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14.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C5" w:rsidRPr="00E44A37" w:rsidRDefault="00F518C5" w:rsidP="00F518C5">
      <w:pPr>
        <w:pStyle w:val="ListParagraph"/>
        <w:spacing w:line="480" w:lineRule="auto"/>
        <w:ind w:left="426"/>
        <w:jc w:val="center"/>
        <w:rPr>
          <w:rFonts w:ascii="Times New Roman" w:hAnsi="Times New Roman" w:cs="Times New Roman"/>
          <w:b/>
          <w:sz w:val="24"/>
          <w:szCs w:val="24"/>
        </w:rPr>
      </w:pPr>
      <w:r w:rsidRPr="00E44A37">
        <w:rPr>
          <w:rFonts w:ascii="Times New Roman" w:hAnsi="Times New Roman" w:cs="Times New Roman"/>
          <w:b/>
          <w:sz w:val="24"/>
          <w:szCs w:val="24"/>
        </w:rPr>
        <w:t>BAB I</w:t>
      </w:r>
    </w:p>
    <w:p w:rsidR="00F518C5" w:rsidRPr="00E44A37" w:rsidRDefault="00F518C5" w:rsidP="00F518C5">
      <w:pPr>
        <w:pStyle w:val="ListParagraph"/>
        <w:spacing w:after="0" w:line="480" w:lineRule="auto"/>
        <w:ind w:left="426"/>
        <w:jc w:val="center"/>
        <w:rPr>
          <w:rFonts w:ascii="Times New Roman" w:hAnsi="Times New Roman" w:cs="Times New Roman"/>
          <w:b/>
          <w:sz w:val="24"/>
          <w:szCs w:val="24"/>
        </w:rPr>
      </w:pPr>
      <w:r w:rsidRPr="00E44A37">
        <w:rPr>
          <w:rFonts w:ascii="Times New Roman" w:hAnsi="Times New Roman" w:cs="Times New Roman"/>
          <w:b/>
          <w:sz w:val="24"/>
          <w:szCs w:val="24"/>
        </w:rPr>
        <w:t>PENDAHULUAN</w:t>
      </w:r>
    </w:p>
    <w:p w:rsidR="00F518C5" w:rsidRPr="00E44A37" w:rsidRDefault="00F518C5" w:rsidP="00F518C5">
      <w:pPr>
        <w:spacing w:after="0" w:line="480" w:lineRule="auto"/>
        <w:rPr>
          <w:rFonts w:ascii="Times New Roman" w:hAnsi="Times New Roman" w:cs="Times New Roman"/>
          <w:b/>
          <w:sz w:val="24"/>
          <w:szCs w:val="24"/>
        </w:rPr>
      </w:pPr>
      <w:r w:rsidRPr="00E44A37">
        <w:rPr>
          <w:rFonts w:ascii="Times New Roman" w:hAnsi="Times New Roman" w:cs="Times New Roman"/>
          <w:b/>
          <w:sz w:val="24"/>
          <w:szCs w:val="24"/>
        </w:rPr>
        <w:tab/>
      </w:r>
      <w:r w:rsidRPr="00E44A37">
        <w:rPr>
          <w:rFonts w:ascii="Times New Roman" w:hAnsi="Times New Roman" w:cs="Times New Roman"/>
          <w:b/>
          <w:sz w:val="24"/>
          <w:szCs w:val="24"/>
        </w:rPr>
        <w:tab/>
      </w:r>
      <w:r w:rsidRPr="00E44A37">
        <w:rPr>
          <w:rFonts w:ascii="Times New Roman" w:hAnsi="Times New Roman" w:cs="Times New Roman"/>
          <w:b/>
          <w:sz w:val="24"/>
          <w:szCs w:val="24"/>
        </w:rPr>
        <w:tab/>
      </w:r>
      <w:r w:rsidRPr="00E44A37">
        <w:rPr>
          <w:rFonts w:ascii="Times New Roman" w:hAnsi="Times New Roman" w:cs="Times New Roman"/>
          <w:b/>
          <w:sz w:val="24"/>
          <w:szCs w:val="24"/>
        </w:rPr>
        <w:tab/>
      </w:r>
      <w:r w:rsidRPr="00E44A37">
        <w:rPr>
          <w:rFonts w:ascii="Times New Roman" w:hAnsi="Times New Roman" w:cs="Times New Roman"/>
          <w:b/>
          <w:sz w:val="24"/>
          <w:szCs w:val="24"/>
        </w:rPr>
        <w:tab/>
      </w:r>
    </w:p>
    <w:p w:rsidR="00F518C5" w:rsidRPr="00E44A37" w:rsidRDefault="00F518C5" w:rsidP="00F518C5">
      <w:pPr>
        <w:pStyle w:val="ListParagraph"/>
        <w:numPr>
          <w:ilvl w:val="0"/>
          <w:numId w:val="1"/>
        </w:numPr>
        <w:spacing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Latar Belakang Masalah</w:t>
      </w:r>
    </w:p>
    <w:p w:rsidR="00F518C5" w:rsidRPr="00E44A37" w:rsidRDefault="00F518C5" w:rsidP="00F518C5">
      <w:pPr>
        <w:pStyle w:val="ListParagraph"/>
        <w:spacing w:line="480" w:lineRule="auto"/>
        <w:ind w:left="0" w:firstLine="426"/>
        <w:jc w:val="both"/>
        <w:rPr>
          <w:rFonts w:ascii="Times New Roman" w:hAnsi="Times New Roman" w:cs="Times New Roman"/>
          <w:color w:val="000000"/>
          <w:sz w:val="24"/>
          <w:szCs w:val="24"/>
        </w:rPr>
      </w:pPr>
      <w:r w:rsidRPr="00E44A37">
        <w:rPr>
          <w:rFonts w:ascii="Times New Roman" w:hAnsi="Times New Roman" w:cs="Times New Roman"/>
          <w:color w:val="000000"/>
          <w:sz w:val="24"/>
          <w:szCs w:val="24"/>
        </w:rPr>
        <w:t xml:space="preserve">Anak merupakan generasi penerus bangsa yang diharapkan dapat memutar roda pemerintahan dan berperan dalam globalisasi kearah yang lebih baik. Anak membutuhkan pembinaan dan pengembangan sejak usia dini dari orang tua maupun lembaga pendidikan untuk dapat berkembang secara optimal. Semua anak </w:t>
      </w:r>
      <w:r w:rsidRPr="00E44A37">
        <w:rPr>
          <w:rFonts w:ascii="Times New Roman" w:hAnsi="Times New Roman" w:cs="Times New Roman"/>
          <w:color w:val="1D1B11"/>
          <w:sz w:val="24"/>
          <w:szCs w:val="24"/>
        </w:rPr>
        <w:t xml:space="preserve">berhak </w:t>
      </w:r>
      <w:r w:rsidRPr="00E44A37">
        <w:rPr>
          <w:rFonts w:ascii="Times New Roman" w:hAnsi="Times New Roman" w:cs="Times New Roman"/>
          <w:color w:val="000000"/>
          <w:sz w:val="24"/>
          <w:szCs w:val="24"/>
        </w:rPr>
        <w:t>mendapat pendidikan anak usia dini yang berkualitas tinggi. UU RI nomor 20 tahun 2003 tentang sistem pendidikan nasional menyebutkan bahwa “Pendidikan Nasional berfungsi mengembangkan kemampuan dan membentuk watak serta peradaban bangsa, bertujuan untuk berkembangnya potensi peserta didik agar menjadi manusia yang beriman dan bertakwa kepada Tuhan Yang Maha Esa, berakhlak mulia, sehat, berilmu, cakap, kreatif, mandiri dan menjadi warga Negara yang demokratis serta bertanggung jawab”.</w:t>
      </w:r>
    </w:p>
    <w:p w:rsidR="00F518C5" w:rsidRPr="00E44A37" w:rsidRDefault="00F518C5" w:rsidP="00F518C5">
      <w:pPr>
        <w:pStyle w:val="ListParagraph"/>
        <w:spacing w:line="480" w:lineRule="auto"/>
        <w:ind w:left="0" w:firstLine="426"/>
        <w:jc w:val="both"/>
        <w:rPr>
          <w:rFonts w:ascii="Times New Roman" w:hAnsi="Times New Roman" w:cs="Times New Roman"/>
          <w:b/>
          <w:sz w:val="24"/>
          <w:szCs w:val="24"/>
        </w:rPr>
      </w:pPr>
      <w:r w:rsidRPr="00E44A37">
        <w:rPr>
          <w:rFonts w:ascii="Times New Roman" w:hAnsi="Times New Roman" w:cs="Times New Roman"/>
          <w:sz w:val="24"/>
          <w:szCs w:val="24"/>
          <w:lang w:eastAsia="id-ID"/>
        </w:rPr>
        <w:t xml:space="preserve">Dasar hubungan interaksi seseorang dengan orang-orang yang ada disekitarnya itu membutuhka suatu alat perantara yang bisa menghubungkan diantara mereka, sehingga interaksi sosial yang tengah berlangsung itu mendapatkan respon atau tanggapan yang baik diantara para komponen yang ada didalam interaksi tersebut, sebab terhubungnya komunikasi diantara mereka. </w:t>
      </w:r>
      <w:r w:rsidRPr="00E44A37">
        <w:rPr>
          <w:rFonts w:ascii="Times New Roman" w:hAnsi="Times New Roman" w:cs="Times New Roman"/>
          <w:sz w:val="24"/>
          <w:szCs w:val="24"/>
        </w:rPr>
        <w:t>Kemampuan berbahasa membutuhkan perbendaharaan bahasa yang banyak dan memahami arti bahasa bicara yang dimaksud.</w:t>
      </w:r>
    </w:p>
    <w:p w:rsidR="00F518C5" w:rsidRPr="00E44A37" w:rsidRDefault="00F518C5" w:rsidP="00F518C5">
      <w:pPr>
        <w:pStyle w:val="ListParagraph"/>
        <w:spacing w:line="480" w:lineRule="auto"/>
        <w:ind w:left="0" w:firstLine="426"/>
        <w:jc w:val="both"/>
        <w:rPr>
          <w:rFonts w:ascii="Times New Roman" w:hAnsi="Times New Roman" w:cs="Times New Roman"/>
          <w:sz w:val="24"/>
          <w:szCs w:val="24"/>
        </w:rPr>
      </w:pPr>
      <w:r w:rsidRPr="00E44A37">
        <w:rPr>
          <w:rFonts w:ascii="Times New Roman" w:hAnsi="Times New Roman" w:cs="Times New Roman"/>
          <w:sz w:val="24"/>
          <w:szCs w:val="24"/>
        </w:rPr>
        <w:lastRenderedPageBreak/>
        <w:t>Memiliki kemampuan untuk berbahasa lisan bukanlah hal yang mudah. Anak tunarungu dalam berkomunikasi dengan masyarakat mengalami kesulitan karena kehilangan atau kekurangan kemampuan mendengar baik sebagian maupun seluruh alat pendengaran sehingga ia mengalami hambatan dalam perkembangan bahasanya. Hal ini terjadi karena anak tunarungu tidak dapat mendengar atau menyimak bahasa yang diucapkan orang lain kemudian menirukan bunyi bahasa yang didengarnya.</w:t>
      </w:r>
    </w:p>
    <w:p w:rsidR="00F518C5" w:rsidRPr="00E44A37" w:rsidRDefault="00F518C5" w:rsidP="00F518C5">
      <w:pPr>
        <w:pStyle w:val="ListParagraph"/>
        <w:spacing w:line="480" w:lineRule="auto"/>
        <w:ind w:left="0" w:firstLine="426"/>
        <w:jc w:val="both"/>
        <w:rPr>
          <w:rFonts w:ascii="Times New Roman" w:hAnsi="Times New Roman" w:cs="Times New Roman"/>
          <w:sz w:val="24"/>
          <w:szCs w:val="24"/>
        </w:rPr>
      </w:pPr>
      <w:r w:rsidRPr="00E44A37">
        <w:rPr>
          <w:rFonts w:ascii="Times New Roman" w:hAnsi="Times New Roman" w:cs="Times New Roman"/>
          <w:sz w:val="24"/>
          <w:szCs w:val="24"/>
        </w:rPr>
        <w:t>Berdasarkan hasil observasi awal di SLB-B YPPLB Makassar ditemukan permasalahan terkait dengan keterampilan berbahasa terkhusus pada kemampuan berbahasa lisan. Peneliti melihat ketika murid berkomunikasi dengan guru, murid hanya menggunakan bahasa isyarat, beranjak dari permasalan diatas maka peneliti berhadapan langsung dengan murid, dengan tujuan berkomunikasi secara verbal atau lisan dengan menanyakan siapa namanya, kelas berapa, dan nama gurunya. Murid menjawab dengan benar nama, kelas dan nama gurunya, tetapi tidak menggunakan bahasa lisan atau verbal melainkan dengan bahasa isyarat. Sedangkan keterampilan berbahasa lisan  merupakan salah satu dari berbagai keterampilan berbahasa yang diajarkan pada kelas rendah di sekolah dasar. Rendahnya kemampuan berbahasa lisan kelas VI SD di SLB-B YPPLB Makassar, dilihat dari proses belajar murid kurang optimal. Modalitas belajar murid tunarungu berupa kemampuan menulis tidak cukup untuk memenuhi kebutuhan dan keterampilan murid dalam proses belajar mengajar di kelas. Keterampilan berbahasa lisan juga harus dikembangkan karena hal ini akan sangat membantu murid dalam berkomunikasi dengan orang lain.</w:t>
      </w:r>
    </w:p>
    <w:p w:rsidR="00F518C5" w:rsidRPr="00E44A37" w:rsidRDefault="00F518C5" w:rsidP="00F518C5">
      <w:pPr>
        <w:pStyle w:val="ListParagraph"/>
        <w:spacing w:line="480" w:lineRule="auto"/>
        <w:ind w:left="0" w:firstLine="426"/>
        <w:jc w:val="both"/>
        <w:rPr>
          <w:rFonts w:ascii="Times New Roman" w:hAnsi="Times New Roman" w:cs="Times New Roman"/>
          <w:sz w:val="24"/>
          <w:szCs w:val="24"/>
        </w:rPr>
      </w:pPr>
      <w:r w:rsidRPr="00E44A37">
        <w:rPr>
          <w:rFonts w:ascii="Times New Roman" w:hAnsi="Times New Roman" w:cs="Times New Roman"/>
          <w:sz w:val="24"/>
          <w:szCs w:val="24"/>
        </w:rPr>
        <w:lastRenderedPageBreak/>
        <w:t>Berkaitan dengan kondisi tersebut, murid tunarungu dengan kelainan/hambatan pada kemampuan mendengar/auditorisnya menyebabkan murid memiliki berbagai macam masalah dan kelainan akibat dari keluarbiasaan yang dialaminya yaitu tidak berfungsinya organ pendengaran secara normal sehingga  mengalamai keterbatasan berkomunikasi. Untuk mengatasi masalah tersebut anak tunarungupun diupayakan mampu berbahasa lisan agar mereka dapat mengatasi keterhambatan kemampuan dengar yang dialami serta dapat berkomunikasi dengan baik. Salah satu upaya yang dilakukan adalah menggunakan metode-metode yang tepat agar memperoleh hasil yang optimal. Salah satu metode yang dapat diterapkan adalah metode bercerita.</w:t>
      </w:r>
    </w:p>
    <w:p w:rsidR="00F518C5" w:rsidRPr="00E44A37" w:rsidRDefault="00F518C5" w:rsidP="00F518C5">
      <w:pPr>
        <w:pStyle w:val="ListParagraph"/>
        <w:spacing w:line="480" w:lineRule="auto"/>
        <w:ind w:left="0" w:firstLine="426"/>
        <w:jc w:val="both"/>
        <w:rPr>
          <w:rFonts w:ascii="Times New Roman" w:hAnsi="Times New Roman" w:cs="Times New Roman"/>
          <w:sz w:val="24"/>
          <w:szCs w:val="24"/>
        </w:rPr>
      </w:pPr>
      <w:r w:rsidRPr="00E44A37">
        <w:rPr>
          <w:rFonts w:ascii="Times New Roman" w:hAnsi="Times New Roman" w:cs="Times New Roman"/>
          <w:sz w:val="24"/>
          <w:szCs w:val="24"/>
        </w:rPr>
        <w:t xml:space="preserve">Metode bercerita merupakan salah satu pemberian pengalaman belajar bagi anak dengan membawakan cerita kepada anak secara lisan. Metode bercerita efektif untuk diterapkan sesuai dengan kebutuhan dalam bahasa lisan anak. Dalam metode bercerita ada beberapa ragam model yaitu (1) membaca langsung dari buku cerita, (2) bercerita dengan menggunakan ilustrasi gambar dari buku, (3) menceritakan dongeng, (4) bercerita menggunakan papan flanel, (5) bercerita menggunakan media boneka, (6) dramatisasi suatu cerita, (7) bercerita sambil memainkan jari-jari tangan. </w:t>
      </w:r>
    </w:p>
    <w:p w:rsidR="00F518C5" w:rsidRPr="00E44A37" w:rsidRDefault="00F518C5" w:rsidP="00F518C5">
      <w:pPr>
        <w:pStyle w:val="ListParagraph"/>
        <w:spacing w:line="480" w:lineRule="auto"/>
        <w:ind w:left="0" w:firstLine="426"/>
        <w:jc w:val="both"/>
        <w:rPr>
          <w:rFonts w:ascii="Times New Roman" w:hAnsi="Times New Roman" w:cs="Times New Roman"/>
          <w:sz w:val="24"/>
          <w:szCs w:val="24"/>
        </w:rPr>
      </w:pPr>
      <w:r w:rsidRPr="00E44A37">
        <w:rPr>
          <w:rFonts w:ascii="Times New Roman" w:hAnsi="Times New Roman" w:cs="Times New Roman"/>
          <w:sz w:val="24"/>
          <w:szCs w:val="24"/>
        </w:rPr>
        <w:t>Ditinjau dari aspek kondisi anak, bercerita dapat menekankan pada pemanfaatan modalitas visual dan pendengaran sehingga teknik ini dapat diterapkan pada anak tunarungu. Metode bercerita membelajarkan dan melatih murid  menggunakan kemampuan gerak mata dan pendengaran untuk berbahasa lisan dengan baik. Upaya untuk meningkatkan bahasa lisan anak tunarungu diharapkan memberi dampak positif agar dapat berkomunikasi dengan baik.</w:t>
      </w:r>
    </w:p>
    <w:p w:rsidR="00F518C5" w:rsidRPr="00E44A37" w:rsidRDefault="00F518C5" w:rsidP="00F518C5">
      <w:pPr>
        <w:pStyle w:val="ListParagraph"/>
        <w:spacing w:line="480" w:lineRule="auto"/>
        <w:ind w:left="0" w:firstLine="426"/>
        <w:jc w:val="both"/>
        <w:rPr>
          <w:rFonts w:ascii="Times New Roman" w:hAnsi="Times New Roman" w:cs="Times New Roman"/>
          <w:sz w:val="24"/>
          <w:szCs w:val="24"/>
        </w:rPr>
      </w:pPr>
      <w:r w:rsidRPr="00E44A37">
        <w:rPr>
          <w:rFonts w:ascii="Times New Roman" w:hAnsi="Times New Roman" w:cs="Times New Roman"/>
          <w:sz w:val="24"/>
          <w:szCs w:val="24"/>
        </w:rPr>
        <w:lastRenderedPageBreak/>
        <w:t xml:space="preserve">Beranjak dari hal tersebut penulis tertarik untuk menerapkan metode bercerita dalam mengatasi masalah berbahasa lisa anak tunarungu kelas VI di SLB-B YPPLB Makassar. </w:t>
      </w:r>
    </w:p>
    <w:p w:rsidR="00F518C5" w:rsidRPr="00E44A37" w:rsidRDefault="00F518C5" w:rsidP="00F518C5">
      <w:pPr>
        <w:pStyle w:val="ListParagraph"/>
        <w:spacing w:line="240" w:lineRule="auto"/>
        <w:ind w:left="0" w:firstLine="426"/>
        <w:jc w:val="both"/>
        <w:rPr>
          <w:rFonts w:ascii="Times New Roman" w:hAnsi="Times New Roman" w:cs="Times New Roman"/>
          <w:sz w:val="24"/>
          <w:szCs w:val="24"/>
        </w:rPr>
      </w:pPr>
    </w:p>
    <w:p w:rsidR="00F518C5" w:rsidRPr="00E44A37" w:rsidRDefault="00F518C5" w:rsidP="00F518C5">
      <w:pPr>
        <w:pStyle w:val="ListParagraph"/>
        <w:numPr>
          <w:ilvl w:val="0"/>
          <w:numId w:val="1"/>
        </w:numPr>
        <w:spacing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Rumusan Masalah</w:t>
      </w:r>
    </w:p>
    <w:p w:rsidR="00F518C5" w:rsidRPr="00E44A37" w:rsidRDefault="00F518C5" w:rsidP="00F518C5">
      <w:pPr>
        <w:pStyle w:val="ListParagraph"/>
        <w:spacing w:after="0" w:line="480" w:lineRule="auto"/>
        <w:ind w:left="0" w:firstLine="426"/>
        <w:jc w:val="both"/>
        <w:rPr>
          <w:rFonts w:ascii="Times New Roman" w:hAnsi="Times New Roman" w:cs="Times New Roman"/>
          <w:sz w:val="24"/>
          <w:szCs w:val="24"/>
        </w:rPr>
      </w:pPr>
      <w:r w:rsidRPr="00E44A37">
        <w:rPr>
          <w:rFonts w:ascii="Times New Roman" w:hAnsi="Times New Roman" w:cs="Times New Roman"/>
          <w:sz w:val="24"/>
          <w:szCs w:val="24"/>
        </w:rPr>
        <w:t>Berdasarkan uraian latar belakang masalah di atas maka dapat dirumuskan masalah sebagai berikut: Apakah penggunaan metode bercerita dapat meningkatkan kemampuan berbahasa lisan murid Tunarungu kelas VI di SLB-B YPPLB Makassar?</w:t>
      </w:r>
    </w:p>
    <w:p w:rsidR="00F518C5" w:rsidRPr="00E44A37" w:rsidRDefault="00F518C5" w:rsidP="00F518C5">
      <w:pPr>
        <w:pStyle w:val="ListParagraph"/>
        <w:spacing w:after="0" w:line="240" w:lineRule="auto"/>
        <w:ind w:left="0" w:firstLine="426"/>
        <w:jc w:val="both"/>
        <w:rPr>
          <w:rFonts w:ascii="Times New Roman" w:hAnsi="Times New Roman" w:cs="Times New Roman"/>
          <w:sz w:val="24"/>
          <w:szCs w:val="24"/>
        </w:rPr>
      </w:pPr>
    </w:p>
    <w:p w:rsidR="00F518C5" w:rsidRPr="00E44A37" w:rsidRDefault="00F518C5" w:rsidP="00F518C5">
      <w:pPr>
        <w:pStyle w:val="ListParagraph"/>
        <w:numPr>
          <w:ilvl w:val="0"/>
          <w:numId w:val="1"/>
        </w:numPr>
        <w:spacing w:after="0"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Tujuan Penelitian</w:t>
      </w:r>
    </w:p>
    <w:p w:rsidR="00F518C5" w:rsidRPr="00E44A37" w:rsidRDefault="00F518C5" w:rsidP="00F518C5">
      <w:pPr>
        <w:pStyle w:val="ListParagraph"/>
        <w:tabs>
          <w:tab w:val="left" w:pos="426"/>
        </w:tabs>
        <w:spacing w:line="480" w:lineRule="auto"/>
        <w:ind w:left="0" w:firstLine="426"/>
        <w:jc w:val="both"/>
        <w:rPr>
          <w:rFonts w:ascii="Times New Roman" w:hAnsi="Times New Roman" w:cs="Times New Roman"/>
          <w:sz w:val="24"/>
          <w:szCs w:val="24"/>
        </w:rPr>
      </w:pPr>
      <w:r w:rsidRPr="00E44A37">
        <w:rPr>
          <w:rFonts w:ascii="Times New Roman" w:hAnsi="Times New Roman" w:cs="Times New Roman"/>
          <w:bCs/>
          <w:sz w:val="24"/>
          <w:szCs w:val="24"/>
        </w:rPr>
        <w:t xml:space="preserve">Adapun tujuan yang diharapkan </w:t>
      </w:r>
      <w:r w:rsidRPr="00E44A37">
        <w:rPr>
          <w:rFonts w:ascii="Times New Roman" w:hAnsi="Times New Roman" w:cs="Times New Roman"/>
          <w:bCs/>
          <w:sz w:val="24"/>
          <w:szCs w:val="24"/>
          <w:lang w:val="en-US"/>
        </w:rPr>
        <w:t>ter</w:t>
      </w:r>
      <w:r w:rsidRPr="00E44A37">
        <w:rPr>
          <w:rFonts w:ascii="Times New Roman" w:hAnsi="Times New Roman" w:cs="Times New Roman"/>
          <w:bCs/>
          <w:sz w:val="24"/>
          <w:szCs w:val="24"/>
        </w:rPr>
        <w:t>capai dari penelitian ini adalah</w:t>
      </w:r>
      <w:r w:rsidRPr="00E44A37">
        <w:rPr>
          <w:rFonts w:ascii="Times New Roman" w:hAnsi="Times New Roman" w:cs="Times New Roman"/>
          <w:bCs/>
          <w:sz w:val="24"/>
          <w:szCs w:val="24"/>
          <w:lang w:val="en-US"/>
        </w:rPr>
        <w:t xml:space="preserve"> untuk mengetahui </w:t>
      </w:r>
      <w:r w:rsidRPr="00E44A37">
        <w:rPr>
          <w:rFonts w:ascii="Times New Roman" w:hAnsi="Times New Roman" w:cs="Times New Roman"/>
          <w:sz w:val="24"/>
          <w:szCs w:val="24"/>
        </w:rPr>
        <w:t>bahasa lisan murid Tunarungu kelas VI di SLB-B YPPLB Makassar dengan menggunakan metode bercerita.</w:t>
      </w:r>
    </w:p>
    <w:p w:rsidR="00F518C5" w:rsidRPr="00E44A37" w:rsidRDefault="00F518C5" w:rsidP="00F518C5">
      <w:pPr>
        <w:pStyle w:val="ListParagraph"/>
        <w:tabs>
          <w:tab w:val="left" w:pos="426"/>
        </w:tabs>
        <w:spacing w:line="240" w:lineRule="auto"/>
        <w:ind w:left="0" w:firstLine="426"/>
        <w:jc w:val="both"/>
        <w:rPr>
          <w:rFonts w:ascii="Times New Roman" w:hAnsi="Times New Roman" w:cs="Times New Roman"/>
          <w:b/>
          <w:sz w:val="24"/>
          <w:szCs w:val="24"/>
        </w:rPr>
      </w:pPr>
    </w:p>
    <w:p w:rsidR="00F518C5" w:rsidRPr="00E44A37" w:rsidRDefault="00F518C5" w:rsidP="00F518C5">
      <w:pPr>
        <w:pStyle w:val="ListParagraph"/>
        <w:numPr>
          <w:ilvl w:val="0"/>
          <w:numId w:val="1"/>
        </w:numPr>
        <w:spacing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Manfaat Penelitian</w:t>
      </w:r>
    </w:p>
    <w:p w:rsidR="00F518C5" w:rsidRPr="00E44A37" w:rsidRDefault="00F518C5" w:rsidP="00F518C5">
      <w:pPr>
        <w:pStyle w:val="ListParagraph"/>
        <w:numPr>
          <w:ilvl w:val="0"/>
          <w:numId w:val="2"/>
        </w:numPr>
        <w:spacing w:line="480" w:lineRule="auto"/>
        <w:jc w:val="both"/>
        <w:rPr>
          <w:rFonts w:ascii="Times New Roman" w:hAnsi="Times New Roman" w:cs="Times New Roman"/>
          <w:b/>
          <w:sz w:val="24"/>
          <w:szCs w:val="24"/>
        </w:rPr>
      </w:pPr>
      <w:r w:rsidRPr="00E44A37">
        <w:rPr>
          <w:rFonts w:ascii="Times New Roman" w:hAnsi="Times New Roman" w:cs="Times New Roman"/>
          <w:sz w:val="24"/>
          <w:szCs w:val="24"/>
        </w:rPr>
        <w:t>Manfaat Teoritis</w:t>
      </w:r>
    </w:p>
    <w:p w:rsidR="00F518C5" w:rsidRPr="00E44A37" w:rsidRDefault="00F518C5" w:rsidP="00F518C5">
      <w:pPr>
        <w:pStyle w:val="ListParagraph"/>
        <w:numPr>
          <w:ilvl w:val="0"/>
          <w:numId w:val="3"/>
        </w:numPr>
        <w:spacing w:line="480" w:lineRule="auto"/>
        <w:jc w:val="both"/>
        <w:rPr>
          <w:rFonts w:ascii="Times New Roman" w:hAnsi="Times New Roman" w:cs="Times New Roman"/>
          <w:b/>
          <w:sz w:val="24"/>
          <w:szCs w:val="24"/>
        </w:rPr>
      </w:pPr>
      <w:r w:rsidRPr="00E44A37">
        <w:rPr>
          <w:rFonts w:ascii="Times New Roman" w:hAnsi="Times New Roman" w:cs="Times New Roman"/>
          <w:sz w:val="24"/>
          <w:szCs w:val="24"/>
        </w:rPr>
        <w:t>Bagi praktisi pendidikan, dapat dijadikan bahan informasi dalam pengembangan ilmu pendidikan, khususnya pada Pendidikan Luar Biasa menyangkut pengembangan layananbagi anak luar biasa pada umumnya, murid tunarungu pada khususnya.</w:t>
      </w:r>
    </w:p>
    <w:p w:rsidR="00F518C5" w:rsidRPr="00E44A37" w:rsidRDefault="00F518C5" w:rsidP="00F518C5">
      <w:pPr>
        <w:pStyle w:val="ListParagraph"/>
        <w:numPr>
          <w:ilvl w:val="0"/>
          <w:numId w:val="3"/>
        </w:numPr>
        <w:spacing w:line="480" w:lineRule="auto"/>
        <w:jc w:val="both"/>
        <w:rPr>
          <w:rFonts w:ascii="Times New Roman" w:hAnsi="Times New Roman" w:cs="Times New Roman"/>
          <w:sz w:val="24"/>
          <w:szCs w:val="24"/>
        </w:rPr>
      </w:pPr>
      <w:r w:rsidRPr="00E44A37">
        <w:rPr>
          <w:rFonts w:ascii="Times New Roman" w:hAnsi="Times New Roman" w:cs="Times New Roman"/>
          <w:sz w:val="24"/>
          <w:szCs w:val="24"/>
        </w:rPr>
        <w:t>Bagi peneliti lain, dapat dijadikan bahan masukan dalam meneliti dan mengembangkan peubah berkaitan dengan penggunaan metode bercerita.</w:t>
      </w:r>
    </w:p>
    <w:p w:rsidR="00F518C5" w:rsidRPr="00E44A37" w:rsidRDefault="00F518C5" w:rsidP="00F518C5">
      <w:pPr>
        <w:spacing w:line="480" w:lineRule="auto"/>
        <w:jc w:val="both"/>
        <w:rPr>
          <w:rFonts w:ascii="Times New Roman" w:hAnsi="Times New Roman" w:cs="Times New Roman"/>
          <w:sz w:val="24"/>
          <w:szCs w:val="24"/>
        </w:rPr>
      </w:pPr>
    </w:p>
    <w:p w:rsidR="00F518C5" w:rsidRPr="00E44A37" w:rsidRDefault="00F518C5" w:rsidP="00F518C5">
      <w:pPr>
        <w:pStyle w:val="ListParagraph"/>
        <w:numPr>
          <w:ilvl w:val="0"/>
          <w:numId w:val="2"/>
        </w:numPr>
        <w:spacing w:line="480" w:lineRule="auto"/>
        <w:jc w:val="both"/>
        <w:rPr>
          <w:rFonts w:ascii="Times New Roman" w:hAnsi="Times New Roman" w:cs="Times New Roman"/>
          <w:sz w:val="24"/>
          <w:szCs w:val="24"/>
        </w:rPr>
      </w:pPr>
      <w:r w:rsidRPr="00E44A37">
        <w:rPr>
          <w:rFonts w:ascii="Times New Roman" w:hAnsi="Times New Roman" w:cs="Times New Roman"/>
          <w:sz w:val="24"/>
          <w:szCs w:val="24"/>
        </w:rPr>
        <w:lastRenderedPageBreak/>
        <w:t>Manfaat Praktis</w:t>
      </w:r>
    </w:p>
    <w:p w:rsidR="00F518C5" w:rsidRPr="00E44A37" w:rsidRDefault="00F518C5" w:rsidP="00F518C5">
      <w:pPr>
        <w:pStyle w:val="ListParagraph"/>
        <w:numPr>
          <w:ilvl w:val="0"/>
          <w:numId w:val="4"/>
        </w:numPr>
        <w:spacing w:line="480" w:lineRule="auto"/>
        <w:jc w:val="both"/>
        <w:rPr>
          <w:rFonts w:ascii="Times New Roman" w:hAnsi="Times New Roman" w:cs="Times New Roman"/>
          <w:sz w:val="24"/>
          <w:szCs w:val="24"/>
        </w:rPr>
      </w:pPr>
      <w:r w:rsidRPr="00E44A37">
        <w:rPr>
          <w:rFonts w:ascii="Times New Roman" w:hAnsi="Times New Roman" w:cs="Times New Roman"/>
          <w:sz w:val="24"/>
          <w:szCs w:val="24"/>
        </w:rPr>
        <w:t>Bagi sekolah, sebagai salah satu bahan informasi dalam menentukan kebijakan untuk pembelajaran berbahasa lisan bagi anak berkebutuhan khusus terutama anak tunarungu.</w:t>
      </w:r>
    </w:p>
    <w:p w:rsidR="00F518C5" w:rsidRPr="00E44A37" w:rsidRDefault="00F518C5" w:rsidP="00F518C5">
      <w:pPr>
        <w:pStyle w:val="ListParagraph"/>
        <w:numPr>
          <w:ilvl w:val="0"/>
          <w:numId w:val="4"/>
        </w:numPr>
        <w:spacing w:line="480" w:lineRule="auto"/>
        <w:jc w:val="both"/>
        <w:rPr>
          <w:rFonts w:ascii="Times New Roman" w:hAnsi="Times New Roman" w:cs="Times New Roman"/>
          <w:sz w:val="24"/>
          <w:szCs w:val="24"/>
        </w:rPr>
      </w:pPr>
      <w:r w:rsidRPr="00E44A37">
        <w:rPr>
          <w:rFonts w:ascii="Times New Roman" w:hAnsi="Times New Roman" w:cs="Times New Roman"/>
          <w:sz w:val="24"/>
          <w:szCs w:val="24"/>
        </w:rPr>
        <w:t>Bagi guru, dapat dijadikan sebagai salah satu bahan masukan dalam menyusun program dan melaksanakan pembelajaran berbahasa lisan bagi anak berkebutuhab khusus terutama anak tunarungu.</w:t>
      </w:r>
    </w:p>
    <w:p w:rsidR="00F518C5" w:rsidRPr="00E44A37" w:rsidRDefault="00F518C5" w:rsidP="00F518C5">
      <w:pPr>
        <w:pStyle w:val="ListParagraph"/>
        <w:spacing w:line="480" w:lineRule="auto"/>
        <w:ind w:left="0" w:firstLine="426"/>
        <w:jc w:val="both"/>
        <w:rPr>
          <w:rFonts w:ascii="Times New Roman" w:hAnsi="Times New Roman" w:cs="Times New Roman"/>
          <w:b/>
          <w:sz w:val="24"/>
          <w:szCs w:val="24"/>
        </w:rPr>
      </w:pPr>
    </w:p>
    <w:p w:rsidR="00F518C5" w:rsidRPr="00E44A37" w:rsidRDefault="00F518C5" w:rsidP="00F518C5">
      <w:pPr>
        <w:spacing w:line="480" w:lineRule="auto"/>
        <w:jc w:val="both"/>
        <w:rPr>
          <w:rFonts w:ascii="Times New Roman" w:hAnsi="Times New Roman" w:cs="Times New Roman"/>
          <w:b/>
          <w:sz w:val="24"/>
          <w:szCs w:val="24"/>
        </w:rPr>
      </w:pPr>
    </w:p>
    <w:p w:rsidR="00F518C5" w:rsidRPr="00E44A37" w:rsidRDefault="00F518C5" w:rsidP="00F518C5">
      <w:pPr>
        <w:spacing w:line="480" w:lineRule="auto"/>
        <w:jc w:val="both"/>
        <w:rPr>
          <w:rFonts w:ascii="Times New Roman" w:hAnsi="Times New Roman" w:cs="Times New Roman"/>
          <w:b/>
          <w:sz w:val="24"/>
          <w:szCs w:val="24"/>
        </w:rPr>
      </w:pPr>
    </w:p>
    <w:p w:rsidR="00F518C5" w:rsidRPr="00E44A37" w:rsidRDefault="00F518C5" w:rsidP="00F518C5">
      <w:pPr>
        <w:spacing w:line="480" w:lineRule="auto"/>
        <w:jc w:val="both"/>
        <w:rPr>
          <w:rFonts w:ascii="Times New Roman" w:hAnsi="Times New Roman" w:cs="Times New Roman"/>
          <w:b/>
          <w:sz w:val="24"/>
          <w:szCs w:val="24"/>
        </w:rPr>
      </w:pPr>
    </w:p>
    <w:p w:rsidR="00F518C5" w:rsidRPr="00E44A37" w:rsidRDefault="00F518C5" w:rsidP="00F518C5">
      <w:pPr>
        <w:spacing w:line="480" w:lineRule="auto"/>
        <w:jc w:val="both"/>
        <w:rPr>
          <w:rFonts w:ascii="Times New Roman" w:hAnsi="Times New Roman" w:cs="Times New Roman"/>
          <w:b/>
          <w:sz w:val="24"/>
          <w:szCs w:val="24"/>
        </w:rPr>
      </w:pPr>
    </w:p>
    <w:p w:rsidR="00F518C5" w:rsidRPr="00E44A37" w:rsidRDefault="00F518C5" w:rsidP="00F518C5">
      <w:pPr>
        <w:spacing w:line="480" w:lineRule="auto"/>
        <w:jc w:val="both"/>
        <w:rPr>
          <w:rFonts w:ascii="Times New Roman" w:hAnsi="Times New Roman" w:cs="Times New Roman"/>
          <w:b/>
          <w:sz w:val="24"/>
          <w:szCs w:val="24"/>
        </w:rPr>
      </w:pPr>
    </w:p>
    <w:p w:rsidR="00F518C5" w:rsidRPr="00E44A37" w:rsidRDefault="00F518C5" w:rsidP="00F518C5">
      <w:pPr>
        <w:spacing w:line="480" w:lineRule="auto"/>
        <w:jc w:val="both"/>
        <w:rPr>
          <w:rFonts w:ascii="Times New Roman" w:hAnsi="Times New Roman" w:cs="Times New Roman"/>
          <w:b/>
          <w:sz w:val="24"/>
          <w:szCs w:val="24"/>
        </w:rPr>
      </w:pPr>
    </w:p>
    <w:p w:rsidR="00F518C5" w:rsidRPr="00E44A37" w:rsidRDefault="00F518C5" w:rsidP="00F518C5">
      <w:pPr>
        <w:spacing w:line="480" w:lineRule="auto"/>
        <w:jc w:val="both"/>
        <w:rPr>
          <w:rFonts w:ascii="Times New Roman" w:hAnsi="Times New Roman" w:cs="Times New Roman"/>
          <w:b/>
          <w:sz w:val="24"/>
          <w:szCs w:val="24"/>
        </w:rPr>
      </w:pPr>
    </w:p>
    <w:p w:rsidR="00F518C5" w:rsidRPr="00E44A37" w:rsidRDefault="00F518C5" w:rsidP="00F518C5">
      <w:pPr>
        <w:spacing w:line="480" w:lineRule="auto"/>
        <w:jc w:val="both"/>
        <w:rPr>
          <w:rFonts w:ascii="Times New Roman" w:hAnsi="Times New Roman" w:cs="Times New Roman"/>
          <w:b/>
          <w:sz w:val="24"/>
          <w:szCs w:val="24"/>
        </w:rPr>
      </w:pPr>
    </w:p>
    <w:p w:rsidR="00F518C5" w:rsidRPr="00E44A37" w:rsidRDefault="00F518C5" w:rsidP="00F518C5">
      <w:pPr>
        <w:spacing w:line="480" w:lineRule="auto"/>
        <w:rPr>
          <w:rFonts w:ascii="Times New Roman" w:hAnsi="Times New Roman" w:cs="Times New Roman"/>
          <w:sz w:val="24"/>
          <w:szCs w:val="24"/>
        </w:rPr>
      </w:pPr>
    </w:p>
    <w:p w:rsidR="000A2331" w:rsidRPr="00E44A37" w:rsidRDefault="000A2331">
      <w:pPr>
        <w:rPr>
          <w:rFonts w:ascii="Times New Roman" w:hAnsi="Times New Roman" w:cs="Times New Roman"/>
          <w:sz w:val="24"/>
          <w:szCs w:val="24"/>
        </w:rPr>
      </w:pPr>
    </w:p>
    <w:p w:rsidR="00F518C5" w:rsidRPr="00E44A37" w:rsidRDefault="00F518C5">
      <w:pPr>
        <w:rPr>
          <w:rFonts w:ascii="Times New Roman" w:hAnsi="Times New Roman" w:cs="Times New Roman"/>
          <w:sz w:val="24"/>
          <w:szCs w:val="24"/>
        </w:rPr>
      </w:pPr>
    </w:p>
    <w:p w:rsidR="004A43AF" w:rsidRPr="00E44A37" w:rsidRDefault="004A43AF" w:rsidP="004A43AF">
      <w:pPr>
        <w:pStyle w:val="ListParagraph"/>
        <w:spacing w:line="240" w:lineRule="auto"/>
        <w:ind w:left="426"/>
        <w:jc w:val="center"/>
        <w:rPr>
          <w:rFonts w:ascii="Times New Roman" w:hAnsi="Times New Roman" w:cs="Times New Roman"/>
          <w:b/>
          <w:sz w:val="24"/>
          <w:szCs w:val="24"/>
        </w:rPr>
      </w:pPr>
      <w:r w:rsidRPr="00E44A37">
        <w:rPr>
          <w:rFonts w:ascii="Times New Roman" w:hAnsi="Times New Roman" w:cs="Times New Roman"/>
          <w:b/>
          <w:sz w:val="24"/>
          <w:szCs w:val="24"/>
        </w:rPr>
        <w:lastRenderedPageBreak/>
        <w:t>BAB II</w:t>
      </w:r>
    </w:p>
    <w:p w:rsidR="004A43AF" w:rsidRPr="00E44A37" w:rsidRDefault="004A43AF" w:rsidP="004A43AF">
      <w:pPr>
        <w:pStyle w:val="ListParagraph"/>
        <w:spacing w:line="240" w:lineRule="auto"/>
        <w:ind w:left="426"/>
        <w:jc w:val="center"/>
        <w:rPr>
          <w:rFonts w:ascii="Times New Roman" w:hAnsi="Times New Roman" w:cs="Times New Roman"/>
          <w:b/>
          <w:sz w:val="24"/>
          <w:szCs w:val="24"/>
        </w:rPr>
      </w:pPr>
    </w:p>
    <w:p w:rsidR="004A43AF" w:rsidRPr="00E44A37" w:rsidRDefault="004A43AF" w:rsidP="004A43AF">
      <w:pPr>
        <w:pStyle w:val="ListParagraph"/>
        <w:spacing w:line="240" w:lineRule="auto"/>
        <w:ind w:left="426"/>
        <w:jc w:val="center"/>
        <w:rPr>
          <w:rFonts w:ascii="Times New Roman" w:hAnsi="Times New Roman" w:cs="Times New Roman"/>
          <w:b/>
          <w:sz w:val="24"/>
          <w:szCs w:val="24"/>
        </w:rPr>
      </w:pPr>
      <w:r w:rsidRPr="00E44A37">
        <w:rPr>
          <w:rFonts w:ascii="Times New Roman" w:hAnsi="Times New Roman" w:cs="Times New Roman"/>
          <w:b/>
          <w:sz w:val="24"/>
          <w:szCs w:val="24"/>
        </w:rPr>
        <w:t>KAJIAN PUSTAKA, KERANGKA PIKIR DAN</w:t>
      </w:r>
    </w:p>
    <w:p w:rsidR="004A43AF" w:rsidRPr="00E44A37" w:rsidRDefault="004A43AF" w:rsidP="004A43AF">
      <w:pPr>
        <w:pStyle w:val="ListParagraph"/>
        <w:spacing w:line="240" w:lineRule="auto"/>
        <w:ind w:left="426"/>
        <w:jc w:val="center"/>
        <w:rPr>
          <w:rFonts w:ascii="Times New Roman" w:hAnsi="Times New Roman" w:cs="Times New Roman"/>
          <w:b/>
          <w:sz w:val="24"/>
          <w:szCs w:val="24"/>
        </w:rPr>
      </w:pPr>
      <w:r w:rsidRPr="00E44A37">
        <w:rPr>
          <w:rFonts w:ascii="Times New Roman" w:hAnsi="Times New Roman" w:cs="Times New Roman"/>
          <w:b/>
          <w:sz w:val="24"/>
          <w:szCs w:val="24"/>
        </w:rPr>
        <w:t>PERTANYAAN PENELITIAN</w:t>
      </w:r>
    </w:p>
    <w:p w:rsidR="004A43AF" w:rsidRPr="00E44A37" w:rsidRDefault="004A43AF" w:rsidP="004A43AF">
      <w:pPr>
        <w:tabs>
          <w:tab w:val="left" w:pos="2475"/>
        </w:tabs>
        <w:spacing w:after="0" w:line="480" w:lineRule="auto"/>
        <w:jc w:val="both"/>
        <w:rPr>
          <w:rFonts w:ascii="Times New Roman" w:hAnsi="Times New Roman" w:cs="Times New Roman"/>
          <w:b/>
          <w:sz w:val="24"/>
          <w:szCs w:val="24"/>
        </w:rPr>
      </w:pPr>
      <w:r w:rsidRPr="00E44A37">
        <w:rPr>
          <w:rFonts w:ascii="Times New Roman" w:hAnsi="Times New Roman" w:cs="Times New Roman"/>
          <w:b/>
          <w:sz w:val="24"/>
          <w:szCs w:val="24"/>
        </w:rPr>
        <w:tab/>
      </w:r>
    </w:p>
    <w:p w:rsidR="004A43AF" w:rsidRPr="00E44A37" w:rsidRDefault="004A43AF" w:rsidP="004A43AF">
      <w:pPr>
        <w:pStyle w:val="ListParagraph"/>
        <w:numPr>
          <w:ilvl w:val="0"/>
          <w:numId w:val="5"/>
        </w:numPr>
        <w:spacing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Kajian Pustaka</w:t>
      </w:r>
    </w:p>
    <w:p w:rsidR="004A43AF" w:rsidRPr="00E44A37" w:rsidRDefault="004A43AF" w:rsidP="004A43AF">
      <w:pPr>
        <w:pStyle w:val="ListParagraph"/>
        <w:numPr>
          <w:ilvl w:val="0"/>
          <w:numId w:val="6"/>
        </w:numPr>
        <w:spacing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Konsep Dasar Tunarungu</w:t>
      </w:r>
    </w:p>
    <w:p w:rsidR="004A43AF" w:rsidRPr="00E44A37" w:rsidRDefault="004A43AF" w:rsidP="004A43AF">
      <w:pPr>
        <w:pStyle w:val="ListParagraph"/>
        <w:numPr>
          <w:ilvl w:val="0"/>
          <w:numId w:val="7"/>
        </w:numPr>
        <w:spacing w:line="480" w:lineRule="auto"/>
        <w:jc w:val="both"/>
        <w:rPr>
          <w:rFonts w:ascii="Times New Roman" w:hAnsi="Times New Roman" w:cs="Times New Roman"/>
          <w:b/>
          <w:sz w:val="24"/>
          <w:szCs w:val="24"/>
        </w:rPr>
      </w:pPr>
      <w:r w:rsidRPr="00E44A37">
        <w:rPr>
          <w:rFonts w:ascii="Times New Roman" w:hAnsi="Times New Roman" w:cs="Times New Roman"/>
          <w:b/>
          <w:sz w:val="24"/>
          <w:szCs w:val="24"/>
        </w:rPr>
        <w:t>Pengertian Tunarungu</w:t>
      </w:r>
    </w:p>
    <w:p w:rsidR="004A43AF" w:rsidRPr="00E44A37" w:rsidRDefault="004A43AF" w:rsidP="004A43AF">
      <w:pPr>
        <w:pStyle w:val="ListParagraph"/>
        <w:spacing w:line="480" w:lineRule="auto"/>
        <w:ind w:left="426" w:firstLine="360"/>
        <w:jc w:val="both"/>
        <w:rPr>
          <w:rFonts w:ascii="Times New Roman" w:hAnsi="Times New Roman" w:cs="Times New Roman"/>
          <w:b/>
          <w:sz w:val="24"/>
          <w:szCs w:val="24"/>
        </w:rPr>
      </w:pPr>
      <w:r w:rsidRPr="00E44A37">
        <w:rPr>
          <w:rFonts w:ascii="Times New Roman" w:hAnsi="Times New Roman" w:cs="Times New Roman"/>
          <w:sz w:val="24"/>
          <w:szCs w:val="24"/>
        </w:rPr>
        <w:t>Istilah tunarungu berasal dari kata “tuna” yang berarti kurang dan “rungu” yang berarti pendengaran. Orang atau anak dikatakan tunarungu apabila dia tidak mampu mendengar atau kurang mampu mendengar bunyi atau suara. Pengertian mengenai tunarungu sangat beragam, yang semuanya mengacu pada keadaan atau kondisi pendengaran anak tunarungu.</w:t>
      </w:r>
    </w:p>
    <w:p w:rsidR="004A43AF" w:rsidRPr="00E44A37" w:rsidRDefault="004A43AF" w:rsidP="004A43AF">
      <w:pPr>
        <w:spacing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t>Moores (Permanarian S dan Hernawati, 1996: 27) mengemukakan bahwa:</w:t>
      </w:r>
    </w:p>
    <w:p w:rsidR="004A43AF" w:rsidRPr="00E44A37" w:rsidRDefault="004A43AF" w:rsidP="004A43AF">
      <w:pPr>
        <w:spacing w:after="0"/>
        <w:ind w:left="709" w:right="616"/>
        <w:jc w:val="both"/>
        <w:rPr>
          <w:rFonts w:ascii="Times New Roman" w:hAnsi="Times New Roman" w:cs="Times New Roman"/>
          <w:sz w:val="24"/>
          <w:szCs w:val="24"/>
        </w:rPr>
      </w:pPr>
      <w:r w:rsidRPr="00E44A37">
        <w:rPr>
          <w:rFonts w:ascii="Times New Roman" w:hAnsi="Times New Roman" w:cs="Times New Roman"/>
          <w:sz w:val="24"/>
          <w:szCs w:val="24"/>
        </w:rPr>
        <w:t>Orang tuli adalah seseorang yang kehilangan kemampuan mendengar pada tingkat 70 dB ISO atau lebih sehingga ia tidak dapat mengerti pembicaraan orang lain melalui pendengarannya sendiri, tanpa atau mengerti pembicaraan orang lain melalui pendengarannya sendiri, tanpa atau menggunakan alat bantu mendengar. Orang kurang dengar adalah seseorang yang kehilangan kemampuan mendengar pada tingkat 35 dB sampai 69 dB ISO sehingga ia mengalami kesulitan untuk mengerti pembicaraan orang lain melalui pendengarannya sendiri, tanpa atau dengan alat bantu mendengar.</w:t>
      </w:r>
    </w:p>
    <w:p w:rsidR="004A43AF" w:rsidRPr="00E44A37" w:rsidRDefault="004A43AF" w:rsidP="004A43AF">
      <w:pPr>
        <w:spacing w:after="0"/>
        <w:ind w:left="540" w:right="616"/>
        <w:jc w:val="both"/>
        <w:rPr>
          <w:rFonts w:ascii="Times New Roman" w:hAnsi="Times New Roman" w:cs="Times New Roman"/>
          <w:sz w:val="24"/>
          <w:szCs w:val="24"/>
        </w:rPr>
      </w:pPr>
    </w:p>
    <w:p w:rsidR="004A43AF" w:rsidRPr="00E44A37" w:rsidRDefault="004A43AF" w:rsidP="004A43AF">
      <w:pPr>
        <w:spacing w:after="0"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t xml:space="preserve">Selanjutnya Dwidjosumarto (Permanarian S, 1996: 27) dalam seminar ketunarunguan di Bandung, mengatakan bahwa “Tunarungu dapat diartikan sebagai </w:t>
      </w:r>
      <w:r w:rsidRPr="00E44A37">
        <w:rPr>
          <w:rFonts w:ascii="Times New Roman" w:hAnsi="Times New Roman" w:cs="Times New Roman"/>
          <w:sz w:val="24"/>
          <w:szCs w:val="24"/>
        </w:rPr>
        <w:lastRenderedPageBreak/>
        <w:t>suatu keadaan kehilangan pendengaran yang mengakibatkan seseorang tidak dapat menangkap berbagai perangsang terutama melalui indera pendengaran”.</w:t>
      </w:r>
    </w:p>
    <w:p w:rsidR="004A43AF" w:rsidRPr="00E44A37" w:rsidRDefault="004A43AF" w:rsidP="004A43AF">
      <w:pPr>
        <w:spacing w:after="0"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t>Beberapa pendapat di atas, dapat disimpulkan bahwa pengertian tunarungu ialah seseorang yang mengalami kekurangan atau kehilangan kemampuan mendengar baik sebagian atau seluruhnya yang diakibatkan karena tidak berfungsinya indera pendengaran secara maksimal, sehingga hal ini akan berdampak pada kemampuan komunikasi anak. Kondisi kehilangan kemampuan dengar yang dialami akan memberi dampak pada beberapa aspek kehidupan anak termasuk pendidikannya. Kondisi keterbatasan atau ketunaan tidak menjadi halangan untuk seseorang memperoleh pendidikan. Pendidikan diupayakan sebagai usaha untuk memandirikan dan memenuhi kebutuhan anak.</w:t>
      </w:r>
    </w:p>
    <w:p w:rsidR="004A43AF" w:rsidRPr="00E44A37" w:rsidRDefault="004A43AF" w:rsidP="004A43AF">
      <w:pPr>
        <w:spacing w:after="0" w:line="240" w:lineRule="auto"/>
        <w:ind w:firstLine="540"/>
        <w:jc w:val="both"/>
        <w:rPr>
          <w:rFonts w:ascii="Times New Roman" w:hAnsi="Times New Roman" w:cs="Times New Roman"/>
          <w:sz w:val="24"/>
          <w:szCs w:val="24"/>
        </w:rPr>
      </w:pPr>
    </w:p>
    <w:p w:rsidR="004A43AF" w:rsidRPr="00E44A37" w:rsidRDefault="004A43AF" w:rsidP="004A43AF">
      <w:pPr>
        <w:pStyle w:val="ListParagraph"/>
        <w:numPr>
          <w:ilvl w:val="0"/>
          <w:numId w:val="7"/>
        </w:numPr>
        <w:spacing w:after="0" w:line="480" w:lineRule="auto"/>
        <w:jc w:val="both"/>
        <w:rPr>
          <w:rFonts w:ascii="Times New Roman" w:hAnsi="Times New Roman" w:cs="Times New Roman"/>
          <w:b/>
          <w:sz w:val="24"/>
          <w:szCs w:val="24"/>
        </w:rPr>
      </w:pPr>
      <w:r w:rsidRPr="00E44A37">
        <w:rPr>
          <w:rFonts w:ascii="Times New Roman" w:hAnsi="Times New Roman" w:cs="Times New Roman"/>
          <w:b/>
          <w:sz w:val="24"/>
          <w:szCs w:val="24"/>
        </w:rPr>
        <w:t>Klasifikasi Anak Tunarungu</w:t>
      </w:r>
    </w:p>
    <w:p w:rsidR="004A43AF" w:rsidRPr="00E44A37" w:rsidRDefault="004A43AF" w:rsidP="004A43AF">
      <w:pPr>
        <w:spacing w:after="0"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t>Umumnya, klasifikasi anak tunarungu dibagi atas dua golongan atau kelompok, yaitu tuli dan kurang dengar. Berdasarkan tingkat keberfungsian telinga dalam mendengar bunyi, Menurut Permanarian, S dan Hernawati (1996: 29) bahwa yang dimaksud dengan:</w:t>
      </w:r>
    </w:p>
    <w:p w:rsidR="004A43AF" w:rsidRPr="00E44A37" w:rsidRDefault="004A43AF" w:rsidP="004A43AF">
      <w:pPr>
        <w:pStyle w:val="ListParagraph"/>
        <w:numPr>
          <w:ilvl w:val="0"/>
          <w:numId w:val="9"/>
        </w:numPr>
        <w:spacing w:after="0" w:line="240" w:lineRule="auto"/>
        <w:ind w:right="526"/>
        <w:jc w:val="both"/>
        <w:rPr>
          <w:rFonts w:ascii="Times New Roman" w:hAnsi="Times New Roman" w:cs="Times New Roman"/>
          <w:sz w:val="24"/>
          <w:szCs w:val="24"/>
        </w:rPr>
      </w:pPr>
      <w:r w:rsidRPr="00E44A37">
        <w:rPr>
          <w:rFonts w:ascii="Times New Roman" w:hAnsi="Times New Roman" w:cs="Times New Roman"/>
          <w:sz w:val="24"/>
          <w:szCs w:val="24"/>
        </w:rPr>
        <w:t>Orang tuli adalah seseorang yang mengalami kehilangan kemampuan mendengar sehingga menghambat proses informasi bahasa melalui pendengaran, baik itu memakai ataupun tidak memakai alat Bantu dengar</w:t>
      </w:r>
    </w:p>
    <w:p w:rsidR="004A43AF" w:rsidRPr="00E44A37" w:rsidRDefault="004A43AF" w:rsidP="004A43AF">
      <w:pPr>
        <w:pStyle w:val="ListParagraph"/>
        <w:numPr>
          <w:ilvl w:val="0"/>
          <w:numId w:val="9"/>
        </w:numPr>
        <w:spacing w:after="0" w:line="240" w:lineRule="auto"/>
        <w:ind w:right="526"/>
        <w:jc w:val="both"/>
        <w:rPr>
          <w:rFonts w:ascii="Times New Roman" w:hAnsi="Times New Roman" w:cs="Times New Roman"/>
          <w:sz w:val="24"/>
          <w:szCs w:val="24"/>
        </w:rPr>
      </w:pPr>
      <w:r w:rsidRPr="00E44A37">
        <w:rPr>
          <w:rFonts w:ascii="Times New Roman" w:hAnsi="Times New Roman" w:cs="Times New Roman"/>
          <w:sz w:val="24"/>
          <w:szCs w:val="24"/>
        </w:rPr>
        <w:t xml:space="preserve">Orang kurang dengar adalah seseorang yang mengalami kehilangan sebagian kemampuan mendengar, akan tetapi ia masih mempunyai sisa pendengaran dan pemakaian alat bantu mendengar memungkinkan keberhasilan serta membantu proses informasi bahasa melalui pendengaran. </w:t>
      </w:r>
    </w:p>
    <w:p w:rsidR="004A43AF" w:rsidRPr="00E44A37" w:rsidRDefault="004A43AF" w:rsidP="004A43AF">
      <w:pPr>
        <w:spacing w:after="0" w:line="480" w:lineRule="auto"/>
        <w:jc w:val="both"/>
        <w:rPr>
          <w:rFonts w:ascii="Times New Roman" w:hAnsi="Times New Roman" w:cs="Times New Roman"/>
          <w:sz w:val="24"/>
          <w:szCs w:val="24"/>
        </w:rPr>
      </w:pPr>
    </w:p>
    <w:p w:rsidR="004A43AF" w:rsidRPr="00E44A37" w:rsidRDefault="004A43AF" w:rsidP="004A43AF">
      <w:pPr>
        <w:spacing w:after="0" w:line="480" w:lineRule="auto"/>
        <w:ind w:firstLine="426"/>
        <w:jc w:val="both"/>
        <w:rPr>
          <w:rFonts w:ascii="Times New Roman" w:hAnsi="Times New Roman" w:cs="Times New Roman"/>
          <w:sz w:val="24"/>
          <w:szCs w:val="24"/>
        </w:rPr>
      </w:pPr>
      <w:r w:rsidRPr="00E44A37">
        <w:rPr>
          <w:rFonts w:ascii="Times New Roman" w:hAnsi="Times New Roman" w:cs="Times New Roman"/>
          <w:sz w:val="24"/>
          <w:szCs w:val="24"/>
        </w:rPr>
        <w:lastRenderedPageBreak/>
        <w:t>Menurut Boothroyd dalam Haenudin (2013: 56) mengklasifikasikan ketunarunguan sebagai berikut:</w:t>
      </w:r>
    </w:p>
    <w:p w:rsidR="004A43AF" w:rsidRPr="00E44A37" w:rsidRDefault="004A43AF" w:rsidP="004A43AF">
      <w:pPr>
        <w:pStyle w:val="ListParagraph"/>
        <w:numPr>
          <w:ilvl w:val="0"/>
          <w:numId w:val="8"/>
        </w:numPr>
        <w:tabs>
          <w:tab w:val="left" w:pos="7655"/>
        </w:tabs>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 xml:space="preserve">Kehilangan 15-30 dB, </w:t>
      </w:r>
      <w:r w:rsidRPr="00E44A37">
        <w:rPr>
          <w:rFonts w:ascii="Times New Roman" w:hAnsi="Times New Roman" w:cs="Times New Roman"/>
          <w:i/>
          <w:sz w:val="24"/>
          <w:szCs w:val="24"/>
        </w:rPr>
        <w:t>mild hearing losse</w:t>
      </w:r>
      <w:r w:rsidRPr="00E44A37">
        <w:rPr>
          <w:rFonts w:ascii="Times New Roman" w:hAnsi="Times New Roman" w:cs="Times New Roman"/>
          <w:sz w:val="24"/>
          <w:szCs w:val="24"/>
        </w:rPr>
        <w:t xml:space="preserve"> atau ketunarunguan ringan,daya tangkap tarhadap suara cakapan manusia normal.</w:t>
      </w:r>
    </w:p>
    <w:p w:rsidR="004A43AF" w:rsidRPr="00E44A37" w:rsidRDefault="004A43AF" w:rsidP="004A43AF">
      <w:pPr>
        <w:pStyle w:val="ListParagraph"/>
        <w:numPr>
          <w:ilvl w:val="0"/>
          <w:numId w:val="8"/>
        </w:numPr>
        <w:tabs>
          <w:tab w:val="left" w:pos="7655"/>
        </w:tabs>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 xml:space="preserve">Kehilangan 31-60 dB, </w:t>
      </w:r>
      <w:r w:rsidRPr="00E44A37">
        <w:rPr>
          <w:rFonts w:ascii="Times New Roman" w:hAnsi="Times New Roman" w:cs="Times New Roman"/>
          <w:i/>
          <w:sz w:val="24"/>
          <w:szCs w:val="24"/>
        </w:rPr>
        <w:t>moderate hearing losse</w:t>
      </w:r>
      <w:r w:rsidRPr="00E44A37">
        <w:rPr>
          <w:rFonts w:ascii="Times New Roman" w:hAnsi="Times New Roman" w:cs="Times New Roman"/>
          <w:sz w:val="24"/>
          <w:szCs w:val="24"/>
        </w:rPr>
        <w:t xml:space="preserve"> atau ketunarunguan sedang , daya tangkap terhadap suara percakapan manusia hanya sebagian.</w:t>
      </w:r>
    </w:p>
    <w:p w:rsidR="004A43AF" w:rsidRPr="00E44A37" w:rsidRDefault="004A43AF" w:rsidP="004A43AF">
      <w:pPr>
        <w:pStyle w:val="ListParagraph"/>
        <w:numPr>
          <w:ilvl w:val="0"/>
          <w:numId w:val="8"/>
        </w:numPr>
        <w:tabs>
          <w:tab w:val="left" w:pos="7655"/>
        </w:tabs>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 xml:space="preserve">Kehilangan 61-90 dB, </w:t>
      </w:r>
      <w:r w:rsidRPr="00E44A37">
        <w:rPr>
          <w:rFonts w:ascii="Times New Roman" w:hAnsi="Times New Roman" w:cs="Times New Roman"/>
          <w:i/>
          <w:sz w:val="24"/>
          <w:szCs w:val="24"/>
        </w:rPr>
        <w:t xml:space="preserve">severe hearing losse </w:t>
      </w:r>
      <w:r w:rsidRPr="00E44A37">
        <w:rPr>
          <w:rFonts w:ascii="Times New Roman" w:hAnsi="Times New Roman" w:cs="Times New Roman"/>
          <w:sz w:val="24"/>
          <w:szCs w:val="24"/>
        </w:rPr>
        <w:t>atau ketunarunguan berat, daya tangkap terhadap suara cakapan manusia tidak ada.</w:t>
      </w:r>
    </w:p>
    <w:p w:rsidR="004A43AF" w:rsidRPr="00E44A37" w:rsidRDefault="004A43AF" w:rsidP="004A43AF">
      <w:pPr>
        <w:pStyle w:val="ListParagraph"/>
        <w:numPr>
          <w:ilvl w:val="0"/>
          <w:numId w:val="8"/>
        </w:numPr>
        <w:tabs>
          <w:tab w:val="left" w:pos="7655"/>
        </w:tabs>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 xml:space="preserve">Kehilangan 91-120 dB, </w:t>
      </w:r>
      <w:r w:rsidRPr="00E44A37">
        <w:rPr>
          <w:rFonts w:ascii="Times New Roman" w:hAnsi="Times New Roman" w:cs="Times New Roman"/>
          <w:i/>
          <w:sz w:val="24"/>
          <w:szCs w:val="24"/>
        </w:rPr>
        <w:t xml:space="preserve">profound hearing losse </w:t>
      </w:r>
      <w:r w:rsidRPr="00E44A37">
        <w:rPr>
          <w:rFonts w:ascii="Times New Roman" w:hAnsi="Times New Roman" w:cs="Times New Roman"/>
          <w:sz w:val="24"/>
          <w:szCs w:val="24"/>
        </w:rPr>
        <w:t>atau katunarunguan sangat berat, daya tangkap terhadap suara cakapan manusia tidak ada sama sekali.</w:t>
      </w:r>
    </w:p>
    <w:p w:rsidR="004A43AF" w:rsidRPr="00E44A37" w:rsidRDefault="004A43AF" w:rsidP="004A43AF">
      <w:pPr>
        <w:pStyle w:val="ListParagraph"/>
        <w:numPr>
          <w:ilvl w:val="0"/>
          <w:numId w:val="8"/>
        </w:numPr>
        <w:tabs>
          <w:tab w:val="left" w:pos="7655"/>
        </w:tabs>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 xml:space="preserve">Kehilangan lebih dari 120 dB, </w:t>
      </w:r>
      <w:r w:rsidRPr="00E44A37">
        <w:rPr>
          <w:rFonts w:ascii="Times New Roman" w:hAnsi="Times New Roman" w:cs="Times New Roman"/>
          <w:i/>
          <w:sz w:val="24"/>
          <w:szCs w:val="24"/>
        </w:rPr>
        <w:t>total hearing losse</w:t>
      </w:r>
      <w:r w:rsidRPr="00E44A37">
        <w:rPr>
          <w:rFonts w:ascii="Times New Roman" w:hAnsi="Times New Roman" w:cs="Times New Roman"/>
          <w:sz w:val="24"/>
          <w:szCs w:val="24"/>
        </w:rPr>
        <w:t xml:space="preserve"> atau ketunarunguan total, daya tangkap terhadap suara cakapan manusia tidak ada sama sekali.</w:t>
      </w:r>
    </w:p>
    <w:p w:rsidR="004A43AF" w:rsidRPr="00E44A37" w:rsidRDefault="004A43AF" w:rsidP="004A43AF">
      <w:pPr>
        <w:spacing w:after="0" w:line="480" w:lineRule="auto"/>
        <w:ind w:right="18" w:firstLine="540"/>
        <w:jc w:val="both"/>
        <w:rPr>
          <w:rFonts w:ascii="Times New Roman" w:hAnsi="Times New Roman" w:cs="Times New Roman"/>
          <w:sz w:val="24"/>
          <w:szCs w:val="24"/>
        </w:rPr>
      </w:pPr>
    </w:p>
    <w:p w:rsidR="004A43AF" w:rsidRPr="00E44A37" w:rsidRDefault="004A43AF" w:rsidP="004A43AF">
      <w:pPr>
        <w:spacing w:after="0" w:line="480" w:lineRule="auto"/>
        <w:ind w:right="18" w:firstLine="540"/>
        <w:jc w:val="both"/>
        <w:rPr>
          <w:rFonts w:ascii="Times New Roman" w:hAnsi="Times New Roman" w:cs="Times New Roman"/>
          <w:sz w:val="24"/>
          <w:szCs w:val="24"/>
        </w:rPr>
      </w:pPr>
      <w:r w:rsidRPr="00E44A37">
        <w:rPr>
          <w:rFonts w:ascii="Times New Roman" w:hAnsi="Times New Roman" w:cs="Times New Roman"/>
          <w:sz w:val="24"/>
          <w:szCs w:val="24"/>
        </w:rPr>
        <w:t>Klasifikasi anak tunarungu menurut Kirk dalam Permanarian dan Hernawati (1996: 29) :</w:t>
      </w:r>
    </w:p>
    <w:p w:rsidR="004A43AF" w:rsidRPr="00E44A37" w:rsidRDefault="004A43AF" w:rsidP="004A43AF">
      <w:pPr>
        <w:pStyle w:val="ListParagraph"/>
        <w:numPr>
          <w:ilvl w:val="0"/>
          <w:numId w:val="10"/>
        </w:numPr>
        <w:tabs>
          <w:tab w:val="left" w:pos="900"/>
          <w:tab w:val="left" w:pos="2070"/>
          <w:tab w:val="left" w:pos="2340"/>
        </w:tabs>
        <w:spacing w:after="0" w:line="240" w:lineRule="auto"/>
        <w:ind w:left="2340" w:right="616" w:hanging="1800"/>
        <w:jc w:val="both"/>
        <w:rPr>
          <w:rFonts w:ascii="Times New Roman" w:hAnsi="Times New Roman" w:cs="Times New Roman"/>
          <w:sz w:val="24"/>
          <w:szCs w:val="24"/>
        </w:rPr>
      </w:pPr>
      <w:r w:rsidRPr="00E44A37">
        <w:rPr>
          <w:rFonts w:ascii="Times New Roman" w:hAnsi="Times New Roman" w:cs="Times New Roman"/>
          <w:sz w:val="24"/>
          <w:szCs w:val="24"/>
        </w:rPr>
        <w:t xml:space="preserve">0 dB </w:t>
      </w:r>
      <w:r w:rsidRPr="00E44A37">
        <w:rPr>
          <w:rFonts w:ascii="Times New Roman" w:hAnsi="Times New Roman" w:cs="Times New Roman"/>
          <w:sz w:val="24"/>
          <w:szCs w:val="24"/>
        </w:rPr>
        <w:tab/>
        <w:t xml:space="preserve">: </w:t>
      </w:r>
      <w:r w:rsidRPr="00E44A37">
        <w:rPr>
          <w:rFonts w:ascii="Times New Roman" w:hAnsi="Times New Roman" w:cs="Times New Roman"/>
          <w:sz w:val="24"/>
          <w:szCs w:val="24"/>
        </w:rPr>
        <w:tab/>
        <w:t>Menunjukkan pendengaran yang optimal.</w:t>
      </w:r>
    </w:p>
    <w:p w:rsidR="004A43AF" w:rsidRPr="00E44A37" w:rsidRDefault="004A43AF" w:rsidP="004A43AF">
      <w:pPr>
        <w:pStyle w:val="ListParagraph"/>
        <w:numPr>
          <w:ilvl w:val="0"/>
          <w:numId w:val="10"/>
        </w:numPr>
        <w:tabs>
          <w:tab w:val="left" w:pos="900"/>
          <w:tab w:val="left" w:pos="2070"/>
          <w:tab w:val="left" w:pos="2340"/>
        </w:tabs>
        <w:spacing w:line="240" w:lineRule="auto"/>
        <w:ind w:left="2340" w:right="616" w:hanging="1800"/>
        <w:jc w:val="both"/>
        <w:rPr>
          <w:rFonts w:ascii="Times New Roman" w:hAnsi="Times New Roman" w:cs="Times New Roman"/>
          <w:sz w:val="24"/>
          <w:szCs w:val="24"/>
        </w:rPr>
      </w:pPr>
      <w:r w:rsidRPr="00E44A37">
        <w:rPr>
          <w:rFonts w:ascii="Times New Roman" w:hAnsi="Times New Roman" w:cs="Times New Roman"/>
          <w:sz w:val="24"/>
          <w:szCs w:val="24"/>
        </w:rPr>
        <w:t>0-26 dB</w:t>
      </w:r>
      <w:r w:rsidRPr="00E44A37">
        <w:rPr>
          <w:rFonts w:ascii="Times New Roman" w:hAnsi="Times New Roman" w:cs="Times New Roman"/>
          <w:sz w:val="24"/>
          <w:szCs w:val="24"/>
        </w:rPr>
        <w:tab/>
        <w:t>:</w:t>
      </w:r>
      <w:r w:rsidRPr="00E44A37">
        <w:rPr>
          <w:rFonts w:ascii="Times New Roman" w:hAnsi="Times New Roman" w:cs="Times New Roman"/>
          <w:sz w:val="24"/>
          <w:szCs w:val="24"/>
        </w:rPr>
        <w:tab/>
        <w:t xml:space="preserve">Menunjukkan seseorang masih mempunyai pendengaran yang normal. </w:t>
      </w:r>
    </w:p>
    <w:p w:rsidR="004A43AF" w:rsidRPr="00E44A37" w:rsidRDefault="004A43AF" w:rsidP="004A43AF">
      <w:pPr>
        <w:pStyle w:val="ListParagraph"/>
        <w:numPr>
          <w:ilvl w:val="0"/>
          <w:numId w:val="10"/>
        </w:numPr>
        <w:tabs>
          <w:tab w:val="left" w:pos="900"/>
          <w:tab w:val="left" w:pos="2070"/>
          <w:tab w:val="left" w:pos="2340"/>
        </w:tabs>
        <w:spacing w:line="240" w:lineRule="auto"/>
        <w:ind w:left="2340" w:right="616" w:hanging="1800"/>
        <w:jc w:val="both"/>
        <w:rPr>
          <w:rFonts w:ascii="Times New Roman" w:hAnsi="Times New Roman" w:cs="Times New Roman"/>
          <w:sz w:val="24"/>
          <w:szCs w:val="24"/>
        </w:rPr>
      </w:pPr>
      <w:r w:rsidRPr="00E44A37">
        <w:rPr>
          <w:rFonts w:ascii="Times New Roman" w:hAnsi="Times New Roman" w:cs="Times New Roman"/>
          <w:sz w:val="24"/>
          <w:szCs w:val="24"/>
        </w:rPr>
        <w:t>27-40 dB</w:t>
      </w:r>
      <w:r w:rsidRPr="00E44A37">
        <w:rPr>
          <w:rFonts w:ascii="Times New Roman" w:hAnsi="Times New Roman" w:cs="Times New Roman"/>
          <w:sz w:val="24"/>
          <w:szCs w:val="24"/>
        </w:rPr>
        <w:tab/>
        <w:t>: Mempunyai kesulitan mendengar bunyi-bunyi yang jauh, membutuhkan tempat duduk yang strategis letaknya dan memerlukan terapi bicara (tergolong tunarungu ringan).</w:t>
      </w:r>
    </w:p>
    <w:p w:rsidR="004A43AF" w:rsidRPr="00E44A37" w:rsidRDefault="004A43AF" w:rsidP="004A43AF">
      <w:pPr>
        <w:pStyle w:val="ListParagraph"/>
        <w:numPr>
          <w:ilvl w:val="0"/>
          <w:numId w:val="10"/>
        </w:numPr>
        <w:tabs>
          <w:tab w:val="left" w:pos="900"/>
          <w:tab w:val="left" w:pos="2070"/>
          <w:tab w:val="left" w:pos="2340"/>
        </w:tabs>
        <w:spacing w:line="240" w:lineRule="auto"/>
        <w:ind w:left="2340" w:right="616" w:hanging="1800"/>
        <w:jc w:val="both"/>
        <w:rPr>
          <w:rFonts w:ascii="Times New Roman" w:hAnsi="Times New Roman" w:cs="Times New Roman"/>
          <w:sz w:val="24"/>
          <w:szCs w:val="24"/>
        </w:rPr>
      </w:pPr>
      <w:r w:rsidRPr="00E44A37">
        <w:rPr>
          <w:rFonts w:ascii="Times New Roman" w:hAnsi="Times New Roman" w:cs="Times New Roman"/>
          <w:sz w:val="24"/>
          <w:szCs w:val="24"/>
        </w:rPr>
        <w:t>41-55 dB</w:t>
      </w:r>
      <w:r w:rsidRPr="00E44A37">
        <w:rPr>
          <w:rFonts w:ascii="Times New Roman" w:hAnsi="Times New Roman" w:cs="Times New Roman"/>
          <w:sz w:val="24"/>
          <w:szCs w:val="24"/>
        </w:rPr>
        <w:tab/>
        <w:t>:</w:t>
      </w:r>
      <w:r w:rsidRPr="00E44A37">
        <w:rPr>
          <w:rFonts w:ascii="Times New Roman" w:hAnsi="Times New Roman" w:cs="Times New Roman"/>
          <w:sz w:val="24"/>
          <w:szCs w:val="24"/>
        </w:rPr>
        <w:tab/>
        <w:t xml:space="preserve">Mengerti bahasa percakapan, tidak dapat mengikuti diskusi kelas, membutuhkan alat bantu dengar dan terapi bicara (tergolong tunarungu sedang). </w:t>
      </w:r>
    </w:p>
    <w:p w:rsidR="004A43AF" w:rsidRPr="00E44A37" w:rsidRDefault="004A43AF" w:rsidP="004A43AF">
      <w:pPr>
        <w:pStyle w:val="ListParagraph"/>
        <w:numPr>
          <w:ilvl w:val="0"/>
          <w:numId w:val="10"/>
        </w:numPr>
        <w:tabs>
          <w:tab w:val="left" w:pos="900"/>
          <w:tab w:val="left" w:pos="2070"/>
          <w:tab w:val="left" w:pos="2340"/>
        </w:tabs>
        <w:spacing w:line="240" w:lineRule="auto"/>
        <w:ind w:left="2340" w:right="616" w:hanging="1800"/>
        <w:jc w:val="both"/>
        <w:rPr>
          <w:rFonts w:ascii="Times New Roman" w:hAnsi="Times New Roman" w:cs="Times New Roman"/>
          <w:sz w:val="24"/>
          <w:szCs w:val="24"/>
        </w:rPr>
      </w:pPr>
      <w:r w:rsidRPr="00E44A37">
        <w:rPr>
          <w:rFonts w:ascii="Times New Roman" w:hAnsi="Times New Roman" w:cs="Times New Roman"/>
          <w:sz w:val="24"/>
          <w:szCs w:val="24"/>
        </w:rPr>
        <w:t>56-70 dB</w:t>
      </w:r>
      <w:r w:rsidRPr="00E44A37">
        <w:rPr>
          <w:rFonts w:ascii="Times New Roman" w:hAnsi="Times New Roman" w:cs="Times New Roman"/>
          <w:sz w:val="24"/>
          <w:szCs w:val="24"/>
        </w:rPr>
        <w:tab/>
        <w:t>:</w:t>
      </w:r>
      <w:r w:rsidRPr="00E44A37">
        <w:rPr>
          <w:rFonts w:ascii="Times New Roman" w:hAnsi="Times New Roman" w:cs="Times New Roman"/>
          <w:sz w:val="24"/>
          <w:szCs w:val="24"/>
        </w:rPr>
        <w:tab/>
        <w:t xml:space="preserve">Hanya bisa mendengar suara dari jarak yang dekat, masih mempunyai sisa pendengaran unuk belajar bahasa dan bicara dengan menggunakan alat bantu mendengar serta dengan cara yang khusus(tergolong tunarungu  agak berat). </w:t>
      </w:r>
    </w:p>
    <w:p w:rsidR="004A43AF" w:rsidRPr="00E44A37" w:rsidRDefault="004A43AF" w:rsidP="004A43AF">
      <w:pPr>
        <w:pStyle w:val="ListParagraph"/>
        <w:numPr>
          <w:ilvl w:val="0"/>
          <w:numId w:val="10"/>
        </w:numPr>
        <w:tabs>
          <w:tab w:val="left" w:pos="900"/>
          <w:tab w:val="left" w:pos="2070"/>
          <w:tab w:val="left" w:pos="2340"/>
        </w:tabs>
        <w:spacing w:line="240" w:lineRule="auto"/>
        <w:ind w:left="2340" w:right="616" w:hanging="1800"/>
        <w:jc w:val="both"/>
        <w:rPr>
          <w:rFonts w:ascii="Times New Roman" w:hAnsi="Times New Roman" w:cs="Times New Roman"/>
          <w:sz w:val="24"/>
          <w:szCs w:val="24"/>
        </w:rPr>
      </w:pPr>
      <w:r w:rsidRPr="00E44A37">
        <w:rPr>
          <w:rFonts w:ascii="Times New Roman" w:hAnsi="Times New Roman" w:cs="Times New Roman"/>
          <w:sz w:val="24"/>
          <w:szCs w:val="24"/>
        </w:rPr>
        <w:t>71-90 dB</w:t>
      </w:r>
      <w:r w:rsidRPr="00E44A37">
        <w:rPr>
          <w:rFonts w:ascii="Times New Roman" w:hAnsi="Times New Roman" w:cs="Times New Roman"/>
          <w:sz w:val="24"/>
          <w:szCs w:val="24"/>
        </w:rPr>
        <w:tab/>
        <w:t>:</w:t>
      </w:r>
      <w:r w:rsidRPr="00E44A37">
        <w:rPr>
          <w:rFonts w:ascii="Times New Roman" w:hAnsi="Times New Roman" w:cs="Times New Roman"/>
          <w:sz w:val="24"/>
          <w:szCs w:val="24"/>
        </w:rPr>
        <w:tab/>
        <w:t>Hanya bisa mendengar bunyi yang sangat dekat, kadang-kadang dianggap tuli, membutuhkan pendidikan luar biasa yang intensif, membutuhkan alat bantu dengar dan latihan bicara secara khusus (tergolong tunarungu berat).</w:t>
      </w:r>
    </w:p>
    <w:p w:rsidR="004A43AF" w:rsidRPr="00E44A37" w:rsidRDefault="004A43AF" w:rsidP="004A43AF">
      <w:pPr>
        <w:pStyle w:val="ListParagraph"/>
        <w:numPr>
          <w:ilvl w:val="0"/>
          <w:numId w:val="10"/>
        </w:numPr>
        <w:tabs>
          <w:tab w:val="left" w:pos="900"/>
          <w:tab w:val="left" w:pos="2070"/>
          <w:tab w:val="left" w:pos="2340"/>
        </w:tabs>
        <w:spacing w:line="240" w:lineRule="auto"/>
        <w:ind w:left="2340" w:right="616" w:hanging="1800"/>
        <w:jc w:val="both"/>
        <w:rPr>
          <w:rFonts w:ascii="Times New Roman" w:hAnsi="Times New Roman" w:cs="Times New Roman"/>
          <w:sz w:val="24"/>
          <w:szCs w:val="24"/>
        </w:rPr>
      </w:pPr>
      <w:r w:rsidRPr="00E44A37">
        <w:rPr>
          <w:rFonts w:ascii="Times New Roman" w:hAnsi="Times New Roman" w:cs="Times New Roman"/>
          <w:sz w:val="24"/>
          <w:szCs w:val="24"/>
        </w:rPr>
        <w:lastRenderedPageBreak/>
        <w:t>91 dB</w:t>
      </w:r>
      <w:r w:rsidRPr="00E44A37">
        <w:rPr>
          <w:rFonts w:ascii="Times New Roman" w:hAnsi="Times New Roman" w:cs="Times New Roman"/>
          <w:sz w:val="24"/>
          <w:szCs w:val="24"/>
        </w:rPr>
        <w:tab/>
        <w:t>:</w:t>
      </w:r>
      <w:r w:rsidRPr="00E44A37">
        <w:rPr>
          <w:rFonts w:ascii="Times New Roman" w:hAnsi="Times New Roman" w:cs="Times New Roman"/>
          <w:sz w:val="24"/>
          <w:szCs w:val="24"/>
        </w:rPr>
        <w:tab/>
        <w:t>Mungkin sadar akan adanya bunyi atau suara dan getaran., banyak tergantung pada penglihatan daripada pendengaran untuk proses menerima informasi dan yang bersangkutan dianggap tuli (tergolong tunarungu berat sekali).</w:t>
      </w:r>
    </w:p>
    <w:p w:rsidR="004A43AF" w:rsidRPr="00E44A37" w:rsidRDefault="004A43AF" w:rsidP="004A43AF">
      <w:pPr>
        <w:spacing w:after="0" w:line="480" w:lineRule="auto"/>
        <w:ind w:right="18" w:firstLine="540"/>
        <w:jc w:val="both"/>
        <w:rPr>
          <w:rFonts w:ascii="Times New Roman" w:hAnsi="Times New Roman" w:cs="Times New Roman"/>
          <w:sz w:val="24"/>
          <w:szCs w:val="24"/>
        </w:rPr>
      </w:pPr>
      <w:r w:rsidRPr="00E44A37">
        <w:rPr>
          <w:rFonts w:ascii="Times New Roman" w:hAnsi="Times New Roman" w:cs="Times New Roman"/>
          <w:sz w:val="24"/>
          <w:szCs w:val="24"/>
        </w:rPr>
        <w:t>Beranjak dari ketiga pendapat diatas dapat disimpulkan bahwa kehilangan kemampuan dengar atau tunarungu dibagi menjadi tunarungu ringan, tunarungu sedang dan tunarungu berat. Tunarungu ringan sering juga dikenal dengan istilah kurang dengar, pada kondisi ini anak sudah kesulitan mendengar bunyi-bunyian dan membutuhkan terapi bicara. Tunarungu sedang anak masih bisa mengikuti diskusi kelas namun membutuhkan alat bantu dengar. Sedang tunarungu berat sering juga disebut tuli karena pada kondisi ini anak membutuhkan pendidikan luar biasa intensif serta terapi bicara dan alat bantu dengar untuk kebutuhan komunikasi sehari-hari. Pengklisifikasian ini penting untuk pemberian intervensi dan layanan pendidikan yang tepat kepada anak. Memahami karakteristik, kemampuan serta kondisi anak dengan baik diharapkan agar anak dapat mendapatkan pelayanan yang sesuai dengan kebutuhannya.</w:t>
      </w:r>
    </w:p>
    <w:p w:rsidR="004A43AF" w:rsidRPr="00E44A37" w:rsidRDefault="004A43AF" w:rsidP="004A43AF">
      <w:pPr>
        <w:spacing w:after="0" w:line="240" w:lineRule="auto"/>
        <w:ind w:right="18" w:firstLine="540"/>
        <w:jc w:val="both"/>
        <w:rPr>
          <w:rFonts w:ascii="Times New Roman" w:hAnsi="Times New Roman" w:cs="Times New Roman"/>
          <w:sz w:val="24"/>
          <w:szCs w:val="24"/>
        </w:rPr>
      </w:pPr>
    </w:p>
    <w:p w:rsidR="004A43AF" w:rsidRPr="00E44A37" w:rsidRDefault="004A43AF" w:rsidP="004A43AF">
      <w:pPr>
        <w:pStyle w:val="ListParagraph"/>
        <w:numPr>
          <w:ilvl w:val="0"/>
          <w:numId w:val="7"/>
        </w:numPr>
        <w:spacing w:after="0" w:line="240" w:lineRule="auto"/>
        <w:jc w:val="both"/>
        <w:rPr>
          <w:rFonts w:ascii="Times New Roman" w:hAnsi="Times New Roman" w:cs="Times New Roman"/>
          <w:b/>
          <w:sz w:val="24"/>
          <w:szCs w:val="24"/>
        </w:rPr>
      </w:pPr>
      <w:r w:rsidRPr="00E44A37">
        <w:rPr>
          <w:rFonts w:ascii="Times New Roman" w:hAnsi="Times New Roman" w:cs="Times New Roman"/>
          <w:b/>
          <w:sz w:val="24"/>
          <w:szCs w:val="24"/>
        </w:rPr>
        <w:t>Karakteristik Anak Tunarungu</w:t>
      </w:r>
    </w:p>
    <w:p w:rsidR="004A43AF" w:rsidRPr="00E44A37" w:rsidRDefault="004A43AF" w:rsidP="004A43AF">
      <w:pPr>
        <w:spacing w:after="0" w:line="240" w:lineRule="auto"/>
        <w:jc w:val="both"/>
        <w:rPr>
          <w:rFonts w:ascii="Times New Roman" w:hAnsi="Times New Roman" w:cs="Times New Roman"/>
          <w:sz w:val="24"/>
          <w:szCs w:val="24"/>
        </w:rPr>
      </w:pPr>
    </w:p>
    <w:p w:rsidR="004A43AF" w:rsidRPr="00E44A37" w:rsidRDefault="004A43AF" w:rsidP="004A43AF">
      <w:pPr>
        <w:spacing w:after="0" w:line="480" w:lineRule="auto"/>
        <w:ind w:right="18" w:firstLine="540"/>
        <w:jc w:val="both"/>
        <w:rPr>
          <w:rFonts w:ascii="Times New Roman" w:hAnsi="Times New Roman" w:cs="Times New Roman"/>
          <w:sz w:val="24"/>
          <w:szCs w:val="24"/>
        </w:rPr>
      </w:pPr>
      <w:r w:rsidRPr="00E44A37">
        <w:rPr>
          <w:rFonts w:ascii="Times New Roman" w:hAnsi="Times New Roman" w:cs="Times New Roman"/>
          <w:sz w:val="24"/>
          <w:szCs w:val="24"/>
        </w:rPr>
        <w:t>Permanarian. S menerangkan anak tunarungu memiliki karakteristik yang khas, antara lain:</w:t>
      </w:r>
    </w:p>
    <w:p w:rsidR="004A43AF" w:rsidRPr="00E44A37" w:rsidRDefault="004A43AF" w:rsidP="004A43AF">
      <w:pPr>
        <w:pStyle w:val="ListParagraph"/>
        <w:numPr>
          <w:ilvl w:val="0"/>
          <w:numId w:val="12"/>
        </w:numPr>
        <w:tabs>
          <w:tab w:val="left" w:pos="450"/>
        </w:tabs>
        <w:spacing w:after="0" w:line="480" w:lineRule="auto"/>
        <w:ind w:right="18"/>
        <w:jc w:val="both"/>
        <w:rPr>
          <w:rFonts w:ascii="Times New Roman" w:hAnsi="Times New Roman" w:cs="Times New Roman"/>
          <w:sz w:val="24"/>
          <w:szCs w:val="24"/>
        </w:rPr>
      </w:pPr>
      <w:r w:rsidRPr="00E44A37">
        <w:rPr>
          <w:rFonts w:ascii="Times New Roman" w:hAnsi="Times New Roman" w:cs="Times New Roman"/>
          <w:sz w:val="24"/>
          <w:szCs w:val="24"/>
        </w:rPr>
        <w:t>Karakteristik dalam segi inteligensi</w:t>
      </w:r>
    </w:p>
    <w:p w:rsidR="004A43AF" w:rsidRPr="00E44A37" w:rsidRDefault="004A43AF" w:rsidP="004A43AF">
      <w:pPr>
        <w:spacing w:after="0" w:line="480" w:lineRule="auto"/>
        <w:ind w:right="18" w:firstLine="540"/>
        <w:jc w:val="both"/>
        <w:rPr>
          <w:rFonts w:ascii="Times New Roman" w:hAnsi="Times New Roman" w:cs="Times New Roman"/>
          <w:sz w:val="24"/>
          <w:szCs w:val="24"/>
        </w:rPr>
      </w:pPr>
      <w:r w:rsidRPr="00E44A37">
        <w:rPr>
          <w:rFonts w:ascii="Times New Roman" w:hAnsi="Times New Roman" w:cs="Times New Roman"/>
          <w:sz w:val="24"/>
          <w:szCs w:val="24"/>
        </w:rPr>
        <w:t xml:space="preserve">Kemampuan intelektual anak tunarungu sama seperti anak yang normal pendengarannya. Akan tetapi karena perkembangan inteligensi sangat dipengaruhi oleh perkembangan bahasa, maka mereka akan menampakkan inteligensi yang </w:t>
      </w:r>
      <w:r w:rsidRPr="00E44A37">
        <w:rPr>
          <w:rFonts w:ascii="Times New Roman" w:hAnsi="Times New Roman" w:cs="Times New Roman"/>
          <w:sz w:val="24"/>
          <w:szCs w:val="24"/>
        </w:rPr>
        <w:lastRenderedPageBreak/>
        <w:t>rendah disebabkan oleh kesulitan memahami bahasa. Anak tunarungu akan mempunyai prestasi lebih rendah jika dibandingkan dengan anak normal atau mendengar pada umumnya, untuk materi pelajaran yang diverbalisasikan.rendahnya tingkat prestasi anak tunarungu bukan berasal dari kemampuan intelektualnya yang rendah, tetapi umunya disebabkan karena intelegensinya tidak mendapat kesempatan untuk berkembang dengan maksimal.</w:t>
      </w:r>
    </w:p>
    <w:p w:rsidR="004A43AF" w:rsidRPr="00E44A37" w:rsidRDefault="004A43AF" w:rsidP="004A43AF">
      <w:pPr>
        <w:pStyle w:val="ListParagraph"/>
        <w:numPr>
          <w:ilvl w:val="0"/>
          <w:numId w:val="12"/>
        </w:numPr>
        <w:tabs>
          <w:tab w:val="left" w:pos="540"/>
        </w:tabs>
        <w:spacing w:after="0" w:line="480" w:lineRule="auto"/>
        <w:ind w:right="18"/>
        <w:jc w:val="both"/>
        <w:rPr>
          <w:rFonts w:ascii="Times New Roman" w:hAnsi="Times New Roman" w:cs="Times New Roman"/>
          <w:sz w:val="24"/>
          <w:szCs w:val="24"/>
        </w:rPr>
      </w:pPr>
      <w:r w:rsidRPr="00E44A37">
        <w:rPr>
          <w:rFonts w:ascii="Times New Roman" w:hAnsi="Times New Roman" w:cs="Times New Roman"/>
          <w:sz w:val="24"/>
          <w:szCs w:val="24"/>
        </w:rPr>
        <w:t>Karakteristik dalam segi bahasa dan bicara</w:t>
      </w:r>
    </w:p>
    <w:p w:rsidR="004A43AF" w:rsidRPr="00E44A37" w:rsidRDefault="004A43AF" w:rsidP="004A43AF">
      <w:pPr>
        <w:spacing w:after="0" w:line="480" w:lineRule="auto"/>
        <w:ind w:right="18" w:firstLine="540"/>
        <w:jc w:val="both"/>
        <w:rPr>
          <w:rFonts w:ascii="Times New Roman" w:hAnsi="Times New Roman" w:cs="Times New Roman"/>
          <w:sz w:val="24"/>
          <w:szCs w:val="24"/>
        </w:rPr>
      </w:pPr>
      <w:r w:rsidRPr="00E44A37">
        <w:rPr>
          <w:rFonts w:ascii="Times New Roman" w:hAnsi="Times New Roman" w:cs="Times New Roman"/>
          <w:sz w:val="24"/>
          <w:szCs w:val="24"/>
        </w:rPr>
        <w:t>Kemampuan berbicara dan bahasa anak tunarungu berbeda dengan anak yang mendengar, hal ini disebabkan perkembangan bahasa erat kaitannya dengan kemampuan mendengar. Bahasa adalah alat berfikir dan sarana utama seseorang untuk berkomunikasi, untuk saling menyampaikan ide, konsep dan perasaannya, serta termasuk didalamnya kemampuan untuk mengetahui makna kata serta aturan atau kaidah bahasa serta penerapannya. Kemampuan membaca, menulis, berbicara dan mendengar merupakan alat komunikasi bahasa. Walaupun dilatih secara khusus banyak diantara mereka yang tetap ketinggalan 2 sampai 4 tahun dalam kemampuan membaca dan menulis dibandingkan dengan anak yang medengar.</w:t>
      </w:r>
    </w:p>
    <w:p w:rsidR="004A43AF" w:rsidRPr="00E44A37" w:rsidRDefault="004A43AF" w:rsidP="004A43AF">
      <w:pPr>
        <w:pStyle w:val="ListParagraph"/>
        <w:numPr>
          <w:ilvl w:val="0"/>
          <w:numId w:val="12"/>
        </w:numPr>
        <w:tabs>
          <w:tab w:val="left" w:pos="540"/>
        </w:tabs>
        <w:spacing w:after="0" w:line="480" w:lineRule="auto"/>
        <w:ind w:right="18"/>
        <w:jc w:val="both"/>
        <w:rPr>
          <w:rFonts w:ascii="Times New Roman" w:hAnsi="Times New Roman" w:cs="Times New Roman"/>
          <w:sz w:val="24"/>
          <w:szCs w:val="24"/>
        </w:rPr>
      </w:pPr>
      <w:r w:rsidRPr="00E44A37">
        <w:rPr>
          <w:rFonts w:ascii="Times New Roman" w:hAnsi="Times New Roman" w:cs="Times New Roman"/>
          <w:sz w:val="24"/>
          <w:szCs w:val="24"/>
        </w:rPr>
        <w:t xml:space="preserve">Karakteristik dalam segi emosi dan sosial   </w:t>
      </w:r>
    </w:p>
    <w:p w:rsidR="004A43AF" w:rsidRPr="00E44A37" w:rsidRDefault="004A43AF" w:rsidP="004A43AF">
      <w:pPr>
        <w:spacing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t>Ketunarunguan dapat mengakibatkan mereka terasing dari pergaulan sehari-hari, yang berarti terasing dari pergaulan atau aturan sosial yang berlaku dalam masyarakat dimana mereka hidup. Akibat dari keterasingan tersebut dapat menimbulkan efek-efek negatif seperti:</w:t>
      </w:r>
    </w:p>
    <w:p w:rsidR="004A43AF" w:rsidRPr="00E44A37" w:rsidRDefault="004A43AF" w:rsidP="004A43AF">
      <w:pPr>
        <w:spacing w:line="480" w:lineRule="auto"/>
        <w:ind w:firstLine="540"/>
        <w:jc w:val="both"/>
        <w:rPr>
          <w:rFonts w:ascii="Times New Roman" w:hAnsi="Times New Roman" w:cs="Times New Roman"/>
          <w:sz w:val="24"/>
          <w:szCs w:val="24"/>
        </w:rPr>
      </w:pPr>
    </w:p>
    <w:p w:rsidR="004A43AF" w:rsidRPr="00E44A37" w:rsidRDefault="004A43AF" w:rsidP="004A43AF">
      <w:pPr>
        <w:numPr>
          <w:ilvl w:val="0"/>
          <w:numId w:val="11"/>
        </w:numPr>
        <w:tabs>
          <w:tab w:val="clear" w:pos="1080"/>
        </w:tabs>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lastRenderedPageBreak/>
        <w:t>Egosentrisme yang melebihi anak normal</w:t>
      </w:r>
    </w:p>
    <w:p w:rsidR="004A43AF" w:rsidRPr="00E44A37" w:rsidRDefault="004A43AF" w:rsidP="004A43AF">
      <w:pPr>
        <w:numPr>
          <w:ilvl w:val="0"/>
          <w:numId w:val="11"/>
        </w:numPr>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t>Mempunyai perasaan takut akan lingkungan yang luas</w:t>
      </w:r>
    </w:p>
    <w:p w:rsidR="004A43AF" w:rsidRPr="00E44A37" w:rsidRDefault="004A43AF" w:rsidP="004A43AF">
      <w:pPr>
        <w:numPr>
          <w:ilvl w:val="0"/>
          <w:numId w:val="11"/>
        </w:numPr>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t>Ketergantungan terhadap orang lain</w:t>
      </w:r>
    </w:p>
    <w:p w:rsidR="004A43AF" w:rsidRPr="00E44A37" w:rsidRDefault="004A43AF" w:rsidP="004A43AF">
      <w:pPr>
        <w:numPr>
          <w:ilvl w:val="0"/>
          <w:numId w:val="11"/>
        </w:numPr>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t>Perhatian mereka lebih sukar dialihkan</w:t>
      </w:r>
    </w:p>
    <w:p w:rsidR="004A43AF" w:rsidRPr="00E44A37" w:rsidRDefault="004A43AF" w:rsidP="004A43AF">
      <w:pPr>
        <w:numPr>
          <w:ilvl w:val="0"/>
          <w:numId w:val="11"/>
        </w:numPr>
        <w:tabs>
          <w:tab w:val="clear" w:pos="1080"/>
        </w:tabs>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t>Mereka umumnya memiliki sifat polos, sederhana dan tanpa banyak masalah</w:t>
      </w:r>
    </w:p>
    <w:p w:rsidR="004A43AF" w:rsidRPr="00E44A37" w:rsidRDefault="004A43AF" w:rsidP="004A43AF">
      <w:pPr>
        <w:numPr>
          <w:ilvl w:val="0"/>
          <w:numId w:val="11"/>
        </w:numPr>
        <w:tabs>
          <w:tab w:val="clear" w:pos="1080"/>
        </w:tabs>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t xml:space="preserve">Mereka lebih mudah marah dan cepat tersinggung </w:t>
      </w:r>
    </w:p>
    <w:p w:rsidR="004A43AF" w:rsidRPr="00E44A37" w:rsidRDefault="004A43AF" w:rsidP="004A43AF">
      <w:pPr>
        <w:spacing w:after="0" w:line="480" w:lineRule="auto"/>
        <w:ind w:firstLine="426"/>
        <w:jc w:val="both"/>
        <w:rPr>
          <w:rFonts w:ascii="Times New Roman" w:hAnsi="Times New Roman" w:cs="Times New Roman"/>
          <w:sz w:val="24"/>
          <w:szCs w:val="24"/>
        </w:rPr>
      </w:pPr>
      <w:r w:rsidRPr="00E44A37">
        <w:rPr>
          <w:rFonts w:ascii="Times New Roman" w:hAnsi="Times New Roman" w:cs="Times New Roman"/>
          <w:sz w:val="24"/>
          <w:szCs w:val="24"/>
        </w:rPr>
        <w:t>Uraian di atas dapat disimpulkan bahwa karakteristik anak tunarungu yang dimiliki dapat ditinjau dari 3 segi yaitu segi inteligensi, bahasa dan bicara serta emosi dan sosial. Tingkat inteligensi anak tunarungu pada umumnya sama saja dengan anak normal akan tetapi karena kondisi tersebut intelegensi anak tidak mendapat kesempatan untuk berkembang secara maksimal. Kemampuan bahasa dan bicara mereka akan ketinggalan 2 sampai 4 tahun dibandingkan anak yang mendengar karena hal ini berkaitan erat dengan proses perolehan bahasa melalui pendengaran. Sedangkan kondisi emosi yang kurang wajar serta keterasingan dari pergaulan atau aturan sosial merupakan dampak negatif dari ketunarunguan yang dialami.</w:t>
      </w:r>
    </w:p>
    <w:p w:rsidR="004A43AF" w:rsidRPr="00E44A37" w:rsidRDefault="004A43AF" w:rsidP="004A43AF">
      <w:pPr>
        <w:spacing w:after="0" w:line="240" w:lineRule="auto"/>
        <w:ind w:firstLine="426"/>
        <w:jc w:val="both"/>
        <w:rPr>
          <w:rFonts w:ascii="Times New Roman" w:hAnsi="Times New Roman" w:cs="Times New Roman"/>
          <w:sz w:val="24"/>
          <w:szCs w:val="24"/>
        </w:rPr>
      </w:pPr>
    </w:p>
    <w:p w:rsidR="004A43AF" w:rsidRPr="00E44A37" w:rsidRDefault="004A43AF" w:rsidP="004A43AF">
      <w:pPr>
        <w:pStyle w:val="ListParagraph"/>
        <w:numPr>
          <w:ilvl w:val="0"/>
          <w:numId w:val="6"/>
        </w:numPr>
        <w:spacing w:after="0"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Hakekat Bahasa</w:t>
      </w:r>
    </w:p>
    <w:p w:rsidR="004A43AF" w:rsidRPr="00E44A37" w:rsidRDefault="004A43AF" w:rsidP="004A43AF">
      <w:pPr>
        <w:pStyle w:val="ListParagraph"/>
        <w:numPr>
          <w:ilvl w:val="0"/>
          <w:numId w:val="16"/>
        </w:numPr>
        <w:spacing w:after="0" w:line="480" w:lineRule="auto"/>
        <w:jc w:val="both"/>
        <w:rPr>
          <w:rFonts w:ascii="Times New Roman" w:hAnsi="Times New Roman" w:cs="Times New Roman"/>
          <w:b/>
          <w:sz w:val="24"/>
          <w:szCs w:val="24"/>
        </w:rPr>
      </w:pPr>
      <w:r w:rsidRPr="00E44A37">
        <w:rPr>
          <w:rFonts w:ascii="Times New Roman" w:hAnsi="Times New Roman" w:cs="Times New Roman"/>
          <w:b/>
          <w:sz w:val="24"/>
          <w:szCs w:val="24"/>
        </w:rPr>
        <w:t xml:space="preserve">Pengertian Bahasa </w:t>
      </w:r>
    </w:p>
    <w:p w:rsidR="004A43AF" w:rsidRPr="00E44A37" w:rsidRDefault="004A43AF" w:rsidP="004A43AF">
      <w:pPr>
        <w:spacing w:after="0" w:line="480" w:lineRule="auto"/>
        <w:ind w:firstLine="426"/>
        <w:jc w:val="both"/>
        <w:rPr>
          <w:rFonts w:ascii="Times New Roman" w:hAnsi="Times New Roman" w:cs="Times New Roman"/>
          <w:sz w:val="24"/>
          <w:szCs w:val="24"/>
        </w:rPr>
      </w:pPr>
      <w:r w:rsidRPr="00E44A37">
        <w:rPr>
          <w:rFonts w:ascii="Times New Roman" w:hAnsi="Times New Roman" w:cs="Times New Roman"/>
          <w:sz w:val="24"/>
          <w:szCs w:val="24"/>
        </w:rPr>
        <w:t xml:space="preserve">Bahasa merupakan alat untuk berinteraksi atau berkomunikasi dalam menyampaikan pikiran, gagasan, konsep, atau perasaan yang digunakan oleh seseorang, yang berupa bunyi yang dihasilkan oleh alat kecap manusia. Bahasa diciptakan sebagai alat komunikasi universal yang diharapkan dapat dimengerti oleh </w:t>
      </w:r>
      <w:r w:rsidRPr="00E44A37">
        <w:rPr>
          <w:rFonts w:ascii="Times New Roman" w:hAnsi="Times New Roman" w:cs="Times New Roman"/>
          <w:sz w:val="24"/>
          <w:szCs w:val="24"/>
        </w:rPr>
        <w:lastRenderedPageBreak/>
        <w:t>setiap manusia untuk melakukan suatu interaksi sosial dengan manusia lainnya. Sistem bahasa berupa lambang-lambang bunyi, setiap lambang bahasa melambangkan sesuatu yang disebut makna atau konsep. Karena setiap lambang bunyi memiliki atau menyatakan suatu konsep atau makna, maka dapat disimpulkan bahwa setiap suara ujaran bahasa memiliki makna.</w:t>
      </w:r>
    </w:p>
    <w:p w:rsidR="004A43AF" w:rsidRPr="00E44A37" w:rsidRDefault="004A43AF" w:rsidP="004A43AF">
      <w:pPr>
        <w:spacing w:after="0" w:line="480" w:lineRule="auto"/>
        <w:ind w:right="707" w:firstLine="426"/>
        <w:jc w:val="both"/>
        <w:rPr>
          <w:rFonts w:ascii="Times New Roman" w:hAnsi="Times New Roman" w:cs="Times New Roman"/>
          <w:sz w:val="24"/>
          <w:szCs w:val="24"/>
        </w:rPr>
      </w:pPr>
      <w:r w:rsidRPr="00E44A37">
        <w:rPr>
          <w:rFonts w:ascii="Times New Roman" w:hAnsi="Times New Roman" w:cs="Times New Roman"/>
          <w:sz w:val="24"/>
          <w:szCs w:val="24"/>
        </w:rPr>
        <w:t xml:space="preserve">Menurut Badudu dalam Edja Sadjaah (1995: 8) mengemukakan bahwa: </w:t>
      </w:r>
    </w:p>
    <w:p w:rsidR="004A43AF" w:rsidRPr="00E44A37" w:rsidRDefault="004A43AF" w:rsidP="004A43AF">
      <w:pPr>
        <w:spacing w:after="0" w:line="240" w:lineRule="auto"/>
        <w:ind w:left="426" w:right="707"/>
        <w:jc w:val="both"/>
        <w:rPr>
          <w:rFonts w:ascii="Times New Roman" w:hAnsi="Times New Roman" w:cs="Times New Roman"/>
          <w:sz w:val="24"/>
          <w:szCs w:val="24"/>
        </w:rPr>
      </w:pPr>
      <w:r w:rsidRPr="00E44A37">
        <w:rPr>
          <w:rFonts w:ascii="Times New Roman" w:hAnsi="Times New Roman" w:cs="Times New Roman"/>
          <w:sz w:val="24"/>
          <w:szCs w:val="24"/>
        </w:rPr>
        <w:t>bahasa adalah alat penghubung, alat komunikasi anggota masyarakat untuk berpikir, merasa dan untuk mengembangkan dari pemikiran,perasaan dan keinginan, baru terwujud terwujud bila dinyatakan. Dan alat untuk menyatakan itu adalah bahasa.</w:t>
      </w:r>
    </w:p>
    <w:p w:rsidR="004A43AF" w:rsidRPr="00E44A37" w:rsidRDefault="004A43AF" w:rsidP="004A43AF">
      <w:pPr>
        <w:spacing w:after="0" w:line="240" w:lineRule="auto"/>
        <w:ind w:left="426" w:right="707"/>
        <w:jc w:val="both"/>
        <w:rPr>
          <w:rFonts w:ascii="Times New Roman" w:hAnsi="Times New Roman" w:cs="Times New Roman"/>
          <w:sz w:val="24"/>
          <w:szCs w:val="24"/>
        </w:rPr>
      </w:pPr>
    </w:p>
    <w:p w:rsidR="004A43AF" w:rsidRPr="00E44A37" w:rsidRDefault="004A43AF" w:rsidP="004A43AF">
      <w:pPr>
        <w:spacing w:after="0" w:line="240" w:lineRule="auto"/>
        <w:ind w:left="426" w:right="707"/>
        <w:jc w:val="both"/>
        <w:rPr>
          <w:rFonts w:ascii="Times New Roman" w:hAnsi="Times New Roman" w:cs="Times New Roman"/>
          <w:sz w:val="24"/>
          <w:szCs w:val="24"/>
        </w:rPr>
      </w:pPr>
      <w:r w:rsidRPr="00E44A37">
        <w:rPr>
          <w:rFonts w:ascii="Times New Roman" w:hAnsi="Times New Roman" w:cs="Times New Roman"/>
          <w:sz w:val="24"/>
          <w:szCs w:val="24"/>
        </w:rPr>
        <w:t>Kemudian Josep Bram (Edja sadjaah 1995: 8) mengatakan bahwa bahasa adalah suatu sistem yang terstruktur dari simbol-simbol bunyi manasuka (arbiter) yang dipergunakan oleh para anggota sesuatu kelompok sosial, sebagai alat bergaul satu sama lain</w:t>
      </w:r>
    </w:p>
    <w:p w:rsidR="004A43AF" w:rsidRPr="00E44A37" w:rsidRDefault="004A43AF" w:rsidP="004A43AF">
      <w:pPr>
        <w:spacing w:after="0" w:line="240" w:lineRule="auto"/>
        <w:ind w:left="426" w:right="707"/>
        <w:jc w:val="both"/>
        <w:rPr>
          <w:rFonts w:ascii="Times New Roman" w:hAnsi="Times New Roman" w:cs="Times New Roman"/>
          <w:sz w:val="24"/>
          <w:szCs w:val="24"/>
        </w:rPr>
      </w:pPr>
    </w:p>
    <w:p w:rsidR="004A43AF" w:rsidRPr="00E44A37" w:rsidRDefault="004A43AF" w:rsidP="004A43AF">
      <w:pPr>
        <w:spacing w:after="0" w:line="240" w:lineRule="auto"/>
        <w:ind w:left="426" w:right="707"/>
        <w:jc w:val="both"/>
        <w:rPr>
          <w:rFonts w:ascii="Times New Roman" w:hAnsi="Times New Roman" w:cs="Times New Roman"/>
          <w:sz w:val="24"/>
          <w:szCs w:val="24"/>
        </w:rPr>
      </w:pPr>
    </w:p>
    <w:p w:rsidR="004A43AF" w:rsidRPr="00E44A37" w:rsidRDefault="004A43AF" w:rsidP="004A43AF">
      <w:pPr>
        <w:pStyle w:val="ListParagraph"/>
        <w:numPr>
          <w:ilvl w:val="0"/>
          <w:numId w:val="16"/>
        </w:numPr>
        <w:spacing w:after="0" w:line="480" w:lineRule="auto"/>
        <w:jc w:val="both"/>
        <w:rPr>
          <w:rFonts w:ascii="Times New Roman" w:hAnsi="Times New Roman" w:cs="Times New Roman"/>
          <w:b/>
          <w:sz w:val="24"/>
          <w:szCs w:val="24"/>
        </w:rPr>
      </w:pPr>
      <w:r w:rsidRPr="00E44A37">
        <w:rPr>
          <w:rFonts w:ascii="Times New Roman" w:hAnsi="Times New Roman" w:cs="Times New Roman"/>
          <w:b/>
          <w:sz w:val="24"/>
          <w:szCs w:val="24"/>
        </w:rPr>
        <w:t>Aspek-Aspek Bahasa</w:t>
      </w:r>
    </w:p>
    <w:p w:rsidR="004A43AF" w:rsidRPr="00E44A37" w:rsidRDefault="004A43AF" w:rsidP="004A43AF">
      <w:pPr>
        <w:spacing w:after="0" w:line="480" w:lineRule="auto"/>
        <w:ind w:firstLine="426"/>
        <w:jc w:val="both"/>
        <w:rPr>
          <w:rFonts w:ascii="Times New Roman" w:hAnsi="Times New Roman" w:cs="Times New Roman"/>
          <w:sz w:val="24"/>
          <w:szCs w:val="24"/>
        </w:rPr>
      </w:pPr>
      <w:r w:rsidRPr="00E44A37">
        <w:rPr>
          <w:rFonts w:ascii="Times New Roman" w:hAnsi="Times New Roman" w:cs="Times New Roman"/>
          <w:sz w:val="24"/>
          <w:szCs w:val="24"/>
        </w:rPr>
        <w:t>Menurut Bambang  (Tarmansyah, 1996: 20) aspek-aspek bahasa ada tujuh yaitu:</w:t>
      </w:r>
    </w:p>
    <w:p w:rsidR="004A43AF" w:rsidRPr="00E44A37" w:rsidRDefault="004A43AF" w:rsidP="004A43AF">
      <w:pPr>
        <w:pStyle w:val="ListParagraph"/>
        <w:numPr>
          <w:ilvl w:val="0"/>
          <w:numId w:val="17"/>
        </w:numPr>
        <w:spacing w:after="0" w:line="240" w:lineRule="auto"/>
        <w:jc w:val="both"/>
        <w:rPr>
          <w:rFonts w:ascii="Times New Roman" w:hAnsi="Times New Roman" w:cs="Times New Roman"/>
          <w:sz w:val="24"/>
          <w:szCs w:val="24"/>
        </w:rPr>
      </w:pPr>
      <w:r w:rsidRPr="00E44A37">
        <w:rPr>
          <w:rFonts w:ascii="Times New Roman" w:hAnsi="Times New Roman" w:cs="Times New Roman"/>
          <w:sz w:val="24"/>
          <w:szCs w:val="24"/>
        </w:rPr>
        <w:t>Bahasa sebagai ungkapan pemahaman</w:t>
      </w:r>
    </w:p>
    <w:p w:rsidR="004A43AF" w:rsidRPr="00E44A37" w:rsidRDefault="004A43AF" w:rsidP="004A43AF">
      <w:pPr>
        <w:pStyle w:val="ListParagraph"/>
        <w:numPr>
          <w:ilvl w:val="0"/>
          <w:numId w:val="17"/>
        </w:numPr>
        <w:spacing w:after="0" w:line="240" w:lineRule="auto"/>
        <w:jc w:val="both"/>
        <w:rPr>
          <w:rFonts w:ascii="Times New Roman" w:hAnsi="Times New Roman" w:cs="Times New Roman"/>
          <w:sz w:val="24"/>
          <w:szCs w:val="24"/>
        </w:rPr>
      </w:pPr>
      <w:r w:rsidRPr="00E44A37">
        <w:rPr>
          <w:rFonts w:ascii="Times New Roman" w:hAnsi="Times New Roman" w:cs="Times New Roman"/>
          <w:sz w:val="24"/>
          <w:szCs w:val="24"/>
        </w:rPr>
        <w:t>Bahasa sebagai ungkapan pengamatan</w:t>
      </w:r>
    </w:p>
    <w:p w:rsidR="004A43AF" w:rsidRPr="00E44A37" w:rsidRDefault="004A43AF" w:rsidP="004A43AF">
      <w:pPr>
        <w:pStyle w:val="ListParagraph"/>
        <w:numPr>
          <w:ilvl w:val="0"/>
          <w:numId w:val="17"/>
        </w:numPr>
        <w:spacing w:after="0" w:line="240" w:lineRule="auto"/>
        <w:jc w:val="both"/>
        <w:rPr>
          <w:rFonts w:ascii="Times New Roman" w:hAnsi="Times New Roman" w:cs="Times New Roman"/>
          <w:sz w:val="24"/>
          <w:szCs w:val="24"/>
        </w:rPr>
      </w:pPr>
      <w:r w:rsidRPr="00E44A37">
        <w:rPr>
          <w:rFonts w:ascii="Times New Roman" w:hAnsi="Times New Roman" w:cs="Times New Roman"/>
          <w:sz w:val="24"/>
          <w:szCs w:val="24"/>
        </w:rPr>
        <w:t>Bahasa sebagai ungkapan daya khayal</w:t>
      </w:r>
    </w:p>
    <w:p w:rsidR="004A43AF" w:rsidRPr="00E44A37" w:rsidRDefault="004A43AF" w:rsidP="004A43AF">
      <w:pPr>
        <w:pStyle w:val="ListParagraph"/>
        <w:numPr>
          <w:ilvl w:val="0"/>
          <w:numId w:val="17"/>
        </w:numPr>
        <w:spacing w:after="0" w:line="240" w:lineRule="auto"/>
        <w:jc w:val="both"/>
        <w:rPr>
          <w:rFonts w:ascii="Times New Roman" w:hAnsi="Times New Roman" w:cs="Times New Roman"/>
          <w:sz w:val="24"/>
          <w:szCs w:val="24"/>
        </w:rPr>
      </w:pPr>
      <w:r w:rsidRPr="00E44A37">
        <w:rPr>
          <w:rFonts w:ascii="Times New Roman" w:hAnsi="Times New Roman" w:cs="Times New Roman"/>
          <w:sz w:val="24"/>
          <w:szCs w:val="24"/>
        </w:rPr>
        <w:t>Bahasa sebagai ungkapan kreasi</w:t>
      </w:r>
    </w:p>
    <w:p w:rsidR="004A43AF" w:rsidRPr="00E44A37" w:rsidRDefault="004A43AF" w:rsidP="004A43AF">
      <w:pPr>
        <w:pStyle w:val="ListParagraph"/>
        <w:numPr>
          <w:ilvl w:val="0"/>
          <w:numId w:val="17"/>
        </w:numPr>
        <w:spacing w:after="0" w:line="240" w:lineRule="auto"/>
        <w:jc w:val="both"/>
        <w:rPr>
          <w:rFonts w:ascii="Times New Roman" w:hAnsi="Times New Roman" w:cs="Times New Roman"/>
          <w:sz w:val="24"/>
          <w:szCs w:val="24"/>
        </w:rPr>
      </w:pPr>
      <w:r w:rsidRPr="00E44A37">
        <w:rPr>
          <w:rFonts w:ascii="Times New Roman" w:hAnsi="Times New Roman" w:cs="Times New Roman"/>
          <w:sz w:val="24"/>
          <w:szCs w:val="24"/>
        </w:rPr>
        <w:t>Bahasa sebagai ungkapan ingatan</w:t>
      </w:r>
    </w:p>
    <w:p w:rsidR="004A43AF" w:rsidRPr="00E44A37" w:rsidRDefault="004A43AF" w:rsidP="004A43AF">
      <w:pPr>
        <w:pStyle w:val="ListParagraph"/>
        <w:numPr>
          <w:ilvl w:val="0"/>
          <w:numId w:val="17"/>
        </w:numPr>
        <w:spacing w:after="0" w:line="240" w:lineRule="auto"/>
        <w:jc w:val="both"/>
        <w:rPr>
          <w:rFonts w:ascii="Times New Roman" w:hAnsi="Times New Roman" w:cs="Times New Roman"/>
          <w:sz w:val="24"/>
          <w:szCs w:val="24"/>
        </w:rPr>
      </w:pPr>
      <w:r w:rsidRPr="00E44A37">
        <w:rPr>
          <w:rFonts w:ascii="Times New Roman" w:hAnsi="Times New Roman" w:cs="Times New Roman"/>
          <w:sz w:val="24"/>
          <w:szCs w:val="24"/>
        </w:rPr>
        <w:t>Bahasa sebagai ungkapan kepribadian</w:t>
      </w:r>
    </w:p>
    <w:p w:rsidR="004A43AF" w:rsidRPr="00E44A37" w:rsidRDefault="004A43AF" w:rsidP="004A43AF">
      <w:pPr>
        <w:pStyle w:val="ListParagraph"/>
        <w:numPr>
          <w:ilvl w:val="0"/>
          <w:numId w:val="17"/>
        </w:numPr>
        <w:spacing w:after="0" w:line="240" w:lineRule="auto"/>
        <w:jc w:val="both"/>
        <w:rPr>
          <w:rFonts w:ascii="Times New Roman" w:hAnsi="Times New Roman" w:cs="Times New Roman"/>
          <w:sz w:val="24"/>
          <w:szCs w:val="24"/>
        </w:rPr>
      </w:pPr>
      <w:r w:rsidRPr="00E44A37">
        <w:rPr>
          <w:rFonts w:ascii="Times New Roman" w:hAnsi="Times New Roman" w:cs="Times New Roman"/>
          <w:sz w:val="24"/>
          <w:szCs w:val="24"/>
        </w:rPr>
        <w:t>Bahasa sebagai ungkapan sikap moral</w:t>
      </w:r>
    </w:p>
    <w:p w:rsidR="004A43AF" w:rsidRPr="00E44A37" w:rsidRDefault="004A43AF" w:rsidP="004A43AF">
      <w:pPr>
        <w:pStyle w:val="ListParagraph"/>
        <w:spacing w:after="0" w:line="240" w:lineRule="auto"/>
        <w:ind w:left="1146"/>
        <w:jc w:val="both"/>
        <w:rPr>
          <w:rFonts w:ascii="Times New Roman" w:hAnsi="Times New Roman" w:cs="Times New Roman"/>
          <w:sz w:val="24"/>
          <w:szCs w:val="24"/>
        </w:rPr>
      </w:pPr>
    </w:p>
    <w:p w:rsidR="004A43AF" w:rsidRPr="00E44A37" w:rsidRDefault="004A43AF" w:rsidP="004A43AF">
      <w:pPr>
        <w:spacing w:after="0" w:line="240" w:lineRule="auto"/>
        <w:jc w:val="both"/>
        <w:rPr>
          <w:rFonts w:ascii="Times New Roman" w:hAnsi="Times New Roman" w:cs="Times New Roman"/>
          <w:sz w:val="24"/>
          <w:szCs w:val="24"/>
        </w:rPr>
      </w:pPr>
    </w:p>
    <w:p w:rsidR="004A43AF" w:rsidRPr="00E44A37" w:rsidRDefault="004A43AF" w:rsidP="004A43AF">
      <w:pPr>
        <w:pStyle w:val="ListParagraph"/>
        <w:numPr>
          <w:ilvl w:val="0"/>
          <w:numId w:val="6"/>
        </w:numPr>
        <w:spacing w:after="0"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Kemampuan Berbahasa Lisan</w:t>
      </w:r>
    </w:p>
    <w:p w:rsidR="004A43AF" w:rsidRPr="00E44A37" w:rsidRDefault="004A43AF" w:rsidP="004A43AF">
      <w:pPr>
        <w:pStyle w:val="ListParagraph"/>
        <w:numPr>
          <w:ilvl w:val="0"/>
          <w:numId w:val="13"/>
        </w:numPr>
        <w:spacing w:after="0" w:line="480" w:lineRule="auto"/>
        <w:jc w:val="both"/>
        <w:rPr>
          <w:rFonts w:ascii="Times New Roman" w:hAnsi="Times New Roman" w:cs="Times New Roman"/>
          <w:sz w:val="24"/>
          <w:szCs w:val="24"/>
        </w:rPr>
      </w:pPr>
      <w:r w:rsidRPr="00E44A37">
        <w:rPr>
          <w:rFonts w:ascii="Times New Roman" w:hAnsi="Times New Roman" w:cs="Times New Roman"/>
          <w:b/>
          <w:sz w:val="24"/>
          <w:szCs w:val="24"/>
        </w:rPr>
        <w:t>Pengertian Kemampuan Berbahasa Lisan</w:t>
      </w:r>
    </w:p>
    <w:p w:rsidR="004A43AF" w:rsidRPr="00E44A37" w:rsidRDefault="004A43AF" w:rsidP="004A43AF">
      <w:pPr>
        <w:spacing w:after="0" w:line="480" w:lineRule="auto"/>
        <w:ind w:firstLine="426"/>
        <w:jc w:val="both"/>
        <w:rPr>
          <w:rFonts w:ascii="Times New Roman" w:hAnsi="Times New Roman" w:cs="Times New Roman"/>
          <w:sz w:val="24"/>
          <w:szCs w:val="24"/>
        </w:rPr>
      </w:pPr>
      <w:r w:rsidRPr="00E44A37">
        <w:rPr>
          <w:rFonts w:ascii="Times New Roman" w:hAnsi="Times New Roman" w:cs="Times New Roman"/>
          <w:sz w:val="24"/>
          <w:szCs w:val="24"/>
        </w:rPr>
        <w:t xml:space="preserve">Kemampuan berbahasa lisan adalah suatu proses kegiatan komunikasi yang menggunakan suara sebagai sarananya. </w:t>
      </w:r>
    </w:p>
    <w:p w:rsidR="004A43AF" w:rsidRPr="00E44A37" w:rsidRDefault="004A43AF" w:rsidP="004A43AF">
      <w:pPr>
        <w:spacing w:after="0" w:line="240" w:lineRule="auto"/>
        <w:ind w:left="567" w:right="616"/>
        <w:jc w:val="both"/>
        <w:rPr>
          <w:rFonts w:ascii="Times New Roman" w:hAnsi="Times New Roman" w:cs="Times New Roman"/>
          <w:sz w:val="24"/>
          <w:szCs w:val="24"/>
        </w:rPr>
      </w:pPr>
      <w:r w:rsidRPr="00E44A37">
        <w:rPr>
          <w:rFonts w:ascii="Times New Roman" w:hAnsi="Times New Roman" w:cs="Times New Roman"/>
          <w:sz w:val="24"/>
          <w:szCs w:val="24"/>
        </w:rPr>
        <w:lastRenderedPageBreak/>
        <w:t>Kemampuan berbahasa lisan, kemampuan mendengar, dan menyampaikan gagasan secara lisan perlu dikembangkan. Kecakapan mendengar membuat orang memahami isi pembicaraan orang lain, semantara lawan bicara merasa diperhatikan dan dihargai. Kecakapan menyampaikan gagasan dengan jelas dan kata-kata yang santun membuat pesan tersampaikan dan lawan bicaranya merasa dihargai (Depdiknas, 2003: 26).</w:t>
      </w:r>
    </w:p>
    <w:p w:rsidR="004A43AF" w:rsidRPr="00E44A37" w:rsidRDefault="004A43AF" w:rsidP="004A43AF">
      <w:pPr>
        <w:spacing w:after="0" w:line="240" w:lineRule="auto"/>
        <w:ind w:left="567" w:right="616"/>
        <w:jc w:val="both"/>
        <w:rPr>
          <w:rFonts w:ascii="Times New Roman" w:hAnsi="Times New Roman" w:cs="Times New Roman"/>
          <w:sz w:val="24"/>
          <w:szCs w:val="24"/>
        </w:rPr>
      </w:pPr>
    </w:p>
    <w:p w:rsidR="004A43AF" w:rsidRPr="00E44A37" w:rsidRDefault="004A43AF" w:rsidP="004A43AF">
      <w:pPr>
        <w:spacing w:after="0" w:line="480" w:lineRule="auto"/>
        <w:ind w:right="49" w:firstLine="426"/>
        <w:jc w:val="both"/>
        <w:rPr>
          <w:rFonts w:ascii="Times New Roman" w:hAnsi="Times New Roman" w:cs="Times New Roman"/>
          <w:sz w:val="24"/>
          <w:szCs w:val="24"/>
        </w:rPr>
      </w:pPr>
      <w:r w:rsidRPr="00E44A37">
        <w:rPr>
          <w:rFonts w:ascii="Times New Roman" w:hAnsi="Times New Roman" w:cs="Times New Roman"/>
          <w:sz w:val="24"/>
          <w:szCs w:val="24"/>
        </w:rPr>
        <w:t xml:space="preserve">Berdasarkan pendapat di atas maka dapat disimpulkan bahwa kemampuan berbahasa lisan ialah kemampuan yang dimiliki oleh seseorang untuk mengemukakan apa yang ia pikirkan dan rasakan kepada orang lain atau lawan bicara yang diwujudkan dalam bentuk suara yang berasal dari indera bicaranya. </w:t>
      </w:r>
    </w:p>
    <w:p w:rsidR="004A43AF" w:rsidRPr="00E44A37" w:rsidRDefault="004A43AF" w:rsidP="004A43AF">
      <w:pPr>
        <w:spacing w:after="0" w:line="240" w:lineRule="auto"/>
        <w:ind w:right="49" w:firstLine="426"/>
        <w:jc w:val="both"/>
        <w:rPr>
          <w:rFonts w:ascii="Times New Roman" w:hAnsi="Times New Roman" w:cs="Times New Roman"/>
          <w:sz w:val="24"/>
          <w:szCs w:val="24"/>
        </w:rPr>
      </w:pPr>
    </w:p>
    <w:p w:rsidR="004A43AF" w:rsidRPr="00E44A37" w:rsidRDefault="004A43AF" w:rsidP="004A43AF">
      <w:pPr>
        <w:pStyle w:val="ListParagraph"/>
        <w:numPr>
          <w:ilvl w:val="0"/>
          <w:numId w:val="13"/>
        </w:numPr>
        <w:spacing w:after="0" w:line="480" w:lineRule="auto"/>
        <w:ind w:right="49"/>
        <w:jc w:val="both"/>
        <w:rPr>
          <w:rFonts w:ascii="Times New Roman" w:hAnsi="Times New Roman" w:cs="Times New Roman"/>
          <w:b/>
          <w:sz w:val="24"/>
          <w:szCs w:val="24"/>
        </w:rPr>
      </w:pPr>
      <w:r w:rsidRPr="00E44A37">
        <w:rPr>
          <w:rFonts w:ascii="Times New Roman" w:hAnsi="Times New Roman" w:cs="Times New Roman"/>
          <w:b/>
          <w:sz w:val="24"/>
          <w:szCs w:val="24"/>
        </w:rPr>
        <w:t>Tahap-Tahap Kemampuan Berbahasa Lisan</w:t>
      </w:r>
    </w:p>
    <w:p w:rsidR="004A43AF" w:rsidRPr="00E44A37" w:rsidRDefault="004A43AF" w:rsidP="004A43AF">
      <w:pPr>
        <w:spacing w:after="0" w:line="480" w:lineRule="auto"/>
        <w:ind w:right="49" w:firstLine="426"/>
        <w:jc w:val="both"/>
        <w:rPr>
          <w:rFonts w:ascii="Times New Roman" w:hAnsi="Times New Roman" w:cs="Times New Roman"/>
          <w:sz w:val="24"/>
          <w:szCs w:val="24"/>
        </w:rPr>
      </w:pPr>
      <w:r w:rsidRPr="00E44A37">
        <w:rPr>
          <w:rFonts w:ascii="Times New Roman" w:hAnsi="Times New Roman" w:cs="Times New Roman"/>
          <w:sz w:val="24"/>
          <w:szCs w:val="24"/>
        </w:rPr>
        <w:t>Setiap anak akan mengalami perkembangan bahasa yang berbeda dengan yang lainnya. Tahap-tahap perkembangan bahasa lisan seorang anak yaitu:</w:t>
      </w:r>
    </w:p>
    <w:p w:rsidR="004A43AF" w:rsidRPr="00E44A37" w:rsidRDefault="004A43AF" w:rsidP="004A43AF">
      <w:pPr>
        <w:pStyle w:val="ListParagraph"/>
        <w:numPr>
          <w:ilvl w:val="0"/>
          <w:numId w:val="14"/>
        </w:numPr>
        <w:spacing w:after="0" w:line="480" w:lineRule="auto"/>
        <w:ind w:right="49"/>
        <w:jc w:val="both"/>
        <w:rPr>
          <w:rFonts w:ascii="Times New Roman" w:hAnsi="Times New Roman" w:cs="Times New Roman"/>
          <w:sz w:val="24"/>
          <w:szCs w:val="24"/>
        </w:rPr>
      </w:pPr>
      <w:r w:rsidRPr="00E44A37">
        <w:rPr>
          <w:rFonts w:ascii="Times New Roman" w:hAnsi="Times New Roman" w:cs="Times New Roman"/>
          <w:sz w:val="24"/>
          <w:szCs w:val="24"/>
        </w:rPr>
        <w:t>Tahap pralinguistik, yaitu fase perkembangan bahasa di mana anak belum mampu menghasilkan bunyi-bunyi yang bermakna. Bunyi yang dihasilkan seperti tangisan, rengekan, dan celotehan hanya merupakan sarana anak untuk melatih gerak artikulasinya sampai ia mampu mengucapkan kata-kata yang bermakna.</w:t>
      </w:r>
    </w:p>
    <w:p w:rsidR="004A43AF" w:rsidRPr="00E44A37" w:rsidRDefault="004A43AF" w:rsidP="004A43AF">
      <w:pPr>
        <w:pStyle w:val="ListParagraph"/>
        <w:numPr>
          <w:ilvl w:val="0"/>
          <w:numId w:val="14"/>
        </w:numPr>
        <w:spacing w:after="0" w:line="480" w:lineRule="auto"/>
        <w:ind w:right="49"/>
        <w:jc w:val="both"/>
        <w:rPr>
          <w:rFonts w:ascii="Times New Roman" w:hAnsi="Times New Roman" w:cs="Times New Roman"/>
          <w:sz w:val="24"/>
          <w:szCs w:val="24"/>
        </w:rPr>
      </w:pPr>
      <w:r w:rsidRPr="00E44A37">
        <w:rPr>
          <w:rFonts w:ascii="Times New Roman" w:hAnsi="Times New Roman" w:cs="Times New Roman"/>
          <w:sz w:val="24"/>
          <w:szCs w:val="24"/>
        </w:rPr>
        <w:t>Tahap satu kata, yaitu fase perkembangan bahasa anak yang baru mampu menggunakan ujaran satu kata. Satu kata itu mewakili ide dan tuturan yang lengkap.</w:t>
      </w:r>
    </w:p>
    <w:p w:rsidR="004A43AF" w:rsidRPr="00E44A37" w:rsidRDefault="004A43AF" w:rsidP="004A43AF">
      <w:pPr>
        <w:pStyle w:val="ListParagraph"/>
        <w:numPr>
          <w:ilvl w:val="0"/>
          <w:numId w:val="14"/>
        </w:numPr>
        <w:spacing w:after="0" w:line="480" w:lineRule="auto"/>
        <w:ind w:right="49"/>
        <w:jc w:val="both"/>
        <w:rPr>
          <w:rFonts w:ascii="Times New Roman" w:hAnsi="Times New Roman" w:cs="Times New Roman"/>
          <w:sz w:val="24"/>
          <w:szCs w:val="24"/>
        </w:rPr>
      </w:pPr>
      <w:r w:rsidRPr="00E44A37">
        <w:rPr>
          <w:rFonts w:ascii="Times New Roman" w:hAnsi="Times New Roman" w:cs="Times New Roman"/>
          <w:sz w:val="24"/>
          <w:szCs w:val="24"/>
        </w:rPr>
        <w:t>Tahap dua kata, yaitu fase anak telah mampu menggunakan dua kata dalam pertuturannya.</w:t>
      </w:r>
    </w:p>
    <w:p w:rsidR="004A43AF" w:rsidRPr="00E44A37" w:rsidRDefault="004A43AF" w:rsidP="004A43AF">
      <w:pPr>
        <w:pStyle w:val="ListParagraph"/>
        <w:numPr>
          <w:ilvl w:val="0"/>
          <w:numId w:val="14"/>
        </w:numPr>
        <w:spacing w:after="0" w:line="480" w:lineRule="auto"/>
        <w:ind w:right="49"/>
        <w:jc w:val="both"/>
        <w:rPr>
          <w:rFonts w:ascii="Times New Roman" w:hAnsi="Times New Roman" w:cs="Times New Roman"/>
          <w:sz w:val="24"/>
          <w:szCs w:val="24"/>
        </w:rPr>
      </w:pPr>
      <w:r w:rsidRPr="00E44A37">
        <w:rPr>
          <w:rFonts w:ascii="Times New Roman" w:hAnsi="Times New Roman" w:cs="Times New Roman"/>
          <w:sz w:val="24"/>
          <w:szCs w:val="24"/>
        </w:rPr>
        <w:lastRenderedPageBreak/>
        <w:t>Tahap banyak kata, yaitu fase perkembangan bahasa anak yang telah mampu bertutur dengan menggunakan tiga kata atau lebih dengan menguasaan gramatika yang lebih baik.</w:t>
      </w:r>
    </w:p>
    <w:p w:rsidR="004A43AF" w:rsidRPr="00E44A37" w:rsidRDefault="004A43AF" w:rsidP="004A43AF">
      <w:pPr>
        <w:spacing w:after="0" w:line="480" w:lineRule="auto"/>
        <w:ind w:right="49" w:firstLine="426"/>
        <w:jc w:val="both"/>
        <w:rPr>
          <w:rFonts w:ascii="Times New Roman" w:hAnsi="Times New Roman" w:cs="Times New Roman"/>
          <w:sz w:val="24"/>
          <w:szCs w:val="24"/>
        </w:rPr>
      </w:pPr>
      <w:r w:rsidRPr="00E44A37">
        <w:rPr>
          <w:rFonts w:ascii="Times New Roman" w:hAnsi="Times New Roman" w:cs="Times New Roman"/>
          <w:sz w:val="24"/>
          <w:szCs w:val="24"/>
        </w:rPr>
        <w:t>Sedangkan tahap perkembangan bahasa lisan seorang anak menurut Abdurrahman dalam  Tarmansyah (1996: 13) yaitu:</w:t>
      </w:r>
    </w:p>
    <w:p w:rsidR="004A43AF" w:rsidRPr="00E44A37" w:rsidRDefault="004A43AF" w:rsidP="004A43AF">
      <w:pPr>
        <w:pStyle w:val="ListParagraph"/>
        <w:numPr>
          <w:ilvl w:val="0"/>
          <w:numId w:val="15"/>
        </w:numPr>
        <w:spacing w:after="0" w:line="240" w:lineRule="auto"/>
        <w:ind w:left="709" w:right="616" w:hanging="283"/>
        <w:jc w:val="both"/>
        <w:rPr>
          <w:rFonts w:ascii="Times New Roman" w:hAnsi="Times New Roman" w:cs="Times New Roman"/>
          <w:sz w:val="24"/>
          <w:szCs w:val="24"/>
        </w:rPr>
      </w:pPr>
      <w:r w:rsidRPr="00E44A37">
        <w:rPr>
          <w:rFonts w:ascii="Times New Roman" w:hAnsi="Times New Roman" w:cs="Times New Roman"/>
          <w:sz w:val="24"/>
          <w:szCs w:val="24"/>
        </w:rPr>
        <w:t>Fonologi</w:t>
      </w:r>
    </w:p>
    <w:p w:rsidR="004A43AF" w:rsidRPr="00E44A37" w:rsidRDefault="004A43AF" w:rsidP="004A43AF">
      <w:pPr>
        <w:pStyle w:val="ListParagraph"/>
        <w:spacing w:after="0" w:line="240" w:lineRule="auto"/>
        <w:ind w:left="709" w:right="616"/>
        <w:jc w:val="both"/>
        <w:rPr>
          <w:rFonts w:ascii="Times New Roman" w:hAnsi="Times New Roman" w:cs="Times New Roman"/>
          <w:sz w:val="24"/>
          <w:szCs w:val="24"/>
        </w:rPr>
      </w:pPr>
      <w:r w:rsidRPr="00E44A37">
        <w:rPr>
          <w:rFonts w:ascii="Times New Roman" w:hAnsi="Times New Roman" w:cs="Times New Roman"/>
          <w:sz w:val="24"/>
          <w:szCs w:val="24"/>
        </w:rPr>
        <w:t>Anak mengemukakan bunyi-bunyi yang telah dipelajari dengan bunyi-bunyi yang belum dipelajari, misalnya menggantikan bunyi /l/ yang sudah dipelajari dengan bunyi /r/ yang belum dipelajar.</w:t>
      </w:r>
    </w:p>
    <w:p w:rsidR="004A43AF" w:rsidRPr="00E44A37" w:rsidRDefault="004A43AF" w:rsidP="004A43AF">
      <w:pPr>
        <w:pStyle w:val="ListParagraph"/>
        <w:numPr>
          <w:ilvl w:val="0"/>
          <w:numId w:val="15"/>
        </w:numPr>
        <w:spacing w:after="0" w:line="240" w:lineRule="auto"/>
        <w:ind w:left="709" w:right="616" w:hanging="283"/>
        <w:jc w:val="both"/>
        <w:rPr>
          <w:rFonts w:ascii="Times New Roman" w:hAnsi="Times New Roman" w:cs="Times New Roman"/>
          <w:sz w:val="24"/>
          <w:szCs w:val="24"/>
        </w:rPr>
      </w:pPr>
      <w:r w:rsidRPr="00E44A37">
        <w:rPr>
          <w:rFonts w:ascii="Times New Roman" w:hAnsi="Times New Roman" w:cs="Times New Roman"/>
          <w:sz w:val="24"/>
          <w:szCs w:val="24"/>
        </w:rPr>
        <w:t>Morfologi</w:t>
      </w:r>
    </w:p>
    <w:p w:rsidR="004A43AF" w:rsidRPr="00E44A37" w:rsidRDefault="004A43AF" w:rsidP="004A43AF">
      <w:pPr>
        <w:pStyle w:val="ListParagraph"/>
        <w:spacing w:after="0" w:line="240" w:lineRule="auto"/>
        <w:ind w:left="709" w:right="616"/>
        <w:jc w:val="both"/>
        <w:rPr>
          <w:rFonts w:ascii="Times New Roman" w:hAnsi="Times New Roman" w:cs="Times New Roman"/>
          <w:sz w:val="24"/>
          <w:szCs w:val="24"/>
        </w:rPr>
      </w:pPr>
      <w:r w:rsidRPr="00E44A37">
        <w:rPr>
          <w:rFonts w:ascii="Times New Roman" w:hAnsi="Times New Roman" w:cs="Times New Roman"/>
          <w:sz w:val="24"/>
          <w:szCs w:val="24"/>
        </w:rPr>
        <w:t xml:space="preserve">Pada usia 3 tahun anak sudah membentuk beberapa morfem yang menunjukkan fungsi gramatikal nomina dan verbal yang digunakan. Kesalahan gramatikal sering terjadi pada tahap ini karena anak masih berusaha mengatakan apa yang ingin dia sampaikan. </w:t>
      </w:r>
    </w:p>
    <w:p w:rsidR="004A43AF" w:rsidRPr="00E44A37" w:rsidRDefault="004A43AF" w:rsidP="004A43AF">
      <w:pPr>
        <w:pStyle w:val="ListParagraph"/>
        <w:numPr>
          <w:ilvl w:val="0"/>
          <w:numId w:val="15"/>
        </w:numPr>
        <w:spacing w:after="0" w:line="240" w:lineRule="auto"/>
        <w:ind w:left="709" w:right="616" w:hanging="283"/>
        <w:jc w:val="both"/>
        <w:rPr>
          <w:rFonts w:ascii="Times New Roman" w:hAnsi="Times New Roman" w:cs="Times New Roman"/>
          <w:sz w:val="24"/>
          <w:szCs w:val="24"/>
        </w:rPr>
      </w:pPr>
      <w:r w:rsidRPr="00E44A37">
        <w:rPr>
          <w:rFonts w:ascii="Times New Roman" w:hAnsi="Times New Roman" w:cs="Times New Roman"/>
          <w:sz w:val="24"/>
          <w:szCs w:val="24"/>
        </w:rPr>
        <w:t>Sintaksis</w:t>
      </w:r>
    </w:p>
    <w:p w:rsidR="004A43AF" w:rsidRPr="00E44A37" w:rsidRDefault="004A43AF" w:rsidP="004A43AF">
      <w:pPr>
        <w:pStyle w:val="ListParagraph"/>
        <w:spacing w:after="0" w:line="240" w:lineRule="auto"/>
        <w:ind w:left="709" w:right="616"/>
        <w:jc w:val="both"/>
        <w:rPr>
          <w:rFonts w:ascii="Times New Roman" w:hAnsi="Times New Roman" w:cs="Times New Roman"/>
          <w:sz w:val="24"/>
          <w:szCs w:val="24"/>
        </w:rPr>
      </w:pPr>
      <w:r w:rsidRPr="00E44A37">
        <w:rPr>
          <w:rFonts w:ascii="Times New Roman" w:hAnsi="Times New Roman" w:cs="Times New Roman"/>
          <w:sz w:val="24"/>
          <w:szCs w:val="24"/>
        </w:rPr>
        <w:t>Anak-anak mengembangkan tingkat gramatikal kalimat yang dihasilkan melalui beberapa tahap, yaitu melalui peniruan, penggolongan morfem, dan melalui penyusunan dengan cara menempatkan kata-kata secara bersama-sama untuk membentuk kalimat.</w:t>
      </w:r>
    </w:p>
    <w:p w:rsidR="004A43AF" w:rsidRPr="00E44A37" w:rsidRDefault="004A43AF" w:rsidP="004A43AF">
      <w:pPr>
        <w:pStyle w:val="ListParagraph"/>
        <w:numPr>
          <w:ilvl w:val="0"/>
          <w:numId w:val="15"/>
        </w:numPr>
        <w:spacing w:after="0" w:line="240" w:lineRule="auto"/>
        <w:ind w:left="709" w:right="616" w:hanging="283"/>
        <w:jc w:val="both"/>
        <w:rPr>
          <w:rFonts w:ascii="Times New Roman" w:hAnsi="Times New Roman" w:cs="Times New Roman"/>
          <w:sz w:val="24"/>
          <w:szCs w:val="24"/>
        </w:rPr>
      </w:pPr>
      <w:r w:rsidRPr="00E44A37">
        <w:rPr>
          <w:rFonts w:ascii="Times New Roman" w:hAnsi="Times New Roman" w:cs="Times New Roman"/>
          <w:sz w:val="24"/>
          <w:szCs w:val="24"/>
        </w:rPr>
        <w:t>Semantik</w:t>
      </w:r>
    </w:p>
    <w:p w:rsidR="004A43AF" w:rsidRPr="00E44A37" w:rsidRDefault="004A43AF" w:rsidP="004A43AF">
      <w:pPr>
        <w:pStyle w:val="ListParagraph"/>
        <w:spacing w:after="0" w:line="240" w:lineRule="auto"/>
        <w:ind w:left="709" w:right="616"/>
        <w:jc w:val="both"/>
        <w:rPr>
          <w:rFonts w:ascii="Times New Roman" w:hAnsi="Times New Roman" w:cs="Times New Roman"/>
          <w:sz w:val="24"/>
          <w:szCs w:val="24"/>
        </w:rPr>
      </w:pPr>
      <w:r w:rsidRPr="00E44A37">
        <w:rPr>
          <w:rFonts w:ascii="Times New Roman" w:hAnsi="Times New Roman" w:cs="Times New Roman"/>
          <w:sz w:val="24"/>
          <w:szCs w:val="24"/>
        </w:rPr>
        <w:t>Anak menggunakan kata-kata tertentu berdasarkan kesamaan gerak, ukuran, dan bentuk.</w:t>
      </w:r>
    </w:p>
    <w:p w:rsidR="004A43AF" w:rsidRPr="00E44A37" w:rsidRDefault="004A43AF" w:rsidP="004A43AF">
      <w:pPr>
        <w:spacing w:after="0" w:line="240" w:lineRule="auto"/>
        <w:ind w:right="616"/>
        <w:jc w:val="both"/>
        <w:rPr>
          <w:rFonts w:ascii="Times New Roman" w:hAnsi="Times New Roman" w:cs="Times New Roman"/>
          <w:sz w:val="24"/>
          <w:szCs w:val="24"/>
        </w:rPr>
      </w:pPr>
    </w:p>
    <w:p w:rsidR="004A43AF" w:rsidRPr="00E44A37" w:rsidRDefault="004A43AF" w:rsidP="004A43AF">
      <w:pPr>
        <w:pStyle w:val="ListParagraph"/>
        <w:spacing w:after="0" w:line="240" w:lineRule="auto"/>
        <w:ind w:left="709" w:right="616"/>
        <w:jc w:val="both"/>
        <w:rPr>
          <w:rFonts w:ascii="Times New Roman" w:hAnsi="Times New Roman" w:cs="Times New Roman"/>
          <w:sz w:val="24"/>
          <w:szCs w:val="24"/>
        </w:rPr>
      </w:pPr>
    </w:p>
    <w:p w:rsidR="004A43AF" w:rsidRPr="00E44A37" w:rsidRDefault="004A43AF" w:rsidP="004A43AF">
      <w:pPr>
        <w:pStyle w:val="ListParagraph"/>
        <w:numPr>
          <w:ilvl w:val="0"/>
          <w:numId w:val="13"/>
        </w:numPr>
        <w:spacing w:after="0" w:line="480" w:lineRule="auto"/>
        <w:ind w:right="616"/>
        <w:jc w:val="both"/>
        <w:rPr>
          <w:rFonts w:ascii="Times New Roman" w:hAnsi="Times New Roman" w:cs="Times New Roman"/>
          <w:b/>
          <w:sz w:val="24"/>
          <w:szCs w:val="24"/>
        </w:rPr>
      </w:pPr>
      <w:r w:rsidRPr="00E44A37">
        <w:rPr>
          <w:rFonts w:ascii="Times New Roman" w:hAnsi="Times New Roman" w:cs="Times New Roman"/>
          <w:b/>
          <w:sz w:val="24"/>
          <w:szCs w:val="24"/>
        </w:rPr>
        <w:t>Faktor-Faktor Yang Mempengaruhi Kemampuan Bahasa lisan</w:t>
      </w:r>
    </w:p>
    <w:p w:rsidR="004A43AF" w:rsidRPr="00E44A37" w:rsidRDefault="004A43AF" w:rsidP="004A43AF">
      <w:pPr>
        <w:spacing w:after="0" w:line="480" w:lineRule="auto"/>
        <w:ind w:left="426" w:right="49" w:firstLine="720"/>
        <w:jc w:val="both"/>
        <w:rPr>
          <w:rFonts w:ascii="Times New Roman" w:hAnsi="Times New Roman" w:cs="Times New Roman"/>
          <w:sz w:val="24"/>
          <w:szCs w:val="24"/>
        </w:rPr>
      </w:pPr>
      <w:r w:rsidRPr="00E44A37">
        <w:rPr>
          <w:rFonts w:ascii="Times New Roman" w:hAnsi="Times New Roman" w:cs="Times New Roman"/>
          <w:sz w:val="24"/>
          <w:szCs w:val="24"/>
        </w:rPr>
        <w:t>Menurut Wursanto (Haryani, 2001: 237), faktor-faktor yang mempengaruhi kemampuan bahasa lisan seseorang yaitu:</w:t>
      </w:r>
    </w:p>
    <w:p w:rsidR="004A43AF" w:rsidRPr="00E44A37" w:rsidRDefault="004A43AF" w:rsidP="004A43AF">
      <w:pPr>
        <w:pStyle w:val="ListParagraph"/>
        <w:numPr>
          <w:ilvl w:val="0"/>
          <w:numId w:val="18"/>
        </w:numPr>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Pengetahuan</w:t>
      </w:r>
    </w:p>
    <w:p w:rsidR="004A43AF" w:rsidRPr="00E44A37" w:rsidRDefault="004A43AF" w:rsidP="004A43AF">
      <w:pPr>
        <w:pStyle w:val="ListParagraph"/>
        <w:spacing w:after="0" w:line="240" w:lineRule="auto"/>
        <w:ind w:left="786" w:right="616"/>
        <w:jc w:val="both"/>
        <w:rPr>
          <w:rFonts w:ascii="Times New Roman" w:hAnsi="Times New Roman" w:cs="Times New Roman"/>
          <w:sz w:val="24"/>
          <w:szCs w:val="24"/>
        </w:rPr>
      </w:pPr>
      <w:r w:rsidRPr="00E44A37">
        <w:rPr>
          <w:rFonts w:ascii="Times New Roman" w:hAnsi="Times New Roman" w:cs="Times New Roman"/>
          <w:sz w:val="24"/>
          <w:szCs w:val="24"/>
        </w:rPr>
        <w:t>Seseorang yang mempunyai pengetahuan dan wawasan luas biasanya tidak akan kehabisan kata-kata dalam bercerita. Maka dari itu, banyaklah baca, menonton TV, dan browsing internet. Karena sesungguhnya komunikasi itu adalah ilmu yang sangat luas.</w:t>
      </w:r>
    </w:p>
    <w:p w:rsidR="004A43AF" w:rsidRPr="00E44A37" w:rsidRDefault="004A43AF" w:rsidP="004A43AF">
      <w:pPr>
        <w:pStyle w:val="ListParagraph"/>
        <w:numPr>
          <w:ilvl w:val="0"/>
          <w:numId w:val="18"/>
        </w:numPr>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Intelegensi</w:t>
      </w:r>
    </w:p>
    <w:p w:rsidR="004A43AF" w:rsidRPr="00E44A37" w:rsidRDefault="004A43AF" w:rsidP="004A43AF">
      <w:pPr>
        <w:pStyle w:val="ListParagraph"/>
        <w:spacing w:after="0" w:line="240" w:lineRule="auto"/>
        <w:ind w:left="786" w:right="616"/>
        <w:jc w:val="both"/>
        <w:rPr>
          <w:rFonts w:ascii="Times New Roman" w:hAnsi="Times New Roman" w:cs="Times New Roman"/>
          <w:sz w:val="24"/>
          <w:szCs w:val="24"/>
        </w:rPr>
      </w:pPr>
      <w:r w:rsidRPr="00E44A37">
        <w:rPr>
          <w:rFonts w:ascii="Times New Roman" w:hAnsi="Times New Roman" w:cs="Times New Roman"/>
          <w:sz w:val="24"/>
          <w:szCs w:val="24"/>
        </w:rPr>
        <w:t>Dengan intelegensi yang tinggi kita dapat dengan cepat menemukan relevan antar satu fenomena dengan fenomena lainnya.</w:t>
      </w:r>
    </w:p>
    <w:p w:rsidR="004A43AF" w:rsidRPr="00E44A37" w:rsidRDefault="004A43AF" w:rsidP="004A43AF">
      <w:pPr>
        <w:pStyle w:val="ListParagraph"/>
        <w:numPr>
          <w:ilvl w:val="0"/>
          <w:numId w:val="18"/>
        </w:numPr>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lastRenderedPageBreak/>
        <w:t>Kepribadian</w:t>
      </w:r>
    </w:p>
    <w:p w:rsidR="004A43AF" w:rsidRPr="00E44A37" w:rsidRDefault="004A43AF" w:rsidP="004A43AF">
      <w:pPr>
        <w:pStyle w:val="ListParagraph"/>
        <w:spacing w:after="0" w:line="240" w:lineRule="auto"/>
        <w:ind w:left="786" w:right="616"/>
        <w:jc w:val="both"/>
        <w:rPr>
          <w:rFonts w:ascii="Times New Roman" w:hAnsi="Times New Roman" w:cs="Times New Roman"/>
          <w:sz w:val="24"/>
          <w:szCs w:val="24"/>
        </w:rPr>
      </w:pPr>
      <w:r w:rsidRPr="00E44A37">
        <w:rPr>
          <w:rFonts w:ascii="Times New Roman" w:hAnsi="Times New Roman" w:cs="Times New Roman"/>
          <w:sz w:val="24"/>
          <w:szCs w:val="24"/>
        </w:rPr>
        <w:t xml:space="preserve">Orang yang mempunyai pengetahuan luas dan intelegensi yang tinggi belum tentu bisa bicara dengan baik jika ia mempunyai kepribadian yang pemalu dan menutup diri. </w:t>
      </w:r>
    </w:p>
    <w:p w:rsidR="004A43AF" w:rsidRPr="00E44A37" w:rsidRDefault="004A43AF" w:rsidP="004A43AF">
      <w:pPr>
        <w:pStyle w:val="ListParagraph"/>
        <w:numPr>
          <w:ilvl w:val="0"/>
          <w:numId w:val="18"/>
        </w:numPr>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Pengalaman</w:t>
      </w:r>
    </w:p>
    <w:p w:rsidR="004A43AF" w:rsidRPr="00E44A37" w:rsidRDefault="004A43AF" w:rsidP="004A43AF">
      <w:pPr>
        <w:pStyle w:val="ListParagraph"/>
        <w:spacing w:after="0" w:line="240" w:lineRule="auto"/>
        <w:ind w:left="786" w:right="616"/>
        <w:jc w:val="both"/>
        <w:rPr>
          <w:rFonts w:ascii="Times New Roman" w:hAnsi="Times New Roman" w:cs="Times New Roman"/>
          <w:sz w:val="24"/>
          <w:szCs w:val="24"/>
        </w:rPr>
      </w:pPr>
      <w:r w:rsidRPr="00E44A37">
        <w:rPr>
          <w:rFonts w:ascii="Times New Roman" w:hAnsi="Times New Roman" w:cs="Times New Roman"/>
          <w:sz w:val="24"/>
          <w:szCs w:val="24"/>
        </w:rPr>
        <w:t xml:space="preserve">Pengalaman berbicara menyebabkan seseorang lebih lancar berbicara. </w:t>
      </w:r>
    </w:p>
    <w:p w:rsidR="004A43AF" w:rsidRPr="00E44A37" w:rsidRDefault="004A43AF" w:rsidP="004A43AF">
      <w:pPr>
        <w:pStyle w:val="ListParagraph"/>
        <w:numPr>
          <w:ilvl w:val="0"/>
          <w:numId w:val="18"/>
        </w:numPr>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Biologis</w:t>
      </w:r>
    </w:p>
    <w:p w:rsidR="004A43AF" w:rsidRPr="00E44A37" w:rsidRDefault="004A43AF" w:rsidP="004A43AF">
      <w:pPr>
        <w:pStyle w:val="ListParagraph"/>
        <w:spacing w:after="0" w:line="240" w:lineRule="auto"/>
        <w:ind w:left="786" w:right="616"/>
        <w:jc w:val="both"/>
        <w:rPr>
          <w:rFonts w:ascii="Times New Roman" w:hAnsi="Times New Roman" w:cs="Times New Roman"/>
          <w:sz w:val="24"/>
          <w:szCs w:val="24"/>
        </w:rPr>
      </w:pPr>
      <w:r w:rsidRPr="00E44A37">
        <w:rPr>
          <w:rFonts w:ascii="Times New Roman" w:hAnsi="Times New Roman" w:cs="Times New Roman"/>
          <w:sz w:val="24"/>
          <w:szCs w:val="24"/>
        </w:rPr>
        <w:t xml:space="preserve">Hal ini berhubungan dengan kelengkapan rongga mulut. Misalnya, kelainan rahang, bibir, gigi, sehingga membuat seseorang menjadi kurang percaya diri.  </w:t>
      </w:r>
    </w:p>
    <w:p w:rsidR="004A43AF" w:rsidRPr="00E44A37" w:rsidRDefault="004A43AF" w:rsidP="004A43AF">
      <w:pPr>
        <w:spacing w:after="0" w:line="240" w:lineRule="auto"/>
        <w:ind w:right="616"/>
        <w:jc w:val="both"/>
        <w:rPr>
          <w:rFonts w:ascii="Times New Roman" w:hAnsi="Times New Roman" w:cs="Times New Roman"/>
          <w:sz w:val="24"/>
          <w:szCs w:val="24"/>
        </w:rPr>
      </w:pPr>
    </w:p>
    <w:p w:rsidR="004A43AF" w:rsidRPr="00E44A37" w:rsidRDefault="004A43AF" w:rsidP="004A43AF">
      <w:pPr>
        <w:spacing w:after="0" w:line="240" w:lineRule="auto"/>
        <w:ind w:right="616"/>
        <w:jc w:val="both"/>
        <w:rPr>
          <w:rFonts w:ascii="Times New Roman" w:hAnsi="Times New Roman" w:cs="Times New Roman"/>
          <w:sz w:val="24"/>
          <w:szCs w:val="24"/>
        </w:rPr>
      </w:pPr>
    </w:p>
    <w:p w:rsidR="004A43AF" w:rsidRPr="00E44A37" w:rsidRDefault="004A43AF" w:rsidP="004A43AF">
      <w:pPr>
        <w:pStyle w:val="ListParagraph"/>
        <w:numPr>
          <w:ilvl w:val="0"/>
          <w:numId w:val="6"/>
        </w:numPr>
        <w:spacing w:after="0" w:line="480" w:lineRule="auto"/>
        <w:ind w:left="426" w:right="49" w:hanging="426"/>
        <w:jc w:val="both"/>
        <w:rPr>
          <w:rFonts w:ascii="Times New Roman" w:hAnsi="Times New Roman" w:cs="Times New Roman"/>
          <w:b/>
          <w:sz w:val="24"/>
          <w:szCs w:val="24"/>
        </w:rPr>
      </w:pPr>
      <w:r w:rsidRPr="00E44A37">
        <w:rPr>
          <w:rFonts w:ascii="Times New Roman" w:hAnsi="Times New Roman" w:cs="Times New Roman"/>
          <w:b/>
          <w:sz w:val="24"/>
          <w:szCs w:val="24"/>
        </w:rPr>
        <w:t>Metode Bercerita</w:t>
      </w:r>
    </w:p>
    <w:p w:rsidR="004A43AF" w:rsidRPr="00E44A37" w:rsidRDefault="004A43AF" w:rsidP="004A43AF">
      <w:pPr>
        <w:pStyle w:val="ListParagraph"/>
        <w:numPr>
          <w:ilvl w:val="0"/>
          <w:numId w:val="19"/>
        </w:numPr>
        <w:spacing w:after="0" w:line="480" w:lineRule="auto"/>
        <w:ind w:right="49"/>
        <w:jc w:val="both"/>
        <w:rPr>
          <w:rFonts w:ascii="Times New Roman" w:hAnsi="Times New Roman" w:cs="Times New Roman"/>
          <w:b/>
          <w:sz w:val="24"/>
          <w:szCs w:val="24"/>
        </w:rPr>
      </w:pPr>
      <w:r w:rsidRPr="00E44A37">
        <w:rPr>
          <w:rFonts w:ascii="Times New Roman" w:hAnsi="Times New Roman" w:cs="Times New Roman"/>
          <w:b/>
          <w:sz w:val="24"/>
          <w:szCs w:val="24"/>
        </w:rPr>
        <w:t>Pengertian Bercerita</w:t>
      </w:r>
    </w:p>
    <w:p w:rsidR="004A43AF" w:rsidRPr="00E44A37" w:rsidRDefault="004A43AF" w:rsidP="004A43AF">
      <w:pPr>
        <w:spacing w:after="0" w:line="480" w:lineRule="auto"/>
        <w:ind w:right="49" w:firstLine="426"/>
        <w:jc w:val="both"/>
        <w:rPr>
          <w:rFonts w:ascii="Times New Roman" w:hAnsi="Times New Roman" w:cs="Times New Roman"/>
          <w:sz w:val="24"/>
          <w:szCs w:val="24"/>
        </w:rPr>
      </w:pPr>
      <w:r w:rsidRPr="00E44A37">
        <w:rPr>
          <w:rFonts w:ascii="Times New Roman" w:hAnsi="Times New Roman" w:cs="Times New Roman"/>
          <w:sz w:val="24"/>
          <w:szCs w:val="24"/>
        </w:rPr>
        <w:t>Bercerita merupakan menuturkan sesuatu yang mengisahkan tentang perbuatan atau suatu kejadian dan disampaikan secara lisan dengan tujuan membagikan pengalaman dan pengetahuan kepada orang lain.</w:t>
      </w:r>
    </w:p>
    <w:p w:rsidR="004A43AF" w:rsidRPr="00E44A37" w:rsidRDefault="004A43AF" w:rsidP="004A43AF">
      <w:pPr>
        <w:spacing w:after="0" w:line="480" w:lineRule="auto"/>
        <w:ind w:right="49" w:firstLine="426"/>
        <w:jc w:val="both"/>
        <w:rPr>
          <w:rFonts w:ascii="Times New Roman" w:hAnsi="Times New Roman" w:cs="Times New Roman"/>
          <w:sz w:val="24"/>
          <w:szCs w:val="24"/>
        </w:rPr>
      </w:pPr>
      <w:r w:rsidRPr="00E44A37">
        <w:rPr>
          <w:rFonts w:ascii="Times New Roman" w:hAnsi="Times New Roman" w:cs="Times New Roman"/>
          <w:sz w:val="24"/>
          <w:szCs w:val="24"/>
        </w:rPr>
        <w:t>Moeslichatoen (2004: 43) menyatakan bahwa, bercerita merupakan salah satu pemberian pengalaman belajar bagi anak dengan membawakan cerita kepada anak secara lisan.</w:t>
      </w:r>
    </w:p>
    <w:p w:rsidR="004A43AF" w:rsidRPr="00E44A37" w:rsidRDefault="004A43AF" w:rsidP="004A43AF">
      <w:pPr>
        <w:spacing w:after="0" w:line="240" w:lineRule="auto"/>
        <w:ind w:right="49" w:firstLine="426"/>
        <w:jc w:val="both"/>
        <w:rPr>
          <w:rFonts w:ascii="Times New Roman" w:hAnsi="Times New Roman" w:cs="Times New Roman"/>
          <w:sz w:val="24"/>
          <w:szCs w:val="24"/>
        </w:rPr>
      </w:pPr>
    </w:p>
    <w:p w:rsidR="004A43AF" w:rsidRPr="00E44A37" w:rsidRDefault="004A43AF" w:rsidP="004A43AF">
      <w:pPr>
        <w:pStyle w:val="ListParagraph"/>
        <w:numPr>
          <w:ilvl w:val="0"/>
          <w:numId w:val="19"/>
        </w:numPr>
        <w:spacing w:after="0" w:line="480" w:lineRule="auto"/>
        <w:ind w:right="49"/>
        <w:jc w:val="both"/>
        <w:rPr>
          <w:rFonts w:ascii="Times New Roman" w:hAnsi="Times New Roman" w:cs="Times New Roman"/>
          <w:b/>
          <w:sz w:val="24"/>
          <w:szCs w:val="24"/>
        </w:rPr>
      </w:pPr>
      <w:r w:rsidRPr="00E44A37">
        <w:rPr>
          <w:rFonts w:ascii="Times New Roman" w:hAnsi="Times New Roman" w:cs="Times New Roman"/>
          <w:b/>
          <w:sz w:val="24"/>
          <w:szCs w:val="24"/>
        </w:rPr>
        <w:t>Unsur-unsur Cerita</w:t>
      </w:r>
    </w:p>
    <w:p w:rsidR="004A43AF" w:rsidRPr="00E44A37" w:rsidRDefault="004A43AF" w:rsidP="004A43AF">
      <w:pPr>
        <w:pStyle w:val="ListParagraph"/>
        <w:spacing w:after="0" w:line="480" w:lineRule="auto"/>
        <w:ind w:left="426" w:right="49" w:firstLine="360"/>
        <w:jc w:val="both"/>
        <w:rPr>
          <w:rFonts w:ascii="Times New Roman" w:hAnsi="Times New Roman" w:cs="Times New Roman"/>
          <w:sz w:val="24"/>
          <w:szCs w:val="24"/>
        </w:rPr>
      </w:pPr>
      <w:r w:rsidRPr="00E44A37">
        <w:rPr>
          <w:rFonts w:ascii="Times New Roman" w:hAnsi="Times New Roman" w:cs="Times New Roman"/>
          <w:sz w:val="24"/>
          <w:szCs w:val="24"/>
        </w:rPr>
        <w:t>Menurut Moeslichatoen (2004: 44)dalam sebuah cerita terdapat beberapa unsur yaitu:</w:t>
      </w:r>
    </w:p>
    <w:p w:rsidR="004A43AF" w:rsidRPr="00E44A37" w:rsidRDefault="004A43AF" w:rsidP="004A43AF">
      <w:pPr>
        <w:pStyle w:val="ListParagraph"/>
        <w:numPr>
          <w:ilvl w:val="0"/>
          <w:numId w:val="23"/>
        </w:numPr>
        <w:spacing w:after="0" w:line="480" w:lineRule="auto"/>
        <w:ind w:firstLine="66"/>
        <w:jc w:val="both"/>
        <w:rPr>
          <w:rFonts w:ascii="Times New Roman" w:hAnsi="Times New Roman" w:cs="Times New Roman"/>
          <w:sz w:val="24"/>
          <w:szCs w:val="24"/>
        </w:rPr>
      </w:pPr>
      <w:r w:rsidRPr="00E44A37">
        <w:rPr>
          <w:rFonts w:ascii="Times New Roman" w:hAnsi="Times New Roman" w:cs="Times New Roman"/>
          <w:sz w:val="24"/>
          <w:szCs w:val="24"/>
        </w:rPr>
        <w:t>Tema</w:t>
      </w:r>
    </w:p>
    <w:p w:rsidR="004A43AF" w:rsidRPr="00E44A37" w:rsidRDefault="004A43AF" w:rsidP="004A43AF">
      <w:pPr>
        <w:pStyle w:val="ListParagraph"/>
        <w:spacing w:line="480" w:lineRule="auto"/>
        <w:ind w:left="426" w:firstLine="294"/>
        <w:jc w:val="both"/>
        <w:rPr>
          <w:rFonts w:ascii="Times New Roman" w:hAnsi="Times New Roman" w:cs="Times New Roman"/>
          <w:sz w:val="24"/>
          <w:szCs w:val="24"/>
        </w:rPr>
      </w:pPr>
      <w:r w:rsidRPr="00E44A37">
        <w:rPr>
          <w:rFonts w:ascii="Times New Roman" w:hAnsi="Times New Roman" w:cs="Times New Roman"/>
          <w:sz w:val="24"/>
          <w:szCs w:val="24"/>
        </w:rPr>
        <w:t xml:space="preserve">Tema adalah gagasan, ide atau pikiran utama yang mendasari suatu cerita disebut tema. Atau tema adalah sesuatu yang menjadi pokok masalah dalam cerita, karena itu tema menjadi dasar pengembangan seluruh cerita. Ada beberapa macam tema, yaitu: tema didaktis, tema yang dinyatakan secara </w:t>
      </w:r>
      <w:r w:rsidRPr="00E44A37">
        <w:rPr>
          <w:rFonts w:ascii="Times New Roman" w:hAnsi="Times New Roman" w:cs="Times New Roman"/>
          <w:sz w:val="24"/>
          <w:szCs w:val="24"/>
        </w:rPr>
        <w:lastRenderedPageBreak/>
        <w:t>eksplisit, tema yang dinyatakan secara simbolik, dan tema yang dinyatakan dalam dialog.</w:t>
      </w:r>
    </w:p>
    <w:p w:rsidR="004A43AF" w:rsidRPr="00E44A37" w:rsidRDefault="004A43AF" w:rsidP="004A43AF">
      <w:pPr>
        <w:pStyle w:val="ListParagraph"/>
        <w:numPr>
          <w:ilvl w:val="0"/>
          <w:numId w:val="23"/>
        </w:numPr>
        <w:spacing w:after="0" w:line="480" w:lineRule="auto"/>
        <w:ind w:firstLine="66"/>
        <w:jc w:val="both"/>
        <w:rPr>
          <w:rFonts w:ascii="Times New Roman" w:hAnsi="Times New Roman" w:cs="Times New Roman"/>
          <w:sz w:val="24"/>
          <w:szCs w:val="24"/>
        </w:rPr>
      </w:pPr>
      <w:r w:rsidRPr="00E44A37">
        <w:rPr>
          <w:rFonts w:ascii="Times New Roman" w:hAnsi="Times New Roman" w:cs="Times New Roman"/>
          <w:sz w:val="24"/>
          <w:szCs w:val="24"/>
        </w:rPr>
        <w:t>Amanat</w:t>
      </w:r>
    </w:p>
    <w:p w:rsidR="004A43AF" w:rsidRPr="00E44A37" w:rsidRDefault="004A43AF" w:rsidP="004A43AF">
      <w:pPr>
        <w:pStyle w:val="ListParagraph"/>
        <w:spacing w:line="480" w:lineRule="auto"/>
        <w:ind w:left="426" w:firstLine="294"/>
        <w:jc w:val="both"/>
        <w:rPr>
          <w:rFonts w:ascii="Times New Roman" w:hAnsi="Times New Roman" w:cs="Times New Roman"/>
          <w:sz w:val="24"/>
          <w:szCs w:val="24"/>
        </w:rPr>
      </w:pPr>
      <w:r w:rsidRPr="00E44A37">
        <w:rPr>
          <w:rFonts w:ascii="Times New Roman" w:hAnsi="Times New Roman" w:cs="Times New Roman"/>
          <w:sz w:val="24"/>
          <w:szCs w:val="24"/>
        </w:rPr>
        <w:t>Amanat adalah ajaran moral atau pesan yang ingin disampaikan oleh pengarang melalui karyanya. Sebagaimana tema amanat dapat disampaikan secara implisit, yaitu dengan cara memberikan ajaran moral atau pesan dalam tingkah laku atau peristiwa yang terjadi pada tokoh menjelang cerita berakhir.</w:t>
      </w:r>
    </w:p>
    <w:p w:rsidR="004A43AF" w:rsidRPr="00E44A37" w:rsidRDefault="004A43AF" w:rsidP="004A43AF">
      <w:pPr>
        <w:pStyle w:val="ListParagraph"/>
        <w:numPr>
          <w:ilvl w:val="0"/>
          <w:numId w:val="23"/>
        </w:numPr>
        <w:spacing w:after="0" w:line="480" w:lineRule="auto"/>
        <w:ind w:firstLine="66"/>
        <w:jc w:val="both"/>
        <w:rPr>
          <w:rFonts w:ascii="Times New Roman" w:hAnsi="Times New Roman" w:cs="Times New Roman"/>
          <w:sz w:val="24"/>
          <w:szCs w:val="24"/>
        </w:rPr>
      </w:pPr>
      <w:r w:rsidRPr="00E44A37">
        <w:rPr>
          <w:rFonts w:ascii="Times New Roman" w:hAnsi="Times New Roman" w:cs="Times New Roman"/>
          <w:sz w:val="24"/>
          <w:szCs w:val="24"/>
        </w:rPr>
        <w:t>Tokoh</w:t>
      </w:r>
    </w:p>
    <w:p w:rsidR="004A43AF" w:rsidRPr="00E44A37" w:rsidRDefault="004A43AF" w:rsidP="004A43AF">
      <w:pPr>
        <w:pStyle w:val="ListParagraph"/>
        <w:spacing w:line="480" w:lineRule="auto"/>
        <w:ind w:left="426" w:firstLine="294"/>
        <w:jc w:val="both"/>
        <w:rPr>
          <w:rFonts w:ascii="Times New Roman" w:hAnsi="Times New Roman" w:cs="Times New Roman"/>
          <w:sz w:val="24"/>
          <w:szCs w:val="24"/>
        </w:rPr>
      </w:pPr>
      <w:r w:rsidRPr="00E44A37">
        <w:rPr>
          <w:rFonts w:ascii="Times New Roman" w:hAnsi="Times New Roman" w:cs="Times New Roman"/>
          <w:sz w:val="24"/>
          <w:szCs w:val="24"/>
        </w:rPr>
        <w:t>Tokoh adalah orang yang mengalami peristiwa-peristiwa dalam berbagai peristiwa cerita.</w:t>
      </w:r>
    </w:p>
    <w:p w:rsidR="004A43AF" w:rsidRPr="00E44A37" w:rsidRDefault="004A43AF" w:rsidP="004A43AF">
      <w:pPr>
        <w:pStyle w:val="ListParagraph"/>
        <w:numPr>
          <w:ilvl w:val="0"/>
          <w:numId w:val="23"/>
        </w:numPr>
        <w:spacing w:after="0" w:line="480" w:lineRule="auto"/>
        <w:ind w:firstLine="66"/>
        <w:jc w:val="both"/>
        <w:rPr>
          <w:rFonts w:ascii="Times New Roman" w:hAnsi="Times New Roman" w:cs="Times New Roman"/>
          <w:sz w:val="24"/>
          <w:szCs w:val="24"/>
        </w:rPr>
      </w:pPr>
      <w:r w:rsidRPr="00E44A37">
        <w:rPr>
          <w:rFonts w:ascii="Times New Roman" w:hAnsi="Times New Roman" w:cs="Times New Roman"/>
          <w:sz w:val="24"/>
          <w:szCs w:val="24"/>
        </w:rPr>
        <w:t>Watak</w:t>
      </w:r>
    </w:p>
    <w:p w:rsidR="004A43AF" w:rsidRPr="00E44A37" w:rsidRDefault="004A43AF" w:rsidP="004A43AF">
      <w:pPr>
        <w:pStyle w:val="ListParagraph"/>
        <w:spacing w:line="480" w:lineRule="auto"/>
        <w:ind w:left="360" w:firstLine="360"/>
        <w:jc w:val="both"/>
        <w:rPr>
          <w:rFonts w:ascii="Times New Roman" w:hAnsi="Times New Roman" w:cs="Times New Roman"/>
          <w:sz w:val="24"/>
          <w:szCs w:val="24"/>
        </w:rPr>
      </w:pPr>
      <w:r w:rsidRPr="00E44A37">
        <w:rPr>
          <w:rFonts w:ascii="Times New Roman" w:hAnsi="Times New Roman" w:cs="Times New Roman"/>
          <w:sz w:val="24"/>
          <w:szCs w:val="24"/>
        </w:rPr>
        <w:t>Watak adalah sifat, perangai,  dan kelakuan tokoh.</w:t>
      </w:r>
    </w:p>
    <w:p w:rsidR="004A43AF" w:rsidRPr="00E44A37" w:rsidRDefault="004A43AF" w:rsidP="004A43AF">
      <w:pPr>
        <w:pStyle w:val="ListParagraph"/>
        <w:numPr>
          <w:ilvl w:val="0"/>
          <w:numId w:val="23"/>
        </w:numPr>
        <w:spacing w:after="0" w:line="480" w:lineRule="auto"/>
        <w:ind w:firstLine="66"/>
        <w:jc w:val="both"/>
        <w:rPr>
          <w:rFonts w:ascii="Times New Roman" w:hAnsi="Times New Roman" w:cs="Times New Roman"/>
          <w:sz w:val="24"/>
          <w:szCs w:val="24"/>
        </w:rPr>
      </w:pPr>
      <w:r w:rsidRPr="00E44A37">
        <w:rPr>
          <w:rFonts w:ascii="Times New Roman" w:hAnsi="Times New Roman" w:cs="Times New Roman"/>
          <w:sz w:val="24"/>
          <w:szCs w:val="24"/>
        </w:rPr>
        <w:t>Alur</w:t>
      </w:r>
    </w:p>
    <w:p w:rsidR="004A43AF" w:rsidRPr="00E44A37" w:rsidRDefault="004A43AF" w:rsidP="004A43AF">
      <w:pPr>
        <w:pStyle w:val="ListParagraph"/>
        <w:spacing w:line="480" w:lineRule="auto"/>
        <w:ind w:left="426" w:firstLine="294"/>
        <w:jc w:val="both"/>
        <w:rPr>
          <w:rFonts w:ascii="Times New Roman" w:hAnsi="Times New Roman" w:cs="Times New Roman"/>
          <w:sz w:val="24"/>
          <w:szCs w:val="24"/>
        </w:rPr>
      </w:pPr>
      <w:r w:rsidRPr="00E44A37">
        <w:rPr>
          <w:rFonts w:ascii="Times New Roman" w:hAnsi="Times New Roman" w:cs="Times New Roman"/>
          <w:sz w:val="24"/>
          <w:szCs w:val="24"/>
        </w:rPr>
        <w:t>Alur adalah urutan atau rangkaian peristiwa dalam cerita. Urutan peristiwa tersusun berdasarkan tiga hal:</w:t>
      </w:r>
    </w:p>
    <w:p w:rsidR="004A43AF" w:rsidRPr="00E44A37" w:rsidRDefault="004A43AF" w:rsidP="004A43AF">
      <w:pPr>
        <w:pStyle w:val="ListParagraph"/>
        <w:numPr>
          <w:ilvl w:val="0"/>
          <w:numId w:val="24"/>
        </w:numPr>
        <w:spacing w:after="0" w:line="480" w:lineRule="auto"/>
        <w:ind w:firstLine="273"/>
        <w:jc w:val="both"/>
        <w:rPr>
          <w:rFonts w:ascii="Times New Roman" w:hAnsi="Times New Roman" w:cs="Times New Roman"/>
          <w:sz w:val="24"/>
          <w:szCs w:val="24"/>
        </w:rPr>
      </w:pPr>
      <w:r w:rsidRPr="00E44A37">
        <w:rPr>
          <w:rFonts w:ascii="Times New Roman" w:hAnsi="Times New Roman" w:cs="Times New Roman"/>
          <w:sz w:val="24"/>
          <w:szCs w:val="24"/>
        </w:rPr>
        <w:t>Berdasarkan urutan waktu terjadinya.</w:t>
      </w:r>
    </w:p>
    <w:p w:rsidR="004A43AF" w:rsidRPr="00E44A37" w:rsidRDefault="004A43AF" w:rsidP="004A43AF">
      <w:pPr>
        <w:pStyle w:val="ListParagraph"/>
        <w:numPr>
          <w:ilvl w:val="0"/>
          <w:numId w:val="24"/>
        </w:numPr>
        <w:spacing w:after="0" w:line="480" w:lineRule="auto"/>
        <w:ind w:firstLine="273"/>
        <w:jc w:val="both"/>
        <w:rPr>
          <w:rFonts w:ascii="Times New Roman" w:hAnsi="Times New Roman" w:cs="Times New Roman"/>
          <w:sz w:val="24"/>
          <w:szCs w:val="24"/>
        </w:rPr>
      </w:pPr>
      <w:r w:rsidRPr="00E44A37">
        <w:rPr>
          <w:rFonts w:ascii="Times New Roman" w:hAnsi="Times New Roman" w:cs="Times New Roman"/>
          <w:sz w:val="24"/>
          <w:szCs w:val="24"/>
        </w:rPr>
        <w:t>Berdasarkan hubungan kausalnya/sebab akibatnya.</w:t>
      </w:r>
    </w:p>
    <w:p w:rsidR="004A43AF" w:rsidRPr="00E44A37" w:rsidRDefault="004A43AF" w:rsidP="004A43AF">
      <w:pPr>
        <w:pStyle w:val="ListParagraph"/>
        <w:numPr>
          <w:ilvl w:val="0"/>
          <w:numId w:val="24"/>
        </w:numPr>
        <w:spacing w:after="0" w:line="480" w:lineRule="auto"/>
        <w:ind w:firstLine="273"/>
        <w:jc w:val="both"/>
        <w:rPr>
          <w:rFonts w:ascii="Times New Roman" w:hAnsi="Times New Roman" w:cs="Times New Roman"/>
          <w:sz w:val="24"/>
          <w:szCs w:val="24"/>
        </w:rPr>
      </w:pPr>
      <w:r w:rsidRPr="00E44A37">
        <w:rPr>
          <w:rFonts w:ascii="Times New Roman" w:hAnsi="Times New Roman" w:cs="Times New Roman"/>
          <w:sz w:val="24"/>
          <w:szCs w:val="24"/>
        </w:rPr>
        <w:t>Berdasarkan tema cerita.</w:t>
      </w:r>
    </w:p>
    <w:p w:rsidR="004A43AF" w:rsidRPr="00E44A37" w:rsidRDefault="004A43AF" w:rsidP="004A43AF">
      <w:pPr>
        <w:pStyle w:val="ListParagraph"/>
        <w:numPr>
          <w:ilvl w:val="0"/>
          <w:numId w:val="23"/>
        </w:numPr>
        <w:spacing w:after="0" w:line="480" w:lineRule="auto"/>
        <w:ind w:firstLine="66"/>
        <w:jc w:val="both"/>
        <w:rPr>
          <w:rFonts w:ascii="Times New Roman" w:hAnsi="Times New Roman" w:cs="Times New Roman"/>
          <w:sz w:val="24"/>
          <w:szCs w:val="24"/>
        </w:rPr>
      </w:pPr>
      <w:r w:rsidRPr="00E44A37">
        <w:rPr>
          <w:rFonts w:ascii="Times New Roman" w:hAnsi="Times New Roman" w:cs="Times New Roman"/>
          <w:sz w:val="24"/>
          <w:szCs w:val="24"/>
        </w:rPr>
        <w:t xml:space="preserve">Latar </w:t>
      </w:r>
    </w:p>
    <w:p w:rsidR="004A43AF" w:rsidRPr="00E44A37" w:rsidRDefault="004A43AF" w:rsidP="004A43AF">
      <w:pPr>
        <w:pStyle w:val="ListParagraph"/>
        <w:spacing w:line="480" w:lineRule="auto"/>
        <w:ind w:left="426" w:firstLine="294"/>
        <w:jc w:val="both"/>
        <w:rPr>
          <w:rFonts w:ascii="Times New Roman" w:hAnsi="Times New Roman" w:cs="Times New Roman"/>
          <w:sz w:val="24"/>
          <w:szCs w:val="24"/>
        </w:rPr>
      </w:pPr>
      <w:r w:rsidRPr="00E44A37">
        <w:rPr>
          <w:rFonts w:ascii="Times New Roman" w:hAnsi="Times New Roman" w:cs="Times New Roman"/>
          <w:sz w:val="24"/>
          <w:szCs w:val="24"/>
        </w:rPr>
        <w:t>Latar adalah segala keterangan, petunjuk, pengacuan yang berkaitan dengan waktu, ruang, suasana, dan situasi terjadinya peristiwa dalam cerita. Latar dibedakan menjadi dua, yaitu latar fisik/material dan latar sosial.</w:t>
      </w:r>
    </w:p>
    <w:p w:rsidR="004A43AF" w:rsidRPr="00E44A37" w:rsidRDefault="004A43AF" w:rsidP="004A43AF">
      <w:pPr>
        <w:pStyle w:val="ListParagraph"/>
        <w:numPr>
          <w:ilvl w:val="0"/>
          <w:numId w:val="19"/>
        </w:numPr>
        <w:spacing w:after="0" w:line="480" w:lineRule="auto"/>
        <w:ind w:right="616"/>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Teknik Bercerita</w:t>
      </w:r>
    </w:p>
    <w:p w:rsidR="004A43AF" w:rsidRPr="00E44A37" w:rsidRDefault="004A43AF" w:rsidP="004A43AF">
      <w:pPr>
        <w:spacing w:after="0" w:line="480" w:lineRule="auto"/>
        <w:ind w:left="426" w:right="616"/>
        <w:jc w:val="both"/>
        <w:rPr>
          <w:rFonts w:ascii="Times New Roman" w:hAnsi="Times New Roman" w:cs="Times New Roman"/>
          <w:sz w:val="24"/>
          <w:szCs w:val="24"/>
        </w:rPr>
      </w:pPr>
      <w:r w:rsidRPr="00E44A37">
        <w:rPr>
          <w:rFonts w:ascii="Times New Roman" w:hAnsi="Times New Roman" w:cs="Times New Roman"/>
          <w:sz w:val="24"/>
          <w:szCs w:val="24"/>
        </w:rPr>
        <w:t>Teknik bercerita menurut moeslichatoen (2004: 43) yaitu:</w:t>
      </w:r>
    </w:p>
    <w:p w:rsidR="004A43AF" w:rsidRPr="00E44A37" w:rsidRDefault="004A43AF" w:rsidP="004A43AF">
      <w:pPr>
        <w:pStyle w:val="ListParagraph"/>
        <w:numPr>
          <w:ilvl w:val="0"/>
          <w:numId w:val="21"/>
        </w:numPr>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Membaca langsung dari buku cerita.</w:t>
      </w:r>
    </w:p>
    <w:p w:rsidR="004A43AF" w:rsidRPr="00E44A37" w:rsidRDefault="004A43AF" w:rsidP="004A43AF">
      <w:pPr>
        <w:pStyle w:val="ListParagraph"/>
        <w:numPr>
          <w:ilvl w:val="0"/>
          <w:numId w:val="21"/>
        </w:numPr>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Bercerita dengan menggunakan ilustrasi gambar dari buku.</w:t>
      </w:r>
    </w:p>
    <w:p w:rsidR="004A43AF" w:rsidRPr="00E44A37" w:rsidRDefault="004A43AF" w:rsidP="004A43AF">
      <w:pPr>
        <w:pStyle w:val="ListParagraph"/>
        <w:numPr>
          <w:ilvl w:val="0"/>
          <w:numId w:val="21"/>
        </w:numPr>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Menceritakan dongeng.</w:t>
      </w:r>
    </w:p>
    <w:p w:rsidR="004A43AF" w:rsidRPr="00E44A37" w:rsidRDefault="004A43AF" w:rsidP="004A43AF">
      <w:pPr>
        <w:pStyle w:val="ListParagraph"/>
        <w:numPr>
          <w:ilvl w:val="0"/>
          <w:numId w:val="21"/>
        </w:numPr>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Bercerita dengan menggunakan papan flanel.</w:t>
      </w:r>
    </w:p>
    <w:p w:rsidR="004A43AF" w:rsidRPr="00E44A37" w:rsidRDefault="004A43AF" w:rsidP="004A43AF">
      <w:pPr>
        <w:pStyle w:val="ListParagraph"/>
        <w:numPr>
          <w:ilvl w:val="0"/>
          <w:numId w:val="21"/>
        </w:numPr>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Bercerita dengan menggunakan media boneka.</w:t>
      </w:r>
    </w:p>
    <w:p w:rsidR="004A43AF" w:rsidRPr="00E44A37" w:rsidRDefault="004A43AF" w:rsidP="004A43AF">
      <w:pPr>
        <w:pStyle w:val="ListParagraph"/>
        <w:numPr>
          <w:ilvl w:val="0"/>
          <w:numId w:val="21"/>
        </w:numPr>
        <w:spacing w:after="0" w:line="24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Dramatisasi suatu cerita.</w:t>
      </w:r>
    </w:p>
    <w:p w:rsidR="004A43AF" w:rsidRPr="00E44A37" w:rsidRDefault="004A43AF" w:rsidP="004A43AF">
      <w:pPr>
        <w:pStyle w:val="ListParagraph"/>
        <w:numPr>
          <w:ilvl w:val="0"/>
          <w:numId w:val="21"/>
        </w:numPr>
        <w:spacing w:after="0" w:line="480" w:lineRule="auto"/>
        <w:ind w:right="616"/>
        <w:jc w:val="both"/>
        <w:rPr>
          <w:rFonts w:ascii="Times New Roman" w:hAnsi="Times New Roman" w:cs="Times New Roman"/>
          <w:sz w:val="24"/>
          <w:szCs w:val="24"/>
        </w:rPr>
      </w:pPr>
      <w:r w:rsidRPr="00E44A37">
        <w:rPr>
          <w:rFonts w:ascii="Times New Roman" w:hAnsi="Times New Roman" w:cs="Times New Roman"/>
          <w:sz w:val="24"/>
          <w:szCs w:val="24"/>
        </w:rPr>
        <w:t>Bercerita sambil memainkan jari-jari tangan.</w:t>
      </w:r>
    </w:p>
    <w:p w:rsidR="004A43AF" w:rsidRPr="00E44A37" w:rsidRDefault="004A43AF" w:rsidP="004A43AF">
      <w:pPr>
        <w:spacing w:after="0" w:line="480" w:lineRule="auto"/>
        <w:ind w:right="49" w:firstLine="426"/>
        <w:jc w:val="both"/>
        <w:rPr>
          <w:rFonts w:ascii="Times New Roman" w:hAnsi="Times New Roman" w:cs="Times New Roman"/>
          <w:sz w:val="24"/>
          <w:szCs w:val="24"/>
        </w:rPr>
      </w:pPr>
      <w:r w:rsidRPr="00E44A37">
        <w:rPr>
          <w:rFonts w:ascii="Times New Roman" w:hAnsi="Times New Roman" w:cs="Times New Roman"/>
          <w:sz w:val="24"/>
          <w:szCs w:val="24"/>
        </w:rPr>
        <w:t>Dari uaraian di atas dapat disimpulkan bahwa bercerita adalah kegiatan yang dilakukan seseorang secara lisan kepada orang lain dengan alat atau tanpa alat tentang apa yang harus disampaikan dalam bentuk pesan, informasi atau hanya sebuah dongeng, yang dikemas dalam bentuk cerita yang dapat didengarkan dengan rasa senang.</w:t>
      </w:r>
    </w:p>
    <w:p w:rsidR="004A43AF" w:rsidRPr="00E44A37" w:rsidRDefault="004A43AF" w:rsidP="004A43AF">
      <w:pPr>
        <w:spacing w:after="0" w:line="240" w:lineRule="auto"/>
        <w:ind w:right="49" w:firstLine="426"/>
        <w:jc w:val="both"/>
        <w:rPr>
          <w:rFonts w:ascii="Times New Roman" w:hAnsi="Times New Roman" w:cs="Times New Roman"/>
          <w:sz w:val="24"/>
          <w:szCs w:val="24"/>
        </w:rPr>
      </w:pPr>
    </w:p>
    <w:p w:rsidR="004A43AF" w:rsidRPr="00E44A37" w:rsidRDefault="004A43AF" w:rsidP="004A43AF">
      <w:pPr>
        <w:pStyle w:val="ListParagraph"/>
        <w:numPr>
          <w:ilvl w:val="0"/>
          <w:numId w:val="19"/>
        </w:numPr>
        <w:spacing w:after="0" w:line="480" w:lineRule="auto"/>
        <w:ind w:right="49"/>
        <w:jc w:val="both"/>
        <w:rPr>
          <w:rFonts w:ascii="Times New Roman" w:hAnsi="Times New Roman" w:cs="Times New Roman"/>
          <w:b/>
          <w:sz w:val="24"/>
          <w:szCs w:val="24"/>
        </w:rPr>
      </w:pPr>
      <w:r w:rsidRPr="00E44A37">
        <w:rPr>
          <w:rFonts w:ascii="Times New Roman" w:hAnsi="Times New Roman" w:cs="Times New Roman"/>
          <w:b/>
          <w:sz w:val="24"/>
          <w:szCs w:val="24"/>
        </w:rPr>
        <w:t>Langkah-Langkah Metode Bercerita</w:t>
      </w:r>
    </w:p>
    <w:p w:rsidR="004A43AF" w:rsidRPr="00E44A37" w:rsidRDefault="004A43AF" w:rsidP="004A43AF">
      <w:pPr>
        <w:pStyle w:val="ListParagraph"/>
        <w:spacing w:after="0" w:line="480" w:lineRule="auto"/>
        <w:ind w:left="426" w:right="49" w:firstLine="360"/>
        <w:jc w:val="both"/>
        <w:rPr>
          <w:rFonts w:ascii="Times New Roman" w:hAnsi="Times New Roman" w:cs="Times New Roman"/>
          <w:sz w:val="24"/>
          <w:szCs w:val="24"/>
        </w:rPr>
      </w:pPr>
      <w:r w:rsidRPr="00E44A37">
        <w:rPr>
          <w:rFonts w:ascii="Times New Roman" w:hAnsi="Times New Roman" w:cs="Times New Roman"/>
          <w:sz w:val="24"/>
          <w:szCs w:val="24"/>
        </w:rPr>
        <w:t>Adapun langkah dalam metode bercerita menurut Moeslichatoen (2004: 43) adalah sebagai berikut:</w:t>
      </w:r>
    </w:p>
    <w:p w:rsidR="004A43AF" w:rsidRPr="00E44A37" w:rsidRDefault="004A43AF" w:rsidP="004A43AF">
      <w:pPr>
        <w:pStyle w:val="ListParagraph"/>
        <w:numPr>
          <w:ilvl w:val="0"/>
          <w:numId w:val="22"/>
        </w:numPr>
        <w:spacing w:after="0" w:line="240" w:lineRule="auto"/>
        <w:ind w:right="709"/>
        <w:jc w:val="both"/>
        <w:rPr>
          <w:rFonts w:ascii="Times New Roman" w:hAnsi="Times New Roman" w:cs="Times New Roman"/>
          <w:b/>
          <w:sz w:val="24"/>
          <w:szCs w:val="24"/>
        </w:rPr>
      </w:pPr>
      <w:r w:rsidRPr="00E44A37">
        <w:rPr>
          <w:rFonts w:ascii="Times New Roman" w:hAnsi="Times New Roman" w:cs="Times New Roman"/>
          <w:sz w:val="24"/>
          <w:szCs w:val="24"/>
        </w:rPr>
        <w:t>Men</w:t>
      </w:r>
      <w:r w:rsidRPr="00E44A37">
        <w:rPr>
          <w:rFonts w:ascii="Times New Roman" w:hAnsi="Times New Roman" w:cs="Times New Roman"/>
          <w:sz w:val="24"/>
          <w:szCs w:val="24"/>
          <w:lang w:val="en-GB"/>
        </w:rPr>
        <w:t xml:space="preserve">etapkan </w:t>
      </w:r>
      <w:r w:rsidRPr="00E44A37">
        <w:rPr>
          <w:rFonts w:ascii="Times New Roman" w:hAnsi="Times New Roman" w:cs="Times New Roman"/>
          <w:sz w:val="24"/>
          <w:szCs w:val="24"/>
        </w:rPr>
        <w:t xml:space="preserve">terlebih </w:t>
      </w:r>
      <w:r w:rsidRPr="00E44A37">
        <w:rPr>
          <w:rFonts w:ascii="Times New Roman" w:hAnsi="Times New Roman" w:cs="Times New Roman"/>
          <w:sz w:val="24"/>
          <w:szCs w:val="24"/>
          <w:lang w:val="en-GB"/>
        </w:rPr>
        <w:t xml:space="preserve">dulu, </w:t>
      </w:r>
      <w:r w:rsidRPr="00E44A37">
        <w:rPr>
          <w:rFonts w:ascii="Times New Roman" w:hAnsi="Times New Roman" w:cs="Times New Roman"/>
          <w:sz w:val="24"/>
          <w:szCs w:val="24"/>
        </w:rPr>
        <w:t>tema atau judul</w:t>
      </w:r>
      <w:r w:rsidRPr="00E44A37">
        <w:rPr>
          <w:rFonts w:ascii="Times New Roman" w:hAnsi="Times New Roman" w:cs="Times New Roman"/>
          <w:sz w:val="24"/>
          <w:szCs w:val="24"/>
          <w:lang w:val="en-GB"/>
        </w:rPr>
        <w:t xml:space="preserve"> yang akan dipakai dalam </w:t>
      </w:r>
      <w:r w:rsidRPr="00E44A37">
        <w:rPr>
          <w:rFonts w:ascii="Times New Roman" w:hAnsi="Times New Roman" w:cs="Times New Roman"/>
          <w:sz w:val="24"/>
          <w:szCs w:val="24"/>
        </w:rPr>
        <w:t>bercerita.</w:t>
      </w:r>
    </w:p>
    <w:p w:rsidR="004A43AF" w:rsidRPr="00E44A37" w:rsidRDefault="004A43AF" w:rsidP="004A43AF">
      <w:pPr>
        <w:pStyle w:val="ListParagraph"/>
        <w:numPr>
          <w:ilvl w:val="0"/>
          <w:numId w:val="22"/>
        </w:numPr>
        <w:spacing w:after="0" w:line="240" w:lineRule="auto"/>
        <w:ind w:right="709"/>
        <w:jc w:val="both"/>
        <w:rPr>
          <w:rFonts w:ascii="Times New Roman" w:hAnsi="Times New Roman" w:cs="Times New Roman"/>
          <w:b/>
          <w:sz w:val="24"/>
          <w:szCs w:val="24"/>
        </w:rPr>
      </w:pPr>
      <w:r w:rsidRPr="00E44A37">
        <w:rPr>
          <w:rFonts w:ascii="Times New Roman" w:hAnsi="Times New Roman" w:cs="Times New Roman"/>
          <w:sz w:val="24"/>
          <w:szCs w:val="24"/>
        </w:rPr>
        <w:t>Merangsang anak agar mendengarkan dan memperhatikan isi cerita.</w:t>
      </w:r>
    </w:p>
    <w:p w:rsidR="004A43AF" w:rsidRPr="00E44A37" w:rsidRDefault="004A43AF" w:rsidP="004A43AF">
      <w:pPr>
        <w:pStyle w:val="ListParagraph"/>
        <w:numPr>
          <w:ilvl w:val="0"/>
          <w:numId w:val="22"/>
        </w:numPr>
        <w:spacing w:after="0" w:line="240" w:lineRule="auto"/>
        <w:ind w:right="709"/>
        <w:jc w:val="both"/>
        <w:rPr>
          <w:rFonts w:ascii="Times New Roman" w:hAnsi="Times New Roman" w:cs="Times New Roman"/>
          <w:b/>
          <w:sz w:val="24"/>
          <w:szCs w:val="24"/>
        </w:rPr>
      </w:pPr>
      <w:r w:rsidRPr="00E44A37">
        <w:rPr>
          <w:rFonts w:ascii="Times New Roman" w:hAnsi="Times New Roman" w:cs="Times New Roman"/>
          <w:sz w:val="24"/>
          <w:szCs w:val="24"/>
        </w:rPr>
        <w:t>Bercerita dengan cerita yang sederhana dan terlebih dahulu mengenalkan gambar-gambar yang menjadi acuan cerita.</w:t>
      </w:r>
    </w:p>
    <w:p w:rsidR="004A43AF" w:rsidRPr="00E44A37" w:rsidRDefault="004A43AF" w:rsidP="004A43AF">
      <w:pPr>
        <w:pStyle w:val="ListParagraph"/>
        <w:numPr>
          <w:ilvl w:val="0"/>
          <w:numId w:val="22"/>
        </w:numPr>
        <w:spacing w:after="0" w:line="240" w:lineRule="auto"/>
        <w:ind w:right="709"/>
        <w:jc w:val="both"/>
        <w:rPr>
          <w:rFonts w:ascii="Times New Roman" w:hAnsi="Times New Roman" w:cs="Times New Roman"/>
          <w:b/>
          <w:sz w:val="24"/>
          <w:szCs w:val="24"/>
        </w:rPr>
      </w:pPr>
      <w:r w:rsidRPr="00E44A37">
        <w:rPr>
          <w:rFonts w:ascii="Times New Roman" w:hAnsi="Times New Roman" w:cs="Times New Roman"/>
          <w:sz w:val="24"/>
          <w:szCs w:val="24"/>
        </w:rPr>
        <w:t>Selesai bercerita anak diberikan tugas untuk menceritakan kembali isi cerita.</w:t>
      </w:r>
    </w:p>
    <w:p w:rsidR="004A43AF" w:rsidRPr="00E44A37" w:rsidRDefault="004A43AF" w:rsidP="004A43AF">
      <w:pPr>
        <w:pStyle w:val="ListParagraph"/>
        <w:numPr>
          <w:ilvl w:val="0"/>
          <w:numId w:val="22"/>
        </w:numPr>
        <w:spacing w:after="0" w:line="240" w:lineRule="auto"/>
        <w:ind w:right="709"/>
        <w:jc w:val="both"/>
        <w:rPr>
          <w:rFonts w:ascii="Times New Roman" w:hAnsi="Times New Roman" w:cs="Times New Roman"/>
          <w:b/>
          <w:sz w:val="24"/>
          <w:szCs w:val="24"/>
        </w:rPr>
      </w:pPr>
      <w:r w:rsidRPr="00E44A37">
        <w:rPr>
          <w:rFonts w:ascii="Times New Roman" w:hAnsi="Times New Roman" w:cs="Times New Roman"/>
          <w:sz w:val="24"/>
          <w:szCs w:val="24"/>
        </w:rPr>
        <w:t>Bagi anak yang bisa menceritakan kembali yang didengarnya diberikan pujian dan memberikan motivasi.</w:t>
      </w:r>
    </w:p>
    <w:p w:rsidR="004A43AF" w:rsidRPr="00E44A37" w:rsidRDefault="004A43AF" w:rsidP="004A43AF">
      <w:pPr>
        <w:spacing w:after="0" w:line="240" w:lineRule="auto"/>
        <w:ind w:right="709"/>
        <w:jc w:val="both"/>
        <w:rPr>
          <w:rFonts w:ascii="Times New Roman" w:hAnsi="Times New Roman" w:cs="Times New Roman"/>
          <w:b/>
          <w:sz w:val="24"/>
          <w:szCs w:val="24"/>
        </w:rPr>
      </w:pPr>
    </w:p>
    <w:p w:rsidR="004A43AF" w:rsidRPr="00E44A37" w:rsidRDefault="004A43AF" w:rsidP="004A43AF">
      <w:pPr>
        <w:spacing w:after="0" w:line="240" w:lineRule="auto"/>
        <w:ind w:right="709"/>
        <w:jc w:val="both"/>
        <w:rPr>
          <w:rFonts w:ascii="Times New Roman" w:hAnsi="Times New Roman" w:cs="Times New Roman"/>
          <w:b/>
          <w:sz w:val="24"/>
          <w:szCs w:val="24"/>
        </w:rPr>
      </w:pPr>
    </w:p>
    <w:p w:rsidR="004A43AF" w:rsidRPr="00E44A37" w:rsidRDefault="004A43AF" w:rsidP="004A43AF">
      <w:pPr>
        <w:spacing w:after="0" w:line="240" w:lineRule="auto"/>
        <w:ind w:right="709"/>
        <w:jc w:val="both"/>
        <w:rPr>
          <w:rFonts w:ascii="Times New Roman" w:hAnsi="Times New Roman" w:cs="Times New Roman"/>
          <w:b/>
          <w:sz w:val="24"/>
          <w:szCs w:val="24"/>
        </w:rPr>
      </w:pPr>
    </w:p>
    <w:p w:rsidR="004A43AF" w:rsidRPr="00E44A37" w:rsidRDefault="004A43AF" w:rsidP="004A43AF">
      <w:pPr>
        <w:spacing w:after="0" w:line="240" w:lineRule="auto"/>
        <w:ind w:right="709"/>
        <w:jc w:val="both"/>
        <w:rPr>
          <w:rFonts w:ascii="Times New Roman" w:hAnsi="Times New Roman" w:cs="Times New Roman"/>
          <w:b/>
          <w:sz w:val="24"/>
          <w:szCs w:val="24"/>
        </w:rPr>
      </w:pPr>
    </w:p>
    <w:p w:rsidR="004A43AF" w:rsidRPr="00E44A37" w:rsidRDefault="004A43AF" w:rsidP="004A43AF">
      <w:pPr>
        <w:pStyle w:val="ListParagraph"/>
        <w:spacing w:after="0" w:line="240" w:lineRule="auto"/>
        <w:ind w:left="1146" w:right="709"/>
        <w:jc w:val="both"/>
        <w:rPr>
          <w:rFonts w:ascii="Times New Roman" w:hAnsi="Times New Roman" w:cs="Times New Roman"/>
          <w:b/>
          <w:sz w:val="24"/>
          <w:szCs w:val="24"/>
        </w:rPr>
      </w:pPr>
    </w:p>
    <w:p w:rsidR="004A43AF" w:rsidRPr="00E44A37" w:rsidRDefault="004A43AF" w:rsidP="004A43AF">
      <w:pPr>
        <w:pStyle w:val="ListParagraph"/>
        <w:numPr>
          <w:ilvl w:val="0"/>
          <w:numId w:val="5"/>
        </w:numPr>
        <w:spacing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Kerangka Pikir</w:t>
      </w:r>
    </w:p>
    <w:p w:rsidR="004A43AF" w:rsidRPr="00E44A37" w:rsidRDefault="004A43AF" w:rsidP="004A43AF">
      <w:pPr>
        <w:pStyle w:val="ListParagraph"/>
        <w:spacing w:line="480" w:lineRule="auto"/>
        <w:ind w:left="0" w:firstLine="426"/>
        <w:jc w:val="both"/>
        <w:rPr>
          <w:rFonts w:ascii="Times New Roman" w:hAnsi="Times New Roman" w:cs="Times New Roman"/>
          <w:sz w:val="24"/>
          <w:szCs w:val="24"/>
        </w:rPr>
      </w:pPr>
      <w:r w:rsidRPr="00E44A37">
        <w:rPr>
          <w:rFonts w:ascii="Times New Roman" w:hAnsi="Times New Roman" w:cs="Times New Roman"/>
          <w:sz w:val="24"/>
          <w:szCs w:val="24"/>
        </w:rPr>
        <w:t>Bahasa merupakan suatu prilaku yang menunjukkan kemampuan seseorang yang diperoleh dari hasil belajar. Bahasa adalah alat komunikasi antara masyarakat atau dengan secara lisan dari seseorang (komunikator) kepada lawan bicara (komunikan) berupa lambang bunyi suara yang dihasilkan oleh alat uacap. Jadi, bahasa adalah keterampilan dasar yang harus dimiliki oleh setiap orang. Ini berarti bahwa keterampilan tersebut perlu dimiliki bukan hanya kepada orang yang normal melainkan juga kepada anak berkebutuhan khusus. Karena pada hakikatnya berbahasa bukan hanya diperlukan untuk mencapai prestasi tetapi juga akan digunakan sepanjang hayat. Manfaat bebahasa pun memungkinkan murid untuk belajar bidang akademik yang lain, meningkatkan keterampilan kerja, memenuhi kebutuhan emosional, dan bermanfaat untuk rekreasi atau memperoleh kesenangan.</w:t>
      </w:r>
    </w:p>
    <w:p w:rsidR="004A43AF" w:rsidRPr="00E44A37" w:rsidRDefault="004A43AF" w:rsidP="004A43AF">
      <w:pPr>
        <w:spacing w:after="0" w:line="480" w:lineRule="auto"/>
        <w:ind w:firstLine="709"/>
        <w:jc w:val="both"/>
        <w:rPr>
          <w:rFonts w:ascii="Times New Roman" w:hAnsi="Times New Roman" w:cs="Times New Roman"/>
          <w:sz w:val="24"/>
          <w:szCs w:val="24"/>
        </w:rPr>
      </w:pPr>
      <w:r w:rsidRPr="00E44A37">
        <w:rPr>
          <w:rFonts w:ascii="Times New Roman" w:hAnsi="Times New Roman" w:cs="Times New Roman"/>
          <w:sz w:val="24"/>
          <w:szCs w:val="24"/>
        </w:rPr>
        <w:t xml:space="preserve">Kemampuan berbahasa pada jenjang kelas rendah merupakan salah satu cerminan kemampuan murid dalam mempelajari berbahasa lisan. Artinya apabila murid mempunyai kemampuan berbahasa lisan yang tinggi itu suatu indikasi bahwa murid tersebut mempunyai kemampuan berbahasa. Sebaliknya jika murid mempunyai kemampuan berbahasa lisan yang rendah itu suatu indikasi bahwa murid mengalami kesulitan dalam berbahasa. </w:t>
      </w:r>
    </w:p>
    <w:p w:rsidR="004A43AF" w:rsidRPr="00E44A37" w:rsidRDefault="004A43AF" w:rsidP="004A43AF">
      <w:pPr>
        <w:spacing w:after="0" w:line="480" w:lineRule="auto"/>
        <w:ind w:firstLine="709"/>
        <w:jc w:val="both"/>
        <w:rPr>
          <w:rFonts w:ascii="Times New Roman" w:hAnsi="Times New Roman" w:cs="Times New Roman"/>
          <w:sz w:val="24"/>
          <w:szCs w:val="24"/>
        </w:rPr>
      </w:pPr>
      <w:r w:rsidRPr="00E44A37">
        <w:rPr>
          <w:rFonts w:ascii="Times New Roman" w:hAnsi="Times New Roman" w:cs="Times New Roman"/>
          <w:sz w:val="24"/>
          <w:szCs w:val="24"/>
        </w:rPr>
        <w:t xml:space="preserve">Murid tunarungu di </w:t>
      </w:r>
      <w:smartTag w:uri="urn:schemas-microsoft-com:office:smarttags" w:element="stockticker">
        <w:r w:rsidRPr="00E44A37">
          <w:rPr>
            <w:rFonts w:ascii="Times New Roman" w:hAnsi="Times New Roman" w:cs="Times New Roman"/>
            <w:sz w:val="24"/>
            <w:szCs w:val="24"/>
          </w:rPr>
          <w:t>SLB-B</w:t>
        </w:r>
      </w:smartTag>
      <w:r w:rsidRPr="00E44A37">
        <w:rPr>
          <w:rFonts w:ascii="Times New Roman" w:hAnsi="Times New Roman" w:cs="Times New Roman"/>
          <w:sz w:val="24"/>
          <w:szCs w:val="24"/>
        </w:rPr>
        <w:t xml:space="preserve"> YPPLB Makasar khususnya kelas VI umumnya menunjukkan kemampuan berbahasa lisan yang rendah. Ini merupakan indikasi bahwa murid tunarungu mengalami masalah suatu kesulitan dalam berbahasa </w:t>
      </w:r>
      <w:r w:rsidRPr="00E44A37">
        <w:rPr>
          <w:rFonts w:ascii="Times New Roman" w:hAnsi="Times New Roman" w:cs="Times New Roman"/>
          <w:sz w:val="24"/>
          <w:szCs w:val="24"/>
        </w:rPr>
        <w:lastRenderedPageBreak/>
        <w:t>lisannya. Oleh karena itu guru harus mengupayakan dan meningkatkan kemampuan berbahasa lisan murid tunarungu kelas VI SD di SLB-B YPPLB Makassar.</w:t>
      </w:r>
    </w:p>
    <w:p w:rsidR="004A43AF" w:rsidRPr="00E44A37" w:rsidRDefault="004A43AF" w:rsidP="004A43AF">
      <w:pPr>
        <w:spacing w:after="0" w:line="480" w:lineRule="auto"/>
        <w:ind w:firstLine="709"/>
        <w:jc w:val="both"/>
        <w:rPr>
          <w:rFonts w:ascii="Times New Roman" w:hAnsi="Times New Roman" w:cs="Times New Roman"/>
          <w:sz w:val="24"/>
          <w:szCs w:val="24"/>
        </w:rPr>
      </w:pPr>
      <w:r w:rsidRPr="00E44A37">
        <w:rPr>
          <w:rFonts w:ascii="Times New Roman" w:hAnsi="Times New Roman" w:cs="Times New Roman"/>
          <w:sz w:val="24"/>
          <w:szCs w:val="24"/>
        </w:rPr>
        <w:t>Untuk mempermudah anak menguasai keterampilan berbahasa lisan anak perlu mendapat pengetahuan tentang teknik atau metode bercerita. Salah satu teknik atau  metode yang dapat digunakan untuk meningkatkan kemampuan berbahasa lisan murid tunarungu adalah metode bercerita. Metode bercerita merupakan salah satu pemberian pengalaman belajar bagi anak dengan membawakan cerita kepada anak secara lisan. Mendengarkan cerita yang menarik yang dekat dengan lingkungannya merupakan kegiatan yang sangat mengasyikkan. Kegiatan bercerita memberikan pengalaman belajar untuk memperoleh bermacam-macam informasi tentang pengetahuan, nilai, dan sikap.</w:t>
      </w:r>
    </w:p>
    <w:p w:rsidR="004A43AF" w:rsidRPr="00E44A37" w:rsidRDefault="004A43AF" w:rsidP="004A43AF">
      <w:pPr>
        <w:spacing w:after="0" w:line="480" w:lineRule="auto"/>
        <w:ind w:firstLine="709"/>
        <w:jc w:val="both"/>
        <w:rPr>
          <w:rFonts w:ascii="Times New Roman" w:hAnsi="Times New Roman" w:cs="Times New Roman"/>
          <w:sz w:val="24"/>
          <w:szCs w:val="24"/>
        </w:rPr>
      </w:pPr>
      <w:r w:rsidRPr="00E44A37">
        <w:rPr>
          <w:rFonts w:ascii="Times New Roman" w:hAnsi="Times New Roman" w:cs="Times New Roman"/>
          <w:sz w:val="24"/>
          <w:szCs w:val="24"/>
        </w:rPr>
        <w:t>Melalui penggunaan metode bercerita dalam meningkatkan bahasa lisan  diharapkan dapat membantu dan mempermudah murid dalam proses belajar mengajar. Tercipta suasana belajar yang menyenangkan, tidak kaku dan membuat anak merasa betah untuk belajar karena mereka merasa tidak dalam situasi belajar melainkan bermain. Sehingga dapat memotivasi murid untuk mencapai kemampuan berbahasa lisan sesuai dengan yang diharapkan.</w:t>
      </w:r>
    </w:p>
    <w:p w:rsidR="004A43AF" w:rsidRPr="00E44A37" w:rsidRDefault="004A43AF" w:rsidP="004A43AF">
      <w:pPr>
        <w:spacing w:after="0" w:line="480" w:lineRule="auto"/>
        <w:ind w:firstLine="709"/>
        <w:jc w:val="both"/>
        <w:rPr>
          <w:rFonts w:ascii="Times New Roman" w:hAnsi="Times New Roman" w:cs="Times New Roman"/>
          <w:sz w:val="24"/>
          <w:szCs w:val="24"/>
        </w:rPr>
      </w:pPr>
      <w:r w:rsidRPr="00E44A37">
        <w:rPr>
          <w:rFonts w:ascii="Times New Roman" w:hAnsi="Times New Roman" w:cs="Times New Roman"/>
          <w:sz w:val="24"/>
          <w:szCs w:val="24"/>
        </w:rPr>
        <w:t>Meningkatkan bahasa lisan dengan metode yang tepat akan sangat membantu anak menguasai keterampilan berbahasa. Jika murid tunarungu mampu menguasai keterampilan berbahasa, hal ini akan memberi dampak positif untuk meningkatkan kemampuan berbahasa lisan serta berkomunikasi dengan baik.</w:t>
      </w:r>
    </w:p>
    <w:p w:rsidR="004A43AF" w:rsidRPr="00E44A37" w:rsidRDefault="004A43AF" w:rsidP="004A43AF">
      <w:pPr>
        <w:spacing w:after="0" w:line="480" w:lineRule="auto"/>
        <w:ind w:firstLine="709"/>
        <w:jc w:val="both"/>
        <w:rPr>
          <w:rFonts w:ascii="Times New Roman" w:hAnsi="Times New Roman" w:cs="Times New Roman"/>
          <w:sz w:val="24"/>
          <w:szCs w:val="24"/>
        </w:rPr>
      </w:pPr>
      <w:r w:rsidRPr="00E44A37">
        <w:rPr>
          <w:rFonts w:ascii="Times New Roman" w:hAnsi="Times New Roman" w:cs="Times New Roman"/>
          <w:sz w:val="24"/>
          <w:szCs w:val="24"/>
        </w:rPr>
        <w:lastRenderedPageBreak/>
        <w:t>Berdasarkan uraian di atas, maka dapat digambarkan skema kerangka pikir penelitian ini sebagai berikut:</w:t>
      </w:r>
    </w:p>
    <w:p w:rsidR="004A43AF" w:rsidRPr="00E44A37" w:rsidRDefault="004A43AF" w:rsidP="004A43AF">
      <w:pPr>
        <w:spacing w:after="0" w:line="480" w:lineRule="auto"/>
        <w:ind w:firstLine="709"/>
        <w:jc w:val="center"/>
        <w:rPr>
          <w:rFonts w:ascii="Times New Roman" w:hAnsi="Times New Roman" w:cs="Times New Roman"/>
          <w:b/>
          <w:sz w:val="24"/>
          <w:szCs w:val="24"/>
        </w:rPr>
      </w:pPr>
    </w:p>
    <w:p w:rsidR="004A43AF" w:rsidRPr="00E44A37" w:rsidRDefault="004A43AF" w:rsidP="004A43AF">
      <w:pPr>
        <w:spacing w:after="0" w:line="480" w:lineRule="auto"/>
        <w:ind w:firstLine="709"/>
        <w:jc w:val="both"/>
        <w:rPr>
          <w:rFonts w:ascii="Times New Roman" w:hAnsi="Times New Roman" w:cs="Times New Roman"/>
          <w:sz w:val="24"/>
          <w:szCs w:val="24"/>
        </w:rPr>
      </w:pPr>
      <w:r w:rsidRPr="00E44A37">
        <w:rPr>
          <w:rFonts w:ascii="Times New Roman" w:hAnsi="Times New Roman" w:cs="Times New Roman"/>
          <w:noProof/>
          <w:sz w:val="24"/>
          <w:szCs w:val="24"/>
          <w:lang w:eastAsia="id-ID"/>
        </w:rPr>
        <w:pict>
          <v:group id="_x0000_s1026" style="position:absolute;left:0;text-align:left;margin-left:15.15pt;margin-top:23.4pt;width:369.8pt;height:186.15pt;z-index:251660288" coordorigin="2711,10016" coordsize="7419,2940">
            <v:group id="_x0000_s1027" style="position:absolute;left:2711;top:11480;width:335;height:1044" coordorigin="3007,12255" coordsize="420,1170">
              <v:shapetype id="_x0000_t32" coordsize="21600,21600" o:spt="32" o:oned="t" path="m,l21600,21600e" filled="f">
                <v:path arrowok="t" fillok="f" o:connecttype="none"/>
                <o:lock v:ext="edit" shapetype="t"/>
              </v:shapetype>
              <v:shape id="_x0000_s1028" type="#_x0000_t32" style="position:absolute;left:3007;top:13425;width:420;height:0" o:connectortype="straight" strokecolor="#9bbb59 [3206]" strokeweight="5pt">
                <v:stroke endarrow="block"/>
                <v:shadow color="#868686"/>
              </v:shape>
              <v:shape id="_x0000_s1029" type="#_x0000_t32" style="position:absolute;left:3030;top:12255;width:0;height:1170;flip:y" o:connectortype="straight" strokecolor="#9bbb59 [3206]" strokeweight="5pt">
                <v:shadow color="#868686"/>
              </v:shape>
              <v:shape id="_x0000_s1030" type="#_x0000_t32" style="position:absolute;left:3007;top:12255;width:420;height:0" o:connectortype="straight" strokecolor="#9bbb59 [3206]" strokeweight="5pt">
                <v:shadow color="#868686"/>
              </v:shape>
            </v:group>
            <v:group id="_x0000_s1031" style="position:absolute;left:9760;top:10422;width:370;height:1010" coordorigin="2498,12257" coordsize="420,1170">
              <v:shape id="_x0000_s1032" type="#_x0000_t32" style="position:absolute;left:2892;top:12257;width:0;height:1170;flip:y" o:connectortype="straight" strokecolor="#9bbb59 [3206]" strokeweight="5pt">
                <v:shadow color="#868686"/>
              </v:shape>
              <v:shape id="_x0000_s1033" type="#_x0000_t32" style="position:absolute;left:2498;top:12257;width:420;height:0" o:connectortype="straight" strokecolor="#9bbb59 [3206]" strokeweight="5pt">
                <v:shadow color="#868686"/>
              </v:shape>
              <v:shape id="_x0000_s1034" type="#_x0000_t32" style="position:absolute;left:2498;top:13427;width:420;height:0;flip:x" o:connectortype="straight" strokecolor="#9bbb59 [3206]" strokeweight="5pt">
                <v:stroke endarrow="block"/>
                <v:shadow color="#868686"/>
              </v:shape>
            </v:group>
            <v:group id="_x0000_s1035" style="position:absolute;left:3158;top:10016;width:6487;height:2940" coordorigin="3600,10620" coordsize="5669,2745">
              <v:roundrect id="_x0000_s1036" style="position:absolute;left:3600;top:10620;width:5669;height:825" arcsize="10923f" fillcolor="white [3201]" strokecolor="#9bbb59 [3206]" strokeweight="5pt">
                <v:stroke linestyle="thickThin"/>
                <v:shadow color="#868686"/>
                <v:textbox style="mso-next-textbox:#_x0000_s1036">
                  <w:txbxContent>
                    <w:p w:rsidR="00E44A37" w:rsidRPr="004A43AF" w:rsidRDefault="00E44A37" w:rsidP="004A43AF">
                      <w:pPr>
                        <w:jc w:val="center"/>
                        <w:rPr>
                          <w:rFonts w:ascii="Times New Roman" w:hAnsi="Times New Roman" w:cs="Times New Roman"/>
                          <w:sz w:val="24"/>
                          <w:szCs w:val="24"/>
                        </w:rPr>
                      </w:pPr>
                      <w:r w:rsidRPr="004A43AF">
                        <w:rPr>
                          <w:rFonts w:ascii="Times New Roman" w:hAnsi="Times New Roman" w:cs="Times New Roman"/>
                          <w:sz w:val="24"/>
                          <w:szCs w:val="24"/>
                        </w:rPr>
                        <w:t xml:space="preserve">Kemampuan Berbahasa Lisan Murid Tunarungu Kelas </w:t>
                      </w:r>
                    </w:p>
                    <w:p w:rsidR="00E44A37" w:rsidRPr="004A43AF" w:rsidRDefault="00E44A37" w:rsidP="004A43AF">
                      <w:pPr>
                        <w:jc w:val="center"/>
                        <w:rPr>
                          <w:rFonts w:ascii="Times New Roman" w:hAnsi="Times New Roman" w:cs="Times New Roman"/>
                          <w:sz w:val="24"/>
                          <w:szCs w:val="24"/>
                        </w:rPr>
                      </w:pPr>
                      <w:r w:rsidRPr="004A43AF">
                        <w:rPr>
                          <w:rFonts w:ascii="Times New Roman" w:hAnsi="Times New Roman" w:cs="Times New Roman"/>
                          <w:sz w:val="24"/>
                          <w:szCs w:val="24"/>
                        </w:rPr>
                        <w:t>VI SD di SLB-B YPPLB Rendah</w:t>
                      </w:r>
                    </w:p>
                  </w:txbxContent>
                </v:textbox>
              </v:roundrect>
              <v:roundrect id="_x0000_s1037" style="position:absolute;left:3600;top:11685;width:5669;height:540" arcsize="10923f" fillcolor="white [3201]" strokecolor="#9bbb59 [3206]" strokeweight="5pt">
                <v:stroke linestyle="thickThin"/>
                <v:shadow color="#868686"/>
                <v:textbox style="mso-next-textbox:#_x0000_s1037">
                  <w:txbxContent>
                    <w:p w:rsidR="00E44A37" w:rsidRPr="004A43AF" w:rsidRDefault="00E44A37" w:rsidP="004A43AF">
                      <w:pPr>
                        <w:jc w:val="center"/>
                        <w:rPr>
                          <w:rFonts w:ascii="Times New Roman" w:hAnsi="Times New Roman" w:cs="Times New Roman"/>
                          <w:sz w:val="24"/>
                          <w:szCs w:val="24"/>
                        </w:rPr>
                      </w:pPr>
                      <w:r w:rsidRPr="004A43AF">
                        <w:rPr>
                          <w:rFonts w:ascii="Times New Roman" w:hAnsi="Times New Roman" w:cs="Times New Roman"/>
                          <w:sz w:val="24"/>
                          <w:szCs w:val="24"/>
                        </w:rPr>
                        <w:t>Penggunaan Metode Bercerita</w:t>
                      </w:r>
                    </w:p>
                  </w:txbxContent>
                </v:textbox>
              </v:roundrect>
              <v:roundrect id="_x0000_s1038" style="position:absolute;left:3600;top:12480;width:5669;height:885" arcsize="10923f" fillcolor="white [3201]" strokecolor="#9bbb59 [3206]" strokeweight="5pt">
                <v:stroke linestyle="thickThin"/>
                <v:shadow color="#868686"/>
                <v:textbox style="mso-next-textbox:#_x0000_s1038">
                  <w:txbxContent>
                    <w:p w:rsidR="00E44A37" w:rsidRPr="004A43AF" w:rsidRDefault="00E44A37" w:rsidP="004A43AF">
                      <w:pPr>
                        <w:jc w:val="center"/>
                        <w:rPr>
                          <w:rFonts w:ascii="Times New Roman" w:hAnsi="Times New Roman" w:cs="Times New Roman"/>
                          <w:sz w:val="24"/>
                          <w:szCs w:val="24"/>
                        </w:rPr>
                      </w:pPr>
                      <w:r w:rsidRPr="004A43AF">
                        <w:rPr>
                          <w:rFonts w:ascii="Times New Roman" w:hAnsi="Times New Roman" w:cs="Times New Roman"/>
                          <w:sz w:val="24"/>
                          <w:szCs w:val="24"/>
                        </w:rPr>
                        <w:t>Kemampuan Berbahasa Lisan Tunarungu Kelas VI SD di SLB-B YPPLB Meningkat</w:t>
                      </w:r>
                    </w:p>
                  </w:txbxContent>
                </v:textbox>
              </v:roundrect>
            </v:group>
          </v:group>
        </w:pict>
      </w:r>
      <w:r w:rsidRPr="00E44A37">
        <w:rPr>
          <w:rFonts w:ascii="Times New Roman" w:hAnsi="Times New Roman" w:cs="Times New Roman"/>
          <w:sz w:val="24"/>
          <w:szCs w:val="24"/>
        </w:rPr>
        <w:t xml:space="preserve"> </w:t>
      </w:r>
    </w:p>
    <w:p w:rsidR="004A43AF" w:rsidRPr="00E44A37" w:rsidRDefault="004A43AF" w:rsidP="004A43AF">
      <w:pPr>
        <w:tabs>
          <w:tab w:val="left" w:pos="1785"/>
        </w:tabs>
        <w:spacing w:after="0" w:line="480" w:lineRule="auto"/>
        <w:ind w:firstLine="709"/>
        <w:jc w:val="both"/>
        <w:rPr>
          <w:rFonts w:ascii="Times New Roman" w:hAnsi="Times New Roman" w:cs="Times New Roman"/>
          <w:sz w:val="24"/>
          <w:szCs w:val="24"/>
        </w:rPr>
      </w:pPr>
      <w:r w:rsidRPr="00E44A37">
        <w:rPr>
          <w:rFonts w:ascii="Times New Roman" w:hAnsi="Times New Roman" w:cs="Times New Roman"/>
          <w:sz w:val="24"/>
          <w:szCs w:val="24"/>
        </w:rPr>
        <w:tab/>
      </w:r>
    </w:p>
    <w:p w:rsidR="004A43AF" w:rsidRPr="00E44A37" w:rsidRDefault="004A43AF" w:rsidP="004A43AF">
      <w:pPr>
        <w:pStyle w:val="ListParagraph"/>
        <w:spacing w:line="480" w:lineRule="auto"/>
        <w:ind w:left="0" w:firstLine="426"/>
        <w:jc w:val="both"/>
        <w:rPr>
          <w:rFonts w:ascii="Times New Roman" w:hAnsi="Times New Roman" w:cs="Times New Roman"/>
          <w:sz w:val="24"/>
          <w:szCs w:val="24"/>
        </w:rPr>
      </w:pPr>
    </w:p>
    <w:p w:rsidR="004A43AF" w:rsidRPr="00E44A37" w:rsidRDefault="004A43AF" w:rsidP="004A43AF">
      <w:pPr>
        <w:pStyle w:val="ListParagraph"/>
        <w:spacing w:line="480" w:lineRule="auto"/>
        <w:ind w:left="0" w:firstLine="426"/>
        <w:jc w:val="both"/>
        <w:rPr>
          <w:rFonts w:ascii="Times New Roman" w:hAnsi="Times New Roman" w:cs="Times New Roman"/>
          <w:sz w:val="24"/>
          <w:szCs w:val="24"/>
        </w:rPr>
      </w:pPr>
    </w:p>
    <w:p w:rsidR="004A43AF" w:rsidRPr="00E44A37" w:rsidRDefault="004A43AF" w:rsidP="004A43AF">
      <w:pPr>
        <w:pStyle w:val="ListParagraph"/>
        <w:spacing w:line="480" w:lineRule="auto"/>
        <w:ind w:left="0" w:firstLine="426"/>
        <w:jc w:val="both"/>
        <w:rPr>
          <w:rFonts w:ascii="Times New Roman" w:hAnsi="Times New Roman" w:cs="Times New Roman"/>
          <w:sz w:val="24"/>
          <w:szCs w:val="24"/>
        </w:rPr>
      </w:pPr>
    </w:p>
    <w:p w:rsidR="004A43AF" w:rsidRPr="00E44A37" w:rsidRDefault="004A43AF" w:rsidP="004A43AF">
      <w:pPr>
        <w:pStyle w:val="ListParagraph"/>
        <w:spacing w:line="480" w:lineRule="auto"/>
        <w:ind w:left="0" w:firstLine="426"/>
        <w:jc w:val="both"/>
        <w:rPr>
          <w:rFonts w:ascii="Times New Roman" w:hAnsi="Times New Roman" w:cs="Times New Roman"/>
          <w:sz w:val="24"/>
          <w:szCs w:val="24"/>
        </w:rPr>
      </w:pPr>
    </w:p>
    <w:p w:rsidR="004A43AF" w:rsidRPr="00E44A37" w:rsidRDefault="004A43AF" w:rsidP="004A43AF">
      <w:pPr>
        <w:pStyle w:val="ListParagraph"/>
        <w:spacing w:line="480" w:lineRule="auto"/>
        <w:ind w:left="0" w:firstLine="426"/>
        <w:jc w:val="both"/>
        <w:rPr>
          <w:rFonts w:ascii="Times New Roman" w:hAnsi="Times New Roman" w:cs="Times New Roman"/>
          <w:sz w:val="24"/>
          <w:szCs w:val="24"/>
        </w:rPr>
      </w:pPr>
    </w:p>
    <w:p w:rsidR="004A43AF" w:rsidRPr="00E44A37" w:rsidRDefault="004A43AF" w:rsidP="004A43AF">
      <w:pPr>
        <w:pStyle w:val="ListParagraph"/>
        <w:spacing w:line="480" w:lineRule="auto"/>
        <w:ind w:left="0" w:firstLine="426"/>
        <w:jc w:val="both"/>
        <w:rPr>
          <w:rFonts w:ascii="Times New Roman" w:hAnsi="Times New Roman" w:cs="Times New Roman"/>
          <w:sz w:val="24"/>
          <w:szCs w:val="24"/>
        </w:rPr>
      </w:pPr>
    </w:p>
    <w:p w:rsidR="004A43AF" w:rsidRPr="00E44A37" w:rsidRDefault="004A43AF" w:rsidP="004A43AF">
      <w:pPr>
        <w:spacing w:line="480" w:lineRule="auto"/>
        <w:jc w:val="both"/>
        <w:rPr>
          <w:rFonts w:ascii="Times New Roman" w:hAnsi="Times New Roman" w:cs="Times New Roman"/>
          <w:b/>
          <w:sz w:val="24"/>
          <w:szCs w:val="24"/>
        </w:rPr>
      </w:pPr>
    </w:p>
    <w:p w:rsidR="004A43AF" w:rsidRPr="00E44A37" w:rsidRDefault="004A43AF" w:rsidP="004A43AF">
      <w:pPr>
        <w:pStyle w:val="ListParagraph"/>
        <w:numPr>
          <w:ilvl w:val="0"/>
          <w:numId w:val="5"/>
        </w:numPr>
        <w:spacing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Pertanyaan Penelitian</w:t>
      </w:r>
    </w:p>
    <w:p w:rsidR="004A43AF" w:rsidRPr="00E44A37" w:rsidRDefault="004A43AF" w:rsidP="004A43AF">
      <w:pPr>
        <w:pStyle w:val="ListParagraph"/>
        <w:spacing w:after="0" w:line="480" w:lineRule="auto"/>
        <w:ind w:left="0" w:firstLine="540"/>
        <w:jc w:val="both"/>
        <w:rPr>
          <w:rFonts w:ascii="Times New Roman" w:hAnsi="Times New Roman" w:cs="Times New Roman"/>
          <w:sz w:val="24"/>
          <w:szCs w:val="24"/>
        </w:rPr>
      </w:pPr>
      <w:r w:rsidRPr="00E44A37">
        <w:rPr>
          <w:rFonts w:ascii="Times New Roman" w:hAnsi="Times New Roman" w:cs="Times New Roman"/>
          <w:sz w:val="24"/>
          <w:szCs w:val="24"/>
        </w:rPr>
        <w:t>Berdasarkan kerangka pikir di atas, maka pertanyaan penelitian ini adalah: “apakah pengunaan metode bercerita dapat meningkatkan kemampuan berbahasa lisan  pada murid tunarungu kelas VI SD di SLB-B YPPLB Makassar? Pertanyaan penelitian utama di atas, diuraikan menjadi beberapa pertanyaan penelitian yang lebih operasional sebagai berikut:</w:t>
      </w:r>
    </w:p>
    <w:p w:rsidR="004A43AF" w:rsidRPr="00E44A37" w:rsidRDefault="004A43AF" w:rsidP="004A43AF">
      <w:pPr>
        <w:pStyle w:val="NoSpacing"/>
        <w:numPr>
          <w:ilvl w:val="0"/>
          <w:numId w:val="20"/>
        </w:numPr>
        <w:spacing w:line="480" w:lineRule="auto"/>
        <w:jc w:val="both"/>
        <w:rPr>
          <w:rFonts w:ascii="Times New Roman" w:hAnsi="Times New Roman"/>
          <w:szCs w:val="24"/>
        </w:rPr>
      </w:pPr>
      <w:r w:rsidRPr="00E44A37">
        <w:rPr>
          <w:rFonts w:ascii="Times New Roman" w:hAnsi="Times New Roman"/>
          <w:szCs w:val="24"/>
        </w:rPr>
        <w:t xml:space="preserve">Bagaimanakah hasil </w:t>
      </w:r>
      <w:r w:rsidRPr="00E44A37">
        <w:rPr>
          <w:rFonts w:ascii="Times New Roman" w:hAnsi="Times New Roman"/>
          <w:i/>
          <w:szCs w:val="24"/>
        </w:rPr>
        <w:t>baseline</w:t>
      </w:r>
      <w:r w:rsidRPr="00E44A37">
        <w:rPr>
          <w:rFonts w:ascii="Times New Roman" w:hAnsi="Times New Roman"/>
          <w:szCs w:val="24"/>
        </w:rPr>
        <w:t xml:space="preserve"> 1 (A1) kemampuan berbahasa lisan murid tunarungu kelas VI SD di SLB-B YPPLB Makassar </w:t>
      </w:r>
    </w:p>
    <w:p w:rsidR="004A43AF" w:rsidRPr="00E44A37" w:rsidRDefault="004A43AF" w:rsidP="004A43AF">
      <w:pPr>
        <w:pStyle w:val="NoSpacing"/>
        <w:numPr>
          <w:ilvl w:val="0"/>
          <w:numId w:val="20"/>
        </w:numPr>
        <w:spacing w:line="480" w:lineRule="auto"/>
        <w:jc w:val="both"/>
        <w:rPr>
          <w:rFonts w:ascii="Times New Roman" w:hAnsi="Times New Roman"/>
          <w:szCs w:val="24"/>
        </w:rPr>
      </w:pPr>
      <w:r w:rsidRPr="00E44A37">
        <w:rPr>
          <w:rFonts w:ascii="Times New Roman" w:hAnsi="Times New Roman"/>
          <w:szCs w:val="24"/>
        </w:rPr>
        <w:lastRenderedPageBreak/>
        <w:t xml:space="preserve">Bagaimanakah hasil </w:t>
      </w:r>
      <w:r w:rsidRPr="00E44A37">
        <w:rPr>
          <w:rFonts w:ascii="Times New Roman" w:hAnsi="Times New Roman"/>
          <w:i/>
          <w:szCs w:val="24"/>
        </w:rPr>
        <w:t xml:space="preserve">intervensi </w:t>
      </w:r>
      <w:r w:rsidRPr="00E44A37">
        <w:rPr>
          <w:rFonts w:ascii="Times New Roman" w:hAnsi="Times New Roman"/>
          <w:szCs w:val="24"/>
        </w:rPr>
        <w:t>(B) penggunaan metode bercerita dalam meningkatkan bahasa lisan murid tunarungu kelas VI SD di SLB-B YPPLB Makassar?</w:t>
      </w:r>
    </w:p>
    <w:p w:rsidR="004A43AF" w:rsidRPr="00E44A37" w:rsidRDefault="004A43AF" w:rsidP="004A43AF">
      <w:pPr>
        <w:pStyle w:val="NoSpacing"/>
        <w:numPr>
          <w:ilvl w:val="0"/>
          <w:numId w:val="20"/>
        </w:numPr>
        <w:spacing w:line="480" w:lineRule="auto"/>
        <w:jc w:val="both"/>
        <w:rPr>
          <w:rFonts w:ascii="Times New Roman" w:hAnsi="Times New Roman"/>
          <w:szCs w:val="24"/>
        </w:rPr>
      </w:pPr>
      <w:r w:rsidRPr="00E44A37">
        <w:rPr>
          <w:rFonts w:ascii="Times New Roman" w:hAnsi="Times New Roman"/>
          <w:szCs w:val="24"/>
        </w:rPr>
        <w:t xml:space="preserve">Bagaimanakah hasil </w:t>
      </w:r>
      <w:r w:rsidRPr="00E44A37">
        <w:rPr>
          <w:rFonts w:ascii="Times New Roman" w:hAnsi="Times New Roman"/>
          <w:i/>
          <w:szCs w:val="24"/>
        </w:rPr>
        <w:t>baseline</w:t>
      </w:r>
      <w:r w:rsidRPr="00E44A37">
        <w:rPr>
          <w:rFonts w:ascii="Times New Roman" w:hAnsi="Times New Roman"/>
          <w:szCs w:val="24"/>
        </w:rPr>
        <w:t xml:space="preserve"> 2 (A2) dapat meningkatkan kemampuan berbahasa lisan murid tunarungu kelas VI SD di SLB-B YPPLB Makassar setelah  penggunaan  metode bercerita?</w:t>
      </w:r>
    </w:p>
    <w:p w:rsidR="004A43AF" w:rsidRPr="00E44A37" w:rsidRDefault="004A43AF" w:rsidP="004A43AF">
      <w:pPr>
        <w:pStyle w:val="NoSpacing"/>
        <w:spacing w:line="480" w:lineRule="auto"/>
        <w:jc w:val="both"/>
        <w:rPr>
          <w:rFonts w:ascii="Times New Roman" w:hAnsi="Times New Roman"/>
          <w:szCs w:val="24"/>
          <w:lang w:val="en-US"/>
        </w:rPr>
      </w:pPr>
    </w:p>
    <w:p w:rsidR="004A43AF" w:rsidRPr="00E44A37" w:rsidRDefault="004A43AF" w:rsidP="004A43AF">
      <w:pPr>
        <w:pStyle w:val="NoSpacing"/>
        <w:spacing w:line="480" w:lineRule="auto"/>
        <w:jc w:val="both"/>
        <w:rPr>
          <w:rFonts w:ascii="Times New Roman" w:hAnsi="Times New Roman"/>
          <w:szCs w:val="24"/>
          <w:lang w:val="en-US"/>
        </w:rPr>
      </w:pPr>
    </w:p>
    <w:p w:rsidR="004A43AF" w:rsidRPr="00E44A37" w:rsidRDefault="004A43AF" w:rsidP="004A43AF">
      <w:pPr>
        <w:pStyle w:val="NoSpacing"/>
        <w:spacing w:line="480" w:lineRule="auto"/>
        <w:jc w:val="both"/>
        <w:rPr>
          <w:rFonts w:ascii="Times New Roman" w:hAnsi="Times New Roman"/>
          <w:szCs w:val="24"/>
          <w:lang w:val="en-US"/>
        </w:rPr>
      </w:pPr>
    </w:p>
    <w:p w:rsidR="004A43AF" w:rsidRPr="00E44A37" w:rsidRDefault="004A43AF" w:rsidP="004A43AF">
      <w:pPr>
        <w:pStyle w:val="NoSpacing"/>
        <w:spacing w:line="480" w:lineRule="auto"/>
        <w:jc w:val="both"/>
        <w:rPr>
          <w:rFonts w:ascii="Times New Roman" w:hAnsi="Times New Roman"/>
          <w:szCs w:val="24"/>
          <w:lang w:val="en-US"/>
        </w:rPr>
      </w:pPr>
    </w:p>
    <w:p w:rsidR="004A43AF" w:rsidRPr="00E44A37" w:rsidRDefault="004A43AF" w:rsidP="004A43AF">
      <w:pPr>
        <w:pStyle w:val="ListParagraph"/>
        <w:spacing w:line="480" w:lineRule="auto"/>
        <w:ind w:left="426"/>
        <w:jc w:val="both"/>
        <w:rPr>
          <w:rFonts w:ascii="Times New Roman" w:hAnsi="Times New Roman" w:cs="Times New Roman"/>
          <w:sz w:val="24"/>
          <w:szCs w:val="24"/>
        </w:rPr>
      </w:pPr>
    </w:p>
    <w:p w:rsidR="004A43AF" w:rsidRPr="00E44A37" w:rsidRDefault="004A43AF" w:rsidP="004A43AF">
      <w:pPr>
        <w:pStyle w:val="ListParagraph"/>
        <w:spacing w:line="480" w:lineRule="auto"/>
        <w:ind w:left="426"/>
        <w:jc w:val="both"/>
        <w:rPr>
          <w:rFonts w:ascii="Times New Roman" w:hAnsi="Times New Roman" w:cs="Times New Roman"/>
          <w:sz w:val="24"/>
          <w:szCs w:val="24"/>
        </w:rPr>
      </w:pPr>
    </w:p>
    <w:p w:rsidR="004A43AF" w:rsidRPr="00E44A37" w:rsidRDefault="004A43AF" w:rsidP="004A43AF">
      <w:pPr>
        <w:rPr>
          <w:rFonts w:ascii="Times New Roman" w:hAnsi="Times New Roman" w:cs="Times New Roman"/>
          <w:sz w:val="24"/>
          <w:szCs w:val="24"/>
        </w:rPr>
      </w:pPr>
    </w:p>
    <w:p w:rsidR="004A43AF" w:rsidRPr="00E44A37" w:rsidRDefault="004A43AF" w:rsidP="004A43AF">
      <w:pPr>
        <w:rPr>
          <w:rFonts w:ascii="Times New Roman" w:hAnsi="Times New Roman" w:cs="Times New Roman"/>
          <w:sz w:val="24"/>
          <w:szCs w:val="24"/>
        </w:rPr>
      </w:pPr>
    </w:p>
    <w:p w:rsidR="00F518C5" w:rsidRPr="00E44A37" w:rsidRDefault="00F518C5">
      <w:pPr>
        <w:rPr>
          <w:rFonts w:ascii="Times New Roman" w:hAnsi="Times New Roman" w:cs="Times New Roman"/>
          <w:sz w:val="24"/>
          <w:szCs w:val="24"/>
        </w:rPr>
      </w:pPr>
    </w:p>
    <w:p w:rsidR="004A43AF" w:rsidRPr="00E44A37" w:rsidRDefault="004A43AF">
      <w:pPr>
        <w:rPr>
          <w:rFonts w:ascii="Times New Roman" w:hAnsi="Times New Roman" w:cs="Times New Roman"/>
          <w:sz w:val="24"/>
          <w:szCs w:val="24"/>
        </w:rPr>
      </w:pPr>
    </w:p>
    <w:p w:rsidR="004A43AF" w:rsidRPr="00E44A37" w:rsidRDefault="004A43AF">
      <w:pPr>
        <w:rPr>
          <w:rFonts w:ascii="Times New Roman" w:hAnsi="Times New Roman" w:cs="Times New Roman"/>
          <w:sz w:val="24"/>
          <w:szCs w:val="24"/>
        </w:rPr>
      </w:pPr>
    </w:p>
    <w:p w:rsidR="004A43AF" w:rsidRPr="00E44A37" w:rsidRDefault="004A43AF">
      <w:pPr>
        <w:rPr>
          <w:rFonts w:ascii="Times New Roman" w:hAnsi="Times New Roman" w:cs="Times New Roman"/>
          <w:sz w:val="24"/>
          <w:szCs w:val="24"/>
        </w:rPr>
      </w:pPr>
    </w:p>
    <w:p w:rsidR="004A43AF" w:rsidRPr="00E44A37" w:rsidRDefault="004A43AF">
      <w:pPr>
        <w:rPr>
          <w:rFonts w:ascii="Times New Roman" w:hAnsi="Times New Roman" w:cs="Times New Roman"/>
          <w:sz w:val="24"/>
          <w:szCs w:val="24"/>
        </w:rPr>
      </w:pPr>
    </w:p>
    <w:p w:rsidR="004A43AF" w:rsidRPr="00E44A37" w:rsidRDefault="004A43AF">
      <w:pPr>
        <w:rPr>
          <w:rFonts w:ascii="Times New Roman" w:hAnsi="Times New Roman" w:cs="Times New Roman"/>
          <w:sz w:val="24"/>
          <w:szCs w:val="24"/>
        </w:rPr>
      </w:pPr>
    </w:p>
    <w:p w:rsidR="004A43AF" w:rsidRPr="00E44A37" w:rsidRDefault="004A43AF">
      <w:pPr>
        <w:rPr>
          <w:rFonts w:ascii="Times New Roman" w:hAnsi="Times New Roman" w:cs="Times New Roman"/>
          <w:sz w:val="24"/>
          <w:szCs w:val="24"/>
        </w:rPr>
      </w:pPr>
    </w:p>
    <w:p w:rsidR="004A43AF" w:rsidRPr="00E44A37" w:rsidRDefault="004A43AF">
      <w:pPr>
        <w:rPr>
          <w:rFonts w:ascii="Times New Roman" w:hAnsi="Times New Roman" w:cs="Times New Roman"/>
          <w:sz w:val="24"/>
          <w:szCs w:val="24"/>
        </w:rPr>
      </w:pPr>
    </w:p>
    <w:p w:rsidR="004A43AF" w:rsidRPr="00E44A37" w:rsidRDefault="004A43AF" w:rsidP="004A43AF">
      <w:pPr>
        <w:pStyle w:val="ListParagraph"/>
        <w:spacing w:line="480" w:lineRule="auto"/>
        <w:ind w:left="426"/>
        <w:jc w:val="center"/>
        <w:rPr>
          <w:rFonts w:ascii="Times New Roman" w:hAnsi="Times New Roman" w:cs="Times New Roman"/>
          <w:b/>
          <w:sz w:val="24"/>
          <w:szCs w:val="24"/>
        </w:rPr>
      </w:pPr>
      <w:r w:rsidRPr="00E44A37">
        <w:rPr>
          <w:rFonts w:ascii="Times New Roman" w:hAnsi="Times New Roman" w:cs="Times New Roman"/>
          <w:b/>
          <w:sz w:val="24"/>
          <w:szCs w:val="24"/>
        </w:rPr>
        <w:lastRenderedPageBreak/>
        <w:t>BAB III</w:t>
      </w:r>
    </w:p>
    <w:p w:rsidR="004A43AF" w:rsidRPr="00E44A37" w:rsidRDefault="004A43AF" w:rsidP="004A43AF">
      <w:pPr>
        <w:pStyle w:val="ListParagraph"/>
        <w:spacing w:line="480" w:lineRule="auto"/>
        <w:ind w:left="426"/>
        <w:jc w:val="center"/>
        <w:rPr>
          <w:rFonts w:ascii="Times New Roman" w:hAnsi="Times New Roman" w:cs="Times New Roman"/>
          <w:b/>
          <w:sz w:val="24"/>
          <w:szCs w:val="24"/>
        </w:rPr>
      </w:pPr>
      <w:r w:rsidRPr="00E44A37">
        <w:rPr>
          <w:rFonts w:ascii="Times New Roman" w:hAnsi="Times New Roman" w:cs="Times New Roman"/>
          <w:b/>
          <w:sz w:val="24"/>
          <w:szCs w:val="24"/>
        </w:rPr>
        <w:t>METODE PENELITIAN</w:t>
      </w:r>
    </w:p>
    <w:p w:rsidR="004A43AF" w:rsidRPr="00E44A37" w:rsidRDefault="004A43AF" w:rsidP="004A43AF">
      <w:pPr>
        <w:pStyle w:val="ListParagraph"/>
        <w:spacing w:line="480" w:lineRule="auto"/>
        <w:ind w:left="426"/>
        <w:jc w:val="center"/>
        <w:rPr>
          <w:rFonts w:ascii="Times New Roman" w:hAnsi="Times New Roman" w:cs="Times New Roman"/>
          <w:b/>
          <w:sz w:val="24"/>
          <w:szCs w:val="24"/>
        </w:rPr>
      </w:pPr>
    </w:p>
    <w:p w:rsidR="004A43AF" w:rsidRPr="00E44A37" w:rsidRDefault="004A43AF" w:rsidP="004A43AF">
      <w:pPr>
        <w:pStyle w:val="ListParagraph"/>
        <w:numPr>
          <w:ilvl w:val="0"/>
          <w:numId w:val="25"/>
        </w:numPr>
        <w:spacing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Pendekatan dan Jenis Penelitian</w:t>
      </w:r>
    </w:p>
    <w:p w:rsidR="004A43AF" w:rsidRPr="00E44A37" w:rsidRDefault="004A43AF" w:rsidP="004A43AF">
      <w:pPr>
        <w:pStyle w:val="ListParagraph"/>
        <w:spacing w:before="240" w:line="480" w:lineRule="auto"/>
        <w:ind w:left="0" w:firstLine="426"/>
        <w:jc w:val="both"/>
        <w:rPr>
          <w:rFonts w:ascii="Times New Roman" w:hAnsi="Times New Roman" w:cs="Times New Roman"/>
          <w:sz w:val="24"/>
          <w:szCs w:val="24"/>
        </w:rPr>
      </w:pPr>
      <w:r w:rsidRPr="00E44A37">
        <w:rPr>
          <w:rFonts w:ascii="Times New Roman" w:hAnsi="Times New Roman" w:cs="Times New Roman"/>
          <w:sz w:val="24"/>
          <w:szCs w:val="24"/>
        </w:rPr>
        <w:t>Pendekatan dalam penelitian ini adalah</w:t>
      </w:r>
      <w:r w:rsidRPr="00E44A37">
        <w:rPr>
          <w:rFonts w:ascii="Times New Roman" w:hAnsi="Times New Roman" w:cs="Times New Roman"/>
          <w:color w:val="000000" w:themeColor="text1"/>
          <w:sz w:val="24"/>
          <w:szCs w:val="24"/>
        </w:rPr>
        <w:t xml:space="preserve"> </w:t>
      </w:r>
      <w:r w:rsidRPr="00E44A37">
        <w:rPr>
          <w:rFonts w:ascii="Times New Roman" w:hAnsi="Times New Roman" w:cs="Times New Roman"/>
          <w:sz w:val="24"/>
          <w:szCs w:val="24"/>
        </w:rPr>
        <w:t>pendekatan kuantitatif dan menggunakan teknik penelitian eksperimen</w:t>
      </w:r>
      <w:r w:rsidRPr="00E44A37">
        <w:rPr>
          <w:rFonts w:ascii="Times New Roman" w:hAnsi="Times New Roman" w:cs="Times New Roman"/>
          <w:color w:val="000000" w:themeColor="text1"/>
          <w:sz w:val="24"/>
          <w:szCs w:val="24"/>
        </w:rPr>
        <w:t xml:space="preserve">. Jenis penelitian yang digunakan adalah </w:t>
      </w:r>
      <w:r w:rsidRPr="00E44A37">
        <w:rPr>
          <w:rFonts w:ascii="Times New Roman" w:hAnsi="Times New Roman" w:cs="Times New Roman"/>
          <w:sz w:val="24"/>
          <w:szCs w:val="24"/>
        </w:rPr>
        <w:t xml:space="preserve">subjek tunggal atau </w:t>
      </w:r>
      <w:r w:rsidRPr="00E44A37">
        <w:rPr>
          <w:rFonts w:ascii="Times New Roman" w:hAnsi="Times New Roman" w:cs="Times New Roman"/>
          <w:i/>
          <w:sz w:val="24"/>
          <w:szCs w:val="24"/>
        </w:rPr>
        <w:t>Single Subject Research</w:t>
      </w:r>
      <w:r w:rsidRPr="00E44A37">
        <w:rPr>
          <w:rFonts w:ascii="Times New Roman" w:hAnsi="Times New Roman" w:cs="Times New Roman"/>
          <w:sz w:val="24"/>
          <w:szCs w:val="24"/>
        </w:rPr>
        <w:t xml:space="preserve"> (SSR). Menurut Sukmadinata (2005: 209) “dalam eksperimen subjek tunggal, subjek atau partisipannya bersifat tunggal, bisa satu orang, dua orang atau lebih”. Dimaksudkan untuk mencari pengaruh variabel perlakuan tertentu terhadap variabel yang lain dalam kondisi yang terkendalikan dengan pengukuran yang berulang. Dalam penelitian dibuat perlakuan berupa metode bercerita untuk mengetahui peningkatan kemampuan berbahasa lisan murid tunarungu kelas VI SD di </w:t>
      </w:r>
      <w:smartTag w:uri="urn:schemas-microsoft-com:office:smarttags" w:element="stockticker">
        <w:r w:rsidRPr="00E44A37">
          <w:rPr>
            <w:rFonts w:ascii="Times New Roman" w:hAnsi="Times New Roman" w:cs="Times New Roman"/>
            <w:sz w:val="24"/>
            <w:szCs w:val="24"/>
          </w:rPr>
          <w:t>SLB-B</w:t>
        </w:r>
      </w:smartTag>
      <w:r w:rsidRPr="00E44A37">
        <w:rPr>
          <w:rFonts w:ascii="Times New Roman" w:hAnsi="Times New Roman" w:cs="Times New Roman"/>
          <w:sz w:val="24"/>
          <w:szCs w:val="24"/>
        </w:rPr>
        <w:t xml:space="preserve"> YPPLB Makassar dengan menggambarkan kemampuan berbahasa lisan yang dicapai oleh murid tunarungu yang ditunjukkan dalam tes kemampuan.</w:t>
      </w:r>
    </w:p>
    <w:p w:rsidR="004A43AF" w:rsidRPr="00E44A37" w:rsidRDefault="004A43AF" w:rsidP="004A43AF">
      <w:pPr>
        <w:pStyle w:val="ListParagraph"/>
        <w:spacing w:before="240" w:line="240" w:lineRule="auto"/>
        <w:ind w:left="0" w:firstLine="426"/>
        <w:jc w:val="both"/>
        <w:rPr>
          <w:rFonts w:ascii="Times New Roman" w:hAnsi="Times New Roman" w:cs="Times New Roman"/>
          <w:sz w:val="24"/>
          <w:szCs w:val="24"/>
        </w:rPr>
      </w:pPr>
    </w:p>
    <w:p w:rsidR="004A43AF" w:rsidRPr="00E44A37" w:rsidRDefault="004A43AF" w:rsidP="004A43AF">
      <w:pPr>
        <w:pStyle w:val="ListParagraph"/>
        <w:numPr>
          <w:ilvl w:val="0"/>
          <w:numId w:val="25"/>
        </w:numPr>
        <w:spacing w:after="0"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Variabel dan Desain Penelitian</w:t>
      </w:r>
    </w:p>
    <w:p w:rsidR="004A43AF" w:rsidRPr="00E44A37" w:rsidRDefault="004A43AF" w:rsidP="004A43AF">
      <w:pPr>
        <w:pStyle w:val="ListParagraph"/>
        <w:numPr>
          <w:ilvl w:val="0"/>
          <w:numId w:val="29"/>
        </w:numPr>
        <w:spacing w:after="0" w:line="480" w:lineRule="auto"/>
        <w:ind w:left="851" w:hanging="425"/>
        <w:jc w:val="both"/>
        <w:rPr>
          <w:rFonts w:ascii="Times New Roman" w:hAnsi="Times New Roman" w:cs="Times New Roman"/>
          <w:sz w:val="24"/>
          <w:szCs w:val="24"/>
        </w:rPr>
      </w:pPr>
      <w:r w:rsidRPr="00E44A37">
        <w:rPr>
          <w:rFonts w:ascii="Times New Roman" w:hAnsi="Times New Roman" w:cs="Times New Roman"/>
          <w:sz w:val="24"/>
          <w:szCs w:val="24"/>
        </w:rPr>
        <w:t xml:space="preserve">Variabel </w:t>
      </w:r>
    </w:p>
    <w:p w:rsidR="004A43AF" w:rsidRPr="00E44A37" w:rsidRDefault="004A43AF" w:rsidP="004A43AF">
      <w:pPr>
        <w:pStyle w:val="ListParagraph"/>
        <w:spacing w:line="480" w:lineRule="auto"/>
        <w:ind w:left="851"/>
        <w:jc w:val="both"/>
        <w:rPr>
          <w:rFonts w:ascii="Times New Roman" w:hAnsi="Times New Roman" w:cs="Times New Roman"/>
          <w:sz w:val="24"/>
          <w:szCs w:val="24"/>
        </w:rPr>
      </w:pPr>
      <w:r w:rsidRPr="00E44A37">
        <w:rPr>
          <w:rFonts w:ascii="Times New Roman" w:hAnsi="Times New Roman" w:cs="Times New Roman"/>
          <w:sz w:val="24"/>
          <w:szCs w:val="24"/>
        </w:rPr>
        <w:t>Penelitian ini menggunakan dua variabel yaitu metode bercerita sebagai peubah bebas (</w:t>
      </w:r>
      <w:r w:rsidRPr="00E44A37">
        <w:rPr>
          <w:rFonts w:ascii="Times New Roman" w:hAnsi="Times New Roman" w:cs="Times New Roman"/>
          <w:i/>
          <w:sz w:val="24"/>
          <w:szCs w:val="24"/>
        </w:rPr>
        <w:t>independent variable</w:t>
      </w:r>
      <w:r w:rsidRPr="00E44A37">
        <w:rPr>
          <w:rFonts w:ascii="Times New Roman" w:hAnsi="Times New Roman" w:cs="Times New Roman"/>
          <w:sz w:val="24"/>
          <w:szCs w:val="24"/>
        </w:rPr>
        <w:t>) dan kemampuan berbahasa lisan sebagai  peubah terikat (</w:t>
      </w:r>
      <w:r w:rsidRPr="00E44A37">
        <w:rPr>
          <w:rFonts w:ascii="Times New Roman" w:hAnsi="Times New Roman" w:cs="Times New Roman"/>
          <w:i/>
          <w:sz w:val="24"/>
          <w:szCs w:val="24"/>
        </w:rPr>
        <w:t>dependent variable</w:t>
      </w:r>
      <w:r w:rsidRPr="00E44A37">
        <w:rPr>
          <w:rFonts w:ascii="Times New Roman" w:hAnsi="Times New Roman" w:cs="Times New Roman"/>
          <w:sz w:val="24"/>
          <w:szCs w:val="24"/>
        </w:rPr>
        <w:t>).</w:t>
      </w:r>
    </w:p>
    <w:p w:rsidR="004A43AF" w:rsidRPr="00E44A37" w:rsidRDefault="004A43AF" w:rsidP="004A43AF">
      <w:pPr>
        <w:pStyle w:val="ListParagraph"/>
        <w:spacing w:line="480" w:lineRule="auto"/>
        <w:ind w:left="851"/>
        <w:jc w:val="both"/>
        <w:rPr>
          <w:rFonts w:ascii="Times New Roman" w:hAnsi="Times New Roman" w:cs="Times New Roman"/>
          <w:sz w:val="24"/>
          <w:szCs w:val="24"/>
        </w:rPr>
      </w:pPr>
    </w:p>
    <w:p w:rsidR="004A43AF" w:rsidRPr="00E44A37" w:rsidRDefault="004A43AF" w:rsidP="004A43AF">
      <w:pPr>
        <w:pStyle w:val="ListParagraph"/>
        <w:spacing w:line="480" w:lineRule="auto"/>
        <w:ind w:left="851"/>
        <w:jc w:val="both"/>
        <w:rPr>
          <w:rFonts w:ascii="Times New Roman" w:hAnsi="Times New Roman" w:cs="Times New Roman"/>
          <w:sz w:val="24"/>
          <w:szCs w:val="24"/>
        </w:rPr>
      </w:pPr>
    </w:p>
    <w:p w:rsidR="004A43AF" w:rsidRPr="00E44A37" w:rsidRDefault="004A43AF" w:rsidP="004A43AF">
      <w:pPr>
        <w:pStyle w:val="ListParagraph"/>
        <w:numPr>
          <w:ilvl w:val="0"/>
          <w:numId w:val="29"/>
        </w:numPr>
        <w:spacing w:line="480" w:lineRule="auto"/>
        <w:ind w:left="851" w:hanging="425"/>
        <w:jc w:val="both"/>
        <w:rPr>
          <w:rFonts w:ascii="Times New Roman" w:hAnsi="Times New Roman" w:cs="Times New Roman"/>
          <w:sz w:val="24"/>
          <w:szCs w:val="24"/>
        </w:rPr>
      </w:pPr>
      <w:r w:rsidRPr="00E44A37">
        <w:rPr>
          <w:rFonts w:ascii="Times New Roman" w:hAnsi="Times New Roman" w:cs="Times New Roman"/>
          <w:sz w:val="24"/>
          <w:szCs w:val="24"/>
        </w:rPr>
        <w:lastRenderedPageBreak/>
        <w:t>Desain Penelitian</w:t>
      </w:r>
    </w:p>
    <w:p w:rsidR="004A43AF" w:rsidRPr="00E44A37" w:rsidRDefault="004A43AF" w:rsidP="004A43AF">
      <w:pPr>
        <w:pStyle w:val="ListParagraph"/>
        <w:spacing w:line="480" w:lineRule="auto"/>
        <w:ind w:left="851"/>
        <w:jc w:val="both"/>
        <w:rPr>
          <w:rFonts w:ascii="Times New Roman" w:hAnsi="Times New Roman" w:cs="Times New Roman"/>
          <w:bCs/>
          <w:sz w:val="24"/>
          <w:szCs w:val="24"/>
        </w:rPr>
      </w:pPr>
      <w:r w:rsidRPr="00E44A37">
        <w:rPr>
          <w:rFonts w:ascii="Times New Roman" w:hAnsi="Times New Roman" w:cs="Times New Roman"/>
          <w:bCs/>
          <w:sz w:val="24"/>
          <w:szCs w:val="24"/>
        </w:rPr>
        <w:t xml:space="preserve">Desain penelitian subjek tunggal yang digunakan adalah A-B-A, yaitu desain penelitian yang memiliki tiga fase yang bertujuan untuk mempelajari besarnya pengaruh dari suatu perlakuan yang diberikan kepada individu, dengan cara membandingkan kondisi </w:t>
      </w:r>
      <w:r w:rsidRPr="00E44A37">
        <w:rPr>
          <w:rFonts w:ascii="Times New Roman" w:hAnsi="Times New Roman" w:cs="Times New Roman"/>
          <w:bCs/>
          <w:i/>
          <w:sz w:val="24"/>
          <w:szCs w:val="24"/>
        </w:rPr>
        <w:t xml:space="preserve">baseline </w:t>
      </w:r>
      <w:r w:rsidRPr="00E44A37">
        <w:rPr>
          <w:rFonts w:ascii="Times New Roman" w:hAnsi="Times New Roman" w:cs="Times New Roman"/>
          <w:bCs/>
          <w:sz w:val="24"/>
          <w:szCs w:val="24"/>
        </w:rPr>
        <w:t>sebelum dan sesudah intervensi.</w:t>
      </w:r>
    </w:p>
    <w:p w:rsidR="004A43AF" w:rsidRPr="00E44A37" w:rsidRDefault="004A43AF" w:rsidP="00E44A37">
      <w:pPr>
        <w:spacing w:after="0" w:line="480" w:lineRule="auto"/>
        <w:ind w:firstLine="426"/>
        <w:jc w:val="both"/>
        <w:rPr>
          <w:rFonts w:ascii="Times New Roman" w:hAnsi="Times New Roman" w:cs="Times New Roman"/>
          <w:sz w:val="24"/>
          <w:szCs w:val="24"/>
        </w:rPr>
      </w:pPr>
      <w:r w:rsidRPr="00E44A37">
        <w:rPr>
          <w:rFonts w:ascii="Times New Roman" w:hAnsi="Times New Roman" w:cs="Times New Roman"/>
          <w:bCs/>
          <w:sz w:val="24"/>
          <w:szCs w:val="24"/>
        </w:rPr>
        <w:t>Desain A-B-A memiliki tiga tahap yaitu A1 (</w:t>
      </w:r>
      <w:r w:rsidRPr="00E44A37">
        <w:rPr>
          <w:rFonts w:ascii="Times New Roman" w:hAnsi="Times New Roman" w:cs="Times New Roman"/>
          <w:bCs/>
          <w:i/>
          <w:sz w:val="24"/>
          <w:szCs w:val="24"/>
        </w:rPr>
        <w:t>baseline</w:t>
      </w:r>
      <w:r w:rsidRPr="00E44A37">
        <w:rPr>
          <w:rFonts w:ascii="Times New Roman" w:hAnsi="Times New Roman" w:cs="Times New Roman"/>
          <w:bCs/>
          <w:sz w:val="24"/>
          <w:szCs w:val="24"/>
        </w:rPr>
        <w:t xml:space="preserve"> 1), B (intervensi), dan A2 (</w:t>
      </w:r>
      <w:r w:rsidRPr="00E44A37">
        <w:rPr>
          <w:rFonts w:ascii="Times New Roman" w:hAnsi="Times New Roman" w:cs="Times New Roman"/>
          <w:bCs/>
          <w:i/>
          <w:sz w:val="24"/>
          <w:szCs w:val="24"/>
        </w:rPr>
        <w:t>baseline</w:t>
      </w:r>
      <w:r w:rsidRPr="00E44A37">
        <w:rPr>
          <w:rFonts w:ascii="Times New Roman" w:hAnsi="Times New Roman" w:cs="Times New Roman"/>
          <w:bCs/>
          <w:sz w:val="24"/>
          <w:szCs w:val="24"/>
        </w:rPr>
        <w:t xml:space="preserve"> 2). Adapun tahap-tahap yang akan dilaksanakan dalam penelitian ini, yaitu:    </w:t>
      </w:r>
    </w:p>
    <w:p w:rsidR="004A43AF" w:rsidRPr="00E44A37" w:rsidRDefault="004A43AF" w:rsidP="00E44A37">
      <w:pPr>
        <w:pStyle w:val="ListParagraph"/>
        <w:spacing w:after="0" w:line="480" w:lineRule="auto"/>
        <w:ind w:left="540" w:firstLine="27"/>
        <w:jc w:val="both"/>
        <w:rPr>
          <w:rFonts w:ascii="Times New Roman" w:hAnsi="Times New Roman" w:cs="Times New Roman"/>
          <w:bCs/>
          <w:sz w:val="24"/>
          <w:szCs w:val="24"/>
        </w:rPr>
      </w:pPr>
      <w:r w:rsidRPr="00E44A37">
        <w:rPr>
          <w:rFonts w:ascii="Times New Roman" w:hAnsi="Times New Roman" w:cs="Times New Roman"/>
          <w:b/>
          <w:bCs/>
          <w:sz w:val="24"/>
          <w:szCs w:val="24"/>
        </w:rPr>
        <w:t>A1 (</w:t>
      </w:r>
      <w:r w:rsidRPr="00E44A37">
        <w:rPr>
          <w:rFonts w:ascii="Times New Roman" w:hAnsi="Times New Roman" w:cs="Times New Roman"/>
          <w:b/>
          <w:bCs/>
          <w:i/>
          <w:sz w:val="24"/>
          <w:szCs w:val="24"/>
        </w:rPr>
        <w:t>baseline 1</w:t>
      </w:r>
      <w:r w:rsidRPr="00E44A37">
        <w:rPr>
          <w:rFonts w:ascii="Times New Roman" w:hAnsi="Times New Roman" w:cs="Times New Roman"/>
          <w:b/>
          <w:bCs/>
          <w:sz w:val="24"/>
          <w:szCs w:val="24"/>
        </w:rPr>
        <w:t>)</w:t>
      </w:r>
      <w:r w:rsidRPr="00E44A37">
        <w:rPr>
          <w:rFonts w:ascii="Times New Roman" w:hAnsi="Times New Roman" w:cs="Times New Roman"/>
          <w:bCs/>
          <w:sz w:val="24"/>
          <w:szCs w:val="24"/>
        </w:rPr>
        <w:t xml:space="preserve"> yaitu Mengetahui profil dan perkembangan kemampuan dasar murid  dalam hal ini kemampuan bahasa lisan, yang dikuasai oleh murid sebelum mendapat perlakuan. Subjek (N) diperlakukan secara alami tanpa pemberian intervensi (perlakuan).</w:t>
      </w:r>
    </w:p>
    <w:p w:rsidR="004A43AF" w:rsidRPr="00E44A37" w:rsidRDefault="004A43AF" w:rsidP="004A43AF">
      <w:pPr>
        <w:pStyle w:val="ListParagraph"/>
        <w:spacing w:line="480" w:lineRule="auto"/>
        <w:ind w:left="567"/>
        <w:jc w:val="both"/>
        <w:rPr>
          <w:rFonts w:ascii="Times New Roman" w:hAnsi="Times New Roman" w:cs="Times New Roman"/>
          <w:bCs/>
          <w:sz w:val="24"/>
          <w:szCs w:val="24"/>
        </w:rPr>
      </w:pPr>
      <w:r w:rsidRPr="00E44A37">
        <w:rPr>
          <w:rFonts w:ascii="Times New Roman" w:hAnsi="Times New Roman" w:cs="Times New Roman"/>
          <w:bCs/>
          <w:sz w:val="24"/>
          <w:szCs w:val="24"/>
        </w:rPr>
        <w:t xml:space="preserve">Sunanto, J,. </w:t>
      </w:r>
      <w:r w:rsidRPr="00E44A37">
        <w:rPr>
          <w:rFonts w:ascii="Times New Roman" w:hAnsi="Times New Roman" w:cs="Times New Roman"/>
          <w:bCs/>
          <w:i/>
          <w:sz w:val="24"/>
          <w:szCs w:val="24"/>
        </w:rPr>
        <w:t>et al</w:t>
      </w:r>
      <w:r w:rsidRPr="00E44A37">
        <w:rPr>
          <w:rFonts w:ascii="Times New Roman" w:hAnsi="Times New Roman" w:cs="Times New Roman"/>
          <w:bCs/>
          <w:sz w:val="24"/>
          <w:szCs w:val="24"/>
        </w:rPr>
        <w:t xml:space="preserve"> (2006: 41) menyatakan bahwa “</w:t>
      </w:r>
      <w:r w:rsidRPr="00E44A37">
        <w:rPr>
          <w:rFonts w:ascii="Times New Roman" w:hAnsi="Times New Roman" w:cs="Times New Roman"/>
          <w:bCs/>
          <w:i/>
          <w:sz w:val="24"/>
          <w:szCs w:val="24"/>
        </w:rPr>
        <w:t>Baseline</w:t>
      </w:r>
      <w:r w:rsidRPr="00E44A37">
        <w:rPr>
          <w:rFonts w:ascii="Times New Roman" w:hAnsi="Times New Roman" w:cs="Times New Roman"/>
          <w:bCs/>
          <w:sz w:val="24"/>
          <w:szCs w:val="24"/>
        </w:rPr>
        <w:t xml:space="preserve"> adalah kondisi dimana pengukuran perilaku sasaran dilakukan pada keadaan natural sebelum diberikan intervensi apapun”.</w:t>
      </w:r>
    </w:p>
    <w:p w:rsidR="004A43AF" w:rsidRPr="00E44A37" w:rsidRDefault="004A43AF" w:rsidP="004A43AF">
      <w:pPr>
        <w:pStyle w:val="ListParagraph"/>
        <w:spacing w:after="0" w:line="480" w:lineRule="auto"/>
        <w:ind w:left="540" w:firstLine="27"/>
        <w:jc w:val="both"/>
        <w:rPr>
          <w:rFonts w:ascii="Times New Roman" w:hAnsi="Times New Roman" w:cs="Times New Roman"/>
          <w:bCs/>
          <w:sz w:val="24"/>
          <w:szCs w:val="24"/>
        </w:rPr>
      </w:pPr>
      <w:r w:rsidRPr="00E44A37">
        <w:rPr>
          <w:rFonts w:ascii="Times New Roman" w:hAnsi="Times New Roman" w:cs="Times New Roman"/>
          <w:b/>
          <w:bCs/>
          <w:sz w:val="24"/>
          <w:szCs w:val="24"/>
        </w:rPr>
        <w:t>B (intervensi)</w:t>
      </w:r>
      <w:r w:rsidRPr="00E44A37">
        <w:rPr>
          <w:rFonts w:ascii="Times New Roman" w:hAnsi="Times New Roman" w:cs="Times New Roman"/>
          <w:bCs/>
          <w:sz w:val="24"/>
          <w:szCs w:val="24"/>
        </w:rPr>
        <w:t xml:space="preserve"> yaitu kondisi subjek (N) penelitian selama diberi perlakuan, dalam hal ini adalah penggunaan metode bercerita untuk meningkatkan bahasa lisan secara berulang-ulang tujuannya untuk mengetahui kemampuan subjek (N) dalam mengucapkan kata selama perlakuan diberikan. Sunanto, J,. </w:t>
      </w:r>
      <w:r w:rsidRPr="00E44A37">
        <w:rPr>
          <w:rFonts w:ascii="Times New Roman" w:hAnsi="Times New Roman" w:cs="Times New Roman"/>
          <w:bCs/>
          <w:i/>
          <w:sz w:val="24"/>
          <w:szCs w:val="24"/>
        </w:rPr>
        <w:t>et al</w:t>
      </w:r>
      <w:r w:rsidRPr="00E44A37">
        <w:rPr>
          <w:rFonts w:ascii="Times New Roman" w:hAnsi="Times New Roman" w:cs="Times New Roman"/>
          <w:bCs/>
          <w:sz w:val="24"/>
          <w:szCs w:val="24"/>
        </w:rPr>
        <w:t xml:space="preserve"> (2006: 41) menyatakan bahwa “Kondisi intervensi adalah kondisi ketika suatu intervensi telah diberikan dan perilaku sasaran diukur di bawah kondisi tersebut.”</w:t>
      </w:r>
    </w:p>
    <w:p w:rsidR="004A43AF" w:rsidRPr="00E44A37" w:rsidRDefault="004A43AF" w:rsidP="004A43AF">
      <w:pPr>
        <w:pStyle w:val="ListParagraph"/>
        <w:spacing w:line="480" w:lineRule="auto"/>
        <w:ind w:left="567"/>
        <w:jc w:val="both"/>
        <w:rPr>
          <w:rFonts w:ascii="Times New Roman" w:hAnsi="Times New Roman" w:cs="Times New Roman"/>
          <w:bCs/>
          <w:sz w:val="24"/>
          <w:szCs w:val="24"/>
        </w:rPr>
      </w:pPr>
      <w:r w:rsidRPr="00E44A37">
        <w:rPr>
          <w:rFonts w:ascii="Times New Roman" w:hAnsi="Times New Roman" w:cs="Times New Roman"/>
          <w:b/>
          <w:bCs/>
          <w:sz w:val="24"/>
          <w:szCs w:val="24"/>
        </w:rPr>
        <w:lastRenderedPageBreak/>
        <w:t>A2 (</w:t>
      </w:r>
      <w:r w:rsidRPr="00E44A37">
        <w:rPr>
          <w:rFonts w:ascii="Times New Roman" w:hAnsi="Times New Roman" w:cs="Times New Roman"/>
          <w:b/>
          <w:bCs/>
          <w:i/>
          <w:sz w:val="24"/>
          <w:szCs w:val="24"/>
        </w:rPr>
        <w:t>baseline</w:t>
      </w:r>
      <w:r w:rsidRPr="00E44A37">
        <w:rPr>
          <w:rFonts w:ascii="Times New Roman" w:hAnsi="Times New Roman" w:cs="Times New Roman"/>
          <w:b/>
          <w:bCs/>
          <w:sz w:val="24"/>
          <w:szCs w:val="24"/>
        </w:rPr>
        <w:t xml:space="preserve"> 2)</w:t>
      </w:r>
      <w:r w:rsidRPr="00E44A37">
        <w:rPr>
          <w:rFonts w:ascii="Times New Roman" w:hAnsi="Times New Roman" w:cs="Times New Roman"/>
          <w:bCs/>
          <w:sz w:val="24"/>
          <w:szCs w:val="24"/>
        </w:rPr>
        <w:t xml:space="preserve"> yaitu pengulangan kondisi </w:t>
      </w:r>
      <w:r w:rsidRPr="00E44A37">
        <w:rPr>
          <w:rFonts w:ascii="Times New Roman" w:hAnsi="Times New Roman" w:cs="Times New Roman"/>
          <w:bCs/>
          <w:i/>
          <w:sz w:val="24"/>
          <w:szCs w:val="24"/>
        </w:rPr>
        <w:t>baseline</w:t>
      </w:r>
      <w:r w:rsidRPr="00E44A37">
        <w:rPr>
          <w:rFonts w:ascii="Times New Roman" w:hAnsi="Times New Roman" w:cs="Times New Roman"/>
          <w:bCs/>
          <w:sz w:val="24"/>
          <w:szCs w:val="24"/>
        </w:rPr>
        <w:t xml:space="preserve"> sebagai evaluasi sampai sejauh mana intervensi yang diberikan berpengaruh pada subjek (N).</w:t>
      </w:r>
    </w:p>
    <w:p w:rsidR="004A43AF" w:rsidRPr="00E44A37" w:rsidRDefault="004A43AF" w:rsidP="004A43AF">
      <w:pPr>
        <w:pStyle w:val="ListParagraph"/>
        <w:spacing w:after="0" w:line="360" w:lineRule="auto"/>
        <w:ind w:left="562"/>
        <w:jc w:val="both"/>
        <w:rPr>
          <w:rFonts w:ascii="Times New Roman" w:hAnsi="Times New Roman" w:cs="Times New Roman"/>
          <w:bCs/>
          <w:sz w:val="24"/>
          <w:szCs w:val="24"/>
        </w:rPr>
      </w:pPr>
      <w:r w:rsidRPr="00E44A37">
        <w:rPr>
          <w:rFonts w:ascii="Times New Roman" w:hAnsi="Times New Roman" w:cs="Times New Roman"/>
          <w:bCs/>
          <w:sz w:val="24"/>
          <w:szCs w:val="24"/>
        </w:rPr>
        <w:t>Struktur dasar desain A-B-A dapat digambarkan pada grafik sebagai berikut:</w:t>
      </w:r>
    </w:p>
    <w:p w:rsidR="004A43AF" w:rsidRPr="00E44A37" w:rsidRDefault="004A43AF" w:rsidP="004A43AF">
      <w:pPr>
        <w:pStyle w:val="ListParagraph"/>
        <w:spacing w:after="0" w:line="360" w:lineRule="auto"/>
        <w:ind w:left="562"/>
        <w:jc w:val="both"/>
        <w:rPr>
          <w:rFonts w:ascii="Times New Roman" w:hAnsi="Times New Roman" w:cs="Times New Roman"/>
          <w:bCs/>
          <w:sz w:val="24"/>
          <w:szCs w:val="24"/>
        </w:rPr>
      </w:pPr>
    </w:p>
    <w:p w:rsidR="004A43AF" w:rsidRPr="00E44A37" w:rsidRDefault="004A43AF" w:rsidP="004A43AF">
      <w:pPr>
        <w:pStyle w:val="ListParagraph"/>
        <w:tabs>
          <w:tab w:val="left" w:pos="2220"/>
          <w:tab w:val="center" w:pos="5085"/>
          <w:tab w:val="left" w:pos="6980"/>
        </w:tabs>
        <w:spacing w:line="480" w:lineRule="auto"/>
        <w:ind w:left="928"/>
        <w:jc w:val="both"/>
        <w:rPr>
          <w:rFonts w:ascii="Times New Roman" w:hAnsi="Times New Roman" w:cs="Times New Roman"/>
          <w:bCs/>
          <w:sz w:val="24"/>
          <w:szCs w:val="24"/>
        </w:rPr>
      </w:pPr>
      <w:r w:rsidRPr="00E44A37">
        <w:rPr>
          <w:rFonts w:ascii="Times New Roman" w:hAnsi="Times New Roman" w:cs="Times New Roman"/>
          <w:noProof/>
          <w:sz w:val="24"/>
          <w:szCs w:val="24"/>
          <w:lang w:eastAsia="id-ID"/>
        </w:rPr>
        <w:pict>
          <v:shape id="_x0000_s1041" type="#_x0000_t32" style="position:absolute;left:0;text-align:left;margin-left:342pt;margin-top:.1pt;width:.05pt;height:150.65pt;flip:y;z-index:251664384" o:connectortype="straight">
            <v:stroke dashstyle="1 1" endcap="round"/>
          </v:shape>
        </w:pict>
      </w:r>
      <w:r w:rsidRPr="00E44A37">
        <w:rPr>
          <w:rFonts w:ascii="Times New Roman" w:hAnsi="Times New Roman" w:cs="Times New Roman"/>
          <w:noProof/>
          <w:sz w:val="24"/>
          <w:szCs w:val="24"/>
          <w:lang w:eastAsia="id-ID"/>
        </w:rPr>
        <w:pict>
          <v:shape id="_x0000_s1039" type="#_x0000_t32" style="position:absolute;left:0;text-align:left;margin-left:45.95pt;margin-top:1.8pt;width:0;height:148.95pt;z-index:251662336" o:connectortype="straight">
            <v:stroke startarrow="oval" startarrowwidth="narrow" startarrowlength="short" endarrow="oval" endarrowwidth="narrow" endarrowlength="short"/>
          </v:shape>
        </w:pict>
      </w:r>
      <w:r w:rsidRPr="00E44A37">
        <w:rPr>
          <w:rFonts w:ascii="Times New Roman" w:hAnsi="Times New Roman" w:cs="Times New Roman"/>
          <w:noProof/>
          <w:sz w:val="24"/>
          <w:szCs w:val="24"/>
          <w:lang w:eastAsia="id-ID"/>
        </w:rPr>
        <w:pict>
          <v:shape id="_x0000_s1040" type="#_x0000_t32" style="position:absolute;left:0;text-align:left;margin-left:127.55pt;margin-top:2.45pt;width:0;height:148.3pt;flip:y;z-index:251663360" o:connectortype="straight">
            <v:stroke dashstyle="1 1" endcap="round"/>
          </v:shape>
        </w:pict>
      </w:r>
      <w:r w:rsidRPr="00E44A37">
        <w:rPr>
          <w:rFonts w:ascii="Times New Roman" w:hAnsi="Times New Roman" w:cs="Times New Roman"/>
          <w:noProof/>
          <w:sz w:val="24"/>
          <w:szCs w:val="24"/>
          <w:lang w:eastAsia="id-ID"/>
        </w:rPr>
        <w:pict>
          <v:shape id="_x0000_s1044" type="#_x0000_t32" style="position:absolute;left:0;text-align:left;margin-left:41.5pt;margin-top:15.2pt;width:4.45pt;height:0;flip:x;z-index:251667456" o:connectortype="straight"/>
        </w:pict>
      </w:r>
      <w:r w:rsidRPr="00E44A37">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42" type="#_x0000_t202" style="position:absolute;left:0;text-align:left;margin-left:17.4pt;margin-top:15.2pt;width:28.55pt;height:102.95pt;z-index:251665408;mso-width-relative:margin;mso-height-relative:margin;v-text-anchor:middle" filled="f" stroked="f">
            <v:textbox style="layout-flow:vertical;mso-layout-flow-alt:bottom-to-top;mso-next-textbox:#_x0000_s1042;mso-fit-shape-to-text:t">
              <w:txbxContent>
                <w:p w:rsidR="00E44A37" w:rsidRPr="00EC348F" w:rsidRDefault="00E44A37" w:rsidP="004A43AF">
                  <w:r w:rsidRPr="00EC348F">
                    <w:rPr>
                      <w:rFonts w:cs="Times New Roman"/>
                      <w:sz w:val="24"/>
                      <w:szCs w:val="24"/>
                    </w:rPr>
                    <w:t>Perilaku Sasaran</w:t>
                  </w:r>
                </w:p>
              </w:txbxContent>
            </v:textbox>
          </v:shape>
        </w:pict>
      </w:r>
      <w:r w:rsidRPr="00E44A37">
        <w:rPr>
          <w:rFonts w:ascii="Times New Roman" w:hAnsi="Times New Roman" w:cs="Times New Roman"/>
          <w:bCs/>
          <w:sz w:val="24"/>
          <w:szCs w:val="24"/>
        </w:rPr>
        <w:t xml:space="preserve">     </w:t>
      </w:r>
      <w:r w:rsidRPr="00E44A37">
        <w:rPr>
          <w:rFonts w:ascii="Times New Roman" w:hAnsi="Times New Roman" w:cs="Times New Roman"/>
          <w:bCs/>
          <w:i/>
          <w:sz w:val="24"/>
          <w:szCs w:val="24"/>
        </w:rPr>
        <w:t xml:space="preserve">Baseline </w:t>
      </w:r>
      <w:r w:rsidRPr="00E44A37">
        <w:rPr>
          <w:rFonts w:ascii="Times New Roman" w:hAnsi="Times New Roman" w:cs="Times New Roman"/>
          <w:bCs/>
          <w:sz w:val="24"/>
          <w:szCs w:val="24"/>
        </w:rPr>
        <w:t xml:space="preserve">(A)                             </w:t>
      </w:r>
      <w:r w:rsidRPr="00E44A37">
        <w:rPr>
          <w:rFonts w:ascii="Times New Roman" w:hAnsi="Times New Roman" w:cs="Times New Roman"/>
          <w:bCs/>
          <w:i/>
          <w:sz w:val="24"/>
          <w:szCs w:val="24"/>
        </w:rPr>
        <w:t xml:space="preserve">Intervensi </w:t>
      </w:r>
      <w:r w:rsidRPr="00E44A37">
        <w:rPr>
          <w:rFonts w:ascii="Times New Roman" w:hAnsi="Times New Roman" w:cs="Times New Roman"/>
          <w:bCs/>
          <w:sz w:val="24"/>
          <w:szCs w:val="24"/>
        </w:rPr>
        <w:t xml:space="preserve">(B)                       </w:t>
      </w:r>
      <w:r w:rsidRPr="00E44A37">
        <w:rPr>
          <w:rFonts w:ascii="Times New Roman" w:hAnsi="Times New Roman" w:cs="Times New Roman"/>
          <w:bCs/>
          <w:i/>
          <w:sz w:val="24"/>
          <w:szCs w:val="24"/>
        </w:rPr>
        <w:t>Baseline</w:t>
      </w:r>
      <w:r w:rsidRPr="00E44A37">
        <w:rPr>
          <w:rFonts w:ascii="Times New Roman" w:hAnsi="Times New Roman" w:cs="Times New Roman"/>
          <w:bCs/>
          <w:sz w:val="24"/>
          <w:szCs w:val="24"/>
        </w:rPr>
        <w:t xml:space="preserve"> (A)</w:t>
      </w:r>
    </w:p>
    <w:p w:rsidR="004A43AF" w:rsidRPr="00E44A37" w:rsidRDefault="004A43AF" w:rsidP="004A43AF">
      <w:pPr>
        <w:pStyle w:val="ListParagraph"/>
        <w:spacing w:line="480" w:lineRule="auto"/>
        <w:ind w:left="928"/>
        <w:jc w:val="both"/>
        <w:rPr>
          <w:rFonts w:ascii="Times New Roman" w:hAnsi="Times New Roman" w:cs="Times New Roman"/>
          <w:bCs/>
          <w:sz w:val="24"/>
          <w:szCs w:val="24"/>
        </w:rPr>
      </w:pPr>
    </w:p>
    <w:p w:rsidR="004A43AF" w:rsidRPr="00E44A37" w:rsidRDefault="004A43AF" w:rsidP="004A43AF">
      <w:pPr>
        <w:pStyle w:val="ListParagraph"/>
        <w:spacing w:line="480" w:lineRule="auto"/>
        <w:ind w:left="928"/>
        <w:jc w:val="both"/>
        <w:rPr>
          <w:rFonts w:ascii="Times New Roman" w:hAnsi="Times New Roman" w:cs="Times New Roman"/>
          <w:bCs/>
          <w:sz w:val="24"/>
          <w:szCs w:val="24"/>
        </w:rPr>
      </w:pPr>
      <w:r w:rsidRPr="00E44A37">
        <w:rPr>
          <w:rFonts w:ascii="Times New Roman" w:hAnsi="Times New Roman" w:cs="Times New Roman"/>
          <w:noProof/>
          <w:sz w:val="24"/>
          <w:szCs w:val="24"/>
          <w:lang w:eastAsia="id-ID"/>
        </w:rPr>
        <w:pict>
          <v:shape id="_x0000_s1043" type="#_x0000_t32" style="position:absolute;left:0;text-align:left;margin-left:41.5pt;margin-top:8.1pt;width:4.45pt;height:0;flip:x;z-index:251666432" o:connectortype="straight"/>
        </w:pict>
      </w:r>
    </w:p>
    <w:p w:rsidR="004A43AF" w:rsidRPr="00E44A37" w:rsidRDefault="004A43AF" w:rsidP="004A43AF">
      <w:pPr>
        <w:pStyle w:val="ListParagraph"/>
        <w:spacing w:line="480" w:lineRule="auto"/>
        <w:ind w:left="928"/>
        <w:jc w:val="both"/>
        <w:rPr>
          <w:rFonts w:ascii="Times New Roman" w:hAnsi="Times New Roman" w:cs="Times New Roman"/>
          <w:bCs/>
          <w:sz w:val="24"/>
          <w:szCs w:val="24"/>
        </w:rPr>
      </w:pPr>
    </w:p>
    <w:p w:rsidR="004A43AF" w:rsidRPr="00E44A37" w:rsidRDefault="004A43AF" w:rsidP="004A43AF">
      <w:pPr>
        <w:pStyle w:val="ListParagraph"/>
        <w:spacing w:line="480" w:lineRule="auto"/>
        <w:ind w:left="928"/>
        <w:jc w:val="both"/>
        <w:rPr>
          <w:rFonts w:ascii="Times New Roman" w:hAnsi="Times New Roman" w:cs="Times New Roman"/>
          <w:bCs/>
          <w:sz w:val="24"/>
          <w:szCs w:val="24"/>
        </w:rPr>
      </w:pPr>
      <w:r w:rsidRPr="00E44A37">
        <w:rPr>
          <w:rFonts w:ascii="Times New Roman" w:hAnsi="Times New Roman" w:cs="Times New Roman"/>
          <w:noProof/>
          <w:sz w:val="24"/>
          <w:szCs w:val="24"/>
          <w:lang w:eastAsia="id-ID"/>
        </w:rPr>
        <w:pict>
          <v:group id="_x0000_s1045" style="position:absolute;left:0;text-align:left;margin-left:45.95pt;margin-top:11.5pt;width:365.2pt;height:10.85pt;z-index:251668480" coordorigin="3194,13284" coordsize="7304,217">
            <v:shape id="_x0000_s1046" type="#_x0000_t32" style="position:absolute;left:3194;top:13486;width:7304;height:0" o:connectortype="straight">
              <v:stroke startarrow="oval" startarrowwidth="narrow" startarrowlength="short" endarrow="oval" endarrowwidth="narrow" endarrowlength="short"/>
            </v:shape>
            <v:shape id="_x0000_s1047" type="#_x0000_t32" style="position:absolute;left:6865;top:13284;width:0;height:162" o:connectortype="straight"/>
            <v:shape id="_x0000_s1048" type="#_x0000_t32" style="position:absolute;left:3520;top:13324;width:0;height:162;flip:y" o:connectortype="straight"/>
            <v:shape id="_x0000_s1049" type="#_x0000_t32" style="position:absolute;left:3895;top:13324;width:0;height:162;flip:y" o:connectortype="straight"/>
            <v:shape id="_x0000_s1050" type="#_x0000_t32" style="position:absolute;left:4285;top:13309;width:0;height:162;flip:y" o:connectortype="straight"/>
            <v:shape id="_x0000_s1051" type="#_x0000_t32" style="position:absolute;left:4825;top:13314;width:0;height:162;flip:y" o:connectortype="straight"/>
            <v:shape id="_x0000_s1052" type="#_x0000_t32" style="position:absolute;left:5560;top:13319;width:0;height:162;flip:y" o:connectortype="straight"/>
            <v:shape id="_x0000_s1053" type="#_x0000_t32" style="position:absolute;left:6010;top:13304;width:0;height:162;flip:y" o:connectortype="straight"/>
            <v:shape id="_x0000_s1054" type="#_x0000_t32" style="position:absolute;left:6475;top:13304;width:1;height:162;flip:y" o:connectortype="straight"/>
            <v:shape id="_x0000_s1055" type="#_x0000_t32" style="position:absolute;left:7270;top:13324;width:0;height:162;flip:y" o:connectortype="straight"/>
            <v:shape id="_x0000_s1056" type="#_x0000_t32" style="position:absolute;left:7637;top:13339;width:0;height:162;flip:y" o:connectortype="straight"/>
            <v:shape id="_x0000_s1057" type="#_x0000_t32" style="position:absolute;left:8035;top:13316;width:0;height:162;flip:y" o:connectortype="straight"/>
            <v:shape id="_x0000_s1058" type="#_x0000_t32" style="position:absolute;left:8455;top:13294;width:0;height:162;flip:y" o:connectortype="straight"/>
            <v:shape id="_x0000_s1059" type="#_x0000_t32" style="position:absolute;left:10255;top:13313;width:0;height:162;flip:y" o:connectortype="straight"/>
            <v:shape id="_x0000_s1060" type="#_x0000_t32" style="position:absolute;left:9490;top:13313;width:0;height:162;flip:y" o:connectortype="straight"/>
            <v:shape id="_x0000_s1061" type="#_x0000_t32" style="position:absolute;left:9895;top:13311;width:0;height:160;flip:y" o:connectortype="straight"/>
            <v:shape id="_x0000_s1062" type="#_x0000_t32" style="position:absolute;left:9115;top:13314;width:0;height:160;flip:y" o:connectortype="straight"/>
            <v:shape id="_x0000_s1063" type="#_x0000_t32" style="position:absolute;left:8740;top:13309;width:0;height:162;flip:y" o:connectortype="straight"/>
            <v:shape id="_x0000_s1064" type="#_x0000_t32" style="position:absolute;left:5230;top:13319;width:0;height:162;flip:y" o:connectortype="straight"/>
          </v:group>
        </w:pict>
      </w:r>
      <w:r w:rsidRPr="00E44A37">
        <w:rPr>
          <w:rFonts w:ascii="Times New Roman" w:hAnsi="Times New Roman" w:cs="Times New Roman"/>
          <w:noProof/>
          <w:sz w:val="24"/>
          <w:szCs w:val="24"/>
          <w:lang w:eastAsia="id-ID"/>
        </w:rPr>
        <w:pict>
          <v:shape id="_x0000_s1065" type="#_x0000_t32" style="position:absolute;left:0;text-align:left;margin-left:41.5pt;margin-top:.95pt;width:4.45pt;height:0;z-index:251669504" o:connectortype="straight"/>
        </w:pict>
      </w:r>
    </w:p>
    <w:p w:rsidR="004A43AF" w:rsidRPr="00E44A37" w:rsidRDefault="004A43AF" w:rsidP="004A43AF">
      <w:pPr>
        <w:pStyle w:val="ListParagraph"/>
        <w:spacing w:line="240" w:lineRule="auto"/>
        <w:ind w:left="0"/>
        <w:jc w:val="center"/>
        <w:rPr>
          <w:rFonts w:ascii="Times New Roman" w:hAnsi="Times New Roman" w:cs="Times New Roman"/>
          <w:b/>
          <w:bCs/>
          <w:sz w:val="24"/>
          <w:szCs w:val="24"/>
        </w:rPr>
      </w:pPr>
      <w:r w:rsidRPr="00E44A37">
        <w:rPr>
          <w:rFonts w:ascii="Times New Roman" w:hAnsi="Times New Roman" w:cs="Times New Roman"/>
          <w:b/>
          <w:bCs/>
          <w:sz w:val="24"/>
          <w:szCs w:val="24"/>
        </w:rPr>
        <w:t>SESI (waktu)</w:t>
      </w:r>
    </w:p>
    <w:p w:rsidR="004A43AF" w:rsidRPr="00E44A37" w:rsidRDefault="004A43AF" w:rsidP="004A43AF">
      <w:pPr>
        <w:pStyle w:val="ListParagraph"/>
        <w:spacing w:line="240" w:lineRule="auto"/>
        <w:ind w:left="0"/>
        <w:jc w:val="center"/>
        <w:rPr>
          <w:rFonts w:ascii="Times New Roman" w:hAnsi="Times New Roman" w:cs="Times New Roman"/>
          <w:b/>
          <w:bCs/>
          <w:sz w:val="24"/>
          <w:szCs w:val="24"/>
        </w:rPr>
      </w:pPr>
    </w:p>
    <w:p w:rsidR="004A43AF" w:rsidRPr="00E44A37" w:rsidRDefault="004A43AF" w:rsidP="004A43AF">
      <w:pPr>
        <w:pStyle w:val="ListParagraph"/>
        <w:spacing w:line="240" w:lineRule="auto"/>
        <w:ind w:left="0"/>
        <w:jc w:val="center"/>
        <w:rPr>
          <w:rFonts w:ascii="Times New Roman" w:hAnsi="Times New Roman" w:cs="Times New Roman"/>
          <w:b/>
          <w:bCs/>
          <w:sz w:val="24"/>
          <w:szCs w:val="24"/>
        </w:rPr>
      </w:pPr>
      <w:r w:rsidRPr="00E44A37">
        <w:rPr>
          <w:rFonts w:ascii="Times New Roman" w:hAnsi="Times New Roman" w:cs="Times New Roman"/>
          <w:b/>
          <w:bCs/>
          <w:sz w:val="24"/>
          <w:szCs w:val="24"/>
        </w:rPr>
        <w:t>Gambar 3.1:  Desain A – B – A</w:t>
      </w:r>
    </w:p>
    <w:p w:rsidR="004A43AF" w:rsidRPr="00E44A37" w:rsidRDefault="004A43AF" w:rsidP="004A43AF">
      <w:pPr>
        <w:tabs>
          <w:tab w:val="left" w:pos="567"/>
        </w:tabs>
        <w:spacing w:after="0" w:line="240" w:lineRule="auto"/>
        <w:jc w:val="both"/>
        <w:rPr>
          <w:rFonts w:ascii="Times New Roman" w:hAnsi="Times New Roman" w:cs="Times New Roman"/>
          <w:sz w:val="24"/>
          <w:szCs w:val="24"/>
        </w:rPr>
      </w:pPr>
    </w:p>
    <w:p w:rsidR="004A43AF" w:rsidRPr="00E44A37" w:rsidRDefault="004A43AF" w:rsidP="004A43AF">
      <w:pPr>
        <w:spacing w:after="0" w:line="480" w:lineRule="auto"/>
        <w:ind w:firstLine="709"/>
        <w:jc w:val="both"/>
        <w:rPr>
          <w:rFonts w:ascii="Times New Roman" w:hAnsi="Times New Roman" w:cs="Times New Roman"/>
          <w:sz w:val="24"/>
          <w:szCs w:val="24"/>
        </w:rPr>
      </w:pPr>
      <w:r w:rsidRPr="00E44A37">
        <w:rPr>
          <w:rFonts w:ascii="Times New Roman" w:hAnsi="Times New Roman" w:cs="Times New Roman"/>
          <w:sz w:val="24"/>
          <w:szCs w:val="24"/>
        </w:rPr>
        <w:t>Berdasarkan uraian di atas, maka prosedur pelaksanaan eksperimen subjek tunggal ini ditempuh dengan cara sebagai berikut:</w:t>
      </w:r>
    </w:p>
    <w:p w:rsidR="004A43AF" w:rsidRPr="00E44A37" w:rsidRDefault="004A43AF" w:rsidP="004A43AF">
      <w:pPr>
        <w:pStyle w:val="ListParagraph"/>
        <w:numPr>
          <w:ilvl w:val="0"/>
          <w:numId w:val="26"/>
        </w:numPr>
        <w:spacing w:after="0" w:line="480" w:lineRule="auto"/>
        <w:ind w:left="360"/>
        <w:jc w:val="both"/>
        <w:rPr>
          <w:rFonts w:ascii="Times New Roman" w:hAnsi="Times New Roman" w:cs="Times New Roman"/>
          <w:sz w:val="24"/>
          <w:szCs w:val="24"/>
        </w:rPr>
      </w:pPr>
      <w:r w:rsidRPr="00E44A37">
        <w:rPr>
          <w:rFonts w:ascii="Times New Roman" w:hAnsi="Times New Roman" w:cs="Times New Roman"/>
          <w:sz w:val="24"/>
          <w:szCs w:val="24"/>
        </w:rPr>
        <w:t>Pada tahap awal eksperimen, anak diamati dalam keadaan tanpa perlakuan yang didapatkan sebelum pembelajaran berbahasa lisan dengan menggunakan metode bercerita sampai menunjukkan keadaan stabil.</w:t>
      </w:r>
    </w:p>
    <w:p w:rsidR="004A43AF" w:rsidRPr="00E44A37" w:rsidRDefault="004A43AF" w:rsidP="004A43AF">
      <w:pPr>
        <w:pStyle w:val="ListParagraph"/>
        <w:numPr>
          <w:ilvl w:val="0"/>
          <w:numId w:val="26"/>
        </w:numPr>
        <w:spacing w:after="0" w:line="480" w:lineRule="auto"/>
        <w:ind w:left="360"/>
        <w:jc w:val="both"/>
        <w:rPr>
          <w:rFonts w:ascii="Times New Roman" w:hAnsi="Times New Roman" w:cs="Times New Roman"/>
          <w:sz w:val="24"/>
          <w:szCs w:val="24"/>
        </w:rPr>
      </w:pPr>
      <w:r w:rsidRPr="00E44A37">
        <w:rPr>
          <w:rFonts w:ascii="Times New Roman" w:hAnsi="Times New Roman" w:cs="Times New Roman"/>
          <w:sz w:val="24"/>
          <w:szCs w:val="24"/>
        </w:rPr>
        <w:t xml:space="preserve"> Diberi perlakuan (</w:t>
      </w:r>
      <w:r w:rsidRPr="00E44A37">
        <w:rPr>
          <w:rFonts w:ascii="Times New Roman" w:hAnsi="Times New Roman" w:cs="Times New Roman"/>
          <w:i/>
          <w:sz w:val="24"/>
          <w:szCs w:val="24"/>
        </w:rPr>
        <w:t>treatment</w:t>
      </w:r>
      <w:r w:rsidRPr="00E44A37">
        <w:rPr>
          <w:rFonts w:ascii="Times New Roman" w:hAnsi="Times New Roman" w:cs="Times New Roman"/>
          <w:sz w:val="24"/>
          <w:szCs w:val="24"/>
        </w:rPr>
        <w:t>) dalam rentang waktu dan durasi waktu yang sama yang digunakan pada tahap awal eksperimen. Pengaruh dari pemberian perlakuan terus diamati sampai kegaiatan tersebut stabil.</w:t>
      </w:r>
    </w:p>
    <w:p w:rsidR="004A43AF" w:rsidRPr="00E44A37" w:rsidRDefault="004A43AF" w:rsidP="004A43AF">
      <w:pPr>
        <w:pStyle w:val="ListParagraph"/>
        <w:numPr>
          <w:ilvl w:val="0"/>
          <w:numId w:val="26"/>
        </w:numPr>
        <w:spacing w:after="0" w:line="480" w:lineRule="auto"/>
        <w:ind w:left="360"/>
        <w:jc w:val="both"/>
        <w:rPr>
          <w:rFonts w:ascii="Times New Roman" w:hAnsi="Times New Roman" w:cs="Times New Roman"/>
          <w:sz w:val="24"/>
          <w:szCs w:val="24"/>
        </w:rPr>
      </w:pPr>
      <w:r w:rsidRPr="00E44A37">
        <w:rPr>
          <w:rFonts w:ascii="Times New Roman" w:hAnsi="Times New Roman" w:cs="Times New Roman"/>
          <w:sz w:val="24"/>
          <w:szCs w:val="24"/>
        </w:rPr>
        <w:t>Anak diamati dalam keadaan tanpa perlakuan seperti keadaan sebelumnya.</w:t>
      </w:r>
    </w:p>
    <w:p w:rsidR="004A43AF" w:rsidRPr="00E44A37" w:rsidRDefault="004A43AF" w:rsidP="004A43AF">
      <w:pPr>
        <w:pStyle w:val="ListParagraph"/>
        <w:spacing w:after="0" w:line="480" w:lineRule="auto"/>
        <w:ind w:left="360"/>
        <w:jc w:val="both"/>
        <w:rPr>
          <w:rFonts w:ascii="Times New Roman" w:hAnsi="Times New Roman" w:cs="Times New Roman"/>
          <w:sz w:val="24"/>
          <w:szCs w:val="24"/>
        </w:rPr>
      </w:pPr>
      <w:r w:rsidRPr="00E44A37">
        <w:rPr>
          <w:rFonts w:ascii="Times New Roman" w:hAnsi="Times New Roman" w:cs="Times New Roman"/>
          <w:sz w:val="24"/>
          <w:szCs w:val="24"/>
        </w:rPr>
        <w:lastRenderedPageBreak/>
        <w:t>Ditujukan untuk mengetahui apakah tanpa perlakuan kegiatan individu akan kembali pada keadaan awal atau masih seperti saat keadaan dalam perlakuan (</w:t>
      </w:r>
      <w:r w:rsidRPr="00E44A37">
        <w:rPr>
          <w:rFonts w:ascii="Times New Roman" w:hAnsi="Times New Roman" w:cs="Times New Roman"/>
          <w:i/>
          <w:sz w:val="24"/>
          <w:szCs w:val="24"/>
        </w:rPr>
        <w:t>treatment</w:t>
      </w:r>
      <w:r w:rsidRPr="00E44A37">
        <w:rPr>
          <w:rFonts w:ascii="Times New Roman" w:hAnsi="Times New Roman" w:cs="Times New Roman"/>
          <w:sz w:val="24"/>
          <w:szCs w:val="24"/>
        </w:rPr>
        <w:t>).</w:t>
      </w:r>
    </w:p>
    <w:p w:rsidR="004A43AF" w:rsidRPr="00E44A37" w:rsidRDefault="004A43AF" w:rsidP="004A43AF">
      <w:pPr>
        <w:pStyle w:val="ListParagraph"/>
        <w:numPr>
          <w:ilvl w:val="0"/>
          <w:numId w:val="26"/>
        </w:numPr>
        <w:spacing w:after="0" w:line="480" w:lineRule="auto"/>
        <w:ind w:left="360"/>
        <w:jc w:val="both"/>
        <w:rPr>
          <w:rFonts w:ascii="Times New Roman" w:hAnsi="Times New Roman" w:cs="Times New Roman"/>
          <w:sz w:val="24"/>
          <w:szCs w:val="24"/>
        </w:rPr>
      </w:pPr>
      <w:r w:rsidRPr="00E44A37">
        <w:rPr>
          <w:rFonts w:ascii="Times New Roman" w:hAnsi="Times New Roman" w:cs="Times New Roman"/>
          <w:sz w:val="24"/>
          <w:szCs w:val="24"/>
        </w:rPr>
        <w:t>Perbedaan kegiatan, kemampuan, pengetahuan antara sebelum diberi perlakuan (garis dasar A) dan setelah diberi pelakuan (perlakuan B) kemudian kembali pada keadaan awal yang tanpa perlakuan (A) menunjukkan pengaruh dari perlakuan.</w:t>
      </w:r>
    </w:p>
    <w:p w:rsidR="004A43AF" w:rsidRPr="00E44A37" w:rsidRDefault="004A43AF" w:rsidP="004A43AF">
      <w:pPr>
        <w:pStyle w:val="ListParagraph"/>
        <w:numPr>
          <w:ilvl w:val="0"/>
          <w:numId w:val="25"/>
        </w:numPr>
        <w:spacing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Defenisi Operasional Variabel</w:t>
      </w:r>
    </w:p>
    <w:p w:rsidR="004A43AF" w:rsidRPr="00E44A37" w:rsidRDefault="004A43AF" w:rsidP="004A43AF">
      <w:pPr>
        <w:pStyle w:val="ListParagraph"/>
        <w:spacing w:line="480" w:lineRule="auto"/>
        <w:ind w:left="0" w:firstLine="360"/>
        <w:jc w:val="both"/>
        <w:rPr>
          <w:rFonts w:ascii="Times New Roman" w:hAnsi="Times New Roman" w:cs="Times New Roman"/>
          <w:b/>
          <w:sz w:val="24"/>
          <w:szCs w:val="24"/>
        </w:rPr>
      </w:pPr>
      <w:r w:rsidRPr="00E44A37">
        <w:rPr>
          <w:rFonts w:ascii="Times New Roman" w:hAnsi="Times New Roman" w:cs="Times New Roman"/>
          <w:sz w:val="24"/>
          <w:szCs w:val="24"/>
        </w:rPr>
        <w:t>Untuk memperoleh pemahaman dan kesamaan pengertian tentang peubah pada penelitian ini maka dianggap perlu didefinisikan secara operasional. Adapun definisi secara operasional terhadap peubah-peubah penelitian tersebut di atas sebagai berikut:</w:t>
      </w:r>
    </w:p>
    <w:p w:rsidR="004A43AF" w:rsidRPr="00E44A37" w:rsidRDefault="004A43AF" w:rsidP="004A43AF">
      <w:pPr>
        <w:pStyle w:val="ListParagraph"/>
        <w:numPr>
          <w:ilvl w:val="0"/>
          <w:numId w:val="27"/>
        </w:numPr>
        <w:spacing w:after="0" w:line="480" w:lineRule="auto"/>
        <w:ind w:right="49"/>
        <w:jc w:val="both"/>
        <w:rPr>
          <w:rFonts w:ascii="Times New Roman" w:hAnsi="Times New Roman" w:cs="Times New Roman"/>
          <w:sz w:val="24"/>
          <w:szCs w:val="24"/>
        </w:rPr>
      </w:pPr>
      <w:r w:rsidRPr="00E44A37">
        <w:rPr>
          <w:rFonts w:ascii="Times New Roman" w:hAnsi="Times New Roman" w:cs="Times New Roman"/>
          <w:sz w:val="24"/>
          <w:szCs w:val="24"/>
        </w:rPr>
        <w:t xml:space="preserve">Metode bercerita adalah salah satu pemberian pengalaman belajar bagi anak dengan membawakan cerita kepada anak secara lisan. </w:t>
      </w:r>
    </w:p>
    <w:p w:rsidR="004A43AF" w:rsidRPr="00E44A37" w:rsidRDefault="004A43AF" w:rsidP="004A43AF">
      <w:pPr>
        <w:pStyle w:val="ListParagraph"/>
        <w:numPr>
          <w:ilvl w:val="0"/>
          <w:numId w:val="27"/>
        </w:numPr>
        <w:spacing w:after="0" w:line="480" w:lineRule="auto"/>
        <w:jc w:val="both"/>
        <w:rPr>
          <w:rFonts w:ascii="Times New Roman" w:hAnsi="Times New Roman" w:cs="Times New Roman"/>
          <w:sz w:val="24"/>
          <w:szCs w:val="24"/>
        </w:rPr>
      </w:pPr>
      <w:r w:rsidRPr="00E44A37">
        <w:rPr>
          <w:rFonts w:ascii="Times New Roman" w:hAnsi="Times New Roman" w:cs="Times New Roman"/>
          <w:sz w:val="24"/>
          <w:szCs w:val="24"/>
        </w:rPr>
        <w:t xml:space="preserve">Kemampuan berbahasa lisan dapat diartikan sebagai kemampuan untuk berkomunikasi secara verbal dan mengemukakan apa yang ia pikirkan dan ia rasakan untuk mengembangkan kemampuan berbahasa di kelas selanjutnya. </w:t>
      </w:r>
    </w:p>
    <w:p w:rsidR="004A43AF" w:rsidRPr="00E44A37" w:rsidRDefault="004A43AF" w:rsidP="004A43AF">
      <w:pPr>
        <w:pStyle w:val="ListParagraph"/>
        <w:spacing w:after="0" w:line="240" w:lineRule="auto"/>
        <w:jc w:val="both"/>
        <w:rPr>
          <w:rFonts w:ascii="Times New Roman" w:hAnsi="Times New Roman" w:cs="Times New Roman"/>
          <w:sz w:val="24"/>
          <w:szCs w:val="24"/>
        </w:rPr>
      </w:pPr>
    </w:p>
    <w:p w:rsidR="004A43AF" w:rsidRPr="00E44A37" w:rsidRDefault="004A43AF" w:rsidP="004A43AF">
      <w:pPr>
        <w:pStyle w:val="ListParagraph"/>
        <w:numPr>
          <w:ilvl w:val="0"/>
          <w:numId w:val="25"/>
        </w:numPr>
        <w:spacing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Subjek Penelitian</w:t>
      </w:r>
    </w:p>
    <w:p w:rsidR="004A43AF" w:rsidRPr="00E44A37" w:rsidRDefault="004A43AF" w:rsidP="004A43AF">
      <w:pPr>
        <w:pStyle w:val="ListParagraph"/>
        <w:spacing w:line="480" w:lineRule="auto"/>
        <w:ind w:left="0" w:firstLine="426"/>
        <w:jc w:val="both"/>
        <w:rPr>
          <w:rFonts w:ascii="Times New Roman" w:hAnsi="Times New Roman" w:cs="Times New Roman"/>
          <w:b/>
          <w:sz w:val="24"/>
          <w:szCs w:val="24"/>
        </w:rPr>
      </w:pPr>
      <w:r w:rsidRPr="00E44A37">
        <w:rPr>
          <w:rFonts w:ascii="Times New Roman" w:hAnsi="Times New Roman" w:cs="Times New Roman"/>
          <w:sz w:val="24"/>
          <w:szCs w:val="24"/>
        </w:rPr>
        <w:t xml:space="preserve">Penelitian ini hanya menggunakan penelitian subyek tunggal. Adapun subjek penelitian ini adalah murid tunarungu kelas VI di SLB-B YPPLB Makassar yang berjumlah 1 orang. </w:t>
      </w:r>
    </w:p>
    <w:p w:rsidR="004A43AF" w:rsidRPr="00E44A37" w:rsidRDefault="004A43AF" w:rsidP="004A43AF">
      <w:pPr>
        <w:spacing w:line="480" w:lineRule="auto"/>
        <w:ind w:firstLine="426"/>
        <w:jc w:val="both"/>
        <w:rPr>
          <w:rFonts w:ascii="Times New Roman" w:hAnsi="Times New Roman" w:cs="Times New Roman"/>
          <w:sz w:val="24"/>
          <w:szCs w:val="24"/>
        </w:rPr>
      </w:pPr>
      <w:r w:rsidRPr="00E44A37">
        <w:rPr>
          <w:rFonts w:ascii="Times New Roman" w:hAnsi="Times New Roman" w:cs="Times New Roman"/>
          <w:sz w:val="24"/>
          <w:szCs w:val="24"/>
        </w:rPr>
        <w:t>Berikut adalah data murid tunarungu kelas VI SD di SLB-B YPPLB Makassar:</w:t>
      </w:r>
    </w:p>
    <w:p w:rsidR="004A43AF" w:rsidRPr="00E44A37" w:rsidRDefault="004A43AF" w:rsidP="004A43AF">
      <w:pPr>
        <w:spacing w:line="480" w:lineRule="auto"/>
        <w:ind w:firstLine="426"/>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Tabel. 3. 1. Keadaan siswa Kelas VI SD SLB-B YPPLB Makassar</w:t>
      </w:r>
    </w:p>
    <w:tbl>
      <w:tblPr>
        <w:tblStyle w:val="TableGrid"/>
        <w:tblW w:w="0" w:type="auto"/>
        <w:jc w:val="center"/>
        <w:tblInd w:w="-2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2428"/>
        <w:gridCol w:w="2225"/>
        <w:gridCol w:w="2307"/>
      </w:tblGrid>
      <w:tr w:rsidR="004A43AF" w:rsidRPr="00E44A37" w:rsidTr="00E44A37">
        <w:trPr>
          <w:trHeight w:val="408"/>
          <w:jc w:val="center"/>
        </w:trPr>
        <w:tc>
          <w:tcPr>
            <w:tcW w:w="1260" w:type="dxa"/>
            <w:vMerge w:val="restart"/>
            <w:vAlign w:val="center"/>
          </w:tcPr>
          <w:p w:rsidR="004A43AF" w:rsidRPr="00E44A37" w:rsidRDefault="004A43AF" w:rsidP="00E44A37">
            <w:pPr>
              <w:pStyle w:val="ListParagraph"/>
              <w:spacing w:line="276" w:lineRule="auto"/>
              <w:ind w:left="0" w:right="-14"/>
              <w:contextualSpacing w:val="0"/>
              <w:jc w:val="center"/>
              <w:rPr>
                <w:rFonts w:ascii="Times New Roman" w:hAnsi="Times New Roman" w:cs="Times New Roman"/>
                <w:b/>
                <w:sz w:val="24"/>
                <w:szCs w:val="24"/>
              </w:rPr>
            </w:pPr>
            <w:r w:rsidRPr="00E44A37">
              <w:rPr>
                <w:rFonts w:ascii="Times New Roman" w:hAnsi="Times New Roman" w:cs="Times New Roman"/>
                <w:b/>
                <w:sz w:val="24"/>
                <w:szCs w:val="24"/>
              </w:rPr>
              <w:t>No</w:t>
            </w:r>
          </w:p>
        </w:tc>
        <w:tc>
          <w:tcPr>
            <w:tcW w:w="2428" w:type="dxa"/>
            <w:vMerge w:val="restart"/>
            <w:vAlign w:val="center"/>
          </w:tcPr>
          <w:p w:rsidR="004A43AF" w:rsidRPr="00E44A37" w:rsidRDefault="004A43AF" w:rsidP="00E44A37">
            <w:pPr>
              <w:pStyle w:val="ListParagraph"/>
              <w:spacing w:line="276" w:lineRule="auto"/>
              <w:ind w:left="0" w:right="-14"/>
              <w:contextualSpacing w:val="0"/>
              <w:jc w:val="center"/>
              <w:rPr>
                <w:rFonts w:ascii="Times New Roman" w:hAnsi="Times New Roman" w:cs="Times New Roman"/>
                <w:b/>
                <w:sz w:val="24"/>
                <w:szCs w:val="24"/>
              </w:rPr>
            </w:pPr>
            <w:r w:rsidRPr="00E44A37">
              <w:rPr>
                <w:rFonts w:ascii="Times New Roman" w:hAnsi="Times New Roman" w:cs="Times New Roman"/>
                <w:b/>
                <w:sz w:val="24"/>
                <w:szCs w:val="24"/>
              </w:rPr>
              <w:t>Kode Murid</w:t>
            </w:r>
          </w:p>
        </w:tc>
        <w:tc>
          <w:tcPr>
            <w:tcW w:w="4532" w:type="dxa"/>
            <w:gridSpan w:val="2"/>
            <w:vAlign w:val="center"/>
          </w:tcPr>
          <w:p w:rsidR="004A43AF" w:rsidRPr="00E44A37" w:rsidRDefault="004A43AF" w:rsidP="00E44A37">
            <w:pPr>
              <w:pStyle w:val="ListParagraph"/>
              <w:spacing w:line="276" w:lineRule="auto"/>
              <w:ind w:left="0" w:right="-14"/>
              <w:contextualSpacing w:val="0"/>
              <w:jc w:val="center"/>
              <w:rPr>
                <w:rFonts w:ascii="Times New Roman" w:hAnsi="Times New Roman" w:cs="Times New Roman"/>
                <w:b/>
                <w:sz w:val="24"/>
                <w:szCs w:val="24"/>
              </w:rPr>
            </w:pPr>
            <w:r w:rsidRPr="00E44A37">
              <w:rPr>
                <w:rFonts w:ascii="Times New Roman" w:hAnsi="Times New Roman" w:cs="Times New Roman"/>
                <w:b/>
                <w:sz w:val="24"/>
                <w:szCs w:val="24"/>
              </w:rPr>
              <w:t>Jenis Kelamin</w:t>
            </w:r>
          </w:p>
        </w:tc>
      </w:tr>
      <w:tr w:rsidR="004A43AF" w:rsidRPr="00E44A37" w:rsidTr="00E44A37">
        <w:trPr>
          <w:trHeight w:val="358"/>
          <w:jc w:val="center"/>
        </w:trPr>
        <w:tc>
          <w:tcPr>
            <w:tcW w:w="1260" w:type="dxa"/>
            <w:vMerge/>
            <w:vAlign w:val="center"/>
          </w:tcPr>
          <w:p w:rsidR="004A43AF" w:rsidRPr="00E44A37" w:rsidRDefault="004A43AF" w:rsidP="00E44A37">
            <w:pPr>
              <w:pStyle w:val="ListParagraph"/>
              <w:spacing w:line="276" w:lineRule="auto"/>
              <w:ind w:left="0" w:right="-14"/>
              <w:contextualSpacing w:val="0"/>
              <w:jc w:val="center"/>
              <w:rPr>
                <w:rFonts w:ascii="Times New Roman" w:hAnsi="Times New Roman" w:cs="Times New Roman"/>
                <w:b/>
                <w:sz w:val="24"/>
                <w:szCs w:val="24"/>
              </w:rPr>
            </w:pPr>
          </w:p>
        </w:tc>
        <w:tc>
          <w:tcPr>
            <w:tcW w:w="2428" w:type="dxa"/>
            <w:vMerge/>
            <w:vAlign w:val="center"/>
          </w:tcPr>
          <w:p w:rsidR="004A43AF" w:rsidRPr="00E44A37" w:rsidRDefault="004A43AF" w:rsidP="00E44A37">
            <w:pPr>
              <w:pStyle w:val="ListParagraph"/>
              <w:spacing w:line="276" w:lineRule="auto"/>
              <w:ind w:left="0" w:right="-14"/>
              <w:contextualSpacing w:val="0"/>
              <w:jc w:val="center"/>
              <w:rPr>
                <w:rFonts w:ascii="Times New Roman" w:hAnsi="Times New Roman" w:cs="Times New Roman"/>
                <w:b/>
                <w:sz w:val="24"/>
                <w:szCs w:val="24"/>
              </w:rPr>
            </w:pPr>
          </w:p>
        </w:tc>
        <w:tc>
          <w:tcPr>
            <w:tcW w:w="2225" w:type="dxa"/>
            <w:vAlign w:val="center"/>
          </w:tcPr>
          <w:p w:rsidR="004A43AF" w:rsidRPr="00E44A37" w:rsidRDefault="004A43AF" w:rsidP="00E44A37">
            <w:pPr>
              <w:pStyle w:val="ListParagraph"/>
              <w:spacing w:line="276" w:lineRule="auto"/>
              <w:ind w:left="0" w:right="-14"/>
              <w:contextualSpacing w:val="0"/>
              <w:jc w:val="center"/>
              <w:rPr>
                <w:rFonts w:ascii="Times New Roman" w:hAnsi="Times New Roman" w:cs="Times New Roman"/>
                <w:b/>
                <w:sz w:val="24"/>
                <w:szCs w:val="24"/>
              </w:rPr>
            </w:pPr>
            <w:r w:rsidRPr="00E44A37">
              <w:rPr>
                <w:rFonts w:ascii="Times New Roman" w:hAnsi="Times New Roman" w:cs="Times New Roman"/>
                <w:b/>
                <w:sz w:val="24"/>
                <w:szCs w:val="24"/>
              </w:rPr>
              <w:t>Laki-Laki</w:t>
            </w:r>
          </w:p>
        </w:tc>
        <w:tc>
          <w:tcPr>
            <w:tcW w:w="2307" w:type="dxa"/>
            <w:vAlign w:val="center"/>
          </w:tcPr>
          <w:p w:rsidR="004A43AF" w:rsidRPr="00E44A37" w:rsidRDefault="004A43AF" w:rsidP="00E44A37">
            <w:pPr>
              <w:pStyle w:val="ListParagraph"/>
              <w:spacing w:line="276" w:lineRule="auto"/>
              <w:ind w:left="0" w:right="-14"/>
              <w:contextualSpacing w:val="0"/>
              <w:jc w:val="center"/>
              <w:rPr>
                <w:rFonts w:ascii="Times New Roman" w:hAnsi="Times New Roman" w:cs="Times New Roman"/>
                <w:b/>
                <w:sz w:val="24"/>
                <w:szCs w:val="24"/>
              </w:rPr>
            </w:pPr>
            <w:r w:rsidRPr="00E44A37">
              <w:rPr>
                <w:rFonts w:ascii="Times New Roman" w:hAnsi="Times New Roman" w:cs="Times New Roman"/>
                <w:b/>
                <w:sz w:val="24"/>
                <w:szCs w:val="24"/>
              </w:rPr>
              <w:t>Perempuan</w:t>
            </w:r>
          </w:p>
        </w:tc>
      </w:tr>
      <w:tr w:rsidR="004A43AF" w:rsidRPr="00E44A37" w:rsidTr="00E44A37">
        <w:trPr>
          <w:trHeight w:val="789"/>
          <w:jc w:val="center"/>
        </w:trPr>
        <w:tc>
          <w:tcPr>
            <w:tcW w:w="1260" w:type="dxa"/>
            <w:vAlign w:val="center"/>
          </w:tcPr>
          <w:p w:rsidR="004A43AF" w:rsidRPr="00E44A37" w:rsidRDefault="004A43AF" w:rsidP="00E44A37">
            <w:pPr>
              <w:pStyle w:val="ListParagraph"/>
              <w:spacing w:line="276" w:lineRule="auto"/>
              <w:ind w:left="0" w:right="-14"/>
              <w:contextualSpacing w:val="0"/>
              <w:jc w:val="center"/>
              <w:rPr>
                <w:rFonts w:ascii="Times New Roman" w:hAnsi="Times New Roman" w:cs="Times New Roman"/>
                <w:sz w:val="24"/>
                <w:szCs w:val="24"/>
                <w:lang w:val="id-ID"/>
              </w:rPr>
            </w:pPr>
            <w:r w:rsidRPr="00E44A37">
              <w:rPr>
                <w:rFonts w:ascii="Times New Roman" w:hAnsi="Times New Roman" w:cs="Times New Roman"/>
                <w:sz w:val="24"/>
                <w:szCs w:val="24"/>
              </w:rPr>
              <w:t>1.</w:t>
            </w:r>
          </w:p>
        </w:tc>
        <w:tc>
          <w:tcPr>
            <w:tcW w:w="2428" w:type="dxa"/>
            <w:vAlign w:val="center"/>
          </w:tcPr>
          <w:p w:rsidR="004A43AF" w:rsidRPr="00E44A37" w:rsidRDefault="004A43AF" w:rsidP="00E44A37">
            <w:pPr>
              <w:pStyle w:val="ListParagraph"/>
              <w:spacing w:line="276" w:lineRule="auto"/>
              <w:ind w:left="0" w:right="-14"/>
              <w:contextualSpacing w:val="0"/>
              <w:jc w:val="center"/>
              <w:rPr>
                <w:rFonts w:ascii="Times New Roman" w:hAnsi="Times New Roman" w:cs="Times New Roman"/>
                <w:sz w:val="24"/>
                <w:szCs w:val="24"/>
                <w:lang w:val="id-ID"/>
              </w:rPr>
            </w:pPr>
            <w:r w:rsidRPr="00E44A37">
              <w:rPr>
                <w:rFonts w:ascii="Times New Roman" w:hAnsi="Times New Roman" w:cs="Times New Roman"/>
                <w:sz w:val="24"/>
                <w:szCs w:val="24"/>
                <w:lang w:val="id-ID"/>
              </w:rPr>
              <w:t>IND</w:t>
            </w:r>
          </w:p>
        </w:tc>
        <w:tc>
          <w:tcPr>
            <w:tcW w:w="2225" w:type="dxa"/>
          </w:tcPr>
          <w:p w:rsidR="004A43AF" w:rsidRPr="00E44A37" w:rsidRDefault="004A43AF" w:rsidP="00E44A37">
            <w:pPr>
              <w:spacing w:line="276" w:lineRule="auto"/>
              <w:ind w:right="-14"/>
              <w:rPr>
                <w:rFonts w:ascii="Times New Roman" w:hAnsi="Times New Roman" w:cs="Times New Roman"/>
                <w:sz w:val="24"/>
                <w:szCs w:val="24"/>
                <w:lang w:val="id-ID"/>
              </w:rPr>
            </w:pPr>
          </w:p>
          <w:p w:rsidR="004A43AF" w:rsidRPr="00E44A37" w:rsidRDefault="004A43AF" w:rsidP="00E44A37">
            <w:pPr>
              <w:spacing w:line="276" w:lineRule="auto"/>
              <w:ind w:right="-14"/>
              <w:jc w:val="center"/>
              <w:rPr>
                <w:rFonts w:ascii="Times New Roman" w:hAnsi="Times New Roman" w:cs="Times New Roman"/>
                <w:sz w:val="24"/>
                <w:szCs w:val="24"/>
                <w:lang w:val="id-ID"/>
              </w:rPr>
            </w:pPr>
          </w:p>
        </w:tc>
        <w:tc>
          <w:tcPr>
            <w:tcW w:w="2307" w:type="dxa"/>
          </w:tcPr>
          <w:p w:rsidR="004A43AF" w:rsidRPr="00E44A37" w:rsidRDefault="004A43AF" w:rsidP="00E44A37">
            <w:pPr>
              <w:spacing w:line="276" w:lineRule="auto"/>
              <w:ind w:left="796" w:right="-11"/>
              <w:rPr>
                <w:rFonts w:ascii="Times New Roman" w:hAnsi="Times New Roman" w:cs="Times New Roman"/>
                <w:sz w:val="24"/>
                <w:szCs w:val="24"/>
                <w:lang w:val="id-ID"/>
              </w:rPr>
            </w:pPr>
          </w:p>
          <w:p w:rsidR="004A43AF" w:rsidRPr="00E44A37" w:rsidRDefault="004A43AF" w:rsidP="00E44A37">
            <w:pPr>
              <w:spacing w:line="276" w:lineRule="auto"/>
              <w:ind w:left="796" w:right="-11"/>
              <w:rPr>
                <w:rFonts w:ascii="Times New Roman" w:hAnsi="Times New Roman" w:cs="Times New Roman"/>
                <w:sz w:val="24"/>
                <w:szCs w:val="24"/>
                <w:lang w:val="id-ID"/>
              </w:rPr>
            </w:pPr>
            <w:r w:rsidRPr="00E44A37">
              <w:rPr>
                <w:rFonts w:ascii="Times New Roman" w:hAnsi="Times New Roman" w:cs="Times New Roman"/>
                <w:sz w:val="24"/>
                <w:szCs w:val="24"/>
              </w:rPr>
              <w:t>√</w:t>
            </w:r>
          </w:p>
        </w:tc>
      </w:tr>
      <w:tr w:rsidR="004A43AF" w:rsidRPr="00E44A37" w:rsidTr="00E44A37">
        <w:tblPrEx>
          <w:tblLook w:val="0000"/>
        </w:tblPrEx>
        <w:trPr>
          <w:trHeight w:val="70"/>
          <w:jc w:val="center"/>
        </w:trPr>
        <w:tc>
          <w:tcPr>
            <w:tcW w:w="3688" w:type="dxa"/>
            <w:gridSpan w:val="2"/>
            <w:vAlign w:val="center"/>
          </w:tcPr>
          <w:p w:rsidR="004A43AF" w:rsidRPr="00E44A37" w:rsidRDefault="004A43AF" w:rsidP="00E44A37">
            <w:pPr>
              <w:pStyle w:val="ListParagraph"/>
              <w:spacing w:line="276" w:lineRule="auto"/>
              <w:ind w:left="360" w:right="-18"/>
              <w:jc w:val="center"/>
              <w:rPr>
                <w:rFonts w:ascii="Times New Roman" w:hAnsi="Times New Roman" w:cs="Times New Roman"/>
                <w:b/>
                <w:sz w:val="24"/>
                <w:szCs w:val="24"/>
              </w:rPr>
            </w:pPr>
            <w:r w:rsidRPr="00E44A37">
              <w:rPr>
                <w:rFonts w:ascii="Times New Roman" w:hAnsi="Times New Roman" w:cs="Times New Roman"/>
                <w:b/>
                <w:sz w:val="24"/>
                <w:szCs w:val="24"/>
              </w:rPr>
              <w:t>Jumlah</w:t>
            </w:r>
          </w:p>
        </w:tc>
        <w:tc>
          <w:tcPr>
            <w:tcW w:w="4532" w:type="dxa"/>
            <w:gridSpan w:val="2"/>
            <w:vAlign w:val="center"/>
          </w:tcPr>
          <w:p w:rsidR="004A43AF" w:rsidRPr="00E44A37" w:rsidRDefault="004A43AF" w:rsidP="00E44A37">
            <w:pPr>
              <w:spacing w:line="276" w:lineRule="auto"/>
              <w:ind w:right="-18"/>
              <w:jc w:val="center"/>
              <w:rPr>
                <w:rFonts w:ascii="Times New Roman" w:hAnsi="Times New Roman" w:cs="Times New Roman"/>
                <w:b/>
                <w:sz w:val="24"/>
                <w:szCs w:val="24"/>
                <w:lang w:val="id-ID"/>
              </w:rPr>
            </w:pPr>
            <w:r w:rsidRPr="00E44A37">
              <w:rPr>
                <w:rFonts w:ascii="Times New Roman" w:hAnsi="Times New Roman" w:cs="Times New Roman"/>
                <w:b/>
                <w:sz w:val="24"/>
                <w:szCs w:val="24"/>
                <w:lang w:val="id-ID"/>
              </w:rPr>
              <w:t>1</w:t>
            </w:r>
          </w:p>
        </w:tc>
      </w:tr>
    </w:tbl>
    <w:p w:rsidR="004A43AF" w:rsidRPr="00E44A37" w:rsidRDefault="004A43AF" w:rsidP="004A43AF">
      <w:pPr>
        <w:spacing w:after="0" w:line="480" w:lineRule="auto"/>
        <w:ind w:firstLine="426"/>
        <w:jc w:val="both"/>
        <w:rPr>
          <w:rFonts w:ascii="Times New Roman" w:hAnsi="Times New Roman" w:cs="Times New Roman"/>
          <w:i/>
          <w:sz w:val="24"/>
          <w:szCs w:val="24"/>
        </w:rPr>
      </w:pPr>
      <w:r w:rsidRPr="00E44A37">
        <w:rPr>
          <w:rFonts w:ascii="Times New Roman" w:hAnsi="Times New Roman" w:cs="Times New Roman"/>
          <w:i/>
          <w:sz w:val="24"/>
          <w:szCs w:val="24"/>
        </w:rPr>
        <w:t>Sumber: Data Murid Tunarungu kelas VI SD di SLB-B YPPLB Makassar</w:t>
      </w:r>
    </w:p>
    <w:p w:rsidR="004A43AF" w:rsidRPr="00E44A37" w:rsidRDefault="004A43AF" w:rsidP="004A43AF">
      <w:pPr>
        <w:pStyle w:val="ListParagraph"/>
        <w:numPr>
          <w:ilvl w:val="0"/>
          <w:numId w:val="25"/>
        </w:numPr>
        <w:spacing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Teknik Pengumpulan data</w:t>
      </w:r>
    </w:p>
    <w:p w:rsidR="004A43AF" w:rsidRPr="00E44A37" w:rsidRDefault="004A43AF" w:rsidP="004A43AF">
      <w:pPr>
        <w:pStyle w:val="ListParagraph"/>
        <w:spacing w:line="480" w:lineRule="auto"/>
        <w:ind w:left="0" w:firstLine="426"/>
        <w:jc w:val="both"/>
        <w:rPr>
          <w:rFonts w:ascii="Times New Roman" w:hAnsi="Times New Roman" w:cs="Times New Roman"/>
          <w:b/>
          <w:sz w:val="24"/>
          <w:szCs w:val="24"/>
        </w:rPr>
      </w:pPr>
      <w:r w:rsidRPr="00E44A37">
        <w:rPr>
          <w:rFonts w:ascii="Times New Roman" w:hAnsi="Times New Roman" w:cs="Times New Roman"/>
          <w:sz w:val="24"/>
          <w:szCs w:val="24"/>
        </w:rPr>
        <w:t>Untuk memperoleh data atau informasi yang dibutuhkan dalam penelitian ini digunakan:</w:t>
      </w:r>
    </w:p>
    <w:p w:rsidR="004A43AF" w:rsidRPr="00E44A37" w:rsidRDefault="004A43AF" w:rsidP="004A43AF">
      <w:pPr>
        <w:pStyle w:val="ListParagraph"/>
        <w:numPr>
          <w:ilvl w:val="0"/>
          <w:numId w:val="28"/>
        </w:numPr>
        <w:tabs>
          <w:tab w:val="left" w:pos="709"/>
        </w:tabs>
        <w:spacing w:after="0" w:line="480" w:lineRule="auto"/>
        <w:ind w:left="360"/>
        <w:jc w:val="both"/>
        <w:rPr>
          <w:rFonts w:ascii="Times New Roman" w:hAnsi="Times New Roman" w:cs="Times New Roman"/>
          <w:sz w:val="24"/>
          <w:szCs w:val="24"/>
        </w:rPr>
      </w:pPr>
      <w:r w:rsidRPr="00E44A37">
        <w:rPr>
          <w:rFonts w:ascii="Times New Roman" w:hAnsi="Times New Roman" w:cs="Times New Roman"/>
          <w:sz w:val="24"/>
          <w:szCs w:val="24"/>
        </w:rPr>
        <w:t>Teknik Test Perbuatan</w:t>
      </w:r>
    </w:p>
    <w:p w:rsidR="004A43AF" w:rsidRPr="00E44A37" w:rsidRDefault="004A43AF" w:rsidP="004A43AF">
      <w:pPr>
        <w:tabs>
          <w:tab w:val="left" w:pos="426"/>
        </w:tabs>
        <w:spacing w:after="0" w:line="480" w:lineRule="auto"/>
        <w:ind w:firstLine="284"/>
        <w:jc w:val="both"/>
        <w:rPr>
          <w:rFonts w:ascii="Times New Roman" w:hAnsi="Times New Roman" w:cs="Times New Roman"/>
          <w:sz w:val="24"/>
          <w:szCs w:val="24"/>
        </w:rPr>
      </w:pPr>
      <w:r w:rsidRPr="00E44A37">
        <w:rPr>
          <w:rFonts w:ascii="Times New Roman" w:hAnsi="Times New Roman" w:cs="Times New Roman"/>
          <w:sz w:val="24"/>
          <w:szCs w:val="24"/>
        </w:rPr>
        <w:tab/>
        <w:t>Teknik test perbuatan digunakan untuk mengukur kemampuan berbahasa lisan murid tunarungu kelas VI. Test perbuatan yang digunakan dalam eksperimen subyek tunggal dilakukan secara berulang (</w:t>
      </w:r>
      <w:r w:rsidRPr="00E44A37">
        <w:rPr>
          <w:rFonts w:ascii="Times New Roman" w:hAnsi="Times New Roman" w:cs="Times New Roman"/>
          <w:i/>
          <w:sz w:val="24"/>
          <w:szCs w:val="24"/>
        </w:rPr>
        <w:t>repeated measurement</w:t>
      </w:r>
      <w:r w:rsidRPr="00E44A37">
        <w:rPr>
          <w:rFonts w:ascii="Times New Roman" w:hAnsi="Times New Roman" w:cs="Times New Roman"/>
          <w:sz w:val="24"/>
          <w:szCs w:val="24"/>
        </w:rPr>
        <w:t>). Dalam eksperimen ini pengukuran dengan test perbuatan dilakukan berulang kali sepanjang penelitian. Pengukuran yang berulang-ulang dilakukan untuk mengendalikan variasi normal yang diharapkan terjadi dalam interval waktu yang pendek, juga agar dapat mendeksripsikan setiap perkembangan yang terjadi dengan jelas.</w:t>
      </w:r>
    </w:p>
    <w:p w:rsidR="004A43AF" w:rsidRPr="00E44A37" w:rsidRDefault="004A43AF" w:rsidP="004A43AF">
      <w:pPr>
        <w:pStyle w:val="ListParagraph"/>
        <w:numPr>
          <w:ilvl w:val="0"/>
          <w:numId w:val="28"/>
        </w:numPr>
        <w:tabs>
          <w:tab w:val="left" w:pos="709"/>
        </w:tabs>
        <w:spacing w:after="0" w:line="480" w:lineRule="auto"/>
        <w:ind w:left="360"/>
        <w:jc w:val="both"/>
        <w:rPr>
          <w:rFonts w:ascii="Times New Roman" w:hAnsi="Times New Roman" w:cs="Times New Roman"/>
          <w:sz w:val="24"/>
          <w:szCs w:val="24"/>
        </w:rPr>
      </w:pPr>
      <w:r w:rsidRPr="00E44A37">
        <w:rPr>
          <w:rFonts w:ascii="Times New Roman" w:hAnsi="Times New Roman" w:cs="Times New Roman"/>
          <w:sz w:val="24"/>
          <w:szCs w:val="24"/>
        </w:rPr>
        <w:t>Teknik Dokumentasi</w:t>
      </w:r>
    </w:p>
    <w:p w:rsidR="004A43AF" w:rsidRPr="00E44A37" w:rsidRDefault="004A43AF" w:rsidP="004A43AF">
      <w:pPr>
        <w:tabs>
          <w:tab w:val="left" w:pos="426"/>
        </w:tabs>
        <w:spacing w:line="480" w:lineRule="auto"/>
        <w:jc w:val="both"/>
        <w:rPr>
          <w:rFonts w:ascii="Times New Roman" w:hAnsi="Times New Roman" w:cs="Times New Roman"/>
          <w:sz w:val="24"/>
          <w:szCs w:val="24"/>
        </w:rPr>
      </w:pPr>
      <w:r w:rsidRPr="00E44A37">
        <w:rPr>
          <w:rFonts w:ascii="Times New Roman" w:hAnsi="Times New Roman" w:cs="Times New Roman"/>
          <w:sz w:val="24"/>
          <w:szCs w:val="24"/>
        </w:rPr>
        <w:tab/>
        <w:t xml:space="preserve">Dokumentasi digunakan untuk mengetahui jumlah murid tunarungu pada </w:t>
      </w:r>
      <w:smartTag w:uri="urn:schemas-microsoft-com:office:smarttags" w:element="stockticker">
        <w:r w:rsidRPr="00E44A37">
          <w:rPr>
            <w:rFonts w:ascii="Times New Roman" w:hAnsi="Times New Roman" w:cs="Times New Roman"/>
            <w:sz w:val="24"/>
            <w:szCs w:val="24"/>
          </w:rPr>
          <w:t xml:space="preserve">SLB-B YPPLB </w:t>
        </w:r>
      </w:smartTag>
      <w:r w:rsidRPr="00E44A37">
        <w:rPr>
          <w:rFonts w:ascii="Times New Roman" w:hAnsi="Times New Roman" w:cs="Times New Roman"/>
          <w:sz w:val="24"/>
          <w:szCs w:val="24"/>
        </w:rPr>
        <w:t>Makassar</w:t>
      </w:r>
      <w:r w:rsidR="00E44A37" w:rsidRPr="00E44A37">
        <w:rPr>
          <w:rFonts w:ascii="Times New Roman" w:hAnsi="Times New Roman" w:cs="Times New Roman"/>
          <w:sz w:val="24"/>
          <w:szCs w:val="24"/>
        </w:rPr>
        <w:t>.</w:t>
      </w:r>
    </w:p>
    <w:p w:rsidR="004A43AF" w:rsidRPr="00E44A37" w:rsidRDefault="004A43AF" w:rsidP="004A43AF">
      <w:pPr>
        <w:tabs>
          <w:tab w:val="left" w:pos="426"/>
        </w:tabs>
        <w:spacing w:line="480" w:lineRule="auto"/>
        <w:jc w:val="both"/>
        <w:rPr>
          <w:rFonts w:ascii="Times New Roman" w:hAnsi="Times New Roman" w:cs="Times New Roman"/>
          <w:sz w:val="24"/>
          <w:szCs w:val="24"/>
        </w:rPr>
      </w:pPr>
    </w:p>
    <w:p w:rsidR="004A43AF" w:rsidRPr="00E44A37" w:rsidRDefault="004A43AF" w:rsidP="004A43AF">
      <w:pPr>
        <w:tabs>
          <w:tab w:val="left" w:pos="426"/>
        </w:tabs>
        <w:spacing w:line="480" w:lineRule="auto"/>
        <w:jc w:val="both"/>
        <w:rPr>
          <w:rFonts w:ascii="Times New Roman" w:hAnsi="Times New Roman" w:cs="Times New Roman"/>
          <w:sz w:val="24"/>
          <w:szCs w:val="24"/>
        </w:rPr>
      </w:pPr>
    </w:p>
    <w:p w:rsidR="004A43AF" w:rsidRPr="00E44A37" w:rsidRDefault="004A43AF" w:rsidP="004A43AF">
      <w:pPr>
        <w:pStyle w:val="ListParagraph"/>
        <w:numPr>
          <w:ilvl w:val="0"/>
          <w:numId w:val="25"/>
        </w:numPr>
        <w:tabs>
          <w:tab w:val="left" w:pos="567"/>
        </w:tabs>
        <w:spacing w:after="0" w:line="480" w:lineRule="auto"/>
        <w:ind w:left="426" w:hanging="426"/>
        <w:rPr>
          <w:rFonts w:ascii="Times New Roman" w:hAnsi="Times New Roman" w:cs="Times New Roman"/>
          <w:b/>
          <w:sz w:val="24"/>
          <w:szCs w:val="24"/>
        </w:rPr>
      </w:pPr>
      <w:r w:rsidRPr="00E44A37">
        <w:rPr>
          <w:rFonts w:ascii="Times New Roman" w:hAnsi="Times New Roman" w:cs="Times New Roman"/>
          <w:b/>
          <w:sz w:val="24"/>
          <w:szCs w:val="24"/>
        </w:rPr>
        <w:lastRenderedPageBreak/>
        <w:t>Teknik Analisis Data</w:t>
      </w:r>
    </w:p>
    <w:p w:rsidR="004A43AF" w:rsidRPr="00E44A37" w:rsidRDefault="004A43AF" w:rsidP="004A43AF">
      <w:pPr>
        <w:tabs>
          <w:tab w:val="left" w:pos="426"/>
        </w:tabs>
        <w:spacing w:after="0" w:line="480" w:lineRule="auto"/>
        <w:jc w:val="both"/>
        <w:rPr>
          <w:rFonts w:ascii="Times New Roman" w:hAnsi="Times New Roman" w:cs="Times New Roman"/>
          <w:b/>
          <w:sz w:val="24"/>
          <w:szCs w:val="24"/>
        </w:rPr>
      </w:pPr>
      <w:r w:rsidRPr="00E44A37">
        <w:rPr>
          <w:rFonts w:ascii="Times New Roman" w:hAnsi="Times New Roman" w:cs="Times New Roman"/>
          <w:sz w:val="24"/>
          <w:szCs w:val="24"/>
        </w:rPr>
        <w:tab/>
        <w:t xml:space="preserve">Dalam penelitian ini data dianalisis menggunakan analisis deskriptif yang dimaksudkan untuk mendeksripsikan kemampuan berbahasa lisan melalui metode bercerita pada murid tunarungu kelas VI SD di </w:t>
      </w:r>
      <w:smartTag w:uri="urn:schemas-microsoft-com:office:smarttags" w:element="stockticker">
        <w:r w:rsidRPr="00E44A37">
          <w:rPr>
            <w:rFonts w:ascii="Times New Roman" w:hAnsi="Times New Roman" w:cs="Times New Roman"/>
            <w:sz w:val="24"/>
            <w:szCs w:val="24"/>
          </w:rPr>
          <w:t xml:space="preserve">SLB-B YPPLB </w:t>
        </w:r>
      </w:smartTag>
      <w:r w:rsidRPr="00E44A37">
        <w:rPr>
          <w:rFonts w:ascii="Times New Roman" w:hAnsi="Times New Roman" w:cs="Times New Roman"/>
          <w:sz w:val="24"/>
          <w:szCs w:val="24"/>
        </w:rPr>
        <w:t xml:space="preserve">Makassar. </w:t>
      </w:r>
    </w:p>
    <w:p w:rsidR="004A43AF" w:rsidRPr="00E44A37" w:rsidRDefault="004A43AF" w:rsidP="004A43AF">
      <w:pPr>
        <w:spacing w:after="0" w:line="480" w:lineRule="auto"/>
        <w:ind w:firstLine="720"/>
        <w:jc w:val="both"/>
        <w:rPr>
          <w:rFonts w:ascii="Times New Roman" w:hAnsi="Times New Roman" w:cs="Times New Roman"/>
          <w:bCs/>
          <w:sz w:val="24"/>
          <w:szCs w:val="24"/>
        </w:rPr>
      </w:pPr>
      <w:r w:rsidRPr="00E44A37">
        <w:rPr>
          <w:rFonts w:ascii="Times New Roman" w:hAnsi="Times New Roman" w:cs="Times New Roman"/>
          <w:bCs/>
          <w:sz w:val="24"/>
          <w:szCs w:val="24"/>
          <w:lang w:val="nb-NO"/>
        </w:rPr>
        <w:t xml:space="preserve">Untuk menunjukkan peningkatan dalam </w:t>
      </w:r>
      <w:r w:rsidRPr="00E44A37">
        <w:rPr>
          <w:rFonts w:ascii="Times New Roman" w:hAnsi="Times New Roman" w:cs="Times New Roman"/>
          <w:bCs/>
          <w:sz w:val="24"/>
          <w:szCs w:val="24"/>
        </w:rPr>
        <w:t>berbahasa lisan</w:t>
      </w:r>
      <w:r w:rsidRPr="00E44A37">
        <w:rPr>
          <w:rFonts w:ascii="Times New Roman" w:hAnsi="Times New Roman" w:cs="Times New Roman"/>
          <w:bCs/>
          <w:sz w:val="24"/>
          <w:szCs w:val="24"/>
          <w:lang w:val="nb-NO"/>
        </w:rPr>
        <w:t xml:space="preserve"> yaitu </w:t>
      </w:r>
      <w:r w:rsidRPr="00E44A37">
        <w:rPr>
          <w:rFonts w:ascii="Times New Roman" w:hAnsi="Times New Roman" w:cs="Times New Roman"/>
          <w:bCs/>
          <w:sz w:val="24"/>
          <w:szCs w:val="24"/>
        </w:rPr>
        <w:t>bercerita</w:t>
      </w:r>
      <w:r w:rsidRPr="00E44A37">
        <w:rPr>
          <w:rFonts w:ascii="Times New Roman" w:hAnsi="Times New Roman" w:cs="Times New Roman"/>
          <w:bCs/>
          <w:sz w:val="24"/>
          <w:szCs w:val="24"/>
          <w:lang w:val="nb-NO"/>
        </w:rPr>
        <w:t xml:space="preserve"> </w:t>
      </w:r>
      <w:r w:rsidRPr="00E44A37">
        <w:rPr>
          <w:rFonts w:ascii="Times New Roman" w:hAnsi="Times New Roman" w:cs="Times New Roman"/>
          <w:sz w:val="24"/>
          <w:szCs w:val="24"/>
        </w:rPr>
        <w:t>pada murid tunarungu kelas VI SD di SLB-B YPPLB Makassar</w:t>
      </w:r>
      <w:r w:rsidRPr="00E44A37">
        <w:rPr>
          <w:rFonts w:ascii="Times New Roman" w:hAnsi="Times New Roman" w:cs="Times New Roman"/>
          <w:bCs/>
          <w:sz w:val="24"/>
          <w:szCs w:val="24"/>
          <w:lang w:val="nb-NO"/>
        </w:rPr>
        <w:t>, maka dalam penelitian ini data yang terkumpul   baik pada fase: A, ke fase: B, terus kembali ke fase: A divisualisasikan dalam bentuk grafik garis.</w:t>
      </w:r>
      <w:r w:rsidRPr="00E44A37">
        <w:rPr>
          <w:rFonts w:ascii="Times New Roman" w:hAnsi="Times New Roman" w:cs="Times New Roman"/>
          <w:bCs/>
          <w:sz w:val="24"/>
          <w:szCs w:val="24"/>
          <w:lang w:val="en-GB"/>
        </w:rPr>
        <w:t xml:space="preserve"> </w:t>
      </w:r>
    </w:p>
    <w:p w:rsidR="004A43AF" w:rsidRPr="00E44A37" w:rsidRDefault="004A43AF" w:rsidP="004A43AF">
      <w:pPr>
        <w:spacing w:after="0" w:line="240" w:lineRule="auto"/>
        <w:ind w:firstLine="720"/>
        <w:jc w:val="both"/>
        <w:rPr>
          <w:rFonts w:ascii="Times New Roman" w:hAnsi="Times New Roman" w:cs="Times New Roman"/>
          <w:bCs/>
          <w:sz w:val="24"/>
          <w:szCs w:val="24"/>
        </w:rPr>
      </w:pPr>
    </w:p>
    <w:p w:rsidR="004A43AF" w:rsidRPr="00E44A37" w:rsidRDefault="004A43AF" w:rsidP="004A43AF">
      <w:pPr>
        <w:pStyle w:val="ListParagraph"/>
        <w:numPr>
          <w:ilvl w:val="0"/>
          <w:numId w:val="31"/>
        </w:numPr>
        <w:spacing w:after="0" w:line="480" w:lineRule="auto"/>
        <w:jc w:val="both"/>
        <w:rPr>
          <w:rFonts w:ascii="Times New Roman" w:hAnsi="Times New Roman" w:cs="Times New Roman"/>
          <w:b/>
          <w:sz w:val="24"/>
          <w:szCs w:val="24"/>
        </w:rPr>
      </w:pPr>
      <w:r w:rsidRPr="00E44A37">
        <w:rPr>
          <w:rFonts w:ascii="Times New Roman" w:hAnsi="Times New Roman" w:cs="Times New Roman"/>
          <w:b/>
          <w:sz w:val="24"/>
          <w:szCs w:val="24"/>
        </w:rPr>
        <w:t>Analisis Dalam Kondisi</w:t>
      </w:r>
    </w:p>
    <w:p w:rsidR="004A43AF" w:rsidRPr="00E44A37" w:rsidRDefault="004A43AF" w:rsidP="004A43AF">
      <w:pPr>
        <w:spacing w:after="0" w:line="480" w:lineRule="auto"/>
        <w:ind w:left="360"/>
        <w:jc w:val="both"/>
        <w:rPr>
          <w:rFonts w:ascii="Times New Roman" w:hAnsi="Times New Roman" w:cs="Times New Roman"/>
          <w:sz w:val="24"/>
          <w:szCs w:val="24"/>
        </w:rPr>
      </w:pPr>
      <w:r w:rsidRPr="00E44A37">
        <w:rPr>
          <w:rFonts w:ascii="Times New Roman" w:hAnsi="Times New Roman" w:cs="Times New Roman"/>
          <w:sz w:val="24"/>
          <w:szCs w:val="24"/>
        </w:rPr>
        <w:t xml:space="preserve">Analisis dalam kondisi adalah analisis perubahan data dalam suatu kondisi misalnya kondisi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atau kondisi intervensi. Komponen-komponen yang dianalisis meliputi :</w:t>
      </w:r>
    </w:p>
    <w:p w:rsidR="004A43AF" w:rsidRPr="00E44A37" w:rsidRDefault="004A43AF" w:rsidP="004A43AF">
      <w:pPr>
        <w:pStyle w:val="ListParagraph"/>
        <w:numPr>
          <w:ilvl w:val="0"/>
          <w:numId w:val="32"/>
        </w:numPr>
        <w:spacing w:after="0" w:line="480" w:lineRule="auto"/>
        <w:jc w:val="both"/>
        <w:rPr>
          <w:rFonts w:ascii="Times New Roman" w:hAnsi="Times New Roman" w:cs="Times New Roman"/>
          <w:sz w:val="24"/>
          <w:szCs w:val="24"/>
        </w:rPr>
      </w:pPr>
      <w:r w:rsidRPr="00E44A37">
        <w:rPr>
          <w:rFonts w:ascii="Times New Roman" w:hAnsi="Times New Roman" w:cs="Times New Roman"/>
          <w:sz w:val="24"/>
          <w:szCs w:val="24"/>
        </w:rPr>
        <w:t>Panjang Kondisi</w:t>
      </w:r>
    </w:p>
    <w:p w:rsidR="004A43AF" w:rsidRPr="00E44A37" w:rsidRDefault="004A43AF" w:rsidP="004A43AF">
      <w:pPr>
        <w:pStyle w:val="ListParagraph"/>
        <w:spacing w:after="0" w:line="480" w:lineRule="auto"/>
        <w:jc w:val="both"/>
        <w:rPr>
          <w:rFonts w:ascii="Times New Roman" w:hAnsi="Times New Roman" w:cs="Times New Roman"/>
          <w:sz w:val="24"/>
          <w:szCs w:val="24"/>
        </w:rPr>
      </w:pPr>
      <w:r w:rsidRPr="00E44A37">
        <w:rPr>
          <w:rFonts w:ascii="Times New Roman" w:hAnsi="Times New Roman" w:cs="Times New Roman"/>
          <w:sz w:val="24"/>
          <w:szCs w:val="24"/>
        </w:rPr>
        <w:t xml:space="preserve">Panjang kondisi adalah banyaknya data dalam kondisi. Banyaknya data dalam kondisi menggambarkan banyaknya sesi yang dilakukan pada tiap kondisi. Panjang kondisi atau banyaknya data dalam kondisi tidak ada ketentuan pasti. Data dalam kondisi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dikumpulkan sampai data menunjukkan arah yang jelas.</w:t>
      </w:r>
    </w:p>
    <w:p w:rsidR="004A43AF" w:rsidRPr="00E44A37" w:rsidRDefault="004A43AF" w:rsidP="004A43AF">
      <w:pPr>
        <w:pStyle w:val="ListParagraph"/>
        <w:numPr>
          <w:ilvl w:val="0"/>
          <w:numId w:val="32"/>
        </w:numPr>
        <w:spacing w:after="0" w:line="480" w:lineRule="auto"/>
        <w:jc w:val="both"/>
        <w:rPr>
          <w:rFonts w:ascii="Times New Roman" w:hAnsi="Times New Roman" w:cs="Times New Roman"/>
          <w:b/>
          <w:sz w:val="24"/>
          <w:szCs w:val="24"/>
        </w:rPr>
      </w:pPr>
      <w:r w:rsidRPr="00E44A37">
        <w:rPr>
          <w:rFonts w:ascii="Times New Roman" w:hAnsi="Times New Roman" w:cs="Times New Roman"/>
          <w:sz w:val="24"/>
          <w:szCs w:val="24"/>
        </w:rPr>
        <w:t>Kecenderungan Arah</w:t>
      </w:r>
    </w:p>
    <w:p w:rsidR="004A43AF" w:rsidRPr="00E44A37" w:rsidRDefault="004A43AF" w:rsidP="004A43AF">
      <w:pPr>
        <w:pStyle w:val="ListParagraph"/>
        <w:spacing w:after="0" w:line="480" w:lineRule="auto"/>
        <w:jc w:val="both"/>
        <w:rPr>
          <w:rFonts w:ascii="Times New Roman" w:hAnsi="Times New Roman" w:cs="Times New Roman"/>
          <w:b/>
          <w:sz w:val="24"/>
          <w:szCs w:val="24"/>
        </w:rPr>
      </w:pPr>
      <w:r w:rsidRPr="00E44A37">
        <w:rPr>
          <w:rFonts w:ascii="Times New Roman" w:hAnsi="Times New Roman" w:cs="Times New Roman"/>
          <w:sz w:val="24"/>
          <w:szCs w:val="24"/>
        </w:rPr>
        <w:t>Kecenderungan arah digambarkan oleh garis lurus yang melintasi semua data dalam suatu kondisi. Untuk membuat garis, dapat dilakukan dengan 1) metode tangan bebas (</w:t>
      </w:r>
      <w:r w:rsidRPr="00E44A37">
        <w:rPr>
          <w:rFonts w:ascii="Times New Roman" w:hAnsi="Times New Roman" w:cs="Times New Roman"/>
          <w:i/>
          <w:sz w:val="24"/>
          <w:szCs w:val="24"/>
        </w:rPr>
        <w:t>freehand</w:t>
      </w:r>
      <w:r w:rsidRPr="00E44A37">
        <w:rPr>
          <w:rFonts w:ascii="Times New Roman" w:hAnsi="Times New Roman" w:cs="Times New Roman"/>
          <w:sz w:val="24"/>
          <w:szCs w:val="24"/>
        </w:rPr>
        <w:t xml:space="preserve">) yaitu membuat garis secara langsung pada </w:t>
      </w:r>
      <w:r w:rsidRPr="00E44A37">
        <w:rPr>
          <w:rFonts w:ascii="Times New Roman" w:hAnsi="Times New Roman" w:cs="Times New Roman"/>
          <w:sz w:val="24"/>
          <w:szCs w:val="24"/>
        </w:rPr>
        <w:lastRenderedPageBreak/>
        <w:t>suatu kondisi sehingga membelah data sama banyak yang terletak di atas dan di bawah garis tersebut. 2) metode belah tengah (</w:t>
      </w:r>
      <w:r w:rsidRPr="00E44A37">
        <w:rPr>
          <w:rFonts w:ascii="Times New Roman" w:hAnsi="Times New Roman" w:cs="Times New Roman"/>
          <w:i/>
          <w:sz w:val="24"/>
          <w:szCs w:val="24"/>
        </w:rPr>
        <w:t>split-middle</w:t>
      </w:r>
      <w:r w:rsidRPr="00E44A37">
        <w:rPr>
          <w:rFonts w:ascii="Times New Roman" w:hAnsi="Times New Roman" w:cs="Times New Roman"/>
          <w:sz w:val="24"/>
          <w:szCs w:val="24"/>
        </w:rPr>
        <w:t>), yaitu membuat garis lurus yang membelah data dalam suatu kondisi berdasarkan median.</w:t>
      </w:r>
    </w:p>
    <w:p w:rsidR="004A43AF" w:rsidRPr="00E44A37" w:rsidRDefault="004A43AF" w:rsidP="004A43AF">
      <w:pPr>
        <w:pStyle w:val="ListParagraph"/>
        <w:numPr>
          <w:ilvl w:val="0"/>
          <w:numId w:val="32"/>
        </w:numPr>
        <w:spacing w:after="0" w:line="480" w:lineRule="auto"/>
        <w:jc w:val="both"/>
        <w:rPr>
          <w:rFonts w:ascii="Times New Roman" w:hAnsi="Times New Roman" w:cs="Times New Roman"/>
          <w:sz w:val="24"/>
          <w:szCs w:val="24"/>
        </w:rPr>
      </w:pPr>
      <w:r w:rsidRPr="00E44A37">
        <w:rPr>
          <w:rFonts w:ascii="Times New Roman" w:hAnsi="Times New Roman" w:cs="Times New Roman"/>
          <w:sz w:val="24"/>
          <w:szCs w:val="24"/>
        </w:rPr>
        <w:t xml:space="preserve">Kecenderungan Stabilitas </w:t>
      </w:r>
    </w:p>
    <w:p w:rsidR="004A43AF" w:rsidRPr="00E44A37" w:rsidRDefault="004A43AF" w:rsidP="004A43AF">
      <w:pPr>
        <w:pStyle w:val="ListParagraph"/>
        <w:spacing w:after="0" w:line="480" w:lineRule="auto"/>
        <w:jc w:val="both"/>
        <w:rPr>
          <w:rFonts w:ascii="Times New Roman" w:hAnsi="Times New Roman" w:cs="Times New Roman"/>
          <w:sz w:val="24"/>
          <w:szCs w:val="24"/>
        </w:rPr>
      </w:pPr>
      <w:r w:rsidRPr="00E44A37">
        <w:rPr>
          <w:rFonts w:ascii="Times New Roman" w:hAnsi="Times New Roman" w:cs="Times New Roman"/>
          <w:sz w:val="24"/>
          <w:szCs w:val="24"/>
        </w:rPr>
        <w:t>Kecenderungan stabilitas (</w:t>
      </w:r>
      <w:r w:rsidRPr="00E44A37">
        <w:rPr>
          <w:rFonts w:ascii="Times New Roman" w:hAnsi="Times New Roman" w:cs="Times New Roman"/>
          <w:i/>
          <w:sz w:val="24"/>
          <w:szCs w:val="24"/>
        </w:rPr>
        <w:t>trend stability</w:t>
      </w:r>
      <w:r w:rsidRPr="00E44A37">
        <w:rPr>
          <w:rFonts w:ascii="Times New Roman" w:hAnsi="Times New Roman" w:cs="Times New Roman"/>
          <w:sz w:val="24"/>
          <w:szCs w:val="24"/>
        </w:rPr>
        <w:t xml:space="preserve">) yaitu menunjukkan tingkat homogenitas data dalam suatu kondisi. Tingkat kestabilan data dapat ditentukan dengan menghitung banyaknya data </w:t>
      </w:r>
      <w:r w:rsidRPr="00E44A37">
        <w:rPr>
          <w:rFonts w:ascii="Times New Roman" w:hAnsi="Times New Roman" w:cs="Times New Roman"/>
          <w:i/>
          <w:sz w:val="24"/>
          <w:szCs w:val="24"/>
        </w:rPr>
        <w:t xml:space="preserve">point </w:t>
      </w:r>
      <w:r w:rsidRPr="00E44A37">
        <w:rPr>
          <w:rFonts w:ascii="Times New Roman" w:hAnsi="Times New Roman" w:cs="Times New Roman"/>
          <w:sz w:val="24"/>
          <w:szCs w:val="24"/>
        </w:rPr>
        <w:t xml:space="preserve">yang berada di dalam rentang, kemudian dibagi banyaknya data </w:t>
      </w:r>
      <w:r w:rsidRPr="00E44A37">
        <w:rPr>
          <w:rFonts w:ascii="Times New Roman" w:hAnsi="Times New Roman" w:cs="Times New Roman"/>
          <w:i/>
          <w:sz w:val="24"/>
          <w:szCs w:val="24"/>
        </w:rPr>
        <w:t xml:space="preserve">point, </w:t>
      </w:r>
      <w:r w:rsidRPr="00E44A37">
        <w:rPr>
          <w:rFonts w:ascii="Times New Roman" w:hAnsi="Times New Roman" w:cs="Times New Roman"/>
          <w:sz w:val="24"/>
          <w:szCs w:val="24"/>
        </w:rPr>
        <w:t>dan dikalikan 100%. Jika persentase stabilitas sebesar 85 – 90% maka data tersebut dikatakan stabil, sedangkan diluar itu dikatakan tidak stabil.</w:t>
      </w:r>
    </w:p>
    <w:p w:rsidR="004A43AF" w:rsidRPr="00E44A37" w:rsidRDefault="004A43AF" w:rsidP="004A43AF">
      <w:pPr>
        <w:pStyle w:val="ListParagraph"/>
        <w:numPr>
          <w:ilvl w:val="0"/>
          <w:numId w:val="32"/>
        </w:numPr>
        <w:spacing w:after="0" w:line="480" w:lineRule="auto"/>
        <w:jc w:val="both"/>
        <w:rPr>
          <w:rFonts w:ascii="Times New Roman" w:hAnsi="Times New Roman" w:cs="Times New Roman"/>
          <w:sz w:val="24"/>
          <w:szCs w:val="24"/>
        </w:rPr>
      </w:pPr>
      <w:r w:rsidRPr="00E44A37">
        <w:rPr>
          <w:rFonts w:ascii="Times New Roman" w:hAnsi="Times New Roman" w:cs="Times New Roman"/>
          <w:sz w:val="24"/>
          <w:szCs w:val="24"/>
        </w:rPr>
        <w:t xml:space="preserve">Jejak Data </w:t>
      </w:r>
    </w:p>
    <w:p w:rsidR="004A43AF" w:rsidRPr="00E44A37" w:rsidRDefault="004A43AF" w:rsidP="004A43AF">
      <w:pPr>
        <w:pStyle w:val="ListParagraph"/>
        <w:spacing w:after="0" w:line="480" w:lineRule="auto"/>
        <w:jc w:val="both"/>
        <w:rPr>
          <w:rFonts w:ascii="Times New Roman" w:hAnsi="Times New Roman" w:cs="Times New Roman"/>
          <w:sz w:val="24"/>
          <w:szCs w:val="24"/>
        </w:rPr>
      </w:pPr>
      <w:r w:rsidRPr="00E44A37">
        <w:rPr>
          <w:rFonts w:ascii="Times New Roman" w:hAnsi="Times New Roman" w:cs="Times New Roman"/>
          <w:sz w:val="24"/>
          <w:szCs w:val="24"/>
        </w:rPr>
        <w:t>Jejak data yaitu perubahan dari data satu ke data lain dalam suatu kondisi. Perubahan data satu ke data berikutnya dapat terjadi tiga kemungkinan, yaitu: menaik, menurun, dan mendatar.</w:t>
      </w:r>
    </w:p>
    <w:p w:rsidR="004A43AF" w:rsidRPr="00E44A37" w:rsidRDefault="004A43AF" w:rsidP="004A43AF">
      <w:pPr>
        <w:pStyle w:val="ListParagraph"/>
        <w:numPr>
          <w:ilvl w:val="0"/>
          <w:numId w:val="32"/>
        </w:numPr>
        <w:spacing w:after="0" w:line="480" w:lineRule="auto"/>
        <w:jc w:val="both"/>
        <w:rPr>
          <w:rFonts w:ascii="Times New Roman" w:hAnsi="Times New Roman" w:cs="Times New Roman"/>
          <w:sz w:val="24"/>
          <w:szCs w:val="24"/>
        </w:rPr>
      </w:pPr>
      <w:r w:rsidRPr="00E44A37">
        <w:rPr>
          <w:rFonts w:ascii="Times New Roman" w:hAnsi="Times New Roman" w:cs="Times New Roman"/>
          <w:sz w:val="24"/>
          <w:szCs w:val="24"/>
        </w:rPr>
        <w:t xml:space="preserve">Rentang </w:t>
      </w:r>
    </w:p>
    <w:p w:rsidR="004A43AF" w:rsidRPr="00E44A37" w:rsidRDefault="004A43AF" w:rsidP="004A43AF">
      <w:pPr>
        <w:spacing w:after="0" w:line="480" w:lineRule="auto"/>
        <w:ind w:left="709"/>
        <w:jc w:val="both"/>
        <w:rPr>
          <w:rFonts w:ascii="Times New Roman" w:hAnsi="Times New Roman" w:cs="Times New Roman"/>
          <w:sz w:val="24"/>
          <w:szCs w:val="24"/>
        </w:rPr>
      </w:pPr>
      <w:r w:rsidRPr="00E44A37">
        <w:rPr>
          <w:rFonts w:ascii="Times New Roman" w:hAnsi="Times New Roman" w:cs="Times New Roman"/>
          <w:sz w:val="24"/>
          <w:szCs w:val="24"/>
        </w:rPr>
        <w:t>Rentang yaitu jarak antara data pertama dengan data terakhir. Rentang memberikan informasi yang sama seperti pada analisis tentang perubahan level.</w:t>
      </w:r>
    </w:p>
    <w:p w:rsidR="004A43AF" w:rsidRPr="00E44A37" w:rsidRDefault="004A43AF" w:rsidP="004A43AF">
      <w:pPr>
        <w:spacing w:after="0" w:line="480" w:lineRule="auto"/>
        <w:ind w:left="709"/>
        <w:jc w:val="both"/>
        <w:rPr>
          <w:rFonts w:ascii="Times New Roman" w:hAnsi="Times New Roman" w:cs="Times New Roman"/>
          <w:sz w:val="24"/>
          <w:szCs w:val="24"/>
        </w:rPr>
      </w:pPr>
    </w:p>
    <w:p w:rsidR="004A43AF" w:rsidRPr="00E44A37" w:rsidRDefault="004A43AF" w:rsidP="004A43AF">
      <w:pPr>
        <w:spacing w:after="0" w:line="480" w:lineRule="auto"/>
        <w:ind w:left="709"/>
        <w:jc w:val="both"/>
        <w:rPr>
          <w:rFonts w:ascii="Times New Roman" w:hAnsi="Times New Roman" w:cs="Times New Roman"/>
          <w:sz w:val="24"/>
          <w:szCs w:val="24"/>
        </w:rPr>
      </w:pPr>
    </w:p>
    <w:p w:rsidR="004A43AF" w:rsidRPr="00E44A37" w:rsidRDefault="004A43AF" w:rsidP="004A43AF">
      <w:pPr>
        <w:spacing w:after="0" w:line="480" w:lineRule="auto"/>
        <w:ind w:left="709"/>
        <w:jc w:val="both"/>
        <w:rPr>
          <w:rFonts w:ascii="Times New Roman" w:hAnsi="Times New Roman" w:cs="Times New Roman"/>
          <w:sz w:val="24"/>
          <w:szCs w:val="24"/>
        </w:rPr>
      </w:pPr>
    </w:p>
    <w:p w:rsidR="004A43AF" w:rsidRPr="00E44A37" w:rsidRDefault="004A43AF" w:rsidP="004A43AF">
      <w:pPr>
        <w:pStyle w:val="ListParagraph"/>
        <w:numPr>
          <w:ilvl w:val="0"/>
          <w:numId w:val="32"/>
        </w:numPr>
        <w:spacing w:after="0" w:line="480" w:lineRule="auto"/>
        <w:jc w:val="both"/>
        <w:rPr>
          <w:rFonts w:ascii="Times New Roman" w:hAnsi="Times New Roman" w:cs="Times New Roman"/>
          <w:sz w:val="24"/>
          <w:szCs w:val="24"/>
        </w:rPr>
      </w:pPr>
      <w:r w:rsidRPr="00E44A37">
        <w:rPr>
          <w:rFonts w:ascii="Times New Roman" w:hAnsi="Times New Roman" w:cs="Times New Roman"/>
          <w:sz w:val="24"/>
          <w:szCs w:val="24"/>
        </w:rPr>
        <w:lastRenderedPageBreak/>
        <w:t xml:space="preserve">Perubahan Level </w:t>
      </w:r>
    </w:p>
    <w:p w:rsidR="004A43AF" w:rsidRPr="00E44A37" w:rsidRDefault="004A43AF" w:rsidP="004A43AF">
      <w:pPr>
        <w:pStyle w:val="ListParagraph"/>
        <w:spacing w:after="0" w:line="480" w:lineRule="auto"/>
        <w:jc w:val="both"/>
        <w:rPr>
          <w:rFonts w:ascii="Times New Roman" w:hAnsi="Times New Roman" w:cs="Times New Roman"/>
          <w:sz w:val="24"/>
          <w:szCs w:val="24"/>
        </w:rPr>
      </w:pPr>
      <w:r w:rsidRPr="00E44A37">
        <w:rPr>
          <w:rFonts w:ascii="Times New Roman" w:hAnsi="Times New Roman" w:cs="Times New Roman"/>
          <w:sz w:val="24"/>
          <w:szCs w:val="24"/>
        </w:rPr>
        <w:t>Perubahan level yaitu menunjukkan besarnya perubahan antara dua data. Tingkat perubahan data dalam suatu kondisi merupakan selisih antara data pertama dan data terakhir.</w:t>
      </w:r>
    </w:p>
    <w:p w:rsidR="004A43AF" w:rsidRPr="00E44A37" w:rsidRDefault="004A43AF" w:rsidP="004A43AF">
      <w:pPr>
        <w:pStyle w:val="ListParagraph"/>
        <w:spacing w:after="0" w:line="240" w:lineRule="auto"/>
        <w:jc w:val="both"/>
        <w:rPr>
          <w:rFonts w:ascii="Times New Roman" w:hAnsi="Times New Roman" w:cs="Times New Roman"/>
          <w:sz w:val="24"/>
          <w:szCs w:val="24"/>
        </w:rPr>
      </w:pPr>
    </w:p>
    <w:p w:rsidR="004A43AF" w:rsidRPr="00E44A37" w:rsidRDefault="004A43AF" w:rsidP="004A43AF">
      <w:pPr>
        <w:pStyle w:val="ListParagraph"/>
        <w:numPr>
          <w:ilvl w:val="0"/>
          <w:numId w:val="31"/>
        </w:numPr>
        <w:spacing w:after="0" w:line="480" w:lineRule="auto"/>
        <w:jc w:val="both"/>
        <w:rPr>
          <w:rFonts w:ascii="Times New Roman" w:hAnsi="Times New Roman" w:cs="Times New Roman"/>
          <w:b/>
          <w:sz w:val="24"/>
          <w:szCs w:val="24"/>
        </w:rPr>
      </w:pPr>
      <w:r w:rsidRPr="00E44A37">
        <w:rPr>
          <w:rFonts w:ascii="Times New Roman" w:hAnsi="Times New Roman" w:cs="Times New Roman"/>
          <w:b/>
          <w:sz w:val="24"/>
          <w:szCs w:val="24"/>
        </w:rPr>
        <w:t>Analisis Antar Kondisi</w:t>
      </w:r>
    </w:p>
    <w:p w:rsidR="004A43AF" w:rsidRPr="00E44A37" w:rsidRDefault="004A43AF" w:rsidP="004A43AF">
      <w:pPr>
        <w:spacing w:after="0" w:line="480" w:lineRule="auto"/>
        <w:ind w:left="360" w:firstLine="180"/>
        <w:jc w:val="both"/>
        <w:rPr>
          <w:rFonts w:ascii="Times New Roman" w:hAnsi="Times New Roman" w:cs="Times New Roman"/>
          <w:b/>
          <w:sz w:val="24"/>
          <w:szCs w:val="24"/>
        </w:rPr>
      </w:pPr>
      <w:r w:rsidRPr="00E44A37">
        <w:rPr>
          <w:rFonts w:ascii="Times New Roman" w:hAnsi="Times New Roman" w:cs="Times New Roman"/>
          <w:sz w:val="24"/>
          <w:szCs w:val="24"/>
        </w:rPr>
        <w:t xml:space="preserve">Analisis antar kondisi adalah perubahan data antar suatu kondisi, misalnya kondisi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(A) ke kondisi intervensi (B). Komponen – komponen analisis antar kondisi meliputi:</w:t>
      </w:r>
    </w:p>
    <w:p w:rsidR="004A43AF" w:rsidRPr="00E44A37" w:rsidRDefault="004A43AF" w:rsidP="004A43AF">
      <w:pPr>
        <w:pStyle w:val="ListParagraph"/>
        <w:numPr>
          <w:ilvl w:val="0"/>
          <w:numId w:val="33"/>
        </w:numPr>
        <w:spacing w:after="0" w:line="480" w:lineRule="auto"/>
        <w:jc w:val="both"/>
        <w:rPr>
          <w:rFonts w:ascii="Times New Roman" w:hAnsi="Times New Roman" w:cs="Times New Roman"/>
          <w:b/>
          <w:sz w:val="24"/>
          <w:szCs w:val="24"/>
        </w:rPr>
      </w:pPr>
      <w:r w:rsidRPr="00E44A37">
        <w:rPr>
          <w:rFonts w:ascii="Times New Roman" w:hAnsi="Times New Roman" w:cs="Times New Roman"/>
          <w:sz w:val="24"/>
          <w:szCs w:val="24"/>
        </w:rPr>
        <w:t>Jumlah Variabel Yang Diubah</w:t>
      </w:r>
    </w:p>
    <w:p w:rsidR="004A43AF" w:rsidRPr="00E44A37" w:rsidRDefault="004A43AF" w:rsidP="004A43AF">
      <w:pPr>
        <w:pStyle w:val="ListParagraph"/>
        <w:spacing w:after="0" w:line="480" w:lineRule="auto"/>
        <w:ind w:left="900"/>
        <w:jc w:val="both"/>
        <w:rPr>
          <w:rFonts w:ascii="Times New Roman" w:hAnsi="Times New Roman" w:cs="Times New Roman"/>
          <w:b/>
          <w:sz w:val="24"/>
          <w:szCs w:val="24"/>
        </w:rPr>
      </w:pPr>
      <w:r w:rsidRPr="00E44A37">
        <w:rPr>
          <w:rFonts w:ascii="Times New Roman" w:hAnsi="Times New Roman" w:cs="Times New Roman"/>
          <w:sz w:val="24"/>
          <w:szCs w:val="24"/>
        </w:rPr>
        <w:t>Dalam analisis data antar kondisi sebaiknya variabel terikat atau perilaku sararan difokuskan pada satu perilaku. Analisis ditekankan pada efek atau pengaruh intervensi terhadap perilaku sasaran.</w:t>
      </w:r>
    </w:p>
    <w:p w:rsidR="004A43AF" w:rsidRPr="00E44A37" w:rsidRDefault="004A43AF" w:rsidP="004A43AF">
      <w:pPr>
        <w:pStyle w:val="ListParagraph"/>
        <w:numPr>
          <w:ilvl w:val="0"/>
          <w:numId w:val="33"/>
        </w:numPr>
        <w:spacing w:after="0" w:line="480" w:lineRule="auto"/>
        <w:jc w:val="both"/>
        <w:rPr>
          <w:rFonts w:ascii="Times New Roman" w:hAnsi="Times New Roman" w:cs="Times New Roman"/>
          <w:b/>
          <w:sz w:val="24"/>
          <w:szCs w:val="24"/>
        </w:rPr>
      </w:pPr>
      <w:r w:rsidRPr="00E44A37">
        <w:rPr>
          <w:rFonts w:ascii="Times New Roman" w:hAnsi="Times New Roman" w:cs="Times New Roman"/>
          <w:sz w:val="24"/>
          <w:szCs w:val="24"/>
        </w:rPr>
        <w:t>Perubahan Kecenderungan Arah Dan Efeknya</w:t>
      </w:r>
    </w:p>
    <w:p w:rsidR="004A43AF" w:rsidRPr="00E44A37" w:rsidRDefault="004A43AF" w:rsidP="004A43AF">
      <w:pPr>
        <w:pStyle w:val="ListParagraph"/>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t xml:space="preserve">Dalam analisis data antar kondisi, perubahan kecenderungan arah grafik antara kondisi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dan intervensi menunjukkan makna perubahan perilaku sasaran (</w:t>
      </w:r>
      <w:r w:rsidRPr="00E44A37">
        <w:rPr>
          <w:rFonts w:ascii="Times New Roman" w:hAnsi="Times New Roman" w:cs="Times New Roman"/>
          <w:i/>
          <w:sz w:val="24"/>
          <w:szCs w:val="24"/>
        </w:rPr>
        <w:t>target behavior</w:t>
      </w:r>
      <w:r w:rsidRPr="00E44A37">
        <w:rPr>
          <w:rFonts w:ascii="Times New Roman" w:hAnsi="Times New Roman" w:cs="Times New Roman"/>
          <w:sz w:val="24"/>
          <w:szCs w:val="24"/>
        </w:rPr>
        <w:t>) yang disebabkan oleh intervensi. Kemungkinan kecenderungan grafik antar kondisi adalah 1) mendatar ke mendatar, 2) mendatar ke menaik, 3) mendatar ke menurun, 4) menaik ke menaik, 5) menaik ke mendatar, 6) menaik ke menurun, 7) menurun ke menaik, 8) menurun ke mendatar, 9) menurun ke menurun. Sedangkan makna efek tergantung pada tujuan intervensi.</w:t>
      </w:r>
    </w:p>
    <w:p w:rsidR="004A43AF" w:rsidRPr="00E44A37" w:rsidRDefault="004A43AF" w:rsidP="004A43AF">
      <w:pPr>
        <w:pStyle w:val="ListParagraph"/>
        <w:spacing w:after="0" w:line="480" w:lineRule="auto"/>
        <w:ind w:left="900"/>
        <w:jc w:val="both"/>
        <w:rPr>
          <w:rFonts w:ascii="Times New Roman" w:hAnsi="Times New Roman" w:cs="Times New Roman"/>
          <w:sz w:val="24"/>
          <w:szCs w:val="24"/>
        </w:rPr>
      </w:pPr>
    </w:p>
    <w:p w:rsidR="004A43AF" w:rsidRPr="00E44A37" w:rsidRDefault="004A43AF" w:rsidP="004A43AF">
      <w:pPr>
        <w:pStyle w:val="ListParagraph"/>
        <w:numPr>
          <w:ilvl w:val="0"/>
          <w:numId w:val="33"/>
        </w:numPr>
        <w:spacing w:after="0" w:line="480" w:lineRule="auto"/>
        <w:jc w:val="both"/>
        <w:rPr>
          <w:rFonts w:ascii="Times New Roman" w:hAnsi="Times New Roman" w:cs="Times New Roman"/>
          <w:b/>
          <w:sz w:val="24"/>
          <w:szCs w:val="24"/>
        </w:rPr>
      </w:pPr>
      <w:r w:rsidRPr="00E44A37">
        <w:rPr>
          <w:rFonts w:ascii="Times New Roman" w:hAnsi="Times New Roman" w:cs="Times New Roman"/>
          <w:sz w:val="24"/>
          <w:szCs w:val="24"/>
        </w:rPr>
        <w:lastRenderedPageBreak/>
        <w:t>Perubahan Kecenderungan Stabilitas Dan Efeknya</w:t>
      </w:r>
    </w:p>
    <w:p w:rsidR="004A43AF" w:rsidRPr="00E44A37" w:rsidRDefault="004A43AF" w:rsidP="004A43AF">
      <w:pPr>
        <w:pStyle w:val="ListParagraph"/>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t>Perubahan kecederungan stabilitas yaitu menunjukan tingat stabilitas perubahan dari serentetan data. Data dikatakan stabil apabila data tersebut menunjukan arah (mendatar, menarik, dan menurun) secara konsisten.</w:t>
      </w:r>
    </w:p>
    <w:p w:rsidR="004A43AF" w:rsidRPr="00E44A37" w:rsidRDefault="004A43AF" w:rsidP="004A43AF">
      <w:pPr>
        <w:pStyle w:val="ListParagraph"/>
        <w:numPr>
          <w:ilvl w:val="0"/>
          <w:numId w:val="33"/>
        </w:numPr>
        <w:spacing w:after="0" w:line="480" w:lineRule="auto"/>
        <w:jc w:val="both"/>
        <w:rPr>
          <w:rFonts w:ascii="Times New Roman" w:hAnsi="Times New Roman" w:cs="Times New Roman"/>
          <w:b/>
          <w:sz w:val="24"/>
          <w:szCs w:val="24"/>
        </w:rPr>
      </w:pPr>
      <w:r w:rsidRPr="00E44A37">
        <w:rPr>
          <w:rFonts w:ascii="Times New Roman" w:hAnsi="Times New Roman" w:cs="Times New Roman"/>
          <w:sz w:val="24"/>
          <w:szCs w:val="24"/>
        </w:rPr>
        <w:t>Perubahan Level Data</w:t>
      </w:r>
    </w:p>
    <w:p w:rsidR="004A43AF" w:rsidRPr="00E44A37" w:rsidRDefault="004A43AF" w:rsidP="004A43AF">
      <w:pPr>
        <w:pStyle w:val="ListParagraph"/>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t xml:space="preserve">Perubahan level data yaitu menunjukkan seberapa besar data berubah. Tingkat perubahan data antar kondisi ditunjukkan dengan selisih antara data terakhir pada kondisi pertama (baseline) dengan data pertama pada kondisi berikutnya (intervensi). Nilai selisih menggambarkan seberapa besar terjadi perubahan perilaku akibat pengaruh intervensi. </w:t>
      </w:r>
    </w:p>
    <w:p w:rsidR="004A43AF" w:rsidRPr="00E44A37" w:rsidRDefault="004A43AF" w:rsidP="004A43AF">
      <w:pPr>
        <w:pStyle w:val="ListParagraph"/>
        <w:numPr>
          <w:ilvl w:val="0"/>
          <w:numId w:val="33"/>
        </w:numPr>
        <w:spacing w:after="0" w:line="480" w:lineRule="auto"/>
        <w:jc w:val="both"/>
        <w:rPr>
          <w:rFonts w:ascii="Times New Roman" w:hAnsi="Times New Roman" w:cs="Times New Roman"/>
          <w:b/>
          <w:sz w:val="24"/>
          <w:szCs w:val="24"/>
        </w:rPr>
      </w:pPr>
      <w:r w:rsidRPr="00E44A37">
        <w:rPr>
          <w:rFonts w:ascii="Times New Roman" w:hAnsi="Times New Roman" w:cs="Times New Roman"/>
          <w:sz w:val="24"/>
          <w:szCs w:val="24"/>
        </w:rPr>
        <w:t xml:space="preserve">Data Yang Tumpang Tindih </w:t>
      </w:r>
    </w:p>
    <w:p w:rsidR="004A43AF" w:rsidRPr="00E44A37" w:rsidRDefault="004A43AF" w:rsidP="004A43AF">
      <w:pPr>
        <w:pStyle w:val="ListParagraph"/>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t>Data yang tumpang tindih berarti terjadi data yang sama pada kedua kondisi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 xml:space="preserve">dengan intervensi). Data yang tumpang tindih menunjukkan tidak adanya perubahan pada kedua kondisi. Semakin banyak data tumpang tindih, semakin menguatkan dugaan tidak adanya perubahan pada kedua kondisi. Jika data pada kondisi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lebih dari 90% yang tumpang tindih pada kondisi intervensi. Dengan demikian, diketahui bahwa pengaruh intervensi terhadap perubahan perilaku tidak dapat diyakinkan.</w:t>
      </w:r>
    </w:p>
    <w:p w:rsidR="004A43AF" w:rsidRPr="00E44A37" w:rsidRDefault="004A43AF" w:rsidP="004A43AF">
      <w:pPr>
        <w:spacing w:line="480" w:lineRule="auto"/>
        <w:ind w:firstLine="720"/>
        <w:jc w:val="both"/>
        <w:rPr>
          <w:rFonts w:ascii="Times New Roman" w:hAnsi="Times New Roman" w:cs="Times New Roman"/>
          <w:bCs/>
          <w:sz w:val="24"/>
          <w:szCs w:val="24"/>
        </w:rPr>
      </w:pPr>
      <w:r w:rsidRPr="00E44A37">
        <w:rPr>
          <w:rFonts w:ascii="Times New Roman" w:hAnsi="Times New Roman" w:cs="Times New Roman"/>
          <w:bCs/>
          <w:sz w:val="24"/>
          <w:szCs w:val="24"/>
        </w:rPr>
        <w:t xml:space="preserve">Sunanto, J., </w:t>
      </w:r>
      <w:r w:rsidRPr="00E44A37">
        <w:rPr>
          <w:rFonts w:ascii="Times New Roman" w:hAnsi="Times New Roman" w:cs="Times New Roman"/>
          <w:bCs/>
          <w:i/>
          <w:sz w:val="24"/>
          <w:szCs w:val="24"/>
        </w:rPr>
        <w:t>et al</w:t>
      </w:r>
      <w:r w:rsidRPr="00E44A37">
        <w:rPr>
          <w:rFonts w:ascii="Times New Roman" w:hAnsi="Times New Roman" w:cs="Times New Roman"/>
          <w:bCs/>
          <w:sz w:val="24"/>
          <w:szCs w:val="24"/>
        </w:rPr>
        <w:t xml:space="preserve"> (2006 : 30) menyatakan komponen-komponen yang harus dipenuhi untuk membuat grafik, antara lain: </w:t>
      </w:r>
    </w:p>
    <w:p w:rsidR="004A43AF" w:rsidRPr="00E44A37" w:rsidRDefault="004A43AF" w:rsidP="004A43AF">
      <w:pPr>
        <w:pStyle w:val="ListParagraph"/>
        <w:numPr>
          <w:ilvl w:val="0"/>
          <w:numId w:val="30"/>
        </w:numPr>
        <w:spacing w:line="240" w:lineRule="auto"/>
        <w:ind w:right="618"/>
        <w:jc w:val="both"/>
        <w:rPr>
          <w:rFonts w:ascii="Times New Roman" w:hAnsi="Times New Roman" w:cs="Times New Roman"/>
          <w:bCs/>
          <w:sz w:val="24"/>
          <w:szCs w:val="24"/>
        </w:rPr>
      </w:pPr>
      <w:r w:rsidRPr="00E44A37">
        <w:rPr>
          <w:rFonts w:ascii="Times New Roman" w:hAnsi="Times New Roman" w:cs="Times New Roman"/>
          <w:bCs/>
          <w:sz w:val="24"/>
          <w:szCs w:val="24"/>
        </w:rPr>
        <w:t>Absis adalah sumbu X yang merupakan sumbu mendatar yang menunjukkan satuan untuk waktu (misalnya, sesi, hari, dan tanggal).</w:t>
      </w:r>
    </w:p>
    <w:p w:rsidR="004A43AF" w:rsidRPr="00E44A37" w:rsidRDefault="004A43AF" w:rsidP="004A43AF">
      <w:pPr>
        <w:pStyle w:val="ListParagraph"/>
        <w:numPr>
          <w:ilvl w:val="0"/>
          <w:numId w:val="30"/>
        </w:numPr>
        <w:spacing w:line="240" w:lineRule="auto"/>
        <w:ind w:right="618"/>
        <w:jc w:val="both"/>
        <w:rPr>
          <w:rFonts w:ascii="Times New Roman" w:hAnsi="Times New Roman" w:cs="Times New Roman"/>
          <w:bCs/>
          <w:sz w:val="24"/>
          <w:szCs w:val="24"/>
        </w:rPr>
      </w:pPr>
      <w:r w:rsidRPr="00E44A37">
        <w:rPr>
          <w:rFonts w:ascii="Times New Roman" w:hAnsi="Times New Roman" w:cs="Times New Roman"/>
          <w:bCs/>
          <w:sz w:val="24"/>
          <w:szCs w:val="24"/>
        </w:rPr>
        <w:lastRenderedPageBreak/>
        <w:t>Ordinat adalah sumbu Y merupakan sumbu vertikal yang menunjukkan satuan untuk variabel terikat atau perilaku sasaran (misalnya, persen, frekuensi, dan durasi).</w:t>
      </w:r>
    </w:p>
    <w:p w:rsidR="004A43AF" w:rsidRPr="00E44A37" w:rsidRDefault="004A43AF" w:rsidP="004A43AF">
      <w:pPr>
        <w:pStyle w:val="ListParagraph"/>
        <w:numPr>
          <w:ilvl w:val="0"/>
          <w:numId w:val="30"/>
        </w:numPr>
        <w:spacing w:line="240" w:lineRule="auto"/>
        <w:ind w:right="618"/>
        <w:jc w:val="both"/>
        <w:rPr>
          <w:rFonts w:ascii="Times New Roman" w:hAnsi="Times New Roman" w:cs="Times New Roman"/>
          <w:bCs/>
          <w:sz w:val="24"/>
          <w:szCs w:val="24"/>
        </w:rPr>
      </w:pPr>
      <w:r w:rsidRPr="00E44A37">
        <w:rPr>
          <w:rFonts w:ascii="Times New Roman" w:hAnsi="Times New Roman" w:cs="Times New Roman"/>
          <w:bCs/>
          <w:sz w:val="24"/>
          <w:szCs w:val="24"/>
        </w:rPr>
        <w:t>Titik Awal merupakan pertemuan antara sumbu X dengan sumbu Y sebagai titik awal skala.</w:t>
      </w:r>
    </w:p>
    <w:p w:rsidR="004A43AF" w:rsidRPr="00E44A37" w:rsidRDefault="004A43AF" w:rsidP="004A43AF">
      <w:pPr>
        <w:pStyle w:val="ListParagraph"/>
        <w:numPr>
          <w:ilvl w:val="0"/>
          <w:numId w:val="30"/>
        </w:numPr>
        <w:spacing w:line="240" w:lineRule="auto"/>
        <w:ind w:right="618"/>
        <w:jc w:val="both"/>
        <w:rPr>
          <w:rFonts w:ascii="Times New Roman" w:hAnsi="Times New Roman" w:cs="Times New Roman"/>
          <w:bCs/>
          <w:sz w:val="24"/>
          <w:szCs w:val="24"/>
        </w:rPr>
      </w:pPr>
      <w:r w:rsidRPr="00E44A37">
        <w:rPr>
          <w:rFonts w:ascii="Times New Roman" w:hAnsi="Times New Roman" w:cs="Times New Roman"/>
          <w:bCs/>
          <w:sz w:val="24"/>
          <w:szCs w:val="24"/>
        </w:rPr>
        <w:t>Skala adalah garis-garis pendek pada sumbu X dan sumbu Y yang menunjukkan ukuran (misalnya, 0%, 25%, 50%, dan 75%).</w:t>
      </w:r>
    </w:p>
    <w:p w:rsidR="004A43AF" w:rsidRPr="00E44A37" w:rsidRDefault="004A43AF" w:rsidP="004A43AF">
      <w:pPr>
        <w:pStyle w:val="ListParagraph"/>
        <w:numPr>
          <w:ilvl w:val="0"/>
          <w:numId w:val="30"/>
        </w:numPr>
        <w:spacing w:line="240" w:lineRule="auto"/>
        <w:ind w:right="618"/>
        <w:jc w:val="both"/>
        <w:rPr>
          <w:rFonts w:ascii="Times New Roman" w:hAnsi="Times New Roman" w:cs="Times New Roman"/>
          <w:bCs/>
          <w:sz w:val="24"/>
          <w:szCs w:val="24"/>
        </w:rPr>
      </w:pPr>
      <w:r w:rsidRPr="00E44A37">
        <w:rPr>
          <w:rFonts w:ascii="Times New Roman" w:hAnsi="Times New Roman" w:cs="Times New Roman"/>
          <w:bCs/>
          <w:sz w:val="24"/>
          <w:szCs w:val="24"/>
        </w:rPr>
        <w:t>Label kondisi yaitu keterangan yang menggambarkan kondisi eksperimen, misalnya baseline atau intervensi</w:t>
      </w:r>
    </w:p>
    <w:p w:rsidR="004A43AF" w:rsidRPr="00E44A37" w:rsidRDefault="004A43AF" w:rsidP="004A43AF">
      <w:pPr>
        <w:pStyle w:val="ListParagraph"/>
        <w:numPr>
          <w:ilvl w:val="0"/>
          <w:numId w:val="30"/>
        </w:numPr>
        <w:spacing w:line="240" w:lineRule="auto"/>
        <w:ind w:right="618"/>
        <w:jc w:val="both"/>
        <w:rPr>
          <w:rFonts w:ascii="Times New Roman" w:hAnsi="Times New Roman" w:cs="Times New Roman"/>
          <w:bCs/>
          <w:sz w:val="24"/>
          <w:szCs w:val="24"/>
        </w:rPr>
      </w:pPr>
      <w:r w:rsidRPr="00E44A37">
        <w:rPr>
          <w:rFonts w:ascii="Times New Roman" w:hAnsi="Times New Roman" w:cs="Times New Roman"/>
          <w:bCs/>
          <w:sz w:val="24"/>
          <w:szCs w:val="24"/>
        </w:rPr>
        <w:t>Garis Perubahan Kondisi yaitu garis vertikal yang menunjukkan adanya perubahan dari kondisi ke kondisi lainnya, biasanya dalam bentuk garis putus-putus.</w:t>
      </w:r>
    </w:p>
    <w:p w:rsidR="004A43AF" w:rsidRPr="00E44A37" w:rsidRDefault="004A43AF" w:rsidP="004A43AF">
      <w:pPr>
        <w:pStyle w:val="ListParagraph"/>
        <w:numPr>
          <w:ilvl w:val="0"/>
          <w:numId w:val="30"/>
        </w:numPr>
        <w:spacing w:line="240" w:lineRule="auto"/>
        <w:ind w:right="618"/>
        <w:jc w:val="both"/>
        <w:rPr>
          <w:rFonts w:ascii="Times New Roman" w:hAnsi="Times New Roman" w:cs="Times New Roman"/>
          <w:bCs/>
          <w:sz w:val="24"/>
          <w:szCs w:val="24"/>
        </w:rPr>
      </w:pPr>
      <w:r w:rsidRPr="00E44A37">
        <w:rPr>
          <w:rFonts w:ascii="Times New Roman" w:hAnsi="Times New Roman" w:cs="Times New Roman"/>
          <w:bCs/>
          <w:sz w:val="24"/>
          <w:szCs w:val="24"/>
        </w:rPr>
        <w:t>Judul Grafik yaitu judul yang mengarahkan perhatian pembaca agar segera diketahui hubungan antara variabel bebas dan terikat.</w:t>
      </w:r>
    </w:p>
    <w:p w:rsidR="004A43AF" w:rsidRPr="00E44A37" w:rsidRDefault="004A43AF" w:rsidP="004A43AF">
      <w:pPr>
        <w:spacing w:line="240" w:lineRule="auto"/>
        <w:ind w:right="618"/>
        <w:jc w:val="both"/>
        <w:rPr>
          <w:rFonts w:ascii="Times New Roman" w:hAnsi="Times New Roman" w:cs="Times New Roman"/>
          <w:bCs/>
          <w:sz w:val="24"/>
          <w:szCs w:val="24"/>
        </w:rPr>
      </w:pPr>
    </w:p>
    <w:p w:rsidR="004A43AF" w:rsidRPr="00E44A37" w:rsidRDefault="004A43AF" w:rsidP="004A43AF">
      <w:pPr>
        <w:jc w:val="both"/>
        <w:rPr>
          <w:rFonts w:ascii="Times New Roman" w:hAnsi="Times New Roman" w:cs="Times New Roman"/>
          <w:bCs/>
          <w:sz w:val="24"/>
          <w:szCs w:val="24"/>
        </w:rPr>
      </w:pPr>
    </w:p>
    <w:p w:rsidR="004A43AF" w:rsidRPr="00E44A37" w:rsidRDefault="004A43AF" w:rsidP="004A43AF">
      <w:pPr>
        <w:pStyle w:val="ListParagraph"/>
        <w:spacing w:after="120" w:line="480" w:lineRule="auto"/>
        <w:ind w:left="0"/>
        <w:jc w:val="center"/>
        <w:rPr>
          <w:rFonts w:ascii="Times New Roman" w:hAnsi="Times New Roman" w:cs="Times New Roman"/>
          <w:sz w:val="24"/>
          <w:szCs w:val="24"/>
        </w:rPr>
      </w:pPr>
      <w:r w:rsidRPr="00E44A37">
        <w:rPr>
          <w:rFonts w:ascii="Times New Roman" w:hAnsi="Times New Roman" w:cs="Times New Roman"/>
          <w:noProof/>
          <w:sz w:val="24"/>
          <w:szCs w:val="24"/>
          <w:lang w:eastAsia="id-ID"/>
        </w:rPr>
        <w:pict>
          <v:group id="_x0000_s1073" style="position:absolute;left:0;text-align:left;margin-left:30.55pt;margin-top:20.9pt;width:310.3pt;height:136.65pt;z-index:251677696" coordorigin="2886,2693" coordsize="6206,2733">
            <v:shape id="_x0000_s1074" type="#_x0000_t32" style="position:absolute;left:5550;top:2693;width:0;height:2583;flip:y" o:connectortype="straight"/>
            <v:group id="_x0000_s1075" style="position:absolute;left:2886;top:2843;width:6206;height:2583" coordorigin="2886,2843" coordsize="6206,2583">
              <v:group id="_x0000_s1076" style="position:absolute;left:2886;top:2843;width:159;height:2583" coordorigin="2886,2843" coordsize="159,2583">
                <v:shape id="_x0000_s1077" type="#_x0000_t32" style="position:absolute;left:3044;top:2843;width:0;height:2583;flip:y" o:connectortype="straight">
                  <v:stroke endarrow="block"/>
                </v:shape>
                <v:shape id="_x0000_s1078" type="#_x0000_t32" style="position:absolute;left:2901;top:3570;width:144;height:1;flip:x" o:connectortype="straight"/>
                <v:shape id="_x0000_s1079" type="#_x0000_t32" style="position:absolute;left:2900;top:4628;width:144;height:1;flip:x" o:connectortype="straight"/>
                <v:shape id="_x0000_s1080" type="#_x0000_t32" style="position:absolute;left:2886;top:4047;width:144;height:1;flip:x" o:connectortype="straight"/>
              </v:group>
              <v:group id="_x0000_s1081" style="position:absolute;left:2900;top:5276;width:6192;height:132" coordorigin="2900,5276" coordsize="6192,132">
                <v:shape id="_x0000_s1082" type="#_x0000_t32" style="position:absolute;left:7005;top:5291;width:0;height:117" o:connectortype="straight"/>
                <v:shape id="_x0000_s1083" type="#_x0000_t32" style="position:absolute;left:7575;top:5291;width:0;height:117" o:connectortype="straight"/>
                <v:shape id="_x0000_s1084" type="#_x0000_t32" style="position:absolute;left:8205;top:5276;width:0;height:117" o:connectortype="straight"/>
                <v:group id="_x0000_s1085" style="position:absolute;left:2900;top:5276;width:6192;height:122" coordorigin="2900,5276" coordsize="6192,122">
                  <v:shape id="_x0000_s1086" type="#_x0000_t32" style="position:absolute;left:2900;top:5276;width:6192;height:0" o:connectortype="straight">
                    <v:stroke endarrow="block"/>
                  </v:shape>
                  <v:shape id="_x0000_s1087" type="#_x0000_t32" style="position:absolute;left:3264;top:5277;width:0;height:117;flip:y" o:connectortype="straight"/>
                  <v:shape id="_x0000_s1088" type="#_x0000_t32" style="position:absolute;left:3818;top:5281;width:1;height:117;flip:y" o:connectortype="straight"/>
                  <v:shape id="_x0000_s1089" type="#_x0000_t32" style="position:absolute;left:4401;top:5277;width:0;height:117" o:connectortype="straight"/>
                  <v:shape id="_x0000_s1090" type="#_x0000_t32" style="position:absolute;left:4954;top:5276;width:0;height:117" o:connectortype="straight"/>
                  <v:shape id="_x0000_s1091" type="#_x0000_t32" style="position:absolute;left:5431;top:5281;width:0;height:117" o:connectortype="straight"/>
                  <v:shape id="_x0000_s1092" type="#_x0000_t32" style="position:absolute;left:5975;top:5278;width:0;height:117" o:connectortype="straight"/>
                </v:group>
              </v:group>
            </v:group>
          </v:group>
        </w:pict>
      </w:r>
      <w:r w:rsidRPr="00E44A37">
        <w:rPr>
          <w:rFonts w:ascii="Times New Roman" w:hAnsi="Times New Roman" w:cs="Times New Roman"/>
          <w:noProof/>
          <w:sz w:val="24"/>
          <w:szCs w:val="24"/>
          <w:lang w:eastAsia="id-ID"/>
        </w:rPr>
        <w:pict>
          <v:shape id="_x0000_s1072" type="#_x0000_t202" style="position:absolute;left:0;text-align:left;margin-left:-8.65pt;margin-top:28.4pt;width:39.2pt;height:81.05pt;z-index:251676672;mso-width-relative:margin;mso-height-relative:margin;v-text-anchor:middle" filled="f" stroked="f">
            <v:textbox style="layout-flow:vertical;mso-layout-flow-alt:bottom-to-top;mso-next-textbox:#_x0000_s1072">
              <w:txbxContent>
                <w:p w:rsidR="00E44A37" w:rsidRDefault="00E44A37" w:rsidP="004A43AF">
                  <w:r>
                    <w:rPr>
                      <w:rFonts w:cs="Times New Roman"/>
                      <w:sz w:val="24"/>
                      <w:szCs w:val="24"/>
                    </w:rPr>
                    <w:t>Ordinat (Y)</w:t>
                  </w:r>
                </w:p>
              </w:txbxContent>
            </v:textbox>
          </v:shape>
        </w:pict>
      </w:r>
      <w:r w:rsidRPr="00E44A37">
        <w:rPr>
          <w:rFonts w:ascii="Times New Roman" w:hAnsi="Times New Roman" w:cs="Times New Roman"/>
          <w:sz w:val="24"/>
          <w:szCs w:val="24"/>
        </w:rPr>
        <w:t>Judul Grafik</w:t>
      </w:r>
    </w:p>
    <w:p w:rsidR="004A43AF" w:rsidRPr="00E44A37" w:rsidRDefault="004A43AF" w:rsidP="004A43AF">
      <w:pPr>
        <w:pStyle w:val="ListParagraph"/>
        <w:spacing w:line="480" w:lineRule="auto"/>
        <w:ind w:left="1440"/>
        <w:rPr>
          <w:rFonts w:ascii="Times New Roman" w:hAnsi="Times New Roman" w:cs="Times New Roman"/>
          <w:bCs/>
          <w:sz w:val="24"/>
          <w:szCs w:val="24"/>
        </w:rPr>
      </w:pPr>
      <w:r w:rsidRPr="00E44A37">
        <w:rPr>
          <w:rFonts w:ascii="Times New Roman" w:hAnsi="Times New Roman" w:cs="Times New Roman"/>
          <w:sz w:val="24"/>
          <w:szCs w:val="24"/>
        </w:rPr>
        <w:t>Label kondisi</w:t>
      </w:r>
      <w:r w:rsidRPr="00E44A37">
        <w:rPr>
          <w:rFonts w:ascii="Times New Roman" w:hAnsi="Times New Roman" w:cs="Times New Roman"/>
          <w:sz w:val="24"/>
          <w:szCs w:val="24"/>
        </w:rPr>
        <w:tab/>
        <w:t xml:space="preserve">                  Label kondisi</w:t>
      </w:r>
    </w:p>
    <w:p w:rsidR="004A43AF" w:rsidRPr="00E44A37" w:rsidRDefault="004A43AF" w:rsidP="004A43AF">
      <w:pPr>
        <w:pStyle w:val="ListParagraph"/>
        <w:spacing w:line="480" w:lineRule="auto"/>
        <w:ind w:left="1440"/>
        <w:jc w:val="both"/>
        <w:rPr>
          <w:rFonts w:ascii="Times New Roman" w:hAnsi="Times New Roman" w:cs="Times New Roman"/>
          <w:sz w:val="24"/>
          <w:szCs w:val="24"/>
        </w:rPr>
      </w:pPr>
      <w:r w:rsidRPr="00E44A37">
        <w:rPr>
          <w:rFonts w:ascii="Times New Roman" w:hAnsi="Times New Roman" w:cs="Times New Roman"/>
          <w:noProof/>
          <w:sz w:val="24"/>
          <w:szCs w:val="24"/>
          <w:lang w:eastAsia="id-ID"/>
        </w:rPr>
        <w:pict>
          <v:shape id="_x0000_s1070" type="#_x0000_t32" style="position:absolute;left:0;text-align:left;margin-left:44.3pt;margin-top:3.6pt;width:21.75pt;height:15.9pt;flip:x y;z-index:251674624" o:connectortype="straight">
            <v:stroke endarrow="block"/>
          </v:shape>
        </w:pict>
      </w:r>
    </w:p>
    <w:p w:rsidR="004A43AF" w:rsidRPr="00E44A37" w:rsidRDefault="004A43AF" w:rsidP="004A43AF">
      <w:pPr>
        <w:pStyle w:val="ListParagraph"/>
        <w:spacing w:after="0" w:line="480" w:lineRule="auto"/>
        <w:ind w:left="1440"/>
        <w:jc w:val="both"/>
        <w:rPr>
          <w:rFonts w:ascii="Times New Roman" w:hAnsi="Times New Roman" w:cs="Times New Roman"/>
          <w:sz w:val="24"/>
          <w:szCs w:val="24"/>
        </w:rPr>
      </w:pPr>
    </w:p>
    <w:p w:rsidR="004A43AF" w:rsidRPr="00E44A37" w:rsidRDefault="004A43AF" w:rsidP="004A43AF">
      <w:pPr>
        <w:pStyle w:val="ListParagraph"/>
        <w:spacing w:after="0" w:line="480" w:lineRule="auto"/>
        <w:ind w:left="1440"/>
        <w:jc w:val="both"/>
        <w:rPr>
          <w:rFonts w:ascii="Times New Roman" w:hAnsi="Times New Roman" w:cs="Times New Roman"/>
          <w:sz w:val="24"/>
          <w:szCs w:val="24"/>
        </w:rPr>
      </w:pPr>
      <w:r w:rsidRPr="00E44A37">
        <w:rPr>
          <w:rFonts w:ascii="Times New Roman" w:hAnsi="Times New Roman" w:cs="Times New Roman"/>
          <w:noProof/>
          <w:sz w:val="24"/>
          <w:szCs w:val="24"/>
          <w:lang w:eastAsia="id-ID"/>
        </w:rPr>
        <w:pict>
          <v:shape id="_x0000_s1068" type="#_x0000_t32" style="position:absolute;left:0;text-align:left;margin-left:210.25pt;margin-top:39.5pt;width:0;height:5.85pt;z-index:251672576" o:connectortype="straight"/>
        </w:pict>
      </w:r>
      <w:r w:rsidRPr="00E44A37">
        <w:rPr>
          <w:rFonts w:ascii="Times New Roman" w:hAnsi="Times New Roman" w:cs="Times New Roman"/>
          <w:noProof/>
          <w:sz w:val="24"/>
          <w:szCs w:val="24"/>
          <w:lang w:eastAsia="id-ID"/>
        </w:rPr>
        <w:pict>
          <v:shape id="_x0000_s1069" type="#_x0000_t32" style="position:absolute;left:0;text-align:left;margin-left:177.95pt;margin-top:1.25pt;width:36.85pt;height:0;flip:x;z-index:251673600" o:connectortype="straight">
            <v:stroke endarrow="block"/>
          </v:shape>
        </w:pict>
      </w:r>
      <w:r w:rsidRPr="00E44A37">
        <w:rPr>
          <w:rFonts w:ascii="Times New Roman" w:hAnsi="Times New Roman" w:cs="Times New Roman"/>
          <w:noProof/>
          <w:sz w:val="24"/>
          <w:szCs w:val="24"/>
          <w:lang w:eastAsia="id-ID"/>
        </w:rPr>
        <w:pict>
          <v:shape id="_x0000_s1071" type="#_x0000_t32" style="position:absolute;left:0;text-align:left;margin-left:44.3pt;margin-top:14.55pt;width:15.9pt;height:17.6pt;flip:x;z-index:251675648" o:connectortype="straight">
            <v:stroke endarrow="block"/>
          </v:shape>
        </w:pict>
      </w:r>
      <w:r w:rsidRPr="00E44A37">
        <w:rPr>
          <w:rFonts w:ascii="Times New Roman" w:hAnsi="Times New Roman" w:cs="Times New Roman"/>
          <w:sz w:val="24"/>
          <w:szCs w:val="24"/>
        </w:rPr>
        <w:tab/>
        <w:t xml:space="preserve">Skala                                                      Garis perubah kondisi           </w:t>
      </w:r>
    </w:p>
    <w:p w:rsidR="004A43AF" w:rsidRPr="00E44A37" w:rsidRDefault="004A43AF" w:rsidP="004A43AF">
      <w:pPr>
        <w:jc w:val="both"/>
        <w:rPr>
          <w:rFonts w:ascii="Times New Roman" w:hAnsi="Times New Roman" w:cs="Times New Roman"/>
          <w:bCs/>
          <w:sz w:val="24"/>
          <w:szCs w:val="24"/>
        </w:rPr>
      </w:pPr>
      <w:r w:rsidRPr="00E44A37">
        <w:rPr>
          <w:rFonts w:ascii="Times New Roman" w:hAnsi="Times New Roman" w:cs="Times New Roman"/>
          <w:noProof/>
          <w:sz w:val="24"/>
          <w:szCs w:val="24"/>
          <w:lang w:eastAsia="id-ID"/>
        </w:rPr>
        <w:pict>
          <v:shape id="_x0000_s1067" type="#_x0000_t32" style="position:absolute;left:0;text-align:left;margin-left:33.95pt;margin-top:10.2pt;width:0;height:0;z-index:251671552" o:connectortype="straight"/>
        </w:pict>
      </w:r>
      <w:r w:rsidRPr="00E44A37">
        <w:rPr>
          <w:rFonts w:ascii="Times New Roman" w:hAnsi="Times New Roman" w:cs="Times New Roman"/>
          <w:sz w:val="24"/>
          <w:szCs w:val="24"/>
        </w:rPr>
        <w:t xml:space="preserve">               0       1        2       3     4       5        6       7        8        9      10  </w:t>
      </w:r>
    </w:p>
    <w:p w:rsidR="004A43AF" w:rsidRPr="00E44A37" w:rsidRDefault="004A43AF" w:rsidP="004A43AF">
      <w:pPr>
        <w:jc w:val="center"/>
        <w:rPr>
          <w:rFonts w:ascii="Times New Roman" w:hAnsi="Times New Roman" w:cs="Times New Roman"/>
          <w:sz w:val="24"/>
          <w:szCs w:val="24"/>
        </w:rPr>
      </w:pPr>
      <w:r w:rsidRPr="00E44A37">
        <w:rPr>
          <w:rFonts w:ascii="Times New Roman" w:hAnsi="Times New Roman" w:cs="Times New Roman"/>
          <w:sz w:val="24"/>
          <w:szCs w:val="24"/>
        </w:rPr>
        <w:t>Absis (X)</w:t>
      </w:r>
    </w:p>
    <w:p w:rsidR="004A43AF" w:rsidRPr="00E44A37" w:rsidRDefault="004A43AF" w:rsidP="004A43AF">
      <w:pPr>
        <w:jc w:val="center"/>
        <w:rPr>
          <w:rFonts w:ascii="Times New Roman" w:hAnsi="Times New Roman" w:cs="Times New Roman"/>
          <w:sz w:val="24"/>
          <w:szCs w:val="24"/>
        </w:rPr>
      </w:pPr>
      <w:r w:rsidRPr="00E44A37">
        <w:rPr>
          <w:rFonts w:ascii="Times New Roman" w:hAnsi="Times New Roman" w:cs="Times New Roman"/>
          <w:b/>
          <w:sz w:val="24"/>
          <w:szCs w:val="24"/>
        </w:rPr>
        <w:t>Gambar 3.2.  Komponen – komponen Grafik</w:t>
      </w:r>
    </w:p>
    <w:p w:rsidR="004A43AF" w:rsidRPr="00E44A37" w:rsidRDefault="004A43AF" w:rsidP="004A43AF">
      <w:pPr>
        <w:spacing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t xml:space="preserve">Perhitungan dalam mengolah data yaitu menggunakan persentase (%). Sunanto, </w:t>
      </w:r>
      <w:r w:rsidRPr="00E44A37">
        <w:rPr>
          <w:rFonts w:ascii="Times New Roman" w:hAnsi="Times New Roman" w:cs="Times New Roman"/>
          <w:i/>
          <w:sz w:val="24"/>
          <w:szCs w:val="24"/>
        </w:rPr>
        <w:t>et al.</w:t>
      </w:r>
      <w:r w:rsidRPr="00E44A37">
        <w:rPr>
          <w:rFonts w:ascii="Times New Roman" w:hAnsi="Times New Roman" w:cs="Times New Roman"/>
          <w:sz w:val="24"/>
          <w:szCs w:val="24"/>
        </w:rPr>
        <w:t xml:space="preserve"> (2006: 16) menyatakan bahwa “persentase menunjukkan jumlah terjadinya suatu perilaku atau peristiwa dibandingkan dengan keseluruhan kemungkinan terjadinya peristiwa tersebut dikalikan dengan 100%.” Alasan menggunakan </w:t>
      </w:r>
      <w:r w:rsidRPr="00E44A37">
        <w:rPr>
          <w:rFonts w:ascii="Times New Roman" w:hAnsi="Times New Roman" w:cs="Times New Roman"/>
          <w:sz w:val="24"/>
          <w:szCs w:val="24"/>
        </w:rPr>
        <w:lastRenderedPageBreak/>
        <w:t>persentase karena peneliti akan mencari skor hasil tes sebelum dan sesudah diberikan perlakuan (intervensi) dengan cara menghitung skor kemampuan dapat menceritakan kembali isi cerita (skor yang dijawab benar) dengan skor kemampuan tidak dapat  menceritakan kembali isi cerita (skor yang dijawab salah), kemudian skor kemampuan dapat  menceritakan kembali isi cerita dibagi jumlah skor keseluruhan dan dikalikan 100.</w:t>
      </w:r>
    </w:p>
    <w:p w:rsidR="004A43AF" w:rsidRPr="00E44A37" w:rsidRDefault="004A43AF" w:rsidP="004A43AF">
      <w:pPr>
        <w:spacing w:after="0" w:line="240" w:lineRule="auto"/>
        <w:ind w:firstLine="426"/>
        <w:jc w:val="both"/>
        <w:rPr>
          <w:rFonts w:ascii="Times New Roman" w:hAnsi="Times New Roman" w:cs="Times New Roman"/>
          <w:i/>
          <w:sz w:val="24"/>
          <w:szCs w:val="24"/>
        </w:rPr>
      </w:pPr>
      <w:r w:rsidRPr="00E44A37">
        <w:rPr>
          <w:rFonts w:ascii="Times New Roman" w:hAnsi="Times New Roman" w:cs="Times New Roman"/>
          <w:sz w:val="24"/>
          <w:szCs w:val="24"/>
        </w:rPr>
        <w:tab/>
      </w:r>
      <w:r w:rsidRPr="00E44A37">
        <w:rPr>
          <w:rFonts w:ascii="Times New Roman" w:hAnsi="Times New Roman" w:cs="Times New Roman"/>
          <w:sz w:val="24"/>
          <w:szCs w:val="24"/>
        </w:rPr>
        <w:tab/>
        <w:t xml:space="preserve">  </w:t>
      </w:r>
      <w:r w:rsidRPr="00E44A37">
        <w:rPr>
          <w:rFonts w:ascii="Times New Roman" w:hAnsi="Times New Roman" w:cs="Times New Roman"/>
          <w:i/>
          <w:sz w:val="24"/>
          <w:szCs w:val="24"/>
        </w:rPr>
        <w:t xml:space="preserve">Hasil skor jawaban benar </w:t>
      </w:r>
    </w:p>
    <w:p w:rsidR="004A43AF" w:rsidRPr="00E44A37" w:rsidRDefault="004A43AF" w:rsidP="004A43AF">
      <w:pPr>
        <w:spacing w:after="0" w:line="240" w:lineRule="auto"/>
        <w:ind w:firstLine="426"/>
        <w:jc w:val="both"/>
        <w:rPr>
          <w:rFonts w:ascii="Times New Roman" w:hAnsi="Times New Roman" w:cs="Times New Roman"/>
          <w:sz w:val="24"/>
          <w:szCs w:val="24"/>
        </w:rPr>
      </w:pPr>
      <w:r w:rsidRPr="00E44A37">
        <w:rPr>
          <w:rFonts w:ascii="Times New Roman" w:hAnsi="Times New Roman" w:cs="Times New Roman"/>
          <w:noProof/>
          <w:sz w:val="24"/>
          <w:szCs w:val="24"/>
          <w:lang w:eastAsia="id-ID"/>
        </w:rPr>
        <w:pict>
          <v:shape id="_x0000_s1066" type="#_x0000_t32" style="position:absolute;left:0;text-align:left;margin-left:67.45pt;margin-top:7.5pt;width:147.35pt;height:0;z-index:251670528" o:connectortype="straight"/>
        </w:pict>
      </w:r>
      <w:r w:rsidRPr="00E44A37">
        <w:rPr>
          <w:rFonts w:ascii="Times New Roman" w:hAnsi="Times New Roman" w:cs="Times New Roman"/>
          <w:sz w:val="24"/>
          <w:szCs w:val="24"/>
        </w:rPr>
        <w:t>Nilai =</w:t>
      </w:r>
      <w:r w:rsidRPr="00E44A37">
        <w:rPr>
          <w:rFonts w:ascii="Times New Roman" w:hAnsi="Times New Roman" w:cs="Times New Roman"/>
          <w:sz w:val="24"/>
          <w:szCs w:val="24"/>
        </w:rPr>
        <w:tab/>
      </w:r>
      <w:r w:rsidRPr="00E44A37">
        <w:rPr>
          <w:rFonts w:ascii="Times New Roman" w:hAnsi="Times New Roman" w:cs="Times New Roman"/>
          <w:sz w:val="24"/>
          <w:szCs w:val="24"/>
        </w:rPr>
        <w:tab/>
      </w:r>
      <w:r w:rsidRPr="00E44A37">
        <w:rPr>
          <w:rFonts w:ascii="Times New Roman" w:hAnsi="Times New Roman" w:cs="Times New Roman"/>
          <w:sz w:val="24"/>
          <w:szCs w:val="24"/>
        </w:rPr>
        <w:tab/>
      </w:r>
      <w:r w:rsidRPr="00E44A37">
        <w:rPr>
          <w:rFonts w:ascii="Times New Roman" w:hAnsi="Times New Roman" w:cs="Times New Roman"/>
          <w:sz w:val="24"/>
          <w:szCs w:val="24"/>
        </w:rPr>
        <w:tab/>
        <w:t xml:space="preserve">       </w:t>
      </w:r>
      <w:r w:rsidRPr="00E44A37">
        <w:rPr>
          <w:rFonts w:ascii="Times New Roman" w:hAnsi="Times New Roman" w:cs="Times New Roman"/>
          <w:sz w:val="24"/>
          <w:szCs w:val="24"/>
        </w:rPr>
        <w:tab/>
        <w:t xml:space="preserve">    X 100</w:t>
      </w:r>
    </w:p>
    <w:p w:rsidR="004A43AF" w:rsidRPr="00E44A37" w:rsidRDefault="004A43AF" w:rsidP="004A43AF">
      <w:pPr>
        <w:spacing w:after="0" w:line="240" w:lineRule="auto"/>
        <w:ind w:firstLine="426"/>
        <w:jc w:val="both"/>
        <w:rPr>
          <w:rFonts w:ascii="Times New Roman" w:hAnsi="Times New Roman" w:cs="Times New Roman"/>
          <w:i/>
          <w:sz w:val="24"/>
          <w:szCs w:val="24"/>
        </w:rPr>
      </w:pPr>
      <w:r w:rsidRPr="00E44A37">
        <w:rPr>
          <w:rFonts w:ascii="Times New Roman" w:hAnsi="Times New Roman" w:cs="Times New Roman"/>
          <w:sz w:val="24"/>
          <w:szCs w:val="24"/>
        </w:rPr>
        <w:tab/>
      </w:r>
      <w:r w:rsidRPr="00E44A37">
        <w:rPr>
          <w:rFonts w:ascii="Times New Roman" w:hAnsi="Times New Roman" w:cs="Times New Roman"/>
          <w:sz w:val="24"/>
          <w:szCs w:val="24"/>
        </w:rPr>
        <w:tab/>
      </w:r>
      <w:r w:rsidRPr="00E44A37">
        <w:rPr>
          <w:rFonts w:ascii="Times New Roman" w:hAnsi="Times New Roman" w:cs="Times New Roman"/>
          <w:i/>
          <w:sz w:val="24"/>
          <w:szCs w:val="24"/>
        </w:rPr>
        <w:t xml:space="preserve">Hasil jumlah skor keseluruhan </w:t>
      </w:r>
    </w:p>
    <w:p w:rsidR="004A43AF" w:rsidRPr="00E44A37" w:rsidRDefault="004A43AF" w:rsidP="004A43AF">
      <w:pPr>
        <w:spacing w:after="0" w:line="480" w:lineRule="auto"/>
        <w:jc w:val="both"/>
        <w:rPr>
          <w:rFonts w:ascii="Times New Roman" w:hAnsi="Times New Roman" w:cs="Times New Roman"/>
          <w:color w:val="000000" w:themeColor="text1"/>
          <w:sz w:val="24"/>
          <w:szCs w:val="24"/>
        </w:rPr>
      </w:pPr>
    </w:p>
    <w:p w:rsidR="004A43AF" w:rsidRPr="00E44A37" w:rsidRDefault="004A43AF" w:rsidP="004A43AF">
      <w:pPr>
        <w:spacing w:after="0" w:line="480" w:lineRule="auto"/>
        <w:ind w:firstLine="720"/>
        <w:jc w:val="both"/>
        <w:rPr>
          <w:rFonts w:ascii="Times New Roman" w:hAnsi="Times New Roman" w:cs="Times New Roman"/>
          <w:bCs/>
          <w:sz w:val="24"/>
          <w:szCs w:val="24"/>
        </w:rPr>
      </w:pPr>
    </w:p>
    <w:p w:rsidR="004A43AF" w:rsidRPr="00E44A37" w:rsidRDefault="004A43AF" w:rsidP="004A43AF">
      <w:pPr>
        <w:rPr>
          <w:rFonts w:ascii="Times New Roman" w:hAnsi="Times New Roman" w:cs="Times New Roman"/>
          <w:sz w:val="24"/>
          <w:szCs w:val="24"/>
        </w:rPr>
      </w:pPr>
    </w:p>
    <w:p w:rsidR="004A43AF" w:rsidRPr="00E44A37" w:rsidRDefault="004A43AF">
      <w:pPr>
        <w:rPr>
          <w:rFonts w:ascii="Times New Roman" w:hAnsi="Times New Roman" w:cs="Times New Roman"/>
          <w:sz w:val="24"/>
          <w:szCs w:val="24"/>
        </w:rPr>
      </w:pPr>
    </w:p>
    <w:p w:rsidR="00E44A37" w:rsidRPr="00E44A37" w:rsidRDefault="00E44A37">
      <w:pPr>
        <w:rPr>
          <w:rFonts w:ascii="Times New Roman" w:hAnsi="Times New Roman" w:cs="Times New Roman"/>
          <w:sz w:val="24"/>
          <w:szCs w:val="24"/>
        </w:rPr>
      </w:pPr>
    </w:p>
    <w:p w:rsidR="00E44A37" w:rsidRPr="00E44A37" w:rsidRDefault="00E44A37">
      <w:pPr>
        <w:rPr>
          <w:rFonts w:ascii="Times New Roman" w:hAnsi="Times New Roman" w:cs="Times New Roman"/>
          <w:sz w:val="24"/>
          <w:szCs w:val="24"/>
        </w:rPr>
      </w:pPr>
    </w:p>
    <w:p w:rsidR="00E44A37" w:rsidRPr="00E44A37" w:rsidRDefault="00E44A37">
      <w:pPr>
        <w:rPr>
          <w:rFonts w:ascii="Times New Roman" w:hAnsi="Times New Roman" w:cs="Times New Roman"/>
          <w:sz w:val="24"/>
          <w:szCs w:val="24"/>
        </w:rPr>
      </w:pPr>
    </w:p>
    <w:p w:rsidR="00E44A37" w:rsidRPr="00E44A37" w:rsidRDefault="00E44A37">
      <w:pPr>
        <w:rPr>
          <w:rFonts w:ascii="Times New Roman" w:hAnsi="Times New Roman" w:cs="Times New Roman"/>
          <w:sz w:val="24"/>
          <w:szCs w:val="24"/>
        </w:rPr>
      </w:pPr>
    </w:p>
    <w:p w:rsidR="00E44A37" w:rsidRPr="00E44A37" w:rsidRDefault="00E44A37">
      <w:pPr>
        <w:rPr>
          <w:rFonts w:ascii="Times New Roman" w:hAnsi="Times New Roman" w:cs="Times New Roman"/>
          <w:sz w:val="24"/>
          <w:szCs w:val="24"/>
        </w:rPr>
      </w:pPr>
    </w:p>
    <w:p w:rsidR="00E44A37" w:rsidRPr="00E44A37" w:rsidRDefault="00E44A37">
      <w:pPr>
        <w:rPr>
          <w:rFonts w:ascii="Times New Roman" w:hAnsi="Times New Roman" w:cs="Times New Roman"/>
          <w:sz w:val="24"/>
          <w:szCs w:val="24"/>
        </w:rPr>
      </w:pPr>
    </w:p>
    <w:p w:rsidR="00E44A37" w:rsidRPr="00E44A37" w:rsidRDefault="00E44A37">
      <w:pPr>
        <w:rPr>
          <w:rFonts w:ascii="Times New Roman" w:hAnsi="Times New Roman" w:cs="Times New Roman"/>
          <w:sz w:val="24"/>
          <w:szCs w:val="24"/>
        </w:rPr>
      </w:pPr>
    </w:p>
    <w:p w:rsidR="00E44A37" w:rsidRPr="00E44A37" w:rsidRDefault="00E44A37">
      <w:pPr>
        <w:rPr>
          <w:rFonts w:ascii="Times New Roman" w:hAnsi="Times New Roman" w:cs="Times New Roman"/>
          <w:sz w:val="24"/>
          <w:szCs w:val="24"/>
        </w:rPr>
      </w:pPr>
    </w:p>
    <w:p w:rsidR="00E44A37" w:rsidRPr="00E44A37" w:rsidRDefault="00E44A37">
      <w:pPr>
        <w:rPr>
          <w:rFonts w:ascii="Times New Roman" w:hAnsi="Times New Roman" w:cs="Times New Roman"/>
          <w:sz w:val="24"/>
          <w:szCs w:val="24"/>
        </w:rPr>
      </w:pPr>
    </w:p>
    <w:p w:rsidR="00E44A37" w:rsidRPr="00E44A37" w:rsidRDefault="00E44A37">
      <w:pPr>
        <w:rPr>
          <w:rFonts w:ascii="Times New Roman" w:hAnsi="Times New Roman" w:cs="Times New Roman"/>
          <w:sz w:val="24"/>
          <w:szCs w:val="24"/>
        </w:rPr>
      </w:pPr>
    </w:p>
    <w:p w:rsidR="00E44A37" w:rsidRPr="00E44A37" w:rsidRDefault="00E44A37">
      <w:pPr>
        <w:rPr>
          <w:rFonts w:ascii="Times New Roman" w:hAnsi="Times New Roman" w:cs="Times New Roman"/>
          <w:sz w:val="24"/>
          <w:szCs w:val="24"/>
        </w:rPr>
      </w:pPr>
    </w:p>
    <w:p w:rsidR="00E44A37" w:rsidRPr="00E44A37" w:rsidRDefault="00E44A37" w:rsidP="00E44A37">
      <w:pPr>
        <w:spacing w:line="240" w:lineRule="auto"/>
        <w:jc w:val="center"/>
        <w:rPr>
          <w:rFonts w:ascii="Times New Roman" w:hAnsi="Times New Roman" w:cs="Times New Roman"/>
          <w:b/>
          <w:sz w:val="24"/>
          <w:szCs w:val="24"/>
        </w:rPr>
      </w:pPr>
      <w:r w:rsidRPr="00E44A37">
        <w:rPr>
          <w:rFonts w:ascii="Times New Roman" w:hAnsi="Times New Roman" w:cs="Times New Roman"/>
          <w:b/>
          <w:sz w:val="24"/>
          <w:szCs w:val="24"/>
        </w:rPr>
        <w:lastRenderedPageBreak/>
        <w:t>BAB IV</w:t>
      </w:r>
    </w:p>
    <w:p w:rsidR="00E44A37" w:rsidRPr="00E44A37" w:rsidRDefault="00E44A37" w:rsidP="00E44A37">
      <w:pPr>
        <w:spacing w:line="480" w:lineRule="auto"/>
        <w:jc w:val="center"/>
        <w:rPr>
          <w:rFonts w:ascii="Times New Roman" w:hAnsi="Times New Roman" w:cs="Times New Roman"/>
          <w:b/>
          <w:sz w:val="24"/>
          <w:szCs w:val="24"/>
        </w:rPr>
      </w:pPr>
      <w:r w:rsidRPr="00E44A37">
        <w:rPr>
          <w:rFonts w:ascii="Times New Roman" w:hAnsi="Times New Roman" w:cs="Times New Roman"/>
          <w:b/>
          <w:sz w:val="24"/>
          <w:szCs w:val="24"/>
        </w:rPr>
        <w:t>HASIL PENELITIAN DAN PEMBAHASAN</w:t>
      </w:r>
    </w:p>
    <w:p w:rsidR="00E44A37" w:rsidRPr="00E44A37" w:rsidRDefault="00E44A37" w:rsidP="00E44A37">
      <w:pPr>
        <w:spacing w:after="0" w:line="480" w:lineRule="auto"/>
        <w:rPr>
          <w:rFonts w:ascii="Times New Roman" w:hAnsi="Times New Roman" w:cs="Times New Roman"/>
          <w:sz w:val="24"/>
          <w:szCs w:val="24"/>
        </w:rPr>
      </w:pPr>
    </w:p>
    <w:p w:rsidR="00E44A37" w:rsidRPr="00E44A37" w:rsidRDefault="00E44A37" w:rsidP="00E44A37">
      <w:pPr>
        <w:spacing w:line="480" w:lineRule="auto"/>
        <w:ind w:firstLine="567"/>
        <w:contextualSpacing/>
        <w:jc w:val="both"/>
        <w:rPr>
          <w:rFonts w:ascii="Times New Roman" w:hAnsi="Times New Roman" w:cs="Times New Roman"/>
          <w:iCs/>
          <w:sz w:val="24"/>
          <w:szCs w:val="24"/>
        </w:rPr>
      </w:pPr>
      <w:r w:rsidRPr="00E44A37">
        <w:rPr>
          <w:rFonts w:ascii="Times New Roman" w:hAnsi="Times New Roman" w:cs="Times New Roman"/>
          <w:sz w:val="24"/>
          <w:szCs w:val="24"/>
        </w:rPr>
        <w:t xml:space="preserve">Penelitian ini telah dilaksanakan pada murid tunarungu kelas VI SD di SLB-B YPPLB Makassar yang berjumlah satu murid pada tanggal 19 Januari – 14 Februari 2015. </w:t>
      </w:r>
      <w:r w:rsidRPr="00E44A37">
        <w:rPr>
          <w:rFonts w:ascii="Times New Roman" w:hAnsi="Times New Roman" w:cs="Times New Roman"/>
          <w:sz w:val="24"/>
          <w:szCs w:val="24"/>
          <w:lang w:val="nb-NO"/>
        </w:rPr>
        <w:t xml:space="preserve">Pengukuran terhadap kemampuan </w:t>
      </w:r>
      <w:r w:rsidRPr="00E44A37">
        <w:rPr>
          <w:rFonts w:ascii="Times New Roman" w:hAnsi="Times New Roman" w:cs="Times New Roman"/>
          <w:sz w:val="24"/>
          <w:szCs w:val="24"/>
        </w:rPr>
        <w:t>berbahasa lisan</w:t>
      </w:r>
      <w:r w:rsidRPr="00E44A37">
        <w:rPr>
          <w:rFonts w:ascii="Times New Roman" w:hAnsi="Times New Roman" w:cs="Times New Roman"/>
          <w:sz w:val="24"/>
          <w:szCs w:val="24"/>
          <w:lang w:val="nb-NO"/>
        </w:rPr>
        <w:t xml:space="preserve"> dilakukan</w:t>
      </w:r>
      <w:r w:rsidRPr="00E44A37">
        <w:rPr>
          <w:rFonts w:ascii="Times New Roman" w:hAnsi="Times New Roman" w:cs="Times New Roman"/>
          <w:sz w:val="24"/>
          <w:szCs w:val="24"/>
        </w:rPr>
        <w:t xml:space="preserve"> dengan</w:t>
      </w:r>
      <w:r w:rsidRPr="00E44A37">
        <w:rPr>
          <w:rFonts w:ascii="Times New Roman" w:hAnsi="Times New Roman" w:cs="Times New Roman"/>
          <w:sz w:val="24"/>
          <w:szCs w:val="24"/>
          <w:lang w:val="nb-NO"/>
        </w:rPr>
        <w:t xml:space="preserve"> </w:t>
      </w:r>
      <w:r w:rsidRPr="00E44A37">
        <w:rPr>
          <w:rFonts w:ascii="Times New Roman" w:hAnsi="Times New Roman" w:cs="Times New Roman"/>
          <w:sz w:val="24"/>
          <w:szCs w:val="24"/>
        </w:rPr>
        <w:t xml:space="preserve">tes kemampuan berbahasa lisan </w:t>
      </w:r>
      <w:r w:rsidRPr="00E44A37">
        <w:rPr>
          <w:rFonts w:ascii="Times New Roman" w:hAnsi="Times New Roman" w:cs="Times New Roman"/>
          <w:sz w:val="24"/>
          <w:szCs w:val="24"/>
          <w:lang w:val="nb-NO"/>
        </w:rPr>
        <w:t xml:space="preserve">melalui penggunaan </w:t>
      </w:r>
      <w:r w:rsidRPr="00E44A37">
        <w:rPr>
          <w:rFonts w:ascii="Times New Roman" w:hAnsi="Times New Roman" w:cs="Times New Roman"/>
          <w:sz w:val="24"/>
          <w:szCs w:val="24"/>
        </w:rPr>
        <w:t>metode bercerita</w:t>
      </w:r>
      <w:r w:rsidRPr="00E44A37">
        <w:rPr>
          <w:rFonts w:ascii="Times New Roman" w:hAnsi="Times New Roman" w:cs="Times New Roman"/>
          <w:i/>
          <w:iCs/>
          <w:sz w:val="24"/>
          <w:szCs w:val="24"/>
          <w:lang w:val="nb-NO"/>
        </w:rPr>
        <w:t>.</w:t>
      </w:r>
      <w:r w:rsidRPr="00E44A37">
        <w:rPr>
          <w:rFonts w:ascii="Times New Roman" w:hAnsi="Times New Roman" w:cs="Times New Roman"/>
          <w:i/>
          <w:iCs/>
          <w:sz w:val="24"/>
          <w:szCs w:val="24"/>
        </w:rPr>
        <w:t xml:space="preserve"> </w:t>
      </w:r>
    </w:p>
    <w:p w:rsidR="00E44A37" w:rsidRPr="00E44A37" w:rsidRDefault="00E44A37" w:rsidP="00E44A37">
      <w:pPr>
        <w:spacing w:after="0" w:line="240" w:lineRule="auto"/>
        <w:ind w:firstLine="567"/>
        <w:contextualSpacing/>
        <w:jc w:val="both"/>
        <w:rPr>
          <w:rFonts w:ascii="Times New Roman" w:hAnsi="Times New Roman" w:cs="Times New Roman"/>
          <w:iCs/>
          <w:sz w:val="24"/>
          <w:szCs w:val="24"/>
        </w:rPr>
      </w:pPr>
      <w:r w:rsidRPr="00E44A37">
        <w:rPr>
          <w:rFonts w:ascii="Times New Roman" w:hAnsi="Times New Roman" w:cs="Times New Roman"/>
          <w:i/>
          <w:iCs/>
          <w:sz w:val="24"/>
          <w:szCs w:val="24"/>
        </w:rPr>
        <w:t xml:space="preserve">                                                          </w:t>
      </w:r>
    </w:p>
    <w:p w:rsidR="00E44A37" w:rsidRPr="00E44A37" w:rsidRDefault="00E44A37" w:rsidP="00E44A37">
      <w:pPr>
        <w:pStyle w:val="ListParagraph"/>
        <w:numPr>
          <w:ilvl w:val="0"/>
          <w:numId w:val="34"/>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 xml:space="preserve">Hasil Penelitian </w:t>
      </w:r>
    </w:p>
    <w:p w:rsidR="00E44A37" w:rsidRPr="00E44A37" w:rsidRDefault="00E44A37" w:rsidP="00E44A37">
      <w:pPr>
        <w:spacing w:after="0" w:line="480" w:lineRule="auto"/>
        <w:ind w:firstLine="426"/>
        <w:jc w:val="both"/>
        <w:rPr>
          <w:rFonts w:ascii="Times New Roman" w:hAnsi="Times New Roman" w:cs="Times New Roman"/>
          <w:b/>
          <w:sz w:val="24"/>
          <w:szCs w:val="24"/>
        </w:rPr>
      </w:pPr>
      <w:r w:rsidRPr="00E44A37">
        <w:rPr>
          <w:rFonts w:ascii="Times New Roman" w:hAnsi="Times New Roman" w:cs="Times New Roman"/>
          <w:sz w:val="24"/>
          <w:szCs w:val="24"/>
        </w:rPr>
        <w:t xml:space="preserve">Penelitian ini dilakukan dengan menggunakan rancangan eksperimen subjek tunggal atau </w:t>
      </w:r>
      <w:r w:rsidRPr="00E44A37">
        <w:rPr>
          <w:rFonts w:ascii="Times New Roman" w:hAnsi="Times New Roman" w:cs="Times New Roman"/>
          <w:i/>
          <w:sz w:val="24"/>
          <w:szCs w:val="24"/>
        </w:rPr>
        <w:t>Single Subject Research (SSR).</w:t>
      </w:r>
      <w:r w:rsidRPr="00E44A37">
        <w:rPr>
          <w:rFonts w:ascii="Times New Roman" w:hAnsi="Times New Roman" w:cs="Times New Roman"/>
          <w:sz w:val="24"/>
          <w:szCs w:val="24"/>
        </w:rPr>
        <w:t xml:space="preserve"> Desain penelitian yang digunakan adalah A – B – A. Data yang telah terkumpul, dianalisis melalui statistik deskriptif, dan ditampilkan dalam grafik. Data yang dianalisis dalam penelitian ini adalah data kemampuan berbahasa lisan murid tunarungu</w:t>
      </w:r>
      <w:r w:rsidRPr="00E44A37">
        <w:rPr>
          <w:rFonts w:ascii="Times New Roman" w:hAnsi="Times New Roman" w:cs="Times New Roman"/>
          <w:sz w:val="24"/>
          <w:szCs w:val="24"/>
          <w:lang w:val="nb-NO"/>
        </w:rPr>
        <w:t xml:space="preserve"> kelas VI di SLB-</w:t>
      </w:r>
      <w:r w:rsidRPr="00E44A37">
        <w:rPr>
          <w:rFonts w:ascii="Times New Roman" w:hAnsi="Times New Roman" w:cs="Times New Roman"/>
          <w:sz w:val="24"/>
          <w:szCs w:val="24"/>
        </w:rPr>
        <w:t>B</w:t>
      </w:r>
      <w:r w:rsidRPr="00E44A37">
        <w:rPr>
          <w:rFonts w:ascii="Times New Roman" w:hAnsi="Times New Roman" w:cs="Times New Roman"/>
          <w:sz w:val="24"/>
          <w:szCs w:val="24"/>
          <w:lang w:val="nb-NO"/>
        </w:rPr>
        <w:t xml:space="preserve"> Y</w:t>
      </w:r>
      <w:r w:rsidRPr="00E44A37">
        <w:rPr>
          <w:rFonts w:ascii="Times New Roman" w:hAnsi="Times New Roman" w:cs="Times New Roman"/>
          <w:sz w:val="24"/>
          <w:szCs w:val="24"/>
        </w:rPr>
        <w:t>P</w:t>
      </w:r>
      <w:r w:rsidRPr="00E44A37">
        <w:rPr>
          <w:rFonts w:ascii="Times New Roman" w:hAnsi="Times New Roman" w:cs="Times New Roman"/>
          <w:sz w:val="24"/>
          <w:szCs w:val="24"/>
          <w:lang w:val="nb-NO"/>
        </w:rPr>
        <w:t>P</w:t>
      </w:r>
      <w:r w:rsidRPr="00E44A37">
        <w:rPr>
          <w:rFonts w:ascii="Times New Roman" w:hAnsi="Times New Roman" w:cs="Times New Roman"/>
          <w:sz w:val="24"/>
          <w:szCs w:val="24"/>
        </w:rPr>
        <w:t>LB</w:t>
      </w:r>
      <w:r w:rsidRPr="00E44A37">
        <w:rPr>
          <w:rFonts w:ascii="Times New Roman" w:hAnsi="Times New Roman" w:cs="Times New Roman"/>
          <w:sz w:val="24"/>
          <w:szCs w:val="24"/>
          <w:lang w:val="nb-NO"/>
        </w:rPr>
        <w:t xml:space="preserve"> Makassar</w:t>
      </w:r>
      <w:r w:rsidRPr="00E44A37">
        <w:rPr>
          <w:rFonts w:ascii="Times New Roman" w:hAnsi="Times New Roman" w:cs="Times New Roman"/>
          <w:sz w:val="24"/>
          <w:szCs w:val="24"/>
        </w:rPr>
        <w:t xml:space="preserve"> pada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pada saat intervensi (B) dan pada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(A2). </w:t>
      </w:r>
    </w:p>
    <w:p w:rsidR="00E44A37" w:rsidRPr="00E44A37" w:rsidRDefault="00E44A37" w:rsidP="00E44A37">
      <w:pPr>
        <w:spacing w:after="0" w:line="480" w:lineRule="auto"/>
        <w:ind w:firstLine="426"/>
        <w:jc w:val="both"/>
        <w:rPr>
          <w:rFonts w:ascii="Times New Roman" w:hAnsi="Times New Roman" w:cs="Times New Roman"/>
          <w:sz w:val="24"/>
          <w:szCs w:val="24"/>
        </w:rPr>
      </w:pPr>
      <w:r w:rsidRPr="00E44A37">
        <w:rPr>
          <w:rFonts w:ascii="Times New Roman" w:hAnsi="Times New Roman" w:cs="Times New Roman"/>
          <w:i/>
          <w:sz w:val="24"/>
          <w:szCs w:val="24"/>
        </w:rPr>
        <w:t>Target behavior</w:t>
      </w:r>
      <w:r w:rsidRPr="00E44A37">
        <w:rPr>
          <w:rFonts w:ascii="Times New Roman" w:hAnsi="Times New Roman" w:cs="Times New Roman"/>
          <w:sz w:val="24"/>
          <w:szCs w:val="24"/>
        </w:rPr>
        <w:t xml:space="preserve"> dalam</w:t>
      </w:r>
      <w:r w:rsidRPr="00E44A37">
        <w:rPr>
          <w:rFonts w:ascii="Times New Roman" w:hAnsi="Times New Roman" w:cs="Times New Roman"/>
          <w:i/>
          <w:sz w:val="24"/>
          <w:szCs w:val="24"/>
        </w:rPr>
        <w:t xml:space="preserve"> </w:t>
      </w:r>
      <w:r w:rsidRPr="00E44A37">
        <w:rPr>
          <w:rFonts w:ascii="Times New Roman" w:hAnsi="Times New Roman" w:cs="Times New Roman"/>
          <w:sz w:val="24"/>
          <w:szCs w:val="24"/>
        </w:rPr>
        <w:t>penelitian ini adalah kemampuan berbahasa lisan melalui penggunaan metode bercerita. Subjek penelitian dalam penelitian ini adalah murid tunarungu kelas VI  di SLB-B YPPLB Makassar yang berjumlah satu orang dengan inisial IND.</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Langkah–langkah untuk menganalisis data adalah sebagai berikut:</w:t>
      </w:r>
    </w:p>
    <w:p w:rsidR="00E44A37" w:rsidRPr="00E44A37" w:rsidRDefault="00E44A37" w:rsidP="00E44A37">
      <w:pPr>
        <w:numPr>
          <w:ilvl w:val="0"/>
          <w:numId w:val="35"/>
        </w:numPr>
        <w:spacing w:after="0" w:line="480" w:lineRule="auto"/>
        <w:ind w:left="630"/>
        <w:jc w:val="both"/>
        <w:rPr>
          <w:rFonts w:ascii="Times New Roman" w:hAnsi="Times New Roman" w:cs="Times New Roman"/>
          <w:sz w:val="24"/>
          <w:szCs w:val="24"/>
        </w:rPr>
      </w:pPr>
      <w:r w:rsidRPr="00E44A37">
        <w:rPr>
          <w:rFonts w:ascii="Times New Roman" w:hAnsi="Times New Roman" w:cs="Times New Roman"/>
          <w:sz w:val="24"/>
          <w:szCs w:val="24"/>
        </w:rPr>
        <w:t xml:space="preserve">Menghitung kemampuan berbahasa lisan dan persentase hasil penelitian pada fase </w:t>
      </w:r>
      <w:r w:rsidRPr="00E44A37">
        <w:rPr>
          <w:rFonts w:ascii="Times New Roman" w:hAnsi="Times New Roman" w:cs="Times New Roman"/>
          <w:i/>
          <w:sz w:val="24"/>
          <w:szCs w:val="24"/>
        </w:rPr>
        <w:t>baseline.</w:t>
      </w:r>
    </w:p>
    <w:p w:rsidR="00E44A37" w:rsidRPr="00E44A37" w:rsidRDefault="00E44A37" w:rsidP="00E44A37">
      <w:pPr>
        <w:numPr>
          <w:ilvl w:val="0"/>
          <w:numId w:val="35"/>
        </w:numPr>
        <w:spacing w:after="0" w:line="480" w:lineRule="auto"/>
        <w:ind w:left="630"/>
        <w:jc w:val="both"/>
        <w:rPr>
          <w:rFonts w:ascii="Times New Roman" w:hAnsi="Times New Roman" w:cs="Times New Roman"/>
          <w:sz w:val="24"/>
          <w:szCs w:val="24"/>
        </w:rPr>
      </w:pPr>
      <w:r w:rsidRPr="00E44A37">
        <w:rPr>
          <w:rFonts w:ascii="Times New Roman" w:hAnsi="Times New Roman" w:cs="Times New Roman"/>
          <w:sz w:val="24"/>
          <w:szCs w:val="24"/>
        </w:rPr>
        <w:lastRenderedPageBreak/>
        <w:t xml:space="preserve">Menghitung kemampuan berbahasa lisan dan persentase hasil penelitian pada </w:t>
      </w:r>
      <w:r w:rsidRPr="00E44A37">
        <w:rPr>
          <w:rFonts w:ascii="Times New Roman" w:hAnsi="Times New Roman" w:cs="Times New Roman"/>
          <w:i/>
          <w:sz w:val="24"/>
          <w:szCs w:val="24"/>
        </w:rPr>
        <w:t>intervensi.</w:t>
      </w:r>
    </w:p>
    <w:p w:rsidR="00E44A37" w:rsidRPr="00E44A37" w:rsidRDefault="00E44A37" w:rsidP="00E44A37">
      <w:pPr>
        <w:numPr>
          <w:ilvl w:val="0"/>
          <w:numId w:val="35"/>
        </w:numPr>
        <w:spacing w:after="0" w:line="480" w:lineRule="auto"/>
        <w:ind w:left="630"/>
        <w:jc w:val="both"/>
        <w:rPr>
          <w:rFonts w:ascii="Times New Roman" w:hAnsi="Times New Roman" w:cs="Times New Roman"/>
          <w:sz w:val="24"/>
          <w:szCs w:val="24"/>
        </w:rPr>
      </w:pPr>
      <w:r w:rsidRPr="00E44A37">
        <w:rPr>
          <w:rFonts w:ascii="Times New Roman" w:hAnsi="Times New Roman" w:cs="Times New Roman"/>
          <w:sz w:val="24"/>
          <w:szCs w:val="24"/>
        </w:rPr>
        <w:t xml:space="preserve">Membuat tabel data hasil penelitian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dan intervensi.</w:t>
      </w:r>
    </w:p>
    <w:p w:rsidR="00E44A37" w:rsidRPr="00E44A37" w:rsidRDefault="00E44A37" w:rsidP="00E44A37">
      <w:pPr>
        <w:numPr>
          <w:ilvl w:val="0"/>
          <w:numId w:val="35"/>
        </w:numPr>
        <w:spacing w:after="0" w:line="480" w:lineRule="auto"/>
        <w:ind w:left="630"/>
        <w:jc w:val="both"/>
        <w:rPr>
          <w:rFonts w:ascii="Times New Roman" w:hAnsi="Times New Roman" w:cs="Times New Roman"/>
          <w:sz w:val="24"/>
          <w:szCs w:val="24"/>
        </w:rPr>
      </w:pPr>
      <w:r w:rsidRPr="00E44A37">
        <w:rPr>
          <w:rFonts w:ascii="Times New Roman" w:hAnsi="Times New Roman" w:cs="Times New Roman"/>
          <w:sz w:val="24"/>
          <w:szCs w:val="24"/>
        </w:rPr>
        <w:t>Membuat analisis data dalam kondisi dan analisis data antar kondisi untuk mengetahui pengaruh intervensi terhadap perilaku sasaran yang ingin diubah.</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 xml:space="preserve">Pada saat melakukan penelitian, </w:t>
      </w:r>
      <w:r w:rsidRPr="00E44A37">
        <w:rPr>
          <w:rFonts w:ascii="Times New Roman" w:hAnsi="Times New Roman" w:cs="Times New Roman"/>
          <w:i/>
          <w:iCs/>
          <w:sz w:val="24"/>
          <w:szCs w:val="24"/>
        </w:rPr>
        <w:t xml:space="preserve">baseline </w:t>
      </w:r>
      <w:r w:rsidRPr="00E44A37">
        <w:rPr>
          <w:rFonts w:ascii="Times New Roman" w:hAnsi="Times New Roman" w:cs="Times New Roman"/>
          <w:sz w:val="24"/>
          <w:szCs w:val="24"/>
        </w:rPr>
        <w:t xml:space="preserve">1 (A1) menunjukkan kestabilan pada sesi ketiga sehingga peneliti dapat melanjutkan ke fase intervensi. Intervensi (B) dilaksanakan setiap hari dan menunjukkan kestabilan pada sesi kedelapan fase intervensi. Setelah fase intervensi, peneliti melakukan jeda selama 2 hari agar terdapat jarak antara intervensi dan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Selanjutnya pada fase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2 (A2), data stabil pada fase keempat sehingga penelitian dihentikan. Dalam penelitian ini pengumpulan data dilaksanakan setiap hari dan setiap sesi dilakukan selama 40 menit.</w:t>
      </w:r>
    </w:p>
    <w:p w:rsidR="00E44A37" w:rsidRPr="00E44A37" w:rsidRDefault="00E44A37" w:rsidP="00E44A37">
      <w:pPr>
        <w:spacing w:after="0" w:line="240" w:lineRule="auto"/>
        <w:ind w:firstLine="567"/>
        <w:jc w:val="both"/>
        <w:rPr>
          <w:rFonts w:ascii="Times New Roman" w:hAnsi="Times New Roman" w:cs="Times New Roman"/>
          <w:sz w:val="24"/>
          <w:szCs w:val="24"/>
        </w:rPr>
      </w:pPr>
    </w:p>
    <w:p w:rsidR="00E44A37" w:rsidRPr="00E44A37" w:rsidRDefault="00E44A37" w:rsidP="00E44A37">
      <w:pPr>
        <w:pStyle w:val="ListParagraph"/>
        <w:numPr>
          <w:ilvl w:val="0"/>
          <w:numId w:val="36"/>
        </w:numPr>
        <w:spacing w:after="0" w:line="480" w:lineRule="auto"/>
        <w:ind w:left="567" w:hanging="567"/>
        <w:jc w:val="both"/>
        <w:rPr>
          <w:rFonts w:ascii="Times New Roman" w:hAnsi="Times New Roman" w:cs="Times New Roman"/>
          <w:sz w:val="24"/>
          <w:szCs w:val="24"/>
        </w:rPr>
      </w:pPr>
      <w:r w:rsidRPr="00E44A37">
        <w:rPr>
          <w:rFonts w:ascii="Times New Roman" w:hAnsi="Times New Roman" w:cs="Times New Roman"/>
          <w:b/>
          <w:sz w:val="24"/>
          <w:szCs w:val="24"/>
        </w:rPr>
        <w:t>Kemampuan Berbahasa Lisan</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Hasil penelitian kemampuan berbahasa lisan dianalisa menjadi 2 aspek berdasarkan perkembangan bahasa yang dikembangkan yaitu kemampuan berbahasa lisan dari aspek sintaksis dan kemampuan berbahasa lisan dari aspek semantik. Hasil penelitian tersebut adalah sebagai berikut:</w:t>
      </w:r>
    </w:p>
    <w:p w:rsidR="00E44A37" w:rsidRPr="00E44A37" w:rsidRDefault="00E44A37" w:rsidP="00BF455F">
      <w:pPr>
        <w:pStyle w:val="ListParagraph"/>
        <w:numPr>
          <w:ilvl w:val="0"/>
          <w:numId w:val="37"/>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 xml:space="preserve">Kemampuan Berbahasa Lisan dari Aspek Sintaksis </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Data kemampuan berbahasa lisan dari aspek sintaksis pada baseline 1 (A-1), Intervensi (B), dan Baseline 2 (A-2) terlihat pada tebel di bawah ini:</w:t>
      </w:r>
    </w:p>
    <w:p w:rsidR="00E44A37" w:rsidRPr="00E44A37" w:rsidRDefault="00E44A37" w:rsidP="00E44A37">
      <w:pPr>
        <w:spacing w:after="0"/>
        <w:ind w:left="1134" w:hanging="1134"/>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 xml:space="preserve">Tabel 4.1. Data kemampuan berbahasa lisan  dari aspek sintaksis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1(A-1), </w:t>
      </w:r>
      <w:r w:rsidRPr="00E44A37">
        <w:rPr>
          <w:rFonts w:ascii="Times New Roman" w:hAnsi="Times New Roman" w:cs="Times New Roman"/>
          <w:b/>
          <w:i/>
          <w:sz w:val="24"/>
          <w:szCs w:val="24"/>
        </w:rPr>
        <w:t>intervensi</w:t>
      </w:r>
      <w:r w:rsidRPr="00E44A37">
        <w:rPr>
          <w:rFonts w:ascii="Times New Roman" w:hAnsi="Times New Roman" w:cs="Times New Roman"/>
          <w:b/>
          <w:sz w:val="24"/>
          <w:szCs w:val="24"/>
        </w:rPr>
        <w:t xml:space="preserve"> (B), </w:t>
      </w:r>
      <w:r w:rsidRPr="00E44A37">
        <w:rPr>
          <w:rFonts w:ascii="Times New Roman" w:hAnsi="Times New Roman" w:cs="Times New Roman"/>
          <w:b/>
          <w:i/>
          <w:sz w:val="24"/>
          <w:szCs w:val="24"/>
        </w:rPr>
        <w:t>Baseline</w:t>
      </w:r>
      <w:r w:rsidRPr="00E44A37">
        <w:rPr>
          <w:rFonts w:ascii="Times New Roman" w:hAnsi="Times New Roman" w:cs="Times New Roman"/>
          <w:b/>
          <w:sz w:val="24"/>
          <w:szCs w:val="24"/>
        </w:rPr>
        <w:t xml:space="preserve"> 2 (A-2)</w:t>
      </w:r>
    </w:p>
    <w:p w:rsidR="00E44A37" w:rsidRPr="00E44A37" w:rsidRDefault="00E44A37" w:rsidP="00E44A37">
      <w:pPr>
        <w:spacing w:after="0"/>
        <w:ind w:left="1134" w:hanging="1134"/>
        <w:jc w:val="both"/>
        <w:rPr>
          <w:rFonts w:ascii="Times New Roman" w:hAnsi="Times New Roman" w:cs="Times New Roman"/>
          <w:b/>
          <w:sz w:val="24"/>
          <w:szCs w:val="24"/>
        </w:rPr>
      </w:pPr>
    </w:p>
    <w:tbl>
      <w:tblPr>
        <w:tblStyle w:val="TableGrid"/>
        <w:tblW w:w="0" w:type="auto"/>
        <w:tblInd w:w="250" w:type="dxa"/>
        <w:tblLook w:val="04A0"/>
      </w:tblPr>
      <w:tblGrid>
        <w:gridCol w:w="1101"/>
        <w:gridCol w:w="2109"/>
        <w:gridCol w:w="2110"/>
        <w:gridCol w:w="2110"/>
      </w:tblGrid>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Sesi</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Skor</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Skor Maksimal</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Nilai</w:t>
            </w:r>
          </w:p>
        </w:tc>
      </w:tr>
      <w:tr w:rsidR="00E44A37" w:rsidRPr="00E44A37" w:rsidTr="00E44A37">
        <w:tc>
          <w:tcPr>
            <w:tcW w:w="1101" w:type="dxa"/>
            <w:shd w:val="clear" w:color="auto" w:fill="C2D69B" w:themeFill="accent3" w:themeFillTint="99"/>
            <w:vAlign w:val="center"/>
          </w:tcPr>
          <w:p w:rsidR="00E44A37" w:rsidRPr="00E44A37" w:rsidRDefault="00E44A37" w:rsidP="00E44A37">
            <w:pPr>
              <w:spacing w:line="360" w:lineRule="auto"/>
              <w:jc w:val="center"/>
              <w:rPr>
                <w:rFonts w:ascii="Times New Roman" w:hAnsi="Times New Roman" w:cs="Times New Roman"/>
                <w:b/>
                <w:color w:val="C2D69B" w:themeColor="accent3" w:themeTint="99"/>
                <w:sz w:val="24"/>
                <w:szCs w:val="24"/>
              </w:rPr>
            </w:pPr>
          </w:p>
        </w:tc>
        <w:tc>
          <w:tcPr>
            <w:tcW w:w="6329" w:type="dxa"/>
            <w:gridSpan w:val="3"/>
            <w:shd w:val="clear" w:color="auto" w:fill="C2D69B" w:themeFill="accent3" w:themeFillTint="99"/>
            <w:vAlign w:val="bottom"/>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Baseline – 1 (A-1)</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20</w:t>
            </w:r>
          </w:p>
        </w:tc>
      </w:tr>
      <w:tr w:rsidR="00E44A37" w:rsidRPr="00E44A37" w:rsidTr="00E44A37">
        <w:trPr>
          <w:trHeight w:val="332"/>
        </w:trPr>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3</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20</w:t>
            </w:r>
          </w:p>
        </w:tc>
      </w:tr>
      <w:tr w:rsidR="00E44A37" w:rsidRPr="00E44A37" w:rsidTr="00E44A37">
        <w:tc>
          <w:tcPr>
            <w:tcW w:w="1101" w:type="dxa"/>
            <w:shd w:val="clear" w:color="auto" w:fill="C2D69B" w:themeFill="accent3" w:themeFillTint="99"/>
            <w:vAlign w:val="center"/>
          </w:tcPr>
          <w:p w:rsidR="00E44A37" w:rsidRPr="00E44A37" w:rsidRDefault="00E44A37" w:rsidP="00E44A37">
            <w:pPr>
              <w:spacing w:line="360" w:lineRule="auto"/>
              <w:jc w:val="center"/>
              <w:rPr>
                <w:rFonts w:ascii="Times New Roman" w:hAnsi="Times New Roman" w:cs="Times New Roman"/>
                <w:b/>
                <w:sz w:val="24"/>
                <w:szCs w:val="24"/>
              </w:rPr>
            </w:pPr>
          </w:p>
        </w:tc>
        <w:tc>
          <w:tcPr>
            <w:tcW w:w="6329" w:type="dxa"/>
            <w:gridSpan w:val="3"/>
            <w:shd w:val="clear" w:color="auto" w:fill="C2D69B" w:themeFill="accent3" w:themeFillTint="99"/>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Intervensi (B)</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4</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6</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60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5</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6</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60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6</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8</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80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8</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8</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80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9</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9</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90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11</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8</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80</w:t>
            </w:r>
          </w:p>
        </w:tc>
      </w:tr>
      <w:tr w:rsidR="00E44A37" w:rsidRPr="00E44A37" w:rsidTr="00E44A37">
        <w:tc>
          <w:tcPr>
            <w:tcW w:w="1101" w:type="dxa"/>
            <w:shd w:val="clear" w:color="auto" w:fill="C2D69B" w:themeFill="accent3" w:themeFillTint="99"/>
            <w:vAlign w:val="center"/>
          </w:tcPr>
          <w:p w:rsidR="00E44A37" w:rsidRPr="00E44A37" w:rsidRDefault="00E44A37" w:rsidP="00E44A37">
            <w:pPr>
              <w:spacing w:line="360" w:lineRule="auto"/>
              <w:jc w:val="center"/>
              <w:rPr>
                <w:rFonts w:ascii="Times New Roman" w:hAnsi="Times New Roman" w:cs="Times New Roman"/>
                <w:b/>
                <w:sz w:val="24"/>
                <w:szCs w:val="24"/>
              </w:rPr>
            </w:pPr>
          </w:p>
        </w:tc>
        <w:tc>
          <w:tcPr>
            <w:tcW w:w="6329" w:type="dxa"/>
            <w:gridSpan w:val="3"/>
            <w:shd w:val="clear" w:color="auto" w:fill="C2D69B" w:themeFill="accent3" w:themeFillTint="99"/>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Baseline -2 (A-2)</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12</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13</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14</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15</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bl>
    <w:p w:rsidR="00E44A37" w:rsidRPr="00E44A37" w:rsidRDefault="00E44A37" w:rsidP="00E44A37">
      <w:pPr>
        <w:spacing w:after="0"/>
        <w:jc w:val="both"/>
        <w:rPr>
          <w:rFonts w:ascii="Times New Roman" w:hAnsi="Times New Roman" w:cs="Times New Roman"/>
          <w:b/>
          <w:sz w:val="24"/>
          <w:szCs w:val="24"/>
        </w:rPr>
      </w:pPr>
    </w:p>
    <w:p w:rsidR="00E44A37" w:rsidRPr="00E44A37" w:rsidRDefault="00E44A37" w:rsidP="00E44A37">
      <w:pPr>
        <w:spacing w:after="0" w:line="480" w:lineRule="auto"/>
        <w:ind w:left="1276" w:hanging="1276"/>
        <w:jc w:val="both"/>
        <w:rPr>
          <w:rFonts w:ascii="Times New Roman" w:hAnsi="Times New Roman" w:cs="Times New Roman"/>
          <w:sz w:val="24"/>
          <w:szCs w:val="24"/>
        </w:rPr>
      </w:pPr>
      <w:r w:rsidRPr="00E44A37">
        <w:rPr>
          <w:rFonts w:ascii="Times New Roman" w:hAnsi="Times New Roman" w:cs="Times New Roman"/>
          <w:sz w:val="24"/>
          <w:szCs w:val="24"/>
        </w:rPr>
        <w:t>Data pada tabel</w:t>
      </w:r>
      <w:r w:rsidRPr="00E44A37">
        <w:rPr>
          <w:rFonts w:ascii="Times New Roman" w:hAnsi="Times New Roman" w:cs="Times New Roman"/>
          <w:b/>
          <w:sz w:val="24"/>
          <w:szCs w:val="24"/>
        </w:rPr>
        <w:t xml:space="preserve"> </w:t>
      </w:r>
      <w:r w:rsidRPr="00E44A37">
        <w:rPr>
          <w:rFonts w:ascii="Times New Roman" w:hAnsi="Times New Roman" w:cs="Times New Roman"/>
          <w:sz w:val="24"/>
          <w:szCs w:val="24"/>
        </w:rPr>
        <w:t>4.1 kemudian divisualisasikan ke dalam bentuk grafik brikut ini:</w:t>
      </w:r>
    </w:p>
    <w:p w:rsidR="00E44A37" w:rsidRPr="00E44A37" w:rsidRDefault="00E44A37" w:rsidP="00E44A37">
      <w:pPr>
        <w:spacing w:after="0"/>
        <w:jc w:val="both"/>
        <w:rPr>
          <w:rFonts w:ascii="Times New Roman" w:hAnsi="Times New Roman" w:cs="Times New Roman"/>
          <w:b/>
          <w:sz w:val="24"/>
          <w:szCs w:val="24"/>
        </w:rPr>
      </w:pPr>
    </w:p>
    <w:p w:rsidR="00E44A37" w:rsidRPr="00E44A37" w:rsidRDefault="00E44A37" w:rsidP="00E44A37">
      <w:pPr>
        <w:spacing w:after="0"/>
        <w:jc w:val="both"/>
        <w:rPr>
          <w:rFonts w:ascii="Times New Roman" w:hAnsi="Times New Roman" w:cs="Times New Roman"/>
          <w:b/>
          <w:sz w:val="24"/>
          <w:szCs w:val="24"/>
        </w:rPr>
      </w:pPr>
    </w:p>
    <w:p w:rsidR="00E44A37" w:rsidRPr="00E44A37" w:rsidRDefault="00E44A37" w:rsidP="00E44A37">
      <w:pPr>
        <w:spacing w:after="0"/>
        <w:jc w:val="both"/>
        <w:rPr>
          <w:rFonts w:ascii="Times New Roman" w:hAnsi="Times New Roman" w:cs="Times New Roman"/>
          <w:b/>
          <w:sz w:val="24"/>
          <w:szCs w:val="24"/>
        </w:rPr>
      </w:pPr>
    </w:p>
    <w:p w:rsidR="00E44A37" w:rsidRPr="00E44A37" w:rsidRDefault="00E44A37" w:rsidP="00E44A37">
      <w:pPr>
        <w:spacing w:after="0"/>
        <w:jc w:val="both"/>
        <w:rPr>
          <w:rFonts w:ascii="Times New Roman" w:hAnsi="Times New Roman" w:cs="Times New Roman"/>
          <w:b/>
          <w:sz w:val="24"/>
          <w:szCs w:val="24"/>
        </w:rPr>
      </w:pPr>
    </w:p>
    <w:p w:rsidR="00E44A37" w:rsidRPr="00E44A37" w:rsidRDefault="00E44A37" w:rsidP="00E44A37">
      <w:pPr>
        <w:spacing w:after="0"/>
        <w:jc w:val="both"/>
        <w:rPr>
          <w:rFonts w:ascii="Times New Roman" w:hAnsi="Times New Roman" w:cs="Times New Roman"/>
          <w:b/>
          <w:sz w:val="24"/>
          <w:szCs w:val="24"/>
        </w:rPr>
      </w:pPr>
    </w:p>
    <w:p w:rsidR="00E44A37" w:rsidRPr="00E44A37" w:rsidRDefault="00E44A37" w:rsidP="00E44A37">
      <w:pPr>
        <w:spacing w:after="0"/>
        <w:jc w:val="both"/>
        <w:rPr>
          <w:rFonts w:ascii="Times New Roman" w:hAnsi="Times New Roman" w:cs="Times New Roman"/>
          <w:b/>
          <w:sz w:val="24"/>
          <w:szCs w:val="24"/>
        </w:rPr>
      </w:pPr>
    </w:p>
    <w:p w:rsidR="00E44A37" w:rsidRPr="00E44A37" w:rsidRDefault="00E44A37" w:rsidP="00E44A37">
      <w:pPr>
        <w:spacing w:after="0"/>
        <w:ind w:left="1134" w:hanging="1134"/>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 xml:space="preserve">Grafik 4.1 Kemampuan Berbahasa Lisan dari Aspek Sintaksis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1(A-1), </w:t>
      </w:r>
      <w:r w:rsidRPr="00E44A37">
        <w:rPr>
          <w:rFonts w:ascii="Times New Roman" w:hAnsi="Times New Roman" w:cs="Times New Roman"/>
          <w:b/>
          <w:i/>
          <w:sz w:val="24"/>
          <w:szCs w:val="24"/>
        </w:rPr>
        <w:t>intervensi</w:t>
      </w:r>
      <w:r w:rsidRPr="00E44A37">
        <w:rPr>
          <w:rFonts w:ascii="Times New Roman" w:hAnsi="Times New Roman" w:cs="Times New Roman"/>
          <w:b/>
          <w:sz w:val="24"/>
          <w:szCs w:val="24"/>
        </w:rPr>
        <w:t xml:space="preserve"> (B), </w:t>
      </w:r>
      <w:r w:rsidRPr="00E44A37">
        <w:rPr>
          <w:rFonts w:ascii="Times New Roman" w:hAnsi="Times New Roman" w:cs="Times New Roman"/>
          <w:b/>
          <w:i/>
          <w:sz w:val="24"/>
          <w:szCs w:val="24"/>
        </w:rPr>
        <w:t>Baseline</w:t>
      </w:r>
      <w:r w:rsidRPr="00E44A37">
        <w:rPr>
          <w:rFonts w:ascii="Times New Roman" w:hAnsi="Times New Roman" w:cs="Times New Roman"/>
          <w:b/>
          <w:sz w:val="24"/>
          <w:szCs w:val="24"/>
        </w:rPr>
        <w:t xml:space="preserve"> 2 (A-2)</w:t>
      </w:r>
    </w:p>
    <w:p w:rsidR="00E44A37" w:rsidRPr="00E44A37" w:rsidRDefault="00E44A37" w:rsidP="00E44A37">
      <w:pPr>
        <w:spacing w:after="0"/>
        <w:ind w:left="1418" w:hanging="1418"/>
        <w:jc w:val="both"/>
        <w:rPr>
          <w:rFonts w:ascii="Times New Roman" w:hAnsi="Times New Roman" w:cs="Times New Roman"/>
          <w:b/>
          <w:sz w:val="24"/>
          <w:szCs w:val="24"/>
        </w:rPr>
      </w:pPr>
    </w:p>
    <w:p w:rsidR="00E44A37" w:rsidRPr="00E44A37" w:rsidRDefault="00E44A37" w:rsidP="00E44A37">
      <w:pPr>
        <w:spacing w:after="0" w:line="480" w:lineRule="auto"/>
        <w:ind w:left="1276" w:hanging="1276"/>
        <w:jc w:val="both"/>
        <w:rPr>
          <w:rFonts w:ascii="Times New Roman" w:hAnsi="Times New Roman" w:cs="Times New Roman"/>
          <w:b/>
          <w:sz w:val="24"/>
          <w:szCs w:val="24"/>
        </w:rPr>
      </w:pPr>
      <w:r w:rsidRPr="00E44A37">
        <w:rPr>
          <w:rFonts w:ascii="Times New Roman" w:hAnsi="Times New Roman" w:cs="Times New Roman"/>
          <w:b/>
          <w:noProof/>
          <w:color w:val="1F497D" w:themeColor="text2"/>
          <w:sz w:val="24"/>
          <w:szCs w:val="24"/>
          <w:shd w:val="clear" w:color="auto" w:fill="1F497D" w:themeFill="text2"/>
          <w:lang w:eastAsia="id-ID"/>
        </w:rPr>
        <w:drawing>
          <wp:inline distT="0" distB="0" distL="0" distR="0">
            <wp:extent cx="5286375" cy="2705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 xml:space="preserve">Berdasarkan grafik 4.1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stabil pada sesi 3 dan pada fase intervensi (B) sesi 4 hingga sesi 7 terjadi peningkatan kemampuan murid secara bertahap. Sesi ke 9 kemampuan siswa menurun dan kembali menaik  hingga sesi 10 dan kembali menurun di sesi 11 fase intervensi (B). Grafik pada fase baseline 2 (A-2) menunjukkan  bahwa kemampuan murid stabil.</w:t>
      </w:r>
    </w:p>
    <w:p w:rsidR="00E44A37" w:rsidRPr="00E44A37" w:rsidRDefault="00E44A37" w:rsidP="00E44A37">
      <w:pPr>
        <w:spacing w:after="0" w:line="240" w:lineRule="auto"/>
        <w:ind w:firstLine="567"/>
        <w:jc w:val="both"/>
        <w:rPr>
          <w:rFonts w:ascii="Times New Roman" w:hAnsi="Times New Roman" w:cs="Times New Roman"/>
          <w:sz w:val="24"/>
          <w:szCs w:val="24"/>
        </w:rPr>
      </w:pPr>
    </w:p>
    <w:p w:rsidR="00E44A37" w:rsidRPr="00E44A37" w:rsidRDefault="00E44A37" w:rsidP="00BF455F">
      <w:pPr>
        <w:pStyle w:val="ListParagraph"/>
        <w:numPr>
          <w:ilvl w:val="0"/>
          <w:numId w:val="37"/>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Kemampuan Berbahasa Lisan dari Aspek Semantik</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Data kemampuan berbahasa lisan dari aspek semantik pada subyek (Ind) pada kondisi baseline 1 (A-1), intervensi (B), dan baseline 2 (A-2) dapat dilihat pada tabel 4.2 dibawah ini:</w:t>
      </w:r>
    </w:p>
    <w:p w:rsidR="00E44A37" w:rsidRPr="00E44A37" w:rsidRDefault="00E44A37" w:rsidP="00E44A37">
      <w:pPr>
        <w:spacing w:after="0" w:line="480" w:lineRule="auto"/>
        <w:ind w:firstLine="567"/>
        <w:jc w:val="both"/>
        <w:rPr>
          <w:rFonts w:ascii="Times New Roman" w:hAnsi="Times New Roman" w:cs="Times New Roman"/>
          <w:sz w:val="24"/>
          <w:szCs w:val="24"/>
        </w:rPr>
      </w:pPr>
    </w:p>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Tabel 4.2</w:t>
      </w:r>
      <w:r w:rsidRPr="00E44A37">
        <w:rPr>
          <w:rFonts w:ascii="Times New Roman" w:hAnsi="Times New Roman" w:cs="Times New Roman"/>
          <w:b/>
          <w:sz w:val="24"/>
          <w:szCs w:val="24"/>
        </w:rPr>
        <w:tab/>
        <w:t>Data Kemampuan Berbahasa Lisan dari Aspek Semantik pada Kondisi Baseline 1 (A-1), Intervensi (B), dan Baseline 2 (A-2)</w:t>
      </w:r>
    </w:p>
    <w:p w:rsidR="00E44A37" w:rsidRPr="00E44A37" w:rsidRDefault="00E44A37" w:rsidP="00E44A37">
      <w:pPr>
        <w:spacing w:after="0"/>
        <w:ind w:left="1418" w:hanging="1418"/>
        <w:jc w:val="both"/>
        <w:rPr>
          <w:rFonts w:ascii="Times New Roman" w:hAnsi="Times New Roman" w:cs="Times New Roman"/>
          <w:b/>
          <w:sz w:val="24"/>
          <w:szCs w:val="24"/>
        </w:rPr>
      </w:pPr>
    </w:p>
    <w:tbl>
      <w:tblPr>
        <w:tblStyle w:val="TableGrid"/>
        <w:tblW w:w="0" w:type="auto"/>
        <w:tblInd w:w="250" w:type="dxa"/>
        <w:tblLook w:val="04A0"/>
      </w:tblPr>
      <w:tblGrid>
        <w:gridCol w:w="1101"/>
        <w:gridCol w:w="2109"/>
        <w:gridCol w:w="2110"/>
        <w:gridCol w:w="2110"/>
      </w:tblGrid>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Sesi</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Skor</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Skor Maksimal</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Nilai</w:t>
            </w:r>
          </w:p>
        </w:tc>
      </w:tr>
      <w:tr w:rsidR="00E44A37" w:rsidRPr="00E44A37" w:rsidTr="00E44A37">
        <w:tc>
          <w:tcPr>
            <w:tcW w:w="1101" w:type="dxa"/>
            <w:shd w:val="clear" w:color="auto" w:fill="C2D69B" w:themeFill="accent3" w:themeFillTint="99"/>
            <w:vAlign w:val="center"/>
          </w:tcPr>
          <w:p w:rsidR="00E44A37" w:rsidRPr="00E44A37" w:rsidRDefault="00E44A37" w:rsidP="00E44A37">
            <w:pPr>
              <w:spacing w:line="360" w:lineRule="auto"/>
              <w:jc w:val="center"/>
              <w:rPr>
                <w:rFonts w:ascii="Times New Roman" w:hAnsi="Times New Roman" w:cs="Times New Roman"/>
                <w:b/>
                <w:color w:val="C2D69B" w:themeColor="accent3" w:themeTint="99"/>
                <w:sz w:val="24"/>
                <w:szCs w:val="24"/>
              </w:rPr>
            </w:pPr>
          </w:p>
        </w:tc>
        <w:tc>
          <w:tcPr>
            <w:tcW w:w="6329" w:type="dxa"/>
            <w:gridSpan w:val="3"/>
            <w:shd w:val="clear" w:color="auto" w:fill="C2D69B" w:themeFill="accent3" w:themeFillTint="99"/>
            <w:vAlign w:val="bottom"/>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Baseline – 1 (A-1)</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20</w:t>
            </w:r>
          </w:p>
        </w:tc>
      </w:tr>
      <w:tr w:rsidR="00E44A37" w:rsidRPr="00E44A37" w:rsidTr="00E44A37">
        <w:trPr>
          <w:trHeight w:val="332"/>
        </w:trPr>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3</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20</w:t>
            </w:r>
          </w:p>
        </w:tc>
      </w:tr>
      <w:tr w:rsidR="00E44A37" w:rsidRPr="00E44A37" w:rsidTr="00E44A37">
        <w:tc>
          <w:tcPr>
            <w:tcW w:w="1101" w:type="dxa"/>
            <w:shd w:val="clear" w:color="auto" w:fill="C2D69B" w:themeFill="accent3" w:themeFillTint="99"/>
            <w:vAlign w:val="center"/>
          </w:tcPr>
          <w:p w:rsidR="00E44A37" w:rsidRPr="00E44A37" w:rsidRDefault="00E44A37" w:rsidP="00E44A37">
            <w:pPr>
              <w:spacing w:line="360" w:lineRule="auto"/>
              <w:jc w:val="center"/>
              <w:rPr>
                <w:rFonts w:ascii="Times New Roman" w:hAnsi="Times New Roman" w:cs="Times New Roman"/>
                <w:b/>
                <w:sz w:val="24"/>
                <w:szCs w:val="24"/>
              </w:rPr>
            </w:pPr>
          </w:p>
        </w:tc>
        <w:tc>
          <w:tcPr>
            <w:tcW w:w="6329" w:type="dxa"/>
            <w:gridSpan w:val="3"/>
            <w:shd w:val="clear" w:color="auto" w:fill="C2D69B" w:themeFill="accent3" w:themeFillTint="99"/>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Intervensi (B)</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4</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5</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50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5</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5</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50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6</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8</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80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8</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8</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80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9</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11</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r w:rsidR="00E44A37" w:rsidRPr="00E44A37" w:rsidTr="00E44A37">
        <w:tc>
          <w:tcPr>
            <w:tcW w:w="1101" w:type="dxa"/>
            <w:shd w:val="clear" w:color="auto" w:fill="C2D69B" w:themeFill="accent3" w:themeFillTint="99"/>
            <w:vAlign w:val="center"/>
          </w:tcPr>
          <w:p w:rsidR="00E44A37" w:rsidRPr="00E44A37" w:rsidRDefault="00E44A37" w:rsidP="00E44A37">
            <w:pPr>
              <w:spacing w:line="360" w:lineRule="auto"/>
              <w:jc w:val="center"/>
              <w:rPr>
                <w:rFonts w:ascii="Times New Roman" w:hAnsi="Times New Roman" w:cs="Times New Roman"/>
                <w:b/>
                <w:sz w:val="24"/>
                <w:szCs w:val="24"/>
              </w:rPr>
            </w:pPr>
          </w:p>
        </w:tc>
        <w:tc>
          <w:tcPr>
            <w:tcW w:w="6329" w:type="dxa"/>
            <w:gridSpan w:val="3"/>
            <w:shd w:val="clear" w:color="auto" w:fill="C2D69B" w:themeFill="accent3" w:themeFillTint="99"/>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Baseline -2 (A-2)</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12</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13</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14</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r w:rsidR="00E44A37" w:rsidRPr="00E44A37" w:rsidTr="00E44A37">
        <w:tc>
          <w:tcPr>
            <w:tcW w:w="1101"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15</w:t>
            </w:r>
          </w:p>
        </w:tc>
        <w:tc>
          <w:tcPr>
            <w:tcW w:w="2109"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10</w:t>
            </w:r>
          </w:p>
        </w:tc>
        <w:tc>
          <w:tcPr>
            <w:tcW w:w="2110" w:type="dxa"/>
            <w:vAlign w:val="center"/>
          </w:tcPr>
          <w:p w:rsidR="00E44A37" w:rsidRPr="00E44A37" w:rsidRDefault="00E44A37" w:rsidP="00E44A37">
            <w:pPr>
              <w:spacing w:line="360" w:lineRule="auto"/>
              <w:jc w:val="center"/>
              <w:rPr>
                <w:rFonts w:ascii="Times New Roman" w:hAnsi="Times New Roman" w:cs="Times New Roman"/>
                <w:b/>
                <w:sz w:val="24"/>
                <w:szCs w:val="24"/>
              </w:rPr>
            </w:pPr>
            <w:r w:rsidRPr="00E44A37">
              <w:rPr>
                <w:rFonts w:ascii="Times New Roman" w:hAnsi="Times New Roman" w:cs="Times New Roman"/>
                <w:b/>
                <w:sz w:val="24"/>
                <w:szCs w:val="24"/>
              </w:rPr>
              <w:t>70</w:t>
            </w:r>
          </w:p>
        </w:tc>
      </w:tr>
    </w:tbl>
    <w:p w:rsidR="00E44A37" w:rsidRPr="00E44A37" w:rsidRDefault="00E44A37" w:rsidP="00E44A37">
      <w:pPr>
        <w:spacing w:after="0" w:line="480" w:lineRule="auto"/>
        <w:ind w:left="1418" w:hanging="1418"/>
        <w:jc w:val="both"/>
        <w:rPr>
          <w:rFonts w:ascii="Times New Roman" w:hAnsi="Times New Roman" w:cs="Times New Roman"/>
          <w:b/>
          <w:sz w:val="24"/>
          <w:szCs w:val="24"/>
        </w:rPr>
      </w:pPr>
    </w:p>
    <w:p w:rsidR="00E44A37" w:rsidRPr="00E44A37" w:rsidRDefault="00E44A37" w:rsidP="00E44A37">
      <w:pPr>
        <w:spacing w:after="0" w:line="480" w:lineRule="auto"/>
        <w:jc w:val="both"/>
        <w:rPr>
          <w:rFonts w:ascii="Times New Roman" w:hAnsi="Times New Roman" w:cs="Times New Roman"/>
          <w:sz w:val="24"/>
          <w:szCs w:val="24"/>
        </w:rPr>
      </w:pPr>
      <w:r w:rsidRPr="00E44A37">
        <w:rPr>
          <w:rFonts w:ascii="Times New Roman" w:hAnsi="Times New Roman" w:cs="Times New Roman"/>
          <w:b/>
          <w:sz w:val="24"/>
          <w:szCs w:val="24"/>
        </w:rPr>
        <w:tab/>
      </w:r>
      <w:r w:rsidRPr="00E44A37">
        <w:rPr>
          <w:rFonts w:ascii="Times New Roman" w:hAnsi="Times New Roman" w:cs="Times New Roman"/>
          <w:sz w:val="24"/>
          <w:szCs w:val="24"/>
        </w:rPr>
        <w:t>Data pada tabel 4.2 kemudian divisualisasikan ke dalam bentuk grafik berikut ini:</w:t>
      </w:r>
    </w:p>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Grafik 4.2</w:t>
      </w:r>
      <w:r w:rsidRPr="00E44A37">
        <w:rPr>
          <w:rFonts w:ascii="Times New Roman" w:hAnsi="Times New Roman" w:cs="Times New Roman"/>
          <w:b/>
          <w:sz w:val="24"/>
          <w:szCs w:val="24"/>
        </w:rPr>
        <w:tab/>
        <w:t>Data Kemampuan Berbahasa Lisan dari Aspek Semantik pada Kondisi Baseline 1 (A-1), Intervensi (B), dan Baseline 2 (A-2)</w:t>
      </w:r>
    </w:p>
    <w:p w:rsidR="00E44A37" w:rsidRPr="00E44A37" w:rsidRDefault="00E44A37" w:rsidP="00E44A37">
      <w:pPr>
        <w:spacing w:after="0"/>
        <w:ind w:left="1418" w:hanging="1418"/>
        <w:jc w:val="both"/>
        <w:rPr>
          <w:rFonts w:ascii="Times New Roman" w:hAnsi="Times New Roman" w:cs="Times New Roman"/>
          <w:b/>
          <w:sz w:val="24"/>
          <w:szCs w:val="24"/>
        </w:rPr>
      </w:pP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noProof/>
          <w:sz w:val="24"/>
          <w:szCs w:val="24"/>
          <w:lang w:eastAsia="id-ID"/>
        </w:rPr>
        <w:drawing>
          <wp:inline distT="0" distB="0" distL="0" distR="0">
            <wp:extent cx="5220970" cy="2671631"/>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4A37" w:rsidRPr="00E44A37" w:rsidRDefault="00E44A37" w:rsidP="00E44A37">
      <w:pPr>
        <w:spacing w:after="0"/>
        <w:ind w:left="1276" w:hanging="1276"/>
        <w:jc w:val="both"/>
        <w:rPr>
          <w:rFonts w:ascii="Times New Roman" w:hAnsi="Times New Roman" w:cs="Times New Roman"/>
          <w:b/>
          <w:sz w:val="24"/>
          <w:szCs w:val="24"/>
        </w:rPr>
      </w:pP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 xml:space="preserve">Berdasarkan grafik 4.2 fase baseline 1 (A-1) stabil pada sesi 3 dan pada sesi 4 hingga sesi 7 mengalami kenaikan yang bertahap, dan sesi 8 ke sesi 9 mengalami penurunan. Sesi 9 hingga sesi terakhir fase intervensi, kemampuan murid stabil. Pada fase baseline 2 (A-2) kemampuan murid stabil terakhir fase tersebut. </w:t>
      </w:r>
    </w:p>
    <w:p w:rsidR="00E44A37" w:rsidRPr="00E44A37" w:rsidRDefault="00E44A37" w:rsidP="00E44A37">
      <w:pPr>
        <w:spacing w:after="0" w:line="240" w:lineRule="auto"/>
        <w:ind w:firstLine="567"/>
        <w:jc w:val="both"/>
        <w:rPr>
          <w:rFonts w:ascii="Times New Roman" w:hAnsi="Times New Roman" w:cs="Times New Roman"/>
          <w:sz w:val="24"/>
          <w:szCs w:val="24"/>
        </w:rPr>
      </w:pPr>
    </w:p>
    <w:p w:rsidR="00E44A37" w:rsidRPr="00E44A37" w:rsidRDefault="00E44A37" w:rsidP="00E44A37">
      <w:pPr>
        <w:pStyle w:val="ListParagraph"/>
        <w:numPr>
          <w:ilvl w:val="0"/>
          <w:numId w:val="34"/>
        </w:numPr>
        <w:spacing w:after="0" w:line="480" w:lineRule="auto"/>
        <w:jc w:val="both"/>
        <w:rPr>
          <w:rFonts w:ascii="Times New Roman" w:hAnsi="Times New Roman" w:cs="Times New Roman"/>
          <w:b/>
          <w:sz w:val="24"/>
          <w:szCs w:val="24"/>
        </w:rPr>
      </w:pPr>
      <w:r w:rsidRPr="00E44A37">
        <w:rPr>
          <w:rFonts w:ascii="Times New Roman" w:hAnsi="Times New Roman" w:cs="Times New Roman"/>
          <w:b/>
          <w:sz w:val="24"/>
          <w:szCs w:val="24"/>
        </w:rPr>
        <w:t>Analisis Data</w:t>
      </w:r>
    </w:p>
    <w:p w:rsidR="00E44A37" w:rsidRPr="00E44A37" w:rsidRDefault="00E44A37" w:rsidP="00BF455F">
      <w:pPr>
        <w:pStyle w:val="ListParagraph"/>
        <w:numPr>
          <w:ilvl w:val="0"/>
          <w:numId w:val="38"/>
        </w:numPr>
        <w:spacing w:after="0"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Analisis dalam kondisi</w:t>
      </w:r>
    </w:p>
    <w:p w:rsidR="00E44A37" w:rsidRPr="00E44A37" w:rsidRDefault="00E44A37" w:rsidP="00E44A37">
      <w:pPr>
        <w:spacing w:after="0" w:line="480" w:lineRule="auto"/>
        <w:ind w:firstLine="426"/>
        <w:jc w:val="both"/>
        <w:rPr>
          <w:rFonts w:ascii="Times New Roman" w:hAnsi="Times New Roman" w:cs="Times New Roman"/>
          <w:sz w:val="24"/>
          <w:szCs w:val="24"/>
        </w:rPr>
      </w:pPr>
      <w:r w:rsidRPr="00E44A37">
        <w:rPr>
          <w:rFonts w:ascii="Times New Roman" w:hAnsi="Times New Roman" w:cs="Times New Roman"/>
          <w:sz w:val="24"/>
          <w:szCs w:val="24"/>
        </w:rPr>
        <w:t>Pengumpulan data pada setiap fase dilaksanakan beberapa kali sampai diperoleh data yang stabil. Komponen–komponen analisis dalam kondisi meliputi : 1) panjang kondisi, 2) estimasi kecenderungan arah, 3) kecenderungan stabilitas, 4) jejak data, 5) level stabilitas, dan 6) perubahan level.</w:t>
      </w:r>
    </w:p>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BF455F">
      <w:pPr>
        <w:pStyle w:val="ListParagraph"/>
        <w:numPr>
          <w:ilvl w:val="0"/>
          <w:numId w:val="39"/>
        </w:numPr>
        <w:spacing w:after="0"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Kemampuan Berbahasa Lisan dari Aspek Sintaksis</w:t>
      </w:r>
    </w:p>
    <w:p w:rsidR="00E44A37" w:rsidRPr="00E44A37" w:rsidRDefault="00E44A37" w:rsidP="00BF455F">
      <w:pPr>
        <w:pStyle w:val="ListParagraph"/>
        <w:numPr>
          <w:ilvl w:val="0"/>
          <w:numId w:val="40"/>
        </w:numPr>
        <w:spacing w:after="0" w:line="480" w:lineRule="auto"/>
        <w:ind w:left="426" w:hanging="426"/>
        <w:jc w:val="both"/>
        <w:rPr>
          <w:rFonts w:ascii="Times New Roman" w:hAnsi="Times New Roman" w:cs="Times New Roman"/>
          <w:b/>
          <w:sz w:val="24"/>
          <w:szCs w:val="24"/>
        </w:rPr>
      </w:pPr>
      <w:r w:rsidRPr="00E44A37">
        <w:rPr>
          <w:rFonts w:ascii="Times New Roman" w:hAnsi="Times New Roman" w:cs="Times New Roman"/>
          <w:b/>
          <w:sz w:val="24"/>
          <w:szCs w:val="24"/>
        </w:rPr>
        <w:t>Panjang kondisi (</w:t>
      </w:r>
      <w:r w:rsidRPr="00E44A37">
        <w:rPr>
          <w:rFonts w:ascii="Times New Roman" w:hAnsi="Times New Roman" w:cs="Times New Roman"/>
          <w:b/>
          <w:i/>
          <w:sz w:val="24"/>
          <w:szCs w:val="24"/>
        </w:rPr>
        <w:t>condotion length</w:t>
      </w:r>
      <w:r w:rsidRPr="00E44A37">
        <w:rPr>
          <w:rFonts w:ascii="Times New Roman" w:hAnsi="Times New Roman" w:cs="Times New Roman"/>
          <w:b/>
          <w:sz w:val="24"/>
          <w:szCs w:val="24"/>
        </w:rPr>
        <w:t>)</w:t>
      </w:r>
    </w:p>
    <w:p w:rsidR="00E44A37" w:rsidRPr="00E44A37" w:rsidRDefault="00E44A37" w:rsidP="00E44A37">
      <w:pPr>
        <w:spacing w:after="120" w:line="480" w:lineRule="auto"/>
        <w:ind w:firstLine="426"/>
        <w:jc w:val="both"/>
        <w:rPr>
          <w:rFonts w:ascii="Times New Roman" w:hAnsi="Times New Roman" w:cs="Times New Roman"/>
          <w:sz w:val="24"/>
          <w:szCs w:val="24"/>
        </w:rPr>
      </w:pPr>
      <w:r w:rsidRPr="00E44A37">
        <w:rPr>
          <w:rFonts w:ascii="Times New Roman" w:hAnsi="Times New Roman" w:cs="Times New Roman"/>
          <w:sz w:val="24"/>
          <w:szCs w:val="24"/>
        </w:rPr>
        <w:t>Panjang kondisi (</w:t>
      </w:r>
      <w:r w:rsidRPr="00E44A37">
        <w:rPr>
          <w:rFonts w:ascii="Times New Roman" w:hAnsi="Times New Roman" w:cs="Times New Roman"/>
          <w:i/>
          <w:sz w:val="24"/>
          <w:szCs w:val="24"/>
        </w:rPr>
        <w:t>condition length</w:t>
      </w:r>
      <w:r w:rsidRPr="00E44A37">
        <w:rPr>
          <w:rFonts w:ascii="Times New Roman" w:hAnsi="Times New Roman" w:cs="Times New Roman"/>
          <w:sz w:val="24"/>
          <w:szCs w:val="24"/>
        </w:rPr>
        <w:t>), yaitu banyaknya data dalam kondisi (banyaknya sesi yang dilakukan pada kondisi). Berdasarkan hasil pengukuran pada operasi perkalian bersusun bilangan puluhan dengan satuan, diperoleh panjang kondisi sebagaimana disajikan pada tabel di bawah ini:</w:t>
      </w:r>
    </w:p>
    <w:p w:rsidR="00E44A37" w:rsidRPr="00E44A37" w:rsidRDefault="00E44A37" w:rsidP="00E44A37">
      <w:pPr>
        <w:spacing w:after="120"/>
        <w:ind w:left="1134" w:hanging="1134"/>
        <w:jc w:val="both"/>
        <w:rPr>
          <w:rFonts w:ascii="Times New Roman" w:hAnsi="Times New Roman" w:cs="Times New Roman"/>
          <w:b/>
          <w:sz w:val="24"/>
          <w:szCs w:val="24"/>
        </w:rPr>
      </w:pPr>
      <w:r w:rsidRPr="00E44A37">
        <w:rPr>
          <w:rFonts w:ascii="Times New Roman" w:hAnsi="Times New Roman" w:cs="Times New Roman"/>
          <w:b/>
          <w:sz w:val="24"/>
          <w:szCs w:val="24"/>
        </w:rPr>
        <w:t xml:space="preserve">Tabel 4.3 Panjang Kondisi Kemampuan Berbahasa Lisan dari Aspek Sintaksis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 (A-1),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 xml:space="preserve">(B), dan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2 (A-2)</w:t>
      </w:r>
    </w:p>
    <w:tbl>
      <w:tblPr>
        <w:tblStyle w:val="LightList-Accent3"/>
        <w:tblW w:w="0" w:type="auto"/>
        <w:tblLook w:val="04A0"/>
      </w:tblPr>
      <w:tblGrid>
        <w:gridCol w:w="1853"/>
        <w:gridCol w:w="1433"/>
        <w:gridCol w:w="1697"/>
        <w:gridCol w:w="1698"/>
      </w:tblGrid>
      <w:tr w:rsidR="00E44A37" w:rsidRPr="00E44A37" w:rsidTr="00E44A37">
        <w:trPr>
          <w:cnfStyle w:val="100000000000"/>
          <w:trHeight w:val="20"/>
        </w:trPr>
        <w:tc>
          <w:tcPr>
            <w:cnfStyle w:val="001000000000"/>
            <w:tcW w:w="1853" w:type="dxa"/>
          </w:tcPr>
          <w:p w:rsidR="00E44A37" w:rsidRPr="00E44A37" w:rsidRDefault="00E44A37" w:rsidP="00E44A37">
            <w:pPr>
              <w:spacing w:before="120" w:line="360" w:lineRule="auto"/>
              <w:ind w:left="-570"/>
              <w:jc w:val="center"/>
              <w:rPr>
                <w:rFonts w:ascii="Times New Roman" w:hAnsi="Times New Roman" w:cs="Times New Roman"/>
                <w:sz w:val="24"/>
                <w:szCs w:val="24"/>
              </w:rPr>
            </w:pPr>
            <w:r w:rsidRPr="00E44A37">
              <w:rPr>
                <w:rFonts w:ascii="Times New Roman" w:hAnsi="Times New Roman" w:cs="Times New Roman"/>
                <w:sz w:val="24"/>
                <w:szCs w:val="24"/>
              </w:rPr>
              <w:t>Kondisi</w:t>
            </w:r>
          </w:p>
        </w:tc>
        <w:tc>
          <w:tcPr>
            <w:tcW w:w="1433"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A1</w:t>
            </w:r>
          </w:p>
        </w:tc>
        <w:tc>
          <w:tcPr>
            <w:tcW w:w="1697"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w:t>
            </w:r>
          </w:p>
        </w:tc>
        <w:tc>
          <w:tcPr>
            <w:tcW w:w="1698"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w:t>
            </w:r>
          </w:p>
        </w:tc>
      </w:tr>
      <w:tr w:rsidR="00E44A37" w:rsidRPr="00E44A37" w:rsidTr="00E44A37">
        <w:trPr>
          <w:cnfStyle w:val="000000100000"/>
          <w:trHeight w:val="20"/>
        </w:trPr>
        <w:tc>
          <w:tcPr>
            <w:cnfStyle w:val="001000000000"/>
            <w:tcW w:w="1853" w:type="dxa"/>
          </w:tcPr>
          <w:p w:rsidR="00E44A37" w:rsidRPr="00E44A37" w:rsidRDefault="00E44A37" w:rsidP="00E44A37">
            <w:pPr>
              <w:spacing w:before="120" w:line="360" w:lineRule="auto"/>
              <w:jc w:val="center"/>
              <w:rPr>
                <w:rFonts w:ascii="Times New Roman" w:hAnsi="Times New Roman" w:cs="Times New Roman"/>
                <w:b w:val="0"/>
                <w:sz w:val="24"/>
                <w:szCs w:val="24"/>
              </w:rPr>
            </w:pPr>
            <w:r w:rsidRPr="00E44A37">
              <w:rPr>
                <w:rFonts w:ascii="Times New Roman" w:hAnsi="Times New Roman" w:cs="Times New Roman"/>
                <w:b w:val="0"/>
                <w:sz w:val="24"/>
                <w:szCs w:val="24"/>
              </w:rPr>
              <w:t>Panjang kondisi</w:t>
            </w:r>
          </w:p>
        </w:tc>
        <w:tc>
          <w:tcPr>
            <w:tcW w:w="1433"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3</w:t>
            </w:r>
          </w:p>
        </w:tc>
        <w:tc>
          <w:tcPr>
            <w:tcW w:w="1697"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8</w:t>
            </w:r>
          </w:p>
        </w:tc>
        <w:tc>
          <w:tcPr>
            <w:tcW w:w="1698"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4</w:t>
            </w:r>
          </w:p>
        </w:tc>
      </w:tr>
    </w:tbl>
    <w:p w:rsidR="00E44A37" w:rsidRPr="00E44A37" w:rsidRDefault="00E44A37" w:rsidP="00E44A37">
      <w:pPr>
        <w:spacing w:after="0"/>
        <w:ind w:firstLine="720"/>
        <w:contextualSpacing/>
        <w:jc w:val="both"/>
        <w:rPr>
          <w:rFonts w:ascii="Times New Roman" w:hAnsi="Times New Roman" w:cs="Times New Roman"/>
          <w:sz w:val="24"/>
          <w:szCs w:val="24"/>
        </w:rPr>
      </w:pPr>
    </w:p>
    <w:p w:rsidR="00E44A37" w:rsidRPr="00E44A37" w:rsidRDefault="00E44A37" w:rsidP="00E44A37">
      <w:pPr>
        <w:spacing w:after="0" w:line="480" w:lineRule="auto"/>
        <w:ind w:firstLine="426"/>
        <w:contextualSpacing/>
        <w:jc w:val="both"/>
        <w:rPr>
          <w:rFonts w:ascii="Times New Roman" w:hAnsi="Times New Roman" w:cs="Times New Roman"/>
          <w:sz w:val="24"/>
          <w:szCs w:val="24"/>
        </w:rPr>
      </w:pPr>
      <w:r w:rsidRPr="00E44A37">
        <w:rPr>
          <w:rFonts w:ascii="Times New Roman" w:hAnsi="Times New Roman" w:cs="Times New Roman"/>
          <w:sz w:val="24"/>
          <w:szCs w:val="24"/>
        </w:rPr>
        <w:t xml:space="preserve">Berdasarkan hasil penelitian yang disajikan pada tabel 4.3, dengan demikian panjang kondisi pada kemampuan berbahasa lisan dari aspek sintaksis pada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adalah 3, fase intervensi (B) adalah 8, dan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(A2) adalah 4.</w:t>
      </w:r>
    </w:p>
    <w:p w:rsidR="00E44A37" w:rsidRPr="00E44A37" w:rsidRDefault="00E44A37" w:rsidP="00BF455F">
      <w:pPr>
        <w:pStyle w:val="ListParagraph"/>
        <w:numPr>
          <w:ilvl w:val="0"/>
          <w:numId w:val="40"/>
        </w:numPr>
        <w:spacing w:after="0" w:line="480" w:lineRule="auto"/>
        <w:ind w:left="426" w:hanging="426"/>
        <w:jc w:val="both"/>
        <w:rPr>
          <w:rFonts w:ascii="Times New Roman" w:hAnsi="Times New Roman" w:cs="Times New Roman"/>
          <w:sz w:val="24"/>
          <w:szCs w:val="24"/>
        </w:rPr>
      </w:pPr>
      <w:r w:rsidRPr="00E44A37">
        <w:rPr>
          <w:rFonts w:ascii="Times New Roman" w:hAnsi="Times New Roman" w:cs="Times New Roman"/>
          <w:b/>
          <w:sz w:val="24"/>
          <w:szCs w:val="24"/>
        </w:rPr>
        <w:t>Estimasi Kecenderungan Arah (</w:t>
      </w:r>
      <w:r w:rsidRPr="00E44A37">
        <w:rPr>
          <w:rFonts w:ascii="Times New Roman" w:hAnsi="Times New Roman" w:cs="Times New Roman"/>
          <w:b/>
          <w:i/>
          <w:sz w:val="24"/>
          <w:szCs w:val="24"/>
        </w:rPr>
        <w:t>Estimate of Trend Direction</w:t>
      </w:r>
      <w:r w:rsidRPr="00E44A37">
        <w:rPr>
          <w:rFonts w:ascii="Times New Roman" w:hAnsi="Times New Roman" w:cs="Times New Roman"/>
          <w:b/>
          <w:sz w:val="24"/>
          <w:szCs w:val="24"/>
        </w:rPr>
        <w:t>)</w:t>
      </w:r>
    </w:p>
    <w:p w:rsidR="00E44A37" w:rsidRPr="00E44A37" w:rsidRDefault="00E44A37" w:rsidP="00E44A37">
      <w:pPr>
        <w:spacing w:after="0"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t>Dalam mengestimasi kecenderungan arah, peneliti menggunakan metode belah tengah (</w:t>
      </w:r>
      <w:r w:rsidRPr="00E44A37">
        <w:rPr>
          <w:rFonts w:ascii="Times New Roman" w:hAnsi="Times New Roman" w:cs="Times New Roman"/>
          <w:i/>
          <w:sz w:val="24"/>
          <w:szCs w:val="24"/>
        </w:rPr>
        <w:t>split-middle</w:t>
      </w:r>
      <w:r w:rsidRPr="00E44A37">
        <w:rPr>
          <w:rFonts w:ascii="Times New Roman" w:hAnsi="Times New Roman" w:cs="Times New Roman"/>
          <w:sz w:val="24"/>
          <w:szCs w:val="24"/>
        </w:rPr>
        <w:t>). Langkah – langkah perhitungannya adalah sebagai berikut :</w:t>
      </w:r>
    </w:p>
    <w:p w:rsidR="00E44A37" w:rsidRPr="00E44A37" w:rsidRDefault="00E44A37" w:rsidP="00BF455F">
      <w:pPr>
        <w:numPr>
          <w:ilvl w:val="0"/>
          <w:numId w:val="41"/>
        </w:numPr>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t>Membagi data menjadi dua bagian</w:t>
      </w:r>
    </w:p>
    <w:p w:rsidR="00E44A37" w:rsidRPr="00E44A37" w:rsidRDefault="00E44A37" w:rsidP="00BF455F">
      <w:pPr>
        <w:numPr>
          <w:ilvl w:val="0"/>
          <w:numId w:val="41"/>
        </w:numPr>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t>Membagi data bagian kanan dan kiri menjadi dua</w:t>
      </w:r>
    </w:p>
    <w:p w:rsidR="00E44A37" w:rsidRPr="00E44A37" w:rsidRDefault="00E44A37" w:rsidP="00BF455F">
      <w:pPr>
        <w:numPr>
          <w:ilvl w:val="0"/>
          <w:numId w:val="41"/>
        </w:numPr>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t>Menentukkan posisi median (data paling tengah) dari masing – masing belahan</w:t>
      </w:r>
    </w:p>
    <w:p w:rsidR="00E44A37" w:rsidRPr="00E44A37" w:rsidRDefault="00E44A37" w:rsidP="00BF455F">
      <w:pPr>
        <w:numPr>
          <w:ilvl w:val="0"/>
          <w:numId w:val="41"/>
        </w:numPr>
        <w:spacing w:after="0" w:line="480" w:lineRule="auto"/>
        <w:ind w:left="900"/>
        <w:jc w:val="both"/>
        <w:rPr>
          <w:rFonts w:ascii="Times New Roman" w:hAnsi="Times New Roman" w:cs="Times New Roman"/>
          <w:sz w:val="24"/>
          <w:szCs w:val="24"/>
        </w:rPr>
      </w:pPr>
      <w:r w:rsidRPr="00E44A37">
        <w:rPr>
          <w:rFonts w:ascii="Times New Roman" w:hAnsi="Times New Roman" w:cs="Times New Roman"/>
          <w:sz w:val="24"/>
          <w:szCs w:val="24"/>
        </w:rPr>
        <w:lastRenderedPageBreak/>
        <w:t>Menarik garis sejajar dengan absis yang menghubungkan titik temu antara median data bagian kanan dan kiri</w:t>
      </w:r>
    </w:p>
    <w:p w:rsidR="00E44A37" w:rsidRPr="00E44A37" w:rsidRDefault="00E44A37" w:rsidP="00E44A37">
      <w:pPr>
        <w:pStyle w:val="ListParagraph"/>
        <w:spacing w:after="0"/>
        <w:ind w:left="1701" w:hanging="1275"/>
        <w:jc w:val="both"/>
        <w:rPr>
          <w:rFonts w:ascii="Times New Roman" w:hAnsi="Times New Roman" w:cs="Times New Roman"/>
          <w:b/>
          <w:sz w:val="24"/>
          <w:szCs w:val="24"/>
        </w:rPr>
      </w:pPr>
      <w:r w:rsidRPr="00E44A37">
        <w:rPr>
          <w:rFonts w:ascii="Times New Roman" w:hAnsi="Times New Roman" w:cs="Times New Roman"/>
          <w:b/>
          <w:sz w:val="24"/>
          <w:szCs w:val="24"/>
        </w:rPr>
        <w:t>Grafik 4.3</w:t>
      </w:r>
      <w:r w:rsidRPr="00E44A37">
        <w:rPr>
          <w:rFonts w:ascii="Times New Roman" w:hAnsi="Times New Roman" w:cs="Times New Roman"/>
          <w:b/>
          <w:sz w:val="24"/>
          <w:szCs w:val="24"/>
        </w:rPr>
        <w:tab/>
        <w:t xml:space="preserve">Kecenderungan Arah Kemampuan Berbahasa Lisan dari Aspek Sintaksis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 (A-1),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 xml:space="preserve">(B), dan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2 (A-2)</w:t>
      </w:r>
    </w:p>
    <w:p w:rsidR="00E44A37" w:rsidRPr="00E44A37" w:rsidRDefault="00E44A37" w:rsidP="00E44A37">
      <w:pPr>
        <w:pStyle w:val="ListParagraph"/>
        <w:spacing w:after="0"/>
        <w:ind w:left="1701" w:hanging="1275"/>
        <w:jc w:val="both"/>
        <w:rPr>
          <w:rFonts w:ascii="Times New Roman" w:hAnsi="Times New Roman" w:cs="Times New Roman"/>
          <w:b/>
          <w:sz w:val="24"/>
          <w:szCs w:val="24"/>
        </w:rPr>
      </w:pPr>
    </w:p>
    <w:p w:rsidR="00E44A37" w:rsidRPr="00E44A37" w:rsidRDefault="00E44A37" w:rsidP="00E44A37">
      <w:pPr>
        <w:pStyle w:val="ListParagraph"/>
        <w:spacing w:after="0"/>
        <w:ind w:left="1701" w:hanging="1275"/>
        <w:jc w:val="both"/>
        <w:rPr>
          <w:rFonts w:ascii="Times New Roman" w:hAnsi="Times New Roman" w:cs="Times New Roman"/>
          <w:b/>
          <w:sz w:val="24"/>
          <w:szCs w:val="24"/>
        </w:rPr>
      </w:pPr>
      <w:r w:rsidRPr="00E44A37">
        <w:rPr>
          <w:rFonts w:ascii="Times New Roman" w:hAnsi="Times New Roman" w:cs="Times New Roman"/>
          <w:b/>
          <w:noProof/>
          <w:color w:val="7030A0"/>
          <w:sz w:val="24"/>
          <w:szCs w:val="24"/>
          <w:lang w:eastAsia="id-ID"/>
        </w:rPr>
        <w:drawing>
          <wp:inline distT="0" distB="0" distL="0" distR="0">
            <wp:extent cx="5219700" cy="30480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4A37" w:rsidRPr="00E44A37" w:rsidRDefault="00E44A37" w:rsidP="00E44A37">
      <w:pPr>
        <w:spacing w:after="120"/>
        <w:jc w:val="both"/>
        <w:rPr>
          <w:rFonts w:ascii="Times New Roman" w:hAnsi="Times New Roman" w:cs="Times New Roman"/>
          <w:b/>
          <w:sz w:val="24"/>
          <w:szCs w:val="24"/>
        </w:rPr>
      </w:pPr>
    </w:p>
    <w:p w:rsidR="00E44A37" w:rsidRPr="00E44A37" w:rsidRDefault="00E44A37" w:rsidP="00E44A37">
      <w:pPr>
        <w:spacing w:before="120" w:after="0"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t xml:space="preserve">Pada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dari sesi pertama sampai sesi terakhir subjek (IND) tidak mengalami perubahan. Dengan melihat garis pada grafik, diketahui bahwa kecenderungan arahnya tetap.</w:t>
      </w:r>
    </w:p>
    <w:p w:rsidR="00E44A37" w:rsidRPr="00E44A37" w:rsidRDefault="00E44A37" w:rsidP="00E44A37">
      <w:pPr>
        <w:spacing w:after="0"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t xml:space="preserve">Pada kondisi intervensi kecenderungan arahnya menaik terlihat jelas pada sesi empat ke sesi tujuh. Setelah sesi tujuh ke sesi delapan stabil, sesi delapan ke sembilan menurun, sesi sembilan hingga sesi sepuluh dan kembali menurun pada sesi terakhir </w:t>
      </w:r>
      <w:r w:rsidRPr="00E44A37">
        <w:rPr>
          <w:rFonts w:ascii="Times New Roman" w:hAnsi="Times New Roman" w:cs="Times New Roman"/>
          <w:i/>
          <w:sz w:val="24"/>
          <w:szCs w:val="24"/>
        </w:rPr>
        <w:t xml:space="preserve">intervensi </w:t>
      </w:r>
      <w:r w:rsidRPr="00E44A37">
        <w:rPr>
          <w:rFonts w:ascii="Times New Roman" w:hAnsi="Times New Roman" w:cs="Times New Roman"/>
          <w:sz w:val="24"/>
          <w:szCs w:val="24"/>
        </w:rPr>
        <w:t xml:space="preserve">(B). </w:t>
      </w:r>
    </w:p>
    <w:p w:rsidR="00E44A37" w:rsidRPr="00E44A37" w:rsidRDefault="00E44A37" w:rsidP="00E44A37">
      <w:pPr>
        <w:spacing w:after="0"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lastRenderedPageBreak/>
        <w:t xml:space="preserve">Kondisi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2 dalam grafik menunjukkan bahwa kemampuan subjek (IND) dalam berbahasa lisan dari aspek sintaksis stabil. Estimasi kecenderungan arah dari setiap kindisi dapat dimasukkan dalam tabel berikut:</w:t>
      </w: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Tabel 4.4</w:t>
      </w:r>
      <w:r w:rsidRPr="00E44A37">
        <w:rPr>
          <w:rFonts w:ascii="Times New Roman" w:hAnsi="Times New Roman" w:cs="Times New Roman"/>
          <w:b/>
          <w:sz w:val="24"/>
          <w:szCs w:val="24"/>
        </w:rPr>
        <w:tab/>
        <w:t xml:space="preserve">Estimasi Kecenderungan Arah Kemampuan  Berbahasa Lisan dari Aspek Sintaksis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 (A-1),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 xml:space="preserve">(B), dan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2 (A-2)</w:t>
      </w:r>
    </w:p>
    <w:p w:rsidR="00E44A37" w:rsidRPr="00E44A37" w:rsidRDefault="00E44A37" w:rsidP="00E44A37">
      <w:pPr>
        <w:pStyle w:val="ListParagraph"/>
        <w:spacing w:after="0"/>
        <w:ind w:left="1701" w:hanging="1275"/>
        <w:jc w:val="both"/>
        <w:rPr>
          <w:rFonts w:ascii="Times New Roman" w:hAnsi="Times New Roman" w:cs="Times New Roman"/>
          <w:b/>
          <w:sz w:val="24"/>
          <w:szCs w:val="24"/>
        </w:rPr>
      </w:pPr>
    </w:p>
    <w:tbl>
      <w:tblPr>
        <w:tblStyle w:val="LightList-Accent3"/>
        <w:tblW w:w="8163" w:type="dxa"/>
        <w:tblLook w:val="04A0"/>
      </w:tblPr>
      <w:tblGrid>
        <w:gridCol w:w="2320"/>
        <w:gridCol w:w="1956"/>
        <w:gridCol w:w="2119"/>
        <w:gridCol w:w="1768"/>
      </w:tblGrid>
      <w:tr w:rsidR="00E44A37" w:rsidRPr="00E44A37" w:rsidTr="00E44A37">
        <w:trPr>
          <w:cnfStyle w:val="100000000000"/>
        </w:trPr>
        <w:tc>
          <w:tcPr>
            <w:cnfStyle w:val="001000000000"/>
            <w:tcW w:w="2340" w:type="dxa"/>
          </w:tcPr>
          <w:p w:rsidR="00E44A37" w:rsidRPr="00E44A37" w:rsidRDefault="00E44A37" w:rsidP="00E44A37">
            <w:pPr>
              <w:spacing w:before="120" w:line="360" w:lineRule="auto"/>
              <w:jc w:val="center"/>
              <w:rPr>
                <w:rFonts w:ascii="Times New Roman" w:hAnsi="Times New Roman" w:cs="Times New Roman"/>
                <w:sz w:val="24"/>
                <w:szCs w:val="24"/>
              </w:rPr>
            </w:pPr>
            <w:r w:rsidRPr="00E44A37">
              <w:rPr>
                <w:rFonts w:ascii="Times New Roman" w:hAnsi="Times New Roman" w:cs="Times New Roman"/>
                <w:sz w:val="24"/>
                <w:szCs w:val="24"/>
              </w:rPr>
              <w:t>Kondisi</w:t>
            </w:r>
          </w:p>
        </w:tc>
        <w:tc>
          <w:tcPr>
            <w:tcW w:w="2006"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A1</w:t>
            </w:r>
          </w:p>
        </w:tc>
        <w:tc>
          <w:tcPr>
            <w:tcW w:w="2006"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w:t>
            </w:r>
          </w:p>
        </w:tc>
        <w:tc>
          <w:tcPr>
            <w:tcW w:w="1811"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w:t>
            </w:r>
          </w:p>
        </w:tc>
      </w:tr>
      <w:tr w:rsidR="00E44A37" w:rsidRPr="00E44A37" w:rsidTr="00E44A37">
        <w:trPr>
          <w:cnfStyle w:val="000000100000"/>
          <w:trHeight w:val="954"/>
        </w:trPr>
        <w:tc>
          <w:tcPr>
            <w:cnfStyle w:val="001000000000"/>
            <w:tcW w:w="2340" w:type="dxa"/>
          </w:tcPr>
          <w:p w:rsidR="00E44A37" w:rsidRPr="00E44A37" w:rsidRDefault="00E44A37" w:rsidP="00E44A37">
            <w:pPr>
              <w:spacing w:before="120"/>
              <w:jc w:val="both"/>
              <w:rPr>
                <w:rFonts w:ascii="Times New Roman" w:hAnsi="Times New Roman" w:cs="Times New Roman"/>
                <w:b w:val="0"/>
                <w:sz w:val="24"/>
                <w:szCs w:val="24"/>
              </w:rPr>
            </w:pPr>
            <w:r w:rsidRPr="00E44A37">
              <w:rPr>
                <w:rFonts w:ascii="Times New Roman" w:hAnsi="Times New Roman" w:cs="Times New Roman"/>
                <w:b w:val="0"/>
                <w:sz w:val="24"/>
                <w:szCs w:val="24"/>
              </w:rPr>
              <w:t>Estimasi Kecenderungan Arah</w:t>
            </w:r>
          </w:p>
        </w:tc>
        <w:tc>
          <w:tcPr>
            <w:tcW w:w="2006" w:type="dxa"/>
          </w:tcPr>
          <w:p w:rsidR="00E44A37" w:rsidRPr="00E44A37" w:rsidRDefault="00E44A37" w:rsidP="00E44A37">
            <w:pPr>
              <w:spacing w:before="120" w:line="360" w:lineRule="auto"/>
              <w:jc w:val="both"/>
              <w:cnfStyle w:val="000000100000"/>
              <w:rPr>
                <w:rFonts w:ascii="Times New Roman" w:hAnsi="Times New Roman" w:cs="Times New Roman"/>
                <w:sz w:val="24"/>
                <w:szCs w:val="24"/>
              </w:rPr>
            </w:pPr>
            <w:r w:rsidRPr="00E44A37">
              <w:rPr>
                <w:rFonts w:ascii="Times New Roman" w:hAnsi="Times New Roman" w:cs="Times New Roman"/>
                <w:noProof/>
                <w:sz w:val="24"/>
                <w:szCs w:val="24"/>
              </w:rPr>
              <w:pict>
                <v:shape id="_x0000_s1095" type="#_x0000_t202" style="position:absolute;left:0;text-align:left;margin-left:20.8pt;margin-top:24.05pt;width:33.6pt;height:24pt;z-index:251681792;mso-position-horizontal-relative:text;mso-position-vertical-relative:text" filled="f" stroked="f">
                  <v:textbox style="mso-next-textbox:#_x0000_s1095">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rPr>
              <w:pict>
                <v:shape id="_x0000_s1093" type="#_x0000_t32" style="position:absolute;left:0;text-align:left;margin-left:3.25pt;margin-top:24.05pt;width:70.5pt;height:0;z-index:251679744;mso-position-horizontal-relative:text;mso-position-vertical-relative:text" o:connectortype="straight" strokeweight="1pt"/>
              </w:pict>
            </w:r>
          </w:p>
        </w:tc>
        <w:tc>
          <w:tcPr>
            <w:tcW w:w="2006" w:type="dxa"/>
          </w:tcPr>
          <w:p w:rsidR="00E44A37" w:rsidRPr="00E44A37" w:rsidRDefault="00E44A37" w:rsidP="00E44A37">
            <w:pPr>
              <w:spacing w:before="120" w:line="360" w:lineRule="auto"/>
              <w:jc w:val="both"/>
              <w:cnfStyle w:val="000000100000"/>
              <w:rPr>
                <w:rFonts w:ascii="Times New Roman" w:hAnsi="Times New Roman" w:cs="Times New Roman"/>
                <w:sz w:val="24"/>
                <w:szCs w:val="24"/>
              </w:rPr>
            </w:pPr>
            <w:r w:rsidRPr="00E44A37">
              <w:rPr>
                <w:rFonts w:ascii="Times New Roman" w:hAnsi="Times New Roman" w:cs="Times New Roman"/>
                <w:noProof/>
                <w:sz w:val="24"/>
                <w:szCs w:val="24"/>
              </w:rPr>
              <w:pict>
                <v:shape id="_x0000_s1096" type="#_x0000_t202" style="position:absolute;left:0;text-align:left;margin-left:43.45pt;margin-top:24.05pt;width:33pt;height:24pt;z-index:251682816;mso-position-horizontal-relative:text;mso-position-vertical-relative:text" filled="f" stroked="f">
                  <v:textbox style="mso-next-textbox:#_x0000_s1096">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eastAsia="id-ID"/>
              </w:rPr>
              <w:drawing>
                <wp:inline distT="0" distB="0" distL="0" distR="0">
                  <wp:extent cx="1188777" cy="323294"/>
                  <wp:effectExtent l="19050" t="0" r="0" b="0"/>
                  <wp:docPr id="42"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7646" cy="844061"/>
                            <a:chOff x="763465" y="958361"/>
                            <a:chExt cx="3147646" cy="844061"/>
                          </a:xfrm>
                        </a:grpSpPr>
                        <a:sp>
                          <a:nvSpPr>
                            <a:cNvPr id="2" name="Straight Connector 1"/>
                            <a:cNvSpPr/>
                          </a:nvSpPr>
                          <a:spPr>
                            <a:xfrm flipV="1">
                              <a:off x="763465" y="958361"/>
                              <a:ext cx="3147646" cy="844061"/>
                            </a:xfrm>
                            <a:prstGeom prst="line">
                              <a:avLst/>
                            </a:prstGeom>
                            <a:ln w="19050">
                              <a:solidFill>
                                <a:schemeClr val="tx1"/>
                              </a:solidFill>
                            </a:ln>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811" w:type="dxa"/>
          </w:tcPr>
          <w:p w:rsidR="00E44A37" w:rsidRPr="00E44A37" w:rsidRDefault="00E44A37" w:rsidP="00E44A37">
            <w:pPr>
              <w:spacing w:before="120" w:line="360" w:lineRule="auto"/>
              <w:jc w:val="both"/>
              <w:cnfStyle w:val="000000100000"/>
              <w:rPr>
                <w:rFonts w:ascii="Times New Roman" w:hAnsi="Times New Roman" w:cs="Times New Roman"/>
                <w:sz w:val="24"/>
                <w:szCs w:val="24"/>
              </w:rPr>
            </w:pPr>
            <w:r w:rsidRPr="00E44A37">
              <w:rPr>
                <w:rFonts w:ascii="Times New Roman" w:hAnsi="Times New Roman" w:cs="Times New Roman"/>
                <w:noProof/>
                <w:sz w:val="24"/>
                <w:szCs w:val="24"/>
              </w:rPr>
              <w:pict>
                <v:shape id="_x0000_s1094" type="#_x0000_t32" style="position:absolute;left:0;text-align:left;margin-left:3.05pt;margin-top:24.05pt;width:70.5pt;height:0;z-index:251680768;mso-position-horizontal-relative:text;mso-position-vertical-relative:text" o:connectortype="straight" strokeweight="1pt"/>
              </w:pict>
            </w:r>
            <w:r w:rsidRPr="00E44A37">
              <w:rPr>
                <w:rFonts w:ascii="Times New Roman" w:hAnsi="Times New Roman" w:cs="Times New Roman"/>
                <w:noProof/>
                <w:sz w:val="24"/>
                <w:szCs w:val="24"/>
              </w:rPr>
              <w:pict>
                <v:shape id="_x0000_s1097" type="#_x0000_t202" style="position:absolute;left:0;text-align:left;margin-left:29.3pt;margin-top:24.05pt;width:33pt;height:24pt;z-index:251683840;mso-position-horizontal-relative:text;mso-position-vertical-relative:text" filled="f" stroked="f">
                  <v:textbox style="mso-next-textbox:#_x0000_s1097">
                    <w:txbxContent>
                      <w:p w:rsidR="00E44A37" w:rsidRPr="003C54C1" w:rsidRDefault="00E44A37" w:rsidP="00E44A37">
                        <w:pPr>
                          <w:cnfStyle w:val="000000100000"/>
                        </w:pPr>
                        <w:r w:rsidRPr="003C54C1">
                          <w:t>(</w:t>
                        </w:r>
                        <w:r>
                          <w:t>=</w:t>
                        </w:r>
                        <w:r w:rsidRPr="003C54C1">
                          <w:t>)</w:t>
                        </w:r>
                      </w:p>
                    </w:txbxContent>
                  </v:textbox>
                </v:shape>
              </w:pict>
            </w:r>
          </w:p>
        </w:tc>
      </w:tr>
    </w:tbl>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 xml:space="preserve">Berdasarkan hasil penelitian yang disajikan pada tabel 4.4 dengan demikian estimasi kecenderungan arah pada kemampuan berbahasa lisan dari aspek sintaksis pada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cenderung tetap, fase </w:t>
      </w:r>
      <w:r w:rsidRPr="00E44A37">
        <w:rPr>
          <w:rFonts w:ascii="Times New Roman" w:hAnsi="Times New Roman" w:cs="Times New Roman"/>
          <w:i/>
          <w:sz w:val="24"/>
          <w:szCs w:val="24"/>
        </w:rPr>
        <w:t xml:space="preserve">intervensi </w:t>
      </w:r>
      <w:r w:rsidRPr="00E44A37">
        <w:rPr>
          <w:rFonts w:ascii="Times New Roman" w:hAnsi="Times New Roman" w:cs="Times New Roman"/>
          <w:sz w:val="24"/>
          <w:szCs w:val="24"/>
        </w:rPr>
        <w:t xml:space="preserve">(B) menaik atau meningkat, dan fase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2 (A-2) tetap.</w:t>
      </w:r>
    </w:p>
    <w:p w:rsidR="00E44A37" w:rsidRPr="00E44A37" w:rsidRDefault="00E44A37" w:rsidP="00BF455F">
      <w:pPr>
        <w:pStyle w:val="ListParagraph"/>
        <w:numPr>
          <w:ilvl w:val="0"/>
          <w:numId w:val="40"/>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 xml:space="preserve"> Kecenderungan Stabilitas (</w:t>
      </w:r>
      <w:r w:rsidRPr="00E44A37">
        <w:rPr>
          <w:rFonts w:ascii="Times New Roman" w:hAnsi="Times New Roman" w:cs="Times New Roman"/>
          <w:b/>
          <w:i/>
          <w:sz w:val="24"/>
          <w:szCs w:val="24"/>
        </w:rPr>
        <w:t>Trend Stability</w:t>
      </w:r>
      <w:r w:rsidRPr="00E44A37">
        <w:rPr>
          <w:rFonts w:ascii="Times New Roman" w:hAnsi="Times New Roman" w:cs="Times New Roman"/>
          <w:b/>
          <w:sz w:val="24"/>
          <w:szCs w:val="24"/>
        </w:rPr>
        <w:t>)</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Untuk menentukan kecenderungan stabilitas dilakukan perhitungan sebagai berikut:</w:t>
      </w:r>
    </w:p>
    <w:p w:rsidR="00E44A37" w:rsidRPr="00E44A37" w:rsidRDefault="00E44A37" w:rsidP="00BF455F">
      <w:pPr>
        <w:pStyle w:val="ListParagraph"/>
        <w:numPr>
          <w:ilvl w:val="0"/>
          <w:numId w:val="42"/>
        </w:numPr>
        <w:spacing w:after="0" w:line="480" w:lineRule="auto"/>
        <w:jc w:val="both"/>
        <w:rPr>
          <w:rFonts w:ascii="Times New Roman" w:hAnsi="Times New Roman" w:cs="Times New Roman"/>
          <w:b/>
          <w:sz w:val="24"/>
          <w:szCs w:val="24"/>
          <w:lang w:val="en-US"/>
        </w:rPr>
      </w:pPr>
      <w:r w:rsidRPr="00E44A37">
        <w:rPr>
          <w:rFonts w:ascii="Times New Roman" w:hAnsi="Times New Roman" w:cs="Times New Roman"/>
          <w:b/>
          <w:i/>
          <w:sz w:val="24"/>
          <w:szCs w:val="24"/>
        </w:rPr>
        <w:t xml:space="preserve">Baselinne </w:t>
      </w:r>
      <w:r w:rsidRPr="00E44A37">
        <w:rPr>
          <w:rFonts w:ascii="Times New Roman" w:hAnsi="Times New Roman" w:cs="Times New Roman"/>
          <w:b/>
          <w:sz w:val="24"/>
          <w:szCs w:val="24"/>
        </w:rPr>
        <w:t>1</w:t>
      </w:r>
    </w:p>
    <w:p w:rsidR="00E44A37" w:rsidRPr="00E44A37" w:rsidRDefault="00E44A37" w:rsidP="00BF455F">
      <w:pPr>
        <w:pStyle w:val="ListParagraph"/>
        <w:numPr>
          <w:ilvl w:val="0"/>
          <w:numId w:val="43"/>
        </w:numPr>
        <w:spacing w:after="0" w:line="480" w:lineRule="auto"/>
        <w:ind w:left="1134" w:hanging="425"/>
        <w:jc w:val="both"/>
        <w:rPr>
          <w:rFonts w:ascii="Times New Roman" w:hAnsi="Times New Roman" w:cs="Times New Roman"/>
          <w:sz w:val="24"/>
          <w:szCs w:val="24"/>
          <w:lang w:val="en-US"/>
        </w:rPr>
      </w:pPr>
      <w:r w:rsidRPr="00E44A37">
        <w:rPr>
          <w:rFonts w:ascii="Times New Roman" w:hAnsi="Times New Roman" w:cs="Times New Roman"/>
          <w:sz w:val="24"/>
          <w:szCs w:val="24"/>
        </w:rPr>
        <w:t>Mean level</w:t>
      </w:r>
    </w:p>
    <w:p w:rsidR="00E44A37" w:rsidRPr="00E44A37" w:rsidRDefault="00E44A37" w:rsidP="00E44A37">
      <w:pPr>
        <w:pStyle w:val="ListParagraph"/>
        <w:spacing w:after="0" w:line="480" w:lineRule="auto"/>
        <w:ind w:left="927"/>
        <w:jc w:val="both"/>
        <w:rPr>
          <w:rFonts w:ascii="Times New Roman" w:eastAsiaTheme="minorEastAsia" w:hAnsi="Times New Roman" w:cs="Times New Roman"/>
          <w:i/>
          <w:sz w:val="24"/>
          <w:szCs w:val="24"/>
        </w:rPr>
      </w:pPr>
      <m:oMathPara>
        <m:oMathParaPr>
          <m:jc m:val="left"/>
        </m:oMathParaP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20+20+20</m:t>
              </m:r>
            </m:num>
            <m:den>
              <m:r>
                <w:rPr>
                  <w:rFonts w:ascii="Cambria Math" w:hAnsi="Times New Roman" w:cs="Times New Roman"/>
                  <w:sz w:val="24"/>
                  <w:szCs w:val="24"/>
                  <w:lang w:val="en-US"/>
                </w:rPr>
                <m:t>3</m:t>
              </m:r>
            </m:den>
          </m:f>
          <m:r>
            <w:rPr>
              <w:rFonts w:ascii="Cambria Math" w:hAnsi="Times New Roman" w:cs="Times New Roman"/>
              <w:sz w:val="24"/>
              <w:szCs w:val="24"/>
              <w:lang w:val="en-US"/>
            </w:rPr>
            <m:t>=20</m:t>
          </m:r>
        </m:oMath>
      </m:oMathPara>
    </w:p>
    <w:p w:rsidR="00E44A37" w:rsidRPr="00E44A37" w:rsidRDefault="00E44A37" w:rsidP="00BF455F">
      <w:pPr>
        <w:pStyle w:val="ListParagraph"/>
        <w:numPr>
          <w:ilvl w:val="0"/>
          <w:numId w:val="43"/>
        </w:numPr>
        <w:spacing w:after="0" w:line="480" w:lineRule="auto"/>
        <w:ind w:left="1134" w:hanging="425"/>
        <w:jc w:val="both"/>
        <w:rPr>
          <w:rFonts w:ascii="Times New Roman" w:hAnsi="Times New Roman" w:cs="Times New Roman"/>
          <w:i/>
          <w:sz w:val="24"/>
          <w:szCs w:val="24"/>
        </w:rPr>
      </w:pPr>
      <w:r w:rsidRPr="00E44A37">
        <w:rPr>
          <w:rFonts w:ascii="Times New Roman" w:hAnsi="Times New Roman" w:cs="Times New Roman"/>
          <w:sz w:val="24"/>
          <w:szCs w:val="24"/>
        </w:rPr>
        <w:t>Rentang stabilitas</w:t>
      </w:r>
    </w:p>
    <w:p w:rsidR="00E44A37" w:rsidRPr="00E44A37" w:rsidRDefault="00E44A37" w:rsidP="00E44A37">
      <w:pPr>
        <w:pStyle w:val="ListParagraph"/>
        <w:spacing w:after="0" w:line="480" w:lineRule="auto"/>
        <w:ind w:left="1134"/>
        <w:jc w:val="both"/>
        <w:rPr>
          <w:rFonts w:ascii="Times New Roman" w:hAnsi="Times New Roman" w:cs="Times New Roman"/>
          <w:sz w:val="24"/>
          <w:szCs w:val="24"/>
        </w:rPr>
      </w:pPr>
      <w:r w:rsidRPr="00E44A37">
        <w:rPr>
          <w:rFonts w:ascii="Times New Roman" w:hAnsi="Times New Roman" w:cs="Times New Roman"/>
          <w:sz w:val="24"/>
          <w:szCs w:val="24"/>
        </w:rPr>
        <w:t>20 x 0.15 = 3</w:t>
      </w:r>
    </w:p>
    <w:p w:rsidR="00E44A37" w:rsidRPr="00E44A37" w:rsidRDefault="00E44A37" w:rsidP="00BF455F">
      <w:pPr>
        <w:pStyle w:val="ListParagraph"/>
        <w:numPr>
          <w:ilvl w:val="0"/>
          <w:numId w:val="43"/>
        </w:numPr>
        <w:spacing w:after="0"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lastRenderedPageBreak/>
        <w:t>Batas atas</w:t>
      </w:r>
    </w:p>
    <w:p w:rsidR="00E44A37" w:rsidRPr="00E44A37" w:rsidRDefault="00E44A37" w:rsidP="00E44A37">
      <w:pPr>
        <w:pStyle w:val="ListParagraph"/>
        <w:spacing w:after="0" w:line="480" w:lineRule="auto"/>
        <w:ind w:left="1134"/>
        <w:jc w:val="both"/>
        <w:rPr>
          <w:rFonts w:ascii="Times New Roman" w:hAnsi="Times New Roman" w:cs="Times New Roman"/>
          <w:sz w:val="24"/>
          <w:szCs w:val="24"/>
        </w:rPr>
      </w:pPr>
      <w:r w:rsidRPr="00E44A37">
        <w:rPr>
          <w:rFonts w:ascii="Times New Roman" w:hAnsi="Times New Roman" w:cs="Times New Roman"/>
          <w:sz w:val="24"/>
          <w:szCs w:val="24"/>
        </w:rPr>
        <w:t>20 +  = 23</w:t>
      </w:r>
    </w:p>
    <w:p w:rsidR="00E44A37" w:rsidRPr="00E44A37" w:rsidRDefault="00E44A37" w:rsidP="00BF455F">
      <w:pPr>
        <w:pStyle w:val="ListParagraph"/>
        <w:numPr>
          <w:ilvl w:val="0"/>
          <w:numId w:val="43"/>
        </w:numPr>
        <w:spacing w:after="0"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t>Batas bawah</w:t>
      </w:r>
    </w:p>
    <w:p w:rsidR="00E44A37" w:rsidRPr="00E44A37" w:rsidRDefault="00E44A37" w:rsidP="00E44A37">
      <w:pPr>
        <w:spacing w:after="0" w:line="480" w:lineRule="auto"/>
        <w:ind w:left="414" w:firstLine="720"/>
        <w:jc w:val="both"/>
        <w:rPr>
          <w:rFonts w:ascii="Times New Roman" w:hAnsi="Times New Roman" w:cs="Times New Roman"/>
          <w:sz w:val="24"/>
          <w:szCs w:val="24"/>
        </w:rPr>
      </w:pPr>
      <w:r w:rsidRPr="00E44A37">
        <w:rPr>
          <w:rFonts w:ascii="Times New Roman" w:hAnsi="Times New Roman" w:cs="Times New Roman"/>
          <w:sz w:val="24"/>
          <w:szCs w:val="24"/>
        </w:rPr>
        <w:t>20 – 3 = 17</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 xml:space="preserve">Untuk melihat data cenderung stabil atau tidak stabil (variabel) pada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1 (A-1) dapat dilihat dalam tampilan grafik brikut ini:</w:t>
      </w: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Grafik 4.4</w:t>
      </w:r>
      <w:r w:rsidRPr="00E44A37">
        <w:rPr>
          <w:rFonts w:ascii="Times New Roman" w:hAnsi="Times New Roman" w:cs="Times New Roman"/>
          <w:b/>
          <w:sz w:val="24"/>
          <w:szCs w:val="24"/>
        </w:rPr>
        <w:tab/>
        <w:t>Kecenderungan Stabilitas (</w:t>
      </w:r>
      <w:r w:rsidRPr="00E44A37">
        <w:rPr>
          <w:rFonts w:ascii="Times New Roman" w:hAnsi="Times New Roman" w:cs="Times New Roman"/>
          <w:b/>
          <w:i/>
          <w:sz w:val="24"/>
          <w:szCs w:val="24"/>
        </w:rPr>
        <w:t>trend stability</w:t>
      </w:r>
      <w:r w:rsidRPr="00E44A37">
        <w:rPr>
          <w:rFonts w:ascii="Times New Roman" w:hAnsi="Times New Roman" w:cs="Times New Roman"/>
          <w:b/>
          <w:sz w:val="24"/>
          <w:szCs w:val="24"/>
        </w:rPr>
        <w:t xml:space="preserve">) Kemampuan Berbahasa Lisan dari Aspek Sintaksis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1 (A-1)</w:t>
      </w:r>
    </w:p>
    <w:p w:rsidR="00E44A37" w:rsidRPr="00E44A37" w:rsidRDefault="00E44A37" w:rsidP="00E44A37">
      <w:pPr>
        <w:spacing w:after="0"/>
        <w:ind w:left="1418" w:hanging="1418"/>
        <w:jc w:val="both"/>
        <w:rPr>
          <w:rFonts w:ascii="Times New Roman" w:hAnsi="Times New Roman" w:cs="Times New Roman"/>
          <w:b/>
          <w:sz w:val="24"/>
          <w:szCs w:val="24"/>
        </w:rPr>
      </w:pPr>
    </w:p>
    <w:p w:rsidR="00E44A37" w:rsidRPr="00E44A37" w:rsidRDefault="00E44A37" w:rsidP="00E44A37">
      <w:pPr>
        <w:spacing w:after="0" w:line="480" w:lineRule="auto"/>
        <w:jc w:val="both"/>
        <w:rPr>
          <w:rFonts w:ascii="Times New Roman" w:hAnsi="Times New Roman" w:cs="Times New Roman"/>
          <w:sz w:val="24"/>
          <w:szCs w:val="24"/>
        </w:rPr>
      </w:pPr>
      <w:r w:rsidRPr="00E44A37">
        <w:rPr>
          <w:rFonts w:ascii="Times New Roman" w:hAnsi="Times New Roman" w:cs="Times New Roman"/>
          <w:noProof/>
          <w:sz w:val="24"/>
          <w:szCs w:val="24"/>
          <w:lang w:eastAsia="id-ID"/>
        </w:rPr>
        <w:drawing>
          <wp:inline distT="0" distB="0" distL="0" distR="0">
            <wp:extent cx="4988859" cy="290456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i/>
          <w:sz w:val="24"/>
          <w:szCs w:val="24"/>
        </w:rPr>
        <w:t xml:space="preserve">Trend Stability = </w:t>
      </w:r>
      <w:r w:rsidRPr="00E44A37">
        <w:rPr>
          <w:rFonts w:ascii="Times New Roman" w:hAnsi="Times New Roman" w:cs="Times New Roman"/>
          <w:sz w:val="24"/>
          <w:szCs w:val="24"/>
        </w:rPr>
        <w:t>3 : 3 x 100% = 100% (stabil)</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 xml:space="preserve">Hasil perhitungan </w:t>
      </w:r>
      <w:r w:rsidRPr="00E44A37">
        <w:rPr>
          <w:rFonts w:ascii="Times New Roman" w:hAnsi="Times New Roman" w:cs="Times New Roman"/>
          <w:i/>
          <w:sz w:val="24"/>
          <w:szCs w:val="24"/>
        </w:rPr>
        <w:t xml:space="preserve">trend stability </w:t>
      </w:r>
      <w:r w:rsidRPr="00E44A37">
        <w:rPr>
          <w:rFonts w:ascii="Times New Roman" w:hAnsi="Times New Roman" w:cs="Times New Roman"/>
          <w:sz w:val="24"/>
          <w:szCs w:val="24"/>
        </w:rPr>
        <w:t>kemampuan berbahasa lisan dari aspek sintaksis diperoleh 100%, artinya data yang diperoleh stabil. Data menunjukkan stabilitas dan arah yang jelas, dengan demikian dapat segera diberikan intervensi.</w:t>
      </w:r>
    </w:p>
    <w:p w:rsidR="00E44A37" w:rsidRPr="00E44A37" w:rsidRDefault="00E44A37" w:rsidP="00E44A37">
      <w:pPr>
        <w:spacing w:after="0" w:line="480" w:lineRule="auto"/>
        <w:ind w:firstLine="567"/>
        <w:jc w:val="both"/>
        <w:rPr>
          <w:rFonts w:ascii="Times New Roman" w:hAnsi="Times New Roman" w:cs="Times New Roman"/>
          <w:sz w:val="24"/>
          <w:szCs w:val="24"/>
        </w:rPr>
      </w:pPr>
    </w:p>
    <w:p w:rsidR="00E44A37" w:rsidRPr="00E44A37" w:rsidRDefault="00E44A37" w:rsidP="00E44A37">
      <w:pPr>
        <w:spacing w:after="0" w:line="480" w:lineRule="auto"/>
        <w:ind w:firstLine="567"/>
        <w:jc w:val="both"/>
        <w:rPr>
          <w:rFonts w:ascii="Times New Roman" w:hAnsi="Times New Roman" w:cs="Times New Roman"/>
          <w:sz w:val="24"/>
          <w:szCs w:val="24"/>
        </w:rPr>
      </w:pPr>
    </w:p>
    <w:p w:rsidR="00E44A37" w:rsidRPr="00E44A37" w:rsidRDefault="00E44A37" w:rsidP="00BF455F">
      <w:pPr>
        <w:pStyle w:val="ListParagraph"/>
        <w:numPr>
          <w:ilvl w:val="0"/>
          <w:numId w:val="42"/>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Intervensi</w:t>
      </w:r>
    </w:p>
    <w:p w:rsidR="00E44A37" w:rsidRPr="00E44A37" w:rsidRDefault="00E44A37" w:rsidP="00BF455F">
      <w:pPr>
        <w:pStyle w:val="ListParagraph"/>
        <w:numPr>
          <w:ilvl w:val="0"/>
          <w:numId w:val="43"/>
        </w:numPr>
        <w:spacing w:after="0" w:line="480" w:lineRule="auto"/>
        <w:ind w:left="993" w:hanging="426"/>
        <w:jc w:val="both"/>
        <w:rPr>
          <w:rFonts w:ascii="Times New Roman" w:hAnsi="Times New Roman" w:cs="Times New Roman"/>
          <w:b/>
          <w:sz w:val="24"/>
          <w:szCs w:val="24"/>
        </w:rPr>
      </w:pPr>
      <w:r w:rsidRPr="00E44A37">
        <w:rPr>
          <w:rFonts w:ascii="Times New Roman" w:hAnsi="Times New Roman" w:cs="Times New Roman"/>
          <w:sz w:val="24"/>
          <w:szCs w:val="24"/>
        </w:rPr>
        <w:t>Mean level</w:t>
      </w:r>
    </w:p>
    <w:p w:rsidR="00E44A37" w:rsidRPr="00E44A37" w:rsidRDefault="00E44A37" w:rsidP="00E44A37">
      <w:pPr>
        <w:pStyle w:val="ListParagraph"/>
        <w:spacing w:after="0" w:line="480" w:lineRule="auto"/>
        <w:ind w:left="993"/>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60+ 60 + 70+80+ 80 + 70+90 + 80 </m:t>
              </m:r>
            </m:num>
            <m:den>
              <m:r>
                <w:rPr>
                  <w:rFonts w:ascii="Cambria Math" w:eastAsiaTheme="minorEastAsia" w:hAnsi="Times New Roman" w:cs="Times New Roman"/>
                  <w:sz w:val="24"/>
                  <w:szCs w:val="24"/>
                </w:rPr>
                <m:t>8</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590</m:t>
              </m:r>
            </m:num>
            <m:den>
              <m:r>
                <w:rPr>
                  <w:rFonts w:ascii="Cambria Math" w:eastAsiaTheme="minorEastAsia" w:hAnsi="Times New Roman" w:cs="Times New Roman"/>
                  <w:sz w:val="24"/>
                  <w:szCs w:val="24"/>
                </w:rPr>
                <m:t>8</m:t>
              </m:r>
            </m:den>
          </m:f>
          <m:r>
            <w:rPr>
              <w:rFonts w:ascii="Cambria Math" w:eastAsiaTheme="minorEastAsia" w:hAnsi="Times New Roman" w:cs="Times New Roman"/>
              <w:sz w:val="24"/>
              <w:szCs w:val="24"/>
            </w:rPr>
            <m:t>=73,75</m:t>
          </m:r>
        </m:oMath>
      </m:oMathPara>
    </w:p>
    <w:p w:rsidR="00E44A37" w:rsidRPr="00E44A37" w:rsidRDefault="00E44A37" w:rsidP="00BF455F">
      <w:pPr>
        <w:pStyle w:val="ListParagraph"/>
        <w:numPr>
          <w:ilvl w:val="0"/>
          <w:numId w:val="43"/>
        </w:numPr>
        <w:spacing w:after="0" w:line="480" w:lineRule="auto"/>
        <w:ind w:left="993" w:hanging="426"/>
        <w:jc w:val="both"/>
        <w:rPr>
          <w:rFonts w:ascii="Times New Roman" w:hAnsi="Times New Roman" w:cs="Times New Roman"/>
          <w:sz w:val="24"/>
          <w:szCs w:val="24"/>
        </w:rPr>
      </w:pPr>
      <w:r w:rsidRPr="00E44A37">
        <w:rPr>
          <w:rFonts w:ascii="Times New Roman" w:hAnsi="Times New Roman" w:cs="Times New Roman"/>
          <w:sz w:val="24"/>
          <w:szCs w:val="24"/>
        </w:rPr>
        <w:t>Rentang stabilitas</w:t>
      </w:r>
    </w:p>
    <w:p w:rsidR="00E44A37" w:rsidRPr="00E44A37" w:rsidRDefault="00E44A37" w:rsidP="00E44A37">
      <w:pPr>
        <w:pStyle w:val="ListParagraph"/>
        <w:spacing w:after="0" w:line="480" w:lineRule="auto"/>
        <w:ind w:left="993"/>
        <w:jc w:val="both"/>
        <w:rPr>
          <w:rFonts w:ascii="Times New Roman" w:hAnsi="Times New Roman" w:cs="Times New Roman"/>
          <w:sz w:val="24"/>
          <w:szCs w:val="24"/>
        </w:rPr>
      </w:pPr>
      <w:r w:rsidRPr="00E44A37">
        <w:rPr>
          <w:rFonts w:ascii="Times New Roman" w:hAnsi="Times New Roman" w:cs="Times New Roman"/>
          <w:sz w:val="24"/>
          <w:szCs w:val="24"/>
        </w:rPr>
        <w:t>90 x 0,15 = 13,5</w:t>
      </w:r>
    </w:p>
    <w:p w:rsidR="00E44A37" w:rsidRPr="00E44A37" w:rsidRDefault="00E44A37" w:rsidP="00BF455F">
      <w:pPr>
        <w:pStyle w:val="ListParagraph"/>
        <w:numPr>
          <w:ilvl w:val="0"/>
          <w:numId w:val="43"/>
        </w:numPr>
        <w:spacing w:after="0" w:line="480" w:lineRule="auto"/>
        <w:ind w:left="993" w:hanging="426"/>
        <w:jc w:val="both"/>
        <w:rPr>
          <w:rFonts w:ascii="Times New Roman" w:hAnsi="Times New Roman" w:cs="Times New Roman"/>
          <w:sz w:val="24"/>
          <w:szCs w:val="24"/>
        </w:rPr>
      </w:pPr>
      <w:r w:rsidRPr="00E44A37">
        <w:rPr>
          <w:rFonts w:ascii="Times New Roman" w:hAnsi="Times New Roman" w:cs="Times New Roman"/>
          <w:sz w:val="24"/>
          <w:szCs w:val="24"/>
        </w:rPr>
        <w:t>Batas atas</w:t>
      </w:r>
    </w:p>
    <w:p w:rsidR="00E44A37" w:rsidRPr="00E44A37" w:rsidRDefault="00E44A37" w:rsidP="00E44A37">
      <w:pPr>
        <w:pStyle w:val="ListParagraph"/>
        <w:spacing w:after="0" w:line="480" w:lineRule="auto"/>
        <w:ind w:left="993"/>
        <w:jc w:val="both"/>
        <w:rPr>
          <w:rFonts w:ascii="Times New Roman" w:hAnsi="Times New Roman" w:cs="Times New Roman"/>
          <w:sz w:val="24"/>
          <w:szCs w:val="24"/>
        </w:rPr>
      </w:pPr>
      <w:r w:rsidRPr="00E44A37">
        <w:rPr>
          <w:rFonts w:ascii="Times New Roman" w:hAnsi="Times New Roman" w:cs="Times New Roman"/>
          <w:sz w:val="24"/>
          <w:szCs w:val="24"/>
        </w:rPr>
        <w:t>73,75 + 6,75 = 80,5</w:t>
      </w:r>
    </w:p>
    <w:p w:rsidR="00E44A37" w:rsidRPr="00E44A37" w:rsidRDefault="00E44A37" w:rsidP="00BF455F">
      <w:pPr>
        <w:pStyle w:val="ListParagraph"/>
        <w:numPr>
          <w:ilvl w:val="0"/>
          <w:numId w:val="43"/>
        </w:numPr>
        <w:spacing w:after="0" w:line="480" w:lineRule="auto"/>
        <w:ind w:left="993" w:hanging="426"/>
        <w:jc w:val="both"/>
        <w:rPr>
          <w:rFonts w:ascii="Times New Roman" w:hAnsi="Times New Roman" w:cs="Times New Roman"/>
          <w:sz w:val="24"/>
          <w:szCs w:val="24"/>
        </w:rPr>
      </w:pPr>
      <w:r w:rsidRPr="00E44A37">
        <w:rPr>
          <w:rFonts w:ascii="Times New Roman" w:hAnsi="Times New Roman" w:cs="Times New Roman"/>
          <w:sz w:val="24"/>
          <w:szCs w:val="24"/>
        </w:rPr>
        <w:t>Batas bawah</w:t>
      </w:r>
    </w:p>
    <w:p w:rsidR="00E44A37" w:rsidRPr="00E44A37" w:rsidRDefault="00E44A37" w:rsidP="00E44A37">
      <w:pPr>
        <w:pStyle w:val="ListParagraph"/>
        <w:spacing w:after="0" w:line="480" w:lineRule="auto"/>
        <w:ind w:left="993"/>
        <w:jc w:val="both"/>
        <w:rPr>
          <w:rFonts w:ascii="Times New Roman" w:hAnsi="Times New Roman" w:cs="Times New Roman"/>
          <w:sz w:val="24"/>
          <w:szCs w:val="24"/>
        </w:rPr>
      </w:pPr>
      <w:r w:rsidRPr="00E44A37">
        <w:rPr>
          <w:rFonts w:ascii="Times New Roman" w:hAnsi="Times New Roman" w:cs="Times New Roman"/>
          <w:sz w:val="24"/>
          <w:szCs w:val="24"/>
        </w:rPr>
        <w:t>73,75 – 6,75 = 67</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Untuk melihat data cenderung stabil atau tidak stabil (variabel) pada intervensi (B), dapat dilihat dalam tampilan grafik berikut ini:</w:t>
      </w: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Grafik 4.5</w:t>
      </w:r>
      <w:r w:rsidRPr="00E44A37">
        <w:rPr>
          <w:rFonts w:ascii="Times New Roman" w:hAnsi="Times New Roman" w:cs="Times New Roman"/>
          <w:b/>
          <w:sz w:val="24"/>
          <w:szCs w:val="24"/>
        </w:rPr>
        <w:tab/>
        <w:t>Kecenderungan Stabilitas (</w:t>
      </w:r>
      <w:r w:rsidRPr="00E44A37">
        <w:rPr>
          <w:rFonts w:ascii="Times New Roman" w:hAnsi="Times New Roman" w:cs="Times New Roman"/>
          <w:b/>
          <w:i/>
          <w:sz w:val="24"/>
          <w:szCs w:val="24"/>
        </w:rPr>
        <w:t>Trend Stability</w:t>
      </w:r>
      <w:r w:rsidRPr="00E44A37">
        <w:rPr>
          <w:rFonts w:ascii="Times New Roman" w:hAnsi="Times New Roman" w:cs="Times New Roman"/>
          <w:b/>
          <w:sz w:val="24"/>
          <w:szCs w:val="24"/>
        </w:rPr>
        <w:t xml:space="preserve">) Kemampuan Berbahasa Lisan dari Aspek Sintaksis pada Kondisi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(B)</w:t>
      </w:r>
    </w:p>
    <w:p w:rsidR="00E44A37" w:rsidRPr="00E44A37" w:rsidRDefault="00E44A37" w:rsidP="00E44A37">
      <w:pPr>
        <w:spacing w:after="0"/>
        <w:ind w:left="1418" w:hanging="1418"/>
        <w:jc w:val="both"/>
        <w:rPr>
          <w:rFonts w:ascii="Times New Roman" w:hAnsi="Times New Roman" w:cs="Times New Roman"/>
          <w:b/>
          <w:sz w:val="24"/>
          <w:szCs w:val="24"/>
        </w:rPr>
      </w:pPr>
    </w:p>
    <w:p w:rsidR="00E44A37" w:rsidRPr="00E44A37" w:rsidRDefault="00E44A37" w:rsidP="00E44A37">
      <w:pPr>
        <w:tabs>
          <w:tab w:val="left" w:pos="7065"/>
        </w:tabs>
        <w:spacing w:after="0" w:line="240" w:lineRule="auto"/>
        <w:ind w:firstLine="540"/>
        <w:jc w:val="both"/>
        <w:rPr>
          <w:rFonts w:ascii="Times New Roman" w:hAnsi="Times New Roman" w:cs="Times New Roman"/>
          <w:sz w:val="24"/>
          <w:szCs w:val="24"/>
        </w:rPr>
      </w:pPr>
      <w:r w:rsidRPr="00E44A37">
        <w:rPr>
          <w:rFonts w:ascii="Times New Roman" w:hAnsi="Times New Roman" w:cs="Times New Roman"/>
          <w:noProof/>
          <w:sz w:val="24"/>
          <w:szCs w:val="24"/>
          <w:lang w:eastAsia="id-ID"/>
        </w:rPr>
        <w:drawing>
          <wp:inline distT="0" distB="0" distL="0" distR="0">
            <wp:extent cx="4988859" cy="2904565"/>
            <wp:effectExtent l="0" t="0" r="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44A37">
        <w:rPr>
          <w:rFonts w:ascii="Times New Roman" w:hAnsi="Times New Roman" w:cs="Times New Roman"/>
          <w:sz w:val="24"/>
          <w:szCs w:val="24"/>
        </w:rPr>
        <w:tab/>
      </w:r>
    </w:p>
    <w:p w:rsidR="00E44A37" w:rsidRPr="00E44A37" w:rsidRDefault="00E44A37" w:rsidP="00E44A37">
      <w:pPr>
        <w:spacing w:after="120" w:line="480" w:lineRule="auto"/>
        <w:jc w:val="both"/>
        <w:rPr>
          <w:rFonts w:ascii="Times New Roman" w:hAnsi="Times New Roman" w:cs="Times New Roman"/>
          <w:sz w:val="24"/>
          <w:szCs w:val="24"/>
        </w:rPr>
      </w:pPr>
      <w:r w:rsidRPr="00E44A37">
        <w:rPr>
          <w:rFonts w:ascii="Times New Roman" w:hAnsi="Times New Roman" w:cs="Times New Roman"/>
          <w:i/>
          <w:sz w:val="24"/>
          <w:szCs w:val="24"/>
        </w:rPr>
        <w:lastRenderedPageBreak/>
        <w:t xml:space="preserve">Trend Stability </w:t>
      </w:r>
      <w:r w:rsidRPr="00E44A37">
        <w:rPr>
          <w:rFonts w:ascii="Times New Roman" w:hAnsi="Times New Roman" w:cs="Times New Roman"/>
          <w:sz w:val="24"/>
          <w:szCs w:val="24"/>
        </w:rPr>
        <w:t>= 5 : 8 x 100% = 62,5% (tidak stabil)</w:t>
      </w:r>
    </w:p>
    <w:p w:rsidR="00E44A37" w:rsidRPr="00E44A37" w:rsidRDefault="00E44A37" w:rsidP="00E44A37">
      <w:pPr>
        <w:spacing w:after="120" w:line="480" w:lineRule="auto"/>
        <w:ind w:firstLine="720"/>
        <w:jc w:val="both"/>
        <w:rPr>
          <w:rFonts w:ascii="Times New Roman" w:hAnsi="Times New Roman" w:cs="Times New Roman"/>
          <w:sz w:val="24"/>
          <w:szCs w:val="24"/>
        </w:rPr>
      </w:pPr>
      <w:r w:rsidRPr="00E44A37">
        <w:rPr>
          <w:rFonts w:ascii="Times New Roman" w:hAnsi="Times New Roman" w:cs="Times New Roman"/>
          <w:sz w:val="24"/>
          <w:szCs w:val="24"/>
        </w:rPr>
        <w:t xml:space="preserve">Hasil perhitungan </w:t>
      </w:r>
      <w:r w:rsidRPr="00E44A37">
        <w:rPr>
          <w:rFonts w:ascii="Times New Roman" w:hAnsi="Times New Roman" w:cs="Times New Roman"/>
          <w:i/>
          <w:sz w:val="24"/>
          <w:szCs w:val="24"/>
        </w:rPr>
        <w:t xml:space="preserve">trend stability </w:t>
      </w:r>
      <w:r w:rsidRPr="00E44A37">
        <w:rPr>
          <w:rFonts w:ascii="Times New Roman" w:hAnsi="Times New Roman" w:cs="Times New Roman"/>
          <w:sz w:val="24"/>
          <w:szCs w:val="24"/>
        </w:rPr>
        <w:t>kemampuan berbahasa lisan dari aspek sintaksis diperoleh 62,5%, artinya data yang diperoleh tidak stabil.</w:t>
      </w:r>
    </w:p>
    <w:p w:rsidR="00E44A37" w:rsidRPr="00E44A37" w:rsidRDefault="00E44A37" w:rsidP="00BF455F">
      <w:pPr>
        <w:pStyle w:val="ListParagraph"/>
        <w:numPr>
          <w:ilvl w:val="0"/>
          <w:numId w:val="42"/>
        </w:numPr>
        <w:spacing w:after="120" w:line="480" w:lineRule="auto"/>
        <w:ind w:left="709" w:hanging="709"/>
        <w:jc w:val="both"/>
        <w:rPr>
          <w:rFonts w:ascii="Times New Roman" w:hAnsi="Times New Roman" w:cs="Times New Roman"/>
          <w:b/>
          <w:sz w:val="24"/>
          <w:szCs w:val="24"/>
        </w:rPr>
      </w:pPr>
      <w:r w:rsidRPr="00E44A37">
        <w:rPr>
          <w:rFonts w:ascii="Times New Roman" w:hAnsi="Times New Roman" w:cs="Times New Roman"/>
          <w:b/>
          <w:i/>
          <w:sz w:val="24"/>
          <w:szCs w:val="24"/>
        </w:rPr>
        <w:t>Baseline</w:t>
      </w:r>
      <w:r w:rsidRPr="00E44A37">
        <w:rPr>
          <w:rFonts w:ascii="Times New Roman" w:hAnsi="Times New Roman" w:cs="Times New Roman"/>
          <w:b/>
          <w:sz w:val="24"/>
          <w:szCs w:val="24"/>
        </w:rPr>
        <w:t xml:space="preserve"> 2 (B)</w:t>
      </w:r>
    </w:p>
    <w:p w:rsidR="00E44A37" w:rsidRPr="00E44A37" w:rsidRDefault="00E44A37" w:rsidP="00BF455F">
      <w:pPr>
        <w:pStyle w:val="ListParagraph"/>
        <w:numPr>
          <w:ilvl w:val="0"/>
          <w:numId w:val="43"/>
        </w:numPr>
        <w:spacing w:after="120"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t>Mean level</w:t>
      </w:r>
    </w:p>
    <w:p w:rsidR="00E44A37" w:rsidRPr="00E44A37" w:rsidRDefault="00E44A37" w:rsidP="00E44A37">
      <w:pPr>
        <w:pStyle w:val="ListParagraph"/>
        <w:spacing w:after="120" w:line="480" w:lineRule="auto"/>
        <w:ind w:left="1134"/>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 70 + 70+70 + 70 </m:t>
              </m:r>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280</m:t>
              </m:r>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=70</m:t>
          </m:r>
        </m:oMath>
      </m:oMathPara>
    </w:p>
    <w:p w:rsidR="00E44A37" w:rsidRPr="00E44A37" w:rsidRDefault="00E44A37" w:rsidP="00BF455F">
      <w:pPr>
        <w:pStyle w:val="ListParagraph"/>
        <w:numPr>
          <w:ilvl w:val="0"/>
          <w:numId w:val="43"/>
        </w:numPr>
        <w:spacing w:after="120"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t>Rentang stabilitas</w:t>
      </w:r>
    </w:p>
    <w:p w:rsidR="00E44A37" w:rsidRPr="00E44A37" w:rsidRDefault="00E44A37" w:rsidP="00E44A37">
      <w:pPr>
        <w:spacing w:after="120" w:line="480" w:lineRule="auto"/>
        <w:ind w:left="1134"/>
        <w:jc w:val="both"/>
        <w:rPr>
          <w:rFonts w:ascii="Times New Roman" w:hAnsi="Times New Roman" w:cs="Times New Roman"/>
          <w:sz w:val="24"/>
          <w:szCs w:val="24"/>
        </w:rPr>
      </w:pPr>
      <w:r w:rsidRPr="00E44A37">
        <w:rPr>
          <w:rFonts w:ascii="Times New Roman" w:hAnsi="Times New Roman" w:cs="Times New Roman"/>
          <w:sz w:val="24"/>
          <w:szCs w:val="24"/>
        </w:rPr>
        <w:t>70 x 0,15 = 10,5</w:t>
      </w:r>
    </w:p>
    <w:p w:rsidR="00E44A37" w:rsidRPr="00E44A37" w:rsidRDefault="00E44A37" w:rsidP="00BF455F">
      <w:pPr>
        <w:pStyle w:val="ListParagraph"/>
        <w:numPr>
          <w:ilvl w:val="0"/>
          <w:numId w:val="43"/>
        </w:numPr>
        <w:spacing w:after="120"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t>Batas atas</w:t>
      </w:r>
    </w:p>
    <w:p w:rsidR="00E44A37" w:rsidRPr="00E44A37" w:rsidRDefault="00E44A37" w:rsidP="00E44A37">
      <w:pPr>
        <w:pStyle w:val="ListParagraph"/>
        <w:spacing w:after="0" w:line="480" w:lineRule="auto"/>
        <w:ind w:left="1134"/>
        <w:jc w:val="both"/>
        <w:rPr>
          <w:rFonts w:ascii="Times New Roman" w:hAnsi="Times New Roman" w:cs="Times New Roman"/>
          <w:sz w:val="24"/>
          <w:szCs w:val="24"/>
        </w:rPr>
      </w:pPr>
      <w:r w:rsidRPr="00E44A37">
        <w:rPr>
          <w:rFonts w:ascii="Times New Roman" w:hAnsi="Times New Roman" w:cs="Times New Roman"/>
          <w:sz w:val="24"/>
          <w:szCs w:val="24"/>
        </w:rPr>
        <w:t>70 + 5,25 = 75,25</w:t>
      </w:r>
    </w:p>
    <w:p w:rsidR="00E44A37" w:rsidRPr="00E44A37" w:rsidRDefault="00E44A37" w:rsidP="00BF455F">
      <w:pPr>
        <w:pStyle w:val="ListParagraph"/>
        <w:numPr>
          <w:ilvl w:val="0"/>
          <w:numId w:val="43"/>
        </w:numPr>
        <w:spacing w:after="0"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t>Batas bawah</w:t>
      </w:r>
    </w:p>
    <w:p w:rsidR="00E44A37" w:rsidRPr="00E44A37" w:rsidRDefault="00E44A37" w:rsidP="00E44A37">
      <w:pPr>
        <w:pStyle w:val="ListParagraph"/>
        <w:spacing w:after="0" w:line="480" w:lineRule="auto"/>
        <w:ind w:left="1134"/>
        <w:jc w:val="both"/>
        <w:rPr>
          <w:rFonts w:ascii="Times New Roman" w:hAnsi="Times New Roman" w:cs="Times New Roman"/>
          <w:sz w:val="24"/>
          <w:szCs w:val="24"/>
        </w:rPr>
      </w:pPr>
      <w:r w:rsidRPr="00E44A37">
        <w:rPr>
          <w:rFonts w:ascii="Times New Roman" w:hAnsi="Times New Roman" w:cs="Times New Roman"/>
          <w:sz w:val="24"/>
          <w:szCs w:val="24"/>
        </w:rPr>
        <w:t>70 – 5,25 = 64,75</w:t>
      </w:r>
    </w:p>
    <w:p w:rsidR="00E44A37" w:rsidRPr="00E44A37" w:rsidRDefault="00E44A37" w:rsidP="00E44A37">
      <w:pPr>
        <w:spacing w:after="0" w:line="480" w:lineRule="auto"/>
        <w:ind w:firstLine="720"/>
        <w:jc w:val="both"/>
        <w:rPr>
          <w:rFonts w:ascii="Times New Roman" w:hAnsi="Times New Roman" w:cs="Times New Roman"/>
          <w:sz w:val="24"/>
          <w:szCs w:val="24"/>
        </w:rPr>
      </w:pPr>
      <w:r w:rsidRPr="00E44A37">
        <w:rPr>
          <w:rFonts w:ascii="Times New Roman" w:hAnsi="Times New Roman" w:cs="Times New Roman"/>
          <w:sz w:val="24"/>
          <w:szCs w:val="24"/>
        </w:rPr>
        <w:t xml:space="preserve">Untuk melihat data cenderung stabil atau tidak stabil (variabel) pada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2 (A-2), dapat dilihat dalam tampilan grafik berikut ini:</w:t>
      </w:r>
    </w:p>
    <w:p w:rsidR="00E44A37" w:rsidRPr="00E44A37" w:rsidRDefault="00E44A37" w:rsidP="00E44A37">
      <w:pPr>
        <w:spacing w:after="0" w:line="480" w:lineRule="auto"/>
        <w:ind w:firstLine="720"/>
        <w:jc w:val="both"/>
        <w:rPr>
          <w:rFonts w:ascii="Times New Roman" w:hAnsi="Times New Roman" w:cs="Times New Roman"/>
          <w:sz w:val="24"/>
          <w:szCs w:val="24"/>
        </w:rPr>
      </w:pPr>
    </w:p>
    <w:p w:rsidR="00E44A37" w:rsidRPr="00E44A37" w:rsidRDefault="00E44A37" w:rsidP="00E44A37">
      <w:pPr>
        <w:spacing w:after="0" w:line="480" w:lineRule="auto"/>
        <w:ind w:firstLine="720"/>
        <w:jc w:val="both"/>
        <w:rPr>
          <w:rFonts w:ascii="Times New Roman" w:hAnsi="Times New Roman" w:cs="Times New Roman"/>
          <w:sz w:val="24"/>
          <w:szCs w:val="24"/>
        </w:rPr>
      </w:pPr>
    </w:p>
    <w:p w:rsidR="00E44A37" w:rsidRPr="00E44A37" w:rsidRDefault="00E44A37" w:rsidP="00E44A37">
      <w:pPr>
        <w:spacing w:after="0" w:line="480" w:lineRule="auto"/>
        <w:ind w:firstLine="720"/>
        <w:jc w:val="both"/>
        <w:rPr>
          <w:rFonts w:ascii="Times New Roman" w:hAnsi="Times New Roman" w:cs="Times New Roman"/>
          <w:sz w:val="24"/>
          <w:szCs w:val="24"/>
        </w:rPr>
      </w:pPr>
    </w:p>
    <w:p w:rsidR="00E44A37" w:rsidRPr="00E44A37" w:rsidRDefault="00E44A37" w:rsidP="00E44A37">
      <w:pPr>
        <w:spacing w:after="0" w:line="480" w:lineRule="auto"/>
        <w:ind w:firstLine="720"/>
        <w:jc w:val="both"/>
        <w:rPr>
          <w:rFonts w:ascii="Times New Roman" w:hAnsi="Times New Roman" w:cs="Times New Roman"/>
          <w:sz w:val="24"/>
          <w:szCs w:val="24"/>
        </w:rPr>
      </w:pPr>
    </w:p>
    <w:p w:rsidR="00E44A37" w:rsidRPr="00E44A37" w:rsidRDefault="00E44A37" w:rsidP="00E44A37">
      <w:pPr>
        <w:spacing w:after="0" w:line="480" w:lineRule="auto"/>
        <w:ind w:firstLine="720"/>
        <w:jc w:val="both"/>
        <w:rPr>
          <w:rFonts w:ascii="Times New Roman" w:hAnsi="Times New Roman" w:cs="Times New Roman"/>
          <w:sz w:val="24"/>
          <w:szCs w:val="24"/>
        </w:rPr>
      </w:pPr>
    </w:p>
    <w:p w:rsidR="00E44A37" w:rsidRPr="00E44A37" w:rsidRDefault="00E44A37" w:rsidP="00E44A37">
      <w:pPr>
        <w:spacing w:after="0" w:line="480" w:lineRule="auto"/>
        <w:ind w:firstLine="720"/>
        <w:jc w:val="both"/>
        <w:rPr>
          <w:rFonts w:ascii="Times New Roman" w:hAnsi="Times New Roman" w:cs="Times New Roman"/>
          <w:sz w:val="24"/>
          <w:szCs w:val="24"/>
        </w:rPr>
      </w:pP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Grafik 4.6</w:t>
      </w:r>
      <w:r w:rsidRPr="00E44A37">
        <w:rPr>
          <w:rFonts w:ascii="Times New Roman" w:hAnsi="Times New Roman" w:cs="Times New Roman"/>
          <w:b/>
          <w:sz w:val="24"/>
          <w:szCs w:val="24"/>
        </w:rPr>
        <w:tab/>
        <w:t>Kecenderungan Stabilitas (</w:t>
      </w:r>
      <w:r w:rsidRPr="00E44A37">
        <w:rPr>
          <w:rFonts w:ascii="Times New Roman" w:hAnsi="Times New Roman" w:cs="Times New Roman"/>
          <w:b/>
          <w:i/>
          <w:sz w:val="24"/>
          <w:szCs w:val="24"/>
        </w:rPr>
        <w:t>Trend Stability</w:t>
      </w:r>
      <w:r w:rsidRPr="00E44A37">
        <w:rPr>
          <w:rFonts w:ascii="Times New Roman" w:hAnsi="Times New Roman" w:cs="Times New Roman"/>
          <w:b/>
          <w:sz w:val="24"/>
          <w:szCs w:val="24"/>
        </w:rPr>
        <w:t xml:space="preserve">) Kemampuan Berbahasa Lisan dari Aspek Sintaksis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2 (A-2)</w:t>
      </w:r>
    </w:p>
    <w:p w:rsidR="00E44A37" w:rsidRPr="00E44A37" w:rsidRDefault="00E44A37" w:rsidP="00E44A37">
      <w:pPr>
        <w:spacing w:after="0" w:line="240" w:lineRule="auto"/>
        <w:ind w:left="1276" w:hanging="1276"/>
        <w:jc w:val="both"/>
        <w:rPr>
          <w:rFonts w:ascii="Times New Roman" w:hAnsi="Times New Roman" w:cs="Times New Roman"/>
          <w:b/>
          <w:sz w:val="24"/>
          <w:szCs w:val="24"/>
        </w:rPr>
      </w:pPr>
    </w:p>
    <w:p w:rsidR="00E44A37" w:rsidRPr="00E44A37" w:rsidRDefault="00E44A37" w:rsidP="00E44A37">
      <w:pPr>
        <w:pStyle w:val="ListParagraph"/>
        <w:spacing w:line="240" w:lineRule="auto"/>
        <w:ind w:hanging="720"/>
        <w:rPr>
          <w:rFonts w:ascii="Times New Roman" w:hAnsi="Times New Roman" w:cs="Times New Roman"/>
          <w:b/>
          <w:sz w:val="24"/>
          <w:szCs w:val="24"/>
        </w:rPr>
      </w:pPr>
      <w:r w:rsidRPr="00E44A37">
        <w:rPr>
          <w:rFonts w:ascii="Times New Roman" w:hAnsi="Times New Roman" w:cs="Times New Roman"/>
          <w:b/>
          <w:noProof/>
          <w:sz w:val="24"/>
          <w:szCs w:val="24"/>
          <w:lang w:eastAsia="id-ID"/>
        </w:rPr>
        <w:drawing>
          <wp:inline distT="0" distB="0" distL="0" distR="0">
            <wp:extent cx="4991100" cy="2514600"/>
            <wp:effectExtent l="0" t="0" r="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4A37" w:rsidRPr="00E44A37" w:rsidRDefault="00E44A37" w:rsidP="00E44A37">
      <w:pPr>
        <w:spacing w:line="480" w:lineRule="auto"/>
        <w:jc w:val="both"/>
        <w:rPr>
          <w:rFonts w:ascii="Times New Roman" w:hAnsi="Times New Roman" w:cs="Times New Roman"/>
          <w:sz w:val="24"/>
          <w:szCs w:val="24"/>
        </w:rPr>
      </w:pPr>
      <w:r w:rsidRPr="00E44A37">
        <w:rPr>
          <w:rFonts w:ascii="Times New Roman" w:hAnsi="Times New Roman" w:cs="Times New Roman"/>
          <w:i/>
          <w:sz w:val="24"/>
          <w:szCs w:val="24"/>
        </w:rPr>
        <w:t xml:space="preserve">Trend </w:t>
      </w:r>
      <w:r w:rsidRPr="00E44A37">
        <w:rPr>
          <w:rFonts w:ascii="Times New Roman" w:hAnsi="Times New Roman" w:cs="Times New Roman"/>
          <w:sz w:val="24"/>
          <w:szCs w:val="24"/>
        </w:rPr>
        <w:t xml:space="preserve"> </w:t>
      </w:r>
      <w:r w:rsidRPr="00E44A37">
        <w:rPr>
          <w:rFonts w:ascii="Times New Roman" w:hAnsi="Times New Roman" w:cs="Times New Roman"/>
          <w:i/>
          <w:sz w:val="24"/>
          <w:szCs w:val="24"/>
        </w:rPr>
        <w:t xml:space="preserve">Stability = </w:t>
      </w:r>
      <w:r w:rsidRPr="00E44A37">
        <w:rPr>
          <w:rFonts w:ascii="Times New Roman" w:hAnsi="Times New Roman" w:cs="Times New Roman"/>
          <w:sz w:val="24"/>
          <w:szCs w:val="24"/>
        </w:rPr>
        <w:t>4 : 4 x 100% = 100%  stabil</w:t>
      </w:r>
    </w:p>
    <w:p w:rsidR="00E44A37" w:rsidRPr="00E44A37" w:rsidRDefault="00E44A37" w:rsidP="00E44A37">
      <w:pPr>
        <w:spacing w:line="480" w:lineRule="auto"/>
        <w:ind w:firstLine="720"/>
        <w:jc w:val="both"/>
        <w:rPr>
          <w:rFonts w:ascii="Times New Roman" w:hAnsi="Times New Roman" w:cs="Times New Roman"/>
          <w:sz w:val="24"/>
          <w:szCs w:val="24"/>
        </w:rPr>
      </w:pPr>
      <w:r w:rsidRPr="00E44A37">
        <w:rPr>
          <w:rFonts w:ascii="Times New Roman" w:hAnsi="Times New Roman" w:cs="Times New Roman"/>
          <w:sz w:val="24"/>
          <w:szCs w:val="24"/>
        </w:rPr>
        <w:t xml:space="preserve">Hasil perhitungan </w:t>
      </w:r>
      <w:r w:rsidRPr="00E44A37">
        <w:rPr>
          <w:rFonts w:ascii="Times New Roman" w:hAnsi="Times New Roman" w:cs="Times New Roman"/>
          <w:i/>
          <w:sz w:val="24"/>
          <w:szCs w:val="24"/>
        </w:rPr>
        <w:t xml:space="preserve">trend stabiliti </w:t>
      </w:r>
      <w:r w:rsidRPr="00E44A37">
        <w:rPr>
          <w:rFonts w:ascii="Times New Roman" w:hAnsi="Times New Roman" w:cs="Times New Roman"/>
          <w:sz w:val="24"/>
          <w:szCs w:val="24"/>
        </w:rPr>
        <w:t>kemampuan berbahasa lisan dari aspek sintaksis diperoleh 100%, artinya data yang diperoleh stabil. Data menunjukkan stabilitas dan arah yang jelas. Hasil perhitungan dari setiap fase, disajikan dalam tabel berikut:</w:t>
      </w:r>
    </w:p>
    <w:p w:rsidR="00E44A37" w:rsidRPr="00E44A37" w:rsidRDefault="00E44A37" w:rsidP="00E44A37">
      <w:pPr>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Tabel 4.5</w:t>
      </w:r>
      <w:r w:rsidRPr="00E44A37">
        <w:rPr>
          <w:rFonts w:ascii="Times New Roman" w:hAnsi="Times New Roman" w:cs="Times New Roman"/>
          <w:b/>
          <w:sz w:val="24"/>
          <w:szCs w:val="24"/>
        </w:rPr>
        <w:tab/>
        <w:t>Kecenderungan Stabilitas (</w:t>
      </w:r>
      <w:r w:rsidRPr="00E44A37">
        <w:rPr>
          <w:rFonts w:ascii="Times New Roman" w:hAnsi="Times New Roman" w:cs="Times New Roman"/>
          <w:b/>
          <w:i/>
          <w:sz w:val="24"/>
          <w:szCs w:val="24"/>
        </w:rPr>
        <w:t>trend stability</w:t>
      </w:r>
      <w:r w:rsidRPr="00E44A37">
        <w:rPr>
          <w:rFonts w:ascii="Times New Roman" w:hAnsi="Times New Roman" w:cs="Times New Roman"/>
          <w:b/>
          <w:sz w:val="24"/>
          <w:szCs w:val="24"/>
        </w:rPr>
        <w:t xml:space="preserve">) Kemampuan Berbahasa Lisan dari Aspek Sintaksis pada Kondisi </w:t>
      </w:r>
      <w:r w:rsidRPr="00E44A37">
        <w:rPr>
          <w:rFonts w:ascii="Times New Roman" w:hAnsi="Times New Roman" w:cs="Times New Roman"/>
          <w:b/>
          <w:i/>
          <w:sz w:val="24"/>
          <w:szCs w:val="24"/>
        </w:rPr>
        <w:t xml:space="preserve">Baeseline </w:t>
      </w:r>
      <w:r w:rsidRPr="00E44A37">
        <w:rPr>
          <w:rFonts w:ascii="Times New Roman" w:hAnsi="Times New Roman" w:cs="Times New Roman"/>
          <w:b/>
          <w:sz w:val="24"/>
          <w:szCs w:val="24"/>
        </w:rPr>
        <w:t xml:space="preserve">1 (A-1),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 xml:space="preserve">(B), dan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2 (A-2)</w:t>
      </w:r>
    </w:p>
    <w:tbl>
      <w:tblPr>
        <w:tblStyle w:val="LightList-Accent3"/>
        <w:tblW w:w="8223" w:type="dxa"/>
        <w:tblLook w:val="04A0"/>
      </w:tblPr>
      <w:tblGrid>
        <w:gridCol w:w="2802"/>
        <w:gridCol w:w="1843"/>
        <w:gridCol w:w="1843"/>
        <w:gridCol w:w="1735"/>
      </w:tblGrid>
      <w:tr w:rsidR="00E44A37" w:rsidRPr="00E44A37" w:rsidTr="00E44A37">
        <w:trPr>
          <w:cnfStyle w:val="100000000000"/>
        </w:trPr>
        <w:tc>
          <w:tcPr>
            <w:cnfStyle w:val="001000000000"/>
            <w:tcW w:w="2802" w:type="dxa"/>
            <w:vAlign w:val="bottom"/>
          </w:tcPr>
          <w:p w:rsidR="00E44A37" w:rsidRPr="00E44A37" w:rsidRDefault="00E44A37" w:rsidP="00E44A37">
            <w:pPr>
              <w:spacing w:line="480" w:lineRule="auto"/>
              <w:jc w:val="center"/>
              <w:rPr>
                <w:rFonts w:ascii="Times New Roman" w:hAnsi="Times New Roman" w:cs="Times New Roman"/>
                <w:sz w:val="24"/>
                <w:szCs w:val="24"/>
              </w:rPr>
            </w:pPr>
            <w:r w:rsidRPr="00E44A37">
              <w:rPr>
                <w:rFonts w:ascii="Times New Roman" w:hAnsi="Times New Roman" w:cs="Times New Roman"/>
                <w:sz w:val="24"/>
                <w:szCs w:val="24"/>
              </w:rPr>
              <w:t>Kondisi</w:t>
            </w:r>
          </w:p>
        </w:tc>
        <w:tc>
          <w:tcPr>
            <w:tcW w:w="1843" w:type="dxa"/>
            <w:vAlign w:val="bottom"/>
          </w:tcPr>
          <w:p w:rsidR="00E44A37" w:rsidRPr="00E44A37" w:rsidRDefault="00E44A37" w:rsidP="00E44A37">
            <w:pPr>
              <w:spacing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A-1</w:t>
            </w:r>
          </w:p>
        </w:tc>
        <w:tc>
          <w:tcPr>
            <w:tcW w:w="1843" w:type="dxa"/>
            <w:vAlign w:val="bottom"/>
          </w:tcPr>
          <w:p w:rsidR="00E44A37" w:rsidRPr="00E44A37" w:rsidRDefault="00E44A37" w:rsidP="00E44A37">
            <w:pPr>
              <w:spacing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w:t>
            </w:r>
          </w:p>
        </w:tc>
        <w:tc>
          <w:tcPr>
            <w:tcW w:w="1735" w:type="dxa"/>
            <w:vAlign w:val="bottom"/>
          </w:tcPr>
          <w:p w:rsidR="00E44A37" w:rsidRPr="00E44A37" w:rsidRDefault="00E44A37" w:rsidP="00E44A37">
            <w:pPr>
              <w:spacing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w:t>
            </w:r>
          </w:p>
        </w:tc>
      </w:tr>
      <w:tr w:rsidR="00E44A37" w:rsidRPr="00E44A37" w:rsidTr="00E44A37">
        <w:trPr>
          <w:cnfStyle w:val="000000100000"/>
        </w:trPr>
        <w:tc>
          <w:tcPr>
            <w:cnfStyle w:val="001000000000"/>
            <w:tcW w:w="2802" w:type="dxa"/>
            <w:vAlign w:val="center"/>
          </w:tcPr>
          <w:p w:rsidR="00E44A37" w:rsidRPr="00E44A37" w:rsidRDefault="00E44A37" w:rsidP="00E44A37">
            <w:pPr>
              <w:spacing w:line="276" w:lineRule="auto"/>
              <w:jc w:val="center"/>
              <w:rPr>
                <w:rFonts w:ascii="Times New Roman" w:hAnsi="Times New Roman" w:cs="Times New Roman"/>
                <w:b w:val="0"/>
                <w:sz w:val="24"/>
                <w:szCs w:val="24"/>
              </w:rPr>
            </w:pPr>
            <w:r w:rsidRPr="00E44A37">
              <w:rPr>
                <w:rFonts w:ascii="Times New Roman" w:hAnsi="Times New Roman" w:cs="Times New Roman"/>
                <w:b w:val="0"/>
                <w:sz w:val="24"/>
                <w:szCs w:val="24"/>
              </w:rPr>
              <w:t>Kecenderungan Stabilitas (</w:t>
            </w:r>
            <w:r w:rsidRPr="00E44A37">
              <w:rPr>
                <w:rFonts w:ascii="Times New Roman" w:hAnsi="Times New Roman" w:cs="Times New Roman"/>
                <w:b w:val="0"/>
                <w:i/>
                <w:sz w:val="24"/>
                <w:szCs w:val="24"/>
              </w:rPr>
              <w:t>Trend Stability</w:t>
            </w:r>
            <w:r w:rsidRPr="00E44A37">
              <w:rPr>
                <w:rFonts w:ascii="Times New Roman" w:hAnsi="Times New Roman" w:cs="Times New Roman"/>
                <w:b w:val="0"/>
                <w:sz w:val="24"/>
                <w:szCs w:val="24"/>
              </w:rPr>
              <w:t>)</w:t>
            </w:r>
          </w:p>
        </w:tc>
        <w:tc>
          <w:tcPr>
            <w:tcW w:w="1843" w:type="dxa"/>
            <w:vAlign w:val="center"/>
          </w:tcPr>
          <w:p w:rsidR="00E44A37" w:rsidRPr="00E44A37" w:rsidRDefault="00E44A37" w:rsidP="00E44A37">
            <w:pPr>
              <w:spacing w:line="480" w:lineRule="auto"/>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lang w:val="en-US"/>
                      </w:rPr>
                    </m:ctrlPr>
                  </m:fPr>
                  <m:num>
                    <m:r>
                      <w:rPr>
                        <w:rFonts w:ascii="Cambria Math" w:hAnsi="Cambria Math" w:cs="Times New Roman"/>
                        <w:sz w:val="24"/>
                        <w:szCs w:val="24"/>
                      </w:rPr>
                      <m:t>stabil</m:t>
                    </m:r>
                    <m:r>
                      <w:rPr>
                        <w:rFonts w:ascii="Cambria Math" w:hAnsi="Times New Roman" w:cs="Times New Roman"/>
                        <w:sz w:val="24"/>
                        <w:szCs w:val="24"/>
                      </w:rPr>
                      <m:t xml:space="preserve"> </m:t>
                    </m:r>
                  </m:num>
                  <m:den>
                    <m:r>
                      <w:rPr>
                        <w:rFonts w:ascii="Cambria Math" w:hAnsi="Times New Roman" w:cs="Times New Roman"/>
                        <w:sz w:val="24"/>
                        <w:szCs w:val="24"/>
                      </w:rPr>
                      <m:t>100%</m:t>
                    </m:r>
                  </m:den>
                </m:f>
              </m:oMath>
            </m:oMathPara>
          </w:p>
        </w:tc>
        <w:tc>
          <w:tcPr>
            <w:tcW w:w="1843" w:type="dxa"/>
            <w:vAlign w:val="center"/>
          </w:tcPr>
          <w:p w:rsidR="00E44A37" w:rsidRPr="00E44A37" w:rsidRDefault="00E44A37" w:rsidP="00E44A37">
            <w:pPr>
              <w:spacing w:line="480" w:lineRule="auto"/>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lang w:val="en-US"/>
                      </w:rPr>
                    </m:ctrlPr>
                  </m:fPr>
                  <m:num>
                    <m:r>
                      <w:rPr>
                        <w:rFonts w:ascii="Cambria Math" w:hAnsi="Cambria Math" w:cs="Times New Roman"/>
                        <w:sz w:val="24"/>
                        <w:szCs w:val="24"/>
                      </w:rPr>
                      <m:t>tidak</m:t>
                    </m:r>
                    <m:r>
                      <w:rPr>
                        <w:rFonts w:ascii="Cambria Math" w:hAnsi="Times New Roman" w:cs="Times New Roman"/>
                        <w:sz w:val="24"/>
                        <w:szCs w:val="24"/>
                      </w:rPr>
                      <m:t xml:space="preserve"> </m:t>
                    </m:r>
                    <m:r>
                      <w:rPr>
                        <w:rFonts w:ascii="Cambria Math" w:hAnsi="Cambria Math" w:cs="Times New Roman"/>
                        <w:sz w:val="24"/>
                        <w:szCs w:val="24"/>
                      </w:rPr>
                      <m:t>stabil</m:t>
                    </m:r>
                  </m:num>
                  <m:den>
                    <m:r>
                      <w:rPr>
                        <w:rFonts w:ascii="Cambria Math" w:hAnsi="Times New Roman" w:cs="Times New Roman"/>
                        <w:sz w:val="24"/>
                        <w:szCs w:val="24"/>
                      </w:rPr>
                      <m:t>62,5%</m:t>
                    </m:r>
                  </m:den>
                </m:f>
              </m:oMath>
            </m:oMathPara>
          </w:p>
        </w:tc>
        <w:tc>
          <w:tcPr>
            <w:tcW w:w="1735" w:type="dxa"/>
            <w:vAlign w:val="center"/>
          </w:tcPr>
          <w:p w:rsidR="00E44A37" w:rsidRPr="00E44A37" w:rsidRDefault="00E44A37" w:rsidP="00E44A37">
            <w:pPr>
              <w:spacing w:line="480" w:lineRule="auto"/>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lang w:val="en-US"/>
                      </w:rPr>
                    </m:ctrlPr>
                  </m:fPr>
                  <m:num>
                    <m:r>
                      <w:rPr>
                        <w:rFonts w:ascii="Cambria Math" w:hAnsi="Times New Roman" w:cs="Times New Roman"/>
                        <w:sz w:val="24"/>
                        <w:szCs w:val="24"/>
                      </w:rPr>
                      <m:t xml:space="preserve"> </m:t>
                    </m:r>
                    <m:r>
                      <w:rPr>
                        <w:rFonts w:ascii="Cambria Math" w:hAnsi="Cambria Math" w:cs="Times New Roman"/>
                        <w:sz w:val="24"/>
                        <w:szCs w:val="24"/>
                      </w:rPr>
                      <m:t>stabil</m:t>
                    </m:r>
                    <m:r>
                      <w:rPr>
                        <w:rFonts w:ascii="Cambria Math" w:hAnsi="Times New Roman" w:cs="Times New Roman"/>
                        <w:sz w:val="24"/>
                        <w:szCs w:val="24"/>
                      </w:rPr>
                      <m:t xml:space="preserve"> </m:t>
                    </m:r>
                  </m:num>
                  <m:den>
                    <m:r>
                      <w:rPr>
                        <w:rFonts w:ascii="Cambria Math" w:hAnsi="Times New Roman" w:cs="Times New Roman"/>
                        <w:sz w:val="24"/>
                        <w:szCs w:val="24"/>
                      </w:rPr>
                      <m:t>100%</m:t>
                    </m:r>
                  </m:den>
                </m:f>
              </m:oMath>
            </m:oMathPara>
          </w:p>
        </w:tc>
      </w:tr>
    </w:tbl>
    <w:p w:rsidR="00E44A37" w:rsidRPr="00E44A37" w:rsidRDefault="00E44A37" w:rsidP="00E44A37">
      <w:pPr>
        <w:spacing w:line="480" w:lineRule="auto"/>
        <w:jc w:val="both"/>
        <w:rPr>
          <w:rFonts w:ascii="Times New Roman" w:hAnsi="Times New Roman" w:cs="Times New Roman"/>
          <w:sz w:val="24"/>
          <w:szCs w:val="24"/>
        </w:rPr>
      </w:pPr>
    </w:p>
    <w:p w:rsidR="00E44A37" w:rsidRPr="00E44A37" w:rsidRDefault="00E44A37" w:rsidP="00E44A37">
      <w:pPr>
        <w:pStyle w:val="ListParagraph"/>
        <w:spacing w:after="0" w:line="480" w:lineRule="auto"/>
        <w:ind w:left="0" w:firstLine="709"/>
        <w:jc w:val="both"/>
        <w:rPr>
          <w:rFonts w:ascii="Times New Roman" w:hAnsi="Times New Roman" w:cs="Times New Roman"/>
          <w:b/>
          <w:sz w:val="24"/>
          <w:szCs w:val="24"/>
        </w:rPr>
      </w:pPr>
      <w:r w:rsidRPr="00E44A37">
        <w:rPr>
          <w:rFonts w:ascii="Times New Roman" w:hAnsi="Times New Roman" w:cs="Times New Roman"/>
          <w:sz w:val="24"/>
          <w:szCs w:val="24"/>
        </w:rPr>
        <w:lastRenderedPageBreak/>
        <w:t xml:space="preserve">Data kecenderungan stabilitas yang terdapat dalam tabel 4.5 menunjukkan bahwa kemampuan siswa dalam barbahasa lisan dari aspek sintaksis pada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stabil dengan kecenderungan stabilitasnya mencapai 100%. Sedangkan pada fase intervensi (B) kecenderungan stabilitas hanya 62,5% dan pada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(A2) stabil dengan kecenderungan stabilitasnya 100%.</w:t>
      </w:r>
    </w:p>
    <w:p w:rsidR="00E44A37" w:rsidRPr="00E44A37" w:rsidRDefault="00E44A37" w:rsidP="00BF455F">
      <w:pPr>
        <w:pStyle w:val="ListParagraph"/>
        <w:numPr>
          <w:ilvl w:val="0"/>
          <w:numId w:val="40"/>
        </w:numPr>
        <w:spacing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Jejak Data</w:t>
      </w:r>
    </w:p>
    <w:p w:rsidR="00E44A37" w:rsidRPr="00E44A37" w:rsidRDefault="00E44A37" w:rsidP="00E44A37">
      <w:pPr>
        <w:pStyle w:val="ListParagraph"/>
        <w:spacing w:line="480" w:lineRule="auto"/>
        <w:ind w:left="0" w:firstLine="567"/>
        <w:jc w:val="both"/>
        <w:rPr>
          <w:rFonts w:ascii="Times New Roman" w:hAnsi="Times New Roman" w:cs="Times New Roman"/>
          <w:b/>
          <w:sz w:val="24"/>
          <w:szCs w:val="24"/>
        </w:rPr>
      </w:pPr>
      <w:r w:rsidRPr="00E44A37">
        <w:rPr>
          <w:rFonts w:ascii="Times New Roman" w:hAnsi="Times New Roman" w:cs="Times New Roman"/>
          <w:sz w:val="24"/>
          <w:szCs w:val="24"/>
        </w:rPr>
        <w:t>Menetukan jejak data sama dengan estimasi kecenderungan arah seperti di atas. Dengan demikian tabel dapat di masukkan seerti di bawa ini:</w:t>
      </w:r>
    </w:p>
    <w:p w:rsidR="00E44A37" w:rsidRPr="00E44A37" w:rsidRDefault="00E44A37" w:rsidP="00E44A37">
      <w:pPr>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Tabel 4.6</w:t>
      </w:r>
      <w:r w:rsidRPr="00E44A37">
        <w:rPr>
          <w:rFonts w:ascii="Times New Roman" w:hAnsi="Times New Roman" w:cs="Times New Roman"/>
          <w:b/>
          <w:sz w:val="24"/>
          <w:szCs w:val="24"/>
        </w:rPr>
        <w:tab/>
        <w:t xml:space="preserve">Kecenderungan Jejak Data Kemampuan Berbahasa Lisan dari Aspek Sintaksis pada Kondidi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 (A-1),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 xml:space="preserve">(B), dan </w:t>
      </w:r>
      <w:r w:rsidRPr="00E44A37">
        <w:rPr>
          <w:rFonts w:ascii="Times New Roman" w:hAnsi="Times New Roman" w:cs="Times New Roman"/>
          <w:b/>
          <w:i/>
          <w:sz w:val="24"/>
          <w:szCs w:val="24"/>
        </w:rPr>
        <w:t>Baseline</w:t>
      </w:r>
      <w:r w:rsidRPr="00E44A37">
        <w:rPr>
          <w:rFonts w:ascii="Times New Roman" w:hAnsi="Times New Roman" w:cs="Times New Roman"/>
          <w:b/>
          <w:sz w:val="24"/>
          <w:szCs w:val="24"/>
        </w:rPr>
        <w:t xml:space="preserve"> 2 (A-2)</w:t>
      </w:r>
    </w:p>
    <w:tbl>
      <w:tblPr>
        <w:tblStyle w:val="LightList-Accent3"/>
        <w:tblW w:w="8163" w:type="dxa"/>
        <w:tblLook w:val="04A0"/>
      </w:tblPr>
      <w:tblGrid>
        <w:gridCol w:w="2304"/>
        <w:gridCol w:w="1965"/>
        <w:gridCol w:w="2119"/>
        <w:gridCol w:w="1775"/>
      </w:tblGrid>
      <w:tr w:rsidR="00E44A37" w:rsidRPr="00E44A37" w:rsidTr="00E44A37">
        <w:trPr>
          <w:cnfStyle w:val="100000000000"/>
        </w:trPr>
        <w:tc>
          <w:tcPr>
            <w:cnfStyle w:val="001000000000"/>
            <w:tcW w:w="2340" w:type="dxa"/>
          </w:tcPr>
          <w:p w:rsidR="00E44A37" w:rsidRPr="00E44A37" w:rsidRDefault="00E44A37" w:rsidP="00E44A37">
            <w:pPr>
              <w:spacing w:before="120" w:line="360" w:lineRule="auto"/>
              <w:jc w:val="center"/>
              <w:rPr>
                <w:rFonts w:ascii="Times New Roman" w:hAnsi="Times New Roman" w:cs="Times New Roman"/>
                <w:sz w:val="24"/>
                <w:szCs w:val="24"/>
              </w:rPr>
            </w:pPr>
            <w:r w:rsidRPr="00E44A37">
              <w:rPr>
                <w:rFonts w:ascii="Times New Roman" w:hAnsi="Times New Roman" w:cs="Times New Roman"/>
                <w:sz w:val="24"/>
                <w:szCs w:val="24"/>
              </w:rPr>
              <w:t>Kondisi</w:t>
            </w:r>
          </w:p>
        </w:tc>
        <w:tc>
          <w:tcPr>
            <w:tcW w:w="2006"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A1</w:t>
            </w:r>
          </w:p>
        </w:tc>
        <w:tc>
          <w:tcPr>
            <w:tcW w:w="2006"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w:t>
            </w:r>
          </w:p>
        </w:tc>
        <w:tc>
          <w:tcPr>
            <w:tcW w:w="1811"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w:t>
            </w:r>
          </w:p>
        </w:tc>
      </w:tr>
      <w:tr w:rsidR="00E44A37" w:rsidRPr="00E44A37" w:rsidTr="00E44A37">
        <w:trPr>
          <w:cnfStyle w:val="000000100000"/>
          <w:trHeight w:val="954"/>
        </w:trPr>
        <w:tc>
          <w:tcPr>
            <w:cnfStyle w:val="001000000000"/>
            <w:tcW w:w="2340" w:type="dxa"/>
          </w:tcPr>
          <w:p w:rsidR="00E44A37" w:rsidRPr="00E44A37" w:rsidRDefault="00E44A37" w:rsidP="00E44A37">
            <w:pPr>
              <w:spacing w:before="120"/>
              <w:jc w:val="center"/>
              <w:rPr>
                <w:rFonts w:ascii="Times New Roman" w:hAnsi="Times New Roman" w:cs="Times New Roman"/>
                <w:b w:val="0"/>
                <w:sz w:val="24"/>
                <w:szCs w:val="24"/>
              </w:rPr>
            </w:pPr>
            <w:r w:rsidRPr="00E44A37">
              <w:rPr>
                <w:rFonts w:ascii="Times New Roman" w:hAnsi="Times New Roman" w:cs="Times New Roman"/>
                <w:b w:val="0"/>
                <w:sz w:val="24"/>
                <w:szCs w:val="24"/>
              </w:rPr>
              <w:t>Jejak Data</w:t>
            </w:r>
          </w:p>
        </w:tc>
        <w:tc>
          <w:tcPr>
            <w:tcW w:w="2006" w:type="dxa"/>
          </w:tcPr>
          <w:p w:rsidR="00E44A37" w:rsidRPr="00E44A37" w:rsidRDefault="00E44A37" w:rsidP="00E44A37">
            <w:pPr>
              <w:spacing w:before="120" w:line="360" w:lineRule="auto"/>
              <w:jc w:val="both"/>
              <w:cnfStyle w:val="000000100000"/>
              <w:rPr>
                <w:rFonts w:ascii="Times New Roman" w:hAnsi="Times New Roman" w:cs="Times New Roman"/>
                <w:sz w:val="24"/>
                <w:szCs w:val="24"/>
              </w:rPr>
            </w:pPr>
            <w:r w:rsidRPr="00E44A37">
              <w:rPr>
                <w:rFonts w:ascii="Times New Roman" w:hAnsi="Times New Roman" w:cs="Times New Roman"/>
                <w:noProof/>
                <w:sz w:val="24"/>
                <w:szCs w:val="24"/>
              </w:rPr>
              <w:pict>
                <v:shape id="_x0000_s1100" type="#_x0000_t202" style="position:absolute;left:0;text-align:left;margin-left:20.8pt;margin-top:24.05pt;width:33.6pt;height:24pt;z-index:251686912;mso-position-horizontal-relative:text;mso-position-vertical-relative:text" filled="f" stroked="f">
                  <v:textbox style="mso-next-textbox:#_x0000_s1100">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rPr>
              <w:pict>
                <v:shape id="_x0000_s1098" type="#_x0000_t32" style="position:absolute;left:0;text-align:left;margin-left:3.25pt;margin-top:24.05pt;width:70.5pt;height:0;z-index:251684864;mso-position-horizontal-relative:text;mso-position-vertical-relative:text" o:connectortype="straight" strokeweight="1pt"/>
              </w:pict>
            </w:r>
          </w:p>
        </w:tc>
        <w:tc>
          <w:tcPr>
            <w:tcW w:w="2006" w:type="dxa"/>
          </w:tcPr>
          <w:p w:rsidR="00E44A37" w:rsidRPr="00E44A37" w:rsidRDefault="00E44A37" w:rsidP="00E44A37">
            <w:pPr>
              <w:spacing w:before="120" w:line="360" w:lineRule="auto"/>
              <w:jc w:val="both"/>
              <w:cnfStyle w:val="000000100000"/>
              <w:rPr>
                <w:rFonts w:ascii="Times New Roman" w:hAnsi="Times New Roman" w:cs="Times New Roman"/>
                <w:sz w:val="24"/>
                <w:szCs w:val="24"/>
              </w:rPr>
            </w:pPr>
            <w:r w:rsidRPr="00E44A37">
              <w:rPr>
                <w:rFonts w:ascii="Times New Roman" w:hAnsi="Times New Roman" w:cs="Times New Roman"/>
                <w:noProof/>
                <w:sz w:val="24"/>
                <w:szCs w:val="24"/>
              </w:rPr>
              <w:pict>
                <v:shape id="_x0000_s1101" type="#_x0000_t202" style="position:absolute;left:0;text-align:left;margin-left:43.45pt;margin-top:24.05pt;width:33pt;height:24pt;z-index:251687936;mso-position-horizontal-relative:text;mso-position-vertical-relative:text" filled="f" stroked="f">
                  <v:textbox style="mso-next-textbox:#_x0000_s1101">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eastAsia="id-ID"/>
              </w:rPr>
              <w:drawing>
                <wp:inline distT="0" distB="0" distL="0" distR="0">
                  <wp:extent cx="1188777" cy="323294"/>
                  <wp:effectExtent l="1905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7646" cy="844061"/>
                            <a:chOff x="763465" y="958361"/>
                            <a:chExt cx="3147646" cy="844061"/>
                          </a:xfrm>
                        </a:grpSpPr>
                        <a:sp>
                          <a:nvSpPr>
                            <a:cNvPr id="2" name="Straight Connector 1"/>
                            <a:cNvSpPr/>
                          </a:nvSpPr>
                          <a:spPr>
                            <a:xfrm flipV="1">
                              <a:off x="763465" y="958361"/>
                              <a:ext cx="3147646" cy="844061"/>
                            </a:xfrm>
                            <a:prstGeom prst="line">
                              <a:avLst/>
                            </a:prstGeom>
                            <a:ln w="19050">
                              <a:solidFill>
                                <a:schemeClr val="tx1"/>
                              </a:solidFill>
                            </a:ln>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811" w:type="dxa"/>
          </w:tcPr>
          <w:p w:rsidR="00E44A37" w:rsidRPr="00E44A37" w:rsidRDefault="00E44A37" w:rsidP="00E44A37">
            <w:pPr>
              <w:spacing w:before="120" w:line="360" w:lineRule="auto"/>
              <w:jc w:val="both"/>
              <w:cnfStyle w:val="000000100000"/>
              <w:rPr>
                <w:rFonts w:ascii="Times New Roman" w:hAnsi="Times New Roman" w:cs="Times New Roman"/>
                <w:sz w:val="24"/>
                <w:szCs w:val="24"/>
              </w:rPr>
            </w:pPr>
            <w:r w:rsidRPr="00E44A37">
              <w:rPr>
                <w:rFonts w:ascii="Times New Roman" w:hAnsi="Times New Roman" w:cs="Times New Roman"/>
                <w:noProof/>
                <w:sz w:val="24"/>
                <w:szCs w:val="24"/>
              </w:rPr>
              <w:pict>
                <v:shape id="_x0000_s1099" type="#_x0000_t32" style="position:absolute;left:0;text-align:left;margin-left:3.05pt;margin-top:24.05pt;width:70.5pt;height:0;z-index:251685888;mso-position-horizontal-relative:text;mso-position-vertical-relative:text" o:connectortype="straight" strokeweight="1pt"/>
              </w:pict>
            </w:r>
            <w:r w:rsidRPr="00E44A37">
              <w:rPr>
                <w:rFonts w:ascii="Times New Roman" w:hAnsi="Times New Roman" w:cs="Times New Roman"/>
                <w:noProof/>
                <w:sz w:val="24"/>
                <w:szCs w:val="24"/>
              </w:rPr>
              <w:pict>
                <v:shape id="_x0000_s1102" type="#_x0000_t202" style="position:absolute;left:0;text-align:left;margin-left:29.3pt;margin-top:24.05pt;width:33pt;height:24pt;z-index:251688960;mso-position-horizontal-relative:text;mso-position-vertical-relative:text" filled="f" stroked="f">
                  <v:textbox style="mso-next-textbox:#_x0000_s1102">
                    <w:txbxContent>
                      <w:p w:rsidR="00E44A37" w:rsidRPr="003C54C1" w:rsidRDefault="00E44A37" w:rsidP="00E44A37">
                        <w:pPr>
                          <w:cnfStyle w:val="000000100000"/>
                        </w:pPr>
                        <w:r w:rsidRPr="003C54C1">
                          <w:t>(</w:t>
                        </w:r>
                        <w:r>
                          <w:t>=</w:t>
                        </w:r>
                        <w:r w:rsidRPr="003C54C1">
                          <w:t>)</w:t>
                        </w:r>
                      </w:p>
                    </w:txbxContent>
                  </v:textbox>
                </v:shape>
              </w:pict>
            </w:r>
          </w:p>
        </w:tc>
      </w:tr>
    </w:tbl>
    <w:p w:rsidR="00E44A37" w:rsidRPr="00E44A37" w:rsidRDefault="00E44A37" w:rsidP="00E44A37">
      <w:pPr>
        <w:jc w:val="both"/>
        <w:rPr>
          <w:rFonts w:ascii="Times New Roman" w:hAnsi="Times New Roman" w:cs="Times New Roman"/>
          <w:sz w:val="24"/>
          <w:szCs w:val="24"/>
        </w:rPr>
      </w:pPr>
    </w:p>
    <w:p w:rsidR="00E44A37" w:rsidRPr="00E44A37" w:rsidRDefault="00E44A37" w:rsidP="00E44A37">
      <w:pPr>
        <w:pStyle w:val="ListParagraph"/>
        <w:spacing w:after="0" w:line="480" w:lineRule="auto"/>
        <w:ind w:left="0" w:firstLine="567"/>
        <w:jc w:val="both"/>
        <w:rPr>
          <w:rFonts w:ascii="Times New Roman" w:hAnsi="Times New Roman" w:cs="Times New Roman"/>
          <w:sz w:val="24"/>
          <w:szCs w:val="24"/>
        </w:rPr>
      </w:pPr>
      <w:r w:rsidRPr="00E44A37">
        <w:rPr>
          <w:rFonts w:ascii="Times New Roman" w:hAnsi="Times New Roman" w:cs="Times New Roman"/>
          <w:sz w:val="24"/>
          <w:szCs w:val="24"/>
        </w:rPr>
        <w:t xml:space="preserve">Kecenderungan jejak data yang terdapat dalam tabel 4.6 menunjukkan bahwa kemampuan siswa dalam mengoperasikan perkalian bersusun pada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cenderung mendatar. Sedangkan pada fase intervensi (B) menaik dan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(A2) cenderung tetap atau mendatar.</w:t>
      </w:r>
    </w:p>
    <w:p w:rsidR="00E44A37" w:rsidRPr="00E44A37" w:rsidRDefault="00E44A37" w:rsidP="00BF455F">
      <w:pPr>
        <w:pStyle w:val="ListParagraph"/>
        <w:numPr>
          <w:ilvl w:val="0"/>
          <w:numId w:val="40"/>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Level Stabilitas dan Rentang (</w:t>
      </w:r>
      <w:r w:rsidRPr="00E44A37">
        <w:rPr>
          <w:rFonts w:ascii="Times New Roman" w:hAnsi="Times New Roman" w:cs="Times New Roman"/>
          <w:b/>
          <w:i/>
          <w:sz w:val="24"/>
          <w:szCs w:val="24"/>
        </w:rPr>
        <w:t>Level Stability and Range</w:t>
      </w:r>
      <w:r w:rsidRPr="00E44A37">
        <w:rPr>
          <w:rFonts w:ascii="Times New Roman" w:hAnsi="Times New Roman" w:cs="Times New Roman"/>
          <w:b/>
          <w:sz w:val="24"/>
          <w:szCs w:val="24"/>
        </w:rPr>
        <w:t>)</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Menentukan level stabilitas dan rentang sama dengan kecenderungan stabilitas. Data level stabilitas dan rentang disajikan sebagaimana dalam tabel berikut:</w:t>
      </w: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Tabel 4.7</w:t>
      </w:r>
      <w:r w:rsidRPr="00E44A37">
        <w:rPr>
          <w:rFonts w:ascii="Times New Roman" w:hAnsi="Times New Roman" w:cs="Times New Roman"/>
          <w:b/>
          <w:sz w:val="24"/>
          <w:szCs w:val="24"/>
        </w:rPr>
        <w:tab/>
        <w:t xml:space="preserve">Level Stabilitas dan Rentang Kemampuan Berbahasa Lisan dari Aspek Sintaksis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 (A-1),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 xml:space="preserve">(B), dan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1 (A-2)</w:t>
      </w:r>
    </w:p>
    <w:p w:rsidR="00E44A37" w:rsidRPr="00E44A37" w:rsidRDefault="00E44A37" w:rsidP="00E44A37">
      <w:pPr>
        <w:spacing w:after="0"/>
        <w:ind w:left="1418" w:hanging="1418"/>
        <w:jc w:val="both"/>
        <w:rPr>
          <w:rFonts w:ascii="Times New Roman" w:hAnsi="Times New Roman" w:cs="Times New Roman"/>
          <w:b/>
          <w:sz w:val="24"/>
          <w:szCs w:val="24"/>
        </w:rPr>
      </w:pPr>
    </w:p>
    <w:tbl>
      <w:tblPr>
        <w:tblStyle w:val="LightList-Accent3"/>
        <w:tblW w:w="8223" w:type="dxa"/>
        <w:tblLook w:val="04A0"/>
      </w:tblPr>
      <w:tblGrid>
        <w:gridCol w:w="2802"/>
        <w:gridCol w:w="1843"/>
        <w:gridCol w:w="1843"/>
        <w:gridCol w:w="1735"/>
      </w:tblGrid>
      <w:tr w:rsidR="00E44A37" w:rsidRPr="00E44A37" w:rsidTr="00E44A37">
        <w:trPr>
          <w:cnfStyle w:val="100000000000"/>
        </w:trPr>
        <w:tc>
          <w:tcPr>
            <w:cnfStyle w:val="001000000000"/>
            <w:tcW w:w="2802" w:type="dxa"/>
            <w:vAlign w:val="bottom"/>
          </w:tcPr>
          <w:p w:rsidR="00E44A37" w:rsidRPr="00E44A37" w:rsidRDefault="00E44A37" w:rsidP="00E44A37">
            <w:pPr>
              <w:spacing w:line="480" w:lineRule="auto"/>
              <w:jc w:val="center"/>
              <w:rPr>
                <w:rFonts w:ascii="Times New Roman" w:hAnsi="Times New Roman" w:cs="Times New Roman"/>
                <w:sz w:val="24"/>
                <w:szCs w:val="24"/>
              </w:rPr>
            </w:pPr>
            <w:r w:rsidRPr="00E44A37">
              <w:rPr>
                <w:rFonts w:ascii="Times New Roman" w:hAnsi="Times New Roman" w:cs="Times New Roman"/>
                <w:sz w:val="24"/>
                <w:szCs w:val="24"/>
              </w:rPr>
              <w:t>Kondisi</w:t>
            </w:r>
          </w:p>
        </w:tc>
        <w:tc>
          <w:tcPr>
            <w:tcW w:w="1843" w:type="dxa"/>
            <w:vAlign w:val="bottom"/>
          </w:tcPr>
          <w:p w:rsidR="00E44A37" w:rsidRPr="00E44A37" w:rsidRDefault="00E44A37" w:rsidP="00E44A37">
            <w:pPr>
              <w:spacing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A-1</w:t>
            </w:r>
          </w:p>
        </w:tc>
        <w:tc>
          <w:tcPr>
            <w:tcW w:w="1843" w:type="dxa"/>
            <w:vAlign w:val="bottom"/>
          </w:tcPr>
          <w:p w:rsidR="00E44A37" w:rsidRPr="00E44A37" w:rsidRDefault="00E44A37" w:rsidP="00E44A37">
            <w:pPr>
              <w:spacing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w:t>
            </w:r>
          </w:p>
        </w:tc>
        <w:tc>
          <w:tcPr>
            <w:tcW w:w="1735" w:type="dxa"/>
            <w:vAlign w:val="bottom"/>
          </w:tcPr>
          <w:p w:rsidR="00E44A37" w:rsidRPr="00E44A37" w:rsidRDefault="00E44A37" w:rsidP="00E44A37">
            <w:pPr>
              <w:spacing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w:t>
            </w:r>
          </w:p>
        </w:tc>
      </w:tr>
      <w:tr w:rsidR="00E44A37" w:rsidRPr="00E44A37" w:rsidTr="00E44A37">
        <w:trPr>
          <w:cnfStyle w:val="000000100000"/>
        </w:trPr>
        <w:tc>
          <w:tcPr>
            <w:cnfStyle w:val="001000000000"/>
            <w:tcW w:w="2802" w:type="dxa"/>
            <w:vAlign w:val="center"/>
          </w:tcPr>
          <w:p w:rsidR="00E44A37" w:rsidRPr="00E44A37" w:rsidRDefault="00E44A37" w:rsidP="00E44A37">
            <w:pPr>
              <w:spacing w:line="276" w:lineRule="auto"/>
              <w:jc w:val="center"/>
              <w:rPr>
                <w:rFonts w:ascii="Times New Roman" w:hAnsi="Times New Roman" w:cs="Times New Roman"/>
                <w:b w:val="0"/>
                <w:sz w:val="24"/>
                <w:szCs w:val="24"/>
              </w:rPr>
            </w:pPr>
            <w:r w:rsidRPr="00E44A37">
              <w:rPr>
                <w:rFonts w:ascii="Times New Roman" w:hAnsi="Times New Roman" w:cs="Times New Roman"/>
                <w:b w:val="0"/>
                <w:sz w:val="24"/>
                <w:szCs w:val="24"/>
              </w:rPr>
              <w:t>Kecenderungan Stabilitas (</w:t>
            </w:r>
            <w:r w:rsidRPr="00E44A37">
              <w:rPr>
                <w:rFonts w:ascii="Times New Roman" w:hAnsi="Times New Roman" w:cs="Times New Roman"/>
                <w:b w:val="0"/>
                <w:i/>
                <w:sz w:val="24"/>
                <w:szCs w:val="24"/>
              </w:rPr>
              <w:t>Trend Stability</w:t>
            </w:r>
            <w:r w:rsidRPr="00E44A37">
              <w:rPr>
                <w:rFonts w:ascii="Times New Roman" w:hAnsi="Times New Roman" w:cs="Times New Roman"/>
                <w:b w:val="0"/>
                <w:sz w:val="24"/>
                <w:szCs w:val="24"/>
              </w:rPr>
              <w:t>)</w:t>
            </w:r>
          </w:p>
        </w:tc>
        <w:tc>
          <w:tcPr>
            <w:tcW w:w="1843" w:type="dxa"/>
            <w:vAlign w:val="center"/>
          </w:tcPr>
          <w:p w:rsidR="00E44A37" w:rsidRPr="00E44A37" w:rsidRDefault="00E44A37" w:rsidP="00E44A37">
            <w:pPr>
              <w:spacing w:line="480" w:lineRule="auto"/>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lang w:val="en-US"/>
                      </w:rPr>
                    </m:ctrlPr>
                  </m:fPr>
                  <m:num>
                    <m:r>
                      <w:rPr>
                        <w:rFonts w:ascii="Cambria Math" w:hAnsi="Cambria Math" w:cs="Times New Roman"/>
                        <w:sz w:val="24"/>
                        <w:szCs w:val="24"/>
                      </w:rPr>
                      <m:t>stabil</m:t>
                    </m:r>
                    <m:r>
                      <w:rPr>
                        <w:rFonts w:ascii="Cambria Math" w:hAnsi="Times New Roman" w:cs="Times New Roman"/>
                        <w:sz w:val="24"/>
                        <w:szCs w:val="24"/>
                      </w:rPr>
                      <m:t xml:space="preserve"> </m:t>
                    </m:r>
                  </m:num>
                  <m:den>
                    <m:r>
                      <w:rPr>
                        <w:rFonts w:ascii="Cambria Math" w:hAnsi="Times New Roman" w:cs="Times New Roman"/>
                        <w:sz w:val="24"/>
                        <w:szCs w:val="24"/>
                      </w:rPr>
                      <m:t>20</m:t>
                    </m:r>
                    <m:r>
                      <w:rPr>
                        <w:rFonts w:ascii="Times New Roman" w:hAnsi="Times New Roman" w:cs="Times New Roman"/>
                        <w:sz w:val="24"/>
                        <w:szCs w:val="24"/>
                      </w:rPr>
                      <m:t>-</m:t>
                    </m:r>
                    <m:r>
                      <w:rPr>
                        <w:rFonts w:ascii="Cambria Math" w:hAnsi="Times New Roman" w:cs="Times New Roman"/>
                        <w:sz w:val="24"/>
                        <w:szCs w:val="24"/>
                      </w:rPr>
                      <m:t>20</m:t>
                    </m:r>
                  </m:den>
                </m:f>
              </m:oMath>
            </m:oMathPara>
          </w:p>
        </w:tc>
        <w:tc>
          <w:tcPr>
            <w:tcW w:w="1843" w:type="dxa"/>
            <w:vAlign w:val="center"/>
          </w:tcPr>
          <w:p w:rsidR="00E44A37" w:rsidRPr="00E44A37" w:rsidRDefault="00E44A37" w:rsidP="00E44A37">
            <w:pPr>
              <w:spacing w:line="480" w:lineRule="auto"/>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lang w:val="en-US"/>
                      </w:rPr>
                    </m:ctrlPr>
                  </m:fPr>
                  <m:num>
                    <m:r>
                      <w:rPr>
                        <w:rFonts w:ascii="Cambria Math" w:hAnsi="Cambria Math" w:cs="Times New Roman"/>
                        <w:sz w:val="24"/>
                        <w:szCs w:val="24"/>
                      </w:rPr>
                      <m:t>tidak</m:t>
                    </m:r>
                    <m:r>
                      <w:rPr>
                        <w:rFonts w:ascii="Cambria Math" w:hAnsi="Times New Roman" w:cs="Times New Roman"/>
                        <w:sz w:val="24"/>
                        <w:szCs w:val="24"/>
                      </w:rPr>
                      <m:t xml:space="preserve"> </m:t>
                    </m:r>
                    <m:r>
                      <w:rPr>
                        <w:rFonts w:ascii="Cambria Math" w:hAnsi="Cambria Math" w:cs="Times New Roman"/>
                        <w:sz w:val="24"/>
                        <w:szCs w:val="24"/>
                      </w:rPr>
                      <m:t>stabil</m:t>
                    </m:r>
                  </m:num>
                  <m:den>
                    <m:r>
                      <w:rPr>
                        <w:rFonts w:ascii="Cambria Math" w:hAnsi="Times New Roman" w:cs="Times New Roman"/>
                        <w:sz w:val="24"/>
                        <w:szCs w:val="24"/>
                      </w:rPr>
                      <m:t>60</m:t>
                    </m:r>
                    <m:r>
                      <w:rPr>
                        <w:rFonts w:ascii="Times New Roman" w:hAnsi="Times New Roman" w:cs="Times New Roman"/>
                        <w:sz w:val="24"/>
                        <w:szCs w:val="24"/>
                      </w:rPr>
                      <m:t>-</m:t>
                    </m:r>
                    <m:r>
                      <w:rPr>
                        <w:rFonts w:ascii="Cambria Math" w:hAnsi="Times New Roman" w:cs="Times New Roman"/>
                        <w:sz w:val="24"/>
                        <w:szCs w:val="24"/>
                      </w:rPr>
                      <m:t>80</m:t>
                    </m:r>
                  </m:den>
                </m:f>
              </m:oMath>
            </m:oMathPara>
          </w:p>
        </w:tc>
        <w:tc>
          <w:tcPr>
            <w:tcW w:w="1735" w:type="dxa"/>
            <w:vAlign w:val="center"/>
          </w:tcPr>
          <w:p w:rsidR="00E44A37" w:rsidRPr="00E44A37" w:rsidRDefault="00E44A37" w:rsidP="00E44A37">
            <w:pPr>
              <w:spacing w:line="480" w:lineRule="auto"/>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lang w:val="en-US"/>
                      </w:rPr>
                    </m:ctrlPr>
                  </m:fPr>
                  <m:num>
                    <m:r>
                      <w:rPr>
                        <w:rFonts w:ascii="Cambria Math" w:hAnsi="Times New Roman" w:cs="Times New Roman"/>
                        <w:sz w:val="24"/>
                        <w:szCs w:val="24"/>
                      </w:rPr>
                      <m:t xml:space="preserve"> </m:t>
                    </m:r>
                    <m:r>
                      <w:rPr>
                        <w:rFonts w:ascii="Cambria Math" w:hAnsi="Cambria Math" w:cs="Times New Roman"/>
                        <w:sz w:val="24"/>
                        <w:szCs w:val="24"/>
                      </w:rPr>
                      <m:t>stabil</m:t>
                    </m:r>
                    <m:r>
                      <w:rPr>
                        <w:rFonts w:ascii="Cambria Math" w:hAnsi="Times New Roman" w:cs="Times New Roman"/>
                        <w:sz w:val="24"/>
                        <w:szCs w:val="24"/>
                      </w:rPr>
                      <m:t xml:space="preserve"> </m:t>
                    </m:r>
                  </m:num>
                  <m:den>
                    <m:r>
                      <w:rPr>
                        <w:rFonts w:ascii="Cambria Math" w:hAnsi="Times New Roman" w:cs="Times New Roman"/>
                        <w:sz w:val="24"/>
                        <w:szCs w:val="24"/>
                      </w:rPr>
                      <m:t>70</m:t>
                    </m:r>
                    <m:r>
                      <w:rPr>
                        <w:rFonts w:ascii="Times New Roman" w:hAnsi="Times New Roman" w:cs="Times New Roman"/>
                        <w:sz w:val="24"/>
                        <w:szCs w:val="24"/>
                      </w:rPr>
                      <m:t>-</m:t>
                    </m:r>
                    <m:r>
                      <w:rPr>
                        <w:rFonts w:ascii="Cambria Math" w:hAnsi="Times New Roman" w:cs="Times New Roman"/>
                        <w:sz w:val="24"/>
                        <w:szCs w:val="24"/>
                      </w:rPr>
                      <m:t>70</m:t>
                    </m:r>
                  </m:den>
                </m:f>
              </m:oMath>
            </m:oMathPara>
          </w:p>
        </w:tc>
      </w:tr>
    </w:tbl>
    <w:p w:rsidR="00E44A37" w:rsidRPr="00E44A37" w:rsidRDefault="00E44A37" w:rsidP="00E44A37">
      <w:pPr>
        <w:jc w:val="both"/>
        <w:rPr>
          <w:rFonts w:ascii="Times New Roman" w:hAnsi="Times New Roman" w:cs="Times New Roman"/>
          <w:sz w:val="24"/>
          <w:szCs w:val="24"/>
        </w:rPr>
      </w:pPr>
    </w:p>
    <w:p w:rsidR="00E44A37" w:rsidRPr="00E44A37" w:rsidRDefault="00E44A37" w:rsidP="00E44A37">
      <w:pPr>
        <w:spacing w:line="480" w:lineRule="auto"/>
        <w:ind w:firstLine="720"/>
        <w:jc w:val="both"/>
        <w:rPr>
          <w:rFonts w:ascii="Times New Roman" w:hAnsi="Times New Roman" w:cs="Times New Roman"/>
          <w:sz w:val="24"/>
          <w:szCs w:val="24"/>
        </w:rPr>
      </w:pPr>
      <w:r w:rsidRPr="00E44A37">
        <w:rPr>
          <w:rFonts w:ascii="Times New Roman" w:hAnsi="Times New Roman" w:cs="Times New Roman"/>
          <w:sz w:val="24"/>
          <w:szCs w:val="24"/>
        </w:rPr>
        <w:t xml:space="preserve">Sebagaimana dihitung pada pembahasan sebelumnya dan disajikan dalam tabel 4.7 tersebut di atas menunjukkan bahwa pada fase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 xml:space="preserve">1 (A-1) data stabil dengan rentang 20 – 20. Pada fase </w:t>
      </w:r>
      <w:r w:rsidRPr="00E44A37">
        <w:rPr>
          <w:rFonts w:ascii="Times New Roman" w:hAnsi="Times New Roman" w:cs="Times New Roman"/>
          <w:i/>
          <w:sz w:val="24"/>
          <w:szCs w:val="24"/>
        </w:rPr>
        <w:t xml:space="preserve">intervensi </w:t>
      </w:r>
      <w:r w:rsidRPr="00E44A37">
        <w:rPr>
          <w:rFonts w:ascii="Times New Roman" w:hAnsi="Times New Roman" w:cs="Times New Roman"/>
          <w:sz w:val="24"/>
          <w:szCs w:val="24"/>
        </w:rPr>
        <w:t xml:space="preserve">(B) data tidak stabil dengan rentang 60 – 80. Fase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2 (A-2) sebagai fase kontrol memperoleh data  stabil dengan rentang 70 – 70.</w:t>
      </w:r>
    </w:p>
    <w:p w:rsidR="00E44A37" w:rsidRPr="00E44A37" w:rsidRDefault="00E44A37" w:rsidP="00BF455F">
      <w:pPr>
        <w:pStyle w:val="ListParagraph"/>
        <w:numPr>
          <w:ilvl w:val="0"/>
          <w:numId w:val="40"/>
        </w:numPr>
        <w:spacing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Perubahan Level (</w:t>
      </w:r>
      <w:r w:rsidRPr="00E44A37">
        <w:rPr>
          <w:rFonts w:ascii="Times New Roman" w:hAnsi="Times New Roman" w:cs="Times New Roman"/>
          <w:b/>
          <w:i/>
          <w:sz w:val="24"/>
          <w:szCs w:val="24"/>
        </w:rPr>
        <w:t>Level Change</w:t>
      </w:r>
      <w:r w:rsidRPr="00E44A37">
        <w:rPr>
          <w:rFonts w:ascii="Times New Roman" w:hAnsi="Times New Roman" w:cs="Times New Roman"/>
          <w:b/>
          <w:sz w:val="24"/>
          <w:szCs w:val="24"/>
        </w:rPr>
        <w:t>)</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Menentukan perubahan level yaitu dengan menghitung selisih antara data terakhir dan data pertama pada tiap kondisi, selanjutnya menentukan arah: membaik (+), memburuk (-), atau tidak ada perubahan (=). Perubahan level pada kemampuan berbahasa lisan dari aspek sintaksis disajikan dalam tabel berikut:</w:t>
      </w:r>
    </w:p>
    <w:p w:rsidR="00E44A37" w:rsidRPr="00E44A37" w:rsidRDefault="00E44A37" w:rsidP="00E44A37">
      <w:pPr>
        <w:spacing w:after="0" w:line="480" w:lineRule="auto"/>
        <w:ind w:firstLine="567"/>
        <w:jc w:val="both"/>
        <w:rPr>
          <w:rFonts w:ascii="Times New Roman" w:hAnsi="Times New Roman" w:cs="Times New Roman"/>
          <w:sz w:val="24"/>
          <w:szCs w:val="24"/>
        </w:rPr>
      </w:pPr>
    </w:p>
    <w:p w:rsidR="00E44A37" w:rsidRPr="00E44A37" w:rsidRDefault="00E44A37" w:rsidP="00E44A37">
      <w:pPr>
        <w:spacing w:after="0" w:line="480" w:lineRule="auto"/>
        <w:ind w:firstLine="567"/>
        <w:jc w:val="both"/>
        <w:rPr>
          <w:rFonts w:ascii="Times New Roman" w:hAnsi="Times New Roman" w:cs="Times New Roman"/>
          <w:sz w:val="24"/>
          <w:szCs w:val="24"/>
        </w:rPr>
      </w:pPr>
    </w:p>
    <w:p w:rsidR="00E44A37" w:rsidRPr="00E44A37" w:rsidRDefault="00E44A37" w:rsidP="00E44A37">
      <w:pPr>
        <w:spacing w:after="0" w:line="480" w:lineRule="auto"/>
        <w:ind w:firstLine="567"/>
        <w:jc w:val="both"/>
        <w:rPr>
          <w:rFonts w:ascii="Times New Roman" w:hAnsi="Times New Roman" w:cs="Times New Roman"/>
          <w:sz w:val="24"/>
          <w:szCs w:val="24"/>
        </w:rPr>
      </w:pPr>
    </w:p>
    <w:p w:rsidR="00E44A37" w:rsidRPr="00E44A37" w:rsidRDefault="00E44A37" w:rsidP="00E44A37">
      <w:pPr>
        <w:spacing w:after="0" w:line="480" w:lineRule="auto"/>
        <w:ind w:firstLine="567"/>
        <w:jc w:val="both"/>
        <w:rPr>
          <w:rFonts w:ascii="Times New Roman" w:hAnsi="Times New Roman" w:cs="Times New Roman"/>
          <w:sz w:val="24"/>
          <w:szCs w:val="24"/>
        </w:rPr>
      </w:pP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Tabel 4.8</w:t>
      </w:r>
      <w:r w:rsidRPr="00E44A37">
        <w:rPr>
          <w:rFonts w:ascii="Times New Roman" w:hAnsi="Times New Roman" w:cs="Times New Roman"/>
          <w:b/>
          <w:sz w:val="24"/>
          <w:szCs w:val="24"/>
        </w:rPr>
        <w:tab/>
        <w:t>Data Perubahan Level (</w:t>
      </w:r>
      <w:r w:rsidRPr="00E44A37">
        <w:rPr>
          <w:rFonts w:ascii="Times New Roman" w:hAnsi="Times New Roman" w:cs="Times New Roman"/>
          <w:b/>
          <w:i/>
          <w:sz w:val="24"/>
          <w:szCs w:val="24"/>
        </w:rPr>
        <w:t>Level Change</w:t>
      </w:r>
      <w:r w:rsidRPr="00E44A37">
        <w:rPr>
          <w:rFonts w:ascii="Times New Roman" w:hAnsi="Times New Roman" w:cs="Times New Roman"/>
          <w:b/>
          <w:sz w:val="24"/>
          <w:szCs w:val="24"/>
        </w:rPr>
        <w:t xml:space="preserve">) Kemampuan Berbahasa Lisan dari Aspek Sintaksis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 (A-1),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 xml:space="preserve">(B), dan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2 (A-2)</w:t>
      </w:r>
    </w:p>
    <w:p w:rsidR="00E44A37" w:rsidRPr="00E44A37" w:rsidRDefault="00E44A37" w:rsidP="00E44A37">
      <w:pPr>
        <w:spacing w:after="0"/>
        <w:ind w:left="1418" w:hanging="1418"/>
        <w:jc w:val="both"/>
        <w:rPr>
          <w:rFonts w:ascii="Times New Roman" w:hAnsi="Times New Roman" w:cs="Times New Roman"/>
          <w:b/>
          <w:sz w:val="24"/>
          <w:szCs w:val="24"/>
        </w:rPr>
      </w:pPr>
    </w:p>
    <w:tbl>
      <w:tblPr>
        <w:tblW w:w="8280" w:type="dxa"/>
        <w:tblLook w:val="04A0"/>
      </w:tblPr>
      <w:tblGrid>
        <w:gridCol w:w="1890"/>
        <w:gridCol w:w="1890"/>
        <w:gridCol w:w="620"/>
        <w:gridCol w:w="1900"/>
        <w:gridCol w:w="1980"/>
      </w:tblGrid>
      <w:tr w:rsidR="00E44A37" w:rsidRPr="00E44A37" w:rsidTr="00E44A37">
        <w:tc>
          <w:tcPr>
            <w:tcW w:w="189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Fase</w:t>
            </w:r>
          </w:p>
        </w:tc>
        <w:tc>
          <w:tcPr>
            <w:tcW w:w="189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Data terakhir</w:t>
            </w:r>
          </w:p>
        </w:tc>
        <w:tc>
          <w:tcPr>
            <w:tcW w:w="62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w:t>
            </w:r>
          </w:p>
        </w:tc>
        <w:tc>
          <w:tcPr>
            <w:tcW w:w="190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Data Pertama</w:t>
            </w:r>
          </w:p>
        </w:tc>
        <w:tc>
          <w:tcPr>
            <w:tcW w:w="198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Persentase Stabilitas</w:t>
            </w:r>
          </w:p>
        </w:tc>
      </w:tr>
      <w:tr w:rsidR="00E44A37" w:rsidRPr="00E44A37" w:rsidTr="00E44A37">
        <w:tc>
          <w:tcPr>
            <w:tcW w:w="1890" w:type="dxa"/>
          </w:tcPr>
          <w:p w:rsidR="00E44A37" w:rsidRPr="00E44A37" w:rsidRDefault="00E44A37" w:rsidP="00E44A37">
            <w:pPr>
              <w:spacing w:before="120" w:after="120" w:line="360" w:lineRule="auto"/>
              <w:rPr>
                <w:rFonts w:ascii="Times New Roman" w:hAnsi="Times New Roman" w:cs="Times New Roman"/>
                <w:b/>
                <w:sz w:val="24"/>
                <w:szCs w:val="24"/>
                <w:lang w:val="en-US"/>
              </w:rPr>
            </w:pPr>
            <w:r w:rsidRPr="00E44A37">
              <w:rPr>
                <w:rFonts w:ascii="Times New Roman" w:hAnsi="Times New Roman" w:cs="Times New Roman"/>
                <w:b/>
                <w:i/>
                <w:sz w:val="24"/>
                <w:szCs w:val="24"/>
                <w:lang w:val="en-US"/>
              </w:rPr>
              <w:t>Baseline</w:t>
            </w:r>
            <w:r w:rsidRPr="00E44A37">
              <w:rPr>
                <w:rFonts w:ascii="Times New Roman" w:hAnsi="Times New Roman" w:cs="Times New Roman"/>
                <w:b/>
                <w:sz w:val="24"/>
                <w:szCs w:val="24"/>
                <w:lang w:val="en-US"/>
              </w:rPr>
              <w:t xml:space="preserve"> 1 (A-1)</w:t>
            </w:r>
          </w:p>
        </w:tc>
        <w:tc>
          <w:tcPr>
            <w:tcW w:w="1890" w:type="dxa"/>
          </w:tcPr>
          <w:p w:rsidR="00E44A37" w:rsidRPr="00E44A37" w:rsidRDefault="00E44A37" w:rsidP="00E44A37">
            <w:pPr>
              <w:spacing w:before="120" w:after="120" w:line="360" w:lineRule="auto"/>
              <w:ind w:left="-158" w:right="-98"/>
              <w:jc w:val="center"/>
              <w:rPr>
                <w:rFonts w:ascii="Times New Roman" w:hAnsi="Times New Roman" w:cs="Times New Roman"/>
                <w:sz w:val="24"/>
                <w:szCs w:val="24"/>
              </w:rPr>
            </w:pPr>
            <w:r w:rsidRPr="00E44A37">
              <w:rPr>
                <w:rFonts w:ascii="Times New Roman" w:hAnsi="Times New Roman" w:cs="Times New Roman"/>
                <w:sz w:val="24"/>
                <w:szCs w:val="24"/>
              </w:rPr>
              <w:t>20</w:t>
            </w:r>
          </w:p>
        </w:tc>
        <w:tc>
          <w:tcPr>
            <w:tcW w:w="62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w:t>
            </w:r>
          </w:p>
        </w:tc>
        <w:tc>
          <w:tcPr>
            <w:tcW w:w="1900" w:type="dxa"/>
          </w:tcPr>
          <w:p w:rsidR="00E44A37" w:rsidRPr="00E44A37" w:rsidRDefault="00E44A37" w:rsidP="00E44A37">
            <w:pPr>
              <w:spacing w:before="120" w:after="120" w:line="360" w:lineRule="auto"/>
              <w:jc w:val="center"/>
              <w:rPr>
                <w:rFonts w:ascii="Times New Roman" w:hAnsi="Times New Roman" w:cs="Times New Roman"/>
                <w:sz w:val="24"/>
                <w:szCs w:val="24"/>
              </w:rPr>
            </w:pPr>
            <w:r w:rsidRPr="00E44A37">
              <w:rPr>
                <w:rFonts w:ascii="Times New Roman" w:hAnsi="Times New Roman" w:cs="Times New Roman"/>
                <w:sz w:val="24"/>
                <w:szCs w:val="24"/>
              </w:rPr>
              <w:t>20</w:t>
            </w:r>
          </w:p>
        </w:tc>
        <w:tc>
          <w:tcPr>
            <w:tcW w:w="198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0</w:t>
            </w:r>
          </w:p>
        </w:tc>
      </w:tr>
      <w:tr w:rsidR="00E44A37" w:rsidRPr="00E44A37" w:rsidTr="00E44A37">
        <w:tc>
          <w:tcPr>
            <w:tcW w:w="1890" w:type="dxa"/>
          </w:tcPr>
          <w:p w:rsidR="00E44A37" w:rsidRPr="00E44A37" w:rsidRDefault="00E44A37" w:rsidP="00E44A37">
            <w:pPr>
              <w:spacing w:before="120" w:after="120" w:line="360" w:lineRule="auto"/>
              <w:rPr>
                <w:rFonts w:ascii="Times New Roman" w:hAnsi="Times New Roman" w:cs="Times New Roman"/>
                <w:b/>
                <w:sz w:val="24"/>
                <w:szCs w:val="24"/>
                <w:lang w:val="en-US"/>
              </w:rPr>
            </w:pPr>
            <w:r w:rsidRPr="00E44A37">
              <w:rPr>
                <w:rFonts w:ascii="Times New Roman" w:hAnsi="Times New Roman" w:cs="Times New Roman"/>
                <w:b/>
                <w:sz w:val="24"/>
                <w:szCs w:val="24"/>
                <w:lang w:val="en-US"/>
              </w:rPr>
              <w:t>Intervensi</w:t>
            </w:r>
          </w:p>
        </w:tc>
        <w:tc>
          <w:tcPr>
            <w:tcW w:w="1890" w:type="dxa"/>
          </w:tcPr>
          <w:p w:rsidR="00E44A37" w:rsidRPr="00E44A37" w:rsidRDefault="00E44A37" w:rsidP="00E44A37">
            <w:pPr>
              <w:spacing w:before="120" w:after="120" w:line="360" w:lineRule="auto"/>
              <w:ind w:left="-158" w:right="-98"/>
              <w:jc w:val="center"/>
              <w:rPr>
                <w:rFonts w:ascii="Times New Roman" w:hAnsi="Times New Roman" w:cs="Times New Roman"/>
                <w:sz w:val="24"/>
                <w:szCs w:val="24"/>
              </w:rPr>
            </w:pPr>
            <w:r w:rsidRPr="00E44A37">
              <w:rPr>
                <w:rFonts w:ascii="Times New Roman" w:hAnsi="Times New Roman" w:cs="Times New Roman"/>
                <w:sz w:val="24"/>
                <w:szCs w:val="24"/>
              </w:rPr>
              <w:t>80</w:t>
            </w:r>
          </w:p>
        </w:tc>
        <w:tc>
          <w:tcPr>
            <w:tcW w:w="62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w:t>
            </w:r>
          </w:p>
        </w:tc>
        <w:tc>
          <w:tcPr>
            <w:tcW w:w="1900" w:type="dxa"/>
          </w:tcPr>
          <w:p w:rsidR="00E44A37" w:rsidRPr="00E44A37" w:rsidRDefault="00E44A37" w:rsidP="00E44A37">
            <w:pPr>
              <w:spacing w:before="120" w:after="120" w:line="360" w:lineRule="auto"/>
              <w:jc w:val="center"/>
              <w:rPr>
                <w:rFonts w:ascii="Times New Roman" w:hAnsi="Times New Roman" w:cs="Times New Roman"/>
                <w:sz w:val="24"/>
                <w:szCs w:val="24"/>
              </w:rPr>
            </w:pPr>
            <w:r w:rsidRPr="00E44A37">
              <w:rPr>
                <w:rFonts w:ascii="Times New Roman" w:hAnsi="Times New Roman" w:cs="Times New Roman"/>
                <w:sz w:val="24"/>
                <w:szCs w:val="24"/>
              </w:rPr>
              <w:t>60</w:t>
            </w:r>
          </w:p>
        </w:tc>
        <w:tc>
          <w:tcPr>
            <w:tcW w:w="1980" w:type="dxa"/>
          </w:tcPr>
          <w:p w:rsidR="00E44A37" w:rsidRPr="00E44A37" w:rsidRDefault="00E44A37" w:rsidP="00E44A37">
            <w:pPr>
              <w:spacing w:before="120" w:after="120" w:line="360" w:lineRule="auto"/>
              <w:jc w:val="center"/>
              <w:rPr>
                <w:rFonts w:ascii="Times New Roman" w:hAnsi="Times New Roman" w:cs="Times New Roman"/>
                <w:sz w:val="24"/>
                <w:szCs w:val="24"/>
              </w:rPr>
            </w:pPr>
            <w:r w:rsidRPr="00E44A37">
              <w:rPr>
                <w:rFonts w:ascii="Times New Roman" w:hAnsi="Times New Roman" w:cs="Times New Roman"/>
                <w:sz w:val="24"/>
                <w:szCs w:val="24"/>
              </w:rPr>
              <w:t>20</w:t>
            </w:r>
          </w:p>
        </w:tc>
      </w:tr>
      <w:tr w:rsidR="00E44A37" w:rsidRPr="00E44A37" w:rsidTr="00E44A37">
        <w:tc>
          <w:tcPr>
            <w:tcW w:w="1890" w:type="dxa"/>
          </w:tcPr>
          <w:p w:rsidR="00E44A37" w:rsidRPr="00E44A37" w:rsidRDefault="00E44A37" w:rsidP="00E44A37">
            <w:pPr>
              <w:spacing w:before="120" w:after="120" w:line="360" w:lineRule="auto"/>
              <w:rPr>
                <w:rFonts w:ascii="Times New Roman" w:hAnsi="Times New Roman" w:cs="Times New Roman"/>
                <w:b/>
                <w:sz w:val="24"/>
                <w:szCs w:val="24"/>
                <w:lang w:val="en-US"/>
              </w:rPr>
            </w:pPr>
            <w:r w:rsidRPr="00E44A37">
              <w:rPr>
                <w:rFonts w:ascii="Times New Roman" w:hAnsi="Times New Roman" w:cs="Times New Roman"/>
                <w:b/>
                <w:i/>
                <w:sz w:val="24"/>
                <w:szCs w:val="24"/>
                <w:lang w:val="en-US"/>
              </w:rPr>
              <w:t>Baseline</w:t>
            </w:r>
            <w:r w:rsidRPr="00E44A37">
              <w:rPr>
                <w:rFonts w:ascii="Times New Roman" w:hAnsi="Times New Roman" w:cs="Times New Roman"/>
                <w:b/>
                <w:sz w:val="24"/>
                <w:szCs w:val="24"/>
                <w:lang w:val="en-US"/>
              </w:rPr>
              <w:t xml:space="preserve"> 2 (A-2)</w:t>
            </w:r>
          </w:p>
        </w:tc>
        <w:tc>
          <w:tcPr>
            <w:tcW w:w="1890" w:type="dxa"/>
          </w:tcPr>
          <w:p w:rsidR="00E44A37" w:rsidRPr="00E44A37" w:rsidRDefault="00E44A37" w:rsidP="00E44A37">
            <w:pPr>
              <w:spacing w:before="120" w:after="120" w:line="360" w:lineRule="auto"/>
              <w:ind w:left="-158" w:right="-98"/>
              <w:jc w:val="center"/>
              <w:rPr>
                <w:rFonts w:ascii="Times New Roman" w:hAnsi="Times New Roman" w:cs="Times New Roman"/>
                <w:sz w:val="24"/>
                <w:szCs w:val="24"/>
              </w:rPr>
            </w:pPr>
            <w:r w:rsidRPr="00E44A37">
              <w:rPr>
                <w:rFonts w:ascii="Times New Roman" w:hAnsi="Times New Roman" w:cs="Times New Roman"/>
                <w:sz w:val="24"/>
                <w:szCs w:val="24"/>
              </w:rPr>
              <w:t>70</w:t>
            </w:r>
          </w:p>
        </w:tc>
        <w:tc>
          <w:tcPr>
            <w:tcW w:w="62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w:t>
            </w:r>
          </w:p>
        </w:tc>
        <w:tc>
          <w:tcPr>
            <w:tcW w:w="1900" w:type="dxa"/>
          </w:tcPr>
          <w:p w:rsidR="00E44A37" w:rsidRPr="00E44A37" w:rsidRDefault="00E44A37" w:rsidP="00E44A37">
            <w:pPr>
              <w:spacing w:before="120" w:after="120" w:line="360" w:lineRule="auto"/>
              <w:jc w:val="center"/>
              <w:rPr>
                <w:rFonts w:ascii="Times New Roman" w:hAnsi="Times New Roman" w:cs="Times New Roman"/>
                <w:sz w:val="24"/>
                <w:szCs w:val="24"/>
              </w:rPr>
            </w:pPr>
            <w:r w:rsidRPr="00E44A37">
              <w:rPr>
                <w:rFonts w:ascii="Times New Roman" w:hAnsi="Times New Roman" w:cs="Times New Roman"/>
                <w:sz w:val="24"/>
                <w:szCs w:val="24"/>
              </w:rPr>
              <w:t>70</w:t>
            </w:r>
          </w:p>
        </w:tc>
        <w:tc>
          <w:tcPr>
            <w:tcW w:w="1980" w:type="dxa"/>
          </w:tcPr>
          <w:p w:rsidR="00E44A37" w:rsidRPr="00E44A37" w:rsidRDefault="00E44A37" w:rsidP="00E44A37">
            <w:pPr>
              <w:spacing w:before="120" w:after="120" w:line="360" w:lineRule="auto"/>
              <w:jc w:val="center"/>
              <w:rPr>
                <w:rFonts w:ascii="Times New Roman" w:hAnsi="Times New Roman" w:cs="Times New Roman"/>
                <w:sz w:val="24"/>
                <w:szCs w:val="24"/>
              </w:rPr>
            </w:pPr>
            <w:r w:rsidRPr="00E44A37">
              <w:rPr>
                <w:rFonts w:ascii="Times New Roman" w:hAnsi="Times New Roman" w:cs="Times New Roman"/>
                <w:sz w:val="24"/>
                <w:szCs w:val="24"/>
              </w:rPr>
              <w:t>0</w:t>
            </w:r>
          </w:p>
        </w:tc>
      </w:tr>
    </w:tbl>
    <w:p w:rsidR="00E44A37" w:rsidRPr="00E44A37" w:rsidRDefault="00E44A37" w:rsidP="00E44A37">
      <w:pPr>
        <w:spacing w:line="480" w:lineRule="auto"/>
        <w:jc w:val="both"/>
        <w:rPr>
          <w:rFonts w:ascii="Times New Roman" w:hAnsi="Times New Roman" w:cs="Times New Roman"/>
          <w:b/>
          <w:sz w:val="24"/>
          <w:szCs w:val="24"/>
        </w:rPr>
      </w:pPr>
    </w:p>
    <w:p w:rsidR="00E44A37" w:rsidRPr="00E44A37" w:rsidRDefault="00E44A37" w:rsidP="00E44A37">
      <w:pPr>
        <w:spacing w:after="0" w:line="480" w:lineRule="auto"/>
        <w:ind w:firstLine="709"/>
        <w:contextualSpacing/>
        <w:jc w:val="both"/>
        <w:rPr>
          <w:rFonts w:ascii="Times New Roman" w:hAnsi="Times New Roman" w:cs="Times New Roman"/>
          <w:sz w:val="24"/>
          <w:szCs w:val="24"/>
        </w:rPr>
      </w:pPr>
      <w:r w:rsidRPr="00E44A37">
        <w:rPr>
          <w:rFonts w:ascii="Times New Roman" w:hAnsi="Times New Roman" w:cs="Times New Roman"/>
          <w:sz w:val="24"/>
          <w:szCs w:val="24"/>
        </w:rPr>
        <w:t xml:space="preserve">Data kemampuan berbahasa lisan dari aspek sintaksis sesuai dengan tabel 4.8 menunjukkan bahwa pada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data pertama dan terakhir memiliki data yang sama yakni 0, hal ini berarti tidak terjadi perubahan. Fase </w:t>
      </w:r>
      <w:r w:rsidRPr="00E44A37">
        <w:rPr>
          <w:rFonts w:ascii="Times New Roman" w:hAnsi="Times New Roman" w:cs="Times New Roman"/>
          <w:i/>
          <w:sz w:val="24"/>
          <w:szCs w:val="24"/>
        </w:rPr>
        <w:t>intervensi</w:t>
      </w:r>
      <w:r w:rsidRPr="00E44A37">
        <w:rPr>
          <w:rFonts w:ascii="Times New Roman" w:hAnsi="Times New Roman" w:cs="Times New Roman"/>
          <w:sz w:val="24"/>
          <w:szCs w:val="24"/>
        </w:rPr>
        <w:t xml:space="preserve"> (B) hari pertama yakni 60 dan hari terakhir 80, hal ini berarti terjadi perubahan dengan arah menaik 20 atau membaik. Fase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2 (A2) hari pertama 70 dan hari terakhir 70, artinya tidak terjadi perubahan.</w:t>
      </w:r>
    </w:p>
    <w:p w:rsidR="00E44A37" w:rsidRPr="00E44A37" w:rsidRDefault="00E44A37" w:rsidP="00E44A37">
      <w:pPr>
        <w:spacing w:after="0" w:line="480" w:lineRule="auto"/>
        <w:ind w:firstLine="709"/>
        <w:contextualSpacing/>
        <w:jc w:val="both"/>
        <w:rPr>
          <w:rFonts w:ascii="Times New Roman" w:hAnsi="Times New Roman" w:cs="Times New Roman"/>
          <w:sz w:val="24"/>
          <w:szCs w:val="24"/>
        </w:rPr>
      </w:pPr>
      <w:r w:rsidRPr="00E44A37">
        <w:rPr>
          <w:rFonts w:ascii="Times New Roman" w:hAnsi="Times New Roman" w:cs="Times New Roman"/>
          <w:sz w:val="24"/>
          <w:szCs w:val="24"/>
        </w:rPr>
        <w:t>Seluruh hasil analisis dalam kondisi kemampuan berbahasa lisan dari aspek sintaksis selanjutnya dirangkum ke dalam tabel sebagaimana disajikan berikut ini:</w:t>
      </w:r>
    </w:p>
    <w:p w:rsidR="00E44A37" w:rsidRPr="00E44A37" w:rsidRDefault="00E44A37" w:rsidP="00E44A37">
      <w:pPr>
        <w:spacing w:after="0" w:line="480" w:lineRule="auto"/>
        <w:ind w:firstLine="709"/>
        <w:contextualSpacing/>
        <w:jc w:val="both"/>
        <w:rPr>
          <w:rFonts w:ascii="Times New Roman" w:hAnsi="Times New Roman" w:cs="Times New Roman"/>
          <w:sz w:val="24"/>
          <w:szCs w:val="24"/>
        </w:rPr>
      </w:pPr>
    </w:p>
    <w:p w:rsidR="00E44A37" w:rsidRPr="00E44A37" w:rsidRDefault="00E44A37" w:rsidP="00E44A37">
      <w:pPr>
        <w:spacing w:after="0" w:line="480" w:lineRule="auto"/>
        <w:ind w:firstLine="709"/>
        <w:contextualSpacing/>
        <w:jc w:val="both"/>
        <w:rPr>
          <w:rFonts w:ascii="Times New Roman" w:hAnsi="Times New Roman" w:cs="Times New Roman"/>
          <w:sz w:val="24"/>
          <w:szCs w:val="24"/>
        </w:rPr>
      </w:pPr>
    </w:p>
    <w:p w:rsidR="00E44A37" w:rsidRPr="00E44A37" w:rsidRDefault="00E44A37" w:rsidP="00E44A37">
      <w:pPr>
        <w:spacing w:after="0" w:line="480" w:lineRule="auto"/>
        <w:ind w:firstLine="709"/>
        <w:contextualSpacing/>
        <w:jc w:val="both"/>
        <w:rPr>
          <w:rFonts w:ascii="Times New Roman" w:hAnsi="Times New Roman" w:cs="Times New Roman"/>
          <w:sz w:val="24"/>
          <w:szCs w:val="24"/>
        </w:rPr>
      </w:pPr>
    </w:p>
    <w:p w:rsidR="00E44A37" w:rsidRPr="00E44A37" w:rsidRDefault="00E44A37" w:rsidP="00E44A37">
      <w:pPr>
        <w:spacing w:after="0" w:line="480" w:lineRule="auto"/>
        <w:ind w:firstLine="709"/>
        <w:contextualSpacing/>
        <w:jc w:val="both"/>
        <w:rPr>
          <w:rFonts w:ascii="Times New Roman" w:hAnsi="Times New Roman" w:cs="Times New Roman"/>
          <w:sz w:val="24"/>
          <w:szCs w:val="24"/>
        </w:rPr>
      </w:pPr>
    </w:p>
    <w:p w:rsidR="00E44A37" w:rsidRPr="00E44A37" w:rsidRDefault="00E44A37" w:rsidP="00E44A37">
      <w:pPr>
        <w:spacing w:after="0"/>
        <w:ind w:left="1418" w:hanging="1418"/>
        <w:contextualSpacing/>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Tabel 4.9</w:t>
      </w:r>
      <w:r w:rsidRPr="00E44A37">
        <w:rPr>
          <w:rFonts w:ascii="Times New Roman" w:hAnsi="Times New Roman" w:cs="Times New Roman"/>
          <w:b/>
          <w:sz w:val="24"/>
          <w:szCs w:val="24"/>
        </w:rPr>
        <w:tab/>
        <w:t>Rangkuman Hasil Analisis Visual dalam Kondisi Kemampuan Berbahasa Lisan dari Aspek Sintaksis</w:t>
      </w:r>
    </w:p>
    <w:p w:rsidR="00E44A37" w:rsidRPr="00E44A37" w:rsidRDefault="00E44A37" w:rsidP="00E44A37">
      <w:pPr>
        <w:spacing w:after="0"/>
        <w:ind w:left="1418" w:hanging="1418"/>
        <w:contextualSpacing/>
        <w:jc w:val="both"/>
        <w:rPr>
          <w:rFonts w:ascii="Times New Roman" w:hAnsi="Times New Roman" w:cs="Times New Roman"/>
          <w:b/>
          <w:sz w:val="24"/>
          <w:szCs w:val="24"/>
        </w:rPr>
      </w:pPr>
    </w:p>
    <w:tbl>
      <w:tblPr>
        <w:tblStyle w:val="LightList-Accent3"/>
        <w:tblW w:w="8487" w:type="dxa"/>
        <w:tblInd w:w="108" w:type="dxa"/>
        <w:tblLook w:val="04A0"/>
      </w:tblPr>
      <w:tblGrid>
        <w:gridCol w:w="534"/>
        <w:gridCol w:w="2126"/>
        <w:gridCol w:w="1843"/>
        <w:gridCol w:w="2126"/>
        <w:gridCol w:w="1858"/>
      </w:tblGrid>
      <w:tr w:rsidR="00E44A37" w:rsidRPr="00E44A37" w:rsidTr="00E44A37">
        <w:trPr>
          <w:cnfStyle w:val="100000000000"/>
        </w:trPr>
        <w:tc>
          <w:tcPr>
            <w:cnfStyle w:val="001000000000"/>
            <w:tcW w:w="534" w:type="dxa"/>
          </w:tcPr>
          <w:p w:rsidR="00E44A37" w:rsidRPr="00E44A37" w:rsidRDefault="00E44A37" w:rsidP="00E44A37">
            <w:pPr>
              <w:spacing w:before="120" w:line="360" w:lineRule="auto"/>
              <w:jc w:val="center"/>
              <w:rPr>
                <w:rFonts w:ascii="Times New Roman" w:hAnsi="Times New Roman" w:cs="Times New Roman"/>
                <w:sz w:val="24"/>
                <w:szCs w:val="24"/>
              </w:rPr>
            </w:pPr>
            <w:r w:rsidRPr="00E44A37">
              <w:rPr>
                <w:rFonts w:ascii="Times New Roman" w:hAnsi="Times New Roman" w:cs="Times New Roman"/>
                <w:sz w:val="24"/>
                <w:szCs w:val="24"/>
              </w:rPr>
              <w:t>No</w:t>
            </w:r>
          </w:p>
        </w:tc>
        <w:tc>
          <w:tcPr>
            <w:tcW w:w="2126"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Kondisi</w:t>
            </w:r>
          </w:p>
        </w:tc>
        <w:tc>
          <w:tcPr>
            <w:tcW w:w="1843"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A1</w:t>
            </w:r>
          </w:p>
        </w:tc>
        <w:tc>
          <w:tcPr>
            <w:tcW w:w="2126"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w:t>
            </w:r>
          </w:p>
        </w:tc>
        <w:tc>
          <w:tcPr>
            <w:tcW w:w="1858"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w:t>
            </w:r>
          </w:p>
        </w:tc>
      </w:tr>
      <w:tr w:rsidR="00E44A37" w:rsidRPr="00E44A37" w:rsidTr="00E44A37">
        <w:trPr>
          <w:cnfStyle w:val="000000100000"/>
        </w:trPr>
        <w:tc>
          <w:tcPr>
            <w:cnfStyle w:val="001000000000"/>
            <w:tcW w:w="534" w:type="dxa"/>
          </w:tcPr>
          <w:p w:rsidR="00E44A37" w:rsidRPr="00E44A37" w:rsidRDefault="00E44A37" w:rsidP="00E44A37">
            <w:pPr>
              <w:spacing w:before="120" w:line="360" w:lineRule="auto"/>
              <w:rPr>
                <w:rFonts w:ascii="Times New Roman" w:hAnsi="Times New Roman" w:cs="Times New Roman"/>
                <w:b w:val="0"/>
                <w:sz w:val="24"/>
                <w:szCs w:val="24"/>
              </w:rPr>
            </w:pPr>
            <w:r w:rsidRPr="00E44A37">
              <w:rPr>
                <w:rFonts w:ascii="Times New Roman" w:hAnsi="Times New Roman" w:cs="Times New Roman"/>
                <w:b w:val="0"/>
                <w:sz w:val="24"/>
                <w:szCs w:val="24"/>
              </w:rPr>
              <w:t>1.</w:t>
            </w:r>
          </w:p>
        </w:tc>
        <w:tc>
          <w:tcPr>
            <w:tcW w:w="2126" w:type="dxa"/>
          </w:tcPr>
          <w:p w:rsidR="00E44A37" w:rsidRPr="00E44A37" w:rsidRDefault="00E44A37" w:rsidP="00E44A37">
            <w:pPr>
              <w:spacing w:before="120" w:line="360" w:lineRule="auto"/>
              <w:cnfStyle w:val="000000100000"/>
              <w:rPr>
                <w:rFonts w:ascii="Times New Roman" w:hAnsi="Times New Roman" w:cs="Times New Roman"/>
                <w:sz w:val="24"/>
                <w:szCs w:val="24"/>
              </w:rPr>
            </w:pPr>
            <w:r w:rsidRPr="00E44A37">
              <w:rPr>
                <w:rFonts w:ascii="Times New Roman" w:hAnsi="Times New Roman" w:cs="Times New Roman"/>
                <w:sz w:val="24"/>
                <w:szCs w:val="24"/>
              </w:rPr>
              <w:t>Panjang Kondisi</w:t>
            </w:r>
          </w:p>
        </w:tc>
        <w:tc>
          <w:tcPr>
            <w:tcW w:w="1843"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3</w:t>
            </w:r>
          </w:p>
        </w:tc>
        <w:tc>
          <w:tcPr>
            <w:tcW w:w="2126"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8</w:t>
            </w:r>
          </w:p>
        </w:tc>
        <w:tc>
          <w:tcPr>
            <w:tcW w:w="1858"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4</w:t>
            </w:r>
          </w:p>
        </w:tc>
      </w:tr>
      <w:tr w:rsidR="00E44A37" w:rsidRPr="00E44A37" w:rsidTr="00E44A37">
        <w:tc>
          <w:tcPr>
            <w:cnfStyle w:val="001000000000"/>
            <w:tcW w:w="534" w:type="dxa"/>
          </w:tcPr>
          <w:p w:rsidR="00E44A37" w:rsidRPr="00E44A37" w:rsidRDefault="00E44A37" w:rsidP="00E44A37">
            <w:pPr>
              <w:spacing w:before="120" w:line="360" w:lineRule="auto"/>
              <w:rPr>
                <w:rFonts w:ascii="Times New Roman" w:hAnsi="Times New Roman" w:cs="Times New Roman"/>
                <w:b w:val="0"/>
                <w:sz w:val="24"/>
                <w:szCs w:val="24"/>
              </w:rPr>
            </w:pPr>
            <w:r w:rsidRPr="00E44A37">
              <w:rPr>
                <w:rFonts w:ascii="Times New Roman" w:hAnsi="Times New Roman" w:cs="Times New Roman"/>
                <w:b w:val="0"/>
                <w:sz w:val="24"/>
                <w:szCs w:val="24"/>
              </w:rPr>
              <w:t>2.</w:t>
            </w:r>
          </w:p>
        </w:tc>
        <w:tc>
          <w:tcPr>
            <w:tcW w:w="2126" w:type="dxa"/>
          </w:tcPr>
          <w:p w:rsidR="00E44A37" w:rsidRPr="00E44A37" w:rsidRDefault="00E44A37" w:rsidP="00E44A37">
            <w:pPr>
              <w:spacing w:before="120" w:line="360" w:lineRule="auto"/>
              <w:cnfStyle w:val="000000000000"/>
              <w:rPr>
                <w:rFonts w:ascii="Times New Roman" w:hAnsi="Times New Roman" w:cs="Times New Roman"/>
                <w:sz w:val="24"/>
                <w:szCs w:val="24"/>
              </w:rPr>
            </w:pPr>
            <w:r w:rsidRPr="00E44A37">
              <w:rPr>
                <w:rFonts w:ascii="Times New Roman" w:hAnsi="Times New Roman" w:cs="Times New Roman"/>
                <w:sz w:val="24"/>
                <w:szCs w:val="24"/>
              </w:rPr>
              <w:t>Kecenderungan Arah</w:t>
            </w:r>
          </w:p>
        </w:tc>
        <w:tc>
          <w:tcPr>
            <w:tcW w:w="1843" w:type="dxa"/>
          </w:tcPr>
          <w:p w:rsidR="00E44A37" w:rsidRPr="00E44A37" w:rsidRDefault="00E44A37" w:rsidP="00E44A37">
            <w:pPr>
              <w:spacing w:before="120" w:line="360" w:lineRule="auto"/>
              <w:jc w:val="both"/>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04" type="#_x0000_t202" style="position:absolute;left:0;text-align:left;margin-left:25.9pt;margin-top:24.05pt;width:33.6pt;height:24pt;z-index:251691008;mso-position-horizontal-relative:text;mso-position-vertical-relative:text" filled="f" stroked="f">
                  <v:textbox style="mso-next-textbox:#_x0000_s1104">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val="en-US"/>
              </w:rPr>
              <w:pict>
                <v:shape id="_x0000_s1103" type="#_x0000_t32" style="position:absolute;left:0;text-align:left;margin-left:3.25pt;margin-top:24.05pt;width:70.5pt;height:0;z-index:251689984;mso-position-horizontal-relative:text;mso-position-vertical-relative:text" o:connectortype="straight" strokeweight="1pt"/>
              </w:pict>
            </w:r>
          </w:p>
        </w:tc>
        <w:tc>
          <w:tcPr>
            <w:tcW w:w="2126" w:type="dxa"/>
          </w:tcPr>
          <w:p w:rsidR="00E44A37" w:rsidRPr="00E44A37" w:rsidRDefault="00E44A37" w:rsidP="00E44A37">
            <w:pPr>
              <w:spacing w:before="120" w:line="360" w:lineRule="auto"/>
              <w:jc w:val="both"/>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05" type="#_x0000_t202" style="position:absolute;left:0;text-align:left;margin-left:42.35pt;margin-top:24.05pt;width:33pt;height:24pt;z-index:251692032;mso-position-horizontal-relative:text;mso-position-vertical-relative:text" filled="f" stroked="f">
                  <v:textbox style="mso-next-textbox:#_x0000_s1105">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eastAsia="id-ID"/>
              </w:rPr>
              <w:drawing>
                <wp:inline distT="0" distB="0" distL="0" distR="0">
                  <wp:extent cx="1188777" cy="323294"/>
                  <wp:effectExtent l="19050" t="0" r="0" b="0"/>
                  <wp:docPr id="68"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7646" cy="844061"/>
                            <a:chOff x="763465" y="958361"/>
                            <a:chExt cx="3147646" cy="844061"/>
                          </a:xfrm>
                        </a:grpSpPr>
                        <a:sp>
                          <a:nvSpPr>
                            <a:cNvPr id="2" name="Straight Connector 1"/>
                            <a:cNvSpPr/>
                          </a:nvSpPr>
                          <a:spPr>
                            <a:xfrm flipV="1">
                              <a:off x="763465" y="958361"/>
                              <a:ext cx="3147646" cy="844061"/>
                            </a:xfrm>
                            <a:prstGeom prst="line">
                              <a:avLst/>
                            </a:prstGeom>
                            <a:ln w="19050">
                              <a:solidFill>
                                <a:schemeClr val="tx1"/>
                              </a:solidFill>
                            </a:ln>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858" w:type="dxa"/>
          </w:tcPr>
          <w:p w:rsidR="00E44A37" w:rsidRPr="00E44A37" w:rsidRDefault="00E44A37" w:rsidP="00E44A37">
            <w:pPr>
              <w:spacing w:before="120" w:line="360" w:lineRule="auto"/>
              <w:jc w:val="both"/>
              <w:cnfStyle w:val="000000000000"/>
              <w:rPr>
                <w:rFonts w:ascii="Times New Roman" w:hAnsi="Times New Roman" w:cs="Times New Roman"/>
                <w:sz w:val="24"/>
                <w:szCs w:val="24"/>
              </w:rPr>
            </w:pPr>
            <w:r w:rsidRPr="00E44A37">
              <w:rPr>
                <w:rFonts w:ascii="Times New Roman" w:hAnsi="Times New Roman" w:cs="Times New Roman"/>
                <w:noProof/>
                <w:sz w:val="24"/>
                <w:szCs w:val="24"/>
                <w:lang w:eastAsia="id-ID"/>
              </w:rPr>
              <w:pict>
                <v:shape id="_x0000_s1112" type="#_x0000_t32" style="position:absolute;left:0;text-align:left;margin-left:3.35pt;margin-top:24.05pt;width:70.2pt;height:0;z-index:251699200;mso-position-horizontal-relative:text;mso-position-vertical-relative:text" o:connectortype="straight" strokeweight="1pt"/>
              </w:pict>
            </w:r>
            <w:r w:rsidRPr="00E44A37">
              <w:rPr>
                <w:rFonts w:ascii="Times New Roman" w:hAnsi="Times New Roman" w:cs="Times New Roman"/>
                <w:noProof/>
                <w:sz w:val="24"/>
                <w:szCs w:val="24"/>
                <w:lang w:val="en-US"/>
              </w:rPr>
              <w:pict>
                <v:shape id="_x0000_s1106" type="#_x0000_t202" style="position:absolute;left:0;text-align:left;margin-left:30.4pt;margin-top:24.05pt;width:33pt;height:24pt;z-index:251693056;mso-position-horizontal-relative:text;mso-position-vertical-relative:text" filled="f" stroked="f">
                  <v:textbox style="mso-next-textbox:#_x0000_s1106">
                    <w:txbxContent>
                      <w:p w:rsidR="00E44A37" w:rsidRPr="003C54C1" w:rsidRDefault="00E44A37" w:rsidP="00E44A37">
                        <w:pPr>
                          <w:cnfStyle w:val="000000100000"/>
                        </w:pPr>
                        <w:r w:rsidRPr="003C54C1">
                          <w:t>(</w:t>
                        </w:r>
                        <w:r>
                          <w:t>=</w:t>
                        </w:r>
                        <w:r w:rsidRPr="003C54C1">
                          <w:t>)</w:t>
                        </w:r>
                      </w:p>
                    </w:txbxContent>
                  </v:textbox>
                </v:shape>
              </w:pict>
            </w:r>
          </w:p>
        </w:tc>
      </w:tr>
      <w:tr w:rsidR="00E44A37" w:rsidRPr="00E44A37" w:rsidTr="00E44A37">
        <w:trPr>
          <w:cnfStyle w:val="000000100000"/>
        </w:trPr>
        <w:tc>
          <w:tcPr>
            <w:cnfStyle w:val="001000000000"/>
            <w:tcW w:w="534" w:type="dxa"/>
          </w:tcPr>
          <w:p w:rsidR="00E44A37" w:rsidRPr="00E44A37" w:rsidRDefault="00E44A37" w:rsidP="00E44A37">
            <w:pPr>
              <w:spacing w:before="120" w:line="360" w:lineRule="auto"/>
              <w:rPr>
                <w:rFonts w:ascii="Times New Roman" w:hAnsi="Times New Roman" w:cs="Times New Roman"/>
                <w:b w:val="0"/>
                <w:sz w:val="24"/>
                <w:szCs w:val="24"/>
              </w:rPr>
            </w:pPr>
            <w:r w:rsidRPr="00E44A37">
              <w:rPr>
                <w:rFonts w:ascii="Times New Roman" w:hAnsi="Times New Roman" w:cs="Times New Roman"/>
                <w:b w:val="0"/>
                <w:sz w:val="24"/>
                <w:szCs w:val="24"/>
              </w:rPr>
              <w:t>3.</w:t>
            </w:r>
          </w:p>
        </w:tc>
        <w:tc>
          <w:tcPr>
            <w:tcW w:w="2126" w:type="dxa"/>
          </w:tcPr>
          <w:p w:rsidR="00E44A37" w:rsidRPr="00E44A37" w:rsidRDefault="00E44A37" w:rsidP="00E44A37">
            <w:pPr>
              <w:spacing w:before="120" w:line="360" w:lineRule="auto"/>
              <w:cnfStyle w:val="000000100000"/>
              <w:rPr>
                <w:rFonts w:ascii="Times New Roman" w:hAnsi="Times New Roman" w:cs="Times New Roman"/>
                <w:sz w:val="24"/>
                <w:szCs w:val="24"/>
              </w:rPr>
            </w:pPr>
            <w:r w:rsidRPr="00E44A37">
              <w:rPr>
                <w:rFonts w:ascii="Times New Roman" w:hAnsi="Times New Roman" w:cs="Times New Roman"/>
                <w:sz w:val="24"/>
                <w:szCs w:val="24"/>
              </w:rPr>
              <w:t>Kecenderungan Stabilitas</w:t>
            </w:r>
          </w:p>
        </w:tc>
        <w:tc>
          <w:tcPr>
            <w:tcW w:w="1843" w:type="dxa"/>
          </w:tcPr>
          <w:p w:rsidR="00E44A37" w:rsidRPr="00E44A37" w:rsidRDefault="00E44A37" w:rsidP="00E44A37">
            <w:pPr>
              <w:pStyle w:val="ListParagraph"/>
              <w:spacing w:before="120" w:line="480" w:lineRule="auto"/>
              <w:ind w:left="0"/>
              <w:contextualSpacing w:val="0"/>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r>
                      <w:rPr>
                        <w:rFonts w:ascii="Cambria Math" w:hAnsi="Times New Roman" w:cs="Times New Roman"/>
                        <w:sz w:val="24"/>
                        <w:szCs w:val="24"/>
                      </w:rPr>
                      <m:t xml:space="preserve"> </m:t>
                    </m:r>
                  </m:num>
                  <m:den>
                    <m:r>
                      <w:rPr>
                        <w:rFonts w:ascii="Cambria Math" w:hAnsi="Times New Roman" w:cs="Times New Roman"/>
                        <w:sz w:val="24"/>
                        <w:szCs w:val="24"/>
                      </w:rPr>
                      <m:t>100%</m:t>
                    </m:r>
                  </m:den>
                </m:f>
              </m:oMath>
            </m:oMathPara>
          </w:p>
        </w:tc>
        <w:tc>
          <w:tcPr>
            <w:tcW w:w="2126" w:type="dxa"/>
          </w:tcPr>
          <w:p w:rsidR="00E44A37" w:rsidRPr="00E44A37" w:rsidRDefault="00E44A37" w:rsidP="00E44A37">
            <w:pPr>
              <w:pStyle w:val="ListParagraph"/>
              <w:spacing w:before="120" w:line="480" w:lineRule="auto"/>
              <w:ind w:left="0"/>
              <w:contextualSpacing w:val="0"/>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tidak</m:t>
                    </m:r>
                    <m:r>
                      <w:rPr>
                        <w:rFonts w:ascii="Cambria Math" w:hAnsi="Times New Roman" w:cs="Times New Roman"/>
                        <w:sz w:val="24"/>
                        <w:szCs w:val="24"/>
                      </w:rPr>
                      <m:t xml:space="preserve"> </m:t>
                    </m:r>
                    <m:r>
                      <w:rPr>
                        <w:rFonts w:ascii="Cambria Math" w:hAnsi="Cambria Math" w:cs="Times New Roman"/>
                        <w:sz w:val="24"/>
                        <w:szCs w:val="24"/>
                      </w:rPr>
                      <m:t>stabil</m:t>
                    </m:r>
                  </m:num>
                  <m:den>
                    <m:r>
                      <w:rPr>
                        <w:rFonts w:ascii="Cambria Math" w:hAnsi="Times New Roman" w:cs="Times New Roman"/>
                        <w:sz w:val="24"/>
                        <w:szCs w:val="24"/>
                      </w:rPr>
                      <m:t>62,5%</m:t>
                    </m:r>
                  </m:den>
                </m:f>
              </m:oMath>
            </m:oMathPara>
          </w:p>
        </w:tc>
        <w:tc>
          <w:tcPr>
            <w:tcW w:w="1858" w:type="dxa"/>
          </w:tcPr>
          <w:p w:rsidR="00E44A37" w:rsidRPr="00E44A37" w:rsidRDefault="00E44A37" w:rsidP="00E44A37">
            <w:pPr>
              <w:pStyle w:val="ListParagraph"/>
              <w:spacing w:before="120" w:line="480" w:lineRule="auto"/>
              <w:ind w:left="0"/>
              <w:contextualSpacing w:val="0"/>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 xml:space="preserve"> </m:t>
                    </m:r>
                    <m:r>
                      <w:rPr>
                        <w:rFonts w:ascii="Cambria Math" w:hAnsi="Cambria Math" w:cs="Times New Roman"/>
                        <w:sz w:val="24"/>
                        <w:szCs w:val="24"/>
                      </w:rPr>
                      <m:t>stabil</m:t>
                    </m:r>
                  </m:num>
                  <m:den>
                    <m:r>
                      <w:rPr>
                        <w:rFonts w:ascii="Cambria Math" w:hAnsi="Times New Roman" w:cs="Times New Roman"/>
                        <w:sz w:val="24"/>
                        <w:szCs w:val="24"/>
                      </w:rPr>
                      <m:t>100%</m:t>
                    </m:r>
                  </m:den>
                </m:f>
              </m:oMath>
            </m:oMathPara>
          </w:p>
        </w:tc>
      </w:tr>
      <w:tr w:rsidR="00E44A37" w:rsidRPr="00E44A37" w:rsidTr="00E44A37">
        <w:trPr>
          <w:trHeight w:val="954"/>
        </w:trPr>
        <w:tc>
          <w:tcPr>
            <w:cnfStyle w:val="001000000000"/>
            <w:tcW w:w="534" w:type="dxa"/>
          </w:tcPr>
          <w:p w:rsidR="00E44A37" w:rsidRPr="00E44A37" w:rsidRDefault="00E44A37" w:rsidP="00E44A37">
            <w:pPr>
              <w:spacing w:before="120"/>
              <w:rPr>
                <w:rFonts w:ascii="Times New Roman" w:hAnsi="Times New Roman" w:cs="Times New Roman"/>
                <w:b w:val="0"/>
                <w:sz w:val="24"/>
                <w:szCs w:val="24"/>
              </w:rPr>
            </w:pPr>
            <w:r w:rsidRPr="00E44A37">
              <w:rPr>
                <w:rFonts w:ascii="Times New Roman" w:hAnsi="Times New Roman" w:cs="Times New Roman"/>
                <w:b w:val="0"/>
                <w:sz w:val="24"/>
                <w:szCs w:val="24"/>
              </w:rPr>
              <w:t>4.</w:t>
            </w:r>
          </w:p>
        </w:tc>
        <w:tc>
          <w:tcPr>
            <w:tcW w:w="2126" w:type="dxa"/>
          </w:tcPr>
          <w:p w:rsidR="00E44A37" w:rsidRPr="00E44A37" w:rsidRDefault="00E44A37" w:rsidP="00E44A37">
            <w:pPr>
              <w:spacing w:before="120"/>
              <w:cnfStyle w:val="000000000000"/>
              <w:rPr>
                <w:rFonts w:ascii="Times New Roman" w:hAnsi="Times New Roman" w:cs="Times New Roman"/>
                <w:sz w:val="24"/>
                <w:szCs w:val="24"/>
              </w:rPr>
            </w:pPr>
            <w:r w:rsidRPr="00E44A37">
              <w:rPr>
                <w:rFonts w:ascii="Times New Roman" w:hAnsi="Times New Roman" w:cs="Times New Roman"/>
                <w:sz w:val="24"/>
                <w:szCs w:val="24"/>
              </w:rPr>
              <w:t>Jejak Data</w:t>
            </w:r>
          </w:p>
        </w:tc>
        <w:tc>
          <w:tcPr>
            <w:tcW w:w="1843" w:type="dxa"/>
          </w:tcPr>
          <w:p w:rsidR="00E44A37" w:rsidRPr="00E44A37" w:rsidRDefault="00E44A37" w:rsidP="00E44A37">
            <w:pPr>
              <w:spacing w:before="120" w:line="360" w:lineRule="auto"/>
              <w:jc w:val="both"/>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09" type="#_x0000_t202" style="position:absolute;left:0;text-align:left;margin-left:20.8pt;margin-top:24.05pt;width:33.6pt;height:24pt;z-index:251696128;mso-position-horizontal-relative:text;mso-position-vertical-relative:text" filled="f" stroked="f">
                  <v:textbox style="mso-next-textbox:#_x0000_s1109">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val="en-US"/>
              </w:rPr>
              <w:pict>
                <v:shape id="_x0000_s1107" type="#_x0000_t32" style="position:absolute;left:0;text-align:left;margin-left:3.25pt;margin-top:24.05pt;width:70.5pt;height:0;z-index:251694080;mso-position-horizontal-relative:text;mso-position-vertical-relative:text" o:connectortype="straight" strokeweight="1pt"/>
              </w:pict>
            </w:r>
          </w:p>
        </w:tc>
        <w:tc>
          <w:tcPr>
            <w:tcW w:w="2126" w:type="dxa"/>
          </w:tcPr>
          <w:p w:rsidR="00E44A37" w:rsidRPr="00E44A37" w:rsidRDefault="00E44A37" w:rsidP="00E44A37">
            <w:pPr>
              <w:spacing w:before="120" w:line="360" w:lineRule="auto"/>
              <w:jc w:val="both"/>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10" type="#_x0000_t202" style="position:absolute;left:0;text-align:left;margin-left:46.1pt;margin-top:24.05pt;width:33pt;height:24pt;z-index:251697152;mso-position-horizontal-relative:text;mso-position-vertical-relative:text" filled="f" stroked="f">
                  <v:textbox style="mso-next-textbox:#_x0000_s1110">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eastAsia="id-ID"/>
              </w:rPr>
              <w:drawing>
                <wp:inline distT="0" distB="0" distL="0" distR="0">
                  <wp:extent cx="1188777" cy="323294"/>
                  <wp:effectExtent l="19050" t="0" r="0" b="0"/>
                  <wp:docPr id="70"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7646" cy="844061"/>
                            <a:chOff x="763465" y="958361"/>
                            <a:chExt cx="3147646" cy="844061"/>
                          </a:xfrm>
                        </a:grpSpPr>
                        <a:sp>
                          <a:nvSpPr>
                            <a:cNvPr id="2" name="Straight Connector 1"/>
                            <a:cNvSpPr/>
                          </a:nvSpPr>
                          <a:spPr>
                            <a:xfrm flipV="1">
                              <a:off x="763465" y="958361"/>
                              <a:ext cx="3147646" cy="844061"/>
                            </a:xfrm>
                            <a:prstGeom prst="line">
                              <a:avLst/>
                            </a:prstGeom>
                            <a:ln w="19050">
                              <a:solidFill>
                                <a:schemeClr val="tx1"/>
                              </a:solidFill>
                            </a:ln>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858" w:type="dxa"/>
          </w:tcPr>
          <w:p w:rsidR="00E44A37" w:rsidRPr="00E44A37" w:rsidRDefault="00E44A37" w:rsidP="00E44A37">
            <w:pPr>
              <w:spacing w:before="120" w:line="360" w:lineRule="auto"/>
              <w:jc w:val="both"/>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08" type="#_x0000_t32" style="position:absolute;left:0;text-align:left;margin-left:3.05pt;margin-top:24.05pt;width:70.5pt;height:0;z-index:251695104;mso-position-horizontal-relative:text;mso-position-vertical-relative:text" o:connectortype="straight" strokeweight="1pt"/>
              </w:pict>
            </w:r>
            <w:r w:rsidRPr="00E44A37">
              <w:rPr>
                <w:rFonts w:ascii="Times New Roman" w:hAnsi="Times New Roman" w:cs="Times New Roman"/>
                <w:noProof/>
                <w:sz w:val="24"/>
                <w:szCs w:val="24"/>
                <w:lang w:val="en-US"/>
              </w:rPr>
              <w:pict>
                <v:shape id="_x0000_s1111" type="#_x0000_t202" style="position:absolute;left:0;text-align:left;margin-left:30.4pt;margin-top:24.05pt;width:33pt;height:24pt;z-index:251698176;mso-position-horizontal-relative:text;mso-position-vertical-relative:text" filled="f" stroked="f">
                  <v:textbox style="mso-next-textbox:#_x0000_s1111">
                    <w:txbxContent>
                      <w:p w:rsidR="00E44A37" w:rsidRPr="003C54C1" w:rsidRDefault="00E44A37" w:rsidP="00E44A37">
                        <w:pPr>
                          <w:cnfStyle w:val="000000100000"/>
                        </w:pPr>
                        <w:r w:rsidRPr="003C54C1">
                          <w:t>(</w:t>
                        </w:r>
                        <w:r>
                          <w:t>=</w:t>
                        </w:r>
                        <w:r w:rsidRPr="003C54C1">
                          <w:t>)</w:t>
                        </w:r>
                      </w:p>
                    </w:txbxContent>
                  </v:textbox>
                </v:shape>
              </w:pict>
            </w:r>
          </w:p>
        </w:tc>
      </w:tr>
      <w:tr w:rsidR="00E44A37" w:rsidRPr="00E44A37" w:rsidTr="00E44A37">
        <w:trPr>
          <w:cnfStyle w:val="000000100000"/>
          <w:trHeight w:val="954"/>
        </w:trPr>
        <w:tc>
          <w:tcPr>
            <w:cnfStyle w:val="001000000000"/>
            <w:tcW w:w="534" w:type="dxa"/>
          </w:tcPr>
          <w:p w:rsidR="00E44A37" w:rsidRPr="00E44A37" w:rsidRDefault="00E44A37" w:rsidP="00E44A37">
            <w:pPr>
              <w:spacing w:before="120"/>
              <w:rPr>
                <w:rFonts w:ascii="Times New Roman" w:hAnsi="Times New Roman" w:cs="Times New Roman"/>
                <w:b w:val="0"/>
                <w:sz w:val="24"/>
                <w:szCs w:val="24"/>
              </w:rPr>
            </w:pPr>
            <w:r w:rsidRPr="00E44A37">
              <w:rPr>
                <w:rFonts w:ascii="Times New Roman" w:hAnsi="Times New Roman" w:cs="Times New Roman"/>
                <w:b w:val="0"/>
                <w:sz w:val="24"/>
                <w:szCs w:val="24"/>
              </w:rPr>
              <w:t>5.</w:t>
            </w:r>
          </w:p>
        </w:tc>
        <w:tc>
          <w:tcPr>
            <w:tcW w:w="2126" w:type="dxa"/>
          </w:tcPr>
          <w:p w:rsidR="00E44A37" w:rsidRPr="00E44A37" w:rsidRDefault="00E44A37" w:rsidP="00E44A37">
            <w:pPr>
              <w:spacing w:before="120"/>
              <w:cnfStyle w:val="000000100000"/>
              <w:rPr>
                <w:rFonts w:ascii="Times New Roman" w:hAnsi="Times New Roman" w:cs="Times New Roman"/>
                <w:sz w:val="24"/>
                <w:szCs w:val="24"/>
              </w:rPr>
            </w:pPr>
            <w:r w:rsidRPr="00E44A37">
              <w:rPr>
                <w:rFonts w:ascii="Times New Roman" w:hAnsi="Times New Roman" w:cs="Times New Roman"/>
                <w:sz w:val="24"/>
                <w:szCs w:val="24"/>
              </w:rPr>
              <w:t>Level Stabilitas dan Rentang</w:t>
            </w:r>
          </w:p>
        </w:tc>
        <w:tc>
          <w:tcPr>
            <w:tcW w:w="1843" w:type="dxa"/>
          </w:tcPr>
          <w:p w:rsidR="00E44A37" w:rsidRPr="00E44A37" w:rsidRDefault="00E44A37" w:rsidP="00E44A37">
            <w:pPr>
              <w:pStyle w:val="ListParagraph"/>
              <w:spacing w:before="240" w:after="120" w:line="360" w:lineRule="auto"/>
              <w:ind w:left="0"/>
              <w:contextualSpacing w:val="0"/>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r>
                      <w:rPr>
                        <w:rFonts w:ascii="Cambria Math" w:hAnsi="Times New Roman" w:cs="Times New Roman"/>
                        <w:sz w:val="24"/>
                        <w:szCs w:val="24"/>
                      </w:rPr>
                      <m:t xml:space="preserve"> </m:t>
                    </m:r>
                  </m:num>
                  <m:den>
                    <m:r>
                      <w:rPr>
                        <w:rFonts w:ascii="Cambria Math" w:hAnsi="Times New Roman" w:cs="Times New Roman"/>
                        <w:sz w:val="24"/>
                        <w:szCs w:val="24"/>
                      </w:rPr>
                      <m:t>20</m:t>
                    </m:r>
                    <m:r>
                      <w:rPr>
                        <w:rFonts w:ascii="Times New Roman" w:hAnsi="Times New Roman" w:cs="Times New Roman"/>
                        <w:sz w:val="24"/>
                        <w:szCs w:val="24"/>
                      </w:rPr>
                      <m:t>-</m:t>
                    </m:r>
                    <m:r>
                      <w:rPr>
                        <w:rFonts w:ascii="Cambria Math" w:hAnsi="Times New Roman" w:cs="Times New Roman"/>
                        <w:sz w:val="24"/>
                        <w:szCs w:val="24"/>
                      </w:rPr>
                      <m:t>20</m:t>
                    </m:r>
                  </m:den>
                </m:f>
              </m:oMath>
            </m:oMathPara>
          </w:p>
        </w:tc>
        <w:tc>
          <w:tcPr>
            <w:tcW w:w="2126" w:type="dxa"/>
          </w:tcPr>
          <w:p w:rsidR="00E44A37" w:rsidRPr="00E44A37" w:rsidRDefault="00E44A37" w:rsidP="00E44A37">
            <w:pPr>
              <w:pStyle w:val="ListParagraph"/>
              <w:spacing w:before="240" w:after="120" w:line="360" w:lineRule="auto"/>
              <w:ind w:left="0"/>
              <w:contextualSpacing w:val="0"/>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tidak</m:t>
                    </m:r>
                    <m:r>
                      <w:rPr>
                        <w:rFonts w:ascii="Cambria Math" w:hAnsi="Times New Roman" w:cs="Times New Roman"/>
                        <w:sz w:val="24"/>
                        <w:szCs w:val="24"/>
                      </w:rPr>
                      <m:t xml:space="preserve"> </m:t>
                    </m:r>
                    <m:r>
                      <w:rPr>
                        <w:rFonts w:ascii="Cambria Math" w:hAnsi="Cambria Math" w:cs="Times New Roman"/>
                        <w:sz w:val="24"/>
                        <w:szCs w:val="24"/>
                      </w:rPr>
                      <m:t>stabil</m:t>
                    </m:r>
                  </m:num>
                  <m:den>
                    <m:r>
                      <w:rPr>
                        <w:rFonts w:ascii="Cambria Math" w:hAnsi="Times New Roman" w:cs="Times New Roman"/>
                        <w:sz w:val="24"/>
                        <w:szCs w:val="24"/>
                      </w:rPr>
                      <m:t>60</m:t>
                    </m:r>
                    <m:r>
                      <w:rPr>
                        <w:rFonts w:ascii="Times New Roman" w:hAnsi="Times New Roman" w:cs="Times New Roman"/>
                        <w:sz w:val="24"/>
                        <w:szCs w:val="24"/>
                      </w:rPr>
                      <m:t>-</m:t>
                    </m:r>
                    <m:r>
                      <w:rPr>
                        <w:rFonts w:ascii="Cambria Math" w:hAnsi="Times New Roman" w:cs="Times New Roman"/>
                        <w:sz w:val="24"/>
                        <w:szCs w:val="24"/>
                      </w:rPr>
                      <m:t>80</m:t>
                    </m:r>
                  </m:den>
                </m:f>
              </m:oMath>
            </m:oMathPara>
          </w:p>
        </w:tc>
        <w:tc>
          <w:tcPr>
            <w:tcW w:w="1858" w:type="dxa"/>
          </w:tcPr>
          <w:p w:rsidR="00E44A37" w:rsidRPr="00E44A37" w:rsidRDefault="00E44A37" w:rsidP="00E44A37">
            <w:pPr>
              <w:pStyle w:val="ListParagraph"/>
              <w:spacing w:before="240" w:after="120" w:line="360" w:lineRule="auto"/>
              <w:ind w:left="0"/>
              <w:contextualSpacing w:val="0"/>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 xml:space="preserve"> </m:t>
                    </m:r>
                    <m:r>
                      <w:rPr>
                        <w:rFonts w:ascii="Cambria Math" w:hAnsi="Cambria Math" w:cs="Times New Roman"/>
                        <w:sz w:val="24"/>
                        <w:szCs w:val="24"/>
                      </w:rPr>
                      <m:t>stabil</m:t>
                    </m:r>
                  </m:num>
                  <m:den>
                    <m:r>
                      <w:rPr>
                        <w:rFonts w:ascii="Cambria Math" w:hAnsi="Times New Roman" w:cs="Times New Roman"/>
                        <w:sz w:val="24"/>
                        <w:szCs w:val="24"/>
                      </w:rPr>
                      <m:t>70</m:t>
                    </m:r>
                    <m:r>
                      <w:rPr>
                        <w:rFonts w:ascii="Times New Roman" w:hAnsi="Times New Roman" w:cs="Times New Roman"/>
                        <w:sz w:val="24"/>
                        <w:szCs w:val="24"/>
                      </w:rPr>
                      <m:t>-</m:t>
                    </m:r>
                    <m:r>
                      <w:rPr>
                        <w:rFonts w:ascii="Cambria Math" w:hAnsi="Times New Roman" w:cs="Times New Roman"/>
                        <w:sz w:val="24"/>
                        <w:szCs w:val="24"/>
                      </w:rPr>
                      <m:t>70</m:t>
                    </m:r>
                  </m:den>
                </m:f>
              </m:oMath>
            </m:oMathPara>
          </w:p>
        </w:tc>
      </w:tr>
      <w:tr w:rsidR="00E44A37" w:rsidRPr="00E44A37" w:rsidTr="00E44A37">
        <w:trPr>
          <w:trHeight w:val="954"/>
        </w:trPr>
        <w:tc>
          <w:tcPr>
            <w:cnfStyle w:val="001000000000"/>
            <w:tcW w:w="534" w:type="dxa"/>
          </w:tcPr>
          <w:p w:rsidR="00E44A37" w:rsidRPr="00E44A37" w:rsidRDefault="00E44A37" w:rsidP="00E44A37">
            <w:pPr>
              <w:spacing w:before="120"/>
              <w:rPr>
                <w:rFonts w:ascii="Times New Roman" w:hAnsi="Times New Roman" w:cs="Times New Roman"/>
                <w:b w:val="0"/>
                <w:sz w:val="24"/>
                <w:szCs w:val="24"/>
              </w:rPr>
            </w:pPr>
            <w:r w:rsidRPr="00E44A37">
              <w:rPr>
                <w:rFonts w:ascii="Times New Roman" w:hAnsi="Times New Roman" w:cs="Times New Roman"/>
                <w:b w:val="0"/>
                <w:sz w:val="24"/>
                <w:szCs w:val="24"/>
              </w:rPr>
              <w:t>6.</w:t>
            </w:r>
          </w:p>
        </w:tc>
        <w:tc>
          <w:tcPr>
            <w:tcW w:w="2126" w:type="dxa"/>
            <w:vAlign w:val="center"/>
          </w:tcPr>
          <w:p w:rsidR="00E44A37" w:rsidRPr="00E44A37" w:rsidRDefault="00E44A37" w:rsidP="00E44A37">
            <w:pPr>
              <w:spacing w:before="120"/>
              <w:jc w:val="center"/>
              <w:cnfStyle w:val="000000000000"/>
              <w:rPr>
                <w:rFonts w:ascii="Times New Roman" w:hAnsi="Times New Roman" w:cs="Times New Roman"/>
                <w:sz w:val="24"/>
                <w:szCs w:val="24"/>
              </w:rPr>
            </w:pPr>
            <w:r w:rsidRPr="00E44A37">
              <w:rPr>
                <w:rFonts w:ascii="Times New Roman" w:hAnsi="Times New Roman" w:cs="Times New Roman"/>
                <w:sz w:val="24"/>
                <w:szCs w:val="24"/>
              </w:rPr>
              <w:t>Perubahan Level</w:t>
            </w:r>
          </w:p>
        </w:tc>
        <w:tc>
          <w:tcPr>
            <w:tcW w:w="1843" w:type="dxa"/>
            <w:vAlign w:val="center"/>
          </w:tcPr>
          <w:p w:rsidR="00E44A37" w:rsidRPr="00E44A37" w:rsidRDefault="00E44A37" w:rsidP="00E44A37">
            <w:pPr>
              <w:jc w:val="center"/>
              <w:cnfStyle w:val="000000000000"/>
              <w:rPr>
                <w:rFonts w:ascii="Times New Roman" w:hAnsi="Times New Roman" w:cs="Times New Roman"/>
                <w:b/>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20</m:t>
                    </m:r>
                    <m:r>
                      <w:rPr>
                        <w:rFonts w:ascii="Times New Roman" w:hAnsi="Times New Roman" w:cs="Times New Roman"/>
                        <w:sz w:val="24"/>
                        <w:szCs w:val="24"/>
                      </w:rPr>
                      <m:t>-</m:t>
                    </m:r>
                    <m:r>
                      <w:rPr>
                        <w:rFonts w:ascii="Cambria Math" w:hAnsi="Times New Roman" w:cs="Times New Roman"/>
                        <w:sz w:val="24"/>
                        <w:szCs w:val="24"/>
                      </w:rPr>
                      <m:t>20</m:t>
                    </m:r>
                  </m:num>
                  <m:den>
                    <m:r>
                      <w:rPr>
                        <w:rFonts w:ascii="Cambria Math" w:hAnsi="Times New Roman" w:cs="Times New Roman"/>
                        <w:sz w:val="24"/>
                        <w:szCs w:val="24"/>
                      </w:rPr>
                      <m:t>(0)</m:t>
                    </m:r>
                  </m:den>
                </m:f>
              </m:oMath>
            </m:oMathPara>
          </w:p>
        </w:tc>
        <w:tc>
          <w:tcPr>
            <w:tcW w:w="2126" w:type="dxa"/>
            <w:vAlign w:val="center"/>
          </w:tcPr>
          <w:p w:rsidR="00E44A37" w:rsidRPr="00E44A37" w:rsidRDefault="00E44A37" w:rsidP="00E44A37">
            <w:pPr>
              <w:jc w:val="center"/>
              <w:cnfStyle w:val="000000000000"/>
              <w:rPr>
                <w:rFonts w:ascii="Times New Roman" w:hAnsi="Times New Roman" w:cs="Times New Roman"/>
                <w:b/>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80</m:t>
                    </m:r>
                    <m:r>
                      <w:rPr>
                        <w:rFonts w:ascii="Times New Roman" w:hAnsi="Times New Roman" w:cs="Times New Roman"/>
                        <w:sz w:val="24"/>
                        <w:szCs w:val="24"/>
                      </w:rPr>
                      <m:t>-</m:t>
                    </m:r>
                    <m:r>
                      <w:rPr>
                        <w:rFonts w:ascii="Cambria Math" w:hAnsi="Times New Roman" w:cs="Times New Roman"/>
                        <w:sz w:val="24"/>
                        <w:szCs w:val="24"/>
                      </w:rPr>
                      <m:t>60</m:t>
                    </m:r>
                  </m:num>
                  <m:den>
                    <m:r>
                      <w:rPr>
                        <w:rFonts w:ascii="Cambria Math" w:hAnsi="Times New Roman" w:cs="Times New Roman"/>
                        <w:sz w:val="24"/>
                        <w:szCs w:val="24"/>
                      </w:rPr>
                      <m:t>(+20)</m:t>
                    </m:r>
                  </m:den>
                </m:f>
              </m:oMath>
            </m:oMathPara>
          </w:p>
        </w:tc>
        <w:tc>
          <w:tcPr>
            <w:tcW w:w="1858" w:type="dxa"/>
            <w:vAlign w:val="center"/>
          </w:tcPr>
          <w:p w:rsidR="00E44A37" w:rsidRPr="00E44A37" w:rsidRDefault="00E44A37" w:rsidP="00E44A37">
            <w:pPr>
              <w:jc w:val="center"/>
              <w:cnfStyle w:val="000000000000"/>
              <w:rPr>
                <w:rFonts w:ascii="Times New Roman" w:hAnsi="Times New Roman" w:cs="Times New Roman"/>
                <w:b/>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70</m:t>
                    </m:r>
                    <m:r>
                      <w:rPr>
                        <w:rFonts w:ascii="Times New Roman" w:hAnsi="Times New Roman" w:cs="Times New Roman"/>
                        <w:sz w:val="24"/>
                        <w:szCs w:val="24"/>
                      </w:rPr>
                      <m:t>-</m:t>
                    </m:r>
                    <m:r>
                      <w:rPr>
                        <w:rFonts w:ascii="Cambria Math" w:hAnsi="Times New Roman" w:cs="Times New Roman"/>
                        <w:sz w:val="24"/>
                        <w:szCs w:val="24"/>
                      </w:rPr>
                      <m:t>70</m:t>
                    </m:r>
                  </m:num>
                  <m:den>
                    <m:r>
                      <w:rPr>
                        <w:rFonts w:ascii="Cambria Math" w:hAnsi="Times New Roman" w:cs="Times New Roman"/>
                        <w:sz w:val="24"/>
                        <w:szCs w:val="24"/>
                      </w:rPr>
                      <m:t>(0)</m:t>
                    </m:r>
                  </m:den>
                </m:f>
              </m:oMath>
            </m:oMathPara>
          </w:p>
        </w:tc>
      </w:tr>
    </w:tbl>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pStyle w:val="NoSpacing"/>
        <w:spacing w:line="480" w:lineRule="auto"/>
        <w:ind w:firstLine="540"/>
        <w:jc w:val="both"/>
        <w:rPr>
          <w:rFonts w:ascii="Times New Roman" w:hAnsi="Times New Roman"/>
          <w:szCs w:val="24"/>
        </w:rPr>
      </w:pPr>
      <w:r w:rsidRPr="00E44A37">
        <w:rPr>
          <w:rFonts w:ascii="Times New Roman" w:hAnsi="Times New Roman"/>
          <w:szCs w:val="24"/>
        </w:rPr>
        <w:t>Penjelasan tabel rangkuman hasil analisis visual dalam kondisi adalah sebagai berikut :</w:t>
      </w:r>
    </w:p>
    <w:p w:rsidR="00E44A37" w:rsidRPr="00E44A37" w:rsidRDefault="00E44A37" w:rsidP="00BF455F">
      <w:pPr>
        <w:pStyle w:val="NoSpacing"/>
        <w:numPr>
          <w:ilvl w:val="0"/>
          <w:numId w:val="44"/>
        </w:numPr>
        <w:spacing w:line="480" w:lineRule="auto"/>
        <w:ind w:left="709"/>
        <w:jc w:val="both"/>
        <w:rPr>
          <w:rFonts w:ascii="Times New Roman" w:hAnsi="Times New Roman"/>
          <w:szCs w:val="24"/>
        </w:rPr>
      </w:pPr>
      <w:r w:rsidRPr="00E44A37">
        <w:rPr>
          <w:rFonts w:ascii="Times New Roman" w:hAnsi="Times New Roman"/>
          <w:szCs w:val="24"/>
        </w:rPr>
        <w:t xml:space="preserve">Panjang kondisi atau banyaknya sesi 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1 (A1) yang dilakukan yaitu </w:t>
      </w:r>
      <w:r w:rsidRPr="00E44A37">
        <w:rPr>
          <w:rFonts w:ascii="Times New Roman" w:hAnsi="Times New Roman"/>
          <w:szCs w:val="24"/>
          <w:lang w:val="en-US"/>
        </w:rPr>
        <w:t>tiga</w:t>
      </w:r>
      <w:r w:rsidRPr="00E44A37">
        <w:rPr>
          <w:rFonts w:ascii="Times New Roman" w:hAnsi="Times New Roman"/>
          <w:szCs w:val="24"/>
        </w:rPr>
        <w:t xml:space="preserve"> sesi, intervensi (B) delapan sesi,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 (A2) empat sesi.</w:t>
      </w:r>
    </w:p>
    <w:p w:rsidR="00E44A37" w:rsidRPr="00E44A37" w:rsidRDefault="00E44A37" w:rsidP="00BF455F">
      <w:pPr>
        <w:pStyle w:val="NoSpacing"/>
        <w:numPr>
          <w:ilvl w:val="0"/>
          <w:numId w:val="44"/>
        </w:numPr>
        <w:spacing w:line="480" w:lineRule="auto"/>
        <w:ind w:left="709"/>
        <w:jc w:val="both"/>
        <w:rPr>
          <w:rFonts w:ascii="Times New Roman" w:hAnsi="Times New Roman"/>
          <w:szCs w:val="24"/>
        </w:rPr>
      </w:pPr>
      <w:r w:rsidRPr="00E44A37">
        <w:rPr>
          <w:rFonts w:ascii="Times New Roman" w:hAnsi="Times New Roman"/>
          <w:szCs w:val="24"/>
        </w:rPr>
        <w:t xml:space="preserve">Berdasarkan garis pada tabel di atas, diketahui bahwa 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1, kecenderungan arahnya </w:t>
      </w:r>
      <w:r w:rsidRPr="00E44A37">
        <w:rPr>
          <w:rFonts w:ascii="Times New Roman" w:hAnsi="Times New Roman"/>
          <w:szCs w:val="24"/>
          <w:lang w:val="en-US"/>
        </w:rPr>
        <w:t>tetap</w:t>
      </w:r>
      <w:r w:rsidRPr="00E44A37">
        <w:rPr>
          <w:rFonts w:ascii="Times New Roman" w:hAnsi="Times New Roman"/>
          <w:szCs w:val="24"/>
        </w:rPr>
        <w:t xml:space="preserve">. Garis pada kondisi intervensi (B) arahnya </w:t>
      </w:r>
      <w:r w:rsidRPr="00E44A37">
        <w:rPr>
          <w:rFonts w:ascii="Times New Roman" w:hAnsi="Times New Roman"/>
          <w:szCs w:val="24"/>
        </w:rPr>
        <w:lastRenderedPageBreak/>
        <w:t xml:space="preserve">cenderung menaik ini berarti kondisi menjadi membaik atau meningkat (+). Garis 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 (A2) arahnya tetap</w:t>
      </w:r>
      <w:r w:rsidRPr="00E44A37">
        <w:rPr>
          <w:rFonts w:ascii="Times New Roman" w:hAnsi="Times New Roman"/>
          <w:szCs w:val="24"/>
          <w:lang w:val="en-US"/>
        </w:rPr>
        <w:t>.</w:t>
      </w:r>
    </w:p>
    <w:p w:rsidR="00E44A37" w:rsidRPr="00E44A37" w:rsidRDefault="00E44A37" w:rsidP="00BF455F">
      <w:pPr>
        <w:pStyle w:val="NoSpacing"/>
        <w:numPr>
          <w:ilvl w:val="0"/>
          <w:numId w:val="44"/>
        </w:numPr>
        <w:spacing w:line="480" w:lineRule="auto"/>
        <w:ind w:left="720"/>
        <w:jc w:val="both"/>
        <w:rPr>
          <w:rFonts w:ascii="Times New Roman" w:hAnsi="Times New Roman"/>
          <w:szCs w:val="24"/>
        </w:rPr>
      </w:pPr>
      <w:r w:rsidRPr="00E44A37">
        <w:rPr>
          <w:rFonts w:ascii="Times New Roman" w:hAnsi="Times New Roman"/>
          <w:szCs w:val="24"/>
        </w:rPr>
        <w:t xml:space="preserve">Hasil perhitungan </w:t>
      </w:r>
      <w:r w:rsidRPr="00E44A37">
        <w:rPr>
          <w:rFonts w:ascii="Times New Roman" w:hAnsi="Times New Roman"/>
          <w:i/>
          <w:szCs w:val="24"/>
        </w:rPr>
        <w:t>trend stability</w:t>
      </w:r>
      <w:r w:rsidRPr="00E44A37">
        <w:rPr>
          <w:rFonts w:ascii="Times New Roman" w:hAnsi="Times New Roman"/>
          <w:szCs w:val="24"/>
        </w:rPr>
        <w:t xml:space="preserve"> pada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1 yaitu 100%, artinya data yang diperoleh stabil. </w:t>
      </w:r>
      <w:r w:rsidRPr="00E44A37">
        <w:rPr>
          <w:rFonts w:ascii="Times New Roman" w:hAnsi="Times New Roman"/>
          <w:i/>
          <w:szCs w:val="24"/>
        </w:rPr>
        <w:t xml:space="preserve">Trend </w:t>
      </w:r>
      <w:r w:rsidRPr="00E44A37">
        <w:rPr>
          <w:rFonts w:ascii="Times New Roman" w:hAnsi="Times New Roman"/>
          <w:szCs w:val="24"/>
        </w:rPr>
        <w:t>pada kondisi intervensi (B) yaitu 62,5% artinya data menaik secara tidak stabil</w:t>
      </w:r>
      <w:r w:rsidRPr="00E44A37">
        <w:rPr>
          <w:rFonts w:ascii="Times New Roman" w:hAnsi="Times New Roman"/>
          <w:szCs w:val="24"/>
          <w:lang w:val="en-US"/>
        </w:rPr>
        <w:t xml:space="preserve"> (variable)</w:t>
      </w:r>
      <w:r w:rsidRPr="00E44A37">
        <w:rPr>
          <w:rFonts w:ascii="Times New Roman" w:hAnsi="Times New Roman"/>
          <w:szCs w:val="24"/>
        </w:rPr>
        <w:t xml:space="preserve">. Kondisi tersebut terjadi karena data yang diperoleh heterogen (bervariasi), pada setiap sesi kemampuan subjek (IND)  naik turun. Sehingga perolehan data pada setiap sesi berbeda. </w:t>
      </w:r>
      <w:r w:rsidRPr="00E44A37">
        <w:rPr>
          <w:rFonts w:ascii="Times New Roman" w:hAnsi="Times New Roman"/>
          <w:i/>
          <w:szCs w:val="24"/>
        </w:rPr>
        <w:t xml:space="preserve">Trend stability </w:t>
      </w:r>
      <w:r w:rsidRPr="00E44A37">
        <w:rPr>
          <w:rFonts w:ascii="Times New Roman" w:hAnsi="Times New Roman"/>
          <w:szCs w:val="24"/>
        </w:rPr>
        <w:t xml:space="preserve">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 yaitu 100%. Hal ini berarti data tetap atau stabil.</w:t>
      </w:r>
    </w:p>
    <w:p w:rsidR="00E44A37" w:rsidRPr="00E44A37" w:rsidRDefault="00E44A37" w:rsidP="00BF455F">
      <w:pPr>
        <w:pStyle w:val="NoSpacing"/>
        <w:numPr>
          <w:ilvl w:val="0"/>
          <w:numId w:val="44"/>
        </w:numPr>
        <w:spacing w:line="480" w:lineRule="auto"/>
        <w:ind w:left="720"/>
        <w:jc w:val="both"/>
        <w:rPr>
          <w:rFonts w:ascii="Times New Roman" w:hAnsi="Times New Roman"/>
          <w:szCs w:val="24"/>
        </w:rPr>
      </w:pPr>
      <w:r w:rsidRPr="00E44A37">
        <w:rPr>
          <w:rFonts w:ascii="Times New Roman" w:hAnsi="Times New Roman"/>
          <w:szCs w:val="24"/>
        </w:rPr>
        <w:t>Penjelasan jejak data sama dengan kecenderungan arah (</w:t>
      </w:r>
      <w:r w:rsidRPr="00E44A37">
        <w:rPr>
          <w:rFonts w:ascii="Times New Roman" w:hAnsi="Times New Roman"/>
          <w:i/>
          <w:szCs w:val="24"/>
        </w:rPr>
        <w:t xml:space="preserve">point </w:t>
      </w:r>
      <w:r w:rsidRPr="00E44A37">
        <w:rPr>
          <w:rFonts w:ascii="Times New Roman" w:hAnsi="Times New Roman"/>
          <w:szCs w:val="24"/>
        </w:rPr>
        <w:t xml:space="preserve">2) di atas. Pad fase </w:t>
      </w:r>
      <w:r w:rsidRPr="00E44A37">
        <w:rPr>
          <w:rFonts w:ascii="Times New Roman" w:hAnsi="Times New Roman"/>
          <w:i/>
          <w:szCs w:val="24"/>
        </w:rPr>
        <w:t>baseline</w:t>
      </w:r>
      <w:r w:rsidRPr="00E44A37">
        <w:rPr>
          <w:rFonts w:ascii="Times New Roman" w:hAnsi="Times New Roman"/>
          <w:szCs w:val="24"/>
        </w:rPr>
        <w:t xml:space="preserve"> 1 (A1) cenderung mendatar. Sedangkan pada fase intervensi (B) dan fase </w:t>
      </w:r>
      <w:r w:rsidRPr="00E44A37">
        <w:rPr>
          <w:rFonts w:ascii="Times New Roman" w:hAnsi="Times New Roman"/>
          <w:i/>
          <w:szCs w:val="24"/>
        </w:rPr>
        <w:t>baseline</w:t>
      </w:r>
      <w:r w:rsidRPr="00E44A37">
        <w:rPr>
          <w:rFonts w:ascii="Times New Roman" w:hAnsi="Times New Roman"/>
          <w:szCs w:val="24"/>
        </w:rPr>
        <w:t xml:space="preserve"> 2 (A2) kecenderungan jejak data tetap atau mendatar.</w:t>
      </w:r>
    </w:p>
    <w:p w:rsidR="00E44A37" w:rsidRPr="00E44A37" w:rsidRDefault="00E44A37" w:rsidP="00BF455F">
      <w:pPr>
        <w:pStyle w:val="NoSpacing"/>
        <w:numPr>
          <w:ilvl w:val="0"/>
          <w:numId w:val="44"/>
        </w:numPr>
        <w:spacing w:line="480" w:lineRule="auto"/>
        <w:ind w:left="720"/>
        <w:jc w:val="both"/>
        <w:rPr>
          <w:rFonts w:ascii="Times New Roman" w:hAnsi="Times New Roman"/>
          <w:szCs w:val="24"/>
        </w:rPr>
      </w:pPr>
      <w:r w:rsidRPr="00E44A37">
        <w:rPr>
          <w:rFonts w:ascii="Times New Roman" w:hAnsi="Times New Roman"/>
          <w:szCs w:val="24"/>
        </w:rPr>
        <w:t xml:space="preserve">Data 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1 (A1) cenderung mendatar stabil</w:t>
      </w:r>
      <w:r w:rsidRPr="00E44A37">
        <w:rPr>
          <w:rFonts w:ascii="Times New Roman" w:hAnsi="Times New Roman"/>
          <w:szCs w:val="24"/>
          <w:lang w:val="en-US"/>
        </w:rPr>
        <w:t>.</w:t>
      </w:r>
      <w:r w:rsidRPr="00E44A37">
        <w:rPr>
          <w:rFonts w:ascii="Times New Roman" w:hAnsi="Times New Roman"/>
          <w:szCs w:val="24"/>
        </w:rPr>
        <w:t xml:space="preserve"> Pada kondisi intervensi (B) data cenderung menaik atau meningkat (+) dengan rentang 60</w:t>
      </w:r>
      <w:r w:rsidRPr="00E44A37">
        <w:rPr>
          <w:rFonts w:ascii="Times New Roman" w:hAnsi="Times New Roman"/>
          <w:szCs w:val="24"/>
          <w:lang w:val="en-US"/>
        </w:rPr>
        <w:t xml:space="preserve"> – </w:t>
      </w:r>
      <w:r w:rsidRPr="00E44A37">
        <w:rPr>
          <w:rFonts w:ascii="Times New Roman" w:hAnsi="Times New Roman"/>
          <w:szCs w:val="24"/>
        </w:rPr>
        <w:t>80,</w:t>
      </w:r>
      <w:r w:rsidRPr="00E44A37">
        <w:rPr>
          <w:rFonts w:ascii="Times New Roman" w:hAnsi="Times New Roman"/>
          <w:szCs w:val="24"/>
          <w:lang w:val="en-US"/>
        </w:rPr>
        <w:t xml:space="preserve"> m</w:t>
      </w:r>
      <w:r w:rsidRPr="00E44A37">
        <w:rPr>
          <w:rFonts w:ascii="Times New Roman" w:hAnsi="Times New Roman"/>
          <w:szCs w:val="24"/>
        </w:rPr>
        <w:t xml:space="preserve">eskipun datanya menaik secara tidak stabil (variabel). 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 (A2) data tetap  stabil 70</w:t>
      </w:r>
      <w:r w:rsidRPr="00E44A37">
        <w:rPr>
          <w:rFonts w:ascii="Times New Roman" w:hAnsi="Times New Roman"/>
          <w:szCs w:val="24"/>
          <w:lang w:val="en-US"/>
        </w:rPr>
        <w:t xml:space="preserve"> – </w:t>
      </w:r>
      <w:r w:rsidRPr="00E44A37">
        <w:rPr>
          <w:rFonts w:ascii="Times New Roman" w:hAnsi="Times New Roman"/>
          <w:szCs w:val="24"/>
        </w:rPr>
        <w:t>70.</w:t>
      </w:r>
    </w:p>
    <w:p w:rsidR="00E44A37" w:rsidRPr="00E44A37" w:rsidRDefault="00E44A37" w:rsidP="00BF455F">
      <w:pPr>
        <w:pStyle w:val="NoSpacing"/>
        <w:numPr>
          <w:ilvl w:val="0"/>
          <w:numId w:val="44"/>
        </w:numPr>
        <w:spacing w:line="480" w:lineRule="auto"/>
        <w:ind w:left="720"/>
        <w:jc w:val="both"/>
        <w:rPr>
          <w:rFonts w:ascii="Times New Roman" w:hAnsi="Times New Roman"/>
          <w:szCs w:val="24"/>
        </w:rPr>
      </w:pPr>
      <w:r w:rsidRPr="00E44A37">
        <w:rPr>
          <w:rFonts w:ascii="Times New Roman" w:hAnsi="Times New Roman"/>
          <w:szCs w:val="24"/>
        </w:rPr>
        <w:t xml:space="preserve">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1 (A1) tidak terjadi perubahan data yakni stabil sebesar</w:t>
      </w:r>
      <w:r w:rsidRPr="00E44A37">
        <w:rPr>
          <w:rFonts w:ascii="Times New Roman" w:hAnsi="Times New Roman"/>
          <w:szCs w:val="24"/>
          <w:lang w:val="en-US"/>
        </w:rPr>
        <w:t xml:space="preserve"> </w:t>
      </w:r>
      <w:r w:rsidRPr="00E44A37">
        <w:rPr>
          <w:rFonts w:ascii="Times New Roman" w:hAnsi="Times New Roman"/>
          <w:szCs w:val="24"/>
        </w:rPr>
        <w:t>20%. Pada kondisi intervensi (B) terjadi perubahan data yaitu menaik (+) sebesar 50</w:t>
      </w:r>
      <w:r w:rsidRPr="00E44A37">
        <w:rPr>
          <w:rFonts w:ascii="Times New Roman" w:hAnsi="Times New Roman"/>
          <w:szCs w:val="24"/>
          <w:lang w:val="en-US"/>
        </w:rPr>
        <w:t>%</w:t>
      </w:r>
      <w:r w:rsidRPr="00E44A37">
        <w:rPr>
          <w:rFonts w:ascii="Times New Roman" w:hAnsi="Times New Roman"/>
          <w:szCs w:val="24"/>
        </w:rPr>
        <w:t xml:space="preserve">. 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2 (A2) data tetap </w:t>
      </w:r>
      <w:r w:rsidRPr="00E44A37">
        <w:rPr>
          <w:rFonts w:ascii="Times New Roman" w:hAnsi="Times New Roman"/>
          <w:szCs w:val="24"/>
          <w:lang w:val="en-US"/>
        </w:rPr>
        <w:t xml:space="preserve">sebesar </w:t>
      </w:r>
      <w:r w:rsidRPr="00E44A37">
        <w:rPr>
          <w:rFonts w:ascii="Times New Roman" w:hAnsi="Times New Roman"/>
          <w:szCs w:val="24"/>
        </w:rPr>
        <w:t>70%.</w:t>
      </w:r>
    </w:p>
    <w:p w:rsidR="00E44A37" w:rsidRPr="00E44A37" w:rsidRDefault="00E44A37" w:rsidP="00E44A37">
      <w:pPr>
        <w:pStyle w:val="NoSpacing"/>
        <w:spacing w:line="480" w:lineRule="auto"/>
        <w:jc w:val="both"/>
        <w:rPr>
          <w:rFonts w:ascii="Times New Roman" w:hAnsi="Times New Roman"/>
          <w:szCs w:val="24"/>
        </w:rPr>
      </w:pPr>
    </w:p>
    <w:p w:rsidR="00E44A37" w:rsidRPr="00E44A37" w:rsidRDefault="00E44A37" w:rsidP="00E44A37">
      <w:pPr>
        <w:pStyle w:val="NoSpacing"/>
        <w:spacing w:line="480" w:lineRule="auto"/>
        <w:jc w:val="both"/>
        <w:rPr>
          <w:rFonts w:ascii="Times New Roman" w:hAnsi="Times New Roman"/>
          <w:szCs w:val="24"/>
        </w:rPr>
      </w:pPr>
    </w:p>
    <w:p w:rsidR="00E44A37" w:rsidRPr="00E44A37" w:rsidRDefault="00E44A37" w:rsidP="00E44A37">
      <w:pPr>
        <w:pStyle w:val="NoSpacing"/>
        <w:spacing w:line="480" w:lineRule="auto"/>
        <w:jc w:val="both"/>
        <w:rPr>
          <w:rFonts w:ascii="Times New Roman" w:hAnsi="Times New Roman"/>
          <w:szCs w:val="24"/>
        </w:rPr>
      </w:pPr>
    </w:p>
    <w:p w:rsidR="00E44A37" w:rsidRPr="00E44A37" w:rsidRDefault="00E44A37" w:rsidP="00BF455F">
      <w:pPr>
        <w:pStyle w:val="NoSpacing"/>
        <w:numPr>
          <w:ilvl w:val="0"/>
          <w:numId w:val="39"/>
        </w:numPr>
        <w:spacing w:line="480" w:lineRule="auto"/>
        <w:ind w:left="567" w:hanging="567"/>
        <w:jc w:val="both"/>
        <w:rPr>
          <w:rFonts w:ascii="Times New Roman" w:hAnsi="Times New Roman"/>
          <w:b/>
          <w:szCs w:val="24"/>
        </w:rPr>
      </w:pPr>
      <w:r w:rsidRPr="00E44A37">
        <w:rPr>
          <w:rFonts w:ascii="Times New Roman" w:hAnsi="Times New Roman"/>
          <w:b/>
          <w:szCs w:val="24"/>
        </w:rPr>
        <w:lastRenderedPageBreak/>
        <w:t>Kemampuan Berbahasa Lisan dari Aspek Semantik</w:t>
      </w:r>
    </w:p>
    <w:p w:rsidR="00E44A37" w:rsidRPr="00E44A37" w:rsidRDefault="00E44A37" w:rsidP="00BF455F">
      <w:pPr>
        <w:pStyle w:val="NoSpacing"/>
        <w:numPr>
          <w:ilvl w:val="0"/>
          <w:numId w:val="45"/>
        </w:numPr>
        <w:spacing w:line="480" w:lineRule="auto"/>
        <w:ind w:left="567" w:hanging="567"/>
        <w:jc w:val="both"/>
        <w:rPr>
          <w:rFonts w:ascii="Times New Roman" w:hAnsi="Times New Roman"/>
          <w:b/>
          <w:szCs w:val="24"/>
        </w:rPr>
      </w:pPr>
      <w:r w:rsidRPr="00E44A37">
        <w:rPr>
          <w:rFonts w:ascii="Times New Roman" w:hAnsi="Times New Roman"/>
          <w:b/>
          <w:szCs w:val="24"/>
        </w:rPr>
        <w:t>Panjang Kondisi (</w:t>
      </w:r>
      <w:r w:rsidRPr="00E44A37">
        <w:rPr>
          <w:rFonts w:ascii="Times New Roman" w:hAnsi="Times New Roman"/>
          <w:b/>
          <w:i/>
          <w:szCs w:val="24"/>
        </w:rPr>
        <w:t>condition length</w:t>
      </w:r>
      <w:r w:rsidRPr="00E44A37">
        <w:rPr>
          <w:rFonts w:ascii="Times New Roman" w:hAnsi="Times New Roman"/>
          <w:b/>
          <w:szCs w:val="24"/>
        </w:rPr>
        <w:t>)</w:t>
      </w:r>
    </w:p>
    <w:p w:rsidR="00E44A37" w:rsidRPr="00E44A37" w:rsidRDefault="00E44A37" w:rsidP="00E44A37">
      <w:pPr>
        <w:spacing w:after="12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Panjang kondisi (</w:t>
      </w:r>
      <w:r w:rsidRPr="00E44A37">
        <w:rPr>
          <w:rFonts w:ascii="Times New Roman" w:hAnsi="Times New Roman" w:cs="Times New Roman"/>
          <w:i/>
          <w:sz w:val="24"/>
          <w:szCs w:val="24"/>
        </w:rPr>
        <w:t>condition length</w:t>
      </w:r>
      <w:r w:rsidRPr="00E44A37">
        <w:rPr>
          <w:rFonts w:ascii="Times New Roman" w:hAnsi="Times New Roman" w:cs="Times New Roman"/>
          <w:sz w:val="24"/>
          <w:szCs w:val="24"/>
        </w:rPr>
        <w:t>) pada pembahasan ini juga sama dengan panjang kondisi pada  pembahasan sebelumnya yang disajikan dalam tabel berikut:</w:t>
      </w:r>
    </w:p>
    <w:p w:rsidR="00E44A37" w:rsidRPr="00E44A37" w:rsidRDefault="00E44A37" w:rsidP="00E44A37">
      <w:pPr>
        <w:spacing w:after="12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Tabel 4.10</w:t>
      </w:r>
      <w:r w:rsidRPr="00E44A37">
        <w:rPr>
          <w:rFonts w:ascii="Times New Roman" w:hAnsi="Times New Roman" w:cs="Times New Roman"/>
          <w:b/>
          <w:sz w:val="24"/>
          <w:szCs w:val="24"/>
        </w:rPr>
        <w:tab/>
        <w:t xml:space="preserve">Panjang Kondidi Kemampuan Berbahasa Lisan dari Aspek Semantik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 (A-1),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 xml:space="preserve">(B), dan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2 (A-2)</w:t>
      </w:r>
    </w:p>
    <w:tbl>
      <w:tblPr>
        <w:tblStyle w:val="LightList-Accent3"/>
        <w:tblW w:w="0" w:type="auto"/>
        <w:tblInd w:w="250" w:type="dxa"/>
        <w:tblLook w:val="04A0"/>
      </w:tblPr>
      <w:tblGrid>
        <w:gridCol w:w="1853"/>
        <w:gridCol w:w="1433"/>
        <w:gridCol w:w="1697"/>
        <w:gridCol w:w="1698"/>
      </w:tblGrid>
      <w:tr w:rsidR="00E44A37" w:rsidRPr="00E44A37" w:rsidTr="00E44A37">
        <w:trPr>
          <w:cnfStyle w:val="100000000000"/>
          <w:trHeight w:val="20"/>
        </w:trPr>
        <w:tc>
          <w:tcPr>
            <w:cnfStyle w:val="001000000000"/>
            <w:tcW w:w="1853" w:type="dxa"/>
          </w:tcPr>
          <w:p w:rsidR="00E44A37" w:rsidRPr="00E44A37" w:rsidRDefault="00E44A37" w:rsidP="00E44A37">
            <w:pPr>
              <w:spacing w:before="120" w:line="360" w:lineRule="auto"/>
              <w:jc w:val="center"/>
              <w:rPr>
                <w:rFonts w:ascii="Times New Roman" w:hAnsi="Times New Roman" w:cs="Times New Roman"/>
                <w:sz w:val="24"/>
                <w:szCs w:val="24"/>
              </w:rPr>
            </w:pPr>
            <w:r w:rsidRPr="00E44A37">
              <w:rPr>
                <w:rFonts w:ascii="Times New Roman" w:hAnsi="Times New Roman" w:cs="Times New Roman"/>
                <w:sz w:val="24"/>
                <w:szCs w:val="24"/>
              </w:rPr>
              <w:t>Kondisi</w:t>
            </w:r>
          </w:p>
        </w:tc>
        <w:tc>
          <w:tcPr>
            <w:tcW w:w="1433"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A1</w:t>
            </w:r>
          </w:p>
        </w:tc>
        <w:tc>
          <w:tcPr>
            <w:tcW w:w="1697"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w:t>
            </w:r>
          </w:p>
        </w:tc>
        <w:tc>
          <w:tcPr>
            <w:tcW w:w="1698"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w:t>
            </w:r>
          </w:p>
        </w:tc>
      </w:tr>
      <w:tr w:rsidR="00E44A37" w:rsidRPr="00E44A37" w:rsidTr="00E44A37">
        <w:trPr>
          <w:cnfStyle w:val="000000100000"/>
          <w:trHeight w:val="20"/>
        </w:trPr>
        <w:tc>
          <w:tcPr>
            <w:cnfStyle w:val="001000000000"/>
            <w:tcW w:w="1853" w:type="dxa"/>
          </w:tcPr>
          <w:p w:rsidR="00E44A37" w:rsidRPr="00E44A37" w:rsidRDefault="00E44A37" w:rsidP="00E44A37">
            <w:pPr>
              <w:spacing w:before="120" w:line="360" w:lineRule="auto"/>
              <w:jc w:val="center"/>
              <w:rPr>
                <w:rFonts w:ascii="Times New Roman" w:hAnsi="Times New Roman" w:cs="Times New Roman"/>
                <w:b w:val="0"/>
                <w:sz w:val="24"/>
                <w:szCs w:val="24"/>
              </w:rPr>
            </w:pPr>
            <w:r w:rsidRPr="00E44A37">
              <w:rPr>
                <w:rFonts w:ascii="Times New Roman" w:hAnsi="Times New Roman" w:cs="Times New Roman"/>
                <w:b w:val="0"/>
                <w:sz w:val="24"/>
                <w:szCs w:val="24"/>
              </w:rPr>
              <w:t>Panjang kondisi</w:t>
            </w:r>
          </w:p>
        </w:tc>
        <w:tc>
          <w:tcPr>
            <w:tcW w:w="1433"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3</w:t>
            </w:r>
          </w:p>
        </w:tc>
        <w:tc>
          <w:tcPr>
            <w:tcW w:w="1697"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8</w:t>
            </w:r>
          </w:p>
        </w:tc>
        <w:tc>
          <w:tcPr>
            <w:tcW w:w="1698"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4</w:t>
            </w:r>
          </w:p>
        </w:tc>
      </w:tr>
    </w:tbl>
    <w:p w:rsidR="00E44A37" w:rsidRPr="00E44A37" w:rsidRDefault="00E44A37" w:rsidP="00E44A37">
      <w:pPr>
        <w:spacing w:after="120"/>
        <w:ind w:left="1418" w:hanging="1418"/>
        <w:jc w:val="both"/>
        <w:rPr>
          <w:rFonts w:ascii="Times New Roman" w:hAnsi="Times New Roman" w:cs="Times New Roman"/>
          <w:b/>
          <w:sz w:val="24"/>
          <w:szCs w:val="24"/>
        </w:rPr>
      </w:pPr>
    </w:p>
    <w:p w:rsidR="00E44A37" w:rsidRPr="00E44A37" w:rsidRDefault="00E44A37" w:rsidP="00E44A37">
      <w:pPr>
        <w:spacing w:after="0" w:line="480" w:lineRule="auto"/>
        <w:ind w:firstLine="567"/>
        <w:contextualSpacing/>
        <w:jc w:val="both"/>
        <w:rPr>
          <w:rFonts w:ascii="Times New Roman" w:hAnsi="Times New Roman" w:cs="Times New Roman"/>
          <w:sz w:val="24"/>
          <w:szCs w:val="24"/>
        </w:rPr>
      </w:pPr>
      <w:r w:rsidRPr="00E44A37">
        <w:rPr>
          <w:rFonts w:ascii="Times New Roman" w:hAnsi="Times New Roman" w:cs="Times New Roman"/>
          <w:sz w:val="24"/>
          <w:szCs w:val="24"/>
        </w:rPr>
        <w:t xml:space="preserve">Tabel 4.10 menyajikan panjang kondisi pada kemampuan berbahasa lisan dari aspek semantik pada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adalah 3, fase intervensi (B) adalah 8, dan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(A-2) adalah 4.</w:t>
      </w:r>
    </w:p>
    <w:p w:rsidR="00E44A37" w:rsidRPr="00E44A37" w:rsidRDefault="00E44A37" w:rsidP="00BF455F">
      <w:pPr>
        <w:pStyle w:val="ListParagraph"/>
        <w:numPr>
          <w:ilvl w:val="0"/>
          <w:numId w:val="45"/>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Estimasi Kecenderungan Arah (</w:t>
      </w:r>
      <w:r w:rsidRPr="00E44A37">
        <w:rPr>
          <w:rFonts w:ascii="Times New Roman" w:hAnsi="Times New Roman" w:cs="Times New Roman"/>
          <w:b/>
          <w:i/>
          <w:sz w:val="24"/>
          <w:szCs w:val="24"/>
        </w:rPr>
        <w:t>Estimate of Trend Direction</w:t>
      </w:r>
      <w:r w:rsidRPr="00E44A37">
        <w:rPr>
          <w:rFonts w:ascii="Times New Roman" w:hAnsi="Times New Roman" w:cs="Times New Roman"/>
          <w:b/>
          <w:sz w:val="24"/>
          <w:szCs w:val="24"/>
        </w:rPr>
        <w:t>)</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Langkah-langkah dalam menghitung estimasi kecenderungan arah sama dengan pada pembahasan sebelumnya sehingga dari perhitungan tersebut diperoleh data sebagai berikut:</w:t>
      </w:r>
    </w:p>
    <w:p w:rsidR="00E44A37" w:rsidRPr="00E44A37" w:rsidRDefault="00E44A37" w:rsidP="00E44A37">
      <w:pPr>
        <w:spacing w:after="0" w:line="480" w:lineRule="auto"/>
        <w:ind w:firstLine="567"/>
        <w:jc w:val="both"/>
        <w:rPr>
          <w:rFonts w:ascii="Times New Roman" w:hAnsi="Times New Roman" w:cs="Times New Roman"/>
          <w:sz w:val="24"/>
          <w:szCs w:val="24"/>
        </w:rPr>
      </w:pPr>
    </w:p>
    <w:p w:rsidR="00E44A37" w:rsidRPr="00E44A37" w:rsidRDefault="00E44A37" w:rsidP="00E44A37">
      <w:pPr>
        <w:spacing w:after="0" w:line="480" w:lineRule="auto"/>
        <w:ind w:firstLine="567"/>
        <w:jc w:val="both"/>
        <w:rPr>
          <w:rFonts w:ascii="Times New Roman" w:hAnsi="Times New Roman" w:cs="Times New Roman"/>
          <w:sz w:val="24"/>
          <w:szCs w:val="24"/>
        </w:rPr>
      </w:pPr>
    </w:p>
    <w:p w:rsidR="00E44A37" w:rsidRPr="00E44A37" w:rsidRDefault="00E44A37" w:rsidP="00E44A37">
      <w:pPr>
        <w:spacing w:after="0" w:line="480" w:lineRule="auto"/>
        <w:ind w:firstLine="567"/>
        <w:jc w:val="both"/>
        <w:rPr>
          <w:rFonts w:ascii="Times New Roman" w:hAnsi="Times New Roman" w:cs="Times New Roman"/>
          <w:sz w:val="24"/>
          <w:szCs w:val="24"/>
        </w:rPr>
      </w:pPr>
    </w:p>
    <w:p w:rsidR="00E44A37" w:rsidRPr="00E44A37" w:rsidRDefault="00E44A37" w:rsidP="00E44A37">
      <w:pPr>
        <w:spacing w:after="0" w:line="480" w:lineRule="auto"/>
        <w:ind w:firstLine="567"/>
        <w:jc w:val="both"/>
        <w:rPr>
          <w:rFonts w:ascii="Times New Roman" w:hAnsi="Times New Roman" w:cs="Times New Roman"/>
          <w:sz w:val="24"/>
          <w:szCs w:val="24"/>
        </w:rPr>
      </w:pPr>
    </w:p>
    <w:p w:rsidR="00E44A37" w:rsidRPr="00E44A37" w:rsidRDefault="00E44A37" w:rsidP="00E44A37">
      <w:pPr>
        <w:spacing w:after="0" w:line="480" w:lineRule="auto"/>
        <w:ind w:firstLine="567"/>
        <w:jc w:val="both"/>
        <w:rPr>
          <w:rFonts w:ascii="Times New Roman" w:hAnsi="Times New Roman" w:cs="Times New Roman"/>
          <w:sz w:val="24"/>
          <w:szCs w:val="24"/>
        </w:rPr>
      </w:pP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Grafik 4.7</w:t>
      </w:r>
      <w:r w:rsidRPr="00E44A37">
        <w:rPr>
          <w:rFonts w:ascii="Times New Roman" w:hAnsi="Times New Roman" w:cs="Times New Roman"/>
          <w:b/>
          <w:sz w:val="24"/>
          <w:szCs w:val="24"/>
        </w:rPr>
        <w:tab/>
        <w:t xml:space="preserve">Kecenderungan Arah Kemampuan Brbahasa Lisan dari Aspek Semantik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 (A-1),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 xml:space="preserve">(B), dan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2 (A-2)</w:t>
      </w:r>
    </w:p>
    <w:p w:rsidR="00E44A37" w:rsidRPr="00E44A37" w:rsidRDefault="00E44A37" w:rsidP="00E44A37">
      <w:pPr>
        <w:spacing w:after="0"/>
        <w:ind w:left="1418" w:hanging="1418"/>
        <w:jc w:val="both"/>
        <w:rPr>
          <w:rFonts w:ascii="Times New Roman" w:hAnsi="Times New Roman" w:cs="Times New Roman"/>
          <w:b/>
          <w:sz w:val="24"/>
          <w:szCs w:val="24"/>
        </w:rPr>
      </w:pPr>
    </w:p>
    <w:p w:rsidR="00E44A37" w:rsidRPr="00E44A37" w:rsidRDefault="00E44A37" w:rsidP="00E44A37">
      <w:pPr>
        <w:spacing w:after="120"/>
        <w:jc w:val="both"/>
        <w:rPr>
          <w:rFonts w:ascii="Times New Roman" w:hAnsi="Times New Roman" w:cs="Times New Roman"/>
          <w:sz w:val="24"/>
          <w:szCs w:val="24"/>
        </w:rPr>
      </w:pPr>
      <w:r w:rsidRPr="00E44A37">
        <w:rPr>
          <w:rFonts w:ascii="Times New Roman" w:hAnsi="Times New Roman" w:cs="Times New Roman"/>
          <w:b/>
          <w:noProof/>
          <w:sz w:val="24"/>
          <w:szCs w:val="24"/>
          <w:lang w:eastAsia="id-ID"/>
        </w:rPr>
        <w:drawing>
          <wp:inline distT="0" distB="0" distL="0" distR="0">
            <wp:extent cx="5219700" cy="3048000"/>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4A37" w:rsidRPr="00E44A37" w:rsidRDefault="00E44A37" w:rsidP="00E44A37">
      <w:pPr>
        <w:pStyle w:val="NoSpacing"/>
        <w:spacing w:line="480" w:lineRule="auto"/>
        <w:jc w:val="both"/>
        <w:rPr>
          <w:rFonts w:ascii="Times New Roman" w:hAnsi="Times New Roman"/>
          <w:b/>
          <w:szCs w:val="24"/>
        </w:rPr>
      </w:pPr>
    </w:p>
    <w:p w:rsidR="00E44A37" w:rsidRPr="00E44A37" w:rsidRDefault="00E44A37" w:rsidP="00E44A37">
      <w:pPr>
        <w:spacing w:before="120" w:after="0"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t xml:space="preserve">Pada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dari sesi pertama sampai sesi terakhir subjek (IND) tidak mengalami perubahan. Dengan melihat garis pada grafik, diketahui bahwa kecenderungan arahnya tetap.</w:t>
      </w:r>
    </w:p>
    <w:p w:rsidR="00E44A37" w:rsidRPr="00E44A37" w:rsidRDefault="00E44A37" w:rsidP="00E44A37">
      <w:pPr>
        <w:spacing w:after="0"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t xml:space="preserve">Pada kondisi intervensi kecenderungan arahnya menaik, secara umum data semakin meningkat pada setiap sesinya. Subjek (IND) tidak mampu sampai pada 100% </w:t>
      </w:r>
    </w:p>
    <w:p w:rsidR="00E44A37" w:rsidRPr="00E44A37" w:rsidRDefault="00E44A37" w:rsidP="00E44A37">
      <w:pPr>
        <w:spacing w:after="0" w:line="480" w:lineRule="auto"/>
        <w:ind w:firstLine="539"/>
        <w:contextualSpacing/>
        <w:jc w:val="both"/>
        <w:rPr>
          <w:rFonts w:ascii="Times New Roman" w:hAnsi="Times New Roman" w:cs="Times New Roman"/>
          <w:sz w:val="24"/>
          <w:szCs w:val="24"/>
        </w:rPr>
      </w:pPr>
      <w:r w:rsidRPr="00E44A37">
        <w:rPr>
          <w:rFonts w:ascii="Times New Roman" w:hAnsi="Times New Roman" w:cs="Times New Roman"/>
          <w:sz w:val="24"/>
          <w:szCs w:val="24"/>
        </w:rPr>
        <w:t xml:space="preserve">Pada kondisi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nampak sekali bahwa kemampuan subjek (IND) dalam kemampuan berbahasa lisan tidak mengalami perubahan yaitu kemampuan mencapai 70%. Estimasi kecenderungan arah dari setiap kondisi dapat dimasukkan dalam tabel berikut:</w:t>
      </w:r>
    </w:p>
    <w:p w:rsidR="00E44A37" w:rsidRPr="00E44A37" w:rsidRDefault="00E44A37" w:rsidP="00E44A37">
      <w:pPr>
        <w:spacing w:after="0"/>
        <w:ind w:left="1418" w:hanging="1418"/>
        <w:contextualSpacing/>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Tabel 4.11</w:t>
      </w:r>
      <w:r w:rsidRPr="00E44A37">
        <w:rPr>
          <w:rFonts w:ascii="Times New Roman" w:hAnsi="Times New Roman" w:cs="Times New Roman"/>
          <w:b/>
          <w:sz w:val="24"/>
          <w:szCs w:val="24"/>
        </w:rPr>
        <w:tab/>
        <w:t xml:space="preserve">Estimasi Kecenderungan Arah Kemampuan Berbahasa Lisan dari Aspek Semantik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 (A-1),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 xml:space="preserve">(B), dan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2 (A-2)</w:t>
      </w:r>
    </w:p>
    <w:p w:rsidR="00E44A37" w:rsidRPr="00E44A37" w:rsidRDefault="00E44A37" w:rsidP="00E44A37">
      <w:pPr>
        <w:spacing w:after="0"/>
        <w:ind w:left="1418" w:hanging="1418"/>
        <w:contextualSpacing/>
        <w:jc w:val="both"/>
        <w:rPr>
          <w:rFonts w:ascii="Times New Roman" w:hAnsi="Times New Roman" w:cs="Times New Roman"/>
          <w:b/>
          <w:sz w:val="24"/>
          <w:szCs w:val="24"/>
        </w:rPr>
      </w:pPr>
    </w:p>
    <w:tbl>
      <w:tblPr>
        <w:tblStyle w:val="LightList-Accent3"/>
        <w:tblW w:w="8163" w:type="dxa"/>
        <w:tblInd w:w="250" w:type="dxa"/>
        <w:tblLook w:val="04A0"/>
      </w:tblPr>
      <w:tblGrid>
        <w:gridCol w:w="2320"/>
        <w:gridCol w:w="1956"/>
        <w:gridCol w:w="2119"/>
        <w:gridCol w:w="1768"/>
      </w:tblGrid>
      <w:tr w:rsidR="00E44A37" w:rsidRPr="00E44A37" w:rsidTr="00E44A37">
        <w:trPr>
          <w:cnfStyle w:val="100000000000"/>
        </w:trPr>
        <w:tc>
          <w:tcPr>
            <w:cnfStyle w:val="001000000000"/>
            <w:tcW w:w="2320" w:type="dxa"/>
          </w:tcPr>
          <w:p w:rsidR="00E44A37" w:rsidRPr="00E44A37" w:rsidRDefault="00E44A37" w:rsidP="00E44A37">
            <w:pPr>
              <w:spacing w:before="120" w:line="360" w:lineRule="auto"/>
              <w:jc w:val="center"/>
              <w:rPr>
                <w:rFonts w:ascii="Times New Roman" w:hAnsi="Times New Roman" w:cs="Times New Roman"/>
                <w:sz w:val="24"/>
                <w:szCs w:val="24"/>
              </w:rPr>
            </w:pPr>
            <w:r w:rsidRPr="00E44A37">
              <w:rPr>
                <w:rFonts w:ascii="Times New Roman" w:hAnsi="Times New Roman" w:cs="Times New Roman"/>
                <w:sz w:val="24"/>
                <w:szCs w:val="24"/>
              </w:rPr>
              <w:t>Kondisi</w:t>
            </w:r>
          </w:p>
        </w:tc>
        <w:tc>
          <w:tcPr>
            <w:tcW w:w="1956"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A1</w:t>
            </w:r>
          </w:p>
        </w:tc>
        <w:tc>
          <w:tcPr>
            <w:tcW w:w="2119"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w:t>
            </w:r>
          </w:p>
        </w:tc>
        <w:tc>
          <w:tcPr>
            <w:tcW w:w="1768"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w:t>
            </w:r>
          </w:p>
        </w:tc>
      </w:tr>
      <w:tr w:rsidR="00E44A37" w:rsidRPr="00E44A37" w:rsidTr="00E44A37">
        <w:trPr>
          <w:cnfStyle w:val="000000100000"/>
          <w:trHeight w:val="954"/>
        </w:trPr>
        <w:tc>
          <w:tcPr>
            <w:cnfStyle w:val="001000000000"/>
            <w:tcW w:w="2320" w:type="dxa"/>
          </w:tcPr>
          <w:p w:rsidR="00E44A37" w:rsidRPr="00E44A37" w:rsidRDefault="00E44A37" w:rsidP="00E44A37">
            <w:pPr>
              <w:spacing w:before="120"/>
              <w:jc w:val="both"/>
              <w:rPr>
                <w:rFonts w:ascii="Times New Roman" w:hAnsi="Times New Roman" w:cs="Times New Roman"/>
                <w:b w:val="0"/>
                <w:sz w:val="24"/>
                <w:szCs w:val="24"/>
              </w:rPr>
            </w:pPr>
            <w:r w:rsidRPr="00E44A37">
              <w:rPr>
                <w:rFonts w:ascii="Times New Roman" w:hAnsi="Times New Roman" w:cs="Times New Roman"/>
                <w:b w:val="0"/>
                <w:sz w:val="24"/>
                <w:szCs w:val="24"/>
              </w:rPr>
              <w:t>Estimasi Kecenderungan Arah</w:t>
            </w:r>
          </w:p>
        </w:tc>
        <w:tc>
          <w:tcPr>
            <w:tcW w:w="1956" w:type="dxa"/>
          </w:tcPr>
          <w:p w:rsidR="00E44A37" w:rsidRPr="00E44A37" w:rsidRDefault="00E44A37" w:rsidP="00E44A37">
            <w:pPr>
              <w:spacing w:before="120" w:line="360" w:lineRule="auto"/>
              <w:jc w:val="both"/>
              <w:cnfStyle w:val="0000001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15" type="#_x0000_t202" style="position:absolute;left:0;text-align:left;margin-left:25.15pt;margin-top:24.05pt;width:33.6pt;height:24pt;z-index:251702272;mso-position-horizontal-relative:text;mso-position-vertical-relative:text" filled="f" stroked="f">
                  <v:textbox style="mso-next-textbox:#_x0000_s1115">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val="en-US"/>
              </w:rPr>
              <w:pict>
                <v:shape id="_x0000_s1113" type="#_x0000_t32" style="position:absolute;left:0;text-align:left;margin-left:3.25pt;margin-top:24.05pt;width:70.5pt;height:0;z-index:251700224;mso-position-horizontal-relative:text;mso-position-vertical-relative:text" o:connectortype="straight" strokeweight="1pt"/>
              </w:pict>
            </w:r>
          </w:p>
        </w:tc>
        <w:tc>
          <w:tcPr>
            <w:tcW w:w="2119" w:type="dxa"/>
          </w:tcPr>
          <w:p w:rsidR="00E44A37" w:rsidRPr="00E44A37" w:rsidRDefault="00E44A37" w:rsidP="00E44A37">
            <w:pPr>
              <w:spacing w:before="120" w:line="360" w:lineRule="auto"/>
              <w:jc w:val="both"/>
              <w:cnfStyle w:val="0000001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16" type="#_x0000_t202" style="position:absolute;left:0;text-align:left;margin-left:40.45pt;margin-top:24.05pt;width:33pt;height:24pt;z-index:251703296;mso-position-horizontal-relative:text;mso-position-vertical-relative:text" filled="f" stroked="f">
                  <v:textbox style="mso-next-textbox:#_x0000_s1116">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eastAsia="id-ID"/>
              </w:rPr>
              <w:drawing>
                <wp:inline distT="0" distB="0" distL="0" distR="0">
                  <wp:extent cx="1188777" cy="323294"/>
                  <wp:effectExtent l="19050" t="0" r="0" b="0"/>
                  <wp:docPr id="11"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7646" cy="844061"/>
                            <a:chOff x="763465" y="958361"/>
                            <a:chExt cx="3147646" cy="844061"/>
                          </a:xfrm>
                        </a:grpSpPr>
                        <a:sp>
                          <a:nvSpPr>
                            <a:cNvPr id="2" name="Straight Connector 1"/>
                            <a:cNvSpPr/>
                          </a:nvSpPr>
                          <a:spPr>
                            <a:xfrm flipV="1">
                              <a:off x="763465" y="958361"/>
                              <a:ext cx="3147646" cy="844061"/>
                            </a:xfrm>
                            <a:prstGeom prst="line">
                              <a:avLst/>
                            </a:prstGeom>
                            <a:ln w="19050">
                              <a:solidFill>
                                <a:schemeClr val="tx1"/>
                              </a:solidFill>
                            </a:ln>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768" w:type="dxa"/>
          </w:tcPr>
          <w:p w:rsidR="00E44A37" w:rsidRPr="00E44A37" w:rsidRDefault="00E44A37" w:rsidP="00E44A37">
            <w:pPr>
              <w:spacing w:before="120" w:line="360" w:lineRule="auto"/>
              <w:jc w:val="both"/>
              <w:cnfStyle w:val="0000001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14" type="#_x0000_t32" style="position:absolute;left:0;text-align:left;margin-left:3.05pt;margin-top:24.05pt;width:70.5pt;height:0;z-index:251701248;mso-position-horizontal-relative:text;mso-position-vertical-relative:text" o:connectortype="straight" strokeweight="1pt"/>
              </w:pict>
            </w:r>
            <w:r w:rsidRPr="00E44A37">
              <w:rPr>
                <w:rFonts w:ascii="Times New Roman" w:hAnsi="Times New Roman" w:cs="Times New Roman"/>
                <w:noProof/>
                <w:sz w:val="24"/>
                <w:szCs w:val="24"/>
                <w:lang w:val="en-US"/>
              </w:rPr>
              <w:pict>
                <v:shape id="_x0000_s1117" type="#_x0000_t202" style="position:absolute;left:0;text-align:left;margin-left:24.8pt;margin-top:24.05pt;width:33pt;height:24pt;z-index:251704320;mso-position-horizontal-relative:text;mso-position-vertical-relative:text" filled="f" stroked="f">
                  <v:textbox style="mso-next-textbox:#_x0000_s1117">
                    <w:txbxContent>
                      <w:p w:rsidR="00E44A37" w:rsidRPr="003C54C1" w:rsidRDefault="00E44A37" w:rsidP="00E44A37">
                        <w:pPr>
                          <w:cnfStyle w:val="000000100000"/>
                        </w:pPr>
                        <w:r w:rsidRPr="003C54C1">
                          <w:t>(</w:t>
                        </w:r>
                        <w:r>
                          <w:t>=</w:t>
                        </w:r>
                        <w:r w:rsidRPr="003C54C1">
                          <w:t>)</w:t>
                        </w:r>
                      </w:p>
                    </w:txbxContent>
                  </v:textbox>
                </v:shape>
              </w:pict>
            </w:r>
          </w:p>
        </w:tc>
      </w:tr>
    </w:tbl>
    <w:p w:rsidR="00E44A37" w:rsidRPr="00E44A37" w:rsidRDefault="00E44A37" w:rsidP="00E44A37">
      <w:pPr>
        <w:spacing w:line="480" w:lineRule="auto"/>
        <w:jc w:val="both"/>
        <w:rPr>
          <w:rFonts w:ascii="Times New Roman" w:hAnsi="Times New Roman" w:cs="Times New Roman"/>
          <w:sz w:val="24"/>
          <w:szCs w:val="24"/>
        </w:rPr>
      </w:pP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 xml:space="preserve">Berdasarkan hasil penelitian yang disajikan pada tabel 4.11, dengan demikian estimasi kecenderungan arah pada kemampuan berbahasa lisan dari aspek semantik pada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cenderung tetap, fase </w:t>
      </w:r>
      <w:r w:rsidRPr="00E44A37">
        <w:rPr>
          <w:rFonts w:ascii="Times New Roman" w:hAnsi="Times New Roman" w:cs="Times New Roman"/>
          <w:i/>
          <w:sz w:val="24"/>
          <w:szCs w:val="24"/>
        </w:rPr>
        <w:t>intervensi</w:t>
      </w:r>
      <w:r w:rsidRPr="00E44A37">
        <w:rPr>
          <w:rFonts w:ascii="Times New Roman" w:hAnsi="Times New Roman" w:cs="Times New Roman"/>
          <w:sz w:val="24"/>
          <w:szCs w:val="24"/>
        </w:rPr>
        <w:t xml:space="preserve"> (B) menaik atau meningkat, dan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(A2) cenderung tetap.</w:t>
      </w:r>
    </w:p>
    <w:p w:rsidR="00E44A37" w:rsidRPr="00E44A37" w:rsidRDefault="00E44A37" w:rsidP="00BF455F">
      <w:pPr>
        <w:pStyle w:val="ListParagraph"/>
        <w:numPr>
          <w:ilvl w:val="0"/>
          <w:numId w:val="45"/>
        </w:numPr>
        <w:spacing w:line="480" w:lineRule="auto"/>
        <w:ind w:left="567" w:hanging="720"/>
        <w:jc w:val="both"/>
        <w:rPr>
          <w:rFonts w:ascii="Times New Roman" w:hAnsi="Times New Roman" w:cs="Times New Roman"/>
          <w:b/>
          <w:sz w:val="24"/>
          <w:szCs w:val="24"/>
        </w:rPr>
      </w:pPr>
      <w:r w:rsidRPr="00E44A37">
        <w:rPr>
          <w:rFonts w:ascii="Times New Roman" w:hAnsi="Times New Roman" w:cs="Times New Roman"/>
          <w:b/>
          <w:sz w:val="24"/>
          <w:szCs w:val="24"/>
        </w:rPr>
        <w:t>Kecenderungan Stabilitas</w:t>
      </w:r>
    </w:p>
    <w:p w:rsidR="00E44A37" w:rsidRPr="00E44A37" w:rsidRDefault="00E44A37" w:rsidP="00E44A37">
      <w:pPr>
        <w:spacing w:line="480" w:lineRule="auto"/>
        <w:ind w:left="-153" w:firstLine="720"/>
        <w:jc w:val="both"/>
        <w:rPr>
          <w:rFonts w:ascii="Times New Roman" w:hAnsi="Times New Roman" w:cs="Times New Roman"/>
          <w:sz w:val="24"/>
          <w:szCs w:val="24"/>
        </w:rPr>
      </w:pPr>
      <w:r w:rsidRPr="00E44A37">
        <w:rPr>
          <w:rFonts w:ascii="Times New Roman" w:hAnsi="Times New Roman" w:cs="Times New Roman"/>
          <w:sz w:val="24"/>
          <w:szCs w:val="24"/>
        </w:rPr>
        <w:t>Menentukan kecenderungan stabilitas dalam hal ini menggunakan kriteria stabilitas 15% sehingga dilakukan perhitungan sebagai berikut:</w:t>
      </w:r>
    </w:p>
    <w:p w:rsidR="00E44A37" w:rsidRPr="00E44A37" w:rsidRDefault="00E44A37" w:rsidP="00BF455F">
      <w:pPr>
        <w:pStyle w:val="ListParagraph"/>
        <w:numPr>
          <w:ilvl w:val="0"/>
          <w:numId w:val="46"/>
        </w:numPr>
        <w:spacing w:line="480" w:lineRule="auto"/>
        <w:jc w:val="both"/>
        <w:rPr>
          <w:rFonts w:ascii="Times New Roman" w:hAnsi="Times New Roman" w:cs="Times New Roman"/>
          <w:b/>
          <w:sz w:val="24"/>
          <w:szCs w:val="24"/>
        </w:rPr>
      </w:pP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1</w:t>
      </w:r>
    </w:p>
    <w:p w:rsidR="00E44A37" w:rsidRPr="00E44A37" w:rsidRDefault="00E44A37" w:rsidP="00BF455F">
      <w:pPr>
        <w:pStyle w:val="ListParagraph"/>
        <w:numPr>
          <w:ilvl w:val="0"/>
          <w:numId w:val="43"/>
        </w:numPr>
        <w:spacing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t>Mean level</w:t>
      </w:r>
    </w:p>
    <w:p w:rsidR="00E44A37" w:rsidRPr="00E44A37" w:rsidRDefault="00E44A37" w:rsidP="00E44A37">
      <w:pPr>
        <w:pStyle w:val="ListParagraph"/>
        <w:spacing w:line="480" w:lineRule="auto"/>
        <w:ind w:left="1134"/>
        <w:jc w:val="both"/>
        <w:rPr>
          <w:rFonts w:ascii="Times New Roman" w:eastAsiaTheme="minorEastAsia" w:hAnsi="Times New Roman" w:cs="Times New Roman"/>
          <w:sz w:val="24"/>
          <w:szCs w:val="24"/>
        </w:rPr>
      </w:pPr>
      <m:oMathPara>
        <m:oMathParaPr>
          <m:jc m:val="left"/>
        </m:oMathParaP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20+20+20</m:t>
              </m:r>
            </m:num>
            <m:den>
              <m:r>
                <w:rPr>
                  <w:rFonts w:ascii="Cambria Math" w:hAnsi="Times New Roman" w:cs="Times New Roman"/>
                  <w:sz w:val="24"/>
                  <w:szCs w:val="24"/>
                  <w:lang w:val="en-US"/>
                </w:rPr>
                <m:t>3</m:t>
              </m:r>
            </m:den>
          </m:f>
          <m:r>
            <w:rPr>
              <w:rFonts w:ascii="Cambria Math" w:hAnsi="Times New Roman" w:cs="Times New Roman"/>
              <w:sz w:val="24"/>
              <w:szCs w:val="24"/>
              <w:lang w:val="en-US"/>
            </w:rPr>
            <m:t>=20</m:t>
          </m:r>
        </m:oMath>
      </m:oMathPara>
    </w:p>
    <w:p w:rsidR="00E44A37" w:rsidRPr="00E44A37" w:rsidRDefault="00E44A37" w:rsidP="00BF455F">
      <w:pPr>
        <w:pStyle w:val="ListParagraph"/>
        <w:numPr>
          <w:ilvl w:val="0"/>
          <w:numId w:val="43"/>
        </w:numPr>
        <w:spacing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t>Rentang stabilitas</w:t>
      </w:r>
    </w:p>
    <w:p w:rsidR="00E44A37" w:rsidRPr="00E44A37" w:rsidRDefault="00E44A37" w:rsidP="00E44A37">
      <w:pPr>
        <w:pStyle w:val="ListParagraph"/>
        <w:spacing w:line="480" w:lineRule="auto"/>
        <w:ind w:left="1134"/>
        <w:jc w:val="both"/>
        <w:rPr>
          <w:rFonts w:ascii="Times New Roman" w:hAnsi="Times New Roman" w:cs="Times New Roman"/>
          <w:sz w:val="24"/>
          <w:szCs w:val="24"/>
        </w:rPr>
      </w:pPr>
      <w:r w:rsidRPr="00E44A37">
        <w:rPr>
          <w:rFonts w:ascii="Times New Roman" w:hAnsi="Times New Roman" w:cs="Times New Roman"/>
          <w:sz w:val="24"/>
          <w:szCs w:val="24"/>
        </w:rPr>
        <w:t>20 x 0,15 = 3</w:t>
      </w:r>
    </w:p>
    <w:p w:rsidR="00E44A37" w:rsidRPr="00E44A37" w:rsidRDefault="00E44A37" w:rsidP="00BF455F">
      <w:pPr>
        <w:pStyle w:val="ListParagraph"/>
        <w:numPr>
          <w:ilvl w:val="0"/>
          <w:numId w:val="43"/>
        </w:numPr>
        <w:spacing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t>Batas atas</w:t>
      </w:r>
    </w:p>
    <w:p w:rsidR="00E44A37" w:rsidRPr="00E44A37" w:rsidRDefault="00E44A37" w:rsidP="00E44A37">
      <w:pPr>
        <w:pStyle w:val="ListParagraph"/>
        <w:spacing w:line="480" w:lineRule="auto"/>
        <w:ind w:left="1134"/>
        <w:jc w:val="both"/>
        <w:rPr>
          <w:rFonts w:ascii="Times New Roman" w:hAnsi="Times New Roman" w:cs="Times New Roman"/>
          <w:sz w:val="24"/>
          <w:szCs w:val="24"/>
        </w:rPr>
      </w:pPr>
      <w:r w:rsidRPr="00E44A37">
        <w:rPr>
          <w:rFonts w:ascii="Times New Roman" w:hAnsi="Times New Roman" w:cs="Times New Roman"/>
          <w:sz w:val="24"/>
          <w:szCs w:val="24"/>
        </w:rPr>
        <w:t>20 + 1,5 = 21,5</w:t>
      </w:r>
    </w:p>
    <w:p w:rsidR="00E44A37" w:rsidRPr="00E44A37" w:rsidRDefault="00E44A37" w:rsidP="00BF455F">
      <w:pPr>
        <w:pStyle w:val="ListParagraph"/>
        <w:numPr>
          <w:ilvl w:val="0"/>
          <w:numId w:val="43"/>
        </w:numPr>
        <w:spacing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lastRenderedPageBreak/>
        <w:t>Batas bawah</w:t>
      </w:r>
    </w:p>
    <w:p w:rsidR="00E44A37" w:rsidRPr="00E44A37" w:rsidRDefault="00E44A37" w:rsidP="00E44A37">
      <w:pPr>
        <w:pStyle w:val="ListParagraph"/>
        <w:spacing w:line="480" w:lineRule="auto"/>
        <w:ind w:left="1134"/>
        <w:jc w:val="both"/>
        <w:rPr>
          <w:rFonts w:ascii="Times New Roman" w:hAnsi="Times New Roman" w:cs="Times New Roman"/>
          <w:sz w:val="24"/>
          <w:szCs w:val="24"/>
        </w:rPr>
      </w:pPr>
      <w:r w:rsidRPr="00E44A37">
        <w:rPr>
          <w:rFonts w:ascii="Times New Roman" w:hAnsi="Times New Roman" w:cs="Times New Roman"/>
          <w:sz w:val="24"/>
          <w:szCs w:val="24"/>
        </w:rPr>
        <w:t>20 – 1,5 = 18,5</w:t>
      </w:r>
    </w:p>
    <w:p w:rsidR="00E44A37" w:rsidRPr="00E44A37" w:rsidRDefault="00E44A37" w:rsidP="00E44A37">
      <w:pPr>
        <w:spacing w:line="480" w:lineRule="auto"/>
        <w:jc w:val="both"/>
        <w:rPr>
          <w:rFonts w:ascii="Times New Roman" w:hAnsi="Times New Roman" w:cs="Times New Roman"/>
          <w:sz w:val="24"/>
          <w:szCs w:val="24"/>
        </w:rPr>
      </w:pPr>
      <w:r w:rsidRPr="00E44A37">
        <w:rPr>
          <w:rFonts w:ascii="Times New Roman" w:hAnsi="Times New Roman" w:cs="Times New Roman"/>
          <w:sz w:val="24"/>
          <w:szCs w:val="24"/>
        </w:rPr>
        <w:tab/>
        <w:t xml:space="preserve">Untuk melihat data cenderung stabil atau tidak stabil (variabel) pada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1 (A-1), dapat dilihat dalam tampilan grafik berikut ini:</w:t>
      </w:r>
    </w:p>
    <w:p w:rsidR="00E44A37" w:rsidRPr="00E44A37" w:rsidRDefault="00E44A37" w:rsidP="00E44A37">
      <w:pPr>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Grafik 4.8</w:t>
      </w:r>
      <w:r w:rsidRPr="00E44A37">
        <w:rPr>
          <w:rFonts w:ascii="Times New Roman" w:hAnsi="Times New Roman" w:cs="Times New Roman"/>
          <w:b/>
          <w:sz w:val="24"/>
          <w:szCs w:val="24"/>
        </w:rPr>
        <w:tab/>
        <w:t>Kecenderungan Stabilitas (</w:t>
      </w:r>
      <w:r w:rsidRPr="00E44A37">
        <w:rPr>
          <w:rFonts w:ascii="Times New Roman" w:hAnsi="Times New Roman" w:cs="Times New Roman"/>
          <w:b/>
          <w:i/>
          <w:sz w:val="24"/>
          <w:szCs w:val="24"/>
        </w:rPr>
        <w:t>Trens Stability</w:t>
      </w:r>
      <w:r w:rsidRPr="00E44A37">
        <w:rPr>
          <w:rFonts w:ascii="Times New Roman" w:hAnsi="Times New Roman" w:cs="Times New Roman"/>
          <w:b/>
          <w:sz w:val="24"/>
          <w:szCs w:val="24"/>
        </w:rPr>
        <w:t>) Kemampuan Berbahasa Lisan dari Aspek Semantik</w:t>
      </w:r>
    </w:p>
    <w:p w:rsidR="00E44A37" w:rsidRPr="00E44A37" w:rsidRDefault="00E44A37" w:rsidP="00E44A37">
      <w:pPr>
        <w:ind w:left="1418" w:hanging="1276"/>
        <w:jc w:val="both"/>
        <w:rPr>
          <w:rFonts w:ascii="Times New Roman" w:hAnsi="Times New Roman" w:cs="Times New Roman"/>
          <w:b/>
          <w:sz w:val="24"/>
          <w:szCs w:val="24"/>
        </w:rPr>
      </w:pPr>
      <w:r w:rsidRPr="00E44A37">
        <w:rPr>
          <w:rFonts w:ascii="Times New Roman" w:hAnsi="Times New Roman" w:cs="Times New Roman"/>
          <w:b/>
          <w:noProof/>
          <w:sz w:val="24"/>
          <w:szCs w:val="24"/>
          <w:lang w:eastAsia="id-ID"/>
        </w:rPr>
        <w:drawing>
          <wp:inline distT="0" distB="0" distL="0" distR="0">
            <wp:extent cx="4991100" cy="293370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4A37" w:rsidRPr="00E44A37" w:rsidRDefault="00E44A37" w:rsidP="00E44A37">
      <w:pPr>
        <w:spacing w:line="480" w:lineRule="auto"/>
        <w:ind w:firstLine="142"/>
        <w:jc w:val="both"/>
        <w:rPr>
          <w:rFonts w:ascii="Times New Roman" w:hAnsi="Times New Roman" w:cs="Times New Roman"/>
          <w:sz w:val="24"/>
          <w:szCs w:val="24"/>
        </w:rPr>
      </w:pPr>
      <w:r w:rsidRPr="00E44A37">
        <w:rPr>
          <w:rFonts w:ascii="Times New Roman" w:hAnsi="Times New Roman" w:cs="Times New Roman"/>
          <w:i/>
          <w:sz w:val="24"/>
          <w:szCs w:val="24"/>
        </w:rPr>
        <w:t xml:space="preserve">Trend Stability </w:t>
      </w:r>
      <w:r w:rsidRPr="00E44A37">
        <w:rPr>
          <w:rFonts w:ascii="Times New Roman" w:hAnsi="Times New Roman" w:cs="Times New Roman"/>
          <w:sz w:val="24"/>
          <w:szCs w:val="24"/>
        </w:rPr>
        <w:t>= 3 : 3 x 100% = 100%</w:t>
      </w:r>
    </w:p>
    <w:p w:rsidR="00E44A37" w:rsidRPr="00E44A37" w:rsidRDefault="00E44A37" w:rsidP="00E44A37">
      <w:pPr>
        <w:spacing w:line="480" w:lineRule="auto"/>
        <w:ind w:firstLine="720"/>
        <w:jc w:val="both"/>
        <w:rPr>
          <w:rFonts w:ascii="Times New Roman" w:hAnsi="Times New Roman" w:cs="Times New Roman"/>
          <w:i/>
          <w:sz w:val="24"/>
          <w:szCs w:val="24"/>
        </w:rPr>
      </w:pPr>
      <w:r w:rsidRPr="00E44A37">
        <w:rPr>
          <w:rFonts w:ascii="Times New Roman" w:hAnsi="Times New Roman" w:cs="Times New Roman"/>
          <w:sz w:val="24"/>
          <w:szCs w:val="24"/>
        </w:rPr>
        <w:t xml:space="preserve">Hasil perhitungan </w:t>
      </w:r>
      <w:r w:rsidRPr="00E44A37">
        <w:rPr>
          <w:rFonts w:ascii="Times New Roman" w:hAnsi="Times New Roman" w:cs="Times New Roman"/>
          <w:i/>
          <w:sz w:val="24"/>
          <w:szCs w:val="24"/>
        </w:rPr>
        <w:t xml:space="preserve">trend stability </w:t>
      </w:r>
      <w:r w:rsidRPr="00E44A37">
        <w:rPr>
          <w:rFonts w:ascii="Times New Roman" w:hAnsi="Times New Roman" w:cs="Times New Roman"/>
          <w:sz w:val="24"/>
          <w:szCs w:val="24"/>
        </w:rPr>
        <w:t xml:space="preserve">kemampuan berbahasa lisan dari aspek semantik diperoleh 100%, artinya data yang diperoleh stabil. Data menunjukkan stabilitas dan arah yang jelas, dengan demikian dapat segera diberikan </w:t>
      </w:r>
      <w:r w:rsidRPr="00E44A37">
        <w:rPr>
          <w:rFonts w:ascii="Times New Roman" w:hAnsi="Times New Roman" w:cs="Times New Roman"/>
          <w:i/>
          <w:sz w:val="24"/>
          <w:szCs w:val="24"/>
        </w:rPr>
        <w:t>intervensi.</w:t>
      </w:r>
    </w:p>
    <w:p w:rsidR="00E44A37" w:rsidRPr="00E44A37" w:rsidRDefault="00E44A37" w:rsidP="00E44A37">
      <w:pPr>
        <w:spacing w:line="480" w:lineRule="auto"/>
        <w:ind w:firstLine="720"/>
        <w:jc w:val="both"/>
        <w:rPr>
          <w:rFonts w:ascii="Times New Roman" w:hAnsi="Times New Roman" w:cs="Times New Roman"/>
          <w:i/>
          <w:sz w:val="24"/>
          <w:szCs w:val="24"/>
        </w:rPr>
      </w:pPr>
    </w:p>
    <w:p w:rsidR="00E44A37" w:rsidRPr="00E44A37" w:rsidRDefault="00E44A37" w:rsidP="00E44A37">
      <w:pPr>
        <w:spacing w:line="480" w:lineRule="auto"/>
        <w:ind w:firstLine="720"/>
        <w:jc w:val="both"/>
        <w:rPr>
          <w:rFonts w:ascii="Times New Roman" w:hAnsi="Times New Roman" w:cs="Times New Roman"/>
          <w:sz w:val="24"/>
          <w:szCs w:val="24"/>
        </w:rPr>
      </w:pPr>
    </w:p>
    <w:p w:rsidR="00E44A37" w:rsidRPr="00E44A37" w:rsidRDefault="00E44A37" w:rsidP="00BF455F">
      <w:pPr>
        <w:pStyle w:val="ListParagraph"/>
        <w:numPr>
          <w:ilvl w:val="0"/>
          <w:numId w:val="46"/>
        </w:numPr>
        <w:spacing w:line="480" w:lineRule="auto"/>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Intervensi</w:t>
      </w:r>
    </w:p>
    <w:p w:rsidR="00E44A37" w:rsidRPr="00E44A37" w:rsidRDefault="00E44A37" w:rsidP="00BF455F">
      <w:pPr>
        <w:pStyle w:val="ListParagraph"/>
        <w:numPr>
          <w:ilvl w:val="0"/>
          <w:numId w:val="43"/>
        </w:numPr>
        <w:spacing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t>Mean  level</w:t>
      </w:r>
    </w:p>
    <w:p w:rsidR="00E44A37" w:rsidRPr="00E44A37" w:rsidRDefault="00E44A37" w:rsidP="00E44A37">
      <w:pPr>
        <w:pStyle w:val="ListParagraph"/>
        <w:spacing w:line="480" w:lineRule="auto"/>
        <w:ind w:left="1134"/>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50+50 + 70 + 80 + 80 + 70 + 70 + 70 </m:t>
              </m:r>
            </m:num>
            <m:den>
              <m:r>
                <w:rPr>
                  <w:rFonts w:ascii="Cambria Math" w:eastAsiaTheme="minorEastAsia" w:hAnsi="Times New Roman" w:cs="Times New Roman"/>
                  <w:sz w:val="24"/>
                  <w:szCs w:val="24"/>
                </w:rPr>
                <m:t>8</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540</m:t>
              </m:r>
            </m:num>
            <m:den>
              <m:r>
                <w:rPr>
                  <w:rFonts w:ascii="Cambria Math" w:eastAsiaTheme="minorEastAsia" w:hAnsi="Times New Roman" w:cs="Times New Roman"/>
                  <w:sz w:val="24"/>
                  <w:szCs w:val="24"/>
                </w:rPr>
                <m:t>8</m:t>
              </m:r>
            </m:den>
          </m:f>
          <m:r>
            <w:rPr>
              <w:rFonts w:ascii="Cambria Math" w:eastAsiaTheme="minorEastAsia" w:hAnsi="Times New Roman" w:cs="Times New Roman"/>
              <w:sz w:val="24"/>
              <w:szCs w:val="24"/>
            </w:rPr>
            <m:t>=67,5</m:t>
          </m:r>
        </m:oMath>
      </m:oMathPara>
    </w:p>
    <w:p w:rsidR="00E44A37" w:rsidRPr="00E44A37" w:rsidRDefault="00E44A37" w:rsidP="00BF455F">
      <w:pPr>
        <w:pStyle w:val="ListParagraph"/>
        <w:numPr>
          <w:ilvl w:val="0"/>
          <w:numId w:val="43"/>
        </w:numPr>
        <w:spacing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t>Rentang stabilitas</w:t>
      </w:r>
    </w:p>
    <w:p w:rsidR="00E44A37" w:rsidRPr="00E44A37" w:rsidRDefault="00E44A37" w:rsidP="00E44A37">
      <w:pPr>
        <w:pStyle w:val="ListParagraph"/>
        <w:spacing w:line="480" w:lineRule="auto"/>
        <w:ind w:left="1134"/>
        <w:jc w:val="both"/>
        <w:rPr>
          <w:rFonts w:ascii="Times New Roman" w:hAnsi="Times New Roman" w:cs="Times New Roman"/>
          <w:sz w:val="24"/>
          <w:szCs w:val="24"/>
        </w:rPr>
      </w:pPr>
      <w:r w:rsidRPr="00E44A37">
        <w:rPr>
          <w:rFonts w:ascii="Times New Roman" w:hAnsi="Times New Roman" w:cs="Times New Roman"/>
          <w:sz w:val="24"/>
          <w:szCs w:val="24"/>
        </w:rPr>
        <w:t>80 x 0,15 = 12</w:t>
      </w:r>
    </w:p>
    <w:p w:rsidR="00E44A37" w:rsidRPr="00E44A37" w:rsidRDefault="00E44A37" w:rsidP="00BF455F">
      <w:pPr>
        <w:pStyle w:val="ListParagraph"/>
        <w:numPr>
          <w:ilvl w:val="0"/>
          <w:numId w:val="43"/>
        </w:numPr>
        <w:spacing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t>Batas atas</w:t>
      </w:r>
    </w:p>
    <w:p w:rsidR="00E44A37" w:rsidRPr="00E44A37" w:rsidRDefault="00E44A37" w:rsidP="00E44A37">
      <w:pPr>
        <w:pStyle w:val="ListParagraph"/>
        <w:spacing w:line="480" w:lineRule="auto"/>
        <w:ind w:left="1134"/>
        <w:jc w:val="both"/>
        <w:rPr>
          <w:rFonts w:ascii="Times New Roman" w:hAnsi="Times New Roman" w:cs="Times New Roman"/>
          <w:sz w:val="24"/>
          <w:szCs w:val="24"/>
        </w:rPr>
      </w:pPr>
      <w:r w:rsidRPr="00E44A37">
        <w:rPr>
          <w:rFonts w:ascii="Times New Roman" w:hAnsi="Times New Roman" w:cs="Times New Roman"/>
          <w:sz w:val="24"/>
          <w:szCs w:val="24"/>
        </w:rPr>
        <w:t>67,5 + 6 = 73,5</w:t>
      </w:r>
    </w:p>
    <w:p w:rsidR="00E44A37" w:rsidRPr="00E44A37" w:rsidRDefault="00E44A37" w:rsidP="00BF455F">
      <w:pPr>
        <w:pStyle w:val="ListParagraph"/>
        <w:numPr>
          <w:ilvl w:val="0"/>
          <w:numId w:val="43"/>
        </w:numPr>
        <w:spacing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t>Batas bawah</w:t>
      </w:r>
    </w:p>
    <w:p w:rsidR="00E44A37" w:rsidRPr="00E44A37" w:rsidRDefault="00E44A37" w:rsidP="00E44A37">
      <w:pPr>
        <w:pStyle w:val="ListParagraph"/>
        <w:spacing w:line="480" w:lineRule="auto"/>
        <w:ind w:left="1134"/>
        <w:jc w:val="both"/>
        <w:rPr>
          <w:rFonts w:ascii="Times New Roman" w:hAnsi="Times New Roman" w:cs="Times New Roman"/>
          <w:sz w:val="24"/>
          <w:szCs w:val="24"/>
        </w:rPr>
      </w:pPr>
      <w:r w:rsidRPr="00E44A37">
        <w:rPr>
          <w:rFonts w:ascii="Times New Roman" w:hAnsi="Times New Roman" w:cs="Times New Roman"/>
          <w:sz w:val="24"/>
          <w:szCs w:val="24"/>
        </w:rPr>
        <w:t>67,5 – 6 = 61,5</w:t>
      </w:r>
    </w:p>
    <w:p w:rsidR="00E44A37" w:rsidRPr="00E44A37" w:rsidRDefault="00E44A37" w:rsidP="00E44A37">
      <w:pPr>
        <w:spacing w:line="480" w:lineRule="auto"/>
        <w:jc w:val="both"/>
        <w:rPr>
          <w:rFonts w:ascii="Times New Roman" w:hAnsi="Times New Roman" w:cs="Times New Roman"/>
          <w:sz w:val="24"/>
          <w:szCs w:val="24"/>
        </w:rPr>
      </w:pPr>
      <w:r w:rsidRPr="00E44A37">
        <w:rPr>
          <w:rFonts w:ascii="Times New Roman" w:hAnsi="Times New Roman" w:cs="Times New Roman"/>
          <w:sz w:val="24"/>
          <w:szCs w:val="24"/>
        </w:rPr>
        <w:tab/>
        <w:t>Untuk melihat data cenderung stabil atau tidak stabil (variabel) pada intervensi (B), dapat dilihat dalam tampilan grafik berikut ini:</w:t>
      </w:r>
    </w:p>
    <w:p w:rsidR="00E44A37" w:rsidRPr="00E44A37" w:rsidRDefault="00E44A37" w:rsidP="00E44A37">
      <w:pPr>
        <w:spacing w:line="480" w:lineRule="auto"/>
        <w:jc w:val="both"/>
        <w:rPr>
          <w:rFonts w:ascii="Times New Roman" w:hAnsi="Times New Roman" w:cs="Times New Roman"/>
          <w:sz w:val="24"/>
          <w:szCs w:val="24"/>
        </w:rPr>
      </w:pPr>
    </w:p>
    <w:p w:rsidR="00E44A37" w:rsidRPr="00E44A37" w:rsidRDefault="00E44A37" w:rsidP="00E44A37">
      <w:pPr>
        <w:spacing w:line="480" w:lineRule="auto"/>
        <w:jc w:val="both"/>
        <w:rPr>
          <w:rFonts w:ascii="Times New Roman" w:hAnsi="Times New Roman" w:cs="Times New Roman"/>
          <w:sz w:val="24"/>
          <w:szCs w:val="24"/>
        </w:rPr>
      </w:pPr>
    </w:p>
    <w:p w:rsidR="00E44A37" w:rsidRPr="00E44A37" w:rsidRDefault="00E44A37" w:rsidP="00E44A37">
      <w:pPr>
        <w:spacing w:line="480" w:lineRule="auto"/>
        <w:jc w:val="both"/>
        <w:rPr>
          <w:rFonts w:ascii="Times New Roman" w:hAnsi="Times New Roman" w:cs="Times New Roman"/>
          <w:sz w:val="24"/>
          <w:szCs w:val="24"/>
        </w:rPr>
      </w:pPr>
    </w:p>
    <w:p w:rsidR="00E44A37" w:rsidRPr="00E44A37" w:rsidRDefault="00E44A37" w:rsidP="00E44A37">
      <w:pPr>
        <w:spacing w:line="480" w:lineRule="auto"/>
        <w:jc w:val="both"/>
        <w:rPr>
          <w:rFonts w:ascii="Times New Roman" w:hAnsi="Times New Roman" w:cs="Times New Roman"/>
          <w:sz w:val="24"/>
          <w:szCs w:val="24"/>
        </w:rPr>
      </w:pPr>
    </w:p>
    <w:p w:rsidR="00E44A37" w:rsidRPr="00E44A37" w:rsidRDefault="00E44A37" w:rsidP="00E44A37">
      <w:pPr>
        <w:spacing w:line="480" w:lineRule="auto"/>
        <w:jc w:val="both"/>
        <w:rPr>
          <w:rFonts w:ascii="Times New Roman" w:hAnsi="Times New Roman" w:cs="Times New Roman"/>
          <w:sz w:val="24"/>
          <w:szCs w:val="24"/>
        </w:rPr>
      </w:pPr>
    </w:p>
    <w:p w:rsidR="00E44A37" w:rsidRPr="00E44A37" w:rsidRDefault="00E44A37" w:rsidP="00E44A37">
      <w:pPr>
        <w:spacing w:line="480" w:lineRule="auto"/>
        <w:jc w:val="both"/>
        <w:rPr>
          <w:rFonts w:ascii="Times New Roman" w:hAnsi="Times New Roman" w:cs="Times New Roman"/>
          <w:sz w:val="24"/>
          <w:szCs w:val="24"/>
        </w:rPr>
      </w:pPr>
    </w:p>
    <w:p w:rsidR="00E44A37" w:rsidRPr="00E44A37" w:rsidRDefault="00E44A37" w:rsidP="00E44A37">
      <w:pPr>
        <w:spacing w:line="480" w:lineRule="auto"/>
        <w:jc w:val="both"/>
        <w:rPr>
          <w:rFonts w:ascii="Times New Roman" w:hAnsi="Times New Roman" w:cs="Times New Roman"/>
          <w:sz w:val="24"/>
          <w:szCs w:val="24"/>
        </w:rPr>
      </w:pPr>
    </w:p>
    <w:p w:rsidR="00E44A37" w:rsidRPr="00E44A37" w:rsidRDefault="00E44A37" w:rsidP="00E44A37">
      <w:pPr>
        <w:ind w:left="1560" w:hanging="1560"/>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Grafik 4.9</w:t>
      </w:r>
      <w:r w:rsidRPr="00E44A37">
        <w:rPr>
          <w:rFonts w:ascii="Times New Roman" w:hAnsi="Times New Roman" w:cs="Times New Roman"/>
          <w:b/>
          <w:sz w:val="24"/>
          <w:szCs w:val="24"/>
        </w:rPr>
        <w:tab/>
        <w:t>Kecenderungan Stabilitas (</w:t>
      </w:r>
      <w:r w:rsidRPr="00E44A37">
        <w:rPr>
          <w:rFonts w:ascii="Times New Roman" w:hAnsi="Times New Roman" w:cs="Times New Roman"/>
          <w:b/>
          <w:i/>
          <w:sz w:val="24"/>
          <w:szCs w:val="24"/>
        </w:rPr>
        <w:t>Trend Stability</w:t>
      </w:r>
      <w:r w:rsidRPr="00E44A37">
        <w:rPr>
          <w:rFonts w:ascii="Times New Roman" w:hAnsi="Times New Roman" w:cs="Times New Roman"/>
          <w:b/>
          <w:sz w:val="24"/>
          <w:szCs w:val="24"/>
        </w:rPr>
        <w:t xml:space="preserve">) Kemampuan Berbahasa Lisan dari Aspek Semantik pada Kondisi </w:t>
      </w:r>
      <w:r w:rsidRPr="00E44A37">
        <w:rPr>
          <w:rFonts w:ascii="Times New Roman" w:hAnsi="Times New Roman" w:cs="Times New Roman"/>
          <w:b/>
          <w:i/>
          <w:sz w:val="24"/>
          <w:szCs w:val="24"/>
        </w:rPr>
        <w:t xml:space="preserve">Ientervensi </w:t>
      </w:r>
      <w:r w:rsidRPr="00E44A37">
        <w:rPr>
          <w:rFonts w:ascii="Times New Roman" w:hAnsi="Times New Roman" w:cs="Times New Roman"/>
          <w:b/>
          <w:sz w:val="24"/>
          <w:szCs w:val="24"/>
        </w:rPr>
        <w:t>(B)</w:t>
      </w:r>
    </w:p>
    <w:p w:rsidR="00E44A37" w:rsidRPr="00E44A37" w:rsidRDefault="00E44A37" w:rsidP="00E44A37">
      <w:pPr>
        <w:spacing w:line="480" w:lineRule="auto"/>
        <w:jc w:val="both"/>
        <w:rPr>
          <w:rFonts w:ascii="Times New Roman" w:hAnsi="Times New Roman" w:cs="Times New Roman"/>
          <w:sz w:val="24"/>
          <w:szCs w:val="24"/>
        </w:rPr>
      </w:pPr>
      <w:r w:rsidRPr="00E44A37">
        <w:rPr>
          <w:rFonts w:ascii="Times New Roman" w:hAnsi="Times New Roman" w:cs="Times New Roman"/>
          <w:noProof/>
          <w:sz w:val="24"/>
          <w:szCs w:val="24"/>
          <w:lang w:eastAsia="id-ID"/>
        </w:rPr>
        <w:drawing>
          <wp:inline distT="0" distB="0" distL="0" distR="0">
            <wp:extent cx="4991100" cy="2638425"/>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4A37" w:rsidRPr="00E44A37" w:rsidRDefault="00E44A37" w:rsidP="00E44A37">
      <w:pPr>
        <w:spacing w:line="480" w:lineRule="auto"/>
        <w:jc w:val="both"/>
        <w:rPr>
          <w:rFonts w:ascii="Times New Roman" w:hAnsi="Times New Roman" w:cs="Times New Roman"/>
          <w:sz w:val="24"/>
          <w:szCs w:val="24"/>
        </w:rPr>
      </w:pPr>
      <w:r w:rsidRPr="00E44A37">
        <w:rPr>
          <w:rFonts w:ascii="Times New Roman" w:hAnsi="Times New Roman" w:cs="Times New Roman"/>
          <w:i/>
          <w:sz w:val="24"/>
          <w:szCs w:val="24"/>
        </w:rPr>
        <w:t xml:space="preserve">Trend Stability </w:t>
      </w:r>
      <w:r w:rsidRPr="00E44A37">
        <w:rPr>
          <w:rFonts w:ascii="Times New Roman" w:hAnsi="Times New Roman" w:cs="Times New Roman"/>
          <w:sz w:val="24"/>
          <w:szCs w:val="24"/>
        </w:rPr>
        <w:t>= 4 : 8 x 100% = 50%</w:t>
      </w:r>
    </w:p>
    <w:p w:rsidR="00E44A37" w:rsidRPr="00E44A37" w:rsidRDefault="00E44A37" w:rsidP="00E44A37">
      <w:pPr>
        <w:spacing w:line="480" w:lineRule="auto"/>
        <w:jc w:val="both"/>
        <w:rPr>
          <w:rFonts w:ascii="Times New Roman" w:hAnsi="Times New Roman" w:cs="Times New Roman"/>
          <w:sz w:val="24"/>
          <w:szCs w:val="24"/>
        </w:rPr>
      </w:pPr>
      <w:r w:rsidRPr="00E44A37">
        <w:rPr>
          <w:rFonts w:ascii="Times New Roman" w:hAnsi="Times New Roman" w:cs="Times New Roman"/>
          <w:sz w:val="24"/>
          <w:szCs w:val="24"/>
        </w:rPr>
        <w:tab/>
        <w:t xml:space="preserve">Hasil perhitungan </w:t>
      </w:r>
      <w:r w:rsidRPr="00E44A37">
        <w:rPr>
          <w:rFonts w:ascii="Times New Roman" w:hAnsi="Times New Roman" w:cs="Times New Roman"/>
          <w:i/>
          <w:sz w:val="24"/>
          <w:szCs w:val="24"/>
        </w:rPr>
        <w:t xml:space="preserve">trend stability </w:t>
      </w:r>
      <w:r w:rsidRPr="00E44A37">
        <w:rPr>
          <w:rFonts w:ascii="Times New Roman" w:hAnsi="Times New Roman" w:cs="Times New Roman"/>
          <w:sz w:val="24"/>
          <w:szCs w:val="24"/>
        </w:rPr>
        <w:t>kemampuan berbahasa lisan dari aspek semantik diperoleh 50%, artinya data yang diperoleh tidak stabil.</w:t>
      </w:r>
    </w:p>
    <w:p w:rsidR="00E44A37" w:rsidRPr="00E44A37" w:rsidRDefault="00E44A37" w:rsidP="00BF455F">
      <w:pPr>
        <w:pStyle w:val="ListParagraph"/>
        <w:numPr>
          <w:ilvl w:val="0"/>
          <w:numId w:val="46"/>
        </w:numPr>
        <w:spacing w:line="480" w:lineRule="auto"/>
        <w:jc w:val="both"/>
        <w:rPr>
          <w:rFonts w:ascii="Times New Roman" w:hAnsi="Times New Roman" w:cs="Times New Roman"/>
          <w:b/>
          <w:sz w:val="24"/>
          <w:szCs w:val="24"/>
        </w:rPr>
      </w:pP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2 (A-2)</w:t>
      </w:r>
    </w:p>
    <w:p w:rsidR="00E44A37" w:rsidRPr="00E44A37" w:rsidRDefault="00E44A37" w:rsidP="00BF455F">
      <w:pPr>
        <w:pStyle w:val="ListParagraph"/>
        <w:numPr>
          <w:ilvl w:val="0"/>
          <w:numId w:val="43"/>
        </w:numPr>
        <w:spacing w:line="480" w:lineRule="auto"/>
        <w:ind w:left="1134" w:hanging="425"/>
        <w:jc w:val="both"/>
        <w:rPr>
          <w:rFonts w:ascii="Times New Roman" w:hAnsi="Times New Roman" w:cs="Times New Roman"/>
          <w:sz w:val="24"/>
          <w:szCs w:val="24"/>
        </w:rPr>
      </w:pPr>
      <w:r w:rsidRPr="00E44A37">
        <w:rPr>
          <w:rFonts w:ascii="Times New Roman" w:hAnsi="Times New Roman" w:cs="Times New Roman"/>
          <w:sz w:val="24"/>
          <w:szCs w:val="24"/>
        </w:rPr>
        <w:t>Mean level</w:t>
      </w:r>
    </w:p>
    <w:p w:rsidR="00E44A37" w:rsidRPr="00E44A37" w:rsidRDefault="00E44A37" w:rsidP="00E44A37">
      <w:pPr>
        <w:pStyle w:val="ListParagraph"/>
        <w:spacing w:line="480" w:lineRule="auto"/>
        <w:ind w:left="1134"/>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 70+ 70 + 70 + 70 </m:t>
              </m:r>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280</m:t>
              </m:r>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=70</m:t>
          </m:r>
        </m:oMath>
      </m:oMathPara>
    </w:p>
    <w:p w:rsidR="00E44A37" w:rsidRPr="00E44A37" w:rsidRDefault="00E44A37" w:rsidP="00BF455F">
      <w:pPr>
        <w:pStyle w:val="ListParagraph"/>
        <w:numPr>
          <w:ilvl w:val="0"/>
          <w:numId w:val="43"/>
        </w:numPr>
        <w:spacing w:line="480" w:lineRule="auto"/>
        <w:ind w:left="1134" w:hanging="425"/>
        <w:jc w:val="both"/>
        <w:rPr>
          <w:rFonts w:ascii="Times New Roman" w:eastAsiaTheme="minorEastAsia" w:hAnsi="Times New Roman" w:cs="Times New Roman"/>
          <w:sz w:val="24"/>
          <w:szCs w:val="24"/>
        </w:rPr>
      </w:pPr>
      <w:r w:rsidRPr="00E44A37">
        <w:rPr>
          <w:rFonts w:ascii="Times New Roman" w:eastAsiaTheme="minorEastAsia" w:hAnsi="Times New Roman" w:cs="Times New Roman"/>
          <w:sz w:val="24"/>
          <w:szCs w:val="24"/>
        </w:rPr>
        <w:t>Rentang stabilitas</w:t>
      </w:r>
    </w:p>
    <w:p w:rsidR="00E44A37" w:rsidRPr="00E44A37" w:rsidRDefault="00E44A37" w:rsidP="00E44A37">
      <w:pPr>
        <w:pStyle w:val="ListParagraph"/>
        <w:spacing w:line="480" w:lineRule="auto"/>
        <w:ind w:left="1134"/>
        <w:jc w:val="both"/>
        <w:rPr>
          <w:rFonts w:ascii="Times New Roman" w:eastAsiaTheme="minorEastAsia" w:hAnsi="Times New Roman" w:cs="Times New Roman"/>
          <w:sz w:val="24"/>
          <w:szCs w:val="24"/>
        </w:rPr>
      </w:pPr>
      <w:r w:rsidRPr="00E44A37">
        <w:rPr>
          <w:rFonts w:ascii="Times New Roman" w:eastAsiaTheme="minorEastAsia" w:hAnsi="Times New Roman" w:cs="Times New Roman"/>
          <w:sz w:val="24"/>
          <w:szCs w:val="24"/>
        </w:rPr>
        <w:t>70 x 0,15 = 10,5</w:t>
      </w:r>
    </w:p>
    <w:p w:rsidR="00E44A37" w:rsidRPr="00E44A37" w:rsidRDefault="00E44A37" w:rsidP="00BF455F">
      <w:pPr>
        <w:pStyle w:val="ListParagraph"/>
        <w:numPr>
          <w:ilvl w:val="0"/>
          <w:numId w:val="43"/>
        </w:numPr>
        <w:spacing w:line="480" w:lineRule="auto"/>
        <w:ind w:left="1134" w:hanging="425"/>
        <w:jc w:val="both"/>
        <w:rPr>
          <w:rFonts w:ascii="Times New Roman" w:eastAsiaTheme="minorEastAsia" w:hAnsi="Times New Roman" w:cs="Times New Roman"/>
          <w:sz w:val="24"/>
          <w:szCs w:val="24"/>
        </w:rPr>
      </w:pPr>
      <w:r w:rsidRPr="00E44A37">
        <w:rPr>
          <w:rFonts w:ascii="Times New Roman" w:eastAsiaTheme="minorEastAsia" w:hAnsi="Times New Roman" w:cs="Times New Roman"/>
          <w:sz w:val="24"/>
          <w:szCs w:val="24"/>
        </w:rPr>
        <w:t>Batas atas</w:t>
      </w:r>
    </w:p>
    <w:p w:rsidR="00E44A37" w:rsidRPr="00E44A37" w:rsidRDefault="00E44A37" w:rsidP="00E44A37">
      <w:pPr>
        <w:pStyle w:val="ListParagraph"/>
        <w:spacing w:line="480" w:lineRule="auto"/>
        <w:ind w:left="1134"/>
        <w:jc w:val="both"/>
        <w:rPr>
          <w:rFonts w:ascii="Times New Roman" w:eastAsiaTheme="minorEastAsia" w:hAnsi="Times New Roman" w:cs="Times New Roman"/>
          <w:sz w:val="24"/>
          <w:szCs w:val="24"/>
        </w:rPr>
      </w:pPr>
      <w:r w:rsidRPr="00E44A37">
        <w:rPr>
          <w:rFonts w:ascii="Times New Roman" w:eastAsiaTheme="minorEastAsia" w:hAnsi="Times New Roman" w:cs="Times New Roman"/>
          <w:sz w:val="24"/>
          <w:szCs w:val="24"/>
        </w:rPr>
        <w:t>70 + 5,25 = 75,25</w:t>
      </w:r>
    </w:p>
    <w:p w:rsidR="00E44A37" w:rsidRPr="00E44A37" w:rsidRDefault="00E44A37" w:rsidP="00BF455F">
      <w:pPr>
        <w:pStyle w:val="ListParagraph"/>
        <w:numPr>
          <w:ilvl w:val="0"/>
          <w:numId w:val="47"/>
        </w:numPr>
        <w:spacing w:line="480" w:lineRule="auto"/>
        <w:ind w:left="1134" w:hanging="425"/>
        <w:jc w:val="both"/>
        <w:rPr>
          <w:rFonts w:ascii="Times New Roman" w:eastAsiaTheme="minorEastAsia" w:hAnsi="Times New Roman" w:cs="Times New Roman"/>
          <w:sz w:val="24"/>
          <w:szCs w:val="24"/>
        </w:rPr>
      </w:pPr>
      <w:r w:rsidRPr="00E44A37">
        <w:rPr>
          <w:rFonts w:ascii="Times New Roman" w:eastAsiaTheme="minorEastAsia" w:hAnsi="Times New Roman" w:cs="Times New Roman"/>
          <w:sz w:val="24"/>
          <w:szCs w:val="24"/>
        </w:rPr>
        <w:lastRenderedPageBreak/>
        <w:t>Batas bawah</w:t>
      </w:r>
    </w:p>
    <w:p w:rsidR="00E44A37" w:rsidRPr="00E44A37" w:rsidRDefault="00E44A37" w:rsidP="00E44A37">
      <w:pPr>
        <w:pStyle w:val="ListParagraph"/>
        <w:spacing w:line="480" w:lineRule="auto"/>
        <w:ind w:left="1134"/>
        <w:jc w:val="both"/>
        <w:rPr>
          <w:rFonts w:ascii="Times New Roman" w:eastAsiaTheme="minorEastAsia" w:hAnsi="Times New Roman" w:cs="Times New Roman"/>
          <w:sz w:val="24"/>
          <w:szCs w:val="24"/>
        </w:rPr>
      </w:pPr>
      <w:r w:rsidRPr="00E44A37">
        <w:rPr>
          <w:rFonts w:ascii="Times New Roman" w:eastAsiaTheme="minorEastAsia" w:hAnsi="Times New Roman" w:cs="Times New Roman"/>
          <w:sz w:val="24"/>
          <w:szCs w:val="24"/>
        </w:rPr>
        <w:t>62,5 – 5,25 = 64,75</w:t>
      </w:r>
    </w:p>
    <w:p w:rsidR="00E44A37" w:rsidRPr="00E44A37" w:rsidRDefault="00E44A37" w:rsidP="00E44A37">
      <w:pPr>
        <w:spacing w:after="0" w:line="480" w:lineRule="auto"/>
        <w:ind w:firstLine="539"/>
        <w:contextualSpacing/>
        <w:jc w:val="both"/>
        <w:rPr>
          <w:rFonts w:ascii="Times New Roman" w:hAnsi="Times New Roman" w:cs="Times New Roman"/>
          <w:sz w:val="24"/>
          <w:szCs w:val="24"/>
        </w:rPr>
      </w:pPr>
      <w:r w:rsidRPr="00E44A37">
        <w:rPr>
          <w:rFonts w:ascii="Times New Roman" w:eastAsiaTheme="minorEastAsia" w:hAnsi="Times New Roman" w:cs="Times New Roman"/>
          <w:sz w:val="24"/>
          <w:szCs w:val="24"/>
        </w:rPr>
        <w:tab/>
      </w:r>
      <w:r w:rsidRPr="00E44A37">
        <w:rPr>
          <w:rFonts w:ascii="Times New Roman" w:hAnsi="Times New Roman" w:cs="Times New Roman"/>
          <w:sz w:val="24"/>
          <w:szCs w:val="24"/>
        </w:rPr>
        <w:t xml:space="preserve">Untuk melihat data cenderung stabil atau tidak stabil (variabel) pada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(A-2), dapat dilihat dalam tampilan grafik berikut ini :</w:t>
      </w:r>
    </w:p>
    <w:p w:rsidR="00E44A37" w:rsidRPr="00E44A37" w:rsidRDefault="00E44A37" w:rsidP="00E44A37">
      <w:pPr>
        <w:ind w:left="1418" w:hanging="1418"/>
        <w:jc w:val="both"/>
        <w:rPr>
          <w:rFonts w:ascii="Times New Roman" w:eastAsiaTheme="minorEastAsia" w:hAnsi="Times New Roman" w:cs="Times New Roman"/>
          <w:b/>
          <w:sz w:val="24"/>
          <w:szCs w:val="24"/>
        </w:rPr>
      </w:pPr>
      <w:r w:rsidRPr="00E44A37">
        <w:rPr>
          <w:rFonts w:ascii="Times New Roman" w:eastAsiaTheme="minorEastAsia" w:hAnsi="Times New Roman" w:cs="Times New Roman"/>
          <w:b/>
          <w:sz w:val="24"/>
          <w:szCs w:val="24"/>
        </w:rPr>
        <w:t>Grafik 4.10</w:t>
      </w:r>
      <w:r w:rsidRPr="00E44A37">
        <w:rPr>
          <w:rFonts w:ascii="Times New Roman" w:eastAsiaTheme="minorEastAsia" w:hAnsi="Times New Roman" w:cs="Times New Roman"/>
          <w:b/>
          <w:sz w:val="24"/>
          <w:szCs w:val="24"/>
        </w:rPr>
        <w:tab/>
        <w:t>Kecenderungan Stabilitas (</w:t>
      </w:r>
      <w:r w:rsidRPr="00E44A37">
        <w:rPr>
          <w:rFonts w:ascii="Times New Roman" w:eastAsiaTheme="minorEastAsia" w:hAnsi="Times New Roman" w:cs="Times New Roman"/>
          <w:b/>
          <w:i/>
          <w:sz w:val="24"/>
          <w:szCs w:val="24"/>
        </w:rPr>
        <w:t>Trend Stability</w:t>
      </w:r>
      <w:r w:rsidRPr="00E44A37">
        <w:rPr>
          <w:rFonts w:ascii="Times New Roman" w:eastAsiaTheme="minorEastAsia" w:hAnsi="Times New Roman" w:cs="Times New Roman"/>
          <w:b/>
          <w:sz w:val="24"/>
          <w:szCs w:val="24"/>
        </w:rPr>
        <w:t xml:space="preserve">) Kemampuan Berbahasa Lisan dari Aspek Semantik pada Kondisi </w:t>
      </w:r>
      <w:r w:rsidRPr="00E44A37">
        <w:rPr>
          <w:rFonts w:ascii="Times New Roman" w:eastAsiaTheme="minorEastAsia" w:hAnsi="Times New Roman" w:cs="Times New Roman"/>
          <w:b/>
          <w:i/>
          <w:sz w:val="24"/>
          <w:szCs w:val="24"/>
        </w:rPr>
        <w:t xml:space="preserve">Baseline </w:t>
      </w:r>
      <w:r w:rsidRPr="00E44A37">
        <w:rPr>
          <w:rFonts w:ascii="Times New Roman" w:eastAsiaTheme="minorEastAsia" w:hAnsi="Times New Roman" w:cs="Times New Roman"/>
          <w:b/>
          <w:sz w:val="24"/>
          <w:szCs w:val="24"/>
        </w:rPr>
        <w:t>2 (A-2)</w:t>
      </w:r>
    </w:p>
    <w:p w:rsidR="00E44A37" w:rsidRPr="00E44A37" w:rsidRDefault="00E44A37" w:rsidP="00E44A37">
      <w:pPr>
        <w:ind w:left="1418" w:hanging="1418"/>
        <w:jc w:val="both"/>
        <w:rPr>
          <w:rFonts w:ascii="Times New Roman" w:eastAsiaTheme="minorEastAsia" w:hAnsi="Times New Roman" w:cs="Times New Roman"/>
          <w:b/>
          <w:sz w:val="24"/>
          <w:szCs w:val="24"/>
        </w:rPr>
      </w:pPr>
      <w:r w:rsidRPr="00E44A37">
        <w:rPr>
          <w:rFonts w:ascii="Times New Roman" w:eastAsiaTheme="minorEastAsia" w:hAnsi="Times New Roman" w:cs="Times New Roman"/>
          <w:b/>
          <w:noProof/>
          <w:sz w:val="24"/>
          <w:szCs w:val="24"/>
          <w:lang w:eastAsia="id-ID"/>
        </w:rPr>
        <w:drawing>
          <wp:inline distT="0" distB="0" distL="0" distR="0">
            <wp:extent cx="4991100" cy="2514600"/>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4A37" w:rsidRPr="00E44A37" w:rsidRDefault="00E44A37" w:rsidP="00E44A37">
      <w:pPr>
        <w:spacing w:after="0" w:line="480" w:lineRule="auto"/>
        <w:jc w:val="both"/>
        <w:rPr>
          <w:rFonts w:ascii="Times New Roman" w:eastAsiaTheme="minorEastAsia" w:hAnsi="Times New Roman" w:cs="Times New Roman"/>
          <w:sz w:val="24"/>
          <w:szCs w:val="24"/>
        </w:rPr>
      </w:pPr>
      <w:r w:rsidRPr="00E44A37">
        <w:rPr>
          <w:rFonts w:ascii="Times New Roman" w:eastAsiaTheme="minorEastAsia" w:hAnsi="Times New Roman" w:cs="Times New Roman"/>
          <w:i/>
          <w:sz w:val="24"/>
          <w:szCs w:val="24"/>
        </w:rPr>
        <w:t xml:space="preserve">Trend Stability </w:t>
      </w:r>
      <w:r w:rsidRPr="00E44A37">
        <w:rPr>
          <w:rFonts w:ascii="Times New Roman" w:eastAsiaTheme="minorEastAsia" w:hAnsi="Times New Roman" w:cs="Times New Roman"/>
          <w:sz w:val="24"/>
          <w:szCs w:val="24"/>
        </w:rPr>
        <w:t>= 4 : 4 x 100% = 100%</w:t>
      </w:r>
    </w:p>
    <w:p w:rsidR="00E44A37" w:rsidRPr="00E44A37" w:rsidRDefault="00E44A37" w:rsidP="00E44A37">
      <w:pPr>
        <w:spacing w:after="0" w:line="480" w:lineRule="auto"/>
        <w:ind w:firstLine="720"/>
        <w:jc w:val="both"/>
        <w:rPr>
          <w:rFonts w:ascii="Times New Roman" w:hAnsi="Times New Roman" w:cs="Times New Roman"/>
          <w:sz w:val="24"/>
          <w:szCs w:val="24"/>
        </w:rPr>
      </w:pPr>
      <w:r w:rsidRPr="00E44A37">
        <w:rPr>
          <w:rFonts w:ascii="Times New Roman" w:hAnsi="Times New Roman" w:cs="Times New Roman"/>
          <w:sz w:val="24"/>
          <w:szCs w:val="24"/>
        </w:rPr>
        <w:t xml:space="preserve">Hasil perhitungan </w:t>
      </w:r>
      <w:r w:rsidRPr="00E44A37">
        <w:rPr>
          <w:rFonts w:ascii="Times New Roman" w:hAnsi="Times New Roman" w:cs="Times New Roman"/>
          <w:i/>
          <w:sz w:val="24"/>
          <w:szCs w:val="24"/>
        </w:rPr>
        <w:t xml:space="preserve">trend stability </w:t>
      </w:r>
      <w:r w:rsidRPr="00E44A37">
        <w:rPr>
          <w:rFonts w:ascii="Times New Roman" w:hAnsi="Times New Roman" w:cs="Times New Roman"/>
          <w:sz w:val="24"/>
          <w:szCs w:val="24"/>
        </w:rPr>
        <w:t>kemampuan berbahasa lisan dari aspek semantik diperoleh 100%, artinya data yang diperoleh stabil. Data berdasarkan grafik-grafik kecenderungan stabilitas di atas dengan demikian dapat disajikan di dalam tabel berikut ini:</w:t>
      </w:r>
    </w:p>
    <w:p w:rsidR="00E44A37" w:rsidRPr="00E44A37" w:rsidRDefault="00E44A37" w:rsidP="00E44A37">
      <w:pPr>
        <w:spacing w:after="0" w:line="480" w:lineRule="auto"/>
        <w:ind w:firstLine="720"/>
        <w:jc w:val="both"/>
        <w:rPr>
          <w:rFonts w:ascii="Times New Roman" w:hAnsi="Times New Roman" w:cs="Times New Roman"/>
          <w:sz w:val="24"/>
          <w:szCs w:val="24"/>
        </w:rPr>
      </w:pPr>
    </w:p>
    <w:p w:rsidR="00E44A37" w:rsidRPr="00E44A37" w:rsidRDefault="00E44A37" w:rsidP="00E44A37">
      <w:pPr>
        <w:spacing w:after="0" w:line="480" w:lineRule="auto"/>
        <w:ind w:firstLine="720"/>
        <w:jc w:val="both"/>
        <w:rPr>
          <w:rFonts w:ascii="Times New Roman" w:hAnsi="Times New Roman" w:cs="Times New Roman"/>
          <w:sz w:val="24"/>
          <w:szCs w:val="24"/>
        </w:rPr>
      </w:pPr>
    </w:p>
    <w:p w:rsidR="00E44A37" w:rsidRPr="00E44A37" w:rsidRDefault="00E44A37" w:rsidP="00E44A37">
      <w:pPr>
        <w:spacing w:after="0"/>
        <w:ind w:left="1418" w:hanging="1418"/>
        <w:jc w:val="both"/>
        <w:rPr>
          <w:rFonts w:ascii="Times New Roman" w:eastAsiaTheme="minorEastAsia" w:hAnsi="Times New Roman" w:cs="Times New Roman"/>
          <w:b/>
          <w:sz w:val="24"/>
          <w:szCs w:val="24"/>
        </w:rPr>
      </w:pPr>
      <w:r w:rsidRPr="00E44A37">
        <w:rPr>
          <w:rFonts w:ascii="Times New Roman" w:hAnsi="Times New Roman" w:cs="Times New Roman"/>
          <w:b/>
          <w:sz w:val="24"/>
          <w:szCs w:val="24"/>
        </w:rPr>
        <w:lastRenderedPageBreak/>
        <w:t xml:space="preserve">Tabel </w:t>
      </w:r>
      <w:r w:rsidRPr="00E44A37">
        <w:rPr>
          <w:rFonts w:ascii="Times New Roman" w:eastAsiaTheme="minorEastAsia" w:hAnsi="Times New Roman" w:cs="Times New Roman"/>
          <w:b/>
          <w:sz w:val="24"/>
          <w:szCs w:val="24"/>
        </w:rPr>
        <w:t>4.12</w:t>
      </w:r>
      <w:r w:rsidRPr="00E44A37">
        <w:rPr>
          <w:rFonts w:ascii="Times New Roman" w:eastAsiaTheme="minorEastAsia" w:hAnsi="Times New Roman" w:cs="Times New Roman"/>
          <w:b/>
          <w:sz w:val="24"/>
          <w:szCs w:val="24"/>
        </w:rPr>
        <w:tab/>
        <w:t xml:space="preserve">Kecenderungan Stabilitas Kemampuan Berbahasa Lisan dari Aspek Semantik pada Kondisi </w:t>
      </w:r>
      <w:r w:rsidRPr="00E44A37">
        <w:rPr>
          <w:rFonts w:ascii="Times New Roman" w:eastAsiaTheme="minorEastAsia" w:hAnsi="Times New Roman" w:cs="Times New Roman"/>
          <w:b/>
          <w:i/>
          <w:sz w:val="24"/>
          <w:szCs w:val="24"/>
        </w:rPr>
        <w:t xml:space="preserve">Baseline </w:t>
      </w:r>
      <w:r w:rsidRPr="00E44A37">
        <w:rPr>
          <w:rFonts w:ascii="Times New Roman" w:eastAsiaTheme="minorEastAsia" w:hAnsi="Times New Roman" w:cs="Times New Roman"/>
          <w:b/>
          <w:sz w:val="24"/>
          <w:szCs w:val="24"/>
        </w:rPr>
        <w:t xml:space="preserve">1 (A-1), </w:t>
      </w:r>
      <w:r w:rsidRPr="00E44A37">
        <w:rPr>
          <w:rFonts w:ascii="Times New Roman" w:eastAsiaTheme="minorEastAsia" w:hAnsi="Times New Roman" w:cs="Times New Roman"/>
          <w:b/>
          <w:i/>
          <w:sz w:val="24"/>
          <w:szCs w:val="24"/>
        </w:rPr>
        <w:t xml:space="preserve">Intervensi </w:t>
      </w:r>
      <w:r w:rsidRPr="00E44A37">
        <w:rPr>
          <w:rFonts w:ascii="Times New Roman" w:eastAsiaTheme="minorEastAsia" w:hAnsi="Times New Roman" w:cs="Times New Roman"/>
          <w:b/>
          <w:sz w:val="24"/>
          <w:szCs w:val="24"/>
        </w:rPr>
        <w:t xml:space="preserve">(B), dan </w:t>
      </w:r>
      <w:r w:rsidRPr="00E44A37">
        <w:rPr>
          <w:rFonts w:ascii="Times New Roman" w:eastAsiaTheme="minorEastAsia" w:hAnsi="Times New Roman" w:cs="Times New Roman"/>
          <w:b/>
          <w:i/>
          <w:sz w:val="24"/>
          <w:szCs w:val="24"/>
        </w:rPr>
        <w:t xml:space="preserve">Baseline </w:t>
      </w:r>
      <w:r w:rsidRPr="00E44A37">
        <w:rPr>
          <w:rFonts w:ascii="Times New Roman" w:eastAsiaTheme="minorEastAsia" w:hAnsi="Times New Roman" w:cs="Times New Roman"/>
          <w:b/>
          <w:sz w:val="24"/>
          <w:szCs w:val="24"/>
        </w:rPr>
        <w:t>2 (A-2)</w:t>
      </w:r>
    </w:p>
    <w:p w:rsidR="00E44A37" w:rsidRPr="00E44A37" w:rsidRDefault="00E44A37" w:rsidP="00E44A37">
      <w:pPr>
        <w:spacing w:after="0"/>
        <w:ind w:left="1418" w:hanging="1418"/>
        <w:jc w:val="both"/>
        <w:rPr>
          <w:rFonts w:ascii="Times New Roman" w:eastAsiaTheme="minorEastAsia" w:hAnsi="Times New Roman" w:cs="Times New Roman"/>
          <w:b/>
          <w:sz w:val="24"/>
          <w:szCs w:val="24"/>
        </w:rPr>
      </w:pPr>
    </w:p>
    <w:tbl>
      <w:tblPr>
        <w:tblStyle w:val="LightList-Accent3"/>
        <w:tblW w:w="8223" w:type="dxa"/>
        <w:tblInd w:w="250" w:type="dxa"/>
        <w:tblLook w:val="04A0"/>
      </w:tblPr>
      <w:tblGrid>
        <w:gridCol w:w="2802"/>
        <w:gridCol w:w="1843"/>
        <w:gridCol w:w="1843"/>
        <w:gridCol w:w="1735"/>
      </w:tblGrid>
      <w:tr w:rsidR="00E44A37" w:rsidRPr="00E44A37" w:rsidTr="00E44A37">
        <w:trPr>
          <w:cnfStyle w:val="100000000000"/>
        </w:trPr>
        <w:tc>
          <w:tcPr>
            <w:cnfStyle w:val="001000000000"/>
            <w:tcW w:w="2802" w:type="dxa"/>
            <w:vAlign w:val="bottom"/>
          </w:tcPr>
          <w:p w:rsidR="00E44A37" w:rsidRPr="00E44A37" w:rsidRDefault="00E44A37" w:rsidP="00E44A37">
            <w:pPr>
              <w:spacing w:line="480" w:lineRule="auto"/>
              <w:jc w:val="center"/>
              <w:rPr>
                <w:rFonts w:ascii="Times New Roman" w:hAnsi="Times New Roman" w:cs="Times New Roman"/>
                <w:sz w:val="24"/>
                <w:szCs w:val="24"/>
              </w:rPr>
            </w:pPr>
            <w:r w:rsidRPr="00E44A37">
              <w:rPr>
                <w:rFonts w:ascii="Times New Roman" w:hAnsi="Times New Roman" w:cs="Times New Roman"/>
                <w:sz w:val="24"/>
                <w:szCs w:val="24"/>
              </w:rPr>
              <w:t>Kondisi</w:t>
            </w:r>
          </w:p>
        </w:tc>
        <w:tc>
          <w:tcPr>
            <w:tcW w:w="1843" w:type="dxa"/>
            <w:vAlign w:val="bottom"/>
          </w:tcPr>
          <w:p w:rsidR="00E44A37" w:rsidRPr="00E44A37" w:rsidRDefault="00E44A37" w:rsidP="00E44A37">
            <w:pPr>
              <w:spacing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A-1</w:t>
            </w:r>
          </w:p>
        </w:tc>
        <w:tc>
          <w:tcPr>
            <w:tcW w:w="1843" w:type="dxa"/>
            <w:vAlign w:val="bottom"/>
          </w:tcPr>
          <w:p w:rsidR="00E44A37" w:rsidRPr="00E44A37" w:rsidRDefault="00E44A37" w:rsidP="00E44A37">
            <w:pPr>
              <w:spacing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w:t>
            </w:r>
          </w:p>
        </w:tc>
        <w:tc>
          <w:tcPr>
            <w:tcW w:w="1735" w:type="dxa"/>
            <w:vAlign w:val="bottom"/>
          </w:tcPr>
          <w:p w:rsidR="00E44A37" w:rsidRPr="00E44A37" w:rsidRDefault="00E44A37" w:rsidP="00E44A37">
            <w:pPr>
              <w:spacing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w:t>
            </w:r>
          </w:p>
        </w:tc>
      </w:tr>
      <w:tr w:rsidR="00E44A37" w:rsidRPr="00E44A37" w:rsidTr="00E44A37">
        <w:trPr>
          <w:cnfStyle w:val="000000100000"/>
        </w:trPr>
        <w:tc>
          <w:tcPr>
            <w:cnfStyle w:val="001000000000"/>
            <w:tcW w:w="2802" w:type="dxa"/>
            <w:vAlign w:val="center"/>
          </w:tcPr>
          <w:p w:rsidR="00E44A37" w:rsidRPr="00E44A37" w:rsidRDefault="00E44A37" w:rsidP="00E44A37">
            <w:pPr>
              <w:spacing w:line="276" w:lineRule="auto"/>
              <w:jc w:val="center"/>
              <w:rPr>
                <w:rFonts w:ascii="Times New Roman" w:hAnsi="Times New Roman" w:cs="Times New Roman"/>
                <w:b w:val="0"/>
                <w:sz w:val="24"/>
                <w:szCs w:val="24"/>
              </w:rPr>
            </w:pPr>
            <w:r w:rsidRPr="00E44A37">
              <w:rPr>
                <w:rFonts w:ascii="Times New Roman" w:hAnsi="Times New Roman" w:cs="Times New Roman"/>
                <w:b w:val="0"/>
                <w:sz w:val="24"/>
                <w:szCs w:val="24"/>
              </w:rPr>
              <w:t>Kecenderungan Stabilitas (</w:t>
            </w:r>
            <w:r w:rsidRPr="00E44A37">
              <w:rPr>
                <w:rFonts w:ascii="Times New Roman" w:hAnsi="Times New Roman" w:cs="Times New Roman"/>
                <w:b w:val="0"/>
                <w:i/>
                <w:sz w:val="24"/>
                <w:szCs w:val="24"/>
              </w:rPr>
              <w:t>Trend Stability</w:t>
            </w:r>
            <w:r w:rsidRPr="00E44A37">
              <w:rPr>
                <w:rFonts w:ascii="Times New Roman" w:hAnsi="Times New Roman" w:cs="Times New Roman"/>
                <w:b w:val="0"/>
                <w:sz w:val="24"/>
                <w:szCs w:val="24"/>
              </w:rPr>
              <w:t>)</w:t>
            </w:r>
          </w:p>
        </w:tc>
        <w:tc>
          <w:tcPr>
            <w:tcW w:w="1843" w:type="dxa"/>
            <w:vAlign w:val="center"/>
          </w:tcPr>
          <w:p w:rsidR="00E44A37" w:rsidRPr="00E44A37" w:rsidRDefault="00E44A37" w:rsidP="00E44A37">
            <w:pPr>
              <w:spacing w:line="480" w:lineRule="auto"/>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lang w:val="en-US"/>
                      </w:rPr>
                    </m:ctrlPr>
                  </m:fPr>
                  <m:num>
                    <m:r>
                      <w:rPr>
                        <w:rFonts w:ascii="Cambria Math" w:hAnsi="Cambria Math" w:cs="Times New Roman"/>
                        <w:sz w:val="24"/>
                        <w:szCs w:val="24"/>
                      </w:rPr>
                      <m:t>stabil</m:t>
                    </m:r>
                    <m:r>
                      <w:rPr>
                        <w:rFonts w:ascii="Cambria Math" w:hAnsi="Times New Roman" w:cs="Times New Roman"/>
                        <w:sz w:val="24"/>
                        <w:szCs w:val="24"/>
                      </w:rPr>
                      <m:t xml:space="preserve"> </m:t>
                    </m:r>
                  </m:num>
                  <m:den>
                    <m:r>
                      <w:rPr>
                        <w:rFonts w:ascii="Cambria Math" w:hAnsi="Times New Roman" w:cs="Times New Roman"/>
                        <w:sz w:val="24"/>
                        <w:szCs w:val="24"/>
                      </w:rPr>
                      <m:t>100%</m:t>
                    </m:r>
                  </m:den>
                </m:f>
              </m:oMath>
            </m:oMathPara>
          </w:p>
        </w:tc>
        <w:tc>
          <w:tcPr>
            <w:tcW w:w="1843" w:type="dxa"/>
            <w:vAlign w:val="center"/>
          </w:tcPr>
          <w:p w:rsidR="00E44A37" w:rsidRPr="00E44A37" w:rsidRDefault="00E44A37" w:rsidP="00E44A37">
            <w:pPr>
              <w:spacing w:line="480" w:lineRule="auto"/>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lang w:val="en-US"/>
                      </w:rPr>
                    </m:ctrlPr>
                  </m:fPr>
                  <m:num>
                    <m:r>
                      <w:rPr>
                        <w:rFonts w:ascii="Cambria Math" w:hAnsi="Cambria Math" w:cs="Times New Roman"/>
                        <w:sz w:val="24"/>
                        <w:szCs w:val="24"/>
                      </w:rPr>
                      <m:t>tidak</m:t>
                    </m:r>
                    <m:r>
                      <w:rPr>
                        <w:rFonts w:ascii="Cambria Math" w:hAnsi="Times New Roman" w:cs="Times New Roman"/>
                        <w:sz w:val="24"/>
                        <w:szCs w:val="24"/>
                      </w:rPr>
                      <m:t xml:space="preserve"> </m:t>
                    </m:r>
                    <m:r>
                      <w:rPr>
                        <w:rFonts w:ascii="Cambria Math" w:hAnsi="Cambria Math" w:cs="Times New Roman"/>
                        <w:sz w:val="24"/>
                        <w:szCs w:val="24"/>
                      </w:rPr>
                      <m:t>stabil</m:t>
                    </m:r>
                  </m:num>
                  <m:den>
                    <m:r>
                      <w:rPr>
                        <w:rFonts w:ascii="Cambria Math" w:hAnsi="Times New Roman" w:cs="Times New Roman"/>
                        <w:sz w:val="24"/>
                        <w:szCs w:val="24"/>
                      </w:rPr>
                      <m:t>50%</m:t>
                    </m:r>
                  </m:den>
                </m:f>
              </m:oMath>
            </m:oMathPara>
          </w:p>
        </w:tc>
        <w:tc>
          <w:tcPr>
            <w:tcW w:w="1735" w:type="dxa"/>
            <w:vAlign w:val="center"/>
          </w:tcPr>
          <w:p w:rsidR="00E44A37" w:rsidRPr="00E44A37" w:rsidRDefault="00E44A37" w:rsidP="00E44A37">
            <w:pPr>
              <w:spacing w:line="480" w:lineRule="auto"/>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lang w:val="en-US"/>
                      </w:rPr>
                    </m:ctrlPr>
                  </m:fPr>
                  <m:num>
                    <m:r>
                      <w:rPr>
                        <w:rFonts w:ascii="Cambria Math" w:hAnsi="Times New Roman" w:cs="Times New Roman"/>
                        <w:sz w:val="24"/>
                        <w:szCs w:val="24"/>
                      </w:rPr>
                      <m:t xml:space="preserve"> </m:t>
                    </m:r>
                    <m:r>
                      <w:rPr>
                        <w:rFonts w:ascii="Cambria Math" w:hAnsi="Cambria Math" w:cs="Times New Roman"/>
                        <w:sz w:val="24"/>
                        <w:szCs w:val="24"/>
                      </w:rPr>
                      <m:t>stabil</m:t>
                    </m:r>
                    <m:r>
                      <w:rPr>
                        <w:rFonts w:ascii="Cambria Math" w:hAnsi="Times New Roman" w:cs="Times New Roman"/>
                        <w:sz w:val="24"/>
                        <w:szCs w:val="24"/>
                      </w:rPr>
                      <m:t xml:space="preserve"> </m:t>
                    </m:r>
                  </m:num>
                  <m:den>
                    <m:r>
                      <w:rPr>
                        <w:rFonts w:ascii="Cambria Math" w:hAnsi="Times New Roman" w:cs="Times New Roman"/>
                        <w:sz w:val="24"/>
                        <w:szCs w:val="24"/>
                      </w:rPr>
                      <m:t>100%</m:t>
                    </m:r>
                  </m:den>
                </m:f>
              </m:oMath>
            </m:oMathPara>
          </w:p>
        </w:tc>
      </w:tr>
    </w:tbl>
    <w:p w:rsidR="00E44A37" w:rsidRPr="00E44A37" w:rsidRDefault="00E44A37" w:rsidP="00E44A37">
      <w:pPr>
        <w:spacing w:after="0"/>
        <w:ind w:left="1418" w:hanging="1418"/>
        <w:jc w:val="both"/>
        <w:rPr>
          <w:rFonts w:ascii="Times New Roman" w:eastAsiaTheme="minorEastAsia" w:hAnsi="Times New Roman" w:cs="Times New Roman"/>
          <w:b/>
          <w:sz w:val="24"/>
          <w:szCs w:val="24"/>
        </w:rPr>
      </w:pPr>
    </w:p>
    <w:p w:rsidR="00E44A37" w:rsidRPr="00E44A37" w:rsidRDefault="00E44A37" w:rsidP="00E44A37">
      <w:pPr>
        <w:pStyle w:val="ListParagraph"/>
        <w:spacing w:after="0" w:line="480" w:lineRule="auto"/>
        <w:ind w:left="0" w:firstLine="709"/>
        <w:jc w:val="both"/>
        <w:rPr>
          <w:rFonts w:ascii="Times New Roman" w:hAnsi="Times New Roman" w:cs="Times New Roman"/>
          <w:sz w:val="24"/>
          <w:szCs w:val="24"/>
        </w:rPr>
      </w:pPr>
      <w:r w:rsidRPr="00E44A37">
        <w:rPr>
          <w:rFonts w:ascii="Times New Roman" w:hAnsi="Times New Roman" w:cs="Times New Roman"/>
          <w:sz w:val="24"/>
          <w:szCs w:val="24"/>
        </w:rPr>
        <w:t xml:space="preserve">Data kecenderungan stabilitas yang terdapat dalam tabel 4.12 menunjukkan bahwa kemampuan siswa dalam berbahasa lisan dari aspek semantik pada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dan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(A2) stabil dengan kecenderungan stabilitas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 xml:space="preserve">1 (A1) dan kecenderungan stabilitas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2 (A2) mencapai 100%. Sedangkan pada fase intervensi (B), kecenderungan stabilitas kemampuan siswa tidak stabil dan angka stabilitasnya hanya mencapai 50 %.</w:t>
      </w:r>
    </w:p>
    <w:p w:rsidR="00E44A37" w:rsidRPr="00E44A37" w:rsidRDefault="00E44A37" w:rsidP="00BF455F">
      <w:pPr>
        <w:pStyle w:val="ListParagraph"/>
        <w:numPr>
          <w:ilvl w:val="0"/>
          <w:numId w:val="45"/>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Jejak Data</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Menetukan jejak data sama dengan estimasi kecenderungan arah seperti di atas. Dengan demikian pada tabel dapat dimasukkan seperti dibawah ini:</w:t>
      </w: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Tabel 4.13</w:t>
      </w:r>
      <w:r w:rsidRPr="00E44A37">
        <w:rPr>
          <w:rFonts w:ascii="Times New Roman" w:hAnsi="Times New Roman" w:cs="Times New Roman"/>
          <w:b/>
          <w:sz w:val="24"/>
          <w:szCs w:val="24"/>
        </w:rPr>
        <w:tab/>
        <w:t xml:space="preserve">Kecenderungan Jejak Data Kemampuan Berbahasa Lisan dari Aspek Semantik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 (A-1),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 xml:space="preserve">(B), dan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2 (A-2)</w:t>
      </w:r>
    </w:p>
    <w:p w:rsidR="00E44A37" w:rsidRPr="00E44A37" w:rsidRDefault="00E44A37" w:rsidP="00E44A37">
      <w:pPr>
        <w:spacing w:after="0"/>
        <w:ind w:left="1418" w:hanging="1418"/>
        <w:jc w:val="both"/>
        <w:rPr>
          <w:rFonts w:ascii="Times New Roman" w:hAnsi="Times New Roman" w:cs="Times New Roman"/>
          <w:b/>
          <w:sz w:val="24"/>
          <w:szCs w:val="24"/>
        </w:rPr>
      </w:pPr>
    </w:p>
    <w:tbl>
      <w:tblPr>
        <w:tblStyle w:val="LightList-Accent3"/>
        <w:tblW w:w="8163" w:type="dxa"/>
        <w:tblInd w:w="250" w:type="dxa"/>
        <w:tblLook w:val="04A0"/>
      </w:tblPr>
      <w:tblGrid>
        <w:gridCol w:w="2308"/>
        <w:gridCol w:w="1970"/>
        <w:gridCol w:w="2106"/>
        <w:gridCol w:w="1779"/>
      </w:tblGrid>
      <w:tr w:rsidR="00E44A37" w:rsidRPr="00E44A37" w:rsidTr="00E44A37">
        <w:trPr>
          <w:cnfStyle w:val="100000000000"/>
        </w:trPr>
        <w:tc>
          <w:tcPr>
            <w:cnfStyle w:val="001000000000"/>
            <w:tcW w:w="2308" w:type="dxa"/>
          </w:tcPr>
          <w:p w:rsidR="00E44A37" w:rsidRPr="00E44A37" w:rsidRDefault="00E44A37" w:rsidP="00E44A37">
            <w:pPr>
              <w:spacing w:before="120" w:line="360" w:lineRule="auto"/>
              <w:jc w:val="center"/>
              <w:rPr>
                <w:rFonts w:ascii="Times New Roman" w:hAnsi="Times New Roman" w:cs="Times New Roman"/>
                <w:sz w:val="24"/>
                <w:szCs w:val="24"/>
              </w:rPr>
            </w:pPr>
            <w:r w:rsidRPr="00E44A37">
              <w:rPr>
                <w:rFonts w:ascii="Times New Roman" w:hAnsi="Times New Roman" w:cs="Times New Roman"/>
                <w:sz w:val="24"/>
                <w:szCs w:val="24"/>
              </w:rPr>
              <w:t>Kondisi</w:t>
            </w:r>
          </w:p>
        </w:tc>
        <w:tc>
          <w:tcPr>
            <w:tcW w:w="1970"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A1</w:t>
            </w:r>
          </w:p>
        </w:tc>
        <w:tc>
          <w:tcPr>
            <w:tcW w:w="2106"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w:t>
            </w:r>
          </w:p>
        </w:tc>
        <w:tc>
          <w:tcPr>
            <w:tcW w:w="1779"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w:t>
            </w:r>
          </w:p>
        </w:tc>
      </w:tr>
      <w:tr w:rsidR="00E44A37" w:rsidRPr="00E44A37" w:rsidTr="00E44A37">
        <w:trPr>
          <w:cnfStyle w:val="000000100000"/>
          <w:trHeight w:val="954"/>
        </w:trPr>
        <w:tc>
          <w:tcPr>
            <w:cnfStyle w:val="001000000000"/>
            <w:tcW w:w="2308" w:type="dxa"/>
            <w:vAlign w:val="center"/>
          </w:tcPr>
          <w:p w:rsidR="00E44A37" w:rsidRPr="00E44A37" w:rsidRDefault="00E44A37" w:rsidP="00E44A37">
            <w:pPr>
              <w:spacing w:before="120"/>
              <w:jc w:val="center"/>
              <w:rPr>
                <w:rFonts w:ascii="Times New Roman" w:hAnsi="Times New Roman" w:cs="Times New Roman"/>
                <w:b w:val="0"/>
                <w:sz w:val="24"/>
                <w:szCs w:val="24"/>
              </w:rPr>
            </w:pPr>
            <w:r w:rsidRPr="00E44A37">
              <w:rPr>
                <w:rFonts w:ascii="Times New Roman" w:hAnsi="Times New Roman" w:cs="Times New Roman"/>
                <w:b w:val="0"/>
                <w:sz w:val="24"/>
                <w:szCs w:val="24"/>
              </w:rPr>
              <w:t>Jejak Data</w:t>
            </w:r>
          </w:p>
        </w:tc>
        <w:tc>
          <w:tcPr>
            <w:tcW w:w="1970" w:type="dxa"/>
          </w:tcPr>
          <w:p w:rsidR="00E44A37" w:rsidRPr="00E44A37" w:rsidRDefault="00E44A37" w:rsidP="00E44A37">
            <w:pPr>
              <w:spacing w:before="120" w:line="360" w:lineRule="auto"/>
              <w:jc w:val="both"/>
              <w:cnfStyle w:val="0000001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18" type="#_x0000_t32" style="position:absolute;left:0;text-align:left;margin-left:3.25pt;margin-top:24.05pt;width:70.5pt;height:0;z-index:251705344;mso-position-horizontal-relative:text;mso-position-vertical-relative:text" o:connectortype="straight" strokeweight="1.5pt"/>
              </w:pict>
            </w:r>
            <w:r w:rsidRPr="00E44A37">
              <w:rPr>
                <w:rFonts w:ascii="Times New Roman" w:hAnsi="Times New Roman" w:cs="Times New Roman"/>
                <w:noProof/>
                <w:sz w:val="24"/>
                <w:szCs w:val="24"/>
                <w:lang w:val="en-US"/>
              </w:rPr>
              <w:pict>
                <v:shape id="_x0000_s1120" type="#_x0000_t202" style="position:absolute;left:0;text-align:left;margin-left:55.95pt;margin-top:24.05pt;width:32.05pt;height:24pt;z-index:251707392;mso-position-horizontal-relative:text;mso-position-vertical-relative:text" filled="f" stroked="f">
                  <v:textbox style="mso-next-textbox:#_x0000_s1120">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val="en-US"/>
              </w:rPr>
              <w:pict>
                <v:shape id="_x0000_s1121" type="#_x0000_t202" style="position:absolute;left:0;text-align:left;margin-left:157pt;margin-top:24.05pt;width:33pt;height:24pt;z-index:251708416;mso-position-horizontal-relative:text;mso-position-vertical-relative:text" filled="f" stroked="f">
                  <v:textbox style="mso-next-textbox:#_x0000_s1121">
                    <w:txbxContent>
                      <w:p w:rsidR="00E44A37" w:rsidRPr="003C54C1" w:rsidRDefault="00E44A37" w:rsidP="00E44A37">
                        <w:pPr>
                          <w:cnfStyle w:val="000000100000"/>
                        </w:pPr>
                        <w:r w:rsidRPr="003C54C1">
                          <w:t>(</w:t>
                        </w:r>
                        <w:r>
                          <w:t>+</w:t>
                        </w:r>
                        <w:r w:rsidRPr="003C54C1">
                          <w:t>)</w:t>
                        </w:r>
                      </w:p>
                    </w:txbxContent>
                  </v:textbox>
                </v:shape>
              </w:pict>
            </w:r>
          </w:p>
        </w:tc>
        <w:tc>
          <w:tcPr>
            <w:tcW w:w="2106" w:type="dxa"/>
          </w:tcPr>
          <w:p w:rsidR="00E44A37" w:rsidRPr="00E44A37" w:rsidRDefault="00E44A37" w:rsidP="00E44A37">
            <w:pPr>
              <w:spacing w:before="120" w:line="360" w:lineRule="auto"/>
              <w:jc w:val="both"/>
              <w:cnfStyle w:val="000000100000"/>
              <w:rPr>
                <w:rFonts w:ascii="Times New Roman" w:hAnsi="Times New Roman" w:cs="Times New Roman"/>
                <w:sz w:val="24"/>
                <w:szCs w:val="24"/>
              </w:rPr>
            </w:pPr>
            <w:r w:rsidRPr="00E44A37">
              <w:rPr>
                <w:rFonts w:ascii="Times New Roman" w:hAnsi="Times New Roman" w:cs="Times New Roman"/>
                <w:noProof/>
                <w:sz w:val="24"/>
                <w:szCs w:val="24"/>
                <w:lang w:eastAsia="id-ID"/>
              </w:rPr>
              <w:drawing>
                <wp:inline distT="0" distB="0" distL="0" distR="0">
                  <wp:extent cx="1175129" cy="327546"/>
                  <wp:effectExtent l="19050" t="0" r="5971" b="0"/>
                  <wp:docPr id="3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77641" cy="388962"/>
                            <a:chOff x="2688608" y="368489"/>
                            <a:chExt cx="1277641" cy="388962"/>
                          </a:xfrm>
                        </a:grpSpPr>
                        <a:sp>
                          <a:nvSpPr>
                            <a:cNvPr id="2" name="Straight Connector 1"/>
                            <a:cNvSpPr/>
                          </a:nvSpPr>
                          <a:spPr>
                            <a:xfrm flipV="1">
                              <a:off x="2688608" y="368489"/>
                              <a:ext cx="1277641" cy="388962"/>
                            </a:xfrm>
                            <a:prstGeom prst="line">
                              <a:avLst/>
                            </a:prstGeom>
                            <a:noFill/>
                            <a:ln w="19050" cap="flat" cmpd="sng" algn="ctr">
                              <a:solidFill>
                                <a:sysClr val="windowText" lastClr="000000"/>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779" w:type="dxa"/>
          </w:tcPr>
          <w:p w:rsidR="00E44A37" w:rsidRPr="00E44A37" w:rsidRDefault="00E44A37" w:rsidP="00E44A37">
            <w:pPr>
              <w:spacing w:before="120" w:line="360" w:lineRule="auto"/>
              <w:jc w:val="both"/>
              <w:cnfStyle w:val="0000001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22" type="#_x0000_t202" style="position:absolute;left:0;text-align:left;margin-left:24.25pt;margin-top:24.05pt;width:33pt;height:20.1pt;z-index:251709440;mso-position-horizontal-relative:text;mso-position-vertical-relative:text" filled="f" stroked="f">
                  <v:textbox style="mso-next-textbox:#_x0000_s1122">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val="en-US"/>
              </w:rPr>
              <w:pict>
                <v:shape id="_x0000_s1119" type="#_x0000_t32" style="position:absolute;left:0;text-align:left;margin-left:3.05pt;margin-top:17.15pt;width:71.8pt;height:0;z-index:251706368;mso-position-horizontal-relative:text;mso-position-vertical-relative:text" o:connectortype="straight" strokeweight="1.5pt"/>
              </w:pict>
            </w:r>
          </w:p>
        </w:tc>
      </w:tr>
    </w:tbl>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pStyle w:val="ListParagraph"/>
        <w:spacing w:after="0" w:line="480" w:lineRule="auto"/>
        <w:ind w:left="0" w:firstLine="709"/>
        <w:jc w:val="both"/>
        <w:rPr>
          <w:rFonts w:ascii="Times New Roman" w:hAnsi="Times New Roman" w:cs="Times New Roman"/>
          <w:sz w:val="24"/>
          <w:szCs w:val="24"/>
        </w:rPr>
      </w:pPr>
      <w:r w:rsidRPr="00E44A37">
        <w:rPr>
          <w:rFonts w:ascii="Times New Roman" w:hAnsi="Times New Roman" w:cs="Times New Roman"/>
          <w:sz w:val="24"/>
          <w:szCs w:val="24"/>
        </w:rPr>
        <w:lastRenderedPageBreak/>
        <w:t xml:space="preserve">Kecenderungan jejak data yang terdapat dalam tabel 4.13 menunjukkan bahwa kemampuan siswa dalam berbahasa lisan dari aspek semantik pada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dan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(A2) cenderung mendatar. Sedangkan pada fase intervensi kecenderungan jejak data menaik atau meningkat.</w:t>
      </w:r>
    </w:p>
    <w:p w:rsidR="00E44A37" w:rsidRPr="00E44A37" w:rsidRDefault="00E44A37" w:rsidP="00BF455F">
      <w:pPr>
        <w:pStyle w:val="ListParagraph"/>
        <w:numPr>
          <w:ilvl w:val="0"/>
          <w:numId w:val="45"/>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Level Stabilitas dan Rentang (</w:t>
      </w:r>
      <w:r w:rsidRPr="00E44A37">
        <w:rPr>
          <w:rFonts w:ascii="Times New Roman" w:hAnsi="Times New Roman" w:cs="Times New Roman"/>
          <w:b/>
          <w:i/>
          <w:sz w:val="24"/>
          <w:szCs w:val="24"/>
        </w:rPr>
        <w:t>Level Stability and Range</w:t>
      </w:r>
      <w:r w:rsidRPr="00E44A37">
        <w:rPr>
          <w:rFonts w:ascii="Times New Roman" w:hAnsi="Times New Roman" w:cs="Times New Roman"/>
          <w:b/>
          <w:sz w:val="24"/>
          <w:szCs w:val="24"/>
        </w:rPr>
        <w:t>)</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Menentukan level stabilitas dan rentang sama dengan kecenderungan stabilitas, dengan demikian datanya dapat disajikan dalam tabel berikut ini:</w:t>
      </w: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Tabel 4.14</w:t>
      </w:r>
      <w:r w:rsidRPr="00E44A37">
        <w:rPr>
          <w:rFonts w:ascii="Times New Roman" w:hAnsi="Times New Roman" w:cs="Times New Roman"/>
          <w:b/>
          <w:sz w:val="24"/>
          <w:szCs w:val="24"/>
        </w:rPr>
        <w:tab/>
        <w:t xml:space="preserve">Level Stabilitan dan Rentang Kemampuan Berbahasa Lisan dari Aspek Semantik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 (A-1),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 xml:space="preserve">(B), dan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2 (A-2)</w:t>
      </w:r>
    </w:p>
    <w:p w:rsidR="00E44A37" w:rsidRPr="00E44A37" w:rsidRDefault="00E44A37" w:rsidP="00E44A37">
      <w:pPr>
        <w:tabs>
          <w:tab w:val="left" w:pos="3270"/>
        </w:tabs>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ab/>
      </w:r>
      <w:r w:rsidRPr="00E44A37">
        <w:rPr>
          <w:rFonts w:ascii="Times New Roman" w:hAnsi="Times New Roman" w:cs="Times New Roman"/>
          <w:b/>
          <w:sz w:val="24"/>
          <w:szCs w:val="24"/>
        </w:rPr>
        <w:tab/>
      </w:r>
    </w:p>
    <w:tbl>
      <w:tblPr>
        <w:tblStyle w:val="LightList-Accent3"/>
        <w:tblW w:w="8223" w:type="dxa"/>
        <w:tblInd w:w="250" w:type="dxa"/>
        <w:tblLook w:val="04A0"/>
      </w:tblPr>
      <w:tblGrid>
        <w:gridCol w:w="2802"/>
        <w:gridCol w:w="1843"/>
        <w:gridCol w:w="1843"/>
        <w:gridCol w:w="1735"/>
      </w:tblGrid>
      <w:tr w:rsidR="00E44A37" w:rsidRPr="00E44A37" w:rsidTr="00E44A37">
        <w:trPr>
          <w:cnfStyle w:val="100000000000"/>
        </w:trPr>
        <w:tc>
          <w:tcPr>
            <w:cnfStyle w:val="001000000000"/>
            <w:tcW w:w="2802" w:type="dxa"/>
            <w:vAlign w:val="bottom"/>
          </w:tcPr>
          <w:p w:rsidR="00E44A37" w:rsidRPr="00E44A37" w:rsidRDefault="00E44A37" w:rsidP="00E44A37">
            <w:pPr>
              <w:spacing w:line="360" w:lineRule="auto"/>
              <w:jc w:val="center"/>
              <w:rPr>
                <w:rFonts w:ascii="Times New Roman" w:hAnsi="Times New Roman" w:cs="Times New Roman"/>
                <w:sz w:val="24"/>
                <w:szCs w:val="24"/>
              </w:rPr>
            </w:pPr>
            <w:r w:rsidRPr="00E44A37">
              <w:rPr>
                <w:rFonts w:ascii="Times New Roman" w:hAnsi="Times New Roman" w:cs="Times New Roman"/>
                <w:sz w:val="24"/>
                <w:szCs w:val="24"/>
              </w:rPr>
              <w:t>Kondisi</w:t>
            </w:r>
          </w:p>
        </w:tc>
        <w:tc>
          <w:tcPr>
            <w:tcW w:w="1843" w:type="dxa"/>
            <w:vAlign w:val="bottom"/>
          </w:tcPr>
          <w:p w:rsidR="00E44A37" w:rsidRPr="00E44A37" w:rsidRDefault="00E44A37" w:rsidP="00E44A37">
            <w:pPr>
              <w:spacing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A-1</w:t>
            </w:r>
          </w:p>
        </w:tc>
        <w:tc>
          <w:tcPr>
            <w:tcW w:w="1843" w:type="dxa"/>
            <w:vAlign w:val="bottom"/>
          </w:tcPr>
          <w:p w:rsidR="00E44A37" w:rsidRPr="00E44A37" w:rsidRDefault="00E44A37" w:rsidP="00E44A37">
            <w:pPr>
              <w:spacing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w:t>
            </w:r>
          </w:p>
        </w:tc>
        <w:tc>
          <w:tcPr>
            <w:tcW w:w="1735" w:type="dxa"/>
            <w:vAlign w:val="bottom"/>
          </w:tcPr>
          <w:p w:rsidR="00E44A37" w:rsidRPr="00E44A37" w:rsidRDefault="00E44A37" w:rsidP="00E44A37">
            <w:pPr>
              <w:spacing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w:t>
            </w:r>
          </w:p>
        </w:tc>
      </w:tr>
      <w:tr w:rsidR="00E44A37" w:rsidRPr="00E44A37" w:rsidTr="00E44A37">
        <w:trPr>
          <w:cnfStyle w:val="000000100000"/>
        </w:trPr>
        <w:tc>
          <w:tcPr>
            <w:cnfStyle w:val="001000000000"/>
            <w:tcW w:w="2802" w:type="dxa"/>
            <w:vAlign w:val="center"/>
          </w:tcPr>
          <w:p w:rsidR="00E44A37" w:rsidRPr="00E44A37" w:rsidRDefault="00E44A37" w:rsidP="00E44A37">
            <w:pPr>
              <w:spacing w:line="360" w:lineRule="auto"/>
              <w:jc w:val="center"/>
              <w:rPr>
                <w:rFonts w:ascii="Times New Roman" w:hAnsi="Times New Roman" w:cs="Times New Roman"/>
                <w:b w:val="0"/>
                <w:sz w:val="24"/>
                <w:szCs w:val="24"/>
              </w:rPr>
            </w:pPr>
            <w:r w:rsidRPr="00E44A37">
              <w:rPr>
                <w:rFonts w:ascii="Times New Roman" w:hAnsi="Times New Roman" w:cs="Times New Roman"/>
                <w:b w:val="0"/>
                <w:sz w:val="24"/>
                <w:szCs w:val="24"/>
              </w:rPr>
              <w:t>Kecenderungan Stabilitas (</w:t>
            </w:r>
            <w:r w:rsidRPr="00E44A37">
              <w:rPr>
                <w:rFonts w:ascii="Times New Roman" w:hAnsi="Times New Roman" w:cs="Times New Roman"/>
                <w:b w:val="0"/>
                <w:i/>
                <w:sz w:val="24"/>
                <w:szCs w:val="24"/>
              </w:rPr>
              <w:t>Trend Stability</w:t>
            </w:r>
            <w:r w:rsidRPr="00E44A37">
              <w:rPr>
                <w:rFonts w:ascii="Times New Roman" w:hAnsi="Times New Roman" w:cs="Times New Roman"/>
                <w:b w:val="0"/>
                <w:sz w:val="24"/>
                <w:szCs w:val="24"/>
              </w:rPr>
              <w:t>)</w:t>
            </w:r>
          </w:p>
        </w:tc>
        <w:tc>
          <w:tcPr>
            <w:tcW w:w="1843" w:type="dxa"/>
            <w:vAlign w:val="center"/>
          </w:tcPr>
          <w:p w:rsidR="00E44A37" w:rsidRPr="00E44A37" w:rsidRDefault="00E44A37" w:rsidP="00E44A37">
            <w:pPr>
              <w:spacing w:line="360" w:lineRule="auto"/>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lang w:val="en-US"/>
                      </w:rPr>
                    </m:ctrlPr>
                  </m:fPr>
                  <m:num>
                    <m:r>
                      <w:rPr>
                        <w:rFonts w:ascii="Cambria Math" w:hAnsi="Cambria Math" w:cs="Times New Roman"/>
                        <w:sz w:val="24"/>
                        <w:szCs w:val="24"/>
                      </w:rPr>
                      <m:t>stabil</m:t>
                    </m:r>
                    <m:r>
                      <w:rPr>
                        <w:rFonts w:ascii="Cambria Math" w:hAnsi="Times New Roman" w:cs="Times New Roman"/>
                        <w:sz w:val="24"/>
                        <w:szCs w:val="24"/>
                      </w:rPr>
                      <m:t xml:space="preserve"> </m:t>
                    </m:r>
                  </m:num>
                  <m:den>
                    <m:r>
                      <w:rPr>
                        <w:rFonts w:ascii="Cambria Math" w:hAnsi="Times New Roman" w:cs="Times New Roman"/>
                        <w:sz w:val="24"/>
                        <w:szCs w:val="24"/>
                      </w:rPr>
                      <m:t>20</m:t>
                    </m:r>
                    <m:r>
                      <w:rPr>
                        <w:rFonts w:ascii="Times New Roman" w:hAnsi="Times New Roman" w:cs="Times New Roman"/>
                        <w:sz w:val="24"/>
                        <w:szCs w:val="24"/>
                      </w:rPr>
                      <m:t>-</m:t>
                    </m:r>
                    <m:r>
                      <w:rPr>
                        <w:rFonts w:ascii="Cambria Math" w:hAnsi="Times New Roman" w:cs="Times New Roman"/>
                        <w:sz w:val="24"/>
                        <w:szCs w:val="24"/>
                      </w:rPr>
                      <m:t>20</m:t>
                    </m:r>
                  </m:den>
                </m:f>
              </m:oMath>
            </m:oMathPara>
          </w:p>
        </w:tc>
        <w:tc>
          <w:tcPr>
            <w:tcW w:w="1843" w:type="dxa"/>
            <w:vAlign w:val="center"/>
          </w:tcPr>
          <w:p w:rsidR="00E44A37" w:rsidRPr="00E44A37" w:rsidRDefault="00E44A37" w:rsidP="00E44A37">
            <w:pPr>
              <w:spacing w:line="360" w:lineRule="auto"/>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lang w:val="en-US"/>
                      </w:rPr>
                    </m:ctrlPr>
                  </m:fPr>
                  <m:num>
                    <m:r>
                      <w:rPr>
                        <w:rFonts w:ascii="Cambria Math" w:hAnsi="Cambria Math" w:cs="Times New Roman"/>
                        <w:sz w:val="24"/>
                        <w:szCs w:val="24"/>
                      </w:rPr>
                      <m:t>tidak</m:t>
                    </m:r>
                    <m:r>
                      <w:rPr>
                        <w:rFonts w:ascii="Cambria Math" w:hAnsi="Times New Roman" w:cs="Times New Roman"/>
                        <w:sz w:val="24"/>
                        <w:szCs w:val="24"/>
                      </w:rPr>
                      <m:t xml:space="preserve"> </m:t>
                    </m:r>
                    <m:r>
                      <w:rPr>
                        <w:rFonts w:ascii="Cambria Math" w:hAnsi="Cambria Math" w:cs="Times New Roman"/>
                        <w:sz w:val="24"/>
                        <w:szCs w:val="24"/>
                      </w:rPr>
                      <m:t>stabil</m:t>
                    </m:r>
                  </m:num>
                  <m:den>
                    <m:r>
                      <w:rPr>
                        <w:rFonts w:ascii="Cambria Math" w:hAnsi="Times New Roman" w:cs="Times New Roman"/>
                        <w:sz w:val="24"/>
                        <w:szCs w:val="24"/>
                      </w:rPr>
                      <m:t>50</m:t>
                    </m:r>
                    <m:r>
                      <w:rPr>
                        <w:rFonts w:ascii="Times New Roman" w:hAnsi="Times New Roman" w:cs="Times New Roman"/>
                        <w:sz w:val="24"/>
                        <w:szCs w:val="24"/>
                      </w:rPr>
                      <m:t>-</m:t>
                    </m:r>
                    <m:r>
                      <w:rPr>
                        <w:rFonts w:ascii="Cambria Math" w:hAnsi="Times New Roman" w:cs="Times New Roman"/>
                        <w:sz w:val="24"/>
                        <w:szCs w:val="24"/>
                      </w:rPr>
                      <m:t>70</m:t>
                    </m:r>
                  </m:den>
                </m:f>
              </m:oMath>
            </m:oMathPara>
          </w:p>
        </w:tc>
        <w:tc>
          <w:tcPr>
            <w:tcW w:w="1735" w:type="dxa"/>
            <w:vAlign w:val="center"/>
          </w:tcPr>
          <w:p w:rsidR="00E44A37" w:rsidRPr="00E44A37" w:rsidRDefault="00E44A37" w:rsidP="00E44A37">
            <w:pPr>
              <w:spacing w:line="360" w:lineRule="auto"/>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lang w:val="en-US"/>
                      </w:rPr>
                    </m:ctrlPr>
                  </m:fPr>
                  <m:num>
                    <m:r>
                      <w:rPr>
                        <w:rFonts w:ascii="Cambria Math" w:hAnsi="Times New Roman" w:cs="Times New Roman"/>
                        <w:sz w:val="24"/>
                        <w:szCs w:val="24"/>
                      </w:rPr>
                      <m:t xml:space="preserve"> </m:t>
                    </m:r>
                    <m:r>
                      <w:rPr>
                        <w:rFonts w:ascii="Cambria Math" w:hAnsi="Cambria Math" w:cs="Times New Roman"/>
                        <w:sz w:val="24"/>
                        <w:szCs w:val="24"/>
                      </w:rPr>
                      <m:t>stabil</m:t>
                    </m:r>
                    <m:r>
                      <w:rPr>
                        <w:rFonts w:ascii="Cambria Math" w:hAnsi="Times New Roman" w:cs="Times New Roman"/>
                        <w:sz w:val="24"/>
                        <w:szCs w:val="24"/>
                      </w:rPr>
                      <m:t xml:space="preserve"> </m:t>
                    </m:r>
                  </m:num>
                  <m:den>
                    <m:r>
                      <w:rPr>
                        <w:rFonts w:ascii="Cambria Math" w:hAnsi="Times New Roman" w:cs="Times New Roman"/>
                        <w:sz w:val="24"/>
                        <w:szCs w:val="24"/>
                      </w:rPr>
                      <m:t>70</m:t>
                    </m:r>
                    <m:r>
                      <w:rPr>
                        <w:rFonts w:ascii="Times New Roman" w:hAnsi="Times New Roman" w:cs="Times New Roman"/>
                        <w:sz w:val="24"/>
                        <w:szCs w:val="24"/>
                      </w:rPr>
                      <m:t>-</m:t>
                    </m:r>
                    <m:r>
                      <w:rPr>
                        <w:rFonts w:ascii="Cambria Math" w:hAnsi="Times New Roman" w:cs="Times New Roman"/>
                        <w:sz w:val="24"/>
                        <w:szCs w:val="24"/>
                      </w:rPr>
                      <m:t>70</m:t>
                    </m:r>
                  </m:den>
                </m:f>
              </m:oMath>
            </m:oMathPara>
          </w:p>
        </w:tc>
      </w:tr>
    </w:tbl>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pStyle w:val="ListParagraph"/>
        <w:spacing w:after="0" w:line="480" w:lineRule="auto"/>
        <w:ind w:left="0" w:firstLine="567"/>
        <w:jc w:val="both"/>
        <w:rPr>
          <w:rFonts w:ascii="Times New Roman" w:hAnsi="Times New Roman" w:cs="Times New Roman"/>
          <w:sz w:val="24"/>
          <w:szCs w:val="24"/>
        </w:rPr>
      </w:pPr>
      <w:r w:rsidRPr="00E44A37">
        <w:rPr>
          <w:rFonts w:ascii="Times New Roman" w:hAnsi="Times New Roman" w:cs="Times New Roman"/>
          <w:sz w:val="24"/>
          <w:szCs w:val="24"/>
        </w:rPr>
        <w:t>Sebagaimana telah dihitung pada pembahasan sebelumnya, yang kemudian disajikan dalam tabel 4.14 bahwa pada fase</w:t>
      </w:r>
      <w:r w:rsidRPr="00E44A37">
        <w:rPr>
          <w:rFonts w:ascii="Times New Roman" w:hAnsi="Times New Roman" w:cs="Times New Roman"/>
          <w:i/>
          <w:sz w:val="24"/>
          <w:szCs w:val="24"/>
        </w:rPr>
        <w:t xml:space="preserve"> baseline</w:t>
      </w:r>
      <w:r w:rsidRPr="00E44A37">
        <w:rPr>
          <w:rFonts w:ascii="Times New Roman" w:hAnsi="Times New Roman" w:cs="Times New Roman"/>
          <w:sz w:val="24"/>
          <w:szCs w:val="24"/>
        </w:rPr>
        <w:t xml:space="preserve"> 1 (A1) data stabil dengan rentang 20 - 20. Pada fase intervensi (B) data tidak stabil dengan rentang 50 - 70. Fase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2 sebagai fase kontrol memperoleh data stabil dengan rentang 70 - 70.</w:t>
      </w:r>
    </w:p>
    <w:p w:rsidR="00E44A37" w:rsidRPr="00E44A37" w:rsidRDefault="00E44A37" w:rsidP="00BF455F">
      <w:pPr>
        <w:pStyle w:val="ListParagraph"/>
        <w:numPr>
          <w:ilvl w:val="0"/>
          <w:numId w:val="45"/>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Perubahan Level (</w:t>
      </w:r>
      <w:r w:rsidRPr="00E44A37">
        <w:rPr>
          <w:rFonts w:ascii="Times New Roman" w:hAnsi="Times New Roman" w:cs="Times New Roman"/>
          <w:b/>
          <w:i/>
          <w:sz w:val="24"/>
          <w:szCs w:val="24"/>
        </w:rPr>
        <w:t>Level Change</w:t>
      </w:r>
      <w:r w:rsidRPr="00E44A37">
        <w:rPr>
          <w:rFonts w:ascii="Times New Roman" w:hAnsi="Times New Roman" w:cs="Times New Roman"/>
          <w:b/>
          <w:sz w:val="24"/>
          <w:szCs w:val="24"/>
        </w:rPr>
        <w:t>)</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 xml:space="preserve">Menentukan perubahan level yaitu dengan menghitung selisih antara data terakhir dan data pertama pada tiap kondisi, selanjutnya menentukan arah: membaik (+), memburuk (-), atau tidak ada perubahan (=). Perubahan level kemampuan siswa disajikan dalam tabel berikut ini: </w:t>
      </w: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Tabel 4.15</w:t>
      </w:r>
      <w:r w:rsidRPr="00E44A37">
        <w:rPr>
          <w:rFonts w:ascii="Times New Roman" w:hAnsi="Times New Roman" w:cs="Times New Roman"/>
          <w:b/>
          <w:sz w:val="24"/>
          <w:szCs w:val="24"/>
        </w:rPr>
        <w:tab/>
        <w:t xml:space="preserve">Data Perubaha Level Kemampuan Berbahasa Lisan dari Aspek Ssemantik pada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 (A-1),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 xml:space="preserve">(B), dan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2 (A-2)</w:t>
      </w:r>
    </w:p>
    <w:p w:rsidR="00E44A37" w:rsidRPr="00E44A37" w:rsidRDefault="00E44A37" w:rsidP="00E44A37">
      <w:pPr>
        <w:spacing w:after="0"/>
        <w:ind w:left="1418" w:hanging="1418"/>
        <w:jc w:val="both"/>
        <w:rPr>
          <w:rFonts w:ascii="Times New Roman" w:hAnsi="Times New Roman" w:cs="Times New Roman"/>
          <w:b/>
          <w:sz w:val="24"/>
          <w:szCs w:val="24"/>
        </w:rPr>
      </w:pPr>
    </w:p>
    <w:tbl>
      <w:tblPr>
        <w:tblW w:w="8280" w:type="dxa"/>
        <w:tblLook w:val="04A0"/>
      </w:tblPr>
      <w:tblGrid>
        <w:gridCol w:w="1890"/>
        <w:gridCol w:w="1890"/>
        <w:gridCol w:w="620"/>
        <w:gridCol w:w="1900"/>
        <w:gridCol w:w="1980"/>
      </w:tblGrid>
      <w:tr w:rsidR="00E44A37" w:rsidRPr="00E44A37" w:rsidTr="00E44A37">
        <w:tc>
          <w:tcPr>
            <w:tcW w:w="189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Fase</w:t>
            </w:r>
          </w:p>
        </w:tc>
        <w:tc>
          <w:tcPr>
            <w:tcW w:w="189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Data terakhir</w:t>
            </w:r>
          </w:p>
        </w:tc>
        <w:tc>
          <w:tcPr>
            <w:tcW w:w="62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w:t>
            </w:r>
          </w:p>
        </w:tc>
        <w:tc>
          <w:tcPr>
            <w:tcW w:w="190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Data Pertama</w:t>
            </w:r>
          </w:p>
        </w:tc>
        <w:tc>
          <w:tcPr>
            <w:tcW w:w="198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Persentase Stabilitas</w:t>
            </w:r>
          </w:p>
        </w:tc>
      </w:tr>
      <w:tr w:rsidR="00E44A37" w:rsidRPr="00E44A37" w:rsidTr="00E44A37">
        <w:tc>
          <w:tcPr>
            <w:tcW w:w="1890" w:type="dxa"/>
          </w:tcPr>
          <w:p w:rsidR="00E44A37" w:rsidRPr="00E44A37" w:rsidRDefault="00E44A37" w:rsidP="00E44A37">
            <w:pPr>
              <w:spacing w:before="120" w:after="120" w:line="360" w:lineRule="auto"/>
              <w:rPr>
                <w:rFonts w:ascii="Times New Roman" w:hAnsi="Times New Roman" w:cs="Times New Roman"/>
                <w:b/>
                <w:sz w:val="24"/>
                <w:szCs w:val="24"/>
                <w:lang w:val="en-US"/>
              </w:rPr>
            </w:pPr>
            <w:r w:rsidRPr="00E44A37">
              <w:rPr>
                <w:rFonts w:ascii="Times New Roman" w:hAnsi="Times New Roman" w:cs="Times New Roman"/>
                <w:b/>
                <w:i/>
                <w:sz w:val="24"/>
                <w:szCs w:val="24"/>
                <w:lang w:val="en-US"/>
              </w:rPr>
              <w:t>Baseline</w:t>
            </w:r>
            <w:r w:rsidRPr="00E44A37">
              <w:rPr>
                <w:rFonts w:ascii="Times New Roman" w:hAnsi="Times New Roman" w:cs="Times New Roman"/>
                <w:b/>
                <w:sz w:val="24"/>
                <w:szCs w:val="24"/>
                <w:lang w:val="en-US"/>
              </w:rPr>
              <w:t xml:space="preserve"> 1 (A-1)</w:t>
            </w:r>
          </w:p>
        </w:tc>
        <w:tc>
          <w:tcPr>
            <w:tcW w:w="1890" w:type="dxa"/>
          </w:tcPr>
          <w:p w:rsidR="00E44A37" w:rsidRPr="00E44A37" w:rsidRDefault="00E44A37" w:rsidP="00E44A37">
            <w:pPr>
              <w:spacing w:before="120" w:after="120" w:line="360" w:lineRule="auto"/>
              <w:ind w:left="-158" w:right="-98"/>
              <w:jc w:val="center"/>
              <w:rPr>
                <w:rFonts w:ascii="Times New Roman" w:hAnsi="Times New Roman" w:cs="Times New Roman"/>
                <w:sz w:val="24"/>
                <w:szCs w:val="24"/>
              </w:rPr>
            </w:pPr>
            <w:r w:rsidRPr="00E44A37">
              <w:rPr>
                <w:rFonts w:ascii="Times New Roman" w:hAnsi="Times New Roman" w:cs="Times New Roman"/>
                <w:sz w:val="24"/>
                <w:szCs w:val="24"/>
              </w:rPr>
              <w:t>20</w:t>
            </w:r>
          </w:p>
        </w:tc>
        <w:tc>
          <w:tcPr>
            <w:tcW w:w="62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w:t>
            </w:r>
          </w:p>
        </w:tc>
        <w:tc>
          <w:tcPr>
            <w:tcW w:w="1900" w:type="dxa"/>
          </w:tcPr>
          <w:p w:rsidR="00E44A37" w:rsidRPr="00E44A37" w:rsidRDefault="00E44A37" w:rsidP="00E44A37">
            <w:pPr>
              <w:spacing w:before="120" w:after="120" w:line="360" w:lineRule="auto"/>
              <w:jc w:val="center"/>
              <w:rPr>
                <w:rFonts w:ascii="Times New Roman" w:hAnsi="Times New Roman" w:cs="Times New Roman"/>
                <w:sz w:val="24"/>
                <w:szCs w:val="24"/>
              </w:rPr>
            </w:pPr>
            <w:r w:rsidRPr="00E44A37">
              <w:rPr>
                <w:rFonts w:ascii="Times New Roman" w:hAnsi="Times New Roman" w:cs="Times New Roman"/>
                <w:sz w:val="24"/>
                <w:szCs w:val="24"/>
              </w:rPr>
              <w:t>20</w:t>
            </w:r>
          </w:p>
        </w:tc>
        <w:tc>
          <w:tcPr>
            <w:tcW w:w="198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0</w:t>
            </w:r>
          </w:p>
        </w:tc>
      </w:tr>
      <w:tr w:rsidR="00E44A37" w:rsidRPr="00E44A37" w:rsidTr="00E44A37">
        <w:tc>
          <w:tcPr>
            <w:tcW w:w="1890" w:type="dxa"/>
          </w:tcPr>
          <w:p w:rsidR="00E44A37" w:rsidRPr="00E44A37" w:rsidRDefault="00E44A37" w:rsidP="00E44A37">
            <w:pPr>
              <w:spacing w:before="120" w:after="120" w:line="360" w:lineRule="auto"/>
              <w:rPr>
                <w:rFonts w:ascii="Times New Roman" w:hAnsi="Times New Roman" w:cs="Times New Roman"/>
                <w:b/>
                <w:sz w:val="24"/>
                <w:szCs w:val="24"/>
                <w:lang w:val="en-US"/>
              </w:rPr>
            </w:pPr>
            <w:r w:rsidRPr="00E44A37">
              <w:rPr>
                <w:rFonts w:ascii="Times New Roman" w:hAnsi="Times New Roman" w:cs="Times New Roman"/>
                <w:b/>
                <w:sz w:val="24"/>
                <w:szCs w:val="24"/>
                <w:lang w:val="en-US"/>
              </w:rPr>
              <w:t>Intervensi</w:t>
            </w:r>
          </w:p>
        </w:tc>
        <w:tc>
          <w:tcPr>
            <w:tcW w:w="1890" w:type="dxa"/>
          </w:tcPr>
          <w:p w:rsidR="00E44A37" w:rsidRPr="00E44A37" w:rsidRDefault="00E44A37" w:rsidP="00E44A37">
            <w:pPr>
              <w:spacing w:before="120" w:after="120" w:line="360" w:lineRule="auto"/>
              <w:ind w:left="-158" w:right="-98"/>
              <w:jc w:val="center"/>
              <w:rPr>
                <w:rFonts w:ascii="Times New Roman" w:hAnsi="Times New Roman" w:cs="Times New Roman"/>
                <w:sz w:val="24"/>
                <w:szCs w:val="24"/>
              </w:rPr>
            </w:pPr>
            <w:r w:rsidRPr="00E44A37">
              <w:rPr>
                <w:rFonts w:ascii="Times New Roman" w:hAnsi="Times New Roman" w:cs="Times New Roman"/>
                <w:sz w:val="24"/>
                <w:szCs w:val="24"/>
              </w:rPr>
              <w:t>70</w:t>
            </w:r>
          </w:p>
        </w:tc>
        <w:tc>
          <w:tcPr>
            <w:tcW w:w="62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w:t>
            </w:r>
          </w:p>
        </w:tc>
        <w:tc>
          <w:tcPr>
            <w:tcW w:w="1900" w:type="dxa"/>
          </w:tcPr>
          <w:p w:rsidR="00E44A37" w:rsidRPr="00E44A37" w:rsidRDefault="00E44A37" w:rsidP="00E44A37">
            <w:pPr>
              <w:spacing w:before="120" w:after="120" w:line="360" w:lineRule="auto"/>
              <w:jc w:val="center"/>
              <w:rPr>
                <w:rFonts w:ascii="Times New Roman" w:hAnsi="Times New Roman" w:cs="Times New Roman"/>
                <w:sz w:val="24"/>
                <w:szCs w:val="24"/>
              </w:rPr>
            </w:pPr>
            <w:r w:rsidRPr="00E44A37">
              <w:rPr>
                <w:rFonts w:ascii="Times New Roman" w:hAnsi="Times New Roman" w:cs="Times New Roman"/>
                <w:sz w:val="24"/>
                <w:szCs w:val="24"/>
              </w:rPr>
              <w:t>50</w:t>
            </w:r>
          </w:p>
        </w:tc>
        <w:tc>
          <w:tcPr>
            <w:tcW w:w="1980" w:type="dxa"/>
          </w:tcPr>
          <w:p w:rsidR="00E44A37" w:rsidRPr="00E44A37" w:rsidRDefault="00E44A37" w:rsidP="00E44A37">
            <w:pPr>
              <w:spacing w:before="120" w:after="120" w:line="360" w:lineRule="auto"/>
              <w:jc w:val="center"/>
              <w:rPr>
                <w:rFonts w:ascii="Times New Roman" w:hAnsi="Times New Roman" w:cs="Times New Roman"/>
                <w:sz w:val="24"/>
                <w:szCs w:val="24"/>
              </w:rPr>
            </w:pPr>
            <w:r w:rsidRPr="00E44A37">
              <w:rPr>
                <w:rFonts w:ascii="Times New Roman" w:hAnsi="Times New Roman" w:cs="Times New Roman"/>
                <w:sz w:val="24"/>
                <w:szCs w:val="24"/>
              </w:rPr>
              <w:t>20</w:t>
            </w:r>
          </w:p>
        </w:tc>
      </w:tr>
      <w:tr w:rsidR="00E44A37" w:rsidRPr="00E44A37" w:rsidTr="00E44A37">
        <w:tc>
          <w:tcPr>
            <w:tcW w:w="1890" w:type="dxa"/>
          </w:tcPr>
          <w:p w:rsidR="00E44A37" w:rsidRPr="00E44A37" w:rsidRDefault="00E44A37" w:rsidP="00E44A37">
            <w:pPr>
              <w:spacing w:before="120" w:after="120" w:line="360" w:lineRule="auto"/>
              <w:rPr>
                <w:rFonts w:ascii="Times New Roman" w:hAnsi="Times New Roman" w:cs="Times New Roman"/>
                <w:b/>
                <w:sz w:val="24"/>
                <w:szCs w:val="24"/>
                <w:lang w:val="en-US"/>
              </w:rPr>
            </w:pPr>
            <w:r w:rsidRPr="00E44A37">
              <w:rPr>
                <w:rFonts w:ascii="Times New Roman" w:hAnsi="Times New Roman" w:cs="Times New Roman"/>
                <w:b/>
                <w:i/>
                <w:sz w:val="24"/>
                <w:szCs w:val="24"/>
                <w:lang w:val="en-US"/>
              </w:rPr>
              <w:t>Baseline</w:t>
            </w:r>
            <w:r w:rsidRPr="00E44A37">
              <w:rPr>
                <w:rFonts w:ascii="Times New Roman" w:hAnsi="Times New Roman" w:cs="Times New Roman"/>
                <w:b/>
                <w:sz w:val="24"/>
                <w:szCs w:val="24"/>
                <w:lang w:val="en-US"/>
              </w:rPr>
              <w:t xml:space="preserve"> 2 (A-2)</w:t>
            </w:r>
          </w:p>
        </w:tc>
        <w:tc>
          <w:tcPr>
            <w:tcW w:w="1890" w:type="dxa"/>
          </w:tcPr>
          <w:p w:rsidR="00E44A37" w:rsidRPr="00E44A37" w:rsidRDefault="00E44A37" w:rsidP="00E44A37">
            <w:pPr>
              <w:spacing w:before="120" w:after="120" w:line="360" w:lineRule="auto"/>
              <w:ind w:left="-158" w:right="-98"/>
              <w:jc w:val="center"/>
              <w:rPr>
                <w:rFonts w:ascii="Times New Roman" w:hAnsi="Times New Roman" w:cs="Times New Roman"/>
                <w:sz w:val="24"/>
                <w:szCs w:val="24"/>
              </w:rPr>
            </w:pPr>
            <w:r w:rsidRPr="00E44A37">
              <w:rPr>
                <w:rFonts w:ascii="Times New Roman" w:hAnsi="Times New Roman" w:cs="Times New Roman"/>
                <w:sz w:val="24"/>
                <w:szCs w:val="24"/>
              </w:rPr>
              <w:t>70</w:t>
            </w:r>
          </w:p>
        </w:tc>
        <w:tc>
          <w:tcPr>
            <w:tcW w:w="620" w:type="dxa"/>
          </w:tcPr>
          <w:p w:rsidR="00E44A37" w:rsidRPr="00E44A37" w:rsidRDefault="00E44A37" w:rsidP="00E44A37">
            <w:pPr>
              <w:spacing w:before="120" w:after="120" w:line="360" w:lineRule="auto"/>
              <w:jc w:val="center"/>
              <w:rPr>
                <w:rFonts w:ascii="Times New Roman" w:hAnsi="Times New Roman" w:cs="Times New Roman"/>
                <w:sz w:val="24"/>
                <w:szCs w:val="24"/>
                <w:lang w:val="en-US"/>
              </w:rPr>
            </w:pPr>
            <w:r w:rsidRPr="00E44A37">
              <w:rPr>
                <w:rFonts w:ascii="Times New Roman" w:hAnsi="Times New Roman" w:cs="Times New Roman"/>
                <w:sz w:val="24"/>
                <w:szCs w:val="24"/>
                <w:lang w:val="en-US"/>
              </w:rPr>
              <w:t>-</w:t>
            </w:r>
          </w:p>
        </w:tc>
        <w:tc>
          <w:tcPr>
            <w:tcW w:w="1900" w:type="dxa"/>
          </w:tcPr>
          <w:p w:rsidR="00E44A37" w:rsidRPr="00E44A37" w:rsidRDefault="00E44A37" w:rsidP="00E44A37">
            <w:pPr>
              <w:spacing w:before="120" w:after="120" w:line="360" w:lineRule="auto"/>
              <w:jc w:val="center"/>
              <w:rPr>
                <w:rFonts w:ascii="Times New Roman" w:hAnsi="Times New Roman" w:cs="Times New Roman"/>
                <w:sz w:val="24"/>
                <w:szCs w:val="24"/>
              </w:rPr>
            </w:pPr>
            <w:r w:rsidRPr="00E44A37">
              <w:rPr>
                <w:rFonts w:ascii="Times New Roman" w:hAnsi="Times New Roman" w:cs="Times New Roman"/>
                <w:sz w:val="24"/>
                <w:szCs w:val="24"/>
              </w:rPr>
              <w:t>70</w:t>
            </w:r>
          </w:p>
        </w:tc>
        <w:tc>
          <w:tcPr>
            <w:tcW w:w="1980" w:type="dxa"/>
          </w:tcPr>
          <w:p w:rsidR="00E44A37" w:rsidRPr="00E44A37" w:rsidRDefault="00E44A37" w:rsidP="00E44A37">
            <w:pPr>
              <w:spacing w:before="120" w:after="120" w:line="360" w:lineRule="auto"/>
              <w:jc w:val="center"/>
              <w:rPr>
                <w:rFonts w:ascii="Times New Roman" w:hAnsi="Times New Roman" w:cs="Times New Roman"/>
                <w:sz w:val="24"/>
                <w:szCs w:val="24"/>
              </w:rPr>
            </w:pPr>
            <w:r w:rsidRPr="00E44A37">
              <w:rPr>
                <w:rFonts w:ascii="Times New Roman" w:hAnsi="Times New Roman" w:cs="Times New Roman"/>
                <w:sz w:val="24"/>
                <w:szCs w:val="24"/>
              </w:rPr>
              <w:t>0</w:t>
            </w:r>
          </w:p>
        </w:tc>
      </w:tr>
    </w:tbl>
    <w:p w:rsidR="00E44A37" w:rsidRPr="00E44A37" w:rsidRDefault="00E44A37" w:rsidP="00E44A37">
      <w:pPr>
        <w:spacing w:after="0" w:line="480" w:lineRule="auto"/>
        <w:jc w:val="both"/>
        <w:rPr>
          <w:rFonts w:ascii="Times New Roman" w:hAnsi="Times New Roman" w:cs="Times New Roman"/>
          <w:b/>
          <w:sz w:val="24"/>
          <w:szCs w:val="24"/>
        </w:rPr>
      </w:pP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 xml:space="preserve">Data kemampuan berbahasa lisan dari aspek semantik yang disajikan pada tabel 4.15 menunjukkan bahwa pada fase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data pertama dan terakhir memiliki data yang sama yakni 20, hal ini berarti tidak terjadi perubahan. Fase intervensi hari pertama yakni 50 dan hari terakhir 70, hal ini berarti terjadi perubahan dengan arah menaik 20 atau membaik. Fase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2 (A2) hari pertama 70 dan hari terakhir 70, artinya tidak terjadi perubahan.</w:t>
      </w:r>
    </w:p>
    <w:p w:rsidR="00E44A37" w:rsidRPr="00E44A37" w:rsidRDefault="00E44A37" w:rsidP="00E44A37">
      <w:pPr>
        <w:spacing w:after="0" w:line="480" w:lineRule="auto"/>
        <w:ind w:firstLine="709"/>
        <w:contextualSpacing/>
        <w:jc w:val="both"/>
        <w:rPr>
          <w:rFonts w:ascii="Times New Roman" w:hAnsi="Times New Roman" w:cs="Times New Roman"/>
          <w:sz w:val="24"/>
          <w:szCs w:val="24"/>
        </w:rPr>
      </w:pPr>
      <w:r w:rsidRPr="00E44A37">
        <w:rPr>
          <w:rFonts w:ascii="Times New Roman" w:hAnsi="Times New Roman" w:cs="Times New Roman"/>
          <w:sz w:val="24"/>
          <w:szCs w:val="24"/>
        </w:rPr>
        <w:t>Seluruh hasil analisis dalam kondisi kemampuan berbahasa lisan dari aspek semantik selanjutnya dirangkum ke dalam tabel sebagaimana disajikan berikut ini:</w:t>
      </w:r>
    </w:p>
    <w:p w:rsidR="00E44A37" w:rsidRPr="00E44A37" w:rsidRDefault="00E44A37" w:rsidP="00E44A37">
      <w:pPr>
        <w:spacing w:after="0"/>
        <w:ind w:left="1418" w:hanging="1418"/>
        <w:contextualSpacing/>
        <w:jc w:val="both"/>
        <w:rPr>
          <w:rFonts w:ascii="Times New Roman" w:hAnsi="Times New Roman" w:cs="Times New Roman"/>
          <w:b/>
          <w:sz w:val="24"/>
          <w:szCs w:val="24"/>
        </w:rPr>
      </w:pPr>
      <w:r w:rsidRPr="00E44A37">
        <w:rPr>
          <w:rFonts w:ascii="Times New Roman" w:hAnsi="Times New Roman" w:cs="Times New Roman"/>
          <w:b/>
          <w:sz w:val="24"/>
          <w:szCs w:val="24"/>
        </w:rPr>
        <w:t>Tabel 4.16</w:t>
      </w:r>
      <w:r w:rsidRPr="00E44A37">
        <w:rPr>
          <w:rFonts w:ascii="Times New Roman" w:hAnsi="Times New Roman" w:cs="Times New Roman"/>
          <w:b/>
          <w:sz w:val="24"/>
          <w:szCs w:val="24"/>
        </w:rPr>
        <w:tab/>
        <w:t>Rangkuman Hasil Analisis Visual dalam Kondisi Kemampuan Berbahasa Lisan dari Aspek Semantik</w:t>
      </w:r>
    </w:p>
    <w:p w:rsidR="00E44A37" w:rsidRPr="00E44A37" w:rsidRDefault="00E44A37" w:rsidP="00E44A37">
      <w:pPr>
        <w:spacing w:after="0"/>
        <w:ind w:left="1418" w:hanging="1418"/>
        <w:jc w:val="both"/>
        <w:rPr>
          <w:rFonts w:ascii="Times New Roman" w:eastAsiaTheme="minorEastAsia" w:hAnsi="Times New Roman" w:cs="Times New Roman"/>
          <w:b/>
          <w:sz w:val="24"/>
          <w:szCs w:val="24"/>
        </w:rPr>
      </w:pPr>
    </w:p>
    <w:tbl>
      <w:tblPr>
        <w:tblStyle w:val="LightList-Accent3"/>
        <w:tblW w:w="8080" w:type="dxa"/>
        <w:tblLook w:val="04A0"/>
      </w:tblPr>
      <w:tblGrid>
        <w:gridCol w:w="510"/>
        <w:gridCol w:w="2115"/>
        <w:gridCol w:w="1806"/>
        <w:gridCol w:w="1982"/>
        <w:gridCol w:w="1667"/>
      </w:tblGrid>
      <w:tr w:rsidR="00E44A37" w:rsidRPr="00E44A37" w:rsidTr="00E44A37">
        <w:trPr>
          <w:cnfStyle w:val="100000000000"/>
        </w:trPr>
        <w:tc>
          <w:tcPr>
            <w:cnfStyle w:val="001000000000"/>
            <w:tcW w:w="510" w:type="dxa"/>
          </w:tcPr>
          <w:p w:rsidR="00E44A37" w:rsidRPr="00E44A37" w:rsidRDefault="00E44A37" w:rsidP="00E44A37">
            <w:pPr>
              <w:spacing w:before="120" w:line="360" w:lineRule="auto"/>
              <w:jc w:val="center"/>
              <w:rPr>
                <w:rFonts w:ascii="Times New Roman" w:hAnsi="Times New Roman" w:cs="Times New Roman"/>
                <w:sz w:val="24"/>
                <w:szCs w:val="24"/>
              </w:rPr>
            </w:pPr>
            <w:r w:rsidRPr="00E44A37">
              <w:rPr>
                <w:rFonts w:ascii="Times New Roman" w:hAnsi="Times New Roman" w:cs="Times New Roman"/>
                <w:sz w:val="24"/>
                <w:szCs w:val="24"/>
              </w:rPr>
              <w:t>No</w:t>
            </w:r>
          </w:p>
        </w:tc>
        <w:tc>
          <w:tcPr>
            <w:tcW w:w="2115"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Kondisi</w:t>
            </w:r>
          </w:p>
        </w:tc>
        <w:tc>
          <w:tcPr>
            <w:tcW w:w="1806"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A1</w:t>
            </w:r>
          </w:p>
        </w:tc>
        <w:tc>
          <w:tcPr>
            <w:tcW w:w="1982"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w:t>
            </w:r>
          </w:p>
        </w:tc>
        <w:tc>
          <w:tcPr>
            <w:tcW w:w="1667" w:type="dxa"/>
          </w:tcPr>
          <w:p w:rsidR="00E44A37" w:rsidRPr="00E44A37" w:rsidRDefault="00E44A37" w:rsidP="00E44A37">
            <w:pPr>
              <w:spacing w:before="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w:t>
            </w:r>
          </w:p>
        </w:tc>
      </w:tr>
      <w:tr w:rsidR="00E44A37" w:rsidRPr="00E44A37" w:rsidTr="00E44A37">
        <w:trPr>
          <w:cnfStyle w:val="000000100000"/>
        </w:trPr>
        <w:tc>
          <w:tcPr>
            <w:cnfStyle w:val="001000000000"/>
            <w:tcW w:w="510" w:type="dxa"/>
          </w:tcPr>
          <w:p w:rsidR="00E44A37" w:rsidRPr="00E44A37" w:rsidRDefault="00E44A37" w:rsidP="00E44A37">
            <w:pPr>
              <w:spacing w:before="120" w:line="360" w:lineRule="auto"/>
              <w:rPr>
                <w:rFonts w:ascii="Times New Roman" w:hAnsi="Times New Roman" w:cs="Times New Roman"/>
                <w:b w:val="0"/>
                <w:sz w:val="24"/>
                <w:szCs w:val="24"/>
              </w:rPr>
            </w:pPr>
            <w:r w:rsidRPr="00E44A37">
              <w:rPr>
                <w:rFonts w:ascii="Times New Roman" w:hAnsi="Times New Roman" w:cs="Times New Roman"/>
                <w:b w:val="0"/>
                <w:sz w:val="24"/>
                <w:szCs w:val="24"/>
              </w:rPr>
              <w:t>1.</w:t>
            </w:r>
          </w:p>
        </w:tc>
        <w:tc>
          <w:tcPr>
            <w:tcW w:w="2115" w:type="dxa"/>
          </w:tcPr>
          <w:p w:rsidR="00E44A37" w:rsidRPr="00E44A37" w:rsidRDefault="00E44A37" w:rsidP="00E44A37">
            <w:pPr>
              <w:spacing w:before="120" w:line="360" w:lineRule="auto"/>
              <w:cnfStyle w:val="000000100000"/>
              <w:rPr>
                <w:rFonts w:ascii="Times New Roman" w:hAnsi="Times New Roman" w:cs="Times New Roman"/>
                <w:sz w:val="24"/>
                <w:szCs w:val="24"/>
              </w:rPr>
            </w:pPr>
            <w:r w:rsidRPr="00E44A37">
              <w:rPr>
                <w:rFonts w:ascii="Times New Roman" w:hAnsi="Times New Roman" w:cs="Times New Roman"/>
                <w:sz w:val="24"/>
                <w:szCs w:val="24"/>
              </w:rPr>
              <w:t>Panjang Kondisi</w:t>
            </w:r>
          </w:p>
        </w:tc>
        <w:tc>
          <w:tcPr>
            <w:tcW w:w="1806"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3</w:t>
            </w:r>
          </w:p>
        </w:tc>
        <w:tc>
          <w:tcPr>
            <w:tcW w:w="1982"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8</w:t>
            </w:r>
          </w:p>
        </w:tc>
        <w:tc>
          <w:tcPr>
            <w:tcW w:w="1667"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4</w:t>
            </w:r>
          </w:p>
        </w:tc>
      </w:tr>
      <w:tr w:rsidR="00E44A37" w:rsidRPr="00E44A37" w:rsidTr="00E44A37">
        <w:tc>
          <w:tcPr>
            <w:cnfStyle w:val="001000000000"/>
            <w:tcW w:w="510" w:type="dxa"/>
          </w:tcPr>
          <w:p w:rsidR="00E44A37" w:rsidRPr="00E44A37" w:rsidRDefault="00E44A37" w:rsidP="00E44A37">
            <w:pPr>
              <w:spacing w:before="120" w:line="360" w:lineRule="auto"/>
              <w:rPr>
                <w:rFonts w:ascii="Times New Roman" w:hAnsi="Times New Roman" w:cs="Times New Roman"/>
                <w:b w:val="0"/>
                <w:sz w:val="24"/>
                <w:szCs w:val="24"/>
              </w:rPr>
            </w:pPr>
            <w:r w:rsidRPr="00E44A37">
              <w:rPr>
                <w:rFonts w:ascii="Times New Roman" w:hAnsi="Times New Roman" w:cs="Times New Roman"/>
                <w:b w:val="0"/>
                <w:sz w:val="24"/>
                <w:szCs w:val="24"/>
              </w:rPr>
              <w:t>2.</w:t>
            </w:r>
          </w:p>
        </w:tc>
        <w:tc>
          <w:tcPr>
            <w:tcW w:w="2115" w:type="dxa"/>
          </w:tcPr>
          <w:p w:rsidR="00E44A37" w:rsidRPr="00E44A37" w:rsidRDefault="00E44A37" w:rsidP="00E44A37">
            <w:pPr>
              <w:spacing w:before="120" w:line="360" w:lineRule="auto"/>
              <w:cnfStyle w:val="000000000000"/>
              <w:rPr>
                <w:rFonts w:ascii="Times New Roman" w:hAnsi="Times New Roman" w:cs="Times New Roman"/>
                <w:sz w:val="24"/>
                <w:szCs w:val="24"/>
              </w:rPr>
            </w:pPr>
            <w:r w:rsidRPr="00E44A37">
              <w:rPr>
                <w:rFonts w:ascii="Times New Roman" w:hAnsi="Times New Roman" w:cs="Times New Roman"/>
                <w:sz w:val="24"/>
                <w:szCs w:val="24"/>
              </w:rPr>
              <w:t xml:space="preserve">Kecenderungan </w:t>
            </w:r>
            <w:r w:rsidRPr="00E44A37">
              <w:rPr>
                <w:rFonts w:ascii="Times New Roman" w:hAnsi="Times New Roman" w:cs="Times New Roman"/>
                <w:sz w:val="24"/>
                <w:szCs w:val="24"/>
              </w:rPr>
              <w:lastRenderedPageBreak/>
              <w:t>Arah</w:t>
            </w:r>
          </w:p>
        </w:tc>
        <w:tc>
          <w:tcPr>
            <w:tcW w:w="1806" w:type="dxa"/>
          </w:tcPr>
          <w:p w:rsidR="00E44A37" w:rsidRPr="00E44A37" w:rsidRDefault="00E44A37" w:rsidP="00E44A37">
            <w:pPr>
              <w:spacing w:before="120" w:line="360" w:lineRule="auto"/>
              <w:jc w:val="both"/>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lastRenderedPageBreak/>
              <w:pict>
                <v:shape id="_x0000_s1125" type="#_x0000_t202" style="position:absolute;left:0;text-align:left;margin-left:23.9pt;margin-top:9.75pt;width:32.05pt;height:24pt;z-index:251712512;mso-position-horizontal-relative:text;mso-position-vertical-relative:text" filled="f" stroked="f">
                  <v:textbox style="mso-next-textbox:#_x0000_s1125">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val="en-US"/>
              </w:rPr>
              <w:pict>
                <v:shape id="_x0000_s1123" type="#_x0000_t32" style="position:absolute;left:0;text-align:left;margin-left:3.25pt;margin-top:9.75pt;width:70.5pt;height:0;z-index:251710464;mso-position-horizontal-relative:text;mso-position-vertical-relative:text" o:connectortype="straight" strokeweight="1.5pt"/>
              </w:pict>
            </w:r>
          </w:p>
        </w:tc>
        <w:tc>
          <w:tcPr>
            <w:tcW w:w="1982" w:type="dxa"/>
          </w:tcPr>
          <w:p w:rsidR="00E44A37" w:rsidRPr="00E44A37" w:rsidRDefault="00E44A37" w:rsidP="00E44A37">
            <w:pPr>
              <w:spacing w:before="120" w:line="360" w:lineRule="auto"/>
              <w:jc w:val="both"/>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26" type="#_x0000_t202" style="position:absolute;left:0;text-align:left;margin-left:38.95pt;margin-top:12.5pt;width:33pt;height:21.25pt;z-index:251713536;mso-position-horizontal-relative:text;mso-position-vertical-relative:text" filled="f" stroked="f">
                  <v:textbox style="mso-next-textbox:#_x0000_s1126">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eastAsia="id-ID"/>
              </w:rPr>
              <w:drawing>
                <wp:inline distT="0" distB="0" distL="0" distR="0">
                  <wp:extent cx="1028700" cy="266700"/>
                  <wp:effectExtent l="19050" t="0" r="0" b="0"/>
                  <wp:docPr id="5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77641" cy="388962"/>
                            <a:chOff x="2688608" y="368489"/>
                            <a:chExt cx="1277641" cy="388962"/>
                          </a:xfrm>
                        </a:grpSpPr>
                        <a:sp>
                          <a:nvSpPr>
                            <a:cNvPr id="2" name="Straight Connector 1"/>
                            <a:cNvSpPr/>
                          </a:nvSpPr>
                          <a:spPr>
                            <a:xfrm flipV="1">
                              <a:off x="2688608" y="368489"/>
                              <a:ext cx="1277641" cy="388962"/>
                            </a:xfrm>
                            <a:prstGeom prst="line">
                              <a:avLst/>
                            </a:prstGeom>
                            <a:noFill/>
                            <a:ln w="19050" cap="flat" cmpd="sng" algn="ctr">
                              <a:solidFill>
                                <a:sysClr val="windowText" lastClr="000000"/>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667" w:type="dxa"/>
          </w:tcPr>
          <w:p w:rsidR="00E44A37" w:rsidRPr="00E44A37" w:rsidRDefault="00E44A37" w:rsidP="00E44A37">
            <w:pPr>
              <w:spacing w:before="120" w:line="360" w:lineRule="auto"/>
              <w:jc w:val="both"/>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27" type="#_x0000_t202" style="position:absolute;left:0;text-align:left;margin-left:26.85pt;margin-top:9.75pt;width:33pt;height:19.95pt;z-index:251714560;mso-position-horizontal-relative:text;mso-position-vertical-relative:text" filled="f" stroked="f">
                  <v:textbox style="mso-next-textbox:#_x0000_s1127">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val="en-US"/>
              </w:rPr>
              <w:pict>
                <v:shape id="_x0000_s1124" type="#_x0000_t32" style="position:absolute;left:0;text-align:left;margin-left:3.05pt;margin-top:12.5pt;width:71.8pt;height:0;z-index:251711488;mso-position-horizontal-relative:text;mso-position-vertical-relative:text" o:connectortype="straight" strokeweight="1.5pt"/>
              </w:pict>
            </w:r>
          </w:p>
        </w:tc>
      </w:tr>
      <w:tr w:rsidR="00E44A37" w:rsidRPr="00E44A37" w:rsidTr="00E44A37">
        <w:trPr>
          <w:cnfStyle w:val="000000100000"/>
        </w:trPr>
        <w:tc>
          <w:tcPr>
            <w:cnfStyle w:val="001000000000"/>
            <w:tcW w:w="510" w:type="dxa"/>
          </w:tcPr>
          <w:p w:rsidR="00E44A37" w:rsidRPr="00E44A37" w:rsidRDefault="00E44A37" w:rsidP="00E44A37">
            <w:pPr>
              <w:spacing w:before="120" w:line="360" w:lineRule="auto"/>
              <w:rPr>
                <w:rFonts w:ascii="Times New Roman" w:hAnsi="Times New Roman" w:cs="Times New Roman"/>
                <w:b w:val="0"/>
                <w:sz w:val="24"/>
                <w:szCs w:val="24"/>
              </w:rPr>
            </w:pPr>
            <w:r w:rsidRPr="00E44A37">
              <w:rPr>
                <w:rFonts w:ascii="Times New Roman" w:hAnsi="Times New Roman" w:cs="Times New Roman"/>
                <w:b w:val="0"/>
                <w:sz w:val="24"/>
                <w:szCs w:val="24"/>
              </w:rPr>
              <w:lastRenderedPageBreak/>
              <w:t>3.</w:t>
            </w:r>
          </w:p>
        </w:tc>
        <w:tc>
          <w:tcPr>
            <w:tcW w:w="2115" w:type="dxa"/>
          </w:tcPr>
          <w:p w:rsidR="00E44A37" w:rsidRPr="00E44A37" w:rsidRDefault="00E44A37" w:rsidP="00E44A37">
            <w:pPr>
              <w:spacing w:before="120" w:line="360" w:lineRule="auto"/>
              <w:cnfStyle w:val="000000100000"/>
              <w:rPr>
                <w:rFonts w:ascii="Times New Roman" w:hAnsi="Times New Roman" w:cs="Times New Roman"/>
                <w:sz w:val="24"/>
                <w:szCs w:val="24"/>
              </w:rPr>
            </w:pPr>
            <w:r w:rsidRPr="00E44A37">
              <w:rPr>
                <w:rFonts w:ascii="Times New Roman" w:hAnsi="Times New Roman" w:cs="Times New Roman"/>
                <w:sz w:val="24"/>
                <w:szCs w:val="24"/>
              </w:rPr>
              <w:t>Kecenderungan Stabilitas</w:t>
            </w:r>
          </w:p>
        </w:tc>
        <w:tc>
          <w:tcPr>
            <w:tcW w:w="1806" w:type="dxa"/>
          </w:tcPr>
          <w:p w:rsidR="00E44A37" w:rsidRPr="00E44A37" w:rsidRDefault="00E44A37" w:rsidP="00E44A37">
            <w:pPr>
              <w:pStyle w:val="ListParagraph"/>
              <w:spacing w:before="120" w:line="480" w:lineRule="auto"/>
              <w:ind w:left="0"/>
              <w:contextualSpacing w:val="0"/>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r>
                      <w:rPr>
                        <w:rFonts w:ascii="Cambria Math" w:hAnsi="Times New Roman" w:cs="Times New Roman"/>
                        <w:sz w:val="24"/>
                        <w:szCs w:val="24"/>
                      </w:rPr>
                      <m:t xml:space="preserve"> </m:t>
                    </m:r>
                  </m:num>
                  <m:den>
                    <m:r>
                      <w:rPr>
                        <w:rFonts w:ascii="Cambria Math" w:hAnsi="Times New Roman" w:cs="Times New Roman"/>
                        <w:sz w:val="24"/>
                        <w:szCs w:val="24"/>
                      </w:rPr>
                      <m:t>100%</m:t>
                    </m:r>
                  </m:den>
                </m:f>
              </m:oMath>
            </m:oMathPara>
          </w:p>
        </w:tc>
        <w:tc>
          <w:tcPr>
            <w:tcW w:w="1982" w:type="dxa"/>
          </w:tcPr>
          <w:p w:rsidR="00E44A37" w:rsidRPr="00E44A37" w:rsidRDefault="00E44A37" w:rsidP="00E44A37">
            <w:pPr>
              <w:pStyle w:val="ListParagraph"/>
              <w:spacing w:before="120" w:line="480" w:lineRule="auto"/>
              <w:ind w:left="0"/>
              <w:contextualSpacing w:val="0"/>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tidak</m:t>
                    </m:r>
                    <m:r>
                      <w:rPr>
                        <w:rFonts w:ascii="Cambria Math" w:hAnsi="Times New Roman" w:cs="Times New Roman"/>
                        <w:sz w:val="24"/>
                        <w:szCs w:val="24"/>
                      </w:rPr>
                      <m:t xml:space="preserve"> </m:t>
                    </m:r>
                    <m:r>
                      <w:rPr>
                        <w:rFonts w:ascii="Cambria Math" w:hAnsi="Cambria Math" w:cs="Times New Roman"/>
                        <w:sz w:val="24"/>
                        <w:szCs w:val="24"/>
                      </w:rPr>
                      <m:t>stabil</m:t>
                    </m:r>
                  </m:num>
                  <m:den>
                    <m:r>
                      <w:rPr>
                        <w:rFonts w:ascii="Cambria Math" w:hAnsi="Times New Roman" w:cs="Times New Roman"/>
                        <w:sz w:val="24"/>
                        <w:szCs w:val="24"/>
                      </w:rPr>
                      <m:t>50%</m:t>
                    </m:r>
                  </m:den>
                </m:f>
              </m:oMath>
            </m:oMathPara>
          </w:p>
        </w:tc>
        <w:tc>
          <w:tcPr>
            <w:tcW w:w="1667" w:type="dxa"/>
          </w:tcPr>
          <w:p w:rsidR="00E44A37" w:rsidRPr="00E44A37" w:rsidRDefault="00E44A37" w:rsidP="00E44A37">
            <w:pPr>
              <w:pStyle w:val="ListParagraph"/>
              <w:spacing w:before="120" w:line="480" w:lineRule="auto"/>
              <w:ind w:left="0"/>
              <w:contextualSpacing w:val="0"/>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100%</m:t>
                    </m:r>
                  </m:den>
                </m:f>
              </m:oMath>
            </m:oMathPara>
          </w:p>
        </w:tc>
      </w:tr>
      <w:tr w:rsidR="00E44A37" w:rsidRPr="00E44A37" w:rsidTr="00E44A37">
        <w:trPr>
          <w:trHeight w:val="954"/>
        </w:trPr>
        <w:tc>
          <w:tcPr>
            <w:cnfStyle w:val="001000000000"/>
            <w:tcW w:w="510" w:type="dxa"/>
          </w:tcPr>
          <w:p w:rsidR="00E44A37" w:rsidRPr="00E44A37" w:rsidRDefault="00E44A37" w:rsidP="00E44A37">
            <w:pPr>
              <w:spacing w:before="120"/>
              <w:rPr>
                <w:rFonts w:ascii="Times New Roman" w:hAnsi="Times New Roman" w:cs="Times New Roman"/>
                <w:b w:val="0"/>
                <w:sz w:val="24"/>
                <w:szCs w:val="24"/>
              </w:rPr>
            </w:pPr>
            <w:r w:rsidRPr="00E44A37">
              <w:rPr>
                <w:rFonts w:ascii="Times New Roman" w:hAnsi="Times New Roman" w:cs="Times New Roman"/>
                <w:b w:val="0"/>
                <w:sz w:val="24"/>
                <w:szCs w:val="24"/>
              </w:rPr>
              <w:t>4.</w:t>
            </w:r>
          </w:p>
        </w:tc>
        <w:tc>
          <w:tcPr>
            <w:tcW w:w="2115" w:type="dxa"/>
          </w:tcPr>
          <w:p w:rsidR="00E44A37" w:rsidRPr="00E44A37" w:rsidRDefault="00E44A37" w:rsidP="00E44A37">
            <w:pPr>
              <w:spacing w:before="120"/>
              <w:cnfStyle w:val="000000000000"/>
              <w:rPr>
                <w:rFonts w:ascii="Times New Roman" w:hAnsi="Times New Roman" w:cs="Times New Roman"/>
                <w:sz w:val="24"/>
                <w:szCs w:val="24"/>
              </w:rPr>
            </w:pPr>
            <w:r w:rsidRPr="00E44A37">
              <w:rPr>
                <w:rFonts w:ascii="Times New Roman" w:hAnsi="Times New Roman" w:cs="Times New Roman"/>
                <w:sz w:val="24"/>
                <w:szCs w:val="24"/>
              </w:rPr>
              <w:t>Jejak Data</w:t>
            </w:r>
          </w:p>
        </w:tc>
        <w:tc>
          <w:tcPr>
            <w:tcW w:w="1806" w:type="dxa"/>
          </w:tcPr>
          <w:p w:rsidR="00E44A37" w:rsidRPr="00E44A37" w:rsidRDefault="00E44A37" w:rsidP="00E44A37">
            <w:pPr>
              <w:spacing w:before="120" w:line="360" w:lineRule="auto"/>
              <w:jc w:val="both"/>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28" type="#_x0000_t32" style="position:absolute;left:0;text-align:left;margin-left:3.25pt;margin-top:24.05pt;width:70.5pt;height:0;z-index:251715584;mso-position-horizontal-relative:text;mso-position-vertical-relative:text" o:connectortype="straight" strokeweight="1.5pt"/>
              </w:pict>
            </w:r>
            <w:r w:rsidRPr="00E44A37">
              <w:rPr>
                <w:rFonts w:ascii="Times New Roman" w:hAnsi="Times New Roman" w:cs="Times New Roman"/>
                <w:noProof/>
                <w:sz w:val="24"/>
                <w:szCs w:val="24"/>
                <w:lang w:val="en-US"/>
              </w:rPr>
              <w:pict>
                <v:shape id="_x0000_s1130" type="#_x0000_t202" style="position:absolute;left:0;text-align:left;margin-left:55.95pt;margin-top:24.05pt;width:32.05pt;height:24pt;z-index:251717632;mso-position-horizontal-relative:text;mso-position-vertical-relative:text" filled="f" stroked="f">
                  <v:textbox style="mso-next-textbox:#_x0000_s1130">
                    <w:txbxContent>
                      <w:p w:rsidR="00E44A37" w:rsidRPr="003C54C1" w:rsidRDefault="00E44A37" w:rsidP="00E44A37">
                        <w:pPr>
                          <w:cnfStyle w:val="000000100000"/>
                        </w:pPr>
                        <w:r w:rsidRPr="003C54C1">
                          <w:t>(</w:t>
                        </w:r>
                        <w:r>
                          <w:t>=</w:t>
                        </w:r>
                        <w:r w:rsidRPr="003C54C1">
                          <w:t>)</w:t>
                        </w:r>
                      </w:p>
                    </w:txbxContent>
                  </v:textbox>
                </v:shape>
              </w:pict>
            </w:r>
            <w:r w:rsidRPr="00E44A37">
              <w:rPr>
                <w:rFonts w:ascii="Times New Roman" w:hAnsi="Times New Roman" w:cs="Times New Roman"/>
                <w:noProof/>
                <w:sz w:val="24"/>
                <w:szCs w:val="24"/>
                <w:lang w:val="en-US"/>
              </w:rPr>
              <w:pict>
                <v:shape id="_x0000_s1131" type="#_x0000_t202" style="position:absolute;left:0;text-align:left;margin-left:157pt;margin-top:24.05pt;width:33pt;height:24pt;z-index:251718656;mso-position-horizontal-relative:text;mso-position-vertical-relative:text" filled="f" stroked="f">
                  <v:textbox style="mso-next-textbox:#_x0000_s1131">
                    <w:txbxContent>
                      <w:p w:rsidR="00E44A37" w:rsidRPr="003C54C1" w:rsidRDefault="00E44A37" w:rsidP="00E44A37">
                        <w:pPr>
                          <w:cnfStyle w:val="000000100000"/>
                        </w:pPr>
                        <w:r w:rsidRPr="003C54C1">
                          <w:t>(</w:t>
                        </w:r>
                        <w:r>
                          <w:t>+</w:t>
                        </w:r>
                        <w:r w:rsidRPr="003C54C1">
                          <w:t>)</w:t>
                        </w:r>
                      </w:p>
                    </w:txbxContent>
                  </v:textbox>
                </v:shape>
              </w:pict>
            </w:r>
          </w:p>
        </w:tc>
        <w:tc>
          <w:tcPr>
            <w:tcW w:w="1982" w:type="dxa"/>
          </w:tcPr>
          <w:p w:rsidR="00E44A37" w:rsidRPr="00E44A37" w:rsidRDefault="00E44A37" w:rsidP="00E44A37">
            <w:pPr>
              <w:spacing w:before="120" w:line="360" w:lineRule="auto"/>
              <w:jc w:val="both"/>
              <w:cnfStyle w:val="000000000000"/>
              <w:rPr>
                <w:rFonts w:ascii="Times New Roman" w:hAnsi="Times New Roman" w:cs="Times New Roman"/>
                <w:sz w:val="24"/>
                <w:szCs w:val="24"/>
              </w:rPr>
            </w:pPr>
            <w:r w:rsidRPr="00E44A37">
              <w:rPr>
                <w:rFonts w:ascii="Times New Roman" w:hAnsi="Times New Roman" w:cs="Times New Roman"/>
                <w:noProof/>
                <w:sz w:val="24"/>
                <w:szCs w:val="24"/>
                <w:lang w:eastAsia="id-ID"/>
              </w:rPr>
              <w:drawing>
                <wp:inline distT="0" distB="0" distL="0" distR="0">
                  <wp:extent cx="1028700" cy="266700"/>
                  <wp:effectExtent l="19050" t="0" r="0" b="0"/>
                  <wp:docPr id="5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77641" cy="388962"/>
                            <a:chOff x="2688608" y="368489"/>
                            <a:chExt cx="1277641" cy="388962"/>
                          </a:xfrm>
                        </a:grpSpPr>
                        <a:sp>
                          <a:nvSpPr>
                            <a:cNvPr id="2" name="Straight Connector 1"/>
                            <a:cNvSpPr/>
                          </a:nvSpPr>
                          <a:spPr>
                            <a:xfrm flipV="1">
                              <a:off x="2688608" y="368489"/>
                              <a:ext cx="1277641" cy="388962"/>
                            </a:xfrm>
                            <a:prstGeom prst="line">
                              <a:avLst/>
                            </a:prstGeom>
                            <a:noFill/>
                            <a:ln w="19050" cap="flat" cmpd="sng" algn="ctr">
                              <a:solidFill>
                                <a:sysClr val="windowText" lastClr="000000"/>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667" w:type="dxa"/>
          </w:tcPr>
          <w:p w:rsidR="00E44A37" w:rsidRPr="00E44A37" w:rsidRDefault="00E44A37" w:rsidP="00E44A37">
            <w:pPr>
              <w:spacing w:before="120" w:line="360" w:lineRule="auto"/>
              <w:jc w:val="both"/>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29" type="#_x0000_t32" style="position:absolute;left:0;text-align:left;margin-left:.6pt;margin-top:18.55pt;width:71.8pt;height:0;z-index:251716608;mso-position-horizontal-relative:text;mso-position-vertical-relative:text" o:connectortype="straight" strokeweight="1.5pt"/>
              </w:pict>
            </w:r>
            <w:r w:rsidRPr="00E44A37">
              <w:rPr>
                <w:rFonts w:ascii="Times New Roman" w:hAnsi="Times New Roman" w:cs="Times New Roman"/>
                <w:noProof/>
                <w:sz w:val="24"/>
                <w:szCs w:val="24"/>
                <w:lang w:val="en-US"/>
              </w:rPr>
              <w:pict>
                <v:shape id="_x0000_s1132" type="#_x0000_t202" style="position:absolute;left:0;text-align:left;margin-left:31.6pt;margin-top:21.3pt;width:33pt;height:24pt;z-index:251719680;mso-position-horizontal-relative:text;mso-position-vertical-relative:text" filled="f" stroked="f">
                  <v:textbox style="mso-next-textbox:#_x0000_s1132">
                    <w:txbxContent>
                      <w:p w:rsidR="00E44A37" w:rsidRPr="003C54C1" w:rsidRDefault="00E44A37" w:rsidP="00E44A37">
                        <w:pPr>
                          <w:cnfStyle w:val="000000100000"/>
                        </w:pPr>
                        <w:r w:rsidRPr="003C54C1">
                          <w:t>(</w:t>
                        </w:r>
                        <w:r>
                          <w:t>=</w:t>
                        </w:r>
                        <w:r w:rsidRPr="003C54C1">
                          <w:t>)</w:t>
                        </w:r>
                      </w:p>
                    </w:txbxContent>
                  </v:textbox>
                </v:shape>
              </w:pict>
            </w:r>
          </w:p>
        </w:tc>
      </w:tr>
      <w:tr w:rsidR="00E44A37" w:rsidRPr="00E44A37" w:rsidTr="00E44A37">
        <w:trPr>
          <w:cnfStyle w:val="000000100000"/>
          <w:trHeight w:val="954"/>
        </w:trPr>
        <w:tc>
          <w:tcPr>
            <w:cnfStyle w:val="001000000000"/>
            <w:tcW w:w="510" w:type="dxa"/>
          </w:tcPr>
          <w:p w:rsidR="00E44A37" w:rsidRPr="00E44A37" w:rsidRDefault="00E44A37" w:rsidP="00E44A37">
            <w:pPr>
              <w:spacing w:before="120"/>
              <w:rPr>
                <w:rFonts w:ascii="Times New Roman" w:hAnsi="Times New Roman" w:cs="Times New Roman"/>
                <w:b w:val="0"/>
                <w:sz w:val="24"/>
                <w:szCs w:val="24"/>
              </w:rPr>
            </w:pPr>
            <w:r w:rsidRPr="00E44A37">
              <w:rPr>
                <w:rFonts w:ascii="Times New Roman" w:hAnsi="Times New Roman" w:cs="Times New Roman"/>
                <w:b w:val="0"/>
                <w:sz w:val="24"/>
                <w:szCs w:val="24"/>
              </w:rPr>
              <w:t>5.</w:t>
            </w:r>
          </w:p>
        </w:tc>
        <w:tc>
          <w:tcPr>
            <w:tcW w:w="2115" w:type="dxa"/>
          </w:tcPr>
          <w:p w:rsidR="00E44A37" w:rsidRPr="00E44A37" w:rsidRDefault="00E44A37" w:rsidP="00E44A37">
            <w:pPr>
              <w:spacing w:before="120"/>
              <w:cnfStyle w:val="000000100000"/>
              <w:rPr>
                <w:rFonts w:ascii="Times New Roman" w:hAnsi="Times New Roman" w:cs="Times New Roman"/>
                <w:sz w:val="24"/>
                <w:szCs w:val="24"/>
              </w:rPr>
            </w:pPr>
            <w:r w:rsidRPr="00E44A37">
              <w:rPr>
                <w:rFonts w:ascii="Times New Roman" w:hAnsi="Times New Roman" w:cs="Times New Roman"/>
                <w:sz w:val="24"/>
                <w:szCs w:val="24"/>
              </w:rPr>
              <w:t>Level Stabilitas dan Rentang</w:t>
            </w:r>
          </w:p>
        </w:tc>
        <w:tc>
          <w:tcPr>
            <w:tcW w:w="1806" w:type="dxa"/>
          </w:tcPr>
          <w:p w:rsidR="00E44A37" w:rsidRPr="00E44A37" w:rsidRDefault="00E44A37" w:rsidP="00E44A37">
            <w:pPr>
              <w:pStyle w:val="ListParagraph"/>
              <w:spacing w:before="240" w:after="120" w:line="360" w:lineRule="auto"/>
              <w:ind w:left="0"/>
              <w:contextualSpacing w:val="0"/>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r>
                      <w:rPr>
                        <w:rFonts w:ascii="Cambria Math" w:hAnsi="Times New Roman" w:cs="Times New Roman"/>
                        <w:sz w:val="24"/>
                        <w:szCs w:val="24"/>
                      </w:rPr>
                      <m:t xml:space="preserve"> </m:t>
                    </m:r>
                  </m:num>
                  <m:den>
                    <m:r>
                      <w:rPr>
                        <w:rFonts w:ascii="Cambria Math" w:hAnsi="Times New Roman" w:cs="Times New Roman"/>
                        <w:sz w:val="24"/>
                        <w:szCs w:val="24"/>
                      </w:rPr>
                      <m:t>20</m:t>
                    </m:r>
                    <m:r>
                      <w:rPr>
                        <w:rFonts w:ascii="Times New Roman" w:hAnsi="Times New Roman" w:cs="Times New Roman"/>
                        <w:sz w:val="24"/>
                        <w:szCs w:val="24"/>
                      </w:rPr>
                      <m:t>-</m:t>
                    </m:r>
                    <m:r>
                      <w:rPr>
                        <w:rFonts w:ascii="Cambria Math" w:hAnsi="Times New Roman" w:cs="Times New Roman"/>
                        <w:sz w:val="24"/>
                        <w:szCs w:val="24"/>
                      </w:rPr>
                      <m:t>20</m:t>
                    </m:r>
                  </m:den>
                </m:f>
              </m:oMath>
            </m:oMathPara>
          </w:p>
        </w:tc>
        <w:tc>
          <w:tcPr>
            <w:tcW w:w="1982" w:type="dxa"/>
          </w:tcPr>
          <w:p w:rsidR="00E44A37" w:rsidRPr="00E44A37" w:rsidRDefault="00E44A37" w:rsidP="00E44A37">
            <w:pPr>
              <w:pStyle w:val="ListParagraph"/>
              <w:spacing w:before="240" w:after="120" w:line="360" w:lineRule="auto"/>
              <w:ind w:left="0"/>
              <w:contextualSpacing w:val="0"/>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tidak</m:t>
                    </m:r>
                    <m:r>
                      <w:rPr>
                        <w:rFonts w:ascii="Cambria Math" w:hAnsi="Times New Roman" w:cs="Times New Roman"/>
                        <w:sz w:val="24"/>
                        <w:szCs w:val="24"/>
                      </w:rPr>
                      <m:t xml:space="preserve"> </m:t>
                    </m:r>
                    <m:r>
                      <w:rPr>
                        <w:rFonts w:ascii="Cambria Math" w:hAnsi="Cambria Math" w:cs="Times New Roman"/>
                        <w:sz w:val="24"/>
                        <w:szCs w:val="24"/>
                      </w:rPr>
                      <m:t>stabil</m:t>
                    </m:r>
                  </m:num>
                  <m:den>
                    <m:r>
                      <w:rPr>
                        <w:rFonts w:ascii="Cambria Math" w:hAnsi="Times New Roman" w:cs="Times New Roman"/>
                        <w:sz w:val="24"/>
                        <w:szCs w:val="24"/>
                      </w:rPr>
                      <m:t>50</m:t>
                    </m:r>
                    <m:r>
                      <w:rPr>
                        <w:rFonts w:ascii="Times New Roman" w:hAnsi="Times New Roman" w:cs="Times New Roman"/>
                        <w:sz w:val="24"/>
                        <w:szCs w:val="24"/>
                      </w:rPr>
                      <m:t>-</m:t>
                    </m:r>
                    <m:r>
                      <w:rPr>
                        <w:rFonts w:ascii="Cambria Math" w:hAnsi="Times New Roman" w:cs="Times New Roman"/>
                        <w:sz w:val="24"/>
                        <w:szCs w:val="24"/>
                      </w:rPr>
                      <m:t>70</m:t>
                    </m:r>
                  </m:den>
                </m:f>
              </m:oMath>
            </m:oMathPara>
          </w:p>
        </w:tc>
        <w:tc>
          <w:tcPr>
            <w:tcW w:w="1667" w:type="dxa"/>
          </w:tcPr>
          <w:p w:rsidR="00E44A37" w:rsidRPr="00E44A37" w:rsidRDefault="00E44A37" w:rsidP="00E44A37">
            <w:pPr>
              <w:pStyle w:val="ListParagraph"/>
              <w:spacing w:before="240" w:after="120" w:line="360" w:lineRule="auto"/>
              <w:ind w:left="0"/>
              <w:contextualSpacing w:val="0"/>
              <w:jc w:val="center"/>
              <w:cnfStyle w:val="00000010000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 xml:space="preserve"> </m:t>
                    </m:r>
                    <m:r>
                      <w:rPr>
                        <w:rFonts w:ascii="Cambria Math" w:hAnsi="Cambria Math" w:cs="Times New Roman"/>
                        <w:sz w:val="24"/>
                        <w:szCs w:val="24"/>
                      </w:rPr>
                      <m:t>stabil</m:t>
                    </m:r>
                  </m:num>
                  <m:den>
                    <m:r>
                      <w:rPr>
                        <w:rFonts w:ascii="Cambria Math" w:hAnsi="Times New Roman" w:cs="Times New Roman"/>
                        <w:sz w:val="24"/>
                        <w:szCs w:val="24"/>
                      </w:rPr>
                      <m:t>70</m:t>
                    </m:r>
                    <m:r>
                      <w:rPr>
                        <w:rFonts w:ascii="Times New Roman" w:hAnsi="Times New Roman" w:cs="Times New Roman"/>
                        <w:sz w:val="24"/>
                        <w:szCs w:val="24"/>
                      </w:rPr>
                      <m:t>-</m:t>
                    </m:r>
                    <m:r>
                      <w:rPr>
                        <w:rFonts w:ascii="Cambria Math" w:hAnsi="Times New Roman" w:cs="Times New Roman"/>
                        <w:sz w:val="24"/>
                        <w:szCs w:val="24"/>
                      </w:rPr>
                      <m:t>70</m:t>
                    </m:r>
                  </m:den>
                </m:f>
              </m:oMath>
            </m:oMathPara>
          </w:p>
        </w:tc>
      </w:tr>
      <w:tr w:rsidR="00E44A37" w:rsidRPr="00E44A37" w:rsidTr="00E44A37">
        <w:trPr>
          <w:trHeight w:val="954"/>
        </w:trPr>
        <w:tc>
          <w:tcPr>
            <w:cnfStyle w:val="001000000000"/>
            <w:tcW w:w="510" w:type="dxa"/>
          </w:tcPr>
          <w:p w:rsidR="00E44A37" w:rsidRPr="00E44A37" w:rsidRDefault="00E44A37" w:rsidP="00E44A37">
            <w:pPr>
              <w:spacing w:before="120"/>
              <w:rPr>
                <w:rFonts w:ascii="Times New Roman" w:hAnsi="Times New Roman" w:cs="Times New Roman"/>
                <w:b w:val="0"/>
                <w:sz w:val="24"/>
                <w:szCs w:val="24"/>
              </w:rPr>
            </w:pPr>
            <w:r w:rsidRPr="00E44A37">
              <w:rPr>
                <w:rFonts w:ascii="Times New Roman" w:hAnsi="Times New Roman" w:cs="Times New Roman"/>
                <w:b w:val="0"/>
                <w:sz w:val="24"/>
                <w:szCs w:val="24"/>
              </w:rPr>
              <w:t>6.</w:t>
            </w:r>
          </w:p>
        </w:tc>
        <w:tc>
          <w:tcPr>
            <w:tcW w:w="2115" w:type="dxa"/>
          </w:tcPr>
          <w:p w:rsidR="00E44A37" w:rsidRPr="00E44A37" w:rsidRDefault="00E44A37" w:rsidP="00E44A37">
            <w:pPr>
              <w:spacing w:before="120"/>
              <w:cnfStyle w:val="000000000000"/>
              <w:rPr>
                <w:rFonts w:ascii="Times New Roman" w:hAnsi="Times New Roman" w:cs="Times New Roman"/>
                <w:sz w:val="24"/>
                <w:szCs w:val="24"/>
              </w:rPr>
            </w:pPr>
            <w:r w:rsidRPr="00E44A37">
              <w:rPr>
                <w:rFonts w:ascii="Times New Roman" w:hAnsi="Times New Roman" w:cs="Times New Roman"/>
                <w:sz w:val="24"/>
                <w:szCs w:val="24"/>
              </w:rPr>
              <w:t>Perubahan Level</w:t>
            </w:r>
          </w:p>
        </w:tc>
        <w:tc>
          <w:tcPr>
            <w:tcW w:w="1806" w:type="dxa"/>
          </w:tcPr>
          <w:p w:rsidR="00E44A37" w:rsidRPr="00E44A37" w:rsidRDefault="00E44A37" w:rsidP="00E44A37">
            <w:pPr>
              <w:jc w:val="center"/>
              <w:cnfStyle w:val="000000000000"/>
              <w:rPr>
                <w:rFonts w:ascii="Times New Roman" w:hAnsi="Times New Roman" w:cs="Times New Roman"/>
                <w:b/>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20</m:t>
                    </m:r>
                    <m:r>
                      <w:rPr>
                        <w:rFonts w:ascii="Times New Roman" w:hAnsi="Times New Roman" w:cs="Times New Roman"/>
                        <w:sz w:val="24"/>
                        <w:szCs w:val="24"/>
                      </w:rPr>
                      <m:t>-</m:t>
                    </m:r>
                    <m:r>
                      <w:rPr>
                        <w:rFonts w:ascii="Cambria Math" w:hAnsi="Times New Roman" w:cs="Times New Roman"/>
                        <w:sz w:val="24"/>
                        <w:szCs w:val="24"/>
                      </w:rPr>
                      <m:t>20</m:t>
                    </m:r>
                  </m:num>
                  <m:den>
                    <m:r>
                      <w:rPr>
                        <w:rFonts w:ascii="Cambria Math" w:hAnsi="Times New Roman" w:cs="Times New Roman"/>
                        <w:sz w:val="24"/>
                        <w:szCs w:val="24"/>
                      </w:rPr>
                      <m:t>(0)</m:t>
                    </m:r>
                  </m:den>
                </m:f>
              </m:oMath>
            </m:oMathPara>
          </w:p>
        </w:tc>
        <w:tc>
          <w:tcPr>
            <w:tcW w:w="1982" w:type="dxa"/>
          </w:tcPr>
          <w:p w:rsidR="00E44A37" w:rsidRPr="00E44A37" w:rsidRDefault="00E44A37" w:rsidP="00E44A37">
            <w:pPr>
              <w:jc w:val="center"/>
              <w:cnfStyle w:val="000000000000"/>
              <w:rPr>
                <w:rFonts w:ascii="Times New Roman" w:hAnsi="Times New Roman" w:cs="Times New Roman"/>
                <w:b/>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70</m:t>
                    </m:r>
                    <m:r>
                      <w:rPr>
                        <w:rFonts w:ascii="Times New Roman" w:hAnsi="Times New Roman" w:cs="Times New Roman"/>
                        <w:sz w:val="24"/>
                        <w:szCs w:val="24"/>
                      </w:rPr>
                      <m:t>-</m:t>
                    </m:r>
                    <m:r>
                      <w:rPr>
                        <w:rFonts w:ascii="Cambria Math" w:hAnsi="Times New Roman" w:cs="Times New Roman"/>
                        <w:sz w:val="24"/>
                        <w:szCs w:val="24"/>
                      </w:rPr>
                      <m:t>50</m:t>
                    </m:r>
                  </m:num>
                  <m:den>
                    <m:r>
                      <w:rPr>
                        <w:rFonts w:ascii="Cambria Math" w:hAnsi="Times New Roman" w:cs="Times New Roman"/>
                        <w:sz w:val="24"/>
                        <w:szCs w:val="24"/>
                      </w:rPr>
                      <m:t>(+20)</m:t>
                    </m:r>
                  </m:den>
                </m:f>
              </m:oMath>
            </m:oMathPara>
          </w:p>
        </w:tc>
        <w:tc>
          <w:tcPr>
            <w:tcW w:w="1667" w:type="dxa"/>
          </w:tcPr>
          <w:p w:rsidR="00E44A37" w:rsidRPr="00E44A37" w:rsidRDefault="00E44A37" w:rsidP="00E44A37">
            <w:pPr>
              <w:jc w:val="center"/>
              <w:cnfStyle w:val="000000000000"/>
              <w:rPr>
                <w:rFonts w:ascii="Times New Roman" w:hAnsi="Times New Roman" w:cs="Times New Roman"/>
                <w:b/>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70</m:t>
                    </m:r>
                    <m:r>
                      <w:rPr>
                        <w:rFonts w:ascii="Times New Roman" w:hAnsi="Times New Roman" w:cs="Times New Roman"/>
                        <w:sz w:val="24"/>
                        <w:szCs w:val="24"/>
                      </w:rPr>
                      <m:t>-</m:t>
                    </m:r>
                    <m:r>
                      <w:rPr>
                        <w:rFonts w:ascii="Cambria Math" w:hAnsi="Times New Roman" w:cs="Times New Roman"/>
                        <w:sz w:val="24"/>
                        <w:szCs w:val="24"/>
                      </w:rPr>
                      <m:t>70</m:t>
                    </m:r>
                  </m:num>
                  <m:den>
                    <m:r>
                      <w:rPr>
                        <w:rFonts w:ascii="Cambria Math" w:hAnsi="Times New Roman" w:cs="Times New Roman"/>
                        <w:sz w:val="24"/>
                        <w:szCs w:val="24"/>
                      </w:rPr>
                      <m:t>(0)</m:t>
                    </m:r>
                  </m:den>
                </m:f>
              </m:oMath>
            </m:oMathPara>
          </w:p>
        </w:tc>
      </w:tr>
    </w:tbl>
    <w:p w:rsidR="00E44A37" w:rsidRPr="00E44A37" w:rsidRDefault="00E44A37" w:rsidP="00E44A37">
      <w:pPr>
        <w:spacing w:after="0"/>
        <w:ind w:left="1418" w:hanging="1418"/>
        <w:jc w:val="both"/>
        <w:rPr>
          <w:rFonts w:ascii="Times New Roman" w:eastAsiaTheme="minorEastAsia" w:hAnsi="Times New Roman" w:cs="Times New Roman"/>
          <w:b/>
          <w:sz w:val="24"/>
          <w:szCs w:val="24"/>
        </w:rPr>
      </w:pPr>
      <w:r w:rsidRPr="00E44A37">
        <w:rPr>
          <w:rFonts w:ascii="Times New Roman" w:eastAsiaTheme="minorEastAsia" w:hAnsi="Times New Roman" w:cs="Times New Roman"/>
          <w:b/>
          <w:sz w:val="24"/>
          <w:szCs w:val="24"/>
        </w:rPr>
        <w:tab/>
      </w:r>
    </w:p>
    <w:p w:rsidR="00E44A37" w:rsidRPr="00E44A37" w:rsidRDefault="00E44A37" w:rsidP="00E44A37">
      <w:pPr>
        <w:pStyle w:val="NoSpacing"/>
        <w:spacing w:line="480" w:lineRule="auto"/>
        <w:ind w:firstLine="709"/>
        <w:contextualSpacing/>
        <w:jc w:val="both"/>
        <w:rPr>
          <w:rFonts w:ascii="Times New Roman" w:hAnsi="Times New Roman"/>
          <w:szCs w:val="24"/>
        </w:rPr>
      </w:pPr>
      <w:r w:rsidRPr="00E44A37">
        <w:rPr>
          <w:rFonts w:ascii="Times New Roman" w:hAnsi="Times New Roman"/>
          <w:szCs w:val="24"/>
        </w:rPr>
        <w:t xml:space="preserve"> Penjelasan tabel rangkuman hasil analisis visual dalam kondisi adalah sebagai berikut:</w:t>
      </w:r>
    </w:p>
    <w:p w:rsidR="00E44A37" w:rsidRPr="00E44A37" w:rsidRDefault="00E44A37" w:rsidP="00BF455F">
      <w:pPr>
        <w:pStyle w:val="NoSpacing"/>
        <w:numPr>
          <w:ilvl w:val="0"/>
          <w:numId w:val="48"/>
        </w:numPr>
        <w:spacing w:line="480" w:lineRule="auto"/>
        <w:ind w:left="426"/>
        <w:contextualSpacing/>
        <w:jc w:val="both"/>
        <w:rPr>
          <w:rFonts w:ascii="Times New Roman" w:hAnsi="Times New Roman"/>
          <w:szCs w:val="24"/>
        </w:rPr>
      </w:pPr>
      <w:r w:rsidRPr="00E44A37">
        <w:rPr>
          <w:rFonts w:ascii="Times New Roman" w:hAnsi="Times New Roman"/>
          <w:szCs w:val="24"/>
        </w:rPr>
        <w:t xml:space="preserve">Panjang kondisi atau banyaknya sesi 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1 (A1) yang dilakukan yaitu </w:t>
      </w:r>
      <w:r w:rsidRPr="00E44A37">
        <w:rPr>
          <w:rFonts w:ascii="Times New Roman" w:hAnsi="Times New Roman"/>
          <w:szCs w:val="24"/>
          <w:lang w:val="en-US"/>
        </w:rPr>
        <w:t>tiga</w:t>
      </w:r>
      <w:r w:rsidRPr="00E44A37">
        <w:rPr>
          <w:rFonts w:ascii="Times New Roman" w:hAnsi="Times New Roman"/>
          <w:szCs w:val="24"/>
        </w:rPr>
        <w:t xml:space="preserve"> sesi, intervensi (B) delapan sesi,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 (A2) empat sesi.</w:t>
      </w:r>
    </w:p>
    <w:p w:rsidR="00E44A37" w:rsidRPr="00E44A37" w:rsidRDefault="00E44A37" w:rsidP="00BF455F">
      <w:pPr>
        <w:pStyle w:val="NoSpacing"/>
        <w:numPr>
          <w:ilvl w:val="0"/>
          <w:numId w:val="48"/>
        </w:numPr>
        <w:spacing w:line="480" w:lineRule="auto"/>
        <w:ind w:left="426"/>
        <w:jc w:val="both"/>
        <w:rPr>
          <w:rFonts w:ascii="Times New Roman" w:hAnsi="Times New Roman"/>
          <w:szCs w:val="24"/>
        </w:rPr>
      </w:pPr>
      <w:r w:rsidRPr="00E44A37">
        <w:rPr>
          <w:rFonts w:ascii="Times New Roman" w:hAnsi="Times New Roman"/>
          <w:szCs w:val="24"/>
        </w:rPr>
        <w:t xml:space="preserve">Berdasarkan garis pada tabel di atas, diketahui bahwa 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1</w:t>
      </w:r>
      <w:r w:rsidRPr="00E44A37">
        <w:rPr>
          <w:rFonts w:ascii="Times New Roman" w:hAnsi="Times New Roman"/>
          <w:szCs w:val="24"/>
          <w:lang w:val="en-US"/>
        </w:rPr>
        <w:t xml:space="preserve"> (A1)</w:t>
      </w:r>
      <w:r w:rsidRPr="00E44A37">
        <w:rPr>
          <w:rFonts w:ascii="Times New Roman" w:hAnsi="Times New Roman"/>
          <w:szCs w:val="24"/>
        </w:rPr>
        <w:t>, kecenderungan arahnya</w:t>
      </w:r>
      <w:r w:rsidRPr="00E44A37">
        <w:rPr>
          <w:rFonts w:ascii="Times New Roman" w:hAnsi="Times New Roman"/>
          <w:szCs w:val="24"/>
          <w:lang w:val="en-US"/>
        </w:rPr>
        <w:t xml:space="preserve"> tetap</w:t>
      </w:r>
      <w:r w:rsidRPr="00E44A37">
        <w:rPr>
          <w:rFonts w:ascii="Times New Roman" w:hAnsi="Times New Roman"/>
          <w:szCs w:val="24"/>
        </w:rPr>
        <w:t xml:space="preserve">. Garis pada kondisi intervensi (B) arahnya cenderung menaik ini berarti kondisi menjadi membaik atau meningkat (+). Garis 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2 (A2) arahnya cenderung </w:t>
      </w:r>
      <w:r w:rsidRPr="00E44A37">
        <w:rPr>
          <w:rFonts w:ascii="Times New Roman" w:hAnsi="Times New Roman"/>
          <w:szCs w:val="24"/>
          <w:lang w:val="en-US"/>
        </w:rPr>
        <w:t>mandatar</w:t>
      </w:r>
      <w:r w:rsidRPr="00E44A37">
        <w:rPr>
          <w:rFonts w:ascii="Times New Roman" w:hAnsi="Times New Roman"/>
          <w:szCs w:val="24"/>
        </w:rPr>
        <w:t>, ini berarti kondisinya tetap (</w:t>
      </w:r>
      <w:r w:rsidRPr="00E44A37">
        <w:rPr>
          <w:rFonts w:ascii="Times New Roman" w:hAnsi="Times New Roman"/>
          <w:szCs w:val="24"/>
          <w:lang w:val="en-US"/>
        </w:rPr>
        <w:t>=</w:t>
      </w:r>
      <w:r w:rsidRPr="00E44A37">
        <w:rPr>
          <w:rFonts w:ascii="Times New Roman" w:hAnsi="Times New Roman"/>
          <w:szCs w:val="24"/>
        </w:rPr>
        <w:t>)</w:t>
      </w:r>
      <w:r w:rsidRPr="00E44A37">
        <w:rPr>
          <w:rFonts w:ascii="Times New Roman" w:hAnsi="Times New Roman"/>
          <w:szCs w:val="24"/>
          <w:lang w:val="en-US"/>
        </w:rPr>
        <w:t>.</w:t>
      </w:r>
    </w:p>
    <w:p w:rsidR="00E44A37" w:rsidRPr="00E44A37" w:rsidRDefault="00E44A37" w:rsidP="00BF455F">
      <w:pPr>
        <w:pStyle w:val="NoSpacing"/>
        <w:numPr>
          <w:ilvl w:val="0"/>
          <w:numId w:val="48"/>
        </w:numPr>
        <w:spacing w:line="480" w:lineRule="auto"/>
        <w:ind w:left="426"/>
        <w:jc w:val="both"/>
        <w:rPr>
          <w:rFonts w:ascii="Times New Roman" w:hAnsi="Times New Roman"/>
          <w:szCs w:val="24"/>
        </w:rPr>
      </w:pPr>
      <w:r w:rsidRPr="00E44A37">
        <w:rPr>
          <w:rFonts w:ascii="Times New Roman" w:hAnsi="Times New Roman"/>
          <w:szCs w:val="24"/>
        </w:rPr>
        <w:t xml:space="preserve">Hasil perhitungan </w:t>
      </w:r>
      <w:r w:rsidRPr="00E44A37">
        <w:rPr>
          <w:rFonts w:ascii="Times New Roman" w:hAnsi="Times New Roman"/>
          <w:i/>
          <w:szCs w:val="24"/>
        </w:rPr>
        <w:t>trend stability</w:t>
      </w:r>
      <w:r w:rsidRPr="00E44A37">
        <w:rPr>
          <w:rFonts w:ascii="Times New Roman" w:hAnsi="Times New Roman"/>
          <w:szCs w:val="24"/>
        </w:rPr>
        <w:t xml:space="preserve"> pada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1</w:t>
      </w:r>
      <w:r w:rsidRPr="00E44A37">
        <w:rPr>
          <w:rFonts w:ascii="Times New Roman" w:hAnsi="Times New Roman"/>
          <w:szCs w:val="24"/>
          <w:lang w:val="en-US"/>
        </w:rPr>
        <w:t xml:space="preserve"> (A1)</w:t>
      </w:r>
      <w:r w:rsidRPr="00E44A37">
        <w:rPr>
          <w:rFonts w:ascii="Times New Roman" w:hAnsi="Times New Roman"/>
          <w:szCs w:val="24"/>
        </w:rPr>
        <w:t xml:space="preserve"> yaitu 100%, artinya data yang diperoleh stabil.. </w:t>
      </w:r>
      <w:r w:rsidRPr="00E44A37">
        <w:rPr>
          <w:rFonts w:ascii="Times New Roman" w:hAnsi="Times New Roman"/>
          <w:i/>
          <w:szCs w:val="24"/>
        </w:rPr>
        <w:t xml:space="preserve">Trend </w:t>
      </w:r>
      <w:r w:rsidRPr="00E44A37">
        <w:rPr>
          <w:rFonts w:ascii="Times New Roman" w:hAnsi="Times New Roman"/>
          <w:szCs w:val="24"/>
        </w:rPr>
        <w:t xml:space="preserve">pada kondisi intervensi (B) yaitu </w:t>
      </w:r>
      <w:r w:rsidRPr="00E44A37">
        <w:rPr>
          <w:rFonts w:ascii="Times New Roman" w:hAnsi="Times New Roman"/>
          <w:szCs w:val="24"/>
          <w:lang w:val="en-US"/>
        </w:rPr>
        <w:t>5</w:t>
      </w:r>
      <w:r w:rsidRPr="00E44A37">
        <w:rPr>
          <w:rFonts w:ascii="Times New Roman" w:hAnsi="Times New Roman"/>
          <w:szCs w:val="24"/>
        </w:rPr>
        <w:t>0% artinya data menaik secara tidak stabil</w:t>
      </w:r>
      <w:r w:rsidRPr="00E44A37">
        <w:rPr>
          <w:rFonts w:ascii="Times New Roman" w:hAnsi="Times New Roman"/>
          <w:szCs w:val="24"/>
          <w:lang w:val="en-US"/>
        </w:rPr>
        <w:t xml:space="preserve"> (variable)</w:t>
      </w:r>
      <w:r w:rsidRPr="00E44A37">
        <w:rPr>
          <w:rFonts w:ascii="Times New Roman" w:hAnsi="Times New Roman"/>
          <w:szCs w:val="24"/>
        </w:rPr>
        <w:t>. Kondisi tersebut terjadi karena data yang diperoleh heterogen (bervariasi), pada setiap sesi kemampuan subjek (IN</w:t>
      </w:r>
      <w:r w:rsidRPr="00E44A37">
        <w:rPr>
          <w:rFonts w:ascii="Times New Roman" w:hAnsi="Times New Roman"/>
          <w:szCs w:val="24"/>
          <w:lang w:val="en-US"/>
        </w:rPr>
        <w:t>D</w:t>
      </w:r>
      <w:r w:rsidRPr="00E44A37">
        <w:rPr>
          <w:rFonts w:ascii="Times New Roman" w:hAnsi="Times New Roman"/>
          <w:szCs w:val="24"/>
        </w:rPr>
        <w:t xml:space="preserve">)  </w:t>
      </w:r>
      <w:r w:rsidRPr="00E44A37">
        <w:rPr>
          <w:rFonts w:ascii="Times New Roman" w:hAnsi="Times New Roman"/>
          <w:szCs w:val="24"/>
        </w:rPr>
        <w:lastRenderedPageBreak/>
        <w:t>dalam barbahasa lisan</w:t>
      </w:r>
      <w:r w:rsidRPr="00E44A37">
        <w:rPr>
          <w:rFonts w:ascii="Times New Roman" w:hAnsi="Times New Roman"/>
          <w:szCs w:val="24"/>
          <w:lang w:val="en-US"/>
        </w:rPr>
        <w:t xml:space="preserve"> </w:t>
      </w:r>
      <w:r w:rsidRPr="00E44A37">
        <w:rPr>
          <w:rFonts w:ascii="Times New Roman" w:hAnsi="Times New Roman"/>
          <w:szCs w:val="24"/>
        </w:rPr>
        <w:t xml:space="preserve">terus bertambah atau meningkat. Sehingga perolehan data pada setiap sesi berbeda. </w:t>
      </w:r>
      <w:r w:rsidRPr="00E44A37">
        <w:rPr>
          <w:rFonts w:ascii="Times New Roman" w:hAnsi="Times New Roman"/>
          <w:i/>
          <w:szCs w:val="24"/>
        </w:rPr>
        <w:t xml:space="preserve">Trend stability </w:t>
      </w:r>
      <w:r w:rsidRPr="00E44A37">
        <w:rPr>
          <w:rFonts w:ascii="Times New Roman" w:hAnsi="Times New Roman"/>
          <w:szCs w:val="24"/>
        </w:rPr>
        <w:t xml:space="preserve">pada kondisi </w:t>
      </w:r>
      <w:r w:rsidRPr="00E44A37">
        <w:rPr>
          <w:rFonts w:ascii="Times New Roman" w:hAnsi="Times New Roman"/>
          <w:i/>
          <w:szCs w:val="24"/>
        </w:rPr>
        <w:t>baseline</w:t>
      </w:r>
      <w:r w:rsidRPr="00E44A37">
        <w:rPr>
          <w:rFonts w:ascii="Times New Roman" w:hAnsi="Times New Roman"/>
          <w:szCs w:val="24"/>
        </w:rPr>
        <w:t>-2 yaitu 100%</w:t>
      </w:r>
      <w:r w:rsidRPr="00E44A37">
        <w:rPr>
          <w:rFonts w:ascii="Times New Roman" w:hAnsi="Times New Roman"/>
          <w:szCs w:val="24"/>
          <w:lang w:val="en-US"/>
        </w:rPr>
        <w:t>, hal</w:t>
      </w:r>
      <w:r w:rsidRPr="00E44A37">
        <w:rPr>
          <w:rFonts w:ascii="Times New Roman" w:hAnsi="Times New Roman"/>
          <w:szCs w:val="24"/>
        </w:rPr>
        <w:t xml:space="preserve"> ini berarti data</w:t>
      </w:r>
      <w:r w:rsidRPr="00E44A37">
        <w:rPr>
          <w:rFonts w:ascii="Times New Roman" w:hAnsi="Times New Roman"/>
          <w:szCs w:val="24"/>
          <w:lang w:val="en-US"/>
        </w:rPr>
        <w:t xml:space="preserve"> </w:t>
      </w:r>
      <w:r w:rsidRPr="00E44A37">
        <w:rPr>
          <w:rFonts w:ascii="Times New Roman" w:hAnsi="Times New Roman"/>
          <w:szCs w:val="24"/>
        </w:rPr>
        <w:t>stabil.</w:t>
      </w:r>
    </w:p>
    <w:p w:rsidR="00E44A37" w:rsidRPr="00E44A37" w:rsidRDefault="00E44A37" w:rsidP="00BF455F">
      <w:pPr>
        <w:pStyle w:val="NoSpacing"/>
        <w:numPr>
          <w:ilvl w:val="0"/>
          <w:numId w:val="48"/>
        </w:numPr>
        <w:spacing w:line="480" w:lineRule="auto"/>
        <w:ind w:left="426"/>
        <w:jc w:val="both"/>
        <w:rPr>
          <w:rFonts w:ascii="Times New Roman" w:hAnsi="Times New Roman"/>
          <w:szCs w:val="24"/>
        </w:rPr>
      </w:pPr>
      <w:r w:rsidRPr="00E44A37">
        <w:rPr>
          <w:rFonts w:ascii="Times New Roman" w:hAnsi="Times New Roman"/>
          <w:szCs w:val="24"/>
        </w:rPr>
        <w:t>Penjelasan jejak data sama dengan kecenderungan arah (</w:t>
      </w:r>
      <w:r w:rsidRPr="00E44A37">
        <w:rPr>
          <w:rFonts w:ascii="Times New Roman" w:hAnsi="Times New Roman"/>
          <w:i/>
          <w:szCs w:val="24"/>
        </w:rPr>
        <w:t xml:space="preserve">point </w:t>
      </w:r>
      <w:r w:rsidRPr="00E44A37">
        <w:rPr>
          <w:rFonts w:ascii="Times New Roman" w:hAnsi="Times New Roman"/>
          <w:szCs w:val="24"/>
          <w:lang w:val="en-US"/>
        </w:rPr>
        <w:t>b</w:t>
      </w:r>
      <w:r w:rsidRPr="00E44A37">
        <w:rPr>
          <w:rFonts w:ascii="Times New Roman" w:hAnsi="Times New Roman"/>
          <w:szCs w:val="24"/>
        </w:rPr>
        <w:t>) di atas.</w:t>
      </w:r>
      <w:r w:rsidRPr="00E44A37">
        <w:rPr>
          <w:rFonts w:ascii="Times New Roman" w:hAnsi="Times New Roman"/>
          <w:szCs w:val="24"/>
          <w:lang w:val="en-US"/>
        </w:rPr>
        <w:t xml:space="preserve"> Pada fase </w:t>
      </w:r>
      <w:r w:rsidRPr="00E44A37">
        <w:rPr>
          <w:rFonts w:ascii="Times New Roman" w:hAnsi="Times New Roman"/>
          <w:i/>
          <w:szCs w:val="24"/>
          <w:lang w:val="en-US"/>
        </w:rPr>
        <w:t>baseline</w:t>
      </w:r>
      <w:r w:rsidRPr="00E44A37">
        <w:rPr>
          <w:rFonts w:ascii="Times New Roman" w:hAnsi="Times New Roman"/>
          <w:szCs w:val="24"/>
          <w:lang w:val="en-US"/>
        </w:rPr>
        <w:t xml:space="preserve"> 1 (A1) dan </w:t>
      </w:r>
      <w:r w:rsidRPr="00E44A37">
        <w:rPr>
          <w:rFonts w:ascii="Times New Roman" w:hAnsi="Times New Roman"/>
          <w:i/>
          <w:szCs w:val="24"/>
          <w:lang w:val="en-US"/>
        </w:rPr>
        <w:t>baseline</w:t>
      </w:r>
      <w:r w:rsidRPr="00E44A37">
        <w:rPr>
          <w:rFonts w:ascii="Times New Roman" w:hAnsi="Times New Roman"/>
          <w:szCs w:val="24"/>
          <w:lang w:val="en-US"/>
        </w:rPr>
        <w:t xml:space="preserve"> 2 (A2) jejak data berakhir secara mendatar.</w:t>
      </w:r>
    </w:p>
    <w:p w:rsidR="00E44A37" w:rsidRPr="00E44A37" w:rsidRDefault="00E44A37" w:rsidP="00BF455F">
      <w:pPr>
        <w:pStyle w:val="NoSpacing"/>
        <w:numPr>
          <w:ilvl w:val="0"/>
          <w:numId w:val="48"/>
        </w:numPr>
        <w:spacing w:line="480" w:lineRule="auto"/>
        <w:ind w:left="426"/>
        <w:jc w:val="both"/>
        <w:rPr>
          <w:rFonts w:ascii="Times New Roman" w:hAnsi="Times New Roman"/>
          <w:szCs w:val="24"/>
        </w:rPr>
      </w:pPr>
      <w:r w:rsidRPr="00E44A37">
        <w:rPr>
          <w:rFonts w:ascii="Times New Roman" w:hAnsi="Times New Roman"/>
          <w:szCs w:val="24"/>
        </w:rPr>
        <w:t xml:space="preserve">Data pada kondisi </w:t>
      </w:r>
      <w:r w:rsidRPr="00E44A37">
        <w:rPr>
          <w:rFonts w:ascii="Times New Roman" w:hAnsi="Times New Roman"/>
          <w:i/>
          <w:szCs w:val="24"/>
        </w:rPr>
        <w:t>baseline</w:t>
      </w:r>
      <w:r w:rsidRPr="00E44A37">
        <w:rPr>
          <w:rFonts w:ascii="Times New Roman" w:hAnsi="Times New Roman"/>
          <w:i/>
          <w:szCs w:val="24"/>
          <w:lang w:val="en-US"/>
        </w:rPr>
        <w:t xml:space="preserve"> </w:t>
      </w:r>
      <w:r w:rsidRPr="00E44A37">
        <w:rPr>
          <w:rFonts w:ascii="Times New Roman" w:hAnsi="Times New Roman"/>
          <w:szCs w:val="24"/>
        </w:rPr>
        <w:t>1</w:t>
      </w:r>
      <w:r w:rsidRPr="00E44A37">
        <w:rPr>
          <w:rFonts w:ascii="Times New Roman" w:hAnsi="Times New Roman"/>
          <w:szCs w:val="24"/>
          <w:lang w:val="en-US"/>
        </w:rPr>
        <w:t xml:space="preserve"> </w:t>
      </w:r>
      <w:r w:rsidRPr="00E44A37">
        <w:rPr>
          <w:rFonts w:ascii="Times New Roman" w:hAnsi="Times New Roman"/>
          <w:szCs w:val="24"/>
        </w:rPr>
        <w:t>(A1) cenderung mendatar stabil</w:t>
      </w:r>
      <w:r w:rsidRPr="00E44A37">
        <w:rPr>
          <w:rFonts w:ascii="Times New Roman" w:hAnsi="Times New Roman"/>
          <w:szCs w:val="24"/>
          <w:lang w:val="en-US"/>
        </w:rPr>
        <w:t>.</w:t>
      </w:r>
      <w:r w:rsidRPr="00E44A37">
        <w:rPr>
          <w:rFonts w:ascii="Times New Roman" w:hAnsi="Times New Roman"/>
          <w:szCs w:val="24"/>
        </w:rPr>
        <w:t xml:space="preserve"> Pada kondisi intervensi (B) data cenderung menaik atau meningkat (+) dengan rentang 50 – 70</w:t>
      </w:r>
      <w:r w:rsidRPr="00E44A37">
        <w:rPr>
          <w:rFonts w:ascii="Times New Roman" w:hAnsi="Times New Roman"/>
          <w:szCs w:val="24"/>
          <w:lang w:val="en-US"/>
        </w:rPr>
        <w:t>,</w:t>
      </w:r>
      <w:r w:rsidRPr="00E44A37">
        <w:rPr>
          <w:rFonts w:ascii="Times New Roman" w:hAnsi="Times New Roman"/>
          <w:szCs w:val="24"/>
        </w:rPr>
        <w:t xml:space="preserve"> </w:t>
      </w:r>
      <w:r w:rsidRPr="00E44A37">
        <w:rPr>
          <w:rFonts w:ascii="Times New Roman" w:hAnsi="Times New Roman"/>
          <w:szCs w:val="24"/>
          <w:lang w:val="en-US"/>
        </w:rPr>
        <w:t>m</w:t>
      </w:r>
      <w:r w:rsidRPr="00E44A37">
        <w:rPr>
          <w:rFonts w:ascii="Times New Roman" w:hAnsi="Times New Roman"/>
          <w:szCs w:val="24"/>
        </w:rPr>
        <w:t xml:space="preserve">eskipun datanya menaik secara tidak stabil (variabel). 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2 (A2) data cenderung </w:t>
      </w:r>
      <w:r w:rsidRPr="00E44A37">
        <w:rPr>
          <w:rFonts w:ascii="Times New Roman" w:hAnsi="Times New Roman"/>
          <w:szCs w:val="24"/>
          <w:lang w:val="en-US"/>
        </w:rPr>
        <w:t>tetap</w:t>
      </w:r>
      <w:r w:rsidRPr="00E44A37">
        <w:rPr>
          <w:rFonts w:ascii="Times New Roman" w:hAnsi="Times New Roman"/>
          <w:szCs w:val="24"/>
        </w:rPr>
        <w:t xml:space="preserve"> (</w:t>
      </w:r>
      <w:r w:rsidRPr="00E44A37">
        <w:rPr>
          <w:rFonts w:ascii="Times New Roman" w:hAnsi="Times New Roman"/>
          <w:szCs w:val="24"/>
          <w:lang w:val="en-US"/>
        </w:rPr>
        <w:t>=</w:t>
      </w:r>
      <w:r w:rsidRPr="00E44A37">
        <w:rPr>
          <w:rFonts w:ascii="Times New Roman" w:hAnsi="Times New Roman"/>
          <w:szCs w:val="24"/>
        </w:rPr>
        <w:t>) secara stabil dengan rentang  70</w:t>
      </w:r>
      <w:r w:rsidRPr="00E44A37">
        <w:rPr>
          <w:rFonts w:ascii="Times New Roman" w:hAnsi="Times New Roman"/>
          <w:szCs w:val="24"/>
          <w:lang w:val="en-US"/>
        </w:rPr>
        <w:t xml:space="preserve"> </w:t>
      </w:r>
      <w:r w:rsidRPr="00E44A37">
        <w:rPr>
          <w:rFonts w:ascii="Times New Roman" w:hAnsi="Times New Roman"/>
          <w:szCs w:val="24"/>
        </w:rPr>
        <w:t>–</w:t>
      </w:r>
      <w:r w:rsidRPr="00E44A37">
        <w:rPr>
          <w:rFonts w:ascii="Times New Roman" w:hAnsi="Times New Roman"/>
          <w:szCs w:val="24"/>
          <w:lang w:val="en-US"/>
        </w:rPr>
        <w:t xml:space="preserve"> </w:t>
      </w:r>
      <w:r w:rsidRPr="00E44A37">
        <w:rPr>
          <w:rFonts w:ascii="Times New Roman" w:hAnsi="Times New Roman"/>
          <w:szCs w:val="24"/>
        </w:rPr>
        <w:t>70.</w:t>
      </w:r>
    </w:p>
    <w:p w:rsidR="00E44A37" w:rsidRPr="00E44A37" w:rsidRDefault="00E44A37" w:rsidP="00BF455F">
      <w:pPr>
        <w:pStyle w:val="NoSpacing"/>
        <w:numPr>
          <w:ilvl w:val="0"/>
          <w:numId w:val="48"/>
        </w:numPr>
        <w:spacing w:line="480" w:lineRule="auto"/>
        <w:ind w:left="426"/>
        <w:jc w:val="both"/>
        <w:rPr>
          <w:rFonts w:ascii="Times New Roman" w:hAnsi="Times New Roman"/>
          <w:szCs w:val="24"/>
        </w:rPr>
      </w:pPr>
      <w:r w:rsidRPr="00E44A37">
        <w:rPr>
          <w:rFonts w:ascii="Times New Roman" w:hAnsi="Times New Roman"/>
          <w:szCs w:val="24"/>
        </w:rPr>
        <w:t xml:space="preserve">Pada kondisi </w:t>
      </w:r>
      <w:r w:rsidRPr="00E44A37">
        <w:rPr>
          <w:rFonts w:ascii="Times New Roman" w:hAnsi="Times New Roman"/>
          <w:i/>
          <w:szCs w:val="24"/>
        </w:rPr>
        <w:t>baseline</w:t>
      </w:r>
      <w:r w:rsidRPr="00E44A37">
        <w:rPr>
          <w:rFonts w:ascii="Times New Roman" w:hAnsi="Times New Roman"/>
          <w:i/>
          <w:szCs w:val="24"/>
          <w:lang w:val="en-US"/>
        </w:rPr>
        <w:t xml:space="preserve"> </w:t>
      </w:r>
      <w:r w:rsidRPr="00E44A37">
        <w:rPr>
          <w:rFonts w:ascii="Times New Roman" w:hAnsi="Times New Roman"/>
          <w:szCs w:val="24"/>
        </w:rPr>
        <w:t>1 (A1) tidak terjadi perubahan data yakni stabil</w:t>
      </w:r>
      <w:r w:rsidRPr="00E44A37">
        <w:rPr>
          <w:rFonts w:ascii="Times New Roman" w:hAnsi="Times New Roman"/>
          <w:szCs w:val="24"/>
          <w:lang w:val="en-US"/>
        </w:rPr>
        <w:t>.</w:t>
      </w:r>
      <w:r w:rsidRPr="00E44A37">
        <w:rPr>
          <w:rFonts w:ascii="Times New Roman" w:hAnsi="Times New Roman"/>
          <w:szCs w:val="24"/>
        </w:rPr>
        <w:t xml:space="preserve"> Pada kondisi intervensi (B) terjadi perubahan data yaitu menaik (+) sebesar 2</w:t>
      </w:r>
      <w:r w:rsidRPr="00E44A37">
        <w:rPr>
          <w:rFonts w:ascii="Times New Roman" w:hAnsi="Times New Roman"/>
          <w:szCs w:val="24"/>
          <w:lang w:val="en-US"/>
        </w:rPr>
        <w:t>0.</w:t>
      </w:r>
      <w:r w:rsidRPr="00E44A37">
        <w:rPr>
          <w:rFonts w:ascii="Times New Roman" w:hAnsi="Times New Roman"/>
          <w:szCs w:val="24"/>
        </w:rPr>
        <w:t xml:space="preserve"> 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2 (A2) data tetap </w:t>
      </w:r>
      <w:r w:rsidRPr="00E44A37">
        <w:rPr>
          <w:rFonts w:ascii="Times New Roman" w:hAnsi="Times New Roman"/>
          <w:szCs w:val="24"/>
          <w:lang w:val="en-US"/>
        </w:rPr>
        <w:t>(=).</w:t>
      </w:r>
    </w:p>
    <w:p w:rsidR="00E44A37" w:rsidRPr="00E44A37" w:rsidRDefault="00E44A37" w:rsidP="00E44A37">
      <w:pPr>
        <w:pStyle w:val="NoSpacing"/>
        <w:ind w:left="66"/>
        <w:jc w:val="both"/>
        <w:rPr>
          <w:rFonts w:ascii="Times New Roman" w:hAnsi="Times New Roman"/>
          <w:szCs w:val="24"/>
        </w:rPr>
      </w:pPr>
    </w:p>
    <w:p w:rsidR="00E44A37" w:rsidRPr="00E44A37" w:rsidRDefault="00E44A37" w:rsidP="00BF455F">
      <w:pPr>
        <w:pStyle w:val="ListParagraph"/>
        <w:numPr>
          <w:ilvl w:val="0"/>
          <w:numId w:val="38"/>
        </w:numPr>
        <w:spacing w:after="0" w:line="480" w:lineRule="auto"/>
        <w:ind w:left="567" w:hanging="567"/>
        <w:rPr>
          <w:rFonts w:ascii="Times New Roman" w:hAnsi="Times New Roman" w:cs="Times New Roman"/>
          <w:b/>
          <w:sz w:val="24"/>
          <w:szCs w:val="24"/>
        </w:rPr>
      </w:pPr>
      <w:r w:rsidRPr="00E44A37">
        <w:rPr>
          <w:rFonts w:ascii="Times New Roman" w:hAnsi="Times New Roman" w:cs="Times New Roman"/>
          <w:b/>
          <w:sz w:val="24"/>
          <w:szCs w:val="24"/>
        </w:rPr>
        <w:t>Analisis Antar Kondisi</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 xml:space="preserve">Komponen – komponen analisis antar kondisi meliputi : 1) jumlah variabel, 2) perubahan kecenderungan arah dan efeknya, 3) perubahan kecenderungan stabilitas, 4) perubahan level, dan 5) persentase </w:t>
      </w:r>
      <w:r w:rsidRPr="00E44A37">
        <w:rPr>
          <w:rFonts w:ascii="Times New Roman" w:hAnsi="Times New Roman" w:cs="Times New Roman"/>
          <w:i/>
          <w:sz w:val="24"/>
          <w:szCs w:val="24"/>
        </w:rPr>
        <w:t>overlap</w:t>
      </w:r>
      <w:r w:rsidRPr="00E44A37">
        <w:rPr>
          <w:rFonts w:ascii="Times New Roman" w:hAnsi="Times New Roman" w:cs="Times New Roman"/>
          <w:sz w:val="24"/>
          <w:szCs w:val="24"/>
        </w:rPr>
        <w:t>.</w:t>
      </w:r>
    </w:p>
    <w:p w:rsidR="00E44A37" w:rsidRPr="00E44A37" w:rsidRDefault="00E44A37" w:rsidP="00E44A37">
      <w:pPr>
        <w:spacing w:after="0" w:line="240" w:lineRule="auto"/>
        <w:ind w:firstLine="567"/>
        <w:jc w:val="both"/>
        <w:rPr>
          <w:rFonts w:ascii="Times New Roman" w:hAnsi="Times New Roman" w:cs="Times New Roman"/>
          <w:sz w:val="24"/>
          <w:szCs w:val="24"/>
        </w:rPr>
      </w:pPr>
    </w:p>
    <w:p w:rsidR="00E44A37" w:rsidRPr="00E44A37" w:rsidRDefault="00E44A37" w:rsidP="00BF455F">
      <w:pPr>
        <w:pStyle w:val="ListParagraph"/>
        <w:numPr>
          <w:ilvl w:val="0"/>
          <w:numId w:val="49"/>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Kemampuan Berbahasa Lisan dari Aspek Sintaksis</w:t>
      </w:r>
    </w:p>
    <w:p w:rsidR="00E44A37" w:rsidRPr="00E44A37" w:rsidRDefault="00E44A37" w:rsidP="00BF455F">
      <w:pPr>
        <w:pStyle w:val="ListParagraph"/>
        <w:numPr>
          <w:ilvl w:val="0"/>
          <w:numId w:val="50"/>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Jumlah Variabel</w:t>
      </w:r>
    </w:p>
    <w:p w:rsidR="00E44A37" w:rsidRPr="00E44A37" w:rsidRDefault="00E44A37" w:rsidP="00E44A37">
      <w:pPr>
        <w:spacing w:after="12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 xml:space="preserve">Yaitu menentukan jumlah variabel yang diubah. Variabel yang diubah yaitu dari kondisi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(A) ke intervensi (B). Dengan demikian pada tabel dapat disajikan sebagaimana berikut ini:</w:t>
      </w:r>
    </w:p>
    <w:p w:rsidR="00E44A37" w:rsidRPr="00E44A37" w:rsidRDefault="00E44A37" w:rsidP="00E44A37">
      <w:pPr>
        <w:spacing w:after="12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Tabel 4.17</w:t>
      </w:r>
      <w:r w:rsidRPr="00E44A37">
        <w:rPr>
          <w:rFonts w:ascii="Times New Roman" w:hAnsi="Times New Roman" w:cs="Times New Roman"/>
          <w:b/>
          <w:sz w:val="24"/>
          <w:szCs w:val="24"/>
        </w:rPr>
        <w:tab/>
        <w:t xml:space="preserve">Jumlah Variabel yang diubah dari Kondisi </w:t>
      </w:r>
      <w:r w:rsidRPr="00E44A37">
        <w:rPr>
          <w:rFonts w:ascii="Times New Roman" w:hAnsi="Times New Roman" w:cs="Times New Roman"/>
          <w:b/>
          <w:i/>
          <w:sz w:val="24"/>
          <w:szCs w:val="24"/>
        </w:rPr>
        <w:t xml:space="preserve">Baseline </w:t>
      </w:r>
      <w:r w:rsidRPr="00E44A37">
        <w:rPr>
          <w:rFonts w:ascii="Times New Roman" w:hAnsi="Times New Roman" w:cs="Times New Roman"/>
          <w:b/>
          <w:sz w:val="24"/>
          <w:szCs w:val="24"/>
        </w:rPr>
        <w:t xml:space="preserve">1 (A-1) ke </w:t>
      </w:r>
      <w:r w:rsidRPr="00E44A37">
        <w:rPr>
          <w:rFonts w:ascii="Times New Roman" w:hAnsi="Times New Roman" w:cs="Times New Roman"/>
          <w:b/>
          <w:i/>
          <w:sz w:val="24"/>
          <w:szCs w:val="24"/>
        </w:rPr>
        <w:t xml:space="preserve">Intervensi </w:t>
      </w:r>
      <w:r w:rsidRPr="00E44A37">
        <w:rPr>
          <w:rFonts w:ascii="Times New Roman" w:hAnsi="Times New Roman" w:cs="Times New Roman"/>
          <w:b/>
          <w:sz w:val="24"/>
          <w:szCs w:val="24"/>
        </w:rPr>
        <w:t>(B)</w:t>
      </w:r>
    </w:p>
    <w:tbl>
      <w:tblPr>
        <w:tblStyle w:val="LightList-Accent3"/>
        <w:tblW w:w="7149" w:type="dxa"/>
        <w:tblInd w:w="675" w:type="dxa"/>
        <w:tblLook w:val="04A0"/>
      </w:tblPr>
      <w:tblGrid>
        <w:gridCol w:w="2976"/>
        <w:gridCol w:w="2085"/>
        <w:gridCol w:w="2088"/>
      </w:tblGrid>
      <w:tr w:rsidR="00E44A37" w:rsidRPr="00E44A37" w:rsidTr="00E44A37">
        <w:trPr>
          <w:cnfStyle w:val="100000000000"/>
          <w:trHeight w:val="645"/>
        </w:trPr>
        <w:tc>
          <w:tcPr>
            <w:cnfStyle w:val="001000000000"/>
            <w:tcW w:w="2976" w:type="dxa"/>
          </w:tcPr>
          <w:p w:rsidR="00E44A37" w:rsidRPr="00E44A37" w:rsidRDefault="00E44A37" w:rsidP="00E44A37">
            <w:pPr>
              <w:spacing w:before="120" w:after="120" w:line="360" w:lineRule="auto"/>
              <w:jc w:val="center"/>
              <w:rPr>
                <w:rFonts w:ascii="Times New Roman" w:hAnsi="Times New Roman" w:cs="Times New Roman"/>
                <w:sz w:val="24"/>
                <w:szCs w:val="24"/>
              </w:rPr>
            </w:pPr>
            <w:r w:rsidRPr="00E44A37">
              <w:rPr>
                <w:rFonts w:ascii="Times New Roman" w:hAnsi="Times New Roman" w:cs="Times New Roman"/>
                <w:sz w:val="24"/>
                <w:szCs w:val="24"/>
              </w:rPr>
              <w:t xml:space="preserve">Perbandingan Kondisi </w:t>
            </w:r>
          </w:p>
        </w:tc>
        <w:tc>
          <w:tcPr>
            <w:tcW w:w="2085" w:type="dxa"/>
          </w:tcPr>
          <w:p w:rsidR="00E44A37" w:rsidRPr="00E44A37" w:rsidRDefault="00E44A37" w:rsidP="00E44A37">
            <w:pPr>
              <w:spacing w:before="120" w:after="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B/A1</w:t>
            </w:r>
          </w:p>
        </w:tc>
        <w:tc>
          <w:tcPr>
            <w:tcW w:w="2088" w:type="dxa"/>
          </w:tcPr>
          <w:p w:rsidR="00E44A37" w:rsidRPr="00E44A37" w:rsidRDefault="00E44A37" w:rsidP="00E44A37">
            <w:pPr>
              <w:spacing w:before="120" w:after="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A2/B</w:t>
            </w:r>
          </w:p>
        </w:tc>
      </w:tr>
      <w:tr w:rsidR="00E44A37" w:rsidRPr="00E44A37" w:rsidTr="00E44A37">
        <w:trPr>
          <w:cnfStyle w:val="000000100000"/>
          <w:trHeight w:val="1080"/>
        </w:trPr>
        <w:tc>
          <w:tcPr>
            <w:cnfStyle w:val="001000000000"/>
            <w:tcW w:w="2976" w:type="dxa"/>
          </w:tcPr>
          <w:p w:rsidR="00E44A37" w:rsidRPr="00E44A37" w:rsidRDefault="00E44A37" w:rsidP="00E44A37">
            <w:pPr>
              <w:spacing w:before="120" w:after="120" w:line="360" w:lineRule="auto"/>
              <w:jc w:val="both"/>
              <w:rPr>
                <w:rFonts w:ascii="Times New Roman" w:hAnsi="Times New Roman" w:cs="Times New Roman"/>
                <w:b w:val="0"/>
                <w:sz w:val="24"/>
                <w:szCs w:val="24"/>
              </w:rPr>
            </w:pPr>
            <w:r w:rsidRPr="00E44A37">
              <w:rPr>
                <w:rFonts w:ascii="Times New Roman" w:hAnsi="Times New Roman" w:cs="Times New Roman"/>
                <w:b w:val="0"/>
                <w:sz w:val="24"/>
                <w:szCs w:val="24"/>
              </w:rPr>
              <w:t>Jumlah Variabel (</w:t>
            </w:r>
            <w:r w:rsidRPr="00E44A37">
              <w:rPr>
                <w:rFonts w:ascii="Times New Roman" w:hAnsi="Times New Roman" w:cs="Times New Roman"/>
                <w:b w:val="0"/>
                <w:i/>
                <w:sz w:val="24"/>
                <w:szCs w:val="24"/>
              </w:rPr>
              <w:t>Number of Variabel Changed</w:t>
            </w:r>
            <w:r w:rsidRPr="00E44A37">
              <w:rPr>
                <w:rFonts w:ascii="Times New Roman" w:hAnsi="Times New Roman" w:cs="Times New Roman"/>
                <w:b w:val="0"/>
                <w:sz w:val="24"/>
                <w:szCs w:val="24"/>
              </w:rPr>
              <w:t>)</w:t>
            </w:r>
          </w:p>
        </w:tc>
        <w:tc>
          <w:tcPr>
            <w:tcW w:w="2085" w:type="dxa"/>
          </w:tcPr>
          <w:p w:rsidR="00E44A37" w:rsidRPr="00E44A37" w:rsidRDefault="00E44A37" w:rsidP="00E44A37">
            <w:pPr>
              <w:spacing w:before="120" w:after="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1</w:t>
            </w:r>
          </w:p>
        </w:tc>
        <w:tc>
          <w:tcPr>
            <w:tcW w:w="2088" w:type="dxa"/>
          </w:tcPr>
          <w:p w:rsidR="00E44A37" w:rsidRPr="00E44A37" w:rsidRDefault="00E44A37" w:rsidP="00E44A37">
            <w:pPr>
              <w:spacing w:before="120" w:after="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1</w:t>
            </w:r>
          </w:p>
        </w:tc>
      </w:tr>
    </w:tbl>
    <w:p w:rsidR="00E44A37" w:rsidRPr="00E44A37" w:rsidRDefault="00E44A37" w:rsidP="00E44A37">
      <w:pPr>
        <w:spacing w:after="120"/>
        <w:ind w:left="1418" w:hanging="1418"/>
        <w:jc w:val="both"/>
        <w:rPr>
          <w:rFonts w:ascii="Times New Roman" w:hAnsi="Times New Roman" w:cs="Times New Roman"/>
          <w:b/>
          <w:sz w:val="24"/>
          <w:szCs w:val="24"/>
        </w:rPr>
      </w:pPr>
    </w:p>
    <w:p w:rsidR="00E44A37" w:rsidRPr="00E44A37" w:rsidRDefault="00E44A37" w:rsidP="00E44A37">
      <w:pPr>
        <w:spacing w:after="12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 xml:space="preserve">Berdasarkan tabel 4.17 menunjukkan bahwa variabel yang diubah pada kondisi </w:t>
      </w:r>
      <w:r w:rsidRPr="00E44A37">
        <w:rPr>
          <w:rFonts w:ascii="Times New Roman" w:hAnsi="Times New Roman" w:cs="Times New Roman"/>
          <w:i/>
          <w:sz w:val="24"/>
          <w:szCs w:val="24"/>
        </w:rPr>
        <w:t xml:space="preserve">baseline </w:t>
      </w:r>
      <w:r w:rsidRPr="00E44A37">
        <w:rPr>
          <w:rFonts w:ascii="Times New Roman" w:hAnsi="Times New Roman" w:cs="Times New Roman"/>
          <w:sz w:val="24"/>
          <w:szCs w:val="24"/>
        </w:rPr>
        <w:t xml:space="preserve">1 (A-1) ke </w:t>
      </w:r>
      <w:r w:rsidRPr="00E44A37">
        <w:rPr>
          <w:rFonts w:ascii="Times New Roman" w:hAnsi="Times New Roman" w:cs="Times New Roman"/>
          <w:i/>
          <w:sz w:val="24"/>
          <w:szCs w:val="24"/>
        </w:rPr>
        <w:t xml:space="preserve">intervensi </w:t>
      </w:r>
      <w:r w:rsidRPr="00E44A37">
        <w:rPr>
          <w:rFonts w:ascii="Times New Roman" w:hAnsi="Times New Roman" w:cs="Times New Roman"/>
          <w:sz w:val="24"/>
          <w:szCs w:val="24"/>
        </w:rPr>
        <w:t>(B) adalah 1.</w:t>
      </w:r>
    </w:p>
    <w:p w:rsidR="00E44A37" w:rsidRPr="00E44A37" w:rsidRDefault="00E44A37" w:rsidP="00BF455F">
      <w:pPr>
        <w:pStyle w:val="ListParagraph"/>
        <w:numPr>
          <w:ilvl w:val="0"/>
          <w:numId w:val="50"/>
        </w:numPr>
        <w:spacing w:after="240" w:line="24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Perubahan Kecenderungan Arah dan Efeknya (</w:t>
      </w:r>
      <w:r w:rsidRPr="00E44A37">
        <w:rPr>
          <w:rFonts w:ascii="Times New Roman" w:hAnsi="Times New Roman" w:cs="Times New Roman"/>
          <w:b/>
          <w:i/>
          <w:sz w:val="24"/>
          <w:szCs w:val="24"/>
        </w:rPr>
        <w:t>Change in Trend Variabel and Effect</w:t>
      </w:r>
      <w:r w:rsidRPr="00E44A37">
        <w:rPr>
          <w:rFonts w:ascii="Times New Roman" w:hAnsi="Times New Roman" w:cs="Times New Roman"/>
          <w:b/>
          <w:sz w:val="24"/>
          <w:szCs w:val="24"/>
        </w:rPr>
        <w:t>)</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Menentukan perubahan kecenderungan arah dan efeknya yaitu dengan mengambil kecenderungan arah pada analisis dalam kondisi. Dengan demikian pada tabel dapat disajikan sebagaimana berikut ini:</w:t>
      </w: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Tabel 4.18</w:t>
      </w:r>
      <w:r w:rsidRPr="00E44A37">
        <w:rPr>
          <w:rFonts w:ascii="Times New Roman" w:hAnsi="Times New Roman" w:cs="Times New Roman"/>
          <w:b/>
          <w:sz w:val="24"/>
          <w:szCs w:val="24"/>
        </w:rPr>
        <w:tab/>
        <w:t>Perubahan Kecenderungan Arah dan Efeknya pada Kemampuan Berbahasa Lisan dari Aspek Sintaksis</w:t>
      </w:r>
    </w:p>
    <w:p w:rsidR="00E44A37" w:rsidRPr="00E44A37" w:rsidRDefault="00E44A37" w:rsidP="00E44A37">
      <w:pPr>
        <w:spacing w:after="0"/>
        <w:ind w:left="1418" w:hanging="1418"/>
        <w:jc w:val="both"/>
        <w:rPr>
          <w:rFonts w:ascii="Times New Roman" w:hAnsi="Times New Roman" w:cs="Times New Roman"/>
          <w:b/>
          <w:sz w:val="24"/>
          <w:szCs w:val="24"/>
        </w:rPr>
      </w:pPr>
    </w:p>
    <w:tbl>
      <w:tblPr>
        <w:tblStyle w:val="LightList-Accent3"/>
        <w:tblW w:w="8107" w:type="dxa"/>
        <w:tblInd w:w="250" w:type="dxa"/>
        <w:tblLook w:val="04A0"/>
      </w:tblPr>
      <w:tblGrid>
        <w:gridCol w:w="2340"/>
        <w:gridCol w:w="2880"/>
        <w:gridCol w:w="2887"/>
      </w:tblGrid>
      <w:tr w:rsidR="00E44A37" w:rsidRPr="00E44A37" w:rsidTr="00E44A37">
        <w:trPr>
          <w:cnfStyle w:val="100000000000"/>
        </w:trPr>
        <w:tc>
          <w:tcPr>
            <w:cnfStyle w:val="001000000000"/>
            <w:tcW w:w="2340" w:type="dxa"/>
          </w:tcPr>
          <w:p w:rsidR="00E44A37" w:rsidRPr="00E44A37" w:rsidRDefault="00E44A37" w:rsidP="00E44A37">
            <w:pPr>
              <w:spacing w:before="120" w:after="120"/>
              <w:jc w:val="center"/>
              <w:rPr>
                <w:rFonts w:ascii="Times New Roman" w:hAnsi="Times New Roman" w:cs="Times New Roman"/>
                <w:sz w:val="24"/>
                <w:szCs w:val="24"/>
              </w:rPr>
            </w:pPr>
            <w:r w:rsidRPr="00E44A37">
              <w:rPr>
                <w:rFonts w:ascii="Times New Roman" w:hAnsi="Times New Roman" w:cs="Times New Roman"/>
                <w:sz w:val="24"/>
                <w:szCs w:val="24"/>
              </w:rPr>
              <w:t>Perbandingan Kondisi</w:t>
            </w:r>
          </w:p>
        </w:tc>
        <w:tc>
          <w:tcPr>
            <w:tcW w:w="2880" w:type="dxa"/>
          </w:tcPr>
          <w:p w:rsidR="00E44A37" w:rsidRPr="00E44A37" w:rsidRDefault="00E44A37" w:rsidP="00E44A37">
            <w:pPr>
              <w:spacing w:before="120" w:after="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B/A1</w:t>
            </w:r>
          </w:p>
        </w:tc>
        <w:tc>
          <w:tcPr>
            <w:tcW w:w="2887" w:type="dxa"/>
          </w:tcPr>
          <w:p w:rsidR="00E44A37" w:rsidRPr="00E44A37" w:rsidRDefault="00E44A37" w:rsidP="00E44A37">
            <w:pPr>
              <w:spacing w:before="120" w:after="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A2/B</w:t>
            </w:r>
          </w:p>
        </w:tc>
      </w:tr>
      <w:tr w:rsidR="00E44A37" w:rsidRPr="00E44A37" w:rsidTr="00E44A37">
        <w:trPr>
          <w:cnfStyle w:val="000000100000"/>
          <w:trHeight w:val="1188"/>
        </w:trPr>
        <w:tc>
          <w:tcPr>
            <w:cnfStyle w:val="001000000000"/>
            <w:tcW w:w="2340" w:type="dxa"/>
            <w:vMerge w:val="restart"/>
          </w:tcPr>
          <w:p w:rsidR="00E44A37" w:rsidRPr="00E44A37" w:rsidRDefault="00E44A37" w:rsidP="00E44A37">
            <w:pPr>
              <w:spacing w:before="120" w:after="120" w:line="360" w:lineRule="auto"/>
              <w:rPr>
                <w:rFonts w:ascii="Times New Roman" w:hAnsi="Times New Roman" w:cs="Times New Roman"/>
                <w:b w:val="0"/>
                <w:sz w:val="24"/>
                <w:szCs w:val="24"/>
              </w:rPr>
            </w:pPr>
            <w:r w:rsidRPr="00E44A37">
              <w:rPr>
                <w:rFonts w:ascii="Times New Roman" w:hAnsi="Times New Roman" w:cs="Times New Roman"/>
                <w:b w:val="0"/>
                <w:sz w:val="24"/>
                <w:szCs w:val="24"/>
              </w:rPr>
              <w:t>Perubahan Kecenderungan Arah dan Efeknya (</w:t>
            </w:r>
            <w:r w:rsidRPr="00E44A37">
              <w:rPr>
                <w:rFonts w:ascii="Times New Roman" w:hAnsi="Times New Roman" w:cs="Times New Roman"/>
                <w:b w:val="0"/>
                <w:i/>
                <w:sz w:val="24"/>
                <w:szCs w:val="24"/>
              </w:rPr>
              <w:t>Change in Trend variabel an effect</w:t>
            </w:r>
            <w:r w:rsidRPr="00E44A37">
              <w:rPr>
                <w:rFonts w:ascii="Times New Roman" w:hAnsi="Times New Roman" w:cs="Times New Roman"/>
                <w:b w:val="0"/>
                <w:sz w:val="24"/>
                <w:szCs w:val="24"/>
              </w:rPr>
              <w:t>)</w:t>
            </w:r>
          </w:p>
        </w:tc>
        <w:tc>
          <w:tcPr>
            <w:tcW w:w="2880" w:type="dxa"/>
          </w:tcPr>
          <w:p w:rsidR="00E44A37" w:rsidRPr="00E44A37" w:rsidRDefault="00E44A37" w:rsidP="00E44A37">
            <w:pPr>
              <w:spacing w:before="120" w:after="120" w:line="480" w:lineRule="auto"/>
              <w:jc w:val="center"/>
              <w:cnfStyle w:val="0000001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35" type="#_x0000_t32" style="position:absolute;left:0;text-align:left;margin-left:70.6pt;margin-top:14.75pt;width:61.8pt;height:12.9pt;flip:y;z-index:251722752;mso-position-horizontal-relative:text;mso-position-vertical-relative:text" o:connectortype="straight"/>
              </w:pict>
            </w:r>
            <w:r w:rsidRPr="00E44A37">
              <w:rPr>
                <w:rFonts w:ascii="Times New Roman" w:hAnsi="Times New Roman" w:cs="Times New Roman"/>
                <w:noProof/>
                <w:sz w:val="24"/>
                <w:szCs w:val="24"/>
                <w:lang w:val="en-US"/>
              </w:rPr>
              <w:pict>
                <v:shape id="_x0000_s1133" type="#_x0000_t32" style="position:absolute;left:0;text-align:left;margin-left:.1pt;margin-top:27.65pt;width:56.7pt;height:0;z-index:251720704;mso-position-horizontal-relative:text;mso-position-vertical-relative:text" o:connectortype="straight"/>
              </w:pict>
            </w:r>
          </w:p>
          <w:p w:rsidR="00E44A37" w:rsidRPr="00E44A37" w:rsidRDefault="00E44A37" w:rsidP="00E44A37">
            <w:pPr>
              <w:spacing w:before="120" w:after="120"/>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                      (+)</w:t>
            </w:r>
          </w:p>
        </w:tc>
        <w:tc>
          <w:tcPr>
            <w:tcW w:w="2887" w:type="dxa"/>
          </w:tcPr>
          <w:p w:rsidR="00E44A37" w:rsidRPr="00E44A37" w:rsidRDefault="00E44A37" w:rsidP="00E44A37">
            <w:pPr>
              <w:spacing w:before="120" w:after="120" w:line="480" w:lineRule="auto"/>
              <w:jc w:val="center"/>
              <w:cnfStyle w:val="0000001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34" type="#_x0000_t32" style="position:absolute;left:0;text-align:left;margin-left:70.3pt;margin-top:27.65pt;width:56.7pt;height:0;z-index:251721728;mso-position-horizontal-relative:text;mso-position-vertical-relative:text" o:connectortype="straight"/>
              </w:pict>
            </w:r>
            <w:r w:rsidRPr="00E44A37">
              <w:rPr>
                <w:rFonts w:ascii="Times New Roman" w:hAnsi="Times New Roman" w:cs="Times New Roman"/>
                <w:noProof/>
                <w:sz w:val="24"/>
                <w:szCs w:val="24"/>
                <w:lang w:val="en-US"/>
              </w:rPr>
              <w:pict>
                <v:shape id="_x0000_s1136" type="#_x0000_t32" style="position:absolute;left:0;text-align:left;margin-left:1.75pt;margin-top:14.75pt;width:61.8pt;height:12.9pt;flip:y;z-index:251723776;mso-position-horizontal-relative:text;mso-position-vertical-relative:text" o:connectortype="straight"/>
              </w:pict>
            </w:r>
          </w:p>
          <w:p w:rsidR="00E44A37" w:rsidRPr="00E44A37" w:rsidRDefault="00E44A37" w:rsidP="00E44A37">
            <w:pPr>
              <w:spacing w:before="120" w:after="120"/>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                   (=)</w:t>
            </w:r>
          </w:p>
        </w:tc>
      </w:tr>
      <w:tr w:rsidR="00E44A37" w:rsidRPr="00E44A37" w:rsidTr="00E44A37">
        <w:trPr>
          <w:trHeight w:val="272"/>
        </w:trPr>
        <w:tc>
          <w:tcPr>
            <w:cnfStyle w:val="001000000000"/>
            <w:tcW w:w="2340" w:type="dxa"/>
            <w:vMerge/>
          </w:tcPr>
          <w:p w:rsidR="00E44A37" w:rsidRPr="00E44A37" w:rsidRDefault="00E44A37" w:rsidP="00E44A37">
            <w:pPr>
              <w:spacing w:before="120" w:after="120"/>
              <w:jc w:val="center"/>
              <w:rPr>
                <w:rFonts w:ascii="Times New Roman" w:hAnsi="Times New Roman" w:cs="Times New Roman"/>
                <w:sz w:val="24"/>
                <w:szCs w:val="24"/>
              </w:rPr>
            </w:pPr>
          </w:p>
        </w:tc>
        <w:tc>
          <w:tcPr>
            <w:tcW w:w="2880" w:type="dxa"/>
            <w:vAlign w:val="center"/>
          </w:tcPr>
          <w:p w:rsidR="00E44A37" w:rsidRPr="00E44A37" w:rsidRDefault="00E44A37" w:rsidP="00E44A37">
            <w:pPr>
              <w:spacing w:before="120" w:after="120"/>
              <w:jc w:val="center"/>
              <w:cnfStyle w:val="000000000000"/>
              <w:rPr>
                <w:rFonts w:ascii="Times New Roman" w:hAnsi="Times New Roman" w:cs="Times New Roman"/>
                <w:noProof/>
                <w:sz w:val="24"/>
                <w:szCs w:val="24"/>
                <w:lang w:eastAsia="id-ID"/>
              </w:rPr>
            </w:pPr>
            <w:r w:rsidRPr="00E44A37">
              <w:rPr>
                <w:rFonts w:ascii="Times New Roman" w:hAnsi="Times New Roman" w:cs="Times New Roman"/>
                <w:sz w:val="24"/>
                <w:szCs w:val="24"/>
              </w:rPr>
              <w:t>(Positif)</w:t>
            </w:r>
          </w:p>
        </w:tc>
        <w:tc>
          <w:tcPr>
            <w:tcW w:w="2887" w:type="dxa"/>
            <w:vAlign w:val="center"/>
          </w:tcPr>
          <w:p w:rsidR="00E44A37" w:rsidRPr="00E44A37" w:rsidRDefault="00E44A37" w:rsidP="00E44A37">
            <w:pPr>
              <w:spacing w:before="120" w:after="120"/>
              <w:jc w:val="center"/>
              <w:cnfStyle w:val="000000000000"/>
              <w:rPr>
                <w:rFonts w:ascii="Times New Roman" w:hAnsi="Times New Roman" w:cs="Times New Roman"/>
                <w:noProof/>
                <w:sz w:val="24"/>
                <w:szCs w:val="24"/>
                <w:lang w:eastAsia="id-ID"/>
              </w:rPr>
            </w:pPr>
            <w:r w:rsidRPr="00E44A37">
              <w:rPr>
                <w:rFonts w:ascii="Times New Roman" w:hAnsi="Times New Roman" w:cs="Times New Roman"/>
                <w:sz w:val="24"/>
                <w:szCs w:val="24"/>
              </w:rPr>
              <w:t>(Positif)</w:t>
            </w:r>
          </w:p>
        </w:tc>
      </w:tr>
    </w:tbl>
    <w:p w:rsidR="00E44A37" w:rsidRPr="00E44A37" w:rsidRDefault="00E44A37" w:rsidP="00E44A37">
      <w:pPr>
        <w:spacing w:after="120" w:line="240" w:lineRule="auto"/>
        <w:jc w:val="both"/>
        <w:rPr>
          <w:rFonts w:ascii="Times New Roman" w:hAnsi="Times New Roman" w:cs="Times New Roman"/>
          <w:b/>
          <w:sz w:val="24"/>
          <w:szCs w:val="24"/>
        </w:rPr>
      </w:pPr>
    </w:p>
    <w:p w:rsidR="00E44A37" w:rsidRPr="00E44A37" w:rsidRDefault="00E44A37" w:rsidP="00E44A37">
      <w:pPr>
        <w:pStyle w:val="NoSpacing"/>
        <w:spacing w:line="480" w:lineRule="auto"/>
        <w:ind w:firstLine="720"/>
        <w:jc w:val="both"/>
        <w:rPr>
          <w:rFonts w:ascii="Times New Roman" w:hAnsi="Times New Roman"/>
          <w:szCs w:val="24"/>
        </w:rPr>
      </w:pPr>
      <w:r w:rsidRPr="00E44A37">
        <w:rPr>
          <w:rFonts w:ascii="Times New Roman" w:hAnsi="Times New Roman"/>
          <w:szCs w:val="24"/>
        </w:rPr>
        <w:t xml:space="preserve">Perbandingan kondisi antara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1 (A-1) dengan intervensi</w:t>
      </w:r>
      <w:r w:rsidRPr="00E44A37">
        <w:rPr>
          <w:rFonts w:ascii="Times New Roman" w:hAnsi="Times New Roman"/>
          <w:szCs w:val="24"/>
          <w:lang w:val="en-US"/>
        </w:rPr>
        <w:t xml:space="preserve"> (B)</w:t>
      </w:r>
      <w:r w:rsidRPr="00E44A37">
        <w:rPr>
          <w:rFonts w:ascii="Times New Roman" w:hAnsi="Times New Roman"/>
          <w:szCs w:val="24"/>
        </w:rPr>
        <w:t>, bila dilihat dari perubahan kecenderungan arah (</w:t>
      </w:r>
      <w:r w:rsidRPr="00E44A37">
        <w:rPr>
          <w:rFonts w:ascii="Times New Roman" w:hAnsi="Times New Roman"/>
          <w:i/>
          <w:szCs w:val="24"/>
        </w:rPr>
        <w:t>change in trend variabel</w:t>
      </w:r>
      <w:r w:rsidRPr="00E44A37">
        <w:rPr>
          <w:rFonts w:ascii="Times New Roman" w:hAnsi="Times New Roman"/>
          <w:szCs w:val="24"/>
        </w:rPr>
        <w:t xml:space="preserve">) yaitu </w:t>
      </w:r>
      <w:r w:rsidRPr="00E44A37">
        <w:rPr>
          <w:rFonts w:ascii="Times New Roman" w:hAnsi="Times New Roman"/>
          <w:szCs w:val="24"/>
          <w:lang w:val="en-US"/>
        </w:rPr>
        <w:t>mendatar</w:t>
      </w:r>
      <w:r w:rsidRPr="00E44A37">
        <w:rPr>
          <w:rFonts w:ascii="Times New Roman" w:hAnsi="Times New Roman"/>
          <w:szCs w:val="24"/>
        </w:rPr>
        <w:t xml:space="preserve"> </w:t>
      </w:r>
      <w:r w:rsidRPr="00E44A37">
        <w:rPr>
          <w:rFonts w:ascii="Times New Roman" w:hAnsi="Times New Roman"/>
          <w:szCs w:val="24"/>
        </w:rPr>
        <w:lastRenderedPageBreak/>
        <w:t>ke me</w:t>
      </w:r>
      <w:r w:rsidRPr="00E44A37">
        <w:rPr>
          <w:rFonts w:ascii="Times New Roman" w:hAnsi="Times New Roman"/>
          <w:szCs w:val="24"/>
          <w:lang w:val="en-US"/>
        </w:rPr>
        <w:t>naik</w:t>
      </w:r>
      <w:r w:rsidRPr="00E44A37">
        <w:rPr>
          <w:rFonts w:ascii="Times New Roman" w:hAnsi="Times New Roman"/>
          <w:szCs w:val="24"/>
        </w:rPr>
        <w:t>, artinya kondisi menjadi membaik atau positif setelah intervensi dilakukan. Sedangkan untuk kondisi antara intervensi</w:t>
      </w:r>
      <w:r w:rsidRPr="00E44A37">
        <w:rPr>
          <w:rFonts w:ascii="Times New Roman" w:hAnsi="Times New Roman"/>
          <w:szCs w:val="24"/>
          <w:lang w:val="en-US"/>
        </w:rPr>
        <w:t xml:space="preserve"> (B)</w:t>
      </w:r>
      <w:r w:rsidRPr="00E44A37">
        <w:rPr>
          <w:rFonts w:ascii="Times New Roman" w:hAnsi="Times New Roman"/>
          <w:szCs w:val="24"/>
        </w:rPr>
        <w:t xml:space="preserve"> dengan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w:t>
      </w:r>
      <w:r w:rsidRPr="00E44A37">
        <w:rPr>
          <w:rFonts w:ascii="Times New Roman" w:hAnsi="Times New Roman"/>
          <w:szCs w:val="24"/>
          <w:lang w:val="en-US"/>
        </w:rPr>
        <w:t xml:space="preserve"> (A</w:t>
      </w:r>
      <w:r w:rsidRPr="00E44A37">
        <w:rPr>
          <w:rFonts w:ascii="Times New Roman" w:hAnsi="Times New Roman"/>
          <w:szCs w:val="24"/>
        </w:rPr>
        <w:t>-</w:t>
      </w:r>
      <w:r w:rsidRPr="00E44A37">
        <w:rPr>
          <w:rFonts w:ascii="Times New Roman" w:hAnsi="Times New Roman"/>
          <w:szCs w:val="24"/>
          <w:lang w:val="en-US"/>
        </w:rPr>
        <w:t xml:space="preserve">2), walaupun pada </w:t>
      </w:r>
      <w:r w:rsidRPr="00E44A37">
        <w:rPr>
          <w:rFonts w:ascii="Times New Roman" w:hAnsi="Times New Roman"/>
          <w:i/>
          <w:szCs w:val="24"/>
          <w:lang w:val="en-US"/>
        </w:rPr>
        <w:t>baseline</w:t>
      </w:r>
      <w:r w:rsidRPr="00E44A37">
        <w:rPr>
          <w:rFonts w:ascii="Times New Roman" w:hAnsi="Times New Roman"/>
          <w:szCs w:val="24"/>
          <w:lang w:val="en-US"/>
        </w:rPr>
        <w:t xml:space="preserve"> 2 (A2) kenaikkan tidak signifikan namun kondisi tersebut </w:t>
      </w:r>
      <w:r w:rsidRPr="00E44A37">
        <w:rPr>
          <w:rFonts w:ascii="Times New Roman" w:hAnsi="Times New Roman"/>
          <w:szCs w:val="24"/>
        </w:rPr>
        <w:t>menaik ke men</w:t>
      </w:r>
      <w:r w:rsidRPr="00E44A37">
        <w:rPr>
          <w:rFonts w:ascii="Times New Roman" w:hAnsi="Times New Roman"/>
          <w:szCs w:val="24"/>
          <w:lang w:val="en-US"/>
        </w:rPr>
        <w:t>aik</w:t>
      </w:r>
      <w:r w:rsidRPr="00E44A37">
        <w:rPr>
          <w:rFonts w:ascii="Times New Roman" w:hAnsi="Times New Roman"/>
          <w:szCs w:val="24"/>
        </w:rPr>
        <w:t>, artinya kondisi semakin membaik atau positif</w:t>
      </w:r>
      <w:r w:rsidRPr="00E44A37">
        <w:rPr>
          <w:rFonts w:ascii="Times New Roman" w:hAnsi="Times New Roman"/>
          <w:szCs w:val="24"/>
          <w:lang w:val="en-US"/>
        </w:rPr>
        <w:t>.</w:t>
      </w:r>
    </w:p>
    <w:p w:rsidR="00E44A37" w:rsidRPr="00E44A37" w:rsidRDefault="00E44A37" w:rsidP="00BF455F">
      <w:pPr>
        <w:pStyle w:val="NoSpacing"/>
        <w:numPr>
          <w:ilvl w:val="0"/>
          <w:numId w:val="50"/>
        </w:numPr>
        <w:spacing w:line="480" w:lineRule="auto"/>
        <w:ind w:left="567" w:hanging="567"/>
        <w:jc w:val="both"/>
        <w:rPr>
          <w:rFonts w:ascii="Times New Roman" w:hAnsi="Times New Roman"/>
          <w:b/>
          <w:szCs w:val="24"/>
        </w:rPr>
      </w:pPr>
      <w:r w:rsidRPr="00E44A37">
        <w:rPr>
          <w:rFonts w:ascii="Times New Roman" w:hAnsi="Times New Roman"/>
          <w:b/>
          <w:szCs w:val="24"/>
        </w:rPr>
        <w:t>Perubahan Kecenderungan Stabilitas (</w:t>
      </w:r>
      <w:r w:rsidRPr="00E44A37">
        <w:rPr>
          <w:rFonts w:ascii="Times New Roman" w:hAnsi="Times New Roman"/>
          <w:b/>
          <w:i/>
          <w:szCs w:val="24"/>
        </w:rPr>
        <w:t>Change in Trend Stability</w:t>
      </w:r>
      <w:r w:rsidRPr="00E44A37">
        <w:rPr>
          <w:rFonts w:ascii="Times New Roman" w:hAnsi="Times New Roman"/>
          <w:b/>
          <w:szCs w:val="24"/>
        </w:rPr>
        <w:t>)</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Perubahan kecenderungan antar kondisi pada kemampuan berbahasa lisan dari aspek sintaksis disajikan dalam tabel berikut ini:</w:t>
      </w: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Tabel 4.19</w:t>
      </w:r>
      <w:r w:rsidRPr="00E44A37">
        <w:rPr>
          <w:rFonts w:ascii="Times New Roman" w:hAnsi="Times New Roman" w:cs="Times New Roman"/>
          <w:b/>
          <w:sz w:val="24"/>
          <w:szCs w:val="24"/>
        </w:rPr>
        <w:tab/>
        <w:t>Perubahan Kecenderungan Stabilitas (</w:t>
      </w:r>
      <w:r w:rsidRPr="00E44A37">
        <w:rPr>
          <w:rFonts w:ascii="Times New Roman" w:hAnsi="Times New Roman" w:cs="Times New Roman"/>
          <w:b/>
          <w:i/>
          <w:sz w:val="24"/>
          <w:szCs w:val="24"/>
        </w:rPr>
        <w:t>Change in Trend Stability</w:t>
      </w:r>
      <w:r w:rsidRPr="00E44A37">
        <w:rPr>
          <w:rFonts w:ascii="Times New Roman" w:hAnsi="Times New Roman" w:cs="Times New Roman"/>
          <w:b/>
          <w:sz w:val="24"/>
          <w:szCs w:val="24"/>
        </w:rPr>
        <w:t>) Kemampuan Berbahasa Lisan dari Aspek Sintaksis</w:t>
      </w:r>
    </w:p>
    <w:p w:rsidR="00E44A37" w:rsidRPr="00E44A37" w:rsidRDefault="00E44A37" w:rsidP="00E44A37">
      <w:pPr>
        <w:spacing w:after="0"/>
        <w:ind w:left="1418" w:hanging="1418"/>
        <w:jc w:val="both"/>
        <w:rPr>
          <w:rFonts w:ascii="Times New Roman" w:hAnsi="Times New Roman" w:cs="Times New Roman"/>
          <w:b/>
          <w:sz w:val="24"/>
          <w:szCs w:val="24"/>
        </w:rPr>
      </w:pPr>
    </w:p>
    <w:tbl>
      <w:tblPr>
        <w:tblStyle w:val="LightList-Accent3"/>
        <w:tblW w:w="7513" w:type="dxa"/>
        <w:tblInd w:w="675" w:type="dxa"/>
        <w:tblLook w:val="04A0"/>
      </w:tblPr>
      <w:tblGrid>
        <w:gridCol w:w="2694"/>
        <w:gridCol w:w="2308"/>
        <w:gridCol w:w="2511"/>
      </w:tblGrid>
      <w:tr w:rsidR="00E44A37" w:rsidRPr="00E44A37" w:rsidTr="00E44A37">
        <w:trPr>
          <w:cnfStyle w:val="100000000000"/>
        </w:trPr>
        <w:tc>
          <w:tcPr>
            <w:cnfStyle w:val="001000000000"/>
            <w:tcW w:w="2694" w:type="dxa"/>
          </w:tcPr>
          <w:p w:rsidR="00E44A37" w:rsidRPr="00E44A37" w:rsidRDefault="00E44A37" w:rsidP="00E44A37">
            <w:pPr>
              <w:spacing w:before="120" w:after="120" w:line="480" w:lineRule="auto"/>
              <w:jc w:val="center"/>
              <w:rPr>
                <w:rFonts w:ascii="Times New Roman" w:hAnsi="Times New Roman" w:cs="Times New Roman"/>
                <w:sz w:val="24"/>
                <w:szCs w:val="24"/>
              </w:rPr>
            </w:pPr>
            <w:r w:rsidRPr="00E44A37">
              <w:rPr>
                <w:rFonts w:ascii="Times New Roman" w:hAnsi="Times New Roman" w:cs="Times New Roman"/>
                <w:sz w:val="24"/>
                <w:szCs w:val="24"/>
              </w:rPr>
              <w:t>Perbandingan Kondisi</w:t>
            </w:r>
          </w:p>
        </w:tc>
        <w:tc>
          <w:tcPr>
            <w:tcW w:w="2308" w:type="dxa"/>
          </w:tcPr>
          <w:p w:rsidR="00E44A37" w:rsidRPr="00E44A37" w:rsidRDefault="00E44A37" w:rsidP="00E44A37">
            <w:pPr>
              <w:spacing w:before="120" w:after="120"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B/A1</w:t>
            </w:r>
          </w:p>
        </w:tc>
        <w:tc>
          <w:tcPr>
            <w:tcW w:w="2511" w:type="dxa"/>
          </w:tcPr>
          <w:p w:rsidR="00E44A37" w:rsidRPr="00E44A37" w:rsidRDefault="00E44A37" w:rsidP="00E44A37">
            <w:pPr>
              <w:spacing w:before="120" w:after="120"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A2/B</w:t>
            </w:r>
          </w:p>
        </w:tc>
      </w:tr>
      <w:tr w:rsidR="00E44A37" w:rsidRPr="00E44A37" w:rsidTr="00E44A37">
        <w:trPr>
          <w:cnfStyle w:val="000000100000"/>
          <w:trHeight w:val="792"/>
        </w:trPr>
        <w:tc>
          <w:tcPr>
            <w:cnfStyle w:val="001000000000"/>
            <w:tcW w:w="2694" w:type="dxa"/>
          </w:tcPr>
          <w:p w:rsidR="00E44A37" w:rsidRPr="00E44A37" w:rsidRDefault="00E44A37" w:rsidP="00E44A37">
            <w:pPr>
              <w:spacing w:before="120" w:after="120" w:line="360" w:lineRule="auto"/>
              <w:rPr>
                <w:rFonts w:ascii="Times New Roman" w:hAnsi="Times New Roman" w:cs="Times New Roman"/>
                <w:b w:val="0"/>
                <w:sz w:val="24"/>
                <w:szCs w:val="24"/>
              </w:rPr>
            </w:pPr>
            <w:r w:rsidRPr="00E44A37">
              <w:rPr>
                <w:rFonts w:ascii="Times New Roman" w:hAnsi="Times New Roman" w:cs="Times New Roman"/>
                <w:b w:val="0"/>
                <w:sz w:val="24"/>
                <w:szCs w:val="24"/>
              </w:rPr>
              <w:t>Perubahan Kecenderungan Stabilitas (</w:t>
            </w:r>
            <w:r w:rsidRPr="00E44A37">
              <w:rPr>
                <w:rFonts w:ascii="Times New Roman" w:hAnsi="Times New Roman" w:cs="Times New Roman"/>
                <w:b w:val="0"/>
                <w:i/>
                <w:sz w:val="24"/>
                <w:szCs w:val="24"/>
              </w:rPr>
              <w:t>Change in Trend Stability</w:t>
            </w:r>
            <w:r w:rsidRPr="00E44A37">
              <w:rPr>
                <w:rFonts w:ascii="Times New Roman" w:hAnsi="Times New Roman" w:cs="Times New Roman"/>
                <w:b w:val="0"/>
                <w:sz w:val="24"/>
                <w:szCs w:val="24"/>
              </w:rPr>
              <w:t xml:space="preserve">) </w:t>
            </w:r>
          </w:p>
        </w:tc>
        <w:tc>
          <w:tcPr>
            <w:tcW w:w="2308" w:type="dxa"/>
          </w:tcPr>
          <w:p w:rsidR="00E44A37" w:rsidRPr="00E44A37" w:rsidRDefault="00E44A37" w:rsidP="00E44A37">
            <w:pPr>
              <w:spacing w:before="120" w:after="120"/>
              <w:cnfStyle w:val="000000100000"/>
              <w:rPr>
                <w:rFonts w:ascii="Times New Roman" w:hAnsi="Times New Roman" w:cs="Times New Roman"/>
                <w:sz w:val="24"/>
                <w:szCs w:val="24"/>
              </w:rPr>
            </w:pPr>
            <w:r w:rsidRPr="00E44A37">
              <w:rPr>
                <w:rFonts w:ascii="Times New Roman" w:hAnsi="Times New Roman" w:cs="Times New Roman"/>
                <w:sz w:val="24"/>
                <w:szCs w:val="24"/>
              </w:rPr>
              <w:t>Stabil ke tidak stabil</w:t>
            </w:r>
          </w:p>
        </w:tc>
        <w:tc>
          <w:tcPr>
            <w:tcW w:w="2511" w:type="dxa"/>
          </w:tcPr>
          <w:p w:rsidR="00E44A37" w:rsidRPr="00E44A37" w:rsidRDefault="00E44A37" w:rsidP="00E44A37">
            <w:pPr>
              <w:spacing w:before="120" w:after="120" w:line="276"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Tidak stabil ke  stabil</w:t>
            </w:r>
          </w:p>
        </w:tc>
      </w:tr>
    </w:tbl>
    <w:p w:rsidR="00E44A37" w:rsidRPr="00E44A37" w:rsidRDefault="00E44A37" w:rsidP="00E44A37">
      <w:pPr>
        <w:spacing w:after="120" w:line="240" w:lineRule="auto"/>
        <w:jc w:val="both"/>
        <w:rPr>
          <w:rFonts w:ascii="Times New Roman" w:hAnsi="Times New Roman" w:cs="Times New Roman"/>
          <w:b/>
          <w:sz w:val="24"/>
          <w:szCs w:val="24"/>
        </w:rPr>
      </w:pPr>
    </w:p>
    <w:p w:rsidR="00E44A37" w:rsidRPr="00E44A37" w:rsidRDefault="00E44A37" w:rsidP="00E44A37">
      <w:pPr>
        <w:spacing w:after="0" w:line="480" w:lineRule="auto"/>
        <w:ind w:firstLine="567"/>
        <w:contextualSpacing/>
        <w:jc w:val="both"/>
        <w:rPr>
          <w:rFonts w:ascii="Times New Roman" w:hAnsi="Times New Roman" w:cs="Times New Roman"/>
          <w:sz w:val="24"/>
          <w:szCs w:val="24"/>
        </w:rPr>
      </w:pPr>
      <w:r w:rsidRPr="00E44A37">
        <w:rPr>
          <w:rFonts w:ascii="Times New Roman" w:hAnsi="Times New Roman" w:cs="Times New Roman"/>
          <w:sz w:val="24"/>
          <w:szCs w:val="24"/>
        </w:rPr>
        <w:t xml:space="preserve">Perbandingan kondisi antara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dengan intervensi (B), bila dilihat dari perubahan kecenderungan stabilitas (</w:t>
      </w:r>
      <w:r w:rsidRPr="00E44A37">
        <w:rPr>
          <w:rFonts w:ascii="Times New Roman" w:hAnsi="Times New Roman" w:cs="Times New Roman"/>
          <w:i/>
          <w:sz w:val="24"/>
          <w:szCs w:val="24"/>
        </w:rPr>
        <w:t>change in trend stability</w:t>
      </w:r>
      <w:r w:rsidRPr="00E44A37">
        <w:rPr>
          <w:rFonts w:ascii="Times New Roman" w:hAnsi="Times New Roman" w:cs="Times New Roman"/>
          <w:sz w:val="24"/>
          <w:szCs w:val="24"/>
        </w:rPr>
        <w:t xml:space="preserve">) yaitu stabil ke tidak stabil. Sedangkan perbandingan kondisi antara intervensi (B) dengan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(A2) dilihat dari perubahan kecenderungan stabilitas (</w:t>
      </w:r>
      <w:r w:rsidRPr="00E44A37">
        <w:rPr>
          <w:rFonts w:ascii="Times New Roman" w:hAnsi="Times New Roman" w:cs="Times New Roman"/>
          <w:i/>
          <w:sz w:val="24"/>
          <w:szCs w:val="24"/>
        </w:rPr>
        <w:t>change in trend stability</w:t>
      </w:r>
      <w:r w:rsidRPr="00E44A37">
        <w:rPr>
          <w:rFonts w:ascii="Times New Roman" w:hAnsi="Times New Roman" w:cs="Times New Roman"/>
          <w:sz w:val="24"/>
          <w:szCs w:val="24"/>
        </w:rPr>
        <w:t>) yaitu tidak stabil ke tidak stabil.</w:t>
      </w:r>
    </w:p>
    <w:p w:rsidR="00E44A37" w:rsidRPr="00E44A37" w:rsidRDefault="00E44A37" w:rsidP="00BF455F">
      <w:pPr>
        <w:pStyle w:val="ListParagraph"/>
        <w:numPr>
          <w:ilvl w:val="0"/>
          <w:numId w:val="50"/>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Perubahan Level (</w:t>
      </w:r>
      <w:r w:rsidRPr="00E44A37">
        <w:rPr>
          <w:rFonts w:ascii="Times New Roman" w:hAnsi="Times New Roman" w:cs="Times New Roman"/>
          <w:b/>
          <w:i/>
          <w:sz w:val="24"/>
          <w:szCs w:val="24"/>
        </w:rPr>
        <w:t>Change in Level</w:t>
      </w:r>
      <w:r w:rsidRPr="00E44A37">
        <w:rPr>
          <w:rFonts w:ascii="Times New Roman" w:hAnsi="Times New Roman" w:cs="Times New Roman"/>
          <w:b/>
          <w:sz w:val="24"/>
          <w:szCs w:val="24"/>
        </w:rPr>
        <w:t>)</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Perubahan level kemampuan berbahasa lisan dari aspek sintaksis disajikan di dalam tabel berikut ini:</w:t>
      </w: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Tabel 4.20</w:t>
      </w:r>
      <w:r w:rsidRPr="00E44A37">
        <w:rPr>
          <w:rFonts w:ascii="Times New Roman" w:hAnsi="Times New Roman" w:cs="Times New Roman"/>
          <w:b/>
          <w:sz w:val="24"/>
          <w:szCs w:val="24"/>
        </w:rPr>
        <w:tab/>
        <w:t>Perubahan Level Kemampuan Berbahasa Lisan dari Aspek Sintaksis</w:t>
      </w:r>
    </w:p>
    <w:p w:rsidR="00E44A37" w:rsidRPr="00E44A37" w:rsidRDefault="00E44A37" w:rsidP="00E44A37">
      <w:pPr>
        <w:spacing w:after="0"/>
        <w:ind w:left="1418" w:hanging="1418"/>
        <w:jc w:val="both"/>
        <w:rPr>
          <w:rFonts w:ascii="Times New Roman" w:hAnsi="Times New Roman" w:cs="Times New Roman"/>
          <w:b/>
          <w:sz w:val="24"/>
          <w:szCs w:val="24"/>
        </w:rPr>
      </w:pPr>
    </w:p>
    <w:tbl>
      <w:tblPr>
        <w:tblStyle w:val="LightList-Accent3"/>
        <w:tblW w:w="7513" w:type="dxa"/>
        <w:tblInd w:w="675" w:type="dxa"/>
        <w:tblLook w:val="04A0"/>
      </w:tblPr>
      <w:tblGrid>
        <w:gridCol w:w="2694"/>
        <w:gridCol w:w="2308"/>
        <w:gridCol w:w="2511"/>
      </w:tblGrid>
      <w:tr w:rsidR="00E44A37" w:rsidRPr="00E44A37" w:rsidTr="00E44A37">
        <w:trPr>
          <w:cnfStyle w:val="100000000000"/>
        </w:trPr>
        <w:tc>
          <w:tcPr>
            <w:cnfStyle w:val="001000000000"/>
            <w:tcW w:w="2694" w:type="dxa"/>
          </w:tcPr>
          <w:p w:rsidR="00E44A37" w:rsidRPr="00E44A37" w:rsidRDefault="00E44A37" w:rsidP="00E44A37">
            <w:pPr>
              <w:spacing w:before="120" w:after="120" w:line="480" w:lineRule="auto"/>
              <w:jc w:val="center"/>
              <w:rPr>
                <w:rFonts w:ascii="Times New Roman" w:hAnsi="Times New Roman" w:cs="Times New Roman"/>
                <w:sz w:val="24"/>
                <w:szCs w:val="24"/>
              </w:rPr>
            </w:pPr>
            <w:r w:rsidRPr="00E44A37">
              <w:rPr>
                <w:rFonts w:ascii="Times New Roman" w:hAnsi="Times New Roman" w:cs="Times New Roman"/>
                <w:sz w:val="24"/>
                <w:szCs w:val="24"/>
              </w:rPr>
              <w:t>Perbandingan Kondisi</w:t>
            </w:r>
          </w:p>
        </w:tc>
        <w:tc>
          <w:tcPr>
            <w:tcW w:w="2308" w:type="dxa"/>
          </w:tcPr>
          <w:p w:rsidR="00E44A37" w:rsidRPr="00E44A37" w:rsidRDefault="00E44A37" w:rsidP="00E44A37">
            <w:pPr>
              <w:spacing w:before="120" w:after="120"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B/A1</w:t>
            </w:r>
          </w:p>
        </w:tc>
        <w:tc>
          <w:tcPr>
            <w:tcW w:w="2511" w:type="dxa"/>
          </w:tcPr>
          <w:p w:rsidR="00E44A37" w:rsidRPr="00E44A37" w:rsidRDefault="00E44A37" w:rsidP="00E44A37">
            <w:pPr>
              <w:spacing w:before="120" w:after="120"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A2/B</w:t>
            </w:r>
          </w:p>
        </w:tc>
      </w:tr>
      <w:tr w:rsidR="00E44A37" w:rsidRPr="00E44A37" w:rsidTr="00E44A37">
        <w:trPr>
          <w:cnfStyle w:val="000000100000"/>
          <w:trHeight w:val="792"/>
        </w:trPr>
        <w:tc>
          <w:tcPr>
            <w:cnfStyle w:val="001000000000"/>
            <w:tcW w:w="2694" w:type="dxa"/>
          </w:tcPr>
          <w:p w:rsidR="00E44A37" w:rsidRPr="00E44A37" w:rsidRDefault="00E44A37" w:rsidP="00E44A37">
            <w:pPr>
              <w:spacing w:before="120" w:after="120" w:line="360" w:lineRule="auto"/>
              <w:rPr>
                <w:rFonts w:ascii="Times New Roman" w:hAnsi="Times New Roman" w:cs="Times New Roman"/>
                <w:b w:val="0"/>
                <w:sz w:val="24"/>
                <w:szCs w:val="24"/>
              </w:rPr>
            </w:pPr>
            <w:r w:rsidRPr="00E44A37">
              <w:rPr>
                <w:rFonts w:ascii="Times New Roman" w:hAnsi="Times New Roman" w:cs="Times New Roman"/>
                <w:b w:val="0"/>
                <w:sz w:val="24"/>
                <w:szCs w:val="24"/>
              </w:rPr>
              <w:t>Perubahan Level (</w:t>
            </w:r>
            <w:r w:rsidRPr="00E44A37">
              <w:rPr>
                <w:rFonts w:ascii="Times New Roman" w:hAnsi="Times New Roman" w:cs="Times New Roman"/>
                <w:b w:val="0"/>
                <w:i/>
                <w:sz w:val="24"/>
                <w:szCs w:val="24"/>
              </w:rPr>
              <w:t>Change in Level</w:t>
            </w:r>
            <w:r w:rsidRPr="00E44A37">
              <w:rPr>
                <w:rFonts w:ascii="Times New Roman" w:hAnsi="Times New Roman" w:cs="Times New Roman"/>
                <w:b w:val="0"/>
                <w:sz w:val="24"/>
                <w:szCs w:val="24"/>
              </w:rPr>
              <w:t xml:space="preserve">) </w:t>
            </w:r>
          </w:p>
        </w:tc>
        <w:tc>
          <w:tcPr>
            <w:tcW w:w="2308" w:type="dxa"/>
          </w:tcPr>
          <w:p w:rsidR="00E44A37" w:rsidRPr="00E44A37" w:rsidRDefault="00E44A37" w:rsidP="00E44A37">
            <w:pPr>
              <w:spacing w:before="120" w:after="120"/>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60 – 20</w:t>
            </w:r>
          </w:p>
          <w:p w:rsidR="00E44A37" w:rsidRPr="00E44A37" w:rsidRDefault="00E44A37" w:rsidP="00E44A37">
            <w:pPr>
              <w:spacing w:before="120" w:after="120"/>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(+ 40)</w:t>
            </w:r>
          </w:p>
        </w:tc>
        <w:tc>
          <w:tcPr>
            <w:tcW w:w="2511" w:type="dxa"/>
          </w:tcPr>
          <w:p w:rsidR="00E44A37" w:rsidRPr="00E44A37" w:rsidRDefault="00E44A37" w:rsidP="00E44A37">
            <w:pPr>
              <w:spacing w:before="120" w:after="120" w:line="276"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70 – 80</w:t>
            </w:r>
          </w:p>
          <w:p w:rsidR="00E44A37" w:rsidRPr="00E44A37" w:rsidRDefault="00E44A37" w:rsidP="00E44A37">
            <w:pPr>
              <w:spacing w:before="120" w:after="120" w:line="276"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(-10)</w:t>
            </w:r>
          </w:p>
        </w:tc>
      </w:tr>
    </w:tbl>
    <w:p w:rsidR="00E44A37" w:rsidRPr="00E44A37" w:rsidRDefault="00E44A37" w:rsidP="00E44A37">
      <w:pPr>
        <w:pStyle w:val="NoSpacing"/>
        <w:spacing w:line="480" w:lineRule="auto"/>
        <w:jc w:val="both"/>
        <w:rPr>
          <w:rFonts w:ascii="Times New Roman" w:hAnsi="Times New Roman"/>
          <w:szCs w:val="24"/>
        </w:rPr>
      </w:pPr>
    </w:p>
    <w:p w:rsidR="00E44A37" w:rsidRPr="00E44A37" w:rsidRDefault="00E44A37" w:rsidP="00E44A37">
      <w:pPr>
        <w:pStyle w:val="NoSpacing"/>
        <w:spacing w:line="480" w:lineRule="auto"/>
        <w:ind w:firstLine="540"/>
        <w:jc w:val="both"/>
        <w:rPr>
          <w:rFonts w:ascii="Times New Roman" w:hAnsi="Times New Roman"/>
          <w:szCs w:val="24"/>
        </w:rPr>
      </w:pPr>
      <w:r w:rsidRPr="00E44A37">
        <w:rPr>
          <w:rFonts w:ascii="Times New Roman" w:hAnsi="Times New Roman"/>
          <w:szCs w:val="24"/>
        </w:rPr>
        <w:t xml:space="preserve">Perubahan level dari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1 (A1) ke intervensi (B) yaitu menaik atau membaik (+) sebesar 40%. Selanjutnya kondisi intervensi (B) ke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 (A2) menurun sebesar 10%.</w:t>
      </w:r>
    </w:p>
    <w:p w:rsidR="00E44A37" w:rsidRPr="00E44A37" w:rsidRDefault="00E44A37" w:rsidP="00BF455F">
      <w:pPr>
        <w:pStyle w:val="NoSpacing"/>
        <w:numPr>
          <w:ilvl w:val="0"/>
          <w:numId w:val="50"/>
        </w:numPr>
        <w:spacing w:line="480" w:lineRule="auto"/>
        <w:ind w:left="567" w:hanging="567"/>
        <w:jc w:val="both"/>
        <w:rPr>
          <w:rFonts w:ascii="Times New Roman" w:hAnsi="Times New Roman"/>
          <w:b/>
          <w:szCs w:val="24"/>
        </w:rPr>
      </w:pPr>
      <w:r w:rsidRPr="00E44A37">
        <w:rPr>
          <w:rFonts w:ascii="Times New Roman" w:hAnsi="Times New Roman"/>
          <w:b/>
          <w:szCs w:val="24"/>
        </w:rPr>
        <w:t>Persentase Overlap (</w:t>
      </w:r>
      <w:r w:rsidRPr="00E44A37">
        <w:rPr>
          <w:rFonts w:ascii="Times New Roman" w:hAnsi="Times New Roman"/>
          <w:b/>
          <w:i/>
          <w:szCs w:val="24"/>
        </w:rPr>
        <w:t>Percentage of Overlap</w:t>
      </w:r>
      <w:r w:rsidRPr="00E44A37">
        <w:rPr>
          <w:rFonts w:ascii="Times New Roman" w:hAnsi="Times New Roman"/>
          <w:b/>
          <w:szCs w:val="24"/>
        </w:rPr>
        <w:t>)</w:t>
      </w:r>
    </w:p>
    <w:p w:rsidR="00E44A37" w:rsidRPr="00E44A37" w:rsidRDefault="00E44A37" w:rsidP="00E44A37">
      <w:pPr>
        <w:pStyle w:val="NoSpacing"/>
        <w:spacing w:line="480" w:lineRule="auto"/>
        <w:ind w:left="567"/>
        <w:jc w:val="both"/>
        <w:rPr>
          <w:rFonts w:ascii="Times New Roman" w:hAnsi="Times New Roman"/>
          <w:szCs w:val="24"/>
        </w:rPr>
      </w:pPr>
      <w:r w:rsidRPr="00E44A37">
        <w:rPr>
          <w:rFonts w:ascii="Times New Roman" w:hAnsi="Times New Roman"/>
          <w:szCs w:val="24"/>
        </w:rPr>
        <w:t>Untuk B/A1:</w:t>
      </w:r>
    </w:p>
    <w:p w:rsidR="00E44A37" w:rsidRPr="00E44A37" w:rsidRDefault="00E44A37" w:rsidP="00BF455F">
      <w:pPr>
        <w:pStyle w:val="NoSpacing"/>
        <w:numPr>
          <w:ilvl w:val="0"/>
          <w:numId w:val="51"/>
        </w:numPr>
        <w:spacing w:line="480" w:lineRule="auto"/>
        <w:jc w:val="both"/>
        <w:rPr>
          <w:rFonts w:ascii="Times New Roman" w:hAnsi="Times New Roman"/>
          <w:szCs w:val="24"/>
        </w:rPr>
      </w:pPr>
      <w:r w:rsidRPr="00E44A37">
        <w:rPr>
          <w:rFonts w:ascii="Times New Roman" w:hAnsi="Times New Roman"/>
          <w:szCs w:val="24"/>
        </w:rPr>
        <w:t xml:space="preserve">Lihat kembali batas bawah </w:t>
      </w:r>
      <w:r w:rsidRPr="00E44A37">
        <w:rPr>
          <w:rFonts w:ascii="Times New Roman" w:hAnsi="Times New Roman"/>
          <w:i/>
          <w:szCs w:val="24"/>
        </w:rPr>
        <w:t xml:space="preserve">baseline </w:t>
      </w:r>
      <w:r w:rsidRPr="00E44A37">
        <w:rPr>
          <w:rFonts w:ascii="Times New Roman" w:hAnsi="Times New Roman"/>
          <w:szCs w:val="24"/>
        </w:rPr>
        <w:t xml:space="preserve">1 (A1) = 17 dan batas atas </w:t>
      </w:r>
      <w:r w:rsidRPr="00E44A37">
        <w:rPr>
          <w:rFonts w:ascii="Times New Roman" w:hAnsi="Times New Roman"/>
          <w:i/>
          <w:szCs w:val="24"/>
        </w:rPr>
        <w:t xml:space="preserve">baseline </w:t>
      </w:r>
      <w:r w:rsidRPr="00E44A37">
        <w:rPr>
          <w:rFonts w:ascii="Times New Roman" w:hAnsi="Times New Roman"/>
          <w:szCs w:val="24"/>
        </w:rPr>
        <w:t>1 (A1) = 23</w:t>
      </w:r>
    </w:p>
    <w:p w:rsidR="00E44A37" w:rsidRPr="00E44A37" w:rsidRDefault="00E44A37" w:rsidP="00BF455F">
      <w:pPr>
        <w:pStyle w:val="NoSpacing"/>
        <w:numPr>
          <w:ilvl w:val="0"/>
          <w:numId w:val="51"/>
        </w:numPr>
        <w:spacing w:line="480" w:lineRule="auto"/>
        <w:jc w:val="both"/>
        <w:rPr>
          <w:rFonts w:ascii="Times New Roman" w:hAnsi="Times New Roman"/>
          <w:szCs w:val="24"/>
        </w:rPr>
      </w:pPr>
      <w:r w:rsidRPr="00E44A37">
        <w:rPr>
          <w:rFonts w:ascii="Times New Roman" w:hAnsi="Times New Roman"/>
          <w:szCs w:val="24"/>
        </w:rPr>
        <w:t xml:space="preserve">Jumlah data point (60, 60, 70, 80, 80, 70, 90, 80) pada kondisi </w:t>
      </w:r>
      <w:r w:rsidRPr="00E44A37">
        <w:rPr>
          <w:rFonts w:ascii="Times New Roman" w:hAnsi="Times New Roman"/>
          <w:i/>
          <w:szCs w:val="24"/>
        </w:rPr>
        <w:t>intervensi</w:t>
      </w:r>
      <w:r w:rsidRPr="00E44A37">
        <w:rPr>
          <w:rFonts w:ascii="Times New Roman" w:hAnsi="Times New Roman"/>
          <w:szCs w:val="24"/>
        </w:rPr>
        <w:t xml:space="preserve"> (B) yang yang berada pada rentang </w:t>
      </w:r>
      <w:r w:rsidRPr="00E44A37">
        <w:rPr>
          <w:rFonts w:ascii="Times New Roman" w:hAnsi="Times New Roman"/>
          <w:i/>
          <w:szCs w:val="24"/>
        </w:rPr>
        <w:t xml:space="preserve">baseline </w:t>
      </w:r>
      <w:r w:rsidRPr="00E44A37">
        <w:rPr>
          <w:rFonts w:ascii="Times New Roman" w:hAnsi="Times New Roman"/>
          <w:szCs w:val="24"/>
        </w:rPr>
        <w:t>1 (A1) = 0</w:t>
      </w:r>
    </w:p>
    <w:p w:rsidR="00E44A37" w:rsidRPr="00E44A37" w:rsidRDefault="00E44A37" w:rsidP="00BF455F">
      <w:pPr>
        <w:pStyle w:val="NoSpacing"/>
        <w:numPr>
          <w:ilvl w:val="0"/>
          <w:numId w:val="51"/>
        </w:numPr>
        <w:spacing w:line="480" w:lineRule="auto"/>
        <w:jc w:val="both"/>
        <w:rPr>
          <w:rFonts w:ascii="Times New Roman" w:hAnsi="Times New Roman"/>
          <w:szCs w:val="24"/>
        </w:rPr>
      </w:pPr>
      <w:r w:rsidRPr="00E44A37">
        <w:rPr>
          <w:rFonts w:ascii="Times New Roman" w:hAnsi="Times New Roman"/>
          <w:szCs w:val="24"/>
        </w:rPr>
        <w:t xml:space="preserve">Perolehan langkah (b) dibagi dengan banyaknya data point dalam kondisi </w:t>
      </w:r>
      <w:r w:rsidRPr="00E44A37">
        <w:rPr>
          <w:rFonts w:ascii="Times New Roman" w:hAnsi="Times New Roman"/>
          <w:i/>
          <w:szCs w:val="24"/>
        </w:rPr>
        <w:t xml:space="preserve">intervensi </w:t>
      </w:r>
      <w:r w:rsidRPr="00E44A37">
        <w:rPr>
          <w:rFonts w:ascii="Times New Roman" w:hAnsi="Times New Roman"/>
          <w:szCs w:val="24"/>
        </w:rPr>
        <w:t>(B) kemudian dikalikan 100, maka hasilnya (0 : 8 ) x 100 = 0%</w:t>
      </w:r>
    </w:p>
    <w:p w:rsidR="00E44A37" w:rsidRPr="00E44A37" w:rsidRDefault="00E44A37" w:rsidP="00E44A37">
      <w:pPr>
        <w:pStyle w:val="NoSpacing"/>
        <w:spacing w:line="480" w:lineRule="auto"/>
        <w:ind w:left="567"/>
        <w:jc w:val="both"/>
        <w:rPr>
          <w:rFonts w:ascii="Times New Roman" w:hAnsi="Times New Roman"/>
          <w:szCs w:val="24"/>
        </w:rPr>
      </w:pPr>
      <w:r w:rsidRPr="00E44A37">
        <w:rPr>
          <w:rFonts w:ascii="Times New Roman" w:hAnsi="Times New Roman"/>
          <w:szCs w:val="24"/>
        </w:rPr>
        <w:t>Untuk A2/B:</w:t>
      </w:r>
    </w:p>
    <w:p w:rsidR="00E44A37" w:rsidRPr="00E44A37" w:rsidRDefault="00E44A37" w:rsidP="00BF455F">
      <w:pPr>
        <w:pStyle w:val="NoSpacing"/>
        <w:numPr>
          <w:ilvl w:val="0"/>
          <w:numId w:val="52"/>
        </w:numPr>
        <w:spacing w:line="480" w:lineRule="auto"/>
        <w:jc w:val="both"/>
        <w:rPr>
          <w:rFonts w:ascii="Times New Roman" w:hAnsi="Times New Roman"/>
          <w:szCs w:val="24"/>
        </w:rPr>
      </w:pPr>
      <w:r w:rsidRPr="00E44A37">
        <w:rPr>
          <w:rFonts w:ascii="Times New Roman" w:hAnsi="Times New Roman"/>
          <w:szCs w:val="24"/>
        </w:rPr>
        <w:t xml:space="preserve">Lihat kembali batas bawah </w:t>
      </w:r>
      <w:r w:rsidRPr="00E44A37">
        <w:rPr>
          <w:rFonts w:ascii="Times New Roman" w:hAnsi="Times New Roman"/>
          <w:i/>
          <w:szCs w:val="24"/>
        </w:rPr>
        <w:t xml:space="preserve">intervensi </w:t>
      </w:r>
      <w:r w:rsidRPr="00E44A37">
        <w:rPr>
          <w:rFonts w:ascii="Times New Roman" w:hAnsi="Times New Roman"/>
          <w:szCs w:val="24"/>
        </w:rPr>
        <w:t xml:space="preserve">(B) = 67 dan batas atas </w:t>
      </w:r>
      <w:r w:rsidRPr="00E44A37">
        <w:rPr>
          <w:rFonts w:ascii="Times New Roman" w:hAnsi="Times New Roman"/>
          <w:i/>
          <w:szCs w:val="24"/>
        </w:rPr>
        <w:t xml:space="preserve">intervensi </w:t>
      </w:r>
      <w:r w:rsidRPr="00E44A37">
        <w:rPr>
          <w:rFonts w:ascii="Times New Roman" w:hAnsi="Times New Roman"/>
          <w:szCs w:val="24"/>
        </w:rPr>
        <w:t>(B) = 80,5</w:t>
      </w:r>
    </w:p>
    <w:p w:rsidR="00E44A37" w:rsidRPr="00E44A37" w:rsidRDefault="00E44A37" w:rsidP="00BF455F">
      <w:pPr>
        <w:pStyle w:val="NoSpacing"/>
        <w:numPr>
          <w:ilvl w:val="0"/>
          <w:numId w:val="52"/>
        </w:numPr>
        <w:spacing w:line="480" w:lineRule="auto"/>
        <w:jc w:val="both"/>
        <w:rPr>
          <w:rFonts w:ascii="Times New Roman" w:hAnsi="Times New Roman"/>
          <w:szCs w:val="24"/>
        </w:rPr>
      </w:pPr>
      <w:r w:rsidRPr="00E44A37">
        <w:rPr>
          <w:rFonts w:ascii="Times New Roman" w:hAnsi="Times New Roman"/>
          <w:szCs w:val="24"/>
        </w:rPr>
        <w:t xml:space="preserve">Jumlah data point (70, 70, 70, 70) pada kondisi </w:t>
      </w:r>
      <w:r w:rsidRPr="00E44A37">
        <w:rPr>
          <w:rFonts w:ascii="Times New Roman" w:hAnsi="Times New Roman"/>
          <w:i/>
          <w:szCs w:val="24"/>
        </w:rPr>
        <w:t xml:space="preserve">baseline </w:t>
      </w:r>
      <w:r w:rsidRPr="00E44A37">
        <w:rPr>
          <w:rFonts w:ascii="Times New Roman" w:hAnsi="Times New Roman"/>
          <w:szCs w:val="24"/>
        </w:rPr>
        <w:t xml:space="preserve">2 (A2) yang berada pada rentang </w:t>
      </w:r>
      <w:r w:rsidRPr="00E44A37">
        <w:rPr>
          <w:rFonts w:ascii="Times New Roman" w:hAnsi="Times New Roman"/>
          <w:i/>
          <w:szCs w:val="24"/>
        </w:rPr>
        <w:t>intervensi</w:t>
      </w:r>
      <w:r w:rsidRPr="00E44A37">
        <w:rPr>
          <w:rFonts w:ascii="Times New Roman" w:hAnsi="Times New Roman"/>
          <w:szCs w:val="24"/>
        </w:rPr>
        <w:t xml:space="preserve"> (B) = 4 </w:t>
      </w:r>
    </w:p>
    <w:p w:rsidR="00E44A37" w:rsidRPr="00E44A37" w:rsidRDefault="00E44A37" w:rsidP="00BF455F">
      <w:pPr>
        <w:pStyle w:val="NoSpacing"/>
        <w:numPr>
          <w:ilvl w:val="0"/>
          <w:numId w:val="52"/>
        </w:numPr>
        <w:spacing w:line="480" w:lineRule="auto"/>
        <w:jc w:val="both"/>
        <w:rPr>
          <w:rFonts w:ascii="Times New Roman" w:hAnsi="Times New Roman"/>
          <w:szCs w:val="24"/>
        </w:rPr>
      </w:pPr>
      <w:r w:rsidRPr="00E44A37">
        <w:rPr>
          <w:rFonts w:ascii="Times New Roman" w:hAnsi="Times New Roman"/>
          <w:szCs w:val="24"/>
        </w:rPr>
        <w:lastRenderedPageBreak/>
        <w:t xml:space="preserve">Perolehan pada langkah (b) dibagi dengan banyaknya data point pada kondisi </w:t>
      </w:r>
      <w:r w:rsidRPr="00E44A37">
        <w:rPr>
          <w:rFonts w:ascii="Times New Roman" w:hAnsi="Times New Roman"/>
          <w:i/>
          <w:szCs w:val="24"/>
        </w:rPr>
        <w:t xml:space="preserve">baseline </w:t>
      </w:r>
      <w:r w:rsidRPr="00E44A37">
        <w:rPr>
          <w:rFonts w:ascii="Times New Roman" w:hAnsi="Times New Roman"/>
          <w:szCs w:val="24"/>
        </w:rPr>
        <w:t>2 (A2) kemudian dikalikan 100, maka hasilnya (4 : 4) x 100 = 100%.</w:t>
      </w:r>
    </w:p>
    <w:p w:rsidR="00E44A37" w:rsidRPr="00E44A37" w:rsidRDefault="00E44A37" w:rsidP="00E44A37">
      <w:pPr>
        <w:pStyle w:val="NoSpacing"/>
        <w:spacing w:line="480" w:lineRule="auto"/>
        <w:ind w:left="567" w:firstLine="153"/>
        <w:jc w:val="both"/>
        <w:rPr>
          <w:rFonts w:ascii="Times New Roman" w:hAnsi="Times New Roman"/>
          <w:szCs w:val="24"/>
        </w:rPr>
      </w:pPr>
      <w:r w:rsidRPr="00E44A37">
        <w:rPr>
          <w:rFonts w:ascii="Times New Roman" w:hAnsi="Times New Roman"/>
          <w:szCs w:val="24"/>
        </w:rPr>
        <w:t xml:space="preserve">Data </w:t>
      </w:r>
      <w:r w:rsidRPr="00E44A37">
        <w:rPr>
          <w:rFonts w:ascii="Times New Roman" w:hAnsi="Times New Roman"/>
          <w:i/>
          <w:szCs w:val="24"/>
        </w:rPr>
        <w:t xml:space="preserve">overlap </w:t>
      </w:r>
      <w:r w:rsidRPr="00E44A37">
        <w:rPr>
          <w:rFonts w:ascii="Times New Roman" w:hAnsi="Times New Roman"/>
          <w:szCs w:val="24"/>
        </w:rPr>
        <w:t xml:space="preserve">kondisi </w:t>
      </w:r>
      <w:r w:rsidRPr="00E44A37">
        <w:rPr>
          <w:rFonts w:ascii="Times New Roman" w:hAnsi="Times New Roman"/>
          <w:i/>
          <w:szCs w:val="24"/>
        </w:rPr>
        <w:t xml:space="preserve">baseline </w:t>
      </w:r>
      <w:r w:rsidRPr="00E44A37">
        <w:rPr>
          <w:rFonts w:ascii="Times New Roman" w:hAnsi="Times New Roman"/>
          <w:szCs w:val="24"/>
        </w:rPr>
        <w:t xml:space="preserve">1 (A-1) ke </w:t>
      </w:r>
      <w:r w:rsidRPr="00E44A37">
        <w:rPr>
          <w:rFonts w:ascii="Times New Roman" w:hAnsi="Times New Roman"/>
          <w:i/>
          <w:szCs w:val="24"/>
        </w:rPr>
        <w:t xml:space="preserve">intervensi </w:t>
      </w:r>
      <w:r w:rsidRPr="00E44A37">
        <w:rPr>
          <w:rFonts w:ascii="Times New Roman" w:hAnsi="Times New Roman"/>
          <w:szCs w:val="24"/>
        </w:rPr>
        <w:t>(B) dapat disajikan dalam grafik berikut ini:</w:t>
      </w:r>
    </w:p>
    <w:p w:rsidR="00E44A37" w:rsidRPr="00E44A37" w:rsidRDefault="00E44A37" w:rsidP="00E44A37">
      <w:pPr>
        <w:pStyle w:val="NoSpacing"/>
        <w:spacing w:line="276" w:lineRule="auto"/>
        <w:ind w:left="1418" w:hanging="1418"/>
        <w:jc w:val="both"/>
        <w:rPr>
          <w:rFonts w:ascii="Times New Roman" w:hAnsi="Times New Roman"/>
          <w:b/>
          <w:szCs w:val="24"/>
        </w:rPr>
      </w:pPr>
      <w:r w:rsidRPr="00E44A37">
        <w:rPr>
          <w:rFonts w:ascii="Times New Roman" w:hAnsi="Times New Roman"/>
          <w:b/>
          <w:szCs w:val="24"/>
        </w:rPr>
        <w:t>Grafik 4.11</w:t>
      </w:r>
      <w:r w:rsidRPr="00E44A37">
        <w:rPr>
          <w:rFonts w:ascii="Times New Roman" w:hAnsi="Times New Roman"/>
          <w:b/>
          <w:szCs w:val="24"/>
        </w:rPr>
        <w:tab/>
        <w:t xml:space="preserve">Data </w:t>
      </w:r>
      <w:r w:rsidRPr="00E44A37">
        <w:rPr>
          <w:rFonts w:ascii="Times New Roman" w:hAnsi="Times New Roman"/>
          <w:b/>
          <w:i/>
          <w:szCs w:val="24"/>
        </w:rPr>
        <w:t xml:space="preserve">Overlap </w:t>
      </w:r>
      <w:r w:rsidRPr="00E44A37">
        <w:rPr>
          <w:rFonts w:ascii="Times New Roman" w:hAnsi="Times New Roman"/>
          <w:b/>
          <w:szCs w:val="24"/>
        </w:rPr>
        <w:t xml:space="preserve">pada Kondisi </w:t>
      </w:r>
      <w:r w:rsidRPr="00E44A37">
        <w:rPr>
          <w:rFonts w:ascii="Times New Roman" w:hAnsi="Times New Roman"/>
          <w:b/>
          <w:i/>
          <w:szCs w:val="24"/>
        </w:rPr>
        <w:t xml:space="preserve">Baseline </w:t>
      </w:r>
      <w:r w:rsidRPr="00E44A37">
        <w:rPr>
          <w:rFonts w:ascii="Times New Roman" w:hAnsi="Times New Roman"/>
          <w:b/>
          <w:szCs w:val="24"/>
        </w:rPr>
        <w:t xml:space="preserve">1 (A1) ke </w:t>
      </w:r>
      <w:r w:rsidRPr="00E44A37">
        <w:rPr>
          <w:rFonts w:ascii="Times New Roman" w:hAnsi="Times New Roman"/>
          <w:b/>
          <w:i/>
          <w:szCs w:val="24"/>
        </w:rPr>
        <w:t xml:space="preserve"> Intervensi </w:t>
      </w:r>
      <w:r w:rsidRPr="00E44A37">
        <w:rPr>
          <w:rFonts w:ascii="Times New Roman" w:hAnsi="Times New Roman"/>
          <w:b/>
          <w:szCs w:val="24"/>
        </w:rPr>
        <w:t>(B) Kemampuan Berbahasa Lisan dari Aspek Sintaksis</w:t>
      </w:r>
    </w:p>
    <w:p w:rsidR="00E44A37" w:rsidRPr="00E44A37" w:rsidRDefault="00E44A37" w:rsidP="00E44A37">
      <w:pPr>
        <w:pStyle w:val="NoSpacing"/>
        <w:spacing w:line="276" w:lineRule="auto"/>
        <w:ind w:left="1418" w:hanging="1418"/>
        <w:jc w:val="both"/>
        <w:rPr>
          <w:rFonts w:ascii="Times New Roman" w:hAnsi="Times New Roman"/>
          <w:b/>
          <w:szCs w:val="24"/>
        </w:rPr>
      </w:pPr>
    </w:p>
    <w:p w:rsidR="00E44A37" w:rsidRPr="00E44A37" w:rsidRDefault="00E44A37" w:rsidP="00E44A37">
      <w:pPr>
        <w:pStyle w:val="NoSpacing"/>
        <w:spacing w:line="480" w:lineRule="auto"/>
        <w:ind w:left="1418" w:hanging="1418"/>
        <w:jc w:val="both"/>
        <w:rPr>
          <w:rFonts w:ascii="Times New Roman" w:hAnsi="Times New Roman"/>
          <w:b/>
          <w:szCs w:val="24"/>
        </w:rPr>
      </w:pPr>
      <w:r w:rsidRPr="00E44A37">
        <w:rPr>
          <w:rFonts w:ascii="Times New Roman" w:hAnsi="Times New Roman"/>
          <w:b/>
          <w:noProof/>
          <w:szCs w:val="24"/>
          <w:lang w:eastAsia="id-ID"/>
        </w:rPr>
        <w:drawing>
          <wp:inline distT="0" distB="0" distL="0" distR="0">
            <wp:extent cx="5220970" cy="2876550"/>
            <wp:effectExtent l="0" t="0" r="0" b="0"/>
            <wp:docPr id="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4A37" w:rsidRPr="00E44A37" w:rsidRDefault="00E44A37" w:rsidP="00E44A37">
      <w:pPr>
        <w:pStyle w:val="NoSpacing"/>
        <w:spacing w:line="480" w:lineRule="auto"/>
        <w:ind w:left="1418" w:hanging="1418"/>
        <w:jc w:val="both"/>
        <w:rPr>
          <w:rFonts w:ascii="Times New Roman" w:hAnsi="Times New Roman"/>
          <w:szCs w:val="24"/>
        </w:rPr>
      </w:pPr>
      <w:r w:rsidRPr="00E44A37">
        <w:rPr>
          <w:rFonts w:ascii="Times New Roman" w:hAnsi="Times New Roman"/>
          <w:i/>
          <w:szCs w:val="24"/>
        </w:rPr>
        <w:t xml:space="preserve">Overlap </w:t>
      </w:r>
      <w:r w:rsidRPr="00E44A37">
        <w:rPr>
          <w:rFonts w:ascii="Times New Roman" w:hAnsi="Times New Roman"/>
          <w:szCs w:val="24"/>
        </w:rPr>
        <w:t>= 0 : 8 x 100 = 0%</w:t>
      </w:r>
    </w:p>
    <w:p w:rsidR="00E44A37" w:rsidRPr="00E44A37" w:rsidRDefault="00E44A37" w:rsidP="00E44A37">
      <w:pPr>
        <w:pStyle w:val="NoSpacing"/>
        <w:spacing w:line="480" w:lineRule="auto"/>
        <w:ind w:firstLine="709"/>
        <w:jc w:val="both"/>
        <w:rPr>
          <w:rFonts w:ascii="Times New Roman" w:hAnsi="Times New Roman"/>
          <w:szCs w:val="24"/>
        </w:rPr>
      </w:pPr>
      <w:r w:rsidRPr="00E44A37">
        <w:rPr>
          <w:rFonts w:ascii="Times New Roman" w:hAnsi="Times New Roman"/>
          <w:szCs w:val="24"/>
        </w:rPr>
        <w:t xml:space="preserve">Data yang tumpang tindih adalah 0%. Dengan demikian, diketahui bahwa pemberian intervensi berpengaruh terhadap </w:t>
      </w:r>
      <w:r w:rsidRPr="00E44A37">
        <w:rPr>
          <w:rFonts w:ascii="Times New Roman" w:hAnsi="Times New Roman"/>
          <w:i/>
          <w:szCs w:val="24"/>
        </w:rPr>
        <w:t>target behavior</w:t>
      </w:r>
      <w:r w:rsidRPr="00E44A37">
        <w:rPr>
          <w:rFonts w:ascii="Times New Roman" w:hAnsi="Times New Roman"/>
          <w:szCs w:val="24"/>
        </w:rPr>
        <w:t xml:space="preserve"> (adanya perubahan kondisi setelah pemberian i</w:t>
      </w:r>
      <w:r w:rsidRPr="00E44A37">
        <w:rPr>
          <w:rFonts w:ascii="Times New Roman" w:hAnsi="Times New Roman"/>
          <w:i/>
          <w:szCs w:val="24"/>
        </w:rPr>
        <w:t>ntervensi</w:t>
      </w:r>
      <w:r w:rsidRPr="00E44A37">
        <w:rPr>
          <w:rFonts w:ascii="Times New Roman" w:hAnsi="Times New Roman"/>
          <w:szCs w:val="24"/>
        </w:rPr>
        <w:t>).</w:t>
      </w:r>
    </w:p>
    <w:p w:rsidR="00E44A37" w:rsidRPr="00E44A37" w:rsidRDefault="00E44A37" w:rsidP="00E44A37">
      <w:pPr>
        <w:spacing w:after="0"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t>Pemberian intervensi (B) yaitu penggunaan metode bercerita dalam meningkatkan kemampuan berbahasa lisan murid tunarungu, walaupun data pada kondisi intervensi (B) naik secara tidak stabil.</w:t>
      </w:r>
    </w:p>
    <w:p w:rsidR="00E44A37" w:rsidRPr="00E44A37" w:rsidRDefault="00E44A37" w:rsidP="00E44A37">
      <w:pPr>
        <w:spacing w:after="0" w:line="480" w:lineRule="auto"/>
        <w:ind w:firstLine="540"/>
        <w:jc w:val="both"/>
        <w:rPr>
          <w:rFonts w:ascii="Times New Roman" w:hAnsi="Times New Roman" w:cs="Times New Roman"/>
          <w:sz w:val="24"/>
          <w:szCs w:val="24"/>
        </w:rPr>
      </w:pPr>
      <w:r w:rsidRPr="00E44A37">
        <w:rPr>
          <w:rFonts w:ascii="Times New Roman" w:hAnsi="Times New Roman" w:cs="Times New Roman"/>
          <w:sz w:val="24"/>
          <w:szCs w:val="24"/>
        </w:rPr>
        <w:lastRenderedPageBreak/>
        <w:t xml:space="preserve">Untuk melihat data </w:t>
      </w:r>
      <w:r w:rsidRPr="00E44A37">
        <w:rPr>
          <w:rFonts w:ascii="Times New Roman" w:hAnsi="Times New Roman" w:cs="Times New Roman"/>
          <w:i/>
          <w:sz w:val="24"/>
          <w:szCs w:val="24"/>
        </w:rPr>
        <w:t>overlap</w:t>
      </w:r>
      <w:r w:rsidRPr="00E44A37">
        <w:rPr>
          <w:rFonts w:ascii="Times New Roman" w:hAnsi="Times New Roman" w:cs="Times New Roman"/>
          <w:sz w:val="24"/>
          <w:szCs w:val="24"/>
        </w:rPr>
        <w:t xml:space="preserve"> kondisi intervensi (B) ke kondisi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(A2), dapat dilihat dalam tampilan grafik berikut :</w:t>
      </w:r>
    </w:p>
    <w:p w:rsidR="00E44A37" w:rsidRPr="00E44A37" w:rsidRDefault="00E44A37" w:rsidP="00E44A37">
      <w:pPr>
        <w:pStyle w:val="NoSpacing"/>
        <w:ind w:left="1418" w:hanging="1418"/>
        <w:jc w:val="both"/>
        <w:rPr>
          <w:rFonts w:ascii="Times New Roman" w:hAnsi="Times New Roman"/>
          <w:b/>
          <w:szCs w:val="24"/>
        </w:rPr>
      </w:pPr>
      <w:r w:rsidRPr="00E44A37">
        <w:rPr>
          <w:rFonts w:ascii="Times New Roman" w:hAnsi="Times New Roman"/>
          <w:b/>
          <w:szCs w:val="24"/>
        </w:rPr>
        <w:t>Grafik 4.12</w:t>
      </w:r>
      <w:r w:rsidRPr="00E44A37">
        <w:rPr>
          <w:rFonts w:ascii="Times New Roman" w:hAnsi="Times New Roman"/>
          <w:b/>
          <w:szCs w:val="24"/>
        </w:rPr>
        <w:tab/>
        <w:t xml:space="preserve">Data </w:t>
      </w:r>
      <w:r w:rsidRPr="00E44A37">
        <w:rPr>
          <w:rFonts w:ascii="Times New Roman" w:hAnsi="Times New Roman"/>
          <w:b/>
          <w:i/>
          <w:szCs w:val="24"/>
        </w:rPr>
        <w:t>Overlap</w:t>
      </w:r>
      <w:r w:rsidRPr="00E44A37">
        <w:rPr>
          <w:rFonts w:ascii="Times New Roman" w:hAnsi="Times New Roman"/>
          <w:b/>
          <w:szCs w:val="24"/>
        </w:rPr>
        <w:t xml:space="preserve"> (</w:t>
      </w:r>
      <w:r w:rsidRPr="00E44A37">
        <w:rPr>
          <w:rFonts w:ascii="Times New Roman" w:hAnsi="Times New Roman"/>
          <w:b/>
          <w:i/>
          <w:szCs w:val="24"/>
        </w:rPr>
        <w:t>Percentage of Overlap</w:t>
      </w:r>
      <w:r w:rsidRPr="00E44A37">
        <w:rPr>
          <w:rFonts w:ascii="Times New Roman" w:hAnsi="Times New Roman"/>
          <w:b/>
          <w:szCs w:val="24"/>
        </w:rPr>
        <w:t>) Kondisi Intervensi (B) ke</w:t>
      </w:r>
      <w:r w:rsidRPr="00E44A37">
        <w:rPr>
          <w:rFonts w:ascii="Times New Roman" w:hAnsi="Times New Roman"/>
          <w:b/>
          <w:szCs w:val="24"/>
          <w:lang w:val="en-US"/>
        </w:rPr>
        <w:t xml:space="preserve"> </w:t>
      </w:r>
      <w:r w:rsidRPr="00E44A37">
        <w:rPr>
          <w:rFonts w:ascii="Times New Roman" w:hAnsi="Times New Roman"/>
          <w:b/>
          <w:i/>
          <w:szCs w:val="24"/>
        </w:rPr>
        <w:t>Baseline</w:t>
      </w:r>
      <w:r w:rsidRPr="00E44A37">
        <w:rPr>
          <w:rFonts w:ascii="Times New Roman" w:hAnsi="Times New Roman"/>
          <w:b/>
          <w:szCs w:val="24"/>
          <w:lang w:val="en-US"/>
        </w:rPr>
        <w:t xml:space="preserve"> </w:t>
      </w:r>
      <w:r w:rsidRPr="00E44A37">
        <w:rPr>
          <w:rFonts w:ascii="Times New Roman" w:hAnsi="Times New Roman"/>
          <w:b/>
          <w:szCs w:val="24"/>
        </w:rPr>
        <w:t>2 (A2) Kemampuan Berbahasa Lisan dari Aspek Sintaksis</w:t>
      </w:r>
    </w:p>
    <w:p w:rsidR="00E44A37" w:rsidRPr="00E44A37" w:rsidRDefault="00E44A37" w:rsidP="00E44A37">
      <w:pPr>
        <w:pStyle w:val="NoSpacing"/>
        <w:ind w:left="1418" w:hanging="1418"/>
        <w:jc w:val="both"/>
        <w:rPr>
          <w:rFonts w:ascii="Times New Roman" w:hAnsi="Times New Roman"/>
          <w:b/>
          <w:szCs w:val="24"/>
          <w:lang w:val="en-US"/>
        </w:rPr>
      </w:pPr>
    </w:p>
    <w:p w:rsidR="00E44A37" w:rsidRPr="00E44A37" w:rsidRDefault="00E44A37" w:rsidP="00E44A37">
      <w:pPr>
        <w:pStyle w:val="NoSpacing"/>
        <w:ind w:left="1418" w:hanging="1418"/>
        <w:jc w:val="both"/>
        <w:rPr>
          <w:rFonts w:ascii="Times New Roman" w:hAnsi="Times New Roman"/>
          <w:b/>
          <w:szCs w:val="24"/>
          <w:lang w:val="en-US"/>
        </w:rPr>
      </w:pPr>
    </w:p>
    <w:p w:rsidR="00E44A37" w:rsidRPr="00E44A37" w:rsidRDefault="00E44A37" w:rsidP="00E44A37">
      <w:pPr>
        <w:spacing w:after="0" w:line="480" w:lineRule="auto"/>
        <w:jc w:val="both"/>
        <w:rPr>
          <w:rFonts w:ascii="Times New Roman" w:hAnsi="Times New Roman" w:cs="Times New Roman"/>
          <w:b/>
          <w:sz w:val="24"/>
          <w:szCs w:val="24"/>
        </w:rPr>
      </w:pPr>
      <w:r w:rsidRPr="00E44A37">
        <w:rPr>
          <w:rFonts w:ascii="Times New Roman" w:hAnsi="Times New Roman" w:cs="Times New Roman"/>
          <w:b/>
          <w:noProof/>
          <w:sz w:val="24"/>
          <w:szCs w:val="24"/>
          <w:lang w:eastAsia="id-ID"/>
        </w:rPr>
        <w:drawing>
          <wp:inline distT="0" distB="0" distL="0" distR="0">
            <wp:extent cx="5220970" cy="2943225"/>
            <wp:effectExtent l="0" t="0" r="0" b="0"/>
            <wp:docPr id="2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4A37" w:rsidRPr="00E44A37" w:rsidRDefault="00E44A37" w:rsidP="00E44A37">
      <w:pPr>
        <w:spacing w:after="0" w:line="480" w:lineRule="auto"/>
        <w:jc w:val="both"/>
        <w:rPr>
          <w:rFonts w:ascii="Times New Roman" w:hAnsi="Times New Roman" w:cs="Times New Roman"/>
          <w:sz w:val="24"/>
          <w:szCs w:val="24"/>
        </w:rPr>
      </w:pPr>
      <w:r w:rsidRPr="00E44A37">
        <w:rPr>
          <w:rFonts w:ascii="Times New Roman" w:hAnsi="Times New Roman" w:cs="Times New Roman"/>
          <w:i/>
          <w:sz w:val="24"/>
          <w:szCs w:val="24"/>
        </w:rPr>
        <w:t xml:space="preserve">Overlap </w:t>
      </w:r>
      <w:r w:rsidRPr="00E44A37">
        <w:rPr>
          <w:rFonts w:ascii="Times New Roman" w:hAnsi="Times New Roman" w:cs="Times New Roman"/>
          <w:sz w:val="24"/>
          <w:szCs w:val="24"/>
        </w:rPr>
        <w:t>= 4 : 4 x 100 = 100%</w:t>
      </w:r>
    </w:p>
    <w:p w:rsidR="00E44A37" w:rsidRPr="00E44A37" w:rsidRDefault="00E44A37" w:rsidP="00E44A37">
      <w:pPr>
        <w:pStyle w:val="NoSpacing"/>
        <w:spacing w:line="480" w:lineRule="auto"/>
        <w:ind w:firstLine="709"/>
        <w:jc w:val="both"/>
        <w:rPr>
          <w:rFonts w:ascii="Times New Roman" w:hAnsi="Times New Roman"/>
          <w:szCs w:val="24"/>
        </w:rPr>
      </w:pPr>
      <w:r w:rsidRPr="00E44A37">
        <w:rPr>
          <w:rFonts w:ascii="Times New Roman" w:hAnsi="Times New Roman"/>
          <w:szCs w:val="24"/>
        </w:rPr>
        <w:t xml:space="preserve">Data yang tumpang tindih adalah </w:t>
      </w:r>
      <w:r w:rsidRPr="00E44A37">
        <w:rPr>
          <w:rFonts w:ascii="Times New Roman" w:hAnsi="Times New Roman"/>
          <w:szCs w:val="24"/>
          <w:lang w:val="en-US"/>
        </w:rPr>
        <w:t>10</w:t>
      </w:r>
      <w:r w:rsidRPr="00E44A37">
        <w:rPr>
          <w:rFonts w:ascii="Times New Roman" w:hAnsi="Times New Roman"/>
          <w:szCs w:val="24"/>
        </w:rPr>
        <w:t xml:space="preserve">0%. Dengan demikian, diketahui bahwa pemberian intervensi </w:t>
      </w:r>
      <w:r w:rsidRPr="00E44A37">
        <w:rPr>
          <w:rFonts w:ascii="Times New Roman" w:hAnsi="Times New Roman"/>
          <w:szCs w:val="24"/>
          <w:lang w:val="en-US"/>
        </w:rPr>
        <w:t xml:space="preserve">tidak </w:t>
      </w:r>
      <w:r w:rsidRPr="00E44A37">
        <w:rPr>
          <w:rFonts w:ascii="Times New Roman" w:hAnsi="Times New Roman"/>
          <w:szCs w:val="24"/>
        </w:rPr>
        <w:t xml:space="preserve">berpengaruh terhadap </w:t>
      </w:r>
      <w:r w:rsidRPr="00E44A37">
        <w:rPr>
          <w:rFonts w:ascii="Times New Roman" w:hAnsi="Times New Roman"/>
          <w:i/>
          <w:szCs w:val="24"/>
        </w:rPr>
        <w:t>target behavior</w:t>
      </w:r>
      <w:r w:rsidRPr="00E44A37">
        <w:rPr>
          <w:rFonts w:ascii="Times New Roman" w:hAnsi="Times New Roman"/>
          <w:szCs w:val="24"/>
        </w:rPr>
        <w:t>.</w:t>
      </w:r>
      <w:r w:rsidRPr="00E44A37">
        <w:rPr>
          <w:rFonts w:ascii="Times New Roman" w:hAnsi="Times New Roman"/>
          <w:szCs w:val="24"/>
          <w:lang w:val="en-US"/>
        </w:rPr>
        <w:t xml:space="preserve"> Hal ini disebabkan pada fase intervensi terdapat kestabilan data yang cukup banyak namun tidak segera diberikan </w:t>
      </w:r>
      <w:r w:rsidRPr="00E44A37">
        <w:rPr>
          <w:rFonts w:ascii="Times New Roman" w:hAnsi="Times New Roman"/>
          <w:i/>
          <w:szCs w:val="24"/>
          <w:lang w:val="en-US"/>
        </w:rPr>
        <w:t>baseline</w:t>
      </w:r>
      <w:r w:rsidRPr="00E44A37">
        <w:rPr>
          <w:rFonts w:ascii="Times New Roman" w:hAnsi="Times New Roman"/>
          <w:szCs w:val="24"/>
          <w:lang w:val="en-US"/>
        </w:rPr>
        <w:t xml:space="preserve"> 2 (A2). Sehingga nampak bahwa intervensi (B) tidak memberikan pengaruh terhadap subjek (</w:t>
      </w:r>
      <w:r w:rsidRPr="00E44A37">
        <w:rPr>
          <w:rFonts w:ascii="Times New Roman" w:hAnsi="Times New Roman"/>
          <w:szCs w:val="24"/>
        </w:rPr>
        <w:t>IN</w:t>
      </w:r>
      <w:r w:rsidRPr="00E44A37">
        <w:rPr>
          <w:rFonts w:ascii="Times New Roman" w:hAnsi="Times New Roman"/>
          <w:szCs w:val="24"/>
          <w:lang w:val="en-US"/>
        </w:rPr>
        <w:t>D).</w:t>
      </w:r>
    </w:p>
    <w:p w:rsidR="00E44A37" w:rsidRPr="00E44A37" w:rsidRDefault="00E44A37" w:rsidP="00E44A37">
      <w:pPr>
        <w:pStyle w:val="NoSpacing"/>
        <w:spacing w:line="480" w:lineRule="auto"/>
        <w:ind w:firstLine="709"/>
        <w:jc w:val="both"/>
        <w:rPr>
          <w:rFonts w:ascii="Times New Roman" w:hAnsi="Times New Roman"/>
          <w:szCs w:val="24"/>
        </w:rPr>
      </w:pPr>
      <w:r w:rsidRPr="00E44A37">
        <w:rPr>
          <w:rFonts w:ascii="Times New Roman" w:hAnsi="Times New Roman"/>
          <w:szCs w:val="24"/>
        </w:rPr>
        <w:t xml:space="preserve">Seluruh hasil analisis </w:t>
      </w:r>
      <w:r w:rsidRPr="00E44A37">
        <w:rPr>
          <w:rFonts w:ascii="Times New Roman" w:hAnsi="Times New Roman"/>
          <w:szCs w:val="24"/>
          <w:lang w:val="en-US"/>
        </w:rPr>
        <w:t>antar</w:t>
      </w:r>
      <w:r w:rsidRPr="00E44A37">
        <w:rPr>
          <w:rFonts w:ascii="Times New Roman" w:hAnsi="Times New Roman"/>
          <w:szCs w:val="24"/>
        </w:rPr>
        <w:t xml:space="preserve"> kondisi kemampuan mengoperasikan langkah operasi perkalian bersusun bilangan </w:t>
      </w:r>
      <w:r w:rsidRPr="00E44A37">
        <w:rPr>
          <w:rFonts w:ascii="Times New Roman" w:hAnsi="Times New Roman"/>
          <w:szCs w:val="24"/>
          <w:lang w:val="en-US"/>
        </w:rPr>
        <w:t>puluhan</w:t>
      </w:r>
      <w:r w:rsidRPr="00E44A37">
        <w:rPr>
          <w:rFonts w:ascii="Times New Roman" w:hAnsi="Times New Roman"/>
          <w:szCs w:val="24"/>
        </w:rPr>
        <w:t xml:space="preserve"> dengan satuan selanjutnya dirangkum ke dalam tabel sebagaimana disajikan berikut ini:</w:t>
      </w:r>
    </w:p>
    <w:p w:rsidR="00E44A37" w:rsidRPr="00E44A37" w:rsidRDefault="00E44A37" w:rsidP="00E44A37">
      <w:pPr>
        <w:pStyle w:val="NoSpacing"/>
        <w:spacing w:line="276" w:lineRule="auto"/>
        <w:ind w:left="1418" w:hanging="1418"/>
        <w:jc w:val="both"/>
        <w:rPr>
          <w:rFonts w:ascii="Times New Roman" w:hAnsi="Times New Roman"/>
          <w:b/>
          <w:szCs w:val="24"/>
        </w:rPr>
      </w:pPr>
      <w:r w:rsidRPr="00E44A37">
        <w:rPr>
          <w:rFonts w:ascii="Times New Roman" w:hAnsi="Times New Roman"/>
          <w:b/>
          <w:szCs w:val="24"/>
        </w:rPr>
        <w:lastRenderedPageBreak/>
        <w:t>Tabel 4.21</w:t>
      </w:r>
      <w:r w:rsidRPr="00E44A37">
        <w:rPr>
          <w:rFonts w:ascii="Times New Roman" w:hAnsi="Times New Roman"/>
          <w:b/>
          <w:szCs w:val="24"/>
        </w:rPr>
        <w:tab/>
      </w:r>
      <w:r w:rsidRPr="00E44A37">
        <w:rPr>
          <w:rFonts w:ascii="Times New Roman" w:hAnsi="Times New Roman"/>
          <w:b/>
          <w:szCs w:val="24"/>
        </w:rPr>
        <w:tab/>
        <w:t>Rangkuman Hasil Analisis Antar Kondisi Kemampuan Berbahasa Lisan dari Aspek Sintaksis</w:t>
      </w:r>
    </w:p>
    <w:p w:rsidR="00E44A37" w:rsidRPr="00E44A37" w:rsidRDefault="00E44A37" w:rsidP="00E44A37">
      <w:pPr>
        <w:pStyle w:val="NoSpacing"/>
        <w:spacing w:line="276" w:lineRule="auto"/>
        <w:ind w:left="2127" w:hanging="1418"/>
        <w:jc w:val="both"/>
        <w:rPr>
          <w:rFonts w:ascii="Times New Roman" w:hAnsi="Times New Roman"/>
          <w:b/>
          <w:szCs w:val="24"/>
        </w:rPr>
      </w:pPr>
    </w:p>
    <w:tbl>
      <w:tblPr>
        <w:tblStyle w:val="LightList-Accent3"/>
        <w:tblW w:w="8363" w:type="dxa"/>
        <w:tblInd w:w="392" w:type="dxa"/>
        <w:tblLayout w:type="fixed"/>
        <w:tblLook w:val="04A0"/>
      </w:tblPr>
      <w:tblGrid>
        <w:gridCol w:w="630"/>
        <w:gridCol w:w="2260"/>
        <w:gridCol w:w="2780"/>
        <w:gridCol w:w="2693"/>
      </w:tblGrid>
      <w:tr w:rsidR="00E44A37" w:rsidRPr="00E44A37" w:rsidTr="00E44A37">
        <w:trPr>
          <w:cnfStyle w:val="100000000000"/>
        </w:trPr>
        <w:tc>
          <w:tcPr>
            <w:cnfStyle w:val="001000000000"/>
            <w:tcW w:w="630" w:type="dxa"/>
          </w:tcPr>
          <w:p w:rsidR="00E44A37" w:rsidRPr="00E44A37" w:rsidRDefault="00E44A37" w:rsidP="00E44A37">
            <w:pPr>
              <w:spacing w:before="120" w:after="120"/>
              <w:jc w:val="center"/>
              <w:rPr>
                <w:rFonts w:ascii="Times New Roman" w:hAnsi="Times New Roman" w:cs="Times New Roman"/>
                <w:sz w:val="24"/>
                <w:szCs w:val="24"/>
              </w:rPr>
            </w:pPr>
            <w:r w:rsidRPr="00E44A37">
              <w:rPr>
                <w:rFonts w:ascii="Times New Roman" w:hAnsi="Times New Roman" w:cs="Times New Roman"/>
                <w:sz w:val="24"/>
                <w:szCs w:val="24"/>
              </w:rPr>
              <w:t>No</w:t>
            </w:r>
          </w:p>
        </w:tc>
        <w:tc>
          <w:tcPr>
            <w:tcW w:w="2260" w:type="dxa"/>
          </w:tcPr>
          <w:p w:rsidR="00E44A37" w:rsidRPr="00E44A37" w:rsidRDefault="00E44A37" w:rsidP="00E44A37">
            <w:pPr>
              <w:spacing w:before="120" w:after="120"/>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Perbandingan Kondisi</w:t>
            </w:r>
          </w:p>
        </w:tc>
        <w:tc>
          <w:tcPr>
            <w:tcW w:w="2780" w:type="dxa"/>
          </w:tcPr>
          <w:p w:rsidR="00E44A37" w:rsidRPr="00E44A37" w:rsidRDefault="00E44A37" w:rsidP="00E44A37">
            <w:pPr>
              <w:spacing w:before="120" w:after="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B/A1</w:t>
            </w:r>
          </w:p>
        </w:tc>
        <w:tc>
          <w:tcPr>
            <w:tcW w:w="2693" w:type="dxa"/>
          </w:tcPr>
          <w:p w:rsidR="00E44A37" w:rsidRPr="00E44A37" w:rsidRDefault="00E44A37" w:rsidP="00E44A37">
            <w:pPr>
              <w:spacing w:before="120" w:after="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A2/B</w:t>
            </w:r>
          </w:p>
        </w:tc>
      </w:tr>
      <w:tr w:rsidR="00E44A37" w:rsidRPr="00E44A37" w:rsidTr="00E44A37">
        <w:trPr>
          <w:cnfStyle w:val="000000100000"/>
        </w:trPr>
        <w:tc>
          <w:tcPr>
            <w:cnfStyle w:val="001000000000"/>
            <w:tcW w:w="630" w:type="dxa"/>
          </w:tcPr>
          <w:p w:rsidR="00E44A37" w:rsidRPr="00E44A37" w:rsidRDefault="00E44A37" w:rsidP="00E44A37">
            <w:pPr>
              <w:spacing w:before="120" w:after="120"/>
              <w:jc w:val="center"/>
              <w:rPr>
                <w:rFonts w:ascii="Times New Roman" w:hAnsi="Times New Roman" w:cs="Times New Roman"/>
                <w:b w:val="0"/>
                <w:sz w:val="24"/>
                <w:szCs w:val="24"/>
              </w:rPr>
            </w:pPr>
            <w:r w:rsidRPr="00E44A37">
              <w:rPr>
                <w:rFonts w:ascii="Times New Roman" w:hAnsi="Times New Roman" w:cs="Times New Roman"/>
                <w:b w:val="0"/>
                <w:sz w:val="24"/>
                <w:szCs w:val="24"/>
              </w:rPr>
              <w:t>1.</w:t>
            </w:r>
          </w:p>
        </w:tc>
        <w:tc>
          <w:tcPr>
            <w:tcW w:w="2260" w:type="dxa"/>
          </w:tcPr>
          <w:p w:rsidR="00E44A37" w:rsidRPr="00E44A37" w:rsidRDefault="00E44A37" w:rsidP="00E44A37">
            <w:pPr>
              <w:spacing w:before="120" w:after="120"/>
              <w:cnfStyle w:val="000000100000"/>
              <w:rPr>
                <w:rFonts w:ascii="Times New Roman" w:hAnsi="Times New Roman" w:cs="Times New Roman"/>
                <w:sz w:val="24"/>
                <w:szCs w:val="24"/>
              </w:rPr>
            </w:pPr>
            <w:r w:rsidRPr="00E44A37">
              <w:rPr>
                <w:rFonts w:ascii="Times New Roman" w:hAnsi="Times New Roman" w:cs="Times New Roman"/>
                <w:sz w:val="24"/>
                <w:szCs w:val="24"/>
              </w:rPr>
              <w:t>Jumlah variabel yang diubah</w:t>
            </w:r>
          </w:p>
        </w:tc>
        <w:tc>
          <w:tcPr>
            <w:tcW w:w="2780" w:type="dxa"/>
          </w:tcPr>
          <w:p w:rsidR="00E44A37" w:rsidRPr="00E44A37" w:rsidRDefault="00E44A37" w:rsidP="00E44A37">
            <w:pPr>
              <w:spacing w:before="120" w:after="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1</w:t>
            </w:r>
          </w:p>
        </w:tc>
        <w:tc>
          <w:tcPr>
            <w:tcW w:w="2693" w:type="dxa"/>
          </w:tcPr>
          <w:p w:rsidR="00E44A37" w:rsidRPr="00E44A37" w:rsidRDefault="00E44A37" w:rsidP="00E44A37">
            <w:pPr>
              <w:spacing w:before="120" w:after="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1</w:t>
            </w:r>
          </w:p>
        </w:tc>
      </w:tr>
      <w:tr w:rsidR="00E44A37" w:rsidRPr="00E44A37" w:rsidTr="00E44A37">
        <w:trPr>
          <w:trHeight w:val="1188"/>
        </w:trPr>
        <w:tc>
          <w:tcPr>
            <w:cnfStyle w:val="001000000000"/>
            <w:tcW w:w="630" w:type="dxa"/>
            <w:vMerge w:val="restart"/>
          </w:tcPr>
          <w:p w:rsidR="00E44A37" w:rsidRPr="00E44A37" w:rsidRDefault="00E44A37" w:rsidP="00E44A37">
            <w:pPr>
              <w:spacing w:before="120" w:after="120" w:line="360" w:lineRule="auto"/>
              <w:rPr>
                <w:rFonts w:ascii="Times New Roman" w:hAnsi="Times New Roman" w:cs="Times New Roman"/>
                <w:b w:val="0"/>
                <w:sz w:val="24"/>
                <w:szCs w:val="24"/>
              </w:rPr>
            </w:pPr>
            <w:r w:rsidRPr="00E44A37">
              <w:rPr>
                <w:rFonts w:ascii="Times New Roman" w:hAnsi="Times New Roman" w:cs="Times New Roman"/>
                <w:b w:val="0"/>
                <w:sz w:val="24"/>
                <w:szCs w:val="24"/>
              </w:rPr>
              <w:t>2.</w:t>
            </w:r>
          </w:p>
        </w:tc>
        <w:tc>
          <w:tcPr>
            <w:tcW w:w="2260" w:type="dxa"/>
            <w:vMerge w:val="restart"/>
          </w:tcPr>
          <w:p w:rsidR="00E44A37" w:rsidRPr="00E44A37" w:rsidRDefault="00E44A37" w:rsidP="00E44A37">
            <w:pPr>
              <w:spacing w:before="120" w:after="120" w:line="360" w:lineRule="auto"/>
              <w:cnfStyle w:val="000000000000"/>
              <w:rPr>
                <w:rFonts w:ascii="Times New Roman" w:hAnsi="Times New Roman" w:cs="Times New Roman"/>
                <w:sz w:val="24"/>
                <w:szCs w:val="24"/>
              </w:rPr>
            </w:pPr>
            <w:r w:rsidRPr="00E44A37">
              <w:rPr>
                <w:rFonts w:ascii="Times New Roman" w:hAnsi="Times New Roman" w:cs="Times New Roman"/>
                <w:sz w:val="24"/>
                <w:szCs w:val="24"/>
              </w:rPr>
              <w:t>Perubahan Kecenderungan Arah dan Efeknya (</w:t>
            </w:r>
            <w:r w:rsidRPr="00E44A37">
              <w:rPr>
                <w:rFonts w:ascii="Times New Roman" w:hAnsi="Times New Roman" w:cs="Times New Roman"/>
                <w:i/>
                <w:sz w:val="24"/>
                <w:szCs w:val="24"/>
              </w:rPr>
              <w:t>Change in Trend variabel an effect</w:t>
            </w:r>
            <w:r w:rsidRPr="00E44A37">
              <w:rPr>
                <w:rFonts w:ascii="Times New Roman" w:hAnsi="Times New Roman" w:cs="Times New Roman"/>
                <w:sz w:val="24"/>
                <w:szCs w:val="24"/>
              </w:rPr>
              <w:t>)</w:t>
            </w:r>
          </w:p>
        </w:tc>
        <w:tc>
          <w:tcPr>
            <w:tcW w:w="2780" w:type="dxa"/>
          </w:tcPr>
          <w:p w:rsidR="00E44A37" w:rsidRPr="00E44A37" w:rsidRDefault="00E44A37" w:rsidP="00E44A37">
            <w:pPr>
              <w:spacing w:before="120" w:after="120" w:line="480" w:lineRule="auto"/>
              <w:jc w:val="center"/>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39" type="#_x0000_t32" style="position:absolute;left:0;text-align:left;margin-left:70.6pt;margin-top:19.2pt;width:53.9pt;height:8.45pt;flip:y;z-index:251726848;mso-position-horizontal-relative:text;mso-position-vertical-relative:text" o:connectortype="straight"/>
              </w:pict>
            </w:r>
            <w:r w:rsidRPr="00E44A37">
              <w:rPr>
                <w:rFonts w:ascii="Times New Roman" w:hAnsi="Times New Roman" w:cs="Times New Roman"/>
                <w:noProof/>
                <w:sz w:val="24"/>
                <w:szCs w:val="24"/>
                <w:lang w:val="en-US"/>
              </w:rPr>
              <w:pict>
                <v:shape id="_x0000_s1137" type="#_x0000_t32" style="position:absolute;left:0;text-align:left;margin-left:.1pt;margin-top:27.65pt;width:56.7pt;height:0;z-index:251724800;mso-position-horizontal-relative:text;mso-position-vertical-relative:text" o:connectortype="straight"/>
              </w:pict>
            </w:r>
          </w:p>
          <w:p w:rsidR="00E44A37" w:rsidRPr="00E44A37" w:rsidRDefault="00E44A37" w:rsidP="00E44A37">
            <w:pPr>
              <w:spacing w:before="120" w:after="120"/>
              <w:jc w:val="center"/>
              <w:cnfStyle w:val="000000000000"/>
              <w:rPr>
                <w:rFonts w:ascii="Times New Roman" w:hAnsi="Times New Roman" w:cs="Times New Roman"/>
                <w:sz w:val="24"/>
                <w:szCs w:val="24"/>
              </w:rPr>
            </w:pPr>
            <w:r w:rsidRPr="00E44A37">
              <w:rPr>
                <w:rFonts w:ascii="Times New Roman" w:hAnsi="Times New Roman" w:cs="Times New Roman"/>
                <w:sz w:val="24"/>
                <w:szCs w:val="24"/>
              </w:rPr>
              <w:t>(=)                      (+)</w:t>
            </w:r>
          </w:p>
        </w:tc>
        <w:tc>
          <w:tcPr>
            <w:tcW w:w="2693" w:type="dxa"/>
          </w:tcPr>
          <w:p w:rsidR="00E44A37" w:rsidRPr="00E44A37" w:rsidRDefault="00E44A37" w:rsidP="00E44A37">
            <w:pPr>
              <w:spacing w:before="120" w:after="120" w:line="480" w:lineRule="auto"/>
              <w:jc w:val="center"/>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38" type="#_x0000_t32" style="position:absolute;left:0;text-align:left;margin-left:63.55pt;margin-top:27.65pt;width:56.7pt;height:0;z-index:251725824;mso-position-horizontal-relative:text;mso-position-vertical-relative:text" o:connectortype="straight"/>
              </w:pict>
            </w:r>
            <w:r w:rsidRPr="00E44A37">
              <w:rPr>
                <w:rFonts w:ascii="Times New Roman" w:hAnsi="Times New Roman" w:cs="Times New Roman"/>
                <w:noProof/>
                <w:sz w:val="24"/>
                <w:szCs w:val="24"/>
                <w:lang w:val="en-US"/>
              </w:rPr>
              <w:pict>
                <v:shape id="_x0000_s1140" type="#_x0000_t32" style="position:absolute;left:0;text-align:left;margin-left:1.75pt;margin-top:19.2pt;width:61.8pt;height:8.45pt;flip:y;z-index:251727872;mso-position-horizontal-relative:text;mso-position-vertical-relative:text" o:connectortype="straight"/>
              </w:pict>
            </w:r>
          </w:p>
          <w:p w:rsidR="00E44A37" w:rsidRPr="00E44A37" w:rsidRDefault="00E44A37" w:rsidP="00E44A37">
            <w:pPr>
              <w:spacing w:before="120" w:after="120"/>
              <w:jc w:val="center"/>
              <w:cnfStyle w:val="000000000000"/>
              <w:rPr>
                <w:rFonts w:ascii="Times New Roman" w:hAnsi="Times New Roman" w:cs="Times New Roman"/>
                <w:sz w:val="24"/>
                <w:szCs w:val="24"/>
              </w:rPr>
            </w:pPr>
            <w:r w:rsidRPr="00E44A37">
              <w:rPr>
                <w:rFonts w:ascii="Times New Roman" w:hAnsi="Times New Roman" w:cs="Times New Roman"/>
                <w:sz w:val="24"/>
                <w:szCs w:val="24"/>
              </w:rPr>
              <w:t>(+)                   (=)</w:t>
            </w:r>
          </w:p>
        </w:tc>
      </w:tr>
      <w:tr w:rsidR="00E44A37" w:rsidRPr="00E44A37" w:rsidTr="00E44A37">
        <w:trPr>
          <w:cnfStyle w:val="000000100000"/>
          <w:trHeight w:val="272"/>
        </w:trPr>
        <w:tc>
          <w:tcPr>
            <w:cnfStyle w:val="001000000000"/>
            <w:tcW w:w="630" w:type="dxa"/>
            <w:vMerge/>
          </w:tcPr>
          <w:p w:rsidR="00E44A37" w:rsidRPr="00E44A37" w:rsidRDefault="00E44A37" w:rsidP="00E44A37">
            <w:pPr>
              <w:spacing w:before="120" w:after="120"/>
              <w:jc w:val="center"/>
              <w:rPr>
                <w:rFonts w:ascii="Times New Roman" w:hAnsi="Times New Roman" w:cs="Times New Roman"/>
                <w:b w:val="0"/>
                <w:sz w:val="24"/>
                <w:szCs w:val="24"/>
              </w:rPr>
            </w:pPr>
          </w:p>
        </w:tc>
        <w:tc>
          <w:tcPr>
            <w:tcW w:w="2260" w:type="dxa"/>
            <w:vMerge/>
          </w:tcPr>
          <w:p w:rsidR="00E44A37" w:rsidRPr="00E44A37" w:rsidRDefault="00E44A37" w:rsidP="00E44A37">
            <w:pPr>
              <w:spacing w:before="120" w:after="120"/>
              <w:cnfStyle w:val="000000100000"/>
              <w:rPr>
                <w:rFonts w:ascii="Times New Roman" w:hAnsi="Times New Roman" w:cs="Times New Roman"/>
                <w:sz w:val="24"/>
                <w:szCs w:val="24"/>
              </w:rPr>
            </w:pPr>
          </w:p>
        </w:tc>
        <w:tc>
          <w:tcPr>
            <w:tcW w:w="2780" w:type="dxa"/>
          </w:tcPr>
          <w:p w:rsidR="00E44A37" w:rsidRPr="00E44A37" w:rsidRDefault="00E44A37" w:rsidP="00E44A37">
            <w:pPr>
              <w:spacing w:before="120" w:after="120"/>
              <w:jc w:val="center"/>
              <w:cnfStyle w:val="000000100000"/>
              <w:rPr>
                <w:rFonts w:ascii="Times New Roman" w:hAnsi="Times New Roman" w:cs="Times New Roman"/>
                <w:noProof/>
                <w:sz w:val="24"/>
                <w:szCs w:val="24"/>
                <w:lang w:eastAsia="id-ID"/>
              </w:rPr>
            </w:pPr>
            <w:r w:rsidRPr="00E44A37">
              <w:rPr>
                <w:rFonts w:ascii="Times New Roman" w:hAnsi="Times New Roman" w:cs="Times New Roman"/>
                <w:sz w:val="24"/>
                <w:szCs w:val="24"/>
              </w:rPr>
              <w:t>(Positif)</w:t>
            </w:r>
          </w:p>
        </w:tc>
        <w:tc>
          <w:tcPr>
            <w:tcW w:w="2693" w:type="dxa"/>
          </w:tcPr>
          <w:p w:rsidR="00E44A37" w:rsidRPr="00E44A37" w:rsidRDefault="00E44A37" w:rsidP="00E44A37">
            <w:pPr>
              <w:spacing w:before="120" w:after="120"/>
              <w:jc w:val="center"/>
              <w:cnfStyle w:val="000000100000"/>
              <w:rPr>
                <w:rFonts w:ascii="Times New Roman" w:hAnsi="Times New Roman" w:cs="Times New Roman"/>
                <w:noProof/>
                <w:sz w:val="24"/>
                <w:szCs w:val="24"/>
                <w:lang w:eastAsia="id-ID"/>
              </w:rPr>
            </w:pPr>
            <w:r w:rsidRPr="00E44A37">
              <w:rPr>
                <w:rFonts w:ascii="Times New Roman" w:hAnsi="Times New Roman" w:cs="Times New Roman"/>
                <w:sz w:val="24"/>
                <w:szCs w:val="24"/>
              </w:rPr>
              <w:t>(Positif)</w:t>
            </w:r>
          </w:p>
        </w:tc>
      </w:tr>
      <w:tr w:rsidR="00E44A37" w:rsidRPr="00E44A37" w:rsidTr="00E44A37">
        <w:trPr>
          <w:trHeight w:val="272"/>
        </w:trPr>
        <w:tc>
          <w:tcPr>
            <w:cnfStyle w:val="001000000000"/>
            <w:tcW w:w="630" w:type="dxa"/>
          </w:tcPr>
          <w:p w:rsidR="00E44A37" w:rsidRPr="00E44A37" w:rsidRDefault="00E44A37" w:rsidP="00E44A37">
            <w:pPr>
              <w:spacing w:before="120" w:after="120"/>
              <w:jc w:val="center"/>
              <w:rPr>
                <w:rFonts w:ascii="Times New Roman" w:hAnsi="Times New Roman" w:cs="Times New Roman"/>
                <w:b w:val="0"/>
                <w:sz w:val="24"/>
                <w:szCs w:val="24"/>
              </w:rPr>
            </w:pPr>
            <w:r w:rsidRPr="00E44A37">
              <w:rPr>
                <w:rFonts w:ascii="Times New Roman" w:hAnsi="Times New Roman" w:cs="Times New Roman"/>
                <w:b w:val="0"/>
                <w:sz w:val="24"/>
                <w:szCs w:val="24"/>
              </w:rPr>
              <w:t>3.</w:t>
            </w:r>
          </w:p>
        </w:tc>
        <w:tc>
          <w:tcPr>
            <w:tcW w:w="2260" w:type="dxa"/>
          </w:tcPr>
          <w:p w:rsidR="00E44A37" w:rsidRPr="00E44A37" w:rsidRDefault="00E44A37" w:rsidP="00E44A37">
            <w:pPr>
              <w:spacing w:before="120" w:after="120"/>
              <w:cnfStyle w:val="000000000000"/>
              <w:rPr>
                <w:rFonts w:ascii="Times New Roman" w:hAnsi="Times New Roman" w:cs="Times New Roman"/>
                <w:sz w:val="24"/>
                <w:szCs w:val="24"/>
              </w:rPr>
            </w:pPr>
            <w:r w:rsidRPr="00E44A37">
              <w:rPr>
                <w:rFonts w:ascii="Times New Roman" w:hAnsi="Times New Roman" w:cs="Times New Roman"/>
                <w:sz w:val="24"/>
                <w:szCs w:val="24"/>
              </w:rPr>
              <w:t>Perubahan Stabilitas</w:t>
            </w:r>
          </w:p>
        </w:tc>
        <w:tc>
          <w:tcPr>
            <w:tcW w:w="2780" w:type="dxa"/>
          </w:tcPr>
          <w:p w:rsidR="00E44A37" w:rsidRPr="00E44A37" w:rsidRDefault="00E44A37" w:rsidP="00E44A37">
            <w:pPr>
              <w:spacing w:before="120" w:after="120"/>
              <w:jc w:val="center"/>
              <w:cnfStyle w:val="000000000000"/>
              <w:rPr>
                <w:rFonts w:ascii="Times New Roman" w:hAnsi="Times New Roman" w:cs="Times New Roman"/>
                <w:sz w:val="24"/>
                <w:szCs w:val="24"/>
              </w:rPr>
            </w:pPr>
            <w:r w:rsidRPr="00E44A37">
              <w:rPr>
                <w:rFonts w:ascii="Times New Roman" w:hAnsi="Times New Roman" w:cs="Times New Roman"/>
                <w:sz w:val="24"/>
                <w:szCs w:val="24"/>
              </w:rPr>
              <w:t>Stabil ke tidak stabil</w:t>
            </w:r>
          </w:p>
        </w:tc>
        <w:tc>
          <w:tcPr>
            <w:tcW w:w="2693" w:type="dxa"/>
          </w:tcPr>
          <w:p w:rsidR="00E44A37" w:rsidRPr="00E44A37" w:rsidRDefault="00E44A37" w:rsidP="00E44A37">
            <w:pPr>
              <w:spacing w:before="120" w:after="120"/>
              <w:jc w:val="center"/>
              <w:cnfStyle w:val="000000000000"/>
              <w:rPr>
                <w:rFonts w:ascii="Times New Roman" w:hAnsi="Times New Roman" w:cs="Times New Roman"/>
                <w:sz w:val="24"/>
                <w:szCs w:val="24"/>
              </w:rPr>
            </w:pPr>
            <w:r w:rsidRPr="00E44A37">
              <w:rPr>
                <w:rFonts w:ascii="Times New Roman" w:hAnsi="Times New Roman" w:cs="Times New Roman"/>
                <w:sz w:val="24"/>
                <w:szCs w:val="24"/>
              </w:rPr>
              <w:t>Tidak stabil ke stabil</w:t>
            </w:r>
          </w:p>
        </w:tc>
      </w:tr>
      <w:tr w:rsidR="00E44A37" w:rsidRPr="00E44A37" w:rsidTr="00E44A37">
        <w:trPr>
          <w:cnfStyle w:val="000000100000"/>
          <w:trHeight w:val="272"/>
        </w:trPr>
        <w:tc>
          <w:tcPr>
            <w:cnfStyle w:val="001000000000"/>
            <w:tcW w:w="630" w:type="dxa"/>
          </w:tcPr>
          <w:p w:rsidR="00E44A37" w:rsidRPr="00E44A37" w:rsidRDefault="00E44A37" w:rsidP="00E44A37">
            <w:pPr>
              <w:spacing w:before="120" w:after="120"/>
              <w:jc w:val="center"/>
              <w:rPr>
                <w:rFonts w:ascii="Times New Roman" w:hAnsi="Times New Roman" w:cs="Times New Roman"/>
                <w:b w:val="0"/>
                <w:sz w:val="24"/>
                <w:szCs w:val="24"/>
              </w:rPr>
            </w:pPr>
            <w:r w:rsidRPr="00E44A37">
              <w:rPr>
                <w:rFonts w:ascii="Times New Roman" w:hAnsi="Times New Roman" w:cs="Times New Roman"/>
                <w:b w:val="0"/>
                <w:sz w:val="24"/>
                <w:szCs w:val="24"/>
              </w:rPr>
              <w:t>4.</w:t>
            </w:r>
          </w:p>
        </w:tc>
        <w:tc>
          <w:tcPr>
            <w:tcW w:w="2260" w:type="dxa"/>
          </w:tcPr>
          <w:p w:rsidR="00E44A37" w:rsidRPr="00E44A37" w:rsidRDefault="00E44A37" w:rsidP="00E44A37">
            <w:pPr>
              <w:spacing w:before="120" w:after="120"/>
              <w:cnfStyle w:val="000000100000"/>
              <w:rPr>
                <w:rFonts w:ascii="Times New Roman" w:hAnsi="Times New Roman" w:cs="Times New Roman"/>
                <w:sz w:val="24"/>
                <w:szCs w:val="24"/>
              </w:rPr>
            </w:pPr>
            <w:r w:rsidRPr="00E44A37">
              <w:rPr>
                <w:rFonts w:ascii="Times New Roman" w:hAnsi="Times New Roman" w:cs="Times New Roman"/>
                <w:sz w:val="24"/>
                <w:szCs w:val="24"/>
              </w:rPr>
              <w:t>Perubahan Level</w:t>
            </w:r>
          </w:p>
        </w:tc>
        <w:tc>
          <w:tcPr>
            <w:tcW w:w="2780"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60 – 20</w:t>
            </w:r>
          </w:p>
          <w:p w:rsidR="00E44A37" w:rsidRPr="00E44A37" w:rsidRDefault="00E44A37" w:rsidP="00E44A37">
            <w:pPr>
              <w:spacing w:after="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(+ 40)</w:t>
            </w:r>
          </w:p>
        </w:tc>
        <w:tc>
          <w:tcPr>
            <w:tcW w:w="2693"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70 – 80</w:t>
            </w:r>
          </w:p>
          <w:p w:rsidR="00E44A37" w:rsidRPr="00E44A37" w:rsidRDefault="00E44A37" w:rsidP="00E44A37">
            <w:pPr>
              <w:spacing w:after="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(- 10)</w:t>
            </w:r>
          </w:p>
        </w:tc>
      </w:tr>
      <w:tr w:rsidR="00E44A37" w:rsidRPr="00E44A37" w:rsidTr="00E44A37">
        <w:trPr>
          <w:trHeight w:val="272"/>
        </w:trPr>
        <w:tc>
          <w:tcPr>
            <w:cnfStyle w:val="001000000000"/>
            <w:tcW w:w="630" w:type="dxa"/>
          </w:tcPr>
          <w:p w:rsidR="00E44A37" w:rsidRPr="00E44A37" w:rsidRDefault="00E44A37" w:rsidP="00E44A37">
            <w:pPr>
              <w:spacing w:before="120" w:after="120"/>
              <w:jc w:val="center"/>
              <w:rPr>
                <w:rFonts w:ascii="Times New Roman" w:hAnsi="Times New Roman" w:cs="Times New Roman"/>
                <w:b w:val="0"/>
                <w:sz w:val="24"/>
                <w:szCs w:val="24"/>
              </w:rPr>
            </w:pPr>
            <w:r w:rsidRPr="00E44A37">
              <w:rPr>
                <w:rFonts w:ascii="Times New Roman" w:hAnsi="Times New Roman" w:cs="Times New Roman"/>
                <w:b w:val="0"/>
                <w:sz w:val="24"/>
                <w:szCs w:val="24"/>
              </w:rPr>
              <w:t>5.</w:t>
            </w:r>
          </w:p>
        </w:tc>
        <w:tc>
          <w:tcPr>
            <w:tcW w:w="2260" w:type="dxa"/>
          </w:tcPr>
          <w:p w:rsidR="00E44A37" w:rsidRPr="00E44A37" w:rsidRDefault="00E44A37" w:rsidP="00E44A37">
            <w:pPr>
              <w:spacing w:before="120" w:after="120"/>
              <w:cnfStyle w:val="000000000000"/>
              <w:rPr>
                <w:rFonts w:ascii="Times New Roman" w:hAnsi="Times New Roman" w:cs="Times New Roman"/>
                <w:sz w:val="24"/>
                <w:szCs w:val="24"/>
              </w:rPr>
            </w:pPr>
            <w:r w:rsidRPr="00E44A37">
              <w:rPr>
                <w:rFonts w:ascii="Times New Roman" w:hAnsi="Times New Roman" w:cs="Times New Roman"/>
                <w:sz w:val="24"/>
                <w:szCs w:val="24"/>
              </w:rPr>
              <w:t>Persentase Overlap</w:t>
            </w:r>
          </w:p>
        </w:tc>
        <w:tc>
          <w:tcPr>
            <w:tcW w:w="2780" w:type="dxa"/>
          </w:tcPr>
          <w:p w:rsidR="00E44A37" w:rsidRPr="00E44A37" w:rsidRDefault="00E44A37" w:rsidP="00E44A37">
            <w:pPr>
              <w:spacing w:before="120" w:line="360" w:lineRule="auto"/>
              <w:jc w:val="center"/>
              <w:cnfStyle w:val="000000000000"/>
              <w:rPr>
                <w:rFonts w:ascii="Times New Roman" w:hAnsi="Times New Roman" w:cs="Times New Roman"/>
                <w:sz w:val="24"/>
                <w:szCs w:val="24"/>
              </w:rPr>
            </w:pPr>
            <w:r w:rsidRPr="00E44A37">
              <w:rPr>
                <w:rFonts w:ascii="Times New Roman" w:hAnsi="Times New Roman" w:cs="Times New Roman"/>
                <w:sz w:val="24"/>
                <w:szCs w:val="24"/>
              </w:rPr>
              <w:t>0%</w:t>
            </w:r>
          </w:p>
        </w:tc>
        <w:tc>
          <w:tcPr>
            <w:tcW w:w="2693" w:type="dxa"/>
          </w:tcPr>
          <w:p w:rsidR="00E44A37" w:rsidRPr="00E44A37" w:rsidRDefault="00E44A37" w:rsidP="00E44A37">
            <w:pPr>
              <w:spacing w:before="120" w:line="360" w:lineRule="auto"/>
              <w:jc w:val="center"/>
              <w:cnfStyle w:val="000000000000"/>
              <w:rPr>
                <w:rFonts w:ascii="Times New Roman" w:hAnsi="Times New Roman" w:cs="Times New Roman"/>
                <w:sz w:val="24"/>
                <w:szCs w:val="24"/>
              </w:rPr>
            </w:pPr>
            <w:r w:rsidRPr="00E44A37">
              <w:rPr>
                <w:rFonts w:ascii="Times New Roman" w:hAnsi="Times New Roman" w:cs="Times New Roman"/>
                <w:sz w:val="24"/>
                <w:szCs w:val="24"/>
              </w:rPr>
              <w:t>100%</w:t>
            </w:r>
          </w:p>
        </w:tc>
      </w:tr>
    </w:tbl>
    <w:p w:rsidR="00E44A37" w:rsidRPr="00E44A37" w:rsidRDefault="00E44A37" w:rsidP="00E44A37">
      <w:pPr>
        <w:pStyle w:val="NoSpacing"/>
        <w:spacing w:line="276" w:lineRule="auto"/>
        <w:ind w:left="2127" w:hanging="1418"/>
        <w:jc w:val="both"/>
        <w:rPr>
          <w:rFonts w:ascii="Times New Roman" w:hAnsi="Times New Roman"/>
          <w:b/>
          <w:szCs w:val="24"/>
        </w:rPr>
      </w:pPr>
    </w:p>
    <w:p w:rsidR="00E44A37" w:rsidRPr="00E44A37" w:rsidRDefault="00E44A37" w:rsidP="00E44A37">
      <w:pPr>
        <w:spacing w:after="0" w:line="480" w:lineRule="auto"/>
        <w:ind w:firstLine="709"/>
        <w:jc w:val="both"/>
        <w:rPr>
          <w:rFonts w:ascii="Times New Roman" w:hAnsi="Times New Roman" w:cs="Times New Roman"/>
          <w:sz w:val="24"/>
          <w:szCs w:val="24"/>
        </w:rPr>
      </w:pPr>
      <w:r w:rsidRPr="00E44A37">
        <w:rPr>
          <w:rFonts w:ascii="Times New Roman" w:hAnsi="Times New Roman" w:cs="Times New Roman"/>
          <w:sz w:val="24"/>
          <w:szCs w:val="24"/>
        </w:rPr>
        <w:t>Penjelasan rangkuman hasil analisis visual antar kondisi adalah sebagai berikut:</w:t>
      </w:r>
    </w:p>
    <w:p w:rsidR="00E44A37" w:rsidRPr="00E44A37" w:rsidRDefault="00E44A37" w:rsidP="00BF455F">
      <w:pPr>
        <w:pStyle w:val="NoSpacing"/>
        <w:numPr>
          <w:ilvl w:val="0"/>
          <w:numId w:val="53"/>
        </w:numPr>
        <w:spacing w:line="480" w:lineRule="auto"/>
        <w:ind w:left="810" w:hanging="450"/>
        <w:jc w:val="both"/>
        <w:rPr>
          <w:rFonts w:ascii="Times New Roman" w:hAnsi="Times New Roman"/>
          <w:szCs w:val="24"/>
        </w:rPr>
      </w:pPr>
      <w:r w:rsidRPr="00E44A37">
        <w:rPr>
          <w:rFonts w:ascii="Times New Roman" w:hAnsi="Times New Roman"/>
          <w:szCs w:val="24"/>
        </w:rPr>
        <w:t xml:space="preserve">Jumlah variabel yang diubah adalah </w:t>
      </w:r>
      <w:r w:rsidRPr="00E44A37">
        <w:rPr>
          <w:rFonts w:ascii="Times New Roman" w:hAnsi="Times New Roman"/>
          <w:szCs w:val="24"/>
          <w:lang w:val="en-US"/>
        </w:rPr>
        <w:t>satu</w:t>
      </w:r>
      <w:r w:rsidRPr="00E44A37">
        <w:rPr>
          <w:rFonts w:ascii="Times New Roman" w:hAnsi="Times New Roman"/>
          <w:szCs w:val="24"/>
        </w:rPr>
        <w:t xml:space="preserve"> dari kondisi </w:t>
      </w:r>
      <w:r w:rsidRPr="00E44A37">
        <w:rPr>
          <w:rFonts w:ascii="Times New Roman" w:hAnsi="Times New Roman"/>
          <w:i/>
          <w:szCs w:val="24"/>
        </w:rPr>
        <w:t>baseline</w:t>
      </w:r>
      <w:r w:rsidRPr="00E44A37">
        <w:rPr>
          <w:rFonts w:ascii="Times New Roman" w:hAnsi="Times New Roman"/>
          <w:szCs w:val="24"/>
        </w:rPr>
        <w:t xml:space="preserve"> (A) ke intervensi (B).</w:t>
      </w:r>
    </w:p>
    <w:p w:rsidR="00E44A37" w:rsidRPr="00E44A37" w:rsidRDefault="00E44A37" w:rsidP="00BF455F">
      <w:pPr>
        <w:pStyle w:val="NoSpacing"/>
        <w:numPr>
          <w:ilvl w:val="0"/>
          <w:numId w:val="53"/>
        </w:numPr>
        <w:spacing w:line="480" w:lineRule="auto"/>
        <w:ind w:left="810" w:hanging="426"/>
        <w:jc w:val="both"/>
        <w:rPr>
          <w:rFonts w:ascii="Times New Roman" w:hAnsi="Times New Roman"/>
          <w:szCs w:val="24"/>
        </w:rPr>
      </w:pPr>
      <w:r w:rsidRPr="00E44A37">
        <w:rPr>
          <w:rFonts w:ascii="Times New Roman" w:hAnsi="Times New Roman"/>
          <w:szCs w:val="24"/>
        </w:rPr>
        <w:t xml:space="preserve">Perubahan kecenderungan arah antara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1 (A1) dengan intervensi (B) yaitu mendatar ke menaik. Hal ini berarti kondisi menjadi membaik atau positif setelah intervensi dilakukan. Pada kondisi intervensi dengan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w:t>
      </w:r>
      <w:r w:rsidRPr="00E44A37">
        <w:rPr>
          <w:rFonts w:ascii="Times New Roman" w:hAnsi="Times New Roman"/>
          <w:szCs w:val="24"/>
          <w:lang w:val="en-US"/>
        </w:rPr>
        <w:t xml:space="preserve"> (A2)</w:t>
      </w:r>
      <w:r w:rsidRPr="00E44A37">
        <w:rPr>
          <w:rFonts w:ascii="Times New Roman" w:hAnsi="Times New Roman"/>
          <w:szCs w:val="24"/>
        </w:rPr>
        <w:t xml:space="preserve">, kecenderungan arahnya </w:t>
      </w:r>
      <w:r w:rsidRPr="00E44A37">
        <w:rPr>
          <w:rFonts w:ascii="Times New Roman" w:hAnsi="Times New Roman"/>
          <w:szCs w:val="24"/>
          <w:lang w:val="en-US"/>
        </w:rPr>
        <w:t>tetap dengan</w:t>
      </w:r>
      <w:r w:rsidRPr="00E44A37">
        <w:rPr>
          <w:rFonts w:ascii="Times New Roman" w:hAnsi="Times New Roman"/>
          <w:szCs w:val="24"/>
        </w:rPr>
        <w:t xml:space="preserve"> stabil</w:t>
      </w:r>
      <w:r w:rsidRPr="00E44A37">
        <w:rPr>
          <w:rFonts w:ascii="Times New Roman" w:hAnsi="Times New Roman"/>
          <w:szCs w:val="24"/>
          <w:lang w:val="en-US"/>
        </w:rPr>
        <w:t>.</w:t>
      </w:r>
    </w:p>
    <w:p w:rsidR="00E44A37" w:rsidRPr="00E44A37" w:rsidRDefault="00E44A37" w:rsidP="00BF455F">
      <w:pPr>
        <w:pStyle w:val="NoSpacing"/>
        <w:numPr>
          <w:ilvl w:val="0"/>
          <w:numId w:val="53"/>
        </w:numPr>
        <w:spacing w:line="480" w:lineRule="auto"/>
        <w:ind w:left="810" w:hanging="426"/>
        <w:jc w:val="both"/>
        <w:rPr>
          <w:rFonts w:ascii="Times New Roman" w:hAnsi="Times New Roman"/>
          <w:szCs w:val="24"/>
        </w:rPr>
      </w:pPr>
      <w:r w:rsidRPr="00E44A37">
        <w:rPr>
          <w:rFonts w:ascii="Times New Roman" w:hAnsi="Times New Roman"/>
          <w:szCs w:val="24"/>
        </w:rPr>
        <w:lastRenderedPageBreak/>
        <w:t xml:space="preserve">Perubahan kecenderungan stabilitas antara </w:t>
      </w:r>
      <w:r w:rsidRPr="00E44A37">
        <w:rPr>
          <w:rFonts w:ascii="Times New Roman" w:hAnsi="Times New Roman"/>
          <w:i/>
          <w:szCs w:val="24"/>
        </w:rPr>
        <w:t>baseline</w:t>
      </w:r>
      <w:r w:rsidRPr="00E44A37">
        <w:rPr>
          <w:rFonts w:ascii="Times New Roman" w:hAnsi="Times New Roman"/>
          <w:i/>
          <w:szCs w:val="24"/>
        </w:rPr>
        <w:softHyphen/>
      </w:r>
      <w:r w:rsidRPr="00E44A37">
        <w:rPr>
          <w:rFonts w:ascii="Times New Roman" w:hAnsi="Times New Roman"/>
          <w:szCs w:val="24"/>
          <w:lang w:val="en-US"/>
        </w:rPr>
        <w:t xml:space="preserve"> </w:t>
      </w:r>
      <w:r w:rsidRPr="00E44A37">
        <w:rPr>
          <w:rFonts w:ascii="Times New Roman" w:hAnsi="Times New Roman"/>
          <w:szCs w:val="24"/>
        </w:rPr>
        <w:t xml:space="preserve">1 </w:t>
      </w:r>
      <w:r w:rsidRPr="00E44A37">
        <w:rPr>
          <w:rFonts w:ascii="Times New Roman" w:hAnsi="Times New Roman"/>
          <w:szCs w:val="24"/>
          <w:lang w:val="en-US"/>
        </w:rPr>
        <w:t xml:space="preserve">(A1) </w:t>
      </w:r>
      <w:r w:rsidRPr="00E44A37">
        <w:rPr>
          <w:rFonts w:ascii="Times New Roman" w:hAnsi="Times New Roman"/>
          <w:szCs w:val="24"/>
        </w:rPr>
        <w:t xml:space="preserve">dengan intervensi </w:t>
      </w:r>
      <w:r w:rsidRPr="00E44A37">
        <w:rPr>
          <w:rFonts w:ascii="Times New Roman" w:hAnsi="Times New Roman"/>
          <w:szCs w:val="24"/>
          <w:lang w:val="en-US"/>
        </w:rPr>
        <w:t xml:space="preserve">(B) </w:t>
      </w:r>
      <w:r w:rsidRPr="00E44A37">
        <w:rPr>
          <w:rFonts w:ascii="Times New Roman" w:hAnsi="Times New Roman"/>
          <w:szCs w:val="24"/>
        </w:rPr>
        <w:t xml:space="preserve">yakni stabil ke tidak </w:t>
      </w:r>
      <w:r w:rsidRPr="00E44A37">
        <w:rPr>
          <w:rFonts w:ascii="Times New Roman" w:hAnsi="Times New Roman"/>
          <w:szCs w:val="24"/>
          <w:lang w:val="en-US"/>
        </w:rPr>
        <w:t>stabil</w:t>
      </w:r>
      <w:r w:rsidRPr="00E44A37">
        <w:rPr>
          <w:rFonts w:ascii="Times New Roman" w:hAnsi="Times New Roman"/>
          <w:szCs w:val="24"/>
        </w:rPr>
        <w:t xml:space="preserve">. Sedangkan pada kondisi intervensi </w:t>
      </w:r>
      <w:r w:rsidRPr="00E44A37">
        <w:rPr>
          <w:rFonts w:ascii="Times New Roman" w:hAnsi="Times New Roman"/>
          <w:szCs w:val="24"/>
          <w:lang w:val="en-US"/>
        </w:rPr>
        <w:t xml:space="preserve">(B) </w:t>
      </w:r>
      <w:r w:rsidRPr="00E44A37">
        <w:rPr>
          <w:rFonts w:ascii="Times New Roman" w:hAnsi="Times New Roman"/>
          <w:szCs w:val="24"/>
        </w:rPr>
        <w:t xml:space="preserve">dengan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2 </w:t>
      </w:r>
      <w:r w:rsidRPr="00E44A37">
        <w:rPr>
          <w:rFonts w:ascii="Times New Roman" w:hAnsi="Times New Roman"/>
          <w:szCs w:val="24"/>
          <w:lang w:val="en-US"/>
        </w:rPr>
        <w:t xml:space="preserve">(A2) </w:t>
      </w:r>
      <w:r w:rsidRPr="00E44A37">
        <w:rPr>
          <w:rFonts w:ascii="Times New Roman" w:hAnsi="Times New Roman"/>
          <w:szCs w:val="24"/>
        </w:rPr>
        <w:t xml:space="preserve">yakni tidak </w:t>
      </w:r>
      <w:r w:rsidRPr="00E44A37">
        <w:rPr>
          <w:rFonts w:ascii="Times New Roman" w:hAnsi="Times New Roman"/>
          <w:szCs w:val="24"/>
          <w:lang w:val="en-US"/>
        </w:rPr>
        <w:t>stabil</w:t>
      </w:r>
      <w:r w:rsidRPr="00E44A37">
        <w:rPr>
          <w:rFonts w:ascii="Times New Roman" w:hAnsi="Times New Roman"/>
          <w:szCs w:val="24"/>
        </w:rPr>
        <w:t xml:space="preserve"> ke stabil. </w:t>
      </w:r>
    </w:p>
    <w:p w:rsidR="00E44A37" w:rsidRPr="00E44A37" w:rsidRDefault="00E44A37" w:rsidP="00BF455F">
      <w:pPr>
        <w:pStyle w:val="NoSpacing"/>
        <w:numPr>
          <w:ilvl w:val="0"/>
          <w:numId w:val="53"/>
        </w:numPr>
        <w:spacing w:line="480" w:lineRule="auto"/>
        <w:ind w:left="810" w:hanging="426"/>
        <w:jc w:val="both"/>
        <w:rPr>
          <w:rFonts w:ascii="Times New Roman" w:hAnsi="Times New Roman"/>
          <w:szCs w:val="24"/>
        </w:rPr>
      </w:pPr>
      <w:r w:rsidRPr="00E44A37">
        <w:rPr>
          <w:rFonts w:ascii="Times New Roman" w:hAnsi="Times New Roman"/>
          <w:szCs w:val="24"/>
        </w:rPr>
        <w:t xml:space="preserve">Perubahan level antara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1</w:t>
      </w:r>
      <w:r w:rsidRPr="00E44A37">
        <w:rPr>
          <w:rFonts w:ascii="Times New Roman" w:hAnsi="Times New Roman"/>
          <w:szCs w:val="24"/>
          <w:lang w:val="en-US"/>
        </w:rPr>
        <w:t xml:space="preserve"> (A1)</w:t>
      </w:r>
      <w:r w:rsidRPr="00E44A37">
        <w:rPr>
          <w:rFonts w:ascii="Times New Roman" w:hAnsi="Times New Roman"/>
          <w:szCs w:val="24"/>
        </w:rPr>
        <w:t xml:space="preserve"> dengan intervensi meningkat sebesar 40%. Sedangkan antara kondisi intervensi dengan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w:t>
      </w:r>
      <w:r w:rsidRPr="00E44A37">
        <w:rPr>
          <w:rFonts w:ascii="Times New Roman" w:hAnsi="Times New Roman"/>
          <w:szCs w:val="24"/>
          <w:lang w:val="en-US"/>
        </w:rPr>
        <w:t xml:space="preserve"> (A2) </w:t>
      </w:r>
      <w:r w:rsidRPr="00E44A37">
        <w:rPr>
          <w:rFonts w:ascii="Times New Roman" w:hAnsi="Times New Roman"/>
          <w:szCs w:val="24"/>
        </w:rPr>
        <w:t>menurun hingga 10%.</w:t>
      </w:r>
    </w:p>
    <w:p w:rsidR="00E44A37" w:rsidRPr="00E44A37" w:rsidRDefault="00E44A37" w:rsidP="00BF455F">
      <w:pPr>
        <w:pStyle w:val="NoSpacing"/>
        <w:numPr>
          <w:ilvl w:val="0"/>
          <w:numId w:val="53"/>
        </w:numPr>
        <w:spacing w:line="480" w:lineRule="auto"/>
        <w:ind w:left="810" w:hanging="426"/>
        <w:jc w:val="both"/>
        <w:rPr>
          <w:rFonts w:ascii="Times New Roman" w:hAnsi="Times New Roman"/>
          <w:szCs w:val="24"/>
        </w:rPr>
      </w:pPr>
      <w:r w:rsidRPr="00E44A37">
        <w:rPr>
          <w:rFonts w:ascii="Times New Roman" w:hAnsi="Times New Roman"/>
          <w:szCs w:val="24"/>
        </w:rPr>
        <w:t xml:space="preserve">Data yang tumpang tindih 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1</w:t>
      </w:r>
      <w:r w:rsidRPr="00E44A37">
        <w:rPr>
          <w:rFonts w:ascii="Times New Roman" w:hAnsi="Times New Roman"/>
          <w:szCs w:val="24"/>
          <w:lang w:val="en-US"/>
        </w:rPr>
        <w:t xml:space="preserve"> (A1)</w:t>
      </w:r>
      <w:r w:rsidRPr="00E44A37">
        <w:rPr>
          <w:rFonts w:ascii="Times New Roman" w:hAnsi="Times New Roman"/>
          <w:szCs w:val="24"/>
        </w:rPr>
        <w:t xml:space="preserve"> dengan intervensi</w:t>
      </w:r>
      <w:r w:rsidRPr="00E44A37">
        <w:rPr>
          <w:rFonts w:ascii="Times New Roman" w:hAnsi="Times New Roman"/>
          <w:szCs w:val="24"/>
          <w:lang w:val="en-US"/>
        </w:rPr>
        <w:t xml:space="preserve"> (B)</w:t>
      </w:r>
      <w:r w:rsidRPr="00E44A37">
        <w:rPr>
          <w:rFonts w:ascii="Times New Roman" w:hAnsi="Times New Roman"/>
          <w:szCs w:val="24"/>
        </w:rPr>
        <w:t xml:space="preserve"> adalah 0% sedangkan pada kondisi intervensi dengan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w:t>
      </w:r>
      <w:r w:rsidRPr="00E44A37">
        <w:rPr>
          <w:rFonts w:ascii="Times New Roman" w:hAnsi="Times New Roman"/>
          <w:szCs w:val="24"/>
          <w:lang w:val="en-US"/>
        </w:rPr>
        <w:t xml:space="preserve"> (A2)</w:t>
      </w:r>
      <w:r w:rsidRPr="00E44A37">
        <w:rPr>
          <w:rFonts w:ascii="Times New Roman" w:hAnsi="Times New Roman"/>
          <w:szCs w:val="24"/>
        </w:rPr>
        <w:t xml:space="preserve"> adalah </w:t>
      </w:r>
      <w:r w:rsidRPr="00E44A37">
        <w:rPr>
          <w:rFonts w:ascii="Times New Roman" w:hAnsi="Times New Roman"/>
          <w:szCs w:val="24"/>
          <w:lang w:val="en-US"/>
        </w:rPr>
        <w:t>10</w:t>
      </w:r>
      <w:r w:rsidRPr="00E44A37">
        <w:rPr>
          <w:rFonts w:ascii="Times New Roman" w:hAnsi="Times New Roman"/>
          <w:szCs w:val="24"/>
        </w:rPr>
        <w:t xml:space="preserve">0%. Pemberian intervensi tetap berpengaruh terhadap </w:t>
      </w:r>
      <w:r w:rsidRPr="00E44A37">
        <w:rPr>
          <w:rFonts w:ascii="Times New Roman" w:hAnsi="Times New Roman"/>
          <w:i/>
          <w:szCs w:val="24"/>
        </w:rPr>
        <w:t>target behavior</w:t>
      </w:r>
      <w:r w:rsidRPr="00E44A37">
        <w:rPr>
          <w:rFonts w:ascii="Times New Roman" w:hAnsi="Times New Roman"/>
          <w:szCs w:val="24"/>
        </w:rPr>
        <w:t xml:space="preserve"> hal ini terlihat dari tidak berubahnya data dari kondisi stabil fase intervensi </w:t>
      </w:r>
      <w:r w:rsidRPr="00E44A37">
        <w:rPr>
          <w:rFonts w:ascii="Times New Roman" w:hAnsi="Times New Roman"/>
          <w:szCs w:val="24"/>
          <w:lang w:val="en-US"/>
        </w:rPr>
        <w:t xml:space="preserve">(B) </w:t>
      </w:r>
      <w:r w:rsidRPr="00E44A37">
        <w:rPr>
          <w:rFonts w:ascii="Times New Roman" w:hAnsi="Times New Roman"/>
          <w:szCs w:val="24"/>
        </w:rPr>
        <w:t xml:space="preserve">hingga fase </w:t>
      </w:r>
      <w:r w:rsidRPr="00E44A37">
        <w:rPr>
          <w:rFonts w:ascii="Times New Roman" w:hAnsi="Times New Roman"/>
          <w:i/>
          <w:szCs w:val="24"/>
        </w:rPr>
        <w:t>baseline</w:t>
      </w:r>
      <w:r w:rsidRPr="00E44A37">
        <w:rPr>
          <w:rFonts w:ascii="Times New Roman" w:hAnsi="Times New Roman"/>
          <w:szCs w:val="24"/>
        </w:rPr>
        <w:t xml:space="preserve"> 2 (A2) berakhir.</w:t>
      </w:r>
    </w:p>
    <w:p w:rsidR="00E44A37" w:rsidRPr="00E44A37" w:rsidRDefault="00E44A37" w:rsidP="00BF455F">
      <w:pPr>
        <w:pStyle w:val="NoSpacing"/>
        <w:numPr>
          <w:ilvl w:val="0"/>
          <w:numId w:val="54"/>
        </w:numPr>
        <w:spacing w:line="480" w:lineRule="auto"/>
        <w:ind w:left="567" w:hanging="567"/>
        <w:jc w:val="both"/>
        <w:rPr>
          <w:rFonts w:ascii="Times New Roman" w:hAnsi="Times New Roman"/>
          <w:b/>
          <w:szCs w:val="24"/>
        </w:rPr>
      </w:pPr>
      <w:r w:rsidRPr="00E44A37">
        <w:rPr>
          <w:rFonts w:ascii="Times New Roman" w:hAnsi="Times New Roman"/>
          <w:b/>
          <w:szCs w:val="24"/>
        </w:rPr>
        <w:t>Kemampuan Berbahasa Lisan dari Aspek Semantik</w:t>
      </w:r>
    </w:p>
    <w:p w:rsidR="00E44A37" w:rsidRPr="00E44A37" w:rsidRDefault="00E44A37" w:rsidP="00BF455F">
      <w:pPr>
        <w:pStyle w:val="NoSpacing"/>
        <w:numPr>
          <w:ilvl w:val="0"/>
          <w:numId w:val="55"/>
        </w:numPr>
        <w:spacing w:line="480" w:lineRule="auto"/>
        <w:ind w:left="567" w:hanging="567"/>
        <w:jc w:val="both"/>
        <w:rPr>
          <w:rFonts w:ascii="Times New Roman" w:hAnsi="Times New Roman"/>
          <w:b/>
          <w:szCs w:val="24"/>
        </w:rPr>
      </w:pPr>
      <w:r w:rsidRPr="00E44A37">
        <w:rPr>
          <w:rFonts w:ascii="Times New Roman" w:hAnsi="Times New Roman"/>
          <w:b/>
          <w:szCs w:val="24"/>
        </w:rPr>
        <w:t>Jumlah Variabel</w:t>
      </w:r>
    </w:p>
    <w:p w:rsidR="00E44A37" w:rsidRPr="00E44A37" w:rsidRDefault="00E44A37" w:rsidP="00E44A37">
      <w:pPr>
        <w:pStyle w:val="NoSpacing"/>
        <w:spacing w:line="480" w:lineRule="auto"/>
        <w:ind w:firstLine="567"/>
        <w:jc w:val="both"/>
        <w:rPr>
          <w:rFonts w:ascii="Times New Roman" w:hAnsi="Times New Roman"/>
          <w:szCs w:val="24"/>
        </w:rPr>
      </w:pPr>
      <w:r w:rsidRPr="00E44A37">
        <w:rPr>
          <w:rFonts w:ascii="Times New Roman" w:hAnsi="Times New Roman"/>
          <w:szCs w:val="24"/>
        </w:rPr>
        <w:t xml:space="preserve">Variabel yang diubah yaitu dari kondisi </w:t>
      </w:r>
      <w:r w:rsidRPr="00E44A37">
        <w:rPr>
          <w:rFonts w:ascii="Times New Roman" w:hAnsi="Times New Roman"/>
          <w:i/>
          <w:szCs w:val="24"/>
        </w:rPr>
        <w:t>baseline (</w:t>
      </w:r>
      <w:r w:rsidRPr="00E44A37">
        <w:rPr>
          <w:rFonts w:ascii="Times New Roman" w:hAnsi="Times New Roman"/>
          <w:szCs w:val="24"/>
        </w:rPr>
        <w:t xml:space="preserve">A) ke </w:t>
      </w:r>
      <w:r w:rsidRPr="00E44A37">
        <w:rPr>
          <w:rFonts w:ascii="Times New Roman" w:hAnsi="Times New Roman"/>
          <w:i/>
          <w:szCs w:val="24"/>
        </w:rPr>
        <w:t>intervensi</w:t>
      </w:r>
      <w:r w:rsidRPr="00E44A37">
        <w:rPr>
          <w:rFonts w:ascii="Times New Roman" w:hAnsi="Times New Roman"/>
          <w:szCs w:val="24"/>
        </w:rPr>
        <w:t xml:space="preserve"> (B), dengan demikian pada tabel dapat disajikan sebagai berikut:</w:t>
      </w:r>
    </w:p>
    <w:p w:rsidR="00E44A37" w:rsidRPr="00E44A37" w:rsidRDefault="00E44A37" w:rsidP="00E44A37">
      <w:pPr>
        <w:pStyle w:val="NoSpacing"/>
        <w:spacing w:line="276" w:lineRule="auto"/>
        <w:ind w:left="1418" w:hanging="1418"/>
        <w:jc w:val="both"/>
        <w:rPr>
          <w:rFonts w:ascii="Times New Roman" w:hAnsi="Times New Roman"/>
          <w:b/>
          <w:szCs w:val="24"/>
        </w:rPr>
      </w:pPr>
      <w:r w:rsidRPr="00E44A37">
        <w:rPr>
          <w:rFonts w:ascii="Times New Roman" w:hAnsi="Times New Roman"/>
          <w:b/>
          <w:szCs w:val="24"/>
        </w:rPr>
        <w:t>Tabel 4.22</w:t>
      </w:r>
      <w:r w:rsidRPr="00E44A37">
        <w:rPr>
          <w:rFonts w:ascii="Times New Roman" w:hAnsi="Times New Roman"/>
          <w:b/>
          <w:szCs w:val="24"/>
        </w:rPr>
        <w:tab/>
        <w:t xml:space="preserve">Jumlah Variabel yang  diubah dari Kondisi </w:t>
      </w:r>
      <w:r w:rsidRPr="00E44A37">
        <w:rPr>
          <w:rFonts w:ascii="Times New Roman" w:hAnsi="Times New Roman"/>
          <w:b/>
          <w:i/>
          <w:szCs w:val="24"/>
        </w:rPr>
        <w:t xml:space="preserve">Baseline </w:t>
      </w:r>
      <w:r w:rsidRPr="00E44A37">
        <w:rPr>
          <w:rFonts w:ascii="Times New Roman" w:hAnsi="Times New Roman"/>
          <w:b/>
          <w:szCs w:val="24"/>
        </w:rPr>
        <w:t>(A) ke I</w:t>
      </w:r>
      <w:r w:rsidRPr="00E44A37">
        <w:rPr>
          <w:rFonts w:ascii="Times New Roman" w:hAnsi="Times New Roman"/>
          <w:b/>
          <w:i/>
          <w:szCs w:val="24"/>
        </w:rPr>
        <w:t>ntervensi</w:t>
      </w:r>
      <w:r w:rsidRPr="00E44A37">
        <w:rPr>
          <w:rFonts w:ascii="Times New Roman" w:hAnsi="Times New Roman"/>
          <w:b/>
          <w:szCs w:val="24"/>
        </w:rPr>
        <w:t xml:space="preserve"> (B)</w:t>
      </w:r>
    </w:p>
    <w:p w:rsidR="00E44A37" w:rsidRPr="00E44A37" w:rsidRDefault="00E44A37" w:rsidP="00E44A37">
      <w:pPr>
        <w:pStyle w:val="NoSpacing"/>
        <w:spacing w:line="276" w:lineRule="auto"/>
        <w:ind w:left="1418" w:hanging="1418"/>
        <w:jc w:val="both"/>
        <w:rPr>
          <w:rFonts w:ascii="Times New Roman" w:hAnsi="Times New Roman"/>
          <w:b/>
          <w:szCs w:val="24"/>
        </w:rPr>
      </w:pPr>
    </w:p>
    <w:tbl>
      <w:tblPr>
        <w:tblStyle w:val="LightList-Accent3"/>
        <w:tblW w:w="7149" w:type="dxa"/>
        <w:tblInd w:w="675" w:type="dxa"/>
        <w:tblLook w:val="04A0"/>
      </w:tblPr>
      <w:tblGrid>
        <w:gridCol w:w="2976"/>
        <w:gridCol w:w="2085"/>
        <w:gridCol w:w="2088"/>
      </w:tblGrid>
      <w:tr w:rsidR="00E44A37" w:rsidRPr="00E44A37" w:rsidTr="00E44A37">
        <w:trPr>
          <w:cnfStyle w:val="100000000000"/>
          <w:trHeight w:val="645"/>
        </w:trPr>
        <w:tc>
          <w:tcPr>
            <w:cnfStyle w:val="001000000000"/>
            <w:tcW w:w="2976" w:type="dxa"/>
          </w:tcPr>
          <w:p w:rsidR="00E44A37" w:rsidRPr="00E44A37" w:rsidRDefault="00E44A37" w:rsidP="00E44A37">
            <w:pPr>
              <w:spacing w:before="120" w:after="120" w:line="360" w:lineRule="auto"/>
              <w:jc w:val="center"/>
              <w:rPr>
                <w:rFonts w:ascii="Times New Roman" w:hAnsi="Times New Roman" w:cs="Times New Roman"/>
                <w:sz w:val="24"/>
                <w:szCs w:val="24"/>
              </w:rPr>
            </w:pPr>
            <w:r w:rsidRPr="00E44A37">
              <w:rPr>
                <w:rFonts w:ascii="Times New Roman" w:hAnsi="Times New Roman" w:cs="Times New Roman"/>
                <w:sz w:val="24"/>
                <w:szCs w:val="24"/>
              </w:rPr>
              <w:t xml:space="preserve">Perbandingan Kondisi </w:t>
            </w:r>
          </w:p>
        </w:tc>
        <w:tc>
          <w:tcPr>
            <w:tcW w:w="2085" w:type="dxa"/>
          </w:tcPr>
          <w:p w:rsidR="00E44A37" w:rsidRPr="00E44A37" w:rsidRDefault="00E44A37" w:rsidP="00E44A37">
            <w:pPr>
              <w:spacing w:before="120" w:after="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B/A1</w:t>
            </w:r>
          </w:p>
        </w:tc>
        <w:tc>
          <w:tcPr>
            <w:tcW w:w="2088" w:type="dxa"/>
          </w:tcPr>
          <w:p w:rsidR="00E44A37" w:rsidRPr="00E44A37" w:rsidRDefault="00E44A37" w:rsidP="00E44A37">
            <w:pPr>
              <w:spacing w:before="120" w:after="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A2/B</w:t>
            </w:r>
          </w:p>
        </w:tc>
      </w:tr>
      <w:tr w:rsidR="00E44A37" w:rsidRPr="00E44A37" w:rsidTr="00E44A37">
        <w:trPr>
          <w:cnfStyle w:val="000000100000"/>
          <w:trHeight w:val="1080"/>
        </w:trPr>
        <w:tc>
          <w:tcPr>
            <w:cnfStyle w:val="001000000000"/>
            <w:tcW w:w="2976" w:type="dxa"/>
          </w:tcPr>
          <w:p w:rsidR="00E44A37" w:rsidRPr="00E44A37" w:rsidRDefault="00E44A37" w:rsidP="00E44A37">
            <w:pPr>
              <w:spacing w:before="120" w:after="120" w:line="360" w:lineRule="auto"/>
              <w:jc w:val="both"/>
              <w:rPr>
                <w:rFonts w:ascii="Times New Roman" w:hAnsi="Times New Roman" w:cs="Times New Roman"/>
                <w:b w:val="0"/>
                <w:sz w:val="24"/>
                <w:szCs w:val="24"/>
              </w:rPr>
            </w:pPr>
            <w:r w:rsidRPr="00E44A37">
              <w:rPr>
                <w:rFonts w:ascii="Times New Roman" w:hAnsi="Times New Roman" w:cs="Times New Roman"/>
                <w:b w:val="0"/>
                <w:sz w:val="24"/>
                <w:szCs w:val="24"/>
              </w:rPr>
              <w:t>Jumlah Variabel (</w:t>
            </w:r>
            <w:r w:rsidRPr="00E44A37">
              <w:rPr>
                <w:rFonts w:ascii="Times New Roman" w:hAnsi="Times New Roman" w:cs="Times New Roman"/>
                <w:b w:val="0"/>
                <w:i/>
                <w:sz w:val="24"/>
                <w:szCs w:val="24"/>
              </w:rPr>
              <w:t>Number of Variabel Changed</w:t>
            </w:r>
            <w:r w:rsidRPr="00E44A37">
              <w:rPr>
                <w:rFonts w:ascii="Times New Roman" w:hAnsi="Times New Roman" w:cs="Times New Roman"/>
                <w:b w:val="0"/>
                <w:sz w:val="24"/>
                <w:szCs w:val="24"/>
              </w:rPr>
              <w:t>)</w:t>
            </w:r>
          </w:p>
        </w:tc>
        <w:tc>
          <w:tcPr>
            <w:tcW w:w="2085" w:type="dxa"/>
          </w:tcPr>
          <w:p w:rsidR="00E44A37" w:rsidRPr="00E44A37" w:rsidRDefault="00E44A37" w:rsidP="00E44A37">
            <w:pPr>
              <w:spacing w:before="120" w:after="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1</w:t>
            </w:r>
          </w:p>
        </w:tc>
        <w:tc>
          <w:tcPr>
            <w:tcW w:w="2088" w:type="dxa"/>
          </w:tcPr>
          <w:p w:rsidR="00E44A37" w:rsidRPr="00E44A37" w:rsidRDefault="00E44A37" w:rsidP="00E44A37">
            <w:pPr>
              <w:spacing w:before="120" w:after="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1</w:t>
            </w:r>
          </w:p>
        </w:tc>
      </w:tr>
    </w:tbl>
    <w:p w:rsidR="00E44A37" w:rsidRPr="00E44A37" w:rsidRDefault="00E44A37" w:rsidP="00E44A37">
      <w:pPr>
        <w:spacing w:after="0" w:line="480" w:lineRule="auto"/>
        <w:jc w:val="both"/>
        <w:rPr>
          <w:rFonts w:ascii="Times New Roman" w:hAnsi="Times New Roman" w:cs="Times New Roman"/>
          <w:sz w:val="24"/>
          <w:szCs w:val="24"/>
        </w:rPr>
      </w:pPr>
      <w:r w:rsidRPr="00E44A37">
        <w:rPr>
          <w:rFonts w:ascii="Times New Roman" w:hAnsi="Times New Roman" w:cs="Times New Roman"/>
          <w:sz w:val="24"/>
          <w:szCs w:val="24"/>
        </w:rPr>
        <w:tab/>
      </w:r>
    </w:p>
    <w:p w:rsidR="00E44A37" w:rsidRPr="00E44A37" w:rsidRDefault="00E44A37" w:rsidP="00E44A37">
      <w:pPr>
        <w:spacing w:after="0" w:line="480" w:lineRule="auto"/>
        <w:jc w:val="both"/>
        <w:rPr>
          <w:rFonts w:ascii="Times New Roman" w:hAnsi="Times New Roman" w:cs="Times New Roman"/>
          <w:sz w:val="24"/>
          <w:szCs w:val="24"/>
        </w:rPr>
      </w:pPr>
      <w:r w:rsidRPr="00E44A37">
        <w:rPr>
          <w:rFonts w:ascii="Times New Roman" w:hAnsi="Times New Roman" w:cs="Times New Roman"/>
          <w:sz w:val="24"/>
          <w:szCs w:val="24"/>
        </w:rPr>
        <w:lastRenderedPageBreak/>
        <w:tab/>
        <w:t xml:space="preserve">Berdasar tabel di atas menunjukkan bahwa variabel yang diubah pada kondisi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 ke </w:t>
      </w:r>
      <w:r w:rsidRPr="00E44A37">
        <w:rPr>
          <w:rFonts w:ascii="Times New Roman" w:hAnsi="Times New Roman" w:cs="Times New Roman"/>
          <w:i/>
          <w:sz w:val="24"/>
          <w:szCs w:val="24"/>
        </w:rPr>
        <w:t xml:space="preserve">intervensi </w:t>
      </w:r>
      <w:r w:rsidRPr="00E44A37">
        <w:rPr>
          <w:rFonts w:ascii="Times New Roman" w:hAnsi="Times New Roman" w:cs="Times New Roman"/>
          <w:sz w:val="24"/>
          <w:szCs w:val="24"/>
        </w:rPr>
        <w:t>(B) adalah 1.</w:t>
      </w:r>
    </w:p>
    <w:p w:rsidR="00E44A37" w:rsidRPr="00E44A37" w:rsidRDefault="00E44A37" w:rsidP="00BF455F">
      <w:pPr>
        <w:pStyle w:val="ListParagraph"/>
        <w:numPr>
          <w:ilvl w:val="0"/>
          <w:numId w:val="55"/>
        </w:numPr>
        <w:spacing w:after="0"/>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Perubahan Kecenderungan Arah dan Efeknya (Change in Trend Variabel and Effect)</w:t>
      </w:r>
    </w:p>
    <w:p w:rsidR="00E44A37" w:rsidRPr="00E44A37" w:rsidRDefault="00E44A37" w:rsidP="00E44A37">
      <w:pPr>
        <w:pStyle w:val="ListParagraph"/>
        <w:spacing w:after="0"/>
        <w:ind w:left="567"/>
        <w:jc w:val="both"/>
        <w:rPr>
          <w:rFonts w:ascii="Times New Roman" w:hAnsi="Times New Roman" w:cs="Times New Roman"/>
          <w:b/>
          <w:sz w:val="24"/>
          <w:szCs w:val="24"/>
        </w:rPr>
      </w:pP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Menentukan perubahan kecenderungan arah dan efeknya yaitu dengan mengambilkecenderungan arahpada analisis dalam kondisi. Dengan demikian pada tabel dapat disajikan sebagai berikut:</w:t>
      </w: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Tabel 4.23</w:t>
      </w:r>
      <w:r w:rsidRPr="00E44A37">
        <w:rPr>
          <w:rFonts w:ascii="Times New Roman" w:hAnsi="Times New Roman" w:cs="Times New Roman"/>
          <w:b/>
          <w:sz w:val="24"/>
          <w:szCs w:val="24"/>
        </w:rPr>
        <w:tab/>
        <w:t>Perubahan Kecenderungan Arah dan Efeknya pada Kemampuan Berbahasa Lisan dari Aspek Semantik</w:t>
      </w:r>
    </w:p>
    <w:p w:rsidR="00E44A37" w:rsidRPr="00E44A37" w:rsidRDefault="00E44A37" w:rsidP="00E44A37">
      <w:pPr>
        <w:spacing w:after="0"/>
        <w:ind w:left="1418" w:hanging="1418"/>
        <w:jc w:val="both"/>
        <w:rPr>
          <w:rFonts w:ascii="Times New Roman" w:hAnsi="Times New Roman" w:cs="Times New Roman"/>
          <w:b/>
          <w:sz w:val="24"/>
          <w:szCs w:val="24"/>
        </w:rPr>
      </w:pPr>
    </w:p>
    <w:tbl>
      <w:tblPr>
        <w:tblStyle w:val="LightList-Accent3"/>
        <w:tblW w:w="8107" w:type="dxa"/>
        <w:tblInd w:w="250" w:type="dxa"/>
        <w:tblLook w:val="04A0"/>
      </w:tblPr>
      <w:tblGrid>
        <w:gridCol w:w="2340"/>
        <w:gridCol w:w="2880"/>
        <w:gridCol w:w="2887"/>
      </w:tblGrid>
      <w:tr w:rsidR="00E44A37" w:rsidRPr="00E44A37" w:rsidTr="00E44A37">
        <w:trPr>
          <w:cnfStyle w:val="100000000000"/>
        </w:trPr>
        <w:tc>
          <w:tcPr>
            <w:cnfStyle w:val="001000000000"/>
            <w:tcW w:w="2340" w:type="dxa"/>
          </w:tcPr>
          <w:p w:rsidR="00E44A37" w:rsidRPr="00E44A37" w:rsidRDefault="00E44A37" w:rsidP="00E44A37">
            <w:pPr>
              <w:spacing w:before="120" w:after="120"/>
              <w:jc w:val="center"/>
              <w:rPr>
                <w:rFonts w:ascii="Times New Roman" w:hAnsi="Times New Roman" w:cs="Times New Roman"/>
                <w:sz w:val="24"/>
                <w:szCs w:val="24"/>
              </w:rPr>
            </w:pPr>
            <w:r w:rsidRPr="00E44A37">
              <w:rPr>
                <w:rFonts w:ascii="Times New Roman" w:hAnsi="Times New Roman" w:cs="Times New Roman"/>
                <w:sz w:val="24"/>
                <w:szCs w:val="24"/>
              </w:rPr>
              <w:t>Perbandingan Kondisi</w:t>
            </w:r>
          </w:p>
        </w:tc>
        <w:tc>
          <w:tcPr>
            <w:tcW w:w="2880" w:type="dxa"/>
          </w:tcPr>
          <w:p w:rsidR="00E44A37" w:rsidRPr="00E44A37" w:rsidRDefault="00E44A37" w:rsidP="00E44A37">
            <w:pPr>
              <w:spacing w:before="120" w:after="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B/A1</w:t>
            </w:r>
          </w:p>
        </w:tc>
        <w:tc>
          <w:tcPr>
            <w:tcW w:w="2887" w:type="dxa"/>
          </w:tcPr>
          <w:p w:rsidR="00E44A37" w:rsidRPr="00E44A37" w:rsidRDefault="00E44A37" w:rsidP="00E44A37">
            <w:pPr>
              <w:spacing w:before="120" w:after="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A2/B</w:t>
            </w:r>
          </w:p>
        </w:tc>
      </w:tr>
      <w:tr w:rsidR="00E44A37" w:rsidRPr="00E44A37" w:rsidTr="00E44A37">
        <w:trPr>
          <w:cnfStyle w:val="000000100000"/>
          <w:trHeight w:val="1188"/>
        </w:trPr>
        <w:tc>
          <w:tcPr>
            <w:cnfStyle w:val="001000000000"/>
            <w:tcW w:w="2340" w:type="dxa"/>
            <w:vMerge w:val="restart"/>
          </w:tcPr>
          <w:p w:rsidR="00E44A37" w:rsidRPr="00E44A37" w:rsidRDefault="00E44A37" w:rsidP="00E44A37">
            <w:pPr>
              <w:spacing w:before="120" w:after="120" w:line="360" w:lineRule="auto"/>
              <w:rPr>
                <w:rFonts w:ascii="Times New Roman" w:hAnsi="Times New Roman" w:cs="Times New Roman"/>
                <w:b w:val="0"/>
                <w:sz w:val="24"/>
                <w:szCs w:val="24"/>
              </w:rPr>
            </w:pPr>
            <w:r w:rsidRPr="00E44A37">
              <w:rPr>
                <w:rFonts w:ascii="Times New Roman" w:hAnsi="Times New Roman" w:cs="Times New Roman"/>
                <w:b w:val="0"/>
                <w:sz w:val="24"/>
                <w:szCs w:val="24"/>
              </w:rPr>
              <w:t>Perubahan Kecenderungan Arah dan Efeknya (</w:t>
            </w:r>
            <w:r w:rsidRPr="00E44A37">
              <w:rPr>
                <w:rFonts w:ascii="Times New Roman" w:hAnsi="Times New Roman" w:cs="Times New Roman"/>
                <w:b w:val="0"/>
                <w:i/>
                <w:sz w:val="24"/>
                <w:szCs w:val="24"/>
              </w:rPr>
              <w:t>Change in Trend variabel an effect</w:t>
            </w:r>
            <w:r w:rsidRPr="00E44A37">
              <w:rPr>
                <w:rFonts w:ascii="Times New Roman" w:hAnsi="Times New Roman" w:cs="Times New Roman"/>
                <w:b w:val="0"/>
                <w:sz w:val="24"/>
                <w:szCs w:val="24"/>
              </w:rPr>
              <w:t>)</w:t>
            </w:r>
          </w:p>
        </w:tc>
        <w:tc>
          <w:tcPr>
            <w:tcW w:w="2880" w:type="dxa"/>
          </w:tcPr>
          <w:p w:rsidR="00E44A37" w:rsidRPr="00E44A37" w:rsidRDefault="00E44A37" w:rsidP="00E44A37">
            <w:pPr>
              <w:spacing w:before="120" w:after="120" w:line="480" w:lineRule="auto"/>
              <w:jc w:val="center"/>
              <w:cnfStyle w:val="0000001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43" type="#_x0000_t32" style="position:absolute;left:0;text-align:left;margin-left:70.6pt;margin-top:14.75pt;width:61.8pt;height:12.9pt;flip:y;z-index:251730944;mso-position-horizontal-relative:text;mso-position-vertical-relative:text" o:connectortype="straight"/>
              </w:pict>
            </w:r>
            <w:r w:rsidRPr="00E44A37">
              <w:rPr>
                <w:rFonts w:ascii="Times New Roman" w:hAnsi="Times New Roman" w:cs="Times New Roman"/>
                <w:noProof/>
                <w:sz w:val="24"/>
                <w:szCs w:val="24"/>
                <w:lang w:val="en-US"/>
              </w:rPr>
              <w:pict>
                <v:shape id="_x0000_s1141" type="#_x0000_t32" style="position:absolute;left:0;text-align:left;margin-left:.1pt;margin-top:27.65pt;width:56.7pt;height:0;z-index:251728896;mso-position-horizontal-relative:text;mso-position-vertical-relative:text" o:connectortype="straight"/>
              </w:pict>
            </w:r>
          </w:p>
          <w:p w:rsidR="00E44A37" w:rsidRPr="00E44A37" w:rsidRDefault="00E44A37" w:rsidP="00E44A37">
            <w:pPr>
              <w:spacing w:before="120" w:after="120"/>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                      (+)</w:t>
            </w:r>
          </w:p>
        </w:tc>
        <w:tc>
          <w:tcPr>
            <w:tcW w:w="2887" w:type="dxa"/>
          </w:tcPr>
          <w:p w:rsidR="00E44A37" w:rsidRPr="00E44A37" w:rsidRDefault="00E44A37" w:rsidP="00E44A37">
            <w:pPr>
              <w:spacing w:before="120" w:after="120" w:line="480" w:lineRule="auto"/>
              <w:jc w:val="center"/>
              <w:cnfStyle w:val="0000001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42" type="#_x0000_t32" style="position:absolute;left:0;text-align:left;margin-left:70.3pt;margin-top:27.65pt;width:56.7pt;height:0;z-index:251729920;mso-position-horizontal-relative:text;mso-position-vertical-relative:text" o:connectortype="straight"/>
              </w:pict>
            </w:r>
            <w:r w:rsidRPr="00E44A37">
              <w:rPr>
                <w:rFonts w:ascii="Times New Roman" w:hAnsi="Times New Roman" w:cs="Times New Roman"/>
                <w:noProof/>
                <w:sz w:val="24"/>
                <w:szCs w:val="24"/>
                <w:lang w:val="en-US"/>
              </w:rPr>
              <w:pict>
                <v:shape id="_x0000_s1144" type="#_x0000_t32" style="position:absolute;left:0;text-align:left;margin-left:1.75pt;margin-top:14.75pt;width:61.8pt;height:12.9pt;flip:y;z-index:251731968;mso-position-horizontal-relative:text;mso-position-vertical-relative:text" o:connectortype="straight"/>
              </w:pict>
            </w:r>
          </w:p>
          <w:p w:rsidR="00E44A37" w:rsidRPr="00E44A37" w:rsidRDefault="00E44A37" w:rsidP="00E44A37">
            <w:pPr>
              <w:spacing w:before="120" w:after="120"/>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                   (=)</w:t>
            </w:r>
          </w:p>
        </w:tc>
      </w:tr>
      <w:tr w:rsidR="00E44A37" w:rsidRPr="00E44A37" w:rsidTr="00E44A37">
        <w:trPr>
          <w:trHeight w:val="272"/>
        </w:trPr>
        <w:tc>
          <w:tcPr>
            <w:cnfStyle w:val="001000000000"/>
            <w:tcW w:w="2340" w:type="dxa"/>
            <w:vMerge/>
          </w:tcPr>
          <w:p w:rsidR="00E44A37" w:rsidRPr="00E44A37" w:rsidRDefault="00E44A37" w:rsidP="00E44A37">
            <w:pPr>
              <w:spacing w:before="120" w:after="120"/>
              <w:jc w:val="center"/>
              <w:rPr>
                <w:rFonts w:ascii="Times New Roman" w:hAnsi="Times New Roman" w:cs="Times New Roman"/>
                <w:sz w:val="24"/>
                <w:szCs w:val="24"/>
              </w:rPr>
            </w:pPr>
          </w:p>
        </w:tc>
        <w:tc>
          <w:tcPr>
            <w:tcW w:w="2880" w:type="dxa"/>
            <w:vAlign w:val="center"/>
          </w:tcPr>
          <w:p w:rsidR="00E44A37" w:rsidRPr="00E44A37" w:rsidRDefault="00E44A37" w:rsidP="00E44A37">
            <w:pPr>
              <w:spacing w:before="120" w:after="120"/>
              <w:jc w:val="center"/>
              <w:cnfStyle w:val="000000000000"/>
              <w:rPr>
                <w:rFonts w:ascii="Times New Roman" w:hAnsi="Times New Roman" w:cs="Times New Roman"/>
                <w:noProof/>
                <w:sz w:val="24"/>
                <w:szCs w:val="24"/>
                <w:lang w:eastAsia="id-ID"/>
              </w:rPr>
            </w:pPr>
            <w:r w:rsidRPr="00E44A37">
              <w:rPr>
                <w:rFonts w:ascii="Times New Roman" w:hAnsi="Times New Roman" w:cs="Times New Roman"/>
                <w:sz w:val="24"/>
                <w:szCs w:val="24"/>
              </w:rPr>
              <w:t>(Positif)</w:t>
            </w:r>
          </w:p>
        </w:tc>
        <w:tc>
          <w:tcPr>
            <w:tcW w:w="2887" w:type="dxa"/>
            <w:vAlign w:val="center"/>
          </w:tcPr>
          <w:p w:rsidR="00E44A37" w:rsidRPr="00E44A37" w:rsidRDefault="00E44A37" w:rsidP="00E44A37">
            <w:pPr>
              <w:spacing w:before="120" w:after="120"/>
              <w:jc w:val="center"/>
              <w:cnfStyle w:val="000000000000"/>
              <w:rPr>
                <w:rFonts w:ascii="Times New Roman" w:hAnsi="Times New Roman" w:cs="Times New Roman"/>
                <w:noProof/>
                <w:sz w:val="24"/>
                <w:szCs w:val="24"/>
                <w:lang w:eastAsia="id-ID"/>
              </w:rPr>
            </w:pPr>
            <w:r w:rsidRPr="00E44A37">
              <w:rPr>
                <w:rFonts w:ascii="Times New Roman" w:hAnsi="Times New Roman" w:cs="Times New Roman"/>
                <w:sz w:val="24"/>
                <w:szCs w:val="24"/>
              </w:rPr>
              <w:t>(Positif)</w:t>
            </w:r>
          </w:p>
        </w:tc>
      </w:tr>
    </w:tbl>
    <w:p w:rsidR="00E44A37" w:rsidRPr="00E44A37" w:rsidRDefault="00E44A37" w:rsidP="00E44A37">
      <w:pPr>
        <w:spacing w:after="0" w:line="480" w:lineRule="auto"/>
        <w:jc w:val="both"/>
        <w:rPr>
          <w:rFonts w:ascii="Times New Roman" w:hAnsi="Times New Roman" w:cs="Times New Roman"/>
          <w:b/>
          <w:sz w:val="24"/>
          <w:szCs w:val="24"/>
        </w:rPr>
      </w:pPr>
    </w:p>
    <w:p w:rsidR="00E44A37" w:rsidRPr="00E44A37" w:rsidRDefault="00E44A37" w:rsidP="00E44A37">
      <w:pPr>
        <w:pStyle w:val="NoSpacing"/>
        <w:spacing w:line="480" w:lineRule="auto"/>
        <w:ind w:firstLine="709"/>
        <w:jc w:val="both"/>
        <w:rPr>
          <w:rFonts w:ascii="Times New Roman" w:hAnsi="Times New Roman"/>
          <w:szCs w:val="24"/>
        </w:rPr>
      </w:pPr>
      <w:r w:rsidRPr="00E44A37">
        <w:rPr>
          <w:rFonts w:ascii="Times New Roman" w:hAnsi="Times New Roman"/>
          <w:szCs w:val="24"/>
        </w:rPr>
        <w:t xml:space="preserve">Perbandingan kondisi antara </w:t>
      </w:r>
      <w:r w:rsidRPr="00E44A37">
        <w:rPr>
          <w:rFonts w:ascii="Times New Roman" w:hAnsi="Times New Roman"/>
          <w:i/>
          <w:szCs w:val="24"/>
        </w:rPr>
        <w:t>baseline</w:t>
      </w:r>
      <w:r w:rsidRPr="00E44A37">
        <w:rPr>
          <w:rFonts w:ascii="Times New Roman" w:hAnsi="Times New Roman"/>
          <w:szCs w:val="24"/>
        </w:rPr>
        <w:t>-1 (A-1) dengan intervensi, bila dilihat dari perubahan kecenderungan arah (</w:t>
      </w:r>
      <w:r w:rsidRPr="00E44A37">
        <w:rPr>
          <w:rFonts w:ascii="Times New Roman" w:hAnsi="Times New Roman"/>
          <w:i/>
          <w:szCs w:val="24"/>
        </w:rPr>
        <w:t>change in trend variabel</w:t>
      </w:r>
      <w:r w:rsidRPr="00E44A37">
        <w:rPr>
          <w:rFonts w:ascii="Times New Roman" w:hAnsi="Times New Roman"/>
          <w:szCs w:val="24"/>
        </w:rPr>
        <w:t xml:space="preserve">) yaitu </w:t>
      </w:r>
      <w:r w:rsidRPr="00E44A37">
        <w:rPr>
          <w:rFonts w:ascii="Times New Roman" w:hAnsi="Times New Roman"/>
          <w:szCs w:val="24"/>
          <w:lang w:val="en-US"/>
        </w:rPr>
        <w:t>mendatar</w:t>
      </w:r>
      <w:r w:rsidRPr="00E44A37">
        <w:rPr>
          <w:rFonts w:ascii="Times New Roman" w:hAnsi="Times New Roman"/>
          <w:szCs w:val="24"/>
        </w:rPr>
        <w:t xml:space="preserve"> ke me</w:t>
      </w:r>
      <w:r w:rsidRPr="00E44A37">
        <w:rPr>
          <w:rFonts w:ascii="Times New Roman" w:hAnsi="Times New Roman"/>
          <w:szCs w:val="24"/>
          <w:lang w:val="en-US"/>
        </w:rPr>
        <w:t>naik</w:t>
      </w:r>
      <w:r w:rsidRPr="00E44A37">
        <w:rPr>
          <w:rFonts w:ascii="Times New Roman" w:hAnsi="Times New Roman"/>
          <w:szCs w:val="24"/>
        </w:rPr>
        <w:t xml:space="preserve">, artinya kondisi menjadi membaik atau positif setelah intervensi dilakukan. Sedangkan untuk kondisi antara intervensi dengan </w:t>
      </w:r>
      <w:r w:rsidRPr="00E44A37">
        <w:rPr>
          <w:rFonts w:ascii="Times New Roman" w:hAnsi="Times New Roman"/>
          <w:i/>
          <w:szCs w:val="24"/>
        </w:rPr>
        <w:t>baseline</w:t>
      </w:r>
      <w:r w:rsidRPr="00E44A37">
        <w:rPr>
          <w:rFonts w:ascii="Times New Roman" w:hAnsi="Times New Roman"/>
          <w:szCs w:val="24"/>
        </w:rPr>
        <w:t>-2 yaitu menaik ke men</w:t>
      </w:r>
      <w:r w:rsidRPr="00E44A37">
        <w:rPr>
          <w:rFonts w:ascii="Times New Roman" w:hAnsi="Times New Roman"/>
          <w:szCs w:val="24"/>
          <w:lang w:val="en-US"/>
        </w:rPr>
        <w:t>datar</w:t>
      </w:r>
      <w:r w:rsidRPr="00E44A37">
        <w:rPr>
          <w:rFonts w:ascii="Times New Roman" w:hAnsi="Times New Roman"/>
          <w:szCs w:val="24"/>
        </w:rPr>
        <w:t xml:space="preserve">, artinya kondisi semakin membaik atau positif, meskipun bila dilihat dari kondisi intervensi pada </w:t>
      </w:r>
      <w:r w:rsidRPr="00E44A37">
        <w:rPr>
          <w:rFonts w:ascii="Times New Roman" w:hAnsi="Times New Roman"/>
          <w:i/>
          <w:szCs w:val="24"/>
        </w:rPr>
        <w:t>baseline</w:t>
      </w:r>
      <w:r w:rsidRPr="00E44A37">
        <w:rPr>
          <w:rFonts w:ascii="Times New Roman" w:hAnsi="Times New Roman"/>
          <w:szCs w:val="24"/>
        </w:rPr>
        <w:t xml:space="preserve">-2 </w:t>
      </w:r>
      <w:r w:rsidRPr="00E44A37">
        <w:rPr>
          <w:rFonts w:ascii="Times New Roman" w:hAnsi="Times New Roman"/>
          <w:szCs w:val="24"/>
          <w:lang w:val="en-US"/>
        </w:rPr>
        <w:t>cenderung tetap</w:t>
      </w:r>
    </w:p>
    <w:p w:rsidR="00E44A37" w:rsidRPr="00E44A37" w:rsidRDefault="00E44A37" w:rsidP="00E44A37">
      <w:pPr>
        <w:pStyle w:val="NoSpacing"/>
        <w:spacing w:line="480" w:lineRule="auto"/>
        <w:ind w:firstLine="709"/>
        <w:jc w:val="both"/>
        <w:rPr>
          <w:rFonts w:ascii="Times New Roman" w:hAnsi="Times New Roman"/>
          <w:szCs w:val="24"/>
          <w:lang w:val="en-US"/>
        </w:rPr>
      </w:pPr>
    </w:p>
    <w:p w:rsidR="00E44A37" w:rsidRPr="00E44A37" w:rsidRDefault="00E44A37" w:rsidP="00BF455F">
      <w:pPr>
        <w:pStyle w:val="ListParagraph"/>
        <w:numPr>
          <w:ilvl w:val="0"/>
          <w:numId w:val="55"/>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lastRenderedPageBreak/>
        <w:t>Perubahan Kecenderungan Stabilitas (</w:t>
      </w:r>
      <w:r w:rsidRPr="00E44A37">
        <w:rPr>
          <w:rFonts w:ascii="Times New Roman" w:hAnsi="Times New Roman" w:cs="Times New Roman"/>
          <w:b/>
          <w:i/>
          <w:sz w:val="24"/>
          <w:szCs w:val="24"/>
        </w:rPr>
        <w:t>Change in Trend Stability</w:t>
      </w:r>
      <w:r w:rsidRPr="00E44A37">
        <w:rPr>
          <w:rFonts w:ascii="Times New Roman" w:hAnsi="Times New Roman" w:cs="Times New Roman"/>
          <w:b/>
          <w:sz w:val="24"/>
          <w:szCs w:val="24"/>
        </w:rPr>
        <w:t xml:space="preserve">) </w:t>
      </w:r>
    </w:p>
    <w:p w:rsidR="00E44A37" w:rsidRPr="00E44A37" w:rsidRDefault="00E44A37" w:rsidP="00E44A37">
      <w:pPr>
        <w:spacing w:after="0" w:line="480" w:lineRule="auto"/>
        <w:jc w:val="both"/>
        <w:rPr>
          <w:rFonts w:ascii="Times New Roman" w:hAnsi="Times New Roman" w:cs="Times New Roman"/>
          <w:sz w:val="24"/>
          <w:szCs w:val="24"/>
        </w:rPr>
      </w:pPr>
      <w:r w:rsidRPr="00E44A37">
        <w:rPr>
          <w:rFonts w:ascii="Times New Roman" w:hAnsi="Times New Roman" w:cs="Times New Roman"/>
          <w:sz w:val="24"/>
          <w:szCs w:val="24"/>
        </w:rPr>
        <w:t>Perubahan kecenderungan kemampuan berbahasa lisa dari aspek semantik disajikan di dalam tabel berikut:</w:t>
      </w: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Tabel 4.24</w:t>
      </w:r>
      <w:r w:rsidRPr="00E44A37">
        <w:rPr>
          <w:rFonts w:ascii="Times New Roman" w:hAnsi="Times New Roman" w:cs="Times New Roman"/>
          <w:b/>
          <w:sz w:val="24"/>
          <w:szCs w:val="24"/>
        </w:rPr>
        <w:tab/>
        <w:t>Perubahan Kecenderungan Stabilita (</w:t>
      </w:r>
      <w:r w:rsidRPr="00E44A37">
        <w:rPr>
          <w:rFonts w:ascii="Times New Roman" w:hAnsi="Times New Roman" w:cs="Times New Roman"/>
          <w:b/>
          <w:i/>
          <w:sz w:val="24"/>
          <w:szCs w:val="24"/>
        </w:rPr>
        <w:t>Change in Trend Stability</w:t>
      </w:r>
      <w:r w:rsidRPr="00E44A37">
        <w:rPr>
          <w:rFonts w:ascii="Times New Roman" w:hAnsi="Times New Roman" w:cs="Times New Roman"/>
          <w:b/>
          <w:sz w:val="24"/>
          <w:szCs w:val="24"/>
        </w:rPr>
        <w:t>) Kemampuan Berbahasa Lisan dari Aspek Semantik</w:t>
      </w:r>
    </w:p>
    <w:p w:rsidR="00E44A37" w:rsidRPr="00E44A37" w:rsidRDefault="00E44A37" w:rsidP="00E44A37">
      <w:pPr>
        <w:spacing w:after="0"/>
        <w:ind w:left="1418" w:hanging="1418"/>
        <w:jc w:val="both"/>
        <w:rPr>
          <w:rFonts w:ascii="Times New Roman" w:hAnsi="Times New Roman" w:cs="Times New Roman"/>
          <w:b/>
          <w:sz w:val="24"/>
          <w:szCs w:val="24"/>
        </w:rPr>
      </w:pPr>
    </w:p>
    <w:tbl>
      <w:tblPr>
        <w:tblStyle w:val="LightList-Accent3"/>
        <w:tblW w:w="7938" w:type="dxa"/>
        <w:tblInd w:w="108" w:type="dxa"/>
        <w:tblLook w:val="04A0"/>
      </w:tblPr>
      <w:tblGrid>
        <w:gridCol w:w="2812"/>
        <w:gridCol w:w="2291"/>
        <w:gridCol w:w="2835"/>
      </w:tblGrid>
      <w:tr w:rsidR="00E44A37" w:rsidRPr="00E44A37" w:rsidTr="00E44A37">
        <w:trPr>
          <w:cnfStyle w:val="100000000000"/>
        </w:trPr>
        <w:tc>
          <w:tcPr>
            <w:cnfStyle w:val="001000000000"/>
            <w:tcW w:w="2812" w:type="dxa"/>
          </w:tcPr>
          <w:p w:rsidR="00E44A37" w:rsidRPr="00E44A37" w:rsidRDefault="00E44A37" w:rsidP="00E44A37">
            <w:pPr>
              <w:spacing w:line="480" w:lineRule="auto"/>
              <w:jc w:val="center"/>
              <w:rPr>
                <w:rFonts w:ascii="Times New Roman" w:hAnsi="Times New Roman" w:cs="Times New Roman"/>
                <w:sz w:val="24"/>
                <w:szCs w:val="24"/>
              </w:rPr>
            </w:pPr>
            <w:r w:rsidRPr="00E44A37">
              <w:rPr>
                <w:rFonts w:ascii="Times New Roman" w:hAnsi="Times New Roman" w:cs="Times New Roman"/>
                <w:sz w:val="24"/>
                <w:szCs w:val="24"/>
              </w:rPr>
              <w:t>Perbandingan Kondisi</w:t>
            </w:r>
          </w:p>
        </w:tc>
        <w:tc>
          <w:tcPr>
            <w:tcW w:w="2291" w:type="dxa"/>
          </w:tcPr>
          <w:p w:rsidR="00E44A37" w:rsidRPr="00E44A37" w:rsidRDefault="00E44A37" w:rsidP="00E44A37">
            <w:pPr>
              <w:spacing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B/A1</w:t>
            </w:r>
          </w:p>
        </w:tc>
        <w:tc>
          <w:tcPr>
            <w:tcW w:w="2835" w:type="dxa"/>
          </w:tcPr>
          <w:p w:rsidR="00E44A37" w:rsidRPr="00E44A37" w:rsidRDefault="00E44A37" w:rsidP="00E44A37">
            <w:pPr>
              <w:spacing w:line="48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A2/B</w:t>
            </w:r>
          </w:p>
        </w:tc>
      </w:tr>
      <w:tr w:rsidR="00E44A37" w:rsidRPr="00E44A37" w:rsidTr="00E44A37">
        <w:trPr>
          <w:cnfStyle w:val="000000100000"/>
        </w:trPr>
        <w:tc>
          <w:tcPr>
            <w:cnfStyle w:val="001000000000"/>
            <w:tcW w:w="2812" w:type="dxa"/>
          </w:tcPr>
          <w:p w:rsidR="00E44A37" w:rsidRPr="00E44A37" w:rsidRDefault="00E44A37" w:rsidP="00E44A37">
            <w:pPr>
              <w:spacing w:line="276" w:lineRule="auto"/>
              <w:rPr>
                <w:rFonts w:ascii="Times New Roman" w:hAnsi="Times New Roman" w:cs="Times New Roman"/>
                <w:b w:val="0"/>
                <w:sz w:val="24"/>
                <w:szCs w:val="24"/>
              </w:rPr>
            </w:pPr>
            <w:r w:rsidRPr="00E44A37">
              <w:rPr>
                <w:rFonts w:ascii="Times New Roman" w:hAnsi="Times New Roman" w:cs="Times New Roman"/>
                <w:b w:val="0"/>
                <w:sz w:val="24"/>
                <w:szCs w:val="24"/>
              </w:rPr>
              <w:t>Perubahan Kecenderungan Stabilitas (</w:t>
            </w:r>
            <w:r w:rsidRPr="00E44A37">
              <w:rPr>
                <w:rFonts w:ascii="Times New Roman" w:hAnsi="Times New Roman" w:cs="Times New Roman"/>
                <w:b w:val="0"/>
                <w:i/>
                <w:sz w:val="24"/>
                <w:szCs w:val="24"/>
              </w:rPr>
              <w:t>Change in Trend Stability</w:t>
            </w:r>
            <w:r w:rsidRPr="00E44A37">
              <w:rPr>
                <w:rFonts w:ascii="Times New Roman" w:hAnsi="Times New Roman" w:cs="Times New Roman"/>
                <w:b w:val="0"/>
                <w:sz w:val="24"/>
                <w:szCs w:val="24"/>
              </w:rPr>
              <w:t>)</w:t>
            </w:r>
          </w:p>
        </w:tc>
        <w:tc>
          <w:tcPr>
            <w:tcW w:w="2291" w:type="dxa"/>
            <w:vAlign w:val="center"/>
          </w:tcPr>
          <w:p w:rsidR="00E44A37" w:rsidRPr="00E44A37" w:rsidRDefault="00E44A37" w:rsidP="00E44A37">
            <w:pPr>
              <w:spacing w:line="276"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Stabil ke tidak stabil</w:t>
            </w:r>
          </w:p>
        </w:tc>
        <w:tc>
          <w:tcPr>
            <w:tcW w:w="2835" w:type="dxa"/>
            <w:vAlign w:val="center"/>
          </w:tcPr>
          <w:p w:rsidR="00E44A37" w:rsidRPr="00E44A37" w:rsidRDefault="00E44A37" w:rsidP="00E44A37">
            <w:pPr>
              <w:spacing w:line="276"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Tidak stabil ke stabil</w:t>
            </w:r>
          </w:p>
        </w:tc>
      </w:tr>
    </w:tbl>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spacing w:after="0" w:line="480" w:lineRule="auto"/>
        <w:ind w:firstLine="567"/>
        <w:contextualSpacing/>
        <w:jc w:val="both"/>
        <w:rPr>
          <w:rFonts w:ascii="Times New Roman" w:hAnsi="Times New Roman" w:cs="Times New Roman"/>
          <w:sz w:val="24"/>
          <w:szCs w:val="24"/>
        </w:rPr>
      </w:pPr>
      <w:r w:rsidRPr="00E44A37">
        <w:rPr>
          <w:rFonts w:ascii="Times New Roman" w:hAnsi="Times New Roman" w:cs="Times New Roman"/>
          <w:sz w:val="24"/>
          <w:szCs w:val="24"/>
        </w:rPr>
        <w:t xml:space="preserve">Perbandingan kondisi antara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1 (A1) dengan intervensi (B), bila dilihat dari perubahan kecenderungan stabilitas (</w:t>
      </w:r>
      <w:r w:rsidRPr="00E44A37">
        <w:rPr>
          <w:rFonts w:ascii="Times New Roman" w:hAnsi="Times New Roman" w:cs="Times New Roman"/>
          <w:i/>
          <w:sz w:val="24"/>
          <w:szCs w:val="24"/>
        </w:rPr>
        <w:t>change in trend stability</w:t>
      </w:r>
      <w:r w:rsidRPr="00E44A37">
        <w:rPr>
          <w:rFonts w:ascii="Times New Roman" w:hAnsi="Times New Roman" w:cs="Times New Roman"/>
          <w:sz w:val="24"/>
          <w:szCs w:val="24"/>
        </w:rPr>
        <w:t xml:space="preserve">) yaitu stabil ke tidak stabil. Sedangkan perbandingan kondisi antara intervensi (B) dengan </w:t>
      </w:r>
      <w:r w:rsidRPr="00E44A37">
        <w:rPr>
          <w:rFonts w:ascii="Times New Roman" w:hAnsi="Times New Roman" w:cs="Times New Roman"/>
          <w:i/>
          <w:sz w:val="24"/>
          <w:szCs w:val="24"/>
        </w:rPr>
        <w:t>baseline</w:t>
      </w:r>
      <w:r w:rsidRPr="00E44A37">
        <w:rPr>
          <w:rFonts w:ascii="Times New Roman" w:hAnsi="Times New Roman" w:cs="Times New Roman"/>
          <w:sz w:val="24"/>
          <w:szCs w:val="24"/>
        </w:rPr>
        <w:t xml:space="preserve"> 2 (A2) dilihat dari perubahan kecenderungan stabilitas (</w:t>
      </w:r>
      <w:r w:rsidRPr="00E44A37">
        <w:rPr>
          <w:rFonts w:ascii="Times New Roman" w:hAnsi="Times New Roman" w:cs="Times New Roman"/>
          <w:i/>
          <w:sz w:val="24"/>
          <w:szCs w:val="24"/>
        </w:rPr>
        <w:t>change in trend stability</w:t>
      </w:r>
      <w:r w:rsidRPr="00E44A37">
        <w:rPr>
          <w:rFonts w:ascii="Times New Roman" w:hAnsi="Times New Roman" w:cs="Times New Roman"/>
          <w:sz w:val="24"/>
          <w:szCs w:val="24"/>
        </w:rPr>
        <w:t>) yaitu tidak stabil ke stabil.</w:t>
      </w:r>
    </w:p>
    <w:p w:rsidR="00E44A37" w:rsidRPr="00E44A37" w:rsidRDefault="00E44A37" w:rsidP="00BF455F">
      <w:pPr>
        <w:pStyle w:val="ListParagraph"/>
        <w:numPr>
          <w:ilvl w:val="0"/>
          <w:numId w:val="55"/>
        </w:numPr>
        <w:spacing w:after="0" w:line="480" w:lineRule="auto"/>
        <w:ind w:left="567" w:hanging="567"/>
        <w:jc w:val="both"/>
        <w:rPr>
          <w:rFonts w:ascii="Times New Roman" w:hAnsi="Times New Roman" w:cs="Times New Roman"/>
          <w:b/>
          <w:sz w:val="24"/>
          <w:szCs w:val="24"/>
        </w:rPr>
      </w:pPr>
      <w:r w:rsidRPr="00E44A37">
        <w:rPr>
          <w:rFonts w:ascii="Times New Roman" w:hAnsi="Times New Roman" w:cs="Times New Roman"/>
          <w:b/>
          <w:sz w:val="24"/>
          <w:szCs w:val="24"/>
        </w:rPr>
        <w:t>Perubahan Level (</w:t>
      </w:r>
      <w:r w:rsidRPr="00E44A37">
        <w:rPr>
          <w:rFonts w:ascii="Times New Roman" w:hAnsi="Times New Roman" w:cs="Times New Roman"/>
          <w:b/>
          <w:i/>
          <w:sz w:val="24"/>
          <w:szCs w:val="24"/>
        </w:rPr>
        <w:t>Change in Level</w:t>
      </w:r>
      <w:r w:rsidRPr="00E44A37">
        <w:rPr>
          <w:rFonts w:ascii="Times New Roman" w:hAnsi="Times New Roman" w:cs="Times New Roman"/>
          <w:b/>
          <w:sz w:val="24"/>
          <w:szCs w:val="24"/>
        </w:rPr>
        <w:t>)</w:t>
      </w:r>
    </w:p>
    <w:p w:rsidR="00E44A37" w:rsidRPr="00E44A37" w:rsidRDefault="00E44A37" w:rsidP="00E44A37">
      <w:pPr>
        <w:spacing w:after="0" w:line="480" w:lineRule="auto"/>
        <w:ind w:firstLine="567"/>
        <w:jc w:val="both"/>
        <w:rPr>
          <w:rFonts w:ascii="Times New Roman" w:hAnsi="Times New Roman" w:cs="Times New Roman"/>
          <w:sz w:val="24"/>
          <w:szCs w:val="24"/>
        </w:rPr>
      </w:pPr>
      <w:r w:rsidRPr="00E44A37">
        <w:rPr>
          <w:rFonts w:ascii="Times New Roman" w:hAnsi="Times New Roman" w:cs="Times New Roman"/>
          <w:sz w:val="24"/>
          <w:szCs w:val="24"/>
        </w:rPr>
        <w:t>Perubahan level kemampuan berbahasa lisan dari aspek semantik disajikan di dalam tabel berikut ini:</w:t>
      </w:r>
    </w:p>
    <w:p w:rsidR="00E44A37" w:rsidRPr="00E44A37" w:rsidRDefault="00E44A37" w:rsidP="00E44A37">
      <w:pPr>
        <w:spacing w:after="0"/>
        <w:ind w:left="1418" w:hanging="1418"/>
        <w:jc w:val="both"/>
        <w:rPr>
          <w:rFonts w:ascii="Times New Roman" w:hAnsi="Times New Roman" w:cs="Times New Roman"/>
          <w:b/>
          <w:sz w:val="24"/>
          <w:szCs w:val="24"/>
        </w:rPr>
      </w:pPr>
      <w:r w:rsidRPr="00E44A37">
        <w:rPr>
          <w:rFonts w:ascii="Times New Roman" w:hAnsi="Times New Roman" w:cs="Times New Roman"/>
          <w:b/>
          <w:sz w:val="24"/>
          <w:szCs w:val="24"/>
        </w:rPr>
        <w:t>Tabel 4.25</w:t>
      </w:r>
      <w:r w:rsidRPr="00E44A37">
        <w:rPr>
          <w:rFonts w:ascii="Times New Roman" w:hAnsi="Times New Roman" w:cs="Times New Roman"/>
          <w:b/>
          <w:sz w:val="24"/>
          <w:szCs w:val="24"/>
        </w:rPr>
        <w:tab/>
        <w:t>Perubahan Level Kemampuan Berbahasa Lisan dari Aspek Semantik</w:t>
      </w:r>
    </w:p>
    <w:p w:rsidR="00E44A37" w:rsidRPr="00E44A37" w:rsidRDefault="00E44A37" w:rsidP="00E44A37">
      <w:pPr>
        <w:spacing w:after="0"/>
        <w:ind w:left="1418" w:hanging="1418"/>
        <w:jc w:val="both"/>
        <w:rPr>
          <w:rFonts w:ascii="Times New Roman" w:hAnsi="Times New Roman" w:cs="Times New Roman"/>
          <w:b/>
          <w:sz w:val="24"/>
          <w:szCs w:val="24"/>
        </w:rPr>
      </w:pPr>
    </w:p>
    <w:tbl>
      <w:tblPr>
        <w:tblStyle w:val="LightList-Accent3"/>
        <w:tblW w:w="8125" w:type="dxa"/>
        <w:tblInd w:w="250" w:type="dxa"/>
        <w:tblLook w:val="04A0"/>
      </w:tblPr>
      <w:tblGrid>
        <w:gridCol w:w="2812"/>
        <w:gridCol w:w="2716"/>
        <w:gridCol w:w="2597"/>
      </w:tblGrid>
      <w:tr w:rsidR="00E44A37" w:rsidRPr="00E44A37" w:rsidTr="00E44A37">
        <w:trPr>
          <w:cnfStyle w:val="100000000000"/>
        </w:trPr>
        <w:tc>
          <w:tcPr>
            <w:cnfStyle w:val="001000000000"/>
            <w:tcW w:w="2812" w:type="dxa"/>
            <w:vAlign w:val="center"/>
          </w:tcPr>
          <w:p w:rsidR="00E44A37" w:rsidRPr="00E44A37" w:rsidRDefault="00E44A37" w:rsidP="00E44A37">
            <w:pPr>
              <w:jc w:val="center"/>
              <w:rPr>
                <w:rFonts w:ascii="Times New Roman" w:hAnsi="Times New Roman" w:cs="Times New Roman"/>
                <w:sz w:val="24"/>
                <w:szCs w:val="24"/>
              </w:rPr>
            </w:pPr>
            <w:r w:rsidRPr="00E44A37">
              <w:rPr>
                <w:rFonts w:ascii="Times New Roman" w:hAnsi="Times New Roman" w:cs="Times New Roman"/>
                <w:sz w:val="24"/>
                <w:szCs w:val="24"/>
              </w:rPr>
              <w:t>Perbandingan Kondisi</w:t>
            </w:r>
          </w:p>
        </w:tc>
        <w:tc>
          <w:tcPr>
            <w:tcW w:w="2716" w:type="dxa"/>
            <w:vAlign w:val="center"/>
          </w:tcPr>
          <w:p w:rsidR="00E44A37" w:rsidRPr="00E44A37" w:rsidRDefault="00E44A37" w:rsidP="00E44A37">
            <w:pPr>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B/A1</w:t>
            </w:r>
          </w:p>
        </w:tc>
        <w:tc>
          <w:tcPr>
            <w:tcW w:w="2597" w:type="dxa"/>
            <w:vAlign w:val="center"/>
          </w:tcPr>
          <w:p w:rsidR="00E44A37" w:rsidRPr="00E44A37" w:rsidRDefault="00E44A37" w:rsidP="00E44A37">
            <w:pPr>
              <w:jc w:val="center"/>
              <w:cnfStyle w:val="100000000000"/>
              <w:rPr>
                <w:rFonts w:ascii="Times New Roman" w:hAnsi="Times New Roman" w:cs="Times New Roman"/>
                <w:sz w:val="24"/>
                <w:szCs w:val="24"/>
              </w:rPr>
            </w:pPr>
          </w:p>
          <w:p w:rsidR="00E44A37" w:rsidRPr="00E44A37" w:rsidRDefault="00E44A37" w:rsidP="00E44A37">
            <w:pPr>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A2/B</w:t>
            </w:r>
          </w:p>
          <w:p w:rsidR="00E44A37" w:rsidRPr="00E44A37" w:rsidRDefault="00E44A37" w:rsidP="00E44A37">
            <w:pPr>
              <w:jc w:val="center"/>
              <w:cnfStyle w:val="100000000000"/>
              <w:rPr>
                <w:rFonts w:ascii="Times New Roman" w:hAnsi="Times New Roman" w:cs="Times New Roman"/>
                <w:sz w:val="24"/>
                <w:szCs w:val="24"/>
              </w:rPr>
            </w:pPr>
          </w:p>
        </w:tc>
      </w:tr>
      <w:tr w:rsidR="00E44A37" w:rsidRPr="00E44A37" w:rsidTr="00E44A37">
        <w:trPr>
          <w:cnfStyle w:val="000000100000"/>
        </w:trPr>
        <w:tc>
          <w:tcPr>
            <w:cnfStyle w:val="001000000000"/>
            <w:tcW w:w="2812" w:type="dxa"/>
            <w:vAlign w:val="center"/>
          </w:tcPr>
          <w:p w:rsidR="00E44A37" w:rsidRPr="00E44A37" w:rsidRDefault="00E44A37" w:rsidP="00E44A37">
            <w:pPr>
              <w:rPr>
                <w:rFonts w:ascii="Times New Roman" w:hAnsi="Times New Roman" w:cs="Times New Roman"/>
                <w:b w:val="0"/>
                <w:sz w:val="24"/>
                <w:szCs w:val="24"/>
              </w:rPr>
            </w:pPr>
            <w:r w:rsidRPr="00E44A37">
              <w:rPr>
                <w:rFonts w:ascii="Times New Roman" w:hAnsi="Times New Roman" w:cs="Times New Roman"/>
                <w:b w:val="0"/>
                <w:sz w:val="24"/>
                <w:szCs w:val="24"/>
              </w:rPr>
              <w:t>Perubahan Level (</w:t>
            </w:r>
            <w:r w:rsidRPr="00E44A37">
              <w:rPr>
                <w:rFonts w:ascii="Times New Roman" w:hAnsi="Times New Roman" w:cs="Times New Roman"/>
                <w:b w:val="0"/>
                <w:i/>
                <w:sz w:val="24"/>
                <w:szCs w:val="24"/>
              </w:rPr>
              <w:t>Change in Level</w:t>
            </w:r>
            <w:r w:rsidRPr="00E44A37">
              <w:rPr>
                <w:rFonts w:ascii="Times New Roman" w:hAnsi="Times New Roman" w:cs="Times New Roman"/>
                <w:b w:val="0"/>
                <w:sz w:val="24"/>
                <w:szCs w:val="24"/>
              </w:rPr>
              <w:t>)</w:t>
            </w:r>
          </w:p>
        </w:tc>
        <w:tc>
          <w:tcPr>
            <w:tcW w:w="2716" w:type="dxa"/>
            <w:vAlign w:val="center"/>
          </w:tcPr>
          <w:p w:rsidR="00E44A37" w:rsidRPr="00E44A37" w:rsidRDefault="00E44A37" w:rsidP="00E44A37">
            <w:pPr>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20– 50</w:t>
            </w:r>
          </w:p>
          <w:p w:rsidR="00E44A37" w:rsidRPr="00E44A37" w:rsidRDefault="00E44A37" w:rsidP="00E44A37">
            <w:pPr>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(+ 30)</w:t>
            </w:r>
          </w:p>
        </w:tc>
        <w:tc>
          <w:tcPr>
            <w:tcW w:w="2597" w:type="dxa"/>
            <w:vAlign w:val="center"/>
          </w:tcPr>
          <w:p w:rsidR="00E44A37" w:rsidRPr="00E44A37" w:rsidRDefault="00E44A37" w:rsidP="00E44A37">
            <w:pPr>
              <w:jc w:val="center"/>
              <w:cnfStyle w:val="000000100000"/>
              <w:rPr>
                <w:rFonts w:ascii="Times New Roman" w:hAnsi="Times New Roman" w:cs="Times New Roman"/>
                <w:sz w:val="24"/>
                <w:szCs w:val="24"/>
              </w:rPr>
            </w:pPr>
          </w:p>
          <w:p w:rsidR="00E44A37" w:rsidRPr="00E44A37" w:rsidRDefault="00E44A37" w:rsidP="00E44A37">
            <w:pPr>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70 – 70</w:t>
            </w:r>
          </w:p>
          <w:p w:rsidR="00E44A37" w:rsidRPr="00E44A37" w:rsidRDefault="00E44A37" w:rsidP="00E44A37">
            <w:pPr>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(0)</w:t>
            </w:r>
          </w:p>
          <w:p w:rsidR="00E44A37" w:rsidRPr="00E44A37" w:rsidRDefault="00E44A37" w:rsidP="00E44A37">
            <w:pPr>
              <w:jc w:val="center"/>
              <w:cnfStyle w:val="000000100000"/>
              <w:rPr>
                <w:rFonts w:ascii="Times New Roman" w:hAnsi="Times New Roman" w:cs="Times New Roman"/>
                <w:sz w:val="24"/>
                <w:szCs w:val="24"/>
              </w:rPr>
            </w:pPr>
          </w:p>
        </w:tc>
      </w:tr>
    </w:tbl>
    <w:p w:rsidR="00E44A37" w:rsidRPr="00E44A37" w:rsidRDefault="00E44A37" w:rsidP="00E44A37">
      <w:pPr>
        <w:pStyle w:val="NoSpacing"/>
        <w:spacing w:line="480" w:lineRule="auto"/>
        <w:ind w:firstLine="540"/>
        <w:jc w:val="both"/>
        <w:rPr>
          <w:rFonts w:ascii="Times New Roman" w:hAnsi="Times New Roman"/>
          <w:szCs w:val="24"/>
        </w:rPr>
      </w:pPr>
      <w:r w:rsidRPr="00E44A37">
        <w:rPr>
          <w:rFonts w:ascii="Times New Roman" w:hAnsi="Times New Roman"/>
          <w:szCs w:val="24"/>
        </w:rPr>
        <w:lastRenderedPageBreak/>
        <w:t xml:space="preserve">Perubahan level dari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1 (A1) ke intervensi (B) yaitu menaik atau membaik (+) sebesar 30%. Selanjutnya kondisi intervensi (B) ke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 (A2) cenderung tetap</w:t>
      </w:r>
      <w:r w:rsidRPr="00E44A37">
        <w:rPr>
          <w:rFonts w:ascii="Times New Roman" w:hAnsi="Times New Roman"/>
          <w:szCs w:val="24"/>
          <w:lang w:val="en-US"/>
        </w:rPr>
        <w:t xml:space="preserve"> (</w:t>
      </w:r>
      <w:r w:rsidRPr="00E44A37">
        <w:rPr>
          <w:rFonts w:ascii="Times New Roman" w:hAnsi="Times New Roman"/>
          <w:szCs w:val="24"/>
        </w:rPr>
        <w:t>=</w:t>
      </w:r>
      <w:r w:rsidRPr="00E44A37">
        <w:rPr>
          <w:rFonts w:ascii="Times New Roman" w:hAnsi="Times New Roman"/>
          <w:szCs w:val="24"/>
          <w:lang w:val="en-US"/>
        </w:rPr>
        <w:t>)</w:t>
      </w:r>
      <w:r w:rsidRPr="00E44A37">
        <w:rPr>
          <w:rFonts w:ascii="Times New Roman" w:hAnsi="Times New Roman"/>
          <w:szCs w:val="24"/>
        </w:rPr>
        <w:t xml:space="preserve"> .</w:t>
      </w:r>
    </w:p>
    <w:p w:rsidR="00E44A37" w:rsidRPr="00E44A37" w:rsidRDefault="00E44A37" w:rsidP="00BF455F">
      <w:pPr>
        <w:pStyle w:val="NoSpacing"/>
        <w:numPr>
          <w:ilvl w:val="0"/>
          <w:numId w:val="55"/>
        </w:numPr>
        <w:spacing w:line="480" w:lineRule="auto"/>
        <w:ind w:left="567" w:hanging="567"/>
        <w:jc w:val="both"/>
        <w:rPr>
          <w:rFonts w:ascii="Times New Roman" w:hAnsi="Times New Roman"/>
          <w:b/>
          <w:szCs w:val="24"/>
        </w:rPr>
      </w:pPr>
      <w:r w:rsidRPr="00E44A37">
        <w:rPr>
          <w:rFonts w:ascii="Times New Roman" w:hAnsi="Times New Roman"/>
          <w:b/>
          <w:szCs w:val="24"/>
        </w:rPr>
        <w:t>Persentase Overlap (</w:t>
      </w:r>
      <w:r w:rsidRPr="00E44A37">
        <w:rPr>
          <w:rFonts w:ascii="Times New Roman" w:hAnsi="Times New Roman"/>
          <w:b/>
          <w:i/>
          <w:szCs w:val="24"/>
        </w:rPr>
        <w:t>Percentage of Overlap</w:t>
      </w:r>
      <w:r w:rsidRPr="00E44A37">
        <w:rPr>
          <w:rFonts w:ascii="Times New Roman" w:hAnsi="Times New Roman"/>
          <w:b/>
          <w:szCs w:val="24"/>
        </w:rPr>
        <w:t>)</w:t>
      </w:r>
    </w:p>
    <w:p w:rsidR="00E44A37" w:rsidRPr="00E44A37" w:rsidRDefault="00E44A37" w:rsidP="00E44A37">
      <w:pPr>
        <w:pStyle w:val="NoSpacing"/>
        <w:spacing w:line="480" w:lineRule="auto"/>
        <w:jc w:val="both"/>
        <w:rPr>
          <w:rFonts w:ascii="Times New Roman" w:hAnsi="Times New Roman"/>
          <w:szCs w:val="24"/>
        </w:rPr>
      </w:pPr>
      <w:r w:rsidRPr="00E44A37">
        <w:rPr>
          <w:rFonts w:ascii="Times New Roman" w:hAnsi="Times New Roman"/>
          <w:szCs w:val="24"/>
        </w:rPr>
        <w:t>Untuk B/A1:</w:t>
      </w:r>
    </w:p>
    <w:p w:rsidR="00E44A37" w:rsidRPr="00E44A37" w:rsidRDefault="00E44A37" w:rsidP="00BF455F">
      <w:pPr>
        <w:pStyle w:val="NoSpacing"/>
        <w:numPr>
          <w:ilvl w:val="0"/>
          <w:numId w:val="56"/>
        </w:numPr>
        <w:spacing w:line="480" w:lineRule="auto"/>
        <w:jc w:val="both"/>
        <w:rPr>
          <w:rFonts w:ascii="Times New Roman" w:hAnsi="Times New Roman"/>
          <w:szCs w:val="24"/>
        </w:rPr>
      </w:pPr>
      <w:r w:rsidRPr="00E44A37">
        <w:rPr>
          <w:rFonts w:ascii="Times New Roman" w:hAnsi="Times New Roman"/>
          <w:szCs w:val="24"/>
        </w:rPr>
        <w:t xml:space="preserve">Lihat kembali batas bawah </w:t>
      </w:r>
      <w:r w:rsidRPr="00E44A37">
        <w:rPr>
          <w:rFonts w:ascii="Times New Roman" w:hAnsi="Times New Roman"/>
          <w:i/>
          <w:szCs w:val="24"/>
        </w:rPr>
        <w:t xml:space="preserve">baseline </w:t>
      </w:r>
      <w:r w:rsidRPr="00E44A37">
        <w:rPr>
          <w:rFonts w:ascii="Times New Roman" w:hAnsi="Times New Roman"/>
          <w:szCs w:val="24"/>
        </w:rPr>
        <w:t xml:space="preserve">1 (A1) = 18,5 dan batas atas </w:t>
      </w:r>
      <w:r w:rsidRPr="00E44A37">
        <w:rPr>
          <w:rFonts w:ascii="Times New Roman" w:hAnsi="Times New Roman"/>
          <w:i/>
          <w:szCs w:val="24"/>
        </w:rPr>
        <w:t xml:space="preserve">baseline </w:t>
      </w:r>
      <w:r w:rsidRPr="00E44A37">
        <w:rPr>
          <w:rFonts w:ascii="Times New Roman" w:hAnsi="Times New Roman"/>
          <w:szCs w:val="24"/>
        </w:rPr>
        <w:t>1 (A1) = 21,5</w:t>
      </w:r>
    </w:p>
    <w:p w:rsidR="00E44A37" w:rsidRPr="00E44A37" w:rsidRDefault="00E44A37" w:rsidP="00BF455F">
      <w:pPr>
        <w:pStyle w:val="NoSpacing"/>
        <w:numPr>
          <w:ilvl w:val="0"/>
          <w:numId w:val="56"/>
        </w:numPr>
        <w:spacing w:line="480" w:lineRule="auto"/>
        <w:jc w:val="both"/>
        <w:rPr>
          <w:rFonts w:ascii="Times New Roman" w:hAnsi="Times New Roman"/>
          <w:szCs w:val="24"/>
        </w:rPr>
      </w:pPr>
      <w:r w:rsidRPr="00E44A37">
        <w:rPr>
          <w:rFonts w:ascii="Times New Roman" w:hAnsi="Times New Roman"/>
          <w:szCs w:val="24"/>
        </w:rPr>
        <w:t xml:space="preserve">Jumlah data point (50, 50, 70, 80, 80, 70, 70, 70) pada kondisi </w:t>
      </w:r>
      <w:r w:rsidRPr="00E44A37">
        <w:rPr>
          <w:rFonts w:ascii="Times New Roman" w:hAnsi="Times New Roman"/>
          <w:i/>
          <w:szCs w:val="24"/>
        </w:rPr>
        <w:t xml:space="preserve">intervensi </w:t>
      </w:r>
      <w:r w:rsidRPr="00E44A37">
        <w:rPr>
          <w:rFonts w:ascii="Times New Roman" w:hAnsi="Times New Roman"/>
          <w:szCs w:val="24"/>
        </w:rPr>
        <w:t xml:space="preserve">(B) yang ada pada rentang </w:t>
      </w:r>
      <w:r w:rsidRPr="00E44A37">
        <w:rPr>
          <w:rFonts w:ascii="Times New Roman" w:hAnsi="Times New Roman"/>
          <w:i/>
          <w:szCs w:val="24"/>
        </w:rPr>
        <w:t xml:space="preserve">baseline </w:t>
      </w:r>
      <w:r w:rsidRPr="00E44A37">
        <w:rPr>
          <w:rFonts w:ascii="Times New Roman" w:hAnsi="Times New Roman"/>
          <w:szCs w:val="24"/>
        </w:rPr>
        <w:t>(A1) = 0</w:t>
      </w:r>
    </w:p>
    <w:p w:rsidR="00E44A37" w:rsidRPr="00E44A37" w:rsidRDefault="00E44A37" w:rsidP="00BF455F">
      <w:pPr>
        <w:pStyle w:val="NoSpacing"/>
        <w:numPr>
          <w:ilvl w:val="0"/>
          <w:numId w:val="56"/>
        </w:numPr>
        <w:spacing w:line="480" w:lineRule="auto"/>
        <w:jc w:val="both"/>
        <w:rPr>
          <w:rFonts w:ascii="Times New Roman" w:hAnsi="Times New Roman"/>
          <w:szCs w:val="24"/>
        </w:rPr>
      </w:pPr>
      <w:r w:rsidRPr="00E44A37">
        <w:rPr>
          <w:rFonts w:ascii="Times New Roman" w:hAnsi="Times New Roman"/>
          <w:szCs w:val="24"/>
        </w:rPr>
        <w:t>Perolehan pada langkah (b) dibagi dengan banyaknya data point pada kondisi (B) kemudian dikalikan 100, maka hasilnya (0 : 8) x 100 = 0%</w:t>
      </w:r>
    </w:p>
    <w:p w:rsidR="00E44A37" w:rsidRPr="00E44A37" w:rsidRDefault="00E44A37" w:rsidP="00E44A37">
      <w:pPr>
        <w:pStyle w:val="NoSpacing"/>
        <w:spacing w:line="480" w:lineRule="auto"/>
        <w:jc w:val="both"/>
        <w:rPr>
          <w:rFonts w:ascii="Times New Roman" w:hAnsi="Times New Roman"/>
          <w:szCs w:val="24"/>
        </w:rPr>
      </w:pPr>
      <w:r w:rsidRPr="00E44A37">
        <w:rPr>
          <w:rFonts w:ascii="Times New Roman" w:hAnsi="Times New Roman"/>
          <w:szCs w:val="24"/>
        </w:rPr>
        <w:t>Untuk A2/B:</w:t>
      </w:r>
    </w:p>
    <w:p w:rsidR="00E44A37" w:rsidRPr="00E44A37" w:rsidRDefault="00E44A37" w:rsidP="00BF455F">
      <w:pPr>
        <w:pStyle w:val="NoSpacing"/>
        <w:numPr>
          <w:ilvl w:val="0"/>
          <w:numId w:val="57"/>
        </w:numPr>
        <w:spacing w:line="480" w:lineRule="auto"/>
        <w:jc w:val="both"/>
        <w:rPr>
          <w:rFonts w:ascii="Times New Roman" w:hAnsi="Times New Roman"/>
          <w:szCs w:val="24"/>
        </w:rPr>
      </w:pPr>
      <w:r w:rsidRPr="00E44A37">
        <w:rPr>
          <w:rFonts w:ascii="Times New Roman" w:hAnsi="Times New Roman"/>
          <w:szCs w:val="24"/>
        </w:rPr>
        <w:t xml:space="preserve">Lihat kembali batas bawah </w:t>
      </w:r>
      <w:r w:rsidRPr="00E44A37">
        <w:rPr>
          <w:rFonts w:ascii="Times New Roman" w:hAnsi="Times New Roman"/>
          <w:i/>
          <w:szCs w:val="24"/>
        </w:rPr>
        <w:t>intervensi</w:t>
      </w:r>
      <w:r w:rsidRPr="00E44A37">
        <w:rPr>
          <w:rFonts w:ascii="Times New Roman" w:hAnsi="Times New Roman"/>
          <w:szCs w:val="24"/>
        </w:rPr>
        <w:t xml:space="preserve"> (B) = 61,5 dan batas atas </w:t>
      </w:r>
      <w:r w:rsidRPr="00E44A37">
        <w:rPr>
          <w:rFonts w:ascii="Times New Roman" w:hAnsi="Times New Roman"/>
          <w:i/>
          <w:szCs w:val="24"/>
        </w:rPr>
        <w:t>intervensi</w:t>
      </w:r>
      <w:r w:rsidRPr="00E44A37">
        <w:rPr>
          <w:rFonts w:ascii="Times New Roman" w:hAnsi="Times New Roman"/>
          <w:szCs w:val="24"/>
        </w:rPr>
        <w:t xml:space="preserve"> (B) = 73,5</w:t>
      </w:r>
    </w:p>
    <w:p w:rsidR="00E44A37" w:rsidRPr="00E44A37" w:rsidRDefault="00E44A37" w:rsidP="00BF455F">
      <w:pPr>
        <w:pStyle w:val="NoSpacing"/>
        <w:numPr>
          <w:ilvl w:val="0"/>
          <w:numId w:val="57"/>
        </w:numPr>
        <w:spacing w:line="480" w:lineRule="auto"/>
        <w:jc w:val="both"/>
        <w:rPr>
          <w:rFonts w:ascii="Times New Roman" w:hAnsi="Times New Roman"/>
          <w:szCs w:val="24"/>
        </w:rPr>
      </w:pPr>
      <w:r w:rsidRPr="00E44A37">
        <w:rPr>
          <w:rFonts w:ascii="Times New Roman" w:hAnsi="Times New Roman"/>
          <w:szCs w:val="24"/>
        </w:rPr>
        <w:t xml:space="preserve">Jumlah data point (70, 70, 70, 70) pada kondisi </w:t>
      </w:r>
      <w:r w:rsidRPr="00E44A37">
        <w:rPr>
          <w:rFonts w:ascii="Times New Roman" w:hAnsi="Times New Roman"/>
          <w:i/>
          <w:szCs w:val="24"/>
        </w:rPr>
        <w:t xml:space="preserve">baseline </w:t>
      </w:r>
      <w:r w:rsidRPr="00E44A37">
        <w:rPr>
          <w:rFonts w:ascii="Times New Roman" w:hAnsi="Times New Roman"/>
          <w:szCs w:val="24"/>
        </w:rPr>
        <w:t xml:space="preserve">(A2) yang ada pada rentang </w:t>
      </w:r>
      <w:r w:rsidRPr="00E44A37">
        <w:rPr>
          <w:rFonts w:ascii="Times New Roman" w:hAnsi="Times New Roman"/>
          <w:i/>
          <w:szCs w:val="24"/>
        </w:rPr>
        <w:t xml:space="preserve">baseline </w:t>
      </w:r>
      <w:r w:rsidRPr="00E44A37">
        <w:rPr>
          <w:rFonts w:ascii="Times New Roman" w:hAnsi="Times New Roman"/>
          <w:szCs w:val="24"/>
        </w:rPr>
        <w:t>(A1) = 4</w:t>
      </w:r>
    </w:p>
    <w:p w:rsidR="00E44A37" w:rsidRPr="00E44A37" w:rsidRDefault="00E44A37" w:rsidP="00BF455F">
      <w:pPr>
        <w:pStyle w:val="NoSpacing"/>
        <w:numPr>
          <w:ilvl w:val="0"/>
          <w:numId w:val="57"/>
        </w:numPr>
        <w:spacing w:line="480" w:lineRule="auto"/>
        <w:jc w:val="both"/>
        <w:rPr>
          <w:rFonts w:ascii="Times New Roman" w:hAnsi="Times New Roman"/>
          <w:szCs w:val="24"/>
        </w:rPr>
      </w:pPr>
      <w:r w:rsidRPr="00E44A37">
        <w:rPr>
          <w:rFonts w:ascii="Times New Roman" w:hAnsi="Times New Roman"/>
          <w:szCs w:val="24"/>
        </w:rPr>
        <w:t xml:space="preserve">Perolehan pada langkah (b) dibagi dengan banyaknya data point pada kondisi </w:t>
      </w:r>
      <w:r w:rsidRPr="00E44A37">
        <w:rPr>
          <w:rFonts w:ascii="Times New Roman" w:hAnsi="Times New Roman"/>
          <w:i/>
          <w:szCs w:val="24"/>
        </w:rPr>
        <w:t>baseline</w:t>
      </w:r>
      <w:r w:rsidRPr="00E44A37">
        <w:rPr>
          <w:rFonts w:ascii="Times New Roman" w:hAnsi="Times New Roman"/>
          <w:szCs w:val="24"/>
        </w:rPr>
        <w:t xml:space="preserve"> (A2) kemudian dikalikan 100, maka hasilnya (4 : 4) x 100 = 100%</w:t>
      </w:r>
    </w:p>
    <w:p w:rsidR="00E44A37" w:rsidRPr="00E44A37" w:rsidRDefault="00E44A37" w:rsidP="00E44A37">
      <w:pPr>
        <w:pStyle w:val="NoSpacing"/>
        <w:spacing w:line="480" w:lineRule="auto"/>
        <w:ind w:firstLine="360"/>
        <w:jc w:val="both"/>
        <w:rPr>
          <w:rFonts w:ascii="Times New Roman" w:hAnsi="Times New Roman"/>
          <w:szCs w:val="24"/>
        </w:rPr>
      </w:pPr>
      <w:r w:rsidRPr="00E44A37">
        <w:rPr>
          <w:rFonts w:ascii="Times New Roman" w:hAnsi="Times New Roman"/>
          <w:szCs w:val="24"/>
        </w:rPr>
        <w:t xml:space="preserve">Data overlap kondisi </w:t>
      </w:r>
      <w:r w:rsidRPr="00E44A37">
        <w:rPr>
          <w:rFonts w:ascii="Times New Roman" w:hAnsi="Times New Roman"/>
          <w:i/>
          <w:szCs w:val="24"/>
        </w:rPr>
        <w:t xml:space="preserve">baseline </w:t>
      </w:r>
      <w:r w:rsidRPr="00E44A37">
        <w:rPr>
          <w:rFonts w:ascii="Times New Roman" w:hAnsi="Times New Roman"/>
          <w:szCs w:val="24"/>
        </w:rPr>
        <w:t xml:space="preserve">1 (A1) ke </w:t>
      </w:r>
      <w:r w:rsidRPr="00E44A37">
        <w:rPr>
          <w:rFonts w:ascii="Times New Roman" w:hAnsi="Times New Roman"/>
          <w:i/>
          <w:szCs w:val="24"/>
        </w:rPr>
        <w:t>intervensi</w:t>
      </w:r>
      <w:r w:rsidRPr="00E44A37">
        <w:rPr>
          <w:rFonts w:ascii="Times New Roman" w:hAnsi="Times New Roman"/>
          <w:szCs w:val="24"/>
        </w:rPr>
        <w:t xml:space="preserve"> (B) dapat dilihat dalam tampilan grafik dibawa ini:</w:t>
      </w:r>
    </w:p>
    <w:p w:rsidR="00E44A37" w:rsidRPr="00E44A37" w:rsidRDefault="00E44A37" w:rsidP="00E44A37">
      <w:pPr>
        <w:pStyle w:val="NoSpacing"/>
        <w:spacing w:line="480" w:lineRule="auto"/>
        <w:ind w:firstLine="360"/>
        <w:jc w:val="both"/>
        <w:rPr>
          <w:rFonts w:ascii="Times New Roman" w:hAnsi="Times New Roman"/>
          <w:szCs w:val="24"/>
        </w:rPr>
      </w:pPr>
    </w:p>
    <w:p w:rsidR="00E44A37" w:rsidRPr="00E44A37" w:rsidRDefault="00E44A37" w:rsidP="00E44A37">
      <w:pPr>
        <w:pStyle w:val="NoSpacing"/>
        <w:spacing w:line="480" w:lineRule="auto"/>
        <w:ind w:firstLine="360"/>
        <w:jc w:val="both"/>
        <w:rPr>
          <w:rFonts w:ascii="Times New Roman" w:hAnsi="Times New Roman"/>
          <w:szCs w:val="24"/>
        </w:rPr>
      </w:pPr>
    </w:p>
    <w:p w:rsidR="00E44A37" w:rsidRPr="00E44A37" w:rsidRDefault="00E44A37" w:rsidP="00E44A37">
      <w:pPr>
        <w:pStyle w:val="NoSpacing"/>
        <w:spacing w:line="276" w:lineRule="auto"/>
        <w:ind w:left="1418" w:hanging="1418"/>
        <w:jc w:val="both"/>
        <w:rPr>
          <w:rFonts w:ascii="Times New Roman" w:hAnsi="Times New Roman"/>
          <w:b/>
          <w:szCs w:val="24"/>
        </w:rPr>
      </w:pPr>
      <w:r w:rsidRPr="00E44A37">
        <w:rPr>
          <w:rFonts w:ascii="Times New Roman" w:hAnsi="Times New Roman"/>
          <w:b/>
          <w:szCs w:val="24"/>
        </w:rPr>
        <w:lastRenderedPageBreak/>
        <w:t>Grafik 4.13</w:t>
      </w:r>
      <w:r w:rsidRPr="00E44A37">
        <w:rPr>
          <w:rFonts w:ascii="Times New Roman" w:hAnsi="Times New Roman"/>
          <w:b/>
          <w:szCs w:val="24"/>
        </w:rPr>
        <w:tab/>
        <w:t xml:space="preserve">Data </w:t>
      </w:r>
      <w:r w:rsidRPr="00E44A37">
        <w:rPr>
          <w:rFonts w:ascii="Times New Roman" w:hAnsi="Times New Roman"/>
          <w:b/>
          <w:i/>
          <w:szCs w:val="24"/>
        </w:rPr>
        <w:t>Overlap</w:t>
      </w:r>
      <w:r w:rsidRPr="00E44A37">
        <w:rPr>
          <w:rFonts w:ascii="Times New Roman" w:hAnsi="Times New Roman"/>
          <w:b/>
          <w:szCs w:val="24"/>
        </w:rPr>
        <w:t xml:space="preserve"> Kondisi </w:t>
      </w:r>
      <w:r w:rsidRPr="00E44A37">
        <w:rPr>
          <w:rFonts w:ascii="Times New Roman" w:hAnsi="Times New Roman"/>
          <w:b/>
          <w:i/>
          <w:szCs w:val="24"/>
        </w:rPr>
        <w:t xml:space="preserve">Baseline </w:t>
      </w:r>
      <w:r w:rsidRPr="00E44A37">
        <w:rPr>
          <w:rFonts w:ascii="Times New Roman" w:hAnsi="Times New Roman"/>
          <w:b/>
          <w:szCs w:val="24"/>
        </w:rPr>
        <w:t xml:space="preserve">1 (A1) ke </w:t>
      </w:r>
      <w:r w:rsidRPr="00E44A37">
        <w:rPr>
          <w:rFonts w:ascii="Times New Roman" w:hAnsi="Times New Roman"/>
          <w:b/>
          <w:i/>
          <w:szCs w:val="24"/>
        </w:rPr>
        <w:t>Intervensi (</w:t>
      </w:r>
      <w:r w:rsidRPr="00E44A37">
        <w:rPr>
          <w:rFonts w:ascii="Times New Roman" w:hAnsi="Times New Roman"/>
          <w:b/>
          <w:szCs w:val="24"/>
        </w:rPr>
        <w:t>B) Kemampuan Berbahasa Lisan dari Aspek Semantik</w:t>
      </w:r>
    </w:p>
    <w:p w:rsidR="00E44A37" w:rsidRPr="00E44A37" w:rsidRDefault="00E44A37" w:rsidP="00E44A37">
      <w:pPr>
        <w:pStyle w:val="NoSpacing"/>
        <w:spacing w:line="276" w:lineRule="auto"/>
        <w:ind w:left="1418" w:hanging="1418"/>
        <w:jc w:val="both"/>
        <w:rPr>
          <w:rFonts w:ascii="Times New Roman" w:hAnsi="Times New Roman"/>
          <w:b/>
          <w:szCs w:val="24"/>
        </w:rPr>
      </w:pPr>
    </w:p>
    <w:p w:rsidR="00E44A37" w:rsidRPr="00E44A37" w:rsidRDefault="00E44A37" w:rsidP="00E44A37">
      <w:pPr>
        <w:pStyle w:val="NoSpacing"/>
        <w:spacing w:line="480" w:lineRule="auto"/>
        <w:ind w:left="360"/>
        <w:jc w:val="both"/>
        <w:rPr>
          <w:rFonts w:ascii="Times New Roman" w:hAnsi="Times New Roman"/>
          <w:szCs w:val="24"/>
        </w:rPr>
      </w:pPr>
      <w:r w:rsidRPr="00E44A37">
        <w:rPr>
          <w:rFonts w:ascii="Times New Roman" w:hAnsi="Times New Roman"/>
          <w:noProof/>
          <w:szCs w:val="24"/>
          <w:lang w:eastAsia="id-ID"/>
        </w:rPr>
        <w:drawing>
          <wp:inline distT="0" distB="0" distL="0" distR="0">
            <wp:extent cx="4914900" cy="2933700"/>
            <wp:effectExtent l="0" t="0" r="0"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44A37" w:rsidRPr="00E44A37" w:rsidRDefault="00E44A37" w:rsidP="00E44A37">
      <w:pPr>
        <w:pStyle w:val="NoSpacing"/>
        <w:tabs>
          <w:tab w:val="left" w:pos="720"/>
          <w:tab w:val="left" w:pos="1440"/>
          <w:tab w:val="left" w:pos="2160"/>
          <w:tab w:val="left" w:pos="2880"/>
          <w:tab w:val="right" w:pos="8222"/>
        </w:tabs>
        <w:spacing w:line="480" w:lineRule="auto"/>
        <w:ind w:left="284" w:hanging="284"/>
        <w:jc w:val="both"/>
        <w:rPr>
          <w:rFonts w:ascii="Times New Roman" w:hAnsi="Times New Roman"/>
          <w:szCs w:val="24"/>
        </w:rPr>
      </w:pPr>
      <w:r w:rsidRPr="00E44A37">
        <w:rPr>
          <w:rFonts w:ascii="Times New Roman" w:hAnsi="Times New Roman"/>
          <w:szCs w:val="24"/>
        </w:rPr>
        <w:tab/>
      </w:r>
      <w:r w:rsidRPr="00E44A37">
        <w:rPr>
          <w:rFonts w:ascii="Times New Roman" w:hAnsi="Times New Roman"/>
          <w:szCs w:val="24"/>
        </w:rPr>
        <w:tab/>
      </w:r>
      <w:r w:rsidRPr="00E44A37">
        <w:rPr>
          <w:rFonts w:ascii="Times New Roman" w:hAnsi="Times New Roman"/>
          <w:i/>
          <w:szCs w:val="24"/>
        </w:rPr>
        <w:t>Overlap =</w:t>
      </w:r>
      <w:r w:rsidRPr="00E44A37">
        <w:rPr>
          <w:rFonts w:ascii="Times New Roman" w:hAnsi="Times New Roman"/>
          <w:szCs w:val="24"/>
        </w:rPr>
        <w:t xml:space="preserve"> 0/8 x 100 = 0%</w:t>
      </w:r>
      <w:r w:rsidRPr="00E44A37">
        <w:rPr>
          <w:rFonts w:ascii="Times New Roman" w:hAnsi="Times New Roman"/>
          <w:szCs w:val="24"/>
        </w:rPr>
        <w:tab/>
      </w:r>
    </w:p>
    <w:p w:rsidR="00E44A37" w:rsidRPr="00E44A37" w:rsidRDefault="00E44A37" w:rsidP="00E44A37">
      <w:pPr>
        <w:spacing w:after="0" w:line="480" w:lineRule="auto"/>
        <w:ind w:firstLine="720"/>
        <w:jc w:val="both"/>
        <w:rPr>
          <w:rFonts w:ascii="Times New Roman" w:hAnsi="Times New Roman" w:cs="Times New Roman"/>
          <w:sz w:val="24"/>
          <w:szCs w:val="24"/>
        </w:rPr>
      </w:pPr>
      <w:r w:rsidRPr="00E44A37">
        <w:rPr>
          <w:rFonts w:ascii="Times New Roman" w:hAnsi="Times New Roman" w:cs="Times New Roman"/>
          <w:sz w:val="24"/>
          <w:szCs w:val="24"/>
        </w:rPr>
        <w:t xml:space="preserve">Data yang tumpang tindih adalah 0%. Dengan demikian, diketahui bahwa pemberian intervensi (B) berpengaruh terhadap </w:t>
      </w:r>
      <w:r w:rsidRPr="00E44A37">
        <w:rPr>
          <w:rFonts w:ascii="Times New Roman" w:hAnsi="Times New Roman" w:cs="Times New Roman"/>
          <w:i/>
          <w:sz w:val="24"/>
          <w:szCs w:val="24"/>
        </w:rPr>
        <w:t>target behavior</w:t>
      </w:r>
      <w:r w:rsidRPr="00E44A37">
        <w:rPr>
          <w:rFonts w:ascii="Times New Roman" w:hAnsi="Times New Roman" w:cs="Times New Roman"/>
          <w:sz w:val="24"/>
          <w:szCs w:val="24"/>
        </w:rPr>
        <w:t xml:space="preserve"> (adanya perubahan kondisi setelah pemberian intervensi). Grafik menunjukkan pemberian intervensi (B) yaitu penggunaan metode bercerita berpengaruh terhadap peningkatan kemampuan berbahasa lisan murid tunarungu.</w:t>
      </w:r>
    </w:p>
    <w:p w:rsidR="00E44A37" w:rsidRPr="00E44A37" w:rsidRDefault="00E44A37" w:rsidP="00E44A37">
      <w:pPr>
        <w:spacing w:after="0" w:line="480" w:lineRule="auto"/>
        <w:ind w:firstLine="720"/>
        <w:jc w:val="both"/>
        <w:rPr>
          <w:rFonts w:ascii="Times New Roman" w:hAnsi="Times New Roman" w:cs="Times New Roman"/>
          <w:sz w:val="24"/>
          <w:szCs w:val="24"/>
        </w:rPr>
      </w:pPr>
      <w:r w:rsidRPr="00E44A37">
        <w:rPr>
          <w:rFonts w:ascii="Times New Roman" w:hAnsi="Times New Roman" w:cs="Times New Roman"/>
          <w:sz w:val="24"/>
          <w:szCs w:val="24"/>
        </w:rPr>
        <w:t xml:space="preserve">Data </w:t>
      </w:r>
      <w:r w:rsidRPr="00E44A37">
        <w:rPr>
          <w:rFonts w:ascii="Times New Roman" w:hAnsi="Times New Roman" w:cs="Times New Roman"/>
          <w:i/>
          <w:sz w:val="24"/>
          <w:szCs w:val="24"/>
        </w:rPr>
        <w:t xml:space="preserve">overlap </w:t>
      </w:r>
      <w:r w:rsidRPr="00E44A37">
        <w:rPr>
          <w:rFonts w:ascii="Times New Roman" w:hAnsi="Times New Roman" w:cs="Times New Roman"/>
          <w:sz w:val="24"/>
          <w:szCs w:val="24"/>
        </w:rPr>
        <w:t>kondisi intervensi (B) ke kondisi baseline 2 (A2), dapat dilihat dalam tampilan grafik berikut:</w:t>
      </w:r>
    </w:p>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pStyle w:val="NoSpacing"/>
        <w:spacing w:line="276" w:lineRule="auto"/>
        <w:ind w:left="1418" w:hanging="1418"/>
        <w:jc w:val="both"/>
        <w:rPr>
          <w:rFonts w:ascii="Times New Roman" w:hAnsi="Times New Roman"/>
          <w:b/>
          <w:szCs w:val="24"/>
        </w:rPr>
      </w:pPr>
      <w:r w:rsidRPr="00E44A37">
        <w:rPr>
          <w:rFonts w:ascii="Times New Roman" w:hAnsi="Times New Roman"/>
          <w:b/>
          <w:szCs w:val="24"/>
        </w:rPr>
        <w:lastRenderedPageBreak/>
        <w:t>Grafik 4.14</w:t>
      </w:r>
      <w:r w:rsidRPr="00E44A37">
        <w:rPr>
          <w:rFonts w:ascii="Times New Roman" w:hAnsi="Times New Roman"/>
          <w:b/>
          <w:szCs w:val="24"/>
        </w:rPr>
        <w:tab/>
        <w:t xml:space="preserve">Data </w:t>
      </w:r>
      <w:r w:rsidRPr="00E44A37">
        <w:rPr>
          <w:rFonts w:ascii="Times New Roman" w:hAnsi="Times New Roman"/>
          <w:b/>
          <w:i/>
          <w:szCs w:val="24"/>
        </w:rPr>
        <w:t>Overlap</w:t>
      </w:r>
      <w:r w:rsidRPr="00E44A37">
        <w:rPr>
          <w:rFonts w:ascii="Times New Roman" w:hAnsi="Times New Roman"/>
          <w:b/>
          <w:szCs w:val="24"/>
        </w:rPr>
        <w:t xml:space="preserve"> Kondisi </w:t>
      </w:r>
      <w:r w:rsidRPr="00E44A37">
        <w:rPr>
          <w:rFonts w:ascii="Times New Roman" w:hAnsi="Times New Roman"/>
          <w:b/>
          <w:i/>
          <w:szCs w:val="24"/>
        </w:rPr>
        <w:t xml:space="preserve">Baseline </w:t>
      </w:r>
      <w:r w:rsidRPr="00E44A37">
        <w:rPr>
          <w:rFonts w:ascii="Times New Roman" w:hAnsi="Times New Roman"/>
          <w:b/>
          <w:szCs w:val="24"/>
        </w:rPr>
        <w:t xml:space="preserve">1 (A1) ke </w:t>
      </w:r>
      <w:r w:rsidRPr="00E44A37">
        <w:rPr>
          <w:rFonts w:ascii="Times New Roman" w:hAnsi="Times New Roman"/>
          <w:b/>
          <w:i/>
          <w:szCs w:val="24"/>
        </w:rPr>
        <w:t>Intervensi (</w:t>
      </w:r>
      <w:r w:rsidRPr="00E44A37">
        <w:rPr>
          <w:rFonts w:ascii="Times New Roman" w:hAnsi="Times New Roman"/>
          <w:b/>
          <w:szCs w:val="24"/>
        </w:rPr>
        <w:t>B) Kemampuan Berbahasa Lisan dari Aspek Semantik</w:t>
      </w:r>
    </w:p>
    <w:p w:rsidR="00E44A37" w:rsidRPr="00E44A37" w:rsidRDefault="00E44A37" w:rsidP="00E44A37">
      <w:pPr>
        <w:pStyle w:val="NoSpacing"/>
        <w:spacing w:line="276" w:lineRule="auto"/>
        <w:ind w:left="1418" w:hanging="1418"/>
        <w:jc w:val="both"/>
        <w:rPr>
          <w:rFonts w:ascii="Times New Roman" w:hAnsi="Times New Roman"/>
          <w:b/>
          <w:szCs w:val="24"/>
        </w:rPr>
      </w:pPr>
    </w:p>
    <w:p w:rsidR="00E44A37" w:rsidRPr="00E44A37" w:rsidRDefault="00E44A37" w:rsidP="00E44A37">
      <w:pPr>
        <w:pStyle w:val="NoSpacing"/>
        <w:spacing w:line="276" w:lineRule="auto"/>
        <w:jc w:val="both"/>
        <w:rPr>
          <w:rFonts w:ascii="Times New Roman" w:hAnsi="Times New Roman"/>
          <w:b/>
          <w:szCs w:val="24"/>
        </w:rPr>
      </w:pPr>
      <w:r w:rsidRPr="00E44A37">
        <w:rPr>
          <w:rFonts w:ascii="Times New Roman" w:hAnsi="Times New Roman"/>
          <w:b/>
          <w:noProof/>
          <w:szCs w:val="24"/>
          <w:lang w:eastAsia="id-ID"/>
        </w:rPr>
        <w:drawing>
          <wp:inline distT="0" distB="0" distL="0" distR="0">
            <wp:extent cx="5220970" cy="2936796"/>
            <wp:effectExtent l="0" t="0" r="0"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44A37" w:rsidRPr="00E44A37" w:rsidRDefault="00E44A37" w:rsidP="00E44A37">
      <w:pPr>
        <w:spacing w:after="0" w:line="480" w:lineRule="auto"/>
        <w:jc w:val="both"/>
        <w:rPr>
          <w:rFonts w:ascii="Times New Roman" w:hAnsi="Times New Roman" w:cs="Times New Roman"/>
          <w:sz w:val="24"/>
          <w:szCs w:val="24"/>
        </w:rPr>
      </w:pPr>
      <w:r w:rsidRPr="00E44A37">
        <w:rPr>
          <w:rFonts w:ascii="Times New Roman" w:hAnsi="Times New Roman" w:cs="Times New Roman"/>
          <w:i/>
          <w:sz w:val="24"/>
          <w:szCs w:val="24"/>
        </w:rPr>
        <w:t xml:space="preserve">Overlap </w:t>
      </w:r>
      <w:r w:rsidRPr="00E44A37">
        <w:rPr>
          <w:rFonts w:ascii="Times New Roman" w:hAnsi="Times New Roman" w:cs="Times New Roman"/>
          <w:sz w:val="24"/>
          <w:szCs w:val="24"/>
        </w:rPr>
        <w:t>= 4 : 4 x 100 = 100%</w:t>
      </w:r>
    </w:p>
    <w:p w:rsidR="00E44A37" w:rsidRPr="00E44A37" w:rsidRDefault="00E44A37" w:rsidP="00E44A37">
      <w:pPr>
        <w:pStyle w:val="NoSpacing"/>
        <w:spacing w:line="480" w:lineRule="auto"/>
        <w:ind w:firstLine="709"/>
        <w:jc w:val="both"/>
        <w:rPr>
          <w:rFonts w:ascii="Times New Roman" w:hAnsi="Times New Roman"/>
          <w:szCs w:val="24"/>
        </w:rPr>
      </w:pPr>
      <w:r w:rsidRPr="00E44A37">
        <w:rPr>
          <w:rFonts w:ascii="Times New Roman" w:hAnsi="Times New Roman"/>
          <w:szCs w:val="24"/>
        </w:rPr>
        <w:tab/>
        <w:t xml:space="preserve">Data yang tumpang tindih adalah </w:t>
      </w:r>
      <w:r w:rsidRPr="00E44A37">
        <w:rPr>
          <w:rFonts w:ascii="Times New Roman" w:hAnsi="Times New Roman"/>
          <w:szCs w:val="24"/>
          <w:lang w:val="en-US"/>
        </w:rPr>
        <w:t>10</w:t>
      </w:r>
      <w:r w:rsidRPr="00E44A37">
        <w:rPr>
          <w:rFonts w:ascii="Times New Roman" w:hAnsi="Times New Roman"/>
          <w:szCs w:val="24"/>
        </w:rPr>
        <w:t xml:space="preserve">0%. Dengan demikian, diketahui bahwa pemberian intervensi </w:t>
      </w:r>
      <w:r w:rsidRPr="00E44A37">
        <w:rPr>
          <w:rFonts w:ascii="Times New Roman" w:hAnsi="Times New Roman"/>
          <w:szCs w:val="24"/>
          <w:lang w:val="en-US"/>
        </w:rPr>
        <w:t xml:space="preserve">tidak </w:t>
      </w:r>
      <w:r w:rsidRPr="00E44A37">
        <w:rPr>
          <w:rFonts w:ascii="Times New Roman" w:hAnsi="Times New Roman"/>
          <w:szCs w:val="24"/>
        </w:rPr>
        <w:t xml:space="preserve">berpengaruh terhadap </w:t>
      </w:r>
      <w:r w:rsidRPr="00E44A37">
        <w:rPr>
          <w:rFonts w:ascii="Times New Roman" w:hAnsi="Times New Roman"/>
          <w:i/>
          <w:szCs w:val="24"/>
        </w:rPr>
        <w:t>target behavior</w:t>
      </w:r>
      <w:r w:rsidRPr="00E44A37">
        <w:rPr>
          <w:rFonts w:ascii="Times New Roman" w:hAnsi="Times New Roman"/>
          <w:szCs w:val="24"/>
        </w:rPr>
        <w:t>.</w:t>
      </w:r>
      <w:r w:rsidRPr="00E44A37">
        <w:rPr>
          <w:rFonts w:ascii="Times New Roman" w:hAnsi="Times New Roman"/>
          <w:szCs w:val="24"/>
          <w:lang w:val="en-US"/>
        </w:rPr>
        <w:t xml:space="preserve"> Hal ini disebabkan pada fase intervensi terdapat kestabilan data yang cukup banyak namun tidak segera diberikan </w:t>
      </w:r>
      <w:r w:rsidRPr="00E44A37">
        <w:rPr>
          <w:rFonts w:ascii="Times New Roman" w:hAnsi="Times New Roman"/>
          <w:i/>
          <w:szCs w:val="24"/>
          <w:lang w:val="en-US"/>
        </w:rPr>
        <w:t>baseline</w:t>
      </w:r>
      <w:r w:rsidRPr="00E44A37">
        <w:rPr>
          <w:rFonts w:ascii="Times New Roman" w:hAnsi="Times New Roman"/>
          <w:szCs w:val="24"/>
          <w:lang w:val="en-US"/>
        </w:rPr>
        <w:t xml:space="preserve"> 2 (A2). Sehingga nampak bahwa intervensi (B) tidak memberikan pengaruh terhadap subjek (</w:t>
      </w:r>
      <w:r w:rsidRPr="00E44A37">
        <w:rPr>
          <w:rFonts w:ascii="Times New Roman" w:hAnsi="Times New Roman"/>
          <w:szCs w:val="24"/>
        </w:rPr>
        <w:t>IN</w:t>
      </w:r>
      <w:r w:rsidRPr="00E44A37">
        <w:rPr>
          <w:rFonts w:ascii="Times New Roman" w:hAnsi="Times New Roman"/>
          <w:szCs w:val="24"/>
          <w:lang w:val="en-US"/>
        </w:rPr>
        <w:t>D).</w:t>
      </w:r>
    </w:p>
    <w:p w:rsidR="00E44A37" w:rsidRPr="00E44A37" w:rsidRDefault="00E44A37" w:rsidP="00E44A37">
      <w:pPr>
        <w:pStyle w:val="NoSpacing"/>
        <w:spacing w:line="480" w:lineRule="auto"/>
        <w:ind w:firstLine="709"/>
        <w:jc w:val="both"/>
        <w:rPr>
          <w:rFonts w:ascii="Times New Roman" w:hAnsi="Times New Roman"/>
          <w:szCs w:val="24"/>
        </w:rPr>
      </w:pPr>
      <w:r w:rsidRPr="00E44A37">
        <w:rPr>
          <w:rFonts w:ascii="Times New Roman" w:hAnsi="Times New Roman"/>
          <w:szCs w:val="24"/>
        </w:rPr>
        <w:t xml:space="preserve">Seluruh hasil analisis </w:t>
      </w:r>
      <w:r w:rsidRPr="00E44A37">
        <w:rPr>
          <w:rFonts w:ascii="Times New Roman" w:hAnsi="Times New Roman"/>
          <w:szCs w:val="24"/>
          <w:lang w:val="en-US"/>
        </w:rPr>
        <w:t>antar</w:t>
      </w:r>
      <w:r w:rsidRPr="00E44A37">
        <w:rPr>
          <w:rFonts w:ascii="Times New Roman" w:hAnsi="Times New Roman"/>
          <w:szCs w:val="24"/>
        </w:rPr>
        <w:t xml:space="preserve"> kondisi kemampuan berbahasa lisan dari aspek semantik selanjutnya dirangkum ke dalam tabel sebagaimana disajikan berikut ini:</w:t>
      </w:r>
    </w:p>
    <w:p w:rsidR="00E44A37" w:rsidRPr="00E44A37" w:rsidRDefault="00E44A37" w:rsidP="00E44A37">
      <w:pPr>
        <w:pStyle w:val="NoSpacing"/>
        <w:spacing w:line="480" w:lineRule="auto"/>
        <w:ind w:firstLine="709"/>
        <w:jc w:val="both"/>
        <w:rPr>
          <w:rFonts w:ascii="Times New Roman" w:hAnsi="Times New Roman"/>
          <w:szCs w:val="24"/>
        </w:rPr>
      </w:pPr>
    </w:p>
    <w:p w:rsidR="00E44A37" w:rsidRPr="00E44A37" w:rsidRDefault="00E44A37" w:rsidP="00E44A37">
      <w:pPr>
        <w:pStyle w:val="NoSpacing"/>
        <w:spacing w:line="480" w:lineRule="auto"/>
        <w:ind w:firstLine="709"/>
        <w:jc w:val="both"/>
        <w:rPr>
          <w:rFonts w:ascii="Times New Roman" w:hAnsi="Times New Roman"/>
          <w:szCs w:val="24"/>
        </w:rPr>
      </w:pPr>
    </w:p>
    <w:p w:rsidR="00E44A37" w:rsidRPr="00E44A37" w:rsidRDefault="00E44A37" w:rsidP="00E44A37">
      <w:pPr>
        <w:pStyle w:val="NoSpacing"/>
        <w:spacing w:line="480" w:lineRule="auto"/>
        <w:jc w:val="both"/>
        <w:rPr>
          <w:rFonts w:ascii="Times New Roman" w:hAnsi="Times New Roman"/>
          <w:szCs w:val="24"/>
        </w:rPr>
      </w:pPr>
    </w:p>
    <w:p w:rsidR="00E44A37" w:rsidRPr="00E44A37" w:rsidRDefault="00E44A37" w:rsidP="00E44A37">
      <w:pPr>
        <w:pStyle w:val="NoSpacing"/>
        <w:spacing w:line="276" w:lineRule="auto"/>
        <w:ind w:left="1418" w:hanging="1418"/>
        <w:jc w:val="both"/>
        <w:rPr>
          <w:rFonts w:ascii="Times New Roman" w:hAnsi="Times New Roman"/>
          <w:b/>
          <w:szCs w:val="24"/>
        </w:rPr>
      </w:pPr>
      <w:r w:rsidRPr="00E44A37">
        <w:rPr>
          <w:rFonts w:ascii="Times New Roman" w:hAnsi="Times New Roman"/>
          <w:b/>
          <w:szCs w:val="24"/>
        </w:rPr>
        <w:lastRenderedPageBreak/>
        <w:t>Tabel 4.26</w:t>
      </w:r>
      <w:r w:rsidRPr="00E44A37">
        <w:rPr>
          <w:rFonts w:ascii="Times New Roman" w:hAnsi="Times New Roman"/>
          <w:b/>
          <w:szCs w:val="24"/>
        </w:rPr>
        <w:tab/>
        <w:t>Rangkuman Hasil Analisis Antar Kondisi Kemampuan Berbahasa Lisan dari Aspek Semantik</w:t>
      </w:r>
    </w:p>
    <w:p w:rsidR="00E44A37" w:rsidRPr="00E44A37" w:rsidRDefault="00E44A37" w:rsidP="00E44A37">
      <w:pPr>
        <w:pStyle w:val="NoSpacing"/>
        <w:spacing w:line="276" w:lineRule="auto"/>
        <w:ind w:left="1418" w:hanging="1418"/>
        <w:jc w:val="both"/>
        <w:rPr>
          <w:rFonts w:ascii="Times New Roman" w:hAnsi="Times New Roman"/>
          <w:b/>
          <w:szCs w:val="24"/>
          <w:lang w:val="en-US"/>
        </w:rPr>
      </w:pPr>
    </w:p>
    <w:tbl>
      <w:tblPr>
        <w:tblStyle w:val="LightList-Accent3"/>
        <w:tblW w:w="8363" w:type="dxa"/>
        <w:tblInd w:w="392" w:type="dxa"/>
        <w:tblLayout w:type="fixed"/>
        <w:tblLook w:val="04A0"/>
      </w:tblPr>
      <w:tblGrid>
        <w:gridCol w:w="630"/>
        <w:gridCol w:w="2260"/>
        <w:gridCol w:w="2780"/>
        <w:gridCol w:w="2693"/>
      </w:tblGrid>
      <w:tr w:rsidR="00E44A37" w:rsidRPr="00E44A37" w:rsidTr="00E44A37">
        <w:trPr>
          <w:cnfStyle w:val="100000000000"/>
        </w:trPr>
        <w:tc>
          <w:tcPr>
            <w:cnfStyle w:val="001000000000"/>
            <w:tcW w:w="630" w:type="dxa"/>
          </w:tcPr>
          <w:p w:rsidR="00E44A37" w:rsidRPr="00E44A37" w:rsidRDefault="00E44A37" w:rsidP="00E44A37">
            <w:pPr>
              <w:spacing w:before="120" w:after="120"/>
              <w:jc w:val="center"/>
              <w:rPr>
                <w:rFonts w:ascii="Times New Roman" w:hAnsi="Times New Roman" w:cs="Times New Roman"/>
                <w:sz w:val="24"/>
                <w:szCs w:val="24"/>
              </w:rPr>
            </w:pPr>
            <w:r w:rsidRPr="00E44A37">
              <w:rPr>
                <w:rFonts w:ascii="Times New Roman" w:hAnsi="Times New Roman" w:cs="Times New Roman"/>
                <w:sz w:val="24"/>
                <w:szCs w:val="24"/>
              </w:rPr>
              <w:t>No</w:t>
            </w:r>
          </w:p>
        </w:tc>
        <w:tc>
          <w:tcPr>
            <w:tcW w:w="2260" w:type="dxa"/>
          </w:tcPr>
          <w:p w:rsidR="00E44A37" w:rsidRPr="00E44A37" w:rsidRDefault="00E44A37" w:rsidP="00E44A37">
            <w:pPr>
              <w:spacing w:before="120" w:after="120"/>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Perbandingan Kondisi</w:t>
            </w:r>
          </w:p>
        </w:tc>
        <w:tc>
          <w:tcPr>
            <w:tcW w:w="2780" w:type="dxa"/>
          </w:tcPr>
          <w:p w:rsidR="00E44A37" w:rsidRPr="00E44A37" w:rsidRDefault="00E44A37" w:rsidP="00E44A37">
            <w:pPr>
              <w:spacing w:before="120" w:after="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B/A1</w:t>
            </w:r>
          </w:p>
        </w:tc>
        <w:tc>
          <w:tcPr>
            <w:tcW w:w="2693" w:type="dxa"/>
          </w:tcPr>
          <w:p w:rsidR="00E44A37" w:rsidRPr="00E44A37" w:rsidRDefault="00E44A37" w:rsidP="00E44A37">
            <w:pPr>
              <w:spacing w:before="120" w:after="120" w:line="360" w:lineRule="auto"/>
              <w:jc w:val="center"/>
              <w:cnfStyle w:val="100000000000"/>
              <w:rPr>
                <w:rFonts w:ascii="Times New Roman" w:hAnsi="Times New Roman" w:cs="Times New Roman"/>
                <w:sz w:val="24"/>
                <w:szCs w:val="24"/>
              </w:rPr>
            </w:pPr>
            <w:r w:rsidRPr="00E44A37">
              <w:rPr>
                <w:rFonts w:ascii="Times New Roman" w:hAnsi="Times New Roman" w:cs="Times New Roman"/>
                <w:sz w:val="24"/>
                <w:szCs w:val="24"/>
              </w:rPr>
              <w:t>A2/B</w:t>
            </w:r>
          </w:p>
        </w:tc>
      </w:tr>
      <w:tr w:rsidR="00E44A37" w:rsidRPr="00E44A37" w:rsidTr="00E44A37">
        <w:trPr>
          <w:cnfStyle w:val="000000100000"/>
        </w:trPr>
        <w:tc>
          <w:tcPr>
            <w:cnfStyle w:val="001000000000"/>
            <w:tcW w:w="630" w:type="dxa"/>
          </w:tcPr>
          <w:p w:rsidR="00E44A37" w:rsidRPr="00E44A37" w:rsidRDefault="00E44A37" w:rsidP="00E44A37">
            <w:pPr>
              <w:spacing w:before="120" w:after="120"/>
              <w:jc w:val="center"/>
              <w:rPr>
                <w:rFonts w:ascii="Times New Roman" w:hAnsi="Times New Roman" w:cs="Times New Roman"/>
                <w:b w:val="0"/>
                <w:sz w:val="24"/>
                <w:szCs w:val="24"/>
              </w:rPr>
            </w:pPr>
            <w:r w:rsidRPr="00E44A37">
              <w:rPr>
                <w:rFonts w:ascii="Times New Roman" w:hAnsi="Times New Roman" w:cs="Times New Roman"/>
                <w:b w:val="0"/>
                <w:sz w:val="24"/>
                <w:szCs w:val="24"/>
              </w:rPr>
              <w:t>1.</w:t>
            </w:r>
          </w:p>
        </w:tc>
        <w:tc>
          <w:tcPr>
            <w:tcW w:w="2260" w:type="dxa"/>
          </w:tcPr>
          <w:p w:rsidR="00E44A37" w:rsidRPr="00E44A37" w:rsidRDefault="00E44A37" w:rsidP="00E44A37">
            <w:pPr>
              <w:spacing w:before="120" w:after="120"/>
              <w:cnfStyle w:val="000000100000"/>
              <w:rPr>
                <w:rFonts w:ascii="Times New Roman" w:hAnsi="Times New Roman" w:cs="Times New Roman"/>
                <w:sz w:val="24"/>
                <w:szCs w:val="24"/>
              </w:rPr>
            </w:pPr>
            <w:r w:rsidRPr="00E44A37">
              <w:rPr>
                <w:rFonts w:ascii="Times New Roman" w:hAnsi="Times New Roman" w:cs="Times New Roman"/>
                <w:sz w:val="24"/>
                <w:szCs w:val="24"/>
              </w:rPr>
              <w:t>Jumlah variabel yang diubah</w:t>
            </w:r>
          </w:p>
        </w:tc>
        <w:tc>
          <w:tcPr>
            <w:tcW w:w="2780" w:type="dxa"/>
          </w:tcPr>
          <w:p w:rsidR="00E44A37" w:rsidRPr="00E44A37" w:rsidRDefault="00E44A37" w:rsidP="00E44A37">
            <w:pPr>
              <w:spacing w:before="120" w:after="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1</w:t>
            </w:r>
          </w:p>
        </w:tc>
        <w:tc>
          <w:tcPr>
            <w:tcW w:w="2693" w:type="dxa"/>
          </w:tcPr>
          <w:p w:rsidR="00E44A37" w:rsidRPr="00E44A37" w:rsidRDefault="00E44A37" w:rsidP="00E44A37">
            <w:pPr>
              <w:spacing w:before="120" w:after="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1</w:t>
            </w:r>
          </w:p>
        </w:tc>
      </w:tr>
      <w:tr w:rsidR="00E44A37" w:rsidRPr="00E44A37" w:rsidTr="00E44A37">
        <w:trPr>
          <w:trHeight w:val="1188"/>
        </w:trPr>
        <w:tc>
          <w:tcPr>
            <w:cnfStyle w:val="001000000000"/>
            <w:tcW w:w="630" w:type="dxa"/>
            <w:vMerge w:val="restart"/>
          </w:tcPr>
          <w:p w:rsidR="00E44A37" w:rsidRPr="00E44A37" w:rsidRDefault="00E44A37" w:rsidP="00E44A37">
            <w:pPr>
              <w:spacing w:before="120" w:after="120" w:line="360" w:lineRule="auto"/>
              <w:rPr>
                <w:rFonts w:ascii="Times New Roman" w:hAnsi="Times New Roman" w:cs="Times New Roman"/>
                <w:b w:val="0"/>
                <w:sz w:val="24"/>
                <w:szCs w:val="24"/>
              </w:rPr>
            </w:pPr>
            <w:r w:rsidRPr="00E44A37">
              <w:rPr>
                <w:rFonts w:ascii="Times New Roman" w:hAnsi="Times New Roman" w:cs="Times New Roman"/>
                <w:b w:val="0"/>
                <w:sz w:val="24"/>
                <w:szCs w:val="24"/>
              </w:rPr>
              <w:t>2.</w:t>
            </w:r>
          </w:p>
        </w:tc>
        <w:tc>
          <w:tcPr>
            <w:tcW w:w="2260" w:type="dxa"/>
            <w:vMerge w:val="restart"/>
          </w:tcPr>
          <w:p w:rsidR="00E44A37" w:rsidRPr="00E44A37" w:rsidRDefault="00E44A37" w:rsidP="00E44A37">
            <w:pPr>
              <w:spacing w:before="120" w:after="120" w:line="360" w:lineRule="auto"/>
              <w:cnfStyle w:val="000000000000"/>
              <w:rPr>
                <w:rFonts w:ascii="Times New Roman" w:hAnsi="Times New Roman" w:cs="Times New Roman"/>
                <w:sz w:val="24"/>
                <w:szCs w:val="24"/>
              </w:rPr>
            </w:pPr>
            <w:r w:rsidRPr="00E44A37">
              <w:rPr>
                <w:rFonts w:ascii="Times New Roman" w:hAnsi="Times New Roman" w:cs="Times New Roman"/>
                <w:sz w:val="24"/>
                <w:szCs w:val="24"/>
              </w:rPr>
              <w:t>Perubahan Kecenderungan Arah dan Efeknya (</w:t>
            </w:r>
            <w:r w:rsidRPr="00E44A37">
              <w:rPr>
                <w:rFonts w:ascii="Times New Roman" w:hAnsi="Times New Roman" w:cs="Times New Roman"/>
                <w:i/>
                <w:sz w:val="24"/>
                <w:szCs w:val="24"/>
              </w:rPr>
              <w:t>Change in Trend variabel an effect</w:t>
            </w:r>
            <w:r w:rsidRPr="00E44A37">
              <w:rPr>
                <w:rFonts w:ascii="Times New Roman" w:hAnsi="Times New Roman" w:cs="Times New Roman"/>
                <w:sz w:val="24"/>
                <w:szCs w:val="24"/>
              </w:rPr>
              <w:t>)</w:t>
            </w:r>
          </w:p>
        </w:tc>
        <w:tc>
          <w:tcPr>
            <w:tcW w:w="2780" w:type="dxa"/>
          </w:tcPr>
          <w:p w:rsidR="00E44A37" w:rsidRPr="00E44A37" w:rsidRDefault="00E44A37" w:rsidP="00E44A37">
            <w:pPr>
              <w:spacing w:before="120" w:after="120" w:line="480" w:lineRule="auto"/>
              <w:jc w:val="center"/>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47" type="#_x0000_t32" style="position:absolute;left:0;text-align:left;margin-left:70.6pt;margin-top:19.2pt;width:53.9pt;height:8.45pt;flip:y;z-index:251735040;mso-position-horizontal-relative:text;mso-position-vertical-relative:text" o:connectortype="straight"/>
              </w:pict>
            </w:r>
            <w:r w:rsidRPr="00E44A37">
              <w:rPr>
                <w:rFonts w:ascii="Times New Roman" w:hAnsi="Times New Roman" w:cs="Times New Roman"/>
                <w:noProof/>
                <w:sz w:val="24"/>
                <w:szCs w:val="24"/>
                <w:lang w:val="en-US"/>
              </w:rPr>
              <w:pict>
                <v:shape id="_x0000_s1145" type="#_x0000_t32" style="position:absolute;left:0;text-align:left;margin-left:.1pt;margin-top:27.65pt;width:56.7pt;height:0;z-index:251732992;mso-position-horizontal-relative:text;mso-position-vertical-relative:text" o:connectortype="straight"/>
              </w:pict>
            </w:r>
          </w:p>
          <w:p w:rsidR="00E44A37" w:rsidRPr="00E44A37" w:rsidRDefault="00E44A37" w:rsidP="00E44A37">
            <w:pPr>
              <w:spacing w:before="120" w:after="120"/>
              <w:jc w:val="center"/>
              <w:cnfStyle w:val="000000000000"/>
              <w:rPr>
                <w:rFonts w:ascii="Times New Roman" w:hAnsi="Times New Roman" w:cs="Times New Roman"/>
                <w:sz w:val="24"/>
                <w:szCs w:val="24"/>
              </w:rPr>
            </w:pPr>
            <w:r w:rsidRPr="00E44A37">
              <w:rPr>
                <w:rFonts w:ascii="Times New Roman" w:hAnsi="Times New Roman" w:cs="Times New Roman"/>
                <w:sz w:val="24"/>
                <w:szCs w:val="24"/>
              </w:rPr>
              <w:t>(=)                      (+)</w:t>
            </w:r>
          </w:p>
        </w:tc>
        <w:tc>
          <w:tcPr>
            <w:tcW w:w="2693" w:type="dxa"/>
          </w:tcPr>
          <w:p w:rsidR="00E44A37" w:rsidRPr="00E44A37" w:rsidRDefault="00E44A37" w:rsidP="00E44A37">
            <w:pPr>
              <w:spacing w:before="120" w:after="120" w:line="480" w:lineRule="auto"/>
              <w:jc w:val="center"/>
              <w:cnfStyle w:val="000000000000"/>
              <w:rPr>
                <w:rFonts w:ascii="Times New Roman" w:hAnsi="Times New Roman" w:cs="Times New Roman"/>
                <w:sz w:val="24"/>
                <w:szCs w:val="24"/>
              </w:rPr>
            </w:pPr>
            <w:r w:rsidRPr="00E44A37">
              <w:rPr>
                <w:rFonts w:ascii="Times New Roman" w:hAnsi="Times New Roman" w:cs="Times New Roman"/>
                <w:noProof/>
                <w:sz w:val="24"/>
                <w:szCs w:val="24"/>
                <w:lang w:val="en-US"/>
              </w:rPr>
              <w:pict>
                <v:shape id="_x0000_s1146" type="#_x0000_t32" style="position:absolute;left:0;text-align:left;margin-left:63.55pt;margin-top:27.65pt;width:56.7pt;height:0;z-index:251734016;mso-position-horizontal-relative:text;mso-position-vertical-relative:text" o:connectortype="straight"/>
              </w:pict>
            </w:r>
            <w:r w:rsidRPr="00E44A37">
              <w:rPr>
                <w:rFonts w:ascii="Times New Roman" w:hAnsi="Times New Roman" w:cs="Times New Roman"/>
                <w:noProof/>
                <w:sz w:val="24"/>
                <w:szCs w:val="24"/>
                <w:lang w:val="en-US"/>
              </w:rPr>
              <w:pict>
                <v:shape id="_x0000_s1148" type="#_x0000_t32" style="position:absolute;left:0;text-align:left;margin-left:1.75pt;margin-top:19.2pt;width:61.8pt;height:8.45pt;flip:y;z-index:251736064;mso-position-horizontal-relative:text;mso-position-vertical-relative:text" o:connectortype="straight"/>
              </w:pict>
            </w:r>
          </w:p>
          <w:p w:rsidR="00E44A37" w:rsidRPr="00E44A37" w:rsidRDefault="00E44A37" w:rsidP="00E44A37">
            <w:pPr>
              <w:spacing w:before="120" w:after="120"/>
              <w:jc w:val="center"/>
              <w:cnfStyle w:val="000000000000"/>
              <w:rPr>
                <w:rFonts w:ascii="Times New Roman" w:hAnsi="Times New Roman" w:cs="Times New Roman"/>
                <w:sz w:val="24"/>
                <w:szCs w:val="24"/>
              </w:rPr>
            </w:pPr>
            <w:r w:rsidRPr="00E44A37">
              <w:rPr>
                <w:rFonts w:ascii="Times New Roman" w:hAnsi="Times New Roman" w:cs="Times New Roman"/>
                <w:sz w:val="24"/>
                <w:szCs w:val="24"/>
              </w:rPr>
              <w:t>(+)                   (=)</w:t>
            </w:r>
          </w:p>
        </w:tc>
      </w:tr>
      <w:tr w:rsidR="00E44A37" w:rsidRPr="00E44A37" w:rsidTr="00E44A37">
        <w:trPr>
          <w:cnfStyle w:val="000000100000"/>
          <w:trHeight w:val="272"/>
        </w:trPr>
        <w:tc>
          <w:tcPr>
            <w:cnfStyle w:val="001000000000"/>
            <w:tcW w:w="630" w:type="dxa"/>
            <w:vMerge/>
          </w:tcPr>
          <w:p w:rsidR="00E44A37" w:rsidRPr="00E44A37" w:rsidRDefault="00E44A37" w:rsidP="00E44A37">
            <w:pPr>
              <w:spacing w:before="120" w:after="120"/>
              <w:jc w:val="center"/>
              <w:rPr>
                <w:rFonts w:ascii="Times New Roman" w:hAnsi="Times New Roman" w:cs="Times New Roman"/>
                <w:b w:val="0"/>
                <w:sz w:val="24"/>
                <w:szCs w:val="24"/>
              </w:rPr>
            </w:pPr>
          </w:p>
        </w:tc>
        <w:tc>
          <w:tcPr>
            <w:tcW w:w="2260" w:type="dxa"/>
            <w:vMerge/>
          </w:tcPr>
          <w:p w:rsidR="00E44A37" w:rsidRPr="00E44A37" w:rsidRDefault="00E44A37" w:rsidP="00E44A37">
            <w:pPr>
              <w:spacing w:before="120" w:after="120"/>
              <w:cnfStyle w:val="000000100000"/>
              <w:rPr>
                <w:rFonts w:ascii="Times New Roman" w:hAnsi="Times New Roman" w:cs="Times New Roman"/>
                <w:sz w:val="24"/>
                <w:szCs w:val="24"/>
              </w:rPr>
            </w:pPr>
          </w:p>
        </w:tc>
        <w:tc>
          <w:tcPr>
            <w:tcW w:w="2780" w:type="dxa"/>
          </w:tcPr>
          <w:p w:rsidR="00E44A37" w:rsidRPr="00E44A37" w:rsidRDefault="00E44A37" w:rsidP="00E44A37">
            <w:pPr>
              <w:spacing w:before="120" w:after="120"/>
              <w:jc w:val="center"/>
              <w:cnfStyle w:val="000000100000"/>
              <w:rPr>
                <w:rFonts w:ascii="Times New Roman" w:hAnsi="Times New Roman" w:cs="Times New Roman"/>
                <w:noProof/>
                <w:sz w:val="24"/>
                <w:szCs w:val="24"/>
                <w:lang w:eastAsia="id-ID"/>
              </w:rPr>
            </w:pPr>
            <w:r w:rsidRPr="00E44A37">
              <w:rPr>
                <w:rFonts w:ascii="Times New Roman" w:hAnsi="Times New Roman" w:cs="Times New Roman"/>
                <w:sz w:val="24"/>
                <w:szCs w:val="24"/>
              </w:rPr>
              <w:t>(Positif)</w:t>
            </w:r>
          </w:p>
        </w:tc>
        <w:tc>
          <w:tcPr>
            <w:tcW w:w="2693" w:type="dxa"/>
          </w:tcPr>
          <w:p w:rsidR="00E44A37" w:rsidRPr="00E44A37" w:rsidRDefault="00E44A37" w:rsidP="00E44A37">
            <w:pPr>
              <w:spacing w:before="120" w:after="120"/>
              <w:jc w:val="center"/>
              <w:cnfStyle w:val="000000100000"/>
              <w:rPr>
                <w:rFonts w:ascii="Times New Roman" w:hAnsi="Times New Roman" w:cs="Times New Roman"/>
                <w:noProof/>
                <w:sz w:val="24"/>
                <w:szCs w:val="24"/>
                <w:lang w:eastAsia="id-ID"/>
              </w:rPr>
            </w:pPr>
            <w:r w:rsidRPr="00E44A37">
              <w:rPr>
                <w:rFonts w:ascii="Times New Roman" w:hAnsi="Times New Roman" w:cs="Times New Roman"/>
                <w:sz w:val="24"/>
                <w:szCs w:val="24"/>
              </w:rPr>
              <w:t>(Positif)</w:t>
            </w:r>
          </w:p>
        </w:tc>
      </w:tr>
      <w:tr w:rsidR="00E44A37" w:rsidRPr="00E44A37" w:rsidTr="00E44A37">
        <w:trPr>
          <w:trHeight w:val="272"/>
        </w:trPr>
        <w:tc>
          <w:tcPr>
            <w:cnfStyle w:val="001000000000"/>
            <w:tcW w:w="630" w:type="dxa"/>
          </w:tcPr>
          <w:p w:rsidR="00E44A37" w:rsidRPr="00E44A37" w:rsidRDefault="00E44A37" w:rsidP="00E44A37">
            <w:pPr>
              <w:spacing w:before="120" w:after="120"/>
              <w:jc w:val="center"/>
              <w:rPr>
                <w:rFonts w:ascii="Times New Roman" w:hAnsi="Times New Roman" w:cs="Times New Roman"/>
                <w:b w:val="0"/>
                <w:sz w:val="24"/>
                <w:szCs w:val="24"/>
              </w:rPr>
            </w:pPr>
            <w:r w:rsidRPr="00E44A37">
              <w:rPr>
                <w:rFonts w:ascii="Times New Roman" w:hAnsi="Times New Roman" w:cs="Times New Roman"/>
                <w:b w:val="0"/>
                <w:sz w:val="24"/>
                <w:szCs w:val="24"/>
              </w:rPr>
              <w:t>3.</w:t>
            </w:r>
          </w:p>
        </w:tc>
        <w:tc>
          <w:tcPr>
            <w:tcW w:w="2260" w:type="dxa"/>
          </w:tcPr>
          <w:p w:rsidR="00E44A37" w:rsidRPr="00E44A37" w:rsidRDefault="00E44A37" w:rsidP="00E44A37">
            <w:pPr>
              <w:spacing w:before="120" w:after="120"/>
              <w:cnfStyle w:val="000000000000"/>
              <w:rPr>
                <w:rFonts w:ascii="Times New Roman" w:hAnsi="Times New Roman" w:cs="Times New Roman"/>
                <w:sz w:val="24"/>
                <w:szCs w:val="24"/>
              </w:rPr>
            </w:pPr>
            <w:r w:rsidRPr="00E44A37">
              <w:rPr>
                <w:rFonts w:ascii="Times New Roman" w:hAnsi="Times New Roman" w:cs="Times New Roman"/>
                <w:sz w:val="24"/>
                <w:szCs w:val="24"/>
              </w:rPr>
              <w:t>Perubahan Stabilitas</w:t>
            </w:r>
          </w:p>
        </w:tc>
        <w:tc>
          <w:tcPr>
            <w:tcW w:w="2780" w:type="dxa"/>
          </w:tcPr>
          <w:p w:rsidR="00E44A37" w:rsidRPr="00E44A37" w:rsidRDefault="00E44A37" w:rsidP="00E44A37">
            <w:pPr>
              <w:spacing w:before="120" w:after="120"/>
              <w:jc w:val="center"/>
              <w:cnfStyle w:val="000000000000"/>
              <w:rPr>
                <w:rFonts w:ascii="Times New Roman" w:hAnsi="Times New Roman" w:cs="Times New Roman"/>
                <w:sz w:val="24"/>
                <w:szCs w:val="24"/>
              </w:rPr>
            </w:pPr>
            <w:r w:rsidRPr="00E44A37">
              <w:rPr>
                <w:rFonts w:ascii="Times New Roman" w:hAnsi="Times New Roman" w:cs="Times New Roman"/>
                <w:sz w:val="24"/>
                <w:szCs w:val="24"/>
              </w:rPr>
              <w:t>Stabil ke tidak stabil</w:t>
            </w:r>
          </w:p>
        </w:tc>
        <w:tc>
          <w:tcPr>
            <w:tcW w:w="2693" w:type="dxa"/>
          </w:tcPr>
          <w:p w:rsidR="00E44A37" w:rsidRPr="00E44A37" w:rsidRDefault="00E44A37" w:rsidP="00E44A37">
            <w:pPr>
              <w:spacing w:before="120" w:after="120"/>
              <w:jc w:val="center"/>
              <w:cnfStyle w:val="000000000000"/>
              <w:rPr>
                <w:rFonts w:ascii="Times New Roman" w:hAnsi="Times New Roman" w:cs="Times New Roman"/>
                <w:sz w:val="24"/>
                <w:szCs w:val="24"/>
              </w:rPr>
            </w:pPr>
            <w:r w:rsidRPr="00E44A37">
              <w:rPr>
                <w:rFonts w:ascii="Times New Roman" w:hAnsi="Times New Roman" w:cs="Times New Roman"/>
                <w:sz w:val="24"/>
                <w:szCs w:val="24"/>
              </w:rPr>
              <w:t>Tidak stabil ke stabil</w:t>
            </w:r>
          </w:p>
        </w:tc>
      </w:tr>
      <w:tr w:rsidR="00E44A37" w:rsidRPr="00E44A37" w:rsidTr="00E44A37">
        <w:trPr>
          <w:cnfStyle w:val="000000100000"/>
          <w:trHeight w:val="272"/>
        </w:trPr>
        <w:tc>
          <w:tcPr>
            <w:cnfStyle w:val="001000000000"/>
            <w:tcW w:w="630" w:type="dxa"/>
          </w:tcPr>
          <w:p w:rsidR="00E44A37" w:rsidRPr="00E44A37" w:rsidRDefault="00E44A37" w:rsidP="00E44A37">
            <w:pPr>
              <w:spacing w:before="120" w:after="120"/>
              <w:jc w:val="center"/>
              <w:rPr>
                <w:rFonts w:ascii="Times New Roman" w:hAnsi="Times New Roman" w:cs="Times New Roman"/>
                <w:b w:val="0"/>
                <w:sz w:val="24"/>
                <w:szCs w:val="24"/>
              </w:rPr>
            </w:pPr>
            <w:r w:rsidRPr="00E44A37">
              <w:rPr>
                <w:rFonts w:ascii="Times New Roman" w:hAnsi="Times New Roman" w:cs="Times New Roman"/>
                <w:b w:val="0"/>
                <w:sz w:val="24"/>
                <w:szCs w:val="24"/>
              </w:rPr>
              <w:t>4.</w:t>
            </w:r>
          </w:p>
        </w:tc>
        <w:tc>
          <w:tcPr>
            <w:tcW w:w="2260" w:type="dxa"/>
          </w:tcPr>
          <w:p w:rsidR="00E44A37" w:rsidRPr="00E44A37" w:rsidRDefault="00E44A37" w:rsidP="00E44A37">
            <w:pPr>
              <w:spacing w:before="120" w:after="120"/>
              <w:cnfStyle w:val="000000100000"/>
              <w:rPr>
                <w:rFonts w:ascii="Times New Roman" w:hAnsi="Times New Roman" w:cs="Times New Roman"/>
                <w:sz w:val="24"/>
                <w:szCs w:val="24"/>
              </w:rPr>
            </w:pPr>
            <w:r w:rsidRPr="00E44A37">
              <w:rPr>
                <w:rFonts w:ascii="Times New Roman" w:hAnsi="Times New Roman" w:cs="Times New Roman"/>
                <w:sz w:val="24"/>
                <w:szCs w:val="24"/>
              </w:rPr>
              <w:t>Perubahan Level</w:t>
            </w:r>
          </w:p>
        </w:tc>
        <w:tc>
          <w:tcPr>
            <w:tcW w:w="2780"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20 – 50</w:t>
            </w:r>
          </w:p>
          <w:p w:rsidR="00E44A37" w:rsidRPr="00E44A37" w:rsidRDefault="00E44A37" w:rsidP="00E44A37">
            <w:pPr>
              <w:spacing w:after="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(+ 30)</w:t>
            </w:r>
          </w:p>
        </w:tc>
        <w:tc>
          <w:tcPr>
            <w:tcW w:w="2693" w:type="dxa"/>
          </w:tcPr>
          <w:p w:rsidR="00E44A37" w:rsidRPr="00E44A37" w:rsidRDefault="00E44A37" w:rsidP="00E44A37">
            <w:pPr>
              <w:spacing w:before="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70 – 70</w:t>
            </w:r>
          </w:p>
          <w:p w:rsidR="00E44A37" w:rsidRPr="00E44A37" w:rsidRDefault="00E44A37" w:rsidP="00E44A37">
            <w:pPr>
              <w:spacing w:after="120" w:line="360" w:lineRule="auto"/>
              <w:jc w:val="center"/>
              <w:cnfStyle w:val="000000100000"/>
              <w:rPr>
                <w:rFonts w:ascii="Times New Roman" w:hAnsi="Times New Roman" w:cs="Times New Roman"/>
                <w:sz w:val="24"/>
                <w:szCs w:val="24"/>
              </w:rPr>
            </w:pPr>
            <w:r w:rsidRPr="00E44A37">
              <w:rPr>
                <w:rFonts w:ascii="Times New Roman" w:hAnsi="Times New Roman" w:cs="Times New Roman"/>
                <w:sz w:val="24"/>
                <w:szCs w:val="24"/>
              </w:rPr>
              <w:t>(0)</w:t>
            </w:r>
          </w:p>
        </w:tc>
      </w:tr>
      <w:tr w:rsidR="00E44A37" w:rsidRPr="00E44A37" w:rsidTr="00E44A37">
        <w:trPr>
          <w:trHeight w:val="272"/>
        </w:trPr>
        <w:tc>
          <w:tcPr>
            <w:cnfStyle w:val="001000000000"/>
            <w:tcW w:w="630" w:type="dxa"/>
          </w:tcPr>
          <w:p w:rsidR="00E44A37" w:rsidRPr="00E44A37" w:rsidRDefault="00E44A37" w:rsidP="00E44A37">
            <w:pPr>
              <w:spacing w:before="120" w:after="120"/>
              <w:jc w:val="center"/>
              <w:rPr>
                <w:rFonts w:ascii="Times New Roman" w:hAnsi="Times New Roman" w:cs="Times New Roman"/>
                <w:b w:val="0"/>
                <w:sz w:val="24"/>
                <w:szCs w:val="24"/>
              </w:rPr>
            </w:pPr>
            <w:r w:rsidRPr="00E44A37">
              <w:rPr>
                <w:rFonts w:ascii="Times New Roman" w:hAnsi="Times New Roman" w:cs="Times New Roman"/>
                <w:b w:val="0"/>
                <w:sz w:val="24"/>
                <w:szCs w:val="24"/>
              </w:rPr>
              <w:t>5.</w:t>
            </w:r>
          </w:p>
        </w:tc>
        <w:tc>
          <w:tcPr>
            <w:tcW w:w="2260" w:type="dxa"/>
          </w:tcPr>
          <w:p w:rsidR="00E44A37" w:rsidRPr="00E44A37" w:rsidRDefault="00E44A37" w:rsidP="00E44A37">
            <w:pPr>
              <w:spacing w:before="120" w:after="120"/>
              <w:cnfStyle w:val="000000000000"/>
              <w:rPr>
                <w:rFonts w:ascii="Times New Roman" w:hAnsi="Times New Roman" w:cs="Times New Roman"/>
                <w:sz w:val="24"/>
                <w:szCs w:val="24"/>
              </w:rPr>
            </w:pPr>
            <w:r w:rsidRPr="00E44A37">
              <w:rPr>
                <w:rFonts w:ascii="Times New Roman" w:hAnsi="Times New Roman" w:cs="Times New Roman"/>
                <w:sz w:val="24"/>
                <w:szCs w:val="24"/>
              </w:rPr>
              <w:t>Persentase Overlap</w:t>
            </w:r>
          </w:p>
        </w:tc>
        <w:tc>
          <w:tcPr>
            <w:tcW w:w="2780" w:type="dxa"/>
          </w:tcPr>
          <w:p w:rsidR="00E44A37" w:rsidRPr="00E44A37" w:rsidRDefault="00E44A37" w:rsidP="00E44A37">
            <w:pPr>
              <w:spacing w:before="120" w:line="360" w:lineRule="auto"/>
              <w:jc w:val="center"/>
              <w:cnfStyle w:val="000000000000"/>
              <w:rPr>
                <w:rFonts w:ascii="Times New Roman" w:hAnsi="Times New Roman" w:cs="Times New Roman"/>
                <w:sz w:val="24"/>
                <w:szCs w:val="24"/>
              </w:rPr>
            </w:pPr>
            <w:r w:rsidRPr="00E44A37">
              <w:rPr>
                <w:rFonts w:ascii="Times New Roman" w:hAnsi="Times New Roman" w:cs="Times New Roman"/>
                <w:sz w:val="24"/>
                <w:szCs w:val="24"/>
              </w:rPr>
              <w:t>0%</w:t>
            </w:r>
          </w:p>
        </w:tc>
        <w:tc>
          <w:tcPr>
            <w:tcW w:w="2693" w:type="dxa"/>
          </w:tcPr>
          <w:p w:rsidR="00E44A37" w:rsidRPr="00E44A37" w:rsidRDefault="00E44A37" w:rsidP="00E44A37">
            <w:pPr>
              <w:spacing w:before="120" w:line="360" w:lineRule="auto"/>
              <w:jc w:val="center"/>
              <w:cnfStyle w:val="000000000000"/>
              <w:rPr>
                <w:rFonts w:ascii="Times New Roman" w:hAnsi="Times New Roman" w:cs="Times New Roman"/>
                <w:sz w:val="24"/>
                <w:szCs w:val="24"/>
              </w:rPr>
            </w:pPr>
            <w:r w:rsidRPr="00E44A37">
              <w:rPr>
                <w:rFonts w:ascii="Times New Roman" w:hAnsi="Times New Roman" w:cs="Times New Roman"/>
                <w:sz w:val="24"/>
                <w:szCs w:val="24"/>
              </w:rPr>
              <w:t>100%</w:t>
            </w:r>
          </w:p>
        </w:tc>
      </w:tr>
    </w:tbl>
    <w:p w:rsidR="00E44A37" w:rsidRPr="00E44A37" w:rsidRDefault="00E44A37" w:rsidP="00E44A37">
      <w:pPr>
        <w:spacing w:after="0" w:line="480" w:lineRule="auto"/>
        <w:jc w:val="both"/>
        <w:rPr>
          <w:rFonts w:ascii="Times New Roman" w:hAnsi="Times New Roman" w:cs="Times New Roman"/>
          <w:sz w:val="24"/>
          <w:szCs w:val="24"/>
        </w:rPr>
      </w:pPr>
    </w:p>
    <w:p w:rsidR="00E44A37" w:rsidRPr="00E44A37" w:rsidRDefault="00E44A37" w:rsidP="00E44A37">
      <w:pPr>
        <w:spacing w:after="0" w:line="480" w:lineRule="auto"/>
        <w:ind w:firstLine="709"/>
        <w:jc w:val="both"/>
        <w:rPr>
          <w:rFonts w:ascii="Times New Roman" w:hAnsi="Times New Roman" w:cs="Times New Roman"/>
          <w:sz w:val="24"/>
          <w:szCs w:val="24"/>
        </w:rPr>
      </w:pPr>
      <w:r w:rsidRPr="00E44A37">
        <w:rPr>
          <w:rFonts w:ascii="Times New Roman" w:hAnsi="Times New Roman" w:cs="Times New Roman"/>
          <w:sz w:val="24"/>
          <w:szCs w:val="24"/>
        </w:rPr>
        <w:t>Penjelasan rangkuman hasil analisis visual antar kondisi adalah sebagai berikut:</w:t>
      </w:r>
    </w:p>
    <w:p w:rsidR="00E44A37" w:rsidRPr="00E44A37" w:rsidRDefault="00E44A37" w:rsidP="00BF455F">
      <w:pPr>
        <w:pStyle w:val="NoSpacing"/>
        <w:numPr>
          <w:ilvl w:val="0"/>
          <w:numId w:val="58"/>
        </w:numPr>
        <w:spacing w:line="480" w:lineRule="auto"/>
        <w:jc w:val="both"/>
        <w:rPr>
          <w:rFonts w:ascii="Times New Roman" w:hAnsi="Times New Roman"/>
          <w:szCs w:val="24"/>
        </w:rPr>
      </w:pPr>
      <w:r w:rsidRPr="00E44A37">
        <w:rPr>
          <w:rFonts w:ascii="Times New Roman" w:hAnsi="Times New Roman"/>
          <w:szCs w:val="24"/>
        </w:rPr>
        <w:t xml:space="preserve">Jumlah variabel yang diubah adalah </w:t>
      </w:r>
      <w:r w:rsidRPr="00E44A37">
        <w:rPr>
          <w:rFonts w:ascii="Times New Roman" w:hAnsi="Times New Roman"/>
          <w:szCs w:val="24"/>
          <w:lang w:val="en-US"/>
        </w:rPr>
        <w:t>satu</w:t>
      </w:r>
      <w:r w:rsidRPr="00E44A37">
        <w:rPr>
          <w:rFonts w:ascii="Times New Roman" w:hAnsi="Times New Roman"/>
          <w:szCs w:val="24"/>
        </w:rPr>
        <w:t xml:space="preserve"> dari kondisi </w:t>
      </w:r>
      <w:r w:rsidRPr="00E44A37">
        <w:rPr>
          <w:rFonts w:ascii="Times New Roman" w:hAnsi="Times New Roman"/>
          <w:i/>
          <w:szCs w:val="24"/>
        </w:rPr>
        <w:t>baseline</w:t>
      </w:r>
      <w:r w:rsidRPr="00E44A37">
        <w:rPr>
          <w:rFonts w:ascii="Times New Roman" w:hAnsi="Times New Roman"/>
          <w:szCs w:val="24"/>
        </w:rPr>
        <w:t xml:space="preserve"> (A) ke intervensi (B).</w:t>
      </w:r>
    </w:p>
    <w:p w:rsidR="00E44A37" w:rsidRPr="00E44A37" w:rsidRDefault="00E44A37" w:rsidP="00BF455F">
      <w:pPr>
        <w:pStyle w:val="NoSpacing"/>
        <w:numPr>
          <w:ilvl w:val="0"/>
          <w:numId w:val="58"/>
        </w:numPr>
        <w:spacing w:line="480" w:lineRule="auto"/>
        <w:jc w:val="both"/>
        <w:rPr>
          <w:rFonts w:ascii="Times New Roman" w:hAnsi="Times New Roman"/>
          <w:szCs w:val="24"/>
        </w:rPr>
      </w:pPr>
      <w:r w:rsidRPr="00E44A37">
        <w:rPr>
          <w:rFonts w:ascii="Times New Roman" w:hAnsi="Times New Roman"/>
          <w:szCs w:val="24"/>
        </w:rPr>
        <w:t xml:space="preserve">Perubahan kecenderungan arah antara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1 (A1) dengan intervensi (B) yaitu mendatar ke menaik. Hal ini berarti kondisi menjadi membaik atau positif setelah intervensi dilakukan. Pada kondisi intervensi dengan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w:t>
      </w:r>
      <w:r w:rsidRPr="00E44A37">
        <w:rPr>
          <w:rFonts w:ascii="Times New Roman" w:hAnsi="Times New Roman"/>
          <w:szCs w:val="24"/>
          <w:lang w:val="en-US"/>
        </w:rPr>
        <w:t xml:space="preserve"> (A2)</w:t>
      </w:r>
      <w:r w:rsidRPr="00E44A37">
        <w:rPr>
          <w:rFonts w:ascii="Times New Roman" w:hAnsi="Times New Roman"/>
          <w:szCs w:val="24"/>
        </w:rPr>
        <w:t xml:space="preserve">, kecenderungan arahnya </w:t>
      </w:r>
      <w:r w:rsidRPr="00E44A37">
        <w:rPr>
          <w:rFonts w:ascii="Times New Roman" w:hAnsi="Times New Roman"/>
          <w:szCs w:val="24"/>
          <w:lang w:val="en-US"/>
        </w:rPr>
        <w:t>tetap dengan</w:t>
      </w:r>
      <w:r w:rsidRPr="00E44A37">
        <w:rPr>
          <w:rFonts w:ascii="Times New Roman" w:hAnsi="Times New Roman"/>
          <w:szCs w:val="24"/>
        </w:rPr>
        <w:t xml:space="preserve"> stabil</w:t>
      </w:r>
      <w:r w:rsidRPr="00E44A37">
        <w:rPr>
          <w:rFonts w:ascii="Times New Roman" w:hAnsi="Times New Roman"/>
          <w:szCs w:val="24"/>
          <w:lang w:val="en-US"/>
        </w:rPr>
        <w:t>.</w:t>
      </w:r>
    </w:p>
    <w:p w:rsidR="00E44A37" w:rsidRPr="00E44A37" w:rsidRDefault="00E44A37" w:rsidP="00BF455F">
      <w:pPr>
        <w:pStyle w:val="NoSpacing"/>
        <w:numPr>
          <w:ilvl w:val="0"/>
          <w:numId w:val="58"/>
        </w:numPr>
        <w:spacing w:line="480" w:lineRule="auto"/>
        <w:jc w:val="both"/>
        <w:rPr>
          <w:rFonts w:ascii="Times New Roman" w:hAnsi="Times New Roman"/>
          <w:szCs w:val="24"/>
        </w:rPr>
      </w:pPr>
      <w:r w:rsidRPr="00E44A37">
        <w:rPr>
          <w:rFonts w:ascii="Times New Roman" w:hAnsi="Times New Roman"/>
          <w:szCs w:val="24"/>
        </w:rPr>
        <w:lastRenderedPageBreak/>
        <w:t xml:space="preserve">Perubahan kecenderungan stabilitas antara </w:t>
      </w:r>
      <w:r w:rsidRPr="00E44A37">
        <w:rPr>
          <w:rFonts w:ascii="Times New Roman" w:hAnsi="Times New Roman"/>
          <w:i/>
          <w:szCs w:val="24"/>
        </w:rPr>
        <w:t>baseline</w:t>
      </w:r>
      <w:r w:rsidRPr="00E44A37">
        <w:rPr>
          <w:rFonts w:ascii="Times New Roman" w:hAnsi="Times New Roman"/>
          <w:i/>
          <w:szCs w:val="24"/>
        </w:rPr>
        <w:softHyphen/>
      </w:r>
      <w:r w:rsidRPr="00E44A37">
        <w:rPr>
          <w:rFonts w:ascii="Times New Roman" w:hAnsi="Times New Roman"/>
          <w:szCs w:val="24"/>
          <w:lang w:val="en-US"/>
        </w:rPr>
        <w:t xml:space="preserve"> </w:t>
      </w:r>
      <w:r w:rsidRPr="00E44A37">
        <w:rPr>
          <w:rFonts w:ascii="Times New Roman" w:hAnsi="Times New Roman"/>
          <w:szCs w:val="24"/>
        </w:rPr>
        <w:t xml:space="preserve">1 </w:t>
      </w:r>
      <w:r w:rsidRPr="00E44A37">
        <w:rPr>
          <w:rFonts w:ascii="Times New Roman" w:hAnsi="Times New Roman"/>
          <w:szCs w:val="24"/>
          <w:lang w:val="en-US"/>
        </w:rPr>
        <w:t xml:space="preserve">(A1) </w:t>
      </w:r>
      <w:r w:rsidRPr="00E44A37">
        <w:rPr>
          <w:rFonts w:ascii="Times New Roman" w:hAnsi="Times New Roman"/>
          <w:szCs w:val="24"/>
        </w:rPr>
        <w:t xml:space="preserve">dengan intervensi </w:t>
      </w:r>
      <w:r w:rsidRPr="00E44A37">
        <w:rPr>
          <w:rFonts w:ascii="Times New Roman" w:hAnsi="Times New Roman"/>
          <w:szCs w:val="24"/>
          <w:lang w:val="en-US"/>
        </w:rPr>
        <w:t xml:space="preserve">(B) </w:t>
      </w:r>
      <w:r w:rsidRPr="00E44A37">
        <w:rPr>
          <w:rFonts w:ascii="Times New Roman" w:hAnsi="Times New Roman"/>
          <w:szCs w:val="24"/>
        </w:rPr>
        <w:t xml:space="preserve">yakni stabil ke tidak </w:t>
      </w:r>
      <w:r w:rsidRPr="00E44A37">
        <w:rPr>
          <w:rFonts w:ascii="Times New Roman" w:hAnsi="Times New Roman"/>
          <w:szCs w:val="24"/>
          <w:lang w:val="en-US"/>
        </w:rPr>
        <w:t>stabil</w:t>
      </w:r>
      <w:r w:rsidRPr="00E44A37">
        <w:rPr>
          <w:rFonts w:ascii="Times New Roman" w:hAnsi="Times New Roman"/>
          <w:szCs w:val="24"/>
        </w:rPr>
        <w:t xml:space="preserve">. Sedangkan pada kondisi intervensi </w:t>
      </w:r>
      <w:r w:rsidRPr="00E44A37">
        <w:rPr>
          <w:rFonts w:ascii="Times New Roman" w:hAnsi="Times New Roman"/>
          <w:szCs w:val="24"/>
          <w:lang w:val="en-US"/>
        </w:rPr>
        <w:t xml:space="preserve">(B) </w:t>
      </w:r>
      <w:r w:rsidRPr="00E44A37">
        <w:rPr>
          <w:rFonts w:ascii="Times New Roman" w:hAnsi="Times New Roman"/>
          <w:szCs w:val="24"/>
        </w:rPr>
        <w:t xml:space="preserve">dengan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 xml:space="preserve">2 </w:t>
      </w:r>
      <w:r w:rsidRPr="00E44A37">
        <w:rPr>
          <w:rFonts w:ascii="Times New Roman" w:hAnsi="Times New Roman"/>
          <w:szCs w:val="24"/>
          <w:lang w:val="en-US"/>
        </w:rPr>
        <w:t xml:space="preserve">(A2) </w:t>
      </w:r>
      <w:r w:rsidRPr="00E44A37">
        <w:rPr>
          <w:rFonts w:ascii="Times New Roman" w:hAnsi="Times New Roman"/>
          <w:szCs w:val="24"/>
        </w:rPr>
        <w:t xml:space="preserve">yakni tidak </w:t>
      </w:r>
      <w:r w:rsidRPr="00E44A37">
        <w:rPr>
          <w:rFonts w:ascii="Times New Roman" w:hAnsi="Times New Roman"/>
          <w:szCs w:val="24"/>
          <w:lang w:val="en-US"/>
        </w:rPr>
        <w:t>stabil</w:t>
      </w:r>
      <w:r w:rsidRPr="00E44A37">
        <w:rPr>
          <w:rFonts w:ascii="Times New Roman" w:hAnsi="Times New Roman"/>
          <w:szCs w:val="24"/>
        </w:rPr>
        <w:t xml:space="preserve"> ke stabil. </w:t>
      </w:r>
    </w:p>
    <w:p w:rsidR="00E44A37" w:rsidRPr="00E44A37" w:rsidRDefault="00E44A37" w:rsidP="00BF455F">
      <w:pPr>
        <w:pStyle w:val="NoSpacing"/>
        <w:numPr>
          <w:ilvl w:val="0"/>
          <w:numId w:val="58"/>
        </w:numPr>
        <w:spacing w:line="480" w:lineRule="auto"/>
        <w:jc w:val="both"/>
        <w:rPr>
          <w:rFonts w:ascii="Times New Roman" w:hAnsi="Times New Roman"/>
          <w:szCs w:val="24"/>
        </w:rPr>
      </w:pPr>
      <w:r w:rsidRPr="00E44A37">
        <w:rPr>
          <w:rFonts w:ascii="Times New Roman" w:hAnsi="Times New Roman"/>
          <w:szCs w:val="24"/>
        </w:rPr>
        <w:t xml:space="preserve">Perubahan level antara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1</w:t>
      </w:r>
      <w:r w:rsidRPr="00E44A37">
        <w:rPr>
          <w:rFonts w:ascii="Times New Roman" w:hAnsi="Times New Roman"/>
          <w:szCs w:val="24"/>
          <w:lang w:val="en-US"/>
        </w:rPr>
        <w:t xml:space="preserve"> (A1)</w:t>
      </w:r>
      <w:r w:rsidRPr="00E44A37">
        <w:rPr>
          <w:rFonts w:ascii="Times New Roman" w:hAnsi="Times New Roman"/>
          <w:szCs w:val="24"/>
        </w:rPr>
        <w:t xml:space="preserve"> dengan intervensi meningkat sebesar 30</w:t>
      </w:r>
      <w:r w:rsidRPr="00E44A37">
        <w:rPr>
          <w:rFonts w:ascii="Times New Roman" w:hAnsi="Times New Roman"/>
          <w:szCs w:val="24"/>
          <w:lang w:val="en-US"/>
        </w:rPr>
        <w:t>%</w:t>
      </w:r>
      <w:r w:rsidRPr="00E44A37">
        <w:rPr>
          <w:rFonts w:ascii="Times New Roman" w:hAnsi="Times New Roman"/>
          <w:szCs w:val="24"/>
        </w:rPr>
        <w:t xml:space="preserve">. Sedangkan antara kondisi intervensi dengan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w:t>
      </w:r>
      <w:r w:rsidRPr="00E44A37">
        <w:rPr>
          <w:rFonts w:ascii="Times New Roman" w:hAnsi="Times New Roman"/>
          <w:szCs w:val="24"/>
          <w:lang w:val="en-US"/>
        </w:rPr>
        <w:t xml:space="preserve"> (A2) tidak terjadi perubahan level</w:t>
      </w:r>
      <w:r w:rsidRPr="00E44A37">
        <w:rPr>
          <w:rFonts w:ascii="Times New Roman" w:hAnsi="Times New Roman"/>
          <w:szCs w:val="24"/>
        </w:rPr>
        <w:t xml:space="preserve"> </w:t>
      </w:r>
      <w:r w:rsidRPr="00E44A37">
        <w:rPr>
          <w:rFonts w:ascii="Times New Roman" w:hAnsi="Times New Roman"/>
          <w:szCs w:val="24"/>
          <w:lang w:val="en-US"/>
        </w:rPr>
        <w:t>(0%)</w:t>
      </w:r>
    </w:p>
    <w:p w:rsidR="00E44A37" w:rsidRPr="00E44A37" w:rsidRDefault="00E44A37" w:rsidP="00BF455F">
      <w:pPr>
        <w:pStyle w:val="NoSpacing"/>
        <w:numPr>
          <w:ilvl w:val="0"/>
          <w:numId w:val="58"/>
        </w:numPr>
        <w:spacing w:line="480" w:lineRule="auto"/>
        <w:jc w:val="both"/>
        <w:rPr>
          <w:rFonts w:ascii="Times New Roman" w:hAnsi="Times New Roman"/>
          <w:szCs w:val="24"/>
        </w:rPr>
      </w:pPr>
      <w:r w:rsidRPr="00E44A37">
        <w:rPr>
          <w:rFonts w:ascii="Times New Roman" w:hAnsi="Times New Roman"/>
          <w:szCs w:val="24"/>
        </w:rPr>
        <w:t xml:space="preserve">Data yang tumpang tindih pada kondisi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1</w:t>
      </w:r>
      <w:r w:rsidRPr="00E44A37">
        <w:rPr>
          <w:rFonts w:ascii="Times New Roman" w:hAnsi="Times New Roman"/>
          <w:szCs w:val="24"/>
          <w:lang w:val="en-US"/>
        </w:rPr>
        <w:t xml:space="preserve"> (A1)</w:t>
      </w:r>
      <w:r w:rsidRPr="00E44A37">
        <w:rPr>
          <w:rFonts w:ascii="Times New Roman" w:hAnsi="Times New Roman"/>
          <w:szCs w:val="24"/>
        </w:rPr>
        <w:t xml:space="preserve"> dengan intervensi</w:t>
      </w:r>
      <w:r w:rsidRPr="00E44A37">
        <w:rPr>
          <w:rFonts w:ascii="Times New Roman" w:hAnsi="Times New Roman"/>
          <w:szCs w:val="24"/>
          <w:lang w:val="en-US"/>
        </w:rPr>
        <w:t xml:space="preserve"> (B)</w:t>
      </w:r>
      <w:r w:rsidRPr="00E44A37">
        <w:rPr>
          <w:rFonts w:ascii="Times New Roman" w:hAnsi="Times New Roman"/>
          <w:szCs w:val="24"/>
        </w:rPr>
        <w:t xml:space="preserve"> adalah 0% sedangkan pada kondisi intervensi dengan </w:t>
      </w:r>
      <w:r w:rsidRPr="00E44A37">
        <w:rPr>
          <w:rFonts w:ascii="Times New Roman" w:hAnsi="Times New Roman"/>
          <w:i/>
          <w:szCs w:val="24"/>
        </w:rPr>
        <w:t>baseline</w:t>
      </w:r>
      <w:r w:rsidRPr="00E44A37">
        <w:rPr>
          <w:rFonts w:ascii="Times New Roman" w:hAnsi="Times New Roman"/>
          <w:szCs w:val="24"/>
          <w:lang w:val="en-US"/>
        </w:rPr>
        <w:t xml:space="preserve"> </w:t>
      </w:r>
      <w:r w:rsidRPr="00E44A37">
        <w:rPr>
          <w:rFonts w:ascii="Times New Roman" w:hAnsi="Times New Roman"/>
          <w:szCs w:val="24"/>
        </w:rPr>
        <w:t>2</w:t>
      </w:r>
      <w:r w:rsidRPr="00E44A37">
        <w:rPr>
          <w:rFonts w:ascii="Times New Roman" w:hAnsi="Times New Roman"/>
          <w:szCs w:val="24"/>
          <w:lang w:val="en-US"/>
        </w:rPr>
        <w:t xml:space="preserve"> (A2)</w:t>
      </w:r>
      <w:r w:rsidRPr="00E44A37">
        <w:rPr>
          <w:rFonts w:ascii="Times New Roman" w:hAnsi="Times New Roman"/>
          <w:szCs w:val="24"/>
        </w:rPr>
        <w:t xml:space="preserve"> adalah </w:t>
      </w:r>
      <w:r w:rsidRPr="00E44A37">
        <w:rPr>
          <w:rFonts w:ascii="Times New Roman" w:hAnsi="Times New Roman"/>
          <w:szCs w:val="24"/>
          <w:lang w:val="en-US"/>
        </w:rPr>
        <w:t>10</w:t>
      </w:r>
      <w:r w:rsidRPr="00E44A37">
        <w:rPr>
          <w:rFonts w:ascii="Times New Roman" w:hAnsi="Times New Roman"/>
          <w:szCs w:val="24"/>
        </w:rPr>
        <w:t xml:space="preserve">0%. Pemberian intervensi tetap berpengaruh terhadap </w:t>
      </w:r>
      <w:r w:rsidRPr="00E44A37">
        <w:rPr>
          <w:rFonts w:ascii="Times New Roman" w:hAnsi="Times New Roman"/>
          <w:i/>
          <w:szCs w:val="24"/>
        </w:rPr>
        <w:t>target behavior</w:t>
      </w:r>
      <w:r w:rsidRPr="00E44A37">
        <w:rPr>
          <w:rFonts w:ascii="Times New Roman" w:hAnsi="Times New Roman"/>
          <w:szCs w:val="24"/>
        </w:rPr>
        <w:t xml:space="preserve"> hal ini terlihat dari tidak berubahnya data dari kondisi stabil fase intervensi </w:t>
      </w:r>
      <w:r w:rsidRPr="00E44A37">
        <w:rPr>
          <w:rFonts w:ascii="Times New Roman" w:hAnsi="Times New Roman"/>
          <w:szCs w:val="24"/>
          <w:lang w:val="en-US"/>
        </w:rPr>
        <w:t xml:space="preserve">(B) </w:t>
      </w:r>
      <w:r w:rsidRPr="00E44A37">
        <w:rPr>
          <w:rFonts w:ascii="Times New Roman" w:hAnsi="Times New Roman"/>
          <w:szCs w:val="24"/>
        </w:rPr>
        <w:t xml:space="preserve">hingga fase </w:t>
      </w:r>
      <w:r w:rsidRPr="00E44A37">
        <w:rPr>
          <w:rFonts w:ascii="Times New Roman" w:hAnsi="Times New Roman"/>
          <w:i/>
          <w:szCs w:val="24"/>
        </w:rPr>
        <w:t>baseline</w:t>
      </w:r>
      <w:r w:rsidRPr="00E44A37">
        <w:rPr>
          <w:rFonts w:ascii="Times New Roman" w:hAnsi="Times New Roman"/>
          <w:szCs w:val="24"/>
        </w:rPr>
        <w:t xml:space="preserve"> 2 (A2) berakhir.</w:t>
      </w:r>
    </w:p>
    <w:p w:rsidR="00E44A37" w:rsidRPr="00E44A37" w:rsidRDefault="00E44A37" w:rsidP="00E44A37">
      <w:pPr>
        <w:pStyle w:val="NoSpacing"/>
        <w:jc w:val="both"/>
        <w:rPr>
          <w:rFonts w:ascii="Times New Roman" w:hAnsi="Times New Roman"/>
          <w:szCs w:val="24"/>
        </w:rPr>
      </w:pPr>
    </w:p>
    <w:p w:rsidR="00E44A37" w:rsidRPr="00E44A37" w:rsidRDefault="00E44A37" w:rsidP="00E44A37">
      <w:pPr>
        <w:pStyle w:val="NoSpacing"/>
        <w:numPr>
          <w:ilvl w:val="0"/>
          <w:numId w:val="34"/>
        </w:numPr>
        <w:spacing w:line="480" w:lineRule="auto"/>
        <w:jc w:val="both"/>
        <w:rPr>
          <w:rFonts w:ascii="Times New Roman" w:hAnsi="Times New Roman"/>
          <w:b/>
          <w:szCs w:val="24"/>
        </w:rPr>
      </w:pPr>
      <w:r w:rsidRPr="00E44A37">
        <w:rPr>
          <w:rFonts w:ascii="Times New Roman" w:hAnsi="Times New Roman"/>
          <w:b/>
          <w:szCs w:val="24"/>
        </w:rPr>
        <w:t xml:space="preserve">Pembahasan </w:t>
      </w:r>
    </w:p>
    <w:p w:rsidR="00E44A37" w:rsidRPr="00E44A37" w:rsidRDefault="00E44A37" w:rsidP="00E44A37">
      <w:pPr>
        <w:pStyle w:val="NoSpacing"/>
        <w:spacing w:line="480" w:lineRule="auto"/>
        <w:ind w:firstLine="567"/>
        <w:jc w:val="both"/>
        <w:rPr>
          <w:rFonts w:ascii="Times New Roman" w:hAnsi="Times New Roman"/>
          <w:szCs w:val="24"/>
        </w:rPr>
      </w:pPr>
      <w:r w:rsidRPr="00E44A37">
        <w:rPr>
          <w:rFonts w:ascii="Times New Roman" w:hAnsi="Times New Roman"/>
          <w:szCs w:val="24"/>
        </w:rPr>
        <w:t xml:space="preserve">Kemampuan dalam berbahasa lisan sudah seharusnya dimiliki oleh setiap murid yang berada pada tingkatan sekolah dasar. Bahkan pada tingkat taman kanak-kanak pun sudah dipelajari dan tidak sedikit dari anak-anak pada usia dini yang telah menguasai dengan baik konsep bahasa. </w:t>
      </w:r>
    </w:p>
    <w:p w:rsidR="00E44A37" w:rsidRPr="00E44A37" w:rsidRDefault="00E44A37" w:rsidP="00E44A37">
      <w:pPr>
        <w:pStyle w:val="NoSpacing"/>
        <w:spacing w:line="480" w:lineRule="auto"/>
        <w:ind w:firstLine="567"/>
        <w:jc w:val="both"/>
        <w:rPr>
          <w:rFonts w:ascii="Times New Roman" w:hAnsi="Times New Roman"/>
          <w:szCs w:val="24"/>
        </w:rPr>
      </w:pPr>
      <w:r w:rsidRPr="00E44A37">
        <w:rPr>
          <w:rFonts w:ascii="Times New Roman" w:hAnsi="Times New Roman"/>
          <w:szCs w:val="24"/>
        </w:rPr>
        <w:t xml:space="preserve">Permasalahan dalam penelitian ini adalah terdapat satu murid </w:t>
      </w:r>
      <w:r w:rsidRPr="00E44A37">
        <w:rPr>
          <w:rFonts w:ascii="Times New Roman" w:hAnsi="Times New Roman"/>
          <w:szCs w:val="24"/>
          <w:lang w:val="en-US"/>
        </w:rPr>
        <w:t xml:space="preserve">tunarungu kelas </w:t>
      </w:r>
      <w:r w:rsidRPr="00E44A37">
        <w:rPr>
          <w:rFonts w:ascii="Times New Roman" w:hAnsi="Times New Roman"/>
          <w:szCs w:val="24"/>
        </w:rPr>
        <w:t>VI SD di SLB-B YPPLB Makassar</w:t>
      </w:r>
      <w:r w:rsidRPr="00E44A37">
        <w:rPr>
          <w:rFonts w:ascii="Times New Roman" w:hAnsi="Times New Roman"/>
          <w:szCs w:val="24"/>
          <w:lang w:val="en-US"/>
        </w:rPr>
        <w:t xml:space="preserve"> </w:t>
      </w:r>
      <w:r w:rsidRPr="00E44A37">
        <w:rPr>
          <w:rFonts w:ascii="Times New Roman" w:hAnsi="Times New Roman"/>
          <w:szCs w:val="24"/>
        </w:rPr>
        <w:t xml:space="preserve">yang masih rendah dalam </w:t>
      </w:r>
      <w:r w:rsidRPr="00E44A37">
        <w:rPr>
          <w:rFonts w:ascii="Times New Roman" w:hAnsi="Times New Roman"/>
          <w:szCs w:val="24"/>
          <w:lang w:val="en-US"/>
        </w:rPr>
        <w:t xml:space="preserve">hal pengucapan atau </w:t>
      </w:r>
      <w:r w:rsidRPr="00E44A37">
        <w:rPr>
          <w:rFonts w:ascii="Times New Roman" w:hAnsi="Times New Roman"/>
          <w:szCs w:val="24"/>
        </w:rPr>
        <w:t>berbicara. Kondisi inilah yang penulis temukan di lapangan sehingga penulis mengambil permasalahan ini dalam penelitian ini. Dalam penelitian ini, penggunaan metode bercerita dipilih sebagai salah satu metode alternatif yang dapat membantu dalam meningkatkan kemampuan barbahasa lisan pada murid tuna</w:t>
      </w:r>
      <w:r w:rsidRPr="00E44A37">
        <w:rPr>
          <w:rFonts w:ascii="Times New Roman" w:hAnsi="Times New Roman"/>
          <w:szCs w:val="24"/>
          <w:lang w:val="en-US"/>
        </w:rPr>
        <w:t>rungu</w:t>
      </w:r>
      <w:r w:rsidRPr="00E44A37">
        <w:rPr>
          <w:rFonts w:ascii="Times New Roman" w:hAnsi="Times New Roman"/>
          <w:szCs w:val="24"/>
        </w:rPr>
        <w:t xml:space="preserve">. </w:t>
      </w:r>
    </w:p>
    <w:p w:rsidR="00E44A37" w:rsidRPr="00E44A37" w:rsidRDefault="00E44A37" w:rsidP="00E44A37">
      <w:pPr>
        <w:pStyle w:val="NoSpacing"/>
        <w:spacing w:line="480" w:lineRule="auto"/>
        <w:ind w:firstLine="567"/>
        <w:jc w:val="both"/>
        <w:rPr>
          <w:rFonts w:ascii="Times New Roman" w:hAnsi="Times New Roman"/>
          <w:szCs w:val="24"/>
        </w:rPr>
      </w:pPr>
      <w:r w:rsidRPr="00E44A37">
        <w:rPr>
          <w:rFonts w:ascii="Times New Roman" w:hAnsi="Times New Roman"/>
          <w:szCs w:val="24"/>
        </w:rPr>
        <w:lastRenderedPageBreak/>
        <w:t xml:space="preserve">Penelitian pada </w:t>
      </w:r>
      <w:r w:rsidRPr="00E44A37">
        <w:rPr>
          <w:rFonts w:ascii="Times New Roman" w:hAnsi="Times New Roman"/>
          <w:i/>
          <w:szCs w:val="24"/>
        </w:rPr>
        <w:t>baseline</w:t>
      </w:r>
      <w:r w:rsidRPr="00E44A37">
        <w:rPr>
          <w:rFonts w:ascii="Times New Roman" w:hAnsi="Times New Roman"/>
          <w:szCs w:val="24"/>
        </w:rPr>
        <w:t xml:space="preserve"> 1 selama tiga sesi peneliti belum menerapkan metode cerita, peneliti hanya menggunakan teks cerita dan anak sendiri yang membaca cerita. Pada </w:t>
      </w:r>
      <w:r w:rsidRPr="00E44A37">
        <w:rPr>
          <w:rFonts w:ascii="Times New Roman" w:hAnsi="Times New Roman"/>
          <w:i/>
          <w:szCs w:val="24"/>
        </w:rPr>
        <w:t xml:space="preserve">intervensi </w:t>
      </w:r>
      <w:r w:rsidRPr="00E44A37">
        <w:rPr>
          <w:rFonts w:ascii="Times New Roman" w:hAnsi="Times New Roman"/>
          <w:szCs w:val="24"/>
        </w:rPr>
        <w:t xml:space="preserve">peneliti menerapkan metode cerita dengan menggunakan media gambar, dan pada </w:t>
      </w:r>
      <w:r w:rsidRPr="00E44A37">
        <w:rPr>
          <w:rFonts w:ascii="Times New Roman" w:hAnsi="Times New Roman"/>
          <w:i/>
          <w:szCs w:val="24"/>
        </w:rPr>
        <w:t>baseline</w:t>
      </w:r>
      <w:r w:rsidRPr="00E44A37">
        <w:rPr>
          <w:rFonts w:ascii="Times New Roman" w:hAnsi="Times New Roman"/>
          <w:szCs w:val="24"/>
        </w:rPr>
        <w:t xml:space="preserve"> 2 selama empat sesi peneliti kembali menggunakan cara pada </w:t>
      </w:r>
      <w:r w:rsidRPr="00E44A37">
        <w:rPr>
          <w:rFonts w:ascii="Times New Roman" w:hAnsi="Times New Roman"/>
          <w:i/>
          <w:szCs w:val="24"/>
        </w:rPr>
        <w:t xml:space="preserve">baseline </w:t>
      </w:r>
      <w:r w:rsidRPr="00E44A37">
        <w:rPr>
          <w:rFonts w:ascii="Times New Roman" w:hAnsi="Times New Roman"/>
          <w:szCs w:val="24"/>
        </w:rPr>
        <w:t>1 dengan menggunakan tek cerita dan anak sendiri yang membaca cerita.</w:t>
      </w:r>
    </w:p>
    <w:p w:rsidR="00E44A37" w:rsidRPr="00E44A37" w:rsidRDefault="00E44A37" w:rsidP="00E44A37">
      <w:pPr>
        <w:pStyle w:val="NoSpacing"/>
        <w:spacing w:line="480" w:lineRule="auto"/>
        <w:ind w:firstLine="567"/>
        <w:jc w:val="both"/>
        <w:rPr>
          <w:rFonts w:ascii="Times New Roman" w:hAnsi="Times New Roman"/>
          <w:szCs w:val="24"/>
        </w:rPr>
      </w:pPr>
      <w:r w:rsidRPr="00E44A37">
        <w:rPr>
          <w:rFonts w:ascii="Times New Roman" w:hAnsi="Times New Roman"/>
          <w:szCs w:val="24"/>
        </w:rPr>
        <w:t>Berdasarkan hasil penelitian yang telah dilakukan, pemberian intervensi dalam peningkatan kemampuan berbahasa lisan</w:t>
      </w:r>
      <w:r w:rsidRPr="00E44A37">
        <w:rPr>
          <w:rFonts w:ascii="Times New Roman" w:hAnsi="Times New Roman"/>
          <w:szCs w:val="24"/>
          <w:lang w:val="en-US"/>
        </w:rPr>
        <w:t xml:space="preserve">, </w:t>
      </w:r>
      <w:r w:rsidRPr="00E44A37">
        <w:rPr>
          <w:rFonts w:ascii="Times New Roman" w:hAnsi="Times New Roman"/>
          <w:szCs w:val="24"/>
        </w:rPr>
        <w:t xml:space="preserve">hal ini dapat dilihat pada grafik </w:t>
      </w:r>
      <w:r w:rsidRPr="00E44A37">
        <w:rPr>
          <w:rFonts w:ascii="Times New Roman" w:hAnsi="Times New Roman"/>
          <w:i/>
          <w:szCs w:val="24"/>
        </w:rPr>
        <w:t xml:space="preserve">baseline </w:t>
      </w:r>
      <w:r w:rsidRPr="00E44A37">
        <w:rPr>
          <w:rFonts w:ascii="Times New Roman" w:hAnsi="Times New Roman"/>
          <w:szCs w:val="24"/>
        </w:rPr>
        <w:t xml:space="preserve">1 (A1) menunjukkan kemampuan berbahasa lisan kurang atau rendah, pada grafik </w:t>
      </w:r>
      <w:r w:rsidRPr="00E44A37">
        <w:rPr>
          <w:rFonts w:ascii="Times New Roman" w:hAnsi="Times New Roman"/>
          <w:i/>
          <w:szCs w:val="24"/>
        </w:rPr>
        <w:t xml:space="preserve">intervensi </w:t>
      </w:r>
      <w:r w:rsidRPr="00E44A37">
        <w:rPr>
          <w:rFonts w:ascii="Times New Roman" w:hAnsi="Times New Roman"/>
          <w:szCs w:val="24"/>
        </w:rPr>
        <w:t xml:space="preserve">(B) menunjukkan kemampuan berbahasa lisan meningkat, dan pada grafik </w:t>
      </w:r>
      <w:r w:rsidRPr="00E44A37">
        <w:rPr>
          <w:rFonts w:ascii="Times New Roman" w:hAnsi="Times New Roman"/>
          <w:i/>
          <w:szCs w:val="24"/>
        </w:rPr>
        <w:t xml:space="preserve">baseline </w:t>
      </w:r>
      <w:r w:rsidRPr="00E44A37">
        <w:rPr>
          <w:rFonts w:ascii="Times New Roman" w:hAnsi="Times New Roman"/>
          <w:szCs w:val="24"/>
        </w:rPr>
        <w:t xml:space="preserve">2 (A2) kemampuan berbahasa lisan menunjukkan kestabilan atau tetap. Hal ini ditunjukkan dengan adanya peningkatan pada kemampuan berbahasa lisan setelah menggunakan metode bercerita. </w:t>
      </w:r>
    </w:p>
    <w:p w:rsidR="00E44A37" w:rsidRPr="00E44A37" w:rsidRDefault="00E44A37" w:rsidP="00E44A37">
      <w:pPr>
        <w:pStyle w:val="NoSpacing"/>
        <w:spacing w:line="480" w:lineRule="auto"/>
        <w:ind w:firstLine="567"/>
        <w:jc w:val="both"/>
        <w:rPr>
          <w:rFonts w:ascii="Times New Roman" w:hAnsi="Times New Roman"/>
          <w:szCs w:val="24"/>
        </w:rPr>
      </w:pPr>
      <w:r w:rsidRPr="00E44A37">
        <w:rPr>
          <w:rFonts w:ascii="Times New Roman" w:hAnsi="Times New Roman"/>
          <w:szCs w:val="24"/>
        </w:rPr>
        <w:t>Penggunaan metode bercerita</w:t>
      </w:r>
      <w:r w:rsidRPr="00E44A37">
        <w:rPr>
          <w:rFonts w:ascii="Times New Roman" w:hAnsi="Times New Roman"/>
          <w:i/>
          <w:szCs w:val="24"/>
          <w:lang w:val="en-US"/>
        </w:rPr>
        <w:t xml:space="preserve"> </w:t>
      </w:r>
      <w:r w:rsidRPr="00E44A37">
        <w:rPr>
          <w:rFonts w:ascii="Times New Roman" w:hAnsi="Times New Roman"/>
          <w:szCs w:val="24"/>
        </w:rPr>
        <w:t>ini telah tersaji model-model  yang bisa dilihat oleh subjek (IND) untuk me</w:t>
      </w:r>
      <w:r w:rsidRPr="00E44A37">
        <w:rPr>
          <w:rFonts w:ascii="Times New Roman" w:hAnsi="Times New Roman"/>
          <w:szCs w:val="24"/>
          <w:lang w:val="en-US"/>
        </w:rPr>
        <w:t xml:space="preserve">ningkatkan </w:t>
      </w:r>
      <w:r w:rsidRPr="00E44A37">
        <w:rPr>
          <w:rFonts w:ascii="Times New Roman" w:hAnsi="Times New Roman"/>
          <w:szCs w:val="24"/>
        </w:rPr>
        <w:t>bahasa lisannya. Hal tersebut menjadikan metode bercerita</w:t>
      </w:r>
      <w:r w:rsidRPr="00E44A37">
        <w:rPr>
          <w:rFonts w:ascii="Times New Roman" w:hAnsi="Times New Roman"/>
          <w:i/>
          <w:szCs w:val="24"/>
          <w:lang w:val="en-US"/>
        </w:rPr>
        <w:t xml:space="preserve"> </w:t>
      </w:r>
      <w:r w:rsidRPr="00E44A37">
        <w:rPr>
          <w:rFonts w:ascii="Times New Roman" w:hAnsi="Times New Roman"/>
          <w:szCs w:val="24"/>
        </w:rPr>
        <w:t xml:space="preserve">memberikan pengaruh yang lebih baik dalam meningkatkan kemampuan berbahasa lisan dibandingkan dengan metode ataupun media pembelajaran klasik yang selama ini didapatkan anak. Pada bagian evaluasi juga membantu murid untuk mengetahui sejauh mana kemampuan murid dalam </w:t>
      </w:r>
      <w:r w:rsidRPr="00E44A37">
        <w:rPr>
          <w:rFonts w:ascii="Times New Roman" w:hAnsi="Times New Roman"/>
          <w:szCs w:val="24"/>
          <w:lang w:val="en-US"/>
        </w:rPr>
        <w:t xml:space="preserve">meningkatkan </w:t>
      </w:r>
      <w:r w:rsidRPr="00E44A37">
        <w:rPr>
          <w:rFonts w:ascii="Times New Roman" w:hAnsi="Times New Roman"/>
          <w:szCs w:val="24"/>
        </w:rPr>
        <w:t>bahasa lisannya</w:t>
      </w:r>
      <w:r w:rsidRPr="00E44A37">
        <w:rPr>
          <w:rFonts w:ascii="Times New Roman" w:hAnsi="Times New Roman"/>
          <w:szCs w:val="24"/>
          <w:lang w:val="en-US"/>
        </w:rPr>
        <w:t xml:space="preserve">. </w:t>
      </w:r>
    </w:p>
    <w:p w:rsidR="00E44A37" w:rsidRPr="00E44A37" w:rsidRDefault="00E44A37" w:rsidP="00E44A37">
      <w:pPr>
        <w:pStyle w:val="NoSpacing"/>
        <w:spacing w:line="480" w:lineRule="auto"/>
        <w:ind w:left="360"/>
        <w:jc w:val="both"/>
        <w:rPr>
          <w:rFonts w:ascii="Times New Roman" w:hAnsi="Times New Roman"/>
          <w:szCs w:val="24"/>
          <w:lang w:val="en-US"/>
        </w:rPr>
      </w:pPr>
    </w:p>
    <w:p w:rsidR="00E44A37" w:rsidRDefault="00E44A37">
      <w:pPr>
        <w:rPr>
          <w:rFonts w:ascii="Times New Roman" w:eastAsia="Calibri" w:hAnsi="Times New Roman" w:cs="Times New Roman"/>
          <w:sz w:val="24"/>
          <w:szCs w:val="24"/>
        </w:rPr>
      </w:pPr>
    </w:p>
    <w:p w:rsidR="00E44A37" w:rsidRPr="000B5C37" w:rsidRDefault="00E44A37" w:rsidP="00E44A37">
      <w:pPr>
        <w:jc w:val="center"/>
        <w:rPr>
          <w:rFonts w:ascii="Times New Roman" w:hAnsi="Times New Roman" w:cs="Times New Roman"/>
          <w:b/>
          <w:sz w:val="24"/>
        </w:rPr>
      </w:pPr>
      <w:r w:rsidRPr="000B5C37">
        <w:rPr>
          <w:rFonts w:ascii="Times New Roman" w:hAnsi="Times New Roman" w:cs="Times New Roman"/>
          <w:b/>
          <w:sz w:val="24"/>
        </w:rPr>
        <w:lastRenderedPageBreak/>
        <w:t>BAB V</w:t>
      </w:r>
    </w:p>
    <w:p w:rsidR="00E44A37" w:rsidRDefault="00E44A37" w:rsidP="00E44A37">
      <w:pPr>
        <w:spacing w:after="0" w:line="480" w:lineRule="auto"/>
        <w:jc w:val="center"/>
        <w:rPr>
          <w:rFonts w:ascii="Times New Roman" w:hAnsi="Times New Roman" w:cs="Times New Roman"/>
          <w:b/>
          <w:sz w:val="24"/>
        </w:rPr>
      </w:pPr>
      <w:r w:rsidRPr="000B5C37">
        <w:rPr>
          <w:rFonts w:ascii="Times New Roman" w:hAnsi="Times New Roman" w:cs="Times New Roman"/>
          <w:b/>
          <w:sz w:val="24"/>
        </w:rPr>
        <w:t>KESIMPULAN DAN SARAN</w:t>
      </w:r>
    </w:p>
    <w:p w:rsidR="00E44A37" w:rsidRDefault="00E44A37" w:rsidP="00E44A37">
      <w:pPr>
        <w:spacing w:after="0" w:line="480" w:lineRule="auto"/>
        <w:rPr>
          <w:rFonts w:ascii="Times New Roman" w:hAnsi="Times New Roman" w:cs="Times New Roman"/>
          <w:b/>
          <w:sz w:val="24"/>
        </w:rPr>
      </w:pPr>
    </w:p>
    <w:p w:rsidR="00E44A37" w:rsidRPr="0050661F" w:rsidRDefault="00E44A37" w:rsidP="00BF455F">
      <w:pPr>
        <w:pStyle w:val="NoSpacing"/>
        <w:numPr>
          <w:ilvl w:val="0"/>
          <w:numId w:val="59"/>
        </w:numPr>
        <w:spacing w:line="480" w:lineRule="auto"/>
        <w:ind w:left="426" w:hanging="426"/>
        <w:rPr>
          <w:rFonts w:ascii="Times New Roman" w:hAnsi="Times New Roman"/>
          <w:b/>
          <w:szCs w:val="24"/>
        </w:rPr>
      </w:pPr>
      <w:r w:rsidRPr="0050661F">
        <w:rPr>
          <w:rFonts w:ascii="Times New Roman" w:hAnsi="Times New Roman"/>
          <w:b/>
          <w:szCs w:val="24"/>
        </w:rPr>
        <w:t>Kesimpulan</w:t>
      </w:r>
    </w:p>
    <w:p w:rsidR="00E44A37" w:rsidRPr="0050661F" w:rsidRDefault="00E44A37" w:rsidP="00E44A37">
      <w:pPr>
        <w:pStyle w:val="NoSpacing"/>
        <w:spacing w:line="480" w:lineRule="auto"/>
        <w:ind w:firstLine="567"/>
        <w:jc w:val="both"/>
        <w:rPr>
          <w:rFonts w:ascii="Times New Roman" w:hAnsi="Times New Roman"/>
          <w:szCs w:val="24"/>
        </w:rPr>
      </w:pPr>
      <w:r>
        <w:rPr>
          <w:rFonts w:ascii="Times New Roman" w:hAnsi="Times New Roman"/>
          <w:szCs w:val="24"/>
        </w:rPr>
        <w:t>Berdasarkan</w:t>
      </w:r>
      <w:r w:rsidRPr="0050661F">
        <w:rPr>
          <w:rFonts w:ascii="Times New Roman" w:hAnsi="Times New Roman"/>
          <w:szCs w:val="24"/>
        </w:rPr>
        <w:t xml:space="preserve"> hasil penelitian ini, </w:t>
      </w:r>
      <w:r>
        <w:rPr>
          <w:rFonts w:ascii="Times New Roman" w:hAnsi="Times New Roman"/>
          <w:szCs w:val="24"/>
          <w:lang w:val="en-US"/>
        </w:rPr>
        <w:t>peneliti mem</w:t>
      </w:r>
      <w:r w:rsidRPr="0050661F">
        <w:rPr>
          <w:rFonts w:ascii="Times New Roman" w:hAnsi="Times New Roman"/>
          <w:szCs w:val="24"/>
        </w:rPr>
        <w:t xml:space="preserve">peroleh kesimpulan bahwa penggunaan </w:t>
      </w:r>
      <w:r>
        <w:rPr>
          <w:rFonts w:ascii="Times New Roman" w:hAnsi="Times New Roman"/>
          <w:szCs w:val="24"/>
        </w:rPr>
        <w:t xml:space="preserve">metode bercerita </w:t>
      </w:r>
      <w:r w:rsidRPr="0050661F">
        <w:rPr>
          <w:rFonts w:ascii="Times New Roman" w:hAnsi="Times New Roman"/>
          <w:szCs w:val="24"/>
        </w:rPr>
        <w:t xml:space="preserve">memiliki dampak positif dalam peningkatan kemampuan </w:t>
      </w:r>
      <w:r w:rsidRPr="00FD710A">
        <w:rPr>
          <w:rFonts w:ascii="Times New Roman" w:hAnsi="Times New Roman"/>
          <w:szCs w:val="24"/>
        </w:rPr>
        <w:t>berbahasa lisan murid tunarungu</w:t>
      </w:r>
      <w:r w:rsidRPr="0050661F">
        <w:rPr>
          <w:rFonts w:ascii="Times New Roman" w:hAnsi="Times New Roman"/>
          <w:szCs w:val="24"/>
        </w:rPr>
        <w:t xml:space="preserve">. </w:t>
      </w:r>
      <w:r w:rsidRPr="000E0E63">
        <w:rPr>
          <w:rFonts w:ascii="Times New Roman" w:hAnsi="Times New Roman"/>
          <w:i/>
          <w:szCs w:val="24"/>
        </w:rPr>
        <w:t>Target behavior</w:t>
      </w:r>
      <w:r w:rsidRPr="0050661F">
        <w:rPr>
          <w:rFonts w:ascii="Times New Roman" w:hAnsi="Times New Roman"/>
          <w:szCs w:val="24"/>
        </w:rPr>
        <w:t xml:space="preserve"> yang dimaksud adalah peningkatan kemampuan </w:t>
      </w:r>
      <w:r>
        <w:rPr>
          <w:rFonts w:ascii="Times New Roman" w:hAnsi="Times New Roman"/>
          <w:szCs w:val="24"/>
        </w:rPr>
        <w:t>berbahasa lisan</w:t>
      </w:r>
      <w:r w:rsidRPr="0050661F">
        <w:rPr>
          <w:rFonts w:ascii="Times New Roman" w:hAnsi="Times New Roman"/>
          <w:szCs w:val="24"/>
        </w:rPr>
        <w:t xml:space="preserve">. </w:t>
      </w:r>
      <w:r>
        <w:rPr>
          <w:rFonts w:ascii="Times New Roman" w:hAnsi="Times New Roman"/>
          <w:szCs w:val="24"/>
          <w:lang w:val="en-US"/>
        </w:rPr>
        <w:t>Peningkatan kemampuan tersebut</w:t>
      </w:r>
      <w:r w:rsidRPr="0050661F">
        <w:rPr>
          <w:rFonts w:ascii="Times New Roman" w:hAnsi="Times New Roman"/>
          <w:szCs w:val="24"/>
        </w:rPr>
        <w:t xml:space="preserve"> ditunjukkan dengan meningkatnya </w:t>
      </w:r>
      <w:r w:rsidRPr="0050661F">
        <w:rPr>
          <w:rFonts w:ascii="Times New Roman" w:hAnsi="Times New Roman"/>
          <w:i/>
          <w:szCs w:val="24"/>
        </w:rPr>
        <w:t>mean level.</w:t>
      </w:r>
    </w:p>
    <w:p w:rsidR="00E44A37" w:rsidRPr="006E66B2" w:rsidRDefault="00E44A37" w:rsidP="00E44A37">
      <w:pPr>
        <w:pStyle w:val="NoSpacing"/>
        <w:spacing w:line="480" w:lineRule="auto"/>
        <w:ind w:firstLine="567"/>
        <w:jc w:val="both"/>
        <w:rPr>
          <w:rFonts w:ascii="Times New Roman" w:hAnsi="Times New Roman"/>
          <w:szCs w:val="24"/>
        </w:rPr>
      </w:pPr>
      <w:r>
        <w:rPr>
          <w:rFonts w:ascii="Times New Roman" w:hAnsi="Times New Roman"/>
          <w:szCs w:val="24"/>
          <w:lang w:val="en-US"/>
        </w:rPr>
        <w:t>M</w:t>
      </w:r>
      <w:r w:rsidRPr="0050661F">
        <w:rPr>
          <w:rFonts w:ascii="Times New Roman" w:hAnsi="Times New Roman"/>
          <w:szCs w:val="24"/>
        </w:rPr>
        <w:t>elalui penggunaan</w:t>
      </w:r>
      <w:r>
        <w:rPr>
          <w:rFonts w:ascii="Times New Roman" w:hAnsi="Times New Roman"/>
          <w:szCs w:val="24"/>
          <w:lang w:val="en-US"/>
        </w:rPr>
        <w:t xml:space="preserve"> </w:t>
      </w:r>
      <w:r>
        <w:rPr>
          <w:rFonts w:ascii="Times New Roman" w:hAnsi="Times New Roman"/>
          <w:szCs w:val="24"/>
        </w:rPr>
        <w:t>metode bercerita</w:t>
      </w:r>
      <w:r>
        <w:rPr>
          <w:rFonts w:ascii="Times New Roman" w:hAnsi="Times New Roman"/>
          <w:szCs w:val="24"/>
          <w:lang w:val="en-US"/>
        </w:rPr>
        <w:t xml:space="preserve">, </w:t>
      </w:r>
      <w:r>
        <w:rPr>
          <w:rFonts w:ascii="Times New Roman" w:hAnsi="Times New Roman"/>
          <w:szCs w:val="24"/>
        </w:rPr>
        <w:t xml:space="preserve">dapat dilihat pada grafik </w:t>
      </w:r>
      <w:r>
        <w:rPr>
          <w:rFonts w:ascii="Times New Roman" w:hAnsi="Times New Roman"/>
          <w:i/>
          <w:szCs w:val="24"/>
        </w:rPr>
        <w:t xml:space="preserve">baseline </w:t>
      </w:r>
      <w:r>
        <w:rPr>
          <w:rFonts w:ascii="Times New Roman" w:hAnsi="Times New Roman"/>
          <w:szCs w:val="24"/>
        </w:rPr>
        <w:t xml:space="preserve">1 (A1) menunjukkan kemampuan berbahasa lisan kurang atau rendah, pada grafik </w:t>
      </w:r>
      <w:r>
        <w:rPr>
          <w:rFonts w:ascii="Times New Roman" w:hAnsi="Times New Roman"/>
          <w:i/>
          <w:szCs w:val="24"/>
        </w:rPr>
        <w:t xml:space="preserve">intervensi </w:t>
      </w:r>
      <w:r>
        <w:rPr>
          <w:rFonts w:ascii="Times New Roman" w:hAnsi="Times New Roman"/>
          <w:szCs w:val="24"/>
        </w:rPr>
        <w:t xml:space="preserve">(B) menunjukkan kemampuan berbahasa lisan meningkat, dan pada grafik </w:t>
      </w:r>
      <w:r>
        <w:rPr>
          <w:rFonts w:ascii="Times New Roman" w:hAnsi="Times New Roman"/>
          <w:i/>
          <w:szCs w:val="24"/>
        </w:rPr>
        <w:t xml:space="preserve">baseline </w:t>
      </w:r>
      <w:r>
        <w:rPr>
          <w:rFonts w:ascii="Times New Roman" w:hAnsi="Times New Roman"/>
          <w:szCs w:val="24"/>
        </w:rPr>
        <w:t>2 (A2) kemampuan berbahasa lisan menunjukkan kestabilan. Hal ini dinyatakan bahwa kemampuan berbahasa lisan subjek (IND) meningkat.</w:t>
      </w:r>
    </w:p>
    <w:p w:rsidR="00E44A37" w:rsidRDefault="00E44A37" w:rsidP="00E44A37">
      <w:pPr>
        <w:pStyle w:val="NoSpacing"/>
        <w:spacing w:line="480" w:lineRule="auto"/>
        <w:ind w:firstLine="567"/>
        <w:jc w:val="both"/>
        <w:rPr>
          <w:rFonts w:ascii="Times New Roman" w:hAnsi="Times New Roman"/>
          <w:szCs w:val="24"/>
          <w:lang w:val="en-US"/>
        </w:rPr>
      </w:pPr>
      <w:r w:rsidRPr="0050661F">
        <w:rPr>
          <w:rFonts w:ascii="Times New Roman" w:hAnsi="Times New Roman"/>
          <w:szCs w:val="24"/>
        </w:rPr>
        <w:t>Dengan demikian hasil penelitian ini dapat menjawab rumusan masalah bahwa</w:t>
      </w:r>
      <w:r>
        <w:rPr>
          <w:rFonts w:ascii="Times New Roman" w:hAnsi="Times New Roman"/>
          <w:szCs w:val="24"/>
          <w:lang w:val="en-US"/>
        </w:rPr>
        <w:t xml:space="preserve"> penggunaan </w:t>
      </w:r>
      <w:r>
        <w:rPr>
          <w:rFonts w:ascii="Times New Roman" w:hAnsi="Times New Roman"/>
          <w:szCs w:val="24"/>
        </w:rPr>
        <w:t>metode bercerita</w:t>
      </w:r>
      <w:r>
        <w:rPr>
          <w:rFonts w:ascii="Times New Roman" w:hAnsi="Times New Roman"/>
          <w:szCs w:val="24"/>
          <w:lang w:val="en-US"/>
        </w:rPr>
        <w:t xml:space="preserve"> dapat </w:t>
      </w:r>
      <w:r w:rsidRPr="0050661F">
        <w:rPr>
          <w:rFonts w:ascii="Times New Roman" w:hAnsi="Times New Roman"/>
          <w:szCs w:val="24"/>
        </w:rPr>
        <w:t xml:space="preserve">meningkatkan kemampuan </w:t>
      </w:r>
      <w:r>
        <w:rPr>
          <w:rFonts w:ascii="Times New Roman" w:hAnsi="Times New Roman"/>
          <w:szCs w:val="24"/>
        </w:rPr>
        <w:t>berbahasa lisan</w:t>
      </w:r>
      <w:r w:rsidRPr="0050661F">
        <w:rPr>
          <w:rFonts w:ascii="Times New Roman" w:hAnsi="Times New Roman"/>
          <w:szCs w:val="24"/>
        </w:rPr>
        <w:t xml:space="preserve"> pada </w:t>
      </w:r>
      <w:r>
        <w:rPr>
          <w:rFonts w:ascii="Times New Roman" w:hAnsi="Times New Roman"/>
          <w:szCs w:val="24"/>
        </w:rPr>
        <w:t xml:space="preserve">murid </w:t>
      </w:r>
      <w:r>
        <w:rPr>
          <w:rFonts w:ascii="Times New Roman" w:hAnsi="Times New Roman"/>
          <w:szCs w:val="24"/>
          <w:lang w:val="en-US"/>
        </w:rPr>
        <w:t xml:space="preserve"> tuna</w:t>
      </w:r>
      <w:r>
        <w:rPr>
          <w:rFonts w:ascii="Times New Roman" w:hAnsi="Times New Roman"/>
          <w:szCs w:val="24"/>
        </w:rPr>
        <w:t>rungu</w:t>
      </w:r>
      <w:r w:rsidRPr="0050661F">
        <w:rPr>
          <w:rFonts w:ascii="Times New Roman" w:hAnsi="Times New Roman"/>
          <w:szCs w:val="24"/>
        </w:rPr>
        <w:t>.</w:t>
      </w:r>
    </w:p>
    <w:p w:rsidR="00E44A37" w:rsidRDefault="00E44A37" w:rsidP="00E44A37">
      <w:pPr>
        <w:pStyle w:val="NoSpacing"/>
        <w:spacing w:line="480" w:lineRule="auto"/>
        <w:jc w:val="both"/>
        <w:rPr>
          <w:rFonts w:ascii="Times New Roman" w:hAnsi="Times New Roman"/>
          <w:szCs w:val="24"/>
          <w:lang w:val="en-US"/>
        </w:rPr>
      </w:pPr>
    </w:p>
    <w:p w:rsidR="00E44A37" w:rsidRDefault="00E44A37" w:rsidP="00E44A37">
      <w:pPr>
        <w:spacing w:after="0" w:line="480" w:lineRule="auto"/>
        <w:ind w:firstLine="547"/>
        <w:jc w:val="both"/>
        <w:rPr>
          <w:rFonts w:ascii="Times New Roman" w:hAnsi="Times New Roman"/>
          <w:b/>
          <w:sz w:val="24"/>
          <w:szCs w:val="24"/>
        </w:rPr>
      </w:pPr>
      <w:r>
        <w:rPr>
          <w:rFonts w:ascii="Times New Roman" w:hAnsi="Times New Roman"/>
          <w:b/>
          <w:sz w:val="24"/>
          <w:szCs w:val="24"/>
        </w:rPr>
        <w:br w:type="page"/>
      </w:r>
    </w:p>
    <w:p w:rsidR="00E44A37" w:rsidRPr="0050661F" w:rsidRDefault="00E44A37" w:rsidP="00BF455F">
      <w:pPr>
        <w:pStyle w:val="NoSpacing"/>
        <w:numPr>
          <w:ilvl w:val="0"/>
          <w:numId w:val="59"/>
        </w:numPr>
        <w:spacing w:line="480" w:lineRule="auto"/>
        <w:ind w:left="426" w:hanging="426"/>
        <w:jc w:val="both"/>
        <w:rPr>
          <w:rFonts w:ascii="Times New Roman" w:hAnsi="Times New Roman"/>
          <w:b/>
          <w:szCs w:val="24"/>
        </w:rPr>
      </w:pPr>
      <w:r w:rsidRPr="0050661F">
        <w:rPr>
          <w:rFonts w:ascii="Times New Roman" w:hAnsi="Times New Roman"/>
          <w:b/>
          <w:szCs w:val="24"/>
        </w:rPr>
        <w:lastRenderedPageBreak/>
        <w:t xml:space="preserve">Saran </w:t>
      </w:r>
    </w:p>
    <w:p w:rsidR="00E44A37" w:rsidRPr="0050661F" w:rsidRDefault="00E44A37" w:rsidP="00E44A37">
      <w:pPr>
        <w:pStyle w:val="NoSpacing"/>
        <w:spacing w:line="480" w:lineRule="auto"/>
        <w:ind w:firstLine="540"/>
        <w:jc w:val="both"/>
        <w:rPr>
          <w:rFonts w:ascii="Times New Roman" w:hAnsi="Times New Roman"/>
          <w:szCs w:val="24"/>
        </w:rPr>
      </w:pPr>
      <w:r w:rsidRPr="0050661F">
        <w:rPr>
          <w:rFonts w:ascii="Times New Roman" w:hAnsi="Times New Roman"/>
          <w:szCs w:val="24"/>
        </w:rPr>
        <w:t>Berdasarkan hasil penelitian dan kesimpulan, maka peneliti mengemukakan saran-saran sebagai berikut:</w:t>
      </w:r>
    </w:p>
    <w:p w:rsidR="00E44A37" w:rsidRPr="0050661F" w:rsidRDefault="00E44A37" w:rsidP="00BF455F">
      <w:pPr>
        <w:pStyle w:val="NoSpacing"/>
        <w:numPr>
          <w:ilvl w:val="0"/>
          <w:numId w:val="60"/>
        </w:numPr>
        <w:spacing w:line="480" w:lineRule="auto"/>
        <w:ind w:left="709"/>
        <w:jc w:val="both"/>
        <w:rPr>
          <w:rFonts w:ascii="Times New Roman" w:hAnsi="Times New Roman"/>
          <w:szCs w:val="24"/>
        </w:rPr>
      </w:pPr>
      <w:r w:rsidRPr="0050661F">
        <w:rPr>
          <w:rFonts w:ascii="Times New Roman" w:hAnsi="Times New Roman"/>
          <w:szCs w:val="24"/>
        </w:rPr>
        <w:t>D</w:t>
      </w:r>
      <w:r>
        <w:rPr>
          <w:rFonts w:ascii="Times New Roman" w:hAnsi="Times New Roman"/>
          <w:szCs w:val="24"/>
        </w:rPr>
        <w:t>alam mengajarkan bahasa lisan kepada murid tunarungu</w:t>
      </w:r>
      <w:r>
        <w:rPr>
          <w:rFonts w:ascii="Times New Roman" w:hAnsi="Times New Roman"/>
          <w:szCs w:val="24"/>
          <w:lang w:val="en-US"/>
        </w:rPr>
        <w:t xml:space="preserve"> </w:t>
      </w:r>
      <w:r w:rsidRPr="0050661F">
        <w:rPr>
          <w:rFonts w:ascii="Times New Roman" w:hAnsi="Times New Roman"/>
          <w:szCs w:val="24"/>
        </w:rPr>
        <w:t xml:space="preserve">sebaiknya menggunakan </w:t>
      </w:r>
      <w:r>
        <w:rPr>
          <w:rFonts w:ascii="Times New Roman" w:hAnsi="Times New Roman"/>
          <w:szCs w:val="24"/>
        </w:rPr>
        <w:t>metode</w:t>
      </w:r>
      <w:r>
        <w:rPr>
          <w:rFonts w:ascii="Times New Roman" w:hAnsi="Times New Roman"/>
          <w:szCs w:val="24"/>
          <w:lang w:val="en-US"/>
        </w:rPr>
        <w:t xml:space="preserve"> </w:t>
      </w:r>
      <w:r w:rsidRPr="0050661F">
        <w:rPr>
          <w:rFonts w:ascii="Times New Roman" w:hAnsi="Times New Roman"/>
          <w:szCs w:val="24"/>
        </w:rPr>
        <w:t>pembela</w:t>
      </w:r>
      <w:r>
        <w:rPr>
          <w:rFonts w:ascii="Times New Roman" w:hAnsi="Times New Roman"/>
          <w:szCs w:val="24"/>
        </w:rPr>
        <w:t>jaran yang</w:t>
      </w:r>
      <w:r w:rsidRPr="0050661F">
        <w:rPr>
          <w:rFonts w:ascii="Times New Roman" w:hAnsi="Times New Roman"/>
          <w:szCs w:val="24"/>
        </w:rPr>
        <w:t xml:space="preserve"> dapat memotivasi </w:t>
      </w:r>
      <w:r>
        <w:rPr>
          <w:rFonts w:ascii="Times New Roman" w:hAnsi="Times New Roman"/>
          <w:szCs w:val="24"/>
          <w:lang w:val="en-US"/>
        </w:rPr>
        <w:t>siswa</w:t>
      </w:r>
      <w:r w:rsidRPr="0050661F">
        <w:rPr>
          <w:rFonts w:ascii="Times New Roman" w:hAnsi="Times New Roman"/>
          <w:szCs w:val="24"/>
        </w:rPr>
        <w:t xml:space="preserve"> untuk lebih mudah memahami dan mengingat materi pelajaran yang telah diajarkan.</w:t>
      </w:r>
    </w:p>
    <w:p w:rsidR="00E44A37" w:rsidRPr="009E677A" w:rsidRDefault="00E44A37" w:rsidP="00BF455F">
      <w:pPr>
        <w:pStyle w:val="NoSpacing"/>
        <w:numPr>
          <w:ilvl w:val="0"/>
          <w:numId w:val="60"/>
        </w:numPr>
        <w:spacing w:line="480" w:lineRule="auto"/>
        <w:ind w:left="709"/>
        <w:jc w:val="both"/>
        <w:rPr>
          <w:rFonts w:ascii="Times New Roman" w:hAnsi="Times New Roman"/>
          <w:szCs w:val="24"/>
        </w:rPr>
      </w:pPr>
      <w:r w:rsidRPr="0050661F">
        <w:rPr>
          <w:rFonts w:ascii="Times New Roman" w:hAnsi="Times New Roman"/>
          <w:szCs w:val="24"/>
        </w:rPr>
        <w:t>Dalam pembelajaran dengan menggunakan</w:t>
      </w:r>
      <w:r>
        <w:rPr>
          <w:rFonts w:ascii="Times New Roman" w:hAnsi="Times New Roman"/>
          <w:szCs w:val="24"/>
          <w:lang w:val="en-US"/>
        </w:rPr>
        <w:t xml:space="preserve"> </w:t>
      </w:r>
      <w:r>
        <w:rPr>
          <w:rFonts w:ascii="Times New Roman" w:hAnsi="Times New Roman"/>
          <w:szCs w:val="24"/>
        </w:rPr>
        <w:t>metode bercerita</w:t>
      </w:r>
      <w:r>
        <w:rPr>
          <w:rFonts w:ascii="Times New Roman" w:hAnsi="Times New Roman"/>
          <w:szCs w:val="24"/>
          <w:lang w:val="en-US"/>
        </w:rPr>
        <w:t xml:space="preserve"> </w:t>
      </w:r>
      <w:r>
        <w:rPr>
          <w:rFonts w:ascii="Times New Roman" w:hAnsi="Times New Roman"/>
          <w:szCs w:val="24"/>
        </w:rPr>
        <w:t>dalam</w:t>
      </w:r>
      <w:r>
        <w:rPr>
          <w:rFonts w:ascii="Times New Roman" w:hAnsi="Times New Roman"/>
          <w:szCs w:val="24"/>
          <w:lang w:val="en-US"/>
        </w:rPr>
        <w:t xml:space="preserve"> </w:t>
      </w:r>
      <w:r w:rsidRPr="0050661F">
        <w:rPr>
          <w:rFonts w:ascii="Times New Roman" w:hAnsi="Times New Roman"/>
          <w:szCs w:val="24"/>
        </w:rPr>
        <w:t xml:space="preserve">meningkatkan kemampuan </w:t>
      </w:r>
      <w:r>
        <w:rPr>
          <w:rFonts w:ascii="Times New Roman" w:hAnsi="Times New Roman"/>
          <w:szCs w:val="24"/>
        </w:rPr>
        <w:t>berbahasa lisan</w:t>
      </w:r>
      <w:r w:rsidRPr="0050661F">
        <w:rPr>
          <w:rFonts w:ascii="Times New Roman" w:hAnsi="Times New Roman"/>
          <w:szCs w:val="24"/>
        </w:rPr>
        <w:t>, hendaknya diperhatikan setiap tahap-tahap</w:t>
      </w:r>
      <w:r>
        <w:rPr>
          <w:rFonts w:ascii="Times New Roman" w:hAnsi="Times New Roman"/>
          <w:szCs w:val="24"/>
          <w:lang w:val="en-US"/>
        </w:rPr>
        <w:t xml:space="preserve"> </w:t>
      </w:r>
      <w:r>
        <w:rPr>
          <w:rFonts w:ascii="Times New Roman" w:hAnsi="Times New Roman"/>
          <w:szCs w:val="24"/>
        </w:rPr>
        <w:t xml:space="preserve">atau langkah-langkahnya </w:t>
      </w:r>
      <w:r>
        <w:rPr>
          <w:rFonts w:ascii="Times New Roman" w:hAnsi="Times New Roman"/>
          <w:szCs w:val="24"/>
          <w:lang w:val="en-US"/>
        </w:rPr>
        <w:t xml:space="preserve">untuk </w:t>
      </w:r>
      <w:r>
        <w:rPr>
          <w:rFonts w:ascii="Times New Roman" w:hAnsi="Times New Roman"/>
          <w:szCs w:val="24"/>
        </w:rPr>
        <w:t>meningkatkan</w:t>
      </w:r>
      <w:r>
        <w:rPr>
          <w:rFonts w:ascii="Times New Roman" w:hAnsi="Times New Roman"/>
          <w:szCs w:val="24"/>
          <w:lang w:val="en-US"/>
        </w:rPr>
        <w:t xml:space="preserve"> ingatan </w:t>
      </w:r>
      <w:r>
        <w:rPr>
          <w:rFonts w:ascii="Times New Roman" w:hAnsi="Times New Roman"/>
          <w:szCs w:val="24"/>
        </w:rPr>
        <w:t>murid tunarungu</w:t>
      </w:r>
      <w:r>
        <w:rPr>
          <w:rFonts w:ascii="Times New Roman" w:hAnsi="Times New Roman"/>
          <w:szCs w:val="24"/>
          <w:lang w:val="en-US"/>
        </w:rPr>
        <w:t xml:space="preserve"> agar </w:t>
      </w:r>
      <w:r>
        <w:rPr>
          <w:rFonts w:ascii="Times New Roman" w:hAnsi="Times New Roman"/>
          <w:szCs w:val="24"/>
        </w:rPr>
        <w:t>murid</w:t>
      </w:r>
      <w:r>
        <w:rPr>
          <w:rFonts w:ascii="Times New Roman" w:hAnsi="Times New Roman"/>
          <w:szCs w:val="24"/>
          <w:lang w:val="en-US"/>
        </w:rPr>
        <w:t xml:space="preserve"> dapat </w:t>
      </w:r>
      <w:r>
        <w:rPr>
          <w:rFonts w:ascii="Times New Roman" w:hAnsi="Times New Roman"/>
          <w:szCs w:val="24"/>
        </w:rPr>
        <w:t>berbahasa lisan</w:t>
      </w:r>
      <w:r>
        <w:rPr>
          <w:rFonts w:ascii="Times New Roman" w:hAnsi="Times New Roman"/>
          <w:szCs w:val="24"/>
          <w:lang w:val="en-US"/>
        </w:rPr>
        <w:t xml:space="preserve"> dalam kehidupan sehari-hari.</w:t>
      </w:r>
    </w:p>
    <w:p w:rsidR="00E44A37" w:rsidRPr="0050661F" w:rsidRDefault="00E44A37" w:rsidP="00BF455F">
      <w:pPr>
        <w:pStyle w:val="NoSpacing"/>
        <w:numPr>
          <w:ilvl w:val="0"/>
          <w:numId w:val="60"/>
        </w:numPr>
        <w:spacing w:line="480" w:lineRule="auto"/>
        <w:ind w:left="709"/>
        <w:jc w:val="both"/>
        <w:rPr>
          <w:szCs w:val="24"/>
        </w:rPr>
      </w:pPr>
      <w:r w:rsidRPr="0050661F">
        <w:rPr>
          <w:rFonts w:ascii="Times New Roman" w:hAnsi="Times New Roman"/>
          <w:szCs w:val="24"/>
        </w:rPr>
        <w:t>Bag</w:t>
      </w:r>
      <w:r>
        <w:rPr>
          <w:rFonts w:ascii="Times New Roman" w:hAnsi="Times New Roman"/>
          <w:szCs w:val="24"/>
        </w:rPr>
        <w:t>i sekolah khususnya SLB</w:t>
      </w:r>
      <w:r>
        <w:rPr>
          <w:rFonts w:ascii="Times New Roman" w:hAnsi="Times New Roman"/>
          <w:szCs w:val="24"/>
          <w:lang w:val="en-US"/>
        </w:rPr>
        <w:t>-</w:t>
      </w:r>
      <w:r>
        <w:rPr>
          <w:rFonts w:ascii="Times New Roman" w:hAnsi="Times New Roman"/>
          <w:szCs w:val="24"/>
        </w:rPr>
        <w:t>B</w:t>
      </w:r>
      <w:r>
        <w:rPr>
          <w:rFonts w:ascii="Times New Roman" w:hAnsi="Times New Roman"/>
          <w:szCs w:val="24"/>
          <w:lang w:val="en-US"/>
        </w:rPr>
        <w:t xml:space="preserve"> Y</w:t>
      </w:r>
      <w:r>
        <w:rPr>
          <w:rFonts w:ascii="Times New Roman" w:hAnsi="Times New Roman"/>
          <w:szCs w:val="24"/>
        </w:rPr>
        <w:t>PPLB</w:t>
      </w:r>
      <w:r>
        <w:rPr>
          <w:rFonts w:ascii="Times New Roman" w:hAnsi="Times New Roman"/>
          <w:szCs w:val="24"/>
          <w:lang w:val="en-US"/>
        </w:rPr>
        <w:t xml:space="preserve"> Makassar </w:t>
      </w:r>
      <w:r w:rsidRPr="0050661F">
        <w:rPr>
          <w:rFonts w:ascii="Times New Roman" w:hAnsi="Times New Roman"/>
          <w:szCs w:val="24"/>
        </w:rPr>
        <w:t xml:space="preserve">bahwa pembelajaran dengan menggunakan </w:t>
      </w:r>
      <w:r>
        <w:rPr>
          <w:rFonts w:ascii="Times New Roman" w:hAnsi="Times New Roman"/>
          <w:color w:val="000000" w:themeColor="text1"/>
          <w:szCs w:val="24"/>
        </w:rPr>
        <w:t>metode bercerita</w:t>
      </w:r>
      <w:r w:rsidRPr="0050661F">
        <w:rPr>
          <w:rFonts w:ascii="Times New Roman" w:hAnsi="Times New Roman"/>
          <w:szCs w:val="24"/>
        </w:rPr>
        <w:t xml:space="preserve"> dapat dijadikan sebagai salah satu alternatif  dalam meningkatkan kemampuan </w:t>
      </w:r>
      <w:r>
        <w:rPr>
          <w:rFonts w:ascii="Times New Roman" w:hAnsi="Times New Roman"/>
          <w:szCs w:val="24"/>
        </w:rPr>
        <w:t>berbahasa lasan</w:t>
      </w:r>
      <w:r w:rsidRPr="0050661F">
        <w:rPr>
          <w:rFonts w:ascii="Times New Roman" w:hAnsi="Times New Roman"/>
          <w:szCs w:val="24"/>
        </w:rPr>
        <w:t xml:space="preserve"> pada </w:t>
      </w:r>
      <w:r>
        <w:rPr>
          <w:rFonts w:ascii="Times New Roman" w:hAnsi="Times New Roman"/>
          <w:szCs w:val="24"/>
        </w:rPr>
        <w:t>murid tunarungu</w:t>
      </w:r>
      <w:r w:rsidRPr="0050661F">
        <w:rPr>
          <w:rFonts w:ascii="Times New Roman" w:hAnsi="Times New Roman"/>
          <w:szCs w:val="24"/>
        </w:rPr>
        <w:t>.</w:t>
      </w:r>
    </w:p>
    <w:p w:rsidR="00E44A37" w:rsidRPr="000B5C37" w:rsidRDefault="00E44A37" w:rsidP="00E44A37">
      <w:pPr>
        <w:rPr>
          <w:rFonts w:ascii="Times New Roman" w:hAnsi="Times New Roman" w:cs="Times New Roman"/>
          <w:b/>
          <w:sz w:val="24"/>
        </w:rPr>
      </w:pPr>
    </w:p>
    <w:p w:rsidR="00E44A37" w:rsidRDefault="00E44A37">
      <w:pPr>
        <w:rPr>
          <w:rFonts w:ascii="Times New Roman" w:hAnsi="Times New Roman" w:cs="Times New Roman"/>
          <w:sz w:val="24"/>
          <w:szCs w:val="24"/>
        </w:rPr>
      </w:pPr>
    </w:p>
    <w:p w:rsidR="00E44A37" w:rsidRDefault="00E44A37">
      <w:pPr>
        <w:rPr>
          <w:rFonts w:ascii="Times New Roman" w:hAnsi="Times New Roman" w:cs="Times New Roman"/>
          <w:sz w:val="24"/>
          <w:szCs w:val="24"/>
        </w:rPr>
      </w:pPr>
    </w:p>
    <w:p w:rsidR="00E44A37" w:rsidRDefault="00E44A37">
      <w:pPr>
        <w:rPr>
          <w:rFonts w:ascii="Times New Roman" w:hAnsi="Times New Roman" w:cs="Times New Roman"/>
          <w:sz w:val="24"/>
          <w:szCs w:val="24"/>
        </w:rPr>
      </w:pPr>
    </w:p>
    <w:p w:rsidR="00E44A37" w:rsidRDefault="00E44A37">
      <w:pPr>
        <w:rPr>
          <w:rFonts w:ascii="Times New Roman" w:hAnsi="Times New Roman" w:cs="Times New Roman"/>
          <w:sz w:val="24"/>
          <w:szCs w:val="24"/>
        </w:rPr>
      </w:pPr>
    </w:p>
    <w:p w:rsidR="00E44A37" w:rsidRDefault="00E44A37">
      <w:pPr>
        <w:rPr>
          <w:rFonts w:ascii="Times New Roman" w:hAnsi="Times New Roman" w:cs="Times New Roman"/>
          <w:sz w:val="24"/>
          <w:szCs w:val="24"/>
        </w:rPr>
      </w:pPr>
    </w:p>
    <w:p w:rsidR="00E44A37" w:rsidRDefault="00E44A37">
      <w:pPr>
        <w:rPr>
          <w:rFonts w:ascii="Times New Roman" w:hAnsi="Times New Roman" w:cs="Times New Roman"/>
          <w:sz w:val="24"/>
          <w:szCs w:val="24"/>
        </w:rPr>
      </w:pPr>
    </w:p>
    <w:p w:rsidR="00E44A37" w:rsidRDefault="00E44A37">
      <w:pPr>
        <w:rPr>
          <w:rFonts w:ascii="Times New Roman" w:hAnsi="Times New Roman" w:cs="Times New Roman"/>
          <w:sz w:val="24"/>
          <w:szCs w:val="24"/>
        </w:rPr>
      </w:pPr>
    </w:p>
    <w:p w:rsidR="00E44A37" w:rsidRDefault="00E44A37">
      <w:pPr>
        <w:rPr>
          <w:rFonts w:ascii="Times New Roman" w:hAnsi="Times New Roman" w:cs="Times New Roman"/>
          <w:sz w:val="24"/>
          <w:szCs w:val="24"/>
        </w:rPr>
      </w:pPr>
    </w:p>
    <w:p w:rsidR="00E44A37" w:rsidRDefault="00E44A37" w:rsidP="00E44A37">
      <w:pPr>
        <w:spacing w:after="0" w:line="480" w:lineRule="auto"/>
        <w:jc w:val="center"/>
        <w:rPr>
          <w:rFonts w:ascii="Times New Roman" w:hAnsi="Times New Roman" w:cs="Times New Roman"/>
          <w:b/>
          <w:sz w:val="24"/>
        </w:rPr>
      </w:pPr>
      <w:r w:rsidRPr="00F942DF">
        <w:rPr>
          <w:rFonts w:ascii="Times New Roman" w:hAnsi="Times New Roman" w:cs="Times New Roman"/>
          <w:b/>
          <w:sz w:val="24"/>
        </w:rPr>
        <w:lastRenderedPageBreak/>
        <w:t>DAFTAR PUSTAKA</w:t>
      </w:r>
    </w:p>
    <w:p w:rsidR="00E44A37" w:rsidRDefault="00E44A37" w:rsidP="00E44A37">
      <w:pPr>
        <w:spacing w:after="0" w:line="48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E44A37" w:rsidRDefault="00E44A37" w:rsidP="00E44A37">
      <w:pPr>
        <w:spacing w:line="240" w:lineRule="auto"/>
        <w:ind w:left="709" w:hanging="709"/>
        <w:jc w:val="both"/>
        <w:rPr>
          <w:rFonts w:ascii="Times New Roman" w:hAnsi="Times New Roman"/>
          <w:sz w:val="24"/>
          <w:szCs w:val="24"/>
        </w:rPr>
      </w:pPr>
      <w:r>
        <w:rPr>
          <w:rFonts w:ascii="Times New Roman" w:hAnsi="Times New Roman"/>
          <w:sz w:val="24"/>
          <w:szCs w:val="24"/>
        </w:rPr>
        <w:t xml:space="preserve">Amri, A.L., dkk. 2012. </w:t>
      </w:r>
      <w:r w:rsidRPr="00027192">
        <w:rPr>
          <w:rFonts w:ascii="Times New Roman" w:hAnsi="Times New Roman"/>
          <w:i/>
          <w:sz w:val="24"/>
          <w:szCs w:val="24"/>
        </w:rPr>
        <w:t>Pedoman Penulisan Skripsi Program S-1 Fakultas Ilmu Pendidikan UNM</w:t>
      </w:r>
      <w:r>
        <w:rPr>
          <w:rFonts w:ascii="Times New Roman" w:hAnsi="Times New Roman"/>
          <w:sz w:val="24"/>
          <w:szCs w:val="24"/>
        </w:rPr>
        <w:t>. Makassar: Penerbit FIP UNM.</w:t>
      </w:r>
    </w:p>
    <w:p w:rsidR="00E44A37" w:rsidRPr="00940474" w:rsidRDefault="00E44A37" w:rsidP="00E44A37">
      <w:pPr>
        <w:spacing w:line="240" w:lineRule="auto"/>
        <w:ind w:left="709" w:hanging="709"/>
        <w:jc w:val="both"/>
        <w:rPr>
          <w:rFonts w:ascii="Times New Roman" w:hAnsi="Times New Roman"/>
          <w:sz w:val="24"/>
          <w:szCs w:val="24"/>
        </w:rPr>
      </w:pPr>
      <w:r>
        <w:rPr>
          <w:rFonts w:ascii="Times New Roman" w:hAnsi="Times New Roman"/>
          <w:sz w:val="24"/>
          <w:szCs w:val="24"/>
        </w:rPr>
        <w:t xml:space="preserve">Edja Sadjaah. 1995. </w:t>
      </w:r>
      <w:r>
        <w:rPr>
          <w:rFonts w:ascii="Times New Roman" w:hAnsi="Times New Roman"/>
          <w:i/>
          <w:sz w:val="24"/>
          <w:szCs w:val="24"/>
        </w:rPr>
        <w:t xml:space="preserve">Bina Bicara, Persepsi Bunyi Dan Irama. </w:t>
      </w:r>
      <w:r>
        <w:rPr>
          <w:rFonts w:ascii="Times New Roman" w:hAnsi="Times New Roman"/>
          <w:sz w:val="24"/>
          <w:szCs w:val="24"/>
        </w:rPr>
        <w:t>Bandung. Depdikbud.</w:t>
      </w:r>
    </w:p>
    <w:p w:rsidR="00E44A37" w:rsidRDefault="00E44A37" w:rsidP="00E44A37">
      <w:pPr>
        <w:ind w:left="709" w:hanging="709"/>
        <w:jc w:val="both"/>
        <w:rPr>
          <w:rFonts w:asciiTheme="majorBidi" w:hAnsiTheme="majorBidi" w:cstheme="majorBidi"/>
          <w:sz w:val="24"/>
          <w:szCs w:val="24"/>
        </w:rPr>
      </w:pPr>
      <w:r>
        <w:rPr>
          <w:rFonts w:asciiTheme="majorBidi" w:hAnsiTheme="majorBidi" w:cstheme="majorBidi"/>
          <w:sz w:val="24"/>
          <w:szCs w:val="24"/>
        </w:rPr>
        <w:t xml:space="preserve">Juliansyah. 2011. </w:t>
      </w:r>
      <w:r>
        <w:rPr>
          <w:rFonts w:asciiTheme="majorBidi" w:hAnsiTheme="majorBidi" w:cstheme="majorBidi"/>
          <w:i/>
          <w:sz w:val="24"/>
          <w:szCs w:val="24"/>
        </w:rPr>
        <w:t>Metodologi penelitian: Skripsi, Tesis, Disertasi, dan Karya Ilmiah.</w:t>
      </w:r>
      <w:r>
        <w:rPr>
          <w:rFonts w:asciiTheme="majorBidi" w:hAnsiTheme="majorBidi" w:cstheme="majorBidi"/>
          <w:sz w:val="24"/>
          <w:szCs w:val="24"/>
        </w:rPr>
        <w:t xml:space="preserve"> Jakarta: Penerbit Kencana Prenada Media Group.</w:t>
      </w:r>
    </w:p>
    <w:p w:rsidR="00E44A37" w:rsidRDefault="00E44A37" w:rsidP="00E44A37">
      <w:pPr>
        <w:ind w:left="709" w:hanging="709"/>
        <w:jc w:val="both"/>
        <w:rPr>
          <w:rFonts w:asciiTheme="majorBidi" w:hAnsiTheme="majorBidi" w:cstheme="majorBidi"/>
          <w:sz w:val="24"/>
          <w:szCs w:val="24"/>
        </w:rPr>
      </w:pPr>
      <w:r>
        <w:rPr>
          <w:rFonts w:asciiTheme="majorBidi" w:hAnsiTheme="majorBidi" w:cstheme="majorBidi"/>
          <w:sz w:val="24"/>
          <w:szCs w:val="24"/>
        </w:rPr>
        <w:t xml:space="preserve">Haenudin. 2013. </w:t>
      </w:r>
      <w:r>
        <w:rPr>
          <w:rFonts w:asciiTheme="majorBidi" w:hAnsiTheme="majorBidi" w:cstheme="majorBidi"/>
          <w:i/>
          <w:sz w:val="24"/>
          <w:szCs w:val="24"/>
        </w:rPr>
        <w:t xml:space="preserve">Pendidikan Anak Berkebutuhan Khusus Tunarungu. </w:t>
      </w:r>
      <w:r>
        <w:rPr>
          <w:rFonts w:asciiTheme="majorBidi" w:hAnsiTheme="majorBidi" w:cstheme="majorBidi"/>
          <w:sz w:val="24"/>
          <w:szCs w:val="24"/>
        </w:rPr>
        <w:t>Jakarta: Penerbit Luxima.</w:t>
      </w:r>
    </w:p>
    <w:p w:rsidR="00E44A37" w:rsidRDefault="00E44A37" w:rsidP="00E44A37">
      <w:pPr>
        <w:pStyle w:val="ListParagraph"/>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Haryani. 2001. </w:t>
      </w:r>
      <w:r>
        <w:rPr>
          <w:rFonts w:ascii="Times New Roman" w:hAnsi="Times New Roman" w:cs="Times New Roman"/>
          <w:i/>
          <w:iCs/>
          <w:sz w:val="24"/>
          <w:szCs w:val="24"/>
        </w:rPr>
        <w:t>Perkembangan Bahasa Anak</w:t>
      </w:r>
      <w:r>
        <w:rPr>
          <w:rFonts w:ascii="Times New Roman" w:hAnsi="Times New Roman" w:cs="Times New Roman"/>
          <w:sz w:val="24"/>
          <w:szCs w:val="24"/>
        </w:rPr>
        <w:t>. Bandung: Cipta Karya.</w:t>
      </w:r>
    </w:p>
    <w:p w:rsidR="00E44A37" w:rsidRPr="002A5496" w:rsidRDefault="00E44A37" w:rsidP="00E44A37">
      <w:pPr>
        <w:pStyle w:val="ListParagraph"/>
        <w:spacing w:after="0"/>
        <w:ind w:hanging="720"/>
        <w:jc w:val="both"/>
        <w:rPr>
          <w:rFonts w:ascii="Times New Roman" w:hAnsi="Times New Roman" w:cs="Times New Roman"/>
          <w:sz w:val="24"/>
          <w:szCs w:val="24"/>
        </w:rPr>
      </w:pPr>
    </w:p>
    <w:p w:rsidR="00E44A37" w:rsidRDefault="00E44A37" w:rsidP="00E44A37">
      <w:pPr>
        <w:pStyle w:val="ListParagraph"/>
        <w:spacing w:after="0"/>
        <w:ind w:hanging="720"/>
        <w:jc w:val="both"/>
        <w:rPr>
          <w:rFonts w:ascii="Times New Roman" w:hAnsi="Times New Roman" w:cs="Times New Roman"/>
          <w:sz w:val="24"/>
          <w:szCs w:val="24"/>
        </w:rPr>
      </w:pPr>
      <w:r w:rsidRPr="007F645D">
        <w:rPr>
          <w:rFonts w:ascii="Times New Roman" w:hAnsi="Times New Roman" w:cs="Times New Roman"/>
          <w:sz w:val="24"/>
          <w:szCs w:val="24"/>
        </w:rPr>
        <w:t xml:space="preserve">Moeslichtoen, R. </w:t>
      </w:r>
      <w:r>
        <w:rPr>
          <w:rFonts w:ascii="Times New Roman" w:hAnsi="Times New Roman" w:cs="Times New Roman"/>
          <w:sz w:val="24"/>
          <w:szCs w:val="24"/>
        </w:rPr>
        <w:t xml:space="preserve">2004. </w:t>
      </w:r>
      <w:r w:rsidRPr="003C1968">
        <w:rPr>
          <w:rFonts w:ascii="Times New Roman" w:hAnsi="Times New Roman" w:cs="Times New Roman"/>
          <w:i/>
          <w:sz w:val="24"/>
          <w:szCs w:val="24"/>
        </w:rPr>
        <w:t>Metode Pembelajaran</w:t>
      </w:r>
      <w:r w:rsidRPr="007F645D">
        <w:rPr>
          <w:rFonts w:ascii="Times New Roman" w:hAnsi="Times New Roman" w:cs="Times New Roman"/>
          <w:sz w:val="24"/>
          <w:szCs w:val="24"/>
        </w:rPr>
        <w:t xml:space="preserve">. Jakarta: PT </w:t>
      </w:r>
      <w:r>
        <w:rPr>
          <w:rFonts w:ascii="Times New Roman" w:hAnsi="Times New Roman" w:cs="Times New Roman"/>
          <w:sz w:val="24"/>
          <w:szCs w:val="24"/>
        </w:rPr>
        <w:t>As</w:t>
      </w:r>
      <w:r w:rsidRPr="007F645D">
        <w:rPr>
          <w:rFonts w:ascii="Times New Roman" w:hAnsi="Times New Roman" w:cs="Times New Roman"/>
          <w:sz w:val="24"/>
          <w:szCs w:val="24"/>
        </w:rPr>
        <w:t>di Mahasatya</w:t>
      </w:r>
      <w:r>
        <w:rPr>
          <w:rFonts w:ascii="Times New Roman" w:hAnsi="Times New Roman" w:cs="Times New Roman"/>
          <w:sz w:val="24"/>
          <w:szCs w:val="24"/>
        </w:rPr>
        <w:t>.</w:t>
      </w:r>
    </w:p>
    <w:p w:rsidR="00E44A37" w:rsidRPr="00CB5523" w:rsidRDefault="00E44A37" w:rsidP="00E44A37">
      <w:pPr>
        <w:pStyle w:val="ListParagraph"/>
        <w:spacing w:after="0"/>
        <w:ind w:hanging="720"/>
        <w:jc w:val="both"/>
        <w:rPr>
          <w:rFonts w:ascii="Times New Roman" w:hAnsi="Times New Roman" w:cs="Times New Roman"/>
          <w:sz w:val="24"/>
          <w:szCs w:val="24"/>
        </w:rPr>
      </w:pPr>
    </w:p>
    <w:p w:rsidR="00E44A37" w:rsidRDefault="00E44A37" w:rsidP="00E44A37">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Permanarian, S., Hernawati, T., 1996. </w:t>
      </w:r>
      <w:r w:rsidRPr="007F645D">
        <w:rPr>
          <w:rFonts w:ascii="Times New Roman" w:hAnsi="Times New Roman" w:cs="Times New Roman"/>
          <w:i/>
          <w:sz w:val="24"/>
          <w:szCs w:val="24"/>
        </w:rPr>
        <w:t>Ortopedagogik Anak Tunarungu</w:t>
      </w:r>
      <w:r>
        <w:rPr>
          <w:rFonts w:ascii="Times New Roman" w:hAnsi="Times New Roman" w:cs="Times New Roman"/>
          <w:sz w:val="24"/>
          <w:szCs w:val="24"/>
        </w:rPr>
        <w:t>. Bandung: Depdikbud.</w:t>
      </w:r>
    </w:p>
    <w:p w:rsidR="00E44A37" w:rsidRDefault="00E44A37" w:rsidP="00E44A37">
      <w:pPr>
        <w:pStyle w:val="ListParagraph"/>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Sardjono. 2000. </w:t>
      </w:r>
      <w:r w:rsidRPr="00126AA1">
        <w:rPr>
          <w:rFonts w:ascii="Times New Roman" w:hAnsi="Times New Roman" w:cs="Times New Roman"/>
          <w:i/>
          <w:sz w:val="24"/>
          <w:szCs w:val="24"/>
        </w:rPr>
        <w:t>Ortopedagogik Anak Tunarungu</w:t>
      </w:r>
      <w:r>
        <w:rPr>
          <w:rFonts w:ascii="Times New Roman" w:hAnsi="Times New Roman" w:cs="Times New Roman"/>
          <w:sz w:val="24"/>
          <w:szCs w:val="24"/>
        </w:rPr>
        <w:t>. Surakarta : UNS Pres.</w:t>
      </w:r>
    </w:p>
    <w:p w:rsidR="00E44A37" w:rsidRDefault="00E44A37" w:rsidP="00E44A3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Soemantri. Sutjhati. 1996. </w:t>
      </w:r>
      <w:r>
        <w:rPr>
          <w:rFonts w:ascii="Times New Roman" w:hAnsi="Times New Roman" w:cs="Times New Roman"/>
          <w:i/>
          <w:sz w:val="24"/>
          <w:szCs w:val="24"/>
        </w:rPr>
        <w:t>Psikologi Anak Luar Biasa</w:t>
      </w:r>
      <w:r>
        <w:rPr>
          <w:rFonts w:ascii="Times New Roman" w:hAnsi="Times New Roman" w:cs="Times New Roman"/>
          <w:sz w:val="24"/>
          <w:szCs w:val="24"/>
        </w:rPr>
        <w:t>. Jakarta: Dirjen Dikti</w:t>
      </w:r>
    </w:p>
    <w:p w:rsidR="00E44A37" w:rsidRDefault="00E44A37" w:rsidP="00E44A37">
      <w:pPr>
        <w:spacing w:after="0" w:line="240" w:lineRule="auto"/>
        <w:ind w:left="709" w:hanging="709"/>
        <w:jc w:val="both"/>
        <w:rPr>
          <w:rFonts w:ascii="Times New Roman" w:hAnsi="Times New Roman" w:cs="Times New Roman"/>
          <w:sz w:val="24"/>
          <w:szCs w:val="24"/>
        </w:rPr>
      </w:pPr>
    </w:p>
    <w:p w:rsidR="00E44A37" w:rsidRDefault="00E44A37" w:rsidP="00E44A37">
      <w:pPr>
        <w:spacing w:after="0" w:line="240" w:lineRule="auto"/>
        <w:jc w:val="both"/>
        <w:rPr>
          <w:rFonts w:ascii="Times New Roman" w:hAnsi="Times New Roman" w:cs="Times New Roman"/>
          <w:sz w:val="24"/>
          <w:szCs w:val="24"/>
        </w:rPr>
      </w:pPr>
      <w:r w:rsidRPr="00F262B4">
        <w:rPr>
          <w:rFonts w:ascii="Times New Roman" w:hAnsi="Times New Roman" w:cs="Times New Roman"/>
          <w:i/>
          <w:sz w:val="24"/>
          <w:szCs w:val="24"/>
        </w:rPr>
        <w:t>Undang-Undang Republik Indonesia No. 20 Tahun 2003 Tentang Sisdiknas dan Undang-Undang Republik Indonesia No. 14 Tahun 2005 Tentang Guru dan Dosen</w:t>
      </w:r>
      <w:r>
        <w:rPr>
          <w:rFonts w:ascii="Times New Roman" w:hAnsi="Times New Roman" w:cs="Times New Roman"/>
          <w:sz w:val="24"/>
          <w:szCs w:val="24"/>
        </w:rPr>
        <w:t>. Jakarta: Visimedia.</w:t>
      </w:r>
    </w:p>
    <w:p w:rsidR="00E44A37" w:rsidRDefault="00E44A37" w:rsidP="00E44A37">
      <w:pPr>
        <w:spacing w:after="0" w:line="240" w:lineRule="auto"/>
        <w:ind w:left="709"/>
        <w:jc w:val="both"/>
        <w:rPr>
          <w:rFonts w:ascii="Times New Roman" w:hAnsi="Times New Roman" w:cs="Times New Roman"/>
          <w:sz w:val="24"/>
          <w:szCs w:val="24"/>
        </w:rPr>
      </w:pPr>
    </w:p>
    <w:p w:rsidR="00E44A37" w:rsidRDefault="00E44A37" w:rsidP="00E44A37">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Sugiyono. 2009. </w:t>
      </w:r>
      <w:r w:rsidRPr="00126AA1">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CV. Alfabeta.</w:t>
      </w:r>
    </w:p>
    <w:p w:rsidR="00E44A37" w:rsidRDefault="00E44A37" w:rsidP="00E44A37">
      <w:pPr>
        <w:pStyle w:val="ListParagraph"/>
        <w:spacing w:after="0" w:line="240" w:lineRule="auto"/>
        <w:ind w:hanging="720"/>
        <w:jc w:val="both"/>
        <w:rPr>
          <w:rFonts w:ascii="Times New Roman" w:hAnsi="Times New Roman" w:cs="Times New Roman"/>
          <w:sz w:val="24"/>
          <w:szCs w:val="24"/>
        </w:rPr>
      </w:pPr>
    </w:p>
    <w:p w:rsidR="00E44A37" w:rsidRPr="00940474" w:rsidRDefault="00E44A37" w:rsidP="00E44A3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Sukini Iskandar. 2008. Ibahasa Indonesia 6 untuk SD/MI Kelas VI. Jakarta. Mitra Media Pustaka.</w:t>
      </w:r>
    </w:p>
    <w:p w:rsidR="00E44A37" w:rsidRDefault="00E44A37" w:rsidP="00E44A37">
      <w:pPr>
        <w:pStyle w:val="ListParagraph"/>
        <w:spacing w:after="0" w:line="240" w:lineRule="auto"/>
        <w:ind w:hanging="720"/>
        <w:jc w:val="both"/>
        <w:rPr>
          <w:rFonts w:ascii="Times New Roman" w:hAnsi="Times New Roman" w:cs="Times New Roman"/>
          <w:sz w:val="24"/>
          <w:szCs w:val="24"/>
        </w:rPr>
      </w:pPr>
    </w:p>
    <w:p w:rsidR="00E44A37" w:rsidRPr="00232E52" w:rsidRDefault="00E44A37" w:rsidP="00E44A37">
      <w:pPr>
        <w:spacing w:after="0" w:line="240" w:lineRule="auto"/>
        <w:ind w:left="709" w:hanging="709"/>
        <w:jc w:val="both"/>
        <w:rPr>
          <w:rFonts w:ascii="Times New Roman" w:hAnsi="Times New Roman" w:cs="Times New Roman"/>
          <w:sz w:val="24"/>
          <w:szCs w:val="24"/>
        </w:rPr>
      </w:pPr>
      <w:r w:rsidRPr="00B772A4">
        <w:rPr>
          <w:rFonts w:ascii="Times New Roman" w:hAnsi="Times New Roman" w:cs="Times New Roman"/>
          <w:sz w:val="24"/>
          <w:szCs w:val="24"/>
        </w:rPr>
        <w:t xml:space="preserve">Sukmadinata, S. </w:t>
      </w:r>
      <w:smartTag w:uri="urn:schemas:contacts" w:element="Sn">
        <w:r w:rsidRPr="00B772A4">
          <w:rPr>
            <w:rFonts w:ascii="Times New Roman" w:hAnsi="Times New Roman" w:cs="Times New Roman"/>
            <w:sz w:val="24"/>
            <w:szCs w:val="24"/>
          </w:rPr>
          <w:t>N.</w:t>
        </w:r>
      </w:smartTag>
      <w:r w:rsidRPr="00B772A4">
        <w:rPr>
          <w:rFonts w:ascii="Times New Roman" w:hAnsi="Times New Roman" w:cs="Times New Roman"/>
          <w:sz w:val="24"/>
          <w:szCs w:val="24"/>
        </w:rPr>
        <w:t xml:space="preserve"> 2008. </w:t>
      </w:r>
      <w:smartTag w:uri="urn:schemas-microsoft-com:office:smarttags" w:element="PersonName">
        <w:smartTag w:uri="urn:schemas:contacts" w:element="GivenName">
          <w:r w:rsidRPr="00B772A4">
            <w:rPr>
              <w:rFonts w:ascii="Times New Roman" w:hAnsi="Times New Roman" w:cs="Times New Roman"/>
              <w:i/>
              <w:sz w:val="24"/>
              <w:szCs w:val="24"/>
            </w:rPr>
            <w:t>Metode</w:t>
          </w:r>
        </w:smartTag>
        <w:r w:rsidRPr="00B772A4">
          <w:rPr>
            <w:rFonts w:ascii="Times New Roman" w:hAnsi="Times New Roman" w:cs="Times New Roman"/>
            <w:i/>
            <w:sz w:val="24"/>
            <w:szCs w:val="24"/>
          </w:rPr>
          <w:t xml:space="preserve"> </w:t>
        </w:r>
        <w:smartTag w:uri="urn:schemas:contacts" w:element="middlename">
          <w:r w:rsidRPr="00B772A4">
            <w:rPr>
              <w:rFonts w:ascii="Times New Roman" w:hAnsi="Times New Roman" w:cs="Times New Roman"/>
              <w:i/>
              <w:sz w:val="24"/>
              <w:szCs w:val="24"/>
            </w:rPr>
            <w:t>Penelitian</w:t>
          </w:r>
        </w:smartTag>
        <w:r w:rsidRPr="00B772A4">
          <w:rPr>
            <w:rFonts w:ascii="Times New Roman" w:hAnsi="Times New Roman" w:cs="Times New Roman"/>
            <w:i/>
            <w:sz w:val="24"/>
            <w:szCs w:val="24"/>
          </w:rPr>
          <w:t xml:space="preserve"> </w:t>
        </w:r>
        <w:smartTag w:uri="urn:schemas:contacts" w:element="Sn">
          <w:r w:rsidRPr="00B772A4">
            <w:rPr>
              <w:rFonts w:ascii="Times New Roman" w:hAnsi="Times New Roman" w:cs="Times New Roman"/>
              <w:i/>
              <w:sz w:val="24"/>
              <w:szCs w:val="24"/>
            </w:rPr>
            <w:t>Pendidikan</w:t>
          </w:r>
        </w:smartTag>
      </w:smartTag>
      <w:r w:rsidRPr="00B772A4">
        <w:rPr>
          <w:rFonts w:ascii="Times New Roman" w:hAnsi="Times New Roman" w:cs="Times New Roman"/>
          <w:sz w:val="24"/>
          <w:szCs w:val="24"/>
        </w:rPr>
        <w:t>. Bandung: PT Remaja Rosdakarya.</w:t>
      </w:r>
    </w:p>
    <w:p w:rsidR="00E44A37" w:rsidRDefault="00E44A37" w:rsidP="00E44A37">
      <w:pPr>
        <w:pStyle w:val="ListParagraph"/>
        <w:spacing w:after="0"/>
        <w:ind w:hanging="720"/>
        <w:jc w:val="both"/>
        <w:rPr>
          <w:rFonts w:ascii="Times New Roman" w:hAnsi="Times New Roman" w:cs="Times New Roman"/>
          <w:sz w:val="24"/>
          <w:szCs w:val="24"/>
        </w:rPr>
      </w:pPr>
    </w:p>
    <w:p w:rsidR="00E44A37" w:rsidRPr="00940474" w:rsidRDefault="00E44A37" w:rsidP="00E44A37">
      <w:pPr>
        <w:pStyle w:val="ListParagraph"/>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Sunanto, J,. dkk. 2006. </w:t>
      </w:r>
      <w:r w:rsidRPr="00A879ED">
        <w:rPr>
          <w:rFonts w:ascii="Times New Roman" w:hAnsi="Times New Roman" w:cs="Times New Roman"/>
          <w:i/>
          <w:sz w:val="24"/>
          <w:szCs w:val="24"/>
        </w:rPr>
        <w:t>Penelitian dengan Subyek Tunggal</w:t>
      </w:r>
      <w:r>
        <w:rPr>
          <w:rFonts w:ascii="Times New Roman" w:hAnsi="Times New Roman" w:cs="Times New Roman"/>
          <w:sz w:val="24"/>
          <w:szCs w:val="24"/>
        </w:rPr>
        <w:t>. Bandung: UPI Press.</w:t>
      </w:r>
    </w:p>
    <w:p w:rsidR="00E44A37" w:rsidRDefault="00E44A37" w:rsidP="00E44A37">
      <w:pPr>
        <w:pStyle w:val="ListParagraph"/>
        <w:spacing w:after="0"/>
        <w:ind w:hanging="720"/>
        <w:jc w:val="both"/>
        <w:rPr>
          <w:rFonts w:ascii="Times New Roman" w:hAnsi="Times New Roman" w:cs="Times New Roman"/>
          <w:sz w:val="24"/>
          <w:szCs w:val="24"/>
        </w:rPr>
      </w:pPr>
    </w:p>
    <w:p w:rsidR="00E44A37" w:rsidRPr="006335A2" w:rsidRDefault="00E44A37" w:rsidP="00E44A37">
      <w:pPr>
        <w:jc w:val="both"/>
        <w:rPr>
          <w:rFonts w:ascii="Times New Roman" w:hAnsi="Times New Roman" w:cs="Times New Roman"/>
          <w:sz w:val="24"/>
        </w:rPr>
      </w:pPr>
      <w:r>
        <w:rPr>
          <w:rFonts w:ascii="Times New Roman" w:hAnsi="Times New Roman" w:cs="Times New Roman"/>
          <w:sz w:val="24"/>
        </w:rPr>
        <w:t xml:space="preserve">Tarmansyah. 1996. </w:t>
      </w:r>
      <w:r w:rsidRPr="007F645D">
        <w:rPr>
          <w:rFonts w:ascii="Times New Roman" w:hAnsi="Times New Roman" w:cs="Times New Roman"/>
          <w:i/>
          <w:sz w:val="24"/>
        </w:rPr>
        <w:t>Gangguan Komunikasi</w:t>
      </w:r>
      <w:r>
        <w:rPr>
          <w:rFonts w:ascii="Times New Roman" w:hAnsi="Times New Roman" w:cs="Times New Roman"/>
          <w:sz w:val="24"/>
        </w:rPr>
        <w:t>. Padang: Depdikbud.</w:t>
      </w:r>
    </w:p>
    <w:p w:rsidR="00E44A37" w:rsidRPr="00E44A37" w:rsidRDefault="00E44A37">
      <w:pPr>
        <w:rPr>
          <w:rFonts w:ascii="Times New Roman" w:hAnsi="Times New Roman" w:cs="Times New Roman"/>
          <w:sz w:val="24"/>
          <w:szCs w:val="24"/>
        </w:rPr>
      </w:pPr>
    </w:p>
    <w:sectPr w:rsidR="00E44A37" w:rsidRPr="00E44A37" w:rsidSect="00E44A37">
      <w:headerReference w:type="default" r:id="rId22"/>
      <w:footerReference w:type="first" r:id="rId23"/>
      <w:pgSz w:w="12191" w:h="16160"/>
      <w:pgMar w:top="2268" w:right="1701" w:bottom="1701" w:left="226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55F" w:rsidRDefault="00BF455F" w:rsidP="00F518C5">
      <w:pPr>
        <w:spacing w:after="0" w:line="240" w:lineRule="auto"/>
      </w:pPr>
      <w:r>
        <w:separator/>
      </w:r>
    </w:p>
  </w:endnote>
  <w:endnote w:type="continuationSeparator" w:id="1">
    <w:p w:rsidR="00BF455F" w:rsidRDefault="00BF455F" w:rsidP="00F5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5199"/>
      <w:docPartObj>
        <w:docPartGallery w:val="Page Numbers (Bottom of Page)"/>
        <w:docPartUnique/>
      </w:docPartObj>
    </w:sdtPr>
    <w:sdtContent>
      <w:p w:rsidR="00E44A37" w:rsidRDefault="00E44A37">
        <w:pPr>
          <w:pStyle w:val="Footer"/>
          <w:jc w:val="center"/>
        </w:pPr>
        <w:fldSimple w:instr=" PAGE   \* MERGEFORMAT ">
          <w:r w:rsidR="00E129BD">
            <w:rPr>
              <w:noProof/>
            </w:rPr>
            <w:t>1</w:t>
          </w:r>
        </w:fldSimple>
      </w:p>
    </w:sdtContent>
  </w:sdt>
  <w:p w:rsidR="00E44A37" w:rsidRDefault="00E44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55F" w:rsidRDefault="00BF455F" w:rsidP="00F518C5">
      <w:pPr>
        <w:spacing w:after="0" w:line="240" w:lineRule="auto"/>
      </w:pPr>
      <w:r>
        <w:separator/>
      </w:r>
    </w:p>
  </w:footnote>
  <w:footnote w:type="continuationSeparator" w:id="1">
    <w:p w:rsidR="00BF455F" w:rsidRDefault="00BF455F" w:rsidP="00F51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280"/>
      <w:docPartObj>
        <w:docPartGallery w:val="Page Numbers (Top of Page)"/>
        <w:docPartUnique/>
      </w:docPartObj>
    </w:sdtPr>
    <w:sdtEndPr>
      <w:rPr>
        <w:sz w:val="24"/>
      </w:rPr>
    </w:sdtEndPr>
    <w:sdtContent>
      <w:p w:rsidR="00E44A37" w:rsidRDefault="00E44A37">
        <w:pPr>
          <w:pStyle w:val="Header"/>
          <w:jc w:val="right"/>
        </w:pPr>
      </w:p>
      <w:p w:rsidR="00E44A37" w:rsidRDefault="00E44A37">
        <w:pPr>
          <w:pStyle w:val="Header"/>
          <w:jc w:val="right"/>
        </w:pPr>
      </w:p>
      <w:p w:rsidR="00E44A37" w:rsidRDefault="00E44A37">
        <w:pPr>
          <w:pStyle w:val="Header"/>
          <w:jc w:val="right"/>
        </w:pPr>
      </w:p>
      <w:p w:rsidR="00E44A37" w:rsidRDefault="00E129BD">
        <w:pPr>
          <w:pStyle w:val="Header"/>
          <w:jc w:val="right"/>
        </w:pPr>
        <w:r>
          <w:rPr>
            <w:rFonts w:ascii="Times New Roman" w:hAnsi="Times New Roman" w:cs="Times New Roman"/>
            <w:sz w:val="24"/>
          </w:rPr>
          <w:fldChar w:fldCharType="begin"/>
        </w:r>
        <w:r>
          <w:rPr>
            <w:rFonts w:ascii="Times New Roman" w:hAnsi="Times New Roman" w:cs="Times New Roman"/>
            <w:sz w:val="24"/>
          </w:rPr>
          <w:instrText xml:space="preserve"> PAGE  </w:instrText>
        </w:r>
        <w:r>
          <w:rPr>
            <w:rFonts w:ascii="Times New Roman" w:hAnsi="Times New Roman" w:cs="Times New Roman"/>
            <w:sz w:val="24"/>
          </w:rPr>
          <w:fldChar w:fldCharType="separate"/>
        </w:r>
        <w:r>
          <w:rPr>
            <w:rFonts w:ascii="Times New Roman" w:hAnsi="Times New Roman" w:cs="Times New Roman"/>
            <w:noProof/>
            <w:sz w:val="24"/>
          </w:rPr>
          <w:t>58</w:t>
        </w:r>
        <w:r>
          <w:rPr>
            <w:rFonts w:ascii="Times New Roman" w:hAnsi="Times New Roman" w:cs="Times New Roman"/>
            <w:sz w:val="24"/>
          </w:rPr>
          <w:fldChar w:fldCharType="end"/>
        </w:r>
      </w:p>
    </w:sdtContent>
  </w:sdt>
  <w:p w:rsidR="00E44A37" w:rsidRDefault="00E44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243"/>
    <w:multiLevelType w:val="hybridMultilevel"/>
    <w:tmpl w:val="91AE33EC"/>
    <w:lvl w:ilvl="0" w:tplc="5BE4D59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211D80"/>
    <w:multiLevelType w:val="hybridMultilevel"/>
    <w:tmpl w:val="BE0EBD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241074"/>
    <w:multiLevelType w:val="hybridMultilevel"/>
    <w:tmpl w:val="D4904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585871"/>
    <w:multiLevelType w:val="hybridMultilevel"/>
    <w:tmpl w:val="D518A4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2F335C"/>
    <w:multiLevelType w:val="hybridMultilevel"/>
    <w:tmpl w:val="4B427E36"/>
    <w:lvl w:ilvl="0" w:tplc="6E764794">
      <w:start w:val="1"/>
      <w:numFmt w:val="lowerLetter"/>
      <w:lvlText w:val="%1."/>
      <w:lvlJc w:val="left"/>
      <w:pPr>
        <w:tabs>
          <w:tab w:val="num" w:pos="1440"/>
        </w:tabs>
        <w:ind w:left="1440" w:hanging="360"/>
      </w:pPr>
      <w:rPr>
        <w:rFonts w:ascii="Times New Roman" w:eastAsiaTheme="minorHAnsi" w:hAnsi="Times New Roman"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0D6E30"/>
    <w:multiLevelType w:val="hybridMultilevel"/>
    <w:tmpl w:val="F6E677BC"/>
    <w:lvl w:ilvl="0" w:tplc="C18EFAF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AB1FD6"/>
    <w:multiLevelType w:val="hybridMultilevel"/>
    <w:tmpl w:val="0902E97E"/>
    <w:lvl w:ilvl="0" w:tplc="072CA600">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CE565F4"/>
    <w:multiLevelType w:val="hybridMultilevel"/>
    <w:tmpl w:val="026C232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18E17C9"/>
    <w:multiLevelType w:val="hybridMultilevel"/>
    <w:tmpl w:val="98849EFA"/>
    <w:lvl w:ilvl="0" w:tplc="4CF24AFC">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1F108A2"/>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0">
    <w:nsid w:val="11F17CC1"/>
    <w:multiLevelType w:val="hybridMultilevel"/>
    <w:tmpl w:val="FBE8BC0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A503E8"/>
    <w:multiLevelType w:val="hybridMultilevel"/>
    <w:tmpl w:val="2E50FAD4"/>
    <w:lvl w:ilvl="0" w:tplc="52D8B578">
      <w:start w:val="2"/>
      <w:numFmt w:val="bullet"/>
      <w:lvlText w:val="-"/>
      <w:lvlJc w:val="left"/>
      <w:pPr>
        <w:ind w:left="1854" w:hanging="360"/>
      </w:pPr>
      <w:rPr>
        <w:rFonts w:ascii="Times New Roman" w:eastAsia="Times New Roman" w:hAnsi="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nsid w:val="13D45C7C"/>
    <w:multiLevelType w:val="hybridMultilevel"/>
    <w:tmpl w:val="F51E3E50"/>
    <w:lvl w:ilvl="0" w:tplc="ED1279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A5E4C00"/>
    <w:multiLevelType w:val="hybridMultilevel"/>
    <w:tmpl w:val="E9BC5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0C4C61"/>
    <w:multiLevelType w:val="hybridMultilevel"/>
    <w:tmpl w:val="C88A12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4371A8"/>
    <w:multiLevelType w:val="hybridMultilevel"/>
    <w:tmpl w:val="8C529E8E"/>
    <w:lvl w:ilvl="0" w:tplc="6848223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1DAC00DC"/>
    <w:multiLevelType w:val="hybridMultilevel"/>
    <w:tmpl w:val="3B9C40FA"/>
    <w:lvl w:ilvl="0" w:tplc="DB0A8FB2">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0395934"/>
    <w:multiLevelType w:val="hybridMultilevel"/>
    <w:tmpl w:val="460809F2"/>
    <w:lvl w:ilvl="0" w:tplc="EA30C9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81272AD"/>
    <w:multiLevelType w:val="hybridMultilevel"/>
    <w:tmpl w:val="A96E5878"/>
    <w:lvl w:ilvl="0" w:tplc="55CE2E0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ACB6739"/>
    <w:multiLevelType w:val="hybridMultilevel"/>
    <w:tmpl w:val="1DCEDD04"/>
    <w:lvl w:ilvl="0" w:tplc="52D8B578">
      <w:start w:val="2"/>
      <w:numFmt w:val="bullet"/>
      <w:lvlText w:val="-"/>
      <w:lvlJc w:val="left"/>
      <w:pPr>
        <w:ind w:left="1647" w:hanging="360"/>
      </w:pPr>
      <w:rPr>
        <w:rFonts w:ascii="Times New Roman" w:eastAsia="Times New Roman" w:hAnsi="Times New Roman" w:hint="default"/>
        <w:b/>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20">
    <w:nsid w:val="2B261EBE"/>
    <w:multiLevelType w:val="hybridMultilevel"/>
    <w:tmpl w:val="6C34A1A8"/>
    <w:lvl w:ilvl="0" w:tplc="9BFEEF9A">
      <w:start w:val="1"/>
      <w:numFmt w:val="lowerLetter"/>
      <w:lvlText w:val="%1."/>
      <w:lvlJc w:val="left"/>
      <w:pPr>
        <w:ind w:left="1146" w:hanging="360"/>
      </w:pPr>
      <w:rPr>
        <w:rFonts w:hint="default"/>
        <w:b w:val="0"/>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2E117D56"/>
    <w:multiLevelType w:val="hybridMultilevel"/>
    <w:tmpl w:val="CCCE91DC"/>
    <w:lvl w:ilvl="0" w:tplc="50AAFAD0">
      <w:start w:val="1"/>
      <w:numFmt w:val="lowerLetter"/>
      <w:lvlText w:val="%1."/>
      <w:lvlJc w:val="left"/>
      <w:pPr>
        <w:ind w:left="900" w:hanging="360"/>
      </w:pPr>
      <w:rPr>
        <w:rFonts w:hint="default"/>
        <w:b w:val="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2">
    <w:nsid w:val="2EDE41C0"/>
    <w:multiLevelType w:val="hybridMultilevel"/>
    <w:tmpl w:val="5B9841AA"/>
    <w:lvl w:ilvl="0" w:tplc="324862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2FC565A7"/>
    <w:multiLevelType w:val="hybridMultilevel"/>
    <w:tmpl w:val="9B626FF4"/>
    <w:lvl w:ilvl="0" w:tplc="EB5E0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26D4A79"/>
    <w:multiLevelType w:val="hybridMultilevel"/>
    <w:tmpl w:val="0C70A92E"/>
    <w:lvl w:ilvl="0" w:tplc="C5F4B964">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49B4F66"/>
    <w:multiLevelType w:val="hybridMultilevel"/>
    <w:tmpl w:val="34C601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4AB2F5B"/>
    <w:multiLevelType w:val="hybridMultilevel"/>
    <w:tmpl w:val="0D12E6AC"/>
    <w:lvl w:ilvl="0" w:tplc="CD8AC3C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3ADE09B2"/>
    <w:multiLevelType w:val="hybridMultilevel"/>
    <w:tmpl w:val="0FA804C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B0A1EC6"/>
    <w:multiLevelType w:val="hybridMultilevel"/>
    <w:tmpl w:val="2C1C7A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B0C6ECF"/>
    <w:multiLevelType w:val="hybridMultilevel"/>
    <w:tmpl w:val="3EF47A26"/>
    <w:lvl w:ilvl="0" w:tplc="99886DD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3BE44A55"/>
    <w:multiLevelType w:val="hybridMultilevel"/>
    <w:tmpl w:val="C89A717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426905E8"/>
    <w:multiLevelType w:val="hybridMultilevel"/>
    <w:tmpl w:val="7402D850"/>
    <w:lvl w:ilvl="0" w:tplc="BD8417F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42893333"/>
    <w:multiLevelType w:val="hybridMultilevel"/>
    <w:tmpl w:val="3D961318"/>
    <w:lvl w:ilvl="0" w:tplc="FD82FA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444B438F"/>
    <w:multiLevelType w:val="hybridMultilevel"/>
    <w:tmpl w:val="ED5A2032"/>
    <w:lvl w:ilvl="0" w:tplc="FE886E6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45D712B4"/>
    <w:multiLevelType w:val="hybridMultilevel"/>
    <w:tmpl w:val="68BC5D80"/>
    <w:lvl w:ilvl="0" w:tplc="77FA160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8355281"/>
    <w:multiLevelType w:val="hybridMultilevel"/>
    <w:tmpl w:val="3B105B3C"/>
    <w:lvl w:ilvl="0" w:tplc="D9788F4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nsid w:val="49B2029F"/>
    <w:multiLevelType w:val="hybridMultilevel"/>
    <w:tmpl w:val="DE005B44"/>
    <w:lvl w:ilvl="0" w:tplc="C486C590">
      <w:start w:val="1"/>
      <w:numFmt w:val="lowerLetter"/>
      <w:lvlText w:val="%1."/>
      <w:lvlJc w:val="left"/>
      <w:pPr>
        <w:ind w:left="744" w:hanging="360"/>
      </w:pPr>
      <w:rPr>
        <w:rFonts w:hint="default"/>
      </w:rPr>
    </w:lvl>
    <w:lvl w:ilvl="1" w:tplc="04210019" w:tentative="1">
      <w:start w:val="1"/>
      <w:numFmt w:val="lowerLetter"/>
      <w:lvlText w:val="%2."/>
      <w:lvlJc w:val="left"/>
      <w:pPr>
        <w:ind w:left="1464" w:hanging="360"/>
      </w:pPr>
    </w:lvl>
    <w:lvl w:ilvl="2" w:tplc="0421001B" w:tentative="1">
      <w:start w:val="1"/>
      <w:numFmt w:val="lowerRoman"/>
      <w:lvlText w:val="%3."/>
      <w:lvlJc w:val="right"/>
      <w:pPr>
        <w:ind w:left="2184" w:hanging="180"/>
      </w:pPr>
    </w:lvl>
    <w:lvl w:ilvl="3" w:tplc="0421000F" w:tentative="1">
      <w:start w:val="1"/>
      <w:numFmt w:val="decimal"/>
      <w:lvlText w:val="%4."/>
      <w:lvlJc w:val="left"/>
      <w:pPr>
        <w:ind w:left="2904" w:hanging="360"/>
      </w:pPr>
    </w:lvl>
    <w:lvl w:ilvl="4" w:tplc="04210019" w:tentative="1">
      <w:start w:val="1"/>
      <w:numFmt w:val="lowerLetter"/>
      <w:lvlText w:val="%5."/>
      <w:lvlJc w:val="left"/>
      <w:pPr>
        <w:ind w:left="3624" w:hanging="360"/>
      </w:pPr>
    </w:lvl>
    <w:lvl w:ilvl="5" w:tplc="0421001B" w:tentative="1">
      <w:start w:val="1"/>
      <w:numFmt w:val="lowerRoman"/>
      <w:lvlText w:val="%6."/>
      <w:lvlJc w:val="right"/>
      <w:pPr>
        <w:ind w:left="4344" w:hanging="180"/>
      </w:pPr>
    </w:lvl>
    <w:lvl w:ilvl="6" w:tplc="0421000F" w:tentative="1">
      <w:start w:val="1"/>
      <w:numFmt w:val="decimal"/>
      <w:lvlText w:val="%7."/>
      <w:lvlJc w:val="left"/>
      <w:pPr>
        <w:ind w:left="5064" w:hanging="360"/>
      </w:pPr>
    </w:lvl>
    <w:lvl w:ilvl="7" w:tplc="04210019" w:tentative="1">
      <w:start w:val="1"/>
      <w:numFmt w:val="lowerLetter"/>
      <w:lvlText w:val="%8."/>
      <w:lvlJc w:val="left"/>
      <w:pPr>
        <w:ind w:left="5784" w:hanging="360"/>
      </w:pPr>
    </w:lvl>
    <w:lvl w:ilvl="8" w:tplc="0421001B" w:tentative="1">
      <w:start w:val="1"/>
      <w:numFmt w:val="lowerRoman"/>
      <w:lvlText w:val="%9."/>
      <w:lvlJc w:val="right"/>
      <w:pPr>
        <w:ind w:left="6504" w:hanging="180"/>
      </w:pPr>
    </w:lvl>
  </w:abstractNum>
  <w:abstractNum w:abstractNumId="37">
    <w:nsid w:val="4C5E7C1C"/>
    <w:multiLevelType w:val="hybridMultilevel"/>
    <w:tmpl w:val="55BEF5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F23484D"/>
    <w:multiLevelType w:val="hybridMultilevel"/>
    <w:tmpl w:val="0EA8921A"/>
    <w:lvl w:ilvl="0" w:tplc="456A3FB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50422EA0"/>
    <w:multiLevelType w:val="hybridMultilevel"/>
    <w:tmpl w:val="FD0EC83E"/>
    <w:lvl w:ilvl="0" w:tplc="0421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0">
    <w:nsid w:val="50C903D6"/>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1">
    <w:nsid w:val="51E21A48"/>
    <w:multiLevelType w:val="hybridMultilevel"/>
    <w:tmpl w:val="D5D83D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1F27E76"/>
    <w:multiLevelType w:val="hybridMultilevel"/>
    <w:tmpl w:val="2CB8EF3A"/>
    <w:lvl w:ilvl="0" w:tplc="04090017">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9170D59"/>
    <w:multiLevelType w:val="hybridMultilevel"/>
    <w:tmpl w:val="A300D692"/>
    <w:lvl w:ilvl="0" w:tplc="F732E9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5A8D22A3"/>
    <w:multiLevelType w:val="hybridMultilevel"/>
    <w:tmpl w:val="8C5AC03C"/>
    <w:lvl w:ilvl="0" w:tplc="367A3B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BAB7188"/>
    <w:multiLevelType w:val="hybridMultilevel"/>
    <w:tmpl w:val="8AB23CA2"/>
    <w:lvl w:ilvl="0" w:tplc="7A6CE7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5BF6402F"/>
    <w:multiLevelType w:val="hybridMultilevel"/>
    <w:tmpl w:val="A088F71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C0D3B0E"/>
    <w:multiLevelType w:val="hybridMultilevel"/>
    <w:tmpl w:val="F23EB96C"/>
    <w:lvl w:ilvl="0" w:tplc="58D8E1CC">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5C1979AD"/>
    <w:multiLevelType w:val="hybridMultilevel"/>
    <w:tmpl w:val="A094CE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2DC4E55"/>
    <w:multiLevelType w:val="hybridMultilevel"/>
    <w:tmpl w:val="33B64EDA"/>
    <w:lvl w:ilvl="0" w:tplc="1666C2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0">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5EF4954"/>
    <w:multiLevelType w:val="hybridMultilevel"/>
    <w:tmpl w:val="232CB6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7462FDA"/>
    <w:multiLevelType w:val="hybridMultilevel"/>
    <w:tmpl w:val="4C2A51B2"/>
    <w:lvl w:ilvl="0" w:tplc="D416E2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6E1C6AFA"/>
    <w:multiLevelType w:val="hybridMultilevel"/>
    <w:tmpl w:val="385EFC5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41D5141"/>
    <w:multiLevelType w:val="hybridMultilevel"/>
    <w:tmpl w:val="7418470E"/>
    <w:lvl w:ilvl="0" w:tplc="0ED69ED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5">
    <w:nsid w:val="78396F35"/>
    <w:multiLevelType w:val="hybridMultilevel"/>
    <w:tmpl w:val="9E5EF320"/>
    <w:lvl w:ilvl="0" w:tplc="9C84E868">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6">
    <w:nsid w:val="78DD0B39"/>
    <w:multiLevelType w:val="hybridMultilevel"/>
    <w:tmpl w:val="10E44FE0"/>
    <w:lvl w:ilvl="0" w:tplc="C54EFE9C">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79FA330D"/>
    <w:multiLevelType w:val="hybridMultilevel"/>
    <w:tmpl w:val="6E5E92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E4622B2"/>
    <w:multiLevelType w:val="hybridMultilevel"/>
    <w:tmpl w:val="3DEE5AC4"/>
    <w:lvl w:ilvl="0" w:tplc="1A8A7C2C">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9">
    <w:nsid w:val="7F507D23"/>
    <w:multiLevelType w:val="hybridMultilevel"/>
    <w:tmpl w:val="338AA34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1"/>
  </w:num>
  <w:num w:numId="2">
    <w:abstractNumId w:val="18"/>
  </w:num>
  <w:num w:numId="3">
    <w:abstractNumId w:val="20"/>
  </w:num>
  <w:num w:numId="4">
    <w:abstractNumId w:val="33"/>
  </w:num>
  <w:num w:numId="5">
    <w:abstractNumId w:val="57"/>
  </w:num>
  <w:num w:numId="6">
    <w:abstractNumId w:val="17"/>
  </w:num>
  <w:num w:numId="7">
    <w:abstractNumId w:val="52"/>
  </w:num>
  <w:num w:numId="8">
    <w:abstractNumId w:val="49"/>
  </w:num>
  <w:num w:numId="9">
    <w:abstractNumId w:val="59"/>
  </w:num>
  <w:num w:numId="10">
    <w:abstractNumId w:val="7"/>
  </w:num>
  <w:num w:numId="11">
    <w:abstractNumId w:val="23"/>
  </w:num>
  <w:num w:numId="12">
    <w:abstractNumId w:val="13"/>
  </w:num>
  <w:num w:numId="13">
    <w:abstractNumId w:val="6"/>
  </w:num>
  <w:num w:numId="14">
    <w:abstractNumId w:val="22"/>
  </w:num>
  <w:num w:numId="15">
    <w:abstractNumId w:val="12"/>
  </w:num>
  <w:num w:numId="16">
    <w:abstractNumId w:val="47"/>
  </w:num>
  <w:num w:numId="17">
    <w:abstractNumId w:val="26"/>
  </w:num>
  <w:num w:numId="18">
    <w:abstractNumId w:val="45"/>
  </w:num>
  <w:num w:numId="19">
    <w:abstractNumId w:val="56"/>
  </w:num>
  <w:num w:numId="20">
    <w:abstractNumId w:val="34"/>
  </w:num>
  <w:num w:numId="21">
    <w:abstractNumId w:val="54"/>
  </w:num>
  <w:num w:numId="22">
    <w:abstractNumId w:val="58"/>
  </w:num>
  <w:num w:numId="23">
    <w:abstractNumId w:val="30"/>
  </w:num>
  <w:num w:numId="24">
    <w:abstractNumId w:val="0"/>
  </w:num>
  <w:num w:numId="25">
    <w:abstractNumId w:val="25"/>
  </w:num>
  <w:num w:numId="26">
    <w:abstractNumId w:val="2"/>
  </w:num>
  <w:num w:numId="27">
    <w:abstractNumId w:val="37"/>
  </w:num>
  <w:num w:numId="28">
    <w:abstractNumId w:val="35"/>
  </w:num>
  <w:num w:numId="29">
    <w:abstractNumId w:val="44"/>
  </w:num>
  <w:num w:numId="30">
    <w:abstractNumId w:val="4"/>
  </w:num>
  <w:num w:numId="31">
    <w:abstractNumId w:val="41"/>
  </w:num>
  <w:num w:numId="32">
    <w:abstractNumId w:val="5"/>
  </w:num>
  <w:num w:numId="33">
    <w:abstractNumId w:val="21"/>
  </w:num>
  <w:num w:numId="34">
    <w:abstractNumId w:val="16"/>
  </w:num>
  <w:num w:numId="35">
    <w:abstractNumId w:val="50"/>
  </w:num>
  <w:num w:numId="36">
    <w:abstractNumId w:val="55"/>
  </w:num>
  <w:num w:numId="37">
    <w:abstractNumId w:val="14"/>
  </w:num>
  <w:num w:numId="38">
    <w:abstractNumId w:val="43"/>
  </w:num>
  <w:num w:numId="39">
    <w:abstractNumId w:val="1"/>
  </w:num>
  <w:num w:numId="40">
    <w:abstractNumId w:val="29"/>
  </w:num>
  <w:num w:numId="41">
    <w:abstractNumId w:val="42"/>
  </w:num>
  <w:num w:numId="42">
    <w:abstractNumId w:val="8"/>
  </w:num>
  <w:num w:numId="43">
    <w:abstractNumId w:val="19"/>
  </w:num>
  <w:num w:numId="44">
    <w:abstractNumId w:val="9"/>
  </w:num>
  <w:num w:numId="45">
    <w:abstractNumId w:val="28"/>
  </w:num>
  <w:num w:numId="46">
    <w:abstractNumId w:val="46"/>
  </w:num>
  <w:num w:numId="47">
    <w:abstractNumId w:val="11"/>
  </w:num>
  <w:num w:numId="48">
    <w:abstractNumId w:val="40"/>
  </w:num>
  <w:num w:numId="49">
    <w:abstractNumId w:val="3"/>
  </w:num>
  <w:num w:numId="50">
    <w:abstractNumId w:val="32"/>
  </w:num>
  <w:num w:numId="51">
    <w:abstractNumId w:val="15"/>
  </w:num>
  <w:num w:numId="52">
    <w:abstractNumId w:val="31"/>
  </w:num>
  <w:num w:numId="53">
    <w:abstractNumId w:val="39"/>
  </w:num>
  <w:num w:numId="54">
    <w:abstractNumId w:val="36"/>
  </w:num>
  <w:num w:numId="55">
    <w:abstractNumId w:val="48"/>
  </w:num>
  <w:num w:numId="56">
    <w:abstractNumId w:val="53"/>
  </w:num>
  <w:num w:numId="57">
    <w:abstractNumId w:val="10"/>
  </w:num>
  <w:num w:numId="58">
    <w:abstractNumId w:val="27"/>
  </w:num>
  <w:num w:numId="59">
    <w:abstractNumId w:val="38"/>
  </w:num>
  <w:num w:numId="60">
    <w:abstractNumId w:val="2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F518C5"/>
    <w:rsid w:val="00000904"/>
    <w:rsid w:val="000021C7"/>
    <w:rsid w:val="00002429"/>
    <w:rsid w:val="000024CD"/>
    <w:rsid w:val="00002560"/>
    <w:rsid w:val="00002588"/>
    <w:rsid w:val="00004EB7"/>
    <w:rsid w:val="00007217"/>
    <w:rsid w:val="000076C7"/>
    <w:rsid w:val="00012AC7"/>
    <w:rsid w:val="0001328A"/>
    <w:rsid w:val="00013BB2"/>
    <w:rsid w:val="00014620"/>
    <w:rsid w:val="0001785C"/>
    <w:rsid w:val="000211C9"/>
    <w:rsid w:val="0002199F"/>
    <w:rsid w:val="00022858"/>
    <w:rsid w:val="00024FEC"/>
    <w:rsid w:val="00026CA4"/>
    <w:rsid w:val="00027601"/>
    <w:rsid w:val="00030E28"/>
    <w:rsid w:val="0003147C"/>
    <w:rsid w:val="00031AF5"/>
    <w:rsid w:val="00032124"/>
    <w:rsid w:val="0003249E"/>
    <w:rsid w:val="00032F67"/>
    <w:rsid w:val="00034249"/>
    <w:rsid w:val="00034A48"/>
    <w:rsid w:val="00034BB5"/>
    <w:rsid w:val="0004180E"/>
    <w:rsid w:val="000433E2"/>
    <w:rsid w:val="000446FB"/>
    <w:rsid w:val="00045076"/>
    <w:rsid w:val="000457BA"/>
    <w:rsid w:val="00051EFD"/>
    <w:rsid w:val="000523D4"/>
    <w:rsid w:val="000553DB"/>
    <w:rsid w:val="00055567"/>
    <w:rsid w:val="00055E8F"/>
    <w:rsid w:val="0006164E"/>
    <w:rsid w:val="00062742"/>
    <w:rsid w:val="00063B93"/>
    <w:rsid w:val="00065244"/>
    <w:rsid w:val="00065602"/>
    <w:rsid w:val="000658EF"/>
    <w:rsid w:val="000702A6"/>
    <w:rsid w:val="000707B7"/>
    <w:rsid w:val="00071F8E"/>
    <w:rsid w:val="000727D9"/>
    <w:rsid w:val="00073D18"/>
    <w:rsid w:val="00074A22"/>
    <w:rsid w:val="00074CFD"/>
    <w:rsid w:val="00074EE8"/>
    <w:rsid w:val="00076731"/>
    <w:rsid w:val="000772B7"/>
    <w:rsid w:val="00077362"/>
    <w:rsid w:val="00080CD4"/>
    <w:rsid w:val="000822A5"/>
    <w:rsid w:val="00084A26"/>
    <w:rsid w:val="000864B5"/>
    <w:rsid w:val="0008657F"/>
    <w:rsid w:val="00086955"/>
    <w:rsid w:val="00087A18"/>
    <w:rsid w:val="0009000C"/>
    <w:rsid w:val="000907A1"/>
    <w:rsid w:val="00090834"/>
    <w:rsid w:val="0009445D"/>
    <w:rsid w:val="00094889"/>
    <w:rsid w:val="00095C85"/>
    <w:rsid w:val="00095DE1"/>
    <w:rsid w:val="00096A15"/>
    <w:rsid w:val="00096E1D"/>
    <w:rsid w:val="000A106B"/>
    <w:rsid w:val="000A2331"/>
    <w:rsid w:val="000A23FC"/>
    <w:rsid w:val="000A57D6"/>
    <w:rsid w:val="000A60DE"/>
    <w:rsid w:val="000B02F8"/>
    <w:rsid w:val="000B03A0"/>
    <w:rsid w:val="000B044D"/>
    <w:rsid w:val="000B1098"/>
    <w:rsid w:val="000B1564"/>
    <w:rsid w:val="000B18EA"/>
    <w:rsid w:val="000B2038"/>
    <w:rsid w:val="000B240B"/>
    <w:rsid w:val="000B4F88"/>
    <w:rsid w:val="000B5F79"/>
    <w:rsid w:val="000B6C81"/>
    <w:rsid w:val="000B6EF1"/>
    <w:rsid w:val="000B6FB3"/>
    <w:rsid w:val="000C08A3"/>
    <w:rsid w:val="000C19D5"/>
    <w:rsid w:val="000C2C73"/>
    <w:rsid w:val="000C3061"/>
    <w:rsid w:val="000C3D13"/>
    <w:rsid w:val="000C5630"/>
    <w:rsid w:val="000C6D42"/>
    <w:rsid w:val="000C6D61"/>
    <w:rsid w:val="000D1000"/>
    <w:rsid w:val="000D71FE"/>
    <w:rsid w:val="000E21A0"/>
    <w:rsid w:val="000E2659"/>
    <w:rsid w:val="000E2853"/>
    <w:rsid w:val="000E2AFC"/>
    <w:rsid w:val="000E5737"/>
    <w:rsid w:val="000E6624"/>
    <w:rsid w:val="000E75B4"/>
    <w:rsid w:val="000F0F21"/>
    <w:rsid w:val="000F51B9"/>
    <w:rsid w:val="000F6B4F"/>
    <w:rsid w:val="000F6F93"/>
    <w:rsid w:val="00100409"/>
    <w:rsid w:val="00102475"/>
    <w:rsid w:val="00103918"/>
    <w:rsid w:val="00105A69"/>
    <w:rsid w:val="00105E5F"/>
    <w:rsid w:val="00106DC3"/>
    <w:rsid w:val="00106ED0"/>
    <w:rsid w:val="00106EF9"/>
    <w:rsid w:val="00107629"/>
    <w:rsid w:val="00110F18"/>
    <w:rsid w:val="0011188A"/>
    <w:rsid w:val="00113080"/>
    <w:rsid w:val="0011380B"/>
    <w:rsid w:val="00115A83"/>
    <w:rsid w:val="00115DE8"/>
    <w:rsid w:val="001160DA"/>
    <w:rsid w:val="001169A3"/>
    <w:rsid w:val="00116D4E"/>
    <w:rsid w:val="001172F4"/>
    <w:rsid w:val="00120C37"/>
    <w:rsid w:val="001218B0"/>
    <w:rsid w:val="0012314E"/>
    <w:rsid w:val="001233B5"/>
    <w:rsid w:val="00124E66"/>
    <w:rsid w:val="00126757"/>
    <w:rsid w:val="00127A46"/>
    <w:rsid w:val="00130961"/>
    <w:rsid w:val="00132897"/>
    <w:rsid w:val="0013369C"/>
    <w:rsid w:val="00134822"/>
    <w:rsid w:val="0013520B"/>
    <w:rsid w:val="001363E6"/>
    <w:rsid w:val="00136F3B"/>
    <w:rsid w:val="001376A0"/>
    <w:rsid w:val="001400D5"/>
    <w:rsid w:val="001409BA"/>
    <w:rsid w:val="00142619"/>
    <w:rsid w:val="00144DC6"/>
    <w:rsid w:val="00145B25"/>
    <w:rsid w:val="00145C81"/>
    <w:rsid w:val="00150ED6"/>
    <w:rsid w:val="00150FEF"/>
    <w:rsid w:val="001515BD"/>
    <w:rsid w:val="0015398C"/>
    <w:rsid w:val="00155642"/>
    <w:rsid w:val="00155828"/>
    <w:rsid w:val="00156B68"/>
    <w:rsid w:val="001570C3"/>
    <w:rsid w:val="001579D9"/>
    <w:rsid w:val="00157ADA"/>
    <w:rsid w:val="00160BD9"/>
    <w:rsid w:val="00163878"/>
    <w:rsid w:val="00167940"/>
    <w:rsid w:val="001714E1"/>
    <w:rsid w:val="0017506C"/>
    <w:rsid w:val="001753C8"/>
    <w:rsid w:val="00175736"/>
    <w:rsid w:val="00175B6A"/>
    <w:rsid w:val="00176577"/>
    <w:rsid w:val="001772CF"/>
    <w:rsid w:val="00177E05"/>
    <w:rsid w:val="00180436"/>
    <w:rsid w:val="00182A5A"/>
    <w:rsid w:val="001836FE"/>
    <w:rsid w:val="00183C75"/>
    <w:rsid w:val="00184D20"/>
    <w:rsid w:val="00195752"/>
    <w:rsid w:val="00195D9D"/>
    <w:rsid w:val="00196FDC"/>
    <w:rsid w:val="001A2EC2"/>
    <w:rsid w:val="001A75DD"/>
    <w:rsid w:val="001B14FE"/>
    <w:rsid w:val="001B2536"/>
    <w:rsid w:val="001B2CDE"/>
    <w:rsid w:val="001B3843"/>
    <w:rsid w:val="001B4DB4"/>
    <w:rsid w:val="001B53B7"/>
    <w:rsid w:val="001B5DEA"/>
    <w:rsid w:val="001B6F34"/>
    <w:rsid w:val="001B7D14"/>
    <w:rsid w:val="001C2125"/>
    <w:rsid w:val="001C2178"/>
    <w:rsid w:val="001C241D"/>
    <w:rsid w:val="001C2628"/>
    <w:rsid w:val="001C4676"/>
    <w:rsid w:val="001C4D2F"/>
    <w:rsid w:val="001C5473"/>
    <w:rsid w:val="001C6248"/>
    <w:rsid w:val="001C74B9"/>
    <w:rsid w:val="001C76E4"/>
    <w:rsid w:val="001C7D94"/>
    <w:rsid w:val="001D040C"/>
    <w:rsid w:val="001D3085"/>
    <w:rsid w:val="001D4203"/>
    <w:rsid w:val="001D4D7F"/>
    <w:rsid w:val="001D78CE"/>
    <w:rsid w:val="001D7A55"/>
    <w:rsid w:val="001E011C"/>
    <w:rsid w:val="001E07E1"/>
    <w:rsid w:val="001E0CDF"/>
    <w:rsid w:val="001E133C"/>
    <w:rsid w:val="001E2BE3"/>
    <w:rsid w:val="001E309A"/>
    <w:rsid w:val="001E3689"/>
    <w:rsid w:val="001E4D6E"/>
    <w:rsid w:val="001E4DDB"/>
    <w:rsid w:val="001E599A"/>
    <w:rsid w:val="001F08D3"/>
    <w:rsid w:val="001F1701"/>
    <w:rsid w:val="001F19C2"/>
    <w:rsid w:val="001F2DD4"/>
    <w:rsid w:val="001F5563"/>
    <w:rsid w:val="001F573B"/>
    <w:rsid w:val="00200BD3"/>
    <w:rsid w:val="00201673"/>
    <w:rsid w:val="00202659"/>
    <w:rsid w:val="00203DB0"/>
    <w:rsid w:val="002047B8"/>
    <w:rsid w:val="00205F42"/>
    <w:rsid w:val="0021029A"/>
    <w:rsid w:val="00212720"/>
    <w:rsid w:val="00212A90"/>
    <w:rsid w:val="0021371E"/>
    <w:rsid w:val="00213ACC"/>
    <w:rsid w:val="00214952"/>
    <w:rsid w:val="002149F2"/>
    <w:rsid w:val="0021747B"/>
    <w:rsid w:val="00217E30"/>
    <w:rsid w:val="0022044B"/>
    <w:rsid w:val="00220AA6"/>
    <w:rsid w:val="00225315"/>
    <w:rsid w:val="002253A9"/>
    <w:rsid w:val="0022564B"/>
    <w:rsid w:val="002260D3"/>
    <w:rsid w:val="00227BD0"/>
    <w:rsid w:val="0023162D"/>
    <w:rsid w:val="002316F1"/>
    <w:rsid w:val="00231BE3"/>
    <w:rsid w:val="00235171"/>
    <w:rsid w:val="002352EE"/>
    <w:rsid w:val="00240122"/>
    <w:rsid w:val="00240591"/>
    <w:rsid w:val="002418BA"/>
    <w:rsid w:val="00242B92"/>
    <w:rsid w:val="002435F9"/>
    <w:rsid w:val="00243EB8"/>
    <w:rsid w:val="00245BBF"/>
    <w:rsid w:val="00245E93"/>
    <w:rsid w:val="00246FBD"/>
    <w:rsid w:val="00250BB1"/>
    <w:rsid w:val="00251224"/>
    <w:rsid w:val="0025149F"/>
    <w:rsid w:val="00252ED8"/>
    <w:rsid w:val="00253193"/>
    <w:rsid w:val="00254999"/>
    <w:rsid w:val="0025518C"/>
    <w:rsid w:val="00255853"/>
    <w:rsid w:val="00257626"/>
    <w:rsid w:val="002633DF"/>
    <w:rsid w:val="0026380D"/>
    <w:rsid w:val="002653EE"/>
    <w:rsid w:val="00265C21"/>
    <w:rsid w:val="00265F17"/>
    <w:rsid w:val="00266518"/>
    <w:rsid w:val="002702C6"/>
    <w:rsid w:val="00273202"/>
    <w:rsid w:val="002732DA"/>
    <w:rsid w:val="002766D7"/>
    <w:rsid w:val="00280269"/>
    <w:rsid w:val="0028064B"/>
    <w:rsid w:val="0028096C"/>
    <w:rsid w:val="00281269"/>
    <w:rsid w:val="002840F6"/>
    <w:rsid w:val="00285EB4"/>
    <w:rsid w:val="00286CFD"/>
    <w:rsid w:val="00286D0E"/>
    <w:rsid w:val="00290B91"/>
    <w:rsid w:val="002924D5"/>
    <w:rsid w:val="00292805"/>
    <w:rsid w:val="00292F21"/>
    <w:rsid w:val="00293704"/>
    <w:rsid w:val="00297D28"/>
    <w:rsid w:val="002A0257"/>
    <w:rsid w:val="002A1D70"/>
    <w:rsid w:val="002A230A"/>
    <w:rsid w:val="002A2DAC"/>
    <w:rsid w:val="002B02EA"/>
    <w:rsid w:val="002B0EE7"/>
    <w:rsid w:val="002B1DD8"/>
    <w:rsid w:val="002B28A6"/>
    <w:rsid w:val="002B3029"/>
    <w:rsid w:val="002B475B"/>
    <w:rsid w:val="002B55B8"/>
    <w:rsid w:val="002C05B8"/>
    <w:rsid w:val="002C06F6"/>
    <w:rsid w:val="002C1E69"/>
    <w:rsid w:val="002C6130"/>
    <w:rsid w:val="002C62D6"/>
    <w:rsid w:val="002D11E0"/>
    <w:rsid w:val="002D1B4D"/>
    <w:rsid w:val="002D41E3"/>
    <w:rsid w:val="002E2071"/>
    <w:rsid w:val="002E3111"/>
    <w:rsid w:val="002E3578"/>
    <w:rsid w:val="002E395E"/>
    <w:rsid w:val="002E5780"/>
    <w:rsid w:val="002E62A3"/>
    <w:rsid w:val="002F072F"/>
    <w:rsid w:val="002F295B"/>
    <w:rsid w:val="002F4DE6"/>
    <w:rsid w:val="002F5BA8"/>
    <w:rsid w:val="002F70DA"/>
    <w:rsid w:val="003001DD"/>
    <w:rsid w:val="003031F5"/>
    <w:rsid w:val="0030462A"/>
    <w:rsid w:val="00304BCB"/>
    <w:rsid w:val="00305D4A"/>
    <w:rsid w:val="00306BA4"/>
    <w:rsid w:val="003078CA"/>
    <w:rsid w:val="00310D66"/>
    <w:rsid w:val="00312A09"/>
    <w:rsid w:val="0031316C"/>
    <w:rsid w:val="00313F9E"/>
    <w:rsid w:val="00317084"/>
    <w:rsid w:val="003231C8"/>
    <w:rsid w:val="0032334A"/>
    <w:rsid w:val="003263E8"/>
    <w:rsid w:val="00326D29"/>
    <w:rsid w:val="003305FE"/>
    <w:rsid w:val="00330832"/>
    <w:rsid w:val="00330980"/>
    <w:rsid w:val="003332E2"/>
    <w:rsid w:val="00335CA1"/>
    <w:rsid w:val="00336B44"/>
    <w:rsid w:val="003373CA"/>
    <w:rsid w:val="00337BB3"/>
    <w:rsid w:val="00337D11"/>
    <w:rsid w:val="003427B8"/>
    <w:rsid w:val="00343B75"/>
    <w:rsid w:val="00345210"/>
    <w:rsid w:val="003452FA"/>
    <w:rsid w:val="003508DC"/>
    <w:rsid w:val="00350BAA"/>
    <w:rsid w:val="00352B97"/>
    <w:rsid w:val="00352CEC"/>
    <w:rsid w:val="00355036"/>
    <w:rsid w:val="003554CB"/>
    <w:rsid w:val="00355C0A"/>
    <w:rsid w:val="00357F3D"/>
    <w:rsid w:val="0036056C"/>
    <w:rsid w:val="00363929"/>
    <w:rsid w:val="00366984"/>
    <w:rsid w:val="00371607"/>
    <w:rsid w:val="00372602"/>
    <w:rsid w:val="00372803"/>
    <w:rsid w:val="00373DF0"/>
    <w:rsid w:val="003750DC"/>
    <w:rsid w:val="0038071B"/>
    <w:rsid w:val="003811BB"/>
    <w:rsid w:val="0038121A"/>
    <w:rsid w:val="003819F2"/>
    <w:rsid w:val="00383607"/>
    <w:rsid w:val="0038482D"/>
    <w:rsid w:val="00386B91"/>
    <w:rsid w:val="00392A11"/>
    <w:rsid w:val="00392BB8"/>
    <w:rsid w:val="00393DDE"/>
    <w:rsid w:val="00393F14"/>
    <w:rsid w:val="00394363"/>
    <w:rsid w:val="003944AE"/>
    <w:rsid w:val="0039611F"/>
    <w:rsid w:val="0039679F"/>
    <w:rsid w:val="003A1123"/>
    <w:rsid w:val="003A1953"/>
    <w:rsid w:val="003A241F"/>
    <w:rsid w:val="003A26D1"/>
    <w:rsid w:val="003A5446"/>
    <w:rsid w:val="003A7D4F"/>
    <w:rsid w:val="003B017B"/>
    <w:rsid w:val="003B0AD8"/>
    <w:rsid w:val="003B0FFF"/>
    <w:rsid w:val="003B192D"/>
    <w:rsid w:val="003C08C8"/>
    <w:rsid w:val="003C1694"/>
    <w:rsid w:val="003C36E9"/>
    <w:rsid w:val="003C50BB"/>
    <w:rsid w:val="003C694A"/>
    <w:rsid w:val="003C6AB9"/>
    <w:rsid w:val="003D134D"/>
    <w:rsid w:val="003D15C3"/>
    <w:rsid w:val="003D26AB"/>
    <w:rsid w:val="003D2765"/>
    <w:rsid w:val="003D481C"/>
    <w:rsid w:val="003D6480"/>
    <w:rsid w:val="003E000B"/>
    <w:rsid w:val="003E5B1C"/>
    <w:rsid w:val="003F0ECB"/>
    <w:rsid w:val="003F1611"/>
    <w:rsid w:val="003F4CB0"/>
    <w:rsid w:val="003F50A7"/>
    <w:rsid w:val="003F7691"/>
    <w:rsid w:val="00402D02"/>
    <w:rsid w:val="0040378E"/>
    <w:rsid w:val="00404698"/>
    <w:rsid w:val="004056DB"/>
    <w:rsid w:val="00405BA0"/>
    <w:rsid w:val="00406405"/>
    <w:rsid w:val="00411A74"/>
    <w:rsid w:val="0041247D"/>
    <w:rsid w:val="0042076E"/>
    <w:rsid w:val="004231AB"/>
    <w:rsid w:val="00425B67"/>
    <w:rsid w:val="00427C85"/>
    <w:rsid w:val="004308BC"/>
    <w:rsid w:val="00431C8C"/>
    <w:rsid w:val="00431D8D"/>
    <w:rsid w:val="004362C9"/>
    <w:rsid w:val="00437F45"/>
    <w:rsid w:val="00441173"/>
    <w:rsid w:val="00441560"/>
    <w:rsid w:val="00442D6F"/>
    <w:rsid w:val="00442EDE"/>
    <w:rsid w:val="00443022"/>
    <w:rsid w:val="00443457"/>
    <w:rsid w:val="00444046"/>
    <w:rsid w:val="00444996"/>
    <w:rsid w:val="00445ED2"/>
    <w:rsid w:val="00447AC1"/>
    <w:rsid w:val="00447BAB"/>
    <w:rsid w:val="004506C5"/>
    <w:rsid w:val="00451114"/>
    <w:rsid w:val="004614D7"/>
    <w:rsid w:val="00461F45"/>
    <w:rsid w:val="00462B4B"/>
    <w:rsid w:val="00462E53"/>
    <w:rsid w:val="00464CD4"/>
    <w:rsid w:val="004670F5"/>
    <w:rsid w:val="00467DD2"/>
    <w:rsid w:val="004713E8"/>
    <w:rsid w:val="00471BC7"/>
    <w:rsid w:val="00471C18"/>
    <w:rsid w:val="00472CA4"/>
    <w:rsid w:val="00473353"/>
    <w:rsid w:val="004738DC"/>
    <w:rsid w:val="004738E9"/>
    <w:rsid w:val="0048163E"/>
    <w:rsid w:val="00481C52"/>
    <w:rsid w:val="00482DFB"/>
    <w:rsid w:val="00483AF5"/>
    <w:rsid w:val="00483DE4"/>
    <w:rsid w:val="0048488C"/>
    <w:rsid w:val="00492AF6"/>
    <w:rsid w:val="00493B61"/>
    <w:rsid w:val="00493CFC"/>
    <w:rsid w:val="0049543C"/>
    <w:rsid w:val="00497C46"/>
    <w:rsid w:val="00497FB2"/>
    <w:rsid w:val="004A039F"/>
    <w:rsid w:val="004A304C"/>
    <w:rsid w:val="004A3479"/>
    <w:rsid w:val="004A4077"/>
    <w:rsid w:val="004A43AF"/>
    <w:rsid w:val="004A5897"/>
    <w:rsid w:val="004A73A0"/>
    <w:rsid w:val="004B0D9D"/>
    <w:rsid w:val="004B2551"/>
    <w:rsid w:val="004B296E"/>
    <w:rsid w:val="004B303D"/>
    <w:rsid w:val="004B7F6D"/>
    <w:rsid w:val="004C08F0"/>
    <w:rsid w:val="004C73DE"/>
    <w:rsid w:val="004D09C0"/>
    <w:rsid w:val="004D2976"/>
    <w:rsid w:val="004D4438"/>
    <w:rsid w:val="004D54B0"/>
    <w:rsid w:val="004D65E4"/>
    <w:rsid w:val="004D71CB"/>
    <w:rsid w:val="004D7D8F"/>
    <w:rsid w:val="004E1A63"/>
    <w:rsid w:val="004E5357"/>
    <w:rsid w:val="004E7AF3"/>
    <w:rsid w:val="004E7C87"/>
    <w:rsid w:val="004F02F1"/>
    <w:rsid w:val="004F14F4"/>
    <w:rsid w:val="004F16A1"/>
    <w:rsid w:val="004F37B3"/>
    <w:rsid w:val="004F3CB8"/>
    <w:rsid w:val="004F4DDA"/>
    <w:rsid w:val="004F55DD"/>
    <w:rsid w:val="00501498"/>
    <w:rsid w:val="00502ABE"/>
    <w:rsid w:val="00502E1E"/>
    <w:rsid w:val="005039B0"/>
    <w:rsid w:val="00503CB2"/>
    <w:rsid w:val="00504D0F"/>
    <w:rsid w:val="005057A5"/>
    <w:rsid w:val="00505D66"/>
    <w:rsid w:val="005072CA"/>
    <w:rsid w:val="0051083D"/>
    <w:rsid w:val="00510BCF"/>
    <w:rsid w:val="005114B3"/>
    <w:rsid w:val="00511A7B"/>
    <w:rsid w:val="005125D0"/>
    <w:rsid w:val="005133BB"/>
    <w:rsid w:val="00513443"/>
    <w:rsid w:val="0051502D"/>
    <w:rsid w:val="005151F6"/>
    <w:rsid w:val="00515F9D"/>
    <w:rsid w:val="005160FA"/>
    <w:rsid w:val="0051743F"/>
    <w:rsid w:val="00521FCE"/>
    <w:rsid w:val="00525E12"/>
    <w:rsid w:val="005268EF"/>
    <w:rsid w:val="00527D8E"/>
    <w:rsid w:val="00527EB3"/>
    <w:rsid w:val="00531118"/>
    <w:rsid w:val="00531F3C"/>
    <w:rsid w:val="00537F85"/>
    <w:rsid w:val="005407EE"/>
    <w:rsid w:val="005411C8"/>
    <w:rsid w:val="00542463"/>
    <w:rsid w:val="00542B5C"/>
    <w:rsid w:val="00543259"/>
    <w:rsid w:val="00543589"/>
    <w:rsid w:val="00546223"/>
    <w:rsid w:val="0054663A"/>
    <w:rsid w:val="00547468"/>
    <w:rsid w:val="005526B6"/>
    <w:rsid w:val="00552AB2"/>
    <w:rsid w:val="00555596"/>
    <w:rsid w:val="005562A6"/>
    <w:rsid w:val="005602BB"/>
    <w:rsid w:val="0056492E"/>
    <w:rsid w:val="00567F4D"/>
    <w:rsid w:val="0057037A"/>
    <w:rsid w:val="005709AE"/>
    <w:rsid w:val="00570CAE"/>
    <w:rsid w:val="005734CD"/>
    <w:rsid w:val="00573D4C"/>
    <w:rsid w:val="005752FF"/>
    <w:rsid w:val="00575335"/>
    <w:rsid w:val="00575F78"/>
    <w:rsid w:val="00580D9B"/>
    <w:rsid w:val="005815AF"/>
    <w:rsid w:val="005816D7"/>
    <w:rsid w:val="00581BBA"/>
    <w:rsid w:val="005826F6"/>
    <w:rsid w:val="00583967"/>
    <w:rsid w:val="00583E27"/>
    <w:rsid w:val="0058438A"/>
    <w:rsid w:val="00584D64"/>
    <w:rsid w:val="00585B23"/>
    <w:rsid w:val="00587EE1"/>
    <w:rsid w:val="00591881"/>
    <w:rsid w:val="005948AE"/>
    <w:rsid w:val="0059658B"/>
    <w:rsid w:val="00596B9F"/>
    <w:rsid w:val="00597301"/>
    <w:rsid w:val="005A0320"/>
    <w:rsid w:val="005A23B6"/>
    <w:rsid w:val="005A3EC7"/>
    <w:rsid w:val="005A4629"/>
    <w:rsid w:val="005A5665"/>
    <w:rsid w:val="005B2434"/>
    <w:rsid w:val="005B4C14"/>
    <w:rsid w:val="005B4D6D"/>
    <w:rsid w:val="005B5C00"/>
    <w:rsid w:val="005C1AF0"/>
    <w:rsid w:val="005C33A0"/>
    <w:rsid w:val="005C6438"/>
    <w:rsid w:val="005C64D5"/>
    <w:rsid w:val="005C717E"/>
    <w:rsid w:val="005D075B"/>
    <w:rsid w:val="005D0971"/>
    <w:rsid w:val="005D410C"/>
    <w:rsid w:val="005D613A"/>
    <w:rsid w:val="005D756B"/>
    <w:rsid w:val="005E0116"/>
    <w:rsid w:val="005E02B3"/>
    <w:rsid w:val="005E30D1"/>
    <w:rsid w:val="005E419C"/>
    <w:rsid w:val="005E4B86"/>
    <w:rsid w:val="005F1553"/>
    <w:rsid w:val="005F1B23"/>
    <w:rsid w:val="005F1C72"/>
    <w:rsid w:val="005F5877"/>
    <w:rsid w:val="005F6909"/>
    <w:rsid w:val="005F6B91"/>
    <w:rsid w:val="005F6CA9"/>
    <w:rsid w:val="00600935"/>
    <w:rsid w:val="00600A5E"/>
    <w:rsid w:val="00601F88"/>
    <w:rsid w:val="006021DA"/>
    <w:rsid w:val="0060242F"/>
    <w:rsid w:val="00603112"/>
    <w:rsid w:val="00605F73"/>
    <w:rsid w:val="00606991"/>
    <w:rsid w:val="00610EA9"/>
    <w:rsid w:val="0061171A"/>
    <w:rsid w:val="00612CDA"/>
    <w:rsid w:val="006158F4"/>
    <w:rsid w:val="006171DF"/>
    <w:rsid w:val="006204C7"/>
    <w:rsid w:val="00620B24"/>
    <w:rsid w:val="006237E8"/>
    <w:rsid w:val="00625266"/>
    <w:rsid w:val="00625CAD"/>
    <w:rsid w:val="00631DD2"/>
    <w:rsid w:val="00633B72"/>
    <w:rsid w:val="00634FA5"/>
    <w:rsid w:val="00637119"/>
    <w:rsid w:val="00637368"/>
    <w:rsid w:val="00637B04"/>
    <w:rsid w:val="00645B85"/>
    <w:rsid w:val="006462C5"/>
    <w:rsid w:val="00650483"/>
    <w:rsid w:val="00651D4B"/>
    <w:rsid w:val="00654DF8"/>
    <w:rsid w:val="00656760"/>
    <w:rsid w:val="00657104"/>
    <w:rsid w:val="00657DFD"/>
    <w:rsid w:val="00660493"/>
    <w:rsid w:val="006609EB"/>
    <w:rsid w:val="0066211A"/>
    <w:rsid w:val="00663E55"/>
    <w:rsid w:val="0067053A"/>
    <w:rsid w:val="0067340A"/>
    <w:rsid w:val="00674524"/>
    <w:rsid w:val="006766F3"/>
    <w:rsid w:val="00676F7C"/>
    <w:rsid w:val="00682E21"/>
    <w:rsid w:val="00684FBB"/>
    <w:rsid w:val="0068699A"/>
    <w:rsid w:val="0069140A"/>
    <w:rsid w:val="00693161"/>
    <w:rsid w:val="00694B66"/>
    <w:rsid w:val="00695331"/>
    <w:rsid w:val="006970AC"/>
    <w:rsid w:val="006A0546"/>
    <w:rsid w:val="006A0AE0"/>
    <w:rsid w:val="006A3861"/>
    <w:rsid w:val="006A38A5"/>
    <w:rsid w:val="006A73D3"/>
    <w:rsid w:val="006A748C"/>
    <w:rsid w:val="006B0B54"/>
    <w:rsid w:val="006B105A"/>
    <w:rsid w:val="006B1E44"/>
    <w:rsid w:val="006B3709"/>
    <w:rsid w:val="006B4BA6"/>
    <w:rsid w:val="006B6D26"/>
    <w:rsid w:val="006C44BC"/>
    <w:rsid w:val="006C5C40"/>
    <w:rsid w:val="006C742E"/>
    <w:rsid w:val="006D2B3D"/>
    <w:rsid w:val="006D68E2"/>
    <w:rsid w:val="006D6B8B"/>
    <w:rsid w:val="006D73CF"/>
    <w:rsid w:val="006D7BCC"/>
    <w:rsid w:val="006E0BBC"/>
    <w:rsid w:val="006E11D3"/>
    <w:rsid w:val="006E190B"/>
    <w:rsid w:val="006E196A"/>
    <w:rsid w:val="006E305A"/>
    <w:rsid w:val="006E4694"/>
    <w:rsid w:val="006E5849"/>
    <w:rsid w:val="006E5938"/>
    <w:rsid w:val="006E6393"/>
    <w:rsid w:val="006E6CDA"/>
    <w:rsid w:val="006E77EF"/>
    <w:rsid w:val="006E7D63"/>
    <w:rsid w:val="006F0007"/>
    <w:rsid w:val="006F0F25"/>
    <w:rsid w:val="006F55A7"/>
    <w:rsid w:val="007022CD"/>
    <w:rsid w:val="00703649"/>
    <w:rsid w:val="00707470"/>
    <w:rsid w:val="00707661"/>
    <w:rsid w:val="00707E3F"/>
    <w:rsid w:val="00710720"/>
    <w:rsid w:val="007125C0"/>
    <w:rsid w:val="0071306C"/>
    <w:rsid w:val="00714500"/>
    <w:rsid w:val="00714DFA"/>
    <w:rsid w:val="00714F56"/>
    <w:rsid w:val="00715686"/>
    <w:rsid w:val="00715C7C"/>
    <w:rsid w:val="00720630"/>
    <w:rsid w:val="00721136"/>
    <w:rsid w:val="00722EE7"/>
    <w:rsid w:val="00723804"/>
    <w:rsid w:val="00723F5D"/>
    <w:rsid w:val="00724029"/>
    <w:rsid w:val="00725B54"/>
    <w:rsid w:val="00725FBA"/>
    <w:rsid w:val="0072635A"/>
    <w:rsid w:val="00726DF1"/>
    <w:rsid w:val="0072772E"/>
    <w:rsid w:val="0072785F"/>
    <w:rsid w:val="00727A44"/>
    <w:rsid w:val="0073183C"/>
    <w:rsid w:val="00731DD3"/>
    <w:rsid w:val="00736F0D"/>
    <w:rsid w:val="00737222"/>
    <w:rsid w:val="0074041B"/>
    <w:rsid w:val="007404BB"/>
    <w:rsid w:val="00741190"/>
    <w:rsid w:val="007424AA"/>
    <w:rsid w:val="00742EAE"/>
    <w:rsid w:val="00743AC8"/>
    <w:rsid w:val="00746302"/>
    <w:rsid w:val="007521BE"/>
    <w:rsid w:val="007536F9"/>
    <w:rsid w:val="00757EF9"/>
    <w:rsid w:val="007614BA"/>
    <w:rsid w:val="0076386F"/>
    <w:rsid w:val="00771E95"/>
    <w:rsid w:val="00772377"/>
    <w:rsid w:val="00773989"/>
    <w:rsid w:val="00774776"/>
    <w:rsid w:val="00774A66"/>
    <w:rsid w:val="007760D7"/>
    <w:rsid w:val="00777C30"/>
    <w:rsid w:val="007800F9"/>
    <w:rsid w:val="00780F30"/>
    <w:rsid w:val="00781077"/>
    <w:rsid w:val="007849A9"/>
    <w:rsid w:val="0078564A"/>
    <w:rsid w:val="0078778F"/>
    <w:rsid w:val="00790DB6"/>
    <w:rsid w:val="007914CD"/>
    <w:rsid w:val="007925A7"/>
    <w:rsid w:val="007947CF"/>
    <w:rsid w:val="00794B68"/>
    <w:rsid w:val="007951F3"/>
    <w:rsid w:val="00796AD1"/>
    <w:rsid w:val="00796B6D"/>
    <w:rsid w:val="007972DE"/>
    <w:rsid w:val="007A2EBC"/>
    <w:rsid w:val="007A3321"/>
    <w:rsid w:val="007A4813"/>
    <w:rsid w:val="007A4825"/>
    <w:rsid w:val="007A5A5A"/>
    <w:rsid w:val="007B0144"/>
    <w:rsid w:val="007B085F"/>
    <w:rsid w:val="007B0CAF"/>
    <w:rsid w:val="007B2536"/>
    <w:rsid w:val="007B352F"/>
    <w:rsid w:val="007B4B98"/>
    <w:rsid w:val="007B60CE"/>
    <w:rsid w:val="007B6714"/>
    <w:rsid w:val="007B6A7F"/>
    <w:rsid w:val="007C01DE"/>
    <w:rsid w:val="007C0396"/>
    <w:rsid w:val="007C2476"/>
    <w:rsid w:val="007D182C"/>
    <w:rsid w:val="007D2398"/>
    <w:rsid w:val="007D2FEE"/>
    <w:rsid w:val="007D4942"/>
    <w:rsid w:val="007D5A55"/>
    <w:rsid w:val="007D5F65"/>
    <w:rsid w:val="007D659D"/>
    <w:rsid w:val="007D74CA"/>
    <w:rsid w:val="007E0F02"/>
    <w:rsid w:val="007E10A0"/>
    <w:rsid w:val="007E2BA3"/>
    <w:rsid w:val="007E3560"/>
    <w:rsid w:val="007E41B8"/>
    <w:rsid w:val="007E4372"/>
    <w:rsid w:val="007E5C1D"/>
    <w:rsid w:val="007E6DA1"/>
    <w:rsid w:val="007E7BB2"/>
    <w:rsid w:val="007F1074"/>
    <w:rsid w:val="007F1A6D"/>
    <w:rsid w:val="007F2353"/>
    <w:rsid w:val="007F23BC"/>
    <w:rsid w:val="007F3156"/>
    <w:rsid w:val="007F4861"/>
    <w:rsid w:val="007F5DEA"/>
    <w:rsid w:val="007F5E4C"/>
    <w:rsid w:val="007F62C2"/>
    <w:rsid w:val="007F6F43"/>
    <w:rsid w:val="008022D0"/>
    <w:rsid w:val="008027D6"/>
    <w:rsid w:val="00807D5C"/>
    <w:rsid w:val="008100EA"/>
    <w:rsid w:val="00812396"/>
    <w:rsid w:val="00814DF5"/>
    <w:rsid w:val="00814E32"/>
    <w:rsid w:val="00814ECF"/>
    <w:rsid w:val="008151BA"/>
    <w:rsid w:val="0081629D"/>
    <w:rsid w:val="00817173"/>
    <w:rsid w:val="00820DAF"/>
    <w:rsid w:val="008243A8"/>
    <w:rsid w:val="008262B1"/>
    <w:rsid w:val="008301B7"/>
    <w:rsid w:val="00830583"/>
    <w:rsid w:val="00835A71"/>
    <w:rsid w:val="00836324"/>
    <w:rsid w:val="008366EF"/>
    <w:rsid w:val="00836A8D"/>
    <w:rsid w:val="00837F33"/>
    <w:rsid w:val="0084009A"/>
    <w:rsid w:val="00841C1B"/>
    <w:rsid w:val="00842F48"/>
    <w:rsid w:val="00844BCF"/>
    <w:rsid w:val="00851B0B"/>
    <w:rsid w:val="00851B89"/>
    <w:rsid w:val="00851DBE"/>
    <w:rsid w:val="0085221A"/>
    <w:rsid w:val="00853F5D"/>
    <w:rsid w:val="0085727F"/>
    <w:rsid w:val="0085728F"/>
    <w:rsid w:val="0086365E"/>
    <w:rsid w:val="00863C3F"/>
    <w:rsid w:val="00864D84"/>
    <w:rsid w:val="0086665A"/>
    <w:rsid w:val="0086779C"/>
    <w:rsid w:val="0087014E"/>
    <w:rsid w:val="00870728"/>
    <w:rsid w:val="00871025"/>
    <w:rsid w:val="008726FE"/>
    <w:rsid w:val="00873593"/>
    <w:rsid w:val="008762EE"/>
    <w:rsid w:val="00876A0E"/>
    <w:rsid w:val="00876CE5"/>
    <w:rsid w:val="00877544"/>
    <w:rsid w:val="00877782"/>
    <w:rsid w:val="00881FD5"/>
    <w:rsid w:val="00882E2B"/>
    <w:rsid w:val="00886782"/>
    <w:rsid w:val="00886E4C"/>
    <w:rsid w:val="00891DD4"/>
    <w:rsid w:val="008939A9"/>
    <w:rsid w:val="008941B6"/>
    <w:rsid w:val="00894821"/>
    <w:rsid w:val="00894CA5"/>
    <w:rsid w:val="00894D19"/>
    <w:rsid w:val="008957AE"/>
    <w:rsid w:val="00896829"/>
    <w:rsid w:val="00897A21"/>
    <w:rsid w:val="008A0642"/>
    <w:rsid w:val="008A2E96"/>
    <w:rsid w:val="008A4642"/>
    <w:rsid w:val="008A553D"/>
    <w:rsid w:val="008A5929"/>
    <w:rsid w:val="008A5F67"/>
    <w:rsid w:val="008A7377"/>
    <w:rsid w:val="008A7F6F"/>
    <w:rsid w:val="008B02D7"/>
    <w:rsid w:val="008B167F"/>
    <w:rsid w:val="008B169A"/>
    <w:rsid w:val="008B32EC"/>
    <w:rsid w:val="008B5967"/>
    <w:rsid w:val="008B72F4"/>
    <w:rsid w:val="008C021B"/>
    <w:rsid w:val="008C29E7"/>
    <w:rsid w:val="008C43D5"/>
    <w:rsid w:val="008D4BDE"/>
    <w:rsid w:val="008D50D6"/>
    <w:rsid w:val="008D5437"/>
    <w:rsid w:val="008D7529"/>
    <w:rsid w:val="008E0369"/>
    <w:rsid w:val="008E0A02"/>
    <w:rsid w:val="008E0EF0"/>
    <w:rsid w:val="008E1151"/>
    <w:rsid w:val="008E1282"/>
    <w:rsid w:val="008E1832"/>
    <w:rsid w:val="008E3334"/>
    <w:rsid w:val="008E366F"/>
    <w:rsid w:val="008E3971"/>
    <w:rsid w:val="008E4E70"/>
    <w:rsid w:val="008E579B"/>
    <w:rsid w:val="008E59EB"/>
    <w:rsid w:val="008E5D6E"/>
    <w:rsid w:val="008E6C0E"/>
    <w:rsid w:val="008E729E"/>
    <w:rsid w:val="008E7A9A"/>
    <w:rsid w:val="008F175B"/>
    <w:rsid w:val="008F2CC8"/>
    <w:rsid w:val="008F3396"/>
    <w:rsid w:val="008F4165"/>
    <w:rsid w:val="008F42BF"/>
    <w:rsid w:val="008F48BF"/>
    <w:rsid w:val="008F4B4E"/>
    <w:rsid w:val="008F536B"/>
    <w:rsid w:val="0090150C"/>
    <w:rsid w:val="0090179B"/>
    <w:rsid w:val="009039C7"/>
    <w:rsid w:val="009046BA"/>
    <w:rsid w:val="00906015"/>
    <w:rsid w:val="009062C1"/>
    <w:rsid w:val="00907187"/>
    <w:rsid w:val="00910D68"/>
    <w:rsid w:val="00913B31"/>
    <w:rsid w:val="0091560D"/>
    <w:rsid w:val="00915751"/>
    <w:rsid w:val="00915A99"/>
    <w:rsid w:val="00916E78"/>
    <w:rsid w:val="00920579"/>
    <w:rsid w:val="00921662"/>
    <w:rsid w:val="00922FE3"/>
    <w:rsid w:val="00924B54"/>
    <w:rsid w:val="00930893"/>
    <w:rsid w:val="00930B82"/>
    <w:rsid w:val="009319E2"/>
    <w:rsid w:val="0093207D"/>
    <w:rsid w:val="00934BA0"/>
    <w:rsid w:val="009350D6"/>
    <w:rsid w:val="00935D94"/>
    <w:rsid w:val="009374AE"/>
    <w:rsid w:val="00937DB7"/>
    <w:rsid w:val="009408A3"/>
    <w:rsid w:val="00942487"/>
    <w:rsid w:val="009433DF"/>
    <w:rsid w:val="009456C7"/>
    <w:rsid w:val="00946F5E"/>
    <w:rsid w:val="0094700D"/>
    <w:rsid w:val="009523E6"/>
    <w:rsid w:val="00952B3C"/>
    <w:rsid w:val="00953DAE"/>
    <w:rsid w:val="0095499A"/>
    <w:rsid w:val="00955F13"/>
    <w:rsid w:val="00955F4B"/>
    <w:rsid w:val="00956625"/>
    <w:rsid w:val="0095684D"/>
    <w:rsid w:val="00963960"/>
    <w:rsid w:val="00971A61"/>
    <w:rsid w:val="00973551"/>
    <w:rsid w:val="00974670"/>
    <w:rsid w:val="0097527F"/>
    <w:rsid w:val="00980610"/>
    <w:rsid w:val="00981271"/>
    <w:rsid w:val="00981DCB"/>
    <w:rsid w:val="00983BD7"/>
    <w:rsid w:val="00985615"/>
    <w:rsid w:val="009878BD"/>
    <w:rsid w:val="00990B6D"/>
    <w:rsid w:val="00990C30"/>
    <w:rsid w:val="00993B98"/>
    <w:rsid w:val="00993D89"/>
    <w:rsid w:val="009970D5"/>
    <w:rsid w:val="0099799F"/>
    <w:rsid w:val="009A101F"/>
    <w:rsid w:val="009A1C30"/>
    <w:rsid w:val="009A30F1"/>
    <w:rsid w:val="009A3425"/>
    <w:rsid w:val="009A56A2"/>
    <w:rsid w:val="009A5C80"/>
    <w:rsid w:val="009A6DA8"/>
    <w:rsid w:val="009A6FA9"/>
    <w:rsid w:val="009A72B5"/>
    <w:rsid w:val="009A74EF"/>
    <w:rsid w:val="009B0479"/>
    <w:rsid w:val="009B0688"/>
    <w:rsid w:val="009B09FD"/>
    <w:rsid w:val="009B0FFF"/>
    <w:rsid w:val="009B3904"/>
    <w:rsid w:val="009B43F8"/>
    <w:rsid w:val="009B450A"/>
    <w:rsid w:val="009B5344"/>
    <w:rsid w:val="009B6F50"/>
    <w:rsid w:val="009B75D2"/>
    <w:rsid w:val="009C028B"/>
    <w:rsid w:val="009C2B2E"/>
    <w:rsid w:val="009C449B"/>
    <w:rsid w:val="009C4C77"/>
    <w:rsid w:val="009C6D40"/>
    <w:rsid w:val="009C71C5"/>
    <w:rsid w:val="009C71DB"/>
    <w:rsid w:val="009C7954"/>
    <w:rsid w:val="009D0989"/>
    <w:rsid w:val="009D24B7"/>
    <w:rsid w:val="009D27AF"/>
    <w:rsid w:val="009D2888"/>
    <w:rsid w:val="009D3A7D"/>
    <w:rsid w:val="009E6640"/>
    <w:rsid w:val="009E77ED"/>
    <w:rsid w:val="009E7821"/>
    <w:rsid w:val="009F0544"/>
    <w:rsid w:val="009F39EC"/>
    <w:rsid w:val="009F3BDD"/>
    <w:rsid w:val="009F52D3"/>
    <w:rsid w:val="009F5761"/>
    <w:rsid w:val="009F5B85"/>
    <w:rsid w:val="009F7EBC"/>
    <w:rsid w:val="00A015EC"/>
    <w:rsid w:val="00A0160F"/>
    <w:rsid w:val="00A03532"/>
    <w:rsid w:val="00A03E2F"/>
    <w:rsid w:val="00A0422C"/>
    <w:rsid w:val="00A057C9"/>
    <w:rsid w:val="00A061D2"/>
    <w:rsid w:val="00A0754B"/>
    <w:rsid w:val="00A07972"/>
    <w:rsid w:val="00A07C96"/>
    <w:rsid w:val="00A1399E"/>
    <w:rsid w:val="00A13AD2"/>
    <w:rsid w:val="00A14683"/>
    <w:rsid w:val="00A17B41"/>
    <w:rsid w:val="00A22B28"/>
    <w:rsid w:val="00A245E1"/>
    <w:rsid w:val="00A24A3C"/>
    <w:rsid w:val="00A2676D"/>
    <w:rsid w:val="00A31B64"/>
    <w:rsid w:val="00A31F48"/>
    <w:rsid w:val="00A34F2E"/>
    <w:rsid w:val="00A35B9F"/>
    <w:rsid w:val="00A36BF4"/>
    <w:rsid w:val="00A37323"/>
    <w:rsid w:val="00A37358"/>
    <w:rsid w:val="00A40906"/>
    <w:rsid w:val="00A40B02"/>
    <w:rsid w:val="00A4322F"/>
    <w:rsid w:val="00A46EC0"/>
    <w:rsid w:val="00A47881"/>
    <w:rsid w:val="00A51BD5"/>
    <w:rsid w:val="00A53549"/>
    <w:rsid w:val="00A536F4"/>
    <w:rsid w:val="00A555A3"/>
    <w:rsid w:val="00A56383"/>
    <w:rsid w:val="00A6048F"/>
    <w:rsid w:val="00A6135F"/>
    <w:rsid w:val="00A62D58"/>
    <w:rsid w:val="00A64588"/>
    <w:rsid w:val="00A65812"/>
    <w:rsid w:val="00A71850"/>
    <w:rsid w:val="00A729B3"/>
    <w:rsid w:val="00A72F7A"/>
    <w:rsid w:val="00A75882"/>
    <w:rsid w:val="00A7697C"/>
    <w:rsid w:val="00A77838"/>
    <w:rsid w:val="00A82DA6"/>
    <w:rsid w:val="00A85258"/>
    <w:rsid w:val="00A86F84"/>
    <w:rsid w:val="00A86FE1"/>
    <w:rsid w:val="00A90A42"/>
    <w:rsid w:val="00A90AB2"/>
    <w:rsid w:val="00A90C6E"/>
    <w:rsid w:val="00A95E33"/>
    <w:rsid w:val="00AA02AC"/>
    <w:rsid w:val="00AA2569"/>
    <w:rsid w:val="00AA2FFD"/>
    <w:rsid w:val="00AA70EF"/>
    <w:rsid w:val="00AB4549"/>
    <w:rsid w:val="00AB486E"/>
    <w:rsid w:val="00AB6A91"/>
    <w:rsid w:val="00AB7B9B"/>
    <w:rsid w:val="00AC0409"/>
    <w:rsid w:val="00AC11B8"/>
    <w:rsid w:val="00AC212B"/>
    <w:rsid w:val="00AC5E74"/>
    <w:rsid w:val="00AC6428"/>
    <w:rsid w:val="00AD1A9A"/>
    <w:rsid w:val="00AD3EA5"/>
    <w:rsid w:val="00AD51C7"/>
    <w:rsid w:val="00AD59AA"/>
    <w:rsid w:val="00AD6D63"/>
    <w:rsid w:val="00AD7B7B"/>
    <w:rsid w:val="00AE0794"/>
    <w:rsid w:val="00AE2C9F"/>
    <w:rsid w:val="00AE2FF9"/>
    <w:rsid w:val="00AE5923"/>
    <w:rsid w:val="00AE5BF3"/>
    <w:rsid w:val="00AE6533"/>
    <w:rsid w:val="00AE6594"/>
    <w:rsid w:val="00AE6A9D"/>
    <w:rsid w:val="00AE7898"/>
    <w:rsid w:val="00AF0D5E"/>
    <w:rsid w:val="00AF54BC"/>
    <w:rsid w:val="00AF5F46"/>
    <w:rsid w:val="00AF7F93"/>
    <w:rsid w:val="00B003F3"/>
    <w:rsid w:val="00B0088C"/>
    <w:rsid w:val="00B05816"/>
    <w:rsid w:val="00B05A95"/>
    <w:rsid w:val="00B061CC"/>
    <w:rsid w:val="00B07322"/>
    <w:rsid w:val="00B10ED0"/>
    <w:rsid w:val="00B113C0"/>
    <w:rsid w:val="00B11934"/>
    <w:rsid w:val="00B11B05"/>
    <w:rsid w:val="00B12027"/>
    <w:rsid w:val="00B12D5E"/>
    <w:rsid w:val="00B200D7"/>
    <w:rsid w:val="00B2133A"/>
    <w:rsid w:val="00B237A6"/>
    <w:rsid w:val="00B329E8"/>
    <w:rsid w:val="00B34B0A"/>
    <w:rsid w:val="00B35279"/>
    <w:rsid w:val="00B36CC7"/>
    <w:rsid w:val="00B4511B"/>
    <w:rsid w:val="00B519DE"/>
    <w:rsid w:val="00B51D2C"/>
    <w:rsid w:val="00B5249D"/>
    <w:rsid w:val="00B524D6"/>
    <w:rsid w:val="00B530BB"/>
    <w:rsid w:val="00B53E60"/>
    <w:rsid w:val="00B53E8C"/>
    <w:rsid w:val="00B55CFB"/>
    <w:rsid w:val="00B6264E"/>
    <w:rsid w:val="00B629E8"/>
    <w:rsid w:val="00B63787"/>
    <w:rsid w:val="00B6387A"/>
    <w:rsid w:val="00B63D1B"/>
    <w:rsid w:val="00B644A5"/>
    <w:rsid w:val="00B66D23"/>
    <w:rsid w:val="00B6705F"/>
    <w:rsid w:val="00B76273"/>
    <w:rsid w:val="00B76BE5"/>
    <w:rsid w:val="00B8081F"/>
    <w:rsid w:val="00B82D59"/>
    <w:rsid w:val="00B83008"/>
    <w:rsid w:val="00B8501E"/>
    <w:rsid w:val="00B8789D"/>
    <w:rsid w:val="00B90DF9"/>
    <w:rsid w:val="00B912EC"/>
    <w:rsid w:val="00B9406D"/>
    <w:rsid w:val="00BA104E"/>
    <w:rsid w:val="00BA4AFB"/>
    <w:rsid w:val="00BA7462"/>
    <w:rsid w:val="00BA7E0A"/>
    <w:rsid w:val="00BB0E9A"/>
    <w:rsid w:val="00BB1A79"/>
    <w:rsid w:val="00BB2D79"/>
    <w:rsid w:val="00BB54CA"/>
    <w:rsid w:val="00BB5872"/>
    <w:rsid w:val="00BB5ACF"/>
    <w:rsid w:val="00BC1780"/>
    <w:rsid w:val="00BC2F98"/>
    <w:rsid w:val="00BC3F1B"/>
    <w:rsid w:val="00BC5174"/>
    <w:rsid w:val="00BC79A1"/>
    <w:rsid w:val="00BD1117"/>
    <w:rsid w:val="00BD17B7"/>
    <w:rsid w:val="00BD3EE1"/>
    <w:rsid w:val="00BD43BE"/>
    <w:rsid w:val="00BD4ACB"/>
    <w:rsid w:val="00BE0CD3"/>
    <w:rsid w:val="00BE1429"/>
    <w:rsid w:val="00BE1863"/>
    <w:rsid w:val="00BE1AC5"/>
    <w:rsid w:val="00BE2377"/>
    <w:rsid w:val="00BE2C8F"/>
    <w:rsid w:val="00BE41C4"/>
    <w:rsid w:val="00BE472A"/>
    <w:rsid w:val="00BE6790"/>
    <w:rsid w:val="00BE7719"/>
    <w:rsid w:val="00BF114B"/>
    <w:rsid w:val="00BF3CBD"/>
    <w:rsid w:val="00BF4398"/>
    <w:rsid w:val="00BF455F"/>
    <w:rsid w:val="00BF59B6"/>
    <w:rsid w:val="00BF5A09"/>
    <w:rsid w:val="00BF6520"/>
    <w:rsid w:val="00BF7B11"/>
    <w:rsid w:val="00C00070"/>
    <w:rsid w:val="00C00C1B"/>
    <w:rsid w:val="00C034E7"/>
    <w:rsid w:val="00C06487"/>
    <w:rsid w:val="00C14AF2"/>
    <w:rsid w:val="00C14B38"/>
    <w:rsid w:val="00C151B9"/>
    <w:rsid w:val="00C151FA"/>
    <w:rsid w:val="00C16F5A"/>
    <w:rsid w:val="00C17A4F"/>
    <w:rsid w:val="00C21292"/>
    <w:rsid w:val="00C242F7"/>
    <w:rsid w:val="00C27CA1"/>
    <w:rsid w:val="00C27FAC"/>
    <w:rsid w:val="00C32787"/>
    <w:rsid w:val="00C33660"/>
    <w:rsid w:val="00C34921"/>
    <w:rsid w:val="00C379AA"/>
    <w:rsid w:val="00C37E67"/>
    <w:rsid w:val="00C405A4"/>
    <w:rsid w:val="00C42532"/>
    <w:rsid w:val="00C43A72"/>
    <w:rsid w:val="00C4408B"/>
    <w:rsid w:val="00C46699"/>
    <w:rsid w:val="00C520D8"/>
    <w:rsid w:val="00C56D0A"/>
    <w:rsid w:val="00C65BB6"/>
    <w:rsid w:val="00C72007"/>
    <w:rsid w:val="00C73607"/>
    <w:rsid w:val="00C738B0"/>
    <w:rsid w:val="00C74973"/>
    <w:rsid w:val="00C76CBA"/>
    <w:rsid w:val="00C855D7"/>
    <w:rsid w:val="00C85D77"/>
    <w:rsid w:val="00C9053A"/>
    <w:rsid w:val="00C91303"/>
    <w:rsid w:val="00C96598"/>
    <w:rsid w:val="00C96A2D"/>
    <w:rsid w:val="00C97420"/>
    <w:rsid w:val="00CA00D6"/>
    <w:rsid w:val="00CA10CB"/>
    <w:rsid w:val="00CA453B"/>
    <w:rsid w:val="00CA4E5D"/>
    <w:rsid w:val="00CA6B0D"/>
    <w:rsid w:val="00CA7BFD"/>
    <w:rsid w:val="00CB1E00"/>
    <w:rsid w:val="00CB4D34"/>
    <w:rsid w:val="00CB5BF7"/>
    <w:rsid w:val="00CC0D00"/>
    <w:rsid w:val="00CC2DD8"/>
    <w:rsid w:val="00CC42FD"/>
    <w:rsid w:val="00CC596D"/>
    <w:rsid w:val="00CC5A12"/>
    <w:rsid w:val="00CC5D23"/>
    <w:rsid w:val="00CC6126"/>
    <w:rsid w:val="00CC6EFD"/>
    <w:rsid w:val="00CC78AC"/>
    <w:rsid w:val="00CD0171"/>
    <w:rsid w:val="00CD4017"/>
    <w:rsid w:val="00CE0A17"/>
    <w:rsid w:val="00CE0F3E"/>
    <w:rsid w:val="00CE40FB"/>
    <w:rsid w:val="00CE48F1"/>
    <w:rsid w:val="00CE5488"/>
    <w:rsid w:val="00CE5D92"/>
    <w:rsid w:val="00CE6749"/>
    <w:rsid w:val="00CE6875"/>
    <w:rsid w:val="00CE752E"/>
    <w:rsid w:val="00CF5589"/>
    <w:rsid w:val="00CF5FF3"/>
    <w:rsid w:val="00D007EA"/>
    <w:rsid w:val="00D03027"/>
    <w:rsid w:val="00D06477"/>
    <w:rsid w:val="00D06484"/>
    <w:rsid w:val="00D073D8"/>
    <w:rsid w:val="00D12D0C"/>
    <w:rsid w:val="00D12FBD"/>
    <w:rsid w:val="00D14097"/>
    <w:rsid w:val="00D15CC0"/>
    <w:rsid w:val="00D1604E"/>
    <w:rsid w:val="00D179E9"/>
    <w:rsid w:val="00D210C7"/>
    <w:rsid w:val="00D22A4D"/>
    <w:rsid w:val="00D22ADD"/>
    <w:rsid w:val="00D22AEC"/>
    <w:rsid w:val="00D22CB5"/>
    <w:rsid w:val="00D24E77"/>
    <w:rsid w:val="00D24F88"/>
    <w:rsid w:val="00D252E6"/>
    <w:rsid w:val="00D26E12"/>
    <w:rsid w:val="00D27BDD"/>
    <w:rsid w:val="00D353C8"/>
    <w:rsid w:val="00D37D14"/>
    <w:rsid w:val="00D42802"/>
    <w:rsid w:val="00D431AF"/>
    <w:rsid w:val="00D459C7"/>
    <w:rsid w:val="00D46031"/>
    <w:rsid w:val="00D472D8"/>
    <w:rsid w:val="00D47340"/>
    <w:rsid w:val="00D47AED"/>
    <w:rsid w:val="00D51008"/>
    <w:rsid w:val="00D53FBC"/>
    <w:rsid w:val="00D54DA3"/>
    <w:rsid w:val="00D566CD"/>
    <w:rsid w:val="00D61C93"/>
    <w:rsid w:val="00D61D5C"/>
    <w:rsid w:val="00D62D36"/>
    <w:rsid w:val="00D635B7"/>
    <w:rsid w:val="00D63842"/>
    <w:rsid w:val="00D65357"/>
    <w:rsid w:val="00D65C81"/>
    <w:rsid w:val="00D6733E"/>
    <w:rsid w:val="00D70144"/>
    <w:rsid w:val="00D72757"/>
    <w:rsid w:val="00D72784"/>
    <w:rsid w:val="00D735B7"/>
    <w:rsid w:val="00D73A11"/>
    <w:rsid w:val="00D75906"/>
    <w:rsid w:val="00D75EB1"/>
    <w:rsid w:val="00D75F61"/>
    <w:rsid w:val="00D76A21"/>
    <w:rsid w:val="00D81E4F"/>
    <w:rsid w:val="00D85C3E"/>
    <w:rsid w:val="00D85F6E"/>
    <w:rsid w:val="00D86D9A"/>
    <w:rsid w:val="00D87EE1"/>
    <w:rsid w:val="00D91F8D"/>
    <w:rsid w:val="00D92529"/>
    <w:rsid w:val="00D938A3"/>
    <w:rsid w:val="00D938FE"/>
    <w:rsid w:val="00D95E04"/>
    <w:rsid w:val="00DA1BC1"/>
    <w:rsid w:val="00DA2744"/>
    <w:rsid w:val="00DA358C"/>
    <w:rsid w:val="00DA3660"/>
    <w:rsid w:val="00DA4D07"/>
    <w:rsid w:val="00DA621C"/>
    <w:rsid w:val="00DB03DC"/>
    <w:rsid w:val="00DB0EE2"/>
    <w:rsid w:val="00DB167F"/>
    <w:rsid w:val="00DB46FA"/>
    <w:rsid w:val="00DC03C4"/>
    <w:rsid w:val="00DC0EA8"/>
    <w:rsid w:val="00DC538D"/>
    <w:rsid w:val="00DC5EEA"/>
    <w:rsid w:val="00DC625D"/>
    <w:rsid w:val="00DC68E2"/>
    <w:rsid w:val="00DC6C2C"/>
    <w:rsid w:val="00DC6E34"/>
    <w:rsid w:val="00DC7E60"/>
    <w:rsid w:val="00DD180A"/>
    <w:rsid w:val="00DD1DA2"/>
    <w:rsid w:val="00DE08AE"/>
    <w:rsid w:val="00DE226B"/>
    <w:rsid w:val="00DE42C6"/>
    <w:rsid w:val="00DE7425"/>
    <w:rsid w:val="00DE7C48"/>
    <w:rsid w:val="00DF48BB"/>
    <w:rsid w:val="00DF62E1"/>
    <w:rsid w:val="00DF7BF2"/>
    <w:rsid w:val="00E0023C"/>
    <w:rsid w:val="00E007E8"/>
    <w:rsid w:val="00E045D9"/>
    <w:rsid w:val="00E05B3C"/>
    <w:rsid w:val="00E0648B"/>
    <w:rsid w:val="00E0737D"/>
    <w:rsid w:val="00E1061A"/>
    <w:rsid w:val="00E129BD"/>
    <w:rsid w:val="00E16F2F"/>
    <w:rsid w:val="00E2151F"/>
    <w:rsid w:val="00E22E5A"/>
    <w:rsid w:val="00E23977"/>
    <w:rsid w:val="00E24594"/>
    <w:rsid w:val="00E2490B"/>
    <w:rsid w:val="00E261CD"/>
    <w:rsid w:val="00E278B1"/>
    <w:rsid w:val="00E30DDD"/>
    <w:rsid w:val="00E321B5"/>
    <w:rsid w:val="00E35D09"/>
    <w:rsid w:val="00E36CE9"/>
    <w:rsid w:val="00E37EA7"/>
    <w:rsid w:val="00E4103D"/>
    <w:rsid w:val="00E411AE"/>
    <w:rsid w:val="00E42231"/>
    <w:rsid w:val="00E44A37"/>
    <w:rsid w:val="00E4726A"/>
    <w:rsid w:val="00E47335"/>
    <w:rsid w:val="00E47CD4"/>
    <w:rsid w:val="00E53D7B"/>
    <w:rsid w:val="00E54619"/>
    <w:rsid w:val="00E554B8"/>
    <w:rsid w:val="00E5587A"/>
    <w:rsid w:val="00E55961"/>
    <w:rsid w:val="00E55F17"/>
    <w:rsid w:val="00E57139"/>
    <w:rsid w:val="00E61015"/>
    <w:rsid w:val="00E6343D"/>
    <w:rsid w:val="00E66EAD"/>
    <w:rsid w:val="00E674BC"/>
    <w:rsid w:val="00E704B9"/>
    <w:rsid w:val="00E707C7"/>
    <w:rsid w:val="00E72114"/>
    <w:rsid w:val="00E735CF"/>
    <w:rsid w:val="00E741B9"/>
    <w:rsid w:val="00E75B6A"/>
    <w:rsid w:val="00E766E7"/>
    <w:rsid w:val="00E77AB4"/>
    <w:rsid w:val="00E77D03"/>
    <w:rsid w:val="00E812D5"/>
    <w:rsid w:val="00E84CD9"/>
    <w:rsid w:val="00E86AC4"/>
    <w:rsid w:val="00E90E2D"/>
    <w:rsid w:val="00E96021"/>
    <w:rsid w:val="00E963FB"/>
    <w:rsid w:val="00E96FB8"/>
    <w:rsid w:val="00E97EBF"/>
    <w:rsid w:val="00EA1243"/>
    <w:rsid w:val="00EA2F65"/>
    <w:rsid w:val="00EA5D29"/>
    <w:rsid w:val="00EB0EA2"/>
    <w:rsid w:val="00EB37A7"/>
    <w:rsid w:val="00EB43F5"/>
    <w:rsid w:val="00EB4F15"/>
    <w:rsid w:val="00EB503A"/>
    <w:rsid w:val="00EB5984"/>
    <w:rsid w:val="00EB6DFF"/>
    <w:rsid w:val="00EB73F4"/>
    <w:rsid w:val="00EC458C"/>
    <w:rsid w:val="00EC4AD0"/>
    <w:rsid w:val="00EC58E6"/>
    <w:rsid w:val="00EC63EC"/>
    <w:rsid w:val="00EC7547"/>
    <w:rsid w:val="00ED149B"/>
    <w:rsid w:val="00ED2177"/>
    <w:rsid w:val="00ED3A06"/>
    <w:rsid w:val="00ED5842"/>
    <w:rsid w:val="00ED6DF4"/>
    <w:rsid w:val="00ED7F5F"/>
    <w:rsid w:val="00EE13F0"/>
    <w:rsid w:val="00EE2F9B"/>
    <w:rsid w:val="00EE34CA"/>
    <w:rsid w:val="00EE3532"/>
    <w:rsid w:val="00EE3A20"/>
    <w:rsid w:val="00EE649A"/>
    <w:rsid w:val="00EF0EF2"/>
    <w:rsid w:val="00EF23AC"/>
    <w:rsid w:val="00EF295A"/>
    <w:rsid w:val="00EF38DE"/>
    <w:rsid w:val="00EF479C"/>
    <w:rsid w:val="00EF4F2A"/>
    <w:rsid w:val="00EF55B9"/>
    <w:rsid w:val="00EF62F0"/>
    <w:rsid w:val="00EF6D35"/>
    <w:rsid w:val="00F0085F"/>
    <w:rsid w:val="00F01731"/>
    <w:rsid w:val="00F03351"/>
    <w:rsid w:val="00F05C2F"/>
    <w:rsid w:val="00F066A7"/>
    <w:rsid w:val="00F10233"/>
    <w:rsid w:val="00F11585"/>
    <w:rsid w:val="00F12376"/>
    <w:rsid w:val="00F12D58"/>
    <w:rsid w:val="00F140EB"/>
    <w:rsid w:val="00F1478E"/>
    <w:rsid w:val="00F203BD"/>
    <w:rsid w:val="00F20A97"/>
    <w:rsid w:val="00F24CA0"/>
    <w:rsid w:val="00F25031"/>
    <w:rsid w:val="00F25DEE"/>
    <w:rsid w:val="00F25DFD"/>
    <w:rsid w:val="00F27A9F"/>
    <w:rsid w:val="00F306B9"/>
    <w:rsid w:val="00F31021"/>
    <w:rsid w:val="00F32B06"/>
    <w:rsid w:val="00F3350F"/>
    <w:rsid w:val="00F340D5"/>
    <w:rsid w:val="00F34832"/>
    <w:rsid w:val="00F349BB"/>
    <w:rsid w:val="00F34F1C"/>
    <w:rsid w:val="00F35EC8"/>
    <w:rsid w:val="00F37C07"/>
    <w:rsid w:val="00F40A5F"/>
    <w:rsid w:val="00F419CA"/>
    <w:rsid w:val="00F4411D"/>
    <w:rsid w:val="00F44A65"/>
    <w:rsid w:val="00F45D6B"/>
    <w:rsid w:val="00F463FE"/>
    <w:rsid w:val="00F46B32"/>
    <w:rsid w:val="00F50C2C"/>
    <w:rsid w:val="00F518C5"/>
    <w:rsid w:val="00F52104"/>
    <w:rsid w:val="00F53317"/>
    <w:rsid w:val="00F53C55"/>
    <w:rsid w:val="00F563F1"/>
    <w:rsid w:val="00F56701"/>
    <w:rsid w:val="00F56708"/>
    <w:rsid w:val="00F56A15"/>
    <w:rsid w:val="00F63897"/>
    <w:rsid w:val="00F64680"/>
    <w:rsid w:val="00F64A0A"/>
    <w:rsid w:val="00F74289"/>
    <w:rsid w:val="00F74813"/>
    <w:rsid w:val="00F75998"/>
    <w:rsid w:val="00F8043B"/>
    <w:rsid w:val="00F80DA3"/>
    <w:rsid w:val="00F86D36"/>
    <w:rsid w:val="00F86D70"/>
    <w:rsid w:val="00F902B0"/>
    <w:rsid w:val="00F92B70"/>
    <w:rsid w:val="00F95087"/>
    <w:rsid w:val="00FA1019"/>
    <w:rsid w:val="00FA2011"/>
    <w:rsid w:val="00FA797A"/>
    <w:rsid w:val="00FB04BE"/>
    <w:rsid w:val="00FB0778"/>
    <w:rsid w:val="00FB211A"/>
    <w:rsid w:val="00FB46C6"/>
    <w:rsid w:val="00FC014F"/>
    <w:rsid w:val="00FC0A88"/>
    <w:rsid w:val="00FC1E63"/>
    <w:rsid w:val="00FC2844"/>
    <w:rsid w:val="00FC28C2"/>
    <w:rsid w:val="00FC3F11"/>
    <w:rsid w:val="00FC69F3"/>
    <w:rsid w:val="00FC77AB"/>
    <w:rsid w:val="00FD0326"/>
    <w:rsid w:val="00FD1B8D"/>
    <w:rsid w:val="00FD2181"/>
    <w:rsid w:val="00FD51CC"/>
    <w:rsid w:val="00FE142D"/>
    <w:rsid w:val="00FE2BC1"/>
    <w:rsid w:val="00FE2F22"/>
    <w:rsid w:val="00FE373A"/>
    <w:rsid w:val="00FE50E5"/>
    <w:rsid w:val="00FE5E5A"/>
    <w:rsid w:val="00FF0828"/>
    <w:rsid w:val="00FF2F79"/>
    <w:rsid w:val="00FF33B3"/>
    <w:rsid w:val="00FF3889"/>
    <w:rsid w:val="00FF4BC4"/>
    <w:rsid w:val="00FF7C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contacts" w:name="GivenName"/>
  <w:smartTagType w:namespaceuri="urn:schemas-microsoft-com:office:smarttags" w:name="PersonName"/>
  <w:smartTagType w:namespaceuri="urn:schemas-microsoft-com:office:smarttags" w:name="stockticker"/>
  <w:shapeDefaults>
    <o:shapedefaults v:ext="edit" spidmax="3074"/>
    <o:shapelayout v:ext="edit">
      <o:idmap v:ext="edit" data="1"/>
      <o:rules v:ext="edit">
        <o:r id="V:Rule1" type="connector" idref="#_x0000_s1032"/>
        <o:r id="V:Rule2" type="connector" idref="#_x0000_s1034"/>
        <o:r id="V:Rule3" type="connector" idref="#_x0000_s1029"/>
        <o:r id="V:Rule4" type="connector" idref="#_x0000_s1030"/>
        <o:r id="V:Rule5" type="connector" idref="#_x0000_s1028"/>
        <o:r id="V:Rule6" type="connector" idref="#_x0000_s1033"/>
        <o:r id="V:Rule7" type="connector" idref="#_x0000_s1062"/>
        <o:r id="V:Rule8" type="connector" idref="#_x0000_s1039"/>
        <o:r id="V:Rule9" type="connector" idref="#_x0000_s1080"/>
        <o:r id="V:Rule10" type="connector" idref="#_x0000_s1043"/>
        <o:r id="V:Rule11" type="connector" idref="#_x0000_s1079"/>
        <o:r id="V:Rule12" type="connector" idref="#_x0000_s1067"/>
        <o:r id="V:Rule13" type="connector" idref="#_x0000_s1044"/>
        <o:r id="V:Rule14" type="connector" idref="#_x0000_s1050"/>
        <o:r id="V:Rule15" type="connector" idref="#_x0000_s1068"/>
        <o:r id="V:Rule16" type="connector" idref="#_x0000_s1064"/>
        <o:r id="V:Rule17" type="connector" idref="#_x0000_s1055"/>
        <o:r id="V:Rule18" type="connector" idref="#_x0000_s1087"/>
        <o:r id="V:Rule19" type="connector" idref="#_x0000_s1041"/>
        <o:r id="V:Rule20" type="connector" idref="#_x0000_s1088"/>
        <o:r id="V:Rule21" type="connector" idref="#_x0000_s1091"/>
        <o:r id="V:Rule22" type="connector" idref="#_x0000_s1086"/>
        <o:r id="V:Rule23" type="connector" idref="#_x0000_s1046"/>
        <o:r id="V:Rule24" type="connector" idref="#_x0000_s1056"/>
        <o:r id="V:Rule25" type="connector" idref="#_x0000_s1052"/>
        <o:r id="V:Rule26" type="connector" idref="#_x0000_s1049"/>
        <o:r id="V:Rule27" type="connector" idref="#_x0000_s1077"/>
        <o:r id="V:Rule28" type="connector" idref="#_x0000_s1051"/>
        <o:r id="V:Rule29" type="connector" idref="#_x0000_s1063"/>
        <o:r id="V:Rule30" type="connector" idref="#_x0000_s1084"/>
        <o:r id="V:Rule31" type="connector" idref="#_x0000_s1057"/>
        <o:r id="V:Rule32" type="connector" idref="#_x0000_s1078"/>
        <o:r id="V:Rule33" type="connector" idref="#_x0000_s1092"/>
        <o:r id="V:Rule34" type="connector" idref="#_x0000_s1061"/>
        <o:r id="V:Rule35" type="connector" idref="#_x0000_s1059"/>
        <o:r id="V:Rule36" type="connector" idref="#_x0000_s1060"/>
        <o:r id="V:Rule37" type="connector" idref="#_x0000_s1054"/>
        <o:r id="V:Rule38" type="connector" idref="#_x0000_s1083"/>
        <o:r id="V:Rule39" type="connector" idref="#_x0000_s1066"/>
        <o:r id="V:Rule40" type="connector" idref="#_x0000_s1089"/>
        <o:r id="V:Rule41" type="connector" idref="#_x0000_s1065"/>
        <o:r id="V:Rule42" type="connector" idref="#_x0000_s1074"/>
        <o:r id="V:Rule43" type="connector" idref="#_x0000_s1082"/>
        <o:r id="V:Rule44" type="connector" idref="#_x0000_s1069"/>
        <o:r id="V:Rule45" type="connector" idref="#_x0000_s1058"/>
        <o:r id="V:Rule46" type="connector" idref="#_x0000_s1053"/>
        <o:r id="V:Rule47" type="connector" idref="#_x0000_s1070"/>
        <o:r id="V:Rule48" type="connector" idref="#_x0000_s1048"/>
        <o:r id="V:Rule49" type="connector" idref="#_x0000_s1071"/>
        <o:r id="V:Rule50" type="connector" idref="#_x0000_s1047"/>
        <o:r id="V:Rule51" type="connector" idref="#_x0000_s1090"/>
        <o:r id="V:Rule52" type="connector" idref="#_x0000_s1040"/>
        <o:r id="V:Rule53" type="connector" idref="#_x0000_s1147"/>
        <o:r id="V:Rule54" type="connector" idref="#_x0000_s1138"/>
        <o:r id="V:Rule55" type="connector" idref="#_x0000_s1146"/>
        <o:r id="V:Rule56" type="connector" idref="#_x0000_s1108"/>
        <o:r id="V:Rule57" type="connector" idref="#_x0000_s1098"/>
        <o:r id="V:Rule58" type="connector" idref="#_x0000_s1112"/>
        <o:r id="V:Rule59" type="connector" idref="#_x0000_s1128"/>
        <o:r id="V:Rule60" type="connector" idref="#_x0000_s1142"/>
        <o:r id="V:Rule61" type="connector" idref="#_x0000_s1133"/>
        <o:r id="V:Rule62" type="connector" idref="#_x0000_s1141"/>
        <o:r id="V:Rule63" type="connector" idref="#_x0000_s1140"/>
        <o:r id="V:Rule64" type="connector" idref="#_x0000_s1143"/>
        <o:r id="V:Rule65" type="connector" idref="#_x0000_s1123"/>
        <o:r id="V:Rule66" type="connector" idref="#_x0000_s1099"/>
        <o:r id="V:Rule67" type="connector" idref="#_x0000_s1144"/>
        <o:r id="V:Rule68" type="connector" idref="#_x0000_s1119"/>
        <o:r id="V:Rule69" type="connector" idref="#_x0000_s1129"/>
        <o:r id="V:Rule70" type="connector" idref="#_x0000_s1124"/>
        <o:r id="V:Rule71" type="connector" idref="#_x0000_s1118"/>
        <o:r id="V:Rule72" type="connector" idref="#_x0000_s1148"/>
        <o:r id="V:Rule73" type="connector" idref="#_x0000_s1107"/>
        <o:r id="V:Rule74" type="connector" idref="#_x0000_s1103"/>
        <o:r id="V:Rule75" type="connector" idref="#_x0000_s1136"/>
        <o:r id="V:Rule76" type="connector" idref="#_x0000_s1134"/>
        <o:r id="V:Rule77" type="connector" idref="#_x0000_s1113"/>
        <o:r id="V:Rule78" type="connector" idref="#_x0000_s1145"/>
        <o:r id="V:Rule79" type="connector" idref="#_x0000_s1094"/>
        <o:r id="V:Rule80" type="connector" idref="#_x0000_s1139"/>
        <o:r id="V:Rule81" type="connector" idref="#_x0000_s1114"/>
        <o:r id="V:Rule82" type="connector" idref="#_x0000_s1135"/>
        <o:r id="V:Rule83" type="connector" idref="#_x0000_s1137"/>
        <o:r id="V:Rule84"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C5"/>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518C5"/>
    <w:pPr>
      <w:ind w:left="720"/>
      <w:contextualSpacing/>
    </w:pPr>
  </w:style>
  <w:style w:type="character" w:customStyle="1" w:styleId="ListParagraphChar">
    <w:name w:val="List Paragraph Char"/>
    <w:link w:val="ListParagraph"/>
    <w:uiPriority w:val="34"/>
    <w:rsid w:val="004A43AF"/>
    <w:rPr>
      <w:rFonts w:asciiTheme="minorHAnsi" w:hAnsiTheme="minorHAnsi" w:cstheme="minorBidi"/>
      <w:sz w:val="22"/>
    </w:rPr>
  </w:style>
  <w:style w:type="paragraph" w:styleId="Header">
    <w:name w:val="header"/>
    <w:basedOn w:val="Normal"/>
    <w:link w:val="HeaderChar"/>
    <w:uiPriority w:val="99"/>
    <w:unhideWhenUsed/>
    <w:rsid w:val="00F51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8C5"/>
    <w:rPr>
      <w:rFonts w:asciiTheme="minorHAnsi" w:hAnsiTheme="minorHAnsi" w:cstheme="minorBidi"/>
      <w:sz w:val="22"/>
    </w:rPr>
  </w:style>
  <w:style w:type="paragraph" w:styleId="Footer">
    <w:name w:val="footer"/>
    <w:basedOn w:val="Normal"/>
    <w:link w:val="FooterChar"/>
    <w:uiPriority w:val="99"/>
    <w:unhideWhenUsed/>
    <w:rsid w:val="00F51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8C5"/>
    <w:rPr>
      <w:rFonts w:asciiTheme="minorHAnsi" w:hAnsiTheme="minorHAnsi" w:cstheme="minorBidi"/>
      <w:sz w:val="22"/>
    </w:rPr>
  </w:style>
  <w:style w:type="paragraph" w:styleId="NoSpacing">
    <w:name w:val="No Spacing"/>
    <w:uiPriority w:val="1"/>
    <w:qFormat/>
    <w:rsid w:val="004A43AF"/>
    <w:pPr>
      <w:spacing w:after="0" w:line="240" w:lineRule="auto"/>
    </w:pPr>
    <w:rPr>
      <w:rFonts w:ascii="Calibri" w:eastAsia="Calibri" w:hAnsi="Calibri"/>
    </w:rPr>
  </w:style>
  <w:style w:type="table" w:styleId="TableGrid">
    <w:name w:val="Table Grid"/>
    <w:basedOn w:val="TableNormal"/>
    <w:uiPriority w:val="59"/>
    <w:rsid w:val="004A43AF"/>
    <w:pPr>
      <w:spacing w:after="0" w:line="240" w:lineRule="auto"/>
    </w:pPr>
    <w:rPr>
      <w:rFonts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37"/>
    <w:rPr>
      <w:rFonts w:ascii="Tahoma" w:hAnsi="Tahoma" w:cs="Tahoma"/>
      <w:sz w:val="16"/>
      <w:szCs w:val="16"/>
    </w:rPr>
  </w:style>
  <w:style w:type="table" w:styleId="LightGrid-Accent3">
    <w:name w:val="Light Grid Accent 3"/>
    <w:basedOn w:val="TableNormal"/>
    <w:uiPriority w:val="62"/>
    <w:rsid w:val="00E44A37"/>
    <w:pPr>
      <w:spacing w:after="0" w:line="240" w:lineRule="auto"/>
    </w:pPr>
    <w:rPr>
      <w:rFonts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E44A37"/>
    <w:pPr>
      <w:spacing w:after="0" w:line="240" w:lineRule="auto"/>
    </w:pPr>
    <w:rPr>
      <w:rFonts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Microsoft_Office_Excel_Worksheet14.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000"/>
              <a:t>Intervensi</a:t>
            </a:r>
            <a:r>
              <a:rPr lang="en-US" sz="1000" baseline="0"/>
              <a:t> (B)</a:t>
            </a:r>
            <a:endParaRPr lang="en-US" sz="1000"/>
          </a:p>
        </c:rich>
      </c:tx>
      <c:layout>
        <c:manualLayout>
          <c:xMode val="edge"/>
          <c:yMode val="edge"/>
          <c:x val="0.41174963940317866"/>
          <c:y val="3.5126982366640788E-2"/>
        </c:manualLayout>
      </c:layout>
    </c:title>
    <c:plotArea>
      <c:layout>
        <c:manualLayout>
          <c:layoutTarget val="inner"/>
          <c:xMode val="edge"/>
          <c:yMode val="edge"/>
          <c:x val="0.14407207207207209"/>
          <c:y val="0.14788732394366197"/>
          <c:w val="0.75262462462463753"/>
          <c:h val="0.60812206572769956"/>
        </c:manualLayout>
      </c:layout>
      <c:lineChart>
        <c:grouping val="stacked"/>
        <c:ser>
          <c:idx val="0"/>
          <c:order val="0"/>
          <c:tx>
            <c:strRef>
              <c:f>Sheet1!$B$1</c:f>
              <c:strCache>
                <c:ptCount val="1"/>
                <c:pt idx="0">
                  <c:v>Column1</c:v>
                </c:pt>
              </c:strCache>
            </c:strRef>
          </c:tx>
          <c:marker>
            <c:symbol val="circle"/>
            <c:size val="6"/>
          </c:marker>
          <c:dPt>
            <c:idx val="3"/>
            <c:spPr>
              <a:ln>
                <a:noFill/>
              </a:ln>
            </c:spPr>
          </c:dPt>
          <c:dPt>
            <c:idx val="11"/>
            <c:spPr>
              <a:ln>
                <a:noFill/>
              </a:ln>
            </c:spPr>
          </c:dPt>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20</c:v>
                </c:pt>
                <c:pt idx="1">
                  <c:v>20</c:v>
                </c:pt>
                <c:pt idx="2">
                  <c:v>20</c:v>
                </c:pt>
                <c:pt idx="3">
                  <c:v>60</c:v>
                </c:pt>
                <c:pt idx="4">
                  <c:v>60</c:v>
                </c:pt>
                <c:pt idx="5">
                  <c:v>70</c:v>
                </c:pt>
                <c:pt idx="6">
                  <c:v>80</c:v>
                </c:pt>
                <c:pt idx="7">
                  <c:v>80</c:v>
                </c:pt>
                <c:pt idx="8">
                  <c:v>70</c:v>
                </c:pt>
                <c:pt idx="9">
                  <c:v>90</c:v>
                </c:pt>
                <c:pt idx="10">
                  <c:v>80</c:v>
                </c:pt>
                <c:pt idx="11">
                  <c:v>70</c:v>
                </c:pt>
                <c:pt idx="12">
                  <c:v>70</c:v>
                </c:pt>
                <c:pt idx="13">
                  <c:v>70</c:v>
                </c:pt>
                <c:pt idx="14">
                  <c:v>70</c:v>
                </c:pt>
              </c:numCache>
            </c:numRef>
          </c:val>
        </c:ser>
        <c:marker val="1"/>
        <c:axId val="125118336"/>
        <c:axId val="125167872"/>
      </c:lineChart>
      <c:catAx>
        <c:axId val="125118336"/>
        <c:scaling>
          <c:orientation val="minMax"/>
        </c:scaling>
        <c:axPos val="b"/>
        <c:title>
          <c:tx>
            <c:rich>
              <a:bodyPr/>
              <a:lstStyle/>
              <a:p>
                <a:pPr>
                  <a:defRPr lang="en-US"/>
                </a:pPr>
                <a:r>
                  <a:rPr lang="id-ID"/>
                  <a:t>hari</a:t>
                </a:r>
                <a:endParaRPr lang="en-US"/>
              </a:p>
            </c:rich>
          </c:tx>
        </c:title>
        <c:numFmt formatCode="General" sourceLinked="1"/>
        <c:majorTickMark val="none"/>
        <c:tickLblPos val="nextTo"/>
        <c:txPr>
          <a:bodyPr/>
          <a:lstStyle/>
          <a:p>
            <a:pPr>
              <a:defRPr lang="en-US"/>
            </a:pPr>
            <a:endParaRPr lang="id-ID"/>
          </a:p>
        </c:txPr>
        <c:crossAx val="125167872"/>
        <c:crosses val="autoZero"/>
        <c:auto val="1"/>
        <c:lblAlgn val="ctr"/>
        <c:lblOffset val="100"/>
      </c:catAx>
      <c:valAx>
        <c:axId val="125167872"/>
        <c:scaling>
          <c:orientation val="minMax"/>
          <c:max val="100"/>
          <c:min val="0"/>
        </c:scaling>
        <c:axPos val="l"/>
        <c:title>
          <c:tx>
            <c:rich>
              <a:bodyPr/>
              <a:lstStyle/>
              <a:p>
                <a:pPr>
                  <a:defRPr lang="en-US"/>
                </a:pPr>
                <a:r>
                  <a:rPr lang="en-US"/>
                  <a:t>Kemampuan </a:t>
                </a:r>
                <a:r>
                  <a:rPr lang="id-ID"/>
                  <a:t>Barbahasa Lisan dari Aspek sintaksis</a:t>
                </a:r>
                <a:endParaRPr lang="en-US"/>
              </a:p>
            </c:rich>
          </c:tx>
          <c:layout>
            <c:manualLayout>
              <c:xMode val="edge"/>
              <c:yMode val="edge"/>
              <c:x val="2.6763990267640012E-2"/>
              <c:y val="0.12037037037037036"/>
            </c:manualLayout>
          </c:layout>
        </c:title>
        <c:numFmt formatCode="General" sourceLinked="1"/>
        <c:majorTickMark val="none"/>
        <c:tickLblPos val="nextTo"/>
        <c:txPr>
          <a:bodyPr/>
          <a:lstStyle/>
          <a:p>
            <a:pPr>
              <a:defRPr lang="en-US"/>
            </a:pPr>
            <a:endParaRPr lang="id-ID"/>
          </a:p>
        </c:txPr>
        <c:crossAx val="125118336"/>
        <c:crosses val="autoZero"/>
        <c:crossBetween val="between"/>
        <c:majorUnit val="20"/>
        <c:minorUnit val="4"/>
      </c:valAx>
    </c:plotArea>
    <c:plotVisOnly val="1"/>
  </c:chart>
  <c:spPr>
    <a:solidFill>
      <a:schemeClr val="accent3">
        <a:lumMod val="60000"/>
        <a:lumOff val="40000"/>
      </a:schemeClr>
    </a:solidFill>
    <a:ln>
      <a:noFill/>
    </a:ln>
  </c:spPr>
  <c:txPr>
    <a:bodyPr/>
    <a:lstStyle/>
    <a:p>
      <a:pPr>
        <a:defRPr sz="1000">
          <a:latin typeface="Times New Roman" pitchFamily="18" charset="0"/>
          <a:cs typeface="Times New Roman" pitchFamily="18" charset="0"/>
        </a:defRPr>
      </a:pPr>
      <a:endParaRPr lang="id-ID"/>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000" i="1"/>
              <a:t>Baseline</a:t>
            </a:r>
            <a:r>
              <a:rPr lang="en-US" sz="1000" i="0" baseline="0"/>
              <a:t> 2 (A2)</a:t>
            </a:r>
            <a:endParaRPr lang="en-US" sz="1000"/>
          </a:p>
        </c:rich>
      </c:tx>
      <c:layout>
        <c:manualLayout>
          <c:xMode val="edge"/>
          <c:yMode val="edge"/>
          <c:x val="0.30817046543108167"/>
          <c:y val="3.9499546403678455E-2"/>
        </c:manualLayout>
      </c:layout>
    </c:title>
    <c:plotArea>
      <c:layout>
        <c:manualLayout>
          <c:layoutTarget val="inner"/>
          <c:xMode val="edge"/>
          <c:yMode val="edge"/>
          <c:x val="0.19975890278719652"/>
          <c:y val="0.13773146753472995"/>
          <c:w val="0.4698926088437454"/>
          <c:h val="0.63503347317069991"/>
        </c:manualLayout>
      </c:layout>
      <c:lineChart>
        <c:grouping val="standard"/>
        <c:ser>
          <c:idx val="0"/>
          <c:order val="0"/>
          <c:tx>
            <c:strRef>
              <c:f>Sheet1!$B$1</c:f>
              <c:strCache>
                <c:ptCount val="1"/>
                <c:pt idx="0">
                  <c:v>Kemampuan Berbahasa Lisan dari Aspek Semantik </c:v>
                </c:pt>
              </c:strCache>
            </c:strRef>
          </c:tx>
          <c:marker>
            <c:symbol val="circle"/>
            <c:size val="6"/>
          </c:marker>
          <c:cat>
            <c:numRef>
              <c:f>Sheet1!$A$2:$A$5</c:f>
              <c:numCache>
                <c:formatCode>General</c:formatCode>
                <c:ptCount val="4"/>
                <c:pt idx="0">
                  <c:v>12</c:v>
                </c:pt>
                <c:pt idx="1">
                  <c:v>13</c:v>
                </c:pt>
                <c:pt idx="2">
                  <c:v>14</c:v>
                </c:pt>
                <c:pt idx="3">
                  <c:v>15</c:v>
                </c:pt>
              </c:numCache>
            </c:numRef>
          </c:cat>
          <c:val>
            <c:numRef>
              <c:f>Sheet1!$B$2:$B$5</c:f>
              <c:numCache>
                <c:formatCode>General</c:formatCode>
                <c:ptCount val="4"/>
                <c:pt idx="0">
                  <c:v>70</c:v>
                </c:pt>
                <c:pt idx="1">
                  <c:v>70</c:v>
                </c:pt>
                <c:pt idx="2">
                  <c:v>70</c:v>
                </c:pt>
                <c:pt idx="3">
                  <c:v>70</c:v>
                </c:pt>
              </c:numCache>
            </c:numRef>
          </c:val>
        </c:ser>
        <c:marker val="1"/>
        <c:axId val="204879744"/>
        <c:axId val="90931968"/>
      </c:lineChart>
      <c:catAx>
        <c:axId val="204879744"/>
        <c:scaling>
          <c:orientation val="minMax"/>
        </c:scaling>
        <c:axPos val="b"/>
        <c:title>
          <c:tx>
            <c:rich>
              <a:bodyPr/>
              <a:lstStyle/>
              <a:p>
                <a:pPr>
                  <a:defRPr lang="en-US"/>
                </a:pPr>
                <a:r>
                  <a:rPr lang="en-US"/>
                  <a:t>Sesi</a:t>
                </a:r>
              </a:p>
            </c:rich>
          </c:tx>
        </c:title>
        <c:numFmt formatCode="@" sourceLinked="0"/>
        <c:majorTickMark val="none"/>
        <c:tickLblPos val="nextTo"/>
        <c:txPr>
          <a:bodyPr/>
          <a:lstStyle/>
          <a:p>
            <a:pPr>
              <a:defRPr lang="en-US"/>
            </a:pPr>
            <a:endParaRPr lang="id-ID"/>
          </a:p>
        </c:txPr>
        <c:crossAx val="90931968"/>
        <c:crosses val="autoZero"/>
        <c:auto val="1"/>
        <c:lblAlgn val="ctr"/>
        <c:lblOffset val="100"/>
      </c:catAx>
      <c:valAx>
        <c:axId val="90931968"/>
        <c:scaling>
          <c:orientation val="minMax"/>
          <c:max val="100"/>
          <c:min val="50"/>
        </c:scaling>
        <c:axPos val="l"/>
        <c:title>
          <c:tx>
            <c:rich>
              <a:bodyPr/>
              <a:lstStyle/>
              <a:p>
                <a:pPr>
                  <a:defRPr lang="en-US"/>
                </a:pPr>
                <a:r>
                  <a:rPr lang="en-US" i="1"/>
                  <a:t>Trend</a:t>
                </a:r>
                <a:r>
                  <a:rPr lang="en-US" i="1" baseline="0"/>
                  <a:t> Stability</a:t>
                </a:r>
                <a:r>
                  <a:rPr lang="en-US" baseline="0"/>
                  <a:t> </a:t>
                </a:r>
                <a:r>
                  <a:rPr lang="en-US"/>
                  <a:t>Kemampuan </a:t>
                </a:r>
                <a:r>
                  <a:rPr lang="id-ID"/>
                  <a:t>Berbahasa</a:t>
                </a:r>
                <a:r>
                  <a:rPr lang="id-ID" baseline="0"/>
                  <a:t> Lisan dari Aspek Semantik</a:t>
                </a:r>
                <a:endParaRPr lang="en-US" i="0"/>
              </a:p>
            </c:rich>
          </c:tx>
          <c:layout>
            <c:manualLayout>
              <c:xMode val="edge"/>
              <c:yMode val="edge"/>
              <c:x val="2.1674981467011644E-2"/>
              <c:y val="0.13552175296269783"/>
            </c:manualLayout>
          </c:layout>
        </c:title>
        <c:numFmt formatCode="General" sourceLinked="1"/>
        <c:majorTickMark val="none"/>
        <c:tickLblPos val="nextTo"/>
        <c:txPr>
          <a:bodyPr/>
          <a:lstStyle/>
          <a:p>
            <a:pPr>
              <a:defRPr lang="en-US"/>
            </a:pPr>
            <a:endParaRPr lang="id-ID"/>
          </a:p>
        </c:txPr>
        <c:crossAx val="204879744"/>
        <c:crosses val="autoZero"/>
        <c:crossBetween val="between"/>
        <c:majorUnit val="10"/>
        <c:minorUnit val="0.1"/>
      </c:valAx>
    </c:plotArea>
    <c:legend>
      <c:legendPos val="r"/>
      <c:layout>
        <c:manualLayout>
          <c:xMode val="edge"/>
          <c:yMode val="edge"/>
          <c:x val="0.66411191921620472"/>
          <c:y val="0.16246480553567191"/>
          <c:w val="0.30881550270312308"/>
          <c:h val="0.26875074236589641"/>
        </c:manualLayout>
      </c:layout>
      <c:txPr>
        <a:bodyPr/>
        <a:lstStyle/>
        <a:p>
          <a:pPr>
            <a:defRPr lang="en-US" sz="1050"/>
          </a:pPr>
          <a:endParaRPr lang="id-ID"/>
        </a:p>
      </c:txPr>
    </c:legend>
    <c:plotVisOnly val="1"/>
  </c:chart>
  <c:spPr>
    <a:solidFill>
      <a:schemeClr val="accent3">
        <a:lumMod val="40000"/>
        <a:lumOff val="60000"/>
      </a:schemeClr>
    </a:solidFill>
    <a:ln w="28575">
      <a:noFill/>
    </a:ln>
  </c:spPr>
  <c:txPr>
    <a:bodyPr/>
    <a:lstStyle/>
    <a:p>
      <a:pPr>
        <a:defRPr sz="1000">
          <a:latin typeface="Times New Roman" pitchFamily="18" charset="0"/>
          <a:cs typeface="Times New Roman" pitchFamily="18" charset="0"/>
        </a:defRPr>
      </a:pPr>
      <a:endParaRPr lang="id-ID"/>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8283756197142179"/>
          <c:y val="0.13135920509936291"/>
          <c:w val="0.52446558763487894"/>
          <c:h val="0.65560148731409906"/>
        </c:manualLayout>
      </c:layout>
      <c:lineChart>
        <c:grouping val="standard"/>
        <c:ser>
          <c:idx val="0"/>
          <c:order val="0"/>
          <c:tx>
            <c:strRef>
              <c:f>Sheet1!$B$1</c:f>
              <c:strCache>
                <c:ptCount val="1"/>
                <c:pt idx="0">
                  <c:v>nilai intervensi (B)</c:v>
                </c:pt>
              </c:strCache>
            </c:strRef>
          </c:tx>
          <c:marker>
            <c:symbol val="circle"/>
            <c:size val="7"/>
          </c:marker>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3">
                  <c:v>60</c:v>
                </c:pt>
                <c:pt idx="4">
                  <c:v>60</c:v>
                </c:pt>
                <c:pt idx="5">
                  <c:v>70</c:v>
                </c:pt>
                <c:pt idx="6">
                  <c:v>80</c:v>
                </c:pt>
                <c:pt idx="7">
                  <c:v>80</c:v>
                </c:pt>
                <c:pt idx="8">
                  <c:v>70</c:v>
                </c:pt>
                <c:pt idx="9">
                  <c:v>90</c:v>
                </c:pt>
                <c:pt idx="10">
                  <c:v>80</c:v>
                </c:pt>
              </c:numCache>
            </c:numRef>
          </c:val>
        </c:ser>
        <c:ser>
          <c:idx val="1"/>
          <c:order val="1"/>
          <c:tx>
            <c:strRef>
              <c:f>Sheet1!$C$1</c:f>
              <c:strCache>
                <c:ptCount val="1"/>
                <c:pt idx="0">
                  <c:v>nilai baseline 1 (A1)</c:v>
                </c:pt>
              </c:strCache>
            </c:strRef>
          </c:tx>
          <c:marker>
            <c:symbol val="circle"/>
            <c:size val="7"/>
          </c:marker>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Sheet1!$C$2:$C$12</c:f>
              <c:numCache>
                <c:formatCode>General</c:formatCode>
                <c:ptCount val="11"/>
                <c:pt idx="0">
                  <c:v>20</c:v>
                </c:pt>
                <c:pt idx="1">
                  <c:v>20</c:v>
                </c:pt>
                <c:pt idx="2">
                  <c:v>20</c:v>
                </c:pt>
              </c:numCache>
            </c:numRef>
          </c:val>
        </c:ser>
        <c:marker val="1"/>
        <c:axId val="90949504"/>
        <c:axId val="87318528"/>
      </c:lineChart>
      <c:catAx>
        <c:axId val="90949504"/>
        <c:scaling>
          <c:orientation val="minMax"/>
        </c:scaling>
        <c:axPos val="b"/>
        <c:title>
          <c:tx>
            <c:rich>
              <a:bodyPr/>
              <a:lstStyle/>
              <a:p>
                <a:pPr>
                  <a:defRPr/>
                </a:pPr>
                <a:r>
                  <a:rPr lang="id-ID"/>
                  <a:t>Sesi</a:t>
                </a:r>
              </a:p>
            </c:rich>
          </c:tx>
        </c:title>
        <c:numFmt formatCode="General" sourceLinked="1"/>
        <c:majorTickMark val="none"/>
        <c:tickLblPos val="nextTo"/>
        <c:crossAx val="87318528"/>
        <c:crosses val="autoZero"/>
        <c:auto val="1"/>
        <c:lblAlgn val="ctr"/>
        <c:lblOffset val="100"/>
      </c:catAx>
      <c:valAx>
        <c:axId val="87318528"/>
        <c:scaling>
          <c:orientation val="minMax"/>
          <c:max val="100"/>
          <c:min val="10"/>
        </c:scaling>
        <c:axPos val="l"/>
        <c:majorGridlines>
          <c:spPr>
            <a:ln>
              <a:solidFill>
                <a:sysClr val="window" lastClr="FFFFFF"/>
              </a:solidFill>
            </a:ln>
          </c:spPr>
        </c:majorGridlines>
        <c:title>
          <c:tx>
            <c:rich>
              <a:bodyPr/>
              <a:lstStyle/>
              <a:p>
                <a:pPr>
                  <a:defRPr/>
                </a:pPr>
                <a:r>
                  <a:rPr lang="id-ID" sz="1000" b="1" i="0" baseline="0">
                    <a:latin typeface="Times New Roman" pitchFamily="18" charset="0"/>
                    <a:cs typeface="Times New Roman" pitchFamily="18" charset="0"/>
                  </a:rPr>
                  <a:t>Kemampuan Berbahasa Lisan dari</a:t>
                </a:r>
                <a:endParaRPr lang="id-ID" sz="1000">
                  <a:latin typeface="Times New Roman" pitchFamily="18" charset="0"/>
                  <a:cs typeface="Times New Roman" pitchFamily="18" charset="0"/>
                </a:endParaRPr>
              </a:p>
              <a:p>
                <a:pPr>
                  <a:defRPr/>
                </a:pPr>
                <a:r>
                  <a:rPr lang="id-ID" sz="1000" b="1" i="0" baseline="0">
                    <a:latin typeface="Times New Roman" pitchFamily="18" charset="0"/>
                    <a:cs typeface="Times New Roman" pitchFamily="18" charset="0"/>
                  </a:rPr>
                  <a:t> Aspek Sintaksis</a:t>
                </a:r>
              </a:p>
              <a:p>
                <a:pPr>
                  <a:defRPr/>
                </a:pPr>
                <a:endParaRPr lang="id-ID" sz="1000">
                  <a:latin typeface="Times New Roman" pitchFamily="18" charset="0"/>
                  <a:cs typeface="Times New Roman" pitchFamily="18" charset="0"/>
                </a:endParaRPr>
              </a:p>
            </c:rich>
          </c:tx>
          <c:layout>
            <c:manualLayout>
              <c:xMode val="edge"/>
              <c:yMode val="edge"/>
              <c:x val="2.3148148148148147E-2"/>
              <c:y val="0.20062804649418825"/>
            </c:manualLayout>
          </c:layout>
        </c:title>
        <c:numFmt formatCode="General" sourceLinked="1"/>
        <c:tickLblPos val="nextTo"/>
        <c:crossAx val="90949504"/>
        <c:crosses val="autoZero"/>
        <c:crossBetween val="between"/>
        <c:majorUnit val="10"/>
      </c:valAx>
    </c:plotArea>
    <c:legend>
      <c:legendPos val="r"/>
      <c:layout>
        <c:manualLayout>
          <c:xMode val="edge"/>
          <c:yMode val="edge"/>
          <c:x val="0.70553785982298256"/>
          <c:y val="0.15443303477908712"/>
          <c:w val="0.29202964200139053"/>
          <c:h val="0.21803631902904091"/>
        </c:manualLayout>
      </c:layout>
      <c:txPr>
        <a:bodyPr/>
        <a:lstStyle/>
        <a:p>
          <a:pPr>
            <a:defRPr>
              <a:latin typeface="Times New Roman" pitchFamily="18" charset="0"/>
              <a:cs typeface="Times New Roman" pitchFamily="18" charset="0"/>
            </a:defRPr>
          </a:pPr>
          <a:endParaRPr lang="id-ID"/>
        </a:p>
      </c:txPr>
    </c:legend>
    <c:plotVisOnly val="1"/>
  </c:chart>
  <c:spPr>
    <a:solidFill>
      <a:schemeClr val="accent3">
        <a:lumMod val="40000"/>
        <a:lumOff val="60000"/>
      </a:schemeClr>
    </a:solidFill>
    <a:ln>
      <a:noFill/>
    </a:ln>
  </c:sp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8283756197142179"/>
          <c:y val="0.13135920509936291"/>
          <c:w val="0.52446558763487894"/>
          <c:h val="0.65560148731409906"/>
        </c:manualLayout>
      </c:layout>
      <c:lineChart>
        <c:grouping val="standard"/>
        <c:ser>
          <c:idx val="0"/>
          <c:order val="0"/>
          <c:tx>
            <c:strRef>
              <c:f>Sheet1!$B$1</c:f>
              <c:strCache>
                <c:ptCount val="1"/>
                <c:pt idx="0">
                  <c:v>nilai intervensi (B)</c:v>
                </c:pt>
              </c:strCache>
            </c:strRef>
          </c:tx>
          <c:marker>
            <c:symbol val="circle"/>
            <c:size val="7"/>
          </c:marker>
          <c:cat>
            <c:numRef>
              <c:f>Sheet1!$A$2:$A$13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Sheet1!$B$2:$B$13</c:f>
              <c:numCache>
                <c:formatCode>General</c:formatCode>
                <c:ptCount val="12"/>
                <c:pt idx="0">
                  <c:v>60</c:v>
                </c:pt>
                <c:pt idx="1">
                  <c:v>60</c:v>
                </c:pt>
                <c:pt idx="2">
                  <c:v>70</c:v>
                </c:pt>
                <c:pt idx="3">
                  <c:v>80</c:v>
                </c:pt>
                <c:pt idx="4">
                  <c:v>80</c:v>
                </c:pt>
                <c:pt idx="5">
                  <c:v>70</c:v>
                </c:pt>
                <c:pt idx="6">
                  <c:v>90</c:v>
                </c:pt>
                <c:pt idx="7">
                  <c:v>80</c:v>
                </c:pt>
              </c:numCache>
            </c:numRef>
          </c:val>
        </c:ser>
        <c:ser>
          <c:idx val="1"/>
          <c:order val="1"/>
          <c:tx>
            <c:strRef>
              <c:f>Sheet1!$C$1</c:f>
              <c:strCache>
                <c:ptCount val="1"/>
                <c:pt idx="0">
                  <c:v>nilai baseline 1 (A1)</c:v>
                </c:pt>
              </c:strCache>
            </c:strRef>
          </c:tx>
          <c:marker>
            <c:symbol val="circle"/>
            <c:size val="7"/>
          </c:marker>
          <c:cat>
            <c:numRef>
              <c:f>Sheet1!$A$2:$A$13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Sheet1!$C$2:$C$13</c:f>
              <c:numCache>
                <c:formatCode>General</c:formatCode>
                <c:ptCount val="12"/>
                <c:pt idx="8">
                  <c:v>70</c:v>
                </c:pt>
                <c:pt idx="9">
                  <c:v>70</c:v>
                </c:pt>
                <c:pt idx="10">
                  <c:v>70</c:v>
                </c:pt>
                <c:pt idx="11">
                  <c:v>70</c:v>
                </c:pt>
              </c:numCache>
            </c:numRef>
          </c:val>
        </c:ser>
        <c:marker val="1"/>
        <c:axId val="92705152"/>
        <c:axId val="92707072"/>
      </c:lineChart>
      <c:catAx>
        <c:axId val="92705152"/>
        <c:scaling>
          <c:orientation val="minMax"/>
        </c:scaling>
        <c:axPos val="b"/>
        <c:title>
          <c:tx>
            <c:rich>
              <a:bodyPr/>
              <a:lstStyle/>
              <a:p>
                <a:pPr>
                  <a:defRPr/>
                </a:pPr>
                <a:r>
                  <a:rPr lang="id-ID"/>
                  <a:t>Sesi</a:t>
                </a:r>
              </a:p>
            </c:rich>
          </c:tx>
        </c:title>
        <c:numFmt formatCode="General" sourceLinked="1"/>
        <c:majorTickMark val="none"/>
        <c:minorTickMark val="in"/>
        <c:tickLblPos val="nextTo"/>
        <c:crossAx val="92707072"/>
        <c:crosses val="autoZero"/>
        <c:auto val="1"/>
        <c:lblAlgn val="ctr"/>
        <c:lblOffset val="100"/>
      </c:catAx>
      <c:valAx>
        <c:axId val="92707072"/>
        <c:scaling>
          <c:orientation val="minMax"/>
          <c:max val="100"/>
          <c:min val="50"/>
        </c:scaling>
        <c:axPos val="l"/>
        <c:majorGridlines>
          <c:spPr>
            <a:ln>
              <a:solidFill>
                <a:sysClr val="window" lastClr="FFFFFF"/>
              </a:solidFill>
            </a:ln>
          </c:spPr>
        </c:majorGridlines>
        <c:title>
          <c:tx>
            <c:rich>
              <a:bodyPr/>
              <a:lstStyle/>
              <a:p>
                <a:pPr>
                  <a:defRPr/>
                </a:pPr>
                <a:r>
                  <a:rPr lang="id-ID" sz="1000" b="1" i="0" baseline="0">
                    <a:latin typeface="Times New Roman" pitchFamily="18" charset="0"/>
                    <a:cs typeface="Times New Roman" pitchFamily="18" charset="0"/>
                  </a:rPr>
                  <a:t>Kemampuan Berbahasa Lisan dari</a:t>
                </a:r>
                <a:endParaRPr lang="id-ID" sz="1000">
                  <a:latin typeface="Times New Roman" pitchFamily="18" charset="0"/>
                  <a:cs typeface="Times New Roman" pitchFamily="18" charset="0"/>
                </a:endParaRPr>
              </a:p>
              <a:p>
                <a:pPr>
                  <a:defRPr/>
                </a:pPr>
                <a:r>
                  <a:rPr lang="id-ID" sz="1000" b="1" i="0" baseline="0">
                    <a:latin typeface="Times New Roman" pitchFamily="18" charset="0"/>
                    <a:cs typeface="Times New Roman" pitchFamily="18" charset="0"/>
                  </a:rPr>
                  <a:t> Aspek Sintaksis</a:t>
                </a:r>
              </a:p>
              <a:p>
                <a:pPr>
                  <a:defRPr/>
                </a:pPr>
                <a:endParaRPr lang="id-ID" sz="1000">
                  <a:latin typeface="Times New Roman" pitchFamily="18" charset="0"/>
                  <a:cs typeface="Times New Roman" pitchFamily="18" charset="0"/>
                </a:endParaRPr>
              </a:p>
            </c:rich>
          </c:tx>
          <c:layout>
            <c:manualLayout>
              <c:xMode val="edge"/>
              <c:yMode val="edge"/>
              <c:x val="2.3148148148148147E-2"/>
              <c:y val="0.20062804649418825"/>
            </c:manualLayout>
          </c:layout>
        </c:title>
        <c:numFmt formatCode="General" sourceLinked="1"/>
        <c:tickLblPos val="nextTo"/>
        <c:crossAx val="92705152"/>
        <c:crosses val="autoZero"/>
        <c:crossBetween val="between"/>
        <c:majorUnit val="10"/>
      </c:valAx>
    </c:plotArea>
    <c:legend>
      <c:legendPos val="r"/>
      <c:layout>
        <c:manualLayout>
          <c:xMode val="edge"/>
          <c:yMode val="edge"/>
          <c:x val="0.72013284887674056"/>
          <c:y val="0.15443297743122092"/>
          <c:w val="0.27743465294763231"/>
          <c:h val="0.19936124489293444"/>
        </c:manualLayout>
      </c:layout>
      <c:txPr>
        <a:bodyPr/>
        <a:lstStyle/>
        <a:p>
          <a:pPr>
            <a:defRPr>
              <a:latin typeface="Times New Roman" pitchFamily="18" charset="0"/>
              <a:cs typeface="Times New Roman" pitchFamily="18" charset="0"/>
            </a:defRPr>
          </a:pPr>
          <a:endParaRPr lang="id-ID"/>
        </a:p>
      </c:txPr>
    </c:legend>
    <c:plotVisOnly val="1"/>
  </c:chart>
  <c:spPr>
    <a:solidFill>
      <a:schemeClr val="accent3">
        <a:lumMod val="40000"/>
        <a:lumOff val="60000"/>
      </a:schemeClr>
    </a:solidFill>
    <a:ln>
      <a:noFill/>
    </a:ln>
  </c:sp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553441236512268"/>
          <c:y val="0.16567289382944778"/>
          <c:w val="0.50204651501895559"/>
          <c:h val="0.62198806031599063"/>
        </c:manualLayout>
      </c:layout>
      <c:lineChart>
        <c:grouping val="standard"/>
        <c:ser>
          <c:idx val="0"/>
          <c:order val="0"/>
          <c:tx>
            <c:strRef>
              <c:f>Sheet1!$B$1</c:f>
              <c:strCache>
                <c:ptCount val="1"/>
                <c:pt idx="0">
                  <c:v>nilai baseline 1 (A1)</c:v>
                </c:pt>
              </c:strCache>
            </c:strRef>
          </c:tx>
          <c:spPr>
            <a:ln>
              <a:solidFill>
                <a:srgbClr val="4785D1"/>
              </a:solidFill>
            </a:ln>
          </c:spPr>
          <c:marker>
            <c:symbol val="circle"/>
            <c:size val="7"/>
          </c:marker>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0">
                  <c:v>20</c:v>
                </c:pt>
                <c:pt idx="1">
                  <c:v>20</c:v>
                </c:pt>
                <c:pt idx="2">
                  <c:v>20</c:v>
                </c:pt>
              </c:numCache>
            </c:numRef>
          </c:val>
        </c:ser>
        <c:ser>
          <c:idx val="1"/>
          <c:order val="1"/>
          <c:tx>
            <c:strRef>
              <c:f>Sheet1!$C$1</c:f>
              <c:strCache>
                <c:ptCount val="1"/>
                <c:pt idx="0">
                  <c:v>nilai fase intervensi B</c:v>
                </c:pt>
              </c:strCache>
            </c:strRef>
          </c:tx>
          <c:marker>
            <c:symbol val="circle"/>
            <c:size val="7"/>
          </c:marker>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Sheet1!$C$2:$C$12</c:f>
              <c:numCache>
                <c:formatCode>General</c:formatCode>
                <c:ptCount val="11"/>
                <c:pt idx="3">
                  <c:v>50</c:v>
                </c:pt>
                <c:pt idx="4">
                  <c:v>50</c:v>
                </c:pt>
                <c:pt idx="5">
                  <c:v>70</c:v>
                </c:pt>
                <c:pt idx="6">
                  <c:v>80</c:v>
                </c:pt>
                <c:pt idx="7">
                  <c:v>80</c:v>
                </c:pt>
                <c:pt idx="8">
                  <c:v>70</c:v>
                </c:pt>
                <c:pt idx="9">
                  <c:v>70</c:v>
                </c:pt>
                <c:pt idx="10">
                  <c:v>70</c:v>
                </c:pt>
              </c:numCache>
            </c:numRef>
          </c:val>
        </c:ser>
        <c:marker val="1"/>
        <c:axId val="92717824"/>
        <c:axId val="92721920"/>
      </c:lineChart>
      <c:catAx>
        <c:axId val="92717824"/>
        <c:scaling>
          <c:orientation val="minMax"/>
        </c:scaling>
        <c:axPos val="b"/>
        <c:title>
          <c:tx>
            <c:rich>
              <a:bodyPr/>
              <a:lstStyle/>
              <a:p>
                <a:pPr>
                  <a:defRPr/>
                </a:pPr>
                <a:r>
                  <a:rPr lang="id-ID"/>
                  <a:t>sesi</a:t>
                </a:r>
              </a:p>
            </c:rich>
          </c:tx>
        </c:title>
        <c:numFmt formatCode="General" sourceLinked="1"/>
        <c:majorTickMark val="none"/>
        <c:tickLblPos val="nextTo"/>
        <c:crossAx val="92721920"/>
        <c:crosses val="autoZero"/>
        <c:auto val="1"/>
        <c:lblAlgn val="ctr"/>
        <c:lblOffset val="100"/>
      </c:catAx>
      <c:valAx>
        <c:axId val="92721920"/>
        <c:scaling>
          <c:orientation val="minMax"/>
          <c:max val="100"/>
          <c:min val="10"/>
        </c:scaling>
        <c:axPos val="l"/>
        <c:title>
          <c:tx>
            <c:rich>
              <a:bodyPr/>
              <a:lstStyle/>
              <a:p>
                <a:pPr>
                  <a:defRPr/>
                </a:pPr>
                <a:r>
                  <a:rPr lang="id-ID">
                    <a:latin typeface="Times New Roman" pitchFamily="18" charset="0"/>
                    <a:cs typeface="Times New Roman" pitchFamily="18" charset="0"/>
                  </a:rPr>
                  <a:t>Kemampuan</a:t>
                </a:r>
                <a:r>
                  <a:rPr lang="id-ID" baseline="0">
                    <a:latin typeface="Times New Roman" pitchFamily="18" charset="0"/>
                    <a:cs typeface="Times New Roman" pitchFamily="18" charset="0"/>
                  </a:rPr>
                  <a:t> Berbahasa Lisan dari</a:t>
                </a:r>
              </a:p>
              <a:p>
                <a:pPr>
                  <a:defRPr/>
                </a:pPr>
                <a:r>
                  <a:rPr lang="id-ID" baseline="0">
                    <a:latin typeface="Times New Roman" pitchFamily="18" charset="0"/>
                    <a:cs typeface="Times New Roman" pitchFamily="18" charset="0"/>
                  </a:rPr>
                  <a:t> Aspek Semantik</a:t>
                </a:r>
                <a:endParaRPr lang="id-ID">
                  <a:latin typeface="Times New Roman" pitchFamily="18" charset="0"/>
                  <a:cs typeface="Times New Roman" pitchFamily="18" charset="0"/>
                </a:endParaRPr>
              </a:p>
            </c:rich>
          </c:tx>
          <c:layout>
            <c:manualLayout>
              <c:xMode val="edge"/>
              <c:yMode val="edge"/>
              <c:x val="1.6741947954180145E-2"/>
              <c:y val="0.19604560793537171"/>
            </c:manualLayout>
          </c:layout>
        </c:title>
        <c:numFmt formatCode="General" sourceLinked="1"/>
        <c:tickLblPos val="nextTo"/>
        <c:crossAx val="92717824"/>
        <c:crosses val="autoZero"/>
        <c:crossBetween val="between"/>
        <c:majorUnit val="10"/>
        <c:minorUnit val="0.1"/>
      </c:valAx>
      <c:spPr>
        <a:solidFill>
          <a:sysClr val="window" lastClr="FFFFFF"/>
        </a:solidFill>
        <a:ln w="25400" cap="flat" cmpd="sng" algn="ctr">
          <a:solidFill>
            <a:schemeClr val="bg1"/>
          </a:solidFill>
          <a:prstDash val="solid"/>
        </a:ln>
        <a:effectLst/>
      </c:spPr>
    </c:plotArea>
    <c:legend>
      <c:legendPos val="r"/>
      <c:layout>
        <c:manualLayout>
          <c:xMode val="edge"/>
          <c:yMode val="edge"/>
          <c:x val="0.68418981481482011"/>
          <c:y val="0.25667379540520396"/>
          <c:w val="0.29960648148148411"/>
          <c:h val="0.16965904997169473"/>
        </c:manualLayout>
      </c:layout>
      <c:txPr>
        <a:bodyPr/>
        <a:lstStyle/>
        <a:p>
          <a:pPr>
            <a:defRPr sz="1000">
              <a:latin typeface="Times New Roman" pitchFamily="18" charset="0"/>
              <a:cs typeface="Times New Roman" pitchFamily="18" charset="0"/>
            </a:defRPr>
          </a:pPr>
          <a:endParaRPr lang="id-ID"/>
        </a:p>
      </c:txPr>
    </c:legend>
    <c:plotVisOnly val="1"/>
  </c:chart>
  <c:spPr>
    <a:solidFill>
      <a:srgbClr val="9BBB59">
        <a:lumMod val="60000"/>
        <a:lumOff val="40000"/>
      </a:srgbClr>
    </a:solidFill>
    <a:ln>
      <a:noFill/>
    </a:ln>
  </c:sp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553441236512268"/>
          <c:y val="0.16567289382944778"/>
          <c:w val="0.50204651501895559"/>
          <c:h val="0.62198806031599063"/>
        </c:manualLayout>
      </c:layout>
      <c:lineChart>
        <c:grouping val="standard"/>
        <c:ser>
          <c:idx val="0"/>
          <c:order val="0"/>
          <c:tx>
            <c:strRef>
              <c:f>Sheet1!$B$1</c:f>
              <c:strCache>
                <c:ptCount val="1"/>
                <c:pt idx="0">
                  <c:v>nilai fase interfensi (B)</c:v>
                </c:pt>
              </c:strCache>
            </c:strRef>
          </c:tx>
          <c:spPr>
            <a:ln>
              <a:solidFill>
                <a:srgbClr val="4785D1"/>
              </a:solidFill>
            </a:ln>
          </c:spPr>
          <c:marker>
            <c:symbol val="circle"/>
            <c:size val="7"/>
          </c:marker>
          <c:cat>
            <c:numRef>
              <c:f>Sheet1!$A$2:$A$13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Sheet1!$B$2:$B$13</c:f>
              <c:numCache>
                <c:formatCode>General</c:formatCode>
                <c:ptCount val="12"/>
                <c:pt idx="0">
                  <c:v>50</c:v>
                </c:pt>
                <c:pt idx="1">
                  <c:v>50</c:v>
                </c:pt>
                <c:pt idx="2">
                  <c:v>70</c:v>
                </c:pt>
                <c:pt idx="3">
                  <c:v>80</c:v>
                </c:pt>
                <c:pt idx="4">
                  <c:v>80</c:v>
                </c:pt>
                <c:pt idx="5">
                  <c:v>70</c:v>
                </c:pt>
                <c:pt idx="6">
                  <c:v>70</c:v>
                </c:pt>
                <c:pt idx="7">
                  <c:v>70</c:v>
                </c:pt>
              </c:numCache>
            </c:numRef>
          </c:val>
        </c:ser>
        <c:ser>
          <c:idx val="1"/>
          <c:order val="1"/>
          <c:tx>
            <c:strRef>
              <c:f>Sheet1!$C$1</c:f>
              <c:strCache>
                <c:ptCount val="1"/>
                <c:pt idx="0">
                  <c:v>nilai fase baseline 2 (A2)</c:v>
                </c:pt>
              </c:strCache>
            </c:strRef>
          </c:tx>
          <c:marker>
            <c:symbol val="circle"/>
            <c:size val="7"/>
          </c:marker>
          <c:cat>
            <c:numRef>
              <c:f>Sheet1!$A$2:$A$13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Sheet1!$C$2:$C$13</c:f>
              <c:numCache>
                <c:formatCode>General</c:formatCode>
                <c:ptCount val="12"/>
                <c:pt idx="8">
                  <c:v>70</c:v>
                </c:pt>
                <c:pt idx="9">
                  <c:v>70</c:v>
                </c:pt>
                <c:pt idx="10">
                  <c:v>70</c:v>
                </c:pt>
                <c:pt idx="11">
                  <c:v>70</c:v>
                </c:pt>
              </c:numCache>
            </c:numRef>
          </c:val>
        </c:ser>
        <c:marker val="1"/>
        <c:axId val="94700672"/>
        <c:axId val="94702592"/>
      </c:lineChart>
      <c:catAx>
        <c:axId val="94700672"/>
        <c:scaling>
          <c:orientation val="minMax"/>
        </c:scaling>
        <c:axPos val="b"/>
        <c:title>
          <c:tx>
            <c:rich>
              <a:bodyPr/>
              <a:lstStyle/>
              <a:p>
                <a:pPr>
                  <a:defRPr/>
                </a:pPr>
                <a:r>
                  <a:rPr lang="id-ID"/>
                  <a:t>sesi</a:t>
                </a:r>
              </a:p>
            </c:rich>
          </c:tx>
        </c:title>
        <c:numFmt formatCode="General" sourceLinked="1"/>
        <c:majorTickMark val="none"/>
        <c:tickLblPos val="nextTo"/>
        <c:crossAx val="94702592"/>
        <c:crosses val="autoZero"/>
        <c:auto val="1"/>
        <c:lblAlgn val="ctr"/>
        <c:lblOffset val="100"/>
      </c:catAx>
      <c:valAx>
        <c:axId val="94702592"/>
        <c:scaling>
          <c:orientation val="minMax"/>
          <c:max val="100"/>
          <c:min val="50"/>
        </c:scaling>
        <c:axPos val="l"/>
        <c:title>
          <c:tx>
            <c:rich>
              <a:bodyPr/>
              <a:lstStyle/>
              <a:p>
                <a:pPr>
                  <a:defRPr/>
                </a:pPr>
                <a:r>
                  <a:rPr lang="id-ID"/>
                  <a:t>Kemampuan</a:t>
                </a:r>
                <a:r>
                  <a:rPr lang="id-ID" baseline="0"/>
                  <a:t> Berbahasa Lisan dari</a:t>
                </a:r>
              </a:p>
              <a:p>
                <a:pPr>
                  <a:defRPr/>
                </a:pPr>
                <a:r>
                  <a:rPr lang="id-ID" baseline="0"/>
                  <a:t> Aspek Semantik</a:t>
                </a:r>
                <a:endParaRPr lang="id-ID"/>
              </a:p>
            </c:rich>
          </c:tx>
          <c:layout>
            <c:manualLayout>
              <c:xMode val="edge"/>
              <c:yMode val="edge"/>
              <c:x val="1.1574074074074073E-2"/>
              <c:y val="0.24799366990890845"/>
            </c:manualLayout>
          </c:layout>
        </c:title>
        <c:numFmt formatCode="General" sourceLinked="1"/>
        <c:tickLblPos val="nextTo"/>
        <c:crossAx val="94700672"/>
        <c:crosses val="autoZero"/>
        <c:crossBetween val="between"/>
        <c:majorUnit val="10"/>
        <c:minorUnit val="0.1"/>
      </c:valAx>
      <c:spPr>
        <a:solidFill>
          <a:sysClr val="window" lastClr="FFFFFF"/>
        </a:solidFill>
        <a:ln w="25400" cap="flat" cmpd="sng" algn="ctr">
          <a:solidFill>
            <a:schemeClr val="bg1"/>
          </a:solidFill>
          <a:prstDash val="solid"/>
        </a:ln>
        <a:effectLst/>
      </c:spPr>
    </c:plotArea>
    <c:legend>
      <c:legendPos val="r"/>
      <c:layout>
        <c:manualLayout>
          <c:xMode val="edge"/>
          <c:yMode val="edge"/>
          <c:x val="0.68418981481482011"/>
          <c:y val="0.25667379540520396"/>
          <c:w val="0.29960648148148411"/>
          <c:h val="0.16965904997169473"/>
        </c:manualLayout>
      </c:layout>
      <c:txPr>
        <a:bodyPr/>
        <a:lstStyle/>
        <a:p>
          <a:pPr>
            <a:defRPr sz="1000">
              <a:latin typeface="Times New Roman" pitchFamily="18" charset="0"/>
              <a:cs typeface="Times New Roman" pitchFamily="18" charset="0"/>
            </a:defRPr>
          </a:pPr>
          <a:endParaRPr lang="id-ID"/>
        </a:p>
      </c:txPr>
    </c:legend>
    <c:plotVisOnly val="1"/>
  </c:chart>
  <c:spPr>
    <a:solidFill>
      <a:srgbClr val="9BBB59">
        <a:lumMod val="60000"/>
        <a:lumOff val="40000"/>
      </a:srgbClr>
    </a:solidFill>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000"/>
              <a:t>Intervensi</a:t>
            </a:r>
            <a:r>
              <a:rPr lang="en-US" sz="1000" baseline="0"/>
              <a:t> (B)</a:t>
            </a:r>
            <a:endParaRPr lang="en-US" sz="1000"/>
          </a:p>
        </c:rich>
      </c:tx>
      <c:layout>
        <c:manualLayout>
          <c:xMode val="edge"/>
          <c:yMode val="edge"/>
          <c:x val="0.41174963940317855"/>
          <c:y val="3.5126982366640788E-2"/>
        </c:manualLayout>
      </c:layout>
    </c:title>
    <c:plotArea>
      <c:layout>
        <c:manualLayout>
          <c:layoutTarget val="inner"/>
          <c:xMode val="edge"/>
          <c:yMode val="edge"/>
          <c:x val="0.14407207207207209"/>
          <c:y val="0.14788732394366197"/>
          <c:w val="0.75262462462463786"/>
          <c:h val="0.60812206572769956"/>
        </c:manualLayout>
      </c:layout>
      <c:lineChart>
        <c:grouping val="stacked"/>
        <c:ser>
          <c:idx val="0"/>
          <c:order val="0"/>
          <c:tx>
            <c:strRef>
              <c:f>Sheet1!$B$1</c:f>
              <c:strCache>
                <c:ptCount val="1"/>
                <c:pt idx="0">
                  <c:v>Column1</c:v>
                </c:pt>
              </c:strCache>
            </c:strRef>
          </c:tx>
          <c:marker>
            <c:symbol val="circle"/>
            <c:size val="6"/>
          </c:marker>
          <c:dPt>
            <c:idx val="3"/>
            <c:spPr>
              <a:ln>
                <a:noFill/>
              </a:ln>
            </c:spPr>
          </c:dPt>
          <c:dPt>
            <c:idx val="11"/>
            <c:spPr>
              <a:ln>
                <a:noFill/>
              </a:ln>
            </c:spPr>
          </c:dPt>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20</c:v>
                </c:pt>
                <c:pt idx="1">
                  <c:v>20</c:v>
                </c:pt>
                <c:pt idx="2">
                  <c:v>20</c:v>
                </c:pt>
                <c:pt idx="3">
                  <c:v>50</c:v>
                </c:pt>
                <c:pt idx="4">
                  <c:v>50</c:v>
                </c:pt>
                <c:pt idx="5">
                  <c:v>70</c:v>
                </c:pt>
                <c:pt idx="6">
                  <c:v>80</c:v>
                </c:pt>
                <c:pt idx="7">
                  <c:v>80</c:v>
                </c:pt>
                <c:pt idx="8">
                  <c:v>70</c:v>
                </c:pt>
                <c:pt idx="9">
                  <c:v>70</c:v>
                </c:pt>
                <c:pt idx="10">
                  <c:v>70</c:v>
                </c:pt>
                <c:pt idx="11">
                  <c:v>70</c:v>
                </c:pt>
                <c:pt idx="12">
                  <c:v>70</c:v>
                </c:pt>
                <c:pt idx="13">
                  <c:v>70</c:v>
                </c:pt>
                <c:pt idx="14">
                  <c:v>70</c:v>
                </c:pt>
              </c:numCache>
            </c:numRef>
          </c:val>
        </c:ser>
        <c:marker val="1"/>
        <c:axId val="128132608"/>
        <c:axId val="128336256"/>
      </c:lineChart>
      <c:catAx>
        <c:axId val="128132608"/>
        <c:scaling>
          <c:orientation val="minMax"/>
        </c:scaling>
        <c:axPos val="b"/>
        <c:title>
          <c:tx>
            <c:rich>
              <a:bodyPr/>
              <a:lstStyle/>
              <a:p>
                <a:pPr>
                  <a:defRPr lang="en-US"/>
                </a:pPr>
                <a:r>
                  <a:rPr lang="en-US"/>
                  <a:t>Sesi</a:t>
                </a:r>
              </a:p>
            </c:rich>
          </c:tx>
        </c:title>
        <c:numFmt formatCode="General" sourceLinked="1"/>
        <c:majorTickMark val="none"/>
        <c:tickLblPos val="nextTo"/>
        <c:txPr>
          <a:bodyPr/>
          <a:lstStyle/>
          <a:p>
            <a:pPr>
              <a:defRPr lang="en-US"/>
            </a:pPr>
            <a:endParaRPr lang="id-ID"/>
          </a:p>
        </c:txPr>
        <c:crossAx val="128336256"/>
        <c:crosses val="autoZero"/>
        <c:auto val="1"/>
        <c:lblAlgn val="ctr"/>
        <c:lblOffset val="100"/>
      </c:catAx>
      <c:valAx>
        <c:axId val="128336256"/>
        <c:scaling>
          <c:orientation val="minMax"/>
          <c:max val="100"/>
          <c:min val="0"/>
        </c:scaling>
        <c:axPos val="l"/>
        <c:title>
          <c:tx>
            <c:rich>
              <a:bodyPr/>
              <a:lstStyle/>
              <a:p>
                <a:pPr>
                  <a:defRPr lang="en-US"/>
                </a:pPr>
                <a:r>
                  <a:rPr lang="en-US"/>
                  <a:t>Kemampuan </a:t>
                </a:r>
                <a:r>
                  <a:rPr lang="id-ID"/>
                  <a:t>Barbahasa Lisa dari</a:t>
                </a:r>
                <a:r>
                  <a:rPr lang="id-ID" baseline="0"/>
                  <a:t> Aspek Semantik</a:t>
                </a:r>
                <a:endParaRPr lang="en-US"/>
              </a:p>
            </c:rich>
          </c:tx>
          <c:layout>
            <c:manualLayout>
              <c:xMode val="edge"/>
              <c:yMode val="edge"/>
              <c:x val="2.6763990267639991E-2"/>
              <c:y val="0.12037037037037036"/>
            </c:manualLayout>
          </c:layout>
        </c:title>
        <c:numFmt formatCode="General" sourceLinked="1"/>
        <c:majorTickMark val="none"/>
        <c:tickLblPos val="nextTo"/>
        <c:txPr>
          <a:bodyPr/>
          <a:lstStyle/>
          <a:p>
            <a:pPr>
              <a:defRPr lang="en-US"/>
            </a:pPr>
            <a:endParaRPr lang="id-ID"/>
          </a:p>
        </c:txPr>
        <c:crossAx val="128132608"/>
        <c:crosses val="autoZero"/>
        <c:crossBetween val="between"/>
        <c:majorUnit val="20"/>
        <c:minorUnit val="4"/>
      </c:valAx>
    </c:plotArea>
    <c:plotVisOnly val="1"/>
  </c:chart>
  <c:spPr>
    <a:solidFill>
      <a:schemeClr val="accent3">
        <a:lumMod val="60000"/>
        <a:lumOff val="40000"/>
      </a:schemeClr>
    </a:solidFill>
    <a:ln>
      <a:noFill/>
    </a:ln>
  </c:spPr>
  <c:txPr>
    <a:bodyPr/>
    <a:lstStyle/>
    <a:p>
      <a:pPr>
        <a:defRPr sz="1000">
          <a:latin typeface="Times New Roman" pitchFamily="18" charset="0"/>
          <a:cs typeface="Times New Roman" pitchFamily="18" charset="0"/>
        </a:defRPr>
      </a:pPr>
      <a:endParaRPr lang="id-ID"/>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000"/>
              <a:t>Intervensi</a:t>
            </a:r>
            <a:r>
              <a:rPr lang="en-US" sz="1000" baseline="0"/>
              <a:t> (B)</a:t>
            </a:r>
            <a:endParaRPr lang="en-US" sz="1000"/>
          </a:p>
        </c:rich>
      </c:tx>
      <c:layout>
        <c:manualLayout>
          <c:xMode val="edge"/>
          <c:yMode val="edge"/>
          <c:x val="0.41174971741670979"/>
          <c:y val="1.8460301837270501E-2"/>
        </c:manualLayout>
      </c:layout>
    </c:title>
    <c:plotArea>
      <c:layout>
        <c:manualLayout>
          <c:layoutTarget val="inner"/>
          <c:xMode val="edge"/>
          <c:yMode val="edge"/>
          <c:x val="0.14407207310764986"/>
          <c:y val="9.2604330708661767E-2"/>
          <c:w val="0.75262462462463786"/>
          <c:h val="0.69024912869498622"/>
        </c:manualLayout>
      </c:layout>
      <c:lineChart>
        <c:grouping val="stacked"/>
        <c:ser>
          <c:idx val="0"/>
          <c:order val="0"/>
          <c:tx>
            <c:strRef>
              <c:f>Sheet1!$B$1</c:f>
              <c:strCache>
                <c:ptCount val="1"/>
                <c:pt idx="0">
                  <c:v>Column1</c:v>
                </c:pt>
              </c:strCache>
            </c:strRef>
          </c:tx>
          <c:marker>
            <c:symbol val="circle"/>
            <c:size val="6"/>
          </c:marker>
          <c:dPt>
            <c:idx val="3"/>
            <c:spPr>
              <a:ln>
                <a:noFill/>
              </a:ln>
            </c:spPr>
          </c:dPt>
          <c:dPt>
            <c:idx val="11"/>
            <c:spPr>
              <a:ln>
                <a:noFill/>
              </a:ln>
            </c:spPr>
          </c:dPt>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20</c:v>
                </c:pt>
                <c:pt idx="1">
                  <c:v>20</c:v>
                </c:pt>
                <c:pt idx="2">
                  <c:v>20</c:v>
                </c:pt>
                <c:pt idx="3">
                  <c:v>60</c:v>
                </c:pt>
                <c:pt idx="4">
                  <c:v>60</c:v>
                </c:pt>
                <c:pt idx="5">
                  <c:v>70</c:v>
                </c:pt>
                <c:pt idx="6">
                  <c:v>80</c:v>
                </c:pt>
                <c:pt idx="7">
                  <c:v>80</c:v>
                </c:pt>
                <c:pt idx="8">
                  <c:v>70</c:v>
                </c:pt>
                <c:pt idx="9">
                  <c:v>90</c:v>
                </c:pt>
                <c:pt idx="10">
                  <c:v>80</c:v>
                </c:pt>
                <c:pt idx="11">
                  <c:v>70</c:v>
                </c:pt>
                <c:pt idx="12">
                  <c:v>70</c:v>
                </c:pt>
                <c:pt idx="13">
                  <c:v>70</c:v>
                </c:pt>
                <c:pt idx="14">
                  <c:v>70</c:v>
                </c:pt>
              </c:numCache>
            </c:numRef>
          </c:val>
        </c:ser>
        <c:marker val="1"/>
        <c:axId val="131089920"/>
        <c:axId val="131158400"/>
      </c:lineChart>
      <c:catAx>
        <c:axId val="131089920"/>
        <c:scaling>
          <c:orientation val="minMax"/>
        </c:scaling>
        <c:axPos val="b"/>
        <c:title>
          <c:tx>
            <c:rich>
              <a:bodyPr/>
              <a:lstStyle/>
              <a:p>
                <a:pPr>
                  <a:defRPr lang="en-US"/>
                </a:pPr>
                <a:r>
                  <a:rPr lang="en-US"/>
                  <a:t>Sesi</a:t>
                </a:r>
              </a:p>
            </c:rich>
          </c:tx>
        </c:title>
        <c:numFmt formatCode="General" sourceLinked="1"/>
        <c:majorTickMark val="none"/>
        <c:tickLblPos val="nextTo"/>
        <c:txPr>
          <a:bodyPr/>
          <a:lstStyle/>
          <a:p>
            <a:pPr>
              <a:defRPr lang="en-US"/>
            </a:pPr>
            <a:endParaRPr lang="id-ID"/>
          </a:p>
        </c:txPr>
        <c:crossAx val="131158400"/>
        <c:crosses val="autoZero"/>
        <c:auto val="1"/>
        <c:lblAlgn val="ctr"/>
        <c:lblOffset val="100"/>
      </c:catAx>
      <c:valAx>
        <c:axId val="131158400"/>
        <c:scaling>
          <c:orientation val="minMax"/>
          <c:max val="100"/>
          <c:min val="0"/>
        </c:scaling>
        <c:axPos val="l"/>
        <c:title>
          <c:tx>
            <c:rich>
              <a:bodyPr/>
              <a:lstStyle/>
              <a:p>
                <a:pPr>
                  <a:defRPr lang="en-US"/>
                </a:pPr>
                <a:r>
                  <a:rPr lang="en-US"/>
                  <a:t>Kemampuan </a:t>
                </a:r>
                <a:r>
                  <a:rPr lang="id-ID"/>
                  <a:t>Barbahasa Lisan dari Aspek sintaksis</a:t>
                </a:r>
                <a:endParaRPr lang="en-US"/>
              </a:p>
            </c:rich>
          </c:tx>
          <c:layout>
            <c:manualLayout>
              <c:xMode val="edge"/>
              <c:yMode val="edge"/>
              <c:x val="2.6763990267639991E-2"/>
              <c:y val="0.12037037037037036"/>
            </c:manualLayout>
          </c:layout>
        </c:title>
        <c:numFmt formatCode="General" sourceLinked="1"/>
        <c:majorTickMark val="none"/>
        <c:tickLblPos val="nextTo"/>
        <c:txPr>
          <a:bodyPr/>
          <a:lstStyle/>
          <a:p>
            <a:pPr>
              <a:defRPr lang="en-US"/>
            </a:pPr>
            <a:endParaRPr lang="id-ID"/>
          </a:p>
        </c:txPr>
        <c:crossAx val="131089920"/>
        <c:crosses val="autoZero"/>
        <c:crossBetween val="between"/>
        <c:majorUnit val="20"/>
        <c:minorUnit val="4"/>
      </c:valAx>
    </c:plotArea>
    <c:plotVisOnly val="1"/>
  </c:chart>
  <c:spPr>
    <a:solidFill>
      <a:schemeClr val="accent3">
        <a:lumMod val="60000"/>
        <a:lumOff val="40000"/>
      </a:schemeClr>
    </a:solidFill>
    <a:ln>
      <a:noFill/>
    </a:ln>
  </c:spPr>
  <c:txPr>
    <a:bodyPr/>
    <a:lstStyle/>
    <a:p>
      <a:pPr>
        <a:defRPr sz="1000">
          <a:latin typeface="Times New Roman" pitchFamily="18" charset="0"/>
          <a:cs typeface="Times New Roman" pitchFamily="18" charset="0"/>
        </a:defRPr>
      </a:pPr>
      <a:endParaRPr lang="id-ID"/>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000" i="1"/>
              <a:t>Baseline</a:t>
            </a:r>
            <a:r>
              <a:rPr lang="en-US" sz="1000"/>
              <a:t> 1 (A-1)</a:t>
            </a:r>
          </a:p>
        </c:rich>
      </c:tx>
      <c:layout>
        <c:manualLayout>
          <c:xMode val="edge"/>
          <c:yMode val="edge"/>
          <c:x val="0.30817046543108118"/>
          <c:y val="3.9499546403678455E-2"/>
        </c:manualLayout>
      </c:layout>
    </c:title>
    <c:plotArea>
      <c:layout>
        <c:manualLayout>
          <c:layoutTarget val="inner"/>
          <c:xMode val="edge"/>
          <c:yMode val="edge"/>
          <c:x val="0.19975890278719619"/>
          <c:y val="0.13773146753472967"/>
          <c:w val="0.44953645713378543"/>
          <c:h val="0.6350334731706988"/>
        </c:manualLayout>
      </c:layout>
      <c:lineChart>
        <c:grouping val="stacked"/>
        <c:ser>
          <c:idx val="0"/>
          <c:order val="0"/>
          <c:tx>
            <c:strRef>
              <c:f>Sheet1!$B$1</c:f>
              <c:strCache>
                <c:ptCount val="1"/>
                <c:pt idx="0">
                  <c:v>kemampuan Berbahasa Lisan dari Aspek sintaksis</c:v>
                </c:pt>
              </c:strCache>
            </c:strRef>
          </c:tx>
          <c:marker>
            <c:symbol val="circle"/>
            <c:size val="6"/>
          </c:marker>
          <c:cat>
            <c:numRef>
              <c:f>Sheet1!$A$2:$A$4</c:f>
              <c:numCache>
                <c:formatCode>General</c:formatCode>
                <c:ptCount val="3"/>
                <c:pt idx="0">
                  <c:v>1</c:v>
                </c:pt>
                <c:pt idx="1">
                  <c:v>2</c:v>
                </c:pt>
                <c:pt idx="2">
                  <c:v>3</c:v>
                </c:pt>
              </c:numCache>
            </c:numRef>
          </c:cat>
          <c:val>
            <c:numRef>
              <c:f>Sheet1!$B$2:$B$4</c:f>
              <c:numCache>
                <c:formatCode>General</c:formatCode>
                <c:ptCount val="3"/>
                <c:pt idx="0">
                  <c:v>20</c:v>
                </c:pt>
                <c:pt idx="1">
                  <c:v>20</c:v>
                </c:pt>
                <c:pt idx="2">
                  <c:v>20</c:v>
                </c:pt>
              </c:numCache>
            </c:numRef>
          </c:val>
        </c:ser>
        <c:marker val="1"/>
        <c:axId val="131193088"/>
        <c:axId val="131952640"/>
      </c:lineChart>
      <c:catAx>
        <c:axId val="131193088"/>
        <c:scaling>
          <c:orientation val="minMax"/>
        </c:scaling>
        <c:axPos val="b"/>
        <c:title>
          <c:tx>
            <c:rich>
              <a:bodyPr/>
              <a:lstStyle/>
              <a:p>
                <a:pPr>
                  <a:defRPr lang="en-US"/>
                </a:pPr>
                <a:r>
                  <a:rPr lang="en-US"/>
                  <a:t>Sesi</a:t>
                </a:r>
              </a:p>
            </c:rich>
          </c:tx>
        </c:title>
        <c:numFmt formatCode="General" sourceLinked="1"/>
        <c:majorTickMark val="none"/>
        <c:tickLblPos val="nextTo"/>
        <c:txPr>
          <a:bodyPr/>
          <a:lstStyle/>
          <a:p>
            <a:pPr>
              <a:defRPr lang="en-US"/>
            </a:pPr>
            <a:endParaRPr lang="id-ID"/>
          </a:p>
        </c:txPr>
        <c:crossAx val="131952640"/>
        <c:crossesAt val="0"/>
        <c:auto val="1"/>
        <c:lblAlgn val="ctr"/>
        <c:lblOffset val="100"/>
      </c:catAx>
      <c:valAx>
        <c:axId val="131952640"/>
        <c:scaling>
          <c:orientation val="minMax"/>
          <c:max val="25"/>
          <c:min val="0"/>
        </c:scaling>
        <c:axPos val="l"/>
        <c:title>
          <c:tx>
            <c:rich>
              <a:bodyPr/>
              <a:lstStyle/>
              <a:p>
                <a:pPr>
                  <a:defRPr lang="en-US"/>
                </a:pPr>
                <a:r>
                  <a:rPr lang="en-US" i="1"/>
                  <a:t>Trend</a:t>
                </a:r>
                <a:r>
                  <a:rPr lang="en-US" i="1" baseline="0"/>
                  <a:t> Stability</a:t>
                </a:r>
                <a:r>
                  <a:rPr lang="en-US" baseline="0"/>
                  <a:t> </a:t>
                </a:r>
                <a:r>
                  <a:rPr lang="en-US"/>
                  <a:t>Kemampuan </a:t>
                </a:r>
                <a:r>
                  <a:rPr lang="id-ID"/>
                  <a:t>Berbahasa</a:t>
                </a:r>
                <a:r>
                  <a:rPr lang="id-ID" baseline="0"/>
                  <a:t> Lisan dari Aspek Sintaksis</a:t>
                </a:r>
                <a:endParaRPr lang="en-US"/>
              </a:p>
            </c:rich>
          </c:tx>
          <c:layout>
            <c:manualLayout>
              <c:xMode val="edge"/>
              <c:yMode val="edge"/>
              <c:x val="2.6763990267639912E-2"/>
              <c:y val="0.12037037037037036"/>
            </c:manualLayout>
          </c:layout>
        </c:title>
        <c:numFmt formatCode="General" sourceLinked="1"/>
        <c:majorTickMark val="in"/>
        <c:tickLblPos val="nextTo"/>
        <c:txPr>
          <a:bodyPr/>
          <a:lstStyle/>
          <a:p>
            <a:pPr>
              <a:defRPr lang="en-US"/>
            </a:pPr>
            <a:endParaRPr lang="id-ID"/>
          </a:p>
        </c:txPr>
        <c:crossAx val="131193088"/>
        <c:crosses val="autoZero"/>
        <c:crossBetween val="between"/>
        <c:minorUnit val="0.5"/>
      </c:valAx>
    </c:plotArea>
    <c:legend>
      <c:legendPos val="r"/>
      <c:layout>
        <c:manualLayout>
          <c:xMode val="edge"/>
          <c:yMode val="edge"/>
          <c:x val="0.63357292719637892"/>
          <c:y val="0.13623038217427344"/>
          <c:w val="0.34097035013416932"/>
          <c:h val="0.29248269534337973"/>
        </c:manualLayout>
      </c:layout>
      <c:txPr>
        <a:bodyPr/>
        <a:lstStyle/>
        <a:p>
          <a:pPr>
            <a:defRPr lang="en-US" sz="1100"/>
          </a:pPr>
          <a:endParaRPr lang="id-ID"/>
        </a:p>
      </c:txPr>
    </c:legend>
    <c:plotVisOnly val="1"/>
  </c:chart>
  <c:spPr>
    <a:solidFill>
      <a:schemeClr val="accent3">
        <a:lumMod val="40000"/>
        <a:lumOff val="60000"/>
      </a:schemeClr>
    </a:solidFill>
    <a:ln w="28575">
      <a:noFill/>
    </a:ln>
  </c:spPr>
  <c:txPr>
    <a:bodyPr/>
    <a:lstStyle/>
    <a:p>
      <a:pPr>
        <a:defRPr sz="1000">
          <a:latin typeface="Times New Roman" pitchFamily="18" charset="0"/>
          <a:cs typeface="Times New Roman" pitchFamily="18" charset="0"/>
        </a:defRPr>
      </a:pPr>
      <a:endParaRPr lang="id-ID"/>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000" i="0"/>
              <a:t>Intervensi </a:t>
            </a:r>
            <a:r>
              <a:rPr lang="en-US" sz="1000"/>
              <a:t>(B)</a:t>
            </a:r>
          </a:p>
        </c:rich>
      </c:tx>
      <c:layout>
        <c:manualLayout>
          <c:xMode val="edge"/>
          <c:yMode val="edge"/>
          <c:x val="0.30817046543108145"/>
          <c:y val="3.9499546403678455E-2"/>
        </c:manualLayout>
      </c:layout>
    </c:title>
    <c:plotArea>
      <c:layout>
        <c:manualLayout>
          <c:layoutTarget val="inner"/>
          <c:xMode val="edge"/>
          <c:yMode val="edge"/>
          <c:x val="0.17684785238468356"/>
          <c:y val="0.13773146753472729"/>
          <c:w val="0.47244750753629239"/>
          <c:h val="0.63940590071146619"/>
        </c:manualLayout>
      </c:layout>
      <c:lineChart>
        <c:grouping val="standard"/>
        <c:ser>
          <c:idx val="0"/>
          <c:order val="0"/>
          <c:tx>
            <c:strRef>
              <c:f>Sheet1!$B$1</c:f>
              <c:strCache>
                <c:ptCount val="1"/>
                <c:pt idx="0">
                  <c:v>kemampuan Berbahasa Lisan dari Aspek Sintaksis</c:v>
                </c:pt>
              </c:strCache>
            </c:strRef>
          </c:tx>
          <c:marker>
            <c:symbol val="circle"/>
            <c:size val="6"/>
          </c:marker>
          <c:cat>
            <c:numRef>
              <c:f>Sheet1!$A$2:$A$9</c:f>
              <c:numCache>
                <c:formatCode>General</c:formatCode>
                <c:ptCount val="8"/>
                <c:pt idx="0">
                  <c:v>4</c:v>
                </c:pt>
                <c:pt idx="1">
                  <c:v>5</c:v>
                </c:pt>
                <c:pt idx="2">
                  <c:v>6</c:v>
                </c:pt>
                <c:pt idx="3">
                  <c:v>7</c:v>
                </c:pt>
                <c:pt idx="4">
                  <c:v>8</c:v>
                </c:pt>
                <c:pt idx="5">
                  <c:v>9</c:v>
                </c:pt>
                <c:pt idx="6">
                  <c:v>10</c:v>
                </c:pt>
                <c:pt idx="7">
                  <c:v>11</c:v>
                </c:pt>
              </c:numCache>
            </c:numRef>
          </c:cat>
          <c:val>
            <c:numRef>
              <c:f>Sheet1!$B$2:$B$9</c:f>
              <c:numCache>
                <c:formatCode>General</c:formatCode>
                <c:ptCount val="8"/>
                <c:pt idx="0">
                  <c:v>60</c:v>
                </c:pt>
                <c:pt idx="1">
                  <c:v>60</c:v>
                </c:pt>
                <c:pt idx="2">
                  <c:v>70</c:v>
                </c:pt>
                <c:pt idx="3">
                  <c:v>80</c:v>
                </c:pt>
                <c:pt idx="4">
                  <c:v>80</c:v>
                </c:pt>
                <c:pt idx="5">
                  <c:v>70</c:v>
                </c:pt>
                <c:pt idx="6">
                  <c:v>90</c:v>
                </c:pt>
                <c:pt idx="7">
                  <c:v>80</c:v>
                </c:pt>
              </c:numCache>
            </c:numRef>
          </c:val>
        </c:ser>
        <c:marker val="1"/>
        <c:axId val="138270208"/>
        <c:axId val="189305984"/>
      </c:lineChart>
      <c:catAx>
        <c:axId val="138270208"/>
        <c:scaling>
          <c:orientation val="minMax"/>
        </c:scaling>
        <c:axPos val="b"/>
        <c:title>
          <c:tx>
            <c:rich>
              <a:bodyPr/>
              <a:lstStyle/>
              <a:p>
                <a:pPr>
                  <a:defRPr lang="en-US"/>
                </a:pPr>
                <a:r>
                  <a:rPr lang="en-US"/>
                  <a:t>Sesi</a:t>
                </a:r>
              </a:p>
            </c:rich>
          </c:tx>
        </c:title>
        <c:numFmt formatCode="General" sourceLinked="1"/>
        <c:majorTickMark val="none"/>
        <c:tickLblPos val="nextTo"/>
        <c:txPr>
          <a:bodyPr/>
          <a:lstStyle/>
          <a:p>
            <a:pPr>
              <a:defRPr lang="en-US"/>
            </a:pPr>
            <a:endParaRPr lang="id-ID"/>
          </a:p>
        </c:txPr>
        <c:crossAx val="189305984"/>
        <c:crosses val="autoZero"/>
        <c:auto val="1"/>
        <c:lblAlgn val="ctr"/>
        <c:lblOffset val="100"/>
      </c:catAx>
      <c:valAx>
        <c:axId val="189305984"/>
        <c:scaling>
          <c:orientation val="minMax"/>
          <c:max val="100"/>
          <c:min val="50"/>
        </c:scaling>
        <c:axPos val="l"/>
        <c:title>
          <c:tx>
            <c:rich>
              <a:bodyPr/>
              <a:lstStyle/>
              <a:p>
                <a:pPr>
                  <a:defRPr lang="en-US"/>
                </a:pPr>
                <a:r>
                  <a:rPr lang="en-US" i="1"/>
                  <a:t>Trend</a:t>
                </a:r>
                <a:r>
                  <a:rPr lang="en-US" i="1" baseline="0"/>
                  <a:t> Stability</a:t>
                </a:r>
                <a:r>
                  <a:rPr lang="en-US" baseline="0"/>
                  <a:t> </a:t>
                </a:r>
                <a:r>
                  <a:rPr lang="en-US"/>
                  <a:t>Kemampuan </a:t>
                </a:r>
                <a:r>
                  <a:rPr lang="id-ID"/>
                  <a:t>Berbahasa</a:t>
                </a:r>
                <a:r>
                  <a:rPr lang="id-ID" baseline="0"/>
                  <a:t> Lisan dari Aspek Sintaksi</a:t>
                </a:r>
                <a:endParaRPr lang="en-US" i="0"/>
              </a:p>
            </c:rich>
          </c:tx>
          <c:layout>
            <c:manualLayout>
              <c:xMode val="edge"/>
              <c:yMode val="edge"/>
              <c:x val="2.6763990267639912E-2"/>
              <c:y val="0.12037037037037036"/>
            </c:manualLayout>
          </c:layout>
        </c:title>
        <c:numFmt formatCode="General" sourceLinked="1"/>
        <c:majorTickMark val="in"/>
        <c:tickLblPos val="nextTo"/>
        <c:txPr>
          <a:bodyPr/>
          <a:lstStyle/>
          <a:p>
            <a:pPr>
              <a:defRPr lang="en-US"/>
            </a:pPr>
            <a:endParaRPr lang="id-ID"/>
          </a:p>
        </c:txPr>
        <c:crossAx val="138270208"/>
        <c:crosses val="autoZero"/>
        <c:crossBetween val="between"/>
        <c:majorUnit val="10"/>
        <c:minorUnit val="0.5"/>
      </c:valAx>
    </c:plotArea>
    <c:legend>
      <c:legendPos val="r"/>
      <c:layout>
        <c:manualLayout>
          <c:xMode val="edge"/>
          <c:yMode val="edge"/>
          <c:x val="0.64630128853111501"/>
          <c:y val="0.17120980250054654"/>
          <c:w val="0.30881550270312308"/>
          <c:h val="0.27312316990668623"/>
        </c:manualLayout>
      </c:layout>
      <c:txPr>
        <a:bodyPr/>
        <a:lstStyle/>
        <a:p>
          <a:pPr>
            <a:defRPr lang="en-US" sz="1100"/>
          </a:pPr>
          <a:endParaRPr lang="id-ID"/>
        </a:p>
      </c:txPr>
    </c:legend>
    <c:plotVisOnly val="1"/>
  </c:chart>
  <c:spPr>
    <a:solidFill>
      <a:schemeClr val="accent3">
        <a:lumMod val="40000"/>
        <a:lumOff val="60000"/>
      </a:schemeClr>
    </a:solidFill>
    <a:ln w="28575">
      <a:noFill/>
    </a:ln>
  </c:spPr>
  <c:txPr>
    <a:bodyPr/>
    <a:lstStyle/>
    <a:p>
      <a:pPr>
        <a:defRPr sz="1000">
          <a:latin typeface="Times New Roman" pitchFamily="18" charset="0"/>
          <a:cs typeface="Times New Roman" pitchFamily="18" charset="0"/>
        </a:defRPr>
      </a:pPr>
      <a:endParaRPr lang="id-ID"/>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000" i="1"/>
              <a:t>Baseline</a:t>
            </a:r>
            <a:r>
              <a:rPr lang="en-US" sz="1000" i="0" baseline="0"/>
              <a:t> 2 (A2)</a:t>
            </a:r>
            <a:endParaRPr lang="en-US" sz="1000"/>
          </a:p>
        </c:rich>
      </c:tx>
      <c:layout>
        <c:manualLayout>
          <c:xMode val="edge"/>
          <c:yMode val="edge"/>
          <c:x val="0.30817046543108156"/>
          <c:y val="3.9499546403678455E-2"/>
        </c:manualLayout>
      </c:layout>
    </c:title>
    <c:plotArea>
      <c:layout>
        <c:manualLayout>
          <c:layoutTarget val="inner"/>
          <c:xMode val="edge"/>
          <c:yMode val="edge"/>
          <c:x val="0.19975890278719646"/>
          <c:y val="0.13773146753472987"/>
          <c:w val="0.46989260884374523"/>
          <c:h val="0.63503347317069958"/>
        </c:manualLayout>
      </c:layout>
      <c:lineChart>
        <c:grouping val="standard"/>
        <c:ser>
          <c:idx val="0"/>
          <c:order val="0"/>
          <c:tx>
            <c:strRef>
              <c:f>Sheet1!$B$1</c:f>
              <c:strCache>
                <c:ptCount val="1"/>
                <c:pt idx="0">
                  <c:v>Kemampuan Berbahasa Lisan dari Aspek Sintaksis</c:v>
                </c:pt>
              </c:strCache>
            </c:strRef>
          </c:tx>
          <c:marker>
            <c:symbol val="circle"/>
            <c:size val="6"/>
          </c:marker>
          <c:cat>
            <c:numRef>
              <c:f>Sheet1!$A$2:$A$5</c:f>
              <c:numCache>
                <c:formatCode>General</c:formatCode>
                <c:ptCount val="4"/>
                <c:pt idx="0">
                  <c:v>12</c:v>
                </c:pt>
                <c:pt idx="1">
                  <c:v>13</c:v>
                </c:pt>
                <c:pt idx="2">
                  <c:v>14</c:v>
                </c:pt>
                <c:pt idx="3">
                  <c:v>15</c:v>
                </c:pt>
              </c:numCache>
            </c:numRef>
          </c:cat>
          <c:val>
            <c:numRef>
              <c:f>Sheet1!$B$2:$B$5</c:f>
              <c:numCache>
                <c:formatCode>General</c:formatCode>
                <c:ptCount val="4"/>
                <c:pt idx="0">
                  <c:v>70</c:v>
                </c:pt>
                <c:pt idx="1">
                  <c:v>70</c:v>
                </c:pt>
                <c:pt idx="2">
                  <c:v>70</c:v>
                </c:pt>
                <c:pt idx="3">
                  <c:v>70</c:v>
                </c:pt>
              </c:numCache>
            </c:numRef>
          </c:val>
        </c:ser>
        <c:marker val="1"/>
        <c:axId val="189510016"/>
        <c:axId val="189513088"/>
      </c:lineChart>
      <c:catAx>
        <c:axId val="189510016"/>
        <c:scaling>
          <c:orientation val="minMax"/>
        </c:scaling>
        <c:axPos val="b"/>
        <c:title>
          <c:tx>
            <c:rich>
              <a:bodyPr/>
              <a:lstStyle/>
              <a:p>
                <a:pPr>
                  <a:defRPr lang="en-US"/>
                </a:pPr>
                <a:r>
                  <a:rPr lang="en-US"/>
                  <a:t>Sesi</a:t>
                </a:r>
              </a:p>
            </c:rich>
          </c:tx>
        </c:title>
        <c:numFmt formatCode="General" sourceLinked="1"/>
        <c:majorTickMark val="none"/>
        <c:tickLblPos val="nextTo"/>
        <c:txPr>
          <a:bodyPr/>
          <a:lstStyle/>
          <a:p>
            <a:pPr>
              <a:defRPr lang="en-US"/>
            </a:pPr>
            <a:endParaRPr lang="id-ID"/>
          </a:p>
        </c:txPr>
        <c:crossAx val="189513088"/>
        <c:crosses val="autoZero"/>
        <c:auto val="1"/>
        <c:lblAlgn val="ctr"/>
        <c:lblOffset val="100"/>
      </c:catAx>
      <c:valAx>
        <c:axId val="189513088"/>
        <c:scaling>
          <c:orientation val="minMax"/>
          <c:max val="100"/>
          <c:min val="50"/>
        </c:scaling>
        <c:axPos val="l"/>
        <c:title>
          <c:tx>
            <c:rich>
              <a:bodyPr/>
              <a:lstStyle/>
              <a:p>
                <a:pPr>
                  <a:defRPr lang="en-US"/>
                </a:pPr>
                <a:r>
                  <a:rPr lang="en-US" i="1"/>
                  <a:t>Trend</a:t>
                </a:r>
                <a:r>
                  <a:rPr lang="en-US" i="1" baseline="0"/>
                  <a:t> Stability</a:t>
                </a:r>
                <a:r>
                  <a:rPr lang="en-US" baseline="0"/>
                  <a:t> </a:t>
                </a:r>
                <a:r>
                  <a:rPr lang="en-US"/>
                  <a:t>Kemampuan </a:t>
                </a:r>
                <a:r>
                  <a:rPr lang="id-ID"/>
                  <a:t>Berbahasa</a:t>
                </a:r>
                <a:r>
                  <a:rPr lang="id-ID" baseline="0"/>
                  <a:t> Lisan dari Aspek Sintaksis</a:t>
                </a:r>
                <a:endParaRPr lang="en-US" i="0"/>
              </a:p>
            </c:rich>
          </c:tx>
          <c:layout>
            <c:manualLayout>
              <c:xMode val="edge"/>
              <c:yMode val="edge"/>
              <c:x val="2.1674981467011627E-2"/>
              <c:y val="0.13552175296269783"/>
            </c:manualLayout>
          </c:layout>
        </c:title>
        <c:numFmt formatCode="General" sourceLinked="1"/>
        <c:majorTickMark val="none"/>
        <c:tickLblPos val="nextTo"/>
        <c:txPr>
          <a:bodyPr/>
          <a:lstStyle/>
          <a:p>
            <a:pPr>
              <a:defRPr lang="en-US"/>
            </a:pPr>
            <a:endParaRPr lang="id-ID"/>
          </a:p>
        </c:txPr>
        <c:crossAx val="189510016"/>
        <c:crosses val="autoZero"/>
        <c:crossBetween val="between"/>
        <c:majorUnit val="10"/>
        <c:minorUnit val="0.1"/>
      </c:valAx>
    </c:plotArea>
    <c:legend>
      <c:legendPos val="r"/>
      <c:layout>
        <c:manualLayout>
          <c:xMode val="edge"/>
          <c:yMode val="edge"/>
          <c:x val="0.64375561626419087"/>
          <c:y val="0.16246494741897671"/>
          <c:w val="0.30881550270312308"/>
          <c:h val="0.26875074236589641"/>
        </c:manualLayout>
      </c:layout>
      <c:txPr>
        <a:bodyPr/>
        <a:lstStyle/>
        <a:p>
          <a:pPr>
            <a:defRPr lang="en-US" sz="1050"/>
          </a:pPr>
          <a:endParaRPr lang="id-ID"/>
        </a:p>
      </c:txPr>
    </c:legend>
    <c:plotVisOnly val="1"/>
  </c:chart>
  <c:spPr>
    <a:solidFill>
      <a:schemeClr val="accent3">
        <a:lumMod val="40000"/>
        <a:lumOff val="60000"/>
      </a:schemeClr>
    </a:solidFill>
    <a:ln w="28575">
      <a:noFill/>
    </a:ln>
  </c:spPr>
  <c:txPr>
    <a:bodyPr/>
    <a:lstStyle/>
    <a:p>
      <a:pPr>
        <a:defRPr sz="1000">
          <a:latin typeface="Times New Roman" pitchFamily="18" charset="0"/>
          <a:cs typeface="Times New Roman" pitchFamily="18" charset="0"/>
        </a:defRPr>
      </a:pPr>
      <a:endParaRPr lang="id-ID"/>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000"/>
              <a:t>Intervensi</a:t>
            </a:r>
            <a:r>
              <a:rPr lang="en-US" sz="1000" baseline="0"/>
              <a:t> (B)</a:t>
            </a:r>
            <a:endParaRPr lang="en-US" sz="1000"/>
          </a:p>
        </c:rich>
      </c:tx>
      <c:layout>
        <c:manualLayout>
          <c:xMode val="edge"/>
          <c:yMode val="edge"/>
          <c:x val="0.41174971741670979"/>
          <c:y val="1.8460301837270501E-2"/>
        </c:manualLayout>
      </c:layout>
    </c:title>
    <c:plotArea>
      <c:layout>
        <c:manualLayout>
          <c:layoutTarget val="inner"/>
          <c:xMode val="edge"/>
          <c:yMode val="edge"/>
          <c:x val="0.14407207310764986"/>
          <c:y val="9.2604330708661767E-2"/>
          <c:w val="0.75262462462463831"/>
          <c:h val="0.69024912869498645"/>
        </c:manualLayout>
      </c:layout>
      <c:lineChart>
        <c:grouping val="stacked"/>
        <c:ser>
          <c:idx val="0"/>
          <c:order val="0"/>
          <c:tx>
            <c:strRef>
              <c:f>Sheet1!$B$1</c:f>
              <c:strCache>
                <c:ptCount val="1"/>
                <c:pt idx="0">
                  <c:v>Column1</c:v>
                </c:pt>
              </c:strCache>
            </c:strRef>
          </c:tx>
          <c:marker>
            <c:symbol val="circle"/>
            <c:size val="6"/>
          </c:marker>
          <c:dPt>
            <c:idx val="3"/>
            <c:spPr>
              <a:ln>
                <a:noFill/>
              </a:ln>
            </c:spPr>
          </c:dPt>
          <c:dPt>
            <c:idx val="11"/>
            <c:spPr>
              <a:ln>
                <a:noFill/>
              </a:ln>
            </c:spPr>
          </c:dPt>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20</c:v>
                </c:pt>
                <c:pt idx="1">
                  <c:v>20</c:v>
                </c:pt>
                <c:pt idx="2">
                  <c:v>20</c:v>
                </c:pt>
                <c:pt idx="3">
                  <c:v>50</c:v>
                </c:pt>
                <c:pt idx="4">
                  <c:v>50</c:v>
                </c:pt>
                <c:pt idx="5">
                  <c:v>70</c:v>
                </c:pt>
                <c:pt idx="6">
                  <c:v>80</c:v>
                </c:pt>
                <c:pt idx="7">
                  <c:v>80</c:v>
                </c:pt>
                <c:pt idx="8">
                  <c:v>70</c:v>
                </c:pt>
                <c:pt idx="9">
                  <c:v>70</c:v>
                </c:pt>
                <c:pt idx="10">
                  <c:v>70</c:v>
                </c:pt>
                <c:pt idx="11">
                  <c:v>70</c:v>
                </c:pt>
                <c:pt idx="12">
                  <c:v>70</c:v>
                </c:pt>
                <c:pt idx="13">
                  <c:v>70</c:v>
                </c:pt>
                <c:pt idx="14">
                  <c:v>70</c:v>
                </c:pt>
              </c:numCache>
            </c:numRef>
          </c:val>
        </c:ser>
        <c:marker val="1"/>
        <c:axId val="191133568"/>
        <c:axId val="191149952"/>
      </c:lineChart>
      <c:catAx>
        <c:axId val="191133568"/>
        <c:scaling>
          <c:orientation val="minMax"/>
        </c:scaling>
        <c:axPos val="b"/>
        <c:title>
          <c:tx>
            <c:rich>
              <a:bodyPr/>
              <a:lstStyle/>
              <a:p>
                <a:pPr>
                  <a:defRPr lang="en-US"/>
                </a:pPr>
                <a:r>
                  <a:rPr lang="en-US"/>
                  <a:t>Sesi</a:t>
                </a:r>
              </a:p>
            </c:rich>
          </c:tx>
        </c:title>
        <c:numFmt formatCode="General" sourceLinked="1"/>
        <c:majorTickMark val="none"/>
        <c:tickLblPos val="nextTo"/>
        <c:txPr>
          <a:bodyPr/>
          <a:lstStyle/>
          <a:p>
            <a:pPr>
              <a:defRPr lang="en-US"/>
            </a:pPr>
            <a:endParaRPr lang="id-ID"/>
          </a:p>
        </c:txPr>
        <c:crossAx val="191149952"/>
        <c:crosses val="autoZero"/>
        <c:auto val="1"/>
        <c:lblAlgn val="ctr"/>
        <c:lblOffset val="100"/>
      </c:catAx>
      <c:valAx>
        <c:axId val="191149952"/>
        <c:scaling>
          <c:orientation val="minMax"/>
          <c:max val="100"/>
          <c:min val="0"/>
        </c:scaling>
        <c:axPos val="l"/>
        <c:title>
          <c:tx>
            <c:rich>
              <a:bodyPr/>
              <a:lstStyle/>
              <a:p>
                <a:pPr>
                  <a:defRPr lang="en-US"/>
                </a:pPr>
                <a:r>
                  <a:rPr lang="en-US"/>
                  <a:t>Kemampuan </a:t>
                </a:r>
                <a:r>
                  <a:rPr lang="id-ID"/>
                  <a:t>Barbahasa Lisan dari Aspek Semantik</a:t>
                </a:r>
                <a:endParaRPr lang="en-US"/>
              </a:p>
            </c:rich>
          </c:tx>
          <c:layout>
            <c:manualLayout>
              <c:xMode val="edge"/>
              <c:yMode val="edge"/>
              <c:x val="2.6763990267639991E-2"/>
              <c:y val="0.12037037037037036"/>
            </c:manualLayout>
          </c:layout>
        </c:title>
        <c:numFmt formatCode="General" sourceLinked="1"/>
        <c:majorTickMark val="none"/>
        <c:tickLblPos val="nextTo"/>
        <c:txPr>
          <a:bodyPr/>
          <a:lstStyle/>
          <a:p>
            <a:pPr>
              <a:defRPr lang="en-US"/>
            </a:pPr>
            <a:endParaRPr lang="id-ID"/>
          </a:p>
        </c:txPr>
        <c:crossAx val="191133568"/>
        <c:crosses val="autoZero"/>
        <c:crossBetween val="between"/>
        <c:majorUnit val="20"/>
        <c:minorUnit val="4"/>
      </c:valAx>
    </c:plotArea>
    <c:plotVisOnly val="1"/>
  </c:chart>
  <c:spPr>
    <a:solidFill>
      <a:schemeClr val="accent3">
        <a:lumMod val="60000"/>
        <a:lumOff val="40000"/>
      </a:schemeClr>
    </a:solidFill>
    <a:ln>
      <a:noFill/>
    </a:ln>
  </c:spPr>
  <c:txPr>
    <a:bodyPr/>
    <a:lstStyle/>
    <a:p>
      <a:pPr>
        <a:defRPr sz="1000">
          <a:latin typeface="Times New Roman" pitchFamily="18" charset="0"/>
          <a:cs typeface="Times New Roman" pitchFamily="18" charset="0"/>
        </a:defRPr>
      </a:pPr>
      <a:endParaRPr lang="id-ID"/>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000" i="1"/>
              <a:t>Baseline</a:t>
            </a:r>
            <a:r>
              <a:rPr lang="en-US" sz="1000"/>
              <a:t> 1 (A-1)</a:t>
            </a:r>
          </a:p>
        </c:rich>
      </c:tx>
      <c:layout>
        <c:manualLayout>
          <c:xMode val="edge"/>
          <c:yMode val="edge"/>
          <c:x val="0.30817054356755402"/>
          <c:y val="6.2330564843779128E-2"/>
        </c:manualLayout>
      </c:layout>
    </c:title>
    <c:plotArea>
      <c:layout>
        <c:manualLayout>
          <c:layoutTarget val="inner"/>
          <c:xMode val="edge"/>
          <c:yMode val="edge"/>
          <c:x val="0.18703054145246736"/>
          <c:y val="0.13773146753472734"/>
          <c:w val="0.44953645713378543"/>
          <c:h val="0.63503347317069903"/>
        </c:manualLayout>
      </c:layout>
      <c:lineChart>
        <c:grouping val="stacked"/>
        <c:ser>
          <c:idx val="0"/>
          <c:order val="0"/>
          <c:tx>
            <c:strRef>
              <c:f>Sheet1!$B$1</c:f>
              <c:strCache>
                <c:ptCount val="1"/>
                <c:pt idx="0">
                  <c:v>Kemampuan Berbahasa Lisan dari Aspek Semantik </c:v>
                </c:pt>
              </c:strCache>
            </c:strRef>
          </c:tx>
          <c:marker>
            <c:symbol val="circle"/>
            <c:size val="6"/>
          </c:marker>
          <c:cat>
            <c:numRef>
              <c:f>Sheet1!$A$2:$A$4</c:f>
              <c:numCache>
                <c:formatCode>General</c:formatCode>
                <c:ptCount val="3"/>
                <c:pt idx="0">
                  <c:v>1</c:v>
                </c:pt>
                <c:pt idx="1">
                  <c:v>2</c:v>
                </c:pt>
                <c:pt idx="2">
                  <c:v>3</c:v>
                </c:pt>
              </c:numCache>
            </c:numRef>
          </c:cat>
          <c:val>
            <c:numRef>
              <c:f>Sheet1!$B$2:$B$4</c:f>
              <c:numCache>
                <c:formatCode>General</c:formatCode>
                <c:ptCount val="3"/>
                <c:pt idx="0">
                  <c:v>20</c:v>
                </c:pt>
                <c:pt idx="1">
                  <c:v>20</c:v>
                </c:pt>
                <c:pt idx="2">
                  <c:v>20</c:v>
                </c:pt>
              </c:numCache>
            </c:numRef>
          </c:val>
        </c:ser>
        <c:marker val="1"/>
        <c:axId val="194265472"/>
        <c:axId val="194351872"/>
      </c:lineChart>
      <c:catAx>
        <c:axId val="194265472"/>
        <c:scaling>
          <c:orientation val="minMax"/>
        </c:scaling>
        <c:axPos val="b"/>
        <c:title>
          <c:tx>
            <c:rich>
              <a:bodyPr/>
              <a:lstStyle/>
              <a:p>
                <a:pPr>
                  <a:defRPr lang="en-US"/>
                </a:pPr>
                <a:r>
                  <a:rPr lang="en-US"/>
                  <a:t>Sesi</a:t>
                </a:r>
              </a:p>
            </c:rich>
          </c:tx>
        </c:title>
        <c:numFmt formatCode="General" sourceLinked="1"/>
        <c:majorTickMark val="none"/>
        <c:tickLblPos val="nextTo"/>
        <c:txPr>
          <a:bodyPr/>
          <a:lstStyle/>
          <a:p>
            <a:pPr>
              <a:defRPr lang="en-US"/>
            </a:pPr>
            <a:endParaRPr lang="id-ID"/>
          </a:p>
        </c:txPr>
        <c:crossAx val="194351872"/>
        <c:crossesAt val="0"/>
        <c:auto val="1"/>
        <c:lblAlgn val="ctr"/>
        <c:lblOffset val="100"/>
      </c:catAx>
      <c:valAx>
        <c:axId val="194351872"/>
        <c:scaling>
          <c:orientation val="minMax"/>
          <c:max val="30"/>
          <c:min val="0"/>
        </c:scaling>
        <c:axPos val="l"/>
        <c:title>
          <c:tx>
            <c:rich>
              <a:bodyPr/>
              <a:lstStyle/>
              <a:p>
                <a:pPr>
                  <a:defRPr lang="en-US"/>
                </a:pPr>
                <a:r>
                  <a:rPr lang="en-US" i="1"/>
                  <a:t>Trend</a:t>
                </a:r>
                <a:r>
                  <a:rPr lang="en-US" i="1" baseline="0"/>
                  <a:t> Stability</a:t>
                </a:r>
                <a:r>
                  <a:rPr lang="en-US" baseline="0"/>
                  <a:t> </a:t>
                </a:r>
                <a:r>
                  <a:rPr lang="en-US"/>
                  <a:t>Kemampuan </a:t>
                </a:r>
                <a:r>
                  <a:rPr lang="id-ID"/>
                  <a:t>Berbahasa</a:t>
                </a:r>
                <a:r>
                  <a:rPr lang="id-ID" baseline="0"/>
                  <a:t> Lisan dari Aspek Semantik</a:t>
                </a:r>
                <a:endParaRPr lang="en-US"/>
              </a:p>
            </c:rich>
          </c:tx>
          <c:layout>
            <c:manualLayout>
              <c:xMode val="edge"/>
              <c:yMode val="edge"/>
              <c:x val="2.6763990267639912E-2"/>
              <c:y val="0.12037037037037036"/>
            </c:manualLayout>
          </c:layout>
        </c:title>
        <c:numFmt formatCode="General" sourceLinked="1"/>
        <c:majorTickMark val="in"/>
        <c:tickLblPos val="nextTo"/>
        <c:txPr>
          <a:bodyPr/>
          <a:lstStyle/>
          <a:p>
            <a:pPr>
              <a:defRPr lang="en-US"/>
            </a:pPr>
            <a:endParaRPr lang="id-ID"/>
          </a:p>
        </c:txPr>
        <c:crossAx val="194265472"/>
        <c:crosses val="autoZero"/>
        <c:crossBetween val="between"/>
        <c:minorUnit val="0.5"/>
      </c:valAx>
    </c:plotArea>
    <c:legend>
      <c:legendPos val="r"/>
      <c:layout>
        <c:manualLayout>
          <c:xMode val="edge"/>
          <c:yMode val="edge"/>
          <c:x val="0.63357292719637892"/>
          <c:y val="0.13623038217427352"/>
          <c:w val="0.34097035013416932"/>
          <c:h val="0.29248269534338001"/>
        </c:manualLayout>
      </c:layout>
      <c:txPr>
        <a:bodyPr/>
        <a:lstStyle/>
        <a:p>
          <a:pPr>
            <a:defRPr lang="en-US" sz="1100"/>
          </a:pPr>
          <a:endParaRPr lang="id-ID"/>
        </a:p>
      </c:txPr>
    </c:legend>
    <c:plotVisOnly val="1"/>
  </c:chart>
  <c:spPr>
    <a:solidFill>
      <a:schemeClr val="accent3">
        <a:lumMod val="40000"/>
        <a:lumOff val="60000"/>
      </a:schemeClr>
    </a:solidFill>
    <a:ln w="28575">
      <a:noFill/>
    </a:ln>
  </c:spPr>
  <c:txPr>
    <a:bodyPr/>
    <a:lstStyle/>
    <a:p>
      <a:pPr>
        <a:defRPr sz="1000">
          <a:latin typeface="Times New Roman" pitchFamily="18" charset="0"/>
          <a:cs typeface="Times New Roman" pitchFamily="18" charset="0"/>
        </a:defRPr>
      </a:pPr>
      <a:endParaRPr lang="id-ID"/>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000" i="0"/>
              <a:t>Intervensi </a:t>
            </a:r>
            <a:r>
              <a:rPr lang="en-US" sz="1000"/>
              <a:t>(B)</a:t>
            </a:r>
          </a:p>
        </c:rich>
      </c:tx>
      <c:layout>
        <c:manualLayout>
          <c:xMode val="edge"/>
          <c:yMode val="edge"/>
          <c:x val="0.30817046543108156"/>
          <c:y val="3.9499546403678455E-2"/>
        </c:manualLayout>
      </c:layout>
    </c:title>
    <c:plotArea>
      <c:layout>
        <c:manualLayout>
          <c:layoutTarget val="inner"/>
          <c:xMode val="edge"/>
          <c:yMode val="edge"/>
          <c:x val="0.17684785238468356"/>
          <c:y val="0.13773146753472754"/>
          <c:w val="0.47244750753629239"/>
          <c:h val="0.63940590071146619"/>
        </c:manualLayout>
      </c:layout>
      <c:lineChart>
        <c:grouping val="standard"/>
        <c:ser>
          <c:idx val="0"/>
          <c:order val="0"/>
          <c:tx>
            <c:strRef>
              <c:f>Sheet1!$B$1</c:f>
              <c:strCache>
                <c:ptCount val="1"/>
                <c:pt idx="0">
                  <c:v>Kemampuan Berbahasa Lisan dari Aspek Semantik</c:v>
                </c:pt>
              </c:strCache>
            </c:strRef>
          </c:tx>
          <c:marker>
            <c:symbol val="circle"/>
            <c:size val="6"/>
          </c:marker>
          <c:cat>
            <c:numRef>
              <c:f>Sheet1!$A$2:$A$9</c:f>
              <c:numCache>
                <c:formatCode>General</c:formatCode>
                <c:ptCount val="8"/>
                <c:pt idx="0">
                  <c:v>4</c:v>
                </c:pt>
                <c:pt idx="1">
                  <c:v>5</c:v>
                </c:pt>
                <c:pt idx="2">
                  <c:v>6</c:v>
                </c:pt>
                <c:pt idx="3">
                  <c:v>7</c:v>
                </c:pt>
                <c:pt idx="4">
                  <c:v>8</c:v>
                </c:pt>
                <c:pt idx="5">
                  <c:v>9</c:v>
                </c:pt>
                <c:pt idx="6">
                  <c:v>10</c:v>
                </c:pt>
                <c:pt idx="7">
                  <c:v>11</c:v>
                </c:pt>
              </c:numCache>
            </c:numRef>
          </c:cat>
          <c:val>
            <c:numRef>
              <c:f>Sheet1!$B$2:$B$9</c:f>
              <c:numCache>
                <c:formatCode>General</c:formatCode>
                <c:ptCount val="8"/>
                <c:pt idx="0">
                  <c:v>50</c:v>
                </c:pt>
                <c:pt idx="1">
                  <c:v>50</c:v>
                </c:pt>
                <c:pt idx="2">
                  <c:v>70</c:v>
                </c:pt>
                <c:pt idx="3">
                  <c:v>80</c:v>
                </c:pt>
                <c:pt idx="4">
                  <c:v>80</c:v>
                </c:pt>
                <c:pt idx="5">
                  <c:v>70</c:v>
                </c:pt>
                <c:pt idx="6">
                  <c:v>70</c:v>
                </c:pt>
                <c:pt idx="7">
                  <c:v>70</c:v>
                </c:pt>
              </c:numCache>
            </c:numRef>
          </c:val>
        </c:ser>
        <c:marker val="1"/>
        <c:axId val="194680320"/>
        <c:axId val="194682240"/>
      </c:lineChart>
      <c:catAx>
        <c:axId val="194680320"/>
        <c:scaling>
          <c:orientation val="minMax"/>
        </c:scaling>
        <c:axPos val="b"/>
        <c:title>
          <c:tx>
            <c:rich>
              <a:bodyPr/>
              <a:lstStyle/>
              <a:p>
                <a:pPr>
                  <a:defRPr lang="en-US"/>
                </a:pPr>
                <a:r>
                  <a:rPr lang="en-US"/>
                  <a:t>Sesi</a:t>
                </a:r>
              </a:p>
            </c:rich>
          </c:tx>
        </c:title>
        <c:numFmt formatCode="General" sourceLinked="1"/>
        <c:majorTickMark val="none"/>
        <c:tickLblPos val="nextTo"/>
        <c:txPr>
          <a:bodyPr/>
          <a:lstStyle/>
          <a:p>
            <a:pPr>
              <a:defRPr lang="en-US"/>
            </a:pPr>
            <a:endParaRPr lang="id-ID"/>
          </a:p>
        </c:txPr>
        <c:crossAx val="194682240"/>
        <c:crosses val="autoZero"/>
        <c:auto val="1"/>
        <c:lblAlgn val="ctr"/>
        <c:lblOffset val="100"/>
      </c:catAx>
      <c:valAx>
        <c:axId val="194682240"/>
        <c:scaling>
          <c:orientation val="minMax"/>
          <c:max val="100"/>
          <c:min val="50"/>
        </c:scaling>
        <c:axPos val="l"/>
        <c:title>
          <c:tx>
            <c:rich>
              <a:bodyPr/>
              <a:lstStyle/>
              <a:p>
                <a:pPr>
                  <a:defRPr lang="en-US"/>
                </a:pPr>
                <a:r>
                  <a:rPr lang="en-US" i="1"/>
                  <a:t>Trend</a:t>
                </a:r>
                <a:r>
                  <a:rPr lang="en-US" i="1" baseline="0"/>
                  <a:t> Stability</a:t>
                </a:r>
                <a:r>
                  <a:rPr lang="en-US" baseline="0"/>
                  <a:t> </a:t>
                </a:r>
                <a:r>
                  <a:rPr lang="en-US"/>
                  <a:t>Kemampuan </a:t>
                </a:r>
                <a:r>
                  <a:rPr lang="id-ID"/>
                  <a:t>Berbahasa</a:t>
                </a:r>
                <a:r>
                  <a:rPr lang="id-ID" baseline="0"/>
                  <a:t> Lisan dari Aspek Semantik</a:t>
                </a:r>
                <a:endParaRPr lang="en-US" i="0"/>
              </a:p>
            </c:rich>
          </c:tx>
          <c:layout>
            <c:manualLayout>
              <c:xMode val="edge"/>
              <c:yMode val="edge"/>
              <c:x val="1.1496864418665442E-2"/>
              <c:y val="0.17331855178752639"/>
            </c:manualLayout>
          </c:layout>
        </c:title>
        <c:numFmt formatCode="General" sourceLinked="1"/>
        <c:majorTickMark val="in"/>
        <c:tickLblPos val="nextTo"/>
        <c:txPr>
          <a:bodyPr/>
          <a:lstStyle/>
          <a:p>
            <a:pPr>
              <a:defRPr lang="en-US"/>
            </a:pPr>
            <a:endParaRPr lang="id-ID"/>
          </a:p>
        </c:txPr>
        <c:crossAx val="194680320"/>
        <c:crosses val="autoZero"/>
        <c:crossBetween val="between"/>
        <c:majorUnit val="10"/>
        <c:minorUnit val="0.5"/>
      </c:valAx>
    </c:plotArea>
    <c:legend>
      <c:legendPos val="r"/>
      <c:layout>
        <c:manualLayout>
          <c:xMode val="edge"/>
          <c:yMode val="edge"/>
          <c:x val="0.64630128853111524"/>
          <c:y val="0.17120980250054654"/>
          <c:w val="0.30881550270312308"/>
          <c:h val="0.27312316990668639"/>
        </c:manualLayout>
      </c:layout>
      <c:txPr>
        <a:bodyPr/>
        <a:lstStyle/>
        <a:p>
          <a:pPr>
            <a:defRPr lang="en-US" sz="1100"/>
          </a:pPr>
          <a:endParaRPr lang="id-ID"/>
        </a:p>
      </c:txPr>
    </c:legend>
    <c:plotVisOnly val="1"/>
  </c:chart>
  <c:spPr>
    <a:solidFill>
      <a:schemeClr val="accent3">
        <a:lumMod val="40000"/>
        <a:lumOff val="60000"/>
      </a:schemeClr>
    </a:solidFill>
    <a:ln w="28575">
      <a:noFill/>
    </a:ln>
  </c:spPr>
  <c:txPr>
    <a:bodyPr/>
    <a:lstStyle/>
    <a:p>
      <a:pPr>
        <a:defRPr sz="1000">
          <a:latin typeface="Times New Roman" pitchFamily="18" charset="0"/>
          <a:cs typeface="Times New Roman" pitchFamily="18" charset="0"/>
        </a:defRPr>
      </a:pPr>
      <a:endParaRPr lang="id-ID"/>
    </a:p>
  </c:txPr>
  <c:externalData r:id="rId1"/>
  <c:userShapes r:id="rId2"/>
</c:chartSpace>
</file>

<file path=word/drawings/_rels/drawing10.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9.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0.13333</cdr:x>
      <cdr:y>0.03706</cdr:y>
    </cdr:from>
    <cdr:to>
      <cdr:x>0.92072</cdr:x>
      <cdr:y>0.76278</cdr:y>
    </cdr:to>
    <cdr:grpSp>
      <cdr:nvGrpSpPr>
        <cdr:cNvPr id="12" name="Group 11"/>
        <cdr:cNvGrpSpPr/>
      </cdr:nvGrpSpPr>
      <cdr:grpSpPr>
        <a:xfrm xmlns:a="http://schemas.openxmlformats.org/drawingml/2006/main">
          <a:off x="704832" y="100251"/>
          <a:ext cx="4162439" cy="1963145"/>
          <a:chOff x="889700" y="56925"/>
          <a:chExt cx="3967448" cy="1797222"/>
        </a:xfrm>
      </cdr:grpSpPr>
      <cdr:sp macro="" textlink="">
        <cdr:nvSpPr>
          <cdr:cNvPr id="9" name="Straight Connector 8"/>
          <cdr:cNvSpPr/>
        </cdr:nvSpPr>
        <cdr:spPr>
          <a:xfrm xmlns:a="http://schemas.openxmlformats.org/drawingml/2006/main" rot="5400000">
            <a:off x="3048556" y="1134214"/>
            <a:ext cx="1438276"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0" name="Rectangle 9"/>
          <cdr:cNvSpPr/>
        </cdr:nvSpPr>
        <cdr:spPr>
          <a:xfrm xmlns:a="http://schemas.openxmlformats.org/drawingml/2006/main">
            <a:off x="889700" y="56925"/>
            <a:ext cx="1034985"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867556" y="66675"/>
            <a:ext cx="989592"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sp macro="" textlink="">
        <cdr:nvSpPr>
          <cdr:cNvPr id="7" name="Straight Connector 6"/>
          <cdr:cNvSpPr/>
        </cdr:nvSpPr>
        <cdr:spPr>
          <a:xfrm xmlns:a="http://schemas.openxmlformats.org/drawingml/2006/main" rot="5400000">
            <a:off x="982995" y="1117808"/>
            <a:ext cx="1438277"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userShapes>
</file>

<file path=word/drawings/drawing10.xml><?xml version="1.0" encoding="utf-8"?>
<c:userShapes xmlns:c="http://schemas.openxmlformats.org/drawingml/2006/chart">
  <cdr:relSizeAnchor xmlns:cdr="http://schemas.openxmlformats.org/drawingml/2006/chartDrawing">
    <cdr:from>
      <cdr:x>0.19366</cdr:x>
      <cdr:y>0.44399</cdr:y>
    </cdr:from>
    <cdr:to>
      <cdr:x>0.66271</cdr:x>
      <cdr:y>0.44453</cdr:y>
    </cdr:to>
    <cdr:sp macro="" textlink="">
      <cdr:nvSpPr>
        <cdr:cNvPr id="13" name="Straight Connector 12"/>
        <cdr:cNvSpPr/>
      </cdr:nvSpPr>
      <cdr:spPr>
        <a:xfrm xmlns:a="http://schemas.openxmlformats.org/drawingml/2006/main">
          <a:off x="966559" y="1116450"/>
          <a:ext cx="2341075" cy="135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0.71159</cdr:x>
      <cdr:y>0.44444</cdr:y>
    </cdr:from>
    <cdr:to>
      <cdr:x>0.98652</cdr:x>
      <cdr:y>0.94907</cdr:y>
    </cdr:to>
    <cdr:sp macro="" textlink="">
      <cdr:nvSpPr>
        <cdr:cNvPr id="2" name="Rectangle 1"/>
        <cdr:cNvSpPr/>
      </cdr:nvSpPr>
      <cdr:spPr>
        <a:xfrm xmlns:a="http://schemas.openxmlformats.org/drawingml/2006/main">
          <a:off x="3551617" y="1117589"/>
          <a:ext cx="1372203" cy="12689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0.67176</cdr:x>
      <cdr:y>0.49242</cdr:y>
    </cdr:from>
    <cdr:to>
      <cdr:x>0.73091</cdr:x>
      <cdr:y>0.89768</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352800" y="1238250"/>
          <a:ext cx="295238" cy="1019048"/>
        </a:xfrm>
        <a:prstGeom xmlns:a="http://schemas.openxmlformats.org/drawingml/2006/main" prst="rect">
          <a:avLst/>
        </a:prstGeom>
      </cdr:spPr>
    </cdr:pic>
  </cdr:relSizeAnchor>
  <cdr:relSizeAnchor xmlns:cdr="http://schemas.openxmlformats.org/drawingml/2006/chartDrawing">
    <cdr:from>
      <cdr:x>0.23092</cdr:x>
      <cdr:y>0.51515</cdr:y>
    </cdr:from>
    <cdr:to>
      <cdr:x>0.64122</cdr:x>
      <cdr:y>0.51894</cdr:y>
    </cdr:to>
    <cdr:sp macro="" textlink="">
      <cdr:nvSpPr>
        <cdr:cNvPr id="11" name="Straight Connector 10"/>
        <cdr:cNvSpPr/>
      </cdr:nvSpPr>
      <cdr:spPr>
        <a:xfrm xmlns:a="http://schemas.openxmlformats.org/drawingml/2006/main">
          <a:off x="1152529" y="1295404"/>
          <a:ext cx="2047848" cy="953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0.20801</cdr:x>
      <cdr:y>0.5947</cdr:y>
    </cdr:from>
    <cdr:to>
      <cdr:x>0.62977</cdr:x>
      <cdr:y>0.59533</cdr:y>
    </cdr:to>
    <cdr:sp macro="" textlink="">
      <cdr:nvSpPr>
        <cdr:cNvPr id="14" name="Straight Connector 13"/>
        <cdr:cNvSpPr/>
      </cdr:nvSpPr>
      <cdr:spPr>
        <a:xfrm xmlns:a="http://schemas.openxmlformats.org/drawingml/2006/main">
          <a:off x="1038223" y="1495424"/>
          <a:ext cx="2105046" cy="1584"/>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0.27671</cdr:x>
      <cdr:y>0.51515</cdr:y>
    </cdr:from>
    <cdr:to>
      <cdr:x>0.63358</cdr:x>
      <cdr:y>0.51894</cdr:y>
    </cdr:to>
    <cdr:sp macro="" textlink="">
      <cdr:nvSpPr>
        <cdr:cNvPr id="10" name="Straight Connector 9"/>
        <cdr:cNvSpPr/>
      </cdr:nvSpPr>
      <cdr:spPr>
        <a:xfrm xmlns:a="http://schemas.openxmlformats.org/drawingml/2006/main">
          <a:off x="1381099" y="1295396"/>
          <a:ext cx="1781174" cy="9531"/>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11.xml><?xml version="1.0" encoding="utf-8"?>
<c:userShapes xmlns:c="http://schemas.openxmlformats.org/drawingml/2006/chart">
  <cdr:relSizeAnchor xmlns:cdr="http://schemas.openxmlformats.org/drawingml/2006/chartDrawing">
    <cdr:from>
      <cdr:x>0.33333</cdr:x>
      <cdr:y>0.05952</cdr:y>
    </cdr:from>
    <cdr:to>
      <cdr:x>0.33681</cdr:x>
      <cdr:y>0.78571</cdr:y>
    </cdr:to>
    <cdr:sp macro="" textlink="">
      <cdr:nvSpPr>
        <cdr:cNvPr id="3" name="Straight Connector 2"/>
        <cdr:cNvSpPr/>
      </cdr:nvSpPr>
      <cdr:spPr>
        <a:xfrm xmlns:a="http://schemas.openxmlformats.org/drawingml/2006/main" rot="16200000" flipV="1">
          <a:off x="676275" y="1343025"/>
          <a:ext cx="2324100" cy="19051"/>
        </a:xfrm>
        <a:prstGeom xmlns:a="http://schemas.openxmlformats.org/drawingml/2006/main" prst="line">
          <a:avLst/>
        </a:prstGeom>
        <a:ln xmlns:a="http://schemas.openxmlformats.org/drawingml/2006/main" w="19050">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0.1684</cdr:x>
      <cdr:y>0.14881</cdr:y>
    </cdr:from>
    <cdr:to>
      <cdr:x>0.33507</cdr:x>
      <cdr:y>0.24405</cdr:y>
    </cdr:to>
    <cdr:sp macro="" textlink="">
      <cdr:nvSpPr>
        <cdr:cNvPr id="4" name="TextBox 3"/>
        <cdr:cNvSpPr txBox="1"/>
      </cdr:nvSpPr>
      <cdr:spPr>
        <a:xfrm xmlns:a="http://schemas.openxmlformats.org/drawingml/2006/main">
          <a:off x="923925" y="476250"/>
          <a:ext cx="914400" cy="3048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000" b="1" i="1">
              <a:latin typeface="Times New Roman" pitchFamily="18" charset="0"/>
              <a:cs typeface="Times New Roman" pitchFamily="18" charset="0"/>
            </a:rPr>
            <a:t>baseline</a:t>
          </a:r>
          <a:r>
            <a:rPr lang="id-ID" sz="1000" b="1" baseline="0">
              <a:latin typeface="Times New Roman" pitchFamily="18" charset="0"/>
              <a:cs typeface="Times New Roman" pitchFamily="18" charset="0"/>
            </a:rPr>
            <a:t> 1 (A1)</a:t>
          </a:r>
          <a:endParaRPr lang="id-ID" sz="1000" b="1">
            <a:latin typeface="Times New Roman" pitchFamily="18" charset="0"/>
            <a:cs typeface="Times New Roman" pitchFamily="18" charset="0"/>
          </a:endParaRPr>
        </a:p>
      </cdr:txBody>
    </cdr:sp>
  </cdr:relSizeAnchor>
  <cdr:relSizeAnchor xmlns:cdr="http://schemas.openxmlformats.org/drawingml/2006/chartDrawing">
    <cdr:from>
      <cdr:x>0.39063</cdr:x>
      <cdr:y>0.15179</cdr:y>
    </cdr:from>
    <cdr:to>
      <cdr:x>0.55729</cdr:x>
      <cdr:y>0.24405</cdr:y>
    </cdr:to>
    <cdr:sp macro="" textlink="">
      <cdr:nvSpPr>
        <cdr:cNvPr id="5" name="TextBox 4"/>
        <cdr:cNvSpPr txBox="1"/>
      </cdr:nvSpPr>
      <cdr:spPr>
        <a:xfrm xmlns:a="http://schemas.openxmlformats.org/drawingml/2006/main">
          <a:off x="2143125" y="485775"/>
          <a:ext cx="914400"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000" b="1" i="1">
              <a:latin typeface="Times New Roman" pitchFamily="18" charset="0"/>
              <a:cs typeface="Times New Roman" pitchFamily="18" charset="0"/>
            </a:rPr>
            <a:t>Intervensi</a:t>
          </a:r>
          <a:r>
            <a:rPr lang="id-ID" sz="1000" b="1" i="1" baseline="0">
              <a:latin typeface="Times New Roman" pitchFamily="18" charset="0"/>
              <a:cs typeface="Times New Roman" pitchFamily="18" charset="0"/>
            </a:rPr>
            <a:t> </a:t>
          </a:r>
          <a:r>
            <a:rPr lang="id-ID" sz="1000" b="1" i="0" baseline="0">
              <a:latin typeface="Times New Roman" pitchFamily="18" charset="0"/>
              <a:cs typeface="Times New Roman" pitchFamily="18" charset="0"/>
            </a:rPr>
            <a:t> (B)</a:t>
          </a:r>
          <a:endParaRPr lang="id-ID" sz="1000" b="1" i="1">
            <a:latin typeface="Times New Roman" pitchFamily="18" charset="0"/>
            <a:cs typeface="Times New Roman" pitchFamily="18" charset="0"/>
          </a:endParaRPr>
        </a:p>
      </cdr:txBody>
    </cdr:sp>
  </cdr:relSizeAnchor>
  <cdr:relSizeAnchor xmlns:cdr="http://schemas.openxmlformats.org/drawingml/2006/chartDrawing">
    <cdr:from>
      <cdr:x>0.7696</cdr:x>
      <cdr:y>0.36027</cdr:y>
    </cdr:from>
    <cdr:to>
      <cdr:x>0.93627</cdr:x>
      <cdr:y>0.64599</cdr:y>
    </cdr:to>
    <cdr:sp macro="" textlink="">
      <cdr:nvSpPr>
        <cdr:cNvPr id="6" name="TextBox 1"/>
        <cdr:cNvSpPr txBox="1"/>
      </cdr:nvSpPr>
      <cdr:spPr>
        <a:xfrm xmlns:a="http://schemas.openxmlformats.org/drawingml/2006/main">
          <a:off x="4018052" y="1097218"/>
          <a:ext cx="870179" cy="8701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Batas atas</a:t>
          </a:r>
        </a:p>
        <a:p xmlns:a="http://schemas.openxmlformats.org/drawingml/2006/main">
          <a:endParaRPr lang="id-ID" sz="1000">
            <a:latin typeface="Times New Roman" pitchFamily="18" charset="0"/>
            <a:cs typeface="Times New Roman" pitchFamily="18" charset="0"/>
          </a:endParaRPr>
        </a:p>
        <a:p xmlns:a="http://schemas.openxmlformats.org/drawingml/2006/main">
          <a:r>
            <a:rPr lang="id-ID" sz="1000">
              <a:latin typeface="Times New Roman" pitchFamily="18" charset="0"/>
              <a:cs typeface="Times New Roman" pitchFamily="18" charset="0"/>
            </a:rPr>
            <a:t>Batas</a:t>
          </a:r>
          <a:r>
            <a:rPr lang="id-ID" sz="1000" baseline="0">
              <a:latin typeface="Times New Roman" pitchFamily="18" charset="0"/>
              <a:cs typeface="Times New Roman" pitchFamily="18" charset="0"/>
            </a:rPr>
            <a:t> bawah</a:t>
          </a:r>
          <a:endParaRPr lang="id-ID" sz="1000">
            <a:latin typeface="Times New Roman" pitchFamily="18" charset="0"/>
            <a:cs typeface="Times New Roman" pitchFamily="18" charset="0"/>
          </a:endParaRPr>
        </a:p>
      </cdr:txBody>
    </cdr:sp>
  </cdr:relSizeAnchor>
  <cdr:relSizeAnchor xmlns:cdr="http://schemas.openxmlformats.org/drawingml/2006/chartDrawing">
    <cdr:from>
      <cdr:x>0.73687</cdr:x>
      <cdr:y>0.39926</cdr:y>
    </cdr:from>
    <cdr:to>
      <cdr:x>0.77854</cdr:x>
      <cdr:y>0.39976</cdr:y>
    </cdr:to>
    <cdr:sp macro="" textlink="">
      <cdr:nvSpPr>
        <cdr:cNvPr id="7" name="Straight Connector 6"/>
        <cdr:cNvSpPr/>
      </cdr:nvSpPr>
      <cdr:spPr>
        <a:xfrm xmlns:a="http://schemas.openxmlformats.org/drawingml/2006/main">
          <a:off x="3847186" y="1215980"/>
          <a:ext cx="217558" cy="1523"/>
        </a:xfrm>
        <a:prstGeom xmlns:a="http://schemas.openxmlformats.org/drawingml/2006/main" prst="line">
          <a:avLst/>
        </a:prstGeom>
        <a:noFill xmlns:a="http://schemas.openxmlformats.org/drawingml/2006/main"/>
        <a:ln xmlns:a="http://schemas.openxmlformats.org/drawingml/2006/main" w="28575" cap="flat" cmpd="sng" algn="ctr">
          <a:solidFill>
            <a:srgbClr val="FF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0.74044</cdr:x>
      <cdr:y>0.4942</cdr:y>
    </cdr:from>
    <cdr:to>
      <cdr:x>0.77864</cdr:x>
      <cdr:y>0.4947</cdr:y>
    </cdr:to>
    <cdr:sp macro="" textlink="">
      <cdr:nvSpPr>
        <cdr:cNvPr id="8" name="Straight Connector 7"/>
        <cdr:cNvSpPr/>
      </cdr:nvSpPr>
      <cdr:spPr>
        <a:xfrm xmlns:a="http://schemas.openxmlformats.org/drawingml/2006/main">
          <a:off x="3865796" y="1505111"/>
          <a:ext cx="199441" cy="1523"/>
        </a:xfrm>
        <a:prstGeom xmlns:a="http://schemas.openxmlformats.org/drawingml/2006/main" prst="line">
          <a:avLst/>
        </a:prstGeom>
        <a:noFill xmlns:a="http://schemas.openxmlformats.org/drawingml/2006/main"/>
        <a:ln xmlns:a="http://schemas.openxmlformats.org/drawingml/2006/main" w="28575" cap="flat" cmpd="sng" algn="ctr">
          <a:solidFill>
            <a:srgbClr val="0FF70F"/>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0.17882</cdr:x>
      <cdr:y>0.69345</cdr:y>
    </cdr:from>
    <cdr:to>
      <cdr:x>0.70139</cdr:x>
      <cdr:y>0.69643</cdr:y>
    </cdr:to>
    <cdr:sp macro="" textlink="">
      <cdr:nvSpPr>
        <cdr:cNvPr id="10" name="Straight Connector 9"/>
        <cdr:cNvSpPr/>
      </cdr:nvSpPr>
      <cdr:spPr>
        <a:xfrm xmlns:a="http://schemas.openxmlformats.org/drawingml/2006/main">
          <a:off x="981075" y="2219325"/>
          <a:ext cx="2867025" cy="9525"/>
        </a:xfrm>
        <a:prstGeom xmlns:a="http://schemas.openxmlformats.org/drawingml/2006/main" prst="line">
          <a:avLst/>
        </a:prstGeom>
        <a:ln xmlns:a="http://schemas.openxmlformats.org/drawingml/2006/main" w="28575">
          <a:solidFill>
            <a:srgbClr val="0FF70F"/>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0.17882</cdr:x>
      <cdr:y>0.66964</cdr:y>
    </cdr:from>
    <cdr:to>
      <cdr:x>0.69792</cdr:x>
      <cdr:y>0.67014</cdr:y>
    </cdr:to>
    <cdr:sp macro="" textlink="">
      <cdr:nvSpPr>
        <cdr:cNvPr id="12" name="Straight Connector 11"/>
        <cdr:cNvSpPr/>
      </cdr:nvSpPr>
      <cdr:spPr>
        <a:xfrm xmlns:a="http://schemas.openxmlformats.org/drawingml/2006/main">
          <a:off x="981075" y="2143125"/>
          <a:ext cx="2847975"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12.xml><?xml version="1.0" encoding="utf-8"?>
<c:userShapes xmlns:c="http://schemas.openxmlformats.org/drawingml/2006/chart">
  <cdr:relSizeAnchor xmlns:cdr="http://schemas.openxmlformats.org/drawingml/2006/chartDrawing">
    <cdr:from>
      <cdr:x>0.52951</cdr:x>
      <cdr:y>0.08333</cdr:y>
    </cdr:from>
    <cdr:to>
      <cdr:x>0.53299</cdr:x>
      <cdr:y>0.80952</cdr:y>
    </cdr:to>
    <cdr:sp macro="" textlink="">
      <cdr:nvSpPr>
        <cdr:cNvPr id="3" name="Straight Connector 2"/>
        <cdr:cNvSpPr/>
      </cdr:nvSpPr>
      <cdr:spPr>
        <a:xfrm xmlns:a="http://schemas.openxmlformats.org/drawingml/2006/main" rot="16200000" flipV="1">
          <a:off x="1752600" y="1419225"/>
          <a:ext cx="2324100" cy="19051"/>
        </a:xfrm>
        <a:prstGeom xmlns:a="http://schemas.openxmlformats.org/drawingml/2006/main" prst="line">
          <a:avLst/>
        </a:prstGeom>
        <a:ln xmlns:a="http://schemas.openxmlformats.org/drawingml/2006/main" w="19050">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0.53819</cdr:x>
      <cdr:y>0.14583</cdr:y>
    </cdr:from>
    <cdr:to>
      <cdr:x>0.70486</cdr:x>
      <cdr:y>0.24107</cdr:y>
    </cdr:to>
    <cdr:sp macro="" textlink="">
      <cdr:nvSpPr>
        <cdr:cNvPr id="4" name="TextBox 3"/>
        <cdr:cNvSpPr txBox="1"/>
      </cdr:nvSpPr>
      <cdr:spPr>
        <a:xfrm xmlns:a="http://schemas.openxmlformats.org/drawingml/2006/main">
          <a:off x="2952750" y="466725"/>
          <a:ext cx="914400" cy="3048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000" b="1" i="1">
              <a:latin typeface="Times New Roman" pitchFamily="18" charset="0"/>
              <a:cs typeface="Times New Roman" pitchFamily="18" charset="0"/>
            </a:rPr>
            <a:t>baseline</a:t>
          </a:r>
          <a:r>
            <a:rPr lang="id-ID" sz="1000" b="1" baseline="0">
              <a:latin typeface="Times New Roman" pitchFamily="18" charset="0"/>
              <a:cs typeface="Times New Roman" pitchFamily="18" charset="0"/>
            </a:rPr>
            <a:t> 1 (A1)</a:t>
          </a:r>
          <a:endParaRPr lang="id-ID" sz="1000" b="1">
            <a:latin typeface="Times New Roman" pitchFamily="18" charset="0"/>
            <a:cs typeface="Times New Roman" pitchFamily="18" charset="0"/>
          </a:endParaRPr>
        </a:p>
      </cdr:txBody>
    </cdr:sp>
  </cdr:relSizeAnchor>
  <cdr:relSizeAnchor xmlns:cdr="http://schemas.openxmlformats.org/drawingml/2006/chartDrawing">
    <cdr:from>
      <cdr:x>0.20486</cdr:x>
      <cdr:y>0.13393</cdr:y>
    </cdr:from>
    <cdr:to>
      <cdr:x>0.37153</cdr:x>
      <cdr:y>0.22619</cdr:y>
    </cdr:to>
    <cdr:sp macro="" textlink="">
      <cdr:nvSpPr>
        <cdr:cNvPr id="5" name="TextBox 4"/>
        <cdr:cNvSpPr txBox="1"/>
      </cdr:nvSpPr>
      <cdr:spPr>
        <a:xfrm xmlns:a="http://schemas.openxmlformats.org/drawingml/2006/main">
          <a:off x="1123950" y="428625"/>
          <a:ext cx="914400"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000" b="1" i="1">
              <a:latin typeface="Times New Roman" pitchFamily="18" charset="0"/>
              <a:cs typeface="Times New Roman" pitchFamily="18" charset="0"/>
            </a:rPr>
            <a:t>Intervensi</a:t>
          </a:r>
          <a:r>
            <a:rPr lang="id-ID" sz="1000" b="1" i="1" baseline="0">
              <a:latin typeface="Times New Roman" pitchFamily="18" charset="0"/>
              <a:cs typeface="Times New Roman" pitchFamily="18" charset="0"/>
            </a:rPr>
            <a:t> </a:t>
          </a:r>
          <a:r>
            <a:rPr lang="id-ID" sz="1000" b="1" i="0" baseline="0">
              <a:latin typeface="Times New Roman" pitchFamily="18" charset="0"/>
              <a:cs typeface="Times New Roman" pitchFamily="18" charset="0"/>
            </a:rPr>
            <a:t> (B)</a:t>
          </a:r>
          <a:endParaRPr lang="id-ID" sz="1000" b="1" i="1">
            <a:latin typeface="Times New Roman" pitchFamily="18" charset="0"/>
            <a:cs typeface="Times New Roman" pitchFamily="18" charset="0"/>
          </a:endParaRPr>
        </a:p>
      </cdr:txBody>
    </cdr:sp>
  </cdr:relSizeAnchor>
  <cdr:relSizeAnchor xmlns:cdr="http://schemas.openxmlformats.org/drawingml/2006/chartDrawing">
    <cdr:from>
      <cdr:x>0.79514</cdr:x>
      <cdr:y>0.35714</cdr:y>
    </cdr:from>
    <cdr:to>
      <cdr:x>0.96181</cdr:x>
      <cdr:y>0.64286</cdr:y>
    </cdr:to>
    <cdr:sp macro="" textlink="">
      <cdr:nvSpPr>
        <cdr:cNvPr id="6" name="TextBox 1"/>
        <cdr:cNvSpPr txBox="1"/>
      </cdr:nvSpPr>
      <cdr:spPr>
        <a:xfrm xmlns:a="http://schemas.openxmlformats.org/drawingml/2006/main">
          <a:off x="4362450" y="1143000"/>
          <a:ext cx="914400"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Batas atas</a:t>
          </a:r>
        </a:p>
        <a:p xmlns:a="http://schemas.openxmlformats.org/drawingml/2006/main">
          <a:endParaRPr lang="id-ID" sz="1000">
            <a:latin typeface="Times New Roman" pitchFamily="18" charset="0"/>
            <a:cs typeface="Times New Roman" pitchFamily="18" charset="0"/>
          </a:endParaRPr>
        </a:p>
        <a:p xmlns:a="http://schemas.openxmlformats.org/drawingml/2006/main">
          <a:r>
            <a:rPr lang="id-ID" sz="1000">
              <a:latin typeface="Times New Roman" pitchFamily="18" charset="0"/>
              <a:cs typeface="Times New Roman" pitchFamily="18" charset="0"/>
            </a:rPr>
            <a:t>Batas</a:t>
          </a:r>
          <a:r>
            <a:rPr lang="id-ID" sz="1000" baseline="0">
              <a:latin typeface="Times New Roman" pitchFamily="18" charset="0"/>
              <a:cs typeface="Times New Roman" pitchFamily="18" charset="0"/>
            </a:rPr>
            <a:t> bawah</a:t>
          </a:r>
          <a:endParaRPr lang="id-ID" sz="1000">
            <a:latin typeface="Times New Roman" pitchFamily="18" charset="0"/>
            <a:cs typeface="Times New Roman" pitchFamily="18" charset="0"/>
          </a:endParaRPr>
        </a:p>
      </cdr:txBody>
    </cdr:sp>
  </cdr:relSizeAnchor>
  <cdr:relSizeAnchor xmlns:cdr="http://schemas.openxmlformats.org/drawingml/2006/chartDrawing">
    <cdr:from>
      <cdr:x>0.18429</cdr:x>
      <cdr:y>0.48853</cdr:y>
    </cdr:from>
    <cdr:to>
      <cdr:x>0.70686</cdr:x>
      <cdr:y>0.4915</cdr:y>
    </cdr:to>
    <cdr:sp macro="" textlink="">
      <cdr:nvSpPr>
        <cdr:cNvPr id="10" name="Straight Connector 9"/>
        <cdr:cNvSpPr/>
      </cdr:nvSpPr>
      <cdr:spPr>
        <a:xfrm xmlns:a="http://schemas.openxmlformats.org/drawingml/2006/main">
          <a:off x="962189" y="1437839"/>
          <a:ext cx="2728322" cy="8770"/>
        </a:xfrm>
        <a:prstGeom xmlns:a="http://schemas.openxmlformats.org/drawingml/2006/main" prst="line">
          <a:avLst/>
        </a:prstGeom>
        <a:ln xmlns:a="http://schemas.openxmlformats.org/drawingml/2006/main" w="28575">
          <a:solidFill>
            <a:srgbClr val="0FF70F"/>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0.18229</cdr:x>
      <cdr:y>0.23512</cdr:y>
    </cdr:from>
    <cdr:to>
      <cdr:x>0.70139</cdr:x>
      <cdr:y>0.23562</cdr:y>
    </cdr:to>
    <cdr:sp macro="" textlink="">
      <cdr:nvSpPr>
        <cdr:cNvPr id="12" name="Straight Connector 11"/>
        <cdr:cNvSpPr/>
      </cdr:nvSpPr>
      <cdr:spPr>
        <a:xfrm xmlns:a="http://schemas.openxmlformats.org/drawingml/2006/main">
          <a:off x="1000125" y="752475"/>
          <a:ext cx="2847975"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0.74982</cdr:x>
      <cdr:y>0.39159</cdr:y>
    </cdr:from>
    <cdr:to>
      <cdr:x>0.79908</cdr:x>
      <cdr:y>0.39213</cdr:y>
    </cdr:to>
    <cdr:sp macro="" textlink="">
      <cdr:nvSpPr>
        <cdr:cNvPr id="13" name="Straight Connector 12"/>
        <cdr:cNvSpPr/>
      </cdr:nvSpPr>
      <cdr:spPr>
        <a:xfrm xmlns:a="http://schemas.openxmlformats.org/drawingml/2006/main">
          <a:off x="3914775" y="1152525"/>
          <a:ext cx="257175"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0.75529</cdr:x>
      <cdr:y>0.49515</cdr:y>
    </cdr:from>
    <cdr:to>
      <cdr:x>0.8009</cdr:x>
      <cdr:y>0.49569</cdr:y>
    </cdr:to>
    <cdr:sp macro="" textlink="">
      <cdr:nvSpPr>
        <cdr:cNvPr id="15" name="Straight Connector 14"/>
        <cdr:cNvSpPr/>
      </cdr:nvSpPr>
      <cdr:spPr>
        <a:xfrm xmlns:a="http://schemas.openxmlformats.org/drawingml/2006/main">
          <a:off x="3943350" y="1457325"/>
          <a:ext cx="238125" cy="1588"/>
        </a:xfrm>
        <a:prstGeom xmlns:a="http://schemas.openxmlformats.org/drawingml/2006/main" prst="line">
          <a:avLst/>
        </a:prstGeom>
        <a:ln xmlns:a="http://schemas.openxmlformats.org/drawingml/2006/main" w="28575">
          <a:solidFill>
            <a:srgbClr val="0FF70F"/>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13.xml><?xml version="1.0" encoding="utf-8"?>
<c:userShapes xmlns:c="http://schemas.openxmlformats.org/drawingml/2006/chart">
  <cdr:relSizeAnchor xmlns:cdr="http://schemas.openxmlformats.org/drawingml/2006/chartDrawing">
    <cdr:from>
      <cdr:x>0.42014</cdr:x>
      <cdr:y>0.08642</cdr:y>
    </cdr:from>
    <cdr:to>
      <cdr:x>0.58681</cdr:x>
      <cdr:y>0.17593</cdr:y>
    </cdr:to>
    <cdr:sp macro="" textlink="">
      <cdr:nvSpPr>
        <cdr:cNvPr id="4" name="TextBox 3"/>
        <cdr:cNvSpPr txBox="1"/>
      </cdr:nvSpPr>
      <cdr:spPr>
        <a:xfrm xmlns:a="http://schemas.openxmlformats.org/drawingml/2006/main">
          <a:off x="2305050" y="266700"/>
          <a:ext cx="914400"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050" b="1" i="1">
              <a:latin typeface="Times New Roman" pitchFamily="18" charset="0"/>
              <a:cs typeface="Times New Roman" pitchFamily="18" charset="0"/>
            </a:rPr>
            <a:t>intervensi (B)</a:t>
          </a:r>
        </a:p>
      </cdr:txBody>
    </cdr:sp>
  </cdr:relSizeAnchor>
  <cdr:relSizeAnchor xmlns:cdr="http://schemas.openxmlformats.org/drawingml/2006/chartDrawing">
    <cdr:from>
      <cdr:x>0.12847</cdr:x>
      <cdr:y>0.08951</cdr:y>
    </cdr:from>
    <cdr:to>
      <cdr:x>0.29514</cdr:x>
      <cdr:y>0.2037</cdr:y>
    </cdr:to>
    <cdr:sp macro="" textlink="">
      <cdr:nvSpPr>
        <cdr:cNvPr id="5" name="TextBox 4"/>
        <cdr:cNvSpPr txBox="1"/>
      </cdr:nvSpPr>
      <cdr:spPr>
        <a:xfrm xmlns:a="http://schemas.openxmlformats.org/drawingml/2006/main">
          <a:off x="704850" y="276225"/>
          <a:ext cx="914400" cy="3524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000" b="1" i="1">
              <a:latin typeface="Times New Roman" pitchFamily="18" charset="0"/>
              <a:cs typeface="Times New Roman" pitchFamily="18" charset="0"/>
            </a:rPr>
            <a:t>Baseline </a:t>
          </a:r>
          <a:r>
            <a:rPr lang="id-ID" sz="1000" b="1" i="0">
              <a:latin typeface="Times New Roman" pitchFamily="18" charset="0"/>
              <a:cs typeface="Times New Roman" pitchFamily="18" charset="0"/>
            </a:rPr>
            <a:t>1 (A1)</a:t>
          </a:r>
        </a:p>
      </cdr:txBody>
    </cdr:sp>
  </cdr:relSizeAnchor>
  <cdr:relSizeAnchor xmlns:cdr="http://schemas.openxmlformats.org/drawingml/2006/chartDrawing">
    <cdr:from>
      <cdr:x>0.13194</cdr:x>
      <cdr:y>0.73765</cdr:y>
    </cdr:from>
    <cdr:to>
      <cdr:x>0.55382</cdr:x>
      <cdr:y>0.73817</cdr:y>
    </cdr:to>
    <cdr:sp macro="" textlink="">
      <cdr:nvSpPr>
        <cdr:cNvPr id="7" name="Straight Connector 6"/>
        <cdr:cNvSpPr/>
      </cdr:nvSpPr>
      <cdr:spPr>
        <a:xfrm xmlns:a="http://schemas.openxmlformats.org/drawingml/2006/main">
          <a:off x="723900" y="2276475"/>
          <a:ext cx="2314575" cy="1588"/>
        </a:xfrm>
        <a:prstGeom xmlns:a="http://schemas.openxmlformats.org/drawingml/2006/main" prst="line">
          <a:avLst/>
        </a:prstGeom>
        <a:ln xmlns:a="http://schemas.openxmlformats.org/drawingml/2006/main" w="28575">
          <a:solidFill>
            <a:srgbClr val="0FF70F"/>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0.13542</cdr:x>
      <cdr:y>0.70062</cdr:y>
    </cdr:from>
    <cdr:to>
      <cdr:x>0.57813</cdr:x>
      <cdr:y>0.7037</cdr:y>
    </cdr:to>
    <cdr:sp macro="" textlink="">
      <cdr:nvSpPr>
        <cdr:cNvPr id="11" name="Straight Connector 10"/>
        <cdr:cNvSpPr/>
      </cdr:nvSpPr>
      <cdr:spPr>
        <a:xfrm xmlns:a="http://schemas.openxmlformats.org/drawingml/2006/main">
          <a:off x="742950" y="2162175"/>
          <a:ext cx="2428875" cy="952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0.73264</cdr:x>
      <cdr:y>0.47222</cdr:y>
    </cdr:from>
    <cdr:to>
      <cdr:x>0.89931</cdr:x>
      <cdr:y>0.76852</cdr:y>
    </cdr:to>
    <cdr:sp macro="" textlink="">
      <cdr:nvSpPr>
        <cdr:cNvPr id="12" name="TextBox 11"/>
        <cdr:cNvSpPr txBox="1"/>
      </cdr:nvSpPr>
      <cdr:spPr>
        <a:xfrm xmlns:a="http://schemas.openxmlformats.org/drawingml/2006/main">
          <a:off x="4019550" y="14573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000">
              <a:latin typeface="Times New Roman" pitchFamily="18" charset="0"/>
              <a:cs typeface="Times New Roman" pitchFamily="18" charset="0"/>
            </a:rPr>
            <a:t>Batas atas</a:t>
          </a:r>
        </a:p>
        <a:p xmlns:a="http://schemas.openxmlformats.org/drawingml/2006/main">
          <a:endParaRPr lang="id-ID" sz="1000">
            <a:latin typeface="Times New Roman" pitchFamily="18" charset="0"/>
            <a:cs typeface="Times New Roman" pitchFamily="18" charset="0"/>
          </a:endParaRPr>
        </a:p>
        <a:p xmlns:a="http://schemas.openxmlformats.org/drawingml/2006/main">
          <a:r>
            <a:rPr lang="id-ID" sz="1000">
              <a:latin typeface="Times New Roman" pitchFamily="18" charset="0"/>
              <a:cs typeface="Times New Roman" pitchFamily="18" charset="0"/>
            </a:rPr>
            <a:t>Batas</a:t>
          </a:r>
          <a:r>
            <a:rPr lang="id-ID" sz="1000" baseline="0">
              <a:latin typeface="Times New Roman" pitchFamily="18" charset="0"/>
              <a:cs typeface="Times New Roman" pitchFamily="18" charset="0"/>
            </a:rPr>
            <a:t> bawah</a:t>
          </a:r>
          <a:endParaRPr lang="id-ID" sz="1000">
            <a:latin typeface="Times New Roman" pitchFamily="18" charset="0"/>
            <a:cs typeface="Times New Roman" pitchFamily="18" charset="0"/>
          </a:endParaRPr>
        </a:p>
      </cdr:txBody>
    </cdr:sp>
  </cdr:relSizeAnchor>
  <cdr:relSizeAnchor xmlns:cdr="http://schemas.openxmlformats.org/drawingml/2006/chartDrawing">
    <cdr:from>
      <cdr:x>0.7066</cdr:x>
      <cdr:y>0.60802</cdr:y>
    </cdr:from>
    <cdr:to>
      <cdr:x>0.74479</cdr:x>
      <cdr:y>0.60854</cdr:y>
    </cdr:to>
    <cdr:sp macro="" textlink="">
      <cdr:nvSpPr>
        <cdr:cNvPr id="14" name="Straight Connector 13"/>
        <cdr:cNvSpPr/>
      </cdr:nvSpPr>
      <cdr:spPr>
        <a:xfrm xmlns:a="http://schemas.openxmlformats.org/drawingml/2006/main">
          <a:off x="3876675" y="1876425"/>
          <a:ext cx="209550" cy="1588"/>
        </a:xfrm>
        <a:prstGeom xmlns:a="http://schemas.openxmlformats.org/drawingml/2006/main" prst="line">
          <a:avLst/>
        </a:prstGeom>
        <a:ln xmlns:a="http://schemas.openxmlformats.org/drawingml/2006/main" w="28575">
          <a:solidFill>
            <a:srgbClr val="0FF70F"/>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0.70313</cdr:x>
      <cdr:y>0.51852</cdr:y>
    </cdr:from>
    <cdr:to>
      <cdr:x>0.74479</cdr:x>
      <cdr:y>0.51903</cdr:y>
    </cdr:to>
    <cdr:sp macro="" textlink="">
      <cdr:nvSpPr>
        <cdr:cNvPr id="16" name="Straight Connector 15"/>
        <cdr:cNvSpPr/>
      </cdr:nvSpPr>
      <cdr:spPr>
        <a:xfrm xmlns:a="http://schemas.openxmlformats.org/drawingml/2006/main">
          <a:off x="3857625" y="1600200"/>
          <a:ext cx="228600"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0.27431</cdr:x>
      <cdr:y>0.1821</cdr:y>
    </cdr:from>
    <cdr:to>
      <cdr:x>0.27604</cdr:x>
      <cdr:y>0.77778</cdr:y>
    </cdr:to>
    <cdr:sp macro="" textlink="">
      <cdr:nvSpPr>
        <cdr:cNvPr id="20" name="Straight Connector 19"/>
        <cdr:cNvSpPr/>
      </cdr:nvSpPr>
      <cdr:spPr>
        <a:xfrm xmlns:a="http://schemas.openxmlformats.org/drawingml/2006/main" rot="5400000">
          <a:off x="590551" y="1476376"/>
          <a:ext cx="1838325" cy="9526"/>
        </a:xfrm>
        <a:prstGeom xmlns:a="http://schemas.openxmlformats.org/drawingml/2006/main" prst="line">
          <a:avLst/>
        </a:prstGeom>
        <a:ln xmlns:a="http://schemas.openxmlformats.org/drawingml/2006/main" w="28575">
          <a:solidFill>
            <a:schemeClr val="tx1"/>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14.xml><?xml version="1.0" encoding="utf-8"?>
<c:userShapes xmlns:c="http://schemas.openxmlformats.org/drawingml/2006/chart">
  <cdr:relSizeAnchor xmlns:cdr="http://schemas.openxmlformats.org/drawingml/2006/chartDrawing">
    <cdr:from>
      <cdr:x>0.46389</cdr:x>
      <cdr:y>0.18627</cdr:y>
    </cdr:from>
    <cdr:to>
      <cdr:x>0.47222</cdr:x>
      <cdr:y>0.78431</cdr:y>
    </cdr:to>
    <cdr:sp macro="" textlink="">
      <cdr:nvSpPr>
        <cdr:cNvPr id="3" name="Straight Connector 2"/>
        <cdr:cNvSpPr/>
      </cdr:nvSpPr>
      <cdr:spPr>
        <a:xfrm xmlns:a="http://schemas.openxmlformats.org/drawingml/2006/main" rot="16200000" flipH="1">
          <a:off x="1405890" y="1863090"/>
          <a:ext cx="2324100" cy="45719"/>
        </a:xfrm>
        <a:prstGeom xmlns:a="http://schemas.openxmlformats.org/drawingml/2006/main" prst="line">
          <a:avLst/>
        </a:prstGeom>
        <a:ln xmlns:a="http://schemas.openxmlformats.org/drawingml/2006/main" w="28575">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0.22222</cdr:x>
      <cdr:y>0.1821</cdr:y>
    </cdr:from>
    <cdr:to>
      <cdr:x>0.38889</cdr:x>
      <cdr:y>0.2716</cdr:y>
    </cdr:to>
    <cdr:sp macro="" textlink="">
      <cdr:nvSpPr>
        <cdr:cNvPr id="4" name="TextBox 3"/>
        <cdr:cNvSpPr txBox="1"/>
      </cdr:nvSpPr>
      <cdr:spPr>
        <a:xfrm xmlns:a="http://schemas.openxmlformats.org/drawingml/2006/main">
          <a:off x="1219200" y="561975"/>
          <a:ext cx="914400"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050" b="1" i="1">
              <a:latin typeface="Times New Roman" pitchFamily="18" charset="0"/>
              <a:cs typeface="Times New Roman" pitchFamily="18" charset="0"/>
            </a:rPr>
            <a:t>intervensi </a:t>
          </a:r>
          <a:r>
            <a:rPr lang="id-ID" sz="1050" b="1" i="0">
              <a:latin typeface="Times New Roman" pitchFamily="18" charset="0"/>
              <a:cs typeface="Times New Roman" pitchFamily="18" charset="0"/>
            </a:rPr>
            <a:t>(B</a:t>
          </a:r>
          <a:r>
            <a:rPr lang="id-ID" sz="1050" b="1" i="1">
              <a:latin typeface="Times New Roman" pitchFamily="18" charset="0"/>
              <a:cs typeface="Times New Roman" pitchFamily="18" charset="0"/>
            </a:rPr>
            <a:t>)</a:t>
          </a:r>
        </a:p>
      </cdr:txBody>
    </cdr:sp>
  </cdr:relSizeAnchor>
  <cdr:relSizeAnchor xmlns:cdr="http://schemas.openxmlformats.org/drawingml/2006/chartDrawing">
    <cdr:from>
      <cdr:x>0.46181</cdr:x>
      <cdr:y>0.17593</cdr:y>
    </cdr:from>
    <cdr:to>
      <cdr:x>0.62847</cdr:x>
      <cdr:y>0.29012</cdr:y>
    </cdr:to>
    <cdr:sp macro="" textlink="">
      <cdr:nvSpPr>
        <cdr:cNvPr id="5" name="TextBox 4"/>
        <cdr:cNvSpPr txBox="1"/>
      </cdr:nvSpPr>
      <cdr:spPr>
        <a:xfrm xmlns:a="http://schemas.openxmlformats.org/drawingml/2006/main">
          <a:off x="2533650" y="542925"/>
          <a:ext cx="914400" cy="3524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050" b="1" i="1">
              <a:latin typeface="Times New Roman" pitchFamily="18" charset="0"/>
              <a:cs typeface="Times New Roman" pitchFamily="18" charset="0"/>
            </a:rPr>
            <a:t>Baseline </a:t>
          </a:r>
          <a:r>
            <a:rPr lang="id-ID" sz="1050" b="1" i="0">
              <a:latin typeface="Times New Roman" pitchFamily="18" charset="0"/>
              <a:cs typeface="Times New Roman" pitchFamily="18" charset="0"/>
            </a:rPr>
            <a:t>2</a:t>
          </a:r>
          <a:r>
            <a:rPr lang="id-ID" sz="1050" b="1" i="1">
              <a:latin typeface="Times New Roman" pitchFamily="18" charset="0"/>
              <a:cs typeface="Times New Roman" pitchFamily="18" charset="0"/>
            </a:rPr>
            <a:t> </a:t>
          </a:r>
          <a:r>
            <a:rPr lang="id-ID" sz="1050" b="1" i="0">
              <a:latin typeface="Times New Roman" pitchFamily="18" charset="0"/>
              <a:cs typeface="Times New Roman" pitchFamily="18" charset="0"/>
            </a:rPr>
            <a:t>(A2)</a:t>
          </a:r>
        </a:p>
      </cdr:txBody>
    </cdr:sp>
  </cdr:relSizeAnchor>
  <cdr:relSizeAnchor xmlns:cdr="http://schemas.openxmlformats.org/drawingml/2006/chartDrawing">
    <cdr:from>
      <cdr:x>0.17708</cdr:x>
      <cdr:y>0.64815</cdr:y>
    </cdr:from>
    <cdr:to>
      <cdr:x>0.59896</cdr:x>
      <cdr:y>0.64866</cdr:y>
    </cdr:to>
    <cdr:sp macro="" textlink="">
      <cdr:nvSpPr>
        <cdr:cNvPr id="7" name="Straight Connector 6"/>
        <cdr:cNvSpPr/>
      </cdr:nvSpPr>
      <cdr:spPr>
        <a:xfrm xmlns:a="http://schemas.openxmlformats.org/drawingml/2006/main">
          <a:off x="971550" y="2000250"/>
          <a:ext cx="2314575" cy="1588"/>
        </a:xfrm>
        <a:prstGeom xmlns:a="http://schemas.openxmlformats.org/drawingml/2006/main" prst="line">
          <a:avLst/>
        </a:prstGeom>
        <a:ln xmlns:a="http://schemas.openxmlformats.org/drawingml/2006/main" w="28575">
          <a:solidFill>
            <a:srgbClr val="0FF70F"/>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0.17535</cdr:x>
      <cdr:y>0.49383</cdr:y>
    </cdr:from>
    <cdr:to>
      <cdr:x>0.61806</cdr:x>
      <cdr:y>0.49691</cdr:y>
    </cdr:to>
    <cdr:sp macro="" textlink="">
      <cdr:nvSpPr>
        <cdr:cNvPr id="11" name="Straight Connector 10"/>
        <cdr:cNvSpPr/>
      </cdr:nvSpPr>
      <cdr:spPr>
        <a:xfrm xmlns:a="http://schemas.openxmlformats.org/drawingml/2006/main">
          <a:off x="915497" y="1450278"/>
          <a:ext cx="2311376" cy="904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0.73264</cdr:x>
      <cdr:y>0.47222</cdr:y>
    </cdr:from>
    <cdr:to>
      <cdr:x>0.89931</cdr:x>
      <cdr:y>0.76852</cdr:y>
    </cdr:to>
    <cdr:sp macro="" textlink="">
      <cdr:nvSpPr>
        <cdr:cNvPr id="12" name="TextBox 11"/>
        <cdr:cNvSpPr txBox="1"/>
      </cdr:nvSpPr>
      <cdr:spPr>
        <a:xfrm xmlns:a="http://schemas.openxmlformats.org/drawingml/2006/main">
          <a:off x="4019550" y="14573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000">
              <a:latin typeface="Times New Roman" pitchFamily="18" charset="0"/>
              <a:cs typeface="Times New Roman" pitchFamily="18" charset="0"/>
            </a:rPr>
            <a:t>Batas atas</a:t>
          </a:r>
        </a:p>
        <a:p xmlns:a="http://schemas.openxmlformats.org/drawingml/2006/main">
          <a:endParaRPr lang="id-ID" sz="1000">
            <a:latin typeface="Times New Roman" pitchFamily="18" charset="0"/>
            <a:cs typeface="Times New Roman" pitchFamily="18" charset="0"/>
          </a:endParaRPr>
        </a:p>
        <a:p xmlns:a="http://schemas.openxmlformats.org/drawingml/2006/main">
          <a:r>
            <a:rPr lang="id-ID" sz="1000">
              <a:latin typeface="Times New Roman" pitchFamily="18" charset="0"/>
              <a:cs typeface="Times New Roman" pitchFamily="18" charset="0"/>
            </a:rPr>
            <a:t>Batas</a:t>
          </a:r>
          <a:r>
            <a:rPr lang="id-ID" sz="1000" baseline="0">
              <a:latin typeface="Times New Roman" pitchFamily="18" charset="0"/>
              <a:cs typeface="Times New Roman" pitchFamily="18" charset="0"/>
            </a:rPr>
            <a:t> bawah</a:t>
          </a:r>
          <a:endParaRPr lang="id-ID" sz="1000">
            <a:latin typeface="Times New Roman" pitchFamily="18" charset="0"/>
            <a:cs typeface="Times New Roman" pitchFamily="18" charset="0"/>
          </a:endParaRPr>
        </a:p>
      </cdr:txBody>
    </cdr:sp>
  </cdr:relSizeAnchor>
  <cdr:relSizeAnchor xmlns:cdr="http://schemas.openxmlformats.org/drawingml/2006/chartDrawing">
    <cdr:from>
      <cdr:x>0.7066</cdr:x>
      <cdr:y>0.60802</cdr:y>
    </cdr:from>
    <cdr:to>
      <cdr:x>0.74479</cdr:x>
      <cdr:y>0.60854</cdr:y>
    </cdr:to>
    <cdr:sp macro="" textlink="">
      <cdr:nvSpPr>
        <cdr:cNvPr id="14" name="Straight Connector 13"/>
        <cdr:cNvSpPr/>
      </cdr:nvSpPr>
      <cdr:spPr>
        <a:xfrm xmlns:a="http://schemas.openxmlformats.org/drawingml/2006/main">
          <a:off x="3876675" y="1876425"/>
          <a:ext cx="209550" cy="1588"/>
        </a:xfrm>
        <a:prstGeom xmlns:a="http://schemas.openxmlformats.org/drawingml/2006/main" prst="line">
          <a:avLst/>
        </a:prstGeom>
        <a:ln xmlns:a="http://schemas.openxmlformats.org/drawingml/2006/main" w="28575">
          <a:solidFill>
            <a:srgbClr val="0FF70F"/>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0.70313</cdr:x>
      <cdr:y>0.51852</cdr:y>
    </cdr:from>
    <cdr:to>
      <cdr:x>0.74479</cdr:x>
      <cdr:y>0.51903</cdr:y>
    </cdr:to>
    <cdr:sp macro="" textlink="">
      <cdr:nvSpPr>
        <cdr:cNvPr id="16" name="Straight Connector 15"/>
        <cdr:cNvSpPr/>
      </cdr:nvSpPr>
      <cdr:spPr>
        <a:xfrm xmlns:a="http://schemas.openxmlformats.org/drawingml/2006/main">
          <a:off x="3857625" y="1600200"/>
          <a:ext cx="228600"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0.13333</cdr:x>
      <cdr:y>0.03706</cdr:y>
    </cdr:from>
    <cdr:to>
      <cdr:x>0.92072</cdr:x>
      <cdr:y>0.76278</cdr:y>
    </cdr:to>
    <cdr:grpSp>
      <cdr:nvGrpSpPr>
        <cdr:cNvPr id="12" name="Group 11"/>
        <cdr:cNvGrpSpPr/>
      </cdr:nvGrpSpPr>
      <cdr:grpSpPr>
        <a:xfrm xmlns:a="http://schemas.openxmlformats.org/drawingml/2006/main">
          <a:off x="696112" y="99011"/>
          <a:ext cx="4110939" cy="1938856"/>
          <a:chOff x="889700" y="56925"/>
          <a:chExt cx="3967448" cy="1797222"/>
        </a:xfrm>
      </cdr:grpSpPr>
      <cdr:sp macro="" textlink="">
        <cdr:nvSpPr>
          <cdr:cNvPr id="9" name="Straight Connector 8"/>
          <cdr:cNvSpPr/>
        </cdr:nvSpPr>
        <cdr:spPr>
          <a:xfrm xmlns:a="http://schemas.openxmlformats.org/drawingml/2006/main" rot="5400000">
            <a:off x="3048556" y="1134214"/>
            <a:ext cx="1438276"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0" name="Rectangle 9"/>
          <cdr:cNvSpPr/>
        </cdr:nvSpPr>
        <cdr:spPr>
          <a:xfrm xmlns:a="http://schemas.openxmlformats.org/drawingml/2006/main">
            <a:off x="889700" y="56925"/>
            <a:ext cx="1034985"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867556" y="66675"/>
            <a:ext cx="989592"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sp macro="" textlink="">
        <cdr:nvSpPr>
          <cdr:cNvPr id="7" name="Straight Connector 6"/>
          <cdr:cNvSpPr/>
        </cdr:nvSpPr>
        <cdr:spPr>
          <a:xfrm xmlns:a="http://schemas.openxmlformats.org/drawingml/2006/main" rot="5400000">
            <a:off x="982995" y="1117808"/>
            <a:ext cx="1438277"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userShapes>
</file>

<file path=word/drawings/drawing3.xml><?xml version="1.0" encoding="utf-8"?>
<c:userShapes xmlns:c="http://schemas.openxmlformats.org/drawingml/2006/chart">
  <cdr:relSizeAnchor xmlns:cdr="http://schemas.openxmlformats.org/drawingml/2006/chartDrawing">
    <cdr:from>
      <cdr:x>0.13333</cdr:x>
      <cdr:y>3.28084E-7</cdr:y>
    </cdr:from>
    <cdr:to>
      <cdr:x>0.92072</cdr:x>
      <cdr:y>0.76591</cdr:y>
    </cdr:to>
    <cdr:grpSp>
      <cdr:nvGrpSpPr>
        <cdr:cNvPr id="12" name="Group 11"/>
        <cdr:cNvGrpSpPr/>
      </cdr:nvGrpSpPr>
      <cdr:grpSpPr>
        <a:xfrm xmlns:a="http://schemas.openxmlformats.org/drawingml/2006/main">
          <a:off x="695943" y="1"/>
          <a:ext cx="4109939" cy="2334493"/>
          <a:chOff x="889700" y="-34852"/>
          <a:chExt cx="3967448" cy="1896739"/>
        </a:xfrm>
      </cdr:grpSpPr>
      <cdr:sp macro="" textlink="">
        <cdr:nvSpPr>
          <cdr:cNvPr id="9" name="Straight Connector 8"/>
          <cdr:cNvSpPr/>
        </cdr:nvSpPr>
        <cdr:spPr>
          <a:xfrm xmlns:a="http://schemas.openxmlformats.org/drawingml/2006/main" rot="5400000">
            <a:off x="3002582" y="1141954"/>
            <a:ext cx="1438276"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0" name="Rectangle 9"/>
          <cdr:cNvSpPr/>
        </cdr:nvSpPr>
        <cdr:spPr>
          <a:xfrm xmlns:a="http://schemas.openxmlformats.org/drawingml/2006/main">
            <a:off x="889700" y="-34852"/>
            <a:ext cx="1034985" cy="29408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867556" y="-34852"/>
            <a:ext cx="989592" cy="29408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sp macro="" textlink="">
        <cdr:nvSpPr>
          <cdr:cNvPr id="7" name="Straight Connector 6"/>
          <cdr:cNvSpPr/>
        </cdr:nvSpPr>
        <cdr:spPr>
          <a:xfrm xmlns:a="http://schemas.openxmlformats.org/drawingml/2006/main" rot="5400000">
            <a:off x="982995" y="1117808"/>
            <a:ext cx="1438277"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0.19156</cdr:x>
      <cdr:y>0.54063</cdr:y>
    </cdr:from>
    <cdr:to>
      <cdr:x>0.24993</cdr:x>
      <cdr:y>0.73671</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99886" y="1647855"/>
          <a:ext cx="304674" cy="597622"/>
        </a:xfrm>
        <a:prstGeom xmlns:a="http://schemas.openxmlformats.org/drawingml/2006/main" prst="rect">
          <a:avLst/>
        </a:prstGeom>
      </cdr:spPr>
    </cdr:pic>
  </cdr:relSizeAnchor>
  <cdr:relSizeAnchor xmlns:cdr="http://schemas.openxmlformats.org/drawingml/2006/chartDrawing">
    <cdr:from>
      <cdr:x>0.16967</cdr:x>
      <cdr:y>0.64392</cdr:y>
    </cdr:from>
    <cdr:to>
      <cdr:x>0.26636</cdr:x>
      <cdr:y>0.6445</cdr:y>
    </cdr:to>
    <cdr:sp macro="" textlink="">
      <cdr:nvSpPr>
        <cdr:cNvPr id="14" name="Straight Connector 13"/>
        <cdr:cNvSpPr/>
      </cdr:nvSpPr>
      <cdr:spPr>
        <a:xfrm xmlns:a="http://schemas.openxmlformats.org/drawingml/2006/main">
          <a:off x="885628" y="1962653"/>
          <a:ext cx="504693" cy="179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b="1"/>
        </a:p>
      </cdr:txBody>
    </cdr:sp>
  </cdr:relSizeAnchor>
  <cdr:relSizeAnchor xmlns:cdr="http://schemas.openxmlformats.org/drawingml/2006/chartDrawing">
    <cdr:from>
      <cdr:x>0.39772</cdr:x>
      <cdr:y>0.14539</cdr:y>
    </cdr:from>
    <cdr:to>
      <cdr:x>0.59655</cdr:x>
      <cdr:y>0.4041</cdr:y>
    </cdr:to>
    <cdr:pic>
      <cdr:nvPicPr>
        <cdr:cNvPr id="1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075954" y="443149"/>
          <a:ext cx="1037833" cy="788548"/>
        </a:xfrm>
        <a:prstGeom xmlns:a="http://schemas.openxmlformats.org/drawingml/2006/main" prst="rect">
          <a:avLst/>
        </a:prstGeom>
        <a:ln xmlns:a="http://schemas.openxmlformats.org/drawingml/2006/main">
          <a:noFill/>
        </a:ln>
      </cdr:spPr>
    </cdr:pic>
  </cdr:relSizeAnchor>
  <cdr:relSizeAnchor xmlns:cdr="http://schemas.openxmlformats.org/drawingml/2006/chartDrawing">
    <cdr:from>
      <cdr:x>0.31752</cdr:x>
      <cdr:y>0.22812</cdr:y>
    </cdr:from>
    <cdr:to>
      <cdr:x>0.66971</cdr:x>
      <cdr:y>0.37187</cdr:y>
    </cdr:to>
    <cdr:sp macro="" textlink="">
      <cdr:nvSpPr>
        <cdr:cNvPr id="17" name="Straight Connector 16"/>
        <cdr:cNvSpPr/>
      </cdr:nvSpPr>
      <cdr:spPr>
        <a:xfrm xmlns:a="http://schemas.openxmlformats.org/drawingml/2006/main" flipV="1">
          <a:off x="1657350" y="695309"/>
          <a:ext cx="1838335" cy="43816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b="1"/>
        </a:p>
      </cdr:txBody>
    </cdr:sp>
  </cdr:relSizeAnchor>
  <cdr:relSizeAnchor xmlns:cdr="http://schemas.openxmlformats.org/drawingml/2006/chartDrawing">
    <cdr:from>
      <cdr:x>0.74453</cdr:x>
      <cdr:y>0.21875</cdr:y>
    </cdr:from>
    <cdr:to>
      <cdr:x>0.84488</cdr:x>
      <cdr:y>0.3906</cdr:y>
    </cdr:to>
    <cdr:pic>
      <cdr:nvPicPr>
        <cdr:cNvPr id="18"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3886223" y="666765"/>
          <a:ext cx="523797" cy="523799"/>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0.74079</cdr:x>
      <cdr:y>0.44444</cdr:y>
    </cdr:from>
    <cdr:to>
      <cdr:x>0.98652</cdr:x>
      <cdr:y>0.94907</cdr:y>
    </cdr:to>
    <cdr:sp macro="" textlink="">
      <cdr:nvSpPr>
        <cdr:cNvPr id="2" name="Rectangle 1"/>
        <cdr:cNvSpPr/>
      </cdr:nvSpPr>
      <cdr:spPr>
        <a:xfrm xmlns:a="http://schemas.openxmlformats.org/drawingml/2006/main">
          <a:off x="3695700" y="1290905"/>
          <a:ext cx="1225909" cy="14657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0.21619</cdr:x>
      <cdr:y>0.26141</cdr:y>
    </cdr:from>
    <cdr:to>
      <cdr:x>0.59888</cdr:x>
      <cdr:y>0.26196</cdr:y>
    </cdr:to>
    <cdr:sp macro="" textlink="">
      <cdr:nvSpPr>
        <cdr:cNvPr id="8" name="Straight Connector 7"/>
        <cdr:cNvSpPr/>
      </cdr:nvSpPr>
      <cdr:spPr>
        <a:xfrm xmlns:a="http://schemas.openxmlformats.org/drawingml/2006/main">
          <a:off x="1078523" y="759269"/>
          <a:ext cx="1909186" cy="159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0.21084</cdr:x>
      <cdr:y>0.21497</cdr:y>
    </cdr:from>
    <cdr:to>
      <cdr:x>0.57368</cdr:x>
      <cdr:y>0.21551</cdr:y>
    </cdr:to>
    <cdr:sp macro="" textlink="">
      <cdr:nvSpPr>
        <cdr:cNvPr id="13" name="Straight Connector 12"/>
        <cdr:cNvSpPr/>
      </cdr:nvSpPr>
      <cdr:spPr>
        <a:xfrm xmlns:a="http://schemas.openxmlformats.org/drawingml/2006/main">
          <a:off x="1051835" y="624381"/>
          <a:ext cx="1810157" cy="1569"/>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0.22576</cdr:x>
      <cdr:y>0.30846</cdr:y>
    </cdr:from>
    <cdr:to>
      <cdr:x>0.5699</cdr:x>
      <cdr:y>0.30901</cdr:y>
    </cdr:to>
    <cdr:sp macro="" textlink="">
      <cdr:nvSpPr>
        <cdr:cNvPr id="17" name="Straight Connector 16"/>
        <cdr:cNvSpPr/>
      </cdr:nvSpPr>
      <cdr:spPr>
        <a:xfrm xmlns:a="http://schemas.openxmlformats.org/drawingml/2006/main">
          <a:off x="1126285" y="895936"/>
          <a:ext cx="1716866" cy="1598"/>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0.2445</cdr:x>
      <cdr:y>0.26255</cdr:y>
    </cdr:from>
    <cdr:to>
      <cdr:x>0.56994</cdr:x>
      <cdr:y>0.2631</cdr:y>
    </cdr:to>
    <cdr:sp macro="" textlink="">
      <cdr:nvSpPr>
        <cdr:cNvPr id="23" name="Straight Connector 22"/>
        <cdr:cNvSpPr/>
      </cdr:nvSpPr>
      <cdr:spPr>
        <a:xfrm xmlns:a="http://schemas.openxmlformats.org/drawingml/2006/main">
          <a:off x="1219761" y="762580"/>
          <a:ext cx="1623574" cy="1597"/>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0.67779</cdr:x>
      <cdr:y>0.48206</cdr:y>
    </cdr:from>
    <cdr:to>
      <cdr:x>0.73696</cdr:x>
      <cdr:y>0.8329</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381375" y="1400175"/>
          <a:ext cx="295238" cy="1019048"/>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0.71159</cdr:x>
      <cdr:y>0.44444</cdr:y>
    </cdr:from>
    <cdr:to>
      <cdr:x>0.98652</cdr:x>
      <cdr:y>0.94907</cdr:y>
    </cdr:to>
    <cdr:sp macro="" textlink="">
      <cdr:nvSpPr>
        <cdr:cNvPr id="2" name="Rectangle 1"/>
        <cdr:cNvSpPr/>
      </cdr:nvSpPr>
      <cdr:spPr>
        <a:xfrm xmlns:a="http://schemas.openxmlformats.org/drawingml/2006/main">
          <a:off x="3550022" y="1290905"/>
          <a:ext cx="1371587" cy="14657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0.17418</cdr:x>
      <cdr:y>0.46473</cdr:y>
    </cdr:from>
    <cdr:to>
      <cdr:x>0.64322</cdr:x>
      <cdr:y>0.46528</cdr:y>
    </cdr:to>
    <cdr:sp macro="" textlink="">
      <cdr:nvSpPr>
        <cdr:cNvPr id="8" name="Straight Connector 7"/>
        <cdr:cNvSpPr/>
      </cdr:nvSpPr>
      <cdr:spPr>
        <a:xfrm xmlns:a="http://schemas.openxmlformats.org/drawingml/2006/main">
          <a:off x="868974" y="1349839"/>
          <a:ext cx="2339975" cy="159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0.17647</cdr:x>
      <cdr:y>0.37894</cdr:y>
    </cdr:from>
    <cdr:to>
      <cdr:x>0.64552</cdr:x>
      <cdr:y>0.37948</cdr:y>
    </cdr:to>
    <cdr:sp macro="" textlink="">
      <cdr:nvSpPr>
        <cdr:cNvPr id="13" name="Straight Connector 12"/>
        <cdr:cNvSpPr/>
      </cdr:nvSpPr>
      <cdr:spPr>
        <a:xfrm xmlns:a="http://schemas.openxmlformats.org/drawingml/2006/main">
          <a:off x="880391" y="1100657"/>
          <a:ext cx="2340025" cy="156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0.17612</cdr:x>
      <cdr:y>0.56425</cdr:y>
    </cdr:from>
    <cdr:to>
      <cdr:x>0.64517</cdr:x>
      <cdr:y>0.5648</cdr:y>
    </cdr:to>
    <cdr:sp macro="" textlink="">
      <cdr:nvSpPr>
        <cdr:cNvPr id="17" name="Straight Connector 16"/>
        <cdr:cNvSpPr/>
      </cdr:nvSpPr>
      <cdr:spPr>
        <a:xfrm xmlns:a="http://schemas.openxmlformats.org/drawingml/2006/main">
          <a:off x="878645" y="1638890"/>
          <a:ext cx="2340025" cy="1598"/>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0.65487</cdr:x>
      <cdr:y>0.48534</cdr:y>
    </cdr:from>
    <cdr:to>
      <cdr:x>0.71405</cdr:x>
      <cdr:y>0.83618</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67075" y="1409700"/>
          <a:ext cx="295238" cy="1019048"/>
        </a:xfrm>
        <a:prstGeom xmlns:a="http://schemas.openxmlformats.org/drawingml/2006/main" prst="rect">
          <a:avLst/>
        </a:prstGeom>
      </cdr:spPr>
    </cdr:pic>
  </cdr:relSizeAnchor>
  <cdr:relSizeAnchor xmlns:cdr="http://schemas.openxmlformats.org/drawingml/2006/chartDrawing">
    <cdr:from>
      <cdr:x>0.20238</cdr:x>
      <cdr:y>0.27546</cdr:y>
    </cdr:from>
    <cdr:to>
      <cdr:x>0.61669</cdr:x>
      <cdr:y>0.61323</cdr:y>
    </cdr:to>
    <cdr:sp macro="" textlink="">
      <cdr:nvSpPr>
        <cdr:cNvPr id="16" name="Straight Connector 15"/>
        <cdr:cNvSpPr/>
      </cdr:nvSpPr>
      <cdr:spPr>
        <a:xfrm xmlns:a="http://schemas.openxmlformats.org/drawingml/2006/main" flipV="1">
          <a:off x="1009650" y="800099"/>
          <a:ext cx="2066925" cy="981075"/>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6.xml><?xml version="1.0" encoding="utf-8"?>
<c:userShapes xmlns:c="http://schemas.openxmlformats.org/drawingml/2006/chart">
  <cdr:relSizeAnchor xmlns:cdr="http://schemas.openxmlformats.org/drawingml/2006/chartDrawing">
    <cdr:from>
      <cdr:x>0.19938</cdr:x>
      <cdr:y>0.44778</cdr:y>
    </cdr:from>
    <cdr:to>
      <cdr:x>0.66843</cdr:x>
      <cdr:y>0.44832</cdr:y>
    </cdr:to>
    <cdr:sp macro="" textlink="">
      <cdr:nvSpPr>
        <cdr:cNvPr id="13" name="Straight Connector 12"/>
        <cdr:cNvSpPr/>
      </cdr:nvSpPr>
      <cdr:spPr>
        <a:xfrm xmlns:a="http://schemas.openxmlformats.org/drawingml/2006/main">
          <a:off x="995126" y="1125989"/>
          <a:ext cx="2341075" cy="135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0.71159</cdr:x>
      <cdr:y>0.44444</cdr:y>
    </cdr:from>
    <cdr:to>
      <cdr:x>0.98652</cdr:x>
      <cdr:y>0.94907</cdr:y>
    </cdr:to>
    <cdr:sp macro="" textlink="">
      <cdr:nvSpPr>
        <cdr:cNvPr id="2" name="Rectangle 1"/>
        <cdr:cNvSpPr/>
      </cdr:nvSpPr>
      <cdr:spPr>
        <a:xfrm xmlns:a="http://schemas.openxmlformats.org/drawingml/2006/main">
          <a:off x="3551617" y="1117589"/>
          <a:ext cx="1372203" cy="12689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0.67176</cdr:x>
      <cdr:y>0.49242</cdr:y>
    </cdr:from>
    <cdr:to>
      <cdr:x>0.73091</cdr:x>
      <cdr:y>0.89768</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352800" y="1238250"/>
          <a:ext cx="295238" cy="1019048"/>
        </a:xfrm>
        <a:prstGeom xmlns:a="http://schemas.openxmlformats.org/drawingml/2006/main" prst="rect">
          <a:avLst/>
        </a:prstGeom>
      </cdr:spPr>
    </cdr:pic>
  </cdr:relSizeAnchor>
  <cdr:relSizeAnchor xmlns:cdr="http://schemas.openxmlformats.org/drawingml/2006/chartDrawing">
    <cdr:from>
      <cdr:x>0.24046</cdr:x>
      <cdr:y>0.51136</cdr:y>
    </cdr:from>
    <cdr:to>
      <cdr:x>0.65076</cdr:x>
      <cdr:y>0.51515</cdr:y>
    </cdr:to>
    <cdr:sp macro="" textlink="">
      <cdr:nvSpPr>
        <cdr:cNvPr id="11" name="Straight Connector 10"/>
        <cdr:cNvSpPr/>
      </cdr:nvSpPr>
      <cdr:spPr>
        <a:xfrm xmlns:a="http://schemas.openxmlformats.org/drawingml/2006/main">
          <a:off x="1200162" y="1285871"/>
          <a:ext cx="2047848" cy="9531"/>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0.22137</cdr:x>
      <cdr:y>0.58712</cdr:y>
    </cdr:from>
    <cdr:to>
      <cdr:x>0.64313</cdr:x>
      <cdr:y>0.58775</cdr:y>
    </cdr:to>
    <cdr:sp macro="" textlink="">
      <cdr:nvSpPr>
        <cdr:cNvPr id="14" name="Straight Connector 13"/>
        <cdr:cNvSpPr/>
      </cdr:nvSpPr>
      <cdr:spPr>
        <a:xfrm xmlns:a="http://schemas.openxmlformats.org/drawingml/2006/main">
          <a:off x="1104890" y="1476369"/>
          <a:ext cx="2105046" cy="1584"/>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0.25763</cdr:x>
      <cdr:y>0.51515</cdr:y>
    </cdr:from>
    <cdr:to>
      <cdr:x>0.61832</cdr:x>
      <cdr:y>0.51578</cdr:y>
    </cdr:to>
    <cdr:sp macro="" textlink="">
      <cdr:nvSpPr>
        <cdr:cNvPr id="10" name="Straight Connector 9"/>
        <cdr:cNvSpPr/>
      </cdr:nvSpPr>
      <cdr:spPr>
        <a:xfrm xmlns:a="http://schemas.openxmlformats.org/drawingml/2006/main">
          <a:off x="1285875" y="1295400"/>
          <a:ext cx="1800225" cy="158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7.xml><?xml version="1.0" encoding="utf-8"?>
<c:userShapes xmlns:c="http://schemas.openxmlformats.org/drawingml/2006/chart">
  <cdr:relSizeAnchor xmlns:cdr="http://schemas.openxmlformats.org/drawingml/2006/chartDrawing">
    <cdr:from>
      <cdr:x>0.13333</cdr:x>
      <cdr:y>3.28084E-7</cdr:y>
    </cdr:from>
    <cdr:to>
      <cdr:x>0.92072</cdr:x>
      <cdr:y>0.76591</cdr:y>
    </cdr:to>
    <cdr:grpSp>
      <cdr:nvGrpSpPr>
        <cdr:cNvPr id="12" name="Group 11"/>
        <cdr:cNvGrpSpPr/>
      </cdr:nvGrpSpPr>
      <cdr:grpSpPr>
        <a:xfrm xmlns:a="http://schemas.openxmlformats.org/drawingml/2006/main">
          <a:off x="695943" y="1"/>
          <a:ext cx="4109939" cy="2334493"/>
          <a:chOff x="889700" y="-34852"/>
          <a:chExt cx="3967448" cy="1896739"/>
        </a:xfrm>
      </cdr:grpSpPr>
      <cdr:sp macro="" textlink="">
        <cdr:nvSpPr>
          <cdr:cNvPr id="9" name="Straight Connector 8"/>
          <cdr:cNvSpPr/>
        </cdr:nvSpPr>
        <cdr:spPr>
          <a:xfrm xmlns:a="http://schemas.openxmlformats.org/drawingml/2006/main" rot="5400000">
            <a:off x="3002582" y="1141954"/>
            <a:ext cx="1438276"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0" name="Rectangle 9"/>
          <cdr:cNvSpPr/>
        </cdr:nvSpPr>
        <cdr:spPr>
          <a:xfrm xmlns:a="http://schemas.openxmlformats.org/drawingml/2006/main">
            <a:off x="889700" y="-34852"/>
            <a:ext cx="1034985" cy="29408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867556" y="-34852"/>
            <a:ext cx="989592" cy="29408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sp macro="" textlink="">
        <cdr:nvSpPr>
          <cdr:cNvPr id="7" name="Straight Connector 6"/>
          <cdr:cNvSpPr/>
        </cdr:nvSpPr>
        <cdr:spPr>
          <a:xfrm xmlns:a="http://schemas.openxmlformats.org/drawingml/2006/main" rot="5400000">
            <a:off x="982995" y="1117808"/>
            <a:ext cx="1438277" cy="1589"/>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0.18791</cdr:x>
      <cdr:y>0.55313</cdr:y>
    </cdr:from>
    <cdr:to>
      <cdr:x>0.24628</cdr:x>
      <cdr:y>0.74921</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80836" y="1685955"/>
          <a:ext cx="304674" cy="597622"/>
        </a:xfrm>
        <a:prstGeom xmlns:a="http://schemas.openxmlformats.org/drawingml/2006/main" prst="rect">
          <a:avLst/>
        </a:prstGeom>
      </cdr:spPr>
    </cdr:pic>
  </cdr:relSizeAnchor>
  <cdr:relSizeAnchor xmlns:cdr="http://schemas.openxmlformats.org/drawingml/2006/chartDrawing">
    <cdr:from>
      <cdr:x>0.17332</cdr:x>
      <cdr:y>0.64392</cdr:y>
    </cdr:from>
    <cdr:to>
      <cdr:x>0.27001</cdr:x>
      <cdr:y>0.6445</cdr:y>
    </cdr:to>
    <cdr:sp macro="" textlink="">
      <cdr:nvSpPr>
        <cdr:cNvPr id="14" name="Straight Connector 13"/>
        <cdr:cNvSpPr/>
      </cdr:nvSpPr>
      <cdr:spPr>
        <a:xfrm xmlns:a="http://schemas.openxmlformats.org/drawingml/2006/main">
          <a:off x="904678" y="1962653"/>
          <a:ext cx="504693" cy="179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b="1"/>
        </a:p>
      </cdr:txBody>
    </cdr:sp>
  </cdr:relSizeAnchor>
  <cdr:relSizeAnchor xmlns:cdr="http://schemas.openxmlformats.org/drawingml/2006/chartDrawing">
    <cdr:from>
      <cdr:x>0.33394</cdr:x>
      <cdr:y>0.2875</cdr:y>
    </cdr:from>
    <cdr:to>
      <cdr:x>0.69161</cdr:x>
      <cdr:y>0.45562</cdr:y>
    </cdr:to>
    <cdr:sp macro="" textlink="">
      <cdr:nvSpPr>
        <cdr:cNvPr id="17" name="Straight Connector 16"/>
        <cdr:cNvSpPr/>
      </cdr:nvSpPr>
      <cdr:spPr>
        <a:xfrm xmlns:a="http://schemas.openxmlformats.org/drawingml/2006/main" flipV="1">
          <a:off x="1743075" y="876299"/>
          <a:ext cx="1866900" cy="51242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b="1"/>
        </a:p>
      </cdr:txBody>
    </cdr:sp>
  </cdr:relSizeAnchor>
  <cdr:relSizeAnchor xmlns:cdr="http://schemas.openxmlformats.org/drawingml/2006/chartDrawing">
    <cdr:from>
      <cdr:x>0.74636</cdr:x>
      <cdr:y>0.21875</cdr:y>
    </cdr:from>
    <cdr:to>
      <cdr:x>0.84671</cdr:x>
      <cdr:y>0.3906</cdr:y>
    </cdr:to>
    <cdr:pic>
      <cdr:nvPicPr>
        <cdr:cNvPr id="18"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3895750" y="666750"/>
          <a:ext cx="523797" cy="523799"/>
        </a:xfrm>
        <a:prstGeom xmlns:a="http://schemas.openxmlformats.org/drawingml/2006/main" prst="rect">
          <a:avLst/>
        </a:prstGeom>
      </cdr:spPr>
    </cdr:pic>
  </cdr:relSizeAnchor>
  <cdr:relSizeAnchor xmlns:cdr="http://schemas.openxmlformats.org/drawingml/2006/chartDrawing">
    <cdr:from>
      <cdr:x>0.48905</cdr:x>
      <cdr:y>0.10937</cdr:y>
    </cdr:from>
    <cdr:to>
      <cdr:x>0.49088</cdr:x>
      <cdr:y>0.44688</cdr:y>
    </cdr:to>
    <cdr:sp macro="" textlink="">
      <cdr:nvSpPr>
        <cdr:cNvPr id="23" name="Straight Connector 22"/>
        <cdr:cNvSpPr/>
      </cdr:nvSpPr>
      <cdr:spPr>
        <a:xfrm xmlns:a="http://schemas.openxmlformats.org/drawingml/2006/main" rot="16200000" flipH="1">
          <a:off x="2552699" y="333374"/>
          <a:ext cx="9526" cy="1028701"/>
        </a:xfrm>
        <a:prstGeom xmlns:a="http://schemas.openxmlformats.org/drawingml/2006/main" prst="line">
          <a:avLst/>
        </a:prstGeom>
        <a:ln xmlns:a="http://schemas.openxmlformats.org/drawingml/2006/main" w="19050">
          <a:solidFill>
            <a:srgbClr val="FF0000"/>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0.39781</cdr:x>
      <cdr:y>0.1875</cdr:y>
    </cdr:from>
    <cdr:to>
      <cdr:x>0.39964</cdr:x>
      <cdr:y>0.525</cdr:y>
    </cdr:to>
    <cdr:sp macro="" textlink="">
      <cdr:nvSpPr>
        <cdr:cNvPr id="24" name="Straight Connector 23"/>
        <cdr:cNvSpPr/>
      </cdr:nvSpPr>
      <cdr:spPr>
        <a:xfrm xmlns:a="http://schemas.openxmlformats.org/drawingml/2006/main" rot="16200000" flipH="1">
          <a:off x="1566863" y="1081089"/>
          <a:ext cx="1028701" cy="9526"/>
        </a:xfrm>
        <a:prstGeom xmlns:a="http://schemas.openxmlformats.org/drawingml/2006/main" prst="line">
          <a:avLst/>
        </a:prstGeom>
        <a:noFill xmlns:a="http://schemas.openxmlformats.org/drawingml/2006/main"/>
        <a:ln xmlns:a="http://schemas.openxmlformats.org/drawingml/2006/main" w="19050" cap="flat" cmpd="sng" algn="ctr">
          <a:solidFill>
            <a:srgbClr val="FF0000"/>
          </a:solidFill>
          <a:prstDash val="lgDash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0.58942</cdr:x>
      <cdr:y>0.15625</cdr:y>
    </cdr:from>
    <cdr:to>
      <cdr:x>0.59124</cdr:x>
      <cdr:y>0.49375</cdr:y>
    </cdr:to>
    <cdr:sp macro="" textlink="">
      <cdr:nvSpPr>
        <cdr:cNvPr id="25" name="Straight Connector 24"/>
        <cdr:cNvSpPr/>
      </cdr:nvSpPr>
      <cdr:spPr>
        <a:xfrm xmlns:a="http://schemas.openxmlformats.org/drawingml/2006/main" rot="16200000" flipH="1">
          <a:off x="2566988" y="985839"/>
          <a:ext cx="1028701" cy="9526"/>
        </a:xfrm>
        <a:prstGeom xmlns:a="http://schemas.openxmlformats.org/drawingml/2006/main" prst="line">
          <a:avLst/>
        </a:prstGeom>
        <a:noFill xmlns:a="http://schemas.openxmlformats.org/drawingml/2006/main"/>
        <a:ln xmlns:a="http://schemas.openxmlformats.org/drawingml/2006/main" w="19050" cap="flat" cmpd="sng" algn="ctr">
          <a:solidFill>
            <a:srgbClr val="FF0000"/>
          </a:solidFill>
          <a:prstDash val="lgDash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0.72263</cdr:x>
      <cdr:y>0.29688</cdr:y>
    </cdr:from>
    <cdr:to>
      <cdr:x>0.87226</cdr:x>
      <cdr:y>0.2974</cdr:y>
    </cdr:to>
    <cdr:sp macro="" textlink="">
      <cdr:nvSpPr>
        <cdr:cNvPr id="19" name="Straight Connector 18"/>
        <cdr:cNvSpPr/>
      </cdr:nvSpPr>
      <cdr:spPr>
        <a:xfrm xmlns:a="http://schemas.openxmlformats.org/drawingml/2006/main">
          <a:off x="3771900" y="904875"/>
          <a:ext cx="781050" cy="158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8.xml><?xml version="1.0" encoding="utf-8"?>
<c:userShapes xmlns:c="http://schemas.openxmlformats.org/drawingml/2006/chart">
  <cdr:relSizeAnchor xmlns:cdr="http://schemas.openxmlformats.org/drawingml/2006/chartDrawing">
    <cdr:from>
      <cdr:x>0.70833</cdr:x>
      <cdr:y>0.44444</cdr:y>
    </cdr:from>
    <cdr:to>
      <cdr:x>0.95654</cdr:x>
      <cdr:y>0.94907</cdr:y>
    </cdr:to>
    <cdr:sp macro="" textlink="">
      <cdr:nvSpPr>
        <cdr:cNvPr id="2" name="Rectangle 1"/>
        <cdr:cNvSpPr/>
      </cdr:nvSpPr>
      <cdr:spPr>
        <a:xfrm xmlns:a="http://schemas.openxmlformats.org/drawingml/2006/main">
          <a:off x="3533775" y="1290905"/>
          <a:ext cx="1238250" cy="14657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0.21046</cdr:x>
      <cdr:y>0.34667</cdr:y>
    </cdr:from>
    <cdr:to>
      <cdr:x>0.59315</cdr:x>
      <cdr:y>0.34722</cdr:y>
    </cdr:to>
    <cdr:sp macro="" textlink="">
      <cdr:nvSpPr>
        <cdr:cNvPr id="8" name="Straight Connector 7"/>
        <cdr:cNvSpPr/>
      </cdr:nvSpPr>
      <cdr:spPr>
        <a:xfrm xmlns:a="http://schemas.openxmlformats.org/drawingml/2006/main">
          <a:off x="1049948" y="1006919"/>
          <a:ext cx="1909186" cy="159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0.22039</cdr:x>
      <cdr:y>0.32319</cdr:y>
    </cdr:from>
    <cdr:to>
      <cdr:x>0.58323</cdr:x>
      <cdr:y>0.32373</cdr:y>
    </cdr:to>
    <cdr:sp macro="" textlink="">
      <cdr:nvSpPr>
        <cdr:cNvPr id="13" name="Straight Connector 12"/>
        <cdr:cNvSpPr/>
      </cdr:nvSpPr>
      <cdr:spPr>
        <a:xfrm xmlns:a="http://schemas.openxmlformats.org/drawingml/2006/main">
          <a:off x="1099476" y="938719"/>
          <a:ext cx="1810158" cy="1569"/>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0.23722</cdr:x>
      <cdr:y>0.3806</cdr:y>
    </cdr:from>
    <cdr:to>
      <cdr:x>0.58136</cdr:x>
      <cdr:y>0.38115</cdr:y>
    </cdr:to>
    <cdr:sp macro="" textlink="">
      <cdr:nvSpPr>
        <cdr:cNvPr id="17" name="Straight Connector 16"/>
        <cdr:cNvSpPr/>
      </cdr:nvSpPr>
      <cdr:spPr>
        <a:xfrm xmlns:a="http://schemas.openxmlformats.org/drawingml/2006/main">
          <a:off x="1183967" y="1116575"/>
          <a:ext cx="1717637" cy="1614"/>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0.24832</cdr:x>
      <cdr:y>0.34781</cdr:y>
    </cdr:from>
    <cdr:to>
      <cdr:x>0.57376</cdr:x>
      <cdr:y>0.34836</cdr:y>
    </cdr:to>
    <cdr:sp macro="" textlink="">
      <cdr:nvSpPr>
        <cdr:cNvPr id="23" name="Straight Connector 22"/>
        <cdr:cNvSpPr/>
      </cdr:nvSpPr>
      <cdr:spPr>
        <a:xfrm xmlns:a="http://schemas.openxmlformats.org/drawingml/2006/main">
          <a:off x="1238811" y="1010230"/>
          <a:ext cx="1623574" cy="1597"/>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0.64724</cdr:x>
      <cdr:y>0.48206</cdr:y>
    </cdr:from>
    <cdr:to>
      <cdr:x>0.70641</cdr:x>
      <cdr:y>0.8329</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28999" y="1400175"/>
          <a:ext cx="295191" cy="1019037"/>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0.71159</cdr:x>
      <cdr:y>0.44444</cdr:y>
    </cdr:from>
    <cdr:to>
      <cdr:x>0.98652</cdr:x>
      <cdr:y>0.94907</cdr:y>
    </cdr:to>
    <cdr:sp macro="" textlink="">
      <cdr:nvSpPr>
        <cdr:cNvPr id="2" name="Rectangle 1"/>
        <cdr:cNvSpPr/>
      </cdr:nvSpPr>
      <cdr:spPr>
        <a:xfrm xmlns:a="http://schemas.openxmlformats.org/drawingml/2006/main">
          <a:off x="3550022" y="1290905"/>
          <a:ext cx="1371587" cy="14657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Mean Level</a:t>
          </a:r>
        </a:p>
        <a:p xmlns:a="http://schemas.openxmlformats.org/drawingml/2006/main">
          <a:endParaRPr lang="en-US" sz="1100">
            <a:solidFill>
              <a:sysClr val="windowText" lastClr="000000"/>
            </a:solidFill>
            <a:latin typeface="Times New Roman" pitchFamily="18" charset="0"/>
            <a:cs typeface="Times New Roman" pitchFamily="18" charset="0"/>
          </a:endParaRPr>
        </a:p>
        <a:p xmlns:a="http://schemas.openxmlformats.org/drawingml/2006/main">
          <a:r>
            <a:rPr lang="en-US" sz="1100">
              <a:solidFill>
                <a:sysClr val="windowText" lastClr="000000"/>
              </a:solidFill>
              <a:latin typeface="Times New Roman" pitchFamily="18" charset="0"/>
              <a:cs typeface="Times New Roman" pitchFamily="18" charset="0"/>
            </a:rPr>
            <a:t>Batas</a:t>
          </a:r>
          <a:r>
            <a:rPr lang="en-US" sz="1100" baseline="0">
              <a:solidFill>
                <a:sysClr val="windowText" lastClr="000000"/>
              </a:solidFill>
              <a:latin typeface="Times New Roman" pitchFamily="18" charset="0"/>
              <a:cs typeface="Times New Roman" pitchFamily="18" charset="0"/>
            </a:rPr>
            <a:t> Atas</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Batas Bawah</a:t>
          </a:r>
        </a:p>
        <a:p xmlns:a="http://schemas.openxmlformats.org/drawingml/2006/main">
          <a:endParaRPr lang="en-US" sz="1100" baseline="0">
            <a:solidFill>
              <a:sysClr val="windowText" lastClr="000000"/>
            </a:solidFill>
            <a:latin typeface="Times New Roman" pitchFamily="18" charset="0"/>
            <a:cs typeface="Times New Roman" pitchFamily="18" charset="0"/>
          </a:endParaRPr>
        </a:p>
        <a:p xmlns:a="http://schemas.openxmlformats.org/drawingml/2006/main">
          <a:r>
            <a:rPr lang="en-US" sz="1100" baseline="0">
              <a:solidFill>
                <a:sysClr val="windowText" lastClr="000000"/>
              </a:solidFill>
              <a:latin typeface="Times New Roman" pitchFamily="18" charset="0"/>
              <a:cs typeface="Times New Roman" pitchFamily="18" charset="0"/>
            </a:rPr>
            <a:t>Kecendurangan Arah</a:t>
          </a:r>
          <a:endParaRPr lang="en-US"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0.17418</cdr:x>
      <cdr:y>0.57676</cdr:y>
    </cdr:from>
    <cdr:to>
      <cdr:x>0.64322</cdr:x>
      <cdr:y>0.57731</cdr:y>
    </cdr:to>
    <cdr:sp macro="" textlink="">
      <cdr:nvSpPr>
        <cdr:cNvPr id="8" name="Straight Connector 7"/>
        <cdr:cNvSpPr/>
      </cdr:nvSpPr>
      <cdr:spPr>
        <a:xfrm xmlns:a="http://schemas.openxmlformats.org/drawingml/2006/main">
          <a:off x="869366" y="1521729"/>
          <a:ext cx="2341025" cy="1451"/>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0.17838</cdr:x>
      <cdr:y>0.46649</cdr:y>
    </cdr:from>
    <cdr:to>
      <cdr:x>0.64743</cdr:x>
      <cdr:y>0.46703</cdr:y>
    </cdr:to>
    <cdr:sp macro="" textlink="">
      <cdr:nvSpPr>
        <cdr:cNvPr id="13" name="Straight Connector 12"/>
        <cdr:cNvSpPr/>
      </cdr:nvSpPr>
      <cdr:spPr>
        <a:xfrm xmlns:a="http://schemas.openxmlformats.org/drawingml/2006/main">
          <a:off x="890304" y="1230787"/>
          <a:ext cx="2341076" cy="142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0.17421</cdr:x>
      <cdr:y>0.6337</cdr:y>
    </cdr:from>
    <cdr:to>
      <cdr:x>0.64326</cdr:x>
      <cdr:y>0.63425</cdr:y>
    </cdr:to>
    <cdr:sp macro="" textlink="">
      <cdr:nvSpPr>
        <cdr:cNvPr id="17" name="Straight Connector 16"/>
        <cdr:cNvSpPr/>
      </cdr:nvSpPr>
      <cdr:spPr>
        <a:xfrm xmlns:a="http://schemas.openxmlformats.org/drawingml/2006/main">
          <a:off x="869516" y="1671958"/>
          <a:ext cx="2341075" cy="1451"/>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0.65487</cdr:x>
      <cdr:y>0.48534</cdr:y>
    </cdr:from>
    <cdr:to>
      <cdr:x>0.71405</cdr:x>
      <cdr:y>0.83618</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67075" y="1409700"/>
          <a:ext cx="295238" cy="1019048"/>
        </a:xfrm>
        <a:prstGeom xmlns:a="http://schemas.openxmlformats.org/drawingml/2006/main" prst="rect">
          <a:avLst/>
        </a:prstGeom>
      </cdr:spPr>
    </cdr:pic>
  </cdr:relSizeAnchor>
  <cdr:relSizeAnchor xmlns:cdr="http://schemas.openxmlformats.org/drawingml/2006/chartDrawing">
    <cdr:from>
      <cdr:x>0.22328</cdr:x>
      <cdr:y>0.45488</cdr:y>
    </cdr:from>
    <cdr:to>
      <cdr:x>0.62977</cdr:x>
      <cdr:y>0.74369</cdr:y>
    </cdr:to>
    <cdr:sp macro="" textlink="">
      <cdr:nvSpPr>
        <cdr:cNvPr id="11" name="Straight Connector 10"/>
        <cdr:cNvSpPr/>
      </cdr:nvSpPr>
      <cdr:spPr>
        <a:xfrm xmlns:a="http://schemas.openxmlformats.org/drawingml/2006/main" flipV="1">
          <a:off x="1114409" y="1200158"/>
          <a:ext cx="2028832" cy="762004"/>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AAD9-E2E3-452A-AB26-58E03C3B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80</Pages>
  <Words>12332</Words>
  <Characters>70299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2015-04-29T10:09:00Z</dcterms:created>
  <dcterms:modified xsi:type="dcterms:W3CDTF">2015-04-29T10:44:00Z</dcterms:modified>
</cp:coreProperties>
</file>