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DC" w:rsidRPr="0050661F" w:rsidRDefault="005129BC" w:rsidP="00A566DC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6.95pt;margin-top:-69.05pt;width:38.9pt;height:49.65pt;z-index:251661312" stroked="f">
            <v:textbox>
              <w:txbxContent>
                <w:p w:rsidR="00875E33" w:rsidRDefault="00875E33"/>
              </w:txbxContent>
            </v:textbox>
          </v:shape>
        </w:pict>
      </w:r>
      <w:r w:rsidR="00A566DC" w:rsidRPr="0050661F">
        <w:rPr>
          <w:rFonts w:ascii="Times New Roman" w:hAnsi="Times New Roman"/>
          <w:b/>
          <w:sz w:val="24"/>
          <w:szCs w:val="24"/>
        </w:rPr>
        <w:t>BAB V</w:t>
      </w:r>
    </w:p>
    <w:p w:rsidR="00A566DC" w:rsidRDefault="00A566DC" w:rsidP="00A566DC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A566DC" w:rsidRPr="0035259C" w:rsidRDefault="00A566DC" w:rsidP="00A566DC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566DC" w:rsidRPr="0050661F" w:rsidRDefault="002C3A75" w:rsidP="00A566DC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DF5532" w:rsidRPr="002B0429" w:rsidRDefault="00A566DC" w:rsidP="005E554A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ini, </w:t>
      </w:r>
      <w:r w:rsidR="00E94E61">
        <w:rPr>
          <w:rFonts w:ascii="Times New Roman" w:hAnsi="Times New Roman"/>
          <w:sz w:val="24"/>
          <w:szCs w:val="24"/>
          <w:lang w:val="en-US"/>
        </w:rPr>
        <w:t xml:space="preserve">peneliti memperoleh kesimpulan bahwa </w:t>
      </w:r>
      <w:r w:rsidR="003B135F">
        <w:rPr>
          <w:rFonts w:ascii="Times New Roman" w:hAnsi="Times New Roman"/>
          <w:sz w:val="24"/>
          <w:szCs w:val="24"/>
          <w:lang w:val="en-US"/>
        </w:rPr>
        <w:t xml:space="preserve">penggunaan animasi memiliki dampak fositif </w:t>
      </w:r>
      <w:r w:rsidR="00EC7ED2">
        <w:rPr>
          <w:rFonts w:ascii="Times New Roman" w:hAnsi="Times New Roman"/>
          <w:sz w:val="24"/>
          <w:szCs w:val="24"/>
          <w:lang w:val="en-US"/>
        </w:rPr>
        <w:t>dalam peningkatan kemampuan mengenal panca indera siswa tunagrahia sedang</w:t>
      </w:r>
      <w:r w:rsidR="00977B0F">
        <w:rPr>
          <w:rFonts w:ascii="Times New Roman" w:hAnsi="Times New Roman"/>
          <w:sz w:val="24"/>
          <w:szCs w:val="24"/>
          <w:lang w:val="en-US"/>
        </w:rPr>
        <w:t>.</w:t>
      </w:r>
      <w:r w:rsidRPr="0050661F">
        <w:rPr>
          <w:rFonts w:ascii="Times New Roman" w:hAnsi="Times New Roman"/>
          <w:sz w:val="24"/>
          <w:szCs w:val="24"/>
        </w:rPr>
        <w:t xml:space="preserve"> </w:t>
      </w:r>
      <w:r w:rsidRPr="00CC5614">
        <w:rPr>
          <w:rFonts w:ascii="Times New Roman" w:hAnsi="Times New Roman"/>
          <w:i/>
          <w:sz w:val="24"/>
          <w:szCs w:val="24"/>
        </w:rPr>
        <w:t>Target behavior</w:t>
      </w:r>
      <w:r w:rsidRPr="0050661F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ang dimaksud adalah kemampuan m</w:t>
      </w:r>
      <w:r>
        <w:rPr>
          <w:rFonts w:ascii="Times New Roman" w:hAnsi="Times New Roman"/>
          <w:sz w:val="24"/>
          <w:szCs w:val="24"/>
          <w:lang w:val="en-US"/>
        </w:rPr>
        <w:t>engenal panca indera</w:t>
      </w:r>
      <w:r w:rsidR="00A07C93">
        <w:rPr>
          <w:rFonts w:ascii="Times New Roman" w:hAnsi="Times New Roman"/>
          <w:sz w:val="24"/>
          <w:szCs w:val="24"/>
        </w:rPr>
        <w:t xml:space="preserve">. </w:t>
      </w:r>
      <w:r w:rsidR="00A07C93">
        <w:rPr>
          <w:rFonts w:ascii="Times New Roman" w:hAnsi="Times New Roman"/>
          <w:sz w:val="24"/>
          <w:szCs w:val="24"/>
          <w:lang w:val="en-US"/>
        </w:rPr>
        <w:t xml:space="preserve">Peningkatan kemampuan tersebut ditunjukkan  </w:t>
      </w:r>
      <w:r w:rsidRPr="0050661F">
        <w:rPr>
          <w:rFonts w:ascii="Times New Roman" w:hAnsi="Times New Roman"/>
          <w:sz w:val="24"/>
          <w:szCs w:val="24"/>
        </w:rPr>
        <w:t xml:space="preserve">dengan meningkatnya </w:t>
      </w:r>
      <w:r w:rsidR="002B0429">
        <w:rPr>
          <w:rFonts w:ascii="Times New Roman" w:hAnsi="Times New Roman"/>
          <w:i/>
          <w:sz w:val="24"/>
          <w:szCs w:val="24"/>
        </w:rPr>
        <w:t>mean level</w:t>
      </w:r>
      <w:r w:rsidR="002B04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B0429" w:rsidRPr="002B0429">
        <w:rPr>
          <w:rFonts w:ascii="Times New Roman" w:hAnsi="Times New Roman"/>
          <w:sz w:val="24"/>
          <w:szCs w:val="24"/>
          <w:lang w:val="en-US"/>
        </w:rPr>
        <w:t>dalam se</w:t>
      </w:r>
      <w:r w:rsidR="002B0429">
        <w:rPr>
          <w:rFonts w:ascii="Times New Roman" w:hAnsi="Times New Roman"/>
          <w:sz w:val="24"/>
          <w:szCs w:val="24"/>
          <w:lang w:val="en-US"/>
        </w:rPr>
        <w:t>t</w:t>
      </w:r>
      <w:r w:rsidR="002B0429" w:rsidRPr="002B0429">
        <w:rPr>
          <w:rFonts w:ascii="Times New Roman" w:hAnsi="Times New Roman"/>
          <w:sz w:val="24"/>
          <w:szCs w:val="24"/>
          <w:lang w:val="en-US"/>
        </w:rPr>
        <w:t>iap kondisi.</w:t>
      </w:r>
    </w:p>
    <w:p w:rsidR="00DF5532" w:rsidRDefault="00321684" w:rsidP="005E554A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C6642">
        <w:rPr>
          <w:rFonts w:ascii="Times New Roman" w:hAnsi="Times New Roman"/>
          <w:sz w:val="24"/>
          <w:szCs w:val="24"/>
          <w:lang w:val="en-US"/>
        </w:rPr>
        <w:t>enggunaan animasi</w:t>
      </w:r>
      <w:r w:rsidR="00A0770D">
        <w:rPr>
          <w:rFonts w:ascii="Times New Roman" w:hAnsi="Times New Roman"/>
          <w:sz w:val="24"/>
          <w:szCs w:val="24"/>
          <w:lang w:val="en-US"/>
        </w:rPr>
        <w:t xml:space="preserve"> dalam pembelajaran </w:t>
      </w:r>
      <w:r w:rsidR="00D765BC">
        <w:rPr>
          <w:rFonts w:ascii="Times New Roman" w:hAnsi="Times New Roman"/>
          <w:sz w:val="24"/>
          <w:szCs w:val="24"/>
          <w:lang w:val="en-US"/>
        </w:rPr>
        <w:t>kemampuan meng</w:t>
      </w:r>
      <w:r w:rsidR="00F5381B">
        <w:rPr>
          <w:rFonts w:ascii="Times New Roman" w:hAnsi="Times New Roman"/>
          <w:sz w:val="24"/>
          <w:szCs w:val="24"/>
          <w:lang w:val="en-US"/>
        </w:rPr>
        <w:t>e</w:t>
      </w:r>
      <w:r w:rsidR="00D765BC">
        <w:rPr>
          <w:rFonts w:ascii="Times New Roman" w:hAnsi="Times New Roman"/>
          <w:sz w:val="24"/>
          <w:szCs w:val="24"/>
          <w:lang w:val="en-US"/>
        </w:rPr>
        <w:t>nal panca indera siswa tunagrahi</w:t>
      </w:r>
      <w:r w:rsidR="00DF5532">
        <w:rPr>
          <w:rFonts w:ascii="Times New Roman" w:hAnsi="Times New Roman"/>
          <w:sz w:val="24"/>
          <w:szCs w:val="24"/>
          <w:lang w:val="en-US"/>
        </w:rPr>
        <w:t>t</w:t>
      </w:r>
      <w:r w:rsidR="00D765BC">
        <w:rPr>
          <w:rFonts w:ascii="Times New Roman" w:hAnsi="Times New Roman"/>
          <w:sz w:val="24"/>
          <w:szCs w:val="24"/>
          <w:lang w:val="en-US"/>
        </w:rPr>
        <w:t>a sedang</w:t>
      </w:r>
      <w:r w:rsidR="000C6642">
        <w:rPr>
          <w:rFonts w:ascii="Times New Roman" w:hAnsi="Times New Roman"/>
          <w:sz w:val="24"/>
          <w:szCs w:val="24"/>
          <w:lang w:val="en-US"/>
        </w:rPr>
        <w:t>, dapa</w:t>
      </w:r>
      <w:r w:rsidR="00BB46E0">
        <w:rPr>
          <w:rFonts w:ascii="Times New Roman" w:hAnsi="Times New Roman"/>
          <w:sz w:val="24"/>
          <w:szCs w:val="24"/>
          <w:lang w:val="en-US"/>
        </w:rPr>
        <w:t>t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 dilihat </w:t>
      </w:r>
      <w:r w:rsidR="00D765BC">
        <w:rPr>
          <w:rFonts w:ascii="Times New Roman" w:hAnsi="Times New Roman"/>
          <w:sz w:val="24"/>
          <w:szCs w:val="24"/>
          <w:lang w:val="en-US"/>
        </w:rPr>
        <w:t xml:space="preserve">perbandingan </w:t>
      </w:r>
      <w:r w:rsidR="0014390C">
        <w:rPr>
          <w:rFonts w:ascii="Times New Roman" w:hAnsi="Times New Roman"/>
          <w:sz w:val="24"/>
          <w:szCs w:val="24"/>
          <w:lang w:val="en-US"/>
        </w:rPr>
        <w:t xml:space="preserve">dalam </w:t>
      </w:r>
      <w:r w:rsidR="00DF5532">
        <w:rPr>
          <w:rFonts w:ascii="Times New Roman" w:hAnsi="Times New Roman"/>
          <w:sz w:val="24"/>
          <w:szCs w:val="24"/>
          <w:lang w:val="en-US"/>
        </w:rPr>
        <w:t>setiap kondisi yaitu :</w:t>
      </w:r>
    </w:p>
    <w:p w:rsidR="000E5129" w:rsidRDefault="00DF5532" w:rsidP="00DF553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ada grafik </w:t>
      </w:r>
      <w:r w:rsidR="000C6642" w:rsidRPr="003F17D6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8D735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C6642" w:rsidRPr="003F17D6">
        <w:rPr>
          <w:rFonts w:ascii="Times New Roman" w:hAnsi="Times New Roman"/>
          <w:i/>
          <w:sz w:val="24"/>
          <w:szCs w:val="24"/>
          <w:lang w:val="en-US"/>
        </w:rPr>
        <w:t>1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 (A1) </w:t>
      </w:r>
      <w:r w:rsidR="00BA35B1">
        <w:rPr>
          <w:rFonts w:ascii="Times New Roman" w:hAnsi="Times New Roman"/>
          <w:sz w:val="24"/>
          <w:szCs w:val="24"/>
          <w:lang w:val="en-US"/>
        </w:rPr>
        <w:t xml:space="preserve">kecenderungan arah 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kemampuan mengenal panca indera </w:t>
      </w:r>
      <w:r w:rsidR="00646CF5">
        <w:rPr>
          <w:rFonts w:ascii="Times New Roman" w:hAnsi="Times New Roman"/>
          <w:sz w:val="24"/>
          <w:szCs w:val="24"/>
          <w:lang w:val="en-US"/>
        </w:rPr>
        <w:t>mendatar</w:t>
      </w:r>
      <w:r w:rsidR="000E5129">
        <w:rPr>
          <w:rFonts w:ascii="Times New Roman" w:hAnsi="Times New Roman"/>
          <w:sz w:val="24"/>
          <w:szCs w:val="24"/>
          <w:lang w:val="en-US"/>
        </w:rPr>
        <w:t>, karena nilai yang diperoleh subjek sama mulai d</w:t>
      </w:r>
      <w:r w:rsidR="007A1A94">
        <w:rPr>
          <w:rFonts w:ascii="Times New Roman" w:hAnsi="Times New Roman"/>
          <w:sz w:val="24"/>
          <w:szCs w:val="24"/>
          <w:lang w:val="en-US"/>
        </w:rPr>
        <w:t>ari sesi satu sampai sesi empat yaitu 26,7%</w:t>
      </w:r>
    </w:p>
    <w:p w:rsidR="00970548" w:rsidRDefault="001A123A" w:rsidP="00DF553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ada grafik </w:t>
      </w:r>
      <w:r w:rsidR="000C6642" w:rsidRPr="003F17D6">
        <w:rPr>
          <w:rFonts w:ascii="Times New Roman" w:hAnsi="Times New Roman"/>
          <w:i/>
          <w:sz w:val="24"/>
          <w:szCs w:val="24"/>
          <w:lang w:val="en-US"/>
        </w:rPr>
        <w:t xml:space="preserve"> intervensi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 (B) </w:t>
      </w:r>
      <w:r w:rsidR="00B235E4">
        <w:rPr>
          <w:rFonts w:ascii="Times New Roman" w:hAnsi="Times New Roman"/>
          <w:sz w:val="24"/>
          <w:szCs w:val="24"/>
          <w:lang w:val="en-US"/>
        </w:rPr>
        <w:t xml:space="preserve">kecenderungan arah  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kemampuan mengenal panca indera </w:t>
      </w:r>
      <w:r w:rsidR="000851B8">
        <w:rPr>
          <w:rFonts w:ascii="Times New Roman" w:hAnsi="Times New Roman"/>
          <w:sz w:val="24"/>
          <w:szCs w:val="24"/>
          <w:lang w:val="en-US"/>
        </w:rPr>
        <w:t>menaik</w:t>
      </w:r>
      <w:r w:rsidR="00970548">
        <w:rPr>
          <w:rFonts w:ascii="Times New Roman" w:hAnsi="Times New Roman"/>
          <w:sz w:val="24"/>
          <w:szCs w:val="24"/>
          <w:lang w:val="en-US"/>
        </w:rPr>
        <w:t>, karena nilai yang diperoleh subjek</w:t>
      </w:r>
      <w:r w:rsidR="00FF26DF">
        <w:rPr>
          <w:rFonts w:ascii="Times New Roman" w:hAnsi="Times New Roman"/>
          <w:sz w:val="24"/>
          <w:szCs w:val="24"/>
          <w:lang w:val="en-US"/>
        </w:rPr>
        <w:t xml:space="preserve"> bervariasi</w:t>
      </w:r>
      <w:r w:rsidR="00434486">
        <w:rPr>
          <w:rFonts w:ascii="Times New Roman" w:hAnsi="Times New Roman"/>
          <w:sz w:val="24"/>
          <w:szCs w:val="24"/>
          <w:lang w:val="en-US"/>
        </w:rPr>
        <w:t xml:space="preserve">, mulai dari sesi lima </w:t>
      </w:r>
      <w:r w:rsidR="00494ADF">
        <w:rPr>
          <w:rFonts w:ascii="Times New Roman" w:hAnsi="Times New Roman"/>
          <w:sz w:val="24"/>
          <w:szCs w:val="24"/>
          <w:lang w:val="en-US"/>
        </w:rPr>
        <w:t xml:space="preserve">46,7 </w:t>
      </w:r>
      <w:r w:rsidR="00434486">
        <w:rPr>
          <w:rFonts w:ascii="Times New Roman" w:hAnsi="Times New Roman"/>
          <w:sz w:val="24"/>
          <w:szCs w:val="24"/>
          <w:lang w:val="en-US"/>
        </w:rPr>
        <w:t xml:space="preserve">sampai </w:t>
      </w:r>
      <w:r w:rsidR="00494ADF">
        <w:rPr>
          <w:rFonts w:ascii="Times New Roman" w:hAnsi="Times New Roman"/>
          <w:sz w:val="24"/>
          <w:szCs w:val="24"/>
          <w:lang w:val="en-US"/>
        </w:rPr>
        <w:t xml:space="preserve">sesi </w:t>
      </w:r>
      <w:r w:rsidR="00434486">
        <w:rPr>
          <w:rFonts w:ascii="Times New Roman" w:hAnsi="Times New Roman"/>
          <w:sz w:val="24"/>
          <w:szCs w:val="24"/>
          <w:lang w:val="en-US"/>
        </w:rPr>
        <w:t xml:space="preserve">sepuluh </w:t>
      </w:r>
      <w:r w:rsidR="00494ADF">
        <w:rPr>
          <w:rFonts w:ascii="Times New Roman" w:hAnsi="Times New Roman"/>
          <w:sz w:val="24"/>
          <w:szCs w:val="24"/>
          <w:lang w:val="en-US"/>
        </w:rPr>
        <w:t xml:space="preserve">80%  </w:t>
      </w:r>
      <w:r w:rsidR="00434486">
        <w:rPr>
          <w:rFonts w:ascii="Times New Roman" w:hAnsi="Times New Roman"/>
          <w:sz w:val="24"/>
          <w:szCs w:val="24"/>
          <w:lang w:val="en-US"/>
        </w:rPr>
        <w:t xml:space="preserve">menaik, </w:t>
      </w:r>
      <w:r w:rsidR="00F75860">
        <w:rPr>
          <w:rFonts w:ascii="Times New Roman" w:hAnsi="Times New Roman"/>
          <w:sz w:val="24"/>
          <w:szCs w:val="24"/>
          <w:lang w:val="en-US"/>
        </w:rPr>
        <w:t>tapi pada</w:t>
      </w:r>
      <w:r w:rsidR="00434486">
        <w:rPr>
          <w:rFonts w:ascii="Times New Roman" w:hAnsi="Times New Roman"/>
          <w:sz w:val="24"/>
          <w:szCs w:val="24"/>
          <w:lang w:val="en-US"/>
        </w:rPr>
        <w:t xml:space="preserve"> sesi </w:t>
      </w:r>
      <w:r w:rsidR="00F75860">
        <w:rPr>
          <w:rFonts w:ascii="Times New Roman" w:hAnsi="Times New Roman"/>
          <w:sz w:val="24"/>
          <w:szCs w:val="24"/>
          <w:lang w:val="en-US"/>
        </w:rPr>
        <w:t>sebelas</w:t>
      </w:r>
      <w:r w:rsidR="00434486">
        <w:rPr>
          <w:rFonts w:ascii="Times New Roman" w:hAnsi="Times New Roman"/>
          <w:sz w:val="24"/>
          <w:szCs w:val="24"/>
          <w:lang w:val="en-US"/>
        </w:rPr>
        <w:t xml:space="preserve"> menurun </w:t>
      </w:r>
      <w:r w:rsidR="00494ADF">
        <w:rPr>
          <w:rFonts w:ascii="Times New Roman" w:hAnsi="Times New Roman"/>
          <w:sz w:val="24"/>
          <w:szCs w:val="24"/>
          <w:lang w:val="en-US"/>
        </w:rPr>
        <w:t xml:space="preserve">menjadi 73,3% </w:t>
      </w:r>
      <w:r w:rsidR="00F75860">
        <w:rPr>
          <w:rFonts w:ascii="Times New Roman" w:hAnsi="Times New Roman"/>
          <w:sz w:val="24"/>
          <w:szCs w:val="24"/>
          <w:lang w:val="en-US"/>
        </w:rPr>
        <w:t>namun nilai tetap stabil dan kembali menaik menjadi 80%</w:t>
      </w:r>
    </w:p>
    <w:p w:rsidR="00DA6B35" w:rsidRDefault="005129BC" w:rsidP="00DF553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29BC"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26" type="#_x0000_t202" style="position:absolute;left:0;text-align:left;margin-left:196.6pt;margin-top:109.5pt;width:52.15pt;height:26.2pt;z-index:251660288;mso-width-relative:margin;mso-height-relative:margin" stroked="f">
            <v:textbox>
              <w:txbxContent>
                <w:p w:rsidR="0089391B" w:rsidRPr="00AA69C7" w:rsidRDefault="00E02F8D" w:rsidP="008939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72</w:t>
                  </w:r>
                </w:p>
              </w:txbxContent>
            </v:textbox>
          </v:shape>
        </w:pict>
      </w:r>
      <w:r w:rsidR="00EE4710">
        <w:rPr>
          <w:rFonts w:ascii="Times New Roman" w:hAnsi="Times New Roman"/>
          <w:sz w:val="24"/>
          <w:szCs w:val="24"/>
          <w:lang w:val="en-US"/>
        </w:rPr>
        <w:t>P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ada grafik </w:t>
      </w:r>
      <w:r w:rsidR="000C6642" w:rsidRPr="003F17D6">
        <w:rPr>
          <w:rFonts w:ascii="Times New Roman" w:hAnsi="Times New Roman"/>
          <w:i/>
          <w:sz w:val="24"/>
          <w:szCs w:val="24"/>
          <w:lang w:val="en-US"/>
        </w:rPr>
        <w:t>baseline 2</w:t>
      </w:r>
      <w:r w:rsidR="000C6642">
        <w:rPr>
          <w:rFonts w:ascii="Times New Roman" w:hAnsi="Times New Roman"/>
          <w:sz w:val="24"/>
          <w:szCs w:val="24"/>
          <w:lang w:val="en-US"/>
        </w:rPr>
        <w:t xml:space="preserve"> (A2) </w:t>
      </w:r>
      <w:r w:rsidR="00E470AE">
        <w:rPr>
          <w:rFonts w:ascii="Times New Roman" w:hAnsi="Times New Roman"/>
          <w:sz w:val="24"/>
          <w:szCs w:val="24"/>
          <w:lang w:val="en-US"/>
        </w:rPr>
        <w:t xml:space="preserve">kecenderungan arah </w:t>
      </w:r>
      <w:r w:rsidR="000C6642">
        <w:rPr>
          <w:rFonts w:ascii="Times New Roman" w:hAnsi="Times New Roman"/>
          <w:sz w:val="24"/>
          <w:szCs w:val="24"/>
          <w:lang w:val="en-US"/>
        </w:rPr>
        <w:t>kemampuan mengenal panca</w:t>
      </w:r>
      <w:r w:rsidR="00553E29">
        <w:rPr>
          <w:rFonts w:ascii="Times New Roman" w:hAnsi="Times New Roman"/>
          <w:sz w:val="24"/>
          <w:szCs w:val="24"/>
          <w:lang w:val="en-US"/>
        </w:rPr>
        <w:t xml:space="preserve"> indera menunjukkan kestabilan, </w:t>
      </w:r>
      <w:r w:rsidR="00AE7763">
        <w:rPr>
          <w:rFonts w:ascii="Times New Roman" w:hAnsi="Times New Roman"/>
          <w:sz w:val="24"/>
          <w:szCs w:val="24"/>
          <w:lang w:val="en-US"/>
        </w:rPr>
        <w:t>dengan nilai pada sesi tiga belas 60% sampa</w:t>
      </w:r>
      <w:r w:rsidR="00DA6B35">
        <w:rPr>
          <w:rFonts w:ascii="Times New Roman" w:hAnsi="Times New Roman"/>
          <w:sz w:val="24"/>
          <w:szCs w:val="24"/>
          <w:lang w:val="en-US"/>
        </w:rPr>
        <w:t>i dengan sesi enam belas 73,3 %.</w:t>
      </w:r>
    </w:p>
    <w:p w:rsidR="004F3F9F" w:rsidRPr="00486CEE" w:rsidRDefault="000B66E4" w:rsidP="00486CEE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Peningkatan</w:t>
      </w:r>
      <w:r w:rsidR="007874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55DC">
        <w:rPr>
          <w:rFonts w:ascii="Times New Roman" w:hAnsi="Times New Roman"/>
          <w:sz w:val="24"/>
          <w:szCs w:val="24"/>
          <w:lang w:val="en-US"/>
        </w:rPr>
        <w:t>kemampuan mengenal panca indera</w:t>
      </w:r>
      <w:r w:rsidR="001242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setelah penggunaan animasi </w:t>
      </w:r>
      <w:r w:rsidR="001242D8">
        <w:rPr>
          <w:rFonts w:ascii="Times New Roman" w:hAnsi="Times New Roman"/>
          <w:sz w:val="24"/>
          <w:szCs w:val="24"/>
          <w:lang w:val="en-US"/>
        </w:rPr>
        <w:t xml:space="preserve">siswa tunagrahita sedang kelas VIII-C1 di SLBN Pembina Tingkat Provinsi Sulawesi Selatan Sentra PK-PLK </w:t>
      </w:r>
      <w:r w:rsidR="00DF4A41">
        <w:rPr>
          <w:rFonts w:ascii="Times New Roman" w:hAnsi="Times New Roman"/>
          <w:sz w:val="24"/>
          <w:szCs w:val="24"/>
          <w:lang w:val="en-US"/>
        </w:rPr>
        <w:t xml:space="preserve"> subjek Wd </w:t>
      </w:r>
      <w:r>
        <w:rPr>
          <w:rFonts w:ascii="Times New Roman" w:hAnsi="Times New Roman"/>
          <w:sz w:val="24"/>
          <w:szCs w:val="24"/>
          <w:lang w:val="en-US"/>
        </w:rPr>
        <w:t>mengalami peningkatan.</w:t>
      </w:r>
    </w:p>
    <w:p w:rsidR="00430BF6" w:rsidRPr="00430BF6" w:rsidRDefault="00430BF6" w:rsidP="000A3B4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66DC" w:rsidRPr="0050661F" w:rsidRDefault="00A566DC" w:rsidP="00A566DC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 xml:space="preserve">Saran </w:t>
      </w:r>
    </w:p>
    <w:p w:rsidR="00A566DC" w:rsidRPr="0050661F" w:rsidRDefault="00A566DC" w:rsidP="008D5603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A566DC" w:rsidRPr="0050661F" w:rsidRDefault="00AE0F27" w:rsidP="00A566DC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Peningkatan</w:t>
      </w:r>
      <w:r w:rsidR="001437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66DC">
        <w:rPr>
          <w:rFonts w:ascii="Times New Roman" w:hAnsi="Times New Roman"/>
          <w:sz w:val="24"/>
          <w:szCs w:val="24"/>
          <w:lang w:val="en-US"/>
        </w:rPr>
        <w:t>kemampuan</w:t>
      </w:r>
      <w:r w:rsidR="001437E5">
        <w:rPr>
          <w:rFonts w:ascii="Times New Roman" w:hAnsi="Times New Roman"/>
          <w:sz w:val="24"/>
          <w:szCs w:val="24"/>
          <w:lang w:val="en-US"/>
        </w:rPr>
        <w:t xml:space="preserve"> Mengenal Panca Indera sebaiknya </w:t>
      </w:r>
      <w:r w:rsidR="00A566DC" w:rsidRPr="0050661F">
        <w:rPr>
          <w:rFonts w:ascii="Times New Roman" w:hAnsi="Times New Roman"/>
          <w:sz w:val="24"/>
          <w:szCs w:val="24"/>
        </w:rPr>
        <w:t>menggunakan media pembelajaran yang betul-betul d</w:t>
      </w:r>
      <w:r w:rsidR="00641DDD">
        <w:rPr>
          <w:rFonts w:ascii="Times New Roman" w:hAnsi="Times New Roman"/>
          <w:sz w:val="24"/>
          <w:szCs w:val="24"/>
        </w:rPr>
        <w:t xml:space="preserve">apat memotivasi dan memacu </w:t>
      </w:r>
      <w:r w:rsidR="00641DDD">
        <w:rPr>
          <w:rFonts w:ascii="Times New Roman" w:hAnsi="Times New Roman"/>
          <w:sz w:val="24"/>
          <w:szCs w:val="24"/>
          <w:lang w:val="en-US"/>
        </w:rPr>
        <w:t>siswa</w:t>
      </w:r>
      <w:r w:rsidR="00A566DC" w:rsidRPr="0050661F">
        <w:rPr>
          <w:rFonts w:ascii="Times New Roman" w:hAnsi="Times New Roman"/>
          <w:sz w:val="24"/>
          <w:szCs w:val="24"/>
        </w:rPr>
        <w:t xml:space="preserve"> untuk lebih mu</w:t>
      </w:r>
      <w:r w:rsidR="00A566DC">
        <w:rPr>
          <w:rFonts w:ascii="Times New Roman" w:hAnsi="Times New Roman"/>
          <w:sz w:val="24"/>
          <w:szCs w:val="24"/>
        </w:rPr>
        <w:t>da</w:t>
      </w:r>
      <w:r w:rsidR="00A566DC">
        <w:rPr>
          <w:rFonts w:ascii="Times New Roman" w:hAnsi="Times New Roman"/>
          <w:sz w:val="24"/>
          <w:szCs w:val="24"/>
          <w:lang w:val="en-US"/>
        </w:rPr>
        <w:t>h dipergunakan</w:t>
      </w:r>
      <w:r w:rsidR="00983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66DC">
        <w:rPr>
          <w:rFonts w:ascii="Times New Roman" w:hAnsi="Times New Roman"/>
          <w:sz w:val="24"/>
          <w:szCs w:val="24"/>
          <w:lang w:val="en-US"/>
        </w:rPr>
        <w:t>dalam</w:t>
      </w:r>
      <w:r w:rsidR="00983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66DC">
        <w:rPr>
          <w:rFonts w:ascii="Times New Roman" w:hAnsi="Times New Roman"/>
          <w:sz w:val="24"/>
          <w:szCs w:val="24"/>
          <w:lang w:val="en-US"/>
        </w:rPr>
        <w:t>pengembangan</w:t>
      </w:r>
      <w:r w:rsidR="00983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66DC">
        <w:rPr>
          <w:rFonts w:ascii="Times New Roman" w:hAnsi="Times New Roman"/>
          <w:sz w:val="24"/>
          <w:szCs w:val="24"/>
          <w:lang w:val="en-US"/>
        </w:rPr>
        <w:t>kemampuannya</w:t>
      </w:r>
      <w:r w:rsidR="00516A55">
        <w:rPr>
          <w:rFonts w:ascii="Times New Roman" w:hAnsi="Times New Roman"/>
          <w:sz w:val="24"/>
          <w:szCs w:val="24"/>
          <w:lang w:val="en-US"/>
        </w:rPr>
        <w:t>.</w:t>
      </w:r>
    </w:p>
    <w:p w:rsidR="00A566DC" w:rsidRPr="0050661F" w:rsidRDefault="001B32AE" w:rsidP="00A566DC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pembelajaran melalui penggunaan</w:t>
      </w:r>
      <w:r w:rsidR="00A566DC" w:rsidRPr="0050661F">
        <w:rPr>
          <w:rFonts w:ascii="Times New Roman" w:hAnsi="Times New Roman"/>
          <w:sz w:val="24"/>
          <w:szCs w:val="24"/>
        </w:rPr>
        <w:t xml:space="preserve"> </w:t>
      </w:r>
      <w:r w:rsidR="00E76E09" w:rsidRPr="005D34E8">
        <w:rPr>
          <w:rFonts w:ascii="Times New Roman" w:hAnsi="Times New Roman"/>
          <w:color w:val="000000" w:themeColor="text1"/>
          <w:sz w:val="24"/>
          <w:szCs w:val="24"/>
          <w:lang w:val="en-US"/>
        </w:rPr>
        <w:t>Animasi</w:t>
      </w:r>
      <w:r w:rsidR="00A566DC" w:rsidRPr="0050661F">
        <w:rPr>
          <w:rFonts w:ascii="Times New Roman" w:hAnsi="Times New Roman"/>
          <w:sz w:val="24"/>
          <w:szCs w:val="24"/>
        </w:rPr>
        <w:t xml:space="preserve"> dala</w:t>
      </w:r>
      <w:r w:rsidR="00A566DC">
        <w:rPr>
          <w:rFonts w:ascii="Times New Roman" w:hAnsi="Times New Roman"/>
          <w:sz w:val="24"/>
          <w:szCs w:val="24"/>
        </w:rPr>
        <w:t xml:space="preserve">m meningkatkan kemampuan </w:t>
      </w:r>
      <w:r w:rsidR="00E76E09">
        <w:rPr>
          <w:rFonts w:ascii="Times New Roman" w:hAnsi="Times New Roman"/>
          <w:sz w:val="24"/>
          <w:szCs w:val="24"/>
          <w:lang w:val="en-US"/>
        </w:rPr>
        <w:t>Mengenal Panca Indera</w:t>
      </w:r>
      <w:r w:rsidR="00A566DC" w:rsidRPr="0050661F">
        <w:rPr>
          <w:rFonts w:ascii="Times New Roman" w:hAnsi="Times New Roman"/>
          <w:sz w:val="24"/>
          <w:szCs w:val="24"/>
        </w:rPr>
        <w:t xml:space="preserve">, hendaknya diperhatikan setiap tahap-tahap penggunaan </w:t>
      </w:r>
      <w:r w:rsidR="00E76E0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Animasi </w:t>
      </w:r>
      <w:r w:rsidR="00A566DC" w:rsidRPr="0050661F">
        <w:rPr>
          <w:rFonts w:ascii="Times New Roman" w:hAnsi="Times New Roman"/>
          <w:sz w:val="24"/>
          <w:szCs w:val="24"/>
        </w:rPr>
        <w:t>dengan baik dalam proses pembelajaran sehingga diperoleh hasil yang maksimal.</w:t>
      </w:r>
    </w:p>
    <w:p w:rsidR="00A566DC" w:rsidRPr="003435CA" w:rsidRDefault="00AE0F27" w:rsidP="00A566DC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Peningkatan</w:t>
      </w:r>
      <w:r w:rsidR="003820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66DC">
        <w:rPr>
          <w:rFonts w:ascii="Times New Roman" w:hAnsi="Times New Roman"/>
          <w:sz w:val="24"/>
          <w:szCs w:val="24"/>
          <w:lang w:val="en-US"/>
        </w:rPr>
        <w:t>kemampuan</w:t>
      </w:r>
      <w:r w:rsidR="0038203C">
        <w:rPr>
          <w:rFonts w:ascii="Times New Roman" w:hAnsi="Times New Roman"/>
          <w:sz w:val="24"/>
          <w:szCs w:val="24"/>
          <w:lang w:val="en-US"/>
        </w:rPr>
        <w:t xml:space="preserve"> mengenal panca indera</w:t>
      </w:r>
      <w:r w:rsidR="00A566DC" w:rsidRPr="0050661F">
        <w:rPr>
          <w:rFonts w:ascii="Times New Roman" w:hAnsi="Times New Roman"/>
          <w:sz w:val="24"/>
          <w:szCs w:val="24"/>
        </w:rPr>
        <w:t xml:space="preserve"> dengan menggunakan </w:t>
      </w:r>
      <w:r w:rsidR="00DD5389" w:rsidRPr="005D34E8">
        <w:rPr>
          <w:rFonts w:ascii="Times New Roman" w:hAnsi="Times New Roman"/>
          <w:color w:val="000000" w:themeColor="text1"/>
          <w:sz w:val="24"/>
          <w:szCs w:val="24"/>
          <w:lang w:val="en-US"/>
        </w:rPr>
        <w:t>Animasi</w:t>
      </w:r>
      <w:r w:rsidR="00A566DC" w:rsidRPr="005D34E8">
        <w:rPr>
          <w:rFonts w:ascii="Times New Roman" w:hAnsi="Times New Roman"/>
          <w:sz w:val="24"/>
          <w:szCs w:val="24"/>
        </w:rPr>
        <w:t xml:space="preserve"> </w:t>
      </w:r>
      <w:r w:rsidR="00A566DC" w:rsidRPr="0050661F">
        <w:rPr>
          <w:rFonts w:ascii="Times New Roman" w:hAnsi="Times New Roman"/>
          <w:sz w:val="24"/>
          <w:szCs w:val="24"/>
        </w:rPr>
        <w:t xml:space="preserve">sebaiknya tidak menggunakan metode mengajar yang bersifat monoton untuk menghindari kesan membosankan bagi </w:t>
      </w:r>
      <w:r w:rsidR="00CD568E">
        <w:rPr>
          <w:rFonts w:ascii="Times New Roman" w:hAnsi="Times New Roman"/>
          <w:sz w:val="24"/>
          <w:szCs w:val="24"/>
          <w:lang w:val="en-US"/>
        </w:rPr>
        <w:t>siswa</w:t>
      </w:r>
      <w:r w:rsidR="00A566DC" w:rsidRPr="0050661F">
        <w:rPr>
          <w:rFonts w:ascii="Times New Roman" w:hAnsi="Times New Roman"/>
          <w:sz w:val="24"/>
          <w:szCs w:val="24"/>
        </w:rPr>
        <w:t>. Materi yang diberikan harus sesua</w:t>
      </w:r>
      <w:r w:rsidR="00CD568E">
        <w:rPr>
          <w:rFonts w:ascii="Times New Roman" w:hAnsi="Times New Roman"/>
          <w:sz w:val="24"/>
          <w:szCs w:val="24"/>
        </w:rPr>
        <w:t xml:space="preserve">i dengan kebutuhan belajar </w:t>
      </w:r>
      <w:r w:rsidR="00CD568E">
        <w:rPr>
          <w:rFonts w:ascii="Times New Roman" w:hAnsi="Times New Roman"/>
          <w:sz w:val="24"/>
          <w:szCs w:val="24"/>
          <w:lang w:val="en-US"/>
        </w:rPr>
        <w:t>siswa</w:t>
      </w:r>
      <w:r w:rsidR="00A566DC" w:rsidRPr="0050661F">
        <w:rPr>
          <w:rFonts w:ascii="Times New Roman" w:hAnsi="Times New Roman"/>
          <w:sz w:val="24"/>
          <w:szCs w:val="24"/>
        </w:rPr>
        <w:t>.</w:t>
      </w:r>
    </w:p>
    <w:p w:rsidR="003435CA" w:rsidRDefault="003435CA" w:rsidP="003435CA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35CA" w:rsidRDefault="003435CA" w:rsidP="003435CA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35CA" w:rsidRPr="0050661F" w:rsidRDefault="003435CA" w:rsidP="003435CA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566DC" w:rsidRPr="0050661F" w:rsidRDefault="00A566DC" w:rsidP="00A566DC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lastRenderedPageBreak/>
        <w:t>Bagi sekolah khususnya SLB</w:t>
      </w:r>
      <w:r w:rsidR="003C4A8A">
        <w:rPr>
          <w:rFonts w:ascii="Times New Roman" w:hAnsi="Times New Roman"/>
          <w:sz w:val="24"/>
          <w:szCs w:val="24"/>
          <w:lang w:val="en-US"/>
        </w:rPr>
        <w:t>N</w:t>
      </w:r>
      <w:r w:rsidRPr="0050661F">
        <w:rPr>
          <w:rFonts w:ascii="Times New Roman" w:hAnsi="Times New Roman"/>
          <w:sz w:val="24"/>
          <w:szCs w:val="24"/>
        </w:rPr>
        <w:t xml:space="preserve"> Pembina Tingkat Provinsi Sulawesi Selatan </w:t>
      </w:r>
      <w:r w:rsidR="00077271">
        <w:rPr>
          <w:rFonts w:ascii="Times New Roman" w:hAnsi="Times New Roman"/>
          <w:sz w:val="24"/>
          <w:szCs w:val="24"/>
          <w:lang w:val="en-US"/>
        </w:rPr>
        <w:t xml:space="preserve">Sentra PK-PLK </w:t>
      </w:r>
      <w:r w:rsidR="00AE0F27">
        <w:rPr>
          <w:rFonts w:ascii="Times New Roman" w:hAnsi="Times New Roman"/>
          <w:sz w:val="24"/>
          <w:szCs w:val="24"/>
          <w:lang w:val="en-US"/>
        </w:rPr>
        <w:t>upaya</w:t>
      </w:r>
      <w:r w:rsidRPr="0050661F">
        <w:rPr>
          <w:rFonts w:ascii="Times New Roman" w:hAnsi="Times New Roman"/>
          <w:sz w:val="24"/>
          <w:szCs w:val="24"/>
        </w:rPr>
        <w:t xml:space="preserve"> pembelajaran dengan menggunakan</w:t>
      </w:r>
      <w:r w:rsidRPr="005D34E8">
        <w:rPr>
          <w:rFonts w:ascii="Times New Roman" w:hAnsi="Times New Roman"/>
          <w:sz w:val="24"/>
          <w:szCs w:val="24"/>
        </w:rPr>
        <w:t xml:space="preserve"> </w:t>
      </w:r>
      <w:r w:rsidR="00957FA6" w:rsidRPr="005D34E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Animasi </w:t>
      </w:r>
      <w:r w:rsidRPr="0050661F">
        <w:rPr>
          <w:rFonts w:ascii="Times New Roman" w:hAnsi="Times New Roman"/>
          <w:sz w:val="24"/>
          <w:szCs w:val="24"/>
        </w:rPr>
        <w:t>dapat dijadikan sebagai salah satu alternatif  dal</w:t>
      </w:r>
      <w:r>
        <w:rPr>
          <w:rFonts w:ascii="Times New Roman" w:hAnsi="Times New Roman"/>
          <w:sz w:val="24"/>
          <w:szCs w:val="24"/>
        </w:rPr>
        <w:t xml:space="preserve">am meningkatkan kemampuan </w:t>
      </w:r>
      <w:r w:rsidR="00957FA6">
        <w:rPr>
          <w:rFonts w:ascii="Times New Roman" w:hAnsi="Times New Roman"/>
          <w:sz w:val="24"/>
          <w:szCs w:val="24"/>
          <w:lang w:val="en-US"/>
        </w:rPr>
        <w:t>Mengenal Panca Indera bagi siswa tunagrahita sedang SLBN Pembina Tingkat Provinsi Sulawesi Selatan Sentra PK-PLK.</w:t>
      </w:r>
    </w:p>
    <w:p w:rsidR="00A566DC" w:rsidRPr="001365BA" w:rsidRDefault="00A566DC" w:rsidP="00A566D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5484" w:rsidRPr="00C6624C" w:rsidRDefault="00515484">
      <w:pPr>
        <w:rPr>
          <w:lang w:val="en-US"/>
        </w:rPr>
      </w:pPr>
      <w:bookmarkStart w:id="0" w:name="_GoBack"/>
      <w:bookmarkEnd w:id="0"/>
    </w:p>
    <w:sectPr w:rsidR="00515484" w:rsidRPr="00C6624C" w:rsidSect="002F4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1354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17" w:rsidRDefault="00013017" w:rsidP="00886F85">
      <w:pPr>
        <w:spacing w:after="0" w:line="240" w:lineRule="auto"/>
      </w:pPr>
      <w:r>
        <w:separator/>
      </w:r>
    </w:p>
  </w:endnote>
  <w:endnote w:type="continuationSeparator" w:id="1">
    <w:p w:rsidR="00013017" w:rsidRDefault="00013017" w:rsidP="0088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4A" w:rsidRDefault="005A47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4A" w:rsidRDefault="005A47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165088" w:rsidRDefault="005129BC" w:rsidP="00886F85">
        <w:pPr>
          <w:pStyle w:val="Footer"/>
          <w:rPr>
            <w:rFonts w:ascii="Times New Roman" w:hAnsi="Times New Roman"/>
            <w:sz w:val="24"/>
            <w:szCs w:val="24"/>
          </w:rPr>
        </w:pPr>
      </w:p>
    </w:sdtContent>
  </w:sdt>
  <w:p w:rsidR="00165088" w:rsidRDefault="00013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17" w:rsidRDefault="00013017" w:rsidP="00886F85">
      <w:pPr>
        <w:spacing w:after="0" w:line="240" w:lineRule="auto"/>
      </w:pPr>
      <w:r>
        <w:separator/>
      </w:r>
    </w:p>
  </w:footnote>
  <w:footnote w:type="continuationSeparator" w:id="1">
    <w:p w:rsidR="00013017" w:rsidRDefault="00013017" w:rsidP="0088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C8" w:rsidRDefault="005129BC" w:rsidP="00E9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0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0C8" w:rsidRDefault="008810C8" w:rsidP="008810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7C" w:rsidRPr="005A474A" w:rsidRDefault="00E9067C" w:rsidP="00E9067C">
    <w:pPr>
      <w:pStyle w:val="Header"/>
      <w:framePr w:wrap="around" w:vAnchor="text" w:hAnchor="margin" w:xAlign="right" w:y="1"/>
      <w:jc w:val="right"/>
      <w:rPr>
        <w:rStyle w:val="PageNumber"/>
        <w:rFonts w:ascii="Times New Roman" w:hAnsi="Times New Roman"/>
        <w:sz w:val="24"/>
        <w:szCs w:val="24"/>
      </w:rPr>
    </w:pPr>
    <w:r w:rsidRPr="005A474A">
      <w:rPr>
        <w:rStyle w:val="PageNumber"/>
        <w:rFonts w:ascii="Times New Roman" w:hAnsi="Times New Roman"/>
        <w:sz w:val="24"/>
        <w:szCs w:val="24"/>
      </w:rPr>
      <w:fldChar w:fldCharType="begin"/>
    </w:r>
    <w:r w:rsidRPr="005A474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A474A">
      <w:rPr>
        <w:rStyle w:val="PageNumber"/>
        <w:rFonts w:ascii="Times New Roman" w:hAnsi="Times New Roman"/>
        <w:sz w:val="24"/>
        <w:szCs w:val="24"/>
      </w:rPr>
      <w:fldChar w:fldCharType="separate"/>
    </w:r>
    <w:r w:rsidR="005A474A">
      <w:rPr>
        <w:rStyle w:val="PageNumber"/>
        <w:rFonts w:ascii="Times New Roman" w:hAnsi="Times New Roman"/>
        <w:noProof/>
        <w:sz w:val="24"/>
        <w:szCs w:val="24"/>
      </w:rPr>
      <w:t>73</w:t>
    </w:r>
    <w:r w:rsidRPr="005A474A">
      <w:rPr>
        <w:rStyle w:val="PageNumber"/>
        <w:rFonts w:ascii="Times New Roman" w:hAnsi="Times New Roman"/>
        <w:sz w:val="24"/>
        <w:szCs w:val="24"/>
      </w:rPr>
      <w:fldChar w:fldCharType="end"/>
    </w:r>
  </w:p>
  <w:p w:rsidR="008810C8" w:rsidRPr="00AF3716" w:rsidRDefault="008810C8" w:rsidP="00AF3716">
    <w:pPr>
      <w:pStyle w:val="Header"/>
      <w:framePr w:wrap="around" w:vAnchor="text" w:hAnchor="margin" w:xAlign="right" w:y="1"/>
      <w:ind w:right="360"/>
      <w:jc w:val="right"/>
      <w:rPr>
        <w:rStyle w:val="PageNumber"/>
        <w:rFonts w:ascii="Times New Roman" w:hAnsi="Times New Roman"/>
        <w:sz w:val="24"/>
        <w:szCs w:val="24"/>
        <w:lang w:val="en-US"/>
      </w:rPr>
    </w:pPr>
  </w:p>
  <w:p w:rsidR="008810C8" w:rsidRPr="00AF3716" w:rsidRDefault="008810C8" w:rsidP="00E9067C">
    <w:pPr>
      <w:pStyle w:val="Header"/>
      <w:ind w:right="360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4A" w:rsidRDefault="005A4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95B"/>
    <w:multiLevelType w:val="hybridMultilevel"/>
    <w:tmpl w:val="6B2A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6DC"/>
    <w:rsid w:val="00013017"/>
    <w:rsid w:val="00077271"/>
    <w:rsid w:val="000851B8"/>
    <w:rsid w:val="000A3B40"/>
    <w:rsid w:val="000B66E4"/>
    <w:rsid w:val="000C6642"/>
    <w:rsid w:val="000E5129"/>
    <w:rsid w:val="001242D8"/>
    <w:rsid w:val="001437E5"/>
    <w:rsid w:val="0014390C"/>
    <w:rsid w:val="0017658E"/>
    <w:rsid w:val="001A123A"/>
    <w:rsid w:val="001B19B9"/>
    <w:rsid w:val="001B32AE"/>
    <w:rsid w:val="001C3CCD"/>
    <w:rsid w:val="001C73EF"/>
    <w:rsid w:val="001F04C8"/>
    <w:rsid w:val="00203F8F"/>
    <w:rsid w:val="00287995"/>
    <w:rsid w:val="002B0429"/>
    <w:rsid w:val="002C3A75"/>
    <w:rsid w:val="002F4566"/>
    <w:rsid w:val="0031075B"/>
    <w:rsid w:val="00321684"/>
    <w:rsid w:val="003256DF"/>
    <w:rsid w:val="003435CA"/>
    <w:rsid w:val="003624A8"/>
    <w:rsid w:val="0038203C"/>
    <w:rsid w:val="003B135F"/>
    <w:rsid w:val="003B3FC7"/>
    <w:rsid w:val="003C4A8A"/>
    <w:rsid w:val="003F17D6"/>
    <w:rsid w:val="00430BF6"/>
    <w:rsid w:val="004317DE"/>
    <w:rsid w:val="00434486"/>
    <w:rsid w:val="00452094"/>
    <w:rsid w:val="00481EF0"/>
    <w:rsid w:val="00486CEE"/>
    <w:rsid w:val="00494ADF"/>
    <w:rsid w:val="004C336A"/>
    <w:rsid w:val="004D76D7"/>
    <w:rsid w:val="004F3F9F"/>
    <w:rsid w:val="005129BC"/>
    <w:rsid w:val="00515484"/>
    <w:rsid w:val="00516A55"/>
    <w:rsid w:val="00553E29"/>
    <w:rsid w:val="00581D24"/>
    <w:rsid w:val="0059679F"/>
    <w:rsid w:val="005A3D57"/>
    <w:rsid w:val="005A474A"/>
    <w:rsid w:val="005D34E8"/>
    <w:rsid w:val="005E554A"/>
    <w:rsid w:val="0062194D"/>
    <w:rsid w:val="00641DDD"/>
    <w:rsid w:val="00645A79"/>
    <w:rsid w:val="00646CF5"/>
    <w:rsid w:val="006C3E74"/>
    <w:rsid w:val="006D2028"/>
    <w:rsid w:val="00767C0C"/>
    <w:rsid w:val="00787491"/>
    <w:rsid w:val="0079282D"/>
    <w:rsid w:val="007957BF"/>
    <w:rsid w:val="007A1A94"/>
    <w:rsid w:val="007D3124"/>
    <w:rsid w:val="00873F1B"/>
    <w:rsid w:val="00875E33"/>
    <w:rsid w:val="008810C8"/>
    <w:rsid w:val="00886F85"/>
    <w:rsid w:val="0089391B"/>
    <w:rsid w:val="008D5603"/>
    <w:rsid w:val="008D7354"/>
    <w:rsid w:val="009045ED"/>
    <w:rsid w:val="00905928"/>
    <w:rsid w:val="00953B67"/>
    <w:rsid w:val="00957FA6"/>
    <w:rsid w:val="00970548"/>
    <w:rsid w:val="00977B0F"/>
    <w:rsid w:val="00983523"/>
    <w:rsid w:val="009A7F38"/>
    <w:rsid w:val="009C2640"/>
    <w:rsid w:val="009C6A62"/>
    <w:rsid w:val="009D1DAE"/>
    <w:rsid w:val="00A0770D"/>
    <w:rsid w:val="00A07C93"/>
    <w:rsid w:val="00A255DC"/>
    <w:rsid w:val="00A315EF"/>
    <w:rsid w:val="00A43560"/>
    <w:rsid w:val="00A566DC"/>
    <w:rsid w:val="00A91AA6"/>
    <w:rsid w:val="00AA69C7"/>
    <w:rsid w:val="00AE0F27"/>
    <w:rsid w:val="00AE7763"/>
    <w:rsid w:val="00AF3716"/>
    <w:rsid w:val="00B235E4"/>
    <w:rsid w:val="00BA35B1"/>
    <w:rsid w:val="00BB46E0"/>
    <w:rsid w:val="00BE7556"/>
    <w:rsid w:val="00BF080C"/>
    <w:rsid w:val="00BF6237"/>
    <w:rsid w:val="00C4278C"/>
    <w:rsid w:val="00C54341"/>
    <w:rsid w:val="00C559AA"/>
    <w:rsid w:val="00C636B0"/>
    <w:rsid w:val="00C65CE7"/>
    <w:rsid w:val="00C6624C"/>
    <w:rsid w:val="00C92841"/>
    <w:rsid w:val="00C9721A"/>
    <w:rsid w:val="00CC1AD5"/>
    <w:rsid w:val="00CC5614"/>
    <w:rsid w:val="00CD568E"/>
    <w:rsid w:val="00CE5337"/>
    <w:rsid w:val="00CF1BC7"/>
    <w:rsid w:val="00D34458"/>
    <w:rsid w:val="00D641B8"/>
    <w:rsid w:val="00D7093F"/>
    <w:rsid w:val="00D765BC"/>
    <w:rsid w:val="00D95CB7"/>
    <w:rsid w:val="00DA6B35"/>
    <w:rsid w:val="00DD0EA2"/>
    <w:rsid w:val="00DD5389"/>
    <w:rsid w:val="00DE636F"/>
    <w:rsid w:val="00DF4A41"/>
    <w:rsid w:val="00DF5532"/>
    <w:rsid w:val="00E02F8D"/>
    <w:rsid w:val="00E470AE"/>
    <w:rsid w:val="00E64F05"/>
    <w:rsid w:val="00E76E09"/>
    <w:rsid w:val="00E9067C"/>
    <w:rsid w:val="00E92FBA"/>
    <w:rsid w:val="00E94E61"/>
    <w:rsid w:val="00E958D4"/>
    <w:rsid w:val="00EC7ED2"/>
    <w:rsid w:val="00EE41F0"/>
    <w:rsid w:val="00EE4710"/>
    <w:rsid w:val="00EF091D"/>
    <w:rsid w:val="00F5381B"/>
    <w:rsid w:val="00F75860"/>
    <w:rsid w:val="00F87C8B"/>
    <w:rsid w:val="00FA0452"/>
    <w:rsid w:val="00FC1306"/>
    <w:rsid w:val="00FD2D55"/>
    <w:rsid w:val="00FE06C6"/>
    <w:rsid w:val="00FE5973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D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DC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A566D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8810C8"/>
  </w:style>
  <w:style w:type="paragraph" w:styleId="BalloonText">
    <w:name w:val="Balloon Text"/>
    <w:basedOn w:val="Normal"/>
    <w:link w:val="BalloonTextChar"/>
    <w:uiPriority w:val="99"/>
    <w:semiHidden/>
    <w:unhideWhenUsed/>
    <w:rsid w:val="0089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1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119</cp:revision>
  <dcterms:created xsi:type="dcterms:W3CDTF">2015-03-21T10:42:00Z</dcterms:created>
  <dcterms:modified xsi:type="dcterms:W3CDTF">2015-06-07T03:11:00Z</dcterms:modified>
</cp:coreProperties>
</file>