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EA" w:rsidRDefault="00F81BBB" w:rsidP="00917737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Cs w:val="24"/>
        </w:rPr>
      </w:pPr>
      <w:r w:rsidRPr="00F81BBB">
        <w:rPr>
          <w:rFonts w:ascii="Times New Roman" w:hAnsi="Times New Roman"/>
          <w:b/>
          <w:noProof/>
          <w:szCs w:val="24"/>
          <w:lang w:val="id-ID" w:eastAsia="id-ID"/>
        </w:rPr>
        <w:pict>
          <v:rect id="_x0000_s1027" style="position:absolute;left:0;text-align:left;margin-left:391.75pt;margin-top:-87.75pt;width:34.85pt;height:50.45pt;z-index:251660288" strokecolor="white [3212]"/>
        </w:pict>
      </w:r>
      <w:r w:rsidR="005D43EA">
        <w:rPr>
          <w:rFonts w:ascii="Times New Roman" w:hAnsi="Times New Roman"/>
          <w:b/>
          <w:szCs w:val="24"/>
        </w:rPr>
        <w:t>BAB III</w:t>
      </w:r>
    </w:p>
    <w:p w:rsidR="00CB15F3" w:rsidRPr="00034881" w:rsidRDefault="00D42F29" w:rsidP="00713E91">
      <w:pPr>
        <w:pStyle w:val="ListParagraph"/>
        <w:spacing w:line="960" w:lineRule="auto"/>
        <w:ind w:left="0"/>
        <w:jc w:val="center"/>
        <w:rPr>
          <w:rFonts w:ascii="Times New Roman" w:hAnsi="Times New Roman"/>
          <w:b/>
          <w:szCs w:val="24"/>
        </w:rPr>
      </w:pPr>
      <w:r w:rsidRPr="00034881">
        <w:rPr>
          <w:rFonts w:ascii="Times New Roman" w:hAnsi="Times New Roman"/>
          <w:b/>
          <w:szCs w:val="24"/>
        </w:rPr>
        <w:t>METODE PENELITIAN</w:t>
      </w:r>
    </w:p>
    <w:p w:rsidR="00963577" w:rsidRPr="00034881" w:rsidRDefault="00D42F29" w:rsidP="00713E91">
      <w:pPr>
        <w:pStyle w:val="ListParagraph"/>
        <w:numPr>
          <w:ilvl w:val="0"/>
          <w:numId w:val="4"/>
        </w:numPr>
        <w:spacing w:line="720" w:lineRule="auto"/>
        <w:ind w:left="426" w:hanging="426"/>
        <w:jc w:val="both"/>
        <w:rPr>
          <w:rFonts w:ascii="Times New Roman" w:hAnsi="Times New Roman"/>
          <w:szCs w:val="24"/>
        </w:rPr>
      </w:pPr>
      <w:proofErr w:type="spellStart"/>
      <w:r w:rsidRPr="00034881">
        <w:rPr>
          <w:rFonts w:ascii="Times New Roman" w:hAnsi="Times New Roman"/>
          <w:b/>
          <w:szCs w:val="24"/>
        </w:rPr>
        <w:t>Pendekatan</w:t>
      </w:r>
      <w:proofErr w:type="spellEnd"/>
      <w:r w:rsidRPr="00034881">
        <w:rPr>
          <w:rFonts w:ascii="Times New Roman" w:hAnsi="Times New Roman"/>
          <w:b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b/>
          <w:szCs w:val="24"/>
        </w:rPr>
        <w:t>dan</w:t>
      </w:r>
      <w:proofErr w:type="spellEnd"/>
      <w:r w:rsidRPr="00034881">
        <w:rPr>
          <w:rFonts w:ascii="Times New Roman" w:hAnsi="Times New Roman"/>
          <w:b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b/>
          <w:szCs w:val="24"/>
        </w:rPr>
        <w:t>Jenis</w:t>
      </w:r>
      <w:proofErr w:type="spellEnd"/>
      <w:r w:rsidRPr="00034881">
        <w:rPr>
          <w:rFonts w:ascii="Times New Roman" w:hAnsi="Times New Roman"/>
          <w:b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b/>
          <w:szCs w:val="24"/>
        </w:rPr>
        <w:t>Penelitian</w:t>
      </w:r>
      <w:proofErr w:type="spellEnd"/>
    </w:p>
    <w:p w:rsidR="00D42F29" w:rsidRPr="00034881" w:rsidRDefault="00D42F29" w:rsidP="00713E9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szCs w:val="24"/>
        </w:rPr>
      </w:pPr>
      <w:proofErr w:type="spellStart"/>
      <w:r w:rsidRPr="00034881">
        <w:rPr>
          <w:rFonts w:ascii="Times New Roman" w:hAnsi="Times New Roman"/>
          <w:b/>
          <w:szCs w:val="24"/>
        </w:rPr>
        <w:t>Pendekatan</w:t>
      </w:r>
      <w:proofErr w:type="spellEnd"/>
      <w:r w:rsidRPr="00034881">
        <w:rPr>
          <w:rFonts w:ascii="Times New Roman" w:hAnsi="Times New Roman"/>
          <w:b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b/>
          <w:szCs w:val="24"/>
        </w:rPr>
        <w:t>Penelitian</w:t>
      </w:r>
      <w:proofErr w:type="spellEnd"/>
    </w:p>
    <w:p w:rsidR="00F16B2C" w:rsidRDefault="00EB0D0B" w:rsidP="00F16B2C">
      <w:pPr>
        <w:spacing w:after="0" w:line="48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034881">
        <w:rPr>
          <w:rFonts w:ascii="Times New Roman" w:eastAsia="Times New Roman" w:hAnsi="Times New Roman"/>
          <w:sz w:val="24"/>
          <w:szCs w:val="24"/>
          <w:lang w:val="sv-SE"/>
        </w:rPr>
        <w:t xml:space="preserve">Penelitian ini </w:t>
      </w:r>
      <w:r w:rsidR="00A31EEF">
        <w:rPr>
          <w:rFonts w:ascii="Times New Roman" w:eastAsia="Times New Roman" w:hAnsi="Times New Roman"/>
          <w:sz w:val="24"/>
          <w:szCs w:val="24"/>
          <w:lang w:val="sv-SE"/>
        </w:rPr>
        <w:t>menggunakan pendekatan kuantitatif</w:t>
      </w:r>
      <w:r w:rsidR="00AB5ED4">
        <w:rPr>
          <w:rFonts w:ascii="Times New Roman" w:eastAsia="Times New Roman" w:hAnsi="Times New Roman"/>
          <w:sz w:val="24"/>
          <w:szCs w:val="24"/>
          <w:lang w:val="sv-SE"/>
        </w:rPr>
        <w:t xml:space="preserve">. Menurut sugiyono (2013: 14) mengatakan bahwa: </w:t>
      </w:r>
    </w:p>
    <w:p w:rsidR="00F16B2C" w:rsidRDefault="00AB5ED4" w:rsidP="00F16B2C">
      <w:pPr>
        <w:spacing w:after="0" w:line="240" w:lineRule="auto"/>
        <w:ind w:left="709" w:right="708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metode penelitian kuantitaf dapat diartikan sebagai metode penelitian yang berlandaskan pada filsafat positivisme, digunakan untuk meneliti pada populasi atau sampel tertentu, taknik pengambilan sampel pada umumnya</w:t>
      </w:r>
      <w:r w:rsidR="00F16B2C">
        <w:rPr>
          <w:rFonts w:ascii="Times New Roman" w:eastAsia="Times New Roman" w:hAnsi="Times New Roman"/>
          <w:sz w:val="24"/>
          <w:szCs w:val="24"/>
          <w:lang w:val="sv-SE"/>
        </w:rPr>
        <w:t xml:space="preserve"> dilakukan secara random, pengumpulan data menggunakan instrumen penelitian, analisis data bersifat kuantitaf/sttistik dengan tujuan untuk menguji hipotesis yang telah ditetapkan.</w:t>
      </w:r>
    </w:p>
    <w:p w:rsidR="00F16B2C" w:rsidRDefault="00F16B2C" w:rsidP="00F16B2C">
      <w:pPr>
        <w:spacing w:after="0" w:line="240" w:lineRule="auto"/>
        <w:ind w:left="709" w:right="708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8A6D8F" w:rsidRPr="00034881" w:rsidRDefault="00F16B2C" w:rsidP="00F16B2C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Penelitian ini menggunakan pendekatan kuantitaf dengan memberi perlakaun untuk mengetahui peningkatan hasil belajar IPA melalui media audio visual </w:t>
      </w:r>
      <w:r w:rsidR="009D67B3">
        <w:rPr>
          <w:rFonts w:ascii="Times New Roman" w:eastAsia="Times New Roman" w:hAnsi="Times New Roman"/>
          <w:sz w:val="24"/>
          <w:szCs w:val="24"/>
          <w:lang w:val="sv-SE"/>
        </w:rPr>
        <w:t>pada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 </w:t>
      </w:r>
      <w:r w:rsidR="00EB0D0B" w:rsidRPr="00034881">
        <w:rPr>
          <w:rFonts w:ascii="Times New Roman" w:eastAsia="Times New Roman" w:hAnsi="Times New Roman"/>
          <w:sz w:val="24"/>
          <w:szCs w:val="24"/>
          <w:lang w:val="sv-SE"/>
        </w:rPr>
        <w:t xml:space="preserve">murid </w:t>
      </w:r>
      <w:r w:rsidR="00B2393E">
        <w:rPr>
          <w:rFonts w:ascii="Times New Roman" w:eastAsia="Times New Roman" w:hAnsi="Times New Roman"/>
          <w:i/>
          <w:sz w:val="24"/>
          <w:szCs w:val="24"/>
          <w:lang w:val="sv-SE"/>
        </w:rPr>
        <w:t>cerebral palsy</w:t>
      </w:r>
      <w:r w:rsidR="00EB0D0B" w:rsidRPr="00034881">
        <w:rPr>
          <w:rFonts w:ascii="Times New Roman" w:eastAsia="Times New Roman" w:hAnsi="Times New Roman"/>
          <w:sz w:val="24"/>
          <w:szCs w:val="24"/>
          <w:lang w:val="sv-SE"/>
        </w:rPr>
        <w:t xml:space="preserve"> kelas VI di SLB YPAC Makassar sebelum dan sesudah </w:t>
      </w:r>
      <w:r w:rsidR="002879FE" w:rsidRPr="00034881">
        <w:rPr>
          <w:rFonts w:ascii="Times New Roman" w:hAnsi="Times New Roman"/>
          <w:color w:val="000000"/>
          <w:sz w:val="24"/>
          <w:szCs w:val="24"/>
          <w:lang w:val="nb-NO"/>
        </w:rPr>
        <w:t>menggunakan media audio visual</w:t>
      </w:r>
      <w:r w:rsidR="008A6D8F" w:rsidRPr="00034881">
        <w:rPr>
          <w:rFonts w:ascii="Times New Roman" w:hAnsi="Times New Roman"/>
          <w:color w:val="000000"/>
          <w:sz w:val="24"/>
          <w:szCs w:val="24"/>
          <w:lang w:val="nb-NO"/>
        </w:rPr>
        <w:t>.</w:t>
      </w:r>
      <w:r w:rsidR="002879FE" w:rsidRPr="00034881">
        <w:rPr>
          <w:rFonts w:ascii="Times New Roman" w:hAnsi="Times New Roman"/>
          <w:color w:val="000000"/>
          <w:sz w:val="24"/>
          <w:szCs w:val="24"/>
          <w:lang w:val="nb-NO"/>
        </w:rPr>
        <w:t xml:space="preserve"> </w:t>
      </w:r>
    </w:p>
    <w:p w:rsidR="00EB0D0B" w:rsidRPr="00034881" w:rsidRDefault="00EB0D0B" w:rsidP="002E123A">
      <w:pPr>
        <w:pStyle w:val="ListParagraph"/>
        <w:numPr>
          <w:ilvl w:val="0"/>
          <w:numId w:val="5"/>
        </w:numPr>
        <w:spacing w:before="0" w:after="0" w:line="480" w:lineRule="auto"/>
        <w:ind w:left="426" w:hanging="426"/>
        <w:jc w:val="both"/>
        <w:rPr>
          <w:rFonts w:ascii="Times New Roman" w:eastAsia="Times New Roman" w:hAnsi="Times New Roman"/>
          <w:b/>
          <w:bCs/>
          <w:szCs w:val="24"/>
          <w:lang w:val="sv-SE"/>
        </w:rPr>
      </w:pPr>
      <w:proofErr w:type="spellStart"/>
      <w:r w:rsidRPr="00034881">
        <w:rPr>
          <w:rFonts w:ascii="Times New Roman" w:hAnsi="Times New Roman"/>
          <w:b/>
          <w:szCs w:val="24"/>
        </w:rPr>
        <w:t>Jenis</w:t>
      </w:r>
      <w:proofErr w:type="spellEnd"/>
      <w:r w:rsidRPr="00034881">
        <w:rPr>
          <w:rFonts w:ascii="Times New Roman" w:eastAsia="Times New Roman" w:hAnsi="Times New Roman"/>
          <w:b/>
          <w:bCs/>
          <w:szCs w:val="24"/>
          <w:lang w:val="sv-SE"/>
        </w:rPr>
        <w:t xml:space="preserve"> Penelitian</w:t>
      </w:r>
    </w:p>
    <w:p w:rsidR="008A6D8F" w:rsidRPr="00A31EEF" w:rsidRDefault="00A31EEF" w:rsidP="002E123A">
      <w:pPr>
        <w:spacing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A31EEF">
        <w:rPr>
          <w:rFonts w:ascii="Times New Roman" w:hAnsi="Times New Roman"/>
          <w:sz w:val="24"/>
          <w:szCs w:val="24"/>
          <w:lang w:val="sv-SE"/>
        </w:rPr>
        <w:t xml:space="preserve">Jenis penelitian ini adalah penelitian deskriptif  yaitu untuk </w:t>
      </w:r>
      <w:r w:rsidR="00EB0D0B" w:rsidRPr="00A31EEF">
        <w:rPr>
          <w:rFonts w:ascii="Times New Roman" w:eastAsia="Times New Roman" w:hAnsi="Times New Roman"/>
          <w:sz w:val="24"/>
          <w:szCs w:val="24"/>
          <w:lang w:val="sv-SE"/>
        </w:rPr>
        <w:t xml:space="preserve">memperoleh gambaran hasil belajar IPA pada murid </w:t>
      </w:r>
      <w:r w:rsidR="00B2393E">
        <w:rPr>
          <w:rFonts w:ascii="Times New Roman" w:eastAsia="Times New Roman" w:hAnsi="Times New Roman"/>
          <w:i/>
          <w:sz w:val="24"/>
          <w:szCs w:val="24"/>
          <w:lang w:val="sv-SE"/>
        </w:rPr>
        <w:t>cerebral palsy</w:t>
      </w:r>
      <w:r w:rsidR="00EB0D0B" w:rsidRPr="00A31EEF">
        <w:rPr>
          <w:rFonts w:ascii="Times New Roman" w:eastAsia="Times New Roman" w:hAnsi="Times New Roman"/>
          <w:sz w:val="24"/>
          <w:szCs w:val="24"/>
          <w:lang w:val="sv-SE"/>
        </w:rPr>
        <w:t xml:space="preserve"> kelas VI di SLB</w:t>
      </w:r>
      <w:r w:rsidR="00AD44D2" w:rsidRPr="00A31EEF">
        <w:rPr>
          <w:rFonts w:ascii="Times New Roman" w:eastAsia="Times New Roman" w:hAnsi="Times New Roman"/>
          <w:sz w:val="24"/>
          <w:szCs w:val="24"/>
          <w:lang w:val="sv-SE"/>
        </w:rPr>
        <w:t>-D</w:t>
      </w:r>
      <w:r w:rsidR="00EB0D0B" w:rsidRPr="00A31EEF">
        <w:rPr>
          <w:rFonts w:ascii="Times New Roman" w:eastAsia="Times New Roman" w:hAnsi="Times New Roman"/>
          <w:sz w:val="24"/>
          <w:szCs w:val="24"/>
          <w:lang w:val="sv-SE"/>
        </w:rPr>
        <w:t xml:space="preserve"> YPAC Makassar sebelum dan sesudah </w:t>
      </w:r>
      <w:r w:rsidR="00F13FDF" w:rsidRPr="00A31EEF">
        <w:rPr>
          <w:rFonts w:ascii="Times New Roman" w:hAnsi="Times New Roman"/>
          <w:color w:val="000000"/>
          <w:sz w:val="24"/>
          <w:szCs w:val="24"/>
          <w:lang w:val="nb-NO"/>
        </w:rPr>
        <w:t>menggunakan media audio</w:t>
      </w:r>
      <w:r w:rsidR="008A6D8F" w:rsidRPr="00A31EEF">
        <w:rPr>
          <w:rFonts w:ascii="Times New Roman" w:hAnsi="Times New Roman"/>
          <w:color w:val="000000"/>
          <w:sz w:val="24"/>
          <w:szCs w:val="24"/>
          <w:lang w:val="nb-NO"/>
        </w:rPr>
        <w:t>.</w:t>
      </w:r>
    </w:p>
    <w:p w:rsidR="008A6D8F" w:rsidRPr="00034881" w:rsidRDefault="008A6D8F" w:rsidP="006772E6">
      <w:pPr>
        <w:pStyle w:val="ListParagraph"/>
        <w:numPr>
          <w:ilvl w:val="0"/>
          <w:numId w:val="4"/>
        </w:numPr>
        <w:spacing w:before="0" w:after="0" w:line="720" w:lineRule="auto"/>
        <w:ind w:left="426" w:hanging="426"/>
        <w:jc w:val="both"/>
        <w:rPr>
          <w:rFonts w:ascii="Times New Roman" w:hAnsi="Times New Roman"/>
          <w:b/>
          <w:szCs w:val="24"/>
          <w:lang w:val="sv-SE"/>
        </w:rPr>
      </w:pPr>
      <w:r w:rsidRPr="00034881">
        <w:rPr>
          <w:rFonts w:ascii="Times New Roman" w:hAnsi="Times New Roman"/>
          <w:b/>
          <w:szCs w:val="24"/>
          <w:lang w:val="sv-SE"/>
        </w:rPr>
        <w:t>Peubah dan Definisi Operasional</w:t>
      </w:r>
    </w:p>
    <w:p w:rsidR="008A6D8F" w:rsidRPr="00034881" w:rsidRDefault="008A6D8F" w:rsidP="00713E91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Cs w:val="24"/>
          <w:lang w:val="sv-SE"/>
        </w:rPr>
      </w:pPr>
      <w:r w:rsidRPr="00034881">
        <w:rPr>
          <w:rFonts w:ascii="Times New Roman" w:hAnsi="Times New Roman"/>
          <w:b/>
          <w:szCs w:val="24"/>
          <w:lang w:val="sv-SE"/>
        </w:rPr>
        <w:t>Peubah penelitian</w:t>
      </w:r>
    </w:p>
    <w:p w:rsidR="008702DA" w:rsidRPr="00034881" w:rsidRDefault="008A6D8F" w:rsidP="00713E9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881">
        <w:rPr>
          <w:rFonts w:ascii="Times New Roman" w:hAnsi="Times New Roman"/>
          <w:sz w:val="24"/>
          <w:szCs w:val="24"/>
          <w:lang w:val="sv-SE"/>
        </w:rPr>
        <w:lastRenderedPageBreak/>
        <w:tab/>
      </w:r>
      <w:r w:rsidR="008702DA" w:rsidRPr="00034881">
        <w:rPr>
          <w:rFonts w:ascii="Times New Roman" w:hAnsi="Times New Roman"/>
          <w:color w:val="000000"/>
          <w:sz w:val="24"/>
          <w:szCs w:val="24"/>
          <w:lang w:val="nb-NO"/>
        </w:rPr>
        <w:t>Dalam</w:t>
      </w:r>
      <w:r w:rsidR="008702DA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DA" w:rsidRPr="00034881">
        <w:rPr>
          <w:rFonts w:ascii="Times New Roman" w:hAnsi="Times New Roman"/>
          <w:sz w:val="24"/>
          <w:szCs w:val="24"/>
        </w:rPr>
        <w:t>penelitian</w:t>
      </w:r>
      <w:proofErr w:type="spellEnd"/>
      <w:r w:rsidR="008702DA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DA" w:rsidRPr="00034881">
        <w:rPr>
          <w:rFonts w:ascii="Times New Roman" w:hAnsi="Times New Roman"/>
          <w:sz w:val="24"/>
          <w:szCs w:val="24"/>
        </w:rPr>
        <w:t>ini</w:t>
      </w:r>
      <w:proofErr w:type="spellEnd"/>
      <w:r w:rsidR="008702DA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E7E">
        <w:rPr>
          <w:rFonts w:ascii="Times New Roman" w:hAnsi="Times New Roman"/>
          <w:sz w:val="24"/>
          <w:szCs w:val="24"/>
        </w:rPr>
        <w:t>menggunakan</w:t>
      </w:r>
      <w:proofErr w:type="spellEnd"/>
      <w:r w:rsidR="00D45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E7E">
        <w:rPr>
          <w:rFonts w:ascii="Times New Roman" w:hAnsi="Times New Roman"/>
          <w:sz w:val="24"/>
          <w:szCs w:val="24"/>
        </w:rPr>
        <w:t>satu</w:t>
      </w:r>
      <w:proofErr w:type="spellEnd"/>
      <w:r w:rsidR="00D45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E7E">
        <w:rPr>
          <w:rFonts w:ascii="Times New Roman" w:hAnsi="Times New Roman"/>
          <w:sz w:val="24"/>
          <w:szCs w:val="24"/>
        </w:rPr>
        <w:t>peubah</w:t>
      </w:r>
      <w:proofErr w:type="spellEnd"/>
      <w:r w:rsidR="00D45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E7E">
        <w:rPr>
          <w:rFonts w:ascii="Times New Roman" w:hAnsi="Times New Roman"/>
          <w:sz w:val="24"/>
          <w:szCs w:val="24"/>
        </w:rPr>
        <w:t>yaitu</w:t>
      </w:r>
      <w:proofErr w:type="spellEnd"/>
      <w:r w:rsidR="00D45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E7E">
        <w:rPr>
          <w:rFonts w:ascii="Times New Roman" w:hAnsi="Times New Roman"/>
          <w:sz w:val="24"/>
          <w:szCs w:val="24"/>
        </w:rPr>
        <w:t>penggunaan</w:t>
      </w:r>
      <w:proofErr w:type="spellEnd"/>
      <w:r w:rsidR="00D45E7E">
        <w:rPr>
          <w:rFonts w:ascii="Times New Roman" w:hAnsi="Times New Roman"/>
          <w:sz w:val="24"/>
          <w:szCs w:val="24"/>
        </w:rPr>
        <w:t xml:space="preserve"> </w:t>
      </w:r>
      <w:r w:rsidR="008702DA" w:rsidRPr="00034881">
        <w:rPr>
          <w:rFonts w:ascii="Times New Roman" w:hAnsi="Times New Roman"/>
          <w:sz w:val="24"/>
          <w:szCs w:val="24"/>
        </w:rPr>
        <w:t xml:space="preserve">media audio visual </w:t>
      </w:r>
      <w:proofErr w:type="spellStart"/>
      <w:r w:rsidR="00D45E7E">
        <w:rPr>
          <w:rFonts w:ascii="Times New Roman" w:hAnsi="Times New Roman"/>
          <w:sz w:val="24"/>
          <w:szCs w:val="24"/>
        </w:rPr>
        <w:t>dalam</w:t>
      </w:r>
      <w:proofErr w:type="spellEnd"/>
      <w:r w:rsidR="00D45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E7E">
        <w:rPr>
          <w:rFonts w:ascii="Times New Roman" w:hAnsi="Times New Roman"/>
          <w:sz w:val="24"/>
          <w:szCs w:val="24"/>
        </w:rPr>
        <w:t>meningkatkan</w:t>
      </w:r>
      <w:proofErr w:type="spellEnd"/>
      <w:r w:rsidR="00D45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E7E">
        <w:rPr>
          <w:rFonts w:ascii="Times New Roman" w:hAnsi="Times New Roman"/>
          <w:sz w:val="24"/>
          <w:szCs w:val="24"/>
        </w:rPr>
        <w:t>hasil</w:t>
      </w:r>
      <w:proofErr w:type="spellEnd"/>
      <w:r w:rsidR="00D45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E7E">
        <w:rPr>
          <w:rFonts w:ascii="Times New Roman" w:hAnsi="Times New Roman"/>
          <w:sz w:val="24"/>
          <w:szCs w:val="24"/>
        </w:rPr>
        <w:t>belajar</w:t>
      </w:r>
      <w:proofErr w:type="spellEnd"/>
      <w:r w:rsidR="00D45E7E">
        <w:rPr>
          <w:rFonts w:ascii="Times New Roman" w:hAnsi="Times New Roman"/>
          <w:sz w:val="24"/>
          <w:szCs w:val="24"/>
        </w:rPr>
        <w:t xml:space="preserve"> IPA.</w:t>
      </w:r>
    </w:p>
    <w:p w:rsidR="00AD44D2" w:rsidRPr="00034881" w:rsidRDefault="007F70A2" w:rsidP="00713E91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color w:val="000000"/>
          <w:szCs w:val="24"/>
          <w:lang w:val="nb-NO"/>
        </w:rPr>
      </w:pPr>
      <w:r w:rsidRPr="00034881">
        <w:rPr>
          <w:rFonts w:ascii="Times New Roman" w:hAnsi="Times New Roman"/>
          <w:b/>
          <w:color w:val="000000"/>
          <w:szCs w:val="24"/>
          <w:lang w:val="nb-NO"/>
        </w:rPr>
        <w:t xml:space="preserve">Defenisi Operasional </w:t>
      </w:r>
      <w:r w:rsidR="00A31EEF">
        <w:rPr>
          <w:rFonts w:ascii="Times New Roman" w:hAnsi="Times New Roman"/>
          <w:b/>
          <w:color w:val="000000"/>
          <w:szCs w:val="24"/>
          <w:lang w:val="nb-NO"/>
        </w:rPr>
        <w:t>Peubah</w:t>
      </w:r>
    </w:p>
    <w:p w:rsidR="006772E6" w:rsidRDefault="007F70A2" w:rsidP="00713E9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Cs w:val="24"/>
          <w:lang w:val="nb-NO"/>
        </w:rPr>
      </w:pPr>
      <w:r w:rsidRPr="00034881">
        <w:rPr>
          <w:rFonts w:ascii="Times New Roman" w:hAnsi="Times New Roman"/>
          <w:color w:val="000000"/>
          <w:szCs w:val="24"/>
          <w:lang w:val="nb-NO"/>
        </w:rPr>
        <w:t>Adapun definisi operasional peubah penelitian ini  adalah sebagai berikut:</w:t>
      </w:r>
    </w:p>
    <w:p w:rsidR="00155364" w:rsidRPr="006772E6" w:rsidRDefault="007F70A2" w:rsidP="006772E6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nb-NO"/>
        </w:rPr>
      </w:pPr>
      <w:r w:rsidRPr="006772E6">
        <w:rPr>
          <w:rFonts w:ascii="Times New Roman" w:hAnsi="Times New Roman"/>
          <w:szCs w:val="24"/>
          <w:lang w:val="id-ID"/>
        </w:rPr>
        <w:t>Hasil</w:t>
      </w:r>
      <w:r w:rsidR="00155364" w:rsidRPr="006772E6">
        <w:rPr>
          <w:rFonts w:ascii="Times New Roman" w:hAnsi="Times New Roman"/>
          <w:szCs w:val="24"/>
          <w:lang w:val="nb-NO"/>
        </w:rPr>
        <w:t xml:space="preserve"> belajar IPA adalah </w:t>
      </w:r>
      <w:r w:rsidRPr="006772E6">
        <w:rPr>
          <w:rFonts w:ascii="Times New Roman" w:hAnsi="Times New Roman"/>
          <w:szCs w:val="24"/>
          <w:lang w:val="nb-NO"/>
        </w:rPr>
        <w:t>hasil belajar</w:t>
      </w:r>
      <w:r w:rsidR="00F264E2" w:rsidRPr="00F264E2">
        <w:rPr>
          <w:rFonts w:ascii="Times New Roman" w:hAnsi="Times New Roman"/>
          <w:szCs w:val="24"/>
          <w:lang w:val="nb-NO"/>
        </w:rPr>
        <w:t xml:space="preserve"> </w:t>
      </w:r>
      <w:r w:rsidR="00F264E2" w:rsidRPr="006772E6">
        <w:rPr>
          <w:rFonts w:ascii="Times New Roman" w:hAnsi="Times New Roman"/>
          <w:szCs w:val="24"/>
          <w:lang w:val="nb-NO"/>
        </w:rPr>
        <w:t>yang diperoleh</w:t>
      </w:r>
      <w:r w:rsidRPr="006772E6">
        <w:rPr>
          <w:rFonts w:ascii="Times New Roman" w:hAnsi="Times New Roman"/>
          <w:szCs w:val="24"/>
          <w:lang w:val="nb-NO"/>
        </w:rPr>
        <w:t xml:space="preserve"> </w:t>
      </w:r>
      <w:r w:rsidR="0016671E">
        <w:rPr>
          <w:rFonts w:ascii="Times New Roman" w:hAnsi="Times New Roman"/>
          <w:szCs w:val="24"/>
          <w:lang w:val="nb-NO"/>
        </w:rPr>
        <w:t>murid</w:t>
      </w:r>
      <w:r w:rsidRPr="006772E6">
        <w:rPr>
          <w:rFonts w:ascii="Times New Roman" w:hAnsi="Times New Roman"/>
          <w:szCs w:val="24"/>
          <w:lang w:val="nb-NO"/>
        </w:rPr>
        <w:t xml:space="preserve"> </w:t>
      </w:r>
      <w:r w:rsidR="006E2351">
        <w:rPr>
          <w:rFonts w:ascii="Times New Roman" w:hAnsi="Times New Roman"/>
          <w:i/>
          <w:szCs w:val="24"/>
          <w:lang w:val="nb-NO"/>
        </w:rPr>
        <w:t xml:space="preserve">cerebral palsy </w:t>
      </w:r>
      <w:r w:rsidR="00F264E2">
        <w:rPr>
          <w:rFonts w:ascii="Times New Roman" w:hAnsi="Times New Roman"/>
          <w:szCs w:val="24"/>
          <w:lang w:val="nb-NO"/>
        </w:rPr>
        <w:t xml:space="preserve">dalam </w:t>
      </w:r>
      <w:r w:rsidRPr="006772E6">
        <w:rPr>
          <w:rFonts w:ascii="Times New Roman" w:hAnsi="Times New Roman"/>
          <w:szCs w:val="24"/>
          <w:lang w:val="nb-NO"/>
        </w:rPr>
        <w:t>proses pembe</w:t>
      </w:r>
      <w:r w:rsidR="00155364" w:rsidRPr="006772E6">
        <w:rPr>
          <w:rFonts w:ascii="Times New Roman" w:hAnsi="Times New Roman"/>
          <w:szCs w:val="24"/>
          <w:lang w:val="nb-NO"/>
        </w:rPr>
        <w:t>lajaran </w:t>
      </w:r>
      <w:r w:rsidRPr="006772E6">
        <w:rPr>
          <w:rFonts w:ascii="Times New Roman" w:hAnsi="Times New Roman"/>
          <w:szCs w:val="24"/>
          <w:lang w:val="nb-NO"/>
        </w:rPr>
        <w:t xml:space="preserve">IPA </w:t>
      </w:r>
      <w:proofErr w:type="spellStart"/>
      <w:r w:rsidR="00F264E2">
        <w:rPr>
          <w:rFonts w:ascii="Times New Roman" w:hAnsi="Times New Roman"/>
          <w:szCs w:val="24"/>
        </w:rPr>
        <w:t>pada</w:t>
      </w:r>
      <w:proofErr w:type="spellEnd"/>
      <w:r w:rsidRPr="006772E6">
        <w:rPr>
          <w:rFonts w:ascii="Times New Roman" w:hAnsi="Times New Roman"/>
          <w:szCs w:val="24"/>
          <w:lang w:val="id-ID"/>
        </w:rPr>
        <w:t xml:space="preserve"> </w:t>
      </w:r>
      <w:proofErr w:type="spellStart"/>
      <w:r w:rsidRPr="006772E6">
        <w:rPr>
          <w:rFonts w:ascii="Times New Roman" w:hAnsi="Times New Roman"/>
          <w:szCs w:val="24"/>
        </w:rPr>
        <w:t>materi</w:t>
      </w:r>
      <w:proofErr w:type="spellEnd"/>
      <w:r w:rsidRPr="006772E6">
        <w:rPr>
          <w:rFonts w:ascii="Times New Roman" w:hAnsi="Times New Roman"/>
          <w:szCs w:val="24"/>
        </w:rPr>
        <w:t xml:space="preserve"> </w:t>
      </w:r>
      <w:proofErr w:type="spellStart"/>
      <w:r w:rsidR="00F164FE" w:rsidRPr="006772E6">
        <w:rPr>
          <w:rFonts w:ascii="Times New Roman" w:hAnsi="Times New Roman"/>
          <w:szCs w:val="24"/>
        </w:rPr>
        <w:t>tata</w:t>
      </w:r>
      <w:proofErr w:type="spellEnd"/>
      <w:r w:rsidR="00F164FE" w:rsidRPr="006772E6">
        <w:rPr>
          <w:rFonts w:ascii="Times New Roman" w:hAnsi="Times New Roman"/>
          <w:szCs w:val="24"/>
        </w:rPr>
        <w:t xml:space="preserve"> </w:t>
      </w:r>
      <w:proofErr w:type="spellStart"/>
      <w:r w:rsidR="00F164FE" w:rsidRPr="006772E6">
        <w:rPr>
          <w:rFonts w:ascii="Times New Roman" w:hAnsi="Times New Roman"/>
          <w:szCs w:val="24"/>
        </w:rPr>
        <w:t>surya</w:t>
      </w:r>
      <w:proofErr w:type="spellEnd"/>
      <w:r w:rsidRPr="006772E6">
        <w:rPr>
          <w:rFonts w:ascii="Times New Roman" w:hAnsi="Times New Roman"/>
          <w:szCs w:val="24"/>
        </w:rPr>
        <w:t xml:space="preserve"> </w:t>
      </w:r>
      <w:proofErr w:type="spellStart"/>
      <w:r w:rsidR="00F264E2">
        <w:rPr>
          <w:rFonts w:ascii="Times New Roman" w:hAnsi="Times New Roman"/>
          <w:szCs w:val="24"/>
        </w:rPr>
        <w:t>sebelum</w:t>
      </w:r>
      <w:proofErr w:type="spellEnd"/>
      <w:r w:rsidR="00F264E2">
        <w:rPr>
          <w:rFonts w:ascii="Times New Roman" w:hAnsi="Times New Roman"/>
          <w:szCs w:val="24"/>
        </w:rPr>
        <w:t xml:space="preserve"> </w:t>
      </w:r>
      <w:proofErr w:type="spellStart"/>
      <w:r w:rsidR="00F264E2">
        <w:rPr>
          <w:rFonts w:ascii="Times New Roman" w:hAnsi="Times New Roman"/>
          <w:szCs w:val="24"/>
        </w:rPr>
        <w:t>dan</w:t>
      </w:r>
      <w:proofErr w:type="spellEnd"/>
      <w:r w:rsidR="00F264E2">
        <w:rPr>
          <w:rFonts w:ascii="Times New Roman" w:hAnsi="Times New Roman"/>
          <w:szCs w:val="24"/>
        </w:rPr>
        <w:t xml:space="preserve"> </w:t>
      </w:r>
      <w:proofErr w:type="spellStart"/>
      <w:r w:rsidR="00F264E2">
        <w:rPr>
          <w:rFonts w:ascii="Times New Roman" w:hAnsi="Times New Roman"/>
          <w:szCs w:val="24"/>
        </w:rPr>
        <w:t>setelah</w:t>
      </w:r>
      <w:proofErr w:type="spellEnd"/>
      <w:r w:rsidRPr="006772E6">
        <w:rPr>
          <w:rFonts w:ascii="Times New Roman" w:hAnsi="Times New Roman"/>
          <w:szCs w:val="24"/>
        </w:rPr>
        <w:t xml:space="preserve"> </w:t>
      </w:r>
      <w:r w:rsidR="00F164FE" w:rsidRPr="006772E6">
        <w:rPr>
          <w:rFonts w:ascii="Times New Roman" w:hAnsi="Times New Roman"/>
          <w:color w:val="000000"/>
          <w:szCs w:val="24"/>
          <w:lang w:val="nb-NO"/>
        </w:rPr>
        <w:t>p</w:t>
      </w:r>
      <w:r w:rsidR="00D34F81" w:rsidRPr="006772E6">
        <w:rPr>
          <w:rFonts w:ascii="Times New Roman" w:hAnsi="Times New Roman"/>
          <w:color w:val="000000"/>
          <w:szCs w:val="24"/>
          <w:lang w:val="nb-NO"/>
        </w:rPr>
        <w:t>engguna</w:t>
      </w:r>
      <w:r w:rsidR="002879FE" w:rsidRPr="006772E6">
        <w:rPr>
          <w:rFonts w:ascii="Times New Roman" w:hAnsi="Times New Roman"/>
          <w:color w:val="000000"/>
          <w:szCs w:val="24"/>
          <w:lang w:val="nb-NO"/>
        </w:rPr>
        <w:t>an media audio</w:t>
      </w:r>
      <w:r w:rsidR="00D34F81" w:rsidRPr="006772E6">
        <w:rPr>
          <w:rFonts w:ascii="Times New Roman" w:hAnsi="Times New Roman"/>
          <w:color w:val="000000"/>
          <w:szCs w:val="24"/>
          <w:lang w:val="nb-NO"/>
        </w:rPr>
        <w:t xml:space="preserve"> visual</w:t>
      </w:r>
      <w:r w:rsidR="006772E6" w:rsidRPr="006772E6">
        <w:rPr>
          <w:rFonts w:ascii="Times New Roman" w:hAnsi="Times New Roman"/>
          <w:color w:val="000000"/>
          <w:szCs w:val="24"/>
          <w:lang w:val="nb-NO"/>
        </w:rPr>
        <w:t>.</w:t>
      </w:r>
    </w:p>
    <w:p w:rsidR="003A0703" w:rsidRDefault="007F70A2" w:rsidP="00713E9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Cs w:val="24"/>
        </w:rPr>
      </w:pPr>
      <w:r w:rsidRPr="00034881">
        <w:rPr>
          <w:rFonts w:ascii="Times New Roman" w:hAnsi="Times New Roman"/>
          <w:szCs w:val="24"/>
        </w:rPr>
        <w:t xml:space="preserve">Media audio visual </w:t>
      </w:r>
      <w:proofErr w:type="spellStart"/>
      <w:r w:rsidRPr="00034881">
        <w:rPr>
          <w:rFonts w:ascii="Times New Roman" w:hAnsi="Times New Roman"/>
          <w:szCs w:val="24"/>
        </w:rPr>
        <w:t>merupakan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="00F13FDF" w:rsidRPr="00034881">
        <w:rPr>
          <w:rFonts w:ascii="Times New Roman" w:hAnsi="Times New Roman"/>
          <w:szCs w:val="24"/>
        </w:rPr>
        <w:t>jenis</w:t>
      </w:r>
      <w:proofErr w:type="spellEnd"/>
      <w:r w:rsidR="00F13FDF" w:rsidRPr="00034881">
        <w:rPr>
          <w:rFonts w:ascii="Times New Roman" w:hAnsi="Times New Roman"/>
          <w:szCs w:val="24"/>
        </w:rPr>
        <w:t xml:space="preserve"> media yang </w:t>
      </w:r>
      <w:proofErr w:type="spellStart"/>
      <w:r w:rsidR="00F13FDF" w:rsidRPr="00034881">
        <w:rPr>
          <w:rFonts w:ascii="Times New Roman" w:hAnsi="Times New Roman"/>
          <w:szCs w:val="24"/>
        </w:rPr>
        <w:t>digunakan</w:t>
      </w:r>
      <w:proofErr w:type="spellEnd"/>
      <w:r w:rsidR="00F13FDF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13FDF" w:rsidRPr="00034881">
        <w:rPr>
          <w:rFonts w:ascii="Times New Roman" w:hAnsi="Times New Roman"/>
          <w:szCs w:val="24"/>
        </w:rPr>
        <w:t>dalam</w:t>
      </w:r>
      <w:proofErr w:type="spellEnd"/>
      <w:r w:rsidR="00F13FDF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13FDF" w:rsidRPr="00034881">
        <w:rPr>
          <w:rFonts w:ascii="Times New Roman" w:hAnsi="Times New Roman"/>
          <w:szCs w:val="24"/>
        </w:rPr>
        <w:t>proses</w:t>
      </w:r>
      <w:proofErr w:type="spellEnd"/>
      <w:r w:rsidR="00F13FDF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13FDF" w:rsidRPr="00034881">
        <w:rPr>
          <w:rFonts w:ascii="Times New Roman" w:hAnsi="Times New Roman"/>
          <w:szCs w:val="24"/>
        </w:rPr>
        <w:t>pembelaj</w:t>
      </w:r>
      <w:r w:rsidR="008702DA" w:rsidRPr="00034881">
        <w:rPr>
          <w:rFonts w:ascii="Times New Roman" w:hAnsi="Times New Roman"/>
          <w:szCs w:val="24"/>
        </w:rPr>
        <w:t>a</w:t>
      </w:r>
      <w:r w:rsidR="00F13FDF" w:rsidRPr="00034881">
        <w:rPr>
          <w:rFonts w:ascii="Times New Roman" w:hAnsi="Times New Roman"/>
          <w:szCs w:val="24"/>
        </w:rPr>
        <w:t>ran</w:t>
      </w:r>
      <w:proofErr w:type="spellEnd"/>
      <w:r w:rsidR="00F13FDF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13FDF" w:rsidRPr="00034881">
        <w:rPr>
          <w:rFonts w:ascii="Times New Roman" w:hAnsi="Times New Roman"/>
          <w:szCs w:val="24"/>
        </w:rPr>
        <w:t>dengan</w:t>
      </w:r>
      <w:proofErr w:type="spellEnd"/>
      <w:r w:rsidR="00F13FDF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13FDF" w:rsidRPr="00034881">
        <w:rPr>
          <w:rFonts w:ascii="Times New Roman" w:hAnsi="Times New Roman"/>
          <w:szCs w:val="24"/>
        </w:rPr>
        <w:t>melibatkan</w:t>
      </w:r>
      <w:proofErr w:type="spellEnd"/>
      <w:r w:rsidR="00F13FDF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13FDF" w:rsidRPr="00034881">
        <w:rPr>
          <w:rFonts w:ascii="Times New Roman" w:hAnsi="Times New Roman"/>
          <w:szCs w:val="24"/>
        </w:rPr>
        <w:t>pengelihatan</w:t>
      </w:r>
      <w:proofErr w:type="spellEnd"/>
      <w:r w:rsidR="00F13FDF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13FDF" w:rsidRPr="00034881">
        <w:rPr>
          <w:rFonts w:ascii="Times New Roman" w:hAnsi="Times New Roman"/>
          <w:szCs w:val="24"/>
        </w:rPr>
        <w:t>dan</w:t>
      </w:r>
      <w:proofErr w:type="spellEnd"/>
      <w:r w:rsidR="00F13FDF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13FDF" w:rsidRPr="00034881">
        <w:rPr>
          <w:rFonts w:ascii="Times New Roman" w:hAnsi="Times New Roman"/>
          <w:szCs w:val="24"/>
        </w:rPr>
        <w:t>pendengaran</w:t>
      </w:r>
      <w:proofErr w:type="spellEnd"/>
      <w:r w:rsidR="00F13FDF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13FDF" w:rsidRPr="00034881">
        <w:rPr>
          <w:rFonts w:ascii="Times New Roman" w:hAnsi="Times New Roman"/>
          <w:szCs w:val="24"/>
        </w:rPr>
        <w:t>sekaligus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</w:t>
      </w:r>
      <w:proofErr w:type="spellStart"/>
      <w:r w:rsidR="002879FE" w:rsidRPr="00034881">
        <w:rPr>
          <w:rFonts w:ascii="Times New Roman" w:hAnsi="Times New Roman"/>
          <w:szCs w:val="24"/>
        </w:rPr>
        <w:t>dalam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</w:t>
      </w:r>
      <w:proofErr w:type="spellStart"/>
      <w:r w:rsidR="002879FE" w:rsidRPr="00034881">
        <w:rPr>
          <w:rFonts w:ascii="Times New Roman" w:hAnsi="Times New Roman"/>
          <w:szCs w:val="24"/>
        </w:rPr>
        <w:t>satu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</w:t>
      </w:r>
      <w:proofErr w:type="spellStart"/>
      <w:r w:rsidR="002879FE" w:rsidRPr="00034881">
        <w:rPr>
          <w:rFonts w:ascii="Times New Roman" w:hAnsi="Times New Roman"/>
          <w:szCs w:val="24"/>
        </w:rPr>
        <w:t>proses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</w:t>
      </w:r>
      <w:proofErr w:type="spellStart"/>
      <w:r w:rsidR="002879FE" w:rsidRPr="00034881">
        <w:rPr>
          <w:rFonts w:ascii="Times New Roman" w:hAnsi="Times New Roman"/>
          <w:szCs w:val="24"/>
        </w:rPr>
        <w:t>atau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</w:t>
      </w:r>
      <w:proofErr w:type="spellStart"/>
      <w:r w:rsidR="002879FE" w:rsidRPr="00034881">
        <w:rPr>
          <w:rFonts w:ascii="Times New Roman" w:hAnsi="Times New Roman"/>
          <w:szCs w:val="24"/>
        </w:rPr>
        <w:t>kegiatan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. Media yang </w:t>
      </w:r>
      <w:r w:rsidR="00F13FDF"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dikembangkan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dengan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mengacu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pada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berbagai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pendekatan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pembelajaran</w:t>
      </w:r>
      <w:proofErr w:type="spellEnd"/>
      <w:r w:rsidRPr="00034881">
        <w:rPr>
          <w:rFonts w:ascii="Times New Roman" w:hAnsi="Times New Roman"/>
          <w:szCs w:val="24"/>
        </w:rPr>
        <w:t xml:space="preserve"> yang </w:t>
      </w:r>
      <w:proofErr w:type="spellStart"/>
      <w:r w:rsidRPr="00034881">
        <w:rPr>
          <w:rFonts w:ascii="Times New Roman" w:hAnsi="Times New Roman"/>
          <w:szCs w:val="24"/>
        </w:rPr>
        <w:t>diasumsikan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mampu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meningkatkan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="008702DA" w:rsidRPr="00034881">
        <w:rPr>
          <w:rFonts w:ascii="Times New Roman" w:hAnsi="Times New Roman"/>
          <w:szCs w:val="24"/>
        </w:rPr>
        <w:t>hasil</w:t>
      </w:r>
      <w:proofErr w:type="spellEnd"/>
      <w:r w:rsidR="008702DA" w:rsidRPr="00034881">
        <w:rPr>
          <w:rFonts w:ascii="Times New Roman" w:hAnsi="Times New Roman"/>
          <w:szCs w:val="24"/>
        </w:rPr>
        <w:t xml:space="preserve"> </w:t>
      </w:r>
      <w:proofErr w:type="spellStart"/>
      <w:r w:rsidR="008702DA" w:rsidRPr="00034881">
        <w:rPr>
          <w:rFonts w:ascii="Times New Roman" w:hAnsi="Times New Roman"/>
          <w:szCs w:val="24"/>
        </w:rPr>
        <w:t>belajar</w:t>
      </w:r>
      <w:proofErr w:type="spellEnd"/>
      <w:r w:rsidR="008702DA" w:rsidRPr="00034881">
        <w:rPr>
          <w:rFonts w:ascii="Times New Roman" w:hAnsi="Times New Roman"/>
          <w:szCs w:val="24"/>
        </w:rPr>
        <w:t xml:space="preserve"> IPA</w:t>
      </w:r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melalui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langkah-langkah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</w:t>
      </w:r>
      <w:r w:rsidR="008702DA" w:rsidRPr="00034881">
        <w:rPr>
          <w:rFonts w:ascii="Times New Roman" w:hAnsi="Times New Roman"/>
          <w:color w:val="000000"/>
          <w:szCs w:val="24"/>
          <w:lang w:val="nb-NO"/>
        </w:rPr>
        <w:t>pengguna</w:t>
      </w:r>
      <w:r w:rsidR="002879FE" w:rsidRPr="00034881">
        <w:rPr>
          <w:rFonts w:ascii="Times New Roman" w:hAnsi="Times New Roman"/>
          <w:color w:val="000000"/>
          <w:szCs w:val="24"/>
          <w:lang w:val="nb-NO"/>
        </w:rPr>
        <w:t xml:space="preserve">an media audio yaitu tahap </w:t>
      </w:r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="002879FE" w:rsidRPr="00034881">
        <w:rPr>
          <w:rFonts w:ascii="Times New Roman" w:hAnsi="Times New Roman"/>
          <w:szCs w:val="24"/>
        </w:rPr>
        <w:t>merumuskan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</w:t>
      </w:r>
      <w:proofErr w:type="spellStart"/>
      <w:r w:rsidR="002879FE" w:rsidRPr="00034881">
        <w:rPr>
          <w:rFonts w:ascii="Times New Roman" w:hAnsi="Times New Roman"/>
          <w:szCs w:val="24"/>
        </w:rPr>
        <w:t>tujuan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</w:t>
      </w:r>
      <w:proofErr w:type="spellStart"/>
      <w:r w:rsidR="00AD44D2" w:rsidRPr="00034881">
        <w:rPr>
          <w:rFonts w:ascii="Times New Roman" w:hAnsi="Times New Roman"/>
          <w:szCs w:val="24"/>
        </w:rPr>
        <w:t>pembelajaran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</w:t>
      </w:r>
      <w:proofErr w:type="spellStart"/>
      <w:r w:rsidR="002879FE" w:rsidRPr="00034881">
        <w:rPr>
          <w:rFonts w:ascii="Times New Roman" w:hAnsi="Times New Roman"/>
          <w:szCs w:val="24"/>
        </w:rPr>
        <w:t>dengan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</w:t>
      </w:r>
      <w:proofErr w:type="spellStart"/>
      <w:r w:rsidR="002879FE" w:rsidRPr="00034881">
        <w:rPr>
          <w:rFonts w:ascii="Times New Roman" w:hAnsi="Times New Roman"/>
          <w:szCs w:val="24"/>
        </w:rPr>
        <w:t>memanfaatkan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media audio visual </w:t>
      </w:r>
      <w:proofErr w:type="spellStart"/>
      <w:r w:rsidR="002879FE" w:rsidRPr="00034881">
        <w:rPr>
          <w:rFonts w:ascii="Times New Roman" w:hAnsi="Times New Roman"/>
          <w:szCs w:val="24"/>
        </w:rPr>
        <w:t>sebagai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media </w:t>
      </w:r>
      <w:proofErr w:type="spellStart"/>
      <w:r w:rsidR="002879FE" w:rsidRPr="00034881">
        <w:rPr>
          <w:rFonts w:ascii="Times New Roman" w:hAnsi="Times New Roman"/>
          <w:szCs w:val="24"/>
        </w:rPr>
        <w:t>pembelajaran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, </w:t>
      </w:r>
      <w:proofErr w:type="spellStart"/>
      <w:r w:rsidR="002879FE" w:rsidRPr="00034881">
        <w:rPr>
          <w:rFonts w:ascii="Times New Roman" w:hAnsi="Times New Roman"/>
          <w:szCs w:val="24"/>
        </w:rPr>
        <w:t>persiapan</w:t>
      </w:r>
      <w:proofErr w:type="spellEnd"/>
      <w:r w:rsidR="002879FE" w:rsidRPr="00034881">
        <w:rPr>
          <w:rFonts w:ascii="Times New Roman" w:hAnsi="Times New Roman"/>
          <w:szCs w:val="24"/>
        </w:rPr>
        <w:t xml:space="preserve"> guru, </w:t>
      </w:r>
      <w:proofErr w:type="spellStart"/>
      <w:r w:rsidR="00F85B01" w:rsidRPr="00034881">
        <w:rPr>
          <w:rFonts w:ascii="Times New Roman" w:hAnsi="Times New Roman"/>
          <w:szCs w:val="24"/>
        </w:rPr>
        <w:t>persiapan</w:t>
      </w:r>
      <w:proofErr w:type="spellEnd"/>
      <w:r w:rsidR="00F85B01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Cs w:val="24"/>
        </w:rPr>
        <w:t>kelas</w:t>
      </w:r>
      <w:proofErr w:type="spellEnd"/>
      <w:r w:rsidR="00F85B01" w:rsidRPr="00034881">
        <w:rPr>
          <w:rFonts w:ascii="Times New Roman" w:hAnsi="Times New Roman"/>
          <w:szCs w:val="24"/>
        </w:rPr>
        <w:t xml:space="preserve">, </w:t>
      </w:r>
      <w:proofErr w:type="spellStart"/>
      <w:r w:rsidR="00F85B01" w:rsidRPr="00034881">
        <w:rPr>
          <w:rFonts w:ascii="Times New Roman" w:hAnsi="Times New Roman"/>
          <w:szCs w:val="24"/>
        </w:rPr>
        <w:t>penyajian</w:t>
      </w:r>
      <w:proofErr w:type="spellEnd"/>
      <w:r w:rsidR="00F85B01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Cs w:val="24"/>
        </w:rPr>
        <w:t>pelajaran</w:t>
      </w:r>
      <w:proofErr w:type="spellEnd"/>
      <w:r w:rsidR="00F85B01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Cs w:val="24"/>
        </w:rPr>
        <w:t>dan</w:t>
      </w:r>
      <w:proofErr w:type="spellEnd"/>
      <w:r w:rsidR="00F85B01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Cs w:val="24"/>
        </w:rPr>
        <w:t>pemanfaatan</w:t>
      </w:r>
      <w:proofErr w:type="spellEnd"/>
      <w:r w:rsidR="00F85B01" w:rsidRPr="00034881">
        <w:rPr>
          <w:rFonts w:ascii="Times New Roman" w:hAnsi="Times New Roman"/>
          <w:szCs w:val="24"/>
        </w:rPr>
        <w:t xml:space="preserve"> media, </w:t>
      </w:r>
      <w:proofErr w:type="spellStart"/>
      <w:r w:rsidR="00F85B01" w:rsidRPr="00034881">
        <w:rPr>
          <w:rFonts w:ascii="Times New Roman" w:hAnsi="Times New Roman"/>
          <w:szCs w:val="24"/>
        </w:rPr>
        <w:t>kegiatan</w:t>
      </w:r>
      <w:proofErr w:type="spellEnd"/>
      <w:r w:rsidR="00F85B01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Cs w:val="24"/>
        </w:rPr>
        <w:t>belajar</w:t>
      </w:r>
      <w:proofErr w:type="spellEnd"/>
      <w:r w:rsidR="00F85B01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Cs w:val="24"/>
        </w:rPr>
        <w:t>murid</w:t>
      </w:r>
      <w:proofErr w:type="spellEnd"/>
      <w:r w:rsidR="00F85B01" w:rsidRPr="00034881">
        <w:rPr>
          <w:rFonts w:ascii="Times New Roman" w:hAnsi="Times New Roman"/>
          <w:szCs w:val="24"/>
        </w:rPr>
        <w:t xml:space="preserve">, </w:t>
      </w:r>
      <w:proofErr w:type="spellStart"/>
      <w:r w:rsidR="00F85B01" w:rsidRPr="00034881">
        <w:rPr>
          <w:rFonts w:ascii="Times New Roman" w:hAnsi="Times New Roman"/>
          <w:szCs w:val="24"/>
        </w:rPr>
        <w:t>dan</w:t>
      </w:r>
      <w:proofErr w:type="spellEnd"/>
      <w:r w:rsidR="00F85B01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Cs w:val="24"/>
        </w:rPr>
        <w:t>evaluasi</w:t>
      </w:r>
      <w:proofErr w:type="spellEnd"/>
      <w:r w:rsidR="00F85B01" w:rsidRPr="00034881">
        <w:rPr>
          <w:rFonts w:ascii="Times New Roman" w:hAnsi="Times New Roman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Cs w:val="24"/>
        </w:rPr>
        <w:t>pengajaran</w:t>
      </w:r>
      <w:proofErr w:type="spellEnd"/>
      <w:r w:rsidR="00F85B01" w:rsidRPr="00034881">
        <w:rPr>
          <w:rFonts w:ascii="Times New Roman" w:hAnsi="Times New Roman"/>
          <w:szCs w:val="24"/>
        </w:rPr>
        <w:t>.</w:t>
      </w:r>
    </w:p>
    <w:p w:rsidR="00713E91" w:rsidRPr="00034881" w:rsidRDefault="00713E91" w:rsidP="00713E91">
      <w:pPr>
        <w:pStyle w:val="ListParagraph"/>
        <w:spacing w:line="240" w:lineRule="auto"/>
        <w:jc w:val="both"/>
        <w:rPr>
          <w:rFonts w:ascii="Times New Roman" w:hAnsi="Times New Roman"/>
          <w:szCs w:val="24"/>
        </w:rPr>
      </w:pPr>
    </w:p>
    <w:p w:rsidR="00F85B01" w:rsidRPr="00034881" w:rsidRDefault="00F85B01" w:rsidP="00713E91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034881">
        <w:rPr>
          <w:rFonts w:ascii="Times New Roman" w:hAnsi="Times New Roman"/>
          <w:b/>
          <w:color w:val="000000"/>
          <w:sz w:val="24"/>
          <w:szCs w:val="24"/>
          <w:lang w:val="nb-NO"/>
        </w:rPr>
        <w:t xml:space="preserve">C. Subjek Penelitian </w:t>
      </w:r>
    </w:p>
    <w:p w:rsidR="00F85B01" w:rsidRPr="00034881" w:rsidRDefault="009D67B3" w:rsidP="00713E9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nb-NO"/>
        </w:rPr>
        <w:t xml:space="preserve">Subjek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dalam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penelit</w:t>
      </w:r>
      <w:r w:rsidR="008702DA" w:rsidRPr="00034881">
        <w:rPr>
          <w:rFonts w:ascii="Times New Roman" w:hAnsi="Times New Roman"/>
          <w:sz w:val="24"/>
          <w:szCs w:val="24"/>
        </w:rPr>
        <w:t>ian</w:t>
      </w:r>
      <w:proofErr w:type="spellEnd"/>
      <w:r w:rsidR="008702DA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DA" w:rsidRPr="00034881">
        <w:rPr>
          <w:rFonts w:ascii="Times New Roman" w:hAnsi="Times New Roman"/>
          <w:sz w:val="24"/>
          <w:szCs w:val="24"/>
        </w:rPr>
        <w:t>adalah</w:t>
      </w:r>
      <w:proofErr w:type="spellEnd"/>
      <w:r w:rsidR="008702DA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DA" w:rsidRPr="00034881">
        <w:rPr>
          <w:rFonts w:ascii="Times New Roman" w:hAnsi="Times New Roman"/>
          <w:sz w:val="24"/>
          <w:szCs w:val="24"/>
        </w:rPr>
        <w:t>dua</w:t>
      </w:r>
      <w:proofErr w:type="spellEnd"/>
      <w:r w:rsidR="008702DA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71E">
        <w:rPr>
          <w:rFonts w:ascii="Times New Roman" w:hAnsi="Times New Roman"/>
          <w:sz w:val="24"/>
          <w:szCs w:val="24"/>
        </w:rPr>
        <w:t>murid</w:t>
      </w:r>
      <w:proofErr w:type="spellEnd"/>
      <w:r w:rsidR="008702DA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DA" w:rsidRPr="00034881">
        <w:rPr>
          <w:rFonts w:ascii="Times New Roman" w:hAnsi="Times New Roman"/>
          <w:sz w:val="24"/>
          <w:szCs w:val="24"/>
        </w:rPr>
        <w:t>tunadaksa</w:t>
      </w:r>
      <w:proofErr w:type="spellEnd"/>
      <w:r w:rsidR="008702DA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DA" w:rsidRPr="00034881">
        <w:rPr>
          <w:rFonts w:ascii="Times New Roman" w:hAnsi="Times New Roman"/>
          <w:sz w:val="24"/>
          <w:szCs w:val="24"/>
        </w:rPr>
        <w:t>j</w:t>
      </w:r>
      <w:r w:rsidR="00F85B01" w:rsidRPr="00034881">
        <w:rPr>
          <w:rFonts w:ascii="Times New Roman" w:hAnsi="Times New Roman"/>
          <w:sz w:val="24"/>
          <w:szCs w:val="24"/>
        </w:rPr>
        <w:t>enis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r w:rsidR="00A31EEF">
        <w:rPr>
          <w:rFonts w:ascii="Times New Roman" w:hAnsi="Times New Roman"/>
          <w:i/>
          <w:sz w:val="24"/>
          <w:szCs w:val="24"/>
        </w:rPr>
        <w:t>cerebral palsy</w:t>
      </w:r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di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SLB</w:t>
      </w:r>
      <w:r w:rsidR="008702DA" w:rsidRPr="00034881">
        <w:rPr>
          <w:rFonts w:ascii="Times New Roman" w:hAnsi="Times New Roman"/>
          <w:sz w:val="24"/>
          <w:szCs w:val="24"/>
        </w:rPr>
        <w:t>-D</w:t>
      </w:r>
      <w:r w:rsidR="00F85B01" w:rsidRPr="00034881">
        <w:rPr>
          <w:rFonts w:ascii="Times New Roman" w:hAnsi="Times New Roman"/>
          <w:sz w:val="24"/>
          <w:szCs w:val="24"/>
        </w:rPr>
        <w:t xml:space="preserve"> YPAC Makassar. </w:t>
      </w:r>
      <w:proofErr w:type="spellStart"/>
      <w:proofErr w:type="gramStart"/>
      <w:r w:rsidR="00F85B01" w:rsidRPr="00034881">
        <w:rPr>
          <w:rFonts w:ascii="Times New Roman" w:hAnsi="Times New Roman"/>
          <w:sz w:val="24"/>
          <w:szCs w:val="24"/>
        </w:rPr>
        <w:t>Mengingat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jumlah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populasi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kecil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maka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dalam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penelitian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ini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tidak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dilakukan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penarikan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B01" w:rsidRPr="00034881">
        <w:rPr>
          <w:rFonts w:ascii="Times New Roman" w:hAnsi="Times New Roman"/>
          <w:sz w:val="24"/>
          <w:szCs w:val="24"/>
        </w:rPr>
        <w:t>sampel</w:t>
      </w:r>
      <w:proofErr w:type="spellEnd"/>
      <w:r w:rsidR="00F85B01" w:rsidRPr="00034881">
        <w:rPr>
          <w:rFonts w:ascii="Times New Roman" w:hAnsi="Times New Roman"/>
          <w:sz w:val="24"/>
          <w:szCs w:val="24"/>
        </w:rPr>
        <w:t xml:space="preserve">, </w:t>
      </w:r>
      <w:r w:rsidR="00F85B01" w:rsidRPr="00034881">
        <w:rPr>
          <w:rFonts w:ascii="Times New Roman" w:hAnsi="Times New Roman"/>
          <w:sz w:val="24"/>
          <w:szCs w:val="24"/>
          <w:lang w:val="sv-SE"/>
        </w:rPr>
        <w:t>sehingga penelitiannya merupakan penelitian populasi</w:t>
      </w:r>
      <w:r w:rsidR="00F85B01" w:rsidRPr="00034881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F85B01" w:rsidRPr="00034881" w:rsidRDefault="00F85B01" w:rsidP="002E123A">
      <w:pPr>
        <w:spacing w:after="0" w:line="48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4881"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Tabel. 3.1. Keadaan Siswa Kelas VI Di SLB YPAC Makassar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923"/>
        <w:gridCol w:w="1585"/>
        <w:gridCol w:w="1494"/>
        <w:gridCol w:w="1843"/>
      </w:tblGrid>
      <w:tr w:rsidR="00F85B01" w:rsidRPr="00034881" w:rsidTr="00997D94">
        <w:trPr>
          <w:trHeight w:val="432"/>
        </w:trPr>
        <w:tc>
          <w:tcPr>
            <w:tcW w:w="526" w:type="dxa"/>
            <w:vMerge w:val="restart"/>
            <w:tcBorders>
              <w:left w:val="nil"/>
              <w:right w:val="nil"/>
            </w:tcBorders>
          </w:tcPr>
          <w:p w:rsidR="00F85B01" w:rsidRPr="00034881" w:rsidRDefault="00F85B01" w:rsidP="00A30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F85B01" w:rsidRPr="00034881" w:rsidRDefault="00F85B01" w:rsidP="00A30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923" w:type="dxa"/>
            <w:vMerge w:val="restart"/>
            <w:tcBorders>
              <w:left w:val="nil"/>
              <w:right w:val="nil"/>
            </w:tcBorders>
          </w:tcPr>
          <w:p w:rsidR="00F85B01" w:rsidRPr="00034881" w:rsidRDefault="00F85B01" w:rsidP="00A30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F85B01" w:rsidRPr="00034881" w:rsidRDefault="00F85B01" w:rsidP="00A30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Nama (Inisial)</w:t>
            </w:r>
          </w:p>
        </w:tc>
        <w:tc>
          <w:tcPr>
            <w:tcW w:w="3079" w:type="dxa"/>
            <w:gridSpan w:val="2"/>
            <w:tcBorders>
              <w:left w:val="nil"/>
              <w:right w:val="nil"/>
            </w:tcBorders>
            <w:vAlign w:val="center"/>
          </w:tcPr>
          <w:p w:rsidR="00F85B01" w:rsidRPr="00034881" w:rsidRDefault="00F85B01" w:rsidP="00A3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</w:tcPr>
          <w:p w:rsidR="00F85B01" w:rsidRPr="00034881" w:rsidRDefault="00F85B01" w:rsidP="00A30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F85B01" w:rsidRPr="00034881" w:rsidRDefault="00F85B01" w:rsidP="00A30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4881">
              <w:rPr>
                <w:rFonts w:ascii="Times New Roman" w:eastAsia="Times New Roman" w:hAnsi="Times New Roman"/>
                <w:sz w:val="24"/>
                <w:szCs w:val="24"/>
              </w:rPr>
              <w:t>Jenis</w:t>
            </w:r>
            <w:proofErr w:type="spellEnd"/>
            <w:r w:rsidRPr="00034881">
              <w:rPr>
                <w:rFonts w:ascii="Times New Roman" w:eastAsia="Times New Roman" w:hAnsi="Times New Roman"/>
                <w:sz w:val="24"/>
                <w:szCs w:val="24"/>
              </w:rPr>
              <w:t xml:space="preserve"> ATD</w:t>
            </w:r>
          </w:p>
        </w:tc>
      </w:tr>
      <w:tr w:rsidR="00F85B01" w:rsidRPr="00034881" w:rsidTr="00997D94">
        <w:trPr>
          <w:trHeight w:val="432"/>
        </w:trPr>
        <w:tc>
          <w:tcPr>
            <w:tcW w:w="526" w:type="dxa"/>
            <w:vMerge/>
            <w:tcBorders>
              <w:left w:val="nil"/>
              <w:right w:val="nil"/>
            </w:tcBorders>
          </w:tcPr>
          <w:p w:rsidR="00F85B01" w:rsidRPr="00034881" w:rsidRDefault="00F85B01" w:rsidP="00A30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23" w:type="dxa"/>
            <w:vMerge/>
            <w:tcBorders>
              <w:left w:val="nil"/>
              <w:right w:val="nil"/>
            </w:tcBorders>
          </w:tcPr>
          <w:p w:rsidR="00F85B01" w:rsidRPr="00034881" w:rsidRDefault="00F85B01" w:rsidP="00A30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  <w:vAlign w:val="center"/>
          </w:tcPr>
          <w:p w:rsidR="00F85B01" w:rsidRPr="00034881" w:rsidRDefault="00F85B01" w:rsidP="00A3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Laki –Laki</w:t>
            </w: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F85B01" w:rsidRPr="00034881" w:rsidRDefault="00F85B01" w:rsidP="00A30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034881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Perempuan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F85B01" w:rsidRPr="00034881" w:rsidRDefault="00F85B01" w:rsidP="00A30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997D94" w:rsidRPr="00034881" w:rsidTr="00997D94">
        <w:trPr>
          <w:trHeight w:val="432"/>
        </w:trPr>
        <w:tc>
          <w:tcPr>
            <w:tcW w:w="526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MW</w:t>
            </w:r>
          </w:p>
        </w:tc>
        <w:tc>
          <w:tcPr>
            <w:tcW w:w="1585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Cerebral Palsy</w:t>
            </w:r>
          </w:p>
        </w:tc>
      </w:tr>
      <w:tr w:rsidR="00997D94" w:rsidRPr="00034881" w:rsidTr="00997D94">
        <w:trPr>
          <w:trHeight w:val="432"/>
        </w:trPr>
        <w:tc>
          <w:tcPr>
            <w:tcW w:w="526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3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</w:t>
            </w:r>
          </w:p>
        </w:tc>
        <w:tc>
          <w:tcPr>
            <w:tcW w:w="1585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997D94" w:rsidRPr="00034881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Cerebral Palsy</w:t>
            </w:r>
          </w:p>
        </w:tc>
      </w:tr>
      <w:tr w:rsidR="00997D94" w:rsidRPr="00034881" w:rsidTr="00997D94">
        <w:trPr>
          <w:trHeight w:val="432"/>
        </w:trPr>
        <w:tc>
          <w:tcPr>
            <w:tcW w:w="2449" w:type="dxa"/>
            <w:gridSpan w:val="2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85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997D94" w:rsidRPr="00997D94" w:rsidRDefault="00997D94" w:rsidP="00997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CA4EAF" w:rsidRDefault="00F85B01" w:rsidP="006772E6">
      <w:pPr>
        <w:tabs>
          <w:tab w:val="left" w:pos="6045"/>
        </w:tabs>
        <w:spacing w:line="48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772E6">
        <w:rPr>
          <w:rFonts w:ascii="Times New Roman" w:eastAsia="Times New Roman" w:hAnsi="Times New Roman"/>
          <w:color w:val="000000"/>
          <w:sz w:val="20"/>
          <w:szCs w:val="20"/>
          <w:lang w:val="id-ID"/>
        </w:rPr>
        <w:t xml:space="preserve">Sumber: Data Siswa kelas </w:t>
      </w:r>
      <w:r w:rsidRPr="006772E6">
        <w:rPr>
          <w:rFonts w:ascii="Times New Roman" w:eastAsia="Times New Roman" w:hAnsi="Times New Roman"/>
          <w:color w:val="000000"/>
          <w:sz w:val="20"/>
          <w:szCs w:val="20"/>
        </w:rPr>
        <w:t>VI</w:t>
      </w:r>
      <w:r w:rsidR="006772E6">
        <w:rPr>
          <w:rFonts w:ascii="Times New Roman" w:eastAsia="Times New Roman" w:hAnsi="Times New Roman"/>
          <w:color w:val="000000"/>
          <w:sz w:val="20"/>
          <w:szCs w:val="20"/>
        </w:rPr>
        <w:t xml:space="preserve"> SLB-D YPAC Makassar</w:t>
      </w:r>
    </w:p>
    <w:p w:rsidR="00E334D4" w:rsidRDefault="00E334D4" w:rsidP="006772E6">
      <w:pPr>
        <w:tabs>
          <w:tab w:val="left" w:pos="6045"/>
        </w:tabs>
        <w:spacing w:line="48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334D4" w:rsidRDefault="00E334D4" w:rsidP="006772E6">
      <w:pPr>
        <w:tabs>
          <w:tab w:val="left" w:pos="6045"/>
        </w:tabs>
        <w:spacing w:line="48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334D4" w:rsidRPr="006772E6" w:rsidRDefault="00E334D4" w:rsidP="006772E6">
      <w:pPr>
        <w:tabs>
          <w:tab w:val="left" w:pos="6045"/>
        </w:tabs>
        <w:spacing w:line="48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27392" w:rsidRPr="00514772" w:rsidRDefault="00727392" w:rsidP="00DD5E99">
      <w:pPr>
        <w:pStyle w:val="ListParagraph"/>
        <w:numPr>
          <w:ilvl w:val="0"/>
          <w:numId w:val="16"/>
        </w:numPr>
        <w:spacing w:line="720" w:lineRule="auto"/>
        <w:jc w:val="both"/>
        <w:rPr>
          <w:rFonts w:ascii="Times New Roman" w:hAnsi="Times New Roman"/>
          <w:b/>
          <w:szCs w:val="24"/>
          <w:lang w:val="sv-SE"/>
        </w:rPr>
      </w:pPr>
      <w:r w:rsidRPr="00514772">
        <w:rPr>
          <w:rFonts w:ascii="Times New Roman" w:hAnsi="Times New Roman"/>
          <w:b/>
          <w:szCs w:val="24"/>
          <w:lang w:val="sv-SE"/>
        </w:rPr>
        <w:t>Teknik/ Instrumen Pengumpulan Data</w:t>
      </w:r>
      <w:r w:rsidRPr="00514772">
        <w:rPr>
          <w:rFonts w:ascii="Times New Roman" w:hAnsi="Times New Roman"/>
          <w:b/>
          <w:szCs w:val="24"/>
          <w:lang w:val="sv-SE"/>
        </w:rPr>
        <w:tab/>
      </w:r>
    </w:p>
    <w:p w:rsidR="00070573" w:rsidRPr="00070573" w:rsidRDefault="00070573" w:rsidP="0007057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b/>
          <w:szCs w:val="24"/>
          <w:lang w:val="sv-SE"/>
        </w:rPr>
      </w:pPr>
      <w:r>
        <w:rPr>
          <w:rFonts w:ascii="Times New Roman" w:hAnsi="Times New Roman"/>
          <w:b/>
          <w:szCs w:val="24"/>
          <w:lang w:val="sv-SE"/>
        </w:rPr>
        <w:t xml:space="preserve">Tes </w:t>
      </w:r>
    </w:p>
    <w:p w:rsidR="00E2009F" w:rsidRDefault="00727392" w:rsidP="0007057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034881">
        <w:rPr>
          <w:rFonts w:ascii="Times New Roman" w:hAnsi="Times New Roman"/>
          <w:sz w:val="24"/>
          <w:szCs w:val="24"/>
          <w:lang w:val="sv-SE"/>
        </w:rPr>
        <w:tab/>
        <w:t>Teknik pengumpulan data yang digunakan dalam p</w:t>
      </w:r>
      <w:r w:rsidR="00E334D4">
        <w:rPr>
          <w:rFonts w:ascii="Times New Roman" w:hAnsi="Times New Roman"/>
          <w:sz w:val="24"/>
          <w:szCs w:val="24"/>
          <w:lang w:val="sv-SE"/>
        </w:rPr>
        <w:t xml:space="preserve">enelitian ini adalah teknik tes. Menurut Arikunto </w:t>
      </w:r>
      <w:r w:rsidR="00E2009F">
        <w:rPr>
          <w:rFonts w:ascii="Times New Roman" w:hAnsi="Times New Roman"/>
          <w:sz w:val="24"/>
          <w:szCs w:val="24"/>
          <w:lang w:val="sv-SE"/>
        </w:rPr>
        <w:t>(2010: 266) bahwa ”Tes ini dapat digunakan untuk mengukur kemampuan dasar pencapaian atau prestasi”.</w:t>
      </w:r>
    </w:p>
    <w:p w:rsidR="00070573" w:rsidRDefault="00E2009F" w:rsidP="00E2009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Pengumpulan data atau informasi yang dibutuhkan dalam penelitian ini digunakan tes </w:t>
      </w:r>
      <w:r w:rsidR="00AD68F7" w:rsidRPr="00034881">
        <w:rPr>
          <w:rFonts w:ascii="Times New Roman" w:hAnsi="Times New Roman"/>
          <w:sz w:val="24"/>
          <w:szCs w:val="24"/>
          <w:lang w:val="sv-SE"/>
        </w:rPr>
        <w:t>hasil belajar IPA</w:t>
      </w:r>
      <w:r w:rsidR="00727392" w:rsidRPr="00034881">
        <w:rPr>
          <w:rFonts w:ascii="Times New Roman" w:hAnsi="Times New Roman"/>
          <w:sz w:val="24"/>
          <w:szCs w:val="24"/>
          <w:lang w:val="sv-SE"/>
        </w:rPr>
        <w:t xml:space="preserve">, teknik tes ini bertujuan untuk mengukur </w:t>
      </w:r>
      <w:r w:rsidR="00AD68F7" w:rsidRPr="00034881">
        <w:rPr>
          <w:rFonts w:ascii="Times New Roman" w:hAnsi="Times New Roman"/>
          <w:sz w:val="24"/>
          <w:szCs w:val="24"/>
          <w:lang w:val="sv-SE"/>
        </w:rPr>
        <w:t>hasil belajar IPA</w:t>
      </w:r>
      <w:r w:rsidR="00727392" w:rsidRPr="00034881">
        <w:rPr>
          <w:rFonts w:ascii="Times New Roman" w:hAnsi="Times New Roman"/>
          <w:sz w:val="24"/>
          <w:szCs w:val="24"/>
          <w:lang w:val="sv-SE"/>
        </w:rPr>
        <w:t xml:space="preserve"> murid tunadaksa kelas</w:t>
      </w:r>
      <w:r w:rsidR="00AD68F7" w:rsidRPr="00034881">
        <w:rPr>
          <w:rFonts w:ascii="Times New Roman" w:hAnsi="Times New Roman"/>
          <w:sz w:val="24"/>
          <w:szCs w:val="24"/>
          <w:lang w:val="sv-SE"/>
        </w:rPr>
        <w:t xml:space="preserve"> VI</w:t>
      </w:r>
      <w:r w:rsidR="00727392" w:rsidRPr="00034881">
        <w:rPr>
          <w:rFonts w:ascii="Times New Roman" w:hAnsi="Times New Roman"/>
          <w:sz w:val="24"/>
          <w:szCs w:val="24"/>
          <w:lang w:val="sv-SE"/>
        </w:rPr>
        <w:t xml:space="preserve">, tes dilakukan sebanyak dua kali, yaitu tes awal digunakan untuk mengukur </w:t>
      </w:r>
      <w:r w:rsidR="00AD68F7" w:rsidRPr="00034881">
        <w:rPr>
          <w:rFonts w:ascii="Times New Roman" w:hAnsi="Times New Roman"/>
          <w:sz w:val="24"/>
          <w:szCs w:val="24"/>
          <w:lang w:val="sv-SE"/>
        </w:rPr>
        <w:t>hasil belajar IPA</w:t>
      </w:r>
      <w:r w:rsidR="00727392" w:rsidRPr="00034881">
        <w:rPr>
          <w:rFonts w:ascii="Times New Roman" w:hAnsi="Times New Roman"/>
          <w:sz w:val="24"/>
          <w:szCs w:val="24"/>
        </w:rPr>
        <w:t xml:space="preserve"> </w:t>
      </w:r>
      <w:r w:rsidR="00727392" w:rsidRPr="00034881">
        <w:rPr>
          <w:rFonts w:ascii="Times New Roman" w:hAnsi="Times New Roman"/>
          <w:sz w:val="24"/>
          <w:szCs w:val="24"/>
          <w:lang w:val="sv-SE"/>
        </w:rPr>
        <w:t xml:space="preserve">sebelum menggunakan </w:t>
      </w:r>
      <w:r w:rsidR="00AD68F7" w:rsidRPr="00034881">
        <w:rPr>
          <w:rFonts w:ascii="Times New Roman" w:hAnsi="Times New Roman"/>
          <w:sz w:val="24"/>
          <w:szCs w:val="24"/>
          <w:lang w:val="sv-SE"/>
        </w:rPr>
        <w:t>media audio visual</w:t>
      </w:r>
      <w:r w:rsidR="00727392" w:rsidRPr="00034881">
        <w:rPr>
          <w:rFonts w:ascii="Times New Roman" w:hAnsi="Times New Roman"/>
          <w:sz w:val="24"/>
          <w:szCs w:val="24"/>
          <w:lang w:val="sv-SE"/>
        </w:rPr>
        <w:t xml:space="preserve"> dan tes</w:t>
      </w:r>
      <w:bookmarkStart w:id="0" w:name="_GoBack"/>
      <w:bookmarkEnd w:id="0"/>
      <w:r w:rsidR="00727392" w:rsidRPr="00034881">
        <w:rPr>
          <w:rFonts w:ascii="Times New Roman" w:hAnsi="Times New Roman"/>
          <w:sz w:val="24"/>
          <w:szCs w:val="24"/>
          <w:lang w:val="sv-SE"/>
        </w:rPr>
        <w:t xml:space="preserve"> akhir digunakan untuk mengukur </w:t>
      </w:r>
      <w:r w:rsidR="00AD68F7" w:rsidRPr="00034881">
        <w:rPr>
          <w:rFonts w:ascii="Times New Roman" w:hAnsi="Times New Roman"/>
          <w:sz w:val="24"/>
          <w:szCs w:val="24"/>
          <w:lang w:val="sv-SE"/>
        </w:rPr>
        <w:t>hasil belajar IPA</w:t>
      </w:r>
      <w:r w:rsidR="00727392" w:rsidRPr="00034881">
        <w:rPr>
          <w:rFonts w:ascii="Times New Roman" w:hAnsi="Times New Roman"/>
          <w:sz w:val="24"/>
          <w:szCs w:val="24"/>
          <w:lang w:val="sv-SE"/>
        </w:rPr>
        <w:t xml:space="preserve"> sesudah menggunakan </w:t>
      </w:r>
      <w:r w:rsidR="00AD68F7" w:rsidRPr="00034881">
        <w:rPr>
          <w:rFonts w:ascii="Times New Roman" w:hAnsi="Times New Roman"/>
          <w:sz w:val="24"/>
          <w:szCs w:val="24"/>
          <w:lang w:val="sv-SE"/>
        </w:rPr>
        <w:t>media audio visual</w:t>
      </w:r>
      <w:r w:rsidR="00727392" w:rsidRPr="00034881">
        <w:rPr>
          <w:rFonts w:ascii="Times New Roman" w:hAnsi="Times New Roman"/>
          <w:sz w:val="24"/>
          <w:szCs w:val="24"/>
          <w:lang w:val="sv-SE"/>
        </w:rPr>
        <w:t>.</w:t>
      </w:r>
    </w:p>
    <w:p w:rsidR="00EF4F49" w:rsidRPr="00034881" w:rsidRDefault="00727392" w:rsidP="0007057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sv-SE"/>
        </w:rPr>
      </w:pPr>
      <w:r w:rsidRPr="00034881">
        <w:rPr>
          <w:rFonts w:ascii="Times New Roman" w:hAnsi="Times New Roman"/>
          <w:sz w:val="24"/>
          <w:szCs w:val="24"/>
          <w:lang w:val="sv-SE"/>
        </w:rPr>
        <w:t>Materi tes bersumber dari lampiran Kurikulum Tingkat Satuan Pendidikan</w:t>
      </w:r>
      <w:r w:rsidR="00A377C7" w:rsidRPr="00034881">
        <w:rPr>
          <w:rFonts w:ascii="Times New Roman" w:hAnsi="Times New Roman"/>
          <w:sz w:val="24"/>
          <w:szCs w:val="24"/>
          <w:lang w:val="sv-SE"/>
        </w:rPr>
        <w:t xml:space="preserve"> (KTSP) Tahun 2007 kelas dasar </w:t>
      </w:r>
      <w:r w:rsidRPr="00034881">
        <w:rPr>
          <w:rFonts w:ascii="Times New Roman" w:hAnsi="Times New Roman"/>
          <w:sz w:val="24"/>
          <w:szCs w:val="24"/>
          <w:lang w:val="sv-SE"/>
        </w:rPr>
        <w:t>V</w:t>
      </w:r>
      <w:r w:rsidR="00A377C7" w:rsidRPr="00034881">
        <w:rPr>
          <w:rFonts w:ascii="Times New Roman" w:hAnsi="Times New Roman"/>
          <w:sz w:val="24"/>
          <w:szCs w:val="24"/>
          <w:lang w:val="sv-SE"/>
        </w:rPr>
        <w:t>I semester dua</w:t>
      </w:r>
      <w:r w:rsidRPr="00034881">
        <w:rPr>
          <w:rFonts w:ascii="Times New Roman" w:hAnsi="Times New Roman"/>
          <w:sz w:val="24"/>
          <w:szCs w:val="24"/>
          <w:lang w:val="sv-SE"/>
        </w:rPr>
        <w:t xml:space="preserve">, banyaknya tes terdiri dari 10 item tentang </w:t>
      </w:r>
      <w:proofErr w:type="spellStart"/>
      <w:r w:rsidRPr="00034881">
        <w:rPr>
          <w:rFonts w:ascii="Times New Roman" w:hAnsi="Times New Roman"/>
          <w:sz w:val="24"/>
          <w:szCs w:val="24"/>
        </w:rPr>
        <w:t>tata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 w:val="24"/>
          <w:szCs w:val="24"/>
        </w:rPr>
        <w:t>surya</w:t>
      </w:r>
      <w:proofErr w:type="spellEnd"/>
      <w:r w:rsidRPr="00034881">
        <w:rPr>
          <w:rFonts w:ascii="Times New Roman" w:hAnsi="Times New Roman"/>
          <w:sz w:val="24"/>
          <w:szCs w:val="24"/>
        </w:rPr>
        <w:t xml:space="preserve"> 1</w:t>
      </w:r>
      <w:r w:rsidR="00A377C7" w:rsidRPr="00034881">
        <w:rPr>
          <w:rFonts w:ascii="Times New Roman" w:hAnsi="Times New Roman"/>
          <w:sz w:val="24"/>
          <w:szCs w:val="24"/>
          <w:lang w:val="sv-SE"/>
        </w:rPr>
        <w:t xml:space="preserve"> sampai 1</w:t>
      </w:r>
      <w:r w:rsidRPr="00034881">
        <w:rPr>
          <w:rFonts w:ascii="Times New Roman" w:hAnsi="Times New Roman"/>
          <w:sz w:val="24"/>
          <w:szCs w:val="24"/>
          <w:lang w:val="sv-SE"/>
        </w:rPr>
        <w:t xml:space="preserve">0. </w:t>
      </w:r>
      <w:r w:rsidRPr="00034881">
        <w:rPr>
          <w:rFonts w:ascii="Times New Roman" w:hAnsi="Times New Roman"/>
          <w:spacing w:val="3"/>
          <w:sz w:val="24"/>
          <w:szCs w:val="24"/>
          <w:lang w:val="sv-SE"/>
        </w:rPr>
        <w:t>Jika anak menj</w:t>
      </w:r>
      <w:r w:rsidR="00034881" w:rsidRPr="00034881">
        <w:rPr>
          <w:rFonts w:ascii="Times New Roman" w:hAnsi="Times New Roman"/>
          <w:spacing w:val="3"/>
          <w:sz w:val="24"/>
          <w:szCs w:val="24"/>
          <w:lang w:val="sv-SE"/>
        </w:rPr>
        <w:t>awab dengan benar maka skornya 1</w:t>
      </w:r>
      <w:r w:rsidRPr="00034881">
        <w:rPr>
          <w:rFonts w:ascii="Times New Roman" w:hAnsi="Times New Roman"/>
          <w:spacing w:val="3"/>
          <w:sz w:val="24"/>
          <w:szCs w:val="24"/>
          <w:lang w:val="sv-SE"/>
        </w:rPr>
        <w:t xml:space="preserve">, dan jika </w:t>
      </w:r>
      <w:r w:rsidR="0016671E">
        <w:rPr>
          <w:rFonts w:ascii="Times New Roman" w:hAnsi="Times New Roman"/>
          <w:spacing w:val="3"/>
          <w:sz w:val="24"/>
          <w:szCs w:val="24"/>
          <w:lang w:val="sv-SE"/>
        </w:rPr>
        <w:t>murid</w:t>
      </w:r>
      <w:r w:rsidRPr="00034881">
        <w:rPr>
          <w:rFonts w:ascii="Times New Roman" w:hAnsi="Times New Roman"/>
          <w:spacing w:val="3"/>
          <w:sz w:val="24"/>
          <w:szCs w:val="24"/>
          <w:lang w:val="sv-SE"/>
        </w:rPr>
        <w:t xml:space="preserve"> menjawab salah maka skornya 0</w:t>
      </w:r>
      <w:r w:rsidRPr="00034881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EF4F49" w:rsidRPr="00034881">
        <w:rPr>
          <w:rFonts w:ascii="Times New Roman" w:hAnsi="Times New Roman"/>
          <w:spacing w:val="3"/>
          <w:sz w:val="24"/>
          <w:szCs w:val="24"/>
          <w:lang w:val="sv-SE"/>
        </w:rPr>
        <w:t xml:space="preserve">Jika anak mampu </w:t>
      </w:r>
      <w:r w:rsidR="00EF4F49" w:rsidRPr="00034881">
        <w:rPr>
          <w:rFonts w:ascii="Times New Roman" w:hAnsi="Times New Roman"/>
          <w:spacing w:val="3"/>
          <w:sz w:val="24"/>
          <w:szCs w:val="24"/>
          <w:lang w:val="sv-SE"/>
        </w:rPr>
        <w:lastRenderedPageBreak/>
        <w:t xml:space="preserve">menyelesaikan semua soal dengan benar, maka nilai </w:t>
      </w:r>
      <w:r w:rsidR="00034881" w:rsidRPr="00034881">
        <w:rPr>
          <w:rFonts w:ascii="Times New Roman" w:hAnsi="Times New Roman"/>
          <w:spacing w:val="3"/>
          <w:sz w:val="24"/>
          <w:szCs w:val="24"/>
          <w:lang w:val="sv-SE"/>
        </w:rPr>
        <w:t>maksimum yang diperoleh adalah 1</w:t>
      </w:r>
      <w:r w:rsidR="00EF4F49" w:rsidRPr="00034881">
        <w:rPr>
          <w:rFonts w:ascii="Times New Roman" w:hAnsi="Times New Roman"/>
          <w:spacing w:val="3"/>
          <w:sz w:val="24"/>
          <w:szCs w:val="24"/>
          <w:lang w:val="sv-SE"/>
        </w:rPr>
        <w:t>0 dan nilai minimum yang diperoleh adalah 0.</w:t>
      </w:r>
    </w:p>
    <w:p w:rsidR="00CA1576" w:rsidRDefault="00EF4F49" w:rsidP="00CA1576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881">
        <w:rPr>
          <w:rFonts w:ascii="Times New Roman" w:hAnsi="Times New Roman"/>
          <w:sz w:val="24"/>
          <w:szCs w:val="24"/>
          <w:lang w:val="sv-SE"/>
        </w:rPr>
        <w:t xml:space="preserve">Adapun kriteria yang digunakan untuk mengetahui </w:t>
      </w:r>
      <w:r w:rsidR="00A377C7" w:rsidRPr="00034881">
        <w:rPr>
          <w:rFonts w:ascii="Times New Roman" w:hAnsi="Times New Roman"/>
          <w:sz w:val="24"/>
          <w:szCs w:val="24"/>
          <w:lang w:val="sv-SE"/>
        </w:rPr>
        <w:t>hasil belajar</w:t>
      </w:r>
      <w:r w:rsidR="00D11F21" w:rsidRPr="00034881">
        <w:rPr>
          <w:rFonts w:ascii="Times New Roman" w:hAnsi="Times New Roman"/>
          <w:sz w:val="24"/>
          <w:szCs w:val="24"/>
          <w:lang w:val="sv-SE"/>
        </w:rPr>
        <w:t xml:space="preserve"> IPA</w:t>
      </w:r>
      <w:r w:rsidRPr="00034881">
        <w:rPr>
          <w:rFonts w:ascii="Times New Roman" w:hAnsi="Times New Roman"/>
          <w:sz w:val="24"/>
          <w:szCs w:val="24"/>
          <w:lang w:val="sv-SE"/>
        </w:rPr>
        <w:t xml:space="preserve"> murid tunadaksa melalui penggunaan media audio visual </w:t>
      </w:r>
      <w:r w:rsidRPr="00034881">
        <w:rPr>
          <w:rFonts w:ascii="Times New Roman" w:hAnsi="Times New Roman"/>
          <w:sz w:val="24"/>
          <w:szCs w:val="24"/>
          <w:lang w:val="id-ID"/>
        </w:rPr>
        <w:t xml:space="preserve">mengacu pada </w:t>
      </w:r>
      <w:proofErr w:type="spellStart"/>
      <w:r w:rsidR="00DD5E99">
        <w:rPr>
          <w:rFonts w:ascii="Times New Roman" w:hAnsi="Times New Roman"/>
          <w:sz w:val="24"/>
          <w:szCs w:val="24"/>
        </w:rPr>
        <w:t>teknik</w:t>
      </w:r>
      <w:proofErr w:type="spellEnd"/>
      <w:r w:rsidR="00DD5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E99">
        <w:rPr>
          <w:rFonts w:ascii="Times New Roman" w:hAnsi="Times New Roman"/>
          <w:sz w:val="24"/>
          <w:szCs w:val="24"/>
        </w:rPr>
        <w:t>kategorisasi</w:t>
      </w:r>
      <w:proofErr w:type="spellEnd"/>
      <w:r w:rsidR="00DD5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E99">
        <w:rPr>
          <w:rFonts w:ascii="Times New Roman" w:hAnsi="Times New Roman"/>
          <w:sz w:val="24"/>
          <w:szCs w:val="24"/>
        </w:rPr>
        <w:t>standar</w:t>
      </w:r>
      <w:proofErr w:type="spellEnd"/>
      <w:r w:rsidR="00E200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09F">
        <w:rPr>
          <w:rFonts w:ascii="Times New Roman" w:hAnsi="Times New Roman"/>
          <w:sz w:val="24"/>
          <w:szCs w:val="24"/>
        </w:rPr>
        <w:t>antara</w:t>
      </w:r>
      <w:proofErr w:type="spellEnd"/>
      <w:r w:rsidR="00E2009F">
        <w:rPr>
          <w:rFonts w:ascii="Times New Roman" w:hAnsi="Times New Roman"/>
          <w:sz w:val="24"/>
          <w:szCs w:val="24"/>
        </w:rPr>
        <w:t xml:space="preserve"> lain 1) </w:t>
      </w:r>
      <w:proofErr w:type="spellStart"/>
      <w:r w:rsidR="00CA1576">
        <w:rPr>
          <w:rFonts w:ascii="Times New Roman" w:hAnsi="Times New Roman"/>
          <w:sz w:val="24"/>
          <w:szCs w:val="24"/>
        </w:rPr>
        <w:t>B</w:t>
      </w:r>
      <w:r w:rsidR="00E2009F">
        <w:rPr>
          <w:rFonts w:ascii="Times New Roman" w:hAnsi="Times New Roman"/>
          <w:sz w:val="24"/>
          <w:szCs w:val="24"/>
        </w:rPr>
        <w:t>aik</w:t>
      </w:r>
      <w:proofErr w:type="spellEnd"/>
      <w:r w:rsidR="00CA1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576">
        <w:rPr>
          <w:rFonts w:ascii="Times New Roman" w:hAnsi="Times New Roman"/>
          <w:sz w:val="24"/>
          <w:szCs w:val="24"/>
        </w:rPr>
        <w:t>sekali</w:t>
      </w:r>
      <w:proofErr w:type="spellEnd"/>
      <w:r w:rsidR="00E2009F">
        <w:rPr>
          <w:rFonts w:ascii="Times New Roman" w:hAnsi="Times New Roman"/>
          <w:sz w:val="24"/>
          <w:szCs w:val="24"/>
        </w:rPr>
        <w:t xml:space="preserve">, 2) </w:t>
      </w:r>
      <w:proofErr w:type="spellStart"/>
      <w:r w:rsidR="00E2009F">
        <w:rPr>
          <w:rFonts w:ascii="Times New Roman" w:hAnsi="Times New Roman"/>
          <w:sz w:val="24"/>
          <w:szCs w:val="24"/>
        </w:rPr>
        <w:t>Baik</w:t>
      </w:r>
      <w:proofErr w:type="spellEnd"/>
      <w:r w:rsidR="00CA1576">
        <w:rPr>
          <w:rFonts w:ascii="Times New Roman" w:hAnsi="Times New Roman"/>
          <w:sz w:val="24"/>
          <w:szCs w:val="24"/>
        </w:rPr>
        <w:t xml:space="preserve">, 3) </w:t>
      </w:r>
      <w:proofErr w:type="spellStart"/>
      <w:r w:rsidR="00CA1576">
        <w:rPr>
          <w:rFonts w:ascii="Times New Roman" w:hAnsi="Times New Roman"/>
          <w:sz w:val="24"/>
          <w:szCs w:val="24"/>
        </w:rPr>
        <w:t>baik</w:t>
      </w:r>
      <w:proofErr w:type="spellEnd"/>
      <w:r w:rsidR="00CA1576">
        <w:rPr>
          <w:rFonts w:ascii="Times New Roman" w:hAnsi="Times New Roman"/>
          <w:sz w:val="24"/>
          <w:szCs w:val="24"/>
        </w:rPr>
        <w:t xml:space="preserve">, 4) </w:t>
      </w:r>
      <w:proofErr w:type="spellStart"/>
      <w:r w:rsidR="00CA1576">
        <w:rPr>
          <w:rFonts w:ascii="Times New Roman" w:hAnsi="Times New Roman"/>
          <w:sz w:val="24"/>
          <w:szCs w:val="24"/>
        </w:rPr>
        <w:t>Kurang</w:t>
      </w:r>
      <w:proofErr w:type="spellEnd"/>
      <w:r w:rsidR="00CA1576">
        <w:rPr>
          <w:rFonts w:ascii="Times New Roman" w:hAnsi="Times New Roman"/>
          <w:sz w:val="24"/>
          <w:szCs w:val="24"/>
        </w:rPr>
        <w:t xml:space="preserve">, 5) </w:t>
      </w:r>
      <w:proofErr w:type="spellStart"/>
      <w:r w:rsidR="00CA1576">
        <w:rPr>
          <w:rFonts w:ascii="Times New Roman" w:hAnsi="Times New Roman"/>
          <w:sz w:val="24"/>
          <w:szCs w:val="24"/>
        </w:rPr>
        <w:t>Sangat</w:t>
      </w:r>
      <w:proofErr w:type="spellEnd"/>
      <w:r w:rsidR="00CA1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576">
        <w:rPr>
          <w:rFonts w:ascii="Times New Roman" w:hAnsi="Times New Roman"/>
          <w:sz w:val="24"/>
          <w:szCs w:val="24"/>
        </w:rPr>
        <w:t>kurang</w:t>
      </w:r>
      <w:proofErr w:type="spellEnd"/>
      <w:r w:rsidR="00CA1576">
        <w:rPr>
          <w:rFonts w:ascii="Times New Roman" w:hAnsi="Times New Roman"/>
          <w:sz w:val="24"/>
          <w:szCs w:val="24"/>
        </w:rPr>
        <w:t>.</w:t>
      </w:r>
    </w:p>
    <w:p w:rsidR="00DD5E99" w:rsidRDefault="00CA1576" w:rsidP="00CA1576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kategori-kategori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DD5E99">
        <w:rPr>
          <w:rFonts w:ascii="Times New Roman" w:hAnsi="Times New Roman"/>
          <w:sz w:val="24"/>
          <w:szCs w:val="24"/>
        </w:rPr>
        <w:t>sebagai</w:t>
      </w:r>
      <w:proofErr w:type="spellEnd"/>
      <w:r w:rsidR="00DD5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E99">
        <w:rPr>
          <w:rFonts w:ascii="Times New Roman" w:hAnsi="Times New Roman"/>
          <w:sz w:val="24"/>
          <w:szCs w:val="24"/>
        </w:rPr>
        <w:t>berikut</w:t>
      </w:r>
      <w:proofErr w:type="spellEnd"/>
      <w:r w:rsidR="00DD5E99">
        <w:rPr>
          <w:rFonts w:ascii="Times New Roman" w:hAnsi="Times New Roman"/>
          <w:sz w:val="24"/>
          <w:szCs w:val="24"/>
        </w:rPr>
        <w:t>:</w:t>
      </w:r>
    </w:p>
    <w:p w:rsidR="00DD5E99" w:rsidRPr="00CA1576" w:rsidRDefault="00DD5E99" w:rsidP="002E123A">
      <w:pPr>
        <w:spacing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A1576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CA157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A1576">
        <w:rPr>
          <w:rFonts w:ascii="Times New Roman" w:hAnsi="Times New Roman"/>
          <w:b/>
          <w:sz w:val="24"/>
          <w:szCs w:val="24"/>
        </w:rPr>
        <w:t xml:space="preserve"> 3.2 </w:t>
      </w:r>
      <w:proofErr w:type="spellStart"/>
      <w:r w:rsidRPr="00CA1576">
        <w:rPr>
          <w:rFonts w:ascii="Times New Roman" w:hAnsi="Times New Roman"/>
          <w:b/>
          <w:sz w:val="24"/>
          <w:szCs w:val="24"/>
        </w:rPr>
        <w:t>kategori</w:t>
      </w:r>
      <w:proofErr w:type="spellEnd"/>
      <w:r w:rsidRPr="00CA15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576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CA15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576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CA15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576">
        <w:rPr>
          <w:rFonts w:ascii="Times New Roman" w:hAnsi="Times New Roman"/>
          <w:b/>
          <w:sz w:val="24"/>
          <w:szCs w:val="24"/>
        </w:rPr>
        <w:t>murid</w:t>
      </w:r>
      <w:proofErr w:type="spellEnd"/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2956"/>
        <w:gridCol w:w="3565"/>
      </w:tblGrid>
      <w:tr w:rsidR="00CA1576" w:rsidTr="00997D94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CA1576" w:rsidRPr="00713E91" w:rsidRDefault="002F698D" w:rsidP="00713E9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1576">
              <w:rPr>
                <w:rFonts w:ascii="Times New Roman" w:hAnsi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CA1576" w:rsidRPr="00713E91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E91">
              <w:rPr>
                <w:rFonts w:ascii="Times New Roman" w:hAnsi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CA1576" w:rsidRPr="00713E91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3E91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CA1576" w:rsidTr="00997D94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CA1576" w:rsidRPr="00CA1576" w:rsidRDefault="00CA1576" w:rsidP="00CA1576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CA1576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CA1576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sekali</w:t>
            </w:r>
            <w:proofErr w:type="spellEnd"/>
          </w:p>
        </w:tc>
      </w:tr>
      <w:tr w:rsidR="00CA1576" w:rsidTr="00997D94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CA1576" w:rsidRPr="00CA1576" w:rsidRDefault="00CA1576" w:rsidP="00CA1576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CA1576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60-79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CA1576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</w:p>
        </w:tc>
      </w:tr>
      <w:tr w:rsidR="00CA1576" w:rsidTr="00997D94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CA1576" w:rsidRPr="00CA1576" w:rsidRDefault="00CA1576" w:rsidP="00CA1576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CA1576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56-65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CA1576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CA1576" w:rsidTr="00997D94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CA1576" w:rsidRPr="00CA1576" w:rsidRDefault="00CA1576" w:rsidP="00CA1576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CA1576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41-55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CA1576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CA1576" w:rsidTr="00997D94">
        <w:trPr>
          <w:trHeight w:val="20"/>
        </w:trPr>
        <w:tc>
          <w:tcPr>
            <w:tcW w:w="992" w:type="dxa"/>
            <w:tcBorders>
              <w:left w:val="nil"/>
              <w:right w:val="nil"/>
            </w:tcBorders>
          </w:tcPr>
          <w:p w:rsidR="00CA1576" w:rsidRPr="00CA1576" w:rsidRDefault="00CA1576" w:rsidP="00CA1576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6" w:type="dxa"/>
            <w:tcBorders>
              <w:left w:val="nil"/>
              <w:right w:val="nil"/>
            </w:tcBorders>
            <w:vAlign w:val="center"/>
          </w:tcPr>
          <w:p w:rsidR="00CA1576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41</w:t>
            </w:r>
          </w:p>
        </w:tc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CA1576" w:rsidRDefault="00CA1576" w:rsidP="00CA157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</w:p>
        </w:tc>
      </w:tr>
    </w:tbl>
    <w:p w:rsidR="00DD5E99" w:rsidRPr="00CF5DA6" w:rsidRDefault="002F698D" w:rsidP="002F698D">
      <w:pPr>
        <w:spacing w:line="720" w:lineRule="auto"/>
        <w:ind w:left="288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Adaptasi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S, 20</w:t>
      </w:r>
      <w:r w:rsidR="009B0BA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:</w:t>
      </w:r>
      <w:r w:rsidR="009B0BA2">
        <w:rPr>
          <w:rFonts w:ascii="Times New Roman" w:hAnsi="Times New Roman"/>
          <w:sz w:val="24"/>
          <w:szCs w:val="24"/>
        </w:rPr>
        <w:t xml:space="preserve"> 19</w:t>
      </w:r>
      <w:r w:rsidR="00713E91" w:rsidRPr="00CF5DA6">
        <w:rPr>
          <w:rFonts w:ascii="Times New Roman" w:hAnsi="Times New Roman"/>
          <w:sz w:val="24"/>
          <w:szCs w:val="24"/>
        </w:rPr>
        <w:t>)</w:t>
      </w:r>
    </w:p>
    <w:p w:rsidR="00FD5455" w:rsidRPr="00034881" w:rsidRDefault="00811666" w:rsidP="002E123A">
      <w:pPr>
        <w:pStyle w:val="ListParagraph"/>
        <w:spacing w:before="240" w:after="240" w:line="480" w:lineRule="auto"/>
        <w:ind w:left="0"/>
        <w:jc w:val="both"/>
        <w:rPr>
          <w:rFonts w:ascii="Times New Roman" w:hAnsi="Times New Roman"/>
          <w:b/>
          <w:color w:val="000000"/>
          <w:szCs w:val="24"/>
          <w:lang w:val="nb-NO"/>
        </w:rPr>
      </w:pPr>
      <w:r w:rsidRPr="00034881">
        <w:rPr>
          <w:rFonts w:ascii="Times New Roman" w:hAnsi="Times New Roman"/>
          <w:b/>
          <w:color w:val="000000"/>
          <w:szCs w:val="24"/>
          <w:lang w:val="nb-NO"/>
        </w:rPr>
        <w:t>E. Teknik Analisis Data</w:t>
      </w:r>
    </w:p>
    <w:p w:rsidR="00E17F0B" w:rsidRPr="00034881" w:rsidRDefault="009B0BA2" w:rsidP="002E123A">
      <w:pPr>
        <w:pStyle w:val="ListParagraph"/>
        <w:spacing w:before="240" w:after="240" w:line="480" w:lineRule="auto"/>
        <w:ind w:left="0" w:firstLine="720"/>
        <w:jc w:val="both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 xml:space="preserve">Data yang telah dikumpulkan melalui tes kemudian disusun sedemikian rupa untuk memudahkan dalam pengolahan dan analisis data. Tehnik analisis yang </w:t>
      </w:r>
      <w:r w:rsidR="000D03FC" w:rsidRPr="00034881">
        <w:rPr>
          <w:rFonts w:ascii="Times New Roman" w:hAnsi="Times New Roman"/>
          <w:szCs w:val="24"/>
          <w:lang w:val="sv-SE"/>
        </w:rPr>
        <w:t xml:space="preserve">data yang </w:t>
      </w:r>
      <w:r>
        <w:rPr>
          <w:rFonts w:ascii="Times New Roman" w:hAnsi="Times New Roman"/>
          <w:szCs w:val="24"/>
          <w:lang w:val="sv-SE"/>
        </w:rPr>
        <w:t xml:space="preserve">digunakan adalah </w:t>
      </w:r>
      <w:r w:rsidR="000D03FC" w:rsidRPr="00034881">
        <w:rPr>
          <w:rFonts w:ascii="Times New Roman" w:hAnsi="Times New Roman"/>
          <w:szCs w:val="24"/>
          <w:lang w:val="sv-SE"/>
        </w:rPr>
        <w:t xml:space="preserve"> analisis deskriptif</w:t>
      </w:r>
      <w:r>
        <w:rPr>
          <w:rFonts w:ascii="Times New Roman" w:hAnsi="Times New Roman"/>
          <w:szCs w:val="24"/>
          <w:lang w:val="sv-SE"/>
        </w:rPr>
        <w:t xml:space="preserve"> yang dilakukan terhadap skor hasil tes</w:t>
      </w:r>
      <w:r w:rsidR="00D22589">
        <w:rPr>
          <w:rFonts w:ascii="Times New Roman" w:hAnsi="Times New Roman"/>
          <w:szCs w:val="24"/>
          <w:lang w:val="sv-SE"/>
        </w:rPr>
        <w:t xml:space="preserve"> </w:t>
      </w:r>
      <w:r>
        <w:rPr>
          <w:rFonts w:ascii="Times New Roman" w:hAnsi="Times New Roman"/>
          <w:szCs w:val="24"/>
          <w:lang w:val="sv-SE"/>
        </w:rPr>
        <w:t>yang diperoleh murid sebelum dan se</w:t>
      </w:r>
      <w:r w:rsidR="00D22589">
        <w:rPr>
          <w:rFonts w:ascii="Times New Roman" w:hAnsi="Times New Roman"/>
          <w:szCs w:val="24"/>
          <w:lang w:val="sv-SE"/>
        </w:rPr>
        <w:t xml:space="preserve">telah menggunakan media audio </w:t>
      </w:r>
      <w:r w:rsidR="00D22589">
        <w:rPr>
          <w:rFonts w:ascii="Times New Roman" w:hAnsi="Times New Roman"/>
          <w:szCs w:val="24"/>
          <w:lang w:val="sv-SE"/>
        </w:rPr>
        <w:lastRenderedPageBreak/>
        <w:t>visual berdasarkan data yang dikumpul</w:t>
      </w:r>
      <w:r w:rsidR="000D03FC" w:rsidRPr="00034881">
        <w:rPr>
          <w:rFonts w:ascii="Times New Roman" w:hAnsi="Times New Roman"/>
          <w:szCs w:val="24"/>
          <w:lang w:val="sv-SE"/>
        </w:rPr>
        <w:t xml:space="preserve">. </w:t>
      </w:r>
      <w:r w:rsidR="00D22589">
        <w:rPr>
          <w:rFonts w:ascii="Times New Roman" w:hAnsi="Times New Roman"/>
          <w:szCs w:val="24"/>
          <w:lang w:val="sv-SE"/>
        </w:rPr>
        <w:t>Tehnik analisis data yang digunakan adalah anal</w:t>
      </w:r>
      <w:r w:rsidR="0091096E">
        <w:rPr>
          <w:rFonts w:ascii="Times New Roman" w:hAnsi="Times New Roman"/>
          <w:szCs w:val="24"/>
          <w:lang w:val="sv-SE"/>
        </w:rPr>
        <w:t>isis deskriptif kuantitatif yang dilakukan terhadap nilai hasil belajar materi tata surya yang diperoleh sebelum dan setelah penggunaan</w:t>
      </w:r>
      <w:r w:rsidR="00233F85">
        <w:rPr>
          <w:rFonts w:ascii="Times New Roman" w:hAnsi="Times New Roman"/>
          <w:szCs w:val="24"/>
          <w:lang w:val="sv-SE"/>
        </w:rPr>
        <w:t xml:space="preserve"> media audio visual</w:t>
      </w:r>
      <w:r w:rsidR="0091096E">
        <w:rPr>
          <w:rFonts w:ascii="Times New Roman" w:hAnsi="Times New Roman"/>
          <w:szCs w:val="24"/>
          <w:lang w:val="sv-SE"/>
        </w:rPr>
        <w:t xml:space="preserve">. </w:t>
      </w:r>
      <w:r w:rsidR="000D03FC" w:rsidRPr="00034881">
        <w:rPr>
          <w:rFonts w:ascii="Times New Roman" w:hAnsi="Times New Roman"/>
          <w:szCs w:val="24"/>
          <w:lang w:val="sv-SE"/>
        </w:rPr>
        <w:t>Analisis ini digunakan untuk menjawab rumusan masalah yaitu Bagaimanakah  gambaran hasil belajar IPA</w:t>
      </w:r>
      <w:r w:rsidR="000D03FC" w:rsidRPr="00034881">
        <w:rPr>
          <w:rFonts w:ascii="Times New Roman" w:hAnsi="Times New Roman"/>
          <w:szCs w:val="24"/>
        </w:rPr>
        <w:t xml:space="preserve"> </w:t>
      </w:r>
      <w:r w:rsidR="000D03FC" w:rsidRPr="00034881">
        <w:rPr>
          <w:rFonts w:ascii="Times New Roman" w:hAnsi="Times New Roman"/>
          <w:szCs w:val="24"/>
          <w:lang w:val="sv-SE"/>
        </w:rPr>
        <w:t xml:space="preserve">murid </w:t>
      </w:r>
      <w:r w:rsidR="00B2393E">
        <w:rPr>
          <w:rFonts w:ascii="Times New Roman" w:eastAsia="Times New Roman" w:hAnsi="Times New Roman"/>
          <w:i/>
          <w:szCs w:val="24"/>
          <w:lang w:val="sv-SE"/>
        </w:rPr>
        <w:t>cerebral palsy</w:t>
      </w:r>
      <w:r w:rsidR="000D03FC" w:rsidRPr="00034881">
        <w:rPr>
          <w:rFonts w:ascii="Times New Roman" w:hAnsi="Times New Roman"/>
          <w:szCs w:val="24"/>
          <w:lang w:val="sv-SE"/>
        </w:rPr>
        <w:t xml:space="preserve"> sebelum dan sesudah penggunaan media audio visual kelas VI </w:t>
      </w:r>
      <w:proofErr w:type="spellStart"/>
      <w:r w:rsidR="000D03FC" w:rsidRPr="00034881">
        <w:rPr>
          <w:rFonts w:ascii="Times New Roman" w:hAnsi="Times New Roman"/>
          <w:szCs w:val="24"/>
        </w:rPr>
        <w:t>di</w:t>
      </w:r>
      <w:proofErr w:type="spellEnd"/>
      <w:r w:rsidR="000D03FC" w:rsidRPr="00034881">
        <w:rPr>
          <w:rFonts w:ascii="Times New Roman" w:hAnsi="Times New Roman"/>
          <w:szCs w:val="24"/>
        </w:rPr>
        <w:t xml:space="preserve"> </w:t>
      </w:r>
      <w:r w:rsidR="000D03FC" w:rsidRPr="00034881">
        <w:rPr>
          <w:rFonts w:ascii="Times New Roman" w:hAnsi="Times New Roman"/>
          <w:szCs w:val="24"/>
          <w:lang w:val="sv-SE"/>
        </w:rPr>
        <w:t>SLB-D YPAC Makassar</w:t>
      </w:r>
      <w:r w:rsidR="00E17F0B" w:rsidRPr="00034881">
        <w:rPr>
          <w:rFonts w:ascii="Times New Roman" w:hAnsi="Times New Roman"/>
          <w:szCs w:val="24"/>
          <w:lang w:val="sv-SE"/>
        </w:rPr>
        <w:t>.</w:t>
      </w:r>
    </w:p>
    <w:p w:rsidR="000D03FC" w:rsidRPr="00034881" w:rsidRDefault="000D03FC" w:rsidP="002E123A">
      <w:pPr>
        <w:pStyle w:val="ListParagraph"/>
        <w:spacing w:before="240" w:after="240" w:line="480" w:lineRule="auto"/>
        <w:ind w:left="0" w:firstLine="720"/>
        <w:jc w:val="both"/>
        <w:rPr>
          <w:rFonts w:ascii="Times New Roman" w:hAnsi="Times New Roman"/>
          <w:b/>
          <w:color w:val="000000"/>
          <w:szCs w:val="24"/>
          <w:lang w:val="nb-NO"/>
        </w:rPr>
      </w:pPr>
      <w:r w:rsidRPr="00034881">
        <w:rPr>
          <w:rFonts w:ascii="Times New Roman" w:hAnsi="Times New Roman"/>
          <w:szCs w:val="24"/>
          <w:lang w:val="sv-SE"/>
        </w:rPr>
        <w:t>Selanjutnya untuk menarik kesimpulan tentang gambaran peningkatan hasil belajar IPA</w:t>
      </w:r>
      <w:r w:rsidRPr="00034881">
        <w:rPr>
          <w:rFonts w:ascii="Times New Roman" w:hAnsi="Times New Roman"/>
          <w:szCs w:val="24"/>
        </w:rPr>
        <w:t xml:space="preserve"> </w:t>
      </w:r>
      <w:r w:rsidRPr="00034881">
        <w:rPr>
          <w:rFonts w:ascii="Times New Roman" w:hAnsi="Times New Roman"/>
          <w:szCs w:val="24"/>
          <w:lang w:val="sv-SE"/>
        </w:rPr>
        <w:t xml:space="preserve">murid </w:t>
      </w:r>
      <w:r w:rsidR="00B2393E">
        <w:rPr>
          <w:rFonts w:ascii="Times New Roman" w:eastAsia="Times New Roman" w:hAnsi="Times New Roman"/>
          <w:i/>
          <w:szCs w:val="24"/>
          <w:lang w:val="sv-SE"/>
        </w:rPr>
        <w:t>cerebral palsy</w:t>
      </w:r>
      <w:r w:rsidRPr="00034881">
        <w:rPr>
          <w:rFonts w:ascii="Times New Roman" w:hAnsi="Times New Roman"/>
          <w:szCs w:val="24"/>
          <w:lang w:val="sv-SE"/>
        </w:rPr>
        <w:t xml:space="preserve"> kelas VI </w:t>
      </w:r>
      <w:proofErr w:type="spellStart"/>
      <w:r w:rsidRPr="00034881">
        <w:rPr>
          <w:rFonts w:ascii="Times New Roman" w:hAnsi="Times New Roman"/>
          <w:szCs w:val="24"/>
        </w:rPr>
        <w:t>di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r w:rsidRPr="00034881">
        <w:rPr>
          <w:rFonts w:ascii="Times New Roman" w:hAnsi="Times New Roman"/>
          <w:szCs w:val="24"/>
          <w:lang w:val="sv-SE"/>
        </w:rPr>
        <w:t xml:space="preserve">SLB-D YPAC Makassar sebelum dan sesudah penggunaan media audio visual menggunakan standar </w:t>
      </w:r>
      <w:r w:rsidR="00604636">
        <w:rPr>
          <w:rFonts w:ascii="Times New Roman" w:hAnsi="Times New Roman"/>
          <w:szCs w:val="24"/>
          <w:lang w:val="sv-SE"/>
        </w:rPr>
        <w:t>kategori hasil belajar murid</w:t>
      </w:r>
      <w:r w:rsidRPr="00034881">
        <w:rPr>
          <w:rFonts w:ascii="Times New Roman" w:hAnsi="Times New Roman"/>
          <w:szCs w:val="24"/>
          <w:lang w:val="sv-SE"/>
        </w:rPr>
        <w:t xml:space="preserve"> melalui prosedur sebagai berikut:</w:t>
      </w:r>
    </w:p>
    <w:p w:rsidR="001469ED" w:rsidRPr="00034881" w:rsidRDefault="000D03FC" w:rsidP="002E123A">
      <w:pPr>
        <w:pStyle w:val="ListParagraph"/>
        <w:numPr>
          <w:ilvl w:val="1"/>
          <w:numId w:val="9"/>
        </w:numPr>
        <w:spacing w:after="0" w:line="480" w:lineRule="auto"/>
        <w:ind w:left="851" w:hanging="284"/>
        <w:jc w:val="both"/>
        <w:rPr>
          <w:rFonts w:ascii="Times New Roman" w:hAnsi="Times New Roman"/>
          <w:szCs w:val="24"/>
        </w:rPr>
      </w:pPr>
      <w:proofErr w:type="spellStart"/>
      <w:r w:rsidRPr="00034881">
        <w:rPr>
          <w:rFonts w:ascii="Times New Roman" w:hAnsi="Times New Roman"/>
          <w:szCs w:val="24"/>
        </w:rPr>
        <w:t>Mentabulasikan</w:t>
      </w:r>
      <w:proofErr w:type="spellEnd"/>
      <w:r w:rsidRPr="00034881">
        <w:rPr>
          <w:rFonts w:ascii="Times New Roman" w:hAnsi="Times New Roman"/>
          <w:szCs w:val="24"/>
        </w:rPr>
        <w:t xml:space="preserve"> data </w:t>
      </w:r>
      <w:proofErr w:type="spellStart"/>
      <w:r w:rsidRPr="00034881">
        <w:rPr>
          <w:rFonts w:ascii="Times New Roman" w:hAnsi="Times New Roman"/>
          <w:szCs w:val="24"/>
        </w:rPr>
        <w:t>hasil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tes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sebelum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sesudah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perlakuan</w:t>
      </w:r>
      <w:proofErr w:type="spellEnd"/>
    </w:p>
    <w:p w:rsidR="001469ED" w:rsidRPr="00034881" w:rsidRDefault="001469ED" w:rsidP="002E123A">
      <w:pPr>
        <w:pStyle w:val="ListParagraph"/>
        <w:numPr>
          <w:ilvl w:val="1"/>
          <w:numId w:val="9"/>
        </w:numPr>
        <w:spacing w:after="0" w:line="480" w:lineRule="auto"/>
        <w:ind w:left="851" w:hanging="284"/>
        <w:jc w:val="both"/>
        <w:rPr>
          <w:rFonts w:ascii="Times New Roman" w:hAnsi="Times New Roman"/>
          <w:szCs w:val="24"/>
        </w:rPr>
      </w:pPr>
      <w:proofErr w:type="spellStart"/>
      <w:r w:rsidRPr="00034881">
        <w:rPr>
          <w:rFonts w:ascii="Times New Roman" w:hAnsi="Times New Roman"/>
          <w:szCs w:val="24"/>
        </w:rPr>
        <w:t>Kategorisasi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skor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tes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r w:rsidRPr="00034881">
        <w:rPr>
          <w:rFonts w:ascii="Times New Roman" w:hAnsi="Times New Roman"/>
          <w:szCs w:val="24"/>
          <w:lang w:val="id-ID"/>
        </w:rPr>
        <w:t>sebelum</w:t>
      </w:r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tes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r w:rsidRPr="00034881">
        <w:rPr>
          <w:rFonts w:ascii="Times New Roman" w:hAnsi="Times New Roman"/>
          <w:szCs w:val="24"/>
          <w:lang w:val="id-ID"/>
        </w:rPr>
        <w:t>sesudah</w:t>
      </w:r>
      <w:r w:rsidRPr="00034881">
        <w:rPr>
          <w:rFonts w:ascii="Times New Roman" w:hAnsi="Times New Roman"/>
          <w:szCs w:val="24"/>
        </w:rPr>
        <w:t xml:space="preserve">, </w:t>
      </w:r>
      <w:proofErr w:type="spellStart"/>
      <w:r w:rsidRPr="00034881">
        <w:rPr>
          <w:rFonts w:ascii="Times New Roman" w:hAnsi="Times New Roman"/>
          <w:szCs w:val="24"/>
        </w:rPr>
        <w:t>kemudian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dikonversi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ke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nilai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dengan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rumus</w:t>
      </w:r>
      <w:proofErr w:type="spellEnd"/>
      <w:r w:rsidRPr="00034881">
        <w:rPr>
          <w:rFonts w:ascii="Times New Roman" w:hAnsi="Times New Roman"/>
          <w:szCs w:val="24"/>
        </w:rPr>
        <w:t>:</w:t>
      </w:r>
    </w:p>
    <w:p w:rsidR="001469ED" w:rsidRPr="00034881" w:rsidRDefault="001469ED" w:rsidP="002E123A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034881">
        <w:rPr>
          <w:rFonts w:ascii="Times New Roman" w:hAnsi="Times New Roman"/>
          <w:szCs w:val="24"/>
        </w:rPr>
        <w:t xml:space="preserve">                          </w:t>
      </w:r>
      <w:r w:rsidRPr="00034881">
        <w:rPr>
          <w:rFonts w:ascii="Times New Roman" w:hAnsi="Times New Roman"/>
          <w:szCs w:val="24"/>
        </w:rPr>
        <w:tab/>
      </w:r>
      <w:r w:rsidR="002E123A"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Skor</w:t>
      </w:r>
      <w:proofErr w:type="spellEnd"/>
      <w:r w:rsidRPr="00034881">
        <w:rPr>
          <w:rFonts w:ascii="Times New Roman" w:hAnsi="Times New Roman"/>
          <w:szCs w:val="24"/>
        </w:rPr>
        <w:t xml:space="preserve"> yang </w:t>
      </w:r>
      <w:proofErr w:type="spellStart"/>
      <w:r w:rsidRPr="00034881">
        <w:rPr>
          <w:rFonts w:ascii="Times New Roman" w:hAnsi="Times New Roman"/>
          <w:szCs w:val="24"/>
        </w:rPr>
        <w:t>diperoleh</w:t>
      </w:r>
      <w:proofErr w:type="spellEnd"/>
    </w:p>
    <w:p w:rsidR="001469ED" w:rsidRPr="00034881" w:rsidRDefault="00F81BBB" w:rsidP="002E123A">
      <w:pPr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r w:rsidRPr="00F81BBB">
        <w:rPr>
          <w:rFonts w:ascii="Times New Roman" w:hAnsi="Times New Roman"/>
          <w:noProof/>
        </w:rPr>
        <w:pict>
          <v:line id="Line 2" o:spid="_x0000_s1031" style="position:absolute;left:0;text-align:left;z-index:251664384;visibility:visible" from="112.35pt,7.75pt" to="20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I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L02Iyn2BE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"/>
        </w:pict>
      </w:r>
      <w:proofErr w:type="spellStart"/>
      <w:r w:rsidR="001469ED" w:rsidRPr="00034881">
        <w:rPr>
          <w:rFonts w:ascii="Times New Roman" w:hAnsi="Times New Roman"/>
          <w:szCs w:val="24"/>
        </w:rPr>
        <w:t>Nilai</w:t>
      </w:r>
      <w:proofErr w:type="spellEnd"/>
      <w:r w:rsidR="001469ED" w:rsidRPr="0003488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469ED" w:rsidRPr="00034881">
        <w:rPr>
          <w:rFonts w:ascii="Times New Roman" w:hAnsi="Times New Roman"/>
          <w:szCs w:val="24"/>
        </w:rPr>
        <w:t>Akhir</w:t>
      </w:r>
      <w:proofErr w:type="spellEnd"/>
      <w:r w:rsidR="001469ED" w:rsidRPr="00034881">
        <w:rPr>
          <w:rFonts w:ascii="Times New Roman" w:hAnsi="Times New Roman"/>
          <w:szCs w:val="24"/>
        </w:rPr>
        <w:t xml:space="preserve">  =</w:t>
      </w:r>
      <w:proofErr w:type="gramEnd"/>
      <w:r w:rsidR="001469ED" w:rsidRPr="00034881">
        <w:rPr>
          <w:rFonts w:ascii="Times New Roman" w:hAnsi="Times New Roman"/>
          <w:szCs w:val="24"/>
        </w:rPr>
        <w:tab/>
      </w:r>
      <w:r w:rsidR="001469ED" w:rsidRPr="00034881">
        <w:rPr>
          <w:rFonts w:ascii="Times New Roman" w:hAnsi="Times New Roman"/>
          <w:szCs w:val="24"/>
        </w:rPr>
        <w:tab/>
        <w:t xml:space="preserve">       </w:t>
      </w:r>
      <w:r w:rsidR="001469ED" w:rsidRPr="00034881">
        <w:rPr>
          <w:rFonts w:ascii="Times New Roman" w:hAnsi="Times New Roman"/>
          <w:szCs w:val="24"/>
        </w:rPr>
        <w:tab/>
      </w:r>
      <w:r w:rsidR="001469ED" w:rsidRPr="00034881">
        <w:rPr>
          <w:rFonts w:ascii="Times New Roman" w:hAnsi="Times New Roman"/>
          <w:szCs w:val="24"/>
        </w:rPr>
        <w:tab/>
        <w:t>x 100</w:t>
      </w:r>
    </w:p>
    <w:p w:rsidR="001469ED" w:rsidRPr="00034881" w:rsidRDefault="001469ED" w:rsidP="002E123A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034881">
        <w:rPr>
          <w:rFonts w:ascii="Times New Roman" w:hAnsi="Times New Roman"/>
          <w:szCs w:val="24"/>
        </w:rPr>
        <w:tab/>
      </w:r>
      <w:r w:rsidRPr="00034881">
        <w:rPr>
          <w:rFonts w:ascii="Times New Roman" w:hAnsi="Times New Roman"/>
          <w:szCs w:val="24"/>
        </w:rPr>
        <w:tab/>
        <w:t xml:space="preserve">       </w:t>
      </w:r>
      <w:r w:rsidRPr="00034881">
        <w:rPr>
          <w:rFonts w:ascii="Times New Roman" w:hAnsi="Times New Roman"/>
          <w:szCs w:val="24"/>
        </w:rPr>
        <w:tab/>
      </w:r>
      <w:r w:rsidR="002E123A"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Skor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Maksimal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</w:p>
    <w:p w:rsidR="001469ED" w:rsidRPr="00034881" w:rsidRDefault="00CA4EAF" w:rsidP="002E123A">
      <w:pPr>
        <w:spacing w:after="0" w:line="48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469ED" w:rsidRPr="00034881">
        <w:rPr>
          <w:rFonts w:ascii="Times New Roman" w:hAnsi="Times New Roman"/>
          <w:szCs w:val="24"/>
        </w:rPr>
        <w:t>(</w:t>
      </w:r>
      <w:proofErr w:type="spellStart"/>
      <w:r w:rsidR="001469ED" w:rsidRPr="00034881">
        <w:rPr>
          <w:rFonts w:ascii="Times New Roman" w:hAnsi="Times New Roman"/>
          <w:szCs w:val="24"/>
        </w:rPr>
        <w:t>Arikunto</w:t>
      </w:r>
      <w:proofErr w:type="spellEnd"/>
      <w:r w:rsidR="001469ED" w:rsidRPr="00034881">
        <w:rPr>
          <w:rFonts w:ascii="Times New Roman" w:hAnsi="Times New Roman"/>
          <w:szCs w:val="24"/>
        </w:rPr>
        <w:t>, 1997: 236)</w:t>
      </w:r>
    </w:p>
    <w:p w:rsidR="000D03FC" w:rsidRPr="00034881" w:rsidRDefault="000D03FC" w:rsidP="002E123A">
      <w:pPr>
        <w:pStyle w:val="ListParagraph"/>
        <w:numPr>
          <w:ilvl w:val="1"/>
          <w:numId w:val="9"/>
        </w:numPr>
        <w:spacing w:after="0" w:line="480" w:lineRule="auto"/>
        <w:ind w:left="851" w:hanging="284"/>
        <w:jc w:val="both"/>
        <w:rPr>
          <w:rFonts w:ascii="Times New Roman" w:hAnsi="Times New Roman"/>
          <w:szCs w:val="24"/>
        </w:rPr>
      </w:pPr>
      <w:proofErr w:type="spellStart"/>
      <w:r w:rsidRPr="00034881">
        <w:rPr>
          <w:rFonts w:ascii="Times New Roman" w:hAnsi="Times New Roman"/>
          <w:szCs w:val="24"/>
        </w:rPr>
        <w:t>Membandingkan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hasil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belajar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sebelum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sesudah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perlakuan</w:t>
      </w:r>
      <w:proofErr w:type="spellEnd"/>
      <w:r w:rsidRPr="00034881">
        <w:rPr>
          <w:rFonts w:ascii="Times New Roman" w:hAnsi="Times New Roman"/>
          <w:szCs w:val="24"/>
        </w:rPr>
        <w:t xml:space="preserve">, </w:t>
      </w:r>
      <w:proofErr w:type="spellStart"/>
      <w:r w:rsidRPr="00034881">
        <w:rPr>
          <w:rFonts w:ascii="Times New Roman" w:hAnsi="Times New Roman"/>
          <w:szCs w:val="24"/>
        </w:rPr>
        <w:t>jika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nilai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hasil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tes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sesudah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perlakuan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lebih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besar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dari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nilai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sebelum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perlakuan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maka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dinyatakan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ada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peningkatan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jika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sebaliknya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maka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tidak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ada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peningkatan</w:t>
      </w:r>
      <w:proofErr w:type="spellEnd"/>
      <w:r w:rsidR="00316930">
        <w:rPr>
          <w:rFonts w:ascii="Times New Roman" w:hAnsi="Times New Roman"/>
          <w:szCs w:val="24"/>
        </w:rPr>
        <w:t>.</w:t>
      </w:r>
    </w:p>
    <w:p w:rsidR="00CB15F3" w:rsidRPr="00CB15F3" w:rsidRDefault="000D03FC" w:rsidP="00CB15F3">
      <w:pPr>
        <w:pStyle w:val="ListParagraph"/>
        <w:numPr>
          <w:ilvl w:val="1"/>
          <w:numId w:val="9"/>
        </w:numPr>
        <w:spacing w:after="0" w:line="480" w:lineRule="auto"/>
        <w:ind w:left="851" w:hanging="284"/>
        <w:jc w:val="both"/>
        <w:rPr>
          <w:rFonts w:ascii="Times New Roman" w:hAnsi="Times New Roman"/>
          <w:szCs w:val="24"/>
        </w:rPr>
      </w:pPr>
      <w:proofErr w:type="spellStart"/>
      <w:r w:rsidRPr="00034881">
        <w:rPr>
          <w:rFonts w:ascii="Times New Roman" w:hAnsi="Times New Roman"/>
          <w:szCs w:val="24"/>
        </w:rPr>
        <w:t>Untuk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memperjelas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adanya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peningkatan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maka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34881">
        <w:rPr>
          <w:rFonts w:ascii="Times New Roman" w:hAnsi="Times New Roman"/>
          <w:szCs w:val="24"/>
        </w:rPr>
        <w:t>akan</w:t>
      </w:r>
      <w:proofErr w:type="spellEnd"/>
      <w:proofErr w:type="gram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divisualisasikan</w:t>
      </w:r>
      <w:proofErr w:type="spellEnd"/>
      <w:r w:rsidRPr="00034881">
        <w:rPr>
          <w:rFonts w:ascii="Times New Roman" w:hAnsi="Times New Roman"/>
          <w:szCs w:val="24"/>
        </w:rPr>
        <w:t xml:space="preserve"> </w:t>
      </w:r>
      <w:proofErr w:type="spellStart"/>
      <w:r w:rsidRPr="00034881">
        <w:rPr>
          <w:rFonts w:ascii="Times New Roman" w:hAnsi="Times New Roman"/>
          <w:szCs w:val="24"/>
        </w:rPr>
        <w:t>dalam</w:t>
      </w:r>
      <w:proofErr w:type="spellEnd"/>
      <w:r w:rsidRPr="00034881">
        <w:rPr>
          <w:rFonts w:ascii="Times New Roman" w:hAnsi="Times New Roman"/>
          <w:szCs w:val="24"/>
        </w:rPr>
        <w:t xml:space="preserve"> diagram </w:t>
      </w:r>
      <w:proofErr w:type="spellStart"/>
      <w:r w:rsidRPr="00034881">
        <w:rPr>
          <w:rFonts w:ascii="Times New Roman" w:hAnsi="Times New Roman"/>
          <w:szCs w:val="24"/>
        </w:rPr>
        <w:t>batang</w:t>
      </w:r>
      <w:proofErr w:type="spellEnd"/>
      <w:r w:rsidR="00CB15F3">
        <w:rPr>
          <w:rFonts w:ascii="Times New Roman" w:hAnsi="Times New Roman"/>
          <w:szCs w:val="24"/>
        </w:rPr>
        <w:t>.</w:t>
      </w:r>
    </w:p>
    <w:p w:rsidR="000D03FC" w:rsidRPr="00034881" w:rsidRDefault="000D03FC" w:rsidP="002E123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85B01" w:rsidRDefault="00F85B01" w:rsidP="002E12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14772" w:rsidRPr="00034881" w:rsidRDefault="00514772" w:rsidP="002E123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514772" w:rsidRPr="00034881" w:rsidSect="00732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4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16" w:rsidRDefault="00A91F16" w:rsidP="00BA3D5D">
      <w:pPr>
        <w:spacing w:after="0" w:line="240" w:lineRule="auto"/>
      </w:pPr>
      <w:r>
        <w:separator/>
      </w:r>
    </w:p>
  </w:endnote>
  <w:endnote w:type="continuationSeparator" w:id="0">
    <w:p w:rsidR="00A91F16" w:rsidRDefault="00A91F16" w:rsidP="00BA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89" w:rsidRDefault="00D225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18"/>
      <w:docPartObj>
        <w:docPartGallery w:val="Page Numbers (Bottom of Page)"/>
        <w:docPartUnique/>
      </w:docPartObj>
    </w:sdtPr>
    <w:sdtContent>
      <w:p w:rsidR="00732FCB" w:rsidRDefault="00732FCB">
        <w:pPr>
          <w:pStyle w:val="Footer"/>
          <w:jc w:val="center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D22589" w:rsidRDefault="00D225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89" w:rsidRDefault="00D22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16" w:rsidRDefault="00A91F16" w:rsidP="00BA3D5D">
      <w:pPr>
        <w:spacing w:after="0" w:line="240" w:lineRule="auto"/>
      </w:pPr>
      <w:r>
        <w:separator/>
      </w:r>
    </w:p>
  </w:footnote>
  <w:footnote w:type="continuationSeparator" w:id="0">
    <w:p w:rsidR="00A91F16" w:rsidRDefault="00A91F16" w:rsidP="00BA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89" w:rsidRDefault="00D225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89" w:rsidRDefault="00D225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89" w:rsidRDefault="00D22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C24"/>
    <w:multiLevelType w:val="hybridMultilevel"/>
    <w:tmpl w:val="E398E4D6"/>
    <w:lvl w:ilvl="0" w:tplc="9CA87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B0C"/>
    <w:multiLevelType w:val="hybridMultilevel"/>
    <w:tmpl w:val="EBD04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5EA"/>
    <w:multiLevelType w:val="hybridMultilevel"/>
    <w:tmpl w:val="9BB03ACC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82B"/>
    <w:multiLevelType w:val="hybridMultilevel"/>
    <w:tmpl w:val="DA70B754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98267A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4199"/>
    <w:multiLevelType w:val="hybridMultilevel"/>
    <w:tmpl w:val="BBC89958"/>
    <w:lvl w:ilvl="0" w:tplc="04210017">
      <w:start w:val="1"/>
      <w:numFmt w:val="lowerLetter"/>
      <w:lvlText w:val="%1)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4D10E67"/>
    <w:multiLevelType w:val="hybridMultilevel"/>
    <w:tmpl w:val="6140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31F3"/>
    <w:multiLevelType w:val="hybridMultilevel"/>
    <w:tmpl w:val="0874B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2572D"/>
    <w:multiLevelType w:val="hybridMultilevel"/>
    <w:tmpl w:val="EC78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7180B"/>
    <w:multiLevelType w:val="hybridMultilevel"/>
    <w:tmpl w:val="119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A6197"/>
    <w:multiLevelType w:val="hybridMultilevel"/>
    <w:tmpl w:val="3ED4D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47D3"/>
    <w:multiLevelType w:val="hybridMultilevel"/>
    <w:tmpl w:val="53882396"/>
    <w:lvl w:ilvl="0" w:tplc="78B43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55281"/>
    <w:multiLevelType w:val="multilevel"/>
    <w:tmpl w:val="A7CE0C5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A590E6A"/>
    <w:multiLevelType w:val="hybridMultilevel"/>
    <w:tmpl w:val="ECD0A93C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CE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517A8"/>
    <w:multiLevelType w:val="hybridMultilevel"/>
    <w:tmpl w:val="A290F644"/>
    <w:lvl w:ilvl="0" w:tplc="4B0675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17579"/>
    <w:multiLevelType w:val="hybridMultilevel"/>
    <w:tmpl w:val="34AC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6304A"/>
    <w:multiLevelType w:val="hybridMultilevel"/>
    <w:tmpl w:val="0B68ED46"/>
    <w:lvl w:ilvl="0" w:tplc="0746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8B59C2"/>
    <w:multiLevelType w:val="hybridMultilevel"/>
    <w:tmpl w:val="07B86120"/>
    <w:lvl w:ilvl="0" w:tplc="70AE61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86754"/>
    <w:multiLevelType w:val="hybridMultilevel"/>
    <w:tmpl w:val="BE48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11CA"/>
    <w:multiLevelType w:val="hybridMultilevel"/>
    <w:tmpl w:val="6298D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46D56"/>
    <w:multiLevelType w:val="hybridMultilevel"/>
    <w:tmpl w:val="B3C07462"/>
    <w:lvl w:ilvl="0" w:tplc="1C9AC5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7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19"/>
  </w:num>
  <w:num w:numId="14">
    <w:abstractNumId w:val="15"/>
  </w:num>
  <w:num w:numId="15">
    <w:abstractNumId w:val="5"/>
  </w:num>
  <w:num w:numId="16">
    <w:abstractNumId w:val="2"/>
  </w:num>
  <w:num w:numId="17">
    <w:abstractNumId w:val="6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EB0D0B"/>
    <w:rsid w:val="0000657F"/>
    <w:rsid w:val="00015F1F"/>
    <w:rsid w:val="00034881"/>
    <w:rsid w:val="00065142"/>
    <w:rsid w:val="00070573"/>
    <w:rsid w:val="000802F3"/>
    <w:rsid w:val="00096035"/>
    <w:rsid w:val="000A0843"/>
    <w:rsid w:val="000D03FC"/>
    <w:rsid w:val="000E3202"/>
    <w:rsid w:val="000F0451"/>
    <w:rsid w:val="000F2D80"/>
    <w:rsid w:val="00102CBA"/>
    <w:rsid w:val="001373B0"/>
    <w:rsid w:val="00141C5F"/>
    <w:rsid w:val="001469ED"/>
    <w:rsid w:val="00155364"/>
    <w:rsid w:val="0016671E"/>
    <w:rsid w:val="001B37AF"/>
    <w:rsid w:val="001C7F49"/>
    <w:rsid w:val="001D619F"/>
    <w:rsid w:val="001E2885"/>
    <w:rsid w:val="002064D8"/>
    <w:rsid w:val="00233A30"/>
    <w:rsid w:val="00233F85"/>
    <w:rsid w:val="0024161E"/>
    <w:rsid w:val="002879FE"/>
    <w:rsid w:val="002A76AA"/>
    <w:rsid w:val="002C4854"/>
    <w:rsid w:val="002D6750"/>
    <w:rsid w:val="002E123A"/>
    <w:rsid w:val="002F53C4"/>
    <w:rsid w:val="002F698D"/>
    <w:rsid w:val="00316930"/>
    <w:rsid w:val="0033605E"/>
    <w:rsid w:val="003A0703"/>
    <w:rsid w:val="003C4A1C"/>
    <w:rsid w:val="00452973"/>
    <w:rsid w:val="00456EC2"/>
    <w:rsid w:val="004668D1"/>
    <w:rsid w:val="00472BF7"/>
    <w:rsid w:val="004B2A47"/>
    <w:rsid w:val="004D0392"/>
    <w:rsid w:val="004D6DE6"/>
    <w:rsid w:val="004F0E8B"/>
    <w:rsid w:val="00514772"/>
    <w:rsid w:val="00596174"/>
    <w:rsid w:val="005D43EA"/>
    <w:rsid w:val="005F66B5"/>
    <w:rsid w:val="006039D8"/>
    <w:rsid w:val="00604636"/>
    <w:rsid w:val="00613550"/>
    <w:rsid w:val="00622766"/>
    <w:rsid w:val="006523B0"/>
    <w:rsid w:val="006772E6"/>
    <w:rsid w:val="0069411D"/>
    <w:rsid w:val="006D63FE"/>
    <w:rsid w:val="006E2351"/>
    <w:rsid w:val="006E3C98"/>
    <w:rsid w:val="00713E91"/>
    <w:rsid w:val="00723A16"/>
    <w:rsid w:val="00727392"/>
    <w:rsid w:val="00732FCB"/>
    <w:rsid w:val="00741A34"/>
    <w:rsid w:val="007515D8"/>
    <w:rsid w:val="00757897"/>
    <w:rsid w:val="0078795A"/>
    <w:rsid w:val="00791657"/>
    <w:rsid w:val="007B22B2"/>
    <w:rsid w:val="007B386E"/>
    <w:rsid w:val="007C2098"/>
    <w:rsid w:val="007F70A2"/>
    <w:rsid w:val="007F7FAB"/>
    <w:rsid w:val="00811666"/>
    <w:rsid w:val="0085610D"/>
    <w:rsid w:val="0086350F"/>
    <w:rsid w:val="008702DA"/>
    <w:rsid w:val="00894AD3"/>
    <w:rsid w:val="008A1FFF"/>
    <w:rsid w:val="008A6D8F"/>
    <w:rsid w:val="008E46B4"/>
    <w:rsid w:val="0091096E"/>
    <w:rsid w:val="00917737"/>
    <w:rsid w:val="00944402"/>
    <w:rsid w:val="00963577"/>
    <w:rsid w:val="009811DC"/>
    <w:rsid w:val="00997D94"/>
    <w:rsid w:val="009A2D9B"/>
    <w:rsid w:val="009B0BA2"/>
    <w:rsid w:val="009C11C5"/>
    <w:rsid w:val="009D67B3"/>
    <w:rsid w:val="00A07A0F"/>
    <w:rsid w:val="00A271BA"/>
    <w:rsid w:val="00A30DEA"/>
    <w:rsid w:val="00A31EEF"/>
    <w:rsid w:val="00A377C7"/>
    <w:rsid w:val="00A62947"/>
    <w:rsid w:val="00A74B69"/>
    <w:rsid w:val="00A91F16"/>
    <w:rsid w:val="00AB468F"/>
    <w:rsid w:val="00AB5ED4"/>
    <w:rsid w:val="00AD44D2"/>
    <w:rsid w:val="00AD501E"/>
    <w:rsid w:val="00AD68F7"/>
    <w:rsid w:val="00B17CD2"/>
    <w:rsid w:val="00B2393E"/>
    <w:rsid w:val="00B939BF"/>
    <w:rsid w:val="00B93C5C"/>
    <w:rsid w:val="00BA1D81"/>
    <w:rsid w:val="00BA3D5D"/>
    <w:rsid w:val="00BA68AD"/>
    <w:rsid w:val="00BF5094"/>
    <w:rsid w:val="00C03F6D"/>
    <w:rsid w:val="00C20C0D"/>
    <w:rsid w:val="00C346BF"/>
    <w:rsid w:val="00C70D5E"/>
    <w:rsid w:val="00C720C1"/>
    <w:rsid w:val="00CA1576"/>
    <w:rsid w:val="00CA4EAF"/>
    <w:rsid w:val="00CA6153"/>
    <w:rsid w:val="00CB15F3"/>
    <w:rsid w:val="00CF5DA6"/>
    <w:rsid w:val="00D11F21"/>
    <w:rsid w:val="00D22589"/>
    <w:rsid w:val="00D263AF"/>
    <w:rsid w:val="00D34F81"/>
    <w:rsid w:val="00D3591A"/>
    <w:rsid w:val="00D42F29"/>
    <w:rsid w:val="00D45E7E"/>
    <w:rsid w:val="00D53738"/>
    <w:rsid w:val="00DA506C"/>
    <w:rsid w:val="00DA6314"/>
    <w:rsid w:val="00DC5B1D"/>
    <w:rsid w:val="00DC5C32"/>
    <w:rsid w:val="00DD5E99"/>
    <w:rsid w:val="00DD75EC"/>
    <w:rsid w:val="00E17F0B"/>
    <w:rsid w:val="00E2009F"/>
    <w:rsid w:val="00E334D4"/>
    <w:rsid w:val="00EB0D0B"/>
    <w:rsid w:val="00EF4F49"/>
    <w:rsid w:val="00EF6493"/>
    <w:rsid w:val="00F07DA6"/>
    <w:rsid w:val="00F13FDF"/>
    <w:rsid w:val="00F164FE"/>
    <w:rsid w:val="00F16B2C"/>
    <w:rsid w:val="00F2329E"/>
    <w:rsid w:val="00F264E2"/>
    <w:rsid w:val="00F34DE8"/>
    <w:rsid w:val="00F5357E"/>
    <w:rsid w:val="00F55731"/>
    <w:rsid w:val="00F81BBB"/>
    <w:rsid w:val="00F840DB"/>
    <w:rsid w:val="00F85B01"/>
    <w:rsid w:val="00FA7FF2"/>
    <w:rsid w:val="00F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0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70A2"/>
    <w:pPr>
      <w:spacing w:before="120" w:after="120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34"/>
    <w:rsid w:val="007F70A2"/>
    <w:rPr>
      <w:rFonts w:ascii="Calibri" w:eastAsia="Calibri" w:hAnsi="Calibri" w:cs="Times New Roman"/>
      <w:sz w:val="24"/>
    </w:rPr>
  </w:style>
  <w:style w:type="paragraph" w:styleId="BodyText">
    <w:name w:val="Body Text"/>
    <w:basedOn w:val="Normal"/>
    <w:link w:val="BodyTextChar"/>
    <w:rsid w:val="00811666"/>
    <w:pPr>
      <w:spacing w:after="0" w:line="48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116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6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5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5D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F4F49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F4F49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D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5017-A7AA-4BF9-9461-F40E0125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57</cp:revision>
  <cp:lastPrinted>2014-09-16T01:56:00Z</cp:lastPrinted>
  <dcterms:created xsi:type="dcterms:W3CDTF">2014-03-09T04:08:00Z</dcterms:created>
  <dcterms:modified xsi:type="dcterms:W3CDTF">2014-10-21T12:34:00Z</dcterms:modified>
</cp:coreProperties>
</file>