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38" w:rsidRPr="00E44A38" w:rsidRDefault="00E44A38" w:rsidP="00E44A38">
      <w:pPr>
        <w:spacing w:line="240" w:lineRule="auto"/>
        <w:jc w:val="center"/>
        <w:rPr>
          <w:rFonts w:ascii="Times New Roman" w:hAnsi="Times New Roman" w:cs="Times New Roman"/>
          <w:b/>
          <w:sz w:val="24"/>
          <w:szCs w:val="24"/>
        </w:rPr>
      </w:pPr>
      <w:r w:rsidRPr="00E44A38">
        <w:rPr>
          <w:rFonts w:ascii="Times New Roman" w:hAnsi="Times New Roman" w:cs="Times New Roman"/>
          <w:b/>
          <w:sz w:val="24"/>
          <w:szCs w:val="24"/>
        </w:rPr>
        <w:t>BAB I</w:t>
      </w:r>
    </w:p>
    <w:p w:rsidR="00E44A38" w:rsidRDefault="00E44A38" w:rsidP="00E44A38">
      <w:pPr>
        <w:spacing w:line="480" w:lineRule="auto"/>
        <w:jc w:val="center"/>
        <w:rPr>
          <w:rFonts w:ascii="Times New Roman" w:hAnsi="Times New Roman" w:cs="Times New Roman"/>
          <w:b/>
          <w:sz w:val="24"/>
          <w:szCs w:val="24"/>
        </w:rPr>
      </w:pPr>
      <w:r w:rsidRPr="00E44A38">
        <w:rPr>
          <w:rFonts w:ascii="Times New Roman" w:hAnsi="Times New Roman" w:cs="Times New Roman"/>
          <w:b/>
          <w:sz w:val="24"/>
          <w:szCs w:val="24"/>
        </w:rPr>
        <w:t>PENDAHULUAN</w:t>
      </w:r>
    </w:p>
    <w:p w:rsidR="00E44A38" w:rsidRPr="000417BD" w:rsidRDefault="00E44A38" w:rsidP="00E44A38">
      <w:pPr>
        <w:pStyle w:val="ListParagraph"/>
        <w:widowControl w:val="0"/>
        <w:numPr>
          <w:ilvl w:val="0"/>
          <w:numId w:val="7"/>
        </w:numPr>
        <w:tabs>
          <w:tab w:val="left" w:pos="1701"/>
          <w:tab w:val="left" w:pos="1985"/>
        </w:tabs>
        <w:autoSpaceDE w:val="0"/>
        <w:autoSpaceDN w:val="0"/>
        <w:adjustRightInd w:val="0"/>
        <w:spacing w:after="0" w:line="480" w:lineRule="auto"/>
        <w:ind w:left="270" w:hanging="270"/>
        <w:jc w:val="both"/>
        <w:rPr>
          <w:rFonts w:ascii="Times New Roman" w:hAnsi="Times New Roman"/>
          <w:b/>
          <w:bCs/>
          <w:sz w:val="24"/>
          <w:szCs w:val="24"/>
        </w:rPr>
      </w:pPr>
      <w:r w:rsidRPr="00613A23">
        <w:rPr>
          <w:rFonts w:ascii="Times New Roman" w:hAnsi="Times New Roman"/>
          <w:b/>
          <w:bCs/>
          <w:sz w:val="24"/>
          <w:szCs w:val="24"/>
        </w:rPr>
        <w:t>Latar Belakang</w:t>
      </w:r>
    </w:p>
    <w:p w:rsidR="00065643" w:rsidRDefault="00E44A38" w:rsidP="00065643">
      <w:pPr>
        <w:pStyle w:val="ListParagraph"/>
        <w:spacing w:after="0" w:line="480" w:lineRule="auto"/>
        <w:ind w:left="360" w:firstLine="360"/>
        <w:jc w:val="both"/>
        <w:rPr>
          <w:rFonts w:ascii="Times New Roman" w:hAnsi="Times New Roman"/>
          <w:sz w:val="24"/>
        </w:rPr>
      </w:pPr>
      <w:r>
        <w:rPr>
          <w:rFonts w:ascii="Times New Roman" w:hAnsi="Times New Roman"/>
          <w:bCs/>
          <w:sz w:val="24"/>
          <w:szCs w:val="24"/>
        </w:rPr>
        <w:tab/>
      </w:r>
      <w:r w:rsidR="00065643">
        <w:rPr>
          <w:rFonts w:ascii="Times New Roman" w:hAnsi="Times New Roman"/>
          <w:sz w:val="24"/>
        </w:rPr>
        <w:t>Kekerasan yang dilakukan Belanda di Indonesia melalui Agresi Militernya yang II, mengalami jalan buntu. Dalam hal ini PBB dengan giat mengusahakan jalan keluarnya. Pengalaman Inggris di India di dalam menyelesaikan persoalaannya di sana, dilakukan lewat Konperensi Meja Bundar di London 1sembilan48, merupakan contoh yang terhormat untuk meninggalkan negeri jajahannya itu. Penyelesaian damai kebih baik dari kekerasan, sebab belum tentu dengan jalan kekerasan akan membawa hasil yang memuaskan.</w:t>
      </w:r>
      <w:r w:rsidR="00065643">
        <w:rPr>
          <w:rStyle w:val="FootnoteReference"/>
          <w:rFonts w:ascii="Times New Roman" w:hAnsi="Times New Roman"/>
          <w:sz w:val="24"/>
        </w:rPr>
        <w:footnoteReference w:id="2"/>
      </w:r>
    </w:p>
    <w:p w:rsidR="00065643" w:rsidRDefault="00065643" w:rsidP="00065643">
      <w:pPr>
        <w:pStyle w:val="ListParagraph"/>
        <w:spacing w:after="0" w:line="480" w:lineRule="auto"/>
        <w:ind w:left="360" w:firstLine="360"/>
        <w:jc w:val="both"/>
        <w:rPr>
          <w:rFonts w:ascii="Times New Roman" w:hAnsi="Times New Roman"/>
          <w:sz w:val="24"/>
        </w:rPr>
      </w:pPr>
      <w:r>
        <w:rPr>
          <w:rFonts w:ascii="Times New Roman" w:hAnsi="Times New Roman"/>
          <w:sz w:val="24"/>
        </w:rPr>
        <w:t>Kini Belanda mengalami jalan buntu di bidang militer dibarengi ancaman Amerika Serikat untuk mencabut bantuan Marshall Plan, akhirnya memaksa Belanda untuk menerima Konferensi Meja Bundar (KMB) yang bermuara kepada pengakuan kedaulatan sesuatu Negara Indonesia terhadap wilayah bekas Hindia Belanda kecuali Irian Jaya. Na</w:t>
      </w:r>
      <w:r w:rsidR="00B63EC0">
        <w:rPr>
          <w:rFonts w:ascii="Times New Roman" w:hAnsi="Times New Roman"/>
          <w:sz w:val="24"/>
        </w:rPr>
        <w:t>mun kenyataan yang didapatkan i</w:t>
      </w:r>
      <w:r>
        <w:rPr>
          <w:rFonts w:ascii="Times New Roman" w:hAnsi="Times New Roman"/>
          <w:sz w:val="24"/>
        </w:rPr>
        <w:t>alah di dalam Republik Indonesia Serikat (RIS) mulai bergelora, serpihan ledakan bom waktu peninggalan Belanda mulai menunjukkan akibatnya. Pada umumnya serpihan tersebut mengisyaratkan tiga hal. Pertama, ketakutan antek tentara Belanda yang terga</w:t>
      </w:r>
      <w:r w:rsidR="00B63EC0">
        <w:rPr>
          <w:rFonts w:ascii="Times New Roman" w:hAnsi="Times New Roman"/>
          <w:sz w:val="24"/>
        </w:rPr>
        <w:t xml:space="preserve">bung dalam KNIL, yang bertanya </w:t>
      </w:r>
      <w:r w:rsidR="00B63EC0">
        <w:rPr>
          <w:rFonts w:ascii="Times New Roman" w:hAnsi="Times New Roman"/>
          <w:sz w:val="24"/>
          <w:lang w:val="en-US"/>
        </w:rPr>
        <w:t>t</w:t>
      </w:r>
      <w:r>
        <w:rPr>
          <w:rFonts w:ascii="Times New Roman" w:hAnsi="Times New Roman"/>
          <w:sz w:val="24"/>
        </w:rPr>
        <w:t xml:space="preserve">anya akan bagaimana nasib mereka setelah penyerahan kedaulatan tersebut. Kedua, terperangkapnya para pimpinan tentara yang jumlahnya cukup banyak dalam </w:t>
      </w:r>
      <w:r>
        <w:rPr>
          <w:rFonts w:ascii="Times New Roman" w:hAnsi="Times New Roman"/>
          <w:sz w:val="24"/>
        </w:rPr>
        <w:lastRenderedPageBreak/>
        <w:t>penen</w:t>
      </w:r>
      <w:r w:rsidR="00B63EC0">
        <w:rPr>
          <w:rFonts w:ascii="Times New Roman" w:hAnsi="Times New Roman"/>
          <w:sz w:val="24"/>
        </w:rPr>
        <w:t>tuan sikap dan ideology mereka</w:t>
      </w:r>
      <w:r w:rsidR="00B63EC0">
        <w:rPr>
          <w:rFonts w:ascii="Times New Roman" w:hAnsi="Times New Roman"/>
          <w:sz w:val="24"/>
          <w:lang w:val="en-US"/>
        </w:rPr>
        <w:t>, u</w:t>
      </w:r>
      <w:r>
        <w:rPr>
          <w:rFonts w:ascii="Times New Roman" w:hAnsi="Times New Roman"/>
          <w:sz w:val="24"/>
        </w:rPr>
        <w:t>tamanya para pimpinan militer didikan Belanda. Ketiga, masih banyaknya terjadi dualisme kepemimpinan dalam kelompok ketentaraan Indonesia antara kelompok APRIS dengan kelompok pejuang gerilya.</w:t>
      </w:r>
      <w:r>
        <w:rPr>
          <w:rStyle w:val="FootnoteReference"/>
          <w:rFonts w:ascii="Times New Roman" w:hAnsi="Times New Roman"/>
          <w:sz w:val="24"/>
        </w:rPr>
        <w:footnoteReference w:id="3"/>
      </w:r>
    </w:p>
    <w:p w:rsidR="00065643" w:rsidRDefault="00065643" w:rsidP="00065643">
      <w:pPr>
        <w:pStyle w:val="ListParagraph"/>
        <w:spacing w:after="0" w:line="480" w:lineRule="auto"/>
        <w:ind w:left="360" w:firstLine="360"/>
        <w:jc w:val="both"/>
        <w:rPr>
          <w:rFonts w:ascii="Times New Roman" w:hAnsi="Times New Roman"/>
          <w:sz w:val="24"/>
        </w:rPr>
      </w:pPr>
      <w:r>
        <w:rPr>
          <w:rFonts w:ascii="Times New Roman" w:hAnsi="Times New Roman"/>
          <w:sz w:val="24"/>
        </w:rPr>
        <w:t>Di Sulawesi Selatan, gerakan-gerakan menuju unitarisme mendapat reaksi dari golongan federal yang ingin tetap mempertahankan Negara Indonesia Timur. Negara Indonesia Timur adalah Negara boneka ciptaan Belanda yang terbentuk pada tanggal 24 Desember 1946 dari hasil konferensi Denpasar, terpilihnya Cokorde Sukawati menjadi presiden Negara Indonesia Timur dengan sistim pemerintahan Parlementer. Ibu kotanya Makassar, Sulawesi Selatan.  Rongrongan kedua yang dialami RIS adalah dari petualangan yang dijalankan oleh kapten Andi Azis di Makassar (Ujung Pandang). Motif dari pemberontakan ini adalah sikap menolak masuknya pasukan-pasukan APRIS dari TNI ke Sulawesi Selatan.</w:t>
      </w:r>
      <w:r>
        <w:rPr>
          <w:rStyle w:val="FootnoteReference"/>
          <w:rFonts w:ascii="Times New Roman" w:hAnsi="Times New Roman"/>
          <w:sz w:val="24"/>
        </w:rPr>
        <w:footnoteReference w:id="4"/>
      </w:r>
      <w:r>
        <w:rPr>
          <w:rFonts w:ascii="Times New Roman" w:hAnsi="Times New Roman"/>
          <w:sz w:val="24"/>
        </w:rPr>
        <w:t xml:space="preserve"> </w:t>
      </w:r>
      <w:r w:rsidRPr="009A4E9C">
        <w:rPr>
          <w:rFonts w:ascii="Times New Roman" w:hAnsi="Times New Roman"/>
          <w:sz w:val="24"/>
        </w:rPr>
        <w:t>Andi Azis adalah perwira KNIL yang baru diterima kedalam APRIS pada tanggal 30 Maret 1950, Beliau juga pernah menjadi ajudan senior Sukowati (Presiden NIT). Pada tahun 1948 Andi Azis dikirim ke Makassar dan diangkat sebagai komando kompi dnegan pangkat Letnan Satu dengan 125 orang anak buahnya (KNIL) yang berpengalaman dan masuk ke TNI. Dalam susunan TNI (APRIS) kemudian ia dinaikkan pangkatnya menjadi kapten dan tetap memegang kompinya tanpa banyak mengalami perubahan anggota.</w:t>
      </w:r>
    </w:p>
    <w:p w:rsidR="00065643" w:rsidRDefault="00065643" w:rsidP="00065643">
      <w:pPr>
        <w:pStyle w:val="ListParagraph"/>
        <w:spacing w:after="0" w:line="480" w:lineRule="auto"/>
        <w:ind w:left="360" w:firstLine="360"/>
        <w:jc w:val="both"/>
        <w:rPr>
          <w:rFonts w:ascii="Times New Roman" w:hAnsi="Times New Roman"/>
          <w:sz w:val="24"/>
        </w:rPr>
      </w:pPr>
      <w:r>
        <w:rPr>
          <w:rFonts w:ascii="Times New Roman" w:hAnsi="Times New Roman"/>
          <w:sz w:val="24"/>
        </w:rPr>
        <w:lastRenderedPageBreak/>
        <w:t>Dapat dilihat bahwa penyerahan kedaulatan dalam bentuk RIS, ternyata belum memuaskan rakyat dan para pejuang kemerdekaan Indonesia di Sulawesi Selatan dan hal itu hanyalah dianggap sebagai batu loncatan kea rah perjuangan selanjutnya. Itulah sebabnya setelah penyerahan kedaulatan, hamper semua organisasi politik, sosial, keagamaan dan para pejuang pro Repuklik mengeluarkan pernyataan yang mendesak pemerintahan RIS agar mendatangkan pasukan APRIS (TNI) di Sulasewi Selatan, dan sebagaian di antaranya mendesak agar NIT dan RIS segera dibubarkan.</w:t>
      </w:r>
      <w:r>
        <w:rPr>
          <w:rStyle w:val="FootnoteReference"/>
          <w:rFonts w:ascii="Times New Roman" w:hAnsi="Times New Roman"/>
          <w:sz w:val="24"/>
        </w:rPr>
        <w:footnoteReference w:id="5"/>
      </w:r>
      <w:r>
        <w:rPr>
          <w:rFonts w:ascii="Times New Roman" w:hAnsi="Times New Roman"/>
          <w:sz w:val="24"/>
        </w:rPr>
        <w:t xml:space="preserve"> Akhirnya di Makassar terjadi demonstrasi besar-besaran yang menuntut agar NIT secepatnya bergabung dengan Republik Indonesia. Namun, golongan yang setuju pada sistem federal juga mengadakan demonstrasi, sehingga ketegangan semakin memuncak. Selain di kota Makassar, terjadi pula demonstrasi-demostrasi dengan tujuan yang sama, seperti di Pare-pare, Rappang, Enrekang, Palopo, Tana Toraja, Pinrang, Mandar (Balangnipa), Gowa, Limbung, Takalar, Jeneponto, bantaeng, Bulukumba, Sinjai, Selayar, dan lain-lain.</w:t>
      </w:r>
      <w:r>
        <w:rPr>
          <w:rStyle w:val="FootnoteReference"/>
          <w:rFonts w:ascii="Times New Roman" w:hAnsi="Times New Roman"/>
          <w:sz w:val="24"/>
        </w:rPr>
        <w:footnoteReference w:id="6"/>
      </w:r>
      <w:r>
        <w:rPr>
          <w:rFonts w:ascii="Times New Roman" w:hAnsi="Times New Roman"/>
          <w:sz w:val="24"/>
        </w:rPr>
        <w:t xml:space="preserve"> </w:t>
      </w:r>
    </w:p>
    <w:p w:rsidR="00065643" w:rsidRPr="0051792D" w:rsidRDefault="00065643" w:rsidP="00065643">
      <w:pPr>
        <w:pStyle w:val="ListParagraph"/>
        <w:spacing w:after="0" w:line="480" w:lineRule="auto"/>
        <w:ind w:left="360" w:firstLine="360"/>
        <w:jc w:val="both"/>
        <w:rPr>
          <w:rFonts w:ascii="Times New Roman" w:hAnsi="Times New Roman"/>
          <w:sz w:val="24"/>
        </w:rPr>
      </w:pPr>
      <w:r>
        <w:rPr>
          <w:rFonts w:ascii="Times New Roman" w:hAnsi="Times New Roman"/>
          <w:sz w:val="24"/>
        </w:rPr>
        <w:t xml:space="preserve">Di samping itu, berita bahwa pemerintah RIS mengirimkan kira-kira 900 pasukan APRIS yang berasal dari TNI ke Makassar untuk menjaga keamanan di sana. Pasukan ini dipimpin oleh Mayor H.V. Worang. Menurut Andi Azis, tidak perlu mengirim psukan dari luar Jawa karena pasukannya masih mampu mengamankan keadaan di NIT. Oleh sebab itu pada tanggal 5 April 1950 </w:t>
      </w:r>
      <w:r>
        <w:rPr>
          <w:rFonts w:ascii="Times New Roman" w:hAnsi="Times New Roman"/>
          <w:sz w:val="24"/>
        </w:rPr>
        <w:lastRenderedPageBreak/>
        <w:t>disebut sebagai “Peristiwa Andi azis”. Peristiwa yang terjadi di asrama Pandang-pandang (Markas TNI di Makassar) dan sekitar jam 05.00 pagi, penyerangan pun terjadi. Karena terlalu banyaknya pasukan dari Andi azis dan telah dilakukannya penghadangan kepada pasukan Mayor H.V. Worang, maka dalam waktu singkat kota Makassar berhasil dikuasai gerombolan penyerbu itu dan beberapa orang prajurit TNI gugur di medan perang serta ditawannya beberapa perwira termasuk Kolonel A.J. Mokoginta (Komandan tertinggi KMTIT-Komisi Militer Teritorial Indonesia Timur). Namun bagaimanakah cara agar perselisihan ini dapat terselesaikan dan apakah harus dengan cara kekerasan untuk menyelesaikannya serta bagaimana akhir dari pemberontakan tersebut, apakah masih ada perbedaan pendapat. Kurang lebih inilah yang menarik minat akademik calon peneliti untuk mengusulkannya ke seminar proposal.</w:t>
      </w:r>
    </w:p>
    <w:p w:rsidR="00065643" w:rsidRPr="00FD65A5" w:rsidRDefault="00065643" w:rsidP="00FD65A5">
      <w:pPr>
        <w:pStyle w:val="ListParagraph"/>
        <w:numPr>
          <w:ilvl w:val="0"/>
          <w:numId w:val="7"/>
        </w:numPr>
        <w:spacing w:after="0" w:line="480" w:lineRule="auto"/>
        <w:jc w:val="both"/>
        <w:rPr>
          <w:rFonts w:ascii="Times New Roman" w:hAnsi="Times New Roman"/>
          <w:b/>
          <w:sz w:val="24"/>
          <w:szCs w:val="24"/>
        </w:rPr>
      </w:pPr>
      <w:r w:rsidRPr="00FD65A5">
        <w:rPr>
          <w:rFonts w:ascii="Times New Roman" w:hAnsi="Times New Roman"/>
          <w:b/>
          <w:sz w:val="24"/>
          <w:szCs w:val="24"/>
        </w:rPr>
        <w:t>Rumusan Masalah</w:t>
      </w:r>
    </w:p>
    <w:p w:rsidR="00065643" w:rsidRPr="00996E4A" w:rsidRDefault="00065643" w:rsidP="00065643">
      <w:pPr>
        <w:pStyle w:val="NoSpacing"/>
        <w:tabs>
          <w:tab w:val="left" w:pos="1080"/>
        </w:tabs>
        <w:spacing w:line="480" w:lineRule="auto"/>
        <w:ind w:left="360" w:firstLine="360"/>
        <w:jc w:val="both"/>
        <w:rPr>
          <w:rFonts w:ascii="Times New Roman" w:hAnsi="Times New Roman" w:cs="Times New Roman"/>
          <w:sz w:val="24"/>
          <w:szCs w:val="24"/>
          <w:lang w:val="en-ID"/>
        </w:rPr>
      </w:pPr>
      <w:r>
        <w:rPr>
          <w:rFonts w:ascii="Times New Roman" w:hAnsi="Times New Roman" w:cs="Times New Roman"/>
          <w:sz w:val="24"/>
          <w:szCs w:val="24"/>
          <w:lang w:val="en-ID"/>
        </w:rPr>
        <w:tab/>
      </w:r>
      <w:proofErr w:type="spellStart"/>
      <w:r w:rsidRPr="00913727">
        <w:rPr>
          <w:rFonts w:ascii="Times New Roman" w:hAnsi="Times New Roman" w:cs="Times New Roman"/>
          <w:sz w:val="24"/>
          <w:szCs w:val="24"/>
          <w:lang w:val="en-ID"/>
        </w:rPr>
        <w:t>Berdasarkan</w:t>
      </w:r>
      <w:proofErr w:type="spellEnd"/>
      <w:r w:rsidRPr="00913727">
        <w:rPr>
          <w:rFonts w:ascii="Times New Roman" w:hAnsi="Times New Roman" w:cs="Times New Roman"/>
          <w:sz w:val="24"/>
          <w:szCs w:val="24"/>
          <w:lang w:val="en-ID"/>
        </w:rPr>
        <w:t xml:space="preserve"> </w:t>
      </w:r>
      <w:proofErr w:type="spellStart"/>
      <w:r w:rsidRPr="00913727">
        <w:rPr>
          <w:rFonts w:ascii="Times New Roman" w:hAnsi="Times New Roman" w:cs="Times New Roman"/>
          <w:sz w:val="24"/>
          <w:szCs w:val="24"/>
          <w:lang w:val="en-ID"/>
        </w:rPr>
        <w:t>pemaparan</w:t>
      </w:r>
      <w:proofErr w:type="spellEnd"/>
      <w:r w:rsidRPr="00913727">
        <w:rPr>
          <w:rFonts w:ascii="Times New Roman" w:hAnsi="Times New Roman" w:cs="Times New Roman"/>
          <w:sz w:val="24"/>
          <w:szCs w:val="24"/>
          <w:lang w:val="en-ID"/>
        </w:rPr>
        <w:t xml:space="preserve"> </w:t>
      </w:r>
      <w:proofErr w:type="spellStart"/>
      <w:r w:rsidRPr="00913727">
        <w:rPr>
          <w:rFonts w:ascii="Times New Roman" w:hAnsi="Times New Roman" w:cs="Times New Roman"/>
          <w:sz w:val="24"/>
          <w:szCs w:val="24"/>
          <w:lang w:val="en-ID"/>
        </w:rPr>
        <w:t>la</w:t>
      </w:r>
      <w:r>
        <w:rPr>
          <w:rFonts w:ascii="Times New Roman" w:hAnsi="Times New Roman" w:cs="Times New Roman"/>
          <w:sz w:val="24"/>
          <w:szCs w:val="24"/>
          <w:lang w:val="en-ID"/>
        </w:rPr>
        <w:t>tar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belakang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diatas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timbul</w:t>
      </w:r>
      <w:r w:rsidRPr="00913727">
        <w:rPr>
          <w:rFonts w:ascii="Times New Roman" w:hAnsi="Times New Roman" w:cs="Times New Roman"/>
          <w:sz w:val="24"/>
          <w:szCs w:val="24"/>
          <w:lang w:val="en-ID"/>
        </w:rPr>
        <w:t>lah</w:t>
      </w:r>
      <w:proofErr w:type="spellEnd"/>
      <w:r w:rsidRPr="00913727">
        <w:rPr>
          <w:rFonts w:ascii="Times New Roman" w:hAnsi="Times New Roman" w:cs="Times New Roman"/>
          <w:sz w:val="24"/>
          <w:szCs w:val="24"/>
          <w:lang w:val="en-ID"/>
        </w:rPr>
        <w:t xml:space="preserve"> </w:t>
      </w:r>
      <w:proofErr w:type="spellStart"/>
      <w:r w:rsidRPr="00913727">
        <w:rPr>
          <w:rFonts w:ascii="Times New Roman" w:hAnsi="Times New Roman" w:cs="Times New Roman"/>
          <w:sz w:val="24"/>
          <w:szCs w:val="24"/>
          <w:lang w:val="en-ID"/>
        </w:rPr>
        <w:t>permasalahan-perma</w:t>
      </w:r>
      <w:r>
        <w:rPr>
          <w:rFonts w:ascii="Times New Roman" w:hAnsi="Times New Roman" w:cs="Times New Roman"/>
          <w:sz w:val="24"/>
          <w:szCs w:val="24"/>
          <w:lang w:val="en-ID"/>
        </w:rPr>
        <w:t>salahan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pokok</w:t>
      </w:r>
      <w:proofErr w:type="spellEnd"/>
      <w:r>
        <w:rPr>
          <w:rFonts w:ascii="Times New Roman" w:hAnsi="Times New Roman" w:cs="Times New Roman"/>
          <w:sz w:val="24"/>
          <w:szCs w:val="24"/>
          <w:lang w:val="en-ID"/>
        </w:rPr>
        <w:t xml:space="preserve"> y</w:t>
      </w:r>
      <w:r w:rsidRPr="00913727">
        <w:rPr>
          <w:rFonts w:ascii="Times New Roman" w:hAnsi="Times New Roman" w:cs="Times New Roman"/>
          <w:sz w:val="24"/>
          <w:szCs w:val="24"/>
          <w:lang w:val="en-ID"/>
        </w:rPr>
        <w:t xml:space="preserve">ang </w:t>
      </w:r>
      <w:proofErr w:type="spellStart"/>
      <w:proofErr w:type="gramStart"/>
      <w:r w:rsidRPr="00913727">
        <w:rPr>
          <w:rFonts w:ascii="Times New Roman" w:hAnsi="Times New Roman" w:cs="Times New Roman"/>
          <w:sz w:val="24"/>
          <w:szCs w:val="24"/>
          <w:lang w:val="en-ID"/>
        </w:rPr>
        <w:t>akan</w:t>
      </w:r>
      <w:proofErr w:type="spellEnd"/>
      <w:proofErr w:type="gramEnd"/>
      <w:r w:rsidRPr="00913727">
        <w:rPr>
          <w:rFonts w:ascii="Times New Roman" w:hAnsi="Times New Roman" w:cs="Times New Roman"/>
          <w:sz w:val="24"/>
          <w:szCs w:val="24"/>
          <w:lang w:val="en-ID"/>
        </w:rPr>
        <w:t xml:space="preserve"> </w:t>
      </w:r>
      <w:proofErr w:type="spellStart"/>
      <w:r w:rsidRPr="00913727">
        <w:rPr>
          <w:rFonts w:ascii="Times New Roman" w:hAnsi="Times New Roman" w:cs="Times New Roman"/>
          <w:sz w:val="24"/>
          <w:szCs w:val="24"/>
          <w:lang w:val="en-ID"/>
        </w:rPr>
        <w:t>dijabarkan</w:t>
      </w:r>
      <w:proofErr w:type="spellEnd"/>
      <w:r w:rsidRPr="00913727">
        <w:rPr>
          <w:rFonts w:ascii="Times New Roman" w:hAnsi="Times New Roman" w:cs="Times New Roman"/>
          <w:sz w:val="24"/>
          <w:szCs w:val="24"/>
          <w:lang w:val="en-ID"/>
        </w:rPr>
        <w:t xml:space="preserve"> </w:t>
      </w:r>
      <w:proofErr w:type="spellStart"/>
      <w:r w:rsidRPr="00913727">
        <w:rPr>
          <w:rFonts w:ascii="Times New Roman" w:hAnsi="Times New Roman" w:cs="Times New Roman"/>
          <w:sz w:val="24"/>
          <w:szCs w:val="24"/>
          <w:lang w:val="en-ID"/>
        </w:rPr>
        <w:t>dalam</w:t>
      </w:r>
      <w:proofErr w:type="spellEnd"/>
      <w:r w:rsidRPr="00913727">
        <w:rPr>
          <w:rFonts w:ascii="Times New Roman" w:hAnsi="Times New Roman" w:cs="Times New Roman"/>
          <w:sz w:val="24"/>
          <w:szCs w:val="24"/>
          <w:lang w:val="en-ID"/>
        </w:rPr>
        <w:t xml:space="preserve"> </w:t>
      </w:r>
      <w:proofErr w:type="spellStart"/>
      <w:r w:rsidRPr="00913727">
        <w:rPr>
          <w:rFonts w:ascii="Times New Roman" w:hAnsi="Times New Roman" w:cs="Times New Roman"/>
          <w:sz w:val="24"/>
          <w:szCs w:val="24"/>
          <w:lang w:val="en-ID"/>
        </w:rPr>
        <w:t>bentuk</w:t>
      </w:r>
      <w:proofErr w:type="spellEnd"/>
      <w:r w:rsidRPr="00913727">
        <w:rPr>
          <w:rFonts w:ascii="Times New Roman" w:hAnsi="Times New Roman" w:cs="Times New Roman"/>
          <w:sz w:val="24"/>
          <w:szCs w:val="24"/>
          <w:lang w:val="en-ID"/>
        </w:rPr>
        <w:t xml:space="preserve"> </w:t>
      </w:r>
      <w:proofErr w:type="spellStart"/>
      <w:r w:rsidRPr="00913727">
        <w:rPr>
          <w:rFonts w:ascii="Times New Roman" w:hAnsi="Times New Roman" w:cs="Times New Roman"/>
          <w:sz w:val="24"/>
          <w:szCs w:val="24"/>
          <w:lang w:val="en-ID"/>
        </w:rPr>
        <w:t>poin-poin</w:t>
      </w:r>
      <w:proofErr w:type="spellEnd"/>
      <w:r w:rsidRPr="00913727">
        <w:rPr>
          <w:rFonts w:ascii="Times New Roman" w:hAnsi="Times New Roman" w:cs="Times New Roman"/>
          <w:sz w:val="24"/>
          <w:szCs w:val="24"/>
          <w:lang w:val="en-ID"/>
        </w:rPr>
        <w:t xml:space="preserve"> </w:t>
      </w:r>
      <w:proofErr w:type="spellStart"/>
      <w:r w:rsidRPr="00913727">
        <w:rPr>
          <w:rFonts w:ascii="Times New Roman" w:hAnsi="Times New Roman" w:cs="Times New Roman"/>
          <w:sz w:val="24"/>
          <w:szCs w:val="24"/>
          <w:lang w:val="en-ID"/>
        </w:rPr>
        <w:t>sebagai</w:t>
      </w:r>
      <w:proofErr w:type="spellEnd"/>
      <w:r w:rsidRPr="00913727">
        <w:rPr>
          <w:rFonts w:ascii="Times New Roman" w:hAnsi="Times New Roman" w:cs="Times New Roman"/>
          <w:sz w:val="24"/>
          <w:szCs w:val="24"/>
          <w:lang w:val="en-ID"/>
        </w:rPr>
        <w:t xml:space="preserve"> </w:t>
      </w:r>
      <w:proofErr w:type="spellStart"/>
      <w:r w:rsidRPr="00913727">
        <w:rPr>
          <w:rFonts w:ascii="Times New Roman" w:hAnsi="Times New Roman" w:cs="Times New Roman"/>
          <w:sz w:val="24"/>
          <w:szCs w:val="24"/>
          <w:lang w:val="en-ID"/>
        </w:rPr>
        <w:t>berikut</w:t>
      </w:r>
      <w:proofErr w:type="spellEnd"/>
      <w:r w:rsidRPr="00913727">
        <w:rPr>
          <w:rFonts w:ascii="Times New Roman" w:hAnsi="Times New Roman" w:cs="Times New Roman"/>
          <w:sz w:val="24"/>
          <w:szCs w:val="24"/>
          <w:lang w:val="en-ID"/>
        </w:rPr>
        <w:t>:</w:t>
      </w:r>
    </w:p>
    <w:p w:rsidR="00065643" w:rsidRPr="00543914" w:rsidRDefault="00065643" w:rsidP="00065643">
      <w:pPr>
        <w:pStyle w:val="ListParagraph"/>
        <w:numPr>
          <w:ilvl w:val="0"/>
          <w:numId w:val="16"/>
        </w:numPr>
        <w:spacing w:after="0" w:line="480" w:lineRule="auto"/>
        <w:jc w:val="both"/>
        <w:rPr>
          <w:rFonts w:ascii="Times New Roman" w:hAnsi="Times New Roman"/>
          <w:b/>
          <w:sz w:val="24"/>
          <w:szCs w:val="24"/>
        </w:rPr>
      </w:pPr>
      <w:r w:rsidRPr="00543914">
        <w:rPr>
          <w:rFonts w:ascii="Times New Roman" w:hAnsi="Times New Roman"/>
          <w:sz w:val="24"/>
          <w:szCs w:val="24"/>
        </w:rPr>
        <w:t xml:space="preserve">Bagaimana </w:t>
      </w:r>
      <w:r>
        <w:rPr>
          <w:rFonts w:ascii="Times New Roman" w:hAnsi="Times New Roman"/>
          <w:sz w:val="24"/>
          <w:szCs w:val="24"/>
        </w:rPr>
        <w:t>latar belakang terjadinya Pertempuran Pandang-pandang ?</w:t>
      </w:r>
    </w:p>
    <w:p w:rsidR="00065643" w:rsidRPr="00543914" w:rsidRDefault="00065643" w:rsidP="00065643">
      <w:pPr>
        <w:pStyle w:val="ListParagraph"/>
        <w:numPr>
          <w:ilvl w:val="0"/>
          <w:numId w:val="16"/>
        </w:numPr>
        <w:spacing w:after="0" w:line="480" w:lineRule="auto"/>
        <w:jc w:val="both"/>
        <w:rPr>
          <w:rFonts w:ascii="Times New Roman" w:hAnsi="Times New Roman"/>
          <w:b/>
          <w:sz w:val="24"/>
          <w:szCs w:val="24"/>
        </w:rPr>
      </w:pPr>
      <w:r w:rsidRPr="00543914">
        <w:rPr>
          <w:rFonts w:ascii="Times New Roman" w:hAnsi="Times New Roman"/>
          <w:sz w:val="24"/>
          <w:szCs w:val="24"/>
        </w:rPr>
        <w:t xml:space="preserve">Bagaimana </w:t>
      </w:r>
      <w:r>
        <w:rPr>
          <w:rFonts w:ascii="Times New Roman" w:hAnsi="Times New Roman"/>
          <w:sz w:val="24"/>
          <w:szCs w:val="24"/>
        </w:rPr>
        <w:t>jalannya Pertempuran Pandang-pandang ?</w:t>
      </w:r>
    </w:p>
    <w:p w:rsidR="00065643" w:rsidRPr="00FD65A5" w:rsidRDefault="00065643" w:rsidP="00065643">
      <w:pPr>
        <w:pStyle w:val="ListParagraph"/>
        <w:numPr>
          <w:ilvl w:val="0"/>
          <w:numId w:val="16"/>
        </w:numPr>
        <w:spacing w:after="0" w:line="480" w:lineRule="auto"/>
        <w:jc w:val="both"/>
        <w:rPr>
          <w:rFonts w:ascii="Times New Roman" w:hAnsi="Times New Roman"/>
          <w:b/>
          <w:sz w:val="24"/>
          <w:szCs w:val="24"/>
        </w:rPr>
      </w:pPr>
      <w:r>
        <w:rPr>
          <w:rFonts w:ascii="Times New Roman" w:hAnsi="Times New Roman"/>
          <w:sz w:val="24"/>
          <w:szCs w:val="24"/>
        </w:rPr>
        <w:t>Bagaimana akhir pertempuran Pandang-pandang ?</w:t>
      </w:r>
    </w:p>
    <w:p w:rsidR="00FD65A5" w:rsidRDefault="00FD65A5" w:rsidP="00FD65A5">
      <w:pPr>
        <w:pStyle w:val="ListParagraph"/>
        <w:spacing w:after="0" w:line="480" w:lineRule="auto"/>
        <w:ind w:left="810"/>
        <w:jc w:val="both"/>
        <w:rPr>
          <w:rFonts w:ascii="Times New Roman" w:hAnsi="Times New Roman"/>
          <w:sz w:val="24"/>
          <w:szCs w:val="24"/>
          <w:lang w:val="en-US"/>
        </w:rPr>
      </w:pPr>
    </w:p>
    <w:p w:rsidR="00FD65A5" w:rsidRDefault="00FD65A5" w:rsidP="00FD65A5">
      <w:pPr>
        <w:pStyle w:val="ListParagraph"/>
        <w:spacing w:after="0" w:line="480" w:lineRule="auto"/>
        <w:ind w:left="810"/>
        <w:jc w:val="both"/>
        <w:rPr>
          <w:rFonts w:ascii="Times New Roman" w:hAnsi="Times New Roman"/>
          <w:sz w:val="24"/>
          <w:szCs w:val="24"/>
          <w:lang w:val="en-US"/>
        </w:rPr>
      </w:pPr>
    </w:p>
    <w:p w:rsidR="00FD65A5" w:rsidRPr="000C0A97" w:rsidRDefault="00FD65A5" w:rsidP="00FD65A5">
      <w:pPr>
        <w:pStyle w:val="ListParagraph"/>
        <w:spacing w:after="0" w:line="480" w:lineRule="auto"/>
        <w:ind w:left="810"/>
        <w:jc w:val="both"/>
        <w:rPr>
          <w:rFonts w:ascii="Times New Roman" w:hAnsi="Times New Roman"/>
          <w:b/>
          <w:sz w:val="24"/>
          <w:szCs w:val="24"/>
        </w:rPr>
      </w:pPr>
    </w:p>
    <w:p w:rsidR="00065643" w:rsidRPr="00543914" w:rsidRDefault="00065643" w:rsidP="00FD65A5">
      <w:pPr>
        <w:pStyle w:val="ListParagraph"/>
        <w:numPr>
          <w:ilvl w:val="0"/>
          <w:numId w:val="7"/>
        </w:numPr>
        <w:spacing w:after="0" w:line="480" w:lineRule="auto"/>
        <w:ind w:left="426" w:hanging="426"/>
        <w:jc w:val="both"/>
        <w:rPr>
          <w:rFonts w:ascii="Times New Roman" w:hAnsi="Times New Roman"/>
          <w:sz w:val="24"/>
          <w:szCs w:val="24"/>
        </w:rPr>
      </w:pPr>
      <w:r w:rsidRPr="00543914">
        <w:rPr>
          <w:rFonts w:ascii="Times New Roman" w:hAnsi="Times New Roman"/>
          <w:b/>
          <w:sz w:val="24"/>
          <w:szCs w:val="24"/>
        </w:rPr>
        <w:lastRenderedPageBreak/>
        <w:t>Batasan Masalah</w:t>
      </w:r>
    </w:p>
    <w:p w:rsidR="00065643" w:rsidRPr="00543914" w:rsidRDefault="00065643" w:rsidP="00065643">
      <w:pPr>
        <w:pStyle w:val="ListParagraph"/>
        <w:numPr>
          <w:ilvl w:val="0"/>
          <w:numId w:val="17"/>
        </w:numPr>
        <w:spacing w:after="0" w:line="480" w:lineRule="auto"/>
        <w:ind w:left="805" w:hanging="357"/>
        <w:jc w:val="both"/>
        <w:rPr>
          <w:rFonts w:ascii="Times New Roman" w:hAnsi="Times New Roman"/>
          <w:sz w:val="24"/>
          <w:szCs w:val="24"/>
        </w:rPr>
      </w:pPr>
      <w:r w:rsidRPr="00543914">
        <w:rPr>
          <w:rFonts w:ascii="Times New Roman" w:hAnsi="Times New Roman"/>
          <w:sz w:val="24"/>
          <w:szCs w:val="24"/>
        </w:rPr>
        <w:t>Batasan Temporal</w:t>
      </w:r>
    </w:p>
    <w:p w:rsidR="00065643" w:rsidRPr="00D25BC0" w:rsidRDefault="00065643" w:rsidP="00065643">
      <w:pPr>
        <w:pStyle w:val="ListParagraph"/>
        <w:spacing w:after="0" w:line="480" w:lineRule="auto"/>
        <w:ind w:left="426" w:firstLine="294"/>
        <w:jc w:val="both"/>
        <w:rPr>
          <w:rFonts w:ascii="Times New Roman" w:hAnsi="Times New Roman"/>
          <w:sz w:val="24"/>
          <w:szCs w:val="24"/>
        </w:rPr>
      </w:pPr>
      <w:r>
        <w:rPr>
          <w:rFonts w:ascii="Times New Roman" w:hAnsi="Times New Roman"/>
          <w:sz w:val="24"/>
          <w:szCs w:val="24"/>
          <w:lang w:val="en-ID"/>
        </w:rPr>
        <w:t xml:space="preserve">      </w:t>
      </w:r>
      <w:proofErr w:type="spellStart"/>
      <w:r w:rsidRPr="00543914">
        <w:rPr>
          <w:rFonts w:ascii="Times New Roman" w:hAnsi="Times New Roman"/>
          <w:sz w:val="24"/>
          <w:szCs w:val="24"/>
          <w:lang w:val="en-ID"/>
        </w:rPr>
        <w:t>Sesuai</w:t>
      </w:r>
      <w:proofErr w:type="spellEnd"/>
      <w:r w:rsidRPr="00543914">
        <w:rPr>
          <w:rFonts w:ascii="Times New Roman" w:hAnsi="Times New Roman"/>
          <w:sz w:val="24"/>
          <w:szCs w:val="24"/>
          <w:lang w:val="en-ID"/>
        </w:rPr>
        <w:t xml:space="preserve"> </w:t>
      </w:r>
      <w:proofErr w:type="spellStart"/>
      <w:r w:rsidRPr="00543914">
        <w:rPr>
          <w:rFonts w:ascii="Times New Roman" w:hAnsi="Times New Roman"/>
          <w:sz w:val="24"/>
          <w:szCs w:val="24"/>
          <w:lang w:val="en-ID"/>
        </w:rPr>
        <w:t>dengan</w:t>
      </w:r>
      <w:proofErr w:type="spellEnd"/>
      <w:r w:rsidRPr="00543914">
        <w:rPr>
          <w:rFonts w:ascii="Times New Roman" w:hAnsi="Times New Roman"/>
          <w:sz w:val="24"/>
          <w:szCs w:val="24"/>
          <w:lang w:val="en-ID"/>
        </w:rPr>
        <w:t xml:space="preserve"> </w:t>
      </w:r>
      <w:proofErr w:type="spellStart"/>
      <w:r w:rsidRPr="00543914">
        <w:rPr>
          <w:rFonts w:ascii="Times New Roman" w:hAnsi="Times New Roman"/>
          <w:sz w:val="24"/>
          <w:szCs w:val="24"/>
          <w:lang w:val="en-ID"/>
        </w:rPr>
        <w:t>judul</w:t>
      </w:r>
      <w:proofErr w:type="spellEnd"/>
      <w:r w:rsidRPr="00543914">
        <w:rPr>
          <w:rFonts w:ascii="Times New Roman" w:hAnsi="Times New Roman"/>
          <w:sz w:val="24"/>
          <w:szCs w:val="24"/>
          <w:lang w:val="en-ID"/>
        </w:rPr>
        <w:t xml:space="preserve"> yang </w:t>
      </w:r>
      <w:proofErr w:type="spellStart"/>
      <w:r>
        <w:rPr>
          <w:rFonts w:ascii="Times New Roman" w:hAnsi="Times New Roman"/>
          <w:sz w:val="24"/>
          <w:szCs w:val="24"/>
          <w:lang w:val="en-ID"/>
        </w:rPr>
        <w:t>ada</w:t>
      </w:r>
      <w:proofErr w:type="spellEnd"/>
      <w:r>
        <w:rPr>
          <w:rFonts w:ascii="Times New Roman" w:hAnsi="Times New Roman"/>
          <w:sz w:val="24"/>
          <w:szCs w:val="24"/>
          <w:lang w:val="en-ID"/>
        </w:rPr>
        <w:t xml:space="preserve">, </w:t>
      </w:r>
      <w:proofErr w:type="spellStart"/>
      <w:r w:rsidRPr="00543914">
        <w:rPr>
          <w:rFonts w:ascii="Times New Roman" w:hAnsi="Times New Roman"/>
          <w:sz w:val="24"/>
          <w:szCs w:val="24"/>
          <w:lang w:val="en-ID"/>
        </w:rPr>
        <w:t>maka</w:t>
      </w:r>
      <w:proofErr w:type="spellEnd"/>
      <w:r w:rsidRPr="00543914">
        <w:rPr>
          <w:rFonts w:ascii="Times New Roman" w:hAnsi="Times New Roman"/>
          <w:sz w:val="24"/>
          <w:szCs w:val="24"/>
          <w:lang w:val="en-ID"/>
        </w:rPr>
        <w:t xml:space="preserve"> </w:t>
      </w:r>
      <w:proofErr w:type="spellStart"/>
      <w:r w:rsidRPr="00543914">
        <w:rPr>
          <w:rFonts w:ascii="Times New Roman" w:hAnsi="Times New Roman"/>
          <w:sz w:val="24"/>
          <w:szCs w:val="24"/>
          <w:lang w:val="en-ID"/>
        </w:rPr>
        <w:t>penulis</w:t>
      </w:r>
      <w:proofErr w:type="spellEnd"/>
      <w:r w:rsidRPr="00543914">
        <w:rPr>
          <w:rFonts w:ascii="Times New Roman" w:hAnsi="Times New Roman"/>
          <w:sz w:val="24"/>
          <w:szCs w:val="24"/>
          <w:lang w:val="en-ID"/>
        </w:rPr>
        <w:t xml:space="preserve"> </w:t>
      </w:r>
      <w:proofErr w:type="spellStart"/>
      <w:r w:rsidRPr="00543914">
        <w:rPr>
          <w:rFonts w:ascii="Times New Roman" w:hAnsi="Times New Roman"/>
          <w:sz w:val="24"/>
          <w:szCs w:val="24"/>
          <w:lang w:val="en-ID"/>
        </w:rPr>
        <w:t>memberikan</w:t>
      </w:r>
      <w:proofErr w:type="spellEnd"/>
      <w:r w:rsidRPr="00543914">
        <w:rPr>
          <w:rFonts w:ascii="Times New Roman" w:hAnsi="Times New Roman"/>
          <w:sz w:val="24"/>
          <w:szCs w:val="24"/>
          <w:lang w:val="en-ID"/>
        </w:rPr>
        <w:t xml:space="preserve"> </w:t>
      </w:r>
      <w:proofErr w:type="spellStart"/>
      <w:r w:rsidRPr="00543914">
        <w:rPr>
          <w:rFonts w:ascii="Times New Roman" w:hAnsi="Times New Roman"/>
          <w:sz w:val="24"/>
          <w:szCs w:val="24"/>
          <w:lang w:val="en-ID"/>
        </w:rPr>
        <w:t>batasan</w:t>
      </w:r>
      <w:proofErr w:type="spellEnd"/>
      <w:r w:rsidRPr="00543914">
        <w:rPr>
          <w:rFonts w:ascii="Times New Roman" w:hAnsi="Times New Roman"/>
          <w:sz w:val="24"/>
          <w:szCs w:val="24"/>
          <w:lang w:val="en-ID"/>
        </w:rPr>
        <w:t xml:space="preserve"> temporal </w:t>
      </w:r>
      <w:proofErr w:type="spellStart"/>
      <w:r w:rsidRPr="00543914">
        <w:rPr>
          <w:rFonts w:ascii="Times New Roman" w:hAnsi="Times New Roman"/>
          <w:sz w:val="24"/>
          <w:szCs w:val="24"/>
          <w:lang w:val="en-ID"/>
        </w:rPr>
        <w:t>pada</w:t>
      </w:r>
      <w:proofErr w:type="spellEnd"/>
      <w:r w:rsidRPr="00543914">
        <w:rPr>
          <w:rFonts w:ascii="Times New Roman" w:hAnsi="Times New Roman"/>
          <w:sz w:val="24"/>
          <w:szCs w:val="24"/>
          <w:lang w:val="en-ID"/>
        </w:rPr>
        <w:t xml:space="preserve"> </w:t>
      </w:r>
      <w:proofErr w:type="spellStart"/>
      <w:r w:rsidRPr="00543914">
        <w:rPr>
          <w:rFonts w:ascii="Times New Roman" w:hAnsi="Times New Roman"/>
          <w:sz w:val="24"/>
          <w:szCs w:val="24"/>
          <w:lang w:val="en-ID"/>
        </w:rPr>
        <w:t>pengkajian</w:t>
      </w:r>
      <w:proofErr w:type="spellEnd"/>
      <w:r w:rsidRPr="00543914">
        <w:rPr>
          <w:rFonts w:ascii="Times New Roman" w:hAnsi="Times New Roman"/>
          <w:sz w:val="24"/>
          <w:szCs w:val="24"/>
          <w:lang w:val="en-ID"/>
        </w:rPr>
        <w:t xml:space="preserve"> </w:t>
      </w:r>
      <w:proofErr w:type="spellStart"/>
      <w:r w:rsidRPr="00543914">
        <w:rPr>
          <w:rFonts w:ascii="Times New Roman" w:hAnsi="Times New Roman"/>
          <w:sz w:val="24"/>
          <w:szCs w:val="24"/>
          <w:lang w:val="en-ID"/>
        </w:rPr>
        <w:t>masalah</w:t>
      </w:r>
      <w:proofErr w:type="spellEnd"/>
      <w:r w:rsidRPr="00543914">
        <w:rPr>
          <w:rFonts w:ascii="Times New Roman" w:hAnsi="Times New Roman"/>
          <w:sz w:val="24"/>
          <w:szCs w:val="24"/>
          <w:lang w:val="en-ID"/>
        </w:rPr>
        <w:t xml:space="preserve"> </w:t>
      </w:r>
      <w:proofErr w:type="spellStart"/>
      <w:r w:rsidRPr="00543914">
        <w:rPr>
          <w:rFonts w:ascii="Times New Roman" w:hAnsi="Times New Roman"/>
          <w:sz w:val="24"/>
          <w:szCs w:val="24"/>
          <w:lang w:val="en-ID"/>
        </w:rPr>
        <w:t>ini</w:t>
      </w:r>
      <w:proofErr w:type="spellEnd"/>
      <w:r w:rsidRPr="00543914">
        <w:rPr>
          <w:rFonts w:ascii="Times New Roman" w:hAnsi="Times New Roman"/>
          <w:sz w:val="24"/>
          <w:szCs w:val="24"/>
          <w:lang w:val="en-ID"/>
        </w:rPr>
        <w:t xml:space="preserve"> </w:t>
      </w:r>
      <w:proofErr w:type="spellStart"/>
      <w:r w:rsidRPr="00543914">
        <w:rPr>
          <w:rFonts w:ascii="Times New Roman" w:hAnsi="Times New Roman"/>
          <w:sz w:val="24"/>
          <w:szCs w:val="24"/>
          <w:lang w:val="en-ID"/>
        </w:rPr>
        <w:t>yaitu</w:t>
      </w:r>
      <w:proofErr w:type="spellEnd"/>
      <w:r w:rsidRPr="00543914">
        <w:rPr>
          <w:rFonts w:ascii="Times New Roman" w:hAnsi="Times New Roman"/>
          <w:sz w:val="24"/>
          <w:szCs w:val="24"/>
          <w:lang w:val="en-ID"/>
        </w:rPr>
        <w:t xml:space="preserve"> </w:t>
      </w:r>
      <w:proofErr w:type="spellStart"/>
      <w:r>
        <w:rPr>
          <w:rFonts w:ascii="Times New Roman" w:hAnsi="Times New Roman"/>
          <w:sz w:val="24"/>
          <w:szCs w:val="24"/>
          <w:lang w:val="en-ID"/>
        </w:rPr>
        <w:t>mulai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latar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belakang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ditahun</w:t>
      </w:r>
      <w:proofErr w:type="spellEnd"/>
      <w:r>
        <w:rPr>
          <w:rFonts w:ascii="Times New Roman" w:hAnsi="Times New Roman"/>
          <w:sz w:val="24"/>
          <w:szCs w:val="24"/>
          <w:lang w:val="en-ID"/>
        </w:rPr>
        <w:t xml:space="preserve"> 1945 </w:t>
      </w:r>
      <w:proofErr w:type="spellStart"/>
      <w:r>
        <w:rPr>
          <w:rFonts w:ascii="Times New Roman" w:hAnsi="Times New Roman"/>
          <w:sz w:val="24"/>
          <w:szCs w:val="24"/>
          <w:lang w:val="en-ID"/>
        </w:rPr>
        <w:t>sampai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1950 </w:t>
      </w:r>
      <w:proofErr w:type="spellStart"/>
      <w:r>
        <w:rPr>
          <w:rFonts w:ascii="Times New Roman" w:hAnsi="Times New Roman"/>
          <w:sz w:val="24"/>
          <w:szCs w:val="24"/>
          <w:lang w:val="en-ID"/>
        </w:rPr>
        <w:t>merupakan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kurun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waktu</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amat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labil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dilihat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sisi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pertahanan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keamanan</w:t>
      </w:r>
      <w:proofErr w:type="spellEnd"/>
      <w:r>
        <w:rPr>
          <w:rFonts w:ascii="Times New Roman" w:hAnsi="Times New Roman"/>
          <w:sz w:val="24"/>
          <w:szCs w:val="24"/>
          <w:lang w:val="en-ID"/>
        </w:rPr>
        <w:t xml:space="preserve">. </w:t>
      </w:r>
      <w:proofErr w:type="spellStart"/>
      <w:proofErr w:type="gramStart"/>
      <w:r>
        <w:rPr>
          <w:rFonts w:ascii="Times New Roman" w:hAnsi="Times New Roman"/>
          <w:sz w:val="24"/>
          <w:szCs w:val="24"/>
          <w:lang w:val="en-ID"/>
        </w:rPr>
        <w:t>Oleh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sebab</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itu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penulis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tertarik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untuk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menjadikan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pokok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permasalahan</w:t>
      </w:r>
      <w:proofErr w:type="spellEnd"/>
      <w:r>
        <w:rPr>
          <w:rFonts w:ascii="Times New Roman" w:hAnsi="Times New Roman"/>
          <w:sz w:val="24"/>
          <w:szCs w:val="24"/>
          <w:lang w:val="en-ID"/>
        </w:rPr>
        <w:t>.</w:t>
      </w:r>
      <w:proofErr w:type="gramEnd"/>
    </w:p>
    <w:p w:rsidR="00065643" w:rsidRDefault="00065643" w:rsidP="00065643">
      <w:pPr>
        <w:pStyle w:val="ListParagraph"/>
        <w:numPr>
          <w:ilvl w:val="0"/>
          <w:numId w:val="17"/>
        </w:numPr>
        <w:spacing w:after="0" w:line="480" w:lineRule="auto"/>
        <w:ind w:left="900"/>
        <w:jc w:val="both"/>
        <w:rPr>
          <w:rFonts w:ascii="Times New Roman" w:hAnsi="Times New Roman"/>
          <w:sz w:val="24"/>
          <w:szCs w:val="24"/>
        </w:rPr>
      </w:pPr>
      <w:r>
        <w:rPr>
          <w:rFonts w:ascii="Times New Roman" w:hAnsi="Times New Roman"/>
          <w:sz w:val="24"/>
          <w:szCs w:val="24"/>
        </w:rPr>
        <w:t>Batasan Tematik</w:t>
      </w:r>
    </w:p>
    <w:p w:rsidR="00065643" w:rsidRDefault="00065643" w:rsidP="00065643">
      <w:pPr>
        <w:spacing w:after="0" w:line="480" w:lineRule="auto"/>
        <w:ind w:left="426" w:firstLine="744"/>
        <w:jc w:val="both"/>
        <w:rPr>
          <w:rFonts w:ascii="Times New Roman" w:hAnsi="Times New Roman" w:cs="Times New Roman"/>
          <w:sz w:val="24"/>
          <w:szCs w:val="24"/>
        </w:rPr>
      </w:pPr>
      <w:r>
        <w:rPr>
          <w:rFonts w:ascii="Times New Roman" w:hAnsi="Times New Roman" w:cs="Times New Roman"/>
          <w:sz w:val="24"/>
          <w:szCs w:val="24"/>
        </w:rPr>
        <w:t>Secara tematik</w:t>
      </w:r>
      <w:r w:rsidRPr="00DB4160">
        <w:rPr>
          <w:rFonts w:ascii="Times New Roman" w:hAnsi="Times New Roman" w:cs="Times New Roman"/>
          <w:sz w:val="24"/>
          <w:szCs w:val="24"/>
        </w:rPr>
        <w:t xml:space="preserve"> pengkajian pa</w:t>
      </w:r>
      <w:r>
        <w:rPr>
          <w:rFonts w:ascii="Times New Roman" w:hAnsi="Times New Roman" w:cs="Times New Roman"/>
          <w:sz w:val="24"/>
          <w:szCs w:val="24"/>
        </w:rPr>
        <w:t>da masalah ini difokuskan pada wilayah Sulawesi Selatan.</w:t>
      </w:r>
    </w:p>
    <w:p w:rsidR="00065643" w:rsidRPr="00520059" w:rsidRDefault="00065643" w:rsidP="00FD65A5">
      <w:pPr>
        <w:pStyle w:val="ListParagraph"/>
        <w:numPr>
          <w:ilvl w:val="0"/>
          <w:numId w:val="7"/>
        </w:numPr>
        <w:spacing w:after="0" w:line="480" w:lineRule="auto"/>
        <w:jc w:val="both"/>
        <w:rPr>
          <w:rFonts w:ascii="Times New Roman" w:hAnsi="Times New Roman"/>
          <w:b/>
          <w:sz w:val="24"/>
          <w:szCs w:val="24"/>
        </w:rPr>
      </w:pPr>
      <w:r w:rsidRPr="00520059">
        <w:rPr>
          <w:rFonts w:ascii="Times New Roman" w:hAnsi="Times New Roman"/>
          <w:b/>
          <w:sz w:val="24"/>
          <w:szCs w:val="24"/>
        </w:rPr>
        <w:t>Penelitian Sebelumnya</w:t>
      </w:r>
    </w:p>
    <w:p w:rsidR="00065643" w:rsidRPr="00520059" w:rsidRDefault="00065643" w:rsidP="00065643">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     Berdasarkan penelusuran penulis, sudah ada penelitian dalam bentuk buku yang ditulis oleh Syahruddin Yasen dengan judul “Pertempuran Pandang-pandang”, buku ini membahas mengenai bagaiman peristiwa yang terjadi namun beliau menitik beratkan kepada inti dari peristiwa 5 April 1950.</w:t>
      </w:r>
    </w:p>
    <w:p w:rsidR="00065643" w:rsidRPr="00DB4160" w:rsidRDefault="00065643" w:rsidP="00FD65A5">
      <w:pPr>
        <w:pStyle w:val="ListParagraph"/>
        <w:numPr>
          <w:ilvl w:val="0"/>
          <w:numId w:val="7"/>
        </w:numPr>
        <w:spacing w:after="0" w:line="480" w:lineRule="auto"/>
        <w:jc w:val="both"/>
        <w:rPr>
          <w:rFonts w:ascii="Times New Roman" w:hAnsi="Times New Roman"/>
          <w:sz w:val="24"/>
          <w:szCs w:val="24"/>
        </w:rPr>
      </w:pPr>
      <w:r w:rsidRPr="00543914">
        <w:rPr>
          <w:rFonts w:ascii="Times New Roman" w:hAnsi="Times New Roman"/>
          <w:b/>
          <w:sz w:val="24"/>
          <w:szCs w:val="24"/>
        </w:rPr>
        <w:t>Tujuan Penelitian</w:t>
      </w:r>
    </w:p>
    <w:p w:rsidR="00065643" w:rsidRPr="00DB4160" w:rsidRDefault="00065643" w:rsidP="00065643">
      <w:pPr>
        <w:pStyle w:val="ListParagraph"/>
        <w:tabs>
          <w:tab w:val="left" w:pos="1080"/>
        </w:tabs>
        <w:spacing w:after="0" w:line="480" w:lineRule="auto"/>
        <w:ind w:left="426"/>
        <w:jc w:val="both"/>
        <w:rPr>
          <w:rFonts w:ascii="Times New Roman" w:hAnsi="Times New Roman"/>
          <w:sz w:val="24"/>
          <w:szCs w:val="24"/>
        </w:rPr>
      </w:pPr>
      <w:r>
        <w:rPr>
          <w:rFonts w:ascii="Times New Roman" w:hAnsi="Times New Roman"/>
          <w:b/>
          <w:sz w:val="24"/>
          <w:szCs w:val="24"/>
        </w:rPr>
        <w:tab/>
      </w:r>
      <w:proofErr w:type="spellStart"/>
      <w:r w:rsidRPr="00DB4160">
        <w:rPr>
          <w:rFonts w:ascii="Times New Roman" w:hAnsi="Times New Roman"/>
          <w:sz w:val="24"/>
          <w:szCs w:val="24"/>
          <w:lang w:val="en-ID"/>
        </w:rPr>
        <w:t>Berdasarkan</w:t>
      </w:r>
      <w:proofErr w:type="spellEnd"/>
      <w:r w:rsidRPr="00DB4160">
        <w:rPr>
          <w:rFonts w:ascii="Times New Roman" w:hAnsi="Times New Roman"/>
          <w:sz w:val="24"/>
          <w:szCs w:val="24"/>
          <w:lang w:val="en-ID"/>
        </w:rPr>
        <w:t xml:space="preserve"> </w:t>
      </w:r>
      <w:proofErr w:type="spellStart"/>
      <w:r w:rsidRPr="00DB4160">
        <w:rPr>
          <w:rFonts w:ascii="Times New Roman" w:hAnsi="Times New Roman"/>
          <w:sz w:val="24"/>
          <w:szCs w:val="24"/>
          <w:lang w:val="en-ID"/>
        </w:rPr>
        <w:t>latar</w:t>
      </w:r>
      <w:proofErr w:type="spellEnd"/>
      <w:r w:rsidRPr="00DB4160">
        <w:rPr>
          <w:rFonts w:ascii="Times New Roman" w:hAnsi="Times New Roman"/>
          <w:sz w:val="24"/>
          <w:szCs w:val="24"/>
          <w:lang w:val="en-ID"/>
        </w:rPr>
        <w:t xml:space="preserve"> </w:t>
      </w:r>
      <w:proofErr w:type="spellStart"/>
      <w:r w:rsidRPr="00DB4160">
        <w:rPr>
          <w:rFonts w:ascii="Times New Roman" w:hAnsi="Times New Roman"/>
          <w:sz w:val="24"/>
          <w:szCs w:val="24"/>
          <w:lang w:val="en-ID"/>
        </w:rPr>
        <w:t>belakang</w:t>
      </w:r>
      <w:proofErr w:type="spellEnd"/>
      <w:r w:rsidRPr="00DB4160">
        <w:rPr>
          <w:rFonts w:ascii="Times New Roman" w:hAnsi="Times New Roman"/>
          <w:sz w:val="24"/>
          <w:szCs w:val="24"/>
          <w:lang w:val="en-ID"/>
        </w:rPr>
        <w:t xml:space="preserve"> </w:t>
      </w:r>
      <w:proofErr w:type="spellStart"/>
      <w:r w:rsidRPr="00DB4160">
        <w:rPr>
          <w:rFonts w:ascii="Times New Roman" w:hAnsi="Times New Roman"/>
          <w:sz w:val="24"/>
          <w:szCs w:val="24"/>
          <w:lang w:val="en-ID"/>
        </w:rPr>
        <w:t>dan</w:t>
      </w:r>
      <w:proofErr w:type="spellEnd"/>
      <w:r w:rsidRPr="00DB4160">
        <w:rPr>
          <w:rFonts w:ascii="Times New Roman" w:hAnsi="Times New Roman"/>
          <w:sz w:val="24"/>
          <w:szCs w:val="24"/>
          <w:lang w:val="en-ID"/>
        </w:rPr>
        <w:t xml:space="preserve"> </w:t>
      </w:r>
      <w:proofErr w:type="spellStart"/>
      <w:r w:rsidRPr="00DB4160">
        <w:rPr>
          <w:rFonts w:ascii="Times New Roman" w:hAnsi="Times New Roman"/>
          <w:sz w:val="24"/>
          <w:szCs w:val="24"/>
          <w:lang w:val="en-ID"/>
        </w:rPr>
        <w:t>rumusan</w:t>
      </w:r>
      <w:proofErr w:type="spellEnd"/>
      <w:r w:rsidRPr="00DB4160">
        <w:rPr>
          <w:rFonts w:ascii="Times New Roman" w:hAnsi="Times New Roman"/>
          <w:sz w:val="24"/>
          <w:szCs w:val="24"/>
          <w:lang w:val="en-ID"/>
        </w:rPr>
        <w:t xml:space="preserve"> </w:t>
      </w:r>
      <w:proofErr w:type="spellStart"/>
      <w:r w:rsidRPr="00DB4160">
        <w:rPr>
          <w:rFonts w:ascii="Times New Roman" w:hAnsi="Times New Roman"/>
          <w:sz w:val="24"/>
          <w:szCs w:val="24"/>
          <w:lang w:val="en-ID"/>
        </w:rPr>
        <w:t>masalah</w:t>
      </w:r>
      <w:proofErr w:type="spellEnd"/>
      <w:r w:rsidRPr="00DB4160">
        <w:rPr>
          <w:rFonts w:ascii="Times New Roman" w:hAnsi="Times New Roman"/>
          <w:sz w:val="24"/>
          <w:szCs w:val="24"/>
          <w:lang w:val="en-ID"/>
        </w:rPr>
        <w:t xml:space="preserve"> yang </w:t>
      </w:r>
      <w:proofErr w:type="spellStart"/>
      <w:r w:rsidRPr="00DB4160">
        <w:rPr>
          <w:rFonts w:ascii="Times New Roman" w:hAnsi="Times New Roman"/>
          <w:sz w:val="24"/>
          <w:szCs w:val="24"/>
          <w:lang w:val="en-ID"/>
        </w:rPr>
        <w:t>telah</w:t>
      </w:r>
      <w:proofErr w:type="spellEnd"/>
      <w:r w:rsidRPr="00DB4160">
        <w:rPr>
          <w:rFonts w:ascii="Times New Roman" w:hAnsi="Times New Roman"/>
          <w:sz w:val="24"/>
          <w:szCs w:val="24"/>
          <w:lang w:val="en-ID"/>
        </w:rPr>
        <w:t xml:space="preserve"> </w:t>
      </w:r>
      <w:proofErr w:type="spellStart"/>
      <w:r w:rsidRPr="00DB4160">
        <w:rPr>
          <w:rFonts w:ascii="Times New Roman" w:hAnsi="Times New Roman"/>
          <w:sz w:val="24"/>
          <w:szCs w:val="24"/>
          <w:lang w:val="en-ID"/>
        </w:rPr>
        <w:t>dipaparkan</w:t>
      </w:r>
      <w:proofErr w:type="spellEnd"/>
      <w:r w:rsidRPr="00DB4160">
        <w:rPr>
          <w:rFonts w:ascii="Times New Roman" w:hAnsi="Times New Roman"/>
          <w:sz w:val="24"/>
          <w:szCs w:val="24"/>
          <w:lang w:val="en-ID"/>
        </w:rPr>
        <w:t xml:space="preserve"> </w:t>
      </w:r>
      <w:proofErr w:type="spellStart"/>
      <w:r w:rsidRPr="00DB4160">
        <w:rPr>
          <w:rFonts w:ascii="Times New Roman" w:hAnsi="Times New Roman"/>
          <w:sz w:val="24"/>
          <w:szCs w:val="24"/>
          <w:lang w:val="en-ID"/>
        </w:rPr>
        <w:t>sebelumnya</w:t>
      </w:r>
      <w:proofErr w:type="spellEnd"/>
      <w:r w:rsidRPr="00DB4160">
        <w:rPr>
          <w:rFonts w:ascii="Times New Roman" w:hAnsi="Times New Roman"/>
          <w:sz w:val="24"/>
          <w:szCs w:val="24"/>
          <w:lang w:val="en-ID"/>
        </w:rPr>
        <w:t xml:space="preserve">, </w:t>
      </w:r>
      <w:proofErr w:type="spellStart"/>
      <w:r w:rsidRPr="00DB4160">
        <w:rPr>
          <w:rFonts w:ascii="Times New Roman" w:hAnsi="Times New Roman"/>
          <w:sz w:val="24"/>
          <w:szCs w:val="24"/>
          <w:lang w:val="en-ID"/>
        </w:rPr>
        <w:t>maka</w:t>
      </w:r>
      <w:proofErr w:type="spellEnd"/>
      <w:r w:rsidRPr="00DB4160">
        <w:rPr>
          <w:rFonts w:ascii="Times New Roman" w:hAnsi="Times New Roman"/>
          <w:sz w:val="24"/>
          <w:szCs w:val="24"/>
          <w:lang w:val="en-ID"/>
        </w:rPr>
        <w:t xml:space="preserve"> </w:t>
      </w:r>
      <w:proofErr w:type="spellStart"/>
      <w:r w:rsidRPr="00DB4160">
        <w:rPr>
          <w:rFonts w:ascii="Times New Roman" w:hAnsi="Times New Roman"/>
          <w:sz w:val="24"/>
          <w:szCs w:val="24"/>
          <w:lang w:val="en-ID"/>
        </w:rPr>
        <w:t>tujuan</w:t>
      </w:r>
      <w:proofErr w:type="spellEnd"/>
      <w:r w:rsidRPr="00DB4160">
        <w:rPr>
          <w:rFonts w:ascii="Times New Roman" w:hAnsi="Times New Roman"/>
          <w:sz w:val="24"/>
          <w:szCs w:val="24"/>
          <w:lang w:val="en-ID"/>
        </w:rPr>
        <w:t xml:space="preserve"> </w:t>
      </w:r>
      <w:proofErr w:type="spellStart"/>
      <w:r w:rsidRPr="00DB4160">
        <w:rPr>
          <w:rFonts w:ascii="Times New Roman" w:hAnsi="Times New Roman"/>
          <w:sz w:val="24"/>
          <w:szCs w:val="24"/>
          <w:lang w:val="en-ID"/>
        </w:rPr>
        <w:t>penelitian</w:t>
      </w:r>
      <w:proofErr w:type="spellEnd"/>
      <w:r w:rsidRPr="00DB4160">
        <w:rPr>
          <w:rFonts w:ascii="Times New Roman" w:hAnsi="Times New Roman"/>
          <w:sz w:val="24"/>
          <w:szCs w:val="24"/>
          <w:lang w:val="en-ID"/>
        </w:rPr>
        <w:t xml:space="preserve"> </w:t>
      </w:r>
      <w:proofErr w:type="spellStart"/>
      <w:r w:rsidRPr="00DB4160">
        <w:rPr>
          <w:rFonts w:ascii="Times New Roman" w:hAnsi="Times New Roman"/>
          <w:sz w:val="24"/>
          <w:szCs w:val="24"/>
          <w:lang w:val="en-ID"/>
        </w:rPr>
        <w:t>ini</w:t>
      </w:r>
      <w:proofErr w:type="spellEnd"/>
      <w:r w:rsidRPr="00DB4160">
        <w:rPr>
          <w:rFonts w:ascii="Times New Roman" w:hAnsi="Times New Roman"/>
          <w:sz w:val="24"/>
          <w:szCs w:val="24"/>
          <w:lang w:val="en-ID"/>
        </w:rPr>
        <w:t xml:space="preserve"> </w:t>
      </w:r>
      <w:proofErr w:type="spellStart"/>
      <w:r w:rsidRPr="00DB4160">
        <w:rPr>
          <w:rFonts w:ascii="Times New Roman" w:hAnsi="Times New Roman"/>
          <w:sz w:val="24"/>
          <w:szCs w:val="24"/>
          <w:lang w:val="en-ID"/>
        </w:rPr>
        <w:t>adalah</w:t>
      </w:r>
      <w:proofErr w:type="spellEnd"/>
      <w:r w:rsidRPr="00DB4160">
        <w:rPr>
          <w:rFonts w:ascii="Times New Roman" w:hAnsi="Times New Roman"/>
          <w:sz w:val="24"/>
          <w:szCs w:val="24"/>
          <w:lang w:val="en-ID"/>
        </w:rPr>
        <w:t xml:space="preserve"> </w:t>
      </w:r>
      <w:proofErr w:type="spellStart"/>
      <w:r w:rsidRPr="00DB4160">
        <w:rPr>
          <w:rFonts w:ascii="Times New Roman" w:hAnsi="Times New Roman"/>
          <w:sz w:val="24"/>
          <w:szCs w:val="24"/>
          <w:lang w:val="en-ID"/>
        </w:rPr>
        <w:t>sebagai</w:t>
      </w:r>
      <w:proofErr w:type="spellEnd"/>
      <w:r w:rsidRPr="00DB4160">
        <w:rPr>
          <w:rFonts w:ascii="Times New Roman" w:hAnsi="Times New Roman"/>
          <w:sz w:val="24"/>
          <w:szCs w:val="24"/>
          <w:lang w:val="en-ID"/>
        </w:rPr>
        <w:t xml:space="preserve"> </w:t>
      </w:r>
      <w:proofErr w:type="spellStart"/>
      <w:r w:rsidRPr="00DB4160">
        <w:rPr>
          <w:rFonts w:ascii="Times New Roman" w:hAnsi="Times New Roman"/>
          <w:sz w:val="24"/>
          <w:szCs w:val="24"/>
          <w:lang w:val="en-ID"/>
        </w:rPr>
        <w:t>berikut</w:t>
      </w:r>
      <w:proofErr w:type="spellEnd"/>
      <w:r w:rsidRPr="00DB4160">
        <w:rPr>
          <w:rFonts w:ascii="Times New Roman" w:hAnsi="Times New Roman"/>
          <w:sz w:val="24"/>
          <w:szCs w:val="24"/>
          <w:lang w:val="en-ID"/>
        </w:rPr>
        <w:t xml:space="preserve">: </w:t>
      </w:r>
    </w:p>
    <w:p w:rsidR="00065643" w:rsidRPr="00543914" w:rsidRDefault="00065643" w:rsidP="00065643">
      <w:pPr>
        <w:pStyle w:val="ListParagraph"/>
        <w:numPr>
          <w:ilvl w:val="0"/>
          <w:numId w:val="18"/>
        </w:numPr>
        <w:spacing w:after="0" w:line="480" w:lineRule="auto"/>
        <w:jc w:val="both"/>
        <w:rPr>
          <w:rFonts w:ascii="Times New Roman" w:hAnsi="Times New Roman"/>
          <w:sz w:val="24"/>
          <w:szCs w:val="24"/>
        </w:rPr>
      </w:pPr>
      <w:r w:rsidRPr="00543914">
        <w:rPr>
          <w:rFonts w:ascii="Times New Roman" w:hAnsi="Times New Roman"/>
          <w:sz w:val="24"/>
          <w:szCs w:val="24"/>
        </w:rPr>
        <w:t xml:space="preserve">Untuk </w:t>
      </w:r>
      <w:r>
        <w:rPr>
          <w:rFonts w:ascii="Times New Roman" w:hAnsi="Times New Roman"/>
          <w:sz w:val="24"/>
          <w:szCs w:val="24"/>
        </w:rPr>
        <w:t>mengetahui latar belakang terjadinya Pertempuran Pandang-pandang.</w:t>
      </w:r>
    </w:p>
    <w:p w:rsidR="00065643" w:rsidRPr="00543914" w:rsidRDefault="00065643" w:rsidP="00065643">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Untuk mengetahui jalannya Pertempuran Pandang-pandang</w:t>
      </w:r>
      <w:r w:rsidRPr="00543914">
        <w:rPr>
          <w:rFonts w:ascii="Times New Roman" w:hAnsi="Times New Roman"/>
          <w:sz w:val="24"/>
          <w:szCs w:val="24"/>
        </w:rPr>
        <w:t>.</w:t>
      </w:r>
    </w:p>
    <w:p w:rsidR="00065643" w:rsidRPr="00FD65A5" w:rsidRDefault="00065643" w:rsidP="00065643">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Untuk mengetahui dampak pertempuran Pandang-pandang.</w:t>
      </w:r>
    </w:p>
    <w:p w:rsidR="00FD65A5" w:rsidRPr="00543914" w:rsidRDefault="00FD65A5" w:rsidP="00FD65A5">
      <w:pPr>
        <w:pStyle w:val="ListParagraph"/>
        <w:spacing w:after="0" w:line="480" w:lineRule="auto"/>
        <w:ind w:left="1146"/>
        <w:jc w:val="both"/>
        <w:rPr>
          <w:rFonts w:ascii="Times New Roman" w:hAnsi="Times New Roman"/>
          <w:sz w:val="24"/>
          <w:szCs w:val="24"/>
        </w:rPr>
      </w:pPr>
    </w:p>
    <w:p w:rsidR="00065643" w:rsidRPr="00551524" w:rsidRDefault="00065643" w:rsidP="00FD65A5">
      <w:pPr>
        <w:pStyle w:val="ListParagraph"/>
        <w:numPr>
          <w:ilvl w:val="0"/>
          <w:numId w:val="7"/>
        </w:numPr>
        <w:spacing w:after="0" w:line="480" w:lineRule="auto"/>
        <w:jc w:val="both"/>
        <w:rPr>
          <w:rFonts w:ascii="Times New Roman" w:hAnsi="Times New Roman"/>
          <w:sz w:val="24"/>
          <w:szCs w:val="24"/>
        </w:rPr>
      </w:pPr>
      <w:r w:rsidRPr="00543914">
        <w:rPr>
          <w:rFonts w:ascii="Times New Roman" w:hAnsi="Times New Roman"/>
          <w:b/>
          <w:sz w:val="24"/>
          <w:szCs w:val="24"/>
        </w:rPr>
        <w:lastRenderedPageBreak/>
        <w:t>Manfaat Penelitian</w:t>
      </w:r>
    </w:p>
    <w:p w:rsidR="00065643" w:rsidRPr="00551524" w:rsidRDefault="00065643" w:rsidP="00065643">
      <w:pPr>
        <w:pStyle w:val="ListParagraph"/>
        <w:tabs>
          <w:tab w:val="left" w:pos="1170"/>
        </w:tabs>
        <w:spacing w:after="0" w:line="480" w:lineRule="auto"/>
        <w:ind w:left="426"/>
        <w:jc w:val="both"/>
        <w:rPr>
          <w:rFonts w:ascii="Times New Roman" w:hAnsi="Times New Roman"/>
          <w:sz w:val="24"/>
          <w:szCs w:val="24"/>
        </w:rPr>
      </w:pPr>
      <w:r>
        <w:rPr>
          <w:rFonts w:ascii="Times New Roman" w:hAnsi="Times New Roman"/>
          <w:sz w:val="24"/>
          <w:szCs w:val="24"/>
        </w:rPr>
        <w:tab/>
        <w:t>Adapun manfaat dari penelitian ini adalah se</w:t>
      </w:r>
      <w:bookmarkStart w:id="0" w:name="_GoBack"/>
      <w:bookmarkEnd w:id="0"/>
      <w:r>
        <w:rPr>
          <w:rFonts w:ascii="Times New Roman" w:hAnsi="Times New Roman"/>
          <w:sz w:val="24"/>
          <w:szCs w:val="24"/>
        </w:rPr>
        <w:t>bagai berikut:</w:t>
      </w:r>
    </w:p>
    <w:p w:rsidR="00065643" w:rsidRPr="00543914" w:rsidRDefault="00065643" w:rsidP="00065643">
      <w:pPr>
        <w:pStyle w:val="ListParagraph"/>
        <w:numPr>
          <w:ilvl w:val="0"/>
          <w:numId w:val="19"/>
        </w:numPr>
        <w:spacing w:after="0" w:line="480" w:lineRule="auto"/>
        <w:jc w:val="both"/>
        <w:rPr>
          <w:rFonts w:ascii="Times New Roman" w:hAnsi="Times New Roman"/>
          <w:sz w:val="24"/>
          <w:szCs w:val="24"/>
        </w:rPr>
      </w:pPr>
      <w:r w:rsidRPr="00543914">
        <w:rPr>
          <w:rFonts w:ascii="Times New Roman" w:hAnsi="Times New Roman"/>
          <w:sz w:val="24"/>
          <w:szCs w:val="24"/>
        </w:rPr>
        <w:t xml:space="preserve">Memberikan pengetahuan dan pemahaman mengenai latar belakang </w:t>
      </w:r>
      <w:r>
        <w:rPr>
          <w:rFonts w:ascii="Times New Roman" w:hAnsi="Times New Roman"/>
          <w:sz w:val="24"/>
          <w:szCs w:val="24"/>
        </w:rPr>
        <w:t>Pertempuran Pandang-pandang</w:t>
      </w:r>
      <w:r w:rsidRPr="00543914">
        <w:rPr>
          <w:rFonts w:ascii="Times New Roman" w:hAnsi="Times New Roman"/>
          <w:sz w:val="24"/>
          <w:szCs w:val="24"/>
        </w:rPr>
        <w:t>.</w:t>
      </w:r>
    </w:p>
    <w:p w:rsidR="00065643" w:rsidRPr="00924CB7" w:rsidRDefault="00065643" w:rsidP="00065643">
      <w:pPr>
        <w:pStyle w:val="ListParagraph"/>
        <w:numPr>
          <w:ilvl w:val="0"/>
          <w:numId w:val="19"/>
        </w:numPr>
        <w:spacing w:after="0" w:line="480" w:lineRule="auto"/>
        <w:jc w:val="both"/>
        <w:rPr>
          <w:rFonts w:ascii="Times New Roman" w:hAnsi="Times New Roman"/>
          <w:sz w:val="24"/>
          <w:szCs w:val="24"/>
        </w:rPr>
      </w:pPr>
      <w:r w:rsidRPr="00543914">
        <w:rPr>
          <w:rFonts w:ascii="Times New Roman" w:hAnsi="Times New Roman"/>
          <w:sz w:val="24"/>
          <w:szCs w:val="24"/>
        </w:rPr>
        <w:t xml:space="preserve">Memberikan pengetahuan dan gambaran </w:t>
      </w:r>
      <w:r>
        <w:rPr>
          <w:rFonts w:ascii="Times New Roman" w:hAnsi="Times New Roman"/>
          <w:sz w:val="24"/>
          <w:szCs w:val="24"/>
        </w:rPr>
        <w:t>mengenai perjuangan rakyat Sulawesi Selatan .</w:t>
      </w:r>
    </w:p>
    <w:p w:rsidR="00065643" w:rsidRDefault="00065643" w:rsidP="00065643">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Memberikan pengetahuan dan gambaran mengenai jalannya Pertempuran Pandang-pandang.</w:t>
      </w:r>
      <w:r w:rsidRPr="007F3063">
        <w:rPr>
          <w:rFonts w:ascii="Times New Roman" w:hAnsi="Times New Roman"/>
          <w:sz w:val="24"/>
          <w:szCs w:val="24"/>
        </w:rPr>
        <w:t>.</w:t>
      </w:r>
    </w:p>
    <w:p w:rsidR="00065643" w:rsidRPr="007F3063" w:rsidRDefault="00065643" w:rsidP="00065643">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Memberikan pengetahuan akan dampak yang diberikan pertempuran Pandang-pandang.</w:t>
      </w:r>
    </w:p>
    <w:p w:rsidR="00065643" w:rsidRPr="00551524" w:rsidRDefault="00065643" w:rsidP="00065643">
      <w:pPr>
        <w:pStyle w:val="ListParagraph"/>
        <w:numPr>
          <w:ilvl w:val="0"/>
          <w:numId w:val="19"/>
        </w:numPr>
        <w:spacing w:after="0" w:line="456" w:lineRule="auto"/>
        <w:jc w:val="both"/>
        <w:rPr>
          <w:rFonts w:ascii="Times New Roman" w:hAnsi="Times New Roman"/>
          <w:sz w:val="24"/>
          <w:szCs w:val="24"/>
        </w:rPr>
      </w:pPr>
      <w:r w:rsidRPr="00543914">
        <w:rPr>
          <w:rFonts w:ascii="Times New Roman" w:hAnsi="Times New Roman"/>
          <w:sz w:val="24"/>
          <w:szCs w:val="24"/>
        </w:rPr>
        <w:t>Penulisan ini dapat menjadi bahan informasi dalam penelitian selanjutnya.</w:t>
      </w:r>
    </w:p>
    <w:p w:rsidR="00065643" w:rsidRPr="00452CBE" w:rsidRDefault="00065643" w:rsidP="00FD65A5">
      <w:pPr>
        <w:pStyle w:val="ListParagraph"/>
        <w:numPr>
          <w:ilvl w:val="0"/>
          <w:numId w:val="7"/>
        </w:numPr>
        <w:tabs>
          <w:tab w:val="left" w:pos="3165"/>
        </w:tabs>
        <w:spacing w:after="0" w:line="480" w:lineRule="auto"/>
        <w:jc w:val="both"/>
        <w:rPr>
          <w:rFonts w:ascii="Times New Roman" w:hAnsi="Times New Roman"/>
          <w:b/>
          <w:sz w:val="24"/>
          <w:szCs w:val="24"/>
        </w:rPr>
      </w:pPr>
      <w:r w:rsidRPr="00543914">
        <w:rPr>
          <w:rFonts w:ascii="Times New Roman" w:hAnsi="Times New Roman"/>
          <w:b/>
          <w:sz w:val="24"/>
          <w:szCs w:val="24"/>
        </w:rPr>
        <w:t>Metode Penelitian</w:t>
      </w:r>
      <w:r w:rsidRPr="00543914">
        <w:rPr>
          <w:rFonts w:ascii="Times New Roman" w:hAnsi="Times New Roman"/>
          <w:sz w:val="24"/>
          <w:szCs w:val="24"/>
        </w:rPr>
        <w:t>.</w:t>
      </w:r>
    </w:p>
    <w:p w:rsidR="00F36916" w:rsidRPr="001B064C" w:rsidRDefault="00F36916" w:rsidP="00FD65A5">
      <w:pPr>
        <w:pStyle w:val="ListParagraph"/>
        <w:spacing w:after="0" w:line="480" w:lineRule="auto"/>
        <w:ind w:left="644" w:firstLine="256"/>
        <w:jc w:val="both"/>
        <w:rPr>
          <w:rFonts w:ascii="Times New Roman" w:hAnsi="Times New Roman" w:cs="Times New Roman"/>
          <w:sz w:val="24"/>
          <w:szCs w:val="24"/>
        </w:rPr>
      </w:pPr>
      <w:r w:rsidRPr="001B064C">
        <w:rPr>
          <w:rFonts w:ascii="Times New Roman" w:hAnsi="Times New Roman" w:cs="Times New Roman"/>
          <w:sz w:val="24"/>
          <w:szCs w:val="24"/>
        </w:rPr>
        <w:t>Penulisan sejarah adalah suatu rekonstruksi yang imajinatif dari masa lampau manusia berdasarkan data yang diperoleh dengan menempuh proses kritik dan kontruktif berdasarkan metode sejarah. Peristiwa masa lampau itu hanyalah satu kali terjadi dan untuk mengingat dan merekonstruksi masa lampau itu. Historiografi dalam hal ini memegang peranan penting yang sedapat mungkin mendekati penulisan yang objektif dengan menggunakan kriteria-kriteria tertentu. Dengan demikian baik tidaknya suatu karya ilmiah yang dihasilkan tergantung dengan metode yang digunakan baik dalam tahap pengumpulan data maupun dalam tahap penulisan.</w:t>
      </w:r>
    </w:p>
    <w:p w:rsidR="00F36916" w:rsidRPr="001B064C" w:rsidRDefault="00F36916" w:rsidP="00FD65A5">
      <w:pPr>
        <w:pStyle w:val="ListParagraph"/>
        <w:spacing w:after="0" w:line="480" w:lineRule="auto"/>
        <w:ind w:left="644" w:firstLine="256"/>
        <w:jc w:val="both"/>
        <w:rPr>
          <w:rFonts w:ascii="Times New Roman" w:hAnsi="Times New Roman" w:cs="Times New Roman"/>
          <w:sz w:val="24"/>
          <w:szCs w:val="24"/>
        </w:rPr>
      </w:pPr>
      <w:r w:rsidRPr="001B064C">
        <w:rPr>
          <w:rFonts w:ascii="Times New Roman" w:hAnsi="Times New Roman" w:cs="Times New Roman"/>
          <w:sz w:val="24"/>
          <w:szCs w:val="24"/>
        </w:rPr>
        <w:lastRenderedPageBreak/>
        <w:t>Dalam usaha mengungkapkan dan merekonstruksi objek permasalahan ini diperlukan cara kerja yang mantap agar dapat meringankan beban dan mengurangi kesulitan-kesulitan yang dihadapi penulis. Sehingga dalam kegiatan menghimpun jejak m</w:t>
      </w:r>
      <w:r>
        <w:rPr>
          <w:rFonts w:ascii="Times New Roman" w:hAnsi="Times New Roman" w:cs="Times New Roman"/>
          <w:sz w:val="24"/>
          <w:szCs w:val="24"/>
        </w:rPr>
        <w:t>asa lampau diperlukan metode. Penentuan metodologi penelitian ini sering pula disebut dengan “strategi pemecahan ,masalah” karena pada tahap ini mempersoalkan “bagaimana” masalah-masalah penelitian tersebut hendak dipecahkan atau ditemukan jawabannya</w:t>
      </w:r>
      <w:r w:rsidRPr="001B064C">
        <w:rPr>
          <w:rFonts w:ascii="Times New Roman" w:hAnsi="Times New Roman" w:cs="Times New Roman"/>
          <w:sz w:val="24"/>
          <w:szCs w:val="24"/>
        </w:rPr>
        <w:t>.</w:t>
      </w:r>
      <w:r w:rsidRPr="001B064C">
        <w:rPr>
          <w:rStyle w:val="FootnoteReference"/>
          <w:rFonts w:ascii="Times New Roman" w:hAnsi="Times New Roman" w:cs="Times New Roman"/>
          <w:sz w:val="24"/>
          <w:szCs w:val="24"/>
        </w:rPr>
        <w:footnoteReference w:id="7"/>
      </w:r>
      <w:r w:rsidRPr="001B064C">
        <w:rPr>
          <w:rFonts w:ascii="Times New Roman" w:hAnsi="Times New Roman" w:cs="Times New Roman"/>
          <w:sz w:val="24"/>
          <w:szCs w:val="24"/>
        </w:rPr>
        <w:t xml:space="preserve"> Sedangan Kuntowijoyo mengartikan metode sejarah sebagai petunjuk pelaksanaan dan teknis tentang bahan, kritik, dan interpretasi sejarah serta penyajian dalam bentuk tulisan.</w:t>
      </w:r>
      <w:r w:rsidRPr="001B064C">
        <w:rPr>
          <w:rStyle w:val="FootnoteReference"/>
          <w:rFonts w:ascii="Times New Roman" w:hAnsi="Times New Roman" w:cs="Times New Roman"/>
          <w:sz w:val="24"/>
          <w:szCs w:val="24"/>
        </w:rPr>
        <w:footnoteReference w:id="8"/>
      </w:r>
    </w:p>
    <w:p w:rsidR="00F36916" w:rsidRDefault="00F36916" w:rsidP="00FD65A5">
      <w:pPr>
        <w:pStyle w:val="ListParagraph"/>
        <w:spacing w:after="0" w:line="480" w:lineRule="auto"/>
        <w:ind w:left="644" w:firstLine="256"/>
        <w:jc w:val="both"/>
        <w:rPr>
          <w:rFonts w:ascii="Times New Roman" w:hAnsi="Times New Roman" w:cs="Times New Roman"/>
          <w:sz w:val="24"/>
          <w:szCs w:val="24"/>
        </w:rPr>
      </w:pPr>
      <w:r w:rsidRPr="001B064C">
        <w:rPr>
          <w:rFonts w:ascii="Times New Roman" w:hAnsi="Times New Roman" w:cs="Times New Roman"/>
          <w:sz w:val="24"/>
          <w:szCs w:val="24"/>
        </w:rPr>
        <w:t>Berdasarkan uraian tersebut dapat disimpulkan bahwa metode sejarah merupakan cara atau tekhnik dalam merekonstruksi peristiwa masa lampau, maka dalam melakukan penelitian ini akan melalui tahapan-tahapn sebagai berikut:</w:t>
      </w:r>
    </w:p>
    <w:p w:rsidR="00F36916" w:rsidRPr="00A35EF1" w:rsidRDefault="00F36916" w:rsidP="00F36916">
      <w:pPr>
        <w:pStyle w:val="ListParagraph"/>
        <w:spacing w:after="0" w:line="480" w:lineRule="auto"/>
        <w:ind w:left="360" w:firstLine="540"/>
        <w:jc w:val="both"/>
        <w:rPr>
          <w:rFonts w:ascii="Times New Roman" w:hAnsi="Times New Roman" w:cs="Times New Roman"/>
          <w:sz w:val="6"/>
          <w:szCs w:val="24"/>
        </w:rPr>
      </w:pPr>
    </w:p>
    <w:p w:rsidR="00F36916" w:rsidRPr="001B064C" w:rsidRDefault="00F36916" w:rsidP="00F36916">
      <w:pPr>
        <w:pStyle w:val="ListParagraph"/>
        <w:numPr>
          <w:ilvl w:val="0"/>
          <w:numId w:val="22"/>
        </w:numPr>
        <w:spacing w:after="0" w:line="480" w:lineRule="auto"/>
        <w:ind w:left="720"/>
        <w:jc w:val="both"/>
        <w:rPr>
          <w:rFonts w:ascii="Times New Roman" w:hAnsi="Times New Roman" w:cs="Times New Roman"/>
          <w:b/>
          <w:i/>
          <w:sz w:val="24"/>
          <w:szCs w:val="24"/>
        </w:rPr>
      </w:pPr>
      <w:r w:rsidRPr="001B064C">
        <w:rPr>
          <w:rFonts w:ascii="Times New Roman" w:hAnsi="Times New Roman" w:cs="Times New Roman"/>
          <w:b/>
          <w:i/>
          <w:sz w:val="24"/>
          <w:szCs w:val="24"/>
        </w:rPr>
        <w:t>Heuristik</w:t>
      </w:r>
    </w:p>
    <w:p w:rsidR="00F36916" w:rsidRPr="00F36916" w:rsidRDefault="00F36916" w:rsidP="00F36916">
      <w:pPr>
        <w:pStyle w:val="ListParagraph"/>
        <w:spacing w:after="0" w:line="480" w:lineRule="auto"/>
        <w:ind w:firstLine="540"/>
        <w:jc w:val="both"/>
        <w:rPr>
          <w:rFonts w:ascii="Times New Roman" w:hAnsi="Times New Roman" w:cs="Times New Roman"/>
          <w:sz w:val="24"/>
          <w:szCs w:val="24"/>
          <w:lang w:val="en-US"/>
        </w:rPr>
      </w:pPr>
      <w:r w:rsidRPr="001B064C">
        <w:rPr>
          <w:rFonts w:ascii="Times New Roman" w:hAnsi="Times New Roman" w:cs="Times New Roman"/>
          <w:sz w:val="24"/>
          <w:szCs w:val="24"/>
        </w:rPr>
        <w:t>Heuristik merupakan tahapan awal dalam penulisan. Heuristik (</w:t>
      </w:r>
      <w:r w:rsidRPr="001B064C">
        <w:rPr>
          <w:rFonts w:ascii="Times New Roman" w:hAnsi="Times New Roman" w:cs="Times New Roman"/>
          <w:i/>
          <w:sz w:val="24"/>
          <w:szCs w:val="24"/>
        </w:rPr>
        <w:t>heuristics</w:t>
      </w:r>
      <w:r w:rsidRPr="001B064C">
        <w:rPr>
          <w:rFonts w:ascii="Times New Roman" w:hAnsi="Times New Roman" w:cs="Times New Roman"/>
          <w:sz w:val="24"/>
          <w:szCs w:val="24"/>
        </w:rPr>
        <w:t xml:space="preserve">) atau dalam bahasa Jerman </w:t>
      </w:r>
      <w:r w:rsidRPr="001B064C">
        <w:rPr>
          <w:rFonts w:ascii="Times New Roman" w:hAnsi="Times New Roman" w:cs="Times New Roman"/>
          <w:i/>
          <w:sz w:val="24"/>
          <w:szCs w:val="24"/>
        </w:rPr>
        <w:t>Quellenkunde</w:t>
      </w:r>
      <w:r w:rsidRPr="001B064C">
        <w:rPr>
          <w:rFonts w:ascii="Times New Roman" w:hAnsi="Times New Roman" w:cs="Times New Roman"/>
          <w:sz w:val="24"/>
          <w:szCs w:val="24"/>
        </w:rPr>
        <w:t xml:space="preserve"> yang merupakan langkah awal dalam penulisan, yaitu sebuah kegiatan mencari sumber-sumber untuk mendapatkan data-data, atau materi</w:t>
      </w:r>
      <w:r>
        <w:rPr>
          <w:rFonts w:ascii="Times New Roman" w:hAnsi="Times New Roman" w:cs="Times New Roman"/>
          <w:sz w:val="24"/>
          <w:szCs w:val="24"/>
        </w:rPr>
        <w:t xml:space="preserve"> sejarah, atau evidensi sejarah.</w:t>
      </w:r>
      <w:r w:rsidRPr="001B064C">
        <w:rPr>
          <w:rStyle w:val="FootnoteReference"/>
          <w:rFonts w:ascii="Times New Roman" w:hAnsi="Times New Roman" w:cs="Times New Roman"/>
          <w:sz w:val="24"/>
          <w:szCs w:val="24"/>
        </w:rPr>
        <w:footnoteReference w:id="9"/>
      </w:r>
      <w:r w:rsidRPr="001B064C">
        <w:rPr>
          <w:rFonts w:ascii="Times New Roman" w:hAnsi="Times New Roman" w:cs="Times New Roman"/>
          <w:sz w:val="24"/>
          <w:szCs w:val="24"/>
        </w:rPr>
        <w:t xml:space="preserve"> Metode ini berupa mencari atau mengumpulkan data atau sumber </w:t>
      </w:r>
      <w:r w:rsidRPr="001B064C">
        <w:rPr>
          <w:rFonts w:ascii="Times New Roman" w:hAnsi="Times New Roman" w:cs="Times New Roman"/>
          <w:sz w:val="24"/>
          <w:szCs w:val="24"/>
        </w:rPr>
        <w:lastRenderedPageBreak/>
        <w:t>yang ada hubungannya dengan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Pertempuran</w:t>
      </w:r>
      <w:proofErr w:type="spellEnd"/>
      <w:r>
        <w:rPr>
          <w:rFonts w:ascii="Times New Roman" w:hAnsi="Times New Roman" w:cs="Times New Roman"/>
          <w:sz w:val="24"/>
          <w:szCs w:val="24"/>
          <w:lang w:val="en-US"/>
        </w:rPr>
        <w:t xml:space="preserve"> Pandang-</w:t>
      </w:r>
      <w:proofErr w:type="spellStart"/>
      <w:r>
        <w:rPr>
          <w:rFonts w:ascii="Times New Roman" w:hAnsi="Times New Roman" w:cs="Times New Roman"/>
          <w:sz w:val="24"/>
          <w:szCs w:val="24"/>
          <w:lang w:val="en-US"/>
        </w:rPr>
        <w:t>pandang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Sulawesi Selatan</w:t>
      </w:r>
      <w:r>
        <w:rPr>
          <w:rFonts w:ascii="Times New Roman" w:hAnsi="Times New Roman" w:cs="Times New Roman"/>
          <w:sz w:val="24"/>
          <w:szCs w:val="24"/>
        </w:rPr>
        <w:t xml:space="preserve"> seperti melalui buku-buku yang dapat dijadikan rujukan antara lain: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Syahruddin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Yasen</w:t>
      </w:r>
      <w:proofErr w:type="spellEnd"/>
      <w:r w:rsidRPr="001B064C">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sidRPr="00FA7938">
        <w:rPr>
          <w:rFonts w:ascii="Times New Roman" w:hAnsi="Times New Roman" w:cs="Times New Roman"/>
          <w:i/>
          <w:sz w:val="24"/>
          <w:szCs w:val="24"/>
          <w:lang w:val="en-US"/>
        </w:rPr>
        <w:t>Pertempuran</w:t>
      </w:r>
      <w:proofErr w:type="spellEnd"/>
      <w:r w:rsidRPr="00FA7938">
        <w:rPr>
          <w:rFonts w:ascii="Times New Roman" w:hAnsi="Times New Roman" w:cs="Times New Roman"/>
          <w:i/>
          <w:sz w:val="24"/>
          <w:szCs w:val="24"/>
          <w:lang w:val="en-US"/>
        </w:rPr>
        <w:t xml:space="preserve"> Pandang-</w:t>
      </w:r>
      <w:proofErr w:type="spellStart"/>
      <w:r w:rsidRPr="00FA7938">
        <w:rPr>
          <w:rFonts w:ascii="Times New Roman" w:hAnsi="Times New Roman" w:cs="Times New Roman"/>
          <w:i/>
          <w:sz w:val="24"/>
          <w:szCs w:val="24"/>
          <w:lang w:val="en-US"/>
        </w:rPr>
        <w:t>pandang</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Dr. </w:t>
      </w:r>
      <w:proofErr w:type="spellStart"/>
      <w:r>
        <w:rPr>
          <w:rFonts w:ascii="Times New Roman" w:hAnsi="Times New Roman" w:cs="Times New Roman"/>
          <w:sz w:val="24"/>
          <w:szCs w:val="24"/>
          <w:lang w:val="en-US"/>
        </w:rPr>
        <w:t>Ide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Agung</w:t>
      </w:r>
      <w:proofErr w:type="spellEnd"/>
      <w:r>
        <w:rPr>
          <w:rFonts w:ascii="Times New Roman" w:hAnsi="Times New Roman" w:cs="Times New Roman"/>
          <w:sz w:val="24"/>
          <w:szCs w:val="24"/>
          <w:lang w:val="en-US"/>
        </w:rPr>
        <w:t xml:space="preserve">, S.H. </w:t>
      </w:r>
      <w:r w:rsidRPr="00FA7938">
        <w:rPr>
          <w:rFonts w:ascii="Times New Roman" w:hAnsi="Times New Roman" w:cs="Times New Roman"/>
          <w:i/>
          <w:sz w:val="24"/>
          <w:szCs w:val="24"/>
          <w:lang w:val="en-US"/>
        </w:rPr>
        <w:t xml:space="preserve">Dari Negara Indonesia </w:t>
      </w:r>
      <w:proofErr w:type="spellStart"/>
      <w:r w:rsidRPr="00FA7938">
        <w:rPr>
          <w:rFonts w:ascii="Times New Roman" w:hAnsi="Times New Roman" w:cs="Times New Roman"/>
          <w:i/>
          <w:sz w:val="24"/>
          <w:szCs w:val="24"/>
          <w:lang w:val="en-US"/>
        </w:rPr>
        <w:t>Timur</w:t>
      </w:r>
      <w:proofErr w:type="spellEnd"/>
      <w:r w:rsidRPr="00FA7938">
        <w:rPr>
          <w:rFonts w:ascii="Times New Roman" w:hAnsi="Times New Roman" w:cs="Times New Roman"/>
          <w:i/>
          <w:sz w:val="24"/>
          <w:szCs w:val="24"/>
          <w:lang w:val="en-US"/>
        </w:rPr>
        <w:t xml:space="preserve"> </w:t>
      </w:r>
      <w:proofErr w:type="spellStart"/>
      <w:r w:rsidRPr="00FA7938">
        <w:rPr>
          <w:rFonts w:ascii="Times New Roman" w:hAnsi="Times New Roman" w:cs="Times New Roman"/>
          <w:i/>
          <w:sz w:val="24"/>
          <w:szCs w:val="24"/>
          <w:lang w:val="en-US"/>
        </w:rPr>
        <w:t>Ke</w:t>
      </w:r>
      <w:proofErr w:type="spellEnd"/>
      <w:r w:rsidRPr="00FA7938">
        <w:rPr>
          <w:rFonts w:ascii="Times New Roman" w:hAnsi="Times New Roman" w:cs="Times New Roman"/>
          <w:i/>
          <w:sz w:val="24"/>
          <w:szCs w:val="24"/>
          <w:lang w:val="en-US"/>
        </w:rPr>
        <w:t xml:space="preserve"> </w:t>
      </w:r>
      <w:proofErr w:type="spellStart"/>
      <w:r w:rsidR="00FA7938">
        <w:rPr>
          <w:rFonts w:ascii="Times New Roman" w:hAnsi="Times New Roman" w:cs="Times New Roman"/>
          <w:i/>
          <w:sz w:val="24"/>
          <w:szCs w:val="24"/>
          <w:lang w:val="en-US"/>
        </w:rPr>
        <w:t>republik</w:t>
      </w:r>
      <w:proofErr w:type="spellEnd"/>
      <w:r w:rsidRPr="00FA7938">
        <w:rPr>
          <w:rFonts w:ascii="Times New Roman" w:hAnsi="Times New Roman" w:cs="Times New Roman"/>
          <w:i/>
          <w:sz w:val="24"/>
          <w:szCs w:val="24"/>
          <w:lang w:val="en-US"/>
        </w:rPr>
        <w:t xml:space="preserve"> Indonesia </w:t>
      </w:r>
      <w:proofErr w:type="spellStart"/>
      <w:r w:rsidRPr="00FA7938">
        <w:rPr>
          <w:rFonts w:ascii="Times New Roman" w:hAnsi="Times New Roman" w:cs="Times New Roman"/>
          <w:i/>
          <w:sz w:val="24"/>
          <w:szCs w:val="24"/>
          <w:lang w:val="en-US"/>
        </w:rPr>
        <w:t>Serikat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Marwati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Djoened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Poesponegoro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Nugroho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Notosusanto</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sidRPr="00FA7938">
        <w:rPr>
          <w:rFonts w:ascii="Times New Roman" w:hAnsi="Times New Roman" w:cs="Times New Roman"/>
          <w:i/>
          <w:sz w:val="24"/>
          <w:szCs w:val="24"/>
          <w:lang w:val="en-US"/>
        </w:rPr>
        <w:t>Sejarah</w:t>
      </w:r>
      <w:proofErr w:type="spellEnd"/>
      <w:r w:rsidRPr="00FA7938">
        <w:rPr>
          <w:rFonts w:ascii="Times New Roman" w:hAnsi="Times New Roman" w:cs="Times New Roman"/>
          <w:i/>
          <w:sz w:val="24"/>
          <w:szCs w:val="24"/>
          <w:lang w:val="en-US"/>
        </w:rPr>
        <w:t xml:space="preserve"> </w:t>
      </w:r>
      <w:proofErr w:type="spellStart"/>
      <w:r w:rsidRPr="00FA7938">
        <w:rPr>
          <w:rFonts w:ascii="Times New Roman" w:hAnsi="Times New Roman" w:cs="Times New Roman"/>
          <w:i/>
          <w:sz w:val="24"/>
          <w:szCs w:val="24"/>
          <w:lang w:val="en-US"/>
        </w:rPr>
        <w:t>Nasional</w:t>
      </w:r>
      <w:proofErr w:type="spellEnd"/>
      <w:r w:rsidRPr="00FA7938">
        <w:rPr>
          <w:rFonts w:ascii="Times New Roman" w:hAnsi="Times New Roman" w:cs="Times New Roman"/>
          <w:i/>
          <w:sz w:val="24"/>
          <w:szCs w:val="24"/>
          <w:lang w:val="en-US"/>
        </w:rPr>
        <w:t xml:space="preserve"> Indonesia VI</w:t>
      </w:r>
      <w:r w:rsidR="00FA7938" w:rsidRPr="00FA7938">
        <w:rPr>
          <w:rFonts w:ascii="Times New Roman" w:hAnsi="Times New Roman" w:cs="Times New Roman"/>
          <w:i/>
          <w:sz w:val="24"/>
          <w:szCs w:val="24"/>
          <w:lang w:val="en-US"/>
        </w:rPr>
        <w:t>.</w:t>
      </w:r>
      <w:proofErr w:type="gramEnd"/>
      <w:r w:rsidR="00FA7938">
        <w:rPr>
          <w:rFonts w:ascii="Times New Roman" w:hAnsi="Times New Roman" w:cs="Times New Roman"/>
          <w:sz w:val="24"/>
          <w:szCs w:val="24"/>
          <w:lang w:val="en-US"/>
        </w:rPr>
        <w:t xml:space="preserve"> </w:t>
      </w:r>
      <w:proofErr w:type="gramStart"/>
      <w:r w:rsidR="00FA7938">
        <w:rPr>
          <w:rFonts w:ascii="Times New Roman" w:hAnsi="Times New Roman" w:cs="Times New Roman"/>
          <w:sz w:val="24"/>
          <w:szCs w:val="24"/>
          <w:lang w:val="en-US"/>
        </w:rPr>
        <w:t xml:space="preserve">Dan </w:t>
      </w:r>
      <w:proofErr w:type="spellStart"/>
      <w:r w:rsidR="00FA7938" w:rsidRPr="00FA7938">
        <w:rPr>
          <w:rFonts w:ascii="Times New Roman" w:hAnsi="Times New Roman" w:cs="Times New Roman"/>
          <w:i/>
          <w:sz w:val="24"/>
          <w:szCs w:val="24"/>
          <w:lang w:val="en-US"/>
        </w:rPr>
        <w:t>Sejarah</w:t>
      </w:r>
      <w:proofErr w:type="spellEnd"/>
      <w:r w:rsidR="00FA7938" w:rsidRPr="00FA7938">
        <w:rPr>
          <w:rFonts w:ascii="Times New Roman" w:hAnsi="Times New Roman" w:cs="Times New Roman"/>
          <w:i/>
          <w:sz w:val="24"/>
          <w:szCs w:val="24"/>
          <w:lang w:val="en-US"/>
        </w:rPr>
        <w:t xml:space="preserve"> Sulawesi Selatan </w:t>
      </w:r>
      <w:proofErr w:type="spellStart"/>
      <w:r w:rsidR="00FA7938" w:rsidRPr="00FA7938">
        <w:rPr>
          <w:rFonts w:ascii="Times New Roman" w:hAnsi="Times New Roman" w:cs="Times New Roman"/>
          <w:i/>
          <w:sz w:val="24"/>
          <w:szCs w:val="24"/>
          <w:lang w:val="en-US"/>
        </w:rPr>
        <w:t>Jilid</w:t>
      </w:r>
      <w:proofErr w:type="spellEnd"/>
      <w:r w:rsidR="00FA7938" w:rsidRPr="00FA7938">
        <w:rPr>
          <w:rFonts w:ascii="Times New Roman" w:hAnsi="Times New Roman" w:cs="Times New Roman"/>
          <w:i/>
          <w:sz w:val="24"/>
          <w:szCs w:val="24"/>
          <w:lang w:val="en-US"/>
        </w:rPr>
        <w:t xml:space="preserve"> 2</w:t>
      </w:r>
      <w:r w:rsidR="00FA7938">
        <w:rPr>
          <w:rFonts w:ascii="Times New Roman" w:hAnsi="Times New Roman" w:cs="Times New Roman"/>
          <w:sz w:val="24"/>
          <w:szCs w:val="24"/>
          <w:lang w:val="en-US"/>
        </w:rPr>
        <w:t>.</w:t>
      </w:r>
      <w:proofErr w:type="gramEnd"/>
      <w:r w:rsidR="00FA7938">
        <w:rPr>
          <w:rFonts w:ascii="Times New Roman" w:hAnsi="Times New Roman" w:cs="Times New Roman"/>
          <w:sz w:val="24"/>
          <w:szCs w:val="24"/>
          <w:lang w:val="en-US"/>
        </w:rPr>
        <w:t xml:space="preserve"> </w:t>
      </w:r>
      <w:proofErr w:type="spellStart"/>
      <w:proofErr w:type="gramStart"/>
      <w:r w:rsidR="00FA7938">
        <w:rPr>
          <w:rFonts w:ascii="Times New Roman" w:hAnsi="Times New Roman" w:cs="Times New Roman"/>
          <w:sz w:val="24"/>
          <w:szCs w:val="24"/>
          <w:lang w:val="en-US"/>
        </w:rPr>
        <w:t>Diterbitkan</w:t>
      </w:r>
      <w:proofErr w:type="spellEnd"/>
      <w:r w:rsidR="00FA7938">
        <w:rPr>
          <w:rFonts w:ascii="Times New Roman" w:hAnsi="Times New Roman" w:cs="Times New Roman"/>
          <w:sz w:val="24"/>
          <w:szCs w:val="24"/>
          <w:lang w:val="en-US"/>
        </w:rPr>
        <w:t xml:space="preserve"> </w:t>
      </w:r>
      <w:proofErr w:type="spellStart"/>
      <w:r w:rsidR="00FA7938">
        <w:rPr>
          <w:rFonts w:ascii="Times New Roman" w:hAnsi="Times New Roman" w:cs="Times New Roman"/>
          <w:sz w:val="24"/>
          <w:szCs w:val="24"/>
          <w:lang w:val="en-US"/>
        </w:rPr>
        <w:t>atas</w:t>
      </w:r>
      <w:proofErr w:type="spellEnd"/>
      <w:r w:rsidR="00FA7938">
        <w:rPr>
          <w:rFonts w:ascii="Times New Roman" w:hAnsi="Times New Roman" w:cs="Times New Roman"/>
          <w:sz w:val="24"/>
          <w:szCs w:val="24"/>
          <w:lang w:val="en-US"/>
        </w:rPr>
        <w:t xml:space="preserve"> </w:t>
      </w:r>
      <w:proofErr w:type="spellStart"/>
      <w:r w:rsidR="00FA7938">
        <w:rPr>
          <w:rFonts w:ascii="Times New Roman" w:hAnsi="Times New Roman" w:cs="Times New Roman"/>
          <w:sz w:val="24"/>
          <w:szCs w:val="24"/>
          <w:lang w:val="en-US"/>
        </w:rPr>
        <w:t>kerjasama</w:t>
      </w:r>
      <w:proofErr w:type="spellEnd"/>
      <w:r w:rsidR="00FA7938">
        <w:rPr>
          <w:rFonts w:ascii="Times New Roman" w:hAnsi="Times New Roman" w:cs="Times New Roman"/>
          <w:sz w:val="24"/>
          <w:szCs w:val="24"/>
          <w:lang w:val="en-US"/>
        </w:rPr>
        <w:t xml:space="preserve"> </w:t>
      </w:r>
      <w:proofErr w:type="spellStart"/>
      <w:r w:rsidR="00FA7938">
        <w:rPr>
          <w:rFonts w:ascii="Times New Roman" w:hAnsi="Times New Roman" w:cs="Times New Roman"/>
          <w:sz w:val="24"/>
          <w:szCs w:val="24"/>
          <w:lang w:val="en-US"/>
        </w:rPr>
        <w:t>Pemerintah</w:t>
      </w:r>
      <w:proofErr w:type="spellEnd"/>
      <w:r w:rsidR="00FA7938">
        <w:rPr>
          <w:rFonts w:ascii="Times New Roman" w:hAnsi="Times New Roman" w:cs="Times New Roman"/>
          <w:sz w:val="24"/>
          <w:szCs w:val="24"/>
          <w:lang w:val="en-US"/>
        </w:rPr>
        <w:t xml:space="preserve"> </w:t>
      </w:r>
      <w:proofErr w:type="spellStart"/>
      <w:r w:rsidR="00FA7938">
        <w:rPr>
          <w:rFonts w:ascii="Times New Roman" w:hAnsi="Times New Roman" w:cs="Times New Roman"/>
          <w:sz w:val="24"/>
          <w:szCs w:val="24"/>
          <w:lang w:val="en-US"/>
        </w:rPr>
        <w:t>Provinsi</w:t>
      </w:r>
      <w:proofErr w:type="spellEnd"/>
      <w:r w:rsidR="00FA7938">
        <w:rPr>
          <w:rFonts w:ascii="Times New Roman" w:hAnsi="Times New Roman" w:cs="Times New Roman"/>
          <w:sz w:val="24"/>
          <w:szCs w:val="24"/>
          <w:lang w:val="en-US"/>
        </w:rPr>
        <w:t xml:space="preserve"> Sulawesi Selatan </w:t>
      </w:r>
      <w:proofErr w:type="spellStart"/>
      <w:r w:rsidR="00FA7938">
        <w:rPr>
          <w:rFonts w:ascii="Times New Roman" w:hAnsi="Times New Roman" w:cs="Times New Roman"/>
          <w:sz w:val="24"/>
          <w:szCs w:val="24"/>
          <w:lang w:val="en-US"/>
        </w:rPr>
        <w:t>Badan</w:t>
      </w:r>
      <w:proofErr w:type="spellEnd"/>
      <w:r w:rsidR="00FA7938">
        <w:rPr>
          <w:rFonts w:ascii="Times New Roman" w:hAnsi="Times New Roman" w:cs="Times New Roman"/>
          <w:sz w:val="24"/>
          <w:szCs w:val="24"/>
          <w:lang w:val="en-US"/>
        </w:rPr>
        <w:t xml:space="preserve"> </w:t>
      </w:r>
      <w:proofErr w:type="spellStart"/>
      <w:r w:rsidR="00FA7938">
        <w:rPr>
          <w:rFonts w:ascii="Times New Roman" w:hAnsi="Times New Roman" w:cs="Times New Roman"/>
          <w:sz w:val="24"/>
          <w:szCs w:val="24"/>
          <w:lang w:val="en-US"/>
        </w:rPr>
        <w:t>Penelitian</w:t>
      </w:r>
      <w:proofErr w:type="spellEnd"/>
      <w:r w:rsidR="00FA7938">
        <w:rPr>
          <w:rFonts w:ascii="Times New Roman" w:hAnsi="Times New Roman" w:cs="Times New Roman"/>
          <w:sz w:val="24"/>
          <w:szCs w:val="24"/>
          <w:lang w:val="en-US"/>
        </w:rPr>
        <w:t xml:space="preserve"> Dan </w:t>
      </w:r>
      <w:proofErr w:type="spellStart"/>
      <w:r w:rsidR="00FA7938">
        <w:rPr>
          <w:rFonts w:ascii="Times New Roman" w:hAnsi="Times New Roman" w:cs="Times New Roman"/>
          <w:sz w:val="24"/>
          <w:szCs w:val="24"/>
          <w:lang w:val="en-US"/>
        </w:rPr>
        <w:t>Pengembangan</w:t>
      </w:r>
      <w:proofErr w:type="spellEnd"/>
      <w:r w:rsidR="00FA7938">
        <w:rPr>
          <w:rFonts w:ascii="Times New Roman" w:hAnsi="Times New Roman" w:cs="Times New Roman"/>
          <w:sz w:val="24"/>
          <w:szCs w:val="24"/>
          <w:lang w:val="en-US"/>
        </w:rPr>
        <w:t xml:space="preserve"> Daerah (</w:t>
      </w:r>
      <w:proofErr w:type="spellStart"/>
      <w:r w:rsidR="00FA7938">
        <w:rPr>
          <w:rFonts w:ascii="Times New Roman" w:hAnsi="Times New Roman" w:cs="Times New Roman"/>
          <w:sz w:val="24"/>
          <w:szCs w:val="24"/>
          <w:lang w:val="en-US"/>
        </w:rPr>
        <w:t>Balitbangda</w:t>
      </w:r>
      <w:proofErr w:type="spellEnd"/>
      <w:r w:rsidR="00FA7938">
        <w:rPr>
          <w:rFonts w:ascii="Times New Roman" w:hAnsi="Times New Roman" w:cs="Times New Roman"/>
          <w:sz w:val="24"/>
          <w:szCs w:val="24"/>
          <w:lang w:val="en-US"/>
        </w:rPr>
        <w:t xml:space="preserve">) </w:t>
      </w:r>
      <w:proofErr w:type="spellStart"/>
      <w:r w:rsidR="00FA7938">
        <w:rPr>
          <w:rFonts w:ascii="Times New Roman" w:hAnsi="Times New Roman" w:cs="Times New Roman"/>
          <w:sz w:val="24"/>
          <w:szCs w:val="24"/>
          <w:lang w:val="en-US"/>
        </w:rPr>
        <w:t>dan</w:t>
      </w:r>
      <w:proofErr w:type="spellEnd"/>
      <w:r w:rsidR="00FA7938">
        <w:rPr>
          <w:rFonts w:ascii="Times New Roman" w:hAnsi="Times New Roman" w:cs="Times New Roman"/>
          <w:sz w:val="24"/>
          <w:szCs w:val="24"/>
          <w:lang w:val="en-US"/>
        </w:rPr>
        <w:t xml:space="preserve"> </w:t>
      </w:r>
      <w:proofErr w:type="spellStart"/>
      <w:r w:rsidR="00FA7938">
        <w:rPr>
          <w:rFonts w:ascii="Times New Roman" w:hAnsi="Times New Roman" w:cs="Times New Roman"/>
          <w:sz w:val="24"/>
          <w:szCs w:val="24"/>
          <w:lang w:val="en-US"/>
        </w:rPr>
        <w:t>Masyarakat</w:t>
      </w:r>
      <w:proofErr w:type="spellEnd"/>
      <w:r w:rsidR="00FA7938">
        <w:rPr>
          <w:rFonts w:ascii="Times New Roman" w:hAnsi="Times New Roman" w:cs="Times New Roman"/>
          <w:sz w:val="24"/>
          <w:szCs w:val="24"/>
          <w:lang w:val="en-US"/>
        </w:rPr>
        <w:t xml:space="preserve"> </w:t>
      </w:r>
      <w:proofErr w:type="spellStart"/>
      <w:r w:rsidR="00FA7938">
        <w:rPr>
          <w:rFonts w:ascii="Times New Roman" w:hAnsi="Times New Roman" w:cs="Times New Roman"/>
          <w:sz w:val="24"/>
          <w:szCs w:val="24"/>
          <w:lang w:val="en-US"/>
        </w:rPr>
        <w:t>Sejarawan</w:t>
      </w:r>
      <w:proofErr w:type="spellEnd"/>
      <w:r w:rsidR="00FA7938">
        <w:rPr>
          <w:rFonts w:ascii="Times New Roman" w:hAnsi="Times New Roman" w:cs="Times New Roman"/>
          <w:sz w:val="24"/>
          <w:szCs w:val="24"/>
          <w:lang w:val="en-US"/>
        </w:rPr>
        <w:t xml:space="preserve"> Indonesia (MSI) </w:t>
      </w:r>
      <w:proofErr w:type="spellStart"/>
      <w:r w:rsidR="00FA7938">
        <w:rPr>
          <w:rFonts w:ascii="Times New Roman" w:hAnsi="Times New Roman" w:cs="Times New Roman"/>
          <w:sz w:val="24"/>
          <w:szCs w:val="24"/>
          <w:lang w:val="en-US"/>
        </w:rPr>
        <w:t>Cabang</w:t>
      </w:r>
      <w:proofErr w:type="spellEnd"/>
      <w:r w:rsidR="00FA7938">
        <w:rPr>
          <w:rFonts w:ascii="Times New Roman" w:hAnsi="Times New Roman" w:cs="Times New Roman"/>
          <w:sz w:val="24"/>
          <w:szCs w:val="24"/>
          <w:lang w:val="en-US"/>
        </w:rPr>
        <w:t xml:space="preserve"> </w:t>
      </w:r>
      <w:proofErr w:type="spellStart"/>
      <w:r w:rsidR="00FA7938">
        <w:rPr>
          <w:rFonts w:ascii="Times New Roman" w:hAnsi="Times New Roman" w:cs="Times New Roman"/>
          <w:sz w:val="24"/>
          <w:szCs w:val="24"/>
          <w:lang w:val="en-US"/>
        </w:rPr>
        <w:t>Provinsi</w:t>
      </w:r>
      <w:proofErr w:type="spellEnd"/>
      <w:r w:rsidR="00FA7938">
        <w:rPr>
          <w:rFonts w:ascii="Times New Roman" w:hAnsi="Times New Roman" w:cs="Times New Roman"/>
          <w:sz w:val="24"/>
          <w:szCs w:val="24"/>
          <w:lang w:val="en-US"/>
        </w:rPr>
        <w:t xml:space="preserve"> Sulawesi Selatan.</w:t>
      </w:r>
      <w:proofErr w:type="gramEnd"/>
    </w:p>
    <w:p w:rsidR="00F36916" w:rsidRDefault="00F36916" w:rsidP="00F36916">
      <w:pPr>
        <w:pStyle w:val="ListParagraph"/>
        <w:spacing w:after="0" w:line="480" w:lineRule="auto"/>
        <w:ind w:firstLine="540"/>
        <w:jc w:val="both"/>
        <w:rPr>
          <w:rFonts w:ascii="Times New Roman" w:hAnsi="Times New Roman" w:cs="Times New Roman"/>
          <w:sz w:val="24"/>
          <w:szCs w:val="24"/>
        </w:rPr>
      </w:pPr>
      <w:r w:rsidRPr="001B064C">
        <w:rPr>
          <w:rFonts w:ascii="Times New Roman" w:hAnsi="Times New Roman" w:cs="Times New Roman"/>
          <w:sz w:val="24"/>
          <w:szCs w:val="24"/>
        </w:rPr>
        <w:t xml:space="preserve"> Hal ini ditempuh dengan cara: Penelitian kepustakaan (</w:t>
      </w:r>
      <w:r w:rsidRPr="001B064C">
        <w:rPr>
          <w:rFonts w:ascii="Times New Roman" w:hAnsi="Times New Roman" w:cs="Times New Roman"/>
          <w:i/>
          <w:sz w:val="24"/>
          <w:szCs w:val="24"/>
        </w:rPr>
        <w:t>Library Research</w:t>
      </w:r>
      <w:r w:rsidRPr="001B064C">
        <w:rPr>
          <w:rFonts w:ascii="Times New Roman" w:hAnsi="Times New Roman" w:cs="Times New Roman"/>
          <w:sz w:val="24"/>
          <w:szCs w:val="24"/>
        </w:rPr>
        <w:t xml:space="preserve">) Penelitian kepustakaan dilakukan dengan mengkaji sumber data melalui literatur yang ada kaitannya dengan objek yang diteliti. </w:t>
      </w:r>
      <w:r>
        <w:rPr>
          <w:rFonts w:ascii="Times New Roman" w:hAnsi="Times New Roman" w:cs="Times New Roman"/>
          <w:sz w:val="24"/>
          <w:szCs w:val="24"/>
        </w:rPr>
        <w:t xml:space="preserve">Literatur yang digunakan tidak hanya terbatas pada buku-buku, tetapi juga bahan-bahan dokumentasi, makalah-majalah, </w:t>
      </w:r>
      <w:r w:rsidRPr="00B86267">
        <w:rPr>
          <w:rFonts w:ascii="Times New Roman" w:hAnsi="Times New Roman" w:cs="Times New Roman"/>
          <w:sz w:val="24"/>
          <w:szCs w:val="24"/>
        </w:rPr>
        <w:t>koran-koran</w:t>
      </w:r>
      <w:r>
        <w:rPr>
          <w:rFonts w:ascii="Times New Roman" w:hAnsi="Times New Roman" w:cs="Times New Roman"/>
          <w:sz w:val="24"/>
          <w:szCs w:val="24"/>
        </w:rPr>
        <w:t xml:space="preserve"> yang biasanya berisi artikel-artikel yang membahas topik penelitian yang diteliti, internet dapat diperoleh berbagai macam</w:t>
      </w:r>
      <w:r w:rsidRPr="00B86267">
        <w:rPr>
          <w:rFonts w:ascii="Times New Roman" w:hAnsi="Times New Roman" w:cs="Times New Roman"/>
          <w:sz w:val="24"/>
          <w:szCs w:val="24"/>
        </w:rPr>
        <w:t xml:space="preserve"> </w:t>
      </w:r>
      <w:r>
        <w:rPr>
          <w:rFonts w:ascii="Times New Roman" w:hAnsi="Times New Roman" w:cs="Times New Roman"/>
          <w:sz w:val="24"/>
          <w:szCs w:val="24"/>
        </w:rPr>
        <w:t xml:space="preserve">bahan bacaan berupa artikel, makalah ataupun skripsi dalam bentuk buku elektronik </w:t>
      </w:r>
      <w:r w:rsidRPr="00B86267">
        <w:rPr>
          <w:rFonts w:ascii="Times New Roman" w:hAnsi="Times New Roman" w:cs="Times New Roman"/>
          <w:sz w:val="24"/>
          <w:szCs w:val="24"/>
        </w:rPr>
        <w:t>dan bahan-bahan tertulis lainnya</w:t>
      </w:r>
      <w:r>
        <w:rPr>
          <w:rFonts w:ascii="Times New Roman" w:hAnsi="Times New Roman" w:cs="Times New Roman"/>
          <w:sz w:val="24"/>
          <w:szCs w:val="24"/>
        </w:rPr>
        <w:t xml:space="preserve"> yang dapat dijadikan sebagai sumber yang relevan. </w:t>
      </w:r>
      <w:r w:rsidRPr="00B86267">
        <w:rPr>
          <w:rFonts w:ascii="Times New Roman" w:hAnsi="Times New Roman" w:cs="Times New Roman"/>
          <w:sz w:val="24"/>
          <w:szCs w:val="24"/>
        </w:rPr>
        <w:t xml:space="preserve">Pengumpulan data dilakukan dengan menggunakan berbagai sumber kepustakaan yang </w:t>
      </w:r>
      <w:r>
        <w:rPr>
          <w:rFonts w:ascii="Times New Roman" w:hAnsi="Times New Roman" w:cs="Times New Roman"/>
          <w:sz w:val="24"/>
          <w:szCs w:val="24"/>
        </w:rPr>
        <w:t>berkaitan</w:t>
      </w:r>
      <w:r w:rsidRPr="00B86267">
        <w:rPr>
          <w:rFonts w:ascii="Times New Roman" w:hAnsi="Times New Roman" w:cs="Times New Roman"/>
          <w:sz w:val="24"/>
          <w:szCs w:val="24"/>
        </w:rPr>
        <w:t xml:space="preserve"> dengan permasalah yang </w:t>
      </w:r>
      <w:r>
        <w:rPr>
          <w:rFonts w:ascii="Times New Roman" w:hAnsi="Times New Roman" w:cs="Times New Roman"/>
          <w:sz w:val="24"/>
          <w:szCs w:val="24"/>
        </w:rPr>
        <w:t>dibahas.</w:t>
      </w:r>
      <w:r w:rsidRPr="00B86267">
        <w:rPr>
          <w:rFonts w:ascii="Times New Roman" w:hAnsi="Times New Roman" w:cs="Times New Roman"/>
          <w:sz w:val="24"/>
          <w:szCs w:val="24"/>
        </w:rPr>
        <w:t xml:space="preserve"> </w:t>
      </w:r>
    </w:p>
    <w:p w:rsidR="00F36916" w:rsidRDefault="00F36916" w:rsidP="00F36916">
      <w:pPr>
        <w:pStyle w:val="ListParagraph"/>
        <w:spacing w:after="0" w:line="480" w:lineRule="auto"/>
        <w:ind w:firstLine="540"/>
        <w:jc w:val="both"/>
        <w:rPr>
          <w:rFonts w:ascii="Times New Roman" w:hAnsi="Times New Roman" w:cs="Times New Roman"/>
          <w:sz w:val="6"/>
          <w:szCs w:val="24"/>
          <w:lang w:val="en-US"/>
        </w:rPr>
      </w:pPr>
    </w:p>
    <w:p w:rsidR="00FD65A5" w:rsidRDefault="00FD65A5" w:rsidP="00F36916">
      <w:pPr>
        <w:pStyle w:val="ListParagraph"/>
        <w:spacing w:after="0" w:line="480" w:lineRule="auto"/>
        <w:ind w:firstLine="540"/>
        <w:jc w:val="both"/>
        <w:rPr>
          <w:rFonts w:ascii="Times New Roman" w:hAnsi="Times New Roman" w:cs="Times New Roman"/>
          <w:sz w:val="6"/>
          <w:szCs w:val="24"/>
          <w:lang w:val="en-US"/>
        </w:rPr>
      </w:pPr>
    </w:p>
    <w:p w:rsidR="00FD65A5" w:rsidRDefault="00FD65A5" w:rsidP="00F36916">
      <w:pPr>
        <w:pStyle w:val="ListParagraph"/>
        <w:spacing w:after="0" w:line="480" w:lineRule="auto"/>
        <w:ind w:firstLine="540"/>
        <w:jc w:val="both"/>
        <w:rPr>
          <w:rFonts w:ascii="Times New Roman" w:hAnsi="Times New Roman" w:cs="Times New Roman"/>
          <w:sz w:val="6"/>
          <w:szCs w:val="24"/>
          <w:lang w:val="en-US"/>
        </w:rPr>
      </w:pPr>
    </w:p>
    <w:p w:rsidR="00FD65A5" w:rsidRDefault="00FD65A5" w:rsidP="00F36916">
      <w:pPr>
        <w:pStyle w:val="ListParagraph"/>
        <w:spacing w:after="0" w:line="480" w:lineRule="auto"/>
        <w:ind w:firstLine="540"/>
        <w:jc w:val="both"/>
        <w:rPr>
          <w:rFonts w:ascii="Times New Roman" w:hAnsi="Times New Roman" w:cs="Times New Roman"/>
          <w:sz w:val="6"/>
          <w:szCs w:val="24"/>
          <w:lang w:val="en-US"/>
        </w:rPr>
      </w:pPr>
    </w:p>
    <w:p w:rsidR="00FD65A5" w:rsidRDefault="00FD65A5" w:rsidP="00F36916">
      <w:pPr>
        <w:pStyle w:val="ListParagraph"/>
        <w:spacing w:after="0" w:line="480" w:lineRule="auto"/>
        <w:ind w:firstLine="540"/>
        <w:jc w:val="both"/>
        <w:rPr>
          <w:rFonts w:ascii="Times New Roman" w:hAnsi="Times New Roman" w:cs="Times New Roman"/>
          <w:sz w:val="6"/>
          <w:szCs w:val="24"/>
          <w:lang w:val="en-US"/>
        </w:rPr>
      </w:pPr>
    </w:p>
    <w:p w:rsidR="00FD65A5" w:rsidRDefault="00FD65A5" w:rsidP="00F36916">
      <w:pPr>
        <w:pStyle w:val="ListParagraph"/>
        <w:spacing w:after="0" w:line="480" w:lineRule="auto"/>
        <w:ind w:firstLine="540"/>
        <w:jc w:val="both"/>
        <w:rPr>
          <w:rFonts w:ascii="Times New Roman" w:hAnsi="Times New Roman" w:cs="Times New Roman"/>
          <w:sz w:val="6"/>
          <w:szCs w:val="24"/>
          <w:lang w:val="en-US"/>
        </w:rPr>
      </w:pPr>
    </w:p>
    <w:p w:rsidR="00FD65A5" w:rsidRDefault="00FD65A5" w:rsidP="00F36916">
      <w:pPr>
        <w:pStyle w:val="ListParagraph"/>
        <w:spacing w:after="0" w:line="480" w:lineRule="auto"/>
        <w:ind w:firstLine="540"/>
        <w:jc w:val="both"/>
        <w:rPr>
          <w:rFonts w:ascii="Times New Roman" w:hAnsi="Times New Roman" w:cs="Times New Roman"/>
          <w:sz w:val="6"/>
          <w:szCs w:val="24"/>
          <w:lang w:val="en-US"/>
        </w:rPr>
      </w:pPr>
    </w:p>
    <w:p w:rsidR="00FD65A5" w:rsidRPr="00FD65A5" w:rsidRDefault="00FD65A5" w:rsidP="00F36916">
      <w:pPr>
        <w:pStyle w:val="ListParagraph"/>
        <w:spacing w:after="0" w:line="480" w:lineRule="auto"/>
        <w:ind w:firstLine="540"/>
        <w:jc w:val="both"/>
        <w:rPr>
          <w:rFonts w:ascii="Times New Roman" w:hAnsi="Times New Roman" w:cs="Times New Roman"/>
          <w:sz w:val="6"/>
          <w:szCs w:val="24"/>
          <w:lang w:val="en-US"/>
        </w:rPr>
      </w:pPr>
    </w:p>
    <w:p w:rsidR="00F36916" w:rsidRPr="001B064C" w:rsidRDefault="00F36916" w:rsidP="00F36916">
      <w:pPr>
        <w:pStyle w:val="ListParagraph"/>
        <w:numPr>
          <w:ilvl w:val="0"/>
          <w:numId w:val="22"/>
        </w:numPr>
        <w:spacing w:after="0" w:line="480" w:lineRule="auto"/>
        <w:ind w:left="810" w:hanging="426"/>
        <w:jc w:val="both"/>
        <w:rPr>
          <w:rFonts w:ascii="Times New Roman" w:hAnsi="Times New Roman" w:cs="Times New Roman"/>
          <w:b/>
          <w:i/>
          <w:sz w:val="24"/>
          <w:szCs w:val="24"/>
        </w:rPr>
      </w:pPr>
      <w:r w:rsidRPr="001B064C">
        <w:rPr>
          <w:rFonts w:ascii="Times New Roman" w:hAnsi="Times New Roman" w:cs="Times New Roman"/>
          <w:b/>
          <w:i/>
          <w:sz w:val="24"/>
          <w:szCs w:val="24"/>
        </w:rPr>
        <w:lastRenderedPageBreak/>
        <w:t>Kritik</w:t>
      </w:r>
    </w:p>
    <w:p w:rsidR="00F36916" w:rsidRPr="001B064C" w:rsidRDefault="00F36916" w:rsidP="00F36916">
      <w:pPr>
        <w:pStyle w:val="ListParagraph"/>
        <w:spacing w:after="0" w:line="480" w:lineRule="auto"/>
        <w:ind w:left="810" w:firstLine="450"/>
        <w:jc w:val="both"/>
        <w:rPr>
          <w:rFonts w:ascii="Times New Roman" w:hAnsi="Times New Roman" w:cs="Times New Roman"/>
          <w:sz w:val="24"/>
          <w:szCs w:val="24"/>
        </w:rPr>
      </w:pPr>
      <w:r w:rsidRPr="001B064C">
        <w:rPr>
          <w:rFonts w:ascii="Times New Roman" w:hAnsi="Times New Roman" w:cs="Times New Roman"/>
          <w:sz w:val="24"/>
          <w:szCs w:val="24"/>
        </w:rPr>
        <w:t xml:space="preserve">Setelah sumber-sumber atau data-data itu dikumpulkan sebanyak-banyaknya dengan lengkap, maka kegiatan selanjutnya adalah menganalisa sumber tersebut melalui kritik yakni menyelidiki </w:t>
      </w:r>
      <w:r>
        <w:rPr>
          <w:rFonts w:ascii="Times New Roman" w:hAnsi="Times New Roman" w:cs="Times New Roman"/>
          <w:sz w:val="24"/>
          <w:szCs w:val="24"/>
        </w:rPr>
        <w:t>isi dan keterkaitan materi dengan permasalahan yang menjadi objek penelitian</w:t>
      </w:r>
      <w:r w:rsidRPr="001B064C">
        <w:rPr>
          <w:rFonts w:ascii="Times New Roman" w:hAnsi="Times New Roman" w:cs="Times New Roman"/>
          <w:sz w:val="24"/>
          <w:szCs w:val="24"/>
        </w:rPr>
        <w:t>.</w:t>
      </w:r>
    </w:p>
    <w:p w:rsidR="00F36916" w:rsidRPr="001B064C" w:rsidRDefault="00F36916" w:rsidP="00F36916">
      <w:pPr>
        <w:pStyle w:val="ListParagraph"/>
        <w:spacing w:after="0" w:line="480" w:lineRule="auto"/>
        <w:ind w:left="810" w:firstLine="450"/>
        <w:jc w:val="both"/>
        <w:rPr>
          <w:rFonts w:ascii="Times New Roman" w:hAnsi="Times New Roman" w:cs="Times New Roman"/>
          <w:sz w:val="24"/>
          <w:szCs w:val="24"/>
        </w:rPr>
      </w:pPr>
      <w:r w:rsidRPr="001B064C">
        <w:rPr>
          <w:rFonts w:ascii="Times New Roman" w:hAnsi="Times New Roman" w:cs="Times New Roman"/>
          <w:sz w:val="24"/>
          <w:szCs w:val="24"/>
        </w:rPr>
        <w:t>Tahapan kerja kritik merupakan suatu usaha menganalisa data yang didapatkan, dinilai secara kritis dengan menyelidiki sumber-sumber data yang telah dikumpulkan. Kritik sejarah adalah penulisan atau penyaringan sumber-sumber sejarah yang diperoleh. Hasil dari kritik sejarah ialah penemuan fakta sejarah yang sungguh-sungguh sesuai dengan peristiwanya.</w:t>
      </w:r>
    </w:p>
    <w:p w:rsidR="00F36916" w:rsidRDefault="00F36916" w:rsidP="00F36916">
      <w:pPr>
        <w:pStyle w:val="ListParagraph"/>
        <w:spacing w:after="0" w:line="480" w:lineRule="auto"/>
        <w:ind w:left="810" w:firstLine="450"/>
        <w:jc w:val="both"/>
        <w:rPr>
          <w:rFonts w:ascii="Times New Roman" w:eastAsia="Times New Roman" w:hAnsi="Times New Roman" w:cs="Times New Roman"/>
          <w:sz w:val="24"/>
          <w:szCs w:val="24"/>
          <w:lang w:val="nl-NL"/>
        </w:rPr>
      </w:pPr>
      <w:r w:rsidRPr="001B064C">
        <w:rPr>
          <w:rFonts w:ascii="Times New Roman" w:eastAsia="Times New Roman" w:hAnsi="Times New Roman" w:cs="Times New Roman"/>
          <w:sz w:val="24"/>
          <w:szCs w:val="24"/>
        </w:rPr>
        <w:t xml:space="preserve">Kritik sumber ini menyangkut tentang verifikasi sumber dengan menguji mengenai kebenaran dan </w:t>
      </w:r>
      <w:r>
        <w:rPr>
          <w:rFonts w:ascii="Times New Roman" w:eastAsia="Times New Roman" w:hAnsi="Times New Roman" w:cs="Times New Roman"/>
          <w:sz w:val="24"/>
          <w:szCs w:val="24"/>
        </w:rPr>
        <w:t>keterkaitan antara</w:t>
      </w:r>
      <w:r w:rsidRPr="001B064C">
        <w:rPr>
          <w:rFonts w:ascii="Times New Roman" w:eastAsia="Times New Roman" w:hAnsi="Times New Roman" w:cs="Times New Roman"/>
          <w:sz w:val="24"/>
          <w:szCs w:val="24"/>
        </w:rPr>
        <w:t xml:space="preserve"> sumber</w:t>
      </w:r>
      <w:r>
        <w:rPr>
          <w:rFonts w:ascii="Times New Roman" w:eastAsia="Times New Roman" w:hAnsi="Times New Roman" w:cs="Times New Roman"/>
          <w:sz w:val="24"/>
          <w:szCs w:val="24"/>
        </w:rPr>
        <w:t xml:space="preserve">-sumber yang telah diperoleh. Tahap </w:t>
      </w:r>
      <w:r w:rsidRPr="001B064C">
        <w:rPr>
          <w:rFonts w:ascii="Times New Roman" w:eastAsia="Times New Roman" w:hAnsi="Times New Roman" w:cs="Times New Roman"/>
          <w:sz w:val="24"/>
          <w:szCs w:val="24"/>
        </w:rPr>
        <w:t xml:space="preserve">ini sangatlah penting guna mengalisis dan membuktikan kevalidan data-data yang telah diperoleh. </w:t>
      </w:r>
      <w:r w:rsidRPr="001B064C">
        <w:rPr>
          <w:rFonts w:ascii="Times New Roman" w:eastAsia="Times New Roman" w:hAnsi="Times New Roman" w:cs="Times New Roman"/>
          <w:sz w:val="24"/>
          <w:szCs w:val="24"/>
          <w:lang w:val="nl-NL"/>
        </w:rPr>
        <w:t xml:space="preserve">Dalam metode sejarah tahap kritik dikenal dua tahap, yaitu kritik eksternal dan kritik internal. </w:t>
      </w:r>
    </w:p>
    <w:p w:rsidR="00F36916" w:rsidRPr="00A35EF1" w:rsidRDefault="00F36916" w:rsidP="00F36916">
      <w:pPr>
        <w:pStyle w:val="ListParagraph"/>
        <w:spacing w:after="0" w:line="480" w:lineRule="auto"/>
        <w:ind w:left="810" w:firstLine="450"/>
        <w:jc w:val="both"/>
        <w:rPr>
          <w:rFonts w:ascii="Times New Roman" w:eastAsia="Times New Roman" w:hAnsi="Times New Roman" w:cs="Times New Roman"/>
          <w:sz w:val="6"/>
          <w:szCs w:val="24"/>
          <w:lang w:val="nl-NL"/>
        </w:rPr>
      </w:pPr>
    </w:p>
    <w:p w:rsidR="00F36916" w:rsidRPr="001B064C" w:rsidRDefault="00F36916" w:rsidP="00F36916">
      <w:pPr>
        <w:pStyle w:val="ListParagraph"/>
        <w:numPr>
          <w:ilvl w:val="0"/>
          <w:numId w:val="23"/>
        </w:numPr>
        <w:spacing w:after="0" w:line="480" w:lineRule="auto"/>
        <w:ind w:left="990" w:hanging="284"/>
        <w:jc w:val="both"/>
        <w:rPr>
          <w:rFonts w:ascii="Times New Roman" w:eastAsia="Times New Roman" w:hAnsi="Times New Roman" w:cs="Times New Roman"/>
          <w:bCs/>
          <w:sz w:val="24"/>
          <w:szCs w:val="24"/>
        </w:rPr>
      </w:pPr>
      <w:r w:rsidRPr="001B064C">
        <w:rPr>
          <w:rFonts w:ascii="Times New Roman" w:eastAsia="Times New Roman" w:hAnsi="Times New Roman" w:cs="Times New Roman"/>
          <w:bCs/>
          <w:sz w:val="24"/>
          <w:szCs w:val="24"/>
        </w:rPr>
        <w:t>Kritik Eksternal</w:t>
      </w:r>
    </w:p>
    <w:p w:rsidR="00F36916" w:rsidRPr="001B064C" w:rsidRDefault="00F36916" w:rsidP="00F36916">
      <w:pPr>
        <w:pStyle w:val="ListParagraph"/>
        <w:spacing w:after="0" w:line="480" w:lineRule="auto"/>
        <w:ind w:left="1170" w:firstLine="630"/>
        <w:jc w:val="both"/>
        <w:rPr>
          <w:rFonts w:ascii="Times New Roman" w:eastAsia="Times New Roman" w:hAnsi="Times New Roman" w:cs="Times New Roman"/>
          <w:bCs/>
          <w:sz w:val="24"/>
          <w:szCs w:val="24"/>
        </w:rPr>
      </w:pPr>
      <w:r w:rsidRPr="001B064C">
        <w:rPr>
          <w:rFonts w:ascii="Times New Roman" w:eastAsia="Times New Roman" w:hAnsi="Times New Roman" w:cs="Times New Roman"/>
          <w:sz w:val="24"/>
          <w:szCs w:val="24"/>
        </w:rPr>
        <w:t>Kritik ekstern</w:t>
      </w:r>
      <w:r>
        <w:rPr>
          <w:rFonts w:ascii="Times New Roman" w:eastAsia="Times New Roman" w:hAnsi="Times New Roman" w:cs="Times New Roman"/>
          <w:sz w:val="24"/>
          <w:szCs w:val="24"/>
        </w:rPr>
        <w:t>al</w:t>
      </w:r>
      <w:r w:rsidRPr="001B064C">
        <w:rPr>
          <w:rFonts w:ascii="Times New Roman" w:eastAsia="Times New Roman" w:hAnsi="Times New Roman" w:cs="Times New Roman"/>
          <w:sz w:val="24"/>
          <w:szCs w:val="24"/>
        </w:rPr>
        <w:t xml:space="preserve"> atau kritik luar dilakukan untuk meneliti keaslian sumbe</w:t>
      </w:r>
      <w:r>
        <w:rPr>
          <w:rFonts w:ascii="Times New Roman" w:eastAsia="Times New Roman" w:hAnsi="Times New Roman" w:cs="Times New Roman"/>
          <w:sz w:val="24"/>
          <w:szCs w:val="24"/>
        </w:rPr>
        <w:t xml:space="preserve">r apakah sumber tersebut asli </w:t>
      </w:r>
      <w:r w:rsidRPr="001B064C">
        <w:rPr>
          <w:rFonts w:ascii="Times New Roman" w:eastAsia="Times New Roman" w:hAnsi="Times New Roman" w:cs="Times New Roman"/>
          <w:sz w:val="24"/>
          <w:szCs w:val="24"/>
        </w:rPr>
        <w:t xml:space="preserve">dan bukan tiruan. Menurut Sjamsuddin:  </w:t>
      </w:r>
    </w:p>
    <w:p w:rsidR="00F36916" w:rsidRPr="001B064C" w:rsidRDefault="00F36916" w:rsidP="00F36916">
      <w:pPr>
        <w:spacing w:after="0" w:line="240" w:lineRule="auto"/>
        <w:ind w:left="1800"/>
        <w:jc w:val="both"/>
        <w:rPr>
          <w:rFonts w:ascii="Times New Roman" w:eastAsia="Times New Roman" w:hAnsi="Times New Roman" w:cs="Times New Roman"/>
          <w:sz w:val="24"/>
          <w:szCs w:val="24"/>
        </w:rPr>
      </w:pPr>
      <w:r w:rsidRPr="001B064C">
        <w:rPr>
          <w:rFonts w:ascii="Times New Roman" w:eastAsia="Times New Roman" w:hAnsi="Times New Roman" w:cs="Times New Roman"/>
          <w:sz w:val="24"/>
          <w:szCs w:val="24"/>
        </w:rPr>
        <w:t>Kritik ekstern ialah suatu penelitian atas asal-usul dari sumber, suatu pemeriksaan atas catatan atau peninggalan itu sendiri untuk mendapatkan semua informasi yang mungkin dan untuk mengetahui apakah pada suatu waktu sejak a</w:t>
      </w:r>
      <w:r>
        <w:rPr>
          <w:rFonts w:ascii="Times New Roman" w:eastAsia="Times New Roman" w:hAnsi="Times New Roman" w:cs="Times New Roman"/>
          <w:sz w:val="24"/>
          <w:szCs w:val="24"/>
        </w:rPr>
        <w:t xml:space="preserve">sal mulanya </w:t>
      </w:r>
      <w:r>
        <w:rPr>
          <w:rFonts w:ascii="Times New Roman" w:eastAsia="Times New Roman" w:hAnsi="Times New Roman" w:cs="Times New Roman"/>
          <w:sz w:val="24"/>
          <w:szCs w:val="24"/>
        </w:rPr>
        <w:lastRenderedPageBreak/>
        <w:t>sumber itu telah di</w:t>
      </w:r>
      <w:r w:rsidRPr="001B064C">
        <w:rPr>
          <w:rFonts w:ascii="Times New Roman" w:eastAsia="Times New Roman" w:hAnsi="Times New Roman" w:cs="Times New Roman"/>
          <w:sz w:val="24"/>
          <w:szCs w:val="24"/>
        </w:rPr>
        <w:t>ubah oleh orang-orang tertentu atau tidak. Kritik eksternal harus menegakan fakta dan kesaksian.</w:t>
      </w:r>
      <w:r w:rsidRPr="001B064C">
        <w:rPr>
          <w:rStyle w:val="FootnoteReference"/>
          <w:rFonts w:ascii="Times New Roman" w:hAnsi="Times New Roman" w:cs="Times New Roman"/>
          <w:sz w:val="24"/>
          <w:szCs w:val="24"/>
        </w:rPr>
        <w:footnoteReference w:id="10"/>
      </w:r>
    </w:p>
    <w:p w:rsidR="00F36916" w:rsidRPr="00317334" w:rsidRDefault="00F36916" w:rsidP="00F36916">
      <w:pPr>
        <w:spacing w:after="0" w:line="480" w:lineRule="auto"/>
        <w:ind w:left="810" w:firstLine="567"/>
        <w:jc w:val="both"/>
        <w:rPr>
          <w:rFonts w:ascii="Times New Roman" w:eastAsia="Times New Roman" w:hAnsi="Times New Roman" w:cs="Times New Roman"/>
          <w:sz w:val="14"/>
          <w:szCs w:val="24"/>
        </w:rPr>
      </w:pPr>
    </w:p>
    <w:p w:rsidR="00F36916" w:rsidRDefault="00F36916" w:rsidP="00F36916">
      <w:pPr>
        <w:spacing w:after="0" w:line="480" w:lineRule="auto"/>
        <w:ind w:left="810" w:firstLine="567"/>
        <w:jc w:val="both"/>
        <w:rPr>
          <w:rFonts w:ascii="Times New Roman" w:eastAsia="Times New Roman" w:hAnsi="Times New Roman" w:cs="Times New Roman"/>
          <w:sz w:val="24"/>
          <w:szCs w:val="24"/>
        </w:rPr>
      </w:pPr>
      <w:r w:rsidRPr="001B064C">
        <w:rPr>
          <w:rFonts w:ascii="Times New Roman" w:eastAsia="Times New Roman" w:hAnsi="Times New Roman" w:cs="Times New Roman"/>
          <w:sz w:val="24"/>
          <w:szCs w:val="24"/>
        </w:rPr>
        <w:t xml:space="preserve">Dalam proses kritik eksternal, </w:t>
      </w:r>
      <w:r>
        <w:rPr>
          <w:rFonts w:ascii="Times New Roman" w:eastAsia="Times New Roman" w:hAnsi="Times New Roman" w:cs="Times New Roman"/>
          <w:sz w:val="24"/>
          <w:szCs w:val="24"/>
        </w:rPr>
        <w:t xml:space="preserve">terkait dengan metode penelitian yang digunakan </w:t>
      </w:r>
      <w:r w:rsidRPr="001B064C">
        <w:rPr>
          <w:rFonts w:ascii="Times New Roman" w:eastAsia="Times New Roman" w:hAnsi="Times New Roman" w:cs="Times New Roman"/>
          <w:sz w:val="24"/>
          <w:szCs w:val="24"/>
        </w:rPr>
        <w:t>penulis menganalis dan memverifikasi sumber yang telah diperoleh dengan menjabarkan berdasarkan asal usul dari sumber sehingga kevalidan sumber bisa terjamin. Disamping itu penilaian juga dilakukan dengan  memperhatikan penelitian-penelitian terdahulu yang relevan sehingga membantu dalam mengkritisi sumber dan membantu dalam penelusuran tahap penelitian selanjutnya.</w:t>
      </w:r>
    </w:p>
    <w:p w:rsidR="00F36916" w:rsidRPr="00A35EF1" w:rsidRDefault="00F36916" w:rsidP="00F36916">
      <w:pPr>
        <w:spacing w:after="0" w:line="480" w:lineRule="auto"/>
        <w:ind w:left="810" w:firstLine="567"/>
        <w:jc w:val="both"/>
        <w:rPr>
          <w:rFonts w:ascii="Times New Roman" w:eastAsia="Times New Roman" w:hAnsi="Times New Roman" w:cs="Times New Roman"/>
          <w:sz w:val="6"/>
          <w:szCs w:val="24"/>
        </w:rPr>
      </w:pPr>
    </w:p>
    <w:p w:rsidR="00F36916" w:rsidRPr="001B064C" w:rsidRDefault="00F36916" w:rsidP="00F36916">
      <w:pPr>
        <w:pStyle w:val="ListParagraph"/>
        <w:numPr>
          <w:ilvl w:val="0"/>
          <w:numId w:val="23"/>
        </w:numPr>
        <w:spacing w:after="0" w:line="480" w:lineRule="auto"/>
        <w:ind w:left="990" w:hanging="284"/>
        <w:jc w:val="both"/>
        <w:rPr>
          <w:rFonts w:ascii="Times New Roman" w:eastAsia="Times New Roman" w:hAnsi="Times New Roman" w:cs="Times New Roman"/>
          <w:bCs/>
          <w:sz w:val="24"/>
          <w:szCs w:val="24"/>
        </w:rPr>
      </w:pPr>
      <w:r w:rsidRPr="001B064C">
        <w:rPr>
          <w:rFonts w:ascii="Times New Roman" w:eastAsia="Times New Roman" w:hAnsi="Times New Roman" w:cs="Times New Roman"/>
          <w:bCs/>
          <w:sz w:val="24"/>
          <w:szCs w:val="24"/>
        </w:rPr>
        <w:t>Kritik Internal</w:t>
      </w:r>
    </w:p>
    <w:p w:rsidR="00F36916" w:rsidRDefault="00F36916" w:rsidP="00F36916">
      <w:pPr>
        <w:spacing w:after="0" w:line="480" w:lineRule="auto"/>
        <w:ind w:left="1170" w:firstLine="567"/>
        <w:jc w:val="both"/>
        <w:rPr>
          <w:rFonts w:ascii="Times New Roman" w:eastAsia="Times New Roman" w:hAnsi="Times New Roman" w:cs="Times New Roman"/>
          <w:sz w:val="24"/>
          <w:szCs w:val="24"/>
        </w:rPr>
      </w:pPr>
      <w:r w:rsidRPr="001B064C">
        <w:rPr>
          <w:rFonts w:ascii="Times New Roman" w:eastAsia="Times New Roman" w:hAnsi="Times New Roman" w:cs="Times New Roman"/>
          <w:sz w:val="24"/>
          <w:szCs w:val="24"/>
        </w:rPr>
        <w:t>Kritik internal dilakukan untuk meneliti sumber yang berkaitan dengan isi dari sumber. Kritik intern</w:t>
      </w:r>
      <w:r>
        <w:rPr>
          <w:rFonts w:ascii="Times New Roman" w:eastAsia="Times New Roman" w:hAnsi="Times New Roman" w:cs="Times New Roman"/>
          <w:sz w:val="24"/>
          <w:szCs w:val="24"/>
        </w:rPr>
        <w:t>al</w:t>
      </w:r>
      <w:r w:rsidRPr="001B064C">
        <w:rPr>
          <w:rFonts w:ascii="Times New Roman" w:eastAsia="Times New Roman" w:hAnsi="Times New Roman" w:cs="Times New Roman"/>
          <w:sz w:val="24"/>
          <w:szCs w:val="24"/>
        </w:rPr>
        <w:t xml:space="preserve"> menyajikan sebuah tehnik analisis yang cukup mendalam dimana tugas memperifikasi sumber dengan penalaran dan ilmu pengetahuan sehingga nantinya sumber memiliki keabsahan sebagaimana mestinya. Menurut Narbuko sebagai berikut: </w:t>
      </w:r>
    </w:p>
    <w:p w:rsidR="00F36916" w:rsidRPr="001B064C" w:rsidRDefault="00F36916" w:rsidP="00F36916">
      <w:pPr>
        <w:spacing w:after="0" w:line="240" w:lineRule="auto"/>
        <w:ind w:left="1710"/>
        <w:jc w:val="both"/>
        <w:rPr>
          <w:rFonts w:ascii="Times New Roman" w:eastAsia="Times New Roman" w:hAnsi="Times New Roman" w:cs="Times New Roman"/>
          <w:sz w:val="24"/>
          <w:szCs w:val="24"/>
        </w:rPr>
      </w:pPr>
      <w:r w:rsidRPr="001B064C">
        <w:rPr>
          <w:rFonts w:ascii="Times New Roman" w:eastAsia="Times New Roman" w:hAnsi="Times New Roman" w:cs="Times New Roman"/>
          <w:sz w:val="24"/>
          <w:szCs w:val="24"/>
        </w:rPr>
        <w:t xml:space="preserve">“Kritik internal yaitu kritik yang menguji motif, obyektifitas, dan kecermatan peneliti terhadap data yang diperoleh. Dengan kritik ini peneliti historis akan lebih ketat, sistematis, dan obyektif.” </w:t>
      </w:r>
      <w:r w:rsidRPr="001B064C">
        <w:rPr>
          <w:rStyle w:val="FootnoteReference"/>
          <w:rFonts w:ascii="Times New Roman" w:hAnsi="Times New Roman" w:cs="Times New Roman"/>
          <w:sz w:val="24"/>
          <w:szCs w:val="24"/>
        </w:rPr>
        <w:footnoteReference w:id="11"/>
      </w:r>
    </w:p>
    <w:p w:rsidR="00F36916" w:rsidRPr="00EF38BE" w:rsidRDefault="00F36916" w:rsidP="00F36916">
      <w:pPr>
        <w:spacing w:after="0" w:line="480" w:lineRule="auto"/>
        <w:ind w:left="1170" w:firstLine="540"/>
        <w:jc w:val="both"/>
        <w:rPr>
          <w:rFonts w:ascii="Times New Roman" w:eastAsia="Times New Roman" w:hAnsi="Times New Roman" w:cs="Times New Roman"/>
          <w:sz w:val="14"/>
          <w:szCs w:val="24"/>
        </w:rPr>
      </w:pPr>
    </w:p>
    <w:p w:rsidR="00F36916" w:rsidRDefault="00F36916" w:rsidP="00F36916">
      <w:pPr>
        <w:spacing w:after="0" w:line="480" w:lineRule="auto"/>
        <w:ind w:left="1170" w:firstLine="540"/>
        <w:jc w:val="both"/>
        <w:rPr>
          <w:rFonts w:ascii="Times New Roman" w:eastAsia="Times New Roman" w:hAnsi="Times New Roman" w:cs="Times New Roman"/>
          <w:sz w:val="24"/>
          <w:szCs w:val="24"/>
        </w:rPr>
      </w:pPr>
      <w:r w:rsidRPr="001B064C">
        <w:rPr>
          <w:rFonts w:ascii="Times New Roman" w:eastAsia="Times New Roman" w:hAnsi="Times New Roman" w:cs="Times New Roman"/>
          <w:sz w:val="24"/>
          <w:szCs w:val="24"/>
        </w:rPr>
        <w:t>Kredibilitas sumber pada tahap ini akan dipertanyakan secara akurat. Hasilnya dari data yang terverifikasi akan diperoleh sebuah sumber fakta yang menjadi sumber vital pen</w:t>
      </w:r>
      <w:r>
        <w:rPr>
          <w:rFonts w:ascii="Times New Roman" w:eastAsia="Times New Roman" w:hAnsi="Times New Roman" w:cs="Times New Roman"/>
          <w:sz w:val="24"/>
          <w:szCs w:val="24"/>
        </w:rPr>
        <w:t>g</w:t>
      </w:r>
      <w:r w:rsidRPr="001B064C">
        <w:rPr>
          <w:rFonts w:ascii="Times New Roman" w:eastAsia="Times New Roman" w:hAnsi="Times New Roman" w:cs="Times New Roman"/>
          <w:sz w:val="24"/>
          <w:szCs w:val="24"/>
        </w:rPr>
        <w:t xml:space="preserve">kajian dari penelitian </w:t>
      </w:r>
      <w:r w:rsidRPr="001B064C">
        <w:rPr>
          <w:rFonts w:ascii="Times New Roman" w:eastAsia="Times New Roman" w:hAnsi="Times New Roman" w:cs="Times New Roman"/>
          <w:sz w:val="24"/>
          <w:szCs w:val="24"/>
        </w:rPr>
        <w:lastRenderedPageBreak/>
        <w:t>ini.</w:t>
      </w:r>
      <w:r>
        <w:rPr>
          <w:rFonts w:ascii="Times New Roman" w:eastAsia="Times New Roman" w:hAnsi="Times New Roman" w:cs="Times New Roman"/>
          <w:sz w:val="24"/>
          <w:szCs w:val="24"/>
        </w:rPr>
        <w:t xml:space="preserve"> </w:t>
      </w:r>
      <w:r w:rsidRPr="001B064C">
        <w:rPr>
          <w:rFonts w:ascii="Times New Roman" w:eastAsia="Times New Roman" w:hAnsi="Times New Roman" w:cs="Times New Roman"/>
          <w:sz w:val="24"/>
          <w:szCs w:val="24"/>
        </w:rPr>
        <w:t>Untuk mengetahui keabsahan suatu sumber dalam tahap kritik, maka dapat dilakukan dengan membandingkan antara sumber yang satu dengan sumber lain yang nantinya akan mengarah pada titik fakta dari sumber yang diperoleh.</w:t>
      </w:r>
    </w:p>
    <w:p w:rsidR="00F36916" w:rsidRPr="00A35EF1" w:rsidRDefault="00F36916" w:rsidP="00F36916">
      <w:pPr>
        <w:spacing w:after="0" w:line="480" w:lineRule="auto"/>
        <w:ind w:left="1170" w:firstLine="540"/>
        <w:jc w:val="both"/>
        <w:rPr>
          <w:rFonts w:ascii="Times New Roman" w:eastAsia="Times New Roman" w:hAnsi="Times New Roman" w:cs="Times New Roman"/>
          <w:sz w:val="6"/>
          <w:szCs w:val="24"/>
        </w:rPr>
      </w:pPr>
    </w:p>
    <w:p w:rsidR="00F36916" w:rsidRPr="001B064C" w:rsidRDefault="00F36916" w:rsidP="00F36916">
      <w:pPr>
        <w:pStyle w:val="ListParagraph"/>
        <w:numPr>
          <w:ilvl w:val="0"/>
          <w:numId w:val="22"/>
        </w:numPr>
        <w:spacing w:after="0" w:line="480" w:lineRule="auto"/>
        <w:ind w:left="810" w:hanging="426"/>
        <w:jc w:val="both"/>
        <w:rPr>
          <w:rFonts w:ascii="Times New Roman" w:hAnsi="Times New Roman" w:cs="Times New Roman"/>
          <w:b/>
          <w:i/>
          <w:sz w:val="24"/>
          <w:szCs w:val="24"/>
        </w:rPr>
      </w:pPr>
      <w:r w:rsidRPr="001B064C">
        <w:rPr>
          <w:rFonts w:ascii="Times New Roman" w:hAnsi="Times New Roman" w:cs="Times New Roman"/>
          <w:b/>
          <w:i/>
          <w:sz w:val="24"/>
          <w:szCs w:val="24"/>
        </w:rPr>
        <w:t>Interpretasi atau Penafsiran</w:t>
      </w:r>
    </w:p>
    <w:p w:rsidR="00F36916" w:rsidRPr="001B064C" w:rsidRDefault="00F36916" w:rsidP="00F36916">
      <w:pPr>
        <w:pStyle w:val="ListParagraph"/>
        <w:spacing w:after="0" w:line="480" w:lineRule="auto"/>
        <w:ind w:left="810" w:firstLine="630"/>
        <w:jc w:val="both"/>
        <w:rPr>
          <w:rFonts w:ascii="Times New Roman" w:eastAsia="Times New Roman" w:hAnsi="Times New Roman" w:cs="Times New Roman"/>
          <w:sz w:val="24"/>
          <w:szCs w:val="24"/>
        </w:rPr>
      </w:pPr>
      <w:r w:rsidRPr="001B064C">
        <w:rPr>
          <w:rFonts w:ascii="Times New Roman" w:eastAsia="Times New Roman" w:hAnsi="Times New Roman" w:cs="Times New Roman"/>
          <w:sz w:val="24"/>
          <w:szCs w:val="24"/>
        </w:rPr>
        <w:t>Setelah melalui kritik sumber, maka diperoleh fakta namun demikian fakta dimaksud masih terpisah-pisah dan masih berdiri sendiri. Untuk perlu dilakukan interpretasi atau penafsiran, melalui penafsiran penulis dituntut kecermatan dan sikap objektif. Hal ini guna menghindari interpretasi yang subjektif dan pada akhirnya akan mencederai karya sejarah</w:t>
      </w:r>
      <w:r>
        <w:rPr>
          <w:rFonts w:ascii="Times New Roman" w:eastAsia="Times New Roman" w:hAnsi="Times New Roman" w:cs="Times New Roman"/>
          <w:sz w:val="24"/>
          <w:szCs w:val="24"/>
        </w:rPr>
        <w:t>.</w:t>
      </w:r>
    </w:p>
    <w:p w:rsidR="00F36916" w:rsidRDefault="00F36916" w:rsidP="00F36916">
      <w:pPr>
        <w:spacing w:after="0" w:line="480" w:lineRule="auto"/>
        <w:ind w:left="810" w:firstLine="630"/>
        <w:jc w:val="both"/>
        <w:rPr>
          <w:rFonts w:ascii="Times New Roman" w:eastAsia="Times New Roman" w:hAnsi="Times New Roman" w:cs="Times New Roman"/>
          <w:sz w:val="24"/>
          <w:szCs w:val="24"/>
        </w:rPr>
      </w:pPr>
      <w:r w:rsidRPr="001B064C">
        <w:rPr>
          <w:rFonts w:ascii="Times New Roman" w:eastAsia="Times New Roman" w:hAnsi="Times New Roman" w:cs="Times New Roman"/>
          <w:sz w:val="24"/>
          <w:szCs w:val="24"/>
        </w:rPr>
        <w:t xml:space="preserve">Untuk itu sangat diperlukan kehati-hatian atau integritas seorang penulis untuk menghindari interpretasi subyektif terhadap fakta. Hal ini dimaksudkan untuk memberi arti terhadap aspek yang diteliti antara fakta yang satu dengan fakta yang lainnya agar ditemukan kesimpulan atau gambaran perisitiwa sejarah yang ilmiah. Menurut </w:t>
      </w:r>
      <w:r>
        <w:rPr>
          <w:rFonts w:ascii="Times New Roman" w:eastAsia="Times New Roman" w:hAnsi="Times New Roman" w:cs="Times New Roman"/>
          <w:sz w:val="24"/>
          <w:szCs w:val="24"/>
        </w:rPr>
        <w:t xml:space="preserve">M. Saleh </w:t>
      </w:r>
      <w:r w:rsidRPr="001B064C">
        <w:rPr>
          <w:rFonts w:ascii="Times New Roman" w:eastAsia="Times New Roman" w:hAnsi="Times New Roman" w:cs="Times New Roman"/>
          <w:sz w:val="24"/>
          <w:szCs w:val="24"/>
        </w:rPr>
        <w:t>Madjid: “Dalam melakukan interpretasi, sejarah tidak dapat mengurainya dengan sendiri. Tetapi pada tahapan inilah diperlukan sejumlah konsep dan pendekatan teoritis dan ilmu-ilmu bantu la</w:t>
      </w:r>
      <w:r>
        <w:rPr>
          <w:rFonts w:ascii="Times New Roman" w:eastAsia="Times New Roman" w:hAnsi="Times New Roman" w:cs="Times New Roman"/>
          <w:sz w:val="24"/>
          <w:szCs w:val="24"/>
        </w:rPr>
        <w:t>in, terutama ilmu-ilmu sosial”.</w:t>
      </w:r>
      <w:r w:rsidRPr="001B064C">
        <w:rPr>
          <w:rStyle w:val="FootnoteReference"/>
          <w:rFonts w:ascii="Times New Roman" w:eastAsia="Times New Roman" w:hAnsi="Times New Roman" w:cs="Times New Roman"/>
          <w:sz w:val="24"/>
          <w:szCs w:val="24"/>
        </w:rPr>
        <w:footnoteReference w:id="12"/>
      </w:r>
    </w:p>
    <w:p w:rsidR="00F36916" w:rsidRDefault="00F36916" w:rsidP="00F36916">
      <w:pPr>
        <w:spacing w:after="0" w:line="480" w:lineRule="auto"/>
        <w:ind w:left="810" w:firstLine="630"/>
        <w:jc w:val="both"/>
        <w:rPr>
          <w:rFonts w:ascii="Times New Roman" w:eastAsia="Times New Roman" w:hAnsi="Times New Roman" w:cs="Times New Roman"/>
          <w:sz w:val="6"/>
          <w:szCs w:val="24"/>
          <w:lang w:val="en-US"/>
        </w:rPr>
      </w:pPr>
    </w:p>
    <w:p w:rsidR="007547F6" w:rsidRDefault="007547F6" w:rsidP="00F36916">
      <w:pPr>
        <w:spacing w:after="0" w:line="480" w:lineRule="auto"/>
        <w:ind w:left="810" w:firstLine="630"/>
        <w:jc w:val="both"/>
        <w:rPr>
          <w:rFonts w:ascii="Times New Roman" w:eastAsia="Times New Roman" w:hAnsi="Times New Roman" w:cs="Times New Roman"/>
          <w:sz w:val="6"/>
          <w:szCs w:val="24"/>
          <w:lang w:val="en-US"/>
        </w:rPr>
      </w:pPr>
    </w:p>
    <w:p w:rsidR="007547F6" w:rsidRDefault="007547F6" w:rsidP="00F36916">
      <w:pPr>
        <w:spacing w:after="0" w:line="480" w:lineRule="auto"/>
        <w:ind w:left="810" w:firstLine="630"/>
        <w:jc w:val="both"/>
        <w:rPr>
          <w:rFonts w:ascii="Times New Roman" w:eastAsia="Times New Roman" w:hAnsi="Times New Roman" w:cs="Times New Roman"/>
          <w:sz w:val="6"/>
          <w:szCs w:val="24"/>
          <w:lang w:val="en-US"/>
        </w:rPr>
      </w:pPr>
    </w:p>
    <w:p w:rsidR="007547F6" w:rsidRDefault="007547F6" w:rsidP="00F36916">
      <w:pPr>
        <w:spacing w:after="0" w:line="480" w:lineRule="auto"/>
        <w:ind w:left="810" w:firstLine="630"/>
        <w:jc w:val="both"/>
        <w:rPr>
          <w:rFonts w:ascii="Times New Roman" w:eastAsia="Times New Roman" w:hAnsi="Times New Roman" w:cs="Times New Roman"/>
          <w:sz w:val="6"/>
          <w:szCs w:val="24"/>
          <w:lang w:val="en-US"/>
        </w:rPr>
      </w:pPr>
    </w:p>
    <w:p w:rsidR="007547F6" w:rsidRDefault="007547F6" w:rsidP="00F36916">
      <w:pPr>
        <w:spacing w:after="0" w:line="480" w:lineRule="auto"/>
        <w:ind w:left="810" w:firstLine="630"/>
        <w:jc w:val="both"/>
        <w:rPr>
          <w:rFonts w:ascii="Times New Roman" w:eastAsia="Times New Roman" w:hAnsi="Times New Roman" w:cs="Times New Roman"/>
          <w:sz w:val="6"/>
          <w:szCs w:val="24"/>
          <w:lang w:val="en-US"/>
        </w:rPr>
      </w:pPr>
    </w:p>
    <w:p w:rsidR="007547F6" w:rsidRDefault="007547F6" w:rsidP="00F36916">
      <w:pPr>
        <w:spacing w:after="0" w:line="480" w:lineRule="auto"/>
        <w:ind w:left="810" w:firstLine="630"/>
        <w:jc w:val="both"/>
        <w:rPr>
          <w:rFonts w:ascii="Times New Roman" w:eastAsia="Times New Roman" w:hAnsi="Times New Roman" w:cs="Times New Roman"/>
          <w:sz w:val="6"/>
          <w:szCs w:val="24"/>
          <w:lang w:val="en-US"/>
        </w:rPr>
      </w:pPr>
    </w:p>
    <w:p w:rsidR="007547F6" w:rsidRPr="007547F6" w:rsidRDefault="007547F6" w:rsidP="00F36916">
      <w:pPr>
        <w:spacing w:after="0" w:line="480" w:lineRule="auto"/>
        <w:ind w:left="810" w:firstLine="630"/>
        <w:jc w:val="both"/>
        <w:rPr>
          <w:rFonts w:ascii="Times New Roman" w:eastAsia="Times New Roman" w:hAnsi="Times New Roman" w:cs="Times New Roman"/>
          <w:sz w:val="6"/>
          <w:szCs w:val="24"/>
          <w:lang w:val="en-US"/>
        </w:rPr>
      </w:pPr>
    </w:p>
    <w:p w:rsidR="00F36916" w:rsidRPr="001B064C" w:rsidRDefault="00F36916" w:rsidP="00F36916">
      <w:pPr>
        <w:pStyle w:val="ListParagraph"/>
        <w:numPr>
          <w:ilvl w:val="0"/>
          <w:numId w:val="22"/>
        </w:numPr>
        <w:spacing w:after="0" w:line="480" w:lineRule="auto"/>
        <w:ind w:left="810" w:hanging="426"/>
        <w:jc w:val="both"/>
        <w:rPr>
          <w:rFonts w:ascii="Times New Roman" w:hAnsi="Times New Roman" w:cs="Times New Roman"/>
          <w:b/>
          <w:i/>
          <w:sz w:val="24"/>
          <w:szCs w:val="24"/>
        </w:rPr>
      </w:pPr>
      <w:r w:rsidRPr="001B064C">
        <w:rPr>
          <w:rFonts w:ascii="Times New Roman" w:hAnsi="Times New Roman" w:cs="Times New Roman"/>
          <w:b/>
          <w:i/>
          <w:sz w:val="24"/>
          <w:szCs w:val="24"/>
        </w:rPr>
        <w:lastRenderedPageBreak/>
        <w:t>Historiografi atau Penyajian</w:t>
      </w:r>
    </w:p>
    <w:p w:rsidR="00F36916" w:rsidRPr="00074789" w:rsidRDefault="00F36916" w:rsidP="00F36916">
      <w:pPr>
        <w:spacing w:after="0" w:line="480" w:lineRule="auto"/>
        <w:ind w:left="810" w:firstLine="630"/>
        <w:jc w:val="both"/>
        <w:rPr>
          <w:rFonts w:ascii="Times New Roman" w:hAnsi="Times New Roman" w:cs="Times New Roman"/>
          <w:sz w:val="24"/>
          <w:szCs w:val="24"/>
        </w:rPr>
      </w:pPr>
      <w:r w:rsidRPr="001B064C">
        <w:rPr>
          <w:rFonts w:ascii="Times New Roman" w:hAnsi="Times New Roman" w:cs="Times New Roman"/>
          <w:sz w:val="24"/>
          <w:szCs w:val="24"/>
        </w:rPr>
        <w:t xml:space="preserve">Historiografi atau penyajian adalah merupakan tahap akhir dari seluruh rangkaian proses penulisan sejarah. Dalam tahap inilah betul-betul dituangkan kecermatan dan kompetensi daya nalar penulis dalam </w:t>
      </w:r>
      <w:r>
        <w:rPr>
          <w:rFonts w:ascii="Times New Roman" w:hAnsi="Times New Roman" w:cs="Times New Roman"/>
          <w:sz w:val="24"/>
          <w:szCs w:val="24"/>
        </w:rPr>
        <w:t>mengolah</w:t>
      </w:r>
      <w:r w:rsidRPr="001B064C">
        <w:rPr>
          <w:rFonts w:ascii="Times New Roman" w:hAnsi="Times New Roman" w:cs="Times New Roman"/>
          <w:sz w:val="24"/>
          <w:szCs w:val="24"/>
        </w:rPr>
        <w:t xml:space="preserve"> bahan-bahan guna menyajikan karya sejarah. Kerja keras dan keberanian seorang sejarawan yang mampu menghasilkan karya sejarah yang baik. </w:t>
      </w:r>
    </w:p>
    <w:p w:rsidR="00F36916" w:rsidRPr="00F36916" w:rsidRDefault="00F36916" w:rsidP="00F36916">
      <w:pPr>
        <w:pStyle w:val="ListParagraph"/>
        <w:spacing w:after="0" w:line="480" w:lineRule="auto"/>
        <w:ind w:left="810" w:firstLine="450"/>
        <w:jc w:val="both"/>
        <w:rPr>
          <w:rFonts w:ascii="Times New Roman" w:hAnsi="Times New Roman" w:cs="Times New Roman"/>
          <w:sz w:val="24"/>
          <w:szCs w:val="24"/>
          <w:lang w:val="en-US"/>
        </w:rPr>
      </w:pPr>
      <w:r w:rsidRPr="001B064C">
        <w:rPr>
          <w:rFonts w:ascii="Times New Roman" w:hAnsi="Times New Roman" w:cs="Times New Roman"/>
          <w:sz w:val="24"/>
          <w:szCs w:val="24"/>
        </w:rPr>
        <w:t xml:space="preserve">Penguraian dari hasil penelitian ini akan bersifat deskriptif, yaitu suatu penggambaran peristiwa-peristiwa sejarah yang dilukiskan mengenai </w:t>
      </w:r>
      <w:proofErr w:type="spellStart"/>
      <w:r>
        <w:rPr>
          <w:rFonts w:ascii="Times New Roman" w:hAnsi="Times New Roman" w:cs="Times New Roman"/>
          <w:sz w:val="24"/>
          <w:szCs w:val="24"/>
          <w:lang w:val="en-US"/>
        </w:rPr>
        <w:t>Pertempuran</w:t>
      </w:r>
      <w:proofErr w:type="spellEnd"/>
      <w:r>
        <w:rPr>
          <w:rFonts w:ascii="Times New Roman" w:hAnsi="Times New Roman" w:cs="Times New Roman"/>
          <w:sz w:val="24"/>
          <w:szCs w:val="24"/>
          <w:lang w:val="en-US"/>
        </w:rPr>
        <w:t xml:space="preserve"> Pandang-</w:t>
      </w:r>
      <w:proofErr w:type="spellStart"/>
      <w:r>
        <w:rPr>
          <w:rFonts w:ascii="Times New Roman" w:hAnsi="Times New Roman" w:cs="Times New Roman"/>
          <w:sz w:val="24"/>
          <w:szCs w:val="24"/>
          <w:lang w:val="en-US"/>
        </w:rPr>
        <w:t>pandang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didasari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penolakan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Azis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didatangkan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pasukan</w:t>
      </w:r>
      <w:proofErr w:type="spellEnd"/>
      <w:r>
        <w:rPr>
          <w:rFonts w:ascii="Times New Roman" w:hAnsi="Times New Roman" w:cs="Times New Roman"/>
          <w:sz w:val="24"/>
          <w:szCs w:val="24"/>
          <w:lang w:val="en-US"/>
        </w:rPr>
        <w:t xml:space="preserve"> APRIS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Makassar.</w:t>
      </w:r>
    </w:p>
    <w:p w:rsidR="00E44A38" w:rsidRPr="00F36916" w:rsidRDefault="00E44A38" w:rsidP="00F36916">
      <w:pPr>
        <w:spacing w:line="480" w:lineRule="auto"/>
        <w:ind w:left="426"/>
        <w:rPr>
          <w:rFonts w:ascii="Times New Roman" w:hAnsi="Times New Roman" w:cs="Times New Roman"/>
          <w:sz w:val="24"/>
          <w:szCs w:val="24"/>
          <w:lang w:val="en-US"/>
        </w:rPr>
      </w:pPr>
    </w:p>
    <w:sectPr w:rsidR="00E44A38" w:rsidRPr="00F36916" w:rsidSect="00E72303">
      <w:headerReference w:type="default" r:id="rId8"/>
      <w:headerReference w:type="firs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205" w:rsidRDefault="00676205" w:rsidP="00E44A38">
      <w:pPr>
        <w:spacing w:after="0" w:line="240" w:lineRule="auto"/>
      </w:pPr>
      <w:r>
        <w:separator/>
      </w:r>
    </w:p>
  </w:endnote>
  <w:endnote w:type="continuationSeparator" w:id="1">
    <w:p w:rsidR="00676205" w:rsidRDefault="00676205" w:rsidP="00E44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177"/>
      <w:docPartObj>
        <w:docPartGallery w:val="Page Numbers (Bottom of Page)"/>
        <w:docPartUnique/>
      </w:docPartObj>
    </w:sdtPr>
    <w:sdtContent>
      <w:p w:rsidR="00D14741" w:rsidRDefault="006142DD">
        <w:pPr>
          <w:pStyle w:val="Footer"/>
          <w:jc w:val="center"/>
        </w:pPr>
        <w:fldSimple w:instr=" PAGE   \* MERGEFORMAT ">
          <w:r w:rsidR="007547F6">
            <w:rPr>
              <w:noProof/>
            </w:rPr>
            <w:t>1</w:t>
          </w:r>
        </w:fldSimple>
      </w:p>
    </w:sdtContent>
  </w:sdt>
  <w:p w:rsidR="00D14741" w:rsidRDefault="00D147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205" w:rsidRDefault="00676205" w:rsidP="00E44A38">
      <w:pPr>
        <w:spacing w:after="0" w:line="240" w:lineRule="auto"/>
      </w:pPr>
      <w:r>
        <w:separator/>
      </w:r>
    </w:p>
  </w:footnote>
  <w:footnote w:type="continuationSeparator" w:id="1">
    <w:p w:rsidR="00676205" w:rsidRDefault="00676205" w:rsidP="00E44A38">
      <w:pPr>
        <w:spacing w:after="0" w:line="240" w:lineRule="auto"/>
      </w:pPr>
      <w:r>
        <w:continuationSeparator/>
      </w:r>
    </w:p>
  </w:footnote>
  <w:footnote w:id="2">
    <w:p w:rsidR="00065643" w:rsidRPr="001E3D75" w:rsidRDefault="00065643" w:rsidP="00065643">
      <w:pPr>
        <w:pStyle w:val="FootnoteText"/>
        <w:ind w:firstLine="720"/>
        <w:rPr>
          <w:rFonts w:ascii="Times New Roman" w:hAnsi="Times New Roman" w:cs="Times New Roman"/>
          <w:lang w:val="en-US"/>
        </w:rPr>
      </w:pPr>
      <w:r>
        <w:rPr>
          <w:rStyle w:val="FootnoteReference"/>
        </w:rPr>
        <w:footnoteRef/>
      </w:r>
      <w:r>
        <w:t xml:space="preserve"> </w:t>
      </w:r>
      <w:r w:rsidRPr="00F14C37">
        <w:rPr>
          <w:rFonts w:ascii="Times New Roman" w:hAnsi="Times New Roman" w:cs="Times New Roman"/>
          <w:lang w:val="en-US"/>
        </w:rPr>
        <w:t xml:space="preserve">Dr. </w:t>
      </w:r>
      <w:proofErr w:type="spellStart"/>
      <w:r w:rsidRPr="00F14C37">
        <w:rPr>
          <w:rFonts w:ascii="Times New Roman" w:hAnsi="Times New Roman" w:cs="Times New Roman"/>
          <w:lang w:val="en-US"/>
        </w:rPr>
        <w:t>Nyoman</w:t>
      </w:r>
      <w:proofErr w:type="spellEnd"/>
      <w:r w:rsidRPr="00F14C37">
        <w:rPr>
          <w:rFonts w:ascii="Times New Roman" w:hAnsi="Times New Roman" w:cs="Times New Roman"/>
          <w:lang w:val="en-US"/>
        </w:rPr>
        <w:t xml:space="preserve"> Dekker S.H, </w:t>
      </w:r>
      <w:proofErr w:type="spellStart"/>
      <w:r w:rsidRPr="00F14C37">
        <w:rPr>
          <w:rFonts w:ascii="Times New Roman" w:hAnsi="Times New Roman" w:cs="Times New Roman"/>
          <w:i/>
          <w:lang w:val="en-US"/>
        </w:rPr>
        <w:t>Sejarah</w:t>
      </w:r>
      <w:proofErr w:type="spellEnd"/>
      <w:r w:rsidRPr="00F14C37">
        <w:rPr>
          <w:rFonts w:ascii="Times New Roman" w:hAnsi="Times New Roman" w:cs="Times New Roman"/>
          <w:i/>
          <w:lang w:val="en-US"/>
        </w:rPr>
        <w:t xml:space="preserve"> </w:t>
      </w:r>
      <w:proofErr w:type="spellStart"/>
      <w:r w:rsidRPr="00F14C37">
        <w:rPr>
          <w:rFonts w:ascii="Times New Roman" w:hAnsi="Times New Roman" w:cs="Times New Roman"/>
          <w:i/>
          <w:lang w:val="en-US"/>
        </w:rPr>
        <w:t>Revolusi</w:t>
      </w:r>
      <w:proofErr w:type="spellEnd"/>
      <w:r w:rsidRPr="00F14C37">
        <w:rPr>
          <w:rFonts w:ascii="Times New Roman" w:hAnsi="Times New Roman" w:cs="Times New Roman"/>
          <w:i/>
          <w:lang w:val="en-US"/>
        </w:rPr>
        <w:t xml:space="preserve"> </w:t>
      </w:r>
      <w:proofErr w:type="spellStart"/>
      <w:r w:rsidRPr="00F14C37">
        <w:rPr>
          <w:rFonts w:ascii="Times New Roman" w:hAnsi="Times New Roman" w:cs="Times New Roman"/>
          <w:i/>
          <w:lang w:val="en-US"/>
        </w:rPr>
        <w:t>Nasional</w:t>
      </w:r>
      <w:proofErr w:type="spellEnd"/>
      <w:r w:rsidRPr="00F14C37">
        <w:rPr>
          <w:rFonts w:ascii="Times New Roman" w:hAnsi="Times New Roman" w:cs="Times New Roman"/>
          <w:lang w:val="en-US"/>
        </w:rPr>
        <w:t>, (Jaka</w:t>
      </w:r>
      <w:r>
        <w:rPr>
          <w:rFonts w:ascii="Times New Roman" w:hAnsi="Times New Roman" w:cs="Times New Roman"/>
          <w:lang w:val="en-US"/>
        </w:rPr>
        <w:t xml:space="preserve">rta: </w:t>
      </w:r>
      <w:proofErr w:type="spellStart"/>
      <w:r>
        <w:rPr>
          <w:rFonts w:ascii="Times New Roman" w:hAnsi="Times New Roman" w:cs="Times New Roman"/>
          <w:lang w:val="en-US"/>
        </w:rPr>
        <w:t>Balai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Pustaka</w:t>
      </w:r>
      <w:proofErr w:type="spellEnd"/>
      <w:r>
        <w:rPr>
          <w:rFonts w:ascii="Times New Roman" w:hAnsi="Times New Roman" w:cs="Times New Roman"/>
          <w:lang w:val="en-US"/>
        </w:rPr>
        <w:t>, 1989), hlm78</w:t>
      </w:r>
    </w:p>
  </w:footnote>
  <w:footnote w:id="3">
    <w:p w:rsidR="00065643" w:rsidRPr="002F649A" w:rsidRDefault="00065643" w:rsidP="00065643">
      <w:pPr>
        <w:pStyle w:val="FootnoteText"/>
        <w:ind w:firstLine="720"/>
        <w:rPr>
          <w:rFonts w:ascii="Times New Roman" w:hAnsi="Times New Roman" w:cs="Times New Roman"/>
          <w:lang w:val="en-US"/>
        </w:rPr>
      </w:pPr>
      <w:r w:rsidRPr="002F649A">
        <w:rPr>
          <w:rStyle w:val="FootnoteReference"/>
          <w:rFonts w:ascii="Times New Roman" w:hAnsi="Times New Roman" w:cs="Times New Roman"/>
        </w:rPr>
        <w:footnoteRef/>
      </w:r>
      <w:r w:rsidRPr="002F649A">
        <w:rPr>
          <w:rFonts w:ascii="Times New Roman" w:hAnsi="Times New Roman" w:cs="Times New Roman"/>
        </w:rPr>
        <w:t xml:space="preserve"> </w:t>
      </w:r>
      <w:r w:rsidRPr="002F649A">
        <w:rPr>
          <w:rFonts w:ascii="Times New Roman" w:hAnsi="Times New Roman" w:cs="Times New Roman"/>
          <w:lang w:val="en-US"/>
        </w:rPr>
        <w:t xml:space="preserve"> </w:t>
      </w:r>
      <w:proofErr w:type="spellStart"/>
      <w:r w:rsidRPr="002F649A">
        <w:rPr>
          <w:rFonts w:ascii="Times New Roman" w:hAnsi="Times New Roman" w:cs="Times New Roman"/>
          <w:lang w:val="en-US"/>
        </w:rPr>
        <w:t>Awaluddin</w:t>
      </w:r>
      <w:proofErr w:type="spellEnd"/>
      <w:r w:rsidRPr="002F649A">
        <w:rPr>
          <w:rFonts w:ascii="Times New Roman" w:hAnsi="Times New Roman" w:cs="Times New Roman"/>
          <w:lang w:val="en-US"/>
        </w:rPr>
        <w:t xml:space="preserve"> </w:t>
      </w:r>
      <w:proofErr w:type="spellStart"/>
      <w:r w:rsidRPr="002F649A">
        <w:rPr>
          <w:rFonts w:ascii="Times New Roman" w:hAnsi="Times New Roman" w:cs="Times New Roman"/>
          <w:lang w:val="en-US"/>
        </w:rPr>
        <w:t>dan</w:t>
      </w:r>
      <w:proofErr w:type="spellEnd"/>
      <w:r w:rsidRPr="002F649A">
        <w:rPr>
          <w:rFonts w:ascii="Times New Roman" w:hAnsi="Times New Roman" w:cs="Times New Roman"/>
          <w:lang w:val="en-US"/>
        </w:rPr>
        <w:t xml:space="preserve"> </w:t>
      </w:r>
      <w:proofErr w:type="spellStart"/>
      <w:r w:rsidRPr="002F649A">
        <w:rPr>
          <w:rFonts w:ascii="Times New Roman" w:hAnsi="Times New Roman" w:cs="Times New Roman"/>
          <w:lang w:val="en-US"/>
        </w:rPr>
        <w:t>Bustan</w:t>
      </w:r>
      <w:proofErr w:type="spellEnd"/>
      <w:r w:rsidRPr="002F649A">
        <w:rPr>
          <w:rFonts w:ascii="Times New Roman" w:hAnsi="Times New Roman" w:cs="Times New Roman"/>
          <w:lang w:val="en-US"/>
        </w:rPr>
        <w:t xml:space="preserve">, </w:t>
      </w:r>
      <w:r w:rsidRPr="002F649A">
        <w:rPr>
          <w:rFonts w:ascii="Times New Roman" w:hAnsi="Times New Roman" w:cs="Times New Roman"/>
          <w:i/>
          <w:lang w:val="en-US"/>
        </w:rPr>
        <w:t xml:space="preserve">Lima </w:t>
      </w:r>
      <w:proofErr w:type="spellStart"/>
      <w:r w:rsidRPr="002F649A">
        <w:rPr>
          <w:rFonts w:ascii="Times New Roman" w:hAnsi="Times New Roman" w:cs="Times New Roman"/>
          <w:i/>
          <w:lang w:val="en-US"/>
        </w:rPr>
        <w:t>Tokoh</w:t>
      </w:r>
      <w:proofErr w:type="spellEnd"/>
      <w:r w:rsidRPr="002F649A">
        <w:rPr>
          <w:rFonts w:ascii="Times New Roman" w:hAnsi="Times New Roman" w:cs="Times New Roman"/>
          <w:i/>
          <w:lang w:val="en-US"/>
        </w:rPr>
        <w:t xml:space="preserve"> </w:t>
      </w:r>
      <w:proofErr w:type="spellStart"/>
      <w:r w:rsidRPr="002F649A">
        <w:rPr>
          <w:rFonts w:ascii="Times New Roman" w:hAnsi="Times New Roman" w:cs="Times New Roman"/>
          <w:i/>
          <w:lang w:val="en-US"/>
        </w:rPr>
        <w:t>Bugis</w:t>
      </w:r>
      <w:proofErr w:type="spellEnd"/>
      <w:r w:rsidRPr="002F649A">
        <w:rPr>
          <w:rFonts w:ascii="Times New Roman" w:hAnsi="Times New Roman" w:cs="Times New Roman"/>
          <w:i/>
          <w:lang w:val="en-US"/>
        </w:rPr>
        <w:t xml:space="preserve"> </w:t>
      </w:r>
      <w:proofErr w:type="spellStart"/>
      <w:r w:rsidRPr="002F649A">
        <w:rPr>
          <w:rFonts w:ascii="Times New Roman" w:hAnsi="Times New Roman" w:cs="Times New Roman"/>
          <w:i/>
          <w:lang w:val="en-US"/>
        </w:rPr>
        <w:t>Pengukir</w:t>
      </w:r>
      <w:proofErr w:type="spellEnd"/>
      <w:r w:rsidRPr="002F649A">
        <w:rPr>
          <w:rFonts w:ascii="Times New Roman" w:hAnsi="Times New Roman" w:cs="Times New Roman"/>
          <w:i/>
          <w:lang w:val="en-US"/>
        </w:rPr>
        <w:t xml:space="preserve"> </w:t>
      </w:r>
      <w:proofErr w:type="spellStart"/>
      <w:r w:rsidRPr="002F649A">
        <w:rPr>
          <w:rFonts w:ascii="Times New Roman" w:hAnsi="Times New Roman" w:cs="Times New Roman"/>
          <w:i/>
          <w:lang w:val="en-US"/>
        </w:rPr>
        <w:t>Sejarah</w:t>
      </w:r>
      <w:proofErr w:type="spellEnd"/>
      <w:r w:rsidRPr="002F649A">
        <w:rPr>
          <w:rFonts w:ascii="Times New Roman" w:hAnsi="Times New Roman" w:cs="Times New Roman"/>
          <w:lang w:val="en-US"/>
        </w:rPr>
        <w:t>,</w:t>
      </w:r>
      <w:r>
        <w:rPr>
          <w:rFonts w:ascii="Times New Roman" w:hAnsi="Times New Roman" w:cs="Times New Roman"/>
          <w:lang w:val="en-US"/>
        </w:rPr>
        <w:t xml:space="preserve"> (</w:t>
      </w:r>
      <w:r w:rsidRPr="002F649A">
        <w:rPr>
          <w:rFonts w:ascii="Times New Roman" w:hAnsi="Times New Roman" w:cs="Times New Roman"/>
          <w:lang w:val="en-US"/>
        </w:rPr>
        <w:t>Makassa</w:t>
      </w:r>
      <w:r>
        <w:rPr>
          <w:rFonts w:ascii="Times New Roman" w:hAnsi="Times New Roman" w:cs="Times New Roman"/>
          <w:lang w:val="en-US"/>
        </w:rPr>
        <w:t xml:space="preserve">r: </w:t>
      </w:r>
      <w:proofErr w:type="spellStart"/>
      <w:r>
        <w:rPr>
          <w:rFonts w:ascii="Times New Roman" w:hAnsi="Times New Roman" w:cs="Times New Roman"/>
          <w:lang w:val="en-US"/>
        </w:rPr>
        <w:t>Pustaka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Refleksi</w:t>
      </w:r>
      <w:proofErr w:type="spellEnd"/>
      <w:r>
        <w:rPr>
          <w:rFonts w:ascii="Times New Roman" w:hAnsi="Times New Roman" w:cs="Times New Roman"/>
          <w:lang w:val="en-US"/>
        </w:rPr>
        <w:t>, 2009)</w:t>
      </w:r>
      <w:r w:rsidRPr="002F649A">
        <w:rPr>
          <w:rFonts w:ascii="Times New Roman" w:hAnsi="Times New Roman" w:cs="Times New Roman"/>
          <w:lang w:val="en-US"/>
        </w:rPr>
        <w:t>, hlm86</w:t>
      </w:r>
    </w:p>
  </w:footnote>
  <w:footnote w:id="4">
    <w:p w:rsidR="00065643" w:rsidRPr="00FF3379" w:rsidRDefault="00065643" w:rsidP="00065643">
      <w:pPr>
        <w:pStyle w:val="FootnoteText"/>
        <w:ind w:firstLine="720"/>
        <w:rPr>
          <w:rFonts w:ascii="Times New Roman" w:hAnsi="Times New Roman" w:cs="Times New Roman"/>
          <w:lang w:val="en-US"/>
        </w:rPr>
      </w:pPr>
      <w:r w:rsidRPr="00FF3379">
        <w:rPr>
          <w:rStyle w:val="FootnoteReference"/>
          <w:rFonts w:ascii="Times New Roman" w:hAnsi="Times New Roman" w:cs="Times New Roman"/>
        </w:rPr>
        <w:footnoteRef/>
      </w:r>
      <w:r w:rsidRPr="00FF3379">
        <w:rPr>
          <w:rFonts w:ascii="Times New Roman" w:hAnsi="Times New Roman" w:cs="Times New Roman"/>
          <w:lang w:val="en-US"/>
        </w:rPr>
        <w:t xml:space="preserve"> </w:t>
      </w:r>
      <w:proofErr w:type="spellStart"/>
      <w:r w:rsidRPr="00FF3379">
        <w:rPr>
          <w:rFonts w:ascii="Times New Roman" w:hAnsi="Times New Roman" w:cs="Times New Roman"/>
          <w:lang w:val="en-US"/>
        </w:rPr>
        <w:t>Marwati</w:t>
      </w:r>
      <w:proofErr w:type="spellEnd"/>
      <w:r w:rsidRPr="00FF3379">
        <w:rPr>
          <w:rFonts w:ascii="Times New Roman" w:hAnsi="Times New Roman" w:cs="Times New Roman"/>
          <w:lang w:val="en-US"/>
        </w:rPr>
        <w:t xml:space="preserve"> </w:t>
      </w:r>
      <w:proofErr w:type="spellStart"/>
      <w:r w:rsidRPr="00FF3379">
        <w:rPr>
          <w:rFonts w:ascii="Times New Roman" w:hAnsi="Times New Roman" w:cs="Times New Roman"/>
          <w:lang w:val="en-US"/>
        </w:rPr>
        <w:t>Djoened</w:t>
      </w:r>
      <w:proofErr w:type="spellEnd"/>
      <w:r w:rsidRPr="00FF3379">
        <w:rPr>
          <w:rFonts w:ascii="Times New Roman" w:hAnsi="Times New Roman" w:cs="Times New Roman"/>
          <w:lang w:val="en-US"/>
        </w:rPr>
        <w:t xml:space="preserve"> </w:t>
      </w:r>
      <w:proofErr w:type="spellStart"/>
      <w:r w:rsidRPr="00FF3379">
        <w:rPr>
          <w:rFonts w:ascii="Times New Roman" w:hAnsi="Times New Roman" w:cs="Times New Roman"/>
          <w:lang w:val="en-US"/>
        </w:rPr>
        <w:t>Poesponegoro</w:t>
      </w:r>
      <w:proofErr w:type="spellEnd"/>
      <w:r w:rsidRPr="00FF3379">
        <w:rPr>
          <w:rFonts w:ascii="Times New Roman" w:hAnsi="Times New Roman" w:cs="Times New Roman"/>
          <w:lang w:val="en-US"/>
        </w:rPr>
        <w:t xml:space="preserve"> </w:t>
      </w:r>
      <w:proofErr w:type="spellStart"/>
      <w:r w:rsidRPr="00FF3379">
        <w:rPr>
          <w:rFonts w:ascii="Times New Roman" w:hAnsi="Times New Roman" w:cs="Times New Roman"/>
          <w:lang w:val="en-US"/>
        </w:rPr>
        <w:t>dan</w:t>
      </w:r>
      <w:proofErr w:type="spellEnd"/>
      <w:r w:rsidRPr="00FF3379">
        <w:rPr>
          <w:rFonts w:ascii="Times New Roman" w:hAnsi="Times New Roman" w:cs="Times New Roman"/>
          <w:lang w:val="en-US"/>
        </w:rPr>
        <w:t xml:space="preserve"> </w:t>
      </w:r>
      <w:proofErr w:type="spellStart"/>
      <w:r w:rsidRPr="00FF3379">
        <w:rPr>
          <w:rFonts w:ascii="Times New Roman" w:hAnsi="Times New Roman" w:cs="Times New Roman"/>
          <w:lang w:val="en-US"/>
        </w:rPr>
        <w:t>Nugroho</w:t>
      </w:r>
      <w:proofErr w:type="spellEnd"/>
      <w:r w:rsidRPr="00FF3379">
        <w:rPr>
          <w:rFonts w:ascii="Times New Roman" w:hAnsi="Times New Roman" w:cs="Times New Roman"/>
          <w:lang w:val="en-US"/>
        </w:rPr>
        <w:t xml:space="preserve"> </w:t>
      </w:r>
      <w:proofErr w:type="spellStart"/>
      <w:r w:rsidRPr="00FF3379">
        <w:rPr>
          <w:rFonts w:ascii="Times New Roman" w:hAnsi="Times New Roman" w:cs="Times New Roman"/>
          <w:lang w:val="en-US"/>
        </w:rPr>
        <w:t>Notosusanto</w:t>
      </w:r>
      <w:proofErr w:type="spellEnd"/>
      <w:r w:rsidRPr="00FF3379">
        <w:rPr>
          <w:rFonts w:ascii="Times New Roman" w:hAnsi="Times New Roman" w:cs="Times New Roman"/>
          <w:lang w:val="en-US"/>
        </w:rPr>
        <w:t xml:space="preserve">, </w:t>
      </w:r>
      <w:proofErr w:type="spellStart"/>
      <w:r w:rsidRPr="00FF3379">
        <w:rPr>
          <w:rFonts w:ascii="Times New Roman" w:hAnsi="Times New Roman" w:cs="Times New Roman"/>
          <w:i/>
          <w:lang w:val="en-US"/>
        </w:rPr>
        <w:t>Sejarah</w:t>
      </w:r>
      <w:proofErr w:type="spellEnd"/>
      <w:r w:rsidRPr="00FF3379">
        <w:rPr>
          <w:rFonts w:ascii="Times New Roman" w:hAnsi="Times New Roman" w:cs="Times New Roman"/>
          <w:i/>
          <w:lang w:val="en-US"/>
        </w:rPr>
        <w:t xml:space="preserve"> </w:t>
      </w:r>
      <w:proofErr w:type="spellStart"/>
      <w:r w:rsidRPr="00FF3379">
        <w:rPr>
          <w:rFonts w:ascii="Times New Roman" w:hAnsi="Times New Roman" w:cs="Times New Roman"/>
          <w:i/>
          <w:lang w:val="en-US"/>
        </w:rPr>
        <w:t>Nasional</w:t>
      </w:r>
      <w:proofErr w:type="spellEnd"/>
      <w:r w:rsidRPr="00FF3379">
        <w:rPr>
          <w:rFonts w:ascii="Times New Roman" w:hAnsi="Times New Roman" w:cs="Times New Roman"/>
          <w:i/>
          <w:lang w:val="en-US"/>
        </w:rPr>
        <w:t xml:space="preserve"> Indonesia VI</w:t>
      </w:r>
      <w:r w:rsidRPr="00FF3379">
        <w:rPr>
          <w:rFonts w:ascii="Times New Roman" w:hAnsi="Times New Roman" w:cs="Times New Roman"/>
          <w:lang w:val="en-US"/>
        </w:rPr>
        <w:t>, (</w:t>
      </w:r>
      <w:proofErr w:type="spellStart"/>
      <w:r w:rsidRPr="00FF3379">
        <w:rPr>
          <w:rFonts w:ascii="Times New Roman" w:hAnsi="Times New Roman" w:cs="Times New Roman"/>
          <w:lang w:val="en-US"/>
        </w:rPr>
        <w:t>Jakarta:Balai</w:t>
      </w:r>
      <w:proofErr w:type="spellEnd"/>
      <w:r w:rsidRPr="00FF3379">
        <w:rPr>
          <w:rFonts w:ascii="Times New Roman" w:hAnsi="Times New Roman" w:cs="Times New Roman"/>
          <w:lang w:val="en-US"/>
        </w:rPr>
        <w:t xml:space="preserve"> </w:t>
      </w:r>
      <w:proofErr w:type="spellStart"/>
      <w:r w:rsidRPr="00FF3379">
        <w:rPr>
          <w:rFonts w:ascii="Times New Roman" w:hAnsi="Times New Roman" w:cs="Times New Roman"/>
          <w:lang w:val="en-US"/>
        </w:rPr>
        <w:t>Pustaka</w:t>
      </w:r>
      <w:proofErr w:type="spellEnd"/>
      <w:r w:rsidRPr="00FF3379">
        <w:rPr>
          <w:rFonts w:ascii="Times New Roman" w:hAnsi="Times New Roman" w:cs="Times New Roman"/>
          <w:lang w:val="en-US"/>
        </w:rPr>
        <w:t>, 1993), hlm257</w:t>
      </w:r>
      <w:r w:rsidRPr="00FF3379">
        <w:rPr>
          <w:rFonts w:ascii="Times New Roman" w:hAnsi="Times New Roman" w:cs="Times New Roman"/>
        </w:rPr>
        <w:t xml:space="preserve"> </w:t>
      </w:r>
    </w:p>
  </w:footnote>
  <w:footnote w:id="5">
    <w:p w:rsidR="00065643" w:rsidRPr="000F5114" w:rsidRDefault="00065643" w:rsidP="00065643">
      <w:pPr>
        <w:pStyle w:val="FootnoteText"/>
        <w:ind w:firstLine="720"/>
        <w:rPr>
          <w:lang w:val="en-US"/>
        </w:rPr>
      </w:pPr>
      <w:r>
        <w:rPr>
          <w:rStyle w:val="FootnoteReference"/>
        </w:rPr>
        <w:footnoteRef/>
      </w:r>
      <w:r>
        <w:rPr>
          <w:lang w:val="en-US"/>
        </w:rPr>
        <w:t xml:space="preserve"> </w:t>
      </w:r>
      <w:r w:rsidRPr="00953E24">
        <w:rPr>
          <w:rFonts w:ascii="Times New Roman" w:hAnsi="Times New Roman" w:cs="Times New Roman"/>
          <w:i/>
        </w:rPr>
        <w:t>Sejarah Sulawesi Selatan Jilid 2</w:t>
      </w:r>
      <w:r w:rsidRPr="00953E24">
        <w:rPr>
          <w:rFonts w:ascii="Times New Roman" w:hAnsi="Times New Roman" w:cs="Times New Roman"/>
        </w:rPr>
        <w:t>( Makassar:Badan Penelitian Dan Pengembangan Daerah Provinsi Sulawesi S</w:t>
      </w:r>
      <w:r>
        <w:rPr>
          <w:rFonts w:ascii="Times New Roman" w:hAnsi="Times New Roman" w:cs="Times New Roman"/>
        </w:rPr>
        <w:t>elatan-Balitbanda.2005), hlm</w:t>
      </w:r>
      <w:r>
        <w:rPr>
          <w:rFonts w:ascii="Times New Roman" w:hAnsi="Times New Roman" w:cs="Times New Roman"/>
          <w:lang w:val="en-US"/>
        </w:rPr>
        <w:t>264</w:t>
      </w:r>
      <w:r>
        <w:t xml:space="preserve"> </w:t>
      </w:r>
    </w:p>
  </w:footnote>
  <w:footnote w:id="6">
    <w:p w:rsidR="00065643" w:rsidRPr="00FB075A" w:rsidRDefault="00065643" w:rsidP="00065643">
      <w:pPr>
        <w:pStyle w:val="FootnoteText"/>
        <w:ind w:firstLine="720"/>
        <w:rPr>
          <w:lang w:val="en-US"/>
        </w:rPr>
      </w:pPr>
      <w:r>
        <w:rPr>
          <w:rStyle w:val="FootnoteReference"/>
        </w:rPr>
        <w:footnoteRef/>
      </w:r>
      <w:r>
        <w:rPr>
          <w:lang w:val="en-US"/>
        </w:rPr>
        <w:t xml:space="preserve"> </w:t>
      </w:r>
      <w:r w:rsidRPr="00953E24">
        <w:rPr>
          <w:rFonts w:ascii="Times New Roman" w:hAnsi="Times New Roman" w:cs="Times New Roman"/>
          <w:i/>
        </w:rPr>
        <w:t>Sejarah Sulawesi Selatan Jilid 2</w:t>
      </w:r>
      <w:r w:rsidRPr="00953E24">
        <w:rPr>
          <w:rFonts w:ascii="Times New Roman" w:hAnsi="Times New Roman" w:cs="Times New Roman"/>
        </w:rPr>
        <w:t>( Makassar:Badan Penelitian Dan Pengembangan Daerah Provinsi Sulawesi S</w:t>
      </w:r>
      <w:r>
        <w:rPr>
          <w:rFonts w:ascii="Times New Roman" w:hAnsi="Times New Roman" w:cs="Times New Roman"/>
        </w:rPr>
        <w:t>elatan-Balitbanda.2005), hlm</w:t>
      </w:r>
      <w:r>
        <w:rPr>
          <w:rFonts w:ascii="Times New Roman" w:hAnsi="Times New Roman" w:cs="Times New Roman"/>
          <w:lang w:val="en-US"/>
        </w:rPr>
        <w:t>266</w:t>
      </w:r>
      <w:r>
        <w:t xml:space="preserve"> </w:t>
      </w:r>
    </w:p>
  </w:footnote>
  <w:footnote w:id="7">
    <w:p w:rsidR="00F36916" w:rsidRPr="00F17C7D" w:rsidRDefault="00F36916" w:rsidP="00F36916">
      <w:pPr>
        <w:pStyle w:val="FootnoteText"/>
        <w:ind w:firstLine="720"/>
        <w:rPr>
          <w:rFonts w:ascii="Times New Roman" w:hAnsi="Times New Roman" w:cs="Times New Roman"/>
        </w:rPr>
      </w:pPr>
      <w:r w:rsidRPr="00F17C7D">
        <w:rPr>
          <w:rStyle w:val="FootnoteReference"/>
          <w:rFonts w:ascii="Times New Roman" w:hAnsi="Times New Roman" w:cs="Times New Roman"/>
        </w:rPr>
        <w:footnoteRef/>
      </w:r>
      <w:r w:rsidRPr="00F17C7D">
        <w:rPr>
          <w:rFonts w:ascii="Times New Roman" w:hAnsi="Times New Roman" w:cs="Times New Roman"/>
        </w:rPr>
        <w:t xml:space="preserve"> Sanapiah Faisal, Format-Format Penelitian Sosial (Jakarta: Raja Grafindo Persada, 2005), hlm. 31</w:t>
      </w:r>
    </w:p>
  </w:footnote>
  <w:footnote w:id="8">
    <w:p w:rsidR="00F36916" w:rsidRPr="00690495" w:rsidRDefault="00F36916" w:rsidP="00F36916">
      <w:pPr>
        <w:pStyle w:val="FootnoteText"/>
        <w:ind w:firstLine="720"/>
      </w:pPr>
      <w:r w:rsidRPr="00F17C7D">
        <w:rPr>
          <w:rStyle w:val="FootnoteReference"/>
          <w:rFonts w:ascii="Times New Roman" w:hAnsi="Times New Roman" w:cs="Times New Roman"/>
        </w:rPr>
        <w:footnoteRef/>
      </w:r>
      <w:r w:rsidRPr="00F17C7D">
        <w:rPr>
          <w:rFonts w:ascii="Times New Roman" w:hAnsi="Times New Roman" w:cs="Times New Roman"/>
        </w:rPr>
        <w:t xml:space="preserve"> (Kuntowijoyo) Dalam  M. Saleh Madjid, Abd. Rahman Hamid, </w:t>
      </w:r>
      <w:r w:rsidRPr="00F17C7D">
        <w:rPr>
          <w:rFonts w:ascii="Times New Roman" w:hAnsi="Times New Roman" w:cs="Times New Roman"/>
          <w:i/>
        </w:rPr>
        <w:t xml:space="preserve">Pengantar Ilmu Sejarah. </w:t>
      </w:r>
      <w:r w:rsidRPr="00F17C7D">
        <w:rPr>
          <w:rFonts w:ascii="Times New Roman" w:hAnsi="Times New Roman" w:cs="Times New Roman"/>
        </w:rPr>
        <w:t>(Makassar: Rayhan Intermedia, 2008), hlm. 48.</w:t>
      </w:r>
    </w:p>
  </w:footnote>
  <w:footnote w:id="9">
    <w:p w:rsidR="00F36916" w:rsidRPr="00F17C7D" w:rsidRDefault="00F36916" w:rsidP="00F36916">
      <w:pPr>
        <w:pStyle w:val="FootnoteText"/>
        <w:ind w:firstLine="720"/>
        <w:rPr>
          <w:rFonts w:ascii="Times New Roman" w:hAnsi="Times New Roman" w:cs="Times New Roman"/>
        </w:rPr>
      </w:pPr>
      <w:r w:rsidRPr="00F17C7D">
        <w:rPr>
          <w:rStyle w:val="FootnoteReference"/>
          <w:rFonts w:ascii="Times New Roman" w:hAnsi="Times New Roman" w:cs="Times New Roman"/>
        </w:rPr>
        <w:footnoteRef/>
      </w:r>
      <w:r w:rsidRPr="00F17C7D">
        <w:rPr>
          <w:rFonts w:ascii="Times New Roman" w:hAnsi="Times New Roman" w:cs="Times New Roman"/>
        </w:rPr>
        <w:t xml:space="preserve"> Helius Sjamsuddin, </w:t>
      </w:r>
      <w:r w:rsidRPr="00F17C7D">
        <w:rPr>
          <w:rFonts w:ascii="Times New Roman" w:hAnsi="Times New Roman" w:cs="Times New Roman"/>
          <w:i/>
        </w:rPr>
        <w:t>Metodologi Sejarah</w:t>
      </w:r>
      <w:r w:rsidRPr="00F17C7D">
        <w:rPr>
          <w:rFonts w:ascii="Times New Roman" w:hAnsi="Times New Roman" w:cs="Times New Roman"/>
        </w:rPr>
        <w:t>, (Yogyakarta: Ombak, 2007)  hlm. 86.</w:t>
      </w:r>
    </w:p>
  </w:footnote>
  <w:footnote w:id="10">
    <w:p w:rsidR="00F36916" w:rsidRPr="00E95C1B" w:rsidRDefault="00F36916" w:rsidP="00F36916">
      <w:pPr>
        <w:tabs>
          <w:tab w:val="left" w:pos="3119"/>
        </w:tabs>
        <w:spacing w:after="0" w:line="240" w:lineRule="auto"/>
        <w:ind w:left="851" w:hanging="851"/>
        <w:rPr>
          <w:rFonts w:ascii="Times New Roman" w:hAnsi="Times New Roman" w:cs="Times New Roman"/>
          <w:sz w:val="20"/>
          <w:szCs w:val="20"/>
        </w:rPr>
      </w:pPr>
      <w:r w:rsidRPr="00E95C1B">
        <w:rPr>
          <w:rFonts w:ascii="Times New Roman" w:hAnsi="Times New Roman" w:cs="Times New Roman"/>
          <w:sz w:val="24"/>
          <w:szCs w:val="24"/>
        </w:rPr>
        <w:tab/>
      </w:r>
      <w:r w:rsidRPr="00E95C1B">
        <w:rPr>
          <w:rStyle w:val="FootnoteReference"/>
          <w:rFonts w:ascii="Times New Roman" w:hAnsi="Times New Roman" w:cs="Times New Roman"/>
        </w:rPr>
        <w:footnoteRef/>
      </w:r>
      <w:r w:rsidRPr="00E95C1B">
        <w:rPr>
          <w:rFonts w:ascii="Times New Roman" w:hAnsi="Times New Roman" w:cs="Times New Roman"/>
          <w:sz w:val="20"/>
          <w:szCs w:val="20"/>
        </w:rPr>
        <w:t xml:space="preserve"> </w:t>
      </w:r>
      <w:r w:rsidRPr="00E95C1B">
        <w:rPr>
          <w:rFonts w:ascii="Times New Roman" w:hAnsi="Times New Roman" w:cs="Times New Roman"/>
          <w:i/>
          <w:sz w:val="20"/>
          <w:szCs w:val="20"/>
        </w:rPr>
        <w:t>Ibid</w:t>
      </w:r>
      <w:r w:rsidRPr="00E95C1B">
        <w:rPr>
          <w:rFonts w:ascii="Times New Roman" w:hAnsi="Times New Roman" w:cs="Times New Roman"/>
          <w:sz w:val="20"/>
          <w:szCs w:val="20"/>
        </w:rPr>
        <w:t xml:space="preserve">, </w:t>
      </w:r>
      <w:r>
        <w:rPr>
          <w:rFonts w:ascii="Times New Roman" w:hAnsi="Times New Roman" w:cs="Times New Roman"/>
          <w:sz w:val="20"/>
          <w:szCs w:val="20"/>
        </w:rPr>
        <w:t>h</w:t>
      </w:r>
      <w:r w:rsidRPr="00E95C1B">
        <w:rPr>
          <w:rFonts w:ascii="Times New Roman" w:hAnsi="Times New Roman" w:cs="Times New Roman"/>
          <w:sz w:val="20"/>
          <w:szCs w:val="20"/>
        </w:rPr>
        <w:t xml:space="preserve">lm. 133. </w:t>
      </w:r>
    </w:p>
  </w:footnote>
  <w:footnote w:id="11">
    <w:p w:rsidR="00F36916" w:rsidRDefault="00F36916" w:rsidP="00F36916">
      <w:pPr>
        <w:pStyle w:val="FootnoteText"/>
        <w:ind w:firstLine="720"/>
      </w:pPr>
      <w:r w:rsidRPr="00E95C1B">
        <w:rPr>
          <w:rFonts w:ascii="Times New Roman" w:hAnsi="Times New Roman" w:cs="Times New Roman"/>
        </w:rPr>
        <w:t xml:space="preserve">  </w:t>
      </w:r>
      <w:r w:rsidRPr="00E95C1B">
        <w:rPr>
          <w:rStyle w:val="FootnoteReference"/>
          <w:rFonts w:ascii="Times New Roman" w:hAnsi="Times New Roman" w:cs="Times New Roman"/>
        </w:rPr>
        <w:footnoteRef/>
      </w:r>
      <w:r w:rsidRPr="00E95C1B">
        <w:rPr>
          <w:rFonts w:ascii="Times New Roman" w:hAnsi="Times New Roman" w:cs="Times New Roman"/>
        </w:rPr>
        <w:t xml:space="preserve"> Cholid Narbuko</w:t>
      </w:r>
      <w:r w:rsidRPr="00E95C1B">
        <w:rPr>
          <w:rFonts w:ascii="Times New Roman" w:hAnsi="Times New Roman"/>
        </w:rPr>
        <w:t xml:space="preserve">, dan Abu Ahmadi. </w:t>
      </w:r>
      <w:r w:rsidRPr="00E95C1B">
        <w:rPr>
          <w:rFonts w:ascii="Times New Roman" w:hAnsi="Times New Roman"/>
          <w:i/>
        </w:rPr>
        <w:t>Metodologi Penelitian (</w:t>
      </w:r>
      <w:r w:rsidRPr="00E95C1B">
        <w:rPr>
          <w:rFonts w:ascii="Times New Roman" w:hAnsi="Times New Roman"/>
        </w:rPr>
        <w:t xml:space="preserve">Jakarta: Bumi Aksara. 2005), </w:t>
      </w:r>
      <w:r>
        <w:rPr>
          <w:rFonts w:ascii="Times New Roman" w:hAnsi="Times New Roman" w:cs="Times New Roman"/>
        </w:rPr>
        <w:t>h</w:t>
      </w:r>
      <w:r w:rsidRPr="00E95C1B">
        <w:rPr>
          <w:rFonts w:ascii="Times New Roman" w:hAnsi="Times New Roman" w:cs="Times New Roman"/>
        </w:rPr>
        <w:t>lm.. 43</w:t>
      </w:r>
    </w:p>
  </w:footnote>
  <w:footnote w:id="12">
    <w:p w:rsidR="00F36916" w:rsidRPr="00E95C1B" w:rsidRDefault="00F36916" w:rsidP="00F36916">
      <w:pPr>
        <w:pStyle w:val="FootnoteText"/>
        <w:ind w:firstLine="720"/>
        <w:rPr>
          <w:rFonts w:ascii="Times New Roman" w:hAnsi="Times New Roman" w:cs="Times New Roman"/>
        </w:rPr>
      </w:pPr>
      <w:r w:rsidRPr="00E95C1B">
        <w:rPr>
          <w:rStyle w:val="FootnoteReference"/>
          <w:rFonts w:ascii="Times New Roman" w:hAnsi="Times New Roman" w:cs="Times New Roman"/>
        </w:rPr>
        <w:footnoteRef/>
      </w:r>
      <w:r w:rsidRPr="00E95C1B">
        <w:rPr>
          <w:rFonts w:ascii="Times New Roman" w:hAnsi="Times New Roman" w:cs="Times New Roman"/>
        </w:rPr>
        <w:t xml:space="preserve"> M. Saleh Madjid, Abd. Rahman Hamid, </w:t>
      </w:r>
      <w:r>
        <w:rPr>
          <w:rFonts w:ascii="Times New Roman" w:hAnsi="Times New Roman" w:cs="Times New Roman"/>
          <w:i/>
        </w:rPr>
        <w:t>Op.</w:t>
      </w:r>
      <w:r w:rsidRPr="00E95C1B">
        <w:rPr>
          <w:rFonts w:ascii="Times New Roman" w:hAnsi="Times New Roman" w:cs="Times New Roman"/>
          <w:i/>
        </w:rPr>
        <w:t>Cit</w:t>
      </w:r>
      <w:r w:rsidRPr="00E95C1B">
        <w:rPr>
          <w:rFonts w:ascii="Times New Roman" w:hAnsi="Times New Roman" w:cs="Times New Roman"/>
        </w:rPr>
        <w:t>. Hlm. 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3828"/>
      <w:docPartObj>
        <w:docPartGallery w:val="Page Numbers (Top of Page)"/>
        <w:docPartUnique/>
      </w:docPartObj>
    </w:sdtPr>
    <w:sdtContent>
      <w:p w:rsidR="00F31219" w:rsidRDefault="006142DD">
        <w:pPr>
          <w:pStyle w:val="Header"/>
          <w:jc w:val="right"/>
        </w:pPr>
        <w:fldSimple w:instr=" PAGE   \* MERGEFORMAT ">
          <w:r w:rsidR="00D60B83">
            <w:rPr>
              <w:noProof/>
            </w:rPr>
            <w:t>12</w:t>
          </w:r>
        </w:fldSimple>
      </w:p>
    </w:sdtContent>
  </w:sdt>
  <w:p w:rsidR="00F31219" w:rsidRDefault="00F312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741" w:rsidRDefault="00D14741" w:rsidP="00D1474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97A"/>
    <w:multiLevelType w:val="hybridMultilevel"/>
    <w:tmpl w:val="416678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D53D16"/>
    <w:multiLevelType w:val="hybridMultilevel"/>
    <w:tmpl w:val="6E62360A"/>
    <w:lvl w:ilvl="0" w:tplc="EE8043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2A150F3"/>
    <w:multiLevelType w:val="hybridMultilevel"/>
    <w:tmpl w:val="1A1C2708"/>
    <w:lvl w:ilvl="0" w:tplc="A630335A">
      <w:start w:val="11"/>
      <w:numFmt w:val="decimal"/>
      <w:lvlText w:val="%1."/>
      <w:lvlJc w:val="left"/>
      <w:pPr>
        <w:ind w:left="54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2FB5C57"/>
    <w:multiLevelType w:val="hybridMultilevel"/>
    <w:tmpl w:val="6278EDD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6D52A60"/>
    <w:multiLevelType w:val="hybridMultilevel"/>
    <w:tmpl w:val="7C6A83A4"/>
    <w:lvl w:ilvl="0" w:tplc="2CFE54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B071102"/>
    <w:multiLevelType w:val="hybridMultilevel"/>
    <w:tmpl w:val="9248546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26320E3C"/>
    <w:multiLevelType w:val="hybridMultilevel"/>
    <w:tmpl w:val="0A84B270"/>
    <w:lvl w:ilvl="0" w:tplc="C4C686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CAF72F8"/>
    <w:multiLevelType w:val="hybridMultilevel"/>
    <w:tmpl w:val="BC2A2B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CF74C6"/>
    <w:multiLevelType w:val="hybridMultilevel"/>
    <w:tmpl w:val="F7A4CF72"/>
    <w:lvl w:ilvl="0" w:tplc="EB0CCC96">
      <w:start w:val="1"/>
      <w:numFmt w:val="upperLetter"/>
      <w:lvlText w:val="%1."/>
      <w:lvlJc w:val="left"/>
      <w:pPr>
        <w:ind w:left="644"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70624B"/>
    <w:multiLevelType w:val="hybridMultilevel"/>
    <w:tmpl w:val="FA6E0D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DF072F8"/>
    <w:multiLevelType w:val="hybridMultilevel"/>
    <w:tmpl w:val="676ADFB0"/>
    <w:lvl w:ilvl="0" w:tplc="B84A5F02">
      <w:start w:val="1"/>
      <w:numFmt w:val="decimal"/>
      <w:lvlText w:val="%1."/>
      <w:lvlJc w:val="left"/>
      <w:pPr>
        <w:ind w:left="2784" w:hanging="360"/>
      </w:pPr>
      <w:rPr>
        <w:rFonts w:hint="default"/>
      </w:rPr>
    </w:lvl>
    <w:lvl w:ilvl="1" w:tplc="04090019" w:tentative="1">
      <w:start w:val="1"/>
      <w:numFmt w:val="lowerLetter"/>
      <w:lvlText w:val="%2."/>
      <w:lvlJc w:val="left"/>
      <w:pPr>
        <w:ind w:left="3504" w:hanging="360"/>
      </w:pPr>
    </w:lvl>
    <w:lvl w:ilvl="2" w:tplc="0409001B" w:tentative="1">
      <w:start w:val="1"/>
      <w:numFmt w:val="lowerRoman"/>
      <w:lvlText w:val="%3."/>
      <w:lvlJc w:val="right"/>
      <w:pPr>
        <w:ind w:left="4224" w:hanging="180"/>
      </w:pPr>
    </w:lvl>
    <w:lvl w:ilvl="3" w:tplc="0409000F" w:tentative="1">
      <w:start w:val="1"/>
      <w:numFmt w:val="decimal"/>
      <w:lvlText w:val="%4."/>
      <w:lvlJc w:val="left"/>
      <w:pPr>
        <w:ind w:left="4944" w:hanging="360"/>
      </w:pPr>
    </w:lvl>
    <w:lvl w:ilvl="4" w:tplc="04090019" w:tentative="1">
      <w:start w:val="1"/>
      <w:numFmt w:val="lowerLetter"/>
      <w:lvlText w:val="%5."/>
      <w:lvlJc w:val="left"/>
      <w:pPr>
        <w:ind w:left="5664" w:hanging="360"/>
      </w:pPr>
    </w:lvl>
    <w:lvl w:ilvl="5" w:tplc="0409001B" w:tentative="1">
      <w:start w:val="1"/>
      <w:numFmt w:val="lowerRoman"/>
      <w:lvlText w:val="%6."/>
      <w:lvlJc w:val="right"/>
      <w:pPr>
        <w:ind w:left="6384" w:hanging="180"/>
      </w:pPr>
    </w:lvl>
    <w:lvl w:ilvl="6" w:tplc="0409000F" w:tentative="1">
      <w:start w:val="1"/>
      <w:numFmt w:val="decimal"/>
      <w:lvlText w:val="%7."/>
      <w:lvlJc w:val="left"/>
      <w:pPr>
        <w:ind w:left="7104" w:hanging="360"/>
      </w:pPr>
    </w:lvl>
    <w:lvl w:ilvl="7" w:tplc="04090019" w:tentative="1">
      <w:start w:val="1"/>
      <w:numFmt w:val="lowerLetter"/>
      <w:lvlText w:val="%8."/>
      <w:lvlJc w:val="left"/>
      <w:pPr>
        <w:ind w:left="7824" w:hanging="360"/>
      </w:pPr>
    </w:lvl>
    <w:lvl w:ilvl="8" w:tplc="0409001B" w:tentative="1">
      <w:start w:val="1"/>
      <w:numFmt w:val="lowerRoman"/>
      <w:lvlText w:val="%9."/>
      <w:lvlJc w:val="right"/>
      <w:pPr>
        <w:ind w:left="8544" w:hanging="180"/>
      </w:pPr>
    </w:lvl>
  </w:abstractNum>
  <w:abstractNum w:abstractNumId="11">
    <w:nsid w:val="3FB13D96"/>
    <w:multiLevelType w:val="hybridMultilevel"/>
    <w:tmpl w:val="A2DC532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3F543F2"/>
    <w:multiLevelType w:val="hybridMultilevel"/>
    <w:tmpl w:val="52887B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591E62"/>
    <w:multiLevelType w:val="hybridMultilevel"/>
    <w:tmpl w:val="50EAA9CC"/>
    <w:lvl w:ilvl="0" w:tplc="B07ACC7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141FC2"/>
    <w:multiLevelType w:val="hybridMultilevel"/>
    <w:tmpl w:val="5B845484"/>
    <w:lvl w:ilvl="0" w:tplc="6AFA53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0B0046A"/>
    <w:multiLevelType w:val="hybridMultilevel"/>
    <w:tmpl w:val="11C28D7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615413D8"/>
    <w:multiLevelType w:val="hybridMultilevel"/>
    <w:tmpl w:val="31A4F0AC"/>
    <w:lvl w:ilvl="0" w:tplc="2236DCA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626A3C4B"/>
    <w:multiLevelType w:val="hybridMultilevel"/>
    <w:tmpl w:val="0AF0E3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32712C2"/>
    <w:multiLevelType w:val="hybridMultilevel"/>
    <w:tmpl w:val="C02017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CD1C8F"/>
    <w:multiLevelType w:val="hybridMultilevel"/>
    <w:tmpl w:val="FCDE6D8A"/>
    <w:lvl w:ilvl="0" w:tplc="B70238BA">
      <w:start w:val="1"/>
      <w:numFmt w:val="decimal"/>
      <w:lvlText w:val="%1."/>
      <w:lvlJc w:val="left"/>
      <w:pPr>
        <w:ind w:left="360" w:hanging="360"/>
      </w:pPr>
      <w:rPr>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6C8C1365"/>
    <w:multiLevelType w:val="hybridMultilevel"/>
    <w:tmpl w:val="ADC01112"/>
    <w:lvl w:ilvl="0" w:tplc="621432D2">
      <w:start w:val="1"/>
      <w:numFmt w:val="upperLetter"/>
      <w:lvlText w:val="%1."/>
      <w:lvlJc w:val="left"/>
      <w:pPr>
        <w:ind w:left="36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D2619DC"/>
    <w:multiLevelType w:val="hybridMultilevel"/>
    <w:tmpl w:val="7A46408E"/>
    <w:lvl w:ilvl="0" w:tplc="D3C6037E">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FBA7E15"/>
    <w:multiLevelType w:val="hybridMultilevel"/>
    <w:tmpl w:val="DFB6FD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9"/>
  </w:num>
  <w:num w:numId="3">
    <w:abstractNumId w:val="17"/>
  </w:num>
  <w:num w:numId="4">
    <w:abstractNumId w:val="22"/>
  </w:num>
  <w:num w:numId="5">
    <w:abstractNumId w:val="7"/>
  </w:num>
  <w:num w:numId="6">
    <w:abstractNumId w:val="12"/>
  </w:num>
  <w:num w:numId="7">
    <w:abstractNumId w:val="8"/>
  </w:num>
  <w:num w:numId="8">
    <w:abstractNumId w:val="18"/>
  </w:num>
  <w:num w:numId="9">
    <w:abstractNumId w:val="11"/>
  </w:num>
  <w:num w:numId="10">
    <w:abstractNumId w:val="13"/>
  </w:num>
  <w:num w:numId="11">
    <w:abstractNumId w:val="1"/>
  </w:num>
  <w:num w:numId="12">
    <w:abstractNumId w:val="6"/>
  </w:num>
  <w:num w:numId="13">
    <w:abstractNumId w:val="14"/>
  </w:num>
  <w:num w:numId="14">
    <w:abstractNumId w:val="16"/>
  </w:num>
  <w:num w:numId="15">
    <w:abstractNumId w:val="20"/>
  </w:num>
  <w:num w:numId="16">
    <w:abstractNumId w:val="21"/>
  </w:num>
  <w:num w:numId="17">
    <w:abstractNumId w:val="5"/>
  </w:num>
  <w:num w:numId="18">
    <w:abstractNumId w:val="3"/>
  </w:num>
  <w:num w:numId="19">
    <w:abstractNumId w:val="15"/>
  </w:num>
  <w:num w:numId="20">
    <w:abstractNumId w:val="19"/>
  </w:num>
  <w:num w:numId="21">
    <w:abstractNumId w:val="2"/>
  </w:num>
  <w:num w:numId="22">
    <w:abstractNumId w:val="1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44A38"/>
    <w:rsid w:val="00016A4C"/>
    <w:rsid w:val="0002152D"/>
    <w:rsid w:val="00065643"/>
    <w:rsid w:val="00085FFE"/>
    <w:rsid w:val="000B03E6"/>
    <w:rsid w:val="00180E02"/>
    <w:rsid w:val="00195B5F"/>
    <w:rsid w:val="002504A6"/>
    <w:rsid w:val="002555DB"/>
    <w:rsid w:val="002F5308"/>
    <w:rsid w:val="002F7F8D"/>
    <w:rsid w:val="0030746A"/>
    <w:rsid w:val="00390A27"/>
    <w:rsid w:val="003B024B"/>
    <w:rsid w:val="00452CBE"/>
    <w:rsid w:val="00520E5B"/>
    <w:rsid w:val="006142DD"/>
    <w:rsid w:val="0062116E"/>
    <w:rsid w:val="00627D16"/>
    <w:rsid w:val="00640A10"/>
    <w:rsid w:val="00676205"/>
    <w:rsid w:val="006F3D36"/>
    <w:rsid w:val="007002F4"/>
    <w:rsid w:val="007320B9"/>
    <w:rsid w:val="007547F6"/>
    <w:rsid w:val="00754883"/>
    <w:rsid w:val="00762EAF"/>
    <w:rsid w:val="008406FE"/>
    <w:rsid w:val="00875139"/>
    <w:rsid w:val="008C4C62"/>
    <w:rsid w:val="008E5D01"/>
    <w:rsid w:val="00970C82"/>
    <w:rsid w:val="00986969"/>
    <w:rsid w:val="009C7DEA"/>
    <w:rsid w:val="009E0D1E"/>
    <w:rsid w:val="00AE5064"/>
    <w:rsid w:val="00B414B4"/>
    <w:rsid w:val="00B63EC0"/>
    <w:rsid w:val="00BF65DC"/>
    <w:rsid w:val="00C10BC8"/>
    <w:rsid w:val="00CB569A"/>
    <w:rsid w:val="00D11878"/>
    <w:rsid w:val="00D14741"/>
    <w:rsid w:val="00D21DE1"/>
    <w:rsid w:val="00D60B83"/>
    <w:rsid w:val="00D75A68"/>
    <w:rsid w:val="00D7654F"/>
    <w:rsid w:val="00E44A38"/>
    <w:rsid w:val="00E705A9"/>
    <w:rsid w:val="00E7185D"/>
    <w:rsid w:val="00E72303"/>
    <w:rsid w:val="00E803B9"/>
    <w:rsid w:val="00EA4A52"/>
    <w:rsid w:val="00F05E99"/>
    <w:rsid w:val="00F31219"/>
    <w:rsid w:val="00F36916"/>
    <w:rsid w:val="00F872F6"/>
    <w:rsid w:val="00FA465F"/>
    <w:rsid w:val="00FA7938"/>
    <w:rsid w:val="00FD65A5"/>
    <w:rsid w:val="00FE4823"/>
    <w:rsid w:val="00FF3066"/>
    <w:rsid w:val="00FF3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A38"/>
    <w:pPr>
      <w:ind w:left="720"/>
      <w:contextualSpacing/>
    </w:pPr>
  </w:style>
  <w:style w:type="paragraph" w:styleId="NormalWeb">
    <w:name w:val="Normal (Web)"/>
    <w:basedOn w:val="Normal"/>
    <w:uiPriority w:val="99"/>
    <w:unhideWhenUsed/>
    <w:rsid w:val="00E44A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 Char"/>
    <w:basedOn w:val="Normal"/>
    <w:link w:val="FootnoteTextChar"/>
    <w:uiPriority w:val="99"/>
    <w:unhideWhenUsed/>
    <w:rsid w:val="00E44A38"/>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E44A38"/>
    <w:rPr>
      <w:sz w:val="20"/>
      <w:szCs w:val="20"/>
    </w:rPr>
  </w:style>
  <w:style w:type="character" w:styleId="FootnoteReference">
    <w:name w:val="footnote reference"/>
    <w:basedOn w:val="DefaultParagraphFont"/>
    <w:uiPriority w:val="99"/>
    <w:semiHidden/>
    <w:unhideWhenUsed/>
    <w:rsid w:val="00E44A38"/>
    <w:rPr>
      <w:vertAlign w:val="superscript"/>
    </w:rPr>
  </w:style>
  <w:style w:type="paragraph" w:styleId="Header">
    <w:name w:val="header"/>
    <w:basedOn w:val="Normal"/>
    <w:link w:val="HeaderChar"/>
    <w:uiPriority w:val="99"/>
    <w:unhideWhenUsed/>
    <w:rsid w:val="00E44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A38"/>
  </w:style>
  <w:style w:type="paragraph" w:styleId="Footer">
    <w:name w:val="footer"/>
    <w:basedOn w:val="Normal"/>
    <w:link w:val="FooterChar"/>
    <w:uiPriority w:val="99"/>
    <w:unhideWhenUsed/>
    <w:rsid w:val="00E44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A38"/>
  </w:style>
  <w:style w:type="paragraph" w:styleId="NoSpacing">
    <w:name w:val="No Spacing"/>
    <w:uiPriority w:val="1"/>
    <w:qFormat/>
    <w:rsid w:val="00065643"/>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C05D-8721-45C6-B8ED-97E10866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12</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MuJhaHidin</dc:creator>
  <cp:lastModifiedBy>Vicky</cp:lastModifiedBy>
  <cp:revision>27</cp:revision>
  <cp:lastPrinted>2015-05-18T06:22:00Z</cp:lastPrinted>
  <dcterms:created xsi:type="dcterms:W3CDTF">2013-12-01T18:27:00Z</dcterms:created>
  <dcterms:modified xsi:type="dcterms:W3CDTF">2015-06-25T08:26:00Z</dcterms:modified>
</cp:coreProperties>
</file>