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7B" w:rsidRPr="004411B0" w:rsidRDefault="00D90D05" w:rsidP="001C597B">
      <w:pPr>
        <w:spacing w:line="360" w:lineRule="auto"/>
        <w:rPr>
          <w:b/>
          <w:bCs/>
          <w:i/>
          <w:lang w:val="id-ID"/>
        </w:rPr>
      </w:pPr>
      <w:r>
        <w:rPr>
          <w:b/>
          <w:bCs/>
          <w:i/>
          <w:lang w:val="id-ID"/>
        </w:rPr>
        <w:t>Lampiran 5</w:t>
      </w:r>
    </w:p>
    <w:p w:rsidR="001C597B" w:rsidRPr="00BE71B7" w:rsidRDefault="001C597B" w:rsidP="001C597B">
      <w:pPr>
        <w:ind w:left="709" w:hanging="283"/>
        <w:rPr>
          <w:b/>
          <w:bCs/>
          <w:lang w:val="id-ID"/>
        </w:rPr>
      </w:pPr>
      <w:r>
        <w:rPr>
          <w:b/>
          <w:bCs/>
        </w:rPr>
        <w:t>F. FORMAT PENILAIAN TES MENGUCAPKAN KATA ANAK TUNARUNGU</w:t>
      </w:r>
    </w:p>
    <w:p w:rsidR="001C597B" w:rsidRDefault="001C597B" w:rsidP="001C597B">
      <w:pPr>
        <w:ind w:left="1560" w:hanging="1134"/>
        <w:rPr>
          <w:b/>
          <w:bCs/>
          <w:lang w:val="id-ID"/>
        </w:rPr>
      </w:pPr>
    </w:p>
    <w:p w:rsidR="001C597B" w:rsidRDefault="001C597B" w:rsidP="004412AC">
      <w:pPr>
        <w:ind w:left="1560" w:hanging="1134"/>
        <w:rPr>
          <w:b/>
          <w:bCs/>
          <w:lang w:val="id-ID"/>
        </w:rPr>
      </w:pPr>
      <w:r>
        <w:rPr>
          <w:b/>
          <w:bCs/>
        </w:rPr>
        <w:t>J</w:t>
      </w:r>
      <w:r>
        <w:rPr>
          <w:b/>
          <w:bCs/>
          <w:lang w:val="id-ID"/>
        </w:rPr>
        <w:t>UDUL</w:t>
      </w:r>
      <w:r>
        <w:rPr>
          <w:b/>
          <w:bCs/>
        </w:rPr>
        <w:t xml:space="preserve"> : </w:t>
      </w:r>
      <w:r>
        <w:rPr>
          <w:b/>
          <w:bCs/>
          <w:lang w:val="id-ID"/>
        </w:rPr>
        <w:t xml:space="preserve">  </w:t>
      </w:r>
      <w:r>
        <w:rPr>
          <w:b/>
          <w:bCs/>
        </w:rPr>
        <w:t>PENERAPAN BINA WICARA DALAM MENINGKATKAN KEMAMPUAN BICARA MURID TUNARUNGU KELAS DASAR II DI SLB YPP BAJENG RAYA</w:t>
      </w:r>
    </w:p>
    <w:p w:rsidR="00FB4E0E" w:rsidRPr="00FB4E0E" w:rsidRDefault="00FB4E0E" w:rsidP="004412AC">
      <w:pPr>
        <w:ind w:left="1560" w:hanging="1134"/>
        <w:rPr>
          <w:b/>
          <w:bCs/>
          <w:lang w:val="id-ID"/>
        </w:rPr>
      </w:pPr>
    </w:p>
    <w:p w:rsidR="001C597B" w:rsidRDefault="001C597B" w:rsidP="00FB4E0E">
      <w:pPr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Mohon bapak/ibu dosen atas kesediaan waktunya dalam memberikan bantuan untuk memberikan penilaian objektif instrumen penelitian dengan cara menceklis “sesuai” atau tidak “sesuai” pada kolom/lajur yang dinilai.</w:t>
      </w:r>
    </w:p>
    <w:p w:rsidR="001C597B" w:rsidRDefault="001C597B" w:rsidP="001C597B">
      <w:pPr>
        <w:spacing w:line="360" w:lineRule="auto"/>
        <w:ind w:left="1276" w:hanging="850"/>
        <w:rPr>
          <w:b/>
          <w:bCs/>
          <w:i/>
        </w:rPr>
      </w:pPr>
      <w:r w:rsidRPr="00EF5788">
        <w:rPr>
          <w:b/>
          <w:bCs/>
          <w:i/>
        </w:rPr>
        <w:t>Petunjuk:</w:t>
      </w:r>
    </w:p>
    <w:p w:rsidR="001C597B" w:rsidRDefault="001C597B" w:rsidP="001C597B">
      <w:pPr>
        <w:spacing w:line="360" w:lineRule="auto"/>
        <w:ind w:left="426"/>
        <w:rPr>
          <w:b/>
          <w:bCs/>
          <w:lang w:val="id-ID"/>
        </w:rPr>
      </w:pPr>
      <w:r>
        <w:rPr>
          <w:b/>
          <w:bCs/>
        </w:rPr>
        <w:t>Penilaian dilakukan denngan memberikan tanda ceklis (</w:t>
      </w:r>
      <w:r w:rsidRPr="00CF6917">
        <w:t>√</w:t>
      </w:r>
      <w:r>
        <w:rPr>
          <w:b/>
          <w:bCs/>
        </w:rPr>
        <w:t>) pada kolom criteria di bawah ini.</w:t>
      </w:r>
    </w:p>
    <w:tbl>
      <w:tblPr>
        <w:tblStyle w:val="TableGrid"/>
        <w:tblW w:w="0" w:type="auto"/>
        <w:tblInd w:w="426" w:type="dxa"/>
        <w:tblLook w:val="04A0"/>
      </w:tblPr>
      <w:tblGrid>
        <w:gridCol w:w="570"/>
        <w:gridCol w:w="4924"/>
        <w:gridCol w:w="1554"/>
        <w:gridCol w:w="1763"/>
      </w:tblGrid>
      <w:tr w:rsidR="001C597B" w:rsidTr="004412AC">
        <w:tc>
          <w:tcPr>
            <w:tcW w:w="570" w:type="dxa"/>
            <w:vMerge w:val="restart"/>
          </w:tcPr>
          <w:p w:rsid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1C597B">
              <w:rPr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4924" w:type="dxa"/>
            <w:vMerge w:val="restart"/>
          </w:tcPr>
          <w:p w:rsidR="001C597B" w:rsidRDefault="001C597B" w:rsidP="001C597B">
            <w:pPr>
              <w:tabs>
                <w:tab w:val="center" w:pos="2500"/>
                <w:tab w:val="left" w:pos="3855"/>
              </w:tabs>
              <w:spacing w:line="360" w:lineRule="auto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ab/>
            </w:r>
          </w:p>
          <w:p w:rsidR="001C597B" w:rsidRPr="001C597B" w:rsidRDefault="001C597B" w:rsidP="001C597B">
            <w:pPr>
              <w:tabs>
                <w:tab w:val="center" w:pos="2500"/>
                <w:tab w:val="left" w:pos="385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1C597B">
              <w:rPr>
                <w:b/>
                <w:bCs/>
                <w:sz w:val="24"/>
                <w:szCs w:val="24"/>
                <w:lang w:val="id-ID"/>
              </w:rPr>
              <w:t>Aspek yang dinilai</w:t>
            </w:r>
          </w:p>
        </w:tc>
        <w:tc>
          <w:tcPr>
            <w:tcW w:w="3317" w:type="dxa"/>
            <w:gridSpan w:val="2"/>
          </w:tcPr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1C597B">
              <w:rPr>
                <w:b/>
                <w:bCs/>
                <w:sz w:val="24"/>
                <w:szCs w:val="24"/>
                <w:lang w:val="id-ID"/>
              </w:rPr>
              <w:t>Kriteria</w:t>
            </w:r>
          </w:p>
        </w:tc>
      </w:tr>
      <w:tr w:rsidR="001C597B" w:rsidTr="004412AC">
        <w:trPr>
          <w:trHeight w:val="259"/>
        </w:trPr>
        <w:tc>
          <w:tcPr>
            <w:tcW w:w="570" w:type="dxa"/>
            <w:vMerge/>
          </w:tcPr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4924" w:type="dxa"/>
            <w:vMerge/>
          </w:tcPr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554" w:type="dxa"/>
          </w:tcPr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1C597B">
              <w:rPr>
                <w:b/>
                <w:bCs/>
                <w:sz w:val="24"/>
                <w:szCs w:val="24"/>
                <w:lang w:val="id-ID"/>
              </w:rPr>
              <w:t>Sesuai</w:t>
            </w:r>
          </w:p>
        </w:tc>
        <w:tc>
          <w:tcPr>
            <w:tcW w:w="1763" w:type="dxa"/>
          </w:tcPr>
          <w:p w:rsidR="001C597B" w:rsidRPr="001C597B" w:rsidRDefault="001C597B" w:rsidP="001C597B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1C597B">
              <w:rPr>
                <w:b/>
                <w:bCs/>
                <w:sz w:val="24"/>
                <w:szCs w:val="24"/>
                <w:lang w:val="id-ID"/>
              </w:rPr>
              <w:t>Tidak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1C597B">
              <w:rPr>
                <w:b/>
                <w:bCs/>
                <w:sz w:val="24"/>
                <w:szCs w:val="24"/>
                <w:lang w:val="id-ID"/>
              </w:rPr>
              <w:t>Sesuai</w:t>
            </w:r>
          </w:p>
        </w:tc>
      </w:tr>
      <w:tr w:rsidR="001C597B" w:rsidTr="006E7479">
        <w:trPr>
          <w:trHeight w:val="70"/>
        </w:trPr>
        <w:tc>
          <w:tcPr>
            <w:tcW w:w="570" w:type="dxa"/>
          </w:tcPr>
          <w:p w:rsidR="001C597B" w:rsidRPr="001C597B" w:rsidRDefault="001C597B" w:rsidP="001C597B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1C597B">
              <w:rPr>
                <w:b/>
                <w:bCs/>
                <w:lang w:val="id-ID"/>
              </w:rPr>
              <w:t>1</w:t>
            </w:r>
          </w:p>
        </w:tc>
        <w:tc>
          <w:tcPr>
            <w:tcW w:w="4924" w:type="dxa"/>
          </w:tcPr>
          <w:p w:rsidR="001C597B" w:rsidRDefault="001C597B" w:rsidP="001C597B">
            <w:pPr>
              <w:spacing w:line="360" w:lineRule="auto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Mengucapkan Kata</w:t>
            </w: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703"/>
            </w:tblGrid>
            <w:tr w:rsidR="001C597B" w:rsidRPr="00F2141A" w:rsidTr="001C597B">
              <w:trPr>
                <w:trHeight w:val="70"/>
                <w:jc w:val="center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“Rusa”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“Riri”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“Ramah”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“Diri”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“Pergi”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“Sukar”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“Lapar”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“Tuli”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“Tanah”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“Teman”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“Mata”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“Hati”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“Dekat”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“Kuat”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“Sakit”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“Duduk”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“Dasi”</w:t>
                  </w:r>
                </w:p>
                <w:p w:rsid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“Sedih”</w:t>
                  </w:r>
                </w:p>
                <w:p w:rsidR="001C597B" w:rsidRP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</w:t>
                  </w:r>
                  <w:r w:rsidR="004412AC">
                    <w:t>gucapkan kata “L</w:t>
                  </w:r>
                  <w:r w:rsidR="004412AC">
                    <w:rPr>
                      <w:lang w:val="id-ID"/>
                    </w:rPr>
                    <w:t>i</w:t>
                  </w:r>
                  <w:r>
                    <w:t>dah”</w:t>
                  </w:r>
                </w:p>
                <w:p w:rsidR="001C597B" w:rsidRPr="001C597B" w:rsidRDefault="001C597B" w:rsidP="001C597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360"/>
                    <w:contextualSpacing w:val="0"/>
                    <w:jc w:val="both"/>
                  </w:pPr>
                  <w:r>
                    <w:t>Mengucapkan kata “Solid”</w:t>
                  </w:r>
                </w:p>
              </w:tc>
            </w:tr>
          </w:tbl>
          <w:p w:rsidR="001C597B" w:rsidRPr="004412AC" w:rsidRDefault="001C597B" w:rsidP="001C597B">
            <w:pPr>
              <w:spacing w:line="360" w:lineRule="auto"/>
              <w:jc w:val="both"/>
              <w:rPr>
                <w:lang w:val="id-ID"/>
              </w:rPr>
            </w:pPr>
          </w:p>
          <w:p w:rsidR="001C597B" w:rsidRPr="001C597B" w:rsidRDefault="001C597B" w:rsidP="001C597B">
            <w:pPr>
              <w:pStyle w:val="ListParagraph"/>
              <w:spacing w:line="360" w:lineRule="auto"/>
              <w:rPr>
                <w:b/>
                <w:bCs/>
                <w:lang w:val="id-ID"/>
              </w:rPr>
            </w:pPr>
          </w:p>
        </w:tc>
        <w:tc>
          <w:tcPr>
            <w:tcW w:w="1554" w:type="dxa"/>
          </w:tcPr>
          <w:p w:rsidR="001C597B" w:rsidRDefault="001C597B" w:rsidP="001C597B">
            <w:pPr>
              <w:spacing w:line="360" w:lineRule="auto"/>
              <w:rPr>
                <w:b/>
                <w:bCs/>
                <w:lang w:val="id-ID"/>
              </w:rPr>
            </w:pPr>
          </w:p>
        </w:tc>
        <w:tc>
          <w:tcPr>
            <w:tcW w:w="1763" w:type="dxa"/>
          </w:tcPr>
          <w:p w:rsidR="001C597B" w:rsidRDefault="001C597B" w:rsidP="001C597B">
            <w:pPr>
              <w:spacing w:line="360" w:lineRule="auto"/>
              <w:rPr>
                <w:b/>
                <w:bCs/>
                <w:lang w:val="id-ID"/>
              </w:rPr>
            </w:pPr>
          </w:p>
        </w:tc>
      </w:tr>
    </w:tbl>
    <w:p w:rsidR="0050038B" w:rsidRPr="001C597B" w:rsidRDefault="0050038B" w:rsidP="004412AC">
      <w:pPr>
        <w:rPr>
          <w:lang w:val="id-ID"/>
        </w:rPr>
      </w:pPr>
    </w:p>
    <w:sectPr w:rsidR="0050038B" w:rsidRPr="001C597B" w:rsidSect="006E7479">
      <w:headerReference w:type="default" r:id="rId7"/>
      <w:pgSz w:w="11907" w:h="16839" w:code="9"/>
      <w:pgMar w:top="1440" w:right="1440" w:bottom="1440" w:left="1440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9A" w:rsidRDefault="00824E9A" w:rsidP="001C597B">
      <w:r>
        <w:separator/>
      </w:r>
    </w:p>
  </w:endnote>
  <w:endnote w:type="continuationSeparator" w:id="1">
    <w:p w:rsidR="00824E9A" w:rsidRDefault="00824E9A" w:rsidP="001C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9A" w:rsidRDefault="00824E9A" w:rsidP="001C597B">
      <w:r>
        <w:separator/>
      </w:r>
    </w:p>
  </w:footnote>
  <w:footnote w:type="continuationSeparator" w:id="1">
    <w:p w:rsidR="00824E9A" w:rsidRDefault="00824E9A" w:rsidP="001C5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5726"/>
      <w:docPartObj>
        <w:docPartGallery w:val="Page Numbers (Top of Page)"/>
        <w:docPartUnique/>
      </w:docPartObj>
    </w:sdtPr>
    <w:sdtContent>
      <w:p w:rsidR="00FB4E0E" w:rsidRDefault="00827195">
        <w:pPr>
          <w:pStyle w:val="Header"/>
          <w:jc w:val="right"/>
        </w:pPr>
        <w:fldSimple w:instr=" PAGE   \* MERGEFORMAT ">
          <w:r w:rsidR="00D90D05">
            <w:rPr>
              <w:noProof/>
            </w:rPr>
            <w:t>60</w:t>
          </w:r>
        </w:fldSimple>
      </w:p>
    </w:sdtContent>
  </w:sdt>
  <w:p w:rsidR="00FB4E0E" w:rsidRDefault="00FB4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A04"/>
    <w:multiLevelType w:val="hybridMultilevel"/>
    <w:tmpl w:val="B2341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56392"/>
    <w:multiLevelType w:val="hybridMultilevel"/>
    <w:tmpl w:val="32D0C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01AEF"/>
    <w:multiLevelType w:val="hybridMultilevel"/>
    <w:tmpl w:val="C6206B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849"/>
    <w:multiLevelType w:val="hybridMultilevel"/>
    <w:tmpl w:val="2C80A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7D965EFC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E96"/>
    <w:multiLevelType w:val="hybridMultilevel"/>
    <w:tmpl w:val="8354CF68"/>
    <w:lvl w:ilvl="0" w:tplc="2C74E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97B"/>
    <w:rsid w:val="001C597B"/>
    <w:rsid w:val="004412AC"/>
    <w:rsid w:val="0050038B"/>
    <w:rsid w:val="00584F46"/>
    <w:rsid w:val="006E7479"/>
    <w:rsid w:val="00752831"/>
    <w:rsid w:val="007F2255"/>
    <w:rsid w:val="00824E9A"/>
    <w:rsid w:val="00827195"/>
    <w:rsid w:val="008C2AAF"/>
    <w:rsid w:val="009C684B"/>
    <w:rsid w:val="00D90D05"/>
    <w:rsid w:val="00ED6AEA"/>
    <w:rsid w:val="00FB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C5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97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5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5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GP</cp:lastModifiedBy>
  <cp:revision>4</cp:revision>
  <cp:lastPrinted>2014-09-04T14:34:00Z</cp:lastPrinted>
  <dcterms:created xsi:type="dcterms:W3CDTF">2014-08-28T13:25:00Z</dcterms:created>
  <dcterms:modified xsi:type="dcterms:W3CDTF">2014-09-05T12:39:00Z</dcterms:modified>
</cp:coreProperties>
</file>