
<file path=[Content_Types].xml><?xml version="1.0" encoding="utf-8"?>
<Types xmlns="http://schemas.openxmlformats.org/package/2006/content-types">
  <Override PartName="/word/charts/chart10.xml" ContentType="application/vnd.openxmlformats-officedocument.drawingml.chart+xml"/>
  <Override PartName="/word/drawings/drawing8.xml" ContentType="application/vnd.openxmlformats-officedocument.drawingml.chartshapes+xml"/>
  <Override PartName="/word/drawings/drawing6.xml" ContentType="application/vnd.openxmlformats-officedocument.drawingml.chartshapes+xml"/>
  <Override PartName="/word/drawings/drawing7.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drawings/drawing3.xml" ContentType="application/vnd.openxmlformats-officedocument.drawingml.chartshapes+xml"/>
  <Override PartName="/word/drawings/drawing4.xml" ContentType="application/vnd.openxmlformats-officedocument.drawingml.chartshapes+xml"/>
  <Override PartName="/word/charts/chart8.xml" ContentType="application/vnd.openxmlformats-officedocument.drawingml.chart+xml"/>
  <Override PartName="/word/drawings/drawing5.xml" ContentType="application/vnd.openxmlformats-officedocument.drawingml.chartshapes+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F7D" w:rsidRPr="0079480A" w:rsidRDefault="00006F7D" w:rsidP="00006F7D">
      <w:pPr>
        <w:tabs>
          <w:tab w:val="left" w:pos="2649"/>
        </w:tabs>
        <w:jc w:val="center"/>
        <w:rPr>
          <w:rFonts w:ascii="Times New Roman" w:hAnsi="Times New Roman"/>
          <w:b/>
          <w:sz w:val="24"/>
          <w:szCs w:val="24"/>
        </w:rPr>
      </w:pPr>
      <w:r w:rsidRPr="0079480A">
        <w:rPr>
          <w:rFonts w:ascii="Times New Roman" w:hAnsi="Times New Roman"/>
          <w:b/>
          <w:sz w:val="24"/>
          <w:szCs w:val="24"/>
        </w:rPr>
        <w:t>BAB IV</w:t>
      </w:r>
    </w:p>
    <w:p w:rsidR="00006F7D" w:rsidRPr="0079480A" w:rsidRDefault="00006F7D" w:rsidP="00006F7D">
      <w:pPr>
        <w:tabs>
          <w:tab w:val="left" w:pos="2649"/>
        </w:tabs>
        <w:jc w:val="center"/>
        <w:rPr>
          <w:rFonts w:ascii="Times New Roman" w:hAnsi="Times New Roman"/>
          <w:b/>
          <w:sz w:val="24"/>
          <w:szCs w:val="24"/>
        </w:rPr>
      </w:pPr>
      <w:r w:rsidRPr="0079480A">
        <w:rPr>
          <w:rFonts w:ascii="Times New Roman" w:hAnsi="Times New Roman"/>
          <w:b/>
          <w:sz w:val="24"/>
          <w:szCs w:val="24"/>
        </w:rPr>
        <w:t>HASIL PENELITIAN DAN PEMBAHASAN</w:t>
      </w:r>
    </w:p>
    <w:p w:rsidR="00006F7D" w:rsidRPr="0079480A" w:rsidRDefault="00006F7D" w:rsidP="00006F7D">
      <w:pPr>
        <w:tabs>
          <w:tab w:val="left" w:pos="2649"/>
        </w:tabs>
        <w:jc w:val="center"/>
        <w:rPr>
          <w:rFonts w:ascii="Times New Roman" w:hAnsi="Times New Roman"/>
          <w:b/>
          <w:sz w:val="24"/>
          <w:szCs w:val="24"/>
        </w:rPr>
      </w:pPr>
    </w:p>
    <w:p w:rsidR="00006F7D" w:rsidRPr="0079480A" w:rsidRDefault="00006F7D" w:rsidP="00006F7D">
      <w:pPr>
        <w:tabs>
          <w:tab w:val="left" w:pos="540"/>
        </w:tabs>
        <w:spacing w:after="0" w:line="480" w:lineRule="auto"/>
        <w:jc w:val="both"/>
        <w:rPr>
          <w:rFonts w:ascii="Times New Roman" w:hAnsi="Times New Roman"/>
          <w:iCs/>
          <w:sz w:val="24"/>
          <w:szCs w:val="24"/>
        </w:rPr>
      </w:pPr>
      <w:r w:rsidRPr="0079480A">
        <w:rPr>
          <w:rFonts w:ascii="Times New Roman" w:hAnsi="Times New Roman"/>
          <w:sz w:val="24"/>
          <w:szCs w:val="24"/>
        </w:rPr>
        <w:tab/>
      </w:r>
      <w:r w:rsidRPr="0079480A">
        <w:rPr>
          <w:rFonts w:ascii="Times New Roman" w:hAnsi="Times New Roman"/>
          <w:sz w:val="24"/>
          <w:szCs w:val="24"/>
          <w:lang w:val="nb-NO"/>
        </w:rPr>
        <w:t xml:space="preserve">Penelitian ini telah dilaksanakan pada murid tunanetra kelas </w:t>
      </w:r>
      <w:r w:rsidRPr="0079480A">
        <w:rPr>
          <w:rFonts w:ascii="Times New Roman" w:hAnsi="Times New Roman"/>
          <w:sz w:val="24"/>
          <w:szCs w:val="24"/>
        </w:rPr>
        <w:t>VII</w:t>
      </w:r>
      <w:r w:rsidRPr="0079480A">
        <w:rPr>
          <w:rFonts w:ascii="Times New Roman" w:hAnsi="Times New Roman"/>
          <w:sz w:val="24"/>
          <w:szCs w:val="24"/>
          <w:lang w:val="nb-NO"/>
        </w:rPr>
        <w:t xml:space="preserve"> di SLB A YAPTI Makassar yang berjumlah </w:t>
      </w:r>
      <w:r w:rsidRPr="0079480A">
        <w:rPr>
          <w:rFonts w:ascii="Times New Roman" w:hAnsi="Times New Roman"/>
          <w:sz w:val="24"/>
          <w:szCs w:val="24"/>
        </w:rPr>
        <w:t>satu orang</w:t>
      </w:r>
      <w:r w:rsidRPr="0079480A">
        <w:rPr>
          <w:rFonts w:ascii="Times New Roman" w:hAnsi="Times New Roman"/>
          <w:sz w:val="24"/>
          <w:szCs w:val="24"/>
          <w:lang w:val="nb-NO"/>
        </w:rPr>
        <w:t xml:space="preserve"> murid pada tanggal   7 </w:t>
      </w:r>
      <w:r w:rsidRPr="0079480A">
        <w:rPr>
          <w:rFonts w:ascii="Times New Roman" w:hAnsi="Times New Roman"/>
          <w:sz w:val="24"/>
          <w:szCs w:val="24"/>
        </w:rPr>
        <w:t>Mei</w:t>
      </w:r>
      <w:r w:rsidRPr="0079480A">
        <w:rPr>
          <w:rFonts w:ascii="Times New Roman" w:hAnsi="Times New Roman"/>
          <w:sz w:val="24"/>
          <w:szCs w:val="24"/>
          <w:lang w:val="nb-NO"/>
        </w:rPr>
        <w:t xml:space="preserve"> -  </w:t>
      </w:r>
      <w:r w:rsidRPr="0079480A">
        <w:rPr>
          <w:rFonts w:ascii="Times New Roman" w:hAnsi="Times New Roman"/>
          <w:sz w:val="24"/>
          <w:szCs w:val="24"/>
        </w:rPr>
        <w:t>25</w:t>
      </w:r>
      <w:r w:rsidRPr="0079480A">
        <w:rPr>
          <w:rFonts w:ascii="Times New Roman" w:hAnsi="Times New Roman"/>
          <w:sz w:val="24"/>
          <w:szCs w:val="24"/>
          <w:lang w:val="nb-NO"/>
        </w:rPr>
        <w:t xml:space="preserve"> Juni 201</w:t>
      </w:r>
      <w:r w:rsidRPr="0079480A">
        <w:rPr>
          <w:rFonts w:ascii="Times New Roman" w:hAnsi="Times New Roman"/>
          <w:sz w:val="24"/>
          <w:szCs w:val="24"/>
        </w:rPr>
        <w:t>4</w:t>
      </w:r>
      <w:r w:rsidRPr="0079480A">
        <w:rPr>
          <w:rFonts w:ascii="Times New Roman" w:hAnsi="Times New Roman"/>
          <w:sz w:val="24"/>
          <w:szCs w:val="24"/>
          <w:lang w:val="nb-NO"/>
        </w:rPr>
        <w:t xml:space="preserve">. Pengukuran terhadap keterampilan membuat tanda tangan dilakukan dengan tes perbuatan yaitu </w:t>
      </w:r>
      <w:r w:rsidRPr="0079480A">
        <w:rPr>
          <w:rFonts w:ascii="Times New Roman" w:hAnsi="Times New Roman"/>
          <w:sz w:val="24"/>
          <w:szCs w:val="24"/>
        </w:rPr>
        <w:t xml:space="preserve">dengan </w:t>
      </w:r>
      <w:r w:rsidRPr="0079480A">
        <w:rPr>
          <w:rFonts w:ascii="Times New Roman" w:hAnsi="Times New Roman"/>
          <w:sz w:val="24"/>
          <w:szCs w:val="24"/>
          <w:lang w:val="nb-NO"/>
        </w:rPr>
        <w:t>berlatih membuat berbagai</w:t>
      </w:r>
      <w:r w:rsidRPr="0079480A">
        <w:rPr>
          <w:rFonts w:ascii="Times New Roman" w:hAnsi="Times New Roman"/>
          <w:sz w:val="24"/>
          <w:szCs w:val="24"/>
        </w:rPr>
        <w:t xml:space="preserve"> macam</w:t>
      </w:r>
      <w:r w:rsidRPr="0079480A">
        <w:rPr>
          <w:rFonts w:ascii="Times New Roman" w:hAnsi="Times New Roman"/>
          <w:sz w:val="24"/>
          <w:szCs w:val="24"/>
          <w:lang w:val="nb-NO"/>
        </w:rPr>
        <w:t xml:space="preserve"> bentuk garis dasar tulisan</w:t>
      </w:r>
      <w:r w:rsidRPr="0079480A">
        <w:rPr>
          <w:rFonts w:ascii="Times New Roman" w:hAnsi="Times New Roman"/>
          <w:sz w:val="24"/>
          <w:szCs w:val="24"/>
        </w:rPr>
        <w:t xml:space="preserve"> tanganpada murid tunanetra kelas  VII di SLB A YAPTI Makassar</w:t>
      </w:r>
      <w:r w:rsidRPr="0079480A">
        <w:rPr>
          <w:rFonts w:ascii="Times New Roman" w:hAnsi="Times New Roman"/>
          <w:sz w:val="24"/>
          <w:szCs w:val="24"/>
          <w:lang w:val="nb-NO"/>
        </w:rPr>
        <w:t xml:space="preserve"> melalui latihan motorik halus.</w:t>
      </w:r>
    </w:p>
    <w:p w:rsidR="00006F7D" w:rsidRPr="0079480A" w:rsidRDefault="00006F7D" w:rsidP="00006F7D">
      <w:pPr>
        <w:spacing w:after="0" w:line="240" w:lineRule="auto"/>
        <w:jc w:val="both"/>
        <w:rPr>
          <w:rFonts w:ascii="Times New Roman" w:hAnsi="Times New Roman"/>
          <w:sz w:val="24"/>
          <w:szCs w:val="24"/>
        </w:rPr>
      </w:pPr>
    </w:p>
    <w:p w:rsidR="00006F7D" w:rsidRPr="0079480A" w:rsidRDefault="00006F7D" w:rsidP="00006F7D">
      <w:pPr>
        <w:numPr>
          <w:ilvl w:val="0"/>
          <w:numId w:val="22"/>
        </w:numPr>
        <w:spacing w:after="0" w:line="480" w:lineRule="auto"/>
        <w:ind w:left="426" w:hanging="426"/>
        <w:jc w:val="both"/>
        <w:rPr>
          <w:rFonts w:ascii="Times New Roman" w:hAnsi="Times New Roman"/>
          <w:b/>
          <w:sz w:val="24"/>
          <w:szCs w:val="24"/>
        </w:rPr>
      </w:pPr>
      <w:r w:rsidRPr="0079480A">
        <w:rPr>
          <w:rFonts w:ascii="Times New Roman" w:hAnsi="Times New Roman"/>
          <w:b/>
          <w:sz w:val="24"/>
          <w:szCs w:val="24"/>
        </w:rPr>
        <w:t>Profil Subjek</w:t>
      </w:r>
    </w:p>
    <w:p w:rsidR="00006F7D" w:rsidRPr="0079480A" w:rsidRDefault="00006F7D" w:rsidP="00006F7D">
      <w:pPr>
        <w:pStyle w:val="ListParagraph"/>
        <w:numPr>
          <w:ilvl w:val="0"/>
          <w:numId w:val="34"/>
        </w:numPr>
        <w:tabs>
          <w:tab w:val="left" w:pos="3060"/>
        </w:tabs>
        <w:spacing w:after="0" w:line="480" w:lineRule="auto"/>
        <w:ind w:left="792"/>
        <w:contextualSpacing w:val="0"/>
        <w:jc w:val="both"/>
        <w:rPr>
          <w:rFonts w:ascii="Times New Roman" w:hAnsi="Times New Roman"/>
          <w:sz w:val="24"/>
          <w:szCs w:val="24"/>
        </w:rPr>
      </w:pPr>
      <w:r w:rsidRPr="0079480A">
        <w:rPr>
          <w:rFonts w:ascii="Times New Roman" w:hAnsi="Times New Roman"/>
          <w:sz w:val="24"/>
          <w:szCs w:val="24"/>
        </w:rPr>
        <w:t>Nama Lengkap</w:t>
      </w:r>
      <w:r w:rsidRPr="0079480A">
        <w:rPr>
          <w:rFonts w:ascii="Times New Roman" w:hAnsi="Times New Roman"/>
          <w:sz w:val="24"/>
          <w:szCs w:val="24"/>
        </w:rPr>
        <w:tab/>
        <w:t>: Herdi Herman</w:t>
      </w:r>
    </w:p>
    <w:p w:rsidR="00006F7D" w:rsidRPr="00331188" w:rsidRDefault="00006F7D" w:rsidP="00006F7D">
      <w:pPr>
        <w:pStyle w:val="ListParagraph"/>
        <w:numPr>
          <w:ilvl w:val="0"/>
          <w:numId w:val="34"/>
        </w:numPr>
        <w:tabs>
          <w:tab w:val="left" w:pos="3060"/>
        </w:tabs>
        <w:spacing w:after="0" w:line="480" w:lineRule="auto"/>
        <w:ind w:left="792"/>
        <w:contextualSpacing w:val="0"/>
        <w:jc w:val="both"/>
        <w:rPr>
          <w:rFonts w:ascii="Times New Roman" w:hAnsi="Times New Roman"/>
          <w:b/>
          <w:sz w:val="24"/>
          <w:szCs w:val="24"/>
        </w:rPr>
      </w:pPr>
      <w:r w:rsidRPr="0079480A">
        <w:rPr>
          <w:rFonts w:ascii="Times New Roman" w:hAnsi="Times New Roman"/>
          <w:sz w:val="24"/>
          <w:szCs w:val="24"/>
        </w:rPr>
        <w:t>Inisial</w:t>
      </w:r>
      <w:r w:rsidRPr="0079480A">
        <w:rPr>
          <w:rFonts w:ascii="Times New Roman" w:hAnsi="Times New Roman"/>
          <w:sz w:val="24"/>
          <w:szCs w:val="24"/>
        </w:rPr>
        <w:tab/>
        <w:t>: Hr</w:t>
      </w:r>
    </w:p>
    <w:p w:rsidR="00006F7D" w:rsidRPr="0079480A" w:rsidRDefault="00006F7D" w:rsidP="00006F7D">
      <w:pPr>
        <w:pStyle w:val="ListParagraph"/>
        <w:numPr>
          <w:ilvl w:val="0"/>
          <w:numId w:val="34"/>
        </w:numPr>
        <w:tabs>
          <w:tab w:val="left" w:pos="3060"/>
        </w:tabs>
        <w:spacing w:after="0" w:line="480" w:lineRule="auto"/>
        <w:ind w:left="792"/>
        <w:contextualSpacing w:val="0"/>
        <w:jc w:val="both"/>
        <w:rPr>
          <w:rFonts w:ascii="Times New Roman" w:hAnsi="Times New Roman"/>
          <w:b/>
          <w:sz w:val="24"/>
          <w:szCs w:val="24"/>
        </w:rPr>
      </w:pPr>
      <w:r w:rsidRPr="0079480A">
        <w:rPr>
          <w:rFonts w:ascii="Times New Roman" w:hAnsi="Times New Roman"/>
          <w:sz w:val="24"/>
          <w:szCs w:val="24"/>
        </w:rPr>
        <w:t>Tempat, tanggal lahir</w:t>
      </w:r>
      <w:r w:rsidRPr="0079480A">
        <w:rPr>
          <w:rFonts w:ascii="Times New Roman" w:hAnsi="Times New Roman"/>
          <w:sz w:val="24"/>
          <w:szCs w:val="24"/>
        </w:rPr>
        <w:tab/>
        <w:t>: Sidrap, 10 Oktober 1998</w:t>
      </w:r>
    </w:p>
    <w:p w:rsidR="00006F7D" w:rsidRPr="0079480A" w:rsidRDefault="00006F7D" w:rsidP="00006F7D">
      <w:pPr>
        <w:pStyle w:val="ListParagraph"/>
        <w:numPr>
          <w:ilvl w:val="0"/>
          <w:numId w:val="34"/>
        </w:numPr>
        <w:tabs>
          <w:tab w:val="left" w:pos="3060"/>
        </w:tabs>
        <w:spacing w:after="0" w:line="480" w:lineRule="auto"/>
        <w:ind w:left="792"/>
        <w:contextualSpacing w:val="0"/>
        <w:jc w:val="both"/>
        <w:rPr>
          <w:rFonts w:ascii="Times New Roman" w:hAnsi="Times New Roman"/>
          <w:sz w:val="24"/>
          <w:szCs w:val="24"/>
        </w:rPr>
      </w:pPr>
      <w:r w:rsidRPr="0079480A">
        <w:rPr>
          <w:rFonts w:ascii="Times New Roman" w:hAnsi="Times New Roman"/>
          <w:sz w:val="24"/>
          <w:szCs w:val="24"/>
        </w:rPr>
        <w:t>Jenis kelamin</w:t>
      </w:r>
      <w:r w:rsidRPr="0079480A">
        <w:rPr>
          <w:rFonts w:ascii="Times New Roman" w:hAnsi="Times New Roman"/>
          <w:sz w:val="24"/>
          <w:szCs w:val="24"/>
        </w:rPr>
        <w:tab/>
        <w:t>: Laki-laki</w:t>
      </w:r>
    </w:p>
    <w:p w:rsidR="00006F7D" w:rsidRPr="0079480A" w:rsidRDefault="00006F7D" w:rsidP="00006F7D">
      <w:pPr>
        <w:pStyle w:val="ListParagraph"/>
        <w:numPr>
          <w:ilvl w:val="0"/>
          <w:numId w:val="34"/>
        </w:numPr>
        <w:tabs>
          <w:tab w:val="left" w:pos="3060"/>
        </w:tabs>
        <w:spacing w:after="0" w:line="480" w:lineRule="auto"/>
        <w:ind w:left="792"/>
        <w:contextualSpacing w:val="0"/>
        <w:jc w:val="both"/>
        <w:rPr>
          <w:rFonts w:ascii="Times New Roman" w:hAnsi="Times New Roman"/>
          <w:sz w:val="24"/>
          <w:szCs w:val="24"/>
        </w:rPr>
      </w:pPr>
      <w:r w:rsidRPr="0079480A">
        <w:rPr>
          <w:rFonts w:ascii="Times New Roman" w:hAnsi="Times New Roman"/>
          <w:sz w:val="24"/>
          <w:szCs w:val="24"/>
        </w:rPr>
        <w:t>Nama Orang Tua</w:t>
      </w:r>
      <w:r w:rsidRPr="0079480A">
        <w:rPr>
          <w:rFonts w:ascii="Times New Roman" w:hAnsi="Times New Roman"/>
          <w:sz w:val="24"/>
          <w:szCs w:val="24"/>
        </w:rPr>
        <w:tab/>
        <w:t>: Herman</w:t>
      </w:r>
    </w:p>
    <w:p w:rsidR="00006F7D" w:rsidRPr="0079480A" w:rsidRDefault="00006F7D" w:rsidP="00006F7D">
      <w:pPr>
        <w:pStyle w:val="ListParagraph"/>
        <w:numPr>
          <w:ilvl w:val="0"/>
          <w:numId w:val="34"/>
        </w:numPr>
        <w:tabs>
          <w:tab w:val="left" w:pos="3060"/>
        </w:tabs>
        <w:spacing w:after="0" w:line="480" w:lineRule="auto"/>
        <w:ind w:left="792"/>
        <w:contextualSpacing w:val="0"/>
        <w:jc w:val="both"/>
        <w:rPr>
          <w:rFonts w:ascii="Times New Roman" w:hAnsi="Times New Roman"/>
          <w:sz w:val="24"/>
          <w:szCs w:val="24"/>
        </w:rPr>
      </w:pPr>
      <w:r w:rsidRPr="0079480A">
        <w:rPr>
          <w:rFonts w:ascii="Times New Roman" w:hAnsi="Times New Roman"/>
          <w:sz w:val="24"/>
          <w:szCs w:val="24"/>
        </w:rPr>
        <w:t>Alamat</w:t>
      </w:r>
      <w:r w:rsidRPr="0079480A">
        <w:rPr>
          <w:rFonts w:ascii="Times New Roman" w:hAnsi="Times New Roman"/>
          <w:sz w:val="24"/>
          <w:szCs w:val="24"/>
        </w:rPr>
        <w:tab/>
        <w:t>: Kapten Piere Tendean Blok M No. 7 Makassar</w:t>
      </w:r>
    </w:p>
    <w:p w:rsidR="00006F7D" w:rsidRPr="00331188" w:rsidRDefault="00006F7D" w:rsidP="00006F7D">
      <w:pPr>
        <w:pStyle w:val="ListParagraph"/>
        <w:numPr>
          <w:ilvl w:val="0"/>
          <w:numId w:val="34"/>
        </w:numPr>
        <w:tabs>
          <w:tab w:val="left" w:pos="3060"/>
        </w:tabs>
        <w:spacing w:after="0" w:line="480" w:lineRule="auto"/>
        <w:jc w:val="both"/>
        <w:rPr>
          <w:rFonts w:ascii="Times New Roman" w:hAnsi="Times New Roman"/>
          <w:sz w:val="24"/>
          <w:szCs w:val="24"/>
        </w:rPr>
      </w:pPr>
      <w:r w:rsidRPr="0079480A">
        <w:rPr>
          <w:rFonts w:ascii="Times New Roman" w:hAnsi="Times New Roman"/>
          <w:sz w:val="24"/>
          <w:szCs w:val="24"/>
        </w:rPr>
        <w:t>Data Kemampuan awal</w:t>
      </w:r>
      <w:r w:rsidRPr="0079480A">
        <w:rPr>
          <w:rFonts w:ascii="Times New Roman" w:hAnsi="Times New Roman"/>
          <w:sz w:val="24"/>
          <w:szCs w:val="24"/>
        </w:rPr>
        <w:tab/>
        <w:t>:</w:t>
      </w:r>
    </w:p>
    <w:p w:rsidR="00006F7D" w:rsidRPr="0079480A" w:rsidRDefault="00006F7D" w:rsidP="00006F7D">
      <w:pPr>
        <w:pStyle w:val="ListParagraph"/>
        <w:tabs>
          <w:tab w:val="left" w:pos="3060"/>
        </w:tabs>
        <w:spacing w:after="0" w:line="480" w:lineRule="auto"/>
        <w:ind w:left="0" w:firstLine="786"/>
        <w:jc w:val="both"/>
        <w:rPr>
          <w:rFonts w:ascii="Times New Roman" w:hAnsi="Times New Roman"/>
          <w:sz w:val="24"/>
          <w:szCs w:val="24"/>
        </w:rPr>
      </w:pPr>
      <w:r>
        <w:rPr>
          <w:rFonts w:ascii="Times New Roman" w:hAnsi="Times New Roman"/>
          <w:sz w:val="24"/>
          <w:szCs w:val="24"/>
          <w:lang w:val="id-ID"/>
        </w:rPr>
        <w:t xml:space="preserve">Subjek adalah seorang tunanetra pada kategori kurang lihat (Low Vision). Bersekolah di SLB-A YAPTI Makassar kelas VII, dalam kesehariannya subjek merupakan murid yang aktif dalam berkomunikasi dan bersosialisasi, namun keadaan yang sebaliknya nampak pada proses pembelajaran berlangsung, subjek cenderung pasif. Melalui sisa penglihatan yang dimiliki subjek masih dapat </w:t>
      </w:r>
      <w:r>
        <w:rPr>
          <w:rFonts w:ascii="Times New Roman" w:hAnsi="Times New Roman"/>
          <w:sz w:val="24"/>
          <w:szCs w:val="24"/>
          <w:lang w:val="id-ID"/>
        </w:rPr>
        <w:lastRenderedPageBreak/>
        <w:t xml:space="preserve">membedakan warna-warna terang, melihat tulisan menggunakan pulpen pada ukuran huruf dan jarak tertentu. </w:t>
      </w:r>
    </w:p>
    <w:p w:rsidR="00006F7D" w:rsidRPr="0079480A" w:rsidRDefault="00006F7D" w:rsidP="00006F7D">
      <w:pPr>
        <w:pStyle w:val="ListParagraph"/>
        <w:tabs>
          <w:tab w:val="left" w:pos="3060"/>
        </w:tabs>
        <w:spacing w:after="0" w:line="480" w:lineRule="auto"/>
        <w:ind w:left="0" w:firstLine="547"/>
        <w:contextualSpacing w:val="0"/>
        <w:jc w:val="both"/>
        <w:rPr>
          <w:rFonts w:ascii="Times New Roman" w:hAnsi="Times New Roman"/>
          <w:sz w:val="24"/>
          <w:szCs w:val="24"/>
        </w:rPr>
      </w:pPr>
      <w:r>
        <w:rPr>
          <w:rFonts w:ascii="Times New Roman" w:hAnsi="Times New Roman"/>
          <w:sz w:val="24"/>
          <w:szCs w:val="24"/>
          <w:lang w:val="id-ID"/>
        </w:rPr>
        <w:t>Selanjutnya s</w:t>
      </w:r>
      <w:r w:rsidRPr="0079480A">
        <w:rPr>
          <w:rFonts w:ascii="Times New Roman" w:hAnsi="Times New Roman"/>
          <w:sz w:val="24"/>
          <w:szCs w:val="24"/>
        </w:rPr>
        <w:t xml:space="preserve">ubjek Hr mengalami kesulitan yakni dalam hal menulis dikarenakan kekakuan pada jari-jari tangannya.Saat subjek Hr diminta untuk membuat tanda tangan, beberaapa kali subjek menolak dengan alasan tidak mampu tetapi guru terus memberikan dorongan. Kemudian dengan bantuan guru subjek Hr berlatih memegang pulpen dengan baik lalu diminta kembali untuk membuat coretan-coretan tidak beraturan pada kertas, hasilnya subjek Hr hanya mampu membuat coretan garis yang panjangnya ±2cm saja , ini dilalukan secara berulang ulang namum hasilnya tidak jauh berbeda dari sebelumnya bahkan waktu yang dibutuhkan untuk membuat coretan garis tersebut cenderung lebih lama. </w:t>
      </w:r>
    </w:p>
    <w:p w:rsidR="00006F7D" w:rsidRPr="0079480A" w:rsidRDefault="00006F7D" w:rsidP="00006F7D">
      <w:pPr>
        <w:pStyle w:val="ListParagraph"/>
        <w:tabs>
          <w:tab w:val="left" w:pos="3060"/>
        </w:tabs>
        <w:spacing w:after="0" w:line="480" w:lineRule="auto"/>
        <w:ind w:left="0" w:firstLine="547"/>
        <w:contextualSpacing w:val="0"/>
        <w:jc w:val="both"/>
        <w:rPr>
          <w:rFonts w:ascii="Times New Roman" w:hAnsi="Times New Roman"/>
          <w:sz w:val="24"/>
          <w:szCs w:val="24"/>
        </w:rPr>
      </w:pPr>
      <w:r w:rsidRPr="0079480A">
        <w:rPr>
          <w:rFonts w:ascii="Times New Roman" w:hAnsi="Times New Roman"/>
          <w:sz w:val="24"/>
          <w:szCs w:val="24"/>
        </w:rPr>
        <w:t>Subjek Hr kemauan untuk belajar dan mengenal hal-</w:t>
      </w:r>
      <w:proofErr w:type="gramStart"/>
      <w:r w:rsidRPr="0079480A">
        <w:rPr>
          <w:rFonts w:ascii="Times New Roman" w:hAnsi="Times New Roman"/>
          <w:sz w:val="24"/>
          <w:szCs w:val="24"/>
        </w:rPr>
        <w:t>hal  baru</w:t>
      </w:r>
      <w:proofErr w:type="gramEnd"/>
      <w:r w:rsidRPr="0079480A">
        <w:rPr>
          <w:rFonts w:ascii="Times New Roman" w:hAnsi="Times New Roman"/>
          <w:sz w:val="24"/>
          <w:szCs w:val="24"/>
        </w:rPr>
        <w:t xml:space="preserve"> baginya  cukup tinggi, untuk  itu jika subjek terus dibimbing dengan baik dan dengan tepat maka perubahan kearah yang lebih baik akan terwujud. </w:t>
      </w:r>
      <w:proofErr w:type="gramStart"/>
      <w:r w:rsidRPr="0079480A">
        <w:rPr>
          <w:rFonts w:ascii="Times New Roman" w:hAnsi="Times New Roman"/>
          <w:sz w:val="24"/>
          <w:szCs w:val="24"/>
        </w:rPr>
        <w:t>Hal ini dibuktikan ketika subjek diminta kembali untuk membuat garis, pada mulanya murid dengan bantuan guru membuat garis vertikal dan horisontal, lalu membuat garis tanpa bantuan guru dan dapat kita lihat subjek Hr bisa melakukannya meskipun hasilnya masih tidak lurus dan bergelombang.</w:t>
      </w:r>
      <w:proofErr w:type="gramEnd"/>
    </w:p>
    <w:p w:rsidR="00006F7D" w:rsidRPr="006F3D9E" w:rsidRDefault="00006F7D" w:rsidP="00006F7D">
      <w:pPr>
        <w:pStyle w:val="ListParagraph"/>
        <w:tabs>
          <w:tab w:val="left" w:pos="3060"/>
        </w:tabs>
        <w:spacing w:after="0" w:line="480" w:lineRule="auto"/>
        <w:ind w:left="0" w:firstLine="547"/>
        <w:contextualSpacing w:val="0"/>
        <w:jc w:val="both"/>
        <w:rPr>
          <w:rFonts w:ascii="Times New Roman" w:hAnsi="Times New Roman"/>
          <w:sz w:val="24"/>
          <w:szCs w:val="24"/>
          <w:lang w:val="id-ID"/>
        </w:rPr>
      </w:pPr>
      <w:r w:rsidRPr="0079480A">
        <w:rPr>
          <w:rFonts w:ascii="Times New Roman" w:hAnsi="Times New Roman"/>
          <w:sz w:val="24"/>
          <w:szCs w:val="24"/>
        </w:rPr>
        <w:t xml:space="preserve">Berdasarkan hal tersebut peneliti dapat mengidentifikasi bahwa kurangnya dukungan dan waktu untuk </w:t>
      </w:r>
      <w:proofErr w:type="gramStart"/>
      <w:r w:rsidRPr="0079480A">
        <w:rPr>
          <w:rFonts w:ascii="Times New Roman" w:hAnsi="Times New Roman"/>
          <w:sz w:val="24"/>
          <w:szCs w:val="24"/>
        </w:rPr>
        <w:t>berlatih  yang</w:t>
      </w:r>
      <w:proofErr w:type="gramEnd"/>
      <w:r w:rsidRPr="0079480A">
        <w:rPr>
          <w:rFonts w:ascii="Times New Roman" w:hAnsi="Times New Roman"/>
          <w:sz w:val="24"/>
          <w:szCs w:val="24"/>
        </w:rPr>
        <w:t xml:space="preserve"> diberikan kepada subjek menjadi salah satu faktor  tidak berkembangnya kemampuan motorik halus subjek khususnya dalam keterampilan menulis dan membuat tanda tangan.</w:t>
      </w:r>
    </w:p>
    <w:p w:rsidR="00006F7D" w:rsidRPr="0079480A" w:rsidRDefault="00006F7D" w:rsidP="00006F7D">
      <w:pPr>
        <w:numPr>
          <w:ilvl w:val="0"/>
          <w:numId w:val="22"/>
        </w:numPr>
        <w:spacing w:after="0" w:line="480" w:lineRule="auto"/>
        <w:ind w:left="426" w:hanging="426"/>
        <w:jc w:val="both"/>
        <w:rPr>
          <w:rFonts w:ascii="Times New Roman" w:hAnsi="Times New Roman"/>
          <w:b/>
          <w:sz w:val="24"/>
          <w:szCs w:val="24"/>
        </w:rPr>
      </w:pPr>
      <w:r w:rsidRPr="0079480A">
        <w:rPr>
          <w:rFonts w:ascii="Times New Roman" w:hAnsi="Times New Roman"/>
          <w:b/>
          <w:sz w:val="24"/>
          <w:szCs w:val="24"/>
        </w:rPr>
        <w:lastRenderedPageBreak/>
        <w:t>Hasil Penelitian</w:t>
      </w:r>
    </w:p>
    <w:p w:rsidR="00006F7D" w:rsidRPr="0079480A" w:rsidRDefault="00006F7D" w:rsidP="00006F7D">
      <w:pPr>
        <w:pStyle w:val="ListParagraph"/>
        <w:spacing w:after="0" w:line="480" w:lineRule="auto"/>
        <w:ind w:left="0" w:firstLine="567"/>
        <w:jc w:val="both"/>
        <w:rPr>
          <w:rFonts w:ascii="Times New Roman" w:hAnsi="Times New Roman"/>
          <w:sz w:val="24"/>
          <w:szCs w:val="24"/>
        </w:rPr>
      </w:pPr>
      <w:r w:rsidRPr="0079480A">
        <w:rPr>
          <w:rFonts w:ascii="Times New Roman" w:hAnsi="Times New Roman"/>
          <w:sz w:val="24"/>
          <w:szCs w:val="24"/>
        </w:rPr>
        <w:t xml:space="preserve">Penelitian ini dilakukan dengan menggunakan rancangan eksperimen subjek tunggal atau </w:t>
      </w:r>
      <w:r w:rsidRPr="0079480A">
        <w:rPr>
          <w:rFonts w:ascii="Times New Roman" w:hAnsi="Times New Roman"/>
          <w:i/>
          <w:sz w:val="24"/>
          <w:szCs w:val="24"/>
        </w:rPr>
        <w:t>Single Subject Research (SSR).</w:t>
      </w:r>
      <w:r w:rsidRPr="0079480A">
        <w:rPr>
          <w:rFonts w:ascii="Times New Roman" w:hAnsi="Times New Roman"/>
          <w:sz w:val="24"/>
          <w:szCs w:val="24"/>
        </w:rPr>
        <w:t xml:space="preserve">Desain penelitian yang digunakan adalah A – B – A. Data yang telah terkumpul, dianalisis melalui statistik deskriptif, dan ditampilkan dalam grafik. Data yang dianalisis dalam penelitian ini adalah data keterampilan membuat tanda tangan </w:t>
      </w:r>
      <w:r w:rsidRPr="0079480A">
        <w:rPr>
          <w:rFonts w:ascii="Times New Roman" w:hAnsi="Times New Roman"/>
          <w:sz w:val="24"/>
          <w:szCs w:val="24"/>
          <w:lang w:val="nb-NO"/>
        </w:rPr>
        <w:t>murid tu</w:t>
      </w:r>
      <w:r w:rsidRPr="0079480A">
        <w:rPr>
          <w:rFonts w:ascii="Times New Roman" w:hAnsi="Times New Roman"/>
          <w:sz w:val="24"/>
          <w:szCs w:val="24"/>
        </w:rPr>
        <w:t>nanetra</w:t>
      </w:r>
      <w:r w:rsidRPr="0079480A">
        <w:rPr>
          <w:rFonts w:ascii="Times New Roman" w:hAnsi="Times New Roman"/>
          <w:sz w:val="24"/>
          <w:szCs w:val="24"/>
          <w:lang w:val="nb-NO"/>
        </w:rPr>
        <w:t xml:space="preserve"> kelas </w:t>
      </w:r>
      <w:r w:rsidRPr="0079480A">
        <w:rPr>
          <w:rFonts w:ascii="Times New Roman" w:hAnsi="Times New Roman"/>
          <w:sz w:val="24"/>
          <w:szCs w:val="24"/>
        </w:rPr>
        <w:t>V</w:t>
      </w:r>
      <w:r w:rsidRPr="0079480A">
        <w:rPr>
          <w:rFonts w:ascii="Times New Roman" w:hAnsi="Times New Roman"/>
          <w:sz w:val="24"/>
          <w:szCs w:val="24"/>
          <w:lang w:val="nb-NO"/>
        </w:rPr>
        <w:t>I</w:t>
      </w:r>
      <w:r w:rsidRPr="0079480A">
        <w:rPr>
          <w:rFonts w:ascii="Times New Roman" w:hAnsi="Times New Roman"/>
          <w:sz w:val="24"/>
          <w:szCs w:val="24"/>
        </w:rPr>
        <w:t>I</w:t>
      </w:r>
      <w:r w:rsidRPr="0079480A">
        <w:rPr>
          <w:rFonts w:ascii="Times New Roman" w:hAnsi="Times New Roman"/>
          <w:sz w:val="24"/>
          <w:szCs w:val="24"/>
          <w:lang w:val="nb-NO"/>
        </w:rPr>
        <w:t xml:space="preserve"> di SLB </w:t>
      </w:r>
      <w:proofErr w:type="gramStart"/>
      <w:r w:rsidRPr="0079480A">
        <w:rPr>
          <w:rFonts w:ascii="Times New Roman" w:hAnsi="Times New Roman"/>
          <w:sz w:val="24"/>
          <w:szCs w:val="24"/>
          <w:lang w:val="nb-NO"/>
        </w:rPr>
        <w:t>A</w:t>
      </w:r>
      <w:proofErr w:type="gramEnd"/>
      <w:r w:rsidRPr="0079480A">
        <w:rPr>
          <w:rFonts w:ascii="Times New Roman" w:hAnsi="Times New Roman"/>
          <w:sz w:val="24"/>
          <w:szCs w:val="24"/>
          <w:lang w:val="nb-NO"/>
        </w:rPr>
        <w:t xml:space="preserve"> YAPTI Makassar</w:t>
      </w:r>
      <w:r w:rsidRPr="0079480A">
        <w:rPr>
          <w:rFonts w:ascii="Times New Roman" w:hAnsi="Times New Roman"/>
          <w:sz w:val="24"/>
          <w:szCs w:val="24"/>
        </w:rPr>
        <w:t xml:space="preserve"> pada </w:t>
      </w:r>
      <w:r w:rsidRPr="0079480A">
        <w:rPr>
          <w:rFonts w:ascii="Times New Roman" w:hAnsi="Times New Roman"/>
          <w:i/>
          <w:sz w:val="24"/>
          <w:szCs w:val="24"/>
        </w:rPr>
        <w:t>baseline</w:t>
      </w:r>
      <w:r w:rsidRPr="0079480A">
        <w:rPr>
          <w:rFonts w:ascii="Times New Roman" w:hAnsi="Times New Roman"/>
          <w:sz w:val="24"/>
          <w:szCs w:val="24"/>
        </w:rPr>
        <w:t xml:space="preserve"> 1 (A</w:t>
      </w:r>
      <w:r w:rsidRPr="0079480A">
        <w:rPr>
          <w:rFonts w:ascii="Times New Roman" w:hAnsi="Times New Roman"/>
          <w:sz w:val="24"/>
          <w:szCs w:val="24"/>
          <w:vertAlign w:val="subscript"/>
        </w:rPr>
        <w:t>1</w:t>
      </w:r>
      <w:r w:rsidRPr="0079480A">
        <w:rPr>
          <w:rFonts w:ascii="Times New Roman" w:hAnsi="Times New Roman"/>
          <w:sz w:val="24"/>
          <w:szCs w:val="24"/>
        </w:rPr>
        <w:t xml:space="preserve">), pada saat intervensi (B) dan pada </w:t>
      </w:r>
      <w:r w:rsidRPr="0079480A">
        <w:rPr>
          <w:rFonts w:ascii="Times New Roman" w:hAnsi="Times New Roman"/>
          <w:i/>
          <w:sz w:val="24"/>
          <w:szCs w:val="24"/>
        </w:rPr>
        <w:t>baseline</w:t>
      </w:r>
      <w:r w:rsidRPr="0079480A">
        <w:rPr>
          <w:rFonts w:ascii="Times New Roman" w:hAnsi="Times New Roman"/>
          <w:sz w:val="24"/>
          <w:szCs w:val="24"/>
        </w:rPr>
        <w:t xml:space="preserve"> 2 (A</w:t>
      </w:r>
      <w:r w:rsidRPr="0079480A">
        <w:rPr>
          <w:rFonts w:ascii="Times New Roman" w:hAnsi="Times New Roman"/>
          <w:sz w:val="24"/>
          <w:szCs w:val="24"/>
          <w:vertAlign w:val="subscript"/>
        </w:rPr>
        <w:t>2</w:t>
      </w:r>
      <w:r w:rsidRPr="0079480A">
        <w:rPr>
          <w:rFonts w:ascii="Times New Roman" w:hAnsi="Times New Roman"/>
          <w:sz w:val="24"/>
          <w:szCs w:val="24"/>
        </w:rPr>
        <w:t xml:space="preserve">). </w:t>
      </w:r>
    </w:p>
    <w:p w:rsidR="00006F7D" w:rsidRPr="0079480A" w:rsidRDefault="00006F7D" w:rsidP="00006F7D">
      <w:pPr>
        <w:spacing w:after="0" w:line="480" w:lineRule="auto"/>
        <w:ind w:firstLine="426"/>
        <w:jc w:val="both"/>
        <w:rPr>
          <w:rFonts w:ascii="Times New Roman" w:hAnsi="Times New Roman"/>
          <w:sz w:val="24"/>
          <w:szCs w:val="24"/>
        </w:rPr>
      </w:pPr>
      <w:proofErr w:type="gramStart"/>
      <w:r w:rsidRPr="0079480A">
        <w:rPr>
          <w:rFonts w:ascii="Times New Roman" w:hAnsi="Times New Roman"/>
          <w:i/>
          <w:sz w:val="24"/>
          <w:szCs w:val="24"/>
        </w:rPr>
        <w:t xml:space="preserve">Target behavior </w:t>
      </w:r>
      <w:r w:rsidRPr="0079480A">
        <w:rPr>
          <w:rFonts w:ascii="Times New Roman" w:hAnsi="Times New Roman"/>
          <w:sz w:val="24"/>
          <w:szCs w:val="24"/>
        </w:rPr>
        <w:t>penelitian ini adalah keterampilan membuat tanda tangan melalui latihan motorik halus.</w:t>
      </w:r>
      <w:proofErr w:type="gramEnd"/>
      <w:r w:rsidRPr="0079480A">
        <w:rPr>
          <w:rFonts w:ascii="Times New Roman" w:hAnsi="Times New Roman"/>
          <w:sz w:val="24"/>
          <w:szCs w:val="24"/>
        </w:rPr>
        <w:t xml:space="preserve"> Subjek penelitian adalah murid tunanetra kelas VII di SLB </w:t>
      </w:r>
      <w:proofErr w:type="gramStart"/>
      <w:r w:rsidRPr="0079480A">
        <w:rPr>
          <w:rFonts w:ascii="Times New Roman" w:hAnsi="Times New Roman"/>
          <w:sz w:val="24"/>
          <w:szCs w:val="24"/>
        </w:rPr>
        <w:t>A</w:t>
      </w:r>
      <w:proofErr w:type="gramEnd"/>
      <w:r w:rsidRPr="0079480A">
        <w:rPr>
          <w:rFonts w:ascii="Times New Roman" w:hAnsi="Times New Roman"/>
          <w:sz w:val="24"/>
          <w:szCs w:val="24"/>
        </w:rPr>
        <w:t xml:space="preserve"> YAPTI Makassar yang berjumlah satu orang dengan inisial Hr.</w:t>
      </w:r>
    </w:p>
    <w:p w:rsidR="00006F7D" w:rsidRPr="0079480A" w:rsidRDefault="00006F7D" w:rsidP="00006F7D">
      <w:pPr>
        <w:spacing w:after="0" w:line="480" w:lineRule="auto"/>
        <w:ind w:firstLine="567"/>
        <w:jc w:val="both"/>
        <w:rPr>
          <w:rFonts w:ascii="Times New Roman" w:hAnsi="Times New Roman"/>
          <w:sz w:val="24"/>
          <w:szCs w:val="24"/>
        </w:rPr>
      </w:pPr>
      <w:r w:rsidRPr="0079480A">
        <w:rPr>
          <w:rFonts w:ascii="Times New Roman" w:hAnsi="Times New Roman"/>
          <w:sz w:val="24"/>
          <w:szCs w:val="24"/>
        </w:rPr>
        <w:t>Langkah–langkah untuk menganalisis data adalah sebagai berikut:</w:t>
      </w:r>
    </w:p>
    <w:p w:rsidR="00006F7D" w:rsidRPr="0079480A" w:rsidRDefault="00006F7D" w:rsidP="00006F7D">
      <w:pPr>
        <w:numPr>
          <w:ilvl w:val="0"/>
          <w:numId w:val="21"/>
        </w:numPr>
        <w:spacing w:after="0" w:line="480" w:lineRule="auto"/>
        <w:ind w:left="426" w:hanging="426"/>
        <w:jc w:val="both"/>
        <w:rPr>
          <w:rFonts w:ascii="Times New Roman" w:hAnsi="Times New Roman"/>
          <w:sz w:val="24"/>
          <w:szCs w:val="24"/>
        </w:rPr>
      </w:pPr>
      <w:r w:rsidRPr="0079480A">
        <w:rPr>
          <w:rFonts w:ascii="Times New Roman" w:hAnsi="Times New Roman"/>
          <w:sz w:val="24"/>
          <w:szCs w:val="24"/>
        </w:rPr>
        <w:t xml:space="preserve">Menghitung skor dan nilai hasil pengukuran pada fase </w:t>
      </w:r>
      <w:r w:rsidRPr="0079480A">
        <w:rPr>
          <w:rFonts w:ascii="Times New Roman" w:hAnsi="Times New Roman"/>
          <w:i/>
          <w:sz w:val="24"/>
          <w:szCs w:val="24"/>
        </w:rPr>
        <w:t>baseline</w:t>
      </w:r>
    </w:p>
    <w:p w:rsidR="00006F7D" w:rsidRPr="0079480A" w:rsidRDefault="00006F7D" w:rsidP="00006F7D">
      <w:pPr>
        <w:numPr>
          <w:ilvl w:val="0"/>
          <w:numId w:val="21"/>
        </w:numPr>
        <w:spacing w:after="0" w:line="480" w:lineRule="auto"/>
        <w:ind w:left="426" w:hanging="426"/>
        <w:jc w:val="both"/>
        <w:rPr>
          <w:rFonts w:ascii="Times New Roman" w:hAnsi="Times New Roman"/>
          <w:sz w:val="24"/>
          <w:szCs w:val="24"/>
        </w:rPr>
      </w:pPr>
      <w:r w:rsidRPr="0079480A">
        <w:rPr>
          <w:rFonts w:ascii="Times New Roman" w:hAnsi="Times New Roman"/>
          <w:sz w:val="24"/>
          <w:szCs w:val="24"/>
        </w:rPr>
        <w:t>Menghitung skor dan nilai hasil pengukuran pada fase intervensi</w:t>
      </w:r>
    </w:p>
    <w:p w:rsidR="00006F7D" w:rsidRPr="0079480A" w:rsidRDefault="00006F7D" w:rsidP="00006F7D">
      <w:pPr>
        <w:numPr>
          <w:ilvl w:val="0"/>
          <w:numId w:val="21"/>
        </w:numPr>
        <w:spacing w:after="0" w:line="480" w:lineRule="auto"/>
        <w:ind w:left="426" w:hanging="426"/>
        <w:jc w:val="both"/>
        <w:rPr>
          <w:rFonts w:ascii="Times New Roman" w:hAnsi="Times New Roman"/>
          <w:sz w:val="24"/>
          <w:szCs w:val="24"/>
        </w:rPr>
      </w:pPr>
      <w:r w:rsidRPr="0079480A">
        <w:rPr>
          <w:rFonts w:ascii="Times New Roman" w:hAnsi="Times New Roman"/>
          <w:sz w:val="24"/>
          <w:szCs w:val="24"/>
        </w:rPr>
        <w:t xml:space="preserve">Membuat tabel data hasil penelitian fase </w:t>
      </w:r>
      <w:r w:rsidRPr="0079480A">
        <w:rPr>
          <w:rFonts w:ascii="Times New Roman" w:hAnsi="Times New Roman"/>
          <w:i/>
          <w:sz w:val="24"/>
          <w:szCs w:val="24"/>
        </w:rPr>
        <w:t>baseline</w:t>
      </w:r>
      <w:r w:rsidRPr="0079480A">
        <w:rPr>
          <w:rFonts w:ascii="Times New Roman" w:hAnsi="Times New Roman"/>
          <w:sz w:val="24"/>
          <w:szCs w:val="24"/>
        </w:rPr>
        <w:t xml:space="preserve"> dan intervensi</w:t>
      </w:r>
    </w:p>
    <w:p w:rsidR="00006F7D" w:rsidRPr="0079480A" w:rsidRDefault="00006F7D" w:rsidP="00006F7D">
      <w:pPr>
        <w:numPr>
          <w:ilvl w:val="0"/>
          <w:numId w:val="21"/>
        </w:numPr>
        <w:spacing w:after="0" w:line="480" w:lineRule="auto"/>
        <w:ind w:left="426" w:hanging="426"/>
        <w:jc w:val="both"/>
        <w:rPr>
          <w:rFonts w:ascii="Times New Roman" w:hAnsi="Times New Roman"/>
          <w:sz w:val="24"/>
          <w:szCs w:val="24"/>
        </w:rPr>
      </w:pPr>
      <w:r w:rsidRPr="0079480A">
        <w:rPr>
          <w:rFonts w:ascii="Times New Roman" w:hAnsi="Times New Roman"/>
          <w:sz w:val="24"/>
          <w:szCs w:val="24"/>
        </w:rPr>
        <w:t>Membuat analisis data dalam kondisi dan analisis data antar kondisi untuk mengetahui efek atau pengaruh intervensi terhadap perilaku sasaran yang ingin diubah.</w:t>
      </w:r>
    </w:p>
    <w:p w:rsidR="00006F7D" w:rsidRDefault="00006F7D" w:rsidP="00006F7D">
      <w:pPr>
        <w:spacing w:after="0" w:line="480" w:lineRule="auto"/>
        <w:ind w:firstLine="567"/>
        <w:jc w:val="both"/>
        <w:rPr>
          <w:rFonts w:ascii="Times New Roman" w:hAnsi="Times New Roman"/>
          <w:sz w:val="24"/>
          <w:szCs w:val="24"/>
          <w:lang w:val="id-ID"/>
        </w:rPr>
      </w:pPr>
      <w:r w:rsidRPr="0079480A">
        <w:rPr>
          <w:rFonts w:ascii="Times New Roman" w:hAnsi="Times New Roman"/>
          <w:sz w:val="24"/>
          <w:szCs w:val="24"/>
        </w:rPr>
        <w:t xml:space="preserve">Pengumpulan data pada saat </w:t>
      </w:r>
      <w:r w:rsidRPr="0079480A">
        <w:rPr>
          <w:rFonts w:ascii="Times New Roman" w:hAnsi="Times New Roman"/>
          <w:i/>
          <w:iCs/>
          <w:sz w:val="24"/>
          <w:szCs w:val="24"/>
        </w:rPr>
        <w:t xml:space="preserve">baseline </w:t>
      </w:r>
      <w:r w:rsidRPr="0079480A">
        <w:rPr>
          <w:rFonts w:ascii="Times New Roman" w:hAnsi="Times New Roman"/>
          <w:sz w:val="24"/>
          <w:szCs w:val="24"/>
        </w:rPr>
        <w:t>1 (A</w:t>
      </w:r>
      <w:r w:rsidRPr="0079480A">
        <w:rPr>
          <w:rFonts w:ascii="Times New Roman" w:hAnsi="Times New Roman"/>
          <w:sz w:val="24"/>
          <w:szCs w:val="24"/>
          <w:vertAlign w:val="subscript"/>
        </w:rPr>
        <w:t>1</w:t>
      </w:r>
      <w:r w:rsidRPr="0079480A">
        <w:rPr>
          <w:rFonts w:ascii="Times New Roman" w:hAnsi="Times New Roman"/>
          <w:sz w:val="24"/>
          <w:szCs w:val="24"/>
        </w:rPr>
        <w:t xml:space="preserve">) dilaksanakan selama empat sesi, intervensi (B) dilaksanakan selama lima belas sesi dan </w:t>
      </w:r>
      <w:r w:rsidRPr="0079480A">
        <w:rPr>
          <w:rFonts w:ascii="Times New Roman" w:hAnsi="Times New Roman"/>
          <w:i/>
          <w:sz w:val="24"/>
          <w:szCs w:val="24"/>
        </w:rPr>
        <w:t xml:space="preserve">baseline  </w:t>
      </w:r>
      <w:r w:rsidRPr="0079480A">
        <w:rPr>
          <w:rFonts w:ascii="Times New Roman" w:hAnsi="Times New Roman"/>
          <w:sz w:val="24"/>
          <w:szCs w:val="24"/>
        </w:rPr>
        <w:t>2 (A</w:t>
      </w:r>
      <w:r w:rsidRPr="0079480A">
        <w:rPr>
          <w:rFonts w:ascii="Times New Roman" w:hAnsi="Times New Roman"/>
          <w:sz w:val="16"/>
          <w:szCs w:val="24"/>
        </w:rPr>
        <w:t>2</w:t>
      </w:r>
      <w:r w:rsidRPr="0079480A">
        <w:rPr>
          <w:rFonts w:ascii="Times New Roman" w:hAnsi="Times New Roman"/>
          <w:sz w:val="24"/>
          <w:szCs w:val="24"/>
        </w:rPr>
        <w:t>) dilaksanakan selama lima sesi yang selanjutnya untuk keterampilan membuat tanda tangan, masing-masing sesi dilakukan dengan waktu selama 15 menit.</w:t>
      </w:r>
    </w:p>
    <w:p w:rsidR="00006F7D" w:rsidRPr="002678E6" w:rsidRDefault="00006F7D" w:rsidP="00006F7D">
      <w:pPr>
        <w:spacing w:after="0" w:line="480" w:lineRule="auto"/>
        <w:ind w:firstLine="567"/>
        <w:jc w:val="both"/>
        <w:rPr>
          <w:rFonts w:ascii="Times New Roman" w:hAnsi="Times New Roman"/>
          <w:sz w:val="24"/>
          <w:szCs w:val="24"/>
          <w:lang w:val="id-ID"/>
        </w:rPr>
      </w:pPr>
    </w:p>
    <w:p w:rsidR="00006F7D" w:rsidRPr="0079480A" w:rsidRDefault="00006F7D" w:rsidP="00006F7D">
      <w:pPr>
        <w:pStyle w:val="ListParagraph"/>
        <w:numPr>
          <w:ilvl w:val="0"/>
          <w:numId w:val="22"/>
        </w:numPr>
        <w:spacing w:after="0" w:line="480" w:lineRule="auto"/>
        <w:ind w:left="284" w:hanging="284"/>
        <w:jc w:val="both"/>
        <w:rPr>
          <w:rFonts w:ascii="Times New Roman" w:hAnsi="Times New Roman"/>
          <w:b/>
          <w:sz w:val="24"/>
          <w:szCs w:val="24"/>
          <w:lang w:val="id-ID"/>
        </w:rPr>
      </w:pPr>
      <w:r w:rsidRPr="0079480A">
        <w:rPr>
          <w:rFonts w:ascii="Times New Roman" w:hAnsi="Times New Roman"/>
          <w:b/>
          <w:sz w:val="24"/>
          <w:szCs w:val="24"/>
          <w:lang w:val="id-ID"/>
        </w:rPr>
        <w:lastRenderedPageBreak/>
        <w:t>Analisis Data</w:t>
      </w:r>
    </w:p>
    <w:p w:rsidR="00006F7D" w:rsidRPr="0079480A" w:rsidRDefault="00006F7D" w:rsidP="00006F7D">
      <w:pPr>
        <w:pStyle w:val="ListParagraph"/>
        <w:numPr>
          <w:ilvl w:val="0"/>
          <w:numId w:val="35"/>
        </w:numPr>
        <w:spacing w:after="0" w:line="480" w:lineRule="auto"/>
        <w:jc w:val="both"/>
        <w:rPr>
          <w:rFonts w:ascii="Times New Roman" w:hAnsi="Times New Roman"/>
          <w:b/>
          <w:sz w:val="24"/>
          <w:szCs w:val="24"/>
        </w:rPr>
      </w:pPr>
      <w:r w:rsidRPr="0079480A">
        <w:rPr>
          <w:rFonts w:ascii="Times New Roman" w:hAnsi="Times New Roman"/>
          <w:b/>
          <w:sz w:val="24"/>
          <w:szCs w:val="24"/>
        </w:rPr>
        <w:t>Keterampilan Membuat Tanda Tangan</w:t>
      </w:r>
    </w:p>
    <w:p w:rsidR="00006F7D" w:rsidRDefault="00006F7D" w:rsidP="00006F7D">
      <w:pPr>
        <w:spacing w:after="0" w:line="480" w:lineRule="auto"/>
        <w:ind w:firstLine="720"/>
        <w:jc w:val="both"/>
        <w:rPr>
          <w:rFonts w:ascii="Times New Roman" w:hAnsi="Times New Roman"/>
          <w:sz w:val="24"/>
          <w:szCs w:val="24"/>
          <w:lang w:val="id-ID"/>
        </w:rPr>
      </w:pPr>
      <w:r w:rsidRPr="0079480A">
        <w:rPr>
          <w:rFonts w:ascii="Times New Roman" w:hAnsi="Times New Roman"/>
          <w:sz w:val="24"/>
          <w:szCs w:val="24"/>
        </w:rPr>
        <w:t xml:space="preserve">Data keterampilan membuat tanda tangan pada subjek (Hr) pada kondisi </w:t>
      </w:r>
      <w:r w:rsidRPr="0079480A">
        <w:rPr>
          <w:rFonts w:ascii="Times New Roman" w:hAnsi="Times New Roman"/>
          <w:i/>
          <w:sz w:val="24"/>
          <w:szCs w:val="24"/>
        </w:rPr>
        <w:t xml:space="preserve">baseline </w:t>
      </w:r>
      <w:r w:rsidRPr="0079480A">
        <w:rPr>
          <w:rFonts w:ascii="Times New Roman" w:hAnsi="Times New Roman"/>
          <w:sz w:val="24"/>
          <w:szCs w:val="24"/>
        </w:rPr>
        <w:t>– 1 (A</w:t>
      </w:r>
      <w:r w:rsidRPr="0079480A">
        <w:rPr>
          <w:rFonts w:ascii="Times New Roman" w:hAnsi="Times New Roman"/>
          <w:sz w:val="16"/>
          <w:szCs w:val="24"/>
        </w:rPr>
        <w:t>1</w:t>
      </w:r>
      <w:proofErr w:type="gramStart"/>
      <w:r w:rsidRPr="0079480A">
        <w:rPr>
          <w:rFonts w:ascii="Times New Roman" w:hAnsi="Times New Roman"/>
          <w:sz w:val="24"/>
          <w:szCs w:val="24"/>
        </w:rPr>
        <w:t>)  dapat</w:t>
      </w:r>
      <w:proofErr w:type="gramEnd"/>
      <w:r w:rsidRPr="0079480A">
        <w:rPr>
          <w:rFonts w:ascii="Times New Roman" w:hAnsi="Times New Roman"/>
          <w:sz w:val="24"/>
          <w:szCs w:val="24"/>
        </w:rPr>
        <w:t xml:space="preserve"> dilihat dalam tabel 4.1 dan grafik 4.1 di bawah ini:</w:t>
      </w:r>
    </w:p>
    <w:p w:rsidR="00006F7D" w:rsidRPr="0079480A" w:rsidRDefault="00006F7D" w:rsidP="00006F7D">
      <w:pPr>
        <w:spacing w:after="240"/>
        <w:rPr>
          <w:rFonts w:ascii="Times New Roman" w:hAnsi="Times New Roman"/>
          <w:b/>
          <w:sz w:val="24"/>
          <w:szCs w:val="24"/>
          <w:lang w:val="id-ID"/>
        </w:rPr>
      </w:pPr>
      <w:r>
        <w:rPr>
          <w:rFonts w:ascii="Times New Roman" w:hAnsi="Times New Roman"/>
          <w:sz w:val="24"/>
          <w:szCs w:val="24"/>
          <w:lang w:val="id-ID"/>
        </w:rPr>
        <w:t xml:space="preserve">       </w:t>
      </w:r>
      <w:r w:rsidRPr="0079480A">
        <w:rPr>
          <w:rFonts w:ascii="Times New Roman" w:hAnsi="Times New Roman"/>
          <w:b/>
          <w:sz w:val="24"/>
          <w:szCs w:val="24"/>
        </w:rPr>
        <w:t>Tabel 4.1 Data Skor Keterampilan Membuat Tanda Tangan</w:t>
      </w:r>
      <w:r w:rsidRPr="0079480A">
        <w:rPr>
          <w:rFonts w:ascii="Times New Roman" w:hAnsi="Times New Roman"/>
          <w:b/>
          <w:sz w:val="24"/>
          <w:szCs w:val="24"/>
          <w:lang w:val="id-ID"/>
        </w:rPr>
        <w:t xml:space="preserve"> Kondisi (A-1)</w:t>
      </w:r>
    </w:p>
    <w:tbl>
      <w:tblPr>
        <w:tblStyle w:val="TableGrid"/>
        <w:tblW w:w="8222" w:type="dxa"/>
        <w:tblInd w:w="108" w:type="dxa"/>
        <w:tblBorders>
          <w:left w:val="none" w:sz="0" w:space="0" w:color="auto"/>
          <w:right w:val="none" w:sz="0" w:space="0" w:color="auto"/>
        </w:tblBorders>
        <w:tblLayout w:type="fixed"/>
        <w:tblLook w:val="04A0"/>
      </w:tblPr>
      <w:tblGrid>
        <w:gridCol w:w="3624"/>
        <w:gridCol w:w="1134"/>
        <w:gridCol w:w="1134"/>
        <w:gridCol w:w="1134"/>
        <w:gridCol w:w="1196"/>
      </w:tblGrid>
      <w:tr w:rsidR="00006F7D" w:rsidRPr="0079480A" w:rsidTr="004D6E7B">
        <w:trPr>
          <w:trHeight w:val="418"/>
        </w:trPr>
        <w:tc>
          <w:tcPr>
            <w:tcW w:w="3624" w:type="dxa"/>
            <w:vAlign w:val="center"/>
          </w:tcPr>
          <w:p w:rsidR="00006F7D" w:rsidRPr="0079480A" w:rsidRDefault="00006F7D" w:rsidP="004D6E7B">
            <w:pPr>
              <w:jc w:val="center"/>
              <w:rPr>
                <w:rFonts w:ascii="Times New Roman" w:hAnsi="Times New Roman"/>
                <w:b/>
                <w:i/>
                <w:sz w:val="24"/>
                <w:szCs w:val="24"/>
              </w:rPr>
            </w:pPr>
            <w:r w:rsidRPr="0079480A">
              <w:rPr>
                <w:rFonts w:ascii="Times New Roman" w:hAnsi="Times New Roman"/>
                <w:b/>
                <w:i/>
                <w:sz w:val="24"/>
                <w:szCs w:val="24"/>
              </w:rPr>
              <w:t>Target Behaviour</w:t>
            </w:r>
          </w:p>
        </w:tc>
        <w:tc>
          <w:tcPr>
            <w:tcW w:w="4598" w:type="dxa"/>
            <w:gridSpan w:val="4"/>
            <w:vAlign w:val="center"/>
          </w:tcPr>
          <w:p w:rsidR="00006F7D" w:rsidRPr="0079480A" w:rsidRDefault="00006F7D" w:rsidP="004D6E7B">
            <w:pPr>
              <w:jc w:val="center"/>
              <w:rPr>
                <w:rFonts w:ascii="Times New Roman" w:hAnsi="Times New Roman"/>
                <w:b/>
                <w:sz w:val="24"/>
                <w:szCs w:val="24"/>
              </w:rPr>
            </w:pPr>
            <w:r w:rsidRPr="0079480A">
              <w:rPr>
                <w:rFonts w:ascii="Times New Roman" w:hAnsi="Times New Roman"/>
                <w:b/>
                <w:i/>
                <w:sz w:val="24"/>
                <w:szCs w:val="24"/>
              </w:rPr>
              <w:t>Baseline</w:t>
            </w:r>
            <w:r w:rsidRPr="0079480A">
              <w:rPr>
                <w:rFonts w:ascii="Times New Roman" w:hAnsi="Times New Roman"/>
                <w:b/>
                <w:sz w:val="24"/>
                <w:szCs w:val="24"/>
              </w:rPr>
              <w:t xml:space="preserve"> I (A1)</w:t>
            </w:r>
          </w:p>
        </w:tc>
      </w:tr>
      <w:tr w:rsidR="00006F7D" w:rsidRPr="0079480A" w:rsidTr="004D6E7B">
        <w:trPr>
          <w:trHeight w:val="253"/>
        </w:trPr>
        <w:tc>
          <w:tcPr>
            <w:tcW w:w="3624" w:type="dxa"/>
            <w:vMerge w:val="restart"/>
            <w:vAlign w:val="center"/>
          </w:tcPr>
          <w:p w:rsidR="00006F7D" w:rsidRPr="0079480A" w:rsidRDefault="00006F7D" w:rsidP="004D6E7B">
            <w:pPr>
              <w:rPr>
                <w:rFonts w:ascii="Times New Roman" w:hAnsi="Times New Roman"/>
                <w:sz w:val="24"/>
                <w:szCs w:val="24"/>
              </w:rPr>
            </w:pPr>
            <w:r w:rsidRPr="0079480A">
              <w:rPr>
                <w:rFonts w:ascii="Times New Roman" w:hAnsi="Times New Roman"/>
                <w:sz w:val="24"/>
                <w:szCs w:val="24"/>
              </w:rPr>
              <w:t>Keterampilan Membuat Tanda Tangan</w:t>
            </w:r>
          </w:p>
        </w:tc>
        <w:tc>
          <w:tcPr>
            <w:tcW w:w="1134"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1</w:t>
            </w:r>
          </w:p>
        </w:tc>
        <w:tc>
          <w:tcPr>
            <w:tcW w:w="1134"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2</w:t>
            </w:r>
          </w:p>
        </w:tc>
        <w:tc>
          <w:tcPr>
            <w:tcW w:w="1134"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3</w:t>
            </w:r>
          </w:p>
        </w:tc>
        <w:tc>
          <w:tcPr>
            <w:tcW w:w="1196"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4</w:t>
            </w:r>
          </w:p>
        </w:tc>
      </w:tr>
      <w:tr w:rsidR="00006F7D" w:rsidRPr="0079480A" w:rsidTr="004D6E7B">
        <w:trPr>
          <w:trHeight w:val="419"/>
        </w:trPr>
        <w:tc>
          <w:tcPr>
            <w:tcW w:w="3624" w:type="dxa"/>
            <w:vMerge/>
            <w:vAlign w:val="center"/>
          </w:tcPr>
          <w:p w:rsidR="00006F7D" w:rsidRPr="0079480A" w:rsidRDefault="00006F7D" w:rsidP="004D6E7B">
            <w:pPr>
              <w:jc w:val="center"/>
              <w:rPr>
                <w:rFonts w:ascii="Times New Roman" w:hAnsi="Times New Roman"/>
                <w:sz w:val="24"/>
                <w:szCs w:val="24"/>
              </w:rPr>
            </w:pPr>
          </w:p>
        </w:tc>
        <w:tc>
          <w:tcPr>
            <w:tcW w:w="1134" w:type="dxa"/>
            <w:shd w:val="clear" w:color="auto" w:fill="auto"/>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0</w:t>
            </w:r>
          </w:p>
        </w:tc>
        <w:tc>
          <w:tcPr>
            <w:tcW w:w="1134" w:type="dxa"/>
            <w:shd w:val="clear" w:color="auto" w:fill="auto"/>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1</w:t>
            </w:r>
          </w:p>
        </w:tc>
        <w:tc>
          <w:tcPr>
            <w:tcW w:w="1134" w:type="dxa"/>
            <w:shd w:val="clear" w:color="auto" w:fill="auto"/>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1</w:t>
            </w:r>
          </w:p>
        </w:tc>
        <w:tc>
          <w:tcPr>
            <w:tcW w:w="1196" w:type="dxa"/>
            <w:shd w:val="clear" w:color="auto" w:fill="auto"/>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1</w:t>
            </w:r>
          </w:p>
        </w:tc>
      </w:tr>
      <w:tr w:rsidR="00006F7D" w:rsidRPr="0079480A" w:rsidTr="004D6E7B">
        <w:trPr>
          <w:trHeight w:val="364"/>
        </w:trPr>
        <w:tc>
          <w:tcPr>
            <w:tcW w:w="3624" w:type="dxa"/>
            <w:vAlign w:val="center"/>
          </w:tcPr>
          <w:p w:rsidR="00006F7D" w:rsidRPr="0079480A" w:rsidRDefault="00006F7D" w:rsidP="004D6E7B">
            <w:pPr>
              <w:jc w:val="center"/>
              <w:rPr>
                <w:rFonts w:ascii="Times New Roman" w:hAnsi="Times New Roman"/>
                <w:b/>
                <w:sz w:val="24"/>
                <w:szCs w:val="24"/>
              </w:rPr>
            </w:pPr>
            <w:r w:rsidRPr="0079480A">
              <w:rPr>
                <w:rFonts w:ascii="Times New Roman" w:hAnsi="Times New Roman"/>
                <w:b/>
                <w:sz w:val="24"/>
                <w:szCs w:val="24"/>
              </w:rPr>
              <w:t>Skor Maksimal</w:t>
            </w:r>
          </w:p>
        </w:tc>
        <w:tc>
          <w:tcPr>
            <w:tcW w:w="4598" w:type="dxa"/>
            <w:gridSpan w:val="4"/>
            <w:vAlign w:val="center"/>
          </w:tcPr>
          <w:p w:rsidR="00006F7D" w:rsidRPr="0079480A" w:rsidRDefault="00006F7D" w:rsidP="004D6E7B">
            <w:pPr>
              <w:jc w:val="center"/>
              <w:rPr>
                <w:rFonts w:ascii="Times New Roman" w:hAnsi="Times New Roman"/>
                <w:b/>
                <w:sz w:val="24"/>
                <w:szCs w:val="24"/>
              </w:rPr>
            </w:pPr>
            <w:r w:rsidRPr="0079480A">
              <w:rPr>
                <w:rFonts w:ascii="Times New Roman" w:hAnsi="Times New Roman"/>
                <w:b/>
                <w:sz w:val="24"/>
                <w:szCs w:val="24"/>
              </w:rPr>
              <w:t>35</w:t>
            </w:r>
          </w:p>
        </w:tc>
      </w:tr>
    </w:tbl>
    <w:p w:rsidR="00006F7D" w:rsidRDefault="00006F7D" w:rsidP="00006F7D">
      <w:pPr>
        <w:spacing w:line="480" w:lineRule="auto"/>
        <w:rPr>
          <w:rFonts w:ascii="Times New Roman" w:hAnsi="Times New Roman"/>
          <w:sz w:val="24"/>
          <w:szCs w:val="24"/>
          <w:lang w:val="id-ID"/>
        </w:rPr>
      </w:pPr>
      <w:r w:rsidRPr="0079480A">
        <w:rPr>
          <w:rFonts w:ascii="Times New Roman" w:hAnsi="Times New Roman"/>
          <w:sz w:val="24"/>
          <w:szCs w:val="24"/>
        </w:rPr>
        <w:tab/>
      </w:r>
    </w:p>
    <w:p w:rsidR="00006F7D" w:rsidRPr="002678E6" w:rsidRDefault="00006F7D" w:rsidP="00006F7D">
      <w:pPr>
        <w:spacing w:line="480" w:lineRule="auto"/>
        <w:ind w:firstLine="720"/>
        <w:rPr>
          <w:rFonts w:ascii="Times New Roman" w:hAnsi="Times New Roman"/>
          <w:sz w:val="24"/>
          <w:szCs w:val="24"/>
          <w:lang w:val="id-ID"/>
        </w:rPr>
      </w:pPr>
      <w:proofErr w:type="gramStart"/>
      <w:r w:rsidRPr="0079480A">
        <w:rPr>
          <w:rFonts w:ascii="Times New Roman" w:hAnsi="Times New Roman"/>
          <w:sz w:val="24"/>
          <w:szCs w:val="24"/>
        </w:rPr>
        <w:t>Bedasarkan tabel diatas, kondisi baseline-1 (A1) dilaksanakan dalam empat sesi, dimana data menunjukkan adanya peningkatan.</w:t>
      </w:r>
      <w:proofErr w:type="gramEnd"/>
    </w:p>
    <w:p w:rsidR="00006F7D" w:rsidRPr="0079480A" w:rsidRDefault="00006F7D" w:rsidP="00006F7D">
      <w:pPr>
        <w:rPr>
          <w:rFonts w:ascii="Times New Roman" w:hAnsi="Times New Roman"/>
          <w:b/>
          <w:sz w:val="24"/>
          <w:szCs w:val="24"/>
          <w:lang w:val="id-ID"/>
        </w:rPr>
      </w:pPr>
      <w:r>
        <w:rPr>
          <w:rFonts w:ascii="Times New Roman" w:hAnsi="Times New Roman"/>
          <w:b/>
          <w:sz w:val="24"/>
          <w:szCs w:val="24"/>
          <w:lang w:val="id-ID"/>
        </w:rPr>
        <w:t xml:space="preserve">      </w:t>
      </w:r>
      <w:r w:rsidRPr="0079480A">
        <w:rPr>
          <w:rFonts w:ascii="Times New Roman" w:hAnsi="Times New Roman"/>
          <w:b/>
          <w:sz w:val="24"/>
          <w:szCs w:val="24"/>
        </w:rPr>
        <w:t>Grafik 4.1 Data Skor Keterampilan Membuat Tanda Tangan</w:t>
      </w:r>
      <w:r w:rsidRPr="0079480A">
        <w:rPr>
          <w:rFonts w:ascii="Times New Roman" w:hAnsi="Times New Roman"/>
          <w:b/>
          <w:sz w:val="24"/>
          <w:szCs w:val="24"/>
          <w:lang w:val="id-ID"/>
        </w:rPr>
        <w:t xml:space="preserve"> Kondisi (A-1)</w:t>
      </w:r>
    </w:p>
    <w:p w:rsidR="00006F7D" w:rsidRPr="0079480A" w:rsidRDefault="00006F7D" w:rsidP="00006F7D">
      <w:r w:rsidRPr="0079480A">
        <w:rPr>
          <w:noProof/>
        </w:rPr>
        <w:drawing>
          <wp:inline distT="0" distB="0" distL="0" distR="0">
            <wp:extent cx="5216497" cy="2783660"/>
            <wp:effectExtent l="19050" t="0" r="22253" b="0"/>
            <wp:docPr id="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06F7D" w:rsidRPr="002678E6" w:rsidRDefault="00006F7D" w:rsidP="00006F7D">
      <w:pPr>
        <w:spacing w:after="240" w:line="480" w:lineRule="auto"/>
        <w:rPr>
          <w:rFonts w:ascii="Times New Roman" w:hAnsi="Times New Roman"/>
          <w:i/>
          <w:sz w:val="24"/>
          <w:szCs w:val="24"/>
          <w:lang w:val="id-ID"/>
        </w:rPr>
      </w:pPr>
      <w:r w:rsidRPr="0079480A">
        <w:rPr>
          <w:rFonts w:ascii="Times New Roman" w:hAnsi="Times New Roman"/>
          <w:sz w:val="24"/>
          <w:szCs w:val="24"/>
        </w:rPr>
        <w:lastRenderedPageBreak/>
        <w:tab/>
      </w:r>
      <w:proofErr w:type="gramStart"/>
      <w:r w:rsidRPr="0079480A">
        <w:rPr>
          <w:rFonts w:ascii="Times New Roman" w:hAnsi="Times New Roman"/>
          <w:sz w:val="24"/>
          <w:szCs w:val="24"/>
        </w:rPr>
        <w:t xml:space="preserve">Pada grafik dapat dilihat bahwa peningkatan data keterampilan membuat tanda tangan murid terjadi pada sesi kedua lalu stabil hingga sesi keempat.Untuk itu dapat dilakukan </w:t>
      </w:r>
      <w:r w:rsidRPr="0079480A">
        <w:rPr>
          <w:rFonts w:ascii="Times New Roman" w:hAnsi="Times New Roman"/>
          <w:i/>
          <w:sz w:val="24"/>
          <w:szCs w:val="24"/>
        </w:rPr>
        <w:t>intervensi.</w:t>
      </w:r>
      <w:proofErr w:type="gramEnd"/>
    </w:p>
    <w:p w:rsidR="00006F7D" w:rsidRPr="0079480A" w:rsidRDefault="00006F7D" w:rsidP="00006F7D">
      <w:pPr>
        <w:spacing w:after="240"/>
        <w:rPr>
          <w:rFonts w:ascii="Times New Roman" w:hAnsi="Times New Roman"/>
          <w:b/>
          <w:sz w:val="24"/>
          <w:szCs w:val="24"/>
          <w:lang w:val="id-ID"/>
        </w:rPr>
      </w:pPr>
      <w:r>
        <w:rPr>
          <w:rFonts w:ascii="Times New Roman" w:hAnsi="Times New Roman"/>
          <w:b/>
          <w:sz w:val="24"/>
          <w:szCs w:val="24"/>
          <w:lang w:val="id-ID"/>
        </w:rPr>
        <w:t xml:space="preserve">      </w:t>
      </w:r>
      <w:r w:rsidRPr="0079480A">
        <w:rPr>
          <w:rFonts w:ascii="Times New Roman" w:hAnsi="Times New Roman"/>
          <w:b/>
          <w:sz w:val="24"/>
          <w:szCs w:val="24"/>
        </w:rPr>
        <w:t>Tabel 4.2 Data Skor Keterampilan Membuat Tanda Tangan</w:t>
      </w:r>
      <w:r w:rsidRPr="0079480A">
        <w:rPr>
          <w:rFonts w:ascii="Times New Roman" w:hAnsi="Times New Roman"/>
          <w:b/>
          <w:sz w:val="24"/>
          <w:szCs w:val="24"/>
          <w:lang w:val="id-ID"/>
        </w:rPr>
        <w:t xml:space="preserve"> Kondisi (B)</w:t>
      </w:r>
    </w:p>
    <w:tbl>
      <w:tblPr>
        <w:tblStyle w:val="TableGrid"/>
        <w:tblW w:w="8364" w:type="dxa"/>
        <w:tblInd w:w="108" w:type="dxa"/>
        <w:tblBorders>
          <w:left w:val="none" w:sz="0" w:space="0" w:color="auto"/>
          <w:right w:val="none" w:sz="0" w:space="0" w:color="auto"/>
        </w:tblBorders>
        <w:tblLayout w:type="fixed"/>
        <w:tblLook w:val="04A0"/>
      </w:tblPr>
      <w:tblGrid>
        <w:gridCol w:w="1523"/>
        <w:gridCol w:w="355"/>
        <w:gridCol w:w="355"/>
        <w:gridCol w:w="469"/>
        <w:gridCol w:w="469"/>
        <w:gridCol w:w="469"/>
        <w:gridCol w:w="469"/>
        <w:gridCol w:w="469"/>
        <w:gridCol w:w="469"/>
        <w:gridCol w:w="469"/>
        <w:gridCol w:w="469"/>
        <w:gridCol w:w="469"/>
        <w:gridCol w:w="469"/>
        <w:gridCol w:w="469"/>
        <w:gridCol w:w="469"/>
        <w:gridCol w:w="503"/>
      </w:tblGrid>
      <w:tr w:rsidR="00006F7D" w:rsidRPr="0079480A" w:rsidTr="004D6E7B">
        <w:trPr>
          <w:trHeight w:val="487"/>
        </w:trPr>
        <w:tc>
          <w:tcPr>
            <w:tcW w:w="1523" w:type="dxa"/>
            <w:vAlign w:val="center"/>
          </w:tcPr>
          <w:p w:rsidR="00006F7D" w:rsidRPr="0079480A" w:rsidRDefault="00006F7D" w:rsidP="004D6E7B">
            <w:pPr>
              <w:jc w:val="center"/>
              <w:rPr>
                <w:rFonts w:ascii="Times New Roman" w:hAnsi="Times New Roman"/>
                <w:b/>
                <w:sz w:val="24"/>
                <w:szCs w:val="24"/>
              </w:rPr>
            </w:pPr>
            <w:r w:rsidRPr="0079480A">
              <w:rPr>
                <w:rFonts w:ascii="Times New Roman" w:hAnsi="Times New Roman"/>
                <w:b/>
                <w:sz w:val="24"/>
                <w:szCs w:val="24"/>
              </w:rPr>
              <w:t>Target Behaviour</w:t>
            </w:r>
          </w:p>
        </w:tc>
        <w:tc>
          <w:tcPr>
            <w:tcW w:w="6841" w:type="dxa"/>
            <w:gridSpan w:val="15"/>
            <w:vAlign w:val="center"/>
          </w:tcPr>
          <w:p w:rsidR="00006F7D" w:rsidRPr="0079480A" w:rsidRDefault="00006F7D" w:rsidP="004D6E7B">
            <w:pPr>
              <w:jc w:val="center"/>
              <w:rPr>
                <w:rFonts w:ascii="Times New Roman" w:hAnsi="Times New Roman"/>
                <w:b/>
                <w:sz w:val="24"/>
                <w:szCs w:val="24"/>
              </w:rPr>
            </w:pPr>
            <w:r w:rsidRPr="0079480A">
              <w:rPr>
                <w:rFonts w:ascii="Times New Roman" w:hAnsi="Times New Roman"/>
                <w:b/>
                <w:i/>
                <w:sz w:val="24"/>
                <w:szCs w:val="24"/>
              </w:rPr>
              <w:t>Intervensi</w:t>
            </w:r>
            <w:r w:rsidRPr="0079480A">
              <w:rPr>
                <w:rFonts w:ascii="Times New Roman" w:hAnsi="Times New Roman"/>
                <w:b/>
                <w:sz w:val="24"/>
                <w:szCs w:val="24"/>
              </w:rPr>
              <w:t xml:space="preserve"> (B)</w:t>
            </w:r>
          </w:p>
        </w:tc>
      </w:tr>
      <w:tr w:rsidR="00006F7D" w:rsidRPr="0079480A" w:rsidTr="004D6E7B">
        <w:tc>
          <w:tcPr>
            <w:tcW w:w="1523" w:type="dxa"/>
            <w:vMerge w:val="restart"/>
            <w:vAlign w:val="center"/>
          </w:tcPr>
          <w:p w:rsidR="00006F7D" w:rsidRPr="0079480A" w:rsidRDefault="00006F7D" w:rsidP="004D6E7B">
            <w:pPr>
              <w:rPr>
                <w:rFonts w:ascii="Times New Roman" w:hAnsi="Times New Roman"/>
                <w:sz w:val="24"/>
                <w:szCs w:val="24"/>
              </w:rPr>
            </w:pPr>
            <w:r w:rsidRPr="0079480A">
              <w:rPr>
                <w:rFonts w:ascii="Times New Roman" w:hAnsi="Times New Roman"/>
                <w:sz w:val="24"/>
                <w:szCs w:val="24"/>
              </w:rPr>
              <w:t>Keterampilan Membuat Tanda Tangan</w:t>
            </w:r>
          </w:p>
        </w:tc>
        <w:tc>
          <w:tcPr>
            <w:tcW w:w="355"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1</w:t>
            </w:r>
          </w:p>
        </w:tc>
        <w:tc>
          <w:tcPr>
            <w:tcW w:w="355"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2</w:t>
            </w:r>
          </w:p>
        </w:tc>
        <w:tc>
          <w:tcPr>
            <w:tcW w:w="46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3</w:t>
            </w:r>
          </w:p>
        </w:tc>
        <w:tc>
          <w:tcPr>
            <w:tcW w:w="46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4</w:t>
            </w:r>
          </w:p>
        </w:tc>
        <w:tc>
          <w:tcPr>
            <w:tcW w:w="46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5</w:t>
            </w:r>
          </w:p>
        </w:tc>
        <w:tc>
          <w:tcPr>
            <w:tcW w:w="46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6</w:t>
            </w:r>
          </w:p>
        </w:tc>
        <w:tc>
          <w:tcPr>
            <w:tcW w:w="46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7</w:t>
            </w:r>
          </w:p>
        </w:tc>
        <w:tc>
          <w:tcPr>
            <w:tcW w:w="46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8</w:t>
            </w:r>
          </w:p>
        </w:tc>
        <w:tc>
          <w:tcPr>
            <w:tcW w:w="46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9</w:t>
            </w:r>
          </w:p>
        </w:tc>
        <w:tc>
          <w:tcPr>
            <w:tcW w:w="46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10</w:t>
            </w:r>
          </w:p>
        </w:tc>
        <w:tc>
          <w:tcPr>
            <w:tcW w:w="46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11</w:t>
            </w:r>
          </w:p>
        </w:tc>
        <w:tc>
          <w:tcPr>
            <w:tcW w:w="46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12</w:t>
            </w:r>
          </w:p>
        </w:tc>
        <w:tc>
          <w:tcPr>
            <w:tcW w:w="46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13</w:t>
            </w:r>
          </w:p>
        </w:tc>
        <w:tc>
          <w:tcPr>
            <w:tcW w:w="46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14</w:t>
            </w:r>
          </w:p>
        </w:tc>
        <w:tc>
          <w:tcPr>
            <w:tcW w:w="503"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15</w:t>
            </w:r>
          </w:p>
        </w:tc>
      </w:tr>
      <w:tr w:rsidR="00006F7D" w:rsidRPr="0079480A" w:rsidTr="004D6E7B">
        <w:trPr>
          <w:trHeight w:val="742"/>
        </w:trPr>
        <w:tc>
          <w:tcPr>
            <w:tcW w:w="1523" w:type="dxa"/>
            <w:vMerge/>
          </w:tcPr>
          <w:p w:rsidR="00006F7D" w:rsidRPr="0079480A" w:rsidRDefault="00006F7D" w:rsidP="004D6E7B">
            <w:pPr>
              <w:rPr>
                <w:rFonts w:ascii="Times New Roman" w:hAnsi="Times New Roman"/>
                <w:sz w:val="24"/>
                <w:szCs w:val="24"/>
              </w:rPr>
            </w:pPr>
          </w:p>
        </w:tc>
        <w:tc>
          <w:tcPr>
            <w:tcW w:w="355" w:type="dxa"/>
            <w:shd w:val="clear" w:color="auto" w:fill="auto"/>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3</w:t>
            </w:r>
          </w:p>
        </w:tc>
        <w:tc>
          <w:tcPr>
            <w:tcW w:w="355" w:type="dxa"/>
            <w:shd w:val="clear" w:color="auto" w:fill="auto"/>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9</w:t>
            </w:r>
          </w:p>
        </w:tc>
        <w:tc>
          <w:tcPr>
            <w:tcW w:w="469" w:type="dxa"/>
            <w:shd w:val="clear" w:color="auto" w:fill="auto"/>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11</w:t>
            </w:r>
          </w:p>
        </w:tc>
        <w:tc>
          <w:tcPr>
            <w:tcW w:w="469" w:type="dxa"/>
            <w:shd w:val="clear" w:color="auto" w:fill="auto"/>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11</w:t>
            </w:r>
          </w:p>
        </w:tc>
        <w:tc>
          <w:tcPr>
            <w:tcW w:w="469" w:type="dxa"/>
            <w:shd w:val="clear" w:color="auto" w:fill="auto"/>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13</w:t>
            </w:r>
          </w:p>
        </w:tc>
        <w:tc>
          <w:tcPr>
            <w:tcW w:w="469" w:type="dxa"/>
            <w:shd w:val="clear" w:color="auto" w:fill="auto"/>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19</w:t>
            </w:r>
          </w:p>
        </w:tc>
        <w:tc>
          <w:tcPr>
            <w:tcW w:w="469" w:type="dxa"/>
            <w:shd w:val="clear" w:color="auto" w:fill="auto"/>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20</w:t>
            </w:r>
          </w:p>
        </w:tc>
        <w:tc>
          <w:tcPr>
            <w:tcW w:w="469" w:type="dxa"/>
            <w:shd w:val="clear" w:color="auto" w:fill="auto"/>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24</w:t>
            </w:r>
          </w:p>
        </w:tc>
        <w:tc>
          <w:tcPr>
            <w:tcW w:w="469" w:type="dxa"/>
            <w:shd w:val="clear" w:color="auto" w:fill="auto"/>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20</w:t>
            </w:r>
          </w:p>
        </w:tc>
        <w:tc>
          <w:tcPr>
            <w:tcW w:w="469" w:type="dxa"/>
            <w:shd w:val="clear" w:color="auto" w:fill="auto"/>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28</w:t>
            </w:r>
          </w:p>
        </w:tc>
        <w:tc>
          <w:tcPr>
            <w:tcW w:w="469" w:type="dxa"/>
            <w:shd w:val="clear" w:color="auto" w:fill="auto"/>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31</w:t>
            </w:r>
          </w:p>
        </w:tc>
        <w:tc>
          <w:tcPr>
            <w:tcW w:w="469" w:type="dxa"/>
            <w:shd w:val="clear" w:color="auto" w:fill="auto"/>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33</w:t>
            </w:r>
          </w:p>
        </w:tc>
        <w:tc>
          <w:tcPr>
            <w:tcW w:w="469" w:type="dxa"/>
            <w:shd w:val="clear" w:color="auto" w:fill="auto"/>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32</w:t>
            </w:r>
          </w:p>
        </w:tc>
        <w:tc>
          <w:tcPr>
            <w:tcW w:w="469" w:type="dxa"/>
            <w:shd w:val="clear" w:color="auto" w:fill="auto"/>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35</w:t>
            </w:r>
          </w:p>
        </w:tc>
        <w:tc>
          <w:tcPr>
            <w:tcW w:w="503" w:type="dxa"/>
            <w:shd w:val="clear" w:color="auto" w:fill="auto"/>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35</w:t>
            </w:r>
          </w:p>
        </w:tc>
      </w:tr>
      <w:tr w:rsidR="00006F7D" w:rsidRPr="0079480A" w:rsidTr="004D6E7B">
        <w:trPr>
          <w:trHeight w:val="571"/>
        </w:trPr>
        <w:tc>
          <w:tcPr>
            <w:tcW w:w="1523" w:type="dxa"/>
            <w:vAlign w:val="center"/>
          </w:tcPr>
          <w:p w:rsidR="00006F7D" w:rsidRPr="0079480A" w:rsidRDefault="00006F7D" w:rsidP="004D6E7B">
            <w:pPr>
              <w:jc w:val="center"/>
              <w:rPr>
                <w:rFonts w:ascii="Times New Roman" w:hAnsi="Times New Roman"/>
                <w:b/>
                <w:sz w:val="24"/>
                <w:szCs w:val="24"/>
              </w:rPr>
            </w:pPr>
            <w:r w:rsidRPr="0079480A">
              <w:rPr>
                <w:rFonts w:ascii="Times New Roman" w:hAnsi="Times New Roman"/>
                <w:b/>
                <w:sz w:val="24"/>
                <w:szCs w:val="24"/>
              </w:rPr>
              <w:t>Skor Maksimal</w:t>
            </w:r>
          </w:p>
        </w:tc>
        <w:tc>
          <w:tcPr>
            <w:tcW w:w="6841" w:type="dxa"/>
            <w:gridSpan w:val="15"/>
            <w:vAlign w:val="center"/>
          </w:tcPr>
          <w:p w:rsidR="00006F7D" w:rsidRPr="0079480A" w:rsidRDefault="00006F7D" w:rsidP="004D6E7B">
            <w:pPr>
              <w:jc w:val="center"/>
              <w:rPr>
                <w:rFonts w:ascii="Times New Roman" w:hAnsi="Times New Roman"/>
                <w:b/>
                <w:sz w:val="24"/>
                <w:szCs w:val="24"/>
              </w:rPr>
            </w:pPr>
            <w:r w:rsidRPr="0079480A">
              <w:rPr>
                <w:rFonts w:ascii="Times New Roman" w:hAnsi="Times New Roman"/>
                <w:b/>
                <w:sz w:val="24"/>
                <w:szCs w:val="24"/>
              </w:rPr>
              <w:t>35</w:t>
            </w:r>
          </w:p>
        </w:tc>
      </w:tr>
    </w:tbl>
    <w:p w:rsidR="00006F7D" w:rsidRPr="0079480A" w:rsidRDefault="00006F7D" w:rsidP="00006F7D">
      <w:pPr>
        <w:rPr>
          <w:rFonts w:ascii="Times New Roman" w:hAnsi="Times New Roman"/>
          <w:sz w:val="24"/>
          <w:szCs w:val="24"/>
        </w:rPr>
      </w:pPr>
    </w:p>
    <w:p w:rsidR="00006F7D" w:rsidRPr="0079480A" w:rsidRDefault="00006F7D" w:rsidP="00006F7D">
      <w:pPr>
        <w:spacing w:line="480" w:lineRule="auto"/>
        <w:rPr>
          <w:rFonts w:ascii="Times New Roman" w:hAnsi="Times New Roman"/>
          <w:sz w:val="24"/>
          <w:szCs w:val="24"/>
        </w:rPr>
      </w:pPr>
      <w:r w:rsidRPr="0079480A">
        <w:rPr>
          <w:rFonts w:ascii="Times New Roman" w:hAnsi="Times New Roman"/>
          <w:sz w:val="24"/>
          <w:szCs w:val="24"/>
        </w:rPr>
        <w:tab/>
      </w:r>
      <w:proofErr w:type="gramStart"/>
      <w:r w:rsidRPr="0079480A">
        <w:rPr>
          <w:rFonts w:ascii="Times New Roman" w:hAnsi="Times New Roman"/>
          <w:sz w:val="24"/>
          <w:szCs w:val="24"/>
        </w:rPr>
        <w:t xml:space="preserve">Berdasarkan tabel diatas pada kondisi </w:t>
      </w:r>
      <w:r w:rsidRPr="0079480A">
        <w:rPr>
          <w:rFonts w:ascii="Times New Roman" w:hAnsi="Times New Roman"/>
          <w:i/>
          <w:sz w:val="24"/>
          <w:szCs w:val="24"/>
        </w:rPr>
        <w:t xml:space="preserve">intervensi </w:t>
      </w:r>
      <w:r w:rsidRPr="0079480A">
        <w:rPr>
          <w:rFonts w:ascii="Times New Roman" w:hAnsi="Times New Roman"/>
          <w:sz w:val="24"/>
          <w:szCs w:val="24"/>
        </w:rPr>
        <w:t>(B) dilaksanakan sebanyak limabelas sesi.Data menunjukkan hasil yang bervariasi dan cenderung meningkat.</w:t>
      </w:r>
      <w:proofErr w:type="gramEnd"/>
    </w:p>
    <w:p w:rsidR="00006F7D" w:rsidRPr="0079480A" w:rsidRDefault="00006F7D" w:rsidP="00006F7D">
      <w:pPr>
        <w:rPr>
          <w:b/>
          <w:lang w:val="id-ID"/>
        </w:rPr>
      </w:pPr>
      <w:r>
        <w:rPr>
          <w:rFonts w:ascii="Times New Roman" w:hAnsi="Times New Roman"/>
          <w:b/>
          <w:sz w:val="24"/>
          <w:szCs w:val="24"/>
          <w:lang w:val="id-ID"/>
        </w:rPr>
        <w:t xml:space="preserve">      </w:t>
      </w:r>
      <w:r w:rsidRPr="0079480A">
        <w:rPr>
          <w:rFonts w:ascii="Times New Roman" w:hAnsi="Times New Roman"/>
          <w:b/>
          <w:sz w:val="24"/>
          <w:szCs w:val="24"/>
        </w:rPr>
        <w:t>Grafik 4.2 Data Skor Keterampilan Membuat Tanda Tangan</w:t>
      </w:r>
      <w:r w:rsidRPr="0079480A">
        <w:rPr>
          <w:rFonts w:ascii="Times New Roman" w:hAnsi="Times New Roman"/>
          <w:b/>
          <w:sz w:val="24"/>
          <w:szCs w:val="24"/>
          <w:lang w:val="id-ID"/>
        </w:rPr>
        <w:t xml:space="preserve"> Kondisi (B)</w:t>
      </w:r>
    </w:p>
    <w:p w:rsidR="00006F7D" w:rsidRPr="0079480A" w:rsidRDefault="00006F7D" w:rsidP="00006F7D">
      <w:r w:rsidRPr="0079480A">
        <w:rPr>
          <w:noProof/>
        </w:rPr>
        <w:drawing>
          <wp:inline distT="0" distB="0" distL="0" distR="0">
            <wp:extent cx="5224589" cy="2791752"/>
            <wp:effectExtent l="19050" t="0" r="14161" b="8598"/>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06F7D" w:rsidRPr="002678E6" w:rsidRDefault="00006F7D" w:rsidP="00006F7D">
      <w:pPr>
        <w:spacing w:after="240" w:line="480" w:lineRule="auto"/>
        <w:rPr>
          <w:rFonts w:ascii="Times New Roman" w:hAnsi="Times New Roman"/>
          <w:sz w:val="24"/>
          <w:szCs w:val="24"/>
          <w:lang w:val="id-ID"/>
        </w:rPr>
      </w:pPr>
      <w:r w:rsidRPr="0079480A">
        <w:rPr>
          <w:rFonts w:ascii="Times New Roman" w:hAnsi="Times New Roman"/>
          <w:b/>
          <w:sz w:val="24"/>
          <w:szCs w:val="24"/>
        </w:rPr>
        <w:lastRenderedPageBreak/>
        <w:tab/>
      </w:r>
      <w:r w:rsidRPr="0079480A">
        <w:rPr>
          <w:rFonts w:ascii="Times New Roman" w:hAnsi="Times New Roman"/>
          <w:sz w:val="24"/>
          <w:szCs w:val="24"/>
        </w:rPr>
        <w:t xml:space="preserve">Data skor keterampilan membuat tanda tangan kondisi </w:t>
      </w:r>
      <w:r w:rsidRPr="0079480A">
        <w:rPr>
          <w:rFonts w:ascii="Times New Roman" w:hAnsi="Times New Roman"/>
          <w:i/>
          <w:sz w:val="24"/>
          <w:szCs w:val="24"/>
        </w:rPr>
        <w:t xml:space="preserve">intervensi </w:t>
      </w:r>
      <w:r w:rsidRPr="0079480A">
        <w:rPr>
          <w:rFonts w:ascii="Times New Roman" w:hAnsi="Times New Roman"/>
          <w:sz w:val="24"/>
          <w:szCs w:val="24"/>
        </w:rPr>
        <w:t xml:space="preserve">(B) pada grafik 4.2 terlihat hasil yang terus meningkat dari tiap sesinya kecuali pada </w:t>
      </w:r>
      <w:proofErr w:type="gramStart"/>
      <w:r w:rsidRPr="0079480A">
        <w:rPr>
          <w:rFonts w:ascii="Times New Roman" w:hAnsi="Times New Roman"/>
          <w:sz w:val="24"/>
          <w:szCs w:val="24"/>
        </w:rPr>
        <w:t>sesi  ke</w:t>
      </w:r>
      <w:proofErr w:type="gramEnd"/>
      <w:r w:rsidRPr="0079480A">
        <w:rPr>
          <w:rFonts w:ascii="Times New Roman" w:hAnsi="Times New Roman"/>
          <w:sz w:val="24"/>
          <w:szCs w:val="24"/>
        </w:rPr>
        <w:t xml:space="preserve"> sembilan dan tigabelas terlihat menurun.</w:t>
      </w:r>
    </w:p>
    <w:p w:rsidR="00006F7D" w:rsidRPr="0079480A" w:rsidRDefault="00006F7D" w:rsidP="00006F7D">
      <w:pPr>
        <w:spacing w:after="240"/>
        <w:rPr>
          <w:rFonts w:ascii="Times New Roman" w:hAnsi="Times New Roman"/>
          <w:b/>
          <w:sz w:val="24"/>
          <w:szCs w:val="24"/>
          <w:lang w:val="id-ID"/>
        </w:rPr>
      </w:pPr>
      <w:r>
        <w:rPr>
          <w:rFonts w:ascii="Times New Roman" w:hAnsi="Times New Roman"/>
          <w:b/>
          <w:sz w:val="24"/>
          <w:szCs w:val="24"/>
          <w:lang w:val="id-ID"/>
        </w:rPr>
        <w:t xml:space="preserve">      </w:t>
      </w:r>
      <w:r w:rsidRPr="0079480A">
        <w:rPr>
          <w:rFonts w:ascii="Times New Roman" w:hAnsi="Times New Roman"/>
          <w:b/>
          <w:sz w:val="24"/>
          <w:szCs w:val="24"/>
        </w:rPr>
        <w:t>Tabel 4.3 Data Skor Keterampilan Membuat Tanda Tangan</w:t>
      </w:r>
      <w:r w:rsidRPr="0079480A">
        <w:rPr>
          <w:rFonts w:ascii="Times New Roman" w:hAnsi="Times New Roman"/>
          <w:b/>
          <w:sz w:val="24"/>
          <w:szCs w:val="24"/>
          <w:lang w:val="id-ID"/>
        </w:rPr>
        <w:t xml:space="preserve"> Kondisi (A-2)</w:t>
      </w:r>
    </w:p>
    <w:tbl>
      <w:tblPr>
        <w:tblStyle w:val="TableGrid"/>
        <w:tblW w:w="8222" w:type="dxa"/>
        <w:tblInd w:w="108" w:type="dxa"/>
        <w:tblBorders>
          <w:left w:val="none" w:sz="0" w:space="0" w:color="auto"/>
          <w:right w:val="none" w:sz="0" w:space="0" w:color="auto"/>
        </w:tblBorders>
        <w:tblLayout w:type="fixed"/>
        <w:tblLook w:val="04A0"/>
      </w:tblPr>
      <w:tblGrid>
        <w:gridCol w:w="3624"/>
        <w:gridCol w:w="1054"/>
        <w:gridCol w:w="851"/>
        <w:gridCol w:w="992"/>
        <w:gridCol w:w="992"/>
        <w:gridCol w:w="709"/>
      </w:tblGrid>
      <w:tr w:rsidR="00006F7D" w:rsidRPr="0079480A" w:rsidTr="004D6E7B">
        <w:trPr>
          <w:trHeight w:val="454"/>
        </w:trPr>
        <w:tc>
          <w:tcPr>
            <w:tcW w:w="3624" w:type="dxa"/>
            <w:vAlign w:val="center"/>
          </w:tcPr>
          <w:p w:rsidR="00006F7D" w:rsidRPr="0079480A" w:rsidRDefault="00006F7D" w:rsidP="004D6E7B">
            <w:pPr>
              <w:jc w:val="center"/>
              <w:rPr>
                <w:rFonts w:ascii="Times New Roman" w:hAnsi="Times New Roman"/>
                <w:b/>
                <w:sz w:val="24"/>
                <w:szCs w:val="24"/>
              </w:rPr>
            </w:pPr>
            <w:r w:rsidRPr="0079480A">
              <w:rPr>
                <w:rFonts w:ascii="Times New Roman" w:hAnsi="Times New Roman"/>
                <w:b/>
                <w:sz w:val="24"/>
                <w:szCs w:val="24"/>
              </w:rPr>
              <w:t>Target Behaviour</w:t>
            </w:r>
          </w:p>
        </w:tc>
        <w:tc>
          <w:tcPr>
            <w:tcW w:w="4598" w:type="dxa"/>
            <w:gridSpan w:val="5"/>
            <w:vAlign w:val="center"/>
          </w:tcPr>
          <w:p w:rsidR="00006F7D" w:rsidRPr="0079480A" w:rsidRDefault="00006F7D" w:rsidP="004D6E7B">
            <w:pPr>
              <w:jc w:val="center"/>
              <w:rPr>
                <w:rFonts w:ascii="Times New Roman" w:hAnsi="Times New Roman"/>
                <w:b/>
                <w:sz w:val="24"/>
                <w:szCs w:val="24"/>
              </w:rPr>
            </w:pPr>
            <w:r w:rsidRPr="0079480A">
              <w:rPr>
                <w:rFonts w:ascii="Times New Roman" w:hAnsi="Times New Roman"/>
                <w:b/>
                <w:i/>
                <w:sz w:val="24"/>
                <w:szCs w:val="24"/>
              </w:rPr>
              <w:t xml:space="preserve">Baseline </w:t>
            </w:r>
            <w:r w:rsidRPr="0079480A">
              <w:rPr>
                <w:rFonts w:ascii="Times New Roman" w:hAnsi="Times New Roman"/>
                <w:b/>
                <w:sz w:val="24"/>
                <w:szCs w:val="24"/>
              </w:rPr>
              <w:t>2 (A2)</w:t>
            </w:r>
          </w:p>
        </w:tc>
      </w:tr>
      <w:tr w:rsidR="00006F7D" w:rsidRPr="0079480A" w:rsidTr="004D6E7B">
        <w:trPr>
          <w:trHeight w:val="275"/>
        </w:trPr>
        <w:tc>
          <w:tcPr>
            <w:tcW w:w="3624" w:type="dxa"/>
            <w:vMerge w:val="restart"/>
            <w:vAlign w:val="center"/>
          </w:tcPr>
          <w:p w:rsidR="00006F7D" w:rsidRPr="0079480A" w:rsidRDefault="00006F7D" w:rsidP="004D6E7B">
            <w:pPr>
              <w:rPr>
                <w:rFonts w:ascii="Times New Roman" w:hAnsi="Times New Roman"/>
                <w:sz w:val="24"/>
                <w:szCs w:val="24"/>
              </w:rPr>
            </w:pPr>
            <w:r w:rsidRPr="0079480A">
              <w:rPr>
                <w:rFonts w:ascii="Times New Roman" w:hAnsi="Times New Roman"/>
                <w:sz w:val="24"/>
                <w:szCs w:val="24"/>
              </w:rPr>
              <w:t>Keterampilan Membuat Tanda Tangan</w:t>
            </w:r>
          </w:p>
        </w:tc>
        <w:tc>
          <w:tcPr>
            <w:tcW w:w="1054"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1</w:t>
            </w:r>
          </w:p>
        </w:tc>
        <w:tc>
          <w:tcPr>
            <w:tcW w:w="851"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2</w:t>
            </w:r>
          </w:p>
        </w:tc>
        <w:tc>
          <w:tcPr>
            <w:tcW w:w="992"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3</w:t>
            </w:r>
          </w:p>
        </w:tc>
        <w:tc>
          <w:tcPr>
            <w:tcW w:w="992"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4</w:t>
            </w:r>
          </w:p>
        </w:tc>
        <w:tc>
          <w:tcPr>
            <w:tcW w:w="709" w:type="dxa"/>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5</w:t>
            </w:r>
          </w:p>
        </w:tc>
      </w:tr>
      <w:tr w:rsidR="00006F7D" w:rsidRPr="0079480A" w:rsidTr="004D6E7B">
        <w:trPr>
          <w:trHeight w:val="734"/>
        </w:trPr>
        <w:tc>
          <w:tcPr>
            <w:tcW w:w="3624" w:type="dxa"/>
            <w:vMerge/>
            <w:vAlign w:val="center"/>
          </w:tcPr>
          <w:p w:rsidR="00006F7D" w:rsidRPr="0079480A" w:rsidRDefault="00006F7D" w:rsidP="004D6E7B">
            <w:pPr>
              <w:jc w:val="center"/>
              <w:rPr>
                <w:rFonts w:ascii="Times New Roman" w:hAnsi="Times New Roman"/>
                <w:sz w:val="24"/>
                <w:szCs w:val="24"/>
              </w:rPr>
            </w:pPr>
          </w:p>
        </w:tc>
        <w:tc>
          <w:tcPr>
            <w:tcW w:w="1054" w:type="dxa"/>
            <w:shd w:val="clear" w:color="auto" w:fill="auto"/>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32</w:t>
            </w:r>
          </w:p>
        </w:tc>
        <w:tc>
          <w:tcPr>
            <w:tcW w:w="851" w:type="dxa"/>
            <w:shd w:val="clear" w:color="auto" w:fill="auto"/>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32</w:t>
            </w:r>
          </w:p>
        </w:tc>
        <w:tc>
          <w:tcPr>
            <w:tcW w:w="992" w:type="dxa"/>
            <w:shd w:val="clear" w:color="auto" w:fill="auto"/>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34</w:t>
            </w:r>
          </w:p>
        </w:tc>
        <w:tc>
          <w:tcPr>
            <w:tcW w:w="992" w:type="dxa"/>
            <w:shd w:val="clear" w:color="auto" w:fill="auto"/>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34</w:t>
            </w:r>
          </w:p>
        </w:tc>
        <w:tc>
          <w:tcPr>
            <w:tcW w:w="709" w:type="dxa"/>
            <w:shd w:val="clear" w:color="auto" w:fill="auto"/>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34</w:t>
            </w:r>
          </w:p>
        </w:tc>
      </w:tr>
      <w:tr w:rsidR="00006F7D" w:rsidRPr="0079480A" w:rsidTr="004D6E7B">
        <w:trPr>
          <w:trHeight w:val="454"/>
        </w:trPr>
        <w:tc>
          <w:tcPr>
            <w:tcW w:w="3624" w:type="dxa"/>
            <w:vAlign w:val="center"/>
          </w:tcPr>
          <w:p w:rsidR="00006F7D" w:rsidRPr="0079480A" w:rsidRDefault="00006F7D" w:rsidP="004D6E7B">
            <w:pPr>
              <w:jc w:val="center"/>
              <w:rPr>
                <w:rFonts w:ascii="Times New Roman" w:hAnsi="Times New Roman"/>
                <w:b/>
                <w:sz w:val="24"/>
                <w:szCs w:val="24"/>
              </w:rPr>
            </w:pPr>
            <w:r w:rsidRPr="0079480A">
              <w:rPr>
                <w:rFonts w:ascii="Times New Roman" w:hAnsi="Times New Roman"/>
                <w:b/>
                <w:sz w:val="24"/>
                <w:szCs w:val="24"/>
              </w:rPr>
              <w:t>Skor Maksimal</w:t>
            </w:r>
          </w:p>
        </w:tc>
        <w:tc>
          <w:tcPr>
            <w:tcW w:w="4598" w:type="dxa"/>
            <w:gridSpan w:val="5"/>
            <w:vAlign w:val="center"/>
          </w:tcPr>
          <w:p w:rsidR="00006F7D" w:rsidRPr="0079480A" w:rsidRDefault="00006F7D" w:rsidP="004D6E7B">
            <w:pPr>
              <w:jc w:val="center"/>
              <w:rPr>
                <w:rFonts w:ascii="Times New Roman" w:hAnsi="Times New Roman"/>
                <w:b/>
                <w:sz w:val="24"/>
                <w:szCs w:val="24"/>
              </w:rPr>
            </w:pPr>
            <w:r w:rsidRPr="0079480A">
              <w:rPr>
                <w:rFonts w:ascii="Times New Roman" w:hAnsi="Times New Roman"/>
                <w:b/>
                <w:sz w:val="24"/>
                <w:szCs w:val="24"/>
              </w:rPr>
              <w:t>35</w:t>
            </w:r>
          </w:p>
        </w:tc>
      </w:tr>
    </w:tbl>
    <w:p w:rsidR="00006F7D" w:rsidRPr="0079480A" w:rsidRDefault="00006F7D" w:rsidP="00006F7D">
      <w:pPr>
        <w:spacing w:after="0" w:line="480" w:lineRule="auto"/>
        <w:jc w:val="both"/>
        <w:rPr>
          <w:rFonts w:ascii="Times New Roman" w:hAnsi="Times New Roman"/>
          <w:b/>
          <w:sz w:val="24"/>
          <w:szCs w:val="24"/>
          <w:lang w:val="id-ID"/>
        </w:rPr>
      </w:pPr>
      <w:r w:rsidRPr="0079480A">
        <w:rPr>
          <w:rFonts w:ascii="Times New Roman" w:hAnsi="Times New Roman"/>
          <w:b/>
          <w:sz w:val="24"/>
          <w:szCs w:val="24"/>
        </w:rPr>
        <w:tab/>
      </w:r>
    </w:p>
    <w:p w:rsidR="00006F7D" w:rsidRPr="0079480A" w:rsidRDefault="00006F7D" w:rsidP="00006F7D">
      <w:pPr>
        <w:spacing w:after="0" w:line="480" w:lineRule="auto"/>
        <w:jc w:val="both"/>
        <w:rPr>
          <w:rFonts w:ascii="Times New Roman" w:hAnsi="Times New Roman"/>
          <w:sz w:val="24"/>
          <w:szCs w:val="24"/>
        </w:rPr>
      </w:pPr>
      <w:r w:rsidRPr="0079480A">
        <w:rPr>
          <w:rFonts w:ascii="Times New Roman" w:hAnsi="Times New Roman"/>
          <w:b/>
          <w:sz w:val="24"/>
          <w:szCs w:val="24"/>
        </w:rPr>
        <w:tab/>
      </w:r>
      <w:r w:rsidRPr="0079480A">
        <w:rPr>
          <w:rFonts w:ascii="Times New Roman" w:hAnsi="Times New Roman"/>
          <w:sz w:val="24"/>
          <w:szCs w:val="24"/>
        </w:rPr>
        <w:t>Pada tabel diatas</w:t>
      </w:r>
      <w:proofErr w:type="gramStart"/>
      <w:r w:rsidRPr="0079480A">
        <w:rPr>
          <w:rFonts w:ascii="Times New Roman" w:hAnsi="Times New Roman"/>
          <w:sz w:val="24"/>
          <w:szCs w:val="24"/>
        </w:rPr>
        <w:t>,kondisi</w:t>
      </w:r>
      <w:proofErr w:type="gramEnd"/>
      <w:r w:rsidRPr="0079480A">
        <w:rPr>
          <w:rFonts w:ascii="Times New Roman" w:hAnsi="Times New Roman"/>
          <w:sz w:val="24"/>
          <w:szCs w:val="24"/>
        </w:rPr>
        <w:t xml:space="preserve"> baseline-2 (A2) dilakukan sebanyak lima sesi. Dimana </w:t>
      </w:r>
      <w:proofErr w:type="gramStart"/>
      <w:r w:rsidRPr="0079480A">
        <w:rPr>
          <w:rFonts w:ascii="Times New Roman" w:hAnsi="Times New Roman"/>
          <w:sz w:val="24"/>
          <w:szCs w:val="24"/>
        </w:rPr>
        <w:t>data  keterampilan</w:t>
      </w:r>
      <w:proofErr w:type="gramEnd"/>
      <w:r w:rsidRPr="0079480A">
        <w:rPr>
          <w:rFonts w:ascii="Times New Roman" w:hAnsi="Times New Roman"/>
          <w:sz w:val="24"/>
          <w:szCs w:val="24"/>
        </w:rPr>
        <w:t xml:space="preserve"> membuat tanda tangan menunjukkan hasil yang stabil mulai dari sesi ketiga sampai kelima, meningkat dari pada hasil pada sesi pertama dan kedua.</w:t>
      </w:r>
    </w:p>
    <w:p w:rsidR="00006F7D" w:rsidRPr="0079480A" w:rsidRDefault="00006F7D" w:rsidP="00006F7D">
      <w:pPr>
        <w:spacing w:after="0" w:line="480" w:lineRule="auto"/>
        <w:jc w:val="both"/>
        <w:rPr>
          <w:rFonts w:ascii="Times New Roman" w:hAnsi="Times New Roman"/>
          <w:b/>
          <w:sz w:val="24"/>
          <w:szCs w:val="24"/>
          <w:lang w:val="id-ID"/>
        </w:rPr>
      </w:pPr>
      <w:r>
        <w:rPr>
          <w:rFonts w:ascii="Times New Roman" w:hAnsi="Times New Roman"/>
          <w:b/>
          <w:sz w:val="24"/>
          <w:szCs w:val="24"/>
          <w:lang w:val="id-ID"/>
        </w:rPr>
        <w:t xml:space="preserve">      </w:t>
      </w:r>
      <w:r w:rsidRPr="0079480A">
        <w:rPr>
          <w:rFonts w:ascii="Times New Roman" w:hAnsi="Times New Roman"/>
          <w:b/>
          <w:sz w:val="24"/>
          <w:szCs w:val="24"/>
        </w:rPr>
        <w:t xml:space="preserve">Grafik 4.3 Data Skor </w:t>
      </w:r>
      <w:r w:rsidRPr="0079480A">
        <w:rPr>
          <w:rFonts w:ascii="Times New Roman" w:hAnsi="Times New Roman"/>
          <w:b/>
          <w:sz w:val="24"/>
          <w:szCs w:val="24"/>
          <w:lang w:val="id-ID"/>
        </w:rPr>
        <w:t xml:space="preserve">Keterampilan </w:t>
      </w:r>
      <w:r w:rsidRPr="0079480A">
        <w:rPr>
          <w:rFonts w:ascii="Times New Roman" w:hAnsi="Times New Roman"/>
          <w:b/>
          <w:sz w:val="24"/>
          <w:szCs w:val="24"/>
        </w:rPr>
        <w:t>Membuat Tanda tangan</w:t>
      </w:r>
      <w:r w:rsidRPr="0079480A">
        <w:rPr>
          <w:rFonts w:ascii="Times New Roman" w:hAnsi="Times New Roman"/>
          <w:b/>
          <w:sz w:val="24"/>
          <w:szCs w:val="24"/>
          <w:lang w:val="id-ID"/>
        </w:rPr>
        <w:t xml:space="preserve"> Kondisi (A-2)</w:t>
      </w:r>
    </w:p>
    <w:p w:rsidR="00006F7D" w:rsidRPr="0079480A" w:rsidRDefault="00006F7D" w:rsidP="00006F7D">
      <w:pPr>
        <w:pStyle w:val="NoSpacing"/>
        <w:spacing w:line="480" w:lineRule="auto"/>
        <w:jc w:val="both"/>
      </w:pPr>
      <w:r w:rsidRPr="0079480A">
        <w:rPr>
          <w:noProof/>
        </w:rPr>
        <w:drawing>
          <wp:inline distT="0" distB="0" distL="0" distR="0">
            <wp:extent cx="5225773" cy="2544024"/>
            <wp:effectExtent l="19050" t="0" r="12977" b="8676"/>
            <wp:docPr id="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06F7D" w:rsidRDefault="00006F7D" w:rsidP="00006F7D">
      <w:pPr>
        <w:pStyle w:val="NoSpacing"/>
        <w:spacing w:line="480" w:lineRule="auto"/>
        <w:jc w:val="both"/>
        <w:rPr>
          <w:lang w:val="id-ID"/>
        </w:rPr>
      </w:pPr>
      <w:r w:rsidRPr="0079480A">
        <w:lastRenderedPageBreak/>
        <w:tab/>
        <w:t xml:space="preserve">Data pada grafik diatas dapat dilihat pada sesi pertama dan kedua mendapat hasil yang </w:t>
      </w:r>
      <w:proofErr w:type="gramStart"/>
      <w:r w:rsidRPr="0079480A">
        <w:t>sama</w:t>
      </w:r>
      <w:proofErr w:type="gramEnd"/>
      <w:r w:rsidRPr="0079480A">
        <w:t xml:space="preserve"> kemudian meningkat pada sesi ketiga hingga stabil pada sesi terakhir.</w:t>
      </w:r>
    </w:p>
    <w:p w:rsidR="00006F7D" w:rsidRPr="0079480A" w:rsidRDefault="00006F7D" w:rsidP="00006F7D">
      <w:pPr>
        <w:pStyle w:val="NoSpacing"/>
        <w:spacing w:line="480" w:lineRule="auto"/>
        <w:jc w:val="both"/>
        <w:rPr>
          <w:lang w:val="id-ID"/>
        </w:rPr>
      </w:pPr>
    </w:p>
    <w:p w:rsidR="00006F7D" w:rsidRPr="0079480A" w:rsidRDefault="00006F7D" w:rsidP="00006F7D">
      <w:pPr>
        <w:pStyle w:val="NoSpacing"/>
        <w:ind w:left="1418" w:hanging="1418"/>
        <w:jc w:val="both"/>
        <w:rPr>
          <w:b/>
        </w:rPr>
      </w:pPr>
      <w:r>
        <w:rPr>
          <w:b/>
          <w:lang w:val="id-ID"/>
        </w:rPr>
        <w:t xml:space="preserve">      </w:t>
      </w:r>
      <w:r w:rsidRPr="0079480A">
        <w:rPr>
          <w:b/>
        </w:rPr>
        <w:t xml:space="preserve">Tabel 4.4 Data Hasil </w:t>
      </w:r>
      <w:r w:rsidRPr="0079480A">
        <w:rPr>
          <w:b/>
          <w:i/>
        </w:rPr>
        <w:t xml:space="preserve">baseline1 (A-1), </w:t>
      </w:r>
      <w:r w:rsidRPr="0079480A">
        <w:rPr>
          <w:b/>
        </w:rPr>
        <w:t>Intervensi</w:t>
      </w:r>
      <w:r w:rsidRPr="0079480A">
        <w:rPr>
          <w:b/>
          <w:i/>
        </w:rPr>
        <w:t xml:space="preserve"> (B), baseline-2 (A-2</w:t>
      </w:r>
      <w:proofErr w:type="gramStart"/>
      <w:r w:rsidRPr="0079480A">
        <w:rPr>
          <w:b/>
          <w:i/>
        </w:rPr>
        <w:t>)</w:t>
      </w:r>
      <w:r w:rsidRPr="0079480A">
        <w:rPr>
          <w:b/>
        </w:rPr>
        <w:t xml:space="preserve">  Skor</w:t>
      </w:r>
      <w:proofErr w:type="gramEnd"/>
      <w:r w:rsidRPr="0079480A">
        <w:rPr>
          <w:b/>
        </w:rPr>
        <w:t xml:space="preserve">  </w:t>
      </w:r>
      <w:r>
        <w:rPr>
          <w:b/>
          <w:lang w:val="id-ID"/>
        </w:rPr>
        <w:t xml:space="preserve">  </w:t>
      </w:r>
      <w:r w:rsidRPr="0079480A">
        <w:rPr>
          <w:b/>
        </w:rPr>
        <w:t xml:space="preserve">Keterampilan Membuat Tanda Tangan </w:t>
      </w:r>
    </w:p>
    <w:p w:rsidR="00006F7D" w:rsidRPr="0079480A" w:rsidRDefault="00006F7D" w:rsidP="00006F7D">
      <w:pPr>
        <w:pStyle w:val="NoSpacing"/>
        <w:jc w:val="both"/>
      </w:pPr>
    </w:p>
    <w:tbl>
      <w:tblPr>
        <w:tblStyle w:val="LightShading1"/>
        <w:tblW w:w="8222" w:type="dxa"/>
        <w:tblInd w:w="108" w:type="dxa"/>
        <w:tblLook w:val="04A0"/>
      </w:tblPr>
      <w:tblGrid>
        <w:gridCol w:w="2835"/>
        <w:gridCol w:w="1701"/>
        <w:gridCol w:w="284"/>
        <w:gridCol w:w="3402"/>
      </w:tblGrid>
      <w:tr w:rsidR="00006F7D" w:rsidRPr="0079480A" w:rsidTr="004D6E7B">
        <w:trPr>
          <w:cnfStyle w:val="100000000000"/>
          <w:trHeight w:val="256"/>
        </w:trPr>
        <w:tc>
          <w:tcPr>
            <w:cnfStyle w:val="001000000000"/>
            <w:tcW w:w="2835" w:type="dxa"/>
            <w:tcBorders>
              <w:top w:val="single" w:sz="4" w:space="0" w:color="auto"/>
            </w:tcBorders>
          </w:tcPr>
          <w:p w:rsidR="00006F7D" w:rsidRPr="0079480A" w:rsidRDefault="00006F7D" w:rsidP="004D6E7B">
            <w:pPr>
              <w:spacing w:before="120"/>
              <w:jc w:val="center"/>
              <w:rPr>
                <w:rFonts w:ascii="Times New Roman" w:hAnsi="Times New Roman"/>
                <w:color w:val="auto"/>
                <w:sz w:val="24"/>
                <w:szCs w:val="24"/>
              </w:rPr>
            </w:pPr>
            <w:r w:rsidRPr="0079480A">
              <w:rPr>
                <w:rFonts w:ascii="Times New Roman" w:hAnsi="Times New Roman"/>
                <w:color w:val="auto"/>
                <w:sz w:val="24"/>
                <w:szCs w:val="24"/>
              </w:rPr>
              <w:t>Sesi</w:t>
            </w:r>
          </w:p>
        </w:tc>
        <w:tc>
          <w:tcPr>
            <w:tcW w:w="1701" w:type="dxa"/>
            <w:tcBorders>
              <w:top w:val="single" w:sz="4" w:space="0" w:color="auto"/>
            </w:tcBorders>
          </w:tcPr>
          <w:p w:rsidR="00006F7D" w:rsidRPr="0079480A" w:rsidRDefault="00006F7D" w:rsidP="004D6E7B">
            <w:pPr>
              <w:spacing w:before="120"/>
              <w:jc w:val="center"/>
              <w:cnfStyle w:val="100000000000"/>
              <w:rPr>
                <w:rFonts w:ascii="Times New Roman" w:hAnsi="Times New Roman"/>
                <w:color w:val="auto"/>
                <w:sz w:val="24"/>
                <w:szCs w:val="24"/>
              </w:rPr>
            </w:pPr>
            <w:r w:rsidRPr="0079480A">
              <w:rPr>
                <w:rFonts w:ascii="Times New Roman" w:hAnsi="Times New Roman"/>
                <w:color w:val="auto"/>
                <w:sz w:val="24"/>
                <w:szCs w:val="24"/>
              </w:rPr>
              <w:t>Skor</w:t>
            </w:r>
          </w:p>
        </w:tc>
        <w:tc>
          <w:tcPr>
            <w:tcW w:w="3686" w:type="dxa"/>
            <w:gridSpan w:val="2"/>
            <w:tcBorders>
              <w:top w:val="single" w:sz="4" w:space="0" w:color="auto"/>
            </w:tcBorders>
          </w:tcPr>
          <w:p w:rsidR="00006F7D" w:rsidRPr="0079480A" w:rsidRDefault="00006F7D" w:rsidP="004D6E7B">
            <w:pPr>
              <w:spacing w:before="120"/>
              <w:jc w:val="center"/>
              <w:cnfStyle w:val="100000000000"/>
              <w:rPr>
                <w:rFonts w:ascii="Times New Roman" w:hAnsi="Times New Roman"/>
                <w:color w:val="auto"/>
                <w:sz w:val="24"/>
                <w:szCs w:val="24"/>
              </w:rPr>
            </w:pPr>
            <w:r w:rsidRPr="0079480A">
              <w:rPr>
                <w:rFonts w:ascii="Times New Roman" w:hAnsi="Times New Roman"/>
                <w:color w:val="auto"/>
                <w:sz w:val="24"/>
                <w:szCs w:val="24"/>
              </w:rPr>
              <w:t>Skor Maks</w:t>
            </w:r>
          </w:p>
        </w:tc>
      </w:tr>
      <w:tr w:rsidR="00006F7D" w:rsidRPr="0079480A" w:rsidTr="004D6E7B">
        <w:trPr>
          <w:cnfStyle w:val="000000100000"/>
          <w:trHeight w:val="295"/>
        </w:trPr>
        <w:tc>
          <w:tcPr>
            <w:cnfStyle w:val="001000000000"/>
            <w:tcW w:w="8222" w:type="dxa"/>
            <w:gridSpan w:val="4"/>
            <w:tcBorders>
              <w:top w:val="nil"/>
              <w:bottom w:val="single" w:sz="4" w:space="0" w:color="auto"/>
            </w:tcBorders>
            <w:shd w:val="clear" w:color="auto" w:fill="FABF8F" w:themeFill="accent6" w:themeFillTint="99"/>
            <w:vAlign w:val="center"/>
          </w:tcPr>
          <w:p w:rsidR="00006F7D" w:rsidRPr="0079480A" w:rsidRDefault="00006F7D" w:rsidP="004D6E7B">
            <w:pPr>
              <w:jc w:val="center"/>
              <w:rPr>
                <w:rFonts w:ascii="Times New Roman" w:hAnsi="Times New Roman"/>
                <w:color w:val="auto"/>
                <w:sz w:val="24"/>
                <w:szCs w:val="24"/>
              </w:rPr>
            </w:pPr>
            <w:r w:rsidRPr="0079480A">
              <w:rPr>
                <w:rFonts w:ascii="Times New Roman" w:hAnsi="Times New Roman"/>
                <w:i/>
                <w:color w:val="auto"/>
                <w:sz w:val="24"/>
                <w:szCs w:val="24"/>
              </w:rPr>
              <w:t>Baseline</w:t>
            </w:r>
            <w:r w:rsidRPr="0079480A">
              <w:rPr>
                <w:rFonts w:ascii="Times New Roman" w:hAnsi="Times New Roman"/>
                <w:color w:val="auto"/>
                <w:sz w:val="24"/>
                <w:szCs w:val="24"/>
              </w:rPr>
              <w:t>-1 (A1)</w:t>
            </w:r>
          </w:p>
        </w:tc>
      </w:tr>
      <w:tr w:rsidR="00006F7D" w:rsidRPr="0079480A" w:rsidTr="004D6E7B">
        <w:trPr>
          <w:trHeight w:val="295"/>
        </w:trPr>
        <w:tc>
          <w:tcPr>
            <w:cnfStyle w:val="001000000000"/>
            <w:tcW w:w="2835" w:type="dxa"/>
            <w:tcBorders>
              <w:top w:val="nil"/>
              <w:left w:val="nil"/>
              <w:bottom w:val="single" w:sz="4" w:space="0" w:color="auto"/>
            </w:tcBorders>
          </w:tcPr>
          <w:p w:rsidR="00006F7D" w:rsidRPr="0079480A" w:rsidRDefault="00006F7D" w:rsidP="004D6E7B">
            <w:pPr>
              <w:jc w:val="center"/>
              <w:rPr>
                <w:rFonts w:ascii="Times New Roman" w:hAnsi="Times New Roman"/>
                <w:b w:val="0"/>
                <w:color w:val="auto"/>
                <w:sz w:val="24"/>
                <w:szCs w:val="24"/>
              </w:rPr>
            </w:pPr>
            <w:r w:rsidRPr="0079480A">
              <w:rPr>
                <w:rFonts w:ascii="Times New Roman" w:hAnsi="Times New Roman"/>
                <w:b w:val="0"/>
                <w:color w:val="auto"/>
                <w:sz w:val="24"/>
                <w:szCs w:val="24"/>
              </w:rPr>
              <w:t>1.</w:t>
            </w:r>
          </w:p>
        </w:tc>
        <w:tc>
          <w:tcPr>
            <w:tcW w:w="1701" w:type="dxa"/>
            <w:tcBorders>
              <w:top w:val="nil"/>
              <w:bottom w:val="single" w:sz="4" w:space="0" w:color="auto"/>
            </w:tcBorders>
          </w:tcPr>
          <w:p w:rsidR="00006F7D" w:rsidRPr="0079480A" w:rsidRDefault="00006F7D" w:rsidP="004D6E7B">
            <w:pPr>
              <w:jc w:val="center"/>
              <w:cnfStyle w:val="000000000000"/>
              <w:rPr>
                <w:rFonts w:ascii="Times New Roman" w:hAnsi="Times New Roman"/>
                <w:color w:val="auto"/>
                <w:sz w:val="24"/>
                <w:szCs w:val="24"/>
              </w:rPr>
            </w:pPr>
            <w:r w:rsidRPr="0079480A">
              <w:rPr>
                <w:rFonts w:ascii="Times New Roman" w:hAnsi="Times New Roman"/>
                <w:color w:val="auto"/>
                <w:sz w:val="24"/>
                <w:szCs w:val="24"/>
              </w:rPr>
              <w:t>0</w:t>
            </w:r>
          </w:p>
        </w:tc>
        <w:tc>
          <w:tcPr>
            <w:tcW w:w="3686" w:type="dxa"/>
            <w:gridSpan w:val="2"/>
            <w:tcBorders>
              <w:top w:val="nil"/>
              <w:bottom w:val="single" w:sz="4" w:space="0" w:color="auto"/>
              <w:right w:val="nil"/>
            </w:tcBorders>
          </w:tcPr>
          <w:p w:rsidR="00006F7D" w:rsidRPr="0079480A" w:rsidRDefault="00006F7D" w:rsidP="004D6E7B">
            <w:pPr>
              <w:jc w:val="center"/>
              <w:cnfStyle w:val="000000000000"/>
              <w:rPr>
                <w:rFonts w:ascii="Times New Roman" w:hAnsi="Times New Roman"/>
                <w:color w:val="auto"/>
                <w:sz w:val="24"/>
                <w:szCs w:val="24"/>
              </w:rPr>
            </w:pPr>
            <w:r w:rsidRPr="0079480A">
              <w:rPr>
                <w:rFonts w:ascii="Times New Roman" w:hAnsi="Times New Roman"/>
                <w:color w:val="auto"/>
                <w:sz w:val="24"/>
                <w:szCs w:val="24"/>
              </w:rPr>
              <w:t>35</w:t>
            </w:r>
          </w:p>
        </w:tc>
      </w:tr>
      <w:tr w:rsidR="00006F7D" w:rsidRPr="0079480A" w:rsidTr="004D6E7B">
        <w:trPr>
          <w:cnfStyle w:val="000000100000"/>
          <w:trHeight w:val="267"/>
        </w:trPr>
        <w:tc>
          <w:tcPr>
            <w:cnfStyle w:val="001000000000"/>
            <w:tcW w:w="2835" w:type="dxa"/>
            <w:tcBorders>
              <w:top w:val="single" w:sz="4" w:space="0" w:color="auto"/>
              <w:bottom w:val="single" w:sz="4" w:space="0" w:color="auto"/>
            </w:tcBorders>
            <w:shd w:val="clear" w:color="auto" w:fill="FFFFFF" w:themeFill="background1"/>
          </w:tcPr>
          <w:p w:rsidR="00006F7D" w:rsidRPr="0079480A" w:rsidRDefault="00006F7D" w:rsidP="004D6E7B">
            <w:pPr>
              <w:jc w:val="center"/>
              <w:rPr>
                <w:rFonts w:ascii="Times New Roman" w:hAnsi="Times New Roman"/>
                <w:b w:val="0"/>
                <w:color w:val="auto"/>
                <w:sz w:val="24"/>
                <w:szCs w:val="24"/>
              </w:rPr>
            </w:pPr>
            <w:r w:rsidRPr="0079480A">
              <w:rPr>
                <w:rFonts w:ascii="Times New Roman" w:hAnsi="Times New Roman"/>
                <w:b w:val="0"/>
                <w:color w:val="auto"/>
                <w:sz w:val="24"/>
                <w:szCs w:val="24"/>
              </w:rPr>
              <w:t>2.</w:t>
            </w:r>
          </w:p>
        </w:tc>
        <w:tc>
          <w:tcPr>
            <w:tcW w:w="1701" w:type="dxa"/>
            <w:tcBorders>
              <w:top w:val="single" w:sz="4" w:space="0" w:color="auto"/>
              <w:bottom w:val="single" w:sz="4" w:space="0" w:color="auto"/>
            </w:tcBorders>
            <w:shd w:val="clear" w:color="auto" w:fill="FFFFFF" w:themeFill="background1"/>
          </w:tcPr>
          <w:p w:rsidR="00006F7D" w:rsidRPr="0079480A" w:rsidRDefault="00006F7D" w:rsidP="004D6E7B">
            <w:pPr>
              <w:jc w:val="center"/>
              <w:cnfStyle w:val="000000100000"/>
              <w:rPr>
                <w:rFonts w:ascii="Times New Roman" w:hAnsi="Times New Roman"/>
                <w:color w:val="auto"/>
                <w:sz w:val="24"/>
                <w:szCs w:val="24"/>
              </w:rPr>
            </w:pPr>
            <w:r w:rsidRPr="0079480A">
              <w:rPr>
                <w:rFonts w:ascii="Times New Roman" w:hAnsi="Times New Roman"/>
                <w:color w:val="auto"/>
                <w:sz w:val="24"/>
                <w:szCs w:val="24"/>
              </w:rPr>
              <w:t>1</w:t>
            </w:r>
          </w:p>
        </w:tc>
        <w:tc>
          <w:tcPr>
            <w:tcW w:w="3686" w:type="dxa"/>
            <w:gridSpan w:val="2"/>
            <w:tcBorders>
              <w:top w:val="single" w:sz="4" w:space="0" w:color="auto"/>
              <w:bottom w:val="single" w:sz="4" w:space="0" w:color="auto"/>
            </w:tcBorders>
            <w:shd w:val="clear" w:color="auto" w:fill="FFFFFF" w:themeFill="background1"/>
          </w:tcPr>
          <w:p w:rsidR="00006F7D" w:rsidRPr="0079480A" w:rsidRDefault="00006F7D" w:rsidP="004D6E7B">
            <w:pPr>
              <w:jc w:val="center"/>
              <w:cnfStyle w:val="000000100000"/>
              <w:rPr>
                <w:rFonts w:ascii="Times New Roman" w:hAnsi="Times New Roman"/>
                <w:color w:val="auto"/>
                <w:sz w:val="24"/>
                <w:szCs w:val="24"/>
              </w:rPr>
            </w:pPr>
            <w:r w:rsidRPr="0079480A">
              <w:rPr>
                <w:rFonts w:ascii="Times New Roman" w:hAnsi="Times New Roman"/>
                <w:color w:val="auto"/>
                <w:sz w:val="24"/>
                <w:szCs w:val="24"/>
              </w:rPr>
              <w:t>35</w:t>
            </w:r>
          </w:p>
        </w:tc>
      </w:tr>
      <w:tr w:rsidR="00006F7D" w:rsidRPr="0079480A" w:rsidTr="004D6E7B">
        <w:trPr>
          <w:trHeight w:val="225"/>
        </w:trPr>
        <w:tc>
          <w:tcPr>
            <w:cnfStyle w:val="001000000000"/>
            <w:tcW w:w="2835" w:type="dxa"/>
            <w:tcBorders>
              <w:top w:val="single" w:sz="4" w:space="0" w:color="auto"/>
              <w:left w:val="nil"/>
              <w:bottom w:val="single" w:sz="4" w:space="0" w:color="auto"/>
            </w:tcBorders>
            <w:shd w:val="clear" w:color="auto" w:fill="FFFFFF" w:themeFill="background1"/>
          </w:tcPr>
          <w:p w:rsidR="00006F7D" w:rsidRPr="0079480A" w:rsidRDefault="00006F7D" w:rsidP="004D6E7B">
            <w:pPr>
              <w:jc w:val="center"/>
              <w:rPr>
                <w:rFonts w:ascii="Times New Roman" w:hAnsi="Times New Roman"/>
                <w:b w:val="0"/>
                <w:color w:val="auto"/>
                <w:sz w:val="24"/>
                <w:szCs w:val="24"/>
              </w:rPr>
            </w:pPr>
            <w:r w:rsidRPr="0079480A">
              <w:rPr>
                <w:rFonts w:ascii="Times New Roman" w:hAnsi="Times New Roman"/>
                <w:b w:val="0"/>
                <w:color w:val="auto"/>
                <w:sz w:val="24"/>
                <w:szCs w:val="24"/>
              </w:rPr>
              <w:t>3.</w:t>
            </w:r>
          </w:p>
        </w:tc>
        <w:tc>
          <w:tcPr>
            <w:tcW w:w="1701" w:type="dxa"/>
            <w:tcBorders>
              <w:top w:val="single" w:sz="4" w:space="0" w:color="auto"/>
              <w:bottom w:val="single" w:sz="4" w:space="0" w:color="auto"/>
            </w:tcBorders>
            <w:shd w:val="clear" w:color="auto" w:fill="FFFFFF" w:themeFill="background1"/>
          </w:tcPr>
          <w:p w:rsidR="00006F7D" w:rsidRPr="0079480A" w:rsidRDefault="00006F7D" w:rsidP="004D6E7B">
            <w:pPr>
              <w:jc w:val="center"/>
              <w:cnfStyle w:val="000000000000"/>
              <w:rPr>
                <w:rFonts w:ascii="Times New Roman" w:hAnsi="Times New Roman"/>
                <w:color w:val="auto"/>
                <w:sz w:val="24"/>
                <w:szCs w:val="24"/>
              </w:rPr>
            </w:pPr>
            <w:r w:rsidRPr="0079480A">
              <w:rPr>
                <w:rFonts w:ascii="Times New Roman" w:hAnsi="Times New Roman"/>
                <w:color w:val="auto"/>
                <w:sz w:val="24"/>
                <w:szCs w:val="24"/>
              </w:rPr>
              <w:t>1</w:t>
            </w:r>
          </w:p>
        </w:tc>
        <w:tc>
          <w:tcPr>
            <w:tcW w:w="3686" w:type="dxa"/>
            <w:gridSpan w:val="2"/>
            <w:tcBorders>
              <w:top w:val="single" w:sz="4" w:space="0" w:color="auto"/>
              <w:bottom w:val="single" w:sz="4" w:space="0" w:color="auto"/>
              <w:right w:val="nil"/>
            </w:tcBorders>
            <w:shd w:val="clear" w:color="auto" w:fill="FFFFFF" w:themeFill="background1"/>
          </w:tcPr>
          <w:p w:rsidR="00006F7D" w:rsidRPr="0079480A" w:rsidRDefault="00006F7D" w:rsidP="004D6E7B">
            <w:pPr>
              <w:jc w:val="center"/>
              <w:cnfStyle w:val="000000000000"/>
              <w:rPr>
                <w:rFonts w:ascii="Times New Roman" w:hAnsi="Times New Roman"/>
                <w:color w:val="auto"/>
                <w:sz w:val="24"/>
                <w:szCs w:val="24"/>
              </w:rPr>
            </w:pPr>
            <w:r w:rsidRPr="0079480A">
              <w:rPr>
                <w:rFonts w:ascii="Times New Roman" w:hAnsi="Times New Roman"/>
                <w:color w:val="auto"/>
                <w:sz w:val="24"/>
                <w:szCs w:val="24"/>
              </w:rPr>
              <w:t>35</w:t>
            </w:r>
          </w:p>
        </w:tc>
      </w:tr>
      <w:tr w:rsidR="00006F7D" w:rsidRPr="0079480A" w:rsidTr="004D6E7B">
        <w:trPr>
          <w:cnfStyle w:val="000000100000"/>
          <w:trHeight w:val="225"/>
        </w:trPr>
        <w:tc>
          <w:tcPr>
            <w:cnfStyle w:val="001000000000"/>
            <w:tcW w:w="2835" w:type="dxa"/>
            <w:tcBorders>
              <w:top w:val="single" w:sz="4" w:space="0" w:color="auto"/>
              <w:bottom w:val="single" w:sz="4" w:space="0" w:color="auto"/>
            </w:tcBorders>
            <w:shd w:val="clear" w:color="auto" w:fill="FFFFFF" w:themeFill="background1"/>
          </w:tcPr>
          <w:p w:rsidR="00006F7D" w:rsidRPr="0079480A" w:rsidRDefault="00006F7D" w:rsidP="004D6E7B">
            <w:pPr>
              <w:jc w:val="center"/>
              <w:rPr>
                <w:rFonts w:ascii="Times New Roman" w:hAnsi="Times New Roman"/>
                <w:b w:val="0"/>
                <w:color w:val="auto"/>
                <w:sz w:val="24"/>
                <w:szCs w:val="24"/>
              </w:rPr>
            </w:pPr>
            <w:r w:rsidRPr="0079480A">
              <w:rPr>
                <w:rFonts w:ascii="Times New Roman" w:hAnsi="Times New Roman"/>
                <w:b w:val="0"/>
                <w:color w:val="auto"/>
                <w:sz w:val="24"/>
                <w:szCs w:val="24"/>
              </w:rPr>
              <w:t>4.</w:t>
            </w:r>
          </w:p>
        </w:tc>
        <w:tc>
          <w:tcPr>
            <w:tcW w:w="1701" w:type="dxa"/>
            <w:tcBorders>
              <w:top w:val="single" w:sz="4" w:space="0" w:color="auto"/>
              <w:bottom w:val="single" w:sz="4" w:space="0" w:color="auto"/>
            </w:tcBorders>
            <w:shd w:val="clear" w:color="auto" w:fill="FFFFFF" w:themeFill="background1"/>
          </w:tcPr>
          <w:p w:rsidR="00006F7D" w:rsidRPr="0079480A" w:rsidRDefault="00006F7D" w:rsidP="004D6E7B">
            <w:pPr>
              <w:jc w:val="center"/>
              <w:cnfStyle w:val="000000100000"/>
              <w:rPr>
                <w:rFonts w:ascii="Times New Roman" w:hAnsi="Times New Roman"/>
                <w:color w:val="auto"/>
                <w:sz w:val="24"/>
                <w:szCs w:val="24"/>
              </w:rPr>
            </w:pPr>
            <w:r w:rsidRPr="0079480A">
              <w:rPr>
                <w:rFonts w:ascii="Times New Roman" w:hAnsi="Times New Roman"/>
                <w:color w:val="auto"/>
                <w:sz w:val="24"/>
                <w:szCs w:val="24"/>
              </w:rPr>
              <w:t>1</w:t>
            </w:r>
          </w:p>
        </w:tc>
        <w:tc>
          <w:tcPr>
            <w:tcW w:w="3686" w:type="dxa"/>
            <w:gridSpan w:val="2"/>
            <w:tcBorders>
              <w:top w:val="single" w:sz="4" w:space="0" w:color="auto"/>
              <w:bottom w:val="single" w:sz="4" w:space="0" w:color="auto"/>
            </w:tcBorders>
            <w:shd w:val="clear" w:color="auto" w:fill="FFFFFF" w:themeFill="background1"/>
          </w:tcPr>
          <w:p w:rsidR="00006F7D" w:rsidRPr="0079480A" w:rsidRDefault="00006F7D" w:rsidP="004D6E7B">
            <w:pPr>
              <w:jc w:val="center"/>
              <w:cnfStyle w:val="000000100000"/>
              <w:rPr>
                <w:rFonts w:ascii="Times New Roman" w:hAnsi="Times New Roman"/>
                <w:color w:val="auto"/>
                <w:sz w:val="24"/>
                <w:szCs w:val="24"/>
              </w:rPr>
            </w:pPr>
            <w:r w:rsidRPr="0079480A">
              <w:rPr>
                <w:rFonts w:ascii="Times New Roman" w:hAnsi="Times New Roman"/>
                <w:color w:val="auto"/>
                <w:sz w:val="24"/>
                <w:szCs w:val="24"/>
              </w:rPr>
              <w:t>35</w:t>
            </w:r>
          </w:p>
        </w:tc>
      </w:tr>
      <w:tr w:rsidR="00006F7D" w:rsidRPr="0079480A" w:rsidTr="004D6E7B">
        <w:trPr>
          <w:trHeight w:val="225"/>
        </w:trPr>
        <w:tc>
          <w:tcPr>
            <w:cnfStyle w:val="001000000000"/>
            <w:tcW w:w="8222" w:type="dxa"/>
            <w:gridSpan w:val="4"/>
            <w:tcBorders>
              <w:top w:val="single" w:sz="4" w:space="0" w:color="auto"/>
              <w:left w:val="nil"/>
              <w:bottom w:val="single" w:sz="4" w:space="0" w:color="auto"/>
              <w:right w:val="nil"/>
            </w:tcBorders>
            <w:shd w:val="clear" w:color="auto" w:fill="FABF8F" w:themeFill="accent6" w:themeFillTint="99"/>
          </w:tcPr>
          <w:p w:rsidR="00006F7D" w:rsidRPr="0079480A" w:rsidRDefault="00006F7D" w:rsidP="004D6E7B">
            <w:pPr>
              <w:jc w:val="center"/>
              <w:rPr>
                <w:rFonts w:ascii="Times New Roman" w:hAnsi="Times New Roman"/>
                <w:color w:val="auto"/>
                <w:sz w:val="24"/>
                <w:szCs w:val="24"/>
              </w:rPr>
            </w:pPr>
            <w:r w:rsidRPr="0079480A">
              <w:rPr>
                <w:rFonts w:ascii="Times New Roman" w:hAnsi="Times New Roman"/>
                <w:i/>
                <w:color w:val="auto"/>
                <w:sz w:val="24"/>
                <w:szCs w:val="24"/>
              </w:rPr>
              <w:t>Intervensi</w:t>
            </w:r>
            <w:r w:rsidRPr="0079480A">
              <w:rPr>
                <w:rFonts w:ascii="Times New Roman" w:hAnsi="Times New Roman"/>
                <w:color w:val="auto"/>
                <w:sz w:val="24"/>
                <w:szCs w:val="24"/>
              </w:rPr>
              <w:t xml:space="preserve"> B</w:t>
            </w:r>
          </w:p>
        </w:tc>
      </w:tr>
      <w:tr w:rsidR="00006F7D" w:rsidRPr="0079480A" w:rsidTr="004D6E7B">
        <w:trPr>
          <w:cnfStyle w:val="000000100000"/>
          <w:trHeight w:val="225"/>
        </w:trPr>
        <w:tc>
          <w:tcPr>
            <w:cnfStyle w:val="001000000000"/>
            <w:tcW w:w="2835" w:type="dxa"/>
            <w:tcBorders>
              <w:top w:val="single" w:sz="4" w:space="0" w:color="auto"/>
              <w:bottom w:val="single" w:sz="4" w:space="0" w:color="auto"/>
            </w:tcBorders>
            <w:shd w:val="clear" w:color="auto" w:fill="FFFFFF" w:themeFill="background1"/>
          </w:tcPr>
          <w:p w:rsidR="00006F7D" w:rsidRPr="0079480A" w:rsidRDefault="00006F7D" w:rsidP="004D6E7B">
            <w:pPr>
              <w:jc w:val="center"/>
              <w:rPr>
                <w:rFonts w:ascii="Times New Roman" w:hAnsi="Times New Roman"/>
                <w:b w:val="0"/>
                <w:color w:val="auto"/>
                <w:sz w:val="24"/>
                <w:szCs w:val="24"/>
              </w:rPr>
            </w:pPr>
            <w:r w:rsidRPr="0079480A">
              <w:rPr>
                <w:rFonts w:ascii="Times New Roman" w:hAnsi="Times New Roman"/>
                <w:b w:val="0"/>
                <w:color w:val="auto"/>
                <w:sz w:val="24"/>
                <w:szCs w:val="24"/>
              </w:rPr>
              <w:t>5.</w:t>
            </w:r>
          </w:p>
        </w:tc>
        <w:tc>
          <w:tcPr>
            <w:tcW w:w="1985" w:type="dxa"/>
            <w:gridSpan w:val="2"/>
            <w:tcBorders>
              <w:top w:val="single" w:sz="4" w:space="0" w:color="auto"/>
              <w:bottom w:val="single" w:sz="4" w:space="0" w:color="auto"/>
            </w:tcBorders>
            <w:shd w:val="clear" w:color="auto" w:fill="FFFFFF" w:themeFill="background1"/>
          </w:tcPr>
          <w:p w:rsidR="00006F7D" w:rsidRPr="0079480A" w:rsidRDefault="00006F7D" w:rsidP="004D6E7B">
            <w:pPr>
              <w:jc w:val="center"/>
              <w:cnfStyle w:val="000000100000"/>
              <w:rPr>
                <w:rFonts w:ascii="Times New Roman" w:hAnsi="Times New Roman"/>
                <w:color w:val="auto"/>
                <w:sz w:val="24"/>
                <w:szCs w:val="24"/>
              </w:rPr>
            </w:pPr>
            <w:r w:rsidRPr="0079480A">
              <w:rPr>
                <w:rFonts w:ascii="Times New Roman" w:hAnsi="Times New Roman"/>
                <w:color w:val="auto"/>
                <w:sz w:val="24"/>
                <w:szCs w:val="24"/>
              </w:rPr>
              <w:t>3</w:t>
            </w:r>
          </w:p>
        </w:tc>
        <w:tc>
          <w:tcPr>
            <w:tcW w:w="3402" w:type="dxa"/>
            <w:tcBorders>
              <w:top w:val="single" w:sz="4" w:space="0" w:color="auto"/>
              <w:bottom w:val="single" w:sz="4" w:space="0" w:color="auto"/>
            </w:tcBorders>
            <w:shd w:val="clear" w:color="auto" w:fill="FFFFFF" w:themeFill="background1"/>
          </w:tcPr>
          <w:p w:rsidR="00006F7D" w:rsidRPr="0079480A" w:rsidRDefault="00006F7D" w:rsidP="004D6E7B">
            <w:pPr>
              <w:jc w:val="center"/>
              <w:cnfStyle w:val="000000100000"/>
              <w:rPr>
                <w:rFonts w:ascii="Times New Roman" w:hAnsi="Times New Roman"/>
                <w:color w:val="auto"/>
                <w:sz w:val="24"/>
                <w:szCs w:val="24"/>
              </w:rPr>
            </w:pPr>
            <w:r w:rsidRPr="0079480A">
              <w:rPr>
                <w:rFonts w:ascii="Times New Roman" w:hAnsi="Times New Roman"/>
                <w:color w:val="auto"/>
                <w:sz w:val="24"/>
                <w:szCs w:val="24"/>
              </w:rPr>
              <w:t>35</w:t>
            </w:r>
          </w:p>
        </w:tc>
      </w:tr>
      <w:tr w:rsidR="00006F7D" w:rsidRPr="0079480A" w:rsidTr="004D6E7B">
        <w:trPr>
          <w:trHeight w:val="225"/>
        </w:trPr>
        <w:tc>
          <w:tcPr>
            <w:cnfStyle w:val="001000000000"/>
            <w:tcW w:w="2835" w:type="dxa"/>
            <w:tcBorders>
              <w:top w:val="single" w:sz="4" w:space="0" w:color="auto"/>
              <w:left w:val="nil"/>
              <w:bottom w:val="single" w:sz="4" w:space="0" w:color="auto"/>
            </w:tcBorders>
            <w:shd w:val="clear" w:color="auto" w:fill="FFFFFF" w:themeFill="background1"/>
          </w:tcPr>
          <w:p w:rsidR="00006F7D" w:rsidRPr="0079480A" w:rsidRDefault="00006F7D" w:rsidP="004D6E7B">
            <w:pPr>
              <w:jc w:val="center"/>
              <w:rPr>
                <w:rFonts w:ascii="Times New Roman" w:hAnsi="Times New Roman"/>
                <w:b w:val="0"/>
                <w:color w:val="auto"/>
                <w:sz w:val="24"/>
                <w:szCs w:val="24"/>
              </w:rPr>
            </w:pPr>
            <w:r w:rsidRPr="0079480A">
              <w:rPr>
                <w:rFonts w:ascii="Times New Roman" w:hAnsi="Times New Roman"/>
                <w:b w:val="0"/>
                <w:color w:val="auto"/>
                <w:sz w:val="24"/>
                <w:szCs w:val="24"/>
              </w:rPr>
              <w:t>6.</w:t>
            </w:r>
          </w:p>
        </w:tc>
        <w:tc>
          <w:tcPr>
            <w:tcW w:w="1985" w:type="dxa"/>
            <w:gridSpan w:val="2"/>
            <w:tcBorders>
              <w:top w:val="single" w:sz="4" w:space="0" w:color="auto"/>
              <w:bottom w:val="single" w:sz="4" w:space="0" w:color="auto"/>
            </w:tcBorders>
            <w:shd w:val="clear" w:color="auto" w:fill="FFFFFF" w:themeFill="background1"/>
          </w:tcPr>
          <w:p w:rsidR="00006F7D" w:rsidRPr="0079480A" w:rsidRDefault="00006F7D" w:rsidP="004D6E7B">
            <w:pPr>
              <w:jc w:val="center"/>
              <w:cnfStyle w:val="000000000000"/>
              <w:rPr>
                <w:rFonts w:ascii="Times New Roman" w:hAnsi="Times New Roman"/>
                <w:color w:val="auto"/>
                <w:sz w:val="24"/>
                <w:szCs w:val="24"/>
              </w:rPr>
            </w:pPr>
            <w:r w:rsidRPr="0079480A">
              <w:rPr>
                <w:rFonts w:ascii="Times New Roman" w:hAnsi="Times New Roman"/>
                <w:color w:val="auto"/>
                <w:sz w:val="24"/>
                <w:szCs w:val="24"/>
              </w:rPr>
              <w:t>9</w:t>
            </w:r>
          </w:p>
        </w:tc>
        <w:tc>
          <w:tcPr>
            <w:tcW w:w="3402" w:type="dxa"/>
            <w:tcBorders>
              <w:top w:val="single" w:sz="4" w:space="0" w:color="auto"/>
              <w:bottom w:val="single" w:sz="4" w:space="0" w:color="auto"/>
              <w:right w:val="nil"/>
            </w:tcBorders>
            <w:shd w:val="clear" w:color="auto" w:fill="FFFFFF" w:themeFill="background1"/>
          </w:tcPr>
          <w:p w:rsidR="00006F7D" w:rsidRPr="0079480A" w:rsidRDefault="00006F7D" w:rsidP="004D6E7B">
            <w:pPr>
              <w:jc w:val="center"/>
              <w:cnfStyle w:val="000000000000"/>
              <w:rPr>
                <w:rFonts w:ascii="Times New Roman" w:hAnsi="Times New Roman"/>
                <w:color w:val="auto"/>
                <w:sz w:val="24"/>
                <w:szCs w:val="24"/>
              </w:rPr>
            </w:pPr>
            <w:r w:rsidRPr="0079480A">
              <w:rPr>
                <w:rFonts w:ascii="Times New Roman" w:hAnsi="Times New Roman"/>
                <w:color w:val="auto"/>
                <w:sz w:val="24"/>
                <w:szCs w:val="24"/>
              </w:rPr>
              <w:t>35</w:t>
            </w:r>
          </w:p>
        </w:tc>
      </w:tr>
      <w:tr w:rsidR="00006F7D" w:rsidRPr="0079480A" w:rsidTr="004D6E7B">
        <w:trPr>
          <w:cnfStyle w:val="000000100000"/>
          <w:trHeight w:val="225"/>
        </w:trPr>
        <w:tc>
          <w:tcPr>
            <w:cnfStyle w:val="001000000000"/>
            <w:tcW w:w="2835" w:type="dxa"/>
            <w:tcBorders>
              <w:top w:val="single" w:sz="4" w:space="0" w:color="auto"/>
              <w:bottom w:val="single" w:sz="4" w:space="0" w:color="auto"/>
            </w:tcBorders>
            <w:shd w:val="clear" w:color="auto" w:fill="FFFFFF" w:themeFill="background1"/>
          </w:tcPr>
          <w:p w:rsidR="00006F7D" w:rsidRPr="0079480A" w:rsidRDefault="00006F7D" w:rsidP="004D6E7B">
            <w:pPr>
              <w:jc w:val="center"/>
              <w:rPr>
                <w:rFonts w:ascii="Times New Roman" w:hAnsi="Times New Roman"/>
                <w:b w:val="0"/>
                <w:color w:val="auto"/>
                <w:sz w:val="24"/>
                <w:szCs w:val="24"/>
              </w:rPr>
            </w:pPr>
            <w:r w:rsidRPr="0079480A">
              <w:rPr>
                <w:rFonts w:ascii="Times New Roman" w:hAnsi="Times New Roman"/>
                <w:b w:val="0"/>
                <w:color w:val="auto"/>
                <w:sz w:val="24"/>
                <w:szCs w:val="24"/>
              </w:rPr>
              <w:t>7.</w:t>
            </w:r>
          </w:p>
        </w:tc>
        <w:tc>
          <w:tcPr>
            <w:tcW w:w="1985" w:type="dxa"/>
            <w:gridSpan w:val="2"/>
            <w:tcBorders>
              <w:top w:val="single" w:sz="4" w:space="0" w:color="auto"/>
              <w:bottom w:val="single" w:sz="4" w:space="0" w:color="auto"/>
            </w:tcBorders>
            <w:shd w:val="clear" w:color="auto" w:fill="FFFFFF" w:themeFill="background1"/>
          </w:tcPr>
          <w:p w:rsidR="00006F7D" w:rsidRPr="0079480A" w:rsidRDefault="00006F7D" w:rsidP="004D6E7B">
            <w:pPr>
              <w:jc w:val="center"/>
              <w:cnfStyle w:val="000000100000"/>
              <w:rPr>
                <w:rFonts w:ascii="Times New Roman" w:hAnsi="Times New Roman"/>
                <w:color w:val="auto"/>
                <w:sz w:val="24"/>
                <w:szCs w:val="24"/>
              </w:rPr>
            </w:pPr>
            <w:r w:rsidRPr="0079480A">
              <w:rPr>
                <w:rFonts w:ascii="Times New Roman" w:hAnsi="Times New Roman"/>
                <w:color w:val="auto"/>
                <w:sz w:val="24"/>
                <w:szCs w:val="24"/>
              </w:rPr>
              <w:t>11</w:t>
            </w:r>
          </w:p>
        </w:tc>
        <w:tc>
          <w:tcPr>
            <w:tcW w:w="3402" w:type="dxa"/>
            <w:tcBorders>
              <w:top w:val="single" w:sz="4" w:space="0" w:color="auto"/>
              <w:bottom w:val="single" w:sz="4" w:space="0" w:color="auto"/>
            </w:tcBorders>
            <w:shd w:val="clear" w:color="auto" w:fill="FFFFFF" w:themeFill="background1"/>
          </w:tcPr>
          <w:p w:rsidR="00006F7D" w:rsidRPr="0079480A" w:rsidRDefault="00006F7D" w:rsidP="004D6E7B">
            <w:pPr>
              <w:jc w:val="center"/>
              <w:cnfStyle w:val="000000100000"/>
              <w:rPr>
                <w:rFonts w:ascii="Times New Roman" w:hAnsi="Times New Roman"/>
                <w:color w:val="auto"/>
                <w:sz w:val="24"/>
                <w:szCs w:val="24"/>
              </w:rPr>
            </w:pPr>
            <w:r w:rsidRPr="0079480A">
              <w:rPr>
                <w:rFonts w:ascii="Times New Roman" w:hAnsi="Times New Roman"/>
                <w:color w:val="auto"/>
                <w:sz w:val="24"/>
                <w:szCs w:val="24"/>
              </w:rPr>
              <w:t>35</w:t>
            </w:r>
          </w:p>
        </w:tc>
      </w:tr>
      <w:tr w:rsidR="00006F7D" w:rsidRPr="0079480A" w:rsidTr="004D6E7B">
        <w:trPr>
          <w:trHeight w:val="225"/>
        </w:trPr>
        <w:tc>
          <w:tcPr>
            <w:cnfStyle w:val="001000000000"/>
            <w:tcW w:w="2835" w:type="dxa"/>
            <w:tcBorders>
              <w:top w:val="single" w:sz="4" w:space="0" w:color="auto"/>
              <w:left w:val="nil"/>
              <w:bottom w:val="single" w:sz="4" w:space="0" w:color="auto"/>
            </w:tcBorders>
            <w:shd w:val="clear" w:color="auto" w:fill="FFFFFF" w:themeFill="background1"/>
          </w:tcPr>
          <w:p w:rsidR="00006F7D" w:rsidRPr="0079480A" w:rsidRDefault="00006F7D" w:rsidP="004D6E7B">
            <w:pPr>
              <w:jc w:val="center"/>
              <w:rPr>
                <w:rFonts w:ascii="Times New Roman" w:hAnsi="Times New Roman"/>
                <w:b w:val="0"/>
                <w:color w:val="auto"/>
                <w:sz w:val="24"/>
                <w:szCs w:val="24"/>
              </w:rPr>
            </w:pPr>
            <w:r w:rsidRPr="0079480A">
              <w:rPr>
                <w:rFonts w:ascii="Times New Roman" w:hAnsi="Times New Roman"/>
                <w:b w:val="0"/>
                <w:color w:val="auto"/>
                <w:sz w:val="24"/>
                <w:szCs w:val="24"/>
              </w:rPr>
              <w:t>8.</w:t>
            </w:r>
          </w:p>
        </w:tc>
        <w:tc>
          <w:tcPr>
            <w:tcW w:w="1985" w:type="dxa"/>
            <w:gridSpan w:val="2"/>
            <w:tcBorders>
              <w:top w:val="single" w:sz="4" w:space="0" w:color="auto"/>
              <w:bottom w:val="single" w:sz="4" w:space="0" w:color="auto"/>
            </w:tcBorders>
            <w:shd w:val="clear" w:color="auto" w:fill="FFFFFF" w:themeFill="background1"/>
          </w:tcPr>
          <w:p w:rsidR="00006F7D" w:rsidRPr="0079480A" w:rsidRDefault="00006F7D" w:rsidP="004D6E7B">
            <w:pPr>
              <w:jc w:val="center"/>
              <w:cnfStyle w:val="000000000000"/>
              <w:rPr>
                <w:rFonts w:ascii="Times New Roman" w:hAnsi="Times New Roman"/>
                <w:color w:val="auto"/>
                <w:sz w:val="24"/>
                <w:szCs w:val="24"/>
              </w:rPr>
            </w:pPr>
            <w:r w:rsidRPr="0079480A">
              <w:rPr>
                <w:rFonts w:ascii="Times New Roman" w:hAnsi="Times New Roman"/>
                <w:color w:val="auto"/>
                <w:sz w:val="24"/>
                <w:szCs w:val="24"/>
              </w:rPr>
              <w:t>11</w:t>
            </w:r>
          </w:p>
        </w:tc>
        <w:tc>
          <w:tcPr>
            <w:tcW w:w="3402" w:type="dxa"/>
            <w:tcBorders>
              <w:top w:val="single" w:sz="4" w:space="0" w:color="auto"/>
              <w:bottom w:val="single" w:sz="4" w:space="0" w:color="auto"/>
              <w:right w:val="nil"/>
            </w:tcBorders>
            <w:shd w:val="clear" w:color="auto" w:fill="FFFFFF" w:themeFill="background1"/>
          </w:tcPr>
          <w:p w:rsidR="00006F7D" w:rsidRPr="0079480A" w:rsidRDefault="00006F7D" w:rsidP="004D6E7B">
            <w:pPr>
              <w:jc w:val="center"/>
              <w:cnfStyle w:val="000000000000"/>
              <w:rPr>
                <w:rFonts w:ascii="Times New Roman" w:hAnsi="Times New Roman"/>
                <w:color w:val="auto"/>
                <w:sz w:val="24"/>
                <w:szCs w:val="24"/>
              </w:rPr>
            </w:pPr>
            <w:r w:rsidRPr="0079480A">
              <w:rPr>
                <w:rFonts w:ascii="Times New Roman" w:hAnsi="Times New Roman"/>
                <w:color w:val="auto"/>
                <w:sz w:val="24"/>
                <w:szCs w:val="24"/>
              </w:rPr>
              <w:t>35</w:t>
            </w:r>
          </w:p>
        </w:tc>
      </w:tr>
      <w:tr w:rsidR="00006F7D" w:rsidRPr="0079480A" w:rsidTr="004D6E7B">
        <w:trPr>
          <w:cnfStyle w:val="000000100000"/>
          <w:trHeight w:val="225"/>
        </w:trPr>
        <w:tc>
          <w:tcPr>
            <w:cnfStyle w:val="001000000000"/>
            <w:tcW w:w="2835" w:type="dxa"/>
            <w:tcBorders>
              <w:top w:val="single" w:sz="4" w:space="0" w:color="auto"/>
              <w:bottom w:val="single" w:sz="4" w:space="0" w:color="auto"/>
            </w:tcBorders>
            <w:shd w:val="clear" w:color="auto" w:fill="FFFFFF" w:themeFill="background1"/>
          </w:tcPr>
          <w:p w:rsidR="00006F7D" w:rsidRPr="0079480A" w:rsidRDefault="00006F7D" w:rsidP="004D6E7B">
            <w:pPr>
              <w:jc w:val="center"/>
              <w:rPr>
                <w:rFonts w:ascii="Times New Roman" w:hAnsi="Times New Roman"/>
                <w:b w:val="0"/>
                <w:color w:val="auto"/>
                <w:sz w:val="24"/>
                <w:szCs w:val="24"/>
              </w:rPr>
            </w:pPr>
            <w:r w:rsidRPr="0079480A">
              <w:rPr>
                <w:rFonts w:ascii="Times New Roman" w:hAnsi="Times New Roman"/>
                <w:b w:val="0"/>
                <w:color w:val="auto"/>
                <w:sz w:val="24"/>
                <w:szCs w:val="24"/>
              </w:rPr>
              <w:t>9.</w:t>
            </w:r>
          </w:p>
        </w:tc>
        <w:tc>
          <w:tcPr>
            <w:tcW w:w="1985" w:type="dxa"/>
            <w:gridSpan w:val="2"/>
            <w:tcBorders>
              <w:top w:val="single" w:sz="4" w:space="0" w:color="auto"/>
              <w:bottom w:val="single" w:sz="4" w:space="0" w:color="auto"/>
            </w:tcBorders>
            <w:shd w:val="clear" w:color="auto" w:fill="FFFFFF" w:themeFill="background1"/>
          </w:tcPr>
          <w:p w:rsidR="00006F7D" w:rsidRPr="0079480A" w:rsidRDefault="00006F7D" w:rsidP="004D6E7B">
            <w:pPr>
              <w:jc w:val="center"/>
              <w:cnfStyle w:val="000000100000"/>
              <w:rPr>
                <w:rFonts w:ascii="Times New Roman" w:hAnsi="Times New Roman"/>
                <w:color w:val="auto"/>
                <w:sz w:val="24"/>
                <w:szCs w:val="24"/>
              </w:rPr>
            </w:pPr>
            <w:r w:rsidRPr="0079480A">
              <w:rPr>
                <w:rFonts w:ascii="Times New Roman" w:hAnsi="Times New Roman"/>
                <w:color w:val="auto"/>
                <w:sz w:val="24"/>
                <w:szCs w:val="24"/>
              </w:rPr>
              <w:t>13</w:t>
            </w:r>
          </w:p>
        </w:tc>
        <w:tc>
          <w:tcPr>
            <w:tcW w:w="3402" w:type="dxa"/>
            <w:tcBorders>
              <w:top w:val="single" w:sz="4" w:space="0" w:color="auto"/>
              <w:bottom w:val="single" w:sz="4" w:space="0" w:color="auto"/>
            </w:tcBorders>
            <w:shd w:val="clear" w:color="auto" w:fill="FFFFFF" w:themeFill="background1"/>
          </w:tcPr>
          <w:p w:rsidR="00006F7D" w:rsidRPr="0079480A" w:rsidRDefault="00006F7D" w:rsidP="004D6E7B">
            <w:pPr>
              <w:jc w:val="center"/>
              <w:cnfStyle w:val="000000100000"/>
              <w:rPr>
                <w:rFonts w:ascii="Times New Roman" w:hAnsi="Times New Roman"/>
                <w:color w:val="auto"/>
                <w:sz w:val="24"/>
                <w:szCs w:val="24"/>
              </w:rPr>
            </w:pPr>
            <w:r w:rsidRPr="0079480A">
              <w:rPr>
                <w:rFonts w:ascii="Times New Roman" w:hAnsi="Times New Roman"/>
                <w:color w:val="auto"/>
                <w:sz w:val="24"/>
                <w:szCs w:val="24"/>
              </w:rPr>
              <w:t>35</w:t>
            </w:r>
          </w:p>
        </w:tc>
      </w:tr>
      <w:tr w:rsidR="00006F7D" w:rsidRPr="0079480A" w:rsidTr="004D6E7B">
        <w:trPr>
          <w:trHeight w:val="225"/>
        </w:trPr>
        <w:tc>
          <w:tcPr>
            <w:cnfStyle w:val="001000000000"/>
            <w:tcW w:w="2835" w:type="dxa"/>
            <w:tcBorders>
              <w:top w:val="single" w:sz="4" w:space="0" w:color="auto"/>
              <w:left w:val="nil"/>
              <w:bottom w:val="single" w:sz="4" w:space="0" w:color="auto"/>
            </w:tcBorders>
            <w:shd w:val="clear" w:color="auto" w:fill="FFFFFF" w:themeFill="background1"/>
          </w:tcPr>
          <w:p w:rsidR="00006F7D" w:rsidRPr="0079480A" w:rsidRDefault="00006F7D" w:rsidP="004D6E7B">
            <w:pPr>
              <w:jc w:val="center"/>
              <w:rPr>
                <w:rFonts w:ascii="Times New Roman" w:hAnsi="Times New Roman"/>
                <w:b w:val="0"/>
                <w:color w:val="auto"/>
                <w:sz w:val="24"/>
                <w:szCs w:val="24"/>
              </w:rPr>
            </w:pPr>
            <w:r w:rsidRPr="0079480A">
              <w:rPr>
                <w:rFonts w:ascii="Times New Roman" w:hAnsi="Times New Roman"/>
                <w:b w:val="0"/>
                <w:color w:val="auto"/>
                <w:sz w:val="24"/>
                <w:szCs w:val="24"/>
              </w:rPr>
              <w:t>10.</w:t>
            </w:r>
          </w:p>
        </w:tc>
        <w:tc>
          <w:tcPr>
            <w:tcW w:w="1985" w:type="dxa"/>
            <w:gridSpan w:val="2"/>
            <w:tcBorders>
              <w:top w:val="single" w:sz="4" w:space="0" w:color="auto"/>
              <w:bottom w:val="single" w:sz="4" w:space="0" w:color="auto"/>
            </w:tcBorders>
            <w:shd w:val="clear" w:color="auto" w:fill="FFFFFF" w:themeFill="background1"/>
          </w:tcPr>
          <w:p w:rsidR="00006F7D" w:rsidRPr="0079480A" w:rsidRDefault="00006F7D" w:rsidP="004D6E7B">
            <w:pPr>
              <w:jc w:val="center"/>
              <w:cnfStyle w:val="000000000000"/>
              <w:rPr>
                <w:rFonts w:ascii="Times New Roman" w:hAnsi="Times New Roman"/>
                <w:color w:val="auto"/>
                <w:sz w:val="24"/>
                <w:szCs w:val="24"/>
              </w:rPr>
            </w:pPr>
            <w:r w:rsidRPr="0079480A">
              <w:rPr>
                <w:rFonts w:ascii="Times New Roman" w:hAnsi="Times New Roman"/>
                <w:color w:val="auto"/>
                <w:sz w:val="24"/>
                <w:szCs w:val="24"/>
              </w:rPr>
              <w:t>19</w:t>
            </w:r>
          </w:p>
        </w:tc>
        <w:tc>
          <w:tcPr>
            <w:tcW w:w="3402" w:type="dxa"/>
            <w:tcBorders>
              <w:top w:val="single" w:sz="4" w:space="0" w:color="auto"/>
              <w:bottom w:val="single" w:sz="4" w:space="0" w:color="auto"/>
              <w:right w:val="nil"/>
            </w:tcBorders>
            <w:shd w:val="clear" w:color="auto" w:fill="FFFFFF" w:themeFill="background1"/>
          </w:tcPr>
          <w:p w:rsidR="00006F7D" w:rsidRPr="0079480A" w:rsidRDefault="00006F7D" w:rsidP="004D6E7B">
            <w:pPr>
              <w:jc w:val="center"/>
              <w:cnfStyle w:val="000000000000"/>
              <w:rPr>
                <w:rFonts w:ascii="Times New Roman" w:hAnsi="Times New Roman"/>
                <w:color w:val="auto"/>
                <w:sz w:val="24"/>
                <w:szCs w:val="24"/>
              </w:rPr>
            </w:pPr>
            <w:r w:rsidRPr="0079480A">
              <w:rPr>
                <w:rFonts w:ascii="Times New Roman" w:hAnsi="Times New Roman"/>
                <w:color w:val="auto"/>
                <w:sz w:val="24"/>
                <w:szCs w:val="24"/>
              </w:rPr>
              <w:t>35</w:t>
            </w:r>
          </w:p>
        </w:tc>
      </w:tr>
      <w:tr w:rsidR="00006F7D" w:rsidRPr="0079480A" w:rsidTr="004D6E7B">
        <w:trPr>
          <w:cnfStyle w:val="000000100000"/>
          <w:trHeight w:val="225"/>
        </w:trPr>
        <w:tc>
          <w:tcPr>
            <w:cnfStyle w:val="001000000000"/>
            <w:tcW w:w="2835" w:type="dxa"/>
            <w:tcBorders>
              <w:top w:val="single" w:sz="4" w:space="0" w:color="auto"/>
              <w:bottom w:val="single" w:sz="4" w:space="0" w:color="auto"/>
            </w:tcBorders>
            <w:shd w:val="clear" w:color="auto" w:fill="FFFFFF" w:themeFill="background1"/>
          </w:tcPr>
          <w:p w:rsidR="00006F7D" w:rsidRPr="0079480A" w:rsidRDefault="00006F7D" w:rsidP="004D6E7B">
            <w:pPr>
              <w:jc w:val="center"/>
              <w:rPr>
                <w:rFonts w:ascii="Times New Roman" w:hAnsi="Times New Roman"/>
                <w:b w:val="0"/>
                <w:color w:val="auto"/>
                <w:sz w:val="24"/>
                <w:szCs w:val="24"/>
              </w:rPr>
            </w:pPr>
            <w:r w:rsidRPr="0079480A">
              <w:rPr>
                <w:rFonts w:ascii="Times New Roman" w:hAnsi="Times New Roman"/>
                <w:b w:val="0"/>
                <w:color w:val="auto"/>
                <w:sz w:val="24"/>
                <w:szCs w:val="24"/>
              </w:rPr>
              <w:t>11.</w:t>
            </w:r>
          </w:p>
        </w:tc>
        <w:tc>
          <w:tcPr>
            <w:tcW w:w="1985" w:type="dxa"/>
            <w:gridSpan w:val="2"/>
            <w:tcBorders>
              <w:top w:val="single" w:sz="4" w:space="0" w:color="auto"/>
              <w:bottom w:val="single" w:sz="4" w:space="0" w:color="auto"/>
            </w:tcBorders>
            <w:shd w:val="clear" w:color="auto" w:fill="FFFFFF" w:themeFill="background1"/>
          </w:tcPr>
          <w:p w:rsidR="00006F7D" w:rsidRPr="0079480A" w:rsidRDefault="00006F7D" w:rsidP="004D6E7B">
            <w:pPr>
              <w:jc w:val="center"/>
              <w:cnfStyle w:val="000000100000"/>
              <w:rPr>
                <w:rFonts w:ascii="Times New Roman" w:hAnsi="Times New Roman"/>
                <w:color w:val="auto"/>
                <w:sz w:val="24"/>
                <w:szCs w:val="24"/>
              </w:rPr>
            </w:pPr>
            <w:r w:rsidRPr="0079480A">
              <w:rPr>
                <w:rFonts w:ascii="Times New Roman" w:hAnsi="Times New Roman"/>
                <w:color w:val="auto"/>
                <w:sz w:val="24"/>
                <w:szCs w:val="24"/>
              </w:rPr>
              <w:t>20</w:t>
            </w:r>
          </w:p>
        </w:tc>
        <w:tc>
          <w:tcPr>
            <w:tcW w:w="3402" w:type="dxa"/>
            <w:tcBorders>
              <w:top w:val="single" w:sz="4" w:space="0" w:color="auto"/>
              <w:bottom w:val="single" w:sz="4" w:space="0" w:color="auto"/>
            </w:tcBorders>
            <w:shd w:val="clear" w:color="auto" w:fill="FFFFFF" w:themeFill="background1"/>
          </w:tcPr>
          <w:p w:rsidR="00006F7D" w:rsidRPr="0079480A" w:rsidRDefault="00006F7D" w:rsidP="004D6E7B">
            <w:pPr>
              <w:jc w:val="center"/>
              <w:cnfStyle w:val="000000100000"/>
              <w:rPr>
                <w:rFonts w:ascii="Times New Roman" w:hAnsi="Times New Roman"/>
                <w:color w:val="auto"/>
                <w:sz w:val="24"/>
                <w:szCs w:val="24"/>
              </w:rPr>
            </w:pPr>
            <w:r w:rsidRPr="0079480A">
              <w:rPr>
                <w:rFonts w:ascii="Times New Roman" w:hAnsi="Times New Roman"/>
                <w:color w:val="auto"/>
                <w:sz w:val="24"/>
                <w:szCs w:val="24"/>
              </w:rPr>
              <w:t>35</w:t>
            </w:r>
          </w:p>
        </w:tc>
      </w:tr>
      <w:tr w:rsidR="00006F7D" w:rsidRPr="0079480A" w:rsidTr="004D6E7B">
        <w:trPr>
          <w:trHeight w:val="225"/>
        </w:trPr>
        <w:tc>
          <w:tcPr>
            <w:cnfStyle w:val="001000000000"/>
            <w:tcW w:w="2835" w:type="dxa"/>
            <w:tcBorders>
              <w:top w:val="single" w:sz="4" w:space="0" w:color="auto"/>
              <w:left w:val="nil"/>
              <w:bottom w:val="single" w:sz="4" w:space="0" w:color="auto"/>
            </w:tcBorders>
            <w:shd w:val="clear" w:color="auto" w:fill="FFFFFF" w:themeFill="background1"/>
          </w:tcPr>
          <w:p w:rsidR="00006F7D" w:rsidRPr="0079480A" w:rsidRDefault="00006F7D" w:rsidP="004D6E7B">
            <w:pPr>
              <w:jc w:val="center"/>
              <w:rPr>
                <w:rFonts w:ascii="Times New Roman" w:hAnsi="Times New Roman"/>
                <w:b w:val="0"/>
                <w:color w:val="auto"/>
                <w:sz w:val="24"/>
                <w:szCs w:val="24"/>
              </w:rPr>
            </w:pPr>
            <w:r w:rsidRPr="0079480A">
              <w:rPr>
                <w:rFonts w:ascii="Times New Roman" w:hAnsi="Times New Roman"/>
                <w:b w:val="0"/>
                <w:color w:val="auto"/>
                <w:sz w:val="24"/>
                <w:szCs w:val="24"/>
              </w:rPr>
              <w:t>12.</w:t>
            </w:r>
          </w:p>
        </w:tc>
        <w:tc>
          <w:tcPr>
            <w:tcW w:w="1985" w:type="dxa"/>
            <w:gridSpan w:val="2"/>
            <w:tcBorders>
              <w:top w:val="single" w:sz="4" w:space="0" w:color="auto"/>
              <w:bottom w:val="single" w:sz="4" w:space="0" w:color="auto"/>
            </w:tcBorders>
            <w:shd w:val="clear" w:color="auto" w:fill="FFFFFF" w:themeFill="background1"/>
          </w:tcPr>
          <w:p w:rsidR="00006F7D" w:rsidRPr="0079480A" w:rsidRDefault="00006F7D" w:rsidP="004D6E7B">
            <w:pPr>
              <w:jc w:val="center"/>
              <w:cnfStyle w:val="000000000000"/>
              <w:rPr>
                <w:rFonts w:ascii="Times New Roman" w:hAnsi="Times New Roman"/>
                <w:color w:val="auto"/>
                <w:sz w:val="24"/>
                <w:szCs w:val="24"/>
              </w:rPr>
            </w:pPr>
            <w:r w:rsidRPr="0079480A">
              <w:rPr>
                <w:rFonts w:ascii="Times New Roman" w:hAnsi="Times New Roman"/>
                <w:color w:val="auto"/>
                <w:sz w:val="24"/>
                <w:szCs w:val="24"/>
              </w:rPr>
              <w:t>24</w:t>
            </w:r>
          </w:p>
        </w:tc>
        <w:tc>
          <w:tcPr>
            <w:tcW w:w="3402" w:type="dxa"/>
            <w:tcBorders>
              <w:top w:val="single" w:sz="4" w:space="0" w:color="auto"/>
              <w:bottom w:val="single" w:sz="4" w:space="0" w:color="auto"/>
              <w:right w:val="nil"/>
            </w:tcBorders>
            <w:shd w:val="clear" w:color="auto" w:fill="FFFFFF" w:themeFill="background1"/>
          </w:tcPr>
          <w:p w:rsidR="00006F7D" w:rsidRPr="0079480A" w:rsidRDefault="00006F7D" w:rsidP="004D6E7B">
            <w:pPr>
              <w:jc w:val="center"/>
              <w:cnfStyle w:val="000000000000"/>
              <w:rPr>
                <w:rFonts w:ascii="Times New Roman" w:hAnsi="Times New Roman"/>
                <w:color w:val="auto"/>
                <w:sz w:val="24"/>
                <w:szCs w:val="24"/>
              </w:rPr>
            </w:pPr>
            <w:r w:rsidRPr="0079480A">
              <w:rPr>
                <w:rFonts w:ascii="Times New Roman" w:hAnsi="Times New Roman"/>
                <w:color w:val="auto"/>
                <w:sz w:val="24"/>
                <w:szCs w:val="24"/>
              </w:rPr>
              <w:t>35</w:t>
            </w:r>
          </w:p>
        </w:tc>
      </w:tr>
      <w:tr w:rsidR="00006F7D" w:rsidRPr="0079480A" w:rsidTr="004D6E7B">
        <w:trPr>
          <w:cnfStyle w:val="000000100000"/>
          <w:trHeight w:val="225"/>
        </w:trPr>
        <w:tc>
          <w:tcPr>
            <w:cnfStyle w:val="001000000000"/>
            <w:tcW w:w="2835" w:type="dxa"/>
            <w:tcBorders>
              <w:top w:val="single" w:sz="4" w:space="0" w:color="auto"/>
              <w:bottom w:val="single" w:sz="4" w:space="0" w:color="auto"/>
            </w:tcBorders>
            <w:shd w:val="clear" w:color="auto" w:fill="FFFFFF" w:themeFill="background1"/>
          </w:tcPr>
          <w:p w:rsidR="00006F7D" w:rsidRPr="0079480A" w:rsidRDefault="00006F7D" w:rsidP="004D6E7B">
            <w:pPr>
              <w:jc w:val="center"/>
              <w:rPr>
                <w:rFonts w:ascii="Times New Roman" w:hAnsi="Times New Roman"/>
                <w:b w:val="0"/>
                <w:color w:val="auto"/>
                <w:sz w:val="24"/>
                <w:szCs w:val="24"/>
              </w:rPr>
            </w:pPr>
            <w:r w:rsidRPr="0079480A">
              <w:rPr>
                <w:rFonts w:ascii="Times New Roman" w:hAnsi="Times New Roman"/>
                <w:b w:val="0"/>
                <w:color w:val="auto"/>
                <w:sz w:val="24"/>
                <w:szCs w:val="24"/>
              </w:rPr>
              <w:t>13.</w:t>
            </w:r>
          </w:p>
        </w:tc>
        <w:tc>
          <w:tcPr>
            <w:tcW w:w="1985" w:type="dxa"/>
            <w:gridSpan w:val="2"/>
            <w:tcBorders>
              <w:top w:val="single" w:sz="4" w:space="0" w:color="auto"/>
              <w:bottom w:val="single" w:sz="4" w:space="0" w:color="auto"/>
            </w:tcBorders>
            <w:shd w:val="clear" w:color="auto" w:fill="FFFFFF" w:themeFill="background1"/>
          </w:tcPr>
          <w:p w:rsidR="00006F7D" w:rsidRPr="0079480A" w:rsidRDefault="00006F7D" w:rsidP="004D6E7B">
            <w:pPr>
              <w:jc w:val="center"/>
              <w:cnfStyle w:val="000000100000"/>
              <w:rPr>
                <w:rFonts w:ascii="Times New Roman" w:hAnsi="Times New Roman"/>
                <w:color w:val="auto"/>
                <w:sz w:val="24"/>
                <w:szCs w:val="24"/>
              </w:rPr>
            </w:pPr>
            <w:r w:rsidRPr="0079480A">
              <w:rPr>
                <w:rFonts w:ascii="Times New Roman" w:hAnsi="Times New Roman"/>
                <w:color w:val="auto"/>
                <w:sz w:val="24"/>
                <w:szCs w:val="24"/>
              </w:rPr>
              <w:t>20</w:t>
            </w:r>
          </w:p>
        </w:tc>
        <w:tc>
          <w:tcPr>
            <w:tcW w:w="3402" w:type="dxa"/>
            <w:tcBorders>
              <w:top w:val="single" w:sz="4" w:space="0" w:color="auto"/>
              <w:bottom w:val="single" w:sz="4" w:space="0" w:color="auto"/>
            </w:tcBorders>
            <w:shd w:val="clear" w:color="auto" w:fill="FFFFFF" w:themeFill="background1"/>
          </w:tcPr>
          <w:p w:rsidR="00006F7D" w:rsidRPr="0079480A" w:rsidRDefault="00006F7D" w:rsidP="004D6E7B">
            <w:pPr>
              <w:jc w:val="center"/>
              <w:cnfStyle w:val="000000100000"/>
              <w:rPr>
                <w:rFonts w:ascii="Times New Roman" w:hAnsi="Times New Roman"/>
                <w:color w:val="auto"/>
                <w:sz w:val="24"/>
                <w:szCs w:val="24"/>
              </w:rPr>
            </w:pPr>
            <w:r w:rsidRPr="0079480A">
              <w:rPr>
                <w:rFonts w:ascii="Times New Roman" w:hAnsi="Times New Roman"/>
                <w:color w:val="auto"/>
                <w:sz w:val="24"/>
                <w:szCs w:val="24"/>
              </w:rPr>
              <w:t>35</w:t>
            </w:r>
          </w:p>
        </w:tc>
      </w:tr>
      <w:tr w:rsidR="00006F7D" w:rsidRPr="0079480A" w:rsidTr="004D6E7B">
        <w:trPr>
          <w:trHeight w:val="225"/>
        </w:trPr>
        <w:tc>
          <w:tcPr>
            <w:cnfStyle w:val="001000000000"/>
            <w:tcW w:w="2835" w:type="dxa"/>
            <w:tcBorders>
              <w:top w:val="single" w:sz="4" w:space="0" w:color="auto"/>
              <w:left w:val="nil"/>
              <w:bottom w:val="single" w:sz="4" w:space="0" w:color="auto"/>
            </w:tcBorders>
            <w:shd w:val="clear" w:color="auto" w:fill="FFFFFF" w:themeFill="background1"/>
          </w:tcPr>
          <w:p w:rsidR="00006F7D" w:rsidRPr="0079480A" w:rsidRDefault="00006F7D" w:rsidP="004D6E7B">
            <w:pPr>
              <w:jc w:val="center"/>
              <w:rPr>
                <w:rFonts w:ascii="Times New Roman" w:hAnsi="Times New Roman"/>
                <w:b w:val="0"/>
                <w:color w:val="auto"/>
                <w:sz w:val="24"/>
                <w:szCs w:val="24"/>
              </w:rPr>
            </w:pPr>
            <w:r w:rsidRPr="0079480A">
              <w:rPr>
                <w:rFonts w:ascii="Times New Roman" w:hAnsi="Times New Roman"/>
                <w:b w:val="0"/>
                <w:color w:val="auto"/>
                <w:sz w:val="24"/>
                <w:szCs w:val="24"/>
              </w:rPr>
              <w:t>14.</w:t>
            </w:r>
          </w:p>
        </w:tc>
        <w:tc>
          <w:tcPr>
            <w:tcW w:w="1985" w:type="dxa"/>
            <w:gridSpan w:val="2"/>
            <w:tcBorders>
              <w:top w:val="single" w:sz="4" w:space="0" w:color="auto"/>
              <w:bottom w:val="single" w:sz="4" w:space="0" w:color="auto"/>
            </w:tcBorders>
            <w:shd w:val="clear" w:color="auto" w:fill="FFFFFF" w:themeFill="background1"/>
          </w:tcPr>
          <w:p w:rsidR="00006F7D" w:rsidRPr="0079480A" w:rsidRDefault="00006F7D" w:rsidP="004D6E7B">
            <w:pPr>
              <w:jc w:val="center"/>
              <w:cnfStyle w:val="000000000000"/>
              <w:rPr>
                <w:rFonts w:ascii="Times New Roman" w:hAnsi="Times New Roman"/>
                <w:color w:val="auto"/>
                <w:sz w:val="24"/>
                <w:szCs w:val="24"/>
              </w:rPr>
            </w:pPr>
            <w:r w:rsidRPr="0079480A">
              <w:rPr>
                <w:rFonts w:ascii="Times New Roman" w:hAnsi="Times New Roman"/>
                <w:color w:val="auto"/>
                <w:sz w:val="24"/>
                <w:szCs w:val="24"/>
              </w:rPr>
              <w:t>28</w:t>
            </w:r>
          </w:p>
        </w:tc>
        <w:tc>
          <w:tcPr>
            <w:tcW w:w="3402" w:type="dxa"/>
            <w:tcBorders>
              <w:top w:val="single" w:sz="4" w:space="0" w:color="auto"/>
              <w:bottom w:val="single" w:sz="4" w:space="0" w:color="auto"/>
              <w:right w:val="nil"/>
            </w:tcBorders>
            <w:shd w:val="clear" w:color="auto" w:fill="FFFFFF" w:themeFill="background1"/>
          </w:tcPr>
          <w:p w:rsidR="00006F7D" w:rsidRPr="0079480A" w:rsidRDefault="00006F7D" w:rsidP="004D6E7B">
            <w:pPr>
              <w:jc w:val="center"/>
              <w:cnfStyle w:val="000000000000"/>
              <w:rPr>
                <w:rFonts w:ascii="Times New Roman" w:hAnsi="Times New Roman"/>
                <w:color w:val="auto"/>
                <w:sz w:val="24"/>
                <w:szCs w:val="24"/>
              </w:rPr>
            </w:pPr>
            <w:r w:rsidRPr="0079480A">
              <w:rPr>
                <w:rFonts w:ascii="Times New Roman" w:hAnsi="Times New Roman"/>
                <w:color w:val="auto"/>
                <w:sz w:val="24"/>
                <w:szCs w:val="24"/>
              </w:rPr>
              <w:t>35</w:t>
            </w:r>
          </w:p>
        </w:tc>
      </w:tr>
      <w:tr w:rsidR="00006F7D" w:rsidRPr="0079480A" w:rsidTr="004D6E7B">
        <w:trPr>
          <w:cnfStyle w:val="000000100000"/>
          <w:trHeight w:val="225"/>
        </w:trPr>
        <w:tc>
          <w:tcPr>
            <w:cnfStyle w:val="001000000000"/>
            <w:tcW w:w="2835" w:type="dxa"/>
            <w:tcBorders>
              <w:top w:val="single" w:sz="4" w:space="0" w:color="auto"/>
              <w:bottom w:val="single" w:sz="4" w:space="0" w:color="auto"/>
            </w:tcBorders>
            <w:shd w:val="clear" w:color="auto" w:fill="FFFFFF" w:themeFill="background1"/>
          </w:tcPr>
          <w:p w:rsidR="00006F7D" w:rsidRPr="0079480A" w:rsidRDefault="00006F7D" w:rsidP="004D6E7B">
            <w:pPr>
              <w:jc w:val="center"/>
              <w:rPr>
                <w:rFonts w:ascii="Times New Roman" w:hAnsi="Times New Roman"/>
                <w:b w:val="0"/>
                <w:color w:val="auto"/>
                <w:sz w:val="24"/>
                <w:szCs w:val="24"/>
              </w:rPr>
            </w:pPr>
            <w:r w:rsidRPr="0079480A">
              <w:rPr>
                <w:rFonts w:ascii="Times New Roman" w:hAnsi="Times New Roman"/>
                <w:b w:val="0"/>
                <w:color w:val="auto"/>
                <w:sz w:val="24"/>
                <w:szCs w:val="24"/>
              </w:rPr>
              <w:t>15.</w:t>
            </w:r>
          </w:p>
        </w:tc>
        <w:tc>
          <w:tcPr>
            <w:tcW w:w="1985" w:type="dxa"/>
            <w:gridSpan w:val="2"/>
            <w:tcBorders>
              <w:top w:val="single" w:sz="4" w:space="0" w:color="auto"/>
              <w:bottom w:val="single" w:sz="4" w:space="0" w:color="auto"/>
            </w:tcBorders>
            <w:shd w:val="clear" w:color="auto" w:fill="FFFFFF" w:themeFill="background1"/>
          </w:tcPr>
          <w:p w:rsidR="00006F7D" w:rsidRPr="0079480A" w:rsidRDefault="00006F7D" w:rsidP="004D6E7B">
            <w:pPr>
              <w:jc w:val="center"/>
              <w:cnfStyle w:val="000000100000"/>
              <w:rPr>
                <w:rFonts w:ascii="Times New Roman" w:hAnsi="Times New Roman"/>
                <w:color w:val="auto"/>
                <w:sz w:val="24"/>
                <w:szCs w:val="24"/>
              </w:rPr>
            </w:pPr>
            <w:r w:rsidRPr="0079480A">
              <w:rPr>
                <w:rFonts w:ascii="Times New Roman" w:hAnsi="Times New Roman"/>
                <w:color w:val="auto"/>
                <w:sz w:val="24"/>
                <w:szCs w:val="24"/>
              </w:rPr>
              <w:t>31</w:t>
            </w:r>
          </w:p>
        </w:tc>
        <w:tc>
          <w:tcPr>
            <w:tcW w:w="3402" w:type="dxa"/>
            <w:tcBorders>
              <w:top w:val="single" w:sz="4" w:space="0" w:color="auto"/>
              <w:bottom w:val="single" w:sz="4" w:space="0" w:color="auto"/>
            </w:tcBorders>
            <w:shd w:val="clear" w:color="auto" w:fill="FFFFFF" w:themeFill="background1"/>
          </w:tcPr>
          <w:p w:rsidR="00006F7D" w:rsidRPr="0079480A" w:rsidRDefault="00006F7D" w:rsidP="004D6E7B">
            <w:pPr>
              <w:jc w:val="center"/>
              <w:cnfStyle w:val="000000100000"/>
              <w:rPr>
                <w:rFonts w:ascii="Times New Roman" w:hAnsi="Times New Roman"/>
                <w:color w:val="auto"/>
                <w:sz w:val="24"/>
                <w:szCs w:val="24"/>
              </w:rPr>
            </w:pPr>
            <w:r w:rsidRPr="0079480A">
              <w:rPr>
                <w:rFonts w:ascii="Times New Roman" w:hAnsi="Times New Roman"/>
                <w:color w:val="auto"/>
                <w:sz w:val="24"/>
                <w:szCs w:val="24"/>
              </w:rPr>
              <w:t>35</w:t>
            </w:r>
          </w:p>
        </w:tc>
      </w:tr>
      <w:tr w:rsidR="00006F7D" w:rsidRPr="0079480A" w:rsidTr="004D6E7B">
        <w:trPr>
          <w:trHeight w:val="225"/>
        </w:trPr>
        <w:tc>
          <w:tcPr>
            <w:cnfStyle w:val="001000000000"/>
            <w:tcW w:w="2835" w:type="dxa"/>
            <w:tcBorders>
              <w:top w:val="single" w:sz="4" w:space="0" w:color="auto"/>
              <w:left w:val="nil"/>
              <w:bottom w:val="single" w:sz="4" w:space="0" w:color="auto"/>
            </w:tcBorders>
            <w:shd w:val="clear" w:color="auto" w:fill="FFFFFF" w:themeFill="background1"/>
          </w:tcPr>
          <w:p w:rsidR="00006F7D" w:rsidRPr="0079480A" w:rsidRDefault="00006F7D" w:rsidP="004D6E7B">
            <w:pPr>
              <w:jc w:val="center"/>
              <w:rPr>
                <w:rFonts w:ascii="Times New Roman" w:hAnsi="Times New Roman"/>
                <w:b w:val="0"/>
                <w:color w:val="auto"/>
                <w:sz w:val="24"/>
                <w:szCs w:val="24"/>
              </w:rPr>
            </w:pPr>
            <w:r w:rsidRPr="0079480A">
              <w:rPr>
                <w:rFonts w:ascii="Times New Roman" w:hAnsi="Times New Roman"/>
                <w:b w:val="0"/>
                <w:color w:val="auto"/>
                <w:sz w:val="24"/>
                <w:szCs w:val="24"/>
              </w:rPr>
              <w:t>16.</w:t>
            </w:r>
          </w:p>
        </w:tc>
        <w:tc>
          <w:tcPr>
            <w:tcW w:w="1985" w:type="dxa"/>
            <w:gridSpan w:val="2"/>
            <w:tcBorders>
              <w:top w:val="single" w:sz="4" w:space="0" w:color="auto"/>
              <w:bottom w:val="single" w:sz="4" w:space="0" w:color="auto"/>
            </w:tcBorders>
            <w:shd w:val="clear" w:color="auto" w:fill="FFFFFF" w:themeFill="background1"/>
          </w:tcPr>
          <w:p w:rsidR="00006F7D" w:rsidRPr="0079480A" w:rsidRDefault="00006F7D" w:rsidP="004D6E7B">
            <w:pPr>
              <w:jc w:val="center"/>
              <w:cnfStyle w:val="000000000000"/>
              <w:rPr>
                <w:rFonts w:ascii="Times New Roman" w:hAnsi="Times New Roman"/>
                <w:color w:val="auto"/>
                <w:sz w:val="24"/>
                <w:szCs w:val="24"/>
              </w:rPr>
            </w:pPr>
            <w:r w:rsidRPr="0079480A">
              <w:rPr>
                <w:rFonts w:ascii="Times New Roman" w:hAnsi="Times New Roman"/>
                <w:color w:val="auto"/>
                <w:sz w:val="24"/>
                <w:szCs w:val="24"/>
              </w:rPr>
              <w:t>33</w:t>
            </w:r>
          </w:p>
        </w:tc>
        <w:tc>
          <w:tcPr>
            <w:tcW w:w="3402" w:type="dxa"/>
            <w:tcBorders>
              <w:top w:val="single" w:sz="4" w:space="0" w:color="auto"/>
              <w:bottom w:val="single" w:sz="4" w:space="0" w:color="auto"/>
              <w:right w:val="nil"/>
            </w:tcBorders>
            <w:shd w:val="clear" w:color="auto" w:fill="FFFFFF" w:themeFill="background1"/>
          </w:tcPr>
          <w:p w:rsidR="00006F7D" w:rsidRPr="0079480A" w:rsidRDefault="00006F7D" w:rsidP="004D6E7B">
            <w:pPr>
              <w:jc w:val="center"/>
              <w:cnfStyle w:val="000000000000"/>
              <w:rPr>
                <w:rFonts w:ascii="Times New Roman" w:hAnsi="Times New Roman"/>
                <w:color w:val="auto"/>
                <w:sz w:val="24"/>
                <w:szCs w:val="24"/>
              </w:rPr>
            </w:pPr>
            <w:r w:rsidRPr="0079480A">
              <w:rPr>
                <w:rFonts w:ascii="Times New Roman" w:hAnsi="Times New Roman"/>
                <w:color w:val="auto"/>
                <w:sz w:val="24"/>
                <w:szCs w:val="24"/>
              </w:rPr>
              <w:t>35</w:t>
            </w:r>
          </w:p>
        </w:tc>
      </w:tr>
      <w:tr w:rsidR="00006F7D" w:rsidRPr="0079480A" w:rsidTr="004D6E7B">
        <w:trPr>
          <w:cnfStyle w:val="000000100000"/>
          <w:trHeight w:val="225"/>
        </w:trPr>
        <w:tc>
          <w:tcPr>
            <w:cnfStyle w:val="001000000000"/>
            <w:tcW w:w="2835" w:type="dxa"/>
            <w:tcBorders>
              <w:top w:val="single" w:sz="4" w:space="0" w:color="auto"/>
              <w:bottom w:val="single" w:sz="4" w:space="0" w:color="auto"/>
            </w:tcBorders>
            <w:shd w:val="clear" w:color="auto" w:fill="FFFFFF" w:themeFill="background1"/>
          </w:tcPr>
          <w:p w:rsidR="00006F7D" w:rsidRPr="0079480A" w:rsidRDefault="00006F7D" w:rsidP="004D6E7B">
            <w:pPr>
              <w:jc w:val="center"/>
              <w:rPr>
                <w:rFonts w:ascii="Times New Roman" w:hAnsi="Times New Roman"/>
                <w:b w:val="0"/>
                <w:color w:val="auto"/>
                <w:sz w:val="24"/>
                <w:szCs w:val="24"/>
              </w:rPr>
            </w:pPr>
            <w:r w:rsidRPr="0079480A">
              <w:rPr>
                <w:rFonts w:ascii="Times New Roman" w:hAnsi="Times New Roman"/>
                <w:b w:val="0"/>
                <w:color w:val="auto"/>
                <w:sz w:val="24"/>
                <w:szCs w:val="24"/>
              </w:rPr>
              <w:t>17.</w:t>
            </w:r>
          </w:p>
        </w:tc>
        <w:tc>
          <w:tcPr>
            <w:tcW w:w="1985" w:type="dxa"/>
            <w:gridSpan w:val="2"/>
            <w:tcBorders>
              <w:top w:val="single" w:sz="4" w:space="0" w:color="auto"/>
              <w:bottom w:val="single" w:sz="4" w:space="0" w:color="auto"/>
            </w:tcBorders>
            <w:shd w:val="clear" w:color="auto" w:fill="FFFFFF" w:themeFill="background1"/>
          </w:tcPr>
          <w:p w:rsidR="00006F7D" w:rsidRPr="0079480A" w:rsidRDefault="00006F7D" w:rsidP="004D6E7B">
            <w:pPr>
              <w:jc w:val="center"/>
              <w:cnfStyle w:val="000000100000"/>
              <w:rPr>
                <w:rFonts w:ascii="Times New Roman" w:hAnsi="Times New Roman"/>
                <w:color w:val="auto"/>
                <w:sz w:val="24"/>
                <w:szCs w:val="24"/>
              </w:rPr>
            </w:pPr>
            <w:r w:rsidRPr="0079480A">
              <w:rPr>
                <w:rFonts w:ascii="Times New Roman" w:hAnsi="Times New Roman"/>
                <w:color w:val="auto"/>
                <w:sz w:val="24"/>
                <w:szCs w:val="24"/>
              </w:rPr>
              <w:t>32</w:t>
            </w:r>
          </w:p>
        </w:tc>
        <w:tc>
          <w:tcPr>
            <w:tcW w:w="3402" w:type="dxa"/>
            <w:tcBorders>
              <w:top w:val="single" w:sz="4" w:space="0" w:color="auto"/>
              <w:bottom w:val="single" w:sz="4" w:space="0" w:color="auto"/>
            </w:tcBorders>
            <w:shd w:val="clear" w:color="auto" w:fill="FFFFFF" w:themeFill="background1"/>
          </w:tcPr>
          <w:p w:rsidR="00006F7D" w:rsidRPr="0079480A" w:rsidRDefault="00006F7D" w:rsidP="004D6E7B">
            <w:pPr>
              <w:jc w:val="center"/>
              <w:cnfStyle w:val="000000100000"/>
              <w:rPr>
                <w:rFonts w:ascii="Times New Roman" w:hAnsi="Times New Roman"/>
                <w:color w:val="auto"/>
                <w:sz w:val="24"/>
                <w:szCs w:val="24"/>
              </w:rPr>
            </w:pPr>
            <w:r w:rsidRPr="0079480A">
              <w:rPr>
                <w:rFonts w:ascii="Times New Roman" w:hAnsi="Times New Roman"/>
                <w:color w:val="auto"/>
                <w:sz w:val="24"/>
                <w:szCs w:val="24"/>
              </w:rPr>
              <w:t>35</w:t>
            </w:r>
          </w:p>
        </w:tc>
      </w:tr>
      <w:tr w:rsidR="00006F7D" w:rsidRPr="0079480A" w:rsidTr="004D6E7B">
        <w:trPr>
          <w:trHeight w:val="225"/>
        </w:trPr>
        <w:tc>
          <w:tcPr>
            <w:cnfStyle w:val="001000000000"/>
            <w:tcW w:w="2835" w:type="dxa"/>
            <w:tcBorders>
              <w:top w:val="single" w:sz="4" w:space="0" w:color="auto"/>
              <w:left w:val="nil"/>
              <w:bottom w:val="single" w:sz="4" w:space="0" w:color="auto"/>
            </w:tcBorders>
            <w:shd w:val="clear" w:color="auto" w:fill="FFFFFF" w:themeFill="background1"/>
          </w:tcPr>
          <w:p w:rsidR="00006F7D" w:rsidRPr="0079480A" w:rsidRDefault="00006F7D" w:rsidP="004D6E7B">
            <w:pPr>
              <w:jc w:val="center"/>
              <w:rPr>
                <w:rFonts w:ascii="Times New Roman" w:hAnsi="Times New Roman"/>
                <w:b w:val="0"/>
                <w:color w:val="auto"/>
                <w:sz w:val="24"/>
                <w:szCs w:val="24"/>
              </w:rPr>
            </w:pPr>
            <w:r w:rsidRPr="0079480A">
              <w:rPr>
                <w:rFonts w:ascii="Times New Roman" w:hAnsi="Times New Roman"/>
                <w:b w:val="0"/>
                <w:color w:val="auto"/>
                <w:sz w:val="24"/>
                <w:szCs w:val="24"/>
              </w:rPr>
              <w:t>18.</w:t>
            </w:r>
          </w:p>
        </w:tc>
        <w:tc>
          <w:tcPr>
            <w:tcW w:w="1985" w:type="dxa"/>
            <w:gridSpan w:val="2"/>
            <w:tcBorders>
              <w:top w:val="single" w:sz="4" w:space="0" w:color="auto"/>
              <w:bottom w:val="single" w:sz="4" w:space="0" w:color="auto"/>
            </w:tcBorders>
            <w:shd w:val="clear" w:color="auto" w:fill="FFFFFF" w:themeFill="background1"/>
          </w:tcPr>
          <w:p w:rsidR="00006F7D" w:rsidRPr="0079480A" w:rsidRDefault="00006F7D" w:rsidP="004D6E7B">
            <w:pPr>
              <w:jc w:val="center"/>
              <w:cnfStyle w:val="000000000000"/>
              <w:rPr>
                <w:rFonts w:ascii="Times New Roman" w:hAnsi="Times New Roman"/>
                <w:color w:val="auto"/>
                <w:sz w:val="24"/>
                <w:szCs w:val="24"/>
              </w:rPr>
            </w:pPr>
            <w:r w:rsidRPr="0079480A">
              <w:rPr>
                <w:rFonts w:ascii="Times New Roman" w:hAnsi="Times New Roman"/>
                <w:color w:val="auto"/>
                <w:sz w:val="24"/>
                <w:szCs w:val="24"/>
              </w:rPr>
              <w:t>35</w:t>
            </w:r>
          </w:p>
        </w:tc>
        <w:tc>
          <w:tcPr>
            <w:tcW w:w="3402" w:type="dxa"/>
            <w:tcBorders>
              <w:top w:val="single" w:sz="4" w:space="0" w:color="auto"/>
              <w:bottom w:val="single" w:sz="4" w:space="0" w:color="auto"/>
              <w:right w:val="nil"/>
            </w:tcBorders>
            <w:shd w:val="clear" w:color="auto" w:fill="FFFFFF" w:themeFill="background1"/>
          </w:tcPr>
          <w:p w:rsidR="00006F7D" w:rsidRPr="0079480A" w:rsidRDefault="00006F7D" w:rsidP="004D6E7B">
            <w:pPr>
              <w:jc w:val="center"/>
              <w:cnfStyle w:val="000000000000"/>
              <w:rPr>
                <w:rFonts w:ascii="Times New Roman" w:hAnsi="Times New Roman"/>
                <w:color w:val="auto"/>
                <w:sz w:val="24"/>
                <w:szCs w:val="24"/>
              </w:rPr>
            </w:pPr>
            <w:r w:rsidRPr="0079480A">
              <w:rPr>
                <w:rFonts w:ascii="Times New Roman" w:hAnsi="Times New Roman"/>
                <w:color w:val="auto"/>
                <w:sz w:val="24"/>
                <w:szCs w:val="24"/>
              </w:rPr>
              <w:t>35</w:t>
            </w:r>
          </w:p>
        </w:tc>
      </w:tr>
      <w:tr w:rsidR="00006F7D" w:rsidRPr="0079480A" w:rsidTr="004D6E7B">
        <w:trPr>
          <w:cnfStyle w:val="000000100000"/>
          <w:trHeight w:val="225"/>
        </w:trPr>
        <w:tc>
          <w:tcPr>
            <w:cnfStyle w:val="001000000000"/>
            <w:tcW w:w="2835" w:type="dxa"/>
            <w:tcBorders>
              <w:top w:val="single" w:sz="4" w:space="0" w:color="auto"/>
              <w:bottom w:val="single" w:sz="4" w:space="0" w:color="auto"/>
            </w:tcBorders>
            <w:shd w:val="clear" w:color="auto" w:fill="FFFFFF" w:themeFill="background1"/>
          </w:tcPr>
          <w:p w:rsidR="00006F7D" w:rsidRPr="0079480A" w:rsidRDefault="00006F7D" w:rsidP="004D6E7B">
            <w:pPr>
              <w:jc w:val="center"/>
              <w:rPr>
                <w:rFonts w:ascii="Times New Roman" w:hAnsi="Times New Roman"/>
                <w:b w:val="0"/>
                <w:color w:val="auto"/>
                <w:sz w:val="24"/>
                <w:szCs w:val="24"/>
              </w:rPr>
            </w:pPr>
            <w:r w:rsidRPr="0079480A">
              <w:rPr>
                <w:rFonts w:ascii="Times New Roman" w:hAnsi="Times New Roman"/>
                <w:b w:val="0"/>
                <w:color w:val="auto"/>
                <w:sz w:val="24"/>
                <w:szCs w:val="24"/>
              </w:rPr>
              <w:t>19.</w:t>
            </w:r>
          </w:p>
        </w:tc>
        <w:tc>
          <w:tcPr>
            <w:tcW w:w="1985" w:type="dxa"/>
            <w:gridSpan w:val="2"/>
            <w:tcBorders>
              <w:top w:val="single" w:sz="4" w:space="0" w:color="auto"/>
              <w:bottom w:val="single" w:sz="4" w:space="0" w:color="auto"/>
            </w:tcBorders>
            <w:shd w:val="clear" w:color="auto" w:fill="FFFFFF" w:themeFill="background1"/>
          </w:tcPr>
          <w:p w:rsidR="00006F7D" w:rsidRPr="0079480A" w:rsidRDefault="00006F7D" w:rsidP="004D6E7B">
            <w:pPr>
              <w:jc w:val="center"/>
              <w:cnfStyle w:val="000000100000"/>
              <w:rPr>
                <w:rFonts w:ascii="Times New Roman" w:hAnsi="Times New Roman"/>
                <w:color w:val="auto"/>
                <w:sz w:val="24"/>
                <w:szCs w:val="24"/>
              </w:rPr>
            </w:pPr>
            <w:r w:rsidRPr="0079480A">
              <w:rPr>
                <w:rFonts w:ascii="Times New Roman" w:hAnsi="Times New Roman"/>
                <w:color w:val="auto"/>
                <w:sz w:val="24"/>
                <w:szCs w:val="24"/>
              </w:rPr>
              <w:t>35</w:t>
            </w:r>
          </w:p>
        </w:tc>
        <w:tc>
          <w:tcPr>
            <w:tcW w:w="3402" w:type="dxa"/>
            <w:tcBorders>
              <w:top w:val="single" w:sz="4" w:space="0" w:color="auto"/>
              <w:bottom w:val="single" w:sz="4" w:space="0" w:color="auto"/>
            </w:tcBorders>
            <w:shd w:val="clear" w:color="auto" w:fill="FFFFFF" w:themeFill="background1"/>
          </w:tcPr>
          <w:p w:rsidR="00006F7D" w:rsidRPr="0079480A" w:rsidRDefault="00006F7D" w:rsidP="004D6E7B">
            <w:pPr>
              <w:jc w:val="center"/>
              <w:cnfStyle w:val="000000100000"/>
              <w:rPr>
                <w:rFonts w:ascii="Times New Roman" w:hAnsi="Times New Roman"/>
                <w:color w:val="auto"/>
                <w:sz w:val="24"/>
                <w:szCs w:val="24"/>
              </w:rPr>
            </w:pPr>
            <w:r w:rsidRPr="0079480A">
              <w:rPr>
                <w:rFonts w:ascii="Times New Roman" w:hAnsi="Times New Roman"/>
                <w:color w:val="auto"/>
                <w:sz w:val="24"/>
                <w:szCs w:val="24"/>
              </w:rPr>
              <w:t>35</w:t>
            </w:r>
          </w:p>
        </w:tc>
      </w:tr>
      <w:tr w:rsidR="00006F7D" w:rsidRPr="0079480A" w:rsidTr="004D6E7B">
        <w:trPr>
          <w:trHeight w:val="225"/>
        </w:trPr>
        <w:tc>
          <w:tcPr>
            <w:cnfStyle w:val="001000000000"/>
            <w:tcW w:w="2835" w:type="dxa"/>
            <w:tcBorders>
              <w:top w:val="single" w:sz="4" w:space="0" w:color="auto"/>
              <w:left w:val="nil"/>
              <w:bottom w:val="single" w:sz="4" w:space="0" w:color="auto"/>
            </w:tcBorders>
            <w:shd w:val="clear" w:color="auto" w:fill="FABF8F" w:themeFill="accent6" w:themeFillTint="99"/>
          </w:tcPr>
          <w:p w:rsidR="00006F7D" w:rsidRPr="0079480A" w:rsidRDefault="00006F7D" w:rsidP="004D6E7B">
            <w:pPr>
              <w:jc w:val="center"/>
              <w:rPr>
                <w:rFonts w:ascii="Times New Roman" w:hAnsi="Times New Roman"/>
                <w:color w:val="auto"/>
                <w:sz w:val="24"/>
                <w:szCs w:val="24"/>
              </w:rPr>
            </w:pPr>
          </w:p>
        </w:tc>
        <w:tc>
          <w:tcPr>
            <w:tcW w:w="1985" w:type="dxa"/>
            <w:gridSpan w:val="2"/>
            <w:tcBorders>
              <w:top w:val="single" w:sz="4" w:space="0" w:color="auto"/>
              <w:bottom w:val="single" w:sz="4" w:space="0" w:color="auto"/>
            </w:tcBorders>
            <w:shd w:val="clear" w:color="auto" w:fill="FABF8F" w:themeFill="accent6" w:themeFillTint="99"/>
          </w:tcPr>
          <w:p w:rsidR="00006F7D" w:rsidRPr="0079480A" w:rsidRDefault="00006F7D" w:rsidP="004D6E7B">
            <w:pPr>
              <w:cnfStyle w:val="000000000000"/>
              <w:rPr>
                <w:rFonts w:ascii="Times New Roman" w:hAnsi="Times New Roman"/>
                <w:b/>
                <w:color w:val="auto"/>
                <w:sz w:val="24"/>
                <w:szCs w:val="24"/>
              </w:rPr>
            </w:pPr>
            <w:r w:rsidRPr="0079480A">
              <w:rPr>
                <w:rFonts w:ascii="Times New Roman" w:hAnsi="Times New Roman"/>
                <w:b/>
                <w:i/>
                <w:color w:val="auto"/>
                <w:sz w:val="24"/>
                <w:szCs w:val="24"/>
              </w:rPr>
              <w:t>Baseline</w:t>
            </w:r>
            <w:r w:rsidRPr="0079480A">
              <w:rPr>
                <w:rFonts w:ascii="Times New Roman" w:hAnsi="Times New Roman"/>
                <w:b/>
                <w:color w:val="auto"/>
                <w:sz w:val="24"/>
                <w:szCs w:val="24"/>
              </w:rPr>
              <w:t xml:space="preserve"> -2 (A2)</w:t>
            </w:r>
          </w:p>
        </w:tc>
        <w:tc>
          <w:tcPr>
            <w:tcW w:w="3402" w:type="dxa"/>
            <w:tcBorders>
              <w:top w:val="single" w:sz="4" w:space="0" w:color="auto"/>
              <w:bottom w:val="single" w:sz="4" w:space="0" w:color="auto"/>
              <w:right w:val="nil"/>
            </w:tcBorders>
            <w:shd w:val="clear" w:color="auto" w:fill="FABF8F" w:themeFill="accent6" w:themeFillTint="99"/>
          </w:tcPr>
          <w:p w:rsidR="00006F7D" w:rsidRPr="0079480A" w:rsidRDefault="00006F7D" w:rsidP="004D6E7B">
            <w:pPr>
              <w:jc w:val="center"/>
              <w:cnfStyle w:val="000000000000"/>
              <w:rPr>
                <w:rFonts w:ascii="Times New Roman" w:hAnsi="Times New Roman"/>
                <w:color w:val="auto"/>
                <w:sz w:val="24"/>
                <w:szCs w:val="24"/>
              </w:rPr>
            </w:pPr>
          </w:p>
        </w:tc>
      </w:tr>
      <w:tr w:rsidR="00006F7D" w:rsidRPr="0079480A" w:rsidTr="004D6E7B">
        <w:trPr>
          <w:cnfStyle w:val="000000100000"/>
          <w:trHeight w:val="266"/>
        </w:trPr>
        <w:tc>
          <w:tcPr>
            <w:cnfStyle w:val="001000000000"/>
            <w:tcW w:w="2835" w:type="dxa"/>
            <w:tcBorders>
              <w:top w:val="single" w:sz="4" w:space="0" w:color="auto"/>
              <w:bottom w:val="single" w:sz="4" w:space="0" w:color="auto"/>
            </w:tcBorders>
            <w:shd w:val="clear" w:color="auto" w:fill="FFFFFF" w:themeFill="background1"/>
          </w:tcPr>
          <w:p w:rsidR="00006F7D" w:rsidRPr="0079480A" w:rsidRDefault="00006F7D" w:rsidP="004D6E7B">
            <w:pPr>
              <w:jc w:val="center"/>
              <w:rPr>
                <w:rFonts w:ascii="Times New Roman" w:hAnsi="Times New Roman"/>
                <w:b w:val="0"/>
                <w:color w:val="auto"/>
                <w:sz w:val="24"/>
                <w:szCs w:val="24"/>
              </w:rPr>
            </w:pPr>
            <w:r w:rsidRPr="0079480A">
              <w:rPr>
                <w:rFonts w:ascii="Times New Roman" w:hAnsi="Times New Roman"/>
                <w:b w:val="0"/>
                <w:color w:val="auto"/>
                <w:sz w:val="24"/>
                <w:szCs w:val="24"/>
              </w:rPr>
              <w:t>20.</w:t>
            </w:r>
          </w:p>
        </w:tc>
        <w:tc>
          <w:tcPr>
            <w:tcW w:w="1985" w:type="dxa"/>
            <w:gridSpan w:val="2"/>
            <w:tcBorders>
              <w:top w:val="single" w:sz="4" w:space="0" w:color="auto"/>
              <w:bottom w:val="single" w:sz="4" w:space="0" w:color="auto"/>
            </w:tcBorders>
            <w:shd w:val="clear" w:color="auto" w:fill="FFFFFF" w:themeFill="background1"/>
          </w:tcPr>
          <w:p w:rsidR="00006F7D" w:rsidRPr="0079480A" w:rsidRDefault="00006F7D" w:rsidP="004D6E7B">
            <w:pPr>
              <w:jc w:val="center"/>
              <w:cnfStyle w:val="000000100000"/>
              <w:rPr>
                <w:rFonts w:ascii="Times New Roman" w:hAnsi="Times New Roman"/>
                <w:color w:val="auto"/>
                <w:sz w:val="24"/>
                <w:szCs w:val="24"/>
              </w:rPr>
            </w:pPr>
            <w:r w:rsidRPr="0079480A">
              <w:rPr>
                <w:rFonts w:ascii="Times New Roman" w:hAnsi="Times New Roman"/>
                <w:color w:val="auto"/>
                <w:sz w:val="24"/>
                <w:szCs w:val="24"/>
              </w:rPr>
              <w:t>32</w:t>
            </w:r>
          </w:p>
        </w:tc>
        <w:tc>
          <w:tcPr>
            <w:tcW w:w="3402" w:type="dxa"/>
            <w:tcBorders>
              <w:top w:val="single" w:sz="4" w:space="0" w:color="auto"/>
              <w:bottom w:val="single" w:sz="4" w:space="0" w:color="auto"/>
            </w:tcBorders>
            <w:shd w:val="clear" w:color="auto" w:fill="FFFFFF" w:themeFill="background1"/>
          </w:tcPr>
          <w:p w:rsidR="00006F7D" w:rsidRPr="0079480A" w:rsidRDefault="00006F7D" w:rsidP="004D6E7B">
            <w:pPr>
              <w:jc w:val="center"/>
              <w:cnfStyle w:val="000000100000"/>
              <w:rPr>
                <w:rFonts w:ascii="Times New Roman" w:hAnsi="Times New Roman"/>
                <w:color w:val="auto"/>
                <w:sz w:val="24"/>
                <w:szCs w:val="24"/>
              </w:rPr>
            </w:pPr>
            <w:r w:rsidRPr="0079480A">
              <w:rPr>
                <w:rFonts w:ascii="Times New Roman" w:hAnsi="Times New Roman"/>
                <w:color w:val="auto"/>
                <w:sz w:val="24"/>
                <w:szCs w:val="24"/>
              </w:rPr>
              <w:t>35</w:t>
            </w:r>
          </w:p>
        </w:tc>
      </w:tr>
      <w:tr w:rsidR="00006F7D" w:rsidRPr="0079480A" w:rsidTr="004D6E7B">
        <w:trPr>
          <w:trHeight w:val="225"/>
        </w:trPr>
        <w:tc>
          <w:tcPr>
            <w:cnfStyle w:val="001000000000"/>
            <w:tcW w:w="2835" w:type="dxa"/>
            <w:tcBorders>
              <w:top w:val="single" w:sz="4" w:space="0" w:color="auto"/>
              <w:left w:val="nil"/>
              <w:bottom w:val="single" w:sz="4" w:space="0" w:color="auto"/>
            </w:tcBorders>
            <w:shd w:val="clear" w:color="auto" w:fill="FFFFFF" w:themeFill="background1"/>
          </w:tcPr>
          <w:p w:rsidR="00006F7D" w:rsidRPr="0079480A" w:rsidRDefault="00006F7D" w:rsidP="004D6E7B">
            <w:pPr>
              <w:jc w:val="center"/>
              <w:rPr>
                <w:rFonts w:ascii="Times New Roman" w:hAnsi="Times New Roman"/>
                <w:b w:val="0"/>
                <w:color w:val="auto"/>
                <w:sz w:val="24"/>
                <w:szCs w:val="24"/>
              </w:rPr>
            </w:pPr>
            <w:r w:rsidRPr="0079480A">
              <w:rPr>
                <w:rFonts w:ascii="Times New Roman" w:hAnsi="Times New Roman"/>
                <w:b w:val="0"/>
                <w:color w:val="auto"/>
                <w:sz w:val="24"/>
                <w:szCs w:val="24"/>
              </w:rPr>
              <w:t>21.</w:t>
            </w:r>
          </w:p>
        </w:tc>
        <w:tc>
          <w:tcPr>
            <w:tcW w:w="1985" w:type="dxa"/>
            <w:gridSpan w:val="2"/>
            <w:tcBorders>
              <w:top w:val="single" w:sz="4" w:space="0" w:color="auto"/>
              <w:bottom w:val="single" w:sz="4" w:space="0" w:color="auto"/>
            </w:tcBorders>
            <w:shd w:val="clear" w:color="auto" w:fill="FFFFFF" w:themeFill="background1"/>
          </w:tcPr>
          <w:p w:rsidR="00006F7D" w:rsidRPr="0079480A" w:rsidRDefault="00006F7D" w:rsidP="004D6E7B">
            <w:pPr>
              <w:jc w:val="center"/>
              <w:cnfStyle w:val="000000000000"/>
              <w:rPr>
                <w:rFonts w:ascii="Times New Roman" w:hAnsi="Times New Roman"/>
                <w:color w:val="auto"/>
                <w:sz w:val="24"/>
                <w:szCs w:val="24"/>
              </w:rPr>
            </w:pPr>
            <w:r w:rsidRPr="0079480A">
              <w:rPr>
                <w:rFonts w:ascii="Times New Roman" w:hAnsi="Times New Roman"/>
                <w:color w:val="auto"/>
                <w:sz w:val="24"/>
                <w:szCs w:val="24"/>
              </w:rPr>
              <w:t>32</w:t>
            </w:r>
          </w:p>
        </w:tc>
        <w:tc>
          <w:tcPr>
            <w:tcW w:w="3402" w:type="dxa"/>
            <w:tcBorders>
              <w:top w:val="single" w:sz="4" w:space="0" w:color="auto"/>
              <w:bottom w:val="single" w:sz="4" w:space="0" w:color="auto"/>
              <w:right w:val="nil"/>
            </w:tcBorders>
            <w:shd w:val="clear" w:color="auto" w:fill="FFFFFF" w:themeFill="background1"/>
          </w:tcPr>
          <w:p w:rsidR="00006F7D" w:rsidRPr="0079480A" w:rsidRDefault="00006F7D" w:rsidP="004D6E7B">
            <w:pPr>
              <w:jc w:val="center"/>
              <w:cnfStyle w:val="000000000000"/>
              <w:rPr>
                <w:rFonts w:ascii="Times New Roman" w:hAnsi="Times New Roman"/>
                <w:color w:val="auto"/>
                <w:sz w:val="24"/>
                <w:szCs w:val="24"/>
              </w:rPr>
            </w:pPr>
            <w:r w:rsidRPr="0079480A">
              <w:rPr>
                <w:rFonts w:ascii="Times New Roman" w:hAnsi="Times New Roman"/>
                <w:color w:val="auto"/>
                <w:sz w:val="24"/>
                <w:szCs w:val="24"/>
              </w:rPr>
              <w:t>35</w:t>
            </w:r>
          </w:p>
        </w:tc>
      </w:tr>
      <w:tr w:rsidR="00006F7D" w:rsidRPr="0079480A" w:rsidTr="004D6E7B">
        <w:trPr>
          <w:cnfStyle w:val="000000100000"/>
          <w:trHeight w:val="225"/>
        </w:trPr>
        <w:tc>
          <w:tcPr>
            <w:cnfStyle w:val="001000000000"/>
            <w:tcW w:w="2835" w:type="dxa"/>
            <w:tcBorders>
              <w:top w:val="single" w:sz="4" w:space="0" w:color="auto"/>
              <w:bottom w:val="single" w:sz="4" w:space="0" w:color="auto"/>
            </w:tcBorders>
            <w:shd w:val="clear" w:color="auto" w:fill="FFFFFF" w:themeFill="background1"/>
          </w:tcPr>
          <w:p w:rsidR="00006F7D" w:rsidRPr="0079480A" w:rsidRDefault="00006F7D" w:rsidP="004D6E7B">
            <w:pPr>
              <w:jc w:val="center"/>
              <w:rPr>
                <w:rFonts w:ascii="Times New Roman" w:hAnsi="Times New Roman"/>
                <w:b w:val="0"/>
                <w:color w:val="auto"/>
                <w:sz w:val="24"/>
                <w:szCs w:val="24"/>
              </w:rPr>
            </w:pPr>
            <w:r w:rsidRPr="0079480A">
              <w:rPr>
                <w:rFonts w:ascii="Times New Roman" w:hAnsi="Times New Roman"/>
                <w:b w:val="0"/>
                <w:color w:val="auto"/>
                <w:sz w:val="24"/>
                <w:szCs w:val="24"/>
              </w:rPr>
              <w:t>22.</w:t>
            </w:r>
          </w:p>
        </w:tc>
        <w:tc>
          <w:tcPr>
            <w:tcW w:w="1985" w:type="dxa"/>
            <w:gridSpan w:val="2"/>
            <w:tcBorders>
              <w:top w:val="single" w:sz="4" w:space="0" w:color="auto"/>
              <w:bottom w:val="single" w:sz="4" w:space="0" w:color="auto"/>
            </w:tcBorders>
            <w:shd w:val="clear" w:color="auto" w:fill="FFFFFF" w:themeFill="background1"/>
          </w:tcPr>
          <w:p w:rsidR="00006F7D" w:rsidRPr="0079480A" w:rsidRDefault="00006F7D" w:rsidP="004D6E7B">
            <w:pPr>
              <w:jc w:val="center"/>
              <w:cnfStyle w:val="000000100000"/>
              <w:rPr>
                <w:rFonts w:ascii="Times New Roman" w:hAnsi="Times New Roman"/>
                <w:color w:val="auto"/>
                <w:sz w:val="24"/>
                <w:szCs w:val="24"/>
              </w:rPr>
            </w:pPr>
            <w:r w:rsidRPr="0079480A">
              <w:rPr>
                <w:rFonts w:ascii="Times New Roman" w:hAnsi="Times New Roman"/>
                <w:color w:val="auto"/>
                <w:sz w:val="24"/>
                <w:szCs w:val="24"/>
              </w:rPr>
              <w:t>34</w:t>
            </w:r>
          </w:p>
        </w:tc>
        <w:tc>
          <w:tcPr>
            <w:tcW w:w="3402" w:type="dxa"/>
            <w:tcBorders>
              <w:top w:val="single" w:sz="4" w:space="0" w:color="auto"/>
              <w:bottom w:val="single" w:sz="4" w:space="0" w:color="auto"/>
            </w:tcBorders>
            <w:shd w:val="clear" w:color="auto" w:fill="FFFFFF" w:themeFill="background1"/>
          </w:tcPr>
          <w:p w:rsidR="00006F7D" w:rsidRPr="0079480A" w:rsidRDefault="00006F7D" w:rsidP="004D6E7B">
            <w:pPr>
              <w:jc w:val="center"/>
              <w:cnfStyle w:val="000000100000"/>
              <w:rPr>
                <w:rFonts w:ascii="Times New Roman" w:hAnsi="Times New Roman"/>
                <w:color w:val="auto"/>
                <w:sz w:val="24"/>
                <w:szCs w:val="24"/>
              </w:rPr>
            </w:pPr>
            <w:r w:rsidRPr="0079480A">
              <w:rPr>
                <w:rFonts w:ascii="Times New Roman" w:hAnsi="Times New Roman"/>
                <w:color w:val="auto"/>
                <w:sz w:val="24"/>
                <w:szCs w:val="24"/>
              </w:rPr>
              <w:t>35</w:t>
            </w:r>
          </w:p>
        </w:tc>
      </w:tr>
      <w:tr w:rsidR="00006F7D" w:rsidRPr="0079480A" w:rsidTr="004D6E7B">
        <w:trPr>
          <w:trHeight w:val="225"/>
        </w:trPr>
        <w:tc>
          <w:tcPr>
            <w:cnfStyle w:val="001000000000"/>
            <w:tcW w:w="2835" w:type="dxa"/>
            <w:tcBorders>
              <w:top w:val="single" w:sz="4" w:space="0" w:color="auto"/>
              <w:left w:val="nil"/>
              <w:bottom w:val="single" w:sz="4" w:space="0" w:color="auto"/>
            </w:tcBorders>
            <w:shd w:val="clear" w:color="auto" w:fill="FFFFFF" w:themeFill="background1"/>
          </w:tcPr>
          <w:p w:rsidR="00006F7D" w:rsidRPr="0079480A" w:rsidRDefault="00006F7D" w:rsidP="004D6E7B">
            <w:pPr>
              <w:jc w:val="center"/>
              <w:rPr>
                <w:rFonts w:ascii="Times New Roman" w:hAnsi="Times New Roman"/>
                <w:b w:val="0"/>
                <w:color w:val="auto"/>
                <w:sz w:val="24"/>
                <w:szCs w:val="24"/>
              </w:rPr>
            </w:pPr>
            <w:r w:rsidRPr="0079480A">
              <w:rPr>
                <w:rFonts w:ascii="Times New Roman" w:hAnsi="Times New Roman"/>
                <w:b w:val="0"/>
                <w:color w:val="auto"/>
                <w:sz w:val="24"/>
                <w:szCs w:val="24"/>
              </w:rPr>
              <w:t>23.</w:t>
            </w:r>
          </w:p>
        </w:tc>
        <w:tc>
          <w:tcPr>
            <w:tcW w:w="1985" w:type="dxa"/>
            <w:gridSpan w:val="2"/>
            <w:tcBorders>
              <w:top w:val="single" w:sz="4" w:space="0" w:color="auto"/>
              <w:bottom w:val="single" w:sz="4" w:space="0" w:color="auto"/>
            </w:tcBorders>
            <w:shd w:val="clear" w:color="auto" w:fill="FFFFFF" w:themeFill="background1"/>
          </w:tcPr>
          <w:p w:rsidR="00006F7D" w:rsidRPr="0079480A" w:rsidRDefault="00006F7D" w:rsidP="004D6E7B">
            <w:pPr>
              <w:jc w:val="center"/>
              <w:cnfStyle w:val="000000000000"/>
              <w:rPr>
                <w:rFonts w:ascii="Times New Roman" w:hAnsi="Times New Roman"/>
                <w:color w:val="auto"/>
                <w:sz w:val="24"/>
                <w:szCs w:val="24"/>
              </w:rPr>
            </w:pPr>
            <w:r w:rsidRPr="0079480A">
              <w:rPr>
                <w:rFonts w:ascii="Times New Roman" w:hAnsi="Times New Roman"/>
                <w:color w:val="auto"/>
                <w:sz w:val="24"/>
                <w:szCs w:val="24"/>
              </w:rPr>
              <w:t>34</w:t>
            </w:r>
          </w:p>
        </w:tc>
        <w:tc>
          <w:tcPr>
            <w:tcW w:w="3402" w:type="dxa"/>
            <w:tcBorders>
              <w:top w:val="single" w:sz="4" w:space="0" w:color="auto"/>
              <w:bottom w:val="single" w:sz="4" w:space="0" w:color="auto"/>
              <w:right w:val="nil"/>
            </w:tcBorders>
            <w:shd w:val="clear" w:color="auto" w:fill="FFFFFF" w:themeFill="background1"/>
          </w:tcPr>
          <w:p w:rsidR="00006F7D" w:rsidRPr="0079480A" w:rsidRDefault="00006F7D" w:rsidP="004D6E7B">
            <w:pPr>
              <w:jc w:val="center"/>
              <w:cnfStyle w:val="000000000000"/>
              <w:rPr>
                <w:rFonts w:ascii="Times New Roman" w:hAnsi="Times New Roman"/>
                <w:color w:val="auto"/>
                <w:sz w:val="24"/>
                <w:szCs w:val="24"/>
              </w:rPr>
            </w:pPr>
            <w:r w:rsidRPr="0079480A">
              <w:rPr>
                <w:rFonts w:ascii="Times New Roman" w:hAnsi="Times New Roman"/>
                <w:color w:val="auto"/>
                <w:sz w:val="24"/>
                <w:szCs w:val="24"/>
              </w:rPr>
              <w:t>35</w:t>
            </w:r>
          </w:p>
        </w:tc>
      </w:tr>
      <w:tr w:rsidR="00006F7D" w:rsidRPr="0079480A" w:rsidTr="004D6E7B">
        <w:trPr>
          <w:cnfStyle w:val="000000100000"/>
          <w:trHeight w:val="225"/>
        </w:trPr>
        <w:tc>
          <w:tcPr>
            <w:cnfStyle w:val="001000000000"/>
            <w:tcW w:w="2835" w:type="dxa"/>
            <w:tcBorders>
              <w:top w:val="single" w:sz="4" w:space="0" w:color="auto"/>
              <w:bottom w:val="single" w:sz="4" w:space="0" w:color="auto"/>
            </w:tcBorders>
            <w:shd w:val="clear" w:color="auto" w:fill="FFFFFF" w:themeFill="background1"/>
          </w:tcPr>
          <w:p w:rsidR="00006F7D" w:rsidRPr="0079480A" w:rsidRDefault="00006F7D" w:rsidP="004D6E7B">
            <w:pPr>
              <w:jc w:val="center"/>
              <w:rPr>
                <w:rFonts w:ascii="Times New Roman" w:hAnsi="Times New Roman"/>
                <w:b w:val="0"/>
                <w:color w:val="auto"/>
                <w:sz w:val="24"/>
                <w:szCs w:val="24"/>
              </w:rPr>
            </w:pPr>
            <w:r w:rsidRPr="0079480A">
              <w:rPr>
                <w:rFonts w:ascii="Times New Roman" w:hAnsi="Times New Roman"/>
                <w:b w:val="0"/>
                <w:color w:val="auto"/>
                <w:sz w:val="24"/>
                <w:szCs w:val="24"/>
              </w:rPr>
              <w:t>24</w:t>
            </w:r>
          </w:p>
        </w:tc>
        <w:tc>
          <w:tcPr>
            <w:tcW w:w="1985" w:type="dxa"/>
            <w:gridSpan w:val="2"/>
            <w:tcBorders>
              <w:top w:val="single" w:sz="4" w:space="0" w:color="auto"/>
              <w:bottom w:val="single" w:sz="4" w:space="0" w:color="auto"/>
            </w:tcBorders>
            <w:shd w:val="clear" w:color="auto" w:fill="FFFFFF" w:themeFill="background1"/>
          </w:tcPr>
          <w:p w:rsidR="00006F7D" w:rsidRPr="0079480A" w:rsidRDefault="00006F7D" w:rsidP="004D6E7B">
            <w:pPr>
              <w:jc w:val="center"/>
              <w:cnfStyle w:val="000000100000"/>
              <w:rPr>
                <w:rFonts w:ascii="Times New Roman" w:hAnsi="Times New Roman"/>
                <w:color w:val="auto"/>
                <w:sz w:val="24"/>
                <w:szCs w:val="24"/>
              </w:rPr>
            </w:pPr>
            <w:r w:rsidRPr="0079480A">
              <w:rPr>
                <w:rFonts w:ascii="Times New Roman" w:hAnsi="Times New Roman"/>
                <w:color w:val="auto"/>
                <w:sz w:val="24"/>
                <w:szCs w:val="24"/>
              </w:rPr>
              <w:t>34</w:t>
            </w:r>
          </w:p>
        </w:tc>
        <w:tc>
          <w:tcPr>
            <w:tcW w:w="3402" w:type="dxa"/>
            <w:tcBorders>
              <w:top w:val="single" w:sz="4" w:space="0" w:color="auto"/>
              <w:bottom w:val="single" w:sz="4" w:space="0" w:color="auto"/>
            </w:tcBorders>
            <w:shd w:val="clear" w:color="auto" w:fill="FFFFFF" w:themeFill="background1"/>
          </w:tcPr>
          <w:p w:rsidR="00006F7D" w:rsidRPr="0079480A" w:rsidRDefault="00006F7D" w:rsidP="004D6E7B">
            <w:pPr>
              <w:spacing w:line="360" w:lineRule="auto"/>
              <w:jc w:val="center"/>
              <w:cnfStyle w:val="000000100000"/>
              <w:rPr>
                <w:rFonts w:ascii="Times New Roman" w:hAnsi="Times New Roman"/>
                <w:color w:val="auto"/>
                <w:sz w:val="24"/>
                <w:szCs w:val="24"/>
              </w:rPr>
            </w:pPr>
            <w:r w:rsidRPr="0079480A">
              <w:rPr>
                <w:rFonts w:ascii="Times New Roman" w:hAnsi="Times New Roman"/>
                <w:color w:val="auto"/>
                <w:sz w:val="24"/>
                <w:szCs w:val="24"/>
              </w:rPr>
              <w:t>35</w:t>
            </w:r>
          </w:p>
        </w:tc>
      </w:tr>
    </w:tbl>
    <w:p w:rsidR="00006F7D" w:rsidRPr="002678E6" w:rsidRDefault="00006F7D" w:rsidP="00006F7D">
      <w:pPr>
        <w:spacing w:before="120" w:after="120" w:line="480" w:lineRule="auto"/>
        <w:jc w:val="both"/>
        <w:rPr>
          <w:rFonts w:ascii="Times New Roman" w:hAnsi="Times New Roman"/>
          <w:b/>
          <w:sz w:val="24"/>
          <w:szCs w:val="24"/>
          <w:lang w:val="id-ID"/>
        </w:rPr>
      </w:pPr>
      <w:r w:rsidRPr="0079480A">
        <w:rPr>
          <w:rFonts w:ascii="Times New Roman" w:hAnsi="Times New Roman"/>
          <w:b/>
          <w:sz w:val="24"/>
          <w:szCs w:val="24"/>
        </w:rPr>
        <w:lastRenderedPageBreak/>
        <w:tab/>
      </w:r>
      <w:r w:rsidRPr="0079480A">
        <w:rPr>
          <w:rFonts w:ascii="Times New Roman" w:hAnsi="Times New Roman"/>
          <w:sz w:val="24"/>
        </w:rPr>
        <w:t xml:space="preserve">Berdasarkan tabel diatas di atas maka diperoleh data skor mengenai keterampilan membuat tanda tangan melalui latihan motorik halus pada murid tunanetra kelas VII di SLB </w:t>
      </w:r>
      <w:proofErr w:type="gramStart"/>
      <w:r w:rsidRPr="0079480A">
        <w:rPr>
          <w:rFonts w:ascii="Times New Roman" w:hAnsi="Times New Roman"/>
          <w:sz w:val="24"/>
        </w:rPr>
        <w:t>A</w:t>
      </w:r>
      <w:proofErr w:type="gramEnd"/>
      <w:r w:rsidRPr="0079480A">
        <w:rPr>
          <w:rFonts w:ascii="Times New Roman" w:hAnsi="Times New Roman"/>
          <w:sz w:val="24"/>
        </w:rPr>
        <w:t xml:space="preserve"> YAPTI Makassar berdasarkan tahap-tahap proses latihan motorik halus.</w:t>
      </w:r>
      <w:r w:rsidRPr="0079480A">
        <w:rPr>
          <w:rFonts w:ascii="Times New Roman" w:hAnsi="Times New Roman"/>
          <w:sz w:val="24"/>
          <w:szCs w:val="24"/>
        </w:rPr>
        <w:t xml:space="preserve"> Untuk lebih jelasnya dapat diperhatikan pada grafik 4.4 di bawah in</w:t>
      </w:r>
      <w:r w:rsidRPr="0079480A">
        <w:rPr>
          <w:rFonts w:ascii="Times New Roman" w:hAnsi="Times New Roman"/>
          <w:sz w:val="24"/>
          <w:szCs w:val="24"/>
          <w:lang w:val="id-ID"/>
        </w:rPr>
        <w:t>i</w:t>
      </w:r>
    </w:p>
    <w:p w:rsidR="00006F7D" w:rsidRPr="0079480A" w:rsidRDefault="00006F7D" w:rsidP="00006F7D">
      <w:pPr>
        <w:spacing w:after="0"/>
        <w:ind w:left="1560" w:hanging="1560"/>
        <w:jc w:val="both"/>
        <w:rPr>
          <w:rFonts w:ascii="Times New Roman" w:hAnsi="Times New Roman"/>
          <w:b/>
          <w:sz w:val="24"/>
          <w:szCs w:val="24"/>
        </w:rPr>
      </w:pPr>
      <w:r>
        <w:rPr>
          <w:rFonts w:ascii="Times New Roman" w:hAnsi="Times New Roman"/>
          <w:b/>
          <w:sz w:val="24"/>
          <w:szCs w:val="24"/>
          <w:lang w:val="id-ID"/>
        </w:rPr>
        <w:t xml:space="preserve">      </w:t>
      </w:r>
      <w:proofErr w:type="gramStart"/>
      <w:r w:rsidRPr="0079480A">
        <w:rPr>
          <w:rFonts w:ascii="Times New Roman" w:hAnsi="Times New Roman"/>
          <w:b/>
          <w:sz w:val="24"/>
          <w:szCs w:val="24"/>
        </w:rPr>
        <w:t>Grafik 4.4.</w:t>
      </w:r>
      <w:proofErr w:type="gramEnd"/>
      <w:r w:rsidRPr="0079480A">
        <w:rPr>
          <w:rFonts w:ascii="Times New Roman" w:hAnsi="Times New Roman"/>
          <w:b/>
          <w:sz w:val="24"/>
          <w:szCs w:val="24"/>
        </w:rPr>
        <w:t xml:space="preserve"> Keterampilan Membuat Tanda Tangan pada Kondisi</w:t>
      </w:r>
      <w:r w:rsidRPr="0079480A">
        <w:rPr>
          <w:rFonts w:ascii="Times New Roman" w:hAnsi="Times New Roman"/>
          <w:b/>
          <w:i/>
          <w:sz w:val="24"/>
          <w:szCs w:val="24"/>
        </w:rPr>
        <w:t xml:space="preserve"> Baseline</w:t>
      </w:r>
      <w:r w:rsidRPr="0079480A">
        <w:rPr>
          <w:rFonts w:ascii="Times New Roman" w:hAnsi="Times New Roman"/>
          <w:b/>
          <w:sz w:val="24"/>
          <w:szCs w:val="24"/>
        </w:rPr>
        <w:t>-</w:t>
      </w:r>
      <w:proofErr w:type="gramStart"/>
      <w:r w:rsidRPr="0079480A">
        <w:rPr>
          <w:rFonts w:ascii="Times New Roman" w:hAnsi="Times New Roman"/>
          <w:b/>
          <w:sz w:val="24"/>
          <w:szCs w:val="24"/>
        </w:rPr>
        <w:t xml:space="preserve">1 </w:t>
      </w:r>
      <w:r>
        <w:rPr>
          <w:rFonts w:ascii="Times New Roman" w:hAnsi="Times New Roman"/>
          <w:b/>
          <w:sz w:val="24"/>
          <w:szCs w:val="24"/>
          <w:lang w:val="id-ID"/>
        </w:rPr>
        <w:t xml:space="preserve"> </w:t>
      </w:r>
      <w:r w:rsidRPr="0079480A">
        <w:rPr>
          <w:rFonts w:ascii="Times New Roman" w:hAnsi="Times New Roman"/>
          <w:b/>
          <w:sz w:val="24"/>
          <w:szCs w:val="24"/>
        </w:rPr>
        <w:t>(</w:t>
      </w:r>
      <w:proofErr w:type="gramEnd"/>
      <w:r w:rsidRPr="0079480A">
        <w:rPr>
          <w:rFonts w:ascii="Times New Roman" w:hAnsi="Times New Roman"/>
          <w:b/>
          <w:sz w:val="24"/>
          <w:szCs w:val="24"/>
        </w:rPr>
        <w:t xml:space="preserve">A-1), Intervensi (B), dan </w:t>
      </w:r>
      <w:r w:rsidRPr="0079480A">
        <w:rPr>
          <w:rFonts w:ascii="Times New Roman" w:hAnsi="Times New Roman"/>
          <w:b/>
          <w:i/>
          <w:sz w:val="24"/>
          <w:szCs w:val="24"/>
        </w:rPr>
        <w:t>Baseline</w:t>
      </w:r>
      <w:r w:rsidRPr="0079480A">
        <w:rPr>
          <w:rFonts w:ascii="Times New Roman" w:hAnsi="Times New Roman"/>
          <w:b/>
          <w:sz w:val="24"/>
          <w:szCs w:val="24"/>
        </w:rPr>
        <w:t>-2 (A-2)</w:t>
      </w:r>
    </w:p>
    <w:p w:rsidR="00006F7D" w:rsidRPr="0079480A" w:rsidRDefault="00006F7D" w:rsidP="00006F7D">
      <w:pPr>
        <w:spacing w:after="0"/>
        <w:ind w:left="1260" w:hanging="1260"/>
        <w:jc w:val="both"/>
        <w:rPr>
          <w:rFonts w:ascii="Times New Roman" w:hAnsi="Times New Roman"/>
          <w:sz w:val="24"/>
          <w:szCs w:val="24"/>
          <w:lang w:val="id-ID"/>
        </w:rPr>
      </w:pPr>
      <w:r w:rsidRPr="0079480A">
        <w:rPr>
          <w:rFonts w:ascii="Times New Roman" w:hAnsi="Times New Roman"/>
          <w:noProof/>
          <w:sz w:val="24"/>
          <w:szCs w:val="24"/>
        </w:rPr>
        <w:drawing>
          <wp:inline distT="0" distB="0" distL="0" distR="0">
            <wp:extent cx="5249287" cy="2942376"/>
            <wp:effectExtent l="19050" t="0" r="27563"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06F7D" w:rsidRPr="0079480A" w:rsidRDefault="00006F7D" w:rsidP="00006F7D">
      <w:pPr>
        <w:spacing w:after="0"/>
        <w:ind w:left="1260" w:hanging="1260"/>
        <w:jc w:val="both"/>
        <w:rPr>
          <w:rFonts w:ascii="Times New Roman" w:hAnsi="Times New Roman"/>
          <w:sz w:val="24"/>
          <w:szCs w:val="24"/>
          <w:lang w:val="id-ID"/>
        </w:rPr>
      </w:pPr>
    </w:p>
    <w:p w:rsidR="00006F7D" w:rsidRDefault="00006F7D" w:rsidP="00006F7D">
      <w:pPr>
        <w:spacing w:before="120" w:after="0" w:line="480" w:lineRule="auto"/>
        <w:jc w:val="both"/>
        <w:rPr>
          <w:rFonts w:ascii="Times New Roman" w:hAnsi="Times New Roman"/>
          <w:sz w:val="24"/>
          <w:szCs w:val="24"/>
          <w:lang w:val="id-ID"/>
        </w:rPr>
      </w:pPr>
      <w:r w:rsidRPr="0079480A">
        <w:rPr>
          <w:rFonts w:ascii="Times New Roman" w:hAnsi="Times New Roman"/>
          <w:b/>
          <w:sz w:val="24"/>
          <w:szCs w:val="24"/>
        </w:rPr>
        <w:tab/>
      </w:r>
      <w:proofErr w:type="gramStart"/>
      <w:r w:rsidRPr="0079480A">
        <w:rPr>
          <w:rFonts w:ascii="Times New Roman" w:hAnsi="Times New Roman"/>
          <w:sz w:val="24"/>
          <w:szCs w:val="24"/>
        </w:rPr>
        <w:t>Berdasarkan grafik diatas dapat terlihat data awal pada kondisi baseline-1 (A1) adalah 0 kemudian meningkat pada sesi kedua dgn skor 1 dan data stabil hingga sesi terakhir.</w:t>
      </w:r>
      <w:proofErr w:type="gramEnd"/>
      <w:r w:rsidRPr="0079480A">
        <w:rPr>
          <w:rFonts w:ascii="Times New Roman" w:hAnsi="Times New Roman"/>
          <w:sz w:val="24"/>
          <w:szCs w:val="24"/>
        </w:rPr>
        <w:t xml:space="preserve"> Pada kondisi intervensi skor pada data awal adalah 5 dan terus meningkat secara bervariasi hingga sesi ke 12, menurun disesi ke 13 dan terus meningkat hingga sesi terakhir. </w:t>
      </w:r>
      <w:proofErr w:type="gramStart"/>
      <w:r w:rsidRPr="0079480A">
        <w:rPr>
          <w:rFonts w:ascii="Times New Roman" w:hAnsi="Times New Roman"/>
          <w:sz w:val="24"/>
          <w:szCs w:val="24"/>
        </w:rPr>
        <w:t xml:space="preserve">Baseline-2 juga menunjukkan data yang stabil dimana peningkatan terjadi pada sesi ke 22.Dari ketiga kondisi tersebut di dapatkan </w:t>
      </w:r>
      <w:r w:rsidRPr="0079480A">
        <w:rPr>
          <w:rFonts w:ascii="Times New Roman" w:hAnsi="Times New Roman"/>
          <w:sz w:val="24"/>
          <w:szCs w:val="24"/>
        </w:rPr>
        <w:lastRenderedPageBreak/>
        <w:t>hasil bahwa keterampilan murid tunanetra (Hr) dalam membuat tanda tangan terus meningkat.</w:t>
      </w:r>
      <w:proofErr w:type="gramEnd"/>
    </w:p>
    <w:p w:rsidR="00006F7D" w:rsidRPr="0079480A" w:rsidRDefault="00006F7D" w:rsidP="00006F7D">
      <w:pPr>
        <w:spacing w:before="120" w:after="0" w:line="480" w:lineRule="auto"/>
        <w:rPr>
          <w:rFonts w:ascii="Times New Roman" w:hAnsi="Times New Roman"/>
          <w:sz w:val="24"/>
          <w:szCs w:val="24"/>
          <w:lang w:val="id-ID"/>
        </w:rPr>
      </w:pPr>
    </w:p>
    <w:p w:rsidR="00006F7D" w:rsidRPr="0079480A" w:rsidRDefault="00006F7D" w:rsidP="00006F7D">
      <w:pPr>
        <w:pStyle w:val="ListParagraph"/>
        <w:numPr>
          <w:ilvl w:val="0"/>
          <w:numId w:val="26"/>
        </w:numPr>
        <w:spacing w:line="480" w:lineRule="auto"/>
        <w:jc w:val="both"/>
        <w:rPr>
          <w:rFonts w:ascii="Times New Roman" w:hAnsi="Times New Roman"/>
          <w:b/>
          <w:sz w:val="24"/>
          <w:szCs w:val="24"/>
        </w:rPr>
      </w:pPr>
      <w:r w:rsidRPr="0079480A">
        <w:rPr>
          <w:rFonts w:ascii="Times New Roman" w:hAnsi="Times New Roman"/>
          <w:b/>
          <w:sz w:val="24"/>
          <w:szCs w:val="24"/>
        </w:rPr>
        <w:t>Analisis dalam kondisi</w:t>
      </w:r>
    </w:p>
    <w:p w:rsidR="00006F7D" w:rsidRPr="0079480A" w:rsidRDefault="00006F7D" w:rsidP="00006F7D">
      <w:pPr>
        <w:pStyle w:val="ListParagraph"/>
        <w:spacing w:after="0" w:line="480" w:lineRule="auto"/>
        <w:ind w:left="0" w:firstLine="567"/>
        <w:jc w:val="both"/>
        <w:rPr>
          <w:rFonts w:ascii="Times New Roman" w:hAnsi="Times New Roman"/>
          <w:sz w:val="24"/>
          <w:szCs w:val="24"/>
        </w:rPr>
      </w:pPr>
      <w:proofErr w:type="gramStart"/>
      <w:r w:rsidRPr="0079480A">
        <w:rPr>
          <w:rFonts w:ascii="Times New Roman" w:hAnsi="Times New Roman"/>
          <w:sz w:val="24"/>
          <w:szCs w:val="24"/>
        </w:rPr>
        <w:t xml:space="preserve">Pengumpulan data pada saat </w:t>
      </w:r>
      <w:r w:rsidRPr="0079480A">
        <w:rPr>
          <w:rFonts w:ascii="Times New Roman" w:hAnsi="Times New Roman"/>
          <w:i/>
          <w:sz w:val="24"/>
          <w:szCs w:val="24"/>
        </w:rPr>
        <w:t xml:space="preserve">baseline </w:t>
      </w:r>
      <w:r w:rsidRPr="0079480A">
        <w:rPr>
          <w:rFonts w:ascii="Times New Roman" w:hAnsi="Times New Roman"/>
          <w:sz w:val="24"/>
          <w:szCs w:val="24"/>
        </w:rPr>
        <w:t>1 (A</w:t>
      </w:r>
      <w:r w:rsidRPr="0079480A">
        <w:rPr>
          <w:rFonts w:ascii="Times New Roman" w:hAnsi="Times New Roman"/>
          <w:sz w:val="24"/>
          <w:szCs w:val="24"/>
          <w:vertAlign w:val="subscript"/>
        </w:rPr>
        <w:t>1</w:t>
      </w:r>
      <w:r w:rsidRPr="0079480A">
        <w:rPr>
          <w:rFonts w:ascii="Times New Roman" w:hAnsi="Times New Roman"/>
          <w:sz w:val="24"/>
          <w:szCs w:val="24"/>
        </w:rPr>
        <w:t>) dilaksanakan beberapa kali sampai diperoleh data yang stabil.Kestabilan data diperoleh setelah dilakukan pengumpulan data selama empat sesi.</w:t>
      </w:r>
      <w:proofErr w:type="gramEnd"/>
      <w:r w:rsidRPr="0079480A">
        <w:rPr>
          <w:rFonts w:ascii="Times New Roman" w:hAnsi="Times New Roman"/>
          <w:sz w:val="24"/>
          <w:szCs w:val="24"/>
        </w:rPr>
        <w:t xml:space="preserve"> Komponen–komponen analisis dalam kondisi </w:t>
      </w:r>
      <w:proofErr w:type="gramStart"/>
      <w:r w:rsidRPr="0079480A">
        <w:rPr>
          <w:rFonts w:ascii="Times New Roman" w:hAnsi="Times New Roman"/>
          <w:sz w:val="24"/>
          <w:szCs w:val="24"/>
        </w:rPr>
        <w:t>meliputi :</w:t>
      </w:r>
      <w:proofErr w:type="gramEnd"/>
      <w:r w:rsidRPr="0079480A">
        <w:rPr>
          <w:rFonts w:ascii="Times New Roman" w:hAnsi="Times New Roman"/>
          <w:sz w:val="24"/>
          <w:szCs w:val="24"/>
        </w:rPr>
        <w:t xml:space="preserve"> 1) panjang kondisi, 2) estimasi kecenderungan arah, 3) kecenderungan stabilitas, 4) jejak data, 5) level stabilitas, dan 6) perubahan level.</w:t>
      </w:r>
    </w:p>
    <w:p w:rsidR="00006F7D" w:rsidRPr="0079480A" w:rsidRDefault="00006F7D" w:rsidP="00006F7D">
      <w:pPr>
        <w:pStyle w:val="ListParagraph"/>
        <w:spacing w:after="0" w:line="240" w:lineRule="auto"/>
        <w:ind w:left="0" w:firstLine="567"/>
        <w:jc w:val="both"/>
        <w:rPr>
          <w:rFonts w:ascii="Times New Roman" w:hAnsi="Times New Roman"/>
          <w:sz w:val="24"/>
          <w:szCs w:val="24"/>
        </w:rPr>
      </w:pPr>
    </w:p>
    <w:p w:rsidR="00006F7D" w:rsidRPr="0079480A" w:rsidRDefault="00006F7D" w:rsidP="00006F7D">
      <w:pPr>
        <w:pStyle w:val="ListParagraph"/>
        <w:numPr>
          <w:ilvl w:val="0"/>
          <w:numId w:val="27"/>
        </w:numPr>
        <w:spacing w:after="0" w:line="480" w:lineRule="auto"/>
        <w:ind w:left="360"/>
        <w:jc w:val="both"/>
        <w:rPr>
          <w:rFonts w:ascii="Times New Roman" w:hAnsi="Times New Roman"/>
          <w:b/>
          <w:sz w:val="24"/>
          <w:szCs w:val="24"/>
        </w:rPr>
      </w:pPr>
      <w:r w:rsidRPr="0079480A">
        <w:rPr>
          <w:rFonts w:ascii="Times New Roman" w:hAnsi="Times New Roman"/>
          <w:b/>
          <w:sz w:val="24"/>
          <w:szCs w:val="24"/>
        </w:rPr>
        <w:t>Panjang Kondisi (</w:t>
      </w:r>
      <w:r w:rsidRPr="0079480A">
        <w:rPr>
          <w:rFonts w:ascii="Times New Roman" w:hAnsi="Times New Roman"/>
          <w:b/>
          <w:i/>
          <w:sz w:val="24"/>
          <w:szCs w:val="24"/>
        </w:rPr>
        <w:t>Condition Length</w:t>
      </w:r>
      <w:r w:rsidRPr="0079480A">
        <w:rPr>
          <w:rFonts w:ascii="Times New Roman" w:hAnsi="Times New Roman"/>
          <w:b/>
          <w:sz w:val="24"/>
          <w:szCs w:val="24"/>
        </w:rPr>
        <w:t>)</w:t>
      </w:r>
    </w:p>
    <w:p w:rsidR="00006F7D" w:rsidRPr="0079480A" w:rsidRDefault="00006F7D" w:rsidP="00006F7D">
      <w:pPr>
        <w:spacing w:after="120" w:line="480" w:lineRule="auto"/>
        <w:ind w:firstLine="540"/>
        <w:jc w:val="both"/>
        <w:rPr>
          <w:rFonts w:ascii="Times New Roman" w:hAnsi="Times New Roman"/>
          <w:sz w:val="24"/>
          <w:szCs w:val="24"/>
        </w:rPr>
      </w:pPr>
      <w:proofErr w:type="gramStart"/>
      <w:r w:rsidRPr="0079480A">
        <w:rPr>
          <w:rFonts w:ascii="Times New Roman" w:hAnsi="Times New Roman"/>
          <w:sz w:val="24"/>
          <w:szCs w:val="24"/>
        </w:rPr>
        <w:t>Panjang kondisi (</w:t>
      </w:r>
      <w:r w:rsidRPr="0079480A">
        <w:rPr>
          <w:rFonts w:ascii="Times New Roman" w:hAnsi="Times New Roman"/>
          <w:i/>
          <w:sz w:val="24"/>
          <w:szCs w:val="24"/>
        </w:rPr>
        <w:t>condition length</w:t>
      </w:r>
      <w:r w:rsidRPr="0079480A">
        <w:rPr>
          <w:rFonts w:ascii="Times New Roman" w:hAnsi="Times New Roman"/>
          <w:sz w:val="24"/>
          <w:szCs w:val="24"/>
        </w:rPr>
        <w:t>), yaitu banyaknya data dalam kondisi (banyaknya sesi yang dilakukan pada kondisi).</w:t>
      </w:r>
      <w:proofErr w:type="gramEnd"/>
      <w:r w:rsidRPr="0079480A">
        <w:rPr>
          <w:rFonts w:ascii="Times New Roman" w:hAnsi="Times New Roman"/>
          <w:sz w:val="24"/>
          <w:szCs w:val="24"/>
        </w:rPr>
        <w:t xml:space="preserve"> Dengan demikian pada tabel dapat dimasukkan seperti di bawah ini:</w:t>
      </w:r>
    </w:p>
    <w:p w:rsidR="00006F7D" w:rsidRPr="0079480A" w:rsidRDefault="00006F7D" w:rsidP="00006F7D">
      <w:pPr>
        <w:tabs>
          <w:tab w:val="left" w:pos="1170"/>
        </w:tabs>
        <w:spacing w:after="240" w:line="240" w:lineRule="auto"/>
        <w:ind w:left="1170" w:hanging="1170"/>
        <w:jc w:val="both"/>
        <w:rPr>
          <w:rFonts w:ascii="Times New Roman" w:hAnsi="Times New Roman"/>
          <w:b/>
          <w:sz w:val="24"/>
          <w:szCs w:val="24"/>
        </w:rPr>
      </w:pPr>
      <w:r>
        <w:rPr>
          <w:rFonts w:ascii="Times New Roman" w:hAnsi="Times New Roman"/>
          <w:b/>
          <w:sz w:val="24"/>
          <w:szCs w:val="24"/>
          <w:lang w:val="id-ID"/>
        </w:rPr>
        <w:t xml:space="preserve">      </w:t>
      </w:r>
      <w:r w:rsidRPr="0079480A">
        <w:rPr>
          <w:rFonts w:ascii="Times New Roman" w:hAnsi="Times New Roman"/>
          <w:b/>
          <w:sz w:val="24"/>
          <w:szCs w:val="24"/>
        </w:rPr>
        <w:t>Tabel 4.5</w:t>
      </w:r>
      <w:r w:rsidRPr="0079480A">
        <w:rPr>
          <w:rFonts w:ascii="Times New Roman" w:hAnsi="Times New Roman"/>
          <w:b/>
          <w:sz w:val="24"/>
          <w:szCs w:val="24"/>
        </w:rPr>
        <w:tab/>
        <w:t xml:space="preserve">Panjang Kondisi Keterampilan Membuat Tanda Tangan </w:t>
      </w:r>
    </w:p>
    <w:tbl>
      <w:tblPr>
        <w:tblStyle w:val="MediumShading2-Accent6"/>
        <w:tblpPr w:leftFromText="180" w:rightFromText="180" w:vertAnchor="text" w:horzAnchor="margin" w:tblpX="108" w:tblpY="124"/>
        <w:tblOverlap w:val="never"/>
        <w:tblW w:w="0" w:type="auto"/>
        <w:tblBorders>
          <w:top w:val="single" w:sz="4" w:space="0" w:color="auto"/>
          <w:left w:val="single" w:sz="4" w:space="0" w:color="auto"/>
          <w:bottom w:val="single" w:sz="4" w:space="0" w:color="auto"/>
          <w:right w:val="single" w:sz="4" w:space="0" w:color="auto"/>
          <w:insideH w:val="single" w:sz="8" w:space="0" w:color="auto"/>
        </w:tblBorders>
        <w:tblLook w:val="04A0"/>
      </w:tblPr>
      <w:tblGrid>
        <w:gridCol w:w="1745"/>
        <w:gridCol w:w="1433"/>
        <w:gridCol w:w="1697"/>
        <w:gridCol w:w="3347"/>
      </w:tblGrid>
      <w:tr w:rsidR="00006F7D" w:rsidRPr="0079480A" w:rsidTr="004D6E7B">
        <w:trPr>
          <w:cnfStyle w:val="100000000000"/>
        </w:trPr>
        <w:tc>
          <w:tcPr>
            <w:cnfStyle w:val="001000000100"/>
            <w:tcW w:w="1745" w:type="dxa"/>
            <w:tcBorders>
              <w:bottom w:val="single" w:sz="8" w:space="0" w:color="auto"/>
            </w:tcBorders>
            <w:shd w:val="clear" w:color="auto" w:fill="FFFFFF" w:themeFill="background1"/>
          </w:tcPr>
          <w:p w:rsidR="00006F7D" w:rsidRPr="0079480A" w:rsidRDefault="00006F7D" w:rsidP="004D6E7B">
            <w:pPr>
              <w:spacing w:before="120" w:line="360" w:lineRule="auto"/>
              <w:jc w:val="center"/>
              <w:rPr>
                <w:rFonts w:ascii="Times New Roman" w:hAnsi="Times New Roman"/>
                <w:color w:val="auto"/>
                <w:sz w:val="24"/>
                <w:szCs w:val="24"/>
              </w:rPr>
            </w:pPr>
            <w:r w:rsidRPr="0079480A">
              <w:rPr>
                <w:rFonts w:ascii="Times New Roman" w:hAnsi="Times New Roman"/>
                <w:color w:val="auto"/>
                <w:sz w:val="24"/>
                <w:szCs w:val="24"/>
              </w:rPr>
              <w:t>Kondisi</w:t>
            </w:r>
          </w:p>
        </w:tc>
        <w:tc>
          <w:tcPr>
            <w:tcW w:w="1433" w:type="dxa"/>
            <w:tcBorders>
              <w:bottom w:val="single" w:sz="8" w:space="0" w:color="auto"/>
            </w:tcBorders>
            <w:shd w:val="clear" w:color="auto" w:fill="FFFFFF" w:themeFill="background1"/>
          </w:tcPr>
          <w:p w:rsidR="00006F7D" w:rsidRPr="0079480A" w:rsidRDefault="00006F7D" w:rsidP="004D6E7B">
            <w:pPr>
              <w:spacing w:before="120" w:line="360" w:lineRule="auto"/>
              <w:jc w:val="center"/>
              <w:cnfStyle w:val="100000000000"/>
              <w:rPr>
                <w:rFonts w:ascii="Times New Roman" w:hAnsi="Times New Roman"/>
                <w:color w:val="auto"/>
                <w:sz w:val="24"/>
                <w:szCs w:val="24"/>
              </w:rPr>
            </w:pPr>
            <w:r w:rsidRPr="0079480A">
              <w:rPr>
                <w:rFonts w:ascii="Times New Roman" w:hAnsi="Times New Roman"/>
                <w:color w:val="auto"/>
                <w:sz w:val="24"/>
                <w:szCs w:val="24"/>
              </w:rPr>
              <w:t>A – 1</w:t>
            </w:r>
          </w:p>
        </w:tc>
        <w:tc>
          <w:tcPr>
            <w:tcW w:w="1697" w:type="dxa"/>
            <w:tcBorders>
              <w:bottom w:val="single" w:sz="8" w:space="0" w:color="auto"/>
            </w:tcBorders>
            <w:shd w:val="clear" w:color="auto" w:fill="FFFFFF" w:themeFill="background1"/>
          </w:tcPr>
          <w:p w:rsidR="00006F7D" w:rsidRPr="0079480A" w:rsidRDefault="00006F7D" w:rsidP="004D6E7B">
            <w:pPr>
              <w:spacing w:before="120" w:line="360" w:lineRule="auto"/>
              <w:jc w:val="center"/>
              <w:cnfStyle w:val="100000000000"/>
              <w:rPr>
                <w:rFonts w:ascii="Times New Roman" w:hAnsi="Times New Roman"/>
                <w:color w:val="auto"/>
                <w:sz w:val="24"/>
                <w:szCs w:val="24"/>
              </w:rPr>
            </w:pPr>
            <w:r w:rsidRPr="0079480A">
              <w:rPr>
                <w:rFonts w:ascii="Times New Roman" w:hAnsi="Times New Roman"/>
                <w:color w:val="auto"/>
                <w:sz w:val="24"/>
                <w:szCs w:val="24"/>
              </w:rPr>
              <w:t>B</w:t>
            </w:r>
          </w:p>
        </w:tc>
        <w:tc>
          <w:tcPr>
            <w:tcW w:w="3347" w:type="dxa"/>
            <w:tcBorders>
              <w:bottom w:val="single" w:sz="8" w:space="0" w:color="auto"/>
            </w:tcBorders>
            <w:shd w:val="clear" w:color="auto" w:fill="FFFFFF" w:themeFill="background1"/>
          </w:tcPr>
          <w:p w:rsidR="00006F7D" w:rsidRPr="0079480A" w:rsidRDefault="00006F7D" w:rsidP="004D6E7B">
            <w:pPr>
              <w:spacing w:before="120" w:line="360" w:lineRule="auto"/>
              <w:jc w:val="center"/>
              <w:cnfStyle w:val="100000000000"/>
              <w:rPr>
                <w:rFonts w:ascii="Times New Roman" w:hAnsi="Times New Roman"/>
                <w:color w:val="auto"/>
                <w:sz w:val="24"/>
                <w:szCs w:val="24"/>
              </w:rPr>
            </w:pPr>
            <w:r w:rsidRPr="0079480A">
              <w:rPr>
                <w:rFonts w:ascii="Times New Roman" w:hAnsi="Times New Roman"/>
                <w:color w:val="auto"/>
                <w:sz w:val="24"/>
                <w:szCs w:val="24"/>
              </w:rPr>
              <w:t>A – 2</w:t>
            </w:r>
          </w:p>
        </w:tc>
      </w:tr>
      <w:tr w:rsidR="00006F7D" w:rsidRPr="0079480A" w:rsidTr="004D6E7B">
        <w:trPr>
          <w:cnfStyle w:val="000000100000"/>
          <w:trHeight w:val="575"/>
        </w:trPr>
        <w:tc>
          <w:tcPr>
            <w:cnfStyle w:val="001000000000"/>
            <w:tcW w:w="1745" w:type="dxa"/>
            <w:tcBorders>
              <w:top w:val="single" w:sz="8" w:space="0" w:color="auto"/>
              <w:bottom w:val="single" w:sz="4" w:space="0" w:color="auto"/>
              <w:right w:val="single" w:sz="4" w:space="0" w:color="auto"/>
            </w:tcBorders>
            <w:shd w:val="clear" w:color="auto" w:fill="FFFFFF" w:themeFill="background1"/>
          </w:tcPr>
          <w:p w:rsidR="00006F7D" w:rsidRPr="0079480A" w:rsidRDefault="00006F7D" w:rsidP="004D6E7B">
            <w:pPr>
              <w:spacing w:before="120" w:line="360" w:lineRule="auto"/>
              <w:jc w:val="center"/>
              <w:rPr>
                <w:rFonts w:ascii="Times New Roman" w:hAnsi="Times New Roman"/>
                <w:b w:val="0"/>
                <w:color w:val="auto"/>
                <w:sz w:val="24"/>
                <w:szCs w:val="24"/>
              </w:rPr>
            </w:pPr>
            <w:r w:rsidRPr="0079480A">
              <w:rPr>
                <w:rFonts w:ascii="Times New Roman" w:hAnsi="Times New Roman"/>
                <w:b w:val="0"/>
                <w:color w:val="auto"/>
                <w:sz w:val="24"/>
                <w:szCs w:val="24"/>
              </w:rPr>
              <w:t>Panjang kondisi</w:t>
            </w:r>
          </w:p>
        </w:tc>
        <w:tc>
          <w:tcPr>
            <w:tcW w:w="1433" w:type="dxa"/>
            <w:tcBorders>
              <w:top w:val="single" w:sz="8" w:space="0" w:color="auto"/>
              <w:left w:val="single" w:sz="4" w:space="0" w:color="auto"/>
              <w:bottom w:val="single" w:sz="4" w:space="0" w:color="auto"/>
              <w:right w:val="single" w:sz="4" w:space="0" w:color="auto"/>
            </w:tcBorders>
            <w:shd w:val="clear" w:color="auto" w:fill="FFFFFF" w:themeFill="background1"/>
          </w:tcPr>
          <w:p w:rsidR="00006F7D" w:rsidRPr="0079480A" w:rsidRDefault="00006F7D" w:rsidP="004D6E7B">
            <w:pPr>
              <w:spacing w:before="120" w:line="360" w:lineRule="auto"/>
              <w:jc w:val="center"/>
              <w:cnfStyle w:val="000000100000"/>
              <w:rPr>
                <w:rFonts w:ascii="Times New Roman" w:hAnsi="Times New Roman"/>
                <w:sz w:val="24"/>
                <w:szCs w:val="24"/>
              </w:rPr>
            </w:pPr>
            <w:r w:rsidRPr="0079480A">
              <w:rPr>
                <w:rFonts w:ascii="Times New Roman" w:hAnsi="Times New Roman"/>
                <w:sz w:val="24"/>
                <w:szCs w:val="24"/>
              </w:rPr>
              <w:t>4</w:t>
            </w:r>
          </w:p>
        </w:tc>
        <w:tc>
          <w:tcPr>
            <w:tcW w:w="1697" w:type="dxa"/>
            <w:tcBorders>
              <w:top w:val="single" w:sz="8" w:space="0" w:color="auto"/>
              <w:left w:val="single" w:sz="4" w:space="0" w:color="auto"/>
              <w:bottom w:val="single" w:sz="4" w:space="0" w:color="auto"/>
              <w:right w:val="single" w:sz="4" w:space="0" w:color="auto"/>
            </w:tcBorders>
            <w:shd w:val="clear" w:color="auto" w:fill="FFFFFF" w:themeFill="background1"/>
          </w:tcPr>
          <w:p w:rsidR="00006F7D" w:rsidRPr="0079480A" w:rsidRDefault="00006F7D" w:rsidP="004D6E7B">
            <w:pPr>
              <w:spacing w:before="120" w:line="360" w:lineRule="auto"/>
              <w:jc w:val="center"/>
              <w:cnfStyle w:val="000000100000"/>
              <w:rPr>
                <w:rFonts w:ascii="Times New Roman" w:hAnsi="Times New Roman"/>
                <w:sz w:val="24"/>
                <w:szCs w:val="24"/>
              </w:rPr>
            </w:pPr>
            <w:r w:rsidRPr="0079480A">
              <w:rPr>
                <w:rFonts w:ascii="Times New Roman" w:hAnsi="Times New Roman"/>
                <w:sz w:val="24"/>
                <w:szCs w:val="24"/>
              </w:rPr>
              <w:t>15</w:t>
            </w:r>
          </w:p>
        </w:tc>
        <w:tc>
          <w:tcPr>
            <w:tcW w:w="3347" w:type="dxa"/>
            <w:tcBorders>
              <w:top w:val="single" w:sz="8" w:space="0" w:color="auto"/>
              <w:left w:val="single" w:sz="4" w:space="0" w:color="auto"/>
              <w:bottom w:val="single" w:sz="4" w:space="0" w:color="auto"/>
            </w:tcBorders>
            <w:shd w:val="clear" w:color="auto" w:fill="FFFFFF" w:themeFill="background1"/>
          </w:tcPr>
          <w:p w:rsidR="00006F7D" w:rsidRPr="0079480A" w:rsidRDefault="00006F7D" w:rsidP="004D6E7B">
            <w:pPr>
              <w:spacing w:before="120" w:line="360" w:lineRule="auto"/>
              <w:jc w:val="center"/>
              <w:cnfStyle w:val="000000100000"/>
              <w:rPr>
                <w:rFonts w:ascii="Times New Roman" w:hAnsi="Times New Roman"/>
                <w:sz w:val="24"/>
                <w:szCs w:val="24"/>
              </w:rPr>
            </w:pPr>
            <w:r w:rsidRPr="0079480A">
              <w:rPr>
                <w:rFonts w:ascii="Times New Roman" w:hAnsi="Times New Roman"/>
                <w:sz w:val="24"/>
                <w:szCs w:val="24"/>
              </w:rPr>
              <w:t>5</w:t>
            </w:r>
          </w:p>
        </w:tc>
      </w:tr>
    </w:tbl>
    <w:p w:rsidR="00006F7D" w:rsidRPr="0079480A" w:rsidRDefault="00006F7D" w:rsidP="00006F7D">
      <w:pPr>
        <w:pStyle w:val="NoSpacing"/>
        <w:spacing w:before="120"/>
      </w:pPr>
      <w:r w:rsidRPr="0079480A">
        <w:br w:type="textWrapping" w:clear="all"/>
      </w:r>
    </w:p>
    <w:p w:rsidR="00006F7D" w:rsidRPr="0079480A" w:rsidRDefault="00006F7D" w:rsidP="00006F7D">
      <w:pPr>
        <w:pStyle w:val="NoSpacing"/>
        <w:spacing w:before="120" w:line="480" w:lineRule="auto"/>
        <w:jc w:val="both"/>
        <w:rPr>
          <w:lang w:val="id-ID"/>
        </w:rPr>
      </w:pPr>
      <w:r w:rsidRPr="0079480A">
        <w:tab/>
        <w:t xml:space="preserve">Panjang kondisi pada baseline-1 (A1) yaitu 4, karena data yang diperoleh sudah menunjukkan hasil yang stabil hingga dapat kita lanjutkan pada kondisi berikutnya.Pada </w:t>
      </w:r>
      <w:r w:rsidRPr="0079480A">
        <w:rPr>
          <w:i/>
        </w:rPr>
        <w:t xml:space="preserve">intervensi </w:t>
      </w:r>
      <w:r w:rsidRPr="0079480A">
        <w:t xml:space="preserve">panjang kondisi kita hentikan setelah sesi ke </w:t>
      </w:r>
      <w:r w:rsidRPr="0079480A">
        <w:lastRenderedPageBreak/>
        <w:t>15.Selanjutnya panjang kondisi baseline-2 (A2) yaitu 5 karena data yang diperoleh sudah stabil.</w:t>
      </w:r>
    </w:p>
    <w:p w:rsidR="00006F7D" w:rsidRPr="0079480A" w:rsidRDefault="00006F7D" w:rsidP="00006F7D">
      <w:pPr>
        <w:pStyle w:val="NoSpacing"/>
        <w:spacing w:line="480" w:lineRule="auto"/>
        <w:rPr>
          <w:lang w:val="id-ID"/>
        </w:rPr>
      </w:pPr>
    </w:p>
    <w:p w:rsidR="00006F7D" w:rsidRPr="0079480A" w:rsidRDefault="00006F7D" w:rsidP="00006F7D">
      <w:pPr>
        <w:pStyle w:val="ListParagraph"/>
        <w:numPr>
          <w:ilvl w:val="0"/>
          <w:numId w:val="27"/>
        </w:numPr>
        <w:spacing w:after="0" w:line="480" w:lineRule="auto"/>
        <w:ind w:left="360"/>
        <w:jc w:val="both"/>
        <w:rPr>
          <w:rFonts w:ascii="Times New Roman" w:hAnsi="Times New Roman"/>
          <w:b/>
          <w:sz w:val="24"/>
          <w:szCs w:val="24"/>
        </w:rPr>
      </w:pPr>
      <w:r w:rsidRPr="0079480A">
        <w:rPr>
          <w:rFonts w:ascii="Times New Roman" w:hAnsi="Times New Roman"/>
          <w:b/>
          <w:sz w:val="24"/>
          <w:szCs w:val="24"/>
        </w:rPr>
        <w:t>Estimasi Kecenderungan Arah (</w:t>
      </w:r>
      <w:r w:rsidRPr="0079480A">
        <w:rPr>
          <w:rFonts w:ascii="Times New Roman" w:hAnsi="Times New Roman"/>
          <w:b/>
          <w:i/>
          <w:sz w:val="24"/>
          <w:szCs w:val="24"/>
        </w:rPr>
        <w:t>Estimate of Trend Direction</w:t>
      </w:r>
      <w:r w:rsidRPr="0079480A">
        <w:rPr>
          <w:rFonts w:ascii="Times New Roman" w:hAnsi="Times New Roman"/>
          <w:b/>
          <w:sz w:val="24"/>
          <w:szCs w:val="24"/>
        </w:rPr>
        <w:t>)</w:t>
      </w:r>
    </w:p>
    <w:p w:rsidR="00006F7D" w:rsidRPr="0079480A" w:rsidRDefault="00006F7D" w:rsidP="00006F7D">
      <w:pPr>
        <w:spacing w:after="0" w:line="480" w:lineRule="auto"/>
        <w:ind w:firstLine="540"/>
        <w:jc w:val="both"/>
        <w:rPr>
          <w:rFonts w:ascii="Times New Roman" w:hAnsi="Times New Roman"/>
          <w:sz w:val="24"/>
          <w:szCs w:val="24"/>
        </w:rPr>
      </w:pPr>
      <w:proofErr w:type="gramStart"/>
      <w:r w:rsidRPr="0079480A">
        <w:rPr>
          <w:rFonts w:ascii="Times New Roman" w:hAnsi="Times New Roman"/>
          <w:sz w:val="24"/>
          <w:szCs w:val="24"/>
        </w:rPr>
        <w:t>Dalam mengestimasi kecenderungan arah, peneliti menggunakan metode belah tengah (</w:t>
      </w:r>
      <w:r w:rsidRPr="0079480A">
        <w:rPr>
          <w:rFonts w:ascii="Times New Roman" w:hAnsi="Times New Roman"/>
          <w:i/>
          <w:sz w:val="24"/>
          <w:szCs w:val="24"/>
        </w:rPr>
        <w:t>split-middle</w:t>
      </w:r>
      <w:r w:rsidRPr="0079480A">
        <w:rPr>
          <w:rFonts w:ascii="Times New Roman" w:hAnsi="Times New Roman"/>
          <w:sz w:val="24"/>
          <w:szCs w:val="24"/>
        </w:rPr>
        <w:t>).</w:t>
      </w:r>
      <w:proofErr w:type="gramEnd"/>
      <w:r w:rsidRPr="0079480A">
        <w:rPr>
          <w:rFonts w:ascii="Times New Roman" w:hAnsi="Times New Roman"/>
          <w:sz w:val="24"/>
          <w:szCs w:val="24"/>
        </w:rPr>
        <w:t xml:space="preserve"> Langkah – langkah perhitungannya adalah sebagai </w:t>
      </w:r>
      <w:proofErr w:type="gramStart"/>
      <w:r w:rsidRPr="0079480A">
        <w:rPr>
          <w:rFonts w:ascii="Times New Roman" w:hAnsi="Times New Roman"/>
          <w:sz w:val="24"/>
          <w:szCs w:val="24"/>
        </w:rPr>
        <w:t>berikut :</w:t>
      </w:r>
      <w:proofErr w:type="gramEnd"/>
    </w:p>
    <w:p w:rsidR="00006F7D" w:rsidRPr="0079480A" w:rsidRDefault="00006F7D" w:rsidP="00006F7D">
      <w:pPr>
        <w:numPr>
          <w:ilvl w:val="0"/>
          <w:numId w:val="23"/>
        </w:numPr>
        <w:spacing w:after="0" w:line="480" w:lineRule="auto"/>
        <w:ind w:left="900"/>
        <w:jc w:val="both"/>
        <w:rPr>
          <w:rFonts w:ascii="Times New Roman" w:hAnsi="Times New Roman"/>
          <w:sz w:val="24"/>
          <w:szCs w:val="24"/>
        </w:rPr>
      </w:pPr>
      <w:r w:rsidRPr="0079480A">
        <w:rPr>
          <w:rFonts w:ascii="Times New Roman" w:hAnsi="Times New Roman"/>
          <w:sz w:val="24"/>
          <w:szCs w:val="24"/>
        </w:rPr>
        <w:t>Membagi data menjadi dua bagian</w:t>
      </w:r>
    </w:p>
    <w:p w:rsidR="00006F7D" w:rsidRPr="0079480A" w:rsidRDefault="00006F7D" w:rsidP="00006F7D">
      <w:pPr>
        <w:numPr>
          <w:ilvl w:val="0"/>
          <w:numId w:val="23"/>
        </w:numPr>
        <w:spacing w:after="0" w:line="480" w:lineRule="auto"/>
        <w:ind w:left="900"/>
        <w:jc w:val="both"/>
        <w:rPr>
          <w:rFonts w:ascii="Times New Roman" w:hAnsi="Times New Roman"/>
          <w:sz w:val="24"/>
          <w:szCs w:val="24"/>
        </w:rPr>
      </w:pPr>
      <w:r w:rsidRPr="0079480A">
        <w:rPr>
          <w:rFonts w:ascii="Times New Roman" w:hAnsi="Times New Roman"/>
          <w:sz w:val="24"/>
          <w:szCs w:val="24"/>
        </w:rPr>
        <w:t>Membagi data bagian kanan dan kiri menjadi dua</w:t>
      </w:r>
    </w:p>
    <w:p w:rsidR="00006F7D" w:rsidRPr="0079480A" w:rsidRDefault="00006F7D" w:rsidP="00006F7D">
      <w:pPr>
        <w:numPr>
          <w:ilvl w:val="0"/>
          <w:numId w:val="23"/>
        </w:numPr>
        <w:spacing w:after="0" w:line="480" w:lineRule="auto"/>
        <w:ind w:left="900"/>
        <w:jc w:val="both"/>
        <w:rPr>
          <w:rFonts w:ascii="Times New Roman" w:hAnsi="Times New Roman"/>
          <w:sz w:val="24"/>
          <w:szCs w:val="24"/>
        </w:rPr>
      </w:pPr>
      <w:r w:rsidRPr="0079480A">
        <w:rPr>
          <w:rFonts w:ascii="Times New Roman" w:hAnsi="Times New Roman"/>
          <w:sz w:val="24"/>
          <w:szCs w:val="24"/>
        </w:rPr>
        <w:t>Menentukkan posisi median (data paling tengah) dari masing – masing belahan</w:t>
      </w:r>
    </w:p>
    <w:p w:rsidR="00006F7D" w:rsidRPr="0079480A" w:rsidRDefault="00006F7D" w:rsidP="00006F7D">
      <w:pPr>
        <w:numPr>
          <w:ilvl w:val="0"/>
          <w:numId w:val="23"/>
        </w:numPr>
        <w:spacing w:after="0" w:line="480" w:lineRule="auto"/>
        <w:ind w:left="900"/>
        <w:jc w:val="both"/>
        <w:rPr>
          <w:rFonts w:ascii="Times New Roman" w:hAnsi="Times New Roman"/>
          <w:sz w:val="24"/>
          <w:szCs w:val="24"/>
        </w:rPr>
      </w:pPr>
      <w:r w:rsidRPr="0079480A">
        <w:rPr>
          <w:rFonts w:ascii="Times New Roman" w:hAnsi="Times New Roman"/>
          <w:sz w:val="24"/>
          <w:szCs w:val="24"/>
        </w:rPr>
        <w:t>Menarik garis sejajar dengan absis yang menghubungkan titik temu antara median data bagian kanan dan kiri</w:t>
      </w:r>
    </w:p>
    <w:p w:rsidR="00006F7D" w:rsidRDefault="00006F7D" w:rsidP="00006F7D">
      <w:pPr>
        <w:spacing w:line="480" w:lineRule="auto"/>
        <w:ind w:firstLine="540"/>
        <w:jc w:val="both"/>
        <w:rPr>
          <w:rFonts w:ascii="Times New Roman" w:hAnsi="Times New Roman"/>
          <w:sz w:val="24"/>
          <w:szCs w:val="24"/>
          <w:lang w:val="id-ID"/>
        </w:rPr>
      </w:pPr>
      <w:r w:rsidRPr="0079480A">
        <w:rPr>
          <w:rFonts w:ascii="Times New Roman" w:hAnsi="Times New Roman"/>
          <w:sz w:val="24"/>
          <w:szCs w:val="24"/>
        </w:rPr>
        <w:t xml:space="preserve">Untuk melihat kecenderungan arah garis apakah naik, turun atau datar pada kondisi </w:t>
      </w:r>
      <w:r w:rsidRPr="0079480A">
        <w:rPr>
          <w:rFonts w:ascii="Times New Roman" w:hAnsi="Times New Roman"/>
          <w:i/>
          <w:sz w:val="24"/>
          <w:szCs w:val="24"/>
        </w:rPr>
        <w:t>baseline</w:t>
      </w:r>
      <w:r w:rsidRPr="0079480A">
        <w:rPr>
          <w:rFonts w:ascii="Times New Roman" w:hAnsi="Times New Roman"/>
          <w:sz w:val="24"/>
          <w:szCs w:val="24"/>
        </w:rPr>
        <w:t xml:space="preserve">-1 (A - 1), intervensi (B), dan </w:t>
      </w:r>
      <w:r w:rsidRPr="0079480A">
        <w:rPr>
          <w:rFonts w:ascii="Times New Roman" w:hAnsi="Times New Roman"/>
          <w:i/>
          <w:sz w:val="24"/>
          <w:szCs w:val="24"/>
        </w:rPr>
        <w:t>baseline</w:t>
      </w:r>
      <w:r w:rsidRPr="0079480A">
        <w:rPr>
          <w:rFonts w:ascii="Times New Roman" w:hAnsi="Times New Roman"/>
          <w:sz w:val="24"/>
          <w:szCs w:val="24"/>
        </w:rPr>
        <w:t xml:space="preserve">-2 dapat dilihat dalam tampilan grafik berikut </w:t>
      </w:r>
      <w:proofErr w:type="gramStart"/>
      <w:r w:rsidRPr="0079480A">
        <w:rPr>
          <w:rFonts w:ascii="Times New Roman" w:hAnsi="Times New Roman"/>
          <w:sz w:val="24"/>
          <w:szCs w:val="24"/>
        </w:rPr>
        <w:t>ini :</w:t>
      </w:r>
      <w:proofErr w:type="gramEnd"/>
    </w:p>
    <w:p w:rsidR="00006F7D" w:rsidRDefault="00006F7D" w:rsidP="00006F7D">
      <w:pPr>
        <w:spacing w:line="480" w:lineRule="auto"/>
        <w:ind w:firstLine="540"/>
        <w:jc w:val="both"/>
        <w:rPr>
          <w:rFonts w:ascii="Times New Roman" w:hAnsi="Times New Roman"/>
          <w:sz w:val="24"/>
          <w:szCs w:val="24"/>
          <w:lang w:val="id-ID"/>
        </w:rPr>
      </w:pPr>
    </w:p>
    <w:p w:rsidR="00006F7D" w:rsidRDefault="00006F7D" w:rsidP="00006F7D">
      <w:pPr>
        <w:spacing w:line="480" w:lineRule="auto"/>
        <w:ind w:firstLine="540"/>
        <w:jc w:val="both"/>
        <w:rPr>
          <w:rFonts w:ascii="Times New Roman" w:hAnsi="Times New Roman"/>
          <w:sz w:val="24"/>
          <w:szCs w:val="24"/>
          <w:lang w:val="id-ID"/>
        </w:rPr>
      </w:pPr>
    </w:p>
    <w:p w:rsidR="00006F7D" w:rsidRDefault="00006F7D" w:rsidP="00006F7D">
      <w:pPr>
        <w:spacing w:line="480" w:lineRule="auto"/>
        <w:ind w:firstLine="540"/>
        <w:jc w:val="both"/>
        <w:rPr>
          <w:rFonts w:ascii="Times New Roman" w:hAnsi="Times New Roman"/>
          <w:sz w:val="24"/>
          <w:szCs w:val="24"/>
          <w:lang w:val="id-ID"/>
        </w:rPr>
      </w:pPr>
    </w:p>
    <w:p w:rsidR="00006F7D" w:rsidRDefault="00006F7D" w:rsidP="00006F7D">
      <w:pPr>
        <w:spacing w:line="480" w:lineRule="auto"/>
        <w:ind w:firstLine="540"/>
        <w:jc w:val="both"/>
        <w:rPr>
          <w:rFonts w:ascii="Times New Roman" w:hAnsi="Times New Roman"/>
          <w:sz w:val="24"/>
          <w:szCs w:val="24"/>
          <w:lang w:val="id-ID"/>
        </w:rPr>
      </w:pPr>
    </w:p>
    <w:p w:rsidR="00006F7D" w:rsidRPr="00331188" w:rsidRDefault="00006F7D" w:rsidP="00006F7D">
      <w:pPr>
        <w:spacing w:line="480" w:lineRule="auto"/>
        <w:ind w:firstLine="540"/>
        <w:jc w:val="both"/>
        <w:rPr>
          <w:rFonts w:ascii="Times New Roman" w:hAnsi="Times New Roman"/>
          <w:sz w:val="24"/>
          <w:szCs w:val="24"/>
          <w:lang w:val="id-ID"/>
        </w:rPr>
      </w:pPr>
    </w:p>
    <w:p w:rsidR="00006F7D" w:rsidRPr="0079480A" w:rsidRDefault="00006F7D" w:rsidP="00006F7D">
      <w:pPr>
        <w:spacing w:after="120"/>
        <w:ind w:left="1701" w:hanging="1701"/>
        <w:jc w:val="both"/>
        <w:rPr>
          <w:rFonts w:ascii="Times New Roman" w:hAnsi="Times New Roman"/>
          <w:b/>
          <w:sz w:val="24"/>
          <w:szCs w:val="24"/>
        </w:rPr>
      </w:pPr>
      <w:r>
        <w:rPr>
          <w:rFonts w:ascii="Times New Roman" w:hAnsi="Times New Roman"/>
          <w:b/>
          <w:sz w:val="24"/>
          <w:szCs w:val="24"/>
          <w:lang w:val="id-ID"/>
        </w:rPr>
        <w:lastRenderedPageBreak/>
        <w:t xml:space="preserve">      </w:t>
      </w:r>
      <w:r w:rsidRPr="0079480A">
        <w:rPr>
          <w:rFonts w:ascii="Times New Roman" w:hAnsi="Times New Roman"/>
          <w:b/>
          <w:sz w:val="24"/>
          <w:szCs w:val="24"/>
        </w:rPr>
        <w:t xml:space="preserve">Grafik 4.5 Kecenderungan Arah Keterampilan Membuat Tanda Tangan Pada Kondisi </w:t>
      </w:r>
      <w:r w:rsidRPr="0079480A">
        <w:rPr>
          <w:rFonts w:ascii="Times New Roman" w:hAnsi="Times New Roman"/>
          <w:b/>
          <w:i/>
          <w:sz w:val="24"/>
          <w:szCs w:val="24"/>
        </w:rPr>
        <w:t>Baseline</w:t>
      </w:r>
      <w:r w:rsidRPr="0079480A">
        <w:rPr>
          <w:rFonts w:ascii="Times New Roman" w:hAnsi="Times New Roman"/>
          <w:b/>
          <w:sz w:val="24"/>
          <w:szCs w:val="24"/>
        </w:rPr>
        <w:t xml:space="preserve">-1 (A-1), Intervensi (B), </w:t>
      </w:r>
      <w:r w:rsidRPr="0079480A">
        <w:rPr>
          <w:rFonts w:ascii="Times New Roman" w:hAnsi="Times New Roman"/>
          <w:b/>
          <w:i/>
          <w:sz w:val="24"/>
          <w:szCs w:val="24"/>
        </w:rPr>
        <w:t>Baseline</w:t>
      </w:r>
      <w:r w:rsidRPr="0079480A">
        <w:rPr>
          <w:rFonts w:ascii="Times New Roman" w:hAnsi="Times New Roman"/>
          <w:b/>
          <w:sz w:val="24"/>
          <w:szCs w:val="24"/>
        </w:rPr>
        <w:t>-2 (A-2)</w:t>
      </w:r>
    </w:p>
    <w:p w:rsidR="00006F7D" w:rsidRPr="0079480A" w:rsidRDefault="00006F7D" w:rsidP="00006F7D">
      <w:pPr>
        <w:pStyle w:val="NoSpacing"/>
        <w:tabs>
          <w:tab w:val="left" w:pos="5424"/>
        </w:tabs>
      </w:pPr>
    </w:p>
    <w:p w:rsidR="00006F7D" w:rsidRPr="0079480A" w:rsidRDefault="00006F7D" w:rsidP="00006F7D">
      <w:pPr>
        <w:pStyle w:val="NoSpacing"/>
        <w:tabs>
          <w:tab w:val="left" w:pos="5424"/>
        </w:tabs>
      </w:pPr>
      <w:r w:rsidRPr="0079480A">
        <w:rPr>
          <w:noProof/>
        </w:rPr>
        <w:drawing>
          <wp:inline distT="0" distB="0" distL="0" distR="0">
            <wp:extent cx="5501986" cy="2534971"/>
            <wp:effectExtent l="19050" t="0" r="22514" b="0"/>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06F7D" w:rsidRPr="0079480A" w:rsidRDefault="00006F7D" w:rsidP="00006F7D">
      <w:pPr>
        <w:pStyle w:val="NoSpacing"/>
        <w:spacing w:before="120"/>
      </w:pPr>
    </w:p>
    <w:p w:rsidR="00006F7D" w:rsidRPr="0079480A" w:rsidRDefault="00006F7D" w:rsidP="00006F7D">
      <w:pPr>
        <w:spacing w:before="120" w:after="0" w:line="480" w:lineRule="auto"/>
        <w:ind w:firstLine="540"/>
        <w:jc w:val="both"/>
        <w:rPr>
          <w:rFonts w:ascii="Times New Roman" w:hAnsi="Times New Roman"/>
          <w:sz w:val="24"/>
          <w:szCs w:val="24"/>
        </w:rPr>
      </w:pPr>
      <w:proofErr w:type="gramStart"/>
      <w:r w:rsidRPr="0079480A">
        <w:rPr>
          <w:rFonts w:ascii="Times New Roman" w:hAnsi="Times New Roman"/>
          <w:sz w:val="24"/>
          <w:szCs w:val="24"/>
        </w:rPr>
        <w:t xml:space="preserve">Pada </w:t>
      </w:r>
      <w:r w:rsidRPr="0079480A">
        <w:rPr>
          <w:rFonts w:ascii="Times New Roman" w:hAnsi="Times New Roman"/>
          <w:i/>
          <w:sz w:val="24"/>
          <w:szCs w:val="24"/>
        </w:rPr>
        <w:t>baseline</w:t>
      </w:r>
      <w:r w:rsidRPr="0079480A">
        <w:rPr>
          <w:rFonts w:ascii="Times New Roman" w:hAnsi="Times New Roman"/>
          <w:sz w:val="24"/>
          <w:szCs w:val="24"/>
        </w:rPr>
        <w:t>-1 dari sesi pertama sampai sesi terakhir subjek (Hr) mengalami perubahan yakni berkisar antara 2-3%.Dengan melihat garis pada grafik, diketahui bahwa kecenderungan arahnya menaik.</w:t>
      </w:r>
      <w:proofErr w:type="gramEnd"/>
    </w:p>
    <w:p w:rsidR="00006F7D" w:rsidRPr="0079480A" w:rsidRDefault="00006F7D" w:rsidP="00006F7D">
      <w:pPr>
        <w:spacing w:after="0" w:line="480" w:lineRule="auto"/>
        <w:ind w:firstLine="540"/>
        <w:jc w:val="both"/>
        <w:rPr>
          <w:rFonts w:ascii="Times New Roman" w:hAnsi="Times New Roman"/>
          <w:sz w:val="24"/>
          <w:szCs w:val="24"/>
        </w:rPr>
      </w:pPr>
      <w:r w:rsidRPr="0079480A">
        <w:rPr>
          <w:rFonts w:ascii="Times New Roman" w:hAnsi="Times New Roman"/>
          <w:sz w:val="24"/>
          <w:szCs w:val="24"/>
        </w:rPr>
        <w:t xml:space="preserve">Pada kondisi intervensi kecenderungan arahnya menaik sangat terlihat jelas pada setiap sesi kecuali pada sesi ke dua belas dan sesi ke tujuh belas.Kondisi subjek (Hr) dapat dikatakan semakin membaik (+), pada grafik terlihat bahwa data keterampilan motorik halus murid tertinggi pada sesi kedelapan belas dan sembilan belas yakni memperoleh skor maksimal.Hal tersebut dikarenakan pada kondisi intervensi, subyek (Hr) menunjukkan ketertarikan dan lebih focus dalam mengikuti latihan motorik halus yang diberikan.Selain itu kondisi latihan motorik halus lebih terkontrol, dan tidak ada gangguan dari lingkungan sekitar.Pada </w:t>
      </w:r>
      <w:r w:rsidRPr="0079480A">
        <w:rPr>
          <w:rFonts w:ascii="Times New Roman" w:hAnsi="Times New Roman"/>
          <w:i/>
          <w:sz w:val="24"/>
          <w:szCs w:val="24"/>
        </w:rPr>
        <w:t>baseline</w:t>
      </w:r>
      <w:r w:rsidRPr="0079480A">
        <w:rPr>
          <w:rFonts w:ascii="Times New Roman" w:hAnsi="Times New Roman"/>
          <w:sz w:val="24"/>
          <w:szCs w:val="24"/>
        </w:rPr>
        <w:t xml:space="preserve">-2 yakni sesi duapuluh satu ke sesi dua puluh dua persentase nilai yang diperoleh menaik sampai </w:t>
      </w:r>
      <w:r w:rsidRPr="0079480A">
        <w:rPr>
          <w:rFonts w:ascii="Times New Roman" w:hAnsi="Times New Roman"/>
          <w:sz w:val="24"/>
          <w:szCs w:val="24"/>
        </w:rPr>
        <w:lastRenderedPageBreak/>
        <w:t>5-6%, keadaan tersebut bertahan sampai sesi terakhir yaitu sesi ke dua puluh empat sehingga persentase dikatakan cenderung mendatar.</w:t>
      </w:r>
    </w:p>
    <w:p w:rsidR="00006F7D" w:rsidRDefault="00006F7D" w:rsidP="00006F7D">
      <w:pPr>
        <w:spacing w:after="120" w:line="480" w:lineRule="auto"/>
        <w:ind w:firstLine="540"/>
        <w:jc w:val="both"/>
        <w:rPr>
          <w:rFonts w:ascii="Times New Roman" w:hAnsi="Times New Roman"/>
          <w:sz w:val="24"/>
          <w:szCs w:val="24"/>
          <w:lang w:val="id-ID"/>
        </w:rPr>
      </w:pPr>
      <w:r w:rsidRPr="0079480A">
        <w:rPr>
          <w:rFonts w:ascii="Times New Roman" w:hAnsi="Times New Roman"/>
          <w:sz w:val="24"/>
          <w:szCs w:val="24"/>
        </w:rPr>
        <w:t>Estimasi kecenderungan arah di atas dapat dimasukkan dalam table seperti berikut:</w:t>
      </w:r>
    </w:p>
    <w:p w:rsidR="00006F7D" w:rsidRPr="00331188" w:rsidRDefault="00006F7D" w:rsidP="00006F7D">
      <w:pPr>
        <w:spacing w:after="120" w:line="480" w:lineRule="auto"/>
        <w:ind w:left="1560" w:hanging="1020"/>
        <w:jc w:val="both"/>
        <w:rPr>
          <w:rFonts w:ascii="Times New Roman" w:hAnsi="Times New Roman"/>
          <w:sz w:val="24"/>
          <w:szCs w:val="24"/>
        </w:rPr>
      </w:pPr>
      <w:r w:rsidRPr="0079480A">
        <w:rPr>
          <w:rFonts w:ascii="Times New Roman" w:hAnsi="Times New Roman"/>
          <w:b/>
          <w:sz w:val="24"/>
          <w:szCs w:val="24"/>
        </w:rPr>
        <w:t xml:space="preserve">Tabel 4.6 Estimasi Kecenderungan Arah Keterampilan Membuat Tanda Tangan </w:t>
      </w:r>
    </w:p>
    <w:tbl>
      <w:tblPr>
        <w:tblStyle w:val="LightShading1"/>
        <w:tblW w:w="8163" w:type="dxa"/>
        <w:tblInd w:w="108" w:type="dxa"/>
        <w:tblBorders>
          <w:bottom w:val="single" w:sz="4" w:space="0" w:color="auto"/>
          <w:insideH w:val="single" w:sz="8" w:space="0" w:color="000000" w:themeColor="text1"/>
        </w:tblBorders>
        <w:tblLook w:val="04A0"/>
      </w:tblPr>
      <w:tblGrid>
        <w:gridCol w:w="2340"/>
        <w:gridCol w:w="2006"/>
        <w:gridCol w:w="2006"/>
        <w:gridCol w:w="1811"/>
      </w:tblGrid>
      <w:tr w:rsidR="00006F7D" w:rsidRPr="0079480A" w:rsidTr="004D6E7B">
        <w:trPr>
          <w:cnfStyle w:val="100000000000"/>
        </w:trPr>
        <w:tc>
          <w:tcPr>
            <w:cnfStyle w:val="001000000000"/>
            <w:tcW w:w="234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006F7D" w:rsidRPr="0079480A" w:rsidRDefault="00006F7D" w:rsidP="004D6E7B">
            <w:pPr>
              <w:spacing w:before="120" w:line="360" w:lineRule="auto"/>
              <w:jc w:val="center"/>
              <w:rPr>
                <w:rFonts w:ascii="Times New Roman" w:hAnsi="Times New Roman"/>
                <w:color w:val="auto"/>
                <w:sz w:val="24"/>
                <w:szCs w:val="24"/>
              </w:rPr>
            </w:pPr>
            <w:r w:rsidRPr="0079480A">
              <w:rPr>
                <w:rFonts w:ascii="Times New Roman" w:hAnsi="Times New Roman"/>
                <w:color w:val="auto"/>
                <w:sz w:val="24"/>
                <w:szCs w:val="24"/>
              </w:rPr>
              <w:t>Kondisi</w:t>
            </w:r>
          </w:p>
        </w:tc>
        <w:tc>
          <w:tcPr>
            <w:tcW w:w="200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006F7D" w:rsidRPr="0079480A" w:rsidRDefault="00006F7D" w:rsidP="004D6E7B">
            <w:pPr>
              <w:spacing w:before="120" w:line="360" w:lineRule="auto"/>
              <w:jc w:val="center"/>
              <w:cnfStyle w:val="100000000000"/>
              <w:rPr>
                <w:rFonts w:ascii="Times New Roman" w:hAnsi="Times New Roman"/>
                <w:color w:val="auto"/>
                <w:sz w:val="24"/>
                <w:szCs w:val="24"/>
              </w:rPr>
            </w:pPr>
            <w:r w:rsidRPr="0079480A">
              <w:rPr>
                <w:rFonts w:ascii="Times New Roman" w:hAnsi="Times New Roman"/>
                <w:color w:val="auto"/>
                <w:sz w:val="24"/>
                <w:szCs w:val="24"/>
              </w:rPr>
              <w:t>A-1</w:t>
            </w:r>
          </w:p>
        </w:tc>
        <w:tc>
          <w:tcPr>
            <w:tcW w:w="200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006F7D" w:rsidRPr="0079480A" w:rsidRDefault="00006F7D" w:rsidP="004D6E7B">
            <w:pPr>
              <w:spacing w:before="120" w:line="360" w:lineRule="auto"/>
              <w:jc w:val="center"/>
              <w:cnfStyle w:val="100000000000"/>
              <w:rPr>
                <w:rFonts w:ascii="Times New Roman" w:hAnsi="Times New Roman"/>
                <w:color w:val="auto"/>
                <w:sz w:val="24"/>
                <w:szCs w:val="24"/>
              </w:rPr>
            </w:pPr>
            <w:r w:rsidRPr="0079480A">
              <w:rPr>
                <w:rFonts w:ascii="Times New Roman" w:hAnsi="Times New Roman"/>
                <w:color w:val="auto"/>
                <w:sz w:val="24"/>
                <w:szCs w:val="24"/>
              </w:rPr>
              <w:t>B</w:t>
            </w:r>
          </w:p>
        </w:tc>
        <w:tc>
          <w:tcPr>
            <w:tcW w:w="181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006F7D" w:rsidRPr="0079480A" w:rsidRDefault="00006F7D" w:rsidP="004D6E7B">
            <w:pPr>
              <w:spacing w:before="120" w:line="360" w:lineRule="auto"/>
              <w:jc w:val="center"/>
              <w:cnfStyle w:val="100000000000"/>
              <w:rPr>
                <w:rFonts w:ascii="Times New Roman" w:hAnsi="Times New Roman"/>
                <w:color w:val="auto"/>
                <w:sz w:val="24"/>
                <w:szCs w:val="24"/>
              </w:rPr>
            </w:pPr>
            <w:r w:rsidRPr="0079480A">
              <w:rPr>
                <w:rFonts w:ascii="Times New Roman" w:hAnsi="Times New Roman"/>
                <w:color w:val="auto"/>
                <w:sz w:val="24"/>
                <w:szCs w:val="24"/>
              </w:rPr>
              <w:t>A-2</w:t>
            </w:r>
          </w:p>
        </w:tc>
      </w:tr>
      <w:tr w:rsidR="00006F7D" w:rsidRPr="0079480A" w:rsidTr="004D6E7B">
        <w:trPr>
          <w:cnfStyle w:val="000000100000"/>
          <w:trHeight w:val="954"/>
        </w:trPr>
        <w:tc>
          <w:tcPr>
            <w:cnfStyle w:val="001000000000"/>
            <w:tcW w:w="2340" w:type="dxa"/>
            <w:tcBorders>
              <w:left w:val="none" w:sz="0" w:space="0" w:color="auto"/>
              <w:right w:val="none" w:sz="0" w:space="0" w:color="auto"/>
            </w:tcBorders>
            <w:shd w:val="clear" w:color="auto" w:fill="FFFFFF" w:themeFill="background1"/>
          </w:tcPr>
          <w:p w:rsidR="00006F7D" w:rsidRPr="0079480A" w:rsidRDefault="00006F7D" w:rsidP="004D6E7B">
            <w:pPr>
              <w:spacing w:before="120"/>
              <w:jc w:val="both"/>
              <w:rPr>
                <w:rFonts w:ascii="Times New Roman" w:hAnsi="Times New Roman"/>
                <w:b w:val="0"/>
                <w:color w:val="auto"/>
                <w:sz w:val="24"/>
                <w:szCs w:val="24"/>
              </w:rPr>
            </w:pPr>
            <w:r w:rsidRPr="0079480A">
              <w:rPr>
                <w:rFonts w:ascii="Times New Roman" w:hAnsi="Times New Roman"/>
                <w:b w:val="0"/>
                <w:color w:val="auto"/>
                <w:sz w:val="24"/>
                <w:szCs w:val="24"/>
              </w:rPr>
              <w:t>Estimasi Kecenderungan Arah</w:t>
            </w:r>
          </w:p>
        </w:tc>
        <w:tc>
          <w:tcPr>
            <w:tcW w:w="2006" w:type="dxa"/>
            <w:tcBorders>
              <w:left w:val="none" w:sz="0" w:space="0" w:color="auto"/>
              <w:right w:val="none" w:sz="0" w:space="0" w:color="auto"/>
            </w:tcBorders>
            <w:shd w:val="clear" w:color="auto" w:fill="FFFFFF" w:themeFill="background1"/>
          </w:tcPr>
          <w:p w:rsidR="00006F7D" w:rsidRPr="0079480A" w:rsidRDefault="00006F7D" w:rsidP="004D6E7B">
            <w:pPr>
              <w:spacing w:before="120" w:line="360" w:lineRule="auto"/>
              <w:jc w:val="both"/>
              <w:cnfStyle w:val="000000100000"/>
              <w:rPr>
                <w:rFonts w:ascii="Times New Roman" w:hAnsi="Times New Roman"/>
                <w:color w:val="auto"/>
                <w:sz w:val="24"/>
                <w:szCs w:val="24"/>
              </w:rPr>
            </w:pPr>
            <w:r w:rsidRPr="0079480A">
              <w:rPr>
                <w:rFonts w:ascii="Times New Roman" w:hAnsi="Times New Roman"/>
                <w:noProof/>
                <w:sz w:val="24"/>
                <w:szCs w:val="24"/>
              </w:rPr>
              <w:drawing>
                <wp:inline distT="0" distB="0" distL="0" distR="0">
                  <wp:extent cx="940174" cy="555812"/>
                  <wp:effectExtent l="19050" t="0" r="0" b="0"/>
                  <wp:docPr id="23"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311773" cy="1496078"/>
                            <a:chOff x="1631576" y="466163"/>
                            <a:chExt cx="2311773" cy="1496078"/>
                          </a:xfrm>
                        </a:grpSpPr>
                        <a:sp>
                          <a:nvSpPr>
                            <a:cNvPr id="2" name="Straight Connector 1"/>
                            <a:cNvSpPr/>
                          </a:nvSpPr>
                          <a:spPr>
                            <a:xfrm flipV="1">
                              <a:off x="1631576" y="466163"/>
                              <a:ext cx="2311773" cy="1496078"/>
                            </a:xfrm>
                            <a:prstGeom prst="line">
                              <a:avLst/>
                            </a:prstGeom>
                            <a:noFill/>
                            <a:ln w="19050" cap="flat" cmpd="sng" algn="ctr">
                              <a:solidFill>
                                <a:sysClr val="windowText" lastClr="000000">
                                  <a:shade val="95000"/>
                                  <a:satMod val="105000"/>
                                </a:sysClr>
                              </a:solidFill>
                              <a:prstDash val="solid"/>
                            </a:ln>
                            <a:effectLst/>
                          </a:spPr>
                          <a:txSp>
                            <a:txBody>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en-US"/>
                              </a:p>
                            </a:txBody>
                            <a:useSpRect/>
                          </a:txSp>
                          <a:style>
                            <a:lnRef idx="1">
                              <a:schemeClr val="dk1"/>
                            </a:lnRef>
                            <a:fillRef idx="0">
                              <a:schemeClr val="dk1"/>
                            </a:fillRef>
                            <a:effectRef idx="0">
                              <a:schemeClr val="dk1"/>
                            </a:effectRef>
                            <a:fontRef idx="minor">
                              <a:schemeClr val="tx1"/>
                            </a:fontRef>
                          </a:style>
                        </a:sp>
                      </lc:lockedCanvas>
                    </a:graphicData>
                  </a:graphic>
                </wp:inline>
              </w:drawing>
            </w:r>
            <w:r>
              <w:rPr>
                <w:rFonts w:ascii="Times New Roman" w:hAnsi="Times New Roman"/>
                <w:noProof/>
                <w:sz w:val="24"/>
                <w:szCs w:val="24"/>
              </w:rPr>
              <w:pict>
                <v:shapetype id="_x0000_t202" coordsize="21600,21600" o:spt="202" path="m,l,21600r21600,l21600,xe">
                  <v:stroke joinstyle="miter"/>
                  <v:path gradientshapeok="t" o:connecttype="rect"/>
                </v:shapetype>
                <v:shape id="_x0000_s1033" type="#_x0000_t202" style="position:absolute;left:0;text-align:left;margin-left:60.2pt;margin-top:23.7pt;width:35.25pt;height:24pt;z-index:251667456;mso-position-horizontal-relative:text;mso-position-vertical-relative:text" filled="f" stroked="f">
                  <v:textbox style="mso-next-textbox:#_x0000_s1033">
                    <w:txbxContent>
                      <w:p w:rsidR="00006F7D" w:rsidRPr="003C54C1" w:rsidRDefault="00006F7D" w:rsidP="00006F7D">
                        <w:pPr>
                          <w:cnfStyle w:val="000000100000"/>
                          <w:rPr>
                            <w:rFonts w:ascii="Times New Roman" w:hAnsi="Times New Roman"/>
                            <w:sz w:val="24"/>
                          </w:rPr>
                        </w:pPr>
                        <w:r>
                          <w:rPr>
                            <w:rFonts w:ascii="Times New Roman" w:hAnsi="Times New Roman"/>
                            <w:sz w:val="24"/>
                          </w:rPr>
                          <w:t>(+</w:t>
                        </w:r>
                        <w:r w:rsidRPr="003C54C1">
                          <w:rPr>
                            <w:rFonts w:ascii="Times New Roman" w:hAnsi="Times New Roman"/>
                            <w:sz w:val="24"/>
                          </w:rPr>
                          <w:t>)</w:t>
                        </w:r>
                      </w:p>
                    </w:txbxContent>
                  </v:textbox>
                </v:shape>
              </w:pict>
            </w:r>
            <w:r>
              <w:rPr>
                <w:rFonts w:ascii="Times New Roman" w:hAnsi="Times New Roman"/>
                <w:noProof/>
                <w:sz w:val="24"/>
                <w:szCs w:val="24"/>
              </w:rPr>
              <w:pict>
                <v:shape id="_x0000_s1034" type="#_x0000_t202" style="position:absolute;left:0;text-align:left;margin-left:157pt;margin-top:24.05pt;width:33pt;height:24pt;z-index:251668480;mso-position-horizontal-relative:text;mso-position-vertical-relative:text" filled="f" stroked="f">
                  <v:textbox style="mso-next-textbox:#_x0000_s1034">
                    <w:txbxContent>
                      <w:p w:rsidR="00006F7D" w:rsidRPr="003C54C1" w:rsidRDefault="00006F7D" w:rsidP="00006F7D">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r>
              <w:rPr>
                <w:rFonts w:ascii="Times New Roman" w:hAnsi="Times New Roman"/>
                <w:noProof/>
                <w:sz w:val="24"/>
                <w:szCs w:val="24"/>
              </w:rPr>
              <w:pict>
                <v:shape id="_x0000_s1035" type="#_x0000_t202" style="position:absolute;left:0;text-align:left;margin-left:248.5pt;margin-top:24.05pt;width:33pt;height:24pt;z-index:251669504;mso-position-horizontal-relative:text;mso-position-vertical-relative:text" filled="f" stroked="f">
                  <v:textbox>
                    <w:txbxContent>
                      <w:p w:rsidR="00006F7D" w:rsidRPr="003C54C1" w:rsidRDefault="00006F7D" w:rsidP="00006F7D">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p>
        </w:tc>
        <w:tc>
          <w:tcPr>
            <w:tcW w:w="2006" w:type="dxa"/>
            <w:tcBorders>
              <w:left w:val="none" w:sz="0" w:space="0" w:color="auto"/>
              <w:right w:val="none" w:sz="0" w:space="0" w:color="auto"/>
            </w:tcBorders>
            <w:shd w:val="clear" w:color="auto" w:fill="FFFFFF" w:themeFill="background1"/>
          </w:tcPr>
          <w:p w:rsidR="00006F7D" w:rsidRPr="0079480A" w:rsidRDefault="00006F7D" w:rsidP="004D6E7B">
            <w:pPr>
              <w:spacing w:before="120" w:line="360" w:lineRule="auto"/>
              <w:jc w:val="both"/>
              <w:cnfStyle w:val="000000100000"/>
              <w:rPr>
                <w:rFonts w:ascii="Times New Roman" w:hAnsi="Times New Roman"/>
                <w:b/>
                <w:color w:val="auto"/>
                <w:sz w:val="24"/>
                <w:szCs w:val="24"/>
              </w:rPr>
            </w:pPr>
            <w:r w:rsidRPr="0079480A">
              <w:rPr>
                <w:rFonts w:ascii="Times New Roman" w:hAnsi="Times New Roman"/>
                <w:b/>
                <w:noProof/>
                <w:sz w:val="24"/>
                <w:szCs w:val="24"/>
              </w:rPr>
              <w:drawing>
                <wp:inline distT="0" distB="0" distL="0" distR="0">
                  <wp:extent cx="940174" cy="555812"/>
                  <wp:effectExtent l="19050" t="0" r="0" b="0"/>
                  <wp:docPr id="11"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311773" cy="1496078"/>
                            <a:chOff x="1631576" y="466163"/>
                            <a:chExt cx="2311773" cy="1496078"/>
                          </a:xfrm>
                        </a:grpSpPr>
                        <a:sp>
                          <a:nvSpPr>
                            <a:cNvPr id="2" name="Straight Connector 1"/>
                            <a:cNvSpPr/>
                          </a:nvSpPr>
                          <a:spPr>
                            <a:xfrm flipV="1">
                              <a:off x="1631576" y="466163"/>
                              <a:ext cx="2311773" cy="1496078"/>
                            </a:xfrm>
                            <a:prstGeom prst="line">
                              <a:avLst/>
                            </a:prstGeom>
                            <a:noFill/>
                            <a:ln w="19050" cap="flat" cmpd="sng" algn="ctr">
                              <a:solidFill>
                                <a:sysClr val="windowText" lastClr="000000">
                                  <a:shade val="95000"/>
                                  <a:satMod val="105000"/>
                                </a:sysClr>
                              </a:solidFill>
                              <a:prstDash val="solid"/>
                            </a:ln>
                            <a:effectLst/>
                          </a:spPr>
                          <a:txSp>
                            <a:txBody>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en-US"/>
                              </a:p>
                            </a:txBody>
                            <a:useSpRect/>
                          </a:txSp>
                          <a:style>
                            <a:lnRef idx="1">
                              <a:schemeClr val="dk1"/>
                            </a:lnRef>
                            <a:fillRef idx="0">
                              <a:schemeClr val="dk1"/>
                            </a:fillRef>
                            <a:effectRef idx="0">
                              <a:schemeClr val="dk1"/>
                            </a:effectRef>
                            <a:fontRef idx="minor">
                              <a:schemeClr val="tx1"/>
                            </a:fontRef>
                          </a:style>
                        </a:sp>
                      </lc:lockedCanvas>
                    </a:graphicData>
                  </a:graphic>
                </wp:inline>
              </w:drawing>
            </w:r>
          </w:p>
        </w:tc>
        <w:tc>
          <w:tcPr>
            <w:tcW w:w="1811" w:type="dxa"/>
            <w:tcBorders>
              <w:left w:val="none" w:sz="0" w:space="0" w:color="auto"/>
              <w:right w:val="none" w:sz="0" w:space="0" w:color="auto"/>
            </w:tcBorders>
            <w:shd w:val="clear" w:color="auto" w:fill="FFFFFF" w:themeFill="background1"/>
          </w:tcPr>
          <w:p w:rsidR="00006F7D" w:rsidRPr="0079480A" w:rsidRDefault="00006F7D" w:rsidP="004D6E7B">
            <w:pPr>
              <w:spacing w:before="120" w:line="360" w:lineRule="auto"/>
              <w:jc w:val="both"/>
              <w:cnfStyle w:val="000000100000"/>
              <w:rPr>
                <w:rFonts w:ascii="Times New Roman" w:hAnsi="Times New Roman"/>
                <w:color w:val="auto"/>
                <w:sz w:val="24"/>
                <w:szCs w:val="24"/>
              </w:rPr>
            </w:pPr>
            <w:r w:rsidRPr="0079480A">
              <w:rPr>
                <w:rFonts w:ascii="Times New Roman" w:hAnsi="Times New Roman"/>
                <w:noProof/>
                <w:sz w:val="24"/>
                <w:szCs w:val="24"/>
              </w:rPr>
              <w:drawing>
                <wp:inline distT="0" distB="0" distL="0" distR="0">
                  <wp:extent cx="940174" cy="555812"/>
                  <wp:effectExtent l="19050" t="0" r="0" b="0"/>
                  <wp:docPr id="24"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311773" cy="1496078"/>
                            <a:chOff x="1631576" y="466163"/>
                            <a:chExt cx="2311773" cy="1496078"/>
                          </a:xfrm>
                        </a:grpSpPr>
                        <a:sp>
                          <a:nvSpPr>
                            <a:cNvPr id="2" name="Straight Connector 1"/>
                            <a:cNvSpPr/>
                          </a:nvSpPr>
                          <a:spPr>
                            <a:xfrm flipV="1">
                              <a:off x="1631576" y="466163"/>
                              <a:ext cx="2311773" cy="1496078"/>
                            </a:xfrm>
                            <a:prstGeom prst="line">
                              <a:avLst/>
                            </a:prstGeom>
                            <a:noFill/>
                            <a:ln w="19050" cap="flat" cmpd="sng" algn="ctr">
                              <a:solidFill>
                                <a:sysClr val="windowText" lastClr="000000">
                                  <a:shade val="95000"/>
                                  <a:satMod val="105000"/>
                                </a:sysClr>
                              </a:solidFill>
                              <a:prstDash val="solid"/>
                            </a:ln>
                            <a:effectLst/>
                          </a:spPr>
                          <a:txSp>
                            <a:txBody>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en-US"/>
                              </a:p>
                            </a:txBody>
                            <a:useSpRect/>
                          </a:txSp>
                          <a:style>
                            <a:lnRef idx="1">
                              <a:schemeClr val="dk1"/>
                            </a:lnRef>
                            <a:fillRef idx="0">
                              <a:schemeClr val="dk1"/>
                            </a:fillRef>
                            <a:effectRef idx="0">
                              <a:schemeClr val="dk1"/>
                            </a:effectRef>
                            <a:fontRef idx="minor">
                              <a:schemeClr val="tx1"/>
                            </a:fontRef>
                          </a:style>
                        </a:sp>
                      </lc:lockedCanvas>
                    </a:graphicData>
                  </a:graphic>
                </wp:inline>
              </w:drawing>
            </w:r>
          </w:p>
        </w:tc>
      </w:tr>
    </w:tbl>
    <w:p w:rsidR="00006F7D" w:rsidRPr="0079480A" w:rsidRDefault="00006F7D" w:rsidP="00006F7D">
      <w:pPr>
        <w:spacing w:after="0" w:line="240" w:lineRule="auto"/>
        <w:rPr>
          <w:rFonts w:ascii="Times New Roman" w:hAnsi="Times New Roman"/>
          <w:b/>
          <w:sz w:val="24"/>
          <w:szCs w:val="24"/>
        </w:rPr>
      </w:pPr>
    </w:p>
    <w:p w:rsidR="00006F7D" w:rsidRDefault="00006F7D" w:rsidP="00006F7D">
      <w:pPr>
        <w:spacing w:after="0" w:line="480" w:lineRule="auto"/>
        <w:rPr>
          <w:rFonts w:ascii="Times New Roman" w:hAnsi="Times New Roman"/>
          <w:sz w:val="24"/>
          <w:szCs w:val="24"/>
          <w:lang w:val="id-ID"/>
        </w:rPr>
      </w:pPr>
      <w:r w:rsidRPr="0079480A">
        <w:rPr>
          <w:rFonts w:ascii="Times New Roman" w:hAnsi="Times New Roman"/>
          <w:b/>
          <w:sz w:val="24"/>
          <w:szCs w:val="24"/>
        </w:rPr>
        <w:tab/>
      </w:r>
      <w:proofErr w:type="gramStart"/>
      <w:r w:rsidRPr="0079480A">
        <w:rPr>
          <w:rFonts w:ascii="Times New Roman" w:hAnsi="Times New Roman"/>
          <w:sz w:val="24"/>
          <w:szCs w:val="24"/>
        </w:rPr>
        <w:t xml:space="preserve">Pada tabel diatas terlihat estimasi kecenderungan arah pada kondisi baseline-1(A1) terlihat meningkat tipis, sedangkan pada kondisi </w:t>
      </w:r>
      <w:r w:rsidRPr="0079480A">
        <w:rPr>
          <w:rFonts w:ascii="Times New Roman" w:hAnsi="Times New Roman"/>
          <w:i/>
          <w:sz w:val="24"/>
          <w:szCs w:val="24"/>
        </w:rPr>
        <w:t>intervensi</w:t>
      </w:r>
      <w:r w:rsidRPr="0079480A">
        <w:rPr>
          <w:rFonts w:ascii="Times New Roman" w:hAnsi="Times New Roman"/>
          <w:sz w:val="24"/>
          <w:szCs w:val="24"/>
        </w:rPr>
        <w:t>meningkat secara tajam.</w:t>
      </w:r>
      <w:proofErr w:type="gramEnd"/>
      <w:r w:rsidRPr="0079480A">
        <w:rPr>
          <w:rFonts w:ascii="Times New Roman" w:hAnsi="Times New Roman"/>
          <w:sz w:val="24"/>
          <w:szCs w:val="24"/>
        </w:rPr>
        <w:t xml:space="preserve"> Pada kondisi baseline-2</w:t>
      </w:r>
    </w:p>
    <w:p w:rsidR="00006F7D" w:rsidRPr="0079480A" w:rsidRDefault="00006F7D" w:rsidP="00006F7D">
      <w:pPr>
        <w:spacing w:after="0" w:line="480" w:lineRule="auto"/>
        <w:rPr>
          <w:rFonts w:ascii="Times New Roman" w:hAnsi="Times New Roman"/>
          <w:sz w:val="24"/>
          <w:szCs w:val="24"/>
          <w:lang w:val="id-ID"/>
        </w:rPr>
      </w:pPr>
      <w:r w:rsidRPr="0079480A">
        <w:rPr>
          <w:rFonts w:ascii="Times New Roman" w:hAnsi="Times New Roman"/>
          <w:sz w:val="24"/>
          <w:szCs w:val="24"/>
        </w:rPr>
        <w:t xml:space="preserve"> (A2) </w:t>
      </w:r>
      <w:proofErr w:type="gramStart"/>
      <w:r w:rsidRPr="0079480A">
        <w:rPr>
          <w:rFonts w:ascii="Times New Roman" w:hAnsi="Times New Roman"/>
          <w:sz w:val="24"/>
          <w:szCs w:val="24"/>
        </w:rPr>
        <w:t>sama</w:t>
      </w:r>
      <w:proofErr w:type="gramEnd"/>
      <w:r w:rsidRPr="0079480A">
        <w:rPr>
          <w:rFonts w:ascii="Times New Roman" w:hAnsi="Times New Roman"/>
          <w:sz w:val="24"/>
          <w:szCs w:val="24"/>
        </w:rPr>
        <w:t xml:space="preserve"> seperti kondisi pertama.</w:t>
      </w:r>
    </w:p>
    <w:p w:rsidR="00006F7D" w:rsidRPr="0079480A" w:rsidRDefault="00006F7D" w:rsidP="00006F7D">
      <w:pPr>
        <w:spacing w:after="0" w:line="480" w:lineRule="auto"/>
        <w:rPr>
          <w:rFonts w:ascii="Times New Roman" w:hAnsi="Times New Roman"/>
          <w:sz w:val="24"/>
          <w:szCs w:val="24"/>
          <w:lang w:val="id-ID"/>
        </w:rPr>
      </w:pPr>
    </w:p>
    <w:p w:rsidR="00006F7D" w:rsidRPr="0079480A" w:rsidRDefault="00006F7D" w:rsidP="00006F7D">
      <w:pPr>
        <w:pStyle w:val="ListParagraph"/>
        <w:numPr>
          <w:ilvl w:val="0"/>
          <w:numId w:val="27"/>
        </w:numPr>
        <w:spacing w:after="0" w:line="480" w:lineRule="auto"/>
        <w:ind w:left="360"/>
        <w:jc w:val="both"/>
        <w:rPr>
          <w:rFonts w:ascii="Times New Roman" w:hAnsi="Times New Roman"/>
          <w:sz w:val="24"/>
          <w:szCs w:val="24"/>
        </w:rPr>
      </w:pPr>
      <w:r w:rsidRPr="0079480A">
        <w:rPr>
          <w:rFonts w:ascii="Times New Roman" w:hAnsi="Times New Roman"/>
          <w:b/>
          <w:sz w:val="24"/>
          <w:szCs w:val="24"/>
        </w:rPr>
        <w:t>Kecenderungan Stabilitas (</w:t>
      </w:r>
      <w:r w:rsidRPr="0079480A">
        <w:rPr>
          <w:rFonts w:ascii="Times New Roman" w:hAnsi="Times New Roman"/>
          <w:b/>
          <w:i/>
          <w:sz w:val="24"/>
          <w:szCs w:val="24"/>
        </w:rPr>
        <w:t>Trend Stability</w:t>
      </w:r>
      <w:r w:rsidRPr="0079480A">
        <w:rPr>
          <w:rFonts w:ascii="Times New Roman" w:hAnsi="Times New Roman"/>
          <w:b/>
          <w:sz w:val="24"/>
          <w:szCs w:val="24"/>
        </w:rPr>
        <w:t>)</w:t>
      </w:r>
    </w:p>
    <w:p w:rsidR="00006F7D" w:rsidRPr="0079480A" w:rsidRDefault="00006F7D" w:rsidP="00006F7D">
      <w:pPr>
        <w:spacing w:after="0" w:line="480" w:lineRule="auto"/>
        <w:ind w:firstLine="540"/>
        <w:jc w:val="both"/>
        <w:rPr>
          <w:rFonts w:ascii="Times New Roman" w:hAnsi="Times New Roman"/>
          <w:sz w:val="24"/>
          <w:szCs w:val="24"/>
        </w:rPr>
      </w:pPr>
      <w:r w:rsidRPr="0079480A">
        <w:rPr>
          <w:rFonts w:ascii="Times New Roman" w:hAnsi="Times New Roman"/>
          <w:sz w:val="24"/>
          <w:szCs w:val="24"/>
        </w:rPr>
        <w:t>Untuk menentukan kecenderungan stabilitas dilakukan perhitungan sebagai berikut:</w:t>
      </w:r>
    </w:p>
    <w:p w:rsidR="00006F7D" w:rsidRPr="0079480A" w:rsidRDefault="00006F7D" w:rsidP="00006F7D">
      <w:pPr>
        <w:pStyle w:val="ListParagraph"/>
        <w:numPr>
          <w:ilvl w:val="0"/>
          <w:numId w:val="28"/>
        </w:numPr>
        <w:spacing w:after="0" w:line="480" w:lineRule="auto"/>
        <w:jc w:val="both"/>
        <w:rPr>
          <w:rFonts w:ascii="Times New Roman" w:hAnsi="Times New Roman"/>
          <w:b/>
          <w:sz w:val="24"/>
          <w:szCs w:val="24"/>
        </w:rPr>
      </w:pPr>
      <w:r w:rsidRPr="0079480A">
        <w:rPr>
          <w:rFonts w:ascii="Times New Roman" w:hAnsi="Times New Roman"/>
          <w:b/>
          <w:i/>
          <w:sz w:val="24"/>
          <w:szCs w:val="24"/>
        </w:rPr>
        <w:t>Baseline</w:t>
      </w:r>
      <w:r w:rsidRPr="0079480A">
        <w:rPr>
          <w:rFonts w:ascii="Times New Roman" w:hAnsi="Times New Roman"/>
          <w:b/>
          <w:sz w:val="24"/>
          <w:szCs w:val="24"/>
        </w:rPr>
        <w:t xml:space="preserve">-1 </w:t>
      </w:r>
    </w:p>
    <w:p w:rsidR="00006F7D" w:rsidRPr="0079480A" w:rsidRDefault="00006F7D" w:rsidP="00006F7D">
      <w:pPr>
        <w:pStyle w:val="ListParagraph"/>
        <w:numPr>
          <w:ilvl w:val="3"/>
          <w:numId w:val="20"/>
        </w:numPr>
        <w:spacing w:after="0" w:line="480" w:lineRule="auto"/>
        <w:ind w:left="900"/>
        <w:jc w:val="both"/>
        <w:rPr>
          <w:rFonts w:ascii="Times New Roman" w:hAnsi="Times New Roman"/>
          <w:sz w:val="24"/>
          <w:szCs w:val="24"/>
        </w:rPr>
      </w:pPr>
      <w:r w:rsidRPr="0079480A">
        <w:rPr>
          <w:rFonts w:ascii="Times New Roman" w:hAnsi="Times New Roman"/>
          <w:sz w:val="24"/>
          <w:szCs w:val="24"/>
        </w:rPr>
        <w:t>Mean level</w:t>
      </w:r>
    </w:p>
    <w:p w:rsidR="00006F7D" w:rsidRPr="0079480A" w:rsidRDefault="00006F7D" w:rsidP="00006F7D">
      <w:pPr>
        <w:spacing w:after="0" w:line="480" w:lineRule="auto"/>
        <w:ind w:left="540"/>
        <w:jc w:val="both"/>
        <w:rPr>
          <w:rFonts w:ascii="Times New Roman" w:hAnsi="Times New Roman"/>
          <w:sz w:val="24"/>
          <w:szCs w:val="20"/>
        </w:rPr>
      </w:pPr>
      <m:oMathPara>
        <m:oMathParaPr>
          <m:jc m:val="left"/>
        </m:oMathParaPr>
        <m:oMath>
          <m:f>
            <m:fPr>
              <m:ctrlPr>
                <w:rPr>
                  <w:rFonts w:ascii="Cambria Math" w:hAnsi="Times New Roman"/>
                  <w:i/>
                  <w:sz w:val="24"/>
                  <w:szCs w:val="20"/>
                </w:rPr>
              </m:ctrlPr>
            </m:fPr>
            <m:num>
              <m:r>
                <w:rPr>
                  <w:rFonts w:ascii="Cambria Math" w:hAnsi="Times New Roman"/>
                  <w:sz w:val="24"/>
                  <w:szCs w:val="20"/>
                </w:rPr>
                <m:t>0+1+1+1</m:t>
              </m:r>
            </m:num>
            <m:den>
              <m:r>
                <w:rPr>
                  <w:rFonts w:ascii="Cambria Math" w:hAnsi="Times New Roman"/>
                  <w:sz w:val="24"/>
                  <w:szCs w:val="20"/>
                </w:rPr>
                <m:t>4</m:t>
              </m:r>
            </m:den>
          </m:f>
          <m:r>
            <w:rPr>
              <w:rFonts w:ascii="Cambria Math" w:hAnsi="Times New Roman"/>
              <w:sz w:val="24"/>
              <w:szCs w:val="20"/>
            </w:rPr>
            <m:t xml:space="preserve">= </m:t>
          </m:r>
          <m:f>
            <m:fPr>
              <m:ctrlPr>
                <w:rPr>
                  <w:rFonts w:ascii="Cambria Math" w:hAnsi="Times New Roman"/>
                  <w:i/>
                  <w:sz w:val="24"/>
                  <w:szCs w:val="20"/>
                </w:rPr>
              </m:ctrlPr>
            </m:fPr>
            <m:num>
              <m:r>
                <w:rPr>
                  <w:rFonts w:ascii="Cambria Math" w:hAnsi="Times New Roman"/>
                  <w:sz w:val="24"/>
                  <w:szCs w:val="20"/>
                </w:rPr>
                <m:t>3</m:t>
              </m:r>
            </m:num>
            <m:den>
              <m:r>
                <w:rPr>
                  <w:rFonts w:ascii="Cambria Math" w:hAnsi="Times New Roman"/>
                  <w:sz w:val="24"/>
                  <w:szCs w:val="20"/>
                </w:rPr>
                <m:t>4</m:t>
              </m:r>
            </m:den>
          </m:f>
          <m:r>
            <w:rPr>
              <w:rFonts w:ascii="Cambria Math" w:hAnsi="Times New Roman"/>
              <w:sz w:val="24"/>
              <w:szCs w:val="20"/>
            </w:rPr>
            <m:t>=0.75</m:t>
          </m:r>
        </m:oMath>
      </m:oMathPara>
    </w:p>
    <w:p w:rsidR="00006F7D" w:rsidRDefault="00006F7D" w:rsidP="00006F7D">
      <w:pPr>
        <w:spacing w:after="0" w:line="480" w:lineRule="auto"/>
        <w:jc w:val="both"/>
        <w:rPr>
          <w:rFonts w:ascii="Times New Roman" w:hAnsi="Times New Roman"/>
          <w:sz w:val="24"/>
          <w:szCs w:val="24"/>
          <w:lang w:val="id-ID"/>
        </w:rPr>
      </w:pPr>
    </w:p>
    <w:p w:rsidR="00006F7D" w:rsidRPr="0079480A" w:rsidRDefault="00006F7D" w:rsidP="00006F7D">
      <w:pPr>
        <w:spacing w:after="0" w:line="480" w:lineRule="auto"/>
        <w:jc w:val="both"/>
        <w:rPr>
          <w:rFonts w:ascii="Times New Roman" w:hAnsi="Times New Roman"/>
          <w:sz w:val="24"/>
          <w:szCs w:val="24"/>
          <w:lang w:val="id-ID"/>
        </w:rPr>
      </w:pPr>
    </w:p>
    <w:p w:rsidR="00006F7D" w:rsidRPr="0079480A" w:rsidRDefault="00006F7D" w:rsidP="00006F7D">
      <w:pPr>
        <w:pStyle w:val="ListParagraph"/>
        <w:numPr>
          <w:ilvl w:val="3"/>
          <w:numId w:val="20"/>
        </w:numPr>
        <w:spacing w:after="0" w:line="480" w:lineRule="auto"/>
        <w:ind w:left="900"/>
        <w:jc w:val="both"/>
        <w:rPr>
          <w:rFonts w:ascii="Times New Roman" w:hAnsi="Times New Roman"/>
          <w:sz w:val="24"/>
          <w:szCs w:val="24"/>
        </w:rPr>
      </w:pPr>
      <w:r w:rsidRPr="0079480A">
        <w:rPr>
          <w:rFonts w:ascii="Times New Roman" w:hAnsi="Times New Roman"/>
          <w:sz w:val="24"/>
          <w:szCs w:val="24"/>
        </w:rPr>
        <w:t>Rentang stabilitas</w:t>
      </w:r>
    </w:p>
    <w:p w:rsidR="00006F7D" w:rsidRPr="0079480A" w:rsidRDefault="00006F7D" w:rsidP="00006F7D">
      <w:pPr>
        <w:pStyle w:val="ListParagraph"/>
        <w:spacing w:line="480" w:lineRule="auto"/>
        <w:ind w:left="900"/>
        <w:jc w:val="both"/>
        <w:rPr>
          <w:rFonts w:ascii="Times New Roman" w:hAnsi="Times New Roman"/>
          <w:sz w:val="24"/>
          <w:szCs w:val="24"/>
        </w:rPr>
      </w:pPr>
      <w:proofErr w:type="gramStart"/>
      <w:r w:rsidRPr="0079480A">
        <w:rPr>
          <w:rFonts w:ascii="Times New Roman" w:hAnsi="Times New Roman"/>
          <w:sz w:val="24"/>
          <w:szCs w:val="24"/>
        </w:rPr>
        <w:t>1  x</w:t>
      </w:r>
      <w:proofErr w:type="gramEnd"/>
      <w:r w:rsidRPr="0079480A">
        <w:rPr>
          <w:rFonts w:ascii="Times New Roman" w:hAnsi="Times New Roman"/>
          <w:sz w:val="24"/>
          <w:szCs w:val="24"/>
        </w:rPr>
        <w:t xml:space="preserve"> 0.15 = 0.15</w:t>
      </w:r>
    </w:p>
    <w:p w:rsidR="00006F7D" w:rsidRPr="0079480A" w:rsidRDefault="00006F7D" w:rsidP="00006F7D">
      <w:pPr>
        <w:pStyle w:val="ListParagraph"/>
        <w:numPr>
          <w:ilvl w:val="3"/>
          <w:numId w:val="20"/>
        </w:numPr>
        <w:spacing w:after="0" w:line="480" w:lineRule="auto"/>
        <w:ind w:left="900"/>
        <w:jc w:val="both"/>
        <w:rPr>
          <w:rFonts w:ascii="Times New Roman" w:hAnsi="Times New Roman"/>
          <w:sz w:val="24"/>
          <w:szCs w:val="24"/>
        </w:rPr>
      </w:pPr>
      <w:r w:rsidRPr="0079480A">
        <w:rPr>
          <w:rFonts w:ascii="Times New Roman" w:hAnsi="Times New Roman"/>
          <w:sz w:val="24"/>
          <w:szCs w:val="24"/>
        </w:rPr>
        <w:t>Batas atas</w:t>
      </w:r>
    </w:p>
    <w:p w:rsidR="00006F7D" w:rsidRPr="0079480A" w:rsidRDefault="00006F7D" w:rsidP="00006F7D">
      <w:pPr>
        <w:pStyle w:val="ListParagraph"/>
        <w:spacing w:after="0" w:line="480" w:lineRule="auto"/>
        <w:ind w:left="900"/>
        <w:contextualSpacing w:val="0"/>
        <w:jc w:val="both"/>
        <w:rPr>
          <w:rFonts w:ascii="Times New Roman" w:hAnsi="Times New Roman"/>
          <w:sz w:val="24"/>
          <w:szCs w:val="24"/>
        </w:rPr>
      </w:pPr>
      <w:r w:rsidRPr="0079480A">
        <w:rPr>
          <w:rFonts w:ascii="Times New Roman" w:hAnsi="Times New Roman"/>
          <w:sz w:val="24"/>
          <w:szCs w:val="24"/>
        </w:rPr>
        <w:t>0.75 + 0.075 = 0.82</w:t>
      </w:r>
    </w:p>
    <w:p w:rsidR="00006F7D" w:rsidRPr="0079480A" w:rsidRDefault="00006F7D" w:rsidP="00006F7D">
      <w:pPr>
        <w:pStyle w:val="ListParagraph"/>
        <w:numPr>
          <w:ilvl w:val="3"/>
          <w:numId w:val="20"/>
        </w:numPr>
        <w:spacing w:after="0" w:line="480" w:lineRule="auto"/>
        <w:ind w:left="900"/>
        <w:jc w:val="both"/>
        <w:rPr>
          <w:rFonts w:ascii="Times New Roman" w:hAnsi="Times New Roman"/>
          <w:sz w:val="24"/>
          <w:szCs w:val="24"/>
        </w:rPr>
      </w:pPr>
      <w:r w:rsidRPr="0079480A">
        <w:rPr>
          <w:rFonts w:ascii="Times New Roman" w:hAnsi="Times New Roman"/>
          <w:sz w:val="24"/>
          <w:szCs w:val="24"/>
        </w:rPr>
        <w:t>Batas bawah</w:t>
      </w:r>
    </w:p>
    <w:p w:rsidR="00006F7D" w:rsidRPr="0079480A" w:rsidRDefault="00006F7D" w:rsidP="00006F7D">
      <w:pPr>
        <w:pStyle w:val="ListParagraph"/>
        <w:spacing w:after="0" w:line="360" w:lineRule="auto"/>
        <w:ind w:left="900"/>
        <w:contextualSpacing w:val="0"/>
        <w:jc w:val="both"/>
        <w:rPr>
          <w:rFonts w:ascii="Times New Roman" w:hAnsi="Times New Roman"/>
          <w:sz w:val="24"/>
          <w:szCs w:val="24"/>
        </w:rPr>
      </w:pPr>
      <w:r w:rsidRPr="0079480A">
        <w:rPr>
          <w:rFonts w:ascii="Times New Roman" w:hAnsi="Times New Roman"/>
          <w:sz w:val="24"/>
          <w:szCs w:val="24"/>
        </w:rPr>
        <w:t>0.75 – 0.075 = 0.67</w:t>
      </w:r>
    </w:p>
    <w:p w:rsidR="00006F7D" w:rsidRPr="0079480A" w:rsidRDefault="00006F7D" w:rsidP="00006F7D">
      <w:pPr>
        <w:pStyle w:val="ListParagraph"/>
        <w:spacing w:after="0" w:line="240" w:lineRule="auto"/>
        <w:ind w:left="850"/>
        <w:contextualSpacing w:val="0"/>
        <w:jc w:val="both"/>
        <w:rPr>
          <w:rFonts w:ascii="Times New Roman" w:hAnsi="Times New Roman"/>
          <w:sz w:val="20"/>
          <w:szCs w:val="20"/>
        </w:rPr>
      </w:pPr>
    </w:p>
    <w:p w:rsidR="00006F7D" w:rsidRPr="0079480A" w:rsidRDefault="00006F7D" w:rsidP="00006F7D">
      <w:pPr>
        <w:pStyle w:val="ListParagraph"/>
        <w:spacing w:after="0" w:line="480" w:lineRule="auto"/>
        <w:ind w:left="0" w:firstLine="540"/>
        <w:contextualSpacing w:val="0"/>
        <w:jc w:val="both"/>
        <w:rPr>
          <w:rFonts w:ascii="Times New Roman" w:hAnsi="Times New Roman"/>
          <w:sz w:val="24"/>
          <w:szCs w:val="24"/>
          <w:lang w:val="id-ID"/>
        </w:rPr>
      </w:pPr>
      <w:r w:rsidRPr="0079480A">
        <w:rPr>
          <w:rFonts w:ascii="Times New Roman" w:hAnsi="Times New Roman"/>
          <w:sz w:val="24"/>
          <w:szCs w:val="24"/>
        </w:rPr>
        <w:t xml:space="preserve">Untuk melihat data cenderung stabil atau tidak stabil (variabel) pada </w:t>
      </w:r>
      <w:r w:rsidRPr="0079480A">
        <w:rPr>
          <w:rFonts w:ascii="Times New Roman" w:hAnsi="Times New Roman"/>
          <w:i/>
          <w:sz w:val="24"/>
          <w:szCs w:val="24"/>
        </w:rPr>
        <w:t>baseline</w:t>
      </w:r>
      <w:r w:rsidRPr="0079480A">
        <w:rPr>
          <w:rFonts w:ascii="Times New Roman" w:hAnsi="Times New Roman"/>
          <w:sz w:val="24"/>
          <w:szCs w:val="24"/>
        </w:rPr>
        <w:t xml:space="preserve">-1(A-1), dapat dilihat dalam tampilan grafik berikut </w:t>
      </w:r>
      <w:proofErr w:type="gramStart"/>
      <w:r w:rsidRPr="0079480A">
        <w:rPr>
          <w:rFonts w:ascii="Times New Roman" w:hAnsi="Times New Roman"/>
          <w:sz w:val="24"/>
          <w:szCs w:val="24"/>
        </w:rPr>
        <w:t>ini :</w:t>
      </w:r>
      <w:proofErr w:type="gramEnd"/>
    </w:p>
    <w:p w:rsidR="00006F7D" w:rsidRPr="0079480A" w:rsidRDefault="00006F7D" w:rsidP="00006F7D">
      <w:pPr>
        <w:spacing w:after="0" w:line="480" w:lineRule="auto"/>
        <w:jc w:val="both"/>
        <w:rPr>
          <w:rFonts w:ascii="Times New Roman" w:hAnsi="Times New Roman"/>
          <w:sz w:val="24"/>
          <w:szCs w:val="24"/>
          <w:lang w:val="id-ID"/>
        </w:rPr>
      </w:pPr>
    </w:p>
    <w:p w:rsidR="00006F7D" w:rsidRPr="0079480A" w:rsidRDefault="00006F7D" w:rsidP="00006F7D">
      <w:pPr>
        <w:pStyle w:val="ListParagraph"/>
        <w:spacing w:after="120" w:line="240" w:lineRule="auto"/>
        <w:ind w:left="1560" w:hanging="1560"/>
        <w:contextualSpacing w:val="0"/>
        <w:jc w:val="both"/>
        <w:rPr>
          <w:rFonts w:ascii="Times New Roman" w:hAnsi="Times New Roman"/>
          <w:b/>
          <w:sz w:val="24"/>
          <w:szCs w:val="24"/>
        </w:rPr>
      </w:pPr>
      <w:r>
        <w:rPr>
          <w:rFonts w:ascii="Times New Roman" w:hAnsi="Times New Roman"/>
          <w:b/>
          <w:sz w:val="24"/>
          <w:szCs w:val="24"/>
          <w:lang w:val="id-ID"/>
        </w:rPr>
        <w:t xml:space="preserve">      </w:t>
      </w:r>
      <w:r w:rsidRPr="0079480A">
        <w:rPr>
          <w:rFonts w:ascii="Times New Roman" w:hAnsi="Times New Roman"/>
          <w:b/>
          <w:sz w:val="24"/>
          <w:szCs w:val="24"/>
        </w:rPr>
        <w:t>Grafik 4.6 Kecenderungan Stabilitas (</w:t>
      </w:r>
      <w:r w:rsidRPr="0079480A">
        <w:rPr>
          <w:rFonts w:ascii="Times New Roman" w:hAnsi="Times New Roman"/>
          <w:b/>
          <w:i/>
          <w:sz w:val="24"/>
          <w:szCs w:val="24"/>
        </w:rPr>
        <w:t>Trend Stability</w:t>
      </w:r>
      <w:r w:rsidRPr="0079480A">
        <w:rPr>
          <w:rFonts w:ascii="Times New Roman" w:hAnsi="Times New Roman"/>
          <w:b/>
          <w:sz w:val="24"/>
          <w:szCs w:val="24"/>
        </w:rPr>
        <w:t xml:space="preserve">) Kondisi </w:t>
      </w:r>
      <w:r w:rsidRPr="0079480A">
        <w:rPr>
          <w:rFonts w:ascii="Times New Roman" w:hAnsi="Times New Roman"/>
          <w:b/>
          <w:i/>
          <w:sz w:val="24"/>
          <w:szCs w:val="24"/>
        </w:rPr>
        <w:t>Baseline</w:t>
      </w:r>
      <w:r w:rsidRPr="0079480A">
        <w:rPr>
          <w:rFonts w:ascii="Times New Roman" w:hAnsi="Times New Roman"/>
          <w:b/>
          <w:sz w:val="24"/>
          <w:szCs w:val="24"/>
        </w:rPr>
        <w:t>-</w:t>
      </w:r>
      <w:proofErr w:type="gramStart"/>
      <w:r w:rsidRPr="0079480A">
        <w:rPr>
          <w:rFonts w:ascii="Times New Roman" w:hAnsi="Times New Roman"/>
          <w:b/>
          <w:sz w:val="24"/>
          <w:szCs w:val="24"/>
        </w:rPr>
        <w:t>1</w:t>
      </w:r>
      <w:r>
        <w:rPr>
          <w:rFonts w:ascii="Times New Roman" w:hAnsi="Times New Roman"/>
          <w:b/>
          <w:sz w:val="24"/>
          <w:szCs w:val="24"/>
          <w:lang w:val="id-ID"/>
        </w:rPr>
        <w:t xml:space="preserve"> </w:t>
      </w:r>
      <w:r w:rsidRPr="0079480A">
        <w:rPr>
          <w:rFonts w:ascii="Times New Roman" w:hAnsi="Times New Roman"/>
          <w:b/>
          <w:sz w:val="24"/>
          <w:szCs w:val="24"/>
        </w:rPr>
        <w:t xml:space="preserve"> (</w:t>
      </w:r>
      <w:proofErr w:type="gramEnd"/>
      <w:r w:rsidRPr="0079480A">
        <w:rPr>
          <w:rFonts w:ascii="Times New Roman" w:hAnsi="Times New Roman"/>
          <w:b/>
          <w:sz w:val="24"/>
          <w:szCs w:val="24"/>
        </w:rPr>
        <w:t>A-1) Keterampilan Membuat Tanda Tangan</w:t>
      </w:r>
    </w:p>
    <w:p w:rsidR="00006F7D" w:rsidRPr="0079480A" w:rsidRDefault="00006F7D" w:rsidP="00006F7D">
      <w:pPr>
        <w:pStyle w:val="ListParagraph"/>
        <w:spacing w:after="120" w:line="240" w:lineRule="auto"/>
        <w:ind w:left="1170" w:hanging="1170"/>
        <w:contextualSpacing w:val="0"/>
        <w:jc w:val="both"/>
        <w:rPr>
          <w:rFonts w:ascii="Times New Roman" w:hAnsi="Times New Roman"/>
          <w:b/>
          <w:sz w:val="24"/>
          <w:szCs w:val="24"/>
        </w:rPr>
      </w:pPr>
      <w:r w:rsidRPr="0079480A">
        <w:rPr>
          <w:rFonts w:ascii="Times New Roman" w:hAnsi="Times New Roman"/>
          <w:b/>
          <w:noProof/>
          <w:sz w:val="24"/>
          <w:szCs w:val="24"/>
        </w:rPr>
        <w:drawing>
          <wp:inline distT="0" distB="0" distL="0" distR="0">
            <wp:extent cx="5231765" cy="3051863"/>
            <wp:effectExtent l="19050" t="0" r="26035" b="0"/>
            <wp:docPr id="1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06F7D" w:rsidRPr="0079480A" w:rsidRDefault="00006F7D" w:rsidP="00006F7D">
      <w:pPr>
        <w:pStyle w:val="ListParagraph"/>
        <w:spacing w:after="0" w:line="240" w:lineRule="auto"/>
        <w:ind w:left="90"/>
        <w:contextualSpacing w:val="0"/>
        <w:jc w:val="both"/>
        <w:rPr>
          <w:rFonts w:ascii="Times New Roman" w:hAnsi="Times New Roman"/>
          <w:i/>
          <w:sz w:val="24"/>
          <w:szCs w:val="24"/>
        </w:rPr>
      </w:pPr>
    </w:p>
    <w:p w:rsidR="00006F7D" w:rsidRPr="0079480A" w:rsidRDefault="00006F7D" w:rsidP="00006F7D">
      <w:pPr>
        <w:pStyle w:val="ListParagraph"/>
        <w:spacing w:before="120" w:after="0" w:line="240" w:lineRule="auto"/>
        <w:ind w:left="90"/>
        <w:contextualSpacing w:val="0"/>
        <w:jc w:val="both"/>
        <w:rPr>
          <w:rFonts w:ascii="Times New Roman" w:hAnsi="Times New Roman"/>
          <w:sz w:val="24"/>
          <w:szCs w:val="24"/>
        </w:rPr>
      </w:pPr>
      <w:r w:rsidRPr="0079480A">
        <w:rPr>
          <w:rFonts w:ascii="Times New Roman" w:hAnsi="Times New Roman"/>
          <w:i/>
          <w:sz w:val="24"/>
          <w:szCs w:val="24"/>
        </w:rPr>
        <w:t>Trend Stability</w:t>
      </w:r>
      <w:r w:rsidRPr="0079480A">
        <w:rPr>
          <w:rFonts w:ascii="Times New Roman" w:hAnsi="Times New Roman"/>
          <w:sz w:val="24"/>
          <w:szCs w:val="24"/>
        </w:rPr>
        <w:t xml:space="preserve"> (Membuat Tanda Tangan) = </w:t>
      </w:r>
      <w:proofErr w:type="gramStart"/>
      <w:r w:rsidRPr="0079480A">
        <w:rPr>
          <w:rFonts w:ascii="Times New Roman" w:hAnsi="Times New Roman"/>
          <w:sz w:val="24"/>
          <w:szCs w:val="24"/>
        </w:rPr>
        <w:t>0 :</w:t>
      </w:r>
      <w:proofErr w:type="gramEnd"/>
      <w:r w:rsidRPr="0079480A">
        <w:rPr>
          <w:rFonts w:ascii="Times New Roman" w:hAnsi="Times New Roman"/>
          <w:sz w:val="24"/>
          <w:szCs w:val="24"/>
        </w:rPr>
        <w:t xml:space="preserve"> 4 x 100% = 0% </w:t>
      </w:r>
    </w:p>
    <w:p w:rsidR="00006F7D" w:rsidRPr="0079480A" w:rsidRDefault="00006F7D" w:rsidP="00006F7D">
      <w:pPr>
        <w:pStyle w:val="ListParagraph"/>
        <w:spacing w:before="120" w:after="0" w:line="240" w:lineRule="auto"/>
        <w:ind w:left="90"/>
        <w:contextualSpacing w:val="0"/>
        <w:jc w:val="both"/>
        <w:rPr>
          <w:rFonts w:ascii="Times New Roman" w:hAnsi="Times New Roman"/>
          <w:sz w:val="24"/>
          <w:szCs w:val="24"/>
        </w:rPr>
      </w:pPr>
    </w:p>
    <w:p w:rsidR="00006F7D" w:rsidRPr="0079480A" w:rsidRDefault="00006F7D" w:rsidP="00006F7D">
      <w:pPr>
        <w:pStyle w:val="ListParagraph"/>
        <w:spacing w:after="0" w:line="480" w:lineRule="auto"/>
        <w:ind w:left="0" w:firstLine="540"/>
        <w:jc w:val="both"/>
        <w:rPr>
          <w:rFonts w:ascii="Times New Roman" w:hAnsi="Times New Roman"/>
          <w:sz w:val="24"/>
          <w:szCs w:val="24"/>
        </w:rPr>
      </w:pPr>
      <w:r w:rsidRPr="0079480A">
        <w:rPr>
          <w:rFonts w:ascii="Times New Roman" w:hAnsi="Times New Roman"/>
          <w:sz w:val="24"/>
          <w:szCs w:val="24"/>
        </w:rPr>
        <w:t xml:space="preserve">Hasil </w:t>
      </w:r>
      <w:proofErr w:type="gramStart"/>
      <w:r w:rsidRPr="0079480A">
        <w:rPr>
          <w:rFonts w:ascii="Times New Roman" w:hAnsi="Times New Roman"/>
          <w:sz w:val="24"/>
          <w:szCs w:val="24"/>
        </w:rPr>
        <w:t xml:space="preserve">perhitungan  </w:t>
      </w:r>
      <w:r w:rsidRPr="0079480A">
        <w:rPr>
          <w:rFonts w:ascii="Times New Roman" w:hAnsi="Times New Roman"/>
          <w:i/>
          <w:sz w:val="24"/>
          <w:szCs w:val="24"/>
        </w:rPr>
        <w:t>trend</w:t>
      </w:r>
      <w:proofErr w:type="gramEnd"/>
      <w:r w:rsidRPr="0079480A">
        <w:rPr>
          <w:rFonts w:ascii="Times New Roman" w:hAnsi="Times New Roman"/>
          <w:i/>
          <w:sz w:val="24"/>
          <w:szCs w:val="24"/>
        </w:rPr>
        <w:t xml:space="preserve">  stability </w:t>
      </w:r>
      <w:r w:rsidRPr="0079480A">
        <w:rPr>
          <w:rFonts w:ascii="Times New Roman" w:hAnsi="Times New Roman"/>
          <w:sz w:val="24"/>
          <w:szCs w:val="24"/>
        </w:rPr>
        <w:t xml:space="preserve">dalam membuat tanda tangan diperoleh 0%, artinya data yang diperoleh mendatar . </w:t>
      </w:r>
      <w:proofErr w:type="gramStart"/>
      <w:r w:rsidRPr="0079480A">
        <w:rPr>
          <w:rFonts w:ascii="Times New Roman" w:hAnsi="Times New Roman"/>
          <w:sz w:val="24"/>
          <w:szCs w:val="24"/>
        </w:rPr>
        <w:t>Data menunjukkan stabilitas dan arah yang jelas, dengan demikian dapat segera diberikan intervensi.</w:t>
      </w:r>
      <w:proofErr w:type="gramEnd"/>
    </w:p>
    <w:p w:rsidR="00006F7D" w:rsidRPr="0079480A" w:rsidRDefault="00006F7D" w:rsidP="00006F7D">
      <w:pPr>
        <w:pStyle w:val="ListParagraph"/>
        <w:numPr>
          <w:ilvl w:val="0"/>
          <w:numId w:val="28"/>
        </w:numPr>
        <w:spacing w:after="0" w:line="480" w:lineRule="auto"/>
        <w:jc w:val="both"/>
        <w:rPr>
          <w:rFonts w:ascii="Times New Roman" w:hAnsi="Times New Roman"/>
          <w:b/>
          <w:sz w:val="24"/>
          <w:szCs w:val="24"/>
        </w:rPr>
      </w:pPr>
      <w:r w:rsidRPr="0079480A">
        <w:rPr>
          <w:rFonts w:ascii="Times New Roman" w:hAnsi="Times New Roman"/>
          <w:b/>
          <w:sz w:val="24"/>
          <w:szCs w:val="24"/>
        </w:rPr>
        <w:t xml:space="preserve">Intervensi </w:t>
      </w:r>
    </w:p>
    <w:p w:rsidR="00006F7D" w:rsidRPr="0079480A" w:rsidRDefault="00006F7D" w:rsidP="00006F7D">
      <w:pPr>
        <w:pStyle w:val="ListParagraph"/>
        <w:numPr>
          <w:ilvl w:val="3"/>
          <w:numId w:val="20"/>
        </w:numPr>
        <w:spacing w:after="0" w:line="480" w:lineRule="auto"/>
        <w:ind w:left="851"/>
        <w:jc w:val="both"/>
        <w:rPr>
          <w:rFonts w:ascii="Times New Roman" w:hAnsi="Times New Roman"/>
          <w:sz w:val="24"/>
          <w:szCs w:val="24"/>
        </w:rPr>
      </w:pPr>
      <w:r w:rsidRPr="0079480A">
        <w:rPr>
          <w:rFonts w:ascii="Times New Roman" w:hAnsi="Times New Roman"/>
          <w:sz w:val="24"/>
          <w:szCs w:val="24"/>
        </w:rPr>
        <w:t>Mean level</w:t>
      </w:r>
    </w:p>
    <w:p w:rsidR="00006F7D" w:rsidRPr="0079480A" w:rsidRDefault="00006F7D" w:rsidP="00006F7D">
      <w:pPr>
        <w:pStyle w:val="ListParagraph"/>
        <w:spacing w:after="0" w:line="480" w:lineRule="auto"/>
        <w:ind w:left="850"/>
        <w:contextualSpacing w:val="0"/>
        <w:jc w:val="both"/>
        <w:rPr>
          <w:rFonts w:ascii="Times New Roman" w:hAnsi="Times New Roman"/>
          <w:sz w:val="28"/>
          <w:szCs w:val="20"/>
        </w:rPr>
      </w:pPr>
      <m:oMathPara>
        <m:oMathParaPr>
          <m:jc m:val="left"/>
        </m:oMathParaPr>
        <m:oMath>
          <m:f>
            <m:fPr>
              <m:ctrlPr>
                <w:rPr>
                  <w:rFonts w:ascii="Cambria Math" w:hAnsi="Times New Roman"/>
                  <w:i/>
                  <w:sz w:val="24"/>
                  <w:szCs w:val="20"/>
                </w:rPr>
              </m:ctrlPr>
            </m:fPr>
            <m:num>
              <m:eqArr>
                <m:eqArrPr>
                  <m:ctrlPr>
                    <w:rPr>
                      <w:rFonts w:ascii="Cambria Math" w:hAnsi="Times New Roman"/>
                      <w:i/>
                      <w:sz w:val="24"/>
                      <w:szCs w:val="20"/>
                    </w:rPr>
                  </m:ctrlPr>
                </m:eqArrPr>
                <m:e>
                  <m:r>
                    <w:rPr>
                      <w:rFonts w:ascii="Cambria Math" w:hAnsi="Times New Roman"/>
                      <w:sz w:val="24"/>
                      <w:szCs w:val="20"/>
                    </w:rPr>
                    <m:t>3+9+11+11+13+19+20+24+20+</m:t>
                  </m:r>
                </m:e>
                <m:e>
                  <m:r>
                    <w:rPr>
                      <w:rFonts w:ascii="Cambria Math" w:hAnsi="Times New Roman"/>
                      <w:sz w:val="24"/>
                      <w:szCs w:val="20"/>
                    </w:rPr>
                    <m:t>28+31+33+32+35+35</m:t>
                  </m:r>
                </m:e>
              </m:eqArr>
            </m:num>
            <m:den>
              <m:r>
                <w:rPr>
                  <w:rFonts w:ascii="Cambria Math" w:hAnsi="Times New Roman"/>
                  <w:sz w:val="24"/>
                  <w:szCs w:val="20"/>
                </w:rPr>
                <m:t>15</m:t>
              </m:r>
            </m:den>
          </m:f>
          <m:r>
            <w:rPr>
              <w:rFonts w:ascii="Cambria Math" w:hAnsi="Times New Roman"/>
              <w:sz w:val="24"/>
              <w:szCs w:val="20"/>
            </w:rPr>
            <m:t xml:space="preserve">= </m:t>
          </m:r>
          <m:f>
            <m:fPr>
              <m:ctrlPr>
                <w:rPr>
                  <w:rFonts w:ascii="Cambria Math" w:hAnsi="Times New Roman"/>
                  <w:i/>
                  <w:sz w:val="24"/>
                  <w:szCs w:val="20"/>
                </w:rPr>
              </m:ctrlPr>
            </m:fPr>
            <m:num>
              <m:r>
                <w:rPr>
                  <w:rFonts w:ascii="Cambria Math" w:hAnsi="Times New Roman"/>
                  <w:sz w:val="24"/>
                  <w:szCs w:val="20"/>
                </w:rPr>
                <m:t>324</m:t>
              </m:r>
            </m:num>
            <m:den>
              <m:r>
                <w:rPr>
                  <w:rFonts w:ascii="Cambria Math" w:hAnsi="Times New Roman"/>
                  <w:sz w:val="24"/>
                  <w:szCs w:val="20"/>
                </w:rPr>
                <m:t>15</m:t>
              </m:r>
            </m:den>
          </m:f>
          <m:r>
            <w:rPr>
              <w:rFonts w:ascii="Cambria Math" w:hAnsi="Times New Roman"/>
              <w:sz w:val="24"/>
              <w:szCs w:val="20"/>
            </w:rPr>
            <m:t>=21.6</m:t>
          </m:r>
        </m:oMath>
      </m:oMathPara>
    </w:p>
    <w:p w:rsidR="00006F7D" w:rsidRPr="0079480A" w:rsidRDefault="00006F7D" w:rsidP="00006F7D">
      <w:pPr>
        <w:pStyle w:val="ListParagraph"/>
        <w:numPr>
          <w:ilvl w:val="3"/>
          <w:numId w:val="20"/>
        </w:numPr>
        <w:spacing w:after="0" w:line="480" w:lineRule="auto"/>
        <w:ind w:left="851"/>
        <w:contextualSpacing w:val="0"/>
        <w:jc w:val="both"/>
        <w:rPr>
          <w:rFonts w:ascii="Times New Roman" w:hAnsi="Times New Roman"/>
          <w:sz w:val="24"/>
          <w:szCs w:val="24"/>
        </w:rPr>
      </w:pPr>
      <w:r w:rsidRPr="0079480A">
        <w:rPr>
          <w:rFonts w:ascii="Times New Roman" w:hAnsi="Times New Roman"/>
          <w:sz w:val="24"/>
          <w:szCs w:val="24"/>
        </w:rPr>
        <w:t>Rentang stabilitas</w:t>
      </w:r>
    </w:p>
    <w:p w:rsidR="00006F7D" w:rsidRPr="0079480A" w:rsidRDefault="00006F7D" w:rsidP="00006F7D">
      <w:pPr>
        <w:pStyle w:val="ListParagraph"/>
        <w:spacing w:after="0" w:line="480" w:lineRule="auto"/>
        <w:ind w:left="850"/>
        <w:contextualSpacing w:val="0"/>
        <w:jc w:val="both"/>
        <w:rPr>
          <w:rFonts w:ascii="Times New Roman" w:hAnsi="Times New Roman"/>
          <w:sz w:val="24"/>
          <w:szCs w:val="24"/>
        </w:rPr>
      </w:pPr>
      <w:r w:rsidRPr="0079480A">
        <w:rPr>
          <w:rFonts w:ascii="Times New Roman" w:hAnsi="Times New Roman"/>
          <w:sz w:val="24"/>
          <w:szCs w:val="24"/>
        </w:rPr>
        <w:t>35 × 0.15 = 5.25</w:t>
      </w:r>
    </w:p>
    <w:p w:rsidR="00006F7D" w:rsidRPr="0079480A" w:rsidRDefault="00006F7D" w:rsidP="00006F7D">
      <w:pPr>
        <w:pStyle w:val="ListParagraph"/>
        <w:spacing w:after="0" w:line="480" w:lineRule="auto"/>
        <w:ind w:left="850"/>
        <w:contextualSpacing w:val="0"/>
        <w:jc w:val="both"/>
        <w:rPr>
          <w:rFonts w:ascii="Times New Roman" w:hAnsi="Times New Roman"/>
          <w:sz w:val="24"/>
          <w:szCs w:val="24"/>
        </w:rPr>
      </w:pPr>
    </w:p>
    <w:p w:rsidR="00006F7D" w:rsidRPr="0079480A" w:rsidRDefault="00006F7D" w:rsidP="00006F7D">
      <w:pPr>
        <w:pStyle w:val="ListParagraph"/>
        <w:numPr>
          <w:ilvl w:val="3"/>
          <w:numId w:val="20"/>
        </w:numPr>
        <w:spacing w:after="0" w:line="480" w:lineRule="auto"/>
        <w:ind w:left="851"/>
        <w:contextualSpacing w:val="0"/>
        <w:jc w:val="both"/>
        <w:rPr>
          <w:rFonts w:ascii="Times New Roman" w:hAnsi="Times New Roman"/>
          <w:sz w:val="24"/>
          <w:szCs w:val="24"/>
        </w:rPr>
      </w:pPr>
      <w:r w:rsidRPr="0079480A">
        <w:rPr>
          <w:rFonts w:ascii="Times New Roman" w:hAnsi="Times New Roman"/>
          <w:sz w:val="24"/>
          <w:szCs w:val="24"/>
        </w:rPr>
        <w:t>Batas atas</w:t>
      </w:r>
    </w:p>
    <w:p w:rsidR="00006F7D" w:rsidRPr="0079480A" w:rsidRDefault="00006F7D" w:rsidP="00006F7D">
      <w:pPr>
        <w:pStyle w:val="ListParagraph"/>
        <w:spacing w:after="0" w:line="480" w:lineRule="auto"/>
        <w:ind w:left="851"/>
        <w:contextualSpacing w:val="0"/>
        <w:jc w:val="both"/>
        <w:rPr>
          <w:rFonts w:ascii="Times New Roman" w:hAnsi="Times New Roman"/>
          <w:sz w:val="24"/>
          <w:szCs w:val="24"/>
        </w:rPr>
      </w:pPr>
      <w:r w:rsidRPr="0079480A">
        <w:rPr>
          <w:rFonts w:ascii="Times New Roman" w:hAnsi="Times New Roman"/>
          <w:sz w:val="24"/>
          <w:szCs w:val="24"/>
        </w:rPr>
        <w:t>21.6 + 2.62 = 24.22</w:t>
      </w:r>
    </w:p>
    <w:p w:rsidR="00006F7D" w:rsidRPr="0079480A" w:rsidRDefault="00006F7D" w:rsidP="00006F7D">
      <w:pPr>
        <w:pStyle w:val="ListParagraph"/>
        <w:numPr>
          <w:ilvl w:val="3"/>
          <w:numId w:val="20"/>
        </w:numPr>
        <w:spacing w:after="0" w:line="480" w:lineRule="auto"/>
        <w:ind w:left="851"/>
        <w:contextualSpacing w:val="0"/>
        <w:jc w:val="both"/>
        <w:rPr>
          <w:rFonts w:ascii="Times New Roman" w:hAnsi="Times New Roman"/>
          <w:sz w:val="24"/>
          <w:szCs w:val="24"/>
        </w:rPr>
      </w:pPr>
      <w:r w:rsidRPr="0079480A">
        <w:rPr>
          <w:rFonts w:ascii="Times New Roman" w:hAnsi="Times New Roman"/>
          <w:sz w:val="24"/>
          <w:szCs w:val="24"/>
        </w:rPr>
        <w:t>Batas bawah</w:t>
      </w:r>
    </w:p>
    <w:p w:rsidR="00006F7D" w:rsidRPr="0079480A" w:rsidRDefault="00006F7D" w:rsidP="00006F7D">
      <w:pPr>
        <w:pStyle w:val="ListParagraph"/>
        <w:spacing w:after="0" w:line="360" w:lineRule="auto"/>
        <w:ind w:left="850"/>
        <w:contextualSpacing w:val="0"/>
        <w:jc w:val="both"/>
        <w:rPr>
          <w:rFonts w:ascii="Times New Roman" w:hAnsi="Times New Roman"/>
          <w:sz w:val="24"/>
          <w:szCs w:val="24"/>
        </w:rPr>
      </w:pPr>
      <w:r w:rsidRPr="0079480A">
        <w:rPr>
          <w:rFonts w:ascii="Times New Roman" w:hAnsi="Times New Roman"/>
          <w:sz w:val="24"/>
          <w:szCs w:val="24"/>
        </w:rPr>
        <w:t>21.6 – 2.62 = 18.97</w:t>
      </w:r>
    </w:p>
    <w:p w:rsidR="00006F7D" w:rsidRDefault="00006F7D" w:rsidP="00006F7D">
      <w:pPr>
        <w:pStyle w:val="ListParagraph"/>
        <w:spacing w:after="0" w:line="240" w:lineRule="auto"/>
        <w:ind w:left="0" w:firstLine="426"/>
        <w:jc w:val="both"/>
        <w:rPr>
          <w:rFonts w:ascii="Times New Roman" w:hAnsi="Times New Roman"/>
          <w:sz w:val="24"/>
          <w:szCs w:val="24"/>
          <w:lang w:val="id-ID"/>
        </w:rPr>
      </w:pPr>
    </w:p>
    <w:p w:rsidR="00006F7D" w:rsidRDefault="00006F7D" w:rsidP="00006F7D">
      <w:pPr>
        <w:pStyle w:val="ListParagraph"/>
        <w:spacing w:after="0" w:line="240" w:lineRule="auto"/>
        <w:ind w:left="0" w:firstLine="426"/>
        <w:jc w:val="both"/>
        <w:rPr>
          <w:rFonts w:ascii="Times New Roman" w:hAnsi="Times New Roman"/>
          <w:sz w:val="24"/>
          <w:szCs w:val="24"/>
          <w:lang w:val="id-ID"/>
        </w:rPr>
      </w:pPr>
    </w:p>
    <w:p w:rsidR="00006F7D" w:rsidRDefault="00006F7D" w:rsidP="00006F7D">
      <w:pPr>
        <w:pStyle w:val="ListParagraph"/>
        <w:spacing w:after="0" w:line="240" w:lineRule="auto"/>
        <w:ind w:left="0" w:firstLine="426"/>
        <w:jc w:val="both"/>
        <w:rPr>
          <w:rFonts w:ascii="Times New Roman" w:hAnsi="Times New Roman"/>
          <w:sz w:val="24"/>
          <w:szCs w:val="24"/>
          <w:lang w:val="id-ID"/>
        </w:rPr>
      </w:pPr>
    </w:p>
    <w:p w:rsidR="00006F7D" w:rsidRDefault="00006F7D" w:rsidP="00006F7D">
      <w:pPr>
        <w:pStyle w:val="ListParagraph"/>
        <w:spacing w:after="0" w:line="240" w:lineRule="auto"/>
        <w:ind w:left="0" w:firstLine="426"/>
        <w:jc w:val="both"/>
        <w:rPr>
          <w:rFonts w:ascii="Times New Roman" w:hAnsi="Times New Roman"/>
          <w:sz w:val="24"/>
          <w:szCs w:val="24"/>
          <w:lang w:val="id-ID"/>
        </w:rPr>
      </w:pPr>
    </w:p>
    <w:p w:rsidR="00006F7D" w:rsidRDefault="00006F7D" w:rsidP="00006F7D">
      <w:pPr>
        <w:pStyle w:val="ListParagraph"/>
        <w:spacing w:after="0" w:line="240" w:lineRule="auto"/>
        <w:ind w:left="0" w:firstLine="426"/>
        <w:jc w:val="both"/>
        <w:rPr>
          <w:rFonts w:ascii="Times New Roman" w:hAnsi="Times New Roman"/>
          <w:sz w:val="24"/>
          <w:szCs w:val="24"/>
          <w:lang w:val="id-ID"/>
        </w:rPr>
      </w:pPr>
    </w:p>
    <w:p w:rsidR="00006F7D" w:rsidRDefault="00006F7D" w:rsidP="00006F7D">
      <w:pPr>
        <w:pStyle w:val="ListParagraph"/>
        <w:spacing w:after="0" w:line="240" w:lineRule="auto"/>
        <w:ind w:left="0" w:firstLine="426"/>
        <w:jc w:val="both"/>
        <w:rPr>
          <w:rFonts w:ascii="Times New Roman" w:hAnsi="Times New Roman"/>
          <w:sz w:val="24"/>
          <w:szCs w:val="24"/>
          <w:lang w:val="id-ID"/>
        </w:rPr>
      </w:pPr>
    </w:p>
    <w:p w:rsidR="00006F7D" w:rsidRDefault="00006F7D" w:rsidP="00006F7D">
      <w:pPr>
        <w:pStyle w:val="ListParagraph"/>
        <w:spacing w:after="0" w:line="240" w:lineRule="auto"/>
        <w:ind w:left="0" w:firstLine="426"/>
        <w:jc w:val="both"/>
        <w:rPr>
          <w:rFonts w:ascii="Times New Roman" w:hAnsi="Times New Roman"/>
          <w:sz w:val="24"/>
          <w:szCs w:val="24"/>
          <w:lang w:val="id-ID"/>
        </w:rPr>
      </w:pPr>
    </w:p>
    <w:p w:rsidR="00006F7D" w:rsidRDefault="00006F7D" w:rsidP="00006F7D">
      <w:pPr>
        <w:pStyle w:val="ListParagraph"/>
        <w:spacing w:after="0" w:line="240" w:lineRule="auto"/>
        <w:ind w:left="0" w:firstLine="426"/>
        <w:jc w:val="both"/>
        <w:rPr>
          <w:rFonts w:ascii="Times New Roman" w:hAnsi="Times New Roman"/>
          <w:sz w:val="24"/>
          <w:szCs w:val="24"/>
          <w:lang w:val="id-ID"/>
        </w:rPr>
      </w:pPr>
    </w:p>
    <w:p w:rsidR="00006F7D" w:rsidRDefault="00006F7D" w:rsidP="00006F7D">
      <w:pPr>
        <w:pStyle w:val="ListParagraph"/>
        <w:spacing w:after="0" w:line="240" w:lineRule="auto"/>
        <w:ind w:left="0" w:firstLine="426"/>
        <w:jc w:val="both"/>
        <w:rPr>
          <w:rFonts w:ascii="Times New Roman" w:hAnsi="Times New Roman"/>
          <w:sz w:val="24"/>
          <w:szCs w:val="24"/>
          <w:lang w:val="id-ID"/>
        </w:rPr>
      </w:pPr>
    </w:p>
    <w:p w:rsidR="00006F7D" w:rsidRDefault="00006F7D" w:rsidP="00006F7D">
      <w:pPr>
        <w:pStyle w:val="ListParagraph"/>
        <w:spacing w:after="0" w:line="240" w:lineRule="auto"/>
        <w:ind w:left="0" w:firstLine="426"/>
        <w:jc w:val="both"/>
        <w:rPr>
          <w:rFonts w:ascii="Times New Roman" w:hAnsi="Times New Roman"/>
          <w:sz w:val="24"/>
          <w:szCs w:val="24"/>
          <w:lang w:val="id-ID"/>
        </w:rPr>
      </w:pPr>
    </w:p>
    <w:p w:rsidR="00006F7D" w:rsidRDefault="00006F7D" w:rsidP="00006F7D">
      <w:pPr>
        <w:pStyle w:val="ListParagraph"/>
        <w:spacing w:after="0" w:line="240" w:lineRule="auto"/>
        <w:ind w:left="0" w:firstLine="426"/>
        <w:jc w:val="both"/>
        <w:rPr>
          <w:rFonts w:ascii="Times New Roman" w:hAnsi="Times New Roman"/>
          <w:sz w:val="24"/>
          <w:szCs w:val="24"/>
          <w:lang w:val="id-ID"/>
        </w:rPr>
      </w:pPr>
    </w:p>
    <w:p w:rsidR="00006F7D" w:rsidRDefault="00006F7D" w:rsidP="00006F7D">
      <w:pPr>
        <w:pStyle w:val="ListParagraph"/>
        <w:spacing w:after="0" w:line="240" w:lineRule="auto"/>
        <w:ind w:left="0" w:firstLine="426"/>
        <w:jc w:val="both"/>
        <w:rPr>
          <w:rFonts w:ascii="Times New Roman" w:hAnsi="Times New Roman"/>
          <w:sz w:val="24"/>
          <w:szCs w:val="24"/>
          <w:lang w:val="id-ID"/>
        </w:rPr>
      </w:pPr>
    </w:p>
    <w:p w:rsidR="00006F7D" w:rsidRDefault="00006F7D" w:rsidP="00006F7D">
      <w:pPr>
        <w:pStyle w:val="ListParagraph"/>
        <w:spacing w:after="0" w:line="240" w:lineRule="auto"/>
        <w:ind w:left="0" w:firstLine="426"/>
        <w:jc w:val="both"/>
        <w:rPr>
          <w:rFonts w:ascii="Times New Roman" w:hAnsi="Times New Roman"/>
          <w:sz w:val="24"/>
          <w:szCs w:val="24"/>
          <w:lang w:val="id-ID"/>
        </w:rPr>
      </w:pPr>
    </w:p>
    <w:p w:rsidR="00006F7D" w:rsidRPr="00331188" w:rsidRDefault="00006F7D" w:rsidP="00006F7D">
      <w:pPr>
        <w:pStyle w:val="ListParagraph"/>
        <w:spacing w:after="0" w:line="240" w:lineRule="auto"/>
        <w:ind w:left="0" w:firstLine="426"/>
        <w:jc w:val="both"/>
        <w:rPr>
          <w:rFonts w:ascii="Times New Roman" w:hAnsi="Times New Roman"/>
          <w:sz w:val="24"/>
          <w:szCs w:val="24"/>
          <w:lang w:val="id-ID"/>
        </w:rPr>
      </w:pPr>
    </w:p>
    <w:p w:rsidR="00006F7D" w:rsidRPr="0079480A" w:rsidRDefault="00006F7D" w:rsidP="00006F7D">
      <w:pPr>
        <w:pStyle w:val="ListParagraph"/>
        <w:spacing w:after="0" w:line="480" w:lineRule="auto"/>
        <w:ind w:left="0" w:firstLine="540"/>
        <w:jc w:val="both"/>
        <w:rPr>
          <w:rFonts w:ascii="Times New Roman" w:hAnsi="Times New Roman"/>
          <w:sz w:val="24"/>
          <w:szCs w:val="24"/>
          <w:lang w:val="id-ID"/>
        </w:rPr>
      </w:pPr>
      <w:r w:rsidRPr="0079480A">
        <w:rPr>
          <w:rFonts w:ascii="Times New Roman" w:hAnsi="Times New Roman"/>
          <w:sz w:val="24"/>
          <w:szCs w:val="24"/>
        </w:rPr>
        <w:lastRenderedPageBreak/>
        <w:t>Untuk melihat data cenderung stabil atau tidak stabil (variabel) pada intervensi (B), dapat dilihat dalam tampilan grafik berikut ini:</w:t>
      </w:r>
    </w:p>
    <w:p w:rsidR="00006F7D" w:rsidRPr="0079480A" w:rsidRDefault="00006F7D" w:rsidP="00006F7D">
      <w:pPr>
        <w:spacing w:before="120" w:after="120"/>
        <w:ind w:left="1560" w:hanging="1560"/>
        <w:jc w:val="both"/>
        <w:rPr>
          <w:rFonts w:ascii="Times New Roman" w:hAnsi="Times New Roman"/>
          <w:b/>
          <w:sz w:val="24"/>
          <w:szCs w:val="24"/>
        </w:rPr>
      </w:pPr>
      <w:r>
        <w:rPr>
          <w:rFonts w:ascii="Times New Roman" w:hAnsi="Times New Roman"/>
          <w:b/>
          <w:sz w:val="24"/>
          <w:szCs w:val="24"/>
          <w:lang w:val="id-ID"/>
        </w:rPr>
        <w:t xml:space="preserve">      </w:t>
      </w:r>
      <w:r w:rsidRPr="0079480A">
        <w:rPr>
          <w:rFonts w:ascii="Times New Roman" w:hAnsi="Times New Roman"/>
          <w:b/>
          <w:sz w:val="24"/>
          <w:szCs w:val="24"/>
        </w:rPr>
        <w:t>Grafik 4.7 Kecenderungan Stabilitas (</w:t>
      </w:r>
      <w:r w:rsidRPr="0079480A">
        <w:rPr>
          <w:rFonts w:ascii="Times New Roman" w:hAnsi="Times New Roman"/>
          <w:b/>
          <w:i/>
          <w:sz w:val="24"/>
          <w:szCs w:val="24"/>
        </w:rPr>
        <w:t>Trend Stability</w:t>
      </w:r>
      <w:r w:rsidRPr="0079480A">
        <w:rPr>
          <w:rFonts w:ascii="Times New Roman" w:hAnsi="Times New Roman"/>
          <w:b/>
          <w:sz w:val="24"/>
          <w:szCs w:val="24"/>
        </w:rPr>
        <w:t>) Kondisi Intervensi (B) Keterampilan Membuat Tanda Tangan</w:t>
      </w:r>
    </w:p>
    <w:p w:rsidR="00006F7D" w:rsidRPr="0079480A" w:rsidRDefault="00006F7D" w:rsidP="00006F7D">
      <w:pPr>
        <w:spacing w:before="120" w:after="120"/>
        <w:ind w:left="1260" w:hanging="1260"/>
        <w:jc w:val="both"/>
        <w:rPr>
          <w:rFonts w:ascii="Times New Roman" w:hAnsi="Times New Roman"/>
          <w:sz w:val="24"/>
          <w:szCs w:val="24"/>
          <w:lang w:val="id-ID"/>
        </w:rPr>
      </w:pPr>
      <w:r w:rsidRPr="0079480A">
        <w:rPr>
          <w:rFonts w:ascii="Times New Roman" w:hAnsi="Times New Roman"/>
          <w:b/>
          <w:noProof/>
          <w:sz w:val="24"/>
          <w:szCs w:val="24"/>
        </w:rPr>
        <w:drawing>
          <wp:inline distT="0" distB="0" distL="0" distR="0">
            <wp:extent cx="4931985" cy="2587924"/>
            <wp:effectExtent l="19050" t="0" r="21015" b="2876"/>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79480A">
        <w:rPr>
          <w:rFonts w:ascii="Times New Roman" w:hAnsi="Times New Roman"/>
          <w:i/>
          <w:sz w:val="24"/>
          <w:szCs w:val="24"/>
        </w:rPr>
        <w:t>Trend Stability</w:t>
      </w:r>
      <w:r w:rsidRPr="0079480A">
        <w:rPr>
          <w:rFonts w:ascii="Times New Roman" w:hAnsi="Times New Roman"/>
          <w:sz w:val="24"/>
          <w:szCs w:val="24"/>
        </w:rPr>
        <w:t xml:space="preserve"> = </w:t>
      </w:r>
      <w:proofErr w:type="gramStart"/>
      <w:r w:rsidRPr="0079480A">
        <w:rPr>
          <w:rFonts w:ascii="Times New Roman" w:hAnsi="Times New Roman"/>
          <w:sz w:val="24"/>
          <w:szCs w:val="24"/>
        </w:rPr>
        <w:t>4 :</w:t>
      </w:r>
      <w:proofErr w:type="gramEnd"/>
      <w:r w:rsidRPr="0079480A">
        <w:rPr>
          <w:rFonts w:ascii="Times New Roman" w:hAnsi="Times New Roman"/>
          <w:sz w:val="24"/>
          <w:szCs w:val="24"/>
        </w:rPr>
        <w:t xml:space="preserve"> 15 x 100% = 26.66%</w:t>
      </w:r>
    </w:p>
    <w:p w:rsidR="00006F7D" w:rsidRPr="0079480A" w:rsidRDefault="00006F7D" w:rsidP="00006F7D">
      <w:pPr>
        <w:spacing w:before="120" w:after="120"/>
        <w:ind w:left="1260" w:hanging="1260"/>
        <w:jc w:val="both"/>
        <w:rPr>
          <w:rFonts w:ascii="Times New Roman" w:hAnsi="Times New Roman"/>
          <w:sz w:val="24"/>
          <w:szCs w:val="24"/>
          <w:lang w:val="id-ID"/>
        </w:rPr>
      </w:pPr>
    </w:p>
    <w:p w:rsidR="00006F7D" w:rsidRPr="0079480A" w:rsidRDefault="00006F7D" w:rsidP="00006F7D">
      <w:pPr>
        <w:spacing w:before="120" w:after="120" w:line="480" w:lineRule="auto"/>
        <w:jc w:val="both"/>
        <w:rPr>
          <w:rFonts w:ascii="Times New Roman" w:hAnsi="Times New Roman"/>
          <w:noProof/>
          <w:sz w:val="24"/>
          <w:szCs w:val="24"/>
          <w:lang w:val="id-ID" w:eastAsia="id-ID"/>
        </w:rPr>
      </w:pPr>
      <w:r w:rsidRPr="0079480A">
        <w:rPr>
          <w:rFonts w:ascii="Times New Roman" w:hAnsi="Times New Roman"/>
          <w:b/>
          <w:noProof/>
          <w:sz w:val="24"/>
          <w:szCs w:val="24"/>
          <w:lang w:eastAsia="id-ID"/>
        </w:rPr>
        <w:tab/>
      </w:r>
      <w:r w:rsidRPr="0079480A">
        <w:rPr>
          <w:rFonts w:ascii="Times New Roman" w:hAnsi="Times New Roman"/>
          <w:noProof/>
          <w:sz w:val="24"/>
          <w:szCs w:val="24"/>
          <w:lang w:eastAsia="id-ID"/>
        </w:rPr>
        <w:t xml:space="preserve">Hasil pehitungan </w:t>
      </w:r>
      <w:r w:rsidRPr="0079480A">
        <w:rPr>
          <w:rFonts w:ascii="Times New Roman" w:hAnsi="Times New Roman"/>
          <w:i/>
          <w:noProof/>
          <w:sz w:val="24"/>
          <w:szCs w:val="24"/>
          <w:lang w:eastAsia="id-ID"/>
        </w:rPr>
        <w:t xml:space="preserve">tren stability </w:t>
      </w:r>
      <w:r w:rsidRPr="0079480A">
        <w:rPr>
          <w:rFonts w:ascii="Times New Roman" w:hAnsi="Times New Roman"/>
          <w:noProof/>
          <w:sz w:val="24"/>
          <w:szCs w:val="24"/>
          <w:lang w:eastAsia="id-ID"/>
        </w:rPr>
        <w:t xml:space="preserve">pada kondisi </w:t>
      </w:r>
      <w:r w:rsidRPr="0079480A">
        <w:rPr>
          <w:rFonts w:ascii="Times New Roman" w:hAnsi="Times New Roman"/>
          <w:i/>
          <w:noProof/>
          <w:sz w:val="24"/>
          <w:szCs w:val="24"/>
          <w:lang w:eastAsia="id-ID"/>
        </w:rPr>
        <w:t xml:space="preserve">intervensi </w:t>
      </w:r>
      <w:r w:rsidRPr="0079480A">
        <w:rPr>
          <w:rFonts w:ascii="Times New Roman" w:hAnsi="Times New Roman"/>
          <w:noProof/>
          <w:sz w:val="24"/>
          <w:szCs w:val="24"/>
          <w:lang w:eastAsia="id-ID"/>
        </w:rPr>
        <w:t>diperoleh 26.66%, artinya data yang diperoleh tidak stabil melainkan data bervariasi dan terus meningkat.</w:t>
      </w:r>
    </w:p>
    <w:p w:rsidR="00006F7D" w:rsidRPr="0079480A" w:rsidRDefault="00006F7D" w:rsidP="00006F7D">
      <w:pPr>
        <w:pStyle w:val="ListParagraph"/>
        <w:numPr>
          <w:ilvl w:val="0"/>
          <w:numId w:val="28"/>
        </w:numPr>
        <w:spacing w:after="0" w:line="480" w:lineRule="auto"/>
        <w:jc w:val="both"/>
        <w:rPr>
          <w:rFonts w:ascii="Times New Roman" w:hAnsi="Times New Roman"/>
          <w:b/>
          <w:sz w:val="24"/>
          <w:szCs w:val="24"/>
        </w:rPr>
      </w:pPr>
      <w:r w:rsidRPr="0079480A">
        <w:rPr>
          <w:rFonts w:ascii="Times New Roman" w:hAnsi="Times New Roman"/>
          <w:b/>
          <w:i/>
          <w:sz w:val="24"/>
          <w:szCs w:val="24"/>
        </w:rPr>
        <w:t>Baseline</w:t>
      </w:r>
      <w:r w:rsidRPr="0079480A">
        <w:rPr>
          <w:rFonts w:ascii="Times New Roman" w:hAnsi="Times New Roman"/>
          <w:b/>
          <w:sz w:val="24"/>
          <w:szCs w:val="24"/>
        </w:rPr>
        <w:t xml:space="preserve">-2 </w:t>
      </w:r>
    </w:p>
    <w:p w:rsidR="00006F7D" w:rsidRPr="0079480A" w:rsidRDefault="00006F7D" w:rsidP="00006F7D">
      <w:pPr>
        <w:pStyle w:val="ListParagraph"/>
        <w:numPr>
          <w:ilvl w:val="3"/>
          <w:numId w:val="20"/>
        </w:numPr>
        <w:spacing w:after="0" w:line="480" w:lineRule="auto"/>
        <w:ind w:left="709"/>
        <w:jc w:val="both"/>
        <w:rPr>
          <w:rFonts w:ascii="Times New Roman" w:hAnsi="Times New Roman"/>
          <w:sz w:val="24"/>
          <w:szCs w:val="24"/>
        </w:rPr>
      </w:pPr>
      <w:r w:rsidRPr="0079480A">
        <w:rPr>
          <w:rFonts w:ascii="Times New Roman" w:hAnsi="Times New Roman"/>
          <w:sz w:val="24"/>
          <w:szCs w:val="24"/>
        </w:rPr>
        <w:t>Mean level</w:t>
      </w:r>
    </w:p>
    <w:p w:rsidR="00006F7D" w:rsidRPr="0079480A" w:rsidRDefault="00006F7D" w:rsidP="00006F7D">
      <w:pPr>
        <w:pStyle w:val="ListParagraph"/>
        <w:spacing w:line="480" w:lineRule="auto"/>
        <w:ind w:left="851"/>
        <w:jc w:val="both"/>
        <w:rPr>
          <w:rFonts w:ascii="Times New Roman" w:hAnsi="Times New Roman"/>
          <w:sz w:val="24"/>
          <w:szCs w:val="24"/>
        </w:rPr>
      </w:pPr>
      <m:oMathPara>
        <m:oMathParaPr>
          <m:jc m:val="left"/>
        </m:oMathParaPr>
        <m:oMath>
          <m:f>
            <m:fPr>
              <m:ctrlPr>
                <w:rPr>
                  <w:rFonts w:ascii="Cambria Math" w:hAnsi="Cambria Math"/>
                  <w:i/>
                </w:rPr>
              </m:ctrlPr>
            </m:fPr>
            <m:num>
              <m:r>
                <w:rPr>
                  <w:rFonts w:ascii="Cambria Math" w:hAnsi="Times New Roman"/>
                  <w:sz w:val="24"/>
                  <w:szCs w:val="24"/>
                </w:rPr>
                <m:t>32+32+34+34+34</m:t>
              </m:r>
            </m:num>
            <m:den>
              <m:r>
                <w:rPr>
                  <w:rFonts w:ascii="Cambria Math" w:hAnsi="Times New Roman"/>
                  <w:sz w:val="24"/>
                  <w:szCs w:val="24"/>
                </w:rPr>
                <m:t>5</m:t>
              </m:r>
            </m:den>
          </m:f>
          <m:r>
            <w:rPr>
              <w:rFonts w:ascii="Cambria Math" w:hAnsi="Times New Roman"/>
              <w:sz w:val="24"/>
              <w:szCs w:val="24"/>
            </w:rPr>
            <m:t xml:space="preserve">= </m:t>
          </m:r>
          <m:f>
            <m:fPr>
              <m:ctrlPr>
                <w:rPr>
                  <w:rFonts w:ascii="Cambria Math" w:hAnsi="Cambria Math"/>
                  <w:i/>
                </w:rPr>
              </m:ctrlPr>
            </m:fPr>
            <m:num>
              <m:r>
                <w:rPr>
                  <w:rFonts w:ascii="Cambria Math" w:hAnsi="Times New Roman"/>
                  <w:sz w:val="24"/>
                  <w:szCs w:val="24"/>
                </w:rPr>
                <m:t>166</m:t>
              </m:r>
            </m:num>
            <m:den>
              <m:r>
                <w:rPr>
                  <w:rFonts w:ascii="Cambria Math" w:hAnsi="Times New Roman"/>
                  <w:sz w:val="24"/>
                  <w:szCs w:val="24"/>
                </w:rPr>
                <m:t>5</m:t>
              </m:r>
            </m:den>
          </m:f>
          <m:r>
            <w:rPr>
              <w:rFonts w:ascii="Cambria Math" w:hAnsi="Times New Roman"/>
              <w:sz w:val="24"/>
              <w:szCs w:val="24"/>
            </w:rPr>
            <m:t>=33.2</m:t>
          </m:r>
        </m:oMath>
      </m:oMathPara>
    </w:p>
    <w:p w:rsidR="00006F7D" w:rsidRPr="0079480A" w:rsidRDefault="00006F7D" w:rsidP="00006F7D">
      <w:pPr>
        <w:pStyle w:val="ListParagraph"/>
        <w:numPr>
          <w:ilvl w:val="3"/>
          <w:numId w:val="20"/>
        </w:numPr>
        <w:spacing w:after="0" w:line="480" w:lineRule="auto"/>
        <w:ind w:left="709"/>
        <w:jc w:val="both"/>
        <w:rPr>
          <w:rFonts w:ascii="Times New Roman" w:hAnsi="Times New Roman"/>
          <w:sz w:val="24"/>
          <w:szCs w:val="24"/>
        </w:rPr>
      </w:pPr>
      <w:r w:rsidRPr="0079480A">
        <w:rPr>
          <w:rFonts w:ascii="Times New Roman" w:hAnsi="Times New Roman"/>
          <w:sz w:val="24"/>
          <w:szCs w:val="24"/>
        </w:rPr>
        <w:t>Rentang stabilitas</w:t>
      </w:r>
    </w:p>
    <w:p w:rsidR="00006F7D" w:rsidRDefault="00006F7D" w:rsidP="00006F7D">
      <w:pPr>
        <w:pStyle w:val="ListParagraph"/>
        <w:spacing w:line="480" w:lineRule="auto"/>
        <w:ind w:left="851"/>
        <w:jc w:val="both"/>
        <w:rPr>
          <w:rFonts w:ascii="Times New Roman" w:hAnsi="Times New Roman"/>
          <w:sz w:val="24"/>
          <w:szCs w:val="24"/>
          <w:lang w:val="id-ID"/>
        </w:rPr>
      </w:pPr>
      <w:proofErr w:type="gramStart"/>
      <w:r w:rsidRPr="0079480A">
        <w:rPr>
          <w:rFonts w:ascii="Times New Roman" w:hAnsi="Times New Roman"/>
          <w:sz w:val="24"/>
          <w:szCs w:val="24"/>
        </w:rPr>
        <w:t>34  x</w:t>
      </w:r>
      <w:proofErr w:type="gramEnd"/>
      <w:r w:rsidRPr="0079480A">
        <w:rPr>
          <w:rFonts w:ascii="Times New Roman" w:hAnsi="Times New Roman"/>
          <w:sz w:val="24"/>
          <w:szCs w:val="24"/>
        </w:rPr>
        <w:t xml:space="preserve"> 0,15 = 5.1</w:t>
      </w:r>
    </w:p>
    <w:p w:rsidR="00006F7D" w:rsidRPr="00331188" w:rsidRDefault="00006F7D" w:rsidP="00006F7D">
      <w:pPr>
        <w:pStyle w:val="ListParagraph"/>
        <w:spacing w:line="480" w:lineRule="auto"/>
        <w:ind w:left="851"/>
        <w:jc w:val="both"/>
        <w:rPr>
          <w:rFonts w:ascii="Times New Roman" w:hAnsi="Times New Roman"/>
          <w:sz w:val="24"/>
          <w:szCs w:val="24"/>
          <w:lang w:val="id-ID"/>
        </w:rPr>
      </w:pPr>
    </w:p>
    <w:p w:rsidR="00006F7D" w:rsidRPr="0079480A" w:rsidRDefault="00006F7D" w:rsidP="00006F7D">
      <w:pPr>
        <w:pStyle w:val="ListParagraph"/>
        <w:numPr>
          <w:ilvl w:val="3"/>
          <w:numId w:val="20"/>
        </w:numPr>
        <w:spacing w:after="0" w:line="480" w:lineRule="auto"/>
        <w:ind w:left="709"/>
        <w:jc w:val="both"/>
        <w:rPr>
          <w:rFonts w:ascii="Times New Roman" w:hAnsi="Times New Roman"/>
          <w:sz w:val="24"/>
          <w:szCs w:val="24"/>
        </w:rPr>
      </w:pPr>
      <w:r w:rsidRPr="0079480A">
        <w:rPr>
          <w:rFonts w:ascii="Times New Roman" w:hAnsi="Times New Roman"/>
          <w:sz w:val="24"/>
          <w:szCs w:val="24"/>
        </w:rPr>
        <w:lastRenderedPageBreak/>
        <w:t>Batas atas</w:t>
      </w:r>
    </w:p>
    <w:p w:rsidR="00006F7D" w:rsidRPr="0079480A" w:rsidRDefault="00006F7D" w:rsidP="00006F7D">
      <w:pPr>
        <w:pStyle w:val="ListParagraph"/>
        <w:spacing w:line="480" w:lineRule="auto"/>
        <w:ind w:left="851"/>
        <w:jc w:val="both"/>
        <w:rPr>
          <w:rFonts w:ascii="Times New Roman" w:hAnsi="Times New Roman"/>
          <w:sz w:val="24"/>
          <w:szCs w:val="24"/>
        </w:rPr>
      </w:pPr>
      <w:r w:rsidRPr="0079480A">
        <w:rPr>
          <w:rFonts w:ascii="Times New Roman" w:hAnsi="Times New Roman"/>
          <w:sz w:val="24"/>
          <w:szCs w:val="24"/>
        </w:rPr>
        <w:t xml:space="preserve">33.2 + 2.55 = 35.75 </w:t>
      </w:r>
    </w:p>
    <w:p w:rsidR="00006F7D" w:rsidRPr="0079480A" w:rsidRDefault="00006F7D" w:rsidP="00006F7D">
      <w:pPr>
        <w:pStyle w:val="ListParagraph"/>
        <w:numPr>
          <w:ilvl w:val="3"/>
          <w:numId w:val="20"/>
        </w:numPr>
        <w:spacing w:after="0" w:line="480" w:lineRule="auto"/>
        <w:ind w:left="709"/>
        <w:jc w:val="both"/>
        <w:rPr>
          <w:rFonts w:ascii="Times New Roman" w:hAnsi="Times New Roman"/>
          <w:sz w:val="24"/>
          <w:szCs w:val="24"/>
        </w:rPr>
      </w:pPr>
      <w:r w:rsidRPr="0079480A">
        <w:rPr>
          <w:rFonts w:ascii="Times New Roman" w:hAnsi="Times New Roman"/>
          <w:sz w:val="24"/>
          <w:szCs w:val="24"/>
        </w:rPr>
        <w:t>Batas bawah</w:t>
      </w:r>
    </w:p>
    <w:p w:rsidR="00006F7D" w:rsidRPr="0079480A" w:rsidRDefault="00006F7D" w:rsidP="00006F7D">
      <w:pPr>
        <w:pStyle w:val="ListParagraph"/>
        <w:spacing w:line="480" w:lineRule="auto"/>
        <w:ind w:left="851"/>
        <w:jc w:val="both"/>
        <w:rPr>
          <w:rFonts w:ascii="Times New Roman" w:hAnsi="Times New Roman"/>
          <w:sz w:val="24"/>
          <w:szCs w:val="24"/>
        </w:rPr>
      </w:pPr>
      <w:r w:rsidRPr="0079480A">
        <w:rPr>
          <w:rFonts w:ascii="Times New Roman" w:hAnsi="Times New Roman"/>
          <w:sz w:val="24"/>
          <w:szCs w:val="24"/>
        </w:rPr>
        <w:t>33.2 – 2.55 = 30.65</w:t>
      </w:r>
    </w:p>
    <w:p w:rsidR="00006F7D" w:rsidRDefault="00006F7D" w:rsidP="00006F7D">
      <w:pPr>
        <w:pStyle w:val="ListParagraph"/>
        <w:spacing w:after="0" w:line="480" w:lineRule="auto"/>
        <w:ind w:left="0" w:firstLine="540"/>
        <w:jc w:val="both"/>
        <w:rPr>
          <w:rFonts w:ascii="Times New Roman" w:hAnsi="Times New Roman"/>
          <w:sz w:val="24"/>
          <w:szCs w:val="24"/>
          <w:lang w:val="id-ID"/>
        </w:rPr>
      </w:pPr>
      <w:r w:rsidRPr="0079480A">
        <w:rPr>
          <w:rFonts w:ascii="Times New Roman" w:hAnsi="Times New Roman"/>
          <w:sz w:val="24"/>
          <w:szCs w:val="24"/>
        </w:rPr>
        <w:t xml:space="preserve">Untuk melihat data cenderung stabil atau tidak stabil (variabel) pada </w:t>
      </w:r>
      <w:r w:rsidRPr="0079480A">
        <w:rPr>
          <w:rFonts w:ascii="Times New Roman" w:hAnsi="Times New Roman"/>
          <w:i/>
          <w:sz w:val="24"/>
          <w:szCs w:val="24"/>
        </w:rPr>
        <w:t>baseline</w:t>
      </w:r>
      <w:r w:rsidRPr="0079480A">
        <w:rPr>
          <w:rFonts w:ascii="Times New Roman" w:hAnsi="Times New Roman"/>
          <w:sz w:val="24"/>
          <w:szCs w:val="24"/>
        </w:rPr>
        <w:t xml:space="preserve">-2 (A-2), dapat dilihat dalam tampilan grafik berikut </w:t>
      </w:r>
      <w:proofErr w:type="gramStart"/>
      <w:r w:rsidRPr="0079480A">
        <w:rPr>
          <w:rFonts w:ascii="Times New Roman" w:hAnsi="Times New Roman"/>
          <w:sz w:val="24"/>
          <w:szCs w:val="24"/>
        </w:rPr>
        <w:t>ini :</w:t>
      </w:r>
      <w:proofErr w:type="gramEnd"/>
    </w:p>
    <w:p w:rsidR="00006F7D" w:rsidRPr="00331188" w:rsidRDefault="00006F7D" w:rsidP="00006F7D">
      <w:pPr>
        <w:pStyle w:val="ListParagraph"/>
        <w:spacing w:after="0" w:line="480" w:lineRule="auto"/>
        <w:ind w:left="0" w:firstLine="540"/>
        <w:jc w:val="both"/>
        <w:rPr>
          <w:rFonts w:ascii="Times New Roman" w:hAnsi="Times New Roman"/>
          <w:sz w:val="24"/>
          <w:szCs w:val="24"/>
          <w:lang w:val="id-ID"/>
        </w:rPr>
      </w:pPr>
    </w:p>
    <w:p w:rsidR="00006F7D" w:rsidRPr="0079480A" w:rsidRDefault="00006F7D" w:rsidP="00006F7D">
      <w:pPr>
        <w:spacing w:after="0"/>
        <w:ind w:left="1560" w:hanging="1560"/>
        <w:jc w:val="both"/>
        <w:rPr>
          <w:rFonts w:ascii="Times New Roman" w:hAnsi="Times New Roman"/>
          <w:b/>
          <w:sz w:val="24"/>
          <w:szCs w:val="24"/>
          <w:lang w:val="id-ID"/>
        </w:rPr>
      </w:pPr>
      <w:r>
        <w:rPr>
          <w:rFonts w:ascii="Times New Roman" w:hAnsi="Times New Roman"/>
          <w:b/>
          <w:sz w:val="24"/>
          <w:szCs w:val="24"/>
          <w:lang w:val="id-ID"/>
        </w:rPr>
        <w:t xml:space="preserve">       </w:t>
      </w:r>
      <w:r w:rsidRPr="0079480A">
        <w:rPr>
          <w:rFonts w:ascii="Times New Roman" w:hAnsi="Times New Roman"/>
          <w:b/>
          <w:sz w:val="24"/>
          <w:szCs w:val="24"/>
        </w:rPr>
        <w:t>Grafik 4.8 Kecenderungan Stabilitas (</w:t>
      </w:r>
      <w:r w:rsidRPr="0079480A">
        <w:rPr>
          <w:rFonts w:ascii="Times New Roman" w:hAnsi="Times New Roman"/>
          <w:b/>
          <w:i/>
          <w:sz w:val="24"/>
          <w:szCs w:val="24"/>
        </w:rPr>
        <w:t>Trend Stability</w:t>
      </w:r>
      <w:r w:rsidRPr="0079480A">
        <w:rPr>
          <w:rFonts w:ascii="Times New Roman" w:hAnsi="Times New Roman"/>
          <w:b/>
          <w:sz w:val="24"/>
          <w:szCs w:val="24"/>
        </w:rPr>
        <w:t xml:space="preserve">) Kondisi </w:t>
      </w:r>
      <w:r w:rsidRPr="0079480A">
        <w:rPr>
          <w:rFonts w:ascii="Times New Roman" w:hAnsi="Times New Roman"/>
          <w:b/>
          <w:i/>
          <w:sz w:val="24"/>
          <w:szCs w:val="24"/>
        </w:rPr>
        <w:t>Baseline</w:t>
      </w:r>
      <w:r w:rsidRPr="0079480A">
        <w:rPr>
          <w:rFonts w:ascii="Times New Roman" w:hAnsi="Times New Roman"/>
          <w:b/>
          <w:sz w:val="24"/>
          <w:szCs w:val="24"/>
        </w:rPr>
        <w:t>-</w:t>
      </w:r>
      <w:proofErr w:type="gramStart"/>
      <w:r w:rsidRPr="0079480A">
        <w:rPr>
          <w:rFonts w:ascii="Times New Roman" w:hAnsi="Times New Roman"/>
          <w:b/>
          <w:sz w:val="24"/>
          <w:szCs w:val="24"/>
        </w:rPr>
        <w:t xml:space="preserve">2 </w:t>
      </w:r>
      <w:r>
        <w:rPr>
          <w:rFonts w:ascii="Times New Roman" w:hAnsi="Times New Roman"/>
          <w:b/>
          <w:sz w:val="24"/>
          <w:szCs w:val="24"/>
          <w:lang w:val="id-ID"/>
        </w:rPr>
        <w:t xml:space="preserve"> </w:t>
      </w:r>
      <w:r w:rsidRPr="0079480A">
        <w:rPr>
          <w:rFonts w:ascii="Times New Roman" w:hAnsi="Times New Roman"/>
          <w:b/>
          <w:sz w:val="24"/>
          <w:szCs w:val="24"/>
        </w:rPr>
        <w:t>(</w:t>
      </w:r>
      <w:proofErr w:type="gramEnd"/>
      <w:r w:rsidRPr="0079480A">
        <w:rPr>
          <w:rFonts w:ascii="Times New Roman" w:hAnsi="Times New Roman"/>
          <w:b/>
          <w:sz w:val="24"/>
          <w:szCs w:val="24"/>
        </w:rPr>
        <w:t>A-2) Keterampilan Membuat Tanda Tangan</w:t>
      </w:r>
    </w:p>
    <w:p w:rsidR="00006F7D" w:rsidRPr="0079480A" w:rsidRDefault="00006F7D" w:rsidP="00006F7D">
      <w:pPr>
        <w:spacing w:line="240" w:lineRule="auto"/>
        <w:ind w:left="1170" w:hanging="1170"/>
        <w:jc w:val="both"/>
        <w:rPr>
          <w:rFonts w:ascii="Times New Roman" w:hAnsi="Times New Roman"/>
          <w:b/>
          <w:sz w:val="24"/>
          <w:szCs w:val="24"/>
        </w:rPr>
      </w:pPr>
      <w:r w:rsidRPr="0079480A">
        <w:rPr>
          <w:rFonts w:ascii="Times New Roman" w:hAnsi="Times New Roman"/>
          <w:b/>
          <w:noProof/>
          <w:sz w:val="24"/>
          <w:szCs w:val="24"/>
        </w:rPr>
        <w:drawing>
          <wp:inline distT="0" distB="0" distL="0" distR="0">
            <wp:extent cx="5253097" cy="2806575"/>
            <wp:effectExtent l="19050" t="0" r="23753" b="0"/>
            <wp:docPr id="1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06F7D" w:rsidRDefault="00006F7D" w:rsidP="00006F7D">
      <w:pPr>
        <w:spacing w:before="120" w:after="0" w:line="240" w:lineRule="auto"/>
        <w:jc w:val="center"/>
        <w:rPr>
          <w:rFonts w:ascii="Times New Roman" w:hAnsi="Times New Roman"/>
          <w:sz w:val="24"/>
          <w:szCs w:val="24"/>
          <w:lang w:val="id-ID"/>
        </w:rPr>
      </w:pPr>
      <w:r w:rsidRPr="0079480A">
        <w:rPr>
          <w:rFonts w:ascii="Times New Roman" w:hAnsi="Times New Roman"/>
          <w:i/>
          <w:sz w:val="24"/>
          <w:szCs w:val="24"/>
        </w:rPr>
        <w:t>Trend Stability</w:t>
      </w:r>
      <w:r w:rsidRPr="0079480A">
        <w:rPr>
          <w:rFonts w:ascii="Times New Roman" w:hAnsi="Times New Roman"/>
          <w:sz w:val="24"/>
          <w:szCs w:val="24"/>
        </w:rPr>
        <w:t xml:space="preserve"> = </w:t>
      </w:r>
      <w:proofErr w:type="gramStart"/>
      <w:r w:rsidRPr="0079480A">
        <w:rPr>
          <w:rFonts w:ascii="Times New Roman" w:hAnsi="Times New Roman"/>
          <w:sz w:val="24"/>
          <w:szCs w:val="24"/>
        </w:rPr>
        <w:t>5 :</w:t>
      </w:r>
      <w:proofErr w:type="gramEnd"/>
      <w:r w:rsidRPr="0079480A">
        <w:rPr>
          <w:rFonts w:ascii="Times New Roman" w:hAnsi="Times New Roman"/>
          <w:sz w:val="24"/>
          <w:szCs w:val="24"/>
        </w:rPr>
        <w:t xml:space="preserve"> 5 x 100% = 100% (stabil)</w:t>
      </w:r>
    </w:p>
    <w:p w:rsidR="00006F7D" w:rsidRPr="00331188" w:rsidRDefault="00006F7D" w:rsidP="00006F7D">
      <w:pPr>
        <w:spacing w:before="120" w:after="0" w:line="240" w:lineRule="auto"/>
        <w:jc w:val="center"/>
        <w:rPr>
          <w:rFonts w:ascii="Times New Roman" w:hAnsi="Times New Roman"/>
          <w:sz w:val="24"/>
          <w:szCs w:val="24"/>
          <w:lang w:val="id-ID"/>
        </w:rPr>
      </w:pPr>
    </w:p>
    <w:p w:rsidR="00006F7D" w:rsidRPr="0079480A" w:rsidRDefault="00006F7D" w:rsidP="00006F7D">
      <w:pPr>
        <w:pStyle w:val="ListParagraph"/>
        <w:spacing w:after="0" w:line="480" w:lineRule="auto"/>
        <w:ind w:left="0" w:firstLine="567"/>
        <w:jc w:val="both"/>
        <w:rPr>
          <w:rFonts w:ascii="Times New Roman" w:hAnsi="Times New Roman"/>
          <w:sz w:val="24"/>
          <w:szCs w:val="24"/>
        </w:rPr>
      </w:pPr>
      <w:r w:rsidRPr="0079480A">
        <w:rPr>
          <w:rFonts w:ascii="Times New Roman" w:hAnsi="Times New Roman"/>
          <w:sz w:val="24"/>
          <w:szCs w:val="24"/>
        </w:rPr>
        <w:t xml:space="preserve">Hasil perhitungan </w:t>
      </w:r>
      <w:proofErr w:type="gramStart"/>
      <w:r w:rsidRPr="0079480A">
        <w:rPr>
          <w:rFonts w:ascii="Times New Roman" w:hAnsi="Times New Roman"/>
          <w:i/>
          <w:sz w:val="24"/>
          <w:szCs w:val="24"/>
        </w:rPr>
        <w:t>trend  stability</w:t>
      </w:r>
      <w:r w:rsidRPr="0079480A">
        <w:rPr>
          <w:rFonts w:ascii="Times New Roman" w:hAnsi="Times New Roman"/>
          <w:sz w:val="24"/>
          <w:szCs w:val="24"/>
        </w:rPr>
        <w:t>pada</w:t>
      </w:r>
      <w:proofErr w:type="gramEnd"/>
      <w:r w:rsidRPr="0079480A">
        <w:rPr>
          <w:rFonts w:ascii="Times New Roman" w:hAnsi="Times New Roman"/>
          <w:sz w:val="24"/>
          <w:szCs w:val="24"/>
        </w:rPr>
        <w:t xml:space="preserve"> keterampilan membuat tanda tangan diperoleh 100%, artinya data yang diperoleh meningkat secara stabil. </w:t>
      </w:r>
      <w:proofErr w:type="gramStart"/>
      <w:r w:rsidRPr="0079480A">
        <w:rPr>
          <w:rFonts w:ascii="Times New Roman" w:hAnsi="Times New Roman"/>
          <w:sz w:val="24"/>
          <w:szCs w:val="24"/>
        </w:rPr>
        <w:t>Data menunjukkan stabilitas dan arah yang jelas.</w:t>
      </w:r>
      <w:proofErr w:type="gramEnd"/>
    </w:p>
    <w:p w:rsidR="00006F7D" w:rsidRPr="0079480A" w:rsidRDefault="00006F7D" w:rsidP="00006F7D">
      <w:pPr>
        <w:pStyle w:val="ListParagraph"/>
        <w:spacing w:line="480" w:lineRule="auto"/>
        <w:ind w:left="0" w:firstLine="540"/>
        <w:jc w:val="both"/>
        <w:rPr>
          <w:rFonts w:ascii="Times New Roman" w:hAnsi="Times New Roman"/>
          <w:sz w:val="24"/>
          <w:szCs w:val="24"/>
          <w:lang w:val="id-ID"/>
        </w:rPr>
      </w:pPr>
      <w:r w:rsidRPr="0079480A">
        <w:rPr>
          <w:rFonts w:ascii="Times New Roman" w:hAnsi="Times New Roman"/>
          <w:sz w:val="24"/>
          <w:szCs w:val="24"/>
        </w:rPr>
        <w:lastRenderedPageBreak/>
        <w:t xml:space="preserve">Data berdasarkan grafik–grafik kecenderungan stabilitas di atas dengan demikian pada tabel dapat dimasukkan seperti di bawah </w:t>
      </w:r>
      <w:proofErr w:type="gramStart"/>
      <w:r w:rsidRPr="0079480A">
        <w:rPr>
          <w:rFonts w:ascii="Times New Roman" w:hAnsi="Times New Roman"/>
          <w:sz w:val="24"/>
          <w:szCs w:val="24"/>
        </w:rPr>
        <w:t>ini :</w:t>
      </w:r>
      <w:proofErr w:type="gramEnd"/>
    </w:p>
    <w:p w:rsidR="00006F7D" w:rsidRPr="0079480A" w:rsidRDefault="00006F7D" w:rsidP="00006F7D">
      <w:pPr>
        <w:spacing w:before="120" w:after="0" w:line="240" w:lineRule="auto"/>
        <w:rPr>
          <w:rFonts w:ascii="Times New Roman" w:hAnsi="Times New Roman"/>
          <w:b/>
          <w:sz w:val="24"/>
          <w:szCs w:val="24"/>
        </w:rPr>
      </w:pPr>
      <w:r>
        <w:rPr>
          <w:rFonts w:ascii="Times New Roman" w:hAnsi="Times New Roman"/>
          <w:b/>
          <w:sz w:val="24"/>
          <w:szCs w:val="24"/>
          <w:lang w:val="id-ID"/>
        </w:rPr>
        <w:t xml:space="preserve">      </w:t>
      </w:r>
      <w:r w:rsidRPr="0079480A">
        <w:rPr>
          <w:rFonts w:ascii="Times New Roman" w:hAnsi="Times New Roman"/>
          <w:b/>
          <w:sz w:val="24"/>
          <w:szCs w:val="24"/>
        </w:rPr>
        <w:t>Tabel 4.7 Kecenderungan Stabilitas Keterampilan Membuat Tanda Tangan</w:t>
      </w:r>
    </w:p>
    <w:p w:rsidR="00006F7D" w:rsidRPr="0079480A" w:rsidRDefault="00006F7D" w:rsidP="00006F7D">
      <w:pPr>
        <w:pStyle w:val="ListParagraph"/>
        <w:spacing w:before="120" w:after="0" w:line="240" w:lineRule="auto"/>
        <w:ind w:left="0"/>
        <w:contextualSpacing w:val="0"/>
        <w:jc w:val="center"/>
        <w:rPr>
          <w:rFonts w:ascii="Times New Roman" w:hAnsi="Times New Roman"/>
          <w:b/>
          <w:sz w:val="24"/>
          <w:szCs w:val="24"/>
        </w:rPr>
      </w:pPr>
    </w:p>
    <w:tbl>
      <w:tblPr>
        <w:tblStyle w:val="LightShading1"/>
        <w:tblW w:w="0" w:type="auto"/>
        <w:tblInd w:w="108" w:type="dxa"/>
        <w:tblBorders>
          <w:top w:val="single" w:sz="4" w:space="0" w:color="auto"/>
          <w:left w:val="single" w:sz="4" w:space="0" w:color="auto"/>
          <w:bottom w:val="single" w:sz="4" w:space="0" w:color="auto"/>
          <w:right w:val="single" w:sz="4" w:space="0" w:color="auto"/>
          <w:insideH w:val="single" w:sz="8" w:space="0" w:color="000000" w:themeColor="text1"/>
          <w:insideV w:val="single" w:sz="4" w:space="0" w:color="auto"/>
        </w:tblBorders>
        <w:tblLook w:val="04A0"/>
      </w:tblPr>
      <w:tblGrid>
        <w:gridCol w:w="2340"/>
        <w:gridCol w:w="1800"/>
        <w:gridCol w:w="1800"/>
        <w:gridCol w:w="2282"/>
      </w:tblGrid>
      <w:tr w:rsidR="00006F7D" w:rsidRPr="0079480A" w:rsidTr="004D6E7B">
        <w:trPr>
          <w:cnfStyle w:val="100000000000"/>
        </w:trPr>
        <w:tc>
          <w:tcPr>
            <w:cnfStyle w:val="001000000000"/>
            <w:tcW w:w="2340" w:type="dxa"/>
          </w:tcPr>
          <w:p w:rsidR="00006F7D" w:rsidRPr="0079480A" w:rsidRDefault="00006F7D" w:rsidP="004D6E7B">
            <w:pPr>
              <w:pStyle w:val="ListParagraph"/>
              <w:spacing w:before="120" w:line="360" w:lineRule="auto"/>
              <w:ind w:left="0"/>
              <w:contextualSpacing w:val="0"/>
              <w:jc w:val="center"/>
              <w:rPr>
                <w:rFonts w:ascii="Times New Roman" w:hAnsi="Times New Roman"/>
                <w:color w:val="auto"/>
                <w:sz w:val="24"/>
                <w:szCs w:val="24"/>
              </w:rPr>
            </w:pPr>
            <w:r w:rsidRPr="0079480A">
              <w:rPr>
                <w:rFonts w:ascii="Times New Roman" w:hAnsi="Times New Roman"/>
                <w:color w:val="auto"/>
                <w:sz w:val="24"/>
                <w:szCs w:val="24"/>
              </w:rPr>
              <w:t>Kondisi</w:t>
            </w:r>
          </w:p>
        </w:tc>
        <w:tc>
          <w:tcPr>
            <w:tcW w:w="1800" w:type="dxa"/>
          </w:tcPr>
          <w:p w:rsidR="00006F7D" w:rsidRPr="0079480A" w:rsidRDefault="00006F7D" w:rsidP="004D6E7B">
            <w:pPr>
              <w:pStyle w:val="ListParagraph"/>
              <w:spacing w:before="120" w:line="360" w:lineRule="auto"/>
              <w:ind w:left="0"/>
              <w:contextualSpacing w:val="0"/>
              <w:jc w:val="center"/>
              <w:cnfStyle w:val="100000000000"/>
              <w:rPr>
                <w:rFonts w:ascii="Times New Roman" w:hAnsi="Times New Roman"/>
                <w:color w:val="auto"/>
                <w:sz w:val="24"/>
                <w:szCs w:val="24"/>
              </w:rPr>
            </w:pPr>
            <w:r w:rsidRPr="0079480A">
              <w:rPr>
                <w:rFonts w:ascii="Times New Roman" w:hAnsi="Times New Roman"/>
                <w:color w:val="auto"/>
                <w:sz w:val="24"/>
                <w:szCs w:val="24"/>
              </w:rPr>
              <w:t>A/1</w:t>
            </w:r>
          </w:p>
        </w:tc>
        <w:tc>
          <w:tcPr>
            <w:tcW w:w="1800" w:type="dxa"/>
          </w:tcPr>
          <w:p w:rsidR="00006F7D" w:rsidRPr="0079480A" w:rsidRDefault="00006F7D" w:rsidP="004D6E7B">
            <w:pPr>
              <w:pStyle w:val="ListParagraph"/>
              <w:spacing w:before="120" w:line="360" w:lineRule="auto"/>
              <w:ind w:left="0"/>
              <w:contextualSpacing w:val="0"/>
              <w:jc w:val="center"/>
              <w:cnfStyle w:val="100000000000"/>
              <w:rPr>
                <w:rFonts w:ascii="Times New Roman" w:hAnsi="Times New Roman"/>
                <w:color w:val="auto"/>
                <w:sz w:val="24"/>
                <w:szCs w:val="24"/>
              </w:rPr>
            </w:pPr>
            <w:r w:rsidRPr="0079480A">
              <w:rPr>
                <w:rFonts w:ascii="Times New Roman" w:hAnsi="Times New Roman"/>
                <w:color w:val="auto"/>
                <w:sz w:val="24"/>
                <w:szCs w:val="24"/>
              </w:rPr>
              <w:t>B</w:t>
            </w:r>
          </w:p>
        </w:tc>
        <w:tc>
          <w:tcPr>
            <w:tcW w:w="2282" w:type="dxa"/>
          </w:tcPr>
          <w:p w:rsidR="00006F7D" w:rsidRPr="0079480A" w:rsidRDefault="00006F7D" w:rsidP="004D6E7B">
            <w:pPr>
              <w:pStyle w:val="ListParagraph"/>
              <w:spacing w:before="120" w:line="360" w:lineRule="auto"/>
              <w:ind w:left="0"/>
              <w:contextualSpacing w:val="0"/>
              <w:jc w:val="center"/>
              <w:cnfStyle w:val="100000000000"/>
              <w:rPr>
                <w:rFonts w:ascii="Times New Roman" w:hAnsi="Times New Roman"/>
                <w:color w:val="auto"/>
                <w:sz w:val="24"/>
                <w:szCs w:val="24"/>
              </w:rPr>
            </w:pPr>
            <w:r w:rsidRPr="0079480A">
              <w:rPr>
                <w:rFonts w:ascii="Times New Roman" w:hAnsi="Times New Roman"/>
                <w:color w:val="auto"/>
                <w:sz w:val="24"/>
                <w:szCs w:val="24"/>
              </w:rPr>
              <w:t>A/2</w:t>
            </w:r>
          </w:p>
        </w:tc>
      </w:tr>
      <w:tr w:rsidR="00006F7D" w:rsidRPr="0079480A" w:rsidTr="004D6E7B">
        <w:trPr>
          <w:cnfStyle w:val="000000100000"/>
        </w:trPr>
        <w:tc>
          <w:tcPr>
            <w:cnfStyle w:val="001000000000"/>
            <w:tcW w:w="2340" w:type="dxa"/>
            <w:shd w:val="clear" w:color="auto" w:fill="FFFFFF" w:themeFill="background1"/>
          </w:tcPr>
          <w:p w:rsidR="00006F7D" w:rsidRPr="0079480A" w:rsidRDefault="00006F7D" w:rsidP="004D6E7B">
            <w:pPr>
              <w:pStyle w:val="ListParagraph"/>
              <w:spacing w:before="120" w:after="120" w:line="360" w:lineRule="auto"/>
              <w:ind w:left="0"/>
              <w:jc w:val="both"/>
              <w:rPr>
                <w:rFonts w:ascii="Times New Roman" w:hAnsi="Times New Roman"/>
                <w:b w:val="0"/>
                <w:color w:val="auto"/>
              </w:rPr>
            </w:pPr>
            <w:r w:rsidRPr="0079480A">
              <w:rPr>
                <w:rFonts w:ascii="Times New Roman" w:hAnsi="Times New Roman"/>
                <w:b w:val="0"/>
                <w:color w:val="auto"/>
              </w:rPr>
              <w:t>Kecenderungan stabilitas (</w:t>
            </w:r>
            <w:r w:rsidRPr="0079480A">
              <w:rPr>
                <w:rFonts w:ascii="Times New Roman" w:hAnsi="Times New Roman"/>
                <w:b w:val="0"/>
                <w:i/>
                <w:color w:val="auto"/>
              </w:rPr>
              <w:t>Trend Stability</w:t>
            </w:r>
            <w:r w:rsidRPr="0079480A">
              <w:rPr>
                <w:rFonts w:ascii="Times New Roman" w:hAnsi="Times New Roman"/>
                <w:b w:val="0"/>
                <w:color w:val="auto"/>
              </w:rPr>
              <w:t xml:space="preserve">) </w:t>
            </w:r>
          </w:p>
        </w:tc>
        <w:tc>
          <w:tcPr>
            <w:tcW w:w="1800" w:type="dxa"/>
            <w:shd w:val="clear" w:color="auto" w:fill="FFFFFF" w:themeFill="background1"/>
          </w:tcPr>
          <w:p w:rsidR="00006F7D" w:rsidRPr="0079480A" w:rsidRDefault="00006F7D" w:rsidP="004D6E7B">
            <w:pPr>
              <w:pStyle w:val="ListParagraph"/>
              <w:spacing w:before="120" w:line="480" w:lineRule="auto"/>
              <w:ind w:left="0"/>
              <w:contextualSpacing w:val="0"/>
              <w:jc w:val="center"/>
              <w:cnfStyle w:val="000000100000"/>
              <w:rPr>
                <w:rFonts w:ascii="Times New Roman" w:hAnsi="Times New Roman"/>
                <w:i/>
                <w:color w:val="auto"/>
                <w:sz w:val="24"/>
                <w:szCs w:val="24"/>
                <w:lang w:val="id-ID"/>
              </w:rPr>
            </w:pPr>
            <m:oMathPara>
              <m:oMath>
                <m:f>
                  <m:fPr>
                    <m:ctrlPr>
                      <w:rPr>
                        <w:rFonts w:ascii="Cambria Math" w:hAnsi="Times New Roman"/>
                        <w:i/>
                        <w:color w:val="auto"/>
                        <w:sz w:val="24"/>
                        <w:szCs w:val="24"/>
                      </w:rPr>
                    </m:ctrlPr>
                  </m:fPr>
                  <m:num/>
                  <m:den>
                    <m:r>
                      <w:rPr>
                        <w:rFonts w:ascii="Cambria Math" w:hAnsi="Times New Roman"/>
                        <w:color w:val="auto"/>
                        <w:sz w:val="24"/>
                        <w:szCs w:val="24"/>
                      </w:rPr>
                      <m:t>0.00%</m:t>
                    </m:r>
                  </m:den>
                </m:f>
              </m:oMath>
            </m:oMathPara>
          </w:p>
        </w:tc>
        <w:tc>
          <w:tcPr>
            <w:tcW w:w="1800" w:type="dxa"/>
            <w:shd w:val="clear" w:color="auto" w:fill="FFFFFF" w:themeFill="background1"/>
          </w:tcPr>
          <w:p w:rsidR="00006F7D" w:rsidRPr="0079480A" w:rsidRDefault="00006F7D" w:rsidP="004D6E7B">
            <w:pPr>
              <w:pStyle w:val="ListParagraph"/>
              <w:spacing w:before="120" w:line="480" w:lineRule="auto"/>
              <w:ind w:left="0"/>
              <w:contextualSpacing w:val="0"/>
              <w:jc w:val="center"/>
              <w:cnfStyle w:val="000000100000"/>
              <w:rPr>
                <w:rFonts w:ascii="Times New Roman" w:hAnsi="Times New Roman"/>
                <w:color w:val="auto"/>
                <w:sz w:val="24"/>
                <w:szCs w:val="24"/>
              </w:rPr>
            </w:pPr>
            <m:oMathPara>
              <m:oMath>
                <m:f>
                  <m:fPr>
                    <m:ctrlPr>
                      <w:rPr>
                        <w:rFonts w:ascii="Cambria Math" w:hAnsi="Times New Roman"/>
                        <w:i/>
                        <w:color w:val="auto"/>
                        <w:sz w:val="24"/>
                        <w:szCs w:val="24"/>
                      </w:rPr>
                    </m:ctrlPr>
                  </m:fPr>
                  <m:num>
                    <m:eqArr>
                      <m:eqArrPr>
                        <m:ctrlPr>
                          <w:rPr>
                            <w:rFonts w:ascii="Cambria Math" w:hAnsi="Cambria Math"/>
                            <w:i/>
                            <w:color w:val="auto"/>
                            <w:sz w:val="24"/>
                            <w:szCs w:val="24"/>
                          </w:rPr>
                        </m:ctrlPr>
                      </m:eqArrPr>
                      <m:e>
                        <m:r>
                          <w:rPr>
                            <w:rFonts w:ascii="Cambria Math" w:hAnsi="Cambria Math"/>
                            <w:color w:val="auto"/>
                            <w:sz w:val="24"/>
                            <w:szCs w:val="24"/>
                          </w:rPr>
                          <m:t>variabel</m:t>
                        </m:r>
                      </m:e>
                      <m:e>
                        <m:r>
                          <m:rPr>
                            <m:sty m:val="p"/>
                          </m:rPr>
                          <w:rPr>
                            <w:rFonts w:ascii="Cambria Math" w:hAnsi="Cambria Math"/>
                            <w:color w:val="auto"/>
                            <w:sz w:val="24"/>
                            <w:szCs w:val="24"/>
                          </w:rPr>
                          <m:t>(tidak stabil)</m:t>
                        </m:r>
                      </m:e>
                    </m:eqArr>
                  </m:num>
                  <m:den>
                    <m:r>
                      <w:rPr>
                        <w:rFonts w:ascii="Cambria Math" w:hAnsi="Times New Roman"/>
                        <w:color w:val="auto"/>
                        <w:sz w:val="24"/>
                        <w:szCs w:val="24"/>
                      </w:rPr>
                      <m:t>26.66%</m:t>
                    </m:r>
                  </m:den>
                </m:f>
              </m:oMath>
            </m:oMathPara>
          </w:p>
        </w:tc>
        <w:tc>
          <w:tcPr>
            <w:tcW w:w="2282" w:type="dxa"/>
            <w:shd w:val="clear" w:color="auto" w:fill="FFFFFF" w:themeFill="background1"/>
          </w:tcPr>
          <w:p w:rsidR="00006F7D" w:rsidRPr="0079480A" w:rsidRDefault="00006F7D" w:rsidP="004D6E7B">
            <w:pPr>
              <w:pStyle w:val="ListParagraph"/>
              <w:spacing w:before="120" w:line="480" w:lineRule="auto"/>
              <w:ind w:left="0"/>
              <w:contextualSpacing w:val="0"/>
              <w:jc w:val="center"/>
              <w:cnfStyle w:val="000000100000"/>
              <w:rPr>
                <w:rFonts w:ascii="Times New Roman" w:hAnsi="Times New Roman"/>
                <w:color w:val="auto"/>
                <w:sz w:val="24"/>
                <w:szCs w:val="24"/>
              </w:rPr>
            </w:pPr>
            <m:oMathPara>
              <m:oMath>
                <m:f>
                  <m:fPr>
                    <m:ctrlPr>
                      <w:rPr>
                        <w:rFonts w:ascii="Cambria Math" w:hAnsi="Times New Roman"/>
                        <w:i/>
                        <w:color w:val="auto"/>
                        <w:sz w:val="24"/>
                        <w:szCs w:val="24"/>
                      </w:rPr>
                    </m:ctrlPr>
                  </m:fPr>
                  <m:num>
                    <m:r>
                      <w:rPr>
                        <w:rFonts w:ascii="Cambria Math" w:hAnsi="Cambria Math"/>
                        <w:color w:val="auto"/>
                        <w:sz w:val="24"/>
                        <w:szCs w:val="24"/>
                      </w:rPr>
                      <m:t>stabil</m:t>
                    </m:r>
                  </m:num>
                  <m:den>
                    <m:r>
                      <w:rPr>
                        <w:rFonts w:ascii="Cambria Math" w:hAnsi="Times New Roman"/>
                        <w:color w:val="auto"/>
                        <w:sz w:val="24"/>
                        <w:szCs w:val="24"/>
                      </w:rPr>
                      <m:t>100%</m:t>
                    </m:r>
                  </m:den>
                </m:f>
              </m:oMath>
            </m:oMathPara>
          </w:p>
        </w:tc>
      </w:tr>
    </w:tbl>
    <w:p w:rsidR="00006F7D" w:rsidRPr="0079480A" w:rsidRDefault="00006F7D" w:rsidP="00006F7D">
      <w:pPr>
        <w:spacing w:after="120" w:line="360" w:lineRule="auto"/>
        <w:jc w:val="both"/>
        <w:rPr>
          <w:rFonts w:ascii="Times New Roman" w:hAnsi="Times New Roman"/>
          <w:sz w:val="24"/>
          <w:szCs w:val="24"/>
        </w:rPr>
      </w:pPr>
    </w:p>
    <w:p w:rsidR="00006F7D" w:rsidRPr="002678E6" w:rsidRDefault="00006F7D" w:rsidP="00006F7D">
      <w:pPr>
        <w:spacing w:after="120" w:line="480" w:lineRule="auto"/>
        <w:jc w:val="both"/>
        <w:rPr>
          <w:rFonts w:ascii="Times New Roman" w:hAnsi="Times New Roman"/>
          <w:sz w:val="24"/>
          <w:szCs w:val="24"/>
          <w:lang w:val="id-ID"/>
        </w:rPr>
      </w:pPr>
      <w:r w:rsidRPr="0079480A">
        <w:rPr>
          <w:rFonts w:ascii="Times New Roman" w:hAnsi="Times New Roman"/>
          <w:sz w:val="24"/>
          <w:szCs w:val="24"/>
        </w:rPr>
        <w:tab/>
      </w:r>
      <w:proofErr w:type="gramStart"/>
      <w:r w:rsidRPr="0079480A">
        <w:rPr>
          <w:rFonts w:ascii="Times New Roman" w:hAnsi="Times New Roman"/>
          <w:sz w:val="24"/>
          <w:szCs w:val="24"/>
        </w:rPr>
        <w:t xml:space="preserve">Tabel diatas menunjukkan kecenderungan stabilitas keterampilan membuat tanda tangan pada masing-masing kondisi berbeda.Mulai dari 0.00% atau cenderung stabil mendatar, kondisi </w:t>
      </w:r>
      <w:r w:rsidRPr="0079480A">
        <w:rPr>
          <w:rFonts w:ascii="Times New Roman" w:hAnsi="Times New Roman"/>
          <w:i/>
          <w:sz w:val="24"/>
          <w:szCs w:val="24"/>
        </w:rPr>
        <w:t xml:space="preserve">intervensi </w:t>
      </w:r>
      <w:r w:rsidRPr="0079480A">
        <w:rPr>
          <w:rFonts w:ascii="Times New Roman" w:hAnsi="Times New Roman"/>
          <w:sz w:val="24"/>
          <w:szCs w:val="24"/>
        </w:rPr>
        <w:t>tidak stabil dan terakhir stabil.</w:t>
      </w:r>
      <w:proofErr w:type="gramEnd"/>
    </w:p>
    <w:p w:rsidR="00006F7D" w:rsidRPr="0079480A" w:rsidRDefault="00006F7D" w:rsidP="00006F7D">
      <w:pPr>
        <w:pStyle w:val="ListParagraph"/>
        <w:numPr>
          <w:ilvl w:val="0"/>
          <w:numId w:val="27"/>
        </w:numPr>
        <w:spacing w:after="0" w:line="480" w:lineRule="auto"/>
        <w:ind w:left="360"/>
        <w:jc w:val="both"/>
        <w:rPr>
          <w:rFonts w:ascii="Times New Roman" w:hAnsi="Times New Roman"/>
          <w:b/>
          <w:sz w:val="24"/>
          <w:szCs w:val="24"/>
        </w:rPr>
      </w:pPr>
      <w:r w:rsidRPr="0079480A">
        <w:rPr>
          <w:rFonts w:ascii="Times New Roman" w:hAnsi="Times New Roman"/>
          <w:b/>
          <w:sz w:val="24"/>
          <w:szCs w:val="24"/>
        </w:rPr>
        <w:t>Jejak Data (</w:t>
      </w:r>
      <w:r w:rsidRPr="0079480A">
        <w:rPr>
          <w:rFonts w:ascii="Times New Roman" w:hAnsi="Times New Roman"/>
          <w:b/>
          <w:i/>
          <w:sz w:val="24"/>
          <w:szCs w:val="24"/>
        </w:rPr>
        <w:t>Data Path</w:t>
      </w:r>
      <w:r w:rsidRPr="0079480A">
        <w:rPr>
          <w:rFonts w:ascii="Times New Roman" w:hAnsi="Times New Roman"/>
          <w:b/>
          <w:sz w:val="24"/>
          <w:szCs w:val="24"/>
        </w:rPr>
        <w:t>)</w:t>
      </w:r>
    </w:p>
    <w:p w:rsidR="00006F7D" w:rsidRPr="0079480A" w:rsidRDefault="00006F7D" w:rsidP="00006F7D">
      <w:pPr>
        <w:spacing w:after="0" w:line="480" w:lineRule="auto"/>
        <w:ind w:firstLine="540"/>
        <w:jc w:val="both"/>
        <w:rPr>
          <w:rFonts w:ascii="Times New Roman" w:hAnsi="Times New Roman"/>
          <w:sz w:val="24"/>
          <w:szCs w:val="24"/>
          <w:lang w:val="id-ID"/>
        </w:rPr>
      </w:pPr>
      <w:r w:rsidRPr="0079480A">
        <w:rPr>
          <w:rFonts w:ascii="Times New Roman" w:hAnsi="Times New Roman"/>
          <w:sz w:val="24"/>
          <w:szCs w:val="24"/>
        </w:rPr>
        <w:t xml:space="preserve">Menentukan jejak data </w:t>
      </w:r>
      <w:proofErr w:type="gramStart"/>
      <w:r w:rsidRPr="0079480A">
        <w:rPr>
          <w:rFonts w:ascii="Times New Roman" w:hAnsi="Times New Roman"/>
          <w:sz w:val="24"/>
          <w:szCs w:val="24"/>
        </w:rPr>
        <w:t>sama</w:t>
      </w:r>
      <w:proofErr w:type="gramEnd"/>
      <w:r w:rsidRPr="0079480A">
        <w:rPr>
          <w:rFonts w:ascii="Times New Roman" w:hAnsi="Times New Roman"/>
          <w:sz w:val="24"/>
          <w:szCs w:val="24"/>
        </w:rPr>
        <w:t xml:space="preserve"> dengan estimasi kecenderungan arah seperti di atas. Dengan demikian pada tabel dapat dimasukkan seperti di bawah </w:t>
      </w:r>
      <w:proofErr w:type="gramStart"/>
      <w:r w:rsidRPr="0079480A">
        <w:rPr>
          <w:rFonts w:ascii="Times New Roman" w:hAnsi="Times New Roman"/>
          <w:sz w:val="24"/>
          <w:szCs w:val="24"/>
        </w:rPr>
        <w:t>ini :</w:t>
      </w:r>
      <w:proofErr w:type="gramEnd"/>
    </w:p>
    <w:p w:rsidR="00006F7D" w:rsidRPr="0079480A" w:rsidRDefault="00006F7D" w:rsidP="00006F7D">
      <w:pPr>
        <w:spacing w:after="240" w:line="240" w:lineRule="auto"/>
        <w:ind w:left="1418" w:hanging="1418"/>
        <w:rPr>
          <w:rFonts w:ascii="Times New Roman" w:hAnsi="Times New Roman"/>
          <w:b/>
          <w:sz w:val="24"/>
          <w:szCs w:val="24"/>
        </w:rPr>
      </w:pPr>
      <w:r>
        <w:rPr>
          <w:rFonts w:ascii="Times New Roman" w:hAnsi="Times New Roman"/>
          <w:b/>
          <w:sz w:val="24"/>
          <w:szCs w:val="24"/>
          <w:lang w:val="id-ID"/>
        </w:rPr>
        <w:t xml:space="preserve">      </w:t>
      </w:r>
      <w:r w:rsidRPr="0079480A">
        <w:rPr>
          <w:rFonts w:ascii="Times New Roman" w:hAnsi="Times New Roman"/>
          <w:b/>
          <w:sz w:val="24"/>
          <w:szCs w:val="24"/>
        </w:rPr>
        <w:t>Tabel 4.8 Kecenderungan Jejak Data Keterampilan Membuat Tanda Tangan</w:t>
      </w:r>
    </w:p>
    <w:tbl>
      <w:tblPr>
        <w:tblStyle w:val="LightShading1"/>
        <w:tblW w:w="8823" w:type="dxa"/>
        <w:tblInd w:w="108" w:type="dxa"/>
        <w:tblBorders>
          <w:top w:val="single" w:sz="4" w:space="0" w:color="auto"/>
          <w:left w:val="single" w:sz="4" w:space="0" w:color="auto"/>
          <w:bottom w:val="single" w:sz="4" w:space="0" w:color="auto"/>
          <w:right w:val="single" w:sz="4" w:space="0" w:color="auto"/>
          <w:insideH w:val="single" w:sz="8" w:space="0" w:color="000000" w:themeColor="text1"/>
          <w:insideV w:val="single" w:sz="4" w:space="0" w:color="auto"/>
        </w:tblBorders>
        <w:tblLook w:val="04A0"/>
      </w:tblPr>
      <w:tblGrid>
        <w:gridCol w:w="1418"/>
        <w:gridCol w:w="2551"/>
        <w:gridCol w:w="2127"/>
        <w:gridCol w:w="2727"/>
      </w:tblGrid>
      <w:tr w:rsidR="00006F7D" w:rsidRPr="0079480A" w:rsidTr="004D6E7B">
        <w:trPr>
          <w:cnfStyle w:val="100000000000"/>
        </w:trPr>
        <w:tc>
          <w:tcPr>
            <w:cnfStyle w:val="001000000000"/>
            <w:tcW w:w="1418" w:type="dxa"/>
            <w:shd w:val="clear" w:color="auto" w:fill="FFFFFF" w:themeFill="background1"/>
          </w:tcPr>
          <w:p w:rsidR="00006F7D" w:rsidRPr="0079480A" w:rsidRDefault="00006F7D" w:rsidP="004D6E7B">
            <w:pPr>
              <w:spacing w:before="120" w:after="120" w:line="360" w:lineRule="auto"/>
              <w:jc w:val="center"/>
              <w:rPr>
                <w:rFonts w:ascii="Times New Roman" w:hAnsi="Times New Roman"/>
                <w:color w:val="auto"/>
                <w:sz w:val="24"/>
              </w:rPr>
            </w:pPr>
            <w:r w:rsidRPr="0079480A">
              <w:rPr>
                <w:rFonts w:ascii="Times New Roman" w:hAnsi="Times New Roman"/>
                <w:color w:val="auto"/>
                <w:sz w:val="24"/>
              </w:rPr>
              <w:t xml:space="preserve">Kondisi </w:t>
            </w:r>
          </w:p>
        </w:tc>
        <w:tc>
          <w:tcPr>
            <w:tcW w:w="2551" w:type="dxa"/>
            <w:shd w:val="clear" w:color="auto" w:fill="FFFFFF" w:themeFill="background1"/>
          </w:tcPr>
          <w:p w:rsidR="00006F7D" w:rsidRPr="0079480A" w:rsidRDefault="00006F7D" w:rsidP="004D6E7B">
            <w:pPr>
              <w:tabs>
                <w:tab w:val="left" w:pos="333"/>
                <w:tab w:val="center" w:pos="612"/>
              </w:tabs>
              <w:spacing w:before="120" w:after="120" w:line="360" w:lineRule="auto"/>
              <w:cnfStyle w:val="100000000000"/>
              <w:rPr>
                <w:rFonts w:ascii="Times New Roman" w:hAnsi="Times New Roman"/>
                <w:color w:val="auto"/>
                <w:sz w:val="24"/>
              </w:rPr>
            </w:pPr>
            <w:r w:rsidRPr="0079480A">
              <w:rPr>
                <w:rFonts w:ascii="Times New Roman" w:hAnsi="Times New Roman"/>
                <w:color w:val="auto"/>
                <w:sz w:val="24"/>
              </w:rPr>
              <w:tab/>
            </w:r>
            <w:r w:rsidRPr="0079480A">
              <w:rPr>
                <w:rFonts w:ascii="Times New Roman" w:hAnsi="Times New Roman"/>
                <w:color w:val="auto"/>
                <w:sz w:val="24"/>
              </w:rPr>
              <w:tab/>
              <w:t>A-1</w:t>
            </w:r>
          </w:p>
        </w:tc>
        <w:tc>
          <w:tcPr>
            <w:tcW w:w="2127" w:type="dxa"/>
            <w:shd w:val="clear" w:color="auto" w:fill="FFFFFF" w:themeFill="background1"/>
          </w:tcPr>
          <w:p w:rsidR="00006F7D" w:rsidRPr="0079480A" w:rsidRDefault="00006F7D" w:rsidP="004D6E7B">
            <w:pPr>
              <w:spacing w:before="120" w:after="120" w:line="360" w:lineRule="auto"/>
              <w:jc w:val="center"/>
              <w:cnfStyle w:val="100000000000"/>
              <w:rPr>
                <w:rFonts w:ascii="Times New Roman" w:hAnsi="Times New Roman"/>
                <w:color w:val="auto"/>
                <w:sz w:val="24"/>
              </w:rPr>
            </w:pPr>
            <w:r w:rsidRPr="0079480A">
              <w:rPr>
                <w:rFonts w:ascii="Times New Roman" w:hAnsi="Times New Roman"/>
                <w:color w:val="auto"/>
                <w:sz w:val="24"/>
              </w:rPr>
              <w:t>B</w:t>
            </w:r>
          </w:p>
        </w:tc>
        <w:tc>
          <w:tcPr>
            <w:tcW w:w="2727" w:type="dxa"/>
            <w:shd w:val="clear" w:color="auto" w:fill="FFFFFF" w:themeFill="background1"/>
          </w:tcPr>
          <w:p w:rsidR="00006F7D" w:rsidRPr="0079480A" w:rsidRDefault="00006F7D" w:rsidP="004D6E7B">
            <w:pPr>
              <w:spacing w:before="120" w:after="120" w:line="360" w:lineRule="auto"/>
              <w:jc w:val="center"/>
              <w:cnfStyle w:val="100000000000"/>
              <w:rPr>
                <w:rFonts w:ascii="Times New Roman" w:hAnsi="Times New Roman"/>
                <w:color w:val="auto"/>
                <w:sz w:val="24"/>
              </w:rPr>
            </w:pPr>
            <w:r w:rsidRPr="0079480A">
              <w:rPr>
                <w:rFonts w:ascii="Times New Roman" w:hAnsi="Times New Roman"/>
                <w:color w:val="auto"/>
                <w:sz w:val="24"/>
              </w:rPr>
              <w:t>A-2</w:t>
            </w:r>
          </w:p>
        </w:tc>
      </w:tr>
      <w:tr w:rsidR="00006F7D" w:rsidRPr="0079480A" w:rsidTr="004D6E7B">
        <w:trPr>
          <w:cnfStyle w:val="000000100000"/>
          <w:trHeight w:val="1257"/>
        </w:trPr>
        <w:tc>
          <w:tcPr>
            <w:cnfStyle w:val="001000000000"/>
            <w:tcW w:w="1418" w:type="dxa"/>
            <w:shd w:val="clear" w:color="auto" w:fill="FFFFFF" w:themeFill="background1"/>
          </w:tcPr>
          <w:p w:rsidR="00006F7D" w:rsidRPr="0079480A" w:rsidRDefault="00006F7D" w:rsidP="004D6E7B">
            <w:pPr>
              <w:spacing w:before="120" w:after="120" w:line="360" w:lineRule="auto"/>
              <w:rPr>
                <w:rFonts w:ascii="Times New Roman" w:hAnsi="Times New Roman"/>
                <w:color w:val="auto"/>
              </w:rPr>
            </w:pPr>
            <w:r w:rsidRPr="002F0E32">
              <w:rPr>
                <w:noProof/>
                <w:lang w:eastAsia="id-ID"/>
              </w:rPr>
              <w:pict>
                <v:shapetype id="_x0000_t32" coordsize="21600,21600" o:spt="32" o:oned="t" path="m,l21600,21600e" filled="f">
                  <v:path arrowok="t" fillok="f" o:connecttype="none"/>
                  <o:lock v:ext="edit" shapetype="t"/>
                </v:shapetype>
                <v:shape id="_x0000_s1026" type="#_x0000_t32" style="position:absolute;margin-left:75.1pt;margin-top:8.95pt;width:64.8pt;height:19.15pt;flip:y;z-index:251660288;mso-position-horizontal-relative:text;mso-position-vertical-relative:text" o:connectortype="straight"/>
              </w:pict>
            </w:r>
            <w:r w:rsidRPr="0079480A">
              <w:rPr>
                <w:rFonts w:ascii="Times New Roman" w:hAnsi="Times New Roman"/>
                <w:b w:val="0"/>
                <w:color w:val="auto"/>
              </w:rPr>
              <w:t>Jejak Data (</w:t>
            </w:r>
            <w:r w:rsidRPr="0079480A">
              <w:rPr>
                <w:rFonts w:ascii="Times New Roman" w:hAnsi="Times New Roman"/>
                <w:b w:val="0"/>
                <w:i/>
                <w:color w:val="auto"/>
              </w:rPr>
              <w:t>Data Path</w:t>
            </w:r>
            <w:r w:rsidRPr="0079480A">
              <w:rPr>
                <w:rFonts w:ascii="Times New Roman" w:hAnsi="Times New Roman"/>
                <w:color w:val="auto"/>
              </w:rPr>
              <w:t xml:space="preserve">) </w:t>
            </w:r>
          </w:p>
        </w:tc>
        <w:tc>
          <w:tcPr>
            <w:tcW w:w="2551" w:type="dxa"/>
            <w:shd w:val="clear" w:color="auto" w:fill="FFFFFF" w:themeFill="background1"/>
          </w:tcPr>
          <w:p w:rsidR="00006F7D" w:rsidRPr="0079480A" w:rsidRDefault="00006F7D" w:rsidP="004D6E7B">
            <w:pPr>
              <w:spacing w:before="120" w:line="360" w:lineRule="auto"/>
              <w:jc w:val="center"/>
              <w:cnfStyle w:val="000000100000"/>
              <w:rPr>
                <w:rFonts w:ascii="Times New Roman" w:hAnsi="Times New Roman"/>
                <w:color w:val="auto"/>
              </w:rPr>
            </w:pPr>
            <w:r>
              <w:rPr>
                <w:rFonts w:ascii="Times New Roman" w:hAnsi="Times New Roman"/>
                <w:noProof/>
                <w:lang w:eastAsia="id-ID"/>
              </w:rPr>
              <w:pict>
                <v:shape id="_x0000_s1043" type="#_x0000_t32" style="position:absolute;left:0;text-align:left;margin-left:58.8pt;margin-top:17.55pt;width:61.8pt;height:0;z-index:251677696;mso-position-horizontal-relative:text;mso-position-vertical-relative:text" o:connectortype="straight"/>
              </w:pict>
            </w:r>
          </w:p>
          <w:p w:rsidR="00006F7D" w:rsidRPr="0079480A" w:rsidRDefault="00006F7D" w:rsidP="004D6E7B">
            <w:pPr>
              <w:tabs>
                <w:tab w:val="center" w:pos="788"/>
                <w:tab w:val="right" w:pos="1576"/>
              </w:tabs>
              <w:spacing w:before="120" w:line="360" w:lineRule="auto"/>
              <w:cnfStyle w:val="000000100000"/>
              <w:rPr>
                <w:rFonts w:ascii="Times New Roman" w:hAnsi="Times New Roman"/>
                <w:color w:val="auto"/>
              </w:rPr>
            </w:pPr>
            <w:r w:rsidRPr="0079480A">
              <w:rPr>
                <w:rFonts w:ascii="Times New Roman" w:hAnsi="Times New Roman"/>
                <w:color w:val="auto"/>
              </w:rPr>
              <w:tab/>
              <w:t>(+)</w:t>
            </w:r>
            <w:r w:rsidRPr="0079480A">
              <w:rPr>
                <w:rFonts w:ascii="Times New Roman" w:hAnsi="Times New Roman"/>
                <w:color w:val="auto"/>
              </w:rPr>
              <w:tab/>
              <w:t xml:space="preserve">                   (=)</w:t>
            </w:r>
          </w:p>
        </w:tc>
        <w:tc>
          <w:tcPr>
            <w:tcW w:w="2127" w:type="dxa"/>
            <w:shd w:val="clear" w:color="auto" w:fill="FFFFFF" w:themeFill="background1"/>
          </w:tcPr>
          <w:p w:rsidR="00006F7D" w:rsidRPr="0079480A" w:rsidRDefault="00006F7D" w:rsidP="004D6E7B">
            <w:pPr>
              <w:tabs>
                <w:tab w:val="center" w:pos="830"/>
              </w:tabs>
              <w:spacing w:before="120" w:line="360" w:lineRule="auto"/>
              <w:cnfStyle w:val="000000100000"/>
              <w:rPr>
                <w:rFonts w:ascii="Times New Roman" w:hAnsi="Times New Roman"/>
                <w:color w:val="auto"/>
              </w:rPr>
            </w:pPr>
            <w:r w:rsidRPr="0079480A">
              <w:rPr>
                <w:rFonts w:ascii="Times New Roman" w:hAnsi="Times New Roman"/>
                <w:noProof/>
              </w:rPr>
              <w:drawing>
                <wp:inline distT="0" distB="0" distL="0" distR="0">
                  <wp:extent cx="940174" cy="555812"/>
                  <wp:effectExtent l="19050" t="0" r="0" b="0"/>
                  <wp:docPr id="18"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311773" cy="1496078"/>
                            <a:chOff x="1631576" y="466163"/>
                            <a:chExt cx="2311773" cy="1496078"/>
                          </a:xfrm>
                        </a:grpSpPr>
                        <a:sp>
                          <a:nvSpPr>
                            <a:cNvPr id="2" name="Straight Connector 1"/>
                            <a:cNvSpPr/>
                          </a:nvSpPr>
                          <a:spPr>
                            <a:xfrm flipV="1">
                              <a:off x="1631576" y="466163"/>
                              <a:ext cx="2311773" cy="1496078"/>
                            </a:xfrm>
                            <a:prstGeom prst="line">
                              <a:avLst/>
                            </a:prstGeom>
                            <a:noFill/>
                            <a:ln w="19050" cap="flat" cmpd="sng" algn="ctr">
                              <a:solidFill>
                                <a:sysClr val="windowText" lastClr="000000">
                                  <a:shade val="95000"/>
                                  <a:satMod val="105000"/>
                                </a:sysClr>
                              </a:solidFill>
                              <a:prstDash val="solid"/>
                            </a:ln>
                            <a:effectLst/>
                          </a:spPr>
                          <a:txSp>
                            <a:txBody>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en-US"/>
                              </a:p>
                            </a:txBody>
                            <a:useSpRect/>
                          </a:txSp>
                          <a:style>
                            <a:lnRef idx="1">
                              <a:schemeClr val="dk1"/>
                            </a:lnRef>
                            <a:fillRef idx="0">
                              <a:schemeClr val="dk1"/>
                            </a:fillRef>
                            <a:effectRef idx="0">
                              <a:schemeClr val="dk1"/>
                            </a:effectRef>
                            <a:fontRef idx="minor">
                              <a:schemeClr val="tx1"/>
                            </a:fontRef>
                          </a:style>
                        </a:sp>
                      </lc:lockedCanvas>
                    </a:graphicData>
                  </a:graphic>
                </wp:inline>
              </w:drawing>
            </w:r>
            <w:r w:rsidRPr="0079480A">
              <w:rPr>
                <w:rFonts w:ascii="Times New Roman" w:hAnsi="Times New Roman"/>
                <w:color w:val="auto"/>
              </w:rPr>
              <w:t xml:space="preserve">(+)              </w:t>
            </w:r>
          </w:p>
        </w:tc>
        <w:tc>
          <w:tcPr>
            <w:tcW w:w="2727" w:type="dxa"/>
            <w:shd w:val="clear" w:color="auto" w:fill="FFFFFF" w:themeFill="background1"/>
          </w:tcPr>
          <w:p w:rsidR="00006F7D" w:rsidRPr="0079480A" w:rsidRDefault="00006F7D" w:rsidP="004D6E7B">
            <w:pPr>
              <w:spacing w:before="120" w:line="360" w:lineRule="auto"/>
              <w:jc w:val="center"/>
              <w:cnfStyle w:val="000000100000"/>
              <w:rPr>
                <w:rFonts w:ascii="Times New Roman" w:hAnsi="Times New Roman"/>
                <w:color w:val="auto"/>
              </w:rPr>
            </w:pPr>
            <w:r w:rsidRPr="002F0E32">
              <w:rPr>
                <w:noProof/>
              </w:rPr>
              <w:pict>
                <v:shape id="_x0000_s1032" type="#_x0000_t32" style="position:absolute;left:0;text-align:left;margin-left:60.05pt;margin-top:17pt;width:57.6pt;height:0;z-index:251666432;mso-position-horizontal-relative:text;mso-position-vertical-relative:text" o:connectortype="straight"/>
              </w:pict>
            </w:r>
            <w:r w:rsidRPr="002F0E32">
              <w:rPr>
                <w:noProof/>
                <w:lang w:eastAsia="id-ID"/>
              </w:rPr>
              <w:pict>
                <v:shape id="_x0000_s1027" type="#_x0000_t32" style="position:absolute;left:0;text-align:left;margin-left:-.85pt;margin-top:8.65pt;width:51.95pt;height:19.8pt;flip:y;z-index:251661312;mso-position-horizontal-relative:text;mso-position-vertical-relative:text" o:connectortype="straight"/>
              </w:pict>
            </w:r>
          </w:p>
          <w:p w:rsidR="00006F7D" w:rsidRPr="0079480A" w:rsidRDefault="00006F7D" w:rsidP="004D6E7B">
            <w:pPr>
              <w:tabs>
                <w:tab w:val="left" w:pos="1782"/>
              </w:tabs>
              <w:spacing w:before="120" w:line="360" w:lineRule="auto"/>
              <w:cnfStyle w:val="000000100000"/>
              <w:rPr>
                <w:rFonts w:ascii="Times New Roman" w:hAnsi="Times New Roman"/>
                <w:color w:val="auto"/>
              </w:rPr>
            </w:pPr>
            <w:r w:rsidRPr="0079480A">
              <w:rPr>
                <w:rFonts w:ascii="Times New Roman" w:hAnsi="Times New Roman"/>
                <w:color w:val="auto"/>
              </w:rPr>
              <w:t xml:space="preserve">        (+)</w:t>
            </w:r>
            <w:r w:rsidRPr="0079480A">
              <w:rPr>
                <w:rFonts w:ascii="Times New Roman" w:hAnsi="Times New Roman"/>
                <w:color w:val="auto"/>
              </w:rPr>
              <w:tab/>
              <w:t>(=)</w:t>
            </w:r>
          </w:p>
        </w:tc>
      </w:tr>
    </w:tbl>
    <w:p w:rsidR="00006F7D" w:rsidRPr="0079480A" w:rsidRDefault="00006F7D" w:rsidP="00006F7D">
      <w:pPr>
        <w:spacing w:after="240" w:line="240" w:lineRule="auto"/>
        <w:rPr>
          <w:rFonts w:ascii="Times New Roman" w:hAnsi="Times New Roman"/>
          <w:b/>
          <w:sz w:val="24"/>
          <w:szCs w:val="24"/>
        </w:rPr>
      </w:pPr>
    </w:p>
    <w:p w:rsidR="00006F7D" w:rsidRPr="0079480A" w:rsidRDefault="00006F7D" w:rsidP="00006F7D">
      <w:pPr>
        <w:spacing w:after="240" w:line="480" w:lineRule="auto"/>
        <w:ind w:firstLine="426"/>
        <w:rPr>
          <w:rFonts w:ascii="Times New Roman" w:hAnsi="Times New Roman"/>
          <w:sz w:val="24"/>
          <w:szCs w:val="24"/>
        </w:rPr>
      </w:pPr>
      <w:r w:rsidRPr="0079480A">
        <w:rPr>
          <w:rFonts w:ascii="Times New Roman" w:hAnsi="Times New Roman"/>
          <w:sz w:val="24"/>
          <w:szCs w:val="24"/>
        </w:rPr>
        <w:t xml:space="preserve">Berdasarkan tabel 4.8 kecenderungan jejak data keterampilan membuat tanda tangan kondisi baseline-1 (A1) cenderung meningkat atau </w:t>
      </w:r>
      <w:proofErr w:type="gramStart"/>
      <w:r w:rsidRPr="0079480A">
        <w:rPr>
          <w:rFonts w:ascii="Times New Roman" w:hAnsi="Times New Roman"/>
          <w:sz w:val="24"/>
          <w:szCs w:val="24"/>
        </w:rPr>
        <w:t>sama</w:t>
      </w:r>
      <w:proofErr w:type="gramEnd"/>
      <w:r w:rsidRPr="0079480A">
        <w:rPr>
          <w:rFonts w:ascii="Times New Roman" w:hAnsi="Times New Roman"/>
          <w:sz w:val="24"/>
          <w:szCs w:val="24"/>
        </w:rPr>
        <w:t xml:space="preserve"> dengan mendatar. </w:t>
      </w:r>
      <w:r w:rsidRPr="0079480A">
        <w:rPr>
          <w:rFonts w:ascii="Times New Roman" w:hAnsi="Times New Roman"/>
          <w:i/>
          <w:sz w:val="24"/>
          <w:szCs w:val="24"/>
        </w:rPr>
        <w:lastRenderedPageBreak/>
        <w:t>Intervensi</w:t>
      </w:r>
      <w:r w:rsidRPr="0079480A">
        <w:rPr>
          <w:rFonts w:ascii="Times New Roman" w:hAnsi="Times New Roman"/>
          <w:sz w:val="24"/>
          <w:szCs w:val="24"/>
        </w:rPr>
        <w:t xml:space="preserve"> meningkat dan pada Baseline-2 (A2) kembali meningkat atau </w:t>
      </w:r>
      <w:proofErr w:type="gramStart"/>
      <w:r w:rsidRPr="0079480A">
        <w:rPr>
          <w:rFonts w:ascii="Times New Roman" w:hAnsi="Times New Roman"/>
          <w:sz w:val="24"/>
          <w:szCs w:val="24"/>
        </w:rPr>
        <w:t>sama</w:t>
      </w:r>
      <w:proofErr w:type="gramEnd"/>
      <w:r w:rsidRPr="0079480A">
        <w:rPr>
          <w:rFonts w:ascii="Times New Roman" w:hAnsi="Times New Roman"/>
          <w:sz w:val="24"/>
          <w:szCs w:val="24"/>
        </w:rPr>
        <w:t xml:space="preserve"> dengan mendatar. </w:t>
      </w:r>
    </w:p>
    <w:p w:rsidR="00006F7D" w:rsidRPr="0079480A" w:rsidRDefault="00006F7D" w:rsidP="00006F7D">
      <w:pPr>
        <w:pStyle w:val="ListParagraph"/>
        <w:numPr>
          <w:ilvl w:val="0"/>
          <w:numId w:val="27"/>
        </w:numPr>
        <w:spacing w:after="0" w:line="480" w:lineRule="auto"/>
        <w:ind w:left="426" w:hanging="426"/>
        <w:jc w:val="both"/>
        <w:rPr>
          <w:rFonts w:ascii="Times New Roman" w:hAnsi="Times New Roman"/>
          <w:b/>
          <w:sz w:val="24"/>
          <w:szCs w:val="24"/>
        </w:rPr>
      </w:pPr>
      <w:r w:rsidRPr="0079480A">
        <w:rPr>
          <w:rFonts w:ascii="Times New Roman" w:hAnsi="Times New Roman"/>
          <w:b/>
          <w:sz w:val="24"/>
          <w:szCs w:val="24"/>
        </w:rPr>
        <w:t>Level Stabilitas dan Rentang (</w:t>
      </w:r>
      <w:r w:rsidRPr="0079480A">
        <w:rPr>
          <w:rFonts w:ascii="Times New Roman" w:hAnsi="Times New Roman"/>
          <w:b/>
          <w:i/>
          <w:sz w:val="24"/>
          <w:szCs w:val="24"/>
        </w:rPr>
        <w:t>Level Stability and Range</w:t>
      </w:r>
      <w:r w:rsidRPr="0079480A">
        <w:rPr>
          <w:rFonts w:ascii="Times New Roman" w:hAnsi="Times New Roman"/>
          <w:b/>
          <w:sz w:val="24"/>
          <w:szCs w:val="24"/>
        </w:rPr>
        <w:t>)</w:t>
      </w:r>
    </w:p>
    <w:p w:rsidR="00006F7D" w:rsidRPr="0079480A" w:rsidRDefault="00006F7D" w:rsidP="00006F7D">
      <w:pPr>
        <w:spacing w:after="0" w:line="480" w:lineRule="auto"/>
        <w:ind w:firstLine="540"/>
        <w:jc w:val="both"/>
        <w:rPr>
          <w:rFonts w:ascii="Times New Roman" w:hAnsi="Times New Roman"/>
          <w:sz w:val="24"/>
          <w:szCs w:val="24"/>
        </w:rPr>
      </w:pPr>
      <w:r w:rsidRPr="0079480A">
        <w:rPr>
          <w:rFonts w:ascii="Times New Roman" w:hAnsi="Times New Roman"/>
          <w:sz w:val="24"/>
          <w:szCs w:val="24"/>
        </w:rPr>
        <w:t xml:space="preserve">Menentukan level stabilitas dan rentang </w:t>
      </w:r>
      <w:proofErr w:type="gramStart"/>
      <w:r w:rsidRPr="0079480A">
        <w:rPr>
          <w:rFonts w:ascii="Times New Roman" w:hAnsi="Times New Roman"/>
          <w:sz w:val="24"/>
          <w:szCs w:val="24"/>
        </w:rPr>
        <w:t>sama</w:t>
      </w:r>
      <w:proofErr w:type="gramEnd"/>
      <w:r w:rsidRPr="0079480A">
        <w:rPr>
          <w:rFonts w:ascii="Times New Roman" w:hAnsi="Times New Roman"/>
          <w:sz w:val="24"/>
          <w:szCs w:val="24"/>
        </w:rPr>
        <w:t xml:space="preserve"> dengan kecenderungan stabilitas. Sebagaimana dihitung sebelumnya di atas bahwa pada fase</w:t>
      </w:r>
      <w:r w:rsidRPr="0079480A">
        <w:rPr>
          <w:rFonts w:ascii="Times New Roman" w:hAnsi="Times New Roman"/>
          <w:i/>
          <w:sz w:val="24"/>
          <w:szCs w:val="24"/>
        </w:rPr>
        <w:t xml:space="preserve"> baseline</w:t>
      </w:r>
      <w:r w:rsidRPr="0079480A">
        <w:rPr>
          <w:rFonts w:ascii="Times New Roman" w:hAnsi="Times New Roman"/>
          <w:sz w:val="24"/>
          <w:szCs w:val="24"/>
        </w:rPr>
        <w:t xml:space="preserve"> 1 (A-1) </w:t>
      </w:r>
      <w:proofErr w:type="gramStart"/>
      <w:r w:rsidRPr="0079480A">
        <w:rPr>
          <w:rFonts w:ascii="Times New Roman" w:hAnsi="Times New Roman"/>
          <w:sz w:val="24"/>
          <w:szCs w:val="24"/>
        </w:rPr>
        <w:t>datanya  stabil</w:t>
      </w:r>
      <w:proofErr w:type="gramEnd"/>
      <w:r w:rsidRPr="0079480A">
        <w:rPr>
          <w:rFonts w:ascii="Times New Roman" w:hAnsi="Times New Roman"/>
          <w:sz w:val="24"/>
          <w:szCs w:val="24"/>
        </w:rPr>
        <w:t xml:space="preserve"> dengan rentang 0.675 – 0.825. Pada fase intervensi (B) data variabel dengan </w:t>
      </w:r>
      <w:proofErr w:type="gramStart"/>
      <w:r w:rsidRPr="0079480A">
        <w:rPr>
          <w:rFonts w:ascii="Times New Roman" w:hAnsi="Times New Roman"/>
          <w:sz w:val="24"/>
          <w:szCs w:val="24"/>
        </w:rPr>
        <w:t>rentang  18.97</w:t>
      </w:r>
      <w:proofErr w:type="gramEnd"/>
      <w:r w:rsidRPr="0079480A">
        <w:rPr>
          <w:rFonts w:ascii="Times New Roman" w:hAnsi="Times New Roman"/>
          <w:sz w:val="24"/>
          <w:szCs w:val="24"/>
        </w:rPr>
        <w:t xml:space="preserve"> – 24.22. Fase </w:t>
      </w:r>
      <w:r w:rsidRPr="0079480A">
        <w:rPr>
          <w:rFonts w:ascii="Times New Roman" w:hAnsi="Times New Roman"/>
          <w:i/>
          <w:sz w:val="24"/>
          <w:szCs w:val="24"/>
        </w:rPr>
        <w:t xml:space="preserve">baseline </w:t>
      </w:r>
      <w:r w:rsidRPr="0079480A">
        <w:rPr>
          <w:rFonts w:ascii="Times New Roman" w:hAnsi="Times New Roman"/>
          <w:sz w:val="24"/>
          <w:szCs w:val="24"/>
        </w:rPr>
        <w:t xml:space="preserve">2 sebagai fase </w:t>
      </w:r>
      <w:proofErr w:type="gramStart"/>
      <w:r w:rsidRPr="0079480A">
        <w:rPr>
          <w:rFonts w:ascii="Times New Roman" w:hAnsi="Times New Roman"/>
          <w:sz w:val="24"/>
          <w:szCs w:val="24"/>
        </w:rPr>
        <w:t>control  memperoleh</w:t>
      </w:r>
      <w:proofErr w:type="gramEnd"/>
      <w:r w:rsidRPr="0079480A">
        <w:rPr>
          <w:rFonts w:ascii="Times New Roman" w:hAnsi="Times New Roman"/>
          <w:sz w:val="24"/>
          <w:szCs w:val="24"/>
        </w:rPr>
        <w:t xml:space="preserve"> data stabil dengan rentang 30.65 – 35.75.</w:t>
      </w:r>
    </w:p>
    <w:p w:rsidR="00006F7D" w:rsidRPr="0079480A" w:rsidRDefault="00006F7D" w:rsidP="00006F7D">
      <w:pPr>
        <w:spacing w:after="0" w:line="480" w:lineRule="auto"/>
        <w:ind w:firstLine="540"/>
        <w:jc w:val="both"/>
        <w:rPr>
          <w:rFonts w:ascii="Times New Roman" w:hAnsi="Times New Roman"/>
          <w:sz w:val="24"/>
          <w:szCs w:val="24"/>
        </w:rPr>
      </w:pPr>
      <w:r w:rsidRPr="0079480A">
        <w:rPr>
          <w:rFonts w:ascii="Times New Roman" w:hAnsi="Times New Roman"/>
          <w:sz w:val="24"/>
          <w:szCs w:val="24"/>
        </w:rPr>
        <w:t>Dengan demikian pada tabel dapat dimasukkan seperti di bawah ini:</w:t>
      </w:r>
    </w:p>
    <w:p w:rsidR="00006F7D" w:rsidRPr="0079480A" w:rsidRDefault="00006F7D" w:rsidP="00006F7D">
      <w:pPr>
        <w:tabs>
          <w:tab w:val="left" w:pos="1170"/>
        </w:tabs>
        <w:spacing w:before="120" w:after="120" w:line="240" w:lineRule="auto"/>
        <w:ind w:left="1418" w:hanging="1418"/>
        <w:rPr>
          <w:rFonts w:ascii="Times New Roman" w:hAnsi="Times New Roman"/>
          <w:b/>
          <w:sz w:val="24"/>
          <w:szCs w:val="24"/>
        </w:rPr>
      </w:pPr>
      <w:r>
        <w:rPr>
          <w:rFonts w:ascii="Times New Roman" w:hAnsi="Times New Roman"/>
          <w:b/>
          <w:sz w:val="24"/>
          <w:szCs w:val="24"/>
          <w:lang w:val="id-ID"/>
        </w:rPr>
        <w:t xml:space="preserve">       </w:t>
      </w:r>
      <w:r w:rsidRPr="0079480A">
        <w:rPr>
          <w:rFonts w:ascii="Times New Roman" w:hAnsi="Times New Roman"/>
          <w:b/>
          <w:sz w:val="24"/>
          <w:szCs w:val="24"/>
        </w:rPr>
        <w:t>Tabel 4.9</w:t>
      </w:r>
      <w:r w:rsidRPr="0079480A">
        <w:rPr>
          <w:rFonts w:ascii="Times New Roman" w:hAnsi="Times New Roman"/>
          <w:b/>
          <w:sz w:val="24"/>
          <w:szCs w:val="24"/>
        </w:rPr>
        <w:tab/>
        <w:t>Level Stabilitas dan Rentang Keterampilan Membuat Tanda Tangan</w:t>
      </w:r>
    </w:p>
    <w:tbl>
      <w:tblPr>
        <w:tblStyle w:val="LightShading1"/>
        <w:tblW w:w="0" w:type="auto"/>
        <w:tblInd w:w="108" w:type="dxa"/>
        <w:tblBorders>
          <w:top w:val="single" w:sz="4" w:space="0" w:color="auto"/>
          <w:left w:val="single" w:sz="4" w:space="0" w:color="auto"/>
          <w:bottom w:val="single" w:sz="4" w:space="0" w:color="auto"/>
          <w:right w:val="single" w:sz="4" w:space="0" w:color="auto"/>
          <w:insideH w:val="single" w:sz="8" w:space="0" w:color="000000" w:themeColor="text1"/>
          <w:insideV w:val="single" w:sz="4" w:space="0" w:color="auto"/>
        </w:tblBorders>
        <w:tblLook w:val="04A0"/>
      </w:tblPr>
      <w:tblGrid>
        <w:gridCol w:w="2250"/>
        <w:gridCol w:w="2070"/>
        <w:gridCol w:w="2070"/>
        <w:gridCol w:w="1890"/>
      </w:tblGrid>
      <w:tr w:rsidR="00006F7D" w:rsidRPr="0079480A" w:rsidTr="004D6E7B">
        <w:trPr>
          <w:cnfStyle w:val="100000000000"/>
        </w:trPr>
        <w:tc>
          <w:tcPr>
            <w:cnfStyle w:val="001000000000"/>
            <w:tcW w:w="2250" w:type="dxa"/>
            <w:shd w:val="clear" w:color="auto" w:fill="FFFFFF" w:themeFill="background1"/>
          </w:tcPr>
          <w:p w:rsidR="00006F7D" w:rsidRPr="0079480A" w:rsidRDefault="00006F7D" w:rsidP="004D6E7B">
            <w:pPr>
              <w:pStyle w:val="ListParagraph"/>
              <w:spacing w:before="120" w:after="120" w:line="360" w:lineRule="auto"/>
              <w:ind w:left="0"/>
              <w:contextualSpacing w:val="0"/>
              <w:jc w:val="center"/>
              <w:rPr>
                <w:rFonts w:ascii="Times New Roman" w:hAnsi="Times New Roman"/>
                <w:color w:val="auto"/>
                <w:sz w:val="24"/>
                <w:szCs w:val="24"/>
              </w:rPr>
            </w:pPr>
            <w:r w:rsidRPr="0079480A">
              <w:rPr>
                <w:rFonts w:ascii="Times New Roman" w:hAnsi="Times New Roman"/>
                <w:color w:val="auto"/>
                <w:sz w:val="24"/>
                <w:szCs w:val="24"/>
              </w:rPr>
              <w:t>Kondisi</w:t>
            </w:r>
          </w:p>
        </w:tc>
        <w:tc>
          <w:tcPr>
            <w:tcW w:w="2070" w:type="dxa"/>
            <w:shd w:val="clear" w:color="auto" w:fill="FFFFFF" w:themeFill="background1"/>
          </w:tcPr>
          <w:p w:rsidR="00006F7D" w:rsidRPr="0079480A" w:rsidRDefault="00006F7D" w:rsidP="004D6E7B">
            <w:pPr>
              <w:pStyle w:val="ListParagraph"/>
              <w:spacing w:before="120" w:after="120" w:line="360" w:lineRule="auto"/>
              <w:ind w:left="0"/>
              <w:contextualSpacing w:val="0"/>
              <w:jc w:val="center"/>
              <w:cnfStyle w:val="100000000000"/>
              <w:rPr>
                <w:rFonts w:ascii="Times New Roman" w:hAnsi="Times New Roman"/>
                <w:color w:val="auto"/>
                <w:sz w:val="24"/>
                <w:szCs w:val="24"/>
              </w:rPr>
            </w:pPr>
            <w:r w:rsidRPr="0079480A">
              <w:rPr>
                <w:rFonts w:ascii="Times New Roman" w:hAnsi="Times New Roman"/>
                <w:color w:val="auto"/>
                <w:sz w:val="24"/>
                <w:szCs w:val="24"/>
              </w:rPr>
              <w:t>A/1</w:t>
            </w:r>
          </w:p>
        </w:tc>
        <w:tc>
          <w:tcPr>
            <w:tcW w:w="2070" w:type="dxa"/>
            <w:shd w:val="clear" w:color="auto" w:fill="FFFFFF" w:themeFill="background1"/>
          </w:tcPr>
          <w:p w:rsidR="00006F7D" w:rsidRPr="0079480A" w:rsidRDefault="00006F7D" w:rsidP="004D6E7B">
            <w:pPr>
              <w:pStyle w:val="ListParagraph"/>
              <w:spacing w:before="120" w:after="120" w:line="360" w:lineRule="auto"/>
              <w:ind w:left="0"/>
              <w:contextualSpacing w:val="0"/>
              <w:jc w:val="center"/>
              <w:cnfStyle w:val="100000000000"/>
              <w:rPr>
                <w:rFonts w:ascii="Times New Roman" w:hAnsi="Times New Roman"/>
                <w:color w:val="auto"/>
                <w:sz w:val="24"/>
                <w:szCs w:val="24"/>
              </w:rPr>
            </w:pPr>
            <w:r w:rsidRPr="0079480A">
              <w:rPr>
                <w:rFonts w:ascii="Times New Roman" w:hAnsi="Times New Roman"/>
                <w:color w:val="auto"/>
                <w:sz w:val="24"/>
                <w:szCs w:val="24"/>
              </w:rPr>
              <w:t>B</w:t>
            </w:r>
          </w:p>
        </w:tc>
        <w:tc>
          <w:tcPr>
            <w:tcW w:w="1890" w:type="dxa"/>
            <w:shd w:val="clear" w:color="auto" w:fill="FFFFFF" w:themeFill="background1"/>
          </w:tcPr>
          <w:p w:rsidR="00006F7D" w:rsidRPr="0079480A" w:rsidRDefault="00006F7D" w:rsidP="004D6E7B">
            <w:pPr>
              <w:pStyle w:val="ListParagraph"/>
              <w:spacing w:before="120" w:after="120" w:line="360" w:lineRule="auto"/>
              <w:ind w:left="0"/>
              <w:contextualSpacing w:val="0"/>
              <w:jc w:val="center"/>
              <w:cnfStyle w:val="100000000000"/>
              <w:rPr>
                <w:rFonts w:ascii="Times New Roman" w:hAnsi="Times New Roman"/>
                <w:color w:val="auto"/>
                <w:sz w:val="24"/>
                <w:szCs w:val="24"/>
              </w:rPr>
            </w:pPr>
            <w:r w:rsidRPr="0079480A">
              <w:rPr>
                <w:rFonts w:ascii="Times New Roman" w:hAnsi="Times New Roman"/>
                <w:color w:val="auto"/>
                <w:sz w:val="24"/>
                <w:szCs w:val="24"/>
              </w:rPr>
              <w:t>A/2</w:t>
            </w:r>
          </w:p>
        </w:tc>
      </w:tr>
      <w:tr w:rsidR="00006F7D" w:rsidRPr="0079480A" w:rsidTr="004D6E7B">
        <w:trPr>
          <w:cnfStyle w:val="000000100000"/>
        </w:trPr>
        <w:tc>
          <w:tcPr>
            <w:cnfStyle w:val="001000000000"/>
            <w:tcW w:w="2250" w:type="dxa"/>
            <w:shd w:val="clear" w:color="auto" w:fill="FFFFFF" w:themeFill="background1"/>
          </w:tcPr>
          <w:p w:rsidR="00006F7D" w:rsidRPr="0079480A" w:rsidRDefault="00006F7D" w:rsidP="004D6E7B">
            <w:pPr>
              <w:pStyle w:val="ListParagraph"/>
              <w:spacing w:before="120" w:after="120" w:line="360" w:lineRule="auto"/>
              <w:ind w:left="-108" w:right="-108"/>
              <w:contextualSpacing w:val="0"/>
              <w:rPr>
                <w:rFonts w:ascii="Times New Roman" w:hAnsi="Times New Roman"/>
                <w:b w:val="0"/>
                <w:color w:val="auto"/>
              </w:rPr>
            </w:pPr>
            <w:r w:rsidRPr="0079480A">
              <w:rPr>
                <w:rFonts w:ascii="Times New Roman" w:hAnsi="Times New Roman"/>
                <w:b w:val="0"/>
                <w:color w:val="auto"/>
              </w:rPr>
              <w:t>Level Stabilitas dan Rentang (</w:t>
            </w:r>
            <w:r w:rsidRPr="0079480A">
              <w:rPr>
                <w:rFonts w:ascii="Times New Roman" w:hAnsi="Times New Roman"/>
                <w:b w:val="0"/>
                <w:i/>
                <w:color w:val="auto"/>
              </w:rPr>
              <w:t>Level Stability and Range</w:t>
            </w:r>
            <w:r w:rsidRPr="0079480A">
              <w:rPr>
                <w:rFonts w:ascii="Times New Roman" w:hAnsi="Times New Roman"/>
                <w:b w:val="0"/>
                <w:color w:val="auto"/>
              </w:rPr>
              <w:t xml:space="preserve">) </w:t>
            </w:r>
          </w:p>
        </w:tc>
        <w:tc>
          <w:tcPr>
            <w:tcW w:w="2070" w:type="dxa"/>
            <w:shd w:val="clear" w:color="auto" w:fill="FFFFFF" w:themeFill="background1"/>
          </w:tcPr>
          <w:p w:rsidR="00006F7D" w:rsidRPr="0079480A" w:rsidRDefault="00006F7D" w:rsidP="004D6E7B">
            <w:pPr>
              <w:pStyle w:val="ListParagraph"/>
              <w:spacing w:before="240" w:after="120" w:line="360" w:lineRule="auto"/>
              <w:ind w:left="0"/>
              <w:contextualSpacing w:val="0"/>
              <w:jc w:val="center"/>
              <w:cnfStyle w:val="000000100000"/>
              <w:rPr>
                <w:rFonts w:ascii="Times New Roman" w:hAnsi="Times New Roman"/>
                <w:color w:val="auto"/>
                <w:sz w:val="24"/>
                <w:szCs w:val="24"/>
              </w:rPr>
            </w:pPr>
            <m:oMathPara>
              <m:oMath>
                <m:f>
                  <m:fPr>
                    <m:ctrlPr>
                      <w:rPr>
                        <w:rFonts w:ascii="Cambria Math" w:hAnsi="Times New Roman"/>
                        <w:i/>
                        <w:color w:val="auto"/>
                        <w:sz w:val="24"/>
                        <w:szCs w:val="24"/>
                      </w:rPr>
                    </m:ctrlPr>
                  </m:fPr>
                  <m:num>
                    <m:r>
                      <w:rPr>
                        <w:rFonts w:ascii="Cambria Math" w:hAnsi="Cambria Math"/>
                        <w:color w:val="auto"/>
                        <w:sz w:val="24"/>
                        <w:szCs w:val="24"/>
                      </w:rPr>
                      <m:t xml:space="preserve"> stabil</m:t>
                    </m:r>
                  </m:num>
                  <m:den>
                    <m:r>
                      <m:rPr>
                        <m:sty m:val="p"/>
                      </m:rPr>
                      <w:rPr>
                        <w:rFonts w:ascii="Cambria Math" w:hAnsi="Cambria Math"/>
                        <w:color w:val="auto"/>
                        <w:sz w:val="24"/>
                        <w:szCs w:val="24"/>
                      </w:rPr>
                      <m:t>0.675 – 0.825</m:t>
                    </m:r>
                  </m:den>
                </m:f>
              </m:oMath>
            </m:oMathPara>
          </w:p>
        </w:tc>
        <w:tc>
          <w:tcPr>
            <w:tcW w:w="2070" w:type="dxa"/>
            <w:shd w:val="clear" w:color="auto" w:fill="FFFFFF" w:themeFill="background1"/>
          </w:tcPr>
          <w:p w:rsidR="00006F7D" w:rsidRPr="0079480A" w:rsidRDefault="00006F7D" w:rsidP="004D6E7B">
            <w:pPr>
              <w:pStyle w:val="ListParagraph"/>
              <w:spacing w:before="240" w:after="120" w:line="360" w:lineRule="auto"/>
              <w:ind w:left="0"/>
              <w:contextualSpacing w:val="0"/>
              <w:jc w:val="center"/>
              <w:cnfStyle w:val="000000100000"/>
              <w:rPr>
                <w:rFonts w:ascii="Times New Roman" w:hAnsi="Times New Roman"/>
                <w:color w:val="auto"/>
                <w:sz w:val="24"/>
                <w:szCs w:val="24"/>
              </w:rPr>
            </w:pPr>
            <m:oMathPara>
              <m:oMath>
                <m:f>
                  <m:fPr>
                    <m:ctrlPr>
                      <w:rPr>
                        <w:rFonts w:ascii="Cambria Math" w:hAnsi="Times New Roman"/>
                        <w:i/>
                        <w:color w:val="auto"/>
                        <w:sz w:val="24"/>
                        <w:szCs w:val="24"/>
                      </w:rPr>
                    </m:ctrlPr>
                  </m:fPr>
                  <m:num>
                    <m:r>
                      <w:rPr>
                        <w:rFonts w:ascii="Cambria Math" w:hAnsi="Cambria Math"/>
                        <w:color w:val="auto"/>
                        <w:sz w:val="24"/>
                        <w:szCs w:val="24"/>
                      </w:rPr>
                      <m:t>variabel</m:t>
                    </m:r>
                  </m:num>
                  <m:den>
                    <m:r>
                      <m:rPr>
                        <m:sty m:val="p"/>
                      </m:rPr>
                      <w:rPr>
                        <w:rFonts w:ascii="Cambria Math" w:hAnsi="Cambria Math"/>
                        <w:color w:val="auto"/>
                        <w:sz w:val="24"/>
                        <w:szCs w:val="24"/>
                      </w:rPr>
                      <m:t>18.97 – 24.22</m:t>
                    </m:r>
                  </m:den>
                </m:f>
              </m:oMath>
            </m:oMathPara>
          </w:p>
        </w:tc>
        <w:tc>
          <w:tcPr>
            <w:tcW w:w="1890" w:type="dxa"/>
            <w:shd w:val="clear" w:color="auto" w:fill="FFFFFF" w:themeFill="background1"/>
          </w:tcPr>
          <w:p w:rsidR="00006F7D" w:rsidRPr="0079480A" w:rsidRDefault="00006F7D" w:rsidP="004D6E7B">
            <w:pPr>
              <w:pStyle w:val="ListParagraph"/>
              <w:spacing w:before="240" w:after="120" w:line="360" w:lineRule="auto"/>
              <w:ind w:left="0"/>
              <w:contextualSpacing w:val="0"/>
              <w:jc w:val="center"/>
              <w:cnfStyle w:val="000000100000"/>
              <w:rPr>
                <w:rFonts w:ascii="Times New Roman" w:hAnsi="Times New Roman"/>
                <w:color w:val="auto"/>
                <w:sz w:val="24"/>
                <w:szCs w:val="24"/>
              </w:rPr>
            </w:pPr>
            <m:oMathPara>
              <m:oMath>
                <m:f>
                  <m:fPr>
                    <m:ctrlPr>
                      <w:rPr>
                        <w:rFonts w:ascii="Cambria Math" w:hAnsi="Times New Roman"/>
                        <w:i/>
                        <w:color w:val="auto"/>
                        <w:sz w:val="24"/>
                        <w:szCs w:val="24"/>
                      </w:rPr>
                    </m:ctrlPr>
                  </m:fPr>
                  <m:num>
                    <m:r>
                      <w:rPr>
                        <w:rFonts w:ascii="Cambria Math" w:hAnsi="Cambria Math"/>
                        <w:color w:val="auto"/>
                        <w:sz w:val="24"/>
                        <w:szCs w:val="24"/>
                      </w:rPr>
                      <m:t>stabil</m:t>
                    </m:r>
                  </m:num>
                  <m:den>
                    <m:r>
                      <m:rPr>
                        <m:sty m:val="p"/>
                      </m:rPr>
                      <w:rPr>
                        <w:rFonts w:ascii="Cambria Math" w:hAnsi="Cambria Math"/>
                        <w:color w:val="auto"/>
                        <w:sz w:val="24"/>
                        <w:szCs w:val="24"/>
                      </w:rPr>
                      <m:t>30.65 – 35.75</m:t>
                    </m:r>
                  </m:den>
                </m:f>
              </m:oMath>
            </m:oMathPara>
          </w:p>
        </w:tc>
      </w:tr>
    </w:tbl>
    <w:p w:rsidR="00006F7D" w:rsidRPr="0079480A" w:rsidRDefault="00006F7D" w:rsidP="00006F7D">
      <w:pPr>
        <w:spacing w:after="0" w:line="480" w:lineRule="auto"/>
        <w:jc w:val="both"/>
        <w:rPr>
          <w:rFonts w:ascii="Times New Roman" w:hAnsi="Times New Roman"/>
          <w:sz w:val="24"/>
          <w:szCs w:val="24"/>
          <w:lang w:val="id-ID"/>
        </w:rPr>
      </w:pPr>
      <w:r w:rsidRPr="0079480A">
        <w:rPr>
          <w:rFonts w:ascii="Times New Roman" w:hAnsi="Times New Roman"/>
          <w:sz w:val="24"/>
          <w:szCs w:val="24"/>
        </w:rPr>
        <w:tab/>
      </w:r>
    </w:p>
    <w:p w:rsidR="00006F7D" w:rsidRPr="0079480A" w:rsidRDefault="00006F7D" w:rsidP="00006F7D">
      <w:pPr>
        <w:spacing w:after="0" w:line="480" w:lineRule="auto"/>
        <w:ind w:firstLine="426"/>
        <w:jc w:val="both"/>
        <w:rPr>
          <w:rFonts w:ascii="Times New Roman" w:hAnsi="Times New Roman"/>
          <w:sz w:val="24"/>
          <w:szCs w:val="24"/>
          <w:lang w:val="id-ID"/>
        </w:rPr>
      </w:pPr>
      <w:r w:rsidRPr="0079480A">
        <w:rPr>
          <w:rFonts w:ascii="Times New Roman" w:hAnsi="Times New Roman"/>
          <w:sz w:val="24"/>
          <w:szCs w:val="24"/>
        </w:rPr>
        <w:t xml:space="preserve">Sesuai dengan yang telah kita hitung sbelumnya, tabel diatas menunjukkan pada kondisi baseline-1(A1) datanya stabil pada rentang 0.675-0.825.pada kondisi </w:t>
      </w:r>
      <w:proofErr w:type="gramStart"/>
      <w:r w:rsidRPr="0079480A">
        <w:rPr>
          <w:rFonts w:ascii="Times New Roman" w:hAnsi="Times New Roman"/>
          <w:i/>
          <w:sz w:val="24"/>
          <w:szCs w:val="24"/>
        </w:rPr>
        <w:t xml:space="preserve">intervensi </w:t>
      </w:r>
      <w:r w:rsidRPr="0079480A">
        <w:rPr>
          <w:rFonts w:ascii="Times New Roman" w:hAnsi="Times New Roman"/>
          <w:sz w:val="24"/>
          <w:szCs w:val="24"/>
        </w:rPr>
        <w:t xml:space="preserve"> dan</w:t>
      </w:r>
      <w:proofErr w:type="gramEnd"/>
      <w:r w:rsidRPr="0079480A">
        <w:rPr>
          <w:rFonts w:ascii="Times New Roman" w:hAnsi="Times New Roman"/>
          <w:sz w:val="24"/>
          <w:szCs w:val="24"/>
        </w:rPr>
        <w:t xml:space="preserve"> baseline-2(A2) datanya tidak stabil dan stabil. </w:t>
      </w:r>
      <w:proofErr w:type="gramStart"/>
      <w:r w:rsidRPr="0079480A">
        <w:rPr>
          <w:rFonts w:ascii="Times New Roman" w:hAnsi="Times New Roman"/>
          <w:sz w:val="24"/>
          <w:szCs w:val="24"/>
        </w:rPr>
        <w:t>Adapun masing-masing rentangnya 18.97-24.22 dan 30.65-35.75.</w:t>
      </w:r>
      <w:proofErr w:type="gramEnd"/>
    </w:p>
    <w:p w:rsidR="00006F7D" w:rsidRDefault="00006F7D" w:rsidP="00006F7D">
      <w:pPr>
        <w:spacing w:after="0" w:line="480" w:lineRule="auto"/>
        <w:ind w:firstLine="426"/>
        <w:jc w:val="both"/>
        <w:rPr>
          <w:rFonts w:ascii="Times New Roman" w:hAnsi="Times New Roman"/>
          <w:sz w:val="24"/>
          <w:szCs w:val="24"/>
          <w:lang w:val="id-ID"/>
        </w:rPr>
      </w:pPr>
    </w:p>
    <w:p w:rsidR="00006F7D" w:rsidRDefault="00006F7D" w:rsidP="00006F7D">
      <w:pPr>
        <w:spacing w:after="0" w:line="480" w:lineRule="auto"/>
        <w:ind w:firstLine="426"/>
        <w:jc w:val="both"/>
        <w:rPr>
          <w:rFonts w:ascii="Times New Roman" w:hAnsi="Times New Roman"/>
          <w:sz w:val="24"/>
          <w:szCs w:val="24"/>
          <w:lang w:val="id-ID"/>
        </w:rPr>
      </w:pPr>
    </w:p>
    <w:p w:rsidR="00006F7D" w:rsidRPr="0079480A" w:rsidRDefault="00006F7D" w:rsidP="00006F7D">
      <w:pPr>
        <w:spacing w:after="0" w:line="480" w:lineRule="auto"/>
        <w:ind w:firstLine="426"/>
        <w:jc w:val="both"/>
        <w:rPr>
          <w:rFonts w:ascii="Times New Roman" w:hAnsi="Times New Roman"/>
          <w:sz w:val="24"/>
          <w:szCs w:val="24"/>
          <w:lang w:val="id-ID"/>
        </w:rPr>
      </w:pPr>
    </w:p>
    <w:p w:rsidR="00006F7D" w:rsidRPr="0079480A" w:rsidRDefault="00006F7D" w:rsidP="00006F7D">
      <w:pPr>
        <w:numPr>
          <w:ilvl w:val="0"/>
          <w:numId w:val="27"/>
        </w:numPr>
        <w:spacing w:after="0" w:line="480" w:lineRule="auto"/>
        <w:ind w:left="426" w:hanging="426"/>
        <w:jc w:val="both"/>
        <w:rPr>
          <w:rFonts w:ascii="Times New Roman" w:hAnsi="Times New Roman"/>
          <w:b/>
          <w:sz w:val="24"/>
          <w:szCs w:val="24"/>
        </w:rPr>
      </w:pPr>
      <w:r w:rsidRPr="0079480A">
        <w:rPr>
          <w:rFonts w:ascii="Times New Roman" w:hAnsi="Times New Roman"/>
          <w:b/>
          <w:sz w:val="24"/>
          <w:szCs w:val="24"/>
        </w:rPr>
        <w:lastRenderedPageBreak/>
        <w:t>Perubahan Level (</w:t>
      </w:r>
      <w:r w:rsidRPr="0079480A">
        <w:rPr>
          <w:rFonts w:ascii="Times New Roman" w:hAnsi="Times New Roman"/>
          <w:b/>
          <w:i/>
          <w:sz w:val="24"/>
          <w:szCs w:val="24"/>
        </w:rPr>
        <w:t>Level Change</w:t>
      </w:r>
      <w:r w:rsidRPr="0079480A">
        <w:rPr>
          <w:rFonts w:ascii="Times New Roman" w:hAnsi="Times New Roman"/>
          <w:b/>
          <w:sz w:val="24"/>
          <w:szCs w:val="24"/>
        </w:rPr>
        <w:t>)</w:t>
      </w:r>
    </w:p>
    <w:p w:rsidR="00006F7D" w:rsidRPr="0079480A" w:rsidRDefault="00006F7D" w:rsidP="00006F7D">
      <w:pPr>
        <w:spacing w:after="0" w:line="480" w:lineRule="auto"/>
        <w:ind w:firstLine="540"/>
        <w:jc w:val="both"/>
        <w:rPr>
          <w:rFonts w:ascii="Times New Roman" w:hAnsi="Times New Roman"/>
          <w:sz w:val="24"/>
          <w:szCs w:val="24"/>
        </w:rPr>
      </w:pPr>
      <w:r w:rsidRPr="0079480A">
        <w:rPr>
          <w:rFonts w:ascii="Times New Roman" w:hAnsi="Times New Roman"/>
          <w:sz w:val="24"/>
          <w:szCs w:val="24"/>
        </w:rPr>
        <w:t xml:space="preserve">Menentukan perubahan level yaitu dengan menghitung selisih antara data terakhir dan data pertama pada tiap kondisi, selanjutnya menentukan arah: membaik (+), memburuk (-), atau tidak ada perubahan (=). </w:t>
      </w:r>
    </w:p>
    <w:p w:rsidR="00006F7D" w:rsidRPr="0079480A" w:rsidRDefault="00006F7D" w:rsidP="00006F7D">
      <w:pPr>
        <w:spacing w:after="0" w:line="480" w:lineRule="auto"/>
        <w:ind w:firstLine="540"/>
        <w:jc w:val="both"/>
        <w:rPr>
          <w:rFonts w:ascii="Times New Roman" w:hAnsi="Times New Roman"/>
          <w:sz w:val="24"/>
          <w:szCs w:val="24"/>
          <w:lang w:val="id-ID"/>
        </w:rPr>
      </w:pPr>
      <w:r w:rsidRPr="0079480A">
        <w:rPr>
          <w:rFonts w:ascii="Times New Roman" w:hAnsi="Times New Roman"/>
          <w:sz w:val="24"/>
          <w:szCs w:val="24"/>
        </w:rPr>
        <w:t>Dengan demikian pada tabel dapat dimasukkan seperti di bawah ini:</w:t>
      </w:r>
    </w:p>
    <w:p w:rsidR="00006F7D" w:rsidRPr="0079480A" w:rsidRDefault="00006F7D" w:rsidP="00006F7D">
      <w:pPr>
        <w:spacing w:before="120" w:after="120" w:line="240" w:lineRule="auto"/>
        <w:ind w:left="1985" w:hanging="1985"/>
        <w:jc w:val="both"/>
        <w:rPr>
          <w:rFonts w:ascii="Times New Roman" w:hAnsi="Times New Roman"/>
          <w:b/>
          <w:sz w:val="24"/>
          <w:szCs w:val="24"/>
        </w:rPr>
      </w:pPr>
      <w:r>
        <w:rPr>
          <w:rFonts w:ascii="Times New Roman" w:hAnsi="Times New Roman"/>
          <w:b/>
          <w:sz w:val="24"/>
          <w:szCs w:val="24"/>
          <w:lang w:val="id-ID"/>
        </w:rPr>
        <w:t xml:space="preserve">      </w:t>
      </w:r>
      <w:r w:rsidRPr="0079480A">
        <w:rPr>
          <w:rFonts w:ascii="Times New Roman" w:hAnsi="Times New Roman"/>
          <w:b/>
          <w:sz w:val="24"/>
          <w:szCs w:val="24"/>
        </w:rPr>
        <w:t>Tabel 4.10 Menentukan Perubahan Level (</w:t>
      </w:r>
      <w:r w:rsidRPr="0079480A">
        <w:rPr>
          <w:rFonts w:ascii="Times New Roman" w:hAnsi="Times New Roman"/>
          <w:b/>
          <w:i/>
          <w:sz w:val="24"/>
          <w:szCs w:val="24"/>
        </w:rPr>
        <w:t>Level Change</w:t>
      </w:r>
      <w:r w:rsidRPr="0079480A">
        <w:rPr>
          <w:rFonts w:ascii="Times New Roman" w:hAnsi="Times New Roman"/>
          <w:b/>
          <w:sz w:val="24"/>
          <w:szCs w:val="24"/>
        </w:rPr>
        <w:t>) Data Keterampilan Membuat Tanda Tangan</w:t>
      </w:r>
    </w:p>
    <w:tbl>
      <w:tblPr>
        <w:tblStyle w:val="LightGrid1"/>
        <w:tblW w:w="8280" w:type="dxa"/>
        <w:tblLook w:val="04A0"/>
      </w:tblPr>
      <w:tblGrid>
        <w:gridCol w:w="1890"/>
        <w:gridCol w:w="1890"/>
        <w:gridCol w:w="620"/>
        <w:gridCol w:w="1900"/>
        <w:gridCol w:w="1980"/>
      </w:tblGrid>
      <w:tr w:rsidR="00006F7D" w:rsidRPr="0079480A" w:rsidTr="004D6E7B">
        <w:trPr>
          <w:cnfStyle w:val="100000000000"/>
          <w:trHeight w:val="782"/>
        </w:trPr>
        <w:tc>
          <w:tcPr>
            <w:cnfStyle w:val="001000000000"/>
            <w:tcW w:w="1890" w:type="dxa"/>
            <w:tcBorders>
              <w:left w:val="nil"/>
            </w:tcBorders>
            <w:vAlign w:val="center"/>
          </w:tcPr>
          <w:p w:rsidR="00006F7D" w:rsidRPr="0079480A" w:rsidRDefault="00006F7D" w:rsidP="004D6E7B">
            <w:pPr>
              <w:spacing w:before="120" w:after="120" w:line="360" w:lineRule="auto"/>
              <w:jc w:val="center"/>
              <w:rPr>
                <w:rFonts w:ascii="Times New Roman" w:hAnsi="Times New Roman"/>
                <w:sz w:val="24"/>
                <w:szCs w:val="24"/>
              </w:rPr>
            </w:pPr>
            <w:r w:rsidRPr="0079480A">
              <w:rPr>
                <w:rFonts w:ascii="Times New Roman" w:hAnsi="Times New Roman"/>
                <w:sz w:val="24"/>
                <w:szCs w:val="24"/>
              </w:rPr>
              <w:t>Fase</w:t>
            </w:r>
          </w:p>
        </w:tc>
        <w:tc>
          <w:tcPr>
            <w:tcW w:w="1890" w:type="dxa"/>
            <w:tcBorders>
              <w:right w:val="nil"/>
            </w:tcBorders>
            <w:vAlign w:val="center"/>
          </w:tcPr>
          <w:p w:rsidR="00006F7D" w:rsidRPr="0079480A" w:rsidRDefault="00006F7D" w:rsidP="004D6E7B">
            <w:pPr>
              <w:spacing w:before="120" w:after="120" w:line="360" w:lineRule="auto"/>
              <w:jc w:val="center"/>
              <w:cnfStyle w:val="100000000000"/>
              <w:rPr>
                <w:rFonts w:ascii="Times New Roman" w:hAnsi="Times New Roman"/>
                <w:sz w:val="24"/>
                <w:szCs w:val="24"/>
              </w:rPr>
            </w:pPr>
            <w:r w:rsidRPr="0079480A">
              <w:rPr>
                <w:rFonts w:ascii="Times New Roman" w:hAnsi="Times New Roman"/>
                <w:sz w:val="24"/>
                <w:szCs w:val="24"/>
              </w:rPr>
              <w:t>Data terakhir</w:t>
            </w:r>
          </w:p>
        </w:tc>
        <w:tc>
          <w:tcPr>
            <w:tcW w:w="620" w:type="dxa"/>
            <w:tcBorders>
              <w:left w:val="nil"/>
              <w:right w:val="nil"/>
            </w:tcBorders>
            <w:vAlign w:val="center"/>
          </w:tcPr>
          <w:p w:rsidR="00006F7D" w:rsidRPr="0079480A" w:rsidRDefault="00006F7D" w:rsidP="004D6E7B">
            <w:pPr>
              <w:spacing w:before="120" w:after="120" w:line="360" w:lineRule="auto"/>
              <w:jc w:val="center"/>
              <w:cnfStyle w:val="100000000000"/>
              <w:rPr>
                <w:rFonts w:ascii="Times New Roman" w:hAnsi="Times New Roman"/>
                <w:sz w:val="24"/>
                <w:szCs w:val="24"/>
              </w:rPr>
            </w:pPr>
            <w:r w:rsidRPr="0079480A">
              <w:rPr>
                <w:rFonts w:ascii="Times New Roman" w:hAnsi="Times New Roman"/>
                <w:sz w:val="24"/>
                <w:szCs w:val="24"/>
              </w:rPr>
              <w:t>-</w:t>
            </w:r>
          </w:p>
        </w:tc>
        <w:tc>
          <w:tcPr>
            <w:tcW w:w="1900" w:type="dxa"/>
            <w:tcBorders>
              <w:left w:val="nil"/>
            </w:tcBorders>
            <w:vAlign w:val="center"/>
          </w:tcPr>
          <w:p w:rsidR="00006F7D" w:rsidRPr="0079480A" w:rsidRDefault="00006F7D" w:rsidP="004D6E7B">
            <w:pPr>
              <w:spacing w:before="120" w:after="120" w:line="360" w:lineRule="auto"/>
              <w:jc w:val="center"/>
              <w:cnfStyle w:val="100000000000"/>
              <w:rPr>
                <w:rFonts w:ascii="Times New Roman" w:hAnsi="Times New Roman"/>
                <w:sz w:val="24"/>
                <w:szCs w:val="24"/>
              </w:rPr>
            </w:pPr>
            <w:r w:rsidRPr="0079480A">
              <w:rPr>
                <w:rFonts w:ascii="Times New Roman" w:hAnsi="Times New Roman"/>
                <w:sz w:val="24"/>
                <w:szCs w:val="24"/>
              </w:rPr>
              <w:t>Data Pertama</w:t>
            </w:r>
          </w:p>
        </w:tc>
        <w:tc>
          <w:tcPr>
            <w:tcW w:w="1980" w:type="dxa"/>
            <w:tcBorders>
              <w:right w:val="nil"/>
            </w:tcBorders>
          </w:tcPr>
          <w:p w:rsidR="00006F7D" w:rsidRPr="0079480A" w:rsidRDefault="00006F7D" w:rsidP="004D6E7B">
            <w:pPr>
              <w:spacing w:before="120" w:after="120" w:line="360" w:lineRule="auto"/>
              <w:jc w:val="center"/>
              <w:cnfStyle w:val="100000000000"/>
              <w:rPr>
                <w:rFonts w:ascii="Times New Roman" w:hAnsi="Times New Roman"/>
                <w:sz w:val="24"/>
                <w:szCs w:val="24"/>
              </w:rPr>
            </w:pPr>
            <w:r w:rsidRPr="0079480A">
              <w:rPr>
                <w:rFonts w:ascii="Times New Roman" w:hAnsi="Times New Roman"/>
                <w:sz w:val="24"/>
                <w:szCs w:val="24"/>
              </w:rPr>
              <w:t>Persentase Stabilitas</w:t>
            </w:r>
          </w:p>
        </w:tc>
      </w:tr>
      <w:tr w:rsidR="00006F7D" w:rsidRPr="0079480A" w:rsidTr="004D6E7B">
        <w:trPr>
          <w:cnfStyle w:val="000000100000"/>
        </w:trPr>
        <w:tc>
          <w:tcPr>
            <w:cnfStyle w:val="001000000000"/>
            <w:tcW w:w="1890" w:type="dxa"/>
            <w:tcBorders>
              <w:left w:val="nil"/>
            </w:tcBorders>
            <w:shd w:val="clear" w:color="auto" w:fill="FFFFFF" w:themeFill="background1"/>
          </w:tcPr>
          <w:p w:rsidR="00006F7D" w:rsidRPr="0079480A" w:rsidRDefault="00006F7D" w:rsidP="004D6E7B">
            <w:pPr>
              <w:spacing w:before="120" w:after="120" w:line="360" w:lineRule="auto"/>
              <w:rPr>
                <w:rFonts w:ascii="Times New Roman" w:hAnsi="Times New Roman"/>
                <w:b w:val="0"/>
                <w:sz w:val="24"/>
                <w:szCs w:val="24"/>
              </w:rPr>
            </w:pPr>
            <w:r w:rsidRPr="0079480A">
              <w:rPr>
                <w:rFonts w:ascii="Times New Roman" w:hAnsi="Times New Roman"/>
                <w:b w:val="0"/>
                <w:i/>
                <w:sz w:val="24"/>
                <w:szCs w:val="24"/>
              </w:rPr>
              <w:t>Baseline</w:t>
            </w:r>
            <w:r w:rsidRPr="0079480A">
              <w:rPr>
                <w:rFonts w:ascii="Times New Roman" w:hAnsi="Times New Roman"/>
                <w:b w:val="0"/>
                <w:sz w:val="24"/>
                <w:szCs w:val="24"/>
              </w:rPr>
              <w:t xml:space="preserve"> 1 (A-1)</w:t>
            </w:r>
          </w:p>
        </w:tc>
        <w:tc>
          <w:tcPr>
            <w:tcW w:w="1890" w:type="dxa"/>
            <w:tcBorders>
              <w:right w:val="nil"/>
            </w:tcBorders>
            <w:shd w:val="clear" w:color="auto" w:fill="FFFFFF" w:themeFill="background1"/>
          </w:tcPr>
          <w:p w:rsidR="00006F7D" w:rsidRPr="0079480A" w:rsidRDefault="00006F7D" w:rsidP="004D6E7B">
            <w:pPr>
              <w:spacing w:before="120" w:after="120" w:line="360" w:lineRule="auto"/>
              <w:ind w:left="-158" w:right="-98"/>
              <w:jc w:val="center"/>
              <w:cnfStyle w:val="000000100000"/>
              <w:rPr>
                <w:rFonts w:ascii="Times New Roman" w:hAnsi="Times New Roman"/>
                <w:sz w:val="24"/>
                <w:szCs w:val="24"/>
              </w:rPr>
            </w:pPr>
            <w:r w:rsidRPr="0079480A">
              <w:rPr>
                <w:rFonts w:ascii="Times New Roman" w:hAnsi="Times New Roman"/>
                <w:sz w:val="24"/>
                <w:szCs w:val="24"/>
              </w:rPr>
              <w:t>1</w:t>
            </w:r>
          </w:p>
        </w:tc>
        <w:tc>
          <w:tcPr>
            <w:tcW w:w="620" w:type="dxa"/>
            <w:tcBorders>
              <w:left w:val="nil"/>
              <w:right w:val="nil"/>
            </w:tcBorders>
            <w:shd w:val="clear" w:color="auto" w:fill="FFFFFF" w:themeFill="background1"/>
          </w:tcPr>
          <w:p w:rsidR="00006F7D" w:rsidRPr="0079480A" w:rsidRDefault="00006F7D" w:rsidP="004D6E7B">
            <w:pPr>
              <w:spacing w:before="120" w:after="120" w:line="360" w:lineRule="auto"/>
              <w:jc w:val="center"/>
              <w:cnfStyle w:val="000000100000"/>
              <w:rPr>
                <w:rFonts w:ascii="Times New Roman" w:hAnsi="Times New Roman"/>
                <w:sz w:val="24"/>
                <w:szCs w:val="24"/>
              </w:rPr>
            </w:pPr>
            <w:r w:rsidRPr="0079480A">
              <w:rPr>
                <w:rFonts w:ascii="Times New Roman" w:hAnsi="Times New Roman"/>
                <w:sz w:val="24"/>
                <w:szCs w:val="24"/>
              </w:rPr>
              <w:t>-</w:t>
            </w:r>
          </w:p>
        </w:tc>
        <w:tc>
          <w:tcPr>
            <w:tcW w:w="1900" w:type="dxa"/>
            <w:tcBorders>
              <w:left w:val="nil"/>
            </w:tcBorders>
            <w:shd w:val="clear" w:color="auto" w:fill="FFFFFF" w:themeFill="background1"/>
          </w:tcPr>
          <w:p w:rsidR="00006F7D" w:rsidRPr="0079480A" w:rsidRDefault="00006F7D" w:rsidP="004D6E7B">
            <w:pPr>
              <w:spacing w:before="120" w:after="120" w:line="360" w:lineRule="auto"/>
              <w:jc w:val="center"/>
              <w:cnfStyle w:val="000000100000"/>
              <w:rPr>
                <w:rFonts w:ascii="Times New Roman" w:hAnsi="Times New Roman"/>
                <w:sz w:val="24"/>
                <w:szCs w:val="24"/>
              </w:rPr>
            </w:pPr>
            <w:r w:rsidRPr="0079480A">
              <w:rPr>
                <w:rFonts w:ascii="Times New Roman" w:hAnsi="Times New Roman"/>
                <w:sz w:val="24"/>
                <w:szCs w:val="24"/>
              </w:rPr>
              <w:t>0</w:t>
            </w:r>
          </w:p>
        </w:tc>
        <w:tc>
          <w:tcPr>
            <w:tcW w:w="1980" w:type="dxa"/>
            <w:tcBorders>
              <w:right w:val="nil"/>
            </w:tcBorders>
            <w:shd w:val="clear" w:color="auto" w:fill="FFFFFF" w:themeFill="background1"/>
          </w:tcPr>
          <w:p w:rsidR="00006F7D" w:rsidRPr="0079480A" w:rsidRDefault="00006F7D" w:rsidP="004D6E7B">
            <w:pPr>
              <w:spacing w:before="120" w:after="120" w:line="360" w:lineRule="auto"/>
              <w:jc w:val="center"/>
              <w:cnfStyle w:val="000000100000"/>
              <w:rPr>
                <w:rFonts w:ascii="Times New Roman" w:hAnsi="Times New Roman"/>
                <w:sz w:val="24"/>
                <w:szCs w:val="24"/>
              </w:rPr>
            </w:pPr>
            <w:r w:rsidRPr="0079480A">
              <w:rPr>
                <w:rFonts w:ascii="Times New Roman" w:hAnsi="Times New Roman"/>
                <w:sz w:val="24"/>
                <w:szCs w:val="24"/>
              </w:rPr>
              <w:t>1</w:t>
            </w:r>
          </w:p>
        </w:tc>
      </w:tr>
      <w:tr w:rsidR="00006F7D" w:rsidRPr="0079480A" w:rsidTr="004D6E7B">
        <w:trPr>
          <w:cnfStyle w:val="000000010000"/>
        </w:trPr>
        <w:tc>
          <w:tcPr>
            <w:cnfStyle w:val="001000000000"/>
            <w:tcW w:w="1890" w:type="dxa"/>
            <w:tcBorders>
              <w:left w:val="nil"/>
            </w:tcBorders>
            <w:shd w:val="clear" w:color="auto" w:fill="FFFFFF" w:themeFill="background1"/>
          </w:tcPr>
          <w:p w:rsidR="00006F7D" w:rsidRPr="0079480A" w:rsidRDefault="00006F7D" w:rsidP="004D6E7B">
            <w:pPr>
              <w:spacing w:before="120" w:after="120" w:line="360" w:lineRule="auto"/>
              <w:rPr>
                <w:rFonts w:ascii="Times New Roman" w:hAnsi="Times New Roman"/>
                <w:b w:val="0"/>
                <w:sz w:val="24"/>
                <w:szCs w:val="24"/>
              </w:rPr>
            </w:pPr>
            <w:r w:rsidRPr="0079480A">
              <w:rPr>
                <w:rFonts w:ascii="Times New Roman" w:hAnsi="Times New Roman"/>
                <w:b w:val="0"/>
                <w:sz w:val="24"/>
                <w:szCs w:val="24"/>
              </w:rPr>
              <w:t>Intervensi</w:t>
            </w:r>
          </w:p>
        </w:tc>
        <w:tc>
          <w:tcPr>
            <w:tcW w:w="1890" w:type="dxa"/>
            <w:tcBorders>
              <w:right w:val="nil"/>
            </w:tcBorders>
            <w:shd w:val="clear" w:color="auto" w:fill="FFFFFF" w:themeFill="background1"/>
          </w:tcPr>
          <w:p w:rsidR="00006F7D" w:rsidRPr="0079480A" w:rsidRDefault="00006F7D" w:rsidP="004D6E7B">
            <w:pPr>
              <w:spacing w:before="120" w:after="120" w:line="360" w:lineRule="auto"/>
              <w:ind w:left="-158" w:right="-98"/>
              <w:jc w:val="center"/>
              <w:cnfStyle w:val="000000010000"/>
              <w:rPr>
                <w:rFonts w:ascii="Times New Roman" w:hAnsi="Times New Roman"/>
                <w:sz w:val="24"/>
                <w:szCs w:val="24"/>
              </w:rPr>
            </w:pPr>
            <w:r w:rsidRPr="0079480A">
              <w:rPr>
                <w:rFonts w:ascii="Times New Roman" w:hAnsi="Times New Roman"/>
                <w:sz w:val="24"/>
                <w:szCs w:val="24"/>
              </w:rPr>
              <w:t>35</w:t>
            </w:r>
          </w:p>
        </w:tc>
        <w:tc>
          <w:tcPr>
            <w:tcW w:w="620" w:type="dxa"/>
            <w:tcBorders>
              <w:left w:val="nil"/>
              <w:right w:val="nil"/>
            </w:tcBorders>
            <w:shd w:val="clear" w:color="auto" w:fill="FFFFFF" w:themeFill="background1"/>
          </w:tcPr>
          <w:p w:rsidR="00006F7D" w:rsidRPr="0079480A" w:rsidRDefault="00006F7D" w:rsidP="004D6E7B">
            <w:pPr>
              <w:spacing w:before="120" w:after="120" w:line="360" w:lineRule="auto"/>
              <w:jc w:val="center"/>
              <w:cnfStyle w:val="000000010000"/>
              <w:rPr>
                <w:rFonts w:ascii="Times New Roman" w:hAnsi="Times New Roman"/>
                <w:sz w:val="24"/>
                <w:szCs w:val="24"/>
              </w:rPr>
            </w:pPr>
            <w:r w:rsidRPr="0079480A">
              <w:rPr>
                <w:rFonts w:ascii="Times New Roman" w:hAnsi="Times New Roman"/>
                <w:sz w:val="24"/>
                <w:szCs w:val="24"/>
              </w:rPr>
              <w:t>-</w:t>
            </w:r>
          </w:p>
        </w:tc>
        <w:tc>
          <w:tcPr>
            <w:tcW w:w="1900" w:type="dxa"/>
            <w:tcBorders>
              <w:left w:val="nil"/>
            </w:tcBorders>
            <w:shd w:val="clear" w:color="auto" w:fill="FFFFFF" w:themeFill="background1"/>
          </w:tcPr>
          <w:p w:rsidR="00006F7D" w:rsidRPr="0079480A" w:rsidRDefault="00006F7D" w:rsidP="004D6E7B">
            <w:pPr>
              <w:spacing w:before="120" w:after="120" w:line="360" w:lineRule="auto"/>
              <w:jc w:val="center"/>
              <w:cnfStyle w:val="000000010000"/>
              <w:rPr>
                <w:rFonts w:ascii="Times New Roman" w:hAnsi="Times New Roman"/>
                <w:sz w:val="24"/>
                <w:szCs w:val="24"/>
              </w:rPr>
            </w:pPr>
            <w:r w:rsidRPr="0079480A">
              <w:rPr>
                <w:rFonts w:ascii="Times New Roman" w:hAnsi="Times New Roman"/>
                <w:sz w:val="24"/>
                <w:szCs w:val="24"/>
              </w:rPr>
              <w:t>3</w:t>
            </w:r>
          </w:p>
        </w:tc>
        <w:tc>
          <w:tcPr>
            <w:tcW w:w="1980" w:type="dxa"/>
            <w:tcBorders>
              <w:right w:val="nil"/>
            </w:tcBorders>
            <w:shd w:val="clear" w:color="auto" w:fill="FFFFFF" w:themeFill="background1"/>
          </w:tcPr>
          <w:p w:rsidR="00006F7D" w:rsidRPr="0079480A" w:rsidRDefault="00006F7D" w:rsidP="004D6E7B">
            <w:pPr>
              <w:spacing w:before="120" w:after="120" w:line="360" w:lineRule="auto"/>
              <w:jc w:val="center"/>
              <w:cnfStyle w:val="000000010000"/>
              <w:rPr>
                <w:rFonts w:ascii="Times New Roman" w:hAnsi="Times New Roman"/>
                <w:sz w:val="24"/>
                <w:szCs w:val="24"/>
              </w:rPr>
            </w:pPr>
            <w:r w:rsidRPr="0079480A">
              <w:rPr>
                <w:rFonts w:ascii="Times New Roman" w:hAnsi="Times New Roman"/>
                <w:sz w:val="24"/>
                <w:szCs w:val="24"/>
              </w:rPr>
              <w:t>32</w:t>
            </w:r>
          </w:p>
        </w:tc>
      </w:tr>
      <w:tr w:rsidR="00006F7D" w:rsidRPr="0079480A" w:rsidTr="004D6E7B">
        <w:trPr>
          <w:cnfStyle w:val="000000100000"/>
        </w:trPr>
        <w:tc>
          <w:tcPr>
            <w:cnfStyle w:val="001000000000"/>
            <w:tcW w:w="1890" w:type="dxa"/>
            <w:tcBorders>
              <w:left w:val="nil"/>
            </w:tcBorders>
            <w:shd w:val="clear" w:color="auto" w:fill="FFFFFF" w:themeFill="background1"/>
          </w:tcPr>
          <w:p w:rsidR="00006F7D" w:rsidRPr="0079480A" w:rsidRDefault="00006F7D" w:rsidP="004D6E7B">
            <w:pPr>
              <w:spacing w:before="120" w:after="120" w:line="360" w:lineRule="auto"/>
              <w:rPr>
                <w:rFonts w:ascii="Times New Roman" w:hAnsi="Times New Roman"/>
                <w:b w:val="0"/>
                <w:sz w:val="24"/>
                <w:szCs w:val="24"/>
              </w:rPr>
            </w:pPr>
            <w:r w:rsidRPr="0079480A">
              <w:rPr>
                <w:rFonts w:ascii="Times New Roman" w:hAnsi="Times New Roman"/>
                <w:b w:val="0"/>
                <w:i/>
                <w:sz w:val="24"/>
                <w:szCs w:val="24"/>
              </w:rPr>
              <w:t>Baseline</w:t>
            </w:r>
            <w:r w:rsidRPr="0079480A">
              <w:rPr>
                <w:rFonts w:ascii="Times New Roman" w:hAnsi="Times New Roman"/>
                <w:b w:val="0"/>
                <w:sz w:val="24"/>
                <w:szCs w:val="24"/>
              </w:rPr>
              <w:t xml:space="preserve"> 2 (A-2)</w:t>
            </w:r>
          </w:p>
        </w:tc>
        <w:tc>
          <w:tcPr>
            <w:tcW w:w="1890" w:type="dxa"/>
            <w:tcBorders>
              <w:right w:val="nil"/>
            </w:tcBorders>
            <w:shd w:val="clear" w:color="auto" w:fill="FFFFFF" w:themeFill="background1"/>
          </w:tcPr>
          <w:p w:rsidR="00006F7D" w:rsidRPr="0079480A" w:rsidRDefault="00006F7D" w:rsidP="004D6E7B">
            <w:pPr>
              <w:spacing w:before="120" w:after="120" w:line="360" w:lineRule="auto"/>
              <w:ind w:left="-158" w:right="-98"/>
              <w:jc w:val="center"/>
              <w:cnfStyle w:val="000000100000"/>
              <w:rPr>
                <w:rFonts w:ascii="Times New Roman" w:hAnsi="Times New Roman"/>
                <w:sz w:val="24"/>
                <w:szCs w:val="24"/>
              </w:rPr>
            </w:pPr>
            <w:r w:rsidRPr="0079480A">
              <w:rPr>
                <w:rFonts w:ascii="Times New Roman" w:hAnsi="Times New Roman"/>
                <w:sz w:val="24"/>
                <w:szCs w:val="24"/>
              </w:rPr>
              <w:t>34</w:t>
            </w:r>
          </w:p>
        </w:tc>
        <w:tc>
          <w:tcPr>
            <w:tcW w:w="620" w:type="dxa"/>
            <w:tcBorders>
              <w:left w:val="nil"/>
              <w:right w:val="nil"/>
            </w:tcBorders>
            <w:shd w:val="clear" w:color="auto" w:fill="FFFFFF" w:themeFill="background1"/>
          </w:tcPr>
          <w:p w:rsidR="00006F7D" w:rsidRPr="0079480A" w:rsidRDefault="00006F7D" w:rsidP="004D6E7B">
            <w:pPr>
              <w:spacing w:before="120" w:after="120" w:line="360" w:lineRule="auto"/>
              <w:jc w:val="center"/>
              <w:cnfStyle w:val="000000100000"/>
              <w:rPr>
                <w:rFonts w:ascii="Times New Roman" w:hAnsi="Times New Roman"/>
                <w:sz w:val="24"/>
                <w:szCs w:val="24"/>
              </w:rPr>
            </w:pPr>
            <w:r w:rsidRPr="0079480A">
              <w:rPr>
                <w:rFonts w:ascii="Times New Roman" w:hAnsi="Times New Roman"/>
                <w:sz w:val="24"/>
                <w:szCs w:val="24"/>
              </w:rPr>
              <w:t>-</w:t>
            </w:r>
          </w:p>
        </w:tc>
        <w:tc>
          <w:tcPr>
            <w:tcW w:w="1900" w:type="dxa"/>
            <w:tcBorders>
              <w:left w:val="nil"/>
            </w:tcBorders>
            <w:shd w:val="clear" w:color="auto" w:fill="FFFFFF" w:themeFill="background1"/>
          </w:tcPr>
          <w:p w:rsidR="00006F7D" w:rsidRPr="0079480A" w:rsidRDefault="00006F7D" w:rsidP="004D6E7B">
            <w:pPr>
              <w:spacing w:before="120" w:after="120" w:line="360" w:lineRule="auto"/>
              <w:jc w:val="center"/>
              <w:cnfStyle w:val="000000100000"/>
              <w:rPr>
                <w:rFonts w:ascii="Times New Roman" w:hAnsi="Times New Roman"/>
                <w:sz w:val="24"/>
                <w:szCs w:val="24"/>
              </w:rPr>
            </w:pPr>
            <w:r w:rsidRPr="0079480A">
              <w:rPr>
                <w:rFonts w:ascii="Times New Roman" w:hAnsi="Times New Roman"/>
                <w:sz w:val="24"/>
                <w:szCs w:val="24"/>
              </w:rPr>
              <w:t>32</w:t>
            </w:r>
          </w:p>
        </w:tc>
        <w:tc>
          <w:tcPr>
            <w:tcW w:w="1980" w:type="dxa"/>
            <w:tcBorders>
              <w:right w:val="nil"/>
            </w:tcBorders>
            <w:shd w:val="clear" w:color="auto" w:fill="FFFFFF" w:themeFill="background1"/>
          </w:tcPr>
          <w:p w:rsidR="00006F7D" w:rsidRPr="0079480A" w:rsidRDefault="00006F7D" w:rsidP="004D6E7B">
            <w:pPr>
              <w:spacing w:before="120" w:after="120" w:line="360" w:lineRule="auto"/>
              <w:jc w:val="center"/>
              <w:cnfStyle w:val="000000100000"/>
              <w:rPr>
                <w:rFonts w:ascii="Times New Roman" w:hAnsi="Times New Roman"/>
                <w:sz w:val="24"/>
                <w:szCs w:val="24"/>
              </w:rPr>
            </w:pPr>
            <w:r w:rsidRPr="0079480A">
              <w:rPr>
                <w:rFonts w:ascii="Times New Roman" w:hAnsi="Times New Roman"/>
                <w:sz w:val="24"/>
                <w:szCs w:val="24"/>
              </w:rPr>
              <w:t>2</w:t>
            </w:r>
          </w:p>
        </w:tc>
      </w:tr>
    </w:tbl>
    <w:p w:rsidR="00006F7D" w:rsidRPr="0079480A" w:rsidRDefault="00006F7D" w:rsidP="00006F7D">
      <w:pPr>
        <w:spacing w:before="120" w:after="0" w:line="240" w:lineRule="auto"/>
        <w:rPr>
          <w:rFonts w:ascii="Times New Roman" w:hAnsi="Times New Roman"/>
          <w:sz w:val="24"/>
          <w:szCs w:val="24"/>
        </w:rPr>
      </w:pPr>
    </w:p>
    <w:p w:rsidR="00006F7D" w:rsidRPr="0079480A" w:rsidRDefault="00006F7D" w:rsidP="00006F7D">
      <w:pPr>
        <w:spacing w:after="0" w:line="480" w:lineRule="auto"/>
        <w:ind w:firstLine="540"/>
        <w:jc w:val="both"/>
        <w:rPr>
          <w:rFonts w:ascii="Times New Roman" w:hAnsi="Times New Roman"/>
          <w:sz w:val="24"/>
          <w:szCs w:val="24"/>
        </w:rPr>
      </w:pPr>
      <w:r w:rsidRPr="0079480A">
        <w:rPr>
          <w:rFonts w:ascii="Times New Roman" w:hAnsi="Times New Roman"/>
          <w:b/>
          <w:sz w:val="24"/>
          <w:szCs w:val="24"/>
        </w:rPr>
        <w:tab/>
      </w:r>
      <w:r w:rsidRPr="0079480A">
        <w:rPr>
          <w:rFonts w:ascii="Times New Roman" w:hAnsi="Times New Roman"/>
          <w:sz w:val="24"/>
          <w:szCs w:val="24"/>
        </w:rPr>
        <w:t xml:space="preserve">Data keterampilan membuat tanda tangan pada </w:t>
      </w:r>
      <w:r w:rsidRPr="0079480A">
        <w:rPr>
          <w:rFonts w:ascii="Times New Roman" w:hAnsi="Times New Roman"/>
          <w:i/>
          <w:sz w:val="24"/>
          <w:szCs w:val="24"/>
        </w:rPr>
        <w:t>baseline</w:t>
      </w:r>
      <w:r w:rsidRPr="0079480A">
        <w:rPr>
          <w:rFonts w:ascii="Times New Roman" w:hAnsi="Times New Roman"/>
          <w:sz w:val="24"/>
          <w:szCs w:val="24"/>
        </w:rPr>
        <w:t xml:space="preserve"> 1 (A-1) data pertama yakni </w:t>
      </w:r>
      <w:proofErr w:type="gramStart"/>
      <w:r w:rsidRPr="0079480A">
        <w:rPr>
          <w:rFonts w:ascii="Times New Roman" w:hAnsi="Times New Roman"/>
          <w:sz w:val="24"/>
          <w:szCs w:val="24"/>
        </w:rPr>
        <w:t>0  dan</w:t>
      </w:r>
      <w:proofErr w:type="gramEnd"/>
      <w:r w:rsidRPr="0079480A">
        <w:rPr>
          <w:rFonts w:ascii="Times New Roman" w:hAnsi="Times New Roman"/>
          <w:sz w:val="24"/>
          <w:szCs w:val="24"/>
        </w:rPr>
        <w:t xml:space="preserve"> terakhir memiliki data 1, hal ini berarti terjadi perubahan dengan arah menaik 2.86% . Fase Intervensi hari pertama yakni 3 dan hari terakhir 35, hal ini berarti terjadi perubahan dengan arah menaik 91.43% atau membaik.Fase </w:t>
      </w:r>
      <w:r w:rsidRPr="0079480A">
        <w:rPr>
          <w:rFonts w:ascii="Times New Roman" w:hAnsi="Times New Roman"/>
          <w:i/>
          <w:sz w:val="24"/>
          <w:szCs w:val="24"/>
        </w:rPr>
        <w:t xml:space="preserve">baseline </w:t>
      </w:r>
      <w:r w:rsidRPr="0079480A">
        <w:rPr>
          <w:rFonts w:ascii="Times New Roman" w:hAnsi="Times New Roman"/>
          <w:sz w:val="24"/>
          <w:szCs w:val="24"/>
        </w:rPr>
        <w:t>2 (A-2) hari pertama 32 dan hari terakhir 34, artinya fase ini memiliki data dengan arah menaik sebanyak 5.71%.</w:t>
      </w:r>
    </w:p>
    <w:p w:rsidR="00006F7D" w:rsidRPr="0079480A" w:rsidRDefault="00006F7D" w:rsidP="00006F7D">
      <w:pPr>
        <w:spacing w:after="0" w:line="240" w:lineRule="auto"/>
        <w:rPr>
          <w:rFonts w:ascii="Times New Roman" w:hAnsi="Times New Roman"/>
          <w:b/>
          <w:sz w:val="24"/>
          <w:szCs w:val="24"/>
          <w:lang w:val="id-ID"/>
        </w:rPr>
      </w:pPr>
    </w:p>
    <w:p w:rsidR="00006F7D" w:rsidRPr="0079480A" w:rsidRDefault="00006F7D" w:rsidP="00006F7D">
      <w:pPr>
        <w:spacing w:after="0" w:line="240" w:lineRule="auto"/>
        <w:rPr>
          <w:rFonts w:ascii="Times New Roman" w:hAnsi="Times New Roman"/>
          <w:b/>
          <w:sz w:val="24"/>
          <w:szCs w:val="24"/>
          <w:lang w:val="id-ID"/>
        </w:rPr>
      </w:pPr>
    </w:p>
    <w:p w:rsidR="00006F7D" w:rsidRPr="0079480A" w:rsidRDefault="00006F7D" w:rsidP="00006F7D">
      <w:pPr>
        <w:spacing w:after="0" w:line="240" w:lineRule="auto"/>
        <w:rPr>
          <w:rFonts w:ascii="Times New Roman" w:hAnsi="Times New Roman"/>
          <w:b/>
          <w:sz w:val="24"/>
          <w:szCs w:val="24"/>
          <w:lang w:val="id-ID"/>
        </w:rPr>
      </w:pPr>
    </w:p>
    <w:p w:rsidR="00006F7D" w:rsidRPr="0079480A" w:rsidRDefault="00006F7D" w:rsidP="00006F7D">
      <w:pPr>
        <w:spacing w:after="0" w:line="240" w:lineRule="auto"/>
        <w:rPr>
          <w:rFonts w:ascii="Times New Roman" w:hAnsi="Times New Roman"/>
          <w:b/>
          <w:sz w:val="24"/>
          <w:szCs w:val="24"/>
          <w:lang w:val="id-ID"/>
        </w:rPr>
      </w:pPr>
    </w:p>
    <w:p w:rsidR="00006F7D" w:rsidRPr="0079480A" w:rsidRDefault="00006F7D" w:rsidP="00006F7D">
      <w:pPr>
        <w:spacing w:after="0" w:line="240" w:lineRule="auto"/>
        <w:rPr>
          <w:rFonts w:ascii="Times New Roman" w:hAnsi="Times New Roman"/>
          <w:b/>
          <w:sz w:val="24"/>
          <w:szCs w:val="24"/>
          <w:lang w:val="id-ID"/>
        </w:rPr>
      </w:pPr>
    </w:p>
    <w:p w:rsidR="00006F7D" w:rsidRPr="0079480A" w:rsidRDefault="00006F7D" w:rsidP="00006F7D">
      <w:pPr>
        <w:spacing w:after="0" w:line="240" w:lineRule="auto"/>
        <w:rPr>
          <w:rFonts w:ascii="Times New Roman" w:hAnsi="Times New Roman"/>
          <w:b/>
          <w:sz w:val="24"/>
          <w:szCs w:val="24"/>
          <w:lang w:val="id-ID"/>
        </w:rPr>
      </w:pPr>
    </w:p>
    <w:p w:rsidR="00006F7D" w:rsidRPr="0079480A" w:rsidRDefault="00006F7D" w:rsidP="00006F7D">
      <w:pPr>
        <w:spacing w:after="0" w:line="240" w:lineRule="auto"/>
        <w:rPr>
          <w:rFonts w:ascii="Times New Roman" w:hAnsi="Times New Roman"/>
          <w:b/>
          <w:sz w:val="24"/>
          <w:szCs w:val="24"/>
        </w:rPr>
      </w:pPr>
      <w:r>
        <w:rPr>
          <w:rFonts w:ascii="Times New Roman" w:hAnsi="Times New Roman"/>
          <w:b/>
          <w:sz w:val="24"/>
          <w:szCs w:val="24"/>
          <w:lang w:val="id-ID"/>
        </w:rPr>
        <w:lastRenderedPageBreak/>
        <w:t xml:space="preserve">       </w:t>
      </w:r>
      <w:r w:rsidRPr="0079480A">
        <w:rPr>
          <w:rFonts w:ascii="Times New Roman" w:hAnsi="Times New Roman"/>
          <w:b/>
          <w:sz w:val="24"/>
          <w:szCs w:val="24"/>
        </w:rPr>
        <w:t>Tabel 4.11 Perubahan Level Keterampilan Membuat Tanda Tangan</w:t>
      </w:r>
    </w:p>
    <w:p w:rsidR="00006F7D" w:rsidRPr="0079480A" w:rsidRDefault="00006F7D" w:rsidP="00006F7D">
      <w:pPr>
        <w:spacing w:after="0" w:line="240" w:lineRule="auto"/>
        <w:jc w:val="center"/>
        <w:rPr>
          <w:rFonts w:ascii="Times New Roman" w:hAnsi="Times New Roman"/>
          <w:b/>
          <w:sz w:val="24"/>
          <w:szCs w:val="24"/>
        </w:rPr>
      </w:pPr>
    </w:p>
    <w:tbl>
      <w:tblPr>
        <w:tblStyle w:val="LightShading1"/>
        <w:tblW w:w="8222" w:type="dxa"/>
        <w:tblInd w:w="108" w:type="dxa"/>
        <w:tblBorders>
          <w:top w:val="single" w:sz="4" w:space="0" w:color="auto"/>
          <w:left w:val="single" w:sz="4" w:space="0" w:color="auto"/>
          <w:bottom w:val="single" w:sz="4" w:space="0" w:color="auto"/>
          <w:right w:val="single" w:sz="4" w:space="0" w:color="auto"/>
          <w:insideH w:val="single" w:sz="8" w:space="0" w:color="000000" w:themeColor="text1"/>
          <w:insideV w:val="single" w:sz="4" w:space="0" w:color="auto"/>
        </w:tblBorders>
        <w:shd w:val="clear" w:color="auto" w:fill="FFFFFF" w:themeFill="background1"/>
        <w:tblLook w:val="04A0"/>
      </w:tblPr>
      <w:tblGrid>
        <w:gridCol w:w="2268"/>
        <w:gridCol w:w="1560"/>
        <w:gridCol w:w="1701"/>
        <w:gridCol w:w="2693"/>
      </w:tblGrid>
      <w:tr w:rsidR="00006F7D" w:rsidRPr="0079480A" w:rsidTr="004D6E7B">
        <w:trPr>
          <w:cnfStyle w:val="100000000000"/>
        </w:trPr>
        <w:tc>
          <w:tcPr>
            <w:cnfStyle w:val="001000000000"/>
            <w:tcW w:w="2268" w:type="dxa"/>
            <w:shd w:val="clear" w:color="auto" w:fill="FFFFFF" w:themeFill="background1"/>
          </w:tcPr>
          <w:p w:rsidR="00006F7D" w:rsidRPr="0079480A" w:rsidRDefault="00006F7D" w:rsidP="004D6E7B">
            <w:pPr>
              <w:spacing w:before="120" w:after="120" w:line="360" w:lineRule="auto"/>
              <w:jc w:val="center"/>
              <w:rPr>
                <w:rFonts w:ascii="Times New Roman" w:hAnsi="Times New Roman"/>
                <w:color w:val="auto"/>
                <w:sz w:val="24"/>
                <w:szCs w:val="24"/>
              </w:rPr>
            </w:pPr>
            <w:r w:rsidRPr="0079480A">
              <w:rPr>
                <w:rFonts w:ascii="Times New Roman" w:hAnsi="Times New Roman"/>
                <w:color w:val="auto"/>
                <w:sz w:val="24"/>
                <w:szCs w:val="24"/>
              </w:rPr>
              <w:t>Kondisi</w:t>
            </w:r>
          </w:p>
        </w:tc>
        <w:tc>
          <w:tcPr>
            <w:tcW w:w="1560" w:type="dxa"/>
            <w:shd w:val="clear" w:color="auto" w:fill="FFFFFF" w:themeFill="background1"/>
          </w:tcPr>
          <w:p w:rsidR="00006F7D" w:rsidRPr="0079480A" w:rsidRDefault="00006F7D" w:rsidP="004D6E7B">
            <w:pPr>
              <w:spacing w:before="120" w:after="120" w:line="360" w:lineRule="auto"/>
              <w:jc w:val="center"/>
              <w:cnfStyle w:val="100000000000"/>
              <w:rPr>
                <w:rFonts w:ascii="Times New Roman" w:hAnsi="Times New Roman"/>
                <w:color w:val="auto"/>
                <w:sz w:val="24"/>
                <w:szCs w:val="24"/>
              </w:rPr>
            </w:pPr>
            <w:r w:rsidRPr="0079480A">
              <w:rPr>
                <w:rFonts w:ascii="Times New Roman" w:hAnsi="Times New Roman"/>
                <w:color w:val="auto"/>
                <w:sz w:val="24"/>
                <w:szCs w:val="24"/>
              </w:rPr>
              <w:t xml:space="preserve">A-1 </w:t>
            </w:r>
          </w:p>
        </w:tc>
        <w:tc>
          <w:tcPr>
            <w:tcW w:w="1701" w:type="dxa"/>
            <w:shd w:val="clear" w:color="auto" w:fill="FFFFFF" w:themeFill="background1"/>
          </w:tcPr>
          <w:p w:rsidR="00006F7D" w:rsidRPr="0079480A" w:rsidRDefault="00006F7D" w:rsidP="004D6E7B">
            <w:pPr>
              <w:spacing w:before="120" w:after="120" w:line="360" w:lineRule="auto"/>
              <w:jc w:val="center"/>
              <w:cnfStyle w:val="100000000000"/>
              <w:rPr>
                <w:rFonts w:ascii="Times New Roman" w:hAnsi="Times New Roman"/>
                <w:color w:val="auto"/>
                <w:sz w:val="24"/>
                <w:szCs w:val="24"/>
              </w:rPr>
            </w:pPr>
            <w:r w:rsidRPr="0079480A">
              <w:rPr>
                <w:rFonts w:ascii="Times New Roman" w:hAnsi="Times New Roman"/>
                <w:color w:val="auto"/>
                <w:sz w:val="24"/>
                <w:szCs w:val="24"/>
              </w:rPr>
              <w:t>B</w:t>
            </w:r>
          </w:p>
        </w:tc>
        <w:tc>
          <w:tcPr>
            <w:tcW w:w="2693" w:type="dxa"/>
            <w:shd w:val="clear" w:color="auto" w:fill="FFFFFF" w:themeFill="background1"/>
          </w:tcPr>
          <w:p w:rsidR="00006F7D" w:rsidRPr="0079480A" w:rsidRDefault="00006F7D" w:rsidP="004D6E7B">
            <w:pPr>
              <w:spacing w:before="120" w:after="120" w:line="360" w:lineRule="auto"/>
              <w:jc w:val="center"/>
              <w:cnfStyle w:val="100000000000"/>
              <w:rPr>
                <w:rFonts w:ascii="Times New Roman" w:hAnsi="Times New Roman"/>
                <w:color w:val="auto"/>
                <w:sz w:val="24"/>
                <w:szCs w:val="24"/>
              </w:rPr>
            </w:pPr>
            <w:r w:rsidRPr="0079480A">
              <w:rPr>
                <w:rFonts w:ascii="Times New Roman" w:hAnsi="Times New Roman"/>
                <w:color w:val="auto"/>
                <w:sz w:val="24"/>
                <w:szCs w:val="24"/>
              </w:rPr>
              <w:t>A-2</w:t>
            </w:r>
          </w:p>
        </w:tc>
      </w:tr>
      <w:tr w:rsidR="00006F7D" w:rsidRPr="0079480A" w:rsidTr="004D6E7B">
        <w:trPr>
          <w:cnfStyle w:val="000000100000"/>
        </w:trPr>
        <w:tc>
          <w:tcPr>
            <w:cnfStyle w:val="001000000000"/>
            <w:tcW w:w="2268" w:type="dxa"/>
            <w:shd w:val="clear" w:color="auto" w:fill="FFFFFF" w:themeFill="background1"/>
          </w:tcPr>
          <w:p w:rsidR="00006F7D" w:rsidRPr="0079480A" w:rsidRDefault="00006F7D" w:rsidP="004D6E7B">
            <w:pPr>
              <w:spacing w:before="120" w:after="120"/>
              <w:jc w:val="both"/>
              <w:rPr>
                <w:rFonts w:ascii="Times New Roman" w:hAnsi="Times New Roman"/>
                <w:b w:val="0"/>
                <w:color w:val="auto"/>
                <w:sz w:val="24"/>
                <w:szCs w:val="24"/>
              </w:rPr>
            </w:pPr>
            <w:r w:rsidRPr="0079480A">
              <w:rPr>
                <w:rFonts w:ascii="Times New Roman" w:hAnsi="Times New Roman"/>
                <w:b w:val="0"/>
                <w:color w:val="auto"/>
                <w:sz w:val="24"/>
                <w:szCs w:val="24"/>
              </w:rPr>
              <w:t>Perubahan level (</w:t>
            </w:r>
            <w:r w:rsidRPr="0079480A">
              <w:rPr>
                <w:rFonts w:ascii="Times New Roman" w:hAnsi="Times New Roman"/>
                <w:b w:val="0"/>
                <w:i/>
                <w:color w:val="auto"/>
                <w:sz w:val="24"/>
                <w:szCs w:val="24"/>
              </w:rPr>
              <w:t>level change</w:t>
            </w:r>
            <w:r w:rsidRPr="0079480A">
              <w:rPr>
                <w:rFonts w:ascii="Times New Roman" w:hAnsi="Times New Roman"/>
                <w:b w:val="0"/>
                <w:color w:val="auto"/>
                <w:sz w:val="24"/>
                <w:szCs w:val="24"/>
              </w:rPr>
              <w:t xml:space="preserve">) </w:t>
            </w:r>
          </w:p>
        </w:tc>
        <w:tc>
          <w:tcPr>
            <w:tcW w:w="1560" w:type="dxa"/>
            <w:shd w:val="clear" w:color="auto" w:fill="FFFFFF" w:themeFill="background1"/>
          </w:tcPr>
          <w:p w:rsidR="00006F7D" w:rsidRPr="0079480A" w:rsidRDefault="00006F7D" w:rsidP="004D6E7B">
            <w:pPr>
              <w:spacing w:before="120" w:after="120" w:line="360" w:lineRule="auto"/>
              <w:jc w:val="both"/>
              <w:cnfStyle w:val="000000100000"/>
              <w:rPr>
                <w:rFonts w:ascii="Times New Roman" w:hAnsi="Times New Roman"/>
                <w:color w:val="auto"/>
                <w:sz w:val="24"/>
                <w:szCs w:val="24"/>
              </w:rPr>
            </w:pPr>
            <m:oMathPara>
              <m:oMath>
                <m:f>
                  <m:fPr>
                    <m:ctrlPr>
                      <w:rPr>
                        <w:rFonts w:ascii="Cambria Math" w:hAnsi="Times New Roman"/>
                        <w:i/>
                        <w:color w:val="auto"/>
                        <w:sz w:val="24"/>
                        <w:szCs w:val="24"/>
                      </w:rPr>
                    </m:ctrlPr>
                  </m:fPr>
                  <m:num>
                    <m:r>
                      <w:rPr>
                        <w:rFonts w:ascii="Cambria Math" w:hAnsi="Times New Roman"/>
                        <w:color w:val="auto"/>
                        <w:sz w:val="24"/>
                        <w:szCs w:val="24"/>
                      </w:rPr>
                      <m:t>1</m:t>
                    </m:r>
                    <m:r>
                      <w:rPr>
                        <w:rFonts w:ascii="Cambria Math" w:hAnsi="Cambria Math"/>
                        <w:color w:val="auto"/>
                        <w:sz w:val="24"/>
                        <w:szCs w:val="24"/>
                      </w:rPr>
                      <m:t>-</m:t>
                    </m:r>
                    <m:r>
                      <w:rPr>
                        <w:rFonts w:ascii="Cambria Math" w:hAnsi="Times New Roman"/>
                        <w:color w:val="auto"/>
                        <w:sz w:val="24"/>
                        <w:szCs w:val="24"/>
                      </w:rPr>
                      <m:t>0</m:t>
                    </m:r>
                  </m:num>
                  <m:den>
                    <m:r>
                      <w:rPr>
                        <w:rFonts w:ascii="Cambria Math" w:hAnsi="Times New Roman"/>
                        <w:color w:val="auto"/>
                        <w:sz w:val="24"/>
                        <w:szCs w:val="24"/>
                      </w:rPr>
                      <m:t>(+1)</m:t>
                    </m:r>
                  </m:den>
                </m:f>
              </m:oMath>
            </m:oMathPara>
          </w:p>
        </w:tc>
        <w:tc>
          <w:tcPr>
            <w:tcW w:w="1701" w:type="dxa"/>
            <w:shd w:val="clear" w:color="auto" w:fill="FFFFFF" w:themeFill="background1"/>
          </w:tcPr>
          <w:p w:rsidR="00006F7D" w:rsidRPr="0079480A" w:rsidRDefault="00006F7D" w:rsidP="004D6E7B">
            <w:pPr>
              <w:spacing w:before="120" w:after="120" w:line="360" w:lineRule="auto"/>
              <w:jc w:val="both"/>
              <w:cnfStyle w:val="000000100000"/>
              <w:rPr>
                <w:rFonts w:ascii="Times New Roman" w:hAnsi="Times New Roman"/>
                <w:color w:val="auto"/>
                <w:sz w:val="24"/>
                <w:szCs w:val="24"/>
              </w:rPr>
            </w:pPr>
            <m:oMathPara>
              <m:oMath>
                <m:f>
                  <m:fPr>
                    <m:ctrlPr>
                      <w:rPr>
                        <w:rFonts w:ascii="Cambria Math" w:hAnsi="Times New Roman"/>
                        <w:i/>
                        <w:color w:val="auto"/>
                        <w:sz w:val="24"/>
                        <w:szCs w:val="24"/>
                      </w:rPr>
                    </m:ctrlPr>
                  </m:fPr>
                  <m:num>
                    <m:r>
                      <w:rPr>
                        <w:rFonts w:ascii="Cambria Math" w:hAnsi="Times New Roman"/>
                        <w:color w:val="auto"/>
                        <w:sz w:val="24"/>
                        <w:szCs w:val="24"/>
                      </w:rPr>
                      <m:t>35</m:t>
                    </m:r>
                    <m:r>
                      <w:rPr>
                        <w:rFonts w:ascii="Cambria Math" w:hAnsi="Cambria Math"/>
                        <w:color w:val="auto"/>
                        <w:sz w:val="24"/>
                        <w:szCs w:val="24"/>
                      </w:rPr>
                      <m:t>-</m:t>
                    </m:r>
                    <m:r>
                      <w:rPr>
                        <w:rFonts w:ascii="Cambria Math" w:hAnsi="Times New Roman"/>
                        <w:color w:val="auto"/>
                        <w:sz w:val="24"/>
                        <w:szCs w:val="24"/>
                      </w:rPr>
                      <m:t>3</m:t>
                    </m:r>
                  </m:num>
                  <m:den>
                    <m:r>
                      <w:rPr>
                        <w:rFonts w:ascii="Cambria Math" w:hAnsi="Times New Roman"/>
                        <w:color w:val="auto"/>
                        <w:sz w:val="24"/>
                        <w:szCs w:val="24"/>
                      </w:rPr>
                      <m:t>(+32)</m:t>
                    </m:r>
                  </m:den>
                </m:f>
              </m:oMath>
            </m:oMathPara>
          </w:p>
        </w:tc>
        <w:tc>
          <w:tcPr>
            <w:tcW w:w="2693" w:type="dxa"/>
            <w:shd w:val="clear" w:color="auto" w:fill="FFFFFF" w:themeFill="background1"/>
          </w:tcPr>
          <w:p w:rsidR="00006F7D" w:rsidRPr="0079480A" w:rsidRDefault="00006F7D" w:rsidP="004D6E7B">
            <w:pPr>
              <w:spacing w:before="120" w:after="120" w:line="360" w:lineRule="auto"/>
              <w:jc w:val="both"/>
              <w:cnfStyle w:val="000000100000"/>
              <w:rPr>
                <w:rFonts w:ascii="Times New Roman" w:hAnsi="Times New Roman"/>
                <w:color w:val="auto"/>
                <w:sz w:val="24"/>
                <w:szCs w:val="24"/>
              </w:rPr>
            </w:pPr>
            <m:oMathPara>
              <m:oMath>
                <m:f>
                  <m:fPr>
                    <m:ctrlPr>
                      <w:rPr>
                        <w:rFonts w:ascii="Cambria Math" w:hAnsi="Times New Roman"/>
                        <w:i/>
                        <w:color w:val="auto"/>
                        <w:sz w:val="24"/>
                        <w:szCs w:val="24"/>
                      </w:rPr>
                    </m:ctrlPr>
                  </m:fPr>
                  <m:num>
                    <m:r>
                      <w:rPr>
                        <w:rFonts w:ascii="Cambria Math" w:hAnsi="Times New Roman"/>
                        <w:color w:val="auto"/>
                        <w:sz w:val="24"/>
                        <w:szCs w:val="24"/>
                      </w:rPr>
                      <m:t>34</m:t>
                    </m:r>
                    <m:r>
                      <w:rPr>
                        <w:rFonts w:ascii="Cambria Math" w:hAnsi="Times New Roman"/>
                        <w:color w:val="auto"/>
                        <w:sz w:val="24"/>
                        <w:szCs w:val="24"/>
                      </w:rPr>
                      <m:t>-</m:t>
                    </m:r>
                    <m:r>
                      <w:rPr>
                        <w:rFonts w:ascii="Cambria Math" w:hAnsi="Times New Roman"/>
                        <w:color w:val="auto"/>
                        <w:sz w:val="24"/>
                        <w:szCs w:val="24"/>
                      </w:rPr>
                      <m:t>32</m:t>
                    </m:r>
                  </m:num>
                  <m:den>
                    <m:r>
                      <w:rPr>
                        <w:rFonts w:ascii="Cambria Math" w:hAnsi="Times New Roman"/>
                        <w:color w:val="auto"/>
                        <w:sz w:val="24"/>
                        <w:szCs w:val="24"/>
                      </w:rPr>
                      <m:t>(+2)</m:t>
                    </m:r>
                  </m:den>
                </m:f>
              </m:oMath>
            </m:oMathPara>
          </w:p>
        </w:tc>
      </w:tr>
    </w:tbl>
    <w:p w:rsidR="00006F7D" w:rsidRPr="0079480A" w:rsidRDefault="00006F7D" w:rsidP="00006F7D">
      <w:pPr>
        <w:spacing w:before="120" w:after="120" w:line="240" w:lineRule="auto"/>
        <w:rPr>
          <w:rFonts w:ascii="Times New Roman" w:hAnsi="Times New Roman"/>
          <w:b/>
          <w:sz w:val="24"/>
          <w:szCs w:val="24"/>
        </w:rPr>
      </w:pPr>
    </w:p>
    <w:p w:rsidR="00006F7D" w:rsidRPr="0079480A" w:rsidRDefault="00006F7D" w:rsidP="00006F7D">
      <w:pPr>
        <w:spacing w:before="120" w:after="120" w:line="480" w:lineRule="auto"/>
        <w:rPr>
          <w:rFonts w:ascii="Times New Roman" w:hAnsi="Times New Roman"/>
          <w:sz w:val="24"/>
          <w:szCs w:val="24"/>
        </w:rPr>
      </w:pPr>
      <w:r w:rsidRPr="0079480A">
        <w:rPr>
          <w:rFonts w:ascii="Times New Roman" w:hAnsi="Times New Roman"/>
          <w:b/>
          <w:sz w:val="24"/>
          <w:szCs w:val="24"/>
        </w:rPr>
        <w:tab/>
      </w:r>
      <w:proofErr w:type="gramStart"/>
      <w:r w:rsidRPr="0079480A">
        <w:rPr>
          <w:rFonts w:ascii="Times New Roman" w:hAnsi="Times New Roman"/>
          <w:sz w:val="24"/>
          <w:szCs w:val="24"/>
        </w:rPr>
        <w:t>Berdasarkan tabel diatas dapat disimpulkan bahwa dari ketiga kondisi tersebut semuanya menunjukkan data yang aranya membaik terlihat dari tanda (+).</w:t>
      </w:r>
      <w:proofErr w:type="gramEnd"/>
    </w:p>
    <w:p w:rsidR="00006F7D" w:rsidRPr="0079480A" w:rsidRDefault="00006F7D" w:rsidP="00006F7D">
      <w:pPr>
        <w:tabs>
          <w:tab w:val="left" w:pos="1440"/>
        </w:tabs>
        <w:spacing w:after="120" w:line="240" w:lineRule="auto"/>
        <w:ind w:left="1440" w:hanging="1440"/>
        <w:jc w:val="both"/>
        <w:rPr>
          <w:rFonts w:ascii="Times New Roman" w:hAnsi="Times New Roman"/>
          <w:b/>
          <w:sz w:val="24"/>
          <w:szCs w:val="24"/>
        </w:rPr>
      </w:pPr>
      <w:r>
        <w:rPr>
          <w:rFonts w:ascii="Times New Roman" w:hAnsi="Times New Roman"/>
          <w:b/>
          <w:sz w:val="24"/>
          <w:szCs w:val="24"/>
          <w:lang w:val="id-ID"/>
        </w:rPr>
        <w:t xml:space="preserve">      </w:t>
      </w:r>
      <w:r w:rsidRPr="0079480A">
        <w:rPr>
          <w:rFonts w:ascii="Times New Roman" w:hAnsi="Times New Roman"/>
          <w:b/>
          <w:sz w:val="24"/>
          <w:szCs w:val="24"/>
        </w:rPr>
        <w:t>Tabel 4.12</w:t>
      </w:r>
      <w:r w:rsidRPr="0079480A">
        <w:rPr>
          <w:rFonts w:ascii="Times New Roman" w:hAnsi="Times New Roman"/>
          <w:b/>
          <w:sz w:val="24"/>
          <w:szCs w:val="24"/>
        </w:rPr>
        <w:tab/>
        <w:t>Rangkuman Hasil Analisis Visual dalam Kondisi Keterampilan Membuat Tanda Tangan</w:t>
      </w:r>
    </w:p>
    <w:tbl>
      <w:tblPr>
        <w:tblStyle w:val="MediumShading21"/>
        <w:tblW w:w="8010" w:type="dxa"/>
        <w:tblInd w:w="288" w:type="dxa"/>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shd w:val="clear" w:color="auto" w:fill="FFFFFF" w:themeFill="background1"/>
        <w:tblLook w:val="04A0"/>
      </w:tblPr>
      <w:tblGrid>
        <w:gridCol w:w="2088"/>
        <w:gridCol w:w="1877"/>
        <w:gridCol w:w="1975"/>
        <w:gridCol w:w="2070"/>
      </w:tblGrid>
      <w:tr w:rsidR="00006F7D" w:rsidRPr="0079480A" w:rsidTr="004D6E7B">
        <w:trPr>
          <w:cnfStyle w:val="100000000000"/>
          <w:trHeight w:val="522"/>
        </w:trPr>
        <w:tc>
          <w:tcPr>
            <w:cnfStyle w:val="001000000100"/>
            <w:tcW w:w="2088" w:type="dxa"/>
            <w:tcBorders>
              <w:top w:val="single" w:sz="4" w:space="0" w:color="auto"/>
              <w:right w:val="single" w:sz="4" w:space="0" w:color="auto"/>
            </w:tcBorders>
            <w:shd w:val="clear" w:color="auto" w:fill="FFFFFF" w:themeFill="background1"/>
          </w:tcPr>
          <w:p w:rsidR="00006F7D" w:rsidRPr="0079480A" w:rsidRDefault="00006F7D" w:rsidP="004D6E7B">
            <w:pPr>
              <w:shd w:val="clear" w:color="auto" w:fill="FFFFFF" w:themeFill="background1"/>
              <w:spacing w:before="120" w:after="120"/>
              <w:ind w:left="-108" w:right="-108"/>
              <w:jc w:val="center"/>
              <w:rPr>
                <w:rFonts w:ascii="Times New Roman" w:hAnsi="Times New Roman"/>
                <w:color w:val="auto"/>
                <w:sz w:val="24"/>
                <w:szCs w:val="24"/>
              </w:rPr>
            </w:pPr>
            <w:r w:rsidRPr="0079480A">
              <w:rPr>
                <w:rFonts w:ascii="Times New Roman" w:hAnsi="Times New Roman"/>
                <w:color w:val="auto"/>
                <w:sz w:val="24"/>
                <w:szCs w:val="24"/>
              </w:rPr>
              <w:t>Kondisi</w:t>
            </w:r>
          </w:p>
        </w:tc>
        <w:tc>
          <w:tcPr>
            <w:tcW w:w="1877" w:type="dxa"/>
            <w:tcBorders>
              <w:top w:val="single" w:sz="4" w:space="0" w:color="auto"/>
              <w:left w:val="single" w:sz="4" w:space="0" w:color="auto"/>
              <w:right w:val="single" w:sz="4" w:space="0" w:color="auto"/>
            </w:tcBorders>
            <w:shd w:val="clear" w:color="auto" w:fill="FFFFFF" w:themeFill="background1"/>
          </w:tcPr>
          <w:p w:rsidR="00006F7D" w:rsidRPr="0079480A" w:rsidRDefault="00006F7D" w:rsidP="004D6E7B">
            <w:pPr>
              <w:shd w:val="clear" w:color="auto" w:fill="FFFFFF" w:themeFill="background1"/>
              <w:spacing w:before="120" w:after="120" w:line="360" w:lineRule="auto"/>
              <w:jc w:val="center"/>
              <w:cnfStyle w:val="100000000000"/>
              <w:rPr>
                <w:rFonts w:ascii="Times New Roman" w:hAnsi="Times New Roman"/>
                <w:color w:val="auto"/>
                <w:sz w:val="24"/>
                <w:szCs w:val="24"/>
              </w:rPr>
            </w:pPr>
            <w:r w:rsidRPr="0079480A">
              <w:rPr>
                <w:rFonts w:ascii="Times New Roman" w:hAnsi="Times New Roman"/>
                <w:color w:val="auto"/>
                <w:sz w:val="24"/>
                <w:szCs w:val="24"/>
              </w:rPr>
              <w:t>A-1</w:t>
            </w:r>
          </w:p>
        </w:tc>
        <w:tc>
          <w:tcPr>
            <w:tcW w:w="1975" w:type="dxa"/>
            <w:tcBorders>
              <w:top w:val="single" w:sz="4" w:space="0" w:color="auto"/>
              <w:left w:val="single" w:sz="4" w:space="0" w:color="auto"/>
              <w:right w:val="single" w:sz="4" w:space="0" w:color="auto"/>
            </w:tcBorders>
            <w:shd w:val="clear" w:color="auto" w:fill="FFFFFF" w:themeFill="background1"/>
          </w:tcPr>
          <w:p w:rsidR="00006F7D" w:rsidRPr="0079480A" w:rsidRDefault="00006F7D" w:rsidP="004D6E7B">
            <w:pPr>
              <w:shd w:val="clear" w:color="auto" w:fill="FFFFFF" w:themeFill="background1"/>
              <w:spacing w:before="120" w:after="120" w:line="360" w:lineRule="auto"/>
              <w:jc w:val="center"/>
              <w:cnfStyle w:val="100000000000"/>
              <w:rPr>
                <w:rFonts w:ascii="Times New Roman" w:hAnsi="Times New Roman"/>
                <w:color w:val="auto"/>
                <w:sz w:val="24"/>
                <w:szCs w:val="24"/>
              </w:rPr>
            </w:pPr>
            <w:r w:rsidRPr="0079480A">
              <w:rPr>
                <w:rFonts w:ascii="Times New Roman" w:hAnsi="Times New Roman"/>
                <w:color w:val="auto"/>
                <w:sz w:val="24"/>
                <w:szCs w:val="24"/>
              </w:rPr>
              <w:t>B</w:t>
            </w:r>
          </w:p>
        </w:tc>
        <w:tc>
          <w:tcPr>
            <w:tcW w:w="2070" w:type="dxa"/>
            <w:tcBorders>
              <w:top w:val="single" w:sz="4" w:space="0" w:color="auto"/>
              <w:left w:val="single" w:sz="4" w:space="0" w:color="auto"/>
            </w:tcBorders>
            <w:shd w:val="clear" w:color="auto" w:fill="FFFFFF" w:themeFill="background1"/>
          </w:tcPr>
          <w:p w:rsidR="00006F7D" w:rsidRPr="0079480A" w:rsidRDefault="00006F7D" w:rsidP="004D6E7B">
            <w:pPr>
              <w:shd w:val="clear" w:color="auto" w:fill="FFFFFF" w:themeFill="background1"/>
              <w:spacing w:before="120" w:after="120" w:line="360" w:lineRule="auto"/>
              <w:jc w:val="center"/>
              <w:cnfStyle w:val="100000000000"/>
              <w:rPr>
                <w:rFonts w:ascii="Times New Roman" w:hAnsi="Times New Roman"/>
                <w:color w:val="auto"/>
                <w:sz w:val="24"/>
                <w:szCs w:val="24"/>
              </w:rPr>
            </w:pPr>
            <w:r w:rsidRPr="0079480A">
              <w:rPr>
                <w:rFonts w:ascii="Times New Roman" w:hAnsi="Times New Roman"/>
                <w:color w:val="auto"/>
                <w:sz w:val="24"/>
                <w:szCs w:val="24"/>
              </w:rPr>
              <w:t>A2</w:t>
            </w:r>
          </w:p>
        </w:tc>
      </w:tr>
      <w:tr w:rsidR="00006F7D" w:rsidRPr="0079480A" w:rsidTr="004D6E7B">
        <w:trPr>
          <w:cnfStyle w:val="000000100000"/>
          <w:trHeight w:val="522"/>
        </w:trPr>
        <w:tc>
          <w:tcPr>
            <w:cnfStyle w:val="001000000000"/>
            <w:tcW w:w="2088" w:type="dxa"/>
            <w:shd w:val="clear" w:color="auto" w:fill="FFFFFF" w:themeFill="background1"/>
          </w:tcPr>
          <w:p w:rsidR="00006F7D" w:rsidRPr="0079480A" w:rsidRDefault="00006F7D" w:rsidP="004D6E7B">
            <w:pPr>
              <w:shd w:val="clear" w:color="auto" w:fill="FFFFFF" w:themeFill="background1"/>
              <w:spacing w:before="120" w:after="120"/>
              <w:ind w:left="-108" w:right="-108"/>
              <w:rPr>
                <w:rFonts w:ascii="Times New Roman" w:hAnsi="Times New Roman"/>
                <w:b w:val="0"/>
                <w:color w:val="auto"/>
                <w:sz w:val="24"/>
                <w:szCs w:val="24"/>
              </w:rPr>
            </w:pPr>
            <w:r w:rsidRPr="0079480A">
              <w:rPr>
                <w:rFonts w:ascii="Times New Roman" w:hAnsi="Times New Roman"/>
                <w:b w:val="0"/>
                <w:color w:val="auto"/>
                <w:sz w:val="24"/>
                <w:szCs w:val="24"/>
              </w:rPr>
              <w:t>Panjang Kondisi (</w:t>
            </w:r>
            <w:r w:rsidRPr="0079480A">
              <w:rPr>
                <w:rFonts w:ascii="Times New Roman" w:hAnsi="Times New Roman"/>
                <w:b w:val="0"/>
                <w:i/>
                <w:color w:val="auto"/>
                <w:sz w:val="24"/>
                <w:szCs w:val="24"/>
              </w:rPr>
              <w:t>Condition Length</w:t>
            </w:r>
            <w:r w:rsidRPr="0079480A">
              <w:rPr>
                <w:rFonts w:ascii="Times New Roman" w:hAnsi="Times New Roman"/>
                <w:b w:val="0"/>
                <w:color w:val="auto"/>
                <w:sz w:val="24"/>
                <w:szCs w:val="24"/>
              </w:rPr>
              <w:t>)</w:t>
            </w:r>
          </w:p>
        </w:tc>
        <w:tc>
          <w:tcPr>
            <w:tcW w:w="1877" w:type="dxa"/>
            <w:shd w:val="clear" w:color="auto" w:fill="FFFFFF" w:themeFill="background1"/>
          </w:tcPr>
          <w:p w:rsidR="00006F7D" w:rsidRPr="0079480A" w:rsidRDefault="00006F7D" w:rsidP="004D6E7B">
            <w:pPr>
              <w:shd w:val="clear" w:color="auto" w:fill="FFFFFF" w:themeFill="background1"/>
              <w:spacing w:before="120" w:after="120" w:line="360" w:lineRule="auto"/>
              <w:jc w:val="center"/>
              <w:cnfStyle w:val="000000100000"/>
              <w:rPr>
                <w:rFonts w:ascii="Times New Roman" w:hAnsi="Times New Roman"/>
                <w:sz w:val="24"/>
                <w:szCs w:val="24"/>
              </w:rPr>
            </w:pPr>
            <w:r w:rsidRPr="0079480A">
              <w:rPr>
                <w:rFonts w:ascii="Times New Roman" w:hAnsi="Times New Roman"/>
                <w:sz w:val="24"/>
                <w:szCs w:val="24"/>
              </w:rPr>
              <w:t>4</w:t>
            </w:r>
          </w:p>
        </w:tc>
        <w:tc>
          <w:tcPr>
            <w:tcW w:w="1975" w:type="dxa"/>
            <w:shd w:val="clear" w:color="auto" w:fill="FFFFFF" w:themeFill="background1"/>
          </w:tcPr>
          <w:p w:rsidR="00006F7D" w:rsidRPr="0079480A" w:rsidRDefault="00006F7D" w:rsidP="004D6E7B">
            <w:pPr>
              <w:shd w:val="clear" w:color="auto" w:fill="FFFFFF" w:themeFill="background1"/>
              <w:spacing w:before="120" w:after="120" w:line="360" w:lineRule="auto"/>
              <w:jc w:val="center"/>
              <w:cnfStyle w:val="000000100000"/>
              <w:rPr>
                <w:rFonts w:ascii="Times New Roman" w:hAnsi="Times New Roman"/>
                <w:sz w:val="24"/>
                <w:szCs w:val="24"/>
              </w:rPr>
            </w:pPr>
            <w:r w:rsidRPr="0079480A">
              <w:rPr>
                <w:rFonts w:ascii="Times New Roman" w:hAnsi="Times New Roman"/>
                <w:sz w:val="24"/>
                <w:szCs w:val="24"/>
              </w:rPr>
              <w:t>15</w:t>
            </w:r>
          </w:p>
        </w:tc>
        <w:tc>
          <w:tcPr>
            <w:tcW w:w="2070" w:type="dxa"/>
            <w:tcBorders>
              <w:right w:val="nil"/>
            </w:tcBorders>
            <w:shd w:val="clear" w:color="auto" w:fill="FFFFFF" w:themeFill="background1"/>
          </w:tcPr>
          <w:p w:rsidR="00006F7D" w:rsidRPr="0079480A" w:rsidRDefault="00006F7D" w:rsidP="004D6E7B">
            <w:pPr>
              <w:shd w:val="clear" w:color="auto" w:fill="FFFFFF" w:themeFill="background1"/>
              <w:spacing w:before="120" w:after="120" w:line="360" w:lineRule="auto"/>
              <w:jc w:val="center"/>
              <w:cnfStyle w:val="000000100000"/>
              <w:rPr>
                <w:rFonts w:ascii="Times New Roman" w:hAnsi="Times New Roman"/>
                <w:sz w:val="24"/>
                <w:szCs w:val="24"/>
              </w:rPr>
            </w:pPr>
            <w:r w:rsidRPr="0079480A">
              <w:rPr>
                <w:rFonts w:ascii="Times New Roman" w:hAnsi="Times New Roman"/>
                <w:sz w:val="24"/>
                <w:szCs w:val="24"/>
              </w:rPr>
              <w:t>5</w:t>
            </w:r>
          </w:p>
        </w:tc>
      </w:tr>
      <w:tr w:rsidR="00006F7D" w:rsidRPr="0079480A" w:rsidTr="004D6E7B">
        <w:trPr>
          <w:trHeight w:val="522"/>
        </w:trPr>
        <w:tc>
          <w:tcPr>
            <w:cnfStyle w:val="001000000000"/>
            <w:tcW w:w="2088" w:type="dxa"/>
            <w:shd w:val="clear" w:color="auto" w:fill="FFFFFF" w:themeFill="background1"/>
          </w:tcPr>
          <w:p w:rsidR="00006F7D" w:rsidRPr="0079480A" w:rsidRDefault="00006F7D" w:rsidP="004D6E7B">
            <w:pPr>
              <w:shd w:val="clear" w:color="auto" w:fill="FFFFFF" w:themeFill="background1"/>
              <w:spacing w:before="120" w:after="120"/>
              <w:ind w:left="-108" w:right="-108"/>
              <w:rPr>
                <w:rFonts w:ascii="Times New Roman" w:hAnsi="Times New Roman"/>
                <w:b w:val="0"/>
                <w:color w:val="auto"/>
                <w:sz w:val="24"/>
                <w:szCs w:val="24"/>
              </w:rPr>
            </w:pPr>
            <w:r w:rsidRPr="0079480A">
              <w:rPr>
                <w:rFonts w:ascii="Times New Roman" w:hAnsi="Times New Roman"/>
                <w:b w:val="0"/>
                <w:color w:val="auto"/>
                <w:sz w:val="24"/>
                <w:szCs w:val="24"/>
              </w:rPr>
              <w:t>Estimasi Kecenderungan Arah (</w:t>
            </w:r>
            <w:r w:rsidRPr="0079480A">
              <w:rPr>
                <w:rFonts w:ascii="Times New Roman" w:hAnsi="Times New Roman"/>
                <w:b w:val="0"/>
                <w:i/>
                <w:color w:val="auto"/>
                <w:sz w:val="24"/>
                <w:szCs w:val="24"/>
              </w:rPr>
              <w:t>Estimate Trend of Direction</w:t>
            </w:r>
            <w:r w:rsidRPr="0079480A">
              <w:rPr>
                <w:rFonts w:ascii="Times New Roman" w:hAnsi="Times New Roman"/>
                <w:b w:val="0"/>
                <w:color w:val="auto"/>
                <w:sz w:val="24"/>
                <w:szCs w:val="24"/>
              </w:rPr>
              <w:t>)</w:t>
            </w:r>
          </w:p>
        </w:tc>
        <w:tc>
          <w:tcPr>
            <w:tcW w:w="1877" w:type="dxa"/>
            <w:shd w:val="clear" w:color="auto" w:fill="FFFFFF" w:themeFill="background1"/>
          </w:tcPr>
          <w:p w:rsidR="00006F7D" w:rsidRPr="0079480A" w:rsidRDefault="00006F7D" w:rsidP="004D6E7B">
            <w:pPr>
              <w:shd w:val="clear" w:color="auto" w:fill="FFFFFF" w:themeFill="background1"/>
              <w:spacing w:before="120" w:after="120" w:line="360" w:lineRule="auto"/>
              <w:cnfStyle w:val="000000000000"/>
              <w:rPr>
                <w:rFonts w:ascii="Times New Roman" w:hAnsi="Times New Roman"/>
                <w:sz w:val="24"/>
                <w:szCs w:val="24"/>
              </w:rPr>
            </w:pPr>
          </w:p>
          <w:p w:rsidR="00006F7D" w:rsidRPr="0079480A" w:rsidRDefault="00006F7D" w:rsidP="004D6E7B">
            <w:pPr>
              <w:shd w:val="clear" w:color="auto" w:fill="FFFFFF" w:themeFill="background1"/>
              <w:spacing w:before="120" w:after="120" w:line="360" w:lineRule="auto"/>
              <w:jc w:val="center"/>
              <w:cnfStyle w:val="000000000000"/>
              <w:rPr>
                <w:rFonts w:ascii="Times New Roman" w:hAnsi="Times New Roman"/>
                <w:sz w:val="24"/>
                <w:szCs w:val="24"/>
              </w:rPr>
            </w:pPr>
            <w:r>
              <w:rPr>
                <w:rFonts w:ascii="Times New Roman" w:hAnsi="Times New Roman"/>
                <w:noProof/>
                <w:sz w:val="24"/>
                <w:szCs w:val="24"/>
                <w:lang w:eastAsia="id-ID"/>
              </w:rPr>
              <w:pict>
                <v:shape id="_x0000_s1044" type="#_x0000_t32" style="position:absolute;left:0;text-align:left;margin-left:-.6pt;margin-top:6.85pt;width:80.2pt;height:16.8pt;flip:y;z-index:251678720" o:connectortype="straight"/>
              </w:pict>
            </w:r>
          </w:p>
          <w:p w:rsidR="00006F7D" w:rsidRPr="0079480A" w:rsidRDefault="00006F7D" w:rsidP="004D6E7B">
            <w:pPr>
              <w:shd w:val="clear" w:color="auto" w:fill="FFFFFF" w:themeFill="background1"/>
              <w:spacing w:before="120" w:after="120" w:line="360" w:lineRule="auto"/>
              <w:jc w:val="center"/>
              <w:cnfStyle w:val="000000000000"/>
              <w:rPr>
                <w:rFonts w:ascii="Times New Roman" w:hAnsi="Times New Roman"/>
                <w:sz w:val="24"/>
                <w:szCs w:val="24"/>
              </w:rPr>
            </w:pPr>
            <w:r w:rsidRPr="0079480A">
              <w:rPr>
                <w:rFonts w:ascii="Times New Roman" w:hAnsi="Times New Roman"/>
                <w:sz w:val="24"/>
                <w:szCs w:val="24"/>
              </w:rPr>
              <w:t>(+)</w:t>
            </w:r>
          </w:p>
        </w:tc>
        <w:tc>
          <w:tcPr>
            <w:tcW w:w="1975" w:type="dxa"/>
            <w:shd w:val="clear" w:color="auto" w:fill="FFFFFF" w:themeFill="background1"/>
          </w:tcPr>
          <w:p w:rsidR="00006F7D" w:rsidRPr="0079480A" w:rsidRDefault="00006F7D" w:rsidP="004D6E7B">
            <w:pPr>
              <w:shd w:val="clear" w:color="auto" w:fill="FFFFFF" w:themeFill="background1"/>
              <w:spacing w:before="120" w:after="120" w:line="360" w:lineRule="auto"/>
              <w:jc w:val="center"/>
              <w:cnfStyle w:val="000000000000"/>
              <w:rPr>
                <w:rFonts w:ascii="Times New Roman" w:hAnsi="Times New Roman"/>
                <w:sz w:val="24"/>
                <w:szCs w:val="24"/>
              </w:rPr>
            </w:pPr>
          </w:p>
          <w:p w:rsidR="00006F7D" w:rsidRPr="0079480A" w:rsidRDefault="00006F7D" w:rsidP="004D6E7B">
            <w:pPr>
              <w:shd w:val="clear" w:color="auto" w:fill="FFFFFF" w:themeFill="background1"/>
              <w:spacing w:before="120" w:after="120" w:line="360" w:lineRule="auto"/>
              <w:jc w:val="right"/>
              <w:cnfStyle w:val="000000000000"/>
              <w:rPr>
                <w:rFonts w:ascii="Times New Roman" w:hAnsi="Times New Roman"/>
                <w:sz w:val="24"/>
                <w:szCs w:val="24"/>
              </w:rPr>
            </w:pPr>
            <w:r>
              <w:rPr>
                <w:rFonts w:ascii="Times New Roman" w:hAnsi="Times New Roman"/>
                <w:noProof/>
                <w:sz w:val="24"/>
                <w:szCs w:val="24"/>
                <w:lang w:eastAsia="id-ID"/>
              </w:rPr>
              <w:pict>
                <v:shape id="_x0000_s1028" type="#_x0000_t32" style="position:absolute;left:0;text-align:left;margin-left:9.3pt;margin-top:7.55pt;width:80.2pt;height:16.8pt;flip:y;z-index:251662336" o:connectortype="straight"/>
              </w:pict>
            </w:r>
          </w:p>
          <w:p w:rsidR="00006F7D" w:rsidRPr="0079480A" w:rsidRDefault="00006F7D" w:rsidP="004D6E7B">
            <w:pPr>
              <w:shd w:val="clear" w:color="auto" w:fill="FFFFFF" w:themeFill="background1"/>
              <w:spacing w:before="120" w:after="120" w:line="360" w:lineRule="auto"/>
              <w:jc w:val="right"/>
              <w:cnfStyle w:val="000000000000"/>
              <w:rPr>
                <w:rFonts w:ascii="Times New Roman" w:hAnsi="Times New Roman"/>
                <w:sz w:val="24"/>
                <w:szCs w:val="24"/>
              </w:rPr>
            </w:pPr>
            <w:r w:rsidRPr="0079480A">
              <w:rPr>
                <w:rFonts w:ascii="Times New Roman" w:hAnsi="Times New Roman"/>
                <w:sz w:val="24"/>
                <w:szCs w:val="24"/>
              </w:rPr>
              <w:tab/>
              <w:t>(+)</w:t>
            </w:r>
          </w:p>
        </w:tc>
        <w:tc>
          <w:tcPr>
            <w:tcW w:w="2070" w:type="dxa"/>
            <w:tcBorders>
              <w:right w:val="nil"/>
            </w:tcBorders>
            <w:shd w:val="clear" w:color="auto" w:fill="FFFFFF" w:themeFill="background1"/>
          </w:tcPr>
          <w:p w:rsidR="00006F7D" w:rsidRPr="0079480A" w:rsidRDefault="00006F7D" w:rsidP="004D6E7B">
            <w:pPr>
              <w:shd w:val="clear" w:color="auto" w:fill="FFFFFF" w:themeFill="background1"/>
              <w:spacing w:before="120" w:after="120" w:line="360" w:lineRule="auto"/>
              <w:jc w:val="center"/>
              <w:cnfStyle w:val="000000000000"/>
              <w:rPr>
                <w:rFonts w:ascii="Times New Roman" w:hAnsi="Times New Roman"/>
                <w:sz w:val="24"/>
                <w:szCs w:val="24"/>
              </w:rPr>
            </w:pPr>
          </w:p>
          <w:p w:rsidR="00006F7D" w:rsidRPr="0079480A" w:rsidRDefault="00006F7D" w:rsidP="004D6E7B">
            <w:pPr>
              <w:shd w:val="clear" w:color="auto" w:fill="FFFFFF" w:themeFill="background1"/>
              <w:spacing w:before="120" w:after="120" w:line="360" w:lineRule="auto"/>
              <w:cnfStyle w:val="000000000000"/>
              <w:rPr>
                <w:rFonts w:ascii="Times New Roman" w:hAnsi="Times New Roman"/>
                <w:sz w:val="24"/>
                <w:szCs w:val="24"/>
              </w:rPr>
            </w:pPr>
            <w:r>
              <w:rPr>
                <w:rFonts w:ascii="Times New Roman" w:hAnsi="Times New Roman"/>
                <w:noProof/>
                <w:sz w:val="24"/>
                <w:szCs w:val="24"/>
                <w:lang w:eastAsia="id-ID"/>
              </w:rPr>
              <w:pict>
                <v:shape id="_x0000_s1029" type="#_x0000_t32" style="position:absolute;margin-left:2.55pt;margin-top:1.4pt;width:74.8pt;height:22.95pt;flip:y;z-index:251663360" o:connectortype="straight"/>
              </w:pict>
            </w:r>
          </w:p>
          <w:p w:rsidR="00006F7D" w:rsidRPr="0079480A" w:rsidRDefault="00006F7D" w:rsidP="004D6E7B">
            <w:pPr>
              <w:shd w:val="clear" w:color="auto" w:fill="FFFFFF" w:themeFill="background1"/>
              <w:spacing w:before="120" w:after="120" w:line="360" w:lineRule="auto"/>
              <w:jc w:val="right"/>
              <w:cnfStyle w:val="000000000000"/>
              <w:rPr>
                <w:rFonts w:ascii="Times New Roman" w:hAnsi="Times New Roman"/>
                <w:sz w:val="24"/>
                <w:szCs w:val="24"/>
              </w:rPr>
            </w:pPr>
            <w:r w:rsidRPr="0079480A">
              <w:rPr>
                <w:rFonts w:ascii="Times New Roman" w:hAnsi="Times New Roman"/>
                <w:sz w:val="24"/>
                <w:szCs w:val="24"/>
              </w:rPr>
              <w:t>(+)</w:t>
            </w:r>
          </w:p>
        </w:tc>
      </w:tr>
      <w:tr w:rsidR="00006F7D" w:rsidRPr="0079480A" w:rsidTr="004D6E7B">
        <w:trPr>
          <w:cnfStyle w:val="000000100000"/>
          <w:trHeight w:val="1044"/>
        </w:trPr>
        <w:tc>
          <w:tcPr>
            <w:cnfStyle w:val="001000000000"/>
            <w:tcW w:w="2088" w:type="dxa"/>
            <w:shd w:val="clear" w:color="auto" w:fill="FFFFFF" w:themeFill="background1"/>
          </w:tcPr>
          <w:p w:rsidR="00006F7D" w:rsidRPr="0079480A" w:rsidRDefault="00006F7D" w:rsidP="004D6E7B">
            <w:pPr>
              <w:shd w:val="clear" w:color="auto" w:fill="FFFFFF" w:themeFill="background1"/>
              <w:spacing w:before="120" w:after="120"/>
              <w:rPr>
                <w:rFonts w:ascii="Times New Roman" w:hAnsi="Times New Roman"/>
                <w:b w:val="0"/>
                <w:color w:val="auto"/>
                <w:sz w:val="24"/>
                <w:szCs w:val="24"/>
              </w:rPr>
            </w:pPr>
            <w:r w:rsidRPr="0079480A">
              <w:rPr>
                <w:rFonts w:ascii="Times New Roman" w:hAnsi="Times New Roman"/>
                <w:b w:val="0"/>
                <w:color w:val="auto"/>
                <w:sz w:val="24"/>
                <w:szCs w:val="24"/>
              </w:rPr>
              <w:t>Kecenderungan Stabilitas (</w:t>
            </w:r>
            <w:r w:rsidRPr="0079480A">
              <w:rPr>
                <w:rFonts w:ascii="Times New Roman" w:hAnsi="Times New Roman"/>
                <w:b w:val="0"/>
                <w:i/>
                <w:color w:val="auto"/>
                <w:sz w:val="24"/>
                <w:szCs w:val="24"/>
              </w:rPr>
              <w:t>Trend Stability</w:t>
            </w:r>
            <w:r w:rsidRPr="0079480A">
              <w:rPr>
                <w:rFonts w:ascii="Times New Roman" w:hAnsi="Times New Roman"/>
                <w:b w:val="0"/>
                <w:color w:val="auto"/>
                <w:sz w:val="24"/>
                <w:szCs w:val="24"/>
              </w:rPr>
              <w:t xml:space="preserve">) </w:t>
            </w:r>
          </w:p>
        </w:tc>
        <w:tc>
          <w:tcPr>
            <w:tcW w:w="1877" w:type="dxa"/>
            <w:shd w:val="clear" w:color="auto" w:fill="FFFFFF" w:themeFill="background1"/>
          </w:tcPr>
          <w:p w:rsidR="00006F7D" w:rsidRPr="0079480A" w:rsidRDefault="00006F7D" w:rsidP="004D6E7B">
            <w:pPr>
              <w:pStyle w:val="ListParagraph"/>
              <w:shd w:val="clear" w:color="auto" w:fill="FFFFFF" w:themeFill="background1"/>
              <w:spacing w:before="120" w:after="120" w:line="360" w:lineRule="auto"/>
              <w:ind w:left="0"/>
              <w:contextualSpacing w:val="0"/>
              <w:jc w:val="center"/>
              <w:cnfStyle w:val="000000100000"/>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tidak stabil</m:t>
                    </m:r>
                  </m:num>
                  <m:den>
                    <m:r>
                      <w:rPr>
                        <w:rFonts w:ascii="Cambria Math" w:hAnsi="Times New Roman"/>
                        <w:sz w:val="24"/>
                        <w:szCs w:val="24"/>
                      </w:rPr>
                      <m:t>0%</m:t>
                    </m:r>
                  </m:den>
                </m:f>
              </m:oMath>
            </m:oMathPara>
          </w:p>
        </w:tc>
        <w:tc>
          <w:tcPr>
            <w:tcW w:w="1975" w:type="dxa"/>
            <w:shd w:val="clear" w:color="auto" w:fill="FFFFFF" w:themeFill="background1"/>
          </w:tcPr>
          <w:p w:rsidR="00006F7D" w:rsidRPr="0079480A" w:rsidRDefault="00006F7D" w:rsidP="004D6E7B">
            <w:pPr>
              <w:pStyle w:val="ListParagraph"/>
              <w:shd w:val="clear" w:color="auto" w:fill="FFFFFF" w:themeFill="background1"/>
              <w:spacing w:before="120" w:after="120" w:line="360" w:lineRule="auto"/>
              <w:ind w:left="0"/>
              <w:contextualSpacing w:val="0"/>
              <w:jc w:val="center"/>
              <w:cnfStyle w:val="000000100000"/>
              <w:rPr>
                <w:rFonts w:ascii="Times New Roman" w:hAnsi="Times New Roman"/>
                <w:sz w:val="24"/>
                <w:szCs w:val="24"/>
              </w:rPr>
            </w:pPr>
            <m:oMathPara>
              <m:oMath>
                <m:f>
                  <m:fPr>
                    <m:ctrlPr>
                      <w:rPr>
                        <w:rFonts w:ascii="Cambria Math" w:hAnsi="Times New Roman"/>
                        <w:i/>
                        <w:sz w:val="24"/>
                        <w:szCs w:val="24"/>
                      </w:rPr>
                    </m:ctrlPr>
                  </m:fPr>
                  <m:num>
                    <m:eqArr>
                      <m:eqArrPr>
                        <m:ctrlPr>
                          <w:rPr>
                            <w:rFonts w:ascii="Cambria Math" w:hAnsi="Cambria Math"/>
                            <w:i/>
                            <w:sz w:val="24"/>
                            <w:szCs w:val="24"/>
                          </w:rPr>
                        </m:ctrlPr>
                      </m:eqArrPr>
                      <m:e>
                        <m:r>
                          <w:rPr>
                            <w:rFonts w:ascii="Cambria Math" w:hAnsi="Cambria Math"/>
                            <w:sz w:val="24"/>
                            <w:szCs w:val="24"/>
                          </w:rPr>
                          <m:t>variabel</m:t>
                        </m:r>
                      </m:e>
                      <m:e>
                        <m:r>
                          <w:rPr>
                            <w:rFonts w:ascii="Cambria Math" w:hAnsi="Cambria Math"/>
                            <w:sz w:val="24"/>
                            <w:szCs w:val="24"/>
                          </w:rPr>
                          <m:t>(tidak stabil)</m:t>
                        </m:r>
                      </m:e>
                    </m:eqArr>
                  </m:num>
                  <m:den>
                    <m:r>
                      <w:rPr>
                        <w:rFonts w:ascii="Cambria Math" w:hAnsi="Times New Roman"/>
                        <w:sz w:val="24"/>
                        <w:szCs w:val="24"/>
                      </w:rPr>
                      <m:t>26,66%</m:t>
                    </m:r>
                  </m:den>
                </m:f>
              </m:oMath>
            </m:oMathPara>
          </w:p>
        </w:tc>
        <w:tc>
          <w:tcPr>
            <w:tcW w:w="2070" w:type="dxa"/>
            <w:tcBorders>
              <w:right w:val="nil"/>
            </w:tcBorders>
            <w:shd w:val="clear" w:color="auto" w:fill="FFFFFF" w:themeFill="background1"/>
          </w:tcPr>
          <w:p w:rsidR="00006F7D" w:rsidRPr="0079480A" w:rsidRDefault="00006F7D" w:rsidP="004D6E7B">
            <w:pPr>
              <w:pStyle w:val="ListParagraph"/>
              <w:shd w:val="clear" w:color="auto" w:fill="FFFFFF" w:themeFill="background1"/>
              <w:spacing w:before="120" w:after="120" w:line="360" w:lineRule="auto"/>
              <w:ind w:left="0"/>
              <w:contextualSpacing w:val="0"/>
              <w:jc w:val="center"/>
              <w:cnfStyle w:val="000000100000"/>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stabil</m:t>
                    </m:r>
                  </m:num>
                  <m:den>
                    <m:r>
                      <w:rPr>
                        <w:rFonts w:ascii="Cambria Math" w:hAnsi="Times New Roman"/>
                        <w:sz w:val="24"/>
                        <w:szCs w:val="24"/>
                      </w:rPr>
                      <m:t>100%</m:t>
                    </m:r>
                  </m:den>
                </m:f>
              </m:oMath>
            </m:oMathPara>
          </w:p>
        </w:tc>
      </w:tr>
      <w:tr w:rsidR="00006F7D" w:rsidRPr="0079480A" w:rsidTr="004D6E7B">
        <w:trPr>
          <w:trHeight w:val="1053"/>
        </w:trPr>
        <w:tc>
          <w:tcPr>
            <w:cnfStyle w:val="001000000000"/>
            <w:tcW w:w="2088" w:type="dxa"/>
            <w:shd w:val="clear" w:color="auto" w:fill="FFFFFF" w:themeFill="background1"/>
          </w:tcPr>
          <w:p w:rsidR="00006F7D" w:rsidRPr="0079480A" w:rsidRDefault="00006F7D" w:rsidP="004D6E7B">
            <w:pPr>
              <w:shd w:val="clear" w:color="auto" w:fill="FFFFFF" w:themeFill="background1"/>
              <w:spacing w:before="120" w:after="120"/>
              <w:rPr>
                <w:rFonts w:ascii="Times New Roman" w:hAnsi="Times New Roman"/>
                <w:b w:val="0"/>
                <w:color w:val="auto"/>
                <w:sz w:val="24"/>
                <w:szCs w:val="24"/>
              </w:rPr>
            </w:pPr>
            <w:r w:rsidRPr="0079480A">
              <w:rPr>
                <w:rFonts w:ascii="Times New Roman" w:hAnsi="Times New Roman"/>
                <w:b w:val="0"/>
                <w:color w:val="auto"/>
                <w:sz w:val="24"/>
                <w:szCs w:val="24"/>
              </w:rPr>
              <w:t>Jejak Data (</w:t>
            </w:r>
            <w:r w:rsidRPr="0079480A">
              <w:rPr>
                <w:rFonts w:ascii="Times New Roman" w:hAnsi="Times New Roman"/>
                <w:b w:val="0"/>
                <w:i/>
                <w:color w:val="auto"/>
                <w:sz w:val="24"/>
                <w:szCs w:val="24"/>
              </w:rPr>
              <w:t>Data Path</w:t>
            </w:r>
            <w:r w:rsidRPr="0079480A">
              <w:rPr>
                <w:rFonts w:ascii="Times New Roman" w:hAnsi="Times New Roman"/>
                <w:b w:val="0"/>
                <w:color w:val="auto"/>
                <w:sz w:val="24"/>
                <w:szCs w:val="24"/>
              </w:rPr>
              <w:t xml:space="preserve">) </w:t>
            </w:r>
          </w:p>
        </w:tc>
        <w:tc>
          <w:tcPr>
            <w:tcW w:w="1877" w:type="dxa"/>
            <w:shd w:val="clear" w:color="auto" w:fill="FFFFFF" w:themeFill="background1"/>
          </w:tcPr>
          <w:p w:rsidR="00006F7D" w:rsidRPr="0079480A" w:rsidRDefault="00006F7D" w:rsidP="004D6E7B">
            <w:pPr>
              <w:shd w:val="clear" w:color="auto" w:fill="FFFFFF" w:themeFill="background1"/>
              <w:spacing w:before="120" w:after="120" w:line="360" w:lineRule="auto"/>
              <w:cnfStyle w:val="000000000000"/>
              <w:rPr>
                <w:rFonts w:ascii="Times New Roman" w:hAnsi="Times New Roman"/>
                <w:sz w:val="24"/>
                <w:szCs w:val="24"/>
              </w:rPr>
            </w:pPr>
            <w:r>
              <w:rPr>
                <w:rFonts w:ascii="Times New Roman" w:hAnsi="Times New Roman"/>
                <w:noProof/>
                <w:sz w:val="24"/>
                <w:szCs w:val="24"/>
                <w:lang w:eastAsia="id-ID"/>
              </w:rPr>
              <w:pict>
                <v:shape id="_x0000_s1046" type="#_x0000_t32" style="position:absolute;margin-left:45.6pt;margin-top:23pt;width:50.4pt;height:.05pt;z-index:251680768;mso-position-horizontal-relative:text;mso-position-vertical-relative:text" o:connectortype="straight"/>
              </w:pict>
            </w:r>
            <w:r>
              <w:rPr>
                <w:rFonts w:ascii="Times New Roman" w:hAnsi="Times New Roman"/>
                <w:noProof/>
                <w:sz w:val="24"/>
                <w:szCs w:val="24"/>
                <w:lang w:eastAsia="id-ID"/>
              </w:rPr>
              <w:pict>
                <v:shape id="_x0000_s1045" type="#_x0000_t32" style="position:absolute;margin-left:-.65pt;margin-top:8.1pt;width:46.3pt;height:22.95pt;flip:y;z-index:251679744;mso-position-horizontal-relative:text;mso-position-vertical-relative:text" o:connectortype="straight"/>
              </w:pict>
            </w:r>
          </w:p>
          <w:p w:rsidR="00006F7D" w:rsidRPr="0079480A" w:rsidRDefault="00006F7D" w:rsidP="004D6E7B">
            <w:pPr>
              <w:shd w:val="clear" w:color="auto" w:fill="FFFFFF" w:themeFill="background1"/>
              <w:spacing w:before="120" w:after="120" w:line="360" w:lineRule="auto"/>
              <w:cnfStyle w:val="000000000000"/>
              <w:rPr>
                <w:rFonts w:ascii="Times New Roman" w:hAnsi="Times New Roman"/>
                <w:sz w:val="24"/>
                <w:szCs w:val="24"/>
              </w:rPr>
            </w:pPr>
            <w:r w:rsidRPr="0079480A">
              <w:rPr>
                <w:rFonts w:ascii="Times New Roman" w:hAnsi="Times New Roman"/>
                <w:sz w:val="24"/>
                <w:szCs w:val="24"/>
              </w:rPr>
              <w:t xml:space="preserve">     (+)           (=)</w:t>
            </w:r>
          </w:p>
        </w:tc>
        <w:tc>
          <w:tcPr>
            <w:tcW w:w="1975" w:type="dxa"/>
            <w:shd w:val="clear" w:color="auto" w:fill="FFFFFF" w:themeFill="background1"/>
          </w:tcPr>
          <w:p w:rsidR="00006F7D" w:rsidRPr="0079480A" w:rsidRDefault="00006F7D" w:rsidP="004D6E7B">
            <w:pPr>
              <w:shd w:val="clear" w:color="auto" w:fill="FFFFFF" w:themeFill="background1"/>
              <w:spacing w:before="120" w:after="120" w:line="360" w:lineRule="auto"/>
              <w:cnfStyle w:val="000000000000"/>
              <w:rPr>
                <w:rFonts w:ascii="Times New Roman" w:hAnsi="Times New Roman"/>
                <w:sz w:val="24"/>
                <w:szCs w:val="24"/>
              </w:rPr>
            </w:pPr>
            <w:r>
              <w:rPr>
                <w:rFonts w:ascii="Times New Roman" w:hAnsi="Times New Roman"/>
                <w:noProof/>
                <w:sz w:val="24"/>
                <w:szCs w:val="24"/>
                <w:lang w:eastAsia="id-ID"/>
              </w:rPr>
              <w:pict>
                <v:shape id="_x0000_s1030" type="#_x0000_t32" style="position:absolute;margin-left:23.05pt;margin-top:12.9pt;width:46.3pt;height:22.95pt;flip:y;z-index:251664384;mso-position-horizontal-relative:text;mso-position-vertical-relative:text" o:connectortype="straight"/>
              </w:pict>
            </w:r>
          </w:p>
          <w:p w:rsidR="00006F7D" w:rsidRPr="0079480A" w:rsidRDefault="00006F7D" w:rsidP="004D6E7B">
            <w:pPr>
              <w:shd w:val="clear" w:color="auto" w:fill="FFFFFF" w:themeFill="background1"/>
              <w:spacing w:before="120" w:after="120" w:line="360" w:lineRule="auto"/>
              <w:ind w:firstLine="612"/>
              <w:cnfStyle w:val="000000000000"/>
              <w:rPr>
                <w:rFonts w:ascii="Times New Roman" w:hAnsi="Times New Roman"/>
                <w:sz w:val="24"/>
                <w:szCs w:val="24"/>
              </w:rPr>
            </w:pPr>
            <w:r w:rsidRPr="0079480A">
              <w:rPr>
                <w:rFonts w:ascii="Times New Roman" w:hAnsi="Times New Roman"/>
                <w:sz w:val="24"/>
                <w:szCs w:val="24"/>
              </w:rPr>
              <w:t xml:space="preserve">      (+)</w:t>
            </w:r>
            <w:r w:rsidRPr="0079480A">
              <w:rPr>
                <w:rFonts w:ascii="Times New Roman" w:hAnsi="Times New Roman"/>
                <w:sz w:val="24"/>
                <w:szCs w:val="24"/>
              </w:rPr>
              <w:tab/>
            </w:r>
          </w:p>
        </w:tc>
        <w:tc>
          <w:tcPr>
            <w:tcW w:w="2070" w:type="dxa"/>
            <w:tcBorders>
              <w:right w:val="nil"/>
            </w:tcBorders>
            <w:shd w:val="clear" w:color="auto" w:fill="FFFFFF" w:themeFill="background1"/>
          </w:tcPr>
          <w:p w:rsidR="00006F7D" w:rsidRPr="0079480A" w:rsidRDefault="00006F7D" w:rsidP="004D6E7B">
            <w:pPr>
              <w:shd w:val="clear" w:color="auto" w:fill="FFFFFF" w:themeFill="background1"/>
              <w:spacing w:before="120" w:after="120" w:line="360" w:lineRule="auto"/>
              <w:cnfStyle w:val="000000000000"/>
              <w:rPr>
                <w:rFonts w:ascii="Times New Roman" w:hAnsi="Times New Roman"/>
                <w:sz w:val="24"/>
                <w:szCs w:val="24"/>
              </w:rPr>
            </w:pPr>
            <w:r>
              <w:rPr>
                <w:rFonts w:ascii="Times New Roman" w:hAnsi="Times New Roman"/>
                <w:noProof/>
                <w:sz w:val="24"/>
                <w:szCs w:val="24"/>
              </w:rPr>
              <w:pict>
                <v:shape id="_x0000_s1039" type="#_x0000_t32" style="position:absolute;margin-left:44.35pt;margin-top:23.3pt;width:50.4pt;height:.05pt;z-index:251673600;mso-position-horizontal-relative:text;mso-position-vertical-relative:text" o:connectortype="straight"/>
              </w:pict>
            </w:r>
            <w:r>
              <w:rPr>
                <w:rFonts w:ascii="Times New Roman" w:hAnsi="Times New Roman"/>
                <w:noProof/>
                <w:sz w:val="24"/>
                <w:szCs w:val="24"/>
                <w:lang w:eastAsia="id-ID"/>
              </w:rPr>
              <w:pict>
                <v:shape id="_x0000_s1031" type="#_x0000_t32" style="position:absolute;margin-left:-3.3pt;margin-top:8.45pt;width:43.2pt;height:27.75pt;flip:y;z-index:251665408;mso-position-horizontal-relative:text;mso-position-vertical-relative:text" o:connectortype="straight"/>
              </w:pict>
            </w:r>
          </w:p>
          <w:p w:rsidR="00006F7D" w:rsidRPr="0079480A" w:rsidRDefault="00006F7D" w:rsidP="004D6E7B">
            <w:pPr>
              <w:shd w:val="clear" w:color="auto" w:fill="FFFFFF" w:themeFill="background1"/>
              <w:spacing w:before="120" w:after="120" w:line="360" w:lineRule="auto"/>
              <w:jc w:val="center"/>
              <w:cnfStyle w:val="000000000000"/>
              <w:rPr>
                <w:rFonts w:ascii="Times New Roman" w:hAnsi="Times New Roman"/>
                <w:sz w:val="24"/>
                <w:szCs w:val="24"/>
              </w:rPr>
            </w:pPr>
            <w:r w:rsidRPr="0079480A">
              <w:rPr>
                <w:rFonts w:ascii="Times New Roman" w:hAnsi="Times New Roman"/>
                <w:sz w:val="24"/>
                <w:szCs w:val="24"/>
              </w:rPr>
              <w:t>(+)</w:t>
            </w:r>
            <w:r w:rsidRPr="0079480A">
              <w:rPr>
                <w:rFonts w:ascii="Times New Roman" w:hAnsi="Times New Roman"/>
                <w:sz w:val="24"/>
                <w:szCs w:val="24"/>
              </w:rPr>
              <w:tab/>
              <w:t>(=)</w:t>
            </w:r>
          </w:p>
        </w:tc>
      </w:tr>
      <w:tr w:rsidR="00006F7D" w:rsidRPr="0079480A" w:rsidTr="004D6E7B">
        <w:trPr>
          <w:cnfStyle w:val="000000100000"/>
          <w:trHeight w:val="1053"/>
        </w:trPr>
        <w:tc>
          <w:tcPr>
            <w:cnfStyle w:val="001000000000"/>
            <w:tcW w:w="2088" w:type="dxa"/>
            <w:shd w:val="clear" w:color="auto" w:fill="FFFFFF" w:themeFill="background1"/>
          </w:tcPr>
          <w:p w:rsidR="00006F7D" w:rsidRPr="0079480A" w:rsidRDefault="00006F7D" w:rsidP="004D6E7B">
            <w:pPr>
              <w:shd w:val="clear" w:color="auto" w:fill="FFFFFF" w:themeFill="background1"/>
              <w:spacing w:before="120" w:after="120"/>
              <w:rPr>
                <w:rFonts w:ascii="Times New Roman" w:hAnsi="Times New Roman"/>
                <w:b w:val="0"/>
                <w:color w:val="auto"/>
                <w:sz w:val="24"/>
                <w:szCs w:val="24"/>
              </w:rPr>
            </w:pPr>
            <w:r w:rsidRPr="0079480A">
              <w:rPr>
                <w:rFonts w:ascii="Times New Roman" w:hAnsi="Times New Roman"/>
                <w:b w:val="0"/>
                <w:color w:val="auto"/>
                <w:sz w:val="24"/>
                <w:szCs w:val="24"/>
              </w:rPr>
              <w:t xml:space="preserve"> Level Stabilitas dan Rentang (</w:t>
            </w:r>
            <w:r w:rsidRPr="0079480A">
              <w:rPr>
                <w:rFonts w:ascii="Times New Roman" w:hAnsi="Times New Roman"/>
                <w:b w:val="0"/>
                <w:i/>
                <w:color w:val="auto"/>
                <w:sz w:val="24"/>
                <w:szCs w:val="24"/>
              </w:rPr>
              <w:t>Level Stability</w:t>
            </w:r>
            <w:r w:rsidRPr="0079480A">
              <w:rPr>
                <w:rFonts w:ascii="Times New Roman" w:hAnsi="Times New Roman"/>
                <w:b w:val="0"/>
                <w:color w:val="auto"/>
                <w:sz w:val="24"/>
                <w:szCs w:val="24"/>
              </w:rPr>
              <w:t xml:space="preserve">) </w:t>
            </w:r>
          </w:p>
        </w:tc>
        <w:tc>
          <w:tcPr>
            <w:tcW w:w="1877" w:type="dxa"/>
            <w:shd w:val="clear" w:color="auto" w:fill="FFFFFF" w:themeFill="background1"/>
          </w:tcPr>
          <w:p w:rsidR="00006F7D" w:rsidRPr="0079480A" w:rsidRDefault="00006F7D" w:rsidP="004D6E7B">
            <w:pPr>
              <w:pStyle w:val="ListParagraph"/>
              <w:shd w:val="clear" w:color="auto" w:fill="FFFFFF" w:themeFill="background1"/>
              <w:spacing w:before="120" w:after="120" w:line="360" w:lineRule="auto"/>
              <w:ind w:left="0"/>
              <w:contextualSpacing w:val="0"/>
              <w:jc w:val="center"/>
              <w:cnfStyle w:val="000000100000"/>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tidak stabil</m:t>
                    </m:r>
                  </m:num>
                  <m:den>
                    <m:r>
                      <w:rPr>
                        <w:rFonts w:ascii="Cambria Math" w:hAnsi="Times New Roman"/>
                        <w:sz w:val="24"/>
                        <w:szCs w:val="24"/>
                      </w:rPr>
                      <m:t>0.675</m:t>
                    </m:r>
                    <m:r>
                      <w:rPr>
                        <w:rFonts w:ascii="Cambria Math" w:hAnsi="Cambria Math"/>
                        <w:sz w:val="24"/>
                        <w:szCs w:val="24"/>
                      </w:rPr>
                      <m:t>-</m:t>
                    </m:r>
                    <m:r>
                      <w:rPr>
                        <w:rFonts w:ascii="Cambria Math" w:hAnsi="Times New Roman"/>
                        <w:sz w:val="24"/>
                        <w:szCs w:val="24"/>
                      </w:rPr>
                      <m:t>0.825</m:t>
                    </m:r>
                  </m:den>
                </m:f>
              </m:oMath>
            </m:oMathPara>
          </w:p>
        </w:tc>
        <w:tc>
          <w:tcPr>
            <w:tcW w:w="1975" w:type="dxa"/>
            <w:shd w:val="clear" w:color="auto" w:fill="FFFFFF" w:themeFill="background1"/>
          </w:tcPr>
          <w:p w:rsidR="00006F7D" w:rsidRPr="0079480A" w:rsidRDefault="00006F7D" w:rsidP="004D6E7B">
            <w:pPr>
              <w:pStyle w:val="ListParagraph"/>
              <w:shd w:val="clear" w:color="auto" w:fill="FFFFFF" w:themeFill="background1"/>
              <w:spacing w:before="120" w:after="120" w:line="360" w:lineRule="auto"/>
              <w:ind w:left="0"/>
              <w:contextualSpacing w:val="0"/>
              <w:jc w:val="center"/>
              <w:cnfStyle w:val="000000100000"/>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variabel</m:t>
                    </m:r>
                  </m:num>
                  <m:den>
                    <m:r>
                      <w:rPr>
                        <w:rFonts w:ascii="Cambria Math" w:hAnsi="Times New Roman"/>
                        <w:sz w:val="24"/>
                        <w:szCs w:val="24"/>
                      </w:rPr>
                      <m:t>18.97</m:t>
                    </m:r>
                    <m:r>
                      <w:rPr>
                        <w:rFonts w:ascii="Cambria Math" w:hAnsi="Cambria Math"/>
                        <w:sz w:val="24"/>
                        <w:szCs w:val="24"/>
                      </w:rPr>
                      <m:t>-26.66</m:t>
                    </m:r>
                  </m:den>
                </m:f>
              </m:oMath>
            </m:oMathPara>
          </w:p>
        </w:tc>
        <w:tc>
          <w:tcPr>
            <w:tcW w:w="2070" w:type="dxa"/>
            <w:tcBorders>
              <w:right w:val="nil"/>
            </w:tcBorders>
            <w:shd w:val="clear" w:color="auto" w:fill="FFFFFF" w:themeFill="background1"/>
          </w:tcPr>
          <w:p w:rsidR="00006F7D" w:rsidRPr="0079480A" w:rsidRDefault="00006F7D" w:rsidP="004D6E7B">
            <w:pPr>
              <w:pStyle w:val="ListParagraph"/>
              <w:shd w:val="clear" w:color="auto" w:fill="FFFFFF" w:themeFill="background1"/>
              <w:spacing w:before="120" w:after="120" w:line="360" w:lineRule="auto"/>
              <w:ind w:left="0"/>
              <w:contextualSpacing w:val="0"/>
              <w:jc w:val="center"/>
              <w:cnfStyle w:val="000000100000"/>
              <w:rPr>
                <w:rFonts w:ascii="Times New Roman" w:hAnsi="Times New Roman"/>
                <w:sz w:val="24"/>
                <w:szCs w:val="24"/>
              </w:rPr>
            </w:pPr>
            <m:oMathPara>
              <m:oMath>
                <m:f>
                  <m:fPr>
                    <m:ctrlPr>
                      <w:rPr>
                        <w:rFonts w:ascii="Cambria Math" w:hAnsi="Times New Roman"/>
                        <w:i/>
                        <w:sz w:val="24"/>
                        <w:szCs w:val="24"/>
                      </w:rPr>
                    </m:ctrlPr>
                  </m:fPr>
                  <m:num>
                    <m:r>
                      <w:rPr>
                        <w:rFonts w:ascii="Cambria Math" w:hAnsi="Cambria Math"/>
                        <w:sz w:val="24"/>
                        <w:szCs w:val="24"/>
                      </w:rPr>
                      <m:t>stabil</m:t>
                    </m:r>
                  </m:num>
                  <m:den>
                    <m:r>
                      <w:rPr>
                        <w:rFonts w:ascii="Cambria Math" w:hAnsi="Times New Roman"/>
                        <w:sz w:val="24"/>
                        <w:szCs w:val="24"/>
                      </w:rPr>
                      <m:t>30.65</m:t>
                    </m:r>
                    <m:r>
                      <w:rPr>
                        <w:rFonts w:ascii="Cambria Math" w:hAnsi="Cambria Math"/>
                        <w:sz w:val="24"/>
                        <w:szCs w:val="24"/>
                      </w:rPr>
                      <m:t>-</m:t>
                    </m:r>
                    <m:r>
                      <w:rPr>
                        <w:rFonts w:ascii="Cambria Math" w:hAnsi="Times New Roman"/>
                        <w:sz w:val="24"/>
                        <w:szCs w:val="24"/>
                      </w:rPr>
                      <m:t>35.75</m:t>
                    </m:r>
                  </m:den>
                </m:f>
              </m:oMath>
            </m:oMathPara>
          </w:p>
        </w:tc>
      </w:tr>
      <w:tr w:rsidR="00006F7D" w:rsidRPr="0079480A" w:rsidTr="004D6E7B">
        <w:tc>
          <w:tcPr>
            <w:cnfStyle w:val="001000000000"/>
            <w:tcW w:w="2088" w:type="dxa"/>
            <w:tcBorders>
              <w:bottom w:val="single" w:sz="4" w:space="0" w:color="auto"/>
            </w:tcBorders>
            <w:shd w:val="clear" w:color="auto" w:fill="FFFFFF" w:themeFill="background1"/>
          </w:tcPr>
          <w:p w:rsidR="00006F7D" w:rsidRPr="0079480A" w:rsidRDefault="00006F7D" w:rsidP="004D6E7B">
            <w:pPr>
              <w:shd w:val="clear" w:color="auto" w:fill="FFFFFF" w:themeFill="background1"/>
              <w:spacing w:before="120" w:after="120"/>
              <w:rPr>
                <w:rFonts w:ascii="Times New Roman" w:hAnsi="Times New Roman"/>
                <w:b w:val="0"/>
                <w:color w:val="auto"/>
                <w:sz w:val="24"/>
                <w:szCs w:val="24"/>
              </w:rPr>
            </w:pPr>
            <w:r w:rsidRPr="0079480A">
              <w:rPr>
                <w:rFonts w:ascii="Times New Roman" w:hAnsi="Times New Roman"/>
                <w:b w:val="0"/>
                <w:color w:val="auto"/>
                <w:sz w:val="24"/>
                <w:szCs w:val="24"/>
              </w:rPr>
              <w:lastRenderedPageBreak/>
              <w:t>Perubahan  Level (</w:t>
            </w:r>
            <w:r w:rsidRPr="0079480A">
              <w:rPr>
                <w:rFonts w:ascii="Times New Roman" w:hAnsi="Times New Roman"/>
                <w:b w:val="0"/>
                <w:i/>
                <w:color w:val="auto"/>
                <w:sz w:val="24"/>
                <w:szCs w:val="24"/>
              </w:rPr>
              <w:t>Level Change</w:t>
            </w:r>
            <w:r w:rsidRPr="0079480A">
              <w:rPr>
                <w:rFonts w:ascii="Times New Roman" w:hAnsi="Times New Roman"/>
                <w:b w:val="0"/>
                <w:color w:val="auto"/>
                <w:sz w:val="24"/>
                <w:szCs w:val="24"/>
              </w:rPr>
              <w:t xml:space="preserve">) </w:t>
            </w:r>
          </w:p>
        </w:tc>
        <w:tc>
          <w:tcPr>
            <w:tcW w:w="1877" w:type="dxa"/>
            <w:tcBorders>
              <w:bottom w:val="single" w:sz="4" w:space="0" w:color="auto"/>
            </w:tcBorders>
            <w:shd w:val="clear" w:color="auto" w:fill="FFFFFF" w:themeFill="background1"/>
          </w:tcPr>
          <w:p w:rsidR="00006F7D" w:rsidRPr="0079480A" w:rsidRDefault="00006F7D" w:rsidP="004D6E7B">
            <w:pPr>
              <w:shd w:val="clear" w:color="auto" w:fill="FFFFFF" w:themeFill="background1"/>
              <w:spacing w:before="240" w:after="120" w:line="360" w:lineRule="auto"/>
              <w:jc w:val="both"/>
              <w:cnfStyle w:val="000000000000"/>
              <w:rPr>
                <w:rFonts w:ascii="Times New Roman" w:hAnsi="Times New Roman"/>
                <w:sz w:val="24"/>
                <w:szCs w:val="24"/>
              </w:rPr>
            </w:pPr>
            <m:oMathPara>
              <m:oMath>
                <m:f>
                  <m:fPr>
                    <m:ctrlPr>
                      <w:rPr>
                        <w:rFonts w:ascii="Cambria Math" w:hAnsi="Times New Roman"/>
                        <w:i/>
                        <w:sz w:val="24"/>
                        <w:szCs w:val="24"/>
                      </w:rPr>
                    </m:ctrlPr>
                  </m:fPr>
                  <m:num>
                    <m:r>
                      <w:rPr>
                        <w:rFonts w:ascii="Cambria Math" w:hAnsi="Times New Roman"/>
                        <w:sz w:val="24"/>
                        <w:szCs w:val="24"/>
                      </w:rPr>
                      <m:t>1</m:t>
                    </m:r>
                    <m:r>
                      <w:rPr>
                        <w:rFonts w:ascii="Cambria Math" w:hAnsi="Cambria Math"/>
                        <w:sz w:val="24"/>
                        <w:szCs w:val="24"/>
                      </w:rPr>
                      <m:t>-</m:t>
                    </m:r>
                    <m:r>
                      <w:rPr>
                        <w:rFonts w:ascii="Cambria Math" w:hAnsi="Times New Roman"/>
                        <w:sz w:val="24"/>
                        <w:szCs w:val="24"/>
                      </w:rPr>
                      <m:t>0</m:t>
                    </m:r>
                  </m:num>
                  <m:den>
                    <m:r>
                      <w:rPr>
                        <w:rFonts w:ascii="Cambria Math" w:hAnsi="Times New Roman"/>
                        <w:sz w:val="24"/>
                        <w:szCs w:val="24"/>
                      </w:rPr>
                      <m:t>(+1)</m:t>
                    </m:r>
                  </m:den>
                </m:f>
              </m:oMath>
            </m:oMathPara>
          </w:p>
        </w:tc>
        <w:tc>
          <w:tcPr>
            <w:tcW w:w="1975" w:type="dxa"/>
            <w:tcBorders>
              <w:bottom w:val="single" w:sz="4" w:space="0" w:color="auto"/>
            </w:tcBorders>
            <w:shd w:val="clear" w:color="auto" w:fill="FFFFFF" w:themeFill="background1"/>
          </w:tcPr>
          <w:p w:rsidR="00006F7D" w:rsidRPr="0079480A" w:rsidRDefault="00006F7D" w:rsidP="004D6E7B">
            <w:pPr>
              <w:shd w:val="clear" w:color="auto" w:fill="FFFFFF" w:themeFill="background1"/>
              <w:spacing w:before="240" w:after="120" w:line="360" w:lineRule="auto"/>
              <w:jc w:val="both"/>
              <w:cnfStyle w:val="000000000000"/>
              <w:rPr>
                <w:rFonts w:ascii="Times New Roman" w:hAnsi="Times New Roman"/>
                <w:sz w:val="24"/>
                <w:szCs w:val="24"/>
              </w:rPr>
            </w:pPr>
            <m:oMathPara>
              <m:oMath>
                <m:f>
                  <m:fPr>
                    <m:ctrlPr>
                      <w:rPr>
                        <w:rFonts w:ascii="Cambria Math" w:hAnsi="Times New Roman"/>
                        <w:i/>
                        <w:sz w:val="24"/>
                        <w:szCs w:val="24"/>
                      </w:rPr>
                    </m:ctrlPr>
                  </m:fPr>
                  <m:num>
                    <m:r>
                      <w:rPr>
                        <w:rFonts w:ascii="Cambria Math" w:hAnsi="Times New Roman"/>
                        <w:sz w:val="24"/>
                        <w:szCs w:val="24"/>
                      </w:rPr>
                      <m:t>35</m:t>
                    </m:r>
                    <m:r>
                      <w:rPr>
                        <w:rFonts w:ascii="Cambria Math" w:hAnsi="Cambria Math"/>
                        <w:sz w:val="24"/>
                        <w:szCs w:val="24"/>
                      </w:rPr>
                      <m:t>-</m:t>
                    </m:r>
                    <m:r>
                      <w:rPr>
                        <w:rFonts w:ascii="Cambria Math" w:hAnsi="Times New Roman"/>
                        <w:sz w:val="24"/>
                        <w:szCs w:val="24"/>
                      </w:rPr>
                      <m:t>3</m:t>
                    </m:r>
                  </m:num>
                  <m:den>
                    <m:r>
                      <w:rPr>
                        <w:rFonts w:ascii="Cambria Math" w:hAnsi="Times New Roman"/>
                        <w:sz w:val="24"/>
                        <w:szCs w:val="24"/>
                      </w:rPr>
                      <m:t>(+32)</m:t>
                    </m:r>
                  </m:den>
                </m:f>
              </m:oMath>
            </m:oMathPara>
          </w:p>
        </w:tc>
        <w:tc>
          <w:tcPr>
            <w:tcW w:w="2070" w:type="dxa"/>
            <w:tcBorders>
              <w:bottom w:val="single" w:sz="4" w:space="0" w:color="auto"/>
              <w:right w:val="nil"/>
            </w:tcBorders>
            <w:shd w:val="clear" w:color="auto" w:fill="FFFFFF" w:themeFill="background1"/>
          </w:tcPr>
          <w:p w:rsidR="00006F7D" w:rsidRPr="0079480A" w:rsidRDefault="00006F7D" w:rsidP="004D6E7B">
            <w:pPr>
              <w:shd w:val="clear" w:color="auto" w:fill="FFFFFF" w:themeFill="background1"/>
              <w:spacing w:before="240" w:after="120" w:line="360" w:lineRule="auto"/>
              <w:jc w:val="both"/>
              <w:cnfStyle w:val="000000000000"/>
              <w:rPr>
                <w:rFonts w:ascii="Times New Roman" w:hAnsi="Times New Roman"/>
                <w:sz w:val="24"/>
                <w:szCs w:val="24"/>
              </w:rPr>
            </w:pPr>
            <m:oMathPara>
              <m:oMath>
                <m:f>
                  <m:fPr>
                    <m:ctrlPr>
                      <w:rPr>
                        <w:rFonts w:ascii="Cambria Math" w:hAnsi="Cambria Math"/>
                        <w:i/>
                        <w:sz w:val="24"/>
                        <w:szCs w:val="24"/>
                      </w:rPr>
                    </m:ctrlPr>
                  </m:fPr>
                  <m:num>
                    <m:r>
                      <w:rPr>
                        <w:rFonts w:ascii="Cambria Math" w:hAnsi="Times New Roman"/>
                        <w:sz w:val="24"/>
                        <w:szCs w:val="24"/>
                      </w:rPr>
                      <m:t>34</m:t>
                    </m:r>
                    <m:r>
                      <w:rPr>
                        <w:rFonts w:ascii="Cambria Math" w:hAnsi="Cambria Math"/>
                        <w:sz w:val="24"/>
                        <w:szCs w:val="24"/>
                      </w:rPr>
                      <m:t>-</m:t>
                    </m:r>
                    <m:r>
                      <w:rPr>
                        <w:rFonts w:ascii="Cambria Math" w:hAnsi="Times New Roman"/>
                        <w:sz w:val="24"/>
                        <w:szCs w:val="24"/>
                      </w:rPr>
                      <m:t>32</m:t>
                    </m:r>
                  </m:num>
                  <m:den>
                    <m:r>
                      <w:rPr>
                        <w:rFonts w:ascii="Cambria Math" w:hAnsi="Cambria Math"/>
                        <w:sz w:val="24"/>
                        <w:szCs w:val="24"/>
                      </w:rPr>
                      <m:t>(+2)</m:t>
                    </m:r>
                  </m:den>
                </m:f>
              </m:oMath>
            </m:oMathPara>
          </w:p>
        </w:tc>
      </w:tr>
    </w:tbl>
    <w:p w:rsidR="00006F7D" w:rsidRPr="0079480A" w:rsidRDefault="00006F7D" w:rsidP="00006F7D">
      <w:pPr>
        <w:pStyle w:val="NoSpacing"/>
        <w:spacing w:before="120"/>
        <w:ind w:firstLine="540"/>
        <w:jc w:val="both"/>
      </w:pPr>
    </w:p>
    <w:p w:rsidR="00006F7D" w:rsidRPr="0079480A" w:rsidRDefault="00006F7D" w:rsidP="00006F7D">
      <w:pPr>
        <w:pStyle w:val="NoSpacing"/>
        <w:spacing w:line="480" w:lineRule="auto"/>
        <w:ind w:firstLine="540"/>
        <w:jc w:val="both"/>
      </w:pPr>
      <w:r w:rsidRPr="0079480A">
        <w:t xml:space="preserve">Penjelasan tabel rangkuman hasil analisis visual dalam kondisi adalah sebagai </w:t>
      </w:r>
      <w:proofErr w:type="gramStart"/>
      <w:r w:rsidRPr="0079480A">
        <w:t>berikut :</w:t>
      </w:r>
      <w:proofErr w:type="gramEnd"/>
    </w:p>
    <w:p w:rsidR="00006F7D" w:rsidRPr="0079480A" w:rsidRDefault="00006F7D" w:rsidP="00006F7D">
      <w:pPr>
        <w:pStyle w:val="NoSpacing"/>
        <w:numPr>
          <w:ilvl w:val="0"/>
          <w:numId w:val="24"/>
        </w:numPr>
        <w:spacing w:line="480" w:lineRule="auto"/>
        <w:ind w:left="720"/>
        <w:jc w:val="both"/>
      </w:pPr>
      <w:r w:rsidRPr="0079480A">
        <w:t xml:space="preserve">Panjang kondisi atau banyaknya sesi pada kondisi </w:t>
      </w:r>
      <w:r w:rsidRPr="0079480A">
        <w:rPr>
          <w:i/>
        </w:rPr>
        <w:t>baseline</w:t>
      </w:r>
      <w:r w:rsidRPr="0079480A">
        <w:t xml:space="preserve">-1 (A-1) yang dilakukan yaitu empat sesi, intervensi (B) lima belas sesi, </w:t>
      </w:r>
      <w:r w:rsidRPr="0079480A">
        <w:rPr>
          <w:i/>
        </w:rPr>
        <w:t>baseline</w:t>
      </w:r>
      <w:r w:rsidRPr="0079480A">
        <w:t>-2 (A-2) lima sesi.</w:t>
      </w:r>
    </w:p>
    <w:p w:rsidR="00006F7D" w:rsidRPr="0079480A" w:rsidRDefault="00006F7D" w:rsidP="00006F7D">
      <w:pPr>
        <w:pStyle w:val="NoSpacing"/>
        <w:numPr>
          <w:ilvl w:val="0"/>
          <w:numId w:val="24"/>
        </w:numPr>
        <w:spacing w:line="480" w:lineRule="auto"/>
        <w:ind w:left="720"/>
        <w:jc w:val="both"/>
      </w:pPr>
      <w:r w:rsidRPr="0079480A">
        <w:t xml:space="preserve">Berdasarkan garis pada tabel di atas, diketahui bahwa pada kondisi </w:t>
      </w:r>
      <w:r w:rsidRPr="0079480A">
        <w:rPr>
          <w:i/>
        </w:rPr>
        <w:t>baseline</w:t>
      </w:r>
      <w:r w:rsidRPr="0079480A">
        <w:t xml:space="preserve">-1, kecenderungan arahnya menaik. Garis pada kondisi intervensi (B) arahnya cenderung menaik ini berarti kondisi menjadi membaik atau meningkat (+). Garis pada kondisi </w:t>
      </w:r>
      <w:r w:rsidRPr="0079480A">
        <w:rPr>
          <w:i/>
        </w:rPr>
        <w:t>baseline</w:t>
      </w:r>
      <w:r w:rsidRPr="0079480A">
        <w:t>-2 (A-2) arahnya cenderung menaik, ini berarti kondisinya tetap menaik atau membaik (+)</w:t>
      </w:r>
    </w:p>
    <w:p w:rsidR="00006F7D" w:rsidRPr="0079480A" w:rsidRDefault="00006F7D" w:rsidP="00006F7D">
      <w:pPr>
        <w:pStyle w:val="NoSpacing"/>
        <w:numPr>
          <w:ilvl w:val="0"/>
          <w:numId w:val="24"/>
        </w:numPr>
        <w:spacing w:line="480" w:lineRule="auto"/>
        <w:ind w:left="720"/>
        <w:jc w:val="both"/>
      </w:pPr>
      <w:r w:rsidRPr="0079480A">
        <w:t xml:space="preserve">Hasil perhitungan </w:t>
      </w:r>
      <w:r w:rsidRPr="0079480A">
        <w:rPr>
          <w:i/>
        </w:rPr>
        <w:t>trend stability</w:t>
      </w:r>
      <w:r w:rsidRPr="0079480A">
        <w:t xml:space="preserve"> pada </w:t>
      </w:r>
      <w:r w:rsidRPr="0079480A">
        <w:rPr>
          <w:i/>
        </w:rPr>
        <w:t>baseline</w:t>
      </w:r>
      <w:r w:rsidRPr="0079480A">
        <w:t>-1 yaitu 0.00%, artinya data yang diperoleh tidak stabil</w:t>
      </w:r>
      <w:proofErr w:type="gramStart"/>
      <w:r w:rsidRPr="0079480A">
        <w:t>..</w:t>
      </w:r>
      <w:proofErr w:type="gramEnd"/>
      <w:r w:rsidRPr="0079480A">
        <w:rPr>
          <w:i/>
        </w:rPr>
        <w:t xml:space="preserve">Trend </w:t>
      </w:r>
      <w:r w:rsidRPr="0079480A">
        <w:t>pada kondisi intervensi (B) yaitu 26.66% artinya data menaik secara tidak stabil (variable). Kondisi tersebut terjadi karena data yang diperoleh heterogen (bervariasi), pada setiap sesi kemampuan motorik halus subjek (Hr</w:t>
      </w:r>
      <w:proofErr w:type="gramStart"/>
      <w:r w:rsidRPr="0079480A">
        <w:t>)  terus</w:t>
      </w:r>
      <w:proofErr w:type="gramEnd"/>
      <w:r w:rsidRPr="0079480A">
        <w:t xml:space="preserve"> bertambah atau meningkat. Sehingga perolehan data pada setiap sesi berbeda. </w:t>
      </w:r>
      <w:r w:rsidRPr="0079480A">
        <w:rPr>
          <w:i/>
        </w:rPr>
        <w:t xml:space="preserve">Trend stability </w:t>
      </w:r>
      <w:r w:rsidRPr="0079480A">
        <w:t xml:space="preserve">pada kondisi </w:t>
      </w:r>
      <w:r w:rsidRPr="0079480A">
        <w:rPr>
          <w:i/>
        </w:rPr>
        <w:t>baseline</w:t>
      </w:r>
      <w:r w:rsidRPr="0079480A">
        <w:t>-2 yaitu 100%. Hal ini berarti data menaik secara stabil.</w:t>
      </w:r>
    </w:p>
    <w:p w:rsidR="00006F7D" w:rsidRPr="0079480A" w:rsidRDefault="00006F7D" w:rsidP="00006F7D">
      <w:pPr>
        <w:pStyle w:val="NoSpacing"/>
        <w:numPr>
          <w:ilvl w:val="0"/>
          <w:numId w:val="24"/>
        </w:numPr>
        <w:spacing w:line="480" w:lineRule="auto"/>
        <w:ind w:left="720"/>
        <w:jc w:val="both"/>
      </w:pPr>
      <w:r w:rsidRPr="0079480A">
        <w:t xml:space="preserve">Penjelasan jejak data </w:t>
      </w:r>
      <w:proofErr w:type="gramStart"/>
      <w:r w:rsidRPr="0079480A">
        <w:t>sama</w:t>
      </w:r>
      <w:proofErr w:type="gramEnd"/>
      <w:r w:rsidRPr="0079480A">
        <w:t xml:space="preserve"> dengan kecenderungan arah (</w:t>
      </w:r>
      <w:r w:rsidRPr="0079480A">
        <w:rPr>
          <w:i/>
        </w:rPr>
        <w:t xml:space="preserve">point </w:t>
      </w:r>
      <w:r w:rsidRPr="0079480A">
        <w:t xml:space="preserve">2) di atas. Pada fase Intervensi dan </w:t>
      </w:r>
      <w:r w:rsidRPr="0079480A">
        <w:rPr>
          <w:i/>
        </w:rPr>
        <w:t>baseline</w:t>
      </w:r>
      <w:r w:rsidRPr="0079480A">
        <w:t xml:space="preserve"> 2 (A-2) jejak data berakhir secara mendatar.</w:t>
      </w:r>
    </w:p>
    <w:p w:rsidR="00006F7D" w:rsidRPr="0079480A" w:rsidRDefault="00006F7D" w:rsidP="00006F7D">
      <w:pPr>
        <w:pStyle w:val="NoSpacing"/>
        <w:numPr>
          <w:ilvl w:val="0"/>
          <w:numId w:val="24"/>
        </w:numPr>
        <w:spacing w:line="480" w:lineRule="auto"/>
        <w:ind w:left="720"/>
        <w:jc w:val="both"/>
      </w:pPr>
      <w:r w:rsidRPr="0079480A">
        <w:lastRenderedPageBreak/>
        <w:t xml:space="preserve">Data pada kondisi </w:t>
      </w:r>
      <w:r w:rsidRPr="0079480A">
        <w:rPr>
          <w:i/>
        </w:rPr>
        <w:t>baseline</w:t>
      </w:r>
      <w:r w:rsidRPr="0079480A">
        <w:t>-1 (A-1) cenderung tidak stabil. Pada kondisi intervensi (B) data cenderung menaik atau meningkat (+</w:t>
      </w:r>
      <w:proofErr w:type="gramStart"/>
      <w:r w:rsidRPr="0079480A">
        <w:t>) ,</w:t>
      </w:r>
      <w:proofErr w:type="gramEnd"/>
      <w:r w:rsidRPr="0079480A">
        <w:t xml:space="preserve"> meskipun datanya menaik secara tidak stabil (variabel). Pada kondisi </w:t>
      </w:r>
      <w:r w:rsidRPr="0079480A">
        <w:rPr>
          <w:i/>
        </w:rPr>
        <w:t>baseline</w:t>
      </w:r>
      <w:r w:rsidRPr="0079480A">
        <w:t>-2 (A-2) data cenderung menaik atau meningkat (+).</w:t>
      </w:r>
    </w:p>
    <w:p w:rsidR="00006F7D" w:rsidRPr="0079480A" w:rsidRDefault="00006F7D" w:rsidP="00006F7D">
      <w:pPr>
        <w:pStyle w:val="NoSpacing"/>
        <w:numPr>
          <w:ilvl w:val="0"/>
          <w:numId w:val="24"/>
        </w:numPr>
        <w:spacing w:line="480" w:lineRule="auto"/>
        <w:ind w:left="720"/>
        <w:jc w:val="both"/>
      </w:pPr>
      <w:r w:rsidRPr="0079480A">
        <w:t xml:space="preserve">Pada kondisi </w:t>
      </w:r>
      <w:r w:rsidRPr="0079480A">
        <w:rPr>
          <w:i/>
        </w:rPr>
        <w:t>baselinei</w:t>
      </w:r>
      <w:r w:rsidRPr="0079480A">
        <w:t>-1 (A-1</w:t>
      </w:r>
      <w:proofErr w:type="gramStart"/>
      <w:r w:rsidRPr="0079480A">
        <w:t>)  terjadi</w:t>
      </w:r>
      <w:proofErr w:type="gramEnd"/>
      <w:r w:rsidRPr="0079480A">
        <w:t xml:space="preserve"> perubahan data yakni menaik sebesar 2.86%. Pada kondisi intervensi (B) terjadi perubahan data yaitu menaik (+) sebesar 91.43%. Pada kondisi </w:t>
      </w:r>
      <w:r w:rsidRPr="0079480A">
        <w:rPr>
          <w:i/>
        </w:rPr>
        <w:t>baseline</w:t>
      </w:r>
      <w:r w:rsidRPr="0079480A">
        <w:t>-2 (A-2) data tetap menaik (+) sebesar 5.71%.</w:t>
      </w:r>
    </w:p>
    <w:p w:rsidR="00006F7D" w:rsidRPr="0079480A" w:rsidRDefault="00006F7D" w:rsidP="00006F7D">
      <w:pPr>
        <w:pStyle w:val="ListParagraph"/>
        <w:numPr>
          <w:ilvl w:val="0"/>
          <w:numId w:val="26"/>
        </w:numPr>
        <w:spacing w:after="0" w:line="480" w:lineRule="auto"/>
        <w:ind w:left="284" w:hanging="284"/>
        <w:jc w:val="both"/>
        <w:rPr>
          <w:rFonts w:ascii="Times New Roman" w:hAnsi="Times New Roman"/>
          <w:b/>
          <w:sz w:val="24"/>
          <w:szCs w:val="24"/>
        </w:rPr>
      </w:pPr>
      <w:r w:rsidRPr="0079480A">
        <w:rPr>
          <w:rFonts w:ascii="Times New Roman" w:hAnsi="Times New Roman"/>
          <w:b/>
          <w:sz w:val="24"/>
          <w:szCs w:val="24"/>
        </w:rPr>
        <w:t>Analisis antar Kondisi</w:t>
      </w:r>
    </w:p>
    <w:p w:rsidR="00006F7D" w:rsidRPr="0079480A" w:rsidRDefault="00006F7D" w:rsidP="00006F7D">
      <w:pPr>
        <w:spacing w:after="0" w:line="480" w:lineRule="auto"/>
        <w:ind w:firstLine="540"/>
        <w:jc w:val="both"/>
        <w:rPr>
          <w:rFonts w:ascii="Times New Roman" w:hAnsi="Times New Roman"/>
          <w:sz w:val="24"/>
          <w:szCs w:val="24"/>
        </w:rPr>
      </w:pPr>
      <w:r w:rsidRPr="0079480A">
        <w:rPr>
          <w:rFonts w:ascii="Times New Roman" w:hAnsi="Times New Roman"/>
          <w:sz w:val="24"/>
          <w:szCs w:val="24"/>
        </w:rPr>
        <w:t xml:space="preserve">Komponen – komponen analisis antar kondisi </w:t>
      </w:r>
      <w:proofErr w:type="gramStart"/>
      <w:r w:rsidRPr="0079480A">
        <w:rPr>
          <w:rFonts w:ascii="Times New Roman" w:hAnsi="Times New Roman"/>
          <w:sz w:val="24"/>
          <w:szCs w:val="24"/>
        </w:rPr>
        <w:t>meliputi :</w:t>
      </w:r>
      <w:proofErr w:type="gramEnd"/>
      <w:r w:rsidRPr="0079480A">
        <w:rPr>
          <w:rFonts w:ascii="Times New Roman" w:hAnsi="Times New Roman"/>
          <w:sz w:val="24"/>
          <w:szCs w:val="24"/>
        </w:rPr>
        <w:t xml:space="preserve"> 1) jumlah variabel, 2) perubahan kecenderungan arah dan efeknya, 3) perubahan kecenderungan stabilitas, 4) perubahan level, dan 5) persentase </w:t>
      </w:r>
      <w:r w:rsidRPr="0079480A">
        <w:rPr>
          <w:rFonts w:ascii="Times New Roman" w:hAnsi="Times New Roman"/>
          <w:i/>
          <w:sz w:val="24"/>
          <w:szCs w:val="24"/>
        </w:rPr>
        <w:t>overlap</w:t>
      </w:r>
      <w:r w:rsidRPr="0079480A">
        <w:rPr>
          <w:rFonts w:ascii="Times New Roman" w:hAnsi="Times New Roman"/>
          <w:sz w:val="24"/>
          <w:szCs w:val="24"/>
        </w:rPr>
        <w:t>.</w:t>
      </w:r>
    </w:p>
    <w:p w:rsidR="00006F7D" w:rsidRPr="0079480A" w:rsidRDefault="00006F7D" w:rsidP="00006F7D">
      <w:pPr>
        <w:spacing w:after="0" w:line="240" w:lineRule="auto"/>
        <w:ind w:firstLine="540"/>
        <w:jc w:val="both"/>
        <w:rPr>
          <w:rFonts w:ascii="Times New Roman" w:hAnsi="Times New Roman"/>
          <w:sz w:val="14"/>
          <w:szCs w:val="24"/>
        </w:rPr>
      </w:pPr>
    </w:p>
    <w:p w:rsidR="00006F7D" w:rsidRPr="0079480A" w:rsidRDefault="00006F7D" w:rsidP="00006F7D">
      <w:pPr>
        <w:pStyle w:val="ListParagraph"/>
        <w:numPr>
          <w:ilvl w:val="0"/>
          <w:numId w:val="29"/>
        </w:numPr>
        <w:spacing w:after="0" w:line="480" w:lineRule="auto"/>
        <w:ind w:left="360"/>
        <w:jc w:val="both"/>
        <w:rPr>
          <w:rFonts w:ascii="Times New Roman" w:hAnsi="Times New Roman"/>
          <w:b/>
          <w:sz w:val="24"/>
          <w:szCs w:val="24"/>
        </w:rPr>
      </w:pPr>
      <w:r w:rsidRPr="0079480A">
        <w:rPr>
          <w:rFonts w:ascii="Times New Roman" w:hAnsi="Times New Roman"/>
          <w:b/>
          <w:sz w:val="24"/>
          <w:szCs w:val="24"/>
        </w:rPr>
        <w:t>Jumlah Variabel (</w:t>
      </w:r>
      <w:r w:rsidRPr="0079480A">
        <w:rPr>
          <w:rFonts w:ascii="Times New Roman" w:hAnsi="Times New Roman"/>
          <w:b/>
          <w:i/>
          <w:sz w:val="24"/>
          <w:szCs w:val="24"/>
        </w:rPr>
        <w:t>Number of Variabel Changed</w:t>
      </w:r>
      <w:r w:rsidRPr="0079480A">
        <w:rPr>
          <w:rFonts w:ascii="Times New Roman" w:hAnsi="Times New Roman"/>
          <w:b/>
          <w:sz w:val="24"/>
          <w:szCs w:val="24"/>
        </w:rPr>
        <w:t>)</w:t>
      </w:r>
    </w:p>
    <w:p w:rsidR="00006F7D" w:rsidRPr="0079480A" w:rsidRDefault="00006F7D" w:rsidP="00006F7D">
      <w:pPr>
        <w:spacing w:after="120" w:line="480" w:lineRule="auto"/>
        <w:ind w:firstLine="540"/>
        <w:jc w:val="both"/>
        <w:rPr>
          <w:rFonts w:ascii="Times New Roman" w:hAnsi="Times New Roman"/>
          <w:sz w:val="24"/>
          <w:szCs w:val="24"/>
          <w:lang w:val="id-ID"/>
        </w:rPr>
      </w:pPr>
      <w:proofErr w:type="gramStart"/>
      <w:r w:rsidRPr="0079480A">
        <w:rPr>
          <w:rFonts w:ascii="Times New Roman" w:hAnsi="Times New Roman"/>
          <w:sz w:val="24"/>
          <w:szCs w:val="24"/>
        </w:rPr>
        <w:t xml:space="preserve">Yaitu menentukan jumlah variabel yang diubah.Variabel yang diubah yaitu dari kondisi </w:t>
      </w:r>
      <w:r w:rsidRPr="0079480A">
        <w:rPr>
          <w:rFonts w:ascii="Times New Roman" w:hAnsi="Times New Roman"/>
          <w:i/>
          <w:sz w:val="24"/>
          <w:szCs w:val="24"/>
        </w:rPr>
        <w:t xml:space="preserve">baseline </w:t>
      </w:r>
      <w:r w:rsidRPr="0079480A">
        <w:rPr>
          <w:rFonts w:ascii="Times New Roman" w:hAnsi="Times New Roman"/>
          <w:sz w:val="24"/>
          <w:szCs w:val="24"/>
        </w:rPr>
        <w:t>(A) ke intervensi (B).</w:t>
      </w:r>
      <w:proofErr w:type="gramEnd"/>
      <w:r w:rsidRPr="0079480A">
        <w:rPr>
          <w:rFonts w:ascii="Times New Roman" w:hAnsi="Times New Roman"/>
          <w:sz w:val="24"/>
          <w:szCs w:val="24"/>
        </w:rPr>
        <w:t xml:space="preserve"> Dengan demikian pada tabel dapat dimasukkan seperti di bawah ini:</w:t>
      </w:r>
    </w:p>
    <w:p w:rsidR="00006F7D" w:rsidRPr="0079480A" w:rsidRDefault="00006F7D" w:rsidP="00006F7D">
      <w:pPr>
        <w:tabs>
          <w:tab w:val="left" w:pos="2127"/>
        </w:tabs>
        <w:spacing w:after="0" w:line="240" w:lineRule="auto"/>
        <w:ind w:left="2127" w:hanging="2127"/>
        <w:jc w:val="both"/>
        <w:rPr>
          <w:rFonts w:ascii="Times New Roman" w:hAnsi="Times New Roman"/>
          <w:b/>
          <w:sz w:val="24"/>
          <w:szCs w:val="24"/>
        </w:rPr>
      </w:pPr>
      <w:r>
        <w:rPr>
          <w:rFonts w:ascii="Times New Roman" w:hAnsi="Times New Roman"/>
          <w:b/>
          <w:sz w:val="24"/>
          <w:szCs w:val="24"/>
          <w:lang w:val="id-ID"/>
        </w:rPr>
        <w:t xml:space="preserve">       </w:t>
      </w:r>
      <w:r w:rsidRPr="0079480A">
        <w:rPr>
          <w:rFonts w:ascii="Times New Roman" w:hAnsi="Times New Roman"/>
          <w:b/>
          <w:sz w:val="24"/>
          <w:szCs w:val="24"/>
        </w:rPr>
        <w:t>Tabel 4.13</w:t>
      </w:r>
      <w:r w:rsidRPr="0079480A">
        <w:rPr>
          <w:rFonts w:ascii="Times New Roman" w:hAnsi="Times New Roman"/>
          <w:b/>
          <w:sz w:val="24"/>
          <w:szCs w:val="24"/>
        </w:rPr>
        <w:tab/>
        <w:t>Jumlah Variabel yang diubah dari Kondisi Baseline (A) ke Intervensi (B)</w:t>
      </w:r>
    </w:p>
    <w:p w:rsidR="00006F7D" w:rsidRPr="0079480A" w:rsidRDefault="00006F7D" w:rsidP="00006F7D">
      <w:pPr>
        <w:tabs>
          <w:tab w:val="left" w:pos="1260"/>
        </w:tabs>
        <w:spacing w:after="0" w:line="360" w:lineRule="auto"/>
        <w:ind w:left="1267" w:hanging="1267"/>
        <w:jc w:val="both"/>
        <w:rPr>
          <w:rFonts w:ascii="Times New Roman" w:hAnsi="Times New Roman"/>
          <w:b/>
          <w:sz w:val="24"/>
          <w:szCs w:val="24"/>
        </w:rPr>
      </w:pPr>
    </w:p>
    <w:tbl>
      <w:tblPr>
        <w:tblStyle w:val="LightShading-Accent5"/>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1763"/>
        <w:gridCol w:w="2915"/>
      </w:tblGrid>
      <w:tr w:rsidR="00006F7D" w:rsidRPr="0079480A" w:rsidTr="004D6E7B">
        <w:trPr>
          <w:cnfStyle w:val="100000000000"/>
        </w:trPr>
        <w:tc>
          <w:tcPr>
            <w:cnfStyle w:val="001000000000"/>
            <w:tcW w:w="3544" w:type="dxa"/>
          </w:tcPr>
          <w:p w:rsidR="00006F7D" w:rsidRPr="0079480A" w:rsidRDefault="00006F7D" w:rsidP="004D6E7B">
            <w:pPr>
              <w:spacing w:before="120" w:after="120" w:line="360" w:lineRule="auto"/>
              <w:jc w:val="center"/>
              <w:rPr>
                <w:rFonts w:ascii="Times New Roman" w:hAnsi="Times New Roman"/>
                <w:color w:val="auto"/>
                <w:sz w:val="24"/>
              </w:rPr>
            </w:pPr>
            <w:r w:rsidRPr="0079480A">
              <w:rPr>
                <w:rFonts w:ascii="Times New Roman" w:hAnsi="Times New Roman"/>
                <w:color w:val="auto"/>
                <w:sz w:val="24"/>
              </w:rPr>
              <w:t xml:space="preserve">Perbandingan Kondisi </w:t>
            </w:r>
          </w:p>
        </w:tc>
        <w:tc>
          <w:tcPr>
            <w:tcW w:w="1763" w:type="dxa"/>
          </w:tcPr>
          <w:p w:rsidR="00006F7D" w:rsidRPr="0079480A" w:rsidRDefault="00006F7D" w:rsidP="004D6E7B">
            <w:pPr>
              <w:spacing w:before="120" w:after="120" w:line="360" w:lineRule="auto"/>
              <w:jc w:val="center"/>
              <w:cnfStyle w:val="100000000000"/>
              <w:rPr>
                <w:rFonts w:ascii="Times New Roman" w:hAnsi="Times New Roman"/>
                <w:color w:val="auto"/>
                <w:sz w:val="24"/>
              </w:rPr>
            </w:pPr>
            <w:r w:rsidRPr="0079480A">
              <w:rPr>
                <w:rFonts w:ascii="Times New Roman" w:hAnsi="Times New Roman"/>
                <w:color w:val="auto"/>
                <w:sz w:val="24"/>
              </w:rPr>
              <w:t>B/A1</w:t>
            </w:r>
          </w:p>
        </w:tc>
        <w:tc>
          <w:tcPr>
            <w:tcW w:w="2915" w:type="dxa"/>
          </w:tcPr>
          <w:p w:rsidR="00006F7D" w:rsidRPr="0079480A" w:rsidRDefault="00006F7D" w:rsidP="004D6E7B">
            <w:pPr>
              <w:spacing w:before="120" w:after="120" w:line="360" w:lineRule="auto"/>
              <w:jc w:val="center"/>
              <w:cnfStyle w:val="100000000000"/>
              <w:rPr>
                <w:rFonts w:ascii="Times New Roman" w:hAnsi="Times New Roman"/>
                <w:color w:val="auto"/>
                <w:sz w:val="24"/>
              </w:rPr>
            </w:pPr>
            <w:r w:rsidRPr="0079480A">
              <w:rPr>
                <w:rFonts w:ascii="Times New Roman" w:hAnsi="Times New Roman"/>
                <w:color w:val="auto"/>
                <w:sz w:val="24"/>
              </w:rPr>
              <w:t>A2/B</w:t>
            </w:r>
          </w:p>
        </w:tc>
      </w:tr>
      <w:tr w:rsidR="00006F7D" w:rsidRPr="0079480A" w:rsidTr="004D6E7B">
        <w:trPr>
          <w:cnfStyle w:val="000000100000"/>
        </w:trPr>
        <w:tc>
          <w:tcPr>
            <w:cnfStyle w:val="001000000000"/>
            <w:tcW w:w="3544" w:type="dxa"/>
            <w:shd w:val="clear" w:color="auto" w:fill="FFFFFF" w:themeFill="background1"/>
          </w:tcPr>
          <w:p w:rsidR="00006F7D" w:rsidRPr="0079480A" w:rsidRDefault="00006F7D" w:rsidP="004D6E7B">
            <w:pPr>
              <w:spacing w:before="120" w:after="120"/>
              <w:jc w:val="both"/>
              <w:rPr>
                <w:rFonts w:ascii="Times New Roman" w:hAnsi="Times New Roman"/>
                <w:b w:val="0"/>
                <w:color w:val="auto"/>
                <w:sz w:val="24"/>
              </w:rPr>
            </w:pPr>
            <w:r w:rsidRPr="0079480A">
              <w:rPr>
                <w:rFonts w:ascii="Times New Roman" w:hAnsi="Times New Roman"/>
                <w:b w:val="0"/>
                <w:color w:val="auto"/>
                <w:sz w:val="24"/>
              </w:rPr>
              <w:t>Jumlah Variabel (</w:t>
            </w:r>
            <w:r w:rsidRPr="0079480A">
              <w:rPr>
                <w:rFonts w:ascii="Times New Roman" w:hAnsi="Times New Roman"/>
                <w:b w:val="0"/>
                <w:i/>
                <w:color w:val="auto"/>
                <w:sz w:val="24"/>
              </w:rPr>
              <w:t>Number of Variabel Changed</w:t>
            </w:r>
            <w:r w:rsidRPr="0079480A">
              <w:rPr>
                <w:rFonts w:ascii="Times New Roman" w:hAnsi="Times New Roman"/>
                <w:b w:val="0"/>
                <w:color w:val="auto"/>
                <w:sz w:val="24"/>
              </w:rPr>
              <w:t>)</w:t>
            </w:r>
          </w:p>
        </w:tc>
        <w:tc>
          <w:tcPr>
            <w:tcW w:w="1763" w:type="dxa"/>
            <w:shd w:val="clear" w:color="auto" w:fill="FFFFFF" w:themeFill="background1"/>
            <w:vAlign w:val="center"/>
          </w:tcPr>
          <w:p w:rsidR="00006F7D" w:rsidRPr="0079480A" w:rsidRDefault="00006F7D" w:rsidP="004D6E7B">
            <w:pPr>
              <w:spacing w:before="120" w:after="120"/>
              <w:jc w:val="center"/>
              <w:cnfStyle w:val="000000100000"/>
              <w:rPr>
                <w:rFonts w:ascii="Times New Roman" w:hAnsi="Times New Roman"/>
                <w:color w:val="auto"/>
                <w:sz w:val="24"/>
              </w:rPr>
            </w:pPr>
            <w:r w:rsidRPr="0079480A">
              <w:rPr>
                <w:rFonts w:ascii="Times New Roman" w:hAnsi="Times New Roman"/>
                <w:color w:val="auto"/>
                <w:sz w:val="24"/>
              </w:rPr>
              <w:t>1</w:t>
            </w:r>
          </w:p>
        </w:tc>
        <w:tc>
          <w:tcPr>
            <w:tcW w:w="2915" w:type="dxa"/>
            <w:shd w:val="clear" w:color="auto" w:fill="FFFFFF" w:themeFill="background1"/>
            <w:vAlign w:val="center"/>
          </w:tcPr>
          <w:p w:rsidR="00006F7D" w:rsidRPr="0079480A" w:rsidRDefault="00006F7D" w:rsidP="004D6E7B">
            <w:pPr>
              <w:spacing w:before="120" w:after="120"/>
              <w:jc w:val="center"/>
              <w:cnfStyle w:val="000000100000"/>
              <w:rPr>
                <w:rFonts w:ascii="Times New Roman" w:hAnsi="Times New Roman"/>
                <w:color w:val="auto"/>
                <w:sz w:val="24"/>
              </w:rPr>
            </w:pPr>
            <w:r w:rsidRPr="0079480A">
              <w:rPr>
                <w:rFonts w:ascii="Times New Roman" w:hAnsi="Times New Roman"/>
                <w:color w:val="auto"/>
                <w:sz w:val="24"/>
              </w:rPr>
              <w:t>1</w:t>
            </w:r>
          </w:p>
        </w:tc>
      </w:tr>
    </w:tbl>
    <w:p w:rsidR="00006F7D" w:rsidRPr="0079480A" w:rsidRDefault="00006F7D" w:rsidP="00006F7D">
      <w:pPr>
        <w:pStyle w:val="NoSpacing"/>
      </w:pPr>
    </w:p>
    <w:p w:rsidR="00006F7D" w:rsidRDefault="00006F7D" w:rsidP="00006F7D">
      <w:pPr>
        <w:pStyle w:val="ListParagraph"/>
        <w:spacing w:after="0" w:line="480" w:lineRule="auto"/>
        <w:ind w:left="0"/>
        <w:jc w:val="both"/>
        <w:rPr>
          <w:rFonts w:ascii="Times New Roman" w:hAnsi="Times New Roman"/>
          <w:sz w:val="24"/>
          <w:szCs w:val="24"/>
          <w:lang w:val="id-ID"/>
        </w:rPr>
      </w:pPr>
      <w:r w:rsidRPr="0079480A">
        <w:rPr>
          <w:rFonts w:ascii="Times New Roman" w:hAnsi="Times New Roman"/>
          <w:b/>
          <w:sz w:val="24"/>
          <w:szCs w:val="24"/>
        </w:rPr>
        <w:lastRenderedPageBreak/>
        <w:tab/>
      </w:r>
      <w:r w:rsidRPr="0079480A">
        <w:rPr>
          <w:rFonts w:ascii="Times New Roman" w:hAnsi="Times New Roman"/>
          <w:sz w:val="24"/>
          <w:szCs w:val="24"/>
        </w:rPr>
        <w:t xml:space="preserve">Pada tabel diatas data variabel yang akan diubah dari kondisi </w:t>
      </w:r>
      <w:r w:rsidRPr="0079480A">
        <w:rPr>
          <w:rFonts w:ascii="Times New Roman" w:hAnsi="Times New Roman"/>
          <w:i/>
          <w:sz w:val="24"/>
          <w:szCs w:val="24"/>
        </w:rPr>
        <w:t xml:space="preserve">intervensi </w:t>
      </w:r>
      <w:r w:rsidRPr="0079480A">
        <w:rPr>
          <w:rFonts w:ascii="Times New Roman" w:hAnsi="Times New Roman"/>
          <w:sz w:val="24"/>
          <w:szCs w:val="24"/>
        </w:rPr>
        <w:t xml:space="preserve">(B) ke kondisi baseline-1 (A1) dan dari kondisi baseline-2 (A2) ke </w:t>
      </w:r>
      <w:proofErr w:type="gramStart"/>
      <w:r w:rsidRPr="0079480A">
        <w:rPr>
          <w:rFonts w:ascii="Times New Roman" w:hAnsi="Times New Roman"/>
          <w:i/>
          <w:sz w:val="24"/>
          <w:szCs w:val="24"/>
        </w:rPr>
        <w:t>intervensi</w:t>
      </w:r>
      <w:r>
        <w:rPr>
          <w:rFonts w:ascii="Times New Roman" w:hAnsi="Times New Roman"/>
          <w:sz w:val="24"/>
          <w:szCs w:val="24"/>
        </w:rPr>
        <w:t>(</w:t>
      </w:r>
      <w:proofErr w:type="gramEnd"/>
      <w:r>
        <w:rPr>
          <w:rFonts w:ascii="Times New Roman" w:hAnsi="Times New Roman"/>
          <w:sz w:val="24"/>
          <w:szCs w:val="24"/>
        </w:rPr>
        <w:t>B)</w:t>
      </w:r>
      <w:r w:rsidRPr="0079480A">
        <w:rPr>
          <w:rFonts w:ascii="Times New Roman" w:hAnsi="Times New Roman"/>
          <w:sz w:val="24"/>
          <w:szCs w:val="24"/>
        </w:rPr>
        <w:t>adalah 1.</w:t>
      </w:r>
    </w:p>
    <w:p w:rsidR="00006F7D" w:rsidRPr="00331188" w:rsidRDefault="00006F7D" w:rsidP="00006F7D">
      <w:pPr>
        <w:pStyle w:val="ListParagraph"/>
        <w:spacing w:after="0" w:line="480" w:lineRule="auto"/>
        <w:ind w:left="0"/>
        <w:jc w:val="both"/>
        <w:rPr>
          <w:rFonts w:ascii="Times New Roman" w:hAnsi="Times New Roman"/>
          <w:sz w:val="24"/>
          <w:szCs w:val="24"/>
          <w:lang w:val="id-ID"/>
        </w:rPr>
      </w:pPr>
    </w:p>
    <w:p w:rsidR="00006F7D" w:rsidRPr="0079480A" w:rsidRDefault="00006F7D" w:rsidP="00006F7D">
      <w:pPr>
        <w:pStyle w:val="ListParagraph"/>
        <w:numPr>
          <w:ilvl w:val="0"/>
          <w:numId w:val="29"/>
        </w:numPr>
        <w:spacing w:after="240" w:line="240" w:lineRule="auto"/>
        <w:ind w:left="360"/>
        <w:jc w:val="both"/>
        <w:rPr>
          <w:rFonts w:ascii="Times New Roman" w:hAnsi="Times New Roman"/>
          <w:b/>
          <w:sz w:val="24"/>
          <w:szCs w:val="24"/>
        </w:rPr>
      </w:pPr>
      <w:r w:rsidRPr="0079480A">
        <w:rPr>
          <w:rFonts w:ascii="Times New Roman" w:hAnsi="Times New Roman"/>
          <w:b/>
          <w:sz w:val="24"/>
          <w:szCs w:val="24"/>
        </w:rPr>
        <w:t>Perubahan Kecenderungan Arah dan Efeknya (</w:t>
      </w:r>
      <w:r w:rsidRPr="0079480A">
        <w:rPr>
          <w:rFonts w:ascii="Times New Roman" w:hAnsi="Times New Roman"/>
          <w:b/>
          <w:i/>
          <w:sz w:val="24"/>
          <w:szCs w:val="24"/>
        </w:rPr>
        <w:t>Change in Trend Variabel and Effect</w:t>
      </w:r>
      <w:r w:rsidRPr="0079480A">
        <w:rPr>
          <w:rFonts w:ascii="Times New Roman" w:hAnsi="Times New Roman"/>
          <w:b/>
          <w:sz w:val="24"/>
          <w:szCs w:val="24"/>
        </w:rPr>
        <w:t>)</w:t>
      </w:r>
    </w:p>
    <w:p w:rsidR="00006F7D" w:rsidRPr="0079480A" w:rsidRDefault="00006F7D" w:rsidP="00006F7D">
      <w:pPr>
        <w:shd w:val="clear" w:color="auto" w:fill="FFFFFF" w:themeFill="background1"/>
        <w:spacing w:after="0" w:line="480" w:lineRule="auto"/>
        <w:ind w:firstLine="540"/>
        <w:jc w:val="both"/>
        <w:rPr>
          <w:rFonts w:ascii="Times New Roman" w:hAnsi="Times New Roman"/>
          <w:sz w:val="24"/>
          <w:szCs w:val="24"/>
        </w:rPr>
      </w:pPr>
      <w:proofErr w:type="gramStart"/>
      <w:r w:rsidRPr="0079480A">
        <w:rPr>
          <w:rFonts w:ascii="Times New Roman" w:hAnsi="Times New Roman"/>
          <w:sz w:val="24"/>
          <w:szCs w:val="24"/>
        </w:rPr>
        <w:t>Menentukan perubahan kecenderungan arah dan efeknya yaitu dengan mengambil kecenderungan arah pada analisis dalam kondisi.</w:t>
      </w:r>
      <w:proofErr w:type="gramEnd"/>
      <w:r w:rsidRPr="0079480A">
        <w:rPr>
          <w:rFonts w:ascii="Times New Roman" w:hAnsi="Times New Roman"/>
          <w:sz w:val="24"/>
          <w:szCs w:val="24"/>
        </w:rPr>
        <w:t xml:space="preserve"> Dengan demikian pada tabel dapat dimasukkan seperti di bawah ini:</w:t>
      </w:r>
    </w:p>
    <w:p w:rsidR="00006F7D" w:rsidRPr="0079480A" w:rsidRDefault="00006F7D" w:rsidP="00006F7D">
      <w:pPr>
        <w:tabs>
          <w:tab w:val="left" w:pos="1843"/>
        </w:tabs>
        <w:spacing w:before="120" w:after="120" w:line="240" w:lineRule="auto"/>
        <w:ind w:left="1843" w:hanging="1843"/>
        <w:jc w:val="both"/>
        <w:rPr>
          <w:rFonts w:ascii="Times New Roman" w:hAnsi="Times New Roman"/>
          <w:b/>
          <w:sz w:val="24"/>
          <w:szCs w:val="24"/>
        </w:rPr>
      </w:pPr>
      <w:r>
        <w:rPr>
          <w:rFonts w:ascii="Times New Roman" w:hAnsi="Times New Roman"/>
          <w:b/>
          <w:sz w:val="24"/>
          <w:szCs w:val="24"/>
          <w:lang w:val="id-ID"/>
        </w:rPr>
        <w:t xml:space="preserve">       </w:t>
      </w:r>
      <w:r>
        <w:rPr>
          <w:rFonts w:ascii="Times New Roman" w:hAnsi="Times New Roman"/>
          <w:b/>
          <w:sz w:val="24"/>
          <w:szCs w:val="24"/>
        </w:rPr>
        <w:t>Tabel 4.14</w:t>
      </w:r>
      <w:r w:rsidRPr="0079480A">
        <w:rPr>
          <w:rFonts w:ascii="Times New Roman" w:hAnsi="Times New Roman"/>
          <w:b/>
          <w:sz w:val="24"/>
          <w:szCs w:val="24"/>
        </w:rPr>
        <w:t>Perubahan Kecenderungan Arah dan Efeknya pada Keterampilan Membuat Tanda Tangan</w:t>
      </w:r>
    </w:p>
    <w:p w:rsidR="00006F7D" w:rsidRPr="0079480A" w:rsidRDefault="00006F7D" w:rsidP="00006F7D">
      <w:pPr>
        <w:spacing w:after="0" w:line="240" w:lineRule="auto"/>
        <w:jc w:val="center"/>
        <w:rPr>
          <w:rFonts w:ascii="Times New Roman" w:hAnsi="Times New Roman"/>
          <w:b/>
          <w:sz w:val="24"/>
          <w:szCs w:val="24"/>
        </w:rPr>
      </w:pPr>
    </w:p>
    <w:tbl>
      <w:tblPr>
        <w:tblStyle w:val="LightShading1"/>
        <w:tblW w:w="8222" w:type="dxa"/>
        <w:tblInd w:w="108" w:type="dxa"/>
        <w:tblLook w:val="04A0"/>
      </w:tblPr>
      <w:tblGrid>
        <w:gridCol w:w="2520"/>
        <w:gridCol w:w="2880"/>
        <w:gridCol w:w="2822"/>
      </w:tblGrid>
      <w:tr w:rsidR="00006F7D" w:rsidRPr="0079480A" w:rsidTr="004D6E7B">
        <w:trPr>
          <w:cnfStyle w:val="100000000000"/>
        </w:trPr>
        <w:tc>
          <w:tcPr>
            <w:cnfStyle w:val="001000000000"/>
            <w:tcW w:w="2520" w:type="dxa"/>
            <w:tcBorders>
              <w:top w:val="single" w:sz="4" w:space="0" w:color="auto"/>
              <w:right w:val="single" w:sz="4" w:space="0" w:color="auto"/>
            </w:tcBorders>
            <w:vAlign w:val="center"/>
          </w:tcPr>
          <w:p w:rsidR="00006F7D" w:rsidRPr="0079480A" w:rsidRDefault="00006F7D" w:rsidP="004D6E7B">
            <w:pPr>
              <w:spacing w:before="120" w:after="120"/>
              <w:jc w:val="center"/>
              <w:rPr>
                <w:rFonts w:ascii="Times New Roman" w:hAnsi="Times New Roman"/>
                <w:color w:val="auto"/>
                <w:sz w:val="24"/>
                <w:szCs w:val="24"/>
              </w:rPr>
            </w:pPr>
            <w:r w:rsidRPr="0079480A">
              <w:rPr>
                <w:rFonts w:ascii="Times New Roman" w:hAnsi="Times New Roman"/>
                <w:color w:val="auto"/>
                <w:sz w:val="24"/>
                <w:szCs w:val="24"/>
              </w:rPr>
              <w:t>Perbandingan Kondisi</w:t>
            </w:r>
          </w:p>
        </w:tc>
        <w:tc>
          <w:tcPr>
            <w:tcW w:w="2880" w:type="dxa"/>
            <w:tcBorders>
              <w:top w:val="single" w:sz="4" w:space="0" w:color="auto"/>
              <w:left w:val="single" w:sz="4" w:space="0" w:color="auto"/>
              <w:right w:val="single" w:sz="4" w:space="0" w:color="auto"/>
            </w:tcBorders>
            <w:vAlign w:val="center"/>
          </w:tcPr>
          <w:p w:rsidR="00006F7D" w:rsidRPr="0079480A" w:rsidRDefault="00006F7D" w:rsidP="004D6E7B">
            <w:pPr>
              <w:spacing w:before="120" w:after="120" w:line="360" w:lineRule="auto"/>
              <w:jc w:val="center"/>
              <w:cnfStyle w:val="100000000000"/>
              <w:rPr>
                <w:rFonts w:ascii="Times New Roman" w:hAnsi="Times New Roman"/>
                <w:color w:val="auto"/>
                <w:sz w:val="24"/>
                <w:szCs w:val="24"/>
              </w:rPr>
            </w:pPr>
            <w:r w:rsidRPr="0079480A">
              <w:rPr>
                <w:rFonts w:ascii="Times New Roman" w:hAnsi="Times New Roman"/>
                <w:color w:val="auto"/>
                <w:sz w:val="24"/>
                <w:szCs w:val="24"/>
              </w:rPr>
              <w:t>B/A1</w:t>
            </w:r>
          </w:p>
        </w:tc>
        <w:tc>
          <w:tcPr>
            <w:tcW w:w="2822" w:type="dxa"/>
            <w:tcBorders>
              <w:top w:val="single" w:sz="4" w:space="0" w:color="auto"/>
              <w:left w:val="single" w:sz="4" w:space="0" w:color="auto"/>
            </w:tcBorders>
            <w:vAlign w:val="center"/>
          </w:tcPr>
          <w:p w:rsidR="00006F7D" w:rsidRPr="0079480A" w:rsidRDefault="00006F7D" w:rsidP="004D6E7B">
            <w:pPr>
              <w:spacing w:before="120" w:after="120" w:line="360" w:lineRule="auto"/>
              <w:jc w:val="center"/>
              <w:cnfStyle w:val="100000000000"/>
              <w:rPr>
                <w:rFonts w:ascii="Times New Roman" w:hAnsi="Times New Roman"/>
                <w:color w:val="auto"/>
                <w:sz w:val="24"/>
                <w:szCs w:val="24"/>
              </w:rPr>
            </w:pPr>
            <w:r w:rsidRPr="0079480A">
              <w:rPr>
                <w:rFonts w:ascii="Times New Roman" w:hAnsi="Times New Roman"/>
                <w:color w:val="auto"/>
                <w:sz w:val="24"/>
                <w:szCs w:val="24"/>
              </w:rPr>
              <w:t>A2/B</w:t>
            </w:r>
          </w:p>
        </w:tc>
      </w:tr>
      <w:tr w:rsidR="00006F7D" w:rsidRPr="0079480A" w:rsidTr="004D6E7B">
        <w:trPr>
          <w:cnfStyle w:val="000000100000"/>
          <w:trHeight w:val="1188"/>
        </w:trPr>
        <w:tc>
          <w:tcPr>
            <w:cnfStyle w:val="001000000000"/>
            <w:tcW w:w="2520" w:type="dxa"/>
            <w:vMerge w:val="restart"/>
            <w:tcBorders>
              <w:right w:val="single" w:sz="4" w:space="0" w:color="auto"/>
            </w:tcBorders>
            <w:shd w:val="clear" w:color="auto" w:fill="FFFFFF" w:themeFill="background1"/>
            <w:vAlign w:val="center"/>
          </w:tcPr>
          <w:p w:rsidR="00006F7D" w:rsidRPr="0079480A" w:rsidRDefault="00006F7D" w:rsidP="004D6E7B">
            <w:pPr>
              <w:spacing w:before="120" w:after="120"/>
              <w:rPr>
                <w:rFonts w:ascii="Times New Roman" w:hAnsi="Times New Roman"/>
                <w:b w:val="0"/>
                <w:color w:val="auto"/>
                <w:sz w:val="24"/>
                <w:szCs w:val="24"/>
              </w:rPr>
            </w:pPr>
            <w:r w:rsidRPr="0079480A">
              <w:rPr>
                <w:rFonts w:ascii="Times New Roman" w:hAnsi="Times New Roman"/>
                <w:b w:val="0"/>
                <w:color w:val="auto"/>
                <w:sz w:val="24"/>
                <w:szCs w:val="24"/>
              </w:rPr>
              <w:t>Perubahan Kecenderungan Arah dan Efeknya (</w:t>
            </w:r>
            <w:r w:rsidRPr="0079480A">
              <w:rPr>
                <w:rFonts w:ascii="Times New Roman" w:hAnsi="Times New Roman"/>
                <w:b w:val="0"/>
                <w:i/>
                <w:color w:val="auto"/>
                <w:sz w:val="24"/>
                <w:szCs w:val="24"/>
              </w:rPr>
              <w:t>Change in Trend variabel an effect</w:t>
            </w:r>
            <w:r w:rsidRPr="0079480A">
              <w:rPr>
                <w:rFonts w:ascii="Times New Roman" w:hAnsi="Times New Roman"/>
                <w:b w:val="0"/>
                <w:color w:val="auto"/>
                <w:sz w:val="24"/>
                <w:szCs w:val="24"/>
              </w:rPr>
              <w:t>)</w:t>
            </w:r>
          </w:p>
        </w:tc>
        <w:tc>
          <w:tcPr>
            <w:tcW w:w="2880" w:type="dxa"/>
            <w:tcBorders>
              <w:top w:val="single" w:sz="8" w:space="0" w:color="000000" w:themeColor="text1"/>
              <w:left w:val="single" w:sz="4" w:space="0" w:color="auto"/>
              <w:bottom w:val="single" w:sz="4" w:space="0" w:color="auto"/>
              <w:right w:val="single" w:sz="4" w:space="0" w:color="auto"/>
            </w:tcBorders>
            <w:shd w:val="clear" w:color="auto" w:fill="FFFFFF" w:themeFill="background1"/>
            <w:vAlign w:val="center"/>
          </w:tcPr>
          <w:p w:rsidR="00006F7D" w:rsidRPr="0079480A" w:rsidRDefault="00006F7D" w:rsidP="004D6E7B">
            <w:pPr>
              <w:spacing w:before="120" w:after="120"/>
              <w:jc w:val="center"/>
              <w:cnfStyle w:val="000000100000"/>
              <w:rPr>
                <w:rFonts w:ascii="Times New Roman" w:hAnsi="Times New Roman"/>
                <w:color w:val="auto"/>
                <w:sz w:val="24"/>
                <w:szCs w:val="24"/>
              </w:rPr>
            </w:pPr>
            <w:r w:rsidRPr="002F0E32">
              <w:rPr>
                <w:noProof/>
                <w:sz w:val="24"/>
                <w:szCs w:val="24"/>
                <w:lang w:eastAsia="id-ID"/>
              </w:rPr>
              <w:pict>
                <v:shape id="_x0000_s1047" type="#_x0000_t32" style="position:absolute;left:0;text-align:left;margin-left:12.25pt;margin-top:12.4pt;width:57.6pt;height:20.55pt;flip:y;z-index:251681792;mso-position-horizontal-relative:text;mso-position-vertical-relative:text" o:connectortype="straight"/>
              </w:pict>
            </w:r>
            <w:r w:rsidRPr="002F0E32">
              <w:rPr>
                <w:noProof/>
                <w:sz w:val="24"/>
                <w:szCs w:val="24"/>
                <w:lang w:eastAsia="id-ID"/>
              </w:rPr>
              <w:pict>
                <v:shape id="_x0000_s1036" type="#_x0000_t32" style="position:absolute;left:0;text-align:left;margin-left:71.4pt;margin-top:12.8pt;width:57.6pt;height:20.55pt;flip:y;z-index:251670528;mso-position-horizontal-relative:text;mso-position-vertical-relative:text" o:connectortype="straight"/>
              </w:pict>
            </w:r>
          </w:p>
          <w:p w:rsidR="00006F7D" w:rsidRPr="0079480A" w:rsidRDefault="00006F7D" w:rsidP="004D6E7B">
            <w:pPr>
              <w:spacing w:before="120" w:after="120"/>
              <w:cnfStyle w:val="000000100000"/>
              <w:rPr>
                <w:rFonts w:ascii="Times New Roman" w:hAnsi="Times New Roman"/>
                <w:color w:val="auto"/>
                <w:sz w:val="24"/>
                <w:szCs w:val="24"/>
              </w:rPr>
            </w:pPr>
            <w:r w:rsidRPr="0079480A">
              <w:rPr>
                <w:rFonts w:ascii="Times New Roman" w:hAnsi="Times New Roman"/>
                <w:color w:val="auto"/>
                <w:sz w:val="24"/>
                <w:szCs w:val="24"/>
              </w:rPr>
              <w:t>(+)                         (+)</w:t>
            </w:r>
          </w:p>
        </w:tc>
        <w:tc>
          <w:tcPr>
            <w:tcW w:w="2822" w:type="dxa"/>
            <w:tcBorders>
              <w:top w:val="single" w:sz="8" w:space="0" w:color="000000" w:themeColor="text1"/>
              <w:left w:val="single" w:sz="4" w:space="0" w:color="auto"/>
              <w:bottom w:val="single" w:sz="4" w:space="0" w:color="auto"/>
            </w:tcBorders>
            <w:shd w:val="clear" w:color="auto" w:fill="FFFFFF" w:themeFill="background1"/>
            <w:vAlign w:val="center"/>
          </w:tcPr>
          <w:p w:rsidR="00006F7D" w:rsidRPr="0079480A" w:rsidRDefault="00006F7D" w:rsidP="004D6E7B">
            <w:pPr>
              <w:spacing w:before="120" w:after="120"/>
              <w:jc w:val="center"/>
              <w:cnfStyle w:val="000000100000"/>
              <w:rPr>
                <w:rFonts w:ascii="Times New Roman" w:hAnsi="Times New Roman"/>
                <w:color w:val="auto"/>
                <w:sz w:val="24"/>
                <w:szCs w:val="24"/>
              </w:rPr>
            </w:pPr>
            <w:r w:rsidRPr="002F0E32">
              <w:rPr>
                <w:noProof/>
                <w:sz w:val="24"/>
                <w:szCs w:val="24"/>
                <w:lang w:eastAsia="id-ID"/>
              </w:rPr>
              <w:pict>
                <v:shape id="_x0000_s1037" type="#_x0000_t32" style="position:absolute;left:0;text-align:left;margin-left:-.8pt;margin-top:12.6pt;width:57.6pt;height:26.5pt;flip:y;z-index:251671552;mso-position-horizontal-relative:text;mso-position-vertical-relative:text" o:connectortype="straight"/>
              </w:pict>
            </w:r>
            <w:r w:rsidRPr="002F0E32">
              <w:rPr>
                <w:noProof/>
                <w:sz w:val="24"/>
                <w:szCs w:val="24"/>
                <w:lang w:eastAsia="id-ID"/>
              </w:rPr>
              <w:pict>
                <v:shape id="_x0000_s1038" type="#_x0000_t32" style="position:absolute;left:0;text-align:left;margin-left:67.3pt;margin-top:12.7pt;width:57.6pt;height:26.4pt;flip:y;z-index:251672576;mso-position-horizontal-relative:text;mso-position-vertical-relative:text" o:connectortype="straight"/>
              </w:pict>
            </w:r>
          </w:p>
          <w:p w:rsidR="00006F7D" w:rsidRPr="0079480A" w:rsidRDefault="00006F7D" w:rsidP="004D6E7B">
            <w:pPr>
              <w:spacing w:before="120" w:after="120"/>
              <w:jc w:val="center"/>
              <w:cnfStyle w:val="000000100000"/>
              <w:rPr>
                <w:rFonts w:ascii="Times New Roman" w:hAnsi="Times New Roman"/>
                <w:color w:val="auto"/>
                <w:sz w:val="24"/>
                <w:szCs w:val="24"/>
              </w:rPr>
            </w:pPr>
            <w:r w:rsidRPr="0079480A">
              <w:rPr>
                <w:rFonts w:ascii="Times New Roman" w:hAnsi="Times New Roman"/>
                <w:color w:val="auto"/>
                <w:sz w:val="24"/>
                <w:szCs w:val="24"/>
              </w:rPr>
              <w:t>(+)                   (+)</w:t>
            </w:r>
          </w:p>
        </w:tc>
      </w:tr>
      <w:tr w:rsidR="00006F7D" w:rsidRPr="0079480A" w:rsidTr="004D6E7B">
        <w:trPr>
          <w:trHeight w:val="272"/>
        </w:trPr>
        <w:tc>
          <w:tcPr>
            <w:cnfStyle w:val="001000000000"/>
            <w:tcW w:w="2520" w:type="dxa"/>
            <w:vMerge/>
            <w:tcBorders>
              <w:left w:val="nil"/>
              <w:bottom w:val="single" w:sz="4" w:space="0" w:color="auto"/>
              <w:right w:val="single" w:sz="4" w:space="0" w:color="auto"/>
            </w:tcBorders>
            <w:vAlign w:val="center"/>
          </w:tcPr>
          <w:p w:rsidR="00006F7D" w:rsidRPr="0079480A" w:rsidRDefault="00006F7D" w:rsidP="004D6E7B">
            <w:pPr>
              <w:spacing w:before="120" w:after="120"/>
              <w:jc w:val="center"/>
              <w:rPr>
                <w:rFonts w:ascii="Times New Roman" w:hAnsi="Times New Roman"/>
                <w:color w:val="auto"/>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006F7D" w:rsidRPr="0079480A" w:rsidRDefault="00006F7D" w:rsidP="004D6E7B">
            <w:pPr>
              <w:spacing w:before="120" w:after="120"/>
              <w:jc w:val="center"/>
              <w:cnfStyle w:val="000000000000"/>
              <w:rPr>
                <w:noProof/>
                <w:color w:val="auto"/>
                <w:sz w:val="24"/>
                <w:szCs w:val="24"/>
                <w:lang w:eastAsia="id-ID"/>
              </w:rPr>
            </w:pPr>
            <w:r w:rsidRPr="0079480A">
              <w:rPr>
                <w:rFonts w:ascii="Times New Roman" w:hAnsi="Times New Roman"/>
                <w:color w:val="auto"/>
                <w:sz w:val="24"/>
                <w:szCs w:val="24"/>
              </w:rPr>
              <w:t>(Positif)</w:t>
            </w:r>
          </w:p>
        </w:tc>
        <w:tc>
          <w:tcPr>
            <w:tcW w:w="2822" w:type="dxa"/>
            <w:tcBorders>
              <w:top w:val="single" w:sz="4" w:space="0" w:color="auto"/>
              <w:left w:val="single" w:sz="4" w:space="0" w:color="auto"/>
              <w:bottom w:val="single" w:sz="4" w:space="0" w:color="auto"/>
              <w:right w:val="nil"/>
            </w:tcBorders>
            <w:vAlign w:val="center"/>
          </w:tcPr>
          <w:p w:rsidR="00006F7D" w:rsidRPr="0079480A" w:rsidRDefault="00006F7D" w:rsidP="004D6E7B">
            <w:pPr>
              <w:spacing w:before="120" w:after="120"/>
              <w:jc w:val="center"/>
              <w:cnfStyle w:val="000000000000"/>
              <w:rPr>
                <w:noProof/>
                <w:color w:val="auto"/>
                <w:sz w:val="24"/>
                <w:szCs w:val="24"/>
                <w:lang w:eastAsia="id-ID"/>
              </w:rPr>
            </w:pPr>
            <w:r w:rsidRPr="0079480A">
              <w:rPr>
                <w:rFonts w:ascii="Times New Roman" w:hAnsi="Times New Roman"/>
                <w:color w:val="auto"/>
                <w:sz w:val="24"/>
                <w:szCs w:val="24"/>
              </w:rPr>
              <w:t>(Positif)</w:t>
            </w:r>
          </w:p>
        </w:tc>
      </w:tr>
    </w:tbl>
    <w:p w:rsidR="00006F7D" w:rsidRPr="0079480A" w:rsidRDefault="00006F7D" w:rsidP="00006F7D">
      <w:pPr>
        <w:spacing w:before="120" w:after="0" w:line="240" w:lineRule="auto"/>
        <w:ind w:firstLine="709"/>
        <w:jc w:val="both"/>
        <w:rPr>
          <w:rFonts w:ascii="Times New Roman" w:hAnsi="Times New Roman"/>
          <w:sz w:val="24"/>
          <w:szCs w:val="24"/>
        </w:rPr>
      </w:pPr>
    </w:p>
    <w:p w:rsidR="00006F7D" w:rsidRPr="0079480A" w:rsidRDefault="00006F7D" w:rsidP="00006F7D">
      <w:pPr>
        <w:spacing w:after="0" w:line="480" w:lineRule="auto"/>
        <w:ind w:firstLine="540"/>
        <w:jc w:val="both"/>
        <w:rPr>
          <w:rFonts w:ascii="Times New Roman" w:hAnsi="Times New Roman"/>
          <w:sz w:val="24"/>
          <w:szCs w:val="24"/>
          <w:lang w:val="id-ID"/>
        </w:rPr>
      </w:pPr>
      <w:r w:rsidRPr="0079480A">
        <w:rPr>
          <w:rFonts w:ascii="Times New Roman" w:hAnsi="Times New Roman"/>
          <w:sz w:val="24"/>
          <w:szCs w:val="24"/>
        </w:rPr>
        <w:t xml:space="preserve">Perbandingan kondisi antara </w:t>
      </w:r>
      <w:r w:rsidRPr="0079480A">
        <w:rPr>
          <w:rFonts w:ascii="Times New Roman" w:hAnsi="Times New Roman"/>
          <w:i/>
          <w:sz w:val="24"/>
          <w:szCs w:val="24"/>
        </w:rPr>
        <w:t>baseline</w:t>
      </w:r>
      <w:r w:rsidRPr="0079480A">
        <w:rPr>
          <w:rFonts w:ascii="Times New Roman" w:hAnsi="Times New Roman"/>
          <w:sz w:val="24"/>
          <w:szCs w:val="24"/>
        </w:rPr>
        <w:t>-1 (A-1) dengan intervensi, bila dilihat dari perubahan kecenderungan arah (</w:t>
      </w:r>
      <w:r w:rsidRPr="0079480A">
        <w:rPr>
          <w:rFonts w:ascii="Times New Roman" w:hAnsi="Times New Roman"/>
          <w:i/>
          <w:sz w:val="24"/>
          <w:szCs w:val="24"/>
        </w:rPr>
        <w:t>change in trend variabel</w:t>
      </w:r>
      <w:r w:rsidRPr="0079480A">
        <w:rPr>
          <w:rFonts w:ascii="Times New Roman" w:hAnsi="Times New Roman"/>
          <w:sz w:val="24"/>
          <w:szCs w:val="24"/>
        </w:rPr>
        <w:t xml:space="preserve">) yaitu menaik, artinya kondisi menjadi membaik atau positif setelah intervensi dilakukan.Sedangkan untuk kondisi antara intervensi dengan </w:t>
      </w:r>
      <w:r w:rsidRPr="0079480A">
        <w:rPr>
          <w:rFonts w:ascii="Times New Roman" w:hAnsi="Times New Roman"/>
          <w:i/>
          <w:sz w:val="24"/>
          <w:szCs w:val="24"/>
        </w:rPr>
        <w:t>baseline</w:t>
      </w:r>
      <w:r w:rsidRPr="0079480A">
        <w:rPr>
          <w:rFonts w:ascii="Times New Roman" w:hAnsi="Times New Roman"/>
          <w:sz w:val="24"/>
          <w:szCs w:val="24"/>
        </w:rPr>
        <w:t xml:space="preserve">-2 yaitu menaik ke menaik, artinya kondisi semakin membaik atau positif, meskipun bila dilihat dari kondisi intervensi pada </w:t>
      </w:r>
      <w:r w:rsidRPr="0079480A">
        <w:rPr>
          <w:rFonts w:ascii="Times New Roman" w:hAnsi="Times New Roman"/>
          <w:i/>
          <w:sz w:val="24"/>
          <w:szCs w:val="24"/>
        </w:rPr>
        <w:t>baseline</w:t>
      </w:r>
      <w:r w:rsidRPr="0079480A">
        <w:rPr>
          <w:rFonts w:ascii="Times New Roman" w:hAnsi="Times New Roman"/>
          <w:sz w:val="24"/>
          <w:szCs w:val="24"/>
        </w:rPr>
        <w:t>-2 mengalami penurunan.</w:t>
      </w:r>
    </w:p>
    <w:p w:rsidR="00006F7D" w:rsidRPr="0079480A" w:rsidRDefault="00006F7D" w:rsidP="00006F7D">
      <w:pPr>
        <w:spacing w:after="0" w:line="480" w:lineRule="auto"/>
        <w:ind w:firstLine="540"/>
        <w:jc w:val="both"/>
        <w:rPr>
          <w:rFonts w:ascii="Times New Roman" w:hAnsi="Times New Roman"/>
          <w:sz w:val="24"/>
          <w:szCs w:val="24"/>
          <w:lang w:val="id-ID"/>
        </w:rPr>
      </w:pPr>
    </w:p>
    <w:p w:rsidR="00006F7D" w:rsidRDefault="00006F7D" w:rsidP="00006F7D">
      <w:pPr>
        <w:spacing w:after="0" w:line="240" w:lineRule="auto"/>
        <w:ind w:firstLine="540"/>
        <w:jc w:val="both"/>
        <w:rPr>
          <w:rFonts w:ascii="Times New Roman" w:hAnsi="Times New Roman"/>
          <w:sz w:val="24"/>
          <w:szCs w:val="24"/>
          <w:lang w:val="id-ID"/>
        </w:rPr>
      </w:pPr>
    </w:p>
    <w:p w:rsidR="00006F7D" w:rsidRPr="002678E6" w:rsidRDefault="00006F7D" w:rsidP="00006F7D">
      <w:pPr>
        <w:spacing w:after="0" w:line="240" w:lineRule="auto"/>
        <w:ind w:firstLine="540"/>
        <w:jc w:val="both"/>
        <w:rPr>
          <w:rFonts w:ascii="Times New Roman" w:hAnsi="Times New Roman"/>
          <w:sz w:val="24"/>
          <w:szCs w:val="24"/>
          <w:lang w:val="id-ID"/>
        </w:rPr>
      </w:pPr>
    </w:p>
    <w:p w:rsidR="00006F7D" w:rsidRPr="0079480A" w:rsidRDefault="00006F7D" w:rsidP="00006F7D">
      <w:pPr>
        <w:pStyle w:val="ListParagraph"/>
        <w:numPr>
          <w:ilvl w:val="0"/>
          <w:numId w:val="29"/>
        </w:numPr>
        <w:spacing w:after="0" w:line="240" w:lineRule="auto"/>
        <w:ind w:left="360"/>
        <w:jc w:val="both"/>
        <w:rPr>
          <w:rFonts w:ascii="Times New Roman" w:hAnsi="Times New Roman"/>
          <w:b/>
          <w:sz w:val="24"/>
          <w:szCs w:val="24"/>
        </w:rPr>
      </w:pPr>
      <w:r w:rsidRPr="0079480A">
        <w:rPr>
          <w:rFonts w:ascii="Times New Roman" w:hAnsi="Times New Roman"/>
          <w:b/>
          <w:sz w:val="24"/>
          <w:szCs w:val="24"/>
        </w:rPr>
        <w:t>Perubahan Kecenderungan Stabilitas (</w:t>
      </w:r>
      <w:r w:rsidRPr="0079480A">
        <w:rPr>
          <w:rFonts w:ascii="Times New Roman" w:hAnsi="Times New Roman"/>
          <w:b/>
          <w:i/>
          <w:sz w:val="24"/>
          <w:szCs w:val="24"/>
        </w:rPr>
        <w:t>Change in Trend Stability</w:t>
      </w:r>
      <w:r w:rsidRPr="0079480A">
        <w:rPr>
          <w:rFonts w:ascii="Times New Roman" w:hAnsi="Times New Roman"/>
          <w:b/>
          <w:sz w:val="24"/>
          <w:szCs w:val="24"/>
        </w:rPr>
        <w:t>)</w:t>
      </w:r>
    </w:p>
    <w:p w:rsidR="00006F7D" w:rsidRPr="0079480A" w:rsidRDefault="00006F7D" w:rsidP="00006F7D">
      <w:pPr>
        <w:spacing w:after="0" w:line="240" w:lineRule="auto"/>
        <w:ind w:left="426"/>
        <w:jc w:val="both"/>
        <w:rPr>
          <w:rFonts w:ascii="Times New Roman" w:hAnsi="Times New Roman"/>
          <w:b/>
          <w:sz w:val="24"/>
        </w:rPr>
      </w:pPr>
      <w:r w:rsidRPr="0079480A">
        <w:rPr>
          <w:rFonts w:ascii="Times New Roman" w:hAnsi="Times New Roman"/>
          <w:b/>
          <w:sz w:val="24"/>
        </w:rPr>
        <w:t>Keterampilan Membuat Tanda Tangan</w:t>
      </w:r>
    </w:p>
    <w:p w:rsidR="00006F7D" w:rsidRPr="0079480A" w:rsidRDefault="00006F7D" w:rsidP="00006F7D">
      <w:pPr>
        <w:spacing w:after="0" w:line="240" w:lineRule="auto"/>
        <w:jc w:val="both"/>
        <w:rPr>
          <w:rFonts w:ascii="Times New Roman" w:hAnsi="Times New Roman"/>
          <w:b/>
          <w:sz w:val="24"/>
        </w:rPr>
      </w:pPr>
    </w:p>
    <w:p w:rsidR="00006F7D" w:rsidRPr="0079480A" w:rsidRDefault="00006F7D" w:rsidP="00006F7D">
      <w:pPr>
        <w:spacing w:after="0" w:line="480" w:lineRule="auto"/>
        <w:ind w:firstLine="540"/>
        <w:jc w:val="both"/>
        <w:rPr>
          <w:rFonts w:ascii="Times New Roman" w:hAnsi="Times New Roman"/>
          <w:sz w:val="24"/>
          <w:lang w:val="id-ID"/>
        </w:rPr>
      </w:pPr>
      <w:r w:rsidRPr="0079480A">
        <w:rPr>
          <w:rFonts w:ascii="Times New Roman" w:hAnsi="Times New Roman"/>
          <w:sz w:val="24"/>
        </w:rPr>
        <w:t xml:space="preserve">Menentukan perubahan kecenderungan </w:t>
      </w:r>
      <w:proofErr w:type="gramStart"/>
      <w:r w:rsidRPr="0079480A">
        <w:rPr>
          <w:rFonts w:ascii="Times New Roman" w:hAnsi="Times New Roman"/>
          <w:sz w:val="24"/>
        </w:rPr>
        <w:t>stabilitas ,</w:t>
      </w:r>
      <w:proofErr w:type="gramEnd"/>
      <w:r w:rsidRPr="0079480A">
        <w:rPr>
          <w:rFonts w:ascii="Times New Roman" w:hAnsi="Times New Roman"/>
          <w:sz w:val="24"/>
        </w:rPr>
        <w:t xml:space="preserve"> dapat dilihat kecenderungan stabilitas pada kondisi baseline (A) dan intervensi (B) pada rangkuman analisis dalam kondisi. Dengan demikian pada tabel dapat dimasukkan seperti di bawah </w:t>
      </w:r>
      <w:proofErr w:type="gramStart"/>
      <w:r w:rsidRPr="0079480A">
        <w:rPr>
          <w:rFonts w:ascii="Times New Roman" w:hAnsi="Times New Roman"/>
          <w:sz w:val="24"/>
        </w:rPr>
        <w:t>ini :</w:t>
      </w:r>
      <w:proofErr w:type="gramEnd"/>
    </w:p>
    <w:p w:rsidR="00006F7D" w:rsidRPr="0079480A" w:rsidRDefault="00006F7D" w:rsidP="00006F7D">
      <w:pPr>
        <w:spacing w:before="120" w:after="120" w:line="240" w:lineRule="auto"/>
        <w:ind w:left="1560" w:hanging="1560"/>
        <w:jc w:val="both"/>
        <w:rPr>
          <w:rFonts w:ascii="Times New Roman" w:hAnsi="Times New Roman"/>
          <w:b/>
          <w:sz w:val="24"/>
          <w:szCs w:val="24"/>
        </w:rPr>
      </w:pPr>
      <w:r>
        <w:rPr>
          <w:rFonts w:ascii="Times New Roman" w:hAnsi="Times New Roman"/>
          <w:b/>
          <w:sz w:val="24"/>
          <w:szCs w:val="24"/>
          <w:lang w:val="id-ID"/>
        </w:rPr>
        <w:t xml:space="preserve">      </w:t>
      </w:r>
      <w:r w:rsidRPr="0079480A">
        <w:rPr>
          <w:rFonts w:ascii="Times New Roman" w:hAnsi="Times New Roman"/>
          <w:b/>
          <w:sz w:val="24"/>
          <w:szCs w:val="24"/>
        </w:rPr>
        <w:t>Tabel 4.15</w:t>
      </w:r>
      <w:r w:rsidRPr="0079480A">
        <w:rPr>
          <w:rFonts w:ascii="Times New Roman" w:hAnsi="Times New Roman"/>
          <w:b/>
          <w:sz w:val="24"/>
          <w:szCs w:val="24"/>
        </w:rPr>
        <w:tab/>
      </w:r>
      <w:r w:rsidRPr="0079480A">
        <w:rPr>
          <w:rFonts w:ascii="Times New Roman" w:hAnsi="Times New Roman"/>
          <w:b/>
          <w:sz w:val="24"/>
        </w:rPr>
        <w:t>Perubahan Kecenderungan Stabilitas (</w:t>
      </w:r>
      <w:r w:rsidRPr="0079480A">
        <w:rPr>
          <w:rFonts w:ascii="Times New Roman" w:hAnsi="Times New Roman"/>
          <w:b/>
          <w:i/>
          <w:sz w:val="24"/>
        </w:rPr>
        <w:t>Change in Trend Stability</w:t>
      </w:r>
      <w:r w:rsidRPr="0079480A">
        <w:rPr>
          <w:rFonts w:ascii="Times New Roman" w:hAnsi="Times New Roman"/>
          <w:b/>
          <w:sz w:val="24"/>
        </w:rPr>
        <w:t>) Keterampilan Membuat Tanda Tangan</w:t>
      </w:r>
    </w:p>
    <w:p w:rsidR="00006F7D" w:rsidRPr="0079480A" w:rsidRDefault="00006F7D" w:rsidP="00006F7D">
      <w:pPr>
        <w:spacing w:after="0" w:line="240" w:lineRule="auto"/>
        <w:ind w:left="426"/>
        <w:jc w:val="center"/>
        <w:rPr>
          <w:rFonts w:ascii="Times New Roman" w:hAnsi="Times New Roman"/>
          <w:b/>
          <w:sz w:val="24"/>
          <w:szCs w:val="24"/>
        </w:rPr>
      </w:pPr>
    </w:p>
    <w:tbl>
      <w:tblPr>
        <w:tblStyle w:val="LightShading1"/>
        <w:tblW w:w="8222" w:type="dxa"/>
        <w:tblInd w:w="108" w:type="dxa"/>
        <w:tblBorders>
          <w:bottom w:val="single" w:sz="4" w:space="0" w:color="auto"/>
          <w:insideH w:val="single" w:sz="8" w:space="0" w:color="000000" w:themeColor="text1"/>
        </w:tblBorders>
        <w:tblLook w:val="04A0"/>
      </w:tblPr>
      <w:tblGrid>
        <w:gridCol w:w="3240"/>
        <w:gridCol w:w="2308"/>
        <w:gridCol w:w="2674"/>
      </w:tblGrid>
      <w:tr w:rsidR="00006F7D" w:rsidRPr="0079480A" w:rsidTr="004D6E7B">
        <w:trPr>
          <w:cnfStyle w:val="100000000000"/>
        </w:trPr>
        <w:tc>
          <w:tcPr>
            <w:cnfStyle w:val="001000000000"/>
            <w:tcW w:w="3240" w:type="dxa"/>
            <w:tcBorders>
              <w:top w:val="none" w:sz="0" w:space="0" w:color="auto"/>
              <w:left w:val="none" w:sz="0" w:space="0" w:color="auto"/>
              <w:bottom w:val="none" w:sz="0" w:space="0" w:color="auto"/>
              <w:right w:val="none" w:sz="0" w:space="0" w:color="auto"/>
            </w:tcBorders>
          </w:tcPr>
          <w:p w:rsidR="00006F7D" w:rsidRPr="0079480A" w:rsidRDefault="00006F7D" w:rsidP="004D6E7B">
            <w:pPr>
              <w:spacing w:before="120" w:after="120" w:line="480" w:lineRule="auto"/>
              <w:jc w:val="center"/>
              <w:rPr>
                <w:rFonts w:ascii="Times New Roman" w:hAnsi="Times New Roman"/>
                <w:color w:val="auto"/>
                <w:sz w:val="24"/>
              </w:rPr>
            </w:pPr>
            <w:r w:rsidRPr="0079480A">
              <w:rPr>
                <w:rFonts w:ascii="Times New Roman" w:hAnsi="Times New Roman"/>
                <w:color w:val="auto"/>
                <w:sz w:val="24"/>
              </w:rPr>
              <w:t>Perbandingan Kondisi</w:t>
            </w:r>
          </w:p>
        </w:tc>
        <w:tc>
          <w:tcPr>
            <w:tcW w:w="2308" w:type="dxa"/>
            <w:tcBorders>
              <w:top w:val="none" w:sz="0" w:space="0" w:color="auto"/>
              <w:left w:val="none" w:sz="0" w:space="0" w:color="auto"/>
              <w:bottom w:val="none" w:sz="0" w:space="0" w:color="auto"/>
              <w:right w:val="none" w:sz="0" w:space="0" w:color="auto"/>
            </w:tcBorders>
          </w:tcPr>
          <w:p w:rsidR="00006F7D" w:rsidRPr="0079480A" w:rsidRDefault="00006F7D" w:rsidP="004D6E7B">
            <w:pPr>
              <w:spacing w:before="120" w:after="120" w:line="480" w:lineRule="auto"/>
              <w:jc w:val="center"/>
              <w:cnfStyle w:val="100000000000"/>
              <w:rPr>
                <w:rFonts w:ascii="Times New Roman" w:hAnsi="Times New Roman"/>
                <w:color w:val="auto"/>
                <w:sz w:val="24"/>
              </w:rPr>
            </w:pPr>
            <w:r w:rsidRPr="0079480A">
              <w:rPr>
                <w:rFonts w:ascii="Times New Roman" w:hAnsi="Times New Roman"/>
                <w:color w:val="auto"/>
                <w:sz w:val="24"/>
              </w:rPr>
              <w:t>B/A1</w:t>
            </w:r>
          </w:p>
        </w:tc>
        <w:tc>
          <w:tcPr>
            <w:tcW w:w="2674" w:type="dxa"/>
            <w:tcBorders>
              <w:top w:val="none" w:sz="0" w:space="0" w:color="auto"/>
              <w:left w:val="none" w:sz="0" w:space="0" w:color="auto"/>
              <w:bottom w:val="none" w:sz="0" w:space="0" w:color="auto"/>
              <w:right w:val="none" w:sz="0" w:space="0" w:color="auto"/>
            </w:tcBorders>
          </w:tcPr>
          <w:p w:rsidR="00006F7D" w:rsidRPr="0079480A" w:rsidRDefault="00006F7D" w:rsidP="004D6E7B">
            <w:pPr>
              <w:spacing w:before="120" w:after="120" w:line="480" w:lineRule="auto"/>
              <w:jc w:val="center"/>
              <w:cnfStyle w:val="100000000000"/>
              <w:rPr>
                <w:rFonts w:ascii="Times New Roman" w:hAnsi="Times New Roman"/>
                <w:color w:val="auto"/>
                <w:sz w:val="24"/>
              </w:rPr>
            </w:pPr>
            <w:r w:rsidRPr="0079480A">
              <w:rPr>
                <w:rFonts w:ascii="Times New Roman" w:hAnsi="Times New Roman"/>
                <w:color w:val="auto"/>
                <w:sz w:val="24"/>
              </w:rPr>
              <w:t>A2/B</w:t>
            </w:r>
          </w:p>
        </w:tc>
      </w:tr>
      <w:tr w:rsidR="00006F7D" w:rsidRPr="0079480A" w:rsidTr="004D6E7B">
        <w:trPr>
          <w:cnfStyle w:val="000000100000"/>
          <w:trHeight w:val="792"/>
        </w:trPr>
        <w:tc>
          <w:tcPr>
            <w:cnfStyle w:val="001000000000"/>
            <w:tcW w:w="3240" w:type="dxa"/>
            <w:tcBorders>
              <w:left w:val="none" w:sz="0" w:space="0" w:color="auto"/>
              <w:right w:val="none" w:sz="0" w:space="0" w:color="auto"/>
            </w:tcBorders>
            <w:shd w:val="clear" w:color="auto" w:fill="FFFFFF" w:themeFill="background1"/>
          </w:tcPr>
          <w:p w:rsidR="00006F7D" w:rsidRPr="0079480A" w:rsidRDefault="00006F7D" w:rsidP="004D6E7B">
            <w:pPr>
              <w:spacing w:before="120" w:after="120"/>
              <w:rPr>
                <w:rFonts w:ascii="Times New Roman" w:hAnsi="Times New Roman"/>
                <w:b w:val="0"/>
                <w:color w:val="auto"/>
                <w:sz w:val="24"/>
              </w:rPr>
            </w:pPr>
            <w:r w:rsidRPr="0079480A">
              <w:rPr>
                <w:rFonts w:ascii="Times New Roman" w:hAnsi="Times New Roman"/>
                <w:b w:val="0"/>
                <w:color w:val="auto"/>
                <w:sz w:val="24"/>
              </w:rPr>
              <w:t>Perubahan Kecenderungan Stabilitas (</w:t>
            </w:r>
            <w:r w:rsidRPr="0079480A">
              <w:rPr>
                <w:rFonts w:ascii="Times New Roman" w:hAnsi="Times New Roman"/>
                <w:b w:val="0"/>
                <w:i/>
                <w:color w:val="auto"/>
                <w:sz w:val="24"/>
              </w:rPr>
              <w:t>Change in Trend Stability</w:t>
            </w:r>
            <w:r w:rsidRPr="0079480A">
              <w:rPr>
                <w:rFonts w:ascii="Times New Roman" w:hAnsi="Times New Roman"/>
                <w:b w:val="0"/>
                <w:color w:val="auto"/>
                <w:sz w:val="24"/>
              </w:rPr>
              <w:t xml:space="preserve">) </w:t>
            </w:r>
          </w:p>
        </w:tc>
        <w:tc>
          <w:tcPr>
            <w:tcW w:w="2308" w:type="dxa"/>
            <w:tcBorders>
              <w:left w:val="none" w:sz="0" w:space="0" w:color="auto"/>
              <w:right w:val="none" w:sz="0" w:space="0" w:color="auto"/>
            </w:tcBorders>
            <w:shd w:val="clear" w:color="auto" w:fill="FFFFFF" w:themeFill="background1"/>
            <w:vAlign w:val="center"/>
          </w:tcPr>
          <w:p w:rsidR="00006F7D" w:rsidRPr="0079480A" w:rsidRDefault="00006F7D" w:rsidP="004D6E7B">
            <w:pPr>
              <w:spacing w:before="120" w:after="120"/>
              <w:jc w:val="center"/>
              <w:cnfStyle w:val="000000100000"/>
              <w:rPr>
                <w:rFonts w:ascii="Times New Roman" w:hAnsi="Times New Roman"/>
                <w:color w:val="auto"/>
                <w:sz w:val="24"/>
              </w:rPr>
            </w:pPr>
            <w:r w:rsidRPr="0079480A">
              <w:rPr>
                <w:rFonts w:ascii="Times New Roman" w:hAnsi="Times New Roman"/>
                <w:color w:val="auto"/>
                <w:sz w:val="24"/>
              </w:rPr>
              <w:t>Stabil ke variabel</w:t>
            </w:r>
          </w:p>
        </w:tc>
        <w:tc>
          <w:tcPr>
            <w:tcW w:w="2674" w:type="dxa"/>
            <w:tcBorders>
              <w:left w:val="none" w:sz="0" w:space="0" w:color="auto"/>
              <w:right w:val="none" w:sz="0" w:space="0" w:color="auto"/>
            </w:tcBorders>
            <w:shd w:val="clear" w:color="auto" w:fill="FFFFFF" w:themeFill="background1"/>
            <w:vAlign w:val="center"/>
          </w:tcPr>
          <w:p w:rsidR="00006F7D" w:rsidRPr="0079480A" w:rsidRDefault="00006F7D" w:rsidP="004D6E7B">
            <w:pPr>
              <w:spacing w:before="120" w:after="120"/>
              <w:jc w:val="center"/>
              <w:cnfStyle w:val="000000100000"/>
              <w:rPr>
                <w:rFonts w:ascii="Times New Roman" w:hAnsi="Times New Roman"/>
                <w:color w:val="auto"/>
                <w:sz w:val="24"/>
              </w:rPr>
            </w:pPr>
            <w:r w:rsidRPr="0079480A">
              <w:rPr>
                <w:rFonts w:ascii="Times New Roman" w:hAnsi="Times New Roman"/>
                <w:color w:val="auto"/>
                <w:sz w:val="24"/>
              </w:rPr>
              <w:t>Variabel ke stabil</w:t>
            </w:r>
          </w:p>
        </w:tc>
      </w:tr>
    </w:tbl>
    <w:p w:rsidR="00006F7D" w:rsidRPr="0079480A" w:rsidRDefault="00006F7D" w:rsidP="00006F7D">
      <w:pPr>
        <w:spacing w:after="0" w:line="480" w:lineRule="auto"/>
        <w:ind w:firstLine="540"/>
        <w:jc w:val="both"/>
        <w:rPr>
          <w:rFonts w:ascii="Times New Roman" w:hAnsi="Times New Roman"/>
          <w:sz w:val="24"/>
        </w:rPr>
      </w:pPr>
    </w:p>
    <w:p w:rsidR="00006F7D" w:rsidRPr="0079480A" w:rsidRDefault="00006F7D" w:rsidP="00006F7D">
      <w:pPr>
        <w:spacing w:after="0" w:line="480" w:lineRule="auto"/>
        <w:ind w:firstLine="540"/>
        <w:jc w:val="both"/>
        <w:rPr>
          <w:rFonts w:ascii="Times New Roman" w:hAnsi="Times New Roman"/>
          <w:sz w:val="24"/>
        </w:rPr>
      </w:pPr>
      <w:proofErr w:type="gramStart"/>
      <w:r w:rsidRPr="0079480A">
        <w:rPr>
          <w:rFonts w:ascii="Times New Roman" w:hAnsi="Times New Roman"/>
          <w:sz w:val="24"/>
        </w:rPr>
        <w:t xml:space="preserve">Perbandingan kondisi antara </w:t>
      </w:r>
      <w:r w:rsidRPr="0079480A">
        <w:rPr>
          <w:rFonts w:ascii="Times New Roman" w:hAnsi="Times New Roman"/>
          <w:i/>
          <w:sz w:val="24"/>
        </w:rPr>
        <w:t>baseline</w:t>
      </w:r>
      <w:r w:rsidRPr="0079480A">
        <w:rPr>
          <w:rFonts w:ascii="Times New Roman" w:hAnsi="Times New Roman"/>
          <w:sz w:val="24"/>
        </w:rPr>
        <w:t>-1 dengan intervensi, bila dilihat dari perubahan kecenderungan stabilitas (</w:t>
      </w:r>
      <w:r w:rsidRPr="0079480A">
        <w:rPr>
          <w:rFonts w:ascii="Times New Roman" w:hAnsi="Times New Roman"/>
          <w:i/>
          <w:sz w:val="24"/>
        </w:rPr>
        <w:t>change in trend stability</w:t>
      </w:r>
      <w:r w:rsidRPr="0079480A">
        <w:rPr>
          <w:rFonts w:ascii="Times New Roman" w:hAnsi="Times New Roman"/>
          <w:sz w:val="24"/>
        </w:rPr>
        <w:t>) yaitu stabil ke variable (tidak stabil).</w:t>
      </w:r>
      <w:proofErr w:type="gramEnd"/>
      <w:r w:rsidRPr="0079480A">
        <w:rPr>
          <w:rFonts w:ascii="Times New Roman" w:hAnsi="Times New Roman"/>
          <w:sz w:val="24"/>
        </w:rPr>
        <w:t xml:space="preserve"> Ketidakstabilan data pada kondisi intervensi tersebut disebabkan proses latihan motorik halus oleh subjek (Hr) pada tiap sesi bervariasi, serta kurangnya waktu untuk mencapai perkembangan yang stabil. </w:t>
      </w:r>
      <w:proofErr w:type="gramStart"/>
      <w:r w:rsidRPr="0079480A">
        <w:rPr>
          <w:rFonts w:ascii="Times New Roman" w:hAnsi="Times New Roman"/>
          <w:sz w:val="24"/>
        </w:rPr>
        <w:t xml:space="preserve">Perbandingan kondisi antara intervensi dengan </w:t>
      </w:r>
      <w:r w:rsidRPr="0079480A">
        <w:rPr>
          <w:rFonts w:ascii="Times New Roman" w:hAnsi="Times New Roman"/>
          <w:i/>
          <w:sz w:val="24"/>
        </w:rPr>
        <w:t>baseline</w:t>
      </w:r>
      <w:r w:rsidRPr="0079480A">
        <w:rPr>
          <w:rFonts w:ascii="Times New Roman" w:hAnsi="Times New Roman"/>
          <w:sz w:val="24"/>
        </w:rPr>
        <w:t>-2 dilihat dari perubahan kecenderungan stabilitas (</w:t>
      </w:r>
      <w:r w:rsidRPr="0079480A">
        <w:rPr>
          <w:rFonts w:ascii="Times New Roman" w:hAnsi="Times New Roman"/>
          <w:i/>
          <w:sz w:val="24"/>
        </w:rPr>
        <w:t>change in trend stability</w:t>
      </w:r>
      <w:r w:rsidRPr="0079480A">
        <w:rPr>
          <w:rFonts w:ascii="Times New Roman" w:hAnsi="Times New Roman"/>
          <w:sz w:val="24"/>
        </w:rPr>
        <w:t>) yaitu variabel (tidak stabil) ke stabil.Setelah terlepas dari intervensi, kemampuan subjek (Hr) cenderung stabil.</w:t>
      </w:r>
      <w:proofErr w:type="gramEnd"/>
    </w:p>
    <w:p w:rsidR="00006F7D" w:rsidRPr="0079480A" w:rsidRDefault="00006F7D" w:rsidP="00006F7D">
      <w:pPr>
        <w:spacing w:after="0" w:line="480" w:lineRule="auto"/>
        <w:ind w:firstLine="540"/>
        <w:jc w:val="both"/>
        <w:rPr>
          <w:rFonts w:ascii="Times New Roman" w:hAnsi="Times New Roman"/>
          <w:sz w:val="24"/>
          <w:lang w:val="id-ID"/>
        </w:rPr>
      </w:pPr>
    </w:p>
    <w:p w:rsidR="00006F7D" w:rsidRPr="0079480A" w:rsidRDefault="00006F7D" w:rsidP="00006F7D">
      <w:pPr>
        <w:spacing w:after="0" w:line="480" w:lineRule="auto"/>
        <w:ind w:firstLine="540"/>
        <w:jc w:val="both"/>
        <w:rPr>
          <w:rFonts w:ascii="Times New Roman" w:hAnsi="Times New Roman"/>
          <w:sz w:val="24"/>
          <w:lang w:val="id-ID"/>
        </w:rPr>
      </w:pPr>
    </w:p>
    <w:p w:rsidR="00006F7D" w:rsidRPr="0079480A" w:rsidRDefault="00006F7D" w:rsidP="00006F7D">
      <w:pPr>
        <w:spacing w:after="0" w:line="480" w:lineRule="auto"/>
        <w:ind w:firstLine="540"/>
        <w:jc w:val="both"/>
        <w:rPr>
          <w:rFonts w:ascii="Times New Roman" w:hAnsi="Times New Roman"/>
          <w:sz w:val="24"/>
          <w:lang w:val="id-ID"/>
        </w:rPr>
      </w:pPr>
    </w:p>
    <w:p w:rsidR="00006F7D" w:rsidRPr="0079480A" w:rsidRDefault="00006F7D" w:rsidP="00006F7D">
      <w:pPr>
        <w:numPr>
          <w:ilvl w:val="0"/>
          <w:numId w:val="29"/>
        </w:numPr>
        <w:spacing w:after="0" w:line="480" w:lineRule="auto"/>
        <w:ind w:left="426" w:hanging="426"/>
        <w:jc w:val="both"/>
        <w:rPr>
          <w:rFonts w:ascii="Times New Roman" w:hAnsi="Times New Roman"/>
          <w:b/>
          <w:sz w:val="24"/>
          <w:szCs w:val="24"/>
        </w:rPr>
      </w:pPr>
      <w:r w:rsidRPr="0079480A">
        <w:rPr>
          <w:rFonts w:ascii="Times New Roman" w:hAnsi="Times New Roman"/>
          <w:b/>
          <w:sz w:val="24"/>
          <w:szCs w:val="24"/>
        </w:rPr>
        <w:t>Perubahan Level (</w:t>
      </w:r>
      <w:r w:rsidRPr="0079480A">
        <w:rPr>
          <w:rFonts w:ascii="Times New Roman" w:hAnsi="Times New Roman"/>
          <w:b/>
          <w:i/>
          <w:sz w:val="24"/>
          <w:szCs w:val="24"/>
        </w:rPr>
        <w:t>Change in Level</w:t>
      </w:r>
      <w:r w:rsidRPr="0079480A">
        <w:rPr>
          <w:rFonts w:ascii="Times New Roman" w:hAnsi="Times New Roman"/>
          <w:b/>
          <w:sz w:val="24"/>
          <w:szCs w:val="24"/>
        </w:rPr>
        <w:t>)</w:t>
      </w:r>
    </w:p>
    <w:p w:rsidR="00006F7D" w:rsidRPr="0079480A" w:rsidRDefault="00006F7D" w:rsidP="00006F7D">
      <w:pPr>
        <w:spacing w:after="0" w:line="480" w:lineRule="auto"/>
        <w:ind w:firstLine="426"/>
        <w:jc w:val="both"/>
        <w:rPr>
          <w:rFonts w:ascii="Times New Roman" w:hAnsi="Times New Roman"/>
          <w:sz w:val="24"/>
          <w:szCs w:val="24"/>
        </w:rPr>
      </w:pPr>
      <w:r w:rsidRPr="0079480A">
        <w:rPr>
          <w:rFonts w:ascii="Times New Roman" w:hAnsi="Times New Roman"/>
          <w:sz w:val="24"/>
          <w:szCs w:val="24"/>
        </w:rPr>
        <w:t xml:space="preserve">Menentukan level perubahan dengan menentukan data point pada masing-masing kondisi baseline (A) pada sesi terakhir dan sesi pertama pada kondisi intervensi kemudian dihitung selisih antara keduanya. </w:t>
      </w:r>
      <w:proofErr w:type="gramStart"/>
      <w:r w:rsidRPr="0079480A">
        <w:rPr>
          <w:rFonts w:ascii="Times New Roman" w:hAnsi="Times New Roman"/>
          <w:sz w:val="24"/>
          <w:szCs w:val="24"/>
        </w:rPr>
        <w:t>Jika perubahan datanya menurun maka diberi tanda (-), sebaliknya jika perubahan arahnya membaik maka diberi tanda (+).</w:t>
      </w:r>
      <w:proofErr w:type="gramEnd"/>
      <w:r w:rsidRPr="0079480A">
        <w:rPr>
          <w:rFonts w:ascii="Times New Roman" w:hAnsi="Times New Roman"/>
          <w:sz w:val="24"/>
          <w:szCs w:val="24"/>
        </w:rPr>
        <w:t xml:space="preserve"> Hasil perubahan level jika dimasukkan dalam tabel, seperti berikut </w:t>
      </w:r>
      <w:proofErr w:type="gramStart"/>
      <w:r w:rsidRPr="0079480A">
        <w:rPr>
          <w:rFonts w:ascii="Times New Roman" w:hAnsi="Times New Roman"/>
          <w:sz w:val="24"/>
          <w:szCs w:val="24"/>
        </w:rPr>
        <w:t>ini :</w:t>
      </w:r>
      <w:proofErr w:type="gramEnd"/>
    </w:p>
    <w:p w:rsidR="00006F7D" w:rsidRPr="0079480A" w:rsidRDefault="00006F7D" w:rsidP="00006F7D">
      <w:pPr>
        <w:spacing w:before="120" w:after="120" w:line="240" w:lineRule="auto"/>
        <w:jc w:val="both"/>
        <w:rPr>
          <w:rFonts w:ascii="Times New Roman" w:hAnsi="Times New Roman"/>
          <w:b/>
          <w:sz w:val="24"/>
          <w:szCs w:val="24"/>
        </w:rPr>
      </w:pPr>
      <w:r>
        <w:rPr>
          <w:rFonts w:ascii="Times New Roman" w:hAnsi="Times New Roman"/>
          <w:b/>
          <w:sz w:val="24"/>
          <w:szCs w:val="24"/>
          <w:lang w:val="id-ID"/>
        </w:rPr>
        <w:t xml:space="preserve">      </w:t>
      </w:r>
      <w:r w:rsidRPr="0079480A">
        <w:rPr>
          <w:rFonts w:ascii="Times New Roman" w:hAnsi="Times New Roman"/>
          <w:b/>
          <w:sz w:val="24"/>
          <w:szCs w:val="24"/>
        </w:rPr>
        <w:t xml:space="preserve">Tabel 4.16 Perubahan Level Keterampilan Membuat Tanda Tangan </w:t>
      </w:r>
    </w:p>
    <w:p w:rsidR="00006F7D" w:rsidRPr="0079480A" w:rsidRDefault="00006F7D" w:rsidP="00006F7D">
      <w:pPr>
        <w:spacing w:after="0" w:line="240" w:lineRule="auto"/>
        <w:ind w:left="426" w:hanging="426"/>
        <w:jc w:val="center"/>
        <w:rPr>
          <w:rFonts w:ascii="Times New Roman" w:hAnsi="Times New Roman"/>
          <w:b/>
          <w:sz w:val="24"/>
          <w:szCs w:val="24"/>
        </w:rPr>
      </w:pPr>
    </w:p>
    <w:tbl>
      <w:tblPr>
        <w:tblStyle w:val="LightShading1"/>
        <w:tblW w:w="8222" w:type="dxa"/>
        <w:tblInd w:w="108" w:type="dxa"/>
        <w:tblBorders>
          <w:top w:val="single" w:sz="4" w:space="0" w:color="auto"/>
          <w:left w:val="single" w:sz="4" w:space="0" w:color="auto"/>
          <w:bottom w:val="single" w:sz="4" w:space="0" w:color="auto"/>
          <w:right w:val="single" w:sz="4" w:space="0" w:color="auto"/>
          <w:insideH w:val="single" w:sz="8" w:space="0" w:color="000000" w:themeColor="text1"/>
          <w:insideV w:val="single" w:sz="4" w:space="0" w:color="auto"/>
        </w:tblBorders>
        <w:tblLook w:val="04A0"/>
      </w:tblPr>
      <w:tblGrid>
        <w:gridCol w:w="3240"/>
        <w:gridCol w:w="2520"/>
        <w:gridCol w:w="2462"/>
      </w:tblGrid>
      <w:tr w:rsidR="00006F7D" w:rsidRPr="0079480A" w:rsidTr="004D6E7B">
        <w:trPr>
          <w:cnfStyle w:val="100000000000"/>
        </w:trPr>
        <w:tc>
          <w:tcPr>
            <w:cnfStyle w:val="001000000000"/>
            <w:tcW w:w="3240" w:type="dxa"/>
          </w:tcPr>
          <w:p w:rsidR="00006F7D" w:rsidRPr="0079480A" w:rsidRDefault="00006F7D" w:rsidP="004D6E7B">
            <w:pPr>
              <w:spacing w:before="120" w:after="120"/>
              <w:jc w:val="center"/>
              <w:rPr>
                <w:rFonts w:ascii="Times New Roman" w:hAnsi="Times New Roman"/>
                <w:color w:val="auto"/>
                <w:sz w:val="24"/>
                <w:szCs w:val="24"/>
              </w:rPr>
            </w:pPr>
            <w:r w:rsidRPr="0079480A">
              <w:rPr>
                <w:rFonts w:ascii="Times New Roman" w:hAnsi="Times New Roman"/>
                <w:color w:val="auto"/>
                <w:sz w:val="24"/>
                <w:szCs w:val="24"/>
              </w:rPr>
              <w:t>Perbandingan Kondisi</w:t>
            </w:r>
          </w:p>
        </w:tc>
        <w:tc>
          <w:tcPr>
            <w:tcW w:w="2520" w:type="dxa"/>
          </w:tcPr>
          <w:p w:rsidR="00006F7D" w:rsidRPr="0079480A" w:rsidRDefault="00006F7D" w:rsidP="004D6E7B">
            <w:pPr>
              <w:spacing w:before="120" w:after="120"/>
              <w:jc w:val="center"/>
              <w:cnfStyle w:val="100000000000"/>
              <w:rPr>
                <w:rFonts w:ascii="Times New Roman" w:hAnsi="Times New Roman"/>
                <w:color w:val="auto"/>
                <w:sz w:val="24"/>
                <w:szCs w:val="24"/>
              </w:rPr>
            </w:pPr>
            <w:r w:rsidRPr="0079480A">
              <w:rPr>
                <w:rFonts w:ascii="Times New Roman" w:hAnsi="Times New Roman"/>
                <w:color w:val="auto"/>
                <w:sz w:val="24"/>
                <w:szCs w:val="24"/>
              </w:rPr>
              <w:t>B/A1</w:t>
            </w:r>
          </w:p>
        </w:tc>
        <w:tc>
          <w:tcPr>
            <w:tcW w:w="2462" w:type="dxa"/>
          </w:tcPr>
          <w:p w:rsidR="00006F7D" w:rsidRPr="0079480A" w:rsidRDefault="00006F7D" w:rsidP="004D6E7B">
            <w:pPr>
              <w:spacing w:before="120" w:after="120"/>
              <w:jc w:val="center"/>
              <w:cnfStyle w:val="100000000000"/>
              <w:rPr>
                <w:rFonts w:ascii="Times New Roman" w:hAnsi="Times New Roman"/>
                <w:color w:val="auto"/>
                <w:sz w:val="24"/>
                <w:szCs w:val="24"/>
              </w:rPr>
            </w:pPr>
            <w:r w:rsidRPr="0079480A">
              <w:rPr>
                <w:rFonts w:ascii="Times New Roman" w:hAnsi="Times New Roman"/>
                <w:color w:val="auto"/>
                <w:sz w:val="24"/>
                <w:szCs w:val="24"/>
              </w:rPr>
              <w:t>A2/B</w:t>
            </w:r>
          </w:p>
        </w:tc>
      </w:tr>
      <w:tr w:rsidR="00006F7D" w:rsidRPr="0079480A" w:rsidTr="004D6E7B">
        <w:trPr>
          <w:cnfStyle w:val="000000100000"/>
        </w:trPr>
        <w:tc>
          <w:tcPr>
            <w:cnfStyle w:val="001000000000"/>
            <w:tcW w:w="3240" w:type="dxa"/>
            <w:shd w:val="clear" w:color="auto" w:fill="FFFFFF" w:themeFill="background1"/>
          </w:tcPr>
          <w:p w:rsidR="00006F7D" w:rsidRPr="0079480A" w:rsidRDefault="00006F7D" w:rsidP="004D6E7B">
            <w:pPr>
              <w:spacing w:before="120" w:line="360" w:lineRule="auto"/>
              <w:rPr>
                <w:rFonts w:ascii="Times New Roman" w:hAnsi="Times New Roman"/>
                <w:b w:val="0"/>
                <w:color w:val="auto"/>
                <w:sz w:val="24"/>
                <w:szCs w:val="24"/>
              </w:rPr>
            </w:pPr>
            <w:r w:rsidRPr="0079480A">
              <w:rPr>
                <w:rFonts w:ascii="Times New Roman" w:hAnsi="Times New Roman"/>
                <w:b w:val="0"/>
                <w:color w:val="auto"/>
                <w:sz w:val="24"/>
                <w:szCs w:val="24"/>
              </w:rPr>
              <w:t>Perubahan Level (</w:t>
            </w:r>
            <w:r w:rsidRPr="0079480A">
              <w:rPr>
                <w:rFonts w:ascii="Times New Roman" w:hAnsi="Times New Roman"/>
                <w:b w:val="0"/>
                <w:i/>
                <w:color w:val="auto"/>
                <w:sz w:val="24"/>
                <w:szCs w:val="24"/>
              </w:rPr>
              <w:t>Change in Level</w:t>
            </w:r>
            <w:r w:rsidRPr="0079480A">
              <w:rPr>
                <w:rFonts w:ascii="Times New Roman" w:hAnsi="Times New Roman"/>
                <w:b w:val="0"/>
                <w:color w:val="auto"/>
                <w:sz w:val="24"/>
                <w:szCs w:val="24"/>
              </w:rPr>
              <w:t xml:space="preserve">) </w:t>
            </w:r>
          </w:p>
        </w:tc>
        <w:tc>
          <w:tcPr>
            <w:tcW w:w="2520" w:type="dxa"/>
            <w:shd w:val="clear" w:color="auto" w:fill="FFFFFF" w:themeFill="background1"/>
          </w:tcPr>
          <w:p w:rsidR="00006F7D" w:rsidRPr="0079480A" w:rsidRDefault="00006F7D" w:rsidP="004D6E7B">
            <w:pPr>
              <w:spacing w:before="120" w:line="360" w:lineRule="auto"/>
              <w:jc w:val="center"/>
              <w:cnfStyle w:val="000000100000"/>
              <w:rPr>
                <w:rFonts w:ascii="Times New Roman" w:hAnsi="Times New Roman"/>
                <w:color w:val="auto"/>
                <w:sz w:val="24"/>
                <w:szCs w:val="24"/>
              </w:rPr>
            </w:pPr>
            <w:r w:rsidRPr="0079480A">
              <w:rPr>
                <w:rFonts w:ascii="Times New Roman" w:hAnsi="Times New Roman"/>
                <w:color w:val="auto"/>
                <w:sz w:val="24"/>
                <w:szCs w:val="24"/>
              </w:rPr>
              <w:t>3 – 1</w:t>
            </w:r>
          </w:p>
          <w:p w:rsidR="00006F7D" w:rsidRPr="0079480A" w:rsidRDefault="00006F7D" w:rsidP="004D6E7B">
            <w:pPr>
              <w:spacing w:after="120" w:line="360" w:lineRule="auto"/>
              <w:jc w:val="center"/>
              <w:cnfStyle w:val="000000100000"/>
              <w:rPr>
                <w:rFonts w:ascii="Times New Roman" w:hAnsi="Times New Roman"/>
                <w:color w:val="auto"/>
                <w:sz w:val="24"/>
                <w:szCs w:val="24"/>
              </w:rPr>
            </w:pPr>
            <w:r w:rsidRPr="0079480A">
              <w:rPr>
                <w:rFonts w:ascii="Times New Roman" w:hAnsi="Times New Roman"/>
                <w:color w:val="auto"/>
                <w:sz w:val="24"/>
                <w:szCs w:val="24"/>
              </w:rPr>
              <w:t>(+ 2)</w:t>
            </w:r>
          </w:p>
        </w:tc>
        <w:tc>
          <w:tcPr>
            <w:tcW w:w="2462" w:type="dxa"/>
            <w:shd w:val="clear" w:color="auto" w:fill="FFFFFF" w:themeFill="background1"/>
          </w:tcPr>
          <w:p w:rsidR="00006F7D" w:rsidRPr="0079480A" w:rsidRDefault="00006F7D" w:rsidP="004D6E7B">
            <w:pPr>
              <w:spacing w:before="120" w:line="360" w:lineRule="auto"/>
              <w:jc w:val="center"/>
              <w:cnfStyle w:val="000000100000"/>
              <w:rPr>
                <w:rFonts w:ascii="Times New Roman" w:hAnsi="Times New Roman"/>
                <w:color w:val="auto"/>
                <w:sz w:val="24"/>
                <w:szCs w:val="24"/>
              </w:rPr>
            </w:pPr>
            <w:r w:rsidRPr="0079480A">
              <w:rPr>
                <w:rFonts w:ascii="Times New Roman" w:hAnsi="Times New Roman"/>
                <w:color w:val="auto"/>
                <w:sz w:val="24"/>
                <w:szCs w:val="24"/>
              </w:rPr>
              <w:t>32 – 35</w:t>
            </w:r>
          </w:p>
          <w:p w:rsidR="00006F7D" w:rsidRPr="0079480A" w:rsidRDefault="00006F7D" w:rsidP="004D6E7B">
            <w:pPr>
              <w:spacing w:after="120" w:line="360" w:lineRule="auto"/>
              <w:jc w:val="center"/>
              <w:cnfStyle w:val="000000100000"/>
              <w:rPr>
                <w:rFonts w:ascii="Times New Roman" w:hAnsi="Times New Roman"/>
                <w:color w:val="auto"/>
                <w:sz w:val="24"/>
                <w:szCs w:val="24"/>
              </w:rPr>
            </w:pPr>
            <w:r w:rsidRPr="0079480A">
              <w:rPr>
                <w:rFonts w:ascii="Times New Roman" w:hAnsi="Times New Roman"/>
                <w:color w:val="auto"/>
                <w:sz w:val="24"/>
                <w:szCs w:val="24"/>
              </w:rPr>
              <w:t>(-3)</w:t>
            </w:r>
          </w:p>
        </w:tc>
      </w:tr>
    </w:tbl>
    <w:p w:rsidR="00006F7D" w:rsidRPr="0079480A" w:rsidRDefault="00006F7D" w:rsidP="00006F7D">
      <w:pPr>
        <w:pStyle w:val="NoSpacing"/>
        <w:spacing w:line="360" w:lineRule="auto"/>
        <w:ind w:firstLine="426"/>
        <w:jc w:val="both"/>
      </w:pPr>
    </w:p>
    <w:p w:rsidR="00006F7D" w:rsidRDefault="00006F7D" w:rsidP="00006F7D">
      <w:pPr>
        <w:pStyle w:val="NoSpacing"/>
        <w:spacing w:line="480" w:lineRule="auto"/>
        <w:ind w:firstLine="540"/>
        <w:jc w:val="both"/>
        <w:rPr>
          <w:lang w:val="id-ID"/>
        </w:rPr>
      </w:pPr>
      <w:r w:rsidRPr="0079480A">
        <w:t xml:space="preserve">Perubahan level dari kondisi </w:t>
      </w:r>
      <w:r w:rsidRPr="0079480A">
        <w:rPr>
          <w:i/>
        </w:rPr>
        <w:t>baseline</w:t>
      </w:r>
      <w:r w:rsidRPr="0079480A">
        <w:t xml:space="preserve">-1 (A-1) ke intervensi (B) yaitu menaik atau membaik (+) sebesar 5.71%. </w:t>
      </w:r>
      <w:proofErr w:type="gramStart"/>
      <w:r w:rsidRPr="0079480A">
        <w:t xml:space="preserve">Selanjutnya kondisi intervensi (B) ke </w:t>
      </w:r>
      <w:r w:rsidRPr="0079480A">
        <w:rPr>
          <w:i/>
        </w:rPr>
        <w:t>baseline</w:t>
      </w:r>
      <w:r w:rsidRPr="0079480A">
        <w:t>-2 (A-2) mengalami penurunan atau memburuk (-) sebesar -8.57%.</w:t>
      </w:r>
      <w:proofErr w:type="gramEnd"/>
    </w:p>
    <w:p w:rsidR="00006F7D" w:rsidRDefault="00006F7D" w:rsidP="00006F7D">
      <w:pPr>
        <w:pStyle w:val="NoSpacing"/>
        <w:spacing w:line="480" w:lineRule="auto"/>
        <w:ind w:firstLine="540"/>
        <w:jc w:val="both"/>
        <w:rPr>
          <w:lang w:val="id-ID"/>
        </w:rPr>
      </w:pPr>
    </w:p>
    <w:p w:rsidR="00006F7D" w:rsidRDefault="00006F7D" w:rsidP="00006F7D">
      <w:pPr>
        <w:pStyle w:val="NoSpacing"/>
        <w:spacing w:line="480" w:lineRule="auto"/>
        <w:ind w:firstLine="540"/>
        <w:jc w:val="both"/>
        <w:rPr>
          <w:lang w:val="id-ID"/>
        </w:rPr>
      </w:pPr>
    </w:p>
    <w:p w:rsidR="00006F7D" w:rsidRDefault="00006F7D" w:rsidP="00006F7D">
      <w:pPr>
        <w:pStyle w:val="NoSpacing"/>
        <w:spacing w:line="480" w:lineRule="auto"/>
        <w:ind w:firstLine="540"/>
        <w:jc w:val="both"/>
        <w:rPr>
          <w:lang w:val="id-ID"/>
        </w:rPr>
      </w:pPr>
    </w:p>
    <w:p w:rsidR="00006F7D" w:rsidRDefault="00006F7D" w:rsidP="00006F7D">
      <w:pPr>
        <w:pStyle w:val="NoSpacing"/>
        <w:spacing w:line="480" w:lineRule="auto"/>
        <w:ind w:firstLine="540"/>
        <w:jc w:val="both"/>
        <w:rPr>
          <w:lang w:val="id-ID"/>
        </w:rPr>
      </w:pPr>
    </w:p>
    <w:p w:rsidR="00006F7D" w:rsidRDefault="00006F7D" w:rsidP="00006F7D">
      <w:pPr>
        <w:pStyle w:val="NoSpacing"/>
        <w:spacing w:line="480" w:lineRule="auto"/>
        <w:ind w:firstLine="540"/>
        <w:jc w:val="both"/>
        <w:rPr>
          <w:lang w:val="id-ID"/>
        </w:rPr>
      </w:pPr>
    </w:p>
    <w:p w:rsidR="00006F7D" w:rsidRPr="00331188" w:rsidRDefault="00006F7D" w:rsidP="00006F7D">
      <w:pPr>
        <w:pStyle w:val="NoSpacing"/>
        <w:spacing w:line="480" w:lineRule="auto"/>
        <w:ind w:firstLine="540"/>
        <w:jc w:val="both"/>
        <w:rPr>
          <w:lang w:val="id-ID"/>
        </w:rPr>
      </w:pPr>
    </w:p>
    <w:p w:rsidR="00006F7D" w:rsidRPr="0079480A" w:rsidRDefault="00006F7D" w:rsidP="00006F7D">
      <w:pPr>
        <w:numPr>
          <w:ilvl w:val="0"/>
          <w:numId w:val="29"/>
        </w:numPr>
        <w:spacing w:after="0" w:line="480" w:lineRule="auto"/>
        <w:ind w:left="360"/>
        <w:jc w:val="both"/>
        <w:rPr>
          <w:rFonts w:ascii="Times New Roman" w:hAnsi="Times New Roman"/>
          <w:b/>
          <w:sz w:val="24"/>
          <w:szCs w:val="24"/>
        </w:rPr>
      </w:pPr>
      <w:r w:rsidRPr="0079480A">
        <w:rPr>
          <w:rFonts w:ascii="Times New Roman" w:hAnsi="Times New Roman"/>
          <w:b/>
          <w:sz w:val="24"/>
          <w:szCs w:val="24"/>
        </w:rPr>
        <w:lastRenderedPageBreak/>
        <w:t>Persentase Overlap (</w:t>
      </w:r>
      <w:r w:rsidRPr="0079480A">
        <w:rPr>
          <w:rFonts w:ascii="Times New Roman" w:hAnsi="Times New Roman"/>
          <w:b/>
          <w:i/>
          <w:sz w:val="24"/>
          <w:szCs w:val="24"/>
        </w:rPr>
        <w:t>Percentage of Overlap</w:t>
      </w:r>
      <w:r w:rsidRPr="0079480A">
        <w:rPr>
          <w:rFonts w:ascii="Times New Roman" w:hAnsi="Times New Roman"/>
          <w:b/>
          <w:sz w:val="24"/>
          <w:szCs w:val="24"/>
        </w:rPr>
        <w:t>)</w:t>
      </w:r>
    </w:p>
    <w:p w:rsidR="00006F7D" w:rsidRPr="0079480A" w:rsidRDefault="00006F7D" w:rsidP="00006F7D">
      <w:pPr>
        <w:pStyle w:val="ListParagraph"/>
        <w:numPr>
          <w:ilvl w:val="0"/>
          <w:numId w:val="32"/>
        </w:numPr>
        <w:spacing w:after="0" w:line="480" w:lineRule="auto"/>
        <w:ind w:left="540"/>
        <w:jc w:val="both"/>
        <w:rPr>
          <w:rFonts w:ascii="Times New Roman" w:hAnsi="Times New Roman"/>
          <w:sz w:val="24"/>
          <w:szCs w:val="24"/>
        </w:rPr>
      </w:pPr>
      <w:r w:rsidRPr="0079480A">
        <w:rPr>
          <w:rFonts w:ascii="Times New Roman" w:hAnsi="Times New Roman"/>
          <w:sz w:val="24"/>
          <w:szCs w:val="24"/>
        </w:rPr>
        <w:t xml:space="preserve">Menentukan Overlap Data Keterampilan membuat tanda tangan </w:t>
      </w:r>
    </w:p>
    <w:p w:rsidR="00006F7D" w:rsidRPr="0079480A" w:rsidRDefault="00006F7D" w:rsidP="00006F7D">
      <w:pPr>
        <w:pStyle w:val="ListParagraph"/>
        <w:numPr>
          <w:ilvl w:val="0"/>
          <w:numId w:val="33"/>
        </w:numPr>
        <w:spacing w:after="0" w:line="480" w:lineRule="auto"/>
        <w:ind w:left="540"/>
        <w:jc w:val="both"/>
        <w:rPr>
          <w:rFonts w:ascii="Times New Roman" w:hAnsi="Times New Roman"/>
          <w:sz w:val="24"/>
          <w:szCs w:val="24"/>
        </w:rPr>
      </w:pPr>
      <w:r w:rsidRPr="0079480A">
        <w:rPr>
          <w:rFonts w:ascii="Times New Roman" w:hAnsi="Times New Roman"/>
          <w:sz w:val="24"/>
          <w:szCs w:val="24"/>
        </w:rPr>
        <w:t>Untuk B/A1:</w:t>
      </w:r>
    </w:p>
    <w:p w:rsidR="00006F7D" w:rsidRPr="0079480A" w:rsidRDefault="00006F7D" w:rsidP="00006F7D">
      <w:pPr>
        <w:pStyle w:val="ListParagraph"/>
        <w:numPr>
          <w:ilvl w:val="0"/>
          <w:numId w:val="30"/>
        </w:numPr>
        <w:spacing w:line="480" w:lineRule="auto"/>
        <w:ind w:left="900"/>
      </w:pPr>
      <w:r w:rsidRPr="0079480A">
        <w:rPr>
          <w:rFonts w:ascii="Times New Roman" w:hAnsi="Times New Roman"/>
          <w:sz w:val="24"/>
          <w:szCs w:val="24"/>
          <w:lang w:val="es-ES"/>
        </w:rPr>
        <w:t xml:space="preserve">Lihat kembali batas bawah </w:t>
      </w:r>
      <w:r w:rsidRPr="0079480A">
        <w:rPr>
          <w:rFonts w:ascii="Times New Roman" w:hAnsi="Times New Roman"/>
          <w:i/>
          <w:iCs/>
          <w:sz w:val="24"/>
          <w:szCs w:val="24"/>
          <w:lang w:val="es-ES"/>
        </w:rPr>
        <w:t>baseline</w:t>
      </w:r>
      <w:r w:rsidRPr="0079480A">
        <w:rPr>
          <w:rFonts w:ascii="Times New Roman" w:hAnsi="Times New Roman"/>
          <w:sz w:val="24"/>
          <w:szCs w:val="24"/>
          <w:lang w:val="es-ES"/>
        </w:rPr>
        <w:t xml:space="preserve"> 1 (A</w:t>
      </w:r>
      <w:r w:rsidRPr="0079480A">
        <w:rPr>
          <w:rFonts w:ascii="Times New Roman" w:hAnsi="Times New Roman"/>
          <w:sz w:val="24"/>
          <w:szCs w:val="24"/>
          <w:vertAlign w:val="subscript"/>
          <w:lang w:val="es-ES"/>
        </w:rPr>
        <w:t>1</w:t>
      </w:r>
      <w:r w:rsidRPr="0079480A">
        <w:rPr>
          <w:rFonts w:ascii="Times New Roman" w:hAnsi="Times New Roman"/>
          <w:sz w:val="24"/>
          <w:szCs w:val="24"/>
          <w:lang w:val="es-ES"/>
        </w:rPr>
        <w:t xml:space="preserve">) = </w:t>
      </w:r>
      <w:r w:rsidRPr="0079480A">
        <w:rPr>
          <w:rFonts w:ascii="Times New Roman" w:hAnsi="Times New Roman"/>
          <w:sz w:val="24"/>
          <w:szCs w:val="24"/>
        </w:rPr>
        <w:t>0.675</w:t>
      </w:r>
      <w:r w:rsidRPr="0079480A">
        <w:rPr>
          <w:rFonts w:ascii="Times New Roman" w:hAnsi="Times New Roman"/>
          <w:sz w:val="24"/>
          <w:szCs w:val="24"/>
          <w:lang w:val="es-ES"/>
        </w:rPr>
        <w:t xml:space="preserve"> dan batas atas </w:t>
      </w:r>
      <w:r w:rsidRPr="0079480A">
        <w:rPr>
          <w:rFonts w:ascii="Times New Roman" w:hAnsi="Times New Roman"/>
          <w:i/>
          <w:iCs/>
          <w:sz w:val="24"/>
          <w:szCs w:val="24"/>
          <w:lang w:val="es-ES"/>
        </w:rPr>
        <w:t>baseline</w:t>
      </w:r>
      <w:r w:rsidRPr="0079480A">
        <w:rPr>
          <w:rFonts w:ascii="Times New Roman" w:hAnsi="Times New Roman"/>
          <w:sz w:val="24"/>
          <w:szCs w:val="24"/>
          <w:lang w:val="es-ES"/>
        </w:rPr>
        <w:t xml:space="preserve"> 1 (A</w:t>
      </w:r>
      <w:r w:rsidRPr="0079480A">
        <w:rPr>
          <w:rFonts w:ascii="Times New Roman" w:hAnsi="Times New Roman"/>
          <w:sz w:val="24"/>
          <w:szCs w:val="24"/>
          <w:vertAlign w:val="subscript"/>
          <w:lang w:val="es-ES"/>
        </w:rPr>
        <w:t>1</w:t>
      </w:r>
      <w:r w:rsidRPr="0079480A">
        <w:rPr>
          <w:rFonts w:ascii="Times New Roman" w:hAnsi="Times New Roman"/>
          <w:sz w:val="24"/>
          <w:szCs w:val="24"/>
          <w:lang w:val="es-ES"/>
        </w:rPr>
        <w:t xml:space="preserve">) = </w:t>
      </w:r>
      <w:r w:rsidRPr="0079480A">
        <w:rPr>
          <w:rFonts w:ascii="Times New Roman" w:hAnsi="Times New Roman"/>
          <w:sz w:val="24"/>
          <w:szCs w:val="24"/>
        </w:rPr>
        <w:t>0.825</w:t>
      </w:r>
    </w:p>
    <w:p w:rsidR="00006F7D" w:rsidRPr="0079480A" w:rsidRDefault="00006F7D" w:rsidP="00006F7D">
      <w:pPr>
        <w:pStyle w:val="ListParagraph"/>
        <w:numPr>
          <w:ilvl w:val="0"/>
          <w:numId w:val="30"/>
        </w:numPr>
        <w:spacing w:after="0" w:line="480" w:lineRule="auto"/>
        <w:ind w:left="900"/>
        <w:contextualSpacing w:val="0"/>
        <w:jc w:val="both"/>
        <w:rPr>
          <w:rFonts w:ascii="Times New Roman" w:hAnsi="Times New Roman"/>
          <w:sz w:val="24"/>
          <w:szCs w:val="24"/>
          <w:lang w:val="it-IT"/>
        </w:rPr>
      </w:pPr>
      <w:r w:rsidRPr="0079480A">
        <w:rPr>
          <w:rFonts w:ascii="Times New Roman" w:hAnsi="Times New Roman"/>
          <w:sz w:val="24"/>
          <w:szCs w:val="24"/>
          <w:lang w:val="it-IT"/>
        </w:rPr>
        <w:t>Jumlah data point (</w:t>
      </w:r>
      <w:r w:rsidRPr="0079480A">
        <w:rPr>
          <w:rFonts w:ascii="Times New Roman" w:hAnsi="Times New Roman"/>
          <w:sz w:val="24"/>
          <w:szCs w:val="24"/>
        </w:rPr>
        <w:t>3,9,11,11,13,19,20,24,20,28,31,33,32,35,35</w:t>
      </w:r>
      <w:r w:rsidRPr="0079480A">
        <w:rPr>
          <w:rFonts w:ascii="Times New Roman" w:hAnsi="Times New Roman"/>
          <w:sz w:val="24"/>
          <w:szCs w:val="24"/>
          <w:lang w:val="it-IT"/>
        </w:rPr>
        <w:t xml:space="preserve">) pada kondisi intervensi (B) yang berada pada rentang </w:t>
      </w:r>
      <w:r w:rsidRPr="0079480A">
        <w:rPr>
          <w:rFonts w:ascii="Times New Roman" w:hAnsi="Times New Roman"/>
          <w:i/>
          <w:iCs/>
          <w:sz w:val="24"/>
          <w:szCs w:val="24"/>
          <w:lang w:val="it-IT"/>
        </w:rPr>
        <w:t>baseline</w:t>
      </w:r>
      <w:r w:rsidRPr="0079480A">
        <w:rPr>
          <w:rFonts w:ascii="Times New Roman" w:hAnsi="Times New Roman"/>
          <w:sz w:val="24"/>
          <w:szCs w:val="24"/>
          <w:lang w:val="it-IT"/>
        </w:rPr>
        <w:t xml:space="preserve"> 1 (A1) = 0</w:t>
      </w:r>
    </w:p>
    <w:p w:rsidR="00006F7D" w:rsidRPr="0079480A" w:rsidRDefault="00006F7D" w:rsidP="00006F7D">
      <w:pPr>
        <w:pStyle w:val="ListParagraph"/>
        <w:numPr>
          <w:ilvl w:val="0"/>
          <w:numId w:val="30"/>
        </w:numPr>
        <w:spacing w:after="0" w:line="480" w:lineRule="auto"/>
        <w:ind w:left="900"/>
        <w:contextualSpacing w:val="0"/>
        <w:jc w:val="both"/>
        <w:rPr>
          <w:rFonts w:ascii="Times New Roman" w:hAnsi="Times New Roman"/>
          <w:sz w:val="24"/>
          <w:szCs w:val="24"/>
          <w:lang w:val="it-IT"/>
        </w:rPr>
      </w:pPr>
      <w:r w:rsidRPr="0079480A">
        <w:rPr>
          <w:rFonts w:ascii="Times New Roman" w:hAnsi="Times New Roman"/>
          <w:sz w:val="24"/>
          <w:szCs w:val="24"/>
          <w:lang w:val="it-IT"/>
        </w:rPr>
        <w:t xml:space="preserve">Perolehan pada langkah (b) dibagi dengan banyaknya data point pada kondisi (B) kemudian dikalikan 100, maka hasilnya (0 : </w:t>
      </w:r>
      <w:r w:rsidRPr="0079480A">
        <w:rPr>
          <w:rFonts w:ascii="Times New Roman" w:hAnsi="Times New Roman"/>
          <w:sz w:val="24"/>
          <w:szCs w:val="24"/>
        </w:rPr>
        <w:t>15</w:t>
      </w:r>
      <w:r w:rsidRPr="0079480A">
        <w:rPr>
          <w:rFonts w:ascii="Times New Roman" w:hAnsi="Times New Roman"/>
          <w:sz w:val="24"/>
          <w:szCs w:val="24"/>
          <w:lang w:val="it-IT"/>
        </w:rPr>
        <w:t>) X 100 = 0%</w:t>
      </w:r>
    </w:p>
    <w:p w:rsidR="00006F7D" w:rsidRPr="0079480A" w:rsidRDefault="00006F7D" w:rsidP="00006F7D">
      <w:pPr>
        <w:spacing w:line="480" w:lineRule="auto"/>
        <w:ind w:firstLine="540"/>
        <w:jc w:val="both"/>
        <w:rPr>
          <w:rFonts w:ascii="Times New Roman" w:hAnsi="Times New Roman"/>
          <w:sz w:val="24"/>
          <w:szCs w:val="24"/>
          <w:lang w:val="id-ID"/>
        </w:rPr>
      </w:pPr>
      <w:r w:rsidRPr="0079480A">
        <w:rPr>
          <w:rFonts w:ascii="Times New Roman" w:hAnsi="Times New Roman"/>
          <w:sz w:val="24"/>
          <w:szCs w:val="24"/>
        </w:rPr>
        <w:t xml:space="preserve">Untuk melihat data </w:t>
      </w:r>
      <w:r w:rsidRPr="0079480A">
        <w:rPr>
          <w:rFonts w:ascii="Times New Roman" w:hAnsi="Times New Roman"/>
          <w:i/>
          <w:sz w:val="24"/>
          <w:szCs w:val="24"/>
        </w:rPr>
        <w:t>overlap</w:t>
      </w:r>
      <w:r w:rsidRPr="0079480A">
        <w:rPr>
          <w:rFonts w:ascii="Times New Roman" w:hAnsi="Times New Roman"/>
          <w:sz w:val="24"/>
          <w:szCs w:val="24"/>
        </w:rPr>
        <w:t xml:space="preserve"> kondisi </w:t>
      </w:r>
      <w:r w:rsidRPr="0079480A">
        <w:rPr>
          <w:rFonts w:ascii="Times New Roman" w:hAnsi="Times New Roman"/>
          <w:i/>
          <w:sz w:val="24"/>
          <w:szCs w:val="24"/>
        </w:rPr>
        <w:t>baseline</w:t>
      </w:r>
      <w:r w:rsidRPr="0079480A">
        <w:rPr>
          <w:rFonts w:ascii="Times New Roman" w:hAnsi="Times New Roman"/>
          <w:sz w:val="24"/>
          <w:szCs w:val="24"/>
        </w:rPr>
        <w:t xml:space="preserve">-1 (A-1) ke intervensi (B) dapat dilihat dalam tampilan grafik berikut </w:t>
      </w:r>
      <w:proofErr w:type="gramStart"/>
      <w:r w:rsidRPr="0079480A">
        <w:rPr>
          <w:rFonts w:ascii="Times New Roman" w:hAnsi="Times New Roman"/>
          <w:sz w:val="24"/>
          <w:szCs w:val="24"/>
        </w:rPr>
        <w:t>ini</w:t>
      </w:r>
      <w:r w:rsidRPr="0079480A">
        <w:rPr>
          <w:rFonts w:ascii="Times New Roman" w:hAnsi="Times New Roman"/>
          <w:sz w:val="24"/>
          <w:szCs w:val="24"/>
          <w:lang w:val="id-ID"/>
        </w:rPr>
        <w:t xml:space="preserve"> :</w:t>
      </w:r>
      <w:proofErr w:type="gramEnd"/>
    </w:p>
    <w:p w:rsidR="00006F7D" w:rsidRPr="0079480A" w:rsidRDefault="00006F7D" w:rsidP="00006F7D">
      <w:pPr>
        <w:tabs>
          <w:tab w:val="left" w:pos="1350"/>
        </w:tabs>
        <w:spacing w:after="120" w:line="240" w:lineRule="auto"/>
        <w:ind w:left="1560" w:hanging="1560"/>
        <w:jc w:val="both"/>
        <w:rPr>
          <w:rFonts w:ascii="Times New Roman" w:hAnsi="Times New Roman"/>
          <w:b/>
          <w:sz w:val="24"/>
          <w:szCs w:val="24"/>
        </w:rPr>
      </w:pPr>
      <w:r>
        <w:rPr>
          <w:rFonts w:ascii="Times New Roman" w:hAnsi="Times New Roman"/>
          <w:b/>
          <w:sz w:val="24"/>
          <w:szCs w:val="24"/>
          <w:lang w:val="id-ID"/>
        </w:rPr>
        <w:t xml:space="preserve">      </w:t>
      </w:r>
      <w:r w:rsidRPr="0079480A">
        <w:rPr>
          <w:rFonts w:ascii="Times New Roman" w:hAnsi="Times New Roman"/>
          <w:b/>
          <w:sz w:val="24"/>
          <w:szCs w:val="24"/>
        </w:rPr>
        <w:t>Grafik 4.9</w:t>
      </w:r>
      <w:r w:rsidRPr="0079480A">
        <w:rPr>
          <w:rFonts w:ascii="Times New Roman" w:hAnsi="Times New Roman"/>
          <w:b/>
          <w:sz w:val="24"/>
          <w:szCs w:val="24"/>
        </w:rPr>
        <w:tab/>
        <w:t xml:space="preserve">Data </w:t>
      </w:r>
      <w:r w:rsidRPr="0079480A">
        <w:rPr>
          <w:rFonts w:ascii="Times New Roman" w:hAnsi="Times New Roman"/>
          <w:b/>
          <w:i/>
          <w:sz w:val="24"/>
          <w:szCs w:val="24"/>
        </w:rPr>
        <w:t>Overlap</w:t>
      </w:r>
      <w:r w:rsidRPr="0079480A">
        <w:rPr>
          <w:rFonts w:ascii="Times New Roman" w:hAnsi="Times New Roman"/>
          <w:b/>
          <w:sz w:val="24"/>
          <w:szCs w:val="24"/>
        </w:rPr>
        <w:t xml:space="preserve"> (</w:t>
      </w:r>
      <w:r w:rsidRPr="0079480A">
        <w:rPr>
          <w:rFonts w:ascii="Times New Roman" w:hAnsi="Times New Roman"/>
          <w:b/>
          <w:i/>
          <w:sz w:val="24"/>
          <w:szCs w:val="24"/>
        </w:rPr>
        <w:t>Percentage of Overlap</w:t>
      </w:r>
      <w:r w:rsidRPr="0079480A">
        <w:rPr>
          <w:rFonts w:ascii="Times New Roman" w:hAnsi="Times New Roman"/>
          <w:b/>
          <w:sz w:val="24"/>
          <w:szCs w:val="24"/>
        </w:rPr>
        <w:t xml:space="preserve">) Kondisi </w:t>
      </w:r>
      <w:r w:rsidRPr="0079480A">
        <w:rPr>
          <w:rFonts w:ascii="Times New Roman" w:hAnsi="Times New Roman"/>
          <w:b/>
          <w:i/>
          <w:sz w:val="24"/>
          <w:szCs w:val="24"/>
        </w:rPr>
        <w:t>Baseline</w:t>
      </w:r>
      <w:r w:rsidRPr="0079480A">
        <w:rPr>
          <w:rFonts w:ascii="Times New Roman" w:hAnsi="Times New Roman"/>
          <w:b/>
          <w:sz w:val="24"/>
          <w:szCs w:val="24"/>
        </w:rPr>
        <w:t>-1 (A-1) ke Intervensi (B) Keterampilan Membuat Tanda Tangan</w:t>
      </w:r>
    </w:p>
    <w:p w:rsidR="00006F7D" w:rsidRPr="0079480A" w:rsidRDefault="00006F7D" w:rsidP="00006F7D">
      <w:pPr>
        <w:tabs>
          <w:tab w:val="left" w:pos="1350"/>
        </w:tabs>
        <w:spacing w:after="120" w:line="240" w:lineRule="auto"/>
        <w:jc w:val="both"/>
        <w:rPr>
          <w:rFonts w:ascii="Times New Roman" w:hAnsi="Times New Roman"/>
          <w:b/>
          <w:sz w:val="24"/>
          <w:szCs w:val="24"/>
        </w:rPr>
      </w:pPr>
      <w:r w:rsidRPr="0079480A">
        <w:rPr>
          <w:noProof/>
        </w:rPr>
        <w:drawing>
          <wp:inline distT="0" distB="0" distL="0" distR="0">
            <wp:extent cx="5231765" cy="2816387"/>
            <wp:effectExtent l="19050" t="0" r="26035" b="3013"/>
            <wp:docPr id="2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06F7D" w:rsidRPr="0079480A" w:rsidRDefault="00006F7D" w:rsidP="00006F7D">
      <w:pPr>
        <w:spacing w:before="240" w:after="120" w:line="480" w:lineRule="auto"/>
        <w:jc w:val="center"/>
        <w:rPr>
          <w:rFonts w:ascii="Times New Roman" w:hAnsi="Times New Roman"/>
          <w:sz w:val="24"/>
          <w:szCs w:val="24"/>
        </w:rPr>
      </w:pPr>
      <w:r w:rsidRPr="0079480A">
        <w:rPr>
          <w:rFonts w:ascii="Times New Roman" w:hAnsi="Times New Roman"/>
          <w:i/>
          <w:sz w:val="24"/>
          <w:szCs w:val="24"/>
        </w:rPr>
        <w:t xml:space="preserve">Overlap </w:t>
      </w:r>
      <w:r w:rsidRPr="0079480A">
        <w:rPr>
          <w:rFonts w:ascii="Times New Roman" w:hAnsi="Times New Roman"/>
          <w:sz w:val="24"/>
          <w:szCs w:val="24"/>
        </w:rPr>
        <w:t>= 0/15 x 100% = 0%</w:t>
      </w:r>
    </w:p>
    <w:p w:rsidR="00006F7D" w:rsidRPr="00331188" w:rsidRDefault="00006F7D" w:rsidP="00006F7D">
      <w:pPr>
        <w:spacing w:after="0" w:line="480" w:lineRule="auto"/>
        <w:ind w:firstLine="540"/>
        <w:jc w:val="both"/>
        <w:rPr>
          <w:rFonts w:ascii="Times New Roman" w:hAnsi="Times New Roman"/>
          <w:sz w:val="24"/>
          <w:szCs w:val="24"/>
          <w:lang w:val="id-ID"/>
        </w:rPr>
      </w:pPr>
      <w:proofErr w:type="gramStart"/>
      <w:r w:rsidRPr="0079480A">
        <w:rPr>
          <w:rFonts w:ascii="Times New Roman" w:hAnsi="Times New Roman"/>
          <w:sz w:val="24"/>
          <w:szCs w:val="24"/>
        </w:rPr>
        <w:lastRenderedPageBreak/>
        <w:t xml:space="preserve">Data yang tumpang tindih adalah 0%.Dengan demikian, diketahui bahwa pemberian intervensi berpengaruh terhadap </w:t>
      </w:r>
      <w:r w:rsidRPr="0079480A">
        <w:rPr>
          <w:rFonts w:ascii="Times New Roman" w:hAnsi="Times New Roman"/>
          <w:i/>
          <w:sz w:val="24"/>
          <w:szCs w:val="24"/>
        </w:rPr>
        <w:t>target behavior</w:t>
      </w:r>
      <w:r w:rsidRPr="0079480A">
        <w:rPr>
          <w:rFonts w:ascii="Times New Roman" w:hAnsi="Times New Roman"/>
          <w:sz w:val="24"/>
          <w:szCs w:val="24"/>
        </w:rPr>
        <w:t xml:space="preserve"> (adanya perubahan kondisi setelah pemberian intervensi).</w:t>
      </w:r>
      <w:proofErr w:type="gramEnd"/>
    </w:p>
    <w:p w:rsidR="00006F7D" w:rsidRPr="0079480A" w:rsidRDefault="00006F7D" w:rsidP="00006F7D">
      <w:pPr>
        <w:pStyle w:val="ListParagraph"/>
        <w:numPr>
          <w:ilvl w:val="0"/>
          <w:numId w:val="33"/>
        </w:numPr>
        <w:spacing w:after="0" w:line="480" w:lineRule="auto"/>
        <w:ind w:left="540"/>
        <w:jc w:val="both"/>
        <w:rPr>
          <w:rFonts w:ascii="Times New Roman" w:hAnsi="Times New Roman"/>
          <w:sz w:val="24"/>
          <w:szCs w:val="24"/>
        </w:rPr>
      </w:pPr>
      <w:r w:rsidRPr="0079480A">
        <w:rPr>
          <w:rFonts w:ascii="Times New Roman" w:hAnsi="Times New Roman"/>
          <w:sz w:val="24"/>
          <w:szCs w:val="24"/>
        </w:rPr>
        <w:t>Untuk A2/B:</w:t>
      </w:r>
    </w:p>
    <w:p w:rsidR="00006F7D" w:rsidRPr="0079480A" w:rsidRDefault="00006F7D" w:rsidP="00006F7D">
      <w:pPr>
        <w:pStyle w:val="ListParagraph"/>
        <w:numPr>
          <w:ilvl w:val="0"/>
          <w:numId w:val="31"/>
        </w:numPr>
        <w:spacing w:after="0" w:line="480" w:lineRule="auto"/>
        <w:ind w:left="900"/>
        <w:contextualSpacing w:val="0"/>
        <w:jc w:val="both"/>
        <w:rPr>
          <w:rFonts w:ascii="Times New Roman" w:hAnsi="Times New Roman"/>
          <w:sz w:val="24"/>
          <w:szCs w:val="24"/>
        </w:rPr>
      </w:pPr>
      <w:r w:rsidRPr="0079480A">
        <w:rPr>
          <w:rFonts w:ascii="Times New Roman" w:hAnsi="Times New Roman"/>
          <w:sz w:val="24"/>
          <w:szCs w:val="24"/>
        </w:rPr>
        <w:t>Lihat kembali batas bawah intervensi (B) = 18.97 dan batas atas intervensi (B) = 24.22</w:t>
      </w:r>
    </w:p>
    <w:p w:rsidR="00006F7D" w:rsidRPr="0079480A" w:rsidRDefault="00006F7D" w:rsidP="00006F7D">
      <w:pPr>
        <w:pStyle w:val="ListParagraph"/>
        <w:numPr>
          <w:ilvl w:val="0"/>
          <w:numId w:val="31"/>
        </w:numPr>
        <w:spacing w:after="0" w:line="480" w:lineRule="auto"/>
        <w:ind w:left="900"/>
        <w:contextualSpacing w:val="0"/>
        <w:jc w:val="both"/>
        <w:rPr>
          <w:rFonts w:ascii="Times New Roman" w:hAnsi="Times New Roman"/>
          <w:sz w:val="24"/>
          <w:szCs w:val="24"/>
          <w:lang w:val="it-IT"/>
        </w:rPr>
      </w:pPr>
      <w:r w:rsidRPr="0079480A">
        <w:rPr>
          <w:rFonts w:ascii="Times New Roman" w:hAnsi="Times New Roman"/>
          <w:sz w:val="24"/>
          <w:szCs w:val="24"/>
          <w:lang w:val="it-IT"/>
        </w:rPr>
        <w:t>Jumlah data point (</w:t>
      </w:r>
      <w:r w:rsidRPr="0079480A">
        <w:rPr>
          <w:rFonts w:ascii="Times New Roman" w:hAnsi="Times New Roman"/>
          <w:sz w:val="24"/>
          <w:szCs w:val="24"/>
        </w:rPr>
        <w:t>32,32,34,34,34</w:t>
      </w:r>
      <w:r w:rsidRPr="0079480A">
        <w:rPr>
          <w:rFonts w:ascii="Times New Roman" w:hAnsi="Times New Roman"/>
          <w:sz w:val="24"/>
          <w:szCs w:val="24"/>
          <w:lang w:val="it-IT"/>
        </w:rPr>
        <w:t xml:space="preserve">) pada kondisi </w:t>
      </w:r>
      <w:r w:rsidRPr="0079480A">
        <w:rPr>
          <w:rFonts w:ascii="Times New Roman" w:hAnsi="Times New Roman"/>
          <w:i/>
          <w:iCs/>
          <w:sz w:val="24"/>
          <w:szCs w:val="24"/>
          <w:lang w:val="it-IT"/>
        </w:rPr>
        <w:t>baseline</w:t>
      </w:r>
      <w:r w:rsidRPr="0079480A">
        <w:rPr>
          <w:rFonts w:ascii="Times New Roman" w:hAnsi="Times New Roman"/>
          <w:sz w:val="24"/>
          <w:szCs w:val="24"/>
          <w:lang w:val="it-IT"/>
        </w:rPr>
        <w:t xml:space="preserve"> 2 (A2) yang berada pada rentang intervensi (B) = 0</w:t>
      </w:r>
    </w:p>
    <w:p w:rsidR="00006F7D" w:rsidRPr="0079480A" w:rsidRDefault="00006F7D" w:rsidP="00006F7D">
      <w:pPr>
        <w:pStyle w:val="ListParagraph"/>
        <w:numPr>
          <w:ilvl w:val="0"/>
          <w:numId w:val="31"/>
        </w:numPr>
        <w:spacing w:after="0" w:line="480" w:lineRule="auto"/>
        <w:ind w:left="900"/>
        <w:contextualSpacing w:val="0"/>
        <w:jc w:val="both"/>
        <w:rPr>
          <w:rFonts w:ascii="Times New Roman" w:hAnsi="Times New Roman"/>
          <w:sz w:val="24"/>
          <w:szCs w:val="24"/>
          <w:lang w:val="it-IT"/>
        </w:rPr>
      </w:pPr>
      <w:r w:rsidRPr="0079480A">
        <w:rPr>
          <w:rFonts w:ascii="Times New Roman" w:hAnsi="Times New Roman"/>
          <w:sz w:val="24"/>
          <w:szCs w:val="24"/>
          <w:lang w:val="it-IT"/>
        </w:rPr>
        <w:t xml:space="preserve">Perolehan pada langkah (b) dibagi dengan banyaknya data point pada kondisi </w:t>
      </w:r>
      <w:r w:rsidRPr="0079480A">
        <w:rPr>
          <w:rFonts w:ascii="Times New Roman" w:hAnsi="Times New Roman"/>
          <w:i/>
          <w:iCs/>
          <w:sz w:val="24"/>
          <w:szCs w:val="24"/>
          <w:lang w:val="it-IT"/>
        </w:rPr>
        <w:t xml:space="preserve">baseline </w:t>
      </w:r>
      <w:r w:rsidRPr="0079480A">
        <w:rPr>
          <w:rFonts w:ascii="Times New Roman" w:hAnsi="Times New Roman"/>
          <w:sz w:val="24"/>
          <w:szCs w:val="24"/>
          <w:lang w:val="it-IT"/>
        </w:rPr>
        <w:t>2 (A2) kemudian dikalikan 100, maka hasilnya (0 : 5) X 100 = 0%</w:t>
      </w:r>
    </w:p>
    <w:p w:rsidR="00006F7D" w:rsidRDefault="00006F7D" w:rsidP="00006F7D">
      <w:pPr>
        <w:pStyle w:val="ListParagraph"/>
        <w:spacing w:line="480" w:lineRule="auto"/>
        <w:ind w:left="0" w:firstLine="720"/>
        <w:jc w:val="both"/>
        <w:rPr>
          <w:rFonts w:ascii="Times New Roman" w:hAnsi="Times New Roman"/>
          <w:sz w:val="24"/>
          <w:szCs w:val="24"/>
          <w:lang w:val="id-ID"/>
        </w:rPr>
      </w:pPr>
      <w:r w:rsidRPr="0079480A">
        <w:rPr>
          <w:rFonts w:ascii="Times New Roman" w:hAnsi="Times New Roman"/>
          <w:sz w:val="24"/>
          <w:szCs w:val="24"/>
        </w:rPr>
        <w:t xml:space="preserve">Untuk melihat data </w:t>
      </w:r>
      <w:r w:rsidRPr="0079480A">
        <w:rPr>
          <w:rFonts w:ascii="Times New Roman" w:hAnsi="Times New Roman"/>
          <w:i/>
          <w:sz w:val="24"/>
          <w:szCs w:val="24"/>
        </w:rPr>
        <w:t>overlap</w:t>
      </w:r>
      <w:r w:rsidRPr="0079480A">
        <w:rPr>
          <w:rFonts w:ascii="Times New Roman" w:hAnsi="Times New Roman"/>
          <w:sz w:val="24"/>
          <w:szCs w:val="24"/>
        </w:rPr>
        <w:t xml:space="preserve"> kondisi </w:t>
      </w:r>
      <w:r w:rsidRPr="0079480A">
        <w:rPr>
          <w:rFonts w:ascii="Times New Roman" w:hAnsi="Times New Roman"/>
          <w:i/>
          <w:sz w:val="24"/>
          <w:szCs w:val="24"/>
        </w:rPr>
        <w:t>baseline</w:t>
      </w:r>
      <w:r w:rsidRPr="0079480A">
        <w:rPr>
          <w:rFonts w:ascii="Times New Roman" w:hAnsi="Times New Roman"/>
          <w:sz w:val="24"/>
          <w:szCs w:val="24"/>
        </w:rPr>
        <w:t>-2 (A-2) ke intervensi (B) dapat dilihat dalam tampilan grafik berikut ini:</w:t>
      </w:r>
    </w:p>
    <w:p w:rsidR="00006F7D" w:rsidRDefault="00006F7D" w:rsidP="00006F7D">
      <w:pPr>
        <w:pStyle w:val="ListParagraph"/>
        <w:spacing w:line="480" w:lineRule="auto"/>
        <w:ind w:left="0" w:firstLine="720"/>
        <w:jc w:val="both"/>
        <w:rPr>
          <w:rFonts w:ascii="Times New Roman" w:hAnsi="Times New Roman"/>
          <w:sz w:val="24"/>
          <w:szCs w:val="24"/>
          <w:lang w:val="id-ID"/>
        </w:rPr>
      </w:pPr>
    </w:p>
    <w:p w:rsidR="00006F7D" w:rsidRDefault="00006F7D" w:rsidP="00006F7D">
      <w:pPr>
        <w:pStyle w:val="ListParagraph"/>
        <w:spacing w:line="480" w:lineRule="auto"/>
        <w:ind w:left="0" w:firstLine="720"/>
        <w:jc w:val="both"/>
        <w:rPr>
          <w:rFonts w:ascii="Times New Roman" w:hAnsi="Times New Roman"/>
          <w:sz w:val="24"/>
          <w:szCs w:val="24"/>
          <w:lang w:val="id-ID"/>
        </w:rPr>
      </w:pPr>
    </w:p>
    <w:p w:rsidR="00006F7D" w:rsidRDefault="00006F7D" w:rsidP="00006F7D">
      <w:pPr>
        <w:pStyle w:val="ListParagraph"/>
        <w:spacing w:line="480" w:lineRule="auto"/>
        <w:ind w:left="0" w:firstLine="720"/>
        <w:jc w:val="both"/>
        <w:rPr>
          <w:rFonts w:ascii="Times New Roman" w:hAnsi="Times New Roman"/>
          <w:sz w:val="24"/>
          <w:szCs w:val="24"/>
          <w:lang w:val="id-ID"/>
        </w:rPr>
      </w:pPr>
    </w:p>
    <w:p w:rsidR="00006F7D" w:rsidRDefault="00006F7D" w:rsidP="00006F7D">
      <w:pPr>
        <w:pStyle w:val="ListParagraph"/>
        <w:spacing w:line="480" w:lineRule="auto"/>
        <w:ind w:left="0" w:firstLine="720"/>
        <w:jc w:val="both"/>
        <w:rPr>
          <w:rFonts w:ascii="Times New Roman" w:hAnsi="Times New Roman"/>
          <w:sz w:val="24"/>
          <w:szCs w:val="24"/>
          <w:lang w:val="id-ID"/>
        </w:rPr>
      </w:pPr>
    </w:p>
    <w:p w:rsidR="00006F7D" w:rsidRDefault="00006F7D" w:rsidP="00006F7D">
      <w:pPr>
        <w:pStyle w:val="ListParagraph"/>
        <w:spacing w:line="480" w:lineRule="auto"/>
        <w:ind w:left="0" w:firstLine="720"/>
        <w:jc w:val="both"/>
        <w:rPr>
          <w:rFonts w:ascii="Times New Roman" w:hAnsi="Times New Roman"/>
          <w:sz w:val="24"/>
          <w:szCs w:val="24"/>
          <w:lang w:val="id-ID"/>
        </w:rPr>
      </w:pPr>
    </w:p>
    <w:p w:rsidR="00006F7D" w:rsidRDefault="00006F7D" w:rsidP="00006F7D">
      <w:pPr>
        <w:pStyle w:val="ListParagraph"/>
        <w:spacing w:line="480" w:lineRule="auto"/>
        <w:ind w:left="0" w:firstLine="720"/>
        <w:jc w:val="both"/>
        <w:rPr>
          <w:rFonts w:ascii="Times New Roman" w:hAnsi="Times New Roman"/>
          <w:sz w:val="24"/>
          <w:szCs w:val="24"/>
          <w:lang w:val="id-ID"/>
        </w:rPr>
      </w:pPr>
    </w:p>
    <w:p w:rsidR="00006F7D" w:rsidRDefault="00006F7D" w:rsidP="00006F7D">
      <w:pPr>
        <w:pStyle w:val="ListParagraph"/>
        <w:spacing w:line="480" w:lineRule="auto"/>
        <w:ind w:left="0" w:firstLine="720"/>
        <w:jc w:val="both"/>
        <w:rPr>
          <w:rFonts w:ascii="Times New Roman" w:hAnsi="Times New Roman"/>
          <w:sz w:val="24"/>
          <w:szCs w:val="24"/>
          <w:lang w:val="id-ID"/>
        </w:rPr>
      </w:pPr>
    </w:p>
    <w:p w:rsidR="00006F7D" w:rsidRDefault="00006F7D" w:rsidP="00006F7D">
      <w:pPr>
        <w:pStyle w:val="ListParagraph"/>
        <w:spacing w:line="480" w:lineRule="auto"/>
        <w:ind w:left="0" w:firstLine="720"/>
        <w:jc w:val="both"/>
        <w:rPr>
          <w:rFonts w:ascii="Times New Roman" w:hAnsi="Times New Roman"/>
          <w:sz w:val="24"/>
          <w:szCs w:val="24"/>
          <w:lang w:val="id-ID"/>
        </w:rPr>
      </w:pPr>
    </w:p>
    <w:p w:rsidR="00006F7D" w:rsidRPr="00331188" w:rsidRDefault="00006F7D" w:rsidP="00006F7D">
      <w:pPr>
        <w:pStyle w:val="ListParagraph"/>
        <w:spacing w:line="480" w:lineRule="auto"/>
        <w:ind w:left="0" w:firstLine="720"/>
        <w:jc w:val="both"/>
        <w:rPr>
          <w:rFonts w:ascii="Times New Roman" w:hAnsi="Times New Roman"/>
          <w:sz w:val="24"/>
          <w:szCs w:val="24"/>
          <w:lang w:val="id-ID"/>
        </w:rPr>
      </w:pPr>
    </w:p>
    <w:p w:rsidR="00006F7D" w:rsidRPr="0079480A" w:rsidRDefault="00006F7D" w:rsidP="00006F7D">
      <w:pPr>
        <w:pStyle w:val="ListParagraph"/>
        <w:tabs>
          <w:tab w:val="left" w:pos="2127"/>
        </w:tabs>
        <w:spacing w:after="120" w:line="240" w:lineRule="auto"/>
        <w:ind w:left="2127" w:hanging="2127"/>
        <w:jc w:val="both"/>
        <w:rPr>
          <w:rFonts w:ascii="Times New Roman" w:hAnsi="Times New Roman"/>
          <w:b/>
          <w:sz w:val="24"/>
          <w:szCs w:val="24"/>
        </w:rPr>
      </w:pPr>
      <w:r>
        <w:rPr>
          <w:rFonts w:ascii="Times New Roman" w:hAnsi="Times New Roman"/>
          <w:b/>
          <w:sz w:val="24"/>
          <w:szCs w:val="24"/>
          <w:lang w:val="id-ID"/>
        </w:rPr>
        <w:lastRenderedPageBreak/>
        <w:t xml:space="preserve">      </w:t>
      </w:r>
      <w:r w:rsidRPr="0079480A">
        <w:rPr>
          <w:rFonts w:ascii="Times New Roman" w:hAnsi="Times New Roman"/>
          <w:b/>
          <w:sz w:val="24"/>
          <w:szCs w:val="24"/>
        </w:rPr>
        <w:t>Grafik 4.10</w:t>
      </w:r>
      <w:r w:rsidRPr="0079480A">
        <w:rPr>
          <w:rFonts w:ascii="Times New Roman" w:hAnsi="Times New Roman"/>
          <w:b/>
          <w:sz w:val="24"/>
          <w:szCs w:val="24"/>
        </w:rPr>
        <w:tab/>
        <w:t xml:space="preserve">Data </w:t>
      </w:r>
      <w:r w:rsidRPr="0079480A">
        <w:rPr>
          <w:rFonts w:ascii="Times New Roman" w:hAnsi="Times New Roman"/>
          <w:b/>
          <w:i/>
          <w:sz w:val="24"/>
          <w:szCs w:val="24"/>
        </w:rPr>
        <w:t>Overlap</w:t>
      </w:r>
      <w:r w:rsidRPr="0079480A">
        <w:rPr>
          <w:rFonts w:ascii="Times New Roman" w:hAnsi="Times New Roman"/>
          <w:b/>
          <w:sz w:val="24"/>
          <w:szCs w:val="24"/>
        </w:rPr>
        <w:t xml:space="preserve"> (</w:t>
      </w:r>
      <w:r w:rsidRPr="0079480A">
        <w:rPr>
          <w:rFonts w:ascii="Times New Roman" w:hAnsi="Times New Roman"/>
          <w:b/>
          <w:i/>
          <w:sz w:val="24"/>
          <w:szCs w:val="24"/>
        </w:rPr>
        <w:t>Percentage of Overlap</w:t>
      </w:r>
      <w:r w:rsidRPr="0079480A">
        <w:rPr>
          <w:rFonts w:ascii="Times New Roman" w:hAnsi="Times New Roman"/>
          <w:b/>
          <w:sz w:val="24"/>
          <w:szCs w:val="24"/>
        </w:rPr>
        <w:t xml:space="preserve">) Kondisi </w:t>
      </w:r>
      <w:r w:rsidRPr="0079480A">
        <w:rPr>
          <w:rFonts w:ascii="Times New Roman" w:hAnsi="Times New Roman"/>
          <w:b/>
          <w:i/>
          <w:sz w:val="24"/>
          <w:szCs w:val="24"/>
        </w:rPr>
        <w:t>Baseline</w:t>
      </w:r>
      <w:r w:rsidRPr="0079480A">
        <w:rPr>
          <w:rFonts w:ascii="Times New Roman" w:hAnsi="Times New Roman"/>
          <w:b/>
          <w:sz w:val="24"/>
          <w:szCs w:val="24"/>
        </w:rPr>
        <w:t>-2 (A-2) ke Intervensi (B) Keterampilan Membuat Tanda Tangan</w:t>
      </w:r>
    </w:p>
    <w:p w:rsidR="00006F7D" w:rsidRPr="0079480A" w:rsidRDefault="00006F7D" w:rsidP="00006F7D">
      <w:pPr>
        <w:spacing w:line="480" w:lineRule="auto"/>
        <w:jc w:val="both"/>
        <w:rPr>
          <w:rFonts w:ascii="Times New Roman" w:hAnsi="Times New Roman"/>
          <w:sz w:val="24"/>
          <w:szCs w:val="24"/>
        </w:rPr>
      </w:pPr>
      <w:r w:rsidRPr="0079480A">
        <w:rPr>
          <w:noProof/>
        </w:rPr>
        <w:drawing>
          <wp:inline distT="0" distB="0" distL="0" distR="0">
            <wp:extent cx="5231765" cy="2888844"/>
            <wp:effectExtent l="19050" t="0" r="26035" b="6756"/>
            <wp:docPr id="2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06F7D" w:rsidRPr="0079480A" w:rsidRDefault="00006F7D" w:rsidP="00006F7D">
      <w:pPr>
        <w:spacing w:before="240" w:after="120" w:line="480" w:lineRule="auto"/>
        <w:jc w:val="center"/>
        <w:rPr>
          <w:rFonts w:ascii="Times New Roman" w:hAnsi="Times New Roman"/>
          <w:sz w:val="24"/>
          <w:szCs w:val="24"/>
        </w:rPr>
      </w:pPr>
      <w:r w:rsidRPr="0079480A">
        <w:rPr>
          <w:rFonts w:ascii="Times New Roman" w:hAnsi="Times New Roman"/>
          <w:i/>
          <w:sz w:val="24"/>
          <w:szCs w:val="24"/>
        </w:rPr>
        <w:t xml:space="preserve">Overlap </w:t>
      </w:r>
      <w:r w:rsidRPr="0079480A">
        <w:rPr>
          <w:rFonts w:ascii="Times New Roman" w:hAnsi="Times New Roman"/>
          <w:sz w:val="24"/>
          <w:szCs w:val="24"/>
        </w:rPr>
        <w:t>= 0/5 x 100% = 0%</w:t>
      </w:r>
    </w:p>
    <w:p w:rsidR="00006F7D" w:rsidRPr="0079480A" w:rsidRDefault="00006F7D" w:rsidP="00006F7D">
      <w:pPr>
        <w:spacing w:after="0" w:line="480" w:lineRule="auto"/>
        <w:ind w:firstLine="540"/>
        <w:jc w:val="both"/>
        <w:rPr>
          <w:rFonts w:ascii="Times New Roman" w:hAnsi="Times New Roman"/>
          <w:sz w:val="24"/>
          <w:szCs w:val="24"/>
        </w:rPr>
      </w:pPr>
      <w:proofErr w:type="gramStart"/>
      <w:r w:rsidRPr="0079480A">
        <w:rPr>
          <w:rFonts w:ascii="Times New Roman" w:hAnsi="Times New Roman"/>
          <w:sz w:val="24"/>
          <w:szCs w:val="24"/>
        </w:rPr>
        <w:t>Pemberian intervensi (B) yaitu pemberian latihan motorik halus berpengaruh terhadap peningkatan keterampilan membuat tanda tangan pada murid tunanetra, walaupun data pada kondisi intervensi (B) naik secara tidak stabil (variabel).</w:t>
      </w:r>
      <w:proofErr w:type="gramEnd"/>
    </w:p>
    <w:p w:rsidR="00006F7D" w:rsidRDefault="00006F7D" w:rsidP="00006F7D">
      <w:pPr>
        <w:spacing w:after="0" w:line="480" w:lineRule="auto"/>
        <w:ind w:firstLine="426"/>
        <w:jc w:val="both"/>
        <w:rPr>
          <w:rFonts w:ascii="Times New Roman" w:hAnsi="Times New Roman"/>
          <w:sz w:val="24"/>
          <w:szCs w:val="24"/>
          <w:lang w:val="id-ID"/>
        </w:rPr>
      </w:pPr>
      <w:proofErr w:type="gramStart"/>
      <w:r w:rsidRPr="0079480A">
        <w:rPr>
          <w:rFonts w:ascii="Times New Roman" w:hAnsi="Times New Roman"/>
          <w:sz w:val="24"/>
          <w:szCs w:val="24"/>
        </w:rPr>
        <w:t xml:space="preserve">Data yang tumpang tindih adalah 0%.Dengan demikian, diketahui bahwa pemberian intervensi berpengaruh terhadap </w:t>
      </w:r>
      <w:r w:rsidRPr="0079480A">
        <w:rPr>
          <w:rFonts w:ascii="Times New Roman" w:hAnsi="Times New Roman"/>
          <w:i/>
          <w:sz w:val="24"/>
          <w:szCs w:val="24"/>
        </w:rPr>
        <w:t>target behavior</w:t>
      </w:r>
      <w:r w:rsidRPr="0079480A">
        <w:rPr>
          <w:rFonts w:ascii="Times New Roman" w:hAnsi="Times New Roman"/>
          <w:sz w:val="24"/>
          <w:szCs w:val="24"/>
        </w:rPr>
        <w:t>.</w:t>
      </w:r>
      <w:proofErr w:type="gramEnd"/>
    </w:p>
    <w:p w:rsidR="00006F7D" w:rsidRDefault="00006F7D" w:rsidP="00006F7D">
      <w:pPr>
        <w:spacing w:after="0" w:line="480" w:lineRule="auto"/>
        <w:ind w:firstLine="426"/>
        <w:jc w:val="both"/>
        <w:rPr>
          <w:rFonts w:ascii="Times New Roman" w:hAnsi="Times New Roman"/>
          <w:sz w:val="24"/>
          <w:szCs w:val="24"/>
          <w:lang w:val="id-ID"/>
        </w:rPr>
      </w:pPr>
    </w:p>
    <w:p w:rsidR="00006F7D" w:rsidRDefault="00006F7D" w:rsidP="00006F7D">
      <w:pPr>
        <w:spacing w:after="0" w:line="480" w:lineRule="auto"/>
        <w:ind w:firstLine="426"/>
        <w:jc w:val="both"/>
        <w:rPr>
          <w:rFonts w:ascii="Times New Roman" w:hAnsi="Times New Roman"/>
          <w:sz w:val="24"/>
          <w:szCs w:val="24"/>
          <w:lang w:val="id-ID"/>
        </w:rPr>
      </w:pPr>
    </w:p>
    <w:p w:rsidR="00006F7D" w:rsidRDefault="00006F7D" w:rsidP="00006F7D">
      <w:pPr>
        <w:spacing w:after="0" w:line="480" w:lineRule="auto"/>
        <w:ind w:firstLine="426"/>
        <w:jc w:val="both"/>
        <w:rPr>
          <w:rFonts w:ascii="Times New Roman" w:hAnsi="Times New Roman"/>
          <w:sz w:val="24"/>
          <w:szCs w:val="24"/>
          <w:lang w:val="id-ID"/>
        </w:rPr>
      </w:pPr>
    </w:p>
    <w:p w:rsidR="00006F7D" w:rsidRPr="00331188" w:rsidRDefault="00006F7D" w:rsidP="00006F7D">
      <w:pPr>
        <w:spacing w:after="0" w:line="480" w:lineRule="auto"/>
        <w:ind w:firstLine="426"/>
        <w:jc w:val="both"/>
        <w:rPr>
          <w:rFonts w:ascii="Times New Roman" w:hAnsi="Times New Roman"/>
          <w:sz w:val="24"/>
          <w:szCs w:val="24"/>
          <w:lang w:val="id-ID"/>
        </w:rPr>
      </w:pPr>
    </w:p>
    <w:p w:rsidR="00006F7D" w:rsidRPr="0079480A" w:rsidRDefault="00006F7D" w:rsidP="00006F7D">
      <w:pPr>
        <w:spacing w:after="0" w:line="240" w:lineRule="auto"/>
        <w:ind w:left="1843" w:hanging="1843"/>
        <w:jc w:val="both"/>
        <w:rPr>
          <w:rFonts w:ascii="Times New Roman" w:hAnsi="Times New Roman"/>
          <w:b/>
          <w:sz w:val="24"/>
          <w:szCs w:val="24"/>
        </w:rPr>
      </w:pPr>
      <w:r>
        <w:rPr>
          <w:rFonts w:ascii="Times New Roman" w:hAnsi="Times New Roman"/>
          <w:b/>
          <w:sz w:val="24"/>
          <w:szCs w:val="24"/>
          <w:lang w:val="id-ID"/>
        </w:rPr>
        <w:lastRenderedPageBreak/>
        <w:t xml:space="preserve">      </w:t>
      </w:r>
      <w:r w:rsidRPr="0079480A">
        <w:rPr>
          <w:rFonts w:ascii="Times New Roman" w:hAnsi="Times New Roman"/>
          <w:b/>
          <w:sz w:val="24"/>
          <w:szCs w:val="24"/>
        </w:rPr>
        <w:t>Tabel 4.17 Rangkuman Hasil Analisis Antar Kondisi Keterampilan Membuat Tanda Tangan</w:t>
      </w:r>
    </w:p>
    <w:p w:rsidR="00006F7D" w:rsidRPr="0079480A" w:rsidRDefault="00006F7D" w:rsidP="00006F7D">
      <w:pPr>
        <w:spacing w:after="0" w:line="240" w:lineRule="auto"/>
        <w:ind w:firstLine="426"/>
        <w:jc w:val="center"/>
        <w:rPr>
          <w:rFonts w:ascii="Times New Roman" w:hAnsi="Times New Roman"/>
          <w:b/>
          <w:sz w:val="24"/>
          <w:szCs w:val="24"/>
        </w:rPr>
      </w:pPr>
    </w:p>
    <w:tbl>
      <w:tblPr>
        <w:tblStyle w:val="LightShading-Accent6"/>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2610"/>
        <w:gridCol w:w="3060"/>
        <w:gridCol w:w="2610"/>
      </w:tblGrid>
      <w:tr w:rsidR="00006F7D" w:rsidRPr="0079480A" w:rsidTr="004D6E7B">
        <w:trPr>
          <w:cnfStyle w:val="100000000000"/>
        </w:trPr>
        <w:tc>
          <w:tcPr>
            <w:cnfStyle w:val="001000000000"/>
            <w:tcW w:w="2610" w:type="dxa"/>
            <w:shd w:val="clear" w:color="auto" w:fill="FFFFFF" w:themeFill="background1"/>
          </w:tcPr>
          <w:p w:rsidR="00006F7D" w:rsidRPr="0079480A" w:rsidRDefault="00006F7D" w:rsidP="004D6E7B">
            <w:pPr>
              <w:spacing w:before="120" w:after="120"/>
              <w:ind w:left="-108" w:right="-90"/>
              <w:jc w:val="center"/>
              <w:rPr>
                <w:rFonts w:ascii="Times New Roman" w:hAnsi="Times New Roman"/>
                <w:color w:val="auto"/>
                <w:sz w:val="24"/>
                <w:szCs w:val="24"/>
              </w:rPr>
            </w:pPr>
            <w:r w:rsidRPr="0079480A">
              <w:rPr>
                <w:rFonts w:ascii="Times New Roman" w:hAnsi="Times New Roman"/>
                <w:color w:val="auto"/>
                <w:sz w:val="24"/>
                <w:szCs w:val="24"/>
              </w:rPr>
              <w:t>Kondisi</w:t>
            </w:r>
          </w:p>
        </w:tc>
        <w:tc>
          <w:tcPr>
            <w:tcW w:w="3060" w:type="dxa"/>
            <w:shd w:val="clear" w:color="auto" w:fill="FFFFFF" w:themeFill="background1"/>
          </w:tcPr>
          <w:p w:rsidR="00006F7D" w:rsidRPr="0079480A" w:rsidRDefault="00006F7D" w:rsidP="004D6E7B">
            <w:pPr>
              <w:spacing w:before="120" w:after="120"/>
              <w:ind w:left="-126" w:right="-145"/>
              <w:jc w:val="center"/>
              <w:cnfStyle w:val="100000000000"/>
              <w:rPr>
                <w:rFonts w:ascii="Times New Roman" w:hAnsi="Times New Roman"/>
                <w:color w:val="auto"/>
                <w:sz w:val="24"/>
                <w:szCs w:val="24"/>
              </w:rPr>
            </w:pPr>
            <w:r w:rsidRPr="0079480A">
              <w:rPr>
                <w:rFonts w:ascii="Times New Roman" w:hAnsi="Times New Roman"/>
                <w:color w:val="auto"/>
                <w:sz w:val="24"/>
                <w:szCs w:val="24"/>
              </w:rPr>
              <w:t>B/A1</w:t>
            </w:r>
          </w:p>
        </w:tc>
        <w:tc>
          <w:tcPr>
            <w:tcW w:w="2610" w:type="dxa"/>
            <w:shd w:val="clear" w:color="auto" w:fill="FFFFFF" w:themeFill="background1"/>
          </w:tcPr>
          <w:p w:rsidR="00006F7D" w:rsidRPr="0079480A" w:rsidRDefault="00006F7D" w:rsidP="004D6E7B">
            <w:pPr>
              <w:spacing w:before="120" w:after="120"/>
              <w:ind w:left="-126" w:right="-145"/>
              <w:jc w:val="center"/>
              <w:cnfStyle w:val="100000000000"/>
              <w:rPr>
                <w:rFonts w:ascii="Times New Roman" w:hAnsi="Times New Roman"/>
                <w:color w:val="auto"/>
                <w:sz w:val="24"/>
                <w:szCs w:val="24"/>
              </w:rPr>
            </w:pPr>
            <w:r w:rsidRPr="0079480A">
              <w:rPr>
                <w:rFonts w:ascii="Times New Roman" w:hAnsi="Times New Roman"/>
                <w:color w:val="auto"/>
                <w:sz w:val="24"/>
                <w:szCs w:val="24"/>
              </w:rPr>
              <w:t>A2/B</w:t>
            </w:r>
          </w:p>
        </w:tc>
      </w:tr>
      <w:tr w:rsidR="00006F7D" w:rsidRPr="0079480A" w:rsidTr="004D6E7B">
        <w:trPr>
          <w:cnfStyle w:val="000000100000"/>
          <w:trHeight w:val="654"/>
        </w:trPr>
        <w:tc>
          <w:tcPr>
            <w:cnfStyle w:val="001000000000"/>
            <w:tcW w:w="2610" w:type="dxa"/>
            <w:vMerge w:val="restart"/>
            <w:shd w:val="clear" w:color="auto" w:fill="FFFFFF" w:themeFill="background1"/>
          </w:tcPr>
          <w:p w:rsidR="00006F7D" w:rsidRPr="0079480A" w:rsidRDefault="00006F7D" w:rsidP="004D6E7B">
            <w:pPr>
              <w:spacing w:before="120" w:after="120"/>
              <w:ind w:left="-108" w:right="-90"/>
              <w:rPr>
                <w:rFonts w:ascii="Times New Roman" w:hAnsi="Times New Roman"/>
                <w:b w:val="0"/>
                <w:color w:val="auto"/>
                <w:sz w:val="24"/>
              </w:rPr>
            </w:pPr>
            <w:r w:rsidRPr="0079480A">
              <w:rPr>
                <w:rFonts w:ascii="Times New Roman" w:hAnsi="Times New Roman"/>
                <w:b w:val="0"/>
                <w:color w:val="auto"/>
                <w:sz w:val="24"/>
              </w:rPr>
              <w:t xml:space="preserve"> Jumlah variabel (</w:t>
            </w:r>
            <w:r w:rsidRPr="0079480A">
              <w:rPr>
                <w:rFonts w:ascii="Times New Roman" w:hAnsi="Times New Roman"/>
                <w:b w:val="0"/>
                <w:i/>
                <w:color w:val="auto"/>
                <w:sz w:val="24"/>
              </w:rPr>
              <w:t>Number of Variabel Changed</w:t>
            </w:r>
            <w:r w:rsidRPr="0079480A">
              <w:rPr>
                <w:rFonts w:ascii="Times New Roman" w:hAnsi="Times New Roman"/>
                <w:b w:val="0"/>
                <w:color w:val="auto"/>
                <w:sz w:val="24"/>
              </w:rPr>
              <w:t>)</w:t>
            </w:r>
          </w:p>
        </w:tc>
        <w:tc>
          <w:tcPr>
            <w:tcW w:w="3060" w:type="dxa"/>
            <w:vMerge w:val="restart"/>
            <w:shd w:val="clear" w:color="auto" w:fill="FFFFFF" w:themeFill="background1"/>
          </w:tcPr>
          <w:p w:rsidR="00006F7D" w:rsidRPr="0079480A" w:rsidRDefault="00006F7D" w:rsidP="004D6E7B">
            <w:pPr>
              <w:spacing w:before="120" w:after="120"/>
              <w:jc w:val="center"/>
              <w:cnfStyle w:val="000000100000"/>
              <w:rPr>
                <w:rFonts w:ascii="Times New Roman" w:hAnsi="Times New Roman"/>
                <w:color w:val="auto"/>
                <w:sz w:val="24"/>
                <w:szCs w:val="24"/>
              </w:rPr>
            </w:pPr>
            <w:r w:rsidRPr="0079480A">
              <w:rPr>
                <w:rFonts w:ascii="Times New Roman" w:hAnsi="Times New Roman"/>
                <w:color w:val="auto"/>
                <w:sz w:val="24"/>
                <w:szCs w:val="24"/>
              </w:rPr>
              <w:t>1</w:t>
            </w:r>
          </w:p>
        </w:tc>
        <w:tc>
          <w:tcPr>
            <w:tcW w:w="2610" w:type="dxa"/>
            <w:vMerge w:val="restart"/>
            <w:shd w:val="clear" w:color="auto" w:fill="FFFFFF" w:themeFill="background1"/>
          </w:tcPr>
          <w:p w:rsidR="00006F7D" w:rsidRPr="0079480A" w:rsidRDefault="00006F7D" w:rsidP="004D6E7B">
            <w:pPr>
              <w:spacing w:before="120" w:after="120"/>
              <w:jc w:val="center"/>
              <w:cnfStyle w:val="000000100000"/>
              <w:rPr>
                <w:rFonts w:ascii="Times New Roman" w:hAnsi="Times New Roman"/>
                <w:color w:val="auto"/>
                <w:sz w:val="24"/>
                <w:szCs w:val="24"/>
              </w:rPr>
            </w:pPr>
            <w:r w:rsidRPr="0079480A">
              <w:rPr>
                <w:rFonts w:ascii="Times New Roman" w:hAnsi="Times New Roman"/>
                <w:color w:val="auto"/>
                <w:sz w:val="24"/>
                <w:szCs w:val="24"/>
              </w:rPr>
              <w:t>1</w:t>
            </w:r>
          </w:p>
        </w:tc>
      </w:tr>
      <w:tr w:rsidR="00006F7D" w:rsidRPr="0079480A" w:rsidTr="004D6E7B">
        <w:trPr>
          <w:trHeight w:val="654"/>
        </w:trPr>
        <w:tc>
          <w:tcPr>
            <w:cnfStyle w:val="001000000000"/>
            <w:tcW w:w="2610" w:type="dxa"/>
            <w:vMerge/>
            <w:shd w:val="clear" w:color="auto" w:fill="FFFFFF" w:themeFill="background1"/>
          </w:tcPr>
          <w:p w:rsidR="00006F7D" w:rsidRPr="0079480A" w:rsidRDefault="00006F7D" w:rsidP="004D6E7B">
            <w:pPr>
              <w:spacing w:before="120" w:after="120"/>
              <w:ind w:left="-108" w:right="-90"/>
              <w:rPr>
                <w:rFonts w:ascii="Times New Roman" w:hAnsi="Times New Roman"/>
                <w:b w:val="0"/>
                <w:color w:val="auto"/>
                <w:sz w:val="24"/>
              </w:rPr>
            </w:pPr>
          </w:p>
        </w:tc>
        <w:tc>
          <w:tcPr>
            <w:tcW w:w="3060" w:type="dxa"/>
            <w:vMerge/>
            <w:tcBorders>
              <w:bottom w:val="single" w:sz="4" w:space="0" w:color="auto"/>
            </w:tcBorders>
            <w:shd w:val="clear" w:color="auto" w:fill="FFFFFF" w:themeFill="background1"/>
          </w:tcPr>
          <w:p w:rsidR="00006F7D" w:rsidRPr="0079480A" w:rsidRDefault="00006F7D" w:rsidP="004D6E7B">
            <w:pPr>
              <w:spacing w:before="120" w:after="120"/>
              <w:jc w:val="center"/>
              <w:cnfStyle w:val="000000000000"/>
              <w:rPr>
                <w:rFonts w:ascii="Times New Roman" w:hAnsi="Times New Roman"/>
                <w:color w:val="auto"/>
                <w:sz w:val="24"/>
                <w:szCs w:val="24"/>
              </w:rPr>
            </w:pPr>
          </w:p>
        </w:tc>
        <w:tc>
          <w:tcPr>
            <w:tcW w:w="2610" w:type="dxa"/>
            <w:vMerge/>
            <w:tcBorders>
              <w:bottom w:val="single" w:sz="4" w:space="0" w:color="auto"/>
            </w:tcBorders>
            <w:shd w:val="clear" w:color="auto" w:fill="FFFFFF" w:themeFill="background1"/>
          </w:tcPr>
          <w:p w:rsidR="00006F7D" w:rsidRPr="0079480A" w:rsidRDefault="00006F7D" w:rsidP="004D6E7B">
            <w:pPr>
              <w:spacing w:before="120" w:after="120"/>
              <w:jc w:val="center"/>
              <w:cnfStyle w:val="000000000000"/>
              <w:rPr>
                <w:rFonts w:ascii="Times New Roman" w:hAnsi="Times New Roman"/>
                <w:color w:val="auto"/>
                <w:sz w:val="24"/>
                <w:szCs w:val="24"/>
              </w:rPr>
            </w:pPr>
          </w:p>
        </w:tc>
      </w:tr>
      <w:tr w:rsidR="00006F7D" w:rsidRPr="0079480A" w:rsidTr="004D6E7B">
        <w:trPr>
          <w:cnfStyle w:val="000000100000"/>
          <w:trHeight w:val="1602"/>
        </w:trPr>
        <w:tc>
          <w:tcPr>
            <w:cnfStyle w:val="001000000000"/>
            <w:tcW w:w="2610" w:type="dxa"/>
            <w:vMerge w:val="restart"/>
            <w:shd w:val="clear" w:color="auto" w:fill="FFFFFF" w:themeFill="background1"/>
          </w:tcPr>
          <w:p w:rsidR="00006F7D" w:rsidRPr="0079480A" w:rsidRDefault="00006F7D" w:rsidP="004D6E7B">
            <w:pPr>
              <w:ind w:left="-108" w:right="-90"/>
              <w:rPr>
                <w:rFonts w:ascii="Times New Roman" w:hAnsi="Times New Roman"/>
                <w:b w:val="0"/>
                <w:color w:val="auto"/>
                <w:sz w:val="24"/>
              </w:rPr>
            </w:pPr>
            <w:r w:rsidRPr="0079480A">
              <w:rPr>
                <w:rFonts w:ascii="Times New Roman" w:hAnsi="Times New Roman"/>
                <w:b w:val="0"/>
                <w:color w:val="auto"/>
                <w:sz w:val="24"/>
              </w:rPr>
              <w:t xml:space="preserve"> Perubahan     Kecenderungan Arah dan Efeknya (</w:t>
            </w:r>
            <w:r w:rsidRPr="0079480A">
              <w:rPr>
                <w:rFonts w:ascii="Times New Roman" w:hAnsi="Times New Roman"/>
                <w:b w:val="0"/>
                <w:i/>
                <w:color w:val="auto"/>
                <w:sz w:val="24"/>
              </w:rPr>
              <w:t>Change in Trend Variabel and Effect</w:t>
            </w:r>
            <w:r w:rsidRPr="0079480A">
              <w:rPr>
                <w:rFonts w:ascii="Times New Roman" w:hAnsi="Times New Roman"/>
                <w:b w:val="0"/>
                <w:color w:val="auto"/>
                <w:sz w:val="24"/>
              </w:rPr>
              <w:t xml:space="preserve">) </w:t>
            </w:r>
          </w:p>
        </w:tc>
        <w:tc>
          <w:tcPr>
            <w:tcW w:w="3060" w:type="dxa"/>
            <w:tcBorders>
              <w:bottom w:val="nil"/>
            </w:tcBorders>
            <w:shd w:val="clear" w:color="auto" w:fill="FFFFFF" w:themeFill="background1"/>
          </w:tcPr>
          <w:p w:rsidR="00006F7D" w:rsidRPr="0079480A" w:rsidRDefault="00006F7D" w:rsidP="004D6E7B">
            <w:pPr>
              <w:spacing w:before="120" w:after="120"/>
              <w:jc w:val="both"/>
              <w:cnfStyle w:val="000000100000"/>
              <w:rPr>
                <w:rFonts w:ascii="Times New Roman" w:hAnsi="Times New Roman"/>
                <w:color w:val="auto"/>
                <w:sz w:val="24"/>
                <w:szCs w:val="24"/>
              </w:rPr>
            </w:pPr>
            <w:r w:rsidRPr="002F0E32">
              <w:rPr>
                <w:noProof/>
                <w:sz w:val="24"/>
                <w:szCs w:val="24"/>
                <w:lang w:eastAsia="id-ID"/>
              </w:rPr>
              <w:pict>
                <v:shape id="_x0000_s1048" type="#_x0000_t32" style="position:absolute;left:0;text-align:left;margin-left:6.75pt;margin-top:8.75pt;width:63.6pt;height:36.2pt;flip:y;z-index:251682816;mso-position-horizontal-relative:text;mso-position-vertical-relative:text" o:connectortype="straight"/>
              </w:pict>
            </w:r>
            <w:r w:rsidRPr="002F0E32">
              <w:rPr>
                <w:noProof/>
                <w:sz w:val="24"/>
                <w:szCs w:val="24"/>
                <w:lang w:eastAsia="id-ID"/>
              </w:rPr>
              <w:pict>
                <v:shape id="_x0000_s1040" type="#_x0000_t32" style="position:absolute;left:0;text-align:left;margin-left:66pt;margin-top:9.1pt;width:63.6pt;height:36.2pt;flip:y;z-index:251674624;mso-position-horizontal-relative:text;mso-position-vertical-relative:text" o:connectortype="straight"/>
              </w:pict>
            </w:r>
          </w:p>
          <w:p w:rsidR="00006F7D" w:rsidRPr="0079480A" w:rsidRDefault="00006F7D" w:rsidP="004D6E7B">
            <w:pPr>
              <w:spacing w:before="120" w:after="120"/>
              <w:cnfStyle w:val="000000100000"/>
              <w:rPr>
                <w:rFonts w:ascii="Times New Roman" w:hAnsi="Times New Roman"/>
                <w:color w:val="auto"/>
                <w:sz w:val="24"/>
                <w:szCs w:val="24"/>
              </w:rPr>
            </w:pPr>
          </w:p>
          <w:p w:rsidR="00006F7D" w:rsidRPr="0079480A" w:rsidRDefault="00006F7D" w:rsidP="004D6E7B">
            <w:pPr>
              <w:spacing w:before="120" w:after="120"/>
              <w:cnfStyle w:val="000000100000"/>
              <w:rPr>
                <w:rFonts w:ascii="Times New Roman" w:hAnsi="Times New Roman"/>
                <w:color w:val="auto"/>
                <w:sz w:val="24"/>
                <w:szCs w:val="24"/>
              </w:rPr>
            </w:pPr>
            <w:r w:rsidRPr="0079480A">
              <w:rPr>
                <w:rFonts w:ascii="Times New Roman" w:hAnsi="Times New Roman"/>
                <w:color w:val="auto"/>
                <w:sz w:val="24"/>
                <w:szCs w:val="24"/>
              </w:rPr>
              <w:t xml:space="preserve"> (+)                                 (+)</w:t>
            </w:r>
          </w:p>
        </w:tc>
        <w:tc>
          <w:tcPr>
            <w:tcW w:w="2610" w:type="dxa"/>
            <w:tcBorders>
              <w:bottom w:val="nil"/>
            </w:tcBorders>
            <w:shd w:val="clear" w:color="auto" w:fill="FFFFFF" w:themeFill="background1"/>
          </w:tcPr>
          <w:p w:rsidR="00006F7D" w:rsidRPr="0079480A" w:rsidRDefault="00006F7D" w:rsidP="004D6E7B">
            <w:pPr>
              <w:spacing w:before="120" w:after="120"/>
              <w:cnfStyle w:val="000000100000"/>
              <w:rPr>
                <w:rFonts w:ascii="Times New Roman" w:hAnsi="Times New Roman"/>
                <w:color w:val="auto"/>
                <w:sz w:val="24"/>
                <w:szCs w:val="24"/>
              </w:rPr>
            </w:pPr>
            <w:r w:rsidRPr="002F0E32">
              <w:rPr>
                <w:noProof/>
                <w:sz w:val="24"/>
                <w:szCs w:val="24"/>
                <w:lang w:eastAsia="id-ID"/>
              </w:rPr>
              <w:pict>
                <v:shape id="_x0000_s1041" type="#_x0000_t32" style="position:absolute;margin-left:.9pt;margin-top:7.4pt;width:56.15pt;height:37.9pt;flip:y;z-index:251675648;mso-position-horizontal-relative:text;mso-position-vertical-relative:text" o:connectortype="straight"/>
              </w:pict>
            </w:r>
            <w:r w:rsidRPr="002F0E32">
              <w:rPr>
                <w:noProof/>
                <w:sz w:val="24"/>
                <w:szCs w:val="24"/>
                <w:lang w:eastAsia="id-ID"/>
              </w:rPr>
              <w:pict>
                <v:shape id="_x0000_s1042" type="#_x0000_t32" style="position:absolute;margin-left:67.9pt;margin-top:4.5pt;width:48.05pt;height:40.8pt;flip:y;z-index:251676672;mso-position-horizontal-relative:text;mso-position-vertical-relative:text" o:connectortype="straight"/>
              </w:pict>
            </w:r>
          </w:p>
          <w:p w:rsidR="00006F7D" w:rsidRPr="0079480A" w:rsidRDefault="00006F7D" w:rsidP="004D6E7B">
            <w:pPr>
              <w:spacing w:before="120" w:after="120"/>
              <w:cnfStyle w:val="000000100000"/>
              <w:rPr>
                <w:rFonts w:ascii="Times New Roman" w:hAnsi="Times New Roman"/>
                <w:color w:val="auto"/>
                <w:sz w:val="24"/>
                <w:szCs w:val="24"/>
              </w:rPr>
            </w:pPr>
          </w:p>
          <w:p w:rsidR="00006F7D" w:rsidRPr="0079480A" w:rsidRDefault="00006F7D" w:rsidP="004D6E7B">
            <w:pPr>
              <w:spacing w:before="120" w:after="120"/>
              <w:ind w:left="162"/>
              <w:cnfStyle w:val="000000100000"/>
              <w:rPr>
                <w:rFonts w:ascii="Times New Roman" w:hAnsi="Times New Roman"/>
                <w:color w:val="auto"/>
                <w:sz w:val="24"/>
                <w:szCs w:val="24"/>
              </w:rPr>
            </w:pPr>
            <w:r w:rsidRPr="0079480A">
              <w:rPr>
                <w:rFonts w:ascii="Times New Roman" w:hAnsi="Times New Roman"/>
                <w:color w:val="auto"/>
                <w:sz w:val="24"/>
                <w:szCs w:val="24"/>
              </w:rPr>
              <w:t>(+)                           (+)</w:t>
            </w:r>
          </w:p>
        </w:tc>
      </w:tr>
      <w:tr w:rsidR="00006F7D" w:rsidRPr="0079480A" w:rsidTr="004D6E7B">
        <w:trPr>
          <w:trHeight w:val="486"/>
        </w:trPr>
        <w:tc>
          <w:tcPr>
            <w:cnfStyle w:val="001000000000"/>
            <w:tcW w:w="2610" w:type="dxa"/>
            <w:vMerge/>
            <w:shd w:val="clear" w:color="auto" w:fill="FFFFFF" w:themeFill="background1"/>
          </w:tcPr>
          <w:p w:rsidR="00006F7D" w:rsidRPr="0079480A" w:rsidRDefault="00006F7D" w:rsidP="004D6E7B">
            <w:pPr>
              <w:spacing w:before="120" w:after="120"/>
              <w:ind w:left="-108" w:right="-90"/>
              <w:rPr>
                <w:rFonts w:ascii="Times New Roman" w:hAnsi="Times New Roman"/>
                <w:b w:val="0"/>
                <w:color w:val="auto"/>
                <w:sz w:val="24"/>
              </w:rPr>
            </w:pPr>
          </w:p>
        </w:tc>
        <w:tc>
          <w:tcPr>
            <w:tcW w:w="3060" w:type="dxa"/>
            <w:tcBorders>
              <w:top w:val="nil"/>
            </w:tcBorders>
            <w:shd w:val="clear" w:color="auto" w:fill="FFFFFF" w:themeFill="background1"/>
          </w:tcPr>
          <w:p w:rsidR="00006F7D" w:rsidRPr="0079480A" w:rsidRDefault="00006F7D" w:rsidP="004D6E7B">
            <w:pPr>
              <w:spacing w:before="120"/>
              <w:jc w:val="center"/>
              <w:cnfStyle w:val="000000000000"/>
              <w:rPr>
                <w:rFonts w:ascii="Times New Roman" w:hAnsi="Times New Roman"/>
                <w:color w:val="auto"/>
                <w:sz w:val="24"/>
                <w:szCs w:val="24"/>
              </w:rPr>
            </w:pPr>
            <w:r w:rsidRPr="0079480A">
              <w:rPr>
                <w:rFonts w:ascii="Times New Roman" w:hAnsi="Times New Roman"/>
                <w:color w:val="auto"/>
                <w:sz w:val="24"/>
                <w:szCs w:val="24"/>
              </w:rPr>
              <w:t>(Positif)</w:t>
            </w:r>
          </w:p>
        </w:tc>
        <w:tc>
          <w:tcPr>
            <w:tcW w:w="2610" w:type="dxa"/>
            <w:tcBorders>
              <w:top w:val="nil"/>
            </w:tcBorders>
            <w:shd w:val="clear" w:color="auto" w:fill="FFFFFF" w:themeFill="background1"/>
          </w:tcPr>
          <w:p w:rsidR="00006F7D" w:rsidRPr="0079480A" w:rsidRDefault="00006F7D" w:rsidP="004D6E7B">
            <w:pPr>
              <w:spacing w:before="120"/>
              <w:jc w:val="center"/>
              <w:cnfStyle w:val="000000000000"/>
              <w:rPr>
                <w:noProof/>
                <w:color w:val="auto"/>
                <w:sz w:val="24"/>
                <w:szCs w:val="24"/>
                <w:lang w:eastAsia="id-ID"/>
              </w:rPr>
            </w:pPr>
            <w:r w:rsidRPr="0079480A">
              <w:rPr>
                <w:rFonts w:ascii="Times New Roman" w:hAnsi="Times New Roman"/>
                <w:color w:val="auto"/>
                <w:sz w:val="24"/>
                <w:szCs w:val="24"/>
              </w:rPr>
              <w:t>(Positif)</w:t>
            </w:r>
          </w:p>
        </w:tc>
      </w:tr>
      <w:tr w:rsidR="00006F7D" w:rsidRPr="0079480A" w:rsidTr="004D6E7B">
        <w:trPr>
          <w:cnfStyle w:val="000000100000"/>
          <w:trHeight w:val="981"/>
        </w:trPr>
        <w:tc>
          <w:tcPr>
            <w:cnfStyle w:val="001000000000"/>
            <w:tcW w:w="2610" w:type="dxa"/>
            <w:shd w:val="clear" w:color="auto" w:fill="FFFFFF" w:themeFill="background1"/>
          </w:tcPr>
          <w:p w:rsidR="00006F7D" w:rsidRPr="0079480A" w:rsidRDefault="00006F7D" w:rsidP="004D6E7B">
            <w:pPr>
              <w:pStyle w:val="ListParagraph"/>
              <w:spacing w:before="120" w:after="120"/>
              <w:ind w:left="-108" w:right="-90"/>
              <w:contextualSpacing w:val="0"/>
              <w:rPr>
                <w:rFonts w:ascii="Times New Roman" w:hAnsi="Times New Roman"/>
                <w:b w:val="0"/>
                <w:color w:val="auto"/>
                <w:sz w:val="24"/>
              </w:rPr>
            </w:pPr>
            <w:r w:rsidRPr="0079480A">
              <w:rPr>
                <w:rFonts w:ascii="Times New Roman" w:hAnsi="Times New Roman"/>
                <w:b w:val="0"/>
                <w:color w:val="auto"/>
                <w:sz w:val="24"/>
              </w:rPr>
              <w:t>Perubahan Kecenderungan Stabilitas (</w:t>
            </w:r>
            <w:r w:rsidRPr="0079480A">
              <w:rPr>
                <w:rFonts w:ascii="Times New Roman" w:hAnsi="Times New Roman"/>
                <w:b w:val="0"/>
                <w:i/>
                <w:color w:val="auto"/>
                <w:sz w:val="24"/>
              </w:rPr>
              <w:t>Change in Trend Stability</w:t>
            </w:r>
            <w:r w:rsidRPr="0079480A">
              <w:rPr>
                <w:rFonts w:ascii="Times New Roman" w:hAnsi="Times New Roman"/>
                <w:b w:val="0"/>
                <w:color w:val="auto"/>
                <w:sz w:val="24"/>
              </w:rPr>
              <w:t>)</w:t>
            </w:r>
          </w:p>
        </w:tc>
        <w:tc>
          <w:tcPr>
            <w:tcW w:w="3060" w:type="dxa"/>
            <w:shd w:val="clear" w:color="auto" w:fill="FFFFFF" w:themeFill="background1"/>
          </w:tcPr>
          <w:p w:rsidR="00006F7D" w:rsidRPr="0079480A" w:rsidRDefault="00006F7D" w:rsidP="004D6E7B">
            <w:pPr>
              <w:spacing w:before="120" w:after="120"/>
              <w:jc w:val="center"/>
              <w:cnfStyle w:val="000000100000"/>
              <w:rPr>
                <w:rFonts w:ascii="Times New Roman" w:hAnsi="Times New Roman"/>
                <w:color w:val="auto"/>
                <w:sz w:val="24"/>
                <w:szCs w:val="24"/>
              </w:rPr>
            </w:pPr>
            <w:r w:rsidRPr="0079480A">
              <w:rPr>
                <w:rFonts w:ascii="Times New Roman" w:hAnsi="Times New Roman"/>
                <w:color w:val="auto"/>
                <w:sz w:val="24"/>
                <w:szCs w:val="24"/>
              </w:rPr>
              <w:t xml:space="preserve">Stabil ke </w:t>
            </w:r>
            <w:r>
              <w:rPr>
                <w:rFonts w:ascii="Times New Roman" w:hAnsi="Times New Roman"/>
                <w:color w:val="auto"/>
                <w:sz w:val="24"/>
                <w:szCs w:val="24"/>
              </w:rPr>
              <w:t>variable</w:t>
            </w:r>
          </w:p>
        </w:tc>
        <w:tc>
          <w:tcPr>
            <w:tcW w:w="2610" w:type="dxa"/>
            <w:shd w:val="clear" w:color="auto" w:fill="FFFFFF" w:themeFill="background1"/>
          </w:tcPr>
          <w:p w:rsidR="00006F7D" w:rsidRPr="0079480A" w:rsidRDefault="00006F7D" w:rsidP="004D6E7B">
            <w:pPr>
              <w:spacing w:before="120" w:after="120"/>
              <w:jc w:val="center"/>
              <w:cnfStyle w:val="000000100000"/>
              <w:rPr>
                <w:rFonts w:ascii="Times New Roman" w:hAnsi="Times New Roman"/>
                <w:color w:val="auto"/>
                <w:sz w:val="24"/>
                <w:szCs w:val="24"/>
              </w:rPr>
            </w:pPr>
            <w:r w:rsidRPr="0079480A">
              <w:rPr>
                <w:rFonts w:ascii="Times New Roman" w:hAnsi="Times New Roman"/>
                <w:color w:val="auto"/>
                <w:sz w:val="24"/>
                <w:szCs w:val="24"/>
              </w:rPr>
              <w:t>Variabel ke stabil</w:t>
            </w:r>
          </w:p>
        </w:tc>
      </w:tr>
      <w:tr w:rsidR="00006F7D" w:rsidRPr="0079480A" w:rsidTr="004D6E7B">
        <w:trPr>
          <w:trHeight w:val="873"/>
        </w:trPr>
        <w:tc>
          <w:tcPr>
            <w:cnfStyle w:val="001000000000"/>
            <w:tcW w:w="2610" w:type="dxa"/>
            <w:shd w:val="clear" w:color="auto" w:fill="FFFFFF" w:themeFill="background1"/>
          </w:tcPr>
          <w:p w:rsidR="00006F7D" w:rsidRPr="0079480A" w:rsidRDefault="00006F7D" w:rsidP="004D6E7B">
            <w:pPr>
              <w:spacing w:before="120" w:after="120"/>
              <w:ind w:left="-108" w:right="-90"/>
              <w:rPr>
                <w:rFonts w:ascii="Times New Roman" w:hAnsi="Times New Roman"/>
                <w:b w:val="0"/>
                <w:color w:val="auto"/>
                <w:sz w:val="24"/>
              </w:rPr>
            </w:pPr>
            <w:r w:rsidRPr="0079480A">
              <w:rPr>
                <w:rFonts w:ascii="Times New Roman" w:hAnsi="Times New Roman"/>
                <w:b w:val="0"/>
                <w:color w:val="auto"/>
                <w:sz w:val="24"/>
              </w:rPr>
              <w:t xml:space="preserve"> Perubahan Level (</w:t>
            </w:r>
            <w:r w:rsidRPr="0079480A">
              <w:rPr>
                <w:rFonts w:ascii="Times New Roman" w:hAnsi="Times New Roman"/>
                <w:b w:val="0"/>
                <w:i/>
                <w:color w:val="auto"/>
                <w:sz w:val="24"/>
              </w:rPr>
              <w:t>Change in Level</w:t>
            </w:r>
            <w:r w:rsidRPr="0079480A">
              <w:rPr>
                <w:rFonts w:ascii="Times New Roman" w:hAnsi="Times New Roman"/>
                <w:b w:val="0"/>
                <w:color w:val="auto"/>
                <w:sz w:val="24"/>
              </w:rPr>
              <w:t xml:space="preserve">) </w:t>
            </w:r>
          </w:p>
        </w:tc>
        <w:tc>
          <w:tcPr>
            <w:tcW w:w="3060" w:type="dxa"/>
            <w:shd w:val="clear" w:color="auto" w:fill="FFFFFF" w:themeFill="background1"/>
          </w:tcPr>
          <w:p w:rsidR="00006F7D" w:rsidRPr="0079480A" w:rsidRDefault="00006F7D" w:rsidP="004D6E7B">
            <w:pPr>
              <w:spacing w:before="120" w:after="120"/>
              <w:jc w:val="center"/>
              <w:cnfStyle w:val="000000000000"/>
              <w:rPr>
                <w:rFonts w:ascii="Times New Roman" w:hAnsi="Times New Roman"/>
                <w:color w:val="auto"/>
                <w:sz w:val="24"/>
                <w:szCs w:val="24"/>
              </w:rPr>
            </w:pPr>
            <w:r w:rsidRPr="0079480A">
              <w:rPr>
                <w:rFonts w:ascii="Times New Roman" w:hAnsi="Times New Roman"/>
                <w:color w:val="auto"/>
                <w:sz w:val="24"/>
                <w:szCs w:val="24"/>
              </w:rPr>
              <w:t>(3 – 1)</w:t>
            </w:r>
          </w:p>
          <w:p w:rsidR="00006F7D" w:rsidRPr="0079480A" w:rsidRDefault="00006F7D" w:rsidP="004D6E7B">
            <w:pPr>
              <w:spacing w:before="120" w:after="120"/>
              <w:jc w:val="center"/>
              <w:cnfStyle w:val="000000000000"/>
              <w:rPr>
                <w:rFonts w:ascii="Times New Roman" w:hAnsi="Times New Roman"/>
                <w:color w:val="auto"/>
                <w:sz w:val="24"/>
                <w:szCs w:val="24"/>
              </w:rPr>
            </w:pPr>
            <w:r w:rsidRPr="0079480A">
              <w:rPr>
                <w:rFonts w:ascii="Times New Roman" w:hAnsi="Times New Roman"/>
                <w:color w:val="auto"/>
                <w:sz w:val="24"/>
                <w:szCs w:val="24"/>
              </w:rPr>
              <w:t>(+ 2)</w:t>
            </w:r>
          </w:p>
        </w:tc>
        <w:tc>
          <w:tcPr>
            <w:tcW w:w="2610" w:type="dxa"/>
            <w:shd w:val="clear" w:color="auto" w:fill="FFFFFF" w:themeFill="background1"/>
          </w:tcPr>
          <w:p w:rsidR="00006F7D" w:rsidRPr="0079480A" w:rsidRDefault="00006F7D" w:rsidP="004D6E7B">
            <w:pPr>
              <w:spacing w:before="120" w:after="120"/>
              <w:jc w:val="center"/>
              <w:cnfStyle w:val="000000000000"/>
              <w:rPr>
                <w:rFonts w:ascii="Times New Roman" w:hAnsi="Times New Roman"/>
                <w:color w:val="auto"/>
                <w:sz w:val="24"/>
                <w:szCs w:val="24"/>
              </w:rPr>
            </w:pPr>
            <w:r w:rsidRPr="0079480A">
              <w:rPr>
                <w:rFonts w:ascii="Times New Roman" w:hAnsi="Times New Roman"/>
                <w:color w:val="auto"/>
                <w:sz w:val="24"/>
                <w:szCs w:val="24"/>
              </w:rPr>
              <w:t>(32 – 35)</w:t>
            </w:r>
          </w:p>
          <w:p w:rsidR="00006F7D" w:rsidRPr="0079480A" w:rsidRDefault="00006F7D" w:rsidP="004D6E7B">
            <w:pPr>
              <w:spacing w:before="120" w:after="120"/>
              <w:jc w:val="center"/>
              <w:cnfStyle w:val="000000000000"/>
              <w:rPr>
                <w:rFonts w:ascii="Times New Roman" w:hAnsi="Times New Roman"/>
                <w:color w:val="auto"/>
                <w:sz w:val="24"/>
                <w:szCs w:val="24"/>
              </w:rPr>
            </w:pPr>
            <w:r w:rsidRPr="0079480A">
              <w:rPr>
                <w:rFonts w:ascii="Times New Roman" w:hAnsi="Times New Roman"/>
                <w:color w:val="auto"/>
                <w:sz w:val="24"/>
                <w:szCs w:val="24"/>
              </w:rPr>
              <w:t>(- 3)</w:t>
            </w:r>
          </w:p>
        </w:tc>
      </w:tr>
      <w:tr w:rsidR="00006F7D" w:rsidRPr="0079480A" w:rsidTr="004D6E7B">
        <w:trPr>
          <w:cnfStyle w:val="000000100000"/>
          <w:trHeight w:val="693"/>
        </w:trPr>
        <w:tc>
          <w:tcPr>
            <w:cnfStyle w:val="001000000000"/>
            <w:tcW w:w="2610" w:type="dxa"/>
            <w:shd w:val="clear" w:color="auto" w:fill="FFFFFF" w:themeFill="background1"/>
          </w:tcPr>
          <w:p w:rsidR="00006F7D" w:rsidRPr="0079480A" w:rsidRDefault="00006F7D" w:rsidP="004D6E7B">
            <w:pPr>
              <w:spacing w:before="120" w:after="120"/>
              <w:ind w:left="-108" w:right="-90"/>
              <w:rPr>
                <w:rFonts w:ascii="Times New Roman" w:hAnsi="Times New Roman"/>
                <w:b w:val="0"/>
                <w:color w:val="auto"/>
                <w:sz w:val="24"/>
              </w:rPr>
            </w:pPr>
            <w:r w:rsidRPr="0079480A">
              <w:rPr>
                <w:rFonts w:ascii="Times New Roman" w:hAnsi="Times New Roman"/>
                <w:b w:val="0"/>
                <w:color w:val="auto"/>
                <w:sz w:val="24"/>
              </w:rPr>
              <w:t xml:space="preserve">Persentase </w:t>
            </w:r>
            <w:r w:rsidRPr="0079480A">
              <w:rPr>
                <w:rFonts w:ascii="Times New Roman" w:hAnsi="Times New Roman"/>
                <w:b w:val="0"/>
                <w:i/>
                <w:color w:val="auto"/>
                <w:sz w:val="24"/>
              </w:rPr>
              <w:t>Overlap (Percentage of Overlap)</w:t>
            </w:r>
          </w:p>
        </w:tc>
        <w:tc>
          <w:tcPr>
            <w:tcW w:w="3060" w:type="dxa"/>
            <w:shd w:val="clear" w:color="auto" w:fill="FFFFFF" w:themeFill="background1"/>
          </w:tcPr>
          <w:p w:rsidR="00006F7D" w:rsidRPr="0079480A" w:rsidRDefault="00006F7D" w:rsidP="004D6E7B">
            <w:pPr>
              <w:pStyle w:val="ListParagraph"/>
              <w:spacing w:before="120" w:after="120"/>
              <w:ind w:left="0"/>
              <w:contextualSpacing w:val="0"/>
              <w:jc w:val="center"/>
              <w:cnfStyle w:val="000000100000"/>
              <w:rPr>
                <w:rFonts w:ascii="Times New Roman" w:hAnsi="Times New Roman"/>
                <w:color w:val="auto"/>
                <w:sz w:val="24"/>
                <w:szCs w:val="24"/>
              </w:rPr>
            </w:pPr>
            <w:r w:rsidRPr="0079480A">
              <w:rPr>
                <w:rFonts w:ascii="Times New Roman" w:hAnsi="Times New Roman"/>
                <w:color w:val="auto"/>
                <w:sz w:val="24"/>
                <w:szCs w:val="24"/>
              </w:rPr>
              <w:t>0%</w:t>
            </w:r>
          </w:p>
        </w:tc>
        <w:tc>
          <w:tcPr>
            <w:tcW w:w="2610" w:type="dxa"/>
            <w:shd w:val="clear" w:color="auto" w:fill="FFFFFF" w:themeFill="background1"/>
          </w:tcPr>
          <w:p w:rsidR="00006F7D" w:rsidRPr="0079480A" w:rsidRDefault="00006F7D" w:rsidP="004D6E7B">
            <w:pPr>
              <w:pStyle w:val="ListParagraph"/>
              <w:spacing w:before="120" w:after="120"/>
              <w:ind w:left="0"/>
              <w:contextualSpacing w:val="0"/>
              <w:jc w:val="center"/>
              <w:cnfStyle w:val="000000100000"/>
              <w:rPr>
                <w:rFonts w:ascii="Times New Roman" w:hAnsi="Times New Roman"/>
                <w:color w:val="auto"/>
                <w:sz w:val="24"/>
                <w:szCs w:val="24"/>
              </w:rPr>
            </w:pPr>
            <w:r w:rsidRPr="0079480A">
              <w:rPr>
                <w:rFonts w:ascii="Times New Roman" w:hAnsi="Times New Roman"/>
                <w:color w:val="auto"/>
                <w:sz w:val="24"/>
                <w:szCs w:val="24"/>
              </w:rPr>
              <w:t>0%</w:t>
            </w:r>
          </w:p>
        </w:tc>
      </w:tr>
    </w:tbl>
    <w:p w:rsidR="00006F7D" w:rsidRDefault="00006F7D" w:rsidP="00006F7D">
      <w:pPr>
        <w:spacing w:after="0" w:line="240" w:lineRule="auto"/>
        <w:rPr>
          <w:rFonts w:ascii="Times New Roman" w:hAnsi="Times New Roman"/>
          <w:sz w:val="24"/>
          <w:szCs w:val="24"/>
          <w:lang w:val="id-ID"/>
        </w:rPr>
      </w:pPr>
    </w:p>
    <w:p w:rsidR="00006F7D" w:rsidRPr="0079480A" w:rsidRDefault="00006F7D" w:rsidP="00006F7D">
      <w:pPr>
        <w:spacing w:after="0" w:line="240" w:lineRule="auto"/>
        <w:rPr>
          <w:rFonts w:ascii="Times New Roman" w:hAnsi="Times New Roman"/>
          <w:sz w:val="24"/>
          <w:szCs w:val="24"/>
          <w:lang w:val="id-ID"/>
        </w:rPr>
      </w:pPr>
    </w:p>
    <w:p w:rsidR="00006F7D" w:rsidRPr="0079480A" w:rsidRDefault="00006F7D" w:rsidP="00006F7D">
      <w:pPr>
        <w:spacing w:before="120" w:after="0" w:line="480" w:lineRule="auto"/>
        <w:ind w:firstLine="540"/>
        <w:jc w:val="both"/>
        <w:rPr>
          <w:rFonts w:ascii="Times New Roman" w:hAnsi="Times New Roman"/>
          <w:sz w:val="24"/>
          <w:szCs w:val="24"/>
        </w:rPr>
      </w:pPr>
      <w:r w:rsidRPr="0079480A">
        <w:rPr>
          <w:rFonts w:ascii="Times New Roman" w:hAnsi="Times New Roman"/>
          <w:sz w:val="24"/>
          <w:szCs w:val="24"/>
        </w:rPr>
        <w:t>Penjelasan rangkuman hasil analisis visual antar kondisi adalah sebagai berikut:</w:t>
      </w:r>
    </w:p>
    <w:p w:rsidR="00006F7D" w:rsidRPr="0079480A" w:rsidRDefault="00006F7D" w:rsidP="00006F7D">
      <w:pPr>
        <w:pStyle w:val="NoSpacing"/>
        <w:numPr>
          <w:ilvl w:val="0"/>
          <w:numId w:val="25"/>
        </w:numPr>
        <w:spacing w:line="480" w:lineRule="auto"/>
        <w:ind w:left="630" w:hanging="426"/>
        <w:jc w:val="both"/>
      </w:pPr>
      <w:r w:rsidRPr="0079480A">
        <w:t xml:space="preserve">Jumlah variabel yang diubah adalah satu dari kondisi </w:t>
      </w:r>
      <w:r w:rsidRPr="0079480A">
        <w:rPr>
          <w:i/>
        </w:rPr>
        <w:t>baseline</w:t>
      </w:r>
      <w:r w:rsidRPr="0079480A">
        <w:t xml:space="preserve"> (A) ke intervensi (B).</w:t>
      </w:r>
    </w:p>
    <w:p w:rsidR="00006F7D" w:rsidRPr="0079480A" w:rsidRDefault="00006F7D" w:rsidP="00006F7D">
      <w:pPr>
        <w:pStyle w:val="NoSpacing"/>
        <w:numPr>
          <w:ilvl w:val="0"/>
          <w:numId w:val="25"/>
        </w:numPr>
        <w:spacing w:line="480" w:lineRule="auto"/>
        <w:ind w:left="630" w:hanging="426"/>
        <w:jc w:val="both"/>
      </w:pPr>
      <w:r w:rsidRPr="0079480A">
        <w:t xml:space="preserve">Perubahan kecenderungan arah antara kondisi </w:t>
      </w:r>
      <w:r w:rsidRPr="0079480A">
        <w:rPr>
          <w:i/>
        </w:rPr>
        <w:t>baseline</w:t>
      </w:r>
      <w:r w:rsidRPr="0079480A">
        <w:t xml:space="preserve">-1 (A-1) dengan intervensi (B) yaitu menaik ke menaik. Hal ini berarti kondisi menjadi membaik atau positif setelah intervensi dilakukan. Pada kondisi intervensi dengan </w:t>
      </w:r>
      <w:r w:rsidRPr="0079480A">
        <w:rPr>
          <w:i/>
        </w:rPr>
        <w:t>baseline</w:t>
      </w:r>
      <w:r w:rsidRPr="0079480A">
        <w:t xml:space="preserve">-2, kecenderungan arahnya menaik secara stabil meskipun bila </w:t>
      </w:r>
      <w:r w:rsidRPr="0079480A">
        <w:lastRenderedPageBreak/>
        <w:t xml:space="preserve">dibandingkan dengan kondisi intervensi pada </w:t>
      </w:r>
      <w:r w:rsidRPr="0079480A">
        <w:rPr>
          <w:i/>
        </w:rPr>
        <w:t>baseline</w:t>
      </w:r>
      <w:r w:rsidRPr="0079480A">
        <w:t>-2 ini mengalami penurunan.</w:t>
      </w:r>
    </w:p>
    <w:p w:rsidR="00006F7D" w:rsidRPr="0079480A" w:rsidRDefault="00006F7D" w:rsidP="00006F7D">
      <w:pPr>
        <w:pStyle w:val="NoSpacing"/>
        <w:numPr>
          <w:ilvl w:val="0"/>
          <w:numId w:val="25"/>
        </w:numPr>
        <w:spacing w:line="480" w:lineRule="auto"/>
        <w:ind w:left="630" w:hanging="426"/>
        <w:jc w:val="both"/>
      </w:pPr>
      <w:r w:rsidRPr="0079480A">
        <w:t xml:space="preserve">Perubahan kecenderungan stabilitas antara </w:t>
      </w:r>
      <w:r w:rsidRPr="0079480A">
        <w:rPr>
          <w:i/>
        </w:rPr>
        <w:t>baseline</w:t>
      </w:r>
      <w:r w:rsidRPr="0079480A">
        <w:rPr>
          <w:i/>
        </w:rPr>
        <w:softHyphen/>
      </w:r>
      <w:r w:rsidRPr="0079480A">
        <w:t xml:space="preserve">-1 dengan intervensi yakni stabil ke variabel. Sedangkan pada kondisi intervensi dengan </w:t>
      </w:r>
      <w:r w:rsidRPr="0079480A">
        <w:rPr>
          <w:i/>
        </w:rPr>
        <w:t>baseline</w:t>
      </w:r>
      <w:r w:rsidRPr="0079480A">
        <w:t>-2 yakni variabel ke stabil. Hal tersebut terjadi dikarenakan pada kondisi intervensi penguasaan keterampilan motorik halus subjek (Hr) bervariasi. Dan terdapat jeda dalam pelaksanaan intervensi.</w:t>
      </w:r>
    </w:p>
    <w:p w:rsidR="00006F7D" w:rsidRPr="0079480A" w:rsidRDefault="00006F7D" w:rsidP="00006F7D">
      <w:pPr>
        <w:pStyle w:val="NoSpacing"/>
        <w:numPr>
          <w:ilvl w:val="0"/>
          <w:numId w:val="25"/>
        </w:numPr>
        <w:spacing w:line="480" w:lineRule="auto"/>
        <w:ind w:left="630" w:hanging="426"/>
        <w:jc w:val="both"/>
      </w:pPr>
      <w:r w:rsidRPr="0079480A">
        <w:t xml:space="preserve">Perubahan level antara kondisi </w:t>
      </w:r>
      <w:r w:rsidRPr="0079480A">
        <w:rPr>
          <w:i/>
        </w:rPr>
        <w:t>baseline</w:t>
      </w:r>
      <w:r w:rsidRPr="0079480A">
        <w:t xml:space="preserve">-1 dengan intervensi meningkat sebesar 5.71%. Sedangkan antara kondisi intervensi dengan </w:t>
      </w:r>
      <w:r w:rsidRPr="0079480A">
        <w:rPr>
          <w:i/>
        </w:rPr>
        <w:t>baseline</w:t>
      </w:r>
      <w:r w:rsidRPr="0079480A">
        <w:t>-2 mengalami penurunan sebesar 8.57%.</w:t>
      </w:r>
    </w:p>
    <w:p w:rsidR="00006F7D" w:rsidRPr="0079480A" w:rsidRDefault="00006F7D" w:rsidP="00006F7D">
      <w:pPr>
        <w:pStyle w:val="NoSpacing"/>
        <w:numPr>
          <w:ilvl w:val="0"/>
          <w:numId w:val="25"/>
        </w:numPr>
        <w:spacing w:line="480" w:lineRule="auto"/>
        <w:ind w:left="630" w:hanging="426"/>
        <w:jc w:val="both"/>
      </w:pPr>
      <w:r w:rsidRPr="0079480A">
        <w:t xml:space="preserve">Data yang tumpang tindih pada kondisi </w:t>
      </w:r>
      <w:r w:rsidRPr="0079480A">
        <w:rPr>
          <w:i/>
        </w:rPr>
        <w:t>baseline</w:t>
      </w:r>
      <w:r w:rsidRPr="0079480A">
        <w:t xml:space="preserve">-1 dengan intervensi adalah 0% sedangkan pada kondisi intervensi dengan </w:t>
      </w:r>
      <w:r w:rsidRPr="0079480A">
        <w:rPr>
          <w:i/>
        </w:rPr>
        <w:t>baseline</w:t>
      </w:r>
      <w:r w:rsidRPr="0079480A">
        <w:t xml:space="preserve">-2 adalah 0%. Pemberian intervensi tetap berpengaruh terhadap </w:t>
      </w:r>
      <w:r w:rsidRPr="0079480A">
        <w:rPr>
          <w:i/>
        </w:rPr>
        <w:t>target behavior</w:t>
      </w:r>
      <w:r w:rsidRPr="0079480A">
        <w:t xml:space="preserve"> hal ini terlihat dari hasil peningkatan pada grafik.</w:t>
      </w:r>
    </w:p>
    <w:p w:rsidR="00006F7D" w:rsidRDefault="00006F7D" w:rsidP="00006F7D">
      <w:pPr>
        <w:pStyle w:val="NoSpacing"/>
        <w:spacing w:line="480" w:lineRule="auto"/>
        <w:ind w:left="630"/>
        <w:jc w:val="both"/>
        <w:rPr>
          <w:lang w:val="id-ID"/>
        </w:rPr>
      </w:pPr>
    </w:p>
    <w:p w:rsidR="00006F7D" w:rsidRDefault="00006F7D" w:rsidP="00006F7D">
      <w:pPr>
        <w:pStyle w:val="NoSpacing"/>
        <w:spacing w:line="480" w:lineRule="auto"/>
        <w:ind w:left="630"/>
        <w:jc w:val="both"/>
        <w:rPr>
          <w:lang w:val="id-ID"/>
        </w:rPr>
      </w:pPr>
    </w:p>
    <w:p w:rsidR="00006F7D" w:rsidRDefault="00006F7D" w:rsidP="00006F7D">
      <w:pPr>
        <w:pStyle w:val="NoSpacing"/>
        <w:spacing w:line="480" w:lineRule="auto"/>
        <w:ind w:left="630"/>
        <w:jc w:val="both"/>
        <w:rPr>
          <w:lang w:val="id-ID"/>
        </w:rPr>
      </w:pPr>
    </w:p>
    <w:p w:rsidR="00006F7D" w:rsidRDefault="00006F7D" w:rsidP="00006F7D">
      <w:pPr>
        <w:pStyle w:val="NoSpacing"/>
        <w:spacing w:line="480" w:lineRule="auto"/>
        <w:ind w:left="630"/>
        <w:jc w:val="both"/>
        <w:rPr>
          <w:lang w:val="id-ID"/>
        </w:rPr>
      </w:pPr>
    </w:p>
    <w:p w:rsidR="00006F7D" w:rsidRDefault="00006F7D" w:rsidP="00006F7D">
      <w:pPr>
        <w:pStyle w:val="NoSpacing"/>
        <w:spacing w:line="480" w:lineRule="auto"/>
        <w:ind w:left="630"/>
        <w:jc w:val="both"/>
        <w:rPr>
          <w:lang w:val="id-ID"/>
        </w:rPr>
      </w:pPr>
    </w:p>
    <w:p w:rsidR="00006F7D" w:rsidRDefault="00006F7D" w:rsidP="00006F7D">
      <w:pPr>
        <w:pStyle w:val="NoSpacing"/>
        <w:spacing w:line="480" w:lineRule="auto"/>
        <w:ind w:left="630"/>
        <w:jc w:val="both"/>
        <w:rPr>
          <w:lang w:val="id-ID"/>
        </w:rPr>
      </w:pPr>
    </w:p>
    <w:p w:rsidR="00006F7D" w:rsidRDefault="00006F7D" w:rsidP="00006F7D">
      <w:pPr>
        <w:pStyle w:val="NoSpacing"/>
        <w:spacing w:line="480" w:lineRule="auto"/>
        <w:ind w:left="630"/>
        <w:jc w:val="both"/>
        <w:rPr>
          <w:lang w:val="id-ID"/>
        </w:rPr>
      </w:pPr>
    </w:p>
    <w:p w:rsidR="00006F7D" w:rsidRPr="00331188" w:rsidRDefault="00006F7D" w:rsidP="00006F7D">
      <w:pPr>
        <w:pStyle w:val="NoSpacing"/>
        <w:spacing w:line="480" w:lineRule="auto"/>
        <w:ind w:left="630"/>
        <w:jc w:val="both"/>
        <w:rPr>
          <w:lang w:val="id-ID"/>
        </w:rPr>
      </w:pPr>
    </w:p>
    <w:p w:rsidR="00006F7D" w:rsidRPr="0079480A" w:rsidRDefault="00006F7D" w:rsidP="00006F7D">
      <w:pPr>
        <w:pStyle w:val="NoSpacing"/>
        <w:numPr>
          <w:ilvl w:val="0"/>
          <w:numId w:val="36"/>
        </w:numPr>
        <w:spacing w:line="480" w:lineRule="auto"/>
        <w:ind w:left="426" w:hanging="426"/>
        <w:jc w:val="both"/>
        <w:rPr>
          <w:b/>
        </w:rPr>
      </w:pPr>
      <w:r w:rsidRPr="0079480A">
        <w:rPr>
          <w:b/>
        </w:rPr>
        <w:lastRenderedPageBreak/>
        <w:t>KONSISTENSI</w:t>
      </w:r>
    </w:p>
    <w:p w:rsidR="00006F7D" w:rsidRPr="0079480A" w:rsidRDefault="00006F7D" w:rsidP="00006F7D">
      <w:pPr>
        <w:pStyle w:val="NoSpacing"/>
        <w:spacing w:line="480" w:lineRule="auto"/>
        <w:ind w:firstLine="851"/>
        <w:jc w:val="both"/>
      </w:pPr>
      <w:r w:rsidRPr="0079480A">
        <w:t xml:space="preserve">Data konsistensi </w:t>
      </w:r>
      <w:proofErr w:type="gramStart"/>
      <w:r w:rsidRPr="0079480A">
        <w:t>bentuk  dari</w:t>
      </w:r>
      <w:proofErr w:type="gramEnd"/>
      <w:r w:rsidRPr="0079480A">
        <w:t xml:space="preserve"> keterampilan membuat tanda tangan subjek Hr dapat dilihat pada tabel 4.1</w:t>
      </w:r>
      <w:r w:rsidRPr="0079480A">
        <w:rPr>
          <w:lang w:val="id-ID"/>
        </w:rPr>
        <w:t>8</w:t>
      </w:r>
      <w:r w:rsidRPr="0079480A">
        <w:t xml:space="preserve">  di bawah ini :</w:t>
      </w:r>
    </w:p>
    <w:p w:rsidR="00006F7D" w:rsidRPr="0079480A" w:rsidRDefault="00006F7D" w:rsidP="00006F7D">
      <w:pPr>
        <w:spacing w:after="240"/>
        <w:rPr>
          <w:rFonts w:ascii="Times New Roman" w:hAnsi="Times New Roman"/>
          <w:b/>
          <w:sz w:val="24"/>
          <w:szCs w:val="24"/>
        </w:rPr>
      </w:pPr>
      <w:r>
        <w:rPr>
          <w:rFonts w:ascii="Times New Roman" w:hAnsi="Times New Roman"/>
          <w:b/>
          <w:sz w:val="24"/>
          <w:szCs w:val="24"/>
          <w:lang w:val="id-ID"/>
        </w:rPr>
        <w:t xml:space="preserve">      </w:t>
      </w:r>
      <w:r w:rsidRPr="0079480A">
        <w:rPr>
          <w:rFonts w:ascii="Times New Roman" w:hAnsi="Times New Roman"/>
          <w:b/>
          <w:sz w:val="24"/>
          <w:szCs w:val="24"/>
        </w:rPr>
        <w:t>Tabel 4.1</w:t>
      </w:r>
      <w:r w:rsidRPr="0079480A">
        <w:rPr>
          <w:rFonts w:ascii="Times New Roman" w:hAnsi="Times New Roman"/>
          <w:b/>
          <w:sz w:val="24"/>
          <w:szCs w:val="24"/>
          <w:lang w:val="id-ID"/>
        </w:rPr>
        <w:t>8</w:t>
      </w:r>
      <w:r w:rsidRPr="0079480A">
        <w:rPr>
          <w:rFonts w:ascii="Times New Roman" w:hAnsi="Times New Roman"/>
          <w:b/>
          <w:sz w:val="24"/>
          <w:szCs w:val="24"/>
        </w:rPr>
        <w:t xml:space="preserve"> Data Persentase konsistensi keterampilan membuat tanda tangan</w:t>
      </w:r>
    </w:p>
    <w:tbl>
      <w:tblPr>
        <w:tblStyle w:val="TableGrid"/>
        <w:tblW w:w="0" w:type="auto"/>
        <w:tblInd w:w="250" w:type="dxa"/>
        <w:tblLook w:val="04A0"/>
      </w:tblPr>
      <w:tblGrid>
        <w:gridCol w:w="709"/>
        <w:gridCol w:w="990"/>
        <w:gridCol w:w="989"/>
        <w:gridCol w:w="990"/>
        <w:gridCol w:w="2119"/>
        <w:gridCol w:w="1082"/>
        <w:gridCol w:w="1309"/>
      </w:tblGrid>
      <w:tr w:rsidR="00006F7D" w:rsidRPr="0079480A" w:rsidTr="004D6E7B">
        <w:tc>
          <w:tcPr>
            <w:tcW w:w="709" w:type="dxa"/>
            <w:vMerge w:val="restart"/>
            <w:vAlign w:val="center"/>
          </w:tcPr>
          <w:p w:rsidR="00006F7D" w:rsidRPr="0079480A" w:rsidRDefault="00006F7D" w:rsidP="004D6E7B">
            <w:pPr>
              <w:jc w:val="center"/>
              <w:rPr>
                <w:rFonts w:ascii="Times New Roman" w:hAnsi="Times New Roman"/>
                <w:b/>
                <w:sz w:val="24"/>
                <w:szCs w:val="24"/>
              </w:rPr>
            </w:pPr>
            <w:r w:rsidRPr="0079480A">
              <w:rPr>
                <w:rFonts w:ascii="Times New Roman" w:hAnsi="Times New Roman"/>
                <w:b/>
                <w:sz w:val="24"/>
                <w:szCs w:val="24"/>
              </w:rPr>
              <w:t>No</w:t>
            </w:r>
          </w:p>
        </w:tc>
        <w:tc>
          <w:tcPr>
            <w:tcW w:w="990" w:type="dxa"/>
            <w:vMerge w:val="restart"/>
            <w:vAlign w:val="center"/>
          </w:tcPr>
          <w:p w:rsidR="00006F7D" w:rsidRPr="0079480A" w:rsidRDefault="00006F7D" w:rsidP="004D6E7B">
            <w:pPr>
              <w:jc w:val="center"/>
              <w:rPr>
                <w:rFonts w:ascii="Times New Roman" w:hAnsi="Times New Roman"/>
                <w:b/>
                <w:sz w:val="24"/>
                <w:szCs w:val="24"/>
              </w:rPr>
            </w:pPr>
            <w:r w:rsidRPr="0079480A">
              <w:rPr>
                <w:rFonts w:ascii="Times New Roman" w:hAnsi="Times New Roman"/>
                <w:b/>
                <w:sz w:val="24"/>
                <w:szCs w:val="24"/>
              </w:rPr>
              <w:t>Sesi</w:t>
            </w:r>
          </w:p>
        </w:tc>
        <w:tc>
          <w:tcPr>
            <w:tcW w:w="1979" w:type="dxa"/>
            <w:gridSpan w:val="2"/>
            <w:vAlign w:val="center"/>
          </w:tcPr>
          <w:p w:rsidR="00006F7D" w:rsidRPr="0079480A" w:rsidRDefault="00006F7D" w:rsidP="004D6E7B">
            <w:pPr>
              <w:jc w:val="center"/>
              <w:rPr>
                <w:rFonts w:ascii="Times New Roman" w:hAnsi="Times New Roman"/>
                <w:b/>
                <w:sz w:val="24"/>
                <w:szCs w:val="24"/>
              </w:rPr>
            </w:pPr>
            <w:r w:rsidRPr="0079480A">
              <w:rPr>
                <w:rFonts w:ascii="Times New Roman" w:hAnsi="Times New Roman"/>
                <w:b/>
                <w:sz w:val="24"/>
                <w:szCs w:val="24"/>
              </w:rPr>
              <w:t>Penilai</w:t>
            </w:r>
          </w:p>
        </w:tc>
        <w:tc>
          <w:tcPr>
            <w:tcW w:w="2119" w:type="dxa"/>
            <w:vMerge w:val="restart"/>
            <w:vAlign w:val="center"/>
          </w:tcPr>
          <w:p w:rsidR="00006F7D" w:rsidRPr="0079480A" w:rsidRDefault="00006F7D" w:rsidP="004D6E7B">
            <w:pPr>
              <w:jc w:val="center"/>
              <w:rPr>
                <w:rFonts w:ascii="Times New Roman" w:hAnsi="Times New Roman"/>
                <w:b/>
                <w:sz w:val="24"/>
                <w:szCs w:val="24"/>
              </w:rPr>
            </w:pPr>
            <w:r w:rsidRPr="0079480A">
              <w:rPr>
                <w:rFonts w:ascii="Times New Roman" w:hAnsi="Times New Roman"/>
                <w:b/>
                <w:sz w:val="24"/>
                <w:szCs w:val="24"/>
              </w:rPr>
              <w:t>Jumlah</w:t>
            </w:r>
          </w:p>
        </w:tc>
        <w:tc>
          <w:tcPr>
            <w:tcW w:w="1082" w:type="dxa"/>
            <w:vMerge w:val="restart"/>
            <w:vAlign w:val="center"/>
          </w:tcPr>
          <w:p w:rsidR="00006F7D" w:rsidRPr="0079480A" w:rsidRDefault="00006F7D" w:rsidP="004D6E7B">
            <w:pPr>
              <w:jc w:val="center"/>
              <w:rPr>
                <w:rFonts w:ascii="Times New Roman" w:hAnsi="Times New Roman"/>
                <w:b/>
                <w:sz w:val="24"/>
                <w:szCs w:val="24"/>
              </w:rPr>
            </w:pPr>
            <w:r w:rsidRPr="0079480A">
              <w:rPr>
                <w:rFonts w:ascii="Times New Roman" w:hAnsi="Times New Roman"/>
                <w:b/>
                <w:sz w:val="24"/>
                <w:szCs w:val="24"/>
              </w:rPr>
              <w:t>Rata-Rata</w:t>
            </w:r>
          </w:p>
        </w:tc>
        <w:tc>
          <w:tcPr>
            <w:tcW w:w="1309" w:type="dxa"/>
            <w:vMerge w:val="restart"/>
            <w:vAlign w:val="center"/>
          </w:tcPr>
          <w:p w:rsidR="00006F7D" w:rsidRPr="0079480A" w:rsidRDefault="00006F7D" w:rsidP="004D6E7B">
            <w:pPr>
              <w:jc w:val="center"/>
              <w:rPr>
                <w:rFonts w:ascii="Times New Roman" w:hAnsi="Times New Roman"/>
                <w:b/>
                <w:sz w:val="24"/>
                <w:szCs w:val="24"/>
              </w:rPr>
            </w:pPr>
            <w:r w:rsidRPr="0079480A">
              <w:rPr>
                <w:rFonts w:ascii="Times New Roman" w:hAnsi="Times New Roman"/>
                <w:b/>
                <w:sz w:val="24"/>
                <w:szCs w:val="24"/>
              </w:rPr>
              <w:t>Persentase</w:t>
            </w:r>
          </w:p>
        </w:tc>
      </w:tr>
      <w:tr w:rsidR="00006F7D" w:rsidRPr="0079480A" w:rsidTr="004D6E7B">
        <w:tc>
          <w:tcPr>
            <w:tcW w:w="709" w:type="dxa"/>
            <w:vMerge/>
            <w:vAlign w:val="center"/>
          </w:tcPr>
          <w:p w:rsidR="00006F7D" w:rsidRPr="0079480A" w:rsidRDefault="00006F7D" w:rsidP="004D6E7B">
            <w:pPr>
              <w:jc w:val="center"/>
              <w:rPr>
                <w:rFonts w:ascii="Times New Roman" w:hAnsi="Times New Roman"/>
                <w:b/>
                <w:sz w:val="24"/>
                <w:szCs w:val="24"/>
              </w:rPr>
            </w:pPr>
          </w:p>
        </w:tc>
        <w:tc>
          <w:tcPr>
            <w:tcW w:w="990" w:type="dxa"/>
            <w:vMerge/>
            <w:vAlign w:val="center"/>
          </w:tcPr>
          <w:p w:rsidR="00006F7D" w:rsidRPr="0079480A" w:rsidRDefault="00006F7D" w:rsidP="004D6E7B">
            <w:pPr>
              <w:jc w:val="center"/>
              <w:rPr>
                <w:rFonts w:ascii="Times New Roman" w:hAnsi="Times New Roman"/>
                <w:b/>
                <w:sz w:val="24"/>
                <w:szCs w:val="24"/>
              </w:rPr>
            </w:pPr>
          </w:p>
        </w:tc>
        <w:tc>
          <w:tcPr>
            <w:tcW w:w="989" w:type="dxa"/>
            <w:vAlign w:val="center"/>
          </w:tcPr>
          <w:p w:rsidR="00006F7D" w:rsidRPr="0079480A" w:rsidRDefault="00006F7D" w:rsidP="004D6E7B">
            <w:pPr>
              <w:jc w:val="center"/>
              <w:rPr>
                <w:rFonts w:ascii="Times New Roman" w:hAnsi="Times New Roman"/>
                <w:b/>
                <w:sz w:val="24"/>
                <w:szCs w:val="24"/>
              </w:rPr>
            </w:pPr>
            <w:r w:rsidRPr="0079480A">
              <w:rPr>
                <w:rFonts w:ascii="Times New Roman" w:hAnsi="Times New Roman"/>
                <w:b/>
                <w:sz w:val="24"/>
                <w:szCs w:val="24"/>
              </w:rPr>
              <w:t>I</w:t>
            </w:r>
          </w:p>
        </w:tc>
        <w:tc>
          <w:tcPr>
            <w:tcW w:w="990" w:type="dxa"/>
            <w:vAlign w:val="center"/>
          </w:tcPr>
          <w:p w:rsidR="00006F7D" w:rsidRPr="0079480A" w:rsidRDefault="00006F7D" w:rsidP="004D6E7B">
            <w:pPr>
              <w:jc w:val="center"/>
              <w:rPr>
                <w:rFonts w:ascii="Times New Roman" w:hAnsi="Times New Roman"/>
                <w:b/>
                <w:sz w:val="24"/>
                <w:szCs w:val="24"/>
              </w:rPr>
            </w:pPr>
            <w:r w:rsidRPr="0079480A">
              <w:rPr>
                <w:rFonts w:ascii="Times New Roman" w:hAnsi="Times New Roman"/>
                <w:b/>
                <w:sz w:val="24"/>
                <w:szCs w:val="24"/>
              </w:rPr>
              <w:t>II</w:t>
            </w:r>
          </w:p>
        </w:tc>
        <w:tc>
          <w:tcPr>
            <w:tcW w:w="2119" w:type="dxa"/>
            <w:vMerge/>
            <w:vAlign w:val="center"/>
          </w:tcPr>
          <w:p w:rsidR="00006F7D" w:rsidRPr="0079480A" w:rsidRDefault="00006F7D" w:rsidP="004D6E7B">
            <w:pPr>
              <w:jc w:val="center"/>
              <w:rPr>
                <w:rFonts w:ascii="Times New Roman" w:hAnsi="Times New Roman"/>
                <w:b/>
                <w:sz w:val="24"/>
                <w:szCs w:val="24"/>
              </w:rPr>
            </w:pPr>
          </w:p>
        </w:tc>
        <w:tc>
          <w:tcPr>
            <w:tcW w:w="1082" w:type="dxa"/>
            <w:vMerge/>
            <w:vAlign w:val="center"/>
          </w:tcPr>
          <w:p w:rsidR="00006F7D" w:rsidRPr="0079480A" w:rsidRDefault="00006F7D" w:rsidP="004D6E7B">
            <w:pPr>
              <w:jc w:val="center"/>
              <w:rPr>
                <w:rFonts w:ascii="Times New Roman" w:hAnsi="Times New Roman"/>
                <w:b/>
                <w:sz w:val="24"/>
                <w:szCs w:val="24"/>
              </w:rPr>
            </w:pPr>
          </w:p>
        </w:tc>
        <w:tc>
          <w:tcPr>
            <w:tcW w:w="1309" w:type="dxa"/>
            <w:vMerge/>
            <w:vAlign w:val="center"/>
          </w:tcPr>
          <w:p w:rsidR="00006F7D" w:rsidRPr="0079480A" w:rsidRDefault="00006F7D" w:rsidP="004D6E7B">
            <w:pPr>
              <w:jc w:val="center"/>
              <w:rPr>
                <w:rFonts w:ascii="Times New Roman" w:hAnsi="Times New Roman"/>
                <w:b/>
                <w:sz w:val="24"/>
                <w:szCs w:val="24"/>
              </w:rPr>
            </w:pPr>
          </w:p>
        </w:tc>
      </w:tr>
      <w:tr w:rsidR="00006F7D" w:rsidRPr="0079480A" w:rsidTr="004D6E7B">
        <w:tc>
          <w:tcPr>
            <w:tcW w:w="8188" w:type="dxa"/>
            <w:gridSpan w:val="7"/>
            <w:vAlign w:val="center"/>
          </w:tcPr>
          <w:p w:rsidR="00006F7D" w:rsidRPr="0079480A" w:rsidRDefault="00006F7D" w:rsidP="004D6E7B">
            <w:pPr>
              <w:jc w:val="center"/>
              <w:rPr>
                <w:rFonts w:ascii="Times New Roman" w:hAnsi="Times New Roman"/>
                <w:b/>
                <w:sz w:val="24"/>
                <w:szCs w:val="24"/>
              </w:rPr>
            </w:pPr>
            <w:r w:rsidRPr="0079480A">
              <w:rPr>
                <w:rFonts w:ascii="Times New Roman" w:hAnsi="Times New Roman"/>
                <w:b/>
                <w:sz w:val="24"/>
                <w:szCs w:val="24"/>
              </w:rPr>
              <w:t>Baseline-1 (A1)</w:t>
            </w:r>
          </w:p>
        </w:tc>
      </w:tr>
      <w:tr w:rsidR="00006F7D" w:rsidRPr="0079480A" w:rsidTr="004D6E7B">
        <w:tc>
          <w:tcPr>
            <w:tcW w:w="70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1</w:t>
            </w:r>
          </w:p>
        </w:tc>
        <w:tc>
          <w:tcPr>
            <w:tcW w:w="990"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1</w:t>
            </w:r>
          </w:p>
        </w:tc>
        <w:tc>
          <w:tcPr>
            <w:tcW w:w="98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0</w:t>
            </w:r>
          </w:p>
        </w:tc>
        <w:tc>
          <w:tcPr>
            <w:tcW w:w="990"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0</w:t>
            </w:r>
          </w:p>
        </w:tc>
        <w:tc>
          <w:tcPr>
            <w:tcW w:w="211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0</w:t>
            </w:r>
          </w:p>
        </w:tc>
        <w:tc>
          <w:tcPr>
            <w:tcW w:w="1082"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0</w:t>
            </w:r>
          </w:p>
        </w:tc>
        <w:tc>
          <w:tcPr>
            <w:tcW w:w="130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0%</w:t>
            </w:r>
          </w:p>
        </w:tc>
      </w:tr>
      <w:tr w:rsidR="00006F7D" w:rsidRPr="0079480A" w:rsidTr="004D6E7B">
        <w:tc>
          <w:tcPr>
            <w:tcW w:w="70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2</w:t>
            </w:r>
          </w:p>
        </w:tc>
        <w:tc>
          <w:tcPr>
            <w:tcW w:w="990"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2</w:t>
            </w:r>
          </w:p>
        </w:tc>
        <w:tc>
          <w:tcPr>
            <w:tcW w:w="98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0</w:t>
            </w:r>
          </w:p>
        </w:tc>
        <w:tc>
          <w:tcPr>
            <w:tcW w:w="990"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0</w:t>
            </w:r>
          </w:p>
        </w:tc>
        <w:tc>
          <w:tcPr>
            <w:tcW w:w="211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0</w:t>
            </w:r>
          </w:p>
        </w:tc>
        <w:tc>
          <w:tcPr>
            <w:tcW w:w="1082"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0</w:t>
            </w:r>
          </w:p>
        </w:tc>
        <w:tc>
          <w:tcPr>
            <w:tcW w:w="130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0%</w:t>
            </w:r>
          </w:p>
        </w:tc>
      </w:tr>
      <w:tr w:rsidR="00006F7D" w:rsidRPr="0079480A" w:rsidTr="004D6E7B">
        <w:tc>
          <w:tcPr>
            <w:tcW w:w="70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3</w:t>
            </w:r>
          </w:p>
        </w:tc>
        <w:tc>
          <w:tcPr>
            <w:tcW w:w="990"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3</w:t>
            </w:r>
          </w:p>
        </w:tc>
        <w:tc>
          <w:tcPr>
            <w:tcW w:w="98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0</w:t>
            </w:r>
          </w:p>
        </w:tc>
        <w:tc>
          <w:tcPr>
            <w:tcW w:w="990"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0</w:t>
            </w:r>
          </w:p>
        </w:tc>
        <w:tc>
          <w:tcPr>
            <w:tcW w:w="211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0</w:t>
            </w:r>
          </w:p>
        </w:tc>
        <w:tc>
          <w:tcPr>
            <w:tcW w:w="1082"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0</w:t>
            </w:r>
          </w:p>
        </w:tc>
        <w:tc>
          <w:tcPr>
            <w:tcW w:w="130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0%</w:t>
            </w:r>
          </w:p>
        </w:tc>
      </w:tr>
      <w:tr w:rsidR="00006F7D" w:rsidRPr="0079480A" w:rsidTr="004D6E7B">
        <w:tc>
          <w:tcPr>
            <w:tcW w:w="70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4</w:t>
            </w:r>
          </w:p>
        </w:tc>
        <w:tc>
          <w:tcPr>
            <w:tcW w:w="990"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4</w:t>
            </w:r>
          </w:p>
        </w:tc>
        <w:tc>
          <w:tcPr>
            <w:tcW w:w="98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0</w:t>
            </w:r>
          </w:p>
        </w:tc>
        <w:tc>
          <w:tcPr>
            <w:tcW w:w="990"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0</w:t>
            </w:r>
          </w:p>
        </w:tc>
        <w:tc>
          <w:tcPr>
            <w:tcW w:w="211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0</w:t>
            </w:r>
          </w:p>
        </w:tc>
        <w:tc>
          <w:tcPr>
            <w:tcW w:w="1082"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0</w:t>
            </w:r>
          </w:p>
        </w:tc>
        <w:tc>
          <w:tcPr>
            <w:tcW w:w="130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0%</w:t>
            </w:r>
          </w:p>
        </w:tc>
      </w:tr>
      <w:tr w:rsidR="00006F7D" w:rsidRPr="0079480A" w:rsidTr="004D6E7B">
        <w:tc>
          <w:tcPr>
            <w:tcW w:w="8188" w:type="dxa"/>
            <w:gridSpan w:val="7"/>
            <w:vAlign w:val="center"/>
          </w:tcPr>
          <w:p w:rsidR="00006F7D" w:rsidRPr="0079480A" w:rsidRDefault="00006F7D" w:rsidP="004D6E7B">
            <w:pPr>
              <w:jc w:val="center"/>
              <w:rPr>
                <w:rFonts w:ascii="Times New Roman" w:hAnsi="Times New Roman"/>
                <w:b/>
                <w:i/>
                <w:sz w:val="24"/>
                <w:szCs w:val="24"/>
              </w:rPr>
            </w:pPr>
            <w:r w:rsidRPr="0079480A">
              <w:rPr>
                <w:rFonts w:ascii="Times New Roman" w:hAnsi="Times New Roman"/>
                <w:b/>
                <w:i/>
                <w:sz w:val="24"/>
                <w:szCs w:val="24"/>
              </w:rPr>
              <w:t>Intervensi</w:t>
            </w:r>
          </w:p>
        </w:tc>
      </w:tr>
      <w:tr w:rsidR="00006F7D" w:rsidRPr="0079480A" w:rsidTr="004D6E7B">
        <w:tc>
          <w:tcPr>
            <w:tcW w:w="70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5</w:t>
            </w:r>
          </w:p>
        </w:tc>
        <w:tc>
          <w:tcPr>
            <w:tcW w:w="990"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5</w:t>
            </w:r>
          </w:p>
        </w:tc>
        <w:tc>
          <w:tcPr>
            <w:tcW w:w="98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0</w:t>
            </w:r>
          </w:p>
        </w:tc>
        <w:tc>
          <w:tcPr>
            <w:tcW w:w="990"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0</w:t>
            </w:r>
          </w:p>
        </w:tc>
        <w:tc>
          <w:tcPr>
            <w:tcW w:w="211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0</w:t>
            </w:r>
          </w:p>
        </w:tc>
        <w:tc>
          <w:tcPr>
            <w:tcW w:w="1082"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0</w:t>
            </w:r>
          </w:p>
        </w:tc>
        <w:tc>
          <w:tcPr>
            <w:tcW w:w="130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0%</w:t>
            </w:r>
          </w:p>
        </w:tc>
      </w:tr>
      <w:tr w:rsidR="00006F7D" w:rsidRPr="0079480A" w:rsidTr="004D6E7B">
        <w:tc>
          <w:tcPr>
            <w:tcW w:w="70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6</w:t>
            </w:r>
          </w:p>
        </w:tc>
        <w:tc>
          <w:tcPr>
            <w:tcW w:w="990"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6</w:t>
            </w:r>
          </w:p>
        </w:tc>
        <w:tc>
          <w:tcPr>
            <w:tcW w:w="98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0</w:t>
            </w:r>
          </w:p>
        </w:tc>
        <w:tc>
          <w:tcPr>
            <w:tcW w:w="990"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0</w:t>
            </w:r>
          </w:p>
        </w:tc>
        <w:tc>
          <w:tcPr>
            <w:tcW w:w="211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0</w:t>
            </w:r>
          </w:p>
        </w:tc>
        <w:tc>
          <w:tcPr>
            <w:tcW w:w="1082"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0</w:t>
            </w:r>
          </w:p>
        </w:tc>
        <w:tc>
          <w:tcPr>
            <w:tcW w:w="130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0%</w:t>
            </w:r>
          </w:p>
        </w:tc>
      </w:tr>
      <w:tr w:rsidR="00006F7D" w:rsidRPr="0079480A" w:rsidTr="004D6E7B">
        <w:tc>
          <w:tcPr>
            <w:tcW w:w="70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7</w:t>
            </w:r>
          </w:p>
        </w:tc>
        <w:tc>
          <w:tcPr>
            <w:tcW w:w="990"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7</w:t>
            </w:r>
          </w:p>
        </w:tc>
        <w:tc>
          <w:tcPr>
            <w:tcW w:w="98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0</w:t>
            </w:r>
          </w:p>
        </w:tc>
        <w:tc>
          <w:tcPr>
            <w:tcW w:w="990"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0</w:t>
            </w:r>
          </w:p>
        </w:tc>
        <w:tc>
          <w:tcPr>
            <w:tcW w:w="211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0</w:t>
            </w:r>
          </w:p>
        </w:tc>
        <w:tc>
          <w:tcPr>
            <w:tcW w:w="1082"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0</w:t>
            </w:r>
          </w:p>
        </w:tc>
        <w:tc>
          <w:tcPr>
            <w:tcW w:w="130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0%</w:t>
            </w:r>
          </w:p>
        </w:tc>
      </w:tr>
      <w:tr w:rsidR="00006F7D" w:rsidRPr="0079480A" w:rsidTr="004D6E7B">
        <w:tc>
          <w:tcPr>
            <w:tcW w:w="70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8</w:t>
            </w:r>
          </w:p>
        </w:tc>
        <w:tc>
          <w:tcPr>
            <w:tcW w:w="990"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8</w:t>
            </w:r>
          </w:p>
        </w:tc>
        <w:tc>
          <w:tcPr>
            <w:tcW w:w="98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0</w:t>
            </w:r>
          </w:p>
        </w:tc>
        <w:tc>
          <w:tcPr>
            <w:tcW w:w="990"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0</w:t>
            </w:r>
          </w:p>
        </w:tc>
        <w:tc>
          <w:tcPr>
            <w:tcW w:w="211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0</w:t>
            </w:r>
          </w:p>
        </w:tc>
        <w:tc>
          <w:tcPr>
            <w:tcW w:w="1082"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0</w:t>
            </w:r>
          </w:p>
        </w:tc>
        <w:tc>
          <w:tcPr>
            <w:tcW w:w="130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0%</w:t>
            </w:r>
          </w:p>
        </w:tc>
      </w:tr>
      <w:tr w:rsidR="00006F7D" w:rsidRPr="0079480A" w:rsidTr="004D6E7B">
        <w:tc>
          <w:tcPr>
            <w:tcW w:w="70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9</w:t>
            </w:r>
          </w:p>
        </w:tc>
        <w:tc>
          <w:tcPr>
            <w:tcW w:w="990"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9</w:t>
            </w:r>
          </w:p>
        </w:tc>
        <w:tc>
          <w:tcPr>
            <w:tcW w:w="98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0</w:t>
            </w:r>
          </w:p>
        </w:tc>
        <w:tc>
          <w:tcPr>
            <w:tcW w:w="990"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0</w:t>
            </w:r>
          </w:p>
        </w:tc>
        <w:tc>
          <w:tcPr>
            <w:tcW w:w="211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0</w:t>
            </w:r>
          </w:p>
        </w:tc>
        <w:tc>
          <w:tcPr>
            <w:tcW w:w="1082"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0</w:t>
            </w:r>
          </w:p>
        </w:tc>
        <w:tc>
          <w:tcPr>
            <w:tcW w:w="130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0%</w:t>
            </w:r>
          </w:p>
        </w:tc>
      </w:tr>
      <w:tr w:rsidR="00006F7D" w:rsidRPr="0079480A" w:rsidTr="004D6E7B">
        <w:tc>
          <w:tcPr>
            <w:tcW w:w="70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10</w:t>
            </w:r>
          </w:p>
        </w:tc>
        <w:tc>
          <w:tcPr>
            <w:tcW w:w="990"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10</w:t>
            </w:r>
          </w:p>
        </w:tc>
        <w:tc>
          <w:tcPr>
            <w:tcW w:w="98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0</w:t>
            </w:r>
          </w:p>
        </w:tc>
        <w:tc>
          <w:tcPr>
            <w:tcW w:w="990"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0</w:t>
            </w:r>
          </w:p>
        </w:tc>
        <w:tc>
          <w:tcPr>
            <w:tcW w:w="211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0</w:t>
            </w:r>
          </w:p>
        </w:tc>
        <w:tc>
          <w:tcPr>
            <w:tcW w:w="1082"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0</w:t>
            </w:r>
          </w:p>
        </w:tc>
        <w:tc>
          <w:tcPr>
            <w:tcW w:w="130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0%</w:t>
            </w:r>
          </w:p>
        </w:tc>
      </w:tr>
      <w:tr w:rsidR="00006F7D" w:rsidRPr="0079480A" w:rsidTr="004D6E7B">
        <w:tc>
          <w:tcPr>
            <w:tcW w:w="70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11</w:t>
            </w:r>
          </w:p>
        </w:tc>
        <w:tc>
          <w:tcPr>
            <w:tcW w:w="990"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11</w:t>
            </w:r>
          </w:p>
        </w:tc>
        <w:tc>
          <w:tcPr>
            <w:tcW w:w="98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1</w:t>
            </w:r>
          </w:p>
        </w:tc>
        <w:tc>
          <w:tcPr>
            <w:tcW w:w="990"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0</w:t>
            </w:r>
          </w:p>
        </w:tc>
        <w:tc>
          <w:tcPr>
            <w:tcW w:w="211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1</w:t>
            </w:r>
          </w:p>
        </w:tc>
        <w:tc>
          <w:tcPr>
            <w:tcW w:w="1082"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0.5</w:t>
            </w:r>
          </w:p>
        </w:tc>
        <w:tc>
          <w:tcPr>
            <w:tcW w:w="130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10%</w:t>
            </w:r>
          </w:p>
        </w:tc>
      </w:tr>
      <w:tr w:rsidR="00006F7D" w:rsidRPr="0079480A" w:rsidTr="004D6E7B">
        <w:tc>
          <w:tcPr>
            <w:tcW w:w="70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12</w:t>
            </w:r>
          </w:p>
        </w:tc>
        <w:tc>
          <w:tcPr>
            <w:tcW w:w="990"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12</w:t>
            </w:r>
          </w:p>
        </w:tc>
        <w:tc>
          <w:tcPr>
            <w:tcW w:w="98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1</w:t>
            </w:r>
          </w:p>
        </w:tc>
        <w:tc>
          <w:tcPr>
            <w:tcW w:w="990"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1</w:t>
            </w:r>
          </w:p>
        </w:tc>
        <w:tc>
          <w:tcPr>
            <w:tcW w:w="211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2</w:t>
            </w:r>
          </w:p>
        </w:tc>
        <w:tc>
          <w:tcPr>
            <w:tcW w:w="1082"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1</w:t>
            </w:r>
          </w:p>
        </w:tc>
        <w:tc>
          <w:tcPr>
            <w:tcW w:w="130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20%</w:t>
            </w:r>
          </w:p>
        </w:tc>
      </w:tr>
      <w:tr w:rsidR="00006F7D" w:rsidRPr="0079480A" w:rsidTr="004D6E7B">
        <w:tc>
          <w:tcPr>
            <w:tcW w:w="70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13</w:t>
            </w:r>
          </w:p>
        </w:tc>
        <w:tc>
          <w:tcPr>
            <w:tcW w:w="990"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13</w:t>
            </w:r>
          </w:p>
        </w:tc>
        <w:tc>
          <w:tcPr>
            <w:tcW w:w="98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1</w:t>
            </w:r>
          </w:p>
        </w:tc>
        <w:tc>
          <w:tcPr>
            <w:tcW w:w="990"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1</w:t>
            </w:r>
          </w:p>
        </w:tc>
        <w:tc>
          <w:tcPr>
            <w:tcW w:w="211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2</w:t>
            </w:r>
          </w:p>
        </w:tc>
        <w:tc>
          <w:tcPr>
            <w:tcW w:w="1082"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1</w:t>
            </w:r>
          </w:p>
        </w:tc>
        <w:tc>
          <w:tcPr>
            <w:tcW w:w="130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20%</w:t>
            </w:r>
          </w:p>
        </w:tc>
      </w:tr>
      <w:tr w:rsidR="00006F7D" w:rsidRPr="0079480A" w:rsidTr="004D6E7B">
        <w:tc>
          <w:tcPr>
            <w:tcW w:w="70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14</w:t>
            </w:r>
          </w:p>
        </w:tc>
        <w:tc>
          <w:tcPr>
            <w:tcW w:w="990"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14</w:t>
            </w:r>
          </w:p>
        </w:tc>
        <w:tc>
          <w:tcPr>
            <w:tcW w:w="98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2</w:t>
            </w:r>
          </w:p>
        </w:tc>
        <w:tc>
          <w:tcPr>
            <w:tcW w:w="990"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2</w:t>
            </w:r>
          </w:p>
        </w:tc>
        <w:tc>
          <w:tcPr>
            <w:tcW w:w="211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4</w:t>
            </w:r>
          </w:p>
        </w:tc>
        <w:tc>
          <w:tcPr>
            <w:tcW w:w="1082"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2</w:t>
            </w:r>
          </w:p>
        </w:tc>
        <w:tc>
          <w:tcPr>
            <w:tcW w:w="130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40%</w:t>
            </w:r>
          </w:p>
        </w:tc>
      </w:tr>
      <w:tr w:rsidR="00006F7D" w:rsidRPr="0079480A" w:rsidTr="004D6E7B">
        <w:tc>
          <w:tcPr>
            <w:tcW w:w="70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15</w:t>
            </w:r>
          </w:p>
        </w:tc>
        <w:tc>
          <w:tcPr>
            <w:tcW w:w="990"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15</w:t>
            </w:r>
          </w:p>
        </w:tc>
        <w:tc>
          <w:tcPr>
            <w:tcW w:w="98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3</w:t>
            </w:r>
          </w:p>
        </w:tc>
        <w:tc>
          <w:tcPr>
            <w:tcW w:w="990"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3</w:t>
            </w:r>
          </w:p>
        </w:tc>
        <w:tc>
          <w:tcPr>
            <w:tcW w:w="211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6</w:t>
            </w:r>
          </w:p>
        </w:tc>
        <w:tc>
          <w:tcPr>
            <w:tcW w:w="1082"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3</w:t>
            </w:r>
          </w:p>
        </w:tc>
        <w:tc>
          <w:tcPr>
            <w:tcW w:w="130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60%</w:t>
            </w:r>
          </w:p>
        </w:tc>
      </w:tr>
      <w:tr w:rsidR="00006F7D" w:rsidRPr="0079480A" w:rsidTr="004D6E7B">
        <w:tc>
          <w:tcPr>
            <w:tcW w:w="70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16</w:t>
            </w:r>
          </w:p>
        </w:tc>
        <w:tc>
          <w:tcPr>
            <w:tcW w:w="990"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16</w:t>
            </w:r>
          </w:p>
        </w:tc>
        <w:tc>
          <w:tcPr>
            <w:tcW w:w="98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3</w:t>
            </w:r>
          </w:p>
        </w:tc>
        <w:tc>
          <w:tcPr>
            <w:tcW w:w="990"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2</w:t>
            </w:r>
          </w:p>
        </w:tc>
        <w:tc>
          <w:tcPr>
            <w:tcW w:w="211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5</w:t>
            </w:r>
          </w:p>
        </w:tc>
        <w:tc>
          <w:tcPr>
            <w:tcW w:w="1082"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2,5</w:t>
            </w:r>
          </w:p>
        </w:tc>
        <w:tc>
          <w:tcPr>
            <w:tcW w:w="130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50%</w:t>
            </w:r>
          </w:p>
        </w:tc>
      </w:tr>
      <w:tr w:rsidR="00006F7D" w:rsidRPr="0079480A" w:rsidTr="004D6E7B">
        <w:tc>
          <w:tcPr>
            <w:tcW w:w="70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17</w:t>
            </w:r>
          </w:p>
        </w:tc>
        <w:tc>
          <w:tcPr>
            <w:tcW w:w="990"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17</w:t>
            </w:r>
          </w:p>
        </w:tc>
        <w:tc>
          <w:tcPr>
            <w:tcW w:w="98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3</w:t>
            </w:r>
          </w:p>
        </w:tc>
        <w:tc>
          <w:tcPr>
            <w:tcW w:w="990"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3</w:t>
            </w:r>
          </w:p>
        </w:tc>
        <w:tc>
          <w:tcPr>
            <w:tcW w:w="211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6</w:t>
            </w:r>
          </w:p>
        </w:tc>
        <w:tc>
          <w:tcPr>
            <w:tcW w:w="1082"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3</w:t>
            </w:r>
          </w:p>
        </w:tc>
        <w:tc>
          <w:tcPr>
            <w:tcW w:w="130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60%</w:t>
            </w:r>
          </w:p>
        </w:tc>
      </w:tr>
      <w:tr w:rsidR="00006F7D" w:rsidRPr="0079480A" w:rsidTr="004D6E7B">
        <w:tc>
          <w:tcPr>
            <w:tcW w:w="70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18</w:t>
            </w:r>
          </w:p>
        </w:tc>
        <w:tc>
          <w:tcPr>
            <w:tcW w:w="990"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18</w:t>
            </w:r>
          </w:p>
        </w:tc>
        <w:tc>
          <w:tcPr>
            <w:tcW w:w="98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4</w:t>
            </w:r>
          </w:p>
        </w:tc>
        <w:tc>
          <w:tcPr>
            <w:tcW w:w="990"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4</w:t>
            </w:r>
          </w:p>
        </w:tc>
        <w:tc>
          <w:tcPr>
            <w:tcW w:w="211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8</w:t>
            </w:r>
          </w:p>
        </w:tc>
        <w:tc>
          <w:tcPr>
            <w:tcW w:w="1082"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4</w:t>
            </w:r>
          </w:p>
        </w:tc>
        <w:tc>
          <w:tcPr>
            <w:tcW w:w="130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80%</w:t>
            </w:r>
          </w:p>
        </w:tc>
      </w:tr>
      <w:tr w:rsidR="00006F7D" w:rsidRPr="0079480A" w:rsidTr="004D6E7B">
        <w:tc>
          <w:tcPr>
            <w:tcW w:w="70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19</w:t>
            </w:r>
          </w:p>
        </w:tc>
        <w:tc>
          <w:tcPr>
            <w:tcW w:w="990"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19</w:t>
            </w:r>
          </w:p>
        </w:tc>
        <w:tc>
          <w:tcPr>
            <w:tcW w:w="98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5</w:t>
            </w:r>
          </w:p>
        </w:tc>
        <w:tc>
          <w:tcPr>
            <w:tcW w:w="990"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5</w:t>
            </w:r>
          </w:p>
        </w:tc>
        <w:tc>
          <w:tcPr>
            <w:tcW w:w="211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10</w:t>
            </w:r>
          </w:p>
        </w:tc>
        <w:tc>
          <w:tcPr>
            <w:tcW w:w="1082"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5</w:t>
            </w:r>
          </w:p>
        </w:tc>
        <w:tc>
          <w:tcPr>
            <w:tcW w:w="130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100%</w:t>
            </w:r>
          </w:p>
        </w:tc>
      </w:tr>
      <w:tr w:rsidR="00006F7D" w:rsidRPr="0079480A" w:rsidTr="004D6E7B">
        <w:tc>
          <w:tcPr>
            <w:tcW w:w="8188" w:type="dxa"/>
            <w:gridSpan w:val="7"/>
            <w:vAlign w:val="center"/>
          </w:tcPr>
          <w:p w:rsidR="00006F7D" w:rsidRPr="0079480A" w:rsidRDefault="00006F7D" w:rsidP="004D6E7B">
            <w:pPr>
              <w:jc w:val="center"/>
              <w:rPr>
                <w:rFonts w:ascii="Times New Roman" w:hAnsi="Times New Roman"/>
                <w:b/>
                <w:sz w:val="24"/>
                <w:szCs w:val="24"/>
              </w:rPr>
            </w:pPr>
            <w:r w:rsidRPr="0079480A">
              <w:rPr>
                <w:rFonts w:ascii="Times New Roman" w:hAnsi="Times New Roman"/>
                <w:b/>
                <w:sz w:val="24"/>
                <w:szCs w:val="24"/>
              </w:rPr>
              <w:t>Baseline-2 (A2)</w:t>
            </w:r>
          </w:p>
        </w:tc>
      </w:tr>
      <w:tr w:rsidR="00006F7D" w:rsidRPr="0079480A" w:rsidTr="004D6E7B">
        <w:tc>
          <w:tcPr>
            <w:tcW w:w="70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20</w:t>
            </w:r>
          </w:p>
        </w:tc>
        <w:tc>
          <w:tcPr>
            <w:tcW w:w="990"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20</w:t>
            </w:r>
          </w:p>
        </w:tc>
        <w:tc>
          <w:tcPr>
            <w:tcW w:w="98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3</w:t>
            </w:r>
          </w:p>
        </w:tc>
        <w:tc>
          <w:tcPr>
            <w:tcW w:w="990"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3</w:t>
            </w:r>
          </w:p>
        </w:tc>
        <w:tc>
          <w:tcPr>
            <w:tcW w:w="211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6</w:t>
            </w:r>
          </w:p>
        </w:tc>
        <w:tc>
          <w:tcPr>
            <w:tcW w:w="1082"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3</w:t>
            </w:r>
          </w:p>
        </w:tc>
        <w:tc>
          <w:tcPr>
            <w:tcW w:w="130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60%</w:t>
            </w:r>
          </w:p>
        </w:tc>
      </w:tr>
      <w:tr w:rsidR="00006F7D" w:rsidRPr="0079480A" w:rsidTr="004D6E7B">
        <w:tc>
          <w:tcPr>
            <w:tcW w:w="70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21</w:t>
            </w:r>
          </w:p>
        </w:tc>
        <w:tc>
          <w:tcPr>
            <w:tcW w:w="990"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21</w:t>
            </w:r>
          </w:p>
        </w:tc>
        <w:tc>
          <w:tcPr>
            <w:tcW w:w="98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4</w:t>
            </w:r>
          </w:p>
        </w:tc>
        <w:tc>
          <w:tcPr>
            <w:tcW w:w="990"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4</w:t>
            </w:r>
          </w:p>
        </w:tc>
        <w:tc>
          <w:tcPr>
            <w:tcW w:w="211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8</w:t>
            </w:r>
          </w:p>
        </w:tc>
        <w:tc>
          <w:tcPr>
            <w:tcW w:w="1082"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4</w:t>
            </w:r>
          </w:p>
        </w:tc>
        <w:tc>
          <w:tcPr>
            <w:tcW w:w="130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80%</w:t>
            </w:r>
          </w:p>
        </w:tc>
      </w:tr>
      <w:tr w:rsidR="00006F7D" w:rsidRPr="0079480A" w:rsidTr="004D6E7B">
        <w:tc>
          <w:tcPr>
            <w:tcW w:w="70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22</w:t>
            </w:r>
          </w:p>
        </w:tc>
        <w:tc>
          <w:tcPr>
            <w:tcW w:w="990"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22</w:t>
            </w:r>
          </w:p>
        </w:tc>
        <w:tc>
          <w:tcPr>
            <w:tcW w:w="98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4</w:t>
            </w:r>
          </w:p>
        </w:tc>
        <w:tc>
          <w:tcPr>
            <w:tcW w:w="990"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4</w:t>
            </w:r>
          </w:p>
        </w:tc>
        <w:tc>
          <w:tcPr>
            <w:tcW w:w="211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8</w:t>
            </w:r>
          </w:p>
        </w:tc>
        <w:tc>
          <w:tcPr>
            <w:tcW w:w="1082"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4</w:t>
            </w:r>
          </w:p>
        </w:tc>
        <w:tc>
          <w:tcPr>
            <w:tcW w:w="130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80%</w:t>
            </w:r>
          </w:p>
        </w:tc>
      </w:tr>
      <w:tr w:rsidR="00006F7D" w:rsidRPr="0079480A" w:rsidTr="004D6E7B">
        <w:tc>
          <w:tcPr>
            <w:tcW w:w="70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23</w:t>
            </w:r>
          </w:p>
        </w:tc>
        <w:tc>
          <w:tcPr>
            <w:tcW w:w="990"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23</w:t>
            </w:r>
          </w:p>
        </w:tc>
        <w:tc>
          <w:tcPr>
            <w:tcW w:w="98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5</w:t>
            </w:r>
          </w:p>
        </w:tc>
        <w:tc>
          <w:tcPr>
            <w:tcW w:w="990"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5</w:t>
            </w:r>
          </w:p>
        </w:tc>
        <w:tc>
          <w:tcPr>
            <w:tcW w:w="211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10</w:t>
            </w:r>
          </w:p>
        </w:tc>
        <w:tc>
          <w:tcPr>
            <w:tcW w:w="1082"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5</w:t>
            </w:r>
          </w:p>
        </w:tc>
        <w:tc>
          <w:tcPr>
            <w:tcW w:w="130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100%</w:t>
            </w:r>
          </w:p>
        </w:tc>
      </w:tr>
      <w:tr w:rsidR="00006F7D" w:rsidRPr="0079480A" w:rsidTr="004D6E7B">
        <w:tc>
          <w:tcPr>
            <w:tcW w:w="70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24</w:t>
            </w:r>
          </w:p>
        </w:tc>
        <w:tc>
          <w:tcPr>
            <w:tcW w:w="990"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24</w:t>
            </w:r>
          </w:p>
        </w:tc>
        <w:tc>
          <w:tcPr>
            <w:tcW w:w="98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5</w:t>
            </w:r>
          </w:p>
        </w:tc>
        <w:tc>
          <w:tcPr>
            <w:tcW w:w="990"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5</w:t>
            </w:r>
          </w:p>
        </w:tc>
        <w:tc>
          <w:tcPr>
            <w:tcW w:w="211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10</w:t>
            </w:r>
          </w:p>
        </w:tc>
        <w:tc>
          <w:tcPr>
            <w:tcW w:w="1082"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5</w:t>
            </w:r>
          </w:p>
        </w:tc>
        <w:tc>
          <w:tcPr>
            <w:tcW w:w="1309" w:type="dxa"/>
            <w:vAlign w:val="center"/>
          </w:tcPr>
          <w:p w:rsidR="00006F7D" w:rsidRPr="0079480A" w:rsidRDefault="00006F7D" w:rsidP="004D6E7B">
            <w:pPr>
              <w:jc w:val="center"/>
              <w:rPr>
                <w:rFonts w:ascii="Times New Roman" w:hAnsi="Times New Roman"/>
                <w:sz w:val="24"/>
                <w:szCs w:val="24"/>
              </w:rPr>
            </w:pPr>
            <w:r w:rsidRPr="0079480A">
              <w:rPr>
                <w:rFonts w:ascii="Times New Roman" w:hAnsi="Times New Roman"/>
                <w:sz w:val="24"/>
                <w:szCs w:val="24"/>
              </w:rPr>
              <w:t>100%</w:t>
            </w:r>
          </w:p>
        </w:tc>
      </w:tr>
    </w:tbl>
    <w:p w:rsidR="00006F7D" w:rsidRPr="0079480A" w:rsidRDefault="00006F7D" w:rsidP="00006F7D">
      <w:pPr>
        <w:spacing w:after="0"/>
        <w:jc w:val="both"/>
        <w:rPr>
          <w:rFonts w:ascii="Times New Roman" w:hAnsi="Times New Roman"/>
          <w:sz w:val="24"/>
          <w:szCs w:val="24"/>
        </w:rPr>
      </w:pPr>
    </w:p>
    <w:p w:rsidR="00006F7D" w:rsidRDefault="00006F7D" w:rsidP="00006F7D">
      <w:pPr>
        <w:spacing w:after="0" w:line="480" w:lineRule="auto"/>
        <w:ind w:firstLine="720"/>
        <w:jc w:val="both"/>
        <w:rPr>
          <w:rFonts w:ascii="Times New Roman" w:hAnsi="Times New Roman"/>
          <w:sz w:val="24"/>
          <w:szCs w:val="24"/>
          <w:lang w:val="id-ID"/>
        </w:rPr>
      </w:pPr>
    </w:p>
    <w:p w:rsidR="00006F7D" w:rsidRDefault="00006F7D" w:rsidP="00006F7D">
      <w:pPr>
        <w:spacing w:after="0" w:line="480" w:lineRule="auto"/>
        <w:ind w:firstLine="720"/>
        <w:jc w:val="both"/>
        <w:rPr>
          <w:rFonts w:ascii="Times New Roman" w:hAnsi="Times New Roman"/>
          <w:sz w:val="24"/>
          <w:szCs w:val="24"/>
          <w:lang w:val="id-ID"/>
        </w:rPr>
      </w:pPr>
    </w:p>
    <w:p w:rsidR="00006F7D" w:rsidRPr="0079480A" w:rsidRDefault="00006F7D" w:rsidP="00006F7D">
      <w:pPr>
        <w:spacing w:after="0" w:line="480" w:lineRule="auto"/>
        <w:ind w:firstLine="720"/>
        <w:jc w:val="both"/>
        <w:rPr>
          <w:rFonts w:ascii="Times New Roman" w:hAnsi="Times New Roman"/>
          <w:sz w:val="24"/>
          <w:szCs w:val="24"/>
          <w:lang w:val="id-ID"/>
        </w:rPr>
      </w:pPr>
      <w:proofErr w:type="gramStart"/>
      <w:r w:rsidRPr="0079480A">
        <w:rPr>
          <w:rFonts w:ascii="Times New Roman" w:hAnsi="Times New Roman"/>
          <w:sz w:val="24"/>
          <w:szCs w:val="24"/>
        </w:rPr>
        <w:lastRenderedPageBreak/>
        <w:t>Berdasarkan tabel diatas pada kondisi Baseline-1 (A1) tidak mengalami perubahan meningkat maupun menurun.</w:t>
      </w:r>
      <w:proofErr w:type="gramEnd"/>
      <w:r w:rsidRPr="0079480A">
        <w:rPr>
          <w:rFonts w:ascii="Times New Roman" w:hAnsi="Times New Roman"/>
          <w:sz w:val="24"/>
          <w:szCs w:val="24"/>
        </w:rPr>
        <w:t xml:space="preserve"> Namun pada kondisi </w:t>
      </w:r>
      <w:r w:rsidRPr="0079480A">
        <w:rPr>
          <w:rFonts w:ascii="Times New Roman" w:hAnsi="Times New Roman"/>
          <w:i/>
          <w:sz w:val="24"/>
          <w:szCs w:val="24"/>
        </w:rPr>
        <w:t xml:space="preserve">intervensi </w:t>
      </w:r>
      <w:r w:rsidRPr="0079480A">
        <w:rPr>
          <w:rFonts w:ascii="Times New Roman" w:hAnsi="Times New Roman"/>
          <w:sz w:val="24"/>
          <w:szCs w:val="24"/>
        </w:rPr>
        <w:t xml:space="preserve">terjadi peningkatan data hasil konsistensi keterampilan membuat tanda tangan, yaikni pada sesi ke </w:t>
      </w:r>
      <w:proofErr w:type="gramStart"/>
      <w:r w:rsidRPr="0079480A">
        <w:rPr>
          <w:rFonts w:ascii="Times New Roman" w:hAnsi="Times New Roman"/>
          <w:sz w:val="24"/>
          <w:szCs w:val="24"/>
        </w:rPr>
        <w:t>11  sampai</w:t>
      </w:r>
      <w:proofErr w:type="gramEnd"/>
      <w:r w:rsidRPr="0079480A">
        <w:rPr>
          <w:rFonts w:ascii="Times New Roman" w:hAnsi="Times New Roman"/>
          <w:sz w:val="24"/>
          <w:szCs w:val="24"/>
        </w:rPr>
        <w:t xml:space="preserve"> dengan 15. </w:t>
      </w:r>
      <w:proofErr w:type="gramStart"/>
      <w:r w:rsidRPr="0079480A">
        <w:rPr>
          <w:rFonts w:ascii="Times New Roman" w:hAnsi="Times New Roman"/>
          <w:sz w:val="24"/>
          <w:szCs w:val="24"/>
        </w:rPr>
        <w:t>Pada kondisi baseline-2 (A2) data juga menunjukkan hasil yang meningkat.</w:t>
      </w:r>
      <w:proofErr w:type="gramEnd"/>
      <w:r w:rsidRPr="0079480A">
        <w:rPr>
          <w:rFonts w:ascii="Times New Roman" w:hAnsi="Times New Roman"/>
          <w:sz w:val="24"/>
          <w:szCs w:val="24"/>
        </w:rPr>
        <w:t xml:space="preserve"> Untuk lebih jelasnya perhatikan grafik </w:t>
      </w:r>
      <w:proofErr w:type="gramStart"/>
      <w:r w:rsidRPr="0079480A">
        <w:rPr>
          <w:rFonts w:ascii="Times New Roman" w:hAnsi="Times New Roman"/>
          <w:sz w:val="24"/>
          <w:szCs w:val="24"/>
        </w:rPr>
        <w:t>berikut :</w:t>
      </w:r>
      <w:proofErr w:type="gramEnd"/>
    </w:p>
    <w:p w:rsidR="00006F7D" w:rsidRPr="0079480A" w:rsidRDefault="00006F7D" w:rsidP="00006F7D">
      <w:pPr>
        <w:spacing w:after="0"/>
        <w:jc w:val="both"/>
        <w:rPr>
          <w:rFonts w:ascii="Times New Roman" w:hAnsi="Times New Roman"/>
          <w:sz w:val="24"/>
          <w:szCs w:val="24"/>
          <w:lang w:val="id-ID"/>
        </w:rPr>
      </w:pPr>
    </w:p>
    <w:p w:rsidR="00006F7D" w:rsidRPr="0079480A" w:rsidRDefault="00006F7D" w:rsidP="00006F7D">
      <w:pPr>
        <w:spacing w:after="0"/>
        <w:ind w:left="1701" w:hanging="1701"/>
        <w:jc w:val="both"/>
        <w:rPr>
          <w:rFonts w:ascii="Times New Roman" w:hAnsi="Times New Roman"/>
          <w:b/>
          <w:sz w:val="24"/>
          <w:szCs w:val="24"/>
        </w:rPr>
      </w:pPr>
      <w:r>
        <w:rPr>
          <w:rFonts w:ascii="Times New Roman" w:hAnsi="Times New Roman"/>
          <w:b/>
          <w:sz w:val="24"/>
          <w:szCs w:val="24"/>
          <w:lang w:val="id-ID"/>
        </w:rPr>
        <w:t xml:space="preserve">      </w:t>
      </w:r>
      <w:proofErr w:type="gramStart"/>
      <w:r>
        <w:rPr>
          <w:rFonts w:ascii="Times New Roman" w:hAnsi="Times New Roman"/>
          <w:b/>
          <w:sz w:val="24"/>
          <w:szCs w:val="24"/>
        </w:rPr>
        <w:t>Grafik 4.11</w:t>
      </w:r>
      <w:r>
        <w:rPr>
          <w:rFonts w:ascii="Times New Roman" w:hAnsi="Times New Roman"/>
          <w:b/>
          <w:sz w:val="24"/>
          <w:szCs w:val="24"/>
          <w:lang w:val="id-ID"/>
        </w:rPr>
        <w:t xml:space="preserve"> </w:t>
      </w:r>
      <w:r w:rsidRPr="0079480A">
        <w:rPr>
          <w:rFonts w:ascii="Times New Roman" w:hAnsi="Times New Roman"/>
          <w:b/>
          <w:sz w:val="24"/>
          <w:szCs w:val="24"/>
        </w:rPr>
        <w:t>Konsistensi hasil Keterampilan Membuat Tanda Tangan pada Kondisi</w:t>
      </w:r>
      <w:r w:rsidRPr="0079480A">
        <w:rPr>
          <w:rFonts w:ascii="Times New Roman" w:hAnsi="Times New Roman"/>
          <w:b/>
          <w:i/>
          <w:sz w:val="24"/>
          <w:szCs w:val="24"/>
        </w:rPr>
        <w:t xml:space="preserve"> Baseline</w:t>
      </w:r>
      <w:r w:rsidRPr="0079480A">
        <w:rPr>
          <w:rFonts w:ascii="Times New Roman" w:hAnsi="Times New Roman"/>
          <w:b/>
          <w:sz w:val="24"/>
          <w:szCs w:val="24"/>
        </w:rPr>
        <w:t xml:space="preserve">-1 (A-1), Intervensi (B), dan </w:t>
      </w:r>
      <w:r w:rsidRPr="0079480A">
        <w:rPr>
          <w:rFonts w:ascii="Times New Roman" w:hAnsi="Times New Roman"/>
          <w:b/>
          <w:i/>
          <w:sz w:val="24"/>
          <w:szCs w:val="24"/>
        </w:rPr>
        <w:t>Baseline</w:t>
      </w:r>
      <w:r w:rsidRPr="0079480A">
        <w:rPr>
          <w:rFonts w:ascii="Times New Roman" w:hAnsi="Times New Roman"/>
          <w:b/>
          <w:sz w:val="24"/>
          <w:szCs w:val="24"/>
        </w:rPr>
        <w:t>-2 (A-2).</w:t>
      </w:r>
      <w:proofErr w:type="gramEnd"/>
    </w:p>
    <w:p w:rsidR="00006F7D" w:rsidRPr="0079480A" w:rsidRDefault="00006F7D" w:rsidP="00006F7D">
      <w:pPr>
        <w:spacing w:after="0"/>
        <w:jc w:val="both"/>
        <w:rPr>
          <w:rFonts w:ascii="Times New Roman" w:hAnsi="Times New Roman"/>
          <w:sz w:val="24"/>
          <w:szCs w:val="24"/>
        </w:rPr>
      </w:pPr>
    </w:p>
    <w:p w:rsidR="00006F7D" w:rsidRPr="0079480A" w:rsidRDefault="00006F7D" w:rsidP="00006F7D">
      <w:pPr>
        <w:pStyle w:val="NoSpacing"/>
        <w:spacing w:line="480" w:lineRule="auto"/>
        <w:jc w:val="both"/>
        <w:rPr>
          <w:lang w:val="id-ID"/>
        </w:rPr>
      </w:pPr>
      <w:r w:rsidRPr="0079480A">
        <w:rPr>
          <w:noProof/>
        </w:rPr>
        <w:drawing>
          <wp:inline distT="0" distB="0" distL="0" distR="0">
            <wp:extent cx="5231765" cy="2836322"/>
            <wp:effectExtent l="19050" t="0" r="26035" b="2128"/>
            <wp:docPr id="2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06F7D" w:rsidRPr="0079480A" w:rsidRDefault="00006F7D" w:rsidP="00006F7D">
      <w:pPr>
        <w:pStyle w:val="NoSpacing"/>
        <w:spacing w:line="480" w:lineRule="auto"/>
        <w:jc w:val="both"/>
        <w:rPr>
          <w:lang w:val="id-ID"/>
        </w:rPr>
      </w:pPr>
    </w:p>
    <w:p w:rsidR="00006F7D" w:rsidRPr="00331188" w:rsidRDefault="00006F7D" w:rsidP="00006F7D">
      <w:pPr>
        <w:pStyle w:val="NoSpacing"/>
        <w:spacing w:line="480" w:lineRule="auto"/>
        <w:jc w:val="both"/>
        <w:rPr>
          <w:lang w:val="id-ID"/>
        </w:rPr>
      </w:pPr>
      <w:r w:rsidRPr="0079480A">
        <w:tab/>
        <w:t>Berdasarkan grafik diatas terlihat data awal konsistensi keterampilan membuat tanda tangan pada kondisi baseline-1 (A1) yaitu 0 dan bertahan hingga sesi terakhir.Pada k</w:t>
      </w:r>
      <w:r>
        <w:t>ondisi intervensi data awal yai</w:t>
      </w:r>
      <w:r>
        <w:rPr>
          <w:lang w:val="id-ID"/>
        </w:rPr>
        <w:t>t</w:t>
      </w:r>
      <w:r w:rsidRPr="0079480A">
        <w:t>u 0 hingga sesi ke enam, lanjut ke sesi tujuh data terus meningkat secara bervariasi kecuali pada sesi ke duabelas terlihat menurun sebanyak 10%.Kondisi baseline-2 (A2) data terlihat meningkat.</w:t>
      </w:r>
    </w:p>
    <w:p w:rsidR="00006F7D" w:rsidRPr="0079480A" w:rsidRDefault="00006F7D" w:rsidP="00006F7D">
      <w:pPr>
        <w:pStyle w:val="NoSpacing"/>
        <w:numPr>
          <w:ilvl w:val="0"/>
          <w:numId w:val="39"/>
        </w:numPr>
        <w:spacing w:line="480" w:lineRule="auto"/>
        <w:ind w:left="360"/>
        <w:jc w:val="both"/>
      </w:pPr>
      <w:r w:rsidRPr="0079480A">
        <w:rPr>
          <w:b/>
        </w:rPr>
        <w:lastRenderedPageBreak/>
        <w:t xml:space="preserve">Pembahasan </w:t>
      </w:r>
    </w:p>
    <w:p w:rsidR="00006F7D" w:rsidRPr="0079480A" w:rsidRDefault="00006F7D" w:rsidP="00006F7D">
      <w:pPr>
        <w:pStyle w:val="NoSpacing"/>
        <w:spacing w:line="480" w:lineRule="auto"/>
        <w:ind w:firstLine="540"/>
        <w:jc w:val="both"/>
      </w:pPr>
      <w:proofErr w:type="gramStart"/>
      <w:r w:rsidRPr="0079480A">
        <w:t>Tanda tangan sudah seharusnya dimiliki oleh setiap individu tidak terkecuali bagi murid tunanetra.</w:t>
      </w:r>
      <w:proofErr w:type="gramEnd"/>
      <w:r w:rsidRPr="0079480A">
        <w:t xml:space="preserve"> Bahkan pada tingkat Sekolah Dasar pun sudah diajarkan membuat tanda tangan dan tidak sedikit dari anak-anak pada </w:t>
      </w:r>
      <w:proofErr w:type="gramStart"/>
      <w:r w:rsidRPr="0079480A">
        <w:t>usia</w:t>
      </w:r>
      <w:proofErr w:type="gramEnd"/>
      <w:r w:rsidRPr="0079480A">
        <w:t xml:space="preserve"> sekolah yang telah menguasai dengan baik keterampilan tanda tangan ini. </w:t>
      </w:r>
    </w:p>
    <w:p w:rsidR="00006F7D" w:rsidRPr="0079480A" w:rsidRDefault="00006F7D" w:rsidP="00006F7D">
      <w:pPr>
        <w:pStyle w:val="NoSpacing"/>
        <w:spacing w:line="480" w:lineRule="auto"/>
        <w:ind w:firstLine="540"/>
        <w:jc w:val="both"/>
      </w:pPr>
      <w:r w:rsidRPr="0079480A">
        <w:t xml:space="preserve">Permasalahan dalam penelitian ini adalah terdapat seorang murid tunanetra kelas VII di SLB </w:t>
      </w:r>
      <w:proofErr w:type="gramStart"/>
      <w:r w:rsidRPr="0079480A">
        <w:t>A</w:t>
      </w:r>
      <w:proofErr w:type="gramEnd"/>
      <w:r w:rsidRPr="0079480A">
        <w:t xml:space="preserve"> YAPTI Makassar yang masih kesulitan dalam membuat tanda tangan. Kondisi inilah yang penulis temukan di lapangan sehingga penulis mengambil permasalahan ini dalam penelitian.Dalam penelitian ini, pelatihan motorik halus dipilih sebagai salah satu media alternatif yang dapat memberikan pengaruh positif dalam peningkatan kemampuan membuat tanda tangan pada murid tunanetra, bersadarkan pengertian yang dikemukakan oleh (Sunardi, 2007:114) bahwa “Kemampuan motorik halus berkaitan dengan kemampuan dalam menggunakan otot halus atau tangan dan mengontrol jari-jari baik kehalusan, kelenturan atau keluwesan gerak maupun tekanannya. Kemampuan ini penting untuk aktivitas sehari-hari seperti bermain, makan, minum, menulis, maupun menggambar” </w:t>
      </w:r>
    </w:p>
    <w:p w:rsidR="00006F7D" w:rsidRPr="0079480A" w:rsidRDefault="00006F7D" w:rsidP="00006F7D">
      <w:pPr>
        <w:pStyle w:val="NoSpacing"/>
        <w:spacing w:line="480" w:lineRule="auto"/>
        <w:ind w:firstLine="540"/>
        <w:jc w:val="both"/>
      </w:pPr>
      <w:r w:rsidRPr="0079480A">
        <w:t xml:space="preserve">Berdasarkan hasil penelitian yang telah dilakukan, pemberian intervensi dalam peningkatan keterampilan membuat tanda tangan memberikan perubahan posifif.Hal ini ditunjukkan dengan adanya peningkatan yang signifikan pada keterampilan membuat tanda tangan murid setelah diberikan latihan motorik halus.Pencapaian hasil yang positif tersebut salah satunya karena pemberian latihan motorik halus itu sendiri, latihan memiliki pengertian yaitu </w:t>
      </w:r>
      <w:r>
        <w:rPr>
          <w:lang w:val="id-ID"/>
        </w:rPr>
        <w:t>“</w:t>
      </w:r>
      <w:r w:rsidRPr="0079480A">
        <w:t xml:space="preserve">suatu bentuk pengulangan kegiatan atau </w:t>
      </w:r>
      <w:r w:rsidRPr="0079480A">
        <w:lastRenderedPageBreak/>
        <w:t>tindakan agar kita dapat memperbaiki kemampuan sehingga dapat mencapai hasil yang maksimal</w:t>
      </w:r>
      <w:r>
        <w:rPr>
          <w:lang w:val="id-ID"/>
        </w:rPr>
        <w:t>”</w:t>
      </w:r>
      <w:r w:rsidRPr="0079480A">
        <w:t xml:space="preserve"> (Triadi 2014:11). Mengingat bahwa salah satu dria yang masih berfungsi dan dapat dimanfaatkan bagi tunanetra adalah pendengaran (</w:t>
      </w:r>
      <w:r w:rsidRPr="0079480A">
        <w:rPr>
          <w:i/>
        </w:rPr>
        <w:t xml:space="preserve">auditif) </w:t>
      </w:r>
      <w:r w:rsidRPr="0079480A">
        <w:t>dan perabaan (</w:t>
      </w:r>
      <w:r w:rsidRPr="0079480A">
        <w:rPr>
          <w:i/>
        </w:rPr>
        <w:t xml:space="preserve">tactual), </w:t>
      </w:r>
      <w:r w:rsidRPr="0079480A">
        <w:t xml:space="preserve">sesuai dengan </w:t>
      </w:r>
      <w:proofErr w:type="gramStart"/>
      <w:r w:rsidRPr="0079480A">
        <w:t>apa</w:t>
      </w:r>
      <w:proofErr w:type="gramEnd"/>
      <w:r w:rsidRPr="0079480A">
        <w:t xml:space="preserve"> yang dikemukakan Hadi (2005:123) bahwa “informasi tactual merupakan saluran pemberitaan yang penting sekali bagi tunanetra. Dalam orientasi dan mobilitas tactual merupakan unsur penting kedua setelah pendengaran”</w:t>
      </w:r>
      <w:proofErr w:type="gramStart"/>
      <w:r w:rsidRPr="0079480A">
        <w:t>,  maka</w:t>
      </w:r>
      <w:proofErr w:type="gramEnd"/>
      <w:r w:rsidRPr="0079480A">
        <w:t xml:space="preserve"> media yang digunakan dalam memberikan latihan motorik halus merupakan media yang telah dimodifikasi agar sesuai dengan kebutuhan anak tuanetra yaitu contoh garis-garis dasar tulisan yang timbul juga contoh beberapa huruf awas timbul. Hal </w:t>
      </w:r>
      <w:proofErr w:type="gramStart"/>
      <w:r w:rsidRPr="0079480A">
        <w:t>ini  dapat</w:t>
      </w:r>
      <w:proofErr w:type="gramEnd"/>
      <w:r w:rsidRPr="0079480A">
        <w:t xml:space="preserve"> mempermudah pemahaman dan memperkuat ingatan pada murid tunaneta sehingga dapat pula menumbuhkan minat dan semangat siswa selama proses latihan. Dalam pemberian latihan motorik ini telah tersaji langkah– langkah yang bisa diikuti oleh subjek (Hr) untuk meningkatkan keterampilan membuat tanda tangannya.Hal tersebut menjadikan latihan motorik halus</w:t>
      </w:r>
      <w:r>
        <w:rPr>
          <w:lang w:val="id-ID"/>
        </w:rPr>
        <w:t xml:space="preserve"> </w:t>
      </w:r>
      <w:r w:rsidRPr="0079480A">
        <w:t>dapat memberikan pengaruh yang lebih baik dalam peningkatan keterampilan membuat tanda tangan dibandingkan dengan metode ataupun media lainnya yang selama ini didapatkan anak.Dengan latihan motorik halus ini anak terlebih daluhu harus menguasai bentuk garis mulai dari yang termudah</w:t>
      </w:r>
      <w:r>
        <w:rPr>
          <w:lang w:val="id-ID"/>
        </w:rPr>
        <w:t xml:space="preserve"> </w:t>
      </w:r>
      <w:r w:rsidRPr="0079480A">
        <w:t>sehingga apabila anak masih merasa kesulitan perlu diadakan pengulangan materi garis tersebut.</w:t>
      </w:r>
    </w:p>
    <w:p w:rsidR="00006F7D" w:rsidRPr="0079480A" w:rsidRDefault="00006F7D" w:rsidP="00006F7D">
      <w:pPr>
        <w:pStyle w:val="NoSpacing"/>
        <w:spacing w:line="480" w:lineRule="auto"/>
        <w:ind w:firstLine="426"/>
        <w:jc w:val="both"/>
      </w:pPr>
      <w:proofErr w:type="gramStart"/>
      <w:r w:rsidRPr="0079480A">
        <w:t>Hasil penelitian dengan pemberian latihan motorik halus ini memberikan pengaruh yang positif dalam peningkatan keterampilan membuat tanda tangan pada muri</w:t>
      </w:r>
      <w:r>
        <w:rPr>
          <w:lang w:val="id-ID"/>
        </w:rPr>
        <w:t>d</w:t>
      </w:r>
      <w:r w:rsidRPr="0079480A">
        <w:t xml:space="preserve"> tunanetra kelas VII di SLB-A YAPTI Makassar.Dengan demikian pemberian </w:t>
      </w:r>
      <w:r w:rsidRPr="0079480A">
        <w:lastRenderedPageBreak/>
        <w:t>latihan motorik halus ini efektif jika diterapkan pada murid tunanetra untuk membantu meningkatkan keterampilan membuat tanda tangan.</w:t>
      </w:r>
      <w:proofErr w:type="gramEnd"/>
    </w:p>
    <w:p w:rsidR="00006F7D" w:rsidRPr="0079480A" w:rsidRDefault="00006F7D" w:rsidP="00006F7D">
      <w:pPr>
        <w:pStyle w:val="ListParagraph"/>
        <w:spacing w:after="0" w:line="480" w:lineRule="auto"/>
        <w:ind w:left="0" w:firstLine="720"/>
        <w:jc w:val="both"/>
        <w:rPr>
          <w:rFonts w:ascii="Times New Roman" w:hAnsi="Times New Roman"/>
          <w:sz w:val="24"/>
          <w:szCs w:val="24"/>
        </w:rPr>
      </w:pPr>
      <w:r w:rsidRPr="0079480A">
        <w:rPr>
          <w:rFonts w:ascii="Times New Roman" w:hAnsi="Times New Roman"/>
          <w:sz w:val="24"/>
          <w:szCs w:val="24"/>
        </w:rPr>
        <w:t xml:space="preserve">Berkaitan dengan hal tersebut untuk menilai hasil atau bentuk tanda tangan yang telah dibuat oleh subjek Hr, maka dapat kita nilai berdasarkan konsistensi bentuk tanda tangan yang telah dibuat.Dimana konsistensi itu sendiri memiliki pengertian </w:t>
      </w:r>
      <w:r>
        <w:rPr>
          <w:rFonts w:ascii="Times New Roman" w:hAnsi="Times New Roman"/>
          <w:sz w:val="24"/>
          <w:szCs w:val="24"/>
          <w:lang w:val="id-ID"/>
        </w:rPr>
        <w:t>“</w:t>
      </w:r>
      <w:r w:rsidRPr="0079480A">
        <w:rPr>
          <w:rFonts w:ascii="Times New Roman" w:hAnsi="Times New Roman"/>
          <w:sz w:val="24"/>
          <w:szCs w:val="24"/>
        </w:rPr>
        <w:t>sebuah usaha untuk terus menerus melakukan sesuatu sampai pada tercapai tujuan akhir</w:t>
      </w:r>
      <w:r>
        <w:rPr>
          <w:rFonts w:ascii="Times New Roman" w:hAnsi="Times New Roman"/>
          <w:sz w:val="24"/>
          <w:szCs w:val="24"/>
          <w:lang w:val="id-ID"/>
        </w:rPr>
        <w:t>”</w:t>
      </w:r>
      <w:r w:rsidRPr="0079480A">
        <w:rPr>
          <w:rFonts w:ascii="Times New Roman" w:hAnsi="Times New Roman"/>
          <w:sz w:val="24"/>
          <w:szCs w:val="24"/>
        </w:rPr>
        <w:t xml:space="preserve">, seperti yang dikemukakan oleh Triadi, (2014:68). Konsistensi untuk sebuah tanda tangan ini dapat juga merupakan suatu usaha pengujian atau test atas arti kebenaran. </w:t>
      </w:r>
      <w:proofErr w:type="gramStart"/>
      <w:r w:rsidRPr="0079480A">
        <w:rPr>
          <w:rFonts w:ascii="Times New Roman" w:hAnsi="Times New Roman"/>
          <w:sz w:val="24"/>
          <w:szCs w:val="24"/>
        </w:rPr>
        <w:t>Namun perbedaan bentuk setiap kali tanda tangan itu wajar.</w:t>
      </w:r>
      <w:proofErr w:type="gramEnd"/>
      <w:r w:rsidRPr="0079480A">
        <w:rPr>
          <w:rFonts w:ascii="Times New Roman" w:hAnsi="Times New Roman"/>
          <w:sz w:val="24"/>
          <w:szCs w:val="24"/>
        </w:rPr>
        <w:t xml:space="preserve"> Kita yakin, tidak ada orang yang setiap kali tanda tangan, maka bentuk tanda tangan yang satu dengan yang lainnya </w:t>
      </w:r>
      <w:proofErr w:type="gramStart"/>
      <w:r w:rsidRPr="0079480A">
        <w:rPr>
          <w:rFonts w:ascii="Times New Roman" w:hAnsi="Times New Roman"/>
          <w:sz w:val="24"/>
          <w:szCs w:val="24"/>
        </w:rPr>
        <w:t>sama</w:t>
      </w:r>
      <w:proofErr w:type="gramEnd"/>
      <w:r w:rsidRPr="0079480A">
        <w:rPr>
          <w:rFonts w:ascii="Times New Roman" w:hAnsi="Times New Roman"/>
          <w:sz w:val="24"/>
          <w:szCs w:val="24"/>
        </w:rPr>
        <w:t xml:space="preserve"> persis. </w:t>
      </w:r>
    </w:p>
    <w:p w:rsidR="00006F7D" w:rsidRPr="0079480A" w:rsidRDefault="00006F7D" w:rsidP="00006F7D">
      <w:pPr>
        <w:pStyle w:val="ListParagraph"/>
        <w:spacing w:after="0" w:line="480" w:lineRule="auto"/>
        <w:ind w:left="0" w:firstLine="720"/>
        <w:jc w:val="both"/>
        <w:rPr>
          <w:rFonts w:ascii="Times New Roman" w:hAnsi="Times New Roman"/>
          <w:sz w:val="24"/>
          <w:szCs w:val="24"/>
          <w:lang w:val="id-ID"/>
        </w:rPr>
      </w:pPr>
      <w:proofErr w:type="gramStart"/>
      <w:r w:rsidRPr="0079480A">
        <w:rPr>
          <w:rFonts w:ascii="Times New Roman" w:hAnsi="Times New Roman"/>
          <w:sz w:val="24"/>
          <w:szCs w:val="24"/>
        </w:rPr>
        <w:t>Berdasarkan hasil penilaian yang dilakukan oleh dua penilai terhadap konsistensi keterampilan membuat tanda tangan juga terjadi perubahan dengan arah yang positif.Hal ini ditunjukkan dengan adanya peningkatan pada konsistensi keterampilan membuat tanda tangan subjek Hr.</w:t>
      </w:r>
      <w:proofErr w:type="gramEnd"/>
    </w:p>
    <w:p w:rsidR="00C43293" w:rsidRDefault="00C43293"/>
    <w:sectPr w:rsidR="00C43293" w:rsidSect="00006F7D">
      <w:pgSz w:w="12197" w:h="16157"/>
      <w:pgMar w:top="2275" w:right="1699" w:bottom="1699" w:left="22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144B"/>
    <w:multiLevelType w:val="hybridMultilevel"/>
    <w:tmpl w:val="50AA021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38F4225"/>
    <w:multiLevelType w:val="hybridMultilevel"/>
    <w:tmpl w:val="ECA4E082"/>
    <w:lvl w:ilvl="0" w:tplc="60EE18DA">
      <w:start w:val="3"/>
      <w:numFmt w:val="lowerLetter"/>
      <w:lvlText w:val="%1."/>
      <w:lvlJc w:val="left"/>
      <w:pPr>
        <w:ind w:left="99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C0466"/>
    <w:multiLevelType w:val="hybridMultilevel"/>
    <w:tmpl w:val="860AA912"/>
    <w:lvl w:ilvl="0" w:tplc="9792648A">
      <w:start w:val="1"/>
      <w:numFmt w:val="lowerLetter"/>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06896ED0"/>
    <w:multiLevelType w:val="hybridMultilevel"/>
    <w:tmpl w:val="F13AF2D0"/>
    <w:lvl w:ilvl="0" w:tplc="4406E8C2">
      <w:start w:val="5"/>
      <w:numFmt w:val="lowerLetter"/>
      <w:lvlText w:val="%1."/>
      <w:lvlJc w:val="left"/>
      <w:pPr>
        <w:tabs>
          <w:tab w:val="num" w:pos="340"/>
        </w:tabs>
        <w:ind w:left="340" w:hanging="340"/>
      </w:pPr>
      <w:rPr>
        <w:rFonts w:cs="Times New Roman" w:hint="default"/>
      </w:rPr>
    </w:lvl>
    <w:lvl w:ilvl="1" w:tplc="77489736">
      <w:start w:val="1"/>
      <w:numFmt w:val="lowerLetter"/>
      <w:lvlText w:val="%2)"/>
      <w:lvlJc w:val="left"/>
      <w:pPr>
        <w:tabs>
          <w:tab w:val="num" w:pos="720"/>
        </w:tabs>
        <w:ind w:left="720" w:hanging="360"/>
      </w:pPr>
      <w:rPr>
        <w:rFonts w:hint="default"/>
        <w:i w:val="0"/>
      </w:rPr>
    </w:lvl>
    <w:lvl w:ilvl="2" w:tplc="425AFFD2">
      <w:start w:val="2"/>
      <w:numFmt w:val="lowerLetter"/>
      <w:lvlText w:val="%3."/>
      <w:lvlJc w:val="left"/>
      <w:pPr>
        <w:tabs>
          <w:tab w:val="num" w:pos="1600"/>
        </w:tabs>
        <w:ind w:left="1600" w:hanging="340"/>
      </w:pPr>
      <w:rPr>
        <w:rFonts w:cs="Times New Roman" w:hint="default"/>
      </w:rPr>
    </w:lvl>
    <w:lvl w:ilvl="3" w:tplc="52D8B578">
      <w:start w:val="2"/>
      <w:numFmt w:val="bullet"/>
      <w:lvlText w:val="-"/>
      <w:lvlJc w:val="left"/>
      <w:pPr>
        <w:ind w:left="2160" w:hanging="360"/>
      </w:pPr>
      <w:rPr>
        <w:rFonts w:ascii="Times New Roman" w:eastAsia="Times New Roman" w:hAnsi="Times New Roman" w:hint="default"/>
      </w:rPr>
    </w:lvl>
    <w:lvl w:ilvl="4" w:tplc="E8C6AFB2">
      <w:start w:val="1"/>
      <w:numFmt w:val="decimal"/>
      <w:lvlText w:val="(%5)"/>
      <w:lvlJc w:val="left"/>
      <w:pPr>
        <w:ind w:left="2880" w:hanging="360"/>
      </w:pPr>
      <w:rPr>
        <w:rFonts w:cs="Times New Roman" w:hint="default"/>
        <w:i w:val="0"/>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
    <w:nsid w:val="06E94CAB"/>
    <w:multiLevelType w:val="multilevel"/>
    <w:tmpl w:val="75A83F4A"/>
    <w:lvl w:ilvl="0">
      <w:start w:val="1"/>
      <w:numFmt w:val="decimal"/>
      <w:lvlText w:val="%1."/>
      <w:lvlJc w:val="left"/>
      <w:pPr>
        <w:tabs>
          <w:tab w:val="num" w:pos="630"/>
        </w:tabs>
        <w:ind w:left="630" w:hanging="360"/>
      </w:pPr>
      <w:rPr>
        <w:b w:val="0"/>
      </w:rPr>
    </w:lvl>
    <w:lvl w:ilvl="1">
      <w:start w:val="1"/>
      <w:numFmt w:val="bullet"/>
      <w:lvlText w:val=""/>
      <w:lvlJc w:val="left"/>
      <w:pPr>
        <w:ind w:left="270" w:hanging="360"/>
      </w:pPr>
      <w:rPr>
        <w:rFonts w:ascii="Wingdings" w:hAnsi="Wingdings" w:hint="default"/>
      </w:r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5">
    <w:nsid w:val="0EAA3354"/>
    <w:multiLevelType w:val="hybridMultilevel"/>
    <w:tmpl w:val="93BAEE00"/>
    <w:lvl w:ilvl="0" w:tplc="9B9ACF98">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12D2230F"/>
    <w:multiLevelType w:val="hybridMultilevel"/>
    <w:tmpl w:val="E5BAC05C"/>
    <w:lvl w:ilvl="0" w:tplc="25DE353A">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45545FF"/>
    <w:multiLevelType w:val="multilevel"/>
    <w:tmpl w:val="0C7077F4"/>
    <w:lvl w:ilvl="0">
      <w:start w:val="6"/>
      <w:numFmt w:val="decimal"/>
      <w:lvlText w:val="%1."/>
      <w:lvlJc w:val="left"/>
      <w:pPr>
        <w:tabs>
          <w:tab w:val="num" w:pos="630"/>
        </w:tabs>
        <w:ind w:left="630" w:hanging="360"/>
      </w:pPr>
      <w:rPr>
        <w:rFonts w:hint="default"/>
        <w:b w:val="0"/>
      </w:rPr>
    </w:lvl>
    <w:lvl w:ilvl="1">
      <w:start w:val="1"/>
      <w:numFmt w:val="bullet"/>
      <w:lvlText w:val=""/>
      <w:lvlJc w:val="left"/>
      <w:pPr>
        <w:ind w:left="270" w:hanging="360"/>
      </w:pPr>
      <w:rPr>
        <w:rFonts w:ascii="Wingdings" w:hAnsi="Wingdings" w:hint="default"/>
      </w:rPr>
    </w:lvl>
    <w:lvl w:ilvl="2">
      <w:start w:val="1"/>
      <w:numFmt w:val="decimal"/>
      <w:lvlText w:val="%3."/>
      <w:lvlJc w:val="left"/>
      <w:pPr>
        <w:tabs>
          <w:tab w:val="num" w:pos="2070"/>
        </w:tabs>
        <w:ind w:left="2070" w:hanging="360"/>
      </w:pPr>
      <w:rPr>
        <w:rFonts w:hint="default"/>
      </w:rPr>
    </w:lvl>
    <w:lvl w:ilvl="3">
      <w:start w:val="1"/>
      <w:numFmt w:val="decimal"/>
      <w:lvlText w:val="%4."/>
      <w:lvlJc w:val="left"/>
      <w:pPr>
        <w:tabs>
          <w:tab w:val="num" w:pos="2790"/>
        </w:tabs>
        <w:ind w:left="2790" w:hanging="360"/>
      </w:pPr>
      <w:rPr>
        <w:rFonts w:hint="default"/>
      </w:rPr>
    </w:lvl>
    <w:lvl w:ilvl="4">
      <w:start w:val="1"/>
      <w:numFmt w:val="decimal"/>
      <w:lvlText w:val="%5."/>
      <w:lvlJc w:val="left"/>
      <w:pPr>
        <w:tabs>
          <w:tab w:val="num" w:pos="3510"/>
        </w:tabs>
        <w:ind w:left="3510" w:hanging="360"/>
      </w:pPr>
      <w:rPr>
        <w:rFonts w:hint="default"/>
      </w:rPr>
    </w:lvl>
    <w:lvl w:ilvl="5">
      <w:start w:val="1"/>
      <w:numFmt w:val="decimal"/>
      <w:lvlText w:val="%6."/>
      <w:lvlJc w:val="left"/>
      <w:pPr>
        <w:tabs>
          <w:tab w:val="num" w:pos="4230"/>
        </w:tabs>
        <w:ind w:left="4230" w:hanging="360"/>
      </w:pPr>
      <w:rPr>
        <w:rFonts w:hint="default"/>
      </w:rPr>
    </w:lvl>
    <w:lvl w:ilvl="6">
      <w:start w:val="1"/>
      <w:numFmt w:val="decimal"/>
      <w:lvlText w:val="%7."/>
      <w:lvlJc w:val="left"/>
      <w:pPr>
        <w:tabs>
          <w:tab w:val="num" w:pos="4950"/>
        </w:tabs>
        <w:ind w:left="4950" w:hanging="360"/>
      </w:pPr>
      <w:rPr>
        <w:rFonts w:hint="default"/>
      </w:rPr>
    </w:lvl>
    <w:lvl w:ilvl="7">
      <w:start w:val="1"/>
      <w:numFmt w:val="decimal"/>
      <w:lvlText w:val="%8."/>
      <w:lvlJc w:val="left"/>
      <w:pPr>
        <w:tabs>
          <w:tab w:val="num" w:pos="5670"/>
        </w:tabs>
        <w:ind w:left="5670" w:hanging="360"/>
      </w:pPr>
      <w:rPr>
        <w:rFonts w:hint="default"/>
      </w:rPr>
    </w:lvl>
    <w:lvl w:ilvl="8">
      <w:start w:val="1"/>
      <w:numFmt w:val="decimal"/>
      <w:lvlText w:val="%9."/>
      <w:lvlJc w:val="left"/>
      <w:pPr>
        <w:tabs>
          <w:tab w:val="num" w:pos="6390"/>
        </w:tabs>
        <w:ind w:left="6390" w:hanging="360"/>
      </w:pPr>
      <w:rPr>
        <w:rFonts w:hint="default"/>
      </w:rPr>
    </w:lvl>
  </w:abstractNum>
  <w:abstractNum w:abstractNumId="8">
    <w:nsid w:val="1B5E0C71"/>
    <w:multiLevelType w:val="hybridMultilevel"/>
    <w:tmpl w:val="3C6EC4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714FA6"/>
    <w:multiLevelType w:val="hybridMultilevel"/>
    <w:tmpl w:val="9BB27228"/>
    <w:lvl w:ilvl="0" w:tplc="40C6654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8AB6CC3"/>
    <w:multiLevelType w:val="hybridMultilevel"/>
    <w:tmpl w:val="EE50F384"/>
    <w:lvl w:ilvl="0" w:tplc="AD2E64D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6767C87"/>
    <w:multiLevelType w:val="hybridMultilevel"/>
    <w:tmpl w:val="E8A6D7B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D5E6E2F"/>
    <w:multiLevelType w:val="hybridMultilevel"/>
    <w:tmpl w:val="05526028"/>
    <w:lvl w:ilvl="0" w:tplc="0409000F">
      <w:start w:val="1"/>
      <w:numFmt w:val="decimal"/>
      <w:lvlText w:val="%1."/>
      <w:lvlJc w:val="left"/>
      <w:pPr>
        <w:ind w:left="720" w:hanging="360"/>
      </w:pPr>
      <w:rPr>
        <w:rFonts w:hint="default"/>
        <w:b w:val="0"/>
      </w:rPr>
    </w:lvl>
    <w:lvl w:ilvl="1" w:tplc="66C4D6BA">
      <w:start w:val="1"/>
      <w:numFmt w:val="lowerLetter"/>
      <w:lvlText w:val="%2."/>
      <w:lvlJc w:val="left"/>
      <w:pPr>
        <w:ind w:left="1440" w:hanging="360"/>
      </w:pPr>
      <w:rPr>
        <w:i w:val="0"/>
      </w:rPr>
    </w:lvl>
    <w:lvl w:ilvl="2" w:tplc="686A096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871590"/>
    <w:multiLevelType w:val="hybridMultilevel"/>
    <w:tmpl w:val="D1402538"/>
    <w:lvl w:ilvl="0" w:tplc="2A489ACC">
      <w:start w:val="1"/>
      <w:numFmt w:val="lowerLetter"/>
      <w:lvlText w:val="%1)"/>
      <w:lvlJc w:val="left"/>
      <w:pPr>
        <w:ind w:left="1440" w:hanging="360"/>
      </w:pPr>
      <w:rPr>
        <w:rFonts w:ascii="Times New Roman" w:hAnsi="Times New Roman" w:cs="Times New Roman" w:hint="default"/>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nsid w:val="3E9E0021"/>
    <w:multiLevelType w:val="hybridMultilevel"/>
    <w:tmpl w:val="2FDA35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3A48DF"/>
    <w:multiLevelType w:val="hybridMultilevel"/>
    <w:tmpl w:val="922C0848"/>
    <w:lvl w:ilvl="0" w:tplc="9D16E98E">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3E44F2F"/>
    <w:multiLevelType w:val="hybridMultilevel"/>
    <w:tmpl w:val="3E825E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5758CC"/>
    <w:multiLevelType w:val="hybridMultilevel"/>
    <w:tmpl w:val="A8345B3A"/>
    <w:lvl w:ilvl="0" w:tplc="FDFA0DFA">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5D6089"/>
    <w:multiLevelType w:val="hybridMultilevel"/>
    <w:tmpl w:val="79843C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C36660F"/>
    <w:multiLevelType w:val="hybridMultilevel"/>
    <w:tmpl w:val="174E5FD8"/>
    <w:lvl w:ilvl="0" w:tplc="0409000F">
      <w:start w:val="1"/>
      <w:numFmt w:val="decimal"/>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20">
    <w:nsid w:val="50A623BD"/>
    <w:multiLevelType w:val="hybridMultilevel"/>
    <w:tmpl w:val="AFF01AA4"/>
    <w:lvl w:ilvl="0" w:tplc="905A6AA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10E5199"/>
    <w:multiLevelType w:val="hybridMultilevel"/>
    <w:tmpl w:val="B24E002A"/>
    <w:lvl w:ilvl="0" w:tplc="4050A124">
      <w:start w:val="1"/>
      <w:numFmt w:val="upperLetter"/>
      <w:lvlText w:val="%1."/>
      <w:lvlJc w:val="left"/>
      <w:pPr>
        <w:ind w:left="1429" w:hanging="360"/>
      </w:pPr>
      <w:rPr>
        <w:rFonts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BD783E8C">
      <w:start w:val="1"/>
      <w:numFmt w:val="decimal"/>
      <w:lvlText w:val="%5."/>
      <w:lvlJc w:val="left"/>
      <w:pPr>
        <w:ind w:left="360" w:hanging="360"/>
      </w:pPr>
      <w:rPr>
        <w:b w:val="0"/>
      </w:r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517E0B12"/>
    <w:multiLevelType w:val="hybridMultilevel"/>
    <w:tmpl w:val="9A460684"/>
    <w:lvl w:ilvl="0" w:tplc="1A1635B4">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3">
    <w:nsid w:val="51F27E76"/>
    <w:multiLevelType w:val="hybridMultilevel"/>
    <w:tmpl w:val="2CB8EF3A"/>
    <w:lvl w:ilvl="0" w:tplc="04090017">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26125F1"/>
    <w:multiLevelType w:val="hybridMultilevel"/>
    <w:tmpl w:val="403249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3AF1C88"/>
    <w:multiLevelType w:val="hybridMultilevel"/>
    <w:tmpl w:val="0FFEF88C"/>
    <w:lvl w:ilvl="0" w:tplc="B6E87AF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DFB6DB28">
      <w:start w:val="1"/>
      <w:numFmt w:val="decimal"/>
      <w:lvlText w:val="%4."/>
      <w:lvlJc w:val="left"/>
      <w:pPr>
        <w:ind w:left="2880" w:hanging="360"/>
      </w:pPr>
      <w:rPr>
        <w:rFonts w:ascii="Times New Roman" w:hAnsi="Times New Roman" w:cs="Times New Roman" w:hint="default"/>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7669CE"/>
    <w:multiLevelType w:val="hybridMultilevel"/>
    <w:tmpl w:val="A24CE48C"/>
    <w:lvl w:ilvl="0" w:tplc="B240DC72">
      <w:start w:val="4"/>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D2C1F14"/>
    <w:multiLevelType w:val="hybridMultilevel"/>
    <w:tmpl w:val="EF04F19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E6E7802"/>
    <w:multiLevelType w:val="hybridMultilevel"/>
    <w:tmpl w:val="B386C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7D04C6"/>
    <w:multiLevelType w:val="hybridMultilevel"/>
    <w:tmpl w:val="C38EC990"/>
    <w:lvl w:ilvl="0" w:tplc="304A0A92">
      <w:start w:val="1"/>
      <w:numFmt w:val="decimal"/>
      <w:lvlText w:val="%1."/>
      <w:lvlJc w:val="left"/>
      <w:pPr>
        <w:ind w:left="213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A660A0F"/>
    <w:multiLevelType w:val="hybridMultilevel"/>
    <w:tmpl w:val="1C845F22"/>
    <w:lvl w:ilvl="0" w:tplc="034826F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8A4468"/>
    <w:multiLevelType w:val="hybridMultilevel"/>
    <w:tmpl w:val="EA9E59D6"/>
    <w:lvl w:ilvl="0" w:tplc="BE682358">
      <w:start w:val="1"/>
      <w:numFmt w:val="lowerLetter"/>
      <w:lvlText w:val="%1."/>
      <w:lvlJc w:val="left"/>
      <w:pPr>
        <w:ind w:left="1287" w:hanging="360"/>
      </w:pPr>
      <w:rPr>
        <w:rFonts w:ascii="Times New Roman" w:eastAsia="Calibri" w:hAnsi="Times New Roman"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nsid w:val="75866157"/>
    <w:multiLevelType w:val="hybridMultilevel"/>
    <w:tmpl w:val="FF5AB3E8"/>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nsid w:val="76FE4EF1"/>
    <w:multiLevelType w:val="hybridMultilevel"/>
    <w:tmpl w:val="A252AEA8"/>
    <w:lvl w:ilvl="0" w:tplc="FC947BFC">
      <w:start w:val="1"/>
      <w:numFmt w:val="decimal"/>
      <w:lvlText w:val="%1."/>
      <w:lvlJc w:val="left"/>
      <w:pPr>
        <w:ind w:left="1069" w:hanging="360"/>
      </w:pPr>
      <w:rPr>
        <w:rFonts w:ascii="Times New Roman" w:eastAsia="Calibr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796D2EA2"/>
    <w:multiLevelType w:val="hybridMultilevel"/>
    <w:tmpl w:val="05E6C1DA"/>
    <w:lvl w:ilvl="0" w:tplc="68C26B44">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79DB0F54"/>
    <w:multiLevelType w:val="hybridMultilevel"/>
    <w:tmpl w:val="73B671B6"/>
    <w:lvl w:ilvl="0" w:tplc="C902D4DE">
      <w:start w:val="2"/>
      <w:numFmt w:val="decimal"/>
      <w:lvlText w:val="%1."/>
      <w:lvlJc w:val="left"/>
      <w:pPr>
        <w:ind w:left="56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C8A0540"/>
    <w:multiLevelType w:val="hybridMultilevel"/>
    <w:tmpl w:val="B128F256"/>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nsid w:val="7D5A2980"/>
    <w:multiLevelType w:val="hybridMultilevel"/>
    <w:tmpl w:val="67129778"/>
    <w:lvl w:ilvl="0" w:tplc="04090017">
      <w:start w:val="1"/>
      <w:numFmt w:val="lowerLetter"/>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38">
    <w:nsid w:val="7EB11B42"/>
    <w:multiLevelType w:val="hybridMultilevel"/>
    <w:tmpl w:val="E1EA8260"/>
    <w:lvl w:ilvl="0" w:tplc="943E94CC">
      <w:start w:val="1"/>
      <w:numFmt w:val="decimal"/>
      <w:lvlText w:val="%1."/>
      <w:lvlJc w:val="left"/>
      <w:pPr>
        <w:ind w:left="567"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39">
    <w:nsid w:val="7EDC1499"/>
    <w:multiLevelType w:val="hybridMultilevel"/>
    <w:tmpl w:val="9DB017A8"/>
    <w:lvl w:ilvl="0" w:tplc="D278C97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332498"/>
    <w:multiLevelType w:val="hybridMultilevel"/>
    <w:tmpl w:val="9F1A4E08"/>
    <w:lvl w:ilvl="0" w:tplc="04090015">
      <w:start w:val="1"/>
      <w:numFmt w:val="upperLetter"/>
      <w:lvlText w:val="%1."/>
      <w:lvlJc w:val="left"/>
      <w:pPr>
        <w:tabs>
          <w:tab w:val="num" w:pos="720"/>
        </w:tabs>
        <w:ind w:left="720" w:hanging="360"/>
      </w:pPr>
      <w:rPr>
        <w:rFonts w:cs="Times New Roman" w:hint="default"/>
      </w:rPr>
    </w:lvl>
    <w:lvl w:ilvl="1" w:tplc="097E7722">
      <w:start w:val="1"/>
      <w:numFmt w:val="decimal"/>
      <w:lvlText w:val="%2."/>
      <w:lvlJc w:val="left"/>
      <w:pPr>
        <w:tabs>
          <w:tab w:val="num" w:pos="1770"/>
        </w:tabs>
        <w:ind w:left="1770" w:hanging="690"/>
      </w:pPr>
      <w:rPr>
        <w:rFonts w:cs="Times New Roman" w:hint="default"/>
      </w:rPr>
    </w:lvl>
    <w:lvl w:ilvl="2" w:tplc="6F382710">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1D60332C">
      <w:numFmt w:val="bullet"/>
      <w:lvlText w:val="-"/>
      <w:lvlJc w:val="left"/>
      <w:pPr>
        <w:tabs>
          <w:tab w:val="num" w:pos="3600"/>
        </w:tabs>
        <w:ind w:left="3600" w:hanging="360"/>
      </w:pPr>
      <w:rPr>
        <w:rFonts w:ascii="Times New Roman" w:eastAsia="Times New Roman" w:hAnsi="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12"/>
  </w:num>
  <w:num w:numId="3">
    <w:abstractNumId w:val="5"/>
  </w:num>
  <w:num w:numId="4">
    <w:abstractNumId w:val="27"/>
  </w:num>
  <w:num w:numId="5">
    <w:abstractNumId w:val="39"/>
  </w:num>
  <w:num w:numId="6">
    <w:abstractNumId w:val="21"/>
  </w:num>
  <w:num w:numId="7">
    <w:abstractNumId w:val="11"/>
  </w:num>
  <w:num w:numId="8">
    <w:abstractNumId w:val="33"/>
  </w:num>
  <w:num w:numId="9">
    <w:abstractNumId w:val="4"/>
  </w:num>
  <w:num w:numId="10">
    <w:abstractNumId w:val="15"/>
  </w:num>
  <w:num w:numId="11">
    <w:abstractNumId w:val="0"/>
  </w:num>
  <w:num w:numId="12">
    <w:abstractNumId w:val="31"/>
  </w:num>
  <w:num w:numId="13">
    <w:abstractNumId w:val="17"/>
  </w:num>
  <w:num w:numId="14">
    <w:abstractNumId w:val="18"/>
  </w:num>
  <w:num w:numId="15">
    <w:abstractNumId w:val="1"/>
  </w:num>
  <w:num w:numId="16">
    <w:abstractNumId w:val="30"/>
  </w:num>
  <w:num w:numId="17">
    <w:abstractNumId w:val="8"/>
  </w:num>
  <w:num w:numId="18">
    <w:abstractNumId w:val="7"/>
  </w:num>
  <w:num w:numId="19">
    <w:abstractNumId w:val="20"/>
  </w:num>
  <w:num w:numId="20">
    <w:abstractNumId w:val="3"/>
  </w:num>
  <w:num w:numId="21">
    <w:abstractNumId w:val="29"/>
  </w:num>
  <w:num w:numId="22">
    <w:abstractNumId w:val="10"/>
  </w:num>
  <w:num w:numId="23">
    <w:abstractNumId w:val="23"/>
  </w:num>
  <w:num w:numId="24">
    <w:abstractNumId w:val="37"/>
  </w:num>
  <w:num w:numId="25">
    <w:abstractNumId w:val="19"/>
  </w:num>
  <w:num w:numId="26">
    <w:abstractNumId w:val="38"/>
  </w:num>
  <w:num w:numId="27">
    <w:abstractNumId w:val="2"/>
  </w:num>
  <w:num w:numId="28">
    <w:abstractNumId w:val="25"/>
  </w:num>
  <w:num w:numId="29">
    <w:abstractNumId w:val="16"/>
  </w:num>
  <w:num w:numId="30">
    <w:abstractNumId w:val="13"/>
  </w:num>
  <w:num w:numId="31">
    <w:abstractNumId w:val="32"/>
  </w:num>
  <w:num w:numId="32">
    <w:abstractNumId w:val="34"/>
  </w:num>
  <w:num w:numId="33">
    <w:abstractNumId w:val="36"/>
  </w:num>
  <w:num w:numId="34">
    <w:abstractNumId w:val="6"/>
  </w:num>
  <w:num w:numId="35">
    <w:abstractNumId w:val="24"/>
  </w:num>
  <w:num w:numId="36">
    <w:abstractNumId w:val="35"/>
  </w:num>
  <w:num w:numId="37">
    <w:abstractNumId w:val="28"/>
  </w:num>
  <w:num w:numId="38">
    <w:abstractNumId w:val="40"/>
  </w:num>
  <w:num w:numId="39">
    <w:abstractNumId w:val="26"/>
  </w:num>
  <w:num w:numId="40">
    <w:abstractNumId w:val="22"/>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20"/>
  <w:characterSpacingControl w:val="doNotCompress"/>
  <w:compat/>
  <w:rsids>
    <w:rsidRoot w:val="00006F7D"/>
    <w:rsid w:val="00006F7D"/>
    <w:rsid w:val="00537D3B"/>
    <w:rsid w:val="00C432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 id="V:Rule2" type="connector" idref="#_x0000_s1045"/>
        <o:r id="V:Rule3" type="connector" idref="#_x0000_s1038"/>
        <o:r id="V:Rule4" type="connector" idref="#_x0000_s1047"/>
        <o:r id="V:Rule5" type="connector" idref="#_x0000_s1039"/>
        <o:r id="V:Rule6" type="connector" idref="#_x0000_s1036"/>
        <o:r id="V:Rule7" type="connector" idref="#_x0000_s1044"/>
        <o:r id="V:Rule8" type="connector" idref="#_x0000_s1048"/>
        <o:r id="V:Rule9" type="connector" idref="#_x0000_s1046"/>
        <o:r id="V:Rule10" type="connector" idref="#_x0000_s1042"/>
        <o:r id="V:Rule11" type="connector" idref="#_x0000_s1040"/>
        <o:r id="V:Rule12" type="connector" idref="#_x0000_s1028"/>
        <o:r id="V:Rule13" type="connector" idref="#_x0000_s1031"/>
        <o:r id="V:Rule14" type="connector" idref="#_x0000_s1032"/>
        <o:r id="V:Rule15" type="connector" idref="#_x0000_s1037"/>
        <o:r id="V:Rule16" type="connector" idref="#_x0000_s1027"/>
        <o:r id="V:Rule17" type="connector" idref="#_x0000_s1043"/>
        <o:r id="V:Rule18" type="connector" idref="#_x0000_s1026"/>
        <o:r id="V:Rule19" type="connector" idref="#_x0000_s1041"/>
        <o:r id="V:Rule2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F7D"/>
    <w:rPr>
      <w:rFonts w:ascii="Calibri" w:eastAsia="Calibri" w:hAnsi="Calibri" w:cs="Times New Roman"/>
    </w:rPr>
  </w:style>
  <w:style w:type="paragraph" w:styleId="Heading1">
    <w:name w:val="heading 1"/>
    <w:basedOn w:val="Normal"/>
    <w:next w:val="Normal"/>
    <w:link w:val="Heading1Char"/>
    <w:uiPriority w:val="9"/>
    <w:qFormat/>
    <w:rsid w:val="00006F7D"/>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uiPriority w:val="9"/>
    <w:qFormat/>
    <w:rsid w:val="00006F7D"/>
    <w:pPr>
      <w:spacing w:before="100" w:beforeAutospacing="1" w:after="100" w:afterAutospacing="1" w:line="240" w:lineRule="auto"/>
      <w:outlineLvl w:val="2"/>
    </w:pPr>
    <w:rPr>
      <w:rFonts w:ascii="Times New Roman" w:eastAsia="Times New Roman" w:hAnsi="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F7D"/>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006F7D"/>
    <w:rPr>
      <w:rFonts w:ascii="Times New Roman" w:eastAsia="Times New Roman" w:hAnsi="Times New Roman" w:cs="Times New Roman"/>
      <w:b/>
      <w:bCs/>
      <w:sz w:val="27"/>
      <w:szCs w:val="27"/>
      <w:lang w:val="id-ID" w:eastAsia="id-ID"/>
    </w:rPr>
  </w:style>
  <w:style w:type="paragraph" w:styleId="ListParagraph">
    <w:name w:val="List Paragraph"/>
    <w:basedOn w:val="Normal"/>
    <w:qFormat/>
    <w:rsid w:val="00006F7D"/>
    <w:pPr>
      <w:ind w:left="720"/>
      <w:contextualSpacing/>
    </w:pPr>
  </w:style>
  <w:style w:type="paragraph" w:styleId="NoSpacing">
    <w:name w:val="No Spacing"/>
    <w:uiPriority w:val="1"/>
    <w:qFormat/>
    <w:rsid w:val="00006F7D"/>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06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F7D"/>
    <w:rPr>
      <w:rFonts w:ascii="Calibri" w:eastAsia="Calibri" w:hAnsi="Calibri" w:cs="Times New Roman"/>
    </w:rPr>
  </w:style>
  <w:style w:type="paragraph" w:styleId="Footer">
    <w:name w:val="footer"/>
    <w:basedOn w:val="Normal"/>
    <w:link w:val="FooterChar"/>
    <w:uiPriority w:val="99"/>
    <w:unhideWhenUsed/>
    <w:rsid w:val="00006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F7D"/>
    <w:rPr>
      <w:rFonts w:ascii="Calibri" w:eastAsia="Calibri" w:hAnsi="Calibri" w:cs="Times New Roman"/>
    </w:rPr>
  </w:style>
  <w:style w:type="character" w:styleId="Hyperlink">
    <w:name w:val="Hyperlink"/>
    <w:basedOn w:val="DefaultParagraphFont"/>
    <w:uiPriority w:val="99"/>
    <w:unhideWhenUsed/>
    <w:rsid w:val="00006F7D"/>
    <w:rPr>
      <w:color w:val="0000FF"/>
      <w:u w:val="single"/>
    </w:rPr>
  </w:style>
  <w:style w:type="paragraph" w:styleId="BalloonText">
    <w:name w:val="Balloon Text"/>
    <w:basedOn w:val="Normal"/>
    <w:link w:val="BalloonTextChar"/>
    <w:uiPriority w:val="99"/>
    <w:semiHidden/>
    <w:unhideWhenUsed/>
    <w:rsid w:val="00006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F7D"/>
    <w:rPr>
      <w:rFonts w:ascii="Tahoma" w:eastAsia="Calibri" w:hAnsi="Tahoma" w:cs="Tahoma"/>
      <w:sz w:val="16"/>
      <w:szCs w:val="16"/>
    </w:rPr>
  </w:style>
  <w:style w:type="table" w:styleId="TableGrid">
    <w:name w:val="Table Grid"/>
    <w:basedOn w:val="TableNormal"/>
    <w:uiPriority w:val="59"/>
    <w:rsid w:val="00006F7D"/>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
    <w:name w:val="Style"/>
    <w:rsid w:val="00006F7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
    <w:name w:val="a"/>
    <w:basedOn w:val="DefaultParagraphFont"/>
    <w:rsid w:val="00006F7D"/>
  </w:style>
  <w:style w:type="character" w:customStyle="1" w:styleId="apple-converted-space">
    <w:name w:val="apple-converted-space"/>
    <w:basedOn w:val="DefaultParagraphFont"/>
    <w:rsid w:val="00006F7D"/>
  </w:style>
  <w:style w:type="character" w:customStyle="1" w:styleId="l6">
    <w:name w:val="l6"/>
    <w:basedOn w:val="DefaultParagraphFont"/>
    <w:rsid w:val="00006F7D"/>
  </w:style>
  <w:style w:type="character" w:customStyle="1" w:styleId="l8">
    <w:name w:val="l8"/>
    <w:basedOn w:val="DefaultParagraphFont"/>
    <w:rsid w:val="00006F7D"/>
  </w:style>
  <w:style w:type="paragraph" w:styleId="NormalWeb">
    <w:name w:val="Normal (Web)"/>
    <w:basedOn w:val="Normal"/>
    <w:uiPriority w:val="99"/>
    <w:unhideWhenUsed/>
    <w:rsid w:val="00006F7D"/>
    <w:pPr>
      <w:spacing w:before="100" w:beforeAutospacing="1" w:after="100" w:afterAutospacing="1" w:line="240" w:lineRule="auto"/>
    </w:pPr>
    <w:rPr>
      <w:rFonts w:ascii="Times New Roman" w:eastAsia="Times New Roman" w:hAnsi="Times New Roman"/>
      <w:sz w:val="24"/>
      <w:szCs w:val="24"/>
    </w:rPr>
  </w:style>
  <w:style w:type="character" w:customStyle="1" w:styleId="ff6">
    <w:name w:val="ff6"/>
    <w:basedOn w:val="DefaultParagraphFont"/>
    <w:rsid w:val="00006F7D"/>
  </w:style>
  <w:style w:type="table" w:styleId="MediumGrid3-Accent5">
    <w:name w:val="Medium Grid 3 Accent 5"/>
    <w:basedOn w:val="TableNormal"/>
    <w:uiPriority w:val="69"/>
    <w:rsid w:val="00006F7D"/>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Shading1-Accent5">
    <w:name w:val="Medium Shading 1 Accent 5"/>
    <w:basedOn w:val="TableNormal"/>
    <w:uiPriority w:val="63"/>
    <w:rsid w:val="00006F7D"/>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ghtList-Accent5">
    <w:name w:val="Light List Accent 5"/>
    <w:basedOn w:val="TableNormal"/>
    <w:uiPriority w:val="61"/>
    <w:rsid w:val="00006F7D"/>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Shading-Accent5">
    <w:name w:val="Light Shading Accent 5"/>
    <w:basedOn w:val="TableNormal"/>
    <w:uiPriority w:val="60"/>
    <w:rsid w:val="00006F7D"/>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Caption">
    <w:name w:val="caption"/>
    <w:basedOn w:val="Normal"/>
    <w:next w:val="Normal"/>
    <w:uiPriority w:val="35"/>
    <w:unhideWhenUsed/>
    <w:qFormat/>
    <w:rsid w:val="00006F7D"/>
    <w:pPr>
      <w:spacing w:line="240" w:lineRule="auto"/>
    </w:pPr>
    <w:rPr>
      <w:b/>
      <w:bCs/>
      <w:color w:val="4F81BD"/>
      <w:sz w:val="18"/>
      <w:szCs w:val="18"/>
      <w:lang w:val="id-ID"/>
    </w:rPr>
  </w:style>
  <w:style w:type="table" w:customStyle="1" w:styleId="LightList-Accent11">
    <w:name w:val="Light List - Accent 11"/>
    <w:basedOn w:val="TableNormal"/>
    <w:uiPriority w:val="61"/>
    <w:rsid w:val="00006F7D"/>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PlaceholderText">
    <w:name w:val="Placeholder Text"/>
    <w:basedOn w:val="DefaultParagraphFont"/>
    <w:uiPriority w:val="99"/>
    <w:semiHidden/>
    <w:rsid w:val="00006F7D"/>
    <w:rPr>
      <w:color w:val="808080"/>
    </w:rPr>
  </w:style>
  <w:style w:type="table" w:customStyle="1" w:styleId="LightShading1">
    <w:name w:val="Light Shading1"/>
    <w:basedOn w:val="TableNormal"/>
    <w:uiPriority w:val="60"/>
    <w:rsid w:val="00006F7D"/>
    <w:pPr>
      <w:spacing w:after="0" w:line="240" w:lineRule="auto"/>
    </w:pPr>
    <w:rPr>
      <w:rFonts w:ascii="Calibri" w:eastAsia="Calibri" w:hAnsi="Calibri"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006F7D"/>
    <w:pPr>
      <w:spacing w:after="0" w:line="240" w:lineRule="auto"/>
    </w:pPr>
    <w:rPr>
      <w:rFonts w:ascii="Calibri" w:eastAsia="Calibri" w:hAnsi="Calibri" w:cs="Times New Roman"/>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006F7D"/>
    <w:pPr>
      <w:spacing w:after="0" w:line="240" w:lineRule="auto"/>
    </w:pPr>
    <w:rPr>
      <w:rFonts w:ascii="Calibri" w:eastAsia="Calibri" w:hAnsi="Calibri" w:cs="Times New Roman"/>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2-Accent6">
    <w:name w:val="Medium Shading 2 Accent 6"/>
    <w:basedOn w:val="TableNormal"/>
    <w:uiPriority w:val="64"/>
    <w:rsid w:val="00006F7D"/>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006F7D"/>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06F7D"/>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06F7D"/>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Grid1">
    <w:name w:val="Light Grid1"/>
    <w:basedOn w:val="TableNormal"/>
    <w:uiPriority w:val="62"/>
    <w:rsid w:val="00006F7D"/>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Accent6">
    <w:name w:val="Light Shading Accent 6"/>
    <w:basedOn w:val="TableNormal"/>
    <w:uiPriority w:val="60"/>
    <w:rsid w:val="00006F7D"/>
    <w:pPr>
      <w:spacing w:after="0" w:line="240" w:lineRule="auto"/>
    </w:pPr>
    <w:rPr>
      <w:rFonts w:ascii="Calibri" w:eastAsia="Calibri" w:hAnsi="Calibri" w:cs="Times New Roman"/>
      <w:color w:val="E36C0A" w:themeColor="accent6" w:themeShade="BF"/>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chart" Target="charts/chart1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D:\Yhen%20Yhang\2008-2012\ALL%20About%20Study\PLB\semester%209\My%20skrip\Book1.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Users\Lenovo\Documents\hasil%20unii.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Yhen%20Yhang\2008-2012\ALL%20About%20Study\PLB\semester%209\My%20skrip\Book1.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Yhen%20Yhang\2008-2012\ALL%20About%20Study\PLB\semester%209\My%20skrip\Book1.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Yhen%20Yhang\2008-2012\ALL%20About%20Study\PLB\semester%209\My%20skrip\Book1.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D:\Yhen%20Yhang\2008-2012\ALL%20About%20Study\PLB\semester%209\My%20skrip\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6"/>
  <c:chart>
    <c:title>
      <c:tx>
        <c:rich>
          <a:bodyPr/>
          <a:lstStyle/>
          <a:p>
            <a:pPr>
              <a:defRPr lang="en-US"/>
            </a:pPr>
            <a:r>
              <a:rPr lang="en-US"/>
              <a:t>Baseline 1 (A1)</a:t>
            </a:r>
          </a:p>
        </c:rich>
      </c:tx>
    </c:title>
    <c:plotArea>
      <c:layout/>
      <c:lineChart>
        <c:grouping val="stacked"/>
        <c:ser>
          <c:idx val="0"/>
          <c:order val="0"/>
          <c:tx>
            <c:strRef>
              <c:f>Sheet1!$B$1</c:f>
              <c:strCache>
                <c:ptCount val="1"/>
                <c:pt idx="0">
                  <c:v>Baseline 1 (A1)</c:v>
                </c:pt>
              </c:strCache>
            </c:strRef>
          </c:tx>
          <c:marker>
            <c:symbol val="circle"/>
            <c:size val="7"/>
          </c:marker>
          <c:cat>
            <c:numRef>
              <c:f>Sheet1!$A$2:$A$5</c:f>
              <c:numCache>
                <c:formatCode>General</c:formatCode>
                <c:ptCount val="4"/>
                <c:pt idx="0">
                  <c:v>1</c:v>
                </c:pt>
                <c:pt idx="1">
                  <c:v>2</c:v>
                </c:pt>
                <c:pt idx="2">
                  <c:v>3</c:v>
                </c:pt>
                <c:pt idx="3">
                  <c:v>4</c:v>
                </c:pt>
              </c:numCache>
            </c:numRef>
          </c:cat>
          <c:val>
            <c:numRef>
              <c:f>Sheet1!$B$2:$B$5</c:f>
              <c:numCache>
                <c:formatCode>General</c:formatCode>
                <c:ptCount val="4"/>
                <c:pt idx="0">
                  <c:v>0</c:v>
                </c:pt>
                <c:pt idx="1">
                  <c:v>1</c:v>
                </c:pt>
                <c:pt idx="2">
                  <c:v>1</c:v>
                </c:pt>
                <c:pt idx="3">
                  <c:v>1</c:v>
                </c:pt>
              </c:numCache>
            </c:numRef>
          </c:val>
        </c:ser>
        <c:marker val="1"/>
        <c:axId val="92351104"/>
        <c:axId val="97903360"/>
      </c:lineChart>
      <c:catAx>
        <c:axId val="92351104"/>
        <c:scaling>
          <c:orientation val="minMax"/>
        </c:scaling>
        <c:axPos val="b"/>
        <c:title>
          <c:tx>
            <c:rich>
              <a:bodyPr/>
              <a:lstStyle/>
              <a:p>
                <a:pPr>
                  <a:defRPr lang="en-US"/>
                </a:pPr>
                <a:r>
                  <a:rPr lang="en-US"/>
                  <a:t>Sesi</a:t>
                </a:r>
              </a:p>
            </c:rich>
          </c:tx>
          <c:layout>
            <c:manualLayout>
              <c:xMode val="edge"/>
              <c:yMode val="edge"/>
              <c:x val="0.53323916498542956"/>
              <c:y val="0.88077610299020659"/>
            </c:manualLayout>
          </c:layout>
        </c:title>
        <c:numFmt formatCode="General" sourceLinked="1"/>
        <c:tickLblPos val="nextTo"/>
        <c:txPr>
          <a:bodyPr/>
          <a:lstStyle/>
          <a:p>
            <a:pPr>
              <a:defRPr lang="en-US"/>
            </a:pPr>
            <a:endParaRPr lang="en-US"/>
          </a:p>
        </c:txPr>
        <c:crossAx val="97903360"/>
        <c:crosses val="autoZero"/>
        <c:auto val="1"/>
        <c:lblAlgn val="ctr"/>
        <c:lblOffset val="100"/>
      </c:catAx>
      <c:valAx>
        <c:axId val="97903360"/>
        <c:scaling>
          <c:orientation val="minMax"/>
          <c:max val="35"/>
          <c:min val="0"/>
        </c:scaling>
        <c:axPos val="l"/>
        <c:title>
          <c:tx>
            <c:rich>
              <a:bodyPr rot="-5400000" vert="horz"/>
              <a:lstStyle/>
              <a:p>
                <a:pPr>
                  <a:defRPr lang="en-US"/>
                </a:pPr>
                <a:r>
                  <a:rPr lang="id-ID"/>
                  <a:t>      Tahap Latihan Motorik Halus</a:t>
                </a:r>
                <a:endParaRPr lang="en-US"/>
              </a:p>
            </c:rich>
          </c:tx>
          <c:layout>
            <c:manualLayout>
              <c:xMode val="edge"/>
              <c:yMode val="edge"/>
              <c:x val="3.1557227818910252E-2"/>
              <c:y val="0.20839238196472248"/>
            </c:manualLayout>
          </c:layout>
        </c:title>
        <c:numFmt formatCode="General" sourceLinked="1"/>
        <c:tickLblPos val="nextTo"/>
        <c:txPr>
          <a:bodyPr/>
          <a:lstStyle/>
          <a:p>
            <a:pPr>
              <a:defRPr lang="en-US"/>
            </a:pPr>
            <a:endParaRPr lang="en-US"/>
          </a:p>
        </c:txPr>
        <c:crossAx val="92351104"/>
        <c:crosses val="autoZero"/>
        <c:crossBetween val="between"/>
        <c:majorUnit val="5"/>
      </c:valAx>
    </c:plotArea>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id-ID" sz="1200" baseline="0">
                <a:latin typeface="Times New Roman" pitchFamily="18" charset="0"/>
                <a:cs typeface="Times New Roman" pitchFamily="18" charset="0"/>
              </a:rPr>
              <a:t>                        </a:t>
            </a:r>
            <a:r>
              <a:rPr lang="en-US" sz="1200">
                <a:latin typeface="Times New Roman" pitchFamily="18" charset="0"/>
                <a:cs typeface="Times New Roman" pitchFamily="18" charset="0"/>
              </a:rPr>
              <a:t>Intervensi	 </a:t>
            </a:r>
            <a:r>
              <a:rPr lang="id-ID" sz="1200">
                <a:latin typeface="Times New Roman" pitchFamily="18" charset="0"/>
                <a:cs typeface="Times New Roman" pitchFamily="18" charset="0"/>
              </a:rPr>
              <a:t>                      </a:t>
            </a:r>
            <a:r>
              <a:rPr lang="en-US" sz="1200">
                <a:latin typeface="Times New Roman" pitchFamily="18" charset="0"/>
                <a:cs typeface="Times New Roman" pitchFamily="18" charset="0"/>
              </a:rPr>
              <a:t>        </a:t>
            </a:r>
            <a:r>
              <a:rPr lang="en-US" sz="1200" i="1">
                <a:latin typeface="Times New Roman" pitchFamily="18" charset="0"/>
                <a:cs typeface="Times New Roman" pitchFamily="18" charset="0"/>
              </a:rPr>
              <a:t> Baseline</a:t>
            </a:r>
            <a:r>
              <a:rPr lang="en-US" sz="1200" baseline="0">
                <a:latin typeface="Times New Roman" pitchFamily="18" charset="0"/>
                <a:cs typeface="Times New Roman" pitchFamily="18" charset="0"/>
              </a:rPr>
              <a:t> 2 (A2)</a:t>
            </a:r>
            <a:endParaRPr lang="en-US" sz="1200">
              <a:latin typeface="Times New Roman" pitchFamily="18" charset="0"/>
              <a:cs typeface="Times New Roman" pitchFamily="18" charset="0"/>
            </a:endParaRPr>
          </a:p>
        </c:rich>
      </c:tx>
      <c:layout>
        <c:manualLayout>
          <c:xMode val="edge"/>
          <c:yMode val="edge"/>
          <c:x val="0.15205728850588807"/>
          <c:y val="2.6377332940096455E-2"/>
        </c:manualLayout>
      </c:layout>
    </c:title>
    <c:plotArea>
      <c:layout>
        <c:manualLayout>
          <c:layoutTarget val="inner"/>
          <c:xMode val="edge"/>
          <c:yMode val="edge"/>
          <c:x val="0.12918030530805458"/>
          <c:y val="0.14904300820674291"/>
          <c:w val="0.72031599278637315"/>
          <c:h val="0.59913757890698971"/>
        </c:manualLayout>
      </c:layout>
      <c:lineChart>
        <c:grouping val="standard"/>
        <c:ser>
          <c:idx val="0"/>
          <c:order val="0"/>
          <c:tx>
            <c:strRef>
              <c:f>Sheet1!$B$1</c:f>
              <c:strCache>
                <c:ptCount val="1"/>
                <c:pt idx="0">
                  <c:v>A1</c:v>
                </c:pt>
              </c:strCache>
            </c:strRef>
          </c:tx>
          <c:marker>
            <c:symbol val="circle"/>
            <c:size val="5"/>
          </c:marker>
          <c:cat>
            <c:numRef>
              <c:f>Sheet1!$A$2:$A$25</c:f>
              <c:numCache>
                <c:formatCode>General</c:formatCode>
                <c:ptCount val="20"/>
                <c:pt idx="0">
                  <c:v>5</c:v>
                </c:pt>
                <c:pt idx="1">
                  <c:v>6</c:v>
                </c:pt>
                <c:pt idx="2">
                  <c:v>7</c:v>
                </c:pt>
                <c:pt idx="3">
                  <c:v>8</c:v>
                </c:pt>
                <c:pt idx="4">
                  <c:v>9</c:v>
                </c:pt>
                <c:pt idx="5">
                  <c:v>10</c:v>
                </c:pt>
                <c:pt idx="6">
                  <c:v>11</c:v>
                </c:pt>
                <c:pt idx="7">
                  <c:v>12</c:v>
                </c:pt>
                <c:pt idx="8">
                  <c:v>13</c:v>
                </c:pt>
                <c:pt idx="9">
                  <c:v>14</c:v>
                </c:pt>
                <c:pt idx="10">
                  <c:v>15</c:v>
                </c:pt>
                <c:pt idx="11">
                  <c:v>16</c:v>
                </c:pt>
                <c:pt idx="12">
                  <c:v>17</c:v>
                </c:pt>
                <c:pt idx="13">
                  <c:v>18</c:v>
                </c:pt>
                <c:pt idx="14">
                  <c:v>19</c:v>
                </c:pt>
                <c:pt idx="15">
                  <c:v>20</c:v>
                </c:pt>
                <c:pt idx="16">
                  <c:v>21</c:v>
                </c:pt>
                <c:pt idx="17">
                  <c:v>22</c:v>
                </c:pt>
                <c:pt idx="18">
                  <c:v>23</c:v>
                </c:pt>
                <c:pt idx="19">
                  <c:v>24</c:v>
                </c:pt>
              </c:numCache>
            </c:numRef>
          </c:cat>
          <c:val>
            <c:numRef>
              <c:f>Sheet1!$B$2:$B$25</c:f>
              <c:numCache>
                <c:formatCode>General</c:formatCode>
                <c:ptCount val="20"/>
              </c:numCache>
            </c:numRef>
          </c:val>
        </c:ser>
        <c:ser>
          <c:idx val="2"/>
          <c:order val="1"/>
          <c:tx>
            <c:strRef>
              <c:f>Sheet1!$D$1</c:f>
              <c:strCache>
                <c:ptCount val="1"/>
                <c:pt idx="0">
                  <c:v>A2</c:v>
                </c:pt>
              </c:strCache>
            </c:strRef>
          </c:tx>
          <c:spPr>
            <a:ln>
              <a:solidFill>
                <a:schemeClr val="accent1"/>
              </a:solidFill>
            </a:ln>
          </c:spPr>
          <c:marker>
            <c:symbol val="circle"/>
            <c:size val="5"/>
            <c:spPr>
              <a:solidFill>
                <a:schemeClr val="tx2">
                  <a:lumMod val="60000"/>
                  <a:lumOff val="40000"/>
                </a:schemeClr>
              </a:solidFill>
              <a:ln>
                <a:solidFill>
                  <a:schemeClr val="accent1"/>
                </a:solidFill>
              </a:ln>
            </c:spPr>
          </c:marker>
          <c:cat>
            <c:numRef>
              <c:f>Sheet1!$A$2:$A$25</c:f>
              <c:numCache>
                <c:formatCode>General</c:formatCode>
                <c:ptCount val="20"/>
                <c:pt idx="0">
                  <c:v>5</c:v>
                </c:pt>
                <c:pt idx="1">
                  <c:v>6</c:v>
                </c:pt>
                <c:pt idx="2">
                  <c:v>7</c:v>
                </c:pt>
                <c:pt idx="3">
                  <c:v>8</c:v>
                </c:pt>
                <c:pt idx="4">
                  <c:v>9</c:v>
                </c:pt>
                <c:pt idx="5">
                  <c:v>10</c:v>
                </c:pt>
                <c:pt idx="6">
                  <c:v>11</c:v>
                </c:pt>
                <c:pt idx="7">
                  <c:v>12</c:v>
                </c:pt>
                <c:pt idx="8">
                  <c:v>13</c:v>
                </c:pt>
                <c:pt idx="9">
                  <c:v>14</c:v>
                </c:pt>
                <c:pt idx="10">
                  <c:v>15</c:v>
                </c:pt>
                <c:pt idx="11">
                  <c:v>16</c:v>
                </c:pt>
                <c:pt idx="12">
                  <c:v>17</c:v>
                </c:pt>
                <c:pt idx="13">
                  <c:v>18</c:v>
                </c:pt>
                <c:pt idx="14">
                  <c:v>19</c:v>
                </c:pt>
                <c:pt idx="15">
                  <c:v>20</c:v>
                </c:pt>
                <c:pt idx="16">
                  <c:v>21</c:v>
                </c:pt>
                <c:pt idx="17">
                  <c:v>22</c:v>
                </c:pt>
                <c:pt idx="18">
                  <c:v>23</c:v>
                </c:pt>
                <c:pt idx="19">
                  <c:v>24</c:v>
                </c:pt>
              </c:numCache>
            </c:numRef>
          </c:cat>
          <c:val>
            <c:numRef>
              <c:f>Sheet1!$D$2:$D$25</c:f>
              <c:numCache>
                <c:formatCode>General</c:formatCode>
                <c:ptCount val="20"/>
                <c:pt idx="15">
                  <c:v>32</c:v>
                </c:pt>
                <c:pt idx="16">
                  <c:v>32</c:v>
                </c:pt>
                <c:pt idx="17">
                  <c:v>34</c:v>
                </c:pt>
                <c:pt idx="18">
                  <c:v>34</c:v>
                </c:pt>
                <c:pt idx="19">
                  <c:v>34</c:v>
                </c:pt>
              </c:numCache>
            </c:numRef>
          </c:val>
        </c:ser>
        <c:marker val="1"/>
        <c:axId val="143619200"/>
        <c:axId val="143621504"/>
      </c:lineChart>
      <c:catAx>
        <c:axId val="143619200"/>
        <c:scaling>
          <c:orientation val="minMax"/>
        </c:scaling>
        <c:axPos val="b"/>
        <c:title>
          <c:tx>
            <c:rich>
              <a:bodyPr/>
              <a:lstStyle/>
              <a:p>
                <a:pPr>
                  <a:defRPr lang="en-US"/>
                </a:pPr>
                <a:r>
                  <a:rPr lang="en-US" sz="1200">
                    <a:latin typeface="Times New Roman" pitchFamily="18" charset="0"/>
                    <a:cs typeface="Times New Roman" pitchFamily="18" charset="0"/>
                  </a:rPr>
                  <a:t>Sesi</a:t>
                </a:r>
              </a:p>
            </c:rich>
          </c:tx>
        </c:title>
        <c:numFmt formatCode="General" sourceLinked="1"/>
        <c:tickLblPos val="nextTo"/>
        <c:txPr>
          <a:bodyPr/>
          <a:lstStyle/>
          <a:p>
            <a:pPr>
              <a:defRPr lang="en-US"/>
            </a:pPr>
            <a:endParaRPr lang="en-US"/>
          </a:p>
        </c:txPr>
        <c:crossAx val="143621504"/>
        <c:crosses val="autoZero"/>
        <c:auto val="1"/>
        <c:lblAlgn val="ctr"/>
        <c:lblOffset val="100"/>
      </c:catAx>
      <c:valAx>
        <c:axId val="143621504"/>
        <c:scaling>
          <c:orientation val="minMax"/>
          <c:max val="35"/>
          <c:min val="0"/>
        </c:scaling>
        <c:axPos val="l"/>
        <c:title>
          <c:tx>
            <c:rich>
              <a:bodyPr rot="-5400000" vert="horz"/>
              <a:lstStyle/>
              <a:p>
                <a:pPr>
                  <a:defRPr lang="en-US"/>
                </a:pPr>
                <a:r>
                  <a:rPr lang="id-ID" sz="1200">
                    <a:latin typeface="Times New Roman" pitchFamily="18" charset="0"/>
                    <a:cs typeface="Times New Roman" pitchFamily="18" charset="0"/>
                  </a:rPr>
                  <a:t>Tahap Latihan</a:t>
                </a:r>
                <a:r>
                  <a:rPr lang="id-ID" sz="1200" baseline="0">
                    <a:latin typeface="Times New Roman" pitchFamily="18" charset="0"/>
                    <a:cs typeface="Times New Roman" pitchFamily="18" charset="0"/>
                  </a:rPr>
                  <a:t> Motorik Halus</a:t>
                </a:r>
                <a:endParaRPr lang="en-US" sz="1200">
                  <a:latin typeface="Times New Roman" pitchFamily="18" charset="0"/>
                  <a:cs typeface="Times New Roman" pitchFamily="18" charset="0"/>
                </a:endParaRPr>
              </a:p>
            </c:rich>
          </c:tx>
          <c:layout>
            <c:manualLayout>
              <c:xMode val="edge"/>
              <c:yMode val="edge"/>
              <c:x val="2.9129748755916982E-2"/>
              <c:y val="0.10947700879659825"/>
            </c:manualLayout>
          </c:layout>
        </c:title>
        <c:numFmt formatCode="General" sourceLinked="1"/>
        <c:tickLblPos val="nextTo"/>
        <c:txPr>
          <a:bodyPr/>
          <a:lstStyle/>
          <a:p>
            <a:pPr>
              <a:defRPr lang="en-US"/>
            </a:pPr>
            <a:endParaRPr lang="en-US"/>
          </a:p>
        </c:txPr>
        <c:crossAx val="143619200"/>
        <c:crosses val="autoZero"/>
        <c:crossBetween val="between"/>
        <c:majorUnit val="5"/>
      </c:valAx>
    </c:plotArea>
    <c:plotVisOnly val="1"/>
    <c:dispBlanksAs val="gap"/>
  </c:chart>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0093817275649559"/>
          <c:y val="6.9527287068391133E-2"/>
          <c:w val="0.70874104220119327"/>
          <c:h val="0.81181612337317965"/>
        </c:manualLayout>
      </c:layout>
      <c:lineChart>
        <c:grouping val="standard"/>
        <c:ser>
          <c:idx val="0"/>
          <c:order val="0"/>
          <c:marker>
            <c:symbol val="circle"/>
            <c:size val="5"/>
          </c:marker>
          <c:val>
            <c:numRef>
              <c:f>Sheet2!$C$2:$C$25</c:f>
              <c:numCache>
                <c:formatCode>0.00</c:formatCode>
                <c:ptCount val="24"/>
                <c:pt idx="0">
                  <c:v>0</c:v>
                </c:pt>
                <c:pt idx="1">
                  <c:v>0</c:v>
                </c:pt>
                <c:pt idx="2">
                  <c:v>0</c:v>
                </c:pt>
                <c:pt idx="3">
                  <c:v>0</c:v>
                </c:pt>
              </c:numCache>
            </c:numRef>
          </c:val>
        </c:ser>
        <c:ser>
          <c:idx val="1"/>
          <c:order val="1"/>
          <c:marker>
            <c:symbol val="circle"/>
            <c:size val="5"/>
          </c:marker>
          <c:val>
            <c:numRef>
              <c:f>Sheet2!$D$2:$D$25</c:f>
              <c:numCache>
                <c:formatCode>General</c:formatCode>
                <c:ptCount val="24"/>
                <c:pt idx="4" formatCode="0.00">
                  <c:v>0</c:v>
                </c:pt>
                <c:pt idx="5" formatCode="0.00">
                  <c:v>0</c:v>
                </c:pt>
                <c:pt idx="6" formatCode="0.00">
                  <c:v>0</c:v>
                </c:pt>
                <c:pt idx="7" formatCode="0.00">
                  <c:v>0</c:v>
                </c:pt>
                <c:pt idx="8" formatCode="0.00">
                  <c:v>0</c:v>
                </c:pt>
                <c:pt idx="9" formatCode="0.00">
                  <c:v>0</c:v>
                </c:pt>
                <c:pt idx="10" formatCode="0.00">
                  <c:v>10</c:v>
                </c:pt>
                <c:pt idx="11" formatCode="0.00">
                  <c:v>20</c:v>
                </c:pt>
                <c:pt idx="12" formatCode="0.00">
                  <c:v>20</c:v>
                </c:pt>
                <c:pt idx="13" formatCode="0.00">
                  <c:v>40</c:v>
                </c:pt>
                <c:pt idx="14" formatCode="0.00">
                  <c:v>60</c:v>
                </c:pt>
                <c:pt idx="15" formatCode="0.00">
                  <c:v>50</c:v>
                </c:pt>
                <c:pt idx="16" formatCode="0.00">
                  <c:v>60</c:v>
                </c:pt>
                <c:pt idx="17" formatCode="0.00">
                  <c:v>80</c:v>
                </c:pt>
                <c:pt idx="18" formatCode="0.00">
                  <c:v>100</c:v>
                </c:pt>
              </c:numCache>
            </c:numRef>
          </c:val>
        </c:ser>
        <c:ser>
          <c:idx val="2"/>
          <c:order val="2"/>
          <c:marker>
            <c:symbol val="circle"/>
            <c:size val="5"/>
          </c:marker>
          <c:val>
            <c:numRef>
              <c:f>Sheet2!$E$2:$E$25</c:f>
              <c:numCache>
                <c:formatCode>General</c:formatCode>
                <c:ptCount val="24"/>
                <c:pt idx="19" formatCode="0.00">
                  <c:v>60</c:v>
                </c:pt>
                <c:pt idx="20" formatCode="0.00">
                  <c:v>80</c:v>
                </c:pt>
                <c:pt idx="21" formatCode="0.00">
                  <c:v>80</c:v>
                </c:pt>
                <c:pt idx="22" formatCode="0.00">
                  <c:v>100</c:v>
                </c:pt>
                <c:pt idx="23" formatCode="0.00">
                  <c:v>100</c:v>
                </c:pt>
              </c:numCache>
            </c:numRef>
          </c:val>
        </c:ser>
        <c:marker val="1"/>
        <c:axId val="129087360"/>
        <c:axId val="129088896"/>
      </c:lineChart>
      <c:catAx>
        <c:axId val="129087360"/>
        <c:scaling>
          <c:orientation val="minMax"/>
        </c:scaling>
        <c:axPos val="b"/>
        <c:tickLblPos val="nextTo"/>
        <c:txPr>
          <a:bodyPr/>
          <a:lstStyle/>
          <a:p>
            <a:pPr>
              <a:defRPr lang="en-US"/>
            </a:pPr>
            <a:endParaRPr lang="en-US"/>
          </a:p>
        </c:txPr>
        <c:crossAx val="129088896"/>
        <c:crosses val="autoZero"/>
        <c:auto val="1"/>
        <c:lblAlgn val="ctr"/>
        <c:lblOffset val="100"/>
      </c:catAx>
      <c:valAx>
        <c:axId val="129088896"/>
        <c:scaling>
          <c:orientation val="minMax"/>
          <c:max val="100"/>
        </c:scaling>
        <c:axPos val="l"/>
        <c:majorGridlines/>
        <c:numFmt formatCode="General" sourceLinked="0"/>
        <c:tickLblPos val="nextTo"/>
        <c:txPr>
          <a:bodyPr/>
          <a:lstStyle/>
          <a:p>
            <a:pPr>
              <a:defRPr lang="en-US"/>
            </a:pPr>
            <a:endParaRPr lang="en-US"/>
          </a:p>
        </c:txPr>
        <c:crossAx val="129087360"/>
        <c:crosses val="autoZero"/>
        <c:crossBetween val="between"/>
      </c:valAx>
    </c:plotArea>
    <c:legend>
      <c:legendPos val="r"/>
      <c:layout>
        <c:manualLayout>
          <c:xMode val="edge"/>
          <c:yMode val="edge"/>
          <c:x val="0.81477111452827189"/>
          <c:y val="0.35615878592063988"/>
          <c:w val="0.1682365320307774"/>
          <c:h val="0.26977155626194771"/>
        </c:manualLayout>
      </c:layout>
      <c:txPr>
        <a:bodyPr/>
        <a:lstStyle/>
        <a:p>
          <a:pPr>
            <a:defRPr lang="en-US"/>
          </a:pPr>
          <a:endParaRPr lang="en-US"/>
        </a:p>
      </c:txPr>
    </c:legend>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6"/>
  <c:chart>
    <c:title>
      <c:tx>
        <c:rich>
          <a:bodyPr/>
          <a:lstStyle/>
          <a:p>
            <a:pPr>
              <a:defRPr lang="en-US"/>
            </a:pPr>
            <a:r>
              <a:rPr lang="en-US"/>
              <a:t>Intervensi (B)</a:t>
            </a:r>
          </a:p>
        </c:rich>
      </c:tx>
    </c:title>
    <c:plotArea>
      <c:layout/>
      <c:lineChart>
        <c:grouping val="standard"/>
        <c:ser>
          <c:idx val="0"/>
          <c:order val="0"/>
          <c:tx>
            <c:strRef>
              <c:f>Sheet1!$B$1</c:f>
              <c:strCache>
                <c:ptCount val="1"/>
                <c:pt idx="0">
                  <c:v>Series 1</c:v>
                </c:pt>
              </c:strCache>
            </c:strRef>
          </c:tx>
          <c:marker>
            <c:symbol val="circle"/>
            <c:size val="7"/>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Sheet1!$B$2:$B$17</c:f>
              <c:numCache>
                <c:formatCode>General</c:formatCode>
                <c:ptCount val="16"/>
                <c:pt idx="0">
                  <c:v>3</c:v>
                </c:pt>
                <c:pt idx="1">
                  <c:v>9</c:v>
                </c:pt>
                <c:pt idx="2">
                  <c:v>11</c:v>
                </c:pt>
                <c:pt idx="3">
                  <c:v>11</c:v>
                </c:pt>
                <c:pt idx="4">
                  <c:v>13</c:v>
                </c:pt>
                <c:pt idx="5">
                  <c:v>19</c:v>
                </c:pt>
                <c:pt idx="6">
                  <c:v>20</c:v>
                </c:pt>
                <c:pt idx="7">
                  <c:v>24</c:v>
                </c:pt>
                <c:pt idx="8">
                  <c:v>20</c:v>
                </c:pt>
                <c:pt idx="9">
                  <c:v>28</c:v>
                </c:pt>
                <c:pt idx="10">
                  <c:v>31</c:v>
                </c:pt>
                <c:pt idx="11">
                  <c:v>33</c:v>
                </c:pt>
                <c:pt idx="12">
                  <c:v>32</c:v>
                </c:pt>
                <c:pt idx="13">
                  <c:v>35</c:v>
                </c:pt>
                <c:pt idx="14">
                  <c:v>35</c:v>
                </c:pt>
              </c:numCache>
            </c:numRef>
          </c:val>
        </c:ser>
        <c:marker val="1"/>
        <c:axId val="128668032"/>
        <c:axId val="128669952"/>
      </c:lineChart>
      <c:catAx>
        <c:axId val="128668032"/>
        <c:scaling>
          <c:orientation val="minMax"/>
        </c:scaling>
        <c:axPos val="b"/>
        <c:title>
          <c:tx>
            <c:rich>
              <a:bodyPr/>
              <a:lstStyle/>
              <a:p>
                <a:pPr>
                  <a:defRPr lang="en-US"/>
                </a:pPr>
                <a:r>
                  <a:rPr lang="en-US"/>
                  <a:t>Sesi</a:t>
                </a:r>
              </a:p>
            </c:rich>
          </c:tx>
        </c:title>
        <c:numFmt formatCode="General" sourceLinked="1"/>
        <c:tickLblPos val="nextTo"/>
        <c:txPr>
          <a:bodyPr/>
          <a:lstStyle/>
          <a:p>
            <a:pPr>
              <a:defRPr lang="en-US"/>
            </a:pPr>
            <a:endParaRPr lang="en-US"/>
          </a:p>
        </c:txPr>
        <c:crossAx val="128669952"/>
        <c:crosses val="autoZero"/>
        <c:auto val="1"/>
        <c:lblAlgn val="ctr"/>
        <c:lblOffset val="100"/>
      </c:catAx>
      <c:valAx>
        <c:axId val="128669952"/>
        <c:scaling>
          <c:orientation val="minMax"/>
          <c:max val="35"/>
          <c:min val="0"/>
        </c:scaling>
        <c:axPos val="l"/>
        <c:title>
          <c:tx>
            <c:rich>
              <a:bodyPr rot="-5400000" vert="horz"/>
              <a:lstStyle/>
              <a:p>
                <a:pPr>
                  <a:defRPr lang="en-US"/>
                </a:pPr>
                <a:r>
                  <a:rPr lang="id-ID"/>
                  <a:t>Tahap Latihan Motorik Halus</a:t>
                </a:r>
                <a:endParaRPr lang="en-US"/>
              </a:p>
            </c:rich>
          </c:tx>
          <c:layout>
            <c:manualLayout>
              <c:xMode val="edge"/>
              <c:yMode val="edge"/>
              <c:x val="3.3242312715184692E-2"/>
              <c:y val="0.23647214598989474"/>
            </c:manualLayout>
          </c:layout>
        </c:title>
        <c:numFmt formatCode="General" sourceLinked="1"/>
        <c:tickLblPos val="nextTo"/>
        <c:txPr>
          <a:bodyPr/>
          <a:lstStyle/>
          <a:p>
            <a:pPr>
              <a:defRPr lang="en-US"/>
            </a:pPr>
            <a:endParaRPr lang="en-US"/>
          </a:p>
        </c:txPr>
        <c:crossAx val="128668032"/>
        <c:crosses val="autoZero"/>
        <c:crossBetween val="between"/>
        <c:majorUnit val="5"/>
        <c:minorUnit val="4"/>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36"/>
  <c:chart>
    <c:title>
      <c:tx>
        <c:rich>
          <a:bodyPr/>
          <a:lstStyle/>
          <a:p>
            <a:pPr>
              <a:defRPr lang="en-US"/>
            </a:pPr>
            <a:r>
              <a:rPr lang="en-US"/>
              <a:t>Baseline 2 (A2)</a:t>
            </a:r>
          </a:p>
        </c:rich>
      </c:tx>
    </c:title>
    <c:plotArea>
      <c:layout/>
      <c:lineChart>
        <c:grouping val="stacked"/>
        <c:ser>
          <c:idx val="0"/>
          <c:order val="0"/>
          <c:tx>
            <c:strRef>
              <c:f>Sheet1!$B$1</c:f>
              <c:strCache>
                <c:ptCount val="1"/>
                <c:pt idx="0">
                  <c:v>Baseline 1 (A1)</c:v>
                </c:pt>
              </c:strCache>
            </c:strRef>
          </c:tx>
          <c:marker>
            <c:symbol val="circle"/>
            <c:size val="7"/>
          </c:marker>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32</c:v>
                </c:pt>
                <c:pt idx="1">
                  <c:v>32</c:v>
                </c:pt>
                <c:pt idx="2">
                  <c:v>34</c:v>
                </c:pt>
                <c:pt idx="3">
                  <c:v>34</c:v>
                </c:pt>
                <c:pt idx="4">
                  <c:v>34</c:v>
                </c:pt>
              </c:numCache>
            </c:numRef>
          </c:val>
        </c:ser>
        <c:marker val="1"/>
        <c:axId val="122374016"/>
        <c:axId val="128651264"/>
      </c:lineChart>
      <c:catAx>
        <c:axId val="122374016"/>
        <c:scaling>
          <c:orientation val="minMax"/>
        </c:scaling>
        <c:axPos val="b"/>
        <c:title>
          <c:tx>
            <c:rich>
              <a:bodyPr/>
              <a:lstStyle/>
              <a:p>
                <a:pPr>
                  <a:defRPr lang="en-US"/>
                </a:pPr>
                <a:r>
                  <a:rPr lang="en-US"/>
                  <a:t>Sesi</a:t>
                </a:r>
              </a:p>
            </c:rich>
          </c:tx>
        </c:title>
        <c:numFmt formatCode="General" sourceLinked="1"/>
        <c:tickLblPos val="nextTo"/>
        <c:txPr>
          <a:bodyPr/>
          <a:lstStyle/>
          <a:p>
            <a:pPr>
              <a:defRPr lang="en-US"/>
            </a:pPr>
            <a:endParaRPr lang="en-US"/>
          </a:p>
        </c:txPr>
        <c:crossAx val="128651264"/>
        <c:crosses val="autoZero"/>
        <c:auto val="1"/>
        <c:lblAlgn val="ctr"/>
        <c:lblOffset val="100"/>
      </c:catAx>
      <c:valAx>
        <c:axId val="128651264"/>
        <c:scaling>
          <c:orientation val="minMax"/>
          <c:max val="35"/>
          <c:min val="0"/>
        </c:scaling>
        <c:axPos val="l"/>
        <c:title>
          <c:tx>
            <c:rich>
              <a:bodyPr rot="-5400000" vert="horz"/>
              <a:lstStyle/>
              <a:p>
                <a:pPr>
                  <a:defRPr lang="en-US"/>
                </a:pPr>
                <a:r>
                  <a:rPr lang="id-ID"/>
                  <a:t>Tahap Latihan Motorik Halus</a:t>
                </a:r>
                <a:endParaRPr lang="en-US"/>
              </a:p>
            </c:rich>
          </c:tx>
          <c:layout>
            <c:manualLayout>
              <c:xMode val="edge"/>
              <c:yMode val="edge"/>
              <c:x val="2.6702269692924052E-2"/>
              <c:y val="0.21671516709629726"/>
            </c:manualLayout>
          </c:layout>
        </c:title>
        <c:numFmt formatCode="General" sourceLinked="1"/>
        <c:tickLblPos val="nextTo"/>
        <c:txPr>
          <a:bodyPr/>
          <a:lstStyle/>
          <a:p>
            <a:pPr>
              <a:defRPr lang="en-US"/>
            </a:pPr>
            <a:endParaRPr lang="en-US"/>
          </a:p>
        </c:txPr>
        <c:crossAx val="122374016"/>
        <c:crosses val="autoZero"/>
        <c:crossBetween val="between"/>
        <c:majorUnit val="5"/>
      </c:valAx>
    </c:plotArea>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sz="1200" i="1">
                <a:latin typeface="Times New Roman" pitchFamily="18" charset="0"/>
                <a:cs typeface="Times New Roman" pitchFamily="18" charset="0"/>
              </a:rPr>
              <a:t>Baseline</a:t>
            </a:r>
            <a:r>
              <a:rPr lang="en-US" sz="1200">
                <a:latin typeface="Times New Roman" pitchFamily="18" charset="0"/>
                <a:cs typeface="Times New Roman" pitchFamily="18" charset="0"/>
              </a:rPr>
              <a:t> 1 (A1)</a:t>
            </a:r>
            <a:r>
              <a:rPr lang="en-US" sz="1200" baseline="0">
                <a:latin typeface="Times New Roman" pitchFamily="18" charset="0"/>
                <a:cs typeface="Times New Roman" pitchFamily="18" charset="0"/>
              </a:rPr>
              <a:t>                     </a:t>
            </a:r>
            <a:r>
              <a:rPr lang="en-US" sz="1200">
                <a:latin typeface="Times New Roman" pitchFamily="18" charset="0"/>
                <a:cs typeface="Times New Roman" pitchFamily="18" charset="0"/>
              </a:rPr>
              <a:t>Intervensi	         </a:t>
            </a:r>
            <a:r>
              <a:rPr lang="en-US" sz="1200" i="1">
                <a:latin typeface="Times New Roman" pitchFamily="18" charset="0"/>
                <a:cs typeface="Times New Roman" pitchFamily="18" charset="0"/>
              </a:rPr>
              <a:t> Baseline</a:t>
            </a:r>
            <a:r>
              <a:rPr lang="en-US" sz="1200" baseline="0">
                <a:latin typeface="Times New Roman" pitchFamily="18" charset="0"/>
                <a:cs typeface="Times New Roman" pitchFamily="18" charset="0"/>
              </a:rPr>
              <a:t> 2 (A2)</a:t>
            </a:r>
            <a:endParaRPr lang="en-US" sz="1200">
              <a:latin typeface="Times New Roman" pitchFamily="18" charset="0"/>
              <a:cs typeface="Times New Roman" pitchFamily="18" charset="0"/>
            </a:endParaRPr>
          </a:p>
        </c:rich>
      </c:tx>
      <c:layout>
        <c:manualLayout>
          <c:xMode val="edge"/>
          <c:yMode val="edge"/>
          <c:x val="0.15205728850588801"/>
          <c:y val="2.6377332940096455E-2"/>
        </c:manualLayout>
      </c:layout>
    </c:title>
    <c:plotArea>
      <c:layout/>
      <c:lineChart>
        <c:grouping val="standard"/>
        <c:ser>
          <c:idx val="0"/>
          <c:order val="0"/>
          <c:tx>
            <c:strRef>
              <c:f>Sheet1!$B$1</c:f>
              <c:strCache>
                <c:ptCount val="1"/>
                <c:pt idx="0">
                  <c:v>A1</c:v>
                </c:pt>
              </c:strCache>
            </c:strRef>
          </c:tx>
          <c:marker>
            <c:symbol val="circle"/>
            <c:size val="5"/>
          </c:marker>
          <c:cat>
            <c:numRef>
              <c:f>Sheet1!$A$2:$A$25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cat>
          <c:val>
            <c:numRef>
              <c:f>Sheet1!$B$2:$B$25</c:f>
              <c:numCache>
                <c:formatCode>General</c:formatCode>
                <c:ptCount val="24"/>
                <c:pt idx="0">
                  <c:v>0</c:v>
                </c:pt>
                <c:pt idx="1">
                  <c:v>1</c:v>
                </c:pt>
                <c:pt idx="2">
                  <c:v>1</c:v>
                </c:pt>
                <c:pt idx="3">
                  <c:v>1</c:v>
                </c:pt>
              </c:numCache>
            </c:numRef>
          </c:val>
        </c:ser>
        <c:ser>
          <c:idx val="1"/>
          <c:order val="1"/>
          <c:tx>
            <c:strRef>
              <c:f>Sheet1!$C$1</c:f>
              <c:strCache>
                <c:ptCount val="1"/>
                <c:pt idx="0">
                  <c:v>B</c:v>
                </c:pt>
              </c:strCache>
            </c:strRef>
          </c:tx>
          <c:spPr>
            <a:ln>
              <a:solidFill>
                <a:schemeClr val="accent1"/>
              </a:solidFill>
            </a:ln>
          </c:spPr>
          <c:marker>
            <c:symbol val="circle"/>
            <c:size val="5"/>
            <c:spPr>
              <a:solidFill>
                <a:schemeClr val="tx2">
                  <a:lumMod val="60000"/>
                  <a:lumOff val="40000"/>
                </a:schemeClr>
              </a:solidFill>
              <a:ln>
                <a:solidFill>
                  <a:schemeClr val="accent1"/>
                </a:solidFill>
              </a:ln>
            </c:spPr>
          </c:marker>
          <c:cat>
            <c:numRef>
              <c:f>Sheet1!$A$2:$A$25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cat>
          <c:val>
            <c:numRef>
              <c:f>Sheet1!$C$2:$C$25</c:f>
              <c:numCache>
                <c:formatCode>General</c:formatCode>
                <c:ptCount val="24"/>
                <c:pt idx="4">
                  <c:v>3</c:v>
                </c:pt>
                <c:pt idx="5">
                  <c:v>9</c:v>
                </c:pt>
                <c:pt idx="6">
                  <c:v>11</c:v>
                </c:pt>
                <c:pt idx="7">
                  <c:v>11</c:v>
                </c:pt>
                <c:pt idx="8">
                  <c:v>13</c:v>
                </c:pt>
                <c:pt idx="9">
                  <c:v>19</c:v>
                </c:pt>
                <c:pt idx="10">
                  <c:v>20</c:v>
                </c:pt>
                <c:pt idx="11">
                  <c:v>24</c:v>
                </c:pt>
                <c:pt idx="12">
                  <c:v>20</c:v>
                </c:pt>
                <c:pt idx="13">
                  <c:v>28</c:v>
                </c:pt>
                <c:pt idx="14">
                  <c:v>31</c:v>
                </c:pt>
                <c:pt idx="15">
                  <c:v>33</c:v>
                </c:pt>
                <c:pt idx="16">
                  <c:v>32</c:v>
                </c:pt>
                <c:pt idx="17">
                  <c:v>35</c:v>
                </c:pt>
                <c:pt idx="18">
                  <c:v>35</c:v>
                </c:pt>
              </c:numCache>
            </c:numRef>
          </c:val>
        </c:ser>
        <c:ser>
          <c:idx val="2"/>
          <c:order val="2"/>
          <c:tx>
            <c:strRef>
              <c:f>Sheet1!$D$1</c:f>
              <c:strCache>
                <c:ptCount val="1"/>
                <c:pt idx="0">
                  <c:v>A2</c:v>
                </c:pt>
              </c:strCache>
            </c:strRef>
          </c:tx>
          <c:spPr>
            <a:ln>
              <a:solidFill>
                <a:schemeClr val="accent1"/>
              </a:solidFill>
            </a:ln>
          </c:spPr>
          <c:marker>
            <c:symbol val="circle"/>
            <c:size val="5"/>
            <c:spPr>
              <a:solidFill>
                <a:schemeClr val="tx2">
                  <a:lumMod val="60000"/>
                  <a:lumOff val="40000"/>
                </a:schemeClr>
              </a:solidFill>
              <a:ln>
                <a:solidFill>
                  <a:schemeClr val="accent1"/>
                </a:solidFill>
              </a:ln>
            </c:spPr>
          </c:marker>
          <c:cat>
            <c:numRef>
              <c:f>Sheet1!$A$2:$A$25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cat>
          <c:val>
            <c:numRef>
              <c:f>Sheet1!$D$2:$D$25</c:f>
              <c:numCache>
                <c:formatCode>General</c:formatCode>
                <c:ptCount val="24"/>
                <c:pt idx="19">
                  <c:v>32</c:v>
                </c:pt>
                <c:pt idx="20">
                  <c:v>32</c:v>
                </c:pt>
                <c:pt idx="21">
                  <c:v>34</c:v>
                </c:pt>
                <c:pt idx="22">
                  <c:v>34</c:v>
                </c:pt>
                <c:pt idx="23">
                  <c:v>34</c:v>
                </c:pt>
              </c:numCache>
            </c:numRef>
          </c:val>
        </c:ser>
        <c:marker val="1"/>
        <c:axId val="128830848"/>
        <c:axId val="128718336"/>
      </c:lineChart>
      <c:catAx>
        <c:axId val="128830848"/>
        <c:scaling>
          <c:orientation val="minMax"/>
        </c:scaling>
        <c:axPos val="b"/>
        <c:title>
          <c:tx>
            <c:rich>
              <a:bodyPr/>
              <a:lstStyle/>
              <a:p>
                <a:pPr>
                  <a:defRPr lang="en-US"/>
                </a:pPr>
                <a:r>
                  <a:rPr lang="en-US" sz="1200">
                    <a:latin typeface="Times New Roman" pitchFamily="18" charset="0"/>
                    <a:cs typeface="Times New Roman" pitchFamily="18" charset="0"/>
                  </a:rPr>
                  <a:t>Sesi</a:t>
                </a:r>
              </a:p>
            </c:rich>
          </c:tx>
        </c:title>
        <c:numFmt formatCode="General" sourceLinked="1"/>
        <c:tickLblPos val="nextTo"/>
        <c:txPr>
          <a:bodyPr/>
          <a:lstStyle/>
          <a:p>
            <a:pPr>
              <a:defRPr lang="en-US"/>
            </a:pPr>
            <a:endParaRPr lang="en-US"/>
          </a:p>
        </c:txPr>
        <c:crossAx val="128718336"/>
        <c:crosses val="autoZero"/>
        <c:auto val="1"/>
        <c:lblAlgn val="ctr"/>
        <c:lblOffset val="100"/>
      </c:catAx>
      <c:valAx>
        <c:axId val="128718336"/>
        <c:scaling>
          <c:orientation val="minMax"/>
          <c:max val="35"/>
          <c:min val="0"/>
        </c:scaling>
        <c:axPos val="l"/>
        <c:title>
          <c:tx>
            <c:rich>
              <a:bodyPr rot="-5400000" vert="horz"/>
              <a:lstStyle/>
              <a:p>
                <a:pPr>
                  <a:defRPr lang="en-US"/>
                </a:pPr>
                <a:r>
                  <a:rPr lang="id-ID" sz="1200">
                    <a:latin typeface="Times New Roman" pitchFamily="18" charset="0"/>
                    <a:cs typeface="Times New Roman" pitchFamily="18" charset="0"/>
                  </a:rPr>
                  <a:t>Tahap Latihan</a:t>
                </a:r>
                <a:r>
                  <a:rPr lang="id-ID" sz="1200" baseline="0">
                    <a:latin typeface="Times New Roman" pitchFamily="18" charset="0"/>
                    <a:cs typeface="Times New Roman" pitchFamily="18" charset="0"/>
                  </a:rPr>
                  <a:t> Motorik Halus</a:t>
                </a:r>
                <a:endParaRPr lang="en-US" sz="1200">
                  <a:latin typeface="Times New Roman" pitchFamily="18" charset="0"/>
                  <a:cs typeface="Times New Roman" pitchFamily="18" charset="0"/>
                </a:endParaRPr>
              </a:p>
            </c:rich>
          </c:tx>
          <c:layout>
            <c:manualLayout>
              <c:xMode val="edge"/>
              <c:yMode val="edge"/>
              <c:x val="2.9129748755916982E-2"/>
              <c:y val="0.10947700879659825"/>
            </c:manualLayout>
          </c:layout>
        </c:title>
        <c:numFmt formatCode="General" sourceLinked="1"/>
        <c:tickLblPos val="nextTo"/>
        <c:txPr>
          <a:bodyPr/>
          <a:lstStyle/>
          <a:p>
            <a:pPr>
              <a:defRPr lang="en-US"/>
            </a:pPr>
            <a:endParaRPr lang="en-US"/>
          </a:p>
        </c:txPr>
        <c:crossAx val="128830848"/>
        <c:crosses val="autoZero"/>
        <c:crossBetween val="between"/>
        <c:majorUnit val="5"/>
      </c:valAx>
    </c:plotArea>
    <c:plotVisOnly val="1"/>
    <c:dispBlanksAs val="gap"/>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sz="1200" i="1">
                <a:latin typeface="Times New Roman" pitchFamily="18" charset="0"/>
                <a:cs typeface="Times New Roman" pitchFamily="18" charset="0"/>
              </a:rPr>
              <a:t>Baseline</a:t>
            </a:r>
            <a:r>
              <a:rPr lang="en-US" sz="1200">
                <a:latin typeface="Times New Roman" pitchFamily="18" charset="0"/>
                <a:cs typeface="Times New Roman" pitchFamily="18" charset="0"/>
              </a:rPr>
              <a:t> 1 (A1)</a:t>
            </a:r>
            <a:r>
              <a:rPr lang="en-US" sz="1200" baseline="0">
                <a:latin typeface="Times New Roman" pitchFamily="18" charset="0"/>
                <a:cs typeface="Times New Roman" pitchFamily="18" charset="0"/>
              </a:rPr>
              <a:t>                     </a:t>
            </a:r>
            <a:r>
              <a:rPr lang="en-US" sz="1200">
                <a:latin typeface="Times New Roman" pitchFamily="18" charset="0"/>
                <a:cs typeface="Times New Roman" pitchFamily="18" charset="0"/>
              </a:rPr>
              <a:t>Intervensi	          </a:t>
            </a:r>
            <a:r>
              <a:rPr lang="en-US" sz="1200" i="1">
                <a:latin typeface="Times New Roman" pitchFamily="18" charset="0"/>
                <a:cs typeface="Times New Roman" pitchFamily="18" charset="0"/>
              </a:rPr>
              <a:t>Baseline</a:t>
            </a:r>
            <a:r>
              <a:rPr lang="en-US" sz="1200" baseline="0">
                <a:latin typeface="Times New Roman" pitchFamily="18" charset="0"/>
                <a:cs typeface="Times New Roman" pitchFamily="18" charset="0"/>
              </a:rPr>
              <a:t> 2 (A2)</a:t>
            </a:r>
            <a:endParaRPr lang="en-US" sz="1200">
              <a:latin typeface="Times New Roman" pitchFamily="18" charset="0"/>
              <a:cs typeface="Times New Roman" pitchFamily="18" charset="0"/>
            </a:endParaRPr>
          </a:p>
        </c:rich>
      </c:tx>
      <c:layout>
        <c:manualLayout>
          <c:xMode val="edge"/>
          <c:yMode val="edge"/>
          <c:x val="0.14720233037990113"/>
          <c:y val="3.5169777253461945E-2"/>
        </c:manualLayout>
      </c:layout>
    </c:title>
    <c:plotArea>
      <c:layout>
        <c:manualLayout>
          <c:layoutTarget val="inner"/>
          <c:xMode val="edge"/>
          <c:yMode val="edge"/>
          <c:x val="0.16025203731436721"/>
          <c:y val="0.16223167467679114"/>
          <c:w val="0.81061821392972022"/>
          <c:h val="0.60793002322036083"/>
        </c:manualLayout>
      </c:layout>
      <c:lineChart>
        <c:grouping val="standard"/>
        <c:ser>
          <c:idx val="0"/>
          <c:order val="0"/>
          <c:tx>
            <c:strRef>
              <c:f>Sheet1!$B$1</c:f>
              <c:strCache>
                <c:ptCount val="1"/>
                <c:pt idx="0">
                  <c:v>A1</c:v>
                </c:pt>
              </c:strCache>
            </c:strRef>
          </c:tx>
          <c:marker>
            <c:symbol val="circle"/>
            <c:size val="5"/>
          </c:marker>
          <c:cat>
            <c:numRef>
              <c:f>Sheet1!$A$2:$A$25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cat>
          <c:val>
            <c:numRef>
              <c:f>Sheet1!$B$2:$B$25</c:f>
              <c:numCache>
                <c:formatCode>General</c:formatCode>
                <c:ptCount val="24"/>
                <c:pt idx="0">
                  <c:v>0</c:v>
                </c:pt>
                <c:pt idx="1">
                  <c:v>1</c:v>
                </c:pt>
                <c:pt idx="2">
                  <c:v>1</c:v>
                </c:pt>
                <c:pt idx="3">
                  <c:v>1</c:v>
                </c:pt>
              </c:numCache>
            </c:numRef>
          </c:val>
        </c:ser>
        <c:ser>
          <c:idx val="1"/>
          <c:order val="1"/>
          <c:tx>
            <c:strRef>
              <c:f>Sheet1!$C$1</c:f>
              <c:strCache>
                <c:ptCount val="1"/>
                <c:pt idx="0">
                  <c:v>B</c:v>
                </c:pt>
              </c:strCache>
            </c:strRef>
          </c:tx>
          <c:spPr>
            <a:ln>
              <a:solidFill>
                <a:schemeClr val="accent1"/>
              </a:solidFill>
            </a:ln>
          </c:spPr>
          <c:marker>
            <c:symbol val="circle"/>
            <c:size val="5"/>
            <c:spPr>
              <a:solidFill>
                <a:schemeClr val="tx2">
                  <a:lumMod val="60000"/>
                  <a:lumOff val="40000"/>
                </a:schemeClr>
              </a:solidFill>
              <a:ln>
                <a:solidFill>
                  <a:schemeClr val="accent1"/>
                </a:solidFill>
              </a:ln>
            </c:spPr>
          </c:marker>
          <c:cat>
            <c:numRef>
              <c:f>Sheet1!$A$2:$A$25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cat>
          <c:val>
            <c:numRef>
              <c:f>Sheet1!$C$2:$C$25</c:f>
              <c:numCache>
                <c:formatCode>General</c:formatCode>
                <c:ptCount val="24"/>
                <c:pt idx="4">
                  <c:v>3</c:v>
                </c:pt>
                <c:pt idx="5">
                  <c:v>9</c:v>
                </c:pt>
                <c:pt idx="6">
                  <c:v>11</c:v>
                </c:pt>
                <c:pt idx="7">
                  <c:v>11</c:v>
                </c:pt>
                <c:pt idx="8">
                  <c:v>13</c:v>
                </c:pt>
                <c:pt idx="9">
                  <c:v>19</c:v>
                </c:pt>
                <c:pt idx="10">
                  <c:v>20</c:v>
                </c:pt>
                <c:pt idx="11">
                  <c:v>24</c:v>
                </c:pt>
                <c:pt idx="12">
                  <c:v>20</c:v>
                </c:pt>
                <c:pt idx="13">
                  <c:v>28</c:v>
                </c:pt>
                <c:pt idx="14">
                  <c:v>31</c:v>
                </c:pt>
                <c:pt idx="15">
                  <c:v>33</c:v>
                </c:pt>
                <c:pt idx="16">
                  <c:v>32</c:v>
                </c:pt>
                <c:pt idx="17">
                  <c:v>35</c:v>
                </c:pt>
                <c:pt idx="18">
                  <c:v>35</c:v>
                </c:pt>
              </c:numCache>
            </c:numRef>
          </c:val>
        </c:ser>
        <c:ser>
          <c:idx val="2"/>
          <c:order val="2"/>
          <c:tx>
            <c:strRef>
              <c:f>Sheet1!$D$1</c:f>
              <c:strCache>
                <c:ptCount val="1"/>
                <c:pt idx="0">
                  <c:v>A2</c:v>
                </c:pt>
              </c:strCache>
            </c:strRef>
          </c:tx>
          <c:spPr>
            <a:ln>
              <a:solidFill>
                <a:schemeClr val="accent1"/>
              </a:solidFill>
            </a:ln>
          </c:spPr>
          <c:marker>
            <c:symbol val="circle"/>
            <c:size val="5"/>
            <c:spPr>
              <a:solidFill>
                <a:schemeClr val="tx2">
                  <a:lumMod val="60000"/>
                  <a:lumOff val="40000"/>
                </a:schemeClr>
              </a:solidFill>
              <a:ln>
                <a:solidFill>
                  <a:schemeClr val="accent1"/>
                </a:solidFill>
              </a:ln>
            </c:spPr>
          </c:marker>
          <c:cat>
            <c:numRef>
              <c:f>Sheet1!$A$2:$A$25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cat>
          <c:val>
            <c:numRef>
              <c:f>Sheet1!$D$2:$D$25</c:f>
              <c:numCache>
                <c:formatCode>General</c:formatCode>
                <c:ptCount val="24"/>
                <c:pt idx="19">
                  <c:v>32</c:v>
                </c:pt>
                <c:pt idx="20">
                  <c:v>32</c:v>
                </c:pt>
                <c:pt idx="21">
                  <c:v>34</c:v>
                </c:pt>
                <c:pt idx="22">
                  <c:v>34</c:v>
                </c:pt>
                <c:pt idx="23">
                  <c:v>34</c:v>
                </c:pt>
              </c:numCache>
            </c:numRef>
          </c:val>
        </c:ser>
        <c:marker val="1"/>
        <c:axId val="122411264"/>
        <c:axId val="128742144"/>
      </c:lineChart>
      <c:catAx>
        <c:axId val="122411264"/>
        <c:scaling>
          <c:orientation val="minMax"/>
        </c:scaling>
        <c:axPos val="b"/>
        <c:title>
          <c:tx>
            <c:rich>
              <a:bodyPr/>
              <a:lstStyle/>
              <a:p>
                <a:pPr>
                  <a:defRPr lang="en-US"/>
                </a:pPr>
                <a:r>
                  <a:rPr lang="en-US" sz="1200">
                    <a:latin typeface="Times New Roman" pitchFamily="18" charset="0"/>
                    <a:cs typeface="Times New Roman" pitchFamily="18" charset="0"/>
                  </a:rPr>
                  <a:t>Sesi</a:t>
                </a:r>
              </a:p>
            </c:rich>
          </c:tx>
        </c:title>
        <c:numFmt formatCode="General" sourceLinked="1"/>
        <c:tickLblPos val="nextTo"/>
        <c:txPr>
          <a:bodyPr/>
          <a:lstStyle/>
          <a:p>
            <a:pPr>
              <a:defRPr lang="en-US"/>
            </a:pPr>
            <a:endParaRPr lang="en-US"/>
          </a:p>
        </c:txPr>
        <c:crossAx val="128742144"/>
        <c:crosses val="autoZero"/>
        <c:auto val="1"/>
        <c:lblAlgn val="ctr"/>
        <c:lblOffset val="100"/>
      </c:catAx>
      <c:valAx>
        <c:axId val="128742144"/>
        <c:scaling>
          <c:orientation val="minMax"/>
          <c:max val="35"/>
          <c:min val="0"/>
        </c:scaling>
        <c:axPos val="l"/>
        <c:title>
          <c:tx>
            <c:rich>
              <a:bodyPr rot="-5400000" vert="horz"/>
              <a:lstStyle/>
              <a:p>
                <a:pPr>
                  <a:defRPr lang="en-US"/>
                </a:pPr>
                <a:r>
                  <a:rPr lang="id-ID" sz="1200">
                    <a:latin typeface="Times New Roman" pitchFamily="18" charset="0"/>
                    <a:cs typeface="Times New Roman" pitchFamily="18" charset="0"/>
                  </a:rPr>
                  <a:t>Tahap </a:t>
                </a:r>
                <a:r>
                  <a:rPr lang="en-US" sz="1200">
                    <a:latin typeface="Times New Roman" pitchFamily="18" charset="0"/>
                    <a:cs typeface="Times New Roman" pitchFamily="18" charset="0"/>
                  </a:rPr>
                  <a:t>Ket</a:t>
                </a:r>
                <a:r>
                  <a:rPr lang="id-ID" sz="1200">
                    <a:latin typeface="Times New Roman" pitchFamily="18" charset="0"/>
                    <a:cs typeface="Times New Roman" pitchFamily="18" charset="0"/>
                  </a:rPr>
                  <a:t>e</a:t>
                </a:r>
                <a:r>
                  <a:rPr lang="en-US" sz="1200">
                    <a:latin typeface="Times New Roman" pitchFamily="18" charset="0"/>
                    <a:cs typeface="Times New Roman" pitchFamily="18" charset="0"/>
                  </a:rPr>
                  <a:t>rampilan membuat tanda tangan </a:t>
                </a:r>
              </a:p>
            </c:rich>
          </c:tx>
        </c:title>
        <c:numFmt formatCode="General" sourceLinked="1"/>
        <c:tickLblPos val="nextTo"/>
        <c:txPr>
          <a:bodyPr/>
          <a:lstStyle/>
          <a:p>
            <a:pPr>
              <a:defRPr lang="en-US"/>
            </a:pPr>
            <a:endParaRPr lang="en-US"/>
          </a:p>
        </c:txPr>
        <c:crossAx val="122411264"/>
        <c:crosses val="autoZero"/>
        <c:crossBetween val="between"/>
        <c:majorUnit val="5"/>
      </c:valAx>
    </c:plotArea>
    <c:plotVisOnly val="1"/>
    <c:dispBlanksAs val="gap"/>
  </c:chart>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33"/>
  <c:chart>
    <c:title>
      <c:tx>
        <c:rich>
          <a:bodyPr/>
          <a:lstStyle/>
          <a:p>
            <a:pPr>
              <a:defRPr lang="en-US"/>
            </a:pPr>
            <a:r>
              <a:rPr lang="en-US" i="1"/>
              <a:t>Baseline 1 </a:t>
            </a:r>
            <a:r>
              <a:rPr lang="en-US" i="0"/>
              <a:t>(A1)</a:t>
            </a:r>
          </a:p>
        </c:rich>
      </c:tx>
    </c:title>
    <c:plotArea>
      <c:layout>
        <c:manualLayout>
          <c:layoutTarget val="inner"/>
          <c:xMode val="edge"/>
          <c:yMode val="edge"/>
          <c:x val="0.13136503646474948"/>
          <c:y val="0.16261706374106571"/>
          <c:w val="0.65987176411784565"/>
          <c:h val="0.60380036718555263"/>
        </c:manualLayout>
      </c:layout>
      <c:lineChart>
        <c:grouping val="stacked"/>
        <c:ser>
          <c:idx val="0"/>
          <c:order val="0"/>
          <c:tx>
            <c:strRef>
              <c:f>Sheet1!$B$1</c:f>
              <c:strCache>
                <c:ptCount val="1"/>
                <c:pt idx="0">
                  <c:v>Baseline 1 (A1)</c:v>
                </c:pt>
              </c:strCache>
            </c:strRef>
          </c:tx>
          <c:marker>
            <c:symbol val="circle"/>
            <c:size val="6"/>
          </c:marker>
          <c:cat>
            <c:numRef>
              <c:f>Sheet1!$A$2:$A$5</c:f>
              <c:numCache>
                <c:formatCode>General</c:formatCode>
                <c:ptCount val="4"/>
                <c:pt idx="0">
                  <c:v>1</c:v>
                </c:pt>
                <c:pt idx="1">
                  <c:v>2</c:v>
                </c:pt>
                <c:pt idx="2">
                  <c:v>3</c:v>
                </c:pt>
                <c:pt idx="3">
                  <c:v>4</c:v>
                </c:pt>
              </c:numCache>
            </c:numRef>
          </c:cat>
          <c:val>
            <c:numRef>
              <c:f>Sheet1!$B$2:$B$5</c:f>
              <c:numCache>
                <c:formatCode>General</c:formatCode>
                <c:ptCount val="4"/>
                <c:pt idx="0">
                  <c:v>0</c:v>
                </c:pt>
                <c:pt idx="1">
                  <c:v>1</c:v>
                </c:pt>
                <c:pt idx="2">
                  <c:v>1</c:v>
                </c:pt>
                <c:pt idx="3">
                  <c:v>1</c:v>
                </c:pt>
              </c:numCache>
            </c:numRef>
          </c:val>
        </c:ser>
        <c:marker val="1"/>
        <c:axId val="128767872"/>
        <c:axId val="128970752"/>
      </c:lineChart>
      <c:catAx>
        <c:axId val="128767872"/>
        <c:scaling>
          <c:orientation val="minMax"/>
        </c:scaling>
        <c:axPos val="b"/>
        <c:title>
          <c:tx>
            <c:rich>
              <a:bodyPr/>
              <a:lstStyle/>
              <a:p>
                <a:pPr>
                  <a:defRPr lang="en-US"/>
                </a:pPr>
                <a:r>
                  <a:rPr lang="en-US" sz="1200"/>
                  <a:t>Sesi</a:t>
                </a:r>
              </a:p>
            </c:rich>
          </c:tx>
          <c:layout>
            <c:manualLayout>
              <c:xMode val="edge"/>
              <c:yMode val="edge"/>
              <c:x val="0.53323916498542956"/>
              <c:y val="0.88077610299020648"/>
            </c:manualLayout>
          </c:layout>
        </c:title>
        <c:numFmt formatCode="General" sourceLinked="1"/>
        <c:tickLblPos val="nextTo"/>
        <c:txPr>
          <a:bodyPr/>
          <a:lstStyle/>
          <a:p>
            <a:pPr>
              <a:defRPr lang="en-US"/>
            </a:pPr>
            <a:endParaRPr lang="en-US"/>
          </a:p>
        </c:txPr>
        <c:crossAx val="128970752"/>
        <c:crosses val="autoZero"/>
        <c:auto val="1"/>
        <c:lblAlgn val="ctr"/>
        <c:lblOffset val="100"/>
      </c:catAx>
      <c:valAx>
        <c:axId val="128970752"/>
        <c:scaling>
          <c:orientation val="minMax"/>
          <c:max val="1"/>
          <c:min val="0"/>
        </c:scaling>
        <c:axPos val="l"/>
        <c:title>
          <c:tx>
            <c:rich>
              <a:bodyPr rot="-5400000" vert="horz"/>
              <a:lstStyle/>
              <a:p>
                <a:pPr>
                  <a:defRPr lang="en-US"/>
                </a:pPr>
                <a:r>
                  <a:rPr lang="id-ID"/>
                  <a:t>      Tahap Latihan</a:t>
                </a:r>
                <a:r>
                  <a:rPr lang="id-ID" baseline="0"/>
                  <a:t> Motorik Halus</a:t>
                </a:r>
                <a:endParaRPr lang="en-US"/>
              </a:p>
            </c:rich>
          </c:tx>
          <c:layout>
            <c:manualLayout>
              <c:xMode val="edge"/>
              <c:yMode val="edge"/>
              <c:x val="3.1557227818910252E-2"/>
              <c:y val="0.20839238196472254"/>
            </c:manualLayout>
          </c:layout>
        </c:title>
        <c:numFmt formatCode="General" sourceLinked="1"/>
        <c:tickLblPos val="nextTo"/>
        <c:txPr>
          <a:bodyPr/>
          <a:lstStyle/>
          <a:p>
            <a:pPr>
              <a:defRPr lang="en-US"/>
            </a:pPr>
            <a:endParaRPr lang="en-US"/>
          </a:p>
        </c:txPr>
        <c:crossAx val="128767872"/>
        <c:crosses val="autoZero"/>
        <c:crossBetween val="between"/>
        <c:majorUnit val="0.2"/>
      </c:valAx>
    </c:plotArea>
    <c:plotVisOnly val="1"/>
    <c:dispBlanksAs val="zero"/>
  </c:chart>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33"/>
  <c:chart>
    <c:title>
      <c:tx>
        <c:rich>
          <a:bodyPr/>
          <a:lstStyle/>
          <a:p>
            <a:pPr>
              <a:defRPr lang="en-US"/>
            </a:pPr>
            <a:r>
              <a:rPr lang="en-US" i="1"/>
              <a:t>Intervensi</a:t>
            </a:r>
            <a:r>
              <a:rPr lang="en-US"/>
              <a:t> (B)</a:t>
            </a:r>
          </a:p>
        </c:rich>
      </c:tx>
    </c:title>
    <c:plotArea>
      <c:layout>
        <c:manualLayout>
          <c:layoutTarget val="inner"/>
          <c:xMode val="edge"/>
          <c:yMode val="edge"/>
          <c:x val="0.12855119527306672"/>
          <c:y val="0.17847272620399832"/>
          <c:w val="0.84405555750553019"/>
          <c:h val="0.59381753657307801"/>
        </c:manualLayout>
      </c:layout>
      <c:lineChart>
        <c:grouping val="standard"/>
        <c:ser>
          <c:idx val="0"/>
          <c:order val="0"/>
          <c:tx>
            <c:strRef>
              <c:f>Sheet1!$B$1</c:f>
              <c:strCache>
                <c:ptCount val="1"/>
                <c:pt idx="0">
                  <c:v>Series 1</c:v>
                </c:pt>
              </c:strCache>
            </c:strRef>
          </c:tx>
          <c:marker>
            <c:symbol val="circle"/>
            <c:size val="6"/>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Sheet1!$B$2:$B$17</c:f>
              <c:numCache>
                <c:formatCode>General</c:formatCode>
                <c:ptCount val="16"/>
                <c:pt idx="0">
                  <c:v>3</c:v>
                </c:pt>
                <c:pt idx="1">
                  <c:v>9</c:v>
                </c:pt>
                <c:pt idx="2">
                  <c:v>11</c:v>
                </c:pt>
                <c:pt idx="3">
                  <c:v>11</c:v>
                </c:pt>
                <c:pt idx="4">
                  <c:v>13</c:v>
                </c:pt>
                <c:pt idx="5">
                  <c:v>19</c:v>
                </c:pt>
                <c:pt idx="6">
                  <c:v>20</c:v>
                </c:pt>
                <c:pt idx="7">
                  <c:v>24</c:v>
                </c:pt>
                <c:pt idx="8">
                  <c:v>20</c:v>
                </c:pt>
                <c:pt idx="9">
                  <c:v>28</c:v>
                </c:pt>
                <c:pt idx="10">
                  <c:v>31</c:v>
                </c:pt>
                <c:pt idx="11">
                  <c:v>33</c:v>
                </c:pt>
                <c:pt idx="12">
                  <c:v>32</c:v>
                </c:pt>
                <c:pt idx="13">
                  <c:v>35</c:v>
                </c:pt>
                <c:pt idx="14">
                  <c:v>35</c:v>
                </c:pt>
              </c:numCache>
            </c:numRef>
          </c:val>
        </c:ser>
        <c:marker val="1"/>
        <c:axId val="128973824"/>
        <c:axId val="143750272"/>
      </c:lineChart>
      <c:catAx>
        <c:axId val="128973824"/>
        <c:scaling>
          <c:orientation val="minMax"/>
        </c:scaling>
        <c:axPos val="b"/>
        <c:title>
          <c:tx>
            <c:rich>
              <a:bodyPr/>
              <a:lstStyle/>
              <a:p>
                <a:pPr>
                  <a:defRPr lang="en-US"/>
                </a:pPr>
                <a:r>
                  <a:rPr lang="en-US"/>
                  <a:t>Sesi</a:t>
                </a:r>
              </a:p>
            </c:rich>
          </c:tx>
        </c:title>
        <c:numFmt formatCode="General" sourceLinked="1"/>
        <c:tickLblPos val="nextTo"/>
        <c:txPr>
          <a:bodyPr/>
          <a:lstStyle/>
          <a:p>
            <a:pPr>
              <a:defRPr lang="en-US"/>
            </a:pPr>
            <a:endParaRPr lang="en-US"/>
          </a:p>
        </c:txPr>
        <c:crossAx val="143750272"/>
        <c:crosses val="autoZero"/>
        <c:auto val="1"/>
        <c:lblAlgn val="ctr"/>
        <c:lblOffset val="100"/>
      </c:catAx>
      <c:valAx>
        <c:axId val="143750272"/>
        <c:scaling>
          <c:orientation val="minMax"/>
          <c:max val="35"/>
          <c:min val="0"/>
        </c:scaling>
        <c:axPos val="l"/>
        <c:numFmt formatCode="General" sourceLinked="1"/>
        <c:tickLblPos val="nextTo"/>
        <c:txPr>
          <a:bodyPr/>
          <a:lstStyle/>
          <a:p>
            <a:pPr>
              <a:defRPr lang="en-US"/>
            </a:pPr>
            <a:endParaRPr lang="en-US"/>
          </a:p>
        </c:txPr>
        <c:crossAx val="128973824"/>
        <c:crosses val="autoZero"/>
        <c:crossBetween val="between"/>
        <c:majorUnit val="5"/>
      </c:valAx>
    </c:plotArea>
    <c:plotVisOnly val="1"/>
    <c:dispBlanksAs val="gap"/>
  </c:chart>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33"/>
  <c:chart>
    <c:title>
      <c:tx>
        <c:rich>
          <a:bodyPr/>
          <a:lstStyle/>
          <a:p>
            <a:pPr>
              <a:defRPr lang="en-US"/>
            </a:pPr>
            <a:r>
              <a:rPr lang="en-US" i="1"/>
              <a:t>Baseline</a:t>
            </a:r>
            <a:r>
              <a:rPr lang="en-US"/>
              <a:t> 2 (A2)</a:t>
            </a:r>
          </a:p>
        </c:rich>
      </c:tx>
    </c:title>
    <c:plotArea>
      <c:layout>
        <c:manualLayout>
          <c:layoutTarget val="inner"/>
          <c:xMode val="edge"/>
          <c:yMode val="edge"/>
          <c:x val="0.12530857177262358"/>
          <c:y val="0.17510124143842742"/>
          <c:w val="0.64893587536902675"/>
          <c:h val="0.60149063047719398"/>
        </c:manualLayout>
      </c:layout>
      <c:lineChart>
        <c:grouping val="stacked"/>
        <c:ser>
          <c:idx val="0"/>
          <c:order val="0"/>
          <c:tx>
            <c:strRef>
              <c:f>Sheet1!$B$1</c:f>
              <c:strCache>
                <c:ptCount val="1"/>
                <c:pt idx="0">
                  <c:v>Baseline 1 (A1)</c:v>
                </c:pt>
              </c:strCache>
            </c:strRef>
          </c:tx>
          <c:marker>
            <c:symbol val="circle"/>
            <c:size val="6"/>
          </c:marker>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32</c:v>
                </c:pt>
                <c:pt idx="1">
                  <c:v>32</c:v>
                </c:pt>
                <c:pt idx="2">
                  <c:v>34</c:v>
                </c:pt>
                <c:pt idx="3">
                  <c:v>34</c:v>
                </c:pt>
                <c:pt idx="4">
                  <c:v>34</c:v>
                </c:pt>
              </c:numCache>
            </c:numRef>
          </c:val>
        </c:ser>
        <c:marker val="1"/>
        <c:axId val="129123072"/>
        <c:axId val="129124992"/>
      </c:lineChart>
      <c:catAx>
        <c:axId val="129123072"/>
        <c:scaling>
          <c:orientation val="minMax"/>
        </c:scaling>
        <c:axPos val="b"/>
        <c:title>
          <c:tx>
            <c:rich>
              <a:bodyPr/>
              <a:lstStyle/>
              <a:p>
                <a:pPr>
                  <a:defRPr lang="en-US"/>
                </a:pPr>
                <a:r>
                  <a:rPr lang="en-US"/>
                  <a:t>Sesi</a:t>
                </a:r>
              </a:p>
            </c:rich>
          </c:tx>
        </c:title>
        <c:numFmt formatCode="General" sourceLinked="1"/>
        <c:tickLblPos val="nextTo"/>
        <c:txPr>
          <a:bodyPr/>
          <a:lstStyle/>
          <a:p>
            <a:pPr>
              <a:defRPr lang="en-US"/>
            </a:pPr>
            <a:endParaRPr lang="en-US"/>
          </a:p>
        </c:txPr>
        <c:crossAx val="129124992"/>
        <c:crosses val="autoZero"/>
        <c:auto val="1"/>
        <c:lblAlgn val="ctr"/>
        <c:lblOffset val="100"/>
      </c:catAx>
      <c:valAx>
        <c:axId val="129124992"/>
        <c:scaling>
          <c:orientation val="minMax"/>
          <c:max val="40"/>
          <c:min val="25"/>
        </c:scaling>
        <c:axPos val="l"/>
        <c:title>
          <c:tx>
            <c:rich>
              <a:bodyPr rot="-5400000" vert="horz"/>
              <a:lstStyle/>
              <a:p>
                <a:pPr>
                  <a:defRPr lang="en-US"/>
                </a:pPr>
                <a:r>
                  <a:rPr lang="id-ID"/>
                  <a:t>Tahap Latihan</a:t>
                </a:r>
                <a:r>
                  <a:rPr lang="id-ID" baseline="0"/>
                  <a:t> Motorik Halus</a:t>
                </a:r>
                <a:endParaRPr lang="en-US"/>
              </a:p>
            </c:rich>
          </c:tx>
          <c:layout>
            <c:manualLayout>
              <c:xMode val="edge"/>
              <c:yMode val="edge"/>
              <c:x val="2.6702269692924052E-2"/>
              <c:y val="0.2167151670962974"/>
            </c:manualLayout>
          </c:layout>
        </c:title>
        <c:numFmt formatCode="General" sourceLinked="1"/>
        <c:tickLblPos val="nextTo"/>
        <c:txPr>
          <a:bodyPr/>
          <a:lstStyle/>
          <a:p>
            <a:pPr>
              <a:defRPr lang="en-US"/>
            </a:pPr>
            <a:endParaRPr lang="en-US"/>
          </a:p>
        </c:txPr>
        <c:crossAx val="129123072"/>
        <c:crosses val="autoZero"/>
        <c:crossBetween val="between"/>
        <c:majorUnit val="5"/>
      </c:valAx>
    </c:plotArea>
    <c:plotVisOnly val="1"/>
    <c:dispBlanksAs val="zero"/>
  </c:chart>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sz="1200" i="1">
                <a:latin typeface="Times New Roman" pitchFamily="18" charset="0"/>
                <a:cs typeface="Times New Roman" pitchFamily="18" charset="0"/>
              </a:rPr>
              <a:t>Baseline</a:t>
            </a:r>
            <a:r>
              <a:rPr lang="en-US" sz="1200">
                <a:latin typeface="Times New Roman" pitchFamily="18" charset="0"/>
                <a:cs typeface="Times New Roman" pitchFamily="18" charset="0"/>
              </a:rPr>
              <a:t> 1 (A1)</a:t>
            </a:r>
            <a:r>
              <a:rPr lang="en-US" sz="1200" baseline="0">
                <a:latin typeface="Times New Roman" pitchFamily="18" charset="0"/>
                <a:cs typeface="Times New Roman" pitchFamily="18" charset="0"/>
              </a:rPr>
              <a:t> </a:t>
            </a:r>
            <a:r>
              <a:rPr lang="id-ID" sz="1200" baseline="0">
                <a:latin typeface="Times New Roman" pitchFamily="18" charset="0"/>
                <a:cs typeface="Times New Roman" pitchFamily="18" charset="0"/>
              </a:rPr>
              <a:t>          </a:t>
            </a:r>
            <a:r>
              <a:rPr lang="en-US" sz="1200" baseline="0">
                <a:latin typeface="Times New Roman" pitchFamily="18" charset="0"/>
                <a:cs typeface="Times New Roman" pitchFamily="18" charset="0"/>
              </a:rPr>
              <a:t>                    </a:t>
            </a:r>
            <a:r>
              <a:rPr lang="en-US" sz="1200">
                <a:latin typeface="Times New Roman" pitchFamily="18" charset="0"/>
                <a:cs typeface="Times New Roman" pitchFamily="18" charset="0"/>
              </a:rPr>
              <a:t>Intervensi	         </a:t>
            </a:r>
          </a:p>
        </c:rich>
      </c:tx>
      <c:layout>
        <c:manualLayout>
          <c:xMode val="edge"/>
          <c:yMode val="edge"/>
          <c:x val="0.12535501881296274"/>
          <c:y val="2.6377332940096455E-2"/>
        </c:manualLayout>
      </c:layout>
    </c:title>
    <c:plotArea>
      <c:layout>
        <c:manualLayout>
          <c:layoutTarget val="inner"/>
          <c:xMode val="edge"/>
          <c:yMode val="edge"/>
          <c:x val="0.12918030530805444"/>
          <c:y val="0.14904300820674291"/>
          <c:w val="0.71060607653440921"/>
          <c:h val="0.60793002322036083"/>
        </c:manualLayout>
      </c:layout>
      <c:lineChart>
        <c:grouping val="standard"/>
        <c:ser>
          <c:idx val="2"/>
          <c:order val="0"/>
          <c:tx>
            <c:strRef>
              <c:f>Sheet1!$C$1</c:f>
              <c:strCache>
                <c:ptCount val="1"/>
                <c:pt idx="0">
                  <c:v>B</c:v>
                </c:pt>
              </c:strCache>
            </c:strRef>
          </c:tx>
          <c:spPr>
            <a:ln>
              <a:solidFill>
                <a:schemeClr val="accent1"/>
              </a:solidFill>
            </a:ln>
          </c:spPr>
          <c:marker>
            <c:symbol val="circle"/>
            <c:size val="5"/>
            <c:spPr>
              <a:solidFill>
                <a:schemeClr val="tx2">
                  <a:lumMod val="60000"/>
                  <a:lumOff val="40000"/>
                </a:schemeClr>
              </a:solidFill>
              <a:ln>
                <a:solidFill>
                  <a:schemeClr val="accent1"/>
                </a:solidFill>
              </a:ln>
            </c:spPr>
          </c:marker>
          <c:cat>
            <c:numRef>
              <c:f>Sheet1!$A$2:$A$20</c:f>
              <c:numCache>
                <c:formatCode>General</c:formatCode>
                <c:ptCount val="1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numCache>
            </c:numRef>
          </c:cat>
          <c:val>
            <c:numRef>
              <c:f>Sheet1!$C$2:$C$20</c:f>
              <c:numCache>
                <c:formatCode>General</c:formatCode>
                <c:ptCount val="19"/>
                <c:pt idx="4">
                  <c:v>3</c:v>
                </c:pt>
                <c:pt idx="5">
                  <c:v>9</c:v>
                </c:pt>
                <c:pt idx="6">
                  <c:v>11</c:v>
                </c:pt>
                <c:pt idx="7">
                  <c:v>11</c:v>
                </c:pt>
                <c:pt idx="8">
                  <c:v>13</c:v>
                </c:pt>
                <c:pt idx="9">
                  <c:v>19</c:v>
                </c:pt>
                <c:pt idx="10">
                  <c:v>20</c:v>
                </c:pt>
                <c:pt idx="11">
                  <c:v>24</c:v>
                </c:pt>
                <c:pt idx="12">
                  <c:v>20</c:v>
                </c:pt>
                <c:pt idx="13">
                  <c:v>28</c:v>
                </c:pt>
                <c:pt idx="14">
                  <c:v>31</c:v>
                </c:pt>
                <c:pt idx="15">
                  <c:v>33</c:v>
                </c:pt>
                <c:pt idx="16">
                  <c:v>32</c:v>
                </c:pt>
                <c:pt idx="17">
                  <c:v>35</c:v>
                </c:pt>
                <c:pt idx="18">
                  <c:v>35</c:v>
                </c:pt>
              </c:numCache>
            </c:numRef>
          </c:val>
        </c:ser>
        <c:ser>
          <c:idx val="0"/>
          <c:order val="1"/>
          <c:tx>
            <c:strRef>
              <c:f>Sheet1!$D$1</c:f>
              <c:strCache>
                <c:ptCount val="1"/>
                <c:pt idx="0">
                  <c:v>A2</c:v>
                </c:pt>
              </c:strCache>
            </c:strRef>
          </c:tx>
          <c:cat>
            <c:numRef>
              <c:f>Sheet1!$A$2:$A$20</c:f>
              <c:numCache>
                <c:formatCode>General</c:formatCode>
                <c:ptCount val="1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numCache>
            </c:numRef>
          </c:cat>
          <c:val>
            <c:numRef>
              <c:f>Sheet1!$D$2:$D$20</c:f>
              <c:numCache>
                <c:formatCode>General</c:formatCode>
                <c:ptCount val="19"/>
              </c:numCache>
            </c:numRef>
          </c:val>
        </c:ser>
        <c:marker val="1"/>
        <c:axId val="129137664"/>
        <c:axId val="143725696"/>
      </c:lineChart>
      <c:catAx>
        <c:axId val="129137664"/>
        <c:scaling>
          <c:orientation val="minMax"/>
        </c:scaling>
        <c:axPos val="b"/>
        <c:title>
          <c:tx>
            <c:rich>
              <a:bodyPr/>
              <a:lstStyle/>
              <a:p>
                <a:pPr>
                  <a:defRPr lang="en-US"/>
                </a:pPr>
                <a:r>
                  <a:rPr lang="en-US" sz="1200">
                    <a:latin typeface="Times New Roman" pitchFamily="18" charset="0"/>
                    <a:cs typeface="Times New Roman" pitchFamily="18" charset="0"/>
                  </a:rPr>
                  <a:t>Sesi</a:t>
                </a:r>
              </a:p>
            </c:rich>
          </c:tx>
        </c:title>
        <c:numFmt formatCode="General" sourceLinked="1"/>
        <c:tickLblPos val="nextTo"/>
        <c:txPr>
          <a:bodyPr/>
          <a:lstStyle/>
          <a:p>
            <a:pPr>
              <a:defRPr lang="en-US"/>
            </a:pPr>
            <a:endParaRPr lang="en-US"/>
          </a:p>
        </c:txPr>
        <c:crossAx val="143725696"/>
        <c:crosses val="autoZero"/>
        <c:auto val="1"/>
        <c:lblAlgn val="ctr"/>
        <c:lblOffset val="100"/>
      </c:catAx>
      <c:valAx>
        <c:axId val="143725696"/>
        <c:scaling>
          <c:orientation val="minMax"/>
          <c:max val="35"/>
          <c:min val="0"/>
        </c:scaling>
        <c:axPos val="l"/>
        <c:title>
          <c:tx>
            <c:rich>
              <a:bodyPr rot="-5400000" vert="horz"/>
              <a:lstStyle/>
              <a:p>
                <a:pPr>
                  <a:defRPr lang="en-US"/>
                </a:pPr>
                <a:r>
                  <a:rPr lang="id-ID" sz="1200">
                    <a:latin typeface="Times New Roman" pitchFamily="18" charset="0"/>
                    <a:cs typeface="Times New Roman" pitchFamily="18" charset="0"/>
                  </a:rPr>
                  <a:t>Tahap Latihan</a:t>
                </a:r>
                <a:r>
                  <a:rPr lang="id-ID" sz="1200" baseline="0">
                    <a:latin typeface="Times New Roman" pitchFamily="18" charset="0"/>
                    <a:cs typeface="Times New Roman" pitchFamily="18" charset="0"/>
                  </a:rPr>
                  <a:t> Motorik Halus</a:t>
                </a:r>
                <a:endParaRPr lang="en-US" sz="1200">
                  <a:latin typeface="Times New Roman" pitchFamily="18" charset="0"/>
                  <a:cs typeface="Times New Roman" pitchFamily="18" charset="0"/>
                </a:endParaRPr>
              </a:p>
            </c:rich>
          </c:tx>
          <c:layout>
            <c:manualLayout>
              <c:xMode val="edge"/>
              <c:yMode val="edge"/>
              <c:x val="2.9129748755916982E-2"/>
              <c:y val="0.10947700879659825"/>
            </c:manualLayout>
          </c:layout>
        </c:title>
        <c:numFmt formatCode="General" sourceLinked="1"/>
        <c:tickLblPos val="nextTo"/>
        <c:txPr>
          <a:bodyPr/>
          <a:lstStyle/>
          <a:p>
            <a:pPr>
              <a:defRPr lang="en-US"/>
            </a:pPr>
            <a:endParaRPr lang="en-US"/>
          </a:p>
        </c:txPr>
        <c:crossAx val="129137664"/>
        <c:crosses val="autoZero"/>
        <c:crossBetween val="between"/>
        <c:majorUnit val="5"/>
      </c:valAx>
    </c:plotArea>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0.27223</cdr:x>
      <cdr:y>0.10989</cdr:y>
    </cdr:from>
    <cdr:to>
      <cdr:x>0.80034</cdr:x>
      <cdr:y>0.78481</cdr:y>
    </cdr:to>
    <cdr:grpSp>
      <cdr:nvGrpSpPr>
        <cdr:cNvPr id="5" name="Group 4"/>
        <cdr:cNvGrpSpPr/>
      </cdr:nvGrpSpPr>
      <cdr:grpSpPr>
        <a:xfrm xmlns:a="http://schemas.openxmlformats.org/drawingml/2006/main">
          <a:off x="1429013" y="323338"/>
          <a:ext cx="2772201" cy="1985868"/>
          <a:chOff x="1601606" y="351691"/>
          <a:chExt cx="2603947" cy="2160016"/>
        </a:xfrm>
      </cdr:grpSpPr>
      <cdr:sp macro="" textlink="">
        <cdr:nvSpPr>
          <cdr:cNvPr id="7" name="Straight Connector 6"/>
          <cdr:cNvSpPr/>
        </cdr:nvSpPr>
        <cdr:spPr>
          <a:xfrm xmlns:a="http://schemas.openxmlformats.org/drawingml/2006/main" rot="5400000">
            <a:off x="530448" y="1438962"/>
            <a:ext cx="2143903" cy="1588"/>
          </a:xfrm>
          <a:prstGeom xmlns:a="http://schemas.openxmlformats.org/drawingml/2006/main" prst="line">
            <a:avLst/>
          </a:prstGeom>
          <a:ln xmlns:a="http://schemas.openxmlformats.org/drawingml/2006/main" w="2857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sp macro="" textlink="">
        <cdr:nvSpPr>
          <cdr:cNvPr id="12" name="Straight Connector 11"/>
          <cdr:cNvSpPr/>
        </cdr:nvSpPr>
        <cdr:spPr>
          <a:xfrm xmlns:a="http://schemas.openxmlformats.org/drawingml/2006/main" rot="5400000">
            <a:off x="3132807" y="1422849"/>
            <a:ext cx="2143903" cy="1588"/>
          </a:xfrm>
          <a:prstGeom xmlns:a="http://schemas.openxmlformats.org/drawingml/2006/main" prst="line">
            <a:avLst/>
          </a:prstGeom>
          <a:ln xmlns:a="http://schemas.openxmlformats.org/drawingml/2006/main" w="2857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grpSp>
  </cdr:relSizeAnchor>
</c:userShapes>
</file>

<file path=word/drawings/drawing2.xml><?xml version="1.0" encoding="utf-8"?>
<c:userShapes xmlns:c="http://schemas.openxmlformats.org/drawingml/2006/chart">
  <cdr:relSizeAnchor xmlns:cdr="http://schemas.openxmlformats.org/drawingml/2006/chartDrawing">
    <cdr:from>
      <cdr:x>0.29575</cdr:x>
      <cdr:y>0.10989</cdr:y>
    </cdr:from>
    <cdr:to>
      <cdr:x>0.80034</cdr:x>
      <cdr:y>0.78481</cdr:y>
    </cdr:to>
    <cdr:grpSp>
      <cdr:nvGrpSpPr>
        <cdr:cNvPr id="5" name="Group 4"/>
        <cdr:cNvGrpSpPr/>
      </cdr:nvGrpSpPr>
      <cdr:grpSpPr>
        <a:xfrm xmlns:a="http://schemas.openxmlformats.org/drawingml/2006/main">
          <a:off x="1627212" y="278568"/>
          <a:ext cx="2776247" cy="1710903"/>
          <a:chOff x="1601606" y="351691"/>
          <a:chExt cx="2603947" cy="2160016"/>
        </a:xfrm>
      </cdr:grpSpPr>
      <cdr:sp macro="" textlink="">
        <cdr:nvSpPr>
          <cdr:cNvPr id="7" name="Straight Connector 6"/>
          <cdr:cNvSpPr/>
        </cdr:nvSpPr>
        <cdr:spPr>
          <a:xfrm xmlns:a="http://schemas.openxmlformats.org/drawingml/2006/main" rot="5400000">
            <a:off x="530448" y="1438962"/>
            <a:ext cx="2143903" cy="1588"/>
          </a:xfrm>
          <a:prstGeom xmlns:a="http://schemas.openxmlformats.org/drawingml/2006/main" prst="line">
            <a:avLst/>
          </a:prstGeom>
          <a:ln xmlns:a="http://schemas.openxmlformats.org/drawingml/2006/main" w="2857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sp macro="" textlink="">
        <cdr:nvSpPr>
          <cdr:cNvPr id="12" name="Straight Connector 11"/>
          <cdr:cNvSpPr/>
        </cdr:nvSpPr>
        <cdr:spPr>
          <a:xfrm xmlns:a="http://schemas.openxmlformats.org/drawingml/2006/main" rot="5400000">
            <a:off x="3132807" y="1422849"/>
            <a:ext cx="2143903" cy="1588"/>
          </a:xfrm>
          <a:prstGeom xmlns:a="http://schemas.openxmlformats.org/drawingml/2006/main" prst="line">
            <a:avLst/>
          </a:prstGeom>
          <a:ln xmlns:a="http://schemas.openxmlformats.org/drawingml/2006/main" w="2857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grpSp>
  </cdr:relSizeAnchor>
  <cdr:relSizeAnchor xmlns:cdr="http://schemas.openxmlformats.org/drawingml/2006/chartDrawing">
    <cdr:from>
      <cdr:x>0.17478</cdr:x>
      <cdr:y>0.53557</cdr:y>
    </cdr:from>
    <cdr:to>
      <cdr:x>0.27566</cdr:x>
      <cdr:y>0.91311</cdr:y>
    </cdr:to>
    <cdr:grpSp>
      <cdr:nvGrpSpPr>
        <cdr:cNvPr id="6" name="Group 5"/>
        <cdr:cNvGrpSpPr/>
      </cdr:nvGrpSpPr>
      <cdr:grpSpPr>
        <a:xfrm xmlns:a="http://schemas.openxmlformats.org/drawingml/2006/main">
          <a:off x="961637" y="1357654"/>
          <a:ext cx="555040" cy="957053"/>
          <a:chOff x="1630362" y="3441224"/>
          <a:chExt cx="527425" cy="984912"/>
        </a:xfrm>
      </cdr:grpSpPr>
      <cdr:sp macro="" textlink="">
        <cdr:nvSpPr>
          <cdr:cNvPr id="8" name="Straight Connector 7"/>
          <cdr:cNvSpPr/>
        </cdr:nvSpPr>
        <cdr:spPr>
          <a:xfrm xmlns:a="http://schemas.openxmlformats.org/drawingml/2006/main" rot="5400000" flipH="1" flipV="1">
            <a:off x="1412319" y="3932972"/>
            <a:ext cx="984912" cy="1416"/>
          </a:xfrm>
          <a:prstGeom xmlns:a="http://schemas.openxmlformats.org/drawingml/2006/main" prst="line">
            <a:avLst/>
          </a:prstGeom>
          <a:noFill xmlns:a="http://schemas.openxmlformats.org/drawingml/2006/main"/>
          <a:ln xmlns:a="http://schemas.openxmlformats.org/drawingml/2006/main" w="19050" cap="flat" cmpd="sng" algn="ctr">
            <a:solidFill>
              <a:srgbClr val="4F81BD">
                <a:shade val="95000"/>
                <a:satMod val="105000"/>
              </a:srgbClr>
            </a:solidFill>
            <a:prstDash val="sysDot"/>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sp macro="" textlink="">
        <cdr:nvSpPr>
          <cdr:cNvPr id="9" name="Straight Connector 8"/>
          <cdr:cNvSpPr/>
        </cdr:nvSpPr>
        <cdr:spPr>
          <a:xfrm xmlns:a="http://schemas.openxmlformats.org/drawingml/2006/main" rot="5400000" flipH="1" flipV="1">
            <a:off x="1783632" y="3975141"/>
            <a:ext cx="606099" cy="1416"/>
          </a:xfrm>
          <a:prstGeom xmlns:a="http://schemas.openxmlformats.org/drawingml/2006/main" prst="line">
            <a:avLst/>
          </a:prstGeom>
          <a:noFill xmlns:a="http://schemas.openxmlformats.org/drawingml/2006/main"/>
          <a:ln xmlns:a="http://schemas.openxmlformats.org/drawingml/2006/main" w="19050" cap="flat" cmpd="sng" algn="ctr">
            <a:solidFill>
              <a:srgbClr val="4F81BD">
                <a:shade val="95000"/>
                <a:satMod val="105000"/>
              </a:srgbClr>
            </a:solidFill>
            <a:prstDash val="sysDot"/>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sp macro="" textlink="">
        <cdr:nvSpPr>
          <cdr:cNvPr id="10" name="Straight Connector 9"/>
          <cdr:cNvSpPr/>
        </cdr:nvSpPr>
        <cdr:spPr>
          <a:xfrm xmlns:a="http://schemas.openxmlformats.org/drawingml/2006/main" rot="5400000" flipH="1" flipV="1">
            <a:off x="1437727" y="3984750"/>
            <a:ext cx="606100" cy="1416"/>
          </a:xfrm>
          <a:prstGeom xmlns:a="http://schemas.openxmlformats.org/drawingml/2006/main" prst="line">
            <a:avLst/>
          </a:prstGeom>
          <a:noFill xmlns:a="http://schemas.openxmlformats.org/drawingml/2006/main"/>
          <a:ln xmlns:a="http://schemas.openxmlformats.org/drawingml/2006/main" w="19050" cap="flat" cmpd="sng" algn="ctr">
            <a:solidFill>
              <a:srgbClr val="4F81BD">
                <a:shade val="95000"/>
                <a:satMod val="105000"/>
              </a:srgbClr>
            </a:solidFill>
            <a:prstDash val="sysDot"/>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sp macro="" textlink="">
        <cdr:nvSpPr>
          <cdr:cNvPr id="11" name="Straight Connector 10"/>
          <cdr:cNvSpPr/>
        </cdr:nvSpPr>
        <cdr:spPr>
          <a:xfrm xmlns:a="http://schemas.openxmlformats.org/drawingml/2006/main" flipV="1">
            <a:off x="1630362" y="4009531"/>
            <a:ext cx="527425" cy="41287"/>
          </a:xfrm>
          <a:prstGeom xmlns:a="http://schemas.openxmlformats.org/drawingml/2006/main" prst="line">
            <a:avLst/>
          </a:prstGeom>
          <a:noFill xmlns:a="http://schemas.openxmlformats.org/drawingml/2006/main"/>
          <a:ln xmlns:a="http://schemas.openxmlformats.org/drawingml/2006/main" w="19050" cap="flat" cmpd="sng" algn="ctr">
            <a:solidFill>
              <a:sysClr val="windowText" lastClr="000000">
                <a:shade val="95000"/>
                <a:satMod val="105000"/>
              </a:sysClr>
            </a:solidFill>
            <a:prstDash val="solid"/>
          </a:ln>
          <a:effectLst xmlns:a="http://schemas.openxmlformats.org/drawingml/2006/mai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grpSp>
  </cdr:relSizeAnchor>
  <cdr:relSizeAnchor xmlns:cdr="http://schemas.openxmlformats.org/drawingml/2006/chartDrawing">
    <cdr:from>
      <cdr:x>0.31186</cdr:x>
      <cdr:y>0.16136</cdr:y>
    </cdr:from>
    <cdr:to>
      <cdr:x>0.75373</cdr:x>
      <cdr:y>0.67925</cdr:y>
    </cdr:to>
    <cdr:grpSp>
      <cdr:nvGrpSpPr>
        <cdr:cNvPr id="13" name="Group 12"/>
        <cdr:cNvGrpSpPr/>
      </cdr:nvGrpSpPr>
      <cdr:grpSpPr>
        <a:xfrm xmlns:a="http://schemas.openxmlformats.org/drawingml/2006/main">
          <a:off x="1715849" y="409043"/>
          <a:ext cx="2431163" cy="1312836"/>
          <a:chOff x="2320156" y="2473107"/>
          <a:chExt cx="2310146" cy="1351035"/>
        </a:xfrm>
      </cdr:grpSpPr>
      <cdr:sp macro="" textlink="">
        <cdr:nvSpPr>
          <cdr:cNvPr id="17" name="Straight Connector 16"/>
          <cdr:cNvSpPr/>
        </cdr:nvSpPr>
        <cdr:spPr>
          <a:xfrm xmlns:a="http://schemas.openxmlformats.org/drawingml/2006/main" flipV="1">
            <a:off x="2320156" y="2473107"/>
            <a:ext cx="2310146" cy="1351035"/>
          </a:xfrm>
          <a:prstGeom xmlns:a="http://schemas.openxmlformats.org/drawingml/2006/main" prst="line">
            <a:avLst/>
          </a:prstGeom>
          <a:noFill xmlns:a="http://schemas.openxmlformats.org/drawingml/2006/main"/>
          <a:ln xmlns:a="http://schemas.openxmlformats.org/drawingml/2006/main" w="19050" cap="flat" cmpd="sng" algn="ctr">
            <a:solidFill>
              <a:sysClr val="windowText" lastClr="000000">
                <a:shade val="95000"/>
                <a:satMod val="105000"/>
              </a:sysClr>
            </a:solidFill>
            <a:prstDash val="solid"/>
          </a:ln>
          <a:effectLst xmlns:a="http://schemas.openxmlformats.org/drawingml/2006/mai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grpSp>
  </cdr:relSizeAnchor>
  <cdr:relSizeAnchor xmlns:cdr="http://schemas.openxmlformats.org/drawingml/2006/chartDrawing">
    <cdr:from>
      <cdr:x>0</cdr:x>
      <cdr:y>0</cdr:y>
    </cdr:from>
    <cdr:to>
      <cdr:x>0.00027</cdr:x>
      <cdr:y>0.37754</cdr:y>
    </cdr:to>
    <cdr:sp macro="" textlink="">
      <cdr:nvSpPr>
        <cdr:cNvPr id="18" name="Straight Connector 17"/>
        <cdr:cNvSpPr/>
      </cdr:nvSpPr>
      <cdr:spPr>
        <a:xfrm xmlns:a="http://schemas.openxmlformats.org/drawingml/2006/main" rot="5400000" flipH="1" flipV="1">
          <a:off x="-544616" y="544616"/>
          <a:ext cx="1090650" cy="1417"/>
        </a:xfrm>
        <a:prstGeom xmlns:a="http://schemas.openxmlformats.org/drawingml/2006/main" prst="line">
          <a:avLst/>
        </a:prstGeom>
        <a:noFill xmlns:a="http://schemas.openxmlformats.org/drawingml/2006/main"/>
        <a:ln xmlns:a="http://schemas.openxmlformats.org/drawingml/2006/main" w="19050" cap="flat" cmpd="sng" algn="ctr">
          <a:solidFill>
            <a:srgbClr val="4F81BD">
              <a:shade val="95000"/>
              <a:satMod val="105000"/>
            </a:srgbClr>
          </a:solidFill>
          <a:prstDash val="sysDot"/>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dr:relSizeAnchor xmlns:cdr="http://schemas.openxmlformats.org/drawingml/2006/chartDrawing">
    <cdr:from>
      <cdr:x>0.81563</cdr:x>
      <cdr:y>0.03595</cdr:y>
    </cdr:from>
    <cdr:to>
      <cdr:x>0.94907</cdr:x>
      <cdr:y>0.41349</cdr:y>
    </cdr:to>
    <cdr:grpSp>
      <cdr:nvGrpSpPr>
        <cdr:cNvPr id="19" name="Group 18"/>
        <cdr:cNvGrpSpPr/>
      </cdr:nvGrpSpPr>
      <cdr:grpSpPr>
        <a:xfrm xmlns:a="http://schemas.openxmlformats.org/drawingml/2006/main">
          <a:off x="4487585" y="91132"/>
          <a:ext cx="734185" cy="957053"/>
          <a:chOff x="4980801" y="2137836"/>
          <a:chExt cx="697636" cy="984913"/>
        </a:xfrm>
      </cdr:grpSpPr>
      <cdr:sp macro="" textlink="">
        <cdr:nvSpPr>
          <cdr:cNvPr id="20" name="Straight Connector 19"/>
          <cdr:cNvSpPr/>
        </cdr:nvSpPr>
        <cdr:spPr>
          <a:xfrm xmlns:a="http://schemas.openxmlformats.org/drawingml/2006/main" rot="5400000" flipH="1" flipV="1">
            <a:off x="4844044" y="2629585"/>
            <a:ext cx="984913" cy="1416"/>
          </a:xfrm>
          <a:prstGeom xmlns:a="http://schemas.openxmlformats.org/drawingml/2006/main" prst="line">
            <a:avLst/>
          </a:prstGeom>
          <a:noFill xmlns:a="http://schemas.openxmlformats.org/drawingml/2006/main"/>
          <a:ln xmlns:a="http://schemas.openxmlformats.org/drawingml/2006/main" w="19050" cap="flat" cmpd="sng" algn="ctr">
            <a:solidFill>
              <a:srgbClr val="4F81BD">
                <a:shade val="95000"/>
                <a:satMod val="105000"/>
              </a:srgbClr>
            </a:solidFill>
            <a:prstDash val="sysDot"/>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sp macro="" textlink="">
        <cdr:nvSpPr>
          <cdr:cNvPr id="21" name="Straight Connector 20"/>
          <cdr:cNvSpPr/>
        </cdr:nvSpPr>
        <cdr:spPr>
          <a:xfrm xmlns:a="http://schemas.openxmlformats.org/drawingml/2006/main" rot="5400000" flipH="1" flipV="1">
            <a:off x="5233281" y="2571289"/>
            <a:ext cx="606100" cy="1416"/>
          </a:xfrm>
          <a:prstGeom xmlns:a="http://schemas.openxmlformats.org/drawingml/2006/main" prst="line">
            <a:avLst/>
          </a:prstGeom>
          <a:noFill xmlns:a="http://schemas.openxmlformats.org/drawingml/2006/main"/>
          <a:ln xmlns:a="http://schemas.openxmlformats.org/drawingml/2006/main" w="19050" cap="flat" cmpd="sng" algn="ctr">
            <a:solidFill>
              <a:srgbClr val="4F81BD">
                <a:shade val="95000"/>
                <a:satMod val="105000"/>
              </a:srgbClr>
            </a:solidFill>
            <a:prstDash val="sysDot"/>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sp macro="" textlink="">
        <cdr:nvSpPr>
          <cdr:cNvPr id="22" name="Straight Connector 21"/>
          <cdr:cNvSpPr/>
        </cdr:nvSpPr>
        <cdr:spPr>
          <a:xfrm xmlns:a="http://schemas.openxmlformats.org/drawingml/2006/main" rot="5400000" flipH="1" flipV="1">
            <a:off x="4869455" y="2603262"/>
            <a:ext cx="606101" cy="1416"/>
          </a:xfrm>
          <a:prstGeom xmlns:a="http://schemas.openxmlformats.org/drawingml/2006/main" prst="line">
            <a:avLst/>
          </a:prstGeom>
          <a:noFill xmlns:a="http://schemas.openxmlformats.org/drawingml/2006/main"/>
          <a:ln xmlns:a="http://schemas.openxmlformats.org/drawingml/2006/main" w="19050" cap="flat" cmpd="sng" algn="ctr">
            <a:solidFill>
              <a:srgbClr val="4F81BD">
                <a:shade val="95000"/>
                <a:satMod val="105000"/>
              </a:srgbClr>
            </a:solidFill>
            <a:prstDash val="sysDot"/>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sp macro="" textlink="">
        <cdr:nvSpPr>
          <cdr:cNvPr id="23" name="Straight Connector 22"/>
          <cdr:cNvSpPr/>
        </cdr:nvSpPr>
        <cdr:spPr>
          <a:xfrm xmlns:a="http://schemas.openxmlformats.org/drawingml/2006/main" flipV="1">
            <a:off x="4980801" y="2505491"/>
            <a:ext cx="697636" cy="96220"/>
          </a:xfrm>
          <a:prstGeom xmlns:a="http://schemas.openxmlformats.org/drawingml/2006/main" prst="line">
            <a:avLst/>
          </a:prstGeom>
          <a:noFill xmlns:a="http://schemas.openxmlformats.org/drawingml/2006/main"/>
          <a:ln xmlns:a="http://schemas.openxmlformats.org/drawingml/2006/main" w="19050" cap="flat" cmpd="sng" algn="ctr">
            <a:solidFill>
              <a:sysClr val="windowText" lastClr="000000">
                <a:shade val="95000"/>
                <a:satMod val="105000"/>
              </a:sysClr>
            </a:solidFill>
            <a:prstDash val="solid"/>
          </a:ln>
          <a:effectLst xmlns:a="http://schemas.openxmlformats.org/drawingml/2006/mai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grpSp>
  </cdr:relSizeAnchor>
  <cdr:relSizeAnchor xmlns:cdr="http://schemas.openxmlformats.org/drawingml/2006/chartDrawing">
    <cdr:from>
      <cdr:x>0</cdr:x>
      <cdr:y>0</cdr:y>
    </cdr:from>
    <cdr:to>
      <cdr:x>0.00027</cdr:x>
      <cdr:y>0.37754</cdr:y>
    </cdr:to>
    <cdr:sp macro="" textlink="">
      <cdr:nvSpPr>
        <cdr:cNvPr id="24" name="Straight Connector 23"/>
        <cdr:cNvSpPr/>
      </cdr:nvSpPr>
      <cdr:spPr>
        <a:xfrm xmlns:a="http://schemas.openxmlformats.org/drawingml/2006/main" rot="5400000" flipH="1" flipV="1">
          <a:off x="-544618" y="544618"/>
          <a:ext cx="1090654" cy="1417"/>
        </a:xfrm>
        <a:prstGeom xmlns:a="http://schemas.openxmlformats.org/drawingml/2006/main" prst="line">
          <a:avLst/>
        </a:prstGeom>
        <a:noFill xmlns:a="http://schemas.openxmlformats.org/drawingml/2006/main"/>
        <a:ln xmlns:a="http://schemas.openxmlformats.org/drawingml/2006/main" w="19050" cap="flat" cmpd="sng" algn="ctr">
          <a:solidFill>
            <a:srgbClr val="4F81BD">
              <a:shade val="95000"/>
              <a:satMod val="105000"/>
            </a:srgbClr>
          </a:solidFill>
          <a:prstDash val="sysDot"/>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dr:relSizeAnchor xmlns:cdr="http://schemas.openxmlformats.org/drawingml/2006/chartDrawing">
    <cdr:from>
      <cdr:x>0.41504</cdr:x>
      <cdr:y>0.10573</cdr:y>
    </cdr:from>
    <cdr:to>
      <cdr:x>0.68588</cdr:x>
      <cdr:y>0.68019</cdr:y>
    </cdr:to>
    <cdr:grpSp>
      <cdr:nvGrpSpPr>
        <cdr:cNvPr id="25" name="Group 24"/>
        <cdr:cNvGrpSpPr/>
      </cdr:nvGrpSpPr>
      <cdr:grpSpPr>
        <a:xfrm xmlns:a="http://schemas.openxmlformats.org/drawingml/2006/main">
          <a:off x="2283544" y="268022"/>
          <a:ext cx="1490158" cy="1456240"/>
          <a:chOff x="1929552" y="4940097"/>
          <a:chExt cx="1416000" cy="1498610"/>
        </a:xfrm>
      </cdr:grpSpPr>
      <cdr:sp macro="" textlink="">
        <cdr:nvSpPr>
          <cdr:cNvPr id="26" name="Straight Connector 25"/>
          <cdr:cNvSpPr/>
        </cdr:nvSpPr>
        <cdr:spPr>
          <a:xfrm xmlns:a="http://schemas.openxmlformats.org/drawingml/2006/main" rot="5400000" flipH="1" flipV="1">
            <a:off x="2175273" y="5595640"/>
            <a:ext cx="889422" cy="1415"/>
          </a:xfrm>
          <a:prstGeom xmlns:a="http://schemas.openxmlformats.org/drawingml/2006/main" prst="line">
            <a:avLst/>
          </a:prstGeom>
          <a:noFill xmlns:a="http://schemas.openxmlformats.org/drawingml/2006/main"/>
          <a:ln xmlns:a="http://schemas.openxmlformats.org/drawingml/2006/main" w="19050" cap="flat" cmpd="sng" algn="ctr">
            <a:solidFill>
              <a:srgbClr val="4F81BD">
                <a:shade val="95000"/>
                <a:satMod val="105000"/>
              </a:srgbClr>
            </a:solidFill>
            <a:prstDash val="sysDot"/>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sp macro="" textlink="">
        <cdr:nvSpPr>
          <cdr:cNvPr id="27" name="Straight Connector 26"/>
          <cdr:cNvSpPr/>
        </cdr:nvSpPr>
        <cdr:spPr>
          <a:xfrm xmlns:a="http://schemas.openxmlformats.org/drawingml/2006/main" rot="5400000" flipH="1" flipV="1">
            <a:off x="3071177" y="5213057"/>
            <a:ext cx="547336" cy="1415"/>
          </a:xfrm>
          <a:prstGeom xmlns:a="http://schemas.openxmlformats.org/drawingml/2006/main" prst="line">
            <a:avLst/>
          </a:prstGeom>
          <a:noFill xmlns:a="http://schemas.openxmlformats.org/drawingml/2006/main"/>
          <a:ln xmlns:a="http://schemas.openxmlformats.org/drawingml/2006/main" w="19050" cap="flat" cmpd="sng" algn="ctr">
            <a:solidFill>
              <a:srgbClr val="4F81BD">
                <a:shade val="95000"/>
                <a:satMod val="105000"/>
              </a:srgbClr>
            </a:solidFill>
            <a:prstDash val="sysDot"/>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sp macro="" textlink="">
        <cdr:nvSpPr>
          <cdr:cNvPr id="28" name="Straight Connector 27"/>
          <cdr:cNvSpPr/>
        </cdr:nvSpPr>
        <cdr:spPr>
          <a:xfrm xmlns:a="http://schemas.openxmlformats.org/drawingml/2006/main" rot="5400000" flipH="1" flipV="1">
            <a:off x="1656591" y="6164331"/>
            <a:ext cx="547337" cy="1415"/>
          </a:xfrm>
          <a:prstGeom xmlns:a="http://schemas.openxmlformats.org/drawingml/2006/main" prst="line">
            <a:avLst/>
          </a:prstGeom>
          <a:noFill xmlns:a="http://schemas.openxmlformats.org/drawingml/2006/main"/>
          <a:ln xmlns:a="http://schemas.openxmlformats.org/drawingml/2006/main" w="19050" cap="flat" cmpd="sng" algn="ctr">
            <a:solidFill>
              <a:srgbClr val="4F81BD">
                <a:shade val="95000"/>
                <a:satMod val="105000"/>
              </a:srgbClr>
            </a:solidFill>
            <a:prstDash val="sysDot"/>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grpSp>
  </cdr:relSizeAnchor>
</c:userShapes>
</file>

<file path=word/drawings/drawing3.xml><?xml version="1.0" encoding="utf-8"?>
<c:userShapes xmlns:c="http://schemas.openxmlformats.org/drawingml/2006/chart">
  <cdr:relSizeAnchor xmlns:cdr="http://schemas.openxmlformats.org/drawingml/2006/chartDrawing">
    <cdr:from>
      <cdr:x>0.81426</cdr:x>
      <cdr:y>0.679</cdr:y>
    </cdr:from>
    <cdr:to>
      <cdr:x>1</cdr:x>
      <cdr:y>0.77099</cdr:y>
    </cdr:to>
    <cdr:grpSp>
      <cdr:nvGrpSpPr>
        <cdr:cNvPr id="40" name="Group 39"/>
        <cdr:cNvGrpSpPr/>
      </cdr:nvGrpSpPr>
      <cdr:grpSpPr>
        <a:xfrm xmlns:a="http://schemas.openxmlformats.org/drawingml/2006/main">
          <a:off x="4260017" y="2072215"/>
          <a:ext cx="971748" cy="280741"/>
          <a:chOff x="4310579" y="2077210"/>
          <a:chExt cx="1010579" cy="313680"/>
        </a:xfrm>
      </cdr:grpSpPr>
      <cdr:sp macro="" textlink="">
        <cdr:nvSpPr>
          <cdr:cNvPr id="35" name="Straight Connector 34"/>
          <cdr:cNvSpPr/>
        </cdr:nvSpPr>
        <cdr:spPr>
          <a:xfrm xmlns:a="http://schemas.openxmlformats.org/drawingml/2006/main">
            <a:off x="4310579" y="2216576"/>
            <a:ext cx="200052" cy="1978"/>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sp macro="" textlink="">
        <cdr:nvSpPr>
          <cdr:cNvPr id="36" name="TextBox 35"/>
          <cdr:cNvSpPr txBox="1"/>
        </cdr:nvSpPr>
        <cdr:spPr>
          <a:xfrm xmlns:a="http://schemas.openxmlformats.org/drawingml/2006/main">
            <a:off x="4439014" y="2077210"/>
            <a:ext cx="882144" cy="313680"/>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p xmlns:a="http://schemas.openxmlformats.org/drawingml/2006/main">
            <a:r>
              <a:rPr lang="en-US" sz="800"/>
              <a:t>Kecenderungan arah</a:t>
            </a:r>
          </a:p>
        </cdr:txBody>
      </cdr:sp>
    </cdr:grpSp>
  </cdr:relSizeAnchor>
  <cdr:relSizeAnchor xmlns:cdr="http://schemas.openxmlformats.org/drawingml/2006/chartDrawing">
    <cdr:from>
      <cdr:x>0.81437</cdr:x>
      <cdr:y>0.53687</cdr:y>
    </cdr:from>
    <cdr:to>
      <cdr:x>0.97302</cdr:x>
      <cdr:y>0.64897</cdr:y>
    </cdr:to>
    <cdr:grpSp>
      <cdr:nvGrpSpPr>
        <cdr:cNvPr id="33" name="Group 32"/>
        <cdr:cNvGrpSpPr/>
      </cdr:nvGrpSpPr>
      <cdr:grpSpPr>
        <a:xfrm xmlns:a="http://schemas.openxmlformats.org/drawingml/2006/main">
          <a:off x="4260592" y="1638454"/>
          <a:ext cx="830020" cy="342114"/>
          <a:chOff x="4862326" y="1107672"/>
          <a:chExt cx="952015" cy="257157"/>
        </a:xfrm>
      </cdr:grpSpPr>
      <cdr:sp macro="" textlink="">
        <cdr:nvSpPr>
          <cdr:cNvPr id="27" name="TextBox 26"/>
          <cdr:cNvSpPr txBox="1"/>
        </cdr:nvSpPr>
        <cdr:spPr>
          <a:xfrm xmlns:a="http://schemas.openxmlformats.org/drawingml/2006/main">
            <a:off x="5014261" y="1107672"/>
            <a:ext cx="800080" cy="257157"/>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p xmlns:a="http://schemas.openxmlformats.org/drawingml/2006/main">
            <a:r>
              <a:rPr lang="en-US" sz="1000"/>
              <a:t>Batas Atas</a:t>
            </a:r>
          </a:p>
        </cdr:txBody>
      </cdr:sp>
      <cdr:sp macro="" textlink="">
        <cdr:nvSpPr>
          <cdr:cNvPr id="38" name="Straight Connector 37"/>
          <cdr:cNvSpPr/>
        </cdr:nvSpPr>
        <cdr:spPr>
          <a:xfrm xmlns:a="http://schemas.openxmlformats.org/drawingml/2006/main">
            <a:off x="4862326" y="1284578"/>
            <a:ext cx="228629" cy="2259"/>
          </a:xfrm>
          <a:prstGeom xmlns:a="http://schemas.openxmlformats.org/drawingml/2006/main" prst="line">
            <a:avLst/>
          </a:prstGeom>
          <a:ln xmlns:a="http://schemas.openxmlformats.org/drawingml/2006/main" w="19050">
            <a:solidFill>
              <a:srgbClr val="C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grpSp>
  </cdr:relSizeAnchor>
  <cdr:relSizeAnchor xmlns:cdr="http://schemas.openxmlformats.org/drawingml/2006/chartDrawing">
    <cdr:from>
      <cdr:x>0.81256</cdr:x>
      <cdr:y>0.30447</cdr:y>
    </cdr:from>
    <cdr:to>
      <cdr:x>0.97824</cdr:x>
      <cdr:y>0.43333</cdr:y>
    </cdr:to>
    <cdr:grpSp>
      <cdr:nvGrpSpPr>
        <cdr:cNvPr id="32" name="Group 31"/>
        <cdr:cNvGrpSpPr/>
      </cdr:nvGrpSpPr>
      <cdr:grpSpPr>
        <a:xfrm xmlns:a="http://schemas.openxmlformats.org/drawingml/2006/main">
          <a:off x="4251123" y="929201"/>
          <a:ext cx="866799" cy="393263"/>
          <a:chOff x="4873209" y="1466857"/>
          <a:chExt cx="994202" cy="257157"/>
        </a:xfrm>
      </cdr:grpSpPr>
      <cdr:sp macro="" textlink="">
        <cdr:nvSpPr>
          <cdr:cNvPr id="29" name="TextBox 28"/>
          <cdr:cNvSpPr txBox="1"/>
        </cdr:nvSpPr>
        <cdr:spPr>
          <a:xfrm xmlns:a="http://schemas.openxmlformats.org/drawingml/2006/main">
            <a:off x="5067271" y="1466857"/>
            <a:ext cx="800140" cy="257157"/>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p xmlns:a="http://schemas.openxmlformats.org/drawingml/2006/main">
            <a:r>
              <a:rPr lang="en-US" sz="1000"/>
              <a:t>Mean Level</a:t>
            </a:r>
          </a:p>
        </cdr:txBody>
      </cdr:sp>
      <cdr:sp macro="" textlink="">
        <cdr:nvSpPr>
          <cdr:cNvPr id="39" name="Straight Connector 38"/>
          <cdr:cNvSpPr/>
        </cdr:nvSpPr>
        <cdr:spPr>
          <a:xfrm xmlns:a="http://schemas.openxmlformats.org/drawingml/2006/main">
            <a:off x="4873209" y="1630322"/>
            <a:ext cx="228629" cy="2259"/>
          </a:xfrm>
          <a:prstGeom xmlns:a="http://schemas.openxmlformats.org/drawingml/2006/main" prst="line">
            <a:avLst/>
          </a:prstGeom>
          <a:ln xmlns:a="http://schemas.openxmlformats.org/drawingml/2006/main" w="19050">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grpSp>
  </cdr:relSizeAnchor>
  <cdr:relSizeAnchor xmlns:cdr="http://schemas.openxmlformats.org/drawingml/2006/chartDrawing">
    <cdr:from>
      <cdr:x>0.12883</cdr:x>
      <cdr:y>0.14393</cdr:y>
    </cdr:from>
    <cdr:to>
      <cdr:x>0.80947</cdr:x>
      <cdr:y>0.87812</cdr:y>
    </cdr:to>
    <cdr:grpSp>
      <cdr:nvGrpSpPr>
        <cdr:cNvPr id="25" name="Group 24"/>
        <cdr:cNvGrpSpPr/>
      </cdr:nvGrpSpPr>
      <cdr:grpSpPr>
        <a:xfrm xmlns:a="http://schemas.openxmlformats.org/drawingml/2006/main">
          <a:off x="674008" y="439255"/>
          <a:ext cx="3560949" cy="2240647"/>
          <a:chOff x="630146" y="627407"/>
          <a:chExt cx="4084362" cy="2860167"/>
        </a:xfrm>
      </cdr:grpSpPr>
      <cdr:sp macro="" textlink="">
        <cdr:nvSpPr>
          <cdr:cNvPr id="57" name="TextBox 5"/>
          <cdr:cNvSpPr txBox="1"/>
        </cdr:nvSpPr>
        <cdr:spPr>
          <a:xfrm xmlns:a="http://schemas.openxmlformats.org/drawingml/2006/main">
            <a:off x="3905764" y="1377650"/>
            <a:ext cx="702200" cy="266701"/>
          </a:xfrm>
          <a:prstGeom xmlns:a="http://schemas.openxmlformats.org/drawingml/2006/main" prst="rect">
            <a:avLst/>
          </a:prstGeom>
          <a:noFill xmlns:a="http://schemas.openxmlformats.org/drawingml/2006/main"/>
          <a:ln xmlns:a="http://schemas.openxmlformats.org/drawingml/2006/main" w="9525" cmpd="sng">
            <a:solidFill>
              <a:sysClr val="window" lastClr="FFFFFF">
                <a:shade val="50000"/>
              </a:sysClr>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id-ID" sz="1000">
                <a:latin typeface="Cambria"/>
              </a:rPr>
              <a:t>0.75</a:t>
            </a:r>
            <a:endParaRPr lang="en-US" sz="1000">
              <a:latin typeface="Cambria"/>
            </a:endParaRPr>
          </a:p>
        </cdr:txBody>
      </cdr:sp>
      <cdr:grpSp>
        <cdr:nvGrpSpPr>
          <cdr:cNvPr id="24" name="Group 23"/>
          <cdr:cNvGrpSpPr/>
        </cdr:nvGrpSpPr>
        <cdr:grpSpPr>
          <a:xfrm xmlns:a="http://schemas.openxmlformats.org/drawingml/2006/main">
            <a:off x="630146" y="627407"/>
            <a:ext cx="4084362" cy="2860167"/>
            <a:chOff x="630146" y="627407"/>
            <a:chExt cx="4084362" cy="2860167"/>
          </a:xfrm>
        </cdr:grpSpPr>
        <cdr:grpSp>
          <cdr:nvGrpSpPr>
            <cdr:cNvPr id="23" name="Group 22"/>
            <cdr:cNvGrpSpPr/>
          </cdr:nvGrpSpPr>
          <cdr:grpSpPr>
            <a:xfrm xmlns:a="http://schemas.openxmlformats.org/drawingml/2006/main">
              <a:off x="630146" y="627407"/>
              <a:ext cx="4084362" cy="2860167"/>
              <a:chOff x="630146" y="627407"/>
              <a:chExt cx="4084362" cy="2860167"/>
            </a:xfrm>
          </cdr:grpSpPr>
          <cdr:grpSp>
            <cdr:nvGrpSpPr>
              <cdr:cNvPr id="22" name="Group 21"/>
              <cdr:cNvGrpSpPr/>
            </cdr:nvGrpSpPr>
            <cdr:grpSpPr>
              <a:xfrm xmlns:a="http://schemas.openxmlformats.org/drawingml/2006/main">
                <a:off x="630146" y="627407"/>
                <a:ext cx="3587127" cy="2860167"/>
                <a:chOff x="630146" y="627407"/>
                <a:chExt cx="3587127" cy="2860167"/>
              </a:xfrm>
            </cdr:grpSpPr>
            <cdr:sp macro="" textlink="">
              <cdr:nvSpPr>
                <cdr:cNvPr id="3" name="Straight Connector 2"/>
                <cdr:cNvSpPr/>
              </cdr:nvSpPr>
              <cdr:spPr>
                <a:xfrm xmlns:a="http://schemas.openxmlformats.org/drawingml/2006/main" flipV="1">
                  <a:off x="740098" y="627407"/>
                  <a:ext cx="3434308" cy="2483241"/>
                </a:xfrm>
                <a:prstGeom xmlns:a="http://schemas.openxmlformats.org/drawingml/2006/main" prst="line">
                  <a:avLst/>
                </a:prstGeom>
                <a:ln xmlns:a="http://schemas.openxmlformats.org/drawingml/2006/main" w="19050"/>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sp macro="" textlink="">
              <cdr:nvSpPr>
                <cdr:cNvPr id="5" name="Straight Connector 4"/>
                <cdr:cNvSpPr/>
              </cdr:nvSpPr>
              <cdr:spPr>
                <a:xfrm xmlns:a="http://schemas.openxmlformats.org/drawingml/2006/main" rot="5400000">
                  <a:off x="2713069" y="2154903"/>
                  <a:ext cx="1097270" cy="2101"/>
                </a:xfrm>
                <a:prstGeom xmlns:a="http://schemas.openxmlformats.org/drawingml/2006/main" prst="line">
                  <a:avLst/>
                </a:prstGeom>
                <a:ln xmlns:a="http://schemas.openxmlformats.org/drawingml/2006/main" w="1905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sp macro="" textlink="">
              <cdr:nvSpPr>
                <cdr:cNvPr id="9" name="Straight Connector 8"/>
                <cdr:cNvSpPr/>
              </cdr:nvSpPr>
              <cdr:spPr>
                <a:xfrm xmlns:a="http://schemas.openxmlformats.org/drawingml/2006/main">
                  <a:off x="650753" y="1325549"/>
                  <a:ext cx="3566126" cy="2259"/>
                </a:xfrm>
                <a:prstGeom xmlns:a="http://schemas.openxmlformats.org/drawingml/2006/main" prst="line">
                  <a:avLst/>
                </a:prstGeom>
                <a:ln xmlns:a="http://schemas.openxmlformats.org/drawingml/2006/main" w="19050">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sp macro="" textlink="">
              <cdr:nvSpPr>
                <cdr:cNvPr id="15" name="Straight Connector 14"/>
                <cdr:cNvSpPr/>
              </cdr:nvSpPr>
              <cdr:spPr>
                <a:xfrm xmlns:a="http://schemas.openxmlformats.org/drawingml/2006/main">
                  <a:off x="630146" y="2784801"/>
                  <a:ext cx="3566185" cy="2259"/>
                </a:xfrm>
                <a:prstGeom xmlns:a="http://schemas.openxmlformats.org/drawingml/2006/main" prst="line">
                  <a:avLst/>
                </a:prstGeom>
                <a:ln xmlns:a="http://schemas.openxmlformats.org/drawingml/2006/main" w="19050">
                  <a:solidFill>
                    <a:srgbClr val="FFC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sp macro="" textlink="">
              <cdr:nvSpPr>
                <cdr:cNvPr id="19" name="Straight Connector 18"/>
                <cdr:cNvSpPr/>
              </cdr:nvSpPr>
              <cdr:spPr>
                <a:xfrm xmlns:a="http://schemas.openxmlformats.org/drawingml/2006/main">
                  <a:off x="651147" y="1113276"/>
                  <a:ext cx="3566126" cy="1597"/>
                </a:xfrm>
                <a:prstGeom xmlns:a="http://schemas.openxmlformats.org/drawingml/2006/main" prst="line">
                  <a:avLst/>
                </a:prstGeom>
                <a:ln xmlns:a="http://schemas.openxmlformats.org/drawingml/2006/main" w="19050">
                  <a:solidFill>
                    <a:srgbClr val="C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ln>
                      <a:solidFill>
                        <a:srgbClr val="FF0000"/>
                      </a:solidFill>
                    </a:ln>
                  </a:endParaRPr>
                </a:p>
              </cdr:txBody>
            </cdr:sp>
            <cdr:sp macro="" textlink="">
              <cdr:nvSpPr>
                <cdr:cNvPr id="20" name="Straight Connector 19"/>
                <cdr:cNvSpPr/>
              </cdr:nvSpPr>
              <cdr:spPr>
                <a:xfrm xmlns:a="http://schemas.openxmlformats.org/drawingml/2006/main" rot="5400000">
                  <a:off x="1245010" y="2114936"/>
                  <a:ext cx="2743174" cy="2101"/>
                </a:xfrm>
                <a:prstGeom xmlns:a="http://schemas.openxmlformats.org/drawingml/2006/main" prst="line">
                  <a:avLst/>
                </a:prstGeom>
                <a:ln xmlns:a="http://schemas.openxmlformats.org/drawingml/2006/main" w="1905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sp macro="" textlink="">
              <cdr:nvSpPr>
                <cdr:cNvPr id="21" name="Straight Connector 20"/>
                <cdr:cNvSpPr/>
              </cdr:nvSpPr>
              <cdr:spPr>
                <a:xfrm xmlns:a="http://schemas.openxmlformats.org/drawingml/2006/main" rot="5400000">
                  <a:off x="1074783" y="1773901"/>
                  <a:ext cx="1097270" cy="2100"/>
                </a:xfrm>
                <a:prstGeom xmlns:a="http://schemas.openxmlformats.org/drawingml/2006/main" prst="line">
                  <a:avLst/>
                </a:prstGeom>
                <a:ln xmlns:a="http://schemas.openxmlformats.org/drawingml/2006/main" w="1905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grpSp>
          <cdr:sp macro="" textlink="">
            <cdr:nvSpPr>
              <cdr:cNvPr id="56" name="TextBox 4"/>
              <cdr:cNvSpPr txBox="1"/>
            </cdr:nvSpPr>
            <cdr:spPr>
              <a:xfrm xmlns:a="http://schemas.openxmlformats.org/drawingml/2006/main">
                <a:off x="4057196" y="831256"/>
                <a:ext cx="657312" cy="266702"/>
              </a:xfrm>
              <a:prstGeom xmlns:a="http://schemas.openxmlformats.org/drawingml/2006/main" prst="rect">
                <a:avLst/>
              </a:prstGeom>
              <a:noFill xmlns:a="http://schemas.openxmlformats.org/drawingml/2006/main"/>
              <a:ln xmlns:a="http://schemas.openxmlformats.org/drawingml/2006/main" w="9525" cmpd="sng">
                <a:solidFill>
                  <a:sysClr val="window" lastClr="FFFFFF">
                    <a:shade val="50000"/>
                  </a:sysClr>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id-ID" sz="1000">
                    <a:latin typeface="Cambria"/>
                  </a:rPr>
                  <a:t>0.825</a:t>
                </a:r>
                <a:endParaRPr lang="en-US" sz="1000">
                  <a:latin typeface="Cambria"/>
                </a:endParaRPr>
              </a:p>
            </cdr:txBody>
          </cdr:sp>
        </cdr:grpSp>
        <cdr:sp macro="" textlink="">
          <cdr:nvSpPr>
            <cdr:cNvPr id="58" name="TextBox 6"/>
            <cdr:cNvSpPr txBox="1"/>
          </cdr:nvSpPr>
          <cdr:spPr>
            <a:xfrm xmlns:a="http://schemas.openxmlformats.org/drawingml/2006/main">
              <a:off x="3951837" y="2655297"/>
              <a:ext cx="669552" cy="266702"/>
            </a:xfrm>
            <a:prstGeom xmlns:a="http://schemas.openxmlformats.org/drawingml/2006/main" prst="rect">
              <a:avLst/>
            </a:prstGeom>
            <a:noFill xmlns:a="http://schemas.openxmlformats.org/drawingml/2006/main"/>
            <a:ln xmlns:a="http://schemas.openxmlformats.org/drawingml/2006/main" w="9525" cmpd="sng">
              <a:solidFill>
                <a:sysClr val="window" lastClr="FFFFFF">
                  <a:shade val="50000"/>
                </a:sysClr>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id-ID" sz="1000" baseline="0">
                  <a:latin typeface="Cambria"/>
                </a:rPr>
                <a:t>   0.675</a:t>
              </a:r>
              <a:endParaRPr lang="en-US" sz="1000">
                <a:latin typeface="Cambria"/>
              </a:endParaRPr>
            </a:p>
          </cdr:txBody>
        </cdr:sp>
      </cdr:grpSp>
    </cdr:grpSp>
  </cdr:relSizeAnchor>
  <cdr:relSizeAnchor xmlns:cdr="http://schemas.openxmlformats.org/drawingml/2006/chartDrawing">
    <cdr:from>
      <cdr:x>0.8142</cdr:x>
      <cdr:y>0.43312</cdr:y>
    </cdr:from>
    <cdr:to>
      <cdr:x>0.98731</cdr:x>
      <cdr:y>0.53632</cdr:y>
    </cdr:to>
    <cdr:grpSp>
      <cdr:nvGrpSpPr>
        <cdr:cNvPr id="37" name="Group 36"/>
        <cdr:cNvGrpSpPr/>
      </cdr:nvGrpSpPr>
      <cdr:grpSpPr>
        <a:xfrm xmlns:a="http://schemas.openxmlformats.org/drawingml/2006/main">
          <a:off x="4259703" y="1321823"/>
          <a:ext cx="905671" cy="314952"/>
          <a:chOff x="4192169" y="1676922"/>
          <a:chExt cx="909185" cy="351903"/>
        </a:xfrm>
      </cdr:grpSpPr>
      <cdr:sp macro="" textlink="">
        <cdr:nvSpPr>
          <cdr:cNvPr id="31" name="TextBox 30"/>
          <cdr:cNvSpPr txBox="1"/>
        </cdr:nvSpPr>
        <cdr:spPr>
          <a:xfrm xmlns:a="http://schemas.openxmlformats.org/drawingml/2006/main">
            <a:off x="4326042" y="1676922"/>
            <a:ext cx="775312" cy="351903"/>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p xmlns:a="http://schemas.openxmlformats.org/drawingml/2006/main">
            <a:r>
              <a:rPr lang="en-US" sz="1000"/>
              <a:t>Batas Bawah</a:t>
            </a:r>
          </a:p>
        </cdr:txBody>
      </cdr:sp>
      <cdr:sp macro="" textlink="">
        <cdr:nvSpPr>
          <cdr:cNvPr id="34" name="Straight Connector 33"/>
          <cdr:cNvSpPr/>
        </cdr:nvSpPr>
        <cdr:spPr>
          <a:xfrm xmlns:a="http://schemas.openxmlformats.org/drawingml/2006/main">
            <a:off x="4192169" y="1892726"/>
            <a:ext cx="200052" cy="1978"/>
          </a:xfrm>
          <a:prstGeom xmlns:a="http://schemas.openxmlformats.org/drawingml/2006/main" prst="line">
            <a:avLst/>
          </a:prstGeom>
          <a:ln xmlns:a="http://schemas.openxmlformats.org/drawingml/2006/main" w="19050">
            <a:solidFill>
              <a:srgbClr val="FFC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grpSp>
  </cdr:relSizeAnchor>
</c:userShapes>
</file>

<file path=word/drawings/drawing4.xml><?xml version="1.0" encoding="utf-8"?>
<c:userShapes xmlns:c="http://schemas.openxmlformats.org/drawingml/2006/chart">
  <cdr:relSizeAnchor xmlns:cdr="http://schemas.openxmlformats.org/drawingml/2006/chartDrawing">
    <cdr:from>
      <cdr:x>0.51966</cdr:x>
      <cdr:y>0.18547</cdr:y>
    </cdr:from>
    <cdr:to>
      <cdr:x>0.5209</cdr:x>
      <cdr:y>0.59225</cdr:y>
    </cdr:to>
    <cdr:sp macro="" textlink="">
      <cdr:nvSpPr>
        <cdr:cNvPr id="3" name="Straight Connector 2"/>
        <cdr:cNvSpPr/>
      </cdr:nvSpPr>
      <cdr:spPr>
        <a:xfrm xmlns:a="http://schemas.openxmlformats.org/drawingml/2006/main" rot="5400000" flipH="1" flipV="1">
          <a:off x="2044326" y="1161165"/>
          <a:ext cx="1217986" cy="6324"/>
        </a:xfrm>
        <a:prstGeom xmlns:a="http://schemas.openxmlformats.org/drawingml/2006/main" prst="line">
          <a:avLst/>
        </a:prstGeom>
        <a:ln xmlns:a="http://schemas.openxmlformats.org/drawingml/2006/main" w="1905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ln>
              <a:solidFill>
                <a:sysClr val="windowText" lastClr="000000"/>
              </a:solidFill>
            </a:ln>
          </a:endParaRPr>
        </a:p>
      </cdr:txBody>
    </cdr:sp>
  </cdr:relSizeAnchor>
  <cdr:relSizeAnchor xmlns:cdr="http://schemas.openxmlformats.org/drawingml/2006/chartDrawing">
    <cdr:from>
      <cdr:x>0.31472</cdr:x>
      <cdr:y>0.48229</cdr:y>
    </cdr:from>
    <cdr:to>
      <cdr:x>0.31596</cdr:x>
      <cdr:y>0.67</cdr:y>
    </cdr:to>
    <cdr:sp macro="" textlink="">
      <cdr:nvSpPr>
        <cdr:cNvPr id="4" name="Straight Connector 3"/>
        <cdr:cNvSpPr/>
      </cdr:nvSpPr>
      <cdr:spPr>
        <a:xfrm xmlns:a="http://schemas.openxmlformats.org/drawingml/2006/main" rot="5400000" flipH="1" flipV="1">
          <a:off x="1327141" y="1721942"/>
          <a:ext cx="562044" cy="6324"/>
        </a:xfrm>
        <a:prstGeom xmlns:a="http://schemas.openxmlformats.org/drawingml/2006/main" prst="line">
          <a:avLst/>
        </a:prstGeom>
        <a:ln xmlns:a="http://schemas.openxmlformats.org/drawingml/2006/main" w="1905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ln>
              <a:solidFill>
                <a:sysClr val="windowText" lastClr="000000"/>
              </a:solidFill>
            </a:ln>
          </a:endParaRPr>
        </a:p>
      </cdr:txBody>
    </cdr:sp>
  </cdr:relSizeAnchor>
  <cdr:relSizeAnchor xmlns:cdr="http://schemas.openxmlformats.org/drawingml/2006/chartDrawing">
    <cdr:from>
      <cdr:x>0.73599</cdr:x>
      <cdr:y>0.11782</cdr:y>
    </cdr:from>
    <cdr:to>
      <cdr:x>0.7363</cdr:x>
      <cdr:y>0.30553</cdr:y>
    </cdr:to>
    <cdr:sp macro="" textlink="">
      <cdr:nvSpPr>
        <cdr:cNvPr id="7" name="Straight Connector 6"/>
        <cdr:cNvSpPr/>
      </cdr:nvSpPr>
      <cdr:spPr>
        <a:xfrm xmlns:a="http://schemas.openxmlformats.org/drawingml/2006/main" rot="5400000" flipH="1" flipV="1">
          <a:off x="3473157" y="633021"/>
          <a:ext cx="562043" cy="1581"/>
        </a:xfrm>
        <a:prstGeom xmlns:a="http://schemas.openxmlformats.org/drawingml/2006/main" prst="line">
          <a:avLst/>
        </a:prstGeom>
        <a:ln xmlns:a="http://schemas.openxmlformats.org/drawingml/2006/main" w="1905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0.13497</cdr:x>
      <cdr:y>0.15558</cdr:y>
    </cdr:from>
    <cdr:to>
      <cdr:x>0.86571</cdr:x>
      <cdr:y>0.72314</cdr:y>
    </cdr:to>
    <cdr:sp macro="" textlink="">
      <cdr:nvSpPr>
        <cdr:cNvPr id="11" name="Straight Connector 10"/>
        <cdr:cNvSpPr/>
      </cdr:nvSpPr>
      <cdr:spPr>
        <a:xfrm xmlns:a="http://schemas.openxmlformats.org/drawingml/2006/main" flipV="1">
          <a:off x="688316" y="465825"/>
          <a:ext cx="3726611" cy="1699403"/>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ln>
              <a:solidFill>
                <a:sysClr val="windowText" lastClr="000000"/>
              </a:solidFill>
            </a:ln>
          </a:endParaRPr>
        </a:p>
      </cdr:txBody>
    </cdr:sp>
  </cdr:relSizeAnchor>
  <cdr:relSizeAnchor xmlns:cdr="http://schemas.openxmlformats.org/drawingml/2006/chartDrawing">
    <cdr:from>
      <cdr:x>0.12631</cdr:x>
      <cdr:y>0.41481</cdr:y>
    </cdr:from>
    <cdr:to>
      <cdr:x>0.70083</cdr:x>
      <cdr:y>0.41528</cdr:y>
    </cdr:to>
    <cdr:sp macro="" textlink="">
      <cdr:nvSpPr>
        <cdr:cNvPr id="13" name="Straight Connector 12"/>
        <cdr:cNvSpPr/>
      </cdr:nvSpPr>
      <cdr:spPr>
        <a:xfrm xmlns:a="http://schemas.openxmlformats.org/drawingml/2006/main">
          <a:off x="644164" y="1242026"/>
          <a:ext cx="2929936" cy="1408"/>
        </a:xfrm>
        <a:prstGeom xmlns:a="http://schemas.openxmlformats.org/drawingml/2006/main" prst="line">
          <a:avLst/>
        </a:prstGeom>
        <a:ln xmlns:a="http://schemas.openxmlformats.org/drawingml/2006/main" w="19050">
          <a:solidFill>
            <a:srgbClr val="FFC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0.12736</cdr:x>
      <cdr:y>0.36688</cdr:y>
    </cdr:from>
    <cdr:to>
      <cdr:x>0.70188</cdr:x>
      <cdr:y>0.36734</cdr:y>
    </cdr:to>
    <cdr:sp macro="" textlink="">
      <cdr:nvSpPr>
        <cdr:cNvPr id="15" name="Straight Connector 14"/>
        <cdr:cNvSpPr/>
      </cdr:nvSpPr>
      <cdr:spPr>
        <a:xfrm xmlns:a="http://schemas.openxmlformats.org/drawingml/2006/main">
          <a:off x="649535" y="1098510"/>
          <a:ext cx="2929935" cy="1377"/>
        </a:xfrm>
        <a:prstGeom xmlns:a="http://schemas.openxmlformats.org/drawingml/2006/main" prst="line">
          <a:avLst/>
        </a:prstGeom>
        <a:ln xmlns:a="http://schemas.openxmlformats.org/drawingml/2006/main" w="19050">
          <a:solidFill>
            <a:srgbClr val="0070C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0.1284</cdr:x>
      <cdr:y>0.45834</cdr:y>
    </cdr:from>
    <cdr:to>
      <cdr:x>0.70292</cdr:x>
      <cdr:y>0.4588</cdr:y>
    </cdr:to>
    <cdr:sp macro="" textlink="">
      <cdr:nvSpPr>
        <cdr:cNvPr id="16" name="Straight Connector 15"/>
        <cdr:cNvSpPr/>
      </cdr:nvSpPr>
      <cdr:spPr>
        <a:xfrm xmlns:a="http://schemas.openxmlformats.org/drawingml/2006/main">
          <a:off x="654839" y="1372378"/>
          <a:ext cx="2929935" cy="1377"/>
        </a:xfrm>
        <a:prstGeom xmlns:a="http://schemas.openxmlformats.org/drawingml/2006/main" prst="line">
          <a:avLst/>
        </a:prstGeom>
        <a:ln xmlns:a="http://schemas.openxmlformats.org/drawingml/2006/main" w="19050">
          <a:solidFill>
            <a:srgbClr val="C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0.7995</cdr:x>
      <cdr:y>0.44848</cdr:y>
    </cdr:from>
    <cdr:to>
      <cdr:x>0.84767</cdr:x>
      <cdr:y>0.44895</cdr:y>
    </cdr:to>
    <cdr:sp macro="" textlink="">
      <cdr:nvSpPr>
        <cdr:cNvPr id="20" name="Straight Connector 19"/>
        <cdr:cNvSpPr/>
      </cdr:nvSpPr>
      <cdr:spPr>
        <a:xfrm xmlns:a="http://schemas.openxmlformats.org/drawingml/2006/main">
          <a:off x="4097866" y="1529294"/>
          <a:ext cx="246888" cy="1588"/>
        </a:xfrm>
        <a:prstGeom xmlns:a="http://schemas.openxmlformats.org/drawingml/2006/main" prst="line">
          <a:avLst/>
        </a:prstGeom>
        <a:ln xmlns:a="http://schemas.openxmlformats.org/drawingml/2006/main" w="19050" cap="rnd">
          <a:solidFill>
            <a:srgbClr val="FFC000"/>
          </a:solidFill>
          <a:beve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0.79781</cdr:x>
      <cdr:y>0.5243</cdr:y>
    </cdr:from>
    <cdr:to>
      <cdr:x>0.84598</cdr:x>
      <cdr:y>0.52476</cdr:y>
    </cdr:to>
    <cdr:sp macro="" textlink="">
      <cdr:nvSpPr>
        <cdr:cNvPr id="21" name="Straight Connector 20"/>
        <cdr:cNvSpPr/>
      </cdr:nvSpPr>
      <cdr:spPr>
        <a:xfrm xmlns:a="http://schemas.openxmlformats.org/drawingml/2006/main">
          <a:off x="4068662" y="1569867"/>
          <a:ext cx="245657" cy="1378"/>
        </a:xfrm>
        <a:prstGeom xmlns:a="http://schemas.openxmlformats.org/drawingml/2006/main" prst="line">
          <a:avLst/>
        </a:prstGeom>
        <a:ln xmlns:a="http://schemas.openxmlformats.org/drawingml/2006/main" w="19050" cap="rnd">
          <a:solidFill>
            <a:srgbClr val="0070C0"/>
          </a:solidFill>
          <a:beve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0.7995</cdr:x>
      <cdr:y>0.60366</cdr:y>
    </cdr:from>
    <cdr:to>
      <cdr:x>0.84767</cdr:x>
      <cdr:y>0.60413</cdr:y>
    </cdr:to>
    <cdr:sp macro="" textlink="">
      <cdr:nvSpPr>
        <cdr:cNvPr id="22" name="Straight Connector 21"/>
        <cdr:cNvSpPr/>
      </cdr:nvSpPr>
      <cdr:spPr>
        <a:xfrm xmlns:a="http://schemas.openxmlformats.org/drawingml/2006/main">
          <a:off x="4097865" y="2058461"/>
          <a:ext cx="246888" cy="1588"/>
        </a:xfrm>
        <a:prstGeom xmlns:a="http://schemas.openxmlformats.org/drawingml/2006/main" prst="line">
          <a:avLst/>
        </a:prstGeom>
        <a:ln xmlns:a="http://schemas.openxmlformats.org/drawingml/2006/main" w="19050" cap="rnd">
          <a:solidFill>
            <a:srgbClr val="C00000"/>
          </a:solidFill>
          <a:beve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0.7995</cdr:x>
      <cdr:y>0.68436</cdr:y>
    </cdr:from>
    <cdr:to>
      <cdr:x>0.84767</cdr:x>
      <cdr:y>0.68482</cdr:y>
    </cdr:to>
    <cdr:sp macro="" textlink="">
      <cdr:nvSpPr>
        <cdr:cNvPr id="23" name="Straight Connector 22"/>
        <cdr:cNvSpPr/>
      </cdr:nvSpPr>
      <cdr:spPr>
        <a:xfrm xmlns:a="http://schemas.openxmlformats.org/drawingml/2006/main">
          <a:off x="4097865" y="2333629"/>
          <a:ext cx="246888" cy="1588"/>
        </a:xfrm>
        <a:prstGeom xmlns:a="http://schemas.openxmlformats.org/drawingml/2006/main" prst="line">
          <a:avLst/>
        </a:prstGeom>
        <a:ln xmlns:a="http://schemas.openxmlformats.org/drawingml/2006/main" w="19050" cap="rnd">
          <a:solidFill>
            <a:schemeClr val="tx1"/>
          </a:solidFill>
          <a:beve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0.83481</cdr:x>
      <cdr:y>0.40968</cdr:y>
    </cdr:from>
    <cdr:to>
      <cdr:x>0.99277</cdr:x>
      <cdr:y>0.47021</cdr:y>
    </cdr:to>
    <cdr:sp macro="" textlink="">
      <cdr:nvSpPr>
        <cdr:cNvPr id="24" name="TextBox 23"/>
        <cdr:cNvSpPr txBox="1"/>
      </cdr:nvSpPr>
      <cdr:spPr>
        <a:xfrm xmlns:a="http://schemas.openxmlformats.org/drawingml/2006/main">
          <a:off x="4278842" y="1397002"/>
          <a:ext cx="809624" cy="2063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a:t>Mean</a:t>
          </a:r>
          <a:r>
            <a:rPr lang="en-US" sz="1000" baseline="0"/>
            <a:t> Level</a:t>
          </a:r>
          <a:endParaRPr lang="en-US" sz="1000"/>
        </a:p>
      </cdr:txBody>
    </cdr:sp>
  </cdr:relSizeAnchor>
  <cdr:relSizeAnchor xmlns:cdr="http://schemas.openxmlformats.org/drawingml/2006/chartDrawing">
    <cdr:from>
      <cdr:x>0.83481</cdr:x>
      <cdr:y>0.48417</cdr:y>
    </cdr:from>
    <cdr:to>
      <cdr:x>0.99277</cdr:x>
      <cdr:y>0.54469</cdr:y>
    </cdr:to>
    <cdr:sp macro="" textlink="">
      <cdr:nvSpPr>
        <cdr:cNvPr id="25" name="TextBox 24"/>
        <cdr:cNvSpPr txBox="1"/>
      </cdr:nvSpPr>
      <cdr:spPr>
        <a:xfrm xmlns:a="http://schemas.openxmlformats.org/drawingml/2006/main">
          <a:off x="4278842" y="1651002"/>
          <a:ext cx="809624" cy="2063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a:t>Batas Atas</a:t>
          </a:r>
        </a:p>
      </cdr:txBody>
    </cdr:sp>
  </cdr:relSizeAnchor>
  <cdr:relSizeAnchor xmlns:cdr="http://schemas.openxmlformats.org/drawingml/2006/chartDrawing">
    <cdr:from>
      <cdr:x>0.83688</cdr:x>
      <cdr:y>0.56642</cdr:y>
    </cdr:from>
    <cdr:to>
      <cdr:x>0.99484</cdr:x>
      <cdr:y>0.62694</cdr:y>
    </cdr:to>
    <cdr:sp macro="" textlink="">
      <cdr:nvSpPr>
        <cdr:cNvPr id="26" name="TextBox 25"/>
        <cdr:cNvSpPr txBox="1"/>
      </cdr:nvSpPr>
      <cdr:spPr>
        <a:xfrm xmlns:a="http://schemas.openxmlformats.org/drawingml/2006/main">
          <a:off x="4289426" y="1931460"/>
          <a:ext cx="809624" cy="2063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900"/>
            <a:t>Batas Bawah</a:t>
          </a:r>
        </a:p>
      </cdr:txBody>
    </cdr:sp>
  </cdr:relSizeAnchor>
  <cdr:relSizeAnchor xmlns:cdr="http://schemas.openxmlformats.org/drawingml/2006/chartDrawing">
    <cdr:from>
      <cdr:x>0.8283</cdr:x>
      <cdr:y>0.64091</cdr:y>
    </cdr:from>
    <cdr:to>
      <cdr:x>1</cdr:x>
      <cdr:y>0.73091</cdr:y>
    </cdr:to>
    <cdr:sp macro="" textlink="">
      <cdr:nvSpPr>
        <cdr:cNvPr id="27" name="TextBox 26"/>
        <cdr:cNvSpPr txBox="1"/>
      </cdr:nvSpPr>
      <cdr:spPr>
        <a:xfrm xmlns:a="http://schemas.openxmlformats.org/drawingml/2006/main">
          <a:off x="4181475" y="1727621"/>
          <a:ext cx="866775" cy="24260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a:t>Kecenderungan Arah</a:t>
          </a:r>
        </a:p>
      </cdr:txBody>
    </cdr:sp>
  </cdr:relSizeAnchor>
  <cdr:relSizeAnchor xmlns:cdr="http://schemas.openxmlformats.org/drawingml/2006/chartDrawing">
    <cdr:from>
      <cdr:x>0.70656</cdr:x>
      <cdr:y>0.30275</cdr:y>
    </cdr:from>
    <cdr:to>
      <cdr:x>0.81779</cdr:x>
      <cdr:y>0.37816</cdr:y>
    </cdr:to>
    <cdr:sp macro="" textlink="">
      <cdr:nvSpPr>
        <cdr:cNvPr id="28" name="TextBox 27"/>
        <cdr:cNvSpPr txBox="1"/>
      </cdr:nvSpPr>
      <cdr:spPr>
        <a:xfrm xmlns:a="http://schemas.openxmlformats.org/drawingml/2006/main">
          <a:off x="3603325" y="906496"/>
          <a:ext cx="567250" cy="22579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900" i="1">
              <a:latin typeface="+mn-lt"/>
            </a:rPr>
            <a:t>24.22</a:t>
          </a:r>
          <a:endParaRPr lang="en-US" sz="900" i="1">
            <a:latin typeface="+mn-lt"/>
          </a:endParaRPr>
        </a:p>
      </cdr:txBody>
    </cdr:sp>
  </cdr:relSizeAnchor>
  <cdr:relSizeAnchor xmlns:cdr="http://schemas.openxmlformats.org/drawingml/2006/chartDrawing">
    <cdr:from>
      <cdr:x>0.70875</cdr:x>
      <cdr:y>0.38184</cdr:y>
    </cdr:from>
    <cdr:to>
      <cdr:x>0.80445</cdr:x>
      <cdr:y>0.45195</cdr:y>
    </cdr:to>
    <cdr:sp macro="" textlink="">
      <cdr:nvSpPr>
        <cdr:cNvPr id="29" name="TextBox 28"/>
        <cdr:cNvSpPr txBox="1"/>
      </cdr:nvSpPr>
      <cdr:spPr>
        <a:xfrm xmlns:a="http://schemas.openxmlformats.org/drawingml/2006/main">
          <a:off x="3614457" y="1143316"/>
          <a:ext cx="488051" cy="20992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900" i="1"/>
            <a:t>21.6</a:t>
          </a:r>
          <a:endParaRPr lang="en-US" sz="900" i="1"/>
        </a:p>
      </cdr:txBody>
    </cdr:sp>
  </cdr:relSizeAnchor>
  <cdr:relSizeAnchor xmlns:cdr="http://schemas.openxmlformats.org/drawingml/2006/chartDrawing">
    <cdr:from>
      <cdr:x>0.71173</cdr:x>
      <cdr:y>0.43848</cdr:y>
    </cdr:from>
    <cdr:to>
      <cdr:x>0.81686</cdr:x>
      <cdr:y>0.50403</cdr:y>
    </cdr:to>
    <cdr:sp macro="" textlink="">
      <cdr:nvSpPr>
        <cdr:cNvPr id="30" name="TextBox 29"/>
        <cdr:cNvSpPr txBox="1"/>
      </cdr:nvSpPr>
      <cdr:spPr>
        <a:xfrm xmlns:a="http://schemas.openxmlformats.org/drawingml/2006/main">
          <a:off x="3629663" y="1312904"/>
          <a:ext cx="536141" cy="19627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900" b="0" i="0"/>
            <a:t>18.97</a:t>
          </a:r>
          <a:endParaRPr lang="en-US" sz="900" b="0" i="0"/>
        </a:p>
      </cdr:txBody>
    </cdr:sp>
  </cdr:relSizeAnchor>
</c:userShapes>
</file>

<file path=word/drawings/drawing5.xml><?xml version="1.0" encoding="utf-8"?>
<c:userShapes xmlns:c="http://schemas.openxmlformats.org/drawingml/2006/chart">
  <cdr:relSizeAnchor xmlns:cdr="http://schemas.openxmlformats.org/drawingml/2006/chartDrawing">
    <cdr:from>
      <cdr:x>0.45269</cdr:x>
      <cdr:y>0.11764</cdr:y>
    </cdr:from>
    <cdr:to>
      <cdr:x>0.45299</cdr:x>
      <cdr:y>0.66997</cdr:y>
    </cdr:to>
    <cdr:sp macro="" textlink="">
      <cdr:nvSpPr>
        <cdr:cNvPr id="3" name="Straight Connector 2"/>
        <cdr:cNvSpPr/>
      </cdr:nvSpPr>
      <cdr:spPr>
        <a:xfrm xmlns:a="http://schemas.openxmlformats.org/drawingml/2006/main" rot="5400000" flipH="1" flipV="1">
          <a:off x="1489839" y="1368329"/>
          <a:ext cx="1920240" cy="1582"/>
        </a:xfrm>
        <a:prstGeom xmlns:a="http://schemas.openxmlformats.org/drawingml/2006/main" prst="line">
          <a:avLst/>
        </a:prstGeom>
        <a:ln xmlns:a="http://schemas.openxmlformats.org/drawingml/2006/main" w="1905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0.57038</cdr:x>
      <cdr:y>0.20619</cdr:y>
    </cdr:from>
    <cdr:to>
      <cdr:x>0.57068</cdr:x>
      <cdr:y>0.4692</cdr:y>
    </cdr:to>
    <cdr:sp macro="" textlink="">
      <cdr:nvSpPr>
        <cdr:cNvPr id="4" name="Straight Connector 3"/>
        <cdr:cNvSpPr/>
      </cdr:nvSpPr>
      <cdr:spPr>
        <a:xfrm xmlns:a="http://schemas.openxmlformats.org/drawingml/2006/main" rot="5400000" flipH="1" flipV="1">
          <a:off x="2640666" y="1173256"/>
          <a:ext cx="914400" cy="1588"/>
        </a:xfrm>
        <a:prstGeom xmlns:a="http://schemas.openxmlformats.org/drawingml/2006/main" prst="line">
          <a:avLst/>
        </a:prstGeom>
        <a:ln xmlns:a="http://schemas.openxmlformats.org/drawingml/2006/main" w="1905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0.33099</cdr:x>
      <cdr:y>0.32061</cdr:y>
    </cdr:from>
    <cdr:to>
      <cdr:x>0.33128</cdr:x>
      <cdr:y>0.58363</cdr:y>
    </cdr:to>
    <cdr:sp macro="" textlink="">
      <cdr:nvSpPr>
        <cdr:cNvPr id="5" name="Straight Connector 4"/>
        <cdr:cNvSpPr/>
      </cdr:nvSpPr>
      <cdr:spPr>
        <a:xfrm xmlns:a="http://schemas.openxmlformats.org/drawingml/2006/main" rot="5400000" flipH="1" flipV="1">
          <a:off x="1340783" y="1571064"/>
          <a:ext cx="914400" cy="1588"/>
        </a:xfrm>
        <a:prstGeom xmlns:a="http://schemas.openxmlformats.org/drawingml/2006/main" prst="line">
          <a:avLst/>
        </a:prstGeom>
        <a:ln xmlns:a="http://schemas.openxmlformats.org/drawingml/2006/main" w="1905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0.16401</cdr:x>
      <cdr:y>0.37877</cdr:y>
    </cdr:from>
    <cdr:to>
      <cdr:x>0.68888</cdr:x>
      <cdr:y>0.51904</cdr:y>
    </cdr:to>
    <cdr:sp macro="" textlink="">
      <cdr:nvSpPr>
        <cdr:cNvPr id="7" name="Straight Connector 6"/>
        <cdr:cNvSpPr/>
      </cdr:nvSpPr>
      <cdr:spPr>
        <a:xfrm xmlns:a="http://schemas.openxmlformats.org/drawingml/2006/main" flipV="1">
          <a:off x="858076" y="1155940"/>
          <a:ext cx="2745967" cy="428098"/>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0.12494</cdr:x>
      <cdr:y>0.33152</cdr:y>
    </cdr:from>
    <cdr:to>
      <cdr:x>0.60489</cdr:x>
      <cdr:y>0.33313</cdr:y>
    </cdr:to>
    <cdr:sp macro="" textlink="">
      <cdr:nvSpPr>
        <cdr:cNvPr id="11" name="Straight Connector 10"/>
        <cdr:cNvSpPr/>
      </cdr:nvSpPr>
      <cdr:spPr>
        <a:xfrm xmlns:a="http://schemas.openxmlformats.org/drawingml/2006/main" flipV="1">
          <a:off x="653658" y="1011757"/>
          <a:ext cx="2510986" cy="4914"/>
        </a:xfrm>
        <a:prstGeom xmlns:a="http://schemas.openxmlformats.org/drawingml/2006/main" prst="line">
          <a:avLst/>
        </a:prstGeom>
        <a:ln xmlns:a="http://schemas.openxmlformats.org/drawingml/2006/main" w="19050">
          <a:solidFill>
            <a:schemeClr val="accent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0.12396</cdr:x>
      <cdr:y>0.45495</cdr:y>
    </cdr:from>
    <cdr:to>
      <cdr:x>0.60714</cdr:x>
      <cdr:y>0.45648</cdr:y>
    </cdr:to>
    <cdr:sp macro="" textlink="">
      <cdr:nvSpPr>
        <cdr:cNvPr id="13" name="Straight Connector 12"/>
        <cdr:cNvSpPr/>
      </cdr:nvSpPr>
      <cdr:spPr>
        <a:xfrm xmlns:a="http://schemas.openxmlformats.org/drawingml/2006/main" flipV="1">
          <a:off x="648539" y="1388454"/>
          <a:ext cx="2527884" cy="4670"/>
        </a:xfrm>
        <a:prstGeom xmlns:a="http://schemas.openxmlformats.org/drawingml/2006/main" prst="line">
          <a:avLst/>
        </a:prstGeom>
        <a:ln xmlns:a="http://schemas.openxmlformats.org/drawingml/2006/main" w="19050">
          <a:solidFill>
            <a:srgbClr val="FFC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0.12705</cdr:x>
      <cdr:y>0.53288</cdr:y>
    </cdr:from>
    <cdr:to>
      <cdr:x>0.60699</cdr:x>
      <cdr:y>0.53449</cdr:y>
    </cdr:to>
    <cdr:sp macro="" textlink="">
      <cdr:nvSpPr>
        <cdr:cNvPr id="14" name="Straight Connector 13"/>
        <cdr:cNvSpPr/>
      </cdr:nvSpPr>
      <cdr:spPr>
        <a:xfrm xmlns:a="http://schemas.openxmlformats.org/drawingml/2006/main" flipV="1">
          <a:off x="664670" y="1626286"/>
          <a:ext cx="2510985" cy="4913"/>
        </a:xfrm>
        <a:prstGeom xmlns:a="http://schemas.openxmlformats.org/drawingml/2006/main" prst="line">
          <a:avLst/>
        </a:prstGeom>
        <a:ln xmlns:a="http://schemas.openxmlformats.org/drawingml/2006/main" w="19050">
          <a:solidFill>
            <a:srgbClr val="C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0.79675</cdr:x>
      <cdr:y>0.38539</cdr:y>
    </cdr:from>
    <cdr:to>
      <cdr:x>0.8407</cdr:x>
      <cdr:y>0.38585</cdr:y>
    </cdr:to>
    <cdr:sp macro="" textlink="">
      <cdr:nvSpPr>
        <cdr:cNvPr id="16" name="Straight Connector 15"/>
        <cdr:cNvSpPr/>
      </cdr:nvSpPr>
      <cdr:spPr>
        <a:xfrm xmlns:a="http://schemas.openxmlformats.org/drawingml/2006/main">
          <a:off x="4310591" y="1339851"/>
          <a:ext cx="237744" cy="1588"/>
        </a:xfrm>
        <a:prstGeom xmlns:a="http://schemas.openxmlformats.org/drawingml/2006/main" prst="line">
          <a:avLst/>
        </a:prstGeom>
        <a:ln xmlns:a="http://schemas.openxmlformats.org/drawingml/2006/main" w="19050" cap="rnd">
          <a:solidFill>
            <a:srgbClr val="FFC000"/>
          </a:solidFill>
          <a:beve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0.79871</cdr:x>
      <cdr:y>0.53607</cdr:y>
    </cdr:from>
    <cdr:to>
      <cdr:x>0.84265</cdr:x>
      <cdr:y>0.53653</cdr:y>
    </cdr:to>
    <cdr:sp macro="" textlink="">
      <cdr:nvSpPr>
        <cdr:cNvPr id="18" name="Straight Connector 17"/>
        <cdr:cNvSpPr/>
      </cdr:nvSpPr>
      <cdr:spPr>
        <a:xfrm xmlns:a="http://schemas.openxmlformats.org/drawingml/2006/main">
          <a:off x="4321175" y="1863726"/>
          <a:ext cx="237744" cy="1588"/>
        </a:xfrm>
        <a:prstGeom xmlns:a="http://schemas.openxmlformats.org/drawingml/2006/main" prst="line">
          <a:avLst/>
        </a:prstGeom>
        <a:ln xmlns:a="http://schemas.openxmlformats.org/drawingml/2006/main" w="19050" cap="rnd">
          <a:solidFill>
            <a:srgbClr val="C00000"/>
          </a:solidFill>
          <a:beve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0.79773</cdr:x>
      <cdr:y>0.61065</cdr:y>
    </cdr:from>
    <cdr:to>
      <cdr:x>0.84167</cdr:x>
      <cdr:y>0.61111</cdr:y>
    </cdr:to>
    <cdr:sp macro="" textlink="">
      <cdr:nvSpPr>
        <cdr:cNvPr id="19" name="Straight Connector 18"/>
        <cdr:cNvSpPr/>
      </cdr:nvSpPr>
      <cdr:spPr>
        <a:xfrm xmlns:a="http://schemas.openxmlformats.org/drawingml/2006/main">
          <a:off x="4315883" y="2123017"/>
          <a:ext cx="237744" cy="1588"/>
        </a:xfrm>
        <a:prstGeom xmlns:a="http://schemas.openxmlformats.org/drawingml/2006/main" prst="line">
          <a:avLst/>
        </a:prstGeom>
        <a:ln xmlns:a="http://schemas.openxmlformats.org/drawingml/2006/main" w="19050" cap="rnd">
          <a:solidFill>
            <a:schemeClr val="tx1"/>
          </a:solidFill>
          <a:beve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0.61617</cdr:x>
      <cdr:y>0.42843</cdr:y>
    </cdr:from>
    <cdr:to>
      <cdr:x>0.71398</cdr:x>
      <cdr:y>0.49844</cdr:y>
    </cdr:to>
    <cdr:sp macro="" textlink="">
      <cdr:nvSpPr>
        <cdr:cNvPr id="20" name="TextBox 19"/>
        <cdr:cNvSpPr txBox="1"/>
      </cdr:nvSpPr>
      <cdr:spPr>
        <a:xfrm xmlns:a="http://schemas.openxmlformats.org/drawingml/2006/main">
          <a:off x="3223646" y="1307519"/>
          <a:ext cx="511719" cy="21366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000">
              <a:latin typeface="+mj-lt"/>
            </a:rPr>
            <a:t>33.5</a:t>
          </a:r>
          <a:endParaRPr lang="en-US" sz="1000">
            <a:latin typeface="+mj-lt"/>
          </a:endParaRPr>
        </a:p>
      </cdr:txBody>
    </cdr:sp>
  </cdr:relSizeAnchor>
  <cdr:relSizeAnchor xmlns:cdr="http://schemas.openxmlformats.org/drawingml/2006/chartDrawing">
    <cdr:from>
      <cdr:x>0.61452</cdr:x>
      <cdr:y>0.29755</cdr:y>
    </cdr:from>
    <cdr:to>
      <cdr:x>0.71233</cdr:x>
      <cdr:y>0.36756</cdr:y>
    </cdr:to>
    <cdr:sp macro="" textlink="">
      <cdr:nvSpPr>
        <cdr:cNvPr id="21" name="TextBox 20"/>
        <cdr:cNvSpPr txBox="1"/>
      </cdr:nvSpPr>
      <cdr:spPr>
        <a:xfrm xmlns:a="http://schemas.openxmlformats.org/drawingml/2006/main">
          <a:off x="3215019" y="908076"/>
          <a:ext cx="511719" cy="21366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000">
              <a:latin typeface="+mj-lt"/>
            </a:rPr>
            <a:t>35.75</a:t>
          </a:r>
          <a:endParaRPr lang="en-US" sz="1000">
            <a:latin typeface="+mj-lt"/>
          </a:endParaRPr>
        </a:p>
      </cdr:txBody>
    </cdr:sp>
  </cdr:relSizeAnchor>
  <cdr:relSizeAnchor xmlns:cdr="http://schemas.openxmlformats.org/drawingml/2006/chartDrawing">
    <cdr:from>
      <cdr:x>0.61391</cdr:x>
      <cdr:y>0.49759</cdr:y>
    </cdr:from>
    <cdr:to>
      <cdr:x>0.71172</cdr:x>
      <cdr:y>0.56761</cdr:y>
    </cdr:to>
    <cdr:sp macro="" textlink="">
      <cdr:nvSpPr>
        <cdr:cNvPr id="22" name="TextBox 21"/>
        <cdr:cNvSpPr txBox="1"/>
      </cdr:nvSpPr>
      <cdr:spPr>
        <a:xfrm xmlns:a="http://schemas.openxmlformats.org/drawingml/2006/main">
          <a:off x="3211816" y="1518576"/>
          <a:ext cx="511719" cy="21369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000">
              <a:latin typeface="+mj-lt"/>
            </a:rPr>
            <a:t>30.65</a:t>
          </a:r>
          <a:endParaRPr lang="en-US" sz="1000">
            <a:latin typeface="+mj-lt"/>
          </a:endParaRPr>
        </a:p>
      </cdr:txBody>
    </cdr:sp>
  </cdr:relSizeAnchor>
  <cdr:relSizeAnchor xmlns:cdr="http://schemas.openxmlformats.org/drawingml/2006/chartDrawing">
    <cdr:from>
      <cdr:x>0.83392</cdr:x>
      <cdr:y>0.34886</cdr:y>
    </cdr:from>
    <cdr:to>
      <cdr:x>0.97966</cdr:x>
      <cdr:y>0.41887</cdr:y>
    </cdr:to>
    <cdr:sp macro="" textlink="">
      <cdr:nvSpPr>
        <cdr:cNvPr id="23" name="TextBox 22"/>
        <cdr:cNvSpPr txBox="1"/>
      </cdr:nvSpPr>
      <cdr:spPr>
        <a:xfrm xmlns:a="http://schemas.openxmlformats.org/drawingml/2006/main">
          <a:off x="4511677" y="1212851"/>
          <a:ext cx="788458" cy="24341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a:latin typeface="+mn-lt"/>
            </a:rPr>
            <a:t>Mean Level</a:t>
          </a:r>
        </a:p>
      </cdr:txBody>
    </cdr:sp>
  </cdr:relSizeAnchor>
  <cdr:relSizeAnchor xmlns:cdr="http://schemas.openxmlformats.org/drawingml/2006/chartDrawing">
    <cdr:from>
      <cdr:x>0.83211</cdr:x>
      <cdr:y>0.43296</cdr:y>
    </cdr:from>
    <cdr:to>
      <cdr:x>0.97785</cdr:x>
      <cdr:y>0.50298</cdr:y>
    </cdr:to>
    <cdr:sp macro="" textlink="">
      <cdr:nvSpPr>
        <cdr:cNvPr id="24" name="TextBox 23"/>
        <cdr:cNvSpPr txBox="1"/>
      </cdr:nvSpPr>
      <cdr:spPr>
        <a:xfrm xmlns:a="http://schemas.openxmlformats.org/drawingml/2006/main">
          <a:off x="4367116" y="1546479"/>
          <a:ext cx="764884" cy="25010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a:latin typeface="+mn-lt"/>
            </a:rPr>
            <a:t>Batas Atas</a:t>
          </a:r>
        </a:p>
      </cdr:txBody>
    </cdr:sp>
  </cdr:relSizeAnchor>
  <cdr:relSizeAnchor xmlns:cdr="http://schemas.openxmlformats.org/drawingml/2006/chartDrawing">
    <cdr:from>
      <cdr:x>0.8349</cdr:x>
      <cdr:y>0.49802</cdr:y>
    </cdr:from>
    <cdr:to>
      <cdr:x>0.98063</cdr:x>
      <cdr:y>0.56804</cdr:y>
    </cdr:to>
    <cdr:sp macro="" textlink="">
      <cdr:nvSpPr>
        <cdr:cNvPr id="26" name="TextBox 25"/>
        <cdr:cNvSpPr txBox="1"/>
      </cdr:nvSpPr>
      <cdr:spPr>
        <a:xfrm xmlns:a="http://schemas.openxmlformats.org/drawingml/2006/main">
          <a:off x="4516969" y="1731435"/>
          <a:ext cx="788458" cy="24341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900">
              <a:latin typeface="+mn-lt"/>
            </a:rPr>
            <a:t>Batas Bawah</a:t>
          </a:r>
        </a:p>
      </cdr:txBody>
    </cdr:sp>
  </cdr:relSizeAnchor>
  <cdr:relSizeAnchor xmlns:cdr="http://schemas.openxmlformats.org/drawingml/2006/chartDrawing">
    <cdr:from>
      <cdr:x>0.83392</cdr:x>
      <cdr:y>0.58021</cdr:y>
    </cdr:from>
    <cdr:to>
      <cdr:x>1</cdr:x>
      <cdr:y>0.66393</cdr:y>
    </cdr:to>
    <cdr:sp macro="" textlink="">
      <cdr:nvSpPr>
        <cdr:cNvPr id="27" name="TextBox 26"/>
        <cdr:cNvSpPr txBox="1"/>
      </cdr:nvSpPr>
      <cdr:spPr>
        <a:xfrm xmlns:a="http://schemas.openxmlformats.org/drawingml/2006/main">
          <a:off x="4376641" y="2011646"/>
          <a:ext cx="871634" cy="29026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a:latin typeface="+mn-lt"/>
            </a:rPr>
            <a:t>Kecenderungan Arah</a:t>
          </a:r>
        </a:p>
      </cdr:txBody>
    </cdr:sp>
  </cdr:relSizeAnchor>
  <cdr:relSizeAnchor xmlns:cdr="http://schemas.openxmlformats.org/drawingml/2006/chartDrawing">
    <cdr:from>
      <cdr:x>0.79675</cdr:x>
      <cdr:y>0.46806</cdr:y>
    </cdr:from>
    <cdr:to>
      <cdr:x>0.8407</cdr:x>
      <cdr:y>0.46852</cdr:y>
    </cdr:to>
    <cdr:sp macro="" textlink="">
      <cdr:nvSpPr>
        <cdr:cNvPr id="25" name="Straight Connector 24"/>
        <cdr:cNvSpPr/>
      </cdr:nvSpPr>
      <cdr:spPr>
        <a:xfrm xmlns:a="http://schemas.openxmlformats.org/drawingml/2006/main">
          <a:off x="4181563" y="1671840"/>
          <a:ext cx="230662" cy="1643"/>
        </a:xfrm>
        <a:prstGeom xmlns:a="http://schemas.openxmlformats.org/drawingml/2006/main" prst="line">
          <a:avLst/>
        </a:prstGeom>
        <a:ln xmlns:a="http://schemas.openxmlformats.org/drawingml/2006/main" w="19050" cap="rnd">
          <a:solidFill>
            <a:schemeClr val="tx2">
              <a:lumMod val="60000"/>
              <a:lumOff val="40000"/>
            </a:schemeClr>
          </a:solidFill>
          <a:beve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6.xml><?xml version="1.0" encoding="utf-8"?>
<c:userShapes xmlns:c="http://schemas.openxmlformats.org/drawingml/2006/chart">
  <cdr:relSizeAnchor xmlns:cdr="http://schemas.openxmlformats.org/drawingml/2006/chartDrawing">
    <cdr:from>
      <cdr:x>0.27953</cdr:x>
      <cdr:y>0.11492</cdr:y>
    </cdr:from>
    <cdr:to>
      <cdr:x>0.27996</cdr:x>
      <cdr:y>0.78481</cdr:y>
    </cdr:to>
    <cdr:grpSp>
      <cdr:nvGrpSpPr>
        <cdr:cNvPr id="5" name="Group 4"/>
        <cdr:cNvGrpSpPr/>
      </cdr:nvGrpSpPr>
      <cdr:grpSpPr>
        <a:xfrm xmlns:a="http://schemas.openxmlformats.org/drawingml/2006/main">
          <a:off x="1462435" y="323659"/>
          <a:ext cx="2250" cy="1886670"/>
          <a:chOff x="1601606" y="367804"/>
          <a:chExt cx="1588" cy="2143903"/>
        </a:xfrm>
      </cdr:grpSpPr>
      <cdr:sp macro="" textlink="">
        <cdr:nvSpPr>
          <cdr:cNvPr id="7" name="Straight Connector 6"/>
          <cdr:cNvSpPr/>
        </cdr:nvSpPr>
        <cdr:spPr>
          <a:xfrm xmlns:a="http://schemas.openxmlformats.org/drawingml/2006/main" rot="5400000">
            <a:off x="530448" y="1438962"/>
            <a:ext cx="2143903" cy="1588"/>
          </a:xfrm>
          <a:prstGeom xmlns:a="http://schemas.openxmlformats.org/drawingml/2006/main" prst="line">
            <a:avLst/>
          </a:prstGeom>
          <a:ln xmlns:a="http://schemas.openxmlformats.org/drawingml/2006/main" w="2857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grpSp>
  </cdr:relSizeAnchor>
  <cdr:relSizeAnchor xmlns:cdr="http://schemas.openxmlformats.org/drawingml/2006/chartDrawing">
    <cdr:from>
      <cdr:x>0.12695</cdr:x>
      <cdr:y>0.73224</cdr:y>
    </cdr:from>
    <cdr:to>
      <cdr:x>0.78428</cdr:x>
      <cdr:y>0.73267</cdr:y>
    </cdr:to>
    <cdr:sp macro="" textlink="">
      <cdr:nvSpPr>
        <cdr:cNvPr id="3" name="Straight Connector 11"/>
        <cdr:cNvSpPr/>
      </cdr:nvSpPr>
      <cdr:spPr>
        <a:xfrm xmlns:a="http://schemas.openxmlformats.org/drawingml/2006/main">
          <a:off x="664159" y="2115332"/>
          <a:ext cx="3438996" cy="1242"/>
        </a:xfrm>
        <a:prstGeom xmlns:a="http://schemas.openxmlformats.org/drawingml/2006/main" prst="line">
          <a:avLst/>
        </a:prstGeom>
        <a:ln xmlns:a="http://schemas.openxmlformats.org/drawingml/2006/main" w="28575">
          <a:solidFill>
            <a:srgbClr val="C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0.1286</cdr:x>
      <cdr:y>0.74745</cdr:y>
    </cdr:from>
    <cdr:to>
      <cdr:x>0.78593</cdr:x>
      <cdr:y>0.74788</cdr:y>
    </cdr:to>
    <cdr:sp macro="" textlink="">
      <cdr:nvSpPr>
        <cdr:cNvPr id="13" name="Straight Connector 12"/>
        <cdr:cNvSpPr/>
      </cdr:nvSpPr>
      <cdr:spPr>
        <a:xfrm xmlns:a="http://schemas.openxmlformats.org/drawingml/2006/main">
          <a:off x="672785" y="2159276"/>
          <a:ext cx="3438996" cy="1242"/>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0.76062</cdr:x>
      <cdr:y>0.64589</cdr:y>
    </cdr:from>
    <cdr:to>
      <cdr:x>0.86207</cdr:x>
      <cdr:y>0.71861</cdr:y>
    </cdr:to>
    <cdr:sp macro="" textlink="">
      <cdr:nvSpPr>
        <cdr:cNvPr id="14" name="TextBox 13"/>
        <cdr:cNvSpPr txBox="1"/>
      </cdr:nvSpPr>
      <cdr:spPr>
        <a:xfrm xmlns:a="http://schemas.openxmlformats.org/drawingml/2006/main">
          <a:off x="3991943" y="2147084"/>
          <a:ext cx="532432" cy="241737"/>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rtlCol="0"/>
        <a:lstStyle xmlns:a="http://schemas.openxmlformats.org/drawingml/2006/main"/>
        <a:p xmlns:a="http://schemas.openxmlformats.org/drawingml/2006/main">
          <a:r>
            <a:rPr lang="id-ID" sz="1100">
              <a:latin typeface="+mj-lt"/>
            </a:rPr>
            <a:t>0.825</a:t>
          </a:r>
          <a:endParaRPr lang="en-US" sz="1100">
            <a:latin typeface="+mj-lt"/>
          </a:endParaRPr>
        </a:p>
      </cdr:txBody>
    </cdr:sp>
  </cdr:relSizeAnchor>
  <cdr:relSizeAnchor xmlns:cdr="http://schemas.openxmlformats.org/drawingml/2006/chartDrawing">
    <cdr:from>
      <cdr:x>0.76062</cdr:x>
      <cdr:y>0.72727</cdr:y>
    </cdr:from>
    <cdr:to>
      <cdr:x>0.8657</cdr:x>
      <cdr:y>0.8</cdr:y>
    </cdr:to>
    <cdr:sp macro="" textlink="">
      <cdr:nvSpPr>
        <cdr:cNvPr id="15" name="TextBox 14"/>
        <cdr:cNvSpPr txBox="1"/>
      </cdr:nvSpPr>
      <cdr:spPr>
        <a:xfrm xmlns:a="http://schemas.openxmlformats.org/drawingml/2006/main">
          <a:off x="3991943" y="2417609"/>
          <a:ext cx="551482" cy="241771"/>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rtlCol="0"/>
        <a:lstStyle xmlns:a="http://schemas.openxmlformats.org/drawingml/2006/main"/>
        <a:p xmlns:a="http://schemas.openxmlformats.org/drawingml/2006/main">
          <a:r>
            <a:rPr lang="id-ID" sz="1100">
              <a:latin typeface="+mj-lt"/>
            </a:rPr>
            <a:t>0.675</a:t>
          </a:r>
          <a:endParaRPr lang="en-US" sz="1100">
            <a:latin typeface="+mj-lt"/>
          </a:endParaRPr>
        </a:p>
      </cdr:txBody>
    </cdr:sp>
  </cdr:relSizeAnchor>
  <cdr:relSizeAnchor xmlns:cdr="http://schemas.openxmlformats.org/drawingml/2006/chartDrawing">
    <cdr:from>
      <cdr:x>0.112</cdr:x>
      <cdr:y>0.01039</cdr:y>
    </cdr:from>
    <cdr:to>
      <cdr:x>0.3539</cdr:x>
      <cdr:y>0.08312</cdr:y>
    </cdr:to>
    <cdr:sp macro="" textlink="">
      <cdr:nvSpPr>
        <cdr:cNvPr id="16" name="TextBox 15"/>
        <cdr:cNvSpPr txBox="1"/>
      </cdr:nvSpPr>
      <cdr:spPr>
        <a:xfrm xmlns:a="http://schemas.openxmlformats.org/drawingml/2006/main">
          <a:off x="587807" y="34539"/>
          <a:ext cx="1269568" cy="241771"/>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rtlCol="0"/>
        <a:lstStyle xmlns:a="http://schemas.openxmlformats.org/drawingml/2006/main"/>
        <a:p xmlns:a="http://schemas.openxmlformats.org/drawingml/2006/main">
          <a:endParaRPr lang="en-US" sz="1200">
            <a:latin typeface="+mj-lt"/>
          </a:endParaRPr>
        </a:p>
      </cdr:txBody>
    </cdr:sp>
  </cdr:relSizeAnchor>
  <cdr:relSizeAnchor xmlns:cdr="http://schemas.openxmlformats.org/drawingml/2006/chartDrawing">
    <cdr:from>
      <cdr:x>0.8197</cdr:x>
      <cdr:y>0.47205</cdr:y>
    </cdr:from>
    <cdr:to>
      <cdr:x>0.85977</cdr:x>
      <cdr:y>0.47248</cdr:y>
    </cdr:to>
    <cdr:sp macro="" textlink="">
      <cdr:nvSpPr>
        <cdr:cNvPr id="17" name="Straight Connector 16"/>
        <cdr:cNvSpPr/>
      </cdr:nvSpPr>
      <cdr:spPr>
        <a:xfrm xmlns:a="http://schemas.openxmlformats.org/drawingml/2006/main">
          <a:off x="4302013" y="1569207"/>
          <a:ext cx="210312" cy="1430"/>
        </a:xfrm>
        <a:prstGeom xmlns:a="http://schemas.openxmlformats.org/drawingml/2006/main" prst="line">
          <a:avLst/>
        </a:prstGeom>
        <a:ln xmlns:a="http://schemas.openxmlformats.org/drawingml/2006/main" w="28575">
          <a:solidFill>
            <a:srgbClr val="C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0.84979</cdr:x>
      <cdr:y>0.43022</cdr:y>
    </cdr:from>
    <cdr:to>
      <cdr:x>0.98885</cdr:x>
      <cdr:y>0.50295</cdr:y>
    </cdr:to>
    <cdr:sp macro="" textlink="">
      <cdr:nvSpPr>
        <cdr:cNvPr id="18" name="TextBox 17"/>
        <cdr:cNvSpPr txBox="1"/>
      </cdr:nvSpPr>
      <cdr:spPr>
        <a:xfrm xmlns:a="http://schemas.openxmlformats.org/drawingml/2006/main">
          <a:off x="4459932" y="1430137"/>
          <a:ext cx="729825" cy="241771"/>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rtlCol="0"/>
        <a:lstStyle xmlns:a="http://schemas.openxmlformats.org/drawingml/2006/main"/>
        <a:p xmlns:a="http://schemas.openxmlformats.org/drawingml/2006/main">
          <a:r>
            <a:rPr lang="en-US" sz="1100">
              <a:latin typeface="+mj-lt"/>
            </a:rPr>
            <a:t>Batas Atas</a:t>
          </a:r>
        </a:p>
      </cdr:txBody>
    </cdr:sp>
  </cdr:relSizeAnchor>
  <cdr:relSizeAnchor xmlns:cdr="http://schemas.openxmlformats.org/drawingml/2006/chartDrawing">
    <cdr:from>
      <cdr:x>0.8213</cdr:x>
      <cdr:y>0.56761</cdr:y>
    </cdr:from>
    <cdr:to>
      <cdr:x>0.86137</cdr:x>
      <cdr:y>0.56805</cdr:y>
    </cdr:to>
    <cdr:sp macro="" textlink="">
      <cdr:nvSpPr>
        <cdr:cNvPr id="19" name="Straight Connector 18"/>
        <cdr:cNvSpPr/>
      </cdr:nvSpPr>
      <cdr:spPr>
        <a:xfrm xmlns:a="http://schemas.openxmlformats.org/drawingml/2006/main">
          <a:off x="4310410" y="1886864"/>
          <a:ext cx="210312" cy="1463"/>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ln>
              <a:solidFill>
                <a:sysClr val="windowText" lastClr="000000"/>
              </a:solidFill>
            </a:ln>
          </a:endParaRPr>
        </a:p>
      </cdr:txBody>
    </cdr:sp>
  </cdr:relSizeAnchor>
  <cdr:relSizeAnchor xmlns:cdr="http://schemas.openxmlformats.org/drawingml/2006/chartDrawing">
    <cdr:from>
      <cdr:x>0.85138</cdr:x>
      <cdr:y>0.5316</cdr:y>
    </cdr:from>
    <cdr:to>
      <cdr:x>1</cdr:x>
      <cdr:y>0.60779</cdr:y>
    </cdr:to>
    <cdr:sp macro="" textlink="">
      <cdr:nvSpPr>
        <cdr:cNvPr id="20" name="TextBox 19"/>
        <cdr:cNvSpPr txBox="1"/>
      </cdr:nvSpPr>
      <cdr:spPr>
        <a:xfrm xmlns:a="http://schemas.openxmlformats.org/drawingml/2006/main">
          <a:off x="5092699" y="1949451"/>
          <a:ext cx="889001" cy="279400"/>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rtlCol="0"/>
        <a:lstStyle xmlns:a="http://schemas.openxmlformats.org/drawingml/2006/main"/>
        <a:p xmlns:a="http://schemas.openxmlformats.org/drawingml/2006/main">
          <a:r>
            <a:rPr lang="en-US" sz="1000">
              <a:latin typeface="+mj-lt"/>
            </a:rPr>
            <a:t>Batas Bawah</a:t>
          </a:r>
        </a:p>
      </cdr:txBody>
    </cdr:sp>
  </cdr:relSizeAnchor>
</c:userShapes>
</file>

<file path=word/drawings/drawing7.xml><?xml version="1.0" encoding="utf-8"?>
<c:userShapes xmlns:c="http://schemas.openxmlformats.org/drawingml/2006/chart">
  <cdr:relSizeAnchor xmlns:cdr="http://schemas.openxmlformats.org/drawingml/2006/chartDrawing">
    <cdr:from>
      <cdr:x>0.67142</cdr:x>
      <cdr:y>0.1069</cdr:y>
    </cdr:from>
    <cdr:to>
      <cdr:x>0.67175</cdr:x>
      <cdr:y>0.77679</cdr:y>
    </cdr:to>
    <cdr:grpSp>
      <cdr:nvGrpSpPr>
        <cdr:cNvPr id="5" name="Group 4"/>
        <cdr:cNvGrpSpPr/>
      </cdr:nvGrpSpPr>
      <cdr:grpSpPr>
        <a:xfrm xmlns:a="http://schemas.openxmlformats.org/drawingml/2006/main">
          <a:off x="3512712" y="308817"/>
          <a:ext cx="1726" cy="1935208"/>
          <a:chOff x="4203965" y="351691"/>
          <a:chExt cx="1588" cy="2143903"/>
        </a:xfrm>
      </cdr:grpSpPr>
      <cdr:sp macro="" textlink="">
        <cdr:nvSpPr>
          <cdr:cNvPr id="12" name="Straight Connector 11"/>
          <cdr:cNvSpPr/>
        </cdr:nvSpPr>
        <cdr:spPr>
          <a:xfrm xmlns:a="http://schemas.openxmlformats.org/drawingml/2006/main" rot="5400000">
            <a:off x="3132807" y="1422849"/>
            <a:ext cx="2143903" cy="1588"/>
          </a:xfrm>
          <a:prstGeom xmlns:a="http://schemas.openxmlformats.org/drawingml/2006/main" prst="line">
            <a:avLst/>
          </a:prstGeom>
          <a:ln xmlns:a="http://schemas.openxmlformats.org/drawingml/2006/main" w="2857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grpSp>
  </cdr:relSizeAnchor>
  <cdr:relSizeAnchor xmlns:cdr="http://schemas.openxmlformats.org/drawingml/2006/chartDrawing">
    <cdr:from>
      <cdr:x>0.12695</cdr:x>
      <cdr:y>0.34106</cdr:y>
    </cdr:from>
    <cdr:to>
      <cdr:x>0.78428</cdr:x>
      <cdr:y>0.34149</cdr:y>
    </cdr:to>
    <cdr:sp macro="" textlink="">
      <cdr:nvSpPr>
        <cdr:cNvPr id="3" name="Straight Connector 11"/>
        <cdr:cNvSpPr/>
      </cdr:nvSpPr>
      <cdr:spPr>
        <a:xfrm xmlns:a="http://schemas.openxmlformats.org/drawingml/2006/main">
          <a:off x="664158" y="985272"/>
          <a:ext cx="3438996" cy="1242"/>
        </a:xfrm>
        <a:prstGeom xmlns:a="http://schemas.openxmlformats.org/drawingml/2006/main" prst="line">
          <a:avLst/>
        </a:prstGeom>
        <a:ln xmlns:a="http://schemas.openxmlformats.org/drawingml/2006/main" w="28575">
          <a:solidFill>
            <a:srgbClr val="C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0.12695</cdr:x>
      <cdr:y>0.42794</cdr:y>
    </cdr:from>
    <cdr:to>
      <cdr:x>0.78428</cdr:x>
      <cdr:y>0.42837</cdr:y>
    </cdr:to>
    <cdr:sp macro="" textlink="">
      <cdr:nvSpPr>
        <cdr:cNvPr id="13" name="Straight Connector 12"/>
        <cdr:cNvSpPr/>
      </cdr:nvSpPr>
      <cdr:spPr>
        <a:xfrm xmlns:a="http://schemas.openxmlformats.org/drawingml/2006/main">
          <a:off x="664159" y="1236250"/>
          <a:ext cx="3438996" cy="1242"/>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0.7903</cdr:x>
      <cdr:y>0.31145</cdr:y>
    </cdr:from>
    <cdr:to>
      <cdr:x>0.89175</cdr:x>
      <cdr:y>0.38417</cdr:y>
    </cdr:to>
    <cdr:sp macro="" textlink="">
      <cdr:nvSpPr>
        <cdr:cNvPr id="14" name="TextBox 13"/>
        <cdr:cNvSpPr txBox="1"/>
      </cdr:nvSpPr>
      <cdr:spPr>
        <a:xfrm xmlns:a="http://schemas.openxmlformats.org/drawingml/2006/main">
          <a:off x="4134661" y="899717"/>
          <a:ext cx="530763" cy="210077"/>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rtlCol="0"/>
        <a:lstStyle xmlns:a="http://schemas.openxmlformats.org/drawingml/2006/main"/>
        <a:p xmlns:a="http://schemas.openxmlformats.org/drawingml/2006/main">
          <a:r>
            <a:rPr lang="id-ID" sz="1100">
              <a:latin typeface="+mj-lt"/>
            </a:rPr>
            <a:t>24.22</a:t>
          </a:r>
          <a:endParaRPr lang="en-US" sz="1100">
            <a:latin typeface="+mj-lt"/>
          </a:endParaRPr>
        </a:p>
      </cdr:txBody>
    </cdr:sp>
  </cdr:relSizeAnchor>
  <cdr:relSizeAnchor xmlns:cdr="http://schemas.openxmlformats.org/drawingml/2006/chartDrawing">
    <cdr:from>
      <cdr:x>0.7128</cdr:x>
      <cdr:y>0.4406</cdr:y>
    </cdr:from>
    <cdr:to>
      <cdr:x>0.81788</cdr:x>
      <cdr:y>0.51333</cdr:y>
    </cdr:to>
    <cdr:sp macro="" textlink="">
      <cdr:nvSpPr>
        <cdr:cNvPr id="15" name="TextBox 14"/>
        <cdr:cNvSpPr txBox="1"/>
      </cdr:nvSpPr>
      <cdr:spPr>
        <a:xfrm xmlns:a="http://schemas.openxmlformats.org/drawingml/2006/main">
          <a:off x="3729219" y="1272835"/>
          <a:ext cx="549754" cy="210105"/>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rtlCol="0"/>
        <a:lstStyle xmlns:a="http://schemas.openxmlformats.org/drawingml/2006/main"/>
        <a:p xmlns:a="http://schemas.openxmlformats.org/drawingml/2006/main">
          <a:r>
            <a:rPr lang="id-ID" sz="1100">
              <a:latin typeface="+mj-lt"/>
            </a:rPr>
            <a:t>18.97</a:t>
          </a:r>
          <a:endParaRPr lang="en-US" sz="1100">
            <a:latin typeface="+mj-lt"/>
          </a:endParaRPr>
        </a:p>
      </cdr:txBody>
    </cdr:sp>
  </cdr:relSizeAnchor>
  <cdr:relSizeAnchor xmlns:cdr="http://schemas.openxmlformats.org/drawingml/2006/chartDrawing">
    <cdr:from>
      <cdr:x>0.112</cdr:x>
      <cdr:y>0.01039</cdr:y>
    </cdr:from>
    <cdr:to>
      <cdr:x>0.3539</cdr:x>
      <cdr:y>0.08312</cdr:y>
    </cdr:to>
    <cdr:sp macro="" textlink="">
      <cdr:nvSpPr>
        <cdr:cNvPr id="16" name="TextBox 15"/>
        <cdr:cNvSpPr txBox="1"/>
      </cdr:nvSpPr>
      <cdr:spPr>
        <a:xfrm xmlns:a="http://schemas.openxmlformats.org/drawingml/2006/main">
          <a:off x="587807" y="34539"/>
          <a:ext cx="1269568" cy="241771"/>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rtlCol="0"/>
        <a:lstStyle xmlns:a="http://schemas.openxmlformats.org/drawingml/2006/main"/>
        <a:p xmlns:a="http://schemas.openxmlformats.org/drawingml/2006/main">
          <a:endParaRPr lang="en-US" sz="1200">
            <a:latin typeface="+mj-lt"/>
          </a:endParaRPr>
        </a:p>
      </cdr:txBody>
    </cdr:sp>
  </cdr:relSizeAnchor>
  <cdr:relSizeAnchor xmlns:cdr="http://schemas.openxmlformats.org/drawingml/2006/chartDrawing">
    <cdr:from>
      <cdr:x>0.8197</cdr:x>
      <cdr:y>0.47205</cdr:y>
    </cdr:from>
    <cdr:to>
      <cdr:x>0.85977</cdr:x>
      <cdr:y>0.47248</cdr:y>
    </cdr:to>
    <cdr:sp macro="" textlink="">
      <cdr:nvSpPr>
        <cdr:cNvPr id="17" name="Straight Connector 16"/>
        <cdr:cNvSpPr/>
      </cdr:nvSpPr>
      <cdr:spPr>
        <a:xfrm xmlns:a="http://schemas.openxmlformats.org/drawingml/2006/main">
          <a:off x="4302013" y="1569207"/>
          <a:ext cx="210312" cy="1430"/>
        </a:xfrm>
        <a:prstGeom xmlns:a="http://schemas.openxmlformats.org/drawingml/2006/main" prst="line">
          <a:avLst/>
        </a:prstGeom>
        <a:ln xmlns:a="http://schemas.openxmlformats.org/drawingml/2006/main" w="28575">
          <a:solidFill>
            <a:srgbClr val="C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0.84979</cdr:x>
      <cdr:y>0.43022</cdr:y>
    </cdr:from>
    <cdr:to>
      <cdr:x>0.98885</cdr:x>
      <cdr:y>0.50295</cdr:y>
    </cdr:to>
    <cdr:sp macro="" textlink="">
      <cdr:nvSpPr>
        <cdr:cNvPr id="18" name="TextBox 17"/>
        <cdr:cNvSpPr txBox="1"/>
      </cdr:nvSpPr>
      <cdr:spPr>
        <a:xfrm xmlns:a="http://schemas.openxmlformats.org/drawingml/2006/main">
          <a:off x="4459932" y="1430137"/>
          <a:ext cx="729825" cy="241771"/>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rtlCol="0"/>
        <a:lstStyle xmlns:a="http://schemas.openxmlformats.org/drawingml/2006/main"/>
        <a:p xmlns:a="http://schemas.openxmlformats.org/drawingml/2006/main">
          <a:r>
            <a:rPr lang="en-US" sz="1100">
              <a:latin typeface="+mj-lt"/>
            </a:rPr>
            <a:t>Batas Atas</a:t>
          </a:r>
        </a:p>
      </cdr:txBody>
    </cdr:sp>
  </cdr:relSizeAnchor>
  <cdr:relSizeAnchor xmlns:cdr="http://schemas.openxmlformats.org/drawingml/2006/chartDrawing">
    <cdr:from>
      <cdr:x>0.8213</cdr:x>
      <cdr:y>0.56761</cdr:y>
    </cdr:from>
    <cdr:to>
      <cdr:x>0.86137</cdr:x>
      <cdr:y>0.56805</cdr:y>
    </cdr:to>
    <cdr:sp macro="" textlink="">
      <cdr:nvSpPr>
        <cdr:cNvPr id="19" name="Straight Connector 18"/>
        <cdr:cNvSpPr/>
      </cdr:nvSpPr>
      <cdr:spPr>
        <a:xfrm xmlns:a="http://schemas.openxmlformats.org/drawingml/2006/main">
          <a:off x="4310410" y="1886864"/>
          <a:ext cx="210312" cy="1463"/>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ln>
              <a:solidFill>
                <a:sysClr val="windowText" lastClr="000000"/>
              </a:solidFill>
            </a:ln>
          </a:endParaRPr>
        </a:p>
      </cdr:txBody>
    </cdr:sp>
  </cdr:relSizeAnchor>
  <cdr:relSizeAnchor xmlns:cdr="http://schemas.openxmlformats.org/drawingml/2006/chartDrawing">
    <cdr:from>
      <cdr:x>0.85138</cdr:x>
      <cdr:y>0.5316</cdr:y>
    </cdr:from>
    <cdr:to>
      <cdr:x>1</cdr:x>
      <cdr:y>0.60779</cdr:y>
    </cdr:to>
    <cdr:sp macro="" textlink="">
      <cdr:nvSpPr>
        <cdr:cNvPr id="20" name="TextBox 19"/>
        <cdr:cNvSpPr txBox="1"/>
      </cdr:nvSpPr>
      <cdr:spPr>
        <a:xfrm xmlns:a="http://schemas.openxmlformats.org/drawingml/2006/main">
          <a:off x="5092699" y="1949451"/>
          <a:ext cx="889001" cy="279400"/>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rtlCol="0"/>
        <a:lstStyle xmlns:a="http://schemas.openxmlformats.org/drawingml/2006/main"/>
        <a:p xmlns:a="http://schemas.openxmlformats.org/drawingml/2006/main">
          <a:r>
            <a:rPr lang="en-US" sz="1000">
              <a:latin typeface="+mj-lt"/>
            </a:rPr>
            <a:t>Batas Bawah</a:t>
          </a:r>
        </a:p>
      </cdr:txBody>
    </cdr:sp>
  </cdr:relSizeAnchor>
</c:userShapes>
</file>

<file path=word/drawings/drawing8.xml><?xml version="1.0" encoding="utf-8"?>
<c:userShapes xmlns:c="http://schemas.openxmlformats.org/drawingml/2006/chart">
  <cdr:relSizeAnchor xmlns:cdr="http://schemas.openxmlformats.org/drawingml/2006/chartDrawing">
    <cdr:from>
      <cdr:x>0.21873</cdr:x>
      <cdr:y>0.06373</cdr:y>
    </cdr:from>
    <cdr:to>
      <cdr:x>0.22747</cdr:x>
      <cdr:y>0.88097</cdr:y>
    </cdr:to>
    <cdr:sp macro="" textlink="">
      <cdr:nvSpPr>
        <cdr:cNvPr id="2" name="Straight Connector 1"/>
        <cdr:cNvSpPr/>
      </cdr:nvSpPr>
      <cdr:spPr>
        <a:xfrm xmlns:a="http://schemas.openxmlformats.org/drawingml/2006/main" rot="5400000">
          <a:off x="8204" y="1316878"/>
          <a:ext cx="2317968" cy="45719"/>
        </a:xfrm>
        <a:prstGeom xmlns:a="http://schemas.openxmlformats.org/drawingml/2006/main" prst="line">
          <a:avLst/>
        </a:prstGeom>
        <a:noFill xmlns:a="http://schemas.openxmlformats.org/drawingml/2006/main"/>
        <a:ln xmlns:a="http://schemas.openxmlformats.org/drawingml/2006/main" w="2857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dr:relSizeAnchor xmlns:cdr="http://schemas.openxmlformats.org/drawingml/2006/chartDrawing">
    <cdr:from>
      <cdr:x>0.6544</cdr:x>
      <cdr:y>0.06373</cdr:y>
    </cdr:from>
    <cdr:to>
      <cdr:x>0.66314</cdr:x>
      <cdr:y>0.88097</cdr:y>
    </cdr:to>
    <cdr:sp macro="" textlink="">
      <cdr:nvSpPr>
        <cdr:cNvPr id="3" name="Straight Connector 2"/>
        <cdr:cNvSpPr/>
      </cdr:nvSpPr>
      <cdr:spPr>
        <a:xfrm xmlns:a="http://schemas.openxmlformats.org/drawingml/2006/main" rot="5400000">
          <a:off x="2287563" y="1316879"/>
          <a:ext cx="2317968" cy="45719"/>
        </a:xfrm>
        <a:prstGeom xmlns:a="http://schemas.openxmlformats.org/drawingml/2006/main" prst="line">
          <a:avLst/>
        </a:prstGeom>
        <a:noFill xmlns:a="http://schemas.openxmlformats.org/drawingml/2006/main"/>
        <a:ln xmlns:a="http://schemas.openxmlformats.org/drawingml/2006/main" w="2857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4876</Words>
  <Characters>27798</Characters>
  <Application>Microsoft Office Word</Application>
  <DocSecurity>0</DocSecurity>
  <Lines>231</Lines>
  <Paragraphs>65</Paragraphs>
  <ScaleCrop>false</ScaleCrop>
  <Company/>
  <LinksUpToDate>false</LinksUpToDate>
  <CharactersWithSpaces>32609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X200MA</dc:creator>
  <cp:lastModifiedBy>X200MA</cp:lastModifiedBy>
  <cp:revision>1</cp:revision>
  <dcterms:created xsi:type="dcterms:W3CDTF">2014-11-13T06:34:00Z</dcterms:created>
  <dcterms:modified xsi:type="dcterms:W3CDTF">2014-11-13T06:35:00Z</dcterms:modified>
</cp:coreProperties>
</file>