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16" w:rsidRPr="00817216" w:rsidRDefault="002D59D5" w:rsidP="00D415FB">
      <w:pPr>
        <w:ind w:left="2160" w:firstLine="720"/>
        <w:jc w:val="both"/>
        <w:rPr>
          <w:rFonts w:ascii="Times New Roman" w:hAnsi="Times New Roman" w:cs="Times New Roman"/>
          <w:lang w:val="en-US"/>
        </w:rPr>
      </w:pPr>
      <w:r w:rsidRPr="0030556A">
        <w:rPr>
          <w:rFonts w:ascii="Times New Roman" w:hAnsi="Times New Roman" w:cs="Times New Roman"/>
        </w:rPr>
        <w:t>DAFTAR PUSTAKA</w:t>
      </w:r>
    </w:p>
    <w:p w:rsidR="002D59D5" w:rsidRPr="003B4A93" w:rsidRDefault="002D59D5" w:rsidP="003B4A93">
      <w:pPr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3B4A93">
        <w:rPr>
          <w:rFonts w:ascii="Times New Roman" w:hAnsi="Times New Roman" w:cs="Times New Roman"/>
          <w:sz w:val="24"/>
          <w:szCs w:val="24"/>
        </w:rPr>
        <w:t>Abimanyu S.</w:t>
      </w:r>
      <w:r w:rsidR="00492B1A" w:rsidRPr="003B4A93">
        <w:rPr>
          <w:rFonts w:ascii="Times New Roman" w:hAnsi="Times New Roman" w:cs="Times New Roman"/>
          <w:sz w:val="24"/>
          <w:szCs w:val="24"/>
        </w:rPr>
        <w:t xml:space="preserve">&amp; Sulaeman S. 2003. </w:t>
      </w:r>
      <w:r w:rsidR="00492B1A" w:rsidRPr="003B4A93">
        <w:rPr>
          <w:rFonts w:ascii="Times New Roman" w:hAnsi="Times New Roman" w:cs="Times New Roman"/>
          <w:i/>
          <w:sz w:val="24"/>
          <w:szCs w:val="24"/>
        </w:rPr>
        <w:t xml:space="preserve">Pedoman Penulisan skripsi. </w:t>
      </w:r>
      <w:r w:rsidR="003B4A93">
        <w:rPr>
          <w:rFonts w:ascii="Times New Roman" w:hAnsi="Times New Roman" w:cs="Times New Roman"/>
          <w:sz w:val="24"/>
          <w:szCs w:val="24"/>
        </w:rPr>
        <w:t xml:space="preserve">Makassar:    </w:t>
      </w:r>
      <w:r w:rsidR="00492B1A" w:rsidRPr="003B4A93">
        <w:rPr>
          <w:rFonts w:ascii="Times New Roman" w:hAnsi="Times New Roman" w:cs="Times New Roman"/>
          <w:sz w:val="24"/>
          <w:szCs w:val="24"/>
        </w:rPr>
        <w:t>percetakan FIP UNM</w:t>
      </w:r>
    </w:p>
    <w:p w:rsidR="00492B1A" w:rsidRPr="003B4A93" w:rsidRDefault="00492B1A" w:rsidP="003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3B4A93">
        <w:rPr>
          <w:rFonts w:ascii="Times New Roman" w:hAnsi="Times New Roman" w:cs="Times New Roman"/>
          <w:sz w:val="24"/>
          <w:szCs w:val="24"/>
        </w:rPr>
        <w:t xml:space="preserve">Ali, dkk. 1983/1984. </w:t>
      </w:r>
      <w:r w:rsidRPr="003B4A93">
        <w:rPr>
          <w:rFonts w:ascii="Times New Roman" w:hAnsi="Times New Roman" w:cs="Times New Roman"/>
          <w:i/>
          <w:sz w:val="24"/>
          <w:szCs w:val="24"/>
        </w:rPr>
        <w:t>Pedoman Pelaksanaan Orientasi dan mobilitas.</w:t>
      </w:r>
      <w:r w:rsidRPr="003B4A93">
        <w:rPr>
          <w:rFonts w:ascii="Times New Roman" w:hAnsi="Times New Roman" w:cs="Times New Roman"/>
          <w:sz w:val="24"/>
          <w:szCs w:val="24"/>
        </w:rPr>
        <w:t xml:space="preserve"> Jakarta: Depdikbud</w:t>
      </w:r>
    </w:p>
    <w:p w:rsidR="00492B1A" w:rsidRPr="003B4A93" w:rsidRDefault="00492B1A" w:rsidP="003B4A9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4A93">
        <w:rPr>
          <w:rFonts w:ascii="Times New Roman" w:hAnsi="Times New Roman" w:cs="Times New Roman"/>
          <w:sz w:val="24"/>
          <w:szCs w:val="24"/>
        </w:rPr>
        <w:t xml:space="preserve">Delphie, Bandi 2006. </w:t>
      </w:r>
      <w:r w:rsidRPr="003B4A93">
        <w:rPr>
          <w:rFonts w:ascii="Times New Roman" w:hAnsi="Times New Roman" w:cs="Times New Roman"/>
          <w:i/>
          <w:sz w:val="24"/>
          <w:szCs w:val="24"/>
        </w:rPr>
        <w:t>Pembelajaran Anak Berkebutuhan Khusus Dalam Setting Pendidikan Inklusi.</w:t>
      </w:r>
      <w:r w:rsidRPr="003B4A93">
        <w:rPr>
          <w:rFonts w:ascii="Times New Roman" w:hAnsi="Times New Roman" w:cs="Times New Roman"/>
          <w:sz w:val="24"/>
          <w:szCs w:val="24"/>
        </w:rPr>
        <w:t xml:space="preserve"> Bandung: Refika Aditma.</w:t>
      </w:r>
    </w:p>
    <w:p w:rsidR="00492B1A" w:rsidRPr="003B4A93" w:rsidRDefault="00492B1A" w:rsidP="003B4A9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4A93">
        <w:rPr>
          <w:rFonts w:ascii="Times New Roman" w:hAnsi="Times New Roman" w:cs="Times New Roman"/>
          <w:sz w:val="24"/>
          <w:szCs w:val="24"/>
        </w:rPr>
        <w:t xml:space="preserve">Depdiknas, 2004. </w:t>
      </w:r>
      <w:r w:rsidRPr="003B4A93">
        <w:rPr>
          <w:rFonts w:ascii="Times New Roman" w:hAnsi="Times New Roman" w:cs="Times New Roman"/>
          <w:i/>
          <w:sz w:val="24"/>
          <w:szCs w:val="24"/>
        </w:rPr>
        <w:t>Alat Identifikasi anak berkebutuhan khusus</w:t>
      </w:r>
      <w:r w:rsidRPr="003B4A93">
        <w:rPr>
          <w:rFonts w:ascii="Times New Roman" w:hAnsi="Times New Roman" w:cs="Times New Roman"/>
          <w:sz w:val="24"/>
          <w:szCs w:val="24"/>
        </w:rPr>
        <w:t>. Jakarta: Dirjendikdasmen Direktorat PSLB.</w:t>
      </w:r>
    </w:p>
    <w:p w:rsidR="00492B1A" w:rsidRPr="003B4A93" w:rsidRDefault="00492B1A" w:rsidP="003B4A9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4A93">
        <w:rPr>
          <w:rFonts w:ascii="Times New Roman" w:hAnsi="Times New Roman" w:cs="Times New Roman"/>
          <w:sz w:val="24"/>
          <w:szCs w:val="24"/>
        </w:rPr>
        <w:t>-----------------2005</w:t>
      </w:r>
      <w:r w:rsidRPr="003B4A93">
        <w:rPr>
          <w:rFonts w:ascii="Times New Roman" w:hAnsi="Times New Roman" w:cs="Times New Roman"/>
          <w:i/>
          <w:sz w:val="24"/>
          <w:szCs w:val="24"/>
        </w:rPr>
        <w:t>. Kegiatan Belajar Mengajar di Sekolah Inklusif</w:t>
      </w:r>
      <w:r w:rsidRPr="003B4A93">
        <w:rPr>
          <w:rFonts w:ascii="Times New Roman" w:hAnsi="Times New Roman" w:cs="Times New Roman"/>
          <w:sz w:val="24"/>
          <w:szCs w:val="24"/>
        </w:rPr>
        <w:t>. Jakarta: Dirjen Didasmen.</w:t>
      </w:r>
    </w:p>
    <w:p w:rsidR="00492B1A" w:rsidRPr="003B4A93" w:rsidRDefault="00492B1A" w:rsidP="003B4A9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4A93">
        <w:rPr>
          <w:rFonts w:ascii="Times New Roman" w:hAnsi="Times New Roman" w:cs="Times New Roman"/>
          <w:sz w:val="24"/>
          <w:szCs w:val="24"/>
        </w:rPr>
        <w:t xml:space="preserve">Hosni. 2004. </w:t>
      </w:r>
      <w:r w:rsidRPr="003B4A93">
        <w:rPr>
          <w:rFonts w:ascii="Times New Roman" w:hAnsi="Times New Roman" w:cs="Times New Roman"/>
          <w:i/>
          <w:sz w:val="24"/>
          <w:szCs w:val="24"/>
        </w:rPr>
        <w:t>Buku Ajar Orientasi dan Mobilitas</w:t>
      </w:r>
      <w:r w:rsidRPr="003B4A93">
        <w:rPr>
          <w:rFonts w:ascii="Times New Roman" w:hAnsi="Times New Roman" w:cs="Times New Roman"/>
          <w:sz w:val="24"/>
          <w:szCs w:val="24"/>
        </w:rPr>
        <w:t>. Jakarta: Debdikbud Dirjen PT Proyek PTG</w:t>
      </w:r>
      <w:r w:rsidR="00F70539" w:rsidRPr="003B4A93">
        <w:rPr>
          <w:rFonts w:ascii="Times New Roman" w:hAnsi="Times New Roman" w:cs="Times New Roman"/>
          <w:sz w:val="24"/>
          <w:szCs w:val="24"/>
        </w:rPr>
        <w:t>.</w:t>
      </w:r>
    </w:p>
    <w:p w:rsidR="00F70539" w:rsidRPr="003B4A93" w:rsidRDefault="00F70539" w:rsidP="003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3B4A93">
        <w:rPr>
          <w:rFonts w:ascii="Times New Roman" w:hAnsi="Times New Roman" w:cs="Times New Roman"/>
          <w:sz w:val="24"/>
          <w:szCs w:val="24"/>
        </w:rPr>
        <w:t>Murtadlo. 1987</w:t>
      </w:r>
      <w:r w:rsidRPr="003B4A93">
        <w:rPr>
          <w:rFonts w:ascii="Times New Roman" w:hAnsi="Times New Roman" w:cs="Times New Roman"/>
          <w:i/>
          <w:sz w:val="24"/>
          <w:szCs w:val="24"/>
        </w:rPr>
        <w:t xml:space="preserve">. Orientasi dan </w:t>
      </w:r>
      <w:r w:rsidR="00F03BBB">
        <w:rPr>
          <w:rFonts w:ascii="Times New Roman" w:hAnsi="Times New Roman" w:cs="Times New Roman"/>
          <w:i/>
          <w:sz w:val="24"/>
          <w:szCs w:val="24"/>
        </w:rPr>
        <w:t>M</w:t>
      </w:r>
      <w:r w:rsidRPr="003B4A93">
        <w:rPr>
          <w:rFonts w:ascii="Times New Roman" w:hAnsi="Times New Roman" w:cs="Times New Roman"/>
          <w:i/>
          <w:sz w:val="24"/>
          <w:szCs w:val="24"/>
        </w:rPr>
        <w:t>obilitas</w:t>
      </w:r>
      <w:r w:rsidRPr="003B4A93">
        <w:rPr>
          <w:rFonts w:ascii="Times New Roman" w:hAnsi="Times New Roman" w:cs="Times New Roman"/>
          <w:sz w:val="24"/>
          <w:szCs w:val="24"/>
        </w:rPr>
        <w:t>. Ujungpandang.</w:t>
      </w:r>
    </w:p>
    <w:p w:rsidR="00F70539" w:rsidRPr="003B4A93" w:rsidRDefault="00F70539" w:rsidP="003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3B4A93">
        <w:rPr>
          <w:rFonts w:ascii="Times New Roman" w:hAnsi="Times New Roman" w:cs="Times New Roman"/>
          <w:sz w:val="24"/>
          <w:szCs w:val="24"/>
        </w:rPr>
        <w:t xml:space="preserve">Poerwadarminta. 1984. </w:t>
      </w:r>
      <w:r w:rsidRPr="003B4A93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 w:rsidRPr="003B4A93"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F70539" w:rsidRPr="003B4A93" w:rsidRDefault="00F70539" w:rsidP="003B4A9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4A93">
        <w:rPr>
          <w:rFonts w:ascii="Times New Roman" w:hAnsi="Times New Roman" w:cs="Times New Roman"/>
          <w:sz w:val="24"/>
          <w:szCs w:val="24"/>
        </w:rPr>
        <w:t xml:space="preserve">Pradopo, dkk. 1984. </w:t>
      </w:r>
      <w:r w:rsidRPr="003B4A93">
        <w:rPr>
          <w:rFonts w:ascii="Times New Roman" w:hAnsi="Times New Roman" w:cs="Times New Roman"/>
          <w:i/>
          <w:sz w:val="24"/>
          <w:szCs w:val="24"/>
        </w:rPr>
        <w:t>Tehnik Belajar Dengan Tongkat Putih Untuk Para Tunanetra</w:t>
      </w:r>
      <w:r w:rsidRPr="003B4A93">
        <w:rPr>
          <w:rFonts w:ascii="Times New Roman" w:hAnsi="Times New Roman" w:cs="Times New Roman"/>
          <w:sz w:val="24"/>
          <w:szCs w:val="24"/>
        </w:rPr>
        <w:t>. Jakarta: Debdikbud.</w:t>
      </w:r>
    </w:p>
    <w:p w:rsidR="00F70539" w:rsidRPr="003B4A93" w:rsidRDefault="00F70539" w:rsidP="003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3B4A93">
        <w:rPr>
          <w:rFonts w:ascii="Times New Roman" w:hAnsi="Times New Roman" w:cs="Times New Roman"/>
          <w:sz w:val="24"/>
          <w:szCs w:val="24"/>
        </w:rPr>
        <w:t xml:space="preserve">Roestiyah. 2008. </w:t>
      </w:r>
      <w:r w:rsidRPr="003B4A93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3B4A93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70539" w:rsidRPr="003B4A93" w:rsidRDefault="00F70539" w:rsidP="003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3B4A93">
        <w:rPr>
          <w:rFonts w:ascii="Times New Roman" w:hAnsi="Times New Roman" w:cs="Times New Roman"/>
          <w:sz w:val="24"/>
          <w:szCs w:val="24"/>
        </w:rPr>
        <w:t xml:space="preserve">Sufiyono. 1998. </w:t>
      </w:r>
      <w:r w:rsidRPr="003B4A93">
        <w:rPr>
          <w:rFonts w:ascii="Times New Roman" w:hAnsi="Times New Roman" w:cs="Times New Roman"/>
          <w:i/>
          <w:sz w:val="24"/>
          <w:szCs w:val="24"/>
        </w:rPr>
        <w:t>Metode Penelitian Administrasi</w:t>
      </w:r>
      <w:r w:rsidRPr="003B4A93">
        <w:rPr>
          <w:rFonts w:ascii="Times New Roman" w:hAnsi="Times New Roman" w:cs="Times New Roman"/>
          <w:sz w:val="24"/>
          <w:szCs w:val="24"/>
        </w:rPr>
        <w:t>. Bandung: CV Alvabeta.</w:t>
      </w:r>
    </w:p>
    <w:p w:rsidR="00F70539" w:rsidRPr="003B4A93" w:rsidRDefault="00F70539" w:rsidP="003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3B4A93">
        <w:rPr>
          <w:rFonts w:ascii="Times New Roman" w:hAnsi="Times New Roman" w:cs="Times New Roman"/>
          <w:sz w:val="24"/>
          <w:szCs w:val="24"/>
        </w:rPr>
        <w:t xml:space="preserve">Suryabarata, S.1983. </w:t>
      </w:r>
      <w:r w:rsidRPr="003B4A93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3B4A93">
        <w:rPr>
          <w:rFonts w:ascii="Times New Roman" w:hAnsi="Times New Roman" w:cs="Times New Roman"/>
          <w:sz w:val="24"/>
          <w:szCs w:val="24"/>
        </w:rPr>
        <w:t>. Yogyakarta: Rajawali Pres.</w:t>
      </w:r>
    </w:p>
    <w:p w:rsidR="00F70539" w:rsidRPr="003B4A93" w:rsidRDefault="00F70539" w:rsidP="003B4A9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4A93">
        <w:rPr>
          <w:rFonts w:ascii="Times New Roman" w:hAnsi="Times New Roman" w:cs="Times New Roman"/>
          <w:sz w:val="24"/>
          <w:szCs w:val="24"/>
        </w:rPr>
        <w:t xml:space="preserve">Syah, Muhibbin. 2001. </w:t>
      </w:r>
      <w:r w:rsidR="00F03BBB">
        <w:rPr>
          <w:rFonts w:ascii="Times New Roman" w:hAnsi="Times New Roman" w:cs="Times New Roman"/>
          <w:i/>
          <w:sz w:val="24"/>
          <w:szCs w:val="24"/>
        </w:rPr>
        <w:t>Psikologi Pendidikan Denga</w:t>
      </w:r>
      <w:r w:rsidRPr="003B4A93">
        <w:rPr>
          <w:rFonts w:ascii="Times New Roman" w:hAnsi="Times New Roman" w:cs="Times New Roman"/>
          <w:i/>
          <w:sz w:val="24"/>
          <w:szCs w:val="24"/>
        </w:rPr>
        <w:t>n Pendekatan Baru.</w:t>
      </w:r>
      <w:r w:rsidRPr="003B4A93">
        <w:rPr>
          <w:rFonts w:ascii="Times New Roman" w:hAnsi="Times New Roman" w:cs="Times New Roman"/>
          <w:sz w:val="24"/>
          <w:szCs w:val="24"/>
        </w:rPr>
        <w:t xml:space="preserve"> Bandung: PT Rosdakarya.</w:t>
      </w:r>
    </w:p>
    <w:p w:rsidR="00F70539" w:rsidRPr="003B4A93" w:rsidRDefault="00F70539" w:rsidP="003B4A9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4A93">
        <w:rPr>
          <w:rFonts w:ascii="Times New Roman" w:hAnsi="Times New Roman" w:cs="Times New Roman"/>
          <w:sz w:val="24"/>
          <w:szCs w:val="24"/>
        </w:rPr>
        <w:t xml:space="preserve">Widjajanti &amp; Hitepeuw. 1996. </w:t>
      </w:r>
      <w:r w:rsidRPr="003B4A93">
        <w:rPr>
          <w:rFonts w:ascii="Times New Roman" w:hAnsi="Times New Roman" w:cs="Times New Roman"/>
          <w:i/>
          <w:sz w:val="24"/>
          <w:szCs w:val="24"/>
        </w:rPr>
        <w:t>Ortopedagogik Anak Tunanetra 1</w:t>
      </w:r>
      <w:r w:rsidRPr="003B4A93">
        <w:rPr>
          <w:rFonts w:ascii="Times New Roman" w:hAnsi="Times New Roman" w:cs="Times New Roman"/>
          <w:sz w:val="24"/>
          <w:szCs w:val="24"/>
        </w:rPr>
        <w:t>. Jakarta: Dirjen Dikti Debdikbud.</w:t>
      </w:r>
    </w:p>
    <w:p w:rsidR="002D2775" w:rsidRPr="003B4A93" w:rsidRDefault="002D2775" w:rsidP="003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3B4A93">
        <w:rPr>
          <w:rFonts w:ascii="Times New Roman" w:hAnsi="Times New Roman" w:cs="Times New Roman"/>
          <w:sz w:val="24"/>
          <w:szCs w:val="24"/>
        </w:rPr>
        <w:t>Yusuf,M. 199</w:t>
      </w:r>
      <w:r w:rsidRPr="003B4A93">
        <w:rPr>
          <w:rFonts w:ascii="Times New Roman" w:hAnsi="Times New Roman" w:cs="Times New Roman"/>
          <w:i/>
          <w:sz w:val="24"/>
          <w:szCs w:val="24"/>
        </w:rPr>
        <w:t>5. Pendidikan Tunanetra Dewasa.</w:t>
      </w:r>
      <w:r w:rsidRPr="003B4A93">
        <w:rPr>
          <w:rFonts w:ascii="Times New Roman" w:hAnsi="Times New Roman" w:cs="Times New Roman"/>
          <w:sz w:val="24"/>
          <w:szCs w:val="24"/>
        </w:rPr>
        <w:t xml:space="preserve"> Jakarta: Dirjen Dikti.</w:t>
      </w:r>
    </w:p>
    <w:sectPr w:rsidR="002D2775" w:rsidRPr="003B4A93" w:rsidSect="00361D99">
      <w:headerReference w:type="default" r:id="rId6"/>
      <w:footerReference w:type="default" r:id="rId7"/>
      <w:pgSz w:w="12242" w:h="15842" w:code="1"/>
      <w:pgMar w:top="1701" w:right="1701" w:bottom="1701" w:left="2268" w:header="709" w:footer="1077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99" w:rsidRDefault="00361D99" w:rsidP="00361D99">
      <w:pPr>
        <w:spacing w:after="0" w:line="240" w:lineRule="auto"/>
      </w:pPr>
      <w:r>
        <w:separator/>
      </w:r>
    </w:p>
  </w:endnote>
  <w:endnote w:type="continuationSeparator" w:id="1">
    <w:p w:rsidR="00361D99" w:rsidRDefault="00361D99" w:rsidP="0036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298091"/>
      <w:docPartObj>
        <w:docPartGallery w:val="Page Numbers (Bottom of Page)"/>
        <w:docPartUnique/>
      </w:docPartObj>
    </w:sdtPr>
    <w:sdtContent>
      <w:p w:rsidR="00361D99" w:rsidRPr="00537E4B" w:rsidRDefault="00F03BB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54</w:t>
        </w:r>
      </w:p>
    </w:sdtContent>
  </w:sdt>
  <w:p w:rsidR="00361D99" w:rsidRDefault="00361D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99" w:rsidRDefault="00361D99" w:rsidP="00361D99">
      <w:pPr>
        <w:spacing w:after="0" w:line="240" w:lineRule="auto"/>
      </w:pPr>
      <w:r>
        <w:separator/>
      </w:r>
    </w:p>
  </w:footnote>
  <w:footnote w:type="continuationSeparator" w:id="1">
    <w:p w:rsidR="00361D99" w:rsidRDefault="00361D99" w:rsidP="0036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99" w:rsidRDefault="00361D99" w:rsidP="00361D99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9D5"/>
    <w:rsid w:val="00083EFF"/>
    <w:rsid w:val="000E634D"/>
    <w:rsid w:val="002D2775"/>
    <w:rsid w:val="002D59D5"/>
    <w:rsid w:val="0030556A"/>
    <w:rsid w:val="00361D99"/>
    <w:rsid w:val="003B4A93"/>
    <w:rsid w:val="00464235"/>
    <w:rsid w:val="00464445"/>
    <w:rsid w:val="00492B1A"/>
    <w:rsid w:val="004E43D6"/>
    <w:rsid w:val="00537E4B"/>
    <w:rsid w:val="006852F4"/>
    <w:rsid w:val="008102F7"/>
    <w:rsid w:val="00817216"/>
    <w:rsid w:val="0088507E"/>
    <w:rsid w:val="00915DC8"/>
    <w:rsid w:val="00A35FBF"/>
    <w:rsid w:val="00D415FB"/>
    <w:rsid w:val="00E51726"/>
    <w:rsid w:val="00F03BBB"/>
    <w:rsid w:val="00F7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99"/>
  </w:style>
  <w:style w:type="paragraph" w:styleId="Footer">
    <w:name w:val="footer"/>
    <w:basedOn w:val="Normal"/>
    <w:link w:val="FooterChar"/>
    <w:uiPriority w:val="99"/>
    <w:unhideWhenUsed/>
    <w:rsid w:val="00361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ingat sholat</dc:creator>
  <cp:lastModifiedBy>HP MINI</cp:lastModifiedBy>
  <cp:revision>12</cp:revision>
  <cp:lastPrinted>2014-03-05T00:54:00Z</cp:lastPrinted>
  <dcterms:created xsi:type="dcterms:W3CDTF">2013-05-25T06:22:00Z</dcterms:created>
  <dcterms:modified xsi:type="dcterms:W3CDTF">2014-03-05T01:13:00Z</dcterms:modified>
</cp:coreProperties>
</file>