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3E" w:rsidRPr="00E713B3" w:rsidRDefault="009D43DE" w:rsidP="0026613E">
      <w:pPr>
        <w:spacing w:after="100" w:afterAutospacing="1" w:line="480" w:lineRule="auto"/>
        <w:contextualSpacing/>
        <w:jc w:val="center"/>
        <w:rPr>
          <w:lang w:val="en-US"/>
        </w:rPr>
      </w:pPr>
      <w:r w:rsidRPr="009D43DE">
        <w:rPr>
          <w:b/>
          <w:bCs/>
          <w:noProof/>
          <w:lang w:val="en-US"/>
        </w:rPr>
        <w:pict>
          <v:rect id="_x0000_s1026" style="position:absolute;left:0;text-align:left;margin-left:381.6pt;margin-top:-70.65pt;width:44.25pt;height:34.5pt;z-index:251658240" stroked="f"/>
        </w:pict>
      </w:r>
      <w:r w:rsidR="0026613E" w:rsidRPr="006D0004">
        <w:rPr>
          <w:b/>
          <w:bCs/>
        </w:rPr>
        <w:t>BAB IV</w:t>
      </w:r>
    </w:p>
    <w:p w:rsidR="0026613E" w:rsidRPr="00C32F95" w:rsidRDefault="0026613E" w:rsidP="0026613E">
      <w:pPr>
        <w:spacing w:line="720" w:lineRule="auto"/>
        <w:jc w:val="center"/>
        <w:rPr>
          <w:lang w:val="en-US"/>
        </w:rPr>
      </w:pPr>
      <w:r w:rsidRPr="006D0004">
        <w:rPr>
          <w:b/>
          <w:bCs/>
        </w:rPr>
        <w:t>HASIL PENELITIAN DAN PEMBAHASAN</w:t>
      </w:r>
    </w:p>
    <w:p w:rsidR="0026613E" w:rsidRPr="006D0004" w:rsidRDefault="0026613E" w:rsidP="00A5087D">
      <w:pPr>
        <w:pStyle w:val="ListParagraph"/>
        <w:numPr>
          <w:ilvl w:val="0"/>
          <w:numId w:val="13"/>
        </w:numPr>
        <w:spacing w:line="480" w:lineRule="auto"/>
        <w:ind w:left="360"/>
        <w:jc w:val="both"/>
      </w:pPr>
      <w:r w:rsidRPr="00C76D74">
        <w:rPr>
          <w:b/>
          <w:bCs/>
        </w:rPr>
        <w:t>Hasil Penelitian</w:t>
      </w:r>
    </w:p>
    <w:p w:rsidR="0026613E" w:rsidRPr="006D0004" w:rsidRDefault="00B90995" w:rsidP="00B90995">
      <w:pPr>
        <w:pStyle w:val="ListParagraph"/>
        <w:spacing w:line="480" w:lineRule="auto"/>
        <w:ind w:left="0"/>
        <w:jc w:val="both"/>
        <w:rPr>
          <w:lang w:val="en-US"/>
        </w:rPr>
      </w:pPr>
      <w:r>
        <w:rPr>
          <w:lang w:val="en-US"/>
        </w:rPr>
        <w:t xml:space="preserve">          </w:t>
      </w:r>
      <w:r w:rsidR="0026613E" w:rsidRPr="006D0004">
        <w:t>Penelitian ini bertujuan untuk melihat sejauh</w:t>
      </w:r>
      <w:r w:rsidR="0026613E" w:rsidRPr="006D0004">
        <w:rPr>
          <w:lang w:val="en-US"/>
        </w:rPr>
        <w:t xml:space="preserve"> </w:t>
      </w:r>
      <w:r w:rsidR="0026613E" w:rsidRPr="006D0004">
        <w:t>mana peningkatan kemampuan</w:t>
      </w:r>
      <w:r w:rsidR="0026613E" w:rsidRPr="006D0004">
        <w:rPr>
          <w:lang w:val="en-US"/>
        </w:rPr>
        <w:t xml:space="preserve"> </w:t>
      </w:r>
      <w:r w:rsidR="0026613E" w:rsidRPr="006D0004">
        <w:t>membaca pe</w:t>
      </w:r>
      <w:r w:rsidR="005E0708">
        <w:t xml:space="preserve">rmulaan melaui penerapan </w:t>
      </w:r>
      <w:r w:rsidR="005E0708">
        <w:rPr>
          <w:lang w:val="en-US"/>
        </w:rPr>
        <w:t>metode permainan kartu</w:t>
      </w:r>
      <w:r w:rsidR="0026613E" w:rsidRPr="006D0004">
        <w:rPr>
          <w:lang w:val="en-US"/>
        </w:rPr>
        <w:t xml:space="preserve"> </w:t>
      </w:r>
      <w:r w:rsidR="0026613E" w:rsidRPr="006D0004">
        <w:t>pada murid tunagarhita ringan kelas dasar II di SLB</w:t>
      </w:r>
      <w:r w:rsidR="005E0708">
        <w:rPr>
          <w:lang w:val="en-US"/>
        </w:rPr>
        <w:t xml:space="preserve"> Negeri</w:t>
      </w:r>
      <w:r w:rsidR="0026613E" w:rsidRPr="006D0004">
        <w:t xml:space="preserve"> Pembina Tingkat Provinsi Sulawesi </w:t>
      </w:r>
      <w:r w:rsidR="00F33FC6">
        <w:t>Selatan</w:t>
      </w:r>
      <w:r w:rsidR="0026613E" w:rsidRPr="006D0004">
        <w:t>.</w:t>
      </w:r>
    </w:p>
    <w:p w:rsidR="0026613E" w:rsidRPr="006D0004" w:rsidRDefault="00B90995" w:rsidP="00B90995">
      <w:pPr>
        <w:pStyle w:val="ListParagraph"/>
        <w:spacing w:line="480" w:lineRule="auto"/>
        <w:ind w:left="0"/>
        <w:jc w:val="both"/>
        <w:rPr>
          <w:lang w:val="en-US"/>
        </w:rPr>
      </w:pPr>
      <w:r>
        <w:rPr>
          <w:lang w:val="en-US"/>
        </w:rPr>
        <w:t xml:space="preserve">          </w:t>
      </w:r>
      <w:r w:rsidR="0026613E" w:rsidRPr="006D0004">
        <w:t>Penelitian ini telah dilaksanakan pada murid tunagrahita ringan kelas dasar II di SLB</w:t>
      </w:r>
      <w:r w:rsidR="00BB0E02">
        <w:rPr>
          <w:lang w:val="en-US"/>
        </w:rPr>
        <w:t xml:space="preserve"> Negeri</w:t>
      </w:r>
      <w:r w:rsidR="0026613E" w:rsidRPr="006D0004">
        <w:t xml:space="preserve"> Pembina Tingkat Provinsi Sulawesi </w:t>
      </w:r>
      <w:r w:rsidR="00F33FC6">
        <w:t>Selatan</w:t>
      </w:r>
      <w:r w:rsidR="0026613E" w:rsidRPr="006D0004">
        <w:rPr>
          <w:lang w:val="en-US"/>
        </w:rPr>
        <w:t xml:space="preserve"> </w:t>
      </w:r>
      <w:r w:rsidR="0026613E" w:rsidRPr="006D0004">
        <w:t xml:space="preserve">yang berjumlah </w:t>
      </w:r>
      <w:r w:rsidR="0026613E" w:rsidRPr="006D0004">
        <w:rPr>
          <w:lang w:val="en-US"/>
        </w:rPr>
        <w:t>4</w:t>
      </w:r>
      <w:r w:rsidR="0026613E" w:rsidRPr="006D0004">
        <w:t xml:space="preserve"> (</w:t>
      </w:r>
      <w:r w:rsidR="0026613E" w:rsidRPr="006D0004">
        <w:rPr>
          <w:lang w:val="en-US"/>
        </w:rPr>
        <w:t>empat</w:t>
      </w:r>
      <w:r w:rsidR="0026613E" w:rsidRPr="006D0004">
        <w:t xml:space="preserve">) orang. Penelitian ini telah dilaksanakan pada bulan </w:t>
      </w:r>
      <w:r w:rsidR="00BB0E02">
        <w:rPr>
          <w:lang w:val="en-US"/>
        </w:rPr>
        <w:t>agustus</w:t>
      </w:r>
      <w:r w:rsidR="0026613E" w:rsidRPr="006D0004">
        <w:rPr>
          <w:lang w:val="en-US"/>
        </w:rPr>
        <w:t xml:space="preserve"> </w:t>
      </w:r>
      <w:r w:rsidR="0026613E" w:rsidRPr="006D0004">
        <w:t xml:space="preserve"> sampai dengan bulan </w:t>
      </w:r>
      <w:r w:rsidR="00F33FC6">
        <w:rPr>
          <w:lang w:val="en-US"/>
        </w:rPr>
        <w:t>S</w:t>
      </w:r>
      <w:r w:rsidR="00BB0E02">
        <w:rPr>
          <w:lang w:val="en-US"/>
        </w:rPr>
        <w:t>eptember</w:t>
      </w:r>
      <w:r w:rsidR="0026613E" w:rsidRPr="006D0004">
        <w:t xml:space="preserve"> 201</w:t>
      </w:r>
      <w:r w:rsidR="00BB0E02">
        <w:rPr>
          <w:lang w:val="en-US"/>
        </w:rPr>
        <w:t>3</w:t>
      </w:r>
      <w:r w:rsidR="0026613E" w:rsidRPr="006D0004">
        <w:t xml:space="preserve">. Pengukuran terhadap peningkatan hasil belajar membaca </w:t>
      </w:r>
      <w:r w:rsidR="0026613E" w:rsidRPr="006D0004">
        <w:rPr>
          <w:lang w:val="en-US"/>
        </w:rPr>
        <w:t xml:space="preserve">permulaan </w:t>
      </w:r>
      <w:r w:rsidR="0026613E" w:rsidRPr="006D0004">
        <w:t>dilakukan sebanyak dua kali, yakni tes</w:t>
      </w:r>
      <w:r w:rsidR="0026613E" w:rsidRPr="006D0004">
        <w:rPr>
          <w:lang w:val="en-US"/>
        </w:rPr>
        <w:t xml:space="preserve"> yang dilakukan</w:t>
      </w:r>
      <w:r w:rsidR="0026613E" w:rsidRPr="006D0004">
        <w:t xml:space="preserve"> sebelum penerapan metode </w:t>
      </w:r>
      <w:r w:rsidR="00BB0E02">
        <w:rPr>
          <w:lang w:val="en-US"/>
        </w:rPr>
        <w:t>permainan kartu</w:t>
      </w:r>
      <w:r w:rsidR="0026613E" w:rsidRPr="006D0004">
        <w:t>.</w:t>
      </w:r>
      <w:r w:rsidR="0026613E">
        <w:rPr>
          <w:lang w:val="en-US"/>
        </w:rPr>
        <w:t xml:space="preserve"> </w:t>
      </w:r>
      <w:r w:rsidR="0026613E" w:rsidRPr="006D0004">
        <w:t>Sedangkan pengukuran kedua dilakukan setelah murid</w:t>
      </w:r>
      <w:r w:rsidR="00BB0E02">
        <w:rPr>
          <w:lang w:val="en-US"/>
        </w:rPr>
        <w:t xml:space="preserve"> </w:t>
      </w:r>
      <w:r w:rsidR="0026613E" w:rsidRPr="006D0004">
        <w:t>diberikan</w:t>
      </w:r>
      <w:r w:rsidR="0026613E" w:rsidRPr="006D0004">
        <w:rPr>
          <w:lang w:val="en-US"/>
        </w:rPr>
        <w:t xml:space="preserve"> </w:t>
      </w:r>
      <w:r w:rsidR="0026613E" w:rsidRPr="006D0004">
        <w:t>pe</w:t>
      </w:r>
      <w:r w:rsidR="0026613E" w:rsidRPr="006D0004">
        <w:rPr>
          <w:lang w:val="en-US"/>
        </w:rPr>
        <w:t>mbelajaran</w:t>
      </w:r>
      <w:r w:rsidR="0026613E" w:rsidRPr="006D0004">
        <w:t xml:space="preserve"> dengan menerapkan</w:t>
      </w:r>
      <w:r w:rsidR="0026613E">
        <w:rPr>
          <w:lang w:val="en-US"/>
        </w:rPr>
        <w:t xml:space="preserve"> </w:t>
      </w:r>
      <w:r w:rsidR="00BB0E02">
        <w:rPr>
          <w:lang w:val="en-US"/>
        </w:rPr>
        <w:t>permainan kartu</w:t>
      </w:r>
      <w:r w:rsidR="0026613E" w:rsidRPr="006D0004">
        <w:t>.</w:t>
      </w:r>
    </w:p>
    <w:p w:rsidR="0026613E" w:rsidRPr="006D0004" w:rsidRDefault="009D43DE" w:rsidP="00B90995">
      <w:pPr>
        <w:spacing w:after="120" w:line="480" w:lineRule="auto"/>
        <w:jc w:val="both"/>
        <w:rPr>
          <w:lang w:val="en-US"/>
        </w:rPr>
      </w:pPr>
      <w:r>
        <w:rPr>
          <w:noProof/>
          <w:lang w:val="en-US"/>
        </w:rPr>
        <w:pict>
          <v:rect id="_x0000_s1027" style="position:absolute;left:0;text-align:left;margin-left:184.35pt;margin-top:201.05pt;width:28.5pt;height:31.5pt;z-index:251659264" stroked="f">
            <v:textbox>
              <w:txbxContent>
                <w:p w:rsidR="005F781A" w:rsidRPr="00CB1F49" w:rsidRDefault="005F781A">
                  <w:pPr>
                    <w:rPr>
                      <w:lang w:val="en-US"/>
                    </w:rPr>
                  </w:pPr>
                  <w:r>
                    <w:rPr>
                      <w:lang w:val="en-US"/>
                    </w:rPr>
                    <w:t>38</w:t>
                  </w:r>
                </w:p>
              </w:txbxContent>
            </v:textbox>
          </v:rect>
        </w:pict>
      </w:r>
      <w:r w:rsidR="00B90995">
        <w:rPr>
          <w:lang w:val="en-US"/>
        </w:rPr>
        <w:t xml:space="preserve">          </w:t>
      </w:r>
      <w:r w:rsidR="0026613E" w:rsidRPr="006D0004">
        <w:rPr>
          <w:lang w:val="en-US"/>
        </w:rPr>
        <w:t xml:space="preserve">Pada tes awal dilakukan tes membaca </w:t>
      </w:r>
      <w:r w:rsidR="00DD5A52">
        <w:rPr>
          <w:lang w:val="en-US"/>
        </w:rPr>
        <w:t>permulaan yang terdiri dari beberapa</w:t>
      </w:r>
      <w:r w:rsidR="0026613E" w:rsidRPr="006D0004">
        <w:rPr>
          <w:lang w:val="en-US"/>
        </w:rPr>
        <w:t xml:space="preserve"> aspek yaitu membaca huruf,</w:t>
      </w:r>
      <w:r w:rsidR="0026613E">
        <w:rPr>
          <w:lang w:val="en-US"/>
        </w:rPr>
        <w:t xml:space="preserve"> </w:t>
      </w:r>
      <w:r w:rsidR="00BB0E02">
        <w:rPr>
          <w:lang w:val="en-US"/>
        </w:rPr>
        <w:t>membaca suku kata,</w:t>
      </w:r>
      <w:r w:rsidR="0026613E" w:rsidRPr="006D0004">
        <w:rPr>
          <w:lang w:val="en-US"/>
        </w:rPr>
        <w:t xml:space="preserve"> membaca kata</w:t>
      </w:r>
      <w:r w:rsidR="000B0019">
        <w:rPr>
          <w:lang w:val="en-US"/>
        </w:rPr>
        <w:t xml:space="preserve"> sederhana pada</w:t>
      </w:r>
      <w:r w:rsidR="00BB0E02">
        <w:rPr>
          <w:lang w:val="en-US"/>
        </w:rPr>
        <w:t xml:space="preserve"> gambar</w:t>
      </w:r>
      <w:r w:rsidR="00DD5A52">
        <w:rPr>
          <w:lang w:val="en-US"/>
        </w:rPr>
        <w:t>, menghitung jumlah</w:t>
      </w:r>
      <w:r w:rsidR="000B0019">
        <w:rPr>
          <w:lang w:val="en-US"/>
        </w:rPr>
        <w:t xml:space="preserve"> huruf</w:t>
      </w:r>
      <w:r w:rsidR="00DD5A52">
        <w:rPr>
          <w:lang w:val="en-US"/>
        </w:rPr>
        <w:t>, dan menyebutkan nama diri sendiri, keluarga dan teman.</w:t>
      </w:r>
      <w:r w:rsidR="0026613E" w:rsidRPr="006D0004">
        <w:rPr>
          <w:lang w:val="en-US"/>
        </w:rPr>
        <w:t xml:space="preserve"> </w:t>
      </w:r>
      <w:r w:rsidR="0026613E" w:rsidRPr="006D0004">
        <w:t>Data hasil penelitian yang diperoleh dimaksudkan untuk menjawab permasalahan yang diajukan dalam penelitian ini.</w:t>
      </w:r>
      <w:r w:rsidR="0026613E">
        <w:rPr>
          <w:lang w:val="en-US"/>
        </w:rPr>
        <w:t xml:space="preserve"> </w:t>
      </w:r>
      <w:r w:rsidR="0026613E" w:rsidRPr="006D0004">
        <w:t xml:space="preserve"> Analisis yang digunakan terhadap data hasil penelitian yang diperoleh diolah dengan m</w:t>
      </w:r>
      <w:r w:rsidR="0026613E">
        <w:t xml:space="preserve">enggunakan analisis </w:t>
      </w:r>
      <w:r w:rsidR="00F33FC6">
        <w:rPr>
          <w:lang w:val="en-US"/>
        </w:rPr>
        <w:t xml:space="preserve">kuantitatif </w:t>
      </w:r>
      <w:r w:rsidR="00F33FC6">
        <w:t>deskriptif</w:t>
      </w:r>
      <w:r w:rsidR="00F33FC6">
        <w:rPr>
          <w:lang w:val="en-US"/>
        </w:rPr>
        <w:t xml:space="preserve"> k</w:t>
      </w:r>
      <w:r w:rsidR="0026613E" w:rsidRPr="006D0004">
        <w:t>emudian disajikan dalam bentuk tabel dan diagram.</w:t>
      </w:r>
    </w:p>
    <w:p w:rsidR="0026613E" w:rsidRPr="00555F9A" w:rsidRDefault="0026613E" w:rsidP="00B90995">
      <w:pPr>
        <w:pStyle w:val="ListParagraph"/>
        <w:numPr>
          <w:ilvl w:val="2"/>
          <w:numId w:val="1"/>
        </w:numPr>
        <w:tabs>
          <w:tab w:val="clear" w:pos="2160"/>
          <w:tab w:val="num" w:pos="630"/>
          <w:tab w:val="num" w:pos="2070"/>
        </w:tabs>
        <w:ind w:left="630" w:hanging="630"/>
        <w:jc w:val="both"/>
        <w:rPr>
          <w:lang w:val="en-US"/>
        </w:rPr>
      </w:pPr>
      <w:r w:rsidRPr="00555F9A">
        <w:rPr>
          <w:b/>
        </w:rPr>
        <w:lastRenderedPageBreak/>
        <w:t>Deskrips</w:t>
      </w:r>
      <w:r w:rsidR="00B80533">
        <w:rPr>
          <w:b/>
        </w:rPr>
        <w:t xml:space="preserve">i Hasil Belajar </w:t>
      </w:r>
      <w:r w:rsidR="00B80533">
        <w:rPr>
          <w:b/>
          <w:lang w:val="en-US"/>
        </w:rPr>
        <w:t>Membaca Permulaan</w:t>
      </w:r>
      <w:r w:rsidRPr="00555F9A">
        <w:rPr>
          <w:b/>
        </w:rPr>
        <w:t xml:space="preserve"> Pada Murid Tunagrahita ringan Kelas Dasar II </w:t>
      </w:r>
      <w:r w:rsidR="00B80533">
        <w:rPr>
          <w:b/>
          <w:lang w:val="en-US"/>
        </w:rPr>
        <w:t xml:space="preserve">di </w:t>
      </w:r>
      <w:r w:rsidRPr="00555F9A">
        <w:rPr>
          <w:b/>
        </w:rPr>
        <w:t>SLB</w:t>
      </w:r>
      <w:r w:rsidR="00B80533">
        <w:rPr>
          <w:b/>
          <w:lang w:val="en-US"/>
        </w:rPr>
        <w:t xml:space="preserve"> Negeri</w:t>
      </w:r>
      <w:r w:rsidRPr="00555F9A">
        <w:rPr>
          <w:b/>
        </w:rPr>
        <w:t xml:space="preserve"> Pembina T</w:t>
      </w:r>
      <w:r w:rsidR="00B80533">
        <w:rPr>
          <w:b/>
          <w:lang w:val="en-US"/>
        </w:rPr>
        <w:t>ingkat</w:t>
      </w:r>
      <w:r w:rsidRPr="00555F9A">
        <w:rPr>
          <w:b/>
        </w:rPr>
        <w:t xml:space="preserve"> Provinsi Sulawesi </w:t>
      </w:r>
      <w:r w:rsidR="00F33FC6">
        <w:rPr>
          <w:b/>
        </w:rPr>
        <w:t>Selatan</w:t>
      </w:r>
      <w:r w:rsidRPr="00555F9A">
        <w:rPr>
          <w:b/>
          <w:lang w:val="en-US"/>
        </w:rPr>
        <w:t xml:space="preserve"> </w:t>
      </w:r>
      <w:r w:rsidR="00B80533">
        <w:rPr>
          <w:b/>
          <w:lang w:val="en-US"/>
        </w:rPr>
        <w:t>S</w:t>
      </w:r>
      <w:r w:rsidR="00B80533">
        <w:rPr>
          <w:b/>
        </w:rPr>
        <w:t xml:space="preserve">ebelum </w:t>
      </w:r>
      <w:r w:rsidR="00B80533">
        <w:rPr>
          <w:b/>
          <w:lang w:val="en-US"/>
        </w:rPr>
        <w:t>P</w:t>
      </w:r>
      <w:r w:rsidR="00B80533">
        <w:rPr>
          <w:b/>
        </w:rPr>
        <w:t xml:space="preserve">enerapan </w:t>
      </w:r>
      <w:r w:rsidR="00B80533">
        <w:rPr>
          <w:b/>
          <w:lang w:val="en-US"/>
        </w:rPr>
        <w:t>M</w:t>
      </w:r>
      <w:r w:rsidRPr="00555F9A">
        <w:rPr>
          <w:b/>
        </w:rPr>
        <w:t xml:space="preserve">etode </w:t>
      </w:r>
      <w:r w:rsidR="00B80533">
        <w:rPr>
          <w:b/>
          <w:lang w:val="en-US"/>
        </w:rPr>
        <w:t>Permainan Kartu</w:t>
      </w:r>
    </w:p>
    <w:p w:rsidR="0026613E" w:rsidRPr="006D0004" w:rsidRDefault="0026613E" w:rsidP="0026613E">
      <w:pPr>
        <w:pStyle w:val="ListParagraph"/>
        <w:ind w:left="450"/>
        <w:jc w:val="both"/>
        <w:rPr>
          <w:lang w:val="en-US"/>
        </w:rPr>
      </w:pPr>
    </w:p>
    <w:p w:rsidR="0026613E" w:rsidRPr="006D0004" w:rsidRDefault="00B90995" w:rsidP="00B90995">
      <w:pPr>
        <w:pStyle w:val="ListParagraph"/>
        <w:spacing w:line="480" w:lineRule="auto"/>
        <w:ind w:left="0"/>
        <w:jc w:val="both"/>
      </w:pPr>
      <w:r>
        <w:rPr>
          <w:lang w:val="en-US"/>
        </w:rPr>
        <w:t xml:space="preserve">          </w:t>
      </w:r>
      <w:r w:rsidR="0026613E" w:rsidRPr="006D0004">
        <w:t xml:space="preserve">Untuk mengetahui gambaran hasil belajar membaca </w:t>
      </w:r>
      <w:r w:rsidR="0026613E" w:rsidRPr="006D0004">
        <w:rPr>
          <w:lang w:val="en-US"/>
        </w:rPr>
        <w:t xml:space="preserve">permulaan </w:t>
      </w:r>
      <w:r w:rsidR="0026613E" w:rsidRPr="006D0004">
        <w:t xml:space="preserve">murid tunagrahita ringan kelas dasar II </w:t>
      </w:r>
      <w:r w:rsidR="00B80533">
        <w:rPr>
          <w:lang w:val="en-US"/>
        </w:rPr>
        <w:t xml:space="preserve">di </w:t>
      </w:r>
      <w:r w:rsidR="0026613E" w:rsidRPr="006D0004">
        <w:t>SLB</w:t>
      </w:r>
      <w:r w:rsidR="00B80533">
        <w:rPr>
          <w:lang w:val="en-US"/>
        </w:rPr>
        <w:t xml:space="preserve"> Negeri</w:t>
      </w:r>
      <w:r w:rsidR="0026613E" w:rsidRPr="006D0004">
        <w:t xml:space="preserve"> Pembina Tingkat Provinsi Sulawesi </w:t>
      </w:r>
      <w:r w:rsidR="00F33FC6">
        <w:t>Selatan</w:t>
      </w:r>
      <w:r w:rsidR="0026613E" w:rsidRPr="006D0004">
        <w:rPr>
          <w:lang w:val="en-US"/>
        </w:rPr>
        <w:t xml:space="preserve"> </w:t>
      </w:r>
      <w:r w:rsidR="00F33FC6">
        <w:t>dalam menggunakan</w:t>
      </w:r>
      <w:r w:rsidR="0026613E" w:rsidRPr="006D0004">
        <w:t xml:space="preserve"> </w:t>
      </w:r>
      <w:r w:rsidR="00B80533">
        <w:rPr>
          <w:lang w:val="en-US"/>
        </w:rPr>
        <w:t>permainan kartu</w:t>
      </w:r>
      <w:r w:rsidR="0026613E" w:rsidRPr="006D0004">
        <w:rPr>
          <w:lang w:val="en-US"/>
        </w:rPr>
        <w:t xml:space="preserve"> </w:t>
      </w:r>
      <w:r w:rsidR="0026613E" w:rsidRPr="006D0004">
        <w:t xml:space="preserve">dapat diketahui melalui tes awal. Tes awal merupakan tahap awal dalam pelaksanaan penelitian ini. </w:t>
      </w:r>
    </w:p>
    <w:p w:rsidR="0026613E" w:rsidRDefault="00B90995" w:rsidP="00B90995">
      <w:pPr>
        <w:pStyle w:val="ListParagraph"/>
        <w:tabs>
          <w:tab w:val="left" w:pos="0"/>
          <w:tab w:val="left" w:pos="450"/>
        </w:tabs>
        <w:spacing w:after="120" w:line="480" w:lineRule="auto"/>
        <w:ind w:left="0"/>
        <w:jc w:val="both"/>
        <w:rPr>
          <w:lang w:val="en-US"/>
        </w:rPr>
      </w:pPr>
      <w:r>
        <w:rPr>
          <w:lang w:val="en-US"/>
        </w:rPr>
        <w:t xml:space="preserve">          </w:t>
      </w:r>
      <w:r w:rsidR="0026613E" w:rsidRPr="006D0004">
        <w:t>Adapun data hasil belajar membaca permulaan pada murid tunagrahita ringan kelas dasar II</w:t>
      </w:r>
      <w:r w:rsidR="00B80533">
        <w:rPr>
          <w:lang w:val="en-US"/>
        </w:rPr>
        <w:t xml:space="preserve"> di</w:t>
      </w:r>
      <w:r w:rsidR="0026613E" w:rsidRPr="006D0004">
        <w:t xml:space="preserve"> SLB</w:t>
      </w:r>
      <w:r w:rsidR="00B80533">
        <w:rPr>
          <w:lang w:val="en-US"/>
        </w:rPr>
        <w:t xml:space="preserve"> Negeri</w:t>
      </w:r>
      <w:r w:rsidR="0026613E" w:rsidRPr="006D0004">
        <w:t xml:space="preserve"> Pembina Tingkat Provinsi Sulawesi </w:t>
      </w:r>
      <w:r w:rsidR="00F33FC6">
        <w:t>Selatan</w:t>
      </w:r>
      <w:r w:rsidR="0026613E" w:rsidRPr="006D0004">
        <w:t xml:space="preserve"> sebelum menggunakan metode </w:t>
      </w:r>
      <w:r w:rsidR="00B80533">
        <w:rPr>
          <w:lang w:val="en-US"/>
        </w:rPr>
        <w:t>permainan kartu</w:t>
      </w:r>
      <w:r w:rsidR="0026613E" w:rsidRPr="006D0004">
        <w:t xml:space="preserve"> adalah sebagai berikut :</w:t>
      </w:r>
    </w:p>
    <w:p w:rsidR="004F0B61" w:rsidRPr="004F0B61" w:rsidRDefault="004F0B61" w:rsidP="004F0B61">
      <w:pPr>
        <w:pStyle w:val="ListParagraph"/>
        <w:tabs>
          <w:tab w:val="left" w:pos="0"/>
          <w:tab w:val="left" w:pos="450"/>
        </w:tabs>
        <w:ind w:left="0"/>
        <w:jc w:val="both"/>
        <w:rPr>
          <w:lang w:val="en-US"/>
        </w:rPr>
      </w:pPr>
    </w:p>
    <w:p w:rsidR="00B90995" w:rsidRDefault="00B90995" w:rsidP="009640C5">
      <w:pPr>
        <w:tabs>
          <w:tab w:val="left" w:pos="990"/>
        </w:tabs>
        <w:ind w:left="994" w:right="533" w:hanging="994"/>
        <w:jc w:val="both"/>
        <w:rPr>
          <w:lang w:val="en-US"/>
        </w:rPr>
      </w:pPr>
      <w:r>
        <w:rPr>
          <w:lang w:val="en-US"/>
        </w:rPr>
        <w:t xml:space="preserve">         </w:t>
      </w:r>
      <w:r w:rsidR="007F27A6">
        <w:t>Tabel 4.1.</w:t>
      </w:r>
      <w:r w:rsidR="007F27A6">
        <w:rPr>
          <w:lang w:val="en-US"/>
        </w:rPr>
        <w:t xml:space="preserve"> </w:t>
      </w:r>
      <w:r w:rsidR="0026613E" w:rsidRPr="006D0004">
        <w:t>Skor Tes Awal</w:t>
      </w:r>
      <w:r w:rsidR="007F27A6">
        <w:t xml:space="preserve"> Pada Murid Tunagrahita Ringan </w:t>
      </w:r>
      <w:r w:rsidR="007F27A6">
        <w:rPr>
          <w:lang w:val="en-US"/>
        </w:rPr>
        <w:t>K</w:t>
      </w:r>
      <w:r w:rsidR="007F27A6">
        <w:t xml:space="preserve">elas </w:t>
      </w:r>
      <w:r w:rsidR="007F27A6">
        <w:rPr>
          <w:lang w:val="en-US"/>
        </w:rPr>
        <w:t>D</w:t>
      </w:r>
      <w:r w:rsidR="0026613E" w:rsidRPr="006D0004">
        <w:t xml:space="preserve">asar II </w:t>
      </w:r>
    </w:p>
    <w:p w:rsidR="009640C5" w:rsidRDefault="003C42F1" w:rsidP="00B90995">
      <w:pPr>
        <w:tabs>
          <w:tab w:val="left" w:pos="990"/>
        </w:tabs>
        <w:ind w:left="994" w:right="533" w:hanging="994"/>
        <w:jc w:val="both"/>
        <w:rPr>
          <w:lang w:val="en-US"/>
        </w:rPr>
      </w:pPr>
      <w:r>
        <w:rPr>
          <w:lang w:val="en-US"/>
        </w:rPr>
        <w:t xml:space="preserve">                          </w:t>
      </w:r>
      <w:r w:rsidR="007F27A6">
        <w:rPr>
          <w:lang w:val="en-US"/>
        </w:rPr>
        <w:t>di</w:t>
      </w:r>
      <w:r w:rsidR="009640C5">
        <w:rPr>
          <w:lang w:val="en-US"/>
        </w:rPr>
        <w:t xml:space="preserve"> </w:t>
      </w:r>
      <w:r w:rsidR="0026613E" w:rsidRPr="006D0004">
        <w:t>SLB</w:t>
      </w:r>
      <w:r w:rsidR="00B80533">
        <w:rPr>
          <w:lang w:val="en-US"/>
        </w:rPr>
        <w:t xml:space="preserve"> Negeri</w:t>
      </w:r>
      <w:r w:rsidR="0026613E" w:rsidRPr="006D0004">
        <w:rPr>
          <w:lang w:val="en-US"/>
        </w:rPr>
        <w:t xml:space="preserve"> </w:t>
      </w:r>
      <w:r w:rsidR="0026613E" w:rsidRPr="006D0004">
        <w:t>Pembina Tingkat Provinsi Sulawesi Selatan</w:t>
      </w:r>
      <w:r w:rsidR="0026613E" w:rsidRPr="006D0004">
        <w:rPr>
          <w:lang w:val="en-US"/>
        </w:rPr>
        <w:t xml:space="preserve"> </w:t>
      </w:r>
    </w:p>
    <w:p w:rsidR="0026613E" w:rsidRDefault="009640C5" w:rsidP="009640C5">
      <w:pPr>
        <w:tabs>
          <w:tab w:val="left" w:pos="990"/>
        </w:tabs>
        <w:ind w:left="994" w:right="533" w:hanging="994"/>
        <w:jc w:val="both"/>
        <w:rPr>
          <w:lang w:val="en-US"/>
        </w:rPr>
      </w:pPr>
      <w:r>
        <w:rPr>
          <w:lang w:val="en-US"/>
        </w:rPr>
        <w:tab/>
        <w:t xml:space="preserve">      </w:t>
      </w:r>
      <w:r w:rsidR="003C42F1">
        <w:rPr>
          <w:lang w:val="en-US"/>
        </w:rPr>
        <w:t xml:space="preserve">    </w:t>
      </w:r>
      <w:r w:rsidR="0026613E" w:rsidRPr="006D0004">
        <w:t xml:space="preserve">Sebelum Menggunakan  Metode </w:t>
      </w:r>
      <w:r w:rsidR="00B80533">
        <w:rPr>
          <w:lang w:val="en-US"/>
        </w:rPr>
        <w:t>Permainan Kartu</w:t>
      </w:r>
      <w:r w:rsidR="0026613E" w:rsidRPr="006D0004">
        <w:rPr>
          <w:lang w:val="en-US"/>
        </w:rPr>
        <w:t>.</w:t>
      </w:r>
    </w:p>
    <w:p w:rsidR="009640C5" w:rsidRPr="006D0004" w:rsidRDefault="009640C5" w:rsidP="009640C5">
      <w:pPr>
        <w:tabs>
          <w:tab w:val="left" w:pos="990"/>
        </w:tabs>
        <w:ind w:left="994" w:right="533" w:hanging="994"/>
        <w:jc w:val="both"/>
        <w:rPr>
          <w:lang w:val="en-US"/>
        </w:rPr>
      </w:pPr>
    </w:p>
    <w:tbl>
      <w:tblPr>
        <w:tblStyle w:val="TableGrid"/>
        <w:tblW w:w="0" w:type="auto"/>
        <w:tblInd w:w="675" w:type="dxa"/>
        <w:tblBorders>
          <w:left w:val="none" w:sz="0" w:space="0" w:color="auto"/>
          <w:insideV w:val="none" w:sz="0" w:space="0" w:color="auto"/>
        </w:tblBorders>
        <w:tblLook w:val="04A0"/>
      </w:tblPr>
      <w:tblGrid>
        <w:gridCol w:w="851"/>
        <w:gridCol w:w="4351"/>
        <w:gridCol w:w="2539"/>
      </w:tblGrid>
      <w:tr w:rsidR="0026613E" w:rsidRPr="006D0004" w:rsidTr="00463E70">
        <w:trPr>
          <w:trHeight w:val="429"/>
        </w:trPr>
        <w:tc>
          <w:tcPr>
            <w:tcW w:w="851" w:type="dxa"/>
            <w:tcBorders>
              <w:left w:val="single" w:sz="4" w:space="0" w:color="auto"/>
              <w:right w:val="single" w:sz="4" w:space="0" w:color="auto"/>
            </w:tcBorders>
          </w:tcPr>
          <w:p w:rsidR="0026613E" w:rsidRPr="00463E70" w:rsidRDefault="0026613E" w:rsidP="003A54F3">
            <w:pPr>
              <w:jc w:val="center"/>
              <w:rPr>
                <w:b/>
                <w:sz w:val="24"/>
                <w:szCs w:val="24"/>
              </w:rPr>
            </w:pPr>
            <w:r w:rsidRPr="00463E70">
              <w:rPr>
                <w:b/>
                <w:bCs/>
                <w:sz w:val="24"/>
                <w:szCs w:val="24"/>
              </w:rPr>
              <w:t> </w:t>
            </w:r>
            <w:r w:rsidRPr="00463E70">
              <w:rPr>
                <w:b/>
                <w:sz w:val="24"/>
                <w:szCs w:val="24"/>
              </w:rPr>
              <w:t>No</w:t>
            </w:r>
          </w:p>
        </w:tc>
        <w:tc>
          <w:tcPr>
            <w:tcW w:w="4351" w:type="dxa"/>
            <w:tcBorders>
              <w:left w:val="single" w:sz="4" w:space="0" w:color="auto"/>
              <w:right w:val="single" w:sz="4" w:space="0" w:color="auto"/>
            </w:tcBorders>
          </w:tcPr>
          <w:p w:rsidR="0026613E" w:rsidRPr="00463E70" w:rsidRDefault="0026613E" w:rsidP="003A54F3">
            <w:pPr>
              <w:jc w:val="center"/>
              <w:rPr>
                <w:b/>
                <w:sz w:val="24"/>
                <w:szCs w:val="24"/>
              </w:rPr>
            </w:pPr>
            <w:r w:rsidRPr="00463E70">
              <w:rPr>
                <w:b/>
                <w:sz w:val="24"/>
                <w:szCs w:val="24"/>
              </w:rPr>
              <w:t>Kode Murid</w:t>
            </w:r>
          </w:p>
        </w:tc>
        <w:tc>
          <w:tcPr>
            <w:tcW w:w="2539" w:type="dxa"/>
            <w:tcBorders>
              <w:left w:val="single" w:sz="4" w:space="0" w:color="auto"/>
              <w:right w:val="single" w:sz="4" w:space="0" w:color="auto"/>
            </w:tcBorders>
          </w:tcPr>
          <w:p w:rsidR="0026613E" w:rsidRPr="00463E70" w:rsidRDefault="0026613E" w:rsidP="003A54F3">
            <w:pPr>
              <w:jc w:val="center"/>
              <w:rPr>
                <w:b/>
                <w:sz w:val="24"/>
                <w:szCs w:val="24"/>
              </w:rPr>
            </w:pPr>
            <w:r w:rsidRPr="00463E70">
              <w:rPr>
                <w:b/>
                <w:sz w:val="24"/>
                <w:szCs w:val="24"/>
              </w:rPr>
              <w:t>Skor</w:t>
            </w:r>
          </w:p>
        </w:tc>
      </w:tr>
      <w:tr w:rsidR="0026613E" w:rsidRPr="006D0004" w:rsidTr="00463E70">
        <w:trPr>
          <w:trHeight w:val="455"/>
        </w:trPr>
        <w:tc>
          <w:tcPr>
            <w:tcW w:w="851" w:type="dxa"/>
            <w:tcBorders>
              <w:left w:val="single" w:sz="4" w:space="0" w:color="auto"/>
              <w:right w:val="single" w:sz="4" w:space="0" w:color="auto"/>
            </w:tcBorders>
          </w:tcPr>
          <w:p w:rsidR="0026613E" w:rsidRPr="00463E70" w:rsidRDefault="0026613E" w:rsidP="003A54F3">
            <w:pPr>
              <w:jc w:val="center"/>
              <w:rPr>
                <w:sz w:val="24"/>
                <w:szCs w:val="24"/>
              </w:rPr>
            </w:pPr>
            <w:r w:rsidRPr="00463E70">
              <w:rPr>
                <w:sz w:val="24"/>
                <w:szCs w:val="24"/>
              </w:rPr>
              <w:t>1.</w:t>
            </w:r>
          </w:p>
        </w:tc>
        <w:tc>
          <w:tcPr>
            <w:tcW w:w="4351" w:type="dxa"/>
            <w:tcBorders>
              <w:left w:val="single" w:sz="4" w:space="0" w:color="auto"/>
              <w:right w:val="single" w:sz="4" w:space="0" w:color="auto"/>
            </w:tcBorders>
          </w:tcPr>
          <w:p w:rsidR="0026613E" w:rsidRPr="00463E70" w:rsidRDefault="00DB4EB8" w:rsidP="003A54F3">
            <w:pPr>
              <w:jc w:val="center"/>
              <w:rPr>
                <w:sz w:val="24"/>
                <w:szCs w:val="24"/>
                <w:lang w:val="en-US"/>
              </w:rPr>
            </w:pPr>
            <w:r w:rsidRPr="00463E70">
              <w:rPr>
                <w:sz w:val="24"/>
                <w:szCs w:val="24"/>
                <w:lang w:val="en-US"/>
              </w:rPr>
              <w:t>MAS</w:t>
            </w:r>
          </w:p>
        </w:tc>
        <w:tc>
          <w:tcPr>
            <w:tcW w:w="2539" w:type="dxa"/>
            <w:tcBorders>
              <w:left w:val="single" w:sz="4" w:space="0" w:color="auto"/>
              <w:right w:val="single" w:sz="4" w:space="0" w:color="auto"/>
            </w:tcBorders>
          </w:tcPr>
          <w:p w:rsidR="0026613E" w:rsidRPr="00463E70" w:rsidRDefault="00DB4EB8" w:rsidP="005B37AF">
            <w:pPr>
              <w:jc w:val="center"/>
              <w:rPr>
                <w:sz w:val="24"/>
                <w:szCs w:val="24"/>
                <w:lang w:val="en-US"/>
              </w:rPr>
            </w:pPr>
            <w:r w:rsidRPr="00463E70">
              <w:rPr>
                <w:sz w:val="24"/>
                <w:szCs w:val="24"/>
                <w:lang w:val="en-US"/>
              </w:rPr>
              <w:t>36</w:t>
            </w:r>
          </w:p>
        </w:tc>
      </w:tr>
      <w:tr w:rsidR="0026613E" w:rsidRPr="006D0004" w:rsidTr="00463E70">
        <w:trPr>
          <w:trHeight w:val="455"/>
        </w:trPr>
        <w:tc>
          <w:tcPr>
            <w:tcW w:w="851" w:type="dxa"/>
            <w:tcBorders>
              <w:left w:val="single" w:sz="4" w:space="0" w:color="auto"/>
              <w:right w:val="single" w:sz="4" w:space="0" w:color="auto"/>
            </w:tcBorders>
          </w:tcPr>
          <w:p w:rsidR="0026613E" w:rsidRPr="00463E70" w:rsidRDefault="0026613E" w:rsidP="003A54F3">
            <w:pPr>
              <w:jc w:val="center"/>
              <w:rPr>
                <w:sz w:val="24"/>
                <w:szCs w:val="24"/>
              </w:rPr>
            </w:pPr>
            <w:r w:rsidRPr="00463E70">
              <w:rPr>
                <w:sz w:val="24"/>
                <w:szCs w:val="24"/>
              </w:rPr>
              <w:t>2.</w:t>
            </w:r>
          </w:p>
        </w:tc>
        <w:tc>
          <w:tcPr>
            <w:tcW w:w="4351" w:type="dxa"/>
            <w:tcBorders>
              <w:left w:val="single" w:sz="4" w:space="0" w:color="auto"/>
              <w:right w:val="single" w:sz="4" w:space="0" w:color="auto"/>
            </w:tcBorders>
          </w:tcPr>
          <w:p w:rsidR="0026613E" w:rsidRPr="00463E70" w:rsidRDefault="00DB4EB8" w:rsidP="003A54F3">
            <w:pPr>
              <w:jc w:val="center"/>
              <w:rPr>
                <w:sz w:val="24"/>
                <w:szCs w:val="24"/>
                <w:lang w:val="en-US"/>
              </w:rPr>
            </w:pPr>
            <w:r w:rsidRPr="00463E70">
              <w:rPr>
                <w:sz w:val="24"/>
                <w:szCs w:val="24"/>
                <w:lang w:val="en-US"/>
              </w:rPr>
              <w:t>RAS</w:t>
            </w:r>
          </w:p>
        </w:tc>
        <w:tc>
          <w:tcPr>
            <w:tcW w:w="2539" w:type="dxa"/>
            <w:tcBorders>
              <w:left w:val="single" w:sz="4" w:space="0" w:color="auto"/>
              <w:right w:val="single" w:sz="4" w:space="0" w:color="auto"/>
            </w:tcBorders>
          </w:tcPr>
          <w:p w:rsidR="0026613E" w:rsidRPr="00463E70" w:rsidRDefault="00DB4EB8" w:rsidP="005B37AF">
            <w:pPr>
              <w:jc w:val="center"/>
              <w:rPr>
                <w:sz w:val="24"/>
                <w:szCs w:val="24"/>
                <w:lang w:val="en-US"/>
              </w:rPr>
            </w:pPr>
            <w:r w:rsidRPr="00463E70">
              <w:rPr>
                <w:sz w:val="24"/>
                <w:szCs w:val="24"/>
                <w:lang w:val="en-US"/>
              </w:rPr>
              <w:t>38</w:t>
            </w:r>
          </w:p>
        </w:tc>
      </w:tr>
      <w:tr w:rsidR="0026613E" w:rsidRPr="006D0004" w:rsidTr="00463E70">
        <w:trPr>
          <w:trHeight w:val="429"/>
        </w:trPr>
        <w:tc>
          <w:tcPr>
            <w:tcW w:w="851" w:type="dxa"/>
            <w:tcBorders>
              <w:left w:val="single" w:sz="4" w:space="0" w:color="auto"/>
              <w:right w:val="single" w:sz="4" w:space="0" w:color="auto"/>
            </w:tcBorders>
          </w:tcPr>
          <w:p w:rsidR="0026613E" w:rsidRPr="00463E70" w:rsidRDefault="0026613E" w:rsidP="003A54F3">
            <w:pPr>
              <w:jc w:val="center"/>
              <w:rPr>
                <w:sz w:val="24"/>
                <w:szCs w:val="24"/>
              </w:rPr>
            </w:pPr>
            <w:r w:rsidRPr="00463E70">
              <w:rPr>
                <w:sz w:val="24"/>
                <w:szCs w:val="24"/>
              </w:rPr>
              <w:t>3.</w:t>
            </w:r>
          </w:p>
        </w:tc>
        <w:tc>
          <w:tcPr>
            <w:tcW w:w="4351" w:type="dxa"/>
            <w:tcBorders>
              <w:left w:val="single" w:sz="4" w:space="0" w:color="auto"/>
              <w:right w:val="single" w:sz="4" w:space="0" w:color="auto"/>
            </w:tcBorders>
          </w:tcPr>
          <w:p w:rsidR="0026613E" w:rsidRPr="00463E70" w:rsidRDefault="00DB4EB8" w:rsidP="003A54F3">
            <w:pPr>
              <w:jc w:val="center"/>
              <w:rPr>
                <w:sz w:val="24"/>
                <w:szCs w:val="24"/>
                <w:lang w:val="en-US"/>
              </w:rPr>
            </w:pPr>
            <w:r w:rsidRPr="00463E70">
              <w:rPr>
                <w:sz w:val="24"/>
                <w:szCs w:val="24"/>
                <w:lang w:val="en-US"/>
              </w:rPr>
              <w:t>TNI</w:t>
            </w:r>
          </w:p>
        </w:tc>
        <w:tc>
          <w:tcPr>
            <w:tcW w:w="2539" w:type="dxa"/>
            <w:tcBorders>
              <w:left w:val="single" w:sz="4" w:space="0" w:color="auto"/>
              <w:right w:val="single" w:sz="4" w:space="0" w:color="auto"/>
            </w:tcBorders>
          </w:tcPr>
          <w:p w:rsidR="0026613E" w:rsidRPr="00463E70" w:rsidRDefault="00A51B67" w:rsidP="005B37AF">
            <w:pPr>
              <w:jc w:val="center"/>
              <w:rPr>
                <w:sz w:val="24"/>
                <w:szCs w:val="24"/>
                <w:lang w:val="en-US"/>
              </w:rPr>
            </w:pPr>
            <w:r w:rsidRPr="00463E70">
              <w:rPr>
                <w:sz w:val="24"/>
                <w:szCs w:val="24"/>
                <w:lang w:val="en-US"/>
              </w:rPr>
              <w:t>2</w:t>
            </w:r>
            <w:r w:rsidR="00A9572D" w:rsidRPr="00463E70">
              <w:rPr>
                <w:sz w:val="24"/>
                <w:szCs w:val="24"/>
                <w:lang w:val="en-US"/>
              </w:rPr>
              <w:t>4</w:t>
            </w:r>
          </w:p>
        </w:tc>
      </w:tr>
      <w:tr w:rsidR="0026613E" w:rsidRPr="006D0004" w:rsidTr="00463E70">
        <w:trPr>
          <w:trHeight w:val="455"/>
        </w:trPr>
        <w:tc>
          <w:tcPr>
            <w:tcW w:w="851" w:type="dxa"/>
            <w:tcBorders>
              <w:left w:val="single" w:sz="4" w:space="0" w:color="auto"/>
              <w:right w:val="single" w:sz="4" w:space="0" w:color="auto"/>
            </w:tcBorders>
          </w:tcPr>
          <w:p w:rsidR="0026613E" w:rsidRPr="00463E70" w:rsidRDefault="0026613E" w:rsidP="003A54F3">
            <w:pPr>
              <w:jc w:val="center"/>
              <w:rPr>
                <w:sz w:val="24"/>
                <w:szCs w:val="24"/>
              </w:rPr>
            </w:pPr>
            <w:r w:rsidRPr="00463E70">
              <w:rPr>
                <w:sz w:val="24"/>
                <w:szCs w:val="24"/>
              </w:rPr>
              <w:t>4.</w:t>
            </w:r>
          </w:p>
        </w:tc>
        <w:tc>
          <w:tcPr>
            <w:tcW w:w="4351" w:type="dxa"/>
            <w:tcBorders>
              <w:left w:val="single" w:sz="4" w:space="0" w:color="auto"/>
              <w:right w:val="single" w:sz="4" w:space="0" w:color="auto"/>
            </w:tcBorders>
          </w:tcPr>
          <w:p w:rsidR="0026613E" w:rsidRPr="00463E70" w:rsidRDefault="00DB4EB8" w:rsidP="003A54F3">
            <w:pPr>
              <w:jc w:val="center"/>
              <w:rPr>
                <w:sz w:val="24"/>
                <w:szCs w:val="24"/>
                <w:lang w:val="en-US"/>
              </w:rPr>
            </w:pPr>
            <w:r w:rsidRPr="00463E70">
              <w:rPr>
                <w:sz w:val="24"/>
                <w:szCs w:val="24"/>
                <w:lang w:val="en-US"/>
              </w:rPr>
              <w:t>RMW</w:t>
            </w:r>
          </w:p>
        </w:tc>
        <w:tc>
          <w:tcPr>
            <w:tcW w:w="2539" w:type="dxa"/>
            <w:tcBorders>
              <w:left w:val="single" w:sz="4" w:space="0" w:color="auto"/>
              <w:right w:val="single" w:sz="4" w:space="0" w:color="auto"/>
            </w:tcBorders>
          </w:tcPr>
          <w:p w:rsidR="0026613E" w:rsidRPr="00463E70" w:rsidRDefault="00DB4EB8" w:rsidP="005B37AF">
            <w:pPr>
              <w:jc w:val="center"/>
              <w:rPr>
                <w:sz w:val="24"/>
                <w:szCs w:val="24"/>
                <w:lang w:val="en-US"/>
              </w:rPr>
            </w:pPr>
            <w:r w:rsidRPr="00463E70">
              <w:rPr>
                <w:sz w:val="24"/>
                <w:szCs w:val="24"/>
                <w:lang w:val="en-US"/>
              </w:rPr>
              <w:t>18</w:t>
            </w:r>
          </w:p>
        </w:tc>
      </w:tr>
      <w:tr w:rsidR="0026613E" w:rsidRPr="006D0004" w:rsidTr="00463E70">
        <w:trPr>
          <w:trHeight w:val="455"/>
        </w:trPr>
        <w:tc>
          <w:tcPr>
            <w:tcW w:w="851" w:type="dxa"/>
            <w:tcBorders>
              <w:left w:val="single" w:sz="4" w:space="0" w:color="auto"/>
              <w:right w:val="single" w:sz="4" w:space="0" w:color="auto"/>
            </w:tcBorders>
          </w:tcPr>
          <w:p w:rsidR="0026613E" w:rsidRPr="00463E70" w:rsidRDefault="0026613E" w:rsidP="003A54F3">
            <w:pPr>
              <w:jc w:val="center"/>
              <w:rPr>
                <w:sz w:val="24"/>
                <w:szCs w:val="24"/>
              </w:rPr>
            </w:pPr>
          </w:p>
        </w:tc>
        <w:tc>
          <w:tcPr>
            <w:tcW w:w="4351" w:type="dxa"/>
            <w:tcBorders>
              <w:left w:val="single" w:sz="4" w:space="0" w:color="auto"/>
              <w:right w:val="single" w:sz="4" w:space="0" w:color="auto"/>
            </w:tcBorders>
          </w:tcPr>
          <w:p w:rsidR="0026613E" w:rsidRPr="00463E70" w:rsidRDefault="0026613E" w:rsidP="003A54F3">
            <w:pPr>
              <w:jc w:val="center"/>
              <w:rPr>
                <w:sz w:val="24"/>
                <w:szCs w:val="24"/>
              </w:rPr>
            </w:pPr>
            <w:r w:rsidRPr="00463E70">
              <w:rPr>
                <w:sz w:val="24"/>
                <w:szCs w:val="24"/>
              </w:rPr>
              <w:t>Jumlah</w:t>
            </w:r>
          </w:p>
        </w:tc>
        <w:tc>
          <w:tcPr>
            <w:tcW w:w="2539" w:type="dxa"/>
            <w:tcBorders>
              <w:left w:val="single" w:sz="4" w:space="0" w:color="auto"/>
              <w:right w:val="single" w:sz="4" w:space="0" w:color="auto"/>
            </w:tcBorders>
          </w:tcPr>
          <w:p w:rsidR="0026613E" w:rsidRPr="00463E70" w:rsidRDefault="005B37AF" w:rsidP="005B37AF">
            <w:pPr>
              <w:rPr>
                <w:sz w:val="24"/>
                <w:szCs w:val="24"/>
                <w:lang w:val="en-US"/>
              </w:rPr>
            </w:pPr>
            <w:r w:rsidRPr="00463E70">
              <w:rPr>
                <w:sz w:val="24"/>
                <w:szCs w:val="24"/>
                <w:lang w:val="en-US"/>
              </w:rPr>
              <w:t xml:space="preserve">                 </w:t>
            </w:r>
            <w:r w:rsidR="005F603B" w:rsidRPr="00463E70">
              <w:rPr>
                <w:sz w:val="24"/>
                <w:szCs w:val="24"/>
                <w:lang w:val="en-US"/>
              </w:rPr>
              <w:t>116</w:t>
            </w:r>
          </w:p>
        </w:tc>
      </w:tr>
    </w:tbl>
    <w:p w:rsidR="0093537F" w:rsidRDefault="0093537F" w:rsidP="004F0B61">
      <w:pPr>
        <w:ind w:firstLine="709"/>
        <w:jc w:val="both"/>
        <w:rPr>
          <w:lang w:val="en-US"/>
        </w:rPr>
      </w:pPr>
      <w:r>
        <w:rPr>
          <w:lang w:val="en-US"/>
        </w:rPr>
        <w:t xml:space="preserve">   </w:t>
      </w:r>
    </w:p>
    <w:p w:rsidR="0026613E" w:rsidRDefault="0026613E" w:rsidP="00BA5887">
      <w:pPr>
        <w:spacing w:before="100" w:beforeAutospacing="1" w:after="120" w:line="480" w:lineRule="auto"/>
        <w:ind w:firstLine="720"/>
        <w:jc w:val="both"/>
        <w:rPr>
          <w:lang w:val="en-US"/>
        </w:rPr>
      </w:pPr>
      <w:r w:rsidRPr="006D0004">
        <w:t>Berdasarkan tabel tersebut di atas</w:t>
      </w:r>
      <w:r w:rsidRPr="006D0004">
        <w:rPr>
          <w:lang w:val="en-US"/>
        </w:rPr>
        <w:t xml:space="preserve"> menunjukkan hasil tes awal membaca permulaan terhadap empat murid tunagrahita ringan kelas dasar II di SLB Pembina </w:t>
      </w:r>
      <w:r w:rsidRPr="006D0004">
        <w:t xml:space="preserve">Tingkat Provinsi Sulawesi Selatan. </w:t>
      </w:r>
    </w:p>
    <w:p w:rsidR="004F0B61" w:rsidRPr="004F0B61" w:rsidRDefault="004F0B61" w:rsidP="00BA5887">
      <w:pPr>
        <w:spacing w:before="100" w:beforeAutospacing="1" w:after="120" w:line="480" w:lineRule="auto"/>
        <w:ind w:firstLine="720"/>
        <w:jc w:val="both"/>
        <w:rPr>
          <w:lang w:val="en-US"/>
        </w:rPr>
      </w:pPr>
    </w:p>
    <w:p w:rsidR="0026613E" w:rsidRPr="006D0004" w:rsidRDefault="00DB4EB8" w:rsidP="00CF410A">
      <w:pPr>
        <w:pStyle w:val="ListParagraph"/>
        <w:numPr>
          <w:ilvl w:val="1"/>
          <w:numId w:val="4"/>
        </w:numPr>
        <w:spacing w:line="480" w:lineRule="auto"/>
        <w:ind w:left="270" w:hanging="270"/>
        <w:jc w:val="both"/>
      </w:pPr>
      <w:r w:rsidRPr="00CF410A">
        <w:rPr>
          <w:lang w:val="en-US"/>
        </w:rPr>
        <w:lastRenderedPageBreak/>
        <w:t>MAS</w:t>
      </w:r>
      <w:r w:rsidR="0026613E" w:rsidRPr="006D0004">
        <w:t xml:space="preserve">. </w:t>
      </w:r>
    </w:p>
    <w:p w:rsidR="0026613E" w:rsidRPr="006D0004" w:rsidRDefault="0026613E" w:rsidP="00525490">
      <w:pPr>
        <w:pStyle w:val="ListParagraph"/>
        <w:numPr>
          <w:ilvl w:val="0"/>
          <w:numId w:val="14"/>
        </w:numPr>
        <w:spacing w:line="480" w:lineRule="auto"/>
        <w:ind w:left="630"/>
        <w:jc w:val="both"/>
      </w:pPr>
      <w:r w:rsidRPr="006D0004">
        <w:t xml:space="preserve">Pada aspek membaca huruf mendapat skor </w:t>
      </w:r>
      <w:r w:rsidR="00C42922">
        <w:rPr>
          <w:lang w:val="en-US"/>
        </w:rPr>
        <w:t>25</w:t>
      </w:r>
      <w:r w:rsidRPr="006D0004">
        <w:t xml:space="preserve">. </w:t>
      </w:r>
    </w:p>
    <w:p w:rsidR="0026613E" w:rsidRPr="006D0004" w:rsidRDefault="00DB4EB8" w:rsidP="00D67BC9">
      <w:pPr>
        <w:pStyle w:val="ListParagraph"/>
        <w:spacing w:line="480" w:lineRule="auto"/>
        <w:ind w:left="630"/>
        <w:jc w:val="both"/>
      </w:pPr>
      <w:r>
        <w:t>Huruf yang dapat dibaca</w:t>
      </w:r>
      <w:r>
        <w:rPr>
          <w:lang w:val="en-US"/>
        </w:rPr>
        <w:t xml:space="preserve"> dengan benar</w:t>
      </w:r>
      <w:r>
        <w:t xml:space="preserve"> oleh </w:t>
      </w:r>
      <w:r>
        <w:rPr>
          <w:lang w:val="en-US"/>
        </w:rPr>
        <w:t>MAS</w:t>
      </w:r>
      <w:r>
        <w:t xml:space="preserve"> adalah </w:t>
      </w:r>
      <w:r>
        <w:rPr>
          <w:lang w:val="en-US"/>
        </w:rPr>
        <w:t>a,i,b,k,m</w:t>
      </w:r>
      <w:r w:rsidR="0026613E" w:rsidRPr="006D0004">
        <w:t xml:space="preserve"> </w:t>
      </w:r>
      <w:r w:rsidR="00D8287C">
        <w:rPr>
          <w:lang w:val="en-US"/>
        </w:rPr>
        <w:t xml:space="preserve">dan huruf yang dapat dibaca dengan bantuan adalah u,e,o,c,d,f,h,j,l,n,p,q,s,t,w, </w:t>
      </w:r>
      <w:r w:rsidR="0026613E" w:rsidRPr="006D0004">
        <w:t xml:space="preserve">sedangkan huruf </w:t>
      </w:r>
      <w:r w:rsidR="00D8287C">
        <w:t xml:space="preserve"> yang belum mampu dibaca oleh </w:t>
      </w:r>
      <w:r w:rsidR="00D8287C">
        <w:rPr>
          <w:lang w:val="en-US"/>
        </w:rPr>
        <w:t>MAS</w:t>
      </w:r>
      <w:r w:rsidR="00D8287C">
        <w:t xml:space="preserve"> adalah </w:t>
      </w:r>
      <w:r w:rsidR="00D8287C">
        <w:rPr>
          <w:lang w:val="en-US"/>
        </w:rPr>
        <w:t xml:space="preserve">g,r,v,x,y,z pada huruf-huruf ini </w:t>
      </w:r>
      <w:r w:rsidR="00C42922">
        <w:rPr>
          <w:lang w:val="en-US"/>
        </w:rPr>
        <w:t>MAS</w:t>
      </w:r>
      <w:r w:rsidR="00D8287C">
        <w:rPr>
          <w:lang w:val="en-US"/>
        </w:rPr>
        <w:t xml:space="preserve"> asal sebut saja</w:t>
      </w:r>
      <w:r w:rsidR="00C42922">
        <w:rPr>
          <w:lang w:val="en-US"/>
        </w:rPr>
        <w:t xml:space="preserve"> dan terkadang terdiam.</w:t>
      </w:r>
      <w:r w:rsidR="0026613E" w:rsidRPr="006D0004">
        <w:t xml:space="preserve"> </w:t>
      </w:r>
    </w:p>
    <w:p w:rsidR="0026613E" w:rsidRPr="006D0004" w:rsidRDefault="0026613E" w:rsidP="00525490">
      <w:pPr>
        <w:pStyle w:val="ListParagraph"/>
        <w:numPr>
          <w:ilvl w:val="0"/>
          <w:numId w:val="14"/>
        </w:numPr>
        <w:spacing w:line="480" w:lineRule="auto"/>
        <w:ind w:left="630"/>
        <w:jc w:val="both"/>
      </w:pPr>
      <w:r w:rsidRPr="006D0004">
        <w:t xml:space="preserve">Pada aspek membaca suku kata mendapat skor </w:t>
      </w:r>
      <w:r w:rsidR="00C42922">
        <w:rPr>
          <w:lang w:val="en-US"/>
        </w:rPr>
        <w:t>1</w:t>
      </w:r>
      <w:r w:rsidRPr="006D0004">
        <w:t xml:space="preserve">. </w:t>
      </w:r>
    </w:p>
    <w:p w:rsidR="0026613E" w:rsidRPr="006D0004" w:rsidRDefault="0026613E" w:rsidP="00D67BC9">
      <w:pPr>
        <w:pStyle w:val="ListParagraph"/>
        <w:spacing w:line="480" w:lineRule="auto"/>
        <w:ind w:left="630"/>
        <w:jc w:val="both"/>
      </w:pPr>
      <w:r w:rsidRPr="006D0004">
        <w:t>Suku</w:t>
      </w:r>
      <w:r w:rsidR="00C42922">
        <w:t xml:space="preserve"> kata yang mampu dibaca oleh </w:t>
      </w:r>
      <w:r w:rsidR="00C42922">
        <w:rPr>
          <w:lang w:val="en-US"/>
        </w:rPr>
        <w:t>MAS</w:t>
      </w:r>
      <w:r w:rsidR="00C42922">
        <w:t xml:space="preserve"> </w:t>
      </w:r>
      <w:r w:rsidR="00C42922">
        <w:rPr>
          <w:lang w:val="en-US"/>
        </w:rPr>
        <w:t xml:space="preserve">dengan bantuan </w:t>
      </w:r>
      <w:r w:rsidR="00C42922">
        <w:t xml:space="preserve">adalah ( </w:t>
      </w:r>
      <w:r w:rsidR="00C42922">
        <w:rPr>
          <w:lang w:val="en-US"/>
        </w:rPr>
        <w:t>bo</w:t>
      </w:r>
      <w:r w:rsidRPr="006D0004">
        <w:t xml:space="preserve">) sedang suku kata </w:t>
      </w:r>
      <w:r w:rsidR="00C42922">
        <w:t xml:space="preserve">yang belum mampu dibaca oleh </w:t>
      </w:r>
      <w:r w:rsidR="00C42922">
        <w:rPr>
          <w:lang w:val="en-US"/>
        </w:rPr>
        <w:t>MAS</w:t>
      </w:r>
      <w:r w:rsidRPr="006D0004">
        <w:t xml:space="preserve"> ad</w:t>
      </w:r>
      <w:r w:rsidR="00C42922">
        <w:t>alah suku kata</w:t>
      </w:r>
      <w:r w:rsidR="00C42922">
        <w:rPr>
          <w:lang w:val="en-US"/>
        </w:rPr>
        <w:t>(</w:t>
      </w:r>
      <w:r w:rsidR="00C42922">
        <w:t xml:space="preserve"> </w:t>
      </w:r>
      <w:r w:rsidR="002D22AA">
        <w:rPr>
          <w:lang w:val="en-US"/>
        </w:rPr>
        <w:t>la, pa, man</w:t>
      </w:r>
      <w:r w:rsidR="00C42922">
        <w:rPr>
          <w:lang w:val="en-US"/>
        </w:rPr>
        <w:t>, mo, bil) pada suku kata ini MAS hanya terdiam</w:t>
      </w:r>
      <w:r w:rsidRPr="006D0004">
        <w:t>.</w:t>
      </w:r>
    </w:p>
    <w:p w:rsidR="0026613E" w:rsidRPr="006D0004" w:rsidRDefault="0026613E" w:rsidP="00525490">
      <w:pPr>
        <w:pStyle w:val="ListParagraph"/>
        <w:numPr>
          <w:ilvl w:val="0"/>
          <w:numId w:val="14"/>
        </w:numPr>
        <w:spacing w:line="480" w:lineRule="auto"/>
        <w:ind w:left="630"/>
        <w:jc w:val="both"/>
      </w:pPr>
      <w:r w:rsidRPr="006D0004">
        <w:t>Pada aspek membaca kata</w:t>
      </w:r>
      <w:r w:rsidR="000B0019">
        <w:rPr>
          <w:lang w:val="en-US"/>
        </w:rPr>
        <w:t xml:space="preserve"> sederhana pada</w:t>
      </w:r>
      <w:r w:rsidR="001833DE">
        <w:rPr>
          <w:lang w:val="en-US"/>
        </w:rPr>
        <w:t xml:space="preserve"> gambar</w:t>
      </w:r>
      <w:r w:rsidRPr="006D0004">
        <w:t xml:space="preserve"> mendapat skor </w:t>
      </w:r>
      <w:r w:rsidR="00C42922">
        <w:rPr>
          <w:lang w:val="en-US"/>
        </w:rPr>
        <w:t>0</w:t>
      </w:r>
      <w:r w:rsidRPr="006D0004">
        <w:t>.</w:t>
      </w:r>
    </w:p>
    <w:p w:rsidR="001833DE" w:rsidRDefault="001833DE" w:rsidP="00D67BC9">
      <w:pPr>
        <w:spacing w:line="480" w:lineRule="auto"/>
        <w:ind w:left="630"/>
        <w:jc w:val="both"/>
        <w:rPr>
          <w:lang w:val="en-US"/>
        </w:rPr>
      </w:pPr>
      <w:r>
        <w:t>MAS belum mampu membaca semua kata yang ada di</w:t>
      </w:r>
      <w:r w:rsidR="00F33FC6">
        <w:rPr>
          <w:lang w:val="en-US"/>
        </w:rPr>
        <w:t xml:space="preserve"> </w:t>
      </w:r>
      <w:r>
        <w:t xml:space="preserve">bawah gambar </w:t>
      </w:r>
      <w:r>
        <w:rPr>
          <w:lang w:val="en-US"/>
        </w:rPr>
        <w:t>dia</w:t>
      </w:r>
      <w:r>
        <w:t xml:space="preserve"> </w:t>
      </w:r>
      <w:r>
        <w:rPr>
          <w:lang w:val="en-US"/>
        </w:rPr>
        <w:t>hanya</w:t>
      </w:r>
      <w:r>
        <w:t xml:space="preserve"> mampu mengenal</w:t>
      </w:r>
      <w:r>
        <w:rPr>
          <w:lang w:val="en-US"/>
        </w:rPr>
        <w:t xml:space="preserve"> dan menyebutkan</w:t>
      </w:r>
      <w:r>
        <w:t xml:space="preserve"> semua gambar-gambar</w:t>
      </w:r>
      <w:r>
        <w:rPr>
          <w:lang w:val="en-US"/>
        </w:rPr>
        <w:t xml:space="preserve"> tetapi tidak membaca hurufnya hal ini terbukti setelah gambar saya tutup.</w:t>
      </w:r>
    </w:p>
    <w:p w:rsidR="001833DE" w:rsidRPr="004D487C" w:rsidRDefault="004D487C" w:rsidP="00525490">
      <w:pPr>
        <w:pStyle w:val="ListParagraph"/>
        <w:numPr>
          <w:ilvl w:val="0"/>
          <w:numId w:val="14"/>
        </w:numPr>
        <w:spacing w:line="480" w:lineRule="auto"/>
        <w:ind w:left="630"/>
        <w:jc w:val="both"/>
      </w:pPr>
      <w:r>
        <w:t>Pada aspek me</w:t>
      </w:r>
      <w:r>
        <w:rPr>
          <w:lang w:val="en-US"/>
        </w:rPr>
        <w:t xml:space="preserve">nghitung jumlah </w:t>
      </w:r>
      <w:r w:rsidR="000B0019">
        <w:rPr>
          <w:lang w:val="en-US"/>
        </w:rPr>
        <w:t xml:space="preserve">huruf </w:t>
      </w:r>
      <w:r w:rsidR="001833DE" w:rsidRPr="006D0004">
        <w:t xml:space="preserve">mendapat skor </w:t>
      </w:r>
      <w:r>
        <w:rPr>
          <w:lang w:val="en-US"/>
        </w:rPr>
        <w:t>4</w:t>
      </w:r>
      <w:r w:rsidR="001833DE" w:rsidRPr="006D0004">
        <w:t>.</w:t>
      </w:r>
    </w:p>
    <w:p w:rsidR="001833DE" w:rsidRPr="00A7405C" w:rsidRDefault="004D487C" w:rsidP="00D67BC9">
      <w:pPr>
        <w:pStyle w:val="ListParagraph"/>
        <w:spacing w:line="480" w:lineRule="auto"/>
        <w:ind w:left="630"/>
        <w:jc w:val="both"/>
        <w:rPr>
          <w:lang w:val="en-US"/>
        </w:rPr>
      </w:pPr>
      <w:r>
        <w:rPr>
          <w:lang w:val="en-US"/>
        </w:rPr>
        <w:t>Huruf pada suku kata yang mampu dihitung oleh MAS adalah mo</w:t>
      </w:r>
      <w:r w:rsidR="002D22AA">
        <w:rPr>
          <w:lang w:val="en-US"/>
        </w:rPr>
        <w:t>, bil, dan i-bu</w:t>
      </w:r>
      <w:r w:rsidR="00A7405C">
        <w:rPr>
          <w:lang w:val="en-US"/>
        </w:rPr>
        <w:t xml:space="preserve"> serta kata ‘bola’ dan semuanya dilakukan dengan bantuan. Sedangkan huruf vocal (a,i,u,e,o) dan kata (paman) belum mampu dihitung oleh MAS.</w:t>
      </w:r>
    </w:p>
    <w:p w:rsidR="004D487C" w:rsidRPr="00A7405C" w:rsidRDefault="00A7405C" w:rsidP="00525490">
      <w:pPr>
        <w:pStyle w:val="ListParagraph"/>
        <w:numPr>
          <w:ilvl w:val="0"/>
          <w:numId w:val="14"/>
        </w:numPr>
        <w:spacing w:line="480" w:lineRule="auto"/>
        <w:ind w:left="630"/>
        <w:jc w:val="both"/>
      </w:pPr>
      <w:r>
        <w:t>Pada aspek me</w:t>
      </w:r>
      <w:r>
        <w:rPr>
          <w:lang w:val="en-US"/>
        </w:rPr>
        <w:t>nyebutkan nama diri sendiri, keluarga, dan teman</w:t>
      </w:r>
      <w:r w:rsidR="00D67BC9">
        <w:t xml:space="preserve"> mendapat skor</w:t>
      </w:r>
      <w:r w:rsidR="00D67BC9">
        <w:rPr>
          <w:lang w:val="en-US"/>
        </w:rPr>
        <w:t xml:space="preserve"> </w:t>
      </w:r>
      <w:r>
        <w:rPr>
          <w:lang w:val="en-US"/>
        </w:rPr>
        <w:t>6</w:t>
      </w:r>
      <w:r w:rsidR="004D487C" w:rsidRPr="006D0004">
        <w:t>.</w:t>
      </w:r>
    </w:p>
    <w:p w:rsidR="0026613E" w:rsidRPr="00CA442C" w:rsidRDefault="00A7405C" w:rsidP="00CA442C">
      <w:pPr>
        <w:pStyle w:val="ListParagraph"/>
        <w:spacing w:line="480" w:lineRule="auto"/>
        <w:ind w:left="630"/>
        <w:jc w:val="both"/>
      </w:pPr>
      <w:r>
        <w:rPr>
          <w:lang w:val="en-US"/>
        </w:rPr>
        <w:t>Nama diri sendiri, nama kakak, adik, ayah dan i</w:t>
      </w:r>
      <w:r w:rsidR="00FF47E3">
        <w:rPr>
          <w:lang w:val="en-US"/>
        </w:rPr>
        <w:t>bu serta nama teman-teman yang ada di dalam kelas mampu disebutkan oleh MAS.</w:t>
      </w:r>
    </w:p>
    <w:p w:rsidR="0026613E" w:rsidRPr="001C078B" w:rsidRDefault="00D67BC9" w:rsidP="00D67BC9">
      <w:pPr>
        <w:tabs>
          <w:tab w:val="left" w:pos="630"/>
        </w:tabs>
        <w:spacing w:line="480" w:lineRule="auto"/>
        <w:jc w:val="both"/>
        <w:rPr>
          <w:lang w:val="en-US"/>
        </w:rPr>
      </w:pPr>
      <w:r>
        <w:rPr>
          <w:lang w:val="en-US"/>
        </w:rPr>
        <w:lastRenderedPageBreak/>
        <w:t xml:space="preserve">          </w:t>
      </w:r>
      <w:r w:rsidR="00FF47E3">
        <w:t>Jadi</w:t>
      </w:r>
      <w:r w:rsidR="0026613E" w:rsidRPr="006D0004">
        <w:t xml:space="preserve"> total skor dari aspek membaca huruf, suku kata, kata</w:t>
      </w:r>
      <w:r w:rsidR="000B0019">
        <w:rPr>
          <w:lang w:val="en-US"/>
        </w:rPr>
        <w:t xml:space="preserve"> sederhana pada</w:t>
      </w:r>
      <w:r w:rsidR="00FF47E3">
        <w:rPr>
          <w:lang w:val="en-US"/>
        </w:rPr>
        <w:t xml:space="preserve"> gambar, menghitung jumlah huruf, dan menyebutkan nama diri sendiri, keluarga dan teman</w:t>
      </w:r>
      <w:r w:rsidR="0026613E" w:rsidRPr="006D0004">
        <w:rPr>
          <w:lang w:val="en-US"/>
        </w:rPr>
        <w:t xml:space="preserve"> </w:t>
      </w:r>
      <w:r w:rsidR="0026613E" w:rsidRPr="006D0004">
        <w:t xml:space="preserve">yang diperoleh </w:t>
      </w:r>
      <w:r w:rsidR="00FF47E3">
        <w:rPr>
          <w:lang w:val="en-US"/>
        </w:rPr>
        <w:t>MAS</w:t>
      </w:r>
      <w:r w:rsidR="00FF47E3">
        <w:t xml:space="preserve"> adalah </w:t>
      </w:r>
      <w:r w:rsidR="00FF47E3">
        <w:rPr>
          <w:lang w:val="en-US"/>
        </w:rPr>
        <w:t>36</w:t>
      </w:r>
      <w:r w:rsidR="005F781A">
        <w:rPr>
          <w:lang w:val="en-US"/>
        </w:rPr>
        <w:t>.</w:t>
      </w:r>
      <w:r w:rsidR="0026613E">
        <w:rPr>
          <w:lang w:val="en-US"/>
        </w:rPr>
        <w:t xml:space="preserve"> Pada saat peneliti memberikan tes kemampuan membaca per</w:t>
      </w:r>
      <w:r w:rsidR="00FF47E3">
        <w:rPr>
          <w:lang w:val="en-US"/>
        </w:rPr>
        <w:t>mulaan sebelum penerapan metode permainan kartu MAS</w:t>
      </w:r>
      <w:r w:rsidR="0026613E">
        <w:rPr>
          <w:lang w:val="en-US"/>
        </w:rPr>
        <w:t xml:space="preserve"> tampak percaya diri namun masih ada sebagian huruf yang b</w:t>
      </w:r>
      <w:r w:rsidR="0034378E">
        <w:rPr>
          <w:lang w:val="en-US"/>
        </w:rPr>
        <w:t>elum dikenal</w:t>
      </w:r>
      <w:r w:rsidR="00F33FC6">
        <w:rPr>
          <w:lang w:val="en-US"/>
        </w:rPr>
        <w:t xml:space="preserve"> atau</w:t>
      </w:r>
      <w:r w:rsidR="00FF47E3">
        <w:rPr>
          <w:lang w:val="en-US"/>
        </w:rPr>
        <w:t xml:space="preserve"> diketahuinya</w:t>
      </w:r>
      <w:r w:rsidR="0026613E">
        <w:rPr>
          <w:lang w:val="en-US"/>
        </w:rPr>
        <w:t xml:space="preserve"> hal ini</w:t>
      </w:r>
      <w:r w:rsidR="00052B9F">
        <w:rPr>
          <w:lang w:val="en-US"/>
        </w:rPr>
        <w:t xml:space="preserve"> wajar</w:t>
      </w:r>
      <w:r w:rsidR="0026613E">
        <w:rPr>
          <w:lang w:val="en-US"/>
        </w:rPr>
        <w:t xml:space="preserve"> karena kempuan</w:t>
      </w:r>
      <w:r w:rsidR="00FF47E3">
        <w:rPr>
          <w:i/>
          <w:lang w:val="en-US"/>
        </w:rPr>
        <w:t xml:space="preserve"> </w:t>
      </w:r>
      <w:r w:rsidR="00FF47E3">
        <w:rPr>
          <w:lang w:val="en-US"/>
        </w:rPr>
        <w:t>MAS masih kurang dalam mengingat dan mengenal setiap huruf yang diajarkan</w:t>
      </w:r>
      <w:r w:rsidR="00052B9F">
        <w:rPr>
          <w:lang w:val="en-US"/>
        </w:rPr>
        <w:t>.</w:t>
      </w:r>
    </w:p>
    <w:p w:rsidR="0026613E" w:rsidRPr="009D400F" w:rsidRDefault="00BD6F45" w:rsidP="00CF410A">
      <w:pPr>
        <w:pStyle w:val="ListParagraph"/>
        <w:numPr>
          <w:ilvl w:val="1"/>
          <w:numId w:val="1"/>
        </w:numPr>
        <w:tabs>
          <w:tab w:val="clear" w:pos="720"/>
          <w:tab w:val="num" w:pos="270"/>
        </w:tabs>
        <w:spacing w:line="480" w:lineRule="auto"/>
        <w:jc w:val="both"/>
      </w:pPr>
      <w:r w:rsidRPr="00CF410A">
        <w:rPr>
          <w:lang w:val="en-US"/>
        </w:rPr>
        <w:t>RAS</w:t>
      </w:r>
      <w:r w:rsidR="0026613E" w:rsidRPr="006D0004">
        <w:t xml:space="preserve">. </w:t>
      </w:r>
    </w:p>
    <w:p w:rsidR="009D400F" w:rsidRPr="006D0004" w:rsidRDefault="009D400F" w:rsidP="00D67BC9">
      <w:pPr>
        <w:pStyle w:val="ListParagraph"/>
        <w:numPr>
          <w:ilvl w:val="0"/>
          <w:numId w:val="3"/>
        </w:numPr>
        <w:spacing w:line="480" w:lineRule="auto"/>
        <w:ind w:left="630"/>
        <w:jc w:val="both"/>
      </w:pPr>
      <w:r w:rsidRPr="006D0004">
        <w:t xml:space="preserve">Pada aspek membaca huruf mendapat skor </w:t>
      </w:r>
      <w:r>
        <w:rPr>
          <w:lang w:val="en-US"/>
        </w:rPr>
        <w:t>28</w:t>
      </w:r>
      <w:r w:rsidRPr="006D0004">
        <w:t xml:space="preserve">. </w:t>
      </w:r>
    </w:p>
    <w:p w:rsidR="009D400F" w:rsidRPr="006D0004" w:rsidRDefault="009D400F" w:rsidP="00D67BC9">
      <w:pPr>
        <w:pStyle w:val="ListParagraph"/>
        <w:spacing w:line="480" w:lineRule="auto"/>
        <w:ind w:left="630"/>
        <w:jc w:val="both"/>
      </w:pPr>
      <w:r>
        <w:t>Huruf yang dapat dibaca</w:t>
      </w:r>
      <w:r>
        <w:rPr>
          <w:lang w:val="en-US"/>
        </w:rPr>
        <w:t xml:space="preserve"> dengan benar</w:t>
      </w:r>
      <w:r>
        <w:t xml:space="preserve"> oleh </w:t>
      </w:r>
      <w:r>
        <w:rPr>
          <w:lang w:val="en-US"/>
        </w:rPr>
        <w:t>RAS</w:t>
      </w:r>
      <w:r>
        <w:t xml:space="preserve"> adalah </w:t>
      </w:r>
      <w:r>
        <w:rPr>
          <w:lang w:val="en-US"/>
        </w:rPr>
        <w:t>a,o,b,c,m</w:t>
      </w:r>
      <w:r w:rsidRPr="006D0004">
        <w:t xml:space="preserve"> </w:t>
      </w:r>
      <w:r>
        <w:rPr>
          <w:lang w:val="en-US"/>
        </w:rPr>
        <w:t xml:space="preserve">dan huruf yang dapat dibaca dengan bantuan adalah i,u,e,g,h,j,k,l,n,p,q,s,t,v,w,x,y,z </w:t>
      </w:r>
      <w:r w:rsidRPr="006D0004">
        <w:t xml:space="preserve">sedangkan huruf </w:t>
      </w:r>
      <w:r>
        <w:t xml:space="preserve"> yang belum mampu dibaca oleh </w:t>
      </w:r>
      <w:r>
        <w:rPr>
          <w:lang w:val="en-US"/>
        </w:rPr>
        <w:t>RAS</w:t>
      </w:r>
      <w:r>
        <w:t xml:space="preserve"> adalah </w:t>
      </w:r>
      <w:r>
        <w:rPr>
          <w:lang w:val="en-US"/>
        </w:rPr>
        <w:t>d,f,r pada huruf-huruf ini RAS sulit untuk mengucapkannya dengan benar dan terkadang terdiam.</w:t>
      </w:r>
      <w:r w:rsidRPr="006D0004">
        <w:t xml:space="preserve"> </w:t>
      </w:r>
    </w:p>
    <w:p w:rsidR="009D400F" w:rsidRPr="006D0004" w:rsidRDefault="009D400F" w:rsidP="00D67BC9">
      <w:pPr>
        <w:pStyle w:val="ListParagraph"/>
        <w:numPr>
          <w:ilvl w:val="0"/>
          <w:numId w:val="3"/>
        </w:numPr>
        <w:spacing w:line="480" w:lineRule="auto"/>
        <w:ind w:left="630"/>
        <w:jc w:val="both"/>
      </w:pPr>
      <w:r w:rsidRPr="006D0004">
        <w:t xml:space="preserve">Pada aspek membaca suku kata mendapat skor </w:t>
      </w:r>
      <w:r w:rsidR="00946AC7">
        <w:rPr>
          <w:lang w:val="en-US"/>
        </w:rPr>
        <w:t>3</w:t>
      </w:r>
      <w:r w:rsidRPr="006D0004">
        <w:t xml:space="preserve">. </w:t>
      </w:r>
    </w:p>
    <w:p w:rsidR="009D400F" w:rsidRPr="006D0004" w:rsidRDefault="009D400F" w:rsidP="00D67BC9">
      <w:pPr>
        <w:pStyle w:val="ListParagraph"/>
        <w:spacing w:line="480" w:lineRule="auto"/>
        <w:ind w:left="630"/>
        <w:jc w:val="both"/>
      </w:pPr>
      <w:r w:rsidRPr="006D0004">
        <w:t>Suku</w:t>
      </w:r>
      <w:r>
        <w:t xml:space="preserve"> kata yang mampu dibaca oleh </w:t>
      </w:r>
      <w:r w:rsidR="00946AC7">
        <w:rPr>
          <w:lang w:val="en-US"/>
        </w:rPr>
        <w:t>RAS</w:t>
      </w:r>
      <w:r>
        <w:t xml:space="preserve"> </w:t>
      </w:r>
      <w:r>
        <w:rPr>
          <w:lang w:val="en-US"/>
        </w:rPr>
        <w:t xml:space="preserve">dengan bantuan </w:t>
      </w:r>
      <w:r>
        <w:t xml:space="preserve">adalah ( </w:t>
      </w:r>
      <w:r>
        <w:rPr>
          <w:lang w:val="en-US"/>
        </w:rPr>
        <w:t>bo</w:t>
      </w:r>
      <w:r w:rsidR="005D4453">
        <w:rPr>
          <w:lang w:val="en-US"/>
        </w:rPr>
        <w:t>, la, pa</w:t>
      </w:r>
      <w:r w:rsidRPr="006D0004">
        <w:t>) sedang</w:t>
      </w:r>
      <w:r w:rsidR="00946AC7">
        <w:rPr>
          <w:lang w:val="en-US"/>
        </w:rPr>
        <w:t>kan</w:t>
      </w:r>
      <w:r w:rsidRPr="006D0004">
        <w:t xml:space="preserve"> suku kata </w:t>
      </w:r>
      <w:r>
        <w:t xml:space="preserve">yang belum mampu dibaca oleh </w:t>
      </w:r>
      <w:r w:rsidR="00946AC7">
        <w:rPr>
          <w:lang w:val="en-US"/>
        </w:rPr>
        <w:t>RAS</w:t>
      </w:r>
      <w:r w:rsidRPr="006D0004">
        <w:t xml:space="preserve"> ad</w:t>
      </w:r>
      <w:r>
        <w:t>alah suku kata</w:t>
      </w:r>
      <w:r w:rsidR="00946AC7">
        <w:rPr>
          <w:lang w:val="en-US"/>
        </w:rPr>
        <w:t xml:space="preserve"> </w:t>
      </w:r>
      <w:r>
        <w:rPr>
          <w:lang w:val="en-US"/>
        </w:rPr>
        <w:t>(</w:t>
      </w:r>
      <w:r w:rsidR="005D4453">
        <w:rPr>
          <w:lang w:val="en-US"/>
        </w:rPr>
        <w:t xml:space="preserve"> man</w:t>
      </w:r>
      <w:r w:rsidR="00946AC7">
        <w:rPr>
          <w:lang w:val="en-US"/>
        </w:rPr>
        <w:t xml:space="preserve">, mo, bil </w:t>
      </w:r>
      <w:r>
        <w:rPr>
          <w:lang w:val="en-US"/>
        </w:rPr>
        <w:t>)</w:t>
      </w:r>
      <w:r w:rsidR="00946AC7">
        <w:rPr>
          <w:lang w:val="en-US"/>
        </w:rPr>
        <w:t xml:space="preserve"> pada suku kata ini RAS kesulitan mengucapkannya dan terkadang</w:t>
      </w:r>
      <w:r>
        <w:rPr>
          <w:lang w:val="en-US"/>
        </w:rPr>
        <w:t xml:space="preserve"> terdiam</w:t>
      </w:r>
      <w:r w:rsidRPr="006D0004">
        <w:t>.</w:t>
      </w:r>
    </w:p>
    <w:p w:rsidR="009D400F" w:rsidRPr="006D0004" w:rsidRDefault="009D400F" w:rsidP="00D67BC9">
      <w:pPr>
        <w:pStyle w:val="ListParagraph"/>
        <w:numPr>
          <w:ilvl w:val="0"/>
          <w:numId w:val="3"/>
        </w:numPr>
        <w:spacing w:line="480" w:lineRule="auto"/>
        <w:ind w:left="630"/>
        <w:jc w:val="both"/>
      </w:pPr>
      <w:r w:rsidRPr="006D0004">
        <w:t>Pada aspek membaca kata</w:t>
      </w:r>
      <w:r w:rsidR="000B0019">
        <w:rPr>
          <w:lang w:val="en-US"/>
        </w:rPr>
        <w:t xml:space="preserve"> sederhana pada</w:t>
      </w:r>
      <w:r>
        <w:rPr>
          <w:lang w:val="en-US"/>
        </w:rPr>
        <w:t xml:space="preserve"> gambar</w:t>
      </w:r>
      <w:r w:rsidRPr="006D0004">
        <w:t xml:space="preserve"> mendapat skor </w:t>
      </w:r>
      <w:r>
        <w:rPr>
          <w:lang w:val="en-US"/>
        </w:rPr>
        <w:t>0</w:t>
      </w:r>
      <w:r w:rsidRPr="006D0004">
        <w:t>.</w:t>
      </w:r>
    </w:p>
    <w:p w:rsidR="009D400F" w:rsidRDefault="00946AC7" w:rsidP="00D67BC9">
      <w:pPr>
        <w:spacing w:line="480" w:lineRule="auto"/>
        <w:ind w:left="630"/>
        <w:jc w:val="both"/>
        <w:rPr>
          <w:lang w:val="en-US"/>
        </w:rPr>
      </w:pPr>
      <w:r>
        <w:rPr>
          <w:lang w:val="en-US"/>
        </w:rPr>
        <w:lastRenderedPageBreak/>
        <w:t>RAS</w:t>
      </w:r>
      <w:r w:rsidR="009D400F">
        <w:t xml:space="preserve"> belum mampu membaca semua kata yang ada di</w:t>
      </w:r>
      <w:r w:rsidR="00F33FC6">
        <w:rPr>
          <w:lang w:val="en-US"/>
        </w:rPr>
        <w:t xml:space="preserve"> </w:t>
      </w:r>
      <w:r w:rsidR="009D400F">
        <w:t xml:space="preserve">bawah gambar </w:t>
      </w:r>
      <w:r w:rsidR="009D400F">
        <w:rPr>
          <w:lang w:val="en-US"/>
        </w:rPr>
        <w:t>dia</w:t>
      </w:r>
      <w:r w:rsidR="009D400F">
        <w:t xml:space="preserve"> </w:t>
      </w:r>
      <w:r w:rsidR="009D400F">
        <w:rPr>
          <w:lang w:val="en-US"/>
        </w:rPr>
        <w:t>hanya</w:t>
      </w:r>
      <w:r w:rsidR="009D400F">
        <w:t xml:space="preserve"> mampu mengenal</w:t>
      </w:r>
      <w:r w:rsidR="009D400F">
        <w:rPr>
          <w:lang w:val="en-US"/>
        </w:rPr>
        <w:t xml:space="preserve"> dan menyebutkan</w:t>
      </w:r>
      <w:r w:rsidR="009D400F">
        <w:t xml:space="preserve"> semua gambar-gambar</w:t>
      </w:r>
      <w:r w:rsidR="009D400F">
        <w:rPr>
          <w:lang w:val="en-US"/>
        </w:rPr>
        <w:t xml:space="preserve"> tetapi tidak membaca hurufnya hal ini terbukti setelah gambar saya tutup.</w:t>
      </w:r>
    </w:p>
    <w:p w:rsidR="009D400F" w:rsidRPr="004D487C" w:rsidRDefault="009D400F" w:rsidP="00D67BC9">
      <w:pPr>
        <w:pStyle w:val="ListParagraph"/>
        <w:numPr>
          <w:ilvl w:val="0"/>
          <w:numId w:val="3"/>
        </w:numPr>
        <w:spacing w:line="480" w:lineRule="auto"/>
        <w:ind w:left="630"/>
        <w:jc w:val="both"/>
      </w:pPr>
      <w:r>
        <w:t>Pada aspek me</w:t>
      </w:r>
      <w:r>
        <w:rPr>
          <w:lang w:val="en-US"/>
        </w:rPr>
        <w:t xml:space="preserve">nghitung jumlah </w:t>
      </w:r>
      <w:r w:rsidR="000B0019">
        <w:rPr>
          <w:lang w:val="en-US"/>
        </w:rPr>
        <w:t>huruf</w:t>
      </w:r>
      <w:r w:rsidRPr="006D0004">
        <w:t xml:space="preserve"> mendapat skor </w:t>
      </w:r>
      <w:r>
        <w:rPr>
          <w:lang w:val="en-US"/>
        </w:rPr>
        <w:t>4</w:t>
      </w:r>
      <w:r w:rsidRPr="006D0004">
        <w:t>.</w:t>
      </w:r>
    </w:p>
    <w:p w:rsidR="009D400F" w:rsidRPr="00A7405C" w:rsidRDefault="009D400F" w:rsidP="00D67BC9">
      <w:pPr>
        <w:pStyle w:val="ListParagraph"/>
        <w:spacing w:line="480" w:lineRule="auto"/>
        <w:ind w:left="630"/>
        <w:jc w:val="both"/>
        <w:rPr>
          <w:lang w:val="en-US"/>
        </w:rPr>
      </w:pPr>
      <w:r>
        <w:rPr>
          <w:lang w:val="en-US"/>
        </w:rPr>
        <w:t>Huruf pada suku kata yang mampu</w:t>
      </w:r>
      <w:r w:rsidR="00946AC7">
        <w:rPr>
          <w:lang w:val="en-US"/>
        </w:rPr>
        <w:t xml:space="preserve"> dihitung oleh RAS</w:t>
      </w:r>
      <w:r w:rsidR="005D4453">
        <w:rPr>
          <w:lang w:val="en-US"/>
        </w:rPr>
        <w:t xml:space="preserve"> adalah mo, bil, dan i-bu</w:t>
      </w:r>
      <w:r>
        <w:rPr>
          <w:lang w:val="en-US"/>
        </w:rPr>
        <w:t xml:space="preserve"> serta kata ‘bola’ dan semuanya dilakukan dengan bantuan. Sedangkan huruf vocal (a,i,u,e,o) dan kata (pama</w:t>
      </w:r>
      <w:r w:rsidR="00946AC7">
        <w:rPr>
          <w:lang w:val="en-US"/>
        </w:rPr>
        <w:t>n) belum mampu dihitung oleh RAS</w:t>
      </w:r>
      <w:r>
        <w:rPr>
          <w:lang w:val="en-US"/>
        </w:rPr>
        <w:t>.</w:t>
      </w:r>
    </w:p>
    <w:p w:rsidR="009D400F" w:rsidRPr="00A7405C" w:rsidRDefault="009D400F" w:rsidP="00D67BC9">
      <w:pPr>
        <w:pStyle w:val="ListParagraph"/>
        <w:numPr>
          <w:ilvl w:val="0"/>
          <w:numId w:val="3"/>
        </w:numPr>
        <w:spacing w:line="480" w:lineRule="auto"/>
        <w:ind w:left="630"/>
        <w:jc w:val="both"/>
      </w:pPr>
      <w:r>
        <w:t>Pada aspek me</w:t>
      </w:r>
      <w:r>
        <w:rPr>
          <w:lang w:val="en-US"/>
        </w:rPr>
        <w:t>nyebutkan nama diri sendiri, keluarga, dan teman</w:t>
      </w:r>
      <w:r w:rsidRPr="006D0004">
        <w:t xml:space="preserve"> mendapat skor </w:t>
      </w:r>
      <w:r w:rsidR="00946AC7">
        <w:rPr>
          <w:lang w:val="en-US"/>
        </w:rPr>
        <w:t>3</w:t>
      </w:r>
      <w:r w:rsidRPr="006D0004">
        <w:t>.</w:t>
      </w:r>
    </w:p>
    <w:p w:rsidR="009D400F" w:rsidRPr="00386BC6" w:rsidRDefault="009D400F" w:rsidP="00D67BC9">
      <w:pPr>
        <w:pStyle w:val="ListParagraph"/>
        <w:spacing w:line="480" w:lineRule="auto"/>
        <w:ind w:left="630"/>
        <w:jc w:val="both"/>
      </w:pPr>
      <w:r>
        <w:rPr>
          <w:lang w:val="en-US"/>
        </w:rPr>
        <w:t>Nama diri sendi</w:t>
      </w:r>
      <w:r w:rsidR="00946AC7">
        <w:rPr>
          <w:lang w:val="en-US"/>
        </w:rPr>
        <w:t>ri mampu diucapkan dengan benar oleh RAS, nama kakak, adik, ayah, dan ibu RAS tidak satupun menyebutkannya</w:t>
      </w:r>
      <w:r w:rsidR="00386BC6">
        <w:rPr>
          <w:lang w:val="en-US"/>
        </w:rPr>
        <w:t xml:space="preserve"> dan terkadang menghindar bila ditanya sedangkan nama teman-teman di</w:t>
      </w:r>
      <w:r w:rsidR="009F33AF">
        <w:rPr>
          <w:lang w:val="en-US"/>
        </w:rPr>
        <w:t xml:space="preserve"> </w:t>
      </w:r>
      <w:r w:rsidR="00386BC6">
        <w:rPr>
          <w:lang w:val="en-US"/>
        </w:rPr>
        <w:t>kelas RAS mampu menyebutkannya dengan dibantu.</w:t>
      </w:r>
    </w:p>
    <w:p w:rsidR="00D008A7" w:rsidRDefault="00D67BC9" w:rsidP="00D67BC9">
      <w:pPr>
        <w:spacing w:line="480" w:lineRule="auto"/>
        <w:jc w:val="both"/>
        <w:rPr>
          <w:lang w:val="en-US"/>
        </w:rPr>
      </w:pPr>
      <w:r>
        <w:rPr>
          <w:lang w:val="en-US"/>
        </w:rPr>
        <w:t xml:space="preserve">          </w:t>
      </w:r>
      <w:r w:rsidR="00386BC6">
        <w:t>Jadi</w:t>
      </w:r>
      <w:r w:rsidR="0026613E" w:rsidRPr="006D0004">
        <w:t xml:space="preserve"> total skor dari aspek membaca huruf, suku kata, kata</w:t>
      </w:r>
      <w:r w:rsidR="000B0019">
        <w:rPr>
          <w:lang w:val="en-US"/>
        </w:rPr>
        <w:t xml:space="preserve"> sederhana pada </w:t>
      </w:r>
      <w:r w:rsidR="00386BC6">
        <w:rPr>
          <w:lang w:val="en-US"/>
        </w:rPr>
        <w:t>gambar, menghitung</w:t>
      </w:r>
      <w:r w:rsidR="000B0019">
        <w:rPr>
          <w:lang w:val="en-US"/>
        </w:rPr>
        <w:t xml:space="preserve"> jumlah</w:t>
      </w:r>
      <w:r w:rsidR="00386BC6">
        <w:rPr>
          <w:lang w:val="en-US"/>
        </w:rPr>
        <w:t xml:space="preserve"> huruf, dan menyebutkan nama diri sendiri, keluarga dan teman</w:t>
      </w:r>
      <w:r w:rsidR="0026613E" w:rsidRPr="006D0004">
        <w:rPr>
          <w:lang w:val="en-US"/>
        </w:rPr>
        <w:t xml:space="preserve"> </w:t>
      </w:r>
      <w:r w:rsidR="0026613E" w:rsidRPr="006D0004">
        <w:t xml:space="preserve">yang diperoleh </w:t>
      </w:r>
      <w:r w:rsidR="00386BC6">
        <w:rPr>
          <w:lang w:val="en-US"/>
        </w:rPr>
        <w:t>RAS</w:t>
      </w:r>
      <w:r w:rsidR="0026613E" w:rsidRPr="006D0004">
        <w:t xml:space="preserve"> adalah </w:t>
      </w:r>
      <w:r w:rsidR="00386BC6">
        <w:rPr>
          <w:lang w:val="en-US"/>
        </w:rPr>
        <w:t>38</w:t>
      </w:r>
      <w:r w:rsidR="005F781A">
        <w:rPr>
          <w:lang w:val="en-US"/>
        </w:rPr>
        <w:t>.</w:t>
      </w:r>
      <w:r w:rsidR="0026613E" w:rsidRPr="006D0004">
        <w:t xml:space="preserve"> </w:t>
      </w:r>
      <w:r w:rsidR="0026613E">
        <w:rPr>
          <w:lang w:val="en-US"/>
        </w:rPr>
        <w:t>Pada saat peneliti memberikan tes kemampuan membaca per</w:t>
      </w:r>
      <w:r w:rsidR="00386BC6">
        <w:rPr>
          <w:lang w:val="en-US"/>
        </w:rPr>
        <w:t>mulaan sebelum penerapan metode permainan kartu RAS tampak percaya diri dan tenang namun masih ada</w:t>
      </w:r>
      <w:r w:rsidR="0026613E">
        <w:rPr>
          <w:lang w:val="en-US"/>
        </w:rPr>
        <w:t xml:space="preserve"> sebagi</w:t>
      </w:r>
      <w:r w:rsidR="00386BC6">
        <w:rPr>
          <w:lang w:val="en-US"/>
        </w:rPr>
        <w:t xml:space="preserve">an huruf yang belum dikenal oleh RAS hal ini karena RAS masih kurang </w:t>
      </w:r>
      <w:r w:rsidR="00ED41CA">
        <w:rPr>
          <w:lang w:val="en-US"/>
        </w:rPr>
        <w:t>fok</w:t>
      </w:r>
      <w:r w:rsidR="00386BC6">
        <w:rPr>
          <w:lang w:val="en-US"/>
        </w:rPr>
        <w:t>us dalam</w:t>
      </w:r>
      <w:r w:rsidR="0026613E">
        <w:rPr>
          <w:lang w:val="en-US"/>
        </w:rPr>
        <w:t xml:space="preserve"> memperhatikan apa yang </w:t>
      </w:r>
      <w:r w:rsidR="00ED41CA">
        <w:rPr>
          <w:lang w:val="en-US"/>
        </w:rPr>
        <w:t xml:space="preserve">diberikan oleh guru </w:t>
      </w:r>
      <w:r w:rsidR="0026613E">
        <w:rPr>
          <w:lang w:val="en-US"/>
        </w:rPr>
        <w:t>ia melihat ke</w:t>
      </w:r>
      <w:r w:rsidR="009F33AF">
        <w:rPr>
          <w:lang w:val="en-US"/>
        </w:rPr>
        <w:t xml:space="preserve"> </w:t>
      </w:r>
      <w:r w:rsidR="0026613E">
        <w:rPr>
          <w:lang w:val="en-US"/>
        </w:rPr>
        <w:t>depan namun pandangannya belum fokus terhadap m</w:t>
      </w:r>
      <w:r w:rsidR="00ED41CA">
        <w:rPr>
          <w:lang w:val="en-US"/>
        </w:rPr>
        <w:t>ateri yang diberikan oleh guru.</w:t>
      </w:r>
    </w:p>
    <w:p w:rsidR="004F0B61" w:rsidRPr="00D008A7" w:rsidRDefault="004F0B61" w:rsidP="00D67BC9">
      <w:pPr>
        <w:spacing w:line="480" w:lineRule="auto"/>
        <w:jc w:val="both"/>
        <w:rPr>
          <w:lang w:val="en-US"/>
        </w:rPr>
      </w:pPr>
    </w:p>
    <w:p w:rsidR="0026613E" w:rsidRPr="006D0004" w:rsidRDefault="00A2341D" w:rsidP="00CF410A">
      <w:pPr>
        <w:pStyle w:val="ListParagraph"/>
        <w:numPr>
          <w:ilvl w:val="0"/>
          <w:numId w:val="12"/>
        </w:numPr>
        <w:tabs>
          <w:tab w:val="left" w:pos="270"/>
        </w:tabs>
        <w:spacing w:line="480" w:lineRule="auto"/>
        <w:ind w:left="270" w:hanging="270"/>
        <w:jc w:val="both"/>
      </w:pPr>
      <w:r>
        <w:rPr>
          <w:lang w:val="en-US"/>
        </w:rPr>
        <w:lastRenderedPageBreak/>
        <w:t>TNI</w:t>
      </w:r>
    </w:p>
    <w:p w:rsidR="0026613E" w:rsidRPr="006D0004" w:rsidRDefault="0026613E" w:rsidP="00525490">
      <w:pPr>
        <w:pStyle w:val="ListParagraph"/>
        <w:numPr>
          <w:ilvl w:val="0"/>
          <w:numId w:val="15"/>
        </w:numPr>
        <w:spacing w:line="480" w:lineRule="auto"/>
        <w:ind w:left="630"/>
        <w:jc w:val="both"/>
      </w:pPr>
      <w:r w:rsidRPr="006D0004">
        <w:t xml:space="preserve">Pada aspek membaca huruf mendapat skor </w:t>
      </w:r>
      <w:r w:rsidR="00A9572D">
        <w:rPr>
          <w:lang w:val="en-US"/>
        </w:rPr>
        <w:t>18</w:t>
      </w:r>
      <w:r w:rsidRPr="006D0004">
        <w:t xml:space="preserve">. </w:t>
      </w:r>
    </w:p>
    <w:p w:rsidR="0026613E" w:rsidRPr="00A51B67" w:rsidRDefault="00CF410A" w:rsidP="00CF410A">
      <w:pPr>
        <w:pStyle w:val="ListParagraph"/>
        <w:spacing w:line="480" w:lineRule="auto"/>
        <w:ind w:left="630" w:hanging="360"/>
        <w:jc w:val="both"/>
        <w:rPr>
          <w:lang w:val="en-US"/>
        </w:rPr>
      </w:pPr>
      <w:r>
        <w:rPr>
          <w:lang w:val="en-US"/>
        </w:rPr>
        <w:t xml:space="preserve">      </w:t>
      </w:r>
      <w:r w:rsidR="00A2341D">
        <w:t xml:space="preserve">Huruf yang dapat dibaca oleh </w:t>
      </w:r>
      <w:r w:rsidR="00A2341D">
        <w:rPr>
          <w:lang w:val="en-US"/>
        </w:rPr>
        <w:t>TNI dengan benar</w:t>
      </w:r>
      <w:r w:rsidR="00A2341D">
        <w:t xml:space="preserve"> adalah a,</w:t>
      </w:r>
      <w:r w:rsidR="0026613E" w:rsidRPr="006D0004">
        <w:t xml:space="preserve"> sedangkan huruf</w:t>
      </w:r>
      <w:r w:rsidR="00A2341D">
        <w:rPr>
          <w:lang w:val="en-US"/>
        </w:rPr>
        <w:t xml:space="preserve"> yang mampu dibaca </w:t>
      </w:r>
      <w:r w:rsidR="00A51B67">
        <w:rPr>
          <w:lang w:val="en-US"/>
        </w:rPr>
        <w:t xml:space="preserve">TNI </w:t>
      </w:r>
      <w:r w:rsidR="00A2341D">
        <w:rPr>
          <w:lang w:val="en-US"/>
        </w:rPr>
        <w:t>dengan bantuan</w:t>
      </w:r>
      <w:r w:rsidR="00A51B67">
        <w:rPr>
          <w:lang w:val="en-US"/>
        </w:rPr>
        <w:t xml:space="preserve"> adalah i</w:t>
      </w:r>
      <w:r w:rsidR="00A9572D">
        <w:rPr>
          <w:lang w:val="en-US"/>
        </w:rPr>
        <w:t>,u,e,o,b,c,d,h,j,k,l,m,p,s,t,w</w:t>
      </w:r>
      <w:r w:rsidR="00A51B67">
        <w:rPr>
          <w:lang w:val="en-US"/>
        </w:rPr>
        <w:t>,</w:t>
      </w:r>
      <w:r w:rsidR="0026613E" w:rsidRPr="006D0004">
        <w:t xml:space="preserve"> </w:t>
      </w:r>
      <w:r w:rsidR="00A51B67">
        <w:rPr>
          <w:lang w:val="en-US"/>
        </w:rPr>
        <w:t>dan huruf</w:t>
      </w:r>
      <w:r w:rsidR="00A51B67">
        <w:t xml:space="preserve"> yang belum mampu dibaca oleh </w:t>
      </w:r>
      <w:r w:rsidR="00A51B67">
        <w:rPr>
          <w:lang w:val="en-US"/>
        </w:rPr>
        <w:t>TNI</w:t>
      </w:r>
      <w:r w:rsidR="0026613E" w:rsidRPr="006D0004">
        <w:t xml:space="preserve"> adalah</w:t>
      </w:r>
      <w:r w:rsidR="00A9572D">
        <w:rPr>
          <w:lang w:val="en-US"/>
        </w:rPr>
        <w:t xml:space="preserve"> f,g,n,q,r,v,x,y,z, pada huruf-huruf ini TNI belum mampu mengucapkannya dengan benar.</w:t>
      </w:r>
      <w:r w:rsidR="00A51B67">
        <w:rPr>
          <w:lang w:val="en-US"/>
        </w:rPr>
        <w:t xml:space="preserve"> </w:t>
      </w:r>
    </w:p>
    <w:p w:rsidR="0026613E" w:rsidRPr="006D0004" w:rsidRDefault="0026613E" w:rsidP="00525490">
      <w:pPr>
        <w:pStyle w:val="ListParagraph"/>
        <w:numPr>
          <w:ilvl w:val="0"/>
          <w:numId w:val="15"/>
        </w:numPr>
        <w:spacing w:line="480" w:lineRule="auto"/>
        <w:ind w:left="630"/>
        <w:jc w:val="both"/>
      </w:pPr>
      <w:r>
        <w:rPr>
          <w:lang w:val="en-US"/>
        </w:rPr>
        <w:t xml:space="preserve"> </w:t>
      </w:r>
      <w:r w:rsidRPr="006D0004">
        <w:t xml:space="preserve">Pada aspek membaca suku kata mendapat skor </w:t>
      </w:r>
      <w:r w:rsidR="007F7A8B">
        <w:rPr>
          <w:lang w:val="en-US"/>
        </w:rPr>
        <w:t>0</w:t>
      </w:r>
      <w:r w:rsidRPr="006D0004">
        <w:t xml:space="preserve">. </w:t>
      </w:r>
    </w:p>
    <w:p w:rsidR="00CF410A" w:rsidRDefault="00CF410A" w:rsidP="00CF410A">
      <w:pPr>
        <w:spacing w:line="480" w:lineRule="auto"/>
        <w:ind w:left="630"/>
        <w:jc w:val="both"/>
        <w:rPr>
          <w:lang w:val="en-US"/>
        </w:rPr>
      </w:pPr>
      <w:r>
        <w:rPr>
          <w:lang w:val="en-US"/>
        </w:rPr>
        <w:t xml:space="preserve"> </w:t>
      </w:r>
      <w:r w:rsidR="0026613E" w:rsidRPr="006D0004">
        <w:t xml:space="preserve">Suku kata </w:t>
      </w:r>
      <w:r w:rsidR="005D4453">
        <w:rPr>
          <w:lang w:val="en-US"/>
        </w:rPr>
        <w:t>bo, la, pa, man</w:t>
      </w:r>
      <w:r w:rsidR="007F7A8B">
        <w:rPr>
          <w:lang w:val="en-US"/>
        </w:rPr>
        <w:t xml:space="preserve">, mo, bil, tak satupun mampu dibaca oleh TNI </w:t>
      </w:r>
      <w:r>
        <w:rPr>
          <w:lang w:val="en-US"/>
        </w:rPr>
        <w:t xml:space="preserve">  </w:t>
      </w:r>
    </w:p>
    <w:p w:rsidR="0026613E" w:rsidRPr="007F7A8B" w:rsidRDefault="00CF410A" w:rsidP="00CF410A">
      <w:pPr>
        <w:spacing w:line="480" w:lineRule="auto"/>
        <w:ind w:left="630"/>
        <w:jc w:val="both"/>
        <w:rPr>
          <w:lang w:val="en-US"/>
        </w:rPr>
      </w:pPr>
      <w:r>
        <w:rPr>
          <w:lang w:val="en-US"/>
        </w:rPr>
        <w:t xml:space="preserve"> </w:t>
      </w:r>
      <w:r w:rsidR="007F7A8B">
        <w:rPr>
          <w:lang w:val="en-US"/>
        </w:rPr>
        <w:t>walaupun dibantu.</w:t>
      </w:r>
    </w:p>
    <w:p w:rsidR="0026613E" w:rsidRPr="006D0004" w:rsidRDefault="0026613E" w:rsidP="00525490">
      <w:pPr>
        <w:pStyle w:val="ListParagraph"/>
        <w:numPr>
          <w:ilvl w:val="0"/>
          <w:numId w:val="15"/>
        </w:numPr>
        <w:spacing w:line="480" w:lineRule="auto"/>
        <w:ind w:left="630"/>
        <w:jc w:val="both"/>
      </w:pPr>
      <w:r w:rsidRPr="006D0004">
        <w:t xml:space="preserve">Pada </w:t>
      </w:r>
      <w:r w:rsidR="007F7A8B">
        <w:t xml:space="preserve">aspek membaca kata </w:t>
      </w:r>
      <w:r w:rsidR="000B0019">
        <w:rPr>
          <w:lang w:val="en-US"/>
        </w:rPr>
        <w:t>sederhana pada</w:t>
      </w:r>
      <w:r w:rsidR="007F7A8B">
        <w:rPr>
          <w:lang w:val="en-US"/>
        </w:rPr>
        <w:t xml:space="preserve"> gambar mendapat skor</w:t>
      </w:r>
      <w:r w:rsidRPr="006D0004">
        <w:t xml:space="preserve"> </w:t>
      </w:r>
      <w:r w:rsidR="007F7A8B">
        <w:rPr>
          <w:lang w:val="en-US"/>
        </w:rPr>
        <w:t>0</w:t>
      </w:r>
      <w:r w:rsidRPr="006D0004">
        <w:t>.</w:t>
      </w:r>
    </w:p>
    <w:p w:rsidR="0026613E" w:rsidRDefault="00CF410A" w:rsidP="00CF410A">
      <w:pPr>
        <w:spacing w:line="480" w:lineRule="auto"/>
        <w:ind w:left="630" w:hanging="360"/>
        <w:jc w:val="both"/>
        <w:rPr>
          <w:lang w:val="en-US"/>
        </w:rPr>
      </w:pPr>
      <w:r>
        <w:rPr>
          <w:lang w:val="en-US"/>
        </w:rPr>
        <w:t xml:space="preserve">      </w:t>
      </w:r>
      <w:r w:rsidR="007F7A8B">
        <w:rPr>
          <w:lang w:val="en-US"/>
        </w:rPr>
        <w:t>Tak satupun kata yang mampu dibaca oleh TNI, dia hanya mampu menyebut gambarnya saja tanpa mengetahui dan memperhatikan huruf-huruf yang ada di</w:t>
      </w:r>
      <w:r w:rsidR="009F33AF">
        <w:rPr>
          <w:lang w:val="en-US"/>
        </w:rPr>
        <w:t xml:space="preserve"> </w:t>
      </w:r>
      <w:r w:rsidR="007F7A8B">
        <w:rPr>
          <w:lang w:val="en-US"/>
        </w:rPr>
        <w:t>bawah gambar.</w:t>
      </w:r>
    </w:p>
    <w:p w:rsidR="00A436B5" w:rsidRPr="004D487C" w:rsidRDefault="00A436B5" w:rsidP="00525490">
      <w:pPr>
        <w:pStyle w:val="ListParagraph"/>
        <w:numPr>
          <w:ilvl w:val="0"/>
          <w:numId w:val="15"/>
        </w:numPr>
        <w:spacing w:line="480" w:lineRule="auto"/>
        <w:ind w:left="630"/>
        <w:jc w:val="both"/>
      </w:pPr>
      <w:r>
        <w:t>Pada aspek me</w:t>
      </w:r>
      <w:r w:rsidRPr="00525490">
        <w:rPr>
          <w:lang w:val="en-US"/>
        </w:rPr>
        <w:t xml:space="preserve">nghitung jumlah </w:t>
      </w:r>
      <w:r w:rsidR="000B0019" w:rsidRPr="00525490">
        <w:rPr>
          <w:lang w:val="en-US"/>
        </w:rPr>
        <w:t>huruf</w:t>
      </w:r>
      <w:r w:rsidRPr="006D0004">
        <w:t xml:space="preserve"> mendapat skor </w:t>
      </w:r>
      <w:r w:rsidRPr="00525490">
        <w:rPr>
          <w:lang w:val="en-US"/>
        </w:rPr>
        <w:t>4</w:t>
      </w:r>
      <w:r w:rsidRPr="006D0004">
        <w:t>.</w:t>
      </w:r>
    </w:p>
    <w:p w:rsidR="00A436B5" w:rsidRPr="00A7405C" w:rsidRDefault="00A436B5" w:rsidP="00B309A0">
      <w:pPr>
        <w:pStyle w:val="ListParagraph"/>
        <w:spacing w:line="480" w:lineRule="auto"/>
        <w:ind w:left="630"/>
        <w:jc w:val="both"/>
        <w:rPr>
          <w:lang w:val="en-US"/>
        </w:rPr>
      </w:pPr>
      <w:r>
        <w:rPr>
          <w:lang w:val="en-US"/>
        </w:rPr>
        <w:t>Huruf pada suku kata yang mampu dihitung</w:t>
      </w:r>
      <w:r w:rsidR="005D4453">
        <w:rPr>
          <w:lang w:val="en-US"/>
        </w:rPr>
        <w:t xml:space="preserve"> oleh TNI adalah mo, bil, dan i-bu</w:t>
      </w:r>
      <w:r>
        <w:rPr>
          <w:lang w:val="en-US"/>
        </w:rPr>
        <w:t xml:space="preserve"> serta kata ‘bola’ dan semuanya dilakukan dengan bantuan. Sedangkan huruf vocal (a,i,u,e,o) dan kata (pama</w:t>
      </w:r>
      <w:r w:rsidR="00FB21A8">
        <w:rPr>
          <w:lang w:val="en-US"/>
        </w:rPr>
        <w:t>n) belum mampu dihitung oleh TNI</w:t>
      </w:r>
      <w:r>
        <w:rPr>
          <w:lang w:val="en-US"/>
        </w:rPr>
        <w:t>.</w:t>
      </w:r>
    </w:p>
    <w:p w:rsidR="00A436B5" w:rsidRPr="00A7405C" w:rsidRDefault="00A436B5" w:rsidP="00525490">
      <w:pPr>
        <w:pStyle w:val="ListParagraph"/>
        <w:numPr>
          <w:ilvl w:val="0"/>
          <w:numId w:val="15"/>
        </w:numPr>
        <w:spacing w:line="480" w:lineRule="auto"/>
        <w:ind w:left="630"/>
        <w:jc w:val="both"/>
      </w:pPr>
      <w:r>
        <w:t>Pada aspek me</w:t>
      </w:r>
      <w:r>
        <w:rPr>
          <w:lang w:val="en-US"/>
        </w:rPr>
        <w:t>nyebutkan nama diri sendiri, keluarga, dan teman</w:t>
      </w:r>
      <w:r w:rsidRPr="006D0004">
        <w:t xml:space="preserve"> mendapat skor </w:t>
      </w:r>
      <w:r w:rsidR="00FB21A8">
        <w:rPr>
          <w:lang w:val="en-US"/>
        </w:rPr>
        <w:t>2</w:t>
      </w:r>
      <w:r w:rsidRPr="006D0004">
        <w:t>.</w:t>
      </w:r>
    </w:p>
    <w:p w:rsidR="00A436B5" w:rsidRPr="00FB21A8" w:rsidRDefault="00A436B5" w:rsidP="00B309A0">
      <w:pPr>
        <w:pStyle w:val="ListParagraph"/>
        <w:spacing w:line="480" w:lineRule="auto"/>
        <w:ind w:left="630"/>
        <w:jc w:val="both"/>
      </w:pPr>
      <w:r>
        <w:rPr>
          <w:lang w:val="en-US"/>
        </w:rPr>
        <w:t>Nama diri sendiri</w:t>
      </w:r>
      <w:r w:rsidR="00FB21A8">
        <w:rPr>
          <w:lang w:val="en-US"/>
        </w:rPr>
        <w:t xml:space="preserve"> dan nama teman-teman di</w:t>
      </w:r>
      <w:r w:rsidR="009F33AF">
        <w:rPr>
          <w:lang w:val="en-US"/>
        </w:rPr>
        <w:t xml:space="preserve"> </w:t>
      </w:r>
      <w:r w:rsidR="00FB21A8">
        <w:rPr>
          <w:lang w:val="en-US"/>
        </w:rPr>
        <w:t>kelas</w:t>
      </w:r>
      <w:r>
        <w:rPr>
          <w:lang w:val="en-US"/>
        </w:rPr>
        <w:t xml:space="preserve"> mampu diuc</w:t>
      </w:r>
      <w:r w:rsidR="00FB21A8">
        <w:rPr>
          <w:lang w:val="en-US"/>
        </w:rPr>
        <w:t>apkan oleh TNI namun dengan bantuan</w:t>
      </w:r>
      <w:r>
        <w:rPr>
          <w:lang w:val="en-US"/>
        </w:rPr>
        <w:t xml:space="preserve">, </w:t>
      </w:r>
      <w:r w:rsidR="00FB21A8">
        <w:rPr>
          <w:lang w:val="en-US"/>
        </w:rPr>
        <w:t xml:space="preserve">sedangkan </w:t>
      </w:r>
      <w:r>
        <w:rPr>
          <w:lang w:val="en-US"/>
        </w:rPr>
        <w:t>nam</w:t>
      </w:r>
      <w:r w:rsidR="00FB21A8">
        <w:rPr>
          <w:lang w:val="en-US"/>
        </w:rPr>
        <w:t>a kakak, adik, ayah, dan ibu</w:t>
      </w:r>
      <w:r>
        <w:rPr>
          <w:lang w:val="en-US"/>
        </w:rPr>
        <w:t xml:space="preserve"> tidak satupun</w:t>
      </w:r>
      <w:r w:rsidR="00FB21A8">
        <w:rPr>
          <w:lang w:val="en-US"/>
        </w:rPr>
        <w:t xml:space="preserve"> TNI mampu </w:t>
      </w:r>
      <w:r>
        <w:rPr>
          <w:lang w:val="en-US"/>
        </w:rPr>
        <w:t>menyebutkannya.</w:t>
      </w:r>
    </w:p>
    <w:p w:rsidR="0026613E" w:rsidRPr="006D0004" w:rsidRDefault="00D67BC9" w:rsidP="0026613E">
      <w:pPr>
        <w:pStyle w:val="ListParagraph"/>
        <w:tabs>
          <w:tab w:val="left" w:pos="360"/>
        </w:tabs>
        <w:spacing w:line="480" w:lineRule="auto"/>
        <w:ind w:left="0"/>
        <w:jc w:val="both"/>
      </w:pPr>
      <w:r>
        <w:rPr>
          <w:lang w:val="en-US"/>
        </w:rPr>
        <w:lastRenderedPageBreak/>
        <w:t xml:space="preserve">         </w:t>
      </w:r>
      <w:r w:rsidR="00B309A0">
        <w:rPr>
          <w:lang w:val="en-US"/>
        </w:rPr>
        <w:t xml:space="preserve"> </w:t>
      </w:r>
      <w:r w:rsidR="00FB21A8">
        <w:t>Jad</w:t>
      </w:r>
      <w:r w:rsidR="00FB21A8">
        <w:rPr>
          <w:lang w:val="en-US"/>
        </w:rPr>
        <w:t>i</w:t>
      </w:r>
      <w:r w:rsidR="0026613E" w:rsidRPr="006D0004">
        <w:t xml:space="preserve"> total skor dari aspek membaca huruf, suku kata, kata</w:t>
      </w:r>
      <w:r w:rsidR="000B0019">
        <w:rPr>
          <w:lang w:val="en-US"/>
        </w:rPr>
        <w:t xml:space="preserve"> sederhana pada</w:t>
      </w:r>
      <w:r w:rsidR="00FB21A8">
        <w:rPr>
          <w:lang w:val="en-US"/>
        </w:rPr>
        <w:t xml:space="preserve"> gambar, menghitung jumlah huruf, dan menyebutkan nama diri sendiri, keluarga dan teman</w:t>
      </w:r>
      <w:r w:rsidR="0026613E" w:rsidRPr="006D0004">
        <w:t xml:space="preserve"> </w:t>
      </w:r>
      <w:r w:rsidR="00FB21A8">
        <w:rPr>
          <w:lang w:val="en-US"/>
        </w:rPr>
        <w:t xml:space="preserve">yang </w:t>
      </w:r>
      <w:r w:rsidR="0026613E" w:rsidRPr="006D0004">
        <w:t xml:space="preserve">diperoleh </w:t>
      </w:r>
      <w:r w:rsidR="00FB21A8">
        <w:rPr>
          <w:lang w:val="en-US"/>
        </w:rPr>
        <w:t>TNI</w:t>
      </w:r>
      <w:r w:rsidR="0026613E" w:rsidRPr="006D0004">
        <w:t xml:space="preserve"> adalah </w:t>
      </w:r>
      <w:r w:rsidR="00FB21A8">
        <w:rPr>
          <w:lang w:val="en-US"/>
        </w:rPr>
        <w:t>24</w:t>
      </w:r>
      <w:r w:rsidR="0026613E">
        <w:rPr>
          <w:lang w:val="en-US"/>
        </w:rPr>
        <w:t>. Pada saat peneliti memberikan tes kemampuan membaca permulaan sebel</w:t>
      </w:r>
      <w:r w:rsidR="00FB21A8">
        <w:rPr>
          <w:lang w:val="en-US"/>
        </w:rPr>
        <w:t>um p</w:t>
      </w:r>
      <w:r w:rsidR="00054ADD">
        <w:rPr>
          <w:lang w:val="en-US"/>
        </w:rPr>
        <w:t>enerapan metode permainan kartu</w:t>
      </w:r>
      <w:r w:rsidR="00FB21A8">
        <w:rPr>
          <w:lang w:val="en-US"/>
        </w:rPr>
        <w:t xml:space="preserve"> </w:t>
      </w:r>
      <w:r w:rsidR="00054ADD">
        <w:rPr>
          <w:lang w:val="en-US"/>
        </w:rPr>
        <w:t>TNI tampak tidak bisa tenang TNI selalu ke</w:t>
      </w:r>
      <w:r w:rsidR="009F33AF">
        <w:rPr>
          <w:lang w:val="en-US"/>
        </w:rPr>
        <w:t xml:space="preserve"> </w:t>
      </w:r>
      <w:r w:rsidR="00054ADD">
        <w:rPr>
          <w:lang w:val="en-US"/>
        </w:rPr>
        <w:t>sana ke</w:t>
      </w:r>
      <w:r w:rsidR="009F33AF">
        <w:rPr>
          <w:lang w:val="en-US"/>
        </w:rPr>
        <w:t xml:space="preserve"> </w:t>
      </w:r>
      <w:r w:rsidR="00054ADD">
        <w:rPr>
          <w:lang w:val="en-US"/>
        </w:rPr>
        <w:t>mari sehingga dia sulit memusatkan perhatian.</w:t>
      </w:r>
    </w:p>
    <w:p w:rsidR="0026613E" w:rsidRPr="006D0004" w:rsidRDefault="00054ADD" w:rsidP="00B309A0">
      <w:pPr>
        <w:pStyle w:val="ListParagraph"/>
        <w:numPr>
          <w:ilvl w:val="0"/>
          <w:numId w:val="12"/>
        </w:numPr>
        <w:tabs>
          <w:tab w:val="left" w:pos="540"/>
        </w:tabs>
        <w:spacing w:line="480" w:lineRule="auto"/>
        <w:ind w:left="270" w:hanging="270"/>
        <w:jc w:val="both"/>
      </w:pPr>
      <w:r>
        <w:rPr>
          <w:lang w:val="en-US"/>
        </w:rPr>
        <w:t>RMW</w:t>
      </w:r>
    </w:p>
    <w:p w:rsidR="00CC0FF4" w:rsidRPr="006D0004" w:rsidRDefault="00CC0FF4" w:rsidP="00525490">
      <w:pPr>
        <w:pStyle w:val="ListParagraph"/>
        <w:numPr>
          <w:ilvl w:val="0"/>
          <w:numId w:val="16"/>
        </w:numPr>
        <w:spacing w:line="480" w:lineRule="auto"/>
        <w:ind w:left="630"/>
        <w:jc w:val="both"/>
      </w:pPr>
      <w:r w:rsidRPr="006D0004">
        <w:t xml:space="preserve">Pada aspek membaca huruf mendapat skor </w:t>
      </w:r>
      <w:r w:rsidR="009E2791">
        <w:rPr>
          <w:lang w:val="en-US"/>
        </w:rPr>
        <w:t>11</w:t>
      </w:r>
      <w:r w:rsidRPr="006D0004">
        <w:t xml:space="preserve">. </w:t>
      </w:r>
    </w:p>
    <w:p w:rsidR="00CC0FF4" w:rsidRPr="00A51B67" w:rsidRDefault="00AE6C27" w:rsidP="00D67BC9">
      <w:pPr>
        <w:pStyle w:val="ListParagraph"/>
        <w:spacing w:line="480" w:lineRule="auto"/>
        <w:ind w:left="630"/>
        <w:jc w:val="both"/>
        <w:rPr>
          <w:lang w:val="en-US"/>
        </w:rPr>
      </w:pPr>
      <w:r>
        <w:t>H</w:t>
      </w:r>
      <w:r w:rsidR="00CC0FF4" w:rsidRPr="006D0004">
        <w:t>uruf</w:t>
      </w:r>
      <w:r w:rsidR="00CC0FF4">
        <w:rPr>
          <w:lang w:val="en-US"/>
        </w:rPr>
        <w:t xml:space="preserve"> yang mampu dibaca </w:t>
      </w:r>
      <w:r>
        <w:rPr>
          <w:lang w:val="en-US"/>
        </w:rPr>
        <w:t>RMW</w:t>
      </w:r>
      <w:r w:rsidR="00CC0FF4">
        <w:rPr>
          <w:lang w:val="en-US"/>
        </w:rPr>
        <w:t xml:space="preserve"> dengan bantuan adalah </w:t>
      </w:r>
      <w:r>
        <w:rPr>
          <w:lang w:val="en-US"/>
        </w:rPr>
        <w:t>a,i,o</w:t>
      </w:r>
      <w:r w:rsidR="00CC0FF4">
        <w:rPr>
          <w:lang w:val="en-US"/>
        </w:rPr>
        <w:t>,</w:t>
      </w:r>
      <w:r>
        <w:rPr>
          <w:lang w:val="en-US"/>
        </w:rPr>
        <w:t>h,k,m,p,s,t,w,y,</w:t>
      </w:r>
      <w:r w:rsidR="00CC0FF4" w:rsidRPr="006D0004">
        <w:t xml:space="preserve"> </w:t>
      </w:r>
      <w:r w:rsidR="00CC0FF4">
        <w:rPr>
          <w:lang w:val="en-US"/>
        </w:rPr>
        <w:t>dan huruf</w:t>
      </w:r>
      <w:r w:rsidR="00CC0FF4">
        <w:t xml:space="preserve"> yang belum mampu dibaca oleh </w:t>
      </w:r>
      <w:r>
        <w:rPr>
          <w:lang w:val="en-US"/>
        </w:rPr>
        <w:t>RMW</w:t>
      </w:r>
      <w:r w:rsidR="00CC0FF4" w:rsidRPr="006D0004">
        <w:t xml:space="preserve"> adalah</w:t>
      </w:r>
      <w:r>
        <w:rPr>
          <w:lang w:val="en-US"/>
        </w:rPr>
        <w:t xml:space="preserve"> u,e,b,c,d,f,g,j,l,n,q,r,v,x,z</w:t>
      </w:r>
      <w:r w:rsidR="00CC0FF4">
        <w:rPr>
          <w:lang w:val="en-US"/>
        </w:rPr>
        <w:t>, pada huruf</w:t>
      </w:r>
      <w:r>
        <w:rPr>
          <w:lang w:val="en-US"/>
        </w:rPr>
        <w:t>-huruf ini RMW</w:t>
      </w:r>
      <w:r w:rsidR="00CC0FF4">
        <w:rPr>
          <w:lang w:val="en-US"/>
        </w:rPr>
        <w:t xml:space="preserve"> belum mampu </w:t>
      </w:r>
      <w:r>
        <w:rPr>
          <w:lang w:val="en-US"/>
        </w:rPr>
        <w:t>mengucapkannya sebab RMW dia tidak fokus</w:t>
      </w:r>
      <w:r w:rsidR="00CC0FF4">
        <w:rPr>
          <w:lang w:val="en-US"/>
        </w:rPr>
        <w:t xml:space="preserve">. </w:t>
      </w:r>
    </w:p>
    <w:p w:rsidR="00CC0FF4" w:rsidRPr="006D0004" w:rsidRDefault="00CC0FF4" w:rsidP="00525490">
      <w:pPr>
        <w:pStyle w:val="ListParagraph"/>
        <w:numPr>
          <w:ilvl w:val="0"/>
          <w:numId w:val="16"/>
        </w:numPr>
        <w:spacing w:line="480" w:lineRule="auto"/>
        <w:ind w:left="630"/>
        <w:jc w:val="both"/>
      </w:pPr>
      <w:r w:rsidRPr="006D0004">
        <w:t xml:space="preserve">Pada aspek membaca suku kata mendapat skor </w:t>
      </w:r>
      <w:r>
        <w:rPr>
          <w:lang w:val="en-US"/>
        </w:rPr>
        <w:t>0</w:t>
      </w:r>
      <w:r w:rsidRPr="006D0004">
        <w:t xml:space="preserve">. </w:t>
      </w:r>
    </w:p>
    <w:p w:rsidR="00CC0FF4" w:rsidRPr="007F7A8B" w:rsidRDefault="00CC0FF4" w:rsidP="00D67BC9">
      <w:pPr>
        <w:spacing w:line="480" w:lineRule="auto"/>
        <w:ind w:left="630"/>
        <w:jc w:val="both"/>
        <w:rPr>
          <w:lang w:val="en-US"/>
        </w:rPr>
      </w:pPr>
      <w:r w:rsidRPr="006D0004">
        <w:t xml:space="preserve">Suku kata </w:t>
      </w:r>
      <w:r w:rsidR="005D4453">
        <w:rPr>
          <w:lang w:val="en-US"/>
        </w:rPr>
        <w:t>bo, la, pa, man</w:t>
      </w:r>
      <w:r>
        <w:rPr>
          <w:lang w:val="en-US"/>
        </w:rPr>
        <w:t>, mo, bil, t</w:t>
      </w:r>
      <w:r w:rsidR="00AE6C27">
        <w:rPr>
          <w:lang w:val="en-US"/>
        </w:rPr>
        <w:t>ak satupun mampu dibaca oleh RMW</w:t>
      </w:r>
      <w:r>
        <w:rPr>
          <w:lang w:val="en-US"/>
        </w:rPr>
        <w:t xml:space="preserve"> walaupun dibantu.</w:t>
      </w:r>
    </w:p>
    <w:p w:rsidR="00CC0FF4" w:rsidRPr="006D0004" w:rsidRDefault="00CC0FF4" w:rsidP="00525490">
      <w:pPr>
        <w:pStyle w:val="ListParagraph"/>
        <w:numPr>
          <w:ilvl w:val="0"/>
          <w:numId w:val="16"/>
        </w:numPr>
        <w:spacing w:line="480" w:lineRule="auto"/>
        <w:ind w:left="630"/>
        <w:jc w:val="both"/>
      </w:pPr>
      <w:r w:rsidRPr="006D0004">
        <w:t xml:space="preserve">Pada </w:t>
      </w:r>
      <w:r>
        <w:t xml:space="preserve">aspek membaca kata </w:t>
      </w:r>
      <w:r w:rsidR="000B0019">
        <w:rPr>
          <w:lang w:val="en-US"/>
        </w:rPr>
        <w:t>sederhana pada</w:t>
      </w:r>
      <w:r>
        <w:rPr>
          <w:lang w:val="en-US"/>
        </w:rPr>
        <w:t xml:space="preserve"> gambar mendapat skor</w:t>
      </w:r>
      <w:r w:rsidRPr="006D0004">
        <w:t xml:space="preserve"> </w:t>
      </w:r>
      <w:r>
        <w:rPr>
          <w:lang w:val="en-US"/>
        </w:rPr>
        <w:t>0</w:t>
      </w:r>
      <w:r w:rsidRPr="006D0004">
        <w:t>.</w:t>
      </w:r>
    </w:p>
    <w:p w:rsidR="00CC0FF4" w:rsidRDefault="00CC0FF4" w:rsidP="00D67BC9">
      <w:pPr>
        <w:spacing w:line="480" w:lineRule="auto"/>
        <w:ind w:left="630"/>
        <w:jc w:val="both"/>
        <w:rPr>
          <w:lang w:val="en-US"/>
        </w:rPr>
      </w:pPr>
      <w:r>
        <w:rPr>
          <w:lang w:val="en-US"/>
        </w:rPr>
        <w:t>Tak satupun</w:t>
      </w:r>
      <w:r w:rsidR="00AE6C27">
        <w:rPr>
          <w:lang w:val="en-US"/>
        </w:rPr>
        <w:t xml:space="preserve"> kata yang mampu dibaca oleh RMW</w:t>
      </w:r>
      <w:r>
        <w:rPr>
          <w:lang w:val="en-US"/>
        </w:rPr>
        <w:t>,</w:t>
      </w:r>
      <w:r w:rsidR="00D965E2">
        <w:rPr>
          <w:lang w:val="en-US"/>
        </w:rPr>
        <w:t xml:space="preserve"> dan hanya gambar bola saja yang mampu disebutkan</w:t>
      </w:r>
      <w:r>
        <w:rPr>
          <w:lang w:val="en-US"/>
        </w:rPr>
        <w:t>.</w:t>
      </w:r>
    </w:p>
    <w:p w:rsidR="00CC0FF4" w:rsidRPr="004D487C" w:rsidRDefault="00CC0FF4" w:rsidP="00525490">
      <w:pPr>
        <w:pStyle w:val="ListParagraph"/>
        <w:numPr>
          <w:ilvl w:val="0"/>
          <w:numId w:val="16"/>
        </w:numPr>
        <w:spacing w:line="480" w:lineRule="auto"/>
        <w:ind w:left="630"/>
        <w:jc w:val="both"/>
      </w:pPr>
      <w:r>
        <w:t>Pada aspek me</w:t>
      </w:r>
      <w:r>
        <w:rPr>
          <w:lang w:val="en-US"/>
        </w:rPr>
        <w:t xml:space="preserve">nghitung jumlah </w:t>
      </w:r>
      <w:r w:rsidR="000B0019">
        <w:rPr>
          <w:lang w:val="en-US"/>
        </w:rPr>
        <w:t>huruf</w:t>
      </w:r>
      <w:r w:rsidRPr="006D0004">
        <w:t xml:space="preserve"> mendapat skor </w:t>
      </w:r>
      <w:r w:rsidR="00D965E2">
        <w:rPr>
          <w:lang w:val="en-US"/>
        </w:rPr>
        <w:t>3</w:t>
      </w:r>
      <w:r w:rsidRPr="006D0004">
        <w:t>.</w:t>
      </w:r>
    </w:p>
    <w:p w:rsidR="00CC0FF4" w:rsidRPr="00A7405C" w:rsidRDefault="00CC0FF4" w:rsidP="00D67BC9">
      <w:pPr>
        <w:pStyle w:val="ListParagraph"/>
        <w:spacing w:line="480" w:lineRule="auto"/>
        <w:ind w:left="630"/>
        <w:jc w:val="both"/>
        <w:rPr>
          <w:lang w:val="en-US"/>
        </w:rPr>
      </w:pPr>
      <w:r>
        <w:rPr>
          <w:lang w:val="en-US"/>
        </w:rPr>
        <w:t>Huruf pada suku kata yang mampu</w:t>
      </w:r>
      <w:r w:rsidR="00D965E2">
        <w:rPr>
          <w:lang w:val="en-US"/>
        </w:rPr>
        <w:t xml:space="preserve"> dihitung oleh RMW</w:t>
      </w:r>
      <w:r>
        <w:rPr>
          <w:lang w:val="en-US"/>
        </w:rPr>
        <w:t xml:space="preserve"> adalah mo, bil, </w:t>
      </w:r>
      <w:r w:rsidR="005D4453">
        <w:rPr>
          <w:lang w:val="en-US"/>
        </w:rPr>
        <w:t>dan i-bu</w:t>
      </w:r>
      <w:r>
        <w:rPr>
          <w:lang w:val="en-US"/>
        </w:rPr>
        <w:t xml:space="preserve"> dan semuanya dilakukan dengan bantuan. Sedangkan hu</w:t>
      </w:r>
      <w:r w:rsidR="00BD4817">
        <w:rPr>
          <w:lang w:val="en-US"/>
        </w:rPr>
        <w:t>ruf vocal (a,i,u,e,o), kata ‘</w:t>
      </w:r>
      <w:r>
        <w:rPr>
          <w:lang w:val="en-US"/>
        </w:rPr>
        <w:t>pama</w:t>
      </w:r>
      <w:r w:rsidR="00D965E2">
        <w:rPr>
          <w:lang w:val="en-US"/>
        </w:rPr>
        <w:t>n</w:t>
      </w:r>
      <w:r w:rsidR="00BD4817">
        <w:rPr>
          <w:lang w:val="en-US"/>
        </w:rPr>
        <w:t>’ dan</w:t>
      </w:r>
      <w:r w:rsidR="00D965E2">
        <w:rPr>
          <w:lang w:val="en-US"/>
        </w:rPr>
        <w:t xml:space="preserve">, </w:t>
      </w:r>
      <w:r w:rsidR="00BD4817">
        <w:rPr>
          <w:lang w:val="en-US"/>
        </w:rPr>
        <w:t>‘</w:t>
      </w:r>
      <w:r w:rsidR="00D965E2">
        <w:rPr>
          <w:lang w:val="en-US"/>
        </w:rPr>
        <w:t>bola</w:t>
      </w:r>
      <w:r w:rsidR="00BD4817">
        <w:rPr>
          <w:lang w:val="en-US"/>
        </w:rPr>
        <w:t>’</w:t>
      </w:r>
      <w:r w:rsidR="00D965E2">
        <w:rPr>
          <w:lang w:val="en-US"/>
        </w:rPr>
        <w:t xml:space="preserve"> belum mampu dihitung oleh RMW</w:t>
      </w:r>
      <w:r>
        <w:rPr>
          <w:lang w:val="en-US"/>
        </w:rPr>
        <w:t>.</w:t>
      </w:r>
    </w:p>
    <w:p w:rsidR="00CC0FF4" w:rsidRPr="00A7405C" w:rsidRDefault="00CC0FF4" w:rsidP="00525490">
      <w:pPr>
        <w:pStyle w:val="ListParagraph"/>
        <w:numPr>
          <w:ilvl w:val="0"/>
          <w:numId w:val="16"/>
        </w:numPr>
        <w:spacing w:line="480" w:lineRule="auto"/>
        <w:ind w:left="630"/>
        <w:jc w:val="both"/>
      </w:pPr>
      <w:r>
        <w:lastRenderedPageBreak/>
        <w:t>Pada aspek me</w:t>
      </w:r>
      <w:r>
        <w:rPr>
          <w:lang w:val="en-US"/>
        </w:rPr>
        <w:t>nyebutkan nama diri sendiri, keluarga, dan teman</w:t>
      </w:r>
      <w:r w:rsidRPr="006D0004">
        <w:t xml:space="preserve"> mendapat skor </w:t>
      </w:r>
      <w:r w:rsidR="00D965E2">
        <w:rPr>
          <w:lang w:val="en-US"/>
        </w:rPr>
        <w:t>4</w:t>
      </w:r>
      <w:r w:rsidRPr="006D0004">
        <w:t>.</w:t>
      </w:r>
    </w:p>
    <w:p w:rsidR="0026613E" w:rsidRPr="00D965E2" w:rsidRDefault="00CC0FF4" w:rsidP="00D67BC9">
      <w:pPr>
        <w:tabs>
          <w:tab w:val="left" w:pos="360"/>
        </w:tabs>
        <w:spacing w:line="480" w:lineRule="auto"/>
        <w:ind w:left="630"/>
        <w:jc w:val="both"/>
        <w:rPr>
          <w:lang w:val="en-US"/>
        </w:rPr>
      </w:pPr>
      <w:r>
        <w:rPr>
          <w:lang w:val="en-US"/>
        </w:rPr>
        <w:t>Nama diri sendiri</w:t>
      </w:r>
      <w:r w:rsidR="00D965E2">
        <w:rPr>
          <w:lang w:val="en-US"/>
        </w:rPr>
        <w:t>, kakak, adik, ayah, dan ibu mampu</w:t>
      </w:r>
      <w:r>
        <w:rPr>
          <w:lang w:val="en-US"/>
        </w:rPr>
        <w:t xml:space="preserve"> diucapkan</w:t>
      </w:r>
      <w:r w:rsidR="00D965E2">
        <w:rPr>
          <w:lang w:val="en-US"/>
        </w:rPr>
        <w:t xml:space="preserve"> oleh RMW dengan benar</w:t>
      </w:r>
      <w:r>
        <w:rPr>
          <w:lang w:val="en-US"/>
        </w:rPr>
        <w:t>, sedangkan nam</w:t>
      </w:r>
      <w:r w:rsidR="00D965E2">
        <w:rPr>
          <w:lang w:val="en-US"/>
        </w:rPr>
        <w:t>a teman-teman di</w:t>
      </w:r>
      <w:r w:rsidR="009F33AF">
        <w:rPr>
          <w:lang w:val="en-US"/>
        </w:rPr>
        <w:t xml:space="preserve"> </w:t>
      </w:r>
      <w:r w:rsidR="00D965E2">
        <w:rPr>
          <w:lang w:val="en-US"/>
        </w:rPr>
        <w:t>kelasnya</w:t>
      </w:r>
      <w:r>
        <w:rPr>
          <w:lang w:val="en-US"/>
        </w:rPr>
        <w:t xml:space="preserve"> tidak satupun</w:t>
      </w:r>
      <w:r w:rsidR="00D965E2">
        <w:rPr>
          <w:lang w:val="en-US"/>
        </w:rPr>
        <w:t xml:space="preserve"> RMW</w:t>
      </w:r>
      <w:r>
        <w:rPr>
          <w:lang w:val="en-US"/>
        </w:rPr>
        <w:t xml:space="preserve"> mampu menyebutkannya.</w:t>
      </w:r>
    </w:p>
    <w:p w:rsidR="0026613E" w:rsidRPr="00F340FA" w:rsidRDefault="00D67BC9" w:rsidP="00F340FA">
      <w:pPr>
        <w:spacing w:line="480" w:lineRule="auto"/>
        <w:jc w:val="both"/>
        <w:rPr>
          <w:lang w:val="en-US"/>
        </w:rPr>
      </w:pPr>
      <w:r>
        <w:rPr>
          <w:lang w:val="en-US"/>
        </w:rPr>
        <w:t xml:space="preserve">         </w:t>
      </w:r>
      <w:r w:rsidR="00B309A0">
        <w:rPr>
          <w:lang w:val="en-US"/>
        </w:rPr>
        <w:t xml:space="preserve"> </w:t>
      </w:r>
      <w:r w:rsidR="00D965E2">
        <w:t>Jadi</w:t>
      </w:r>
      <w:r w:rsidR="0026613E" w:rsidRPr="006D0004">
        <w:t xml:space="preserve"> total skor dari aspek membaca huruf, suku kata, kata</w:t>
      </w:r>
      <w:r w:rsidR="0026613E" w:rsidRPr="006D0004">
        <w:rPr>
          <w:lang w:val="en-US"/>
        </w:rPr>
        <w:t xml:space="preserve"> </w:t>
      </w:r>
      <w:r w:rsidR="00FF7520">
        <w:rPr>
          <w:lang w:val="en-US"/>
        </w:rPr>
        <w:t>sederhana pada</w:t>
      </w:r>
      <w:r w:rsidR="00D965E2">
        <w:rPr>
          <w:lang w:val="en-US"/>
        </w:rPr>
        <w:t xml:space="preserve"> gambar, menghitung jumlah huruf, menyebutkan nama diri sendiri, keluarga dan teman yang</w:t>
      </w:r>
      <w:r w:rsidR="0026613E" w:rsidRPr="006D0004">
        <w:t xml:space="preserve"> diperoleh </w:t>
      </w:r>
      <w:r w:rsidR="00D965E2">
        <w:rPr>
          <w:lang w:val="en-US"/>
        </w:rPr>
        <w:t>RMW</w:t>
      </w:r>
      <w:r w:rsidR="0026613E" w:rsidRPr="006D0004">
        <w:t xml:space="preserve"> adalah </w:t>
      </w:r>
      <w:r w:rsidR="00D965E2">
        <w:rPr>
          <w:lang w:val="en-US"/>
        </w:rPr>
        <w:t>18</w:t>
      </w:r>
      <w:r w:rsidR="0026613E" w:rsidRPr="006D0004">
        <w:rPr>
          <w:lang w:val="en-US"/>
        </w:rPr>
        <w:t xml:space="preserve">. </w:t>
      </w:r>
      <w:r w:rsidR="0026613E">
        <w:rPr>
          <w:lang w:val="en-US"/>
        </w:rPr>
        <w:t xml:space="preserve">Pada saat peneliti memberikan tes kemampuan membaca permulaan sebelum penerapan metode </w:t>
      </w:r>
      <w:r w:rsidR="009E2791">
        <w:rPr>
          <w:lang w:val="en-US"/>
        </w:rPr>
        <w:t xml:space="preserve">permainan kartu RMW tampak cemas dan </w:t>
      </w:r>
      <w:r w:rsidR="0026613E">
        <w:rPr>
          <w:lang w:val="en-US"/>
        </w:rPr>
        <w:t>kurang memperhatikan apa ya</w:t>
      </w:r>
      <w:r w:rsidR="009E2791">
        <w:rPr>
          <w:lang w:val="en-US"/>
        </w:rPr>
        <w:t>ng berikan oleh guru, dia mendengar namun kurang fok</w:t>
      </w:r>
      <w:r w:rsidR="0026613E">
        <w:rPr>
          <w:lang w:val="en-US"/>
        </w:rPr>
        <w:t>us terh</w:t>
      </w:r>
      <w:r w:rsidR="009E2791">
        <w:rPr>
          <w:lang w:val="en-US"/>
        </w:rPr>
        <w:t>adap apa yang diberikan sehingga jika disuruh mengulangi RMW tidak mampu.</w:t>
      </w:r>
    </w:p>
    <w:p w:rsidR="008A16AA" w:rsidRDefault="00D67BC9" w:rsidP="008A16AA">
      <w:pPr>
        <w:pStyle w:val="ListParagraph"/>
        <w:tabs>
          <w:tab w:val="left" w:pos="709"/>
        </w:tabs>
        <w:spacing w:line="480" w:lineRule="auto"/>
        <w:ind w:left="0"/>
        <w:jc w:val="both"/>
        <w:rPr>
          <w:lang w:val="en-US"/>
        </w:rPr>
      </w:pPr>
      <w:r>
        <w:rPr>
          <w:lang w:val="en-US"/>
        </w:rPr>
        <w:t xml:space="preserve">         </w:t>
      </w:r>
      <w:r w:rsidR="00B309A0">
        <w:rPr>
          <w:lang w:val="en-US"/>
        </w:rPr>
        <w:t xml:space="preserve"> </w:t>
      </w:r>
      <w:r w:rsidR="008A16AA">
        <w:rPr>
          <w:lang w:val="en-US"/>
        </w:rPr>
        <w:tab/>
      </w:r>
      <w:r w:rsidR="008A16AA" w:rsidRPr="006D0004">
        <w:t>Selanjutnya skor yang diperoleh dikonversikan ke nilai skala 100 melalui rumus yang telah ditetapkan sebelumnya, jika dihubungkan maka hasilnya dapat dilihat pada perhitungan sebagai berikut:</w:t>
      </w:r>
    </w:p>
    <w:p w:rsidR="008A16AA" w:rsidRPr="008A16AA" w:rsidRDefault="008A16AA" w:rsidP="008A16AA">
      <w:pPr>
        <w:pStyle w:val="ListParagraph"/>
        <w:tabs>
          <w:tab w:val="left" w:pos="709"/>
        </w:tabs>
        <w:ind w:left="0"/>
        <w:jc w:val="both"/>
        <w:rPr>
          <w:lang w:val="en-US"/>
        </w:rPr>
      </w:pPr>
    </w:p>
    <w:p w:rsidR="008A16AA" w:rsidRPr="006D0004" w:rsidRDefault="008A16AA" w:rsidP="008A16AA">
      <w:pPr>
        <w:pStyle w:val="ListParagraph"/>
        <w:numPr>
          <w:ilvl w:val="0"/>
          <w:numId w:val="5"/>
        </w:numPr>
        <w:shd w:val="clear" w:color="auto" w:fill="FFFFFF" w:themeFill="background1"/>
        <w:spacing w:line="360" w:lineRule="auto"/>
        <w:ind w:left="990"/>
        <w:jc w:val="both"/>
      </w:pPr>
      <w:r w:rsidRPr="006D0004">
        <w:t xml:space="preserve">Nilai (Murid </w:t>
      </w:r>
      <w:r>
        <w:rPr>
          <w:lang w:val="en-US"/>
        </w:rPr>
        <w:t>MAS</w:t>
      </w:r>
      <w:r w:rsidRPr="006D000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D0004">
        <w:t xml:space="preserve"> x 100 </w:t>
      </w:r>
    </w:p>
    <w:p w:rsidR="008A16AA" w:rsidRPr="006D0004" w:rsidRDefault="008A16AA" w:rsidP="008A16AA">
      <w:pPr>
        <w:pStyle w:val="ListParagraph"/>
        <w:spacing w:line="480" w:lineRule="auto"/>
        <w:ind w:left="990" w:hanging="360"/>
        <w:jc w:val="both"/>
      </w:pPr>
      <w:r w:rsidRPr="006D0004">
        <w:tab/>
      </w:r>
      <w:r w:rsidRPr="006D0004">
        <w:tab/>
      </w:r>
      <w:r w:rsidRPr="006D0004">
        <w:tab/>
        <w:t xml:space="preserve">      =  </w:t>
      </w:r>
      <m:oMath>
        <m:f>
          <m:fPr>
            <m:ctrlPr>
              <w:rPr>
                <w:rFonts w:ascii="Cambria Math" w:hAnsi="Cambria Math"/>
              </w:rPr>
            </m:ctrlPr>
          </m:fPr>
          <m:num>
            <m:r>
              <m:rPr>
                <m:sty m:val="p"/>
              </m:rPr>
              <w:rPr>
                <w:rFonts w:ascii="Cambria Math"/>
              </w:rPr>
              <m:t>36</m:t>
            </m:r>
          </m:num>
          <m:den>
            <m:r>
              <m:rPr>
                <m:sty m:val="p"/>
              </m:rPr>
              <w:rPr>
                <w:rFonts w:ascii="Cambria Math"/>
              </w:rPr>
              <m:t>94</m:t>
            </m:r>
          </m:den>
        </m:f>
      </m:oMath>
      <w:r w:rsidRPr="006D0004">
        <w:t xml:space="preserve"> x 100 </w:t>
      </w:r>
    </w:p>
    <w:p w:rsidR="008A16AA" w:rsidRPr="006D0004" w:rsidRDefault="008A16AA" w:rsidP="008A16AA">
      <w:pPr>
        <w:pStyle w:val="ListParagraph"/>
        <w:spacing w:line="480" w:lineRule="auto"/>
        <w:ind w:left="990" w:hanging="360"/>
        <w:jc w:val="both"/>
        <w:rPr>
          <w:lang w:val="en-US"/>
        </w:rPr>
      </w:pPr>
      <w:r w:rsidRPr="006D0004">
        <w:tab/>
      </w:r>
      <w:r w:rsidRPr="006D0004">
        <w:tab/>
      </w:r>
      <w:r w:rsidRPr="006D0004">
        <w:tab/>
        <w:t xml:space="preserve">      = </w:t>
      </w:r>
      <w:r>
        <w:rPr>
          <w:lang w:val="en-US"/>
        </w:rPr>
        <w:t>38</w:t>
      </w:r>
    </w:p>
    <w:p w:rsidR="008A16AA" w:rsidRPr="006D0004" w:rsidRDefault="008A16AA" w:rsidP="008A16AA">
      <w:pPr>
        <w:pStyle w:val="ListParagraph"/>
        <w:numPr>
          <w:ilvl w:val="0"/>
          <w:numId w:val="5"/>
        </w:numPr>
        <w:shd w:val="clear" w:color="auto" w:fill="FFFFFF" w:themeFill="background1"/>
        <w:spacing w:line="360" w:lineRule="auto"/>
        <w:ind w:left="990"/>
        <w:jc w:val="both"/>
      </w:pPr>
      <w:r w:rsidRPr="006D0004">
        <w:t xml:space="preserve">Nilai (Murid </w:t>
      </w:r>
      <w:r>
        <w:rPr>
          <w:lang w:val="en-US"/>
        </w:rPr>
        <w:t>RAS</w:t>
      </w:r>
      <w:r w:rsidRPr="006D000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D0004">
        <w:t xml:space="preserve"> x 100 </w:t>
      </w:r>
    </w:p>
    <w:p w:rsidR="008A16AA" w:rsidRPr="006D0004" w:rsidRDefault="008A16AA" w:rsidP="008A16AA">
      <w:pPr>
        <w:pStyle w:val="ListParagraph"/>
        <w:spacing w:line="480" w:lineRule="auto"/>
        <w:ind w:left="990" w:hanging="360"/>
        <w:jc w:val="both"/>
      </w:pPr>
      <w:r w:rsidRPr="006D0004">
        <w:tab/>
      </w:r>
      <w:r w:rsidRPr="006D0004">
        <w:tab/>
      </w:r>
      <w:r w:rsidRPr="006D0004">
        <w:tab/>
        <w:t xml:space="preserve">      =  </w:t>
      </w:r>
      <m:oMath>
        <m:f>
          <m:fPr>
            <m:ctrlPr>
              <w:rPr>
                <w:rFonts w:ascii="Cambria Math" w:hAnsi="Cambria Math"/>
              </w:rPr>
            </m:ctrlPr>
          </m:fPr>
          <m:num>
            <m:r>
              <m:rPr>
                <m:sty m:val="p"/>
              </m:rPr>
              <w:rPr>
                <w:rFonts w:ascii="Cambria Math"/>
              </w:rPr>
              <m:t>38</m:t>
            </m:r>
          </m:num>
          <m:den>
            <m:r>
              <m:rPr>
                <m:sty m:val="p"/>
              </m:rPr>
              <w:rPr>
                <w:rFonts w:ascii="Cambria Math"/>
              </w:rPr>
              <m:t>94</m:t>
            </m:r>
          </m:den>
        </m:f>
      </m:oMath>
      <w:r w:rsidRPr="006D0004">
        <w:t xml:space="preserve"> x 100 </w:t>
      </w:r>
    </w:p>
    <w:p w:rsidR="008A16AA" w:rsidRPr="006D0004" w:rsidRDefault="008A16AA" w:rsidP="008A16AA">
      <w:pPr>
        <w:pStyle w:val="ListParagraph"/>
        <w:spacing w:line="480" w:lineRule="auto"/>
        <w:ind w:left="990" w:hanging="360"/>
        <w:jc w:val="both"/>
        <w:rPr>
          <w:lang w:val="en-US"/>
        </w:rPr>
      </w:pPr>
      <w:r w:rsidRPr="006D0004">
        <w:lastRenderedPageBreak/>
        <w:tab/>
      </w:r>
      <w:r w:rsidRPr="006D0004">
        <w:tab/>
      </w:r>
      <w:r w:rsidRPr="006D0004">
        <w:tab/>
        <w:t xml:space="preserve">      = </w:t>
      </w:r>
      <w:r>
        <w:rPr>
          <w:lang w:val="en-US"/>
        </w:rPr>
        <w:t>40</w:t>
      </w:r>
    </w:p>
    <w:p w:rsidR="008A16AA" w:rsidRPr="006D0004" w:rsidRDefault="008A16AA" w:rsidP="008A16AA">
      <w:pPr>
        <w:pStyle w:val="ListParagraph"/>
        <w:numPr>
          <w:ilvl w:val="0"/>
          <w:numId w:val="5"/>
        </w:numPr>
        <w:shd w:val="clear" w:color="auto" w:fill="FFFFFF" w:themeFill="background1"/>
        <w:spacing w:line="360" w:lineRule="auto"/>
        <w:ind w:left="990"/>
        <w:jc w:val="both"/>
      </w:pPr>
      <w:r w:rsidRPr="006D0004">
        <w:t xml:space="preserve">Nilai (Murid </w:t>
      </w:r>
      <w:r>
        <w:rPr>
          <w:lang w:val="en-US"/>
        </w:rPr>
        <w:t>TNI</w:t>
      </w:r>
      <w:r w:rsidRPr="006D000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D0004">
        <w:t xml:space="preserve"> x 100 </w:t>
      </w:r>
    </w:p>
    <w:p w:rsidR="008A16AA" w:rsidRPr="006D0004" w:rsidRDefault="008A16AA" w:rsidP="008A16AA">
      <w:pPr>
        <w:pStyle w:val="ListParagraph"/>
        <w:spacing w:line="480" w:lineRule="auto"/>
        <w:ind w:left="990" w:hanging="360"/>
        <w:jc w:val="both"/>
      </w:pPr>
      <w:r w:rsidRPr="006D0004">
        <w:tab/>
      </w:r>
      <w:r w:rsidRPr="006D0004">
        <w:tab/>
      </w:r>
      <w:r w:rsidRPr="006D0004">
        <w:tab/>
        <w:t xml:space="preserve">      =  </w:t>
      </w:r>
      <m:oMath>
        <m:f>
          <m:fPr>
            <m:ctrlPr>
              <w:rPr>
                <w:rFonts w:ascii="Cambria Math" w:hAnsi="Cambria Math"/>
              </w:rPr>
            </m:ctrlPr>
          </m:fPr>
          <m:num>
            <m:r>
              <m:rPr>
                <m:sty m:val="p"/>
              </m:rPr>
              <w:rPr>
                <w:rFonts w:ascii="Cambria Math"/>
              </w:rPr>
              <m:t>24</m:t>
            </m:r>
          </m:num>
          <m:den>
            <m:r>
              <m:rPr>
                <m:sty m:val="p"/>
              </m:rPr>
              <w:rPr>
                <w:rFonts w:ascii="Cambria Math"/>
              </w:rPr>
              <m:t>94</m:t>
            </m:r>
          </m:den>
        </m:f>
      </m:oMath>
      <w:r w:rsidRPr="006D0004">
        <w:t xml:space="preserve"> x 100 </w:t>
      </w:r>
    </w:p>
    <w:p w:rsidR="008A16AA" w:rsidRPr="006D0004" w:rsidRDefault="008A16AA" w:rsidP="008A16AA">
      <w:pPr>
        <w:pStyle w:val="ListParagraph"/>
        <w:spacing w:line="480" w:lineRule="auto"/>
        <w:ind w:left="990" w:hanging="360"/>
        <w:jc w:val="both"/>
        <w:rPr>
          <w:lang w:val="en-US"/>
        </w:rPr>
      </w:pPr>
      <w:r w:rsidRPr="006D0004">
        <w:tab/>
      </w:r>
      <w:r w:rsidRPr="006D0004">
        <w:tab/>
      </w:r>
      <w:r w:rsidRPr="006D0004">
        <w:tab/>
        <w:t xml:space="preserve">      = </w:t>
      </w:r>
      <w:r>
        <w:rPr>
          <w:lang w:val="en-US"/>
        </w:rPr>
        <w:t>25</w:t>
      </w:r>
    </w:p>
    <w:p w:rsidR="008A16AA" w:rsidRPr="006D0004" w:rsidRDefault="008A16AA" w:rsidP="008A16AA">
      <w:pPr>
        <w:pStyle w:val="ListParagraph"/>
        <w:numPr>
          <w:ilvl w:val="0"/>
          <w:numId w:val="5"/>
        </w:numPr>
        <w:shd w:val="clear" w:color="auto" w:fill="FFFFFF" w:themeFill="background1"/>
        <w:spacing w:line="360" w:lineRule="auto"/>
        <w:ind w:left="990"/>
        <w:jc w:val="both"/>
      </w:pPr>
      <w:r w:rsidRPr="006D0004">
        <w:t xml:space="preserve">Nilai (Murid </w:t>
      </w:r>
      <w:r>
        <w:rPr>
          <w:lang w:val="en-US"/>
        </w:rPr>
        <w:t>RMW</w:t>
      </w:r>
      <w:r w:rsidRPr="006D000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D0004">
        <w:t xml:space="preserve"> x 100 </w:t>
      </w:r>
    </w:p>
    <w:p w:rsidR="008A16AA" w:rsidRPr="006D0004" w:rsidRDefault="008A16AA" w:rsidP="008A16AA">
      <w:pPr>
        <w:pStyle w:val="ListParagraph"/>
        <w:spacing w:line="480" w:lineRule="auto"/>
        <w:ind w:left="990" w:hanging="360"/>
        <w:jc w:val="both"/>
      </w:pPr>
      <w:r w:rsidRPr="006D0004">
        <w:tab/>
      </w:r>
      <w:r w:rsidRPr="006D0004">
        <w:tab/>
      </w:r>
      <w:r w:rsidRPr="006D0004">
        <w:tab/>
        <w:t xml:space="preserve">      =  </w:t>
      </w:r>
      <m:oMath>
        <m:f>
          <m:fPr>
            <m:ctrlPr>
              <w:rPr>
                <w:rFonts w:ascii="Cambria Math" w:hAnsi="Cambria Math"/>
              </w:rPr>
            </m:ctrlPr>
          </m:fPr>
          <m:num>
            <m:r>
              <m:rPr>
                <m:sty m:val="p"/>
              </m:rPr>
              <w:rPr>
                <w:rFonts w:ascii="Cambria Math"/>
              </w:rPr>
              <m:t>18</m:t>
            </m:r>
          </m:num>
          <m:den>
            <m:r>
              <m:rPr>
                <m:sty m:val="p"/>
              </m:rPr>
              <w:rPr>
                <w:rFonts w:ascii="Cambria Math"/>
              </w:rPr>
              <m:t>94</m:t>
            </m:r>
          </m:den>
        </m:f>
      </m:oMath>
      <w:r w:rsidRPr="006D0004">
        <w:t xml:space="preserve"> x 100 </w:t>
      </w:r>
    </w:p>
    <w:p w:rsidR="008A16AA" w:rsidRDefault="008A16AA" w:rsidP="004F0B61">
      <w:pPr>
        <w:pStyle w:val="ListParagraph"/>
        <w:spacing w:line="480" w:lineRule="auto"/>
        <w:ind w:left="990" w:hanging="360"/>
        <w:jc w:val="both"/>
        <w:rPr>
          <w:lang w:val="en-US"/>
        </w:rPr>
      </w:pPr>
      <w:r w:rsidRPr="006D0004">
        <w:tab/>
      </w:r>
      <w:r w:rsidRPr="006D0004">
        <w:tab/>
      </w:r>
      <w:r w:rsidRPr="006D0004">
        <w:tab/>
        <w:t xml:space="preserve">      = </w:t>
      </w:r>
      <w:r>
        <w:rPr>
          <w:lang w:val="en-US"/>
        </w:rPr>
        <w:t>19</w:t>
      </w:r>
    </w:p>
    <w:p w:rsidR="004F0B61" w:rsidRDefault="004F0B61" w:rsidP="004F0B61">
      <w:pPr>
        <w:pStyle w:val="ListParagraph"/>
        <w:ind w:left="986" w:hanging="357"/>
        <w:jc w:val="both"/>
        <w:rPr>
          <w:lang w:val="en-US"/>
        </w:rPr>
      </w:pPr>
    </w:p>
    <w:p w:rsidR="008A16AA" w:rsidRDefault="008A16AA" w:rsidP="004F0B61">
      <w:pPr>
        <w:pStyle w:val="ListParagraph"/>
        <w:spacing w:line="480" w:lineRule="auto"/>
        <w:ind w:left="0" w:firstLine="720"/>
        <w:jc w:val="both"/>
        <w:rPr>
          <w:lang w:val="en-US"/>
        </w:rPr>
      </w:pPr>
      <w:r w:rsidRPr="006D0004">
        <w:t xml:space="preserve">Berdasarkan hasil perhitungan terhadap skor kemampuan membaca </w:t>
      </w:r>
      <w:r w:rsidRPr="006D0004">
        <w:rPr>
          <w:lang w:val="en-US"/>
        </w:rPr>
        <w:t>permulaan</w:t>
      </w:r>
      <w:r w:rsidRPr="006D0004">
        <w:t xml:space="preserve"> yang diperoleh murid tunagrahita ringan pada tes awal, maka nilai dari keempat murid tunagrahita ringan di SLB Negeri</w:t>
      </w:r>
      <w:r>
        <w:rPr>
          <w:lang w:val="en-US"/>
        </w:rPr>
        <w:t xml:space="preserve"> Pembina Tingkat Provins</w:t>
      </w:r>
      <w:r w:rsidR="00D74FF7">
        <w:rPr>
          <w:lang w:val="en-US"/>
        </w:rPr>
        <w:t xml:space="preserve">i Sulawesi Selatan </w:t>
      </w:r>
      <w:r w:rsidRPr="006D0004">
        <w:t xml:space="preserve">dituangkan dalam table 4.2 berikut: </w:t>
      </w:r>
    </w:p>
    <w:p w:rsidR="00893EDA" w:rsidRPr="00893EDA" w:rsidRDefault="00893EDA" w:rsidP="00893EDA">
      <w:pPr>
        <w:pStyle w:val="ListParagraph"/>
        <w:ind w:left="0"/>
        <w:jc w:val="both"/>
        <w:rPr>
          <w:lang w:val="en-US"/>
        </w:rPr>
      </w:pPr>
    </w:p>
    <w:p w:rsidR="00D74FF7" w:rsidRDefault="008A16AA" w:rsidP="00D74FF7">
      <w:pPr>
        <w:tabs>
          <w:tab w:val="left" w:pos="709"/>
          <w:tab w:val="left" w:pos="7920"/>
        </w:tabs>
        <w:ind w:right="259"/>
        <w:jc w:val="both"/>
        <w:rPr>
          <w:lang w:val="en-US"/>
        </w:rPr>
      </w:pPr>
      <w:r>
        <w:rPr>
          <w:lang w:val="en-US"/>
        </w:rPr>
        <w:t xml:space="preserve">         </w:t>
      </w:r>
      <w:r w:rsidR="00D74FF7">
        <w:rPr>
          <w:lang w:val="en-US"/>
        </w:rPr>
        <w:tab/>
      </w:r>
      <w:r w:rsidR="00893EDA">
        <w:t>Tabel</w:t>
      </w:r>
      <w:r w:rsidR="00893EDA">
        <w:rPr>
          <w:lang w:val="en-US"/>
        </w:rPr>
        <w:t xml:space="preserve"> </w:t>
      </w:r>
      <w:r w:rsidRPr="006D0004">
        <w:t>4.2. Data Nilai Tes Awal</w:t>
      </w:r>
      <w:r>
        <w:t xml:space="preserve"> Pada Murid Tunagrahita Ringan </w:t>
      </w:r>
      <w:r>
        <w:rPr>
          <w:lang w:val="en-US"/>
        </w:rPr>
        <w:t>K</w:t>
      </w:r>
      <w:r>
        <w:t>elas</w:t>
      </w:r>
      <w:r>
        <w:rPr>
          <w:lang w:val="en-US"/>
        </w:rPr>
        <w:t xml:space="preserve"> </w:t>
      </w:r>
    </w:p>
    <w:p w:rsidR="00D74FF7" w:rsidRDefault="00D74FF7" w:rsidP="00D74FF7">
      <w:pPr>
        <w:tabs>
          <w:tab w:val="left" w:pos="709"/>
          <w:tab w:val="left" w:pos="7920"/>
        </w:tabs>
        <w:ind w:right="259"/>
        <w:jc w:val="both"/>
        <w:rPr>
          <w:lang w:val="en-US"/>
        </w:rPr>
      </w:pPr>
      <w:r>
        <w:rPr>
          <w:lang w:val="en-US"/>
        </w:rPr>
        <w:tab/>
        <w:t xml:space="preserve">                 </w:t>
      </w:r>
      <w:r w:rsidR="008A16AA">
        <w:rPr>
          <w:lang w:val="en-US"/>
        </w:rPr>
        <w:t>D</w:t>
      </w:r>
      <w:r w:rsidR="008A16AA">
        <w:t>asar</w:t>
      </w:r>
      <w:r w:rsidR="008A16AA">
        <w:rPr>
          <w:lang w:val="en-US"/>
        </w:rPr>
        <w:t xml:space="preserve"> </w:t>
      </w:r>
      <w:r w:rsidR="008A16AA" w:rsidRPr="006D0004">
        <w:t xml:space="preserve">II </w:t>
      </w:r>
      <w:r w:rsidR="008A16AA">
        <w:rPr>
          <w:lang w:val="en-US"/>
        </w:rPr>
        <w:t xml:space="preserve">di </w:t>
      </w:r>
      <w:r w:rsidR="008A16AA" w:rsidRPr="006D0004">
        <w:t>SLB</w:t>
      </w:r>
      <w:r w:rsidR="008A16AA">
        <w:rPr>
          <w:lang w:val="en-US"/>
        </w:rPr>
        <w:t xml:space="preserve"> Negeri</w:t>
      </w:r>
      <w:r w:rsidR="008A16AA" w:rsidRPr="006D0004">
        <w:t xml:space="preserve"> Pembina Tingkat Provinsi Sulawesi </w:t>
      </w:r>
    </w:p>
    <w:p w:rsidR="008A16AA" w:rsidRDefault="00D74FF7" w:rsidP="00D74FF7">
      <w:pPr>
        <w:tabs>
          <w:tab w:val="left" w:pos="709"/>
          <w:tab w:val="left" w:pos="7920"/>
        </w:tabs>
        <w:ind w:right="259"/>
        <w:jc w:val="both"/>
        <w:rPr>
          <w:lang w:val="en-US"/>
        </w:rPr>
      </w:pPr>
      <w:r>
        <w:rPr>
          <w:lang w:val="en-US"/>
        </w:rPr>
        <w:tab/>
        <w:t xml:space="preserve">                 </w:t>
      </w:r>
      <w:r w:rsidR="008A16AA" w:rsidRPr="006D0004">
        <w:t>Selatan</w:t>
      </w:r>
      <w:r w:rsidR="008A16AA">
        <w:rPr>
          <w:lang w:val="en-US"/>
        </w:rPr>
        <w:t xml:space="preserve"> Sebelum Menggunakan Metode Permainan Kartu</w:t>
      </w:r>
    </w:p>
    <w:p w:rsidR="008A16AA" w:rsidRPr="006E601C" w:rsidRDefault="008A16AA" w:rsidP="008A16AA">
      <w:pPr>
        <w:tabs>
          <w:tab w:val="left" w:pos="7920"/>
        </w:tabs>
        <w:ind w:right="259"/>
        <w:jc w:val="both"/>
        <w:rPr>
          <w:lang w:val="en-US"/>
        </w:rPr>
      </w:pPr>
    </w:p>
    <w:tbl>
      <w:tblPr>
        <w:tblStyle w:val="TableGrid"/>
        <w:tblW w:w="7693" w:type="dxa"/>
        <w:tblInd w:w="817" w:type="dxa"/>
        <w:tblBorders>
          <w:top w:val="single" w:sz="4" w:space="0" w:color="auto"/>
          <w:left w:val="single" w:sz="4" w:space="0" w:color="auto"/>
          <w:right w:val="single" w:sz="4" w:space="0" w:color="auto"/>
          <w:insideV w:val="single" w:sz="4" w:space="0" w:color="auto"/>
        </w:tblBorders>
        <w:tblLook w:val="04A0"/>
      </w:tblPr>
      <w:tblGrid>
        <w:gridCol w:w="865"/>
        <w:gridCol w:w="3743"/>
        <w:gridCol w:w="1347"/>
        <w:gridCol w:w="1738"/>
      </w:tblGrid>
      <w:tr w:rsidR="008A16AA" w:rsidRPr="006D0004" w:rsidTr="004F0B61">
        <w:trPr>
          <w:trHeight w:val="405"/>
        </w:trPr>
        <w:tc>
          <w:tcPr>
            <w:tcW w:w="865" w:type="dxa"/>
          </w:tcPr>
          <w:p w:rsidR="008A16AA" w:rsidRPr="006D0004" w:rsidRDefault="008A16AA" w:rsidP="00D74FF7">
            <w:pPr>
              <w:jc w:val="center"/>
              <w:rPr>
                <w:b/>
              </w:rPr>
            </w:pPr>
            <w:r w:rsidRPr="006D0004">
              <w:rPr>
                <w:b/>
                <w:bCs/>
              </w:rPr>
              <w:t> </w:t>
            </w:r>
            <w:r w:rsidRPr="006D0004">
              <w:rPr>
                <w:b/>
              </w:rPr>
              <w:t>No</w:t>
            </w:r>
          </w:p>
        </w:tc>
        <w:tc>
          <w:tcPr>
            <w:tcW w:w="3743" w:type="dxa"/>
          </w:tcPr>
          <w:p w:rsidR="008A16AA" w:rsidRPr="006D0004" w:rsidRDefault="008A16AA" w:rsidP="00D74FF7">
            <w:pPr>
              <w:jc w:val="center"/>
              <w:rPr>
                <w:b/>
              </w:rPr>
            </w:pPr>
            <w:r w:rsidRPr="006D0004">
              <w:rPr>
                <w:b/>
              </w:rPr>
              <w:t>Kode Murid</w:t>
            </w:r>
          </w:p>
        </w:tc>
        <w:tc>
          <w:tcPr>
            <w:tcW w:w="1347" w:type="dxa"/>
          </w:tcPr>
          <w:p w:rsidR="008A16AA" w:rsidRPr="005F603B" w:rsidRDefault="008A16AA" w:rsidP="00D74FF7">
            <w:pPr>
              <w:jc w:val="center"/>
              <w:rPr>
                <w:b/>
                <w:lang w:val="en-US"/>
              </w:rPr>
            </w:pPr>
            <w:r>
              <w:rPr>
                <w:b/>
                <w:lang w:val="en-US"/>
              </w:rPr>
              <w:t>Skor</w:t>
            </w:r>
          </w:p>
        </w:tc>
        <w:tc>
          <w:tcPr>
            <w:tcW w:w="1738" w:type="dxa"/>
          </w:tcPr>
          <w:p w:rsidR="008A16AA" w:rsidRPr="006D0004" w:rsidRDefault="008A16AA" w:rsidP="00D74FF7">
            <w:pPr>
              <w:jc w:val="center"/>
              <w:rPr>
                <w:b/>
              </w:rPr>
            </w:pPr>
            <w:r w:rsidRPr="006D0004">
              <w:rPr>
                <w:b/>
              </w:rPr>
              <w:t>Nilai</w:t>
            </w:r>
          </w:p>
        </w:tc>
      </w:tr>
      <w:tr w:rsidR="008A16AA" w:rsidRPr="006D0004" w:rsidTr="004F0B61">
        <w:trPr>
          <w:trHeight w:val="429"/>
        </w:trPr>
        <w:tc>
          <w:tcPr>
            <w:tcW w:w="865" w:type="dxa"/>
          </w:tcPr>
          <w:p w:rsidR="008A16AA" w:rsidRPr="006D0004" w:rsidRDefault="008A16AA" w:rsidP="00D74FF7">
            <w:pPr>
              <w:jc w:val="center"/>
            </w:pPr>
            <w:r w:rsidRPr="006D0004">
              <w:t>1.</w:t>
            </w:r>
          </w:p>
        </w:tc>
        <w:tc>
          <w:tcPr>
            <w:tcW w:w="3743" w:type="dxa"/>
          </w:tcPr>
          <w:p w:rsidR="008A16AA" w:rsidRPr="006E601C" w:rsidRDefault="008A16AA" w:rsidP="00D74FF7">
            <w:pPr>
              <w:jc w:val="center"/>
              <w:rPr>
                <w:lang w:val="en-US"/>
              </w:rPr>
            </w:pPr>
            <w:r>
              <w:rPr>
                <w:lang w:val="en-US"/>
              </w:rPr>
              <w:t>MAS</w:t>
            </w:r>
          </w:p>
        </w:tc>
        <w:tc>
          <w:tcPr>
            <w:tcW w:w="1347" w:type="dxa"/>
          </w:tcPr>
          <w:p w:rsidR="008A16AA" w:rsidRPr="006E601C" w:rsidRDefault="008A16AA" w:rsidP="00D74FF7">
            <w:pPr>
              <w:jc w:val="center"/>
              <w:rPr>
                <w:lang w:val="en-US"/>
              </w:rPr>
            </w:pPr>
            <w:r>
              <w:rPr>
                <w:lang w:val="en-US"/>
              </w:rPr>
              <w:t>36</w:t>
            </w:r>
          </w:p>
        </w:tc>
        <w:tc>
          <w:tcPr>
            <w:tcW w:w="1738" w:type="dxa"/>
          </w:tcPr>
          <w:p w:rsidR="008A16AA" w:rsidRPr="006E601C" w:rsidRDefault="008A16AA" w:rsidP="00D74FF7">
            <w:pPr>
              <w:jc w:val="center"/>
              <w:rPr>
                <w:lang w:val="en-US"/>
              </w:rPr>
            </w:pPr>
            <w:r>
              <w:rPr>
                <w:lang w:val="en-US"/>
              </w:rPr>
              <w:t>38</w:t>
            </w:r>
          </w:p>
        </w:tc>
      </w:tr>
      <w:tr w:rsidR="008A16AA" w:rsidRPr="006D0004" w:rsidTr="004F0B61">
        <w:trPr>
          <w:trHeight w:val="429"/>
        </w:trPr>
        <w:tc>
          <w:tcPr>
            <w:tcW w:w="865" w:type="dxa"/>
          </w:tcPr>
          <w:p w:rsidR="008A16AA" w:rsidRPr="006D0004" w:rsidRDefault="008A16AA" w:rsidP="00D74FF7">
            <w:pPr>
              <w:jc w:val="center"/>
            </w:pPr>
            <w:r w:rsidRPr="006D0004">
              <w:t>2.</w:t>
            </w:r>
          </w:p>
        </w:tc>
        <w:tc>
          <w:tcPr>
            <w:tcW w:w="3743" w:type="dxa"/>
          </w:tcPr>
          <w:p w:rsidR="008A16AA" w:rsidRPr="006E601C" w:rsidRDefault="008A16AA" w:rsidP="00D74FF7">
            <w:pPr>
              <w:jc w:val="center"/>
              <w:rPr>
                <w:lang w:val="en-US"/>
              </w:rPr>
            </w:pPr>
            <w:r>
              <w:rPr>
                <w:lang w:val="en-US"/>
              </w:rPr>
              <w:t>RAS</w:t>
            </w:r>
          </w:p>
        </w:tc>
        <w:tc>
          <w:tcPr>
            <w:tcW w:w="1347" w:type="dxa"/>
          </w:tcPr>
          <w:p w:rsidR="008A16AA" w:rsidRPr="006E601C" w:rsidRDefault="008A16AA" w:rsidP="00D74FF7">
            <w:pPr>
              <w:jc w:val="center"/>
              <w:rPr>
                <w:lang w:val="en-US"/>
              </w:rPr>
            </w:pPr>
            <w:r>
              <w:rPr>
                <w:lang w:val="en-US"/>
              </w:rPr>
              <w:t>38</w:t>
            </w:r>
          </w:p>
        </w:tc>
        <w:tc>
          <w:tcPr>
            <w:tcW w:w="1738" w:type="dxa"/>
          </w:tcPr>
          <w:p w:rsidR="008A16AA" w:rsidRPr="006E601C" w:rsidRDefault="008A16AA" w:rsidP="00D74FF7">
            <w:pPr>
              <w:jc w:val="center"/>
              <w:rPr>
                <w:lang w:val="en-US"/>
              </w:rPr>
            </w:pPr>
            <w:r>
              <w:rPr>
                <w:lang w:val="en-US"/>
              </w:rPr>
              <w:t>40</w:t>
            </w:r>
          </w:p>
        </w:tc>
      </w:tr>
      <w:tr w:rsidR="008A16AA" w:rsidRPr="006D0004" w:rsidTr="004F0B61">
        <w:trPr>
          <w:trHeight w:val="405"/>
        </w:trPr>
        <w:tc>
          <w:tcPr>
            <w:tcW w:w="865" w:type="dxa"/>
          </w:tcPr>
          <w:p w:rsidR="008A16AA" w:rsidRPr="006D0004" w:rsidRDefault="008A16AA" w:rsidP="00D74FF7">
            <w:pPr>
              <w:jc w:val="center"/>
            </w:pPr>
            <w:r w:rsidRPr="006D0004">
              <w:t>3.</w:t>
            </w:r>
          </w:p>
        </w:tc>
        <w:tc>
          <w:tcPr>
            <w:tcW w:w="3743" w:type="dxa"/>
          </w:tcPr>
          <w:p w:rsidR="008A16AA" w:rsidRPr="006E601C" w:rsidRDefault="008A16AA" w:rsidP="00D74FF7">
            <w:pPr>
              <w:jc w:val="center"/>
              <w:rPr>
                <w:lang w:val="en-US"/>
              </w:rPr>
            </w:pPr>
            <w:r>
              <w:rPr>
                <w:lang w:val="en-US"/>
              </w:rPr>
              <w:t>TNI</w:t>
            </w:r>
          </w:p>
        </w:tc>
        <w:tc>
          <w:tcPr>
            <w:tcW w:w="1347" w:type="dxa"/>
          </w:tcPr>
          <w:p w:rsidR="008A16AA" w:rsidRPr="006E601C" w:rsidRDefault="008A16AA" w:rsidP="00D74FF7">
            <w:pPr>
              <w:jc w:val="center"/>
              <w:rPr>
                <w:lang w:val="en-US"/>
              </w:rPr>
            </w:pPr>
            <w:r>
              <w:rPr>
                <w:lang w:val="en-US"/>
              </w:rPr>
              <w:t>24</w:t>
            </w:r>
          </w:p>
        </w:tc>
        <w:tc>
          <w:tcPr>
            <w:tcW w:w="1738" w:type="dxa"/>
          </w:tcPr>
          <w:p w:rsidR="008A16AA" w:rsidRPr="006E601C" w:rsidRDefault="008A16AA" w:rsidP="00D74FF7">
            <w:pPr>
              <w:jc w:val="center"/>
              <w:rPr>
                <w:lang w:val="en-US"/>
              </w:rPr>
            </w:pPr>
            <w:r>
              <w:rPr>
                <w:lang w:val="en-US"/>
              </w:rPr>
              <w:t>25</w:t>
            </w:r>
          </w:p>
        </w:tc>
      </w:tr>
      <w:tr w:rsidR="008A16AA" w:rsidRPr="006D0004" w:rsidTr="004F0B61">
        <w:trPr>
          <w:trHeight w:val="429"/>
        </w:trPr>
        <w:tc>
          <w:tcPr>
            <w:tcW w:w="865" w:type="dxa"/>
          </w:tcPr>
          <w:p w:rsidR="008A16AA" w:rsidRPr="006D0004" w:rsidRDefault="008A16AA" w:rsidP="00D74FF7">
            <w:pPr>
              <w:jc w:val="center"/>
            </w:pPr>
            <w:r w:rsidRPr="006D0004">
              <w:t>4.</w:t>
            </w:r>
          </w:p>
        </w:tc>
        <w:tc>
          <w:tcPr>
            <w:tcW w:w="3743" w:type="dxa"/>
          </w:tcPr>
          <w:p w:rsidR="008A16AA" w:rsidRPr="006E601C" w:rsidRDefault="008A16AA" w:rsidP="00D74FF7">
            <w:pPr>
              <w:jc w:val="center"/>
              <w:rPr>
                <w:lang w:val="en-US"/>
              </w:rPr>
            </w:pPr>
            <w:r>
              <w:rPr>
                <w:lang w:val="en-US"/>
              </w:rPr>
              <w:t>RMW</w:t>
            </w:r>
          </w:p>
        </w:tc>
        <w:tc>
          <w:tcPr>
            <w:tcW w:w="1347" w:type="dxa"/>
          </w:tcPr>
          <w:p w:rsidR="008A16AA" w:rsidRPr="006E601C" w:rsidRDefault="008A16AA" w:rsidP="00D74FF7">
            <w:pPr>
              <w:jc w:val="center"/>
              <w:rPr>
                <w:lang w:val="en-US"/>
              </w:rPr>
            </w:pPr>
            <w:r>
              <w:rPr>
                <w:lang w:val="en-US"/>
              </w:rPr>
              <w:t>18</w:t>
            </w:r>
          </w:p>
        </w:tc>
        <w:tc>
          <w:tcPr>
            <w:tcW w:w="1738" w:type="dxa"/>
          </w:tcPr>
          <w:p w:rsidR="008A16AA" w:rsidRPr="006E601C" w:rsidRDefault="008A16AA" w:rsidP="00D74FF7">
            <w:pPr>
              <w:jc w:val="center"/>
              <w:rPr>
                <w:lang w:val="en-US"/>
              </w:rPr>
            </w:pPr>
            <w:r>
              <w:rPr>
                <w:lang w:val="en-US"/>
              </w:rPr>
              <w:t>19</w:t>
            </w:r>
          </w:p>
        </w:tc>
      </w:tr>
      <w:tr w:rsidR="004F0B61" w:rsidRPr="006D0004" w:rsidTr="005D4453">
        <w:trPr>
          <w:trHeight w:val="429"/>
        </w:trPr>
        <w:tc>
          <w:tcPr>
            <w:tcW w:w="4608" w:type="dxa"/>
            <w:gridSpan w:val="2"/>
          </w:tcPr>
          <w:p w:rsidR="004F0B61" w:rsidRPr="006D0004" w:rsidRDefault="00566D6D" w:rsidP="00D74FF7">
            <w:pPr>
              <w:jc w:val="center"/>
            </w:pPr>
            <w:r>
              <w:rPr>
                <w:lang w:val="en-US"/>
              </w:rPr>
              <w:t xml:space="preserve">               </w:t>
            </w:r>
            <w:r w:rsidR="004F0B61" w:rsidRPr="006D0004">
              <w:t>Jumlah</w:t>
            </w:r>
          </w:p>
        </w:tc>
        <w:tc>
          <w:tcPr>
            <w:tcW w:w="1347" w:type="dxa"/>
          </w:tcPr>
          <w:p w:rsidR="004F0B61" w:rsidRPr="006E601C" w:rsidRDefault="004F0B61" w:rsidP="00893EDA">
            <w:pPr>
              <w:jc w:val="center"/>
              <w:rPr>
                <w:lang w:val="en-US"/>
              </w:rPr>
            </w:pPr>
            <w:r>
              <w:rPr>
                <w:lang w:val="en-US"/>
              </w:rPr>
              <w:t>116</w:t>
            </w:r>
          </w:p>
        </w:tc>
        <w:tc>
          <w:tcPr>
            <w:tcW w:w="1738" w:type="dxa"/>
          </w:tcPr>
          <w:p w:rsidR="004F0B61" w:rsidRPr="006E601C" w:rsidRDefault="004F0B61" w:rsidP="00893EDA">
            <w:pPr>
              <w:jc w:val="center"/>
              <w:rPr>
                <w:lang w:val="en-US"/>
              </w:rPr>
            </w:pPr>
            <w:r>
              <w:rPr>
                <w:lang w:val="en-US"/>
              </w:rPr>
              <w:t>122</w:t>
            </w:r>
          </w:p>
        </w:tc>
      </w:tr>
    </w:tbl>
    <w:p w:rsidR="008A16AA" w:rsidRDefault="008A16AA" w:rsidP="008A16AA">
      <w:pPr>
        <w:pStyle w:val="ListParagraph"/>
        <w:spacing w:line="480" w:lineRule="auto"/>
        <w:ind w:left="0" w:firstLine="720"/>
        <w:jc w:val="both"/>
        <w:rPr>
          <w:lang w:val="en-US"/>
        </w:rPr>
      </w:pPr>
    </w:p>
    <w:p w:rsidR="00D74FF7" w:rsidRDefault="00D74FF7" w:rsidP="00D74FF7">
      <w:pPr>
        <w:spacing w:line="504" w:lineRule="auto"/>
        <w:ind w:firstLine="709"/>
        <w:jc w:val="both"/>
        <w:rPr>
          <w:lang w:val="en-US"/>
        </w:rPr>
      </w:pPr>
      <w:r w:rsidRPr="00E07892">
        <w:lastRenderedPageBreak/>
        <w:t xml:space="preserve">Jika nilai di atas dikelompokkan ke dalam lima kategori maka diperoleh distribusi frekuensi dan persentase nilai seperti yang ditunjukkan pada tabel </w:t>
      </w:r>
      <w:r w:rsidR="00884A3D">
        <w:rPr>
          <w:lang w:val="en-US"/>
        </w:rPr>
        <w:t>4.3</w:t>
      </w:r>
      <w:r>
        <w:rPr>
          <w:lang w:val="en-US"/>
        </w:rPr>
        <w:t xml:space="preserve">. </w:t>
      </w:r>
      <w:r w:rsidRPr="00E07892">
        <w:t>berikut ini :</w:t>
      </w:r>
    </w:p>
    <w:p w:rsidR="00884A3D" w:rsidRPr="00884A3D" w:rsidRDefault="00884A3D" w:rsidP="00884A3D">
      <w:pPr>
        <w:ind w:firstLine="709"/>
        <w:jc w:val="both"/>
        <w:rPr>
          <w:lang w:val="en-US"/>
        </w:rPr>
      </w:pPr>
    </w:p>
    <w:p w:rsidR="00893EDA" w:rsidRPr="00D74FF7" w:rsidRDefault="00893EDA" w:rsidP="00893EDA">
      <w:pPr>
        <w:ind w:left="1843" w:right="425" w:hanging="1134"/>
        <w:jc w:val="both"/>
        <w:rPr>
          <w:lang w:val="en-US"/>
        </w:rPr>
      </w:pPr>
      <w:r>
        <w:t>Tabel</w:t>
      </w:r>
      <w:r>
        <w:rPr>
          <w:lang w:val="en-US"/>
        </w:rPr>
        <w:t xml:space="preserve"> </w:t>
      </w:r>
      <w:r w:rsidR="00884A3D">
        <w:t>4.</w:t>
      </w:r>
      <w:r w:rsidR="00884A3D">
        <w:rPr>
          <w:lang w:val="en-US"/>
        </w:rPr>
        <w:t>3</w:t>
      </w:r>
      <w:r>
        <w:t>.</w:t>
      </w:r>
      <w:r>
        <w:rPr>
          <w:lang w:val="en-US"/>
        </w:rPr>
        <w:t xml:space="preserve"> </w:t>
      </w:r>
      <w:r w:rsidR="00D74FF7" w:rsidRPr="00D74FF7">
        <w:t xml:space="preserve">Distribusi Frekuensi dan Persentase Nilai Hasil </w:t>
      </w:r>
      <w:r w:rsidR="00D74FF7" w:rsidRPr="00D74FF7">
        <w:rPr>
          <w:lang w:val="en-US"/>
        </w:rPr>
        <w:t xml:space="preserve">Membaca </w:t>
      </w:r>
      <w:r>
        <w:rPr>
          <w:lang w:val="en-US"/>
        </w:rPr>
        <w:t xml:space="preserve"> </w:t>
      </w:r>
      <w:r w:rsidR="00D74FF7" w:rsidRPr="00D74FF7">
        <w:rPr>
          <w:lang w:val="en-US"/>
        </w:rPr>
        <w:t>Permulaan</w:t>
      </w:r>
      <w:r w:rsidR="00D74FF7" w:rsidRPr="00D74FF7">
        <w:t xml:space="preserve"> Sebelum Menggunakan </w:t>
      </w:r>
      <w:r w:rsidR="00D74FF7" w:rsidRPr="00D74FF7">
        <w:rPr>
          <w:lang w:val="en-US"/>
        </w:rPr>
        <w:t>Permainan Kartu Pada Murid Tunagrahita Ringan Kelas Dasar II di SLB Negeri Pembina tingkat Provinsi Sulawesi Selatan</w:t>
      </w:r>
    </w:p>
    <w:p w:rsidR="00D74FF7" w:rsidRPr="0093537F" w:rsidRDefault="00D74FF7" w:rsidP="00D74FF7">
      <w:pPr>
        <w:ind w:left="1134" w:right="425" w:hanging="1134"/>
        <w:jc w:val="both"/>
        <w:rPr>
          <w:b/>
          <w:lang w:val="en-US"/>
        </w:rPr>
      </w:pPr>
    </w:p>
    <w:tbl>
      <w:tblPr>
        <w:tblStyle w:val="TableGrid"/>
        <w:tblW w:w="0" w:type="auto"/>
        <w:tblInd w:w="845" w:type="dxa"/>
        <w:tblLook w:val="04A0"/>
      </w:tblPr>
      <w:tblGrid>
        <w:gridCol w:w="510"/>
        <w:gridCol w:w="2183"/>
        <w:gridCol w:w="1928"/>
        <w:gridCol w:w="1418"/>
        <w:gridCol w:w="1417"/>
      </w:tblGrid>
      <w:tr w:rsidR="00D74FF7" w:rsidRPr="00E20445" w:rsidTr="00D74FF7">
        <w:trPr>
          <w:trHeight w:val="437"/>
        </w:trPr>
        <w:tc>
          <w:tcPr>
            <w:tcW w:w="510" w:type="dxa"/>
            <w:vAlign w:val="center"/>
          </w:tcPr>
          <w:p w:rsidR="00D74FF7" w:rsidRPr="00BA5887" w:rsidRDefault="00D74FF7" w:rsidP="00D74FF7">
            <w:pPr>
              <w:spacing w:line="360" w:lineRule="auto"/>
              <w:jc w:val="center"/>
              <w:rPr>
                <w:b/>
                <w:sz w:val="24"/>
                <w:szCs w:val="24"/>
                <w:lang w:val="en-US"/>
              </w:rPr>
            </w:pPr>
            <w:r w:rsidRPr="00BA5887">
              <w:rPr>
                <w:b/>
                <w:sz w:val="24"/>
                <w:szCs w:val="24"/>
                <w:lang w:val="en-US"/>
              </w:rPr>
              <w:t>No</w:t>
            </w:r>
          </w:p>
        </w:tc>
        <w:tc>
          <w:tcPr>
            <w:tcW w:w="2183" w:type="dxa"/>
            <w:vAlign w:val="center"/>
          </w:tcPr>
          <w:p w:rsidR="00D74FF7" w:rsidRPr="00BA5887" w:rsidRDefault="00D74FF7" w:rsidP="00D74FF7">
            <w:pPr>
              <w:spacing w:line="360" w:lineRule="auto"/>
              <w:jc w:val="center"/>
              <w:rPr>
                <w:b/>
                <w:sz w:val="24"/>
                <w:szCs w:val="24"/>
                <w:lang w:val="en-US"/>
              </w:rPr>
            </w:pPr>
            <w:r w:rsidRPr="00BA5887">
              <w:rPr>
                <w:b/>
                <w:sz w:val="24"/>
                <w:szCs w:val="24"/>
                <w:lang w:val="en-US"/>
              </w:rPr>
              <w:t>Skor Hasil Belajar</w:t>
            </w:r>
          </w:p>
        </w:tc>
        <w:tc>
          <w:tcPr>
            <w:tcW w:w="1928" w:type="dxa"/>
            <w:vAlign w:val="center"/>
          </w:tcPr>
          <w:p w:rsidR="00D74FF7" w:rsidRPr="00BA5887" w:rsidRDefault="00D74FF7" w:rsidP="00D74FF7">
            <w:pPr>
              <w:spacing w:line="360" w:lineRule="auto"/>
              <w:jc w:val="center"/>
              <w:rPr>
                <w:b/>
                <w:sz w:val="24"/>
                <w:szCs w:val="24"/>
                <w:lang w:val="en-US"/>
              </w:rPr>
            </w:pPr>
            <w:r w:rsidRPr="00BA5887">
              <w:rPr>
                <w:b/>
                <w:sz w:val="24"/>
                <w:szCs w:val="24"/>
                <w:lang w:val="en-US"/>
              </w:rPr>
              <w:t>Kategori</w:t>
            </w:r>
          </w:p>
        </w:tc>
        <w:tc>
          <w:tcPr>
            <w:tcW w:w="1418" w:type="dxa"/>
            <w:vAlign w:val="center"/>
          </w:tcPr>
          <w:p w:rsidR="00D74FF7" w:rsidRPr="00BA5887" w:rsidRDefault="00D74FF7" w:rsidP="00D74FF7">
            <w:pPr>
              <w:spacing w:line="360" w:lineRule="auto"/>
              <w:jc w:val="center"/>
              <w:rPr>
                <w:b/>
                <w:sz w:val="24"/>
                <w:szCs w:val="24"/>
                <w:lang w:val="en-US"/>
              </w:rPr>
            </w:pPr>
            <w:r w:rsidRPr="00BA5887">
              <w:rPr>
                <w:b/>
                <w:sz w:val="24"/>
                <w:szCs w:val="24"/>
                <w:lang w:val="en-US"/>
              </w:rPr>
              <w:t>Frekuensi</w:t>
            </w:r>
          </w:p>
        </w:tc>
        <w:tc>
          <w:tcPr>
            <w:tcW w:w="1417" w:type="dxa"/>
            <w:vAlign w:val="center"/>
          </w:tcPr>
          <w:p w:rsidR="00D74FF7" w:rsidRPr="00BA5887" w:rsidRDefault="00D74FF7" w:rsidP="00D74FF7">
            <w:pPr>
              <w:spacing w:line="360" w:lineRule="auto"/>
              <w:jc w:val="center"/>
              <w:rPr>
                <w:b/>
                <w:sz w:val="24"/>
                <w:szCs w:val="24"/>
                <w:lang w:val="en-US"/>
              </w:rPr>
            </w:pPr>
            <w:r w:rsidRPr="00BA5887">
              <w:rPr>
                <w:b/>
                <w:sz w:val="24"/>
                <w:szCs w:val="24"/>
                <w:lang w:val="en-US"/>
              </w:rPr>
              <w:t>Persentase</w:t>
            </w:r>
          </w:p>
        </w:tc>
      </w:tr>
      <w:tr w:rsidR="00D74FF7" w:rsidRPr="00E20445" w:rsidTr="00D74FF7">
        <w:tc>
          <w:tcPr>
            <w:tcW w:w="510" w:type="dxa"/>
            <w:vAlign w:val="center"/>
          </w:tcPr>
          <w:p w:rsidR="00D74FF7" w:rsidRPr="00E20445" w:rsidRDefault="00D74FF7" w:rsidP="00D74FF7">
            <w:pPr>
              <w:spacing w:before="100" w:beforeAutospacing="1" w:line="360" w:lineRule="auto"/>
              <w:jc w:val="center"/>
              <w:rPr>
                <w:sz w:val="24"/>
                <w:szCs w:val="24"/>
                <w:lang w:val="en-US"/>
              </w:rPr>
            </w:pPr>
            <w:r>
              <w:rPr>
                <w:sz w:val="24"/>
                <w:szCs w:val="24"/>
                <w:lang w:val="en-US"/>
              </w:rPr>
              <w:t>1</w:t>
            </w:r>
          </w:p>
        </w:tc>
        <w:tc>
          <w:tcPr>
            <w:tcW w:w="2183" w:type="dxa"/>
            <w:vAlign w:val="center"/>
          </w:tcPr>
          <w:p w:rsidR="00D74FF7" w:rsidRPr="00E20445" w:rsidRDefault="00D74FF7" w:rsidP="00D74FF7">
            <w:pPr>
              <w:spacing w:before="100" w:beforeAutospacing="1" w:line="360" w:lineRule="auto"/>
              <w:jc w:val="center"/>
              <w:rPr>
                <w:sz w:val="24"/>
                <w:szCs w:val="24"/>
                <w:lang w:val="en-US"/>
              </w:rPr>
            </w:pPr>
            <w:r>
              <w:rPr>
                <w:sz w:val="24"/>
                <w:szCs w:val="24"/>
                <w:lang w:val="en-US"/>
              </w:rPr>
              <w:t xml:space="preserve">0  </w:t>
            </w:r>
            <w:r w:rsidR="0097633B">
              <w:rPr>
                <w:sz w:val="24"/>
                <w:szCs w:val="24"/>
                <w:lang w:val="en-US"/>
              </w:rPr>
              <w:t xml:space="preserve"> </w:t>
            </w:r>
            <w:r>
              <w:rPr>
                <w:sz w:val="24"/>
                <w:szCs w:val="24"/>
                <w:lang w:val="en-US"/>
              </w:rPr>
              <w:t xml:space="preserve">-  </w:t>
            </w:r>
            <w:r w:rsidR="0097633B">
              <w:rPr>
                <w:sz w:val="24"/>
                <w:szCs w:val="24"/>
                <w:lang w:val="en-US"/>
              </w:rPr>
              <w:t>20</w:t>
            </w:r>
          </w:p>
        </w:tc>
        <w:tc>
          <w:tcPr>
            <w:tcW w:w="1928" w:type="dxa"/>
            <w:vAlign w:val="center"/>
          </w:tcPr>
          <w:p w:rsidR="00D74FF7" w:rsidRPr="00E20445" w:rsidRDefault="00D74FF7" w:rsidP="00D74FF7">
            <w:pPr>
              <w:spacing w:before="100" w:beforeAutospacing="1" w:line="360" w:lineRule="auto"/>
              <w:jc w:val="center"/>
              <w:rPr>
                <w:sz w:val="24"/>
                <w:szCs w:val="24"/>
                <w:lang w:val="en-US"/>
              </w:rPr>
            </w:pPr>
            <w:r>
              <w:rPr>
                <w:sz w:val="24"/>
                <w:szCs w:val="24"/>
                <w:lang w:val="en-US"/>
              </w:rPr>
              <w:t>Sangat Rendah</w:t>
            </w:r>
          </w:p>
        </w:tc>
        <w:tc>
          <w:tcPr>
            <w:tcW w:w="1418" w:type="dxa"/>
            <w:vAlign w:val="center"/>
          </w:tcPr>
          <w:p w:rsidR="00D74FF7" w:rsidRPr="00E20445" w:rsidRDefault="0097633B" w:rsidP="00D74FF7">
            <w:pPr>
              <w:spacing w:before="100" w:beforeAutospacing="1" w:line="360" w:lineRule="auto"/>
              <w:jc w:val="center"/>
              <w:rPr>
                <w:sz w:val="24"/>
                <w:szCs w:val="24"/>
                <w:lang w:val="en-US"/>
              </w:rPr>
            </w:pPr>
            <w:r>
              <w:rPr>
                <w:sz w:val="24"/>
                <w:szCs w:val="24"/>
                <w:lang w:val="en-US"/>
              </w:rPr>
              <w:t>1</w:t>
            </w:r>
          </w:p>
        </w:tc>
        <w:tc>
          <w:tcPr>
            <w:tcW w:w="1417" w:type="dxa"/>
            <w:vAlign w:val="center"/>
          </w:tcPr>
          <w:p w:rsidR="00D74FF7" w:rsidRPr="00E20445" w:rsidRDefault="0097633B" w:rsidP="00D74FF7">
            <w:pPr>
              <w:spacing w:before="100" w:beforeAutospacing="1" w:line="360" w:lineRule="auto"/>
              <w:jc w:val="center"/>
              <w:rPr>
                <w:sz w:val="24"/>
                <w:szCs w:val="24"/>
                <w:lang w:val="en-US"/>
              </w:rPr>
            </w:pPr>
            <w:r>
              <w:rPr>
                <w:sz w:val="24"/>
                <w:szCs w:val="24"/>
                <w:lang w:val="en-US"/>
              </w:rPr>
              <w:t>25</w:t>
            </w:r>
            <w:r w:rsidR="00D74FF7">
              <w:rPr>
                <w:sz w:val="24"/>
                <w:szCs w:val="24"/>
                <w:lang w:val="en-US"/>
              </w:rPr>
              <w:t xml:space="preserve"> %</w:t>
            </w:r>
          </w:p>
        </w:tc>
      </w:tr>
      <w:tr w:rsidR="00D74FF7" w:rsidRPr="00E20445" w:rsidTr="00D74FF7">
        <w:tc>
          <w:tcPr>
            <w:tcW w:w="510" w:type="dxa"/>
            <w:vAlign w:val="center"/>
          </w:tcPr>
          <w:p w:rsidR="00D74FF7" w:rsidRPr="00E20445" w:rsidRDefault="00D74FF7" w:rsidP="00D74FF7">
            <w:pPr>
              <w:spacing w:before="100" w:beforeAutospacing="1" w:line="360" w:lineRule="auto"/>
              <w:jc w:val="center"/>
              <w:rPr>
                <w:sz w:val="24"/>
                <w:szCs w:val="24"/>
                <w:lang w:val="en-US"/>
              </w:rPr>
            </w:pPr>
            <w:r>
              <w:rPr>
                <w:sz w:val="24"/>
                <w:szCs w:val="24"/>
                <w:lang w:val="en-US"/>
              </w:rPr>
              <w:t>2</w:t>
            </w:r>
          </w:p>
        </w:tc>
        <w:tc>
          <w:tcPr>
            <w:tcW w:w="2183" w:type="dxa"/>
            <w:vAlign w:val="center"/>
          </w:tcPr>
          <w:p w:rsidR="00D74FF7" w:rsidRPr="00E20445" w:rsidRDefault="0097633B" w:rsidP="00D74FF7">
            <w:pPr>
              <w:spacing w:before="100" w:beforeAutospacing="1" w:line="360" w:lineRule="auto"/>
              <w:jc w:val="center"/>
              <w:rPr>
                <w:sz w:val="24"/>
                <w:szCs w:val="24"/>
                <w:lang w:val="en-US"/>
              </w:rPr>
            </w:pPr>
            <w:r>
              <w:rPr>
                <w:sz w:val="24"/>
                <w:szCs w:val="24"/>
                <w:lang w:val="en-US"/>
              </w:rPr>
              <w:t>21</w:t>
            </w:r>
            <w:r w:rsidR="00D74FF7">
              <w:rPr>
                <w:sz w:val="24"/>
                <w:szCs w:val="24"/>
                <w:lang w:val="en-US"/>
              </w:rPr>
              <w:t xml:space="preserve">  -  </w:t>
            </w:r>
            <w:r>
              <w:rPr>
                <w:sz w:val="24"/>
                <w:szCs w:val="24"/>
                <w:lang w:val="en-US"/>
              </w:rPr>
              <w:t>40</w:t>
            </w:r>
          </w:p>
        </w:tc>
        <w:tc>
          <w:tcPr>
            <w:tcW w:w="1928" w:type="dxa"/>
            <w:vAlign w:val="center"/>
          </w:tcPr>
          <w:p w:rsidR="00D74FF7" w:rsidRPr="00E20445" w:rsidRDefault="00D74FF7" w:rsidP="00D74FF7">
            <w:pPr>
              <w:spacing w:before="100" w:beforeAutospacing="1" w:line="360" w:lineRule="auto"/>
              <w:jc w:val="center"/>
              <w:rPr>
                <w:sz w:val="24"/>
                <w:szCs w:val="24"/>
                <w:lang w:val="en-US"/>
              </w:rPr>
            </w:pPr>
            <w:r>
              <w:rPr>
                <w:sz w:val="24"/>
                <w:szCs w:val="24"/>
                <w:lang w:val="en-US"/>
              </w:rPr>
              <w:t>Rendah</w:t>
            </w:r>
          </w:p>
        </w:tc>
        <w:tc>
          <w:tcPr>
            <w:tcW w:w="1418" w:type="dxa"/>
            <w:vAlign w:val="center"/>
          </w:tcPr>
          <w:p w:rsidR="00D74FF7" w:rsidRPr="00E20445" w:rsidRDefault="0097633B" w:rsidP="00D74FF7">
            <w:pPr>
              <w:spacing w:before="100" w:beforeAutospacing="1" w:line="360" w:lineRule="auto"/>
              <w:jc w:val="center"/>
              <w:rPr>
                <w:sz w:val="24"/>
                <w:szCs w:val="24"/>
                <w:lang w:val="en-US"/>
              </w:rPr>
            </w:pPr>
            <w:r>
              <w:rPr>
                <w:sz w:val="24"/>
                <w:szCs w:val="24"/>
                <w:lang w:val="en-US"/>
              </w:rPr>
              <w:t>3</w:t>
            </w:r>
          </w:p>
        </w:tc>
        <w:tc>
          <w:tcPr>
            <w:tcW w:w="1417" w:type="dxa"/>
            <w:vAlign w:val="center"/>
          </w:tcPr>
          <w:p w:rsidR="00D74FF7" w:rsidRPr="00E20445" w:rsidRDefault="0097633B" w:rsidP="00D74FF7">
            <w:pPr>
              <w:spacing w:before="100" w:beforeAutospacing="1" w:line="360" w:lineRule="auto"/>
              <w:jc w:val="center"/>
              <w:rPr>
                <w:sz w:val="24"/>
                <w:szCs w:val="24"/>
                <w:lang w:val="en-US"/>
              </w:rPr>
            </w:pPr>
            <w:r>
              <w:rPr>
                <w:sz w:val="24"/>
                <w:szCs w:val="24"/>
                <w:lang w:val="en-US"/>
              </w:rPr>
              <w:t>75</w:t>
            </w:r>
            <w:r w:rsidR="00D74FF7">
              <w:rPr>
                <w:sz w:val="24"/>
                <w:szCs w:val="24"/>
                <w:lang w:val="en-US"/>
              </w:rPr>
              <w:t xml:space="preserve"> %</w:t>
            </w:r>
          </w:p>
        </w:tc>
      </w:tr>
      <w:tr w:rsidR="00D74FF7" w:rsidRPr="00E20445" w:rsidTr="00D74FF7">
        <w:tc>
          <w:tcPr>
            <w:tcW w:w="510" w:type="dxa"/>
            <w:vAlign w:val="center"/>
          </w:tcPr>
          <w:p w:rsidR="00D74FF7" w:rsidRPr="00E20445" w:rsidRDefault="00D74FF7" w:rsidP="00D74FF7">
            <w:pPr>
              <w:spacing w:before="100" w:beforeAutospacing="1" w:line="360" w:lineRule="auto"/>
              <w:jc w:val="center"/>
              <w:rPr>
                <w:sz w:val="24"/>
                <w:szCs w:val="24"/>
                <w:lang w:val="en-US"/>
              </w:rPr>
            </w:pPr>
            <w:r>
              <w:rPr>
                <w:sz w:val="24"/>
                <w:szCs w:val="24"/>
                <w:lang w:val="en-US"/>
              </w:rPr>
              <w:t>3</w:t>
            </w:r>
          </w:p>
        </w:tc>
        <w:tc>
          <w:tcPr>
            <w:tcW w:w="2183" w:type="dxa"/>
            <w:vAlign w:val="center"/>
          </w:tcPr>
          <w:p w:rsidR="00D74FF7" w:rsidRPr="00E20445" w:rsidRDefault="0097633B" w:rsidP="00D74FF7">
            <w:pPr>
              <w:spacing w:before="100" w:beforeAutospacing="1" w:line="360" w:lineRule="auto"/>
              <w:jc w:val="center"/>
              <w:rPr>
                <w:sz w:val="24"/>
                <w:szCs w:val="24"/>
                <w:lang w:val="en-US"/>
              </w:rPr>
            </w:pPr>
            <w:r>
              <w:rPr>
                <w:sz w:val="24"/>
                <w:szCs w:val="24"/>
                <w:lang w:val="en-US"/>
              </w:rPr>
              <w:t>41</w:t>
            </w:r>
            <w:r w:rsidR="00D74FF7">
              <w:rPr>
                <w:sz w:val="24"/>
                <w:szCs w:val="24"/>
                <w:lang w:val="en-US"/>
              </w:rPr>
              <w:t xml:space="preserve">  -  </w:t>
            </w:r>
            <w:r>
              <w:rPr>
                <w:sz w:val="24"/>
                <w:szCs w:val="24"/>
                <w:lang w:val="en-US"/>
              </w:rPr>
              <w:t>60</w:t>
            </w:r>
          </w:p>
        </w:tc>
        <w:tc>
          <w:tcPr>
            <w:tcW w:w="1928" w:type="dxa"/>
            <w:vAlign w:val="center"/>
          </w:tcPr>
          <w:p w:rsidR="00D74FF7" w:rsidRPr="00E20445" w:rsidRDefault="00D74FF7" w:rsidP="00D74FF7">
            <w:pPr>
              <w:spacing w:before="100" w:beforeAutospacing="1" w:line="360" w:lineRule="auto"/>
              <w:jc w:val="center"/>
              <w:rPr>
                <w:sz w:val="24"/>
                <w:szCs w:val="24"/>
                <w:lang w:val="en-US"/>
              </w:rPr>
            </w:pPr>
            <w:r>
              <w:rPr>
                <w:sz w:val="24"/>
                <w:szCs w:val="24"/>
                <w:lang w:val="en-US"/>
              </w:rPr>
              <w:t>Sedang</w:t>
            </w:r>
          </w:p>
        </w:tc>
        <w:tc>
          <w:tcPr>
            <w:tcW w:w="1418" w:type="dxa"/>
            <w:vAlign w:val="center"/>
          </w:tcPr>
          <w:p w:rsidR="00D74FF7" w:rsidRPr="00E20445" w:rsidRDefault="0097633B" w:rsidP="00D74FF7">
            <w:pPr>
              <w:spacing w:before="100" w:beforeAutospacing="1" w:line="360" w:lineRule="auto"/>
              <w:jc w:val="center"/>
              <w:rPr>
                <w:sz w:val="24"/>
                <w:szCs w:val="24"/>
                <w:lang w:val="en-US"/>
              </w:rPr>
            </w:pPr>
            <w:r>
              <w:rPr>
                <w:sz w:val="24"/>
                <w:szCs w:val="24"/>
                <w:lang w:val="en-US"/>
              </w:rPr>
              <w:t>0</w:t>
            </w:r>
          </w:p>
        </w:tc>
        <w:tc>
          <w:tcPr>
            <w:tcW w:w="1417" w:type="dxa"/>
            <w:vAlign w:val="center"/>
          </w:tcPr>
          <w:p w:rsidR="00D74FF7" w:rsidRPr="00E20445" w:rsidRDefault="0097633B" w:rsidP="00D74FF7">
            <w:pPr>
              <w:spacing w:before="100" w:beforeAutospacing="1" w:line="360" w:lineRule="auto"/>
              <w:jc w:val="center"/>
              <w:rPr>
                <w:sz w:val="24"/>
                <w:szCs w:val="24"/>
                <w:lang w:val="en-US"/>
              </w:rPr>
            </w:pPr>
            <w:r>
              <w:rPr>
                <w:sz w:val="24"/>
                <w:szCs w:val="24"/>
                <w:lang w:val="en-US"/>
              </w:rPr>
              <w:t>0</w:t>
            </w:r>
            <w:r w:rsidR="00D74FF7">
              <w:rPr>
                <w:sz w:val="24"/>
                <w:szCs w:val="24"/>
                <w:lang w:val="en-US"/>
              </w:rPr>
              <w:t xml:space="preserve"> %</w:t>
            </w:r>
          </w:p>
        </w:tc>
      </w:tr>
      <w:tr w:rsidR="00D74FF7" w:rsidRPr="00E20445" w:rsidTr="00D74FF7">
        <w:tc>
          <w:tcPr>
            <w:tcW w:w="510" w:type="dxa"/>
            <w:vAlign w:val="center"/>
          </w:tcPr>
          <w:p w:rsidR="00D74FF7" w:rsidRPr="00E20445" w:rsidRDefault="00D74FF7" w:rsidP="00D74FF7">
            <w:pPr>
              <w:spacing w:before="100" w:beforeAutospacing="1" w:line="360" w:lineRule="auto"/>
              <w:jc w:val="center"/>
              <w:rPr>
                <w:sz w:val="24"/>
                <w:szCs w:val="24"/>
                <w:lang w:val="en-US"/>
              </w:rPr>
            </w:pPr>
            <w:r>
              <w:rPr>
                <w:sz w:val="24"/>
                <w:szCs w:val="24"/>
                <w:lang w:val="en-US"/>
              </w:rPr>
              <w:t>4</w:t>
            </w:r>
          </w:p>
        </w:tc>
        <w:tc>
          <w:tcPr>
            <w:tcW w:w="2183" w:type="dxa"/>
            <w:vAlign w:val="center"/>
          </w:tcPr>
          <w:p w:rsidR="00D74FF7" w:rsidRPr="00E20445" w:rsidRDefault="0097633B" w:rsidP="00D74FF7">
            <w:pPr>
              <w:spacing w:before="100" w:beforeAutospacing="1" w:line="360" w:lineRule="auto"/>
              <w:jc w:val="center"/>
              <w:rPr>
                <w:sz w:val="24"/>
                <w:szCs w:val="24"/>
                <w:lang w:val="en-US"/>
              </w:rPr>
            </w:pPr>
            <w:r>
              <w:rPr>
                <w:sz w:val="24"/>
                <w:szCs w:val="24"/>
                <w:lang w:val="en-US"/>
              </w:rPr>
              <w:t>61</w:t>
            </w:r>
            <w:r w:rsidR="00D74FF7">
              <w:rPr>
                <w:sz w:val="24"/>
                <w:szCs w:val="24"/>
                <w:lang w:val="en-US"/>
              </w:rPr>
              <w:t xml:space="preserve">  -  </w:t>
            </w:r>
            <w:r>
              <w:rPr>
                <w:sz w:val="24"/>
                <w:szCs w:val="24"/>
                <w:lang w:val="en-US"/>
              </w:rPr>
              <w:t>80</w:t>
            </w:r>
          </w:p>
        </w:tc>
        <w:tc>
          <w:tcPr>
            <w:tcW w:w="1928" w:type="dxa"/>
            <w:vAlign w:val="center"/>
          </w:tcPr>
          <w:p w:rsidR="00D74FF7" w:rsidRPr="00E20445" w:rsidRDefault="00D74FF7" w:rsidP="00D74FF7">
            <w:pPr>
              <w:spacing w:before="100" w:beforeAutospacing="1" w:line="360" w:lineRule="auto"/>
              <w:jc w:val="center"/>
              <w:rPr>
                <w:sz w:val="24"/>
                <w:szCs w:val="24"/>
                <w:lang w:val="en-US"/>
              </w:rPr>
            </w:pPr>
            <w:r>
              <w:rPr>
                <w:sz w:val="24"/>
                <w:szCs w:val="24"/>
                <w:lang w:val="en-US"/>
              </w:rPr>
              <w:t>Tinggi</w:t>
            </w:r>
          </w:p>
        </w:tc>
        <w:tc>
          <w:tcPr>
            <w:tcW w:w="1418" w:type="dxa"/>
            <w:vAlign w:val="center"/>
          </w:tcPr>
          <w:p w:rsidR="00D74FF7" w:rsidRPr="00E20445" w:rsidRDefault="00D74FF7" w:rsidP="00D74FF7">
            <w:pPr>
              <w:spacing w:before="100" w:beforeAutospacing="1" w:line="360" w:lineRule="auto"/>
              <w:jc w:val="center"/>
              <w:rPr>
                <w:sz w:val="24"/>
                <w:szCs w:val="24"/>
                <w:lang w:val="en-US"/>
              </w:rPr>
            </w:pPr>
            <w:r>
              <w:rPr>
                <w:sz w:val="24"/>
                <w:szCs w:val="24"/>
                <w:lang w:val="en-US"/>
              </w:rPr>
              <w:t>0</w:t>
            </w:r>
          </w:p>
        </w:tc>
        <w:tc>
          <w:tcPr>
            <w:tcW w:w="1417" w:type="dxa"/>
            <w:vAlign w:val="center"/>
          </w:tcPr>
          <w:p w:rsidR="00D74FF7" w:rsidRPr="00E20445" w:rsidRDefault="00D74FF7" w:rsidP="00D74FF7">
            <w:pPr>
              <w:spacing w:before="100" w:beforeAutospacing="1" w:line="360" w:lineRule="auto"/>
              <w:jc w:val="center"/>
              <w:rPr>
                <w:sz w:val="24"/>
                <w:szCs w:val="24"/>
                <w:lang w:val="en-US"/>
              </w:rPr>
            </w:pPr>
            <w:r>
              <w:rPr>
                <w:sz w:val="24"/>
                <w:szCs w:val="24"/>
                <w:lang w:val="en-US"/>
              </w:rPr>
              <w:t>0 %</w:t>
            </w:r>
          </w:p>
        </w:tc>
      </w:tr>
      <w:tr w:rsidR="00D74FF7" w:rsidRPr="00E20445" w:rsidTr="00D74FF7">
        <w:tc>
          <w:tcPr>
            <w:tcW w:w="510" w:type="dxa"/>
            <w:vAlign w:val="center"/>
          </w:tcPr>
          <w:p w:rsidR="00D74FF7" w:rsidRPr="00E20445" w:rsidRDefault="00D74FF7" w:rsidP="00D74FF7">
            <w:pPr>
              <w:spacing w:before="100" w:beforeAutospacing="1" w:line="360" w:lineRule="auto"/>
              <w:jc w:val="center"/>
              <w:rPr>
                <w:lang w:val="en-US"/>
              </w:rPr>
            </w:pPr>
            <w:r>
              <w:rPr>
                <w:lang w:val="en-US"/>
              </w:rPr>
              <w:t>5</w:t>
            </w:r>
          </w:p>
        </w:tc>
        <w:tc>
          <w:tcPr>
            <w:tcW w:w="2183" w:type="dxa"/>
            <w:vAlign w:val="center"/>
          </w:tcPr>
          <w:p w:rsidR="00D74FF7" w:rsidRPr="00E20445" w:rsidRDefault="0097633B" w:rsidP="00D74FF7">
            <w:pPr>
              <w:spacing w:before="100" w:beforeAutospacing="1" w:line="360" w:lineRule="auto"/>
              <w:jc w:val="center"/>
              <w:rPr>
                <w:lang w:val="en-US"/>
              </w:rPr>
            </w:pPr>
            <w:r>
              <w:rPr>
                <w:lang w:val="en-US"/>
              </w:rPr>
              <w:t>81</w:t>
            </w:r>
            <w:r w:rsidR="00D74FF7">
              <w:rPr>
                <w:lang w:val="en-US"/>
              </w:rPr>
              <w:t xml:space="preserve">  -  </w:t>
            </w:r>
            <w:r>
              <w:rPr>
                <w:lang w:val="en-US"/>
              </w:rPr>
              <w:t>100</w:t>
            </w:r>
          </w:p>
        </w:tc>
        <w:tc>
          <w:tcPr>
            <w:tcW w:w="1928" w:type="dxa"/>
            <w:vAlign w:val="center"/>
          </w:tcPr>
          <w:p w:rsidR="00D74FF7" w:rsidRPr="00E20445" w:rsidRDefault="00D74FF7" w:rsidP="00D74FF7">
            <w:pPr>
              <w:spacing w:before="100" w:beforeAutospacing="1" w:line="360" w:lineRule="auto"/>
              <w:jc w:val="center"/>
              <w:rPr>
                <w:lang w:val="en-US"/>
              </w:rPr>
            </w:pPr>
            <w:r>
              <w:rPr>
                <w:lang w:val="en-US"/>
              </w:rPr>
              <w:t>Sangat Tinggi</w:t>
            </w:r>
          </w:p>
        </w:tc>
        <w:tc>
          <w:tcPr>
            <w:tcW w:w="1418" w:type="dxa"/>
            <w:vAlign w:val="center"/>
          </w:tcPr>
          <w:p w:rsidR="00D74FF7" w:rsidRPr="00E20445" w:rsidRDefault="00D74FF7" w:rsidP="00D74FF7">
            <w:pPr>
              <w:spacing w:before="100" w:beforeAutospacing="1" w:line="360" w:lineRule="auto"/>
              <w:jc w:val="center"/>
              <w:rPr>
                <w:lang w:val="en-US"/>
              </w:rPr>
            </w:pPr>
            <w:r>
              <w:rPr>
                <w:lang w:val="en-US"/>
              </w:rPr>
              <w:t>0</w:t>
            </w:r>
          </w:p>
        </w:tc>
        <w:tc>
          <w:tcPr>
            <w:tcW w:w="1417" w:type="dxa"/>
            <w:vAlign w:val="center"/>
          </w:tcPr>
          <w:p w:rsidR="00D74FF7" w:rsidRPr="00E20445" w:rsidRDefault="00D74FF7" w:rsidP="00D74FF7">
            <w:pPr>
              <w:spacing w:before="100" w:beforeAutospacing="1" w:line="360" w:lineRule="auto"/>
              <w:jc w:val="center"/>
              <w:rPr>
                <w:lang w:val="en-US"/>
              </w:rPr>
            </w:pPr>
            <w:r>
              <w:rPr>
                <w:lang w:val="en-US"/>
              </w:rPr>
              <w:t>0 %</w:t>
            </w:r>
          </w:p>
        </w:tc>
      </w:tr>
      <w:tr w:rsidR="00D74FF7" w:rsidRPr="00E20445" w:rsidTr="00D74FF7">
        <w:tc>
          <w:tcPr>
            <w:tcW w:w="4621" w:type="dxa"/>
            <w:gridSpan w:val="3"/>
          </w:tcPr>
          <w:p w:rsidR="00D74FF7" w:rsidRPr="00E20445" w:rsidRDefault="00D74FF7" w:rsidP="00D74FF7">
            <w:pPr>
              <w:spacing w:before="120" w:after="120" w:line="360" w:lineRule="auto"/>
              <w:jc w:val="center"/>
              <w:rPr>
                <w:sz w:val="24"/>
                <w:szCs w:val="24"/>
                <w:lang w:val="en-US"/>
              </w:rPr>
            </w:pPr>
            <w:r>
              <w:rPr>
                <w:sz w:val="24"/>
                <w:szCs w:val="24"/>
                <w:lang w:val="en-US"/>
              </w:rPr>
              <w:t>Jumlah</w:t>
            </w:r>
          </w:p>
        </w:tc>
        <w:tc>
          <w:tcPr>
            <w:tcW w:w="1418" w:type="dxa"/>
          </w:tcPr>
          <w:p w:rsidR="00D74FF7" w:rsidRPr="00E20445" w:rsidRDefault="00D74FF7" w:rsidP="00D74FF7">
            <w:pPr>
              <w:spacing w:before="120" w:after="120" w:line="360" w:lineRule="auto"/>
              <w:jc w:val="center"/>
              <w:rPr>
                <w:sz w:val="24"/>
                <w:szCs w:val="24"/>
                <w:lang w:val="en-US"/>
              </w:rPr>
            </w:pPr>
            <w:r>
              <w:rPr>
                <w:sz w:val="24"/>
                <w:szCs w:val="24"/>
                <w:lang w:val="en-US"/>
              </w:rPr>
              <w:t>4</w:t>
            </w:r>
          </w:p>
        </w:tc>
        <w:tc>
          <w:tcPr>
            <w:tcW w:w="1417" w:type="dxa"/>
          </w:tcPr>
          <w:p w:rsidR="00D74FF7" w:rsidRPr="00E20445" w:rsidRDefault="00D74FF7" w:rsidP="00D74FF7">
            <w:pPr>
              <w:spacing w:before="120" w:after="120" w:line="360" w:lineRule="auto"/>
              <w:jc w:val="center"/>
              <w:rPr>
                <w:sz w:val="24"/>
                <w:szCs w:val="24"/>
                <w:lang w:val="en-US"/>
              </w:rPr>
            </w:pPr>
            <w:r>
              <w:rPr>
                <w:sz w:val="24"/>
                <w:szCs w:val="24"/>
                <w:lang w:val="en-US"/>
              </w:rPr>
              <w:t>100 %</w:t>
            </w:r>
          </w:p>
        </w:tc>
      </w:tr>
    </w:tbl>
    <w:p w:rsidR="00D74FF7" w:rsidRPr="004F0B61" w:rsidRDefault="00D74FF7" w:rsidP="004F0B61">
      <w:pPr>
        <w:spacing w:line="480" w:lineRule="auto"/>
        <w:jc w:val="both"/>
        <w:rPr>
          <w:lang w:val="en-US"/>
        </w:rPr>
      </w:pPr>
    </w:p>
    <w:p w:rsidR="004F0B61" w:rsidRDefault="00D74FF7" w:rsidP="008A16AA">
      <w:pPr>
        <w:pStyle w:val="ListParagraph"/>
        <w:spacing w:line="480" w:lineRule="auto"/>
        <w:ind w:left="0" w:firstLine="720"/>
        <w:jc w:val="both"/>
        <w:rPr>
          <w:i/>
          <w:lang w:val="en-US"/>
        </w:rPr>
      </w:pPr>
      <w:r w:rsidRPr="006D0004">
        <w:t>Dari perhitungan di</w:t>
      </w:r>
      <w:r w:rsidR="005F781A">
        <w:rPr>
          <w:lang w:val="en-US"/>
        </w:rPr>
        <w:t xml:space="preserve"> </w:t>
      </w:r>
      <w:r w:rsidRPr="006D0004">
        <w:t xml:space="preserve">atas menunjukkan bahwa dari 4 murid tunagrahita ringan kelas dasar II </w:t>
      </w:r>
      <w:r>
        <w:rPr>
          <w:lang w:val="en-US"/>
        </w:rPr>
        <w:t xml:space="preserve">di </w:t>
      </w:r>
      <w:r w:rsidRPr="006D0004">
        <w:t>SLB</w:t>
      </w:r>
      <w:r>
        <w:rPr>
          <w:lang w:val="en-US"/>
        </w:rPr>
        <w:t xml:space="preserve"> Negeri</w:t>
      </w:r>
      <w:r w:rsidRPr="006D0004">
        <w:t xml:space="preserve"> Pembina Tingkat Provinsi Sulawesi Selatan dapat digambarkan, bahwa pada</w:t>
      </w:r>
      <w:r>
        <w:t xml:space="preserve"> hasil tes awal kepada siswa </w:t>
      </w:r>
      <w:r>
        <w:rPr>
          <w:lang w:val="en-US"/>
        </w:rPr>
        <w:t>MAS</w:t>
      </w:r>
      <w:r>
        <w:t xml:space="preserve"> memperoleh nilai </w:t>
      </w:r>
      <w:r>
        <w:rPr>
          <w:lang w:val="en-US"/>
        </w:rPr>
        <w:t>tiga</w:t>
      </w:r>
      <w:r>
        <w:t xml:space="preserve"> puluh</w:t>
      </w:r>
      <w:r>
        <w:rPr>
          <w:lang w:val="en-US"/>
        </w:rPr>
        <w:t xml:space="preserve"> delapan</w:t>
      </w:r>
      <w:r>
        <w:t xml:space="preserve"> (</w:t>
      </w:r>
      <w:r>
        <w:rPr>
          <w:lang w:val="en-US"/>
        </w:rPr>
        <w:t>38</w:t>
      </w:r>
      <w:r>
        <w:t xml:space="preserve">), </w:t>
      </w:r>
      <w:r>
        <w:rPr>
          <w:lang w:val="en-US"/>
        </w:rPr>
        <w:t>RAS</w:t>
      </w:r>
      <w:r w:rsidRPr="006D0004">
        <w:t xml:space="preserve"> memperoleh </w:t>
      </w:r>
      <w:r w:rsidR="00934947">
        <w:rPr>
          <w:lang w:val="en-US"/>
        </w:rPr>
        <w:t xml:space="preserve">nilai </w:t>
      </w:r>
      <w:r w:rsidRPr="006D0004">
        <w:t>empat puluh</w:t>
      </w:r>
      <w:r>
        <w:t xml:space="preserve"> (4</w:t>
      </w:r>
      <w:r>
        <w:rPr>
          <w:lang w:val="en-US"/>
        </w:rPr>
        <w:t>0</w:t>
      </w:r>
      <w:r w:rsidRPr="006D0004">
        <w:t>),</w:t>
      </w:r>
      <w:r>
        <w:rPr>
          <w:lang w:val="en-US"/>
        </w:rPr>
        <w:t xml:space="preserve"> TNI</w:t>
      </w:r>
      <w:r>
        <w:t xml:space="preserve"> memperoleh nilai </w:t>
      </w:r>
      <w:r>
        <w:rPr>
          <w:lang w:val="en-US"/>
        </w:rPr>
        <w:t>dua</w:t>
      </w:r>
      <w:r>
        <w:t xml:space="preserve"> puluh</w:t>
      </w:r>
      <w:r>
        <w:rPr>
          <w:lang w:val="en-US"/>
        </w:rPr>
        <w:t xml:space="preserve"> lima</w:t>
      </w:r>
      <w:r>
        <w:t xml:space="preserve"> (</w:t>
      </w:r>
      <w:r>
        <w:rPr>
          <w:lang w:val="en-US"/>
        </w:rPr>
        <w:t>25</w:t>
      </w:r>
      <w:r>
        <w:t xml:space="preserve">), </w:t>
      </w:r>
      <w:r>
        <w:rPr>
          <w:lang w:val="en-US"/>
        </w:rPr>
        <w:t>RMW</w:t>
      </w:r>
      <w:r>
        <w:t xml:space="preserve"> memperoleh nilai </w:t>
      </w:r>
      <w:r w:rsidR="003613A6">
        <w:rPr>
          <w:lang w:val="en-US"/>
        </w:rPr>
        <w:t>s</w:t>
      </w:r>
      <w:r>
        <w:rPr>
          <w:lang w:val="en-US"/>
        </w:rPr>
        <w:t>embilan</w:t>
      </w:r>
      <w:r w:rsidR="003613A6">
        <w:rPr>
          <w:lang w:val="en-US"/>
        </w:rPr>
        <w:t xml:space="preserve"> </w:t>
      </w:r>
      <w:r>
        <w:rPr>
          <w:lang w:val="en-US"/>
        </w:rPr>
        <w:t>belas</w:t>
      </w:r>
      <w:r>
        <w:t xml:space="preserve"> (</w:t>
      </w:r>
      <w:r>
        <w:rPr>
          <w:lang w:val="en-US"/>
        </w:rPr>
        <w:t>19</w:t>
      </w:r>
      <w:r w:rsidRPr="006D0004">
        <w:t>).</w:t>
      </w:r>
      <w:r w:rsidR="0026613E" w:rsidRPr="006D0004">
        <w:t xml:space="preserve"> Dengan demikian dapat diketahui </w:t>
      </w:r>
      <w:r w:rsidR="005E41EF">
        <w:t>bahwa hasil belajar membaca</w:t>
      </w:r>
      <w:r w:rsidR="005E41EF">
        <w:rPr>
          <w:lang w:val="en-US"/>
        </w:rPr>
        <w:t xml:space="preserve"> Permulaan</w:t>
      </w:r>
      <w:r w:rsidR="003C52D0">
        <w:t xml:space="preserve"> </w:t>
      </w:r>
      <w:r w:rsidR="003C52D0">
        <w:rPr>
          <w:lang w:val="en-US"/>
        </w:rPr>
        <w:t>dari empat</w:t>
      </w:r>
      <w:r w:rsidR="0026613E" w:rsidRPr="006D0004">
        <w:t xml:space="preserve"> murid tunagrahita ringan kelas dasar II </w:t>
      </w:r>
      <w:r w:rsidR="005E41EF">
        <w:rPr>
          <w:lang w:val="en-US"/>
        </w:rPr>
        <w:t xml:space="preserve">di </w:t>
      </w:r>
      <w:r w:rsidR="0026613E" w:rsidRPr="006D0004">
        <w:t>SLB</w:t>
      </w:r>
      <w:r w:rsidR="005E41EF">
        <w:rPr>
          <w:lang w:val="en-US"/>
        </w:rPr>
        <w:t xml:space="preserve"> Negeri</w:t>
      </w:r>
      <w:r w:rsidR="0026613E" w:rsidRPr="006D0004">
        <w:t xml:space="preserve"> Pembina Tingkat Provinsi Sulawesi </w:t>
      </w:r>
      <w:r w:rsidR="00F33FC6">
        <w:t>Selatan</w:t>
      </w:r>
      <w:r w:rsidR="0026613E" w:rsidRPr="006D0004">
        <w:t xml:space="preserve"> sebelum menggunakan </w:t>
      </w:r>
      <w:r w:rsidR="005E41EF">
        <w:t>metode</w:t>
      </w:r>
      <w:r w:rsidR="005E41EF">
        <w:rPr>
          <w:lang w:val="en-US"/>
        </w:rPr>
        <w:t xml:space="preserve"> permainan kartu</w:t>
      </w:r>
      <w:r w:rsidR="00421103">
        <w:rPr>
          <w:lang w:val="en-US"/>
        </w:rPr>
        <w:t xml:space="preserve"> berada pada kategori </w:t>
      </w:r>
      <w:r w:rsidR="00884F44">
        <w:rPr>
          <w:lang w:val="en-US"/>
        </w:rPr>
        <w:t xml:space="preserve"> </w:t>
      </w:r>
      <w:r w:rsidR="003613A6">
        <w:rPr>
          <w:lang w:val="en-US"/>
        </w:rPr>
        <w:t xml:space="preserve">sangat </w:t>
      </w:r>
      <w:r w:rsidR="00421103">
        <w:rPr>
          <w:lang w:val="en-US"/>
        </w:rPr>
        <w:t>rendah</w:t>
      </w:r>
      <w:r w:rsidR="00884F44">
        <w:rPr>
          <w:lang w:val="en-US"/>
        </w:rPr>
        <w:t xml:space="preserve"> untuk murid yang berinisial RMW,</w:t>
      </w:r>
      <w:r w:rsidR="00421103">
        <w:rPr>
          <w:lang w:val="en-US"/>
        </w:rPr>
        <w:t xml:space="preserve"> dan</w:t>
      </w:r>
      <w:r w:rsidR="00884F44">
        <w:rPr>
          <w:lang w:val="en-US"/>
        </w:rPr>
        <w:t xml:space="preserve"> pada kategori</w:t>
      </w:r>
      <w:r w:rsidR="00893EDA">
        <w:rPr>
          <w:lang w:val="en-US"/>
        </w:rPr>
        <w:t xml:space="preserve"> </w:t>
      </w:r>
      <w:r w:rsidR="003613A6">
        <w:rPr>
          <w:lang w:val="en-US"/>
        </w:rPr>
        <w:t>rendah</w:t>
      </w:r>
      <w:r w:rsidR="00884F44">
        <w:rPr>
          <w:lang w:val="en-US"/>
        </w:rPr>
        <w:t xml:space="preserve"> untuk</w:t>
      </w:r>
      <w:r w:rsidR="00893EDA">
        <w:rPr>
          <w:lang w:val="en-US"/>
        </w:rPr>
        <w:t xml:space="preserve"> murid </w:t>
      </w:r>
      <w:r w:rsidR="00893EDA">
        <w:rPr>
          <w:lang w:val="en-US"/>
        </w:rPr>
        <w:lastRenderedPageBreak/>
        <w:t>yang berinisial MAS</w:t>
      </w:r>
      <w:r w:rsidR="003613A6">
        <w:rPr>
          <w:lang w:val="en-US"/>
        </w:rPr>
        <w:t>,</w:t>
      </w:r>
      <w:r w:rsidR="00893EDA">
        <w:rPr>
          <w:lang w:val="en-US"/>
        </w:rPr>
        <w:t xml:space="preserve"> RAS</w:t>
      </w:r>
      <w:r w:rsidR="003613A6">
        <w:rPr>
          <w:lang w:val="en-US"/>
        </w:rPr>
        <w:t xml:space="preserve"> dan TNI</w:t>
      </w:r>
      <w:r w:rsidR="0026613E" w:rsidRPr="006D0004">
        <w:t>.</w:t>
      </w:r>
      <w:r w:rsidR="002A59EB">
        <w:rPr>
          <w:lang w:val="en-US"/>
        </w:rPr>
        <w:t xml:space="preserve"> </w:t>
      </w:r>
      <w:r w:rsidR="0026613E" w:rsidRPr="006D0004">
        <w:t>Agar lebih jelas, data tersebut diatas divisualisasikan dalam diagram batang sebagai berikut :</w:t>
      </w:r>
    </w:p>
    <w:p w:rsidR="0026613E" w:rsidRPr="004F0B61" w:rsidRDefault="0026613E" w:rsidP="004F0B61">
      <w:pPr>
        <w:rPr>
          <w:lang w:val="en-US"/>
        </w:rPr>
      </w:pPr>
    </w:p>
    <w:p w:rsidR="0026613E" w:rsidRPr="00586E81" w:rsidRDefault="00586E81" w:rsidP="00586E81">
      <w:pPr>
        <w:pStyle w:val="ListParagraph"/>
        <w:spacing w:line="480" w:lineRule="auto"/>
        <w:ind w:left="0" w:firstLine="567"/>
        <w:jc w:val="both"/>
        <w:rPr>
          <w:lang w:val="en-US"/>
        </w:rPr>
      </w:pPr>
      <w:r w:rsidRPr="00586E81">
        <w:rPr>
          <w:noProof/>
          <w:lang w:val="en-US"/>
        </w:rPr>
        <w:drawing>
          <wp:inline distT="0" distB="0" distL="0" distR="0">
            <wp:extent cx="4400550" cy="2619375"/>
            <wp:effectExtent l="19050" t="0" r="1905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42F1" w:rsidRDefault="0026613E" w:rsidP="005F781A">
      <w:pPr>
        <w:spacing w:after="240"/>
        <w:ind w:left="3402" w:right="1020" w:hanging="2552"/>
        <w:jc w:val="both"/>
        <w:rPr>
          <w:lang w:val="en-US"/>
        </w:rPr>
      </w:pPr>
      <w:r w:rsidRPr="006D0004">
        <w:t>Diagram Batang 4.</w:t>
      </w:r>
      <w:r w:rsidRPr="006D0004">
        <w:rPr>
          <w:lang w:val="en-US"/>
        </w:rPr>
        <w:t>1</w:t>
      </w:r>
      <w:r w:rsidR="005F781A">
        <w:t>.</w:t>
      </w:r>
      <w:r w:rsidR="005F781A">
        <w:rPr>
          <w:lang w:val="en-US"/>
        </w:rPr>
        <w:t xml:space="preserve"> </w:t>
      </w:r>
      <w:r w:rsidRPr="006D0004">
        <w:t>Visual</w:t>
      </w:r>
      <w:r w:rsidR="00F16D9B">
        <w:t xml:space="preserve">isasi </w:t>
      </w:r>
      <w:r w:rsidR="00F16D9B">
        <w:rPr>
          <w:lang w:val="en-US"/>
        </w:rPr>
        <w:t>H</w:t>
      </w:r>
      <w:r w:rsidR="00F16D9B">
        <w:t xml:space="preserve">asil </w:t>
      </w:r>
      <w:r w:rsidR="00F16D9B">
        <w:rPr>
          <w:lang w:val="en-US"/>
        </w:rPr>
        <w:t>B</w:t>
      </w:r>
      <w:r w:rsidR="00F16D9B">
        <w:t xml:space="preserve">elajar </w:t>
      </w:r>
      <w:r w:rsidR="00F16D9B">
        <w:rPr>
          <w:lang w:val="en-US"/>
        </w:rPr>
        <w:t>M</w:t>
      </w:r>
      <w:r w:rsidR="00586E81">
        <w:t xml:space="preserve">embaca </w:t>
      </w:r>
      <w:r w:rsidR="00F16D9B">
        <w:rPr>
          <w:lang w:val="en-US"/>
        </w:rPr>
        <w:t>P</w:t>
      </w:r>
      <w:r w:rsidR="00586E81">
        <w:rPr>
          <w:lang w:val="en-US"/>
        </w:rPr>
        <w:t>ermulaan</w:t>
      </w:r>
      <w:r w:rsidR="00F16D9B">
        <w:t xml:space="preserve"> </w:t>
      </w:r>
      <w:r w:rsidR="00F16D9B">
        <w:rPr>
          <w:lang w:val="en-US"/>
        </w:rPr>
        <w:t>P</w:t>
      </w:r>
      <w:r w:rsidR="00F16D9B">
        <w:t xml:space="preserve">ada </w:t>
      </w:r>
      <w:r w:rsidR="00F16D9B">
        <w:rPr>
          <w:lang w:val="en-US"/>
        </w:rPr>
        <w:t>M</w:t>
      </w:r>
      <w:r w:rsidR="00F16D9B">
        <w:t xml:space="preserve">urid </w:t>
      </w:r>
      <w:r w:rsidR="00F16D9B">
        <w:rPr>
          <w:lang w:val="en-US"/>
        </w:rPr>
        <w:t>T</w:t>
      </w:r>
      <w:r w:rsidR="00F16D9B">
        <w:t xml:space="preserve">unagrahita </w:t>
      </w:r>
      <w:r w:rsidR="00F16D9B">
        <w:rPr>
          <w:lang w:val="en-US"/>
        </w:rPr>
        <w:t>R</w:t>
      </w:r>
      <w:r w:rsidR="00F16D9B">
        <w:t xml:space="preserve">ingan </w:t>
      </w:r>
      <w:r w:rsidR="00F16D9B">
        <w:rPr>
          <w:lang w:val="en-US"/>
        </w:rPr>
        <w:t>K</w:t>
      </w:r>
      <w:r w:rsidR="00F16D9B">
        <w:t xml:space="preserve">elas </w:t>
      </w:r>
      <w:r w:rsidR="00F16D9B">
        <w:rPr>
          <w:lang w:val="en-US"/>
        </w:rPr>
        <w:t>D</w:t>
      </w:r>
      <w:r w:rsidRPr="006D0004">
        <w:t xml:space="preserve">asar II </w:t>
      </w:r>
      <w:r w:rsidR="00586E81">
        <w:rPr>
          <w:lang w:val="en-US"/>
        </w:rPr>
        <w:t xml:space="preserve">di </w:t>
      </w:r>
      <w:r w:rsidRPr="006D0004">
        <w:t>SLB</w:t>
      </w:r>
      <w:r w:rsidR="00586E81">
        <w:rPr>
          <w:lang w:val="en-US"/>
        </w:rPr>
        <w:t xml:space="preserve"> Negeri</w:t>
      </w:r>
      <w:r w:rsidRPr="006D0004">
        <w:t xml:space="preserve"> Pembina Tin</w:t>
      </w:r>
      <w:r w:rsidR="00F16D9B">
        <w:t xml:space="preserve">gkat Provinsi Sulawesi </w:t>
      </w:r>
      <w:r w:rsidR="00F33FC6">
        <w:t>Selatan</w:t>
      </w:r>
      <w:r w:rsidR="00F16D9B">
        <w:t xml:space="preserve"> </w:t>
      </w:r>
      <w:r w:rsidR="00F16D9B">
        <w:rPr>
          <w:lang w:val="en-US"/>
        </w:rPr>
        <w:t>S</w:t>
      </w:r>
      <w:r w:rsidR="00F16D9B">
        <w:t xml:space="preserve">ebelum </w:t>
      </w:r>
      <w:r w:rsidR="00F16D9B">
        <w:rPr>
          <w:lang w:val="en-US"/>
        </w:rPr>
        <w:t>M</w:t>
      </w:r>
      <w:r w:rsidR="00F16D9B">
        <w:t xml:space="preserve">enggunakan </w:t>
      </w:r>
      <w:r w:rsidR="00F16D9B">
        <w:rPr>
          <w:lang w:val="en-US"/>
        </w:rPr>
        <w:t>M</w:t>
      </w:r>
      <w:r w:rsidRPr="006D0004">
        <w:t xml:space="preserve">etode </w:t>
      </w:r>
      <w:r w:rsidR="00F16D9B">
        <w:rPr>
          <w:lang w:val="en-US"/>
        </w:rPr>
        <w:t>Permainan Kartu</w:t>
      </w:r>
    </w:p>
    <w:p w:rsidR="00884F44" w:rsidRPr="002A472A" w:rsidRDefault="00884F44" w:rsidP="00884F44">
      <w:pPr>
        <w:ind w:left="851" w:right="1021"/>
        <w:jc w:val="both"/>
        <w:rPr>
          <w:lang w:val="en-US"/>
        </w:rPr>
      </w:pPr>
    </w:p>
    <w:p w:rsidR="0026613E" w:rsidRPr="006D0004" w:rsidRDefault="0026613E" w:rsidP="00604F30">
      <w:pPr>
        <w:pStyle w:val="ListParagraph"/>
        <w:numPr>
          <w:ilvl w:val="2"/>
          <w:numId w:val="4"/>
        </w:numPr>
        <w:spacing w:after="480"/>
        <w:ind w:left="360"/>
        <w:jc w:val="both"/>
      </w:pPr>
      <w:r w:rsidRPr="00525490">
        <w:rPr>
          <w:b/>
          <w:bCs/>
        </w:rPr>
        <w:t xml:space="preserve">Deskripsi Hasil Belajar Membaca </w:t>
      </w:r>
      <w:r w:rsidRPr="00525490">
        <w:rPr>
          <w:b/>
          <w:bCs/>
          <w:lang w:val="en-US"/>
        </w:rPr>
        <w:t>Permulaan</w:t>
      </w:r>
      <w:r w:rsidRPr="00525490">
        <w:rPr>
          <w:b/>
          <w:bCs/>
        </w:rPr>
        <w:t xml:space="preserve"> Pada Murid Tunagrahita Ringan Kelas Dasar II</w:t>
      </w:r>
      <w:r w:rsidR="00C70078" w:rsidRPr="00525490">
        <w:rPr>
          <w:b/>
          <w:bCs/>
          <w:lang w:val="en-US"/>
        </w:rPr>
        <w:t xml:space="preserve"> di</w:t>
      </w:r>
      <w:r w:rsidRPr="00525490">
        <w:rPr>
          <w:b/>
          <w:bCs/>
        </w:rPr>
        <w:t xml:space="preserve"> </w:t>
      </w:r>
      <w:r w:rsidRPr="00525490">
        <w:rPr>
          <w:b/>
        </w:rPr>
        <w:t>SLB</w:t>
      </w:r>
      <w:r w:rsidR="00C70078" w:rsidRPr="00525490">
        <w:rPr>
          <w:b/>
          <w:lang w:val="en-US"/>
        </w:rPr>
        <w:t xml:space="preserve"> Negeri</w:t>
      </w:r>
      <w:r w:rsidRPr="00525490">
        <w:rPr>
          <w:b/>
        </w:rPr>
        <w:t xml:space="preserve"> Pembina Tingkat Provinsi Sulawesi </w:t>
      </w:r>
      <w:r w:rsidR="00F33FC6">
        <w:rPr>
          <w:b/>
        </w:rPr>
        <w:t>Selatan</w:t>
      </w:r>
      <w:r w:rsidRPr="00525490">
        <w:rPr>
          <w:b/>
          <w:bCs/>
        </w:rPr>
        <w:t xml:space="preserve"> Setelah Menggunakan metode </w:t>
      </w:r>
      <w:r w:rsidR="00C70078" w:rsidRPr="00525490">
        <w:rPr>
          <w:b/>
          <w:bCs/>
          <w:lang w:val="en-US"/>
        </w:rPr>
        <w:t>permaian kartu</w:t>
      </w:r>
      <w:r w:rsidRPr="00525490">
        <w:rPr>
          <w:b/>
          <w:bCs/>
        </w:rPr>
        <w:t>.</w:t>
      </w:r>
    </w:p>
    <w:p w:rsidR="0026613E" w:rsidRPr="006D0004" w:rsidRDefault="0026613E" w:rsidP="0026613E">
      <w:pPr>
        <w:pStyle w:val="ListParagraph"/>
        <w:spacing w:after="480"/>
        <w:ind w:left="426"/>
        <w:jc w:val="both"/>
      </w:pPr>
    </w:p>
    <w:p w:rsidR="0026613E" w:rsidRDefault="00D67BC9" w:rsidP="00463E70">
      <w:pPr>
        <w:pStyle w:val="ListParagraph"/>
        <w:spacing w:line="480" w:lineRule="auto"/>
        <w:ind w:left="0"/>
        <w:jc w:val="both"/>
        <w:rPr>
          <w:lang w:val="en-US"/>
        </w:rPr>
      </w:pPr>
      <w:r>
        <w:rPr>
          <w:lang w:val="en-US"/>
        </w:rPr>
        <w:t xml:space="preserve">         </w:t>
      </w:r>
      <w:r w:rsidR="00B309A0">
        <w:rPr>
          <w:lang w:val="en-US"/>
        </w:rPr>
        <w:t xml:space="preserve"> </w:t>
      </w:r>
      <w:r w:rsidR="0026613E" w:rsidRPr="006D0004">
        <w:t xml:space="preserve">Untuk mengetahui gambaran hasil belajar membaca permulaan pada murid tunagrahita ringan kelas dasar II </w:t>
      </w:r>
      <w:r w:rsidR="00C70078">
        <w:rPr>
          <w:lang w:val="en-US"/>
        </w:rPr>
        <w:t xml:space="preserve">di </w:t>
      </w:r>
      <w:r w:rsidR="0026613E" w:rsidRPr="006D0004">
        <w:t>SLB</w:t>
      </w:r>
      <w:r w:rsidR="00C70078">
        <w:rPr>
          <w:lang w:val="en-US"/>
        </w:rPr>
        <w:t xml:space="preserve"> Negeri</w:t>
      </w:r>
      <w:r w:rsidR="0026613E" w:rsidRPr="006D0004">
        <w:t xml:space="preserve"> Pembina Tingkat Provinsi Sulawesi </w:t>
      </w:r>
      <w:r w:rsidR="00F33FC6">
        <w:t>Selatan</w:t>
      </w:r>
      <w:r w:rsidR="0026613E" w:rsidRPr="006D0004">
        <w:t xml:space="preserve"> setelah menggunakan metode </w:t>
      </w:r>
      <w:r w:rsidR="00C70078">
        <w:rPr>
          <w:lang w:val="en-US"/>
        </w:rPr>
        <w:t>Permainan Kartu</w:t>
      </w:r>
      <w:r w:rsidR="0026613E" w:rsidRPr="006D0004">
        <w:t xml:space="preserve"> dapat diketahui melalui tes akhir. Tes akhir merupakan tahap akhir pelaksanaan penelitian ini untuk mengetahui gambaran hasil belajar murid tunagrahita ringan kelas dasar II </w:t>
      </w:r>
      <w:r w:rsidR="00C70078">
        <w:rPr>
          <w:lang w:val="en-US"/>
        </w:rPr>
        <w:t xml:space="preserve">di </w:t>
      </w:r>
      <w:r w:rsidR="0026613E" w:rsidRPr="006D0004">
        <w:t>SLB</w:t>
      </w:r>
      <w:r w:rsidR="00C70078">
        <w:rPr>
          <w:lang w:val="en-US"/>
        </w:rPr>
        <w:t xml:space="preserve"> Negeri</w:t>
      </w:r>
      <w:r w:rsidR="0026613E" w:rsidRPr="006D0004">
        <w:t xml:space="preserve"> </w:t>
      </w:r>
      <w:r w:rsidR="0026613E" w:rsidRPr="006D0004">
        <w:lastRenderedPageBreak/>
        <w:t xml:space="preserve">Pembina Tingkat Provinsi Sulawesi </w:t>
      </w:r>
      <w:r w:rsidR="00F33FC6">
        <w:t>Selatan</w:t>
      </w:r>
      <w:r w:rsidR="0026613E" w:rsidRPr="006D0004">
        <w:t xml:space="preserve"> setelah menggunakan metode </w:t>
      </w:r>
      <w:r w:rsidR="00C70078">
        <w:rPr>
          <w:lang w:val="en-US"/>
        </w:rPr>
        <w:t>permainan kartu</w:t>
      </w:r>
      <w:r w:rsidR="0026613E" w:rsidRPr="006D0004">
        <w:t xml:space="preserve">. </w:t>
      </w:r>
      <w:r w:rsidR="0026613E" w:rsidRPr="006D0004">
        <w:rPr>
          <w:lang w:val="en-US"/>
        </w:rPr>
        <w:t>T</w:t>
      </w:r>
      <w:r w:rsidR="0026613E" w:rsidRPr="006D0004">
        <w:t>es</w:t>
      </w:r>
      <w:r w:rsidR="0026613E" w:rsidRPr="006D0004">
        <w:rPr>
          <w:lang w:val="en-US"/>
        </w:rPr>
        <w:t xml:space="preserve"> akhir </w:t>
      </w:r>
      <w:r w:rsidR="0026613E" w:rsidRPr="006D0004">
        <w:t xml:space="preserve"> kemampuan membaca permulaan yang terdiri dari </w:t>
      </w:r>
      <w:r w:rsidR="00C70078">
        <w:rPr>
          <w:lang w:val="en-US"/>
        </w:rPr>
        <w:t>beberapa</w:t>
      </w:r>
      <w:r w:rsidR="0026613E" w:rsidRPr="006D0004">
        <w:t xml:space="preserve"> aspek yaitu membaca huruf, membaca suku kata</w:t>
      </w:r>
      <w:r w:rsidR="00C70078">
        <w:rPr>
          <w:lang w:val="en-US"/>
        </w:rPr>
        <w:t>,</w:t>
      </w:r>
      <w:r w:rsidR="00C70078">
        <w:t xml:space="preserve"> membaca kata </w:t>
      </w:r>
      <w:r w:rsidR="00C70078">
        <w:rPr>
          <w:lang w:val="en-US"/>
        </w:rPr>
        <w:t xml:space="preserve">sederhana pada gambar, menghitung jumlah huruf, dan </w:t>
      </w:r>
      <w:r w:rsidR="000B0019">
        <w:rPr>
          <w:lang w:val="en-US"/>
        </w:rPr>
        <w:t>menyebutkan nama diri sendiri, keluarga dan teman yang</w:t>
      </w:r>
      <w:r w:rsidR="0026613E" w:rsidRPr="006D0004">
        <w:t xml:space="preserve"> totalnya berjumlah </w:t>
      </w:r>
      <w:r w:rsidR="000B0019">
        <w:rPr>
          <w:lang w:val="en-US"/>
        </w:rPr>
        <w:t>47</w:t>
      </w:r>
      <w:r w:rsidR="0026613E" w:rsidRPr="006D0004">
        <w:rPr>
          <w:lang w:val="en-US"/>
        </w:rPr>
        <w:t xml:space="preserve"> </w:t>
      </w:r>
      <w:r w:rsidR="0026613E" w:rsidRPr="006D0004">
        <w:t xml:space="preserve"> item adalah sebagai berikut:</w:t>
      </w:r>
    </w:p>
    <w:p w:rsidR="00463E70" w:rsidRPr="00463E70" w:rsidRDefault="00463E70" w:rsidP="00463E70">
      <w:pPr>
        <w:pStyle w:val="ListParagraph"/>
        <w:ind w:left="0"/>
        <w:jc w:val="both"/>
        <w:rPr>
          <w:lang w:val="en-US"/>
        </w:rPr>
      </w:pPr>
    </w:p>
    <w:p w:rsidR="00F16D9B" w:rsidRDefault="00F16D9B" w:rsidP="001B0D50">
      <w:pPr>
        <w:tabs>
          <w:tab w:val="left" w:pos="709"/>
        </w:tabs>
        <w:ind w:right="49"/>
        <w:jc w:val="both"/>
        <w:rPr>
          <w:lang w:val="en-US"/>
        </w:rPr>
      </w:pPr>
      <w:r>
        <w:rPr>
          <w:lang w:val="en-US"/>
        </w:rPr>
        <w:t xml:space="preserve">         </w:t>
      </w:r>
      <w:r w:rsidR="00463E70">
        <w:rPr>
          <w:lang w:val="en-US"/>
        </w:rPr>
        <w:tab/>
      </w:r>
      <w:r w:rsidR="0026613E" w:rsidRPr="006D0004">
        <w:t>Tabel 4.</w:t>
      </w:r>
      <w:r w:rsidR="00884A3D">
        <w:rPr>
          <w:lang w:val="en-US"/>
        </w:rPr>
        <w:t>4</w:t>
      </w:r>
      <w:r w:rsidR="0026613E" w:rsidRPr="006D0004">
        <w:t>. Skor Tes Hasil Belajar Membaca</w:t>
      </w:r>
      <w:r w:rsidR="00B90995">
        <w:rPr>
          <w:lang w:val="en-US"/>
        </w:rPr>
        <w:t xml:space="preserve"> P</w:t>
      </w:r>
      <w:r w:rsidR="0026613E" w:rsidRPr="006D0004">
        <w:rPr>
          <w:lang w:val="en-US"/>
        </w:rPr>
        <w:t>ermulaan</w:t>
      </w:r>
      <w:r w:rsidR="0026613E" w:rsidRPr="006D0004">
        <w:t xml:space="preserve"> Pada Murid </w:t>
      </w:r>
      <w:r w:rsidR="0026613E" w:rsidRPr="006D0004">
        <w:rPr>
          <w:lang w:val="en-US"/>
        </w:rPr>
        <w:t xml:space="preserve">    </w:t>
      </w:r>
    </w:p>
    <w:p w:rsidR="00463E70" w:rsidRDefault="00F16D9B" w:rsidP="001B0D50">
      <w:pPr>
        <w:ind w:right="49"/>
        <w:jc w:val="both"/>
        <w:rPr>
          <w:lang w:val="en-US"/>
        </w:rPr>
      </w:pPr>
      <w:r>
        <w:rPr>
          <w:lang w:val="en-US"/>
        </w:rPr>
        <w:t xml:space="preserve">                       </w:t>
      </w:r>
      <w:r w:rsidR="0026613E" w:rsidRPr="006D0004">
        <w:t xml:space="preserve"> </w:t>
      </w:r>
      <w:r w:rsidR="0026613E" w:rsidRPr="006D0004">
        <w:rPr>
          <w:lang w:val="en-US"/>
        </w:rPr>
        <w:t xml:space="preserve">  </w:t>
      </w:r>
      <w:r w:rsidR="00463E70">
        <w:rPr>
          <w:lang w:val="en-US"/>
        </w:rPr>
        <w:t xml:space="preserve">   </w:t>
      </w:r>
      <w:r w:rsidR="0026613E" w:rsidRPr="006D0004">
        <w:t>Ringa</w:t>
      </w:r>
      <w:r w:rsidR="00FF7520">
        <w:t xml:space="preserve">n Kelas Dasar II </w:t>
      </w:r>
      <w:r w:rsidR="00FF7520">
        <w:rPr>
          <w:lang w:val="en-US"/>
        </w:rPr>
        <w:t>d</w:t>
      </w:r>
      <w:r w:rsidR="0026613E" w:rsidRPr="006D0004">
        <w:t>i SLB</w:t>
      </w:r>
      <w:r w:rsidR="00FF7520">
        <w:rPr>
          <w:lang w:val="en-US"/>
        </w:rPr>
        <w:t xml:space="preserve"> Negeri</w:t>
      </w:r>
      <w:r w:rsidR="0026613E" w:rsidRPr="006D0004">
        <w:t xml:space="preserve"> Pembina Tingkat </w:t>
      </w:r>
    </w:p>
    <w:p w:rsidR="00463E70" w:rsidRDefault="00463E70" w:rsidP="001B0D50">
      <w:pPr>
        <w:ind w:left="1440" w:right="49"/>
        <w:jc w:val="both"/>
        <w:rPr>
          <w:lang w:val="en-US"/>
        </w:rPr>
      </w:pPr>
      <w:r>
        <w:rPr>
          <w:lang w:val="en-US"/>
        </w:rPr>
        <w:t xml:space="preserve">     </w:t>
      </w:r>
      <w:r w:rsidR="0026613E" w:rsidRPr="006D0004">
        <w:t xml:space="preserve">Provinsi Sulawesi </w:t>
      </w:r>
      <w:r w:rsidR="00F33FC6">
        <w:t>Selatan</w:t>
      </w:r>
      <w:r w:rsidR="0026613E" w:rsidRPr="006D0004">
        <w:rPr>
          <w:lang w:val="en-US"/>
        </w:rPr>
        <w:t xml:space="preserve"> </w:t>
      </w:r>
      <w:r w:rsidR="0026613E" w:rsidRPr="006D0004">
        <w:t>Setelah Menggunakan</w:t>
      </w:r>
      <w:r>
        <w:rPr>
          <w:lang w:val="en-US"/>
        </w:rPr>
        <w:t xml:space="preserve"> </w:t>
      </w:r>
      <w:r w:rsidR="0026613E" w:rsidRPr="006D0004">
        <w:t xml:space="preserve">Metode </w:t>
      </w:r>
    </w:p>
    <w:p w:rsidR="0026613E" w:rsidRPr="00B90995" w:rsidRDefault="00463E70" w:rsidP="001B0D50">
      <w:pPr>
        <w:ind w:left="1440" w:right="49"/>
        <w:jc w:val="both"/>
        <w:rPr>
          <w:lang w:val="en-US"/>
        </w:rPr>
      </w:pPr>
      <w:r>
        <w:rPr>
          <w:lang w:val="en-US"/>
        </w:rPr>
        <w:t xml:space="preserve">     </w:t>
      </w:r>
      <w:r w:rsidR="00FF7520">
        <w:rPr>
          <w:lang w:val="en-US"/>
        </w:rPr>
        <w:t>Permainan Kartu</w:t>
      </w:r>
    </w:p>
    <w:p w:rsidR="0026613E" w:rsidRPr="006D0004" w:rsidRDefault="0026613E" w:rsidP="001B0D50">
      <w:pPr>
        <w:ind w:left="1800" w:right="49" w:hanging="1170"/>
        <w:jc w:val="both"/>
        <w:rPr>
          <w:lang w:val="en-US"/>
        </w:rPr>
      </w:pPr>
    </w:p>
    <w:tbl>
      <w:tblPr>
        <w:tblStyle w:val="TableGrid"/>
        <w:tblW w:w="0" w:type="auto"/>
        <w:tblInd w:w="817" w:type="dxa"/>
        <w:tblBorders>
          <w:left w:val="none" w:sz="0" w:space="0" w:color="auto"/>
          <w:right w:val="none" w:sz="0" w:space="0" w:color="auto"/>
          <w:insideV w:val="none" w:sz="0" w:space="0" w:color="auto"/>
        </w:tblBorders>
        <w:tblLook w:val="04A0"/>
      </w:tblPr>
      <w:tblGrid>
        <w:gridCol w:w="708"/>
        <w:gridCol w:w="3961"/>
        <w:gridCol w:w="2887"/>
      </w:tblGrid>
      <w:tr w:rsidR="0026613E" w:rsidRPr="006D0004" w:rsidTr="001B0D50">
        <w:trPr>
          <w:trHeight w:val="490"/>
        </w:trPr>
        <w:tc>
          <w:tcPr>
            <w:tcW w:w="708" w:type="dxa"/>
            <w:tcBorders>
              <w:left w:val="single" w:sz="4" w:space="0" w:color="auto"/>
              <w:right w:val="single" w:sz="4" w:space="0" w:color="auto"/>
            </w:tcBorders>
            <w:vAlign w:val="center"/>
          </w:tcPr>
          <w:p w:rsidR="0026613E" w:rsidRPr="006D0004" w:rsidRDefault="0026613E" w:rsidP="003A54F3">
            <w:pPr>
              <w:jc w:val="center"/>
              <w:rPr>
                <w:b/>
              </w:rPr>
            </w:pPr>
            <w:r w:rsidRPr="006D0004">
              <w:rPr>
                <w:b/>
              </w:rPr>
              <w:t>No</w:t>
            </w:r>
          </w:p>
        </w:tc>
        <w:tc>
          <w:tcPr>
            <w:tcW w:w="3961" w:type="dxa"/>
            <w:tcBorders>
              <w:left w:val="single" w:sz="4" w:space="0" w:color="auto"/>
              <w:right w:val="single" w:sz="4" w:space="0" w:color="auto"/>
            </w:tcBorders>
            <w:vAlign w:val="center"/>
          </w:tcPr>
          <w:p w:rsidR="0026613E" w:rsidRPr="006D0004" w:rsidRDefault="0026613E" w:rsidP="003A54F3">
            <w:pPr>
              <w:jc w:val="center"/>
              <w:rPr>
                <w:b/>
              </w:rPr>
            </w:pPr>
            <w:r w:rsidRPr="006D0004">
              <w:rPr>
                <w:b/>
              </w:rPr>
              <w:t>Kode Murid</w:t>
            </w:r>
          </w:p>
        </w:tc>
        <w:tc>
          <w:tcPr>
            <w:tcW w:w="2887" w:type="dxa"/>
            <w:tcBorders>
              <w:left w:val="single" w:sz="4" w:space="0" w:color="auto"/>
              <w:right w:val="single" w:sz="4" w:space="0" w:color="auto"/>
            </w:tcBorders>
            <w:vAlign w:val="center"/>
          </w:tcPr>
          <w:p w:rsidR="0026613E" w:rsidRPr="006D0004" w:rsidRDefault="0026613E" w:rsidP="003A54F3">
            <w:pPr>
              <w:jc w:val="center"/>
              <w:rPr>
                <w:b/>
              </w:rPr>
            </w:pPr>
            <w:r w:rsidRPr="006D0004">
              <w:rPr>
                <w:b/>
              </w:rPr>
              <w:t>Skor</w:t>
            </w:r>
          </w:p>
        </w:tc>
      </w:tr>
      <w:tr w:rsidR="0026613E" w:rsidRPr="006D0004" w:rsidTr="001B0D50">
        <w:trPr>
          <w:trHeight w:val="490"/>
        </w:trPr>
        <w:tc>
          <w:tcPr>
            <w:tcW w:w="708" w:type="dxa"/>
            <w:tcBorders>
              <w:left w:val="single" w:sz="4" w:space="0" w:color="auto"/>
              <w:right w:val="single" w:sz="4" w:space="0" w:color="auto"/>
            </w:tcBorders>
            <w:vAlign w:val="center"/>
          </w:tcPr>
          <w:p w:rsidR="0026613E" w:rsidRPr="006D0004" w:rsidRDefault="0026613E" w:rsidP="003A54F3">
            <w:pPr>
              <w:jc w:val="center"/>
            </w:pPr>
            <w:r w:rsidRPr="006D0004">
              <w:t>1</w:t>
            </w:r>
          </w:p>
        </w:tc>
        <w:tc>
          <w:tcPr>
            <w:tcW w:w="3961" w:type="dxa"/>
            <w:tcBorders>
              <w:left w:val="single" w:sz="4" w:space="0" w:color="auto"/>
              <w:right w:val="single" w:sz="4" w:space="0" w:color="auto"/>
            </w:tcBorders>
          </w:tcPr>
          <w:p w:rsidR="0026613E" w:rsidRPr="00FF7520" w:rsidRDefault="00FF7520" w:rsidP="003A54F3">
            <w:pPr>
              <w:jc w:val="center"/>
              <w:rPr>
                <w:lang w:val="en-US"/>
              </w:rPr>
            </w:pPr>
            <w:r>
              <w:rPr>
                <w:lang w:val="en-US"/>
              </w:rPr>
              <w:t>MAS</w:t>
            </w:r>
          </w:p>
        </w:tc>
        <w:tc>
          <w:tcPr>
            <w:tcW w:w="2887" w:type="dxa"/>
            <w:tcBorders>
              <w:left w:val="single" w:sz="4" w:space="0" w:color="auto"/>
              <w:right w:val="single" w:sz="4" w:space="0" w:color="auto"/>
            </w:tcBorders>
            <w:vAlign w:val="center"/>
          </w:tcPr>
          <w:p w:rsidR="0026613E" w:rsidRPr="00FF7520" w:rsidRDefault="00FF7520" w:rsidP="003A54F3">
            <w:pPr>
              <w:jc w:val="center"/>
              <w:rPr>
                <w:lang w:val="en-US"/>
              </w:rPr>
            </w:pPr>
            <w:r>
              <w:rPr>
                <w:lang w:val="en-US"/>
              </w:rPr>
              <w:t>84</w:t>
            </w:r>
          </w:p>
        </w:tc>
      </w:tr>
      <w:tr w:rsidR="0026613E" w:rsidRPr="006D0004" w:rsidTr="001B0D50">
        <w:trPr>
          <w:trHeight w:val="490"/>
        </w:trPr>
        <w:tc>
          <w:tcPr>
            <w:tcW w:w="708" w:type="dxa"/>
            <w:tcBorders>
              <w:left w:val="single" w:sz="4" w:space="0" w:color="auto"/>
              <w:right w:val="single" w:sz="4" w:space="0" w:color="auto"/>
            </w:tcBorders>
            <w:vAlign w:val="center"/>
          </w:tcPr>
          <w:p w:rsidR="0026613E" w:rsidRPr="006D0004" w:rsidRDefault="0026613E" w:rsidP="003A54F3">
            <w:pPr>
              <w:jc w:val="center"/>
            </w:pPr>
            <w:r w:rsidRPr="006D0004">
              <w:t>2</w:t>
            </w:r>
          </w:p>
        </w:tc>
        <w:tc>
          <w:tcPr>
            <w:tcW w:w="3961" w:type="dxa"/>
            <w:tcBorders>
              <w:left w:val="single" w:sz="4" w:space="0" w:color="auto"/>
              <w:right w:val="single" w:sz="4" w:space="0" w:color="auto"/>
            </w:tcBorders>
          </w:tcPr>
          <w:p w:rsidR="0026613E" w:rsidRPr="00FF7520" w:rsidRDefault="00FF7520" w:rsidP="003A54F3">
            <w:pPr>
              <w:jc w:val="center"/>
              <w:rPr>
                <w:lang w:val="en-US"/>
              </w:rPr>
            </w:pPr>
            <w:r>
              <w:rPr>
                <w:lang w:val="en-US"/>
              </w:rPr>
              <w:t>RAS</w:t>
            </w:r>
          </w:p>
        </w:tc>
        <w:tc>
          <w:tcPr>
            <w:tcW w:w="2887" w:type="dxa"/>
            <w:tcBorders>
              <w:left w:val="single" w:sz="4" w:space="0" w:color="auto"/>
              <w:right w:val="single" w:sz="4" w:space="0" w:color="auto"/>
            </w:tcBorders>
            <w:vAlign w:val="center"/>
          </w:tcPr>
          <w:p w:rsidR="0026613E" w:rsidRPr="00FF7520" w:rsidRDefault="00FF7520" w:rsidP="003A54F3">
            <w:pPr>
              <w:jc w:val="center"/>
              <w:rPr>
                <w:lang w:val="en-US"/>
              </w:rPr>
            </w:pPr>
            <w:r>
              <w:rPr>
                <w:lang w:val="en-US"/>
              </w:rPr>
              <w:t>82</w:t>
            </w:r>
          </w:p>
        </w:tc>
      </w:tr>
      <w:tr w:rsidR="0026613E" w:rsidRPr="006D0004" w:rsidTr="001B0D50">
        <w:trPr>
          <w:trHeight w:val="461"/>
        </w:trPr>
        <w:tc>
          <w:tcPr>
            <w:tcW w:w="708" w:type="dxa"/>
            <w:tcBorders>
              <w:left w:val="single" w:sz="4" w:space="0" w:color="auto"/>
              <w:right w:val="single" w:sz="4" w:space="0" w:color="auto"/>
            </w:tcBorders>
            <w:vAlign w:val="center"/>
          </w:tcPr>
          <w:p w:rsidR="0026613E" w:rsidRPr="006D0004" w:rsidRDefault="0026613E" w:rsidP="003A54F3">
            <w:pPr>
              <w:jc w:val="center"/>
            </w:pPr>
            <w:r w:rsidRPr="006D0004">
              <w:t>3</w:t>
            </w:r>
          </w:p>
        </w:tc>
        <w:tc>
          <w:tcPr>
            <w:tcW w:w="3961" w:type="dxa"/>
            <w:tcBorders>
              <w:left w:val="single" w:sz="4" w:space="0" w:color="auto"/>
              <w:right w:val="single" w:sz="4" w:space="0" w:color="auto"/>
            </w:tcBorders>
          </w:tcPr>
          <w:p w:rsidR="0026613E" w:rsidRPr="00FF7520" w:rsidRDefault="00FF7520" w:rsidP="003A54F3">
            <w:pPr>
              <w:jc w:val="center"/>
              <w:rPr>
                <w:lang w:val="en-US"/>
              </w:rPr>
            </w:pPr>
            <w:r>
              <w:rPr>
                <w:lang w:val="en-US"/>
              </w:rPr>
              <w:t>TNI</w:t>
            </w:r>
          </w:p>
        </w:tc>
        <w:tc>
          <w:tcPr>
            <w:tcW w:w="2887" w:type="dxa"/>
            <w:tcBorders>
              <w:left w:val="single" w:sz="4" w:space="0" w:color="auto"/>
              <w:right w:val="single" w:sz="4" w:space="0" w:color="auto"/>
            </w:tcBorders>
            <w:vAlign w:val="center"/>
          </w:tcPr>
          <w:p w:rsidR="0026613E" w:rsidRPr="00FF7520" w:rsidRDefault="00FF7520" w:rsidP="003A54F3">
            <w:pPr>
              <w:jc w:val="center"/>
              <w:rPr>
                <w:lang w:val="en-US"/>
              </w:rPr>
            </w:pPr>
            <w:r>
              <w:rPr>
                <w:lang w:val="en-US"/>
              </w:rPr>
              <w:t>6</w:t>
            </w:r>
            <w:r w:rsidR="00DF619B">
              <w:rPr>
                <w:lang w:val="en-US"/>
              </w:rPr>
              <w:t>7</w:t>
            </w:r>
          </w:p>
        </w:tc>
      </w:tr>
      <w:tr w:rsidR="0026613E" w:rsidRPr="006D0004" w:rsidTr="001B0D50">
        <w:trPr>
          <w:trHeight w:val="490"/>
        </w:trPr>
        <w:tc>
          <w:tcPr>
            <w:tcW w:w="708" w:type="dxa"/>
            <w:tcBorders>
              <w:left w:val="single" w:sz="4" w:space="0" w:color="auto"/>
              <w:right w:val="single" w:sz="4" w:space="0" w:color="auto"/>
            </w:tcBorders>
            <w:vAlign w:val="center"/>
          </w:tcPr>
          <w:p w:rsidR="0026613E" w:rsidRPr="006D0004" w:rsidRDefault="0026613E" w:rsidP="003A54F3">
            <w:pPr>
              <w:jc w:val="center"/>
            </w:pPr>
            <w:r w:rsidRPr="006D0004">
              <w:t>4</w:t>
            </w:r>
          </w:p>
        </w:tc>
        <w:tc>
          <w:tcPr>
            <w:tcW w:w="3961" w:type="dxa"/>
            <w:tcBorders>
              <w:left w:val="single" w:sz="4" w:space="0" w:color="auto"/>
              <w:right w:val="single" w:sz="4" w:space="0" w:color="auto"/>
            </w:tcBorders>
          </w:tcPr>
          <w:p w:rsidR="0026613E" w:rsidRPr="00FF7520" w:rsidRDefault="00FF7520" w:rsidP="003A54F3">
            <w:pPr>
              <w:jc w:val="center"/>
              <w:rPr>
                <w:lang w:val="en-US"/>
              </w:rPr>
            </w:pPr>
            <w:r>
              <w:rPr>
                <w:lang w:val="en-US"/>
              </w:rPr>
              <w:t>RMW</w:t>
            </w:r>
          </w:p>
        </w:tc>
        <w:tc>
          <w:tcPr>
            <w:tcW w:w="2887" w:type="dxa"/>
            <w:tcBorders>
              <w:left w:val="single" w:sz="4" w:space="0" w:color="auto"/>
              <w:right w:val="single" w:sz="4" w:space="0" w:color="auto"/>
            </w:tcBorders>
            <w:vAlign w:val="center"/>
          </w:tcPr>
          <w:p w:rsidR="00DC3C51" w:rsidRPr="00FF7520" w:rsidRDefault="00FF7520" w:rsidP="00DC3C51">
            <w:pPr>
              <w:jc w:val="center"/>
              <w:rPr>
                <w:lang w:val="en-US"/>
              </w:rPr>
            </w:pPr>
            <w:r>
              <w:rPr>
                <w:lang w:val="en-US"/>
              </w:rPr>
              <w:t>64</w:t>
            </w:r>
          </w:p>
        </w:tc>
      </w:tr>
      <w:tr w:rsidR="00DC3C51" w:rsidRPr="006D0004" w:rsidTr="001B0D50">
        <w:trPr>
          <w:trHeight w:val="490"/>
        </w:trPr>
        <w:tc>
          <w:tcPr>
            <w:tcW w:w="708" w:type="dxa"/>
            <w:tcBorders>
              <w:left w:val="single" w:sz="4" w:space="0" w:color="auto"/>
              <w:right w:val="single" w:sz="4" w:space="0" w:color="auto"/>
            </w:tcBorders>
            <w:vAlign w:val="center"/>
          </w:tcPr>
          <w:p w:rsidR="00DC3C51" w:rsidRPr="006D0004" w:rsidRDefault="00DC3C51" w:rsidP="003A54F3">
            <w:pPr>
              <w:jc w:val="center"/>
            </w:pPr>
          </w:p>
        </w:tc>
        <w:tc>
          <w:tcPr>
            <w:tcW w:w="3961" w:type="dxa"/>
            <w:tcBorders>
              <w:left w:val="single" w:sz="4" w:space="0" w:color="auto"/>
              <w:right w:val="single" w:sz="4" w:space="0" w:color="auto"/>
            </w:tcBorders>
          </w:tcPr>
          <w:p w:rsidR="00DC3C51" w:rsidRDefault="00DC3C51" w:rsidP="003A54F3">
            <w:pPr>
              <w:jc w:val="center"/>
              <w:rPr>
                <w:lang w:val="en-US"/>
              </w:rPr>
            </w:pPr>
            <w:r>
              <w:rPr>
                <w:lang w:val="en-US"/>
              </w:rPr>
              <w:t>Jumlah</w:t>
            </w:r>
          </w:p>
        </w:tc>
        <w:tc>
          <w:tcPr>
            <w:tcW w:w="2887" w:type="dxa"/>
            <w:tcBorders>
              <w:left w:val="single" w:sz="4" w:space="0" w:color="auto"/>
              <w:right w:val="single" w:sz="4" w:space="0" w:color="auto"/>
            </w:tcBorders>
            <w:vAlign w:val="center"/>
          </w:tcPr>
          <w:p w:rsidR="00DC3C51" w:rsidRDefault="00DC3C51" w:rsidP="00566D6D">
            <w:pPr>
              <w:jc w:val="center"/>
              <w:rPr>
                <w:lang w:val="en-US"/>
              </w:rPr>
            </w:pPr>
            <w:r>
              <w:rPr>
                <w:lang w:val="en-US"/>
              </w:rPr>
              <w:t>297</w:t>
            </w:r>
          </w:p>
        </w:tc>
      </w:tr>
    </w:tbl>
    <w:p w:rsidR="0026613E" w:rsidRPr="006D0004" w:rsidRDefault="0026613E" w:rsidP="00B90995">
      <w:pPr>
        <w:rPr>
          <w:i/>
          <w:lang w:val="en-US"/>
        </w:rPr>
      </w:pPr>
    </w:p>
    <w:p w:rsidR="00D33838" w:rsidRDefault="00D67BC9" w:rsidP="00566D6D">
      <w:pPr>
        <w:jc w:val="both"/>
        <w:rPr>
          <w:lang w:val="en-US"/>
        </w:rPr>
      </w:pPr>
      <w:r>
        <w:rPr>
          <w:lang w:val="en-US"/>
        </w:rPr>
        <w:t xml:space="preserve">         </w:t>
      </w:r>
      <w:r w:rsidR="00B309A0">
        <w:rPr>
          <w:lang w:val="en-US"/>
        </w:rPr>
        <w:t xml:space="preserve"> </w:t>
      </w:r>
    </w:p>
    <w:p w:rsidR="001B0D50" w:rsidRPr="001B0D50" w:rsidRDefault="00566D6D" w:rsidP="001B0D50">
      <w:pPr>
        <w:spacing w:line="504" w:lineRule="auto"/>
        <w:ind w:firstLine="709"/>
        <w:jc w:val="both"/>
        <w:rPr>
          <w:lang w:val="en-US"/>
        </w:rPr>
      </w:pPr>
      <w:r w:rsidRPr="006D0004">
        <w:t>Berdasarkan tabel tersebut di atas</w:t>
      </w:r>
      <w:r w:rsidRPr="006D0004">
        <w:rPr>
          <w:lang w:val="en-US"/>
        </w:rPr>
        <w:t xml:space="preserve"> menunjukkan hasil tes akhir membaca permulaan terhadap empat murid tunagrahita ringan kelas dasar II di SLB</w:t>
      </w:r>
      <w:r>
        <w:rPr>
          <w:lang w:val="en-US"/>
        </w:rPr>
        <w:t xml:space="preserve"> Negeri</w:t>
      </w:r>
      <w:r w:rsidRPr="006D0004">
        <w:rPr>
          <w:lang w:val="en-US"/>
        </w:rPr>
        <w:t xml:space="preserve"> Pembina </w:t>
      </w:r>
      <w:r w:rsidRPr="006D0004">
        <w:t xml:space="preserve">Tingkat Provinsi Sulawesi Selatan setelah menggunakan metode </w:t>
      </w:r>
      <w:r>
        <w:rPr>
          <w:lang w:val="en-US"/>
        </w:rPr>
        <w:t>permainan kartu</w:t>
      </w:r>
      <w:r w:rsidRPr="006D0004">
        <w:t>.</w:t>
      </w:r>
    </w:p>
    <w:p w:rsidR="0026613E" w:rsidRPr="006D0004" w:rsidRDefault="0026613E" w:rsidP="00B309A0">
      <w:pPr>
        <w:spacing w:line="480" w:lineRule="auto"/>
        <w:ind w:left="270" w:hanging="270"/>
        <w:jc w:val="both"/>
      </w:pPr>
      <w:r>
        <w:rPr>
          <w:lang w:val="en-US"/>
        </w:rPr>
        <w:t xml:space="preserve">a . </w:t>
      </w:r>
      <w:r w:rsidR="00FF7520">
        <w:rPr>
          <w:lang w:val="en-US"/>
        </w:rPr>
        <w:t>MAS</w:t>
      </w:r>
      <w:r w:rsidRPr="006D0004">
        <w:t xml:space="preserve">. </w:t>
      </w:r>
    </w:p>
    <w:p w:rsidR="0026613E" w:rsidRPr="006D0004" w:rsidRDefault="0026613E" w:rsidP="00604F30">
      <w:pPr>
        <w:pStyle w:val="ListParagraph"/>
        <w:numPr>
          <w:ilvl w:val="0"/>
          <w:numId w:val="18"/>
        </w:numPr>
        <w:spacing w:line="480" w:lineRule="auto"/>
        <w:ind w:left="630"/>
        <w:jc w:val="both"/>
      </w:pPr>
      <w:r w:rsidRPr="006D0004">
        <w:t xml:space="preserve">Pada aspek membaca huruf mendapat skor </w:t>
      </w:r>
      <w:r w:rsidR="00FF7520">
        <w:rPr>
          <w:lang w:val="en-US"/>
        </w:rPr>
        <w:t>47</w:t>
      </w:r>
      <w:r w:rsidRPr="006D0004">
        <w:t xml:space="preserve">. </w:t>
      </w:r>
    </w:p>
    <w:p w:rsidR="0026613E" w:rsidRPr="0007733A" w:rsidRDefault="0007733A" w:rsidP="00B309A0">
      <w:pPr>
        <w:spacing w:line="480" w:lineRule="auto"/>
        <w:ind w:left="630"/>
        <w:jc w:val="both"/>
        <w:rPr>
          <w:lang w:val="en-US"/>
        </w:rPr>
      </w:pPr>
      <w:r>
        <w:lastRenderedPageBreak/>
        <w:t xml:space="preserve">Huruf yang </w:t>
      </w:r>
      <w:r>
        <w:rPr>
          <w:lang w:val="en-US"/>
        </w:rPr>
        <w:t>mampu</w:t>
      </w:r>
      <w:r w:rsidR="0026613E" w:rsidRPr="006D0004">
        <w:t xml:space="preserve"> dibaca</w:t>
      </w:r>
      <w:r>
        <w:rPr>
          <w:lang w:val="en-US"/>
        </w:rPr>
        <w:t xml:space="preserve"> dengan benar</w:t>
      </w:r>
      <w:r w:rsidR="0026613E" w:rsidRPr="006D0004">
        <w:t xml:space="preserve"> oleh </w:t>
      </w:r>
      <w:r w:rsidR="00FF7520">
        <w:rPr>
          <w:lang w:val="en-US"/>
        </w:rPr>
        <w:t>MAS</w:t>
      </w:r>
      <w:r w:rsidR="0026613E" w:rsidRPr="00821881">
        <w:rPr>
          <w:lang w:val="en-US"/>
        </w:rPr>
        <w:t xml:space="preserve"> </w:t>
      </w:r>
      <w:r w:rsidR="00FF7520">
        <w:t xml:space="preserve">adalah </w:t>
      </w:r>
      <w:r w:rsidR="00FF7520">
        <w:rPr>
          <w:lang w:val="en-US"/>
        </w:rPr>
        <w:t>a,i,u,e,o,b,c,d,</w:t>
      </w:r>
      <w:r>
        <w:rPr>
          <w:lang w:val="en-US"/>
        </w:rPr>
        <w:t>f,h,j,k,m,n,p,s,t,w,x,y,z dan huruf yang mampu dibaca MAS dengan bantuan adalah g,l,q,r,v.</w:t>
      </w:r>
    </w:p>
    <w:p w:rsidR="0026613E" w:rsidRPr="006D0004" w:rsidRDefault="0026613E" w:rsidP="00604F30">
      <w:pPr>
        <w:pStyle w:val="ListParagraph"/>
        <w:numPr>
          <w:ilvl w:val="0"/>
          <w:numId w:val="18"/>
        </w:numPr>
        <w:spacing w:line="480" w:lineRule="auto"/>
        <w:ind w:left="630"/>
        <w:jc w:val="both"/>
      </w:pPr>
      <w:r w:rsidRPr="006D0004">
        <w:t xml:space="preserve">Pada aspek membaca suku kata mendapat skor </w:t>
      </w:r>
      <w:r w:rsidR="0007733A">
        <w:rPr>
          <w:lang w:val="en-US"/>
        </w:rPr>
        <w:t>10</w:t>
      </w:r>
      <w:r w:rsidRPr="006D0004">
        <w:t xml:space="preserve">. </w:t>
      </w:r>
    </w:p>
    <w:p w:rsidR="0026613E" w:rsidRPr="0007733A" w:rsidRDefault="0026613E" w:rsidP="00B309A0">
      <w:pPr>
        <w:spacing w:line="480" w:lineRule="auto"/>
        <w:ind w:left="630"/>
        <w:jc w:val="both"/>
        <w:rPr>
          <w:lang w:val="en-US"/>
        </w:rPr>
      </w:pPr>
      <w:r w:rsidRPr="006D0004">
        <w:t>Suku</w:t>
      </w:r>
      <w:r w:rsidR="0007733A">
        <w:t xml:space="preserve"> kata yang mampu dibaca</w:t>
      </w:r>
      <w:r w:rsidR="0007733A">
        <w:rPr>
          <w:lang w:val="en-US"/>
        </w:rPr>
        <w:t xml:space="preserve"> dengan benar</w:t>
      </w:r>
      <w:r w:rsidR="0007733A">
        <w:t xml:space="preserve"> oleh </w:t>
      </w:r>
      <w:r w:rsidR="0007733A">
        <w:rPr>
          <w:lang w:val="en-US"/>
        </w:rPr>
        <w:t>MAS</w:t>
      </w:r>
      <w:r w:rsidR="0007733A">
        <w:t xml:space="preserve"> adalah </w:t>
      </w:r>
      <w:r w:rsidR="00BD4817">
        <w:rPr>
          <w:lang w:val="en-US"/>
        </w:rPr>
        <w:t>bo, la, pa</w:t>
      </w:r>
      <w:r w:rsidR="0007733A">
        <w:rPr>
          <w:lang w:val="en-US"/>
        </w:rPr>
        <w:t>, mo, sedangkan suku kata yang mampu dibac</w:t>
      </w:r>
      <w:r w:rsidR="00BD4817">
        <w:rPr>
          <w:lang w:val="en-US"/>
        </w:rPr>
        <w:t>a MAS dengan bantuan adalah man</w:t>
      </w:r>
      <w:r w:rsidR="0007733A">
        <w:rPr>
          <w:lang w:val="en-US"/>
        </w:rPr>
        <w:t>, bil.</w:t>
      </w:r>
    </w:p>
    <w:p w:rsidR="0026613E" w:rsidRPr="006D0004" w:rsidRDefault="0026613E" w:rsidP="00604F30">
      <w:pPr>
        <w:pStyle w:val="ListParagraph"/>
        <w:numPr>
          <w:ilvl w:val="0"/>
          <w:numId w:val="18"/>
        </w:numPr>
        <w:spacing w:line="480" w:lineRule="auto"/>
        <w:ind w:left="630"/>
        <w:jc w:val="both"/>
      </w:pPr>
      <w:r w:rsidRPr="006D0004">
        <w:t>Pada aspek membaca kata</w:t>
      </w:r>
      <w:r w:rsidR="0007733A">
        <w:rPr>
          <w:lang w:val="en-US"/>
        </w:rPr>
        <w:t xml:space="preserve"> sederhana pada gambar</w:t>
      </w:r>
      <w:r w:rsidRPr="006D0004">
        <w:t xml:space="preserve"> mendapat skor</w:t>
      </w:r>
      <w:r w:rsidR="0007733A">
        <w:rPr>
          <w:lang w:val="en-US"/>
        </w:rPr>
        <w:t xml:space="preserve"> 9</w:t>
      </w:r>
      <w:r w:rsidRPr="006D0004">
        <w:t xml:space="preserve"> .</w:t>
      </w:r>
    </w:p>
    <w:p w:rsidR="0026613E" w:rsidRDefault="0026613E" w:rsidP="00B309A0">
      <w:pPr>
        <w:spacing w:line="480" w:lineRule="auto"/>
        <w:ind w:left="630"/>
        <w:jc w:val="both"/>
        <w:rPr>
          <w:lang w:val="en-US"/>
        </w:rPr>
      </w:pPr>
      <w:r w:rsidRPr="006D0004">
        <w:t>Kata yang dapat dibaca</w:t>
      </w:r>
      <w:r w:rsidR="0007733A">
        <w:rPr>
          <w:lang w:val="en-US"/>
        </w:rPr>
        <w:t xml:space="preserve"> dengan benar</w:t>
      </w:r>
      <w:r w:rsidRPr="006D0004">
        <w:t xml:space="preserve"> oleh</w:t>
      </w:r>
      <w:r w:rsidR="0007733A">
        <w:rPr>
          <w:lang w:val="en-US"/>
        </w:rPr>
        <w:t xml:space="preserve"> MAS adalah</w:t>
      </w:r>
      <w:r w:rsidRPr="006D0004">
        <w:t xml:space="preserve"> </w:t>
      </w:r>
      <w:r w:rsidR="0007733A">
        <w:t xml:space="preserve"> </w:t>
      </w:r>
      <w:r w:rsidR="00BD4817">
        <w:rPr>
          <w:lang w:val="en-US"/>
        </w:rPr>
        <w:t>bola, rumah, ibu</w:t>
      </w:r>
      <w:r w:rsidR="0007733A">
        <w:rPr>
          <w:lang w:val="en-US"/>
        </w:rPr>
        <w:t xml:space="preserve"> dan kata yang mampu dibaca MAS dengan bantuan adalah </w:t>
      </w:r>
      <w:r w:rsidR="00BD4817">
        <w:rPr>
          <w:lang w:val="en-US"/>
        </w:rPr>
        <w:t>adik, mobil, ayah</w:t>
      </w:r>
      <w:r w:rsidR="006B5F16">
        <w:rPr>
          <w:lang w:val="en-US"/>
        </w:rPr>
        <w:t>.</w:t>
      </w:r>
    </w:p>
    <w:p w:rsidR="006B5F16" w:rsidRPr="006D0004" w:rsidRDefault="006B5F16" w:rsidP="00604F30">
      <w:pPr>
        <w:pStyle w:val="ListParagraph"/>
        <w:numPr>
          <w:ilvl w:val="0"/>
          <w:numId w:val="18"/>
        </w:numPr>
        <w:spacing w:line="480" w:lineRule="auto"/>
        <w:ind w:left="630"/>
        <w:jc w:val="both"/>
      </w:pPr>
      <w:r>
        <w:t xml:space="preserve">Pada aspek </w:t>
      </w:r>
      <w:r>
        <w:rPr>
          <w:lang w:val="en-US"/>
        </w:rPr>
        <w:t>menghitung jumlah huruf</w:t>
      </w:r>
      <w:r w:rsidRPr="006D0004">
        <w:t xml:space="preserve"> mendapat skor</w:t>
      </w:r>
      <w:r>
        <w:rPr>
          <w:lang w:val="en-US"/>
        </w:rPr>
        <w:t xml:space="preserve"> 12</w:t>
      </w:r>
      <w:r w:rsidRPr="006D0004">
        <w:t xml:space="preserve"> .</w:t>
      </w:r>
    </w:p>
    <w:p w:rsidR="006B5F16" w:rsidRPr="006B5F16" w:rsidRDefault="006B5F16" w:rsidP="00B309A0">
      <w:pPr>
        <w:spacing w:line="480" w:lineRule="auto"/>
        <w:ind w:left="630"/>
        <w:jc w:val="both"/>
        <w:rPr>
          <w:lang w:val="en-US"/>
        </w:rPr>
      </w:pPr>
      <w:r>
        <w:rPr>
          <w:lang w:val="en-US"/>
        </w:rPr>
        <w:t>huruf</w:t>
      </w:r>
      <w:r>
        <w:t xml:space="preserve"> yang dapat di</w:t>
      </w:r>
      <w:r>
        <w:rPr>
          <w:lang w:val="en-US"/>
        </w:rPr>
        <w:t xml:space="preserve">hitung dengan benar oleh MAS adalah huruf vocal </w:t>
      </w:r>
      <w:r w:rsidR="00BD4817">
        <w:rPr>
          <w:lang w:val="en-US"/>
        </w:rPr>
        <w:t>a,i,u,e,o, suku kata mo, bil, i-bu</w:t>
      </w:r>
      <w:r>
        <w:rPr>
          <w:lang w:val="en-US"/>
        </w:rPr>
        <w:t>, dan pada kata bola, paman.</w:t>
      </w:r>
    </w:p>
    <w:p w:rsidR="006B5F16" w:rsidRPr="006D0004" w:rsidRDefault="006B5F16" w:rsidP="00604F30">
      <w:pPr>
        <w:pStyle w:val="ListParagraph"/>
        <w:numPr>
          <w:ilvl w:val="0"/>
          <w:numId w:val="18"/>
        </w:numPr>
        <w:spacing w:line="480" w:lineRule="auto"/>
        <w:ind w:left="630"/>
        <w:jc w:val="both"/>
      </w:pPr>
      <w:r>
        <w:t>Pada aspek me</w:t>
      </w:r>
      <w:r>
        <w:rPr>
          <w:lang w:val="en-US"/>
        </w:rPr>
        <w:t>nyebutkan nama diri sendiri, kaluarga dan teman mendapat skor 6</w:t>
      </w:r>
      <w:r w:rsidRPr="006D0004">
        <w:t>.</w:t>
      </w:r>
    </w:p>
    <w:p w:rsidR="006B5F16" w:rsidRPr="006B5F16" w:rsidRDefault="006B5F16" w:rsidP="00B309A0">
      <w:pPr>
        <w:spacing w:line="480" w:lineRule="auto"/>
        <w:ind w:left="630"/>
        <w:jc w:val="both"/>
        <w:rPr>
          <w:lang w:val="en-US"/>
        </w:rPr>
      </w:pPr>
      <w:r>
        <w:rPr>
          <w:lang w:val="en-US"/>
        </w:rPr>
        <w:t>MAS mampu menyebutkan dengan benar nama diri sendiri</w:t>
      </w:r>
      <w:r w:rsidR="0038558C">
        <w:rPr>
          <w:lang w:val="en-US"/>
        </w:rPr>
        <w:t>, nama kakak, adik, ayah dan ibu serta menyebutkan nama teman yang ada dikelas.</w:t>
      </w:r>
    </w:p>
    <w:p w:rsidR="001B0D50" w:rsidRDefault="00D67BC9" w:rsidP="00D67BC9">
      <w:pPr>
        <w:spacing w:line="480" w:lineRule="auto"/>
        <w:jc w:val="both"/>
        <w:rPr>
          <w:lang w:val="en-US"/>
        </w:rPr>
      </w:pPr>
      <w:r>
        <w:rPr>
          <w:lang w:val="en-US"/>
        </w:rPr>
        <w:t xml:space="preserve">         </w:t>
      </w:r>
      <w:r w:rsidR="00B309A0">
        <w:rPr>
          <w:lang w:val="en-US"/>
        </w:rPr>
        <w:t xml:space="preserve"> </w:t>
      </w:r>
      <w:r w:rsidR="0026613E">
        <w:t xml:space="preserve">Jadi </w:t>
      </w:r>
      <w:r w:rsidR="0026613E" w:rsidRPr="006D0004">
        <w:t>total skor dari aspek membaca huruf, suku kata, kata</w:t>
      </w:r>
      <w:r w:rsidR="0026613E" w:rsidRPr="006D0004">
        <w:rPr>
          <w:lang w:val="en-US"/>
        </w:rPr>
        <w:t xml:space="preserve"> </w:t>
      </w:r>
      <w:r w:rsidR="0038558C">
        <w:rPr>
          <w:lang w:val="en-US"/>
        </w:rPr>
        <w:t>sederhana pada gambar, menghitung jumlah huruf, dan menyebutkan nama diri sendiri, keluarga dan teman yang</w:t>
      </w:r>
      <w:r w:rsidR="0026613E" w:rsidRPr="006D0004">
        <w:t xml:space="preserve"> diperoleh </w:t>
      </w:r>
      <w:r w:rsidR="0038558C">
        <w:rPr>
          <w:lang w:val="en-US"/>
        </w:rPr>
        <w:t>MAS</w:t>
      </w:r>
      <w:r w:rsidR="0026613E" w:rsidRPr="006D0004">
        <w:t xml:space="preserve"> adalah </w:t>
      </w:r>
      <w:r w:rsidR="0038558C">
        <w:rPr>
          <w:lang w:val="en-US"/>
        </w:rPr>
        <w:t>84</w:t>
      </w:r>
      <w:r w:rsidR="0026613E" w:rsidRPr="006D0004">
        <w:t xml:space="preserve">, </w:t>
      </w:r>
      <w:r w:rsidR="0026613E">
        <w:rPr>
          <w:lang w:val="en-US"/>
        </w:rPr>
        <w:t xml:space="preserve">Pada saat peneliti memberikan tes kemampuan membaca permulaan setelah penerapan metode </w:t>
      </w:r>
      <w:r w:rsidR="0038558C">
        <w:rPr>
          <w:lang w:val="en-US"/>
        </w:rPr>
        <w:t>permainan kartu MAS</w:t>
      </w:r>
      <w:r w:rsidR="0026613E">
        <w:rPr>
          <w:lang w:val="en-US"/>
        </w:rPr>
        <w:t xml:space="preserve"> tampak percaya diri </w:t>
      </w:r>
      <w:r w:rsidR="0038558C">
        <w:rPr>
          <w:lang w:val="en-US"/>
        </w:rPr>
        <w:t xml:space="preserve">hampir </w:t>
      </w:r>
      <w:r w:rsidR="0026613E">
        <w:rPr>
          <w:lang w:val="en-US"/>
        </w:rPr>
        <w:t>semua huruf sudah</w:t>
      </w:r>
      <w:r w:rsidR="0038558C">
        <w:rPr>
          <w:lang w:val="en-US"/>
        </w:rPr>
        <w:t xml:space="preserve"> dikuasai hal ini karena selama pemberian </w:t>
      </w:r>
      <w:r w:rsidR="0038558C">
        <w:rPr>
          <w:lang w:val="en-US"/>
        </w:rPr>
        <w:lastRenderedPageBreak/>
        <w:t>metode permainan kartu MAS tampak fokus dan tidak bosan walau terkadang dilakukan berulang-ulang oleh peneliti</w:t>
      </w:r>
      <w:r w:rsidR="009213D7">
        <w:rPr>
          <w:lang w:val="en-US"/>
        </w:rPr>
        <w:t>, MAS mampu mendengar dan melakukan dengan baik apa yang diperintahkan.</w:t>
      </w:r>
    </w:p>
    <w:p w:rsidR="001B0D50" w:rsidRPr="00DE7D2C" w:rsidRDefault="001B0D50" w:rsidP="001B0D50">
      <w:pPr>
        <w:jc w:val="both"/>
        <w:rPr>
          <w:lang w:val="en-US"/>
        </w:rPr>
      </w:pPr>
    </w:p>
    <w:p w:rsidR="0026613E" w:rsidRDefault="0026613E" w:rsidP="00B309A0">
      <w:pPr>
        <w:spacing w:line="480" w:lineRule="auto"/>
        <w:ind w:left="270" w:hanging="270"/>
        <w:jc w:val="both"/>
        <w:rPr>
          <w:lang w:val="en-US"/>
        </w:rPr>
      </w:pPr>
      <w:r>
        <w:rPr>
          <w:lang w:val="en-US"/>
        </w:rPr>
        <w:t xml:space="preserve">b.  </w:t>
      </w:r>
      <w:r w:rsidR="00511A9D">
        <w:rPr>
          <w:lang w:val="en-US"/>
        </w:rPr>
        <w:t>RAS</w:t>
      </w:r>
    </w:p>
    <w:p w:rsidR="00511A9D" w:rsidRPr="006D0004" w:rsidRDefault="00511A9D" w:rsidP="00604F30">
      <w:pPr>
        <w:pStyle w:val="ListParagraph"/>
        <w:numPr>
          <w:ilvl w:val="0"/>
          <w:numId w:val="19"/>
        </w:numPr>
        <w:spacing w:line="480" w:lineRule="auto"/>
        <w:ind w:left="630"/>
        <w:jc w:val="both"/>
      </w:pPr>
      <w:r w:rsidRPr="006D0004">
        <w:t xml:space="preserve">Pada aspek membaca huruf mendapat skor </w:t>
      </w:r>
      <w:r>
        <w:rPr>
          <w:lang w:val="en-US"/>
        </w:rPr>
        <w:t>47</w:t>
      </w:r>
      <w:r w:rsidRPr="006D0004">
        <w:t xml:space="preserve">. </w:t>
      </w:r>
    </w:p>
    <w:p w:rsidR="00511A9D" w:rsidRPr="0007733A" w:rsidRDefault="00511A9D" w:rsidP="009037DF">
      <w:pPr>
        <w:spacing w:line="480" w:lineRule="auto"/>
        <w:ind w:left="630"/>
        <w:jc w:val="both"/>
        <w:rPr>
          <w:lang w:val="en-US"/>
        </w:rPr>
      </w:pPr>
      <w:r>
        <w:t xml:space="preserve">Huruf yang </w:t>
      </w:r>
      <w:r>
        <w:rPr>
          <w:lang w:val="en-US"/>
        </w:rPr>
        <w:t>mampu</w:t>
      </w:r>
      <w:r w:rsidRPr="006D0004">
        <w:t xml:space="preserve"> dibaca</w:t>
      </w:r>
      <w:r>
        <w:rPr>
          <w:lang w:val="en-US"/>
        </w:rPr>
        <w:t xml:space="preserve"> dengan benar</w:t>
      </w:r>
      <w:r w:rsidRPr="006D0004">
        <w:t xml:space="preserve"> oleh </w:t>
      </w:r>
      <w:r>
        <w:rPr>
          <w:lang w:val="en-US"/>
        </w:rPr>
        <w:t>RAS</w:t>
      </w:r>
      <w:r w:rsidRPr="00821881">
        <w:rPr>
          <w:lang w:val="en-US"/>
        </w:rPr>
        <w:t xml:space="preserve"> </w:t>
      </w:r>
      <w:r>
        <w:t xml:space="preserve">adalah </w:t>
      </w:r>
      <w:r>
        <w:rPr>
          <w:lang w:val="en-US"/>
        </w:rPr>
        <w:t>a,i,u,e,o,b,c,g,h,j,k,l,m,n,p,r,s,t,w,y,z dan huruf yang mampu dibaca RAS dengan bantuan adalah d,f,q,v,x.</w:t>
      </w:r>
    </w:p>
    <w:p w:rsidR="00511A9D" w:rsidRPr="006D0004" w:rsidRDefault="00511A9D" w:rsidP="00604F30">
      <w:pPr>
        <w:pStyle w:val="ListParagraph"/>
        <w:numPr>
          <w:ilvl w:val="0"/>
          <w:numId w:val="19"/>
        </w:numPr>
        <w:spacing w:line="480" w:lineRule="auto"/>
        <w:ind w:left="630"/>
        <w:jc w:val="both"/>
      </w:pPr>
      <w:r w:rsidRPr="006D0004">
        <w:t xml:space="preserve">Pada aspek membaca suku kata mendapat skor </w:t>
      </w:r>
      <w:r>
        <w:rPr>
          <w:lang w:val="en-US"/>
        </w:rPr>
        <w:t>10</w:t>
      </w:r>
      <w:r w:rsidRPr="006D0004">
        <w:t xml:space="preserve">. </w:t>
      </w:r>
    </w:p>
    <w:p w:rsidR="00511A9D" w:rsidRPr="0007733A" w:rsidRDefault="00511A9D" w:rsidP="009037DF">
      <w:pPr>
        <w:spacing w:line="480" w:lineRule="auto"/>
        <w:ind w:left="630"/>
        <w:jc w:val="both"/>
        <w:rPr>
          <w:lang w:val="en-US"/>
        </w:rPr>
      </w:pPr>
      <w:r w:rsidRPr="006D0004">
        <w:t>Suku</w:t>
      </w:r>
      <w:r>
        <w:t xml:space="preserve"> kata yang mampu dibaca</w:t>
      </w:r>
      <w:r>
        <w:rPr>
          <w:lang w:val="en-US"/>
        </w:rPr>
        <w:t xml:space="preserve"> dengan benar</w:t>
      </w:r>
      <w:r>
        <w:t xml:space="preserve"> oleh </w:t>
      </w:r>
      <w:r w:rsidR="00BC4D78">
        <w:rPr>
          <w:lang w:val="en-US"/>
        </w:rPr>
        <w:t>RAS</w:t>
      </w:r>
      <w:r>
        <w:t xml:space="preserve"> adalah </w:t>
      </w:r>
      <w:r w:rsidR="00BD4817">
        <w:rPr>
          <w:lang w:val="en-US"/>
        </w:rPr>
        <w:t>bo, la, pa</w:t>
      </w:r>
      <w:r>
        <w:rPr>
          <w:lang w:val="en-US"/>
        </w:rPr>
        <w:t>, mo, sedangk</w:t>
      </w:r>
      <w:r w:rsidR="00BC4D78">
        <w:rPr>
          <w:lang w:val="en-US"/>
        </w:rPr>
        <w:t>an suku kata yang mampu dibaca R</w:t>
      </w:r>
      <w:r w:rsidR="00BD4817">
        <w:rPr>
          <w:lang w:val="en-US"/>
        </w:rPr>
        <w:t>AS dengan bantuan adalah man</w:t>
      </w:r>
      <w:r>
        <w:rPr>
          <w:lang w:val="en-US"/>
        </w:rPr>
        <w:t>, bil.</w:t>
      </w:r>
    </w:p>
    <w:p w:rsidR="00511A9D" w:rsidRPr="006D0004" w:rsidRDefault="00511A9D" w:rsidP="00604F30">
      <w:pPr>
        <w:pStyle w:val="ListParagraph"/>
        <w:numPr>
          <w:ilvl w:val="0"/>
          <w:numId w:val="19"/>
        </w:numPr>
        <w:spacing w:line="480" w:lineRule="auto"/>
        <w:ind w:left="630"/>
        <w:jc w:val="both"/>
      </w:pPr>
      <w:r w:rsidRPr="006D0004">
        <w:t>Pada aspek membaca kata</w:t>
      </w:r>
      <w:r>
        <w:rPr>
          <w:lang w:val="en-US"/>
        </w:rPr>
        <w:t xml:space="preserve"> sederhana pada gambar</w:t>
      </w:r>
      <w:r w:rsidRPr="006D0004">
        <w:t xml:space="preserve"> mendapat skor</w:t>
      </w:r>
      <w:r w:rsidR="00BC4D78">
        <w:rPr>
          <w:lang w:val="en-US"/>
        </w:rPr>
        <w:t xml:space="preserve"> 10</w:t>
      </w:r>
      <w:r w:rsidRPr="006D0004">
        <w:t xml:space="preserve"> .</w:t>
      </w:r>
    </w:p>
    <w:p w:rsidR="00511A9D" w:rsidRDefault="00511A9D" w:rsidP="009037DF">
      <w:pPr>
        <w:spacing w:line="480" w:lineRule="auto"/>
        <w:ind w:left="630"/>
        <w:jc w:val="both"/>
        <w:rPr>
          <w:lang w:val="en-US"/>
        </w:rPr>
      </w:pPr>
      <w:r w:rsidRPr="006D0004">
        <w:t>Kata yang dapat dibaca</w:t>
      </w:r>
      <w:r>
        <w:rPr>
          <w:lang w:val="en-US"/>
        </w:rPr>
        <w:t xml:space="preserve"> dengan benar</w:t>
      </w:r>
      <w:r w:rsidRPr="006D0004">
        <w:t xml:space="preserve"> oleh</w:t>
      </w:r>
      <w:r w:rsidR="00BC4D78">
        <w:rPr>
          <w:lang w:val="en-US"/>
        </w:rPr>
        <w:t xml:space="preserve"> R</w:t>
      </w:r>
      <w:r>
        <w:rPr>
          <w:lang w:val="en-US"/>
        </w:rPr>
        <w:t>AS adalah</w:t>
      </w:r>
      <w:r w:rsidRPr="006D0004">
        <w:t xml:space="preserve"> </w:t>
      </w:r>
      <w:r>
        <w:t xml:space="preserve"> </w:t>
      </w:r>
      <w:r w:rsidR="00BD4817">
        <w:rPr>
          <w:lang w:val="en-US"/>
        </w:rPr>
        <w:t>bola, rumah, ibu</w:t>
      </w:r>
      <w:r w:rsidR="00BC4D78">
        <w:rPr>
          <w:lang w:val="en-US"/>
        </w:rPr>
        <w:t xml:space="preserve">, </w:t>
      </w:r>
      <w:r w:rsidR="00BD4817">
        <w:rPr>
          <w:lang w:val="en-US"/>
        </w:rPr>
        <w:t>adik</w:t>
      </w:r>
      <w:r w:rsidR="00BC4D78">
        <w:rPr>
          <w:lang w:val="en-US"/>
        </w:rPr>
        <w:t xml:space="preserve"> dan kata yang mampu dibaca RAS dengan bantuan adalah</w:t>
      </w:r>
      <w:r>
        <w:rPr>
          <w:lang w:val="en-US"/>
        </w:rPr>
        <w:t xml:space="preserve"> mobil,</w:t>
      </w:r>
      <w:r w:rsidR="00BC4D78">
        <w:rPr>
          <w:lang w:val="en-US"/>
        </w:rPr>
        <w:t xml:space="preserve"> dan</w:t>
      </w:r>
      <w:r w:rsidR="00BD4817">
        <w:rPr>
          <w:lang w:val="en-US"/>
        </w:rPr>
        <w:t xml:space="preserve"> ayah</w:t>
      </w:r>
      <w:r>
        <w:rPr>
          <w:lang w:val="en-US"/>
        </w:rPr>
        <w:t>.</w:t>
      </w:r>
    </w:p>
    <w:p w:rsidR="00511A9D" w:rsidRPr="006D0004" w:rsidRDefault="00511A9D" w:rsidP="00604F30">
      <w:pPr>
        <w:pStyle w:val="ListParagraph"/>
        <w:numPr>
          <w:ilvl w:val="0"/>
          <w:numId w:val="19"/>
        </w:numPr>
        <w:spacing w:line="480" w:lineRule="auto"/>
        <w:ind w:left="630"/>
        <w:jc w:val="both"/>
      </w:pPr>
      <w:r>
        <w:t xml:space="preserve">Pada aspek </w:t>
      </w:r>
      <w:r>
        <w:rPr>
          <w:lang w:val="en-US"/>
        </w:rPr>
        <w:t>menghitung jumlah huruf</w:t>
      </w:r>
      <w:r w:rsidRPr="006D0004">
        <w:t xml:space="preserve"> mendapat skor</w:t>
      </w:r>
      <w:r w:rsidR="00BC4D78">
        <w:rPr>
          <w:lang w:val="en-US"/>
        </w:rPr>
        <w:t xml:space="preserve"> 12</w:t>
      </w:r>
      <w:r w:rsidRPr="006D0004">
        <w:t>.</w:t>
      </w:r>
    </w:p>
    <w:p w:rsidR="00511A9D" w:rsidRPr="006B5F16" w:rsidRDefault="00511A9D" w:rsidP="009037DF">
      <w:pPr>
        <w:spacing w:line="480" w:lineRule="auto"/>
        <w:ind w:left="630"/>
        <w:jc w:val="both"/>
        <w:rPr>
          <w:lang w:val="en-US"/>
        </w:rPr>
      </w:pPr>
      <w:r>
        <w:rPr>
          <w:lang w:val="en-US"/>
        </w:rPr>
        <w:t>huruf</w:t>
      </w:r>
      <w:r>
        <w:t xml:space="preserve"> yang dapat di</w:t>
      </w:r>
      <w:r w:rsidR="00BC4D78">
        <w:rPr>
          <w:lang w:val="en-US"/>
        </w:rPr>
        <w:t>hitung dengan benar oleh R</w:t>
      </w:r>
      <w:r>
        <w:rPr>
          <w:lang w:val="en-US"/>
        </w:rPr>
        <w:t xml:space="preserve">AS adalah huruf vocal </w:t>
      </w:r>
      <w:r w:rsidR="00BD4817">
        <w:rPr>
          <w:lang w:val="en-US"/>
        </w:rPr>
        <w:t>a,i,u,e,o, suku kata mo, bil, i-bu</w:t>
      </w:r>
      <w:r>
        <w:rPr>
          <w:lang w:val="en-US"/>
        </w:rPr>
        <w:t>, dan pada kata bola,</w:t>
      </w:r>
      <w:r w:rsidR="00BC4D78">
        <w:rPr>
          <w:lang w:val="en-US"/>
        </w:rPr>
        <w:t xml:space="preserve"> dan</w:t>
      </w:r>
      <w:r>
        <w:rPr>
          <w:lang w:val="en-US"/>
        </w:rPr>
        <w:t xml:space="preserve"> paman.</w:t>
      </w:r>
    </w:p>
    <w:p w:rsidR="00511A9D" w:rsidRPr="006D0004" w:rsidRDefault="00511A9D" w:rsidP="00604F30">
      <w:pPr>
        <w:pStyle w:val="ListParagraph"/>
        <w:numPr>
          <w:ilvl w:val="0"/>
          <w:numId w:val="19"/>
        </w:numPr>
        <w:spacing w:line="480" w:lineRule="auto"/>
        <w:ind w:left="630"/>
        <w:jc w:val="both"/>
      </w:pPr>
      <w:r>
        <w:t>Pada aspek me</w:t>
      </w:r>
      <w:r>
        <w:rPr>
          <w:lang w:val="en-US"/>
        </w:rPr>
        <w:t>nyebutkan nama diri sendiri, ka</w:t>
      </w:r>
      <w:r w:rsidR="00BC4D78">
        <w:rPr>
          <w:lang w:val="en-US"/>
        </w:rPr>
        <w:t>luarga dan teman mendapat skor 3</w:t>
      </w:r>
      <w:r w:rsidRPr="006D0004">
        <w:t>.</w:t>
      </w:r>
    </w:p>
    <w:p w:rsidR="00511A9D" w:rsidRPr="00BC4D78" w:rsidRDefault="00BC4D78" w:rsidP="009037DF">
      <w:pPr>
        <w:spacing w:line="480" w:lineRule="auto"/>
        <w:ind w:left="630"/>
        <w:jc w:val="both"/>
        <w:rPr>
          <w:lang w:val="en-US"/>
        </w:rPr>
      </w:pPr>
      <w:r>
        <w:rPr>
          <w:lang w:val="en-US"/>
        </w:rPr>
        <w:lastRenderedPageBreak/>
        <w:t>R</w:t>
      </w:r>
      <w:r w:rsidR="00511A9D">
        <w:rPr>
          <w:lang w:val="en-US"/>
        </w:rPr>
        <w:t>AS mampu menyebutkan dengan benar nama diri sendiri,</w:t>
      </w:r>
      <w:r>
        <w:rPr>
          <w:lang w:val="en-US"/>
        </w:rPr>
        <w:t xml:space="preserve"> dan nama yang mampu disebutkan RAS dengan bantuan adalah nama teman yang ada dikelas sedangkan nama kakak, adik, ayah dan ibu RAS belum Mampu menyebutkannya.</w:t>
      </w:r>
    </w:p>
    <w:p w:rsidR="0026613E" w:rsidRDefault="00B309A0" w:rsidP="00B309A0">
      <w:pPr>
        <w:spacing w:line="480" w:lineRule="auto"/>
        <w:jc w:val="both"/>
        <w:rPr>
          <w:lang w:val="en-US"/>
        </w:rPr>
      </w:pPr>
      <w:r>
        <w:rPr>
          <w:lang w:val="en-US"/>
        </w:rPr>
        <w:t xml:space="preserve">          </w:t>
      </w:r>
      <w:r w:rsidR="00BC4D78">
        <w:t>Jadi</w:t>
      </w:r>
      <w:r w:rsidR="0026613E" w:rsidRPr="006D0004">
        <w:t xml:space="preserve"> total skor dari aspek membaca huruf, suku kata, kata</w:t>
      </w:r>
      <w:r w:rsidR="00192926">
        <w:rPr>
          <w:lang w:val="en-US"/>
        </w:rPr>
        <w:t xml:space="preserve"> sederhana pada gambar, menghitung jumlah huruf dan menyebutkan nama diri sendiri, keluarga dan teman</w:t>
      </w:r>
      <w:r w:rsidR="0026613E" w:rsidRPr="006D0004">
        <w:rPr>
          <w:lang w:val="en-US"/>
        </w:rPr>
        <w:t xml:space="preserve"> </w:t>
      </w:r>
      <w:r w:rsidR="0026613E" w:rsidRPr="006D0004">
        <w:t xml:space="preserve">yang diperoleh </w:t>
      </w:r>
      <w:r w:rsidR="00192926">
        <w:rPr>
          <w:lang w:val="en-US"/>
        </w:rPr>
        <w:t>RAS</w:t>
      </w:r>
      <w:r w:rsidR="0026613E" w:rsidRPr="006D0004">
        <w:t xml:space="preserve"> adalah </w:t>
      </w:r>
      <w:r w:rsidR="00192926">
        <w:rPr>
          <w:lang w:val="en-US"/>
        </w:rPr>
        <w:t>82</w:t>
      </w:r>
      <w:r w:rsidR="005F781A">
        <w:rPr>
          <w:lang w:val="en-US"/>
        </w:rPr>
        <w:t>.</w:t>
      </w:r>
      <w:r w:rsidR="0026613E" w:rsidRPr="006D0004">
        <w:t xml:space="preserve"> </w:t>
      </w:r>
      <w:r w:rsidR="0026613E">
        <w:rPr>
          <w:lang w:val="en-US"/>
        </w:rPr>
        <w:t xml:space="preserve">Pada saat peneliti memberikan tes kemampuan membaca permulaan setelah penerapan metode </w:t>
      </w:r>
      <w:r w:rsidR="00192926">
        <w:rPr>
          <w:lang w:val="en-US"/>
        </w:rPr>
        <w:t>permainan kartu RAS terlihat percaya diri, hamper semua huruf yang peneliti tunjukkan mampu diucapkan dengan benar.</w:t>
      </w:r>
      <w:r w:rsidR="00BD4817">
        <w:rPr>
          <w:lang w:val="en-US"/>
        </w:rPr>
        <w:t xml:space="preserve"> Pada pelaksanaan pembelajaran </w:t>
      </w:r>
      <w:r w:rsidR="00192926">
        <w:rPr>
          <w:lang w:val="en-US"/>
        </w:rPr>
        <w:t>permainan kartu ras tampak bersemangat mulai dari pengenalan huruf abjad, suku kata dan mampu menyusun huruf, suku kata dan kata sesuai dengan perintah.</w:t>
      </w:r>
    </w:p>
    <w:p w:rsidR="001B0D50" w:rsidRPr="00BC4D78" w:rsidRDefault="001B0D50" w:rsidP="001B0D50">
      <w:pPr>
        <w:jc w:val="both"/>
      </w:pPr>
    </w:p>
    <w:p w:rsidR="0026613E" w:rsidRPr="009037DF" w:rsidRDefault="0026613E" w:rsidP="009037DF">
      <w:pPr>
        <w:spacing w:line="480" w:lineRule="auto"/>
        <w:ind w:left="270" w:hanging="270"/>
        <w:jc w:val="both"/>
        <w:rPr>
          <w:lang w:val="en-US"/>
        </w:rPr>
      </w:pPr>
      <w:r w:rsidRPr="009037DF">
        <w:rPr>
          <w:lang w:val="en-US"/>
        </w:rPr>
        <w:t xml:space="preserve">c.  </w:t>
      </w:r>
      <w:r w:rsidR="00192926" w:rsidRPr="009037DF">
        <w:rPr>
          <w:lang w:val="en-US"/>
        </w:rPr>
        <w:t>TNI</w:t>
      </w:r>
    </w:p>
    <w:p w:rsidR="00192926" w:rsidRPr="006D0004" w:rsidRDefault="00192926" w:rsidP="00604F30">
      <w:pPr>
        <w:pStyle w:val="ListParagraph"/>
        <w:numPr>
          <w:ilvl w:val="0"/>
          <w:numId w:val="20"/>
        </w:numPr>
        <w:tabs>
          <w:tab w:val="left" w:pos="630"/>
          <w:tab w:val="left" w:pos="720"/>
        </w:tabs>
        <w:spacing w:line="480" w:lineRule="auto"/>
        <w:ind w:left="630"/>
        <w:jc w:val="both"/>
      </w:pPr>
      <w:r w:rsidRPr="006D0004">
        <w:t xml:space="preserve">Pada aspek membaca huruf mendapat skor </w:t>
      </w:r>
      <w:r w:rsidR="00AF4C0E">
        <w:rPr>
          <w:lang w:val="en-US"/>
        </w:rPr>
        <w:t>39</w:t>
      </w:r>
      <w:r w:rsidRPr="006D0004">
        <w:t xml:space="preserve">. </w:t>
      </w:r>
    </w:p>
    <w:p w:rsidR="00192926" w:rsidRPr="0007733A" w:rsidRDefault="00192926" w:rsidP="009037DF">
      <w:pPr>
        <w:tabs>
          <w:tab w:val="left" w:pos="630"/>
        </w:tabs>
        <w:spacing w:line="480" w:lineRule="auto"/>
        <w:ind w:left="630"/>
        <w:jc w:val="both"/>
        <w:rPr>
          <w:lang w:val="en-US"/>
        </w:rPr>
      </w:pPr>
      <w:r>
        <w:t xml:space="preserve">Huruf yang </w:t>
      </w:r>
      <w:r>
        <w:rPr>
          <w:lang w:val="en-US"/>
        </w:rPr>
        <w:t>mampu</w:t>
      </w:r>
      <w:r w:rsidRPr="006D0004">
        <w:t xml:space="preserve"> dibaca</w:t>
      </w:r>
      <w:r>
        <w:rPr>
          <w:lang w:val="en-US"/>
        </w:rPr>
        <w:t xml:space="preserve"> dengan benar</w:t>
      </w:r>
      <w:r w:rsidRPr="006D0004">
        <w:t xml:space="preserve"> oleh </w:t>
      </w:r>
      <w:r w:rsidR="00AF4C0E">
        <w:rPr>
          <w:lang w:val="en-US"/>
        </w:rPr>
        <w:t>TNI</w:t>
      </w:r>
      <w:r w:rsidRPr="00821881">
        <w:rPr>
          <w:lang w:val="en-US"/>
        </w:rPr>
        <w:t xml:space="preserve"> </w:t>
      </w:r>
      <w:r>
        <w:t xml:space="preserve">adalah </w:t>
      </w:r>
      <w:r>
        <w:rPr>
          <w:lang w:val="en-US"/>
        </w:rPr>
        <w:t>a,i,u,e,</w:t>
      </w:r>
      <w:r w:rsidR="00AF4C0E">
        <w:rPr>
          <w:lang w:val="en-US"/>
        </w:rPr>
        <w:t>o,b,c,h,k,m,p,s,w dan huruf yang mampu dibaca TNI dengan bantuan adalah d,f,g,j,l,n,q,r,t,v,x,y,z</w:t>
      </w:r>
      <w:r>
        <w:rPr>
          <w:lang w:val="en-US"/>
        </w:rPr>
        <w:t>.</w:t>
      </w:r>
    </w:p>
    <w:p w:rsidR="00192926" w:rsidRPr="006D0004" w:rsidRDefault="00192926" w:rsidP="00604F30">
      <w:pPr>
        <w:pStyle w:val="ListParagraph"/>
        <w:numPr>
          <w:ilvl w:val="0"/>
          <w:numId w:val="20"/>
        </w:numPr>
        <w:tabs>
          <w:tab w:val="left" w:pos="630"/>
        </w:tabs>
        <w:spacing w:line="480" w:lineRule="auto"/>
        <w:ind w:left="630"/>
        <w:jc w:val="both"/>
      </w:pPr>
      <w:r w:rsidRPr="006D0004">
        <w:t xml:space="preserve">Pada aspek membaca suku kata mendapat skor </w:t>
      </w:r>
      <w:r w:rsidR="00AF4C0E" w:rsidRPr="00604F30">
        <w:rPr>
          <w:lang w:val="en-US"/>
        </w:rPr>
        <w:t>8</w:t>
      </w:r>
      <w:r w:rsidRPr="006D0004">
        <w:t xml:space="preserve">. </w:t>
      </w:r>
    </w:p>
    <w:p w:rsidR="00192926" w:rsidRPr="0007733A" w:rsidRDefault="00192926" w:rsidP="009037DF">
      <w:pPr>
        <w:tabs>
          <w:tab w:val="left" w:pos="630"/>
        </w:tabs>
        <w:spacing w:line="480" w:lineRule="auto"/>
        <w:ind w:left="630"/>
        <w:jc w:val="both"/>
        <w:rPr>
          <w:lang w:val="en-US"/>
        </w:rPr>
      </w:pPr>
      <w:r w:rsidRPr="006D0004">
        <w:t>Suku</w:t>
      </w:r>
      <w:r>
        <w:t xml:space="preserve"> kata yang mampu dibaca</w:t>
      </w:r>
      <w:r>
        <w:rPr>
          <w:lang w:val="en-US"/>
        </w:rPr>
        <w:t xml:space="preserve"> dengan benar</w:t>
      </w:r>
      <w:r>
        <w:t xml:space="preserve"> oleh </w:t>
      </w:r>
      <w:r w:rsidR="00AF4C0E">
        <w:rPr>
          <w:lang w:val="en-US"/>
        </w:rPr>
        <w:t>TNI</w:t>
      </w:r>
      <w:r>
        <w:t xml:space="preserve"> adalah </w:t>
      </w:r>
      <w:r w:rsidR="00AF4C0E">
        <w:rPr>
          <w:lang w:val="en-US"/>
        </w:rPr>
        <w:t>bo, la,</w:t>
      </w:r>
      <w:r>
        <w:rPr>
          <w:lang w:val="en-US"/>
        </w:rPr>
        <w:t xml:space="preserve"> sedangk</w:t>
      </w:r>
      <w:r w:rsidR="00AF4C0E">
        <w:rPr>
          <w:lang w:val="en-US"/>
        </w:rPr>
        <w:t>an suku kata yang mampu dibaca TNI</w:t>
      </w:r>
      <w:r>
        <w:rPr>
          <w:lang w:val="en-US"/>
        </w:rPr>
        <w:t xml:space="preserve"> dengan bantuan adalah </w:t>
      </w:r>
      <w:r w:rsidR="004F59EC">
        <w:rPr>
          <w:lang w:val="en-US"/>
        </w:rPr>
        <w:t>pa</w:t>
      </w:r>
      <w:r w:rsidR="00AF4C0E">
        <w:rPr>
          <w:lang w:val="en-US"/>
        </w:rPr>
        <w:t xml:space="preserve">, </w:t>
      </w:r>
      <w:r w:rsidR="004F59EC">
        <w:rPr>
          <w:lang w:val="en-US"/>
        </w:rPr>
        <w:t>man</w:t>
      </w:r>
      <w:r>
        <w:rPr>
          <w:lang w:val="en-US"/>
        </w:rPr>
        <w:t>,</w:t>
      </w:r>
      <w:r w:rsidR="00AF4C0E">
        <w:rPr>
          <w:lang w:val="en-US"/>
        </w:rPr>
        <w:t xml:space="preserve"> mo,</w:t>
      </w:r>
      <w:r>
        <w:rPr>
          <w:lang w:val="en-US"/>
        </w:rPr>
        <w:t xml:space="preserve"> bil.</w:t>
      </w:r>
    </w:p>
    <w:p w:rsidR="00192926" w:rsidRPr="006D0004" w:rsidRDefault="00192926" w:rsidP="00604F30">
      <w:pPr>
        <w:pStyle w:val="ListParagraph"/>
        <w:numPr>
          <w:ilvl w:val="0"/>
          <w:numId w:val="20"/>
        </w:numPr>
        <w:tabs>
          <w:tab w:val="left" w:pos="630"/>
        </w:tabs>
        <w:spacing w:line="480" w:lineRule="auto"/>
        <w:ind w:left="630"/>
        <w:jc w:val="both"/>
      </w:pPr>
      <w:r w:rsidRPr="006D0004">
        <w:t>Pada aspek membaca kata</w:t>
      </w:r>
      <w:r w:rsidRPr="00604F30">
        <w:rPr>
          <w:lang w:val="en-US"/>
        </w:rPr>
        <w:t xml:space="preserve"> sederhana pada gambar</w:t>
      </w:r>
      <w:r w:rsidRPr="006D0004">
        <w:t xml:space="preserve"> mendapat skor</w:t>
      </w:r>
      <w:r w:rsidR="00AF4C0E" w:rsidRPr="00604F30">
        <w:rPr>
          <w:lang w:val="en-US"/>
        </w:rPr>
        <w:t xml:space="preserve"> 9</w:t>
      </w:r>
      <w:r w:rsidRPr="006D0004">
        <w:t>.</w:t>
      </w:r>
    </w:p>
    <w:p w:rsidR="00192926" w:rsidRDefault="00192926" w:rsidP="009037DF">
      <w:pPr>
        <w:tabs>
          <w:tab w:val="left" w:pos="630"/>
        </w:tabs>
        <w:spacing w:line="480" w:lineRule="auto"/>
        <w:ind w:left="630"/>
        <w:jc w:val="both"/>
        <w:rPr>
          <w:lang w:val="en-US"/>
        </w:rPr>
      </w:pPr>
      <w:r w:rsidRPr="006D0004">
        <w:lastRenderedPageBreak/>
        <w:t>Kata yang dapat dibaca</w:t>
      </w:r>
      <w:r>
        <w:rPr>
          <w:lang w:val="en-US"/>
        </w:rPr>
        <w:t xml:space="preserve"> dengan benar</w:t>
      </w:r>
      <w:r w:rsidRPr="006D0004">
        <w:t xml:space="preserve"> oleh</w:t>
      </w:r>
      <w:r w:rsidR="00AF4C0E">
        <w:rPr>
          <w:lang w:val="en-US"/>
        </w:rPr>
        <w:t xml:space="preserve"> TNI</w:t>
      </w:r>
      <w:r>
        <w:rPr>
          <w:lang w:val="en-US"/>
        </w:rPr>
        <w:t xml:space="preserve"> adalah</w:t>
      </w:r>
      <w:r w:rsidRPr="006D0004">
        <w:t xml:space="preserve"> </w:t>
      </w:r>
      <w:r>
        <w:t xml:space="preserve"> </w:t>
      </w:r>
      <w:r w:rsidR="004F59EC">
        <w:rPr>
          <w:lang w:val="en-US"/>
        </w:rPr>
        <w:t>bola, rumah</w:t>
      </w:r>
      <w:r w:rsidR="00AF4C0E">
        <w:rPr>
          <w:lang w:val="en-US"/>
        </w:rPr>
        <w:t>,</w:t>
      </w:r>
      <w:r w:rsidR="004F59EC">
        <w:rPr>
          <w:lang w:val="en-US"/>
        </w:rPr>
        <w:t xml:space="preserve"> adik</w:t>
      </w:r>
      <w:r w:rsidR="00AF4C0E">
        <w:rPr>
          <w:lang w:val="en-US"/>
        </w:rPr>
        <w:t xml:space="preserve"> dan kata yang mampu dibaca TNI</w:t>
      </w:r>
      <w:r>
        <w:rPr>
          <w:lang w:val="en-US"/>
        </w:rPr>
        <w:t xml:space="preserve"> dengan bantuan adalah </w:t>
      </w:r>
      <w:r w:rsidR="004F59EC">
        <w:rPr>
          <w:lang w:val="en-US"/>
        </w:rPr>
        <w:t>ibu</w:t>
      </w:r>
      <w:r w:rsidR="00AF4C0E">
        <w:rPr>
          <w:lang w:val="en-US"/>
        </w:rPr>
        <w:t xml:space="preserve">, </w:t>
      </w:r>
      <w:r w:rsidR="004F59EC">
        <w:rPr>
          <w:lang w:val="en-US"/>
        </w:rPr>
        <w:t>mobil, dan ayah</w:t>
      </w:r>
      <w:r>
        <w:rPr>
          <w:lang w:val="en-US"/>
        </w:rPr>
        <w:t>.</w:t>
      </w:r>
    </w:p>
    <w:p w:rsidR="00192926" w:rsidRPr="006D0004" w:rsidRDefault="00192926" w:rsidP="00604F30">
      <w:pPr>
        <w:pStyle w:val="ListParagraph"/>
        <w:numPr>
          <w:ilvl w:val="0"/>
          <w:numId w:val="20"/>
        </w:numPr>
        <w:tabs>
          <w:tab w:val="left" w:pos="630"/>
        </w:tabs>
        <w:spacing w:line="480" w:lineRule="auto"/>
        <w:ind w:left="630"/>
        <w:jc w:val="both"/>
      </w:pPr>
      <w:r>
        <w:t xml:space="preserve">Pada aspek </w:t>
      </w:r>
      <w:r w:rsidRPr="00604F30">
        <w:rPr>
          <w:lang w:val="en-US"/>
        </w:rPr>
        <w:t>menghitung jumlah huruf</w:t>
      </w:r>
      <w:r w:rsidRPr="006D0004">
        <w:t xml:space="preserve"> mendapat skor</w:t>
      </w:r>
      <w:r w:rsidR="00AF4C0E" w:rsidRPr="00604F30">
        <w:rPr>
          <w:lang w:val="en-US"/>
        </w:rPr>
        <w:t xml:space="preserve"> 8</w:t>
      </w:r>
      <w:r w:rsidRPr="006D0004">
        <w:t>.</w:t>
      </w:r>
    </w:p>
    <w:p w:rsidR="00192926" w:rsidRPr="006B5F16" w:rsidRDefault="00192926" w:rsidP="009037DF">
      <w:pPr>
        <w:tabs>
          <w:tab w:val="left" w:pos="630"/>
        </w:tabs>
        <w:spacing w:line="480" w:lineRule="auto"/>
        <w:ind w:left="630"/>
        <w:jc w:val="both"/>
        <w:rPr>
          <w:lang w:val="en-US"/>
        </w:rPr>
      </w:pPr>
      <w:r>
        <w:rPr>
          <w:lang w:val="en-US"/>
        </w:rPr>
        <w:t>huruf</w:t>
      </w:r>
      <w:r>
        <w:t xml:space="preserve"> yang dapat di</w:t>
      </w:r>
      <w:r w:rsidR="002352CD">
        <w:rPr>
          <w:lang w:val="en-US"/>
        </w:rPr>
        <w:t>hitung dengan benar oleh TNI adalah huruf pada suku kata mo, dan bil, sedangkan huruf yang mampu dihitung TNI dengan bantuan adalah hur</w:t>
      </w:r>
      <w:r w:rsidR="004F59EC">
        <w:rPr>
          <w:lang w:val="en-US"/>
        </w:rPr>
        <w:t>uf vocal a,i,u,e,o, suku kata i-bu</w:t>
      </w:r>
      <w:r w:rsidR="002352CD">
        <w:rPr>
          <w:lang w:val="en-US"/>
        </w:rPr>
        <w:t>, dan pada kata bola dan paman</w:t>
      </w:r>
    </w:p>
    <w:p w:rsidR="00192926" w:rsidRPr="006D0004" w:rsidRDefault="00192926" w:rsidP="00604F30">
      <w:pPr>
        <w:pStyle w:val="ListParagraph"/>
        <w:numPr>
          <w:ilvl w:val="0"/>
          <w:numId w:val="20"/>
        </w:numPr>
        <w:tabs>
          <w:tab w:val="left" w:pos="630"/>
        </w:tabs>
        <w:spacing w:line="480" w:lineRule="auto"/>
        <w:ind w:left="630"/>
        <w:jc w:val="both"/>
      </w:pPr>
      <w:r>
        <w:t>Pada aspek me</w:t>
      </w:r>
      <w:r w:rsidRPr="00604F30">
        <w:rPr>
          <w:lang w:val="en-US"/>
        </w:rPr>
        <w:t>nyebutkan nama diri sendiri, k</w:t>
      </w:r>
      <w:r w:rsidR="009037DF" w:rsidRPr="00604F30">
        <w:rPr>
          <w:lang w:val="en-US"/>
        </w:rPr>
        <w:t xml:space="preserve">aluarga dan teman mendapat skor </w:t>
      </w:r>
      <w:r w:rsidRPr="00604F30">
        <w:rPr>
          <w:lang w:val="en-US"/>
        </w:rPr>
        <w:t>3</w:t>
      </w:r>
      <w:r w:rsidRPr="006D0004">
        <w:t>.</w:t>
      </w:r>
    </w:p>
    <w:p w:rsidR="00192926" w:rsidRPr="00BC4D78" w:rsidRDefault="00B309A0" w:rsidP="009037DF">
      <w:pPr>
        <w:tabs>
          <w:tab w:val="left" w:pos="630"/>
          <w:tab w:val="left" w:pos="810"/>
        </w:tabs>
        <w:spacing w:line="480" w:lineRule="auto"/>
        <w:ind w:left="630" w:hanging="630"/>
        <w:jc w:val="both"/>
        <w:rPr>
          <w:lang w:val="en-US"/>
        </w:rPr>
      </w:pPr>
      <w:r>
        <w:rPr>
          <w:lang w:val="en-US"/>
        </w:rPr>
        <w:tab/>
      </w:r>
      <w:r w:rsidR="002352CD">
        <w:rPr>
          <w:lang w:val="en-US"/>
        </w:rPr>
        <w:t>TNI</w:t>
      </w:r>
      <w:r w:rsidR="00192926">
        <w:rPr>
          <w:lang w:val="en-US"/>
        </w:rPr>
        <w:t xml:space="preserve"> mampu menyebutkan dengan benar nama diri sendiri, d</w:t>
      </w:r>
      <w:r w:rsidR="009037DF">
        <w:rPr>
          <w:lang w:val="en-US"/>
        </w:rPr>
        <w:t xml:space="preserve">an nama yang </w:t>
      </w:r>
      <w:r w:rsidR="002352CD">
        <w:rPr>
          <w:lang w:val="en-US"/>
        </w:rPr>
        <w:t>mampu disebutkan TNI</w:t>
      </w:r>
      <w:r w:rsidR="00192926">
        <w:rPr>
          <w:lang w:val="en-US"/>
        </w:rPr>
        <w:t xml:space="preserve"> dengan bantuan adalah nama teman yang ada dikelas sedangkan na</w:t>
      </w:r>
      <w:r w:rsidR="002352CD">
        <w:rPr>
          <w:lang w:val="en-US"/>
        </w:rPr>
        <w:t>ma kakak, adik, ayah dan ibu TNI</w:t>
      </w:r>
      <w:r w:rsidR="00192926">
        <w:rPr>
          <w:lang w:val="en-US"/>
        </w:rPr>
        <w:t xml:space="preserve"> belum Mampu menyebutkannya.</w:t>
      </w:r>
    </w:p>
    <w:p w:rsidR="00192926" w:rsidRDefault="009037DF" w:rsidP="009037DF">
      <w:pPr>
        <w:spacing w:line="480" w:lineRule="auto"/>
        <w:jc w:val="both"/>
        <w:rPr>
          <w:lang w:val="en-US"/>
        </w:rPr>
      </w:pPr>
      <w:r>
        <w:rPr>
          <w:lang w:val="en-US"/>
        </w:rPr>
        <w:t xml:space="preserve">          </w:t>
      </w:r>
      <w:r w:rsidR="00192926">
        <w:t>Jadi</w:t>
      </w:r>
      <w:r w:rsidR="00192926" w:rsidRPr="006D0004">
        <w:t xml:space="preserve"> total skor dari aspek membaca huruf, suku kata, kata</w:t>
      </w:r>
      <w:r w:rsidR="00192926" w:rsidRPr="009037DF">
        <w:rPr>
          <w:lang w:val="en-US"/>
        </w:rPr>
        <w:t xml:space="preserve"> sederhana pada gambar, menghitung jumlah huruf dan menyebutkan nama diri sendiri, keluarga dan teman </w:t>
      </w:r>
      <w:r w:rsidR="00192926" w:rsidRPr="006D0004">
        <w:t xml:space="preserve">yang diperoleh </w:t>
      </w:r>
      <w:r w:rsidR="005B1959" w:rsidRPr="009037DF">
        <w:rPr>
          <w:lang w:val="en-US"/>
        </w:rPr>
        <w:t>TNI</w:t>
      </w:r>
      <w:r w:rsidR="00192926" w:rsidRPr="006D0004">
        <w:t xml:space="preserve"> adalah </w:t>
      </w:r>
      <w:r w:rsidR="005B1959" w:rsidRPr="009037DF">
        <w:rPr>
          <w:lang w:val="en-US"/>
        </w:rPr>
        <w:t>67</w:t>
      </w:r>
      <w:r w:rsidR="005F781A">
        <w:rPr>
          <w:lang w:val="en-US"/>
        </w:rPr>
        <w:t>.</w:t>
      </w:r>
      <w:r w:rsidR="00192926" w:rsidRPr="006D0004">
        <w:t xml:space="preserve"> </w:t>
      </w:r>
      <w:r w:rsidR="00192926" w:rsidRPr="009037DF">
        <w:rPr>
          <w:lang w:val="en-US"/>
        </w:rPr>
        <w:t>Pada saat peneliti memberikan tes kemampuan membaca permulaan setelah penerapan metode permainan k</w:t>
      </w:r>
      <w:r w:rsidR="005B1959" w:rsidRPr="009037DF">
        <w:rPr>
          <w:lang w:val="en-US"/>
        </w:rPr>
        <w:t>artu TNI terlihat percaya diri dan ada peningkatan dalam mengenal huruf-huruf abjad, membaca suku kata dan kata sederhana walaupun masih ada huruf-huruf abjad yang belum dikenal oleh TNI sehingga harus dibantu terlebih dahulu.</w:t>
      </w:r>
    </w:p>
    <w:p w:rsidR="001B0D50" w:rsidRDefault="001B0D50" w:rsidP="009037DF">
      <w:pPr>
        <w:spacing w:line="480" w:lineRule="auto"/>
        <w:jc w:val="both"/>
        <w:rPr>
          <w:lang w:val="en-US"/>
        </w:rPr>
      </w:pPr>
    </w:p>
    <w:p w:rsidR="001B0D50" w:rsidRDefault="001B0D50" w:rsidP="009037DF">
      <w:pPr>
        <w:spacing w:line="480" w:lineRule="auto"/>
        <w:jc w:val="both"/>
        <w:rPr>
          <w:lang w:val="en-US"/>
        </w:rPr>
      </w:pPr>
    </w:p>
    <w:p w:rsidR="001B0D50" w:rsidRPr="006D0004" w:rsidRDefault="001B0D50" w:rsidP="009037DF">
      <w:pPr>
        <w:spacing w:line="480" w:lineRule="auto"/>
        <w:jc w:val="both"/>
      </w:pPr>
    </w:p>
    <w:p w:rsidR="0026613E" w:rsidRPr="00390A57" w:rsidRDefault="005B1959" w:rsidP="009037DF">
      <w:pPr>
        <w:pStyle w:val="ListParagraph"/>
        <w:numPr>
          <w:ilvl w:val="0"/>
          <w:numId w:val="8"/>
        </w:numPr>
        <w:tabs>
          <w:tab w:val="left" w:pos="270"/>
        </w:tabs>
        <w:spacing w:line="480" w:lineRule="auto"/>
        <w:ind w:left="270" w:hanging="270"/>
        <w:jc w:val="both"/>
      </w:pPr>
      <w:r>
        <w:rPr>
          <w:lang w:val="en-US"/>
        </w:rPr>
        <w:lastRenderedPageBreak/>
        <w:t>RMW</w:t>
      </w:r>
    </w:p>
    <w:p w:rsidR="00E03BA7" w:rsidRPr="006D0004" w:rsidRDefault="00E03BA7" w:rsidP="00604F30">
      <w:pPr>
        <w:pStyle w:val="ListParagraph"/>
        <w:numPr>
          <w:ilvl w:val="0"/>
          <w:numId w:val="21"/>
        </w:numPr>
        <w:spacing w:line="480" w:lineRule="auto"/>
        <w:ind w:left="630"/>
        <w:jc w:val="both"/>
      </w:pPr>
      <w:r w:rsidRPr="006D0004">
        <w:t xml:space="preserve">Pada aspek membaca huruf mendapat skor </w:t>
      </w:r>
      <w:r w:rsidR="0036310B">
        <w:rPr>
          <w:lang w:val="en-US"/>
        </w:rPr>
        <w:t>36</w:t>
      </w:r>
      <w:r w:rsidRPr="006D0004">
        <w:t xml:space="preserve">. </w:t>
      </w:r>
    </w:p>
    <w:p w:rsidR="0026613E" w:rsidRPr="00E03BA7" w:rsidRDefault="00E03BA7" w:rsidP="00B32C1E">
      <w:pPr>
        <w:spacing w:line="480" w:lineRule="auto"/>
        <w:ind w:left="630"/>
        <w:jc w:val="both"/>
        <w:rPr>
          <w:lang w:val="en-US"/>
        </w:rPr>
      </w:pPr>
      <w:r>
        <w:t xml:space="preserve">Huruf yang </w:t>
      </w:r>
      <w:r>
        <w:rPr>
          <w:lang w:val="en-US"/>
        </w:rPr>
        <w:t>mampu</w:t>
      </w:r>
      <w:r w:rsidRPr="006D0004">
        <w:t xml:space="preserve"> dibaca</w:t>
      </w:r>
      <w:r>
        <w:rPr>
          <w:lang w:val="en-US"/>
        </w:rPr>
        <w:t xml:space="preserve"> dengan benar</w:t>
      </w:r>
      <w:r w:rsidRPr="006D0004">
        <w:t xml:space="preserve"> oleh </w:t>
      </w:r>
      <w:r w:rsidR="0036310B">
        <w:rPr>
          <w:lang w:val="en-US"/>
        </w:rPr>
        <w:t>RMW</w:t>
      </w:r>
      <w:r w:rsidRPr="00821881">
        <w:rPr>
          <w:lang w:val="en-US"/>
        </w:rPr>
        <w:t xml:space="preserve"> </w:t>
      </w:r>
      <w:r>
        <w:t xml:space="preserve">adalah </w:t>
      </w:r>
      <w:r>
        <w:rPr>
          <w:lang w:val="en-US"/>
        </w:rPr>
        <w:t>a,i,u,e,</w:t>
      </w:r>
      <w:r w:rsidR="0036310B">
        <w:rPr>
          <w:lang w:val="en-US"/>
        </w:rPr>
        <w:t>o,b,c,k,m,t, dan huruf yang mampu dibaca RMW</w:t>
      </w:r>
      <w:r>
        <w:rPr>
          <w:lang w:val="en-US"/>
        </w:rPr>
        <w:t xml:space="preserve"> dengan bantuan adalah </w:t>
      </w:r>
      <w:r w:rsidR="0036310B">
        <w:rPr>
          <w:lang w:val="en-US"/>
        </w:rPr>
        <w:t>d,f,g,h,j,l,n,p,q,r,s,v,w,x,y,z.</w:t>
      </w:r>
      <w:r>
        <w:rPr>
          <w:lang w:val="en-US"/>
        </w:rPr>
        <w:t>.</w:t>
      </w:r>
    </w:p>
    <w:p w:rsidR="0036310B" w:rsidRPr="006D0004" w:rsidRDefault="0026613E" w:rsidP="00604F30">
      <w:pPr>
        <w:pStyle w:val="ListParagraph"/>
        <w:numPr>
          <w:ilvl w:val="0"/>
          <w:numId w:val="21"/>
        </w:numPr>
        <w:spacing w:line="480" w:lineRule="auto"/>
        <w:ind w:left="630"/>
        <w:jc w:val="both"/>
      </w:pPr>
      <w:r w:rsidRPr="006D0004">
        <w:t>P</w:t>
      </w:r>
      <w:r w:rsidR="0036310B" w:rsidRPr="006D0004">
        <w:t xml:space="preserve">ada aspek membaca suku kata mendapat skor </w:t>
      </w:r>
      <w:r w:rsidR="0036310B">
        <w:rPr>
          <w:lang w:val="en-US"/>
        </w:rPr>
        <w:t>9</w:t>
      </w:r>
      <w:r w:rsidR="0036310B" w:rsidRPr="006D0004">
        <w:t xml:space="preserve">. </w:t>
      </w:r>
    </w:p>
    <w:p w:rsidR="0026613E" w:rsidRPr="0036310B" w:rsidRDefault="0036310B" w:rsidP="00B32C1E">
      <w:pPr>
        <w:spacing w:line="480" w:lineRule="auto"/>
        <w:ind w:left="630"/>
        <w:jc w:val="both"/>
        <w:rPr>
          <w:lang w:val="en-US"/>
        </w:rPr>
      </w:pPr>
      <w:r w:rsidRPr="006D0004">
        <w:t>Suku</w:t>
      </w:r>
      <w:r>
        <w:t xml:space="preserve"> kata yang mampu dibaca</w:t>
      </w:r>
      <w:r>
        <w:rPr>
          <w:lang w:val="en-US"/>
        </w:rPr>
        <w:t xml:space="preserve"> dengan benar</w:t>
      </w:r>
      <w:r>
        <w:t xml:space="preserve"> oleh </w:t>
      </w:r>
      <w:r>
        <w:rPr>
          <w:lang w:val="en-US"/>
        </w:rPr>
        <w:t>RMW</w:t>
      </w:r>
      <w:r>
        <w:t xml:space="preserve"> adalah </w:t>
      </w:r>
      <w:r w:rsidR="004F59EC">
        <w:rPr>
          <w:lang w:val="en-US"/>
        </w:rPr>
        <w:t>bo, pa</w:t>
      </w:r>
      <w:r>
        <w:rPr>
          <w:lang w:val="en-US"/>
        </w:rPr>
        <w:t>, mo, sedangkan suku kata yang mampu dibaca RM</w:t>
      </w:r>
      <w:r w:rsidR="004F59EC">
        <w:rPr>
          <w:lang w:val="en-US"/>
        </w:rPr>
        <w:t>W dengan bantuan adalah la, man</w:t>
      </w:r>
      <w:r>
        <w:rPr>
          <w:lang w:val="en-US"/>
        </w:rPr>
        <w:t>, bil.</w:t>
      </w:r>
    </w:p>
    <w:p w:rsidR="0036310B" w:rsidRPr="006D0004" w:rsidRDefault="0036310B" w:rsidP="00604F30">
      <w:pPr>
        <w:pStyle w:val="ListParagraph"/>
        <w:numPr>
          <w:ilvl w:val="0"/>
          <w:numId w:val="21"/>
        </w:numPr>
        <w:spacing w:line="480" w:lineRule="auto"/>
        <w:ind w:left="630"/>
        <w:jc w:val="both"/>
      </w:pPr>
      <w:r>
        <w:t>Pa</w:t>
      </w:r>
      <w:r w:rsidRPr="006D0004">
        <w:t>da aspek membaca kata</w:t>
      </w:r>
      <w:r>
        <w:rPr>
          <w:lang w:val="en-US"/>
        </w:rPr>
        <w:t xml:space="preserve"> sederhana pada gambar</w:t>
      </w:r>
      <w:r w:rsidRPr="006D0004">
        <w:t xml:space="preserve"> mendapat skor</w:t>
      </w:r>
      <w:r w:rsidR="00067DB8">
        <w:rPr>
          <w:lang w:val="en-US"/>
        </w:rPr>
        <w:t xml:space="preserve"> 6</w:t>
      </w:r>
      <w:r w:rsidRPr="006D0004">
        <w:t>.</w:t>
      </w:r>
    </w:p>
    <w:p w:rsidR="0036310B" w:rsidRDefault="00067DB8" w:rsidP="00B32C1E">
      <w:pPr>
        <w:spacing w:line="480" w:lineRule="auto"/>
        <w:ind w:left="630"/>
        <w:jc w:val="both"/>
        <w:rPr>
          <w:lang w:val="en-US"/>
        </w:rPr>
      </w:pPr>
      <w:r>
        <w:rPr>
          <w:lang w:val="en-US"/>
        </w:rPr>
        <w:t xml:space="preserve">RMW belum mampu membaca sendiri kata-kata sederhana pada gambar sehingga harus dibantu dan </w:t>
      </w:r>
      <w:r w:rsidR="0036310B" w:rsidRPr="006D0004">
        <w:t>Kata yang dapat dibaca</w:t>
      </w:r>
      <w:r>
        <w:rPr>
          <w:lang w:val="en-US"/>
        </w:rPr>
        <w:t xml:space="preserve"> oleh RMW dengan </w:t>
      </w:r>
      <w:r w:rsidR="0036310B">
        <w:rPr>
          <w:lang w:val="en-US"/>
        </w:rPr>
        <w:t xml:space="preserve">bantuan adalah </w:t>
      </w:r>
      <w:r w:rsidR="004F59EC">
        <w:rPr>
          <w:lang w:val="en-US"/>
        </w:rPr>
        <w:t>bola, rumah, ibu, adik, mobil, ayah</w:t>
      </w:r>
      <w:r w:rsidR="0036310B">
        <w:rPr>
          <w:lang w:val="en-US"/>
        </w:rPr>
        <w:t>.</w:t>
      </w:r>
    </w:p>
    <w:p w:rsidR="0036310B" w:rsidRPr="006D0004" w:rsidRDefault="0036310B" w:rsidP="00604F30">
      <w:pPr>
        <w:pStyle w:val="ListParagraph"/>
        <w:numPr>
          <w:ilvl w:val="0"/>
          <w:numId w:val="21"/>
        </w:numPr>
        <w:spacing w:line="480" w:lineRule="auto"/>
        <w:ind w:left="630"/>
        <w:jc w:val="both"/>
      </w:pPr>
      <w:r>
        <w:rPr>
          <w:lang w:val="en-US"/>
        </w:rPr>
        <w:t>P</w:t>
      </w:r>
      <w:r>
        <w:t xml:space="preserve">ada aspek </w:t>
      </w:r>
      <w:r>
        <w:rPr>
          <w:lang w:val="en-US"/>
        </w:rPr>
        <w:t>menghitung jumlah huruf</w:t>
      </w:r>
      <w:r w:rsidRPr="006D0004">
        <w:t xml:space="preserve"> mendapat skor</w:t>
      </w:r>
      <w:r>
        <w:rPr>
          <w:lang w:val="en-US"/>
        </w:rPr>
        <w:t xml:space="preserve"> 8</w:t>
      </w:r>
      <w:r w:rsidRPr="006D0004">
        <w:t>.</w:t>
      </w:r>
    </w:p>
    <w:p w:rsidR="0036310B" w:rsidRPr="006B5F16" w:rsidRDefault="0036310B" w:rsidP="00B32C1E">
      <w:pPr>
        <w:spacing w:line="480" w:lineRule="auto"/>
        <w:ind w:left="630"/>
        <w:jc w:val="both"/>
        <w:rPr>
          <w:lang w:val="en-US"/>
        </w:rPr>
      </w:pPr>
      <w:r>
        <w:rPr>
          <w:lang w:val="en-US"/>
        </w:rPr>
        <w:t>huruf</w:t>
      </w:r>
      <w:r>
        <w:t xml:space="preserve"> yang dapat di</w:t>
      </w:r>
      <w:r w:rsidR="00067DB8">
        <w:rPr>
          <w:lang w:val="en-US"/>
        </w:rPr>
        <w:t>hitung dengan benar oleh RMW</w:t>
      </w:r>
      <w:r>
        <w:rPr>
          <w:lang w:val="en-US"/>
        </w:rPr>
        <w:t xml:space="preserve"> adalah huruf pada suku kata mo, dan bil, sedangk</w:t>
      </w:r>
      <w:r w:rsidR="00067DB8">
        <w:rPr>
          <w:lang w:val="en-US"/>
        </w:rPr>
        <w:t>an huruf yang mampu dihitung RMW</w:t>
      </w:r>
      <w:r>
        <w:rPr>
          <w:lang w:val="en-US"/>
        </w:rPr>
        <w:t xml:space="preserve"> dengan bantuan adalah hur</w:t>
      </w:r>
      <w:r w:rsidR="004F59EC">
        <w:rPr>
          <w:lang w:val="en-US"/>
        </w:rPr>
        <w:t>uf vocal a,i,u,e,o, suku kata i-bu</w:t>
      </w:r>
      <w:r>
        <w:rPr>
          <w:lang w:val="en-US"/>
        </w:rPr>
        <w:t>, dan pada kata bola dan paman</w:t>
      </w:r>
    </w:p>
    <w:p w:rsidR="0036310B" w:rsidRPr="006D0004" w:rsidRDefault="0036310B" w:rsidP="00604F30">
      <w:pPr>
        <w:pStyle w:val="ListParagraph"/>
        <w:numPr>
          <w:ilvl w:val="0"/>
          <w:numId w:val="21"/>
        </w:numPr>
        <w:spacing w:line="480" w:lineRule="auto"/>
        <w:ind w:left="630"/>
        <w:jc w:val="both"/>
      </w:pPr>
      <w:r>
        <w:rPr>
          <w:lang w:val="en-US"/>
        </w:rPr>
        <w:t>P</w:t>
      </w:r>
      <w:r>
        <w:t>ada aspek me</w:t>
      </w:r>
      <w:r>
        <w:rPr>
          <w:lang w:val="en-US"/>
        </w:rPr>
        <w:t>nyebutkan nama diri sendiri, ka</w:t>
      </w:r>
      <w:r w:rsidR="00067DB8">
        <w:rPr>
          <w:lang w:val="en-US"/>
        </w:rPr>
        <w:t>luarga dan teman mendapat skor 5</w:t>
      </w:r>
      <w:r w:rsidRPr="006D0004">
        <w:t>.</w:t>
      </w:r>
    </w:p>
    <w:p w:rsidR="0026613E" w:rsidRPr="0036310B" w:rsidRDefault="00B32C1E" w:rsidP="00B32C1E">
      <w:pPr>
        <w:tabs>
          <w:tab w:val="left" w:pos="810"/>
        </w:tabs>
        <w:spacing w:line="480" w:lineRule="auto"/>
        <w:ind w:left="630" w:hanging="360"/>
        <w:jc w:val="both"/>
        <w:rPr>
          <w:lang w:val="en-US"/>
        </w:rPr>
      </w:pPr>
      <w:r>
        <w:rPr>
          <w:lang w:val="en-US"/>
        </w:rPr>
        <w:lastRenderedPageBreak/>
        <w:tab/>
      </w:r>
      <w:r w:rsidR="00067DB8">
        <w:rPr>
          <w:lang w:val="en-US"/>
        </w:rPr>
        <w:t>RMW</w:t>
      </w:r>
      <w:r w:rsidR="0036310B">
        <w:rPr>
          <w:lang w:val="en-US"/>
        </w:rPr>
        <w:t xml:space="preserve"> mampu menyebutkan dengan benar nama diri sendiri,</w:t>
      </w:r>
      <w:r w:rsidR="008E3C52">
        <w:rPr>
          <w:lang w:val="en-US"/>
        </w:rPr>
        <w:t xml:space="preserve"> nama kakak, adik, ayah dan ibu</w:t>
      </w:r>
      <w:r w:rsidR="0036310B">
        <w:rPr>
          <w:lang w:val="en-US"/>
        </w:rPr>
        <w:t xml:space="preserve"> da</w:t>
      </w:r>
      <w:r w:rsidR="008E3C52">
        <w:rPr>
          <w:lang w:val="en-US"/>
        </w:rPr>
        <w:t>n nama yang mampu disebutkan RMW</w:t>
      </w:r>
      <w:r w:rsidR="0036310B">
        <w:rPr>
          <w:lang w:val="en-US"/>
        </w:rPr>
        <w:t xml:space="preserve"> dengan bantuan adalah nama tem</w:t>
      </w:r>
      <w:r w:rsidR="008E3C52">
        <w:rPr>
          <w:lang w:val="en-US"/>
        </w:rPr>
        <w:t>an-teman yang ada di</w:t>
      </w:r>
      <w:r w:rsidR="005F781A">
        <w:rPr>
          <w:lang w:val="en-US"/>
        </w:rPr>
        <w:t xml:space="preserve"> </w:t>
      </w:r>
      <w:r w:rsidR="008E3C52">
        <w:rPr>
          <w:lang w:val="en-US"/>
        </w:rPr>
        <w:t>kelasnya.</w:t>
      </w:r>
    </w:p>
    <w:p w:rsidR="009C096F" w:rsidRDefault="009037DF" w:rsidP="009037DF">
      <w:pPr>
        <w:spacing w:line="480" w:lineRule="auto"/>
        <w:jc w:val="both"/>
        <w:rPr>
          <w:lang w:val="en-US"/>
        </w:rPr>
      </w:pPr>
      <w:r>
        <w:rPr>
          <w:lang w:val="en-US"/>
        </w:rPr>
        <w:t xml:space="preserve">          </w:t>
      </w:r>
      <w:r w:rsidR="008E3C52">
        <w:t>Jadi</w:t>
      </w:r>
      <w:r w:rsidR="008E3C52" w:rsidRPr="006D0004">
        <w:t xml:space="preserve"> total skor dari aspek membaca huruf, suku kata, kata</w:t>
      </w:r>
      <w:r w:rsidR="008E3C52">
        <w:rPr>
          <w:lang w:val="en-US"/>
        </w:rPr>
        <w:t xml:space="preserve"> sederhana pada gambar, menghitung jumlah huruf dan menyebutkan nama diri sendiri, keluarga dan teman</w:t>
      </w:r>
      <w:r w:rsidR="008E3C52" w:rsidRPr="006D0004">
        <w:rPr>
          <w:lang w:val="en-US"/>
        </w:rPr>
        <w:t xml:space="preserve"> </w:t>
      </w:r>
      <w:r w:rsidR="008E3C52" w:rsidRPr="006D0004">
        <w:t xml:space="preserve">yang diperoleh </w:t>
      </w:r>
      <w:r w:rsidR="008E3C52">
        <w:rPr>
          <w:lang w:val="en-US"/>
        </w:rPr>
        <w:t>RMW</w:t>
      </w:r>
      <w:r w:rsidR="008E3C52" w:rsidRPr="006D0004">
        <w:t xml:space="preserve"> adalah </w:t>
      </w:r>
      <w:r w:rsidR="008E3C52">
        <w:rPr>
          <w:lang w:val="en-US"/>
        </w:rPr>
        <w:t>64</w:t>
      </w:r>
      <w:r w:rsidR="005F781A">
        <w:rPr>
          <w:lang w:val="en-US"/>
        </w:rPr>
        <w:t>.</w:t>
      </w:r>
      <w:r w:rsidR="008E3C52" w:rsidRPr="006D0004">
        <w:t xml:space="preserve"> </w:t>
      </w:r>
      <w:r w:rsidR="008E3C52">
        <w:rPr>
          <w:lang w:val="en-US"/>
        </w:rPr>
        <w:t>Pada saat peneliti memberikan tes kemampuan membaca permulaan setelah penerapan metode permainan kartu RMW terlihat percaya diri dan santai. Masih ada huruf-huruf abjad yang belum mampu diucapkan sendiri dengan benar sehingga harus dibantu, selama pembelajaran RMW tampak fokus melihat, mendengar dan melakukan apa yang diperintahkan dengan benar.</w:t>
      </w:r>
    </w:p>
    <w:p w:rsidR="00566D6D" w:rsidRPr="00555F9A" w:rsidRDefault="00566D6D" w:rsidP="00566D6D">
      <w:pPr>
        <w:spacing w:line="480" w:lineRule="auto"/>
        <w:ind w:firstLine="709"/>
        <w:jc w:val="both"/>
        <w:rPr>
          <w:lang w:val="en-US"/>
        </w:rPr>
      </w:pPr>
      <w:r w:rsidRPr="006D0004">
        <w:t>Selanjutnya skor yang diperoleh dikonversikan ke nilai skala 100 melalui rumus yang telah ditetapkan sebelumnya, jika dihubungkan maka hasilnya dapat dilihat pada perhitungan sebagai berikut:</w:t>
      </w:r>
    </w:p>
    <w:p w:rsidR="00566D6D" w:rsidRPr="006D0004" w:rsidRDefault="00566D6D" w:rsidP="00566D6D">
      <w:pPr>
        <w:pStyle w:val="ListParagraph"/>
        <w:numPr>
          <w:ilvl w:val="0"/>
          <w:numId w:val="11"/>
        </w:numPr>
        <w:shd w:val="clear" w:color="auto" w:fill="FFFFFF" w:themeFill="background1"/>
        <w:spacing w:line="360" w:lineRule="auto"/>
        <w:ind w:left="630" w:firstLine="0"/>
        <w:jc w:val="both"/>
      </w:pPr>
      <w:r w:rsidRPr="006D0004">
        <w:t xml:space="preserve">Nilai (Murid </w:t>
      </w:r>
      <w:r>
        <w:rPr>
          <w:lang w:val="en-US"/>
        </w:rPr>
        <w:t>MAS</w:t>
      </w:r>
      <w:r w:rsidRPr="006D000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D0004">
        <w:t xml:space="preserve"> x 100 </w:t>
      </w:r>
    </w:p>
    <w:p w:rsidR="00566D6D" w:rsidRPr="006D0004" w:rsidRDefault="00566D6D" w:rsidP="00566D6D">
      <w:pPr>
        <w:pStyle w:val="ListParagraph"/>
        <w:spacing w:line="480" w:lineRule="auto"/>
        <w:ind w:left="630" w:firstLine="567"/>
        <w:jc w:val="both"/>
      </w:pPr>
      <w:r w:rsidRPr="006D0004">
        <w:tab/>
      </w:r>
      <w:r w:rsidRPr="006D0004">
        <w:tab/>
      </w:r>
      <w:r w:rsidRPr="006D0004">
        <w:tab/>
        <w:t xml:space="preserve">      =  </w:t>
      </w:r>
      <m:oMath>
        <m:f>
          <m:fPr>
            <m:ctrlPr>
              <w:rPr>
                <w:rFonts w:ascii="Cambria Math" w:hAnsi="Cambria Math"/>
              </w:rPr>
            </m:ctrlPr>
          </m:fPr>
          <m:num>
            <m:r>
              <m:rPr>
                <m:sty m:val="p"/>
              </m:rPr>
              <w:rPr>
                <w:rFonts w:ascii="Cambria Math"/>
              </w:rPr>
              <m:t>84</m:t>
            </m:r>
          </m:num>
          <m:den>
            <m:r>
              <m:rPr>
                <m:sty m:val="p"/>
              </m:rPr>
              <w:rPr>
                <w:rFonts w:ascii="Cambria Math"/>
              </w:rPr>
              <m:t>94</m:t>
            </m:r>
          </m:den>
        </m:f>
      </m:oMath>
      <w:r w:rsidRPr="006D0004">
        <w:t xml:space="preserve"> x 100 </w:t>
      </w:r>
    </w:p>
    <w:p w:rsidR="00566D6D" w:rsidRDefault="00566D6D" w:rsidP="00566D6D">
      <w:pPr>
        <w:pStyle w:val="ListParagraph"/>
        <w:spacing w:line="480" w:lineRule="auto"/>
        <w:ind w:left="630" w:firstLine="567"/>
        <w:jc w:val="both"/>
        <w:rPr>
          <w:lang w:val="en-US"/>
        </w:rPr>
      </w:pPr>
      <w:r w:rsidRPr="006D0004">
        <w:tab/>
      </w:r>
      <w:r w:rsidRPr="006D0004">
        <w:tab/>
      </w:r>
      <w:r w:rsidRPr="006D0004">
        <w:tab/>
        <w:t xml:space="preserve">      = </w:t>
      </w:r>
      <w:r>
        <w:rPr>
          <w:lang w:val="en-US"/>
        </w:rPr>
        <w:t>89</w:t>
      </w:r>
    </w:p>
    <w:p w:rsidR="00566D6D" w:rsidRPr="007A2DCA" w:rsidRDefault="00566D6D" w:rsidP="00566D6D">
      <w:pPr>
        <w:pStyle w:val="ListParagraph"/>
        <w:ind w:left="629" w:firstLine="567"/>
        <w:jc w:val="both"/>
        <w:rPr>
          <w:lang w:val="en-US"/>
        </w:rPr>
      </w:pPr>
    </w:p>
    <w:p w:rsidR="00566D6D" w:rsidRPr="006D0004" w:rsidRDefault="00566D6D" w:rsidP="00566D6D">
      <w:pPr>
        <w:pStyle w:val="ListParagraph"/>
        <w:numPr>
          <w:ilvl w:val="0"/>
          <w:numId w:val="11"/>
        </w:numPr>
        <w:shd w:val="clear" w:color="auto" w:fill="FFFFFF" w:themeFill="background1"/>
        <w:spacing w:line="360" w:lineRule="auto"/>
        <w:ind w:left="630" w:firstLine="0"/>
        <w:jc w:val="both"/>
      </w:pPr>
      <w:r w:rsidRPr="006D0004">
        <w:t xml:space="preserve">Nilai (Murid </w:t>
      </w:r>
      <w:r>
        <w:rPr>
          <w:lang w:val="en-US"/>
        </w:rPr>
        <w:t>RAS</w:t>
      </w:r>
      <w:r w:rsidRPr="006D000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D0004">
        <w:t xml:space="preserve"> x 100 </w:t>
      </w:r>
    </w:p>
    <w:p w:rsidR="00566D6D" w:rsidRPr="006D0004" w:rsidRDefault="00566D6D" w:rsidP="00566D6D">
      <w:pPr>
        <w:pStyle w:val="ListParagraph"/>
        <w:spacing w:line="480" w:lineRule="auto"/>
        <w:ind w:left="630" w:firstLine="567"/>
        <w:jc w:val="both"/>
      </w:pPr>
      <w:r w:rsidRPr="006D0004">
        <w:tab/>
      </w:r>
      <w:r w:rsidRPr="006D0004">
        <w:tab/>
      </w:r>
      <w:r w:rsidRPr="006D0004">
        <w:tab/>
        <w:t xml:space="preserve">      =  </w:t>
      </w:r>
      <m:oMath>
        <m:f>
          <m:fPr>
            <m:ctrlPr>
              <w:rPr>
                <w:rFonts w:ascii="Cambria Math" w:hAnsi="Cambria Math"/>
              </w:rPr>
            </m:ctrlPr>
          </m:fPr>
          <m:num>
            <m:r>
              <m:rPr>
                <m:sty m:val="p"/>
              </m:rPr>
              <w:rPr>
                <w:rFonts w:ascii="Cambria Math"/>
              </w:rPr>
              <m:t>82</m:t>
            </m:r>
          </m:num>
          <m:den>
            <m:r>
              <m:rPr>
                <m:sty m:val="p"/>
              </m:rPr>
              <w:rPr>
                <w:rFonts w:ascii="Cambria Math"/>
              </w:rPr>
              <m:t>94</m:t>
            </m:r>
          </m:den>
        </m:f>
      </m:oMath>
      <w:r w:rsidRPr="006D0004">
        <w:t xml:space="preserve"> x 100 </w:t>
      </w:r>
    </w:p>
    <w:p w:rsidR="00566D6D" w:rsidRDefault="00566D6D" w:rsidP="00566D6D">
      <w:pPr>
        <w:pStyle w:val="ListParagraph"/>
        <w:spacing w:line="480" w:lineRule="auto"/>
        <w:ind w:left="630" w:firstLine="567"/>
        <w:jc w:val="both"/>
        <w:rPr>
          <w:lang w:val="en-US"/>
        </w:rPr>
      </w:pPr>
      <w:r w:rsidRPr="006D0004">
        <w:tab/>
      </w:r>
      <w:r w:rsidRPr="006D0004">
        <w:tab/>
      </w:r>
      <w:r w:rsidRPr="006D0004">
        <w:tab/>
        <w:t xml:space="preserve">      = </w:t>
      </w:r>
      <w:r>
        <w:rPr>
          <w:lang w:val="en-US"/>
        </w:rPr>
        <w:t>87</w:t>
      </w:r>
    </w:p>
    <w:p w:rsidR="00566D6D" w:rsidRPr="007A2DCA" w:rsidRDefault="00566D6D" w:rsidP="00566D6D">
      <w:pPr>
        <w:pStyle w:val="ListParagraph"/>
        <w:ind w:left="629" w:firstLine="567"/>
        <w:jc w:val="both"/>
        <w:rPr>
          <w:lang w:val="en-US"/>
        </w:rPr>
      </w:pPr>
    </w:p>
    <w:p w:rsidR="00566D6D" w:rsidRPr="006D0004" w:rsidRDefault="00566D6D" w:rsidP="00566D6D">
      <w:pPr>
        <w:pStyle w:val="ListParagraph"/>
        <w:numPr>
          <w:ilvl w:val="0"/>
          <w:numId w:val="11"/>
        </w:numPr>
        <w:shd w:val="clear" w:color="auto" w:fill="FFFFFF" w:themeFill="background1"/>
        <w:spacing w:line="360" w:lineRule="auto"/>
        <w:ind w:left="630" w:firstLine="0"/>
        <w:jc w:val="both"/>
      </w:pPr>
      <w:r w:rsidRPr="006D0004">
        <w:t xml:space="preserve">Nilai (Murid </w:t>
      </w:r>
      <w:r>
        <w:rPr>
          <w:lang w:val="en-US"/>
        </w:rPr>
        <w:t>TNI</w:t>
      </w:r>
      <w:r w:rsidRPr="006D000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D0004">
        <w:t xml:space="preserve"> x 100 </w:t>
      </w:r>
    </w:p>
    <w:p w:rsidR="00566D6D" w:rsidRPr="006D0004" w:rsidRDefault="00566D6D" w:rsidP="00566D6D">
      <w:pPr>
        <w:pStyle w:val="ListParagraph"/>
        <w:spacing w:line="480" w:lineRule="auto"/>
        <w:ind w:left="630" w:firstLine="567"/>
        <w:jc w:val="both"/>
      </w:pPr>
      <w:r w:rsidRPr="006D0004">
        <w:tab/>
      </w:r>
      <w:r w:rsidRPr="006D0004">
        <w:tab/>
      </w:r>
      <w:r w:rsidRPr="006D0004">
        <w:tab/>
        <w:t xml:space="preserve">      =  </w:t>
      </w:r>
      <m:oMath>
        <m:f>
          <m:fPr>
            <m:ctrlPr>
              <w:rPr>
                <w:rFonts w:ascii="Cambria Math" w:hAnsi="Cambria Math"/>
              </w:rPr>
            </m:ctrlPr>
          </m:fPr>
          <m:num>
            <m:r>
              <m:rPr>
                <m:sty m:val="p"/>
              </m:rPr>
              <w:rPr>
                <w:rFonts w:ascii="Cambria Math"/>
              </w:rPr>
              <m:t>67</m:t>
            </m:r>
          </m:num>
          <m:den>
            <m:r>
              <m:rPr>
                <m:sty m:val="p"/>
              </m:rPr>
              <w:rPr>
                <w:rFonts w:ascii="Cambria Math"/>
              </w:rPr>
              <m:t>94</m:t>
            </m:r>
          </m:den>
        </m:f>
      </m:oMath>
      <w:r w:rsidRPr="006D0004">
        <w:t xml:space="preserve"> x 100 </w:t>
      </w:r>
    </w:p>
    <w:p w:rsidR="00566D6D" w:rsidRDefault="00566D6D" w:rsidP="00566D6D">
      <w:pPr>
        <w:pStyle w:val="ListParagraph"/>
        <w:spacing w:line="480" w:lineRule="auto"/>
        <w:ind w:left="630" w:firstLine="567"/>
        <w:jc w:val="both"/>
        <w:rPr>
          <w:lang w:val="en-US"/>
        </w:rPr>
      </w:pPr>
      <w:r w:rsidRPr="006D0004">
        <w:tab/>
      </w:r>
      <w:r w:rsidRPr="006D0004">
        <w:tab/>
      </w:r>
      <w:r w:rsidRPr="006D0004">
        <w:tab/>
        <w:t xml:space="preserve">      =</w:t>
      </w:r>
      <w:r>
        <w:rPr>
          <w:lang w:val="en-US"/>
        </w:rPr>
        <w:t xml:space="preserve"> 71</w:t>
      </w:r>
    </w:p>
    <w:p w:rsidR="00566D6D" w:rsidRPr="007A2DCA" w:rsidRDefault="00566D6D" w:rsidP="00566D6D">
      <w:pPr>
        <w:pStyle w:val="ListParagraph"/>
        <w:ind w:left="629" w:firstLine="567"/>
        <w:jc w:val="both"/>
        <w:rPr>
          <w:lang w:val="en-US"/>
        </w:rPr>
      </w:pPr>
    </w:p>
    <w:p w:rsidR="00566D6D" w:rsidRPr="006D0004" w:rsidRDefault="00566D6D" w:rsidP="00566D6D">
      <w:pPr>
        <w:pStyle w:val="ListParagraph"/>
        <w:numPr>
          <w:ilvl w:val="0"/>
          <w:numId w:val="11"/>
        </w:numPr>
        <w:shd w:val="clear" w:color="auto" w:fill="FFFFFF" w:themeFill="background1"/>
        <w:spacing w:line="360" w:lineRule="auto"/>
        <w:ind w:left="630" w:firstLine="0"/>
        <w:jc w:val="both"/>
      </w:pPr>
      <w:r w:rsidRPr="006D0004">
        <w:t xml:space="preserve">Nilai (Murid </w:t>
      </w:r>
      <w:r>
        <w:rPr>
          <w:lang w:val="en-US"/>
        </w:rPr>
        <w:t>RMW</w:t>
      </w:r>
      <w:r w:rsidRPr="006D000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D0004">
        <w:t xml:space="preserve"> x 100 </w:t>
      </w:r>
    </w:p>
    <w:p w:rsidR="00566D6D" w:rsidRPr="006D0004" w:rsidRDefault="00566D6D" w:rsidP="00566D6D">
      <w:pPr>
        <w:pStyle w:val="ListParagraph"/>
        <w:spacing w:line="480" w:lineRule="auto"/>
        <w:ind w:left="630" w:firstLine="567"/>
        <w:jc w:val="both"/>
      </w:pPr>
      <w:r w:rsidRPr="006D0004">
        <w:tab/>
      </w:r>
      <w:r w:rsidRPr="006D0004">
        <w:tab/>
      </w:r>
      <w:r w:rsidRPr="006D0004">
        <w:tab/>
        <w:t xml:space="preserve">      =  </w:t>
      </w:r>
      <m:oMath>
        <m:f>
          <m:fPr>
            <m:ctrlPr>
              <w:rPr>
                <w:rFonts w:ascii="Cambria Math" w:hAnsi="Cambria Math"/>
              </w:rPr>
            </m:ctrlPr>
          </m:fPr>
          <m:num>
            <m:r>
              <m:rPr>
                <m:sty m:val="p"/>
              </m:rPr>
              <w:rPr>
                <w:rFonts w:ascii="Cambria Math"/>
              </w:rPr>
              <m:t>64</m:t>
            </m:r>
          </m:num>
          <m:den>
            <m:r>
              <m:rPr>
                <m:sty m:val="p"/>
              </m:rPr>
              <w:rPr>
                <w:rFonts w:ascii="Cambria Math"/>
              </w:rPr>
              <m:t>94</m:t>
            </m:r>
          </m:den>
        </m:f>
      </m:oMath>
      <w:r w:rsidRPr="006D0004">
        <w:t xml:space="preserve"> x 100 </w:t>
      </w:r>
    </w:p>
    <w:p w:rsidR="00566D6D" w:rsidRDefault="00566D6D" w:rsidP="00566D6D">
      <w:pPr>
        <w:pStyle w:val="ListParagraph"/>
        <w:spacing w:line="480" w:lineRule="auto"/>
        <w:ind w:left="630" w:firstLine="567"/>
        <w:jc w:val="both"/>
        <w:rPr>
          <w:lang w:val="en-US"/>
        </w:rPr>
      </w:pPr>
      <w:r w:rsidRPr="006D0004">
        <w:tab/>
      </w:r>
      <w:r w:rsidRPr="006D0004">
        <w:tab/>
      </w:r>
      <w:r w:rsidRPr="006D0004">
        <w:tab/>
        <w:t xml:space="preserve">      = </w:t>
      </w:r>
      <w:r>
        <w:rPr>
          <w:lang w:val="en-US"/>
        </w:rPr>
        <w:t>68</w:t>
      </w:r>
    </w:p>
    <w:p w:rsidR="00566D6D" w:rsidRDefault="00566D6D" w:rsidP="00566D6D">
      <w:pPr>
        <w:pStyle w:val="ListParagraph"/>
        <w:ind w:left="629" w:firstLine="567"/>
        <w:jc w:val="both"/>
        <w:rPr>
          <w:lang w:val="en-US"/>
        </w:rPr>
      </w:pPr>
    </w:p>
    <w:p w:rsidR="00566D6D" w:rsidRDefault="00566D6D" w:rsidP="00FB7720">
      <w:pPr>
        <w:pStyle w:val="ListParagraph"/>
        <w:spacing w:line="480" w:lineRule="auto"/>
        <w:ind w:left="0" w:firstLine="720"/>
        <w:jc w:val="both"/>
        <w:rPr>
          <w:lang w:val="en-US"/>
        </w:rPr>
      </w:pPr>
      <w:r w:rsidRPr="006D0004">
        <w:t xml:space="preserve">Berdasarkan hasil perhitungan terhadap skor kemampuan membaca </w:t>
      </w:r>
      <w:r w:rsidRPr="006D0004">
        <w:rPr>
          <w:lang w:val="en-US"/>
        </w:rPr>
        <w:t>permulaan</w:t>
      </w:r>
      <w:r w:rsidRPr="006D0004">
        <w:t xml:space="preserve"> yang diperoleh murid tunagrahita ringan pada tes awal, maka nilai dari keempat murid tunagrahita ringan di SLB Negeri</w:t>
      </w:r>
      <w:r>
        <w:rPr>
          <w:lang w:val="en-US"/>
        </w:rPr>
        <w:t xml:space="preserve"> Pembina Tingkat Provinsi Sulawesi Selatan </w:t>
      </w:r>
      <w:r w:rsidR="00884A3D">
        <w:t>dituangkan dalam table 4.</w:t>
      </w:r>
      <w:r w:rsidR="001B0D50">
        <w:rPr>
          <w:lang w:val="en-US"/>
        </w:rPr>
        <w:t>5</w:t>
      </w:r>
      <w:r w:rsidRPr="006D0004">
        <w:t xml:space="preserve"> berikut: </w:t>
      </w:r>
    </w:p>
    <w:p w:rsidR="00FB7720" w:rsidRPr="00FB7720" w:rsidRDefault="00FB7720" w:rsidP="00FB7720">
      <w:pPr>
        <w:pStyle w:val="ListParagraph"/>
        <w:ind w:left="0" w:firstLine="720"/>
        <w:jc w:val="both"/>
        <w:rPr>
          <w:lang w:val="en-US"/>
        </w:rPr>
      </w:pPr>
    </w:p>
    <w:p w:rsidR="00566D6D" w:rsidRDefault="00566D6D" w:rsidP="00566D6D">
      <w:pPr>
        <w:tabs>
          <w:tab w:val="left" w:pos="709"/>
        </w:tabs>
        <w:ind w:right="351"/>
        <w:jc w:val="both"/>
        <w:rPr>
          <w:lang w:val="en-US"/>
        </w:rPr>
      </w:pPr>
      <w:r>
        <w:rPr>
          <w:lang w:val="en-US"/>
        </w:rPr>
        <w:t xml:space="preserve">         </w:t>
      </w:r>
      <w:r>
        <w:rPr>
          <w:lang w:val="en-US"/>
        </w:rPr>
        <w:tab/>
      </w:r>
      <w:r w:rsidRPr="006D0004">
        <w:t>Tabel 4.</w:t>
      </w:r>
      <w:r w:rsidR="001B0D50">
        <w:rPr>
          <w:lang w:val="en-US"/>
        </w:rPr>
        <w:t>5</w:t>
      </w:r>
      <w:r w:rsidRPr="006D0004">
        <w:t>.</w:t>
      </w:r>
      <w:r>
        <w:rPr>
          <w:lang w:val="en-US"/>
        </w:rPr>
        <w:t xml:space="preserve"> </w:t>
      </w:r>
      <w:r w:rsidRPr="00B90995">
        <w:rPr>
          <w:lang w:val="en-US"/>
        </w:rPr>
        <w:t>Nilai</w:t>
      </w:r>
      <w:r w:rsidRPr="006D0004">
        <w:t xml:space="preserve"> Tes Hasil Belajar Membaca</w:t>
      </w:r>
      <w:r w:rsidRPr="00B90995">
        <w:rPr>
          <w:lang w:val="en-US"/>
        </w:rPr>
        <w:t xml:space="preserve"> Permulaan</w:t>
      </w:r>
      <w:r w:rsidRPr="006D0004">
        <w:t xml:space="preserve"> Pada Murid </w:t>
      </w:r>
    </w:p>
    <w:p w:rsidR="00566D6D" w:rsidRDefault="00566D6D" w:rsidP="00566D6D">
      <w:pPr>
        <w:tabs>
          <w:tab w:val="left" w:pos="540"/>
        </w:tabs>
        <w:ind w:right="351"/>
        <w:jc w:val="both"/>
        <w:rPr>
          <w:lang w:val="en-US"/>
        </w:rPr>
      </w:pPr>
      <w:r>
        <w:rPr>
          <w:lang w:val="en-US"/>
        </w:rPr>
        <w:t xml:space="preserve">                            </w:t>
      </w:r>
      <w:r w:rsidRPr="006D0004">
        <w:t>Tunagrahita Ringan Kelas Dasar</w:t>
      </w:r>
      <w:r w:rsidRPr="00B90995">
        <w:rPr>
          <w:lang w:val="en-US"/>
        </w:rPr>
        <w:t xml:space="preserve"> </w:t>
      </w:r>
      <w:r>
        <w:t xml:space="preserve"> II </w:t>
      </w:r>
      <w:r w:rsidRPr="00B90995">
        <w:rPr>
          <w:lang w:val="en-US"/>
        </w:rPr>
        <w:t>d</w:t>
      </w:r>
      <w:r w:rsidRPr="006D0004">
        <w:t xml:space="preserve">i </w:t>
      </w:r>
      <w:r w:rsidRPr="00B90995">
        <w:rPr>
          <w:lang w:val="en-US"/>
        </w:rPr>
        <w:t xml:space="preserve"> </w:t>
      </w:r>
      <w:r w:rsidRPr="006D0004">
        <w:t>SLB</w:t>
      </w:r>
      <w:r w:rsidRPr="00B90995">
        <w:rPr>
          <w:lang w:val="en-US"/>
        </w:rPr>
        <w:t xml:space="preserve"> Negeri</w:t>
      </w:r>
      <w:r w:rsidRPr="006D0004">
        <w:t xml:space="preserve"> Pembina </w:t>
      </w:r>
      <w:r>
        <w:rPr>
          <w:lang w:val="en-US"/>
        </w:rPr>
        <w:t xml:space="preserve">   </w:t>
      </w:r>
    </w:p>
    <w:p w:rsidR="00566D6D" w:rsidRDefault="00566D6D" w:rsidP="00566D6D">
      <w:pPr>
        <w:tabs>
          <w:tab w:val="left" w:pos="540"/>
        </w:tabs>
        <w:ind w:right="351"/>
        <w:jc w:val="both"/>
        <w:rPr>
          <w:lang w:val="en-US"/>
        </w:rPr>
      </w:pPr>
      <w:r>
        <w:rPr>
          <w:lang w:val="en-US"/>
        </w:rPr>
        <w:t xml:space="preserve">                            </w:t>
      </w:r>
      <w:r w:rsidRPr="006D0004">
        <w:t>Tingkat Provinsi Sulawesi Selatan</w:t>
      </w:r>
      <w:r w:rsidRPr="00B90995">
        <w:rPr>
          <w:lang w:val="en-US"/>
        </w:rPr>
        <w:t xml:space="preserve"> </w:t>
      </w:r>
      <w:r w:rsidRPr="006D0004">
        <w:t>Setelah</w:t>
      </w:r>
      <w:r>
        <w:rPr>
          <w:lang w:val="en-US"/>
        </w:rPr>
        <w:t xml:space="preserve"> </w:t>
      </w:r>
      <w:r w:rsidRPr="006D0004">
        <w:t xml:space="preserve">Menggunakan </w:t>
      </w:r>
    </w:p>
    <w:p w:rsidR="00566D6D" w:rsidRPr="00B90995" w:rsidRDefault="00566D6D" w:rsidP="00566D6D">
      <w:pPr>
        <w:tabs>
          <w:tab w:val="left" w:pos="540"/>
        </w:tabs>
        <w:ind w:right="351"/>
        <w:jc w:val="both"/>
        <w:rPr>
          <w:lang w:val="en-US"/>
        </w:rPr>
      </w:pPr>
      <w:r>
        <w:rPr>
          <w:lang w:val="en-US"/>
        </w:rPr>
        <w:t xml:space="preserve">                            </w:t>
      </w:r>
      <w:r w:rsidRPr="006D0004">
        <w:t xml:space="preserve">Metode </w:t>
      </w:r>
      <w:r w:rsidRPr="00B90995">
        <w:rPr>
          <w:lang w:val="en-US"/>
        </w:rPr>
        <w:t>Permainan Kartu</w:t>
      </w:r>
    </w:p>
    <w:p w:rsidR="00566D6D" w:rsidRPr="00EA548F" w:rsidRDefault="00566D6D" w:rsidP="00566D6D">
      <w:pPr>
        <w:pStyle w:val="ListParagraph"/>
        <w:ind w:left="1440" w:right="351" w:hanging="810"/>
        <w:jc w:val="both"/>
        <w:rPr>
          <w:lang w:val="en-US"/>
        </w:rPr>
      </w:pPr>
    </w:p>
    <w:tbl>
      <w:tblPr>
        <w:tblStyle w:val="TableGrid"/>
        <w:tblW w:w="0" w:type="auto"/>
        <w:tblInd w:w="817" w:type="dxa"/>
        <w:tblLook w:val="04A0"/>
      </w:tblPr>
      <w:tblGrid>
        <w:gridCol w:w="807"/>
        <w:gridCol w:w="3227"/>
        <w:gridCol w:w="1774"/>
        <w:gridCol w:w="1505"/>
      </w:tblGrid>
      <w:tr w:rsidR="00566D6D" w:rsidRPr="006D0004" w:rsidTr="00FB75A0">
        <w:trPr>
          <w:trHeight w:val="467"/>
        </w:trPr>
        <w:tc>
          <w:tcPr>
            <w:tcW w:w="807" w:type="dxa"/>
            <w:vAlign w:val="center"/>
          </w:tcPr>
          <w:p w:rsidR="00566D6D" w:rsidRPr="006D0004" w:rsidRDefault="00566D6D" w:rsidP="005D4453">
            <w:pPr>
              <w:jc w:val="center"/>
              <w:rPr>
                <w:b/>
              </w:rPr>
            </w:pPr>
            <w:r w:rsidRPr="006D0004">
              <w:rPr>
                <w:b/>
              </w:rPr>
              <w:t>No</w:t>
            </w:r>
          </w:p>
        </w:tc>
        <w:tc>
          <w:tcPr>
            <w:tcW w:w="3227" w:type="dxa"/>
            <w:vAlign w:val="center"/>
          </w:tcPr>
          <w:p w:rsidR="00566D6D" w:rsidRPr="006D0004" w:rsidRDefault="00566D6D" w:rsidP="005D4453">
            <w:pPr>
              <w:jc w:val="center"/>
              <w:rPr>
                <w:b/>
              </w:rPr>
            </w:pPr>
            <w:r w:rsidRPr="006D0004">
              <w:rPr>
                <w:b/>
              </w:rPr>
              <w:t>Kode Murid</w:t>
            </w:r>
          </w:p>
        </w:tc>
        <w:tc>
          <w:tcPr>
            <w:tcW w:w="1774" w:type="dxa"/>
            <w:tcBorders>
              <w:top w:val="single" w:sz="4" w:space="0" w:color="auto"/>
              <w:right w:val="single" w:sz="4" w:space="0" w:color="auto"/>
            </w:tcBorders>
            <w:vAlign w:val="center"/>
          </w:tcPr>
          <w:p w:rsidR="00566D6D" w:rsidRPr="008414C2" w:rsidRDefault="00566D6D" w:rsidP="005D4453">
            <w:pPr>
              <w:jc w:val="center"/>
              <w:rPr>
                <w:b/>
                <w:lang w:val="en-US"/>
              </w:rPr>
            </w:pPr>
            <w:r>
              <w:rPr>
                <w:b/>
                <w:lang w:val="en-US"/>
              </w:rPr>
              <w:t>Skor</w:t>
            </w:r>
          </w:p>
        </w:tc>
        <w:tc>
          <w:tcPr>
            <w:tcW w:w="1505" w:type="dxa"/>
            <w:tcBorders>
              <w:top w:val="single" w:sz="4" w:space="0" w:color="auto"/>
              <w:left w:val="single" w:sz="4" w:space="0" w:color="auto"/>
            </w:tcBorders>
            <w:vAlign w:val="center"/>
          </w:tcPr>
          <w:p w:rsidR="00566D6D" w:rsidRPr="006D0004" w:rsidRDefault="00566D6D" w:rsidP="005D4453">
            <w:pPr>
              <w:jc w:val="center"/>
              <w:rPr>
                <w:b/>
              </w:rPr>
            </w:pPr>
            <w:r w:rsidRPr="006D0004">
              <w:rPr>
                <w:b/>
              </w:rPr>
              <w:t>Nilai</w:t>
            </w:r>
          </w:p>
        </w:tc>
      </w:tr>
      <w:tr w:rsidR="00566D6D" w:rsidRPr="006D0004" w:rsidTr="00FB75A0">
        <w:trPr>
          <w:trHeight w:val="497"/>
        </w:trPr>
        <w:tc>
          <w:tcPr>
            <w:tcW w:w="807" w:type="dxa"/>
            <w:vAlign w:val="center"/>
          </w:tcPr>
          <w:p w:rsidR="00566D6D" w:rsidRPr="006D0004" w:rsidRDefault="00566D6D" w:rsidP="005D4453">
            <w:pPr>
              <w:jc w:val="center"/>
            </w:pPr>
            <w:r w:rsidRPr="006D0004">
              <w:t>1</w:t>
            </w:r>
          </w:p>
        </w:tc>
        <w:tc>
          <w:tcPr>
            <w:tcW w:w="3227" w:type="dxa"/>
          </w:tcPr>
          <w:p w:rsidR="00566D6D" w:rsidRPr="00EA548F" w:rsidRDefault="00566D6D" w:rsidP="005D4453">
            <w:pPr>
              <w:jc w:val="center"/>
              <w:rPr>
                <w:lang w:val="en-US"/>
              </w:rPr>
            </w:pPr>
            <w:r>
              <w:rPr>
                <w:lang w:val="en-US"/>
              </w:rPr>
              <w:t>MAS</w:t>
            </w:r>
          </w:p>
        </w:tc>
        <w:tc>
          <w:tcPr>
            <w:tcW w:w="1774" w:type="dxa"/>
            <w:tcBorders>
              <w:right w:val="single" w:sz="4" w:space="0" w:color="auto"/>
            </w:tcBorders>
            <w:vAlign w:val="center"/>
          </w:tcPr>
          <w:p w:rsidR="00566D6D" w:rsidRPr="00EA548F" w:rsidRDefault="00566D6D" w:rsidP="005D4453">
            <w:pPr>
              <w:jc w:val="center"/>
              <w:rPr>
                <w:lang w:val="en-US"/>
              </w:rPr>
            </w:pPr>
            <w:r>
              <w:rPr>
                <w:lang w:val="en-US"/>
              </w:rPr>
              <w:t>84</w:t>
            </w:r>
          </w:p>
        </w:tc>
        <w:tc>
          <w:tcPr>
            <w:tcW w:w="1505" w:type="dxa"/>
            <w:tcBorders>
              <w:left w:val="single" w:sz="4" w:space="0" w:color="auto"/>
            </w:tcBorders>
            <w:vAlign w:val="center"/>
          </w:tcPr>
          <w:p w:rsidR="00566D6D" w:rsidRPr="00EA548F" w:rsidRDefault="00566D6D" w:rsidP="005D4453">
            <w:pPr>
              <w:jc w:val="center"/>
              <w:rPr>
                <w:lang w:val="en-US"/>
              </w:rPr>
            </w:pPr>
            <w:r>
              <w:rPr>
                <w:lang w:val="en-US"/>
              </w:rPr>
              <w:t>89</w:t>
            </w:r>
          </w:p>
        </w:tc>
      </w:tr>
      <w:tr w:rsidR="00566D6D" w:rsidRPr="006D0004" w:rsidTr="00FB75A0">
        <w:trPr>
          <w:trHeight w:val="497"/>
        </w:trPr>
        <w:tc>
          <w:tcPr>
            <w:tcW w:w="807" w:type="dxa"/>
            <w:vAlign w:val="center"/>
          </w:tcPr>
          <w:p w:rsidR="00566D6D" w:rsidRPr="006D0004" w:rsidRDefault="00566D6D" w:rsidP="005D4453">
            <w:pPr>
              <w:jc w:val="center"/>
            </w:pPr>
            <w:r w:rsidRPr="006D0004">
              <w:t>2</w:t>
            </w:r>
          </w:p>
        </w:tc>
        <w:tc>
          <w:tcPr>
            <w:tcW w:w="3227" w:type="dxa"/>
          </w:tcPr>
          <w:p w:rsidR="00566D6D" w:rsidRPr="00EA548F" w:rsidRDefault="00566D6D" w:rsidP="005D4453">
            <w:pPr>
              <w:jc w:val="center"/>
              <w:rPr>
                <w:lang w:val="en-US"/>
              </w:rPr>
            </w:pPr>
            <w:r>
              <w:rPr>
                <w:lang w:val="en-US"/>
              </w:rPr>
              <w:t>RAS</w:t>
            </w:r>
          </w:p>
        </w:tc>
        <w:tc>
          <w:tcPr>
            <w:tcW w:w="1774" w:type="dxa"/>
            <w:tcBorders>
              <w:right w:val="single" w:sz="4" w:space="0" w:color="auto"/>
            </w:tcBorders>
            <w:vAlign w:val="center"/>
          </w:tcPr>
          <w:p w:rsidR="00566D6D" w:rsidRPr="00EA548F" w:rsidRDefault="00566D6D" w:rsidP="005D4453">
            <w:pPr>
              <w:jc w:val="center"/>
              <w:rPr>
                <w:lang w:val="en-US"/>
              </w:rPr>
            </w:pPr>
            <w:r>
              <w:rPr>
                <w:lang w:val="en-US"/>
              </w:rPr>
              <w:t>82</w:t>
            </w:r>
          </w:p>
        </w:tc>
        <w:tc>
          <w:tcPr>
            <w:tcW w:w="1505" w:type="dxa"/>
            <w:tcBorders>
              <w:left w:val="single" w:sz="4" w:space="0" w:color="auto"/>
            </w:tcBorders>
            <w:vAlign w:val="center"/>
          </w:tcPr>
          <w:p w:rsidR="00566D6D" w:rsidRPr="00EA548F" w:rsidRDefault="00566D6D" w:rsidP="005D4453">
            <w:pPr>
              <w:jc w:val="center"/>
              <w:rPr>
                <w:lang w:val="en-US"/>
              </w:rPr>
            </w:pPr>
            <w:r w:rsidRPr="006D0004">
              <w:t>8</w:t>
            </w:r>
            <w:r>
              <w:rPr>
                <w:lang w:val="en-US"/>
              </w:rPr>
              <w:t>7</w:t>
            </w:r>
          </w:p>
        </w:tc>
      </w:tr>
      <w:tr w:rsidR="00566D6D" w:rsidRPr="006D0004" w:rsidTr="00FB75A0">
        <w:trPr>
          <w:trHeight w:val="497"/>
        </w:trPr>
        <w:tc>
          <w:tcPr>
            <w:tcW w:w="807" w:type="dxa"/>
            <w:vAlign w:val="center"/>
          </w:tcPr>
          <w:p w:rsidR="00566D6D" w:rsidRPr="006D0004" w:rsidRDefault="00566D6D" w:rsidP="005D4453">
            <w:pPr>
              <w:jc w:val="center"/>
            </w:pPr>
            <w:r w:rsidRPr="006D0004">
              <w:t>3</w:t>
            </w:r>
          </w:p>
        </w:tc>
        <w:tc>
          <w:tcPr>
            <w:tcW w:w="3227" w:type="dxa"/>
          </w:tcPr>
          <w:p w:rsidR="00566D6D" w:rsidRPr="00EA548F" w:rsidRDefault="00566D6D" w:rsidP="005D4453">
            <w:pPr>
              <w:jc w:val="center"/>
              <w:rPr>
                <w:lang w:val="en-US"/>
              </w:rPr>
            </w:pPr>
            <w:r>
              <w:rPr>
                <w:lang w:val="en-US"/>
              </w:rPr>
              <w:t>TNI</w:t>
            </w:r>
          </w:p>
        </w:tc>
        <w:tc>
          <w:tcPr>
            <w:tcW w:w="1774" w:type="dxa"/>
            <w:tcBorders>
              <w:right w:val="single" w:sz="4" w:space="0" w:color="auto"/>
            </w:tcBorders>
            <w:vAlign w:val="center"/>
          </w:tcPr>
          <w:p w:rsidR="00566D6D" w:rsidRPr="00EA548F" w:rsidRDefault="00566D6D" w:rsidP="005D4453">
            <w:pPr>
              <w:jc w:val="center"/>
              <w:rPr>
                <w:lang w:val="en-US"/>
              </w:rPr>
            </w:pPr>
            <w:r>
              <w:rPr>
                <w:lang w:val="en-US"/>
              </w:rPr>
              <w:t>67</w:t>
            </w:r>
          </w:p>
        </w:tc>
        <w:tc>
          <w:tcPr>
            <w:tcW w:w="1505" w:type="dxa"/>
            <w:tcBorders>
              <w:left w:val="single" w:sz="4" w:space="0" w:color="auto"/>
            </w:tcBorders>
            <w:vAlign w:val="center"/>
          </w:tcPr>
          <w:p w:rsidR="00566D6D" w:rsidRPr="00EA548F" w:rsidRDefault="00566D6D" w:rsidP="005D4453">
            <w:pPr>
              <w:jc w:val="center"/>
              <w:rPr>
                <w:lang w:val="en-US"/>
              </w:rPr>
            </w:pPr>
            <w:r>
              <w:rPr>
                <w:lang w:val="en-US"/>
              </w:rPr>
              <w:t>71</w:t>
            </w:r>
          </w:p>
        </w:tc>
      </w:tr>
      <w:tr w:rsidR="00566D6D" w:rsidRPr="006D0004" w:rsidTr="00FB75A0">
        <w:trPr>
          <w:trHeight w:val="497"/>
        </w:trPr>
        <w:tc>
          <w:tcPr>
            <w:tcW w:w="807" w:type="dxa"/>
            <w:vAlign w:val="center"/>
          </w:tcPr>
          <w:p w:rsidR="00566D6D" w:rsidRPr="006D0004" w:rsidRDefault="00566D6D" w:rsidP="005D4453">
            <w:pPr>
              <w:jc w:val="center"/>
            </w:pPr>
            <w:r w:rsidRPr="006D0004">
              <w:t>4</w:t>
            </w:r>
          </w:p>
        </w:tc>
        <w:tc>
          <w:tcPr>
            <w:tcW w:w="3227" w:type="dxa"/>
          </w:tcPr>
          <w:p w:rsidR="00566D6D" w:rsidRPr="00EA548F" w:rsidRDefault="00566D6D" w:rsidP="005D4453">
            <w:pPr>
              <w:jc w:val="center"/>
              <w:rPr>
                <w:lang w:val="en-US"/>
              </w:rPr>
            </w:pPr>
            <w:r>
              <w:rPr>
                <w:lang w:val="en-US"/>
              </w:rPr>
              <w:t>RMW</w:t>
            </w:r>
          </w:p>
        </w:tc>
        <w:tc>
          <w:tcPr>
            <w:tcW w:w="1774" w:type="dxa"/>
            <w:tcBorders>
              <w:right w:val="single" w:sz="4" w:space="0" w:color="auto"/>
            </w:tcBorders>
            <w:vAlign w:val="center"/>
          </w:tcPr>
          <w:p w:rsidR="00566D6D" w:rsidRPr="00EA548F" w:rsidRDefault="00566D6D" w:rsidP="005D4453">
            <w:pPr>
              <w:jc w:val="center"/>
              <w:rPr>
                <w:lang w:val="en-US"/>
              </w:rPr>
            </w:pPr>
            <w:r>
              <w:rPr>
                <w:lang w:val="en-US"/>
              </w:rPr>
              <w:t>64</w:t>
            </w:r>
          </w:p>
        </w:tc>
        <w:tc>
          <w:tcPr>
            <w:tcW w:w="1505" w:type="dxa"/>
            <w:tcBorders>
              <w:left w:val="single" w:sz="4" w:space="0" w:color="auto"/>
            </w:tcBorders>
            <w:vAlign w:val="center"/>
          </w:tcPr>
          <w:p w:rsidR="00566D6D" w:rsidRPr="00EA548F" w:rsidRDefault="00566D6D" w:rsidP="005D4453">
            <w:pPr>
              <w:jc w:val="center"/>
              <w:rPr>
                <w:lang w:val="en-US"/>
              </w:rPr>
            </w:pPr>
            <w:r>
              <w:rPr>
                <w:lang w:val="en-US"/>
              </w:rPr>
              <w:t>68</w:t>
            </w:r>
          </w:p>
        </w:tc>
      </w:tr>
      <w:tr w:rsidR="00566D6D" w:rsidRPr="006D0004" w:rsidTr="00FB75A0">
        <w:trPr>
          <w:trHeight w:val="497"/>
        </w:trPr>
        <w:tc>
          <w:tcPr>
            <w:tcW w:w="807" w:type="dxa"/>
            <w:vAlign w:val="center"/>
          </w:tcPr>
          <w:p w:rsidR="00566D6D" w:rsidRPr="006D0004" w:rsidRDefault="00566D6D" w:rsidP="005D4453">
            <w:pPr>
              <w:jc w:val="center"/>
            </w:pPr>
          </w:p>
        </w:tc>
        <w:tc>
          <w:tcPr>
            <w:tcW w:w="3227" w:type="dxa"/>
          </w:tcPr>
          <w:p w:rsidR="00566D6D" w:rsidRDefault="00566D6D" w:rsidP="005D4453">
            <w:pPr>
              <w:jc w:val="center"/>
              <w:rPr>
                <w:lang w:val="en-US"/>
              </w:rPr>
            </w:pPr>
            <w:r>
              <w:rPr>
                <w:lang w:val="en-US"/>
              </w:rPr>
              <w:t>Jumlah</w:t>
            </w:r>
          </w:p>
        </w:tc>
        <w:tc>
          <w:tcPr>
            <w:tcW w:w="1774" w:type="dxa"/>
            <w:tcBorders>
              <w:right w:val="single" w:sz="4" w:space="0" w:color="auto"/>
            </w:tcBorders>
            <w:vAlign w:val="center"/>
          </w:tcPr>
          <w:p w:rsidR="00566D6D" w:rsidRDefault="00566D6D" w:rsidP="00FB75A0">
            <w:pPr>
              <w:jc w:val="center"/>
              <w:rPr>
                <w:lang w:val="en-US"/>
              </w:rPr>
            </w:pPr>
            <w:r>
              <w:rPr>
                <w:lang w:val="en-US"/>
              </w:rPr>
              <w:t>297</w:t>
            </w:r>
          </w:p>
        </w:tc>
        <w:tc>
          <w:tcPr>
            <w:tcW w:w="1505" w:type="dxa"/>
            <w:tcBorders>
              <w:left w:val="single" w:sz="4" w:space="0" w:color="auto"/>
            </w:tcBorders>
            <w:vAlign w:val="center"/>
          </w:tcPr>
          <w:p w:rsidR="00566D6D" w:rsidRDefault="00FB75A0" w:rsidP="00FB75A0">
            <w:pPr>
              <w:ind w:left="192"/>
              <w:rPr>
                <w:lang w:val="en-US"/>
              </w:rPr>
            </w:pPr>
            <w:r>
              <w:rPr>
                <w:lang w:val="en-US"/>
              </w:rPr>
              <w:t xml:space="preserve">     </w:t>
            </w:r>
            <w:r w:rsidR="00566D6D">
              <w:rPr>
                <w:lang w:val="en-US"/>
              </w:rPr>
              <w:t>315</w:t>
            </w:r>
          </w:p>
        </w:tc>
      </w:tr>
    </w:tbl>
    <w:p w:rsidR="00566D6D" w:rsidRDefault="00566D6D" w:rsidP="009037DF">
      <w:pPr>
        <w:spacing w:line="480" w:lineRule="auto"/>
        <w:jc w:val="both"/>
        <w:rPr>
          <w:lang w:val="en-US"/>
        </w:rPr>
      </w:pPr>
    </w:p>
    <w:p w:rsidR="00FB75A0" w:rsidRDefault="00FB75A0" w:rsidP="00FB75A0">
      <w:pPr>
        <w:spacing w:line="504" w:lineRule="auto"/>
        <w:ind w:firstLine="709"/>
        <w:jc w:val="both"/>
        <w:rPr>
          <w:lang w:val="en-US"/>
        </w:rPr>
      </w:pPr>
      <w:r w:rsidRPr="00E07892">
        <w:lastRenderedPageBreak/>
        <w:t xml:space="preserve">Jika nilai di atas dikelompokkan ke dalam lima kategori maka diperoleh distribusi frekuensi dan persentase nilai seperti yang ditunjukkan pada tabel </w:t>
      </w:r>
      <w:r w:rsidR="001B0D50">
        <w:rPr>
          <w:lang w:val="en-US"/>
        </w:rPr>
        <w:t>4.6</w:t>
      </w:r>
      <w:r>
        <w:rPr>
          <w:lang w:val="en-US"/>
        </w:rPr>
        <w:t xml:space="preserve"> </w:t>
      </w:r>
      <w:r w:rsidRPr="00E07892">
        <w:t>berikut ini :</w:t>
      </w:r>
    </w:p>
    <w:p w:rsidR="00FB75A0" w:rsidRPr="00D74FF7" w:rsidRDefault="00FB75A0" w:rsidP="00FB75A0">
      <w:pPr>
        <w:ind w:left="1843" w:right="425" w:hanging="1134"/>
        <w:jc w:val="both"/>
        <w:rPr>
          <w:lang w:val="en-US"/>
        </w:rPr>
      </w:pPr>
      <w:r>
        <w:t>Tabel</w:t>
      </w:r>
      <w:r>
        <w:rPr>
          <w:lang w:val="en-US"/>
        </w:rPr>
        <w:t xml:space="preserve"> </w:t>
      </w:r>
      <w:r w:rsidR="001B0D50">
        <w:t>4.</w:t>
      </w:r>
      <w:r w:rsidR="001B0D50">
        <w:rPr>
          <w:lang w:val="en-US"/>
        </w:rPr>
        <w:t>6</w:t>
      </w:r>
      <w:r>
        <w:t>.</w:t>
      </w:r>
      <w:r>
        <w:rPr>
          <w:lang w:val="en-US"/>
        </w:rPr>
        <w:t xml:space="preserve"> </w:t>
      </w:r>
      <w:r w:rsidRPr="00D74FF7">
        <w:t xml:space="preserve">Distribusi Frekuensi dan Persentase Nilai Hasil </w:t>
      </w:r>
      <w:r w:rsidRPr="00D74FF7">
        <w:rPr>
          <w:lang w:val="en-US"/>
        </w:rPr>
        <w:t xml:space="preserve">Membaca </w:t>
      </w:r>
      <w:r>
        <w:rPr>
          <w:lang w:val="en-US"/>
        </w:rPr>
        <w:t xml:space="preserve"> </w:t>
      </w:r>
      <w:r w:rsidRPr="00D74FF7">
        <w:rPr>
          <w:lang w:val="en-US"/>
        </w:rPr>
        <w:t>Permulaan</w:t>
      </w:r>
      <w:r w:rsidR="001B0D50">
        <w:t xml:space="preserve"> Se</w:t>
      </w:r>
      <w:r w:rsidR="001B0D50">
        <w:rPr>
          <w:lang w:val="en-US"/>
        </w:rPr>
        <w:t>telah</w:t>
      </w:r>
      <w:r w:rsidRPr="00D74FF7">
        <w:t xml:space="preserve"> Menggunakan </w:t>
      </w:r>
      <w:r w:rsidRPr="00D74FF7">
        <w:rPr>
          <w:lang w:val="en-US"/>
        </w:rPr>
        <w:t>Permainan Kartu Pada Murid Tunagrahita Ringan Kelas Dasar II di SLB Negeri Pembina tingkat Provinsi Sulawesi Selatan</w:t>
      </w:r>
    </w:p>
    <w:p w:rsidR="00FB75A0" w:rsidRPr="0093537F" w:rsidRDefault="00FB75A0" w:rsidP="00FB75A0">
      <w:pPr>
        <w:ind w:left="1134" w:right="425" w:hanging="1134"/>
        <w:jc w:val="both"/>
        <w:rPr>
          <w:b/>
          <w:lang w:val="en-US"/>
        </w:rPr>
      </w:pPr>
    </w:p>
    <w:tbl>
      <w:tblPr>
        <w:tblStyle w:val="TableGrid"/>
        <w:tblW w:w="0" w:type="auto"/>
        <w:tblInd w:w="845" w:type="dxa"/>
        <w:tblLook w:val="04A0"/>
      </w:tblPr>
      <w:tblGrid>
        <w:gridCol w:w="510"/>
        <w:gridCol w:w="2183"/>
        <w:gridCol w:w="1928"/>
        <w:gridCol w:w="1418"/>
        <w:gridCol w:w="1417"/>
      </w:tblGrid>
      <w:tr w:rsidR="00FB75A0" w:rsidRPr="00E20445" w:rsidTr="005D4453">
        <w:trPr>
          <w:trHeight w:val="437"/>
        </w:trPr>
        <w:tc>
          <w:tcPr>
            <w:tcW w:w="510" w:type="dxa"/>
            <w:vAlign w:val="center"/>
          </w:tcPr>
          <w:p w:rsidR="00FB75A0" w:rsidRPr="00BA5887" w:rsidRDefault="00FB75A0" w:rsidP="005D4453">
            <w:pPr>
              <w:spacing w:line="360" w:lineRule="auto"/>
              <w:jc w:val="center"/>
              <w:rPr>
                <w:b/>
                <w:sz w:val="24"/>
                <w:szCs w:val="24"/>
                <w:lang w:val="en-US"/>
              </w:rPr>
            </w:pPr>
            <w:r w:rsidRPr="00BA5887">
              <w:rPr>
                <w:b/>
                <w:sz w:val="24"/>
                <w:szCs w:val="24"/>
                <w:lang w:val="en-US"/>
              </w:rPr>
              <w:t>No</w:t>
            </w:r>
          </w:p>
        </w:tc>
        <w:tc>
          <w:tcPr>
            <w:tcW w:w="2183" w:type="dxa"/>
            <w:vAlign w:val="center"/>
          </w:tcPr>
          <w:p w:rsidR="00FB75A0" w:rsidRPr="00BA5887" w:rsidRDefault="00FB75A0" w:rsidP="005D4453">
            <w:pPr>
              <w:spacing w:line="360" w:lineRule="auto"/>
              <w:jc w:val="center"/>
              <w:rPr>
                <w:b/>
                <w:sz w:val="24"/>
                <w:szCs w:val="24"/>
                <w:lang w:val="en-US"/>
              </w:rPr>
            </w:pPr>
            <w:r w:rsidRPr="00BA5887">
              <w:rPr>
                <w:b/>
                <w:sz w:val="24"/>
                <w:szCs w:val="24"/>
                <w:lang w:val="en-US"/>
              </w:rPr>
              <w:t>Skor Hasil Belajar</w:t>
            </w:r>
          </w:p>
        </w:tc>
        <w:tc>
          <w:tcPr>
            <w:tcW w:w="1928" w:type="dxa"/>
            <w:vAlign w:val="center"/>
          </w:tcPr>
          <w:p w:rsidR="00FB75A0" w:rsidRPr="00BA5887" w:rsidRDefault="00FB75A0" w:rsidP="005D4453">
            <w:pPr>
              <w:spacing w:line="360" w:lineRule="auto"/>
              <w:jc w:val="center"/>
              <w:rPr>
                <w:b/>
                <w:sz w:val="24"/>
                <w:szCs w:val="24"/>
                <w:lang w:val="en-US"/>
              </w:rPr>
            </w:pPr>
            <w:r w:rsidRPr="00BA5887">
              <w:rPr>
                <w:b/>
                <w:sz w:val="24"/>
                <w:szCs w:val="24"/>
                <w:lang w:val="en-US"/>
              </w:rPr>
              <w:t>Kategori</w:t>
            </w:r>
          </w:p>
        </w:tc>
        <w:tc>
          <w:tcPr>
            <w:tcW w:w="1418" w:type="dxa"/>
            <w:vAlign w:val="center"/>
          </w:tcPr>
          <w:p w:rsidR="00FB75A0" w:rsidRPr="00BA5887" w:rsidRDefault="00FB75A0" w:rsidP="005D4453">
            <w:pPr>
              <w:spacing w:line="360" w:lineRule="auto"/>
              <w:jc w:val="center"/>
              <w:rPr>
                <w:b/>
                <w:sz w:val="24"/>
                <w:szCs w:val="24"/>
                <w:lang w:val="en-US"/>
              </w:rPr>
            </w:pPr>
            <w:r w:rsidRPr="00BA5887">
              <w:rPr>
                <w:b/>
                <w:sz w:val="24"/>
                <w:szCs w:val="24"/>
                <w:lang w:val="en-US"/>
              </w:rPr>
              <w:t>Frekuensi</w:t>
            </w:r>
          </w:p>
        </w:tc>
        <w:tc>
          <w:tcPr>
            <w:tcW w:w="1417" w:type="dxa"/>
            <w:vAlign w:val="center"/>
          </w:tcPr>
          <w:p w:rsidR="00FB75A0" w:rsidRPr="00BA5887" w:rsidRDefault="00FB75A0" w:rsidP="005D4453">
            <w:pPr>
              <w:spacing w:line="360" w:lineRule="auto"/>
              <w:jc w:val="center"/>
              <w:rPr>
                <w:b/>
                <w:sz w:val="24"/>
                <w:szCs w:val="24"/>
                <w:lang w:val="en-US"/>
              </w:rPr>
            </w:pPr>
            <w:r w:rsidRPr="00BA5887">
              <w:rPr>
                <w:b/>
                <w:sz w:val="24"/>
                <w:szCs w:val="24"/>
                <w:lang w:val="en-US"/>
              </w:rPr>
              <w:t>Persentase</w:t>
            </w:r>
          </w:p>
        </w:tc>
      </w:tr>
      <w:tr w:rsidR="00FB75A0" w:rsidRPr="00E20445" w:rsidTr="005D4453">
        <w:tc>
          <w:tcPr>
            <w:tcW w:w="510" w:type="dxa"/>
            <w:vAlign w:val="center"/>
          </w:tcPr>
          <w:p w:rsidR="00FB75A0" w:rsidRPr="00E20445" w:rsidRDefault="00FB75A0" w:rsidP="005D4453">
            <w:pPr>
              <w:spacing w:before="100" w:beforeAutospacing="1" w:line="360" w:lineRule="auto"/>
              <w:jc w:val="center"/>
              <w:rPr>
                <w:sz w:val="24"/>
                <w:szCs w:val="24"/>
                <w:lang w:val="en-US"/>
              </w:rPr>
            </w:pPr>
            <w:r>
              <w:rPr>
                <w:sz w:val="24"/>
                <w:szCs w:val="24"/>
                <w:lang w:val="en-US"/>
              </w:rPr>
              <w:t>1</w:t>
            </w:r>
          </w:p>
        </w:tc>
        <w:tc>
          <w:tcPr>
            <w:tcW w:w="2183" w:type="dxa"/>
            <w:vAlign w:val="center"/>
          </w:tcPr>
          <w:p w:rsidR="00FB75A0" w:rsidRPr="00E20445" w:rsidRDefault="00FB7720" w:rsidP="005D4453">
            <w:pPr>
              <w:spacing w:before="100" w:beforeAutospacing="1" w:line="360" w:lineRule="auto"/>
              <w:jc w:val="center"/>
              <w:rPr>
                <w:sz w:val="24"/>
                <w:szCs w:val="24"/>
                <w:lang w:val="en-US"/>
              </w:rPr>
            </w:pPr>
            <w:r>
              <w:rPr>
                <w:sz w:val="24"/>
                <w:szCs w:val="24"/>
                <w:lang w:val="en-US"/>
              </w:rPr>
              <w:t>0  -  20</w:t>
            </w:r>
          </w:p>
        </w:tc>
        <w:tc>
          <w:tcPr>
            <w:tcW w:w="1928" w:type="dxa"/>
            <w:vAlign w:val="center"/>
          </w:tcPr>
          <w:p w:rsidR="00FB75A0" w:rsidRPr="00E20445" w:rsidRDefault="00FB75A0" w:rsidP="005D4453">
            <w:pPr>
              <w:spacing w:before="100" w:beforeAutospacing="1" w:line="360" w:lineRule="auto"/>
              <w:jc w:val="center"/>
              <w:rPr>
                <w:sz w:val="24"/>
                <w:szCs w:val="24"/>
                <w:lang w:val="en-US"/>
              </w:rPr>
            </w:pPr>
            <w:r>
              <w:rPr>
                <w:sz w:val="24"/>
                <w:szCs w:val="24"/>
                <w:lang w:val="en-US"/>
              </w:rPr>
              <w:t>Sangat Rendah</w:t>
            </w:r>
          </w:p>
        </w:tc>
        <w:tc>
          <w:tcPr>
            <w:tcW w:w="1418" w:type="dxa"/>
            <w:vAlign w:val="center"/>
          </w:tcPr>
          <w:p w:rsidR="00FB75A0" w:rsidRPr="00E20445" w:rsidRDefault="00FB75A0" w:rsidP="005D4453">
            <w:pPr>
              <w:spacing w:before="100" w:beforeAutospacing="1" w:line="360" w:lineRule="auto"/>
              <w:jc w:val="center"/>
              <w:rPr>
                <w:sz w:val="24"/>
                <w:szCs w:val="24"/>
                <w:lang w:val="en-US"/>
              </w:rPr>
            </w:pPr>
            <w:r>
              <w:rPr>
                <w:sz w:val="24"/>
                <w:szCs w:val="24"/>
                <w:lang w:val="en-US"/>
              </w:rPr>
              <w:t>0</w:t>
            </w:r>
          </w:p>
        </w:tc>
        <w:tc>
          <w:tcPr>
            <w:tcW w:w="1417" w:type="dxa"/>
            <w:vAlign w:val="center"/>
          </w:tcPr>
          <w:p w:rsidR="00FB75A0" w:rsidRPr="00E20445" w:rsidRDefault="00FB75A0" w:rsidP="005D4453">
            <w:pPr>
              <w:spacing w:before="100" w:beforeAutospacing="1" w:line="360" w:lineRule="auto"/>
              <w:jc w:val="center"/>
              <w:rPr>
                <w:sz w:val="24"/>
                <w:szCs w:val="24"/>
                <w:lang w:val="en-US"/>
              </w:rPr>
            </w:pPr>
            <w:r>
              <w:rPr>
                <w:sz w:val="24"/>
                <w:szCs w:val="24"/>
                <w:lang w:val="en-US"/>
              </w:rPr>
              <w:t>0 %</w:t>
            </w:r>
          </w:p>
        </w:tc>
      </w:tr>
      <w:tr w:rsidR="00FB75A0" w:rsidRPr="00E20445" w:rsidTr="005D4453">
        <w:tc>
          <w:tcPr>
            <w:tcW w:w="510" w:type="dxa"/>
            <w:vAlign w:val="center"/>
          </w:tcPr>
          <w:p w:rsidR="00FB75A0" w:rsidRPr="00E20445" w:rsidRDefault="00FB75A0" w:rsidP="005D4453">
            <w:pPr>
              <w:spacing w:before="100" w:beforeAutospacing="1" w:line="360" w:lineRule="auto"/>
              <w:jc w:val="center"/>
              <w:rPr>
                <w:sz w:val="24"/>
                <w:szCs w:val="24"/>
                <w:lang w:val="en-US"/>
              </w:rPr>
            </w:pPr>
            <w:r>
              <w:rPr>
                <w:sz w:val="24"/>
                <w:szCs w:val="24"/>
                <w:lang w:val="en-US"/>
              </w:rPr>
              <w:t>2</w:t>
            </w:r>
          </w:p>
        </w:tc>
        <w:tc>
          <w:tcPr>
            <w:tcW w:w="2183" w:type="dxa"/>
            <w:vAlign w:val="center"/>
          </w:tcPr>
          <w:p w:rsidR="00FB75A0" w:rsidRPr="00E20445" w:rsidRDefault="00FB7720" w:rsidP="005D4453">
            <w:pPr>
              <w:spacing w:before="100" w:beforeAutospacing="1" w:line="360" w:lineRule="auto"/>
              <w:jc w:val="center"/>
              <w:rPr>
                <w:sz w:val="24"/>
                <w:szCs w:val="24"/>
                <w:lang w:val="en-US"/>
              </w:rPr>
            </w:pPr>
            <w:r>
              <w:rPr>
                <w:sz w:val="24"/>
                <w:szCs w:val="24"/>
                <w:lang w:val="en-US"/>
              </w:rPr>
              <w:t>21</w:t>
            </w:r>
            <w:r w:rsidR="00FB75A0">
              <w:rPr>
                <w:sz w:val="24"/>
                <w:szCs w:val="24"/>
                <w:lang w:val="en-US"/>
              </w:rPr>
              <w:t xml:space="preserve">  -  </w:t>
            </w:r>
            <w:r>
              <w:rPr>
                <w:sz w:val="24"/>
                <w:szCs w:val="24"/>
                <w:lang w:val="en-US"/>
              </w:rPr>
              <w:t>40</w:t>
            </w:r>
          </w:p>
        </w:tc>
        <w:tc>
          <w:tcPr>
            <w:tcW w:w="1928" w:type="dxa"/>
            <w:vAlign w:val="center"/>
          </w:tcPr>
          <w:p w:rsidR="00FB75A0" w:rsidRPr="00E20445" w:rsidRDefault="00FB75A0" w:rsidP="005D4453">
            <w:pPr>
              <w:spacing w:before="100" w:beforeAutospacing="1" w:line="360" w:lineRule="auto"/>
              <w:jc w:val="center"/>
              <w:rPr>
                <w:sz w:val="24"/>
                <w:szCs w:val="24"/>
                <w:lang w:val="en-US"/>
              </w:rPr>
            </w:pPr>
            <w:r>
              <w:rPr>
                <w:sz w:val="24"/>
                <w:szCs w:val="24"/>
                <w:lang w:val="en-US"/>
              </w:rPr>
              <w:t>Rendah</w:t>
            </w:r>
          </w:p>
        </w:tc>
        <w:tc>
          <w:tcPr>
            <w:tcW w:w="1418" w:type="dxa"/>
            <w:vAlign w:val="center"/>
          </w:tcPr>
          <w:p w:rsidR="00FB75A0" w:rsidRPr="00E20445" w:rsidRDefault="00992F39" w:rsidP="005D4453">
            <w:pPr>
              <w:spacing w:before="100" w:beforeAutospacing="1" w:line="360" w:lineRule="auto"/>
              <w:jc w:val="center"/>
              <w:rPr>
                <w:sz w:val="24"/>
                <w:szCs w:val="24"/>
                <w:lang w:val="en-US"/>
              </w:rPr>
            </w:pPr>
            <w:r>
              <w:rPr>
                <w:sz w:val="24"/>
                <w:szCs w:val="24"/>
                <w:lang w:val="en-US"/>
              </w:rPr>
              <w:t>0</w:t>
            </w:r>
          </w:p>
        </w:tc>
        <w:tc>
          <w:tcPr>
            <w:tcW w:w="1417" w:type="dxa"/>
            <w:vAlign w:val="center"/>
          </w:tcPr>
          <w:p w:rsidR="00FB75A0" w:rsidRPr="00E20445" w:rsidRDefault="00FB75A0" w:rsidP="005D4453">
            <w:pPr>
              <w:spacing w:before="100" w:beforeAutospacing="1" w:line="360" w:lineRule="auto"/>
              <w:jc w:val="center"/>
              <w:rPr>
                <w:sz w:val="24"/>
                <w:szCs w:val="24"/>
                <w:lang w:val="en-US"/>
              </w:rPr>
            </w:pPr>
            <w:r>
              <w:rPr>
                <w:sz w:val="24"/>
                <w:szCs w:val="24"/>
                <w:lang w:val="en-US"/>
              </w:rPr>
              <w:t>0 %</w:t>
            </w:r>
          </w:p>
        </w:tc>
      </w:tr>
      <w:tr w:rsidR="00FB75A0" w:rsidRPr="00E20445" w:rsidTr="005D4453">
        <w:tc>
          <w:tcPr>
            <w:tcW w:w="510" w:type="dxa"/>
            <w:vAlign w:val="center"/>
          </w:tcPr>
          <w:p w:rsidR="00FB75A0" w:rsidRPr="00E20445" w:rsidRDefault="00FB75A0" w:rsidP="005D4453">
            <w:pPr>
              <w:spacing w:before="100" w:beforeAutospacing="1" w:line="360" w:lineRule="auto"/>
              <w:jc w:val="center"/>
              <w:rPr>
                <w:sz w:val="24"/>
                <w:szCs w:val="24"/>
                <w:lang w:val="en-US"/>
              </w:rPr>
            </w:pPr>
            <w:r>
              <w:rPr>
                <w:sz w:val="24"/>
                <w:szCs w:val="24"/>
                <w:lang w:val="en-US"/>
              </w:rPr>
              <w:t>3</w:t>
            </w:r>
          </w:p>
        </w:tc>
        <w:tc>
          <w:tcPr>
            <w:tcW w:w="2183" w:type="dxa"/>
            <w:vAlign w:val="center"/>
          </w:tcPr>
          <w:p w:rsidR="00FB75A0" w:rsidRPr="00E20445" w:rsidRDefault="00992F39" w:rsidP="005D4453">
            <w:pPr>
              <w:spacing w:before="100" w:beforeAutospacing="1" w:line="360" w:lineRule="auto"/>
              <w:jc w:val="center"/>
              <w:rPr>
                <w:sz w:val="24"/>
                <w:szCs w:val="24"/>
                <w:lang w:val="en-US"/>
              </w:rPr>
            </w:pPr>
            <w:r>
              <w:rPr>
                <w:sz w:val="24"/>
                <w:szCs w:val="24"/>
                <w:lang w:val="en-US"/>
              </w:rPr>
              <w:t>41</w:t>
            </w:r>
            <w:r w:rsidR="00FB75A0">
              <w:rPr>
                <w:sz w:val="24"/>
                <w:szCs w:val="24"/>
                <w:lang w:val="en-US"/>
              </w:rPr>
              <w:t xml:space="preserve">  -  </w:t>
            </w:r>
            <w:r>
              <w:rPr>
                <w:sz w:val="24"/>
                <w:szCs w:val="24"/>
                <w:lang w:val="en-US"/>
              </w:rPr>
              <w:t>60</w:t>
            </w:r>
          </w:p>
        </w:tc>
        <w:tc>
          <w:tcPr>
            <w:tcW w:w="1928" w:type="dxa"/>
            <w:vAlign w:val="center"/>
          </w:tcPr>
          <w:p w:rsidR="00FB75A0" w:rsidRPr="00E20445" w:rsidRDefault="00FB75A0" w:rsidP="005D4453">
            <w:pPr>
              <w:spacing w:before="100" w:beforeAutospacing="1" w:line="360" w:lineRule="auto"/>
              <w:jc w:val="center"/>
              <w:rPr>
                <w:sz w:val="24"/>
                <w:szCs w:val="24"/>
                <w:lang w:val="en-US"/>
              </w:rPr>
            </w:pPr>
            <w:r>
              <w:rPr>
                <w:sz w:val="24"/>
                <w:szCs w:val="24"/>
                <w:lang w:val="en-US"/>
              </w:rPr>
              <w:t>Sedang</w:t>
            </w:r>
          </w:p>
        </w:tc>
        <w:tc>
          <w:tcPr>
            <w:tcW w:w="1418" w:type="dxa"/>
            <w:vAlign w:val="center"/>
          </w:tcPr>
          <w:p w:rsidR="00FB75A0" w:rsidRPr="00E20445" w:rsidRDefault="00992F39" w:rsidP="005D4453">
            <w:pPr>
              <w:spacing w:before="100" w:beforeAutospacing="1" w:line="360" w:lineRule="auto"/>
              <w:jc w:val="center"/>
              <w:rPr>
                <w:sz w:val="24"/>
                <w:szCs w:val="24"/>
                <w:lang w:val="en-US"/>
              </w:rPr>
            </w:pPr>
            <w:r>
              <w:rPr>
                <w:sz w:val="24"/>
                <w:szCs w:val="24"/>
                <w:lang w:val="en-US"/>
              </w:rPr>
              <w:t>0</w:t>
            </w:r>
          </w:p>
        </w:tc>
        <w:tc>
          <w:tcPr>
            <w:tcW w:w="1417" w:type="dxa"/>
            <w:vAlign w:val="center"/>
          </w:tcPr>
          <w:p w:rsidR="00FB75A0" w:rsidRPr="00E20445" w:rsidRDefault="00FB75A0" w:rsidP="005D4453">
            <w:pPr>
              <w:spacing w:before="100" w:beforeAutospacing="1" w:line="360" w:lineRule="auto"/>
              <w:jc w:val="center"/>
              <w:rPr>
                <w:sz w:val="24"/>
                <w:szCs w:val="24"/>
                <w:lang w:val="en-US"/>
              </w:rPr>
            </w:pPr>
            <w:r>
              <w:rPr>
                <w:sz w:val="24"/>
                <w:szCs w:val="24"/>
                <w:lang w:val="en-US"/>
              </w:rPr>
              <w:t>0 %</w:t>
            </w:r>
          </w:p>
        </w:tc>
      </w:tr>
      <w:tr w:rsidR="00FB75A0" w:rsidRPr="00E20445" w:rsidTr="005D4453">
        <w:tc>
          <w:tcPr>
            <w:tcW w:w="510" w:type="dxa"/>
            <w:vAlign w:val="center"/>
          </w:tcPr>
          <w:p w:rsidR="00FB75A0" w:rsidRPr="00E20445" w:rsidRDefault="00FB75A0" w:rsidP="005D4453">
            <w:pPr>
              <w:spacing w:before="100" w:beforeAutospacing="1" w:line="360" w:lineRule="auto"/>
              <w:jc w:val="center"/>
              <w:rPr>
                <w:sz w:val="24"/>
                <w:szCs w:val="24"/>
                <w:lang w:val="en-US"/>
              </w:rPr>
            </w:pPr>
            <w:r>
              <w:rPr>
                <w:sz w:val="24"/>
                <w:szCs w:val="24"/>
                <w:lang w:val="en-US"/>
              </w:rPr>
              <w:t>4</w:t>
            </w:r>
          </w:p>
        </w:tc>
        <w:tc>
          <w:tcPr>
            <w:tcW w:w="2183" w:type="dxa"/>
            <w:vAlign w:val="center"/>
          </w:tcPr>
          <w:p w:rsidR="00FB75A0" w:rsidRPr="00E20445" w:rsidRDefault="00992F39" w:rsidP="005D4453">
            <w:pPr>
              <w:spacing w:before="100" w:beforeAutospacing="1" w:line="360" w:lineRule="auto"/>
              <w:jc w:val="center"/>
              <w:rPr>
                <w:sz w:val="24"/>
                <w:szCs w:val="24"/>
                <w:lang w:val="en-US"/>
              </w:rPr>
            </w:pPr>
            <w:r>
              <w:rPr>
                <w:sz w:val="24"/>
                <w:szCs w:val="24"/>
                <w:lang w:val="en-US"/>
              </w:rPr>
              <w:t>61</w:t>
            </w:r>
            <w:r w:rsidR="00FB75A0">
              <w:rPr>
                <w:sz w:val="24"/>
                <w:szCs w:val="24"/>
                <w:lang w:val="en-US"/>
              </w:rPr>
              <w:t xml:space="preserve">  -  </w:t>
            </w:r>
            <w:r>
              <w:rPr>
                <w:sz w:val="24"/>
                <w:szCs w:val="24"/>
                <w:lang w:val="en-US"/>
              </w:rPr>
              <w:t>80</w:t>
            </w:r>
          </w:p>
        </w:tc>
        <w:tc>
          <w:tcPr>
            <w:tcW w:w="1928" w:type="dxa"/>
            <w:vAlign w:val="center"/>
          </w:tcPr>
          <w:p w:rsidR="00FB75A0" w:rsidRPr="00E20445" w:rsidRDefault="00FB75A0" w:rsidP="005D4453">
            <w:pPr>
              <w:spacing w:before="100" w:beforeAutospacing="1" w:line="360" w:lineRule="auto"/>
              <w:jc w:val="center"/>
              <w:rPr>
                <w:sz w:val="24"/>
                <w:szCs w:val="24"/>
                <w:lang w:val="en-US"/>
              </w:rPr>
            </w:pPr>
            <w:r>
              <w:rPr>
                <w:sz w:val="24"/>
                <w:szCs w:val="24"/>
                <w:lang w:val="en-US"/>
              </w:rPr>
              <w:t>Tinggi</w:t>
            </w:r>
          </w:p>
        </w:tc>
        <w:tc>
          <w:tcPr>
            <w:tcW w:w="1418" w:type="dxa"/>
            <w:vAlign w:val="center"/>
          </w:tcPr>
          <w:p w:rsidR="00FB75A0" w:rsidRPr="00E20445" w:rsidRDefault="00992F39" w:rsidP="005D4453">
            <w:pPr>
              <w:spacing w:before="100" w:beforeAutospacing="1" w:line="360" w:lineRule="auto"/>
              <w:jc w:val="center"/>
              <w:rPr>
                <w:sz w:val="24"/>
                <w:szCs w:val="24"/>
                <w:lang w:val="en-US"/>
              </w:rPr>
            </w:pPr>
            <w:r>
              <w:rPr>
                <w:sz w:val="24"/>
                <w:szCs w:val="24"/>
                <w:lang w:val="en-US"/>
              </w:rPr>
              <w:t>2</w:t>
            </w:r>
          </w:p>
        </w:tc>
        <w:tc>
          <w:tcPr>
            <w:tcW w:w="1417" w:type="dxa"/>
            <w:vAlign w:val="center"/>
          </w:tcPr>
          <w:p w:rsidR="00FB75A0" w:rsidRPr="00E20445" w:rsidRDefault="00992F39" w:rsidP="005D4453">
            <w:pPr>
              <w:spacing w:before="100" w:beforeAutospacing="1" w:line="360" w:lineRule="auto"/>
              <w:jc w:val="center"/>
              <w:rPr>
                <w:sz w:val="24"/>
                <w:szCs w:val="24"/>
                <w:lang w:val="en-US"/>
              </w:rPr>
            </w:pPr>
            <w:r>
              <w:rPr>
                <w:sz w:val="24"/>
                <w:szCs w:val="24"/>
                <w:lang w:val="en-US"/>
              </w:rPr>
              <w:t>5</w:t>
            </w:r>
            <w:r w:rsidR="00FB75A0">
              <w:rPr>
                <w:sz w:val="24"/>
                <w:szCs w:val="24"/>
                <w:lang w:val="en-US"/>
              </w:rPr>
              <w:t>0 %</w:t>
            </w:r>
          </w:p>
        </w:tc>
      </w:tr>
      <w:tr w:rsidR="00FB75A0" w:rsidRPr="00E20445" w:rsidTr="005D4453">
        <w:tc>
          <w:tcPr>
            <w:tcW w:w="510" w:type="dxa"/>
            <w:vAlign w:val="center"/>
          </w:tcPr>
          <w:p w:rsidR="00FB75A0" w:rsidRPr="00E20445" w:rsidRDefault="00FB75A0" w:rsidP="005D4453">
            <w:pPr>
              <w:spacing w:before="100" w:beforeAutospacing="1" w:line="360" w:lineRule="auto"/>
              <w:jc w:val="center"/>
              <w:rPr>
                <w:lang w:val="en-US"/>
              </w:rPr>
            </w:pPr>
            <w:r>
              <w:rPr>
                <w:lang w:val="en-US"/>
              </w:rPr>
              <w:t>5</w:t>
            </w:r>
          </w:p>
        </w:tc>
        <w:tc>
          <w:tcPr>
            <w:tcW w:w="2183" w:type="dxa"/>
            <w:vAlign w:val="center"/>
          </w:tcPr>
          <w:p w:rsidR="00FB75A0" w:rsidRPr="00E20445" w:rsidRDefault="00992F39" w:rsidP="005D4453">
            <w:pPr>
              <w:spacing w:before="100" w:beforeAutospacing="1" w:line="360" w:lineRule="auto"/>
              <w:jc w:val="center"/>
              <w:rPr>
                <w:lang w:val="en-US"/>
              </w:rPr>
            </w:pPr>
            <w:r>
              <w:rPr>
                <w:lang w:val="en-US"/>
              </w:rPr>
              <w:t>81</w:t>
            </w:r>
            <w:r w:rsidR="00FB75A0">
              <w:rPr>
                <w:lang w:val="en-US"/>
              </w:rPr>
              <w:t xml:space="preserve">  -  </w:t>
            </w:r>
            <w:r>
              <w:rPr>
                <w:lang w:val="en-US"/>
              </w:rPr>
              <w:t>100</w:t>
            </w:r>
          </w:p>
        </w:tc>
        <w:tc>
          <w:tcPr>
            <w:tcW w:w="1928" w:type="dxa"/>
            <w:vAlign w:val="center"/>
          </w:tcPr>
          <w:p w:rsidR="00FB75A0" w:rsidRPr="00E20445" w:rsidRDefault="00FB75A0" w:rsidP="005D4453">
            <w:pPr>
              <w:spacing w:before="100" w:beforeAutospacing="1" w:line="360" w:lineRule="auto"/>
              <w:jc w:val="center"/>
              <w:rPr>
                <w:lang w:val="en-US"/>
              </w:rPr>
            </w:pPr>
            <w:r>
              <w:rPr>
                <w:lang w:val="en-US"/>
              </w:rPr>
              <w:t>Sangat Tinggi</w:t>
            </w:r>
          </w:p>
        </w:tc>
        <w:tc>
          <w:tcPr>
            <w:tcW w:w="1418" w:type="dxa"/>
            <w:vAlign w:val="center"/>
          </w:tcPr>
          <w:p w:rsidR="00FB75A0" w:rsidRPr="00E20445" w:rsidRDefault="00992F39" w:rsidP="005D4453">
            <w:pPr>
              <w:spacing w:before="100" w:beforeAutospacing="1" w:line="360" w:lineRule="auto"/>
              <w:jc w:val="center"/>
              <w:rPr>
                <w:lang w:val="en-US"/>
              </w:rPr>
            </w:pPr>
            <w:r>
              <w:rPr>
                <w:lang w:val="en-US"/>
              </w:rPr>
              <w:t>2</w:t>
            </w:r>
          </w:p>
        </w:tc>
        <w:tc>
          <w:tcPr>
            <w:tcW w:w="1417" w:type="dxa"/>
            <w:vAlign w:val="center"/>
          </w:tcPr>
          <w:p w:rsidR="00FB75A0" w:rsidRPr="00E20445" w:rsidRDefault="00992F39" w:rsidP="005D4453">
            <w:pPr>
              <w:spacing w:before="100" w:beforeAutospacing="1" w:line="360" w:lineRule="auto"/>
              <w:jc w:val="center"/>
              <w:rPr>
                <w:lang w:val="en-US"/>
              </w:rPr>
            </w:pPr>
            <w:r>
              <w:rPr>
                <w:lang w:val="en-US"/>
              </w:rPr>
              <w:t>5</w:t>
            </w:r>
            <w:r w:rsidR="00FB75A0">
              <w:rPr>
                <w:lang w:val="en-US"/>
              </w:rPr>
              <w:t>0 %</w:t>
            </w:r>
          </w:p>
        </w:tc>
      </w:tr>
      <w:tr w:rsidR="00FB75A0" w:rsidRPr="00E20445" w:rsidTr="005D4453">
        <w:tc>
          <w:tcPr>
            <w:tcW w:w="4621" w:type="dxa"/>
            <w:gridSpan w:val="3"/>
          </w:tcPr>
          <w:p w:rsidR="00FB75A0" w:rsidRPr="00E20445" w:rsidRDefault="00FB75A0" w:rsidP="005D4453">
            <w:pPr>
              <w:spacing w:before="120" w:after="120" w:line="360" w:lineRule="auto"/>
              <w:jc w:val="center"/>
              <w:rPr>
                <w:sz w:val="24"/>
                <w:szCs w:val="24"/>
                <w:lang w:val="en-US"/>
              </w:rPr>
            </w:pPr>
            <w:r>
              <w:rPr>
                <w:sz w:val="24"/>
                <w:szCs w:val="24"/>
                <w:lang w:val="en-US"/>
              </w:rPr>
              <w:t>Jumlah</w:t>
            </w:r>
          </w:p>
        </w:tc>
        <w:tc>
          <w:tcPr>
            <w:tcW w:w="1418" w:type="dxa"/>
          </w:tcPr>
          <w:p w:rsidR="00FB75A0" w:rsidRPr="00E20445" w:rsidRDefault="00FB75A0" w:rsidP="005D4453">
            <w:pPr>
              <w:spacing w:before="120" w:after="120" w:line="360" w:lineRule="auto"/>
              <w:jc w:val="center"/>
              <w:rPr>
                <w:sz w:val="24"/>
                <w:szCs w:val="24"/>
                <w:lang w:val="en-US"/>
              </w:rPr>
            </w:pPr>
            <w:r>
              <w:rPr>
                <w:sz w:val="24"/>
                <w:szCs w:val="24"/>
                <w:lang w:val="en-US"/>
              </w:rPr>
              <w:t>4</w:t>
            </w:r>
          </w:p>
        </w:tc>
        <w:tc>
          <w:tcPr>
            <w:tcW w:w="1417" w:type="dxa"/>
          </w:tcPr>
          <w:p w:rsidR="00FB75A0" w:rsidRPr="00E20445" w:rsidRDefault="00FB75A0" w:rsidP="005D4453">
            <w:pPr>
              <w:spacing w:before="120" w:after="120" w:line="360" w:lineRule="auto"/>
              <w:jc w:val="center"/>
              <w:rPr>
                <w:sz w:val="24"/>
                <w:szCs w:val="24"/>
                <w:lang w:val="en-US"/>
              </w:rPr>
            </w:pPr>
            <w:r>
              <w:rPr>
                <w:sz w:val="24"/>
                <w:szCs w:val="24"/>
                <w:lang w:val="en-US"/>
              </w:rPr>
              <w:t>100 %</w:t>
            </w:r>
          </w:p>
        </w:tc>
      </w:tr>
    </w:tbl>
    <w:p w:rsidR="00FB75A0" w:rsidRDefault="00FB75A0" w:rsidP="009037DF">
      <w:pPr>
        <w:spacing w:line="480" w:lineRule="auto"/>
        <w:jc w:val="both"/>
        <w:rPr>
          <w:lang w:val="en-US"/>
        </w:rPr>
      </w:pPr>
    </w:p>
    <w:p w:rsidR="0026613E" w:rsidRDefault="009037DF" w:rsidP="009C096F">
      <w:pPr>
        <w:tabs>
          <w:tab w:val="left" w:pos="709"/>
        </w:tabs>
        <w:spacing w:line="480" w:lineRule="auto"/>
        <w:jc w:val="both"/>
        <w:rPr>
          <w:lang w:val="en-US"/>
        </w:rPr>
      </w:pPr>
      <w:r>
        <w:rPr>
          <w:lang w:val="en-US"/>
        </w:rPr>
        <w:t xml:space="preserve">          </w:t>
      </w:r>
      <w:r w:rsidR="009C096F">
        <w:rPr>
          <w:lang w:val="en-US"/>
        </w:rPr>
        <w:tab/>
      </w:r>
      <w:r w:rsidR="009C096F" w:rsidRPr="006D0004">
        <w:t xml:space="preserve">Berdasarkan hasil perhitungan terhadap skor kemampuan membaca </w:t>
      </w:r>
      <w:r w:rsidR="009C096F" w:rsidRPr="006D0004">
        <w:rPr>
          <w:lang w:val="en-US"/>
        </w:rPr>
        <w:t>permulaan</w:t>
      </w:r>
      <w:r w:rsidR="009C096F" w:rsidRPr="006D0004">
        <w:t xml:space="preserve"> yang diperoleh murid tunagrahita </w:t>
      </w:r>
      <w:r w:rsidR="009C096F">
        <w:t>ringan pada tes a</w:t>
      </w:r>
      <w:r w:rsidR="009C096F">
        <w:rPr>
          <w:lang w:val="en-US"/>
        </w:rPr>
        <w:t>khir</w:t>
      </w:r>
      <w:r w:rsidR="009C096F" w:rsidRPr="006D0004">
        <w:t xml:space="preserve"> dari ke</w:t>
      </w:r>
      <w:r w:rsidR="009C096F">
        <w:rPr>
          <w:lang w:val="en-US"/>
        </w:rPr>
        <w:t xml:space="preserve"> </w:t>
      </w:r>
      <w:r w:rsidR="009C096F" w:rsidRPr="006D0004">
        <w:t>empat murid tunagrahita ringan di SLB Negeri</w:t>
      </w:r>
      <w:r w:rsidR="009C096F">
        <w:rPr>
          <w:lang w:val="en-US"/>
        </w:rPr>
        <w:t xml:space="preserve"> Pembina Tingkat Provinsi Sulawesi Selatan </w:t>
      </w:r>
      <w:r w:rsidR="009C096F">
        <w:t>men</w:t>
      </w:r>
      <w:r w:rsidR="009C096F">
        <w:rPr>
          <w:lang w:val="en-US"/>
        </w:rPr>
        <w:t>ggambarkan</w:t>
      </w:r>
      <w:r w:rsidR="009C096F">
        <w:t xml:space="preserve"> bahwa </w:t>
      </w:r>
      <w:r w:rsidR="009C096F">
        <w:rPr>
          <w:lang w:val="en-US"/>
        </w:rPr>
        <w:t>MAS</w:t>
      </w:r>
      <w:r w:rsidR="009C096F">
        <w:t xml:space="preserve"> memperoleh </w:t>
      </w:r>
      <w:r w:rsidR="00FB75A0">
        <w:rPr>
          <w:lang w:val="en-US"/>
        </w:rPr>
        <w:t>nilai</w:t>
      </w:r>
      <w:r w:rsidR="009C096F">
        <w:t xml:space="preserve"> </w:t>
      </w:r>
      <w:r w:rsidR="009C096F">
        <w:rPr>
          <w:lang w:val="en-US"/>
        </w:rPr>
        <w:t>d</w:t>
      </w:r>
      <w:r w:rsidR="00FB75A0">
        <w:rPr>
          <w:lang w:val="en-US"/>
        </w:rPr>
        <w:t>elapan puluh sembilan</w:t>
      </w:r>
      <w:r w:rsidR="009C096F">
        <w:t xml:space="preserve"> (</w:t>
      </w:r>
      <w:r w:rsidR="00FB75A0">
        <w:rPr>
          <w:lang w:val="en-US"/>
        </w:rPr>
        <w:t>89</w:t>
      </w:r>
      <w:r w:rsidR="009C096F">
        <w:t xml:space="preserve">), </w:t>
      </w:r>
      <w:r w:rsidR="009C096F">
        <w:rPr>
          <w:lang w:val="en-US"/>
        </w:rPr>
        <w:t>RAS</w:t>
      </w:r>
      <w:r w:rsidR="009C096F">
        <w:t xml:space="preserve"> memperoleh </w:t>
      </w:r>
      <w:r w:rsidR="00FB75A0">
        <w:rPr>
          <w:lang w:val="en-US"/>
        </w:rPr>
        <w:t>nilai delapan puluh tujuh</w:t>
      </w:r>
      <w:r w:rsidR="009C096F">
        <w:t xml:space="preserve"> (</w:t>
      </w:r>
      <w:r w:rsidR="00FB75A0">
        <w:rPr>
          <w:lang w:val="en-US"/>
        </w:rPr>
        <w:t>87</w:t>
      </w:r>
      <w:r w:rsidR="009C096F" w:rsidRPr="006D0004">
        <w:t>),</w:t>
      </w:r>
      <w:r w:rsidR="009C096F">
        <w:rPr>
          <w:lang w:val="en-US"/>
        </w:rPr>
        <w:t xml:space="preserve"> TNI</w:t>
      </w:r>
      <w:r w:rsidR="009C096F">
        <w:t xml:space="preserve"> memperoleh </w:t>
      </w:r>
      <w:r w:rsidR="00FB75A0">
        <w:rPr>
          <w:lang w:val="en-US"/>
        </w:rPr>
        <w:t>nilai</w:t>
      </w:r>
      <w:r w:rsidR="009C096F">
        <w:t xml:space="preserve"> </w:t>
      </w:r>
      <w:r w:rsidR="00FB75A0">
        <w:rPr>
          <w:lang w:val="en-US"/>
        </w:rPr>
        <w:t>tujuh puluh satu</w:t>
      </w:r>
      <w:r w:rsidR="009C096F">
        <w:t xml:space="preserve"> (</w:t>
      </w:r>
      <w:r w:rsidR="00FB75A0">
        <w:rPr>
          <w:lang w:val="en-US"/>
        </w:rPr>
        <w:t>71</w:t>
      </w:r>
      <w:r w:rsidR="009C096F">
        <w:t xml:space="preserve">), </w:t>
      </w:r>
      <w:r w:rsidR="009C096F">
        <w:rPr>
          <w:lang w:val="en-US"/>
        </w:rPr>
        <w:t>RMW</w:t>
      </w:r>
      <w:r w:rsidR="009C096F">
        <w:t xml:space="preserve"> memperoleh </w:t>
      </w:r>
      <w:r w:rsidR="00FB75A0">
        <w:rPr>
          <w:lang w:val="en-US"/>
        </w:rPr>
        <w:t>nilai</w:t>
      </w:r>
      <w:r w:rsidR="009C096F">
        <w:t xml:space="preserve"> </w:t>
      </w:r>
      <w:r w:rsidR="00FB75A0">
        <w:rPr>
          <w:lang w:val="en-US"/>
        </w:rPr>
        <w:t>enam puluh delapan</w:t>
      </w:r>
      <w:r w:rsidR="009C096F">
        <w:t xml:space="preserve"> (</w:t>
      </w:r>
      <w:r w:rsidR="00FB75A0">
        <w:rPr>
          <w:lang w:val="en-US"/>
        </w:rPr>
        <w:t>68</w:t>
      </w:r>
      <w:r w:rsidR="009C096F" w:rsidRPr="006D0004">
        <w:t xml:space="preserve">). Dengan demikian dapat diketahui </w:t>
      </w:r>
      <w:r w:rsidR="009C096F">
        <w:t>bahwa hasil belajar membaca</w:t>
      </w:r>
      <w:r w:rsidR="009C096F">
        <w:rPr>
          <w:lang w:val="en-US"/>
        </w:rPr>
        <w:t xml:space="preserve"> Permulaan</w:t>
      </w:r>
      <w:r w:rsidR="009C096F">
        <w:t xml:space="preserve"> </w:t>
      </w:r>
      <w:r w:rsidR="009C096F">
        <w:rPr>
          <w:lang w:val="en-US"/>
        </w:rPr>
        <w:t>dari empat</w:t>
      </w:r>
      <w:r w:rsidR="009C096F" w:rsidRPr="006D0004">
        <w:t xml:space="preserve"> murid tunagrahita ringan kelas dasar II </w:t>
      </w:r>
      <w:r w:rsidR="009C096F">
        <w:rPr>
          <w:lang w:val="en-US"/>
        </w:rPr>
        <w:t xml:space="preserve">di </w:t>
      </w:r>
      <w:r w:rsidR="009C096F" w:rsidRPr="006D0004">
        <w:t>SLB</w:t>
      </w:r>
      <w:r w:rsidR="009C096F">
        <w:rPr>
          <w:lang w:val="en-US"/>
        </w:rPr>
        <w:t xml:space="preserve"> Negeri</w:t>
      </w:r>
      <w:r w:rsidR="009C096F" w:rsidRPr="006D0004">
        <w:t xml:space="preserve"> Pembina Tingkat Provinsi Sulawesi </w:t>
      </w:r>
      <w:r w:rsidR="009C096F">
        <w:t>Selatan</w:t>
      </w:r>
      <w:r w:rsidR="00715F44">
        <w:t xml:space="preserve"> se</w:t>
      </w:r>
      <w:r w:rsidR="00715F44">
        <w:rPr>
          <w:lang w:val="en-US"/>
        </w:rPr>
        <w:t>telah</w:t>
      </w:r>
      <w:r w:rsidR="009C096F" w:rsidRPr="006D0004">
        <w:t xml:space="preserve"> menggunakan </w:t>
      </w:r>
      <w:r w:rsidR="009C096F">
        <w:t>metode</w:t>
      </w:r>
      <w:r w:rsidR="009C096F">
        <w:rPr>
          <w:lang w:val="en-US"/>
        </w:rPr>
        <w:t xml:space="preserve"> permainan kartu berada pada kategori </w:t>
      </w:r>
      <w:r w:rsidR="00715F44">
        <w:rPr>
          <w:lang w:val="en-US"/>
        </w:rPr>
        <w:t xml:space="preserve">tinggi untuk </w:t>
      </w:r>
      <w:r w:rsidR="00715F44">
        <w:rPr>
          <w:lang w:val="en-US"/>
        </w:rPr>
        <w:lastRenderedPageBreak/>
        <w:t>murid yang berinisial</w:t>
      </w:r>
      <w:r w:rsidR="00884F44">
        <w:rPr>
          <w:lang w:val="en-US"/>
        </w:rPr>
        <w:t xml:space="preserve"> TNI dan RMW, dan kategori sangat tinggi untuk murid yang berinisial MAS dan RAS</w:t>
      </w:r>
      <w:r w:rsidR="009C096F" w:rsidRPr="006D0004">
        <w:t>.</w:t>
      </w:r>
      <w:r w:rsidR="009C096F">
        <w:rPr>
          <w:lang w:val="en-US"/>
        </w:rPr>
        <w:t xml:space="preserve"> </w:t>
      </w:r>
      <w:r w:rsidR="009C096F" w:rsidRPr="006D0004">
        <w:t>Agar lebih jelas, data tersebut di</w:t>
      </w:r>
      <w:r w:rsidR="005F781A">
        <w:rPr>
          <w:lang w:val="en-US"/>
        </w:rPr>
        <w:t xml:space="preserve"> </w:t>
      </w:r>
      <w:r w:rsidR="009C096F" w:rsidRPr="006D0004">
        <w:t>atas divisualisasikan dalam diagram batang sebagai berikut :</w:t>
      </w:r>
    </w:p>
    <w:p w:rsidR="009C096F" w:rsidRPr="00D9639E" w:rsidRDefault="009C096F" w:rsidP="00884F44">
      <w:pPr>
        <w:jc w:val="both"/>
        <w:rPr>
          <w:lang w:val="en-US"/>
        </w:rPr>
      </w:pPr>
    </w:p>
    <w:p w:rsidR="0026613E" w:rsidRPr="006D0004" w:rsidRDefault="0026613E" w:rsidP="0026613E">
      <w:pPr>
        <w:jc w:val="center"/>
      </w:pPr>
      <w:r w:rsidRPr="006D0004">
        <w:rPr>
          <w:noProof/>
          <w:lang w:val="en-US"/>
        </w:rPr>
        <w:drawing>
          <wp:inline distT="0" distB="0" distL="0" distR="0">
            <wp:extent cx="4267200" cy="2276475"/>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613E" w:rsidRPr="006D0004" w:rsidRDefault="0026613E" w:rsidP="0026613E">
      <w:pPr>
        <w:ind w:left="1191" w:right="1587"/>
        <w:jc w:val="both"/>
        <w:rPr>
          <w:lang w:val="en-US"/>
        </w:rPr>
      </w:pPr>
    </w:p>
    <w:p w:rsidR="0026613E" w:rsidRDefault="0026613E" w:rsidP="005F781A">
      <w:pPr>
        <w:tabs>
          <w:tab w:val="left" w:pos="7470"/>
        </w:tabs>
        <w:ind w:left="3119" w:right="801" w:hanging="2268"/>
        <w:jc w:val="both"/>
        <w:rPr>
          <w:lang w:val="en-US"/>
        </w:rPr>
      </w:pPr>
      <w:r w:rsidRPr="006D0004">
        <w:t>Diagram Batang 4.</w:t>
      </w:r>
      <w:r w:rsidRPr="006D0004">
        <w:rPr>
          <w:lang w:val="en-US"/>
        </w:rPr>
        <w:t>2</w:t>
      </w:r>
      <w:r w:rsidRPr="006D0004">
        <w:t>.</w:t>
      </w:r>
      <w:r w:rsidR="005F781A">
        <w:rPr>
          <w:lang w:val="en-US"/>
        </w:rPr>
        <w:t xml:space="preserve">  </w:t>
      </w:r>
      <w:r w:rsidR="00121F13">
        <w:t xml:space="preserve">Visualisasi </w:t>
      </w:r>
      <w:r w:rsidR="00121F13">
        <w:rPr>
          <w:lang w:val="en-US"/>
        </w:rPr>
        <w:t>H</w:t>
      </w:r>
      <w:r w:rsidR="00121F13">
        <w:t xml:space="preserve">asil </w:t>
      </w:r>
      <w:r w:rsidR="00121F13">
        <w:rPr>
          <w:lang w:val="en-US"/>
        </w:rPr>
        <w:t>B</w:t>
      </w:r>
      <w:r w:rsidR="00121F13">
        <w:t xml:space="preserve">elajar </w:t>
      </w:r>
      <w:r w:rsidR="00121F13">
        <w:rPr>
          <w:lang w:val="en-US"/>
        </w:rPr>
        <w:t>M</w:t>
      </w:r>
      <w:r w:rsidRPr="006D0004">
        <w:t xml:space="preserve">embaca </w:t>
      </w:r>
      <w:r w:rsidR="00121F13">
        <w:rPr>
          <w:lang w:val="en-US"/>
        </w:rPr>
        <w:t>P</w:t>
      </w:r>
      <w:r w:rsidRPr="006D0004">
        <w:rPr>
          <w:lang w:val="en-US"/>
        </w:rPr>
        <w:t>ermulaan</w:t>
      </w:r>
      <w:r w:rsidR="00121F13">
        <w:t xml:space="preserve"> </w:t>
      </w:r>
      <w:r w:rsidR="00121F13">
        <w:rPr>
          <w:lang w:val="en-US"/>
        </w:rPr>
        <w:t>P</w:t>
      </w:r>
      <w:r w:rsidR="00121F13">
        <w:t xml:space="preserve">ada </w:t>
      </w:r>
      <w:r w:rsidR="00121F13">
        <w:rPr>
          <w:lang w:val="en-US"/>
        </w:rPr>
        <w:t>M</w:t>
      </w:r>
      <w:r w:rsidR="00121F13">
        <w:t xml:space="preserve">urid </w:t>
      </w:r>
      <w:r w:rsidR="00121F13">
        <w:rPr>
          <w:lang w:val="en-US"/>
        </w:rPr>
        <w:t>T</w:t>
      </w:r>
      <w:r w:rsidR="00121F13">
        <w:t xml:space="preserve">unagrahita </w:t>
      </w:r>
      <w:r w:rsidR="00121F13">
        <w:rPr>
          <w:lang w:val="en-US"/>
        </w:rPr>
        <w:t>R</w:t>
      </w:r>
      <w:r w:rsidR="00121F13">
        <w:t xml:space="preserve">ingan </w:t>
      </w:r>
      <w:r w:rsidR="00121F13">
        <w:rPr>
          <w:lang w:val="en-US"/>
        </w:rPr>
        <w:t>K</w:t>
      </w:r>
      <w:r w:rsidR="00121F13">
        <w:t xml:space="preserve">elas </w:t>
      </w:r>
      <w:r w:rsidR="00121F13">
        <w:rPr>
          <w:lang w:val="en-US"/>
        </w:rPr>
        <w:t>D</w:t>
      </w:r>
      <w:r w:rsidRPr="006D0004">
        <w:t>asar II</w:t>
      </w:r>
      <w:r w:rsidR="006D6AB4">
        <w:rPr>
          <w:lang w:val="en-US"/>
        </w:rPr>
        <w:t xml:space="preserve"> di</w:t>
      </w:r>
      <w:r w:rsidRPr="006D0004">
        <w:t xml:space="preserve"> SLB</w:t>
      </w:r>
      <w:r w:rsidR="006D6AB4">
        <w:rPr>
          <w:lang w:val="en-US"/>
        </w:rPr>
        <w:t xml:space="preserve"> Negeri</w:t>
      </w:r>
      <w:r w:rsidRPr="006D0004">
        <w:t xml:space="preserve"> Pembina Tingkat Provinsi Sulawesi </w:t>
      </w:r>
      <w:r w:rsidR="00F33FC6">
        <w:t>Selatan</w:t>
      </w:r>
      <w:r w:rsidRPr="006D0004">
        <w:t xml:space="preserve"> setelah menggunakan</w:t>
      </w:r>
      <w:r w:rsidRPr="006D0004">
        <w:rPr>
          <w:lang w:val="en-US"/>
        </w:rPr>
        <w:t xml:space="preserve"> </w:t>
      </w:r>
      <w:r w:rsidRPr="006D0004">
        <w:t xml:space="preserve">metode </w:t>
      </w:r>
      <w:r w:rsidR="00121F13">
        <w:rPr>
          <w:lang w:val="en-US"/>
        </w:rPr>
        <w:t>permainan kartu</w:t>
      </w:r>
    </w:p>
    <w:p w:rsidR="00CE6709" w:rsidRPr="006D6AB4" w:rsidRDefault="00CE6709" w:rsidP="0026613E">
      <w:pPr>
        <w:tabs>
          <w:tab w:val="left" w:pos="7470"/>
        </w:tabs>
        <w:ind w:left="810" w:right="801"/>
        <w:jc w:val="both"/>
        <w:rPr>
          <w:lang w:val="en-US"/>
        </w:rPr>
      </w:pPr>
    </w:p>
    <w:p w:rsidR="0026613E" w:rsidRPr="007A2DCA" w:rsidRDefault="0026613E" w:rsidP="005F781A">
      <w:pPr>
        <w:tabs>
          <w:tab w:val="left" w:pos="6570"/>
        </w:tabs>
        <w:ind w:left="811" w:right="1701"/>
        <w:jc w:val="both"/>
        <w:rPr>
          <w:i/>
          <w:lang w:val="en-US"/>
        </w:rPr>
      </w:pPr>
    </w:p>
    <w:p w:rsidR="0026613E" w:rsidRPr="006D0004" w:rsidRDefault="0026613E" w:rsidP="00604F30">
      <w:pPr>
        <w:pStyle w:val="ListParagraph"/>
        <w:numPr>
          <w:ilvl w:val="2"/>
          <w:numId w:val="4"/>
        </w:numPr>
        <w:spacing w:after="360"/>
        <w:ind w:left="360"/>
        <w:jc w:val="both"/>
      </w:pPr>
      <w:r w:rsidRPr="00604F30">
        <w:rPr>
          <w:b/>
          <w:bCs/>
          <w:lang w:val="en-US"/>
        </w:rPr>
        <w:t xml:space="preserve">Kemanpuan </w:t>
      </w:r>
      <w:r w:rsidRPr="00604F30">
        <w:rPr>
          <w:b/>
          <w:bCs/>
        </w:rPr>
        <w:t xml:space="preserve"> Membaca</w:t>
      </w:r>
      <w:r w:rsidRPr="00604F30">
        <w:rPr>
          <w:b/>
          <w:bCs/>
          <w:lang w:val="en-US"/>
        </w:rPr>
        <w:t xml:space="preserve"> Permulaan</w:t>
      </w:r>
      <w:r w:rsidRPr="00604F30">
        <w:rPr>
          <w:b/>
          <w:bCs/>
        </w:rPr>
        <w:t xml:space="preserve"> Pada Murid Tun</w:t>
      </w:r>
      <w:r w:rsidR="006D6AB4" w:rsidRPr="00604F30">
        <w:rPr>
          <w:b/>
          <w:bCs/>
        </w:rPr>
        <w:t xml:space="preserve">agrahita Ringan Kelas Dasar II </w:t>
      </w:r>
      <w:r w:rsidR="006D6AB4" w:rsidRPr="00604F30">
        <w:rPr>
          <w:b/>
          <w:bCs/>
          <w:lang w:val="en-US"/>
        </w:rPr>
        <w:t>d</w:t>
      </w:r>
      <w:r w:rsidRPr="00604F30">
        <w:rPr>
          <w:b/>
          <w:bCs/>
        </w:rPr>
        <w:t xml:space="preserve">i </w:t>
      </w:r>
      <w:r w:rsidRPr="00604F30">
        <w:rPr>
          <w:b/>
        </w:rPr>
        <w:t>SLB</w:t>
      </w:r>
      <w:r w:rsidR="006D6AB4" w:rsidRPr="00604F30">
        <w:rPr>
          <w:b/>
          <w:lang w:val="en-US"/>
        </w:rPr>
        <w:t xml:space="preserve"> Negeri</w:t>
      </w:r>
      <w:r w:rsidRPr="00604F30">
        <w:rPr>
          <w:b/>
        </w:rPr>
        <w:t xml:space="preserve"> Pembina Tingkat Provinsi Sulawesi </w:t>
      </w:r>
      <w:r w:rsidR="00F33FC6">
        <w:rPr>
          <w:b/>
        </w:rPr>
        <w:t>Selatan</w:t>
      </w:r>
      <w:r w:rsidRPr="00604F30">
        <w:rPr>
          <w:b/>
          <w:bCs/>
        </w:rPr>
        <w:t xml:space="preserve"> Sebelum dan Sesudah Menggunakan Metode </w:t>
      </w:r>
      <w:r w:rsidR="006D6AB4" w:rsidRPr="00604F30">
        <w:rPr>
          <w:b/>
          <w:bCs/>
          <w:lang w:val="en-US"/>
        </w:rPr>
        <w:t>Permainan Kartu</w:t>
      </w:r>
      <w:r w:rsidRPr="00604F30">
        <w:rPr>
          <w:b/>
          <w:bCs/>
          <w:i/>
        </w:rPr>
        <w:t>.</w:t>
      </w:r>
    </w:p>
    <w:p w:rsidR="0026613E" w:rsidRPr="006D0004" w:rsidRDefault="0026613E" w:rsidP="0026613E">
      <w:pPr>
        <w:pStyle w:val="ListParagraph"/>
        <w:spacing w:after="360"/>
        <w:ind w:left="426"/>
        <w:jc w:val="both"/>
      </w:pPr>
    </w:p>
    <w:p w:rsidR="00121F13" w:rsidRPr="00121F13" w:rsidRDefault="009037DF" w:rsidP="00121F13">
      <w:pPr>
        <w:pStyle w:val="ListParagraph"/>
        <w:spacing w:line="480" w:lineRule="auto"/>
        <w:ind w:left="0"/>
        <w:jc w:val="both"/>
        <w:rPr>
          <w:lang w:val="en-US"/>
        </w:rPr>
      </w:pPr>
      <w:r>
        <w:rPr>
          <w:lang w:val="sv-SE"/>
        </w:rPr>
        <w:t xml:space="preserve">          </w:t>
      </w:r>
      <w:r w:rsidR="0026613E" w:rsidRPr="006D0004">
        <w:rPr>
          <w:lang w:val="sv-SE"/>
        </w:rPr>
        <w:t xml:space="preserve">Untuk mengetahui </w:t>
      </w:r>
      <w:r w:rsidR="0026613E" w:rsidRPr="006D0004">
        <w:t>kemampuan membaca permulaan pada murid tunagrahita ringan kelas dasar II di SLB</w:t>
      </w:r>
      <w:r w:rsidR="00102D72">
        <w:rPr>
          <w:lang w:val="en-US"/>
        </w:rPr>
        <w:t xml:space="preserve"> Negeri</w:t>
      </w:r>
      <w:r w:rsidR="0026613E" w:rsidRPr="006D0004">
        <w:t xml:space="preserve"> Pembina Tingkat Provinsi Sulawesi </w:t>
      </w:r>
      <w:r w:rsidR="00F33FC6">
        <w:t>Selatan</w:t>
      </w:r>
      <w:r w:rsidR="0026613E" w:rsidRPr="006D0004">
        <w:t xml:space="preserve"> sebelum dan setalah penerapan Metode </w:t>
      </w:r>
      <w:r w:rsidR="00102D72">
        <w:rPr>
          <w:lang w:val="en-US"/>
        </w:rPr>
        <w:t>Permainan Kartu</w:t>
      </w:r>
      <w:r w:rsidR="00121F13">
        <w:t>.</w:t>
      </w:r>
      <w:r w:rsidR="00121F13">
        <w:rPr>
          <w:lang w:val="en-US"/>
        </w:rPr>
        <w:t xml:space="preserve"> </w:t>
      </w:r>
      <w:r w:rsidR="0026613E" w:rsidRPr="006D0004">
        <w:rPr>
          <w:lang w:val="sv-SE"/>
        </w:rPr>
        <w:t>Perbandingan hasil tes awal dan tes akhir dapat dilihat dalam tabel sebagai berikut</w:t>
      </w:r>
      <w:r w:rsidR="0026613E">
        <w:rPr>
          <w:lang w:val="sv-SE"/>
        </w:rPr>
        <w:t>.</w:t>
      </w:r>
    </w:p>
    <w:p w:rsidR="00121F13" w:rsidRDefault="00121F13" w:rsidP="00121F13">
      <w:pPr>
        <w:pStyle w:val="ListParagraph"/>
        <w:spacing w:line="480" w:lineRule="auto"/>
        <w:ind w:left="0"/>
        <w:jc w:val="both"/>
        <w:rPr>
          <w:lang w:val="sv-SE"/>
        </w:rPr>
      </w:pPr>
    </w:p>
    <w:p w:rsidR="00090DDB" w:rsidRPr="00121F13" w:rsidRDefault="00090DDB" w:rsidP="00121F13">
      <w:pPr>
        <w:pStyle w:val="ListParagraph"/>
        <w:spacing w:line="480" w:lineRule="auto"/>
        <w:ind w:left="0"/>
        <w:jc w:val="both"/>
        <w:rPr>
          <w:lang w:val="sv-SE"/>
        </w:rPr>
      </w:pPr>
    </w:p>
    <w:p w:rsidR="00090DDB" w:rsidRDefault="0026613E" w:rsidP="00090DDB">
      <w:pPr>
        <w:pStyle w:val="ListParagraph"/>
        <w:ind w:left="1701" w:right="191" w:hanging="992"/>
        <w:jc w:val="both"/>
        <w:rPr>
          <w:bCs/>
          <w:lang w:val="en-US"/>
        </w:rPr>
      </w:pPr>
      <w:r w:rsidRPr="006D0004">
        <w:lastRenderedPageBreak/>
        <w:t>Tabel 4.</w:t>
      </w:r>
      <w:r w:rsidR="00090DDB">
        <w:rPr>
          <w:lang w:val="en-US"/>
        </w:rPr>
        <w:t xml:space="preserve">7 </w:t>
      </w:r>
      <w:r w:rsidR="00CE6709">
        <w:rPr>
          <w:lang w:val="en-US"/>
        </w:rPr>
        <w:t>Rekapitulasi Peningkatan</w:t>
      </w:r>
      <w:r w:rsidR="00121F13">
        <w:rPr>
          <w:lang w:val="en-US"/>
        </w:rPr>
        <w:t xml:space="preserve"> Kemampuan Membaca P</w:t>
      </w:r>
      <w:r w:rsidRPr="006D0004">
        <w:rPr>
          <w:lang w:val="en-US"/>
        </w:rPr>
        <w:t>ermulaan</w:t>
      </w:r>
      <w:r w:rsidRPr="006D0004">
        <w:rPr>
          <w:bCs/>
        </w:rPr>
        <w:t xml:space="preserve"> </w:t>
      </w:r>
      <w:r w:rsidR="00090DDB">
        <w:rPr>
          <w:bCs/>
          <w:lang w:val="en-US"/>
        </w:rPr>
        <w:t xml:space="preserve">  </w:t>
      </w:r>
    </w:p>
    <w:p w:rsidR="0026613E" w:rsidRDefault="00090DDB" w:rsidP="00090DDB">
      <w:pPr>
        <w:pStyle w:val="ListParagraph"/>
        <w:ind w:left="1701" w:right="191" w:hanging="992"/>
        <w:jc w:val="both"/>
        <w:rPr>
          <w:bCs/>
          <w:lang w:val="en-US"/>
        </w:rPr>
      </w:pPr>
      <w:r>
        <w:rPr>
          <w:bCs/>
          <w:lang w:val="en-US"/>
        </w:rPr>
        <w:t xml:space="preserve">                </w:t>
      </w:r>
      <w:r w:rsidR="0026613E" w:rsidRPr="006D0004">
        <w:rPr>
          <w:bCs/>
        </w:rPr>
        <w:t>Murid Tun</w:t>
      </w:r>
      <w:r w:rsidR="00235CB9">
        <w:rPr>
          <w:bCs/>
        </w:rPr>
        <w:t xml:space="preserve">agrahita </w:t>
      </w:r>
      <w:r w:rsidR="00CE6709">
        <w:rPr>
          <w:bCs/>
          <w:lang w:val="en-US"/>
        </w:rPr>
        <w:t xml:space="preserve"> </w:t>
      </w:r>
      <w:r w:rsidR="00235CB9">
        <w:rPr>
          <w:bCs/>
        </w:rPr>
        <w:t xml:space="preserve">Ringan Kelas Dasar II </w:t>
      </w:r>
      <w:r w:rsidR="00235CB9">
        <w:rPr>
          <w:bCs/>
          <w:lang w:val="en-US"/>
        </w:rPr>
        <w:t>d</w:t>
      </w:r>
      <w:r w:rsidR="0026613E" w:rsidRPr="006D0004">
        <w:rPr>
          <w:bCs/>
        </w:rPr>
        <w:t xml:space="preserve">i </w:t>
      </w:r>
      <w:r w:rsidR="0026613E" w:rsidRPr="006D0004">
        <w:t>SLB</w:t>
      </w:r>
      <w:r w:rsidR="00235CB9">
        <w:rPr>
          <w:lang w:val="en-US"/>
        </w:rPr>
        <w:t xml:space="preserve"> Negeri</w:t>
      </w:r>
      <w:r w:rsidR="0026613E" w:rsidRPr="006D0004">
        <w:t xml:space="preserve"> Pembina Tingkat Provinsi Sulawesi </w:t>
      </w:r>
      <w:r w:rsidR="00F33FC6">
        <w:t>Selatan</w:t>
      </w:r>
      <w:r w:rsidR="0026613E" w:rsidRPr="006D0004">
        <w:rPr>
          <w:lang w:val="en-US"/>
        </w:rPr>
        <w:t xml:space="preserve"> </w:t>
      </w:r>
      <w:r w:rsidR="0026613E" w:rsidRPr="006D0004">
        <w:rPr>
          <w:bCs/>
        </w:rPr>
        <w:t>Sebelum</w:t>
      </w:r>
      <w:r w:rsidR="00235CB9">
        <w:rPr>
          <w:bCs/>
        </w:rPr>
        <w:t xml:space="preserve"> dan Sesudah Menggunakan Metode</w:t>
      </w:r>
      <w:r w:rsidR="00235CB9">
        <w:rPr>
          <w:bCs/>
          <w:lang w:val="en-US"/>
        </w:rPr>
        <w:t xml:space="preserve"> Permainan Kartu</w:t>
      </w:r>
    </w:p>
    <w:p w:rsidR="0026613E" w:rsidRDefault="0026613E" w:rsidP="0026613E">
      <w:pPr>
        <w:pStyle w:val="NoSpacing"/>
        <w:ind w:left="1560" w:hanging="1560"/>
        <w:rPr>
          <w:i/>
        </w:rPr>
      </w:pPr>
    </w:p>
    <w:tbl>
      <w:tblPr>
        <w:tblStyle w:val="TableGrid"/>
        <w:tblW w:w="0" w:type="auto"/>
        <w:tblInd w:w="738" w:type="dxa"/>
        <w:tblLayout w:type="fixed"/>
        <w:tblLook w:val="04A0"/>
      </w:tblPr>
      <w:tblGrid>
        <w:gridCol w:w="569"/>
        <w:gridCol w:w="1143"/>
        <w:gridCol w:w="1347"/>
        <w:gridCol w:w="1698"/>
        <w:gridCol w:w="1136"/>
        <w:gridCol w:w="1560"/>
      </w:tblGrid>
      <w:tr w:rsidR="001161E4" w:rsidTr="00804429">
        <w:trPr>
          <w:trHeight w:val="872"/>
        </w:trPr>
        <w:tc>
          <w:tcPr>
            <w:tcW w:w="569" w:type="dxa"/>
            <w:vMerge w:val="restart"/>
            <w:vAlign w:val="center"/>
          </w:tcPr>
          <w:p w:rsidR="001161E4" w:rsidRDefault="001161E4" w:rsidP="00260ADE">
            <w:pPr>
              <w:pStyle w:val="NoSpacing"/>
              <w:jc w:val="center"/>
            </w:pPr>
            <w:r>
              <w:t>No</w:t>
            </w:r>
          </w:p>
        </w:tc>
        <w:tc>
          <w:tcPr>
            <w:tcW w:w="1143" w:type="dxa"/>
            <w:vMerge w:val="restart"/>
            <w:vAlign w:val="center"/>
          </w:tcPr>
          <w:p w:rsidR="001161E4" w:rsidRDefault="001161E4" w:rsidP="00260ADE">
            <w:pPr>
              <w:pStyle w:val="NoSpacing"/>
              <w:jc w:val="center"/>
            </w:pPr>
            <w:r>
              <w:t>Subyek</w:t>
            </w:r>
          </w:p>
        </w:tc>
        <w:tc>
          <w:tcPr>
            <w:tcW w:w="5741" w:type="dxa"/>
            <w:gridSpan w:val="4"/>
          </w:tcPr>
          <w:p w:rsidR="001161E4" w:rsidRDefault="001161E4" w:rsidP="00260ADE">
            <w:pPr>
              <w:pStyle w:val="NoSpacing"/>
            </w:pPr>
            <w:r>
              <w:t>Nilai Tes Kemampuan Membaca Permulaan Sebelum dan Setelah Penerapan Metode Permainan Kartu</w:t>
            </w:r>
          </w:p>
        </w:tc>
      </w:tr>
      <w:tr w:rsidR="001161E4" w:rsidTr="00804429">
        <w:trPr>
          <w:trHeight w:val="681"/>
        </w:trPr>
        <w:tc>
          <w:tcPr>
            <w:tcW w:w="569" w:type="dxa"/>
            <w:vMerge/>
          </w:tcPr>
          <w:p w:rsidR="001161E4" w:rsidRDefault="001161E4" w:rsidP="0026613E">
            <w:pPr>
              <w:pStyle w:val="NoSpacing"/>
            </w:pPr>
          </w:p>
        </w:tc>
        <w:tc>
          <w:tcPr>
            <w:tcW w:w="1143" w:type="dxa"/>
            <w:vMerge/>
          </w:tcPr>
          <w:p w:rsidR="001161E4" w:rsidRDefault="001161E4" w:rsidP="0026613E">
            <w:pPr>
              <w:pStyle w:val="NoSpacing"/>
            </w:pPr>
          </w:p>
        </w:tc>
        <w:tc>
          <w:tcPr>
            <w:tcW w:w="1347" w:type="dxa"/>
            <w:vAlign w:val="center"/>
          </w:tcPr>
          <w:p w:rsidR="001161E4" w:rsidRDefault="001161E4" w:rsidP="00260ADE">
            <w:pPr>
              <w:pStyle w:val="NoSpacing"/>
              <w:jc w:val="center"/>
            </w:pPr>
            <w:r>
              <w:t>Nilai</w:t>
            </w:r>
          </w:p>
          <w:p w:rsidR="001161E4" w:rsidRDefault="001161E4" w:rsidP="00260ADE">
            <w:pPr>
              <w:pStyle w:val="NoSpacing"/>
              <w:jc w:val="center"/>
            </w:pPr>
            <w:r>
              <w:t>Sebelum</w:t>
            </w:r>
          </w:p>
        </w:tc>
        <w:tc>
          <w:tcPr>
            <w:tcW w:w="1698" w:type="dxa"/>
            <w:vAlign w:val="center"/>
          </w:tcPr>
          <w:p w:rsidR="001161E4" w:rsidRDefault="001161E4" w:rsidP="00260ADE">
            <w:pPr>
              <w:pStyle w:val="NoSpacing"/>
              <w:jc w:val="center"/>
            </w:pPr>
            <w:r>
              <w:t>Kategori</w:t>
            </w:r>
          </w:p>
        </w:tc>
        <w:tc>
          <w:tcPr>
            <w:tcW w:w="1136" w:type="dxa"/>
            <w:vAlign w:val="center"/>
          </w:tcPr>
          <w:p w:rsidR="001161E4" w:rsidRDefault="001161E4" w:rsidP="005D4453">
            <w:pPr>
              <w:pStyle w:val="NoSpacing"/>
              <w:jc w:val="center"/>
            </w:pPr>
            <w:r>
              <w:t>Nilai</w:t>
            </w:r>
          </w:p>
          <w:p w:rsidR="001161E4" w:rsidRDefault="001161E4" w:rsidP="005D4453">
            <w:pPr>
              <w:pStyle w:val="NoSpacing"/>
              <w:jc w:val="center"/>
            </w:pPr>
            <w:r>
              <w:t>Sesudah</w:t>
            </w:r>
          </w:p>
        </w:tc>
        <w:tc>
          <w:tcPr>
            <w:tcW w:w="1560" w:type="dxa"/>
            <w:vAlign w:val="center"/>
          </w:tcPr>
          <w:p w:rsidR="001161E4" w:rsidRDefault="001161E4" w:rsidP="001161E4">
            <w:pPr>
              <w:pStyle w:val="NoSpacing"/>
              <w:jc w:val="center"/>
            </w:pPr>
            <w:r>
              <w:t>Kategori</w:t>
            </w:r>
          </w:p>
        </w:tc>
      </w:tr>
      <w:tr w:rsidR="001161E4" w:rsidTr="00804429">
        <w:trPr>
          <w:trHeight w:val="285"/>
        </w:trPr>
        <w:tc>
          <w:tcPr>
            <w:tcW w:w="569" w:type="dxa"/>
          </w:tcPr>
          <w:p w:rsidR="001161E4" w:rsidRDefault="001161E4" w:rsidP="00260ADE">
            <w:pPr>
              <w:pStyle w:val="NoSpacing"/>
              <w:jc w:val="center"/>
            </w:pPr>
            <w:r>
              <w:t>1</w:t>
            </w:r>
          </w:p>
        </w:tc>
        <w:tc>
          <w:tcPr>
            <w:tcW w:w="1143" w:type="dxa"/>
          </w:tcPr>
          <w:p w:rsidR="001161E4" w:rsidRDefault="001161E4" w:rsidP="00260ADE">
            <w:pPr>
              <w:pStyle w:val="NoSpacing"/>
              <w:jc w:val="center"/>
            </w:pPr>
            <w:r>
              <w:t>MAS</w:t>
            </w:r>
          </w:p>
        </w:tc>
        <w:tc>
          <w:tcPr>
            <w:tcW w:w="1347" w:type="dxa"/>
            <w:vAlign w:val="center"/>
          </w:tcPr>
          <w:p w:rsidR="001161E4" w:rsidRDefault="001161E4" w:rsidP="00260ADE">
            <w:pPr>
              <w:pStyle w:val="NoSpacing"/>
              <w:jc w:val="center"/>
            </w:pPr>
            <w:r>
              <w:t>38</w:t>
            </w:r>
          </w:p>
        </w:tc>
        <w:tc>
          <w:tcPr>
            <w:tcW w:w="1698" w:type="dxa"/>
          </w:tcPr>
          <w:p w:rsidR="001161E4" w:rsidRDefault="00804429" w:rsidP="00260ADE">
            <w:pPr>
              <w:pStyle w:val="NoSpacing"/>
              <w:jc w:val="center"/>
            </w:pPr>
            <w:r>
              <w:t xml:space="preserve">Rendah </w:t>
            </w:r>
          </w:p>
        </w:tc>
        <w:tc>
          <w:tcPr>
            <w:tcW w:w="1136" w:type="dxa"/>
          </w:tcPr>
          <w:p w:rsidR="001161E4" w:rsidRDefault="00804429" w:rsidP="005D4453">
            <w:pPr>
              <w:pStyle w:val="NoSpacing"/>
              <w:jc w:val="center"/>
            </w:pPr>
            <w:r>
              <w:t>89</w:t>
            </w:r>
          </w:p>
        </w:tc>
        <w:tc>
          <w:tcPr>
            <w:tcW w:w="1560" w:type="dxa"/>
          </w:tcPr>
          <w:p w:rsidR="001161E4" w:rsidRDefault="00804429" w:rsidP="00260ADE">
            <w:pPr>
              <w:pStyle w:val="NoSpacing"/>
              <w:jc w:val="center"/>
            </w:pPr>
            <w:r>
              <w:t>Sangat tinggi</w:t>
            </w:r>
          </w:p>
        </w:tc>
      </w:tr>
      <w:tr w:rsidR="001161E4" w:rsidTr="00804429">
        <w:trPr>
          <w:trHeight w:val="285"/>
        </w:trPr>
        <w:tc>
          <w:tcPr>
            <w:tcW w:w="569" w:type="dxa"/>
          </w:tcPr>
          <w:p w:rsidR="001161E4" w:rsidRDefault="001161E4" w:rsidP="00260ADE">
            <w:pPr>
              <w:pStyle w:val="NoSpacing"/>
              <w:jc w:val="center"/>
            </w:pPr>
            <w:r>
              <w:t>2</w:t>
            </w:r>
          </w:p>
        </w:tc>
        <w:tc>
          <w:tcPr>
            <w:tcW w:w="1143" w:type="dxa"/>
          </w:tcPr>
          <w:p w:rsidR="001161E4" w:rsidRDefault="001161E4" w:rsidP="00260ADE">
            <w:pPr>
              <w:pStyle w:val="NoSpacing"/>
              <w:jc w:val="center"/>
            </w:pPr>
            <w:r>
              <w:t>RAS</w:t>
            </w:r>
          </w:p>
        </w:tc>
        <w:tc>
          <w:tcPr>
            <w:tcW w:w="1347" w:type="dxa"/>
            <w:vAlign w:val="center"/>
          </w:tcPr>
          <w:p w:rsidR="001161E4" w:rsidRDefault="001161E4" w:rsidP="00260ADE">
            <w:pPr>
              <w:pStyle w:val="NoSpacing"/>
              <w:jc w:val="center"/>
            </w:pPr>
            <w:r>
              <w:t>40</w:t>
            </w:r>
          </w:p>
        </w:tc>
        <w:tc>
          <w:tcPr>
            <w:tcW w:w="1698" w:type="dxa"/>
          </w:tcPr>
          <w:p w:rsidR="001161E4" w:rsidRDefault="00804429" w:rsidP="00260ADE">
            <w:pPr>
              <w:pStyle w:val="NoSpacing"/>
              <w:jc w:val="center"/>
            </w:pPr>
            <w:r>
              <w:t xml:space="preserve">Rendah </w:t>
            </w:r>
          </w:p>
        </w:tc>
        <w:tc>
          <w:tcPr>
            <w:tcW w:w="1136" w:type="dxa"/>
          </w:tcPr>
          <w:p w:rsidR="001161E4" w:rsidRDefault="00804429" w:rsidP="005D4453">
            <w:pPr>
              <w:pStyle w:val="NoSpacing"/>
              <w:jc w:val="center"/>
            </w:pPr>
            <w:r>
              <w:t>87</w:t>
            </w:r>
          </w:p>
        </w:tc>
        <w:tc>
          <w:tcPr>
            <w:tcW w:w="1560" w:type="dxa"/>
          </w:tcPr>
          <w:p w:rsidR="001161E4" w:rsidRDefault="00804429" w:rsidP="00260ADE">
            <w:pPr>
              <w:pStyle w:val="NoSpacing"/>
              <w:jc w:val="center"/>
            </w:pPr>
            <w:r>
              <w:t>Sangat tinggi</w:t>
            </w:r>
          </w:p>
        </w:tc>
      </w:tr>
      <w:tr w:rsidR="001161E4" w:rsidTr="00804429">
        <w:trPr>
          <w:trHeight w:val="285"/>
        </w:trPr>
        <w:tc>
          <w:tcPr>
            <w:tcW w:w="569" w:type="dxa"/>
          </w:tcPr>
          <w:p w:rsidR="001161E4" w:rsidRDefault="001161E4" w:rsidP="00260ADE">
            <w:pPr>
              <w:pStyle w:val="NoSpacing"/>
              <w:jc w:val="center"/>
            </w:pPr>
            <w:r>
              <w:t>3</w:t>
            </w:r>
          </w:p>
        </w:tc>
        <w:tc>
          <w:tcPr>
            <w:tcW w:w="1143" w:type="dxa"/>
          </w:tcPr>
          <w:p w:rsidR="001161E4" w:rsidRDefault="001161E4" w:rsidP="00260ADE">
            <w:pPr>
              <w:pStyle w:val="NoSpacing"/>
              <w:jc w:val="center"/>
            </w:pPr>
            <w:r>
              <w:t>TNI</w:t>
            </w:r>
          </w:p>
        </w:tc>
        <w:tc>
          <w:tcPr>
            <w:tcW w:w="1347" w:type="dxa"/>
            <w:vAlign w:val="center"/>
          </w:tcPr>
          <w:p w:rsidR="001161E4" w:rsidRDefault="001161E4" w:rsidP="00260ADE">
            <w:pPr>
              <w:pStyle w:val="NoSpacing"/>
              <w:jc w:val="center"/>
            </w:pPr>
            <w:r>
              <w:t>25</w:t>
            </w:r>
          </w:p>
        </w:tc>
        <w:tc>
          <w:tcPr>
            <w:tcW w:w="1698" w:type="dxa"/>
          </w:tcPr>
          <w:p w:rsidR="001161E4" w:rsidRDefault="00804429" w:rsidP="00260ADE">
            <w:pPr>
              <w:pStyle w:val="NoSpacing"/>
              <w:jc w:val="center"/>
            </w:pPr>
            <w:r>
              <w:t xml:space="preserve">Rendah </w:t>
            </w:r>
          </w:p>
        </w:tc>
        <w:tc>
          <w:tcPr>
            <w:tcW w:w="1136" w:type="dxa"/>
          </w:tcPr>
          <w:p w:rsidR="001161E4" w:rsidRDefault="00804429" w:rsidP="005D4453">
            <w:pPr>
              <w:pStyle w:val="NoSpacing"/>
              <w:jc w:val="center"/>
            </w:pPr>
            <w:r>
              <w:t>71</w:t>
            </w:r>
          </w:p>
        </w:tc>
        <w:tc>
          <w:tcPr>
            <w:tcW w:w="1560" w:type="dxa"/>
          </w:tcPr>
          <w:p w:rsidR="001161E4" w:rsidRDefault="00804429" w:rsidP="00260ADE">
            <w:pPr>
              <w:pStyle w:val="NoSpacing"/>
              <w:jc w:val="center"/>
            </w:pPr>
            <w:r>
              <w:t>Tinggi</w:t>
            </w:r>
          </w:p>
        </w:tc>
      </w:tr>
      <w:tr w:rsidR="001161E4" w:rsidTr="00804429">
        <w:trPr>
          <w:trHeight w:val="301"/>
        </w:trPr>
        <w:tc>
          <w:tcPr>
            <w:tcW w:w="569" w:type="dxa"/>
          </w:tcPr>
          <w:p w:rsidR="001161E4" w:rsidRDefault="001161E4" w:rsidP="00260ADE">
            <w:pPr>
              <w:pStyle w:val="NoSpacing"/>
              <w:jc w:val="center"/>
            </w:pPr>
            <w:r>
              <w:t>4</w:t>
            </w:r>
          </w:p>
        </w:tc>
        <w:tc>
          <w:tcPr>
            <w:tcW w:w="1143" w:type="dxa"/>
          </w:tcPr>
          <w:p w:rsidR="001161E4" w:rsidRDefault="001161E4" w:rsidP="00260ADE">
            <w:pPr>
              <w:pStyle w:val="NoSpacing"/>
              <w:jc w:val="center"/>
            </w:pPr>
            <w:r>
              <w:t>RMW</w:t>
            </w:r>
          </w:p>
        </w:tc>
        <w:tc>
          <w:tcPr>
            <w:tcW w:w="1347" w:type="dxa"/>
            <w:vAlign w:val="center"/>
          </w:tcPr>
          <w:p w:rsidR="001161E4" w:rsidRDefault="001161E4" w:rsidP="00260ADE">
            <w:pPr>
              <w:pStyle w:val="NoSpacing"/>
              <w:jc w:val="center"/>
            </w:pPr>
            <w:r>
              <w:t>19</w:t>
            </w:r>
          </w:p>
        </w:tc>
        <w:tc>
          <w:tcPr>
            <w:tcW w:w="1698" w:type="dxa"/>
          </w:tcPr>
          <w:p w:rsidR="001161E4" w:rsidRDefault="00804429" w:rsidP="00260ADE">
            <w:pPr>
              <w:pStyle w:val="NoSpacing"/>
              <w:jc w:val="center"/>
            </w:pPr>
            <w:r>
              <w:t>Sangat rendah</w:t>
            </w:r>
          </w:p>
        </w:tc>
        <w:tc>
          <w:tcPr>
            <w:tcW w:w="1136" w:type="dxa"/>
          </w:tcPr>
          <w:p w:rsidR="001161E4" w:rsidRDefault="00804429" w:rsidP="005D4453">
            <w:pPr>
              <w:pStyle w:val="NoSpacing"/>
              <w:jc w:val="center"/>
            </w:pPr>
            <w:r>
              <w:t>68</w:t>
            </w:r>
          </w:p>
        </w:tc>
        <w:tc>
          <w:tcPr>
            <w:tcW w:w="1560" w:type="dxa"/>
          </w:tcPr>
          <w:p w:rsidR="001161E4" w:rsidRDefault="00804429" w:rsidP="00260ADE">
            <w:pPr>
              <w:pStyle w:val="NoSpacing"/>
              <w:jc w:val="center"/>
            </w:pPr>
            <w:r>
              <w:t>Tinggi</w:t>
            </w:r>
          </w:p>
        </w:tc>
      </w:tr>
      <w:tr w:rsidR="001161E4" w:rsidTr="00804429">
        <w:trPr>
          <w:trHeight w:val="301"/>
        </w:trPr>
        <w:tc>
          <w:tcPr>
            <w:tcW w:w="1712" w:type="dxa"/>
            <w:gridSpan w:val="2"/>
            <w:vAlign w:val="center"/>
          </w:tcPr>
          <w:p w:rsidR="001161E4" w:rsidRDefault="001161E4" w:rsidP="00CE6709">
            <w:pPr>
              <w:pStyle w:val="NoSpacing"/>
              <w:spacing w:line="360" w:lineRule="auto"/>
              <w:jc w:val="center"/>
            </w:pPr>
            <w:r>
              <w:t>Jumlah</w:t>
            </w:r>
          </w:p>
        </w:tc>
        <w:tc>
          <w:tcPr>
            <w:tcW w:w="1347" w:type="dxa"/>
            <w:shd w:val="clear" w:color="auto" w:fill="D9D9D9" w:themeFill="background1" w:themeFillShade="D9"/>
            <w:vAlign w:val="center"/>
          </w:tcPr>
          <w:p w:rsidR="001161E4" w:rsidRDefault="00804429" w:rsidP="00CE6709">
            <w:pPr>
              <w:pStyle w:val="NoSpacing"/>
              <w:spacing w:line="360" w:lineRule="auto"/>
              <w:jc w:val="center"/>
            </w:pPr>
            <w:r>
              <w:t>122</w:t>
            </w:r>
          </w:p>
        </w:tc>
        <w:tc>
          <w:tcPr>
            <w:tcW w:w="1698" w:type="dxa"/>
            <w:shd w:val="clear" w:color="auto" w:fill="D9D9D9" w:themeFill="background1" w:themeFillShade="D9"/>
            <w:vAlign w:val="center"/>
          </w:tcPr>
          <w:p w:rsidR="001161E4" w:rsidRDefault="001161E4" w:rsidP="00CE6709">
            <w:pPr>
              <w:pStyle w:val="NoSpacing"/>
              <w:spacing w:line="360" w:lineRule="auto"/>
              <w:jc w:val="center"/>
            </w:pPr>
          </w:p>
        </w:tc>
        <w:tc>
          <w:tcPr>
            <w:tcW w:w="1136" w:type="dxa"/>
            <w:shd w:val="clear" w:color="auto" w:fill="D9D9D9" w:themeFill="background1" w:themeFillShade="D9"/>
          </w:tcPr>
          <w:p w:rsidR="001161E4" w:rsidRDefault="00804429" w:rsidP="00CE6709">
            <w:pPr>
              <w:pStyle w:val="NoSpacing"/>
              <w:spacing w:line="360" w:lineRule="auto"/>
              <w:jc w:val="center"/>
            </w:pPr>
            <w:r>
              <w:t>315</w:t>
            </w:r>
          </w:p>
        </w:tc>
        <w:tc>
          <w:tcPr>
            <w:tcW w:w="1560" w:type="dxa"/>
            <w:shd w:val="clear" w:color="auto" w:fill="D9D9D9" w:themeFill="background1" w:themeFillShade="D9"/>
            <w:vAlign w:val="center"/>
          </w:tcPr>
          <w:p w:rsidR="001161E4" w:rsidRDefault="001161E4" w:rsidP="005D4453">
            <w:pPr>
              <w:pStyle w:val="NoSpacing"/>
              <w:spacing w:line="360" w:lineRule="auto"/>
              <w:jc w:val="center"/>
            </w:pPr>
          </w:p>
        </w:tc>
      </w:tr>
      <w:tr w:rsidR="001161E4" w:rsidTr="00804429">
        <w:trPr>
          <w:trHeight w:val="301"/>
        </w:trPr>
        <w:tc>
          <w:tcPr>
            <w:tcW w:w="1712" w:type="dxa"/>
            <w:gridSpan w:val="2"/>
            <w:vAlign w:val="center"/>
          </w:tcPr>
          <w:p w:rsidR="001161E4" w:rsidRDefault="001161E4" w:rsidP="00CE6709">
            <w:pPr>
              <w:pStyle w:val="NoSpacing"/>
              <w:spacing w:line="360" w:lineRule="auto"/>
              <w:jc w:val="center"/>
            </w:pPr>
            <w:r>
              <w:t>Nilai Rata-rata</w:t>
            </w:r>
          </w:p>
        </w:tc>
        <w:tc>
          <w:tcPr>
            <w:tcW w:w="1347" w:type="dxa"/>
            <w:shd w:val="clear" w:color="auto" w:fill="D9D9D9" w:themeFill="background1" w:themeFillShade="D9"/>
            <w:vAlign w:val="center"/>
          </w:tcPr>
          <w:p w:rsidR="001161E4" w:rsidRDefault="00090DDB" w:rsidP="00CE6709">
            <w:pPr>
              <w:pStyle w:val="NoSpacing"/>
              <w:spacing w:line="360" w:lineRule="auto"/>
              <w:jc w:val="center"/>
            </w:pPr>
            <w:r>
              <w:t>30</w:t>
            </w:r>
          </w:p>
        </w:tc>
        <w:tc>
          <w:tcPr>
            <w:tcW w:w="1698" w:type="dxa"/>
            <w:shd w:val="clear" w:color="auto" w:fill="D9D9D9" w:themeFill="background1" w:themeFillShade="D9"/>
            <w:vAlign w:val="center"/>
          </w:tcPr>
          <w:p w:rsidR="001161E4" w:rsidRDefault="00D9732E" w:rsidP="00CE6709">
            <w:pPr>
              <w:pStyle w:val="NoSpacing"/>
              <w:spacing w:line="360" w:lineRule="auto"/>
              <w:jc w:val="center"/>
            </w:pPr>
            <w:r>
              <w:t xml:space="preserve">Rendah </w:t>
            </w:r>
          </w:p>
        </w:tc>
        <w:tc>
          <w:tcPr>
            <w:tcW w:w="1136" w:type="dxa"/>
            <w:shd w:val="clear" w:color="auto" w:fill="D9D9D9" w:themeFill="background1" w:themeFillShade="D9"/>
          </w:tcPr>
          <w:p w:rsidR="001161E4" w:rsidRDefault="001161E4" w:rsidP="00CE6709">
            <w:pPr>
              <w:pStyle w:val="NoSpacing"/>
              <w:spacing w:line="360" w:lineRule="auto"/>
              <w:jc w:val="center"/>
            </w:pPr>
            <w:r>
              <w:t>7</w:t>
            </w:r>
            <w:r w:rsidR="00090DDB">
              <w:t>9</w:t>
            </w:r>
          </w:p>
        </w:tc>
        <w:tc>
          <w:tcPr>
            <w:tcW w:w="1560" w:type="dxa"/>
            <w:shd w:val="clear" w:color="auto" w:fill="D9D9D9" w:themeFill="background1" w:themeFillShade="D9"/>
            <w:vAlign w:val="center"/>
          </w:tcPr>
          <w:p w:rsidR="001161E4" w:rsidRDefault="00D9732E" w:rsidP="005D4453">
            <w:pPr>
              <w:pStyle w:val="NoSpacing"/>
              <w:spacing w:line="360" w:lineRule="auto"/>
              <w:jc w:val="center"/>
            </w:pPr>
            <w:r>
              <w:t xml:space="preserve">Tinggi </w:t>
            </w:r>
          </w:p>
        </w:tc>
      </w:tr>
    </w:tbl>
    <w:p w:rsidR="00121F13" w:rsidRDefault="00121F13" w:rsidP="00121F13">
      <w:pPr>
        <w:pStyle w:val="ListParagraph"/>
        <w:spacing w:line="480" w:lineRule="auto"/>
        <w:ind w:left="0"/>
        <w:jc w:val="both"/>
        <w:rPr>
          <w:i/>
          <w:lang w:val="en-US"/>
        </w:rPr>
      </w:pPr>
    </w:p>
    <w:p w:rsidR="00FD34E4" w:rsidRPr="006B3843" w:rsidRDefault="00121F13" w:rsidP="006B3843">
      <w:pPr>
        <w:pStyle w:val="ListParagraph"/>
        <w:spacing w:line="480" w:lineRule="auto"/>
        <w:ind w:left="0"/>
        <w:jc w:val="both"/>
        <w:rPr>
          <w:lang w:val="en-US"/>
        </w:rPr>
      </w:pPr>
      <w:r>
        <w:rPr>
          <w:lang w:val="en-US"/>
        </w:rPr>
        <w:t xml:space="preserve">          </w:t>
      </w:r>
      <w:r w:rsidR="0026613E" w:rsidRPr="006D0004">
        <w:t>Dari tabel 4.</w:t>
      </w:r>
      <w:r w:rsidR="00090DDB">
        <w:rPr>
          <w:lang w:val="en-US"/>
        </w:rPr>
        <w:t>7</w:t>
      </w:r>
      <w:r w:rsidR="0026613E" w:rsidRPr="006D0004">
        <w:t xml:space="preserve"> di atas dapat dilihat adanya peningkatan hasil belajar membaca </w:t>
      </w:r>
      <w:r w:rsidR="0026613E" w:rsidRPr="006D0004">
        <w:rPr>
          <w:lang w:val="en-US"/>
        </w:rPr>
        <w:t>permulaan</w:t>
      </w:r>
      <w:r w:rsidR="0026613E" w:rsidRPr="006D0004">
        <w:t xml:space="preserve"> </w:t>
      </w:r>
      <w:r w:rsidR="0026613E" w:rsidRPr="006D0004">
        <w:rPr>
          <w:bCs/>
        </w:rPr>
        <w:t>pada murid tunagrahita ringan kelas dasar II</w:t>
      </w:r>
      <w:r w:rsidR="00235CB9">
        <w:rPr>
          <w:bCs/>
          <w:lang w:val="en-US"/>
        </w:rPr>
        <w:t xml:space="preserve"> di</w:t>
      </w:r>
      <w:r w:rsidR="0026613E" w:rsidRPr="006D0004">
        <w:rPr>
          <w:bCs/>
        </w:rPr>
        <w:t xml:space="preserve"> </w:t>
      </w:r>
      <w:r w:rsidR="0026613E" w:rsidRPr="006D0004">
        <w:t>SLB</w:t>
      </w:r>
      <w:r w:rsidR="00235CB9">
        <w:rPr>
          <w:lang w:val="en-US"/>
        </w:rPr>
        <w:t xml:space="preserve"> Negeri</w:t>
      </w:r>
      <w:r w:rsidR="0026613E" w:rsidRPr="006D0004">
        <w:t xml:space="preserve"> Pembina Tingkat Provinsi Sulawesi </w:t>
      </w:r>
      <w:r w:rsidR="00F33FC6">
        <w:t>Selatan</w:t>
      </w:r>
      <w:r w:rsidR="0026613E" w:rsidRPr="006D0004">
        <w:rPr>
          <w:bCs/>
        </w:rPr>
        <w:t xml:space="preserve"> Sebelum dan Sesudah Menggunakan Metode </w:t>
      </w:r>
      <w:r w:rsidR="00235CB9">
        <w:rPr>
          <w:lang w:val="en-US"/>
        </w:rPr>
        <w:t>Permainan Kartu</w:t>
      </w:r>
      <w:r w:rsidR="00FC77AC">
        <w:t xml:space="preserve">. </w:t>
      </w:r>
      <w:r w:rsidR="00FC77AC">
        <w:rPr>
          <w:lang w:val="en-US"/>
        </w:rPr>
        <w:t>S</w:t>
      </w:r>
      <w:r w:rsidR="0026613E" w:rsidRPr="006D0004">
        <w:t xml:space="preserve">etelah dilakukan dua kali tes, sebelum dan sesudah menggunakan metode </w:t>
      </w:r>
      <w:r w:rsidR="00235CB9">
        <w:rPr>
          <w:lang w:val="en-US"/>
        </w:rPr>
        <w:t>permainan Kartu</w:t>
      </w:r>
      <w:r w:rsidR="0026613E" w:rsidRPr="006D0004">
        <w:t xml:space="preserve">. Pada tes awal </w:t>
      </w:r>
      <w:r w:rsidR="0026613E" w:rsidRPr="006D0004">
        <w:rPr>
          <w:i/>
        </w:rPr>
        <w:t>(pre</w:t>
      </w:r>
      <w:r w:rsidR="00D9732E">
        <w:rPr>
          <w:i/>
          <w:lang w:val="en-US"/>
        </w:rPr>
        <w:t xml:space="preserve"> </w:t>
      </w:r>
      <w:r w:rsidR="0026613E" w:rsidRPr="006D0004">
        <w:rPr>
          <w:i/>
        </w:rPr>
        <w:t>test)</w:t>
      </w:r>
      <w:r w:rsidR="0026613E" w:rsidRPr="006D0004">
        <w:t xml:space="preserve"> atau sebelum menggunakan metode </w:t>
      </w:r>
      <w:r w:rsidR="00235CB9">
        <w:rPr>
          <w:lang w:val="en-US"/>
        </w:rPr>
        <w:t>permainan kartu</w:t>
      </w:r>
      <w:r w:rsidR="00FC77AC">
        <w:t xml:space="preserve">. diperoleh </w:t>
      </w:r>
      <w:r w:rsidR="00FC77AC">
        <w:rPr>
          <w:lang w:val="en-US"/>
        </w:rPr>
        <w:t>skor</w:t>
      </w:r>
      <w:r w:rsidR="0026613E" w:rsidRPr="006D0004">
        <w:t xml:space="preserve"> dari keempat murid, </w:t>
      </w:r>
      <w:r w:rsidR="003A54F3">
        <w:rPr>
          <w:lang w:val="en-US"/>
        </w:rPr>
        <w:t>MAS</w:t>
      </w:r>
      <w:r w:rsidR="0026613E" w:rsidRPr="006D0004">
        <w:t xml:space="preserve"> memperoleh</w:t>
      </w:r>
      <w:r w:rsidR="00090DDB">
        <w:rPr>
          <w:lang w:val="en-US"/>
        </w:rPr>
        <w:t xml:space="preserve"> nilai</w:t>
      </w:r>
      <w:r w:rsidR="0026613E" w:rsidRPr="006D0004">
        <w:t xml:space="preserve"> (</w:t>
      </w:r>
      <w:r w:rsidR="00090DDB">
        <w:rPr>
          <w:lang w:val="en-US"/>
        </w:rPr>
        <w:t>38</w:t>
      </w:r>
      <w:r w:rsidR="0026613E" w:rsidRPr="006D0004">
        <w:t xml:space="preserve">), </w:t>
      </w:r>
      <w:r w:rsidR="003A54F3">
        <w:rPr>
          <w:lang w:val="en-US"/>
        </w:rPr>
        <w:t>RAS</w:t>
      </w:r>
      <w:r w:rsidR="00090DDB">
        <w:t xml:space="preserve"> memperoleh</w:t>
      </w:r>
      <w:r w:rsidR="00090DDB">
        <w:rPr>
          <w:lang w:val="en-US"/>
        </w:rPr>
        <w:t xml:space="preserve"> nilai</w:t>
      </w:r>
      <w:r w:rsidR="0026613E" w:rsidRPr="006D0004">
        <w:t xml:space="preserve"> (</w:t>
      </w:r>
      <w:r w:rsidR="00090DDB">
        <w:rPr>
          <w:lang w:val="en-US"/>
        </w:rPr>
        <w:t>40</w:t>
      </w:r>
      <w:r w:rsidR="0026613E" w:rsidRPr="006D0004">
        <w:t xml:space="preserve">), </w:t>
      </w:r>
      <w:r w:rsidR="003A54F3">
        <w:rPr>
          <w:lang w:val="en-US"/>
        </w:rPr>
        <w:t>TNI</w:t>
      </w:r>
      <w:r w:rsidR="0026613E" w:rsidRPr="006D0004">
        <w:t xml:space="preserve"> memperoleh</w:t>
      </w:r>
      <w:r w:rsidR="00090DDB">
        <w:rPr>
          <w:lang w:val="en-US"/>
        </w:rPr>
        <w:t xml:space="preserve"> nilai</w:t>
      </w:r>
      <w:r w:rsidR="0026613E" w:rsidRPr="006D0004">
        <w:t xml:space="preserve"> (</w:t>
      </w:r>
      <w:r w:rsidR="00090DDB">
        <w:rPr>
          <w:lang w:val="en-US"/>
        </w:rPr>
        <w:t>25</w:t>
      </w:r>
      <w:r w:rsidR="0026613E" w:rsidRPr="006D0004">
        <w:t xml:space="preserve">), dan </w:t>
      </w:r>
      <w:r w:rsidR="003A54F3">
        <w:rPr>
          <w:lang w:val="en-US"/>
        </w:rPr>
        <w:t>RMW</w:t>
      </w:r>
      <w:r w:rsidR="003A54F3">
        <w:t xml:space="preserve"> memperoleh</w:t>
      </w:r>
      <w:r w:rsidR="00090DDB">
        <w:rPr>
          <w:lang w:val="en-US"/>
        </w:rPr>
        <w:t xml:space="preserve"> nilai</w:t>
      </w:r>
      <w:r w:rsidR="003A54F3">
        <w:t xml:space="preserve"> (</w:t>
      </w:r>
      <w:r w:rsidR="00090DDB">
        <w:rPr>
          <w:lang w:val="en-US"/>
        </w:rPr>
        <w:t>19</w:t>
      </w:r>
      <w:r w:rsidR="0026613E" w:rsidRPr="006D0004">
        <w:t>). Kemudian pada tes akhir (</w:t>
      </w:r>
      <w:r w:rsidR="0026613E" w:rsidRPr="006D0004">
        <w:rPr>
          <w:i/>
          <w:iCs/>
        </w:rPr>
        <w:t>post</w:t>
      </w:r>
      <w:r w:rsidR="00D9732E">
        <w:rPr>
          <w:i/>
          <w:iCs/>
          <w:lang w:val="en-US"/>
        </w:rPr>
        <w:t xml:space="preserve"> </w:t>
      </w:r>
      <w:r w:rsidR="0026613E" w:rsidRPr="006D0004">
        <w:rPr>
          <w:i/>
          <w:iCs/>
        </w:rPr>
        <w:t>test</w:t>
      </w:r>
      <w:r w:rsidR="0026613E" w:rsidRPr="006D0004">
        <w:t xml:space="preserve">) atau sesudah menggunakan metode </w:t>
      </w:r>
      <w:r w:rsidR="003A54F3">
        <w:rPr>
          <w:lang w:val="en-US"/>
        </w:rPr>
        <w:t>permainan kartu</w:t>
      </w:r>
      <w:r w:rsidR="00FC77AC">
        <w:rPr>
          <w:lang w:val="en-US"/>
        </w:rPr>
        <w:t>,</w:t>
      </w:r>
      <w:r w:rsidR="0026613E" w:rsidRPr="006D0004">
        <w:t xml:space="preserve"> masi</w:t>
      </w:r>
      <w:r w:rsidR="00FC77AC">
        <w:t xml:space="preserve">ng-masing murid memperoleh </w:t>
      </w:r>
      <w:r w:rsidR="00FC77AC">
        <w:rPr>
          <w:lang w:val="en-US"/>
        </w:rPr>
        <w:t>skor</w:t>
      </w:r>
      <w:r w:rsidR="0026613E" w:rsidRPr="006D0004">
        <w:t xml:space="preserve">, yakni </w:t>
      </w:r>
      <w:r w:rsidR="003A54F3">
        <w:rPr>
          <w:lang w:val="en-US"/>
        </w:rPr>
        <w:t>MAS</w:t>
      </w:r>
      <w:r w:rsidR="003A54F3">
        <w:t xml:space="preserve"> memperoleh</w:t>
      </w:r>
      <w:r w:rsidR="00090DDB">
        <w:rPr>
          <w:lang w:val="en-US"/>
        </w:rPr>
        <w:t xml:space="preserve"> nilai</w:t>
      </w:r>
      <w:r w:rsidR="003A54F3">
        <w:t xml:space="preserve"> (</w:t>
      </w:r>
      <w:r w:rsidR="00090DDB">
        <w:rPr>
          <w:lang w:val="en-US"/>
        </w:rPr>
        <w:t>89</w:t>
      </w:r>
      <w:r w:rsidR="0026613E" w:rsidRPr="006D0004">
        <w:t xml:space="preserve">), </w:t>
      </w:r>
      <w:r w:rsidR="003A54F3">
        <w:rPr>
          <w:lang w:val="en-US"/>
        </w:rPr>
        <w:t>RAS</w:t>
      </w:r>
      <w:r w:rsidR="0026613E" w:rsidRPr="006D0004">
        <w:t xml:space="preserve"> memperoleh</w:t>
      </w:r>
      <w:r w:rsidR="00090DDB">
        <w:rPr>
          <w:lang w:val="en-US"/>
        </w:rPr>
        <w:t xml:space="preserve"> nilai</w:t>
      </w:r>
      <w:r w:rsidR="0026613E" w:rsidRPr="006D0004">
        <w:t xml:space="preserve"> (8</w:t>
      </w:r>
      <w:r w:rsidR="00090DDB">
        <w:rPr>
          <w:lang w:val="en-US"/>
        </w:rPr>
        <w:t>7</w:t>
      </w:r>
      <w:r w:rsidR="0026613E" w:rsidRPr="006D0004">
        <w:t xml:space="preserve">), </w:t>
      </w:r>
      <w:r w:rsidR="003A54F3">
        <w:rPr>
          <w:lang w:val="en-US"/>
        </w:rPr>
        <w:t>TNI</w:t>
      </w:r>
      <w:r w:rsidR="0026613E" w:rsidRPr="006D0004">
        <w:t xml:space="preserve"> memperoleh</w:t>
      </w:r>
      <w:r w:rsidR="00090DDB">
        <w:rPr>
          <w:lang w:val="en-US"/>
        </w:rPr>
        <w:t xml:space="preserve"> nilai</w:t>
      </w:r>
      <w:r w:rsidR="0026613E" w:rsidRPr="006D0004">
        <w:t xml:space="preserve"> (</w:t>
      </w:r>
      <w:r w:rsidR="00090DDB">
        <w:rPr>
          <w:lang w:val="en-US"/>
        </w:rPr>
        <w:t>71</w:t>
      </w:r>
      <w:r w:rsidR="0026613E" w:rsidRPr="006D0004">
        <w:t>)</w:t>
      </w:r>
      <w:r w:rsidR="003A54F3">
        <w:rPr>
          <w:lang w:val="en-US"/>
        </w:rPr>
        <w:t xml:space="preserve"> dan RMW </w:t>
      </w:r>
      <w:r w:rsidR="003A54F3">
        <w:rPr>
          <w:lang w:val="en-US"/>
        </w:rPr>
        <w:lastRenderedPageBreak/>
        <w:t>memperoleh</w:t>
      </w:r>
      <w:r w:rsidR="00090DDB">
        <w:rPr>
          <w:lang w:val="en-US"/>
        </w:rPr>
        <w:t xml:space="preserve"> nilai (68</w:t>
      </w:r>
      <w:r w:rsidR="0026613E" w:rsidRPr="006D0004">
        <w:rPr>
          <w:lang w:val="en-US"/>
        </w:rPr>
        <w:t>)</w:t>
      </w:r>
      <w:r w:rsidR="0026613E" w:rsidRPr="006D0004">
        <w:t>. Agar lebih jelas data tersebut di atas divisualisasikan dalam grafik di bawah ini:</w:t>
      </w:r>
    </w:p>
    <w:p w:rsidR="00FD34E4" w:rsidRPr="00FD34E4" w:rsidRDefault="0026613E" w:rsidP="00FD34E4">
      <w:pPr>
        <w:spacing w:before="100" w:beforeAutospacing="1" w:after="100" w:afterAutospacing="1"/>
        <w:jc w:val="center"/>
        <w:rPr>
          <w:lang w:val="en-US"/>
        </w:rPr>
      </w:pPr>
      <w:r w:rsidRPr="006D0004">
        <w:rPr>
          <w:noProof/>
          <w:lang w:val="en-US"/>
        </w:rPr>
        <w:drawing>
          <wp:inline distT="0" distB="0" distL="0" distR="0">
            <wp:extent cx="4495800" cy="336232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613E" w:rsidRDefault="0026613E" w:rsidP="005F781A">
      <w:pPr>
        <w:pStyle w:val="ListParagraph"/>
        <w:ind w:left="2127" w:right="981" w:hanging="1418"/>
        <w:jc w:val="both"/>
        <w:rPr>
          <w:lang w:val="en-US"/>
        </w:rPr>
      </w:pPr>
      <w:r w:rsidRPr="006D0004">
        <w:t>Grafik 4.</w:t>
      </w:r>
      <w:r w:rsidRPr="006D0004">
        <w:rPr>
          <w:lang w:val="en-US"/>
        </w:rPr>
        <w:t>3</w:t>
      </w:r>
      <w:r w:rsidR="005F781A">
        <w:t>.</w:t>
      </w:r>
      <w:r w:rsidR="005F781A">
        <w:rPr>
          <w:lang w:val="en-US"/>
        </w:rPr>
        <w:t xml:space="preserve"> </w:t>
      </w:r>
      <w:r w:rsidRPr="006D0004">
        <w:t xml:space="preserve">Visualisasi Perbandingan Hasil Belajar Membaca </w:t>
      </w:r>
      <w:r w:rsidRPr="006D0004">
        <w:rPr>
          <w:lang w:val="en-US"/>
        </w:rPr>
        <w:t xml:space="preserve">Permulaan </w:t>
      </w:r>
      <w:r w:rsidRPr="006D0004">
        <w:t>Pada Murid Tun</w:t>
      </w:r>
      <w:r w:rsidR="003A54F3">
        <w:t xml:space="preserve">agrahita Ringan Kelas Dasar II </w:t>
      </w:r>
      <w:r w:rsidR="003A54F3">
        <w:rPr>
          <w:lang w:val="en-US"/>
        </w:rPr>
        <w:t>d</w:t>
      </w:r>
      <w:r w:rsidRPr="006D0004">
        <w:t>i SLB</w:t>
      </w:r>
      <w:r w:rsidR="003A54F3">
        <w:rPr>
          <w:lang w:val="en-US"/>
        </w:rPr>
        <w:t xml:space="preserve"> Negeri</w:t>
      </w:r>
      <w:r w:rsidRPr="006D0004">
        <w:t xml:space="preserve"> Pembina Tingkat Provinsi Sulawesi </w:t>
      </w:r>
      <w:r w:rsidR="00F33FC6">
        <w:t>Selatan</w:t>
      </w:r>
      <w:r w:rsidRPr="006D0004">
        <w:t xml:space="preserve"> Sebelum dan Sesudah Menggunakan Metode </w:t>
      </w:r>
      <w:r w:rsidR="003A54F3">
        <w:rPr>
          <w:lang w:val="en-US"/>
        </w:rPr>
        <w:t>Permainan Kartu</w:t>
      </w:r>
    </w:p>
    <w:p w:rsidR="00604F30" w:rsidRPr="00121F13" w:rsidRDefault="00604F30" w:rsidP="00121F13">
      <w:pPr>
        <w:pStyle w:val="ListParagraph"/>
        <w:ind w:left="630" w:right="981"/>
        <w:jc w:val="both"/>
        <w:rPr>
          <w:lang w:val="en-US"/>
        </w:rPr>
      </w:pPr>
    </w:p>
    <w:p w:rsidR="0026613E" w:rsidRPr="006D0004" w:rsidRDefault="0026613E" w:rsidP="0026613E">
      <w:pPr>
        <w:pStyle w:val="ListParagraph"/>
        <w:ind w:left="540" w:right="981"/>
        <w:jc w:val="both"/>
        <w:rPr>
          <w:lang w:val="en-US"/>
        </w:rPr>
      </w:pPr>
    </w:p>
    <w:p w:rsidR="0026613E" w:rsidRDefault="00121F13" w:rsidP="00121F13">
      <w:pPr>
        <w:pStyle w:val="ListParagraph"/>
        <w:spacing w:before="240" w:line="480" w:lineRule="auto"/>
        <w:ind w:left="0"/>
        <w:jc w:val="both"/>
        <w:rPr>
          <w:lang w:val="en-US"/>
        </w:rPr>
      </w:pPr>
      <w:r>
        <w:rPr>
          <w:lang w:val="en-US"/>
        </w:rPr>
        <w:t xml:space="preserve">          </w:t>
      </w:r>
      <w:r w:rsidR="0026613E" w:rsidRPr="006D0004">
        <w:t>Berdasarkan uraian di atas maka dapat disimpulkan bahwa ada pening</w:t>
      </w:r>
      <w:r w:rsidR="00221378">
        <w:t xml:space="preserve">katan hasil belajar membaca </w:t>
      </w:r>
      <w:r w:rsidR="00221378">
        <w:rPr>
          <w:lang w:val="en-US"/>
        </w:rPr>
        <w:t>permulaan</w:t>
      </w:r>
      <w:r w:rsidR="0026613E" w:rsidRPr="006D0004">
        <w:t xml:space="preserve"> pada murid tunagrahita ringan kelas dasar II</w:t>
      </w:r>
      <w:r w:rsidR="003A54F3">
        <w:rPr>
          <w:lang w:val="en-US"/>
        </w:rPr>
        <w:t xml:space="preserve"> di</w:t>
      </w:r>
      <w:r w:rsidR="0026613E" w:rsidRPr="006D0004">
        <w:t xml:space="preserve"> SLB</w:t>
      </w:r>
      <w:r w:rsidR="003A54F3">
        <w:rPr>
          <w:lang w:val="en-US"/>
        </w:rPr>
        <w:t xml:space="preserve"> Negeri</w:t>
      </w:r>
      <w:r w:rsidR="0026613E" w:rsidRPr="006D0004">
        <w:t xml:space="preserve"> Pembina Tingkat Provinsi Sulawesi </w:t>
      </w:r>
      <w:r w:rsidR="00F33FC6">
        <w:t>Selatan</w:t>
      </w:r>
      <w:r w:rsidR="0026613E" w:rsidRPr="006D0004">
        <w:t xml:space="preserve"> setelah menggunakan metode </w:t>
      </w:r>
      <w:r w:rsidR="003A54F3">
        <w:rPr>
          <w:lang w:val="en-US"/>
        </w:rPr>
        <w:t>permainan kartu.</w:t>
      </w:r>
    </w:p>
    <w:p w:rsidR="00D54E9E" w:rsidRPr="003A54F3" w:rsidRDefault="00D54E9E" w:rsidP="00121F13">
      <w:pPr>
        <w:pStyle w:val="ListParagraph"/>
        <w:spacing w:before="240" w:line="480" w:lineRule="auto"/>
        <w:ind w:left="0"/>
        <w:jc w:val="both"/>
        <w:rPr>
          <w:lang w:val="en-US"/>
        </w:rPr>
      </w:pPr>
    </w:p>
    <w:p w:rsidR="0026613E" w:rsidRPr="006D0004" w:rsidRDefault="0026613E" w:rsidP="0026613E">
      <w:pPr>
        <w:spacing w:before="240" w:line="480" w:lineRule="auto"/>
        <w:jc w:val="both"/>
      </w:pPr>
      <w:r w:rsidRPr="006D0004">
        <w:rPr>
          <w:b/>
          <w:bCs/>
        </w:rPr>
        <w:lastRenderedPageBreak/>
        <w:t>B.  Pembahasan</w:t>
      </w:r>
    </w:p>
    <w:p w:rsidR="0026613E" w:rsidRPr="006D0004" w:rsidRDefault="00FD34E4" w:rsidP="00FD34E4">
      <w:pPr>
        <w:spacing w:line="480" w:lineRule="auto"/>
        <w:jc w:val="both"/>
        <w:rPr>
          <w:lang w:val="en-US"/>
        </w:rPr>
      </w:pPr>
      <w:r>
        <w:rPr>
          <w:lang w:val="en-US"/>
        </w:rPr>
        <w:t xml:space="preserve">          </w:t>
      </w:r>
      <w:r w:rsidR="0026613E" w:rsidRPr="006D0004">
        <w:t>Pada anak berkebutu</w:t>
      </w:r>
      <w:r w:rsidR="0026613E">
        <w:t>han khusus, khususnya anak tuna</w:t>
      </w:r>
      <w:r w:rsidR="0026613E" w:rsidRPr="006D0004">
        <w:t>grahita ringan keterampilan membaca mereka harus dilatih secara khusus. Hal ini disebabkan keterbatasan kemampuan kognitif mereka menyebabkan mereka sulit dalam menyerap kata</w:t>
      </w:r>
      <w:r w:rsidR="0026613E" w:rsidRPr="006D0004">
        <w:rPr>
          <w:lang w:val="en-US"/>
        </w:rPr>
        <w:t xml:space="preserve"> </w:t>
      </w:r>
      <w:r w:rsidR="0026613E" w:rsidRPr="006D0004">
        <w:t>kata serta mengolahnya kembali menjadi ucapan (membaca). Membaca merupakan suatu kemampuan yang sangat dibutuhkan, namun ternyata tidak mudah untuk menjelaskan hakikat membaca. membaca bukan hanya mengucapkan bahasa tulisan atau lambang bunyi bahasa, melainkan juga menanggapi dan memahami isi bahasa tulisan. Dengan demikian, membaca pada hakikatnya merupaka</w:t>
      </w:r>
      <w:r w:rsidR="0026613E" w:rsidRPr="006D0004">
        <w:rPr>
          <w:lang w:val="en-US"/>
        </w:rPr>
        <w:t xml:space="preserve"> kegiatan fisik dan mental,yang menuntut seseorang menginterpretasikan simbol-simbol tulisan dengan aktif dan kritis sebagai pola komunikasi dengan diri sendiri agar pembaca dapat menemukan makna tulisan dan memperoleh informasi.</w:t>
      </w:r>
    </w:p>
    <w:p w:rsidR="0026613E" w:rsidRPr="001D7C25" w:rsidRDefault="00FD34E4" w:rsidP="00FD34E4">
      <w:pPr>
        <w:autoSpaceDE w:val="0"/>
        <w:autoSpaceDN w:val="0"/>
        <w:adjustRightInd w:val="0"/>
        <w:spacing w:line="480" w:lineRule="auto"/>
        <w:jc w:val="both"/>
        <w:rPr>
          <w:lang w:val="en-US"/>
        </w:rPr>
      </w:pPr>
      <w:r>
        <w:rPr>
          <w:lang w:val="en-US"/>
        </w:rPr>
        <w:t xml:space="preserve">          </w:t>
      </w:r>
      <w:r w:rsidR="0026613E" w:rsidRPr="006D0004">
        <w:t>Pelayanan kebutuhan pembelajaran membaca permulaan bagi tunagr</w:t>
      </w:r>
      <w:r w:rsidR="00943DC7">
        <w:t>ahita, diperlukan adanya kreati</w:t>
      </w:r>
      <w:r w:rsidR="00943DC7">
        <w:rPr>
          <w:lang w:val="en-US"/>
        </w:rPr>
        <w:t>v</w:t>
      </w:r>
      <w:r w:rsidR="0026613E" w:rsidRPr="006D0004">
        <w:t xml:space="preserve">itas guru. Mengingat peranan seorang guru sangat </w:t>
      </w:r>
      <w:r w:rsidR="0026613E">
        <w:t>pentin</w:t>
      </w:r>
      <w:r w:rsidR="00221378">
        <w:rPr>
          <w:lang w:val="en-US"/>
        </w:rPr>
        <w:t>g</w:t>
      </w:r>
      <w:r w:rsidR="0026613E">
        <w:t xml:space="preserve"> dalam keberhasilan siswa</w:t>
      </w:r>
      <w:r w:rsidR="0026613E">
        <w:rPr>
          <w:lang w:val="en-US"/>
        </w:rPr>
        <w:t xml:space="preserve"> d</w:t>
      </w:r>
      <w:r w:rsidR="0026613E" w:rsidRPr="006D0004">
        <w:t xml:space="preserve">alam prosesnya, </w:t>
      </w:r>
      <w:r w:rsidR="0026613E">
        <w:rPr>
          <w:lang w:val="en-US"/>
        </w:rPr>
        <w:t xml:space="preserve"> </w:t>
      </w:r>
      <w:r w:rsidR="0026613E" w:rsidRPr="006D0004">
        <w:t>seharusnya guru memanfaatkan metode dalam pembelajaran.</w:t>
      </w:r>
      <w:r w:rsidR="0026613E">
        <w:rPr>
          <w:lang w:val="en-US"/>
        </w:rPr>
        <w:t xml:space="preserve"> </w:t>
      </w:r>
      <w:r w:rsidR="0026613E" w:rsidRPr="006D0004">
        <w:t xml:space="preserve">Metode yang diterapkan oleh guru  dirancang agar pembelajaran berlangsung tidak membosankan tanpa mengesampingkan tujuan pembelajaran. seperti penerapan metode </w:t>
      </w:r>
      <w:r w:rsidR="00221378">
        <w:rPr>
          <w:lang w:val="en-US"/>
        </w:rPr>
        <w:t xml:space="preserve">permainan kartu </w:t>
      </w:r>
      <w:r w:rsidR="0026613E" w:rsidRPr="006D0004">
        <w:t xml:space="preserve">yang </w:t>
      </w:r>
      <w:r w:rsidR="0026613E" w:rsidRPr="006D0004">
        <w:rPr>
          <w:rFonts w:eastAsiaTheme="minorHAnsi"/>
        </w:rPr>
        <w:t>dalam praktiknya diterapkan dengan menggunakan alat bantu, yang mewakili fungsi dari masing – masing alat indera yang ada.</w:t>
      </w:r>
      <w:r w:rsidR="0026613E">
        <w:rPr>
          <w:rFonts w:eastAsiaTheme="minorHAnsi"/>
          <w:lang w:val="en-US"/>
        </w:rPr>
        <w:t xml:space="preserve"> </w:t>
      </w:r>
      <w:r w:rsidR="0026613E" w:rsidRPr="006D0004">
        <w:rPr>
          <w:rFonts w:eastAsiaTheme="minorHAnsi"/>
        </w:rPr>
        <w:t>Penggunaan berbagai alat bantu sebagai media pembelajaran (media kartu</w:t>
      </w:r>
      <w:r w:rsidR="00824CC6">
        <w:rPr>
          <w:rFonts w:eastAsiaTheme="minorHAnsi"/>
          <w:lang w:val="en-US"/>
        </w:rPr>
        <w:t xml:space="preserve"> huruf,</w:t>
      </w:r>
      <w:r w:rsidR="00824CC6">
        <w:rPr>
          <w:rFonts w:eastAsiaTheme="minorHAnsi"/>
        </w:rPr>
        <w:t xml:space="preserve"> </w:t>
      </w:r>
      <w:r w:rsidR="00824CC6">
        <w:rPr>
          <w:rFonts w:eastAsiaTheme="minorHAnsi"/>
          <w:lang w:val="en-US"/>
        </w:rPr>
        <w:t>suku kata, dan kata</w:t>
      </w:r>
      <w:r w:rsidR="0026613E" w:rsidRPr="006D0004">
        <w:rPr>
          <w:rFonts w:eastAsiaTheme="minorHAnsi"/>
        </w:rPr>
        <w:t>) diharapkan mampu membantu proses belajar membac</w:t>
      </w:r>
      <w:r w:rsidR="00824CC6">
        <w:rPr>
          <w:rFonts w:eastAsiaTheme="minorHAnsi"/>
        </w:rPr>
        <w:t>a</w:t>
      </w:r>
      <w:r w:rsidR="00824CC6">
        <w:rPr>
          <w:rFonts w:eastAsiaTheme="minorHAnsi"/>
          <w:lang w:val="en-US"/>
        </w:rPr>
        <w:t xml:space="preserve"> permulaan. </w:t>
      </w:r>
      <w:r w:rsidR="0026613E">
        <w:t xml:space="preserve">Pemakaian media dalam proses pembelajaran dapat membangkitkan </w:t>
      </w:r>
      <w:r w:rsidR="0026613E">
        <w:lastRenderedPageBreak/>
        <w:t>keinginan dan minat yang baru, membangkitkan motivasi, memberikan rangsangan kegiatan belajar, bahkan membawa pengaruh–pengaruh psikologis pada siswa.</w:t>
      </w:r>
      <w:r w:rsidR="0026613E">
        <w:rPr>
          <w:lang w:val="en-US"/>
        </w:rPr>
        <w:t xml:space="preserve"> </w:t>
      </w:r>
      <w:r w:rsidR="0026613E">
        <w:t>Media akan dapat menarik minat anak dan akhirnya berkonsentrasi untuk belajar dan memahami pelajaran.</w:t>
      </w:r>
      <w:r w:rsidR="0026613E">
        <w:rPr>
          <w:lang w:val="en-US"/>
        </w:rPr>
        <w:t xml:space="preserve"> Dimana dengan bantuan media akan mempermudah penerapan metode ini.</w:t>
      </w:r>
      <w:r w:rsidR="0026613E" w:rsidRPr="0053292C">
        <w:t xml:space="preserve"> </w:t>
      </w:r>
      <w:r w:rsidR="0026613E">
        <w:t xml:space="preserve">dalam metode ini </w:t>
      </w:r>
      <w:r w:rsidR="0026613E">
        <w:rPr>
          <w:lang w:val="en-US"/>
        </w:rPr>
        <w:t xml:space="preserve">juga </w:t>
      </w:r>
      <w:r w:rsidR="0026613E">
        <w:t>melibatkan keterlibatan anak secara langsung dan penuh dengan peragaan</w:t>
      </w:r>
      <w:r w:rsidR="00824CC6">
        <w:rPr>
          <w:lang w:val="en-US"/>
        </w:rPr>
        <w:t xml:space="preserve"> </w:t>
      </w:r>
      <w:r w:rsidR="0026613E">
        <w:rPr>
          <w:lang w:val="en-US"/>
        </w:rPr>
        <w:t>sehingga anak lebih cepat memahami pelajaran.</w:t>
      </w:r>
    </w:p>
    <w:p w:rsidR="0026613E" w:rsidRPr="00111C93" w:rsidRDefault="00FD34E4" w:rsidP="00FD34E4">
      <w:pPr>
        <w:pStyle w:val="ListParagraph"/>
        <w:spacing w:line="480" w:lineRule="auto"/>
        <w:ind w:left="0" w:right="-14"/>
        <w:jc w:val="both"/>
        <w:rPr>
          <w:lang w:val="en-US"/>
        </w:rPr>
      </w:pPr>
      <w:r>
        <w:rPr>
          <w:lang w:val="en-US"/>
        </w:rPr>
        <w:t xml:space="preserve">          </w:t>
      </w:r>
      <w:r w:rsidR="0026613E" w:rsidRPr="006D0004">
        <w:t xml:space="preserve">Berdasarkan hasil penelitian dan analisis data sebagaimana telah diuraikan sebelumnya maka terdapat peningkatan kemampuan membaca permulaan </w:t>
      </w:r>
      <w:r w:rsidR="00824CC6">
        <w:t>setelah penerapan metode</w:t>
      </w:r>
      <w:r w:rsidR="00824CC6">
        <w:rPr>
          <w:lang w:val="en-US"/>
        </w:rPr>
        <w:t xml:space="preserve"> permainan kartu</w:t>
      </w:r>
      <w:r w:rsidR="0026613E" w:rsidRPr="006D0004">
        <w:rPr>
          <w:lang w:val="en-US"/>
        </w:rPr>
        <w:t xml:space="preserve"> </w:t>
      </w:r>
      <w:r w:rsidR="0026613E" w:rsidRPr="006D0004">
        <w:t>pada murid tunagrahita ringan kelas dasar II</w:t>
      </w:r>
      <w:r w:rsidR="00824CC6">
        <w:rPr>
          <w:lang w:val="en-US"/>
        </w:rPr>
        <w:t xml:space="preserve"> di</w:t>
      </w:r>
      <w:r w:rsidR="0026613E" w:rsidRPr="006D0004">
        <w:t xml:space="preserve"> SLB</w:t>
      </w:r>
      <w:r w:rsidR="00824CC6">
        <w:rPr>
          <w:lang w:val="en-US"/>
        </w:rPr>
        <w:t xml:space="preserve"> Negeri</w:t>
      </w:r>
      <w:r w:rsidR="0026613E" w:rsidRPr="006D0004">
        <w:t xml:space="preserve"> Pembina Tingkat Provinsi Sulawesi </w:t>
      </w:r>
      <w:r w:rsidR="00F33FC6">
        <w:t>Selatan</w:t>
      </w:r>
      <w:r w:rsidR="0026613E" w:rsidRPr="006D0004">
        <w:t>. Hal ini ditunjukkan, berdasarkan hasil</w:t>
      </w:r>
      <w:r w:rsidR="006B3843">
        <w:rPr>
          <w:lang w:val="en-US"/>
        </w:rPr>
        <w:t xml:space="preserve"> skor</w:t>
      </w:r>
      <w:r w:rsidR="0026613E" w:rsidRPr="006D0004">
        <w:t xml:space="preserve"> </w:t>
      </w:r>
      <w:r w:rsidR="006B3843">
        <w:rPr>
          <w:i/>
        </w:rPr>
        <w:t>p</w:t>
      </w:r>
      <w:r w:rsidR="006B3843">
        <w:rPr>
          <w:i/>
          <w:lang w:val="en-US"/>
        </w:rPr>
        <w:t>ost</w:t>
      </w:r>
      <w:r w:rsidR="0026613E" w:rsidRPr="006D0004">
        <w:rPr>
          <w:i/>
        </w:rPr>
        <w:t xml:space="preserve">test </w:t>
      </w:r>
      <w:r w:rsidR="0026613E" w:rsidRPr="006D0004">
        <w:t>kemampuan murid tunagrahita ringan</w:t>
      </w:r>
      <w:r w:rsidR="006B3843">
        <w:rPr>
          <w:lang w:val="en-US"/>
        </w:rPr>
        <w:t xml:space="preserve"> mengalami peningkatan dari hasil </w:t>
      </w:r>
      <w:r w:rsidR="006B3843" w:rsidRPr="006B3843">
        <w:rPr>
          <w:i/>
          <w:lang w:val="en-US"/>
        </w:rPr>
        <w:t>pre test</w:t>
      </w:r>
      <w:r w:rsidR="006B3843">
        <w:rPr>
          <w:lang w:val="en-US"/>
        </w:rPr>
        <w:t xml:space="preserve">. </w:t>
      </w:r>
      <w:r w:rsidR="0026613E" w:rsidRPr="006D0004">
        <w:t xml:space="preserve">Hasil tersebut mengindikasikan bahwa penerapan metode </w:t>
      </w:r>
      <w:r w:rsidR="00824CC6">
        <w:rPr>
          <w:lang w:val="en-US"/>
        </w:rPr>
        <w:t>permainan kartu</w:t>
      </w:r>
      <w:r w:rsidR="0026613E" w:rsidRPr="006D0004">
        <w:t xml:space="preserve"> efektif diterapkan dalam pembelajaran membaca permulaan karena metode </w:t>
      </w:r>
      <w:r w:rsidR="00111C93">
        <w:rPr>
          <w:lang w:val="en-US"/>
        </w:rPr>
        <w:t xml:space="preserve">permainan kartu yang dikolaborasikan dengan bantuan kartu huruf, kartu suku kata, dan kartu kata </w:t>
      </w:r>
      <w:r w:rsidR="0026613E" w:rsidRPr="006D0004">
        <w:t>tersebut dapat menarik perhatian murid yang secara tidak langsung dapat mera</w:t>
      </w:r>
      <w:r w:rsidR="00111C93">
        <w:t>ngsang minat belajarnya.</w:t>
      </w:r>
    </w:p>
    <w:p w:rsidR="0026613E" w:rsidRPr="006D0004" w:rsidRDefault="00FD34E4" w:rsidP="00FD34E4">
      <w:pPr>
        <w:pStyle w:val="ListParagraph"/>
        <w:spacing w:line="480" w:lineRule="auto"/>
        <w:ind w:left="0" w:right="-14"/>
        <w:jc w:val="both"/>
        <w:rPr>
          <w:lang w:val="en-US"/>
        </w:rPr>
      </w:pPr>
      <w:r>
        <w:rPr>
          <w:lang w:val="en-US"/>
        </w:rPr>
        <w:t xml:space="preserve">          </w:t>
      </w:r>
      <w:r w:rsidR="0026613E" w:rsidRPr="006D0004">
        <w:t xml:space="preserve">Dari hasil penelitian juga, ditemukan murid tunagrahita ringan kelas dasar II lebih aktif dalam pembelajaran. Murid dengan antusias mengikuti pembelajaran. Dengan diterapkannya metode </w:t>
      </w:r>
      <w:r w:rsidR="00111C93">
        <w:rPr>
          <w:lang w:val="en-US"/>
        </w:rPr>
        <w:t>permainan kartu</w:t>
      </w:r>
      <w:r w:rsidR="0026613E" w:rsidRPr="006D0004">
        <w:t xml:space="preserve">, murid sangat antusias dalam proses belajar terbukti dengan antusias siswa saat </w:t>
      </w:r>
      <w:r w:rsidR="0026613E" w:rsidRPr="006D0004">
        <w:rPr>
          <w:lang w:val="en-US"/>
        </w:rPr>
        <w:t>me</w:t>
      </w:r>
      <w:r w:rsidR="00111C93">
        <w:rPr>
          <w:lang w:val="en-US"/>
        </w:rPr>
        <w:t>ncari huruf, suku kata, kata dan mencocokan</w:t>
      </w:r>
      <w:r w:rsidR="0026613E" w:rsidRPr="006D0004">
        <w:rPr>
          <w:lang w:val="en-US"/>
        </w:rPr>
        <w:t xml:space="preserve"> huruf</w:t>
      </w:r>
      <w:r w:rsidR="00111C93">
        <w:rPr>
          <w:lang w:val="en-US"/>
        </w:rPr>
        <w:t>, suku kata dan kata</w:t>
      </w:r>
      <w:r w:rsidR="0026613E" w:rsidRPr="006D0004">
        <w:rPr>
          <w:lang w:val="en-US"/>
        </w:rPr>
        <w:t xml:space="preserve"> </w:t>
      </w:r>
      <w:r w:rsidR="00111C93">
        <w:rPr>
          <w:lang w:val="en-US"/>
        </w:rPr>
        <w:t>sesuai dengan perintah.</w:t>
      </w:r>
    </w:p>
    <w:p w:rsidR="00FD34E4" w:rsidRDefault="00FD34E4" w:rsidP="00FD34E4">
      <w:pPr>
        <w:pStyle w:val="ListParagraph"/>
        <w:spacing w:line="480" w:lineRule="auto"/>
        <w:ind w:left="0" w:right="-14"/>
        <w:jc w:val="both"/>
        <w:rPr>
          <w:lang w:val="en-US"/>
        </w:rPr>
      </w:pPr>
      <w:r>
        <w:rPr>
          <w:lang w:val="en-US"/>
        </w:rPr>
        <w:lastRenderedPageBreak/>
        <w:t xml:space="preserve">          </w:t>
      </w:r>
      <w:r w:rsidR="0026613E" w:rsidRPr="006D0004">
        <w:t xml:space="preserve">Selanjutnya berdasarkan perbandingan hasil tes awal dengan hasil tes akhir maka dapat diperoleh gambaran bahwa ada peningkatan hasil belajar membaca </w:t>
      </w:r>
      <w:r w:rsidR="00111C93">
        <w:rPr>
          <w:lang w:val="en-US"/>
        </w:rPr>
        <w:t xml:space="preserve">permulaan </w:t>
      </w:r>
      <w:r w:rsidR="0026613E" w:rsidRPr="006D0004">
        <w:t>pada murid tunagrahita ringan kelas dasar II di SLB</w:t>
      </w:r>
      <w:r w:rsidR="00111C93">
        <w:rPr>
          <w:lang w:val="en-US"/>
        </w:rPr>
        <w:t xml:space="preserve"> Negeri</w:t>
      </w:r>
      <w:r w:rsidR="0026613E" w:rsidRPr="006D0004">
        <w:t xml:space="preserve"> Pembina Tingkat Provinsi Sulawesi </w:t>
      </w:r>
      <w:r w:rsidR="00F33FC6">
        <w:t>Selatan</w:t>
      </w:r>
      <w:r w:rsidR="0026613E" w:rsidRPr="006D0004">
        <w:t xml:space="preserve"> setelah diberikan pembelajaran membaca </w:t>
      </w:r>
      <w:r w:rsidR="0026613E" w:rsidRPr="006D0004">
        <w:rPr>
          <w:lang w:val="en-US"/>
        </w:rPr>
        <w:t>permulaan</w:t>
      </w:r>
      <w:r w:rsidR="0026613E" w:rsidRPr="006D0004">
        <w:t xml:space="preserve"> dengan metode </w:t>
      </w:r>
      <w:r w:rsidR="00111C93">
        <w:rPr>
          <w:lang w:val="en-US"/>
        </w:rPr>
        <w:t>permainan kartu</w:t>
      </w:r>
      <w:r w:rsidR="0026613E" w:rsidRPr="006D0004">
        <w:t>. Hal tersebut ditunjukkan dengan hasil perbandingan antara nilai yang diperoleh murid pada tes awal dengan nilai yang diperoleh pada tes akhir</w:t>
      </w:r>
      <w:r w:rsidR="00111C93">
        <w:t>, yakni keempat</w:t>
      </w:r>
      <w:r w:rsidR="0026613E" w:rsidRPr="006D0004">
        <w:t xml:space="preserve"> murid tunagrahita ringan kelas dasar II di SLB</w:t>
      </w:r>
      <w:r w:rsidR="00111C93">
        <w:rPr>
          <w:lang w:val="en-US"/>
        </w:rPr>
        <w:t xml:space="preserve"> Negeri</w:t>
      </w:r>
      <w:r w:rsidR="0026613E" w:rsidRPr="006D0004">
        <w:t xml:space="preserve"> Pembina Tingkat Provinsi Sulawesi </w:t>
      </w:r>
      <w:r w:rsidR="00F33FC6">
        <w:t>Selatan</w:t>
      </w:r>
      <w:r w:rsidR="0026613E" w:rsidRPr="006D0004">
        <w:t xml:space="preserve"> memperoleh nilai yang lebih tinggi pada tes akhir dari pada nila</w:t>
      </w:r>
      <w:r w:rsidR="0026613E">
        <w:t>i yang diperoleh pada tes awal.</w:t>
      </w:r>
      <w:r w:rsidR="0026613E">
        <w:rPr>
          <w:lang w:val="en-US"/>
        </w:rPr>
        <w:t xml:space="preserve"> </w:t>
      </w:r>
      <w:r w:rsidR="0026613E" w:rsidRPr="006D0004">
        <w:rPr>
          <w:lang w:val="en-US"/>
        </w:rPr>
        <w:t>D</w:t>
      </w:r>
      <w:r w:rsidR="0026613E" w:rsidRPr="006D0004">
        <w:t xml:space="preserve">engan guru meneruskan pembelajaran dengan penerapan metode </w:t>
      </w:r>
      <w:r w:rsidR="00111C93">
        <w:rPr>
          <w:lang w:val="en-US"/>
        </w:rPr>
        <w:t>permainan kartu</w:t>
      </w:r>
      <w:r w:rsidR="0026613E" w:rsidRPr="006D0004">
        <w:t xml:space="preserve">, bukan mustahil kemampuan membaca permulaan murid tunagrahita ringan kelas dasar II di SLB </w:t>
      </w:r>
      <w:r w:rsidR="0031568D">
        <w:rPr>
          <w:lang w:val="en-US"/>
        </w:rPr>
        <w:t xml:space="preserve">Negeri </w:t>
      </w:r>
      <w:r w:rsidR="0026613E" w:rsidRPr="006D0004">
        <w:t xml:space="preserve">Pembina </w:t>
      </w:r>
      <w:r w:rsidR="0031568D">
        <w:rPr>
          <w:lang w:val="en-US"/>
        </w:rPr>
        <w:t xml:space="preserve">Tingkat </w:t>
      </w:r>
      <w:r w:rsidR="0026613E" w:rsidRPr="006D0004">
        <w:t xml:space="preserve">Provinsi Sulawesi </w:t>
      </w:r>
      <w:r w:rsidR="00F33FC6">
        <w:t>Selatan</w:t>
      </w:r>
      <w:r w:rsidR="0026613E" w:rsidRPr="006D0004">
        <w:t xml:space="preserve"> mencapai 100%.</w:t>
      </w:r>
    </w:p>
    <w:p w:rsidR="0026613E" w:rsidRPr="006D0004" w:rsidRDefault="00FD34E4" w:rsidP="00FD34E4">
      <w:pPr>
        <w:pStyle w:val="ListParagraph"/>
        <w:spacing w:line="480" w:lineRule="auto"/>
        <w:ind w:left="0" w:right="-14"/>
        <w:jc w:val="both"/>
        <w:rPr>
          <w:lang w:val="en-US"/>
        </w:rPr>
      </w:pPr>
      <w:r>
        <w:rPr>
          <w:lang w:val="en-US"/>
        </w:rPr>
        <w:t xml:space="preserve">          </w:t>
      </w:r>
      <w:r w:rsidR="0026613E" w:rsidRPr="006D0004">
        <w:t xml:space="preserve">Dengan demikian berdasarkan data di atas, </w:t>
      </w:r>
      <w:r w:rsidR="00E15B60">
        <w:t xml:space="preserve">hal tersebut menunjukkan bahwa </w:t>
      </w:r>
      <w:r w:rsidR="0026613E" w:rsidRPr="006D0004">
        <w:t xml:space="preserve">ada peningkatan hasil belajar membaca </w:t>
      </w:r>
      <w:r w:rsidR="0026613E" w:rsidRPr="006D0004">
        <w:rPr>
          <w:lang w:val="en-US"/>
        </w:rPr>
        <w:t>permulaan</w:t>
      </w:r>
      <w:r w:rsidR="0026613E" w:rsidRPr="006D0004">
        <w:t xml:space="preserve"> pada murid tunagrahita ringan kelas Dasar II di SLB</w:t>
      </w:r>
      <w:r w:rsidR="0031568D">
        <w:rPr>
          <w:lang w:val="en-US"/>
        </w:rPr>
        <w:t xml:space="preserve"> Negeri</w:t>
      </w:r>
      <w:r w:rsidR="0026613E" w:rsidRPr="006D0004">
        <w:t xml:space="preserve"> Pembina Tingkat Provinsi Sulawesi </w:t>
      </w:r>
      <w:r w:rsidR="00F33FC6">
        <w:t>Selatan</w:t>
      </w:r>
      <w:r w:rsidR="0026613E" w:rsidRPr="006D0004">
        <w:rPr>
          <w:lang w:val="en-US"/>
        </w:rPr>
        <w:t xml:space="preserve"> </w:t>
      </w:r>
      <w:r w:rsidR="0026613E" w:rsidRPr="006D0004">
        <w:t xml:space="preserve">setelah menggunakan metode </w:t>
      </w:r>
      <w:r w:rsidR="0031568D">
        <w:rPr>
          <w:lang w:val="en-US"/>
        </w:rPr>
        <w:t>permainan kartu</w:t>
      </w:r>
      <w:r w:rsidR="0026613E" w:rsidRPr="006D0004">
        <w:t xml:space="preserve"> dalam pembelajaran membaca </w:t>
      </w:r>
      <w:r w:rsidR="0026613E" w:rsidRPr="006D0004">
        <w:rPr>
          <w:lang w:val="en-US"/>
        </w:rPr>
        <w:t>permulaan</w:t>
      </w:r>
      <w:r w:rsidR="0026613E" w:rsidRPr="006D0004">
        <w:t xml:space="preserve">. Dalam artian bahwa metode </w:t>
      </w:r>
      <w:r w:rsidR="0031568D">
        <w:rPr>
          <w:lang w:val="en-US"/>
        </w:rPr>
        <w:t>permainan kartu</w:t>
      </w:r>
      <w:r w:rsidR="0026613E" w:rsidRPr="006D0004">
        <w:t xml:space="preserve"> </w:t>
      </w:r>
      <w:r w:rsidR="0026613E" w:rsidRPr="006D0004">
        <w:rPr>
          <w:lang w:val="en-US"/>
        </w:rPr>
        <w:t xml:space="preserve">efisien diterapkan dalam </w:t>
      </w:r>
      <w:r w:rsidR="0026613E" w:rsidRPr="006D0004">
        <w:t xml:space="preserve"> peningkatan hasil belajar membaca </w:t>
      </w:r>
      <w:r w:rsidR="0026613E" w:rsidRPr="006D0004">
        <w:rPr>
          <w:lang w:val="en-US"/>
        </w:rPr>
        <w:t xml:space="preserve">permulaan </w:t>
      </w:r>
      <w:r w:rsidR="0026613E" w:rsidRPr="006D0004">
        <w:t>murid tunagrahita ringan kelas Dasar II di SLB</w:t>
      </w:r>
      <w:r w:rsidR="0031568D">
        <w:rPr>
          <w:lang w:val="en-US"/>
        </w:rPr>
        <w:t xml:space="preserve"> Negeri</w:t>
      </w:r>
      <w:r w:rsidR="0026613E" w:rsidRPr="006D0004">
        <w:t xml:space="preserve"> Pembina Tingkat Provinsi Sulawesi </w:t>
      </w:r>
      <w:r w:rsidR="00F33FC6">
        <w:t>Selatan</w:t>
      </w:r>
      <w:r w:rsidR="0026613E" w:rsidRPr="006D0004">
        <w:rPr>
          <w:lang w:val="en-US"/>
        </w:rPr>
        <w:t>.</w:t>
      </w:r>
    </w:p>
    <w:p w:rsidR="0010435D" w:rsidRPr="00922DAC" w:rsidRDefault="0010435D">
      <w:pPr>
        <w:rPr>
          <w:lang w:val="en-US"/>
        </w:rPr>
      </w:pPr>
    </w:p>
    <w:sectPr w:rsidR="0010435D" w:rsidRPr="00922DAC" w:rsidSect="00626B80">
      <w:headerReference w:type="default" r:id="rId11"/>
      <w:pgSz w:w="12240" w:h="15840"/>
      <w:pgMar w:top="2268" w:right="1701" w:bottom="1701" w:left="2268" w:header="1138" w:footer="1138"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71D" w:rsidRDefault="00DE571D" w:rsidP="000C2A01">
      <w:r>
        <w:separator/>
      </w:r>
    </w:p>
  </w:endnote>
  <w:endnote w:type="continuationSeparator" w:id="1">
    <w:p w:rsidR="00DE571D" w:rsidRDefault="00DE571D" w:rsidP="000C2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71D" w:rsidRDefault="00DE571D" w:rsidP="000C2A01">
      <w:r>
        <w:separator/>
      </w:r>
    </w:p>
  </w:footnote>
  <w:footnote w:type="continuationSeparator" w:id="1">
    <w:p w:rsidR="00DE571D" w:rsidRDefault="00DE571D" w:rsidP="000C2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1859"/>
      <w:docPartObj>
        <w:docPartGallery w:val="Page Numbers (Top of Page)"/>
        <w:docPartUnique/>
      </w:docPartObj>
    </w:sdtPr>
    <w:sdtContent>
      <w:p w:rsidR="005F781A" w:rsidRDefault="005F781A">
        <w:pPr>
          <w:pStyle w:val="Header"/>
          <w:jc w:val="right"/>
        </w:pPr>
        <w:fldSimple w:instr=" PAGE   \* MERGEFORMAT ">
          <w:r w:rsidR="00CE1730">
            <w:rPr>
              <w:noProof/>
            </w:rPr>
            <w:t>63</w:t>
          </w:r>
        </w:fldSimple>
      </w:p>
    </w:sdtContent>
  </w:sdt>
  <w:p w:rsidR="005F781A" w:rsidRDefault="005F7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E3E"/>
    <w:multiLevelType w:val="hybridMultilevel"/>
    <w:tmpl w:val="6356443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E034CA"/>
    <w:multiLevelType w:val="multilevel"/>
    <w:tmpl w:val="80C6CAF8"/>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1192637"/>
    <w:multiLevelType w:val="hybridMultilevel"/>
    <w:tmpl w:val="21146EF2"/>
    <w:lvl w:ilvl="0" w:tplc="BC94EB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EAC6448">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61072"/>
    <w:multiLevelType w:val="hybridMultilevel"/>
    <w:tmpl w:val="9E6AF88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E35134"/>
    <w:multiLevelType w:val="hybridMultilevel"/>
    <w:tmpl w:val="6356443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6940C7"/>
    <w:multiLevelType w:val="hybridMultilevel"/>
    <w:tmpl w:val="0C20A46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113FC4"/>
    <w:multiLevelType w:val="hybridMultilevel"/>
    <w:tmpl w:val="B0D8F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10558"/>
    <w:multiLevelType w:val="hybridMultilevel"/>
    <w:tmpl w:val="B5446ECA"/>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D05AB2D2">
      <w:start w:val="2"/>
      <w:numFmt w:val="decimal"/>
      <w:lvlText w:val="%3."/>
      <w:lvlJc w:val="left"/>
      <w:pPr>
        <w:ind w:left="2880" w:hanging="360"/>
      </w:pPr>
      <w:rPr>
        <w:rFonts w:hint="default"/>
        <w:b/>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823CCF"/>
    <w:multiLevelType w:val="hybridMultilevel"/>
    <w:tmpl w:val="6356443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ED6DA1"/>
    <w:multiLevelType w:val="hybridMultilevel"/>
    <w:tmpl w:val="B5C844A6"/>
    <w:lvl w:ilvl="0" w:tplc="53CE72C0">
      <w:start w:val="2"/>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59282224"/>
    <w:multiLevelType w:val="hybridMultilevel"/>
    <w:tmpl w:val="9E6AF88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B322EC"/>
    <w:multiLevelType w:val="hybridMultilevel"/>
    <w:tmpl w:val="7E04BB9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1D5BA1"/>
    <w:multiLevelType w:val="multilevel"/>
    <w:tmpl w:val="80C6CAF8"/>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F5C184B"/>
    <w:multiLevelType w:val="hybridMultilevel"/>
    <w:tmpl w:val="9E6AF88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D76F96"/>
    <w:multiLevelType w:val="hybridMultilevel"/>
    <w:tmpl w:val="F056A1C6"/>
    <w:lvl w:ilvl="0" w:tplc="766814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AC11C0"/>
    <w:multiLevelType w:val="multilevel"/>
    <w:tmpl w:val="40C2DA42"/>
    <w:lvl w:ilvl="0">
      <w:start w:val="1"/>
      <w:numFmt w:val="bullet"/>
      <w:lvlText w:val=""/>
      <w:lvlJc w:val="left"/>
      <w:pPr>
        <w:tabs>
          <w:tab w:val="num" w:pos="1530"/>
        </w:tabs>
        <w:ind w:left="1530" w:hanging="720"/>
      </w:pPr>
      <w:rPr>
        <w:rFonts w:ascii="Symbol" w:hAnsi="Symbol"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69F044A"/>
    <w:multiLevelType w:val="hybridMultilevel"/>
    <w:tmpl w:val="4DC27582"/>
    <w:lvl w:ilvl="0" w:tplc="669A8D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E726AF"/>
    <w:multiLevelType w:val="hybridMultilevel"/>
    <w:tmpl w:val="C012274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321873"/>
    <w:multiLevelType w:val="hybridMultilevel"/>
    <w:tmpl w:val="96AE2C46"/>
    <w:lvl w:ilvl="0" w:tplc="F702ADCA">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7D4F73"/>
    <w:multiLevelType w:val="hybridMultilevel"/>
    <w:tmpl w:val="6356443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2"/>
  </w:num>
  <w:num w:numId="3">
    <w:abstractNumId w:val="2"/>
  </w:num>
  <w:num w:numId="4">
    <w:abstractNumId w:val="7"/>
  </w:num>
  <w:num w:numId="5">
    <w:abstractNumId w:val="17"/>
  </w:num>
  <w:num w:numId="6">
    <w:abstractNumId w:val="9"/>
  </w:num>
  <w:num w:numId="7">
    <w:abstractNumId w:val="5"/>
  </w:num>
  <w:num w:numId="8">
    <w:abstractNumId w:val="18"/>
  </w:num>
  <w:num w:numId="9">
    <w:abstractNumId w:val="11"/>
  </w:num>
  <w:num w:numId="10">
    <w:abstractNumId w:val="15"/>
  </w:num>
  <w:num w:numId="11">
    <w:abstractNumId w:val="6"/>
  </w:num>
  <w:num w:numId="12">
    <w:abstractNumId w:val="16"/>
  </w:num>
  <w:num w:numId="13">
    <w:abstractNumId w:val="14"/>
  </w:num>
  <w:num w:numId="14">
    <w:abstractNumId w:val="3"/>
  </w:num>
  <w:num w:numId="15">
    <w:abstractNumId w:val="10"/>
  </w:num>
  <w:num w:numId="16">
    <w:abstractNumId w:val="13"/>
  </w:num>
  <w:num w:numId="17">
    <w:abstractNumId w:val="1"/>
  </w:num>
  <w:num w:numId="18">
    <w:abstractNumId w:val="4"/>
  </w:num>
  <w:num w:numId="19">
    <w:abstractNumId w:val="19"/>
  </w:num>
  <w:num w:numId="20">
    <w:abstractNumId w:val="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3730"/>
  </w:hdrShapeDefaults>
  <w:footnotePr>
    <w:footnote w:id="0"/>
    <w:footnote w:id="1"/>
  </w:footnotePr>
  <w:endnotePr>
    <w:endnote w:id="0"/>
    <w:endnote w:id="1"/>
  </w:endnotePr>
  <w:compat/>
  <w:rsids>
    <w:rsidRoot w:val="0026613E"/>
    <w:rsid w:val="000136F3"/>
    <w:rsid w:val="00026ADB"/>
    <w:rsid w:val="00052B9F"/>
    <w:rsid w:val="00053663"/>
    <w:rsid w:val="00054ADD"/>
    <w:rsid w:val="000564E5"/>
    <w:rsid w:val="00067DB8"/>
    <w:rsid w:val="0007733A"/>
    <w:rsid w:val="00090DDB"/>
    <w:rsid w:val="000B0019"/>
    <w:rsid w:val="000C2A01"/>
    <w:rsid w:val="000E54E1"/>
    <w:rsid w:val="00102D72"/>
    <w:rsid w:val="0010435D"/>
    <w:rsid w:val="00111C93"/>
    <w:rsid w:val="001161E4"/>
    <w:rsid w:val="00121F13"/>
    <w:rsid w:val="00151378"/>
    <w:rsid w:val="001577E1"/>
    <w:rsid w:val="00167CA7"/>
    <w:rsid w:val="001833DE"/>
    <w:rsid w:val="00192926"/>
    <w:rsid w:val="001B0D50"/>
    <w:rsid w:val="001B3B97"/>
    <w:rsid w:val="001F5C5E"/>
    <w:rsid w:val="00221378"/>
    <w:rsid w:val="002352CD"/>
    <w:rsid w:val="00235CB9"/>
    <w:rsid w:val="00260ADE"/>
    <w:rsid w:val="0026613E"/>
    <w:rsid w:val="002A472A"/>
    <w:rsid w:val="002A59EB"/>
    <w:rsid w:val="002D22AA"/>
    <w:rsid w:val="002D545F"/>
    <w:rsid w:val="002E23B2"/>
    <w:rsid w:val="00305237"/>
    <w:rsid w:val="00312DA3"/>
    <w:rsid w:val="0031568D"/>
    <w:rsid w:val="00327C80"/>
    <w:rsid w:val="0034378E"/>
    <w:rsid w:val="00345759"/>
    <w:rsid w:val="003613A6"/>
    <w:rsid w:val="0036310B"/>
    <w:rsid w:val="00365A56"/>
    <w:rsid w:val="00376262"/>
    <w:rsid w:val="0038558C"/>
    <w:rsid w:val="00386BC6"/>
    <w:rsid w:val="003A54F3"/>
    <w:rsid w:val="003B2184"/>
    <w:rsid w:val="003C42F1"/>
    <w:rsid w:val="003C52D0"/>
    <w:rsid w:val="00411845"/>
    <w:rsid w:val="00421103"/>
    <w:rsid w:val="004223F7"/>
    <w:rsid w:val="00437705"/>
    <w:rsid w:val="00463E70"/>
    <w:rsid w:val="004A55C4"/>
    <w:rsid w:val="004D487C"/>
    <w:rsid w:val="004F0B61"/>
    <w:rsid w:val="004F59EC"/>
    <w:rsid w:val="00511A9D"/>
    <w:rsid w:val="00525490"/>
    <w:rsid w:val="005363B8"/>
    <w:rsid w:val="00543797"/>
    <w:rsid w:val="00566D6D"/>
    <w:rsid w:val="00586E81"/>
    <w:rsid w:val="005B0DD8"/>
    <w:rsid w:val="005B1959"/>
    <w:rsid w:val="005B37AF"/>
    <w:rsid w:val="005B56C4"/>
    <w:rsid w:val="005B62EB"/>
    <w:rsid w:val="005D4453"/>
    <w:rsid w:val="005E0708"/>
    <w:rsid w:val="005E41EF"/>
    <w:rsid w:val="005F603B"/>
    <w:rsid w:val="005F781A"/>
    <w:rsid w:val="00604F30"/>
    <w:rsid w:val="00626B80"/>
    <w:rsid w:val="0063787A"/>
    <w:rsid w:val="0064044F"/>
    <w:rsid w:val="00655B31"/>
    <w:rsid w:val="006955ED"/>
    <w:rsid w:val="00696CB1"/>
    <w:rsid w:val="006B066D"/>
    <w:rsid w:val="006B3843"/>
    <w:rsid w:val="006B5F16"/>
    <w:rsid w:val="006B6CE6"/>
    <w:rsid w:val="006D6AB4"/>
    <w:rsid w:val="006E3C1C"/>
    <w:rsid w:val="006E601C"/>
    <w:rsid w:val="00715F44"/>
    <w:rsid w:val="00796182"/>
    <w:rsid w:val="007F27A6"/>
    <w:rsid w:val="007F7A8B"/>
    <w:rsid w:val="00804429"/>
    <w:rsid w:val="00816801"/>
    <w:rsid w:val="00824CC6"/>
    <w:rsid w:val="00833208"/>
    <w:rsid w:val="008414C2"/>
    <w:rsid w:val="00884A3D"/>
    <w:rsid w:val="00884F44"/>
    <w:rsid w:val="00893EDA"/>
    <w:rsid w:val="008A16AA"/>
    <w:rsid w:val="008A33A9"/>
    <w:rsid w:val="008B512C"/>
    <w:rsid w:val="008E3C52"/>
    <w:rsid w:val="009023F9"/>
    <w:rsid w:val="009037DF"/>
    <w:rsid w:val="009213D7"/>
    <w:rsid w:val="00922DAC"/>
    <w:rsid w:val="00932475"/>
    <w:rsid w:val="00934947"/>
    <w:rsid w:val="0093537F"/>
    <w:rsid w:val="00936A43"/>
    <w:rsid w:val="00943DC7"/>
    <w:rsid w:val="00946AC7"/>
    <w:rsid w:val="009640C5"/>
    <w:rsid w:val="0097633B"/>
    <w:rsid w:val="009872AC"/>
    <w:rsid w:val="00990EE7"/>
    <w:rsid w:val="00992F39"/>
    <w:rsid w:val="009C096F"/>
    <w:rsid w:val="009C7CF2"/>
    <w:rsid w:val="009D3F42"/>
    <w:rsid w:val="009D400F"/>
    <w:rsid w:val="009D43DE"/>
    <w:rsid w:val="009E2791"/>
    <w:rsid w:val="009F33AF"/>
    <w:rsid w:val="00A2341D"/>
    <w:rsid w:val="00A30A3C"/>
    <w:rsid w:val="00A436B5"/>
    <w:rsid w:val="00A5087D"/>
    <w:rsid w:val="00A51B67"/>
    <w:rsid w:val="00A7405C"/>
    <w:rsid w:val="00A9572D"/>
    <w:rsid w:val="00A9730B"/>
    <w:rsid w:val="00AA6FEA"/>
    <w:rsid w:val="00AB0ED1"/>
    <w:rsid w:val="00AE6C27"/>
    <w:rsid w:val="00AF3FCE"/>
    <w:rsid w:val="00AF4C0E"/>
    <w:rsid w:val="00B03FA5"/>
    <w:rsid w:val="00B309A0"/>
    <w:rsid w:val="00B32C1E"/>
    <w:rsid w:val="00B3323E"/>
    <w:rsid w:val="00B746C2"/>
    <w:rsid w:val="00B80533"/>
    <w:rsid w:val="00B90995"/>
    <w:rsid w:val="00BA5887"/>
    <w:rsid w:val="00BB0E02"/>
    <w:rsid w:val="00BB2438"/>
    <w:rsid w:val="00BC4D78"/>
    <w:rsid w:val="00BD4817"/>
    <w:rsid w:val="00BD6F45"/>
    <w:rsid w:val="00BF2144"/>
    <w:rsid w:val="00C129AA"/>
    <w:rsid w:val="00C30F47"/>
    <w:rsid w:val="00C34820"/>
    <w:rsid w:val="00C42922"/>
    <w:rsid w:val="00C54FEC"/>
    <w:rsid w:val="00C70078"/>
    <w:rsid w:val="00C722EF"/>
    <w:rsid w:val="00CA442C"/>
    <w:rsid w:val="00CB1F49"/>
    <w:rsid w:val="00CB64D4"/>
    <w:rsid w:val="00CC0FF4"/>
    <w:rsid w:val="00CE1730"/>
    <w:rsid w:val="00CE6709"/>
    <w:rsid w:val="00CF410A"/>
    <w:rsid w:val="00D008A7"/>
    <w:rsid w:val="00D0751E"/>
    <w:rsid w:val="00D12D61"/>
    <w:rsid w:val="00D143D8"/>
    <w:rsid w:val="00D33838"/>
    <w:rsid w:val="00D540BD"/>
    <w:rsid w:val="00D54E9E"/>
    <w:rsid w:val="00D67BC9"/>
    <w:rsid w:val="00D705A5"/>
    <w:rsid w:val="00D7262D"/>
    <w:rsid w:val="00D72E17"/>
    <w:rsid w:val="00D74FF7"/>
    <w:rsid w:val="00D8287C"/>
    <w:rsid w:val="00D965E2"/>
    <w:rsid w:val="00D9732E"/>
    <w:rsid w:val="00D975AE"/>
    <w:rsid w:val="00DB4EB8"/>
    <w:rsid w:val="00DC3C51"/>
    <w:rsid w:val="00DD5A52"/>
    <w:rsid w:val="00DE1079"/>
    <w:rsid w:val="00DE571D"/>
    <w:rsid w:val="00DF619B"/>
    <w:rsid w:val="00E03BA7"/>
    <w:rsid w:val="00E15B60"/>
    <w:rsid w:val="00E20445"/>
    <w:rsid w:val="00E31B9B"/>
    <w:rsid w:val="00E6328C"/>
    <w:rsid w:val="00E75B69"/>
    <w:rsid w:val="00EA548F"/>
    <w:rsid w:val="00EA69E5"/>
    <w:rsid w:val="00ED41CA"/>
    <w:rsid w:val="00F16D9B"/>
    <w:rsid w:val="00F33FC6"/>
    <w:rsid w:val="00F340FA"/>
    <w:rsid w:val="00F50048"/>
    <w:rsid w:val="00FB21A8"/>
    <w:rsid w:val="00FB75A0"/>
    <w:rsid w:val="00FB7720"/>
    <w:rsid w:val="00FC77AC"/>
    <w:rsid w:val="00FD34E4"/>
    <w:rsid w:val="00FF47E3"/>
    <w:rsid w:val="00FF7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3E"/>
    <w:pPr>
      <w:spacing w:before="0" w:after="0" w:line="240" w:lineRule="auto"/>
      <w:jc w:val="left"/>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13E"/>
    <w:pPr>
      <w:ind w:left="720"/>
      <w:contextualSpacing/>
    </w:pPr>
  </w:style>
  <w:style w:type="paragraph" w:styleId="NoSpacing">
    <w:name w:val="No Spacing"/>
    <w:uiPriority w:val="1"/>
    <w:qFormat/>
    <w:rsid w:val="0026613E"/>
    <w:pPr>
      <w:spacing w:before="0" w:after="0" w:line="240" w:lineRule="auto"/>
      <w:jc w:val="left"/>
    </w:pPr>
    <w:rPr>
      <w:rFonts w:ascii="Times New Roman" w:eastAsia="Times New Roman" w:hAnsi="Times New Roman" w:cs="Times New Roman"/>
      <w:sz w:val="24"/>
      <w:szCs w:val="24"/>
    </w:rPr>
  </w:style>
  <w:style w:type="table" w:styleId="TableGrid">
    <w:name w:val="Table Grid"/>
    <w:basedOn w:val="TableNormal"/>
    <w:uiPriority w:val="59"/>
    <w:rsid w:val="0026613E"/>
    <w:pPr>
      <w:spacing w:before="0"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0533"/>
    <w:rPr>
      <w:rFonts w:ascii="Tahoma" w:hAnsi="Tahoma" w:cs="Tahoma"/>
      <w:sz w:val="16"/>
      <w:szCs w:val="16"/>
    </w:rPr>
  </w:style>
  <w:style w:type="character" w:customStyle="1" w:styleId="BalloonTextChar">
    <w:name w:val="Balloon Text Char"/>
    <w:basedOn w:val="DefaultParagraphFont"/>
    <w:link w:val="BalloonText"/>
    <w:uiPriority w:val="99"/>
    <w:semiHidden/>
    <w:rsid w:val="00B80533"/>
    <w:rPr>
      <w:rFonts w:ascii="Tahoma" w:eastAsia="Times New Roman" w:hAnsi="Tahoma" w:cs="Tahoma"/>
      <w:sz w:val="16"/>
      <w:szCs w:val="16"/>
      <w:lang w:val="id-ID"/>
    </w:rPr>
  </w:style>
  <w:style w:type="paragraph" w:styleId="Header">
    <w:name w:val="header"/>
    <w:basedOn w:val="Normal"/>
    <w:link w:val="HeaderChar"/>
    <w:uiPriority w:val="99"/>
    <w:unhideWhenUsed/>
    <w:rsid w:val="000C2A01"/>
    <w:pPr>
      <w:tabs>
        <w:tab w:val="center" w:pos="4680"/>
        <w:tab w:val="right" w:pos="9360"/>
      </w:tabs>
    </w:pPr>
  </w:style>
  <w:style w:type="character" w:customStyle="1" w:styleId="HeaderChar">
    <w:name w:val="Header Char"/>
    <w:basedOn w:val="DefaultParagraphFont"/>
    <w:link w:val="Header"/>
    <w:uiPriority w:val="99"/>
    <w:rsid w:val="000C2A0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0C2A01"/>
    <w:pPr>
      <w:tabs>
        <w:tab w:val="center" w:pos="4680"/>
        <w:tab w:val="right" w:pos="9360"/>
      </w:tabs>
    </w:pPr>
  </w:style>
  <w:style w:type="character" w:customStyle="1" w:styleId="FooterChar">
    <w:name w:val="Footer Char"/>
    <w:basedOn w:val="DefaultParagraphFont"/>
    <w:link w:val="Footer"/>
    <w:uiPriority w:val="99"/>
    <w:rsid w:val="000C2A01"/>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1"/>
  <c:chart>
    <c:title>
      <c:tx>
        <c:rich>
          <a:bodyPr/>
          <a:lstStyle/>
          <a:p>
            <a:pPr>
              <a:defRPr/>
            </a:pPr>
            <a:r>
              <a:rPr lang="en-US"/>
              <a:t>Nilai</a:t>
            </a:r>
            <a:r>
              <a:rPr lang="en-US" baseline="0"/>
              <a:t> </a:t>
            </a:r>
            <a:r>
              <a:rPr lang="en-US"/>
              <a:t>Hasil Tes</a:t>
            </a:r>
            <a:r>
              <a:rPr lang="en-US" baseline="0"/>
              <a:t> Awal</a:t>
            </a:r>
            <a:endParaRPr lang="en-US"/>
          </a:p>
        </c:rich>
      </c:tx>
    </c:title>
    <c:plotArea>
      <c:layout/>
      <c:barChart>
        <c:barDir val="col"/>
        <c:grouping val="clustered"/>
        <c:ser>
          <c:idx val="0"/>
          <c:order val="0"/>
          <c:tx>
            <c:strRef>
              <c:f>Sheet1!$B$1</c:f>
              <c:strCache>
                <c:ptCount val="1"/>
                <c:pt idx="0">
                  <c:v>NILAI</c:v>
                </c:pt>
              </c:strCache>
            </c:strRef>
          </c:tx>
          <c:cat>
            <c:strRef>
              <c:f>Sheet1!$A$2:$A$5</c:f>
              <c:strCache>
                <c:ptCount val="4"/>
                <c:pt idx="0">
                  <c:v>MAS</c:v>
                </c:pt>
                <c:pt idx="1">
                  <c:v>RAS</c:v>
                </c:pt>
                <c:pt idx="2">
                  <c:v>TNI</c:v>
                </c:pt>
                <c:pt idx="3">
                  <c:v>RMW</c:v>
                </c:pt>
              </c:strCache>
            </c:strRef>
          </c:cat>
          <c:val>
            <c:numRef>
              <c:f>Sheet1!$B$2:$B$5</c:f>
              <c:numCache>
                <c:formatCode>General</c:formatCode>
                <c:ptCount val="4"/>
                <c:pt idx="0">
                  <c:v>38</c:v>
                </c:pt>
                <c:pt idx="1">
                  <c:v>40</c:v>
                </c:pt>
                <c:pt idx="2">
                  <c:v>25</c:v>
                </c:pt>
                <c:pt idx="3">
                  <c:v>19</c:v>
                </c:pt>
              </c:numCache>
            </c:numRef>
          </c:val>
        </c:ser>
        <c:axId val="62593280"/>
        <c:axId val="62644224"/>
      </c:barChart>
      <c:catAx>
        <c:axId val="62593280"/>
        <c:scaling>
          <c:orientation val="minMax"/>
        </c:scaling>
        <c:axPos val="b"/>
        <c:majorTickMark val="none"/>
        <c:tickLblPos val="nextTo"/>
        <c:crossAx val="62644224"/>
        <c:crosses val="autoZero"/>
        <c:auto val="1"/>
        <c:lblAlgn val="ctr"/>
        <c:lblOffset val="100"/>
      </c:catAx>
      <c:valAx>
        <c:axId val="62644224"/>
        <c:scaling>
          <c:orientation val="minMax"/>
          <c:max val="100"/>
        </c:scaling>
        <c:axPos val="l"/>
        <c:majorGridlines/>
        <c:numFmt formatCode="General" sourceLinked="1"/>
        <c:majorTickMark val="none"/>
        <c:tickLblPos val="nextTo"/>
        <c:crossAx val="62593280"/>
        <c:crosses val="autoZero"/>
        <c:crossBetween val="between"/>
        <c:majorUnit val="20"/>
        <c:minorUnit val="2"/>
      </c:valAx>
      <c:dTable>
        <c:showHorzBorder val="1"/>
        <c:showVertBorder val="1"/>
        <c:showOutline val="1"/>
        <c:showKeys val="1"/>
      </c:dTable>
    </c:plotArea>
    <c:plotVisOnly val="1"/>
    <c:dispBlanksAs val="gap"/>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1"/>
  <c:chart>
    <c:title>
      <c:tx>
        <c:rich>
          <a:bodyPr/>
          <a:lstStyle/>
          <a:p>
            <a:pPr>
              <a:defRPr/>
            </a:pPr>
            <a:r>
              <a:rPr lang="en-US"/>
              <a:t>Hasil Skor Tes Akhir</a:t>
            </a:r>
          </a:p>
        </c:rich>
      </c:tx>
    </c:title>
    <c:plotArea>
      <c:layout/>
      <c:barChart>
        <c:barDir val="col"/>
        <c:grouping val="clustered"/>
        <c:ser>
          <c:idx val="0"/>
          <c:order val="0"/>
          <c:tx>
            <c:strRef>
              <c:f>Sheet1!$B$1</c:f>
              <c:strCache>
                <c:ptCount val="1"/>
                <c:pt idx="0">
                  <c:v>SKOR</c:v>
                </c:pt>
              </c:strCache>
            </c:strRef>
          </c:tx>
          <c:cat>
            <c:strRef>
              <c:f>Sheet1!$A$2:$A$5</c:f>
              <c:strCache>
                <c:ptCount val="4"/>
                <c:pt idx="0">
                  <c:v>MAS</c:v>
                </c:pt>
                <c:pt idx="1">
                  <c:v>RAS</c:v>
                </c:pt>
                <c:pt idx="2">
                  <c:v>TNI</c:v>
                </c:pt>
                <c:pt idx="3">
                  <c:v>RMW</c:v>
                </c:pt>
              </c:strCache>
            </c:strRef>
          </c:cat>
          <c:val>
            <c:numRef>
              <c:f>Sheet1!$B$2:$B$5</c:f>
              <c:numCache>
                <c:formatCode>General</c:formatCode>
                <c:ptCount val="4"/>
                <c:pt idx="0">
                  <c:v>89</c:v>
                </c:pt>
                <c:pt idx="1">
                  <c:v>87</c:v>
                </c:pt>
                <c:pt idx="2">
                  <c:v>71</c:v>
                </c:pt>
                <c:pt idx="3">
                  <c:v>68</c:v>
                </c:pt>
              </c:numCache>
            </c:numRef>
          </c:val>
        </c:ser>
        <c:axId val="63470592"/>
        <c:axId val="63496960"/>
      </c:barChart>
      <c:catAx>
        <c:axId val="63470592"/>
        <c:scaling>
          <c:orientation val="minMax"/>
        </c:scaling>
        <c:axPos val="b"/>
        <c:majorTickMark val="none"/>
        <c:tickLblPos val="nextTo"/>
        <c:crossAx val="63496960"/>
        <c:crosses val="autoZero"/>
        <c:auto val="1"/>
        <c:lblAlgn val="ctr"/>
        <c:lblOffset val="100"/>
      </c:catAx>
      <c:valAx>
        <c:axId val="63496960"/>
        <c:scaling>
          <c:orientation val="minMax"/>
          <c:max val="100"/>
        </c:scaling>
        <c:axPos val="l"/>
        <c:majorGridlines/>
        <c:numFmt formatCode="General" sourceLinked="1"/>
        <c:majorTickMark val="none"/>
        <c:tickLblPos val="nextTo"/>
        <c:crossAx val="63470592"/>
        <c:crosses val="autoZero"/>
        <c:crossBetween val="between"/>
        <c:majorUnit val="20"/>
        <c:minorUnit val="2"/>
      </c:valAx>
      <c:dTable>
        <c:showHorzBorder val="1"/>
        <c:showVertBorder val="1"/>
        <c:showOutline val="1"/>
        <c:showKeys val="1"/>
      </c:dTable>
    </c:plotArea>
    <c:plotVisOnly val="1"/>
    <c:dispBlanksAs val="gap"/>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a:t>Nilai Tes Awal dan Tes Akhir</a:t>
            </a:r>
          </a:p>
        </c:rich>
      </c:tx>
    </c:title>
    <c:view3D>
      <c:rAngAx val="1"/>
    </c:view3D>
    <c:plotArea>
      <c:layout>
        <c:manualLayout>
          <c:layoutTarget val="inner"/>
          <c:xMode val="edge"/>
          <c:yMode val="edge"/>
          <c:x val="0.18155211530762044"/>
          <c:y val="8.3390213617065514E-2"/>
          <c:w val="0.78737443836469723"/>
          <c:h val="0.70237945469281093"/>
        </c:manualLayout>
      </c:layout>
      <c:bar3DChart>
        <c:barDir val="col"/>
        <c:grouping val="clustered"/>
        <c:ser>
          <c:idx val="0"/>
          <c:order val="0"/>
          <c:tx>
            <c:strRef>
              <c:f>Sheet1!$B$1</c:f>
              <c:strCache>
                <c:ptCount val="1"/>
                <c:pt idx="0">
                  <c:v>Pretest</c:v>
                </c:pt>
              </c:strCache>
            </c:strRef>
          </c:tx>
          <c:cat>
            <c:strRef>
              <c:f>Sheet1!$A$2:$A$5</c:f>
              <c:strCache>
                <c:ptCount val="4"/>
                <c:pt idx="0">
                  <c:v>MAS</c:v>
                </c:pt>
                <c:pt idx="1">
                  <c:v>RAS</c:v>
                </c:pt>
                <c:pt idx="2">
                  <c:v>TNI</c:v>
                </c:pt>
                <c:pt idx="3">
                  <c:v>RMW</c:v>
                </c:pt>
              </c:strCache>
            </c:strRef>
          </c:cat>
          <c:val>
            <c:numRef>
              <c:f>Sheet1!$B$2:$B$5</c:f>
              <c:numCache>
                <c:formatCode>General</c:formatCode>
                <c:ptCount val="4"/>
                <c:pt idx="0">
                  <c:v>38</c:v>
                </c:pt>
                <c:pt idx="1">
                  <c:v>40</c:v>
                </c:pt>
                <c:pt idx="2">
                  <c:v>25</c:v>
                </c:pt>
                <c:pt idx="3">
                  <c:v>19</c:v>
                </c:pt>
              </c:numCache>
            </c:numRef>
          </c:val>
        </c:ser>
        <c:ser>
          <c:idx val="1"/>
          <c:order val="1"/>
          <c:tx>
            <c:strRef>
              <c:f>Sheet1!$C$1</c:f>
              <c:strCache>
                <c:ptCount val="1"/>
                <c:pt idx="0">
                  <c:v>Posttest</c:v>
                </c:pt>
              </c:strCache>
            </c:strRef>
          </c:tx>
          <c:cat>
            <c:strRef>
              <c:f>Sheet1!$A$2:$A$5</c:f>
              <c:strCache>
                <c:ptCount val="4"/>
                <c:pt idx="0">
                  <c:v>MAS</c:v>
                </c:pt>
                <c:pt idx="1">
                  <c:v>RAS</c:v>
                </c:pt>
                <c:pt idx="2">
                  <c:v>TNI</c:v>
                </c:pt>
                <c:pt idx="3">
                  <c:v>RMW</c:v>
                </c:pt>
              </c:strCache>
            </c:strRef>
          </c:cat>
          <c:val>
            <c:numRef>
              <c:f>Sheet1!$C$2:$C$5</c:f>
              <c:numCache>
                <c:formatCode>General</c:formatCode>
                <c:ptCount val="4"/>
                <c:pt idx="0">
                  <c:v>89</c:v>
                </c:pt>
                <c:pt idx="1">
                  <c:v>87</c:v>
                </c:pt>
                <c:pt idx="2">
                  <c:v>71</c:v>
                </c:pt>
                <c:pt idx="3">
                  <c:v>68</c:v>
                </c:pt>
              </c:numCache>
            </c:numRef>
          </c:val>
        </c:ser>
        <c:shape val="box"/>
        <c:axId val="70064768"/>
        <c:axId val="70066560"/>
        <c:axId val="0"/>
      </c:bar3DChart>
      <c:catAx>
        <c:axId val="70064768"/>
        <c:scaling>
          <c:orientation val="minMax"/>
        </c:scaling>
        <c:axPos val="b"/>
        <c:majorTickMark val="none"/>
        <c:tickLblPos val="nextTo"/>
        <c:txPr>
          <a:bodyPr rot="0" vert="horz"/>
          <a:lstStyle/>
          <a:p>
            <a:pPr>
              <a:defRPr/>
            </a:pPr>
            <a:endParaRPr lang="en-US"/>
          </a:p>
        </c:txPr>
        <c:crossAx val="70066560"/>
        <c:crosses val="autoZero"/>
        <c:auto val="1"/>
        <c:lblAlgn val="ctr"/>
        <c:lblOffset val="100"/>
      </c:catAx>
      <c:valAx>
        <c:axId val="70066560"/>
        <c:scaling>
          <c:orientation val="minMax"/>
        </c:scaling>
        <c:axPos val="l"/>
        <c:majorGridlines/>
        <c:title>
          <c:tx>
            <c:rich>
              <a:bodyPr/>
              <a:lstStyle/>
              <a:p>
                <a:pPr>
                  <a:defRPr/>
                </a:pPr>
                <a:r>
                  <a:rPr lang="en-US"/>
                  <a:t>NILAI</a:t>
                </a:r>
              </a:p>
            </c:rich>
          </c:tx>
        </c:title>
        <c:numFmt formatCode="General" sourceLinked="1"/>
        <c:majorTickMark val="none"/>
        <c:tickLblPos val="nextTo"/>
        <c:crossAx val="70064768"/>
        <c:crosses val="autoZero"/>
        <c:crossBetween val="between"/>
      </c:valAx>
      <c:dTable>
        <c:showHorzBorder val="1"/>
        <c:showVertBorder val="1"/>
        <c:showOutline val="1"/>
        <c:showKeys val="1"/>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6504D-DCC2-4285-97D7-D9F69D47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26</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121</cp:revision>
  <cp:lastPrinted>2014-02-04T16:21:00Z</cp:lastPrinted>
  <dcterms:created xsi:type="dcterms:W3CDTF">2013-08-11T18:55:00Z</dcterms:created>
  <dcterms:modified xsi:type="dcterms:W3CDTF">2014-02-06T14:14:00Z</dcterms:modified>
</cp:coreProperties>
</file>