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0F" w:rsidRDefault="007205D8" w:rsidP="00EB09FE">
      <w:pPr>
        <w:pStyle w:val="ListParagraph"/>
        <w:spacing w:after="0" w:line="480" w:lineRule="auto"/>
        <w:ind w:left="0"/>
        <w:contextualSpacing/>
        <w:jc w:val="center"/>
        <w:rPr>
          <w:rFonts w:ascii="Times New Roman" w:hAnsi="Times New Roman" w:cs="Times New Roman"/>
          <w:b/>
          <w:sz w:val="24"/>
          <w:szCs w:val="24"/>
        </w:rPr>
      </w:pPr>
      <w:r>
        <w:rPr>
          <w:rFonts w:ascii="Times New Roman" w:hAnsi="Times New Roman" w:cs="Times New Roman"/>
          <w:b/>
          <w:noProof/>
          <w:sz w:val="24"/>
          <w:szCs w:val="24"/>
          <w:lang w:eastAsia="en-US"/>
        </w:rPr>
        <w:pict>
          <v:rect id="_x0000_s1073" style="position:absolute;left:0;text-align:left;margin-left:404.65pt;margin-top:-81.3pt;width:29.45pt;height:29.4pt;z-index:251663872" strokecolor="white [3212]"/>
        </w:pict>
      </w:r>
      <w:r>
        <w:rPr>
          <w:rFonts w:ascii="Times New Roman" w:hAnsi="Times New Roman" w:cs="Times New Roman"/>
          <w:b/>
          <w:noProof/>
          <w:sz w:val="24"/>
          <w:szCs w:val="24"/>
          <w:lang w:eastAsia="en-US"/>
        </w:rPr>
        <w:pict>
          <v:rect id="_x0000_s1080" style="position:absolute;left:0;text-align:left;margin-left:393.6pt;margin-top:-63.15pt;width:27pt;height:37.5pt;z-index:251673088" stroked="f"/>
        </w:pict>
      </w:r>
      <w:r w:rsidR="003D280F">
        <w:rPr>
          <w:rFonts w:ascii="Times New Roman" w:hAnsi="Times New Roman" w:cs="Times New Roman"/>
          <w:b/>
          <w:sz w:val="24"/>
          <w:szCs w:val="24"/>
        </w:rPr>
        <w:t>BAB  II</w:t>
      </w:r>
    </w:p>
    <w:p w:rsidR="00946101" w:rsidRDefault="00946101" w:rsidP="004F3AD3">
      <w:pPr>
        <w:pStyle w:val="ListParagraph"/>
        <w:spacing w:after="0" w:line="240" w:lineRule="auto"/>
        <w:ind w:left="0"/>
        <w:contextualSpacing/>
        <w:jc w:val="center"/>
        <w:rPr>
          <w:rFonts w:ascii="Times New Roman" w:hAnsi="Times New Roman" w:cs="Times New Roman"/>
          <w:b/>
          <w:sz w:val="24"/>
          <w:szCs w:val="24"/>
        </w:rPr>
      </w:pPr>
      <w:r w:rsidRPr="002B3349">
        <w:rPr>
          <w:rFonts w:ascii="Times New Roman" w:hAnsi="Times New Roman" w:cs="Times New Roman"/>
          <w:b/>
          <w:sz w:val="24"/>
          <w:szCs w:val="24"/>
        </w:rPr>
        <w:t xml:space="preserve">KAJIAN PUSTAKA, </w:t>
      </w:r>
      <w:r w:rsidR="00EB09FE">
        <w:rPr>
          <w:rFonts w:ascii="Times New Roman" w:hAnsi="Times New Roman" w:cs="Times New Roman"/>
          <w:b/>
          <w:sz w:val="24"/>
          <w:szCs w:val="24"/>
        </w:rPr>
        <w:t xml:space="preserve"> </w:t>
      </w:r>
      <w:r w:rsidR="00C80697">
        <w:rPr>
          <w:rFonts w:ascii="Times New Roman" w:hAnsi="Times New Roman" w:cs="Times New Roman"/>
          <w:b/>
          <w:sz w:val="24"/>
          <w:szCs w:val="24"/>
        </w:rPr>
        <w:t xml:space="preserve">KERANGKA </w:t>
      </w:r>
      <w:r w:rsidRPr="002B3349">
        <w:rPr>
          <w:rFonts w:ascii="Times New Roman" w:hAnsi="Times New Roman" w:cs="Times New Roman"/>
          <w:b/>
          <w:sz w:val="24"/>
          <w:szCs w:val="24"/>
        </w:rPr>
        <w:t xml:space="preserve">PIKIR DAN </w:t>
      </w:r>
      <w:r w:rsidR="00EB09FE">
        <w:rPr>
          <w:rFonts w:ascii="Times New Roman" w:hAnsi="Times New Roman" w:cs="Times New Roman"/>
          <w:b/>
          <w:sz w:val="24"/>
          <w:szCs w:val="24"/>
        </w:rPr>
        <w:t xml:space="preserve">                              </w:t>
      </w:r>
      <w:r w:rsidRPr="002B3349">
        <w:rPr>
          <w:rFonts w:ascii="Times New Roman" w:hAnsi="Times New Roman" w:cs="Times New Roman"/>
          <w:b/>
          <w:sz w:val="24"/>
          <w:szCs w:val="24"/>
        </w:rPr>
        <w:t>PERTANYAAN PENELITIAN</w:t>
      </w:r>
    </w:p>
    <w:p w:rsidR="003D280F" w:rsidRPr="002B3349" w:rsidRDefault="003D280F" w:rsidP="003D280F">
      <w:pPr>
        <w:pStyle w:val="ListParagraph"/>
        <w:spacing w:line="480" w:lineRule="auto"/>
        <w:ind w:left="0"/>
        <w:contextualSpacing/>
        <w:jc w:val="center"/>
        <w:rPr>
          <w:rFonts w:ascii="Times New Roman" w:hAnsi="Times New Roman" w:cs="Times New Roman"/>
          <w:sz w:val="24"/>
          <w:szCs w:val="24"/>
        </w:rPr>
      </w:pPr>
    </w:p>
    <w:p w:rsidR="00946101" w:rsidRDefault="00380AEA" w:rsidP="00424D64">
      <w:pPr>
        <w:pStyle w:val="ListParagraph"/>
        <w:numPr>
          <w:ilvl w:val="0"/>
          <w:numId w:val="1"/>
        </w:numPr>
        <w:spacing w:after="0" w:line="480" w:lineRule="auto"/>
        <w:ind w:left="360"/>
        <w:contextualSpacing/>
        <w:jc w:val="both"/>
        <w:rPr>
          <w:rFonts w:ascii="Times New Roman" w:hAnsi="Times New Roman" w:cs="Times New Roman"/>
          <w:b/>
          <w:sz w:val="24"/>
          <w:szCs w:val="24"/>
        </w:rPr>
      </w:pPr>
      <w:r>
        <w:rPr>
          <w:rFonts w:ascii="Times New Roman" w:hAnsi="Times New Roman" w:cs="Times New Roman"/>
          <w:b/>
          <w:sz w:val="24"/>
          <w:szCs w:val="24"/>
        </w:rPr>
        <w:t>Kajian Pustaka</w:t>
      </w:r>
    </w:p>
    <w:p w:rsidR="00CE06D0" w:rsidRPr="00EB09FE" w:rsidRDefault="00CE06D0" w:rsidP="00424D64">
      <w:pPr>
        <w:pStyle w:val="ListParagraph"/>
        <w:numPr>
          <w:ilvl w:val="1"/>
          <w:numId w:val="3"/>
        </w:numPr>
        <w:tabs>
          <w:tab w:val="clear" w:pos="810"/>
          <w:tab w:val="left" w:pos="-4410"/>
          <w:tab w:val="num" w:pos="567"/>
        </w:tabs>
        <w:spacing w:after="0" w:line="480" w:lineRule="auto"/>
        <w:ind w:left="360"/>
        <w:contextualSpacing/>
        <w:jc w:val="both"/>
        <w:rPr>
          <w:rFonts w:ascii="Times New Roman" w:hAnsi="Times New Roman" w:cs="Times New Roman"/>
          <w:b/>
          <w:sz w:val="24"/>
          <w:szCs w:val="24"/>
          <w:lang w:val="id-ID"/>
        </w:rPr>
      </w:pPr>
      <w:r w:rsidRPr="00EB09FE">
        <w:rPr>
          <w:rFonts w:ascii="Times New Roman" w:hAnsi="Times New Roman" w:cs="Times New Roman"/>
          <w:b/>
          <w:sz w:val="24"/>
          <w:szCs w:val="24"/>
          <w:lang w:val="id-ID"/>
        </w:rPr>
        <w:t>Hasil Belajar</w:t>
      </w:r>
      <w:r w:rsidRPr="00EB09FE">
        <w:rPr>
          <w:rFonts w:ascii="Times New Roman" w:hAnsi="Times New Roman" w:cs="Times New Roman"/>
          <w:b/>
          <w:sz w:val="24"/>
          <w:szCs w:val="24"/>
        </w:rPr>
        <w:t xml:space="preserve"> </w:t>
      </w:r>
      <w:r w:rsidR="00EB09FE">
        <w:rPr>
          <w:rFonts w:ascii="Times New Roman" w:hAnsi="Times New Roman" w:cs="Times New Roman"/>
          <w:b/>
          <w:sz w:val="24"/>
          <w:szCs w:val="24"/>
        </w:rPr>
        <w:t>IPA</w:t>
      </w:r>
    </w:p>
    <w:p w:rsidR="00CE06D0" w:rsidRPr="00EB09FE" w:rsidRDefault="00CE06D0" w:rsidP="00424D64">
      <w:pPr>
        <w:pStyle w:val="ListParagraph"/>
        <w:numPr>
          <w:ilvl w:val="2"/>
          <w:numId w:val="3"/>
        </w:numPr>
        <w:spacing w:after="0" w:line="480" w:lineRule="auto"/>
        <w:ind w:left="360"/>
        <w:contextualSpacing/>
        <w:jc w:val="both"/>
        <w:rPr>
          <w:rFonts w:ascii="Times New Roman" w:hAnsi="Times New Roman" w:cs="Times New Roman"/>
          <w:sz w:val="24"/>
          <w:szCs w:val="24"/>
        </w:rPr>
      </w:pPr>
      <w:r w:rsidRPr="00EB09FE">
        <w:rPr>
          <w:rFonts w:ascii="Times New Roman" w:hAnsi="Times New Roman" w:cs="Times New Roman"/>
          <w:sz w:val="24"/>
          <w:szCs w:val="24"/>
        </w:rPr>
        <w:t>Hakikat Hasil Belajar</w:t>
      </w:r>
    </w:p>
    <w:p w:rsidR="000E4231" w:rsidRDefault="00CE06D0" w:rsidP="00EB09FE">
      <w:pPr>
        <w:spacing w:after="0" w:line="480" w:lineRule="auto"/>
        <w:ind w:firstLine="540"/>
        <w:jc w:val="both"/>
        <w:rPr>
          <w:rFonts w:ascii="Times New Roman" w:hAnsi="Times New Roman" w:cs="Times New Roman"/>
          <w:color w:val="000000"/>
          <w:sz w:val="24"/>
          <w:szCs w:val="24"/>
          <w:lang w:val="id-ID"/>
        </w:rPr>
      </w:pPr>
      <w:r w:rsidRPr="00EB09FE">
        <w:rPr>
          <w:rFonts w:ascii="Times New Roman" w:hAnsi="Times New Roman" w:cs="Times New Roman"/>
          <w:color w:val="000000"/>
          <w:sz w:val="24"/>
          <w:szCs w:val="24"/>
          <w:lang w:val="sv-SE"/>
        </w:rPr>
        <w:t xml:space="preserve">Hasil belajar pada hakikatnya adalah perubahan tingkah laku individu yang relatif menetap sebagai hasil interaksi dengan lingkungan. Hasil belajar merupakan dasar untuk menentukan tingkat keberhasilan murid dalam memahami materi pelajaran. </w:t>
      </w:r>
      <w:r w:rsidR="000E4231">
        <w:rPr>
          <w:rFonts w:ascii="Times New Roman" w:hAnsi="Times New Roman" w:cs="Times New Roman"/>
          <w:color w:val="000000"/>
          <w:sz w:val="24"/>
          <w:szCs w:val="24"/>
          <w:lang w:val="id-ID"/>
        </w:rPr>
        <w:t>Menurut Dimyati (</w:t>
      </w:r>
      <w:r w:rsidR="00E45DBE">
        <w:rPr>
          <w:rFonts w:ascii="Times New Roman" w:hAnsi="Times New Roman" w:cs="Times New Roman"/>
          <w:color w:val="000000"/>
          <w:sz w:val="24"/>
          <w:szCs w:val="24"/>
          <w:lang w:val="id-ID"/>
        </w:rPr>
        <w:t xml:space="preserve"> 1999</w:t>
      </w:r>
      <w:r w:rsidR="000E4231">
        <w:rPr>
          <w:rFonts w:ascii="Times New Roman" w:hAnsi="Times New Roman" w:cs="Times New Roman"/>
          <w:color w:val="000000"/>
          <w:sz w:val="24"/>
          <w:szCs w:val="24"/>
          <w:lang w:val="id-ID"/>
        </w:rPr>
        <w:t>, 48 ) menyatakan  bahwa :</w:t>
      </w:r>
    </w:p>
    <w:p w:rsidR="00CE06D0" w:rsidRDefault="00CE06D0" w:rsidP="000E4231">
      <w:pPr>
        <w:spacing w:after="0" w:line="240" w:lineRule="auto"/>
        <w:ind w:left="567" w:right="709"/>
        <w:jc w:val="both"/>
        <w:rPr>
          <w:rFonts w:ascii="Times New Roman" w:hAnsi="Times New Roman" w:cs="Times New Roman"/>
          <w:color w:val="000000"/>
          <w:sz w:val="24"/>
          <w:szCs w:val="24"/>
          <w:lang w:val="id-ID"/>
        </w:rPr>
      </w:pPr>
      <w:r w:rsidRPr="00EB09FE">
        <w:rPr>
          <w:rFonts w:ascii="Times New Roman" w:hAnsi="Times New Roman" w:cs="Times New Roman"/>
          <w:color w:val="000000"/>
          <w:sz w:val="24"/>
          <w:szCs w:val="24"/>
          <w:lang w:val="sv-SE"/>
        </w:rPr>
        <w:t xml:space="preserve">Hasil belajar dapat diketahui melalui pengukuran </w:t>
      </w:r>
      <w:r w:rsidR="004F3AD3">
        <w:rPr>
          <w:rFonts w:ascii="Times New Roman" w:hAnsi="Times New Roman" w:cs="Times New Roman"/>
          <w:color w:val="000000"/>
          <w:sz w:val="24"/>
          <w:szCs w:val="24"/>
          <w:lang w:val="id-ID"/>
        </w:rPr>
        <w:t>yang</w:t>
      </w:r>
      <w:r w:rsidRPr="00EB09FE">
        <w:rPr>
          <w:rFonts w:ascii="Times New Roman" w:hAnsi="Times New Roman" w:cs="Times New Roman"/>
          <w:color w:val="000000"/>
          <w:sz w:val="24"/>
          <w:szCs w:val="24"/>
          <w:lang w:val="sv-SE"/>
        </w:rPr>
        <w:t xml:space="preserve"> hasil pengukuran tersebut menunjukkan sampai sejauh mana bahan ajar yang diberikan guru dapat dikuasai oleh murid. Hasil belajar merupakan sesuatu yang diperoleh, dikuasai, atau dimiliki murid setelah proses pembelajaran berlangsung. Proses pembelajaran yang efektif akan menjadikan hasil belajar lebih berarti dan bermakna.</w:t>
      </w:r>
    </w:p>
    <w:p w:rsidR="000E4231" w:rsidRPr="000E4231" w:rsidRDefault="000E4231" w:rsidP="000E4231">
      <w:pPr>
        <w:spacing w:after="0" w:line="240" w:lineRule="auto"/>
        <w:ind w:left="567" w:right="709"/>
        <w:jc w:val="both"/>
        <w:rPr>
          <w:rFonts w:ascii="Times New Roman" w:hAnsi="Times New Roman" w:cs="Times New Roman"/>
          <w:color w:val="000000"/>
          <w:sz w:val="24"/>
          <w:szCs w:val="24"/>
          <w:lang w:val="id-ID"/>
        </w:rPr>
      </w:pPr>
    </w:p>
    <w:p w:rsidR="000E4231" w:rsidRDefault="00CE06D0" w:rsidP="000E4231">
      <w:pPr>
        <w:spacing w:after="0" w:line="480" w:lineRule="auto"/>
        <w:ind w:firstLine="540"/>
        <w:jc w:val="both"/>
        <w:rPr>
          <w:rFonts w:ascii="Times New Roman" w:hAnsi="Times New Roman" w:cs="Times New Roman"/>
          <w:color w:val="000000"/>
          <w:sz w:val="24"/>
          <w:szCs w:val="24"/>
          <w:lang w:val="id-ID"/>
        </w:rPr>
      </w:pPr>
      <w:r w:rsidRPr="00EB09FE">
        <w:rPr>
          <w:rFonts w:ascii="Times New Roman" w:hAnsi="Times New Roman" w:cs="Times New Roman"/>
          <w:color w:val="000000"/>
          <w:sz w:val="24"/>
          <w:szCs w:val="24"/>
          <w:lang w:val="sv-SE"/>
        </w:rPr>
        <w:t xml:space="preserve">Kegiatan </w:t>
      </w:r>
      <w:r w:rsidRPr="00EB09FE">
        <w:rPr>
          <w:rFonts w:ascii="Times New Roman" w:hAnsi="Times New Roman" w:cs="Times New Roman"/>
          <w:color w:val="000000"/>
          <w:sz w:val="24"/>
          <w:szCs w:val="24"/>
          <w:lang w:val="id-ID"/>
        </w:rPr>
        <w:t>belajar sangat</w:t>
      </w:r>
      <w:r w:rsidRPr="00EB09FE">
        <w:rPr>
          <w:rFonts w:ascii="Times New Roman" w:hAnsi="Times New Roman" w:cs="Times New Roman"/>
          <w:color w:val="000000"/>
          <w:sz w:val="24"/>
          <w:szCs w:val="24"/>
          <w:lang w:val="sv-SE"/>
        </w:rPr>
        <w:t xml:space="preserve"> beragam</w:t>
      </w:r>
      <w:r w:rsidRPr="00EB09FE">
        <w:rPr>
          <w:rFonts w:ascii="Times New Roman" w:hAnsi="Times New Roman" w:cs="Times New Roman"/>
          <w:color w:val="000000"/>
          <w:sz w:val="24"/>
          <w:szCs w:val="24"/>
          <w:lang w:val="id-ID"/>
        </w:rPr>
        <w:t xml:space="preserve"> seperti mendengar, mengingat, membaca, berbuat sesuatu serta menggunakan pengalaman. </w:t>
      </w:r>
      <w:r w:rsidR="00EB09FE">
        <w:rPr>
          <w:rFonts w:ascii="Times New Roman" w:hAnsi="Times New Roman" w:cs="Times New Roman"/>
          <w:color w:val="000000"/>
          <w:sz w:val="24"/>
          <w:szCs w:val="24"/>
        </w:rPr>
        <w:t xml:space="preserve"> </w:t>
      </w:r>
      <w:r w:rsidR="000E4231">
        <w:rPr>
          <w:rFonts w:ascii="Times New Roman" w:hAnsi="Times New Roman" w:cs="Times New Roman"/>
          <w:color w:val="000000"/>
          <w:sz w:val="24"/>
          <w:szCs w:val="24"/>
          <w:lang w:val="id-ID"/>
        </w:rPr>
        <w:t xml:space="preserve">Definisi lain mengenai hasil </w:t>
      </w:r>
      <w:r w:rsidR="00F54EC7">
        <w:rPr>
          <w:rFonts w:ascii="Times New Roman" w:hAnsi="Times New Roman" w:cs="Times New Roman"/>
          <w:color w:val="000000"/>
          <w:sz w:val="24"/>
          <w:szCs w:val="24"/>
          <w:lang w:val="id-ID"/>
        </w:rPr>
        <w:t xml:space="preserve">belajar dikemukakan oleh  Ruhani ( </w:t>
      </w:r>
      <w:r w:rsidR="000E4231">
        <w:rPr>
          <w:rFonts w:ascii="Times New Roman" w:hAnsi="Times New Roman" w:cs="Times New Roman"/>
          <w:color w:val="000000"/>
          <w:sz w:val="24"/>
          <w:szCs w:val="24"/>
          <w:lang w:val="id-ID"/>
        </w:rPr>
        <w:t>2002 : 9 ) bahwa :</w:t>
      </w:r>
    </w:p>
    <w:p w:rsidR="00CE06D0" w:rsidRDefault="00CE06D0" w:rsidP="000E4231">
      <w:pPr>
        <w:spacing w:line="240" w:lineRule="auto"/>
        <w:ind w:left="567" w:right="709"/>
        <w:jc w:val="both"/>
        <w:rPr>
          <w:rFonts w:ascii="Times New Roman" w:hAnsi="Times New Roman" w:cs="Times New Roman"/>
          <w:color w:val="000000"/>
          <w:sz w:val="24"/>
          <w:szCs w:val="24"/>
          <w:lang w:val="id-ID"/>
        </w:rPr>
      </w:pPr>
      <w:r w:rsidRPr="00EB09FE">
        <w:rPr>
          <w:rFonts w:ascii="Times New Roman" w:hAnsi="Times New Roman" w:cs="Times New Roman"/>
          <w:color w:val="000000"/>
          <w:sz w:val="24"/>
          <w:szCs w:val="24"/>
          <w:lang w:val="id-ID"/>
        </w:rPr>
        <w:t>Hasil belajar pada dasarnya adalah hasil yang mengakibatkan perubahan tingka</w:t>
      </w:r>
      <w:r w:rsidRPr="00EB09FE">
        <w:rPr>
          <w:rFonts w:ascii="Times New Roman" w:hAnsi="Times New Roman" w:cs="Times New Roman"/>
          <w:color w:val="000000"/>
          <w:sz w:val="24"/>
          <w:szCs w:val="24"/>
          <w:lang w:val="sv-SE"/>
        </w:rPr>
        <w:t>h</w:t>
      </w:r>
      <w:r w:rsidRPr="00EB09FE">
        <w:rPr>
          <w:rFonts w:ascii="Times New Roman" w:hAnsi="Times New Roman" w:cs="Times New Roman"/>
          <w:color w:val="000000"/>
          <w:sz w:val="24"/>
          <w:szCs w:val="24"/>
          <w:lang w:val="id-ID"/>
        </w:rPr>
        <w:t xml:space="preserve"> laku dalam diri individu.</w:t>
      </w:r>
      <w:r w:rsidRPr="00EB09FE">
        <w:rPr>
          <w:rFonts w:ascii="Times New Roman" w:hAnsi="Times New Roman" w:cs="Times New Roman"/>
          <w:color w:val="000000"/>
          <w:sz w:val="24"/>
          <w:szCs w:val="24"/>
          <w:lang w:val="sv-SE"/>
        </w:rPr>
        <w:t xml:space="preserve"> </w:t>
      </w:r>
      <w:r w:rsidRPr="00EB09FE">
        <w:rPr>
          <w:rFonts w:ascii="Times New Roman" w:hAnsi="Times New Roman" w:cs="Times New Roman"/>
          <w:color w:val="000000"/>
          <w:sz w:val="24"/>
          <w:szCs w:val="24"/>
          <w:lang w:val="id-ID"/>
        </w:rPr>
        <w:t>Hasil belajar merupakan hasil yang dicapai seseorang setelah belajar yang ditandai dengan adanya perubahan pada diri orang tersebut</w:t>
      </w:r>
      <w:r w:rsidRPr="00EB09FE">
        <w:rPr>
          <w:rFonts w:ascii="Times New Roman" w:hAnsi="Times New Roman" w:cs="Times New Roman"/>
          <w:color w:val="000000"/>
          <w:sz w:val="24"/>
          <w:szCs w:val="24"/>
          <w:lang w:val="sv-SE"/>
        </w:rPr>
        <w:t xml:space="preserve"> atau dinyatakan dalam bentuk simbol, huruf maupun kalimat yang menceritakan hasil yang sudah dicapai oleh setiap murid setelah mengikuti evaluasi.</w:t>
      </w:r>
    </w:p>
    <w:p w:rsidR="000E4231" w:rsidRDefault="000E4231" w:rsidP="00CE06D0">
      <w:pPr>
        <w:spacing w:line="480" w:lineRule="auto"/>
        <w:ind w:firstLine="540"/>
        <w:jc w:val="both"/>
        <w:rPr>
          <w:rFonts w:ascii="Times New Roman" w:hAnsi="Times New Roman" w:cs="Times New Roman"/>
          <w:color w:val="000000"/>
          <w:sz w:val="24"/>
          <w:szCs w:val="24"/>
          <w:lang w:val="id-ID"/>
        </w:rPr>
      </w:pPr>
    </w:p>
    <w:p w:rsidR="00CA6E4E" w:rsidRPr="00CA6E4E" w:rsidRDefault="007205D8" w:rsidP="00CE06D0">
      <w:pPr>
        <w:spacing w:line="480" w:lineRule="auto"/>
        <w:ind w:firstLine="540"/>
        <w:jc w:val="both"/>
        <w:rPr>
          <w:rFonts w:ascii="Times New Roman" w:hAnsi="Times New Roman" w:cs="Times New Roman"/>
          <w:color w:val="000000"/>
          <w:sz w:val="24"/>
          <w:szCs w:val="24"/>
          <w:lang w:val="id-ID"/>
        </w:rPr>
      </w:pPr>
      <w:r w:rsidRPr="007205D8">
        <w:rPr>
          <w:rFonts w:ascii="Times New Roman" w:hAnsi="Times New Roman" w:cs="Times New Roman"/>
          <w:noProof/>
          <w:color w:val="000000"/>
          <w:sz w:val="24"/>
          <w:szCs w:val="24"/>
          <w:lang w:val="id-ID" w:eastAsia="id-ID"/>
        </w:rPr>
        <w:pict>
          <v:roundrect id="_x0000_s1093" style="position:absolute;left:0;text-align:left;margin-left:183.6pt;margin-top:8.35pt;width:35.25pt;height:27pt;z-index:251689472" arcsize="10923f" stroked="f">
            <v:textbox>
              <w:txbxContent>
                <w:p w:rsidR="00CA6E4E" w:rsidRPr="00CA6E4E" w:rsidRDefault="006616B9">
                  <w:pPr>
                    <w:rPr>
                      <w:rFonts w:ascii="Times New Roman" w:hAnsi="Times New Roman" w:cs="Times New Roman"/>
                      <w:sz w:val="24"/>
                      <w:szCs w:val="24"/>
                      <w:lang w:val="id-ID"/>
                    </w:rPr>
                  </w:pPr>
                  <w:r>
                    <w:rPr>
                      <w:rFonts w:ascii="Times New Roman" w:hAnsi="Times New Roman" w:cs="Times New Roman"/>
                      <w:sz w:val="24"/>
                      <w:szCs w:val="24"/>
                      <w:lang w:val="id-ID"/>
                    </w:rPr>
                    <w:t>9</w:t>
                  </w:r>
                </w:p>
              </w:txbxContent>
            </v:textbox>
          </v:roundrect>
        </w:pict>
      </w:r>
    </w:p>
    <w:p w:rsidR="00CE06D0" w:rsidRPr="00EB09FE" w:rsidRDefault="00CE06D0" w:rsidP="00EB09FE">
      <w:pPr>
        <w:spacing w:after="0" w:line="480" w:lineRule="auto"/>
        <w:ind w:firstLine="540"/>
        <w:jc w:val="both"/>
        <w:rPr>
          <w:rFonts w:ascii="Times New Roman" w:hAnsi="Times New Roman" w:cs="Times New Roman"/>
          <w:color w:val="000000"/>
          <w:sz w:val="24"/>
          <w:szCs w:val="24"/>
          <w:lang w:val="sv-SE"/>
        </w:rPr>
      </w:pPr>
      <w:r w:rsidRPr="00EB09FE">
        <w:rPr>
          <w:rFonts w:ascii="Times New Roman" w:hAnsi="Times New Roman" w:cs="Times New Roman"/>
          <w:color w:val="000000"/>
          <w:sz w:val="24"/>
          <w:szCs w:val="24"/>
          <w:lang w:val="sv-SE"/>
        </w:rPr>
        <w:lastRenderedPageBreak/>
        <w:t>Dari uraian-uraian di atas dapat disimpulkan bahwa hasil belajar adalah:</w:t>
      </w:r>
    </w:p>
    <w:p w:rsidR="00CE06D0" w:rsidRPr="00EB09FE" w:rsidRDefault="00CE06D0" w:rsidP="00424D64">
      <w:pPr>
        <w:numPr>
          <w:ilvl w:val="0"/>
          <w:numId w:val="4"/>
        </w:numPr>
        <w:spacing w:after="0" w:line="480" w:lineRule="auto"/>
        <w:ind w:left="360"/>
        <w:jc w:val="both"/>
        <w:rPr>
          <w:rFonts w:ascii="Times New Roman" w:hAnsi="Times New Roman" w:cs="Times New Roman"/>
          <w:color w:val="000000"/>
          <w:sz w:val="24"/>
          <w:szCs w:val="24"/>
          <w:lang w:val="sv-SE"/>
        </w:rPr>
      </w:pPr>
      <w:r w:rsidRPr="00EB09FE">
        <w:rPr>
          <w:rFonts w:ascii="Times New Roman" w:hAnsi="Times New Roman" w:cs="Times New Roman"/>
          <w:color w:val="000000"/>
          <w:sz w:val="24"/>
          <w:szCs w:val="24"/>
          <w:lang w:val="sv-SE"/>
        </w:rPr>
        <w:t>Tahapan perubahan seluruh tingkah laku individu yang relatif menetap sebagai hasil pengalaman dan interaksi dengan lingkungan yang melibatkan proses kognitif.</w:t>
      </w:r>
    </w:p>
    <w:p w:rsidR="00CE06D0" w:rsidRPr="00EB09FE" w:rsidRDefault="00CE06D0" w:rsidP="00424D64">
      <w:pPr>
        <w:numPr>
          <w:ilvl w:val="0"/>
          <w:numId w:val="4"/>
        </w:numPr>
        <w:spacing w:after="0" w:line="480" w:lineRule="auto"/>
        <w:ind w:left="360"/>
        <w:jc w:val="both"/>
        <w:rPr>
          <w:rFonts w:ascii="Times New Roman" w:hAnsi="Times New Roman" w:cs="Times New Roman"/>
          <w:color w:val="000000"/>
          <w:sz w:val="24"/>
          <w:szCs w:val="24"/>
          <w:lang w:val="sv-SE"/>
        </w:rPr>
      </w:pPr>
      <w:r w:rsidRPr="00EB09FE">
        <w:rPr>
          <w:rFonts w:ascii="Times New Roman" w:hAnsi="Times New Roman" w:cs="Times New Roman"/>
          <w:color w:val="000000"/>
          <w:sz w:val="24"/>
          <w:szCs w:val="24"/>
          <w:lang w:val="sv-SE"/>
        </w:rPr>
        <w:t>Tingkat penguasaan yang dicapai oleh murid dalam mengikuti program belajar mengajar sesuai dengan tujuan pendidikan yang ditetapkan.</w:t>
      </w:r>
    </w:p>
    <w:p w:rsidR="00CE06D0" w:rsidRPr="00EB09FE" w:rsidRDefault="00CE06D0" w:rsidP="00424D64">
      <w:pPr>
        <w:numPr>
          <w:ilvl w:val="0"/>
          <w:numId w:val="4"/>
        </w:numPr>
        <w:spacing w:after="0" w:line="480" w:lineRule="auto"/>
        <w:ind w:left="360"/>
        <w:jc w:val="both"/>
        <w:rPr>
          <w:rFonts w:ascii="Times New Roman" w:hAnsi="Times New Roman" w:cs="Times New Roman"/>
          <w:color w:val="000000"/>
          <w:sz w:val="24"/>
          <w:szCs w:val="24"/>
          <w:lang w:val="sv-SE"/>
        </w:rPr>
      </w:pPr>
      <w:r w:rsidRPr="00EB09FE">
        <w:rPr>
          <w:rFonts w:ascii="Times New Roman" w:hAnsi="Times New Roman" w:cs="Times New Roman"/>
          <w:color w:val="000000"/>
          <w:sz w:val="24"/>
          <w:szCs w:val="24"/>
          <w:lang w:val="sv-SE"/>
        </w:rPr>
        <w:t>Perubahan tingkah laku yang dapat diamati sesudah mengikuti kegiatan belajar dalam bentuk pengetahuan dan keterampilan menunjukkan pada aksi atau reaksi yang dilakukan seseorang dalam mencapai suatu tujuan.</w:t>
      </w:r>
    </w:p>
    <w:p w:rsidR="00CE06D0" w:rsidRPr="00EB09FE" w:rsidRDefault="00CE06D0" w:rsidP="00424D64">
      <w:pPr>
        <w:numPr>
          <w:ilvl w:val="0"/>
          <w:numId w:val="4"/>
        </w:numPr>
        <w:spacing w:after="0" w:line="480" w:lineRule="auto"/>
        <w:ind w:left="360"/>
        <w:jc w:val="both"/>
        <w:rPr>
          <w:rFonts w:ascii="Times New Roman" w:hAnsi="Times New Roman" w:cs="Times New Roman"/>
          <w:color w:val="000000"/>
          <w:sz w:val="24"/>
          <w:szCs w:val="24"/>
          <w:lang w:val="sv-SE"/>
        </w:rPr>
      </w:pPr>
      <w:r w:rsidRPr="00EB09FE">
        <w:rPr>
          <w:rFonts w:ascii="Times New Roman" w:hAnsi="Times New Roman" w:cs="Times New Roman"/>
          <w:color w:val="000000"/>
          <w:sz w:val="24"/>
          <w:szCs w:val="24"/>
          <w:lang w:val="sv-SE"/>
        </w:rPr>
        <w:t>Memungkinkan dapat diukur dengan angka-angka, tetapi mungkin juga hanya dapat diamati melalui perubahan tingkah laku. Oleh sebab itu, hasil belajar perlu dirumuskan dengan jelas sehingga dapat dievaluasi apakah tujuan yang diharapkan sudah tercapai atau belum.</w:t>
      </w:r>
    </w:p>
    <w:p w:rsidR="00CE06D0" w:rsidRDefault="00CE06D0" w:rsidP="00CE06D0">
      <w:pPr>
        <w:tabs>
          <w:tab w:val="left" w:pos="-4320"/>
          <w:tab w:val="left" w:pos="-4230"/>
        </w:tabs>
        <w:spacing w:line="480" w:lineRule="auto"/>
        <w:ind w:firstLine="540"/>
        <w:jc w:val="both"/>
        <w:rPr>
          <w:rFonts w:ascii="Times New Roman" w:hAnsi="Times New Roman" w:cs="Times New Roman"/>
          <w:sz w:val="24"/>
          <w:szCs w:val="24"/>
          <w:lang w:val="es-AR"/>
        </w:rPr>
      </w:pPr>
      <w:r w:rsidRPr="00EB09FE">
        <w:rPr>
          <w:rFonts w:ascii="Times New Roman" w:hAnsi="Times New Roman" w:cs="Times New Roman"/>
          <w:sz w:val="24"/>
          <w:szCs w:val="24"/>
          <w:lang w:val="es-AR"/>
        </w:rPr>
        <w:t xml:space="preserve">Berdasarkan pengertian  di atas hasil belajar adalah ukuran yang menyatakan seberapa besar tujuan pembelajaran yang telah dicapai oleh murid setelah melakukan kegiatan belajar dalam suatu penggalan </w:t>
      </w:r>
      <w:r w:rsidRPr="00EB09FE">
        <w:rPr>
          <w:rFonts w:ascii="Times New Roman" w:hAnsi="Times New Roman" w:cs="Times New Roman"/>
          <w:sz w:val="24"/>
          <w:szCs w:val="24"/>
        </w:rPr>
        <w:t xml:space="preserve"> </w:t>
      </w:r>
      <w:r w:rsidRPr="00EB09FE">
        <w:rPr>
          <w:rFonts w:ascii="Times New Roman" w:hAnsi="Times New Roman" w:cs="Times New Roman"/>
          <w:sz w:val="24"/>
          <w:szCs w:val="24"/>
          <w:lang w:val="es-AR"/>
        </w:rPr>
        <w:t xml:space="preserve">waktu </w:t>
      </w:r>
      <w:r w:rsidRPr="00EB09FE">
        <w:rPr>
          <w:rFonts w:ascii="Times New Roman" w:hAnsi="Times New Roman" w:cs="Times New Roman"/>
          <w:sz w:val="24"/>
          <w:szCs w:val="24"/>
        </w:rPr>
        <w:t xml:space="preserve"> </w:t>
      </w:r>
      <w:r w:rsidRPr="00EB09FE">
        <w:rPr>
          <w:rFonts w:ascii="Times New Roman" w:hAnsi="Times New Roman" w:cs="Times New Roman"/>
          <w:sz w:val="24"/>
          <w:szCs w:val="24"/>
          <w:lang w:val="es-AR"/>
        </w:rPr>
        <w:t xml:space="preserve">tertentu </w:t>
      </w:r>
      <w:r w:rsidRPr="00EB09FE">
        <w:rPr>
          <w:rFonts w:ascii="Times New Roman" w:hAnsi="Times New Roman" w:cs="Times New Roman"/>
          <w:sz w:val="24"/>
          <w:szCs w:val="24"/>
        </w:rPr>
        <w:t xml:space="preserve"> </w:t>
      </w:r>
      <w:r w:rsidRPr="00EB09FE">
        <w:rPr>
          <w:rFonts w:ascii="Times New Roman" w:hAnsi="Times New Roman" w:cs="Times New Roman"/>
          <w:sz w:val="24"/>
          <w:szCs w:val="24"/>
          <w:lang w:val="es-AR"/>
        </w:rPr>
        <w:t xml:space="preserve">melalui </w:t>
      </w:r>
      <w:r w:rsidRPr="00EB09FE">
        <w:rPr>
          <w:rFonts w:ascii="Times New Roman" w:hAnsi="Times New Roman" w:cs="Times New Roman"/>
          <w:sz w:val="24"/>
          <w:szCs w:val="24"/>
        </w:rPr>
        <w:t xml:space="preserve"> </w:t>
      </w:r>
      <w:r w:rsidRPr="00EB09FE">
        <w:rPr>
          <w:rFonts w:ascii="Times New Roman" w:hAnsi="Times New Roman" w:cs="Times New Roman"/>
          <w:sz w:val="24"/>
          <w:szCs w:val="24"/>
          <w:lang w:val="es-AR"/>
        </w:rPr>
        <w:t xml:space="preserve">pemberian </w:t>
      </w:r>
      <w:r w:rsidRPr="00EB09FE">
        <w:rPr>
          <w:rFonts w:ascii="Times New Roman" w:hAnsi="Times New Roman" w:cs="Times New Roman"/>
          <w:sz w:val="24"/>
          <w:szCs w:val="24"/>
        </w:rPr>
        <w:t xml:space="preserve"> </w:t>
      </w:r>
      <w:r w:rsidRPr="00EB09FE">
        <w:rPr>
          <w:rFonts w:ascii="Times New Roman" w:hAnsi="Times New Roman" w:cs="Times New Roman"/>
          <w:sz w:val="24"/>
          <w:szCs w:val="24"/>
          <w:lang w:val="es-AR"/>
        </w:rPr>
        <w:t xml:space="preserve">tes </w:t>
      </w:r>
      <w:r w:rsidRPr="00EB09FE">
        <w:rPr>
          <w:rFonts w:ascii="Times New Roman" w:hAnsi="Times New Roman" w:cs="Times New Roman"/>
          <w:sz w:val="24"/>
          <w:szCs w:val="24"/>
        </w:rPr>
        <w:t xml:space="preserve"> </w:t>
      </w:r>
      <w:r w:rsidRPr="00EB09FE">
        <w:rPr>
          <w:rFonts w:ascii="Times New Roman" w:hAnsi="Times New Roman" w:cs="Times New Roman"/>
          <w:sz w:val="24"/>
          <w:szCs w:val="24"/>
          <w:lang w:val="es-AR"/>
        </w:rPr>
        <w:t xml:space="preserve">sebagai </w:t>
      </w:r>
      <w:r w:rsidRPr="00EB09FE">
        <w:rPr>
          <w:rFonts w:ascii="Times New Roman" w:hAnsi="Times New Roman" w:cs="Times New Roman"/>
          <w:sz w:val="24"/>
          <w:szCs w:val="24"/>
        </w:rPr>
        <w:t xml:space="preserve"> </w:t>
      </w:r>
      <w:r w:rsidRPr="00EB09FE">
        <w:rPr>
          <w:rFonts w:ascii="Times New Roman" w:hAnsi="Times New Roman" w:cs="Times New Roman"/>
          <w:sz w:val="24"/>
          <w:szCs w:val="24"/>
          <w:lang w:val="es-AR"/>
        </w:rPr>
        <w:t xml:space="preserve">evaluasi </w:t>
      </w:r>
      <w:r w:rsidRPr="00EB09FE">
        <w:rPr>
          <w:rFonts w:ascii="Times New Roman" w:hAnsi="Times New Roman" w:cs="Times New Roman"/>
          <w:sz w:val="24"/>
          <w:szCs w:val="24"/>
        </w:rPr>
        <w:t xml:space="preserve"> belajar </w:t>
      </w:r>
      <w:r w:rsidRPr="00EB09FE">
        <w:rPr>
          <w:rFonts w:ascii="Times New Roman" w:hAnsi="Times New Roman" w:cs="Times New Roman"/>
          <w:sz w:val="24"/>
          <w:szCs w:val="24"/>
          <w:lang w:val="es-AR"/>
        </w:rPr>
        <w:t>baik secara lisan maupun tulisan.</w:t>
      </w:r>
    </w:p>
    <w:p w:rsidR="00E06C56" w:rsidRDefault="00E06C56" w:rsidP="00424D64">
      <w:pPr>
        <w:numPr>
          <w:ilvl w:val="2"/>
          <w:numId w:val="3"/>
        </w:numPr>
        <w:spacing w:after="0"/>
        <w:ind w:left="426"/>
        <w:jc w:val="both"/>
        <w:rPr>
          <w:rFonts w:ascii="Times New Roman" w:hAnsi="Times New Roman" w:cs="Times New Roman"/>
          <w:sz w:val="24"/>
          <w:szCs w:val="24"/>
        </w:rPr>
      </w:pPr>
      <w:r w:rsidRPr="00E06C56">
        <w:rPr>
          <w:rFonts w:ascii="Times New Roman" w:hAnsi="Times New Roman" w:cs="Times New Roman"/>
          <w:b/>
          <w:sz w:val="24"/>
          <w:szCs w:val="24"/>
        </w:rPr>
        <w:t xml:space="preserve"> </w:t>
      </w:r>
      <w:r w:rsidRPr="00E06C56">
        <w:rPr>
          <w:rFonts w:ascii="Times New Roman" w:hAnsi="Times New Roman" w:cs="Times New Roman"/>
          <w:sz w:val="24"/>
          <w:szCs w:val="24"/>
        </w:rPr>
        <w:t>Faktor Yang Mempengaruhi Hasil  Belajar</w:t>
      </w:r>
    </w:p>
    <w:p w:rsidR="00E06C56" w:rsidRPr="00E06C56" w:rsidRDefault="00E06C56" w:rsidP="00E06C56">
      <w:pPr>
        <w:spacing w:after="0"/>
        <w:ind w:left="426"/>
        <w:jc w:val="both"/>
        <w:rPr>
          <w:rFonts w:ascii="Times New Roman" w:hAnsi="Times New Roman" w:cs="Times New Roman"/>
          <w:sz w:val="24"/>
          <w:szCs w:val="24"/>
        </w:rPr>
      </w:pPr>
    </w:p>
    <w:p w:rsidR="00E06C56" w:rsidRPr="00E06C56" w:rsidRDefault="00E06C56" w:rsidP="00E06C56">
      <w:pPr>
        <w:tabs>
          <w:tab w:val="left" w:pos="567"/>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ab/>
        <w:t>Hasil belajar</w:t>
      </w:r>
      <w:r w:rsidRPr="00E06C56">
        <w:rPr>
          <w:rFonts w:ascii="Times New Roman" w:hAnsi="Times New Roman" w:cs="Times New Roman"/>
          <w:sz w:val="24"/>
          <w:szCs w:val="24"/>
        </w:rPr>
        <w:t xml:space="preserve"> adalah hasil belajar yang telah dicapai oleh murid dari hasil interaksi belajar mengajar yang diakhiri dengan evaluasi. </w:t>
      </w:r>
      <w:r>
        <w:rPr>
          <w:rFonts w:ascii="Times New Roman" w:hAnsi="Times New Roman" w:cs="Times New Roman"/>
          <w:sz w:val="24"/>
          <w:szCs w:val="24"/>
        </w:rPr>
        <w:t>Hasil belajar</w:t>
      </w:r>
      <w:r w:rsidRPr="00E06C56">
        <w:rPr>
          <w:rFonts w:ascii="Times New Roman" w:hAnsi="Times New Roman" w:cs="Times New Roman"/>
          <w:sz w:val="24"/>
          <w:szCs w:val="24"/>
        </w:rPr>
        <w:t xml:space="preserve"> tergantung dari bermacam-macam faktor. Dalam dunia pendidikan berhasil tidaknya seorang individu untuk mencapai </w:t>
      </w:r>
      <w:r>
        <w:rPr>
          <w:rFonts w:ascii="Times New Roman" w:hAnsi="Times New Roman" w:cs="Times New Roman"/>
          <w:sz w:val="24"/>
          <w:szCs w:val="24"/>
        </w:rPr>
        <w:t>hasil</w:t>
      </w:r>
      <w:r w:rsidRPr="00E06C56">
        <w:rPr>
          <w:rFonts w:ascii="Times New Roman" w:hAnsi="Times New Roman" w:cs="Times New Roman"/>
          <w:sz w:val="24"/>
          <w:szCs w:val="24"/>
        </w:rPr>
        <w:t xml:space="preserve"> belajar yang baik sangat bergantung pada beberapa </w:t>
      </w:r>
      <w:r w:rsidRPr="00E06C56">
        <w:rPr>
          <w:rFonts w:ascii="Times New Roman" w:hAnsi="Times New Roman" w:cs="Times New Roman"/>
          <w:sz w:val="24"/>
          <w:szCs w:val="24"/>
        </w:rPr>
        <w:lastRenderedPageBreak/>
        <w:t xml:space="preserve">faktor. Secara umum faktor yang mempengaruhi </w:t>
      </w:r>
      <w:r>
        <w:rPr>
          <w:rFonts w:ascii="Times New Roman" w:hAnsi="Times New Roman" w:cs="Times New Roman"/>
          <w:sz w:val="24"/>
          <w:szCs w:val="24"/>
        </w:rPr>
        <w:t>hasil</w:t>
      </w:r>
      <w:r w:rsidRPr="00E06C56">
        <w:rPr>
          <w:rFonts w:ascii="Times New Roman" w:hAnsi="Times New Roman" w:cs="Times New Roman"/>
          <w:sz w:val="24"/>
          <w:szCs w:val="24"/>
        </w:rPr>
        <w:t xml:space="preserve"> belajar banyak jenisnya, namun pada dasarnya hanya dapat dibagi dalam dua bagian. Faktor tersebut adalah faktor </w:t>
      </w:r>
      <w:r w:rsidRPr="00E06C56">
        <w:rPr>
          <w:rFonts w:ascii="Times New Roman" w:hAnsi="Times New Roman" w:cs="Times New Roman"/>
          <w:i/>
          <w:sz w:val="24"/>
          <w:szCs w:val="24"/>
        </w:rPr>
        <w:t>intern</w:t>
      </w:r>
      <w:r w:rsidRPr="00E06C56">
        <w:rPr>
          <w:rFonts w:ascii="Times New Roman" w:hAnsi="Times New Roman" w:cs="Times New Roman"/>
          <w:sz w:val="24"/>
          <w:szCs w:val="24"/>
        </w:rPr>
        <w:t xml:space="preserve"> dan faktor </w:t>
      </w:r>
      <w:r w:rsidRPr="00E06C56">
        <w:rPr>
          <w:rFonts w:ascii="Times New Roman" w:hAnsi="Times New Roman" w:cs="Times New Roman"/>
          <w:i/>
          <w:sz w:val="24"/>
          <w:szCs w:val="24"/>
        </w:rPr>
        <w:t>ekstern.</w:t>
      </w:r>
    </w:p>
    <w:p w:rsidR="00E06C56" w:rsidRPr="00E06C56" w:rsidRDefault="00E06C56" w:rsidP="00E06C56">
      <w:pPr>
        <w:tabs>
          <w:tab w:val="left" w:pos="567"/>
        </w:tabs>
        <w:spacing w:after="0" w:line="480" w:lineRule="auto"/>
        <w:jc w:val="both"/>
        <w:rPr>
          <w:rFonts w:ascii="Times New Roman" w:hAnsi="Times New Roman" w:cs="Times New Roman"/>
          <w:sz w:val="24"/>
          <w:szCs w:val="24"/>
        </w:rPr>
      </w:pPr>
      <w:r w:rsidRPr="00E06C56">
        <w:rPr>
          <w:rFonts w:ascii="Times New Roman" w:hAnsi="Times New Roman" w:cs="Times New Roman"/>
          <w:sz w:val="24"/>
          <w:szCs w:val="24"/>
        </w:rPr>
        <w:tab/>
        <w:t>Menurut Surya (Rusyan, 1992 : 192) adalah sebagai berikut :</w:t>
      </w:r>
    </w:p>
    <w:p w:rsidR="00E06C56" w:rsidRPr="00E06C56" w:rsidRDefault="00E06C56" w:rsidP="00424D64">
      <w:pPr>
        <w:numPr>
          <w:ilvl w:val="0"/>
          <w:numId w:val="8"/>
        </w:numPr>
        <w:tabs>
          <w:tab w:val="left" w:pos="851"/>
        </w:tabs>
        <w:spacing w:after="0" w:line="240" w:lineRule="auto"/>
        <w:ind w:left="1080" w:right="531" w:hanging="513"/>
        <w:jc w:val="both"/>
        <w:rPr>
          <w:rFonts w:ascii="Times New Roman" w:hAnsi="Times New Roman" w:cs="Times New Roman"/>
          <w:sz w:val="24"/>
          <w:szCs w:val="24"/>
        </w:rPr>
      </w:pPr>
      <w:r w:rsidRPr="00E06C56">
        <w:rPr>
          <w:rFonts w:ascii="Times New Roman" w:hAnsi="Times New Roman" w:cs="Times New Roman"/>
          <w:sz w:val="24"/>
          <w:szCs w:val="24"/>
        </w:rPr>
        <w:t>Faktor yang terletak di dalam dirinya (</w:t>
      </w:r>
      <w:r w:rsidRPr="00E06C56">
        <w:rPr>
          <w:rFonts w:ascii="Times New Roman" w:hAnsi="Times New Roman" w:cs="Times New Roman"/>
          <w:i/>
          <w:sz w:val="24"/>
          <w:szCs w:val="24"/>
        </w:rPr>
        <w:t>internal</w:t>
      </w:r>
      <w:r w:rsidRPr="00E06C56">
        <w:rPr>
          <w:rFonts w:ascii="Times New Roman" w:hAnsi="Times New Roman" w:cs="Times New Roman"/>
          <w:sz w:val="24"/>
          <w:szCs w:val="24"/>
        </w:rPr>
        <w:t>) :</w:t>
      </w:r>
    </w:p>
    <w:p w:rsidR="00E06C56" w:rsidRPr="00E06C56" w:rsidRDefault="00E06C56" w:rsidP="00424D64">
      <w:pPr>
        <w:numPr>
          <w:ilvl w:val="1"/>
          <w:numId w:val="7"/>
        </w:numPr>
        <w:tabs>
          <w:tab w:val="clear" w:pos="720"/>
          <w:tab w:val="left" w:pos="851"/>
        </w:tabs>
        <w:spacing w:after="0" w:line="240" w:lineRule="auto"/>
        <w:ind w:left="1276" w:right="531" w:hanging="349"/>
        <w:jc w:val="both"/>
        <w:rPr>
          <w:rFonts w:ascii="Times New Roman" w:hAnsi="Times New Roman" w:cs="Times New Roman"/>
          <w:sz w:val="24"/>
          <w:szCs w:val="24"/>
        </w:rPr>
      </w:pPr>
      <w:r w:rsidRPr="00E06C56">
        <w:rPr>
          <w:rFonts w:ascii="Times New Roman" w:hAnsi="Times New Roman" w:cs="Times New Roman"/>
          <w:sz w:val="24"/>
          <w:szCs w:val="24"/>
        </w:rPr>
        <w:t>Kurang kemampuan dasar yang dimiliki murid.</w:t>
      </w:r>
    </w:p>
    <w:p w:rsidR="00E06C56" w:rsidRPr="00E06C56" w:rsidRDefault="00E06C56" w:rsidP="00424D64">
      <w:pPr>
        <w:numPr>
          <w:ilvl w:val="1"/>
          <w:numId w:val="7"/>
        </w:numPr>
        <w:tabs>
          <w:tab w:val="clear" w:pos="720"/>
          <w:tab w:val="left" w:pos="851"/>
        </w:tabs>
        <w:spacing w:after="0" w:line="240" w:lineRule="auto"/>
        <w:ind w:left="1276" w:right="531" w:hanging="349"/>
        <w:jc w:val="both"/>
        <w:rPr>
          <w:rFonts w:ascii="Times New Roman" w:hAnsi="Times New Roman" w:cs="Times New Roman"/>
          <w:sz w:val="24"/>
          <w:szCs w:val="24"/>
        </w:rPr>
      </w:pPr>
      <w:r w:rsidRPr="00E06C56">
        <w:rPr>
          <w:rFonts w:ascii="Times New Roman" w:hAnsi="Times New Roman" w:cs="Times New Roman"/>
          <w:sz w:val="24"/>
          <w:szCs w:val="24"/>
        </w:rPr>
        <w:t xml:space="preserve">Kurang motivasi atau dorongan untuk belajar. </w:t>
      </w:r>
    </w:p>
    <w:p w:rsidR="00E06C56" w:rsidRPr="00E06C56" w:rsidRDefault="00E06C56" w:rsidP="00424D64">
      <w:pPr>
        <w:numPr>
          <w:ilvl w:val="1"/>
          <w:numId w:val="7"/>
        </w:numPr>
        <w:tabs>
          <w:tab w:val="clear" w:pos="720"/>
          <w:tab w:val="left" w:pos="851"/>
        </w:tabs>
        <w:spacing w:after="0" w:line="240" w:lineRule="auto"/>
        <w:ind w:left="1276" w:right="531" w:hanging="349"/>
        <w:jc w:val="both"/>
        <w:rPr>
          <w:rFonts w:ascii="Times New Roman" w:hAnsi="Times New Roman" w:cs="Times New Roman"/>
          <w:sz w:val="24"/>
          <w:szCs w:val="24"/>
        </w:rPr>
      </w:pPr>
      <w:r w:rsidRPr="00E06C56">
        <w:rPr>
          <w:rFonts w:ascii="Times New Roman" w:hAnsi="Times New Roman" w:cs="Times New Roman"/>
          <w:sz w:val="24"/>
          <w:szCs w:val="24"/>
        </w:rPr>
        <w:t xml:space="preserve">Situasi pribadi terutama emosional yang dihadapi murid-murid. </w:t>
      </w:r>
    </w:p>
    <w:p w:rsidR="00E06C56" w:rsidRPr="00E06C56" w:rsidRDefault="00E06C56" w:rsidP="00424D64">
      <w:pPr>
        <w:numPr>
          <w:ilvl w:val="1"/>
          <w:numId w:val="7"/>
        </w:numPr>
        <w:tabs>
          <w:tab w:val="clear" w:pos="720"/>
          <w:tab w:val="left" w:pos="851"/>
        </w:tabs>
        <w:spacing w:after="0" w:line="240" w:lineRule="auto"/>
        <w:ind w:left="1276" w:right="753" w:hanging="349"/>
        <w:jc w:val="both"/>
        <w:rPr>
          <w:rFonts w:ascii="Times New Roman" w:hAnsi="Times New Roman" w:cs="Times New Roman"/>
          <w:sz w:val="24"/>
          <w:szCs w:val="24"/>
        </w:rPr>
      </w:pPr>
      <w:r w:rsidRPr="00E06C56">
        <w:rPr>
          <w:rFonts w:ascii="Times New Roman" w:hAnsi="Times New Roman" w:cs="Times New Roman"/>
          <w:sz w:val="24"/>
          <w:szCs w:val="24"/>
        </w:rPr>
        <w:t>Faktor-faktor jasmaniah seperti cacat tubuh, gangguan kesehatan, gangguan penglihatan, pendengaran, kelainan jasmani.</w:t>
      </w:r>
    </w:p>
    <w:p w:rsidR="00E06C56" w:rsidRPr="00E06C56" w:rsidRDefault="00E06C56" w:rsidP="00424D64">
      <w:pPr>
        <w:numPr>
          <w:ilvl w:val="1"/>
          <w:numId w:val="7"/>
        </w:numPr>
        <w:tabs>
          <w:tab w:val="clear" w:pos="720"/>
          <w:tab w:val="left" w:pos="851"/>
        </w:tabs>
        <w:spacing w:after="0" w:line="240" w:lineRule="auto"/>
        <w:ind w:left="1276" w:right="753" w:hanging="349"/>
        <w:jc w:val="both"/>
        <w:rPr>
          <w:rFonts w:ascii="Times New Roman" w:hAnsi="Times New Roman" w:cs="Times New Roman"/>
          <w:sz w:val="24"/>
          <w:szCs w:val="24"/>
        </w:rPr>
      </w:pPr>
      <w:r w:rsidRPr="00E06C56">
        <w:rPr>
          <w:rFonts w:ascii="Times New Roman" w:hAnsi="Times New Roman" w:cs="Times New Roman"/>
          <w:sz w:val="24"/>
          <w:szCs w:val="24"/>
        </w:rPr>
        <w:t>Faktor-faktor pembawaan atau hereditas seperti buta warna kidal, cacat tubuh, dan sebagainya.</w:t>
      </w:r>
    </w:p>
    <w:p w:rsidR="00E06C56" w:rsidRPr="00E06C56" w:rsidRDefault="00E06C56" w:rsidP="00424D64">
      <w:pPr>
        <w:numPr>
          <w:ilvl w:val="0"/>
          <w:numId w:val="8"/>
        </w:numPr>
        <w:tabs>
          <w:tab w:val="left" w:pos="851"/>
        </w:tabs>
        <w:spacing w:after="0" w:line="240" w:lineRule="auto"/>
        <w:ind w:right="531" w:firstLine="207"/>
        <w:jc w:val="both"/>
        <w:rPr>
          <w:rFonts w:ascii="Times New Roman" w:hAnsi="Times New Roman" w:cs="Times New Roman"/>
          <w:sz w:val="24"/>
          <w:szCs w:val="24"/>
        </w:rPr>
      </w:pPr>
      <w:r w:rsidRPr="00E06C56">
        <w:rPr>
          <w:rFonts w:ascii="Times New Roman" w:hAnsi="Times New Roman" w:cs="Times New Roman"/>
          <w:sz w:val="24"/>
          <w:szCs w:val="24"/>
        </w:rPr>
        <w:t>Faktor yang terletak di luar dirinya (</w:t>
      </w:r>
      <w:r w:rsidRPr="00E06C56">
        <w:rPr>
          <w:rFonts w:ascii="Times New Roman" w:hAnsi="Times New Roman" w:cs="Times New Roman"/>
          <w:i/>
          <w:sz w:val="24"/>
          <w:szCs w:val="24"/>
        </w:rPr>
        <w:t>eksternal</w:t>
      </w:r>
      <w:r w:rsidRPr="00E06C56">
        <w:rPr>
          <w:rFonts w:ascii="Times New Roman" w:hAnsi="Times New Roman" w:cs="Times New Roman"/>
          <w:sz w:val="24"/>
          <w:szCs w:val="24"/>
        </w:rPr>
        <w:t>) :</w:t>
      </w:r>
    </w:p>
    <w:p w:rsidR="00E06C56" w:rsidRPr="00E06C56" w:rsidRDefault="00E06C56" w:rsidP="00424D64">
      <w:pPr>
        <w:numPr>
          <w:ilvl w:val="1"/>
          <w:numId w:val="8"/>
        </w:numPr>
        <w:tabs>
          <w:tab w:val="clear" w:pos="3657"/>
          <w:tab w:val="left" w:pos="1080"/>
          <w:tab w:val="left" w:pos="1276"/>
          <w:tab w:val="left" w:pos="7513"/>
        </w:tabs>
        <w:spacing w:after="0" w:line="240" w:lineRule="auto"/>
        <w:ind w:left="1276" w:right="753" w:hanging="283"/>
        <w:jc w:val="both"/>
        <w:rPr>
          <w:rFonts w:ascii="Times New Roman" w:hAnsi="Times New Roman" w:cs="Times New Roman"/>
          <w:sz w:val="24"/>
          <w:szCs w:val="24"/>
        </w:rPr>
      </w:pPr>
      <w:r w:rsidRPr="00E06C56">
        <w:rPr>
          <w:rFonts w:ascii="Times New Roman" w:hAnsi="Times New Roman" w:cs="Times New Roman"/>
          <w:sz w:val="24"/>
          <w:szCs w:val="24"/>
        </w:rPr>
        <w:t>Faktor lingkungan sekolah yang kurang memadai bagi situasi belajar  seperti cara mengajar, sikap guru, kurikulum kurang tepat, ruang belajar yang kurang memadai, sitem administrasi, waktu belajar yang kurang tepat, situasi sosial di sekolah.</w:t>
      </w:r>
    </w:p>
    <w:p w:rsidR="00E06C56" w:rsidRPr="00E06C56" w:rsidRDefault="00E06C56" w:rsidP="00424D64">
      <w:pPr>
        <w:numPr>
          <w:ilvl w:val="1"/>
          <w:numId w:val="8"/>
        </w:numPr>
        <w:tabs>
          <w:tab w:val="clear" w:pos="3657"/>
          <w:tab w:val="left" w:pos="1276"/>
          <w:tab w:val="left" w:pos="7938"/>
        </w:tabs>
        <w:spacing w:after="0" w:line="240" w:lineRule="auto"/>
        <w:ind w:left="1276" w:right="753" w:hanging="283"/>
        <w:jc w:val="both"/>
        <w:rPr>
          <w:rFonts w:ascii="Times New Roman" w:hAnsi="Times New Roman" w:cs="Times New Roman"/>
          <w:sz w:val="24"/>
          <w:szCs w:val="24"/>
        </w:rPr>
      </w:pPr>
      <w:r w:rsidRPr="00E06C56">
        <w:rPr>
          <w:rFonts w:ascii="Times New Roman" w:hAnsi="Times New Roman" w:cs="Times New Roman"/>
          <w:sz w:val="24"/>
          <w:szCs w:val="24"/>
        </w:rPr>
        <w:t>Situasi dalam keluarga yang kurang mendukung situasi belajar seperti kekacauan rumah tangga, kurang perhatian orang tua, kurangnya perlengkapan belajar, kurangnya kemampuan orang tua.</w:t>
      </w:r>
    </w:p>
    <w:p w:rsidR="00E06C56" w:rsidRPr="00E06C56" w:rsidRDefault="00E06C56" w:rsidP="00424D64">
      <w:pPr>
        <w:numPr>
          <w:ilvl w:val="1"/>
          <w:numId w:val="8"/>
        </w:numPr>
        <w:tabs>
          <w:tab w:val="clear" w:pos="3657"/>
          <w:tab w:val="left" w:pos="1080"/>
          <w:tab w:val="num" w:pos="1276"/>
          <w:tab w:val="left" w:pos="7513"/>
        </w:tabs>
        <w:spacing w:after="0" w:line="240" w:lineRule="auto"/>
        <w:ind w:left="1276" w:right="753" w:hanging="283"/>
        <w:jc w:val="both"/>
        <w:rPr>
          <w:rFonts w:ascii="Times New Roman" w:hAnsi="Times New Roman" w:cs="Times New Roman"/>
          <w:sz w:val="24"/>
          <w:szCs w:val="24"/>
        </w:rPr>
      </w:pPr>
      <w:r w:rsidRPr="00E06C56">
        <w:rPr>
          <w:rFonts w:ascii="Times New Roman" w:hAnsi="Times New Roman" w:cs="Times New Roman"/>
          <w:sz w:val="24"/>
          <w:szCs w:val="24"/>
        </w:rPr>
        <w:t>Situasi sosial yang mengganggu keadaan  seperti pengaruh negatif dan pergaulan, situasi masyarakat yang kurang memadai, gangguan kebudayaan seperti film, bacaan, dan sebagainya.</w:t>
      </w:r>
    </w:p>
    <w:p w:rsidR="00E06C56" w:rsidRPr="00E06C56" w:rsidRDefault="00E06C56" w:rsidP="00E06C56">
      <w:pPr>
        <w:tabs>
          <w:tab w:val="num" w:pos="1440"/>
        </w:tabs>
        <w:spacing w:after="0"/>
        <w:ind w:left="-57"/>
        <w:jc w:val="both"/>
        <w:rPr>
          <w:rFonts w:ascii="Times New Roman" w:hAnsi="Times New Roman" w:cs="Times New Roman"/>
          <w:sz w:val="24"/>
          <w:szCs w:val="24"/>
        </w:rPr>
      </w:pPr>
    </w:p>
    <w:p w:rsidR="00E06C56" w:rsidRPr="00E06C56" w:rsidRDefault="00E06C56" w:rsidP="00E06C56">
      <w:pPr>
        <w:spacing w:after="0" w:line="480" w:lineRule="auto"/>
        <w:ind w:firstLine="567"/>
        <w:jc w:val="both"/>
        <w:outlineLvl w:val="0"/>
        <w:rPr>
          <w:rFonts w:ascii="Times New Roman" w:hAnsi="Times New Roman" w:cs="Times New Roman"/>
          <w:sz w:val="24"/>
          <w:szCs w:val="24"/>
        </w:rPr>
      </w:pPr>
      <w:r w:rsidRPr="00E06C56">
        <w:rPr>
          <w:rFonts w:ascii="Times New Roman" w:hAnsi="Times New Roman" w:cs="Times New Roman"/>
          <w:sz w:val="24"/>
          <w:szCs w:val="24"/>
        </w:rPr>
        <w:t>Selanjutnya pendapat Slameto (2003: 54-72) mengemukakan faktor-faktor yang mempengaruhi belajar murid sebagai berikut:</w:t>
      </w:r>
    </w:p>
    <w:p w:rsidR="00E06C56" w:rsidRPr="00E06C56" w:rsidRDefault="00E06C56" w:rsidP="00E06C56">
      <w:pPr>
        <w:spacing w:after="0"/>
        <w:ind w:right="758" w:firstLine="567"/>
        <w:jc w:val="both"/>
        <w:outlineLvl w:val="0"/>
        <w:rPr>
          <w:rFonts w:ascii="Times New Roman" w:hAnsi="Times New Roman" w:cs="Times New Roman"/>
          <w:sz w:val="24"/>
          <w:szCs w:val="24"/>
        </w:rPr>
      </w:pPr>
      <w:r w:rsidRPr="00E06C56">
        <w:rPr>
          <w:rFonts w:ascii="Times New Roman" w:hAnsi="Times New Roman" w:cs="Times New Roman"/>
          <w:sz w:val="24"/>
          <w:szCs w:val="24"/>
        </w:rPr>
        <w:t>a. Faktor internal meliputi:</w:t>
      </w:r>
    </w:p>
    <w:p w:rsidR="00E06C56" w:rsidRPr="00E06C56" w:rsidRDefault="00E06C56" w:rsidP="00E06C56">
      <w:pPr>
        <w:spacing w:after="0"/>
        <w:ind w:right="758" w:firstLine="684"/>
        <w:jc w:val="both"/>
        <w:outlineLvl w:val="0"/>
        <w:rPr>
          <w:rFonts w:ascii="Times New Roman" w:hAnsi="Times New Roman" w:cs="Times New Roman"/>
          <w:sz w:val="24"/>
          <w:szCs w:val="24"/>
        </w:rPr>
      </w:pPr>
      <w:r w:rsidRPr="00E06C56">
        <w:rPr>
          <w:rFonts w:ascii="Times New Roman" w:hAnsi="Times New Roman" w:cs="Times New Roman"/>
          <w:sz w:val="24"/>
          <w:szCs w:val="24"/>
        </w:rPr>
        <w:t xml:space="preserve">    1) Faktor jasmaniah (faktor kesehatan dan cacat tubuh),</w:t>
      </w:r>
    </w:p>
    <w:p w:rsidR="00E06C56" w:rsidRDefault="00E06C56" w:rsidP="00E06C56">
      <w:pPr>
        <w:tabs>
          <w:tab w:val="left" w:pos="1134"/>
        </w:tabs>
        <w:spacing w:after="0"/>
        <w:ind w:left="1197" w:right="758" w:hanging="513"/>
        <w:jc w:val="both"/>
        <w:outlineLvl w:val="0"/>
        <w:rPr>
          <w:rFonts w:ascii="Times New Roman" w:hAnsi="Times New Roman" w:cs="Times New Roman"/>
          <w:sz w:val="24"/>
          <w:szCs w:val="24"/>
        </w:rPr>
      </w:pPr>
      <w:r w:rsidRPr="00E06C56">
        <w:rPr>
          <w:rFonts w:ascii="Times New Roman" w:hAnsi="Times New Roman" w:cs="Times New Roman"/>
          <w:sz w:val="24"/>
          <w:szCs w:val="24"/>
        </w:rPr>
        <w:t xml:space="preserve">    2)</w:t>
      </w:r>
      <w:r w:rsidRPr="00E06C56">
        <w:rPr>
          <w:rFonts w:ascii="Times New Roman" w:hAnsi="Times New Roman" w:cs="Times New Roman"/>
          <w:sz w:val="24"/>
          <w:szCs w:val="24"/>
        </w:rPr>
        <w:tab/>
      </w:r>
      <w:r w:rsidRPr="00E06C56">
        <w:rPr>
          <w:rFonts w:ascii="Times New Roman" w:hAnsi="Times New Roman" w:cs="Times New Roman"/>
          <w:sz w:val="24"/>
          <w:szCs w:val="24"/>
        </w:rPr>
        <w:tab/>
        <w:t>Faktor psikologis (intelegensi, perhatian, minat, bakat, motif, kematangan dan kesiapan,</w:t>
      </w:r>
    </w:p>
    <w:p w:rsidR="00E06C56" w:rsidRDefault="00E06C56" w:rsidP="00E06C56">
      <w:pPr>
        <w:tabs>
          <w:tab w:val="left" w:pos="1134"/>
        </w:tabs>
        <w:spacing w:after="0"/>
        <w:ind w:left="1197" w:right="758" w:hanging="513"/>
        <w:jc w:val="both"/>
        <w:outlineLvl w:val="0"/>
        <w:rPr>
          <w:rFonts w:ascii="Times New Roman" w:hAnsi="Times New Roman" w:cs="Times New Roman"/>
          <w:sz w:val="24"/>
          <w:szCs w:val="24"/>
        </w:rPr>
      </w:pPr>
    </w:p>
    <w:p w:rsidR="00E06C56" w:rsidRDefault="00E06C56" w:rsidP="00E06C56">
      <w:pPr>
        <w:tabs>
          <w:tab w:val="left" w:pos="1134"/>
        </w:tabs>
        <w:spacing w:after="0"/>
        <w:ind w:left="1197" w:right="758" w:hanging="513"/>
        <w:jc w:val="both"/>
        <w:outlineLvl w:val="0"/>
        <w:rPr>
          <w:rFonts w:ascii="Times New Roman" w:hAnsi="Times New Roman" w:cs="Times New Roman"/>
          <w:sz w:val="24"/>
          <w:szCs w:val="24"/>
        </w:rPr>
      </w:pPr>
    </w:p>
    <w:p w:rsidR="00E06C56" w:rsidRPr="00E06C56" w:rsidRDefault="00E06C56" w:rsidP="00E06C56">
      <w:pPr>
        <w:tabs>
          <w:tab w:val="left" w:pos="1134"/>
        </w:tabs>
        <w:spacing w:after="0"/>
        <w:ind w:left="1197" w:right="758" w:hanging="513"/>
        <w:jc w:val="both"/>
        <w:outlineLvl w:val="0"/>
        <w:rPr>
          <w:rFonts w:ascii="Times New Roman" w:hAnsi="Times New Roman" w:cs="Times New Roman"/>
          <w:sz w:val="24"/>
          <w:szCs w:val="24"/>
        </w:rPr>
      </w:pPr>
    </w:p>
    <w:p w:rsidR="00E06C56" w:rsidRPr="00E06C56" w:rsidRDefault="00E06C56" w:rsidP="00E06C56">
      <w:pPr>
        <w:spacing w:after="0"/>
        <w:ind w:left="1197" w:right="758" w:hanging="630"/>
        <w:jc w:val="both"/>
        <w:outlineLvl w:val="0"/>
        <w:rPr>
          <w:rFonts w:ascii="Times New Roman" w:hAnsi="Times New Roman" w:cs="Times New Roman"/>
          <w:sz w:val="24"/>
          <w:szCs w:val="24"/>
        </w:rPr>
      </w:pPr>
      <w:r w:rsidRPr="00E06C56">
        <w:rPr>
          <w:rFonts w:ascii="Times New Roman" w:hAnsi="Times New Roman" w:cs="Times New Roman"/>
          <w:sz w:val="24"/>
          <w:szCs w:val="24"/>
        </w:rPr>
        <w:lastRenderedPageBreak/>
        <w:t>b. Faktor eksternal meliputi:</w:t>
      </w:r>
    </w:p>
    <w:p w:rsidR="00E06C56" w:rsidRPr="00E06C56" w:rsidRDefault="00E06C56" w:rsidP="00E06C56">
      <w:pPr>
        <w:spacing w:after="0"/>
        <w:ind w:left="1197" w:right="758" w:hanging="513"/>
        <w:jc w:val="both"/>
        <w:outlineLvl w:val="0"/>
        <w:rPr>
          <w:rFonts w:ascii="Times New Roman" w:hAnsi="Times New Roman" w:cs="Times New Roman"/>
          <w:sz w:val="24"/>
          <w:szCs w:val="24"/>
        </w:rPr>
      </w:pPr>
      <w:r w:rsidRPr="00E06C56">
        <w:rPr>
          <w:rFonts w:ascii="Times New Roman" w:hAnsi="Times New Roman" w:cs="Times New Roman"/>
          <w:sz w:val="24"/>
          <w:szCs w:val="24"/>
        </w:rPr>
        <w:t xml:space="preserve">    1) Faktor Keluarga (cara orangtua mendidik, relasi antar anggota keluarga, suasana rumah, keadaan ekonomi keluarga, pengertian orang tua dan latar belakang kebudayaan)</w:t>
      </w:r>
    </w:p>
    <w:p w:rsidR="00E06C56" w:rsidRPr="00E06C56" w:rsidRDefault="00E06C56" w:rsidP="00E06C56">
      <w:pPr>
        <w:spacing w:after="0"/>
        <w:ind w:left="1197" w:right="758" w:hanging="513"/>
        <w:jc w:val="both"/>
        <w:outlineLvl w:val="0"/>
        <w:rPr>
          <w:rFonts w:ascii="Times New Roman" w:hAnsi="Times New Roman" w:cs="Times New Roman"/>
          <w:sz w:val="24"/>
          <w:szCs w:val="24"/>
        </w:rPr>
      </w:pPr>
      <w:r w:rsidRPr="00E06C56">
        <w:rPr>
          <w:rFonts w:ascii="Times New Roman" w:hAnsi="Times New Roman" w:cs="Times New Roman"/>
          <w:sz w:val="24"/>
          <w:szCs w:val="24"/>
        </w:rPr>
        <w:t xml:space="preserve">    2) Faktor sekolah (metode mengajar, kurikulum, relasi guru dengan murid, disiplin sekolah, alat pelajaran, keadaan sekola, dan metode belajar)</w:t>
      </w:r>
    </w:p>
    <w:p w:rsidR="00E06C56" w:rsidRPr="00E06C56" w:rsidRDefault="00E06C56" w:rsidP="00E06C56">
      <w:pPr>
        <w:spacing w:after="0"/>
        <w:ind w:left="1197" w:right="758" w:hanging="513"/>
        <w:jc w:val="both"/>
        <w:outlineLvl w:val="0"/>
        <w:rPr>
          <w:rFonts w:ascii="Times New Roman" w:hAnsi="Times New Roman" w:cs="Times New Roman"/>
          <w:sz w:val="24"/>
          <w:szCs w:val="24"/>
        </w:rPr>
      </w:pPr>
      <w:r w:rsidRPr="00E06C56">
        <w:rPr>
          <w:rFonts w:ascii="Times New Roman" w:hAnsi="Times New Roman" w:cs="Times New Roman"/>
          <w:sz w:val="24"/>
          <w:szCs w:val="24"/>
        </w:rPr>
        <w:t xml:space="preserve">    3) Faktor masyarakat (kegiatan murid dalam masyarakat, teman bergaul dan bentuk kehidupan masyarakat).</w:t>
      </w:r>
    </w:p>
    <w:p w:rsidR="00E06C56" w:rsidRPr="00E06C56" w:rsidRDefault="00E06C56" w:rsidP="00E06C56">
      <w:pPr>
        <w:spacing w:after="0"/>
        <w:ind w:right="758" w:firstLine="567"/>
        <w:jc w:val="both"/>
        <w:outlineLvl w:val="0"/>
        <w:rPr>
          <w:rFonts w:ascii="Times New Roman" w:hAnsi="Times New Roman" w:cs="Times New Roman"/>
          <w:sz w:val="24"/>
          <w:szCs w:val="24"/>
        </w:rPr>
      </w:pPr>
    </w:p>
    <w:p w:rsidR="00E06C56" w:rsidRDefault="00E06C56" w:rsidP="00E06C56">
      <w:pPr>
        <w:tabs>
          <w:tab w:val="left" w:pos="567"/>
        </w:tabs>
        <w:spacing w:after="0" w:line="480" w:lineRule="auto"/>
        <w:jc w:val="both"/>
        <w:rPr>
          <w:rFonts w:ascii="Times New Roman" w:hAnsi="Times New Roman" w:cs="Times New Roman"/>
          <w:sz w:val="24"/>
          <w:szCs w:val="24"/>
        </w:rPr>
      </w:pPr>
      <w:r w:rsidRPr="00E06C56">
        <w:rPr>
          <w:rFonts w:ascii="Times New Roman" w:hAnsi="Times New Roman" w:cs="Times New Roman"/>
          <w:sz w:val="24"/>
          <w:szCs w:val="24"/>
        </w:rPr>
        <w:tab/>
        <w:t xml:space="preserve">Dari dua pendapat tentang faktor-faktor yang mempengaruhi </w:t>
      </w:r>
      <w:r>
        <w:rPr>
          <w:rFonts w:ascii="Times New Roman" w:hAnsi="Times New Roman" w:cs="Times New Roman"/>
          <w:sz w:val="24"/>
          <w:szCs w:val="24"/>
        </w:rPr>
        <w:t>hasil</w:t>
      </w:r>
      <w:r w:rsidRPr="00E06C56">
        <w:rPr>
          <w:rFonts w:ascii="Times New Roman" w:hAnsi="Times New Roman" w:cs="Times New Roman"/>
          <w:sz w:val="24"/>
          <w:szCs w:val="24"/>
        </w:rPr>
        <w:t xml:space="preserve"> belajar murid yang telah diuraikan di atas, maka dapat disimpulkan bahwa pengaruh yang timbul  dari faktor internal seperti fisik, intelek, emosi, pendidikan, panca indera, dan kesehatan tubuh. Kemudian faktor eksternal seperti lingkungan sekolah, lingkungan dalam rumah dan lingkungan di luar sekolah.</w:t>
      </w:r>
    </w:p>
    <w:p w:rsidR="00E06C56" w:rsidRPr="00EB09FE" w:rsidRDefault="00E06C56" w:rsidP="00E06C56">
      <w:pPr>
        <w:tabs>
          <w:tab w:val="left" w:pos="567"/>
        </w:tabs>
        <w:spacing w:after="0" w:line="240" w:lineRule="auto"/>
        <w:jc w:val="both"/>
        <w:rPr>
          <w:rFonts w:ascii="Times New Roman" w:hAnsi="Times New Roman" w:cs="Times New Roman"/>
          <w:sz w:val="24"/>
          <w:szCs w:val="24"/>
        </w:rPr>
      </w:pPr>
    </w:p>
    <w:p w:rsidR="00EB09FE" w:rsidRPr="00EB09FE" w:rsidRDefault="00EB09FE" w:rsidP="00424D64">
      <w:pPr>
        <w:numPr>
          <w:ilvl w:val="0"/>
          <w:numId w:val="8"/>
        </w:numPr>
        <w:spacing w:after="0" w:line="480" w:lineRule="auto"/>
        <w:jc w:val="both"/>
        <w:rPr>
          <w:rFonts w:ascii="Times New Roman" w:hAnsi="Times New Roman" w:cs="Times New Roman"/>
          <w:sz w:val="24"/>
          <w:szCs w:val="24"/>
        </w:rPr>
      </w:pPr>
      <w:r w:rsidRPr="00EB09FE">
        <w:rPr>
          <w:rFonts w:ascii="Times New Roman" w:hAnsi="Times New Roman" w:cs="Times New Roman"/>
          <w:sz w:val="24"/>
          <w:szCs w:val="24"/>
        </w:rPr>
        <w:t>Hakikat IPA</w:t>
      </w:r>
    </w:p>
    <w:p w:rsidR="00EB09FE" w:rsidRDefault="00EB09FE" w:rsidP="00EB09FE">
      <w:pPr>
        <w:pStyle w:val="ListParagraph"/>
        <w:spacing w:line="480" w:lineRule="auto"/>
        <w:ind w:left="0" w:firstLine="720"/>
        <w:contextualSpacing/>
        <w:jc w:val="both"/>
        <w:rPr>
          <w:rFonts w:ascii="Times New Roman" w:hAnsi="Times New Roman" w:cs="Times New Roman"/>
          <w:sz w:val="24"/>
          <w:szCs w:val="24"/>
        </w:rPr>
      </w:pPr>
      <w:r w:rsidRPr="005B7541">
        <w:rPr>
          <w:rFonts w:ascii="Times New Roman" w:hAnsi="Times New Roman" w:cs="Times New Roman"/>
          <w:sz w:val="24"/>
          <w:szCs w:val="24"/>
          <w:lang w:val="id-ID"/>
        </w:rPr>
        <w:t>Samatowa</w:t>
      </w:r>
      <w:r>
        <w:rPr>
          <w:rFonts w:ascii="Times New Roman" w:hAnsi="Times New Roman" w:cs="Times New Roman"/>
          <w:sz w:val="24"/>
          <w:szCs w:val="24"/>
        </w:rPr>
        <w:t xml:space="preserve"> </w:t>
      </w:r>
      <w:r w:rsidRPr="005B7541">
        <w:rPr>
          <w:rFonts w:ascii="Times New Roman" w:hAnsi="Times New Roman" w:cs="Times New Roman"/>
          <w:sz w:val="24"/>
          <w:szCs w:val="24"/>
          <w:lang w:val="id-ID"/>
        </w:rPr>
        <w:t xml:space="preserve"> </w:t>
      </w:r>
      <w:r w:rsidRPr="005B7541">
        <w:rPr>
          <w:rFonts w:ascii="Times New Roman" w:hAnsi="Times New Roman" w:cs="Times New Roman"/>
          <w:sz w:val="24"/>
          <w:szCs w:val="24"/>
        </w:rPr>
        <w:t>(</w:t>
      </w:r>
      <w:r w:rsidRPr="005B7541">
        <w:rPr>
          <w:rFonts w:ascii="Times New Roman" w:hAnsi="Times New Roman" w:cs="Times New Roman"/>
          <w:sz w:val="24"/>
          <w:szCs w:val="24"/>
          <w:lang w:val="id-ID"/>
        </w:rPr>
        <w:t>2006)</w:t>
      </w:r>
      <w:r>
        <w:rPr>
          <w:rFonts w:ascii="Times New Roman" w:hAnsi="Times New Roman" w:cs="Times New Roman"/>
          <w:sz w:val="24"/>
          <w:szCs w:val="24"/>
        </w:rPr>
        <w:t xml:space="preserve">  di</w:t>
      </w:r>
      <w:r w:rsidRPr="005B7541">
        <w:rPr>
          <w:rFonts w:ascii="Times New Roman" w:hAnsi="Times New Roman" w:cs="Times New Roman"/>
          <w:sz w:val="24"/>
          <w:szCs w:val="24"/>
          <w:lang w:val="id-ID"/>
        </w:rPr>
        <w:t>kata</w:t>
      </w:r>
      <w:r>
        <w:rPr>
          <w:rFonts w:ascii="Times New Roman" w:hAnsi="Times New Roman" w:cs="Times New Roman"/>
          <w:sz w:val="24"/>
          <w:szCs w:val="24"/>
        </w:rPr>
        <w:t>kan, bahwa kata</w:t>
      </w:r>
      <w:r w:rsidRPr="005B7541">
        <w:rPr>
          <w:rFonts w:ascii="Times New Roman" w:hAnsi="Times New Roman" w:cs="Times New Roman"/>
          <w:sz w:val="24"/>
          <w:szCs w:val="24"/>
          <w:lang w:val="id-ID"/>
        </w:rPr>
        <w:t xml:space="preserve"> IPA biasa diterjemahkan dengan Ilmu Pengetahuan Alam yang berasal dari kata </w:t>
      </w:r>
      <w:r w:rsidRPr="005B7541">
        <w:rPr>
          <w:rFonts w:ascii="Times New Roman" w:hAnsi="Times New Roman" w:cs="Times New Roman"/>
          <w:i/>
          <w:sz w:val="24"/>
          <w:szCs w:val="24"/>
          <w:lang w:val="id-ID"/>
        </w:rPr>
        <w:t>natural science</w:t>
      </w:r>
      <w:r w:rsidRPr="005B7541">
        <w:rPr>
          <w:rFonts w:ascii="Times New Roman" w:hAnsi="Times New Roman" w:cs="Times New Roman"/>
          <w:sz w:val="24"/>
          <w:szCs w:val="24"/>
        </w:rPr>
        <w:t xml:space="preserve">. </w:t>
      </w:r>
      <w:r w:rsidRPr="005B7541">
        <w:rPr>
          <w:rFonts w:ascii="Times New Roman" w:hAnsi="Times New Roman" w:cs="Times New Roman"/>
          <w:i/>
          <w:sz w:val="24"/>
          <w:szCs w:val="24"/>
        </w:rPr>
        <w:t>Natural</w:t>
      </w:r>
      <w:r w:rsidRPr="005B7541">
        <w:rPr>
          <w:rFonts w:ascii="Times New Roman" w:hAnsi="Times New Roman" w:cs="Times New Roman"/>
          <w:sz w:val="24"/>
          <w:szCs w:val="24"/>
        </w:rPr>
        <w:t xml:space="preserve"> artinya alamiah dan berhubungan dengan alam, sedangkan </w:t>
      </w:r>
      <w:r w:rsidRPr="005B7541">
        <w:rPr>
          <w:rFonts w:ascii="Times New Roman" w:hAnsi="Times New Roman" w:cs="Times New Roman"/>
          <w:i/>
          <w:sz w:val="24"/>
          <w:szCs w:val="24"/>
        </w:rPr>
        <w:t>science</w:t>
      </w:r>
      <w:r w:rsidRPr="005B7541">
        <w:rPr>
          <w:rFonts w:ascii="Times New Roman" w:hAnsi="Times New Roman" w:cs="Times New Roman"/>
          <w:sz w:val="24"/>
          <w:szCs w:val="24"/>
        </w:rPr>
        <w:t xml:space="preserve"> artinya ilmu pengetahuan.</w:t>
      </w:r>
      <w:r w:rsidRPr="005B7541">
        <w:rPr>
          <w:rFonts w:ascii="Times New Roman" w:hAnsi="Times New Roman" w:cs="Times New Roman"/>
          <w:sz w:val="24"/>
          <w:szCs w:val="24"/>
          <w:lang w:val="id-ID"/>
        </w:rPr>
        <w:t xml:space="preserve"> Ilmu Pengetahuan Alam adalah pengetahuan tentang alam semesta dengan segala isinya. Adapun pengetahuan itu sendiri artinya segala sesuatu yang diketahui oleh manusia. Dalam bukunya mengatakan bahwa hak</w:t>
      </w:r>
      <w:r w:rsidRPr="005B7541">
        <w:rPr>
          <w:rFonts w:ascii="Times New Roman" w:hAnsi="Times New Roman" w:cs="Times New Roman"/>
          <w:sz w:val="24"/>
          <w:szCs w:val="24"/>
        </w:rPr>
        <w:t>i</w:t>
      </w:r>
      <w:r w:rsidRPr="005B7541">
        <w:rPr>
          <w:rFonts w:ascii="Times New Roman" w:hAnsi="Times New Roman" w:cs="Times New Roman"/>
          <w:sz w:val="24"/>
          <w:szCs w:val="24"/>
          <w:lang w:val="id-ID"/>
        </w:rPr>
        <w:t>kat IPA adalah suatu cara atau metode untuk mengamati alam semesta.</w:t>
      </w:r>
    </w:p>
    <w:p w:rsidR="00EB09FE" w:rsidRDefault="00EB09FE" w:rsidP="00EB09FE">
      <w:pPr>
        <w:pStyle w:val="ListParagraph"/>
        <w:spacing w:line="480" w:lineRule="auto"/>
        <w:ind w:left="0" w:firstLine="720"/>
        <w:contextualSpacing/>
        <w:jc w:val="both"/>
        <w:rPr>
          <w:rFonts w:ascii="Times New Roman" w:hAnsi="Times New Roman" w:cs="Times New Roman"/>
          <w:sz w:val="24"/>
          <w:szCs w:val="24"/>
        </w:rPr>
      </w:pPr>
      <w:r w:rsidRPr="00946101">
        <w:rPr>
          <w:rFonts w:ascii="Times New Roman" w:hAnsi="Times New Roman" w:cs="Times New Roman"/>
          <w:sz w:val="24"/>
          <w:szCs w:val="24"/>
          <w:lang w:val="id-ID"/>
        </w:rPr>
        <w:t xml:space="preserve">Menurut </w:t>
      </w:r>
      <w:r w:rsidRPr="00946101">
        <w:rPr>
          <w:rFonts w:ascii="Times New Roman" w:hAnsi="Times New Roman" w:cs="Times New Roman"/>
          <w:sz w:val="24"/>
          <w:szCs w:val="24"/>
        </w:rPr>
        <w:t>Samatowa</w:t>
      </w:r>
      <w:r w:rsidRPr="00946101">
        <w:rPr>
          <w:rFonts w:ascii="Times New Roman" w:hAnsi="Times New Roman" w:cs="Times New Roman"/>
          <w:sz w:val="24"/>
          <w:szCs w:val="24"/>
          <w:lang w:val="id-ID"/>
        </w:rPr>
        <w:t xml:space="preserve"> (</w:t>
      </w:r>
      <w:r w:rsidRPr="00946101">
        <w:rPr>
          <w:rFonts w:ascii="Times New Roman" w:hAnsi="Times New Roman" w:cs="Times New Roman"/>
          <w:sz w:val="24"/>
          <w:szCs w:val="24"/>
        </w:rPr>
        <w:t>2006</w:t>
      </w:r>
      <w:r w:rsidRPr="00946101">
        <w:rPr>
          <w:rFonts w:ascii="Times New Roman" w:hAnsi="Times New Roman" w:cs="Times New Roman"/>
          <w:sz w:val="24"/>
          <w:szCs w:val="24"/>
          <w:lang w:val="id-ID"/>
        </w:rPr>
        <w:t>) pembelajaran belajar IPA di kelas dapat: a)</w:t>
      </w:r>
      <w:r>
        <w:rPr>
          <w:rFonts w:ascii="Times New Roman" w:hAnsi="Times New Roman" w:cs="Times New Roman"/>
          <w:sz w:val="24"/>
          <w:szCs w:val="24"/>
        </w:rPr>
        <w:t xml:space="preserve"> </w:t>
      </w:r>
      <w:r>
        <w:rPr>
          <w:rFonts w:ascii="Times New Roman" w:hAnsi="Times New Roman" w:cs="Times New Roman"/>
          <w:sz w:val="24"/>
          <w:szCs w:val="24"/>
          <w:lang w:val="id-ID"/>
        </w:rPr>
        <w:t>mengembangkan kognitif murid,</w:t>
      </w:r>
      <w:r>
        <w:rPr>
          <w:rFonts w:ascii="Times New Roman" w:hAnsi="Times New Roman" w:cs="Times New Roman"/>
          <w:sz w:val="24"/>
          <w:szCs w:val="24"/>
        </w:rPr>
        <w:t xml:space="preserve"> </w:t>
      </w:r>
      <w:r w:rsidRPr="00946101">
        <w:rPr>
          <w:rFonts w:ascii="Times New Roman" w:hAnsi="Times New Roman" w:cs="Times New Roman"/>
          <w:sz w:val="24"/>
          <w:szCs w:val="24"/>
          <w:lang w:val="id-ID"/>
        </w:rPr>
        <w:t>b)</w:t>
      </w:r>
      <w:r>
        <w:rPr>
          <w:rFonts w:ascii="Times New Roman" w:hAnsi="Times New Roman" w:cs="Times New Roman"/>
          <w:sz w:val="24"/>
          <w:szCs w:val="24"/>
        </w:rPr>
        <w:t xml:space="preserve"> </w:t>
      </w:r>
      <w:r w:rsidRPr="00946101">
        <w:rPr>
          <w:rFonts w:ascii="Times New Roman" w:hAnsi="Times New Roman" w:cs="Times New Roman"/>
          <w:sz w:val="24"/>
          <w:szCs w:val="24"/>
          <w:lang w:val="id-ID"/>
        </w:rPr>
        <w:t>mengembangkan afektif murid</w:t>
      </w:r>
      <w:r w:rsidRPr="00946101">
        <w:rPr>
          <w:rFonts w:ascii="Times New Roman" w:hAnsi="Times New Roman" w:cs="Times New Roman"/>
          <w:sz w:val="24"/>
          <w:szCs w:val="24"/>
        </w:rPr>
        <w:t xml:space="preserve">, </w:t>
      </w:r>
      <w:r w:rsidRPr="00946101">
        <w:rPr>
          <w:rFonts w:ascii="Times New Roman" w:hAnsi="Times New Roman" w:cs="Times New Roman"/>
          <w:sz w:val="24"/>
          <w:szCs w:val="24"/>
          <w:lang w:val="id-ID"/>
        </w:rPr>
        <w:t>c)</w:t>
      </w:r>
      <w:r>
        <w:rPr>
          <w:rFonts w:ascii="Times New Roman" w:hAnsi="Times New Roman" w:cs="Times New Roman"/>
          <w:sz w:val="24"/>
          <w:szCs w:val="24"/>
        </w:rPr>
        <w:t xml:space="preserve"> </w:t>
      </w:r>
      <w:r w:rsidRPr="00946101">
        <w:rPr>
          <w:rFonts w:ascii="Times New Roman" w:hAnsi="Times New Roman" w:cs="Times New Roman"/>
          <w:sz w:val="24"/>
          <w:szCs w:val="24"/>
          <w:lang w:val="id-ID"/>
        </w:rPr>
        <w:t>mengembangkan psikomotorik murid</w:t>
      </w:r>
      <w:r w:rsidRPr="00946101">
        <w:rPr>
          <w:rFonts w:ascii="Times New Roman" w:hAnsi="Times New Roman" w:cs="Times New Roman"/>
          <w:sz w:val="24"/>
          <w:szCs w:val="24"/>
        </w:rPr>
        <w:t xml:space="preserve">, </w:t>
      </w:r>
      <w:r w:rsidRPr="00946101">
        <w:rPr>
          <w:rFonts w:ascii="Times New Roman" w:hAnsi="Times New Roman" w:cs="Times New Roman"/>
          <w:sz w:val="24"/>
          <w:szCs w:val="24"/>
          <w:lang w:val="id-ID"/>
        </w:rPr>
        <w:t>d)</w:t>
      </w:r>
      <w:r>
        <w:rPr>
          <w:rFonts w:ascii="Times New Roman" w:hAnsi="Times New Roman" w:cs="Times New Roman"/>
          <w:sz w:val="24"/>
          <w:szCs w:val="24"/>
        </w:rPr>
        <w:t xml:space="preserve"> </w:t>
      </w:r>
      <w:r w:rsidR="0020774C">
        <w:rPr>
          <w:rFonts w:ascii="Times New Roman" w:hAnsi="Times New Roman" w:cs="Times New Roman"/>
          <w:sz w:val="24"/>
          <w:szCs w:val="24"/>
          <w:lang w:val="id-ID"/>
        </w:rPr>
        <w:t>mengembangkan kreativ</w:t>
      </w:r>
      <w:r w:rsidRPr="00946101">
        <w:rPr>
          <w:rFonts w:ascii="Times New Roman" w:hAnsi="Times New Roman" w:cs="Times New Roman"/>
          <w:sz w:val="24"/>
          <w:szCs w:val="24"/>
          <w:lang w:val="id-ID"/>
        </w:rPr>
        <w:t xml:space="preserve">itas murid dan </w:t>
      </w:r>
      <w:r w:rsidRPr="00946101">
        <w:rPr>
          <w:rFonts w:ascii="Times New Roman" w:hAnsi="Times New Roman" w:cs="Times New Roman"/>
          <w:sz w:val="24"/>
          <w:szCs w:val="24"/>
          <w:lang w:val="id-ID"/>
        </w:rPr>
        <w:lastRenderedPageBreak/>
        <w:t>melatih murid berfikir kritis. Sedangkan Budi (Samatowa</w:t>
      </w:r>
      <w:r w:rsidRPr="00946101">
        <w:rPr>
          <w:rFonts w:ascii="Times New Roman" w:hAnsi="Times New Roman" w:cs="Times New Roman"/>
          <w:sz w:val="24"/>
          <w:szCs w:val="24"/>
        </w:rPr>
        <w:t>,</w:t>
      </w:r>
      <w:r w:rsidRPr="00946101">
        <w:rPr>
          <w:rFonts w:ascii="Times New Roman" w:hAnsi="Times New Roman" w:cs="Times New Roman"/>
          <w:sz w:val="24"/>
          <w:szCs w:val="24"/>
          <w:lang w:val="id-ID"/>
        </w:rPr>
        <w:t xml:space="preserve"> 2006) mengutip beberapa pendapat para ahli dan mengemukakan beberapa rincian hak</w:t>
      </w:r>
      <w:r w:rsidRPr="00946101">
        <w:rPr>
          <w:rFonts w:ascii="Times New Roman" w:hAnsi="Times New Roman" w:cs="Times New Roman"/>
          <w:sz w:val="24"/>
          <w:szCs w:val="24"/>
        </w:rPr>
        <w:t>i</w:t>
      </w:r>
      <w:r w:rsidRPr="00946101">
        <w:rPr>
          <w:rFonts w:ascii="Times New Roman" w:hAnsi="Times New Roman" w:cs="Times New Roman"/>
          <w:sz w:val="24"/>
          <w:szCs w:val="24"/>
          <w:lang w:val="id-ID"/>
        </w:rPr>
        <w:t>kat IPA di</w:t>
      </w:r>
      <w:r w:rsidR="007461F3">
        <w:rPr>
          <w:rFonts w:ascii="Times New Roman" w:hAnsi="Times New Roman" w:cs="Times New Roman"/>
          <w:sz w:val="24"/>
          <w:szCs w:val="24"/>
          <w:lang w:val="id-ID"/>
        </w:rPr>
        <w:t xml:space="preserve"> </w:t>
      </w:r>
      <w:r w:rsidRPr="00946101">
        <w:rPr>
          <w:rFonts w:ascii="Times New Roman" w:hAnsi="Times New Roman" w:cs="Times New Roman"/>
          <w:sz w:val="24"/>
          <w:szCs w:val="24"/>
          <w:lang w:val="id-ID"/>
        </w:rPr>
        <w:t>antaranya:</w:t>
      </w:r>
      <w:r w:rsidR="007461F3">
        <w:rPr>
          <w:rFonts w:ascii="Times New Roman" w:hAnsi="Times New Roman" w:cs="Times New Roman"/>
          <w:sz w:val="24"/>
          <w:szCs w:val="24"/>
          <w:lang w:val="id-ID"/>
        </w:rPr>
        <w:t xml:space="preserve"> </w:t>
      </w:r>
      <w:r w:rsidRPr="00946101">
        <w:rPr>
          <w:rFonts w:ascii="Times New Roman" w:hAnsi="Times New Roman" w:cs="Times New Roman"/>
          <w:sz w:val="24"/>
          <w:szCs w:val="24"/>
          <w:lang w:val="id-ID"/>
        </w:rPr>
        <w:t xml:space="preserve"> 1)</w:t>
      </w:r>
      <w:r>
        <w:rPr>
          <w:rFonts w:ascii="Times New Roman" w:hAnsi="Times New Roman" w:cs="Times New Roman"/>
          <w:sz w:val="24"/>
          <w:szCs w:val="24"/>
        </w:rPr>
        <w:t xml:space="preserve"> </w:t>
      </w:r>
      <w:r w:rsidRPr="00946101">
        <w:rPr>
          <w:rFonts w:ascii="Times New Roman" w:hAnsi="Times New Roman" w:cs="Times New Roman"/>
          <w:sz w:val="24"/>
          <w:szCs w:val="24"/>
          <w:lang w:val="id-ID"/>
        </w:rPr>
        <w:t>IPA adalah bagunan atau deretan konsep dan skema konseptual yang saling berhubungan sebagai hasil eksperimentasi dan observasi</w:t>
      </w:r>
      <w:r w:rsidRPr="00946101">
        <w:rPr>
          <w:rFonts w:ascii="Times New Roman" w:hAnsi="Times New Roman" w:cs="Times New Roman"/>
          <w:sz w:val="24"/>
          <w:szCs w:val="24"/>
        </w:rPr>
        <w:t xml:space="preserve">. </w:t>
      </w:r>
      <w:r w:rsidRPr="00946101">
        <w:rPr>
          <w:rFonts w:ascii="Times New Roman" w:hAnsi="Times New Roman" w:cs="Times New Roman"/>
          <w:sz w:val="24"/>
          <w:szCs w:val="24"/>
          <w:lang w:val="id-ID"/>
        </w:rPr>
        <w:t>2)</w:t>
      </w:r>
      <w:r>
        <w:rPr>
          <w:rFonts w:ascii="Times New Roman" w:hAnsi="Times New Roman" w:cs="Times New Roman"/>
          <w:sz w:val="24"/>
          <w:szCs w:val="24"/>
        </w:rPr>
        <w:t xml:space="preserve"> </w:t>
      </w:r>
      <w:r w:rsidRPr="00946101">
        <w:rPr>
          <w:rFonts w:ascii="Times New Roman" w:hAnsi="Times New Roman" w:cs="Times New Roman"/>
          <w:sz w:val="24"/>
          <w:szCs w:val="24"/>
          <w:lang w:val="id-ID"/>
        </w:rPr>
        <w:t>IPA adalah ba</w:t>
      </w:r>
      <w:r>
        <w:rPr>
          <w:rFonts w:ascii="Times New Roman" w:hAnsi="Times New Roman" w:cs="Times New Roman"/>
          <w:sz w:val="24"/>
          <w:szCs w:val="24"/>
        </w:rPr>
        <w:t>n</w:t>
      </w:r>
      <w:r w:rsidRPr="00946101">
        <w:rPr>
          <w:rFonts w:ascii="Times New Roman" w:hAnsi="Times New Roman" w:cs="Times New Roman"/>
          <w:sz w:val="24"/>
          <w:szCs w:val="24"/>
          <w:lang w:val="id-ID"/>
        </w:rPr>
        <w:t>gunan pengetahuan yang diperoleh dengan menggunakan metode obser</w:t>
      </w:r>
      <w:r w:rsidRPr="00946101">
        <w:rPr>
          <w:rFonts w:ascii="Times New Roman" w:hAnsi="Times New Roman" w:cs="Times New Roman"/>
          <w:sz w:val="24"/>
          <w:szCs w:val="24"/>
        </w:rPr>
        <w:t>v</w:t>
      </w:r>
      <w:r w:rsidRPr="00946101">
        <w:rPr>
          <w:rFonts w:ascii="Times New Roman" w:hAnsi="Times New Roman" w:cs="Times New Roman"/>
          <w:sz w:val="24"/>
          <w:szCs w:val="24"/>
          <w:lang w:val="id-ID"/>
        </w:rPr>
        <w:t>asi</w:t>
      </w:r>
      <w:r w:rsidRPr="00946101">
        <w:rPr>
          <w:rFonts w:ascii="Times New Roman" w:hAnsi="Times New Roman" w:cs="Times New Roman"/>
          <w:sz w:val="24"/>
          <w:szCs w:val="24"/>
        </w:rPr>
        <w:t>.</w:t>
      </w:r>
      <w:r w:rsidRPr="00946101">
        <w:rPr>
          <w:rFonts w:ascii="Times New Roman" w:hAnsi="Times New Roman" w:cs="Times New Roman"/>
          <w:sz w:val="24"/>
          <w:szCs w:val="24"/>
          <w:lang w:val="id-ID"/>
        </w:rPr>
        <w:t xml:space="preserve"> 3)</w:t>
      </w:r>
      <w:r>
        <w:rPr>
          <w:rFonts w:ascii="Times New Roman" w:hAnsi="Times New Roman" w:cs="Times New Roman"/>
          <w:sz w:val="24"/>
          <w:szCs w:val="24"/>
        </w:rPr>
        <w:t xml:space="preserve"> </w:t>
      </w:r>
      <w:r w:rsidRPr="00946101">
        <w:rPr>
          <w:rFonts w:ascii="Times New Roman" w:hAnsi="Times New Roman" w:cs="Times New Roman"/>
          <w:sz w:val="24"/>
          <w:szCs w:val="24"/>
          <w:lang w:val="id-ID"/>
        </w:rPr>
        <w:t xml:space="preserve">IPA </w:t>
      </w:r>
      <w:r w:rsidRPr="00946101">
        <w:rPr>
          <w:rFonts w:ascii="Times New Roman" w:hAnsi="Times New Roman" w:cs="Times New Roman"/>
          <w:sz w:val="24"/>
          <w:szCs w:val="24"/>
        </w:rPr>
        <w:t>a</w:t>
      </w:r>
      <w:r w:rsidRPr="00946101">
        <w:rPr>
          <w:rFonts w:ascii="Times New Roman" w:hAnsi="Times New Roman" w:cs="Times New Roman"/>
          <w:sz w:val="24"/>
          <w:szCs w:val="24"/>
          <w:lang w:val="id-ID"/>
        </w:rPr>
        <w:t>dalah suatu sistem untuk memahami alam semesta melalui data yang dikumpulkan melalui observasi atau eksperimen yang dikontrol</w:t>
      </w:r>
      <w:r w:rsidRPr="00946101">
        <w:rPr>
          <w:rFonts w:ascii="Times New Roman" w:hAnsi="Times New Roman" w:cs="Times New Roman"/>
          <w:sz w:val="24"/>
          <w:szCs w:val="24"/>
        </w:rPr>
        <w:t>.</w:t>
      </w:r>
      <w:r w:rsidRPr="00946101">
        <w:rPr>
          <w:rFonts w:ascii="Times New Roman" w:hAnsi="Times New Roman" w:cs="Times New Roman"/>
          <w:sz w:val="24"/>
          <w:szCs w:val="24"/>
          <w:lang w:val="id-ID"/>
        </w:rPr>
        <w:t>4)</w:t>
      </w:r>
      <w:r>
        <w:rPr>
          <w:rFonts w:ascii="Times New Roman" w:hAnsi="Times New Roman" w:cs="Times New Roman"/>
          <w:sz w:val="24"/>
          <w:szCs w:val="24"/>
        </w:rPr>
        <w:t xml:space="preserve"> </w:t>
      </w:r>
      <w:r w:rsidRPr="00946101">
        <w:rPr>
          <w:rFonts w:ascii="Times New Roman" w:hAnsi="Times New Roman" w:cs="Times New Roman"/>
          <w:sz w:val="24"/>
          <w:szCs w:val="24"/>
          <w:lang w:val="id-ID"/>
        </w:rPr>
        <w:t>IPA adalah aktivitas pemecahan masalah oleh manusia yang termotifasi oleh keingintahuan akan alam di sekelilingnya dan keinginan untuk memahami, menguasai, dan mengelolahnya demi memenuhi kebutuhan.</w:t>
      </w:r>
    </w:p>
    <w:p w:rsidR="00EB09FE" w:rsidRDefault="00EB09FE" w:rsidP="00EB09FE">
      <w:pPr>
        <w:pStyle w:val="ListParagraph"/>
        <w:spacing w:after="0" w:line="480" w:lineRule="auto"/>
        <w:ind w:left="0" w:firstLine="720"/>
        <w:contextualSpacing/>
        <w:jc w:val="both"/>
        <w:rPr>
          <w:rFonts w:ascii="Times New Roman" w:hAnsi="Times New Roman" w:cs="Times New Roman"/>
          <w:sz w:val="24"/>
          <w:szCs w:val="24"/>
        </w:rPr>
      </w:pPr>
      <w:r w:rsidRPr="00946101">
        <w:rPr>
          <w:rFonts w:ascii="Times New Roman" w:hAnsi="Times New Roman" w:cs="Times New Roman"/>
          <w:sz w:val="24"/>
          <w:szCs w:val="24"/>
          <w:lang w:val="id-ID"/>
        </w:rPr>
        <w:t xml:space="preserve">Trianto </w:t>
      </w:r>
      <w:r w:rsidRPr="00946101">
        <w:rPr>
          <w:rFonts w:ascii="Times New Roman" w:hAnsi="Times New Roman" w:cs="Times New Roman"/>
          <w:sz w:val="24"/>
          <w:szCs w:val="24"/>
        </w:rPr>
        <w:t>(</w:t>
      </w:r>
      <w:r w:rsidRPr="00946101">
        <w:rPr>
          <w:rFonts w:ascii="Times New Roman" w:hAnsi="Times New Roman" w:cs="Times New Roman"/>
          <w:sz w:val="24"/>
          <w:szCs w:val="24"/>
          <w:lang w:val="id-ID"/>
        </w:rPr>
        <w:t>2007:</w:t>
      </w:r>
      <w:r>
        <w:rPr>
          <w:rFonts w:ascii="Times New Roman" w:hAnsi="Times New Roman" w:cs="Times New Roman"/>
          <w:sz w:val="24"/>
          <w:szCs w:val="24"/>
        </w:rPr>
        <w:t xml:space="preserve">  </w:t>
      </w:r>
      <w:r w:rsidRPr="00946101">
        <w:rPr>
          <w:rFonts w:ascii="Times New Roman" w:hAnsi="Times New Roman" w:cs="Times New Roman"/>
          <w:sz w:val="24"/>
          <w:szCs w:val="24"/>
          <w:lang w:val="id-ID"/>
        </w:rPr>
        <w:t xml:space="preserve">97)  mengajukan 3 kriteria yang harus dipenuhi oleh suatu teori di dalam IPA yaitu </w:t>
      </w:r>
      <w:r w:rsidRPr="00946101">
        <w:rPr>
          <w:rFonts w:ascii="Times New Roman" w:hAnsi="Times New Roman" w:cs="Times New Roman"/>
          <w:sz w:val="24"/>
          <w:szCs w:val="24"/>
        </w:rPr>
        <w:t>“</w:t>
      </w:r>
      <w:r w:rsidRPr="00946101">
        <w:rPr>
          <w:rFonts w:ascii="Times New Roman" w:hAnsi="Times New Roman" w:cs="Times New Roman"/>
          <w:sz w:val="24"/>
          <w:szCs w:val="24"/>
          <w:lang w:val="id-ID"/>
        </w:rPr>
        <w:t>mampu menjelaskan fenomena yang terjadi melalui pengamatan (observasi), mampu menjelaskan peristiwa yang akan terjadi (prediksi), dapat diuji kebenarannya melalui percobaan-percobaan yang sejenis (ek</w:t>
      </w:r>
      <w:r w:rsidRPr="00946101">
        <w:rPr>
          <w:rFonts w:ascii="Times New Roman" w:hAnsi="Times New Roman" w:cs="Times New Roman"/>
          <w:sz w:val="24"/>
          <w:szCs w:val="24"/>
        </w:rPr>
        <w:t>s</w:t>
      </w:r>
      <w:r w:rsidRPr="00946101">
        <w:rPr>
          <w:rFonts w:ascii="Times New Roman" w:hAnsi="Times New Roman" w:cs="Times New Roman"/>
          <w:sz w:val="24"/>
          <w:szCs w:val="24"/>
          <w:lang w:val="id-ID"/>
        </w:rPr>
        <w:t>perimen)</w:t>
      </w:r>
      <w:r w:rsidRPr="00946101">
        <w:rPr>
          <w:rFonts w:ascii="Times New Roman" w:hAnsi="Times New Roman" w:cs="Times New Roman"/>
          <w:sz w:val="24"/>
          <w:szCs w:val="24"/>
        </w:rPr>
        <w:t>”</w:t>
      </w:r>
      <w:r>
        <w:rPr>
          <w:rFonts w:ascii="Times New Roman" w:hAnsi="Times New Roman" w:cs="Times New Roman"/>
          <w:sz w:val="24"/>
          <w:szCs w:val="24"/>
        </w:rPr>
        <w:t>.</w:t>
      </w:r>
    </w:p>
    <w:p w:rsidR="00EB09FE" w:rsidRPr="00EB09FE" w:rsidRDefault="00EB09FE" w:rsidP="00EB09FE">
      <w:pPr>
        <w:pStyle w:val="ListParagraph"/>
        <w:spacing w:after="0" w:line="48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ab/>
      </w:r>
      <w:r w:rsidRPr="00946101">
        <w:rPr>
          <w:rFonts w:ascii="Times New Roman" w:hAnsi="Times New Roman" w:cs="Times New Roman"/>
          <w:sz w:val="24"/>
          <w:szCs w:val="24"/>
        </w:rPr>
        <w:t>Dari pengertian IPA tersebut di atas</w:t>
      </w:r>
      <w:r>
        <w:rPr>
          <w:rFonts w:ascii="Times New Roman" w:hAnsi="Times New Roman" w:cs="Times New Roman"/>
          <w:sz w:val="24"/>
          <w:szCs w:val="24"/>
        </w:rPr>
        <w:t>.</w:t>
      </w:r>
      <w:r w:rsidRPr="00946101">
        <w:rPr>
          <w:rFonts w:ascii="Times New Roman" w:hAnsi="Times New Roman" w:cs="Times New Roman"/>
          <w:sz w:val="24"/>
          <w:szCs w:val="24"/>
        </w:rPr>
        <w:t xml:space="preserve"> maka hakekat IPA dapat dijabarkan sebagai berikut:</w:t>
      </w:r>
    </w:p>
    <w:p w:rsidR="00EB09FE" w:rsidRPr="006F2724" w:rsidRDefault="00EB09FE" w:rsidP="00EB09FE">
      <w:pPr>
        <w:pStyle w:val="ListParagraph"/>
        <w:spacing w:after="0" w:line="240" w:lineRule="auto"/>
        <w:ind w:left="0"/>
        <w:contextualSpacing/>
        <w:jc w:val="both"/>
        <w:rPr>
          <w:rFonts w:ascii="Times New Roman" w:hAnsi="Times New Roman" w:cs="Times New Roman"/>
          <w:b/>
          <w:sz w:val="24"/>
          <w:szCs w:val="24"/>
        </w:rPr>
      </w:pPr>
    </w:p>
    <w:p w:rsidR="00EB09FE" w:rsidRPr="00EB09FE" w:rsidRDefault="00EB09FE" w:rsidP="00EB09FE">
      <w:pPr>
        <w:spacing w:after="0" w:line="480" w:lineRule="auto"/>
        <w:jc w:val="both"/>
        <w:rPr>
          <w:rFonts w:ascii="Times New Roman" w:hAnsi="Times New Roman" w:cs="Times New Roman"/>
          <w:sz w:val="24"/>
          <w:szCs w:val="24"/>
        </w:rPr>
      </w:pPr>
      <w:r w:rsidRPr="00EB09FE">
        <w:rPr>
          <w:rFonts w:ascii="Times New Roman" w:hAnsi="Times New Roman" w:cs="Times New Roman"/>
          <w:sz w:val="24"/>
          <w:szCs w:val="24"/>
        </w:rPr>
        <w:t>1). IPA Sebagai Produk</w:t>
      </w:r>
    </w:p>
    <w:p w:rsidR="00EB09FE" w:rsidRPr="00946101" w:rsidRDefault="00EB09FE" w:rsidP="00EB09FE">
      <w:pPr>
        <w:spacing w:after="0" w:line="480" w:lineRule="auto"/>
        <w:ind w:firstLine="720"/>
        <w:jc w:val="both"/>
        <w:rPr>
          <w:rFonts w:ascii="Times New Roman" w:hAnsi="Times New Roman" w:cs="Times New Roman"/>
          <w:sz w:val="24"/>
          <w:szCs w:val="24"/>
        </w:rPr>
      </w:pPr>
      <w:r w:rsidRPr="00946101">
        <w:rPr>
          <w:rFonts w:ascii="Times New Roman" w:hAnsi="Times New Roman" w:cs="Times New Roman"/>
          <w:sz w:val="24"/>
          <w:szCs w:val="24"/>
        </w:rPr>
        <w:t>Sarkim (Bundu, 2011: 21)</w:t>
      </w:r>
      <w:r>
        <w:rPr>
          <w:rFonts w:ascii="Times New Roman" w:hAnsi="Times New Roman" w:cs="Times New Roman"/>
          <w:sz w:val="24"/>
          <w:szCs w:val="24"/>
        </w:rPr>
        <w:t xml:space="preserve"> </w:t>
      </w:r>
      <w:r w:rsidRPr="00946101">
        <w:rPr>
          <w:rFonts w:ascii="Times New Roman" w:hAnsi="Times New Roman" w:cs="Times New Roman"/>
          <w:sz w:val="24"/>
          <w:szCs w:val="24"/>
        </w:rPr>
        <w:t>IPA sebagai produk “berisi prinsip-prinsip, hukum-hukum dan teori-teori, yang dapat menjelaskan dan memahami alam dan berbagai fenomena yang terjadi di dalamnya”.</w:t>
      </w:r>
      <w:r>
        <w:rPr>
          <w:rFonts w:ascii="Times New Roman" w:hAnsi="Times New Roman" w:cs="Times New Roman"/>
          <w:sz w:val="24"/>
          <w:szCs w:val="24"/>
        </w:rPr>
        <w:t xml:space="preserve"> </w:t>
      </w:r>
      <w:r w:rsidRPr="00946101">
        <w:rPr>
          <w:rFonts w:ascii="Times New Roman" w:hAnsi="Times New Roman" w:cs="Times New Roman"/>
          <w:sz w:val="24"/>
          <w:szCs w:val="24"/>
        </w:rPr>
        <w:t>Oleh karena itu</w:t>
      </w:r>
      <w:r>
        <w:rPr>
          <w:rFonts w:ascii="Times New Roman" w:hAnsi="Times New Roman" w:cs="Times New Roman"/>
          <w:sz w:val="24"/>
          <w:szCs w:val="24"/>
        </w:rPr>
        <w:t>,</w:t>
      </w:r>
      <w:r w:rsidRPr="00946101">
        <w:rPr>
          <w:rFonts w:ascii="Times New Roman" w:hAnsi="Times New Roman" w:cs="Times New Roman"/>
          <w:sz w:val="24"/>
          <w:szCs w:val="24"/>
        </w:rPr>
        <w:t xml:space="preserve"> dikatakan pula bahwa IPA merupakan satu sistem yang dikembangkan oleh manusia untuk mengetahui diri dan lingkunganya. IPA sebagai produk keilmuan akan mencakup konsep-konsep, </w:t>
      </w:r>
      <w:r w:rsidRPr="00946101">
        <w:rPr>
          <w:rFonts w:ascii="Times New Roman" w:hAnsi="Times New Roman" w:cs="Times New Roman"/>
          <w:sz w:val="24"/>
          <w:szCs w:val="24"/>
        </w:rPr>
        <w:lastRenderedPageBreak/>
        <w:t>hukum-hukum, dan teori-teori yang dikembangkan sebagai pemenuhan rasa ingin tahu manusia, dan juga untuk keperluan praktis manusia.</w:t>
      </w:r>
    </w:p>
    <w:p w:rsidR="00EB09FE" w:rsidRPr="00EB09FE" w:rsidRDefault="00EB09FE" w:rsidP="00EB09FE">
      <w:pPr>
        <w:spacing w:after="0" w:line="480" w:lineRule="auto"/>
        <w:jc w:val="both"/>
        <w:rPr>
          <w:rFonts w:ascii="Times New Roman" w:hAnsi="Times New Roman" w:cs="Times New Roman"/>
          <w:sz w:val="24"/>
          <w:szCs w:val="24"/>
        </w:rPr>
      </w:pPr>
      <w:r w:rsidRPr="00EB09FE">
        <w:rPr>
          <w:rFonts w:ascii="Times New Roman" w:hAnsi="Times New Roman" w:cs="Times New Roman"/>
          <w:sz w:val="24"/>
          <w:szCs w:val="24"/>
        </w:rPr>
        <w:t>2). IPA Sebagai Proses</w:t>
      </w:r>
    </w:p>
    <w:p w:rsidR="00EB09FE" w:rsidRDefault="00EB09FE" w:rsidP="00EB09FE">
      <w:pPr>
        <w:spacing w:after="0" w:line="480" w:lineRule="auto"/>
        <w:ind w:firstLine="720"/>
        <w:jc w:val="both"/>
        <w:rPr>
          <w:rFonts w:ascii="Times New Roman" w:hAnsi="Times New Roman" w:cs="Times New Roman"/>
          <w:sz w:val="24"/>
          <w:szCs w:val="24"/>
        </w:rPr>
      </w:pPr>
      <w:r w:rsidRPr="00946101">
        <w:rPr>
          <w:rFonts w:ascii="Times New Roman" w:hAnsi="Times New Roman" w:cs="Times New Roman"/>
          <w:sz w:val="24"/>
          <w:szCs w:val="24"/>
        </w:rPr>
        <w:t>Pengkajian IPA sering disebut juga keterampilan proses IPA (</w:t>
      </w:r>
      <w:r w:rsidRPr="00946101">
        <w:rPr>
          <w:rFonts w:ascii="Times New Roman" w:hAnsi="Times New Roman" w:cs="Times New Roman"/>
          <w:i/>
          <w:sz w:val="24"/>
          <w:szCs w:val="24"/>
        </w:rPr>
        <w:t>science process</w:t>
      </w:r>
      <w:r w:rsidR="007461F3">
        <w:rPr>
          <w:rFonts w:ascii="Times New Roman" w:hAnsi="Times New Roman" w:cs="Times New Roman"/>
          <w:i/>
          <w:sz w:val="24"/>
          <w:szCs w:val="24"/>
          <w:lang w:val="id-ID"/>
        </w:rPr>
        <w:t xml:space="preserve"> </w:t>
      </w:r>
      <w:r w:rsidRPr="00946101">
        <w:rPr>
          <w:rFonts w:ascii="Times New Roman" w:hAnsi="Times New Roman" w:cs="Times New Roman"/>
          <w:i/>
          <w:sz w:val="24"/>
          <w:szCs w:val="24"/>
        </w:rPr>
        <w:t>skills</w:t>
      </w:r>
      <w:r w:rsidRPr="00946101">
        <w:rPr>
          <w:rFonts w:ascii="Times New Roman" w:hAnsi="Times New Roman" w:cs="Times New Roman"/>
          <w:sz w:val="24"/>
          <w:szCs w:val="24"/>
        </w:rPr>
        <w:t>) atau disingkat saja dengan proses IPA.</w:t>
      </w:r>
      <w:r>
        <w:rPr>
          <w:rFonts w:ascii="Times New Roman" w:hAnsi="Times New Roman" w:cs="Times New Roman"/>
          <w:sz w:val="24"/>
          <w:szCs w:val="24"/>
        </w:rPr>
        <w:t xml:space="preserve"> </w:t>
      </w:r>
      <w:r w:rsidRPr="00946101">
        <w:rPr>
          <w:rFonts w:ascii="Times New Roman" w:hAnsi="Times New Roman" w:cs="Times New Roman"/>
          <w:sz w:val="24"/>
          <w:szCs w:val="24"/>
        </w:rPr>
        <w:t>Bundu (2011: 23) “Proses IPA adalah sejumlah keterampilan untuk mengkaji fenomena alam dengan cara-cara tertentu untuk memperoleh ilmu dan pengembangan ilmu itu selanjutya”.</w:t>
      </w:r>
    </w:p>
    <w:p w:rsidR="00EB09FE" w:rsidRPr="00946101" w:rsidRDefault="00EB09FE" w:rsidP="00E06C56">
      <w:pPr>
        <w:spacing w:after="0" w:line="480" w:lineRule="auto"/>
        <w:ind w:firstLine="720"/>
        <w:jc w:val="both"/>
        <w:rPr>
          <w:rFonts w:ascii="Times New Roman" w:hAnsi="Times New Roman" w:cs="Times New Roman"/>
          <w:sz w:val="24"/>
          <w:szCs w:val="24"/>
        </w:rPr>
      </w:pPr>
      <w:r w:rsidRPr="00946101">
        <w:rPr>
          <w:rFonts w:ascii="Times New Roman" w:hAnsi="Times New Roman" w:cs="Times New Roman"/>
          <w:sz w:val="24"/>
          <w:szCs w:val="24"/>
        </w:rPr>
        <w:t>Beberapa ahli memberi kontribusi dalam pengertian dan penerapan proses IPA. Disarankan agar proses IPA difokuskan pa</w:t>
      </w:r>
      <w:r>
        <w:rPr>
          <w:rFonts w:ascii="Times New Roman" w:hAnsi="Times New Roman" w:cs="Times New Roman"/>
          <w:sz w:val="24"/>
          <w:szCs w:val="24"/>
        </w:rPr>
        <w:t>da alat/</w:t>
      </w:r>
      <w:r w:rsidRPr="00946101">
        <w:rPr>
          <w:rFonts w:ascii="Times New Roman" w:hAnsi="Times New Roman" w:cs="Times New Roman"/>
          <w:sz w:val="24"/>
          <w:szCs w:val="24"/>
        </w:rPr>
        <w:t>cara untuk menemukan produk IPA. Bundu (2011) mengatakan bahwa seorang guru tidaklah lagi berpikir bahwa IPA adalah “kata benda” badan pengetahuan  atau fakta yang harus dihafal tetapi sebagai “kata kerja” aktif, berbuat dan menyelidiki dan bagaimana murid mendapatkan informasi IPA jauh lebih baik daripada berapa banyak materi IPA yang diketahui.</w:t>
      </w:r>
    </w:p>
    <w:p w:rsidR="00EB09FE" w:rsidRPr="00EB09FE" w:rsidRDefault="00EB09FE" w:rsidP="00EB09FE">
      <w:pPr>
        <w:spacing w:after="0" w:line="480" w:lineRule="auto"/>
        <w:jc w:val="both"/>
        <w:rPr>
          <w:rFonts w:ascii="Times New Roman" w:hAnsi="Times New Roman" w:cs="Times New Roman"/>
          <w:sz w:val="24"/>
          <w:szCs w:val="24"/>
        </w:rPr>
      </w:pPr>
      <w:r w:rsidRPr="00EB09FE">
        <w:rPr>
          <w:rFonts w:ascii="Times New Roman" w:hAnsi="Times New Roman" w:cs="Times New Roman"/>
          <w:sz w:val="24"/>
          <w:szCs w:val="24"/>
        </w:rPr>
        <w:t xml:space="preserve">3). IPA Sebagai Sikap Ilmiah </w:t>
      </w:r>
    </w:p>
    <w:p w:rsidR="00EB09FE" w:rsidRDefault="00EB09FE" w:rsidP="00EB09FE">
      <w:pPr>
        <w:spacing w:after="0" w:line="480" w:lineRule="auto"/>
        <w:ind w:firstLine="720"/>
        <w:jc w:val="both"/>
        <w:rPr>
          <w:rFonts w:ascii="Times New Roman" w:hAnsi="Times New Roman" w:cs="Times New Roman"/>
          <w:sz w:val="24"/>
          <w:szCs w:val="24"/>
        </w:rPr>
      </w:pPr>
      <w:r w:rsidRPr="006F2724">
        <w:rPr>
          <w:rFonts w:ascii="Times New Roman" w:hAnsi="Times New Roman" w:cs="Times New Roman"/>
          <w:sz w:val="24"/>
          <w:szCs w:val="24"/>
        </w:rPr>
        <w:t>Sikap IPA atau sering disebut sikap ilmiah atau sikap keilmuan.Dalam hal ini perlu dibedakan antara sikap IPA (sikap ilmiah) dengan sikap terhadap IPA.</w:t>
      </w:r>
      <w:r>
        <w:rPr>
          <w:rFonts w:ascii="Times New Roman" w:hAnsi="Times New Roman" w:cs="Times New Roman"/>
          <w:sz w:val="24"/>
          <w:szCs w:val="24"/>
        </w:rPr>
        <w:t xml:space="preserve"> </w:t>
      </w:r>
      <w:r w:rsidRPr="006F2724">
        <w:rPr>
          <w:rFonts w:ascii="Times New Roman" w:hAnsi="Times New Roman" w:cs="Times New Roman"/>
          <w:sz w:val="24"/>
          <w:szCs w:val="24"/>
        </w:rPr>
        <w:t>Meskipun kedua konsep ini mempunyai hubungan tetapi terhadap penekanan yang berbeda.</w:t>
      </w:r>
      <w:r>
        <w:rPr>
          <w:rFonts w:ascii="Times New Roman" w:hAnsi="Times New Roman" w:cs="Times New Roman"/>
          <w:sz w:val="24"/>
          <w:szCs w:val="24"/>
        </w:rPr>
        <w:t xml:space="preserve"> </w:t>
      </w:r>
      <w:r w:rsidRPr="006F2724">
        <w:rPr>
          <w:rFonts w:ascii="Times New Roman" w:hAnsi="Times New Roman" w:cs="Times New Roman"/>
          <w:sz w:val="24"/>
          <w:szCs w:val="24"/>
        </w:rPr>
        <w:t xml:space="preserve">Sikap terhadap IPA adalah kecenderungan pada rasa senang atau tidak senang terhadap IPA, misalnya menganggap IPA sukar dipelajari, kurang menarik, membosankan atau sebaliknya. Menurut Bundu (2011: 24) “sikap IPA adalah sikap yang dimiliki para ilmuwan dalam  mencari dan mengembangkan pengetahuan baru, </w:t>
      </w:r>
      <w:r w:rsidRPr="006F2724">
        <w:rPr>
          <w:rFonts w:ascii="Times New Roman" w:hAnsi="Times New Roman" w:cs="Times New Roman"/>
          <w:sz w:val="24"/>
          <w:szCs w:val="24"/>
        </w:rPr>
        <w:lastRenderedPageBreak/>
        <w:t>misalnya objektif terhadap fakta, hati-hati, bertanggung jawab, berhati terbuka, selalu ingin meneliti dan sebagainya”.</w:t>
      </w:r>
    </w:p>
    <w:p w:rsidR="00EB09FE" w:rsidRDefault="00EB09FE" w:rsidP="00EB09FE">
      <w:pPr>
        <w:spacing w:after="0" w:line="480" w:lineRule="auto"/>
        <w:ind w:firstLine="720"/>
        <w:jc w:val="both"/>
        <w:rPr>
          <w:rFonts w:ascii="Times New Roman" w:hAnsi="Times New Roman" w:cs="Times New Roman"/>
          <w:sz w:val="24"/>
          <w:szCs w:val="24"/>
        </w:rPr>
      </w:pPr>
      <w:r w:rsidRPr="00946101">
        <w:rPr>
          <w:rFonts w:ascii="Times New Roman" w:hAnsi="Times New Roman" w:cs="Times New Roman"/>
          <w:sz w:val="24"/>
          <w:szCs w:val="24"/>
        </w:rPr>
        <w:t>Menurut pendapat Dawson (Bundu, 2011) sikap dapat dikelompokkan dalam dua kelompok besar yakni</w:t>
      </w:r>
      <w:r w:rsidR="004E0D62">
        <w:rPr>
          <w:rFonts w:ascii="Times New Roman" w:hAnsi="Times New Roman" w:cs="Times New Roman"/>
          <w:sz w:val="24"/>
          <w:szCs w:val="24"/>
        </w:rPr>
        <w:t xml:space="preserve"> seperangkat sikap yang jika di</w:t>
      </w:r>
      <w:r w:rsidRPr="00946101">
        <w:rPr>
          <w:rFonts w:ascii="Times New Roman" w:hAnsi="Times New Roman" w:cs="Times New Roman"/>
          <w:sz w:val="24"/>
          <w:szCs w:val="24"/>
        </w:rPr>
        <w:t>ikuti akan membantu proses pemecahan masalah dan seperangkat sikap yang menekankan sikap tertentu terhadap IPA sebagai suatu cara memandang dunia serta dapat</w:t>
      </w:r>
      <w:r>
        <w:rPr>
          <w:rFonts w:ascii="Times New Roman" w:hAnsi="Times New Roman" w:cs="Times New Roman"/>
          <w:sz w:val="24"/>
          <w:szCs w:val="24"/>
        </w:rPr>
        <w:t xml:space="preserve"> </w:t>
      </w:r>
      <w:r w:rsidRPr="00946101">
        <w:rPr>
          <w:rFonts w:ascii="Times New Roman" w:hAnsi="Times New Roman" w:cs="Times New Roman"/>
          <w:sz w:val="24"/>
          <w:szCs w:val="24"/>
        </w:rPr>
        <w:t>berguna</w:t>
      </w:r>
      <w:r>
        <w:rPr>
          <w:rFonts w:ascii="Times New Roman" w:hAnsi="Times New Roman" w:cs="Times New Roman"/>
          <w:sz w:val="24"/>
          <w:szCs w:val="24"/>
        </w:rPr>
        <w:t xml:space="preserve"> </w:t>
      </w:r>
      <w:r w:rsidRPr="00946101">
        <w:rPr>
          <w:rFonts w:ascii="Times New Roman" w:hAnsi="Times New Roman" w:cs="Times New Roman"/>
          <w:sz w:val="24"/>
          <w:szCs w:val="24"/>
        </w:rPr>
        <w:t>bagi</w:t>
      </w:r>
      <w:r>
        <w:rPr>
          <w:rFonts w:ascii="Times New Roman" w:hAnsi="Times New Roman" w:cs="Times New Roman"/>
          <w:sz w:val="24"/>
          <w:szCs w:val="24"/>
        </w:rPr>
        <w:t xml:space="preserve"> </w:t>
      </w:r>
      <w:r w:rsidRPr="00946101">
        <w:rPr>
          <w:rFonts w:ascii="Times New Roman" w:hAnsi="Times New Roman" w:cs="Times New Roman"/>
          <w:sz w:val="24"/>
          <w:szCs w:val="24"/>
        </w:rPr>
        <w:t>pengembangan</w:t>
      </w:r>
      <w:r>
        <w:rPr>
          <w:rFonts w:ascii="Times New Roman" w:hAnsi="Times New Roman" w:cs="Times New Roman"/>
          <w:sz w:val="24"/>
          <w:szCs w:val="24"/>
        </w:rPr>
        <w:t xml:space="preserve"> karir di</w:t>
      </w:r>
      <w:r w:rsidR="00275369">
        <w:rPr>
          <w:rFonts w:ascii="Times New Roman" w:hAnsi="Times New Roman" w:cs="Times New Roman"/>
          <w:sz w:val="24"/>
          <w:szCs w:val="24"/>
          <w:lang w:val="id-ID"/>
        </w:rPr>
        <w:t xml:space="preserve"> </w:t>
      </w:r>
      <w:r>
        <w:rPr>
          <w:rFonts w:ascii="Times New Roman" w:hAnsi="Times New Roman" w:cs="Times New Roman"/>
          <w:sz w:val="24"/>
          <w:szCs w:val="24"/>
        </w:rPr>
        <w:t>masa datang.</w:t>
      </w:r>
    </w:p>
    <w:p w:rsidR="00062CB2" w:rsidRDefault="00062CB2" w:rsidP="00062CB2">
      <w:pPr>
        <w:spacing w:after="0" w:line="240" w:lineRule="auto"/>
        <w:ind w:firstLine="720"/>
        <w:jc w:val="both"/>
        <w:rPr>
          <w:rFonts w:ascii="Times New Roman" w:hAnsi="Times New Roman" w:cs="Times New Roman"/>
          <w:sz w:val="24"/>
          <w:szCs w:val="24"/>
        </w:rPr>
      </w:pPr>
    </w:p>
    <w:p w:rsidR="00062CB2" w:rsidRPr="00062CB2" w:rsidRDefault="00062CB2" w:rsidP="00424D64">
      <w:pPr>
        <w:numPr>
          <w:ilvl w:val="0"/>
          <w:numId w:val="3"/>
        </w:numPr>
        <w:tabs>
          <w:tab w:val="clear" w:pos="5464"/>
          <w:tab w:val="num" w:pos="284"/>
          <w:tab w:val="num" w:pos="5387"/>
        </w:tabs>
        <w:spacing w:after="0" w:line="480" w:lineRule="auto"/>
        <w:ind w:left="284"/>
        <w:rPr>
          <w:rFonts w:ascii="Times New Roman" w:hAnsi="Times New Roman" w:cs="Times New Roman"/>
          <w:b/>
          <w:sz w:val="24"/>
          <w:szCs w:val="24"/>
        </w:rPr>
      </w:pPr>
      <w:r w:rsidRPr="00062CB2">
        <w:rPr>
          <w:rFonts w:ascii="Times New Roman" w:hAnsi="Times New Roman" w:cs="Times New Roman"/>
          <w:b/>
          <w:sz w:val="24"/>
          <w:szCs w:val="24"/>
        </w:rPr>
        <w:t xml:space="preserve">Media Berbasis </w:t>
      </w:r>
      <w:r w:rsidRPr="00062CB2">
        <w:rPr>
          <w:rFonts w:ascii="Times New Roman" w:hAnsi="Times New Roman" w:cs="Times New Roman"/>
          <w:b/>
          <w:i/>
          <w:sz w:val="24"/>
          <w:szCs w:val="24"/>
        </w:rPr>
        <w:t>ICT</w:t>
      </w:r>
      <w:r w:rsidR="009216D1">
        <w:rPr>
          <w:rFonts w:ascii="Times New Roman" w:hAnsi="Times New Roman" w:cs="Times New Roman"/>
          <w:b/>
          <w:i/>
          <w:sz w:val="24"/>
          <w:szCs w:val="24"/>
        </w:rPr>
        <w:t xml:space="preserve"> </w:t>
      </w:r>
      <w:r w:rsidR="009216D1" w:rsidRPr="009216D1">
        <w:rPr>
          <w:rFonts w:ascii="Times New Roman" w:hAnsi="Times New Roman" w:cs="Times New Roman"/>
          <w:b/>
          <w:i/>
          <w:iCs/>
          <w:sz w:val="24"/>
          <w:szCs w:val="24"/>
          <w:lang w:val="sv-SE"/>
        </w:rPr>
        <w:t>(Information and Communication Technology)</w:t>
      </w:r>
    </w:p>
    <w:p w:rsidR="00062CB2" w:rsidRPr="00062CB2" w:rsidRDefault="00062CB2" w:rsidP="00062CB2">
      <w:pPr>
        <w:pStyle w:val="ListParagraph"/>
        <w:spacing w:after="0" w:line="480" w:lineRule="auto"/>
        <w:ind w:left="0" w:firstLine="720"/>
        <w:jc w:val="both"/>
        <w:rPr>
          <w:rFonts w:ascii="Times New Roman" w:hAnsi="Times New Roman" w:cs="Times New Roman"/>
          <w:sz w:val="24"/>
          <w:szCs w:val="24"/>
          <w:lang w:val="sv-SE"/>
        </w:rPr>
      </w:pPr>
      <w:r w:rsidRPr="00062CB2">
        <w:rPr>
          <w:rFonts w:ascii="Times New Roman" w:hAnsi="Times New Roman" w:cs="Times New Roman"/>
          <w:sz w:val="24"/>
          <w:szCs w:val="24"/>
          <w:lang w:val="sv-SE"/>
        </w:rPr>
        <w:t xml:space="preserve">Media </w:t>
      </w:r>
      <w:r>
        <w:rPr>
          <w:rFonts w:ascii="Times New Roman" w:hAnsi="Times New Roman" w:cs="Times New Roman"/>
          <w:sz w:val="24"/>
          <w:szCs w:val="24"/>
          <w:lang w:val="sv-SE"/>
        </w:rPr>
        <w:t>dalam dunia pendidikan</w:t>
      </w:r>
      <w:r w:rsidRPr="00062CB2">
        <w:rPr>
          <w:rFonts w:ascii="Times New Roman" w:hAnsi="Times New Roman" w:cs="Times New Roman"/>
          <w:sz w:val="24"/>
          <w:szCs w:val="24"/>
          <w:lang w:val="sv-SE"/>
        </w:rPr>
        <w:t xml:space="preserve"> adalah media yang penggunaannya diintegrasikan dengan tujuan dan isi pengajaran</w:t>
      </w:r>
      <w:r>
        <w:rPr>
          <w:rFonts w:ascii="Times New Roman" w:hAnsi="Times New Roman" w:cs="Times New Roman"/>
          <w:sz w:val="24"/>
          <w:szCs w:val="24"/>
          <w:lang w:val="sv-SE"/>
        </w:rPr>
        <w:t xml:space="preserve"> serta</w:t>
      </w:r>
      <w:r w:rsidRPr="00062CB2">
        <w:rPr>
          <w:rFonts w:ascii="Times New Roman" w:hAnsi="Times New Roman" w:cs="Times New Roman"/>
          <w:sz w:val="24"/>
          <w:szCs w:val="24"/>
          <w:lang w:val="sv-SE"/>
        </w:rPr>
        <w:t xml:space="preserve"> dimaksudkan untuk mempertinggi mutu mengajar belajar</w:t>
      </w:r>
      <w:r>
        <w:rPr>
          <w:rFonts w:ascii="Times New Roman" w:hAnsi="Times New Roman" w:cs="Times New Roman"/>
          <w:sz w:val="24"/>
          <w:szCs w:val="24"/>
          <w:lang w:val="sv-SE"/>
        </w:rPr>
        <w:t xml:space="preserve"> mengajar </w:t>
      </w:r>
      <w:r w:rsidRPr="00062CB2">
        <w:rPr>
          <w:rFonts w:ascii="Times New Roman" w:hAnsi="Times New Roman" w:cs="Times New Roman"/>
          <w:sz w:val="24"/>
          <w:szCs w:val="24"/>
          <w:lang w:val="sv-SE"/>
        </w:rPr>
        <w:t xml:space="preserve">. Pemakaian media pengajaran dalam proses belajar mengajar dapat membangkitkan keinginan dan minat yang baru, membangkitkan motivasi dan rangsangan kegiatan belajar dan bahkan membawa pengaruh psikologis terhadap </w:t>
      </w:r>
      <w:r w:rsidR="009216D1">
        <w:rPr>
          <w:rFonts w:ascii="Times New Roman" w:hAnsi="Times New Roman" w:cs="Times New Roman"/>
          <w:sz w:val="24"/>
          <w:szCs w:val="24"/>
          <w:lang w:val="sv-SE"/>
        </w:rPr>
        <w:t>murid</w:t>
      </w:r>
      <w:r w:rsidRPr="00062CB2">
        <w:rPr>
          <w:rFonts w:ascii="Times New Roman" w:hAnsi="Times New Roman" w:cs="Times New Roman"/>
          <w:sz w:val="24"/>
          <w:szCs w:val="24"/>
          <w:lang w:val="sv-SE"/>
        </w:rPr>
        <w:t>. Suatu medium adalah perantara/pengantar pesan dari pengirim ke penerima pesan. Da</w:t>
      </w:r>
      <w:r w:rsidR="009216D1">
        <w:rPr>
          <w:rFonts w:ascii="Times New Roman" w:hAnsi="Times New Roman" w:cs="Times New Roman"/>
          <w:sz w:val="24"/>
          <w:szCs w:val="24"/>
          <w:lang w:val="sv-SE"/>
        </w:rPr>
        <w:t>lam kaitannya dengan pengajaran</w:t>
      </w:r>
      <w:r w:rsidRPr="00062CB2">
        <w:rPr>
          <w:rFonts w:ascii="Times New Roman" w:hAnsi="Times New Roman" w:cs="Times New Roman"/>
          <w:sz w:val="24"/>
          <w:szCs w:val="24"/>
          <w:lang w:val="sv-SE"/>
        </w:rPr>
        <w:t xml:space="preserve">, media adalah segala sesuatu yang dapat menyalurkan pesan dari pengirim ke penerima pesan sehingga dapat merangsang pikiran, perasaan, perhatian dan minat </w:t>
      </w:r>
      <w:r w:rsidR="009216D1">
        <w:rPr>
          <w:rFonts w:ascii="Times New Roman" w:hAnsi="Times New Roman" w:cs="Times New Roman"/>
          <w:sz w:val="24"/>
          <w:szCs w:val="24"/>
          <w:lang w:val="sv-SE"/>
        </w:rPr>
        <w:t>murid</w:t>
      </w:r>
      <w:r w:rsidRPr="00062CB2">
        <w:rPr>
          <w:rFonts w:ascii="Times New Roman" w:hAnsi="Times New Roman" w:cs="Times New Roman"/>
          <w:sz w:val="24"/>
          <w:szCs w:val="24"/>
          <w:lang w:val="sv-SE"/>
        </w:rPr>
        <w:t xml:space="preserve"> sehingga terjadi proses belajar. Contoh-contohnya termasuk video, televisi, komputer, diagram, bahan-bahan tercetak, itu semua dapat dipandang media jika medium itu membawa pesan yang berisi tujuan pengajaran (</w:t>
      </w:r>
      <w:r w:rsidR="00DE52A9">
        <w:rPr>
          <w:rFonts w:ascii="Times New Roman" w:hAnsi="Times New Roman" w:cs="Times New Roman"/>
          <w:sz w:val="24"/>
          <w:szCs w:val="24"/>
          <w:lang w:val="id-ID"/>
        </w:rPr>
        <w:t>Sardiman</w:t>
      </w:r>
      <w:r w:rsidR="00DE52A9">
        <w:rPr>
          <w:rFonts w:ascii="Times New Roman" w:hAnsi="Times New Roman" w:cs="Times New Roman"/>
          <w:sz w:val="24"/>
          <w:szCs w:val="24"/>
          <w:lang w:val="sv-SE"/>
        </w:rPr>
        <w:t>, 200</w:t>
      </w:r>
      <w:r w:rsidR="00DE52A9">
        <w:rPr>
          <w:rFonts w:ascii="Times New Roman" w:hAnsi="Times New Roman" w:cs="Times New Roman"/>
          <w:sz w:val="24"/>
          <w:szCs w:val="24"/>
          <w:lang w:val="id-ID"/>
        </w:rPr>
        <w:t>3</w:t>
      </w:r>
      <w:r w:rsidRPr="00062CB2">
        <w:rPr>
          <w:rFonts w:ascii="Times New Roman" w:hAnsi="Times New Roman" w:cs="Times New Roman"/>
          <w:sz w:val="24"/>
          <w:szCs w:val="24"/>
          <w:lang w:val="sv-SE"/>
        </w:rPr>
        <w:t xml:space="preserve">). </w:t>
      </w:r>
    </w:p>
    <w:p w:rsidR="00062CB2" w:rsidRPr="00062CB2" w:rsidRDefault="00062CB2" w:rsidP="00062CB2">
      <w:pPr>
        <w:pStyle w:val="ListParagraph"/>
        <w:spacing w:after="0" w:line="480" w:lineRule="auto"/>
        <w:ind w:left="0" w:firstLine="720"/>
        <w:jc w:val="both"/>
        <w:rPr>
          <w:rFonts w:ascii="Times New Roman" w:hAnsi="Times New Roman" w:cs="Times New Roman"/>
          <w:sz w:val="24"/>
          <w:szCs w:val="24"/>
        </w:rPr>
      </w:pPr>
      <w:r w:rsidRPr="00062CB2">
        <w:rPr>
          <w:rFonts w:ascii="Times New Roman" w:hAnsi="Times New Roman" w:cs="Times New Roman"/>
          <w:sz w:val="24"/>
          <w:szCs w:val="24"/>
          <w:lang w:val="sv-SE"/>
        </w:rPr>
        <w:t xml:space="preserve">Menurut Nurhayati dan Sappe (2004) bahwa fungsi media pembelajaran diantaranya memperjelas dan memperkaya/melengkapi informasi yang diberikan </w:t>
      </w:r>
      <w:r w:rsidRPr="00062CB2">
        <w:rPr>
          <w:rFonts w:ascii="Times New Roman" w:hAnsi="Times New Roman" w:cs="Times New Roman"/>
          <w:sz w:val="24"/>
          <w:szCs w:val="24"/>
          <w:lang w:val="sv-SE"/>
        </w:rPr>
        <w:lastRenderedPageBreak/>
        <w:t xml:space="preserve">secara verbal, meningkatkan motivasi dan efisiensi penyampaian informasi, meningkatkan efektivitas dan efisiensi penyampaian informasi, menambah variasi penyajian materi, pemilihan media yang tepat akan menimbulkan semangat, gairah, dan mencegah kebosanan </w:t>
      </w:r>
      <w:r w:rsidR="009216D1">
        <w:rPr>
          <w:rFonts w:ascii="Times New Roman" w:hAnsi="Times New Roman" w:cs="Times New Roman"/>
          <w:sz w:val="24"/>
          <w:szCs w:val="24"/>
          <w:lang w:val="sv-SE"/>
        </w:rPr>
        <w:t>murid</w:t>
      </w:r>
      <w:r w:rsidRPr="00062CB2">
        <w:rPr>
          <w:rFonts w:ascii="Times New Roman" w:hAnsi="Times New Roman" w:cs="Times New Roman"/>
          <w:sz w:val="24"/>
          <w:szCs w:val="24"/>
          <w:lang w:val="sv-SE"/>
        </w:rPr>
        <w:t xml:space="preserve"> untuk belajar, kemudahan materi untuk dicerna dan lebih membekas, sehingga tidak mudah dilupakan </w:t>
      </w:r>
      <w:r w:rsidR="009216D1">
        <w:rPr>
          <w:rFonts w:ascii="Times New Roman" w:hAnsi="Times New Roman" w:cs="Times New Roman"/>
          <w:sz w:val="24"/>
          <w:szCs w:val="24"/>
          <w:lang w:val="sv-SE"/>
        </w:rPr>
        <w:t>murid</w:t>
      </w:r>
      <w:r w:rsidRPr="00062CB2">
        <w:rPr>
          <w:rFonts w:ascii="Times New Roman" w:hAnsi="Times New Roman" w:cs="Times New Roman"/>
          <w:sz w:val="24"/>
          <w:szCs w:val="24"/>
          <w:lang w:val="sv-SE"/>
        </w:rPr>
        <w:t xml:space="preserve">, memberikan pengalaman yang lebih kongkrit bagi hal yang mungkin abstrak, </w:t>
      </w:r>
      <w:r w:rsidRPr="00062CB2">
        <w:rPr>
          <w:rFonts w:ascii="Times New Roman" w:hAnsi="Times New Roman" w:cs="Times New Roman"/>
          <w:sz w:val="24"/>
          <w:szCs w:val="24"/>
        </w:rPr>
        <w:t>meningkatkan keingintahuan (</w:t>
      </w:r>
      <w:r w:rsidRPr="00062CB2">
        <w:rPr>
          <w:rFonts w:ascii="Times New Roman" w:hAnsi="Times New Roman" w:cs="Times New Roman"/>
          <w:i/>
          <w:iCs/>
          <w:sz w:val="24"/>
          <w:szCs w:val="24"/>
        </w:rPr>
        <w:t>curiousity</w:t>
      </w:r>
      <w:r w:rsidRPr="00062CB2">
        <w:rPr>
          <w:rFonts w:ascii="Times New Roman" w:hAnsi="Times New Roman" w:cs="Times New Roman"/>
          <w:sz w:val="24"/>
          <w:szCs w:val="24"/>
        </w:rPr>
        <w:t xml:space="preserve">) </w:t>
      </w:r>
      <w:r w:rsidR="009216D1">
        <w:rPr>
          <w:rFonts w:ascii="Times New Roman" w:hAnsi="Times New Roman" w:cs="Times New Roman"/>
          <w:sz w:val="24"/>
          <w:szCs w:val="24"/>
        </w:rPr>
        <w:t>murid</w:t>
      </w:r>
      <w:r w:rsidRPr="00062CB2">
        <w:rPr>
          <w:rFonts w:ascii="Times New Roman" w:hAnsi="Times New Roman" w:cs="Times New Roman"/>
          <w:sz w:val="24"/>
          <w:szCs w:val="24"/>
        </w:rPr>
        <w:t xml:space="preserve"> dan memberikan stimulus dan mendorong respon </w:t>
      </w:r>
      <w:r w:rsidR="009216D1">
        <w:rPr>
          <w:rFonts w:ascii="Times New Roman" w:hAnsi="Times New Roman" w:cs="Times New Roman"/>
          <w:sz w:val="24"/>
          <w:szCs w:val="24"/>
        </w:rPr>
        <w:t>murid</w:t>
      </w:r>
      <w:r w:rsidRPr="00062CB2">
        <w:rPr>
          <w:rFonts w:ascii="Times New Roman" w:hAnsi="Times New Roman" w:cs="Times New Roman"/>
          <w:sz w:val="24"/>
          <w:szCs w:val="24"/>
        </w:rPr>
        <w:t>.</w:t>
      </w:r>
    </w:p>
    <w:p w:rsidR="00062CB2" w:rsidRPr="00062CB2" w:rsidRDefault="00062CB2" w:rsidP="00062CB2">
      <w:pPr>
        <w:pStyle w:val="BodyTextIndent"/>
        <w:spacing w:after="0" w:line="480" w:lineRule="auto"/>
        <w:ind w:left="0" w:firstLine="720"/>
        <w:jc w:val="both"/>
        <w:rPr>
          <w:lang w:val="sv-SE"/>
        </w:rPr>
      </w:pPr>
      <w:r w:rsidRPr="00062CB2">
        <w:rPr>
          <w:lang w:val="sv-SE"/>
        </w:rPr>
        <w:t xml:space="preserve">Menurut Asnawir dan Usman (2002), ada beberapa syarat umum yang harus dipenuhi dalam pemanfaatan media pengajaran dalam proses belajar mengajar, yakni: Media pengajaran yang digunakan harus sesuai dengan tujuan pembelajaran yang telah ditetapkan, media pengajaran tersebut merupakan media yang dapat dilihat dan didengar, media pengajaran yang digunakan dapat merangsang </w:t>
      </w:r>
      <w:r w:rsidR="009216D1">
        <w:rPr>
          <w:lang w:val="sv-SE"/>
        </w:rPr>
        <w:t>murid</w:t>
      </w:r>
      <w:r w:rsidRPr="00062CB2">
        <w:rPr>
          <w:lang w:val="sv-SE"/>
        </w:rPr>
        <w:t xml:space="preserve"> belajar dan media pengajaran harus sesuai dengan kondisi individu </w:t>
      </w:r>
      <w:r w:rsidR="009216D1">
        <w:rPr>
          <w:lang w:val="sv-SE"/>
        </w:rPr>
        <w:t>murid</w:t>
      </w:r>
      <w:r w:rsidRPr="00062CB2">
        <w:rPr>
          <w:lang w:val="sv-SE"/>
        </w:rPr>
        <w:t xml:space="preserve">. </w:t>
      </w:r>
      <w:r w:rsidRPr="00062CB2">
        <w:t>Media pengajaran tersebut merupakan perantara (</w:t>
      </w:r>
      <w:r w:rsidRPr="00062CB2">
        <w:rPr>
          <w:i/>
        </w:rPr>
        <w:t>medium</w:t>
      </w:r>
      <w:r w:rsidRPr="00062CB2">
        <w:t xml:space="preserve">) dalam proses pembelajaran </w:t>
      </w:r>
      <w:r w:rsidR="009216D1">
        <w:t>murid</w:t>
      </w:r>
      <w:r w:rsidRPr="00062CB2">
        <w:t>.</w:t>
      </w:r>
    </w:p>
    <w:p w:rsidR="00062CB2" w:rsidRPr="00062CB2" w:rsidRDefault="00DE52A9" w:rsidP="009216D1">
      <w:pPr>
        <w:pStyle w:val="BodyTextIndent"/>
        <w:spacing w:after="0" w:line="480" w:lineRule="auto"/>
        <w:ind w:left="0" w:firstLine="720"/>
        <w:jc w:val="both"/>
      </w:pPr>
      <w:r>
        <w:t>Menurut Arsyad (</w:t>
      </w:r>
      <w:r>
        <w:rPr>
          <w:lang w:val="id-ID"/>
        </w:rPr>
        <w:t>2006</w:t>
      </w:r>
      <w:r w:rsidR="00062CB2" w:rsidRPr="00062CB2">
        <w:t xml:space="preserve">), bahwa pemakaian media pengajaran dalam proses belajar mengajar dapat meningkatkan keinginan dan minat baru, membangkitkan motivasi dan rangsangan kegiatan belajar, dan bahkan membawa pengaruh-pengaruh psikologis terhadap </w:t>
      </w:r>
      <w:r w:rsidR="009216D1">
        <w:t>murid</w:t>
      </w:r>
      <w:r w:rsidR="00062CB2" w:rsidRPr="00062CB2">
        <w:t xml:space="preserve">. Penggunaan media pengajaran pada tahap orientasi pengajaran akan sangat membantu keefektifan proses pembelajaran dan penyampaian pesan dan isi pelajaran pada saat itu. Di samping membangkitkan motivasi dan minat </w:t>
      </w:r>
      <w:r w:rsidR="009216D1">
        <w:t>murid</w:t>
      </w:r>
      <w:r w:rsidR="00062CB2" w:rsidRPr="00062CB2">
        <w:t xml:space="preserve">, media pengajaran juga dapat membantu </w:t>
      </w:r>
      <w:r w:rsidR="009216D1">
        <w:t>murid</w:t>
      </w:r>
      <w:r w:rsidR="00062CB2" w:rsidRPr="00062CB2">
        <w:t xml:space="preserve"> </w:t>
      </w:r>
      <w:r w:rsidR="00062CB2" w:rsidRPr="00062CB2">
        <w:lastRenderedPageBreak/>
        <w:t>meningkatkan pemahaman, menyajikan data dengan menarik dan terpercaya, memudahkan penafsiran data, dan memadatkan informasi.</w:t>
      </w:r>
    </w:p>
    <w:p w:rsidR="00062CB2" w:rsidRPr="00062CB2" w:rsidRDefault="00062CB2" w:rsidP="009216D1">
      <w:pPr>
        <w:pStyle w:val="BodyTextIndent"/>
        <w:spacing w:after="0" w:line="480" w:lineRule="auto"/>
        <w:ind w:left="0" w:firstLine="720"/>
        <w:jc w:val="both"/>
      </w:pPr>
      <w:r w:rsidRPr="00062CB2">
        <w:t>Menurut Nurhayati dan Sappe (2004), manfaat media dalam proses belajar mengajar yaitu:</w:t>
      </w:r>
    </w:p>
    <w:p w:rsidR="00062CB2" w:rsidRPr="00062CB2" w:rsidRDefault="00062CB2" w:rsidP="00424D64">
      <w:pPr>
        <w:pStyle w:val="ListParagraph"/>
        <w:numPr>
          <w:ilvl w:val="0"/>
          <w:numId w:val="9"/>
        </w:numPr>
        <w:spacing w:after="0" w:line="480" w:lineRule="auto"/>
        <w:ind w:left="709"/>
        <w:contextualSpacing/>
        <w:jc w:val="both"/>
        <w:rPr>
          <w:rFonts w:ascii="Times New Roman" w:hAnsi="Times New Roman" w:cs="Times New Roman"/>
          <w:sz w:val="24"/>
          <w:szCs w:val="24"/>
        </w:rPr>
      </w:pPr>
      <w:r w:rsidRPr="00062CB2">
        <w:rPr>
          <w:rFonts w:ascii="Times New Roman" w:hAnsi="Times New Roman" w:cs="Times New Roman"/>
          <w:sz w:val="24"/>
          <w:szCs w:val="24"/>
        </w:rPr>
        <w:t xml:space="preserve">Media dapat mengatasi berbagai keterbatasan pengalaman yang dimiliki </w:t>
      </w:r>
      <w:r w:rsidR="009216D1">
        <w:rPr>
          <w:rFonts w:ascii="Times New Roman" w:hAnsi="Times New Roman" w:cs="Times New Roman"/>
          <w:sz w:val="24"/>
          <w:szCs w:val="24"/>
        </w:rPr>
        <w:t>murid</w:t>
      </w:r>
      <w:r w:rsidRPr="00062CB2">
        <w:rPr>
          <w:rFonts w:ascii="Times New Roman" w:hAnsi="Times New Roman" w:cs="Times New Roman"/>
          <w:sz w:val="24"/>
          <w:szCs w:val="24"/>
        </w:rPr>
        <w:t>.</w:t>
      </w:r>
    </w:p>
    <w:p w:rsidR="00062CB2" w:rsidRPr="00062CB2" w:rsidRDefault="00062CB2" w:rsidP="00424D64">
      <w:pPr>
        <w:pStyle w:val="ListParagraph"/>
        <w:numPr>
          <w:ilvl w:val="0"/>
          <w:numId w:val="9"/>
        </w:numPr>
        <w:spacing w:after="0" w:line="480" w:lineRule="auto"/>
        <w:ind w:left="709"/>
        <w:contextualSpacing/>
        <w:jc w:val="both"/>
        <w:rPr>
          <w:rFonts w:ascii="Times New Roman" w:hAnsi="Times New Roman" w:cs="Times New Roman"/>
          <w:sz w:val="24"/>
          <w:szCs w:val="24"/>
        </w:rPr>
      </w:pPr>
      <w:r w:rsidRPr="00062CB2">
        <w:rPr>
          <w:rFonts w:ascii="Times New Roman" w:hAnsi="Times New Roman" w:cs="Times New Roman"/>
          <w:sz w:val="24"/>
          <w:szCs w:val="24"/>
        </w:rPr>
        <w:t>Media dapat mengatasi objek yang terlalu kecil (yang tak dapat dilihat dengan mata telanjang).</w:t>
      </w:r>
    </w:p>
    <w:p w:rsidR="00062CB2" w:rsidRPr="00062CB2" w:rsidRDefault="00062CB2" w:rsidP="00424D64">
      <w:pPr>
        <w:pStyle w:val="ListParagraph"/>
        <w:numPr>
          <w:ilvl w:val="0"/>
          <w:numId w:val="9"/>
        </w:numPr>
        <w:spacing w:after="0" w:line="480" w:lineRule="auto"/>
        <w:ind w:left="709"/>
        <w:contextualSpacing/>
        <w:jc w:val="both"/>
        <w:rPr>
          <w:rFonts w:ascii="Times New Roman" w:hAnsi="Times New Roman" w:cs="Times New Roman"/>
          <w:sz w:val="24"/>
          <w:szCs w:val="24"/>
          <w:lang w:val="sv-SE"/>
        </w:rPr>
      </w:pPr>
      <w:r w:rsidRPr="00062CB2">
        <w:rPr>
          <w:rFonts w:ascii="Times New Roman" w:hAnsi="Times New Roman" w:cs="Times New Roman"/>
          <w:sz w:val="24"/>
          <w:szCs w:val="24"/>
          <w:lang w:val="sv-SE"/>
        </w:rPr>
        <w:t>Media dapat mengatasi gerakan yang terlalu lambat dan terlalu cepat.</w:t>
      </w:r>
    </w:p>
    <w:p w:rsidR="00062CB2" w:rsidRPr="00062CB2" w:rsidRDefault="00062CB2" w:rsidP="00424D64">
      <w:pPr>
        <w:pStyle w:val="ListParagraph"/>
        <w:numPr>
          <w:ilvl w:val="0"/>
          <w:numId w:val="9"/>
        </w:numPr>
        <w:spacing w:after="0" w:line="480" w:lineRule="auto"/>
        <w:ind w:left="709"/>
        <w:contextualSpacing/>
        <w:jc w:val="both"/>
        <w:rPr>
          <w:rFonts w:ascii="Times New Roman" w:hAnsi="Times New Roman" w:cs="Times New Roman"/>
          <w:sz w:val="24"/>
          <w:szCs w:val="24"/>
          <w:lang w:val="de-DE"/>
        </w:rPr>
      </w:pPr>
      <w:r w:rsidRPr="00062CB2">
        <w:rPr>
          <w:rFonts w:ascii="Times New Roman" w:hAnsi="Times New Roman" w:cs="Times New Roman"/>
          <w:sz w:val="24"/>
          <w:szCs w:val="24"/>
          <w:lang w:val="de-DE"/>
        </w:rPr>
        <w:t>Media dapat mengatasi hal-hal terlalu kompleks dan terlalu rumit untuk diamati.</w:t>
      </w:r>
    </w:p>
    <w:p w:rsidR="00062CB2" w:rsidRPr="00062CB2" w:rsidRDefault="00062CB2" w:rsidP="00424D64">
      <w:pPr>
        <w:pStyle w:val="ListParagraph"/>
        <w:numPr>
          <w:ilvl w:val="0"/>
          <w:numId w:val="9"/>
        </w:numPr>
        <w:spacing w:after="0" w:line="480" w:lineRule="auto"/>
        <w:ind w:left="709"/>
        <w:contextualSpacing/>
        <w:jc w:val="both"/>
        <w:rPr>
          <w:rFonts w:ascii="Times New Roman" w:hAnsi="Times New Roman" w:cs="Times New Roman"/>
          <w:sz w:val="24"/>
          <w:szCs w:val="24"/>
          <w:lang w:val="de-DE"/>
        </w:rPr>
      </w:pPr>
      <w:r w:rsidRPr="00062CB2">
        <w:rPr>
          <w:rFonts w:ascii="Times New Roman" w:hAnsi="Times New Roman" w:cs="Times New Roman"/>
          <w:sz w:val="24"/>
          <w:szCs w:val="24"/>
          <w:lang w:val="de-DE"/>
        </w:rPr>
        <w:t>Media dapat mengatasi hal-hal seperti peristiwa alam.</w:t>
      </w:r>
    </w:p>
    <w:p w:rsidR="00062CB2" w:rsidRPr="00062CB2" w:rsidRDefault="00062CB2" w:rsidP="00424D64">
      <w:pPr>
        <w:pStyle w:val="ListParagraph"/>
        <w:numPr>
          <w:ilvl w:val="0"/>
          <w:numId w:val="9"/>
        </w:numPr>
        <w:spacing w:after="0" w:line="480" w:lineRule="auto"/>
        <w:ind w:left="709"/>
        <w:contextualSpacing/>
        <w:jc w:val="both"/>
        <w:rPr>
          <w:rFonts w:ascii="Times New Roman" w:hAnsi="Times New Roman" w:cs="Times New Roman"/>
          <w:sz w:val="24"/>
          <w:szCs w:val="24"/>
          <w:lang w:val="de-DE"/>
        </w:rPr>
      </w:pPr>
      <w:r w:rsidRPr="00062CB2">
        <w:rPr>
          <w:rFonts w:ascii="Times New Roman" w:hAnsi="Times New Roman" w:cs="Times New Roman"/>
          <w:sz w:val="24"/>
          <w:szCs w:val="24"/>
          <w:lang w:val="de-DE"/>
        </w:rPr>
        <w:t xml:space="preserve">Media memungkinkan terjadinya interaksi langsung antara </w:t>
      </w:r>
      <w:r w:rsidR="009216D1">
        <w:rPr>
          <w:rFonts w:ascii="Times New Roman" w:hAnsi="Times New Roman" w:cs="Times New Roman"/>
          <w:sz w:val="24"/>
          <w:szCs w:val="24"/>
          <w:lang w:val="de-DE"/>
        </w:rPr>
        <w:t>murid</w:t>
      </w:r>
      <w:r w:rsidRPr="00062CB2">
        <w:rPr>
          <w:rFonts w:ascii="Times New Roman" w:hAnsi="Times New Roman" w:cs="Times New Roman"/>
          <w:sz w:val="24"/>
          <w:szCs w:val="24"/>
          <w:lang w:val="de-DE"/>
        </w:rPr>
        <w:t xml:space="preserve"> dengan lingkungan dan masyarakat atau keadaan alamiah.</w:t>
      </w:r>
    </w:p>
    <w:p w:rsidR="00062CB2" w:rsidRPr="00062CB2" w:rsidRDefault="00062CB2" w:rsidP="00424D64">
      <w:pPr>
        <w:pStyle w:val="ListParagraph"/>
        <w:numPr>
          <w:ilvl w:val="0"/>
          <w:numId w:val="9"/>
        </w:numPr>
        <w:spacing w:after="0" w:line="480" w:lineRule="auto"/>
        <w:ind w:left="709"/>
        <w:contextualSpacing/>
        <w:jc w:val="both"/>
        <w:rPr>
          <w:rFonts w:ascii="Times New Roman" w:hAnsi="Times New Roman" w:cs="Times New Roman"/>
          <w:sz w:val="24"/>
          <w:szCs w:val="24"/>
        </w:rPr>
      </w:pPr>
      <w:r w:rsidRPr="00062CB2">
        <w:rPr>
          <w:rFonts w:ascii="Times New Roman" w:hAnsi="Times New Roman" w:cs="Times New Roman"/>
          <w:sz w:val="24"/>
          <w:szCs w:val="24"/>
        </w:rPr>
        <w:t xml:space="preserve">Media menghasilkan keseragaman pengamatan </w:t>
      </w:r>
      <w:r w:rsidR="009216D1">
        <w:rPr>
          <w:rFonts w:ascii="Times New Roman" w:hAnsi="Times New Roman" w:cs="Times New Roman"/>
          <w:sz w:val="24"/>
          <w:szCs w:val="24"/>
        </w:rPr>
        <w:t>murid</w:t>
      </w:r>
      <w:r w:rsidRPr="00062CB2">
        <w:rPr>
          <w:rFonts w:ascii="Times New Roman" w:hAnsi="Times New Roman" w:cs="Times New Roman"/>
          <w:sz w:val="24"/>
          <w:szCs w:val="24"/>
        </w:rPr>
        <w:t xml:space="preserve"> terhadap sesuatu.</w:t>
      </w:r>
    </w:p>
    <w:p w:rsidR="00062CB2" w:rsidRPr="00062CB2" w:rsidRDefault="00062CB2" w:rsidP="00424D64">
      <w:pPr>
        <w:pStyle w:val="ListParagraph"/>
        <w:numPr>
          <w:ilvl w:val="0"/>
          <w:numId w:val="9"/>
        </w:numPr>
        <w:spacing w:after="0" w:line="480" w:lineRule="auto"/>
        <w:ind w:left="709"/>
        <w:contextualSpacing/>
        <w:jc w:val="both"/>
        <w:rPr>
          <w:rFonts w:ascii="Times New Roman" w:hAnsi="Times New Roman" w:cs="Times New Roman"/>
          <w:sz w:val="24"/>
          <w:szCs w:val="24"/>
          <w:lang w:val="sv-SE"/>
        </w:rPr>
      </w:pPr>
      <w:r w:rsidRPr="00062CB2">
        <w:rPr>
          <w:rFonts w:ascii="Times New Roman" w:hAnsi="Times New Roman" w:cs="Times New Roman"/>
          <w:sz w:val="24"/>
          <w:szCs w:val="24"/>
          <w:lang w:val="sv-SE"/>
        </w:rPr>
        <w:t>Media dapat menanamkan konsep dasar yang konkrit dan realistis.</w:t>
      </w:r>
    </w:p>
    <w:p w:rsidR="00062CB2" w:rsidRPr="00062CB2" w:rsidRDefault="00062CB2" w:rsidP="00424D64">
      <w:pPr>
        <w:pStyle w:val="ListParagraph"/>
        <w:numPr>
          <w:ilvl w:val="0"/>
          <w:numId w:val="9"/>
        </w:numPr>
        <w:spacing w:after="0" w:line="480" w:lineRule="auto"/>
        <w:ind w:left="709"/>
        <w:contextualSpacing/>
        <w:jc w:val="both"/>
        <w:rPr>
          <w:rFonts w:ascii="Times New Roman" w:hAnsi="Times New Roman" w:cs="Times New Roman"/>
          <w:sz w:val="24"/>
          <w:szCs w:val="24"/>
          <w:lang w:val="sv-SE"/>
        </w:rPr>
      </w:pPr>
      <w:r w:rsidRPr="00062CB2">
        <w:rPr>
          <w:rFonts w:ascii="Times New Roman" w:hAnsi="Times New Roman" w:cs="Times New Roman"/>
          <w:sz w:val="24"/>
          <w:szCs w:val="24"/>
          <w:lang w:val="sv-SE"/>
        </w:rPr>
        <w:t xml:space="preserve">Media dapat membangkitkan keinginan dam minat belajar yang baru serta membangkitkan motivasi dan merangsang kegiatan belajar </w:t>
      </w:r>
      <w:r w:rsidR="009216D1">
        <w:rPr>
          <w:rFonts w:ascii="Times New Roman" w:hAnsi="Times New Roman" w:cs="Times New Roman"/>
          <w:sz w:val="24"/>
          <w:szCs w:val="24"/>
          <w:lang w:val="sv-SE"/>
        </w:rPr>
        <w:t>murid</w:t>
      </w:r>
      <w:r w:rsidRPr="00062CB2">
        <w:rPr>
          <w:rFonts w:ascii="Times New Roman" w:hAnsi="Times New Roman" w:cs="Times New Roman"/>
          <w:sz w:val="24"/>
          <w:szCs w:val="24"/>
          <w:lang w:val="sv-SE"/>
        </w:rPr>
        <w:t>.</w:t>
      </w:r>
    </w:p>
    <w:p w:rsidR="00062CB2" w:rsidRPr="00062CB2" w:rsidRDefault="00062CB2" w:rsidP="009216D1">
      <w:pPr>
        <w:pStyle w:val="BodyTextIndent"/>
        <w:spacing w:after="0" w:line="480" w:lineRule="auto"/>
        <w:ind w:left="0" w:firstLine="720"/>
        <w:jc w:val="both"/>
      </w:pPr>
      <w:r w:rsidRPr="00062CB2">
        <w:t xml:space="preserve">Menurut Asnawir dan Usman (2002), media berfungsi sebagai alat bantu dalam kegiatan belajar mengajar yakni berupa sarana yang dapat memberikan pengalaman kepada </w:t>
      </w:r>
      <w:r w:rsidR="009216D1">
        <w:t>murid</w:t>
      </w:r>
      <w:r w:rsidRPr="00062CB2">
        <w:t xml:space="preserve"> dalam rangka mendorong motivasi belajar, memperjelas, dan mempermudah konsep yang kompleks dan abstrak menjadi lebih sederhana, </w:t>
      </w:r>
      <w:r w:rsidRPr="00062CB2">
        <w:lastRenderedPageBreak/>
        <w:t xml:space="preserve">konkrit, serta mudah dipahami. Dengan demikian media dapat berfungsi untuk mempertinggi daya serap dan pemahaman anak terhadap materi pembelajaran. </w:t>
      </w:r>
    </w:p>
    <w:p w:rsidR="00062CB2" w:rsidRPr="00062CB2" w:rsidRDefault="009216D1" w:rsidP="009216D1">
      <w:pPr>
        <w:pStyle w:val="BodyTextIndent"/>
        <w:spacing w:after="0" w:line="480" w:lineRule="auto"/>
        <w:ind w:left="0" w:firstLine="720"/>
        <w:jc w:val="both"/>
      </w:pPr>
      <w:r w:rsidRPr="0040356E">
        <w:rPr>
          <w:lang w:val="sv-SE"/>
        </w:rPr>
        <w:t xml:space="preserve">Media Berbasis </w:t>
      </w:r>
      <w:r w:rsidRPr="0040356E">
        <w:rPr>
          <w:i/>
          <w:iCs/>
          <w:lang w:val="sv-SE"/>
        </w:rPr>
        <w:t>ICT (Information and Communication Technology)</w:t>
      </w:r>
      <w:r w:rsidR="00062CB2" w:rsidRPr="00062CB2">
        <w:t xml:space="preserve"> adalah salah satu bidang kajian yang beberapa tahun kebelakang mulai berkembang di negara kita dan telah banyak diimplementasikan dalam berbagai bidang. Bentuk dari teknologi adalah kumpulan pengetahuan (</w:t>
      </w:r>
      <w:r w:rsidR="00062CB2" w:rsidRPr="00062CB2">
        <w:rPr>
          <w:rStyle w:val="Emphasis"/>
        </w:rPr>
        <w:t>knowledge)</w:t>
      </w:r>
      <w:r w:rsidR="00062CB2" w:rsidRPr="00062CB2">
        <w:t xml:space="preserve"> yang diimplementasikan dalam tumpukan kertas (</w:t>
      </w:r>
      <w:r w:rsidR="00062CB2" w:rsidRPr="00062CB2">
        <w:rPr>
          <w:rStyle w:val="Emphasis"/>
        </w:rPr>
        <w:t>stacked of papers</w:t>
      </w:r>
      <w:r w:rsidR="00062CB2" w:rsidRPr="00062CB2">
        <w:t xml:space="preserve">), atau sekarang berbentuk file-file dalam media penyimpan seperti disket, CD-ROM, flash disk. </w:t>
      </w:r>
      <w:r w:rsidRPr="0040356E">
        <w:rPr>
          <w:lang w:val="sv-SE"/>
        </w:rPr>
        <w:t xml:space="preserve">Media Berbasis </w:t>
      </w:r>
      <w:r w:rsidRPr="0040356E">
        <w:rPr>
          <w:i/>
          <w:iCs/>
          <w:lang w:val="sv-SE"/>
        </w:rPr>
        <w:t>ICT (Information and Communication Technology)</w:t>
      </w:r>
      <w:r w:rsidRPr="00062CB2">
        <w:t xml:space="preserve"> </w:t>
      </w:r>
      <w:r w:rsidR="00062CB2" w:rsidRPr="00062CB2">
        <w:t xml:space="preserve"> mempunyai pengertian luas yang meliputi segala hal yang berkaitan dengan proses komunikasi informasi, penggunaan sebagai alat bantu, manipulasi dan pengolahan informasi. </w:t>
      </w:r>
      <w:r w:rsidRPr="0040356E">
        <w:rPr>
          <w:lang w:val="sv-SE"/>
        </w:rPr>
        <w:t xml:space="preserve">Media Berbasis </w:t>
      </w:r>
      <w:r w:rsidRPr="0040356E">
        <w:rPr>
          <w:i/>
          <w:iCs/>
          <w:lang w:val="sv-SE"/>
        </w:rPr>
        <w:t>ICT (Information and Communication Technology)</w:t>
      </w:r>
      <w:r w:rsidRPr="00062CB2">
        <w:t xml:space="preserve"> </w:t>
      </w:r>
      <w:r w:rsidR="00062CB2" w:rsidRPr="00062CB2">
        <w:t>cend</w:t>
      </w:r>
      <w:r>
        <w:t>e</w:t>
      </w:r>
      <w:r w:rsidR="00062CB2" w:rsidRPr="00062CB2">
        <w:t xml:space="preserve">rung dikaitkan dengan teknologi terbaru, seperti komputer dan teknologi yang mutakhir. </w:t>
      </w:r>
      <w:r w:rsidRPr="0040356E">
        <w:rPr>
          <w:lang w:val="sv-SE"/>
        </w:rPr>
        <w:t xml:space="preserve">Media Berbasis </w:t>
      </w:r>
      <w:r w:rsidRPr="0040356E">
        <w:rPr>
          <w:i/>
          <w:iCs/>
          <w:lang w:val="sv-SE"/>
        </w:rPr>
        <w:t>ICT (Information and Communication Technology)</w:t>
      </w:r>
      <w:r w:rsidRPr="00062CB2">
        <w:t xml:space="preserve"> </w:t>
      </w:r>
      <w:r w:rsidR="00062CB2" w:rsidRPr="00062CB2">
        <w:t>terus mengalami perkembangan baik dari bentuk, ukuran, k</w:t>
      </w:r>
      <w:r w:rsidR="00BF4EC7">
        <w:t>ecepatan dan kemampuannya (A</w:t>
      </w:r>
      <w:r w:rsidR="00BF4EC7">
        <w:rPr>
          <w:lang w:val="id-ID"/>
        </w:rPr>
        <w:t xml:space="preserve">rsyad </w:t>
      </w:r>
      <w:r w:rsidR="00BF4EC7">
        <w:t>, 20</w:t>
      </w:r>
      <w:r w:rsidR="00BF4EC7">
        <w:rPr>
          <w:lang w:val="id-ID"/>
        </w:rPr>
        <w:t>06</w:t>
      </w:r>
      <w:r w:rsidR="00062CB2" w:rsidRPr="00062CB2">
        <w:t>).</w:t>
      </w:r>
    </w:p>
    <w:p w:rsidR="00062CB2" w:rsidRPr="009216D1" w:rsidRDefault="009216D1" w:rsidP="009216D1">
      <w:pPr>
        <w:spacing w:after="0" w:line="480" w:lineRule="auto"/>
        <w:ind w:firstLine="720"/>
        <w:jc w:val="both"/>
        <w:rPr>
          <w:rFonts w:ascii="Times New Roman" w:hAnsi="Times New Roman" w:cs="Times New Roman"/>
          <w:sz w:val="24"/>
          <w:szCs w:val="24"/>
          <w:lang w:val="sv-SE"/>
        </w:rPr>
      </w:pPr>
      <w:r w:rsidRPr="0040356E">
        <w:rPr>
          <w:rFonts w:ascii="Times New Roman" w:hAnsi="Times New Roman" w:cs="Times New Roman"/>
          <w:sz w:val="24"/>
          <w:szCs w:val="24"/>
          <w:lang w:val="sv-SE"/>
        </w:rPr>
        <w:t xml:space="preserve">Media Berbasis </w:t>
      </w:r>
      <w:r w:rsidRPr="0040356E">
        <w:rPr>
          <w:rFonts w:ascii="Times New Roman" w:hAnsi="Times New Roman" w:cs="Times New Roman"/>
          <w:i/>
          <w:iCs/>
          <w:sz w:val="24"/>
          <w:szCs w:val="24"/>
          <w:lang w:val="sv-SE"/>
        </w:rPr>
        <w:t>ICT (Information and Communication Technology)</w:t>
      </w:r>
      <w:r w:rsidRPr="00062CB2">
        <w:rPr>
          <w:rFonts w:ascii="Times New Roman" w:hAnsi="Times New Roman" w:cs="Times New Roman"/>
          <w:sz w:val="24"/>
          <w:szCs w:val="24"/>
        </w:rPr>
        <w:t xml:space="preserve"> </w:t>
      </w:r>
      <w:r w:rsidR="00062CB2" w:rsidRPr="00062CB2">
        <w:rPr>
          <w:rFonts w:ascii="Times New Roman" w:hAnsi="Times New Roman" w:cs="Times New Roman"/>
          <w:sz w:val="24"/>
          <w:szCs w:val="24"/>
        </w:rPr>
        <w:t xml:space="preserve">dapat berbentuk </w:t>
      </w:r>
      <w:r w:rsidR="00062CB2" w:rsidRPr="00062CB2">
        <w:rPr>
          <w:rFonts w:ascii="Times New Roman" w:hAnsi="Times New Roman" w:cs="Times New Roman"/>
          <w:i/>
          <w:sz w:val="24"/>
          <w:szCs w:val="24"/>
        </w:rPr>
        <w:t>powerpoint</w:t>
      </w:r>
      <w:r>
        <w:rPr>
          <w:rFonts w:ascii="Times New Roman" w:hAnsi="Times New Roman" w:cs="Times New Roman"/>
          <w:sz w:val="24"/>
          <w:szCs w:val="24"/>
        </w:rPr>
        <w:t xml:space="preserve"> </w:t>
      </w:r>
      <w:r w:rsidRPr="00062CB2">
        <w:rPr>
          <w:rFonts w:ascii="Times New Roman" w:hAnsi="Times New Roman" w:cs="Times New Roman"/>
          <w:sz w:val="24"/>
          <w:szCs w:val="24"/>
          <w:lang w:val="id-ID"/>
        </w:rPr>
        <w:t>yang berbasis komputer</w:t>
      </w:r>
      <w:r w:rsidR="00062CB2" w:rsidRPr="00062CB2">
        <w:rPr>
          <w:rFonts w:ascii="Times New Roman" w:hAnsi="Times New Roman" w:cs="Times New Roman"/>
          <w:sz w:val="24"/>
          <w:szCs w:val="24"/>
          <w:lang w:val="id-ID"/>
        </w:rPr>
        <w:t>.</w:t>
      </w:r>
      <w:r w:rsidR="00062CB2" w:rsidRPr="00062CB2">
        <w:rPr>
          <w:rFonts w:ascii="Times New Roman" w:hAnsi="Times New Roman" w:cs="Times New Roman"/>
          <w:sz w:val="24"/>
          <w:szCs w:val="24"/>
        </w:rPr>
        <w:t xml:space="preserve"> </w:t>
      </w:r>
      <w:r w:rsidR="00062CB2" w:rsidRPr="00062CB2">
        <w:rPr>
          <w:rFonts w:ascii="Times New Roman" w:hAnsi="Times New Roman" w:cs="Times New Roman"/>
          <w:sz w:val="24"/>
          <w:szCs w:val="24"/>
          <w:lang w:val="id-ID"/>
        </w:rPr>
        <w:t xml:space="preserve">Banyak alat bantu visual yang bisa digunakan untuk mendukung sebuah presentasi, salah satunya adalah dengan menggunakan </w:t>
      </w:r>
      <w:r w:rsidR="00062CB2" w:rsidRPr="00062CB2">
        <w:rPr>
          <w:rFonts w:ascii="Times New Roman" w:hAnsi="Times New Roman" w:cs="Times New Roman"/>
          <w:i/>
          <w:sz w:val="24"/>
          <w:szCs w:val="24"/>
          <w:lang w:val="id-ID"/>
        </w:rPr>
        <w:t>LCD projector</w:t>
      </w:r>
      <w:r w:rsidR="00062CB2" w:rsidRPr="00062CB2">
        <w:rPr>
          <w:rFonts w:ascii="Times New Roman" w:hAnsi="Times New Roman" w:cs="Times New Roman"/>
          <w:sz w:val="24"/>
          <w:szCs w:val="24"/>
          <w:lang w:val="id-ID"/>
        </w:rPr>
        <w:t xml:space="preserve"> dan komputer. </w:t>
      </w:r>
      <w:r w:rsidR="00062CB2" w:rsidRPr="00062CB2">
        <w:rPr>
          <w:rFonts w:ascii="Times New Roman" w:hAnsi="Times New Roman" w:cs="Times New Roman"/>
          <w:sz w:val="24"/>
          <w:szCs w:val="24"/>
        </w:rPr>
        <w:t>Alat ini</w:t>
      </w:r>
      <w:r w:rsidR="00062CB2" w:rsidRPr="00062CB2">
        <w:rPr>
          <w:rFonts w:ascii="Times New Roman" w:hAnsi="Times New Roman" w:cs="Times New Roman"/>
          <w:sz w:val="24"/>
          <w:szCs w:val="24"/>
          <w:lang w:val="id-ID"/>
        </w:rPr>
        <w:t xml:space="preserve"> digunakan untuk menampilkan </w:t>
      </w:r>
      <w:r w:rsidR="00062CB2" w:rsidRPr="009216D1">
        <w:rPr>
          <w:rFonts w:ascii="Times New Roman" w:hAnsi="Times New Roman" w:cs="Times New Roman"/>
          <w:i/>
          <w:sz w:val="24"/>
          <w:szCs w:val="24"/>
          <w:lang w:val="id-ID"/>
        </w:rPr>
        <w:t>slide presentasi</w:t>
      </w:r>
      <w:r w:rsidR="00062CB2" w:rsidRPr="00062CB2">
        <w:rPr>
          <w:rFonts w:ascii="Times New Roman" w:hAnsi="Times New Roman" w:cs="Times New Roman"/>
          <w:sz w:val="24"/>
          <w:szCs w:val="24"/>
          <w:lang w:val="id-ID"/>
        </w:rPr>
        <w:t xml:space="preserve"> yang kita susun dengan komputer. Presentasi menjadi menarik dengan adanya alat bantu </w:t>
      </w:r>
      <w:r w:rsidR="00062CB2" w:rsidRPr="009216D1">
        <w:rPr>
          <w:rFonts w:ascii="Times New Roman" w:hAnsi="Times New Roman" w:cs="Times New Roman"/>
          <w:i/>
          <w:sz w:val="24"/>
          <w:szCs w:val="24"/>
          <w:lang w:val="id-ID"/>
        </w:rPr>
        <w:t>visual</w:t>
      </w:r>
      <w:r w:rsidR="00062CB2" w:rsidRPr="00062CB2">
        <w:rPr>
          <w:rFonts w:ascii="Times New Roman" w:hAnsi="Times New Roman" w:cs="Times New Roman"/>
          <w:sz w:val="24"/>
          <w:szCs w:val="24"/>
        </w:rPr>
        <w:t xml:space="preserve"> </w:t>
      </w:r>
      <w:r w:rsidR="00062CB2" w:rsidRPr="00062CB2">
        <w:rPr>
          <w:rFonts w:ascii="Times New Roman" w:hAnsi="Times New Roman" w:cs="Times New Roman"/>
          <w:sz w:val="24"/>
          <w:szCs w:val="24"/>
          <w:lang w:val="id-ID"/>
        </w:rPr>
        <w:t xml:space="preserve">dengan menggunakan </w:t>
      </w:r>
      <w:r w:rsidR="00062CB2" w:rsidRPr="00062CB2">
        <w:rPr>
          <w:rFonts w:ascii="Times New Roman" w:hAnsi="Times New Roman" w:cs="Times New Roman"/>
          <w:i/>
          <w:sz w:val="24"/>
          <w:szCs w:val="24"/>
          <w:lang w:val="id-ID"/>
        </w:rPr>
        <w:t>powerpoint</w:t>
      </w:r>
      <w:r w:rsidR="00062CB2" w:rsidRPr="00062CB2">
        <w:rPr>
          <w:rFonts w:ascii="Times New Roman" w:hAnsi="Times New Roman" w:cs="Times New Roman"/>
          <w:sz w:val="24"/>
          <w:szCs w:val="24"/>
        </w:rPr>
        <w:t xml:space="preserve">, </w:t>
      </w:r>
      <w:r w:rsidR="00062CB2" w:rsidRPr="00062CB2">
        <w:rPr>
          <w:rFonts w:ascii="Times New Roman" w:hAnsi="Times New Roman" w:cs="Times New Roman"/>
          <w:sz w:val="24"/>
          <w:szCs w:val="24"/>
          <w:lang w:val="id-ID"/>
        </w:rPr>
        <w:t xml:space="preserve">sehingga isi </w:t>
      </w:r>
      <w:r w:rsidR="00062CB2" w:rsidRPr="00062CB2">
        <w:rPr>
          <w:rFonts w:ascii="Times New Roman" w:hAnsi="Times New Roman" w:cs="Times New Roman"/>
          <w:sz w:val="24"/>
          <w:szCs w:val="24"/>
          <w:lang w:val="id-ID"/>
        </w:rPr>
        <w:lastRenderedPageBreak/>
        <w:t>presentasi yang disampaikan menjadi terlihat lebih hidup, enak dilihat, serta nyaman untuk diikuti hingga akhir.</w:t>
      </w:r>
    </w:p>
    <w:p w:rsidR="00062CB2" w:rsidRPr="00062CB2" w:rsidRDefault="00062CB2" w:rsidP="009216D1">
      <w:pPr>
        <w:spacing w:after="0" w:line="480" w:lineRule="auto"/>
        <w:ind w:firstLine="720"/>
        <w:jc w:val="both"/>
        <w:rPr>
          <w:rFonts w:ascii="Times New Roman" w:hAnsi="Times New Roman" w:cs="Times New Roman"/>
          <w:sz w:val="24"/>
          <w:szCs w:val="24"/>
        </w:rPr>
      </w:pPr>
      <w:r w:rsidRPr="00062CB2">
        <w:rPr>
          <w:rFonts w:ascii="Times New Roman" w:hAnsi="Times New Roman" w:cs="Times New Roman"/>
          <w:sz w:val="24"/>
          <w:szCs w:val="24"/>
          <w:lang w:val="id-ID"/>
        </w:rPr>
        <w:t xml:space="preserve">Beberapa kelebihan </w:t>
      </w:r>
      <w:r w:rsidRPr="00062CB2">
        <w:rPr>
          <w:rFonts w:ascii="Times New Roman" w:hAnsi="Times New Roman" w:cs="Times New Roman"/>
          <w:i/>
          <w:sz w:val="24"/>
          <w:szCs w:val="24"/>
          <w:lang w:val="id-ID"/>
        </w:rPr>
        <w:t>microsoft powerpoint</w:t>
      </w:r>
      <w:r w:rsidRPr="00062CB2">
        <w:rPr>
          <w:rFonts w:ascii="Times New Roman" w:hAnsi="Times New Roman" w:cs="Times New Roman"/>
          <w:sz w:val="24"/>
          <w:szCs w:val="24"/>
          <w:lang w:val="id-ID"/>
        </w:rPr>
        <w:t xml:space="preserve">  dibandingkan dengan presentasi lain adalah sebagai berikut : (1) mengetik teks presentasi langsung ke </w:t>
      </w:r>
      <w:r w:rsidRPr="00062CB2">
        <w:rPr>
          <w:rFonts w:ascii="Times New Roman" w:hAnsi="Times New Roman" w:cs="Times New Roman"/>
          <w:i/>
          <w:sz w:val="24"/>
          <w:szCs w:val="24"/>
          <w:lang w:val="id-ID"/>
        </w:rPr>
        <w:t>powerpoint</w:t>
      </w:r>
      <w:r w:rsidRPr="00062CB2">
        <w:rPr>
          <w:rFonts w:ascii="Times New Roman" w:hAnsi="Times New Roman" w:cs="Times New Roman"/>
          <w:sz w:val="24"/>
          <w:szCs w:val="24"/>
          <w:lang w:val="id-ID"/>
        </w:rPr>
        <w:t xml:space="preserve"> atau dengan mengambilnya dari program lain</w:t>
      </w:r>
      <w:r w:rsidRPr="00062CB2">
        <w:rPr>
          <w:rFonts w:ascii="Times New Roman" w:hAnsi="Times New Roman" w:cs="Times New Roman"/>
          <w:sz w:val="24"/>
          <w:szCs w:val="24"/>
        </w:rPr>
        <w:t xml:space="preserve">, </w:t>
      </w:r>
      <w:r w:rsidRPr="00062CB2">
        <w:rPr>
          <w:rFonts w:ascii="Times New Roman" w:hAnsi="Times New Roman" w:cs="Times New Roman"/>
          <w:sz w:val="24"/>
          <w:szCs w:val="24"/>
          <w:lang w:val="id-ID"/>
        </w:rPr>
        <w:t xml:space="preserve">(2) mengatur skema warna dan tata letak yang konsisten dan menarik untuk seluruh presentasi, atau mendesain pola </w:t>
      </w:r>
      <w:r w:rsidRPr="003303D8">
        <w:rPr>
          <w:rFonts w:ascii="Times New Roman" w:hAnsi="Times New Roman" w:cs="Times New Roman"/>
          <w:i/>
          <w:sz w:val="24"/>
          <w:szCs w:val="24"/>
          <w:lang w:val="id-ID"/>
        </w:rPr>
        <w:t>slide</w:t>
      </w:r>
      <w:r w:rsidRPr="00062CB2">
        <w:rPr>
          <w:rFonts w:ascii="Times New Roman" w:hAnsi="Times New Roman" w:cs="Times New Roman"/>
          <w:sz w:val="24"/>
          <w:szCs w:val="24"/>
          <w:lang w:val="id-ID"/>
        </w:rPr>
        <w:t xml:space="preserve">, (3) membuat animasi dan transisi antar slide yang dapat dikendalikan hanya dengan beberapa </w:t>
      </w:r>
      <w:r w:rsidRPr="00062CB2">
        <w:rPr>
          <w:rFonts w:ascii="Times New Roman" w:hAnsi="Times New Roman" w:cs="Times New Roman"/>
          <w:i/>
          <w:sz w:val="24"/>
          <w:szCs w:val="24"/>
          <w:lang w:val="id-ID"/>
        </w:rPr>
        <w:t>tuts keyboard</w:t>
      </w:r>
      <w:r w:rsidRPr="00062CB2">
        <w:rPr>
          <w:rFonts w:ascii="Times New Roman" w:hAnsi="Times New Roman" w:cs="Times New Roman"/>
          <w:sz w:val="24"/>
          <w:szCs w:val="24"/>
          <w:lang w:val="id-ID"/>
        </w:rPr>
        <w:t xml:space="preserve"> ketika melakukan presentasi, tanpa terganggu oleh transparansi apapun, (4) memperlihatkan kepada orang lain presentasi di layar, dalam bentuk cetakan, maupun di internet (</w:t>
      </w:r>
      <w:r w:rsidR="00C64FD9">
        <w:rPr>
          <w:rFonts w:ascii="Times New Roman" w:hAnsi="Times New Roman" w:cs="Times New Roman"/>
          <w:sz w:val="24"/>
          <w:szCs w:val="24"/>
          <w:lang w:val="id-ID"/>
        </w:rPr>
        <w:t>Arsyad, 2006</w:t>
      </w:r>
      <w:r w:rsidRPr="00062CB2">
        <w:rPr>
          <w:rFonts w:ascii="Times New Roman" w:hAnsi="Times New Roman" w:cs="Times New Roman"/>
          <w:sz w:val="24"/>
          <w:szCs w:val="24"/>
          <w:lang w:val="id-ID"/>
        </w:rPr>
        <w:t>).</w:t>
      </w:r>
    </w:p>
    <w:p w:rsidR="00CE06D0" w:rsidRDefault="003303D8" w:rsidP="005D4B5D">
      <w:pPr>
        <w:pStyle w:val="ListParagraph"/>
        <w:spacing w:after="0" w:line="480" w:lineRule="auto"/>
        <w:ind w:left="0" w:firstLine="720"/>
        <w:contextualSpacing/>
        <w:jc w:val="both"/>
        <w:rPr>
          <w:rFonts w:ascii="Times New Roman" w:hAnsi="Times New Roman" w:cs="Times New Roman"/>
          <w:sz w:val="24"/>
          <w:szCs w:val="24"/>
          <w:lang w:val="id-ID"/>
        </w:rPr>
      </w:pPr>
      <w:r w:rsidRPr="003303D8">
        <w:rPr>
          <w:rFonts w:ascii="Times New Roman" w:hAnsi="Times New Roman" w:cs="Times New Roman"/>
          <w:sz w:val="24"/>
          <w:szCs w:val="24"/>
        </w:rPr>
        <w:t>Berdasarkan uraian di atas maka dapat disimpulkan bahwa</w:t>
      </w:r>
      <w:r>
        <w:rPr>
          <w:rFonts w:ascii="Times New Roman" w:hAnsi="Times New Roman" w:cs="Times New Roman"/>
          <w:b/>
          <w:sz w:val="24"/>
          <w:szCs w:val="24"/>
        </w:rPr>
        <w:t xml:space="preserve"> </w:t>
      </w:r>
      <w:r w:rsidRPr="0040356E">
        <w:rPr>
          <w:rFonts w:ascii="Times New Roman" w:hAnsi="Times New Roman" w:cs="Times New Roman"/>
          <w:sz w:val="24"/>
          <w:szCs w:val="24"/>
          <w:lang w:val="sv-SE"/>
        </w:rPr>
        <w:t xml:space="preserve">media berbasis </w:t>
      </w:r>
      <w:r w:rsidRPr="0040356E">
        <w:rPr>
          <w:rFonts w:ascii="Times New Roman" w:hAnsi="Times New Roman" w:cs="Times New Roman"/>
          <w:i/>
          <w:iCs/>
          <w:sz w:val="24"/>
          <w:szCs w:val="24"/>
          <w:lang w:val="sv-SE"/>
        </w:rPr>
        <w:t>ICT (Information and Communication Technology)</w:t>
      </w:r>
      <w:r w:rsidRPr="00062CB2">
        <w:rPr>
          <w:rFonts w:ascii="Times New Roman" w:hAnsi="Times New Roman" w:cs="Times New Roman"/>
          <w:sz w:val="24"/>
          <w:szCs w:val="24"/>
        </w:rPr>
        <w:t xml:space="preserve"> </w:t>
      </w:r>
      <w:r>
        <w:rPr>
          <w:rFonts w:ascii="Times New Roman" w:hAnsi="Times New Roman" w:cs="Times New Roman"/>
          <w:sz w:val="24"/>
          <w:szCs w:val="24"/>
        </w:rPr>
        <w:t xml:space="preserve">berbentuk </w:t>
      </w:r>
      <w:r w:rsidRPr="00AC2C55">
        <w:rPr>
          <w:rFonts w:ascii="Times New Roman" w:hAnsi="Times New Roman" w:cs="Times New Roman"/>
          <w:i/>
          <w:sz w:val="24"/>
          <w:szCs w:val="24"/>
          <w:lang w:val="sv-SE"/>
        </w:rPr>
        <w:t>m</w:t>
      </w:r>
      <w:r w:rsidRPr="00AC2C55">
        <w:rPr>
          <w:rFonts w:ascii="Times New Roman" w:hAnsi="Times New Roman" w:cs="Times New Roman"/>
          <w:i/>
          <w:sz w:val="24"/>
          <w:szCs w:val="24"/>
        </w:rPr>
        <w:t>icrosoft</w:t>
      </w:r>
      <w:r w:rsidRPr="00946101">
        <w:rPr>
          <w:rFonts w:ascii="Times New Roman" w:hAnsi="Times New Roman" w:cs="Times New Roman"/>
          <w:i/>
          <w:sz w:val="24"/>
          <w:szCs w:val="24"/>
        </w:rPr>
        <w:t xml:space="preserve"> powerpoint</w:t>
      </w:r>
      <w:r w:rsidRPr="00946101">
        <w:rPr>
          <w:rFonts w:ascii="Times New Roman" w:hAnsi="Times New Roman" w:cs="Times New Roman"/>
          <w:sz w:val="24"/>
          <w:szCs w:val="24"/>
        </w:rPr>
        <w:t xml:space="preserve"> adalah </w:t>
      </w:r>
      <w:r>
        <w:rPr>
          <w:rFonts w:ascii="Times New Roman" w:hAnsi="Times New Roman" w:cs="Times New Roman"/>
          <w:sz w:val="24"/>
          <w:szCs w:val="24"/>
        </w:rPr>
        <w:t xml:space="preserve">suatu </w:t>
      </w:r>
      <w:r w:rsidRPr="00946101">
        <w:rPr>
          <w:rFonts w:ascii="Times New Roman" w:hAnsi="Times New Roman" w:cs="Times New Roman"/>
          <w:sz w:val="24"/>
          <w:szCs w:val="24"/>
        </w:rPr>
        <w:t>program aplikasi presentasi berbasis komputer yang sangat mudah dipakai, fleksibel dan paling populer serta paling banyak digunakan saa</w:t>
      </w:r>
      <w:r>
        <w:rPr>
          <w:rFonts w:ascii="Times New Roman" w:hAnsi="Times New Roman" w:cs="Times New Roman"/>
          <w:sz w:val="24"/>
          <w:szCs w:val="24"/>
        </w:rPr>
        <w:t>t</w:t>
      </w:r>
      <w:r w:rsidRPr="00946101">
        <w:rPr>
          <w:rFonts w:ascii="Times New Roman" w:hAnsi="Times New Roman" w:cs="Times New Roman"/>
          <w:sz w:val="24"/>
          <w:szCs w:val="24"/>
        </w:rPr>
        <w:t xml:space="preserve"> ini. </w:t>
      </w:r>
      <w:r w:rsidRPr="00946101">
        <w:rPr>
          <w:rFonts w:ascii="Times New Roman" w:hAnsi="Times New Roman" w:cs="Times New Roman"/>
          <w:sz w:val="24"/>
          <w:szCs w:val="24"/>
          <w:lang w:val="en-GB"/>
        </w:rPr>
        <w:t xml:space="preserve">Program </w:t>
      </w:r>
      <w:r w:rsidRPr="00946101">
        <w:rPr>
          <w:rFonts w:ascii="Times New Roman" w:hAnsi="Times New Roman" w:cs="Times New Roman"/>
          <w:sz w:val="24"/>
          <w:szCs w:val="24"/>
        </w:rPr>
        <w:t xml:space="preserve">ini dapat merancang presentasi secara cepat, mudah dan praktis dengan berbagai bentuk format dan desain dengan hasil slide presentasi yang menarik dan </w:t>
      </w:r>
      <w:r>
        <w:rPr>
          <w:rFonts w:ascii="Times New Roman" w:hAnsi="Times New Roman" w:cs="Times New Roman"/>
          <w:sz w:val="24"/>
          <w:szCs w:val="24"/>
        </w:rPr>
        <w:t xml:space="preserve">professional. </w:t>
      </w:r>
    </w:p>
    <w:p w:rsidR="00D34F91" w:rsidRPr="00D34F91" w:rsidRDefault="00D34F91" w:rsidP="00D34F91">
      <w:pPr>
        <w:pStyle w:val="ListParagraph"/>
        <w:spacing w:after="0" w:line="240" w:lineRule="auto"/>
        <w:ind w:left="0" w:firstLine="720"/>
        <w:contextualSpacing/>
        <w:jc w:val="both"/>
        <w:rPr>
          <w:rFonts w:ascii="Times New Roman" w:hAnsi="Times New Roman" w:cs="Times New Roman"/>
          <w:sz w:val="24"/>
          <w:szCs w:val="24"/>
          <w:lang w:val="id-ID"/>
        </w:rPr>
      </w:pPr>
    </w:p>
    <w:p w:rsidR="00D34F91" w:rsidRDefault="00D34F91" w:rsidP="00D34F91">
      <w:pPr>
        <w:pStyle w:val="ListParagraph"/>
        <w:numPr>
          <w:ilvl w:val="0"/>
          <w:numId w:val="3"/>
        </w:numPr>
        <w:tabs>
          <w:tab w:val="clear" w:pos="5464"/>
        </w:tabs>
        <w:spacing w:after="0" w:line="480" w:lineRule="auto"/>
        <w:ind w:left="426"/>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Langkah-Langkah Pembuatan </w:t>
      </w:r>
      <w:r w:rsidRPr="00D34F91">
        <w:rPr>
          <w:rFonts w:ascii="Times New Roman" w:hAnsi="Times New Roman" w:cs="Times New Roman"/>
          <w:b/>
          <w:i/>
          <w:sz w:val="24"/>
          <w:szCs w:val="24"/>
          <w:lang w:val="sv-SE"/>
        </w:rPr>
        <w:t>M</w:t>
      </w:r>
      <w:r w:rsidRPr="00D34F91">
        <w:rPr>
          <w:rFonts w:ascii="Times New Roman" w:hAnsi="Times New Roman" w:cs="Times New Roman"/>
          <w:b/>
          <w:i/>
          <w:sz w:val="24"/>
          <w:szCs w:val="24"/>
        </w:rPr>
        <w:t>icrosoft Powerpoint</w:t>
      </w:r>
    </w:p>
    <w:p w:rsidR="00D34F91" w:rsidRDefault="007E0A14" w:rsidP="00D34F91">
      <w:pPr>
        <w:pStyle w:val="ListParagraph"/>
        <w:spacing w:after="0" w:line="480" w:lineRule="auto"/>
        <w:ind w:left="0" w:firstLine="720"/>
        <w:contextualSpacing/>
        <w:jc w:val="both"/>
        <w:rPr>
          <w:rFonts w:ascii="Times New Roman" w:hAnsi="Times New Roman" w:cs="Times New Roman"/>
          <w:sz w:val="24"/>
          <w:szCs w:val="24"/>
          <w:lang w:val="id-ID"/>
        </w:rPr>
      </w:pPr>
      <w:r w:rsidRPr="007E0A14">
        <w:rPr>
          <w:rFonts w:ascii="Times New Roman" w:hAnsi="Times New Roman" w:cs="Times New Roman"/>
          <w:i/>
          <w:sz w:val="24"/>
          <w:szCs w:val="24"/>
          <w:lang w:val="sv-SE"/>
        </w:rPr>
        <w:t>M</w:t>
      </w:r>
      <w:r w:rsidRPr="007E0A14">
        <w:rPr>
          <w:rFonts w:ascii="Times New Roman" w:hAnsi="Times New Roman" w:cs="Times New Roman"/>
          <w:i/>
          <w:sz w:val="24"/>
          <w:szCs w:val="24"/>
        </w:rPr>
        <w:t>icrosoft powerpoint</w:t>
      </w:r>
      <w:r w:rsidRPr="007805B0">
        <w:rPr>
          <w:rFonts w:ascii="Times New Roman" w:hAnsi="Times New Roman" w:cs="Times New Roman"/>
          <w:color w:val="333333"/>
          <w:sz w:val="24"/>
          <w:szCs w:val="24"/>
          <w:lang w:eastAsia="id-ID"/>
        </w:rPr>
        <w:t xml:space="preserve"> adalah sebuah program yang dibuat untuk mempermudah melakukan sebuah presentasi</w:t>
      </w:r>
      <w:r>
        <w:rPr>
          <w:rFonts w:ascii="Times New Roman" w:hAnsi="Times New Roman" w:cs="Times New Roman"/>
          <w:color w:val="333333"/>
          <w:sz w:val="24"/>
          <w:szCs w:val="24"/>
          <w:lang w:val="id-ID" w:eastAsia="id-ID"/>
        </w:rPr>
        <w:t xml:space="preserve">. </w:t>
      </w:r>
      <w:r w:rsidR="009F504F" w:rsidRPr="00776158">
        <w:rPr>
          <w:rFonts w:ascii="Times New Roman" w:hAnsi="Times New Roman" w:cs="Times New Roman"/>
          <w:sz w:val="24"/>
          <w:szCs w:val="24"/>
        </w:rPr>
        <w:t xml:space="preserve">Presentasi </w:t>
      </w:r>
      <w:r w:rsidR="009F504F" w:rsidRPr="007E0A14">
        <w:rPr>
          <w:rFonts w:ascii="Times New Roman" w:hAnsi="Times New Roman" w:cs="Times New Roman"/>
          <w:i/>
          <w:sz w:val="24"/>
          <w:szCs w:val="24"/>
          <w:lang w:val="sv-SE"/>
        </w:rPr>
        <w:t>M</w:t>
      </w:r>
      <w:r w:rsidR="009F504F" w:rsidRPr="007E0A14">
        <w:rPr>
          <w:rFonts w:ascii="Times New Roman" w:hAnsi="Times New Roman" w:cs="Times New Roman"/>
          <w:i/>
          <w:sz w:val="24"/>
          <w:szCs w:val="24"/>
        </w:rPr>
        <w:t>icrosoft powerpoint</w:t>
      </w:r>
      <w:r w:rsidR="009F504F" w:rsidRPr="00776158">
        <w:rPr>
          <w:rFonts w:ascii="Times New Roman" w:hAnsi="Times New Roman" w:cs="Times New Roman"/>
          <w:sz w:val="24"/>
          <w:szCs w:val="24"/>
        </w:rPr>
        <w:t xml:space="preserve"> berfungsi mirip tampilan slide. Untuk </w:t>
      </w:r>
      <w:r w:rsidR="009F504F">
        <w:rPr>
          <w:rFonts w:ascii="Times New Roman" w:hAnsi="Times New Roman" w:cs="Times New Roman"/>
          <w:sz w:val="24"/>
          <w:szCs w:val="24"/>
        </w:rPr>
        <w:t>menyampaikan materi m</w:t>
      </w:r>
      <w:r w:rsidR="009F504F">
        <w:rPr>
          <w:rFonts w:ascii="Times New Roman" w:hAnsi="Times New Roman" w:cs="Times New Roman"/>
          <w:sz w:val="24"/>
          <w:szCs w:val="24"/>
          <w:lang w:val="id-ID"/>
        </w:rPr>
        <w:t xml:space="preserve">aka </w:t>
      </w:r>
      <w:r w:rsidR="009F504F" w:rsidRPr="007E0A14">
        <w:rPr>
          <w:rFonts w:ascii="Times New Roman" w:hAnsi="Times New Roman" w:cs="Times New Roman"/>
          <w:i/>
          <w:sz w:val="24"/>
          <w:szCs w:val="24"/>
          <w:lang w:val="sv-SE"/>
        </w:rPr>
        <w:t>M</w:t>
      </w:r>
      <w:r w:rsidR="009F504F" w:rsidRPr="007E0A14">
        <w:rPr>
          <w:rFonts w:ascii="Times New Roman" w:hAnsi="Times New Roman" w:cs="Times New Roman"/>
          <w:i/>
          <w:sz w:val="24"/>
          <w:szCs w:val="24"/>
        </w:rPr>
        <w:t xml:space="preserve">icrosoft </w:t>
      </w:r>
      <w:r w:rsidR="009F504F" w:rsidRPr="007E0A14">
        <w:rPr>
          <w:rFonts w:ascii="Times New Roman" w:hAnsi="Times New Roman" w:cs="Times New Roman"/>
          <w:i/>
          <w:sz w:val="24"/>
          <w:szCs w:val="24"/>
        </w:rPr>
        <w:lastRenderedPageBreak/>
        <w:t>powerpoint</w:t>
      </w:r>
      <w:r w:rsidR="009F504F" w:rsidRPr="007805B0">
        <w:rPr>
          <w:rFonts w:ascii="Times New Roman" w:hAnsi="Times New Roman" w:cs="Times New Roman"/>
          <w:color w:val="333333"/>
          <w:sz w:val="24"/>
          <w:szCs w:val="24"/>
          <w:lang w:eastAsia="id-ID"/>
        </w:rPr>
        <w:t xml:space="preserve"> </w:t>
      </w:r>
      <w:r w:rsidR="009F504F">
        <w:rPr>
          <w:rFonts w:ascii="Times New Roman" w:hAnsi="Times New Roman" w:cs="Times New Roman"/>
          <w:sz w:val="24"/>
          <w:szCs w:val="24"/>
          <w:lang w:val="id-ID"/>
        </w:rPr>
        <w:t>dibagi</w:t>
      </w:r>
      <w:r w:rsidR="009F504F" w:rsidRPr="00776158">
        <w:rPr>
          <w:rFonts w:ascii="Times New Roman" w:hAnsi="Times New Roman" w:cs="Times New Roman"/>
          <w:sz w:val="24"/>
          <w:szCs w:val="24"/>
        </w:rPr>
        <w:t xml:space="preserve"> menjadi</w:t>
      </w:r>
      <w:r w:rsidR="009F504F">
        <w:rPr>
          <w:rFonts w:ascii="Times New Roman" w:hAnsi="Times New Roman" w:cs="Times New Roman"/>
          <w:sz w:val="24"/>
          <w:szCs w:val="24"/>
          <w:lang w:val="id-ID"/>
        </w:rPr>
        <w:t xml:space="preserve"> beberapa</w:t>
      </w:r>
      <w:r w:rsidR="009F504F">
        <w:rPr>
          <w:rFonts w:ascii="Times New Roman" w:hAnsi="Times New Roman" w:cs="Times New Roman"/>
          <w:sz w:val="24"/>
          <w:szCs w:val="24"/>
        </w:rPr>
        <w:t xml:space="preserve"> slide.</w:t>
      </w:r>
      <w:r w:rsidR="009F504F" w:rsidRPr="00776158">
        <w:rPr>
          <w:rFonts w:ascii="Times New Roman" w:hAnsi="Times New Roman" w:cs="Times New Roman"/>
          <w:sz w:val="24"/>
          <w:szCs w:val="24"/>
        </w:rPr>
        <w:t xml:space="preserve"> Slide </w:t>
      </w:r>
      <w:r w:rsidR="009F504F">
        <w:rPr>
          <w:rFonts w:ascii="Times New Roman" w:hAnsi="Times New Roman" w:cs="Times New Roman"/>
          <w:sz w:val="24"/>
          <w:szCs w:val="24"/>
          <w:lang w:val="id-ID"/>
        </w:rPr>
        <w:t>seperti</w:t>
      </w:r>
      <w:r w:rsidR="009F504F" w:rsidRPr="00776158">
        <w:rPr>
          <w:rFonts w:ascii="Times New Roman" w:hAnsi="Times New Roman" w:cs="Times New Roman"/>
          <w:sz w:val="24"/>
          <w:szCs w:val="24"/>
        </w:rPr>
        <w:t xml:space="preserve"> kanvas kosong untuk gambar, kata-kata, dan bentuk yang akan membantu menyusun </w:t>
      </w:r>
      <w:r w:rsidR="00ED04F5">
        <w:rPr>
          <w:rFonts w:ascii="Times New Roman" w:hAnsi="Times New Roman" w:cs="Times New Roman"/>
          <w:sz w:val="24"/>
          <w:szCs w:val="24"/>
          <w:lang w:val="id-ID"/>
        </w:rPr>
        <w:t>ma</w:t>
      </w:r>
      <w:r w:rsidR="009F504F">
        <w:rPr>
          <w:rFonts w:ascii="Times New Roman" w:hAnsi="Times New Roman" w:cs="Times New Roman"/>
          <w:sz w:val="24"/>
          <w:szCs w:val="24"/>
          <w:lang w:val="id-ID"/>
        </w:rPr>
        <w:t xml:space="preserve">teri tertentu. </w:t>
      </w:r>
    </w:p>
    <w:p w:rsidR="009F504F" w:rsidRDefault="009F504F" w:rsidP="00D34F91">
      <w:pPr>
        <w:pStyle w:val="ListParagraph"/>
        <w:spacing w:after="0" w:line="480" w:lineRule="auto"/>
        <w:ind w:left="0"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Langkah- langkah pembuatan </w:t>
      </w:r>
      <w:r w:rsidRPr="007E0A14">
        <w:rPr>
          <w:rFonts w:ascii="Times New Roman" w:hAnsi="Times New Roman" w:cs="Times New Roman"/>
          <w:i/>
          <w:sz w:val="24"/>
          <w:szCs w:val="24"/>
          <w:lang w:val="sv-SE"/>
        </w:rPr>
        <w:t>M</w:t>
      </w:r>
      <w:r w:rsidRPr="007E0A14">
        <w:rPr>
          <w:rFonts w:ascii="Times New Roman" w:hAnsi="Times New Roman" w:cs="Times New Roman"/>
          <w:i/>
          <w:sz w:val="24"/>
          <w:szCs w:val="24"/>
        </w:rPr>
        <w:t>icrosoft powerpoint</w:t>
      </w:r>
      <w:r>
        <w:rPr>
          <w:rFonts w:ascii="Times New Roman" w:hAnsi="Times New Roman" w:cs="Times New Roman"/>
          <w:sz w:val="24"/>
          <w:szCs w:val="24"/>
          <w:lang w:val="id-ID"/>
        </w:rPr>
        <w:t xml:space="preserve"> </w:t>
      </w:r>
      <w:r w:rsidRPr="00E66361">
        <w:rPr>
          <w:rFonts w:ascii="Times New Roman" w:hAnsi="Times New Roman" w:cs="Times New Roman"/>
          <w:sz w:val="24"/>
          <w:szCs w:val="24"/>
          <w:lang w:val="id-ID"/>
        </w:rPr>
        <w:t xml:space="preserve">dikemukakan oleh </w:t>
      </w:r>
      <w:r w:rsidR="003A355B">
        <w:rPr>
          <w:rFonts w:ascii="Times New Roman" w:hAnsi="Times New Roman" w:cs="Times New Roman"/>
          <w:sz w:val="24"/>
          <w:szCs w:val="24"/>
        </w:rPr>
        <w:t>Arsyad (</w:t>
      </w:r>
      <w:r w:rsidR="003A355B">
        <w:rPr>
          <w:rFonts w:ascii="Times New Roman" w:hAnsi="Times New Roman" w:cs="Times New Roman"/>
          <w:sz w:val="24"/>
          <w:szCs w:val="24"/>
          <w:lang w:val="id-ID"/>
        </w:rPr>
        <w:t>2006</w:t>
      </w:r>
      <w:r w:rsidR="00E66361" w:rsidRPr="00E66361">
        <w:rPr>
          <w:rFonts w:ascii="Times New Roman" w:hAnsi="Times New Roman" w:cs="Times New Roman"/>
          <w:sz w:val="24"/>
          <w:szCs w:val="24"/>
          <w:lang w:val="id-ID"/>
        </w:rPr>
        <w:t>, 69 )</w:t>
      </w:r>
      <w:r w:rsidR="00E66361">
        <w:rPr>
          <w:rFonts w:ascii="Times New Roman" w:hAnsi="Times New Roman" w:cs="Times New Roman"/>
          <w:sz w:val="24"/>
          <w:szCs w:val="24"/>
          <w:lang w:val="id-ID"/>
        </w:rPr>
        <w:t xml:space="preserve"> yang menyatakan bahwa :</w:t>
      </w:r>
    </w:p>
    <w:p w:rsidR="001F4068" w:rsidRPr="007805B0" w:rsidRDefault="001F4068" w:rsidP="001F4068">
      <w:pPr>
        <w:spacing w:after="0" w:line="240" w:lineRule="auto"/>
        <w:ind w:left="709"/>
        <w:jc w:val="both"/>
        <w:rPr>
          <w:rFonts w:ascii="Times New Roman" w:hAnsi="Times New Roman" w:cs="Times New Roman"/>
          <w:color w:val="333333"/>
          <w:sz w:val="24"/>
          <w:szCs w:val="24"/>
          <w:lang w:eastAsia="id-ID"/>
        </w:rPr>
      </w:pPr>
      <w:r w:rsidRPr="001F4068">
        <w:rPr>
          <w:rFonts w:ascii="Times New Roman" w:hAnsi="Times New Roman" w:cs="Times New Roman"/>
          <w:b/>
          <w:bCs/>
          <w:color w:val="333333"/>
          <w:sz w:val="24"/>
          <w:szCs w:val="24"/>
          <w:lang w:val="id-ID" w:eastAsia="id-ID"/>
        </w:rPr>
        <w:t xml:space="preserve">Untuk </w:t>
      </w:r>
      <w:r w:rsidRPr="001F4068">
        <w:rPr>
          <w:rFonts w:ascii="Times New Roman" w:hAnsi="Times New Roman" w:cs="Times New Roman"/>
          <w:b/>
          <w:bCs/>
          <w:color w:val="333333"/>
          <w:sz w:val="24"/>
          <w:szCs w:val="24"/>
          <w:lang w:eastAsia="id-ID"/>
        </w:rPr>
        <w:t xml:space="preserve">membuat </w:t>
      </w:r>
      <w:r w:rsidRPr="007805B0">
        <w:rPr>
          <w:rFonts w:ascii="Times New Roman" w:hAnsi="Times New Roman" w:cs="Times New Roman"/>
          <w:b/>
          <w:bCs/>
          <w:color w:val="333333"/>
          <w:sz w:val="24"/>
          <w:szCs w:val="24"/>
          <w:lang w:eastAsia="id-ID"/>
        </w:rPr>
        <w:t xml:space="preserve">powerpoint </w:t>
      </w:r>
      <w:r w:rsidRPr="001F4068">
        <w:rPr>
          <w:rFonts w:ascii="Times New Roman" w:hAnsi="Times New Roman" w:cs="Times New Roman"/>
          <w:b/>
          <w:bCs/>
          <w:color w:val="333333"/>
          <w:sz w:val="24"/>
          <w:szCs w:val="24"/>
          <w:lang w:val="id-ID" w:eastAsia="id-ID"/>
        </w:rPr>
        <w:t xml:space="preserve">diperlukan beberapa langkah yaitu </w:t>
      </w:r>
      <w:r w:rsidRPr="007805B0">
        <w:rPr>
          <w:rFonts w:ascii="Times New Roman" w:hAnsi="Times New Roman" w:cs="Times New Roman"/>
          <w:b/>
          <w:bCs/>
          <w:color w:val="333333"/>
          <w:sz w:val="24"/>
          <w:szCs w:val="24"/>
          <w:lang w:eastAsia="id-ID"/>
        </w:rPr>
        <w:t>:</w:t>
      </w:r>
    </w:p>
    <w:p w:rsidR="001F4068" w:rsidRPr="007805B0" w:rsidRDefault="001F4068" w:rsidP="00967EF0">
      <w:pPr>
        <w:numPr>
          <w:ilvl w:val="0"/>
          <w:numId w:val="10"/>
        </w:numPr>
        <w:tabs>
          <w:tab w:val="clear" w:pos="720"/>
          <w:tab w:val="num" w:pos="851"/>
        </w:tabs>
        <w:spacing w:after="0" w:line="240" w:lineRule="auto"/>
        <w:ind w:left="993" w:right="567" w:hanging="284"/>
        <w:jc w:val="both"/>
        <w:rPr>
          <w:rFonts w:ascii="Times New Roman" w:hAnsi="Times New Roman" w:cs="Times New Roman"/>
          <w:color w:val="333333"/>
          <w:sz w:val="24"/>
          <w:szCs w:val="24"/>
          <w:lang w:eastAsia="id-ID"/>
        </w:rPr>
      </w:pPr>
      <w:r w:rsidRPr="007805B0">
        <w:rPr>
          <w:rFonts w:ascii="Times New Roman" w:hAnsi="Times New Roman" w:cs="Times New Roman"/>
          <w:color w:val="333333"/>
          <w:sz w:val="24"/>
          <w:szCs w:val="24"/>
          <w:lang w:eastAsia="id-ID"/>
        </w:rPr>
        <w:t xml:space="preserve">Pada lembar kerja / slide pertama yang sudah </w:t>
      </w:r>
      <w:r w:rsidR="00B04C18">
        <w:rPr>
          <w:rFonts w:ascii="Times New Roman" w:hAnsi="Times New Roman" w:cs="Times New Roman"/>
          <w:color w:val="333333"/>
          <w:sz w:val="24"/>
          <w:szCs w:val="24"/>
          <w:lang w:val="id-ID" w:eastAsia="id-ID"/>
        </w:rPr>
        <w:t xml:space="preserve">di </w:t>
      </w:r>
      <w:r w:rsidR="00B04C18">
        <w:rPr>
          <w:rFonts w:ascii="Times New Roman" w:hAnsi="Times New Roman" w:cs="Times New Roman"/>
          <w:color w:val="333333"/>
          <w:sz w:val="24"/>
          <w:szCs w:val="24"/>
          <w:lang w:eastAsia="id-ID"/>
        </w:rPr>
        <w:t>buka</w:t>
      </w:r>
      <w:r w:rsidR="00B04C18">
        <w:rPr>
          <w:rFonts w:ascii="Times New Roman" w:hAnsi="Times New Roman" w:cs="Times New Roman"/>
          <w:color w:val="333333"/>
          <w:sz w:val="24"/>
          <w:szCs w:val="24"/>
          <w:lang w:val="id-ID" w:eastAsia="id-ID"/>
        </w:rPr>
        <w:t>,</w:t>
      </w:r>
      <w:r w:rsidR="00B04C18">
        <w:rPr>
          <w:rFonts w:ascii="Times New Roman" w:hAnsi="Times New Roman" w:cs="Times New Roman"/>
          <w:color w:val="333333"/>
          <w:sz w:val="24"/>
          <w:szCs w:val="24"/>
          <w:lang w:eastAsia="id-ID"/>
        </w:rPr>
        <w:t xml:space="preserve"> masukkan judul presentasi </w:t>
      </w:r>
      <w:r w:rsidRPr="007805B0">
        <w:rPr>
          <w:rFonts w:ascii="Times New Roman" w:hAnsi="Times New Roman" w:cs="Times New Roman"/>
          <w:color w:val="333333"/>
          <w:sz w:val="24"/>
          <w:szCs w:val="24"/>
          <w:lang w:eastAsia="id-ID"/>
        </w:rPr>
        <w:t>.</w:t>
      </w:r>
    </w:p>
    <w:p w:rsidR="001F4068" w:rsidRPr="007805B0" w:rsidRDefault="001F4068" w:rsidP="00967EF0">
      <w:pPr>
        <w:numPr>
          <w:ilvl w:val="0"/>
          <w:numId w:val="10"/>
        </w:numPr>
        <w:tabs>
          <w:tab w:val="clear" w:pos="720"/>
          <w:tab w:val="num" w:pos="851"/>
        </w:tabs>
        <w:spacing w:after="0" w:line="240" w:lineRule="auto"/>
        <w:ind w:left="993" w:right="567" w:hanging="284"/>
        <w:jc w:val="both"/>
        <w:rPr>
          <w:rFonts w:ascii="Times New Roman" w:hAnsi="Times New Roman" w:cs="Times New Roman"/>
          <w:color w:val="333333"/>
          <w:sz w:val="24"/>
          <w:szCs w:val="24"/>
          <w:lang w:eastAsia="id-ID"/>
        </w:rPr>
      </w:pPr>
      <w:r w:rsidRPr="007805B0">
        <w:rPr>
          <w:rFonts w:ascii="Times New Roman" w:hAnsi="Times New Roman" w:cs="Times New Roman"/>
          <w:color w:val="333333"/>
          <w:sz w:val="24"/>
          <w:szCs w:val="24"/>
          <w:lang w:eastAsia="id-ID"/>
        </w:rPr>
        <w:t>Kemudian klik new slide pada toolbar, lalu m</w:t>
      </w:r>
      <w:r w:rsidR="00770B6A">
        <w:rPr>
          <w:rFonts w:ascii="Times New Roman" w:hAnsi="Times New Roman" w:cs="Times New Roman"/>
          <w:color w:val="333333"/>
          <w:sz w:val="24"/>
          <w:szCs w:val="24"/>
          <w:lang w:eastAsia="id-ID"/>
        </w:rPr>
        <w:t xml:space="preserve">asukkan isi dari presentasi </w:t>
      </w:r>
      <w:r w:rsidRPr="007805B0">
        <w:rPr>
          <w:rFonts w:ascii="Times New Roman" w:hAnsi="Times New Roman" w:cs="Times New Roman"/>
          <w:color w:val="333333"/>
          <w:sz w:val="24"/>
          <w:szCs w:val="24"/>
          <w:lang w:eastAsia="id-ID"/>
        </w:rPr>
        <w:t>. Jika dalam 1 slide tidak cukup untuk isi dari presentasi, dapat menambahkan slide baru yang kemudian lanjutkan pengetikan dari presentasi.</w:t>
      </w:r>
    </w:p>
    <w:p w:rsidR="001F4068" w:rsidRPr="007805B0" w:rsidRDefault="001F4068" w:rsidP="00967EF0">
      <w:pPr>
        <w:numPr>
          <w:ilvl w:val="0"/>
          <w:numId w:val="10"/>
        </w:numPr>
        <w:tabs>
          <w:tab w:val="clear" w:pos="720"/>
          <w:tab w:val="num" w:pos="993"/>
        </w:tabs>
        <w:spacing w:after="0" w:line="240" w:lineRule="auto"/>
        <w:ind w:left="993" w:right="567" w:hanging="284"/>
        <w:jc w:val="both"/>
        <w:rPr>
          <w:rFonts w:ascii="Times New Roman" w:hAnsi="Times New Roman" w:cs="Times New Roman"/>
          <w:color w:val="333333"/>
          <w:sz w:val="24"/>
          <w:szCs w:val="24"/>
          <w:lang w:eastAsia="id-ID"/>
        </w:rPr>
      </w:pPr>
      <w:r w:rsidRPr="007805B0">
        <w:rPr>
          <w:rFonts w:ascii="Times New Roman" w:hAnsi="Times New Roman" w:cs="Times New Roman"/>
          <w:color w:val="333333"/>
          <w:sz w:val="24"/>
          <w:szCs w:val="24"/>
          <w:lang w:eastAsia="id-ID"/>
        </w:rPr>
        <w:t xml:space="preserve">Lalu </w:t>
      </w:r>
      <w:r w:rsidR="00770B6A">
        <w:rPr>
          <w:rFonts w:ascii="Times New Roman" w:hAnsi="Times New Roman" w:cs="Times New Roman"/>
          <w:color w:val="333333"/>
          <w:sz w:val="24"/>
          <w:szCs w:val="24"/>
          <w:lang w:val="id-ID" w:eastAsia="id-ID"/>
        </w:rPr>
        <w:t>untuk</w:t>
      </w:r>
      <w:r w:rsidRPr="007805B0">
        <w:rPr>
          <w:rFonts w:ascii="Times New Roman" w:hAnsi="Times New Roman" w:cs="Times New Roman"/>
          <w:color w:val="333333"/>
          <w:sz w:val="24"/>
          <w:szCs w:val="24"/>
          <w:lang w:eastAsia="id-ID"/>
        </w:rPr>
        <w:t xml:space="preserve"> memberikan tampilan pada slide presentasi dengan memilih pada menu-menu yang terdapat pada aplikasi power point.</w:t>
      </w:r>
    </w:p>
    <w:p w:rsidR="001F4068" w:rsidRPr="007805B0" w:rsidRDefault="001F4068" w:rsidP="00967EF0">
      <w:pPr>
        <w:numPr>
          <w:ilvl w:val="0"/>
          <w:numId w:val="10"/>
        </w:numPr>
        <w:tabs>
          <w:tab w:val="clear" w:pos="720"/>
          <w:tab w:val="num" w:pos="851"/>
        </w:tabs>
        <w:spacing w:after="0" w:line="240" w:lineRule="auto"/>
        <w:ind w:left="993" w:right="567" w:hanging="284"/>
        <w:jc w:val="both"/>
        <w:rPr>
          <w:rFonts w:ascii="Times New Roman" w:hAnsi="Times New Roman" w:cs="Times New Roman"/>
          <w:color w:val="333333"/>
          <w:sz w:val="24"/>
          <w:szCs w:val="24"/>
          <w:lang w:eastAsia="id-ID"/>
        </w:rPr>
      </w:pPr>
      <w:r w:rsidRPr="007805B0">
        <w:rPr>
          <w:rFonts w:ascii="Times New Roman" w:hAnsi="Times New Roman" w:cs="Times New Roman"/>
          <w:color w:val="333333"/>
          <w:sz w:val="24"/>
          <w:szCs w:val="24"/>
          <w:lang w:eastAsia="id-ID"/>
        </w:rPr>
        <w:t>Memberikan sedikit animasi yang dapat mempercantik tampilan dari powerpoint, mungkin tampilan pada hasil tulisan atau tampilan gambar bergerak.</w:t>
      </w:r>
    </w:p>
    <w:p w:rsidR="00E66361" w:rsidRPr="00F26413" w:rsidRDefault="001F4068" w:rsidP="00F26413">
      <w:pPr>
        <w:numPr>
          <w:ilvl w:val="0"/>
          <w:numId w:val="10"/>
        </w:numPr>
        <w:tabs>
          <w:tab w:val="clear" w:pos="720"/>
          <w:tab w:val="left" w:pos="993"/>
        </w:tabs>
        <w:spacing w:after="0" w:line="240" w:lineRule="auto"/>
        <w:ind w:hanging="11"/>
        <w:jc w:val="both"/>
        <w:rPr>
          <w:rFonts w:ascii="Times New Roman" w:hAnsi="Times New Roman" w:cs="Times New Roman"/>
          <w:color w:val="333333"/>
          <w:sz w:val="24"/>
          <w:szCs w:val="24"/>
          <w:lang w:eastAsia="id-ID"/>
        </w:rPr>
      </w:pPr>
      <w:r w:rsidRPr="007805B0">
        <w:rPr>
          <w:rFonts w:ascii="Times New Roman" w:hAnsi="Times New Roman" w:cs="Times New Roman"/>
          <w:color w:val="333333"/>
          <w:sz w:val="24"/>
          <w:szCs w:val="24"/>
          <w:lang w:eastAsia="id-ID"/>
        </w:rPr>
        <w:t>Lalu save lembar kerja powerpoint.</w:t>
      </w:r>
    </w:p>
    <w:p w:rsidR="00F26413" w:rsidRPr="00F26413" w:rsidRDefault="00F26413" w:rsidP="00F26413">
      <w:pPr>
        <w:tabs>
          <w:tab w:val="left" w:pos="993"/>
        </w:tabs>
        <w:spacing w:after="0" w:line="240" w:lineRule="auto"/>
        <w:ind w:left="720"/>
        <w:jc w:val="both"/>
        <w:rPr>
          <w:rFonts w:ascii="Times New Roman" w:hAnsi="Times New Roman" w:cs="Times New Roman"/>
          <w:color w:val="333333"/>
          <w:sz w:val="24"/>
          <w:szCs w:val="24"/>
          <w:lang w:eastAsia="id-ID"/>
        </w:rPr>
      </w:pPr>
    </w:p>
    <w:p w:rsidR="00C24E89" w:rsidRPr="00C24E89" w:rsidRDefault="00C24E89" w:rsidP="00C24E89">
      <w:pPr>
        <w:spacing w:after="0" w:line="480" w:lineRule="auto"/>
        <w:ind w:firstLine="540"/>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 xml:space="preserve">Berdasarkan  pendapat di atas maka dapat disimpulkan bahwa </w:t>
      </w:r>
      <w:r w:rsidRPr="007E0A14">
        <w:rPr>
          <w:rFonts w:ascii="Times New Roman" w:hAnsi="Times New Roman" w:cs="Times New Roman"/>
          <w:i/>
          <w:sz w:val="24"/>
          <w:szCs w:val="24"/>
          <w:lang w:val="sv-SE"/>
        </w:rPr>
        <w:t>M</w:t>
      </w:r>
      <w:r w:rsidRPr="007E0A14">
        <w:rPr>
          <w:rFonts w:ascii="Times New Roman" w:hAnsi="Times New Roman" w:cs="Times New Roman"/>
          <w:i/>
          <w:sz w:val="24"/>
          <w:szCs w:val="24"/>
        </w:rPr>
        <w:t>icrosoft powerpoint</w:t>
      </w:r>
      <w:r>
        <w:rPr>
          <w:rFonts w:ascii="Times New Roman" w:hAnsi="Times New Roman" w:cs="Times New Roman"/>
          <w:sz w:val="24"/>
          <w:szCs w:val="24"/>
          <w:lang w:val="id-ID"/>
        </w:rPr>
        <w:t xml:space="preserve"> merupakan </w:t>
      </w:r>
      <w:r w:rsidRPr="00EB4A7E">
        <w:rPr>
          <w:rFonts w:ascii="Times New Roman" w:hAnsi="Times New Roman" w:cs="Times New Roman"/>
          <w:sz w:val="24"/>
          <w:szCs w:val="24"/>
        </w:rPr>
        <w:t>suatu program yang dijalankan oleh komputer untuk menyajik</w:t>
      </w:r>
      <w:r>
        <w:rPr>
          <w:rFonts w:ascii="Times New Roman" w:hAnsi="Times New Roman" w:cs="Times New Roman"/>
          <w:sz w:val="24"/>
          <w:szCs w:val="24"/>
        </w:rPr>
        <w:t xml:space="preserve">an dan menggabungkan teks, </w:t>
      </w:r>
      <w:r w:rsidRPr="00EB4A7E">
        <w:rPr>
          <w:rFonts w:ascii="Times New Roman" w:hAnsi="Times New Roman" w:cs="Times New Roman"/>
          <w:sz w:val="24"/>
          <w:szCs w:val="24"/>
        </w:rPr>
        <w:t xml:space="preserve">, gambar, animasi sehingga </w:t>
      </w:r>
      <w:r>
        <w:rPr>
          <w:rFonts w:ascii="Times New Roman" w:hAnsi="Times New Roman" w:cs="Times New Roman"/>
          <w:sz w:val="24"/>
          <w:szCs w:val="24"/>
          <w:lang w:val="id-ID"/>
        </w:rPr>
        <w:t xml:space="preserve">tampilan persentase </w:t>
      </w:r>
      <w:r w:rsidRPr="00EB4A7E">
        <w:rPr>
          <w:rFonts w:ascii="Times New Roman" w:hAnsi="Times New Roman" w:cs="Times New Roman"/>
          <w:sz w:val="24"/>
          <w:szCs w:val="24"/>
        </w:rPr>
        <w:t xml:space="preserve"> dapat </w:t>
      </w:r>
      <w:r>
        <w:rPr>
          <w:rFonts w:ascii="Times New Roman" w:hAnsi="Times New Roman" w:cs="Times New Roman"/>
          <w:sz w:val="24"/>
          <w:szCs w:val="24"/>
          <w:lang w:val="id-ID"/>
        </w:rPr>
        <w:t>lebih menarik dan menyenangkan</w:t>
      </w:r>
      <w:r w:rsidRPr="00EB4A7E">
        <w:rPr>
          <w:rFonts w:ascii="Times New Roman" w:hAnsi="Times New Roman" w:cs="Times New Roman"/>
          <w:sz w:val="24"/>
          <w:szCs w:val="24"/>
        </w:rPr>
        <w:t>.</w:t>
      </w:r>
    </w:p>
    <w:p w:rsidR="005D4B5D" w:rsidRPr="005D4B5D" w:rsidRDefault="005D4B5D" w:rsidP="005D4B5D">
      <w:pPr>
        <w:pStyle w:val="ListParagraph"/>
        <w:spacing w:after="0" w:line="240" w:lineRule="auto"/>
        <w:ind w:left="0" w:firstLine="720"/>
        <w:contextualSpacing/>
        <w:jc w:val="both"/>
        <w:rPr>
          <w:rFonts w:ascii="Times New Roman" w:hAnsi="Times New Roman" w:cs="Times New Roman"/>
          <w:sz w:val="24"/>
          <w:szCs w:val="24"/>
        </w:rPr>
      </w:pPr>
    </w:p>
    <w:p w:rsidR="009C2083" w:rsidRDefault="009C2083" w:rsidP="00424D64">
      <w:pPr>
        <w:widowControl w:val="0"/>
        <w:numPr>
          <w:ilvl w:val="0"/>
          <w:numId w:val="3"/>
        </w:numPr>
        <w:tabs>
          <w:tab w:val="num" w:pos="426"/>
        </w:tabs>
        <w:suppressAutoHyphens/>
        <w:autoSpaceDE w:val="0"/>
        <w:spacing w:after="0" w:line="480" w:lineRule="auto"/>
        <w:ind w:left="284" w:hanging="284"/>
        <w:jc w:val="both"/>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 xml:space="preserve">Konsep Ketunagrahitaan </w:t>
      </w:r>
    </w:p>
    <w:p w:rsidR="001744C4" w:rsidRPr="009C2083" w:rsidRDefault="001744C4" w:rsidP="00424D64">
      <w:pPr>
        <w:widowControl w:val="0"/>
        <w:numPr>
          <w:ilvl w:val="2"/>
          <w:numId w:val="3"/>
        </w:numPr>
        <w:suppressAutoHyphens/>
        <w:autoSpaceDE w:val="0"/>
        <w:spacing w:after="0" w:line="480" w:lineRule="auto"/>
        <w:ind w:left="426"/>
        <w:jc w:val="both"/>
        <w:rPr>
          <w:rFonts w:ascii="Times New Roman" w:eastAsia="SimSun" w:hAnsi="Times New Roman" w:cs="Times New Roman"/>
          <w:sz w:val="24"/>
          <w:szCs w:val="24"/>
          <w:lang w:eastAsia="ar-SA"/>
        </w:rPr>
      </w:pPr>
      <w:r w:rsidRPr="009C2083">
        <w:rPr>
          <w:rFonts w:ascii="Times New Roman" w:eastAsia="SimSun" w:hAnsi="Times New Roman" w:cs="Times New Roman"/>
          <w:sz w:val="24"/>
          <w:szCs w:val="24"/>
          <w:lang w:eastAsia="ar-SA"/>
        </w:rPr>
        <w:t>Pengertian Anak Tunagrahita</w:t>
      </w:r>
    </w:p>
    <w:p w:rsidR="001744C4" w:rsidRPr="00B16958" w:rsidRDefault="001744C4" w:rsidP="001744C4">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Anak</w:t>
      </w:r>
      <w:r w:rsidRPr="00B16958">
        <w:rPr>
          <w:rFonts w:ascii="Times New Roman" w:hAnsi="Times New Roman" w:cs="Times New Roman"/>
          <w:sz w:val="24"/>
          <w:szCs w:val="24"/>
        </w:rPr>
        <w:t xml:space="preserve"> </w:t>
      </w:r>
      <w:r w:rsidRPr="00B16958">
        <w:rPr>
          <w:rFonts w:ascii="Times New Roman" w:hAnsi="Times New Roman" w:cs="Times New Roman"/>
          <w:sz w:val="24"/>
          <w:szCs w:val="24"/>
          <w:lang w:eastAsia="ar-SA"/>
        </w:rPr>
        <w:t>tunagrahita</w:t>
      </w:r>
      <w:r w:rsidRPr="00B16958">
        <w:rPr>
          <w:rFonts w:ascii="Times New Roman" w:hAnsi="Times New Roman" w:cs="Times New Roman"/>
          <w:sz w:val="24"/>
          <w:szCs w:val="24"/>
        </w:rPr>
        <w:t xml:space="preserve"> merupakan bagian dari klasifikasi </w:t>
      </w:r>
      <w:r>
        <w:rPr>
          <w:rFonts w:ascii="Times New Roman" w:hAnsi="Times New Roman" w:cs="Times New Roman"/>
          <w:sz w:val="24"/>
          <w:szCs w:val="24"/>
        </w:rPr>
        <w:t>anak</w:t>
      </w:r>
      <w:r w:rsidRPr="00B16958">
        <w:rPr>
          <w:rFonts w:ascii="Times New Roman" w:hAnsi="Times New Roman" w:cs="Times New Roman"/>
          <w:sz w:val="24"/>
          <w:szCs w:val="24"/>
        </w:rPr>
        <w:t xml:space="preserve"> berkebutuhan khusus, yang mengalami p</w:t>
      </w:r>
      <w:r w:rsidR="00C43A8C">
        <w:rPr>
          <w:rFonts w:ascii="Times New Roman" w:hAnsi="Times New Roman" w:cs="Times New Roman"/>
          <w:sz w:val="24"/>
          <w:szCs w:val="24"/>
        </w:rPr>
        <w:t>enyimpangan atau kelainan inteli</w:t>
      </w:r>
      <w:r w:rsidRPr="00B16958">
        <w:rPr>
          <w:rFonts w:ascii="Times New Roman" w:hAnsi="Times New Roman" w:cs="Times New Roman"/>
          <w:sz w:val="24"/>
          <w:szCs w:val="24"/>
        </w:rPr>
        <w:t>gensi di bawah normal.</w:t>
      </w:r>
      <w:r>
        <w:rPr>
          <w:rFonts w:ascii="Times New Roman" w:hAnsi="Times New Roman" w:cs="Times New Roman"/>
          <w:sz w:val="24"/>
          <w:szCs w:val="24"/>
          <w:lang w:val="en-US"/>
        </w:rPr>
        <w:t xml:space="preserve"> </w:t>
      </w:r>
      <w:r w:rsidR="00E34A88">
        <w:rPr>
          <w:rFonts w:ascii="Times New Roman" w:hAnsi="Times New Roman" w:cs="Times New Roman"/>
          <w:sz w:val="24"/>
          <w:szCs w:val="24"/>
        </w:rPr>
        <w:t>Sebelum istilah tunagrahita digunakan secara umum, pernah di</w:t>
      </w:r>
      <w:r w:rsidRPr="00B16958">
        <w:rPr>
          <w:rFonts w:ascii="Times New Roman" w:hAnsi="Times New Roman" w:cs="Times New Roman"/>
          <w:sz w:val="24"/>
          <w:szCs w:val="24"/>
        </w:rPr>
        <w:t>gunakan berbagai istilah, di</w:t>
      </w:r>
      <w:r w:rsidR="00E34A88">
        <w:rPr>
          <w:rFonts w:ascii="Times New Roman" w:hAnsi="Times New Roman" w:cs="Times New Roman"/>
          <w:sz w:val="24"/>
          <w:szCs w:val="24"/>
        </w:rPr>
        <w:t xml:space="preserve"> </w:t>
      </w:r>
      <w:r w:rsidRPr="00B16958">
        <w:rPr>
          <w:rFonts w:ascii="Times New Roman" w:hAnsi="Times New Roman" w:cs="Times New Roman"/>
          <w:sz w:val="24"/>
          <w:szCs w:val="24"/>
        </w:rPr>
        <w:t xml:space="preserve">antaranya adalah : lemah otak, lemah ingatan, terbelakang mental. Berpedoman pada istilah-istilah yang di gunakan untuk </w:t>
      </w:r>
      <w:r>
        <w:rPr>
          <w:rFonts w:ascii="Times New Roman" w:hAnsi="Times New Roman" w:cs="Times New Roman"/>
          <w:sz w:val="24"/>
          <w:szCs w:val="24"/>
        </w:rPr>
        <w:t>anak</w:t>
      </w:r>
      <w:r w:rsidRPr="00B16958">
        <w:rPr>
          <w:rFonts w:ascii="Times New Roman" w:hAnsi="Times New Roman" w:cs="Times New Roman"/>
          <w:sz w:val="24"/>
          <w:szCs w:val="24"/>
        </w:rPr>
        <w:t xml:space="preserve"> berkebutuhan khusus </w:t>
      </w:r>
      <w:r w:rsidRPr="00B16958">
        <w:rPr>
          <w:rFonts w:ascii="Times New Roman" w:hAnsi="Times New Roman" w:cs="Times New Roman"/>
          <w:sz w:val="24"/>
          <w:szCs w:val="24"/>
        </w:rPr>
        <w:lastRenderedPageBreak/>
        <w:t xml:space="preserve">yang lainnya, seperti : tunanetra, tunarungu, dan tunadaksa, maka istilah-istiah lemah otak, lemah ingatan, terbelakang mental berganti menjadi tunagrahita. Hal ini di lakukan untuk mendapatkan keseragaman istilah terhadap </w:t>
      </w:r>
      <w:r>
        <w:rPr>
          <w:rFonts w:ascii="Times New Roman" w:hAnsi="Times New Roman" w:cs="Times New Roman"/>
          <w:sz w:val="24"/>
          <w:szCs w:val="24"/>
        </w:rPr>
        <w:t>anak</w:t>
      </w:r>
      <w:r w:rsidRPr="00B16958">
        <w:rPr>
          <w:rFonts w:ascii="Times New Roman" w:hAnsi="Times New Roman" w:cs="Times New Roman"/>
          <w:sz w:val="24"/>
          <w:szCs w:val="24"/>
        </w:rPr>
        <w:t xml:space="preserve"> berkebutuhan khusus.</w:t>
      </w:r>
    </w:p>
    <w:p w:rsidR="001744C4" w:rsidRPr="00B16958" w:rsidRDefault="001744C4" w:rsidP="001744C4">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Anak</w:t>
      </w:r>
      <w:r w:rsidRPr="00B16958">
        <w:rPr>
          <w:rFonts w:ascii="Times New Roman" w:hAnsi="Times New Roman" w:cs="Times New Roman"/>
          <w:sz w:val="24"/>
          <w:szCs w:val="24"/>
        </w:rPr>
        <w:t xml:space="preserve"> tunagrahita merupakan istilah yang digunakan untuk menyebut </w:t>
      </w:r>
      <w:r>
        <w:rPr>
          <w:rFonts w:ascii="Times New Roman" w:hAnsi="Times New Roman" w:cs="Times New Roman"/>
          <w:sz w:val="24"/>
          <w:szCs w:val="24"/>
        </w:rPr>
        <w:t>anak</w:t>
      </w:r>
      <w:r w:rsidRPr="00B16958">
        <w:rPr>
          <w:rFonts w:ascii="Times New Roman" w:hAnsi="Times New Roman" w:cs="Times New Roman"/>
          <w:sz w:val="24"/>
          <w:szCs w:val="24"/>
        </w:rPr>
        <w:t xml:space="preserve"> yang mempunyai kemampuan intelektual di bawah rata-rata, yang biasa di kenal dengan istilah </w:t>
      </w:r>
      <w:r w:rsidRPr="007212DE">
        <w:rPr>
          <w:rFonts w:ascii="Times New Roman" w:hAnsi="Times New Roman" w:cs="Times New Roman"/>
          <w:i/>
          <w:sz w:val="24"/>
          <w:szCs w:val="24"/>
        </w:rPr>
        <w:t>mental retardation</w:t>
      </w:r>
      <w:r w:rsidRPr="00B16958">
        <w:rPr>
          <w:rFonts w:ascii="Times New Roman" w:hAnsi="Times New Roman" w:cs="Times New Roman"/>
          <w:sz w:val="24"/>
          <w:szCs w:val="24"/>
        </w:rPr>
        <w:t xml:space="preserve"> atau </w:t>
      </w:r>
      <w:r w:rsidRPr="007212DE">
        <w:rPr>
          <w:rFonts w:ascii="Times New Roman" w:hAnsi="Times New Roman" w:cs="Times New Roman"/>
          <w:i/>
          <w:sz w:val="24"/>
          <w:szCs w:val="24"/>
        </w:rPr>
        <w:t>mentally retarded</w:t>
      </w:r>
      <w:r w:rsidRPr="00B16958">
        <w:rPr>
          <w:rFonts w:ascii="Times New Roman" w:hAnsi="Times New Roman" w:cs="Times New Roman"/>
          <w:sz w:val="24"/>
          <w:szCs w:val="24"/>
        </w:rPr>
        <w:t xml:space="preserve">. Istilah tersebut sesungguhnya memiliki arti yang sama, yaitu menjelaskan kondisi </w:t>
      </w:r>
      <w:r>
        <w:rPr>
          <w:rFonts w:ascii="Times New Roman" w:hAnsi="Times New Roman" w:cs="Times New Roman"/>
          <w:sz w:val="24"/>
          <w:szCs w:val="24"/>
        </w:rPr>
        <w:t>anak</w:t>
      </w:r>
      <w:r w:rsidRPr="00B16958">
        <w:rPr>
          <w:rFonts w:ascii="Times New Roman" w:hAnsi="Times New Roman" w:cs="Times New Roman"/>
          <w:sz w:val="24"/>
          <w:szCs w:val="24"/>
        </w:rPr>
        <w:t xml:space="preserve"> yang kecerdasannya jauh di bawah rata-rata yang ditandai oleh keterbatasan intelegensi dan ketidakcakapan alam interaksi so</w:t>
      </w:r>
      <w:r>
        <w:rPr>
          <w:rFonts w:ascii="Times New Roman" w:hAnsi="Times New Roman" w:cs="Times New Roman"/>
          <w:sz w:val="24"/>
          <w:szCs w:val="24"/>
          <w:lang w:val="en-US"/>
        </w:rPr>
        <w:t>s</w:t>
      </w:r>
      <w:r w:rsidRPr="00B16958">
        <w:rPr>
          <w:rFonts w:ascii="Times New Roman" w:hAnsi="Times New Roman" w:cs="Times New Roman"/>
          <w:sz w:val="24"/>
          <w:szCs w:val="24"/>
        </w:rPr>
        <w:t xml:space="preserve">ial. </w:t>
      </w:r>
      <w:r>
        <w:rPr>
          <w:rFonts w:ascii="Times New Roman" w:hAnsi="Times New Roman" w:cs="Times New Roman"/>
          <w:sz w:val="24"/>
          <w:szCs w:val="24"/>
        </w:rPr>
        <w:t>Anak</w:t>
      </w:r>
      <w:r w:rsidRPr="00B16958">
        <w:rPr>
          <w:rFonts w:ascii="Times New Roman" w:hAnsi="Times New Roman" w:cs="Times New Roman"/>
          <w:sz w:val="24"/>
          <w:szCs w:val="24"/>
        </w:rPr>
        <w:t xml:space="preserve"> tunagrahita atau </w:t>
      </w:r>
      <w:r>
        <w:rPr>
          <w:rFonts w:ascii="Times New Roman" w:hAnsi="Times New Roman" w:cs="Times New Roman"/>
          <w:sz w:val="24"/>
          <w:szCs w:val="24"/>
        </w:rPr>
        <w:t xml:space="preserve">dikenal  juga dengan </w:t>
      </w:r>
      <w:r w:rsidRPr="00B16958">
        <w:rPr>
          <w:rFonts w:ascii="Times New Roman" w:hAnsi="Times New Roman" w:cs="Times New Roman"/>
          <w:sz w:val="24"/>
          <w:szCs w:val="24"/>
        </w:rPr>
        <w:t>istilah terbelakang mental adalah mereka yang kurang cakap dalam memikirkan hal-hal yang abstrak, yang sulit dan berbelit-belit.</w:t>
      </w:r>
    </w:p>
    <w:p w:rsidR="001744C4" w:rsidRPr="00800D57" w:rsidRDefault="001744C4" w:rsidP="001744C4">
      <w:pPr>
        <w:pStyle w:val="NoSpacing"/>
        <w:spacing w:line="480" w:lineRule="auto"/>
        <w:ind w:firstLine="709"/>
        <w:jc w:val="both"/>
        <w:rPr>
          <w:rFonts w:ascii="Times New Roman" w:hAnsi="Times New Roman" w:cs="Times New Roman"/>
          <w:sz w:val="24"/>
          <w:szCs w:val="24"/>
          <w:lang w:val="en-US"/>
        </w:rPr>
      </w:pPr>
      <w:r w:rsidRPr="00B16958">
        <w:rPr>
          <w:rFonts w:ascii="Times New Roman" w:hAnsi="Times New Roman" w:cs="Times New Roman"/>
          <w:sz w:val="24"/>
          <w:szCs w:val="24"/>
        </w:rPr>
        <w:t>Defenisi lain yang dirumuskan oleh Grossman yang secara resmi digunakan AAMD (</w:t>
      </w:r>
      <w:r w:rsidRPr="008968BC">
        <w:rPr>
          <w:rFonts w:ascii="Times New Roman" w:hAnsi="Times New Roman" w:cs="Times New Roman"/>
          <w:i/>
          <w:sz w:val="24"/>
          <w:szCs w:val="24"/>
        </w:rPr>
        <w:t>American Association of Mental Deficiency</w:t>
      </w:r>
      <w:r w:rsidRPr="00B16958">
        <w:rPr>
          <w:rFonts w:ascii="Times New Roman" w:hAnsi="Times New Roman" w:cs="Times New Roman"/>
          <w:sz w:val="24"/>
          <w:szCs w:val="24"/>
        </w:rPr>
        <w:t>) yaitu “</w:t>
      </w:r>
      <w:r w:rsidRPr="00E34A88">
        <w:rPr>
          <w:rFonts w:ascii="Times New Roman" w:hAnsi="Times New Roman" w:cs="Times New Roman"/>
          <w:i/>
          <w:sz w:val="24"/>
          <w:szCs w:val="24"/>
        </w:rPr>
        <w:t>Mental retardation refers to significantly subaverage general functioning resulting in or adaptive behavior and manifested during the development period</w:t>
      </w:r>
      <w:r w:rsidRPr="00B16958">
        <w:rPr>
          <w:rFonts w:ascii="Times New Roman" w:hAnsi="Times New Roman" w:cs="Times New Roman"/>
          <w:sz w:val="24"/>
          <w:szCs w:val="24"/>
        </w:rPr>
        <w:t xml:space="preserve"> “ (Krik &amp; G</w:t>
      </w:r>
      <w:r>
        <w:rPr>
          <w:rFonts w:ascii="Times New Roman" w:hAnsi="Times New Roman" w:cs="Times New Roman"/>
          <w:sz w:val="24"/>
          <w:szCs w:val="24"/>
        </w:rPr>
        <w:t>allagher dalam Amin,1995 :16)</w:t>
      </w:r>
      <w:r>
        <w:rPr>
          <w:rFonts w:ascii="Times New Roman" w:hAnsi="Times New Roman" w:cs="Times New Roman"/>
          <w:sz w:val="24"/>
          <w:szCs w:val="24"/>
          <w:lang w:val="en-US"/>
        </w:rPr>
        <w:t xml:space="preserve"> dan </w:t>
      </w:r>
      <w:r w:rsidRPr="00B16958">
        <w:rPr>
          <w:rFonts w:ascii="Times New Roman" w:hAnsi="Times New Roman" w:cs="Times New Roman"/>
          <w:sz w:val="24"/>
          <w:szCs w:val="24"/>
        </w:rPr>
        <w:t>Jika diterjemahkan secara bebas bahwa ketunagrahitaan mengacu pada fungsi intelektual umum yang secara nyata (signifikan) berada dibawah rata-rata (normal) bersamaan dengan kekurangan dalam tingkah laku dan penyesuaian diri serta semua ini berlangsung pada masa perkembangan.</w:t>
      </w:r>
    </w:p>
    <w:p w:rsidR="001744C4" w:rsidRPr="00B16958" w:rsidRDefault="001744C4" w:rsidP="001744C4">
      <w:pPr>
        <w:pStyle w:val="NoSpacing"/>
        <w:spacing w:line="480" w:lineRule="auto"/>
        <w:ind w:firstLine="709"/>
        <w:jc w:val="both"/>
        <w:rPr>
          <w:rFonts w:ascii="Times New Roman" w:hAnsi="Times New Roman" w:cs="Times New Roman"/>
          <w:sz w:val="24"/>
          <w:szCs w:val="24"/>
        </w:rPr>
      </w:pPr>
      <w:r w:rsidRPr="00B16958">
        <w:rPr>
          <w:rFonts w:ascii="Times New Roman" w:hAnsi="Times New Roman" w:cs="Times New Roman"/>
          <w:sz w:val="24"/>
          <w:szCs w:val="24"/>
        </w:rPr>
        <w:t xml:space="preserve">Pengertian lain tentang </w:t>
      </w:r>
      <w:r>
        <w:rPr>
          <w:rFonts w:ascii="Times New Roman" w:hAnsi="Times New Roman" w:cs="Times New Roman"/>
          <w:sz w:val="24"/>
          <w:szCs w:val="24"/>
        </w:rPr>
        <w:t>anak</w:t>
      </w:r>
      <w:r w:rsidRPr="00B16958">
        <w:rPr>
          <w:rFonts w:ascii="Times New Roman" w:hAnsi="Times New Roman" w:cs="Times New Roman"/>
          <w:sz w:val="24"/>
          <w:szCs w:val="24"/>
        </w:rPr>
        <w:t xml:space="preserve"> tunag</w:t>
      </w:r>
      <w:r w:rsidR="00B03D64">
        <w:rPr>
          <w:rFonts w:ascii="Times New Roman" w:hAnsi="Times New Roman" w:cs="Times New Roman"/>
          <w:sz w:val="24"/>
          <w:szCs w:val="24"/>
        </w:rPr>
        <w:t>rahita adalah menurut</w:t>
      </w:r>
      <w:r>
        <w:rPr>
          <w:rFonts w:ascii="Times New Roman" w:hAnsi="Times New Roman" w:cs="Times New Roman"/>
          <w:sz w:val="24"/>
          <w:szCs w:val="24"/>
        </w:rPr>
        <w:t xml:space="preserve"> Monks (</w:t>
      </w:r>
      <w:r w:rsidRPr="00B16958">
        <w:rPr>
          <w:rFonts w:ascii="Times New Roman" w:hAnsi="Times New Roman" w:cs="Times New Roman"/>
          <w:sz w:val="24"/>
          <w:szCs w:val="24"/>
        </w:rPr>
        <w:t>Hadis, 1989:14) “</w:t>
      </w:r>
      <w:r>
        <w:rPr>
          <w:rFonts w:ascii="Times New Roman" w:hAnsi="Times New Roman" w:cs="Times New Roman"/>
          <w:sz w:val="24"/>
          <w:szCs w:val="24"/>
        </w:rPr>
        <w:t>Anak</w:t>
      </w:r>
      <w:r w:rsidRPr="00B16958">
        <w:rPr>
          <w:rFonts w:ascii="Times New Roman" w:hAnsi="Times New Roman" w:cs="Times New Roman"/>
          <w:sz w:val="24"/>
          <w:szCs w:val="24"/>
        </w:rPr>
        <w:t xml:space="preserve"> yang mengalami kekurangan dalam perkembangan kepribadian, yang terutama meliputi aspek intelektualnya dan tingkah lakunya yang lain.”</w:t>
      </w:r>
    </w:p>
    <w:p w:rsidR="001744C4" w:rsidRPr="00151A90" w:rsidRDefault="001744C4" w:rsidP="001744C4">
      <w:pPr>
        <w:pStyle w:val="NoSpacing"/>
        <w:spacing w:line="480" w:lineRule="auto"/>
        <w:ind w:firstLine="709"/>
        <w:jc w:val="both"/>
        <w:rPr>
          <w:rFonts w:ascii="Times New Roman" w:hAnsi="Times New Roman" w:cs="Times New Roman"/>
          <w:sz w:val="24"/>
          <w:szCs w:val="24"/>
          <w:lang w:val="en-US"/>
        </w:rPr>
      </w:pPr>
      <w:r w:rsidRPr="00B16958">
        <w:rPr>
          <w:rFonts w:ascii="Times New Roman" w:hAnsi="Times New Roman" w:cs="Times New Roman"/>
          <w:sz w:val="24"/>
          <w:szCs w:val="24"/>
        </w:rPr>
        <w:lastRenderedPageBreak/>
        <w:t xml:space="preserve">Pengertian </w:t>
      </w:r>
      <w:r>
        <w:rPr>
          <w:rFonts w:ascii="Times New Roman" w:hAnsi="Times New Roman" w:cs="Times New Roman"/>
          <w:sz w:val="24"/>
          <w:szCs w:val="24"/>
        </w:rPr>
        <w:t>anak</w:t>
      </w:r>
      <w:r w:rsidRPr="00B16958">
        <w:rPr>
          <w:rFonts w:ascii="Times New Roman" w:hAnsi="Times New Roman" w:cs="Times New Roman"/>
          <w:sz w:val="24"/>
          <w:szCs w:val="24"/>
        </w:rPr>
        <w:t xml:space="preserve"> tunagrahita berdasarkan beberapa definisi di atas adalah </w:t>
      </w:r>
      <w:r>
        <w:rPr>
          <w:rFonts w:ascii="Times New Roman" w:hAnsi="Times New Roman" w:cs="Times New Roman"/>
          <w:sz w:val="24"/>
          <w:szCs w:val="24"/>
        </w:rPr>
        <w:t>anak</w:t>
      </w:r>
      <w:r w:rsidRPr="00B16958">
        <w:rPr>
          <w:rFonts w:ascii="Times New Roman" w:hAnsi="Times New Roman" w:cs="Times New Roman"/>
          <w:sz w:val="24"/>
          <w:szCs w:val="24"/>
        </w:rPr>
        <w:t xml:space="preserve"> yang </w:t>
      </w:r>
      <w:r w:rsidR="00B03D64">
        <w:rPr>
          <w:rFonts w:ascii="Times New Roman" w:hAnsi="Times New Roman" w:cs="Times New Roman"/>
          <w:sz w:val="24"/>
          <w:szCs w:val="24"/>
        </w:rPr>
        <w:t>mengalami keterbelakangan inteli</w:t>
      </w:r>
      <w:r w:rsidRPr="00B16958">
        <w:rPr>
          <w:rFonts w:ascii="Times New Roman" w:hAnsi="Times New Roman" w:cs="Times New Roman"/>
          <w:sz w:val="24"/>
          <w:szCs w:val="24"/>
        </w:rPr>
        <w:t>gensi sedemikian rupa yang diiringi dengan kelainan</w:t>
      </w:r>
      <w:r w:rsidR="00DE7821">
        <w:rPr>
          <w:rFonts w:ascii="Times New Roman" w:hAnsi="Times New Roman" w:cs="Times New Roman"/>
          <w:sz w:val="24"/>
          <w:szCs w:val="24"/>
        </w:rPr>
        <w:t xml:space="preserve"> tingkah laku dan kepribadian, s</w:t>
      </w:r>
      <w:r w:rsidRPr="00B16958">
        <w:rPr>
          <w:rFonts w:ascii="Times New Roman" w:hAnsi="Times New Roman" w:cs="Times New Roman"/>
          <w:sz w:val="24"/>
          <w:szCs w:val="24"/>
        </w:rPr>
        <w:t>ehingga untuk pendidikan dan pengajarannya diperlukan program pelayanan khusus.</w:t>
      </w:r>
    </w:p>
    <w:p w:rsidR="001744C4" w:rsidRPr="009C2083" w:rsidRDefault="001744C4" w:rsidP="00424D64">
      <w:pPr>
        <w:widowControl w:val="0"/>
        <w:numPr>
          <w:ilvl w:val="2"/>
          <w:numId w:val="3"/>
        </w:numPr>
        <w:suppressAutoHyphens/>
        <w:autoSpaceDE w:val="0"/>
        <w:spacing w:before="240" w:after="0" w:line="480" w:lineRule="auto"/>
        <w:ind w:left="426"/>
        <w:jc w:val="both"/>
        <w:rPr>
          <w:rFonts w:ascii="Times New Roman" w:hAnsi="Times New Roman" w:cs="Times New Roman"/>
          <w:sz w:val="24"/>
          <w:szCs w:val="24"/>
        </w:rPr>
      </w:pPr>
      <w:r w:rsidRPr="009C2083">
        <w:rPr>
          <w:rFonts w:ascii="Times New Roman" w:eastAsia="SimSun" w:hAnsi="Times New Roman" w:cs="Times New Roman"/>
          <w:sz w:val="24"/>
          <w:szCs w:val="24"/>
          <w:lang w:eastAsia="ar-SA"/>
        </w:rPr>
        <w:t>Klasifikasi</w:t>
      </w:r>
      <w:r w:rsidRPr="009C2083">
        <w:rPr>
          <w:rFonts w:ascii="Times New Roman" w:hAnsi="Times New Roman" w:cs="Times New Roman"/>
          <w:sz w:val="24"/>
          <w:szCs w:val="24"/>
        </w:rPr>
        <w:t xml:space="preserve"> </w:t>
      </w:r>
      <w:r w:rsidRPr="009C2083">
        <w:rPr>
          <w:rFonts w:ascii="Times New Roman" w:eastAsia="SimSun" w:hAnsi="Times New Roman" w:cs="Times New Roman"/>
          <w:sz w:val="24"/>
          <w:szCs w:val="24"/>
          <w:lang w:eastAsia="ar-SA"/>
        </w:rPr>
        <w:t>Anak</w:t>
      </w:r>
      <w:r w:rsidRPr="009C2083">
        <w:rPr>
          <w:rFonts w:ascii="Times New Roman" w:hAnsi="Times New Roman" w:cs="Times New Roman"/>
          <w:sz w:val="24"/>
          <w:szCs w:val="24"/>
        </w:rPr>
        <w:t xml:space="preserve"> Tunagrahita</w:t>
      </w:r>
    </w:p>
    <w:p w:rsidR="001744C4" w:rsidRPr="00B16958" w:rsidRDefault="001744C4" w:rsidP="001744C4">
      <w:pPr>
        <w:pStyle w:val="NoSpacing"/>
        <w:spacing w:line="480" w:lineRule="auto"/>
        <w:ind w:firstLine="709"/>
        <w:jc w:val="both"/>
        <w:rPr>
          <w:rFonts w:ascii="Times New Roman" w:hAnsi="Times New Roman" w:cs="Times New Roman"/>
          <w:sz w:val="24"/>
          <w:szCs w:val="24"/>
        </w:rPr>
      </w:pPr>
      <w:r w:rsidRPr="00B16958">
        <w:rPr>
          <w:rFonts w:ascii="Times New Roman" w:hAnsi="Times New Roman" w:cs="Times New Roman"/>
          <w:sz w:val="24"/>
          <w:szCs w:val="24"/>
        </w:rPr>
        <w:t xml:space="preserve">Terdapat bermacam-macam klasifikasi untuk </w:t>
      </w:r>
      <w:r>
        <w:rPr>
          <w:rFonts w:ascii="Times New Roman" w:hAnsi="Times New Roman" w:cs="Times New Roman"/>
          <w:sz w:val="24"/>
          <w:szCs w:val="24"/>
        </w:rPr>
        <w:t>anak</w:t>
      </w:r>
      <w:r w:rsidRPr="00B16958">
        <w:rPr>
          <w:rFonts w:ascii="Times New Roman" w:hAnsi="Times New Roman" w:cs="Times New Roman"/>
          <w:sz w:val="24"/>
          <w:szCs w:val="24"/>
        </w:rPr>
        <w:t xml:space="preserve"> tunagrahita, hal ini tergantung pada masing-masing ahli dalam memberikan sudut pandangnya, antara lain seperti yang dikemukakan oleh Suparlan (1983:29) yang menguraikan sistem klasifikasi </w:t>
      </w:r>
      <w:r>
        <w:rPr>
          <w:rFonts w:ascii="Times New Roman" w:hAnsi="Times New Roman" w:cs="Times New Roman"/>
          <w:sz w:val="24"/>
          <w:szCs w:val="24"/>
        </w:rPr>
        <w:t>anak</w:t>
      </w:r>
      <w:r w:rsidRPr="00B16958">
        <w:rPr>
          <w:rFonts w:ascii="Times New Roman" w:hAnsi="Times New Roman" w:cs="Times New Roman"/>
          <w:sz w:val="24"/>
          <w:szCs w:val="24"/>
        </w:rPr>
        <w:t xml:space="preserve"> tunagrahita sebagai berikut :</w:t>
      </w:r>
    </w:p>
    <w:p w:rsidR="001744C4" w:rsidRPr="000F31FD" w:rsidRDefault="001744C4" w:rsidP="00424D64">
      <w:pPr>
        <w:pStyle w:val="ListParagraph"/>
        <w:numPr>
          <w:ilvl w:val="0"/>
          <w:numId w:val="5"/>
        </w:numPr>
        <w:tabs>
          <w:tab w:val="left" w:pos="993"/>
        </w:tabs>
        <w:spacing w:after="0" w:line="240" w:lineRule="auto"/>
        <w:ind w:left="993" w:right="707" w:hanging="284"/>
        <w:contextualSpacing/>
        <w:jc w:val="both"/>
        <w:rPr>
          <w:rFonts w:ascii="Times New Roman" w:hAnsi="Times New Roman"/>
          <w:sz w:val="24"/>
          <w:szCs w:val="24"/>
        </w:rPr>
      </w:pPr>
      <w:r w:rsidRPr="000F31FD">
        <w:rPr>
          <w:rFonts w:ascii="Times New Roman" w:hAnsi="Times New Roman"/>
          <w:sz w:val="24"/>
          <w:szCs w:val="24"/>
        </w:rPr>
        <w:t xml:space="preserve">Klasifikasi berdasarkan derajat kecacatan, meliputi : </w:t>
      </w:r>
      <w:r w:rsidRPr="000F31FD">
        <w:rPr>
          <w:rFonts w:ascii="Times New Roman" w:hAnsi="Times New Roman"/>
          <w:i/>
          <w:sz w:val="24"/>
          <w:szCs w:val="24"/>
        </w:rPr>
        <w:t xml:space="preserve">idiot, embisil, dan </w:t>
      </w:r>
      <w:r>
        <w:rPr>
          <w:rFonts w:ascii="Times New Roman" w:hAnsi="Times New Roman"/>
          <w:i/>
          <w:sz w:val="24"/>
          <w:szCs w:val="24"/>
        </w:rPr>
        <w:t>debil</w:t>
      </w:r>
      <w:r w:rsidRPr="000F31FD">
        <w:rPr>
          <w:rFonts w:ascii="Times New Roman" w:hAnsi="Times New Roman"/>
          <w:i/>
          <w:sz w:val="24"/>
          <w:szCs w:val="24"/>
        </w:rPr>
        <w:t>.</w:t>
      </w:r>
    </w:p>
    <w:p w:rsidR="001744C4" w:rsidRPr="00B16958" w:rsidRDefault="001744C4" w:rsidP="00424D64">
      <w:pPr>
        <w:pStyle w:val="ListParagraph"/>
        <w:numPr>
          <w:ilvl w:val="0"/>
          <w:numId w:val="5"/>
        </w:numPr>
        <w:tabs>
          <w:tab w:val="left" w:pos="993"/>
        </w:tabs>
        <w:spacing w:after="0" w:line="240" w:lineRule="auto"/>
        <w:ind w:left="993" w:right="707" w:hanging="284"/>
        <w:contextualSpacing/>
        <w:jc w:val="both"/>
        <w:rPr>
          <w:rFonts w:ascii="Times New Roman" w:hAnsi="Times New Roman"/>
          <w:sz w:val="24"/>
          <w:szCs w:val="24"/>
        </w:rPr>
      </w:pPr>
      <w:r w:rsidRPr="00B16958">
        <w:rPr>
          <w:rFonts w:ascii="Times New Roman" w:hAnsi="Times New Roman"/>
          <w:sz w:val="24"/>
          <w:szCs w:val="24"/>
        </w:rPr>
        <w:t>Klasifikasi menurut sebab-sebab ketunagrahitaan terjadi, terdiri dari : sebab dari luar dan sebab dari dalam.</w:t>
      </w:r>
    </w:p>
    <w:p w:rsidR="001744C4" w:rsidRPr="00B16958" w:rsidRDefault="001744C4" w:rsidP="00424D64">
      <w:pPr>
        <w:pStyle w:val="ListParagraph"/>
        <w:numPr>
          <w:ilvl w:val="0"/>
          <w:numId w:val="5"/>
        </w:numPr>
        <w:tabs>
          <w:tab w:val="left" w:pos="993"/>
        </w:tabs>
        <w:spacing w:after="0" w:line="240" w:lineRule="auto"/>
        <w:ind w:left="993" w:right="707" w:hanging="284"/>
        <w:contextualSpacing/>
        <w:jc w:val="both"/>
        <w:rPr>
          <w:rFonts w:ascii="Times New Roman" w:hAnsi="Times New Roman"/>
          <w:sz w:val="24"/>
          <w:szCs w:val="24"/>
        </w:rPr>
      </w:pPr>
      <w:r w:rsidRPr="00B16958">
        <w:rPr>
          <w:rFonts w:ascii="Times New Roman" w:hAnsi="Times New Roman"/>
          <w:sz w:val="24"/>
          <w:szCs w:val="24"/>
        </w:rPr>
        <w:t xml:space="preserve">Klasifikasi menurut tipe-tipe klinik, yang terdiri dari : </w:t>
      </w:r>
      <w:r w:rsidRPr="002E2CAB">
        <w:rPr>
          <w:rFonts w:ascii="Times New Roman" w:hAnsi="Times New Roman"/>
          <w:i/>
          <w:sz w:val="24"/>
          <w:szCs w:val="24"/>
        </w:rPr>
        <w:t>creatinisme, mongol, microcephalic, hydrocephalic</w:t>
      </w:r>
      <w:r w:rsidRPr="00B16958">
        <w:rPr>
          <w:rFonts w:ascii="Times New Roman" w:hAnsi="Times New Roman"/>
          <w:sz w:val="24"/>
          <w:szCs w:val="24"/>
        </w:rPr>
        <w:t>, dan CP.</w:t>
      </w:r>
    </w:p>
    <w:p w:rsidR="001744C4" w:rsidRDefault="001744C4" w:rsidP="00424D64">
      <w:pPr>
        <w:pStyle w:val="ListParagraph"/>
        <w:numPr>
          <w:ilvl w:val="0"/>
          <w:numId w:val="5"/>
        </w:numPr>
        <w:tabs>
          <w:tab w:val="left" w:pos="993"/>
        </w:tabs>
        <w:spacing w:after="0" w:line="240" w:lineRule="auto"/>
        <w:ind w:left="993" w:right="707" w:hanging="284"/>
        <w:contextualSpacing/>
        <w:jc w:val="both"/>
        <w:rPr>
          <w:rFonts w:ascii="Times New Roman" w:hAnsi="Times New Roman"/>
          <w:sz w:val="24"/>
          <w:szCs w:val="24"/>
        </w:rPr>
      </w:pPr>
      <w:r w:rsidRPr="00B16958">
        <w:rPr>
          <w:rFonts w:ascii="Times New Roman" w:hAnsi="Times New Roman"/>
          <w:sz w:val="24"/>
          <w:szCs w:val="24"/>
        </w:rPr>
        <w:t xml:space="preserve">Klasifikasi menurut tujuan pendidikan, terdiri dari </w:t>
      </w:r>
      <w:r w:rsidRPr="00B16958">
        <w:rPr>
          <w:rFonts w:ascii="Times New Roman" w:hAnsi="Times New Roman"/>
          <w:i/>
          <w:sz w:val="24"/>
          <w:szCs w:val="24"/>
        </w:rPr>
        <w:t>: the feeble minded,</w:t>
      </w:r>
      <w:r w:rsidRPr="00B16958">
        <w:rPr>
          <w:rFonts w:ascii="Times New Roman" w:hAnsi="Times New Roman"/>
          <w:sz w:val="24"/>
          <w:szCs w:val="24"/>
        </w:rPr>
        <w:t xml:space="preserve"> </w:t>
      </w:r>
      <w:r w:rsidRPr="00B16958">
        <w:rPr>
          <w:rFonts w:ascii="Times New Roman" w:hAnsi="Times New Roman"/>
          <w:i/>
          <w:sz w:val="24"/>
          <w:szCs w:val="24"/>
        </w:rPr>
        <w:t>menthally handicapped</w:t>
      </w:r>
      <w:r w:rsidRPr="00B16958">
        <w:rPr>
          <w:rFonts w:ascii="Times New Roman" w:hAnsi="Times New Roman"/>
          <w:sz w:val="24"/>
          <w:szCs w:val="24"/>
        </w:rPr>
        <w:t xml:space="preserve">, dan </w:t>
      </w:r>
      <w:r w:rsidRPr="00B16958">
        <w:rPr>
          <w:rFonts w:ascii="Times New Roman" w:hAnsi="Times New Roman"/>
          <w:i/>
          <w:sz w:val="24"/>
          <w:szCs w:val="24"/>
        </w:rPr>
        <w:t>the slow learner</w:t>
      </w:r>
      <w:r w:rsidRPr="00B16958">
        <w:rPr>
          <w:rFonts w:ascii="Times New Roman" w:hAnsi="Times New Roman"/>
          <w:sz w:val="24"/>
          <w:szCs w:val="24"/>
        </w:rPr>
        <w:t xml:space="preserve">. </w:t>
      </w:r>
    </w:p>
    <w:p w:rsidR="001744C4" w:rsidRPr="00605C83" w:rsidRDefault="001744C4" w:rsidP="001744C4">
      <w:pPr>
        <w:pStyle w:val="ListParagraph"/>
        <w:tabs>
          <w:tab w:val="left" w:pos="1843"/>
        </w:tabs>
        <w:spacing w:after="0" w:line="240" w:lineRule="auto"/>
        <w:ind w:left="1843" w:right="707"/>
        <w:jc w:val="both"/>
        <w:rPr>
          <w:rFonts w:ascii="Times New Roman" w:hAnsi="Times New Roman"/>
          <w:sz w:val="24"/>
          <w:szCs w:val="24"/>
        </w:rPr>
      </w:pPr>
    </w:p>
    <w:p w:rsidR="001744C4" w:rsidRPr="00B16958" w:rsidRDefault="001744C4" w:rsidP="001744C4">
      <w:pPr>
        <w:pStyle w:val="NoSpacing"/>
        <w:spacing w:line="480" w:lineRule="auto"/>
        <w:ind w:firstLine="709"/>
        <w:jc w:val="both"/>
        <w:rPr>
          <w:rFonts w:ascii="Times New Roman" w:hAnsi="Times New Roman" w:cs="Times New Roman"/>
          <w:sz w:val="24"/>
          <w:szCs w:val="24"/>
        </w:rPr>
      </w:pPr>
      <w:r w:rsidRPr="00B16958">
        <w:rPr>
          <w:rFonts w:ascii="Times New Roman" w:hAnsi="Times New Roman" w:cs="Times New Roman"/>
          <w:sz w:val="24"/>
          <w:szCs w:val="24"/>
        </w:rPr>
        <w:t xml:space="preserve">Klasifikasi </w:t>
      </w:r>
      <w:r>
        <w:rPr>
          <w:rFonts w:ascii="Times New Roman" w:hAnsi="Times New Roman" w:cs="Times New Roman"/>
          <w:sz w:val="24"/>
          <w:szCs w:val="24"/>
        </w:rPr>
        <w:t>anak</w:t>
      </w:r>
      <w:r w:rsidRPr="00B16958">
        <w:rPr>
          <w:rFonts w:ascii="Times New Roman" w:hAnsi="Times New Roman" w:cs="Times New Roman"/>
          <w:sz w:val="24"/>
          <w:szCs w:val="24"/>
        </w:rPr>
        <w:t xml:space="preserve"> tunagrahita tersebut di atas, pada garis besarnya terdiri atas berbagai sistem, yaitu sebab-sebab ketunagrahitaan, derajat ketunagrahitaan, tipe-tipe kecacatan dan berdasarkan atas tujuan pendidikan untuk </w:t>
      </w:r>
      <w:r>
        <w:rPr>
          <w:rFonts w:ascii="Times New Roman" w:hAnsi="Times New Roman" w:cs="Times New Roman"/>
          <w:sz w:val="24"/>
          <w:szCs w:val="24"/>
        </w:rPr>
        <w:t>anak</w:t>
      </w:r>
      <w:r w:rsidRPr="00B16958">
        <w:rPr>
          <w:rFonts w:ascii="Times New Roman" w:hAnsi="Times New Roman" w:cs="Times New Roman"/>
          <w:sz w:val="24"/>
          <w:szCs w:val="24"/>
        </w:rPr>
        <w:t xml:space="preserve"> tunagrahita.</w:t>
      </w:r>
    </w:p>
    <w:p w:rsidR="001744C4" w:rsidRPr="008C1B44" w:rsidRDefault="001744C4" w:rsidP="001744C4">
      <w:pPr>
        <w:pStyle w:val="NoSpacing"/>
        <w:spacing w:line="480" w:lineRule="auto"/>
        <w:ind w:firstLine="709"/>
        <w:jc w:val="both"/>
        <w:rPr>
          <w:rFonts w:ascii="Times New Roman" w:hAnsi="Times New Roman" w:cs="Times New Roman"/>
          <w:sz w:val="24"/>
          <w:szCs w:val="24"/>
          <w:lang w:val="en-US"/>
        </w:rPr>
      </w:pPr>
      <w:r w:rsidRPr="00B16958">
        <w:rPr>
          <w:rFonts w:ascii="Times New Roman" w:hAnsi="Times New Roman" w:cs="Times New Roman"/>
          <w:sz w:val="24"/>
          <w:szCs w:val="24"/>
        </w:rPr>
        <w:t>Di antara klasifikasi yang telah</w:t>
      </w:r>
      <w:r w:rsidR="009A61BD">
        <w:rPr>
          <w:rFonts w:ascii="Times New Roman" w:hAnsi="Times New Roman" w:cs="Times New Roman"/>
          <w:sz w:val="24"/>
          <w:szCs w:val="24"/>
        </w:rPr>
        <w:t xml:space="preserve"> di</w:t>
      </w:r>
      <w:r w:rsidRPr="00B16958">
        <w:rPr>
          <w:rFonts w:ascii="Times New Roman" w:hAnsi="Times New Roman" w:cs="Times New Roman"/>
          <w:sz w:val="24"/>
          <w:szCs w:val="24"/>
        </w:rPr>
        <w:t>sebutkan di atas, yang paling sering dan telah lama dipergunakan untuk tujuan pendidikan di Indonesia adalah klasif</w:t>
      </w:r>
      <w:r w:rsidR="00F358BC">
        <w:rPr>
          <w:rFonts w:ascii="Times New Roman" w:hAnsi="Times New Roman" w:cs="Times New Roman"/>
          <w:sz w:val="24"/>
          <w:szCs w:val="24"/>
        </w:rPr>
        <w:t>ikasi berdasarkan tingkat intel</w:t>
      </w:r>
      <w:r w:rsidR="00F358BC">
        <w:rPr>
          <w:rFonts w:ascii="Times New Roman" w:hAnsi="Times New Roman" w:cs="Times New Roman"/>
          <w:sz w:val="24"/>
          <w:szCs w:val="24"/>
          <w:lang w:val="en-US"/>
        </w:rPr>
        <w:t>i</w:t>
      </w:r>
      <w:r w:rsidRPr="00B16958">
        <w:rPr>
          <w:rFonts w:ascii="Times New Roman" w:hAnsi="Times New Roman" w:cs="Times New Roman"/>
          <w:sz w:val="24"/>
          <w:szCs w:val="24"/>
        </w:rPr>
        <w:t xml:space="preserve">gensi </w:t>
      </w:r>
      <w:r>
        <w:rPr>
          <w:rFonts w:ascii="Times New Roman" w:hAnsi="Times New Roman" w:cs="Times New Roman"/>
          <w:sz w:val="24"/>
          <w:szCs w:val="24"/>
        </w:rPr>
        <w:t>anak</w:t>
      </w:r>
      <w:r w:rsidRPr="00B16958">
        <w:rPr>
          <w:rFonts w:ascii="Times New Roman" w:hAnsi="Times New Roman" w:cs="Times New Roman"/>
          <w:sz w:val="24"/>
          <w:szCs w:val="24"/>
        </w:rPr>
        <w:t xml:space="preserve">, yaitu : </w:t>
      </w:r>
      <w:r w:rsidRPr="00B16958">
        <w:rPr>
          <w:rFonts w:ascii="Times New Roman" w:hAnsi="Times New Roman" w:cs="Times New Roman"/>
          <w:i/>
          <w:sz w:val="24"/>
          <w:szCs w:val="24"/>
        </w:rPr>
        <w:t>idiot</w:t>
      </w:r>
      <w:r>
        <w:rPr>
          <w:rFonts w:ascii="Times New Roman" w:hAnsi="Times New Roman" w:cs="Times New Roman"/>
          <w:sz w:val="24"/>
          <w:szCs w:val="24"/>
        </w:rPr>
        <w:t xml:space="preserve"> atau mampu rawat ( IQ: </w:t>
      </w:r>
      <w:r>
        <w:rPr>
          <w:rFonts w:ascii="Times New Roman" w:hAnsi="Times New Roman" w:cs="Times New Roman"/>
          <w:sz w:val="24"/>
          <w:szCs w:val="24"/>
          <w:lang w:val="en-US"/>
        </w:rPr>
        <w:t>25</w:t>
      </w:r>
      <w:r>
        <w:rPr>
          <w:rFonts w:ascii="Times New Roman" w:hAnsi="Times New Roman" w:cs="Times New Roman"/>
          <w:sz w:val="24"/>
          <w:szCs w:val="24"/>
        </w:rPr>
        <w:t>-</w:t>
      </w:r>
      <w:r>
        <w:rPr>
          <w:rFonts w:ascii="Times New Roman" w:hAnsi="Times New Roman" w:cs="Times New Roman"/>
          <w:sz w:val="24"/>
          <w:szCs w:val="24"/>
          <w:lang w:val="en-US"/>
        </w:rPr>
        <w:t>39</w:t>
      </w:r>
      <w:r w:rsidRPr="00B16958">
        <w:rPr>
          <w:rFonts w:ascii="Times New Roman" w:hAnsi="Times New Roman" w:cs="Times New Roman"/>
          <w:sz w:val="24"/>
          <w:szCs w:val="24"/>
        </w:rPr>
        <w:t xml:space="preserve">), </w:t>
      </w:r>
      <w:r w:rsidRPr="00B16958">
        <w:rPr>
          <w:rFonts w:ascii="Times New Roman" w:hAnsi="Times New Roman" w:cs="Times New Roman"/>
          <w:i/>
          <w:sz w:val="24"/>
          <w:szCs w:val="24"/>
        </w:rPr>
        <w:t xml:space="preserve">Embisil </w:t>
      </w:r>
      <w:r>
        <w:rPr>
          <w:rFonts w:ascii="Times New Roman" w:hAnsi="Times New Roman" w:cs="Times New Roman"/>
          <w:sz w:val="24"/>
          <w:szCs w:val="24"/>
        </w:rPr>
        <w:t xml:space="preserve">atau mampu latih ( IQ: </w:t>
      </w:r>
      <w:r>
        <w:rPr>
          <w:rFonts w:ascii="Times New Roman" w:hAnsi="Times New Roman" w:cs="Times New Roman"/>
          <w:sz w:val="24"/>
          <w:szCs w:val="24"/>
          <w:lang w:val="en-US"/>
        </w:rPr>
        <w:t>40</w:t>
      </w:r>
      <w:r>
        <w:rPr>
          <w:rFonts w:ascii="Times New Roman" w:hAnsi="Times New Roman" w:cs="Times New Roman"/>
          <w:sz w:val="24"/>
          <w:szCs w:val="24"/>
        </w:rPr>
        <w:t>-</w:t>
      </w:r>
      <w:r>
        <w:rPr>
          <w:rFonts w:ascii="Times New Roman" w:hAnsi="Times New Roman" w:cs="Times New Roman"/>
          <w:sz w:val="24"/>
          <w:szCs w:val="24"/>
          <w:lang w:val="en-US"/>
        </w:rPr>
        <w:t>54</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debil</w:t>
      </w:r>
      <w:r>
        <w:rPr>
          <w:rFonts w:ascii="Times New Roman" w:hAnsi="Times New Roman" w:cs="Times New Roman"/>
          <w:sz w:val="24"/>
          <w:szCs w:val="24"/>
          <w:lang w:val="en-US"/>
        </w:rPr>
        <w:t xml:space="preserve"> atau mampu didik (IQ: 55-69)</w:t>
      </w:r>
    </w:p>
    <w:p w:rsidR="001744C4" w:rsidRPr="00B16958" w:rsidRDefault="001744C4" w:rsidP="001744C4">
      <w:pPr>
        <w:pStyle w:val="NoSpacing"/>
        <w:spacing w:line="480" w:lineRule="auto"/>
        <w:ind w:firstLine="709"/>
        <w:jc w:val="both"/>
        <w:rPr>
          <w:rFonts w:ascii="Times New Roman" w:hAnsi="Times New Roman" w:cs="Times New Roman"/>
          <w:sz w:val="24"/>
          <w:szCs w:val="24"/>
        </w:rPr>
      </w:pPr>
      <w:r w:rsidRPr="00B16958">
        <w:rPr>
          <w:rFonts w:ascii="Times New Roman" w:hAnsi="Times New Roman" w:cs="Times New Roman"/>
          <w:sz w:val="24"/>
          <w:szCs w:val="24"/>
        </w:rPr>
        <w:lastRenderedPageBreak/>
        <w:t xml:space="preserve">Klasifikasi ketungrahitaan yang dialami </w:t>
      </w:r>
      <w:r>
        <w:rPr>
          <w:rFonts w:ascii="Times New Roman" w:hAnsi="Times New Roman" w:cs="Times New Roman"/>
          <w:sz w:val="24"/>
          <w:szCs w:val="24"/>
        </w:rPr>
        <w:t>anak</w:t>
      </w:r>
      <w:r w:rsidRPr="00B16958">
        <w:rPr>
          <w:rFonts w:ascii="Times New Roman" w:hAnsi="Times New Roman" w:cs="Times New Roman"/>
          <w:sz w:val="24"/>
          <w:szCs w:val="24"/>
        </w:rPr>
        <w:t xml:space="preserve"> memiliki perbedaan individual yang bervariasi. Klasifikasi tersebut bermacam-macam sesuai dengan disiplin ilmu maupun perubahan pandangan terhadap keberadaan </w:t>
      </w:r>
      <w:r>
        <w:rPr>
          <w:rFonts w:ascii="Times New Roman" w:hAnsi="Times New Roman" w:cs="Times New Roman"/>
          <w:sz w:val="24"/>
          <w:szCs w:val="24"/>
        </w:rPr>
        <w:t>anak</w:t>
      </w:r>
      <w:r w:rsidRPr="00B16958">
        <w:rPr>
          <w:rFonts w:ascii="Times New Roman" w:hAnsi="Times New Roman" w:cs="Times New Roman"/>
          <w:sz w:val="24"/>
          <w:szCs w:val="24"/>
        </w:rPr>
        <w:t xml:space="preserve"> tunagrahita.</w:t>
      </w:r>
    </w:p>
    <w:p w:rsidR="001744C4" w:rsidRPr="00B16958" w:rsidRDefault="001744C4" w:rsidP="001744C4">
      <w:pPr>
        <w:pStyle w:val="NoSpacing"/>
        <w:spacing w:line="480" w:lineRule="auto"/>
        <w:ind w:firstLine="709"/>
        <w:jc w:val="both"/>
        <w:rPr>
          <w:rFonts w:ascii="Times New Roman" w:hAnsi="Times New Roman" w:cs="Times New Roman"/>
          <w:sz w:val="24"/>
          <w:szCs w:val="24"/>
        </w:rPr>
      </w:pPr>
      <w:r w:rsidRPr="00B16958">
        <w:rPr>
          <w:rFonts w:ascii="Times New Roman" w:hAnsi="Times New Roman" w:cs="Times New Roman"/>
          <w:sz w:val="24"/>
          <w:szCs w:val="24"/>
        </w:rPr>
        <w:t xml:space="preserve">WHO dalam Amin (1995 : 19-20) mengelompokkan tunagrahita dalam 3 bagian yaitu :1). Tunagrahita ringan atau dikenal dengan istilah </w:t>
      </w:r>
      <w:r>
        <w:rPr>
          <w:rFonts w:ascii="Times New Roman" w:hAnsi="Times New Roman" w:cs="Times New Roman"/>
          <w:i/>
          <w:sz w:val="24"/>
          <w:szCs w:val="24"/>
          <w:lang w:val="en-US"/>
        </w:rPr>
        <w:t>debil</w:t>
      </w:r>
      <w:r w:rsidRPr="00B16958">
        <w:rPr>
          <w:rFonts w:ascii="Times New Roman" w:hAnsi="Times New Roman" w:cs="Times New Roman"/>
          <w:sz w:val="24"/>
          <w:szCs w:val="24"/>
        </w:rPr>
        <w:t xml:space="preserve">; 2). Tunagrahita sedang atau </w:t>
      </w:r>
      <w:r>
        <w:rPr>
          <w:rFonts w:ascii="Times New Roman" w:hAnsi="Times New Roman" w:cs="Times New Roman"/>
          <w:sz w:val="24"/>
          <w:szCs w:val="24"/>
          <w:lang w:val="en-US"/>
        </w:rPr>
        <w:t>e</w:t>
      </w:r>
      <w:r w:rsidRPr="001E10AC">
        <w:rPr>
          <w:rFonts w:ascii="Times New Roman" w:hAnsi="Times New Roman" w:cs="Times New Roman"/>
          <w:i/>
          <w:sz w:val="24"/>
          <w:szCs w:val="24"/>
        </w:rPr>
        <w:t>mbisi</w:t>
      </w:r>
      <w:r>
        <w:rPr>
          <w:rFonts w:ascii="Times New Roman" w:hAnsi="Times New Roman" w:cs="Times New Roman"/>
          <w:i/>
          <w:sz w:val="24"/>
          <w:szCs w:val="24"/>
          <w:lang w:val="en-US"/>
        </w:rPr>
        <w:t>l</w:t>
      </w:r>
      <w:r w:rsidRPr="00B16958">
        <w:rPr>
          <w:rFonts w:ascii="Times New Roman" w:hAnsi="Times New Roman" w:cs="Times New Roman"/>
          <w:sz w:val="24"/>
          <w:szCs w:val="24"/>
        </w:rPr>
        <w:t>; 3). Tunagrahita berat atau dik</w:t>
      </w:r>
      <w:r w:rsidRPr="00B16958">
        <w:rPr>
          <w:rFonts w:ascii="Times New Roman" w:eastAsia="Calibri" w:hAnsi="Times New Roman" w:cs="Times New Roman"/>
          <w:sz w:val="24"/>
          <w:szCs w:val="24"/>
          <w:lang w:val="en-US"/>
        </w:rPr>
        <w:t>en</w:t>
      </w:r>
      <w:r w:rsidRPr="00B16958">
        <w:rPr>
          <w:rFonts w:ascii="Times New Roman" w:hAnsi="Times New Roman" w:cs="Times New Roman"/>
          <w:sz w:val="24"/>
          <w:szCs w:val="24"/>
        </w:rPr>
        <w:t xml:space="preserve">al dengan istilah </w:t>
      </w:r>
      <w:r w:rsidRPr="001E10AC">
        <w:rPr>
          <w:rFonts w:ascii="Times New Roman" w:hAnsi="Times New Roman" w:cs="Times New Roman"/>
          <w:i/>
          <w:sz w:val="24"/>
          <w:szCs w:val="24"/>
        </w:rPr>
        <w:t>idiot</w:t>
      </w:r>
      <w:r w:rsidRPr="00B16958">
        <w:rPr>
          <w:rFonts w:ascii="Times New Roman" w:hAnsi="Times New Roman" w:cs="Times New Roman"/>
          <w:sz w:val="24"/>
          <w:szCs w:val="24"/>
        </w:rPr>
        <w:t xml:space="preserve">. Untuk lebih </w:t>
      </w:r>
      <w:r w:rsidR="00E64F01">
        <w:rPr>
          <w:rFonts w:ascii="Times New Roman" w:hAnsi="Times New Roman" w:cs="Times New Roman"/>
          <w:sz w:val="24"/>
          <w:szCs w:val="24"/>
        </w:rPr>
        <w:t xml:space="preserve">memperjelas pendapat Amin ( 1995) </w:t>
      </w:r>
      <w:r w:rsidRPr="00B16958">
        <w:rPr>
          <w:rFonts w:ascii="Times New Roman" w:hAnsi="Times New Roman" w:cs="Times New Roman"/>
          <w:sz w:val="24"/>
          <w:szCs w:val="24"/>
        </w:rPr>
        <w:t xml:space="preserve"> akan </w:t>
      </w:r>
      <w:r w:rsidR="00E64F01">
        <w:rPr>
          <w:rFonts w:ascii="Times New Roman" w:hAnsi="Times New Roman" w:cs="Times New Roman"/>
          <w:sz w:val="24"/>
          <w:szCs w:val="24"/>
        </w:rPr>
        <w:t>di</w:t>
      </w:r>
      <w:r w:rsidRPr="00B16958">
        <w:rPr>
          <w:rFonts w:ascii="Times New Roman" w:hAnsi="Times New Roman" w:cs="Times New Roman"/>
          <w:sz w:val="24"/>
          <w:szCs w:val="24"/>
        </w:rPr>
        <w:t xml:space="preserve">uraikan sebagai berikut: </w:t>
      </w:r>
    </w:p>
    <w:p w:rsidR="001744C4" w:rsidRPr="00B16958" w:rsidRDefault="009C2083" w:rsidP="009C2083">
      <w:pPr>
        <w:pStyle w:val="ListParagraph"/>
        <w:spacing w:line="480" w:lineRule="auto"/>
        <w:ind w:left="0"/>
        <w:contextualSpacing/>
        <w:jc w:val="both"/>
        <w:rPr>
          <w:rFonts w:ascii="Times New Roman" w:hAnsi="Times New Roman"/>
          <w:sz w:val="24"/>
          <w:szCs w:val="24"/>
        </w:rPr>
      </w:pPr>
      <w:r>
        <w:rPr>
          <w:rFonts w:ascii="Times New Roman" w:hAnsi="Times New Roman"/>
          <w:sz w:val="24"/>
          <w:szCs w:val="24"/>
        </w:rPr>
        <w:t xml:space="preserve">1). </w:t>
      </w:r>
      <w:r w:rsidR="001744C4" w:rsidRPr="00B16958">
        <w:rPr>
          <w:rFonts w:ascii="Times New Roman" w:hAnsi="Times New Roman"/>
          <w:sz w:val="24"/>
          <w:szCs w:val="24"/>
        </w:rPr>
        <w:t>Tunagrahita ringan (</w:t>
      </w:r>
      <w:r w:rsidR="001744C4">
        <w:rPr>
          <w:rFonts w:ascii="Times New Roman" w:hAnsi="Times New Roman"/>
          <w:i/>
          <w:sz w:val="24"/>
          <w:szCs w:val="24"/>
        </w:rPr>
        <w:t>debil</w:t>
      </w:r>
      <w:r w:rsidR="001744C4" w:rsidRPr="00B16958">
        <w:rPr>
          <w:rFonts w:ascii="Times New Roman" w:hAnsi="Times New Roman"/>
          <w:sz w:val="24"/>
          <w:szCs w:val="24"/>
        </w:rPr>
        <w:t>)</w:t>
      </w:r>
    </w:p>
    <w:p w:rsidR="001744C4" w:rsidRPr="00B16958" w:rsidRDefault="001744C4" w:rsidP="00E06C56">
      <w:pPr>
        <w:pStyle w:val="ListParagraph"/>
        <w:spacing w:after="0" w:line="480" w:lineRule="auto"/>
        <w:ind w:left="0" w:firstLine="709"/>
        <w:jc w:val="both"/>
        <w:rPr>
          <w:rFonts w:ascii="Times New Roman" w:hAnsi="Times New Roman"/>
          <w:sz w:val="24"/>
          <w:szCs w:val="24"/>
        </w:rPr>
      </w:pPr>
      <w:r w:rsidRPr="00B16958">
        <w:rPr>
          <w:rFonts w:ascii="Times New Roman" w:hAnsi="Times New Roman"/>
          <w:sz w:val="24"/>
          <w:szCs w:val="24"/>
        </w:rPr>
        <w:t xml:space="preserve">Tunagrahita ringan disebut juga </w:t>
      </w:r>
      <w:r>
        <w:rPr>
          <w:rFonts w:ascii="Times New Roman" w:hAnsi="Times New Roman"/>
          <w:i/>
          <w:sz w:val="24"/>
          <w:szCs w:val="24"/>
        </w:rPr>
        <w:t>debil</w:t>
      </w:r>
      <w:r w:rsidRPr="00B16958">
        <w:rPr>
          <w:rFonts w:ascii="Times New Roman" w:hAnsi="Times New Roman"/>
          <w:sz w:val="24"/>
          <w:szCs w:val="24"/>
        </w:rPr>
        <w:t xml:space="preserve">. Kelompok ini memiliki tingkat </w:t>
      </w:r>
      <w:r w:rsidR="00F6516A">
        <w:rPr>
          <w:rFonts w:ascii="Times New Roman" w:hAnsi="Times New Roman"/>
          <w:sz w:val="24"/>
          <w:szCs w:val="24"/>
        </w:rPr>
        <w:t>inteligensi</w:t>
      </w:r>
      <w:r w:rsidR="00C9341C">
        <w:rPr>
          <w:rFonts w:ascii="Times New Roman" w:hAnsi="Times New Roman"/>
          <w:sz w:val="24"/>
          <w:szCs w:val="24"/>
        </w:rPr>
        <w:t xml:space="preserve"> antara 68-52 menurut </w:t>
      </w:r>
      <w:r w:rsidR="00C9341C">
        <w:rPr>
          <w:rFonts w:ascii="Times New Roman" w:hAnsi="Times New Roman"/>
          <w:sz w:val="24"/>
          <w:szCs w:val="24"/>
          <w:lang w:val="id-ID"/>
        </w:rPr>
        <w:t>S</w:t>
      </w:r>
      <w:r w:rsidRPr="00B16958">
        <w:rPr>
          <w:rFonts w:ascii="Times New Roman" w:hAnsi="Times New Roman"/>
          <w:sz w:val="24"/>
          <w:szCs w:val="24"/>
        </w:rPr>
        <w:t xml:space="preserve">kala Binet, sedangkan menurut Skala Weschler-Weschler Intelegent Scale Children (WISC) memiliki </w:t>
      </w:r>
      <w:r w:rsidR="00F6516A">
        <w:rPr>
          <w:rFonts w:ascii="Times New Roman" w:hAnsi="Times New Roman"/>
          <w:sz w:val="24"/>
          <w:szCs w:val="24"/>
        </w:rPr>
        <w:t>inteligensi</w:t>
      </w:r>
      <w:r w:rsidRPr="00B16958">
        <w:rPr>
          <w:rFonts w:ascii="Times New Roman" w:hAnsi="Times New Roman"/>
          <w:sz w:val="24"/>
          <w:szCs w:val="24"/>
        </w:rPr>
        <w:t>a 69-55. Mereka masih dapat belajar membaca, menulis dan berhitung sederhana dengan bimbingan dan pendidikan yang baik dari lingkungan kel</w:t>
      </w:r>
      <w:r w:rsidR="00C9341C">
        <w:rPr>
          <w:rFonts w:ascii="Times New Roman" w:hAnsi="Times New Roman"/>
          <w:sz w:val="24"/>
          <w:szCs w:val="24"/>
        </w:rPr>
        <w:t>uarga maupun lingkungan sekolah</w:t>
      </w:r>
      <w:r w:rsidR="00C9341C">
        <w:rPr>
          <w:rFonts w:ascii="Times New Roman" w:hAnsi="Times New Roman"/>
          <w:sz w:val="24"/>
          <w:szCs w:val="24"/>
          <w:lang w:val="id-ID"/>
        </w:rPr>
        <w:t>,</w:t>
      </w:r>
      <w:r w:rsidR="00C9341C">
        <w:rPr>
          <w:rFonts w:ascii="Times New Roman" w:hAnsi="Times New Roman"/>
          <w:sz w:val="24"/>
          <w:szCs w:val="24"/>
        </w:rPr>
        <w:t xml:space="preserve"> </w:t>
      </w:r>
      <w:r w:rsidR="00C9341C">
        <w:rPr>
          <w:rFonts w:ascii="Times New Roman" w:hAnsi="Times New Roman"/>
          <w:sz w:val="24"/>
          <w:szCs w:val="24"/>
          <w:lang w:val="id-ID"/>
        </w:rPr>
        <w:t>s</w:t>
      </w:r>
      <w:r w:rsidRPr="00B16958">
        <w:rPr>
          <w:rFonts w:ascii="Times New Roman" w:hAnsi="Times New Roman"/>
          <w:sz w:val="24"/>
          <w:szCs w:val="24"/>
        </w:rPr>
        <w:t>ehingga dengan memperoleh penidikan diharapkan nantinya mereka dapat mandiri.</w:t>
      </w:r>
    </w:p>
    <w:p w:rsidR="00E06C56" w:rsidRPr="00703054" w:rsidRDefault="001744C4" w:rsidP="00703054">
      <w:pPr>
        <w:pStyle w:val="ListParagraph"/>
        <w:spacing w:line="480" w:lineRule="auto"/>
        <w:ind w:left="0" w:firstLine="709"/>
        <w:jc w:val="both"/>
        <w:rPr>
          <w:rFonts w:ascii="Times New Roman" w:hAnsi="Times New Roman"/>
          <w:sz w:val="24"/>
          <w:szCs w:val="24"/>
        </w:rPr>
      </w:pPr>
      <w:r w:rsidRPr="00B16958">
        <w:rPr>
          <w:rFonts w:ascii="Times New Roman" w:hAnsi="Times New Roman"/>
          <w:sz w:val="24"/>
          <w:szCs w:val="24"/>
        </w:rPr>
        <w:t xml:space="preserve">Pada umumnya </w:t>
      </w:r>
      <w:r>
        <w:rPr>
          <w:rFonts w:ascii="Times New Roman" w:hAnsi="Times New Roman"/>
          <w:sz w:val="24"/>
          <w:szCs w:val="24"/>
        </w:rPr>
        <w:t>anak</w:t>
      </w:r>
      <w:r w:rsidRPr="00B16958">
        <w:rPr>
          <w:rFonts w:ascii="Times New Roman" w:hAnsi="Times New Roman"/>
          <w:sz w:val="24"/>
          <w:szCs w:val="24"/>
        </w:rPr>
        <w:t xml:space="preserve"> </w:t>
      </w:r>
      <w:r w:rsidRPr="00485C23">
        <w:rPr>
          <w:rFonts w:ascii="Times New Roman" w:hAnsi="Times New Roman"/>
          <w:sz w:val="24"/>
          <w:szCs w:val="24"/>
        </w:rPr>
        <w:t>tunagrahita ringan</w:t>
      </w:r>
      <w:r w:rsidRPr="00B16958">
        <w:rPr>
          <w:rFonts w:ascii="Times New Roman" w:hAnsi="Times New Roman"/>
          <w:sz w:val="24"/>
          <w:szCs w:val="24"/>
        </w:rPr>
        <w:t xml:space="preserve"> tidak mengalami gangguan fisik d</w:t>
      </w:r>
      <w:r w:rsidR="0053712E">
        <w:rPr>
          <w:rFonts w:ascii="Times New Roman" w:hAnsi="Times New Roman"/>
          <w:sz w:val="24"/>
          <w:szCs w:val="24"/>
          <w:lang w:val="id-ID"/>
        </w:rPr>
        <w:t>a</w:t>
      </w:r>
      <w:r w:rsidRPr="00B16958">
        <w:rPr>
          <w:rFonts w:ascii="Times New Roman" w:hAnsi="Times New Roman"/>
          <w:sz w:val="24"/>
          <w:szCs w:val="24"/>
        </w:rPr>
        <w:t xml:space="preserve">n tampak seperti </w:t>
      </w:r>
      <w:r>
        <w:rPr>
          <w:rFonts w:ascii="Times New Roman" w:hAnsi="Times New Roman"/>
          <w:sz w:val="24"/>
          <w:szCs w:val="24"/>
        </w:rPr>
        <w:t>anak</w:t>
      </w:r>
      <w:r w:rsidRPr="00B16958">
        <w:rPr>
          <w:rFonts w:ascii="Times New Roman" w:hAnsi="Times New Roman"/>
          <w:sz w:val="24"/>
          <w:szCs w:val="24"/>
        </w:rPr>
        <w:t xml:space="preserve"> normal pada umumnya. Oleh karena itu, agak sukar dibedakan secara fisik antara </w:t>
      </w:r>
      <w:r>
        <w:rPr>
          <w:rFonts w:ascii="Times New Roman" w:hAnsi="Times New Roman"/>
          <w:sz w:val="24"/>
          <w:szCs w:val="24"/>
        </w:rPr>
        <w:t>anak</w:t>
      </w:r>
      <w:r w:rsidRPr="00B16958">
        <w:rPr>
          <w:rFonts w:ascii="Times New Roman" w:hAnsi="Times New Roman"/>
          <w:sz w:val="24"/>
          <w:szCs w:val="24"/>
        </w:rPr>
        <w:t xml:space="preserve"> </w:t>
      </w:r>
      <w:r w:rsidRPr="00485C23">
        <w:rPr>
          <w:rFonts w:ascii="Times New Roman" w:hAnsi="Times New Roman"/>
          <w:sz w:val="24"/>
          <w:szCs w:val="24"/>
        </w:rPr>
        <w:t>tunagrahita ringan</w:t>
      </w:r>
      <w:r w:rsidRPr="00B16958">
        <w:rPr>
          <w:rFonts w:ascii="Times New Roman" w:hAnsi="Times New Roman"/>
          <w:sz w:val="24"/>
          <w:szCs w:val="24"/>
        </w:rPr>
        <w:t xml:space="preserve"> dengan </w:t>
      </w:r>
      <w:r>
        <w:rPr>
          <w:rFonts w:ascii="Times New Roman" w:hAnsi="Times New Roman"/>
          <w:sz w:val="24"/>
          <w:szCs w:val="24"/>
        </w:rPr>
        <w:t>anak</w:t>
      </w:r>
      <w:r w:rsidRPr="00B16958">
        <w:rPr>
          <w:rFonts w:ascii="Times New Roman" w:hAnsi="Times New Roman"/>
          <w:sz w:val="24"/>
          <w:szCs w:val="24"/>
        </w:rPr>
        <w:t xml:space="preserve"> normal.</w:t>
      </w:r>
    </w:p>
    <w:p w:rsidR="001744C4" w:rsidRPr="00B16958" w:rsidRDefault="009C2083" w:rsidP="009C2083">
      <w:pPr>
        <w:pStyle w:val="ListParagraph"/>
        <w:spacing w:line="480" w:lineRule="auto"/>
        <w:ind w:left="284"/>
        <w:contextualSpacing/>
        <w:jc w:val="both"/>
        <w:rPr>
          <w:rFonts w:ascii="Times New Roman" w:hAnsi="Times New Roman"/>
          <w:sz w:val="24"/>
          <w:szCs w:val="24"/>
        </w:rPr>
      </w:pPr>
      <w:r>
        <w:rPr>
          <w:rFonts w:ascii="Times New Roman" w:hAnsi="Times New Roman"/>
          <w:sz w:val="24"/>
          <w:szCs w:val="24"/>
        </w:rPr>
        <w:t xml:space="preserve">2). </w:t>
      </w:r>
      <w:r w:rsidR="001744C4" w:rsidRPr="00B16958">
        <w:rPr>
          <w:rFonts w:ascii="Times New Roman" w:hAnsi="Times New Roman"/>
          <w:sz w:val="24"/>
          <w:szCs w:val="24"/>
        </w:rPr>
        <w:t>Tunagrahita sedang (</w:t>
      </w:r>
      <w:r w:rsidR="001744C4" w:rsidRPr="00B16958">
        <w:rPr>
          <w:rFonts w:ascii="Times New Roman" w:hAnsi="Times New Roman"/>
          <w:i/>
          <w:sz w:val="24"/>
          <w:szCs w:val="24"/>
        </w:rPr>
        <w:t>embisil</w:t>
      </w:r>
      <w:r w:rsidR="001744C4" w:rsidRPr="00B16958">
        <w:rPr>
          <w:rFonts w:ascii="Times New Roman" w:hAnsi="Times New Roman"/>
          <w:sz w:val="24"/>
          <w:szCs w:val="24"/>
        </w:rPr>
        <w:t>)</w:t>
      </w:r>
    </w:p>
    <w:p w:rsidR="001744C4" w:rsidRPr="00B16958" w:rsidRDefault="001744C4" w:rsidP="00E06C56">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Anak</w:t>
      </w:r>
      <w:r w:rsidRPr="00B16958">
        <w:rPr>
          <w:rFonts w:ascii="Times New Roman" w:hAnsi="Times New Roman"/>
          <w:sz w:val="24"/>
          <w:szCs w:val="24"/>
        </w:rPr>
        <w:t xml:space="preserve"> tunagrahita sedang disebut juga </w:t>
      </w:r>
      <w:r w:rsidRPr="00A93EC2">
        <w:rPr>
          <w:rFonts w:ascii="Times New Roman" w:hAnsi="Times New Roman"/>
          <w:i/>
          <w:sz w:val="24"/>
          <w:szCs w:val="24"/>
        </w:rPr>
        <w:t>embisil</w:t>
      </w:r>
      <w:r w:rsidRPr="00B16958">
        <w:rPr>
          <w:rFonts w:ascii="Times New Roman" w:hAnsi="Times New Roman"/>
          <w:sz w:val="24"/>
          <w:szCs w:val="24"/>
        </w:rPr>
        <w:t xml:space="preserve">. Kelompok ini memiliki </w:t>
      </w:r>
      <w:r w:rsidR="00F6516A">
        <w:rPr>
          <w:rFonts w:ascii="Times New Roman" w:hAnsi="Times New Roman"/>
          <w:sz w:val="24"/>
          <w:szCs w:val="24"/>
        </w:rPr>
        <w:t>inteligensi</w:t>
      </w:r>
      <w:r w:rsidRPr="00B16958">
        <w:rPr>
          <w:rFonts w:ascii="Times New Roman" w:hAnsi="Times New Roman"/>
          <w:sz w:val="24"/>
          <w:szCs w:val="24"/>
        </w:rPr>
        <w:t xml:space="preserve"> 51-36 berdasarkan </w:t>
      </w:r>
      <w:r w:rsidR="00DC7CE0" w:rsidRPr="00B16958">
        <w:rPr>
          <w:rFonts w:ascii="Times New Roman" w:hAnsi="Times New Roman"/>
          <w:sz w:val="24"/>
          <w:szCs w:val="24"/>
        </w:rPr>
        <w:t xml:space="preserve">Skala </w:t>
      </w:r>
      <w:r w:rsidRPr="00B16958">
        <w:rPr>
          <w:rFonts w:ascii="Times New Roman" w:hAnsi="Times New Roman"/>
          <w:sz w:val="24"/>
          <w:szCs w:val="24"/>
        </w:rPr>
        <w:t xml:space="preserve">Binet, sedangkan menurut </w:t>
      </w:r>
      <w:r w:rsidR="00DC7CE0" w:rsidRPr="00B16958">
        <w:rPr>
          <w:rFonts w:ascii="Times New Roman" w:hAnsi="Times New Roman"/>
          <w:sz w:val="24"/>
          <w:szCs w:val="24"/>
        </w:rPr>
        <w:t xml:space="preserve">Skala </w:t>
      </w:r>
      <w:r w:rsidRPr="00B16958">
        <w:rPr>
          <w:rFonts w:ascii="Times New Roman" w:hAnsi="Times New Roman"/>
          <w:sz w:val="24"/>
          <w:szCs w:val="24"/>
        </w:rPr>
        <w:t xml:space="preserve">Weschler memiliki </w:t>
      </w:r>
      <w:r w:rsidR="00F6516A">
        <w:rPr>
          <w:rFonts w:ascii="Times New Roman" w:hAnsi="Times New Roman"/>
          <w:sz w:val="24"/>
          <w:szCs w:val="24"/>
        </w:rPr>
        <w:t>inteligensi</w:t>
      </w:r>
      <w:r w:rsidRPr="00B16958">
        <w:rPr>
          <w:rFonts w:ascii="Times New Roman" w:hAnsi="Times New Roman"/>
          <w:sz w:val="24"/>
          <w:szCs w:val="24"/>
        </w:rPr>
        <w:t xml:space="preserve"> 54-40. </w:t>
      </w:r>
      <w:r w:rsidR="00DC7CE0">
        <w:rPr>
          <w:rFonts w:ascii="Times New Roman" w:hAnsi="Times New Roman"/>
          <w:sz w:val="24"/>
          <w:szCs w:val="24"/>
          <w:lang w:val="id-ID"/>
        </w:rPr>
        <w:t xml:space="preserve"> </w:t>
      </w:r>
      <w:r>
        <w:rPr>
          <w:rFonts w:ascii="Times New Roman" w:hAnsi="Times New Roman"/>
          <w:sz w:val="24"/>
          <w:szCs w:val="24"/>
        </w:rPr>
        <w:t>Anak</w:t>
      </w:r>
      <w:r w:rsidRPr="00B16958">
        <w:rPr>
          <w:rFonts w:ascii="Times New Roman" w:hAnsi="Times New Roman"/>
          <w:sz w:val="24"/>
          <w:szCs w:val="24"/>
        </w:rPr>
        <w:t xml:space="preserve"> terbelakang sedang bisa mencapai perkembangan </w:t>
      </w:r>
      <w:r w:rsidRPr="00B16958">
        <w:rPr>
          <w:rFonts w:ascii="Times New Roman" w:hAnsi="Times New Roman"/>
          <w:sz w:val="24"/>
          <w:szCs w:val="24"/>
        </w:rPr>
        <w:lastRenderedPageBreak/>
        <w:t>Mental Age (MA) sampai kurang lebih 7 tahun. Mereka dapat dididik mengurus diri sendiri dari bahaya seperti menghindari kebakaran, berjalan di</w:t>
      </w:r>
      <w:r w:rsidR="00DC7CE0">
        <w:rPr>
          <w:rFonts w:ascii="Times New Roman" w:hAnsi="Times New Roman"/>
          <w:sz w:val="24"/>
          <w:szCs w:val="24"/>
          <w:lang w:val="id-ID"/>
        </w:rPr>
        <w:t xml:space="preserve"> </w:t>
      </w:r>
      <w:r w:rsidRPr="00B16958">
        <w:rPr>
          <w:rFonts w:ascii="Times New Roman" w:hAnsi="Times New Roman"/>
          <w:sz w:val="24"/>
          <w:szCs w:val="24"/>
        </w:rPr>
        <w:t>jalan raya, berlindung dari hujan dan sebagainya.</w:t>
      </w:r>
    </w:p>
    <w:p w:rsidR="001744C4" w:rsidRPr="00B16958" w:rsidRDefault="009C2083" w:rsidP="009C2083">
      <w:pPr>
        <w:pStyle w:val="ListParagraph"/>
        <w:spacing w:line="480" w:lineRule="auto"/>
        <w:ind w:left="0"/>
        <w:contextualSpacing/>
        <w:jc w:val="both"/>
        <w:rPr>
          <w:rFonts w:ascii="Times New Roman" w:hAnsi="Times New Roman"/>
          <w:sz w:val="24"/>
          <w:szCs w:val="24"/>
        </w:rPr>
      </w:pPr>
      <w:r>
        <w:rPr>
          <w:rFonts w:ascii="Times New Roman" w:hAnsi="Times New Roman"/>
          <w:sz w:val="24"/>
          <w:szCs w:val="24"/>
        </w:rPr>
        <w:t xml:space="preserve">3). </w:t>
      </w:r>
      <w:r w:rsidR="001744C4" w:rsidRPr="00B16958">
        <w:rPr>
          <w:rFonts w:ascii="Times New Roman" w:hAnsi="Times New Roman"/>
          <w:sz w:val="24"/>
          <w:szCs w:val="24"/>
        </w:rPr>
        <w:t>Tunagrahita berat (</w:t>
      </w:r>
      <w:r w:rsidR="001744C4" w:rsidRPr="00B16958">
        <w:rPr>
          <w:rFonts w:ascii="Times New Roman" w:hAnsi="Times New Roman"/>
          <w:i/>
          <w:sz w:val="24"/>
          <w:szCs w:val="24"/>
        </w:rPr>
        <w:t>idiot</w:t>
      </w:r>
      <w:r w:rsidR="001744C4" w:rsidRPr="00B16958">
        <w:rPr>
          <w:rFonts w:ascii="Times New Roman" w:hAnsi="Times New Roman"/>
          <w:sz w:val="24"/>
          <w:szCs w:val="24"/>
        </w:rPr>
        <w:t>)</w:t>
      </w:r>
    </w:p>
    <w:p w:rsidR="001744C4" w:rsidRPr="00B16958" w:rsidRDefault="001744C4" w:rsidP="009C2083">
      <w:pPr>
        <w:pStyle w:val="ListParagraph"/>
        <w:spacing w:after="0" w:line="480" w:lineRule="auto"/>
        <w:ind w:left="0" w:firstLine="709"/>
        <w:jc w:val="both"/>
        <w:rPr>
          <w:rFonts w:ascii="Times New Roman" w:hAnsi="Times New Roman"/>
          <w:sz w:val="24"/>
          <w:szCs w:val="24"/>
        </w:rPr>
      </w:pPr>
      <w:r w:rsidRPr="00B16958">
        <w:rPr>
          <w:rFonts w:ascii="Times New Roman" w:hAnsi="Times New Roman"/>
          <w:sz w:val="24"/>
          <w:szCs w:val="24"/>
        </w:rPr>
        <w:t xml:space="preserve">Kelompok </w:t>
      </w:r>
      <w:r>
        <w:rPr>
          <w:rFonts w:ascii="Times New Roman" w:hAnsi="Times New Roman"/>
          <w:sz w:val="24"/>
          <w:szCs w:val="24"/>
        </w:rPr>
        <w:t>anak</w:t>
      </w:r>
      <w:r w:rsidRPr="00B16958">
        <w:rPr>
          <w:rFonts w:ascii="Times New Roman" w:hAnsi="Times New Roman"/>
          <w:sz w:val="24"/>
          <w:szCs w:val="24"/>
        </w:rPr>
        <w:t xml:space="preserve"> t</w:t>
      </w:r>
      <w:r>
        <w:rPr>
          <w:rFonts w:ascii="Times New Roman" w:hAnsi="Times New Roman"/>
          <w:sz w:val="24"/>
          <w:szCs w:val="24"/>
        </w:rPr>
        <w:t>unagrahita berat sering disebut</w:t>
      </w:r>
      <w:r w:rsidRPr="00B16958">
        <w:rPr>
          <w:rFonts w:ascii="Times New Roman" w:hAnsi="Times New Roman"/>
          <w:sz w:val="24"/>
          <w:szCs w:val="24"/>
        </w:rPr>
        <w:t xml:space="preserve"> </w:t>
      </w:r>
      <w:r w:rsidRPr="00D512C3">
        <w:rPr>
          <w:rFonts w:ascii="Times New Roman" w:hAnsi="Times New Roman"/>
          <w:i/>
          <w:sz w:val="24"/>
          <w:szCs w:val="24"/>
        </w:rPr>
        <w:t>idiot</w:t>
      </w:r>
      <w:r w:rsidRPr="00B16958">
        <w:rPr>
          <w:rFonts w:ascii="Times New Roman" w:hAnsi="Times New Roman"/>
          <w:sz w:val="24"/>
          <w:szCs w:val="24"/>
        </w:rPr>
        <w:t xml:space="preserve">. Kelompok ini dapat dibedakan atas </w:t>
      </w:r>
      <w:r>
        <w:rPr>
          <w:rFonts w:ascii="Times New Roman" w:hAnsi="Times New Roman"/>
          <w:sz w:val="24"/>
          <w:szCs w:val="24"/>
        </w:rPr>
        <w:t>anak</w:t>
      </w:r>
      <w:r w:rsidRPr="00B16958">
        <w:rPr>
          <w:rFonts w:ascii="Times New Roman" w:hAnsi="Times New Roman"/>
          <w:sz w:val="24"/>
          <w:szCs w:val="24"/>
        </w:rPr>
        <w:t xml:space="preserve"> tunagrahita berat dan sangat berat. Tunagrahita berat memiliki IQ antara 32-20 menurut </w:t>
      </w:r>
      <w:r w:rsidR="00DC7CE0" w:rsidRPr="00B16958">
        <w:rPr>
          <w:rFonts w:ascii="Times New Roman" w:hAnsi="Times New Roman"/>
          <w:sz w:val="24"/>
          <w:szCs w:val="24"/>
        </w:rPr>
        <w:t xml:space="preserve">Skala </w:t>
      </w:r>
      <w:r w:rsidRPr="00B16958">
        <w:rPr>
          <w:rFonts w:ascii="Times New Roman" w:hAnsi="Times New Roman"/>
          <w:sz w:val="24"/>
          <w:szCs w:val="24"/>
        </w:rPr>
        <w:t xml:space="preserve">Binet dan antara 39-25 menurut </w:t>
      </w:r>
      <w:r w:rsidR="00DC7CE0" w:rsidRPr="00B16958">
        <w:rPr>
          <w:rFonts w:ascii="Times New Roman" w:hAnsi="Times New Roman"/>
          <w:sz w:val="24"/>
          <w:szCs w:val="24"/>
        </w:rPr>
        <w:t xml:space="preserve">Skala </w:t>
      </w:r>
      <w:r w:rsidRPr="00B16958">
        <w:rPr>
          <w:rFonts w:ascii="Times New Roman" w:hAnsi="Times New Roman"/>
          <w:sz w:val="24"/>
          <w:szCs w:val="24"/>
        </w:rPr>
        <w:t xml:space="preserve">Weschler. Tunagrahita sangat berat memiliki IQ di bawah 19 menurut skala Binet dan IQ di bawah 24 menurut </w:t>
      </w:r>
      <w:r w:rsidR="006531B2" w:rsidRPr="00B16958">
        <w:rPr>
          <w:rFonts w:ascii="Times New Roman" w:hAnsi="Times New Roman"/>
          <w:sz w:val="24"/>
          <w:szCs w:val="24"/>
        </w:rPr>
        <w:t xml:space="preserve">Skala </w:t>
      </w:r>
      <w:r w:rsidRPr="00A93EC2">
        <w:rPr>
          <w:rFonts w:ascii="Times New Roman" w:hAnsi="Times New Roman"/>
          <w:i/>
          <w:sz w:val="24"/>
          <w:szCs w:val="24"/>
        </w:rPr>
        <w:t>Weschler</w:t>
      </w:r>
      <w:r w:rsidRPr="00B16958">
        <w:rPr>
          <w:rFonts w:ascii="Times New Roman" w:hAnsi="Times New Roman"/>
          <w:sz w:val="24"/>
          <w:szCs w:val="24"/>
        </w:rPr>
        <w:t xml:space="preserve">. </w:t>
      </w:r>
    </w:p>
    <w:p w:rsidR="001744C4" w:rsidRPr="00B16958" w:rsidRDefault="001744C4" w:rsidP="00E06C56">
      <w:pPr>
        <w:pStyle w:val="ListParagraph"/>
        <w:spacing w:after="0" w:line="480" w:lineRule="auto"/>
        <w:ind w:left="0" w:firstLine="709"/>
        <w:jc w:val="both"/>
        <w:rPr>
          <w:rFonts w:ascii="Times New Roman" w:hAnsi="Times New Roman"/>
          <w:sz w:val="24"/>
          <w:szCs w:val="24"/>
        </w:rPr>
      </w:pPr>
      <w:r w:rsidRPr="00B16958">
        <w:rPr>
          <w:rFonts w:ascii="Times New Roman" w:hAnsi="Times New Roman"/>
          <w:sz w:val="24"/>
          <w:szCs w:val="24"/>
        </w:rPr>
        <w:t xml:space="preserve">Kemampuan mental atau </w:t>
      </w:r>
      <w:r w:rsidRPr="00A93EC2">
        <w:rPr>
          <w:rFonts w:ascii="Times New Roman" w:hAnsi="Times New Roman"/>
          <w:i/>
          <w:sz w:val="24"/>
          <w:szCs w:val="24"/>
        </w:rPr>
        <w:t>Mental Age</w:t>
      </w:r>
      <w:r w:rsidRPr="00B16958">
        <w:rPr>
          <w:rFonts w:ascii="Times New Roman" w:hAnsi="Times New Roman"/>
          <w:sz w:val="24"/>
          <w:szCs w:val="24"/>
        </w:rPr>
        <w:t xml:space="preserve"> maksimal yang dapat dicapai yakni kurang dari tiga tahun. </w:t>
      </w:r>
      <w:r>
        <w:rPr>
          <w:rFonts w:ascii="Times New Roman" w:hAnsi="Times New Roman"/>
          <w:sz w:val="24"/>
          <w:szCs w:val="24"/>
        </w:rPr>
        <w:t>Anak</w:t>
      </w:r>
      <w:r w:rsidRPr="00B16958">
        <w:rPr>
          <w:rFonts w:ascii="Times New Roman" w:hAnsi="Times New Roman"/>
          <w:sz w:val="24"/>
          <w:szCs w:val="24"/>
        </w:rPr>
        <w:t xml:space="preserve"> tunagr</w:t>
      </w:r>
      <w:r w:rsidR="006531B2">
        <w:rPr>
          <w:rFonts w:ascii="Times New Roman" w:hAnsi="Times New Roman"/>
          <w:sz w:val="24"/>
          <w:szCs w:val="24"/>
          <w:lang w:val="id-ID"/>
        </w:rPr>
        <w:t>a</w:t>
      </w:r>
      <w:r w:rsidRPr="00B16958">
        <w:rPr>
          <w:rFonts w:ascii="Times New Roman" w:hAnsi="Times New Roman"/>
          <w:sz w:val="24"/>
          <w:szCs w:val="24"/>
        </w:rPr>
        <w:t>hita berat memerlukan bantuan perawatan secara total dalam hal berpakaian, mandi, makan dan sebagainya. Bahkan mereka memerlukan perlindungan dari bahaya sep</w:t>
      </w:r>
      <w:r w:rsidR="009C2083">
        <w:rPr>
          <w:rFonts w:ascii="Times New Roman" w:hAnsi="Times New Roman"/>
          <w:sz w:val="24"/>
          <w:szCs w:val="24"/>
        </w:rPr>
        <w:t>a</w:t>
      </w:r>
      <w:r w:rsidRPr="00B16958">
        <w:rPr>
          <w:rFonts w:ascii="Times New Roman" w:hAnsi="Times New Roman"/>
          <w:sz w:val="24"/>
          <w:szCs w:val="24"/>
        </w:rPr>
        <w:t xml:space="preserve">njang hidupnya. </w:t>
      </w:r>
    </w:p>
    <w:p w:rsidR="00E06C56" w:rsidRPr="00F87978" w:rsidRDefault="001744C4" w:rsidP="00703054">
      <w:pPr>
        <w:pStyle w:val="ListParagraph"/>
        <w:spacing w:line="480" w:lineRule="auto"/>
        <w:ind w:left="0" w:firstLine="709"/>
        <w:jc w:val="both"/>
        <w:rPr>
          <w:rFonts w:ascii="Times New Roman" w:hAnsi="Times New Roman"/>
          <w:sz w:val="24"/>
          <w:szCs w:val="24"/>
        </w:rPr>
      </w:pPr>
      <w:r w:rsidRPr="004D6656">
        <w:rPr>
          <w:rFonts w:ascii="Times New Roman" w:hAnsi="Times New Roman"/>
          <w:sz w:val="24"/>
          <w:szCs w:val="24"/>
        </w:rPr>
        <w:t>Dengan demikian, anak</w:t>
      </w:r>
      <w:r>
        <w:rPr>
          <w:rFonts w:ascii="Times New Roman" w:hAnsi="Times New Roman"/>
          <w:sz w:val="24"/>
          <w:szCs w:val="24"/>
        </w:rPr>
        <w:t xml:space="preserve"> tunagrahita</w:t>
      </w:r>
      <w:r w:rsidRPr="004D6656">
        <w:rPr>
          <w:rFonts w:ascii="Times New Roman" w:hAnsi="Times New Roman"/>
          <w:sz w:val="24"/>
          <w:szCs w:val="24"/>
        </w:rPr>
        <w:t xml:space="preserve"> berat sangat memerlukan perhatian orang tua dalam memberikan pendidikan dan pengasuhan di rumah karena segala aktivitas anak sangat tergantung dari bantuan orang lain, khususnya dari orang tua maupun anggota keluarga lainnya serta orang-orang  di sekitar anak tunagrahita berat</w:t>
      </w:r>
      <w:r w:rsidR="00E06C56">
        <w:rPr>
          <w:rFonts w:ascii="Times New Roman" w:hAnsi="Times New Roman"/>
          <w:sz w:val="24"/>
          <w:szCs w:val="24"/>
        </w:rPr>
        <w:t>.</w:t>
      </w:r>
    </w:p>
    <w:p w:rsidR="001744C4" w:rsidRPr="009C2083" w:rsidRDefault="001744C4" w:rsidP="00424D64">
      <w:pPr>
        <w:widowControl w:val="0"/>
        <w:numPr>
          <w:ilvl w:val="2"/>
          <w:numId w:val="3"/>
        </w:numPr>
        <w:suppressAutoHyphens/>
        <w:autoSpaceDE w:val="0"/>
        <w:spacing w:before="240" w:after="0" w:line="480" w:lineRule="auto"/>
        <w:ind w:left="426"/>
        <w:jc w:val="both"/>
        <w:rPr>
          <w:rFonts w:ascii="Times New Roman" w:eastAsia="SimSun" w:hAnsi="Times New Roman" w:cs="Times New Roman"/>
          <w:sz w:val="24"/>
          <w:szCs w:val="24"/>
          <w:lang w:eastAsia="ar-SA"/>
        </w:rPr>
      </w:pPr>
      <w:r w:rsidRPr="009C2083">
        <w:rPr>
          <w:rFonts w:ascii="Times New Roman" w:eastAsia="SimSun" w:hAnsi="Times New Roman" w:cs="Times New Roman"/>
          <w:sz w:val="24"/>
          <w:szCs w:val="24"/>
          <w:lang w:eastAsia="ar-SA"/>
        </w:rPr>
        <w:t xml:space="preserve">Pengertian Anak Tunagrahita </w:t>
      </w:r>
      <w:r w:rsidR="006A5110" w:rsidRPr="009C2083">
        <w:rPr>
          <w:rFonts w:ascii="Times New Roman" w:eastAsia="SimSun" w:hAnsi="Times New Roman" w:cs="Times New Roman"/>
          <w:sz w:val="24"/>
          <w:szCs w:val="24"/>
          <w:lang w:eastAsia="ar-SA"/>
        </w:rPr>
        <w:t>Ringan</w:t>
      </w:r>
    </w:p>
    <w:p w:rsidR="001744C4" w:rsidRPr="00584924" w:rsidRDefault="001744C4" w:rsidP="009C2083">
      <w:pPr>
        <w:pStyle w:val="NoSpacing"/>
        <w:spacing w:line="480" w:lineRule="auto"/>
        <w:ind w:firstLine="709"/>
        <w:jc w:val="both"/>
        <w:rPr>
          <w:rFonts w:ascii="Times New Roman" w:hAnsi="Times New Roman" w:cs="Times New Roman"/>
          <w:sz w:val="24"/>
          <w:szCs w:val="24"/>
          <w:lang w:val="en-US" w:eastAsia="ar-SA"/>
        </w:rPr>
      </w:pPr>
      <w:r w:rsidRPr="000F31FD">
        <w:rPr>
          <w:rFonts w:ascii="Times New Roman" w:hAnsi="Times New Roman" w:cs="Times New Roman"/>
          <w:sz w:val="24"/>
          <w:szCs w:val="24"/>
        </w:rPr>
        <w:t>Penggunaan</w:t>
      </w:r>
      <w:r w:rsidRPr="000F31FD">
        <w:rPr>
          <w:rFonts w:ascii="Times New Roman" w:hAnsi="Times New Roman" w:cs="Times New Roman"/>
          <w:sz w:val="24"/>
          <w:szCs w:val="24"/>
          <w:lang w:eastAsia="ar-SA"/>
        </w:rPr>
        <w:t xml:space="preserve"> istilah </w:t>
      </w:r>
      <w:r w:rsidRPr="00485C23">
        <w:rPr>
          <w:rFonts w:ascii="Times New Roman" w:hAnsi="Times New Roman" w:cs="Times New Roman"/>
          <w:sz w:val="24"/>
          <w:szCs w:val="24"/>
          <w:lang w:eastAsia="ar-SA"/>
        </w:rPr>
        <w:t>tunagrahita ringan</w:t>
      </w:r>
      <w:r w:rsidRPr="000F31FD">
        <w:rPr>
          <w:rFonts w:ascii="Times New Roman" w:hAnsi="Times New Roman" w:cs="Times New Roman"/>
          <w:sz w:val="24"/>
          <w:szCs w:val="24"/>
          <w:lang w:eastAsia="ar-SA"/>
        </w:rPr>
        <w:t xml:space="preserve"> muncul dari berbagai macam penelitian yang erat kaitannya dengan dunia pendidikan dari faktor pendukung dan penghambat keberhasilan belajar mengajar. Umumnya </w:t>
      </w:r>
      <w:r>
        <w:rPr>
          <w:rFonts w:ascii="Times New Roman" w:hAnsi="Times New Roman" w:cs="Times New Roman"/>
          <w:sz w:val="24"/>
          <w:szCs w:val="24"/>
          <w:lang w:eastAsia="ar-SA"/>
        </w:rPr>
        <w:t>anak</w:t>
      </w:r>
      <w:r w:rsidRPr="000F31FD">
        <w:rPr>
          <w:rFonts w:ascii="Times New Roman" w:hAnsi="Times New Roman" w:cs="Times New Roman"/>
          <w:sz w:val="24"/>
          <w:szCs w:val="24"/>
          <w:lang w:eastAsia="ar-SA"/>
        </w:rPr>
        <w:t xml:space="preserve"> </w:t>
      </w:r>
      <w:r w:rsidRPr="00485C23">
        <w:rPr>
          <w:rFonts w:ascii="Times New Roman" w:hAnsi="Times New Roman" w:cs="Times New Roman"/>
          <w:sz w:val="24"/>
          <w:szCs w:val="24"/>
          <w:lang w:eastAsia="ar-SA"/>
        </w:rPr>
        <w:t>tunagrahita ringan</w:t>
      </w:r>
      <w:r w:rsidRPr="000F31FD">
        <w:rPr>
          <w:rFonts w:ascii="Times New Roman" w:hAnsi="Times New Roman" w:cs="Times New Roman"/>
          <w:sz w:val="24"/>
          <w:szCs w:val="24"/>
          <w:lang w:eastAsia="ar-SA"/>
        </w:rPr>
        <w:t xml:space="preserve"> tidak mengalami </w:t>
      </w:r>
      <w:r w:rsidRPr="000F31FD">
        <w:rPr>
          <w:rFonts w:ascii="Times New Roman" w:hAnsi="Times New Roman" w:cs="Times New Roman"/>
          <w:sz w:val="24"/>
          <w:szCs w:val="24"/>
          <w:lang w:eastAsia="ar-SA"/>
        </w:rPr>
        <w:lastRenderedPageBreak/>
        <w:t xml:space="preserve">gangguan fisik walaupun terkadang masih dijumpai </w:t>
      </w:r>
      <w:r>
        <w:rPr>
          <w:rFonts w:ascii="Times New Roman" w:hAnsi="Times New Roman" w:cs="Times New Roman"/>
          <w:sz w:val="24"/>
          <w:szCs w:val="24"/>
          <w:lang w:eastAsia="ar-SA"/>
        </w:rPr>
        <w:t>anak</w:t>
      </w:r>
      <w:r w:rsidRPr="000F31FD">
        <w:rPr>
          <w:rFonts w:ascii="Times New Roman" w:hAnsi="Times New Roman" w:cs="Times New Roman"/>
          <w:sz w:val="24"/>
          <w:szCs w:val="24"/>
          <w:lang w:eastAsia="ar-SA"/>
        </w:rPr>
        <w:t xml:space="preserve"> yang menampakkan gerak fisik lamban dalam bergerak secara motorik. </w:t>
      </w:r>
    </w:p>
    <w:p w:rsidR="001744C4" w:rsidRDefault="003A355B" w:rsidP="00E06C56">
      <w:pPr>
        <w:pStyle w:val="NoSpacing"/>
        <w:spacing w:line="480" w:lineRule="auto"/>
        <w:ind w:left="284" w:firstLine="425"/>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Chaeruddin (</w:t>
      </w:r>
      <w:r w:rsidR="00A529E7">
        <w:rPr>
          <w:rFonts w:ascii="Times New Roman" w:hAnsi="Times New Roman" w:cs="Times New Roman"/>
          <w:sz w:val="24"/>
          <w:szCs w:val="24"/>
          <w:lang w:eastAsia="ar-SA"/>
        </w:rPr>
        <w:t>199</w:t>
      </w:r>
      <w:r w:rsidR="001744C4" w:rsidRPr="000F31FD">
        <w:rPr>
          <w:rFonts w:ascii="Times New Roman" w:hAnsi="Times New Roman" w:cs="Times New Roman"/>
          <w:sz w:val="24"/>
          <w:szCs w:val="24"/>
          <w:lang w:eastAsia="ar-SA"/>
        </w:rPr>
        <w:t>4:10)</w:t>
      </w:r>
      <w:r w:rsidR="001744C4">
        <w:rPr>
          <w:rFonts w:ascii="Times New Roman" w:hAnsi="Times New Roman" w:cs="Times New Roman"/>
          <w:sz w:val="24"/>
          <w:szCs w:val="24"/>
          <w:lang w:val="en-US" w:eastAsia="ar-SA"/>
        </w:rPr>
        <w:t xml:space="preserve"> menyatakan bahwa :</w:t>
      </w:r>
      <w:r w:rsidR="001744C4" w:rsidRPr="000F31FD">
        <w:rPr>
          <w:rFonts w:ascii="Times New Roman" w:hAnsi="Times New Roman" w:cs="Times New Roman"/>
          <w:sz w:val="24"/>
          <w:szCs w:val="24"/>
          <w:lang w:eastAsia="ar-SA"/>
        </w:rPr>
        <w:t xml:space="preserve"> </w:t>
      </w:r>
    </w:p>
    <w:p w:rsidR="001744C4" w:rsidRDefault="001744C4" w:rsidP="00E06C56">
      <w:pPr>
        <w:pStyle w:val="NoSpacing"/>
        <w:ind w:left="709" w:right="707"/>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Anak</w:t>
      </w:r>
      <w:r w:rsidRPr="000F31FD">
        <w:rPr>
          <w:rFonts w:ascii="Times New Roman" w:hAnsi="Times New Roman" w:cs="Times New Roman"/>
          <w:sz w:val="24"/>
          <w:szCs w:val="24"/>
          <w:lang w:eastAsia="ar-SA"/>
        </w:rPr>
        <w:t xml:space="preserve"> </w:t>
      </w:r>
      <w:r w:rsidRPr="00485C23">
        <w:rPr>
          <w:rFonts w:ascii="Times New Roman" w:hAnsi="Times New Roman" w:cs="Times New Roman"/>
          <w:sz w:val="24"/>
          <w:szCs w:val="24"/>
          <w:lang w:eastAsia="ar-SA"/>
        </w:rPr>
        <w:t>tunagrahita ringan</w:t>
      </w:r>
      <w:r w:rsidRPr="000F31FD">
        <w:rPr>
          <w:rFonts w:ascii="Times New Roman" w:hAnsi="Times New Roman" w:cs="Times New Roman"/>
          <w:sz w:val="24"/>
          <w:szCs w:val="24"/>
          <w:lang w:eastAsia="ar-SA"/>
        </w:rPr>
        <w:t xml:space="preserve"> adalah </w:t>
      </w:r>
      <w:r>
        <w:rPr>
          <w:rFonts w:ascii="Times New Roman" w:hAnsi="Times New Roman" w:cs="Times New Roman"/>
          <w:sz w:val="24"/>
          <w:szCs w:val="24"/>
          <w:lang w:eastAsia="ar-SA"/>
        </w:rPr>
        <w:t>anak</w:t>
      </w:r>
      <w:r w:rsidRPr="000F31FD">
        <w:rPr>
          <w:rFonts w:ascii="Times New Roman" w:hAnsi="Times New Roman" w:cs="Times New Roman"/>
          <w:sz w:val="24"/>
          <w:szCs w:val="24"/>
          <w:lang w:eastAsia="ar-SA"/>
        </w:rPr>
        <w:t xml:space="preserve"> yang masih memiliki kemampuan untuk dididik (</w:t>
      </w:r>
      <w:r w:rsidRPr="00485C23">
        <w:rPr>
          <w:rFonts w:ascii="Times New Roman" w:hAnsi="Times New Roman" w:cs="Times New Roman"/>
          <w:i/>
          <w:sz w:val="24"/>
          <w:szCs w:val="24"/>
          <w:lang w:eastAsia="ar-SA"/>
        </w:rPr>
        <w:t>educability</w:t>
      </w:r>
      <w:r w:rsidRPr="000F31FD">
        <w:rPr>
          <w:rFonts w:ascii="Times New Roman" w:hAnsi="Times New Roman" w:cs="Times New Roman"/>
          <w:sz w:val="24"/>
          <w:szCs w:val="24"/>
          <w:lang w:eastAsia="ar-SA"/>
        </w:rPr>
        <w:t xml:space="preserve">) seperti dalam bidang membaca, menulis, dan berhitung. </w:t>
      </w:r>
      <w:r>
        <w:rPr>
          <w:rFonts w:ascii="Times New Roman" w:hAnsi="Times New Roman" w:cs="Times New Roman"/>
          <w:sz w:val="24"/>
          <w:szCs w:val="24"/>
          <w:lang w:eastAsia="ar-SA"/>
        </w:rPr>
        <w:t>Anak</w:t>
      </w:r>
      <w:r w:rsidRPr="000F31FD">
        <w:rPr>
          <w:rFonts w:ascii="Times New Roman" w:hAnsi="Times New Roman" w:cs="Times New Roman"/>
          <w:sz w:val="24"/>
          <w:szCs w:val="24"/>
          <w:lang w:eastAsia="ar-SA"/>
        </w:rPr>
        <w:t xml:space="preserve"> </w:t>
      </w:r>
      <w:r w:rsidRPr="00485C23">
        <w:rPr>
          <w:rFonts w:ascii="Times New Roman" w:hAnsi="Times New Roman" w:cs="Times New Roman"/>
          <w:sz w:val="24"/>
          <w:szCs w:val="24"/>
          <w:lang w:eastAsia="ar-SA"/>
        </w:rPr>
        <w:t>tunagrahita ringan</w:t>
      </w:r>
      <w:r w:rsidRPr="000F31FD">
        <w:rPr>
          <w:rFonts w:ascii="Times New Roman" w:hAnsi="Times New Roman" w:cs="Times New Roman"/>
          <w:sz w:val="24"/>
          <w:szCs w:val="24"/>
          <w:lang w:eastAsia="ar-SA"/>
        </w:rPr>
        <w:t xml:space="preserve"> juga memiliki kemampuan tertentu untuk dididik dalam bidang sosial, rutinitas harian dan bidang kejuruan. Berdasarkan test </w:t>
      </w:r>
      <w:r w:rsidR="00F6516A">
        <w:rPr>
          <w:rFonts w:ascii="Times New Roman" w:hAnsi="Times New Roman" w:cs="Times New Roman"/>
          <w:sz w:val="24"/>
          <w:szCs w:val="24"/>
          <w:lang w:eastAsia="ar-SA"/>
        </w:rPr>
        <w:t>inteligensi</w:t>
      </w:r>
      <w:r w:rsidRPr="000F31FD">
        <w:rPr>
          <w:rFonts w:ascii="Times New Roman" w:hAnsi="Times New Roman" w:cs="Times New Roman"/>
          <w:sz w:val="24"/>
          <w:szCs w:val="24"/>
          <w:lang w:eastAsia="ar-SA"/>
        </w:rPr>
        <w:t xml:space="preserve"> mereka mempunyai IQ antara 50 – 70.</w:t>
      </w:r>
    </w:p>
    <w:p w:rsidR="001744C4" w:rsidRPr="00840F20" w:rsidRDefault="001744C4" w:rsidP="001744C4">
      <w:pPr>
        <w:pStyle w:val="NoSpacing"/>
        <w:ind w:left="993" w:right="707"/>
        <w:jc w:val="both"/>
        <w:rPr>
          <w:rFonts w:ascii="Times New Roman" w:hAnsi="Times New Roman" w:cs="Times New Roman"/>
          <w:sz w:val="24"/>
          <w:szCs w:val="24"/>
          <w:lang w:val="en-US" w:eastAsia="ar-SA"/>
        </w:rPr>
      </w:pPr>
    </w:p>
    <w:p w:rsidR="009C2083" w:rsidRPr="009C2083" w:rsidRDefault="001744C4" w:rsidP="00E06C56">
      <w:pPr>
        <w:pStyle w:val="NoSpacing"/>
        <w:spacing w:line="480" w:lineRule="auto"/>
        <w:ind w:firstLine="709"/>
        <w:jc w:val="both"/>
        <w:rPr>
          <w:rFonts w:ascii="Times New Roman" w:hAnsi="Times New Roman" w:cs="Times New Roman"/>
          <w:sz w:val="24"/>
          <w:szCs w:val="24"/>
          <w:lang w:val="en-US" w:eastAsia="ar-SA"/>
        </w:rPr>
      </w:pPr>
      <w:r>
        <w:rPr>
          <w:rFonts w:ascii="Times New Roman" w:hAnsi="Times New Roman" w:cs="Times New Roman"/>
          <w:sz w:val="24"/>
          <w:szCs w:val="24"/>
        </w:rPr>
        <w:t>Anak</w:t>
      </w:r>
      <w:r w:rsidRPr="000F31FD">
        <w:rPr>
          <w:rFonts w:ascii="Times New Roman" w:hAnsi="Times New Roman" w:cs="Times New Roman"/>
          <w:sz w:val="24"/>
          <w:szCs w:val="24"/>
          <w:lang w:eastAsia="ar-SA"/>
        </w:rPr>
        <w:t xml:space="preserve"> </w:t>
      </w:r>
      <w:r>
        <w:rPr>
          <w:rFonts w:ascii="Times New Roman" w:hAnsi="Times New Roman" w:cs="Times New Roman"/>
          <w:i/>
          <w:sz w:val="24"/>
          <w:szCs w:val="24"/>
          <w:lang w:val="en-US" w:eastAsia="ar-SA"/>
        </w:rPr>
        <w:t>debil</w:t>
      </w:r>
      <w:r>
        <w:rPr>
          <w:rFonts w:ascii="Times New Roman" w:hAnsi="Times New Roman" w:cs="Times New Roman"/>
          <w:sz w:val="24"/>
          <w:szCs w:val="24"/>
          <w:lang w:eastAsia="ar-SA"/>
        </w:rPr>
        <w:t xml:space="preserve"> dikelompokkan </w:t>
      </w:r>
      <w:r>
        <w:rPr>
          <w:rFonts w:ascii="Times New Roman" w:hAnsi="Times New Roman" w:cs="Times New Roman"/>
          <w:sz w:val="24"/>
          <w:szCs w:val="24"/>
          <w:lang w:val="en-US" w:eastAsia="ar-SA"/>
        </w:rPr>
        <w:t xml:space="preserve">dalam </w:t>
      </w:r>
      <w:r>
        <w:rPr>
          <w:rFonts w:ascii="Times New Roman" w:hAnsi="Times New Roman" w:cs="Times New Roman"/>
          <w:sz w:val="24"/>
          <w:szCs w:val="24"/>
          <w:lang w:eastAsia="ar-SA"/>
        </w:rPr>
        <w:t>tuna</w:t>
      </w:r>
      <w:r w:rsidRPr="000F31FD">
        <w:rPr>
          <w:rFonts w:ascii="Times New Roman" w:hAnsi="Times New Roman" w:cs="Times New Roman"/>
          <w:sz w:val="24"/>
          <w:szCs w:val="24"/>
          <w:lang w:eastAsia="ar-SA"/>
        </w:rPr>
        <w:t>grahita ringan. Di kalangan pendidik di Amerika (</w:t>
      </w:r>
      <w:r w:rsidRPr="000F31FD">
        <w:rPr>
          <w:rFonts w:ascii="Times New Roman" w:hAnsi="Times New Roman" w:cs="Times New Roman"/>
          <w:i/>
          <w:iCs/>
          <w:sz w:val="24"/>
          <w:szCs w:val="24"/>
          <w:lang w:eastAsia="ar-SA"/>
        </w:rPr>
        <w:t xml:space="preserve">American Education) </w:t>
      </w:r>
      <w:r w:rsidRPr="00485C23">
        <w:rPr>
          <w:rFonts w:ascii="Times New Roman" w:hAnsi="Times New Roman" w:cs="Times New Roman"/>
          <w:sz w:val="24"/>
          <w:szCs w:val="24"/>
          <w:lang w:eastAsia="ar-SA"/>
        </w:rPr>
        <w:t>tunagrahita ringan</w:t>
      </w:r>
      <w:r w:rsidRPr="000F31FD">
        <w:rPr>
          <w:rFonts w:ascii="Times New Roman" w:hAnsi="Times New Roman" w:cs="Times New Roman"/>
          <w:sz w:val="24"/>
          <w:szCs w:val="24"/>
          <w:lang w:eastAsia="ar-SA"/>
        </w:rPr>
        <w:t xml:space="preserve"> diistilahkan dengan </w:t>
      </w:r>
      <w:r w:rsidRPr="000F31FD">
        <w:rPr>
          <w:rFonts w:ascii="Times New Roman" w:hAnsi="Times New Roman" w:cs="Times New Roman"/>
          <w:i/>
          <w:iCs/>
          <w:sz w:val="24"/>
          <w:szCs w:val="24"/>
          <w:lang w:eastAsia="ar-SA"/>
        </w:rPr>
        <w:t xml:space="preserve">educable mentally retarded </w:t>
      </w:r>
      <w:r w:rsidRPr="000F31FD">
        <w:rPr>
          <w:rFonts w:ascii="Times New Roman" w:hAnsi="Times New Roman" w:cs="Times New Roman"/>
          <w:sz w:val="24"/>
          <w:szCs w:val="24"/>
          <w:lang w:eastAsia="ar-SA"/>
        </w:rPr>
        <w:t xml:space="preserve">yang diterjemahkan dalam Bahasa Indonesia yang artinya </w:t>
      </w:r>
      <w:r>
        <w:rPr>
          <w:rFonts w:ascii="Times New Roman" w:hAnsi="Times New Roman" w:cs="Times New Roman"/>
          <w:sz w:val="24"/>
          <w:szCs w:val="24"/>
          <w:lang w:eastAsia="ar-SA"/>
        </w:rPr>
        <w:t>anak</w:t>
      </w:r>
      <w:r w:rsidRPr="000F31FD">
        <w:rPr>
          <w:rFonts w:ascii="Times New Roman" w:hAnsi="Times New Roman" w:cs="Times New Roman"/>
          <w:sz w:val="24"/>
          <w:szCs w:val="24"/>
          <w:lang w:eastAsia="ar-SA"/>
        </w:rPr>
        <w:t xml:space="preserve"> mampu didik. </w:t>
      </w:r>
    </w:p>
    <w:p w:rsidR="001744C4" w:rsidRDefault="001744C4" w:rsidP="009C2083">
      <w:pPr>
        <w:pStyle w:val="NoSpacing"/>
        <w:spacing w:line="480" w:lineRule="auto"/>
        <w:ind w:firstLine="709"/>
        <w:jc w:val="both"/>
        <w:rPr>
          <w:rFonts w:ascii="Times New Roman" w:hAnsi="Times New Roman" w:cs="Times New Roman"/>
          <w:sz w:val="24"/>
          <w:szCs w:val="24"/>
          <w:lang w:val="en-US" w:eastAsia="ar-SA"/>
        </w:rPr>
      </w:pPr>
      <w:r w:rsidRPr="000F31FD">
        <w:rPr>
          <w:rFonts w:ascii="Times New Roman" w:hAnsi="Times New Roman" w:cs="Times New Roman"/>
          <w:sz w:val="24"/>
          <w:szCs w:val="24"/>
        </w:rPr>
        <w:t>Amin</w:t>
      </w:r>
      <w:r w:rsidRPr="000F31FD">
        <w:rPr>
          <w:rFonts w:ascii="Times New Roman" w:hAnsi="Times New Roman" w:cs="Times New Roman"/>
          <w:sz w:val="24"/>
          <w:szCs w:val="24"/>
          <w:lang w:eastAsia="ar-SA"/>
        </w:rPr>
        <w:t xml:space="preserve"> (199</w:t>
      </w:r>
      <w:r>
        <w:rPr>
          <w:rFonts w:ascii="Times New Roman" w:hAnsi="Times New Roman" w:cs="Times New Roman"/>
          <w:sz w:val="24"/>
          <w:szCs w:val="24"/>
          <w:lang w:val="en-US" w:eastAsia="ar-SA"/>
        </w:rPr>
        <w:t>5</w:t>
      </w:r>
      <w:r w:rsidRPr="000F31FD">
        <w:rPr>
          <w:rFonts w:ascii="Times New Roman" w:hAnsi="Times New Roman" w:cs="Times New Roman"/>
          <w:sz w:val="24"/>
          <w:szCs w:val="24"/>
          <w:lang w:eastAsia="ar-SA"/>
        </w:rPr>
        <w:t xml:space="preserve">:23), </w:t>
      </w:r>
      <w:r w:rsidRPr="000F31FD">
        <w:rPr>
          <w:rFonts w:ascii="Times New Roman" w:hAnsi="Times New Roman" w:cs="Times New Roman"/>
          <w:sz w:val="24"/>
          <w:szCs w:val="24"/>
        </w:rPr>
        <w:t>menjelaskan</w:t>
      </w:r>
      <w:r w:rsidRPr="000F31FD">
        <w:rPr>
          <w:rFonts w:ascii="Times New Roman" w:hAnsi="Times New Roman" w:cs="Times New Roman"/>
          <w:sz w:val="24"/>
          <w:szCs w:val="24"/>
          <w:lang w:eastAsia="ar-SA"/>
        </w:rPr>
        <w:t xml:space="preserve"> yang dimaksud dengan </w:t>
      </w:r>
      <w:r w:rsidRPr="00485C23">
        <w:rPr>
          <w:rFonts w:ascii="Times New Roman" w:hAnsi="Times New Roman" w:cs="Times New Roman"/>
          <w:sz w:val="24"/>
          <w:szCs w:val="24"/>
          <w:lang w:eastAsia="ar-SA"/>
        </w:rPr>
        <w:t>tunagrahita ringan</w:t>
      </w:r>
      <w:r w:rsidRPr="000F31FD">
        <w:rPr>
          <w:rFonts w:ascii="Times New Roman" w:hAnsi="Times New Roman" w:cs="Times New Roman"/>
          <w:i/>
          <w:sz w:val="24"/>
          <w:szCs w:val="24"/>
          <w:lang w:eastAsia="ar-SA"/>
        </w:rPr>
        <w:t xml:space="preserve"> </w:t>
      </w:r>
      <w:r w:rsidRPr="000F31FD">
        <w:rPr>
          <w:rFonts w:ascii="Times New Roman" w:hAnsi="Times New Roman" w:cs="Times New Roman"/>
          <w:sz w:val="24"/>
          <w:szCs w:val="24"/>
          <w:lang w:eastAsia="ar-SA"/>
        </w:rPr>
        <w:t>adalah</w:t>
      </w:r>
      <w:r>
        <w:rPr>
          <w:rFonts w:ascii="Times New Roman" w:hAnsi="Times New Roman" w:cs="Times New Roman"/>
          <w:sz w:val="24"/>
          <w:szCs w:val="24"/>
          <w:lang w:val="en-US" w:eastAsia="ar-SA"/>
        </w:rPr>
        <w:t>:</w:t>
      </w:r>
    </w:p>
    <w:p w:rsidR="001744C4" w:rsidRDefault="001744C4" w:rsidP="001744C4">
      <w:pPr>
        <w:pStyle w:val="NoSpacing"/>
        <w:ind w:left="993" w:right="707"/>
        <w:jc w:val="both"/>
        <w:rPr>
          <w:rFonts w:ascii="Times New Roman" w:hAnsi="Times New Roman" w:cs="Times New Roman"/>
          <w:sz w:val="24"/>
          <w:szCs w:val="24"/>
          <w:lang w:val="en-US" w:eastAsia="ar-SA"/>
        </w:rPr>
      </w:pPr>
      <w:r w:rsidRPr="000F31FD">
        <w:rPr>
          <w:rFonts w:ascii="Times New Roman" w:hAnsi="Times New Roman" w:cs="Times New Roman"/>
          <w:sz w:val="24"/>
          <w:szCs w:val="24"/>
          <w:lang w:eastAsia="ar-SA"/>
        </w:rPr>
        <w:t xml:space="preserve">Mereka yang meskipun kecerdasannya dan adaptasi sosialnya terhambat, namun mereka mempunyai kemampuan untuk berkembang dalam bidang pelajaran akademik, penyesuaian sosial, dan kemampuan bekerja. IQ </w:t>
      </w:r>
      <w:r>
        <w:rPr>
          <w:rFonts w:ascii="Times New Roman" w:hAnsi="Times New Roman" w:cs="Times New Roman"/>
          <w:sz w:val="24"/>
          <w:szCs w:val="24"/>
          <w:lang w:eastAsia="ar-SA"/>
        </w:rPr>
        <w:t>anak</w:t>
      </w:r>
      <w:r w:rsidRPr="000F31FD">
        <w:rPr>
          <w:rFonts w:ascii="Times New Roman" w:hAnsi="Times New Roman" w:cs="Times New Roman"/>
          <w:sz w:val="24"/>
          <w:szCs w:val="24"/>
          <w:lang w:eastAsia="ar-SA"/>
        </w:rPr>
        <w:t xml:space="preserve"> tu</w:t>
      </w:r>
      <w:r>
        <w:rPr>
          <w:rFonts w:ascii="Times New Roman" w:hAnsi="Times New Roman" w:cs="Times New Roman"/>
          <w:sz w:val="24"/>
          <w:szCs w:val="24"/>
          <w:lang w:eastAsia="ar-SA"/>
        </w:rPr>
        <w:t>nagrahita ringan berkisar 50-70</w:t>
      </w:r>
      <w:r w:rsidRPr="000F31FD">
        <w:rPr>
          <w:rFonts w:ascii="Times New Roman" w:hAnsi="Times New Roman" w:cs="Times New Roman"/>
          <w:sz w:val="24"/>
          <w:szCs w:val="24"/>
          <w:lang w:eastAsia="ar-SA"/>
        </w:rPr>
        <w:t>.</w:t>
      </w:r>
    </w:p>
    <w:p w:rsidR="001744C4" w:rsidRPr="00A01BA4" w:rsidRDefault="001744C4" w:rsidP="001744C4">
      <w:pPr>
        <w:pStyle w:val="NoSpacing"/>
        <w:ind w:left="993" w:right="707"/>
        <w:jc w:val="both"/>
        <w:rPr>
          <w:rFonts w:ascii="Times New Roman" w:hAnsi="Times New Roman" w:cs="Times New Roman"/>
          <w:sz w:val="24"/>
          <w:szCs w:val="24"/>
          <w:lang w:val="en-US" w:eastAsia="ar-SA"/>
        </w:rPr>
      </w:pPr>
    </w:p>
    <w:p w:rsidR="001744C4" w:rsidRPr="00C1248A" w:rsidRDefault="001744C4" w:rsidP="009C2083">
      <w:pPr>
        <w:pStyle w:val="NoSpacing"/>
        <w:spacing w:line="480" w:lineRule="auto"/>
        <w:ind w:firstLine="709"/>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S</w:t>
      </w:r>
      <w:r>
        <w:rPr>
          <w:rFonts w:ascii="Times New Roman" w:hAnsi="Times New Roman" w:cs="Times New Roman"/>
          <w:sz w:val="24"/>
          <w:szCs w:val="24"/>
          <w:lang w:val="en-US" w:eastAsia="ar-SA"/>
        </w:rPr>
        <w:t>oe</w:t>
      </w:r>
      <w:r w:rsidRPr="000F31FD">
        <w:rPr>
          <w:rFonts w:ascii="Times New Roman" w:hAnsi="Times New Roman" w:cs="Times New Roman"/>
          <w:sz w:val="24"/>
          <w:szCs w:val="24"/>
          <w:lang w:eastAsia="ar-SA"/>
        </w:rPr>
        <w:t>mantri</w:t>
      </w:r>
      <w:r>
        <w:rPr>
          <w:rFonts w:ascii="Times New Roman" w:hAnsi="Times New Roman" w:cs="Times New Roman"/>
          <w:sz w:val="24"/>
          <w:szCs w:val="24"/>
          <w:lang w:eastAsia="ar-SA"/>
        </w:rPr>
        <w:t xml:space="preserve"> (1996:86) mengemukakan bahwa Anak</w:t>
      </w:r>
      <w:r w:rsidRPr="000F31FD">
        <w:rPr>
          <w:rFonts w:ascii="Times New Roman" w:hAnsi="Times New Roman" w:cs="Times New Roman"/>
          <w:sz w:val="24"/>
          <w:szCs w:val="24"/>
          <w:lang w:eastAsia="ar-SA"/>
        </w:rPr>
        <w:t xml:space="preserve"> tunagrahita ringan disebut juga </w:t>
      </w:r>
      <w:r>
        <w:rPr>
          <w:rFonts w:ascii="Times New Roman" w:hAnsi="Times New Roman" w:cs="Times New Roman"/>
          <w:i/>
          <w:sz w:val="24"/>
          <w:szCs w:val="24"/>
          <w:lang w:val="en-US" w:eastAsia="ar-SA"/>
        </w:rPr>
        <w:t>debil</w:t>
      </w:r>
      <w:r w:rsidRPr="000F31FD">
        <w:rPr>
          <w:rFonts w:ascii="Times New Roman" w:hAnsi="Times New Roman" w:cs="Times New Roman"/>
          <w:sz w:val="24"/>
          <w:szCs w:val="24"/>
          <w:lang w:eastAsia="ar-SA"/>
        </w:rPr>
        <w:t>, yakni mereka yang memiliki IQ 68-52 menur</w:t>
      </w:r>
      <w:r w:rsidR="00375751">
        <w:rPr>
          <w:rFonts w:ascii="Times New Roman" w:hAnsi="Times New Roman" w:cs="Times New Roman"/>
          <w:sz w:val="24"/>
          <w:szCs w:val="24"/>
          <w:lang w:eastAsia="ar-SA"/>
        </w:rPr>
        <w:t>ut Binet dan IQ 69-55 menurut Sk</w:t>
      </w:r>
      <w:r w:rsidRPr="000F31FD">
        <w:rPr>
          <w:rFonts w:ascii="Times New Roman" w:hAnsi="Times New Roman" w:cs="Times New Roman"/>
          <w:sz w:val="24"/>
          <w:szCs w:val="24"/>
          <w:lang w:eastAsia="ar-SA"/>
        </w:rPr>
        <w:t>ala Wescheler (WISC). Mereka masih dapat diajar m</w:t>
      </w:r>
      <w:r>
        <w:rPr>
          <w:rFonts w:ascii="Times New Roman" w:hAnsi="Times New Roman" w:cs="Times New Roman"/>
          <w:sz w:val="24"/>
          <w:szCs w:val="24"/>
          <w:lang w:eastAsia="ar-SA"/>
        </w:rPr>
        <w:t xml:space="preserve">embaca, menulis dan berhitung </w:t>
      </w:r>
      <w:r w:rsidRPr="000F31FD">
        <w:rPr>
          <w:rFonts w:ascii="Times New Roman" w:hAnsi="Times New Roman" w:cs="Times New Roman"/>
          <w:sz w:val="24"/>
          <w:szCs w:val="24"/>
          <w:lang w:eastAsia="ar-SA"/>
        </w:rPr>
        <w:t>sederhana, dapat dididik menjadi tenaga kerja semi-</w:t>
      </w:r>
      <w:r w:rsidRPr="000F31FD">
        <w:rPr>
          <w:rFonts w:ascii="Times New Roman" w:hAnsi="Times New Roman" w:cs="Times New Roman"/>
          <w:i/>
          <w:iCs/>
          <w:sz w:val="24"/>
          <w:szCs w:val="24"/>
          <w:lang w:eastAsia="ar-SA"/>
        </w:rPr>
        <w:t xml:space="preserve">skilled </w:t>
      </w:r>
      <w:r w:rsidRPr="000F31FD">
        <w:rPr>
          <w:rFonts w:ascii="Times New Roman" w:hAnsi="Times New Roman" w:cs="Times New Roman"/>
          <w:sz w:val="24"/>
          <w:szCs w:val="24"/>
          <w:lang w:eastAsia="ar-SA"/>
        </w:rPr>
        <w:t>dan tidak mampu meny</w:t>
      </w:r>
      <w:r>
        <w:rPr>
          <w:rFonts w:ascii="Times New Roman" w:hAnsi="Times New Roman" w:cs="Times New Roman"/>
          <w:sz w:val="24"/>
          <w:szCs w:val="24"/>
          <w:lang w:eastAsia="ar-SA"/>
        </w:rPr>
        <w:t>esuaikan diri secara independen</w:t>
      </w:r>
      <w:r w:rsidRPr="000F31FD">
        <w:rPr>
          <w:rFonts w:ascii="Times New Roman" w:hAnsi="Times New Roman" w:cs="Times New Roman"/>
          <w:sz w:val="24"/>
          <w:szCs w:val="24"/>
          <w:lang w:eastAsia="ar-SA"/>
        </w:rPr>
        <w:t xml:space="preserve">. </w:t>
      </w:r>
    </w:p>
    <w:p w:rsidR="001744C4" w:rsidRPr="000F31FD" w:rsidRDefault="00B8268F" w:rsidP="009C2083">
      <w:pPr>
        <w:pStyle w:val="NoSpacing"/>
        <w:spacing w:line="48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Suparlan (199</w:t>
      </w:r>
      <w:r w:rsidR="001744C4">
        <w:rPr>
          <w:rFonts w:ascii="Times New Roman" w:hAnsi="Times New Roman" w:cs="Times New Roman"/>
          <w:sz w:val="24"/>
          <w:szCs w:val="24"/>
          <w:lang w:eastAsia="ar-SA"/>
        </w:rPr>
        <w:t xml:space="preserve">3:30), </w:t>
      </w:r>
      <w:r w:rsidR="001744C4" w:rsidRPr="000F31FD">
        <w:rPr>
          <w:rFonts w:ascii="Times New Roman" w:hAnsi="Times New Roman" w:cs="Times New Roman"/>
          <w:sz w:val="24"/>
          <w:szCs w:val="24"/>
          <w:lang w:eastAsia="ar-SA"/>
        </w:rPr>
        <w:t xml:space="preserve">IQ penderita </w:t>
      </w:r>
      <w:r w:rsidR="001744C4" w:rsidRPr="00485C23">
        <w:rPr>
          <w:rFonts w:ascii="Times New Roman" w:hAnsi="Times New Roman" w:cs="Times New Roman"/>
          <w:sz w:val="24"/>
          <w:szCs w:val="24"/>
          <w:lang w:eastAsia="ar-SA"/>
        </w:rPr>
        <w:t>tunagrahita ringan</w:t>
      </w:r>
      <w:r w:rsidR="001744C4" w:rsidRPr="000F31FD">
        <w:rPr>
          <w:rFonts w:ascii="Times New Roman" w:hAnsi="Times New Roman" w:cs="Times New Roman"/>
          <w:sz w:val="24"/>
          <w:szCs w:val="24"/>
          <w:lang w:eastAsia="ar-SA"/>
        </w:rPr>
        <w:t xml:space="preserve"> antara 50-70 biasanya mereka juga disebut</w:t>
      </w:r>
      <w:r w:rsidR="001744C4" w:rsidRPr="000F31FD">
        <w:rPr>
          <w:rFonts w:ascii="Times New Roman" w:hAnsi="Times New Roman" w:cs="Times New Roman"/>
          <w:i/>
          <w:iCs/>
          <w:sz w:val="24"/>
          <w:szCs w:val="24"/>
          <w:lang w:eastAsia="ar-SA"/>
        </w:rPr>
        <w:t xml:space="preserve"> educable children</w:t>
      </w:r>
      <w:r w:rsidR="001744C4" w:rsidRPr="000F31FD">
        <w:rPr>
          <w:rFonts w:ascii="Times New Roman" w:hAnsi="Times New Roman" w:cs="Times New Roman"/>
          <w:sz w:val="24"/>
          <w:szCs w:val="24"/>
          <w:lang w:eastAsia="ar-SA"/>
        </w:rPr>
        <w:t xml:space="preserve">, karena mereka tidak saja dapat dilatih tetapi </w:t>
      </w:r>
      <w:r w:rsidR="001744C4" w:rsidRPr="000F31FD">
        <w:rPr>
          <w:rFonts w:ascii="Times New Roman" w:hAnsi="Times New Roman" w:cs="Times New Roman"/>
          <w:sz w:val="24"/>
          <w:szCs w:val="24"/>
          <w:lang w:eastAsia="ar-SA"/>
        </w:rPr>
        <w:lastRenderedPageBreak/>
        <w:t>juga dapat dididik. Mereka dapat dilatih tentang tugas-tugas yang lebih tinggi (kompleks) dalam kehidupan sehari-hari,</w:t>
      </w:r>
      <w:r w:rsidR="001744C4" w:rsidRPr="000F31FD">
        <w:rPr>
          <w:rFonts w:ascii="Times New Roman" w:hAnsi="Times New Roman" w:cs="Times New Roman"/>
          <w:i/>
          <w:iCs/>
          <w:sz w:val="24"/>
          <w:szCs w:val="24"/>
          <w:lang w:eastAsia="ar-SA"/>
        </w:rPr>
        <w:t xml:space="preserve"> </w:t>
      </w:r>
      <w:r w:rsidR="001744C4" w:rsidRPr="000F31FD">
        <w:rPr>
          <w:rFonts w:ascii="Times New Roman" w:hAnsi="Times New Roman" w:cs="Times New Roman"/>
          <w:sz w:val="24"/>
          <w:szCs w:val="24"/>
          <w:lang w:eastAsia="ar-SA"/>
        </w:rPr>
        <w:t>dapat pula dididik dalam bidang sosial dan intelektual. Pelajaran membaca, menulis dan berhitung dapat diajarkan m</w:t>
      </w:r>
      <w:r w:rsidR="001744C4">
        <w:rPr>
          <w:rFonts w:ascii="Times New Roman" w:hAnsi="Times New Roman" w:cs="Times New Roman"/>
          <w:sz w:val="24"/>
          <w:szCs w:val="24"/>
          <w:lang w:eastAsia="ar-SA"/>
        </w:rPr>
        <w:t>enurut tingkat-tingkat tertentu</w:t>
      </w:r>
      <w:r w:rsidR="001744C4" w:rsidRPr="000F31FD">
        <w:rPr>
          <w:rFonts w:ascii="Times New Roman" w:hAnsi="Times New Roman" w:cs="Times New Roman"/>
          <w:sz w:val="24"/>
          <w:szCs w:val="24"/>
          <w:lang w:eastAsia="ar-SA"/>
        </w:rPr>
        <w:t xml:space="preserve">. </w:t>
      </w:r>
    </w:p>
    <w:p w:rsidR="009C2083" w:rsidRPr="009C2083" w:rsidRDefault="009C2083" w:rsidP="00E06C56">
      <w:pPr>
        <w:pStyle w:val="NoSpacing"/>
        <w:spacing w:line="480" w:lineRule="auto"/>
        <w:ind w:firstLine="709"/>
        <w:jc w:val="both"/>
        <w:rPr>
          <w:rFonts w:ascii="Times New Roman" w:hAnsi="Times New Roman" w:cs="Times New Roman"/>
          <w:sz w:val="24"/>
          <w:szCs w:val="24"/>
          <w:lang w:val="en-US" w:eastAsia="ar-SA"/>
        </w:rPr>
      </w:pPr>
      <w:r>
        <w:rPr>
          <w:rFonts w:ascii="Times New Roman" w:hAnsi="Times New Roman" w:cs="Times New Roman"/>
          <w:sz w:val="24"/>
          <w:szCs w:val="24"/>
          <w:lang w:val="en-US" w:eastAsia="ar-SA"/>
        </w:rPr>
        <w:t xml:space="preserve">Berdasarkan uraian di atas dapat disimpulkan </w:t>
      </w:r>
      <w:r w:rsidR="001744C4" w:rsidRPr="000F31FD">
        <w:rPr>
          <w:rFonts w:ascii="Times New Roman" w:hAnsi="Times New Roman" w:cs="Times New Roman"/>
          <w:sz w:val="24"/>
          <w:szCs w:val="24"/>
          <w:lang w:eastAsia="ar-SA"/>
        </w:rPr>
        <w:t xml:space="preserve"> bahwa </w:t>
      </w:r>
      <w:r w:rsidR="001744C4">
        <w:rPr>
          <w:rFonts w:ascii="Times New Roman" w:hAnsi="Times New Roman" w:cs="Times New Roman"/>
          <w:sz w:val="24"/>
          <w:szCs w:val="24"/>
          <w:lang w:eastAsia="ar-SA"/>
        </w:rPr>
        <w:t>anak</w:t>
      </w:r>
      <w:r w:rsidR="001744C4" w:rsidRPr="000F31FD">
        <w:rPr>
          <w:rFonts w:ascii="Times New Roman" w:hAnsi="Times New Roman" w:cs="Times New Roman"/>
          <w:sz w:val="24"/>
          <w:szCs w:val="24"/>
          <w:lang w:eastAsia="ar-SA"/>
        </w:rPr>
        <w:t xml:space="preserve"> </w:t>
      </w:r>
      <w:r w:rsidR="001744C4" w:rsidRPr="00485C23">
        <w:rPr>
          <w:rFonts w:ascii="Times New Roman" w:hAnsi="Times New Roman" w:cs="Times New Roman"/>
          <w:sz w:val="24"/>
          <w:szCs w:val="24"/>
          <w:lang w:eastAsia="ar-SA"/>
        </w:rPr>
        <w:t>tunagrahita ringan</w:t>
      </w:r>
      <w:r w:rsidR="001744C4" w:rsidRPr="000F31FD">
        <w:rPr>
          <w:rFonts w:ascii="Times New Roman" w:hAnsi="Times New Roman" w:cs="Times New Roman"/>
          <w:sz w:val="24"/>
          <w:szCs w:val="24"/>
          <w:lang w:eastAsia="ar-SA"/>
        </w:rPr>
        <w:t xml:space="preserve"> adalah </w:t>
      </w:r>
      <w:r w:rsidR="001744C4">
        <w:rPr>
          <w:rFonts w:ascii="Times New Roman" w:hAnsi="Times New Roman" w:cs="Times New Roman"/>
          <w:sz w:val="24"/>
          <w:szCs w:val="24"/>
          <w:lang w:eastAsia="ar-SA"/>
        </w:rPr>
        <w:t>anak</w:t>
      </w:r>
      <w:r w:rsidR="001744C4" w:rsidRPr="000F31FD">
        <w:rPr>
          <w:rFonts w:ascii="Times New Roman" w:hAnsi="Times New Roman" w:cs="Times New Roman"/>
          <w:sz w:val="24"/>
          <w:szCs w:val="24"/>
          <w:lang w:eastAsia="ar-SA"/>
        </w:rPr>
        <w:t xml:space="preserve"> tunagrahita yang masih memiliki derajat kemungkinan untuk dapat menghitung dan masih mempunyai kemampuan untuk dididik dalam bidang intelektual sampai dengan batas-batas tertentu dengan IQ berkisar 50-70.</w:t>
      </w:r>
    </w:p>
    <w:p w:rsidR="001744C4" w:rsidRPr="009C2083" w:rsidRDefault="001744C4" w:rsidP="00424D64">
      <w:pPr>
        <w:widowControl w:val="0"/>
        <w:numPr>
          <w:ilvl w:val="2"/>
          <w:numId w:val="3"/>
        </w:numPr>
        <w:suppressAutoHyphens/>
        <w:autoSpaceDE w:val="0"/>
        <w:spacing w:before="240" w:after="0" w:line="480" w:lineRule="auto"/>
        <w:ind w:left="426"/>
        <w:jc w:val="both"/>
        <w:rPr>
          <w:rFonts w:ascii="Times New Roman" w:eastAsia="SimSun" w:hAnsi="Times New Roman" w:cs="Times New Roman"/>
          <w:sz w:val="24"/>
          <w:szCs w:val="24"/>
          <w:lang w:eastAsia="ar-SA"/>
        </w:rPr>
      </w:pPr>
      <w:r w:rsidRPr="009C2083">
        <w:rPr>
          <w:rFonts w:ascii="Times New Roman" w:eastAsia="SimSun" w:hAnsi="Times New Roman" w:cs="Times New Roman"/>
          <w:sz w:val="24"/>
          <w:szCs w:val="24"/>
          <w:lang w:eastAsia="ar-SA"/>
        </w:rPr>
        <w:t>Karakteristik  Anak Tunagrahita ringan</w:t>
      </w:r>
      <w:r w:rsidRPr="009C2083">
        <w:rPr>
          <w:rFonts w:ascii="Times New Roman" w:eastAsia="SimSun" w:hAnsi="Times New Roman" w:cs="Times New Roman"/>
          <w:i/>
          <w:sz w:val="24"/>
          <w:szCs w:val="24"/>
          <w:lang w:eastAsia="ar-SA"/>
        </w:rPr>
        <w:t xml:space="preserve"> </w:t>
      </w:r>
    </w:p>
    <w:p w:rsidR="001744C4" w:rsidRPr="00B16958" w:rsidRDefault="00B8268F" w:rsidP="009C2083">
      <w:pPr>
        <w:pStyle w:val="NoSpacing"/>
        <w:spacing w:line="480" w:lineRule="auto"/>
        <w:ind w:left="142" w:firstLine="709"/>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Dolly (Suhaeri dan Purwanta</w:t>
      </w:r>
      <w:r w:rsidR="001744C4">
        <w:rPr>
          <w:rFonts w:ascii="Times New Roman" w:eastAsia="SimSun" w:hAnsi="Times New Roman" w:cs="Times New Roman"/>
          <w:sz w:val="24"/>
          <w:szCs w:val="24"/>
          <w:lang w:eastAsia="ar-SA"/>
        </w:rPr>
        <w:t>, 19</w:t>
      </w:r>
      <w:r>
        <w:rPr>
          <w:rFonts w:ascii="Times New Roman" w:eastAsia="SimSun" w:hAnsi="Times New Roman" w:cs="Times New Roman"/>
          <w:sz w:val="24"/>
          <w:szCs w:val="24"/>
          <w:lang w:val="en-US" w:eastAsia="ar-SA"/>
        </w:rPr>
        <w:t>9</w:t>
      </w:r>
      <w:r>
        <w:rPr>
          <w:rFonts w:ascii="Times New Roman" w:eastAsia="SimSun" w:hAnsi="Times New Roman" w:cs="Times New Roman"/>
          <w:sz w:val="24"/>
          <w:szCs w:val="24"/>
          <w:lang w:eastAsia="ar-SA"/>
        </w:rPr>
        <w:t>6</w:t>
      </w:r>
      <w:r w:rsidR="001744C4" w:rsidRPr="00B16958">
        <w:rPr>
          <w:rFonts w:ascii="Times New Roman" w:eastAsia="SimSun" w:hAnsi="Times New Roman" w:cs="Times New Roman"/>
          <w:sz w:val="24"/>
          <w:szCs w:val="24"/>
          <w:lang w:eastAsia="ar-SA"/>
        </w:rPr>
        <w:t>:38) mengemukakan bahwa untuk mene</w:t>
      </w:r>
      <w:r w:rsidR="00B94B3E">
        <w:rPr>
          <w:rFonts w:ascii="Times New Roman" w:eastAsia="SimSun" w:hAnsi="Times New Roman" w:cs="Times New Roman"/>
          <w:sz w:val="24"/>
          <w:szCs w:val="24"/>
          <w:lang w:eastAsia="ar-SA"/>
        </w:rPr>
        <w:t>n</w:t>
      </w:r>
      <w:r w:rsidR="001744C4" w:rsidRPr="00B16958">
        <w:rPr>
          <w:rFonts w:ascii="Times New Roman" w:eastAsia="SimSun" w:hAnsi="Times New Roman" w:cs="Times New Roman"/>
          <w:sz w:val="24"/>
          <w:szCs w:val="24"/>
          <w:lang w:eastAsia="ar-SA"/>
        </w:rPr>
        <w:t xml:space="preserve">tukan apakah seseorang itu mampu didik atau </w:t>
      </w:r>
      <w:r w:rsidR="001744C4" w:rsidRPr="00485C23">
        <w:rPr>
          <w:rFonts w:ascii="Times New Roman" w:eastAsia="SimSun" w:hAnsi="Times New Roman" w:cs="Times New Roman"/>
          <w:sz w:val="24"/>
          <w:szCs w:val="24"/>
          <w:lang w:eastAsia="ar-SA"/>
        </w:rPr>
        <w:t xml:space="preserve">tunagrahita ringan </w:t>
      </w:r>
      <w:r w:rsidR="001744C4" w:rsidRPr="00B16958">
        <w:rPr>
          <w:rFonts w:ascii="Times New Roman" w:eastAsia="SimSun" w:hAnsi="Times New Roman" w:cs="Times New Roman"/>
          <w:sz w:val="24"/>
          <w:szCs w:val="24"/>
          <w:lang w:eastAsia="ar-SA"/>
        </w:rPr>
        <w:t>mempunyai beberapa karakateristik, antara lain :</w:t>
      </w:r>
    </w:p>
    <w:p w:rsidR="001744C4" w:rsidRPr="000F31FD" w:rsidRDefault="009C2083" w:rsidP="00424D64">
      <w:pPr>
        <w:pStyle w:val="NoSpacing"/>
        <w:numPr>
          <w:ilvl w:val="0"/>
          <w:numId w:val="6"/>
        </w:numPr>
        <w:ind w:left="851" w:right="707"/>
        <w:jc w:val="both"/>
        <w:rPr>
          <w:rFonts w:ascii="Times New Roman" w:hAnsi="Times New Roman" w:cs="Times New Roman"/>
          <w:sz w:val="24"/>
          <w:szCs w:val="24"/>
          <w:lang w:eastAsia="ar-SA"/>
        </w:rPr>
      </w:pPr>
      <w:r>
        <w:rPr>
          <w:rFonts w:ascii="Times New Roman" w:hAnsi="Times New Roman" w:cs="Times New Roman"/>
          <w:sz w:val="24"/>
          <w:szCs w:val="24"/>
          <w:lang w:val="en-US" w:eastAsia="ar-SA"/>
        </w:rPr>
        <w:t xml:space="preserve">  </w:t>
      </w:r>
      <w:r w:rsidR="001744C4">
        <w:rPr>
          <w:rFonts w:ascii="Times New Roman" w:hAnsi="Times New Roman" w:cs="Times New Roman"/>
          <w:sz w:val="24"/>
          <w:szCs w:val="24"/>
          <w:lang w:eastAsia="ar-SA"/>
        </w:rPr>
        <w:t>Anak</w:t>
      </w:r>
      <w:r w:rsidR="001744C4" w:rsidRPr="000F31FD">
        <w:rPr>
          <w:rFonts w:ascii="Times New Roman" w:hAnsi="Times New Roman" w:cs="Times New Roman"/>
          <w:sz w:val="24"/>
          <w:szCs w:val="24"/>
          <w:lang w:eastAsia="ar-SA"/>
        </w:rPr>
        <w:t xml:space="preserve"> </w:t>
      </w:r>
      <w:r w:rsidR="001744C4" w:rsidRPr="000F31FD">
        <w:rPr>
          <w:rFonts w:ascii="Times New Roman" w:hAnsi="Times New Roman" w:cs="Times New Roman"/>
          <w:sz w:val="24"/>
          <w:szCs w:val="24"/>
        </w:rPr>
        <w:t>mampu</w:t>
      </w:r>
      <w:r w:rsidR="001744C4" w:rsidRPr="000F31FD">
        <w:rPr>
          <w:rFonts w:ascii="Times New Roman" w:hAnsi="Times New Roman" w:cs="Times New Roman"/>
          <w:sz w:val="24"/>
          <w:szCs w:val="24"/>
          <w:lang w:eastAsia="ar-SA"/>
        </w:rPr>
        <w:t xml:space="preserve"> didik mempunyai tingkat kemampuan didik dalam bidang sosial. Kelas-kelas khusus harus diatur sedemikian rupa untuk membantu </w:t>
      </w:r>
      <w:r w:rsidR="001744C4">
        <w:rPr>
          <w:rFonts w:ascii="Times New Roman" w:hAnsi="Times New Roman" w:cs="Times New Roman"/>
          <w:sz w:val="24"/>
          <w:szCs w:val="24"/>
          <w:lang w:eastAsia="ar-SA"/>
        </w:rPr>
        <w:t>anak</w:t>
      </w:r>
      <w:r w:rsidR="001744C4" w:rsidRPr="000F31FD">
        <w:rPr>
          <w:rFonts w:ascii="Times New Roman" w:hAnsi="Times New Roman" w:cs="Times New Roman"/>
          <w:sz w:val="24"/>
          <w:szCs w:val="24"/>
          <w:lang w:eastAsia="ar-SA"/>
        </w:rPr>
        <w:t xml:space="preserve"> mengatur dirinya sendiri dengan masalah pokok sehari-hari. </w:t>
      </w:r>
    </w:p>
    <w:p w:rsidR="001744C4" w:rsidRPr="000F31FD" w:rsidRDefault="009C2083" w:rsidP="00424D64">
      <w:pPr>
        <w:pStyle w:val="NoSpacing"/>
        <w:numPr>
          <w:ilvl w:val="0"/>
          <w:numId w:val="6"/>
        </w:numPr>
        <w:ind w:left="851" w:right="707"/>
        <w:jc w:val="both"/>
        <w:rPr>
          <w:rFonts w:ascii="Times New Roman" w:hAnsi="Times New Roman" w:cs="Times New Roman"/>
          <w:sz w:val="24"/>
          <w:szCs w:val="24"/>
          <w:lang w:eastAsia="ar-SA"/>
        </w:rPr>
      </w:pPr>
      <w:r>
        <w:rPr>
          <w:rFonts w:ascii="Times New Roman" w:hAnsi="Times New Roman" w:cs="Times New Roman"/>
          <w:sz w:val="24"/>
          <w:szCs w:val="24"/>
          <w:lang w:val="en-US"/>
        </w:rPr>
        <w:t xml:space="preserve"> </w:t>
      </w:r>
      <w:r w:rsidR="001744C4">
        <w:rPr>
          <w:rFonts w:ascii="Times New Roman" w:hAnsi="Times New Roman" w:cs="Times New Roman"/>
          <w:sz w:val="24"/>
          <w:szCs w:val="24"/>
        </w:rPr>
        <w:t>Anak</w:t>
      </w:r>
      <w:r w:rsidR="001744C4" w:rsidRPr="000F31FD">
        <w:rPr>
          <w:rFonts w:ascii="Times New Roman" w:hAnsi="Times New Roman" w:cs="Times New Roman"/>
          <w:sz w:val="24"/>
          <w:szCs w:val="24"/>
          <w:lang w:eastAsia="ar-SA"/>
        </w:rPr>
        <w:t xml:space="preserve"> mampu didik mempunyai tingkat mampu didik tertentu dalam suatu bidang pekerjaan. </w:t>
      </w:r>
    </w:p>
    <w:p w:rsidR="001744C4" w:rsidRPr="00F87978" w:rsidRDefault="009C2083" w:rsidP="00424D64">
      <w:pPr>
        <w:pStyle w:val="NoSpacing"/>
        <w:numPr>
          <w:ilvl w:val="0"/>
          <w:numId w:val="6"/>
        </w:numPr>
        <w:ind w:left="851" w:right="707"/>
        <w:jc w:val="both"/>
        <w:rPr>
          <w:rFonts w:ascii="Times New Roman" w:hAnsi="Times New Roman" w:cs="Times New Roman"/>
          <w:sz w:val="24"/>
          <w:szCs w:val="24"/>
          <w:lang w:eastAsia="ar-SA"/>
        </w:rPr>
      </w:pPr>
      <w:r>
        <w:rPr>
          <w:rFonts w:ascii="Times New Roman" w:hAnsi="Times New Roman" w:cs="Times New Roman"/>
          <w:sz w:val="24"/>
          <w:szCs w:val="24"/>
          <w:lang w:val="en-US" w:eastAsia="ar-SA"/>
        </w:rPr>
        <w:t xml:space="preserve"> </w:t>
      </w:r>
      <w:r w:rsidR="001744C4">
        <w:rPr>
          <w:rFonts w:ascii="Times New Roman" w:hAnsi="Times New Roman" w:cs="Times New Roman"/>
          <w:sz w:val="24"/>
          <w:szCs w:val="24"/>
          <w:lang w:eastAsia="ar-SA"/>
        </w:rPr>
        <w:t>Anak</w:t>
      </w:r>
      <w:r w:rsidR="001744C4" w:rsidRPr="000F31FD">
        <w:rPr>
          <w:rFonts w:ascii="Times New Roman" w:hAnsi="Times New Roman" w:cs="Times New Roman"/>
          <w:sz w:val="24"/>
          <w:szCs w:val="24"/>
          <w:lang w:eastAsia="ar-SA"/>
        </w:rPr>
        <w:t xml:space="preserve"> mampu didik diperkirakan mempunyai kemunduran </w:t>
      </w:r>
      <w:r w:rsidR="001744C4" w:rsidRPr="000F31FD">
        <w:rPr>
          <w:rFonts w:ascii="Times New Roman" w:hAnsi="Times New Roman" w:cs="Times New Roman"/>
          <w:sz w:val="24"/>
          <w:szCs w:val="24"/>
        </w:rPr>
        <w:t>perkembangan</w:t>
      </w:r>
      <w:r w:rsidR="001744C4" w:rsidRPr="000F31FD">
        <w:rPr>
          <w:rFonts w:ascii="Times New Roman" w:hAnsi="Times New Roman" w:cs="Times New Roman"/>
          <w:sz w:val="24"/>
          <w:szCs w:val="24"/>
          <w:lang w:eastAsia="ar-SA"/>
        </w:rPr>
        <w:t>.</w:t>
      </w:r>
    </w:p>
    <w:p w:rsidR="00AD41C0" w:rsidRPr="00703054" w:rsidRDefault="00AD41C0" w:rsidP="00703054">
      <w:pPr>
        <w:pStyle w:val="NoSpacing"/>
        <w:spacing w:line="480" w:lineRule="auto"/>
        <w:jc w:val="both"/>
        <w:rPr>
          <w:rFonts w:ascii="Times New Roman" w:eastAsia="SimSun" w:hAnsi="Times New Roman" w:cs="Times New Roman"/>
          <w:sz w:val="24"/>
          <w:szCs w:val="24"/>
          <w:lang w:val="en-US" w:eastAsia="ar-SA"/>
        </w:rPr>
      </w:pPr>
    </w:p>
    <w:p w:rsidR="001744C4" w:rsidRPr="00B16958" w:rsidRDefault="00AD41C0" w:rsidP="00AD41C0">
      <w:pPr>
        <w:pStyle w:val="NoSpacing"/>
        <w:spacing w:line="480" w:lineRule="auto"/>
        <w:ind w:firstLine="20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1744C4">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ab/>
      </w:r>
      <w:r w:rsidR="001744C4">
        <w:rPr>
          <w:rFonts w:ascii="Times New Roman" w:eastAsia="SimSun" w:hAnsi="Times New Roman" w:cs="Times New Roman"/>
          <w:sz w:val="24"/>
          <w:szCs w:val="24"/>
          <w:lang w:eastAsia="ar-SA"/>
        </w:rPr>
        <w:t>Amin (199</w:t>
      </w:r>
      <w:r w:rsidR="001744C4">
        <w:rPr>
          <w:rFonts w:ascii="Times New Roman" w:eastAsia="SimSun" w:hAnsi="Times New Roman" w:cs="Times New Roman"/>
          <w:sz w:val="24"/>
          <w:szCs w:val="24"/>
          <w:lang w:val="en-US" w:eastAsia="ar-SA"/>
        </w:rPr>
        <w:t>5</w:t>
      </w:r>
      <w:r w:rsidR="001744C4" w:rsidRPr="00B16958">
        <w:rPr>
          <w:rFonts w:ascii="Times New Roman" w:eastAsia="SimSun" w:hAnsi="Times New Roman" w:cs="Times New Roman"/>
          <w:sz w:val="24"/>
          <w:szCs w:val="24"/>
          <w:lang w:eastAsia="ar-SA"/>
        </w:rPr>
        <w:t xml:space="preserve">:37), memberikan ciri-ciri </w:t>
      </w:r>
      <w:r w:rsidR="001744C4">
        <w:rPr>
          <w:rFonts w:ascii="Times New Roman" w:eastAsia="SimSun" w:hAnsi="Times New Roman" w:cs="Times New Roman"/>
          <w:sz w:val="24"/>
          <w:szCs w:val="24"/>
          <w:lang w:eastAsia="ar-SA"/>
        </w:rPr>
        <w:t>anak</w:t>
      </w:r>
      <w:r w:rsidR="001744C4" w:rsidRPr="00B16958">
        <w:rPr>
          <w:rFonts w:ascii="Times New Roman" w:eastAsia="SimSun" w:hAnsi="Times New Roman" w:cs="Times New Roman"/>
          <w:sz w:val="24"/>
          <w:szCs w:val="24"/>
          <w:lang w:eastAsia="ar-SA"/>
        </w:rPr>
        <w:t xml:space="preserve"> </w:t>
      </w:r>
      <w:r w:rsidR="001744C4" w:rsidRPr="00485C23">
        <w:rPr>
          <w:rFonts w:ascii="Times New Roman" w:eastAsia="SimSun" w:hAnsi="Times New Roman" w:cs="Times New Roman"/>
          <w:sz w:val="24"/>
          <w:szCs w:val="24"/>
          <w:lang w:eastAsia="ar-SA"/>
        </w:rPr>
        <w:t>tunagrahita ringan</w:t>
      </w:r>
      <w:r w:rsidR="001744C4">
        <w:rPr>
          <w:rFonts w:ascii="Times New Roman" w:eastAsia="SimSun" w:hAnsi="Times New Roman" w:cs="Times New Roman"/>
          <w:sz w:val="24"/>
          <w:szCs w:val="24"/>
          <w:lang w:eastAsia="ar-SA"/>
        </w:rPr>
        <w:t xml:space="preserve"> sebagai berikut</w:t>
      </w:r>
      <w:r w:rsidR="001744C4" w:rsidRPr="00B16958">
        <w:rPr>
          <w:rFonts w:ascii="Times New Roman" w:eastAsia="SimSun" w:hAnsi="Times New Roman" w:cs="Times New Roman"/>
          <w:sz w:val="24"/>
          <w:szCs w:val="24"/>
          <w:lang w:eastAsia="ar-SA"/>
        </w:rPr>
        <w:t>:</w:t>
      </w:r>
    </w:p>
    <w:p w:rsidR="001744C4" w:rsidRPr="008968BC" w:rsidRDefault="009C2083" w:rsidP="009C2083">
      <w:pPr>
        <w:ind w:left="709" w:right="706"/>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Karak</w:t>
      </w:r>
      <w:r w:rsidR="001744C4" w:rsidRPr="008968BC">
        <w:rPr>
          <w:rFonts w:ascii="Times New Roman" w:eastAsia="SimSun" w:hAnsi="Times New Roman" w:cs="Times New Roman"/>
          <w:sz w:val="24"/>
          <w:szCs w:val="24"/>
          <w:lang w:eastAsia="ar-SA"/>
        </w:rPr>
        <w:t xml:space="preserve">teristik </w:t>
      </w:r>
      <w:r w:rsidR="001744C4" w:rsidRPr="00485C23">
        <w:rPr>
          <w:rFonts w:ascii="Times New Roman" w:eastAsia="SimSun" w:hAnsi="Times New Roman" w:cs="Times New Roman"/>
          <w:sz w:val="24"/>
          <w:szCs w:val="24"/>
          <w:lang w:eastAsia="ar-SA"/>
        </w:rPr>
        <w:t>tunagrahita ringan</w:t>
      </w:r>
      <w:r w:rsidR="001744C4" w:rsidRPr="008968BC">
        <w:rPr>
          <w:rFonts w:ascii="Times New Roman" w:eastAsia="SimSun" w:hAnsi="Times New Roman" w:cs="Times New Roman"/>
          <w:sz w:val="24"/>
          <w:szCs w:val="24"/>
          <w:lang w:eastAsia="ar-SA"/>
        </w:rPr>
        <w:t xml:space="preserve"> banyak yang lancar berbicara tetapi kurang perbendaharaan katanya, mengalami kesukaran berpikir abstark, tetapi masih dapat  mengikuti pelajaran akademik. Pada umur 16 tahun baru mencapai umur kecerdasan yang sama dengan anak </w:t>
      </w:r>
      <w:r w:rsidR="001744C4" w:rsidRPr="008968BC">
        <w:rPr>
          <w:rFonts w:ascii="Times New Roman" w:eastAsia="SimSun" w:hAnsi="Times New Roman" w:cs="Times New Roman"/>
          <w:sz w:val="24"/>
          <w:szCs w:val="24"/>
          <w:lang w:eastAsia="ar-SA"/>
        </w:rPr>
        <w:lastRenderedPageBreak/>
        <w:t xml:space="preserve">umur 12 tahun, sebagian tidak dapat mencapai umur kecerdasan seperti itu. </w:t>
      </w:r>
    </w:p>
    <w:p w:rsidR="001744C4" w:rsidRPr="00B16958" w:rsidRDefault="001744C4" w:rsidP="009C2083">
      <w:pPr>
        <w:pStyle w:val="NoSpacing"/>
        <w:spacing w:line="480" w:lineRule="auto"/>
        <w:ind w:firstLine="709"/>
        <w:jc w:val="both"/>
        <w:rPr>
          <w:rFonts w:ascii="Times New Roman" w:eastAsia="SimSun" w:hAnsi="Times New Roman" w:cs="Times New Roman"/>
          <w:sz w:val="24"/>
          <w:szCs w:val="24"/>
          <w:lang w:eastAsia="ar-SA"/>
        </w:rPr>
      </w:pPr>
      <w:r w:rsidRPr="00B16958">
        <w:rPr>
          <w:rFonts w:ascii="Times New Roman" w:eastAsia="SimSun" w:hAnsi="Times New Roman" w:cs="Times New Roman"/>
          <w:sz w:val="24"/>
          <w:szCs w:val="24"/>
          <w:lang w:eastAsia="ar-SA"/>
        </w:rPr>
        <w:t xml:space="preserve">Kondisi tersebut, tidaklah merupakan suatu gejala yang permanen yang akan tampak pada </w:t>
      </w:r>
      <w:r>
        <w:rPr>
          <w:rFonts w:ascii="Times New Roman" w:eastAsia="SimSun" w:hAnsi="Times New Roman" w:cs="Times New Roman"/>
          <w:sz w:val="24"/>
          <w:szCs w:val="24"/>
          <w:lang w:eastAsia="ar-SA"/>
        </w:rPr>
        <w:t>anak</w:t>
      </w:r>
      <w:r w:rsidRPr="00B16958">
        <w:rPr>
          <w:rFonts w:ascii="Times New Roman" w:eastAsia="SimSun" w:hAnsi="Times New Roman" w:cs="Times New Roman"/>
          <w:sz w:val="24"/>
          <w:szCs w:val="24"/>
          <w:lang w:eastAsia="ar-SA"/>
        </w:rPr>
        <w:t xml:space="preserve"> </w:t>
      </w:r>
      <w:r w:rsidRPr="00485C23">
        <w:rPr>
          <w:rFonts w:ascii="Times New Roman" w:eastAsia="SimSun" w:hAnsi="Times New Roman" w:cs="Times New Roman"/>
          <w:sz w:val="24"/>
          <w:szCs w:val="24"/>
          <w:lang w:eastAsia="ar-SA"/>
        </w:rPr>
        <w:t>tunagrahita ringan</w:t>
      </w:r>
      <w:r w:rsidRPr="00B16958">
        <w:rPr>
          <w:rFonts w:ascii="Times New Roman" w:eastAsia="SimSun" w:hAnsi="Times New Roman" w:cs="Times New Roman"/>
          <w:sz w:val="24"/>
          <w:szCs w:val="24"/>
          <w:lang w:eastAsia="ar-SA"/>
        </w:rPr>
        <w:t xml:space="preserve">. Masih terdapat kecenderungan ada saja </w:t>
      </w:r>
      <w:r>
        <w:rPr>
          <w:rFonts w:ascii="Times New Roman" w:eastAsia="SimSun" w:hAnsi="Times New Roman" w:cs="Times New Roman"/>
          <w:sz w:val="24"/>
          <w:szCs w:val="24"/>
          <w:lang w:eastAsia="ar-SA"/>
        </w:rPr>
        <w:t>anak</w:t>
      </w:r>
      <w:r w:rsidRPr="00B16958">
        <w:rPr>
          <w:rFonts w:ascii="Times New Roman" w:eastAsia="SimSun" w:hAnsi="Times New Roman" w:cs="Times New Roman"/>
          <w:sz w:val="24"/>
          <w:szCs w:val="24"/>
          <w:lang w:eastAsia="ar-SA"/>
        </w:rPr>
        <w:t xml:space="preserve">  </w:t>
      </w:r>
      <w:r w:rsidRPr="00485C23">
        <w:rPr>
          <w:rFonts w:ascii="Times New Roman" w:eastAsia="SimSun" w:hAnsi="Times New Roman" w:cs="Times New Roman"/>
          <w:sz w:val="24"/>
          <w:szCs w:val="24"/>
          <w:lang w:eastAsia="ar-SA"/>
        </w:rPr>
        <w:t>tunagrahita ringan</w:t>
      </w:r>
      <w:r w:rsidRPr="00B16958">
        <w:rPr>
          <w:rFonts w:ascii="Times New Roman" w:eastAsia="SimSun" w:hAnsi="Times New Roman" w:cs="Times New Roman"/>
          <w:sz w:val="24"/>
          <w:szCs w:val="24"/>
          <w:lang w:eastAsia="ar-SA"/>
        </w:rPr>
        <w:t xml:space="preserve"> yang sanggup mengendalikan penilaian moril dan tidak mudah disugesti, serta ada juga yang sanggup melakukan abstraksi, asal lingkungan selalu memberi motivasi dan penghargaan. </w:t>
      </w:r>
    </w:p>
    <w:p w:rsidR="009C2083" w:rsidRPr="00B16958" w:rsidRDefault="009C2083" w:rsidP="009C2083">
      <w:pPr>
        <w:pStyle w:val="ListParagraph"/>
        <w:spacing w:line="480" w:lineRule="auto"/>
        <w:ind w:left="0" w:firstLine="709"/>
        <w:jc w:val="both"/>
        <w:rPr>
          <w:rFonts w:ascii="Times New Roman" w:hAnsi="Times New Roman"/>
          <w:sz w:val="24"/>
          <w:szCs w:val="24"/>
        </w:rPr>
      </w:pPr>
      <w:r w:rsidRPr="00B16958">
        <w:rPr>
          <w:rFonts w:ascii="Times New Roman" w:hAnsi="Times New Roman"/>
          <w:sz w:val="24"/>
          <w:szCs w:val="24"/>
        </w:rPr>
        <w:t xml:space="preserve">Menurut Soemantri (1996:84), </w:t>
      </w:r>
      <w:r>
        <w:rPr>
          <w:rFonts w:ascii="Times New Roman" w:hAnsi="Times New Roman"/>
          <w:sz w:val="24"/>
          <w:szCs w:val="24"/>
        </w:rPr>
        <w:t>anak</w:t>
      </w:r>
      <w:r w:rsidR="00AD41C0">
        <w:rPr>
          <w:rFonts w:ascii="Times New Roman" w:hAnsi="Times New Roman"/>
          <w:sz w:val="24"/>
          <w:szCs w:val="24"/>
        </w:rPr>
        <w:t xml:space="preserve"> </w:t>
      </w:r>
      <w:r w:rsidR="00AD41C0">
        <w:rPr>
          <w:rFonts w:ascii="Times New Roman" w:hAnsi="Times New Roman"/>
          <w:sz w:val="24"/>
          <w:szCs w:val="24"/>
          <w:lang w:val="id-ID"/>
        </w:rPr>
        <w:t>t</w:t>
      </w:r>
      <w:r w:rsidRPr="00B16958">
        <w:rPr>
          <w:rFonts w:ascii="Times New Roman" w:hAnsi="Times New Roman"/>
          <w:sz w:val="24"/>
          <w:szCs w:val="24"/>
        </w:rPr>
        <w:t xml:space="preserve">unagrahita </w:t>
      </w:r>
      <w:r>
        <w:rPr>
          <w:rFonts w:ascii="Times New Roman" w:hAnsi="Times New Roman"/>
          <w:sz w:val="24"/>
          <w:szCs w:val="24"/>
        </w:rPr>
        <w:t xml:space="preserve">ringan </w:t>
      </w:r>
      <w:r w:rsidRPr="00B16958">
        <w:rPr>
          <w:rFonts w:ascii="Times New Roman" w:hAnsi="Times New Roman"/>
          <w:sz w:val="24"/>
          <w:szCs w:val="24"/>
        </w:rPr>
        <w:t xml:space="preserve">memiliki karakteristik umum yakni: keterbatasan </w:t>
      </w:r>
      <w:r w:rsidR="00F6516A">
        <w:rPr>
          <w:rFonts w:ascii="Times New Roman" w:hAnsi="Times New Roman"/>
          <w:sz w:val="24"/>
          <w:szCs w:val="24"/>
        </w:rPr>
        <w:t>inteligensi</w:t>
      </w:r>
      <w:r w:rsidRPr="00B16958">
        <w:rPr>
          <w:rFonts w:ascii="Times New Roman" w:hAnsi="Times New Roman"/>
          <w:sz w:val="24"/>
          <w:szCs w:val="24"/>
        </w:rPr>
        <w:t>, keterbatasan so</w:t>
      </w:r>
      <w:r>
        <w:rPr>
          <w:rFonts w:ascii="Times New Roman" w:hAnsi="Times New Roman"/>
          <w:sz w:val="24"/>
          <w:szCs w:val="24"/>
        </w:rPr>
        <w:t>s</w:t>
      </w:r>
      <w:r w:rsidRPr="00B16958">
        <w:rPr>
          <w:rFonts w:ascii="Times New Roman" w:hAnsi="Times New Roman"/>
          <w:sz w:val="24"/>
          <w:szCs w:val="24"/>
        </w:rPr>
        <w:t>ial, dan keterbatasan fungsi-fungsi mental lainnya.</w:t>
      </w:r>
    </w:p>
    <w:p w:rsidR="009C2083" w:rsidRPr="00B16958" w:rsidRDefault="009C2083" w:rsidP="009C2083">
      <w:pPr>
        <w:pStyle w:val="ListParagraph"/>
        <w:spacing w:after="0" w:line="480" w:lineRule="auto"/>
        <w:ind w:left="0" w:firstLine="709"/>
        <w:jc w:val="both"/>
        <w:rPr>
          <w:rFonts w:ascii="Times New Roman" w:hAnsi="Times New Roman"/>
          <w:sz w:val="24"/>
          <w:szCs w:val="24"/>
        </w:rPr>
      </w:pPr>
      <w:r w:rsidRPr="00B16958">
        <w:rPr>
          <w:rFonts w:ascii="Times New Roman" w:hAnsi="Times New Roman"/>
          <w:sz w:val="24"/>
          <w:szCs w:val="24"/>
        </w:rPr>
        <w:t xml:space="preserve">Ketiga karakteristik umum </w:t>
      </w:r>
      <w:r>
        <w:rPr>
          <w:rFonts w:ascii="Times New Roman" w:hAnsi="Times New Roman"/>
          <w:sz w:val="24"/>
          <w:szCs w:val="24"/>
        </w:rPr>
        <w:t>anak</w:t>
      </w:r>
      <w:r w:rsidRPr="00B16958">
        <w:rPr>
          <w:rFonts w:ascii="Times New Roman" w:hAnsi="Times New Roman"/>
          <w:sz w:val="24"/>
          <w:szCs w:val="24"/>
        </w:rPr>
        <w:t xml:space="preserve"> tunagrahita menurut Soemantri</w:t>
      </w:r>
      <w:r w:rsidR="0048637B">
        <w:rPr>
          <w:rFonts w:ascii="Times New Roman" w:hAnsi="Times New Roman"/>
          <w:sz w:val="24"/>
          <w:szCs w:val="24"/>
          <w:lang w:val="id-ID"/>
        </w:rPr>
        <w:t xml:space="preserve"> (1996)</w:t>
      </w:r>
      <w:r w:rsidRPr="00B16958">
        <w:rPr>
          <w:rFonts w:ascii="Times New Roman" w:hAnsi="Times New Roman"/>
          <w:sz w:val="24"/>
          <w:szCs w:val="24"/>
        </w:rPr>
        <w:t xml:space="preserve"> di</w:t>
      </w:r>
      <w:r w:rsidR="0048637B">
        <w:rPr>
          <w:rFonts w:ascii="Times New Roman" w:hAnsi="Times New Roman"/>
          <w:sz w:val="24"/>
          <w:szCs w:val="24"/>
          <w:lang w:val="id-ID"/>
        </w:rPr>
        <w:t xml:space="preserve"> </w:t>
      </w:r>
      <w:r w:rsidRPr="00B16958">
        <w:rPr>
          <w:rFonts w:ascii="Times New Roman" w:hAnsi="Times New Roman"/>
          <w:sz w:val="24"/>
          <w:szCs w:val="24"/>
        </w:rPr>
        <w:t>atas diuraikan sebagai berikut:</w:t>
      </w:r>
    </w:p>
    <w:p w:rsidR="009C2083" w:rsidRPr="00B16958" w:rsidRDefault="009C2083" w:rsidP="009C2083">
      <w:pPr>
        <w:pStyle w:val="NoSpacing"/>
        <w:spacing w:line="480" w:lineRule="auto"/>
        <w:jc w:val="both"/>
        <w:rPr>
          <w:rFonts w:ascii="Times New Roman" w:hAnsi="Times New Roman"/>
          <w:sz w:val="24"/>
          <w:szCs w:val="24"/>
        </w:rPr>
      </w:pPr>
      <w:r>
        <w:rPr>
          <w:rFonts w:ascii="Times New Roman" w:hAnsi="Times New Roman" w:cs="Times New Roman"/>
          <w:sz w:val="24"/>
          <w:szCs w:val="24"/>
          <w:lang w:val="en-US"/>
        </w:rPr>
        <w:t xml:space="preserve">a). </w:t>
      </w:r>
      <w:r w:rsidRPr="003D2BB6">
        <w:rPr>
          <w:rFonts w:ascii="Times New Roman" w:hAnsi="Times New Roman" w:cs="Times New Roman"/>
          <w:sz w:val="24"/>
          <w:szCs w:val="24"/>
        </w:rPr>
        <w:t>Keterbatasan</w:t>
      </w:r>
      <w:r w:rsidRPr="00B16958">
        <w:rPr>
          <w:rFonts w:ascii="Times New Roman" w:hAnsi="Times New Roman"/>
          <w:sz w:val="24"/>
          <w:szCs w:val="24"/>
        </w:rPr>
        <w:t xml:space="preserve"> </w:t>
      </w:r>
      <w:r w:rsidR="00F6516A">
        <w:rPr>
          <w:rFonts w:ascii="Times New Roman" w:hAnsi="Times New Roman"/>
          <w:sz w:val="24"/>
          <w:szCs w:val="24"/>
        </w:rPr>
        <w:t>inteligensi</w:t>
      </w:r>
    </w:p>
    <w:p w:rsidR="00E06C56" w:rsidRPr="00E06C56" w:rsidRDefault="009C2083" w:rsidP="004101EF">
      <w:pPr>
        <w:pStyle w:val="NoSpacing"/>
        <w:spacing w:line="480" w:lineRule="auto"/>
        <w:ind w:firstLine="709"/>
        <w:jc w:val="both"/>
        <w:rPr>
          <w:rFonts w:ascii="Times New Roman" w:hAnsi="Times New Roman"/>
          <w:sz w:val="24"/>
          <w:szCs w:val="24"/>
          <w:lang w:val="en-US"/>
        </w:rPr>
      </w:pPr>
      <w:r w:rsidRPr="00B16958">
        <w:rPr>
          <w:rFonts w:ascii="Times New Roman" w:hAnsi="Times New Roman"/>
          <w:sz w:val="24"/>
          <w:szCs w:val="24"/>
        </w:rPr>
        <w:t xml:space="preserve">Istilah </w:t>
      </w:r>
      <w:r w:rsidR="00F6516A">
        <w:rPr>
          <w:rFonts w:ascii="Times New Roman" w:hAnsi="Times New Roman" w:cs="Times New Roman"/>
          <w:sz w:val="24"/>
          <w:szCs w:val="24"/>
        </w:rPr>
        <w:t>inteligensi</w:t>
      </w:r>
      <w:r w:rsidRPr="00B16958">
        <w:rPr>
          <w:rFonts w:ascii="Times New Roman" w:hAnsi="Times New Roman"/>
          <w:sz w:val="24"/>
          <w:szCs w:val="24"/>
        </w:rPr>
        <w:t xml:space="preserve"> bersinonim dengan kecerdasan. Perkembangan </w:t>
      </w:r>
      <w:r w:rsidR="00F6516A">
        <w:rPr>
          <w:rFonts w:ascii="Times New Roman" w:hAnsi="Times New Roman"/>
          <w:sz w:val="24"/>
          <w:szCs w:val="24"/>
        </w:rPr>
        <w:t>inteligensi</w:t>
      </w:r>
      <w:r w:rsidRPr="00B16958">
        <w:rPr>
          <w:rFonts w:ascii="Times New Roman" w:hAnsi="Times New Roman"/>
          <w:sz w:val="24"/>
          <w:szCs w:val="24"/>
        </w:rPr>
        <w:t xml:space="preserve"> dikenal dalam dunia psi</w:t>
      </w:r>
      <w:r w:rsidR="008A4219">
        <w:rPr>
          <w:rFonts w:ascii="Times New Roman" w:hAnsi="Times New Roman"/>
          <w:sz w:val="24"/>
          <w:szCs w:val="24"/>
        </w:rPr>
        <w:t>kologi maupun pendidikan, yang</w:t>
      </w:r>
      <w:r w:rsidRPr="00B16958">
        <w:rPr>
          <w:rFonts w:ascii="Times New Roman" w:hAnsi="Times New Roman"/>
          <w:sz w:val="24"/>
          <w:szCs w:val="24"/>
        </w:rPr>
        <w:t xml:space="preserve"> perkembangan kognitif dipelopori oleh Jean Piaget.</w:t>
      </w:r>
    </w:p>
    <w:p w:rsidR="009C2083" w:rsidRDefault="009C2083" w:rsidP="009C2083">
      <w:pPr>
        <w:pStyle w:val="NoSpacing"/>
        <w:spacing w:line="480" w:lineRule="auto"/>
        <w:ind w:left="284" w:firstLine="425"/>
        <w:jc w:val="both"/>
        <w:rPr>
          <w:rFonts w:ascii="Times New Roman" w:hAnsi="Times New Roman"/>
          <w:sz w:val="24"/>
          <w:szCs w:val="24"/>
          <w:lang w:val="en-US"/>
        </w:rPr>
      </w:pPr>
      <w:r w:rsidRPr="00B16958">
        <w:rPr>
          <w:rFonts w:ascii="Times New Roman" w:hAnsi="Times New Roman"/>
          <w:sz w:val="24"/>
          <w:szCs w:val="24"/>
        </w:rPr>
        <w:t>Piaget (</w:t>
      </w:r>
      <w:r w:rsidRPr="006F2039">
        <w:rPr>
          <w:rFonts w:ascii="Times New Roman" w:hAnsi="Times New Roman" w:cs="Times New Roman"/>
          <w:sz w:val="24"/>
          <w:szCs w:val="24"/>
        </w:rPr>
        <w:t>Ali</w:t>
      </w:r>
      <w:r w:rsidRPr="00B16958">
        <w:rPr>
          <w:rFonts w:ascii="Times New Roman" w:hAnsi="Times New Roman"/>
          <w:sz w:val="24"/>
          <w:szCs w:val="24"/>
        </w:rPr>
        <w:t xml:space="preserve"> dan Asrori,</w:t>
      </w:r>
      <w:r>
        <w:rPr>
          <w:rFonts w:ascii="Times New Roman" w:hAnsi="Times New Roman"/>
          <w:sz w:val="24"/>
          <w:szCs w:val="24"/>
        </w:rPr>
        <w:t xml:space="preserve"> </w:t>
      </w:r>
      <w:r w:rsidRPr="00B16958">
        <w:rPr>
          <w:rFonts w:ascii="Times New Roman" w:hAnsi="Times New Roman"/>
          <w:sz w:val="24"/>
          <w:szCs w:val="24"/>
        </w:rPr>
        <w:t>2004 : 2) mengemukakan:</w:t>
      </w:r>
      <w:r>
        <w:rPr>
          <w:rFonts w:ascii="Times New Roman" w:hAnsi="Times New Roman"/>
          <w:sz w:val="24"/>
          <w:szCs w:val="24"/>
        </w:rPr>
        <w:t xml:space="preserve"> </w:t>
      </w:r>
    </w:p>
    <w:p w:rsidR="009C2083" w:rsidRDefault="009C2083" w:rsidP="009C2083">
      <w:pPr>
        <w:pStyle w:val="NoSpacing"/>
        <w:ind w:left="709" w:right="707"/>
        <w:jc w:val="both"/>
        <w:rPr>
          <w:rFonts w:ascii="Times New Roman" w:hAnsi="Times New Roman"/>
          <w:sz w:val="24"/>
          <w:szCs w:val="24"/>
          <w:lang w:val="en-US"/>
        </w:rPr>
      </w:pPr>
      <w:r w:rsidRPr="00101D33">
        <w:rPr>
          <w:rFonts w:ascii="Times New Roman" w:hAnsi="Times New Roman"/>
          <w:sz w:val="24"/>
          <w:szCs w:val="24"/>
        </w:rPr>
        <w:t>Kecerdasan adalah berfikir dan bertindak sec</w:t>
      </w:r>
      <w:r>
        <w:rPr>
          <w:rFonts w:ascii="Times New Roman" w:hAnsi="Times New Roman"/>
          <w:sz w:val="24"/>
          <w:szCs w:val="24"/>
        </w:rPr>
        <w:t>ara adaptif, termasuk kemampuan</w:t>
      </w:r>
      <w:r>
        <w:rPr>
          <w:rFonts w:ascii="Times New Roman" w:hAnsi="Times New Roman"/>
          <w:sz w:val="24"/>
          <w:szCs w:val="24"/>
          <w:lang w:val="en-US"/>
        </w:rPr>
        <w:t xml:space="preserve"> </w:t>
      </w:r>
      <w:r w:rsidRPr="00101D33">
        <w:rPr>
          <w:rFonts w:ascii="Times New Roman" w:hAnsi="Times New Roman"/>
          <w:sz w:val="24"/>
          <w:szCs w:val="24"/>
        </w:rPr>
        <w:t xml:space="preserve">mental </w:t>
      </w:r>
      <w:r>
        <w:rPr>
          <w:rFonts w:ascii="Times New Roman" w:hAnsi="Times New Roman"/>
          <w:sz w:val="24"/>
          <w:szCs w:val="24"/>
        </w:rPr>
        <w:t>yang kompleks seperti berfikir,</w:t>
      </w:r>
      <w:r>
        <w:rPr>
          <w:rFonts w:ascii="Times New Roman" w:hAnsi="Times New Roman"/>
          <w:sz w:val="24"/>
          <w:szCs w:val="24"/>
          <w:lang w:val="en-US"/>
        </w:rPr>
        <w:t xml:space="preserve"> </w:t>
      </w:r>
      <w:r w:rsidRPr="00101D33">
        <w:rPr>
          <w:rFonts w:ascii="Times New Roman" w:hAnsi="Times New Roman"/>
          <w:sz w:val="24"/>
          <w:szCs w:val="24"/>
        </w:rPr>
        <w:t xml:space="preserve">mempertimbangkan, menganalisis, mensintesis, mengevaluasi,dan menyelesaikan persoalan-persoalan. </w:t>
      </w:r>
    </w:p>
    <w:p w:rsidR="009C2083" w:rsidRPr="00840F20" w:rsidRDefault="009C2083" w:rsidP="009C2083">
      <w:pPr>
        <w:pStyle w:val="NoSpacing"/>
        <w:ind w:left="993" w:right="707"/>
        <w:jc w:val="both"/>
        <w:rPr>
          <w:rFonts w:ascii="Times New Roman" w:hAnsi="Times New Roman"/>
          <w:sz w:val="24"/>
          <w:szCs w:val="24"/>
          <w:lang w:val="en-US"/>
        </w:rPr>
      </w:pPr>
    </w:p>
    <w:p w:rsidR="009C2083" w:rsidRPr="00B16958" w:rsidRDefault="009C2083" w:rsidP="009C2083">
      <w:pPr>
        <w:pStyle w:val="NoSpacing"/>
        <w:spacing w:line="480" w:lineRule="auto"/>
        <w:ind w:firstLine="709"/>
        <w:jc w:val="both"/>
        <w:rPr>
          <w:rFonts w:ascii="Times New Roman" w:hAnsi="Times New Roman"/>
          <w:sz w:val="24"/>
          <w:szCs w:val="24"/>
        </w:rPr>
      </w:pPr>
      <w:r w:rsidRPr="00D512C3">
        <w:rPr>
          <w:rFonts w:ascii="Times New Roman" w:hAnsi="Times New Roman"/>
          <w:sz w:val="24"/>
          <w:szCs w:val="24"/>
        </w:rPr>
        <w:t>Pendapat</w:t>
      </w:r>
      <w:r w:rsidRPr="00B16958">
        <w:rPr>
          <w:rFonts w:ascii="Times New Roman" w:hAnsi="Times New Roman"/>
          <w:sz w:val="24"/>
          <w:szCs w:val="24"/>
        </w:rPr>
        <w:t xml:space="preserve"> di atas menekankan </w:t>
      </w:r>
      <w:r w:rsidR="00F6516A">
        <w:rPr>
          <w:rFonts w:ascii="Times New Roman" w:hAnsi="Times New Roman"/>
          <w:sz w:val="24"/>
          <w:szCs w:val="24"/>
        </w:rPr>
        <w:t>inteligensi</w:t>
      </w:r>
      <w:r w:rsidRPr="00B16958">
        <w:rPr>
          <w:rFonts w:ascii="Times New Roman" w:hAnsi="Times New Roman"/>
          <w:sz w:val="24"/>
          <w:szCs w:val="24"/>
        </w:rPr>
        <w:t xml:space="preserve"> sebagai kemampuan berfikir dan bertindak secara rasional dalam mengolah berbagai situasi atau peristiwa yang terjadi </w:t>
      </w:r>
      <w:r w:rsidRPr="00B16958">
        <w:rPr>
          <w:rFonts w:ascii="Times New Roman" w:hAnsi="Times New Roman"/>
          <w:sz w:val="24"/>
          <w:szCs w:val="24"/>
        </w:rPr>
        <w:lastRenderedPageBreak/>
        <w:t>pada lingkungan. Fa</w:t>
      </w:r>
      <w:r>
        <w:rPr>
          <w:rFonts w:ascii="Times New Roman" w:hAnsi="Times New Roman"/>
          <w:sz w:val="24"/>
          <w:szCs w:val="24"/>
          <w:lang w:val="en-US"/>
        </w:rPr>
        <w:t>k</w:t>
      </w:r>
      <w:r w:rsidRPr="00B16958">
        <w:rPr>
          <w:rFonts w:ascii="Times New Roman" w:hAnsi="Times New Roman"/>
          <w:sz w:val="24"/>
          <w:szCs w:val="24"/>
        </w:rPr>
        <w:t xml:space="preserve">tor </w:t>
      </w:r>
      <w:r w:rsidR="00F6516A">
        <w:rPr>
          <w:rFonts w:ascii="Times New Roman" w:hAnsi="Times New Roman"/>
          <w:sz w:val="24"/>
          <w:szCs w:val="24"/>
        </w:rPr>
        <w:t>inteligensi</w:t>
      </w:r>
      <w:r w:rsidRPr="00B16958">
        <w:rPr>
          <w:rFonts w:ascii="Times New Roman" w:hAnsi="Times New Roman"/>
          <w:sz w:val="24"/>
          <w:szCs w:val="24"/>
        </w:rPr>
        <w:t xml:space="preserve"> merupakan salah satu fa</w:t>
      </w:r>
      <w:r>
        <w:rPr>
          <w:rFonts w:ascii="Times New Roman" w:hAnsi="Times New Roman"/>
          <w:sz w:val="24"/>
          <w:szCs w:val="24"/>
          <w:lang w:val="en-US"/>
        </w:rPr>
        <w:t>k</w:t>
      </w:r>
      <w:r w:rsidRPr="00B16958">
        <w:rPr>
          <w:rFonts w:ascii="Times New Roman" w:hAnsi="Times New Roman"/>
          <w:sz w:val="24"/>
          <w:szCs w:val="24"/>
        </w:rPr>
        <w:t xml:space="preserve">tor yang menentukan kemampuan seseorang, karena </w:t>
      </w:r>
      <w:r w:rsidR="00F6516A">
        <w:rPr>
          <w:rFonts w:ascii="Times New Roman" w:hAnsi="Times New Roman"/>
          <w:sz w:val="24"/>
          <w:szCs w:val="24"/>
        </w:rPr>
        <w:t>inteligensi</w:t>
      </w:r>
      <w:r w:rsidRPr="00B16958">
        <w:rPr>
          <w:rFonts w:ascii="Times New Roman" w:hAnsi="Times New Roman"/>
          <w:sz w:val="24"/>
          <w:szCs w:val="24"/>
        </w:rPr>
        <w:t xml:space="preserve"> berarti kemampuan dalam aspek kognitif.</w:t>
      </w:r>
    </w:p>
    <w:p w:rsidR="009C2083" w:rsidRPr="006F2039" w:rsidRDefault="009C2083" w:rsidP="009C2083">
      <w:pPr>
        <w:pStyle w:val="NoSpacing"/>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b). </w:t>
      </w:r>
      <w:r w:rsidRPr="006F2039">
        <w:rPr>
          <w:rFonts w:ascii="Times New Roman" w:hAnsi="Times New Roman" w:cs="Times New Roman"/>
          <w:sz w:val="24"/>
          <w:szCs w:val="24"/>
        </w:rPr>
        <w:t>Keterbatasan sosial</w:t>
      </w:r>
    </w:p>
    <w:p w:rsidR="009C2083" w:rsidRPr="00E519E9" w:rsidRDefault="009C2083" w:rsidP="002A700A">
      <w:pPr>
        <w:pStyle w:val="NoSpacing"/>
        <w:spacing w:line="480" w:lineRule="auto"/>
        <w:ind w:firstLine="709"/>
        <w:jc w:val="both"/>
        <w:rPr>
          <w:rFonts w:ascii="Times New Roman" w:hAnsi="Times New Roman"/>
          <w:sz w:val="24"/>
          <w:szCs w:val="24"/>
          <w:lang w:val="en-US"/>
        </w:rPr>
      </w:pPr>
      <w:r w:rsidRPr="00B16958">
        <w:rPr>
          <w:rFonts w:ascii="Times New Roman" w:hAnsi="Times New Roman"/>
          <w:sz w:val="24"/>
          <w:szCs w:val="24"/>
        </w:rPr>
        <w:t>Setiap orang adalah makhluk sosial sehingga membutuhkan orang lain d</w:t>
      </w:r>
      <w:r w:rsidR="008A4219">
        <w:rPr>
          <w:rFonts w:ascii="Times New Roman" w:hAnsi="Times New Roman"/>
          <w:sz w:val="24"/>
          <w:szCs w:val="24"/>
        </w:rPr>
        <w:t>alam pergaulan. Keterbatasan sos</w:t>
      </w:r>
      <w:r w:rsidRPr="00B16958">
        <w:rPr>
          <w:rFonts w:ascii="Times New Roman" w:hAnsi="Times New Roman"/>
          <w:sz w:val="24"/>
          <w:szCs w:val="24"/>
        </w:rPr>
        <w:t>ial akan dapat menyebabkan seseorang tersisih dari pergaulan dan bahkan dikucil</w:t>
      </w:r>
      <w:r w:rsidR="007B46F9">
        <w:rPr>
          <w:rFonts w:ascii="Times New Roman" w:hAnsi="Times New Roman"/>
          <w:sz w:val="24"/>
          <w:szCs w:val="24"/>
        </w:rPr>
        <w:t>kan dalam lingkungan sos</w:t>
      </w:r>
      <w:r w:rsidRPr="00B16958">
        <w:rPr>
          <w:rFonts w:ascii="Times New Roman" w:hAnsi="Times New Roman"/>
          <w:sz w:val="24"/>
          <w:szCs w:val="24"/>
        </w:rPr>
        <w:t xml:space="preserve">ial. Dengan demikian, selain keterbatasan </w:t>
      </w:r>
      <w:r w:rsidR="00F6516A">
        <w:rPr>
          <w:rFonts w:ascii="Times New Roman" w:hAnsi="Times New Roman"/>
          <w:sz w:val="24"/>
          <w:szCs w:val="24"/>
        </w:rPr>
        <w:t>inteligensi</w:t>
      </w:r>
      <w:r w:rsidRPr="00B16958">
        <w:rPr>
          <w:rFonts w:ascii="Times New Roman" w:hAnsi="Times New Roman"/>
          <w:sz w:val="24"/>
          <w:szCs w:val="24"/>
        </w:rPr>
        <w:t xml:space="preserve">, </w:t>
      </w:r>
      <w:r>
        <w:rPr>
          <w:rFonts w:ascii="Times New Roman" w:hAnsi="Times New Roman"/>
          <w:sz w:val="24"/>
          <w:szCs w:val="24"/>
        </w:rPr>
        <w:t>anak</w:t>
      </w:r>
      <w:r w:rsidRPr="00B16958">
        <w:rPr>
          <w:rFonts w:ascii="Times New Roman" w:hAnsi="Times New Roman"/>
          <w:sz w:val="24"/>
          <w:szCs w:val="24"/>
        </w:rPr>
        <w:t xml:space="preserve"> tunagrahita </w:t>
      </w:r>
      <w:r w:rsidR="002A700A">
        <w:rPr>
          <w:rFonts w:ascii="Times New Roman" w:hAnsi="Times New Roman"/>
          <w:sz w:val="24"/>
          <w:szCs w:val="24"/>
          <w:lang w:val="en-US"/>
        </w:rPr>
        <w:t>ringan</w:t>
      </w:r>
      <w:r w:rsidRPr="00B16958">
        <w:rPr>
          <w:rFonts w:ascii="Times New Roman" w:hAnsi="Times New Roman"/>
          <w:sz w:val="24"/>
          <w:szCs w:val="24"/>
        </w:rPr>
        <w:t xml:space="preserve"> memiliki kesulitan dalam mengurus diri sendiri dalam masyarakat sehingga senantiasa memerlukan bantuan. </w:t>
      </w:r>
      <w:r>
        <w:rPr>
          <w:rFonts w:ascii="Times New Roman" w:hAnsi="Times New Roman"/>
          <w:sz w:val="24"/>
          <w:szCs w:val="24"/>
        </w:rPr>
        <w:t>Anak</w:t>
      </w:r>
      <w:r w:rsidRPr="00B16958">
        <w:rPr>
          <w:rFonts w:ascii="Times New Roman" w:hAnsi="Times New Roman"/>
          <w:sz w:val="24"/>
          <w:szCs w:val="24"/>
        </w:rPr>
        <w:t xml:space="preserve"> tunagrahita </w:t>
      </w:r>
      <w:r w:rsidR="002A700A">
        <w:rPr>
          <w:rFonts w:ascii="Times New Roman" w:hAnsi="Times New Roman"/>
          <w:sz w:val="24"/>
          <w:szCs w:val="24"/>
          <w:lang w:val="en-US"/>
        </w:rPr>
        <w:t>ringan</w:t>
      </w:r>
      <w:r w:rsidRPr="00B16958">
        <w:rPr>
          <w:rFonts w:ascii="Times New Roman" w:hAnsi="Times New Roman"/>
          <w:sz w:val="24"/>
          <w:szCs w:val="24"/>
        </w:rPr>
        <w:t xml:space="preserve"> cenderung berteman dengan </w:t>
      </w:r>
      <w:r>
        <w:rPr>
          <w:rFonts w:ascii="Times New Roman" w:hAnsi="Times New Roman"/>
          <w:sz w:val="24"/>
          <w:szCs w:val="24"/>
        </w:rPr>
        <w:t>anak</w:t>
      </w:r>
      <w:r w:rsidRPr="00B16958">
        <w:rPr>
          <w:rFonts w:ascii="Times New Roman" w:hAnsi="Times New Roman"/>
          <w:sz w:val="24"/>
          <w:szCs w:val="24"/>
        </w:rPr>
        <w:t xml:space="preserve"> yang lebih muda dari usianya. Ketergantungan terhadap orang tua sangat besar, tidak mampu memikul t</w:t>
      </w:r>
      <w:r>
        <w:rPr>
          <w:rFonts w:ascii="Times New Roman" w:hAnsi="Times New Roman"/>
          <w:sz w:val="24"/>
          <w:szCs w:val="24"/>
          <w:lang w:val="en-US"/>
        </w:rPr>
        <w:t>a</w:t>
      </w:r>
      <w:r>
        <w:rPr>
          <w:rFonts w:ascii="Times New Roman" w:hAnsi="Times New Roman"/>
          <w:sz w:val="24"/>
          <w:szCs w:val="24"/>
        </w:rPr>
        <w:t>nggung jawab so</w:t>
      </w:r>
      <w:r>
        <w:rPr>
          <w:rFonts w:ascii="Times New Roman" w:hAnsi="Times New Roman"/>
          <w:sz w:val="24"/>
          <w:szCs w:val="24"/>
          <w:lang w:val="en-US"/>
        </w:rPr>
        <w:t>s</w:t>
      </w:r>
      <w:r w:rsidRPr="00B16958">
        <w:rPr>
          <w:rFonts w:ascii="Times New Roman" w:hAnsi="Times New Roman"/>
          <w:sz w:val="24"/>
          <w:szCs w:val="24"/>
        </w:rPr>
        <w:t>ial dengan bij</w:t>
      </w:r>
      <w:r w:rsidR="007B46F9">
        <w:rPr>
          <w:rFonts w:ascii="Times New Roman" w:hAnsi="Times New Roman"/>
          <w:sz w:val="24"/>
          <w:szCs w:val="24"/>
        </w:rPr>
        <w:t>a</w:t>
      </w:r>
      <w:r w:rsidRPr="00B16958">
        <w:rPr>
          <w:rFonts w:ascii="Times New Roman" w:hAnsi="Times New Roman"/>
          <w:sz w:val="24"/>
          <w:szCs w:val="24"/>
        </w:rPr>
        <w:t>ksana sehingga harus terus dibimbing dan diawasi. Mereka mudah dipengaruhi, dan cenderung melakukan sesuatu tanpa memikirkan akibatnya.</w:t>
      </w:r>
    </w:p>
    <w:p w:rsidR="009C2083" w:rsidRPr="00B16958" w:rsidRDefault="002A700A" w:rsidP="002A700A">
      <w:pPr>
        <w:pStyle w:val="NoSpacing"/>
        <w:spacing w:line="480" w:lineRule="auto"/>
        <w:rPr>
          <w:rFonts w:ascii="Times New Roman" w:hAnsi="Times New Roman"/>
          <w:sz w:val="24"/>
          <w:szCs w:val="24"/>
        </w:rPr>
      </w:pPr>
      <w:r>
        <w:rPr>
          <w:rFonts w:ascii="Times New Roman" w:hAnsi="Times New Roman" w:cs="Times New Roman"/>
          <w:sz w:val="24"/>
          <w:szCs w:val="24"/>
          <w:lang w:val="en-US"/>
        </w:rPr>
        <w:t xml:space="preserve">c). </w:t>
      </w:r>
      <w:r w:rsidR="009C2083" w:rsidRPr="006F2039">
        <w:rPr>
          <w:rFonts w:ascii="Times New Roman" w:hAnsi="Times New Roman" w:cs="Times New Roman"/>
          <w:sz w:val="24"/>
          <w:szCs w:val="24"/>
        </w:rPr>
        <w:t>Keterbatasan</w:t>
      </w:r>
      <w:r w:rsidR="009C2083" w:rsidRPr="00B16958">
        <w:rPr>
          <w:rFonts w:ascii="Times New Roman" w:hAnsi="Times New Roman"/>
          <w:sz w:val="24"/>
          <w:szCs w:val="24"/>
        </w:rPr>
        <w:t xml:space="preserve"> </w:t>
      </w:r>
      <w:r w:rsidR="009C2083" w:rsidRPr="00840F20">
        <w:rPr>
          <w:rFonts w:ascii="Times New Roman" w:hAnsi="Times New Roman" w:cs="Times New Roman"/>
          <w:sz w:val="24"/>
          <w:szCs w:val="24"/>
        </w:rPr>
        <w:t>fungsi</w:t>
      </w:r>
      <w:r w:rsidR="009C2083" w:rsidRPr="00B16958">
        <w:rPr>
          <w:rFonts w:ascii="Times New Roman" w:hAnsi="Times New Roman"/>
          <w:sz w:val="24"/>
          <w:szCs w:val="24"/>
        </w:rPr>
        <w:t xml:space="preserve">-fungsi mental lainnya </w:t>
      </w:r>
    </w:p>
    <w:p w:rsidR="009C2083" w:rsidRPr="005C0E31" w:rsidRDefault="009C2083" w:rsidP="005C0E31">
      <w:pPr>
        <w:pStyle w:val="NoSpacing"/>
        <w:spacing w:line="480" w:lineRule="auto"/>
        <w:ind w:firstLine="709"/>
        <w:jc w:val="both"/>
        <w:rPr>
          <w:rFonts w:ascii="Times New Roman" w:hAnsi="Times New Roman"/>
          <w:sz w:val="24"/>
          <w:szCs w:val="24"/>
        </w:rPr>
      </w:pPr>
      <w:r>
        <w:rPr>
          <w:rFonts w:ascii="Times New Roman" w:hAnsi="Times New Roman"/>
          <w:sz w:val="24"/>
          <w:szCs w:val="24"/>
        </w:rPr>
        <w:t>Anak</w:t>
      </w:r>
      <w:r w:rsidRPr="00B16958">
        <w:rPr>
          <w:rFonts w:ascii="Times New Roman" w:hAnsi="Times New Roman"/>
          <w:sz w:val="24"/>
          <w:szCs w:val="24"/>
        </w:rPr>
        <w:t xml:space="preserve"> tunagrahita </w:t>
      </w:r>
      <w:r w:rsidR="002A700A">
        <w:rPr>
          <w:rFonts w:ascii="Times New Roman" w:hAnsi="Times New Roman"/>
          <w:sz w:val="24"/>
          <w:szCs w:val="24"/>
          <w:lang w:val="en-US"/>
        </w:rPr>
        <w:t xml:space="preserve">ringan </w:t>
      </w:r>
      <w:r w:rsidRPr="00B16958">
        <w:rPr>
          <w:rFonts w:ascii="Times New Roman" w:hAnsi="Times New Roman"/>
          <w:sz w:val="24"/>
          <w:szCs w:val="24"/>
        </w:rPr>
        <w:t>memerlukan waktu lebih lama untuk melaks</w:t>
      </w:r>
      <w:r>
        <w:rPr>
          <w:rFonts w:ascii="Times New Roman" w:hAnsi="Times New Roman"/>
          <w:sz w:val="24"/>
          <w:szCs w:val="24"/>
        </w:rPr>
        <w:t>anak</w:t>
      </w:r>
      <w:r w:rsidRPr="00B16958">
        <w:rPr>
          <w:rFonts w:ascii="Times New Roman" w:hAnsi="Times New Roman"/>
          <w:sz w:val="24"/>
          <w:szCs w:val="24"/>
        </w:rPr>
        <w:t>an reaksi pada situasi yang baru dikenalnya.</w:t>
      </w:r>
      <w:r>
        <w:rPr>
          <w:rFonts w:ascii="Times New Roman" w:hAnsi="Times New Roman"/>
          <w:sz w:val="24"/>
          <w:szCs w:val="24"/>
        </w:rPr>
        <w:t xml:space="preserve"> Mereka memperlihatkan reaksi</w:t>
      </w:r>
      <w:r w:rsidRPr="00B16958">
        <w:rPr>
          <w:rFonts w:ascii="Times New Roman" w:hAnsi="Times New Roman"/>
          <w:sz w:val="24"/>
          <w:szCs w:val="24"/>
        </w:rPr>
        <w:t xml:space="preserve"> terbaiknya jika mengikuti hal-hal yang rutin dan secara konsisten dialaminya dari hari kehari. </w:t>
      </w:r>
      <w:r w:rsidRPr="00B16958">
        <w:rPr>
          <w:rFonts w:ascii="Times New Roman" w:hAnsi="Times New Roman" w:cs="Times New Roman"/>
          <w:sz w:val="24"/>
          <w:szCs w:val="24"/>
        </w:rPr>
        <w:t xml:space="preserve">Karena itu, </w:t>
      </w:r>
      <w:r>
        <w:rPr>
          <w:rFonts w:ascii="Times New Roman" w:hAnsi="Times New Roman" w:cs="Times New Roman"/>
          <w:sz w:val="24"/>
          <w:szCs w:val="24"/>
        </w:rPr>
        <w:t>anak tunagrahita</w:t>
      </w:r>
      <w:r w:rsidR="005C0E31">
        <w:rPr>
          <w:rFonts w:ascii="Times New Roman" w:hAnsi="Times New Roman" w:cs="Times New Roman"/>
          <w:sz w:val="24"/>
          <w:szCs w:val="24"/>
          <w:lang w:val="en-US"/>
        </w:rPr>
        <w:t xml:space="preserve"> ringan</w:t>
      </w:r>
      <w:r>
        <w:rPr>
          <w:rFonts w:ascii="Times New Roman" w:hAnsi="Times New Roman" w:cs="Times New Roman"/>
          <w:sz w:val="24"/>
          <w:szCs w:val="24"/>
        </w:rPr>
        <w:t xml:space="preserve"> </w:t>
      </w:r>
      <w:r w:rsidRPr="00B16958">
        <w:rPr>
          <w:rFonts w:ascii="Times New Roman" w:hAnsi="Times New Roman" w:cs="Times New Roman"/>
          <w:sz w:val="24"/>
          <w:szCs w:val="24"/>
        </w:rPr>
        <w:t>membutuhkan kata-kata konkret</w:t>
      </w:r>
      <w:r>
        <w:rPr>
          <w:rFonts w:ascii="Times New Roman" w:hAnsi="Times New Roman" w:cs="Times New Roman"/>
          <w:sz w:val="24"/>
          <w:szCs w:val="24"/>
          <w:lang w:val="en-US"/>
        </w:rPr>
        <w:t xml:space="preserve"> </w:t>
      </w:r>
      <w:r w:rsidRPr="00B16958">
        <w:rPr>
          <w:rFonts w:ascii="Times New Roman" w:hAnsi="Times New Roman" w:cs="Times New Roman"/>
          <w:sz w:val="24"/>
          <w:szCs w:val="24"/>
        </w:rPr>
        <w:t>dan sering didengarnya. Selain itu,</w:t>
      </w:r>
      <w:r>
        <w:rPr>
          <w:rFonts w:ascii="Times New Roman" w:hAnsi="Times New Roman" w:cs="Times New Roman"/>
          <w:sz w:val="24"/>
          <w:szCs w:val="24"/>
          <w:lang w:val="en-US"/>
        </w:rPr>
        <w:t xml:space="preserve"> </w:t>
      </w:r>
      <w:r w:rsidRPr="00B16958">
        <w:rPr>
          <w:rFonts w:ascii="Times New Roman" w:hAnsi="Times New Roman" w:cs="Times New Roman"/>
          <w:sz w:val="24"/>
          <w:szCs w:val="24"/>
        </w:rPr>
        <w:t>perbedaan dan persamaan h</w:t>
      </w:r>
      <w:r>
        <w:rPr>
          <w:rFonts w:ascii="Times New Roman" w:hAnsi="Times New Roman" w:cs="Times New Roman"/>
          <w:sz w:val="24"/>
          <w:szCs w:val="24"/>
          <w:lang w:val="en-US"/>
        </w:rPr>
        <w:t>a</w:t>
      </w:r>
      <w:r w:rsidRPr="00B16958">
        <w:rPr>
          <w:rFonts w:ascii="Times New Roman" w:hAnsi="Times New Roman" w:cs="Times New Roman"/>
          <w:sz w:val="24"/>
          <w:szCs w:val="24"/>
        </w:rPr>
        <w:t>rus ditunjukkan secara berulang-ulang. Latihan –latihan sederhana seperti mengajarkan konsep besar dan kecil, keras dan lemah, pertama,</w:t>
      </w:r>
      <w:r>
        <w:rPr>
          <w:rFonts w:ascii="Times New Roman" w:hAnsi="Times New Roman" w:cs="Times New Roman"/>
          <w:sz w:val="24"/>
          <w:szCs w:val="24"/>
          <w:lang w:val="en-US"/>
        </w:rPr>
        <w:t xml:space="preserve"> </w:t>
      </w:r>
      <w:r w:rsidRPr="00B16958">
        <w:rPr>
          <w:rFonts w:ascii="Times New Roman" w:hAnsi="Times New Roman" w:cs="Times New Roman"/>
          <w:sz w:val="24"/>
          <w:szCs w:val="24"/>
        </w:rPr>
        <w:t>kedua dan terakhir perlu menggunakan pendekatan yang konkret.</w:t>
      </w:r>
    </w:p>
    <w:p w:rsidR="002D3ECE" w:rsidRPr="002D3ECE" w:rsidRDefault="002D3ECE" w:rsidP="002D3EC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uraian</w:t>
      </w:r>
      <w:r w:rsidRPr="002D3ECE">
        <w:rPr>
          <w:rFonts w:ascii="Times New Roman" w:hAnsi="Times New Roman" w:cs="Times New Roman"/>
          <w:sz w:val="24"/>
          <w:szCs w:val="24"/>
        </w:rPr>
        <w:t xml:space="preserve"> di atas dapat disimpulkan bahwa karakteristik anak tungrahita </w:t>
      </w:r>
      <w:r>
        <w:rPr>
          <w:rFonts w:ascii="Times New Roman" w:hAnsi="Times New Roman" w:cs="Times New Roman"/>
          <w:sz w:val="24"/>
          <w:szCs w:val="24"/>
        </w:rPr>
        <w:t xml:space="preserve">ringan </w:t>
      </w:r>
      <w:r w:rsidRPr="002D3ECE">
        <w:rPr>
          <w:rFonts w:ascii="Times New Roman" w:hAnsi="Times New Roman" w:cs="Times New Roman"/>
          <w:sz w:val="24"/>
          <w:szCs w:val="24"/>
        </w:rPr>
        <w:t>adalah tidak mampu melakukan penyesuaian sosial secara independen,  perbendaharaan katanya masih kurang dan mengalami kesukaran berfikir abstrak akan tetapi  anak tunagrahi</w:t>
      </w:r>
      <w:r>
        <w:rPr>
          <w:rFonts w:ascii="Times New Roman" w:hAnsi="Times New Roman" w:cs="Times New Roman"/>
          <w:sz w:val="24"/>
          <w:szCs w:val="24"/>
        </w:rPr>
        <w:t>ta masih mam</w:t>
      </w:r>
      <w:r w:rsidRPr="002D3ECE">
        <w:rPr>
          <w:rFonts w:ascii="Times New Roman" w:hAnsi="Times New Roman" w:cs="Times New Roman"/>
          <w:sz w:val="24"/>
          <w:szCs w:val="24"/>
        </w:rPr>
        <w:t>pu mengikuti pelajaran akademik.</w:t>
      </w:r>
    </w:p>
    <w:p w:rsidR="002D3ECE" w:rsidRPr="00155499" w:rsidRDefault="00155499" w:rsidP="00424D64">
      <w:pPr>
        <w:pStyle w:val="NoSpacing"/>
        <w:numPr>
          <w:ilvl w:val="0"/>
          <w:numId w:val="3"/>
        </w:numPr>
        <w:tabs>
          <w:tab w:val="clear" w:pos="5464"/>
          <w:tab w:val="num" w:pos="426"/>
        </w:tabs>
        <w:ind w:left="426"/>
        <w:jc w:val="both"/>
        <w:rPr>
          <w:rFonts w:ascii="Times New Roman" w:hAnsi="Times New Roman" w:cs="Times New Roman"/>
          <w:sz w:val="24"/>
          <w:szCs w:val="24"/>
        </w:rPr>
      </w:pPr>
      <w:r>
        <w:rPr>
          <w:rFonts w:ascii="Times New Roman" w:hAnsi="Times New Roman" w:cs="Times New Roman"/>
          <w:b/>
          <w:noProof/>
          <w:sz w:val="24"/>
          <w:szCs w:val="24"/>
        </w:rPr>
        <w:t>Pe</w:t>
      </w:r>
      <w:r>
        <w:rPr>
          <w:rFonts w:ascii="Times New Roman" w:hAnsi="Times New Roman" w:cs="Times New Roman"/>
          <w:b/>
          <w:noProof/>
          <w:sz w:val="24"/>
          <w:szCs w:val="24"/>
          <w:lang w:val="en-US"/>
        </w:rPr>
        <w:t>nggunaan</w:t>
      </w:r>
      <w:r w:rsidRPr="00155499">
        <w:rPr>
          <w:rFonts w:ascii="Times New Roman" w:hAnsi="Times New Roman" w:cs="Times New Roman"/>
          <w:b/>
          <w:noProof/>
          <w:sz w:val="24"/>
          <w:szCs w:val="24"/>
        </w:rPr>
        <w:t xml:space="preserve"> media pembelajaran </w:t>
      </w:r>
      <w:r w:rsidRPr="00155499">
        <w:rPr>
          <w:rFonts w:ascii="Times New Roman" w:hAnsi="Times New Roman" w:cs="Times New Roman"/>
          <w:b/>
          <w:i/>
          <w:iCs/>
          <w:sz w:val="24"/>
          <w:szCs w:val="24"/>
          <w:lang w:val="sv-SE"/>
        </w:rPr>
        <w:t>ICT (Information and Communication Technology</w:t>
      </w:r>
      <w:r w:rsidRPr="00946101">
        <w:rPr>
          <w:rFonts w:ascii="Times New Roman" w:hAnsi="Times New Roman" w:cs="Times New Roman"/>
          <w:i/>
          <w:iCs/>
          <w:sz w:val="24"/>
          <w:szCs w:val="24"/>
          <w:lang w:val="sv-SE"/>
        </w:rPr>
        <w:t>)</w:t>
      </w:r>
      <w:r>
        <w:rPr>
          <w:rFonts w:ascii="Times New Roman" w:hAnsi="Times New Roman" w:cs="Times New Roman"/>
          <w:i/>
          <w:iCs/>
          <w:sz w:val="24"/>
          <w:szCs w:val="24"/>
          <w:lang w:val="sv-SE"/>
        </w:rPr>
        <w:t xml:space="preserve"> </w:t>
      </w:r>
      <w:r w:rsidR="002D3ECE">
        <w:rPr>
          <w:rFonts w:ascii="Times New Roman" w:hAnsi="Times New Roman" w:cs="Times New Roman"/>
          <w:b/>
          <w:sz w:val="24"/>
          <w:szCs w:val="24"/>
        </w:rPr>
        <w:t xml:space="preserve">dalam </w:t>
      </w:r>
      <w:r>
        <w:rPr>
          <w:rFonts w:ascii="Times New Roman" w:hAnsi="Times New Roman" w:cs="Times New Roman"/>
          <w:b/>
          <w:sz w:val="24"/>
          <w:szCs w:val="24"/>
          <w:lang w:val="en-US"/>
        </w:rPr>
        <w:t>Peningkatan hasil belajar IPA</w:t>
      </w:r>
    </w:p>
    <w:p w:rsidR="00155499" w:rsidRPr="00416F78" w:rsidRDefault="00155499" w:rsidP="00155499">
      <w:pPr>
        <w:pStyle w:val="NoSpacing"/>
        <w:ind w:left="426"/>
        <w:jc w:val="both"/>
        <w:rPr>
          <w:rFonts w:ascii="Times New Roman" w:hAnsi="Times New Roman" w:cs="Times New Roman"/>
          <w:sz w:val="24"/>
          <w:szCs w:val="24"/>
        </w:rPr>
      </w:pPr>
    </w:p>
    <w:p w:rsidR="002D3ECE" w:rsidRPr="00BB0530" w:rsidRDefault="002D3ECE" w:rsidP="002D3ECE">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155499">
        <w:rPr>
          <w:rFonts w:ascii="Times New Roman" w:hAnsi="Times New Roman" w:cs="Times New Roman"/>
          <w:sz w:val="24"/>
          <w:szCs w:val="24"/>
          <w:lang w:val="en-US"/>
        </w:rPr>
        <w:tab/>
        <w:t>Penggunaan</w:t>
      </w:r>
      <w:r w:rsidRPr="004B472A">
        <w:rPr>
          <w:rFonts w:ascii="Times New Roman" w:hAnsi="Times New Roman" w:cs="Times New Roman"/>
          <w:sz w:val="24"/>
          <w:szCs w:val="24"/>
        </w:rPr>
        <w:t xml:space="preserve"> </w:t>
      </w:r>
      <w:r w:rsidR="00155499" w:rsidRPr="00155499">
        <w:rPr>
          <w:rFonts w:ascii="Times New Roman" w:hAnsi="Times New Roman" w:cs="Times New Roman"/>
          <w:noProof/>
          <w:sz w:val="24"/>
          <w:szCs w:val="24"/>
        </w:rPr>
        <w:t xml:space="preserve">media pembelajaran </w:t>
      </w:r>
      <w:r w:rsidR="00155499" w:rsidRPr="00155499">
        <w:rPr>
          <w:rFonts w:ascii="Times New Roman" w:hAnsi="Times New Roman" w:cs="Times New Roman"/>
          <w:i/>
          <w:iCs/>
          <w:sz w:val="24"/>
          <w:szCs w:val="24"/>
          <w:lang w:val="sv-SE"/>
        </w:rPr>
        <w:t>ICT (Information and Communication Technology)</w:t>
      </w:r>
      <w:r w:rsidRPr="004B472A">
        <w:rPr>
          <w:rFonts w:ascii="Times New Roman" w:hAnsi="Times New Roman" w:cs="Times New Roman"/>
          <w:sz w:val="24"/>
          <w:szCs w:val="24"/>
        </w:rPr>
        <w:t xml:space="preserve"> untuk </w:t>
      </w:r>
      <w:r w:rsidR="00155499">
        <w:rPr>
          <w:rFonts w:ascii="Times New Roman" w:hAnsi="Times New Roman" w:cs="Times New Roman"/>
          <w:sz w:val="24"/>
          <w:szCs w:val="24"/>
          <w:lang w:val="en-US"/>
        </w:rPr>
        <w:t>meningkatkan hasil belajar IPA memerlukan</w:t>
      </w:r>
      <w:r w:rsidRPr="004B472A">
        <w:rPr>
          <w:rFonts w:ascii="Times New Roman" w:hAnsi="Times New Roman" w:cs="Times New Roman"/>
          <w:sz w:val="24"/>
          <w:szCs w:val="24"/>
        </w:rPr>
        <w:t xml:space="preserve"> kreativitas guru </w:t>
      </w:r>
      <w:r w:rsidR="00155499">
        <w:rPr>
          <w:rFonts w:ascii="Times New Roman" w:hAnsi="Times New Roman" w:cs="Times New Roman"/>
          <w:sz w:val="24"/>
          <w:szCs w:val="24"/>
          <w:lang w:val="en-US"/>
        </w:rPr>
        <w:t>agar</w:t>
      </w:r>
      <w:r w:rsidRPr="004B472A">
        <w:rPr>
          <w:rFonts w:ascii="Times New Roman" w:hAnsi="Times New Roman" w:cs="Times New Roman"/>
          <w:sz w:val="24"/>
          <w:szCs w:val="24"/>
        </w:rPr>
        <w:t xml:space="preserve"> murid tunagrahita </w:t>
      </w:r>
      <w:r w:rsidR="00155499">
        <w:rPr>
          <w:rFonts w:ascii="Times New Roman" w:hAnsi="Times New Roman" w:cs="Times New Roman"/>
          <w:sz w:val="24"/>
          <w:szCs w:val="24"/>
          <w:lang w:val="en-US"/>
        </w:rPr>
        <w:t xml:space="preserve">ringan </w:t>
      </w:r>
      <w:r w:rsidRPr="004B472A">
        <w:rPr>
          <w:rFonts w:ascii="Times New Roman" w:hAnsi="Times New Roman" w:cs="Times New Roman"/>
          <w:sz w:val="24"/>
          <w:szCs w:val="24"/>
        </w:rPr>
        <w:t xml:space="preserve">tidak cepat merasa jenuh dalam menghadapi masalah atau dalam proses pembelajaran. </w:t>
      </w:r>
      <w:r w:rsidR="00155499">
        <w:rPr>
          <w:rFonts w:ascii="Times New Roman" w:hAnsi="Times New Roman" w:cs="Times New Roman"/>
          <w:sz w:val="24"/>
          <w:szCs w:val="24"/>
          <w:lang w:val="en-US"/>
        </w:rPr>
        <w:t>Hasil belajar IPA</w:t>
      </w:r>
      <w:r w:rsidRPr="004B472A">
        <w:rPr>
          <w:rFonts w:ascii="Times New Roman" w:hAnsi="Times New Roman" w:cs="Times New Roman"/>
          <w:sz w:val="24"/>
          <w:szCs w:val="24"/>
        </w:rPr>
        <w:t xml:space="preserve"> yang dimaksudkan </w:t>
      </w:r>
      <w:r w:rsidR="00155499">
        <w:rPr>
          <w:rFonts w:ascii="Times New Roman" w:hAnsi="Times New Roman" w:cs="Times New Roman"/>
          <w:sz w:val="24"/>
          <w:szCs w:val="24"/>
          <w:lang w:val="en-US"/>
        </w:rPr>
        <w:t xml:space="preserve">dalam penelitian ini sesuai dengan </w:t>
      </w:r>
      <w:r w:rsidR="003921EE" w:rsidRPr="00C23A87">
        <w:rPr>
          <w:rFonts w:ascii="Times New Roman" w:hAnsi="Times New Roman" w:cs="Times New Roman"/>
          <w:sz w:val="24"/>
          <w:szCs w:val="24"/>
        </w:rPr>
        <w:t xml:space="preserve">Kurikulum Tingkat Satuan Pendidikan </w:t>
      </w:r>
      <w:r w:rsidR="00155499" w:rsidRPr="00C23A87">
        <w:rPr>
          <w:rFonts w:ascii="Times New Roman" w:hAnsi="Times New Roman" w:cs="Times New Roman"/>
          <w:sz w:val="24"/>
          <w:szCs w:val="24"/>
        </w:rPr>
        <w:t>(KTSP) 2006</w:t>
      </w:r>
      <w:r w:rsidR="00155499">
        <w:rPr>
          <w:rFonts w:ascii="Times New Roman" w:hAnsi="Times New Roman" w:cs="Times New Roman"/>
          <w:sz w:val="24"/>
          <w:szCs w:val="24"/>
          <w:lang w:val="en-US"/>
        </w:rPr>
        <w:t xml:space="preserve"> untuk </w:t>
      </w:r>
      <w:r w:rsidR="009E4F40">
        <w:rPr>
          <w:rFonts w:ascii="Times New Roman" w:hAnsi="Times New Roman" w:cs="Times New Roman"/>
          <w:sz w:val="24"/>
          <w:szCs w:val="24"/>
          <w:lang w:val="en-US"/>
        </w:rPr>
        <w:t xml:space="preserve">tunagrahita ringan </w:t>
      </w:r>
      <w:r w:rsidR="00155499">
        <w:rPr>
          <w:rFonts w:ascii="Times New Roman" w:hAnsi="Times New Roman" w:cs="Times New Roman"/>
          <w:sz w:val="24"/>
          <w:szCs w:val="24"/>
          <w:lang w:val="en-US"/>
        </w:rPr>
        <w:t xml:space="preserve">kelas dasar V di </w:t>
      </w:r>
      <w:r w:rsidR="00155499" w:rsidRPr="0040356E">
        <w:rPr>
          <w:rFonts w:ascii="Times New Roman" w:hAnsi="Times New Roman" w:cs="Times New Roman"/>
          <w:sz w:val="24"/>
          <w:szCs w:val="24"/>
          <w:lang w:val="sv-SE"/>
        </w:rPr>
        <w:t xml:space="preserve">SLB Negeri </w:t>
      </w:r>
      <w:r w:rsidR="00155499" w:rsidRPr="0040356E">
        <w:rPr>
          <w:rFonts w:ascii="Times New Roman" w:hAnsi="Times New Roman" w:cs="Times New Roman"/>
          <w:sz w:val="24"/>
          <w:szCs w:val="24"/>
        </w:rPr>
        <w:t>Tanah Grogot</w:t>
      </w:r>
      <w:r w:rsidR="00155499" w:rsidRPr="0040356E">
        <w:rPr>
          <w:rFonts w:ascii="Times New Roman" w:hAnsi="Times New Roman" w:cs="Times New Roman"/>
          <w:sz w:val="24"/>
          <w:szCs w:val="24"/>
          <w:lang w:val="sv-SE"/>
        </w:rPr>
        <w:t xml:space="preserve"> Kabupaten Paser Provinsi Kalimantan Timur</w:t>
      </w:r>
      <w:r w:rsidR="00155499">
        <w:rPr>
          <w:rFonts w:ascii="Times New Roman" w:hAnsi="Times New Roman" w:cs="Times New Roman"/>
          <w:sz w:val="24"/>
          <w:szCs w:val="24"/>
          <w:lang w:val="sv-SE"/>
        </w:rPr>
        <w:t xml:space="preserve"> yaitu materi pengenalan panca indera</w:t>
      </w:r>
      <w:r w:rsidR="00BB0530">
        <w:rPr>
          <w:rFonts w:ascii="Times New Roman" w:hAnsi="Times New Roman" w:cs="Times New Roman"/>
          <w:sz w:val="24"/>
          <w:szCs w:val="24"/>
          <w:lang w:val="en-US"/>
        </w:rPr>
        <w:t xml:space="preserve"> yaitu indera penglihatan, indera penciuman, indera pendengaran, indera </w:t>
      </w:r>
      <w:r w:rsidR="00361A42">
        <w:rPr>
          <w:rFonts w:ascii="Times New Roman" w:hAnsi="Times New Roman" w:cs="Times New Roman"/>
          <w:sz w:val="24"/>
          <w:szCs w:val="24"/>
          <w:lang w:val="en-US"/>
        </w:rPr>
        <w:t xml:space="preserve">pengecap dan indera peraba. </w:t>
      </w:r>
    </w:p>
    <w:p w:rsidR="009E4F40" w:rsidRPr="009E4F40" w:rsidRDefault="002D3ECE" w:rsidP="009E4F4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9E4F40">
        <w:rPr>
          <w:rFonts w:ascii="Times New Roman" w:hAnsi="Times New Roman" w:cs="Times New Roman"/>
          <w:sz w:val="24"/>
          <w:szCs w:val="24"/>
          <w:lang w:val="en-US"/>
        </w:rPr>
        <w:tab/>
        <w:t>Penggunaan</w:t>
      </w:r>
      <w:r w:rsidR="009E4F40" w:rsidRPr="004B472A">
        <w:rPr>
          <w:rFonts w:ascii="Times New Roman" w:hAnsi="Times New Roman" w:cs="Times New Roman"/>
          <w:sz w:val="24"/>
          <w:szCs w:val="24"/>
        </w:rPr>
        <w:t xml:space="preserve"> </w:t>
      </w:r>
      <w:r w:rsidR="009E4F40" w:rsidRPr="00155499">
        <w:rPr>
          <w:rFonts w:ascii="Times New Roman" w:hAnsi="Times New Roman" w:cs="Times New Roman"/>
          <w:noProof/>
          <w:sz w:val="24"/>
          <w:szCs w:val="24"/>
        </w:rPr>
        <w:t xml:space="preserve">media pembelajaran </w:t>
      </w:r>
      <w:r w:rsidR="009E4F40" w:rsidRPr="00155499">
        <w:rPr>
          <w:rFonts w:ascii="Times New Roman" w:hAnsi="Times New Roman" w:cs="Times New Roman"/>
          <w:i/>
          <w:iCs/>
          <w:sz w:val="24"/>
          <w:szCs w:val="24"/>
          <w:lang w:val="sv-SE"/>
        </w:rPr>
        <w:t>ICT (Information and Communication Technology)</w:t>
      </w:r>
      <w:r w:rsidR="009E4F40" w:rsidRPr="004B472A">
        <w:rPr>
          <w:rFonts w:ascii="Times New Roman" w:hAnsi="Times New Roman" w:cs="Times New Roman"/>
          <w:sz w:val="24"/>
          <w:szCs w:val="24"/>
        </w:rPr>
        <w:t xml:space="preserve"> </w:t>
      </w:r>
      <w:r w:rsidRPr="004B472A">
        <w:rPr>
          <w:rFonts w:ascii="Times New Roman" w:hAnsi="Times New Roman" w:cs="Times New Roman"/>
          <w:sz w:val="24"/>
          <w:szCs w:val="24"/>
        </w:rPr>
        <w:t>ini merupakan</w:t>
      </w:r>
      <w:r>
        <w:rPr>
          <w:rFonts w:ascii="Times New Roman" w:hAnsi="Times New Roman" w:cs="Times New Roman"/>
          <w:sz w:val="24"/>
          <w:szCs w:val="24"/>
        </w:rPr>
        <w:t xml:space="preserve"> proses pembelajaran</w:t>
      </w:r>
      <w:r w:rsidRPr="004B472A">
        <w:rPr>
          <w:rFonts w:ascii="Times New Roman" w:hAnsi="Times New Roman" w:cs="Times New Roman"/>
          <w:sz w:val="24"/>
          <w:szCs w:val="24"/>
        </w:rPr>
        <w:t xml:space="preserve"> inovatif yang mengandung arti pembelajaran yang dikemas oleh guru atau kreativitas guru dalam memberikan materi pelajaran yang merupakan wujud gagasan atau teknik yang dipandang mampu memfasilitasi murid </w:t>
      </w:r>
      <w:r w:rsidR="009E4F40">
        <w:rPr>
          <w:rFonts w:ascii="Times New Roman" w:hAnsi="Times New Roman" w:cs="Times New Roman"/>
          <w:sz w:val="24"/>
          <w:szCs w:val="24"/>
          <w:lang w:val="en-US"/>
        </w:rPr>
        <w:t xml:space="preserve">tunagrahita ringan </w:t>
      </w:r>
      <w:r w:rsidRPr="004B472A">
        <w:rPr>
          <w:rFonts w:ascii="Times New Roman" w:hAnsi="Times New Roman" w:cs="Times New Roman"/>
          <w:sz w:val="24"/>
          <w:szCs w:val="24"/>
        </w:rPr>
        <w:t>untuk memperoleh kemajuan dalam proses</w:t>
      </w:r>
      <w:r>
        <w:rPr>
          <w:rFonts w:ascii="Times New Roman" w:hAnsi="Times New Roman" w:cs="Times New Roman"/>
          <w:sz w:val="24"/>
          <w:szCs w:val="24"/>
        </w:rPr>
        <w:t xml:space="preserve"> belajar</w:t>
      </w:r>
      <w:r w:rsidR="009E4F40">
        <w:rPr>
          <w:rFonts w:ascii="Times New Roman" w:hAnsi="Times New Roman" w:cs="Times New Roman"/>
          <w:sz w:val="24"/>
          <w:szCs w:val="24"/>
          <w:lang w:val="en-US"/>
        </w:rPr>
        <w:t xml:space="preserve"> </w:t>
      </w:r>
      <w:r w:rsidRPr="004B472A">
        <w:rPr>
          <w:rFonts w:ascii="Times New Roman" w:hAnsi="Times New Roman" w:cs="Times New Roman"/>
          <w:sz w:val="24"/>
          <w:szCs w:val="24"/>
        </w:rPr>
        <w:t>. Gambar merup</w:t>
      </w:r>
      <w:r w:rsidR="003921EE">
        <w:rPr>
          <w:rFonts w:ascii="Times New Roman" w:hAnsi="Times New Roman" w:cs="Times New Roman"/>
          <w:sz w:val="24"/>
          <w:szCs w:val="24"/>
        </w:rPr>
        <w:t>akan faktor p</w:t>
      </w:r>
      <w:r>
        <w:rPr>
          <w:rFonts w:ascii="Times New Roman" w:hAnsi="Times New Roman" w:cs="Times New Roman"/>
          <w:sz w:val="24"/>
          <w:szCs w:val="24"/>
        </w:rPr>
        <w:t>enunjang dari strategi</w:t>
      </w:r>
      <w:r w:rsidRPr="004B472A">
        <w:rPr>
          <w:rFonts w:ascii="Times New Roman" w:hAnsi="Times New Roman" w:cs="Times New Roman"/>
          <w:sz w:val="24"/>
          <w:szCs w:val="24"/>
        </w:rPr>
        <w:t xml:space="preserve"> pembelajaran ini</w:t>
      </w:r>
      <w:r w:rsidR="009E4F40" w:rsidRPr="009E4F40">
        <w:rPr>
          <w:rFonts w:ascii="Times New Roman" w:hAnsi="Times New Roman" w:cs="Times New Roman"/>
          <w:sz w:val="24"/>
          <w:szCs w:val="24"/>
        </w:rPr>
        <w:t xml:space="preserve"> </w:t>
      </w:r>
      <w:r w:rsidR="009E4F40">
        <w:rPr>
          <w:rFonts w:ascii="Times New Roman" w:hAnsi="Times New Roman" w:cs="Times New Roman"/>
          <w:sz w:val="24"/>
          <w:szCs w:val="24"/>
        </w:rPr>
        <w:lastRenderedPageBreak/>
        <w:t xml:space="preserve">berbentuk </w:t>
      </w:r>
      <w:r w:rsidR="009E4F40" w:rsidRPr="00AC2C55">
        <w:rPr>
          <w:rFonts w:ascii="Times New Roman" w:hAnsi="Times New Roman" w:cs="Times New Roman"/>
          <w:i/>
          <w:sz w:val="24"/>
          <w:szCs w:val="24"/>
          <w:lang w:val="sv-SE"/>
        </w:rPr>
        <w:t>m</w:t>
      </w:r>
      <w:r w:rsidR="009E4F40" w:rsidRPr="00AC2C55">
        <w:rPr>
          <w:rFonts w:ascii="Times New Roman" w:hAnsi="Times New Roman" w:cs="Times New Roman"/>
          <w:i/>
          <w:sz w:val="24"/>
          <w:szCs w:val="24"/>
        </w:rPr>
        <w:t>icrosoft</w:t>
      </w:r>
      <w:r w:rsidR="009E4F40" w:rsidRPr="00946101">
        <w:rPr>
          <w:rFonts w:ascii="Times New Roman" w:hAnsi="Times New Roman" w:cs="Times New Roman"/>
          <w:i/>
          <w:sz w:val="24"/>
          <w:szCs w:val="24"/>
        </w:rPr>
        <w:t xml:space="preserve"> powerpoint</w:t>
      </w:r>
      <w:r w:rsidRPr="004B472A">
        <w:rPr>
          <w:rFonts w:ascii="Times New Roman" w:hAnsi="Times New Roman" w:cs="Times New Roman"/>
          <w:sz w:val="24"/>
          <w:szCs w:val="24"/>
        </w:rPr>
        <w:t>, dengan menggun</w:t>
      </w:r>
      <w:r>
        <w:rPr>
          <w:rFonts w:ascii="Times New Roman" w:hAnsi="Times New Roman" w:cs="Times New Roman"/>
          <w:sz w:val="24"/>
          <w:szCs w:val="24"/>
        </w:rPr>
        <w:t xml:space="preserve">akan </w:t>
      </w:r>
      <w:r w:rsidRPr="004B472A">
        <w:rPr>
          <w:rFonts w:ascii="Times New Roman" w:hAnsi="Times New Roman" w:cs="Times New Roman"/>
          <w:sz w:val="24"/>
          <w:szCs w:val="24"/>
        </w:rPr>
        <w:t>gambar</w:t>
      </w:r>
      <w:r>
        <w:rPr>
          <w:rFonts w:ascii="Times New Roman" w:hAnsi="Times New Roman" w:cs="Times New Roman"/>
          <w:sz w:val="24"/>
          <w:szCs w:val="24"/>
        </w:rPr>
        <w:t xml:space="preserve"> sebagai media</w:t>
      </w:r>
      <w:r w:rsidRPr="004B472A">
        <w:rPr>
          <w:rFonts w:ascii="Times New Roman" w:hAnsi="Times New Roman" w:cs="Times New Roman"/>
          <w:sz w:val="24"/>
          <w:szCs w:val="24"/>
        </w:rPr>
        <w:t xml:space="preserve"> dapat membuat murid jadi menarik untuk belajar, k</w:t>
      </w:r>
      <w:r w:rsidR="009E4F40">
        <w:rPr>
          <w:rFonts w:ascii="Times New Roman" w:hAnsi="Times New Roman" w:cs="Times New Roman"/>
          <w:sz w:val="24"/>
          <w:szCs w:val="24"/>
        </w:rPr>
        <w:t>hususnya bagi murid tunagrahit</w:t>
      </w:r>
      <w:r w:rsidR="009E4F40">
        <w:rPr>
          <w:rFonts w:ascii="Times New Roman" w:hAnsi="Times New Roman" w:cs="Times New Roman"/>
          <w:sz w:val="24"/>
          <w:szCs w:val="24"/>
          <w:lang w:val="en-US"/>
        </w:rPr>
        <w:t xml:space="preserve">a. </w:t>
      </w:r>
    </w:p>
    <w:p w:rsidR="00AB11E4" w:rsidRDefault="002D3ECE" w:rsidP="00AF5221">
      <w:pPr>
        <w:pStyle w:val="NoSpacing"/>
        <w:spacing w:line="48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     </w:t>
      </w:r>
      <w:r w:rsidR="009B72C0">
        <w:rPr>
          <w:rFonts w:ascii="Times New Roman" w:hAnsi="Times New Roman" w:cs="Times New Roman"/>
          <w:sz w:val="24"/>
          <w:szCs w:val="24"/>
          <w:lang w:val="en-US"/>
        </w:rPr>
        <w:tab/>
      </w:r>
      <w:r>
        <w:rPr>
          <w:rFonts w:ascii="Times New Roman" w:hAnsi="Times New Roman" w:cs="Times New Roman"/>
          <w:sz w:val="24"/>
          <w:szCs w:val="24"/>
        </w:rPr>
        <w:t xml:space="preserve">Berdasarkan </w:t>
      </w:r>
      <w:r w:rsidR="009B72C0">
        <w:rPr>
          <w:rFonts w:ascii="Times New Roman" w:hAnsi="Times New Roman" w:cs="Times New Roman"/>
          <w:sz w:val="24"/>
          <w:szCs w:val="24"/>
          <w:lang w:val="en-US"/>
        </w:rPr>
        <w:t>uraian</w:t>
      </w:r>
      <w:r>
        <w:rPr>
          <w:rFonts w:ascii="Times New Roman" w:hAnsi="Times New Roman" w:cs="Times New Roman"/>
          <w:sz w:val="24"/>
          <w:szCs w:val="24"/>
        </w:rPr>
        <w:t xml:space="preserve"> di atas maka dapat disimpulkan bahwa </w:t>
      </w:r>
      <w:r w:rsidR="009B72C0">
        <w:rPr>
          <w:rFonts w:ascii="Times New Roman" w:hAnsi="Times New Roman" w:cs="Times New Roman"/>
          <w:sz w:val="24"/>
          <w:szCs w:val="24"/>
          <w:lang w:val="en-US"/>
        </w:rPr>
        <w:t>Penggunaan</w:t>
      </w:r>
      <w:r w:rsidR="009B72C0" w:rsidRPr="004B472A">
        <w:rPr>
          <w:rFonts w:ascii="Times New Roman" w:hAnsi="Times New Roman" w:cs="Times New Roman"/>
          <w:sz w:val="24"/>
          <w:szCs w:val="24"/>
        </w:rPr>
        <w:t xml:space="preserve"> </w:t>
      </w:r>
      <w:r w:rsidR="009B72C0" w:rsidRPr="00155499">
        <w:rPr>
          <w:rFonts w:ascii="Times New Roman" w:hAnsi="Times New Roman" w:cs="Times New Roman"/>
          <w:noProof/>
          <w:sz w:val="24"/>
          <w:szCs w:val="24"/>
        </w:rPr>
        <w:t xml:space="preserve">media pembelajaran </w:t>
      </w:r>
      <w:r w:rsidR="009B72C0" w:rsidRPr="00155499">
        <w:rPr>
          <w:rFonts w:ascii="Times New Roman" w:hAnsi="Times New Roman" w:cs="Times New Roman"/>
          <w:i/>
          <w:iCs/>
          <w:sz w:val="24"/>
          <w:szCs w:val="24"/>
          <w:lang w:val="sv-SE"/>
        </w:rPr>
        <w:t>ICT (Information and Communication Technology)</w:t>
      </w:r>
      <w:r w:rsidR="009B72C0" w:rsidRPr="004B472A">
        <w:rPr>
          <w:rFonts w:ascii="Times New Roman" w:hAnsi="Times New Roman" w:cs="Times New Roman"/>
          <w:sz w:val="24"/>
          <w:szCs w:val="24"/>
        </w:rPr>
        <w:t xml:space="preserve"> </w:t>
      </w:r>
      <w:r w:rsidRPr="004B472A">
        <w:rPr>
          <w:rFonts w:ascii="Times New Roman" w:hAnsi="Times New Roman" w:cs="Times New Roman"/>
          <w:sz w:val="24"/>
          <w:szCs w:val="24"/>
        </w:rPr>
        <w:t>merupakan salah satu teknik media pembelajaran yang efektif karena mengkombinasikan fakta dan gagasan secara jelas, kuat dan terpadu melalui pengungkapkan kata-kata da</w:t>
      </w:r>
      <w:r w:rsidR="009B72C0">
        <w:rPr>
          <w:rFonts w:ascii="Times New Roman" w:hAnsi="Times New Roman" w:cs="Times New Roman"/>
          <w:sz w:val="24"/>
          <w:szCs w:val="24"/>
          <w:lang w:val="en-US"/>
        </w:rPr>
        <w:t xml:space="preserve">n </w:t>
      </w:r>
      <w:r w:rsidRPr="004B472A">
        <w:rPr>
          <w:rFonts w:ascii="Times New Roman" w:hAnsi="Times New Roman" w:cs="Times New Roman"/>
          <w:sz w:val="24"/>
          <w:szCs w:val="24"/>
        </w:rPr>
        <w:t>gambar</w:t>
      </w:r>
      <w:r w:rsidR="009B72C0">
        <w:rPr>
          <w:rFonts w:ascii="Times New Roman" w:hAnsi="Times New Roman" w:cs="Times New Roman"/>
          <w:sz w:val="24"/>
          <w:szCs w:val="24"/>
          <w:lang w:val="en-US"/>
        </w:rPr>
        <w:t xml:space="preserve"> sehingga diharapkan dapat meningkatkan hasil belajar IPA pada tunagrahita ringan kelas dasar V di </w:t>
      </w:r>
      <w:r w:rsidR="009B72C0" w:rsidRPr="0040356E">
        <w:rPr>
          <w:rFonts w:ascii="Times New Roman" w:hAnsi="Times New Roman" w:cs="Times New Roman"/>
          <w:sz w:val="24"/>
          <w:szCs w:val="24"/>
          <w:lang w:val="sv-SE"/>
        </w:rPr>
        <w:t xml:space="preserve">SLB Negeri </w:t>
      </w:r>
      <w:r w:rsidR="009B72C0" w:rsidRPr="0040356E">
        <w:rPr>
          <w:rFonts w:ascii="Times New Roman" w:hAnsi="Times New Roman" w:cs="Times New Roman"/>
          <w:sz w:val="24"/>
          <w:szCs w:val="24"/>
        </w:rPr>
        <w:t>Tanah Grogot</w:t>
      </w:r>
      <w:r w:rsidR="009B72C0" w:rsidRPr="0040356E">
        <w:rPr>
          <w:rFonts w:ascii="Times New Roman" w:hAnsi="Times New Roman" w:cs="Times New Roman"/>
          <w:sz w:val="24"/>
          <w:szCs w:val="24"/>
          <w:lang w:val="sv-SE"/>
        </w:rPr>
        <w:t xml:space="preserve"> Kabupaten Paser Provinsi Kalimantan Timur</w:t>
      </w:r>
      <w:r w:rsidR="009B72C0">
        <w:rPr>
          <w:rFonts w:ascii="Times New Roman" w:hAnsi="Times New Roman" w:cs="Times New Roman"/>
          <w:sz w:val="24"/>
          <w:szCs w:val="24"/>
          <w:lang w:val="sv-SE"/>
        </w:rPr>
        <w:t xml:space="preserve">. </w:t>
      </w:r>
    </w:p>
    <w:p w:rsidR="00AB084E" w:rsidRDefault="00AB084E" w:rsidP="00AB084E">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sv-SE"/>
        </w:rPr>
        <w:tab/>
        <w:t>Materi pengenalan panca indera</w:t>
      </w:r>
      <w:r>
        <w:rPr>
          <w:rFonts w:ascii="Times New Roman" w:hAnsi="Times New Roman" w:cs="Times New Roman"/>
          <w:sz w:val="24"/>
          <w:szCs w:val="24"/>
          <w:lang w:val="en-US"/>
        </w:rPr>
        <w:t xml:space="preserve"> yaitu indera penglihatan, indera penciuman, indera pendengaran, indera p</w:t>
      </w:r>
      <w:r w:rsidR="00F90F08">
        <w:rPr>
          <w:rFonts w:ascii="Times New Roman" w:hAnsi="Times New Roman" w:cs="Times New Roman"/>
          <w:sz w:val="24"/>
          <w:szCs w:val="24"/>
          <w:lang w:val="en-US"/>
        </w:rPr>
        <w:t xml:space="preserve">engecap dan indera peraba akan </w:t>
      </w:r>
      <w:r w:rsidR="00F90F08">
        <w:rPr>
          <w:rFonts w:ascii="Times New Roman" w:hAnsi="Times New Roman" w:cs="Times New Roman"/>
          <w:sz w:val="24"/>
          <w:szCs w:val="24"/>
        </w:rPr>
        <w:t>n</w:t>
      </w:r>
      <w:r>
        <w:rPr>
          <w:rFonts w:ascii="Times New Roman" w:hAnsi="Times New Roman" w:cs="Times New Roman"/>
          <w:sz w:val="24"/>
          <w:szCs w:val="24"/>
          <w:lang w:val="en-US"/>
        </w:rPr>
        <w:t>ampak pada gambar di bawah ini :</w:t>
      </w:r>
    </w:p>
    <w:p w:rsidR="00AB084E" w:rsidRPr="00E06C56" w:rsidRDefault="007205D8" w:rsidP="00D044E0">
      <w:pPr>
        <w:spacing w:after="0" w:line="240" w:lineRule="auto"/>
        <w:jc w:val="center"/>
        <w:rPr>
          <w:rFonts w:ascii="Times New Roman" w:hAnsi="Times New Roman" w:cs="Times New Roman"/>
          <w:b/>
          <w:sz w:val="32"/>
          <w:szCs w:val="32"/>
        </w:rPr>
      </w:pPr>
      <w:r w:rsidRPr="007205D8">
        <w:rPr>
          <w:rFonts w:ascii="Times New Roman" w:hAnsi="Times New Roman" w:cs="Times New Roman"/>
          <w:noProof/>
          <w:sz w:val="24"/>
          <w:szCs w:val="24"/>
          <w:lang w:eastAsia="en-US"/>
        </w:rPr>
        <w:pict>
          <v:rect id="_x0000_s1091" style="position:absolute;left:0;text-align:left;margin-left:8.1pt;margin-top:157.4pt;width:117pt;height:22.55pt;z-index:251688448">
            <v:textbox>
              <w:txbxContent>
                <w:p w:rsidR="00D044E0" w:rsidRPr="00D044E0" w:rsidRDefault="00D044E0">
                  <w:pPr>
                    <w:rPr>
                      <w:rFonts w:ascii="Times New Roman" w:hAnsi="Times New Roman" w:cs="Times New Roman"/>
                      <w:sz w:val="24"/>
                      <w:szCs w:val="24"/>
                    </w:rPr>
                  </w:pPr>
                  <w:r w:rsidRPr="00D044E0">
                    <w:rPr>
                      <w:rFonts w:ascii="Times New Roman" w:hAnsi="Times New Roman" w:cs="Times New Roman"/>
                      <w:sz w:val="24"/>
                      <w:szCs w:val="24"/>
                    </w:rPr>
                    <w:t>Indera Pendengaran</w:t>
                  </w:r>
                </w:p>
              </w:txbxContent>
            </v:textbox>
          </v:rect>
        </w:pict>
      </w:r>
      <w:r w:rsidRPr="007205D8">
        <w:rPr>
          <w:rFonts w:ascii="Times New Roman" w:hAnsi="Times New Roman" w:cs="Times New Roman"/>
          <w:noProof/>
          <w:sz w:val="24"/>
          <w:szCs w:val="24"/>
          <w:lang w:eastAsia="en-US"/>
        </w:rPr>
        <w:pict>
          <v:rect id="_x0000_s1086" style="position:absolute;left:0;text-align:left;margin-left:244.1pt;margin-top:157.4pt;width:100.15pt;height:22.55pt;z-index:251683328" fillcolor="#95b3d7 [1940]" strokecolor="#95b3d7 [1940]" strokeweight="1pt">
            <v:fill color2="#dbe5f1 [660]" angle="-45" focus="-50%" type="gradient"/>
            <v:shadow on="t" type="perspective" color="#243f60 [1604]" opacity=".5" offset="1pt" offset2="-3pt"/>
            <v:textbox>
              <w:txbxContent>
                <w:p w:rsidR="00AB084E" w:rsidRDefault="00AB084E" w:rsidP="00AB084E">
                  <w:pPr>
                    <w:jc w:val="center"/>
                  </w:pPr>
                  <w:r>
                    <w:t>Indera Penglihatan</w:t>
                  </w:r>
                </w:p>
              </w:txbxContent>
            </v:textbox>
          </v:rect>
        </w:pict>
      </w:r>
      <w:r w:rsidR="00D044E0">
        <w:rPr>
          <w:rFonts w:ascii="Times New Roman" w:hAnsi="Times New Roman" w:cs="Times New Roman"/>
          <w:b/>
          <w:noProof/>
          <w:sz w:val="32"/>
          <w:szCs w:val="32"/>
          <w:lang w:eastAsia="en-US"/>
        </w:rPr>
        <w:drawing>
          <wp:anchor distT="0" distB="0" distL="114300" distR="114300" simplePos="0" relativeHeight="251681280" behindDoc="0" locked="0" layoutInCell="1" allowOverlap="1">
            <wp:simplePos x="0" y="0"/>
            <wp:positionH relativeFrom="column">
              <wp:posOffset>2960370</wp:posOffset>
            </wp:positionH>
            <wp:positionV relativeFrom="paragraph">
              <wp:posOffset>351155</wp:posOffset>
            </wp:positionV>
            <wp:extent cx="1628775" cy="1647825"/>
            <wp:effectExtent l="19050" t="0" r="9525" b="0"/>
            <wp:wrapTopAndBottom/>
            <wp:docPr id="16" name="Picture 6" descr="D:\Skripsi wahddah\M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kripsi wahddah\Mata.jpg"/>
                    <pic:cNvPicPr>
                      <a:picLocks noChangeAspect="1" noChangeArrowheads="1"/>
                    </pic:cNvPicPr>
                  </pic:nvPicPr>
                  <pic:blipFill>
                    <a:blip r:embed="rId8"/>
                    <a:srcRect/>
                    <a:stretch>
                      <a:fillRect/>
                    </a:stretch>
                  </pic:blipFill>
                  <pic:spPr bwMode="auto">
                    <a:xfrm>
                      <a:off x="0" y="0"/>
                      <a:ext cx="1628775" cy="1647825"/>
                    </a:xfrm>
                    <a:prstGeom prst="rect">
                      <a:avLst/>
                    </a:prstGeom>
                    <a:noFill/>
                    <a:ln w="9525">
                      <a:noFill/>
                      <a:miter lim="800000"/>
                      <a:headEnd/>
                      <a:tailEnd/>
                    </a:ln>
                  </pic:spPr>
                </pic:pic>
              </a:graphicData>
            </a:graphic>
          </wp:anchor>
        </w:drawing>
      </w:r>
      <w:r w:rsidR="00D044E0">
        <w:rPr>
          <w:rFonts w:ascii="Times New Roman" w:hAnsi="Times New Roman" w:cs="Times New Roman"/>
          <w:b/>
          <w:noProof/>
          <w:sz w:val="32"/>
          <w:szCs w:val="32"/>
          <w:lang w:eastAsia="en-US"/>
        </w:rPr>
        <w:drawing>
          <wp:anchor distT="0" distB="0" distL="114300" distR="114300" simplePos="0" relativeHeight="251678208" behindDoc="0" locked="0" layoutInCell="1" allowOverlap="1">
            <wp:simplePos x="0" y="0"/>
            <wp:positionH relativeFrom="column">
              <wp:posOffset>112395</wp:posOffset>
            </wp:positionH>
            <wp:positionV relativeFrom="paragraph">
              <wp:posOffset>379730</wp:posOffset>
            </wp:positionV>
            <wp:extent cx="1438275" cy="1619250"/>
            <wp:effectExtent l="19050" t="0" r="9525" b="0"/>
            <wp:wrapTopAndBottom/>
            <wp:docPr id="17" name="Picture 3" descr="D:\Skripsi wahddah\250px-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 wahddah\250px-Ear.jpg"/>
                    <pic:cNvPicPr>
                      <a:picLocks noChangeAspect="1" noChangeArrowheads="1"/>
                    </pic:cNvPicPr>
                  </pic:nvPicPr>
                  <pic:blipFill>
                    <a:blip r:embed="rId9"/>
                    <a:srcRect/>
                    <a:stretch>
                      <a:fillRect/>
                    </a:stretch>
                  </pic:blipFill>
                  <pic:spPr bwMode="auto">
                    <a:xfrm>
                      <a:off x="0" y="0"/>
                      <a:ext cx="1438275" cy="1619250"/>
                    </a:xfrm>
                    <a:prstGeom prst="rect">
                      <a:avLst/>
                    </a:prstGeom>
                    <a:noFill/>
                    <a:ln w="9525">
                      <a:noFill/>
                      <a:miter lim="800000"/>
                      <a:headEnd/>
                      <a:tailEnd/>
                    </a:ln>
                  </pic:spPr>
                </pic:pic>
              </a:graphicData>
            </a:graphic>
          </wp:anchor>
        </w:drawing>
      </w:r>
      <w:r w:rsidR="00AB084E" w:rsidRPr="008F09F7">
        <w:rPr>
          <w:rFonts w:ascii="Times New Roman" w:hAnsi="Times New Roman" w:cs="Times New Roman"/>
          <w:b/>
          <w:sz w:val="32"/>
          <w:szCs w:val="32"/>
        </w:rPr>
        <w:t>ALAT PANCA INDRA</w:t>
      </w:r>
    </w:p>
    <w:p w:rsidR="00AB084E" w:rsidRDefault="007205D8" w:rsidP="00AB084E">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en-US"/>
        </w:rPr>
        <w:lastRenderedPageBreak/>
        <w:pict>
          <v:rect id="_x0000_s1087" style="position:absolute;left:0;text-align:left;margin-left:127pt;margin-top:65.1pt;width:125.25pt;height:24.45pt;z-index:251684352" fillcolor="#95b3d7 [1940]" strokecolor="#95b3d7 [1940]" strokeweight="1pt">
            <v:fill color2="#dbe5f1 [660]" angle="-45" focus="-50%" type="gradient"/>
            <v:shadow on="t" type="perspective" color="#243f60 [1604]" opacity=".5" offset="1pt" offset2="-3pt"/>
            <v:textbox>
              <w:txbxContent>
                <w:p w:rsidR="00AB084E" w:rsidRDefault="00AB084E" w:rsidP="00AB084E">
                  <w:pPr>
                    <w:jc w:val="center"/>
                  </w:pPr>
                  <w:r>
                    <w:t>Indera Penciuman</w:t>
                  </w:r>
                </w:p>
              </w:txbxContent>
            </v:textbox>
          </v:rect>
        </w:pict>
      </w:r>
      <w:r w:rsidR="00065272">
        <w:rPr>
          <w:rFonts w:ascii="Times New Roman" w:hAnsi="Times New Roman" w:cs="Times New Roman"/>
          <w:noProof/>
          <w:sz w:val="24"/>
          <w:szCs w:val="24"/>
          <w:lang w:eastAsia="en-US"/>
        </w:rPr>
        <w:drawing>
          <wp:anchor distT="0" distB="0" distL="114300" distR="114300" simplePos="0" relativeHeight="251680256" behindDoc="0" locked="0" layoutInCell="1" allowOverlap="1">
            <wp:simplePos x="0" y="0"/>
            <wp:positionH relativeFrom="column">
              <wp:posOffset>1512570</wp:posOffset>
            </wp:positionH>
            <wp:positionV relativeFrom="paragraph">
              <wp:posOffset>-897255</wp:posOffset>
            </wp:positionV>
            <wp:extent cx="1558290" cy="1895475"/>
            <wp:effectExtent l="19050" t="0" r="3810" b="0"/>
            <wp:wrapTopAndBottom/>
            <wp:docPr id="15" name="Picture 5" descr="D:\Skripsi wahddah\gurukita.com+alat+indra+-+hid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kripsi wahddah\gurukita.com+alat+indra+-+hidung.png"/>
                    <pic:cNvPicPr>
                      <a:picLocks noChangeAspect="1" noChangeArrowheads="1"/>
                    </pic:cNvPicPr>
                  </pic:nvPicPr>
                  <pic:blipFill>
                    <a:blip r:embed="rId10"/>
                    <a:srcRect/>
                    <a:stretch>
                      <a:fillRect/>
                    </a:stretch>
                  </pic:blipFill>
                  <pic:spPr bwMode="auto">
                    <a:xfrm>
                      <a:off x="0" y="0"/>
                      <a:ext cx="1558290" cy="1895475"/>
                    </a:xfrm>
                    <a:prstGeom prst="rect">
                      <a:avLst/>
                    </a:prstGeom>
                    <a:noFill/>
                    <a:ln w="9525">
                      <a:noFill/>
                      <a:miter lim="800000"/>
                      <a:headEnd/>
                      <a:tailEnd/>
                    </a:ln>
                  </pic:spPr>
                </pic:pic>
              </a:graphicData>
            </a:graphic>
          </wp:anchor>
        </w:drawing>
      </w:r>
    </w:p>
    <w:p w:rsidR="00AB084E" w:rsidRDefault="007205D8" w:rsidP="00AB084E">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en-US"/>
        </w:rPr>
        <w:pict>
          <v:rect id="_x0000_s1089" style="position:absolute;left:0;text-align:left;margin-left:191.1pt;margin-top:25.65pt;width:204pt;height:162pt;z-index:251686400" stroked="f">
            <v:textbox>
              <w:txbxContent>
                <w:p w:rsidR="00AB084E" w:rsidRDefault="00AB084E">
                  <w:r w:rsidRPr="00AB084E">
                    <w:rPr>
                      <w:noProof/>
                      <w:lang w:eastAsia="en-US"/>
                    </w:rPr>
                    <w:drawing>
                      <wp:inline distT="0" distB="0" distL="0" distR="0">
                        <wp:extent cx="2162175" cy="1524000"/>
                        <wp:effectExtent l="19050" t="0" r="9525" b="0"/>
                        <wp:docPr id="20" name="Picture 20" descr="D:\ANATOMI\Anatomy\hand2.jpeg"/>
                        <wp:cNvGraphicFramePr/>
                        <a:graphic xmlns:a="http://schemas.openxmlformats.org/drawingml/2006/main">
                          <a:graphicData uri="http://schemas.openxmlformats.org/drawingml/2006/picture">
                            <pic:pic xmlns:pic="http://schemas.openxmlformats.org/drawingml/2006/picture">
                              <pic:nvPicPr>
                                <pic:cNvPr id="1030" name="Picture 6" descr="D:\ANATOMI\Anatomy\hand2.jpeg"/>
                                <pic:cNvPicPr>
                                  <a:picLocks noChangeAspect="1" noChangeArrowheads="1"/>
                                </pic:cNvPicPr>
                              </pic:nvPicPr>
                              <pic:blipFill>
                                <a:blip r:embed="rId11" cstate="print"/>
                                <a:srcRect/>
                                <a:stretch>
                                  <a:fillRect/>
                                </a:stretch>
                              </pic:blipFill>
                              <pic:spPr bwMode="auto">
                                <a:xfrm>
                                  <a:off x="0" y="0"/>
                                  <a:ext cx="2162175" cy="1524000"/>
                                </a:xfrm>
                                <a:prstGeom prst="rect">
                                  <a:avLst/>
                                </a:prstGeom>
                                <a:noFill/>
                              </pic:spPr>
                            </pic:pic>
                          </a:graphicData>
                        </a:graphic>
                      </wp:inline>
                    </w:drawing>
                  </w:r>
                </w:p>
              </w:txbxContent>
            </v:textbox>
          </v:rect>
        </w:pict>
      </w:r>
      <w:r w:rsidR="00AB084E">
        <w:rPr>
          <w:rFonts w:ascii="Times New Roman" w:hAnsi="Times New Roman" w:cs="Times New Roman"/>
          <w:noProof/>
          <w:sz w:val="24"/>
          <w:szCs w:val="24"/>
          <w:lang w:eastAsia="en-US"/>
        </w:rPr>
        <w:drawing>
          <wp:anchor distT="0" distB="0" distL="114300" distR="114300" simplePos="0" relativeHeight="251679232" behindDoc="0" locked="0" layoutInCell="1" allowOverlap="1">
            <wp:simplePos x="0" y="0"/>
            <wp:positionH relativeFrom="column">
              <wp:posOffset>112395</wp:posOffset>
            </wp:positionH>
            <wp:positionV relativeFrom="paragraph">
              <wp:posOffset>363855</wp:posOffset>
            </wp:positionV>
            <wp:extent cx="1638300" cy="1533525"/>
            <wp:effectExtent l="19050" t="0" r="0" b="0"/>
            <wp:wrapTopAndBottom/>
            <wp:docPr id="18" name="Picture 4" descr="D:\Skripsi wahddah\180229_lidah_209_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kripsi wahddah\180229_lidah_209_157.jpg"/>
                    <pic:cNvPicPr>
                      <a:picLocks noChangeAspect="1" noChangeArrowheads="1"/>
                    </pic:cNvPicPr>
                  </pic:nvPicPr>
                  <pic:blipFill>
                    <a:blip r:embed="rId12"/>
                    <a:srcRect/>
                    <a:stretch>
                      <a:fillRect/>
                    </a:stretch>
                  </pic:blipFill>
                  <pic:spPr bwMode="auto">
                    <a:xfrm>
                      <a:off x="0" y="0"/>
                      <a:ext cx="1638300" cy="1533525"/>
                    </a:xfrm>
                    <a:prstGeom prst="rect">
                      <a:avLst/>
                    </a:prstGeom>
                    <a:noFill/>
                    <a:ln w="9525">
                      <a:noFill/>
                      <a:miter lim="800000"/>
                      <a:headEnd/>
                      <a:tailEnd/>
                    </a:ln>
                  </pic:spPr>
                </pic:pic>
              </a:graphicData>
            </a:graphic>
          </wp:anchor>
        </w:drawing>
      </w:r>
    </w:p>
    <w:p w:rsidR="00AB084E" w:rsidRDefault="007205D8" w:rsidP="00AB084E">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en-US"/>
        </w:rPr>
        <w:pict>
          <v:rect id="_x0000_s1090" style="position:absolute;left:0;text-align:left;margin-left:209.1pt;margin-top:121.05pt;width:156pt;height:35.25pt;z-index:251687424" stroked="f">
            <v:textbox>
              <w:txbxContent>
                <w:p w:rsidR="00AB084E" w:rsidRPr="00AB084E" w:rsidRDefault="00AB084E">
                  <w:pPr>
                    <w:rPr>
                      <w:sz w:val="40"/>
                      <w:szCs w:val="40"/>
                    </w:rPr>
                  </w:pPr>
                  <w:r>
                    <w:rPr>
                      <w:sz w:val="40"/>
                      <w:szCs w:val="40"/>
                    </w:rPr>
                    <w:t xml:space="preserve">Indra Peraba </w:t>
                  </w:r>
                </w:p>
              </w:txbxContent>
            </v:textbox>
          </v:rect>
        </w:pict>
      </w:r>
      <w:r>
        <w:rPr>
          <w:rFonts w:ascii="Times New Roman" w:hAnsi="Times New Roman" w:cs="Times New Roman"/>
          <w:noProof/>
          <w:sz w:val="24"/>
          <w:szCs w:val="24"/>
          <w:lang w:eastAsia="en-US"/>
        </w:rPr>
        <w:pict>
          <v:rect id="_x0000_s1088" style="position:absolute;left:0;text-align:left;margin-left:21.25pt;margin-top:124.8pt;width:95.15pt;height:24.4pt;z-index:251685376" fillcolor="#95b3d7 [1940]" strokecolor="#95b3d7 [1940]" strokeweight="1pt">
            <v:fill color2="#dbe5f1 [660]" angle="-45" focus="-50%" type="gradient"/>
            <v:shadow on="t" type="perspective" color="#243f60 [1604]" opacity=".5" offset="1pt" offset2="-3pt"/>
            <v:textbox>
              <w:txbxContent>
                <w:p w:rsidR="00AB084E" w:rsidRDefault="00AB084E" w:rsidP="00AB084E">
                  <w:pPr>
                    <w:jc w:val="center"/>
                  </w:pPr>
                  <w:r>
                    <w:t>Indra Pengecap</w:t>
                  </w:r>
                </w:p>
              </w:txbxContent>
            </v:textbox>
          </v:rect>
        </w:pict>
      </w:r>
    </w:p>
    <w:p w:rsidR="00AF5221" w:rsidRDefault="00AF5221" w:rsidP="00AF5221">
      <w:pPr>
        <w:pStyle w:val="NoSpacing"/>
        <w:spacing w:line="480" w:lineRule="auto"/>
        <w:jc w:val="both"/>
        <w:rPr>
          <w:rFonts w:ascii="Times New Roman" w:hAnsi="Times New Roman" w:cs="Times New Roman"/>
          <w:sz w:val="24"/>
          <w:szCs w:val="24"/>
          <w:lang w:val="en-US"/>
        </w:rPr>
      </w:pPr>
    </w:p>
    <w:p w:rsidR="004101EF" w:rsidRPr="00AF5221" w:rsidRDefault="004101EF" w:rsidP="00AF5221">
      <w:pPr>
        <w:pStyle w:val="NoSpacing"/>
        <w:spacing w:line="480" w:lineRule="auto"/>
        <w:jc w:val="both"/>
        <w:rPr>
          <w:rFonts w:ascii="Times New Roman" w:hAnsi="Times New Roman" w:cs="Times New Roman"/>
          <w:sz w:val="24"/>
          <w:szCs w:val="24"/>
          <w:lang w:val="en-US"/>
        </w:rPr>
      </w:pPr>
    </w:p>
    <w:p w:rsidR="00946101" w:rsidRPr="00946101" w:rsidRDefault="00946101" w:rsidP="00424D64">
      <w:pPr>
        <w:pStyle w:val="ListParagraph"/>
        <w:numPr>
          <w:ilvl w:val="0"/>
          <w:numId w:val="1"/>
        </w:numPr>
        <w:spacing w:after="0" w:line="480" w:lineRule="auto"/>
        <w:ind w:left="360"/>
        <w:contextualSpacing/>
        <w:jc w:val="both"/>
        <w:rPr>
          <w:rFonts w:ascii="Times New Roman" w:hAnsi="Times New Roman" w:cs="Times New Roman"/>
          <w:b/>
          <w:sz w:val="24"/>
          <w:szCs w:val="24"/>
        </w:rPr>
      </w:pPr>
      <w:r w:rsidRPr="00946101">
        <w:rPr>
          <w:rFonts w:ascii="Times New Roman" w:hAnsi="Times New Roman" w:cs="Times New Roman"/>
          <w:b/>
          <w:sz w:val="24"/>
          <w:szCs w:val="24"/>
        </w:rPr>
        <w:t>Kerangka Pikir</w:t>
      </w:r>
    </w:p>
    <w:p w:rsidR="00946101" w:rsidRPr="00946101" w:rsidRDefault="00946101" w:rsidP="00DA1117">
      <w:pPr>
        <w:spacing w:after="0" w:line="480" w:lineRule="auto"/>
        <w:ind w:right="-9" w:firstLine="720"/>
        <w:jc w:val="both"/>
        <w:rPr>
          <w:rFonts w:ascii="Times New Roman" w:hAnsi="Times New Roman" w:cs="Times New Roman"/>
          <w:noProof/>
          <w:sz w:val="24"/>
          <w:szCs w:val="24"/>
        </w:rPr>
      </w:pPr>
      <w:r w:rsidRPr="00946101">
        <w:rPr>
          <w:rFonts w:ascii="Times New Roman" w:hAnsi="Times New Roman" w:cs="Times New Roman"/>
          <w:noProof/>
          <w:sz w:val="24"/>
          <w:szCs w:val="24"/>
        </w:rPr>
        <w:t xml:space="preserve">Salah satu faktor untuk dapat membangkitkan perhatian murid tunagrahita ringan dalam belajar adalah melalui media penyampaian yang digunakan guru dalam </w:t>
      </w:r>
      <w:r w:rsidR="008E3B2A">
        <w:rPr>
          <w:rFonts w:ascii="Times New Roman" w:hAnsi="Times New Roman" w:cs="Times New Roman"/>
          <w:noProof/>
          <w:sz w:val="24"/>
          <w:szCs w:val="24"/>
        </w:rPr>
        <w:t xml:space="preserve">proses </w:t>
      </w:r>
      <w:r w:rsidRPr="00946101">
        <w:rPr>
          <w:rFonts w:ascii="Times New Roman" w:hAnsi="Times New Roman" w:cs="Times New Roman"/>
          <w:noProof/>
          <w:sz w:val="24"/>
          <w:szCs w:val="24"/>
        </w:rPr>
        <w:t>pembelajaran. Penggunaan media pembelajaran yang tepat dan efisien akan mempengaruhi pula hasil belajar yang dicapai.</w:t>
      </w:r>
      <w:r w:rsidR="00C73E7E">
        <w:rPr>
          <w:rFonts w:ascii="Times New Roman" w:hAnsi="Times New Roman" w:cs="Times New Roman"/>
          <w:noProof/>
          <w:sz w:val="24"/>
          <w:szCs w:val="24"/>
        </w:rPr>
        <w:t xml:space="preserve"> Hal tersebut yang mengakibatkan hasil belajar murid tunagrahita ringan, rendah. Penyebab terjadinya karena dalam proses pengajaran menggunakan metode konvensional.</w:t>
      </w:r>
    </w:p>
    <w:p w:rsidR="00077D02" w:rsidRDefault="00946101" w:rsidP="002845E0">
      <w:pPr>
        <w:spacing w:after="0" w:line="480" w:lineRule="auto"/>
        <w:ind w:right="-9" w:firstLine="720"/>
        <w:jc w:val="both"/>
        <w:rPr>
          <w:rFonts w:ascii="Times New Roman" w:hAnsi="Times New Roman" w:cs="Times New Roman"/>
          <w:noProof/>
          <w:sz w:val="24"/>
          <w:szCs w:val="24"/>
        </w:rPr>
      </w:pPr>
      <w:r w:rsidRPr="00946101">
        <w:rPr>
          <w:rFonts w:ascii="Times New Roman" w:hAnsi="Times New Roman" w:cs="Times New Roman"/>
          <w:noProof/>
          <w:sz w:val="24"/>
          <w:szCs w:val="24"/>
        </w:rPr>
        <w:t>Upaya peningkatan hasil belajar IPA tidak selamanya berlangsung sesuai dengan harapan, penggunaan media pembelajaran yang tepat dalam pembelajaran sangat berpengaruh terhadap hasil belajar murid. Pene</w:t>
      </w:r>
      <w:r w:rsidR="00C73E7E">
        <w:rPr>
          <w:rFonts w:ascii="Times New Roman" w:hAnsi="Times New Roman" w:cs="Times New Roman"/>
          <w:noProof/>
          <w:sz w:val="24"/>
          <w:szCs w:val="24"/>
        </w:rPr>
        <w:t>rapan</w:t>
      </w:r>
      <w:r w:rsidRPr="00946101">
        <w:rPr>
          <w:rFonts w:ascii="Times New Roman" w:hAnsi="Times New Roman" w:cs="Times New Roman"/>
          <w:noProof/>
          <w:sz w:val="24"/>
          <w:szCs w:val="24"/>
        </w:rPr>
        <w:t xml:space="preserve"> </w:t>
      </w:r>
      <w:r w:rsidR="00C73E7E" w:rsidRPr="00946101">
        <w:rPr>
          <w:rFonts w:ascii="Times New Roman" w:hAnsi="Times New Roman" w:cs="Times New Roman"/>
          <w:noProof/>
          <w:sz w:val="24"/>
          <w:szCs w:val="24"/>
        </w:rPr>
        <w:t xml:space="preserve">media pembelajaran </w:t>
      </w:r>
      <w:r w:rsidR="00C73E7E" w:rsidRPr="00946101">
        <w:rPr>
          <w:rFonts w:ascii="Times New Roman" w:hAnsi="Times New Roman" w:cs="Times New Roman"/>
          <w:i/>
          <w:iCs/>
          <w:sz w:val="24"/>
          <w:szCs w:val="24"/>
          <w:lang w:val="sv-SE"/>
        </w:rPr>
        <w:t xml:space="preserve">ICT </w:t>
      </w:r>
      <w:r w:rsidR="00C73E7E" w:rsidRPr="00946101">
        <w:rPr>
          <w:rFonts w:ascii="Times New Roman" w:hAnsi="Times New Roman" w:cs="Times New Roman"/>
          <w:i/>
          <w:iCs/>
          <w:sz w:val="24"/>
          <w:szCs w:val="24"/>
          <w:lang w:val="sv-SE"/>
        </w:rPr>
        <w:lastRenderedPageBreak/>
        <w:t>(Information and Communication Technology)</w:t>
      </w:r>
      <w:r w:rsidR="00C73E7E">
        <w:rPr>
          <w:rFonts w:ascii="Times New Roman" w:hAnsi="Times New Roman" w:cs="Times New Roman"/>
          <w:i/>
          <w:iCs/>
          <w:sz w:val="24"/>
          <w:szCs w:val="24"/>
          <w:lang w:val="sv-SE"/>
        </w:rPr>
        <w:t xml:space="preserve"> </w:t>
      </w:r>
      <w:r w:rsidR="00C73E7E" w:rsidRPr="00946101">
        <w:rPr>
          <w:rFonts w:ascii="Times New Roman" w:hAnsi="Times New Roman" w:cs="Times New Roman"/>
          <w:noProof/>
          <w:sz w:val="24"/>
          <w:szCs w:val="24"/>
        </w:rPr>
        <w:t xml:space="preserve">pada </w:t>
      </w:r>
      <w:r w:rsidR="00C73E7E">
        <w:rPr>
          <w:rFonts w:ascii="Times New Roman" w:hAnsi="Times New Roman" w:cs="Times New Roman"/>
          <w:noProof/>
          <w:sz w:val="24"/>
          <w:szCs w:val="24"/>
        </w:rPr>
        <w:t xml:space="preserve">proses belajar-mengajar </w:t>
      </w:r>
      <w:r w:rsidR="00C73E7E" w:rsidRPr="00946101">
        <w:rPr>
          <w:rFonts w:ascii="Times New Roman" w:hAnsi="Times New Roman" w:cs="Times New Roman"/>
          <w:noProof/>
          <w:sz w:val="24"/>
          <w:szCs w:val="24"/>
        </w:rPr>
        <w:t xml:space="preserve">murid </w:t>
      </w:r>
      <w:r w:rsidR="00C73E7E">
        <w:rPr>
          <w:rFonts w:ascii="Times New Roman" w:hAnsi="Times New Roman" w:cs="Times New Roman"/>
          <w:noProof/>
          <w:sz w:val="24"/>
          <w:szCs w:val="24"/>
        </w:rPr>
        <w:t xml:space="preserve">tunagrahita ringan kelas dasar </w:t>
      </w:r>
      <w:r w:rsidR="00C73E7E" w:rsidRPr="00946101">
        <w:rPr>
          <w:rFonts w:ascii="Times New Roman" w:hAnsi="Times New Roman" w:cs="Times New Roman"/>
          <w:noProof/>
          <w:sz w:val="24"/>
          <w:szCs w:val="24"/>
        </w:rPr>
        <w:t>V SLB</w:t>
      </w:r>
      <w:r w:rsidR="00BB00A3">
        <w:rPr>
          <w:rFonts w:ascii="Times New Roman" w:hAnsi="Times New Roman" w:cs="Times New Roman"/>
          <w:noProof/>
          <w:sz w:val="24"/>
          <w:szCs w:val="24"/>
        </w:rPr>
        <w:t xml:space="preserve"> </w:t>
      </w:r>
      <w:r w:rsidR="00C73E7E" w:rsidRPr="00946101">
        <w:rPr>
          <w:rFonts w:ascii="Times New Roman" w:hAnsi="Times New Roman" w:cs="Times New Roman"/>
          <w:noProof/>
          <w:sz w:val="24"/>
          <w:szCs w:val="24"/>
        </w:rPr>
        <w:t>N</w:t>
      </w:r>
      <w:r w:rsidR="00BB00A3">
        <w:rPr>
          <w:rFonts w:ascii="Times New Roman" w:hAnsi="Times New Roman" w:cs="Times New Roman"/>
          <w:noProof/>
          <w:sz w:val="24"/>
          <w:szCs w:val="24"/>
        </w:rPr>
        <w:t>egeri</w:t>
      </w:r>
      <w:r w:rsidR="00C73E7E" w:rsidRPr="00946101">
        <w:rPr>
          <w:rFonts w:ascii="Times New Roman" w:hAnsi="Times New Roman" w:cs="Times New Roman"/>
          <w:noProof/>
          <w:sz w:val="24"/>
          <w:szCs w:val="24"/>
        </w:rPr>
        <w:t xml:space="preserve"> Tana</w:t>
      </w:r>
      <w:r w:rsidR="00BB00A3">
        <w:rPr>
          <w:rFonts w:ascii="Times New Roman" w:hAnsi="Times New Roman" w:cs="Times New Roman"/>
          <w:noProof/>
          <w:sz w:val="24"/>
          <w:szCs w:val="24"/>
        </w:rPr>
        <w:t>h</w:t>
      </w:r>
      <w:r w:rsidR="00C73E7E">
        <w:rPr>
          <w:rFonts w:ascii="Times New Roman" w:hAnsi="Times New Roman" w:cs="Times New Roman"/>
          <w:noProof/>
          <w:sz w:val="24"/>
          <w:szCs w:val="24"/>
        </w:rPr>
        <w:t xml:space="preserve"> </w:t>
      </w:r>
      <w:r w:rsidR="00BB00A3">
        <w:rPr>
          <w:rFonts w:ascii="Times New Roman" w:hAnsi="Times New Roman" w:cs="Times New Roman"/>
          <w:noProof/>
          <w:sz w:val="24"/>
          <w:szCs w:val="24"/>
        </w:rPr>
        <w:t xml:space="preserve">Grogot </w:t>
      </w:r>
      <w:r w:rsidR="00C73E7E">
        <w:rPr>
          <w:rFonts w:ascii="Times New Roman" w:hAnsi="Times New Roman" w:cs="Times New Roman"/>
          <w:noProof/>
          <w:sz w:val="24"/>
          <w:szCs w:val="24"/>
        </w:rPr>
        <w:t>Kabupaten Paser Provinsi Kalimantan Timur, mempengaruhi hasil</w:t>
      </w:r>
      <w:r w:rsidR="00077D02">
        <w:rPr>
          <w:rFonts w:ascii="Times New Roman" w:hAnsi="Times New Roman" w:cs="Times New Roman"/>
          <w:noProof/>
          <w:sz w:val="24"/>
          <w:szCs w:val="24"/>
        </w:rPr>
        <w:t xml:space="preserve"> belajar meningkat.</w:t>
      </w:r>
    </w:p>
    <w:p w:rsidR="00077D02" w:rsidRDefault="00946101" w:rsidP="00AF5221">
      <w:pPr>
        <w:spacing w:line="480" w:lineRule="auto"/>
        <w:ind w:right="-9" w:firstLine="720"/>
        <w:jc w:val="both"/>
        <w:rPr>
          <w:rFonts w:ascii="Times New Roman" w:hAnsi="Times New Roman" w:cs="Times New Roman"/>
          <w:noProof/>
          <w:sz w:val="24"/>
          <w:szCs w:val="24"/>
        </w:rPr>
      </w:pPr>
      <w:r w:rsidRPr="00946101">
        <w:rPr>
          <w:rFonts w:ascii="Times New Roman" w:hAnsi="Times New Roman" w:cs="Times New Roman"/>
          <w:noProof/>
          <w:sz w:val="24"/>
          <w:szCs w:val="24"/>
        </w:rPr>
        <w:t>Berdasark</w:t>
      </w:r>
      <w:r w:rsidR="00C73E7E">
        <w:rPr>
          <w:rFonts w:ascii="Times New Roman" w:hAnsi="Times New Roman" w:cs="Times New Roman"/>
          <w:noProof/>
          <w:sz w:val="24"/>
          <w:szCs w:val="24"/>
        </w:rPr>
        <w:t>a</w:t>
      </w:r>
      <w:r w:rsidRPr="00946101">
        <w:rPr>
          <w:rFonts w:ascii="Times New Roman" w:hAnsi="Times New Roman" w:cs="Times New Roman"/>
          <w:noProof/>
          <w:sz w:val="24"/>
          <w:szCs w:val="24"/>
        </w:rPr>
        <w:t>n penjelasan di</w:t>
      </w:r>
      <w:r w:rsidR="004177AC">
        <w:rPr>
          <w:rFonts w:ascii="Times New Roman" w:hAnsi="Times New Roman" w:cs="Times New Roman"/>
          <w:noProof/>
          <w:sz w:val="24"/>
          <w:szCs w:val="24"/>
          <w:lang w:val="id-ID"/>
        </w:rPr>
        <w:t xml:space="preserve"> </w:t>
      </w:r>
      <w:r w:rsidRPr="00946101">
        <w:rPr>
          <w:rFonts w:ascii="Times New Roman" w:hAnsi="Times New Roman" w:cs="Times New Roman"/>
          <w:noProof/>
          <w:sz w:val="24"/>
          <w:szCs w:val="24"/>
        </w:rPr>
        <w:t>atas dip</w:t>
      </w:r>
      <w:r w:rsidR="008C75B5">
        <w:rPr>
          <w:rFonts w:ascii="Times New Roman" w:hAnsi="Times New Roman" w:cs="Times New Roman"/>
          <w:noProof/>
          <w:sz w:val="24"/>
          <w:szCs w:val="24"/>
        </w:rPr>
        <w:t>eroleh gambaran bahwa media berbasis</w:t>
      </w:r>
      <w:r w:rsidR="008E3B2A">
        <w:rPr>
          <w:rFonts w:ascii="Times New Roman" w:hAnsi="Times New Roman" w:cs="Times New Roman"/>
          <w:noProof/>
          <w:sz w:val="24"/>
          <w:szCs w:val="24"/>
        </w:rPr>
        <w:t xml:space="preserve"> </w:t>
      </w:r>
      <w:r w:rsidR="00911531" w:rsidRPr="00946101">
        <w:rPr>
          <w:rFonts w:ascii="Times New Roman" w:hAnsi="Times New Roman" w:cs="Times New Roman"/>
          <w:i/>
          <w:iCs/>
          <w:sz w:val="24"/>
          <w:szCs w:val="24"/>
          <w:lang w:val="sv-SE"/>
        </w:rPr>
        <w:t>ICT (Information and Communication Technology)</w:t>
      </w:r>
      <w:r w:rsidRPr="00946101">
        <w:rPr>
          <w:rFonts w:ascii="Times New Roman" w:hAnsi="Times New Roman" w:cs="Times New Roman"/>
          <w:noProof/>
          <w:sz w:val="24"/>
          <w:szCs w:val="24"/>
        </w:rPr>
        <w:t xml:space="preserve"> dapat mengatasi masalah belajar ilmu pengetahuan alam  (IPA) murid</w:t>
      </w:r>
      <w:r w:rsidR="00C93C77">
        <w:rPr>
          <w:rFonts w:ascii="Times New Roman" w:hAnsi="Times New Roman" w:cs="Times New Roman"/>
          <w:noProof/>
          <w:sz w:val="24"/>
          <w:szCs w:val="24"/>
        </w:rPr>
        <w:t xml:space="preserve"> tunagrahita kelas dasar V SLB</w:t>
      </w:r>
      <w:r w:rsidR="00BB00A3">
        <w:rPr>
          <w:rFonts w:ascii="Times New Roman" w:hAnsi="Times New Roman" w:cs="Times New Roman"/>
          <w:noProof/>
          <w:sz w:val="24"/>
          <w:szCs w:val="24"/>
        </w:rPr>
        <w:t xml:space="preserve"> </w:t>
      </w:r>
      <w:r w:rsidR="00BB00A3" w:rsidRPr="00946101">
        <w:rPr>
          <w:rFonts w:ascii="Times New Roman" w:hAnsi="Times New Roman" w:cs="Times New Roman"/>
          <w:noProof/>
          <w:sz w:val="24"/>
          <w:szCs w:val="24"/>
        </w:rPr>
        <w:t>N</w:t>
      </w:r>
      <w:r w:rsidR="00BB00A3">
        <w:rPr>
          <w:rFonts w:ascii="Times New Roman" w:hAnsi="Times New Roman" w:cs="Times New Roman"/>
          <w:noProof/>
          <w:sz w:val="24"/>
          <w:szCs w:val="24"/>
        </w:rPr>
        <w:t>egeri</w:t>
      </w:r>
      <w:r w:rsidR="00BB00A3" w:rsidRPr="00946101">
        <w:rPr>
          <w:rFonts w:ascii="Times New Roman" w:hAnsi="Times New Roman" w:cs="Times New Roman"/>
          <w:noProof/>
          <w:sz w:val="24"/>
          <w:szCs w:val="24"/>
        </w:rPr>
        <w:t xml:space="preserve"> Tana</w:t>
      </w:r>
      <w:r w:rsidR="00BB00A3">
        <w:rPr>
          <w:rFonts w:ascii="Times New Roman" w:hAnsi="Times New Roman" w:cs="Times New Roman"/>
          <w:noProof/>
          <w:sz w:val="24"/>
          <w:szCs w:val="24"/>
        </w:rPr>
        <w:t>h Grogot Kabupaten Paser Provinsi Kalimantan Timur</w:t>
      </w:r>
      <w:r w:rsidR="00077D02">
        <w:rPr>
          <w:rFonts w:ascii="Times New Roman" w:hAnsi="Times New Roman" w:cs="Times New Roman"/>
          <w:noProof/>
          <w:sz w:val="24"/>
          <w:szCs w:val="24"/>
        </w:rPr>
        <w:t>, yaitu adanya peningkatan hasil yang meningkat</w:t>
      </w:r>
      <w:r w:rsidRPr="00946101">
        <w:rPr>
          <w:rFonts w:ascii="Times New Roman" w:hAnsi="Times New Roman" w:cs="Times New Roman"/>
          <w:noProof/>
          <w:sz w:val="24"/>
          <w:szCs w:val="24"/>
        </w:rPr>
        <w:t xml:space="preserve">. </w:t>
      </w:r>
    </w:p>
    <w:p w:rsidR="002807A3" w:rsidRDefault="00946101" w:rsidP="002845E0">
      <w:pPr>
        <w:spacing w:after="0" w:line="480" w:lineRule="auto"/>
        <w:ind w:right="-14" w:firstLine="720"/>
        <w:jc w:val="both"/>
        <w:rPr>
          <w:rFonts w:ascii="Times New Roman" w:hAnsi="Times New Roman" w:cs="Times New Roman"/>
          <w:noProof/>
          <w:sz w:val="24"/>
          <w:szCs w:val="24"/>
        </w:rPr>
      </w:pPr>
      <w:r w:rsidRPr="00946101">
        <w:rPr>
          <w:rFonts w:ascii="Times New Roman" w:hAnsi="Times New Roman" w:cs="Times New Roman"/>
          <w:noProof/>
          <w:sz w:val="24"/>
          <w:szCs w:val="24"/>
        </w:rPr>
        <w:t xml:space="preserve">Media penyampaian dalam pembelajaran merupakan keseluruhan komponen-komponen </w:t>
      </w:r>
      <w:r w:rsidR="004177AC">
        <w:rPr>
          <w:rFonts w:ascii="Times New Roman" w:hAnsi="Times New Roman" w:cs="Times New Roman"/>
          <w:noProof/>
          <w:sz w:val="24"/>
          <w:szCs w:val="24"/>
          <w:lang w:val="id-ID"/>
        </w:rPr>
        <w:t>yang</w:t>
      </w:r>
      <w:r w:rsidRPr="00946101">
        <w:rPr>
          <w:rFonts w:ascii="Times New Roman" w:hAnsi="Times New Roman" w:cs="Times New Roman"/>
          <w:noProof/>
          <w:sz w:val="24"/>
          <w:szCs w:val="24"/>
        </w:rPr>
        <w:t xml:space="preserve"> salah satu di</w:t>
      </w:r>
      <w:r w:rsidR="004177AC">
        <w:rPr>
          <w:rFonts w:ascii="Times New Roman" w:hAnsi="Times New Roman" w:cs="Times New Roman"/>
          <w:noProof/>
          <w:sz w:val="24"/>
          <w:szCs w:val="24"/>
          <w:lang w:val="id-ID"/>
        </w:rPr>
        <w:t xml:space="preserve"> </w:t>
      </w:r>
      <w:r w:rsidRPr="00946101">
        <w:rPr>
          <w:rFonts w:ascii="Times New Roman" w:hAnsi="Times New Roman" w:cs="Times New Roman"/>
          <w:noProof/>
          <w:sz w:val="24"/>
          <w:szCs w:val="24"/>
        </w:rPr>
        <w:t>antaranya adalah komponen penggunaan alat peraga yang dirancang sesuai tujuan, isi dan kegiatan pembelajaran agar dapat memberikan hasil seperti yang diharapkan.</w:t>
      </w:r>
    </w:p>
    <w:p w:rsidR="002807A3" w:rsidRDefault="00946101" w:rsidP="002845E0">
      <w:pPr>
        <w:spacing w:after="0" w:line="480" w:lineRule="auto"/>
        <w:ind w:right="-14" w:firstLine="720"/>
        <w:jc w:val="both"/>
        <w:rPr>
          <w:rFonts w:ascii="Times New Roman" w:hAnsi="Times New Roman" w:cs="Times New Roman"/>
          <w:noProof/>
          <w:sz w:val="24"/>
          <w:szCs w:val="24"/>
        </w:rPr>
      </w:pPr>
      <w:r w:rsidRPr="00946101">
        <w:rPr>
          <w:rFonts w:ascii="Times New Roman" w:hAnsi="Times New Roman" w:cs="Times New Roman"/>
          <w:sz w:val="24"/>
          <w:szCs w:val="24"/>
        </w:rPr>
        <w:t xml:space="preserve">Pemanfaatan media yang kurang menarik sebagai alat bantu dalam menyalurkan informasi pendukung dari kegiatan pembelajaran menciptakan suasana murid tunagrahita ringan bersifat pasif dan guru menjadi satu-satunya sumber dalam proses pembelajaran. </w:t>
      </w:r>
    </w:p>
    <w:p w:rsidR="002807A3" w:rsidRDefault="00946101" w:rsidP="002845E0">
      <w:pPr>
        <w:spacing w:after="0" w:line="480" w:lineRule="auto"/>
        <w:ind w:right="-9" w:firstLine="720"/>
        <w:jc w:val="both"/>
        <w:rPr>
          <w:rFonts w:ascii="Times New Roman" w:hAnsi="Times New Roman" w:cs="Times New Roman"/>
          <w:sz w:val="24"/>
          <w:szCs w:val="24"/>
        </w:rPr>
      </w:pPr>
      <w:r w:rsidRPr="00946101">
        <w:rPr>
          <w:rFonts w:ascii="Times New Roman" w:hAnsi="Times New Roman" w:cs="Times New Roman"/>
          <w:sz w:val="24"/>
          <w:szCs w:val="24"/>
        </w:rPr>
        <w:t xml:space="preserve">Usaha peningkatan  hasil belajar murid tunagrahita ringan diperlukan suatu media pembelajaran yang dapat </w:t>
      </w:r>
      <w:r w:rsidR="006A2619">
        <w:rPr>
          <w:rFonts w:ascii="Times New Roman" w:hAnsi="Times New Roman" w:cs="Times New Roman"/>
          <w:sz w:val="24"/>
          <w:szCs w:val="24"/>
        </w:rPr>
        <w:t xml:space="preserve">untuk </w:t>
      </w:r>
      <w:r w:rsidRPr="00946101">
        <w:rPr>
          <w:rFonts w:ascii="Times New Roman" w:hAnsi="Times New Roman" w:cs="Times New Roman"/>
          <w:sz w:val="24"/>
          <w:szCs w:val="24"/>
        </w:rPr>
        <w:t>mendorong murid tunagrahita ringan agar memiliki rasa tanggung jawab, memunculkan kembali minat murid tunagrahita ringan untuk menguasai materi, memicu  murid tunagrahita ringan untuk menjadi lebih aktif, mengurangi sifat individu,</w:t>
      </w:r>
      <w:r w:rsidR="006A2619">
        <w:rPr>
          <w:rFonts w:ascii="Times New Roman" w:hAnsi="Times New Roman" w:cs="Times New Roman"/>
          <w:sz w:val="24"/>
          <w:szCs w:val="24"/>
        </w:rPr>
        <w:t xml:space="preserve"> </w:t>
      </w:r>
      <w:r w:rsidRPr="00946101">
        <w:rPr>
          <w:rFonts w:ascii="Times New Roman" w:hAnsi="Times New Roman" w:cs="Times New Roman"/>
          <w:sz w:val="24"/>
          <w:szCs w:val="24"/>
        </w:rPr>
        <w:t xml:space="preserve">serta memanfaatkan media teknologi informasi dan komunikasi. Salah satu media pembelajaran yang memenuhi kriteria tersebut </w:t>
      </w:r>
      <w:r w:rsidRPr="00946101">
        <w:rPr>
          <w:rFonts w:ascii="Times New Roman" w:hAnsi="Times New Roman" w:cs="Times New Roman"/>
          <w:sz w:val="24"/>
          <w:szCs w:val="24"/>
        </w:rPr>
        <w:lastRenderedPageBreak/>
        <w:t xml:space="preserve">adalah Media berbasis </w:t>
      </w:r>
      <w:r w:rsidR="002807A3" w:rsidRPr="00946101">
        <w:rPr>
          <w:rFonts w:ascii="Times New Roman" w:hAnsi="Times New Roman" w:cs="Times New Roman"/>
          <w:i/>
          <w:iCs/>
          <w:sz w:val="24"/>
          <w:szCs w:val="24"/>
          <w:lang w:val="sv-SE"/>
        </w:rPr>
        <w:t>ICT (Information and Communication Technology)</w:t>
      </w:r>
      <w:r w:rsidR="004A1C02">
        <w:rPr>
          <w:rFonts w:ascii="Times New Roman" w:hAnsi="Times New Roman" w:cs="Times New Roman"/>
          <w:i/>
          <w:iCs/>
          <w:sz w:val="24"/>
          <w:szCs w:val="24"/>
          <w:lang w:val="sv-SE"/>
        </w:rPr>
        <w:t xml:space="preserve"> </w:t>
      </w:r>
      <w:r w:rsidRPr="00946101">
        <w:rPr>
          <w:rFonts w:ascii="Times New Roman" w:hAnsi="Times New Roman" w:cs="Times New Roman"/>
          <w:sz w:val="24"/>
          <w:szCs w:val="24"/>
        </w:rPr>
        <w:t xml:space="preserve">yaitu dalam bentuk </w:t>
      </w:r>
      <w:r w:rsidRPr="00946101">
        <w:rPr>
          <w:rFonts w:ascii="Times New Roman" w:hAnsi="Times New Roman" w:cs="Times New Roman"/>
          <w:i/>
          <w:sz w:val="24"/>
          <w:szCs w:val="24"/>
        </w:rPr>
        <w:t>powerpoint</w:t>
      </w:r>
      <w:r w:rsidR="002807A3">
        <w:rPr>
          <w:rFonts w:ascii="Times New Roman" w:hAnsi="Times New Roman" w:cs="Times New Roman"/>
          <w:sz w:val="24"/>
          <w:szCs w:val="24"/>
        </w:rPr>
        <w:t>.</w:t>
      </w:r>
    </w:p>
    <w:p w:rsidR="00946101" w:rsidRDefault="00946101" w:rsidP="002845E0">
      <w:pPr>
        <w:spacing w:after="0" w:line="480" w:lineRule="auto"/>
        <w:ind w:right="-14" w:firstLine="720"/>
        <w:jc w:val="both"/>
        <w:rPr>
          <w:rFonts w:ascii="Times New Roman" w:hAnsi="Times New Roman" w:cs="Times New Roman"/>
          <w:sz w:val="24"/>
          <w:szCs w:val="24"/>
          <w:lang w:val="sv-SE"/>
        </w:rPr>
      </w:pPr>
      <w:r w:rsidRPr="00946101">
        <w:rPr>
          <w:rFonts w:ascii="Times New Roman" w:hAnsi="Times New Roman" w:cs="Times New Roman"/>
          <w:sz w:val="24"/>
          <w:szCs w:val="24"/>
        </w:rPr>
        <w:t xml:space="preserve">Penggunaan media pembelajaran berbasis </w:t>
      </w:r>
      <w:r w:rsidR="002807A3" w:rsidRPr="00E51B0D">
        <w:rPr>
          <w:rFonts w:ascii="Times New Roman" w:hAnsi="Times New Roman" w:cs="Times New Roman"/>
          <w:bCs/>
          <w:i/>
          <w:iCs/>
          <w:sz w:val="24"/>
          <w:szCs w:val="24"/>
          <w:lang w:val="sv-SE"/>
        </w:rPr>
        <w:t>ICT (Information and Communication Technology)</w:t>
      </w:r>
      <w:r w:rsidR="004A1C02">
        <w:rPr>
          <w:rFonts w:ascii="Times New Roman" w:hAnsi="Times New Roman" w:cs="Times New Roman"/>
          <w:b/>
          <w:bCs/>
          <w:i/>
          <w:iCs/>
          <w:sz w:val="24"/>
          <w:szCs w:val="24"/>
          <w:lang w:val="sv-SE"/>
        </w:rPr>
        <w:t xml:space="preserve"> </w:t>
      </w:r>
      <w:r w:rsidRPr="00946101">
        <w:rPr>
          <w:rFonts w:ascii="Times New Roman" w:hAnsi="Times New Roman" w:cs="Times New Roman"/>
          <w:sz w:val="24"/>
          <w:szCs w:val="24"/>
        </w:rPr>
        <w:t>dapat mewujudkan terciptanya tujuan p</w:t>
      </w:r>
      <w:r w:rsidR="00D91EA7">
        <w:rPr>
          <w:rFonts w:ascii="Times New Roman" w:hAnsi="Times New Roman" w:cs="Times New Roman"/>
          <w:sz w:val="24"/>
          <w:szCs w:val="24"/>
        </w:rPr>
        <w:t>embelajaran yang optimal</w:t>
      </w:r>
      <w:r w:rsidR="00D91EA7">
        <w:rPr>
          <w:rFonts w:ascii="Times New Roman" w:hAnsi="Times New Roman" w:cs="Times New Roman"/>
          <w:sz w:val="24"/>
          <w:szCs w:val="24"/>
          <w:lang w:val="id-ID"/>
        </w:rPr>
        <w:t xml:space="preserve"> yang</w:t>
      </w:r>
      <w:r w:rsidRPr="00946101">
        <w:rPr>
          <w:rFonts w:ascii="Times New Roman" w:hAnsi="Times New Roman" w:cs="Times New Roman"/>
          <w:sz w:val="24"/>
          <w:szCs w:val="24"/>
        </w:rPr>
        <w:t xml:space="preserve"> murid tunagrahita ringan dapat berperan secara aktif sehingga</w:t>
      </w:r>
      <w:r w:rsidRPr="00946101">
        <w:rPr>
          <w:rFonts w:ascii="Times New Roman" w:hAnsi="Times New Roman" w:cs="Times New Roman"/>
          <w:sz w:val="24"/>
          <w:szCs w:val="24"/>
          <w:lang w:val="sv-SE"/>
        </w:rPr>
        <w:t xml:space="preserve"> dapat menimbulkan gairah belajar dan memungkinkan murid tunagrahita ringan belajar secara mandiri dan pada akhirnya akan</w:t>
      </w:r>
      <w:r w:rsidR="008E3B2A">
        <w:rPr>
          <w:rFonts w:ascii="Times New Roman" w:hAnsi="Times New Roman" w:cs="Times New Roman"/>
          <w:sz w:val="24"/>
          <w:szCs w:val="24"/>
          <w:lang w:val="sv-SE"/>
        </w:rPr>
        <w:t xml:space="preserve"> </w:t>
      </w:r>
      <w:r w:rsidRPr="00946101">
        <w:rPr>
          <w:rFonts w:ascii="Times New Roman" w:hAnsi="Times New Roman" w:cs="Times New Roman"/>
          <w:sz w:val="24"/>
          <w:szCs w:val="24"/>
          <w:lang w:val="sv-SE"/>
        </w:rPr>
        <w:t>meningkatkan hasil belajar IPA.</w:t>
      </w:r>
    </w:p>
    <w:p w:rsidR="00C0784E" w:rsidRDefault="00C0784E" w:rsidP="00E06C56">
      <w:pPr>
        <w:spacing w:line="480" w:lineRule="auto"/>
        <w:ind w:right="-9" w:firstLine="720"/>
        <w:jc w:val="both"/>
        <w:rPr>
          <w:rFonts w:ascii="Times New Roman" w:hAnsi="Times New Roman" w:cs="Times New Roman"/>
          <w:noProof/>
          <w:sz w:val="24"/>
          <w:szCs w:val="24"/>
        </w:rPr>
      </w:pPr>
      <w:r w:rsidRPr="00946101">
        <w:rPr>
          <w:rFonts w:ascii="Times New Roman" w:hAnsi="Times New Roman" w:cs="Times New Roman"/>
          <w:noProof/>
          <w:sz w:val="24"/>
          <w:szCs w:val="24"/>
        </w:rPr>
        <w:t>Untuk memperoleh gambaran yang jelas tentang kerangka pikir penelitian ini dapat dilihat pada gambar berikut:</w:t>
      </w:r>
    </w:p>
    <w:p w:rsidR="00C0784E" w:rsidRPr="00E33A5E" w:rsidRDefault="00C0784E" w:rsidP="00C0784E">
      <w:pPr>
        <w:spacing w:line="480" w:lineRule="auto"/>
        <w:ind w:right="-9"/>
        <w:jc w:val="center"/>
        <w:rPr>
          <w:rFonts w:ascii="Times New Roman" w:hAnsi="Times New Roman" w:cs="Times New Roman"/>
          <w:b/>
          <w:noProof/>
          <w:sz w:val="24"/>
          <w:szCs w:val="24"/>
        </w:rPr>
      </w:pPr>
      <w:r w:rsidRPr="00E33A5E">
        <w:rPr>
          <w:rFonts w:ascii="Times New Roman" w:hAnsi="Times New Roman" w:cs="Times New Roman"/>
          <w:b/>
          <w:noProof/>
          <w:sz w:val="24"/>
          <w:szCs w:val="24"/>
        </w:rPr>
        <w:t>Skema Kerangka Pikir</w:t>
      </w:r>
    </w:p>
    <w:tbl>
      <w:tblPr>
        <w:tblW w:w="0" w:type="auto"/>
        <w:jc w:val="center"/>
        <w:tblInd w:w="1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Look w:val="04A0"/>
      </w:tblPr>
      <w:tblGrid>
        <w:gridCol w:w="3657"/>
      </w:tblGrid>
      <w:tr w:rsidR="00C0784E" w:rsidRPr="00946101" w:rsidTr="003363D0">
        <w:trPr>
          <w:trHeight w:val="800"/>
          <w:jc w:val="center"/>
        </w:trPr>
        <w:tc>
          <w:tcPr>
            <w:tcW w:w="3657" w:type="dxa"/>
            <w:shd w:val="clear" w:color="auto" w:fill="DDD9C3"/>
          </w:tcPr>
          <w:p w:rsidR="00C0784E" w:rsidRPr="00946101" w:rsidRDefault="00C0784E" w:rsidP="003363D0">
            <w:pPr>
              <w:spacing w:before="120" w:after="0"/>
              <w:ind w:right="-14"/>
              <w:jc w:val="center"/>
              <w:rPr>
                <w:rFonts w:ascii="Times New Roman" w:hAnsi="Times New Roman" w:cs="Times New Roman"/>
                <w:b/>
                <w:noProof/>
                <w:sz w:val="24"/>
                <w:szCs w:val="24"/>
              </w:rPr>
            </w:pPr>
            <w:r>
              <w:rPr>
                <w:rFonts w:ascii="Times New Roman" w:hAnsi="Times New Roman" w:cs="Times New Roman"/>
                <w:b/>
                <w:noProof/>
                <w:sz w:val="24"/>
                <w:szCs w:val="24"/>
              </w:rPr>
              <w:t xml:space="preserve">Hasil Belajar </w:t>
            </w:r>
            <w:r w:rsidR="00D63319">
              <w:rPr>
                <w:rFonts w:ascii="Times New Roman" w:hAnsi="Times New Roman" w:cs="Times New Roman"/>
                <w:b/>
                <w:noProof/>
                <w:sz w:val="24"/>
                <w:szCs w:val="24"/>
              </w:rPr>
              <w:t xml:space="preserve">IPA </w:t>
            </w:r>
            <w:r>
              <w:rPr>
                <w:rFonts w:ascii="Times New Roman" w:hAnsi="Times New Roman" w:cs="Times New Roman"/>
                <w:b/>
                <w:noProof/>
                <w:sz w:val="24"/>
                <w:szCs w:val="24"/>
              </w:rPr>
              <w:t xml:space="preserve">Murid </w:t>
            </w:r>
            <w:r w:rsidRPr="00946101">
              <w:rPr>
                <w:rFonts w:ascii="Times New Roman" w:hAnsi="Times New Roman" w:cs="Times New Roman"/>
                <w:b/>
                <w:noProof/>
                <w:sz w:val="24"/>
                <w:szCs w:val="24"/>
              </w:rPr>
              <w:t>Tunagrahita Ringan</w:t>
            </w:r>
            <w:r>
              <w:rPr>
                <w:rFonts w:ascii="Times New Roman" w:hAnsi="Times New Roman" w:cs="Times New Roman"/>
                <w:b/>
                <w:noProof/>
                <w:sz w:val="24"/>
                <w:szCs w:val="24"/>
              </w:rPr>
              <w:t>, Rendah</w:t>
            </w:r>
          </w:p>
        </w:tc>
      </w:tr>
    </w:tbl>
    <w:p w:rsidR="00C0784E" w:rsidRPr="00946101" w:rsidRDefault="007205D8" w:rsidP="00C0784E">
      <w:pPr>
        <w:ind w:left="2160" w:right="-9" w:firstLine="720"/>
        <w:jc w:val="both"/>
        <w:rPr>
          <w:rFonts w:ascii="Times New Roman" w:hAnsi="Times New Roman" w:cs="Times New Roman"/>
          <w:noProof/>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4" type="#_x0000_t32" style="position:absolute;left:0;text-align:left;margin-left:190.3pt;margin-top:.4pt;width:.2pt;height:24.25pt;z-index:251676160;mso-position-horizontal-relative:text;mso-position-vertical-relative:text" o:connectortype="straight">
            <v:stroke endarrow="block"/>
          </v:shape>
        </w:pict>
      </w:r>
    </w:p>
    <w:tbl>
      <w:tblPr>
        <w:tblW w:w="0" w:type="auto"/>
        <w:jc w:val="center"/>
        <w:tblInd w:w="2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tblPr>
      <w:tblGrid>
        <w:gridCol w:w="4156"/>
      </w:tblGrid>
      <w:tr w:rsidR="00C0784E" w:rsidRPr="00946101" w:rsidTr="003363D0">
        <w:trPr>
          <w:trHeight w:val="809"/>
          <w:jc w:val="center"/>
        </w:trPr>
        <w:tc>
          <w:tcPr>
            <w:tcW w:w="4156" w:type="dxa"/>
            <w:shd w:val="clear" w:color="auto" w:fill="FFC000"/>
            <w:vAlign w:val="center"/>
          </w:tcPr>
          <w:p w:rsidR="00C0784E" w:rsidRPr="00946101" w:rsidRDefault="00C0784E" w:rsidP="00D63319">
            <w:pPr>
              <w:spacing w:before="100" w:beforeAutospacing="1" w:afterAutospacing="1"/>
              <w:ind w:right="-9"/>
              <w:jc w:val="center"/>
              <w:rPr>
                <w:rFonts w:ascii="Times New Roman" w:hAnsi="Times New Roman" w:cs="Times New Roman"/>
                <w:b/>
                <w:noProof/>
                <w:sz w:val="24"/>
                <w:szCs w:val="24"/>
              </w:rPr>
            </w:pPr>
            <w:r w:rsidRPr="00946101">
              <w:rPr>
                <w:rFonts w:ascii="Times New Roman" w:hAnsi="Times New Roman" w:cs="Times New Roman"/>
                <w:b/>
                <w:noProof/>
                <w:sz w:val="24"/>
                <w:szCs w:val="24"/>
              </w:rPr>
              <w:t>Pen</w:t>
            </w:r>
            <w:r w:rsidR="00D63319">
              <w:rPr>
                <w:rFonts w:ascii="Times New Roman" w:hAnsi="Times New Roman" w:cs="Times New Roman"/>
                <w:b/>
                <w:noProof/>
                <w:sz w:val="24"/>
                <w:szCs w:val="24"/>
              </w:rPr>
              <w:t>nggunaan</w:t>
            </w:r>
            <w:r w:rsidRPr="00946101">
              <w:rPr>
                <w:rFonts w:ascii="Times New Roman" w:hAnsi="Times New Roman" w:cs="Times New Roman"/>
                <w:b/>
                <w:noProof/>
                <w:sz w:val="24"/>
                <w:szCs w:val="24"/>
              </w:rPr>
              <w:t xml:space="preserve"> Metode </w:t>
            </w:r>
            <w:r w:rsidRPr="00D63319">
              <w:rPr>
                <w:rFonts w:ascii="Times New Roman" w:hAnsi="Times New Roman" w:cs="Times New Roman"/>
                <w:b/>
                <w:i/>
                <w:iCs/>
                <w:sz w:val="24"/>
                <w:szCs w:val="24"/>
                <w:lang w:val="sv-SE"/>
              </w:rPr>
              <w:t>ICT (Information and Communication Technology)</w:t>
            </w:r>
          </w:p>
        </w:tc>
      </w:tr>
    </w:tbl>
    <w:p w:rsidR="00C0784E" w:rsidRPr="00946101" w:rsidRDefault="007205D8" w:rsidP="00C0784E">
      <w:pPr>
        <w:ind w:right="-9"/>
        <w:jc w:val="both"/>
        <w:rPr>
          <w:rFonts w:ascii="Times New Roman" w:hAnsi="Times New Roman" w:cs="Times New Roman"/>
          <w:noProof/>
          <w:sz w:val="24"/>
          <w:szCs w:val="24"/>
        </w:rPr>
      </w:pPr>
      <w:r>
        <w:rPr>
          <w:rFonts w:ascii="Times New Roman" w:hAnsi="Times New Roman" w:cs="Times New Roman"/>
          <w:noProof/>
          <w:sz w:val="24"/>
          <w:szCs w:val="24"/>
        </w:rPr>
        <w:pict>
          <v:shape id="_x0000_s1083" type="#_x0000_t32" style="position:absolute;left:0;text-align:left;margin-left:190.5pt;margin-top:2.2pt;width:0;height:20.8pt;z-index:251675136;mso-position-horizontal-relative:text;mso-position-vertical-relative:text" o:connectortype="straight">
            <v:stroke endarrow="block"/>
          </v:shape>
        </w:pict>
      </w:r>
    </w:p>
    <w:tbl>
      <w:tblPr>
        <w:tblW w:w="0" w:type="auto"/>
        <w:jc w:val="center"/>
        <w:tblInd w:w="2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tblPr>
      <w:tblGrid>
        <w:gridCol w:w="3731"/>
      </w:tblGrid>
      <w:tr w:rsidR="00C0784E" w:rsidRPr="00946101" w:rsidTr="003363D0">
        <w:trPr>
          <w:trHeight w:val="461"/>
          <w:jc w:val="center"/>
        </w:trPr>
        <w:tc>
          <w:tcPr>
            <w:tcW w:w="3731" w:type="dxa"/>
            <w:shd w:val="clear" w:color="auto" w:fill="FFFF00"/>
          </w:tcPr>
          <w:p w:rsidR="00C0784E" w:rsidRPr="00946101" w:rsidRDefault="00C0784E" w:rsidP="003363D0">
            <w:pPr>
              <w:spacing w:before="120" w:after="0" w:line="480" w:lineRule="auto"/>
              <w:ind w:right="-14"/>
              <w:jc w:val="center"/>
              <w:rPr>
                <w:rFonts w:ascii="Times New Roman" w:hAnsi="Times New Roman" w:cs="Times New Roman"/>
                <w:b/>
                <w:noProof/>
                <w:sz w:val="24"/>
                <w:szCs w:val="24"/>
              </w:rPr>
            </w:pPr>
            <w:r w:rsidRPr="00946101">
              <w:rPr>
                <w:rFonts w:ascii="Times New Roman" w:hAnsi="Times New Roman" w:cs="Times New Roman"/>
                <w:b/>
                <w:noProof/>
                <w:sz w:val="24"/>
                <w:szCs w:val="24"/>
              </w:rPr>
              <w:t>Hasil Belajar IPA</w:t>
            </w:r>
            <w:r w:rsidR="00D63319">
              <w:rPr>
                <w:rFonts w:ascii="Times New Roman" w:hAnsi="Times New Roman" w:cs="Times New Roman"/>
                <w:b/>
                <w:noProof/>
                <w:sz w:val="24"/>
                <w:szCs w:val="24"/>
              </w:rPr>
              <w:t xml:space="preserve"> </w:t>
            </w:r>
            <w:r w:rsidRPr="00946101">
              <w:rPr>
                <w:rFonts w:ascii="Times New Roman" w:hAnsi="Times New Roman" w:cs="Times New Roman"/>
                <w:b/>
                <w:noProof/>
                <w:sz w:val="24"/>
                <w:szCs w:val="24"/>
              </w:rPr>
              <w:t xml:space="preserve"> Meningkat</w:t>
            </w:r>
          </w:p>
        </w:tc>
      </w:tr>
    </w:tbl>
    <w:p w:rsidR="00C0784E" w:rsidRDefault="00C0784E" w:rsidP="002845E0">
      <w:pPr>
        <w:spacing w:after="0" w:line="480" w:lineRule="auto"/>
        <w:ind w:right="-14" w:firstLine="720"/>
        <w:jc w:val="both"/>
        <w:rPr>
          <w:rFonts w:ascii="Times New Roman" w:hAnsi="Times New Roman" w:cs="Times New Roman"/>
          <w:sz w:val="24"/>
          <w:szCs w:val="24"/>
          <w:lang w:val="sv-SE"/>
        </w:rPr>
      </w:pPr>
    </w:p>
    <w:p w:rsidR="00E06C56" w:rsidRDefault="00E06C56" w:rsidP="002845E0">
      <w:pPr>
        <w:spacing w:after="0" w:line="480" w:lineRule="auto"/>
        <w:ind w:right="-14" w:firstLine="720"/>
        <w:jc w:val="both"/>
        <w:rPr>
          <w:rFonts w:ascii="Times New Roman" w:hAnsi="Times New Roman" w:cs="Times New Roman"/>
          <w:sz w:val="24"/>
          <w:szCs w:val="24"/>
          <w:lang w:val="id-ID"/>
        </w:rPr>
      </w:pPr>
    </w:p>
    <w:p w:rsidR="00BA0FDD" w:rsidRDefault="00BA0FDD" w:rsidP="002845E0">
      <w:pPr>
        <w:spacing w:after="0" w:line="480" w:lineRule="auto"/>
        <w:ind w:right="-14" w:firstLine="720"/>
        <w:jc w:val="both"/>
        <w:rPr>
          <w:rFonts w:ascii="Times New Roman" w:hAnsi="Times New Roman" w:cs="Times New Roman"/>
          <w:sz w:val="24"/>
          <w:szCs w:val="24"/>
          <w:lang w:val="id-ID"/>
        </w:rPr>
      </w:pPr>
    </w:p>
    <w:p w:rsidR="00BA0FDD" w:rsidRPr="00BA0FDD" w:rsidRDefault="00BA0FDD" w:rsidP="002845E0">
      <w:pPr>
        <w:spacing w:after="0" w:line="480" w:lineRule="auto"/>
        <w:ind w:right="-14" w:firstLine="720"/>
        <w:jc w:val="both"/>
        <w:rPr>
          <w:rFonts w:ascii="Times New Roman" w:hAnsi="Times New Roman" w:cs="Times New Roman"/>
          <w:sz w:val="24"/>
          <w:szCs w:val="24"/>
          <w:lang w:val="id-ID"/>
        </w:rPr>
      </w:pPr>
    </w:p>
    <w:p w:rsidR="00447F7A" w:rsidRPr="002807A3" w:rsidRDefault="00447F7A" w:rsidP="00077D02">
      <w:pPr>
        <w:spacing w:after="0" w:line="240" w:lineRule="auto"/>
        <w:ind w:right="-14"/>
        <w:jc w:val="both"/>
        <w:rPr>
          <w:rFonts w:ascii="Times New Roman" w:hAnsi="Times New Roman" w:cs="Times New Roman"/>
          <w:noProof/>
          <w:sz w:val="24"/>
          <w:szCs w:val="24"/>
        </w:rPr>
      </w:pPr>
    </w:p>
    <w:p w:rsidR="00946101" w:rsidRPr="00AA2176" w:rsidRDefault="006A2619" w:rsidP="006A2619">
      <w:pPr>
        <w:pStyle w:val="ListParagraph"/>
        <w:spacing w:after="0" w:line="480" w:lineRule="auto"/>
        <w:ind w:left="0"/>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C  </w:t>
      </w:r>
      <w:r w:rsidR="00946101" w:rsidRPr="00AA2176">
        <w:rPr>
          <w:rFonts w:ascii="Times New Roman" w:hAnsi="Times New Roman" w:cs="Times New Roman"/>
          <w:b/>
          <w:color w:val="000000"/>
          <w:sz w:val="24"/>
          <w:szCs w:val="24"/>
        </w:rPr>
        <w:t>Pertanyaan Penelitian</w:t>
      </w:r>
    </w:p>
    <w:p w:rsidR="002807A3" w:rsidRPr="00AA2176" w:rsidRDefault="002807A3" w:rsidP="00447F7A">
      <w:pPr>
        <w:pStyle w:val="ListParagraph"/>
        <w:spacing w:after="0" w:line="480" w:lineRule="auto"/>
        <w:ind w:left="0"/>
        <w:jc w:val="both"/>
        <w:rPr>
          <w:rFonts w:ascii="Times New Roman" w:hAnsi="Times New Roman" w:cs="Times New Roman"/>
          <w:color w:val="000000"/>
          <w:sz w:val="24"/>
          <w:szCs w:val="24"/>
        </w:rPr>
      </w:pPr>
      <w:r w:rsidRPr="00AA2176">
        <w:rPr>
          <w:rFonts w:ascii="Times New Roman" w:hAnsi="Times New Roman" w:cs="Times New Roman"/>
          <w:color w:val="000000"/>
          <w:sz w:val="24"/>
          <w:szCs w:val="24"/>
        </w:rPr>
        <w:tab/>
      </w:r>
      <w:r w:rsidR="00946101" w:rsidRPr="00AA2176">
        <w:rPr>
          <w:rFonts w:ascii="Times New Roman" w:hAnsi="Times New Roman" w:cs="Times New Roman"/>
          <w:color w:val="000000"/>
          <w:sz w:val="24"/>
          <w:szCs w:val="24"/>
        </w:rPr>
        <w:t>Berdasarkan uraian kerangka pikir di</w:t>
      </w:r>
      <w:r w:rsidR="00C471D3">
        <w:rPr>
          <w:rFonts w:ascii="Times New Roman" w:hAnsi="Times New Roman" w:cs="Times New Roman"/>
          <w:color w:val="000000"/>
          <w:sz w:val="24"/>
          <w:szCs w:val="24"/>
        </w:rPr>
        <w:t xml:space="preserve"> </w:t>
      </w:r>
      <w:r w:rsidR="00946101" w:rsidRPr="00AA2176">
        <w:rPr>
          <w:rFonts w:ascii="Times New Roman" w:hAnsi="Times New Roman" w:cs="Times New Roman"/>
          <w:color w:val="000000"/>
          <w:sz w:val="24"/>
          <w:szCs w:val="24"/>
        </w:rPr>
        <w:t xml:space="preserve">atas maka dirumuskan </w:t>
      </w:r>
      <w:r w:rsidR="00B50AE1">
        <w:rPr>
          <w:rFonts w:ascii="Times New Roman" w:hAnsi="Times New Roman" w:cs="Times New Roman"/>
          <w:color w:val="000000"/>
          <w:sz w:val="24"/>
          <w:szCs w:val="24"/>
        </w:rPr>
        <w:t>pertanyaan</w:t>
      </w:r>
      <w:r w:rsidR="00946101" w:rsidRPr="00AA2176">
        <w:rPr>
          <w:rFonts w:ascii="Times New Roman" w:hAnsi="Times New Roman" w:cs="Times New Roman"/>
          <w:color w:val="000000"/>
          <w:sz w:val="24"/>
          <w:szCs w:val="24"/>
        </w:rPr>
        <w:t xml:space="preserve"> penelitian sebagai berikut:</w:t>
      </w:r>
    </w:p>
    <w:p w:rsidR="002807A3" w:rsidRPr="00AA2176" w:rsidRDefault="005527BC" w:rsidP="00424D64">
      <w:pPr>
        <w:pStyle w:val="ListParagraph"/>
        <w:numPr>
          <w:ilvl w:val="0"/>
          <w:numId w:val="2"/>
        </w:numPr>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Apakah kategori</w:t>
      </w:r>
      <w:r w:rsidR="00900C01">
        <w:rPr>
          <w:rFonts w:ascii="Times New Roman" w:hAnsi="Times New Roman" w:cs="Times New Roman"/>
          <w:color w:val="000000"/>
          <w:sz w:val="24"/>
          <w:szCs w:val="24"/>
        </w:rPr>
        <w:t xml:space="preserve"> hasil</w:t>
      </w:r>
      <w:r w:rsidR="00946101" w:rsidRPr="00AA2176">
        <w:rPr>
          <w:rFonts w:ascii="Times New Roman" w:hAnsi="Times New Roman" w:cs="Times New Roman"/>
          <w:color w:val="000000"/>
          <w:sz w:val="24"/>
          <w:szCs w:val="24"/>
        </w:rPr>
        <w:t xml:space="preserve"> belajar IPA murid </w:t>
      </w:r>
      <w:r w:rsidR="00C471D3">
        <w:rPr>
          <w:rFonts w:ascii="Times New Roman" w:hAnsi="Times New Roman" w:cs="Times New Roman"/>
          <w:color w:val="000000"/>
          <w:sz w:val="24"/>
          <w:szCs w:val="24"/>
        </w:rPr>
        <w:t xml:space="preserve">tunagrahita ringan kelas dasar </w:t>
      </w:r>
      <w:r w:rsidR="00946101" w:rsidRPr="00AA2176">
        <w:rPr>
          <w:rFonts w:ascii="Times New Roman" w:hAnsi="Times New Roman" w:cs="Times New Roman"/>
          <w:color w:val="000000"/>
          <w:sz w:val="24"/>
          <w:szCs w:val="24"/>
        </w:rPr>
        <w:t>V di SLB</w:t>
      </w:r>
      <w:r w:rsidR="008E779B">
        <w:rPr>
          <w:rFonts w:ascii="Times New Roman" w:hAnsi="Times New Roman" w:cs="Times New Roman"/>
          <w:color w:val="000000"/>
          <w:sz w:val="24"/>
          <w:szCs w:val="24"/>
        </w:rPr>
        <w:t xml:space="preserve"> </w:t>
      </w:r>
      <w:r w:rsidR="00B842B2" w:rsidRPr="00AA2176">
        <w:rPr>
          <w:rFonts w:ascii="Times New Roman" w:hAnsi="Times New Roman" w:cs="Times New Roman"/>
          <w:color w:val="000000"/>
          <w:sz w:val="24"/>
          <w:szCs w:val="24"/>
        </w:rPr>
        <w:t>N</w:t>
      </w:r>
      <w:r w:rsidR="008E779B">
        <w:rPr>
          <w:rFonts w:ascii="Times New Roman" w:hAnsi="Times New Roman" w:cs="Times New Roman"/>
          <w:color w:val="000000"/>
          <w:sz w:val="24"/>
          <w:szCs w:val="24"/>
        </w:rPr>
        <w:t>egeri</w:t>
      </w:r>
      <w:r w:rsidR="00B842B2" w:rsidRPr="00AA2176">
        <w:rPr>
          <w:rFonts w:ascii="Times New Roman" w:hAnsi="Times New Roman" w:cs="Times New Roman"/>
          <w:color w:val="000000"/>
          <w:sz w:val="24"/>
          <w:szCs w:val="24"/>
        </w:rPr>
        <w:t xml:space="preserve"> Tanah Grogot</w:t>
      </w:r>
      <w:r w:rsidR="00946101" w:rsidRPr="00AA2176">
        <w:rPr>
          <w:rFonts w:ascii="Times New Roman" w:hAnsi="Times New Roman" w:cs="Times New Roman"/>
          <w:color w:val="000000"/>
          <w:sz w:val="24"/>
          <w:szCs w:val="24"/>
        </w:rPr>
        <w:t xml:space="preserve"> </w:t>
      </w:r>
      <w:r w:rsidR="006A2619">
        <w:rPr>
          <w:rFonts w:ascii="Times New Roman" w:hAnsi="Times New Roman" w:cs="Times New Roman"/>
          <w:color w:val="000000"/>
          <w:sz w:val="24"/>
          <w:szCs w:val="24"/>
        </w:rPr>
        <w:t xml:space="preserve">Kabupaten Paser Kalimantan Timur </w:t>
      </w:r>
      <w:r w:rsidR="00946101" w:rsidRPr="00AA2176">
        <w:rPr>
          <w:rFonts w:ascii="Times New Roman" w:hAnsi="Times New Roman" w:cs="Times New Roman"/>
          <w:color w:val="000000"/>
          <w:sz w:val="24"/>
          <w:szCs w:val="24"/>
        </w:rPr>
        <w:t>seb</w:t>
      </w:r>
      <w:r w:rsidR="00900C01">
        <w:rPr>
          <w:rFonts w:ascii="Times New Roman" w:hAnsi="Times New Roman" w:cs="Times New Roman"/>
          <w:color w:val="000000"/>
          <w:sz w:val="24"/>
          <w:szCs w:val="24"/>
        </w:rPr>
        <w:t>elum penggunaan</w:t>
      </w:r>
      <w:r w:rsidR="002807A3" w:rsidRPr="00AA2176">
        <w:rPr>
          <w:rFonts w:ascii="Times New Roman" w:hAnsi="Times New Roman" w:cs="Times New Roman"/>
          <w:color w:val="000000"/>
          <w:sz w:val="24"/>
          <w:szCs w:val="24"/>
        </w:rPr>
        <w:t xml:space="preserve"> media </w:t>
      </w:r>
      <w:r w:rsidR="00910AA1" w:rsidRPr="00AA2176">
        <w:rPr>
          <w:rFonts w:ascii="Times New Roman" w:hAnsi="Times New Roman" w:cs="Times New Roman"/>
          <w:color w:val="000000"/>
          <w:sz w:val="24"/>
          <w:szCs w:val="24"/>
        </w:rPr>
        <w:t>berbasis</w:t>
      </w:r>
      <w:r w:rsidR="00C471D3">
        <w:rPr>
          <w:rFonts w:ascii="Times New Roman" w:hAnsi="Times New Roman" w:cs="Times New Roman"/>
          <w:color w:val="000000"/>
          <w:sz w:val="24"/>
          <w:szCs w:val="24"/>
        </w:rPr>
        <w:t xml:space="preserve"> </w:t>
      </w:r>
      <w:r w:rsidR="002807A3" w:rsidRPr="00946101">
        <w:rPr>
          <w:rFonts w:ascii="Times New Roman" w:hAnsi="Times New Roman" w:cs="Times New Roman"/>
          <w:i/>
          <w:iCs/>
          <w:sz w:val="24"/>
          <w:szCs w:val="24"/>
          <w:lang w:val="sv-SE"/>
        </w:rPr>
        <w:t>ICT (Information and Communication Technology)</w:t>
      </w:r>
      <w:r w:rsidR="002807A3" w:rsidRPr="00AA2176">
        <w:rPr>
          <w:rFonts w:ascii="Times New Roman" w:hAnsi="Times New Roman" w:cs="Times New Roman"/>
          <w:color w:val="000000"/>
          <w:sz w:val="24"/>
          <w:szCs w:val="24"/>
        </w:rPr>
        <w:t>?</w:t>
      </w:r>
    </w:p>
    <w:p w:rsidR="002807A3" w:rsidRPr="00AA2176" w:rsidRDefault="005527BC" w:rsidP="00424D64">
      <w:pPr>
        <w:pStyle w:val="ListParagraph"/>
        <w:numPr>
          <w:ilvl w:val="0"/>
          <w:numId w:val="2"/>
        </w:numPr>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Apakah kategori</w:t>
      </w:r>
      <w:r w:rsidR="00900C01">
        <w:rPr>
          <w:rFonts w:ascii="Times New Roman" w:hAnsi="Times New Roman" w:cs="Times New Roman"/>
          <w:color w:val="000000"/>
          <w:sz w:val="24"/>
          <w:szCs w:val="24"/>
        </w:rPr>
        <w:t xml:space="preserve"> hasil</w:t>
      </w:r>
      <w:r w:rsidR="00946101" w:rsidRPr="00AA2176">
        <w:rPr>
          <w:rFonts w:ascii="Times New Roman" w:hAnsi="Times New Roman" w:cs="Times New Roman"/>
          <w:color w:val="000000"/>
          <w:sz w:val="24"/>
          <w:szCs w:val="24"/>
        </w:rPr>
        <w:t xml:space="preserve"> belajar IPA murid tunagrahita ringan kelas dasar V </w:t>
      </w:r>
      <w:r w:rsidR="00B842B2" w:rsidRPr="00AA2176">
        <w:rPr>
          <w:rFonts w:ascii="Times New Roman" w:hAnsi="Times New Roman" w:cs="Times New Roman"/>
          <w:color w:val="000000"/>
          <w:sz w:val="24"/>
          <w:szCs w:val="24"/>
        </w:rPr>
        <w:t>di SLB</w:t>
      </w:r>
      <w:r w:rsidR="008E779B">
        <w:rPr>
          <w:rFonts w:ascii="Times New Roman" w:hAnsi="Times New Roman" w:cs="Times New Roman"/>
          <w:color w:val="000000"/>
          <w:sz w:val="24"/>
          <w:szCs w:val="24"/>
        </w:rPr>
        <w:t xml:space="preserve"> </w:t>
      </w:r>
      <w:r w:rsidR="00B842B2" w:rsidRPr="00AA2176">
        <w:rPr>
          <w:rFonts w:ascii="Times New Roman" w:hAnsi="Times New Roman" w:cs="Times New Roman"/>
          <w:color w:val="000000"/>
          <w:sz w:val="24"/>
          <w:szCs w:val="24"/>
        </w:rPr>
        <w:t>N</w:t>
      </w:r>
      <w:r w:rsidR="008E779B">
        <w:rPr>
          <w:rFonts w:ascii="Times New Roman" w:hAnsi="Times New Roman" w:cs="Times New Roman"/>
          <w:color w:val="000000"/>
          <w:sz w:val="24"/>
          <w:szCs w:val="24"/>
        </w:rPr>
        <w:t>egeri</w:t>
      </w:r>
      <w:r w:rsidR="00B842B2" w:rsidRPr="00AA2176">
        <w:rPr>
          <w:rFonts w:ascii="Times New Roman" w:hAnsi="Times New Roman" w:cs="Times New Roman"/>
          <w:color w:val="000000"/>
          <w:sz w:val="24"/>
          <w:szCs w:val="24"/>
        </w:rPr>
        <w:t xml:space="preserve"> Tanah Grogot</w:t>
      </w:r>
      <w:r w:rsidR="006A2619" w:rsidRPr="006A2619">
        <w:rPr>
          <w:rFonts w:ascii="Times New Roman" w:hAnsi="Times New Roman" w:cs="Times New Roman"/>
          <w:color w:val="000000"/>
          <w:sz w:val="24"/>
          <w:szCs w:val="24"/>
        </w:rPr>
        <w:t xml:space="preserve"> </w:t>
      </w:r>
      <w:r w:rsidR="006A2619">
        <w:rPr>
          <w:rFonts w:ascii="Times New Roman" w:hAnsi="Times New Roman" w:cs="Times New Roman"/>
          <w:color w:val="000000"/>
          <w:sz w:val="24"/>
          <w:szCs w:val="24"/>
        </w:rPr>
        <w:t xml:space="preserve">Kabupaten Paser Kalimantan Timur </w:t>
      </w:r>
      <w:r w:rsidR="00900C01">
        <w:rPr>
          <w:rFonts w:ascii="Times New Roman" w:hAnsi="Times New Roman" w:cs="Times New Roman"/>
          <w:color w:val="000000"/>
          <w:sz w:val="24"/>
          <w:szCs w:val="24"/>
        </w:rPr>
        <w:t>setelah penggunaan</w:t>
      </w:r>
      <w:r w:rsidR="00946101" w:rsidRPr="00AA2176">
        <w:rPr>
          <w:rFonts w:ascii="Times New Roman" w:hAnsi="Times New Roman" w:cs="Times New Roman"/>
          <w:color w:val="000000"/>
          <w:sz w:val="24"/>
          <w:szCs w:val="24"/>
        </w:rPr>
        <w:t xml:space="preserve"> </w:t>
      </w:r>
      <w:r w:rsidR="007B1EF9" w:rsidRPr="00AA2176">
        <w:rPr>
          <w:rFonts w:ascii="Times New Roman" w:hAnsi="Times New Roman" w:cs="Times New Roman"/>
          <w:color w:val="000000"/>
          <w:sz w:val="24"/>
          <w:szCs w:val="24"/>
        </w:rPr>
        <w:t>m</w:t>
      </w:r>
      <w:r w:rsidR="00910AA1" w:rsidRPr="00AA2176">
        <w:rPr>
          <w:rFonts w:ascii="Times New Roman" w:hAnsi="Times New Roman" w:cs="Times New Roman"/>
          <w:color w:val="000000"/>
          <w:sz w:val="24"/>
          <w:szCs w:val="24"/>
        </w:rPr>
        <w:t>edia berbasis</w:t>
      </w:r>
      <w:r w:rsidR="00C471D3">
        <w:rPr>
          <w:rFonts w:ascii="Times New Roman" w:hAnsi="Times New Roman" w:cs="Times New Roman"/>
          <w:color w:val="000000"/>
          <w:sz w:val="24"/>
          <w:szCs w:val="24"/>
        </w:rPr>
        <w:t xml:space="preserve"> </w:t>
      </w:r>
      <w:r w:rsidR="002807A3" w:rsidRPr="00946101">
        <w:rPr>
          <w:rFonts w:ascii="Times New Roman" w:hAnsi="Times New Roman" w:cs="Times New Roman"/>
          <w:i/>
          <w:iCs/>
          <w:sz w:val="24"/>
          <w:szCs w:val="24"/>
          <w:lang w:val="sv-SE"/>
        </w:rPr>
        <w:t>ICT (Information and Communication Technology)</w:t>
      </w:r>
      <w:r w:rsidR="00946101" w:rsidRPr="00AA2176">
        <w:rPr>
          <w:rFonts w:ascii="Times New Roman" w:hAnsi="Times New Roman" w:cs="Times New Roman"/>
          <w:color w:val="000000"/>
          <w:sz w:val="24"/>
          <w:szCs w:val="24"/>
        </w:rPr>
        <w:t xml:space="preserve">? </w:t>
      </w:r>
    </w:p>
    <w:p w:rsidR="00E33A5E" w:rsidRPr="00A27676" w:rsidRDefault="007205D8" w:rsidP="00424D64">
      <w:pPr>
        <w:pStyle w:val="ListParagraph"/>
        <w:numPr>
          <w:ilvl w:val="0"/>
          <w:numId w:val="2"/>
        </w:numPr>
        <w:spacing w:after="0" w:line="480" w:lineRule="auto"/>
        <w:ind w:left="360"/>
        <w:jc w:val="both"/>
        <w:rPr>
          <w:rFonts w:ascii="Times New Roman" w:hAnsi="Times New Roman" w:cs="Times New Roman"/>
          <w:color w:val="000000"/>
          <w:sz w:val="24"/>
          <w:szCs w:val="24"/>
        </w:rPr>
      </w:pPr>
      <w:r w:rsidRPr="007205D8">
        <w:rPr>
          <w:rFonts w:ascii="Times New Roman" w:hAnsi="Times New Roman" w:cs="Times New Roman"/>
          <w:b/>
          <w:sz w:val="24"/>
          <w:szCs w:val="24"/>
          <w:lang w:val="id-ID" w:eastAsia="id-ID"/>
        </w:rPr>
        <w:pict>
          <v:rect id="_x0000_s1061" style="position:absolute;left:0;text-align:left;margin-left:412.9pt;margin-top:13.6pt;width:26pt;height:27.6pt;z-index:251657728" stroked="f"/>
        </w:pict>
      </w:r>
      <w:r w:rsidR="00900C01">
        <w:rPr>
          <w:rFonts w:ascii="Times New Roman" w:hAnsi="Times New Roman" w:cs="Times New Roman"/>
          <w:color w:val="000000"/>
          <w:sz w:val="24"/>
          <w:szCs w:val="24"/>
        </w:rPr>
        <w:t>Ap</w:t>
      </w:r>
      <w:r w:rsidR="00946101" w:rsidRPr="00AA2176">
        <w:rPr>
          <w:rFonts w:ascii="Times New Roman" w:hAnsi="Times New Roman" w:cs="Times New Roman"/>
          <w:color w:val="000000"/>
          <w:sz w:val="24"/>
          <w:szCs w:val="24"/>
        </w:rPr>
        <w:t xml:space="preserve">akah </w:t>
      </w:r>
      <w:r w:rsidR="00900C01">
        <w:rPr>
          <w:rFonts w:ascii="Times New Roman" w:hAnsi="Times New Roman" w:cs="Times New Roman"/>
          <w:color w:val="000000"/>
          <w:sz w:val="24"/>
          <w:szCs w:val="24"/>
        </w:rPr>
        <w:t xml:space="preserve">ada peningkatan </w:t>
      </w:r>
      <w:r w:rsidR="005527BC">
        <w:rPr>
          <w:rFonts w:ascii="Times New Roman" w:hAnsi="Times New Roman" w:cs="Times New Roman"/>
          <w:color w:val="000000"/>
          <w:sz w:val="24"/>
          <w:szCs w:val="24"/>
          <w:lang w:val="id-ID"/>
        </w:rPr>
        <w:t xml:space="preserve">kategori </w:t>
      </w:r>
      <w:r w:rsidR="00900C01">
        <w:rPr>
          <w:rFonts w:ascii="Times New Roman" w:hAnsi="Times New Roman" w:cs="Times New Roman"/>
          <w:color w:val="000000"/>
          <w:sz w:val="24"/>
          <w:szCs w:val="24"/>
        </w:rPr>
        <w:t>hasil</w:t>
      </w:r>
      <w:r w:rsidR="00946101" w:rsidRPr="00AA2176">
        <w:rPr>
          <w:rFonts w:ascii="Times New Roman" w:hAnsi="Times New Roman" w:cs="Times New Roman"/>
          <w:color w:val="000000"/>
          <w:sz w:val="24"/>
          <w:szCs w:val="24"/>
        </w:rPr>
        <w:t xml:space="preserve"> belajar IPA murid tunagrahita ringan kelas dasar V di </w:t>
      </w:r>
      <w:r w:rsidR="004A1C02">
        <w:rPr>
          <w:rFonts w:ascii="Times New Roman" w:hAnsi="Times New Roman" w:cs="Times New Roman"/>
          <w:color w:val="000000"/>
          <w:sz w:val="24"/>
          <w:szCs w:val="24"/>
        </w:rPr>
        <w:t>SLB</w:t>
      </w:r>
      <w:r w:rsidR="008E779B">
        <w:rPr>
          <w:rFonts w:ascii="Times New Roman" w:hAnsi="Times New Roman" w:cs="Times New Roman"/>
          <w:color w:val="000000"/>
          <w:sz w:val="24"/>
          <w:szCs w:val="24"/>
        </w:rPr>
        <w:t xml:space="preserve"> </w:t>
      </w:r>
      <w:r w:rsidR="004A1C02">
        <w:rPr>
          <w:rFonts w:ascii="Times New Roman" w:hAnsi="Times New Roman" w:cs="Times New Roman"/>
          <w:color w:val="000000"/>
          <w:sz w:val="24"/>
          <w:szCs w:val="24"/>
        </w:rPr>
        <w:t>N</w:t>
      </w:r>
      <w:r w:rsidR="008E779B">
        <w:rPr>
          <w:rFonts w:ascii="Times New Roman" w:hAnsi="Times New Roman" w:cs="Times New Roman"/>
          <w:color w:val="000000"/>
          <w:sz w:val="24"/>
          <w:szCs w:val="24"/>
        </w:rPr>
        <w:t>egeri</w:t>
      </w:r>
      <w:r w:rsidR="004A1C02">
        <w:rPr>
          <w:rFonts w:ascii="Times New Roman" w:hAnsi="Times New Roman" w:cs="Times New Roman"/>
          <w:color w:val="000000"/>
          <w:sz w:val="24"/>
          <w:szCs w:val="24"/>
        </w:rPr>
        <w:t xml:space="preserve"> </w:t>
      </w:r>
      <w:r w:rsidR="009C1783" w:rsidRPr="00AA2176">
        <w:rPr>
          <w:rFonts w:ascii="Times New Roman" w:hAnsi="Times New Roman" w:cs="Times New Roman"/>
          <w:color w:val="000000"/>
          <w:sz w:val="24"/>
          <w:szCs w:val="24"/>
        </w:rPr>
        <w:t xml:space="preserve">Tanah Grogot </w:t>
      </w:r>
      <w:r w:rsidR="006A2619">
        <w:rPr>
          <w:rFonts w:ascii="Times New Roman" w:hAnsi="Times New Roman" w:cs="Times New Roman"/>
          <w:color w:val="000000"/>
          <w:sz w:val="24"/>
          <w:szCs w:val="24"/>
        </w:rPr>
        <w:t xml:space="preserve">Kabupaten Paser Kalimantan Timur </w:t>
      </w:r>
      <w:r w:rsidR="00900C01">
        <w:rPr>
          <w:rFonts w:ascii="Times New Roman" w:hAnsi="Times New Roman" w:cs="Times New Roman"/>
          <w:color w:val="000000"/>
          <w:sz w:val="24"/>
          <w:szCs w:val="24"/>
        </w:rPr>
        <w:t>setelah penggunaan</w:t>
      </w:r>
      <w:r w:rsidR="00910AA1" w:rsidRPr="00AA2176">
        <w:rPr>
          <w:rFonts w:ascii="Times New Roman" w:hAnsi="Times New Roman" w:cs="Times New Roman"/>
          <w:color w:val="000000"/>
          <w:sz w:val="24"/>
          <w:szCs w:val="24"/>
        </w:rPr>
        <w:t xml:space="preserve"> media berbasis</w:t>
      </w:r>
      <w:r w:rsidR="00C471D3">
        <w:rPr>
          <w:rFonts w:ascii="Times New Roman" w:hAnsi="Times New Roman" w:cs="Times New Roman"/>
          <w:color w:val="000000"/>
          <w:sz w:val="24"/>
          <w:szCs w:val="24"/>
        </w:rPr>
        <w:t xml:space="preserve"> </w:t>
      </w:r>
      <w:r w:rsidR="007B1EF9" w:rsidRPr="00946101">
        <w:rPr>
          <w:rFonts w:ascii="Times New Roman" w:hAnsi="Times New Roman" w:cs="Times New Roman"/>
          <w:i/>
          <w:iCs/>
          <w:sz w:val="24"/>
          <w:szCs w:val="24"/>
          <w:lang w:val="sv-SE"/>
        </w:rPr>
        <w:t>ICT (Information and Communication Technology)</w:t>
      </w:r>
      <w:r w:rsidR="00946101" w:rsidRPr="00AA2176">
        <w:rPr>
          <w:rFonts w:ascii="Times New Roman" w:hAnsi="Times New Roman" w:cs="Times New Roman"/>
          <w:color w:val="000000"/>
          <w:sz w:val="24"/>
          <w:szCs w:val="24"/>
        </w:rPr>
        <w:t>?</w:t>
      </w:r>
    </w:p>
    <w:sectPr w:rsidR="00E33A5E" w:rsidRPr="00A27676" w:rsidSect="006616B9">
      <w:headerReference w:type="default" r:id="rId13"/>
      <w:pgSz w:w="12191" w:h="16160" w:code="1"/>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520" w:rsidRDefault="002E7520" w:rsidP="00DE72FE">
      <w:pPr>
        <w:spacing w:after="0" w:line="240" w:lineRule="auto"/>
      </w:pPr>
      <w:r>
        <w:separator/>
      </w:r>
    </w:p>
  </w:endnote>
  <w:endnote w:type="continuationSeparator" w:id="1">
    <w:p w:rsidR="002E7520" w:rsidRDefault="002E7520" w:rsidP="00DE7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520" w:rsidRDefault="002E7520" w:rsidP="00DE72FE">
      <w:pPr>
        <w:spacing w:after="0" w:line="240" w:lineRule="auto"/>
      </w:pPr>
      <w:r>
        <w:separator/>
      </w:r>
    </w:p>
  </w:footnote>
  <w:footnote w:type="continuationSeparator" w:id="1">
    <w:p w:rsidR="002E7520" w:rsidRDefault="002E7520" w:rsidP="00DE7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BC" w:rsidRDefault="008E2CBC">
    <w:pPr>
      <w:pStyle w:val="Header"/>
      <w:jc w:val="right"/>
      <w:rPr>
        <w:rFonts w:ascii="Times New Roman" w:hAnsi="Times New Roman" w:cs="Times New Roman"/>
        <w:sz w:val="24"/>
        <w:szCs w:val="24"/>
      </w:rPr>
    </w:pPr>
  </w:p>
  <w:p w:rsidR="008E2CBC" w:rsidRDefault="008E2CBC">
    <w:pPr>
      <w:pStyle w:val="Header"/>
      <w:jc w:val="right"/>
      <w:rPr>
        <w:rFonts w:ascii="Times New Roman" w:hAnsi="Times New Roman" w:cs="Times New Roman"/>
        <w:sz w:val="24"/>
        <w:szCs w:val="24"/>
      </w:rPr>
    </w:pPr>
  </w:p>
  <w:p w:rsidR="008E2CBC" w:rsidRDefault="008E2CBC">
    <w:pPr>
      <w:pStyle w:val="Header"/>
      <w:jc w:val="right"/>
      <w:rPr>
        <w:rFonts w:ascii="Times New Roman" w:hAnsi="Times New Roman" w:cs="Times New Roman"/>
        <w:sz w:val="24"/>
        <w:szCs w:val="24"/>
      </w:rPr>
    </w:pPr>
  </w:p>
  <w:p w:rsidR="008E2CBC" w:rsidRPr="00AA2176" w:rsidRDefault="007205D8">
    <w:pPr>
      <w:pStyle w:val="Header"/>
      <w:jc w:val="right"/>
      <w:rPr>
        <w:rFonts w:ascii="Times New Roman" w:hAnsi="Times New Roman" w:cs="Times New Roman"/>
        <w:sz w:val="24"/>
        <w:szCs w:val="24"/>
      </w:rPr>
    </w:pPr>
    <w:r w:rsidRPr="00AA2176">
      <w:rPr>
        <w:rFonts w:ascii="Times New Roman" w:hAnsi="Times New Roman" w:cs="Times New Roman"/>
        <w:sz w:val="24"/>
        <w:szCs w:val="24"/>
      </w:rPr>
      <w:fldChar w:fldCharType="begin"/>
    </w:r>
    <w:r w:rsidR="008E2CBC" w:rsidRPr="00AA2176">
      <w:rPr>
        <w:rFonts w:ascii="Times New Roman" w:hAnsi="Times New Roman" w:cs="Times New Roman"/>
        <w:sz w:val="24"/>
        <w:szCs w:val="24"/>
      </w:rPr>
      <w:instrText xml:space="preserve"> PAGE   \* MERGEFORMAT </w:instrText>
    </w:r>
    <w:r w:rsidRPr="00AA2176">
      <w:rPr>
        <w:rFonts w:ascii="Times New Roman" w:hAnsi="Times New Roman" w:cs="Times New Roman"/>
        <w:sz w:val="24"/>
        <w:szCs w:val="24"/>
      </w:rPr>
      <w:fldChar w:fldCharType="separate"/>
    </w:r>
    <w:r w:rsidR="00F358BC">
      <w:rPr>
        <w:rFonts w:ascii="Times New Roman" w:hAnsi="Times New Roman" w:cs="Times New Roman"/>
        <w:noProof/>
        <w:sz w:val="24"/>
        <w:szCs w:val="24"/>
      </w:rPr>
      <w:t>22</w:t>
    </w:r>
    <w:r w:rsidRPr="00AA2176">
      <w:rPr>
        <w:rFonts w:ascii="Times New Roman" w:hAnsi="Times New Roman" w:cs="Times New Roman"/>
        <w:noProof/>
        <w:sz w:val="24"/>
        <w:szCs w:val="24"/>
      </w:rPr>
      <w:fldChar w:fldCharType="end"/>
    </w:r>
  </w:p>
  <w:p w:rsidR="008E2CBC" w:rsidRPr="00AA2176" w:rsidRDefault="008E2CB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AA1"/>
    <w:multiLevelType w:val="hybridMultilevel"/>
    <w:tmpl w:val="02B4FF78"/>
    <w:lvl w:ilvl="0" w:tplc="04090019">
      <w:start w:val="1"/>
      <w:numFmt w:val="lowerLetter"/>
      <w:lvlText w:val="%1."/>
      <w:lvlJc w:val="left"/>
      <w:pPr>
        <w:tabs>
          <w:tab w:val="num" w:pos="360"/>
        </w:tabs>
        <w:ind w:left="360" w:hanging="360"/>
      </w:pPr>
      <w:rPr>
        <w:rFonts w:hint="default"/>
      </w:rPr>
    </w:lvl>
    <w:lvl w:ilvl="1" w:tplc="22CA2C44">
      <w:start w:val="1"/>
      <w:numFmt w:val="decimal"/>
      <w:lvlText w:val="%2)"/>
      <w:lvlJc w:val="left"/>
      <w:pPr>
        <w:tabs>
          <w:tab w:val="num" w:pos="3657"/>
        </w:tabs>
        <w:ind w:left="3657" w:hanging="360"/>
      </w:pPr>
      <w:rPr>
        <w:rFonts w:ascii="Times New Roman" w:eastAsia="Times New Roman" w:hAnsi="Times New Roman" w:cs="Times New Roman"/>
      </w:rPr>
    </w:lvl>
    <w:lvl w:ilvl="2" w:tplc="04090019">
      <w:start w:val="1"/>
      <w:numFmt w:val="lowerLetter"/>
      <w:lvlText w:val="%3."/>
      <w:lvlJc w:val="left"/>
      <w:pPr>
        <w:tabs>
          <w:tab w:val="num" w:pos="3297"/>
        </w:tabs>
        <w:ind w:left="3297" w:hanging="360"/>
      </w:pPr>
    </w:lvl>
    <w:lvl w:ilvl="3" w:tplc="BBECBB6C">
      <w:start w:val="1"/>
      <w:numFmt w:val="upperLetter"/>
      <w:lvlText w:val="%4."/>
      <w:lvlJc w:val="left"/>
      <w:pPr>
        <w:ind w:left="2520" w:hanging="360"/>
      </w:pPr>
      <w:rPr>
        <w:rFonts w:hint="default"/>
      </w:rPr>
    </w:lvl>
    <w:lvl w:ilvl="4" w:tplc="F5902134">
      <w:start w:val="1"/>
      <w:numFmt w:val="decimal"/>
      <w:lvlText w:val="%5."/>
      <w:lvlJc w:val="left"/>
      <w:pPr>
        <w:ind w:left="3240" w:hanging="360"/>
      </w:pPr>
      <w:rPr>
        <w:rFonts w:hint="default"/>
        <w:b w:val="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897006"/>
    <w:multiLevelType w:val="hybridMultilevel"/>
    <w:tmpl w:val="EF5E7D7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CDA2824"/>
    <w:multiLevelType w:val="hybridMultilevel"/>
    <w:tmpl w:val="726E429C"/>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B75DF4"/>
    <w:multiLevelType w:val="hybridMultilevel"/>
    <w:tmpl w:val="0F548E8A"/>
    <w:lvl w:ilvl="0" w:tplc="AE3CC50E">
      <w:start w:val="1"/>
      <w:numFmt w:val="decimal"/>
      <w:lvlText w:val="%1."/>
      <w:lvlJc w:val="left"/>
      <w:pPr>
        <w:tabs>
          <w:tab w:val="num" w:pos="5464"/>
        </w:tabs>
        <w:ind w:left="5464" w:hanging="360"/>
      </w:pPr>
      <w:rPr>
        <w:rFonts w:cs="Times New Roman"/>
        <w:b/>
        <w:sz w:val="24"/>
      </w:rPr>
    </w:lvl>
    <w:lvl w:ilvl="1" w:tplc="A888E62A">
      <w:start w:val="1"/>
      <w:numFmt w:val="decimal"/>
      <w:lvlText w:val="%2."/>
      <w:lvlJc w:val="left"/>
      <w:pPr>
        <w:tabs>
          <w:tab w:val="num" w:pos="810"/>
        </w:tabs>
        <w:ind w:left="810" w:hanging="360"/>
      </w:pPr>
      <w:rPr>
        <w:rFonts w:cs="Times New Roman" w:hint="default"/>
        <w:b/>
      </w:rPr>
    </w:lvl>
    <w:lvl w:ilvl="2" w:tplc="ECAC0868">
      <w:start w:val="1"/>
      <w:numFmt w:val="lowerLetter"/>
      <w:lvlText w:val="%3."/>
      <w:lvlJc w:val="left"/>
      <w:pPr>
        <w:ind w:left="2520" w:hanging="360"/>
      </w:pPr>
      <w:rPr>
        <w:rFonts w:ascii="Times New Roman" w:hAnsi="Times New Roman" w:cs="Times New Roman" w:hint="default"/>
        <w:b w:val="0"/>
        <w:sz w:val="24"/>
        <w:szCs w:val="24"/>
      </w:rPr>
    </w:lvl>
    <w:lvl w:ilvl="3" w:tplc="3182AF02">
      <w:start w:val="1"/>
      <w:numFmt w:val="decimal"/>
      <w:lvlText w:val="%4)"/>
      <w:lvlJc w:val="left"/>
      <w:pPr>
        <w:ind w:left="3060" w:hanging="360"/>
      </w:pPr>
      <w:rPr>
        <w:rFonts w:cs="Times New Roman" w:hint="default"/>
        <w:color w:val="auto"/>
      </w:rPr>
    </w:lvl>
    <w:lvl w:ilvl="4" w:tplc="7D70938C">
      <w:start w:val="1"/>
      <w:numFmt w:val="lowerLetter"/>
      <w:lvlText w:val="%5."/>
      <w:lvlJc w:val="left"/>
      <w:pPr>
        <w:tabs>
          <w:tab w:val="num" w:pos="3780"/>
        </w:tabs>
        <w:ind w:left="3780" w:hanging="360"/>
      </w:pPr>
      <w:rPr>
        <w:rFonts w:ascii="Times New Roman" w:hAnsi="Times New Roman" w:cs="Times New Roman" w:hint="default"/>
      </w:rPr>
    </w:lvl>
    <w:lvl w:ilvl="5" w:tplc="B262E3B6">
      <w:start w:val="1"/>
      <w:numFmt w:val="lowerLetter"/>
      <w:lvlText w:val="%6)"/>
      <w:lvlJc w:val="left"/>
      <w:pPr>
        <w:ind w:left="4680" w:hanging="360"/>
      </w:pPr>
      <w:rPr>
        <w:rFonts w:cs="Times New Roman" w:hint="default"/>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
    <w:nsid w:val="25C23F53"/>
    <w:multiLevelType w:val="hybridMultilevel"/>
    <w:tmpl w:val="38E2986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4D8B0B57"/>
    <w:multiLevelType w:val="hybridMultilevel"/>
    <w:tmpl w:val="5B52ECA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F3E1E53"/>
    <w:multiLevelType w:val="hybridMultilevel"/>
    <w:tmpl w:val="6E9609A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3EE720C"/>
    <w:multiLevelType w:val="multilevel"/>
    <w:tmpl w:val="8090A2E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1D437D"/>
    <w:multiLevelType w:val="hybridMultilevel"/>
    <w:tmpl w:val="B2CCF142"/>
    <w:lvl w:ilvl="0" w:tplc="04090011">
      <w:start w:val="1"/>
      <w:numFmt w:val="decimal"/>
      <w:lvlText w:val="%1)"/>
      <w:lvlJc w:val="left"/>
      <w:pPr>
        <w:tabs>
          <w:tab w:val="num" w:pos="360"/>
        </w:tabs>
        <w:ind w:left="360" w:hanging="360"/>
      </w:pPr>
    </w:lvl>
    <w:lvl w:ilvl="1" w:tplc="04090011">
      <w:start w:val="1"/>
      <w:numFmt w:val="decimal"/>
      <w:lvlText w:val="%2)"/>
      <w:lvlJc w:val="left"/>
      <w:pPr>
        <w:tabs>
          <w:tab w:val="num" w:pos="720"/>
        </w:tabs>
        <w:ind w:left="720" w:hanging="360"/>
      </w:pPr>
    </w:lvl>
    <w:lvl w:ilvl="2" w:tplc="0409000F">
      <w:start w:val="1"/>
      <w:numFmt w:val="decimal"/>
      <w:lvlText w:val="%3."/>
      <w:lvlJc w:val="left"/>
      <w:pPr>
        <w:tabs>
          <w:tab w:val="num" w:pos="1980"/>
        </w:tabs>
        <w:ind w:left="1980" w:hanging="360"/>
      </w:pPr>
    </w:lvl>
    <w:lvl w:ilvl="3" w:tplc="0D56EB44">
      <w:start w:val="1"/>
      <w:numFmt w:val="upperLetter"/>
      <w:lvlText w:val="%4."/>
      <w:lvlJc w:val="left"/>
      <w:pPr>
        <w:ind w:left="2520" w:hanging="360"/>
      </w:pPr>
      <w:rPr>
        <w:rFonts w:hint="default"/>
      </w:rPr>
    </w:lvl>
    <w:lvl w:ilvl="4" w:tplc="0F50D086">
      <w:start w:val="1"/>
      <w:numFmt w:val="decimal"/>
      <w:lvlText w:val="%5."/>
      <w:lvlJc w:val="left"/>
      <w:pPr>
        <w:ind w:left="3240" w:hanging="360"/>
      </w:pPr>
      <w:rPr>
        <w:rFonts w:hint="default"/>
      </w:rPr>
    </w:lvl>
    <w:lvl w:ilvl="5" w:tplc="168E8920">
      <w:start w:val="1"/>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A7104AE"/>
    <w:multiLevelType w:val="hybridMultilevel"/>
    <w:tmpl w:val="6A34D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5"/>
  </w:num>
  <w:num w:numId="5">
    <w:abstractNumId w:val="4"/>
  </w:num>
  <w:num w:numId="6">
    <w:abstractNumId w:val="2"/>
  </w:num>
  <w:num w:numId="7">
    <w:abstractNumId w:val="8"/>
  </w:num>
  <w:num w:numId="8">
    <w:abstractNumId w:val="0"/>
  </w:num>
  <w:num w:numId="9">
    <w:abstractNumId w:val="1"/>
  </w:num>
  <w:num w:numId="10">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96257">
      <o:colormenu v:ext="edit" strokecolor="none"/>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434C"/>
    <w:rsid w:val="0000202F"/>
    <w:rsid w:val="0000422B"/>
    <w:rsid w:val="00010C28"/>
    <w:rsid w:val="00011EF0"/>
    <w:rsid w:val="00022A38"/>
    <w:rsid w:val="00022F9D"/>
    <w:rsid w:val="00033743"/>
    <w:rsid w:val="000362B6"/>
    <w:rsid w:val="00036DE9"/>
    <w:rsid w:val="00040CFE"/>
    <w:rsid w:val="000443D3"/>
    <w:rsid w:val="00047EE3"/>
    <w:rsid w:val="000557C2"/>
    <w:rsid w:val="00057D4F"/>
    <w:rsid w:val="00062CB2"/>
    <w:rsid w:val="00065272"/>
    <w:rsid w:val="000674A9"/>
    <w:rsid w:val="00072227"/>
    <w:rsid w:val="00072C3E"/>
    <w:rsid w:val="000773E9"/>
    <w:rsid w:val="00077D02"/>
    <w:rsid w:val="00082D34"/>
    <w:rsid w:val="0008413A"/>
    <w:rsid w:val="00086776"/>
    <w:rsid w:val="00086AA7"/>
    <w:rsid w:val="000905D4"/>
    <w:rsid w:val="000906C3"/>
    <w:rsid w:val="00091831"/>
    <w:rsid w:val="00092338"/>
    <w:rsid w:val="000926ED"/>
    <w:rsid w:val="00093F4C"/>
    <w:rsid w:val="00094F83"/>
    <w:rsid w:val="00096E44"/>
    <w:rsid w:val="00097441"/>
    <w:rsid w:val="000A0589"/>
    <w:rsid w:val="000A1C9C"/>
    <w:rsid w:val="000A3CBB"/>
    <w:rsid w:val="000A5FB9"/>
    <w:rsid w:val="000B0075"/>
    <w:rsid w:val="000B2E52"/>
    <w:rsid w:val="000B475F"/>
    <w:rsid w:val="000B560A"/>
    <w:rsid w:val="000B6A72"/>
    <w:rsid w:val="000C22E6"/>
    <w:rsid w:val="000C2A13"/>
    <w:rsid w:val="000C4B6E"/>
    <w:rsid w:val="000C567C"/>
    <w:rsid w:val="000D1979"/>
    <w:rsid w:val="000D29DF"/>
    <w:rsid w:val="000D5C3F"/>
    <w:rsid w:val="000D6217"/>
    <w:rsid w:val="000D70EF"/>
    <w:rsid w:val="000E0B2B"/>
    <w:rsid w:val="000E4231"/>
    <w:rsid w:val="000F170A"/>
    <w:rsid w:val="000F1727"/>
    <w:rsid w:val="000F74A8"/>
    <w:rsid w:val="0010311E"/>
    <w:rsid w:val="00117B72"/>
    <w:rsid w:val="00121942"/>
    <w:rsid w:val="00122662"/>
    <w:rsid w:val="00122B79"/>
    <w:rsid w:val="00131E69"/>
    <w:rsid w:val="00133270"/>
    <w:rsid w:val="00133914"/>
    <w:rsid w:val="00134E3C"/>
    <w:rsid w:val="001357C0"/>
    <w:rsid w:val="001360B2"/>
    <w:rsid w:val="00137BB8"/>
    <w:rsid w:val="001406EB"/>
    <w:rsid w:val="00142EE7"/>
    <w:rsid w:val="00145074"/>
    <w:rsid w:val="001457AA"/>
    <w:rsid w:val="00146BEB"/>
    <w:rsid w:val="00146BF5"/>
    <w:rsid w:val="00150C53"/>
    <w:rsid w:val="00151173"/>
    <w:rsid w:val="00151D07"/>
    <w:rsid w:val="0015500B"/>
    <w:rsid w:val="00155499"/>
    <w:rsid w:val="00155D9D"/>
    <w:rsid w:val="00157438"/>
    <w:rsid w:val="00157FCF"/>
    <w:rsid w:val="00160E88"/>
    <w:rsid w:val="00161F09"/>
    <w:rsid w:val="0017331D"/>
    <w:rsid w:val="00174331"/>
    <w:rsid w:val="001744C4"/>
    <w:rsid w:val="001763E8"/>
    <w:rsid w:val="00177670"/>
    <w:rsid w:val="001800FB"/>
    <w:rsid w:val="00182AA0"/>
    <w:rsid w:val="00183156"/>
    <w:rsid w:val="00184677"/>
    <w:rsid w:val="001914B8"/>
    <w:rsid w:val="00192972"/>
    <w:rsid w:val="001931C3"/>
    <w:rsid w:val="001A12EE"/>
    <w:rsid w:val="001A7710"/>
    <w:rsid w:val="001B06EA"/>
    <w:rsid w:val="001B1A28"/>
    <w:rsid w:val="001B2250"/>
    <w:rsid w:val="001B2B7B"/>
    <w:rsid w:val="001C09FA"/>
    <w:rsid w:val="001C27E7"/>
    <w:rsid w:val="001C3C77"/>
    <w:rsid w:val="001C5BFC"/>
    <w:rsid w:val="001C6268"/>
    <w:rsid w:val="001D092A"/>
    <w:rsid w:val="001D1D13"/>
    <w:rsid w:val="001E2978"/>
    <w:rsid w:val="001E46A8"/>
    <w:rsid w:val="001E49E4"/>
    <w:rsid w:val="001E53EB"/>
    <w:rsid w:val="001E598C"/>
    <w:rsid w:val="001F020C"/>
    <w:rsid w:val="001F146B"/>
    <w:rsid w:val="001F3524"/>
    <w:rsid w:val="001F4068"/>
    <w:rsid w:val="001F4253"/>
    <w:rsid w:val="001F453E"/>
    <w:rsid w:val="0020774C"/>
    <w:rsid w:val="00211E6E"/>
    <w:rsid w:val="0022107F"/>
    <w:rsid w:val="002251F3"/>
    <w:rsid w:val="00230F01"/>
    <w:rsid w:val="00235900"/>
    <w:rsid w:val="00241B60"/>
    <w:rsid w:val="002454B2"/>
    <w:rsid w:val="00246E65"/>
    <w:rsid w:val="002509F3"/>
    <w:rsid w:val="002527D3"/>
    <w:rsid w:val="002541BB"/>
    <w:rsid w:val="002564AA"/>
    <w:rsid w:val="00256D6F"/>
    <w:rsid w:val="00260284"/>
    <w:rsid w:val="002648F9"/>
    <w:rsid w:val="00264E93"/>
    <w:rsid w:val="0026763C"/>
    <w:rsid w:val="00267C94"/>
    <w:rsid w:val="002708D2"/>
    <w:rsid w:val="0027240A"/>
    <w:rsid w:val="00272CB2"/>
    <w:rsid w:val="00274DE0"/>
    <w:rsid w:val="00275369"/>
    <w:rsid w:val="002760B4"/>
    <w:rsid w:val="00277928"/>
    <w:rsid w:val="002807A3"/>
    <w:rsid w:val="002812BF"/>
    <w:rsid w:val="00283CED"/>
    <w:rsid w:val="002841B4"/>
    <w:rsid w:val="002845E0"/>
    <w:rsid w:val="00285E2E"/>
    <w:rsid w:val="00292848"/>
    <w:rsid w:val="00295915"/>
    <w:rsid w:val="002964DB"/>
    <w:rsid w:val="002A212A"/>
    <w:rsid w:val="002A4BFD"/>
    <w:rsid w:val="002A700A"/>
    <w:rsid w:val="002B0523"/>
    <w:rsid w:val="002B2583"/>
    <w:rsid w:val="002B3349"/>
    <w:rsid w:val="002B554E"/>
    <w:rsid w:val="002B5640"/>
    <w:rsid w:val="002C1E54"/>
    <w:rsid w:val="002C3C96"/>
    <w:rsid w:val="002D223F"/>
    <w:rsid w:val="002D2736"/>
    <w:rsid w:val="002D3ECE"/>
    <w:rsid w:val="002D5BDF"/>
    <w:rsid w:val="002D6305"/>
    <w:rsid w:val="002D70A1"/>
    <w:rsid w:val="002E0636"/>
    <w:rsid w:val="002E16FE"/>
    <w:rsid w:val="002E2CAB"/>
    <w:rsid w:val="002E7520"/>
    <w:rsid w:val="002F007F"/>
    <w:rsid w:val="002F3C95"/>
    <w:rsid w:val="002F48E9"/>
    <w:rsid w:val="002F57F7"/>
    <w:rsid w:val="002F65E7"/>
    <w:rsid w:val="00301A02"/>
    <w:rsid w:val="0030234B"/>
    <w:rsid w:val="003038E9"/>
    <w:rsid w:val="003065E1"/>
    <w:rsid w:val="0030695C"/>
    <w:rsid w:val="00312BBD"/>
    <w:rsid w:val="00312CA2"/>
    <w:rsid w:val="0032096D"/>
    <w:rsid w:val="00323E61"/>
    <w:rsid w:val="00324C31"/>
    <w:rsid w:val="00326510"/>
    <w:rsid w:val="00327198"/>
    <w:rsid w:val="003272B8"/>
    <w:rsid w:val="003303D8"/>
    <w:rsid w:val="00330EE9"/>
    <w:rsid w:val="00333370"/>
    <w:rsid w:val="003345A0"/>
    <w:rsid w:val="003353AF"/>
    <w:rsid w:val="00335B0E"/>
    <w:rsid w:val="003367EF"/>
    <w:rsid w:val="003443FE"/>
    <w:rsid w:val="0034471F"/>
    <w:rsid w:val="003450E8"/>
    <w:rsid w:val="0034757B"/>
    <w:rsid w:val="00354373"/>
    <w:rsid w:val="003567E0"/>
    <w:rsid w:val="00356F75"/>
    <w:rsid w:val="003579A1"/>
    <w:rsid w:val="00361A42"/>
    <w:rsid w:val="003629EC"/>
    <w:rsid w:val="00363131"/>
    <w:rsid w:val="003667BE"/>
    <w:rsid w:val="00374509"/>
    <w:rsid w:val="00375751"/>
    <w:rsid w:val="00380AEA"/>
    <w:rsid w:val="00390748"/>
    <w:rsid w:val="0039126F"/>
    <w:rsid w:val="00391DE5"/>
    <w:rsid w:val="003921EE"/>
    <w:rsid w:val="00394332"/>
    <w:rsid w:val="00394417"/>
    <w:rsid w:val="00395193"/>
    <w:rsid w:val="00395AD3"/>
    <w:rsid w:val="003A2AEB"/>
    <w:rsid w:val="003A355B"/>
    <w:rsid w:val="003A46A6"/>
    <w:rsid w:val="003A5FC8"/>
    <w:rsid w:val="003B1FA9"/>
    <w:rsid w:val="003B2C93"/>
    <w:rsid w:val="003B533D"/>
    <w:rsid w:val="003B6DF7"/>
    <w:rsid w:val="003C0C33"/>
    <w:rsid w:val="003C4B88"/>
    <w:rsid w:val="003D0560"/>
    <w:rsid w:val="003D280F"/>
    <w:rsid w:val="003D41FB"/>
    <w:rsid w:val="003D5105"/>
    <w:rsid w:val="003D5743"/>
    <w:rsid w:val="003E1581"/>
    <w:rsid w:val="003E280C"/>
    <w:rsid w:val="003E3469"/>
    <w:rsid w:val="003E62D1"/>
    <w:rsid w:val="003F0705"/>
    <w:rsid w:val="003F2A8C"/>
    <w:rsid w:val="003F4E51"/>
    <w:rsid w:val="00400107"/>
    <w:rsid w:val="00404AC6"/>
    <w:rsid w:val="00404E4B"/>
    <w:rsid w:val="00405B3E"/>
    <w:rsid w:val="0040615D"/>
    <w:rsid w:val="00407E70"/>
    <w:rsid w:val="004101EF"/>
    <w:rsid w:val="00411CFA"/>
    <w:rsid w:val="00413B9D"/>
    <w:rsid w:val="00414167"/>
    <w:rsid w:val="004143A8"/>
    <w:rsid w:val="004177AC"/>
    <w:rsid w:val="0042475D"/>
    <w:rsid w:val="00424D64"/>
    <w:rsid w:val="00431C0E"/>
    <w:rsid w:val="0043288C"/>
    <w:rsid w:val="00432E42"/>
    <w:rsid w:val="00433C9A"/>
    <w:rsid w:val="0043551B"/>
    <w:rsid w:val="00435979"/>
    <w:rsid w:val="00435F73"/>
    <w:rsid w:val="00447F7A"/>
    <w:rsid w:val="004518DC"/>
    <w:rsid w:val="00452452"/>
    <w:rsid w:val="00453FA3"/>
    <w:rsid w:val="00457039"/>
    <w:rsid w:val="00460F7B"/>
    <w:rsid w:val="00464357"/>
    <w:rsid w:val="00465057"/>
    <w:rsid w:val="00465B03"/>
    <w:rsid w:val="0046622C"/>
    <w:rsid w:val="00477C27"/>
    <w:rsid w:val="004800C6"/>
    <w:rsid w:val="0048434C"/>
    <w:rsid w:val="00484EFC"/>
    <w:rsid w:val="0048637B"/>
    <w:rsid w:val="00486BF8"/>
    <w:rsid w:val="00487B6A"/>
    <w:rsid w:val="0049013C"/>
    <w:rsid w:val="0049189B"/>
    <w:rsid w:val="00492D6F"/>
    <w:rsid w:val="0049560D"/>
    <w:rsid w:val="0049599C"/>
    <w:rsid w:val="004A1C02"/>
    <w:rsid w:val="004A2D96"/>
    <w:rsid w:val="004A2DC8"/>
    <w:rsid w:val="004A3CFC"/>
    <w:rsid w:val="004A3E46"/>
    <w:rsid w:val="004B1225"/>
    <w:rsid w:val="004B3749"/>
    <w:rsid w:val="004B7BCD"/>
    <w:rsid w:val="004C1463"/>
    <w:rsid w:val="004C1636"/>
    <w:rsid w:val="004C2708"/>
    <w:rsid w:val="004C2BDF"/>
    <w:rsid w:val="004C6874"/>
    <w:rsid w:val="004C7961"/>
    <w:rsid w:val="004C7A06"/>
    <w:rsid w:val="004D0602"/>
    <w:rsid w:val="004D1D25"/>
    <w:rsid w:val="004D2340"/>
    <w:rsid w:val="004D30B8"/>
    <w:rsid w:val="004D734A"/>
    <w:rsid w:val="004E0D62"/>
    <w:rsid w:val="004E29D5"/>
    <w:rsid w:val="004F3AD3"/>
    <w:rsid w:val="004F5CA2"/>
    <w:rsid w:val="004F664E"/>
    <w:rsid w:val="00500343"/>
    <w:rsid w:val="0050161E"/>
    <w:rsid w:val="00504807"/>
    <w:rsid w:val="00507376"/>
    <w:rsid w:val="00507390"/>
    <w:rsid w:val="005138CE"/>
    <w:rsid w:val="00520F1A"/>
    <w:rsid w:val="00524F84"/>
    <w:rsid w:val="00524F95"/>
    <w:rsid w:val="00527488"/>
    <w:rsid w:val="00530938"/>
    <w:rsid w:val="00531195"/>
    <w:rsid w:val="00531844"/>
    <w:rsid w:val="0053367B"/>
    <w:rsid w:val="005354AF"/>
    <w:rsid w:val="005363FE"/>
    <w:rsid w:val="0053712E"/>
    <w:rsid w:val="005425FB"/>
    <w:rsid w:val="0054307A"/>
    <w:rsid w:val="00544ECC"/>
    <w:rsid w:val="00547BAB"/>
    <w:rsid w:val="00547C93"/>
    <w:rsid w:val="005527BC"/>
    <w:rsid w:val="00552DBB"/>
    <w:rsid w:val="0055596F"/>
    <w:rsid w:val="00557A6A"/>
    <w:rsid w:val="00563B18"/>
    <w:rsid w:val="00564486"/>
    <w:rsid w:val="00564E48"/>
    <w:rsid w:val="005771EF"/>
    <w:rsid w:val="00580B2C"/>
    <w:rsid w:val="005817FE"/>
    <w:rsid w:val="005829EC"/>
    <w:rsid w:val="00585C5B"/>
    <w:rsid w:val="005864C8"/>
    <w:rsid w:val="00586554"/>
    <w:rsid w:val="005938CF"/>
    <w:rsid w:val="0059426A"/>
    <w:rsid w:val="00595768"/>
    <w:rsid w:val="00595B62"/>
    <w:rsid w:val="00596FD9"/>
    <w:rsid w:val="00597349"/>
    <w:rsid w:val="00597C7A"/>
    <w:rsid w:val="005A0752"/>
    <w:rsid w:val="005A514B"/>
    <w:rsid w:val="005A6AB6"/>
    <w:rsid w:val="005A6E55"/>
    <w:rsid w:val="005B50D2"/>
    <w:rsid w:val="005B7541"/>
    <w:rsid w:val="005C0E31"/>
    <w:rsid w:val="005C4416"/>
    <w:rsid w:val="005C5E41"/>
    <w:rsid w:val="005C5E6E"/>
    <w:rsid w:val="005C7220"/>
    <w:rsid w:val="005D0CB7"/>
    <w:rsid w:val="005D0DC1"/>
    <w:rsid w:val="005D18BA"/>
    <w:rsid w:val="005D20A7"/>
    <w:rsid w:val="005D4B5D"/>
    <w:rsid w:val="005D67A9"/>
    <w:rsid w:val="005E103E"/>
    <w:rsid w:val="005E367E"/>
    <w:rsid w:val="005E409D"/>
    <w:rsid w:val="005E6924"/>
    <w:rsid w:val="005F0D27"/>
    <w:rsid w:val="005F4F92"/>
    <w:rsid w:val="005F772C"/>
    <w:rsid w:val="0060051F"/>
    <w:rsid w:val="00603023"/>
    <w:rsid w:val="00603C5C"/>
    <w:rsid w:val="00607A1A"/>
    <w:rsid w:val="006113B8"/>
    <w:rsid w:val="006165EE"/>
    <w:rsid w:val="0061688C"/>
    <w:rsid w:val="0062380B"/>
    <w:rsid w:val="00626B64"/>
    <w:rsid w:val="006321CE"/>
    <w:rsid w:val="006324D9"/>
    <w:rsid w:val="00633A2D"/>
    <w:rsid w:val="006348C8"/>
    <w:rsid w:val="00650F03"/>
    <w:rsid w:val="00652941"/>
    <w:rsid w:val="006529AB"/>
    <w:rsid w:val="00652FCA"/>
    <w:rsid w:val="006531B2"/>
    <w:rsid w:val="00654ACC"/>
    <w:rsid w:val="006616B9"/>
    <w:rsid w:val="00661BDD"/>
    <w:rsid w:val="00671948"/>
    <w:rsid w:val="00673D27"/>
    <w:rsid w:val="00673E82"/>
    <w:rsid w:val="00677639"/>
    <w:rsid w:val="00677FA5"/>
    <w:rsid w:val="0068039A"/>
    <w:rsid w:val="00680524"/>
    <w:rsid w:val="0068113E"/>
    <w:rsid w:val="00681FD8"/>
    <w:rsid w:val="00682252"/>
    <w:rsid w:val="00684D0F"/>
    <w:rsid w:val="00687A2E"/>
    <w:rsid w:val="006948FC"/>
    <w:rsid w:val="006A0D12"/>
    <w:rsid w:val="006A2524"/>
    <w:rsid w:val="006A2619"/>
    <w:rsid w:val="006A3572"/>
    <w:rsid w:val="006A5110"/>
    <w:rsid w:val="006A7D01"/>
    <w:rsid w:val="006B0139"/>
    <w:rsid w:val="006B4020"/>
    <w:rsid w:val="006B520B"/>
    <w:rsid w:val="006B62A1"/>
    <w:rsid w:val="006C1569"/>
    <w:rsid w:val="006C24D2"/>
    <w:rsid w:val="006D1FD3"/>
    <w:rsid w:val="006D3D06"/>
    <w:rsid w:val="006D5814"/>
    <w:rsid w:val="006D7981"/>
    <w:rsid w:val="006E1131"/>
    <w:rsid w:val="006E4486"/>
    <w:rsid w:val="006E463C"/>
    <w:rsid w:val="006F2724"/>
    <w:rsid w:val="006F45A5"/>
    <w:rsid w:val="006F5662"/>
    <w:rsid w:val="00703054"/>
    <w:rsid w:val="00705C3E"/>
    <w:rsid w:val="00707B44"/>
    <w:rsid w:val="00710DA5"/>
    <w:rsid w:val="007205D8"/>
    <w:rsid w:val="00726988"/>
    <w:rsid w:val="0073093B"/>
    <w:rsid w:val="00731A6E"/>
    <w:rsid w:val="00733381"/>
    <w:rsid w:val="00740127"/>
    <w:rsid w:val="00740687"/>
    <w:rsid w:val="00740F46"/>
    <w:rsid w:val="00742549"/>
    <w:rsid w:val="00744095"/>
    <w:rsid w:val="00744FB3"/>
    <w:rsid w:val="00745682"/>
    <w:rsid w:val="007461F3"/>
    <w:rsid w:val="00751CCF"/>
    <w:rsid w:val="00751D75"/>
    <w:rsid w:val="00753D61"/>
    <w:rsid w:val="007543D4"/>
    <w:rsid w:val="00754413"/>
    <w:rsid w:val="00756122"/>
    <w:rsid w:val="007579A4"/>
    <w:rsid w:val="00763C60"/>
    <w:rsid w:val="00764E4D"/>
    <w:rsid w:val="007657BA"/>
    <w:rsid w:val="00770B6A"/>
    <w:rsid w:val="0077237B"/>
    <w:rsid w:val="007737EC"/>
    <w:rsid w:val="0077678D"/>
    <w:rsid w:val="00776816"/>
    <w:rsid w:val="00776A60"/>
    <w:rsid w:val="00780560"/>
    <w:rsid w:val="007820AB"/>
    <w:rsid w:val="0078358B"/>
    <w:rsid w:val="00783C8F"/>
    <w:rsid w:val="00784E79"/>
    <w:rsid w:val="00786A78"/>
    <w:rsid w:val="0079199A"/>
    <w:rsid w:val="00792D6C"/>
    <w:rsid w:val="00793FCB"/>
    <w:rsid w:val="007946E3"/>
    <w:rsid w:val="00794F16"/>
    <w:rsid w:val="0079520F"/>
    <w:rsid w:val="00796D70"/>
    <w:rsid w:val="00797332"/>
    <w:rsid w:val="007A1784"/>
    <w:rsid w:val="007B0129"/>
    <w:rsid w:val="007B1EF9"/>
    <w:rsid w:val="007B46F9"/>
    <w:rsid w:val="007B644F"/>
    <w:rsid w:val="007C0816"/>
    <w:rsid w:val="007C2827"/>
    <w:rsid w:val="007C49F9"/>
    <w:rsid w:val="007C75A3"/>
    <w:rsid w:val="007D0F34"/>
    <w:rsid w:val="007D1FAF"/>
    <w:rsid w:val="007D2706"/>
    <w:rsid w:val="007D66FF"/>
    <w:rsid w:val="007E0A14"/>
    <w:rsid w:val="007E12DC"/>
    <w:rsid w:val="007E2085"/>
    <w:rsid w:val="007E39E2"/>
    <w:rsid w:val="007F13F3"/>
    <w:rsid w:val="008011EB"/>
    <w:rsid w:val="00804649"/>
    <w:rsid w:val="00807C2C"/>
    <w:rsid w:val="00807CBA"/>
    <w:rsid w:val="00807ED4"/>
    <w:rsid w:val="00811277"/>
    <w:rsid w:val="00812B6D"/>
    <w:rsid w:val="00814D25"/>
    <w:rsid w:val="00817238"/>
    <w:rsid w:val="008177F9"/>
    <w:rsid w:val="00817DBB"/>
    <w:rsid w:val="00817F95"/>
    <w:rsid w:val="00820FF5"/>
    <w:rsid w:val="00821FB1"/>
    <w:rsid w:val="0082359B"/>
    <w:rsid w:val="00825327"/>
    <w:rsid w:val="00832F9D"/>
    <w:rsid w:val="008338BC"/>
    <w:rsid w:val="00835C07"/>
    <w:rsid w:val="0084313E"/>
    <w:rsid w:val="008466C1"/>
    <w:rsid w:val="00850002"/>
    <w:rsid w:val="00850523"/>
    <w:rsid w:val="00855FF9"/>
    <w:rsid w:val="0086437F"/>
    <w:rsid w:val="00864AD3"/>
    <w:rsid w:val="00866E91"/>
    <w:rsid w:val="0087029F"/>
    <w:rsid w:val="0088086A"/>
    <w:rsid w:val="00881E2E"/>
    <w:rsid w:val="00893FB7"/>
    <w:rsid w:val="00896819"/>
    <w:rsid w:val="00897846"/>
    <w:rsid w:val="00897896"/>
    <w:rsid w:val="008A1813"/>
    <w:rsid w:val="008A38DE"/>
    <w:rsid w:val="008A4219"/>
    <w:rsid w:val="008B05D7"/>
    <w:rsid w:val="008B2BA3"/>
    <w:rsid w:val="008B3B40"/>
    <w:rsid w:val="008C00F0"/>
    <w:rsid w:val="008C35DC"/>
    <w:rsid w:val="008C7112"/>
    <w:rsid w:val="008C75B5"/>
    <w:rsid w:val="008D6ACA"/>
    <w:rsid w:val="008D6C88"/>
    <w:rsid w:val="008D7738"/>
    <w:rsid w:val="008E13BE"/>
    <w:rsid w:val="008E247D"/>
    <w:rsid w:val="008E2A69"/>
    <w:rsid w:val="008E2CBC"/>
    <w:rsid w:val="008E32EE"/>
    <w:rsid w:val="008E3B2A"/>
    <w:rsid w:val="008E3C0F"/>
    <w:rsid w:val="008E4484"/>
    <w:rsid w:val="008E6AAD"/>
    <w:rsid w:val="008E6C56"/>
    <w:rsid w:val="008E779B"/>
    <w:rsid w:val="008F06DC"/>
    <w:rsid w:val="008F09F7"/>
    <w:rsid w:val="008F17C4"/>
    <w:rsid w:val="008F18E7"/>
    <w:rsid w:val="008F5C67"/>
    <w:rsid w:val="00900223"/>
    <w:rsid w:val="00900C01"/>
    <w:rsid w:val="00901878"/>
    <w:rsid w:val="00901D50"/>
    <w:rsid w:val="0090404F"/>
    <w:rsid w:val="00910AA1"/>
    <w:rsid w:val="00911531"/>
    <w:rsid w:val="00912760"/>
    <w:rsid w:val="009152F3"/>
    <w:rsid w:val="009216D1"/>
    <w:rsid w:val="009225F8"/>
    <w:rsid w:val="009247A2"/>
    <w:rsid w:val="00930198"/>
    <w:rsid w:val="00933919"/>
    <w:rsid w:val="00933DB1"/>
    <w:rsid w:val="00940B44"/>
    <w:rsid w:val="00943FBA"/>
    <w:rsid w:val="00944452"/>
    <w:rsid w:val="00945216"/>
    <w:rsid w:val="00946101"/>
    <w:rsid w:val="0094693A"/>
    <w:rsid w:val="009471B4"/>
    <w:rsid w:val="0095151D"/>
    <w:rsid w:val="0095303B"/>
    <w:rsid w:val="0095397E"/>
    <w:rsid w:val="0096024C"/>
    <w:rsid w:val="00961894"/>
    <w:rsid w:val="0096299E"/>
    <w:rsid w:val="00967EF0"/>
    <w:rsid w:val="00967FFA"/>
    <w:rsid w:val="00970DC9"/>
    <w:rsid w:val="00971DDF"/>
    <w:rsid w:val="00972F88"/>
    <w:rsid w:val="009744A9"/>
    <w:rsid w:val="00976780"/>
    <w:rsid w:val="00976E31"/>
    <w:rsid w:val="00977623"/>
    <w:rsid w:val="0098009A"/>
    <w:rsid w:val="00980CD9"/>
    <w:rsid w:val="00981CBF"/>
    <w:rsid w:val="00992B22"/>
    <w:rsid w:val="00993483"/>
    <w:rsid w:val="009938C4"/>
    <w:rsid w:val="0099445B"/>
    <w:rsid w:val="009A41D6"/>
    <w:rsid w:val="009A61BD"/>
    <w:rsid w:val="009B2574"/>
    <w:rsid w:val="009B4D22"/>
    <w:rsid w:val="009B72C0"/>
    <w:rsid w:val="009C0FC7"/>
    <w:rsid w:val="009C1783"/>
    <w:rsid w:val="009C2083"/>
    <w:rsid w:val="009C5E5A"/>
    <w:rsid w:val="009C74C9"/>
    <w:rsid w:val="009D1696"/>
    <w:rsid w:val="009D183B"/>
    <w:rsid w:val="009D2DDD"/>
    <w:rsid w:val="009D36FB"/>
    <w:rsid w:val="009D43E7"/>
    <w:rsid w:val="009E07A1"/>
    <w:rsid w:val="009E0930"/>
    <w:rsid w:val="009E3F66"/>
    <w:rsid w:val="009E4F40"/>
    <w:rsid w:val="009E7602"/>
    <w:rsid w:val="009E7A79"/>
    <w:rsid w:val="009F4AD4"/>
    <w:rsid w:val="009F504F"/>
    <w:rsid w:val="009F7818"/>
    <w:rsid w:val="00A01ABC"/>
    <w:rsid w:val="00A037E0"/>
    <w:rsid w:val="00A05BFB"/>
    <w:rsid w:val="00A06B6A"/>
    <w:rsid w:val="00A07779"/>
    <w:rsid w:val="00A115ED"/>
    <w:rsid w:val="00A11E43"/>
    <w:rsid w:val="00A126BE"/>
    <w:rsid w:val="00A1381B"/>
    <w:rsid w:val="00A151FC"/>
    <w:rsid w:val="00A154DE"/>
    <w:rsid w:val="00A16797"/>
    <w:rsid w:val="00A17DD6"/>
    <w:rsid w:val="00A2432E"/>
    <w:rsid w:val="00A2699C"/>
    <w:rsid w:val="00A27676"/>
    <w:rsid w:val="00A30FC8"/>
    <w:rsid w:val="00A43346"/>
    <w:rsid w:val="00A43CA2"/>
    <w:rsid w:val="00A5062C"/>
    <w:rsid w:val="00A529E7"/>
    <w:rsid w:val="00A53F0B"/>
    <w:rsid w:val="00A565D4"/>
    <w:rsid w:val="00A56FCB"/>
    <w:rsid w:val="00A60A27"/>
    <w:rsid w:val="00A6362E"/>
    <w:rsid w:val="00A6499F"/>
    <w:rsid w:val="00A65A3A"/>
    <w:rsid w:val="00A674C9"/>
    <w:rsid w:val="00A70869"/>
    <w:rsid w:val="00A73FFC"/>
    <w:rsid w:val="00A77A70"/>
    <w:rsid w:val="00A80F75"/>
    <w:rsid w:val="00A817DD"/>
    <w:rsid w:val="00A825E8"/>
    <w:rsid w:val="00A90CF4"/>
    <w:rsid w:val="00A92325"/>
    <w:rsid w:val="00A92AB1"/>
    <w:rsid w:val="00A93AAC"/>
    <w:rsid w:val="00A93B74"/>
    <w:rsid w:val="00A93EFD"/>
    <w:rsid w:val="00A9424F"/>
    <w:rsid w:val="00A95F20"/>
    <w:rsid w:val="00A97A9A"/>
    <w:rsid w:val="00AA0F2B"/>
    <w:rsid w:val="00AA2176"/>
    <w:rsid w:val="00AA4B45"/>
    <w:rsid w:val="00AA5482"/>
    <w:rsid w:val="00AA78D4"/>
    <w:rsid w:val="00AA793A"/>
    <w:rsid w:val="00AB084E"/>
    <w:rsid w:val="00AB0C40"/>
    <w:rsid w:val="00AB0D00"/>
    <w:rsid w:val="00AB11E4"/>
    <w:rsid w:val="00AB14A7"/>
    <w:rsid w:val="00AB2B68"/>
    <w:rsid w:val="00AB4B7D"/>
    <w:rsid w:val="00AB63D5"/>
    <w:rsid w:val="00AC2C55"/>
    <w:rsid w:val="00AC52D1"/>
    <w:rsid w:val="00AC5CC7"/>
    <w:rsid w:val="00AD41C0"/>
    <w:rsid w:val="00AD486A"/>
    <w:rsid w:val="00AE0150"/>
    <w:rsid w:val="00AE0C2E"/>
    <w:rsid w:val="00AE1F15"/>
    <w:rsid w:val="00AE6B89"/>
    <w:rsid w:val="00AF2189"/>
    <w:rsid w:val="00AF32D0"/>
    <w:rsid w:val="00AF5221"/>
    <w:rsid w:val="00AF5CA8"/>
    <w:rsid w:val="00AF6C77"/>
    <w:rsid w:val="00B00DB7"/>
    <w:rsid w:val="00B03D64"/>
    <w:rsid w:val="00B04530"/>
    <w:rsid w:val="00B04C18"/>
    <w:rsid w:val="00B052ED"/>
    <w:rsid w:val="00B05777"/>
    <w:rsid w:val="00B11136"/>
    <w:rsid w:val="00B125B1"/>
    <w:rsid w:val="00B1319E"/>
    <w:rsid w:val="00B21BF4"/>
    <w:rsid w:val="00B30173"/>
    <w:rsid w:val="00B30F64"/>
    <w:rsid w:val="00B31645"/>
    <w:rsid w:val="00B325B0"/>
    <w:rsid w:val="00B32C39"/>
    <w:rsid w:val="00B32C62"/>
    <w:rsid w:val="00B34E4E"/>
    <w:rsid w:val="00B34FE2"/>
    <w:rsid w:val="00B35838"/>
    <w:rsid w:val="00B362E4"/>
    <w:rsid w:val="00B4057D"/>
    <w:rsid w:val="00B40EE3"/>
    <w:rsid w:val="00B44FAB"/>
    <w:rsid w:val="00B461DA"/>
    <w:rsid w:val="00B50AE1"/>
    <w:rsid w:val="00B51294"/>
    <w:rsid w:val="00B52934"/>
    <w:rsid w:val="00B5612C"/>
    <w:rsid w:val="00B56514"/>
    <w:rsid w:val="00B57517"/>
    <w:rsid w:val="00B63355"/>
    <w:rsid w:val="00B65956"/>
    <w:rsid w:val="00B704D6"/>
    <w:rsid w:val="00B725C1"/>
    <w:rsid w:val="00B73D0D"/>
    <w:rsid w:val="00B767A9"/>
    <w:rsid w:val="00B825A0"/>
    <w:rsid w:val="00B8268F"/>
    <w:rsid w:val="00B82D13"/>
    <w:rsid w:val="00B842B2"/>
    <w:rsid w:val="00B869EF"/>
    <w:rsid w:val="00B908A7"/>
    <w:rsid w:val="00B914F9"/>
    <w:rsid w:val="00B940AC"/>
    <w:rsid w:val="00B94903"/>
    <w:rsid w:val="00B94B3E"/>
    <w:rsid w:val="00B96C21"/>
    <w:rsid w:val="00BA0FDD"/>
    <w:rsid w:val="00BA13D6"/>
    <w:rsid w:val="00BA4054"/>
    <w:rsid w:val="00BA59DF"/>
    <w:rsid w:val="00BA6DDF"/>
    <w:rsid w:val="00BA7E97"/>
    <w:rsid w:val="00BB00A3"/>
    <w:rsid w:val="00BB0530"/>
    <w:rsid w:val="00BB10CC"/>
    <w:rsid w:val="00BB11AD"/>
    <w:rsid w:val="00BB295B"/>
    <w:rsid w:val="00BB50EE"/>
    <w:rsid w:val="00BB5232"/>
    <w:rsid w:val="00BB69B5"/>
    <w:rsid w:val="00BB6A3A"/>
    <w:rsid w:val="00BB7579"/>
    <w:rsid w:val="00BC04F1"/>
    <w:rsid w:val="00BC708A"/>
    <w:rsid w:val="00BC7DF2"/>
    <w:rsid w:val="00BD12BA"/>
    <w:rsid w:val="00BD15C0"/>
    <w:rsid w:val="00BD3DA4"/>
    <w:rsid w:val="00BD725B"/>
    <w:rsid w:val="00BE0E87"/>
    <w:rsid w:val="00BE1B88"/>
    <w:rsid w:val="00BE3142"/>
    <w:rsid w:val="00BF025A"/>
    <w:rsid w:val="00BF1086"/>
    <w:rsid w:val="00BF21D3"/>
    <w:rsid w:val="00BF2855"/>
    <w:rsid w:val="00BF311F"/>
    <w:rsid w:val="00BF4B15"/>
    <w:rsid w:val="00BF4EC7"/>
    <w:rsid w:val="00BF5FBA"/>
    <w:rsid w:val="00C0079C"/>
    <w:rsid w:val="00C0352F"/>
    <w:rsid w:val="00C06BDD"/>
    <w:rsid w:val="00C0784E"/>
    <w:rsid w:val="00C07B45"/>
    <w:rsid w:val="00C11D33"/>
    <w:rsid w:val="00C14633"/>
    <w:rsid w:val="00C1635F"/>
    <w:rsid w:val="00C21CC8"/>
    <w:rsid w:val="00C23D71"/>
    <w:rsid w:val="00C245B7"/>
    <w:rsid w:val="00C24E89"/>
    <w:rsid w:val="00C27DED"/>
    <w:rsid w:val="00C33772"/>
    <w:rsid w:val="00C33F0F"/>
    <w:rsid w:val="00C3502E"/>
    <w:rsid w:val="00C37061"/>
    <w:rsid w:val="00C419F4"/>
    <w:rsid w:val="00C43A8C"/>
    <w:rsid w:val="00C471D3"/>
    <w:rsid w:val="00C5226A"/>
    <w:rsid w:val="00C64FD9"/>
    <w:rsid w:val="00C71F03"/>
    <w:rsid w:val="00C73237"/>
    <w:rsid w:val="00C73E7E"/>
    <w:rsid w:val="00C75E17"/>
    <w:rsid w:val="00C80697"/>
    <w:rsid w:val="00C80887"/>
    <w:rsid w:val="00C83E8E"/>
    <w:rsid w:val="00C90292"/>
    <w:rsid w:val="00C90562"/>
    <w:rsid w:val="00C90F41"/>
    <w:rsid w:val="00C9341C"/>
    <w:rsid w:val="00C93C77"/>
    <w:rsid w:val="00CA1734"/>
    <w:rsid w:val="00CA4383"/>
    <w:rsid w:val="00CA6465"/>
    <w:rsid w:val="00CA6E4E"/>
    <w:rsid w:val="00CA78B7"/>
    <w:rsid w:val="00CB3CE5"/>
    <w:rsid w:val="00CB50EF"/>
    <w:rsid w:val="00CB55CA"/>
    <w:rsid w:val="00CB71F6"/>
    <w:rsid w:val="00CB7450"/>
    <w:rsid w:val="00CC06C5"/>
    <w:rsid w:val="00CC0F55"/>
    <w:rsid w:val="00CC2D82"/>
    <w:rsid w:val="00CC2FDC"/>
    <w:rsid w:val="00CC37E3"/>
    <w:rsid w:val="00CC790A"/>
    <w:rsid w:val="00CD3F1E"/>
    <w:rsid w:val="00CD4361"/>
    <w:rsid w:val="00CD61FB"/>
    <w:rsid w:val="00CD7294"/>
    <w:rsid w:val="00CE06D0"/>
    <w:rsid w:val="00CE40C3"/>
    <w:rsid w:val="00CE7CF8"/>
    <w:rsid w:val="00CF0914"/>
    <w:rsid w:val="00CF0B19"/>
    <w:rsid w:val="00CF1124"/>
    <w:rsid w:val="00CF55DE"/>
    <w:rsid w:val="00D044E0"/>
    <w:rsid w:val="00D07AEF"/>
    <w:rsid w:val="00D12153"/>
    <w:rsid w:val="00D124C6"/>
    <w:rsid w:val="00D13FEA"/>
    <w:rsid w:val="00D15840"/>
    <w:rsid w:val="00D20135"/>
    <w:rsid w:val="00D220A4"/>
    <w:rsid w:val="00D26D25"/>
    <w:rsid w:val="00D30AEC"/>
    <w:rsid w:val="00D32741"/>
    <w:rsid w:val="00D34F91"/>
    <w:rsid w:val="00D41A3C"/>
    <w:rsid w:val="00D45485"/>
    <w:rsid w:val="00D45526"/>
    <w:rsid w:val="00D45850"/>
    <w:rsid w:val="00D46237"/>
    <w:rsid w:val="00D4754E"/>
    <w:rsid w:val="00D54C0A"/>
    <w:rsid w:val="00D61FF2"/>
    <w:rsid w:val="00D62DC0"/>
    <w:rsid w:val="00D62EF3"/>
    <w:rsid w:val="00D63319"/>
    <w:rsid w:val="00D642F8"/>
    <w:rsid w:val="00D6432C"/>
    <w:rsid w:val="00D66B54"/>
    <w:rsid w:val="00D677C2"/>
    <w:rsid w:val="00D718FF"/>
    <w:rsid w:val="00D723A5"/>
    <w:rsid w:val="00D72479"/>
    <w:rsid w:val="00D73833"/>
    <w:rsid w:val="00D76875"/>
    <w:rsid w:val="00D77674"/>
    <w:rsid w:val="00D81489"/>
    <w:rsid w:val="00D83BC7"/>
    <w:rsid w:val="00D84048"/>
    <w:rsid w:val="00D84607"/>
    <w:rsid w:val="00D90311"/>
    <w:rsid w:val="00D90BE8"/>
    <w:rsid w:val="00D91EA7"/>
    <w:rsid w:val="00D925A1"/>
    <w:rsid w:val="00D927AA"/>
    <w:rsid w:val="00D948BF"/>
    <w:rsid w:val="00D958F7"/>
    <w:rsid w:val="00D96741"/>
    <w:rsid w:val="00D96E79"/>
    <w:rsid w:val="00DA033B"/>
    <w:rsid w:val="00DA1117"/>
    <w:rsid w:val="00DA1CB2"/>
    <w:rsid w:val="00DA268F"/>
    <w:rsid w:val="00DA3580"/>
    <w:rsid w:val="00DA5CCB"/>
    <w:rsid w:val="00DA61B9"/>
    <w:rsid w:val="00DB0055"/>
    <w:rsid w:val="00DB4428"/>
    <w:rsid w:val="00DC0B1F"/>
    <w:rsid w:val="00DC2230"/>
    <w:rsid w:val="00DC3DF1"/>
    <w:rsid w:val="00DC58E0"/>
    <w:rsid w:val="00DC5AF5"/>
    <w:rsid w:val="00DC7CE0"/>
    <w:rsid w:val="00DD01ED"/>
    <w:rsid w:val="00DD14C0"/>
    <w:rsid w:val="00DD233B"/>
    <w:rsid w:val="00DD25CB"/>
    <w:rsid w:val="00DD377E"/>
    <w:rsid w:val="00DD3BBE"/>
    <w:rsid w:val="00DD415F"/>
    <w:rsid w:val="00DD50D2"/>
    <w:rsid w:val="00DD59C5"/>
    <w:rsid w:val="00DD687C"/>
    <w:rsid w:val="00DD6AB6"/>
    <w:rsid w:val="00DD6F4B"/>
    <w:rsid w:val="00DE04E4"/>
    <w:rsid w:val="00DE0766"/>
    <w:rsid w:val="00DE0E50"/>
    <w:rsid w:val="00DE1083"/>
    <w:rsid w:val="00DE11B7"/>
    <w:rsid w:val="00DE11F0"/>
    <w:rsid w:val="00DE2687"/>
    <w:rsid w:val="00DE3080"/>
    <w:rsid w:val="00DE4C6D"/>
    <w:rsid w:val="00DE52A9"/>
    <w:rsid w:val="00DE56E1"/>
    <w:rsid w:val="00DE5FA1"/>
    <w:rsid w:val="00DE6254"/>
    <w:rsid w:val="00DE72FE"/>
    <w:rsid w:val="00DE7821"/>
    <w:rsid w:val="00DF6765"/>
    <w:rsid w:val="00DF6BBE"/>
    <w:rsid w:val="00E00CCB"/>
    <w:rsid w:val="00E01019"/>
    <w:rsid w:val="00E03753"/>
    <w:rsid w:val="00E03942"/>
    <w:rsid w:val="00E051C0"/>
    <w:rsid w:val="00E06C56"/>
    <w:rsid w:val="00E12DA7"/>
    <w:rsid w:val="00E1354F"/>
    <w:rsid w:val="00E20ADE"/>
    <w:rsid w:val="00E22E2A"/>
    <w:rsid w:val="00E24D6A"/>
    <w:rsid w:val="00E275A5"/>
    <w:rsid w:val="00E33A5E"/>
    <w:rsid w:val="00E34A88"/>
    <w:rsid w:val="00E34B32"/>
    <w:rsid w:val="00E353CA"/>
    <w:rsid w:val="00E358F4"/>
    <w:rsid w:val="00E35BFD"/>
    <w:rsid w:val="00E36D84"/>
    <w:rsid w:val="00E41CEF"/>
    <w:rsid w:val="00E453B2"/>
    <w:rsid w:val="00E45DBE"/>
    <w:rsid w:val="00E46A2C"/>
    <w:rsid w:val="00E470E8"/>
    <w:rsid w:val="00E47D30"/>
    <w:rsid w:val="00E47DF5"/>
    <w:rsid w:val="00E51B0D"/>
    <w:rsid w:val="00E5370C"/>
    <w:rsid w:val="00E57AF7"/>
    <w:rsid w:val="00E61E32"/>
    <w:rsid w:val="00E6297B"/>
    <w:rsid w:val="00E6385A"/>
    <w:rsid w:val="00E64F01"/>
    <w:rsid w:val="00E66361"/>
    <w:rsid w:val="00E666BF"/>
    <w:rsid w:val="00E66CDD"/>
    <w:rsid w:val="00E72E97"/>
    <w:rsid w:val="00E74092"/>
    <w:rsid w:val="00E743F6"/>
    <w:rsid w:val="00E75EC3"/>
    <w:rsid w:val="00E76775"/>
    <w:rsid w:val="00E76A8D"/>
    <w:rsid w:val="00E815E8"/>
    <w:rsid w:val="00E82DEE"/>
    <w:rsid w:val="00E85F88"/>
    <w:rsid w:val="00E86454"/>
    <w:rsid w:val="00E90164"/>
    <w:rsid w:val="00E91CC7"/>
    <w:rsid w:val="00E91F1E"/>
    <w:rsid w:val="00E94D51"/>
    <w:rsid w:val="00E97418"/>
    <w:rsid w:val="00E9755B"/>
    <w:rsid w:val="00EA038A"/>
    <w:rsid w:val="00EA18CF"/>
    <w:rsid w:val="00EA3F3B"/>
    <w:rsid w:val="00EA42D1"/>
    <w:rsid w:val="00EB09FE"/>
    <w:rsid w:val="00EB0E3A"/>
    <w:rsid w:val="00EB2EDD"/>
    <w:rsid w:val="00EB3DBB"/>
    <w:rsid w:val="00EB4FF4"/>
    <w:rsid w:val="00EB5AC0"/>
    <w:rsid w:val="00EC22BD"/>
    <w:rsid w:val="00EC233C"/>
    <w:rsid w:val="00EC2BEF"/>
    <w:rsid w:val="00EC3F15"/>
    <w:rsid w:val="00EC69B6"/>
    <w:rsid w:val="00ED04F5"/>
    <w:rsid w:val="00EE01E7"/>
    <w:rsid w:val="00EE0C42"/>
    <w:rsid w:val="00EE12EF"/>
    <w:rsid w:val="00EE236C"/>
    <w:rsid w:val="00EE304B"/>
    <w:rsid w:val="00EE3C80"/>
    <w:rsid w:val="00EE7087"/>
    <w:rsid w:val="00EF0503"/>
    <w:rsid w:val="00EF0610"/>
    <w:rsid w:val="00EF251D"/>
    <w:rsid w:val="00EF330E"/>
    <w:rsid w:val="00EF767A"/>
    <w:rsid w:val="00EF7B21"/>
    <w:rsid w:val="00F0188B"/>
    <w:rsid w:val="00F0517F"/>
    <w:rsid w:val="00F06B52"/>
    <w:rsid w:val="00F16748"/>
    <w:rsid w:val="00F1792B"/>
    <w:rsid w:val="00F212CB"/>
    <w:rsid w:val="00F249E2"/>
    <w:rsid w:val="00F253C3"/>
    <w:rsid w:val="00F26413"/>
    <w:rsid w:val="00F272A9"/>
    <w:rsid w:val="00F34DC4"/>
    <w:rsid w:val="00F358BC"/>
    <w:rsid w:val="00F42D0C"/>
    <w:rsid w:val="00F4319F"/>
    <w:rsid w:val="00F454A1"/>
    <w:rsid w:val="00F4649B"/>
    <w:rsid w:val="00F51FD9"/>
    <w:rsid w:val="00F54EC7"/>
    <w:rsid w:val="00F5540F"/>
    <w:rsid w:val="00F61C64"/>
    <w:rsid w:val="00F621FE"/>
    <w:rsid w:val="00F63ABE"/>
    <w:rsid w:val="00F6516A"/>
    <w:rsid w:val="00F672D1"/>
    <w:rsid w:val="00F73992"/>
    <w:rsid w:val="00F7403B"/>
    <w:rsid w:val="00F75455"/>
    <w:rsid w:val="00F75F3B"/>
    <w:rsid w:val="00F807A0"/>
    <w:rsid w:val="00F81FCF"/>
    <w:rsid w:val="00F856CD"/>
    <w:rsid w:val="00F8594F"/>
    <w:rsid w:val="00F90F08"/>
    <w:rsid w:val="00F9157E"/>
    <w:rsid w:val="00F94197"/>
    <w:rsid w:val="00F97F76"/>
    <w:rsid w:val="00FA0700"/>
    <w:rsid w:val="00FA4F7F"/>
    <w:rsid w:val="00FA579C"/>
    <w:rsid w:val="00FB02FE"/>
    <w:rsid w:val="00FB099C"/>
    <w:rsid w:val="00FB0DBE"/>
    <w:rsid w:val="00FB57A4"/>
    <w:rsid w:val="00FB5B33"/>
    <w:rsid w:val="00FB77F3"/>
    <w:rsid w:val="00FD1CA1"/>
    <w:rsid w:val="00FD2D88"/>
    <w:rsid w:val="00FD577C"/>
    <w:rsid w:val="00FD6ACC"/>
    <w:rsid w:val="00FE1458"/>
    <w:rsid w:val="00FE2A2D"/>
    <w:rsid w:val="00FE2EF4"/>
    <w:rsid w:val="00FE4486"/>
    <w:rsid w:val="00FE7987"/>
    <w:rsid w:val="00FE7BCE"/>
    <w:rsid w:val="00FF0154"/>
    <w:rsid w:val="00FF0937"/>
    <w:rsid w:val="00FF1AF4"/>
    <w:rsid w:val="00FF2E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colormenu v:ext="edit" strokecolor="none"/>
    </o:shapedefaults>
    <o:shapelayout v:ext="edit">
      <o:idmap v:ext="edit" data="1"/>
      <o:rules v:ext="edit">
        <o:r id="V:Rule3" type="connector" idref="#_x0000_s1083"/>
        <o:r id="V:Rule4"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50"/>
    <w:pPr>
      <w:spacing w:after="200" w:line="276" w:lineRule="auto"/>
    </w:pPr>
    <w:rPr>
      <w:rFonts w:cs="Calibri"/>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4633"/>
    <w:pPr>
      <w:ind w:left="720"/>
    </w:pPr>
  </w:style>
  <w:style w:type="character" w:styleId="Hyperlink">
    <w:name w:val="Hyperlink"/>
    <w:rsid w:val="00B908A7"/>
    <w:rPr>
      <w:color w:val="0000FF"/>
      <w:u w:val="single"/>
    </w:rPr>
  </w:style>
  <w:style w:type="paragraph" w:styleId="BalloonText">
    <w:name w:val="Balloon Text"/>
    <w:basedOn w:val="Normal"/>
    <w:link w:val="BalloonTextChar"/>
    <w:uiPriority w:val="99"/>
    <w:semiHidden/>
    <w:rsid w:val="00564E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64E48"/>
    <w:rPr>
      <w:rFonts w:ascii="Tahoma" w:hAnsi="Tahoma" w:cs="Tahoma"/>
      <w:sz w:val="16"/>
      <w:szCs w:val="16"/>
    </w:rPr>
  </w:style>
  <w:style w:type="paragraph" w:styleId="Header">
    <w:name w:val="header"/>
    <w:basedOn w:val="Normal"/>
    <w:link w:val="HeaderChar"/>
    <w:uiPriority w:val="99"/>
    <w:rsid w:val="00DE72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E72FE"/>
  </w:style>
  <w:style w:type="paragraph" w:styleId="Footer">
    <w:name w:val="footer"/>
    <w:basedOn w:val="Normal"/>
    <w:link w:val="FooterChar"/>
    <w:uiPriority w:val="99"/>
    <w:rsid w:val="00DE72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E72FE"/>
  </w:style>
  <w:style w:type="table" w:styleId="TableGrid">
    <w:name w:val="Table Grid"/>
    <w:basedOn w:val="TableNormal"/>
    <w:uiPriority w:val="59"/>
    <w:rsid w:val="00DE72F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D948BF"/>
    <w:rPr>
      <w:b/>
      <w:bCs/>
    </w:rPr>
  </w:style>
  <w:style w:type="paragraph" w:customStyle="1" w:styleId="style2">
    <w:name w:val="style2"/>
    <w:basedOn w:val="Normal"/>
    <w:uiPriority w:val="99"/>
    <w:rsid w:val="00086AA7"/>
    <w:pPr>
      <w:spacing w:before="100" w:beforeAutospacing="1" w:after="100" w:afterAutospacing="1" w:line="240" w:lineRule="auto"/>
    </w:pPr>
    <w:rPr>
      <w:rFonts w:cs="Times New Roman"/>
      <w:sz w:val="24"/>
      <w:szCs w:val="24"/>
      <w:lang w:val="en-GB" w:eastAsia="en-GB"/>
    </w:rPr>
  </w:style>
  <w:style w:type="character" w:styleId="PageNumber">
    <w:name w:val="page number"/>
    <w:basedOn w:val="DefaultParagraphFont"/>
    <w:rsid w:val="00946101"/>
  </w:style>
  <w:style w:type="paragraph" w:styleId="BodyTextIndent">
    <w:name w:val="Body Text Indent"/>
    <w:basedOn w:val="Normal"/>
    <w:link w:val="BodyTextIndentChar"/>
    <w:uiPriority w:val="99"/>
    <w:unhideWhenUsed/>
    <w:rsid w:val="00946101"/>
    <w:pPr>
      <w:spacing w:after="120" w:line="240" w:lineRule="auto"/>
      <w:ind w:left="360"/>
    </w:pPr>
    <w:rPr>
      <w:rFonts w:ascii="Times New Roman" w:hAnsi="Times New Roman" w:cs="Times New Roman"/>
      <w:sz w:val="24"/>
      <w:szCs w:val="24"/>
      <w:lang w:eastAsia="en-US"/>
    </w:rPr>
  </w:style>
  <w:style w:type="character" w:customStyle="1" w:styleId="BodyTextIndentChar">
    <w:name w:val="Body Text Indent Char"/>
    <w:link w:val="BodyTextIndent"/>
    <w:uiPriority w:val="99"/>
    <w:rsid w:val="00946101"/>
    <w:rPr>
      <w:rFonts w:ascii="Times New Roman" w:hAnsi="Times New Roman"/>
      <w:sz w:val="24"/>
      <w:szCs w:val="24"/>
      <w:lang w:bidi="ar-SA"/>
    </w:rPr>
  </w:style>
  <w:style w:type="character" w:styleId="Emphasis">
    <w:name w:val="Emphasis"/>
    <w:uiPriority w:val="20"/>
    <w:qFormat/>
    <w:locked/>
    <w:rsid w:val="00946101"/>
    <w:rPr>
      <w:i/>
      <w:iCs/>
    </w:rPr>
  </w:style>
  <w:style w:type="character" w:customStyle="1" w:styleId="sehl">
    <w:name w:val="sehl"/>
    <w:basedOn w:val="DefaultParagraphFont"/>
    <w:rsid w:val="00946101"/>
  </w:style>
  <w:style w:type="paragraph" w:styleId="NormalWeb">
    <w:name w:val="Normal (Web)"/>
    <w:basedOn w:val="Normal"/>
    <w:uiPriority w:val="99"/>
    <w:semiHidden/>
    <w:unhideWhenUsed/>
    <w:rsid w:val="00946101"/>
    <w:pPr>
      <w:spacing w:before="100" w:beforeAutospacing="1" w:after="100" w:afterAutospacing="1" w:line="240" w:lineRule="auto"/>
    </w:pPr>
    <w:rPr>
      <w:rFonts w:ascii="Times New Roman" w:hAnsi="Times New Roman" w:cs="Times New Roman"/>
      <w:sz w:val="24"/>
      <w:szCs w:val="24"/>
      <w:lang w:eastAsia="en-US"/>
    </w:rPr>
  </w:style>
  <w:style w:type="paragraph" w:styleId="Subtitle">
    <w:name w:val="Subtitle"/>
    <w:basedOn w:val="Normal"/>
    <w:link w:val="SubtitleChar"/>
    <w:uiPriority w:val="11"/>
    <w:qFormat/>
    <w:locked/>
    <w:rsid w:val="00946101"/>
    <w:pPr>
      <w:spacing w:after="0" w:line="240" w:lineRule="auto"/>
      <w:jc w:val="center"/>
    </w:pPr>
    <w:rPr>
      <w:rFonts w:ascii="Times New Roman" w:hAnsi="Times New Roman" w:cs="Times New Roman"/>
      <w:b/>
      <w:bCs/>
      <w:sz w:val="24"/>
      <w:szCs w:val="24"/>
      <w:lang w:eastAsia="en-US"/>
    </w:rPr>
  </w:style>
  <w:style w:type="character" w:customStyle="1" w:styleId="SubtitleChar">
    <w:name w:val="Subtitle Char"/>
    <w:link w:val="Subtitle"/>
    <w:uiPriority w:val="11"/>
    <w:rsid w:val="00946101"/>
    <w:rPr>
      <w:rFonts w:ascii="Times New Roman" w:hAnsi="Times New Roman"/>
      <w:b/>
      <w:bCs/>
      <w:sz w:val="24"/>
      <w:szCs w:val="24"/>
      <w:lang w:bidi="ar-SA"/>
    </w:rPr>
  </w:style>
  <w:style w:type="character" w:customStyle="1" w:styleId="ListParagraphChar">
    <w:name w:val="List Paragraph Char"/>
    <w:link w:val="ListParagraph"/>
    <w:uiPriority w:val="99"/>
    <w:rsid w:val="00946101"/>
    <w:rPr>
      <w:rFonts w:cs="Calibri"/>
      <w:sz w:val="22"/>
      <w:szCs w:val="22"/>
      <w:lang w:eastAsia="ja-JP" w:bidi="ar-SA"/>
    </w:rPr>
  </w:style>
  <w:style w:type="paragraph" w:styleId="NoSpacing">
    <w:name w:val="No Spacing"/>
    <w:uiPriority w:val="1"/>
    <w:qFormat/>
    <w:rsid w:val="001744C4"/>
    <w:rPr>
      <w:rFonts w:asciiTheme="minorHAnsi" w:eastAsiaTheme="minorHAnsi" w:hAnsiTheme="minorHAnsi" w:cstheme="minorBidi"/>
      <w:sz w:val="22"/>
      <w:szCs w:val="22"/>
      <w:lang w:val="id-ID"/>
    </w:rPr>
  </w:style>
</w:styles>
</file>

<file path=word/webSettings.xml><?xml version="1.0" encoding="utf-8"?>
<w:webSettings xmlns:r="http://schemas.openxmlformats.org/officeDocument/2006/relationships" xmlns:w="http://schemas.openxmlformats.org/wordprocessingml/2006/main">
  <w:divs>
    <w:div w:id="150214390">
      <w:marLeft w:val="0"/>
      <w:marRight w:val="0"/>
      <w:marTop w:val="0"/>
      <w:marBottom w:val="0"/>
      <w:divBdr>
        <w:top w:val="none" w:sz="0" w:space="0" w:color="auto"/>
        <w:left w:val="none" w:sz="0" w:space="0" w:color="auto"/>
        <w:bottom w:val="none" w:sz="0" w:space="0" w:color="auto"/>
        <w:right w:val="none" w:sz="0" w:space="0" w:color="auto"/>
      </w:divBdr>
    </w:div>
    <w:div w:id="150214391">
      <w:marLeft w:val="0"/>
      <w:marRight w:val="0"/>
      <w:marTop w:val="0"/>
      <w:marBottom w:val="0"/>
      <w:divBdr>
        <w:top w:val="none" w:sz="0" w:space="0" w:color="auto"/>
        <w:left w:val="none" w:sz="0" w:space="0" w:color="auto"/>
        <w:bottom w:val="none" w:sz="0" w:space="0" w:color="auto"/>
        <w:right w:val="none" w:sz="0" w:space="0" w:color="auto"/>
      </w:divBdr>
    </w:div>
    <w:div w:id="150214392">
      <w:marLeft w:val="0"/>
      <w:marRight w:val="0"/>
      <w:marTop w:val="0"/>
      <w:marBottom w:val="0"/>
      <w:divBdr>
        <w:top w:val="none" w:sz="0" w:space="0" w:color="auto"/>
        <w:left w:val="none" w:sz="0" w:space="0" w:color="auto"/>
        <w:bottom w:val="none" w:sz="0" w:space="0" w:color="auto"/>
        <w:right w:val="none" w:sz="0" w:space="0" w:color="auto"/>
      </w:divBdr>
    </w:div>
    <w:div w:id="299265687">
      <w:bodyDiv w:val="1"/>
      <w:marLeft w:val="0"/>
      <w:marRight w:val="0"/>
      <w:marTop w:val="0"/>
      <w:marBottom w:val="0"/>
      <w:divBdr>
        <w:top w:val="none" w:sz="0" w:space="0" w:color="auto"/>
        <w:left w:val="none" w:sz="0" w:space="0" w:color="auto"/>
        <w:bottom w:val="none" w:sz="0" w:space="0" w:color="auto"/>
        <w:right w:val="none" w:sz="0" w:space="0" w:color="auto"/>
      </w:divBdr>
    </w:div>
    <w:div w:id="167688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0CF6-574F-4B84-B323-CFF78165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26</Pages>
  <Words>4712</Words>
  <Characters>31554</Characters>
  <Application>Microsoft Office Word</Application>
  <DocSecurity>0</DocSecurity>
  <Lines>262</Lines>
  <Paragraphs>72</Paragraphs>
  <ScaleCrop>false</ScaleCrop>
  <HeadingPairs>
    <vt:vector size="2" baseType="variant">
      <vt:variant>
        <vt:lpstr>Title</vt:lpstr>
      </vt:variant>
      <vt:variant>
        <vt:i4>1</vt:i4>
      </vt:variant>
    </vt:vector>
  </HeadingPairs>
  <TitlesOfParts>
    <vt:vector size="1" baseType="lpstr">
      <vt:lpstr/>
    </vt:vector>
  </TitlesOfParts>
  <Company>z13n1i</Company>
  <LinksUpToDate>false</LinksUpToDate>
  <CharactersWithSpaces>36194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Locoz</dc:creator>
  <cp:lastModifiedBy>Admin</cp:lastModifiedBy>
  <cp:revision>160</cp:revision>
  <cp:lastPrinted>2014-03-03T00:29:00Z</cp:lastPrinted>
  <dcterms:created xsi:type="dcterms:W3CDTF">2012-11-25T11:51:00Z</dcterms:created>
  <dcterms:modified xsi:type="dcterms:W3CDTF">2014-03-03T00:30:00Z</dcterms:modified>
</cp:coreProperties>
</file>