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ABD" w:rsidRPr="00E474D1" w:rsidRDefault="00E474D1" w:rsidP="00E474D1">
      <w:pPr>
        <w:spacing w:line="480" w:lineRule="auto"/>
        <w:jc w:val="center"/>
        <w:rPr>
          <w:rFonts w:ascii="Times New Roman" w:hAnsi="Times New Roman" w:cs="Times New Roman"/>
          <w:b/>
          <w:sz w:val="24"/>
          <w:szCs w:val="24"/>
        </w:rPr>
      </w:pPr>
      <w:r w:rsidRPr="00E474D1">
        <w:rPr>
          <w:rFonts w:ascii="Times New Roman" w:hAnsi="Times New Roman" w:cs="Times New Roman"/>
          <w:b/>
          <w:sz w:val="24"/>
          <w:szCs w:val="24"/>
        </w:rPr>
        <w:t>BAB V</w:t>
      </w:r>
    </w:p>
    <w:p w:rsidR="00E474D1" w:rsidRPr="00E474D1" w:rsidRDefault="00E474D1" w:rsidP="00E474D1">
      <w:pPr>
        <w:spacing w:line="480" w:lineRule="auto"/>
        <w:jc w:val="center"/>
        <w:rPr>
          <w:rFonts w:ascii="Times New Roman" w:hAnsi="Times New Roman" w:cs="Times New Roman"/>
          <w:b/>
          <w:sz w:val="24"/>
          <w:szCs w:val="24"/>
        </w:rPr>
      </w:pPr>
      <w:r w:rsidRPr="00E474D1">
        <w:rPr>
          <w:rFonts w:ascii="Times New Roman" w:hAnsi="Times New Roman" w:cs="Times New Roman"/>
          <w:b/>
          <w:sz w:val="24"/>
          <w:szCs w:val="24"/>
        </w:rPr>
        <w:t>KESIMPULAN DAN SARAN</w:t>
      </w:r>
    </w:p>
    <w:p w:rsidR="00E474D1" w:rsidRDefault="00170F86" w:rsidP="00170F86">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KESIMPULAN</w:t>
      </w:r>
    </w:p>
    <w:p w:rsidR="00170F86" w:rsidRDefault="00170F86" w:rsidP="00170F86">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Kerajaan Bone yang berdiri sejak abad ke-</w:t>
      </w:r>
      <w:r w:rsidR="007D44EE">
        <w:rPr>
          <w:rFonts w:ascii="Times New Roman" w:hAnsi="Times New Roman" w:cs="Times New Roman"/>
          <w:sz w:val="24"/>
          <w:szCs w:val="24"/>
        </w:rPr>
        <w:t>X</w:t>
      </w:r>
      <w:r>
        <w:rPr>
          <w:rFonts w:ascii="Times New Roman" w:hAnsi="Times New Roman" w:cs="Times New Roman"/>
          <w:sz w:val="24"/>
          <w:szCs w:val="24"/>
        </w:rPr>
        <w:t>IV secara bertahap mengalami perkembangan, baik dari segi wilayah, perkemb</w:t>
      </w:r>
      <w:r w:rsidR="00AE3B33">
        <w:rPr>
          <w:rFonts w:ascii="Times New Roman" w:hAnsi="Times New Roman" w:cs="Times New Roman"/>
          <w:sz w:val="24"/>
          <w:szCs w:val="24"/>
        </w:rPr>
        <w:t>angan ekonomi, dan pemerintahan</w:t>
      </w:r>
      <w:r w:rsidR="00426F08">
        <w:rPr>
          <w:rFonts w:ascii="Times New Roman" w:hAnsi="Times New Roman" w:cs="Times New Roman"/>
          <w:sz w:val="24"/>
          <w:szCs w:val="24"/>
        </w:rPr>
        <w:t xml:space="preserve">. </w:t>
      </w:r>
      <w:r w:rsidR="00AE3B33">
        <w:rPr>
          <w:rFonts w:ascii="Times New Roman" w:hAnsi="Times New Roman" w:cs="Times New Roman"/>
          <w:sz w:val="24"/>
          <w:szCs w:val="24"/>
        </w:rPr>
        <w:t xml:space="preserve">Perluasan wilayah </w:t>
      </w:r>
      <w:r w:rsidR="003C343D">
        <w:rPr>
          <w:rFonts w:ascii="Times New Roman" w:hAnsi="Times New Roman" w:cs="Times New Roman"/>
          <w:sz w:val="24"/>
          <w:szCs w:val="24"/>
        </w:rPr>
        <w:t>dilak</w:t>
      </w:r>
      <w:r w:rsidR="00426F08">
        <w:rPr>
          <w:rFonts w:ascii="Times New Roman" w:hAnsi="Times New Roman" w:cs="Times New Roman"/>
          <w:sz w:val="24"/>
          <w:szCs w:val="24"/>
        </w:rPr>
        <w:t>ukan</w:t>
      </w:r>
      <w:r w:rsidR="00AE3B33">
        <w:rPr>
          <w:rFonts w:ascii="Times New Roman" w:hAnsi="Times New Roman" w:cs="Times New Roman"/>
          <w:sz w:val="24"/>
          <w:szCs w:val="24"/>
        </w:rPr>
        <w:t xml:space="preserve"> diantaranya</w:t>
      </w:r>
      <w:r w:rsidR="000F0E0D">
        <w:rPr>
          <w:rFonts w:ascii="Times New Roman" w:hAnsi="Times New Roman" w:cs="Times New Roman"/>
          <w:sz w:val="24"/>
          <w:szCs w:val="24"/>
        </w:rPr>
        <w:t xml:space="preserve"> oleh r</w:t>
      </w:r>
      <w:r w:rsidR="00290AC4">
        <w:rPr>
          <w:rFonts w:ascii="Times New Roman" w:hAnsi="Times New Roman" w:cs="Times New Roman"/>
          <w:sz w:val="24"/>
          <w:szCs w:val="24"/>
        </w:rPr>
        <w:t>aja Bone ke-</w:t>
      </w:r>
      <w:r w:rsidR="00426F08">
        <w:rPr>
          <w:rFonts w:ascii="Times New Roman" w:hAnsi="Times New Roman" w:cs="Times New Roman"/>
          <w:sz w:val="24"/>
          <w:szCs w:val="24"/>
        </w:rPr>
        <w:t>V, La Tenri Sukki</w:t>
      </w:r>
      <w:r w:rsidR="00290AC4">
        <w:rPr>
          <w:rFonts w:ascii="Times New Roman" w:hAnsi="Times New Roman" w:cs="Times New Roman"/>
          <w:sz w:val="24"/>
          <w:szCs w:val="24"/>
        </w:rPr>
        <w:t xml:space="preserve"> Mappajungnge</w:t>
      </w:r>
      <w:r w:rsidR="00426F08">
        <w:rPr>
          <w:rFonts w:ascii="Times New Roman" w:hAnsi="Times New Roman" w:cs="Times New Roman"/>
          <w:sz w:val="24"/>
          <w:szCs w:val="24"/>
        </w:rPr>
        <w:t xml:space="preserve"> yang berhasil merebut wil</w:t>
      </w:r>
      <w:r w:rsidR="00290AC4">
        <w:rPr>
          <w:rFonts w:ascii="Times New Roman" w:hAnsi="Times New Roman" w:cs="Times New Roman"/>
          <w:sz w:val="24"/>
          <w:szCs w:val="24"/>
        </w:rPr>
        <w:t>a</w:t>
      </w:r>
      <w:r w:rsidR="00426F08">
        <w:rPr>
          <w:rFonts w:ascii="Times New Roman" w:hAnsi="Times New Roman" w:cs="Times New Roman"/>
          <w:sz w:val="24"/>
          <w:szCs w:val="24"/>
        </w:rPr>
        <w:t>yah Cenrana dan Mampu</w:t>
      </w:r>
      <w:r w:rsidR="000F0E0D">
        <w:rPr>
          <w:rFonts w:ascii="Times New Roman" w:hAnsi="Times New Roman" w:cs="Times New Roman"/>
          <w:sz w:val="24"/>
          <w:szCs w:val="24"/>
        </w:rPr>
        <w:t>. Sedangkan di bidang ekonomi, r</w:t>
      </w:r>
      <w:r w:rsidR="00426F08">
        <w:rPr>
          <w:rFonts w:ascii="Times New Roman" w:hAnsi="Times New Roman" w:cs="Times New Roman"/>
          <w:sz w:val="24"/>
          <w:szCs w:val="24"/>
        </w:rPr>
        <w:t>aja Bone ke-III yakni La Saliyu Kerrampalua yang membeli pegunu</w:t>
      </w:r>
      <w:r w:rsidR="007D44EE">
        <w:rPr>
          <w:rFonts w:ascii="Times New Roman" w:hAnsi="Times New Roman" w:cs="Times New Roman"/>
          <w:sz w:val="24"/>
          <w:szCs w:val="24"/>
        </w:rPr>
        <w:t xml:space="preserve">ngan Cina untuk dijadikan lahan pertanian </w:t>
      </w:r>
      <w:r w:rsidR="00426F08">
        <w:rPr>
          <w:rFonts w:ascii="Times New Roman" w:hAnsi="Times New Roman" w:cs="Times New Roman"/>
          <w:sz w:val="24"/>
          <w:szCs w:val="24"/>
        </w:rPr>
        <w:t xml:space="preserve">demi pemenuhan kebutuhan pangan masyarakat Kerajaan Bone. Kerajaan Bone sendiri pada awalnya merupakan sebuah Kerajaan Federal </w:t>
      </w:r>
      <w:r w:rsidR="00904826">
        <w:rPr>
          <w:rFonts w:ascii="Times New Roman" w:hAnsi="Times New Roman" w:cs="Times New Roman"/>
          <w:sz w:val="24"/>
          <w:szCs w:val="24"/>
        </w:rPr>
        <w:t>yang dik</w:t>
      </w:r>
      <w:r w:rsidR="000F0E0D">
        <w:rPr>
          <w:rFonts w:ascii="Times New Roman" w:hAnsi="Times New Roman" w:cs="Times New Roman"/>
          <w:sz w:val="24"/>
          <w:szCs w:val="24"/>
        </w:rPr>
        <w:t xml:space="preserve">enal dengan istilah </w:t>
      </w:r>
      <w:r w:rsidR="00904826">
        <w:rPr>
          <w:rFonts w:ascii="Times New Roman" w:hAnsi="Times New Roman" w:cs="Times New Roman"/>
          <w:sz w:val="24"/>
          <w:szCs w:val="24"/>
        </w:rPr>
        <w:t xml:space="preserve"> </w:t>
      </w:r>
      <w:r w:rsidR="000F0E0D">
        <w:rPr>
          <w:rFonts w:ascii="Times New Roman" w:hAnsi="Times New Roman" w:cs="Times New Roman"/>
          <w:sz w:val="24"/>
          <w:szCs w:val="24"/>
        </w:rPr>
        <w:t>“</w:t>
      </w:r>
      <w:r w:rsidR="00904826" w:rsidRPr="000F0E0D">
        <w:rPr>
          <w:rFonts w:ascii="Times New Roman" w:hAnsi="Times New Roman" w:cs="Times New Roman"/>
          <w:i/>
          <w:sz w:val="24"/>
          <w:szCs w:val="24"/>
        </w:rPr>
        <w:t>Kawerrang</w:t>
      </w:r>
      <w:r w:rsidR="000F0E0D">
        <w:rPr>
          <w:i/>
        </w:rPr>
        <w:t xml:space="preserve"> </w:t>
      </w:r>
      <w:r w:rsidR="000F0E0D" w:rsidRPr="000F0E0D">
        <w:t>“</w:t>
      </w:r>
      <w:r w:rsidR="00904826">
        <w:rPr>
          <w:rFonts w:ascii="Times New Roman" w:hAnsi="Times New Roman" w:cs="Times New Roman"/>
          <w:sz w:val="24"/>
          <w:szCs w:val="24"/>
        </w:rPr>
        <w:t>. Pemerintahan ini terus berl</w:t>
      </w:r>
      <w:r w:rsidR="000F0E0D">
        <w:rPr>
          <w:rFonts w:ascii="Times New Roman" w:hAnsi="Times New Roman" w:cs="Times New Roman"/>
          <w:sz w:val="24"/>
          <w:szCs w:val="24"/>
        </w:rPr>
        <w:t>anjut hingga masa pemerintahan r</w:t>
      </w:r>
      <w:r w:rsidR="00904826">
        <w:rPr>
          <w:rFonts w:ascii="Times New Roman" w:hAnsi="Times New Roman" w:cs="Times New Roman"/>
          <w:sz w:val="24"/>
          <w:szCs w:val="24"/>
        </w:rPr>
        <w:t>a</w:t>
      </w:r>
      <w:r w:rsidR="00AE3B33">
        <w:rPr>
          <w:rFonts w:ascii="Times New Roman" w:hAnsi="Times New Roman" w:cs="Times New Roman"/>
          <w:sz w:val="24"/>
          <w:szCs w:val="24"/>
        </w:rPr>
        <w:t>ja ke-IX La Pattawe. Sebelum pe</w:t>
      </w:r>
      <w:r w:rsidR="00904826">
        <w:rPr>
          <w:rFonts w:ascii="Times New Roman" w:hAnsi="Times New Roman" w:cs="Times New Roman"/>
          <w:sz w:val="24"/>
          <w:szCs w:val="24"/>
        </w:rPr>
        <w:t>m</w:t>
      </w:r>
      <w:r w:rsidR="000F0E0D">
        <w:rPr>
          <w:rFonts w:ascii="Times New Roman" w:hAnsi="Times New Roman" w:cs="Times New Roman"/>
          <w:sz w:val="24"/>
          <w:szCs w:val="24"/>
        </w:rPr>
        <w:t>e</w:t>
      </w:r>
      <w:r w:rsidR="00904826">
        <w:rPr>
          <w:rFonts w:ascii="Times New Roman" w:hAnsi="Times New Roman" w:cs="Times New Roman"/>
          <w:sz w:val="24"/>
          <w:szCs w:val="24"/>
        </w:rPr>
        <w:t>rintahan La Tenrirawe Bongkangnge, Kerajaan Bone dipimpin oleh La Uliyo Bote’e. Pada masa inilah pertama kalinya Kerajaan Bone be</w:t>
      </w:r>
      <w:r w:rsidR="00255DE2">
        <w:rPr>
          <w:rFonts w:ascii="Times New Roman" w:hAnsi="Times New Roman" w:cs="Times New Roman"/>
          <w:sz w:val="24"/>
          <w:szCs w:val="24"/>
        </w:rPr>
        <w:t>rinteraksi</w:t>
      </w:r>
      <w:r w:rsidR="007D44EE">
        <w:rPr>
          <w:rFonts w:ascii="Times New Roman" w:hAnsi="Times New Roman" w:cs="Times New Roman"/>
          <w:sz w:val="24"/>
          <w:szCs w:val="24"/>
        </w:rPr>
        <w:t xml:space="preserve"> dengan Kerajaan Gowa </w:t>
      </w:r>
      <w:r w:rsidR="00AE3B33">
        <w:rPr>
          <w:rFonts w:ascii="Times New Roman" w:hAnsi="Times New Roman" w:cs="Times New Roman"/>
          <w:sz w:val="24"/>
          <w:szCs w:val="24"/>
        </w:rPr>
        <w:t>ditandai deng</w:t>
      </w:r>
      <w:r w:rsidR="00255DE2">
        <w:rPr>
          <w:rFonts w:ascii="Times New Roman" w:hAnsi="Times New Roman" w:cs="Times New Roman"/>
          <w:sz w:val="24"/>
          <w:szCs w:val="24"/>
        </w:rPr>
        <w:t>a</w:t>
      </w:r>
      <w:r w:rsidR="00AE3B33">
        <w:rPr>
          <w:rFonts w:ascii="Times New Roman" w:hAnsi="Times New Roman" w:cs="Times New Roman"/>
          <w:sz w:val="24"/>
          <w:szCs w:val="24"/>
        </w:rPr>
        <w:t xml:space="preserve">n munculnya Perjanjian Tamalate. </w:t>
      </w:r>
    </w:p>
    <w:p w:rsidR="0030491E" w:rsidRDefault="00E21150" w:rsidP="00170F86">
      <w:pPr>
        <w:pStyle w:val="ListParagraph"/>
        <w:numPr>
          <w:ilvl w:val="0"/>
          <w:numId w:val="2"/>
        </w:numPr>
        <w:spacing w:line="480" w:lineRule="auto"/>
        <w:jc w:val="both"/>
        <w:rPr>
          <w:rFonts w:ascii="Times New Roman" w:hAnsi="Times New Roman" w:cs="Times New Roman"/>
          <w:sz w:val="24"/>
          <w:szCs w:val="24"/>
        </w:rPr>
      </w:pPr>
      <w:r w:rsidRPr="0030491E">
        <w:rPr>
          <w:rFonts w:ascii="Times New Roman" w:hAnsi="Times New Roman" w:cs="Times New Roman"/>
          <w:sz w:val="24"/>
          <w:szCs w:val="24"/>
        </w:rPr>
        <w:t xml:space="preserve"> </w:t>
      </w:r>
      <w:r w:rsidR="003A477A" w:rsidRPr="0030491E">
        <w:rPr>
          <w:rFonts w:ascii="Times New Roman" w:hAnsi="Times New Roman" w:cs="Times New Roman"/>
          <w:sz w:val="24"/>
          <w:szCs w:val="24"/>
        </w:rPr>
        <w:t xml:space="preserve">Hubungan Kerajaan Bone dengan kerajaan lain yang ada di sekitarnya pada masa kekuasaan La Tenrirawe Bongkangnge </w:t>
      </w:r>
      <w:r w:rsidR="00255DE2">
        <w:rPr>
          <w:rFonts w:ascii="Times New Roman" w:hAnsi="Times New Roman" w:cs="Times New Roman"/>
          <w:sz w:val="24"/>
          <w:szCs w:val="24"/>
        </w:rPr>
        <w:t>mengalami pasang-surut</w:t>
      </w:r>
      <w:r w:rsidR="0030491E" w:rsidRPr="0030491E">
        <w:rPr>
          <w:rFonts w:ascii="Times New Roman" w:hAnsi="Times New Roman" w:cs="Times New Roman"/>
          <w:sz w:val="24"/>
          <w:szCs w:val="24"/>
        </w:rPr>
        <w:t>.</w:t>
      </w:r>
      <w:r w:rsidR="00255DE2">
        <w:rPr>
          <w:rFonts w:ascii="Times New Roman" w:hAnsi="Times New Roman" w:cs="Times New Roman"/>
          <w:sz w:val="24"/>
          <w:szCs w:val="24"/>
        </w:rPr>
        <w:t xml:space="preserve"> Terkadang mereka berada di pihak yang sama, namun juga dilain waktu berada dalam posisi bertikai. Tercatat beberapa Kerajaan yang memiliki hubungan erat dengan Kerajaan Bone adalah Kerajaan Gowa, Soppeng, Tellu Limpoe, dan Wajo. </w:t>
      </w:r>
      <w:r w:rsidRPr="0030491E">
        <w:rPr>
          <w:rFonts w:ascii="Times New Roman" w:hAnsi="Times New Roman" w:cs="Times New Roman"/>
          <w:sz w:val="24"/>
          <w:szCs w:val="24"/>
        </w:rPr>
        <w:t xml:space="preserve">Kerajaan Bone pada masa </w:t>
      </w:r>
      <w:r w:rsidRPr="0030491E">
        <w:rPr>
          <w:rFonts w:ascii="Times New Roman" w:hAnsi="Times New Roman" w:cs="Times New Roman"/>
          <w:sz w:val="24"/>
          <w:szCs w:val="24"/>
        </w:rPr>
        <w:lastRenderedPageBreak/>
        <w:t xml:space="preserve">pemerintahan La Tenrirawe Bongkangnge </w:t>
      </w:r>
      <w:r w:rsidR="0030491E" w:rsidRPr="0030491E">
        <w:rPr>
          <w:rFonts w:ascii="Times New Roman" w:hAnsi="Times New Roman" w:cs="Times New Roman"/>
          <w:sz w:val="24"/>
          <w:szCs w:val="24"/>
        </w:rPr>
        <w:t xml:space="preserve">juga </w:t>
      </w:r>
      <w:r w:rsidRPr="0030491E">
        <w:rPr>
          <w:rFonts w:ascii="Times New Roman" w:hAnsi="Times New Roman" w:cs="Times New Roman"/>
          <w:sz w:val="24"/>
          <w:szCs w:val="24"/>
        </w:rPr>
        <w:t xml:space="preserve">diwarnai dengan beberapa perjanjian dan peperangan. </w:t>
      </w:r>
      <w:r w:rsidR="0030491E" w:rsidRPr="0030491E">
        <w:rPr>
          <w:rFonts w:ascii="Times New Roman" w:hAnsi="Times New Roman" w:cs="Times New Roman"/>
          <w:sz w:val="24"/>
          <w:szCs w:val="24"/>
        </w:rPr>
        <w:t>Peperangan terjadi sebagai akibat dari usaha penguasa di kerajaan sekitar</w:t>
      </w:r>
      <w:r w:rsidR="00AE3B33">
        <w:rPr>
          <w:rFonts w:ascii="Times New Roman" w:hAnsi="Times New Roman" w:cs="Times New Roman"/>
          <w:sz w:val="24"/>
          <w:szCs w:val="24"/>
        </w:rPr>
        <w:t xml:space="preserve">nya untuk menguasai </w:t>
      </w:r>
      <w:r w:rsidR="0030491E" w:rsidRPr="0030491E">
        <w:rPr>
          <w:rFonts w:ascii="Times New Roman" w:hAnsi="Times New Roman" w:cs="Times New Roman"/>
          <w:sz w:val="24"/>
          <w:szCs w:val="24"/>
        </w:rPr>
        <w:t xml:space="preserve">Kerajaan Bone. </w:t>
      </w:r>
      <w:r w:rsidR="00AE3B33" w:rsidRPr="0030491E">
        <w:rPr>
          <w:rFonts w:ascii="Times New Roman" w:hAnsi="Times New Roman" w:cs="Times New Roman"/>
          <w:sz w:val="24"/>
          <w:szCs w:val="24"/>
        </w:rPr>
        <w:t>P</w:t>
      </w:r>
      <w:r w:rsidR="0030491E" w:rsidRPr="0030491E">
        <w:rPr>
          <w:rFonts w:ascii="Times New Roman" w:hAnsi="Times New Roman" w:cs="Times New Roman"/>
          <w:sz w:val="24"/>
          <w:szCs w:val="24"/>
        </w:rPr>
        <w:t>eperangan yang terjadi</w:t>
      </w:r>
      <w:r w:rsidR="00AE3B33">
        <w:rPr>
          <w:rFonts w:ascii="Times New Roman" w:hAnsi="Times New Roman" w:cs="Times New Roman"/>
          <w:sz w:val="24"/>
          <w:szCs w:val="24"/>
        </w:rPr>
        <w:t xml:space="preserve"> an</w:t>
      </w:r>
      <w:r w:rsidR="0030491E" w:rsidRPr="0030491E">
        <w:rPr>
          <w:rFonts w:ascii="Times New Roman" w:hAnsi="Times New Roman" w:cs="Times New Roman"/>
          <w:sz w:val="24"/>
          <w:szCs w:val="24"/>
        </w:rPr>
        <w:t xml:space="preserve">tara </w:t>
      </w:r>
      <w:r w:rsidR="00AE3B33">
        <w:rPr>
          <w:rFonts w:ascii="Times New Roman" w:hAnsi="Times New Roman" w:cs="Times New Roman"/>
          <w:sz w:val="24"/>
          <w:szCs w:val="24"/>
        </w:rPr>
        <w:t xml:space="preserve">lain perang </w:t>
      </w:r>
      <w:r w:rsidR="0030491E" w:rsidRPr="0030491E">
        <w:rPr>
          <w:rFonts w:ascii="Times New Roman" w:hAnsi="Times New Roman" w:cs="Times New Roman"/>
          <w:sz w:val="24"/>
          <w:szCs w:val="24"/>
        </w:rPr>
        <w:t>Kerajaan B</w:t>
      </w:r>
      <w:r w:rsidR="005353B7">
        <w:rPr>
          <w:rFonts w:ascii="Times New Roman" w:hAnsi="Times New Roman" w:cs="Times New Roman"/>
          <w:sz w:val="24"/>
          <w:szCs w:val="24"/>
        </w:rPr>
        <w:t xml:space="preserve">one dan Kerajaan Gowa </w:t>
      </w:r>
      <w:r w:rsidR="00AE3B33">
        <w:rPr>
          <w:rFonts w:ascii="Times New Roman" w:hAnsi="Times New Roman" w:cs="Times New Roman"/>
          <w:sz w:val="24"/>
          <w:szCs w:val="24"/>
        </w:rPr>
        <w:t xml:space="preserve">dan </w:t>
      </w:r>
      <w:r w:rsidR="0030491E" w:rsidRPr="0030491E">
        <w:rPr>
          <w:rFonts w:ascii="Times New Roman" w:hAnsi="Times New Roman" w:cs="Times New Roman"/>
          <w:sz w:val="24"/>
          <w:szCs w:val="24"/>
        </w:rPr>
        <w:t>perang</w:t>
      </w:r>
      <w:r w:rsidR="00AE3B33">
        <w:rPr>
          <w:rFonts w:ascii="Times New Roman" w:hAnsi="Times New Roman" w:cs="Times New Roman"/>
          <w:sz w:val="24"/>
          <w:szCs w:val="24"/>
        </w:rPr>
        <w:t xml:space="preserve"> dengan Kerajaan Luwu dalam mem</w:t>
      </w:r>
      <w:r w:rsidR="0030491E" w:rsidRPr="0030491E">
        <w:rPr>
          <w:rFonts w:ascii="Times New Roman" w:hAnsi="Times New Roman" w:cs="Times New Roman"/>
          <w:sz w:val="24"/>
          <w:szCs w:val="24"/>
        </w:rPr>
        <w:t>perebutkan Cenrana. Selain itu</w:t>
      </w:r>
      <w:r w:rsidR="00AE3B33">
        <w:rPr>
          <w:rFonts w:ascii="Times New Roman" w:hAnsi="Times New Roman" w:cs="Times New Roman"/>
          <w:sz w:val="24"/>
          <w:szCs w:val="24"/>
        </w:rPr>
        <w:t>,</w:t>
      </w:r>
      <w:r w:rsidR="00255DE2">
        <w:rPr>
          <w:rFonts w:ascii="Times New Roman" w:hAnsi="Times New Roman" w:cs="Times New Roman"/>
          <w:sz w:val="24"/>
          <w:szCs w:val="24"/>
        </w:rPr>
        <w:t xml:space="preserve"> terdapat juga beberapa p</w:t>
      </w:r>
      <w:r w:rsidRPr="0030491E">
        <w:rPr>
          <w:rFonts w:ascii="Times New Roman" w:hAnsi="Times New Roman" w:cs="Times New Roman"/>
          <w:sz w:val="24"/>
          <w:szCs w:val="24"/>
        </w:rPr>
        <w:t>erjanjian</w:t>
      </w:r>
      <w:r w:rsidR="00AE3B33">
        <w:rPr>
          <w:rFonts w:ascii="Times New Roman" w:hAnsi="Times New Roman" w:cs="Times New Roman"/>
          <w:sz w:val="24"/>
          <w:szCs w:val="24"/>
        </w:rPr>
        <w:t xml:space="preserve"> </w:t>
      </w:r>
      <w:r w:rsidR="000F5893" w:rsidRPr="0030491E">
        <w:rPr>
          <w:rFonts w:ascii="Times New Roman" w:hAnsi="Times New Roman" w:cs="Times New Roman"/>
          <w:sz w:val="24"/>
          <w:szCs w:val="24"/>
        </w:rPr>
        <w:t xml:space="preserve">yang tercipta </w:t>
      </w:r>
      <w:r w:rsidR="0030491E" w:rsidRPr="0030491E">
        <w:rPr>
          <w:rFonts w:ascii="Times New Roman" w:hAnsi="Times New Roman" w:cs="Times New Roman"/>
          <w:sz w:val="24"/>
          <w:szCs w:val="24"/>
        </w:rPr>
        <w:t>pada masa kekuasaan La Tenrirawe Bongkangnge. A</w:t>
      </w:r>
      <w:r w:rsidR="000F5893" w:rsidRPr="0030491E">
        <w:rPr>
          <w:rFonts w:ascii="Times New Roman" w:hAnsi="Times New Roman" w:cs="Times New Roman"/>
          <w:sz w:val="24"/>
          <w:szCs w:val="24"/>
        </w:rPr>
        <w:t>da yang berupa perjanjian persekutuan, adapula yang sifatnya sebagai bentuk pemberhentian perang. Perjanjian yang terjadi pada masa L</w:t>
      </w:r>
      <w:r w:rsidR="000F0E0D">
        <w:rPr>
          <w:rFonts w:ascii="Times New Roman" w:hAnsi="Times New Roman" w:cs="Times New Roman"/>
          <w:sz w:val="24"/>
          <w:szCs w:val="24"/>
        </w:rPr>
        <w:t>a Tenrirawe Bongkangnge adalah P</w:t>
      </w:r>
      <w:r w:rsidR="000F5893" w:rsidRPr="0030491E">
        <w:rPr>
          <w:rFonts w:ascii="Times New Roman" w:hAnsi="Times New Roman" w:cs="Times New Roman"/>
          <w:sz w:val="24"/>
          <w:szCs w:val="24"/>
        </w:rPr>
        <w:t>erjanjian Tope</w:t>
      </w:r>
      <w:r w:rsidR="000F0E0D">
        <w:rPr>
          <w:rFonts w:ascii="Times New Roman" w:hAnsi="Times New Roman" w:cs="Times New Roman"/>
          <w:sz w:val="24"/>
          <w:szCs w:val="24"/>
        </w:rPr>
        <w:t>kkong, Perjanjian Caleppa, dan P</w:t>
      </w:r>
      <w:r w:rsidR="000F5893" w:rsidRPr="0030491E">
        <w:rPr>
          <w:rFonts w:ascii="Times New Roman" w:hAnsi="Times New Roman" w:cs="Times New Roman"/>
          <w:sz w:val="24"/>
          <w:szCs w:val="24"/>
        </w:rPr>
        <w:t>erjanjian Tellumpoccoe.</w:t>
      </w:r>
      <w:r w:rsidR="00290AC4">
        <w:rPr>
          <w:rFonts w:ascii="Times New Roman" w:hAnsi="Times New Roman" w:cs="Times New Roman"/>
          <w:sz w:val="24"/>
          <w:szCs w:val="24"/>
        </w:rPr>
        <w:t xml:space="preserve"> Keberhasilan </w:t>
      </w:r>
      <w:r w:rsidR="0030491E">
        <w:rPr>
          <w:rFonts w:ascii="Times New Roman" w:hAnsi="Times New Roman" w:cs="Times New Roman"/>
          <w:sz w:val="24"/>
          <w:szCs w:val="24"/>
        </w:rPr>
        <w:t>La Tenrirawe Bongkang</w:t>
      </w:r>
      <w:r w:rsidR="00290AC4">
        <w:rPr>
          <w:rFonts w:ascii="Times New Roman" w:hAnsi="Times New Roman" w:cs="Times New Roman"/>
          <w:sz w:val="24"/>
          <w:szCs w:val="24"/>
        </w:rPr>
        <w:t xml:space="preserve">nge dalam memimpin </w:t>
      </w:r>
      <w:r w:rsidR="0030491E">
        <w:rPr>
          <w:rFonts w:ascii="Times New Roman" w:hAnsi="Times New Roman" w:cs="Times New Roman"/>
          <w:sz w:val="24"/>
          <w:szCs w:val="24"/>
        </w:rPr>
        <w:t>Kerajaan B</w:t>
      </w:r>
      <w:r w:rsidR="00290AC4">
        <w:rPr>
          <w:rFonts w:ascii="Times New Roman" w:hAnsi="Times New Roman" w:cs="Times New Roman"/>
          <w:sz w:val="24"/>
          <w:szCs w:val="24"/>
        </w:rPr>
        <w:t xml:space="preserve">one juga tidak lepas dari bantuan </w:t>
      </w:r>
      <w:r w:rsidR="0030491E">
        <w:rPr>
          <w:rFonts w:ascii="Times New Roman" w:hAnsi="Times New Roman" w:cs="Times New Roman"/>
          <w:sz w:val="24"/>
          <w:szCs w:val="24"/>
        </w:rPr>
        <w:t>Kajao Laliddong</w:t>
      </w:r>
      <w:r w:rsidR="000F0E0D">
        <w:rPr>
          <w:rFonts w:ascii="Times New Roman" w:hAnsi="Times New Roman" w:cs="Times New Roman"/>
          <w:sz w:val="24"/>
          <w:szCs w:val="24"/>
        </w:rPr>
        <w:t xml:space="preserve"> atau La Mellong</w:t>
      </w:r>
      <w:r w:rsidR="0030491E">
        <w:rPr>
          <w:rFonts w:ascii="Times New Roman" w:hAnsi="Times New Roman" w:cs="Times New Roman"/>
          <w:sz w:val="24"/>
          <w:szCs w:val="24"/>
        </w:rPr>
        <w:t xml:space="preserve"> dalam posisinya sebagai penasehat kerajaan dan diplomat. </w:t>
      </w:r>
    </w:p>
    <w:p w:rsidR="00904826" w:rsidRDefault="0030491E" w:rsidP="00170F86">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Pemerintahan La Tenrirawe Bongkangnge di Kerajaan Bone sejak tahun 1560 hingga 1584 telah menciptakan peta politik baru di wilayah Sulawesi Selatan. Hal ini terjadi</w:t>
      </w:r>
      <w:r w:rsidR="005353B7">
        <w:rPr>
          <w:rFonts w:ascii="Times New Roman" w:hAnsi="Times New Roman" w:cs="Times New Roman"/>
          <w:sz w:val="24"/>
          <w:szCs w:val="24"/>
        </w:rPr>
        <w:t>,</w:t>
      </w:r>
      <w:r>
        <w:rPr>
          <w:rFonts w:ascii="Times New Roman" w:hAnsi="Times New Roman" w:cs="Times New Roman"/>
          <w:sz w:val="24"/>
          <w:szCs w:val="24"/>
        </w:rPr>
        <w:t xml:space="preserve"> karena </w:t>
      </w:r>
      <w:r w:rsidR="00600AE9">
        <w:rPr>
          <w:rFonts w:ascii="Times New Roman" w:hAnsi="Times New Roman" w:cs="Times New Roman"/>
          <w:sz w:val="24"/>
          <w:szCs w:val="24"/>
        </w:rPr>
        <w:t xml:space="preserve">dampak yang ditimbulkan dari pemerintahannya bukan saja dirasakan oleh masyarakat dari Kerajaan Bone, akan tetapi juga dirasakan oleh Kerajaan lainnya seperti Kerajaan Gowa, Soppeng, dan Wajo. </w:t>
      </w:r>
      <w:r w:rsidR="00E46475">
        <w:rPr>
          <w:rFonts w:ascii="Times New Roman" w:hAnsi="Times New Roman" w:cs="Times New Roman"/>
          <w:sz w:val="24"/>
          <w:szCs w:val="24"/>
        </w:rPr>
        <w:t xml:space="preserve"> Bagi Kerajaan Gowa, laju perkembangan dari Kerajaan Bone pada masa kekuasaan La Tenrirawe Bongkangnge membuat langkah mereka untuk menjadi penguasa di </w:t>
      </w:r>
      <w:r w:rsidR="005353B7">
        <w:rPr>
          <w:rFonts w:ascii="Times New Roman" w:hAnsi="Times New Roman" w:cs="Times New Roman"/>
          <w:sz w:val="24"/>
          <w:szCs w:val="24"/>
        </w:rPr>
        <w:t>Sulawesi Selatan harus terhenti</w:t>
      </w:r>
      <w:r w:rsidR="00E46475">
        <w:rPr>
          <w:rFonts w:ascii="Times New Roman" w:hAnsi="Times New Roman" w:cs="Times New Roman"/>
          <w:sz w:val="24"/>
          <w:szCs w:val="24"/>
        </w:rPr>
        <w:t xml:space="preserve">. Lain lagi dengan Kerajaan Soppeng dan Wajo, pada masa kekuasaan La Tenrirawe Bongkangnge, mereka mampu “melepaskan diri” </w:t>
      </w:r>
      <w:r w:rsidR="00E46475">
        <w:rPr>
          <w:rFonts w:ascii="Times New Roman" w:hAnsi="Times New Roman" w:cs="Times New Roman"/>
          <w:sz w:val="24"/>
          <w:szCs w:val="24"/>
        </w:rPr>
        <w:lastRenderedPageBreak/>
        <w:t>dari pengaruh Kerajaan Gowa</w:t>
      </w:r>
      <w:r w:rsidR="000F0E0D">
        <w:rPr>
          <w:rFonts w:ascii="Times New Roman" w:hAnsi="Times New Roman" w:cs="Times New Roman"/>
          <w:sz w:val="24"/>
          <w:szCs w:val="24"/>
        </w:rPr>
        <w:t xml:space="preserve"> setelah adanya inisiatif La Ten</w:t>
      </w:r>
      <w:r w:rsidR="00E46475">
        <w:rPr>
          <w:rFonts w:ascii="Times New Roman" w:hAnsi="Times New Roman" w:cs="Times New Roman"/>
          <w:sz w:val="24"/>
          <w:szCs w:val="24"/>
        </w:rPr>
        <w:t xml:space="preserve">rirawe Bongkangnge dan penasehatnya yakni Kajao Laliddong untuk membentuk Aliansi Tellumpoccoe. Akibatnya muncullah kekuatan besar yang dikomandoi oleh Kerajaan Bone </w:t>
      </w:r>
      <w:r w:rsidR="001557E9">
        <w:rPr>
          <w:rFonts w:ascii="Times New Roman" w:hAnsi="Times New Roman" w:cs="Times New Roman"/>
          <w:sz w:val="24"/>
          <w:szCs w:val="24"/>
        </w:rPr>
        <w:t>yang sangat diperhitungkan dalam kancah politik di Sulawesi Selatan.</w:t>
      </w:r>
    </w:p>
    <w:p w:rsidR="001557E9" w:rsidRDefault="001557E9" w:rsidP="001557E9">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1557E9" w:rsidRDefault="001557E9" w:rsidP="001557E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Tulisan seperti Konflik dan Persekutuan Di Kerajaan Bone Pada Masa Pemerintahan La Tenrirawe Bongkangnge (1560-1584) </w:t>
      </w:r>
      <w:r w:rsidRPr="001557E9">
        <w:rPr>
          <w:rFonts w:ascii="Times New Roman" w:hAnsi="Times New Roman" w:cs="Times New Roman"/>
          <w:sz w:val="24"/>
          <w:szCs w:val="24"/>
        </w:rPr>
        <w:t>harus lebih ditingkatkan lagi dan harus ditulis semenarik mungkin, agar generasi selanjutnya lebih tertarik untuk membaca dan mengkajinya.</w:t>
      </w:r>
    </w:p>
    <w:p w:rsidR="001557E9" w:rsidRDefault="001557E9" w:rsidP="001557E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Harapan selanjutnya kepada pemerintah Kabupaten Bone guna memperbanyak karya tulis yang sifatnya sejarah lokal sebagai bahan pertimbangan dan bahan bacaan bagi masyarakat.</w:t>
      </w:r>
    </w:p>
    <w:p w:rsidR="001557E9" w:rsidRPr="001557E9" w:rsidRDefault="001557E9" w:rsidP="001557E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Penulisan tentang sejarah lokal harus lebih digiatkan, agar sejarah bangsa kita yang beragam ini tidak hanya diketahui secara sepotong-sepotong.</w:t>
      </w:r>
      <w:r w:rsidR="00B4163B">
        <w:rPr>
          <w:rFonts w:ascii="Times New Roman" w:hAnsi="Times New Roman" w:cs="Times New Roman"/>
          <w:sz w:val="24"/>
          <w:szCs w:val="24"/>
        </w:rPr>
        <w:t xml:space="preserve"> Akan tetapi diketahui sec</w:t>
      </w:r>
      <w:r w:rsidR="000F0E0D">
        <w:rPr>
          <w:rFonts w:ascii="Times New Roman" w:hAnsi="Times New Roman" w:cs="Times New Roman"/>
          <w:sz w:val="24"/>
          <w:szCs w:val="24"/>
        </w:rPr>
        <w:t>a</w:t>
      </w:r>
      <w:r w:rsidR="00B4163B">
        <w:rPr>
          <w:rFonts w:ascii="Times New Roman" w:hAnsi="Times New Roman" w:cs="Times New Roman"/>
          <w:sz w:val="24"/>
          <w:szCs w:val="24"/>
        </w:rPr>
        <w:t xml:space="preserve">ra utuh dan menyeluruh dari </w:t>
      </w:r>
      <w:r w:rsidR="009F7EFF">
        <w:rPr>
          <w:rFonts w:ascii="Times New Roman" w:hAnsi="Times New Roman" w:cs="Times New Roman"/>
          <w:sz w:val="24"/>
          <w:szCs w:val="24"/>
        </w:rPr>
        <w:t xml:space="preserve">seluruh </w:t>
      </w:r>
      <w:r w:rsidR="00B4163B">
        <w:rPr>
          <w:rFonts w:ascii="Times New Roman" w:hAnsi="Times New Roman" w:cs="Times New Roman"/>
          <w:sz w:val="24"/>
          <w:szCs w:val="24"/>
        </w:rPr>
        <w:t>wilayah Indonesia.</w:t>
      </w:r>
      <w:r w:rsidR="009F7EFF">
        <w:rPr>
          <w:rFonts w:ascii="Times New Roman" w:hAnsi="Times New Roman" w:cs="Times New Roman"/>
          <w:sz w:val="24"/>
          <w:szCs w:val="24"/>
        </w:rPr>
        <w:t xml:space="preserve"> </w:t>
      </w:r>
    </w:p>
    <w:sectPr w:rsidR="001557E9" w:rsidRPr="001557E9" w:rsidSect="00255DE2">
      <w:headerReference w:type="default" r:id="rId7"/>
      <w:footerReference w:type="first" r:id="rId8"/>
      <w:pgSz w:w="11906" w:h="16838"/>
      <w:pgMar w:top="2268" w:right="1701" w:bottom="1701" w:left="2268" w:header="709" w:footer="709" w:gutter="0"/>
      <w:pgNumType w:start="8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C06" w:rsidRDefault="00577C06" w:rsidP="0095427D">
      <w:pPr>
        <w:spacing w:after="0" w:line="240" w:lineRule="auto"/>
      </w:pPr>
      <w:r>
        <w:separator/>
      </w:r>
    </w:p>
  </w:endnote>
  <w:endnote w:type="continuationSeparator" w:id="1">
    <w:p w:rsidR="00577C06" w:rsidRDefault="00577C06" w:rsidP="009542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DE2" w:rsidRDefault="00255DE2" w:rsidP="00255DE2">
    <w:pPr>
      <w:pStyle w:val="Footer"/>
      <w:jc w:val="center"/>
      <w:rPr>
        <w:rFonts w:ascii="Times New Roman" w:hAnsi="Times New Roman" w:cs="Times New Roman"/>
      </w:rPr>
    </w:pPr>
    <w:r>
      <w:rPr>
        <w:rFonts w:ascii="Times New Roman" w:hAnsi="Times New Roman" w:cs="Times New Roman"/>
      </w:rPr>
      <w:t>85</w:t>
    </w:r>
  </w:p>
  <w:p w:rsidR="00502299" w:rsidRDefault="00502299" w:rsidP="0095427D">
    <w:pPr>
      <w:pStyle w:val="Footer"/>
      <w:jc w:val="center"/>
      <w:rPr>
        <w:rFonts w:ascii="Times New Roman" w:hAnsi="Times New Roman" w:cs="Times New Roman"/>
      </w:rPr>
    </w:pPr>
  </w:p>
  <w:p w:rsidR="0095427D" w:rsidRDefault="0095427D" w:rsidP="0095427D">
    <w:pPr>
      <w:pStyle w:val="Footer"/>
      <w:jc w:val="center"/>
      <w:rPr>
        <w:rFonts w:ascii="Times New Roman" w:hAnsi="Times New Roman" w:cs="Times New Roman"/>
      </w:rPr>
    </w:pPr>
  </w:p>
  <w:p w:rsidR="0095427D" w:rsidRPr="0095427D" w:rsidRDefault="0095427D" w:rsidP="0095427D">
    <w:pPr>
      <w:pStyle w:val="Footer"/>
      <w:jc w:val="cen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C06" w:rsidRDefault="00577C06" w:rsidP="0095427D">
      <w:pPr>
        <w:spacing w:after="0" w:line="240" w:lineRule="auto"/>
      </w:pPr>
      <w:r>
        <w:separator/>
      </w:r>
    </w:p>
  </w:footnote>
  <w:footnote w:type="continuationSeparator" w:id="1">
    <w:p w:rsidR="00577C06" w:rsidRDefault="00577C06" w:rsidP="009542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463001"/>
      <w:docPartObj>
        <w:docPartGallery w:val="Page Numbers (Top of Page)"/>
        <w:docPartUnique/>
      </w:docPartObj>
    </w:sdtPr>
    <w:sdtEndPr>
      <w:rPr>
        <w:rFonts w:ascii="Times New Roman" w:hAnsi="Times New Roman" w:cs="Times New Roman"/>
      </w:rPr>
    </w:sdtEndPr>
    <w:sdtContent>
      <w:p w:rsidR="0095427D" w:rsidRPr="0095427D" w:rsidRDefault="009F1DB9">
        <w:pPr>
          <w:pStyle w:val="Header"/>
          <w:jc w:val="right"/>
          <w:rPr>
            <w:rFonts w:ascii="Times New Roman" w:hAnsi="Times New Roman" w:cs="Times New Roman"/>
          </w:rPr>
        </w:pPr>
        <w:r w:rsidRPr="0095427D">
          <w:rPr>
            <w:rFonts w:ascii="Times New Roman" w:hAnsi="Times New Roman" w:cs="Times New Roman"/>
          </w:rPr>
          <w:fldChar w:fldCharType="begin"/>
        </w:r>
        <w:r w:rsidR="0095427D" w:rsidRPr="0095427D">
          <w:rPr>
            <w:rFonts w:ascii="Times New Roman" w:hAnsi="Times New Roman" w:cs="Times New Roman"/>
          </w:rPr>
          <w:instrText xml:space="preserve"> PAGE   \* MERGEFORMAT </w:instrText>
        </w:r>
        <w:r w:rsidRPr="0095427D">
          <w:rPr>
            <w:rFonts w:ascii="Times New Roman" w:hAnsi="Times New Roman" w:cs="Times New Roman"/>
          </w:rPr>
          <w:fldChar w:fldCharType="separate"/>
        </w:r>
        <w:r w:rsidR="007D44EE">
          <w:rPr>
            <w:rFonts w:ascii="Times New Roman" w:hAnsi="Times New Roman" w:cs="Times New Roman"/>
            <w:noProof/>
          </w:rPr>
          <w:t>87</w:t>
        </w:r>
        <w:r w:rsidRPr="0095427D">
          <w:rPr>
            <w:rFonts w:ascii="Times New Roman" w:hAnsi="Times New Roman" w:cs="Times New Roman"/>
          </w:rPr>
          <w:fldChar w:fldCharType="end"/>
        </w:r>
      </w:p>
    </w:sdtContent>
  </w:sdt>
  <w:p w:rsidR="0095427D" w:rsidRDefault="0095427D" w:rsidP="0095427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2691"/>
    <w:multiLevelType w:val="hybridMultilevel"/>
    <w:tmpl w:val="7B502E38"/>
    <w:lvl w:ilvl="0" w:tplc="672209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55766A29"/>
    <w:multiLevelType w:val="hybridMultilevel"/>
    <w:tmpl w:val="58E6FB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4A77E4B"/>
    <w:multiLevelType w:val="hybridMultilevel"/>
    <w:tmpl w:val="833E4C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474D1"/>
    <w:rsid w:val="00000F89"/>
    <w:rsid w:val="00014F3C"/>
    <w:rsid w:val="00034818"/>
    <w:rsid w:val="000E5371"/>
    <w:rsid w:val="000F0E0D"/>
    <w:rsid w:val="000F5893"/>
    <w:rsid w:val="00101CFB"/>
    <w:rsid w:val="00107750"/>
    <w:rsid w:val="001557E9"/>
    <w:rsid w:val="00170F86"/>
    <w:rsid w:val="00255DE2"/>
    <w:rsid w:val="00290AC4"/>
    <w:rsid w:val="0030491E"/>
    <w:rsid w:val="003A477A"/>
    <w:rsid w:val="003C343D"/>
    <w:rsid w:val="00426F08"/>
    <w:rsid w:val="004C569D"/>
    <w:rsid w:val="00502299"/>
    <w:rsid w:val="005353B7"/>
    <w:rsid w:val="00577C06"/>
    <w:rsid w:val="00600AE9"/>
    <w:rsid w:val="00602B5B"/>
    <w:rsid w:val="006C733D"/>
    <w:rsid w:val="00702B99"/>
    <w:rsid w:val="007D44EE"/>
    <w:rsid w:val="007F5346"/>
    <w:rsid w:val="008D58F1"/>
    <w:rsid w:val="008F18EF"/>
    <w:rsid w:val="0090154B"/>
    <w:rsid w:val="00904826"/>
    <w:rsid w:val="0095089C"/>
    <w:rsid w:val="0095427D"/>
    <w:rsid w:val="009A1F22"/>
    <w:rsid w:val="009E1F97"/>
    <w:rsid w:val="009F1DB9"/>
    <w:rsid w:val="009F7EFF"/>
    <w:rsid w:val="00AE3B33"/>
    <w:rsid w:val="00B4163B"/>
    <w:rsid w:val="00BA3F6E"/>
    <w:rsid w:val="00C31E64"/>
    <w:rsid w:val="00CE3270"/>
    <w:rsid w:val="00D03ABD"/>
    <w:rsid w:val="00D055A6"/>
    <w:rsid w:val="00DF6C43"/>
    <w:rsid w:val="00E1569E"/>
    <w:rsid w:val="00E21150"/>
    <w:rsid w:val="00E46475"/>
    <w:rsid w:val="00E474D1"/>
    <w:rsid w:val="00E5006A"/>
    <w:rsid w:val="00E7455A"/>
    <w:rsid w:val="00FF132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A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F86"/>
    <w:pPr>
      <w:ind w:left="720"/>
      <w:contextualSpacing/>
    </w:pPr>
  </w:style>
  <w:style w:type="paragraph" w:styleId="Header">
    <w:name w:val="header"/>
    <w:basedOn w:val="Normal"/>
    <w:link w:val="HeaderChar"/>
    <w:uiPriority w:val="99"/>
    <w:unhideWhenUsed/>
    <w:rsid w:val="009542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27D"/>
  </w:style>
  <w:style w:type="paragraph" w:styleId="Footer">
    <w:name w:val="footer"/>
    <w:basedOn w:val="Normal"/>
    <w:link w:val="FooterChar"/>
    <w:uiPriority w:val="99"/>
    <w:semiHidden/>
    <w:unhideWhenUsed/>
    <w:rsid w:val="0095427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427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ardy</cp:lastModifiedBy>
  <cp:revision>19</cp:revision>
  <dcterms:created xsi:type="dcterms:W3CDTF">2014-09-20T04:54:00Z</dcterms:created>
  <dcterms:modified xsi:type="dcterms:W3CDTF">2015-07-07T18:59:00Z</dcterms:modified>
</cp:coreProperties>
</file>