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E5" w:rsidRPr="002E3214" w:rsidRDefault="00FE0F18" w:rsidP="00420DE5">
      <w:pPr>
        <w:tabs>
          <w:tab w:val="left" w:pos="0"/>
        </w:tabs>
        <w:spacing w:line="480" w:lineRule="auto"/>
        <w:ind w:right="-9" w:firstLine="567"/>
        <w:jc w:val="center"/>
        <w:rPr>
          <w:b/>
          <w:noProof/>
        </w:rPr>
      </w:pPr>
      <w:r>
        <w:rPr>
          <w:b/>
          <w:noProof/>
          <w:lang w:val="en-US"/>
        </w:rPr>
        <w:pict>
          <v:rect id="_x0000_s1036" style="position:absolute;left:0;text-align:left;margin-left:377.1pt;margin-top:-84.75pt;width:54.75pt;height:53.25pt;z-index:251667456;mso-position-vertical:absolute" strokecolor="white [3212]"/>
        </w:pict>
      </w:r>
      <w:r w:rsidR="00420DE5" w:rsidRPr="002E3214">
        <w:rPr>
          <w:b/>
          <w:noProof/>
        </w:rPr>
        <w:t>BAB IV</w:t>
      </w:r>
    </w:p>
    <w:p w:rsidR="00420DE5" w:rsidRPr="002E3214" w:rsidRDefault="00420DE5" w:rsidP="00420DE5">
      <w:pPr>
        <w:tabs>
          <w:tab w:val="left" w:pos="0"/>
        </w:tabs>
        <w:spacing w:line="480" w:lineRule="auto"/>
        <w:ind w:right="-9" w:firstLine="567"/>
        <w:jc w:val="center"/>
        <w:rPr>
          <w:b/>
          <w:noProof/>
        </w:rPr>
      </w:pPr>
      <w:r w:rsidRPr="002E3214">
        <w:rPr>
          <w:b/>
          <w:noProof/>
        </w:rPr>
        <w:t>HASIL PENELITIAN DAN PEMBAHASAN</w:t>
      </w:r>
    </w:p>
    <w:p w:rsidR="00420DE5" w:rsidRDefault="00420DE5" w:rsidP="00420DE5">
      <w:pPr>
        <w:tabs>
          <w:tab w:val="left" w:pos="0"/>
        </w:tabs>
        <w:spacing w:line="480" w:lineRule="auto"/>
        <w:ind w:right="-9" w:firstLine="567"/>
        <w:jc w:val="center"/>
        <w:rPr>
          <w:noProof/>
        </w:rPr>
      </w:pPr>
    </w:p>
    <w:p w:rsidR="00420DE5" w:rsidRPr="002E3214" w:rsidRDefault="00420DE5" w:rsidP="00420DE5">
      <w:pPr>
        <w:numPr>
          <w:ilvl w:val="0"/>
          <w:numId w:val="24"/>
        </w:numPr>
        <w:spacing w:line="480" w:lineRule="auto"/>
        <w:ind w:left="426" w:right="-9"/>
        <w:jc w:val="both"/>
        <w:rPr>
          <w:b/>
          <w:noProof/>
        </w:rPr>
      </w:pPr>
      <w:r w:rsidRPr="002E3214">
        <w:rPr>
          <w:b/>
          <w:noProof/>
        </w:rPr>
        <w:t>Hasil Penelitian</w:t>
      </w:r>
    </w:p>
    <w:p w:rsidR="00420DE5" w:rsidRDefault="00420DE5" w:rsidP="002F72E1">
      <w:pPr>
        <w:spacing w:line="480" w:lineRule="auto"/>
        <w:ind w:right="-9" w:firstLine="709"/>
        <w:jc w:val="both"/>
        <w:rPr>
          <w:noProof/>
        </w:rPr>
      </w:pPr>
      <w:r>
        <w:rPr>
          <w:noProof/>
        </w:rPr>
        <w:t xml:space="preserve">Penelitian ini telah dilaksanakan pada murid tunagrahita ringan kelas </w:t>
      </w:r>
      <w:r w:rsidR="00B60267">
        <w:rPr>
          <w:noProof/>
        </w:rPr>
        <w:t xml:space="preserve">dasar I di SLB Tanah Grogot Kabupaten </w:t>
      </w:r>
      <w:r>
        <w:rPr>
          <w:noProof/>
        </w:rPr>
        <w:t>Paser</w:t>
      </w:r>
      <w:r w:rsidR="00B60267">
        <w:rPr>
          <w:noProof/>
        </w:rPr>
        <w:t xml:space="preserve"> Provinsi</w:t>
      </w:r>
      <w:r>
        <w:rPr>
          <w:noProof/>
        </w:rPr>
        <w:t xml:space="preserve"> Kalimantan Timur yang </w:t>
      </w:r>
      <w:r w:rsidR="00B60267">
        <w:rPr>
          <w:noProof/>
        </w:rPr>
        <w:t>berjumlah 3 (tiga</w:t>
      </w:r>
      <w:r>
        <w:rPr>
          <w:noProof/>
        </w:rPr>
        <w:t>) orang. Penelitian ini telah dilaksanakan mulai tanggal 15 Oktober 2013 sampai dengan 15 November 2013. Pengukuran terhadap kemampuan membaca permulaan sebanyak dua kali, yaitu tes awal sebelum penggunaan</w:t>
      </w:r>
      <w:r w:rsidR="0034082F">
        <w:rPr>
          <w:noProof/>
        </w:rPr>
        <w:t xml:space="preserve"> media</w:t>
      </w:r>
      <w:r>
        <w:rPr>
          <w:noProof/>
        </w:rPr>
        <w:t xml:space="preserve"> abjad magnetik untuk diperoleh gambaran tingkat kemampuan awal murid tunagrahita. Sedangkan pengukuran kedua dilakukan setelah penggunaan</w:t>
      </w:r>
      <w:r w:rsidR="0034082F">
        <w:rPr>
          <w:noProof/>
        </w:rPr>
        <w:t xml:space="preserve"> media</w:t>
      </w:r>
      <w:r>
        <w:rPr>
          <w:noProof/>
        </w:rPr>
        <w:t xml:space="preserve"> abjad magnetik.</w:t>
      </w:r>
    </w:p>
    <w:p w:rsidR="00420DE5" w:rsidRDefault="00420DE5" w:rsidP="00420DE5">
      <w:pPr>
        <w:spacing w:line="480" w:lineRule="auto"/>
        <w:ind w:left="142" w:right="-9" w:firstLine="578"/>
        <w:jc w:val="both"/>
        <w:rPr>
          <w:noProof/>
        </w:rPr>
      </w:pPr>
      <w:r>
        <w:rPr>
          <w:noProof/>
        </w:rPr>
        <w:t>Materi tes yang diberikan yaitu membaca huruf yang terdiri dari 5 item membaca huruf vokal, 5 item membaca huruf konsonan, 5 item membaca suku kata, dan 5 item membaca kata, dimana setiap huruf yang harus dibaca sehingga menjadi huruf yang sempurna.</w:t>
      </w:r>
    </w:p>
    <w:p w:rsidR="0042207B" w:rsidRDefault="00420DE5" w:rsidP="0042207B">
      <w:pPr>
        <w:spacing w:line="480" w:lineRule="auto"/>
        <w:ind w:left="142" w:right="-9" w:firstLine="578"/>
        <w:jc w:val="both"/>
        <w:rPr>
          <w:noProof/>
        </w:rPr>
      </w:pPr>
      <w:r>
        <w:rPr>
          <w:noProof/>
        </w:rPr>
        <w:t>Data hasil penelitian yang diperoleh dimaksudkan untuk menjawab permasalahan yang diajukan dalam penelitian ini. Analisis yang digunakan terhadap data hasil penelitian yang diperoleh diolah dengan menggunakan analisis deskriptif. Kemudian disajikan dalam bentuk tabel dan diagram.</w:t>
      </w:r>
    </w:p>
    <w:p w:rsidR="00443DDA" w:rsidRDefault="00443DDA" w:rsidP="00222A58">
      <w:pPr>
        <w:ind w:left="142" w:right="-11" w:firstLine="578"/>
        <w:jc w:val="both"/>
        <w:rPr>
          <w:noProof/>
          <w:lang w:val="en-US"/>
        </w:rPr>
      </w:pPr>
    </w:p>
    <w:p w:rsidR="00222A58" w:rsidRDefault="00222A58" w:rsidP="00222A58">
      <w:pPr>
        <w:ind w:left="142" w:right="-11" w:firstLine="578"/>
        <w:jc w:val="both"/>
        <w:rPr>
          <w:noProof/>
          <w:lang w:val="en-US"/>
        </w:rPr>
      </w:pPr>
    </w:p>
    <w:p w:rsidR="00222A58" w:rsidRDefault="00222A58" w:rsidP="00222A58">
      <w:pPr>
        <w:ind w:left="142" w:right="-11" w:firstLine="578"/>
        <w:jc w:val="both"/>
        <w:rPr>
          <w:noProof/>
          <w:lang w:val="en-US"/>
        </w:rPr>
      </w:pPr>
    </w:p>
    <w:p w:rsidR="00222A58" w:rsidRPr="00222A58" w:rsidRDefault="00FE0F18" w:rsidP="00222A58">
      <w:pPr>
        <w:ind w:left="142" w:right="-11" w:firstLine="578"/>
        <w:jc w:val="both"/>
        <w:rPr>
          <w:noProof/>
          <w:lang w:val="en-US"/>
        </w:rPr>
      </w:pPr>
      <w:r>
        <w:rPr>
          <w:b/>
          <w:noProof/>
          <w:lang w:val="en-US"/>
        </w:rPr>
        <w:pict>
          <v:rect id="_x0000_s1037" style="position:absolute;left:0;text-align:left;margin-left:202.6pt;margin-top:33.5pt;width:38.6pt;height:35.7pt;z-index:251670528" strokecolor="white [3212]">
            <v:textbox>
              <w:txbxContent>
                <w:p w:rsidR="002C7F58" w:rsidRPr="0012607D" w:rsidRDefault="002C7F58">
                  <w:pPr>
                    <w:rPr>
                      <w:lang w:val="en-US"/>
                    </w:rPr>
                  </w:pPr>
                  <w:r>
                    <w:rPr>
                      <w:lang w:val="en-US"/>
                    </w:rPr>
                    <w:t>3</w:t>
                  </w:r>
                  <w:r w:rsidR="004D4E71">
                    <w:rPr>
                      <w:lang w:val="en-US"/>
                    </w:rPr>
                    <w:t>8</w:t>
                  </w:r>
                </w:p>
              </w:txbxContent>
            </v:textbox>
          </v:rect>
        </w:pict>
      </w:r>
    </w:p>
    <w:p w:rsidR="00420DE5" w:rsidRPr="00222A58" w:rsidRDefault="00420DE5" w:rsidP="00420DE5">
      <w:pPr>
        <w:numPr>
          <w:ilvl w:val="1"/>
          <w:numId w:val="22"/>
        </w:numPr>
        <w:tabs>
          <w:tab w:val="clear" w:pos="1440"/>
        </w:tabs>
        <w:spacing w:line="360" w:lineRule="auto"/>
        <w:ind w:left="426" w:right="-9"/>
        <w:jc w:val="both"/>
        <w:rPr>
          <w:b/>
          <w:noProof/>
        </w:rPr>
      </w:pPr>
      <w:r w:rsidRPr="0004192C">
        <w:rPr>
          <w:b/>
          <w:noProof/>
        </w:rPr>
        <w:lastRenderedPageBreak/>
        <w:t>Deskripsi kemampuan membaca permulaan Pada Murid Tunagrahita ringan Kelas Dasar I Di SLB Negeri Tanah Grogot Kab Paser Kalimantan Timur Sebelum</w:t>
      </w:r>
      <w:r>
        <w:rPr>
          <w:b/>
          <w:noProof/>
        </w:rPr>
        <w:t xml:space="preserve"> M</w:t>
      </w:r>
      <w:r w:rsidRPr="0004192C">
        <w:rPr>
          <w:b/>
          <w:noProof/>
        </w:rPr>
        <w:t>engguna</w:t>
      </w:r>
      <w:r>
        <w:rPr>
          <w:b/>
          <w:noProof/>
        </w:rPr>
        <w:t>k</w:t>
      </w:r>
      <w:r w:rsidRPr="0004192C">
        <w:rPr>
          <w:b/>
          <w:noProof/>
        </w:rPr>
        <w:t>an</w:t>
      </w:r>
      <w:r>
        <w:rPr>
          <w:b/>
          <w:noProof/>
        </w:rPr>
        <w:t xml:space="preserve"> media</w:t>
      </w:r>
      <w:r w:rsidRPr="0004192C">
        <w:rPr>
          <w:b/>
          <w:noProof/>
        </w:rPr>
        <w:t xml:space="preserve"> Abjad Magnetik.</w:t>
      </w:r>
    </w:p>
    <w:p w:rsidR="00222A58" w:rsidRDefault="00222A58" w:rsidP="00222A58">
      <w:pPr>
        <w:ind w:left="425" w:right="-11"/>
        <w:jc w:val="both"/>
        <w:rPr>
          <w:b/>
          <w:noProof/>
        </w:rPr>
      </w:pPr>
    </w:p>
    <w:p w:rsidR="00420DE5" w:rsidRDefault="00420DE5" w:rsidP="00420DE5">
      <w:pPr>
        <w:spacing w:line="480" w:lineRule="auto"/>
        <w:ind w:right="-9" w:firstLine="720"/>
        <w:jc w:val="both"/>
        <w:rPr>
          <w:noProof/>
        </w:rPr>
      </w:pPr>
      <w:r w:rsidRPr="0004192C">
        <w:rPr>
          <w:noProof/>
        </w:rPr>
        <w:t xml:space="preserve">Adapun data </w:t>
      </w:r>
      <w:r>
        <w:rPr>
          <w:noProof/>
        </w:rPr>
        <w:t>kemampuan membaca permulaan Pada Murid Tunagharita ringan Kelas Dasar I Di SLB Negeri Tanah Grogot Kab Paser Kalimantan Timur sebelum Menggunakan media Abjad Magnetik adalah sebagai berikut :</w:t>
      </w:r>
    </w:p>
    <w:p w:rsidR="00420DE5" w:rsidRDefault="00420DE5" w:rsidP="00420DE5">
      <w:pPr>
        <w:spacing w:line="276" w:lineRule="auto"/>
        <w:ind w:left="1134" w:right="-9" w:hanging="1134"/>
        <w:jc w:val="both"/>
        <w:rPr>
          <w:noProof/>
        </w:rPr>
      </w:pPr>
      <w:r>
        <w:rPr>
          <w:noProof/>
        </w:rPr>
        <w:t xml:space="preserve">Tabel 4.1. </w:t>
      </w:r>
      <w:r w:rsidR="00FE0F18">
        <w:rPr>
          <w:noProof/>
          <w:lang w:val="en-US"/>
        </w:rPr>
        <w:t xml:space="preserve"> </w:t>
      </w:r>
      <w:bookmarkStart w:id="0" w:name="_GoBack"/>
      <w:bookmarkEnd w:id="0"/>
      <w:r w:rsidR="00FE0F18">
        <w:rPr>
          <w:noProof/>
          <w:lang w:val="en-US"/>
        </w:rPr>
        <w:t xml:space="preserve">Data </w:t>
      </w:r>
      <w:r>
        <w:rPr>
          <w:noProof/>
        </w:rPr>
        <w:t>Skor Tes Awal Pada Murid Tunagrahita ringan Kelas Dasar I di SLB Tanah Grogot Kab</w:t>
      </w:r>
      <w:r w:rsidR="0034082F">
        <w:rPr>
          <w:noProof/>
        </w:rPr>
        <w:t>upaten</w:t>
      </w:r>
      <w:r>
        <w:rPr>
          <w:noProof/>
        </w:rPr>
        <w:t xml:space="preserve"> Paser</w:t>
      </w:r>
      <w:r w:rsidR="0034082F">
        <w:rPr>
          <w:noProof/>
        </w:rPr>
        <w:t xml:space="preserve"> Provinsi</w:t>
      </w:r>
      <w:r>
        <w:rPr>
          <w:noProof/>
        </w:rPr>
        <w:t xml:space="preserve"> Kalimantan Timur Sebelum menggunakan media Abjad Magnetik</w:t>
      </w:r>
    </w:p>
    <w:p w:rsidR="00420DE5" w:rsidRDefault="00420DE5" w:rsidP="00420DE5">
      <w:pPr>
        <w:spacing w:line="360" w:lineRule="auto"/>
        <w:ind w:left="1134" w:right="-9" w:hanging="1134"/>
        <w:jc w:val="both"/>
        <w:rPr>
          <w:noProof/>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173"/>
        <w:gridCol w:w="3246"/>
      </w:tblGrid>
      <w:tr w:rsidR="00420DE5" w:rsidTr="00FD2FC1">
        <w:trPr>
          <w:trHeight w:val="437"/>
        </w:trPr>
        <w:tc>
          <w:tcPr>
            <w:tcW w:w="750" w:type="dxa"/>
            <w:vAlign w:val="center"/>
          </w:tcPr>
          <w:p w:rsidR="00420DE5" w:rsidRDefault="00420DE5" w:rsidP="00FD2FC1">
            <w:pPr>
              <w:spacing w:line="360" w:lineRule="auto"/>
              <w:ind w:right="-9"/>
              <w:jc w:val="center"/>
              <w:rPr>
                <w:noProof/>
              </w:rPr>
            </w:pPr>
            <w:r>
              <w:rPr>
                <w:noProof/>
              </w:rPr>
              <w:t xml:space="preserve"> No.</w:t>
            </w:r>
          </w:p>
        </w:tc>
        <w:tc>
          <w:tcPr>
            <w:tcW w:w="3173" w:type="dxa"/>
            <w:vAlign w:val="center"/>
          </w:tcPr>
          <w:p w:rsidR="00420DE5" w:rsidRDefault="00420DE5" w:rsidP="00FD2FC1">
            <w:pPr>
              <w:spacing w:line="360" w:lineRule="auto"/>
              <w:ind w:right="-9"/>
              <w:jc w:val="center"/>
              <w:rPr>
                <w:noProof/>
              </w:rPr>
            </w:pPr>
            <w:r>
              <w:rPr>
                <w:noProof/>
              </w:rPr>
              <w:t>Kode Murid</w:t>
            </w:r>
          </w:p>
        </w:tc>
        <w:tc>
          <w:tcPr>
            <w:tcW w:w="3246" w:type="dxa"/>
            <w:vAlign w:val="center"/>
          </w:tcPr>
          <w:p w:rsidR="00420DE5" w:rsidRDefault="00420DE5" w:rsidP="00FD2FC1">
            <w:pPr>
              <w:spacing w:line="360" w:lineRule="auto"/>
              <w:ind w:right="-9"/>
              <w:jc w:val="center"/>
              <w:rPr>
                <w:noProof/>
              </w:rPr>
            </w:pPr>
            <w:r>
              <w:rPr>
                <w:noProof/>
              </w:rPr>
              <w:t>Skor</w:t>
            </w:r>
          </w:p>
        </w:tc>
      </w:tr>
      <w:tr w:rsidR="00420DE5" w:rsidTr="00FD2FC1">
        <w:trPr>
          <w:trHeight w:val="456"/>
        </w:trPr>
        <w:tc>
          <w:tcPr>
            <w:tcW w:w="750" w:type="dxa"/>
            <w:vAlign w:val="center"/>
          </w:tcPr>
          <w:p w:rsidR="00420DE5" w:rsidRDefault="00420DE5" w:rsidP="00FD2FC1">
            <w:pPr>
              <w:spacing w:line="360" w:lineRule="auto"/>
              <w:ind w:right="-9"/>
              <w:jc w:val="center"/>
              <w:rPr>
                <w:noProof/>
              </w:rPr>
            </w:pPr>
            <w:r>
              <w:rPr>
                <w:noProof/>
              </w:rPr>
              <w:t>1</w:t>
            </w:r>
          </w:p>
        </w:tc>
        <w:tc>
          <w:tcPr>
            <w:tcW w:w="3173" w:type="dxa"/>
            <w:vAlign w:val="center"/>
          </w:tcPr>
          <w:p w:rsidR="00420DE5" w:rsidRDefault="00420DE5" w:rsidP="00FD2FC1">
            <w:pPr>
              <w:spacing w:line="360" w:lineRule="auto"/>
              <w:ind w:right="-9"/>
              <w:jc w:val="center"/>
              <w:rPr>
                <w:noProof/>
              </w:rPr>
            </w:pPr>
            <w:r>
              <w:rPr>
                <w:noProof/>
              </w:rPr>
              <w:t>ZK</w:t>
            </w:r>
          </w:p>
        </w:tc>
        <w:tc>
          <w:tcPr>
            <w:tcW w:w="3246" w:type="dxa"/>
            <w:vAlign w:val="center"/>
          </w:tcPr>
          <w:p w:rsidR="00420DE5" w:rsidRDefault="00420DE5" w:rsidP="00FD2FC1">
            <w:pPr>
              <w:spacing w:line="360" w:lineRule="auto"/>
              <w:ind w:right="-9"/>
              <w:jc w:val="center"/>
              <w:rPr>
                <w:noProof/>
              </w:rPr>
            </w:pPr>
            <w:r>
              <w:rPr>
                <w:noProof/>
              </w:rPr>
              <w:t>1</w:t>
            </w:r>
            <w:r w:rsidR="00A02F17">
              <w:rPr>
                <w:noProof/>
              </w:rPr>
              <w:t>8</w:t>
            </w:r>
          </w:p>
        </w:tc>
      </w:tr>
      <w:tr w:rsidR="00420DE5" w:rsidTr="00FD2FC1">
        <w:trPr>
          <w:trHeight w:val="456"/>
        </w:trPr>
        <w:tc>
          <w:tcPr>
            <w:tcW w:w="750" w:type="dxa"/>
            <w:vAlign w:val="center"/>
          </w:tcPr>
          <w:p w:rsidR="00420DE5" w:rsidRDefault="00420DE5" w:rsidP="00FD2FC1">
            <w:pPr>
              <w:spacing w:line="360" w:lineRule="auto"/>
              <w:ind w:right="-9"/>
              <w:jc w:val="center"/>
              <w:rPr>
                <w:noProof/>
              </w:rPr>
            </w:pPr>
            <w:r>
              <w:rPr>
                <w:noProof/>
              </w:rPr>
              <w:t>2</w:t>
            </w:r>
          </w:p>
        </w:tc>
        <w:tc>
          <w:tcPr>
            <w:tcW w:w="3173" w:type="dxa"/>
            <w:vAlign w:val="center"/>
          </w:tcPr>
          <w:p w:rsidR="00420DE5" w:rsidRDefault="00420DE5" w:rsidP="00FD2FC1">
            <w:pPr>
              <w:spacing w:line="360" w:lineRule="auto"/>
              <w:ind w:right="-9"/>
              <w:jc w:val="center"/>
              <w:rPr>
                <w:noProof/>
              </w:rPr>
            </w:pPr>
            <w:r>
              <w:rPr>
                <w:noProof/>
              </w:rPr>
              <w:t>FN</w:t>
            </w:r>
          </w:p>
        </w:tc>
        <w:tc>
          <w:tcPr>
            <w:tcW w:w="3246" w:type="dxa"/>
            <w:vAlign w:val="center"/>
          </w:tcPr>
          <w:p w:rsidR="00420DE5" w:rsidRDefault="00420DE5" w:rsidP="00FD2FC1">
            <w:pPr>
              <w:spacing w:line="360" w:lineRule="auto"/>
              <w:ind w:right="-9"/>
              <w:jc w:val="center"/>
              <w:rPr>
                <w:noProof/>
              </w:rPr>
            </w:pPr>
            <w:r>
              <w:rPr>
                <w:noProof/>
              </w:rPr>
              <w:t>1</w:t>
            </w:r>
            <w:r w:rsidR="00A02F17">
              <w:rPr>
                <w:noProof/>
              </w:rPr>
              <w:t>6</w:t>
            </w:r>
          </w:p>
        </w:tc>
      </w:tr>
      <w:tr w:rsidR="00420DE5" w:rsidTr="00FD2FC1">
        <w:trPr>
          <w:trHeight w:val="456"/>
        </w:trPr>
        <w:tc>
          <w:tcPr>
            <w:tcW w:w="750" w:type="dxa"/>
            <w:vAlign w:val="center"/>
          </w:tcPr>
          <w:p w:rsidR="00420DE5" w:rsidRDefault="00420DE5" w:rsidP="00FD2FC1">
            <w:pPr>
              <w:spacing w:line="360" w:lineRule="auto"/>
              <w:ind w:right="-9"/>
              <w:jc w:val="center"/>
              <w:rPr>
                <w:noProof/>
              </w:rPr>
            </w:pPr>
            <w:r>
              <w:rPr>
                <w:noProof/>
              </w:rPr>
              <w:t>3</w:t>
            </w:r>
          </w:p>
        </w:tc>
        <w:tc>
          <w:tcPr>
            <w:tcW w:w="3173" w:type="dxa"/>
            <w:vAlign w:val="center"/>
          </w:tcPr>
          <w:p w:rsidR="00420DE5" w:rsidRDefault="00420DE5" w:rsidP="00FD2FC1">
            <w:pPr>
              <w:spacing w:line="360" w:lineRule="auto"/>
              <w:ind w:right="-9"/>
              <w:jc w:val="center"/>
              <w:rPr>
                <w:noProof/>
              </w:rPr>
            </w:pPr>
            <w:r>
              <w:rPr>
                <w:noProof/>
              </w:rPr>
              <w:t>WHY</w:t>
            </w:r>
          </w:p>
        </w:tc>
        <w:tc>
          <w:tcPr>
            <w:tcW w:w="3246" w:type="dxa"/>
            <w:vAlign w:val="center"/>
          </w:tcPr>
          <w:p w:rsidR="00420DE5" w:rsidRDefault="00A02F17" w:rsidP="00FD2FC1">
            <w:pPr>
              <w:spacing w:line="360" w:lineRule="auto"/>
              <w:ind w:right="-9"/>
              <w:jc w:val="center"/>
              <w:rPr>
                <w:noProof/>
              </w:rPr>
            </w:pPr>
            <w:r>
              <w:rPr>
                <w:noProof/>
              </w:rPr>
              <w:t>20</w:t>
            </w:r>
          </w:p>
        </w:tc>
      </w:tr>
    </w:tbl>
    <w:p w:rsidR="00420DE5" w:rsidRDefault="00420DE5" w:rsidP="00420DE5">
      <w:pPr>
        <w:spacing w:line="360" w:lineRule="auto"/>
        <w:ind w:right="-9"/>
        <w:jc w:val="both"/>
        <w:rPr>
          <w:noProof/>
        </w:rPr>
      </w:pPr>
      <w:r>
        <w:rPr>
          <w:noProof/>
        </w:rPr>
        <w:tab/>
        <w:t>Sumber : Data Pre-Test</w:t>
      </w:r>
    </w:p>
    <w:p w:rsidR="00420DE5" w:rsidRDefault="00420DE5" w:rsidP="00420DE5">
      <w:pPr>
        <w:spacing w:line="360" w:lineRule="auto"/>
        <w:ind w:right="-9"/>
        <w:jc w:val="both"/>
        <w:rPr>
          <w:noProof/>
        </w:rPr>
      </w:pPr>
    </w:p>
    <w:p w:rsidR="00420DE5" w:rsidRDefault="00420DE5" w:rsidP="00420DE5">
      <w:pPr>
        <w:spacing w:line="480" w:lineRule="auto"/>
        <w:ind w:right="-9"/>
        <w:jc w:val="both"/>
        <w:rPr>
          <w:noProof/>
        </w:rPr>
      </w:pPr>
      <w:r>
        <w:rPr>
          <w:noProof/>
        </w:rPr>
        <w:tab/>
        <w:t>Berdasarkan tabel di atas dapat diketahui bahwa skor rata-rata kemampuan membaca permulaan pada murid tunagrahita ringan kelas dasar I di SLB Tanah Grogot Kab</w:t>
      </w:r>
      <w:r w:rsidR="0034082F">
        <w:rPr>
          <w:noProof/>
        </w:rPr>
        <w:t>upaten</w:t>
      </w:r>
      <w:r>
        <w:rPr>
          <w:noProof/>
        </w:rPr>
        <w:t xml:space="preserve"> Paser</w:t>
      </w:r>
      <w:r w:rsidR="0034082F">
        <w:rPr>
          <w:noProof/>
        </w:rPr>
        <w:t xml:space="preserve"> Provinsi</w:t>
      </w:r>
      <w:r>
        <w:rPr>
          <w:noProof/>
        </w:rPr>
        <w:t xml:space="preserve"> Kalimantan Timur sebelum menggunakan</w:t>
      </w:r>
      <w:r w:rsidR="0034082F">
        <w:rPr>
          <w:noProof/>
        </w:rPr>
        <w:t xml:space="preserve"> media abjad m</w:t>
      </w:r>
      <w:r>
        <w:rPr>
          <w:noProof/>
        </w:rPr>
        <w:t xml:space="preserve">agnetik  </w:t>
      </w:r>
    </w:p>
    <w:p w:rsidR="00420DE5" w:rsidRDefault="00420DE5" w:rsidP="00A35A8A">
      <w:pPr>
        <w:pStyle w:val="ListParagraph"/>
        <w:numPr>
          <w:ilvl w:val="0"/>
          <w:numId w:val="23"/>
        </w:numPr>
        <w:spacing w:line="480" w:lineRule="auto"/>
        <w:ind w:left="426" w:right="-9"/>
        <w:jc w:val="both"/>
        <w:rPr>
          <w:noProof/>
        </w:rPr>
      </w:pPr>
      <w:r>
        <w:rPr>
          <w:noProof/>
        </w:rPr>
        <w:t>ZK pada aspek</w:t>
      </w:r>
    </w:p>
    <w:p w:rsidR="00420DE5" w:rsidRDefault="00420DE5" w:rsidP="00420DE5">
      <w:pPr>
        <w:numPr>
          <w:ilvl w:val="3"/>
          <w:numId w:val="23"/>
        </w:numPr>
        <w:spacing w:line="480" w:lineRule="auto"/>
        <w:ind w:left="426" w:right="-9"/>
        <w:jc w:val="both"/>
        <w:rPr>
          <w:noProof/>
        </w:rPr>
      </w:pPr>
      <w:r>
        <w:rPr>
          <w:noProof/>
        </w:rPr>
        <w:t>Membaca huruf vokal mendapat skor 5</w:t>
      </w:r>
    </w:p>
    <w:p w:rsidR="00420DE5" w:rsidRDefault="00420DE5" w:rsidP="002F72E1">
      <w:pPr>
        <w:tabs>
          <w:tab w:val="left" w:pos="426"/>
        </w:tabs>
        <w:spacing w:line="480" w:lineRule="auto"/>
        <w:ind w:left="426" w:right="-9"/>
        <w:jc w:val="both"/>
        <w:rPr>
          <w:noProof/>
        </w:rPr>
      </w:pPr>
      <w:r>
        <w:rPr>
          <w:noProof/>
        </w:rPr>
        <w:t>Huruf vokal yang dapat dibaca oleh ZK adalah A,I,U dan O sedangkan huruf yang belum mampu dibaca oleh ZK adalah E dibaca F</w:t>
      </w:r>
    </w:p>
    <w:p w:rsidR="00420DE5" w:rsidRDefault="00420DE5" w:rsidP="00420DE5">
      <w:pPr>
        <w:numPr>
          <w:ilvl w:val="3"/>
          <w:numId w:val="23"/>
        </w:numPr>
        <w:spacing w:line="480" w:lineRule="auto"/>
        <w:ind w:left="426" w:right="-9"/>
        <w:jc w:val="both"/>
        <w:rPr>
          <w:noProof/>
        </w:rPr>
      </w:pPr>
      <w:r>
        <w:rPr>
          <w:noProof/>
        </w:rPr>
        <w:lastRenderedPageBreak/>
        <w:t>Membac</w:t>
      </w:r>
      <w:r w:rsidR="00A02F17">
        <w:rPr>
          <w:noProof/>
        </w:rPr>
        <w:t>a huruf konsonan mendapat skor 5</w:t>
      </w:r>
    </w:p>
    <w:p w:rsidR="00E737EA" w:rsidRDefault="00420DE5" w:rsidP="00E737EA">
      <w:pPr>
        <w:spacing w:line="480" w:lineRule="auto"/>
        <w:ind w:left="426" w:right="-9"/>
        <w:jc w:val="both"/>
        <w:rPr>
          <w:noProof/>
        </w:rPr>
      </w:pPr>
      <w:r>
        <w:rPr>
          <w:noProof/>
        </w:rPr>
        <w:t>Huruf konsonan yang dapa</w:t>
      </w:r>
      <w:r w:rsidR="00E737EA">
        <w:rPr>
          <w:noProof/>
        </w:rPr>
        <w:t>t dibaca oleh ZK adalah B,D,</w:t>
      </w:r>
      <w:r>
        <w:rPr>
          <w:noProof/>
        </w:rPr>
        <w:t>M</w:t>
      </w:r>
      <w:r w:rsidR="00E737EA">
        <w:rPr>
          <w:noProof/>
        </w:rPr>
        <w:t>, L dan N meskipun belum benar dan diberi bantuan.</w:t>
      </w:r>
    </w:p>
    <w:p w:rsidR="00420DE5" w:rsidRDefault="00420DE5" w:rsidP="00E737EA">
      <w:pPr>
        <w:pStyle w:val="ListParagraph"/>
        <w:numPr>
          <w:ilvl w:val="3"/>
          <w:numId w:val="23"/>
        </w:numPr>
        <w:spacing w:line="480" w:lineRule="auto"/>
        <w:ind w:left="426" w:right="-9"/>
        <w:jc w:val="both"/>
        <w:rPr>
          <w:noProof/>
        </w:rPr>
      </w:pPr>
      <w:r>
        <w:rPr>
          <w:noProof/>
        </w:rPr>
        <w:t>M</w:t>
      </w:r>
      <w:r w:rsidR="00E737EA">
        <w:rPr>
          <w:noProof/>
        </w:rPr>
        <w:t>embaca Suku Kata mendapat skor 4</w:t>
      </w:r>
    </w:p>
    <w:p w:rsidR="00420DE5" w:rsidRDefault="00420DE5" w:rsidP="002F72E1">
      <w:pPr>
        <w:spacing w:line="480" w:lineRule="auto"/>
        <w:ind w:left="426" w:right="-9"/>
        <w:jc w:val="both"/>
        <w:rPr>
          <w:noProof/>
        </w:rPr>
      </w:pPr>
      <w:r>
        <w:rPr>
          <w:noProof/>
        </w:rPr>
        <w:t xml:space="preserve">Suku kata yang dibaca oleh ZK adalah </w:t>
      </w:r>
      <w:r w:rsidR="00C66836">
        <w:rPr>
          <w:noProof/>
        </w:rPr>
        <w:t xml:space="preserve">ba-ju, </w:t>
      </w:r>
      <w:r>
        <w:rPr>
          <w:noProof/>
        </w:rPr>
        <w:t xml:space="preserve">me-ja, </w:t>
      </w:r>
      <w:r w:rsidR="00C66836">
        <w:rPr>
          <w:noProof/>
        </w:rPr>
        <w:t xml:space="preserve">lima, dan </w:t>
      </w:r>
      <w:r>
        <w:rPr>
          <w:noProof/>
        </w:rPr>
        <w:t>na-si sedangkan</w:t>
      </w:r>
      <w:r w:rsidR="00C66836">
        <w:rPr>
          <w:noProof/>
        </w:rPr>
        <w:t xml:space="preserve"> yang belum mampu dibaca oleh ZK adalah da-si, ,meskipun belum benar dan diberi bantuan</w:t>
      </w:r>
    </w:p>
    <w:p w:rsidR="00420DE5" w:rsidRDefault="00C66836" w:rsidP="00420DE5">
      <w:pPr>
        <w:numPr>
          <w:ilvl w:val="3"/>
          <w:numId w:val="23"/>
        </w:numPr>
        <w:spacing w:line="480" w:lineRule="auto"/>
        <w:ind w:left="426" w:right="-9"/>
        <w:jc w:val="both"/>
        <w:rPr>
          <w:noProof/>
        </w:rPr>
      </w:pPr>
      <w:r>
        <w:rPr>
          <w:noProof/>
        </w:rPr>
        <w:t>Membaca kata mendapat skor 4</w:t>
      </w:r>
    </w:p>
    <w:p w:rsidR="00420DE5" w:rsidRDefault="00420DE5" w:rsidP="002F72E1">
      <w:pPr>
        <w:spacing w:line="480" w:lineRule="auto"/>
        <w:ind w:left="426" w:right="-9"/>
        <w:jc w:val="both"/>
        <w:rPr>
          <w:noProof/>
        </w:rPr>
      </w:pPr>
      <w:r>
        <w:rPr>
          <w:noProof/>
        </w:rPr>
        <w:t xml:space="preserve">Kata yang dapat dibaca oleh ZK adalah </w:t>
      </w:r>
      <w:r w:rsidR="00C66836">
        <w:rPr>
          <w:noProof/>
        </w:rPr>
        <w:t xml:space="preserve">baju, dasi, </w:t>
      </w:r>
      <w:r>
        <w:rPr>
          <w:noProof/>
        </w:rPr>
        <w:t>meja dan nasi sedangkan yang belum mampu dibac</w:t>
      </w:r>
      <w:r w:rsidR="00C66836">
        <w:rPr>
          <w:noProof/>
        </w:rPr>
        <w:t xml:space="preserve">a oleh ZK adalah </w:t>
      </w:r>
      <w:r>
        <w:rPr>
          <w:noProof/>
        </w:rPr>
        <w:t>lima</w:t>
      </w:r>
      <w:r w:rsidR="00C66836">
        <w:rPr>
          <w:noProof/>
        </w:rPr>
        <w:t>, meskipun belum benar dan diberi bantuan.</w:t>
      </w:r>
    </w:p>
    <w:p w:rsidR="00420DE5" w:rsidRDefault="00420DE5" w:rsidP="00A35A8A">
      <w:pPr>
        <w:pStyle w:val="ListParagraph"/>
        <w:numPr>
          <w:ilvl w:val="0"/>
          <w:numId w:val="23"/>
        </w:numPr>
        <w:spacing w:line="480" w:lineRule="auto"/>
        <w:ind w:left="426" w:right="-9"/>
        <w:jc w:val="both"/>
        <w:rPr>
          <w:noProof/>
        </w:rPr>
      </w:pPr>
      <w:r>
        <w:rPr>
          <w:noProof/>
        </w:rPr>
        <w:t>FN pada aspek</w:t>
      </w:r>
    </w:p>
    <w:p w:rsidR="00420DE5" w:rsidRDefault="00420DE5" w:rsidP="00420DE5">
      <w:pPr>
        <w:numPr>
          <w:ilvl w:val="6"/>
          <w:numId w:val="23"/>
        </w:numPr>
        <w:spacing w:line="480" w:lineRule="auto"/>
        <w:ind w:left="426" w:right="-9"/>
        <w:jc w:val="both"/>
        <w:rPr>
          <w:noProof/>
        </w:rPr>
      </w:pPr>
      <w:r>
        <w:rPr>
          <w:noProof/>
        </w:rPr>
        <w:t>Membaca huruf vokal mendapat skor 4</w:t>
      </w:r>
    </w:p>
    <w:p w:rsidR="00420DE5" w:rsidRDefault="00420DE5" w:rsidP="002F72E1">
      <w:pPr>
        <w:spacing w:line="480" w:lineRule="auto"/>
        <w:ind w:left="426" w:right="-9"/>
        <w:jc w:val="both"/>
        <w:rPr>
          <w:noProof/>
        </w:rPr>
      </w:pPr>
      <w:r>
        <w:rPr>
          <w:noProof/>
        </w:rPr>
        <w:t>Huruf vokal yang dapat dibaca oleh FN adalah A,I,E dan O sedangkan huruf yang belum mampu dibaca oleh FN adalah U dibaca K</w:t>
      </w:r>
      <w:r w:rsidR="00863014">
        <w:rPr>
          <w:noProof/>
        </w:rPr>
        <w:t>.</w:t>
      </w:r>
    </w:p>
    <w:p w:rsidR="00420DE5" w:rsidRDefault="00420DE5" w:rsidP="00420DE5">
      <w:pPr>
        <w:numPr>
          <w:ilvl w:val="6"/>
          <w:numId w:val="23"/>
        </w:numPr>
        <w:spacing w:line="480" w:lineRule="auto"/>
        <w:ind w:left="426" w:right="-9"/>
        <w:jc w:val="both"/>
        <w:rPr>
          <w:noProof/>
        </w:rPr>
      </w:pPr>
      <w:r>
        <w:rPr>
          <w:noProof/>
        </w:rPr>
        <w:t>Membac</w:t>
      </w:r>
      <w:r w:rsidR="00863014">
        <w:rPr>
          <w:noProof/>
        </w:rPr>
        <w:t>a huruf konsonan mendapat skor 4</w:t>
      </w:r>
    </w:p>
    <w:p w:rsidR="00420DE5" w:rsidRDefault="00420DE5" w:rsidP="002F72E1">
      <w:pPr>
        <w:spacing w:line="480" w:lineRule="auto"/>
        <w:ind w:left="426" w:right="-9"/>
        <w:jc w:val="both"/>
        <w:rPr>
          <w:noProof/>
          <w:lang w:val="en-US"/>
        </w:rPr>
      </w:pPr>
      <w:r>
        <w:rPr>
          <w:noProof/>
        </w:rPr>
        <w:t xml:space="preserve">Huruf konsonan yang dapat dibaca oleh FN adalah </w:t>
      </w:r>
      <w:r w:rsidR="00863014">
        <w:rPr>
          <w:noProof/>
        </w:rPr>
        <w:t xml:space="preserve">B, D, </w:t>
      </w:r>
      <w:r>
        <w:rPr>
          <w:noProof/>
        </w:rPr>
        <w:t>M dan N sedangkan huruf yang belum mampu</w:t>
      </w:r>
      <w:r w:rsidR="00863014">
        <w:rPr>
          <w:noProof/>
        </w:rPr>
        <w:t xml:space="preserve"> dibaca oleh FN adalah </w:t>
      </w:r>
      <w:r>
        <w:rPr>
          <w:noProof/>
        </w:rPr>
        <w:t>L</w:t>
      </w:r>
      <w:r w:rsidR="00863014">
        <w:rPr>
          <w:noProof/>
        </w:rPr>
        <w:t>, meskipun belum benar dan diberi bantuan.</w:t>
      </w:r>
    </w:p>
    <w:p w:rsidR="00A35A8A" w:rsidRDefault="00A35A8A" w:rsidP="002F72E1">
      <w:pPr>
        <w:spacing w:line="480" w:lineRule="auto"/>
        <w:ind w:left="426" w:right="-9"/>
        <w:jc w:val="both"/>
        <w:rPr>
          <w:noProof/>
          <w:lang w:val="en-US"/>
        </w:rPr>
      </w:pPr>
    </w:p>
    <w:p w:rsidR="00A35A8A" w:rsidRDefault="00A35A8A" w:rsidP="002F72E1">
      <w:pPr>
        <w:spacing w:line="480" w:lineRule="auto"/>
        <w:ind w:left="426" w:right="-9"/>
        <w:jc w:val="both"/>
        <w:rPr>
          <w:noProof/>
          <w:lang w:val="en-US"/>
        </w:rPr>
      </w:pPr>
    </w:p>
    <w:p w:rsidR="00A35A8A" w:rsidRPr="00A35A8A" w:rsidRDefault="00A35A8A" w:rsidP="002F72E1">
      <w:pPr>
        <w:spacing w:line="480" w:lineRule="auto"/>
        <w:ind w:left="426" w:right="-9"/>
        <w:jc w:val="both"/>
        <w:rPr>
          <w:noProof/>
          <w:lang w:val="en-US"/>
        </w:rPr>
      </w:pPr>
    </w:p>
    <w:p w:rsidR="00420DE5" w:rsidRDefault="00420DE5" w:rsidP="00420DE5">
      <w:pPr>
        <w:numPr>
          <w:ilvl w:val="6"/>
          <w:numId w:val="23"/>
        </w:numPr>
        <w:spacing w:line="480" w:lineRule="auto"/>
        <w:ind w:left="426" w:right="-9"/>
        <w:jc w:val="both"/>
        <w:rPr>
          <w:noProof/>
        </w:rPr>
      </w:pPr>
      <w:r>
        <w:rPr>
          <w:noProof/>
        </w:rPr>
        <w:lastRenderedPageBreak/>
        <w:t>Me</w:t>
      </w:r>
      <w:r w:rsidR="00863014">
        <w:rPr>
          <w:noProof/>
        </w:rPr>
        <w:t>mbaca Suku Kata mendapat skor 4</w:t>
      </w:r>
    </w:p>
    <w:p w:rsidR="00420DE5" w:rsidRDefault="00420DE5" w:rsidP="002F72E1">
      <w:pPr>
        <w:spacing w:line="480" w:lineRule="auto"/>
        <w:ind w:left="426" w:right="-9"/>
        <w:jc w:val="both"/>
        <w:rPr>
          <w:noProof/>
        </w:rPr>
      </w:pPr>
      <w:r>
        <w:rPr>
          <w:noProof/>
        </w:rPr>
        <w:t>Suku kata yang dibaca oleh FN adalah ba-ju, da-si</w:t>
      </w:r>
      <w:r w:rsidR="00F00230">
        <w:rPr>
          <w:noProof/>
        </w:rPr>
        <w:t>, li-ma, na-si</w:t>
      </w:r>
      <w:r>
        <w:rPr>
          <w:noProof/>
        </w:rPr>
        <w:t xml:space="preserve"> sedangkan yang belum mampu dibaca oleh F</w:t>
      </w:r>
      <w:r w:rsidR="00241E1C">
        <w:rPr>
          <w:noProof/>
        </w:rPr>
        <w:t>N adalah me-ja, meskipun belum benar dan diberi bantuan.</w:t>
      </w:r>
    </w:p>
    <w:p w:rsidR="00420DE5" w:rsidRDefault="00241E1C" w:rsidP="00420DE5">
      <w:pPr>
        <w:numPr>
          <w:ilvl w:val="6"/>
          <w:numId w:val="23"/>
        </w:numPr>
        <w:spacing w:line="480" w:lineRule="auto"/>
        <w:ind w:left="426" w:right="-9"/>
        <w:jc w:val="both"/>
        <w:rPr>
          <w:noProof/>
        </w:rPr>
      </w:pPr>
      <w:r>
        <w:rPr>
          <w:noProof/>
        </w:rPr>
        <w:t>Membaca kata mendapat skor 4</w:t>
      </w:r>
    </w:p>
    <w:p w:rsidR="00420DE5" w:rsidRDefault="00420DE5" w:rsidP="002F72E1">
      <w:pPr>
        <w:spacing w:line="480" w:lineRule="auto"/>
        <w:ind w:left="426" w:right="-9"/>
        <w:jc w:val="both"/>
        <w:rPr>
          <w:noProof/>
        </w:rPr>
      </w:pPr>
      <w:r>
        <w:rPr>
          <w:noProof/>
        </w:rPr>
        <w:t>Kata yang dapat</w:t>
      </w:r>
      <w:r w:rsidR="00241E1C">
        <w:rPr>
          <w:noProof/>
        </w:rPr>
        <w:t xml:space="preserve"> dibaca oleh FN adalah baju, </w:t>
      </w:r>
      <w:r>
        <w:rPr>
          <w:noProof/>
        </w:rPr>
        <w:t>dasi</w:t>
      </w:r>
      <w:r w:rsidR="00241E1C">
        <w:rPr>
          <w:noProof/>
        </w:rPr>
        <w:t>, meja dan lima</w:t>
      </w:r>
      <w:r>
        <w:rPr>
          <w:noProof/>
        </w:rPr>
        <w:t xml:space="preserve"> sedangkan yang belum mampu dibaca</w:t>
      </w:r>
      <w:r w:rsidR="00241E1C">
        <w:rPr>
          <w:noProof/>
        </w:rPr>
        <w:t xml:space="preserve"> oleh FN adalah </w:t>
      </w:r>
      <w:r>
        <w:rPr>
          <w:noProof/>
        </w:rPr>
        <w:t>nasi</w:t>
      </w:r>
      <w:r w:rsidR="00241E1C">
        <w:rPr>
          <w:noProof/>
        </w:rPr>
        <w:t>, meskipun belum benar dan diberi bantuan.</w:t>
      </w:r>
    </w:p>
    <w:p w:rsidR="00420DE5" w:rsidRDefault="00420DE5" w:rsidP="00A35A8A">
      <w:pPr>
        <w:pStyle w:val="ListParagraph"/>
        <w:numPr>
          <w:ilvl w:val="0"/>
          <w:numId w:val="23"/>
        </w:numPr>
        <w:spacing w:line="480" w:lineRule="auto"/>
        <w:ind w:left="426" w:right="-9"/>
        <w:jc w:val="both"/>
        <w:rPr>
          <w:noProof/>
        </w:rPr>
      </w:pPr>
      <w:r>
        <w:rPr>
          <w:noProof/>
        </w:rPr>
        <w:t>WHY pada aspek</w:t>
      </w:r>
    </w:p>
    <w:p w:rsidR="00420DE5" w:rsidRDefault="00420DE5" w:rsidP="00420DE5">
      <w:pPr>
        <w:numPr>
          <w:ilvl w:val="3"/>
          <w:numId w:val="26"/>
        </w:numPr>
        <w:spacing w:line="480" w:lineRule="auto"/>
        <w:ind w:left="426" w:right="-9"/>
        <w:jc w:val="both"/>
        <w:rPr>
          <w:noProof/>
        </w:rPr>
      </w:pPr>
      <w:r>
        <w:rPr>
          <w:noProof/>
        </w:rPr>
        <w:t>Membaca huruf vokal mendapat skor 5</w:t>
      </w:r>
    </w:p>
    <w:p w:rsidR="00420DE5" w:rsidRDefault="00420DE5" w:rsidP="002F72E1">
      <w:pPr>
        <w:spacing w:line="480" w:lineRule="auto"/>
        <w:ind w:left="426" w:right="-9"/>
        <w:jc w:val="both"/>
        <w:rPr>
          <w:noProof/>
        </w:rPr>
      </w:pPr>
      <w:r>
        <w:rPr>
          <w:noProof/>
        </w:rPr>
        <w:t>Huruf vokal yang dapat dibaca oleh WHY adalah A,I,U,E dan</w:t>
      </w:r>
      <w:r w:rsidR="00241E1C">
        <w:rPr>
          <w:noProof/>
        </w:rPr>
        <w:t xml:space="preserve"> O meskipun belum benar dan diberi </w:t>
      </w:r>
      <w:r>
        <w:rPr>
          <w:noProof/>
        </w:rPr>
        <w:t>bantuan.</w:t>
      </w:r>
    </w:p>
    <w:p w:rsidR="00420DE5" w:rsidRDefault="00420DE5" w:rsidP="00420DE5">
      <w:pPr>
        <w:numPr>
          <w:ilvl w:val="3"/>
          <w:numId w:val="26"/>
        </w:numPr>
        <w:spacing w:line="480" w:lineRule="auto"/>
        <w:ind w:left="426" w:right="-9"/>
        <w:jc w:val="both"/>
        <w:rPr>
          <w:noProof/>
        </w:rPr>
      </w:pPr>
      <w:r>
        <w:rPr>
          <w:noProof/>
        </w:rPr>
        <w:t>Membaca huruf konsonan mendapat skor 5</w:t>
      </w:r>
    </w:p>
    <w:p w:rsidR="00420DE5" w:rsidRDefault="00420DE5" w:rsidP="00FD2FC1">
      <w:pPr>
        <w:spacing w:line="480" w:lineRule="auto"/>
        <w:ind w:left="426" w:right="-9"/>
        <w:jc w:val="both"/>
        <w:rPr>
          <w:noProof/>
        </w:rPr>
      </w:pPr>
      <w:r>
        <w:rPr>
          <w:noProof/>
        </w:rPr>
        <w:t xml:space="preserve">Huruf konsonan yang dapat dibaca oleh WHY adalah B, D, M, L, dan N </w:t>
      </w:r>
      <w:r w:rsidR="00FD2FC1">
        <w:rPr>
          <w:noProof/>
        </w:rPr>
        <w:t>meskipun belum benar dan diberi bantuan.</w:t>
      </w:r>
    </w:p>
    <w:p w:rsidR="00420DE5" w:rsidRDefault="00420DE5" w:rsidP="00420DE5">
      <w:pPr>
        <w:numPr>
          <w:ilvl w:val="3"/>
          <w:numId w:val="26"/>
        </w:numPr>
        <w:spacing w:line="480" w:lineRule="auto"/>
        <w:ind w:left="426" w:right="-9"/>
        <w:jc w:val="both"/>
        <w:rPr>
          <w:noProof/>
        </w:rPr>
      </w:pPr>
      <w:r>
        <w:rPr>
          <w:noProof/>
        </w:rPr>
        <w:t>Me</w:t>
      </w:r>
      <w:r w:rsidR="00FD2FC1">
        <w:rPr>
          <w:noProof/>
        </w:rPr>
        <w:t>mbaca Suku Kata mendapat skor 5</w:t>
      </w:r>
    </w:p>
    <w:p w:rsidR="00420DE5" w:rsidRDefault="00420DE5" w:rsidP="00FD2FC1">
      <w:pPr>
        <w:spacing w:line="480" w:lineRule="auto"/>
        <w:ind w:left="426" w:right="-9"/>
        <w:jc w:val="both"/>
        <w:rPr>
          <w:noProof/>
        </w:rPr>
      </w:pPr>
      <w:r>
        <w:rPr>
          <w:noProof/>
        </w:rPr>
        <w:t>Suku kata yang dibaca oleh WHY adalah ba-ju,</w:t>
      </w:r>
      <w:r w:rsidR="00FD2FC1">
        <w:rPr>
          <w:noProof/>
        </w:rPr>
        <w:t xml:space="preserve"> da-si, </w:t>
      </w:r>
      <w:r>
        <w:rPr>
          <w:noProof/>
        </w:rPr>
        <w:t>me-ja</w:t>
      </w:r>
      <w:r w:rsidR="00FD2FC1">
        <w:rPr>
          <w:noProof/>
        </w:rPr>
        <w:t>, li-ma dan na-simeskipun belum benar dan diberi bantuan.</w:t>
      </w:r>
    </w:p>
    <w:p w:rsidR="00420DE5" w:rsidRDefault="00FD2FC1" w:rsidP="00420DE5">
      <w:pPr>
        <w:numPr>
          <w:ilvl w:val="3"/>
          <w:numId w:val="26"/>
        </w:numPr>
        <w:spacing w:line="480" w:lineRule="auto"/>
        <w:ind w:left="426" w:right="-9"/>
        <w:jc w:val="both"/>
        <w:rPr>
          <w:noProof/>
        </w:rPr>
      </w:pPr>
      <w:r>
        <w:rPr>
          <w:noProof/>
        </w:rPr>
        <w:t>Membaca kata mendapat skor 5</w:t>
      </w:r>
    </w:p>
    <w:p w:rsidR="00FD2FC1" w:rsidRDefault="00420DE5" w:rsidP="00FD2FC1">
      <w:pPr>
        <w:spacing w:line="480" w:lineRule="auto"/>
        <w:ind w:left="426" w:right="-9"/>
        <w:jc w:val="both"/>
        <w:rPr>
          <w:noProof/>
        </w:rPr>
      </w:pPr>
      <w:r>
        <w:rPr>
          <w:noProof/>
        </w:rPr>
        <w:t>Kata yang dapat dibaca oleh WHY</w:t>
      </w:r>
      <w:r w:rsidR="00FD2FC1">
        <w:rPr>
          <w:noProof/>
        </w:rPr>
        <w:t xml:space="preserve"> adalah baju, dasi,</w:t>
      </w:r>
      <w:r>
        <w:rPr>
          <w:noProof/>
        </w:rPr>
        <w:t xml:space="preserve"> meja</w:t>
      </w:r>
      <w:r w:rsidR="00FD2FC1">
        <w:rPr>
          <w:noProof/>
        </w:rPr>
        <w:t>, lima, nasimeskipun belum benar dan diberi bantuan.</w:t>
      </w:r>
    </w:p>
    <w:p w:rsidR="00FD2FC1" w:rsidRDefault="00FD2FC1" w:rsidP="00FD2FC1">
      <w:pPr>
        <w:spacing w:line="480" w:lineRule="auto"/>
        <w:ind w:left="426" w:right="-9"/>
        <w:jc w:val="both"/>
        <w:rPr>
          <w:noProof/>
        </w:rPr>
      </w:pPr>
    </w:p>
    <w:p w:rsidR="00B04328" w:rsidRPr="007140D7" w:rsidRDefault="00420DE5" w:rsidP="007140D7">
      <w:pPr>
        <w:pStyle w:val="ListParagraph"/>
        <w:spacing w:line="480" w:lineRule="auto"/>
        <w:ind w:left="0" w:firstLine="709"/>
        <w:jc w:val="both"/>
        <w:rPr>
          <w:lang w:val="en-US"/>
        </w:rPr>
      </w:pPr>
      <w:r>
        <w:rPr>
          <w:lang w:val="en-US"/>
        </w:rPr>
        <w:lastRenderedPageBreak/>
        <w:t xml:space="preserve">Dari </w:t>
      </w:r>
      <w:proofErr w:type="spellStart"/>
      <w:r>
        <w:rPr>
          <w:lang w:val="en-US"/>
        </w:rPr>
        <w:t>perhitungan</w:t>
      </w:r>
      <w:proofErr w:type="spellEnd"/>
      <w:r>
        <w:rPr>
          <w:lang w:val="en-US"/>
        </w:rPr>
        <w:t xml:space="preserve"> di </w:t>
      </w:r>
      <w:proofErr w:type="spellStart"/>
      <w:r>
        <w:rPr>
          <w:lang w:val="en-US"/>
        </w:rPr>
        <w:t>atas</w:t>
      </w:r>
      <w:proofErr w:type="spellEnd"/>
      <w:r w:rsidR="00777FA1">
        <w:rPr>
          <w:lang w:val="en-US"/>
        </w:rPr>
        <w:t xml:space="preserve"> </w:t>
      </w:r>
      <w:proofErr w:type="spellStart"/>
      <w:r>
        <w:rPr>
          <w:lang w:val="en-US"/>
        </w:rPr>
        <w:t>menunjukkan</w:t>
      </w:r>
      <w:proofErr w:type="spellEnd"/>
      <w:r w:rsidR="00777FA1">
        <w:rPr>
          <w:lang w:val="en-US"/>
        </w:rPr>
        <w:t xml:space="preserve"> </w:t>
      </w:r>
      <w:proofErr w:type="spellStart"/>
      <w:r>
        <w:rPr>
          <w:lang w:val="en-US"/>
        </w:rPr>
        <w:t>bahwa</w:t>
      </w:r>
      <w:proofErr w:type="spellEnd"/>
      <w:r w:rsidR="00777FA1">
        <w:rPr>
          <w:lang w:val="en-US"/>
        </w:rPr>
        <w:t xml:space="preserve"> </w:t>
      </w:r>
      <w:proofErr w:type="spellStart"/>
      <w:r>
        <w:rPr>
          <w:lang w:val="en-US"/>
        </w:rPr>
        <w:t>dari</w:t>
      </w:r>
      <w:proofErr w:type="spellEnd"/>
      <w:r>
        <w:rPr>
          <w:lang w:val="en-US"/>
        </w:rPr>
        <w:t xml:space="preserve"> 3</w:t>
      </w:r>
      <w:r w:rsidR="007140D7">
        <w:rPr>
          <w:lang w:val="en-US"/>
        </w:rPr>
        <w:t xml:space="preserve"> </w:t>
      </w:r>
      <w:proofErr w:type="spellStart"/>
      <w:r w:rsidR="00777FA1">
        <w:rPr>
          <w:lang w:val="en-US"/>
        </w:rPr>
        <w:t>S</w:t>
      </w:r>
      <w:r>
        <w:rPr>
          <w:lang w:val="en-US"/>
        </w:rPr>
        <w:t>ubjek</w:t>
      </w:r>
      <w:proofErr w:type="spellEnd"/>
      <w:r w:rsidR="00777FA1">
        <w:rPr>
          <w:lang w:val="en-US"/>
        </w:rPr>
        <w:t xml:space="preserve"> </w:t>
      </w:r>
      <w:proofErr w:type="spellStart"/>
      <w:r>
        <w:rPr>
          <w:lang w:val="en-US"/>
        </w:rPr>
        <w:t>pada</w:t>
      </w:r>
      <w:proofErr w:type="spellEnd"/>
      <w:r w:rsidR="00DC0990">
        <w:rPr>
          <w:lang w:val="en-US"/>
        </w:rPr>
        <w:t xml:space="preserve"> </w:t>
      </w:r>
      <w:proofErr w:type="spellStart"/>
      <w:r>
        <w:rPr>
          <w:lang w:val="en-US"/>
        </w:rPr>
        <w:t>murid</w:t>
      </w:r>
      <w:proofErr w:type="spellEnd"/>
      <w:r w:rsidR="00DC0990">
        <w:rPr>
          <w:lang w:val="en-US"/>
        </w:rPr>
        <w:t xml:space="preserve"> </w:t>
      </w:r>
      <w:proofErr w:type="spellStart"/>
      <w:r>
        <w:rPr>
          <w:lang w:val="en-US"/>
        </w:rPr>
        <w:t>tunagrahita</w:t>
      </w:r>
      <w:proofErr w:type="spellEnd"/>
      <w:r w:rsidR="00DC0990">
        <w:rPr>
          <w:lang w:val="en-US"/>
        </w:rPr>
        <w:t xml:space="preserve"> </w:t>
      </w:r>
      <w:proofErr w:type="spellStart"/>
      <w:r>
        <w:rPr>
          <w:lang w:val="en-US"/>
        </w:rPr>
        <w:t>ringan</w:t>
      </w:r>
      <w:proofErr w:type="spellEnd"/>
      <w:r w:rsidR="00DC0990">
        <w:rPr>
          <w:lang w:val="en-US"/>
        </w:rPr>
        <w:t xml:space="preserve"> </w:t>
      </w:r>
      <w:proofErr w:type="spellStart"/>
      <w:r>
        <w:rPr>
          <w:lang w:val="en-US"/>
        </w:rPr>
        <w:t>kelas</w:t>
      </w:r>
      <w:proofErr w:type="spellEnd"/>
      <w:r w:rsidR="00DC0990">
        <w:rPr>
          <w:lang w:val="en-US"/>
        </w:rPr>
        <w:t xml:space="preserve"> </w:t>
      </w:r>
      <w:proofErr w:type="spellStart"/>
      <w:r>
        <w:rPr>
          <w:lang w:val="en-US"/>
        </w:rPr>
        <w:t>dasar</w:t>
      </w:r>
      <w:proofErr w:type="spellEnd"/>
      <w:r>
        <w:rPr>
          <w:lang w:val="en-US"/>
        </w:rPr>
        <w:t xml:space="preserve"> I di SLB </w:t>
      </w:r>
      <w:proofErr w:type="spellStart"/>
      <w:r>
        <w:rPr>
          <w:lang w:val="en-US"/>
        </w:rPr>
        <w:t>Negeri</w:t>
      </w:r>
      <w:proofErr w:type="spellEnd"/>
      <w:r>
        <w:rPr>
          <w:lang w:val="en-US"/>
        </w:rPr>
        <w:t xml:space="preserve"> Tanah </w:t>
      </w:r>
      <w:proofErr w:type="spellStart"/>
      <w:r>
        <w:rPr>
          <w:lang w:val="en-US"/>
        </w:rPr>
        <w:t>Grogot</w:t>
      </w:r>
      <w:proofErr w:type="spellEnd"/>
      <w:r w:rsidR="00DC0990">
        <w:rPr>
          <w:lang w:val="en-US"/>
        </w:rPr>
        <w:t xml:space="preserve"> </w:t>
      </w:r>
      <w:proofErr w:type="spellStart"/>
      <w:r>
        <w:rPr>
          <w:lang w:val="en-US"/>
        </w:rPr>
        <w:t>Kab</w:t>
      </w:r>
      <w:proofErr w:type="spellEnd"/>
      <w:r w:rsidR="00B04328">
        <w:t>upaten</w:t>
      </w:r>
      <w:r w:rsidR="00DC0990">
        <w:rPr>
          <w:lang w:val="en-US"/>
        </w:rPr>
        <w:t xml:space="preserve"> </w:t>
      </w:r>
      <w:proofErr w:type="spellStart"/>
      <w:r>
        <w:rPr>
          <w:lang w:val="en-US"/>
        </w:rPr>
        <w:t>Paser</w:t>
      </w:r>
      <w:proofErr w:type="spellEnd"/>
      <w:r w:rsidR="00B04328">
        <w:t xml:space="preserve"> Provinsi</w:t>
      </w:r>
      <w:r>
        <w:rPr>
          <w:lang w:val="en-US"/>
        </w:rPr>
        <w:t xml:space="preserve"> Kalimantan </w:t>
      </w:r>
      <w:proofErr w:type="spellStart"/>
      <w:r>
        <w:rPr>
          <w:lang w:val="en-US"/>
        </w:rPr>
        <w:t>Timur</w:t>
      </w:r>
      <w:proofErr w:type="spellEnd"/>
      <w:r w:rsidR="00DC0990">
        <w:rPr>
          <w:lang w:val="en-US"/>
        </w:rPr>
        <w:t xml:space="preserve"> </w:t>
      </w:r>
      <w:proofErr w:type="spellStart"/>
      <w:r>
        <w:rPr>
          <w:lang w:val="en-US"/>
        </w:rPr>
        <w:t>dapat</w:t>
      </w:r>
      <w:proofErr w:type="spellEnd"/>
      <w:r w:rsidR="00DC0990">
        <w:rPr>
          <w:lang w:val="en-US"/>
        </w:rPr>
        <w:t xml:space="preserve"> </w:t>
      </w:r>
      <w:proofErr w:type="spellStart"/>
      <w:r>
        <w:rPr>
          <w:lang w:val="en-US"/>
        </w:rPr>
        <w:t>digambarkan</w:t>
      </w:r>
      <w:proofErr w:type="spellEnd"/>
      <w:r w:rsidR="00DC0990">
        <w:rPr>
          <w:lang w:val="en-US"/>
        </w:rPr>
        <w:t xml:space="preserve"> </w:t>
      </w:r>
      <w:proofErr w:type="spellStart"/>
      <w:r>
        <w:rPr>
          <w:lang w:val="en-US"/>
        </w:rPr>
        <w:t>bahwa</w:t>
      </w:r>
      <w:proofErr w:type="spellEnd"/>
      <w:r w:rsidR="00DC0990">
        <w:rPr>
          <w:lang w:val="en-US"/>
        </w:rPr>
        <w:t xml:space="preserve"> </w:t>
      </w:r>
      <w:proofErr w:type="spellStart"/>
      <w:r>
        <w:rPr>
          <w:lang w:val="en-US"/>
        </w:rPr>
        <w:t>pada</w:t>
      </w:r>
      <w:proofErr w:type="spellEnd"/>
      <w:r w:rsidR="00DC0990">
        <w:rPr>
          <w:lang w:val="en-US"/>
        </w:rPr>
        <w:t xml:space="preserve"> </w:t>
      </w:r>
      <w:proofErr w:type="spellStart"/>
      <w:r>
        <w:rPr>
          <w:lang w:val="en-US"/>
        </w:rPr>
        <w:t>hasil</w:t>
      </w:r>
      <w:proofErr w:type="spellEnd"/>
      <w:r w:rsidR="00DC0990">
        <w:rPr>
          <w:lang w:val="en-US"/>
        </w:rPr>
        <w:t xml:space="preserve"> </w:t>
      </w:r>
      <w:proofErr w:type="spellStart"/>
      <w:r>
        <w:rPr>
          <w:lang w:val="en-US"/>
        </w:rPr>
        <w:t>tes</w:t>
      </w:r>
      <w:proofErr w:type="spellEnd"/>
      <w:r w:rsidR="00DC0990">
        <w:rPr>
          <w:lang w:val="en-US"/>
        </w:rPr>
        <w:t xml:space="preserve"> </w:t>
      </w:r>
      <w:proofErr w:type="spellStart"/>
      <w:r>
        <w:rPr>
          <w:lang w:val="en-US"/>
        </w:rPr>
        <w:t>awal</w:t>
      </w:r>
      <w:proofErr w:type="spellEnd"/>
      <w:r w:rsidR="00DC0990">
        <w:rPr>
          <w:lang w:val="en-US"/>
        </w:rPr>
        <w:t xml:space="preserve"> </w:t>
      </w:r>
      <w:r w:rsidRPr="00473717">
        <w:rPr>
          <w:i/>
          <w:lang w:val="en-US"/>
        </w:rPr>
        <w:t>(pretest)</w:t>
      </w:r>
      <w:r>
        <w:rPr>
          <w:lang w:val="en-US"/>
        </w:rPr>
        <w:t xml:space="preserve"> ZK</w:t>
      </w:r>
      <w:r w:rsidR="00DC0990">
        <w:rPr>
          <w:lang w:val="en-US"/>
        </w:rPr>
        <w:t xml:space="preserve"> </w:t>
      </w:r>
      <w:proofErr w:type="spellStart"/>
      <w:r w:rsidR="00FD2FC1">
        <w:rPr>
          <w:lang w:val="en-US"/>
        </w:rPr>
        <w:t>memperoleh</w:t>
      </w:r>
      <w:proofErr w:type="spellEnd"/>
      <w:r w:rsidR="00DC0990">
        <w:rPr>
          <w:lang w:val="en-US"/>
        </w:rPr>
        <w:t xml:space="preserve"> </w:t>
      </w:r>
      <w:proofErr w:type="spellStart"/>
      <w:r w:rsidR="00FD2FC1">
        <w:rPr>
          <w:lang w:val="en-US"/>
        </w:rPr>
        <w:t>nilai</w:t>
      </w:r>
      <w:proofErr w:type="spellEnd"/>
      <w:r w:rsidR="00FD2FC1">
        <w:rPr>
          <w:lang w:val="en-US"/>
        </w:rPr>
        <w:t xml:space="preserve"> (</w:t>
      </w:r>
      <w:r w:rsidR="00FD2FC1">
        <w:t>45</w:t>
      </w:r>
      <w:r>
        <w:rPr>
          <w:lang w:val="en-US"/>
        </w:rPr>
        <w:t>)</w:t>
      </w:r>
      <w:r w:rsidR="00DC0990">
        <w:rPr>
          <w:lang w:val="en-US"/>
        </w:rPr>
        <w:t xml:space="preserve">, </w:t>
      </w:r>
      <w:r w:rsidR="00A801E4">
        <w:rPr>
          <w:lang w:val="en-US"/>
        </w:rPr>
        <w:t xml:space="preserve">FN </w:t>
      </w:r>
      <w:proofErr w:type="spellStart"/>
      <w:r w:rsidR="00A801E4">
        <w:rPr>
          <w:lang w:val="en-US"/>
        </w:rPr>
        <w:t>memperoleh</w:t>
      </w:r>
      <w:proofErr w:type="spellEnd"/>
      <w:r w:rsidR="00DC0990">
        <w:rPr>
          <w:lang w:val="en-US"/>
        </w:rPr>
        <w:t xml:space="preserve"> </w:t>
      </w:r>
      <w:proofErr w:type="spellStart"/>
      <w:r w:rsidR="00A801E4">
        <w:rPr>
          <w:lang w:val="en-US"/>
        </w:rPr>
        <w:t>nilai</w:t>
      </w:r>
      <w:proofErr w:type="spellEnd"/>
      <w:r w:rsidR="00A801E4">
        <w:rPr>
          <w:lang w:val="en-US"/>
        </w:rPr>
        <w:t xml:space="preserve"> (</w:t>
      </w:r>
      <w:r w:rsidR="00FD2FC1">
        <w:t>40</w:t>
      </w:r>
      <w:r w:rsidR="00B04328">
        <w:rPr>
          <w:lang w:val="en-US"/>
        </w:rPr>
        <w:t xml:space="preserve">), </w:t>
      </w:r>
      <w:proofErr w:type="spellStart"/>
      <w:r w:rsidR="00B04328">
        <w:rPr>
          <w:lang w:val="en-US"/>
        </w:rPr>
        <w:t>dan</w:t>
      </w:r>
      <w:proofErr w:type="spellEnd"/>
      <w:r w:rsidR="00B04328">
        <w:rPr>
          <w:lang w:val="en-US"/>
        </w:rPr>
        <w:t xml:space="preserve"> WHY </w:t>
      </w:r>
      <w:proofErr w:type="spellStart"/>
      <w:r w:rsidR="00B04328">
        <w:rPr>
          <w:lang w:val="en-US"/>
        </w:rPr>
        <w:t>memperoleh</w:t>
      </w:r>
      <w:proofErr w:type="spellEnd"/>
      <w:r w:rsidR="00DC0990">
        <w:rPr>
          <w:lang w:val="en-US"/>
        </w:rPr>
        <w:t xml:space="preserve"> </w:t>
      </w:r>
      <w:proofErr w:type="spellStart"/>
      <w:r w:rsidR="00B04328">
        <w:rPr>
          <w:lang w:val="en-US"/>
        </w:rPr>
        <w:t>nilai</w:t>
      </w:r>
      <w:proofErr w:type="spellEnd"/>
      <w:r w:rsidR="00B04328">
        <w:rPr>
          <w:lang w:val="en-US"/>
        </w:rPr>
        <w:t xml:space="preserve"> (</w:t>
      </w:r>
      <w:r w:rsidR="0027315B">
        <w:rPr>
          <w:lang w:val="en-US"/>
        </w:rPr>
        <w:t>5</w:t>
      </w:r>
      <w:r w:rsidR="00B04328">
        <w:t>0</w:t>
      </w:r>
      <w:r>
        <w:rPr>
          <w:lang w:val="en-US"/>
        </w:rPr>
        <w:t xml:space="preserve">). </w:t>
      </w:r>
      <w:proofErr w:type="spellStart"/>
      <w:r>
        <w:rPr>
          <w:lang w:val="en-US"/>
        </w:rPr>
        <w:t>Dengan</w:t>
      </w:r>
      <w:proofErr w:type="spellEnd"/>
      <w:r w:rsidR="00DC0990">
        <w:rPr>
          <w:lang w:val="en-US"/>
        </w:rPr>
        <w:t xml:space="preserve"> </w:t>
      </w:r>
      <w:proofErr w:type="spellStart"/>
      <w:r>
        <w:rPr>
          <w:lang w:val="en-US"/>
        </w:rPr>
        <w:t>demikian</w:t>
      </w:r>
      <w:proofErr w:type="spellEnd"/>
      <w:r>
        <w:rPr>
          <w:lang w:val="en-US"/>
        </w:rPr>
        <w:t xml:space="preserve">, </w:t>
      </w:r>
      <w:proofErr w:type="spellStart"/>
      <w:r>
        <w:rPr>
          <w:lang w:val="en-US"/>
        </w:rPr>
        <w:t>jumlah</w:t>
      </w:r>
      <w:proofErr w:type="spellEnd"/>
      <w:r w:rsidR="00DC0990">
        <w:rPr>
          <w:lang w:val="en-US"/>
        </w:rPr>
        <w:t xml:space="preserve"> </w:t>
      </w:r>
      <w:proofErr w:type="spellStart"/>
      <w:r>
        <w:rPr>
          <w:lang w:val="en-US"/>
        </w:rPr>
        <w:t>nilai</w:t>
      </w:r>
      <w:proofErr w:type="spellEnd"/>
      <w:r>
        <w:rPr>
          <w:lang w:val="en-US"/>
        </w:rPr>
        <w:t xml:space="preserve"> yang </w:t>
      </w:r>
      <w:proofErr w:type="spellStart"/>
      <w:r>
        <w:rPr>
          <w:lang w:val="en-US"/>
        </w:rPr>
        <w:t>diperoleh</w:t>
      </w:r>
      <w:proofErr w:type="spellEnd"/>
      <w:r w:rsidR="00DC0990">
        <w:rPr>
          <w:lang w:val="en-US"/>
        </w:rPr>
        <w:t xml:space="preserve"> </w:t>
      </w:r>
      <w:proofErr w:type="spellStart"/>
      <w:r>
        <w:rPr>
          <w:lang w:val="en-US"/>
        </w:rPr>
        <w:t>ketiga</w:t>
      </w:r>
      <w:proofErr w:type="spellEnd"/>
      <w:r w:rsidR="00DC0990">
        <w:rPr>
          <w:lang w:val="en-US"/>
        </w:rPr>
        <w:t xml:space="preserve"> </w:t>
      </w:r>
      <w:proofErr w:type="spellStart"/>
      <w:r>
        <w:rPr>
          <w:lang w:val="en-US"/>
        </w:rPr>
        <w:t>murid</w:t>
      </w:r>
      <w:proofErr w:type="spellEnd"/>
      <w:r w:rsidR="00DC0990">
        <w:rPr>
          <w:lang w:val="en-US"/>
        </w:rPr>
        <w:t xml:space="preserve"> </w:t>
      </w:r>
      <w:proofErr w:type="spellStart"/>
      <w:r>
        <w:rPr>
          <w:lang w:val="en-US"/>
        </w:rPr>
        <w:t>tunagrahita</w:t>
      </w:r>
      <w:proofErr w:type="spellEnd"/>
      <w:r w:rsidR="00DC0990">
        <w:rPr>
          <w:lang w:val="en-US"/>
        </w:rPr>
        <w:t xml:space="preserve"> </w:t>
      </w:r>
      <w:proofErr w:type="spellStart"/>
      <w:r>
        <w:rPr>
          <w:lang w:val="en-US"/>
        </w:rPr>
        <w:t>ringan</w:t>
      </w:r>
      <w:proofErr w:type="spellEnd"/>
      <w:r w:rsidR="00DC0990">
        <w:rPr>
          <w:lang w:val="en-US"/>
        </w:rPr>
        <w:t xml:space="preserve"> </w:t>
      </w:r>
      <w:proofErr w:type="spellStart"/>
      <w:r>
        <w:rPr>
          <w:lang w:val="en-US"/>
        </w:rPr>
        <w:t>kelas</w:t>
      </w:r>
      <w:proofErr w:type="spellEnd"/>
      <w:r w:rsidR="00DC0990">
        <w:rPr>
          <w:lang w:val="en-US"/>
        </w:rPr>
        <w:t xml:space="preserve"> </w:t>
      </w:r>
      <w:proofErr w:type="spellStart"/>
      <w:r>
        <w:rPr>
          <w:lang w:val="en-US"/>
        </w:rPr>
        <w:t>dasar</w:t>
      </w:r>
      <w:proofErr w:type="spellEnd"/>
      <w:r>
        <w:rPr>
          <w:lang w:val="en-US"/>
        </w:rPr>
        <w:t xml:space="preserve"> I di SLB Tanah </w:t>
      </w:r>
      <w:proofErr w:type="spellStart"/>
      <w:r>
        <w:rPr>
          <w:lang w:val="en-US"/>
        </w:rPr>
        <w:t>Grogot</w:t>
      </w:r>
      <w:proofErr w:type="spellEnd"/>
      <w:r w:rsidR="00DC0990">
        <w:rPr>
          <w:lang w:val="en-US"/>
        </w:rPr>
        <w:t xml:space="preserve"> </w:t>
      </w:r>
      <w:proofErr w:type="spellStart"/>
      <w:r>
        <w:rPr>
          <w:lang w:val="en-US"/>
        </w:rPr>
        <w:t>Kab</w:t>
      </w:r>
      <w:proofErr w:type="spellEnd"/>
      <w:r w:rsidR="00B04328">
        <w:t>upaten</w:t>
      </w:r>
      <w:r w:rsidR="00DC0990">
        <w:rPr>
          <w:lang w:val="en-US"/>
        </w:rPr>
        <w:t xml:space="preserve"> </w:t>
      </w:r>
      <w:proofErr w:type="spellStart"/>
      <w:r>
        <w:rPr>
          <w:lang w:val="en-US"/>
        </w:rPr>
        <w:t>Paser</w:t>
      </w:r>
      <w:proofErr w:type="spellEnd"/>
      <w:r w:rsidR="00B04328">
        <w:t xml:space="preserve"> Provinsi</w:t>
      </w:r>
      <w:r>
        <w:rPr>
          <w:lang w:val="en-US"/>
        </w:rPr>
        <w:t xml:space="preserve"> Kalimantan </w:t>
      </w:r>
      <w:proofErr w:type="spellStart"/>
      <w:r>
        <w:rPr>
          <w:lang w:val="en-US"/>
        </w:rPr>
        <w:t>Timur</w:t>
      </w:r>
      <w:proofErr w:type="spellEnd"/>
      <w:r w:rsidR="00DC0990">
        <w:rPr>
          <w:lang w:val="en-US"/>
        </w:rPr>
        <w:t xml:space="preserve"> </w:t>
      </w:r>
      <w:proofErr w:type="spellStart"/>
      <w:r>
        <w:rPr>
          <w:lang w:val="en-US"/>
        </w:rPr>
        <w:t>pada</w:t>
      </w:r>
      <w:proofErr w:type="spellEnd"/>
      <w:r w:rsidR="00DC0990">
        <w:rPr>
          <w:lang w:val="en-US"/>
        </w:rPr>
        <w:t xml:space="preserve"> </w:t>
      </w:r>
      <w:proofErr w:type="spellStart"/>
      <w:r>
        <w:rPr>
          <w:lang w:val="en-US"/>
        </w:rPr>
        <w:t>tes</w:t>
      </w:r>
      <w:proofErr w:type="spellEnd"/>
      <w:r w:rsidR="00DC0990">
        <w:rPr>
          <w:lang w:val="en-US"/>
        </w:rPr>
        <w:t xml:space="preserve"> </w:t>
      </w:r>
      <w:proofErr w:type="spellStart"/>
      <w:r>
        <w:rPr>
          <w:lang w:val="en-US"/>
        </w:rPr>
        <w:t>awal</w:t>
      </w:r>
      <w:proofErr w:type="spellEnd"/>
      <w:r>
        <w:rPr>
          <w:lang w:val="en-US"/>
        </w:rPr>
        <w:t xml:space="preserve"> (</w:t>
      </w:r>
      <w:r w:rsidRPr="00394A06">
        <w:rPr>
          <w:i/>
          <w:lang w:val="en-US"/>
        </w:rPr>
        <w:t>pretest</w:t>
      </w:r>
      <w:r w:rsidR="00B04328">
        <w:rPr>
          <w:lang w:val="en-US"/>
        </w:rPr>
        <w:t xml:space="preserve">) </w:t>
      </w:r>
      <w:proofErr w:type="spellStart"/>
      <w:r w:rsidR="00B04328">
        <w:rPr>
          <w:lang w:val="en-US"/>
        </w:rPr>
        <w:t>adalah</w:t>
      </w:r>
      <w:proofErr w:type="spellEnd"/>
      <w:r w:rsidR="00B04328">
        <w:rPr>
          <w:lang w:val="en-US"/>
        </w:rPr>
        <w:t xml:space="preserve"> (</w:t>
      </w:r>
      <w:r w:rsidR="00B04328">
        <w:t>135</w:t>
      </w:r>
      <w:r>
        <w:rPr>
          <w:lang w:val="en-US"/>
        </w:rPr>
        <w:t xml:space="preserve">), </w:t>
      </w:r>
      <w:proofErr w:type="spellStart"/>
      <w:r>
        <w:rPr>
          <w:lang w:val="en-US"/>
        </w:rPr>
        <w:t>dapat</w:t>
      </w:r>
      <w:proofErr w:type="spellEnd"/>
      <w:r>
        <w:rPr>
          <w:lang w:val="en-US"/>
        </w:rPr>
        <w:t xml:space="preserve"> di </w:t>
      </w:r>
      <w:proofErr w:type="spellStart"/>
      <w:r>
        <w:rPr>
          <w:lang w:val="en-US"/>
        </w:rPr>
        <w:t>ketahui</w:t>
      </w:r>
      <w:proofErr w:type="spellEnd"/>
      <w:r w:rsidR="00DC0990">
        <w:rPr>
          <w:lang w:val="en-US"/>
        </w:rPr>
        <w:t xml:space="preserve"> </w:t>
      </w:r>
      <w:proofErr w:type="spellStart"/>
      <w:r>
        <w:rPr>
          <w:lang w:val="en-US"/>
        </w:rPr>
        <w:t>bahwa</w:t>
      </w:r>
      <w:proofErr w:type="spellEnd"/>
      <w:r w:rsidR="00F60AAC">
        <w:rPr>
          <w:lang w:val="en-US"/>
        </w:rPr>
        <w:t xml:space="preserve"> </w:t>
      </w:r>
      <w:proofErr w:type="spellStart"/>
      <w:r>
        <w:rPr>
          <w:lang w:val="en-US"/>
        </w:rPr>
        <w:t>kemampuan</w:t>
      </w:r>
      <w:proofErr w:type="spellEnd"/>
      <w:r w:rsidR="00F60AAC">
        <w:rPr>
          <w:lang w:val="en-US"/>
        </w:rPr>
        <w:t xml:space="preserve"> </w:t>
      </w:r>
      <w:proofErr w:type="spellStart"/>
      <w:r>
        <w:rPr>
          <w:lang w:val="en-US"/>
        </w:rPr>
        <w:t>membaca</w:t>
      </w:r>
      <w:proofErr w:type="spellEnd"/>
      <w:r w:rsidR="00F60AAC">
        <w:rPr>
          <w:lang w:val="en-US"/>
        </w:rPr>
        <w:t xml:space="preserve"> </w:t>
      </w:r>
      <w:proofErr w:type="spellStart"/>
      <w:r>
        <w:rPr>
          <w:lang w:val="en-US"/>
        </w:rPr>
        <w:t>permulaan</w:t>
      </w:r>
      <w:proofErr w:type="spellEnd"/>
      <w:r w:rsidR="00F60AAC">
        <w:rPr>
          <w:lang w:val="en-US"/>
        </w:rPr>
        <w:t xml:space="preserve"> </w:t>
      </w:r>
      <w:r w:rsidR="0034082F">
        <w:t xml:space="preserve"> </w:t>
      </w:r>
      <w:proofErr w:type="spellStart"/>
      <w:r>
        <w:rPr>
          <w:lang w:val="en-US"/>
        </w:rPr>
        <w:t>kelas</w:t>
      </w:r>
      <w:proofErr w:type="spellEnd"/>
      <w:r w:rsidR="00F60AAC">
        <w:rPr>
          <w:lang w:val="en-US"/>
        </w:rPr>
        <w:t xml:space="preserve"> </w:t>
      </w:r>
      <w:proofErr w:type="spellStart"/>
      <w:r>
        <w:rPr>
          <w:lang w:val="en-US"/>
        </w:rPr>
        <w:t>dasar</w:t>
      </w:r>
      <w:proofErr w:type="spellEnd"/>
      <w:r>
        <w:rPr>
          <w:lang w:val="en-US"/>
        </w:rPr>
        <w:t xml:space="preserve"> I di SLB Tanah </w:t>
      </w:r>
      <w:proofErr w:type="spellStart"/>
      <w:r>
        <w:rPr>
          <w:lang w:val="en-US"/>
        </w:rPr>
        <w:t>Grogot</w:t>
      </w:r>
      <w:proofErr w:type="spellEnd"/>
      <w:r w:rsidR="00F60AAC">
        <w:rPr>
          <w:lang w:val="en-US"/>
        </w:rPr>
        <w:t xml:space="preserve"> </w:t>
      </w:r>
      <w:proofErr w:type="spellStart"/>
      <w:r>
        <w:rPr>
          <w:lang w:val="en-US"/>
        </w:rPr>
        <w:t>Kab</w:t>
      </w:r>
      <w:proofErr w:type="spellEnd"/>
      <w:r w:rsidR="00B04328">
        <w:t>upaten</w:t>
      </w:r>
      <w:r w:rsidR="00F60AAC">
        <w:rPr>
          <w:lang w:val="en-US"/>
        </w:rPr>
        <w:t xml:space="preserve"> </w:t>
      </w:r>
      <w:proofErr w:type="spellStart"/>
      <w:r>
        <w:rPr>
          <w:lang w:val="en-US"/>
        </w:rPr>
        <w:t>Paser</w:t>
      </w:r>
      <w:proofErr w:type="spellEnd"/>
      <w:r w:rsidR="00B04328">
        <w:t xml:space="preserve"> Provinsi</w:t>
      </w:r>
      <w:r>
        <w:rPr>
          <w:lang w:val="en-US"/>
        </w:rPr>
        <w:t xml:space="preserve"> Kalimantan </w:t>
      </w:r>
      <w:proofErr w:type="spellStart"/>
      <w:r>
        <w:rPr>
          <w:lang w:val="en-US"/>
        </w:rPr>
        <w:t>Timur</w:t>
      </w:r>
      <w:proofErr w:type="spellEnd"/>
      <w:r w:rsidR="00F60AAC">
        <w:rPr>
          <w:lang w:val="en-US"/>
        </w:rPr>
        <w:t xml:space="preserve"> </w:t>
      </w:r>
      <w:proofErr w:type="spellStart"/>
      <w:r>
        <w:rPr>
          <w:lang w:val="en-US"/>
        </w:rPr>
        <w:t>sebelum</w:t>
      </w:r>
      <w:proofErr w:type="spellEnd"/>
      <w:r w:rsidR="00F60AAC">
        <w:rPr>
          <w:lang w:val="en-US"/>
        </w:rPr>
        <w:t xml:space="preserve"> </w:t>
      </w:r>
      <w:proofErr w:type="spellStart"/>
      <w:r>
        <w:rPr>
          <w:lang w:val="en-US"/>
        </w:rPr>
        <w:t>menggunakan</w:t>
      </w:r>
      <w:proofErr w:type="spellEnd"/>
      <w:r>
        <w:rPr>
          <w:lang w:val="en-US"/>
        </w:rPr>
        <w:t xml:space="preserve"> media </w:t>
      </w:r>
      <w:proofErr w:type="spellStart"/>
      <w:r>
        <w:rPr>
          <w:lang w:val="en-US"/>
        </w:rPr>
        <w:t>Abjad</w:t>
      </w:r>
      <w:proofErr w:type="spellEnd"/>
      <w:r w:rsidR="00F60AAC">
        <w:rPr>
          <w:lang w:val="en-US"/>
        </w:rPr>
        <w:t xml:space="preserve"> </w:t>
      </w:r>
      <w:proofErr w:type="spellStart"/>
      <w:r>
        <w:rPr>
          <w:lang w:val="en-US"/>
        </w:rPr>
        <w:t>Magnetik</w:t>
      </w:r>
      <w:proofErr w:type="spellEnd"/>
      <w:r w:rsidR="00F60AAC">
        <w:rPr>
          <w:lang w:val="en-US"/>
        </w:rPr>
        <w:t xml:space="preserve"> </w:t>
      </w:r>
      <w:proofErr w:type="spellStart"/>
      <w:r>
        <w:rPr>
          <w:lang w:val="en-US"/>
        </w:rPr>
        <w:t>berada</w:t>
      </w:r>
      <w:proofErr w:type="spellEnd"/>
      <w:r w:rsidR="00F60AAC">
        <w:rPr>
          <w:lang w:val="en-US"/>
        </w:rPr>
        <w:t xml:space="preserve"> </w:t>
      </w:r>
      <w:proofErr w:type="spellStart"/>
      <w:r>
        <w:rPr>
          <w:lang w:val="en-US"/>
        </w:rPr>
        <w:t>dalam</w:t>
      </w:r>
      <w:proofErr w:type="spellEnd"/>
      <w:r w:rsidR="00F60AAC">
        <w:rPr>
          <w:lang w:val="en-US"/>
        </w:rPr>
        <w:t xml:space="preserve"> </w:t>
      </w:r>
      <w:proofErr w:type="spellStart"/>
      <w:r>
        <w:rPr>
          <w:lang w:val="en-US"/>
        </w:rPr>
        <w:t>kategori</w:t>
      </w:r>
      <w:proofErr w:type="spellEnd"/>
      <w:r w:rsidR="00F60AAC">
        <w:rPr>
          <w:lang w:val="en-US"/>
        </w:rPr>
        <w:t xml:space="preserve"> </w:t>
      </w:r>
      <w:r w:rsidR="00F86101">
        <w:t>kurang mampu</w:t>
      </w:r>
      <w:r>
        <w:rPr>
          <w:lang w:val="en-US"/>
        </w:rPr>
        <w:t>.</w:t>
      </w:r>
    </w:p>
    <w:p w:rsidR="00183233" w:rsidRDefault="00B04328" w:rsidP="00183233">
      <w:pPr>
        <w:pStyle w:val="ListParagraph"/>
        <w:spacing w:line="480" w:lineRule="auto"/>
        <w:ind w:left="0" w:firstLine="709"/>
        <w:jc w:val="both"/>
      </w:pPr>
      <w:r>
        <w:t>Jika nilai yang tela</w:t>
      </w:r>
      <w:r w:rsidR="00F86101">
        <w:t>h diperoleh dimasukkan kedalam 4</w:t>
      </w:r>
      <w:r>
        <w:t xml:space="preserve"> kategori kemampuan membaca permulaan diperoleh hasil seperti yang pada tabel berikut:</w:t>
      </w:r>
    </w:p>
    <w:p w:rsidR="00183233" w:rsidRDefault="0033484F" w:rsidP="00183233">
      <w:pPr>
        <w:spacing w:line="276" w:lineRule="auto"/>
        <w:ind w:left="1134" w:right="-9" w:hanging="1134"/>
        <w:jc w:val="both"/>
        <w:rPr>
          <w:noProof/>
        </w:rPr>
      </w:pPr>
      <w:r>
        <w:rPr>
          <w:noProof/>
        </w:rPr>
        <w:t>Tabel 4.2</w:t>
      </w:r>
      <w:r w:rsidR="00183233">
        <w:rPr>
          <w:noProof/>
        </w:rPr>
        <w:t xml:space="preserve">. </w:t>
      </w:r>
      <w:r w:rsidR="00477AF1">
        <w:rPr>
          <w:noProof/>
          <w:lang w:val="en-US"/>
        </w:rPr>
        <w:t xml:space="preserve"> </w:t>
      </w:r>
      <w:r w:rsidR="00477AF1">
        <w:rPr>
          <w:noProof/>
        </w:rPr>
        <w:t>Data</w:t>
      </w:r>
      <w:r w:rsidR="00183233">
        <w:rPr>
          <w:noProof/>
        </w:rPr>
        <w:t xml:space="preserve"> nilai dan kategori Pada Murid Tunagr</w:t>
      </w:r>
      <w:r>
        <w:rPr>
          <w:noProof/>
        </w:rPr>
        <w:t>ahita ringan Kelas Dasar</w:t>
      </w:r>
      <w:r w:rsidR="00F60AAC">
        <w:rPr>
          <w:noProof/>
          <w:lang w:val="en-US"/>
        </w:rPr>
        <w:t xml:space="preserve"> I</w:t>
      </w:r>
      <w:r>
        <w:rPr>
          <w:noProof/>
        </w:rPr>
        <w:t xml:space="preserve"> </w:t>
      </w:r>
      <w:r w:rsidR="00183233">
        <w:rPr>
          <w:noProof/>
        </w:rPr>
        <w:t>di SLB Tanah Grogot Kabupaten Paser</w:t>
      </w:r>
      <w:r w:rsidR="00A81A07">
        <w:rPr>
          <w:noProof/>
        </w:rPr>
        <w:t xml:space="preserve"> Provinsi</w:t>
      </w:r>
      <w:r w:rsidR="00183233">
        <w:rPr>
          <w:noProof/>
        </w:rPr>
        <w:t xml:space="preserve"> Kalimantan Timur Sebelum menggunakan media Abjad Magnetik</w:t>
      </w:r>
    </w:p>
    <w:p w:rsidR="00183233" w:rsidRPr="00183233" w:rsidRDefault="00183233" w:rsidP="00183233">
      <w:pPr>
        <w:pStyle w:val="ListParagraph"/>
        <w:spacing w:line="480" w:lineRule="auto"/>
        <w:ind w:left="0" w:firstLine="709"/>
        <w:jc w:val="both"/>
      </w:pPr>
    </w:p>
    <w:tbl>
      <w:tblPr>
        <w:tblStyle w:val="TableGrid"/>
        <w:tblW w:w="7786" w:type="dxa"/>
        <w:jc w:val="center"/>
        <w:tblLook w:val="04A0" w:firstRow="1" w:lastRow="0" w:firstColumn="1" w:lastColumn="0" w:noHBand="0" w:noVBand="1"/>
      </w:tblPr>
      <w:tblGrid>
        <w:gridCol w:w="904"/>
        <w:gridCol w:w="2754"/>
        <w:gridCol w:w="2056"/>
        <w:gridCol w:w="2072"/>
      </w:tblGrid>
      <w:tr w:rsidR="00183233" w:rsidTr="00DD7E6B">
        <w:trPr>
          <w:cantSplit/>
          <w:trHeight w:val="349"/>
          <w:jc w:val="center"/>
        </w:trPr>
        <w:tc>
          <w:tcPr>
            <w:tcW w:w="904" w:type="dxa"/>
            <w:vAlign w:val="center"/>
          </w:tcPr>
          <w:p w:rsidR="00183233" w:rsidRDefault="00183233" w:rsidP="00DD7E6B">
            <w:pPr>
              <w:pStyle w:val="ListParagraph"/>
              <w:spacing w:line="480" w:lineRule="auto"/>
              <w:ind w:left="0"/>
              <w:jc w:val="center"/>
            </w:pPr>
            <w:r>
              <w:t>No</w:t>
            </w:r>
          </w:p>
        </w:tc>
        <w:tc>
          <w:tcPr>
            <w:tcW w:w="2754" w:type="dxa"/>
            <w:vAlign w:val="center"/>
          </w:tcPr>
          <w:p w:rsidR="00183233" w:rsidRDefault="00183233" w:rsidP="00DD7E6B">
            <w:pPr>
              <w:pStyle w:val="ListParagraph"/>
              <w:spacing w:line="480" w:lineRule="auto"/>
              <w:ind w:left="0"/>
              <w:jc w:val="center"/>
            </w:pPr>
            <w:r>
              <w:t>Kode Murid</w:t>
            </w:r>
          </w:p>
        </w:tc>
        <w:tc>
          <w:tcPr>
            <w:tcW w:w="2056" w:type="dxa"/>
            <w:vAlign w:val="center"/>
          </w:tcPr>
          <w:p w:rsidR="00183233" w:rsidRDefault="00183233" w:rsidP="00DD7E6B">
            <w:pPr>
              <w:pStyle w:val="ListParagraph"/>
              <w:spacing w:line="480" w:lineRule="auto"/>
              <w:ind w:left="0"/>
              <w:jc w:val="center"/>
            </w:pPr>
            <w:r>
              <w:t>Nilai</w:t>
            </w:r>
          </w:p>
        </w:tc>
        <w:tc>
          <w:tcPr>
            <w:tcW w:w="2072" w:type="dxa"/>
            <w:vAlign w:val="center"/>
          </w:tcPr>
          <w:p w:rsidR="00183233" w:rsidRDefault="00183233" w:rsidP="00DD7E6B">
            <w:pPr>
              <w:pStyle w:val="ListParagraph"/>
              <w:spacing w:line="480" w:lineRule="auto"/>
              <w:ind w:left="0"/>
              <w:jc w:val="center"/>
            </w:pPr>
            <w:r>
              <w:t>Kategori</w:t>
            </w:r>
          </w:p>
        </w:tc>
      </w:tr>
      <w:tr w:rsidR="00183233" w:rsidTr="00DD7E6B">
        <w:trPr>
          <w:cantSplit/>
          <w:trHeight w:val="555"/>
          <w:jc w:val="center"/>
        </w:trPr>
        <w:tc>
          <w:tcPr>
            <w:tcW w:w="904" w:type="dxa"/>
            <w:vAlign w:val="center"/>
          </w:tcPr>
          <w:p w:rsidR="00183233" w:rsidRDefault="00183233" w:rsidP="00DD7E6B">
            <w:pPr>
              <w:pStyle w:val="ListParagraph"/>
              <w:spacing w:line="480" w:lineRule="auto"/>
              <w:ind w:left="0"/>
              <w:jc w:val="center"/>
            </w:pPr>
            <w:r>
              <w:t>1</w:t>
            </w:r>
          </w:p>
        </w:tc>
        <w:tc>
          <w:tcPr>
            <w:tcW w:w="2754" w:type="dxa"/>
            <w:vAlign w:val="center"/>
          </w:tcPr>
          <w:p w:rsidR="00183233" w:rsidRDefault="00183233" w:rsidP="00DD7E6B">
            <w:pPr>
              <w:pStyle w:val="ListParagraph"/>
              <w:spacing w:line="480" w:lineRule="auto"/>
              <w:ind w:left="0"/>
              <w:jc w:val="center"/>
            </w:pPr>
            <w:r>
              <w:t>ZK</w:t>
            </w:r>
          </w:p>
        </w:tc>
        <w:tc>
          <w:tcPr>
            <w:tcW w:w="2056" w:type="dxa"/>
            <w:vAlign w:val="center"/>
          </w:tcPr>
          <w:p w:rsidR="00183233" w:rsidRDefault="00183233" w:rsidP="00DD7E6B">
            <w:pPr>
              <w:pStyle w:val="ListParagraph"/>
              <w:spacing w:line="480" w:lineRule="auto"/>
              <w:ind w:left="0"/>
              <w:jc w:val="center"/>
            </w:pPr>
            <w:r>
              <w:t>45</w:t>
            </w:r>
          </w:p>
        </w:tc>
        <w:tc>
          <w:tcPr>
            <w:tcW w:w="2072" w:type="dxa"/>
            <w:vAlign w:val="center"/>
          </w:tcPr>
          <w:p w:rsidR="00BD2ECA" w:rsidRDefault="00BD2ECA" w:rsidP="00DD7E6B">
            <w:pPr>
              <w:pStyle w:val="ListParagraph"/>
              <w:spacing w:line="480" w:lineRule="auto"/>
              <w:ind w:left="0"/>
              <w:jc w:val="center"/>
            </w:pPr>
            <w:r>
              <w:t>Kurang mampu</w:t>
            </w:r>
          </w:p>
        </w:tc>
      </w:tr>
      <w:tr w:rsidR="00183233" w:rsidTr="00DD7E6B">
        <w:trPr>
          <w:cantSplit/>
          <w:trHeight w:val="407"/>
          <w:jc w:val="center"/>
        </w:trPr>
        <w:tc>
          <w:tcPr>
            <w:tcW w:w="904" w:type="dxa"/>
            <w:vAlign w:val="center"/>
          </w:tcPr>
          <w:p w:rsidR="00183233" w:rsidRDefault="00183233" w:rsidP="00DD7E6B">
            <w:pPr>
              <w:pStyle w:val="ListParagraph"/>
              <w:spacing w:line="480" w:lineRule="auto"/>
              <w:ind w:left="0"/>
              <w:jc w:val="center"/>
            </w:pPr>
            <w:r>
              <w:t>2</w:t>
            </w:r>
          </w:p>
        </w:tc>
        <w:tc>
          <w:tcPr>
            <w:tcW w:w="2754" w:type="dxa"/>
            <w:vAlign w:val="center"/>
          </w:tcPr>
          <w:p w:rsidR="00183233" w:rsidRDefault="00183233" w:rsidP="00DD7E6B">
            <w:pPr>
              <w:pStyle w:val="ListParagraph"/>
              <w:spacing w:line="480" w:lineRule="auto"/>
              <w:ind w:left="0"/>
              <w:jc w:val="center"/>
            </w:pPr>
            <w:r>
              <w:t>FN</w:t>
            </w:r>
          </w:p>
        </w:tc>
        <w:tc>
          <w:tcPr>
            <w:tcW w:w="2056" w:type="dxa"/>
            <w:vAlign w:val="center"/>
          </w:tcPr>
          <w:p w:rsidR="00183233" w:rsidRDefault="00183233" w:rsidP="00DD7E6B">
            <w:pPr>
              <w:pStyle w:val="ListParagraph"/>
              <w:spacing w:line="480" w:lineRule="auto"/>
              <w:ind w:left="0"/>
              <w:jc w:val="center"/>
            </w:pPr>
            <w:r>
              <w:t>40</w:t>
            </w:r>
          </w:p>
        </w:tc>
        <w:tc>
          <w:tcPr>
            <w:tcW w:w="2072" w:type="dxa"/>
            <w:vAlign w:val="center"/>
          </w:tcPr>
          <w:p w:rsidR="00183233" w:rsidRDefault="00BD2ECA" w:rsidP="00DD7E6B">
            <w:pPr>
              <w:pStyle w:val="ListParagraph"/>
              <w:spacing w:line="480" w:lineRule="auto"/>
              <w:ind w:left="0"/>
              <w:jc w:val="center"/>
            </w:pPr>
            <w:r>
              <w:t>Kurang mampu</w:t>
            </w:r>
          </w:p>
        </w:tc>
      </w:tr>
      <w:tr w:rsidR="00183233" w:rsidTr="00DD7E6B">
        <w:trPr>
          <w:cantSplit/>
          <w:trHeight w:val="457"/>
          <w:jc w:val="center"/>
        </w:trPr>
        <w:tc>
          <w:tcPr>
            <w:tcW w:w="904" w:type="dxa"/>
            <w:vAlign w:val="center"/>
          </w:tcPr>
          <w:p w:rsidR="00183233" w:rsidRDefault="00183233" w:rsidP="00DD7E6B">
            <w:pPr>
              <w:pStyle w:val="ListParagraph"/>
              <w:spacing w:line="480" w:lineRule="auto"/>
              <w:ind w:left="0"/>
              <w:jc w:val="center"/>
            </w:pPr>
            <w:r>
              <w:t>3</w:t>
            </w:r>
          </w:p>
        </w:tc>
        <w:tc>
          <w:tcPr>
            <w:tcW w:w="2754" w:type="dxa"/>
            <w:vAlign w:val="center"/>
          </w:tcPr>
          <w:p w:rsidR="00183233" w:rsidRDefault="00183233" w:rsidP="00DD7E6B">
            <w:pPr>
              <w:pStyle w:val="ListParagraph"/>
              <w:spacing w:line="480" w:lineRule="auto"/>
              <w:ind w:left="0"/>
              <w:jc w:val="center"/>
            </w:pPr>
            <w:r>
              <w:t>WHY</w:t>
            </w:r>
          </w:p>
        </w:tc>
        <w:tc>
          <w:tcPr>
            <w:tcW w:w="2056" w:type="dxa"/>
            <w:vAlign w:val="center"/>
          </w:tcPr>
          <w:p w:rsidR="00183233" w:rsidRDefault="00183233" w:rsidP="00DD7E6B">
            <w:pPr>
              <w:pStyle w:val="ListParagraph"/>
              <w:spacing w:line="480" w:lineRule="auto"/>
              <w:ind w:left="0"/>
              <w:jc w:val="center"/>
            </w:pPr>
            <w:r>
              <w:t>50</w:t>
            </w:r>
          </w:p>
        </w:tc>
        <w:tc>
          <w:tcPr>
            <w:tcW w:w="2072" w:type="dxa"/>
            <w:vAlign w:val="center"/>
          </w:tcPr>
          <w:p w:rsidR="00183233" w:rsidRDefault="00BD2ECA" w:rsidP="00DD7E6B">
            <w:pPr>
              <w:pStyle w:val="ListParagraph"/>
              <w:spacing w:line="480" w:lineRule="auto"/>
              <w:ind w:left="0"/>
              <w:jc w:val="center"/>
            </w:pPr>
            <w:r>
              <w:t>Kurang mampu</w:t>
            </w:r>
          </w:p>
        </w:tc>
      </w:tr>
    </w:tbl>
    <w:p w:rsidR="00B04328" w:rsidRDefault="004E02C1" w:rsidP="002F72E1">
      <w:pPr>
        <w:pStyle w:val="ListParagraph"/>
        <w:spacing w:line="480" w:lineRule="auto"/>
        <w:ind w:left="0" w:firstLine="709"/>
        <w:jc w:val="both"/>
      </w:pPr>
      <w:r>
        <w:t>Sumber : hasil tes awal yang diolah</w:t>
      </w:r>
    </w:p>
    <w:p w:rsidR="00BD3D68" w:rsidRDefault="00BD3D68" w:rsidP="003207B7">
      <w:pPr>
        <w:spacing w:line="480" w:lineRule="auto"/>
        <w:jc w:val="both"/>
        <w:rPr>
          <w:lang w:val="en-US"/>
        </w:rPr>
      </w:pPr>
    </w:p>
    <w:p w:rsidR="007140D7" w:rsidRDefault="007140D7" w:rsidP="003207B7">
      <w:pPr>
        <w:spacing w:line="480" w:lineRule="auto"/>
        <w:jc w:val="both"/>
        <w:rPr>
          <w:lang w:val="en-US"/>
        </w:rPr>
      </w:pPr>
    </w:p>
    <w:p w:rsidR="00420DE5" w:rsidRDefault="00420DE5" w:rsidP="002F72E1">
      <w:pPr>
        <w:pStyle w:val="ListParagraph"/>
        <w:spacing w:line="480" w:lineRule="auto"/>
        <w:ind w:left="0" w:firstLine="709"/>
        <w:jc w:val="both"/>
        <w:rPr>
          <w:lang w:val="en-US"/>
        </w:rPr>
      </w:pPr>
      <w:r>
        <w:rPr>
          <w:lang w:val="en-US"/>
        </w:rPr>
        <w:lastRenderedPageBreak/>
        <w:t xml:space="preserve">Agar </w:t>
      </w:r>
      <w:proofErr w:type="spellStart"/>
      <w:r>
        <w:rPr>
          <w:lang w:val="en-US"/>
        </w:rPr>
        <w:t>lebih</w:t>
      </w:r>
      <w:proofErr w:type="spellEnd"/>
      <w:r w:rsidR="00F60AAC">
        <w:rPr>
          <w:lang w:val="en-US"/>
        </w:rPr>
        <w:t xml:space="preserve"> </w:t>
      </w:r>
      <w:proofErr w:type="spellStart"/>
      <w:r>
        <w:rPr>
          <w:lang w:val="en-US"/>
        </w:rPr>
        <w:t>jelas</w:t>
      </w:r>
      <w:proofErr w:type="spellEnd"/>
      <w:r>
        <w:rPr>
          <w:lang w:val="en-US"/>
        </w:rPr>
        <w:t xml:space="preserve">, data </w:t>
      </w:r>
      <w:proofErr w:type="spellStart"/>
      <w:r>
        <w:rPr>
          <w:lang w:val="en-US"/>
        </w:rPr>
        <w:t>tersebut</w:t>
      </w:r>
      <w:proofErr w:type="spellEnd"/>
      <w:r>
        <w:rPr>
          <w:lang w:val="en-US"/>
        </w:rPr>
        <w:t xml:space="preserve"> di </w:t>
      </w:r>
      <w:proofErr w:type="spellStart"/>
      <w:r>
        <w:rPr>
          <w:lang w:val="en-US"/>
        </w:rPr>
        <w:t>atas</w:t>
      </w:r>
      <w:proofErr w:type="spellEnd"/>
      <w:r w:rsidR="00F60AAC">
        <w:rPr>
          <w:lang w:val="en-US"/>
        </w:rPr>
        <w:t xml:space="preserve"> </w:t>
      </w:r>
      <w:proofErr w:type="spellStart"/>
      <w:r>
        <w:rPr>
          <w:lang w:val="en-US"/>
        </w:rPr>
        <w:t>divisualisasikan</w:t>
      </w:r>
      <w:proofErr w:type="spellEnd"/>
      <w:r w:rsidR="00F60AAC">
        <w:rPr>
          <w:lang w:val="en-US"/>
        </w:rPr>
        <w:t xml:space="preserve"> </w:t>
      </w:r>
      <w:proofErr w:type="spellStart"/>
      <w:r>
        <w:rPr>
          <w:lang w:val="en-US"/>
        </w:rPr>
        <w:t>dalam</w:t>
      </w:r>
      <w:proofErr w:type="spellEnd"/>
      <w:r>
        <w:rPr>
          <w:lang w:val="en-US"/>
        </w:rPr>
        <w:t xml:space="preserve"> diagram </w:t>
      </w:r>
      <w:proofErr w:type="spellStart"/>
      <w:r>
        <w:rPr>
          <w:lang w:val="en-US"/>
        </w:rPr>
        <w:t>batang</w:t>
      </w:r>
      <w:proofErr w:type="spellEnd"/>
      <w:r w:rsidR="00F60AAC">
        <w:rPr>
          <w:lang w:val="en-US"/>
        </w:rPr>
        <w:t xml:space="preserve"> </w:t>
      </w:r>
      <w:proofErr w:type="spellStart"/>
      <w:r>
        <w:rPr>
          <w:lang w:val="en-US"/>
        </w:rPr>
        <w:t>berikut</w:t>
      </w:r>
      <w:proofErr w:type="spellEnd"/>
      <w:r w:rsidR="00F60AAC">
        <w:rPr>
          <w:lang w:val="en-US"/>
        </w:rPr>
        <w:t xml:space="preserve"> </w:t>
      </w:r>
      <w:proofErr w:type="spellStart"/>
      <w:r>
        <w:rPr>
          <w:lang w:val="en-US"/>
        </w:rPr>
        <w:t>ini</w:t>
      </w:r>
      <w:proofErr w:type="spellEnd"/>
      <w:r>
        <w:rPr>
          <w:lang w:val="en-US"/>
        </w:rPr>
        <w:t>:</w:t>
      </w:r>
    </w:p>
    <w:p w:rsidR="00BD3D68" w:rsidRDefault="007140D7" w:rsidP="00420DE5">
      <w:pPr>
        <w:spacing w:line="360" w:lineRule="auto"/>
        <w:ind w:right="-9" w:firstLine="720"/>
        <w:jc w:val="both"/>
        <w:rPr>
          <w:noProof/>
          <w:lang w:val="en-US"/>
        </w:rPr>
      </w:pPr>
      <w:r>
        <w:rPr>
          <w:noProof/>
          <w:lang w:val="en-US"/>
        </w:rPr>
        <w:drawing>
          <wp:anchor distT="0" distB="0" distL="114300" distR="114300" simplePos="0" relativeHeight="251668480" behindDoc="1" locked="0" layoutInCell="1" allowOverlap="1">
            <wp:simplePos x="0" y="0"/>
            <wp:positionH relativeFrom="column">
              <wp:posOffset>474345</wp:posOffset>
            </wp:positionH>
            <wp:positionV relativeFrom="paragraph">
              <wp:posOffset>144779</wp:posOffset>
            </wp:positionV>
            <wp:extent cx="4724400" cy="3667125"/>
            <wp:effectExtent l="19050" t="0" r="1905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D3D68" w:rsidRDefault="00BD3D68" w:rsidP="00420DE5">
      <w:pPr>
        <w:spacing w:line="360" w:lineRule="auto"/>
        <w:ind w:right="-9" w:firstLine="720"/>
        <w:jc w:val="both"/>
        <w:rPr>
          <w:noProof/>
          <w:lang w:val="en-US"/>
        </w:rPr>
      </w:pPr>
    </w:p>
    <w:p w:rsidR="00BD3D68" w:rsidRDefault="00BD3D68" w:rsidP="00420DE5">
      <w:pPr>
        <w:spacing w:line="360" w:lineRule="auto"/>
        <w:ind w:right="-9" w:firstLine="720"/>
        <w:jc w:val="both"/>
        <w:rPr>
          <w:noProof/>
        </w:rPr>
      </w:pPr>
    </w:p>
    <w:p w:rsidR="003207B7" w:rsidRDefault="003207B7" w:rsidP="00420DE5">
      <w:pPr>
        <w:spacing w:line="360" w:lineRule="auto"/>
        <w:ind w:right="-9" w:firstLine="720"/>
        <w:jc w:val="both"/>
        <w:rPr>
          <w:noProof/>
        </w:rPr>
      </w:pPr>
    </w:p>
    <w:p w:rsidR="003207B7" w:rsidRDefault="003207B7" w:rsidP="00420DE5">
      <w:pPr>
        <w:spacing w:line="360" w:lineRule="auto"/>
        <w:ind w:right="-9" w:firstLine="720"/>
        <w:jc w:val="both"/>
        <w:rPr>
          <w:noProof/>
        </w:rPr>
      </w:pPr>
    </w:p>
    <w:p w:rsidR="003207B7" w:rsidRDefault="003207B7" w:rsidP="00420DE5">
      <w:pPr>
        <w:spacing w:line="360" w:lineRule="auto"/>
        <w:ind w:right="-9" w:firstLine="720"/>
        <w:jc w:val="both"/>
        <w:rPr>
          <w:noProof/>
        </w:rPr>
      </w:pPr>
    </w:p>
    <w:p w:rsidR="003207B7" w:rsidRDefault="003207B7" w:rsidP="00420DE5">
      <w:pPr>
        <w:spacing w:line="360" w:lineRule="auto"/>
        <w:ind w:right="-9" w:firstLine="720"/>
        <w:jc w:val="both"/>
        <w:rPr>
          <w:noProof/>
        </w:rPr>
      </w:pPr>
    </w:p>
    <w:p w:rsidR="003207B7" w:rsidRDefault="007140D7" w:rsidP="007140D7">
      <w:pPr>
        <w:tabs>
          <w:tab w:val="left" w:pos="5733"/>
        </w:tabs>
        <w:spacing w:line="360" w:lineRule="auto"/>
        <w:ind w:right="-9" w:firstLine="720"/>
        <w:jc w:val="both"/>
        <w:rPr>
          <w:noProof/>
        </w:rPr>
      </w:pPr>
      <w:r>
        <w:rPr>
          <w:noProof/>
        </w:rPr>
        <w:tab/>
      </w:r>
    </w:p>
    <w:p w:rsidR="003207B7" w:rsidRPr="003207B7" w:rsidRDefault="003207B7" w:rsidP="00420DE5">
      <w:pPr>
        <w:spacing w:line="360" w:lineRule="auto"/>
        <w:ind w:right="-9" w:firstLine="720"/>
        <w:jc w:val="both"/>
        <w:rPr>
          <w:noProof/>
        </w:rPr>
      </w:pPr>
    </w:p>
    <w:p w:rsidR="00BD3D68" w:rsidRDefault="00BD3D68" w:rsidP="00420DE5">
      <w:pPr>
        <w:spacing w:line="360" w:lineRule="auto"/>
        <w:ind w:right="-9" w:firstLine="720"/>
        <w:jc w:val="both"/>
        <w:rPr>
          <w:noProof/>
          <w:lang w:val="en-US"/>
        </w:rPr>
      </w:pPr>
    </w:p>
    <w:p w:rsidR="0068278D" w:rsidRDefault="0068278D" w:rsidP="00420DE5">
      <w:pPr>
        <w:spacing w:line="360" w:lineRule="auto"/>
        <w:ind w:right="-9" w:firstLine="720"/>
        <w:jc w:val="both"/>
        <w:rPr>
          <w:noProof/>
          <w:lang w:val="en-US"/>
        </w:rPr>
      </w:pPr>
    </w:p>
    <w:p w:rsidR="0068278D" w:rsidRDefault="0068278D" w:rsidP="00420DE5">
      <w:pPr>
        <w:spacing w:line="360" w:lineRule="auto"/>
        <w:ind w:right="-9" w:firstLine="720"/>
        <w:jc w:val="both"/>
        <w:rPr>
          <w:noProof/>
          <w:lang w:val="en-US"/>
        </w:rPr>
      </w:pPr>
    </w:p>
    <w:p w:rsidR="0068278D" w:rsidRDefault="0068278D" w:rsidP="00420DE5">
      <w:pPr>
        <w:spacing w:line="360" w:lineRule="auto"/>
        <w:ind w:right="-9" w:firstLine="720"/>
        <w:jc w:val="both"/>
        <w:rPr>
          <w:noProof/>
          <w:lang w:val="en-US"/>
        </w:rPr>
      </w:pPr>
    </w:p>
    <w:p w:rsidR="00BD3D68" w:rsidRDefault="00BD3D68" w:rsidP="007140D7">
      <w:pPr>
        <w:spacing w:line="360" w:lineRule="auto"/>
        <w:ind w:right="-9"/>
        <w:jc w:val="both"/>
        <w:rPr>
          <w:noProof/>
          <w:lang w:val="en-US"/>
        </w:rPr>
      </w:pPr>
    </w:p>
    <w:p w:rsidR="0068278D" w:rsidRPr="00E55279" w:rsidRDefault="0068278D" w:rsidP="007140D7">
      <w:pPr>
        <w:spacing w:line="360" w:lineRule="auto"/>
        <w:ind w:right="-9"/>
        <w:jc w:val="both"/>
        <w:rPr>
          <w:noProof/>
          <w:lang w:val="en-US"/>
        </w:rPr>
      </w:pPr>
    </w:p>
    <w:p w:rsidR="00420DE5" w:rsidRDefault="00420DE5" w:rsidP="00A35A8A">
      <w:pPr>
        <w:ind w:left="2268" w:right="-9" w:hanging="2268"/>
        <w:jc w:val="both"/>
        <w:rPr>
          <w:noProof/>
        </w:rPr>
      </w:pPr>
      <w:r>
        <w:rPr>
          <w:noProof/>
        </w:rPr>
        <w:t xml:space="preserve">Diagram Batang 4.1.Visualisasi kemampuan membaca permulaan Pada Murid Tunagrahita ringan Kelas </w:t>
      </w:r>
      <w:r w:rsidR="0033484F">
        <w:rPr>
          <w:noProof/>
        </w:rPr>
        <w:t xml:space="preserve">Dasar I Di SLB Tanah Grogot Kabupaten </w:t>
      </w:r>
      <w:r>
        <w:rPr>
          <w:noProof/>
        </w:rPr>
        <w:t>Paser</w:t>
      </w:r>
      <w:r w:rsidR="0033484F">
        <w:rPr>
          <w:noProof/>
        </w:rPr>
        <w:t xml:space="preserve"> Provinsi</w:t>
      </w:r>
      <w:r>
        <w:rPr>
          <w:noProof/>
        </w:rPr>
        <w:t xml:space="preserve"> Kalimantan Timur sebelum menggunakan media </w:t>
      </w:r>
      <w:r w:rsidRPr="005B093B">
        <w:rPr>
          <w:noProof/>
        </w:rPr>
        <w:t>Abjad Magnetik</w:t>
      </w:r>
      <w:r>
        <w:rPr>
          <w:noProof/>
        </w:rPr>
        <w:t>.</w:t>
      </w:r>
    </w:p>
    <w:p w:rsidR="00420DE5" w:rsidRDefault="00420DE5" w:rsidP="00A35A8A">
      <w:pPr>
        <w:ind w:right="-9"/>
        <w:jc w:val="both"/>
        <w:rPr>
          <w:noProof/>
        </w:rPr>
      </w:pPr>
    </w:p>
    <w:p w:rsidR="00420DE5" w:rsidRPr="007106A6" w:rsidRDefault="00420DE5" w:rsidP="00420DE5">
      <w:pPr>
        <w:numPr>
          <w:ilvl w:val="1"/>
          <w:numId w:val="22"/>
        </w:numPr>
        <w:tabs>
          <w:tab w:val="clear" w:pos="1440"/>
          <w:tab w:val="left" w:pos="426"/>
        </w:tabs>
        <w:spacing w:line="276" w:lineRule="auto"/>
        <w:ind w:left="426" w:right="-9" w:hanging="426"/>
        <w:jc w:val="both"/>
        <w:rPr>
          <w:b/>
          <w:noProof/>
        </w:rPr>
      </w:pPr>
      <w:r w:rsidRPr="007106A6">
        <w:rPr>
          <w:b/>
          <w:noProof/>
        </w:rPr>
        <w:t xml:space="preserve">Deskripsi kemampuan membaca permulaan Pada Murid Tunagrahita ringan Kelas </w:t>
      </w:r>
      <w:r w:rsidR="0033484F">
        <w:rPr>
          <w:b/>
          <w:noProof/>
        </w:rPr>
        <w:t xml:space="preserve">Dasar I Di SLB Tanah Grogot Kabupaten </w:t>
      </w:r>
      <w:r>
        <w:rPr>
          <w:b/>
          <w:noProof/>
        </w:rPr>
        <w:t>Paser</w:t>
      </w:r>
      <w:r w:rsidR="0033484F">
        <w:rPr>
          <w:b/>
          <w:noProof/>
        </w:rPr>
        <w:t xml:space="preserve"> Provinsi</w:t>
      </w:r>
      <w:r>
        <w:rPr>
          <w:b/>
          <w:noProof/>
        </w:rPr>
        <w:t xml:space="preserve"> Kalimantan Timur Setelah m</w:t>
      </w:r>
      <w:r w:rsidRPr="007106A6">
        <w:rPr>
          <w:b/>
          <w:noProof/>
        </w:rPr>
        <w:t>engguna</w:t>
      </w:r>
      <w:r>
        <w:rPr>
          <w:b/>
          <w:noProof/>
        </w:rPr>
        <w:t>k</w:t>
      </w:r>
      <w:r w:rsidRPr="007106A6">
        <w:rPr>
          <w:b/>
          <w:noProof/>
        </w:rPr>
        <w:t>an</w:t>
      </w:r>
      <w:r>
        <w:rPr>
          <w:b/>
          <w:noProof/>
        </w:rPr>
        <w:t xml:space="preserve"> media</w:t>
      </w:r>
      <w:r w:rsidRPr="007106A6">
        <w:rPr>
          <w:b/>
          <w:noProof/>
        </w:rPr>
        <w:t xml:space="preserve"> Abjad Magnetik. </w:t>
      </w:r>
    </w:p>
    <w:p w:rsidR="00420DE5" w:rsidRDefault="00420DE5" w:rsidP="00420DE5">
      <w:pPr>
        <w:tabs>
          <w:tab w:val="left" w:pos="426"/>
        </w:tabs>
        <w:spacing w:line="276" w:lineRule="auto"/>
        <w:ind w:left="426" w:right="-9"/>
        <w:jc w:val="both"/>
        <w:rPr>
          <w:noProof/>
        </w:rPr>
      </w:pPr>
      <w:r>
        <w:rPr>
          <w:noProof/>
        </w:rPr>
        <w:tab/>
      </w:r>
    </w:p>
    <w:p w:rsidR="00420DE5" w:rsidRDefault="00420DE5" w:rsidP="00420DE5">
      <w:pPr>
        <w:tabs>
          <w:tab w:val="left" w:pos="142"/>
        </w:tabs>
        <w:spacing w:line="480" w:lineRule="auto"/>
        <w:ind w:right="-9"/>
        <w:jc w:val="both"/>
        <w:rPr>
          <w:noProof/>
          <w:lang w:val="en-US"/>
        </w:rPr>
      </w:pPr>
      <w:r>
        <w:rPr>
          <w:noProof/>
        </w:rPr>
        <w:tab/>
      </w:r>
      <w:r>
        <w:rPr>
          <w:noProof/>
        </w:rPr>
        <w:tab/>
        <w:t>Untuk mengetahui gambaran kemampuan membaca permulaan Pada Murid Tunagrahita ringan Kelas Dasar I Di SLB Tanah Grogot</w:t>
      </w:r>
      <w:r w:rsidR="0033484F">
        <w:rPr>
          <w:noProof/>
        </w:rPr>
        <w:t xml:space="preserve"> Kabupaten Paser</w:t>
      </w:r>
      <w:r>
        <w:rPr>
          <w:noProof/>
        </w:rPr>
        <w:t xml:space="preserve"> Kalimantan Timur setelah menggunakan media Abjad Magnetik dapat diketahui melalui tes akhir. </w:t>
      </w:r>
      <w:r>
        <w:rPr>
          <w:noProof/>
        </w:rPr>
        <w:lastRenderedPageBreak/>
        <w:t>Tes akhir merupakan tahap akhir pelaksanaan penelitian ini untuk mengetahui gambaran kemampuan membaca permulaan Pada Murid Tunagrahita ringan Kelas Dasar I Di SLB Tanah Grogot Kab</w:t>
      </w:r>
      <w:r w:rsidR="0033484F">
        <w:rPr>
          <w:noProof/>
        </w:rPr>
        <w:t>upaten</w:t>
      </w:r>
      <w:r>
        <w:rPr>
          <w:noProof/>
        </w:rPr>
        <w:t xml:space="preserve"> Paser</w:t>
      </w:r>
      <w:r w:rsidR="0033484F">
        <w:rPr>
          <w:noProof/>
        </w:rPr>
        <w:t xml:space="preserve"> Provinsi</w:t>
      </w:r>
      <w:r>
        <w:rPr>
          <w:noProof/>
        </w:rPr>
        <w:t xml:space="preserve"> Kalimantan Timur Setelah menggunakan media Abjad Magnetik adalah sebagai berikut :</w:t>
      </w:r>
    </w:p>
    <w:p w:rsidR="002F72E1" w:rsidRPr="002F72E1" w:rsidRDefault="002F72E1" w:rsidP="002F72E1">
      <w:pPr>
        <w:tabs>
          <w:tab w:val="left" w:pos="142"/>
        </w:tabs>
        <w:ind w:right="-11"/>
        <w:jc w:val="both"/>
        <w:rPr>
          <w:noProof/>
          <w:lang w:val="en-US"/>
        </w:rPr>
      </w:pPr>
    </w:p>
    <w:p w:rsidR="00420DE5" w:rsidRDefault="0033484F" w:rsidP="00420DE5">
      <w:pPr>
        <w:spacing w:line="276" w:lineRule="auto"/>
        <w:ind w:left="1134" w:right="-9" w:hanging="1134"/>
        <w:jc w:val="both"/>
        <w:rPr>
          <w:noProof/>
        </w:rPr>
      </w:pPr>
      <w:r>
        <w:rPr>
          <w:noProof/>
        </w:rPr>
        <w:t xml:space="preserve">Tabel 4.3. </w:t>
      </w:r>
      <w:r w:rsidR="004E02C1">
        <w:rPr>
          <w:noProof/>
        </w:rPr>
        <w:t xml:space="preserve">Data </w:t>
      </w:r>
      <w:r>
        <w:rPr>
          <w:noProof/>
        </w:rPr>
        <w:t>Skor Tes Akhir</w:t>
      </w:r>
      <w:r w:rsidR="00420DE5">
        <w:rPr>
          <w:noProof/>
        </w:rPr>
        <w:t xml:space="preserve"> Pada Murid Tunagrahita ri</w:t>
      </w:r>
      <w:r w:rsidR="0034082F">
        <w:rPr>
          <w:noProof/>
        </w:rPr>
        <w:t xml:space="preserve">ngan Kelas Dasar I di SLB Tanah </w:t>
      </w:r>
      <w:r w:rsidR="00420DE5">
        <w:rPr>
          <w:noProof/>
        </w:rPr>
        <w:t>Grogot Kab Paser Kalimantan Timur Setelah menggunakan media Abjad Magnetik</w:t>
      </w:r>
    </w:p>
    <w:p w:rsidR="00420DE5" w:rsidRDefault="00420DE5" w:rsidP="00420DE5">
      <w:pPr>
        <w:spacing w:line="360" w:lineRule="auto"/>
        <w:ind w:left="1134" w:right="-9" w:hanging="1134"/>
        <w:jc w:val="both"/>
        <w:rPr>
          <w:noProof/>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173"/>
        <w:gridCol w:w="3246"/>
      </w:tblGrid>
      <w:tr w:rsidR="00420DE5" w:rsidTr="00FD2FC1">
        <w:trPr>
          <w:trHeight w:val="437"/>
        </w:trPr>
        <w:tc>
          <w:tcPr>
            <w:tcW w:w="750" w:type="dxa"/>
            <w:vAlign w:val="center"/>
          </w:tcPr>
          <w:p w:rsidR="00420DE5" w:rsidRDefault="00420DE5" w:rsidP="00FD2FC1">
            <w:pPr>
              <w:spacing w:line="360" w:lineRule="auto"/>
              <w:ind w:right="-9"/>
              <w:jc w:val="center"/>
              <w:rPr>
                <w:noProof/>
              </w:rPr>
            </w:pPr>
            <w:r>
              <w:rPr>
                <w:noProof/>
              </w:rPr>
              <w:t xml:space="preserve"> No.</w:t>
            </w:r>
          </w:p>
        </w:tc>
        <w:tc>
          <w:tcPr>
            <w:tcW w:w="3173" w:type="dxa"/>
            <w:vAlign w:val="center"/>
          </w:tcPr>
          <w:p w:rsidR="00420DE5" w:rsidRDefault="00420DE5" w:rsidP="00FD2FC1">
            <w:pPr>
              <w:spacing w:line="360" w:lineRule="auto"/>
              <w:ind w:right="-9"/>
              <w:jc w:val="center"/>
              <w:rPr>
                <w:noProof/>
              </w:rPr>
            </w:pPr>
            <w:r>
              <w:rPr>
                <w:noProof/>
              </w:rPr>
              <w:t>Kode Murid</w:t>
            </w:r>
          </w:p>
        </w:tc>
        <w:tc>
          <w:tcPr>
            <w:tcW w:w="3246" w:type="dxa"/>
            <w:vAlign w:val="center"/>
          </w:tcPr>
          <w:p w:rsidR="00420DE5" w:rsidRDefault="00420DE5" w:rsidP="00FD2FC1">
            <w:pPr>
              <w:spacing w:line="360" w:lineRule="auto"/>
              <w:ind w:right="-9"/>
              <w:jc w:val="center"/>
              <w:rPr>
                <w:noProof/>
              </w:rPr>
            </w:pPr>
            <w:r>
              <w:rPr>
                <w:noProof/>
              </w:rPr>
              <w:t>Skor</w:t>
            </w:r>
          </w:p>
        </w:tc>
      </w:tr>
      <w:tr w:rsidR="00420DE5" w:rsidTr="00FD2FC1">
        <w:trPr>
          <w:trHeight w:val="456"/>
        </w:trPr>
        <w:tc>
          <w:tcPr>
            <w:tcW w:w="750" w:type="dxa"/>
            <w:vAlign w:val="center"/>
          </w:tcPr>
          <w:p w:rsidR="00420DE5" w:rsidRDefault="00420DE5" w:rsidP="00FD2FC1">
            <w:pPr>
              <w:spacing w:line="360" w:lineRule="auto"/>
              <w:ind w:right="-9"/>
              <w:jc w:val="center"/>
              <w:rPr>
                <w:noProof/>
              </w:rPr>
            </w:pPr>
            <w:r>
              <w:rPr>
                <w:noProof/>
              </w:rPr>
              <w:t>1</w:t>
            </w:r>
          </w:p>
        </w:tc>
        <w:tc>
          <w:tcPr>
            <w:tcW w:w="3173" w:type="dxa"/>
            <w:vAlign w:val="center"/>
          </w:tcPr>
          <w:p w:rsidR="00420DE5" w:rsidRDefault="00420DE5" w:rsidP="00FD2FC1">
            <w:pPr>
              <w:spacing w:line="360" w:lineRule="auto"/>
              <w:ind w:right="-9"/>
              <w:jc w:val="center"/>
              <w:rPr>
                <w:noProof/>
              </w:rPr>
            </w:pPr>
            <w:r>
              <w:rPr>
                <w:noProof/>
              </w:rPr>
              <w:t>ZK</w:t>
            </w:r>
          </w:p>
        </w:tc>
        <w:tc>
          <w:tcPr>
            <w:tcW w:w="3246" w:type="dxa"/>
            <w:vAlign w:val="center"/>
          </w:tcPr>
          <w:p w:rsidR="00420DE5" w:rsidRDefault="00420DE5" w:rsidP="00FD2FC1">
            <w:pPr>
              <w:spacing w:line="360" w:lineRule="auto"/>
              <w:ind w:right="-9"/>
              <w:jc w:val="center"/>
              <w:rPr>
                <w:noProof/>
              </w:rPr>
            </w:pPr>
            <w:r>
              <w:rPr>
                <w:noProof/>
              </w:rPr>
              <w:t>24</w:t>
            </w:r>
          </w:p>
        </w:tc>
      </w:tr>
      <w:tr w:rsidR="00420DE5" w:rsidTr="00FD2FC1">
        <w:trPr>
          <w:trHeight w:val="456"/>
        </w:trPr>
        <w:tc>
          <w:tcPr>
            <w:tcW w:w="750" w:type="dxa"/>
            <w:vAlign w:val="center"/>
          </w:tcPr>
          <w:p w:rsidR="00420DE5" w:rsidRDefault="00420DE5" w:rsidP="00FD2FC1">
            <w:pPr>
              <w:spacing w:line="360" w:lineRule="auto"/>
              <w:ind w:right="-9"/>
              <w:jc w:val="center"/>
              <w:rPr>
                <w:noProof/>
              </w:rPr>
            </w:pPr>
            <w:r>
              <w:rPr>
                <w:noProof/>
              </w:rPr>
              <w:t>2</w:t>
            </w:r>
          </w:p>
        </w:tc>
        <w:tc>
          <w:tcPr>
            <w:tcW w:w="3173" w:type="dxa"/>
            <w:vAlign w:val="center"/>
          </w:tcPr>
          <w:p w:rsidR="00420DE5" w:rsidRDefault="00420DE5" w:rsidP="00FD2FC1">
            <w:pPr>
              <w:spacing w:line="360" w:lineRule="auto"/>
              <w:ind w:right="-9"/>
              <w:jc w:val="center"/>
              <w:rPr>
                <w:noProof/>
              </w:rPr>
            </w:pPr>
            <w:r>
              <w:rPr>
                <w:noProof/>
              </w:rPr>
              <w:t>FN</w:t>
            </w:r>
          </w:p>
        </w:tc>
        <w:tc>
          <w:tcPr>
            <w:tcW w:w="3246" w:type="dxa"/>
            <w:vAlign w:val="center"/>
          </w:tcPr>
          <w:p w:rsidR="00420DE5" w:rsidRDefault="00420DE5" w:rsidP="00FD2FC1">
            <w:pPr>
              <w:spacing w:line="360" w:lineRule="auto"/>
              <w:ind w:right="-9"/>
              <w:jc w:val="center"/>
              <w:rPr>
                <w:noProof/>
              </w:rPr>
            </w:pPr>
            <w:r>
              <w:rPr>
                <w:noProof/>
              </w:rPr>
              <w:t>22</w:t>
            </w:r>
          </w:p>
        </w:tc>
      </w:tr>
      <w:tr w:rsidR="00420DE5" w:rsidTr="00FD2FC1">
        <w:trPr>
          <w:trHeight w:val="456"/>
        </w:trPr>
        <w:tc>
          <w:tcPr>
            <w:tcW w:w="750" w:type="dxa"/>
            <w:vAlign w:val="center"/>
          </w:tcPr>
          <w:p w:rsidR="00420DE5" w:rsidRDefault="00420DE5" w:rsidP="00FD2FC1">
            <w:pPr>
              <w:spacing w:line="360" w:lineRule="auto"/>
              <w:ind w:right="-9"/>
              <w:jc w:val="center"/>
              <w:rPr>
                <w:noProof/>
              </w:rPr>
            </w:pPr>
            <w:r>
              <w:rPr>
                <w:noProof/>
              </w:rPr>
              <w:t>3</w:t>
            </w:r>
          </w:p>
        </w:tc>
        <w:tc>
          <w:tcPr>
            <w:tcW w:w="3173" w:type="dxa"/>
            <w:vAlign w:val="center"/>
          </w:tcPr>
          <w:p w:rsidR="00420DE5" w:rsidRDefault="00420DE5" w:rsidP="00FD2FC1">
            <w:pPr>
              <w:spacing w:line="360" w:lineRule="auto"/>
              <w:ind w:right="-9"/>
              <w:jc w:val="center"/>
              <w:rPr>
                <w:noProof/>
              </w:rPr>
            </w:pPr>
            <w:r>
              <w:rPr>
                <w:noProof/>
              </w:rPr>
              <w:t>WHY</w:t>
            </w:r>
          </w:p>
        </w:tc>
        <w:tc>
          <w:tcPr>
            <w:tcW w:w="3246" w:type="dxa"/>
            <w:vAlign w:val="center"/>
          </w:tcPr>
          <w:p w:rsidR="00420DE5" w:rsidRDefault="0033484F" w:rsidP="00FD2FC1">
            <w:pPr>
              <w:spacing w:line="360" w:lineRule="auto"/>
              <w:ind w:right="-9"/>
              <w:jc w:val="center"/>
              <w:rPr>
                <w:noProof/>
              </w:rPr>
            </w:pPr>
            <w:r>
              <w:rPr>
                <w:noProof/>
              </w:rPr>
              <w:t>26</w:t>
            </w:r>
          </w:p>
        </w:tc>
      </w:tr>
    </w:tbl>
    <w:p w:rsidR="00420DE5" w:rsidRDefault="00420DE5" w:rsidP="00420DE5">
      <w:pPr>
        <w:spacing w:line="360" w:lineRule="auto"/>
        <w:ind w:right="-9"/>
        <w:jc w:val="both"/>
        <w:rPr>
          <w:noProof/>
        </w:rPr>
      </w:pPr>
      <w:r>
        <w:rPr>
          <w:noProof/>
        </w:rPr>
        <w:tab/>
        <w:t>Sumber : Data Post-Test</w:t>
      </w:r>
    </w:p>
    <w:p w:rsidR="00420DE5" w:rsidRDefault="00420DE5" w:rsidP="00420DE5">
      <w:pPr>
        <w:spacing w:line="360" w:lineRule="auto"/>
        <w:ind w:right="-9"/>
        <w:jc w:val="both"/>
        <w:rPr>
          <w:noProof/>
        </w:rPr>
      </w:pPr>
    </w:p>
    <w:p w:rsidR="00420DE5" w:rsidRDefault="00420DE5" w:rsidP="00420DE5">
      <w:pPr>
        <w:spacing w:line="480" w:lineRule="auto"/>
        <w:ind w:right="-9"/>
        <w:jc w:val="both"/>
        <w:rPr>
          <w:noProof/>
          <w:lang w:val="en-US"/>
        </w:rPr>
      </w:pPr>
      <w:r>
        <w:rPr>
          <w:noProof/>
        </w:rPr>
        <w:tab/>
        <w:t xml:space="preserve">Berdasarkan tabel di atas dapat diketahui bahwa skor rata-rata kemampuan membaca permulaan pada murid tunagrahita ringan kelas dasar I di SLB Tanah Grogot Kab Paser Kalimantan Timur setelah menggunakan media Abjad Magnetik  </w:t>
      </w:r>
    </w:p>
    <w:p w:rsidR="002F72E1" w:rsidRPr="002F72E1" w:rsidRDefault="002F72E1" w:rsidP="002F72E1">
      <w:pPr>
        <w:ind w:right="-11"/>
        <w:jc w:val="both"/>
        <w:rPr>
          <w:noProof/>
          <w:lang w:val="en-US"/>
        </w:rPr>
      </w:pPr>
    </w:p>
    <w:p w:rsidR="00420DE5" w:rsidRDefault="00420DE5" w:rsidP="00A35A8A">
      <w:pPr>
        <w:pStyle w:val="ListParagraph"/>
        <w:numPr>
          <w:ilvl w:val="1"/>
          <w:numId w:val="28"/>
        </w:numPr>
        <w:spacing w:line="480" w:lineRule="auto"/>
        <w:ind w:left="426" w:right="-9"/>
        <w:jc w:val="both"/>
        <w:rPr>
          <w:noProof/>
        </w:rPr>
      </w:pPr>
      <w:r>
        <w:rPr>
          <w:noProof/>
        </w:rPr>
        <w:t>ZK pada aspek</w:t>
      </w:r>
    </w:p>
    <w:p w:rsidR="00420DE5" w:rsidRDefault="00420DE5" w:rsidP="00420DE5">
      <w:pPr>
        <w:numPr>
          <w:ilvl w:val="3"/>
          <w:numId w:val="28"/>
        </w:numPr>
        <w:spacing w:line="480" w:lineRule="auto"/>
        <w:ind w:left="426" w:right="-9"/>
        <w:jc w:val="both"/>
        <w:rPr>
          <w:noProof/>
        </w:rPr>
      </w:pPr>
      <w:r>
        <w:rPr>
          <w:noProof/>
        </w:rPr>
        <w:t>Membaca huruf vokal mendapat skor 7</w:t>
      </w:r>
    </w:p>
    <w:p w:rsidR="00420DE5" w:rsidRDefault="00420DE5" w:rsidP="00420DE5">
      <w:pPr>
        <w:numPr>
          <w:ilvl w:val="3"/>
          <w:numId w:val="28"/>
        </w:numPr>
        <w:spacing w:line="480" w:lineRule="auto"/>
        <w:ind w:left="426" w:right="-9"/>
        <w:jc w:val="both"/>
        <w:rPr>
          <w:noProof/>
        </w:rPr>
      </w:pPr>
      <w:r>
        <w:rPr>
          <w:noProof/>
        </w:rPr>
        <w:t>Membaca huruf konsonan mendapat skor 6</w:t>
      </w:r>
    </w:p>
    <w:p w:rsidR="00420DE5" w:rsidRDefault="00420DE5" w:rsidP="00420DE5">
      <w:pPr>
        <w:numPr>
          <w:ilvl w:val="3"/>
          <w:numId w:val="28"/>
        </w:numPr>
        <w:spacing w:line="480" w:lineRule="auto"/>
        <w:ind w:left="426" w:right="-9"/>
        <w:jc w:val="both"/>
        <w:rPr>
          <w:noProof/>
        </w:rPr>
      </w:pPr>
      <w:r>
        <w:rPr>
          <w:noProof/>
        </w:rPr>
        <w:t>Membaca Suku Kata mendapat skor 5</w:t>
      </w:r>
    </w:p>
    <w:p w:rsidR="00420DE5" w:rsidRPr="005B093B" w:rsidRDefault="00420DE5" w:rsidP="005B093B">
      <w:pPr>
        <w:numPr>
          <w:ilvl w:val="3"/>
          <w:numId w:val="28"/>
        </w:numPr>
        <w:spacing w:line="480" w:lineRule="auto"/>
        <w:ind w:left="426" w:right="-9"/>
        <w:jc w:val="both"/>
        <w:rPr>
          <w:noProof/>
        </w:rPr>
      </w:pPr>
      <w:r>
        <w:rPr>
          <w:noProof/>
        </w:rPr>
        <w:t>Membaca kata mendapat skor 6</w:t>
      </w:r>
    </w:p>
    <w:p w:rsidR="00420DE5" w:rsidRDefault="00420DE5" w:rsidP="00A35A8A">
      <w:pPr>
        <w:pStyle w:val="ListParagraph"/>
        <w:numPr>
          <w:ilvl w:val="1"/>
          <w:numId w:val="28"/>
        </w:numPr>
        <w:spacing w:line="480" w:lineRule="auto"/>
        <w:ind w:left="426" w:right="-9"/>
        <w:jc w:val="both"/>
        <w:rPr>
          <w:noProof/>
        </w:rPr>
      </w:pPr>
      <w:r>
        <w:rPr>
          <w:noProof/>
        </w:rPr>
        <w:t>FN pada aspek</w:t>
      </w:r>
    </w:p>
    <w:p w:rsidR="00420DE5" w:rsidRDefault="00420DE5" w:rsidP="00420DE5">
      <w:pPr>
        <w:numPr>
          <w:ilvl w:val="6"/>
          <w:numId w:val="28"/>
        </w:numPr>
        <w:spacing w:line="480" w:lineRule="auto"/>
        <w:ind w:left="426" w:right="-9"/>
        <w:jc w:val="both"/>
        <w:rPr>
          <w:noProof/>
        </w:rPr>
      </w:pPr>
      <w:r>
        <w:rPr>
          <w:noProof/>
        </w:rPr>
        <w:lastRenderedPageBreak/>
        <w:t>Membaca huruf vokal mendapat skor 6</w:t>
      </w:r>
    </w:p>
    <w:p w:rsidR="00420DE5" w:rsidRDefault="00420DE5" w:rsidP="00420DE5">
      <w:pPr>
        <w:numPr>
          <w:ilvl w:val="6"/>
          <w:numId w:val="28"/>
        </w:numPr>
        <w:spacing w:line="480" w:lineRule="auto"/>
        <w:ind w:left="426" w:right="-9"/>
        <w:jc w:val="both"/>
        <w:rPr>
          <w:noProof/>
        </w:rPr>
      </w:pPr>
      <w:r>
        <w:rPr>
          <w:noProof/>
        </w:rPr>
        <w:t>Membaca huruf konsonan mendapat skor 4</w:t>
      </w:r>
    </w:p>
    <w:p w:rsidR="00420DE5" w:rsidRDefault="00420DE5" w:rsidP="00420DE5">
      <w:pPr>
        <w:numPr>
          <w:ilvl w:val="6"/>
          <w:numId w:val="28"/>
        </w:numPr>
        <w:spacing w:line="480" w:lineRule="auto"/>
        <w:ind w:left="426" w:right="-9"/>
        <w:jc w:val="both"/>
        <w:rPr>
          <w:noProof/>
        </w:rPr>
      </w:pPr>
      <w:r>
        <w:rPr>
          <w:noProof/>
        </w:rPr>
        <w:t>Membaca Suku Kata mendapat skor 7</w:t>
      </w:r>
    </w:p>
    <w:p w:rsidR="00420DE5" w:rsidRDefault="00420DE5" w:rsidP="00420DE5">
      <w:pPr>
        <w:numPr>
          <w:ilvl w:val="6"/>
          <w:numId w:val="28"/>
        </w:numPr>
        <w:spacing w:line="480" w:lineRule="auto"/>
        <w:ind w:left="426" w:right="-9"/>
        <w:jc w:val="both"/>
        <w:rPr>
          <w:noProof/>
        </w:rPr>
      </w:pPr>
      <w:r>
        <w:rPr>
          <w:noProof/>
        </w:rPr>
        <w:t>Membaca kata mendapat skor 5</w:t>
      </w:r>
    </w:p>
    <w:p w:rsidR="00420DE5" w:rsidRDefault="00420DE5" w:rsidP="00A35A8A">
      <w:pPr>
        <w:pStyle w:val="ListParagraph"/>
        <w:numPr>
          <w:ilvl w:val="1"/>
          <w:numId w:val="28"/>
        </w:numPr>
        <w:spacing w:line="480" w:lineRule="auto"/>
        <w:ind w:left="426" w:right="-9"/>
        <w:jc w:val="both"/>
        <w:rPr>
          <w:noProof/>
        </w:rPr>
      </w:pPr>
      <w:r>
        <w:rPr>
          <w:noProof/>
        </w:rPr>
        <w:t>WHY pada aspek</w:t>
      </w:r>
    </w:p>
    <w:p w:rsidR="00420DE5" w:rsidRDefault="00420DE5" w:rsidP="00420DE5">
      <w:pPr>
        <w:numPr>
          <w:ilvl w:val="2"/>
          <w:numId w:val="27"/>
        </w:numPr>
        <w:tabs>
          <w:tab w:val="clear" w:pos="3420"/>
        </w:tabs>
        <w:spacing w:line="480" w:lineRule="auto"/>
        <w:ind w:left="426" w:right="-9"/>
        <w:jc w:val="both"/>
        <w:rPr>
          <w:noProof/>
        </w:rPr>
      </w:pPr>
      <w:r>
        <w:rPr>
          <w:noProof/>
        </w:rPr>
        <w:t>Membaca huruf vokal mendapat skor 7.</w:t>
      </w:r>
    </w:p>
    <w:p w:rsidR="00420DE5" w:rsidRDefault="00420DE5" w:rsidP="00420DE5">
      <w:pPr>
        <w:numPr>
          <w:ilvl w:val="2"/>
          <w:numId w:val="27"/>
        </w:numPr>
        <w:tabs>
          <w:tab w:val="clear" w:pos="3420"/>
        </w:tabs>
        <w:spacing w:line="480" w:lineRule="auto"/>
        <w:ind w:left="426" w:right="-9"/>
        <w:jc w:val="both"/>
        <w:rPr>
          <w:noProof/>
        </w:rPr>
      </w:pPr>
      <w:r>
        <w:rPr>
          <w:noProof/>
        </w:rPr>
        <w:t xml:space="preserve">Membaca huruf </w:t>
      </w:r>
      <w:r w:rsidR="007D6992">
        <w:rPr>
          <w:noProof/>
        </w:rPr>
        <w:t>konsonan mendapat skor 7</w:t>
      </w:r>
    </w:p>
    <w:p w:rsidR="00420DE5" w:rsidRDefault="00420DE5" w:rsidP="00420DE5">
      <w:pPr>
        <w:numPr>
          <w:ilvl w:val="2"/>
          <w:numId w:val="27"/>
        </w:numPr>
        <w:tabs>
          <w:tab w:val="clear" w:pos="3420"/>
        </w:tabs>
        <w:spacing w:line="480" w:lineRule="auto"/>
        <w:ind w:left="426" w:right="-9"/>
        <w:jc w:val="both"/>
        <w:rPr>
          <w:noProof/>
        </w:rPr>
      </w:pPr>
      <w:r>
        <w:rPr>
          <w:noProof/>
        </w:rPr>
        <w:t>M</w:t>
      </w:r>
      <w:r w:rsidR="007D6992">
        <w:rPr>
          <w:noProof/>
        </w:rPr>
        <w:t>embaca Suku Kata mendapat skor 7</w:t>
      </w:r>
    </w:p>
    <w:p w:rsidR="00566D6D" w:rsidRPr="007140D7" w:rsidRDefault="007D6992" w:rsidP="007140D7">
      <w:pPr>
        <w:numPr>
          <w:ilvl w:val="2"/>
          <w:numId w:val="27"/>
        </w:numPr>
        <w:tabs>
          <w:tab w:val="clear" w:pos="3420"/>
        </w:tabs>
        <w:spacing w:line="480" w:lineRule="auto"/>
        <w:ind w:left="426" w:right="-9"/>
        <w:jc w:val="both"/>
        <w:rPr>
          <w:noProof/>
        </w:rPr>
      </w:pPr>
      <w:r>
        <w:rPr>
          <w:noProof/>
        </w:rPr>
        <w:t>Membaca kata mendapat skor 5</w:t>
      </w:r>
    </w:p>
    <w:p w:rsidR="00566D6D" w:rsidRDefault="00566D6D" w:rsidP="00566D6D">
      <w:pPr>
        <w:pStyle w:val="ListParagraph"/>
        <w:ind w:left="629" w:firstLine="567"/>
        <w:jc w:val="both"/>
        <w:rPr>
          <w:lang w:val="en-US"/>
        </w:rPr>
      </w:pPr>
    </w:p>
    <w:p w:rsidR="007D6992" w:rsidRPr="005566F2" w:rsidRDefault="00420DE5" w:rsidP="002F72E1">
      <w:pPr>
        <w:pStyle w:val="ListParagraph"/>
        <w:spacing w:line="480" w:lineRule="auto"/>
        <w:ind w:left="0" w:firstLine="709"/>
        <w:jc w:val="both"/>
        <w:rPr>
          <w:lang w:val="en-US"/>
        </w:rPr>
      </w:pPr>
      <w:proofErr w:type="gramStart"/>
      <w:r>
        <w:rPr>
          <w:lang w:val="en-US"/>
        </w:rPr>
        <w:t xml:space="preserve">Dari </w:t>
      </w:r>
      <w:proofErr w:type="spellStart"/>
      <w:r>
        <w:rPr>
          <w:lang w:val="en-US"/>
        </w:rPr>
        <w:t>perhitungan</w:t>
      </w:r>
      <w:proofErr w:type="spellEnd"/>
      <w:r>
        <w:rPr>
          <w:lang w:val="en-US"/>
        </w:rPr>
        <w:t xml:space="preserve"> di </w:t>
      </w:r>
      <w:proofErr w:type="spellStart"/>
      <w:r>
        <w:rPr>
          <w:lang w:val="en-US"/>
        </w:rPr>
        <w:t>atas</w:t>
      </w:r>
      <w:proofErr w:type="spellEnd"/>
      <w:r w:rsidR="008D21AB">
        <w:rPr>
          <w:lang w:val="en-US"/>
        </w:rPr>
        <w:t xml:space="preserve"> </w:t>
      </w:r>
      <w:proofErr w:type="spellStart"/>
      <w:r>
        <w:rPr>
          <w:lang w:val="en-US"/>
        </w:rPr>
        <w:t>menunjukkan</w:t>
      </w:r>
      <w:proofErr w:type="spellEnd"/>
      <w:r w:rsidR="008D21AB">
        <w:rPr>
          <w:lang w:val="en-US"/>
        </w:rPr>
        <w:t xml:space="preserve"> </w:t>
      </w:r>
      <w:proofErr w:type="spellStart"/>
      <w:r>
        <w:rPr>
          <w:lang w:val="en-US"/>
        </w:rPr>
        <w:t>bahwa</w:t>
      </w:r>
      <w:proofErr w:type="spellEnd"/>
      <w:r w:rsidR="008D21AB">
        <w:rPr>
          <w:lang w:val="en-US"/>
        </w:rPr>
        <w:t xml:space="preserve"> </w:t>
      </w:r>
      <w:proofErr w:type="spellStart"/>
      <w:r>
        <w:rPr>
          <w:lang w:val="en-US"/>
        </w:rPr>
        <w:t>dari</w:t>
      </w:r>
      <w:proofErr w:type="spellEnd"/>
      <w:r>
        <w:rPr>
          <w:lang w:val="en-US"/>
        </w:rPr>
        <w:t xml:space="preserve"> 3 </w:t>
      </w:r>
      <w:proofErr w:type="spellStart"/>
      <w:r>
        <w:rPr>
          <w:lang w:val="en-US"/>
        </w:rPr>
        <w:t>subjek</w:t>
      </w:r>
      <w:proofErr w:type="spellEnd"/>
      <w:r w:rsidR="005A56AA">
        <w:rPr>
          <w:lang w:val="en-US"/>
        </w:rPr>
        <w:t xml:space="preserve"> </w:t>
      </w:r>
      <w:proofErr w:type="spellStart"/>
      <w:r>
        <w:rPr>
          <w:lang w:val="en-US"/>
        </w:rPr>
        <w:t>pada</w:t>
      </w:r>
      <w:proofErr w:type="spellEnd"/>
      <w:r w:rsidR="005A56AA">
        <w:rPr>
          <w:lang w:val="en-US"/>
        </w:rPr>
        <w:t xml:space="preserve"> </w:t>
      </w:r>
      <w:proofErr w:type="spellStart"/>
      <w:r>
        <w:rPr>
          <w:lang w:val="en-US"/>
        </w:rPr>
        <w:t>murid</w:t>
      </w:r>
      <w:proofErr w:type="spellEnd"/>
      <w:r w:rsidR="005A56AA">
        <w:rPr>
          <w:lang w:val="en-US"/>
        </w:rPr>
        <w:t xml:space="preserve"> </w:t>
      </w:r>
      <w:proofErr w:type="spellStart"/>
      <w:r>
        <w:rPr>
          <w:lang w:val="en-US"/>
        </w:rPr>
        <w:t>tunagrahita</w:t>
      </w:r>
      <w:proofErr w:type="spellEnd"/>
      <w:r w:rsidR="005A56AA">
        <w:rPr>
          <w:lang w:val="en-US"/>
        </w:rPr>
        <w:t xml:space="preserve"> </w:t>
      </w:r>
      <w:proofErr w:type="spellStart"/>
      <w:r>
        <w:rPr>
          <w:lang w:val="en-US"/>
        </w:rPr>
        <w:t>ringan</w:t>
      </w:r>
      <w:proofErr w:type="spellEnd"/>
      <w:r w:rsidR="005A56AA">
        <w:rPr>
          <w:lang w:val="en-US"/>
        </w:rPr>
        <w:t xml:space="preserve"> </w:t>
      </w:r>
      <w:proofErr w:type="spellStart"/>
      <w:r>
        <w:rPr>
          <w:lang w:val="en-US"/>
        </w:rPr>
        <w:t>kelas</w:t>
      </w:r>
      <w:proofErr w:type="spellEnd"/>
      <w:r w:rsidR="005A56AA">
        <w:rPr>
          <w:lang w:val="en-US"/>
        </w:rPr>
        <w:t xml:space="preserve"> </w:t>
      </w:r>
      <w:proofErr w:type="spellStart"/>
      <w:r>
        <w:rPr>
          <w:lang w:val="en-US"/>
        </w:rPr>
        <w:t>dasar</w:t>
      </w:r>
      <w:proofErr w:type="spellEnd"/>
      <w:r>
        <w:rPr>
          <w:lang w:val="en-US"/>
        </w:rPr>
        <w:t xml:space="preserve"> I di SLB </w:t>
      </w:r>
      <w:proofErr w:type="spellStart"/>
      <w:r>
        <w:rPr>
          <w:lang w:val="en-US"/>
        </w:rPr>
        <w:t>Negeri</w:t>
      </w:r>
      <w:proofErr w:type="spellEnd"/>
      <w:r>
        <w:rPr>
          <w:lang w:val="en-US"/>
        </w:rPr>
        <w:t xml:space="preserve"> Tanah </w:t>
      </w:r>
      <w:proofErr w:type="spellStart"/>
      <w:r>
        <w:rPr>
          <w:lang w:val="en-US"/>
        </w:rPr>
        <w:t>Grogot</w:t>
      </w:r>
      <w:proofErr w:type="spellEnd"/>
      <w:r w:rsidR="005A56AA">
        <w:rPr>
          <w:lang w:val="en-US"/>
        </w:rPr>
        <w:t xml:space="preserve"> </w:t>
      </w:r>
      <w:proofErr w:type="spellStart"/>
      <w:r>
        <w:rPr>
          <w:lang w:val="en-US"/>
        </w:rPr>
        <w:t>Kab</w:t>
      </w:r>
      <w:proofErr w:type="spellEnd"/>
      <w:r w:rsidR="007D6992">
        <w:t>upaten</w:t>
      </w:r>
      <w:r w:rsidR="005A56AA">
        <w:rPr>
          <w:lang w:val="en-US"/>
        </w:rPr>
        <w:t xml:space="preserve"> </w:t>
      </w:r>
      <w:proofErr w:type="spellStart"/>
      <w:r>
        <w:rPr>
          <w:lang w:val="en-US"/>
        </w:rPr>
        <w:t>Paser</w:t>
      </w:r>
      <w:proofErr w:type="spellEnd"/>
      <w:r w:rsidR="007D6992">
        <w:t xml:space="preserve"> Provinsi</w:t>
      </w:r>
      <w:r w:rsidR="005A56AA">
        <w:rPr>
          <w:lang w:val="en-US"/>
        </w:rPr>
        <w:t xml:space="preserve"> </w:t>
      </w:r>
      <w:r>
        <w:rPr>
          <w:lang w:val="en-US"/>
        </w:rPr>
        <w:t xml:space="preserve">Kalimantan </w:t>
      </w:r>
      <w:proofErr w:type="spellStart"/>
      <w:r>
        <w:rPr>
          <w:lang w:val="en-US"/>
        </w:rPr>
        <w:t>Timurdapat</w:t>
      </w:r>
      <w:proofErr w:type="spellEnd"/>
      <w:r w:rsidR="005A56AA">
        <w:rPr>
          <w:lang w:val="en-US"/>
        </w:rPr>
        <w:t xml:space="preserve"> </w:t>
      </w:r>
      <w:proofErr w:type="spellStart"/>
      <w:r>
        <w:rPr>
          <w:lang w:val="en-US"/>
        </w:rPr>
        <w:t>digambarkan</w:t>
      </w:r>
      <w:proofErr w:type="spellEnd"/>
      <w:r w:rsidR="005A56AA">
        <w:rPr>
          <w:lang w:val="en-US"/>
        </w:rPr>
        <w:t xml:space="preserve"> </w:t>
      </w:r>
      <w:proofErr w:type="spellStart"/>
      <w:r>
        <w:rPr>
          <w:lang w:val="en-US"/>
        </w:rPr>
        <w:t>bahwa</w:t>
      </w:r>
      <w:proofErr w:type="spellEnd"/>
      <w:r w:rsidR="005A56AA">
        <w:rPr>
          <w:lang w:val="en-US"/>
        </w:rPr>
        <w:t xml:space="preserve"> </w:t>
      </w:r>
      <w:proofErr w:type="spellStart"/>
      <w:r>
        <w:rPr>
          <w:lang w:val="en-US"/>
        </w:rPr>
        <w:t>pada</w:t>
      </w:r>
      <w:proofErr w:type="spellEnd"/>
      <w:r w:rsidR="005A56AA">
        <w:rPr>
          <w:lang w:val="en-US"/>
        </w:rPr>
        <w:t xml:space="preserve"> </w:t>
      </w:r>
      <w:proofErr w:type="spellStart"/>
      <w:r>
        <w:rPr>
          <w:lang w:val="en-US"/>
        </w:rPr>
        <w:t>hasil</w:t>
      </w:r>
      <w:proofErr w:type="spellEnd"/>
      <w:r w:rsidR="005A56AA">
        <w:rPr>
          <w:lang w:val="en-US"/>
        </w:rPr>
        <w:t xml:space="preserve"> </w:t>
      </w:r>
      <w:proofErr w:type="spellStart"/>
      <w:r>
        <w:rPr>
          <w:lang w:val="en-US"/>
        </w:rPr>
        <w:t>tes</w:t>
      </w:r>
      <w:proofErr w:type="spellEnd"/>
      <w:r w:rsidR="005A56AA">
        <w:rPr>
          <w:lang w:val="en-US"/>
        </w:rPr>
        <w:t xml:space="preserve"> </w:t>
      </w:r>
      <w:proofErr w:type="spellStart"/>
      <w:r>
        <w:rPr>
          <w:lang w:val="en-US"/>
        </w:rPr>
        <w:t>akhir</w:t>
      </w:r>
      <w:proofErr w:type="spellEnd"/>
      <w:r w:rsidR="005A56AA">
        <w:rPr>
          <w:lang w:val="en-US"/>
        </w:rPr>
        <w:t xml:space="preserve"> </w:t>
      </w:r>
      <w:r>
        <w:rPr>
          <w:i/>
          <w:lang w:val="en-US"/>
        </w:rPr>
        <w:t>(post</w:t>
      </w:r>
      <w:r w:rsidRPr="00473717">
        <w:rPr>
          <w:i/>
          <w:lang w:val="en-US"/>
        </w:rPr>
        <w:t>test)</w:t>
      </w:r>
      <w:r w:rsidR="00DB517F">
        <w:rPr>
          <w:lang w:val="en-US"/>
        </w:rPr>
        <w:t xml:space="preserve"> ZK </w:t>
      </w:r>
      <w:proofErr w:type="spellStart"/>
      <w:r w:rsidR="00DB517F">
        <w:rPr>
          <w:lang w:val="en-US"/>
        </w:rPr>
        <w:t>memperoleh</w:t>
      </w:r>
      <w:proofErr w:type="spellEnd"/>
      <w:r w:rsidR="005A56AA">
        <w:rPr>
          <w:lang w:val="en-US"/>
        </w:rPr>
        <w:t xml:space="preserve"> </w:t>
      </w:r>
      <w:proofErr w:type="spellStart"/>
      <w:r w:rsidR="00DB517F">
        <w:rPr>
          <w:lang w:val="en-US"/>
        </w:rPr>
        <w:t>nilai</w:t>
      </w:r>
      <w:proofErr w:type="spellEnd"/>
      <w:r w:rsidR="00DB517F">
        <w:rPr>
          <w:lang w:val="en-US"/>
        </w:rPr>
        <w:t xml:space="preserve"> (</w:t>
      </w:r>
      <w:r w:rsidR="0070115E">
        <w:rPr>
          <w:lang w:val="en-US"/>
        </w:rPr>
        <w:t>60</w:t>
      </w:r>
      <w:r w:rsidR="00DB517F">
        <w:rPr>
          <w:lang w:val="en-US"/>
        </w:rPr>
        <w:t xml:space="preserve">), FN </w:t>
      </w:r>
      <w:proofErr w:type="spellStart"/>
      <w:r w:rsidR="00DB517F">
        <w:rPr>
          <w:lang w:val="en-US"/>
        </w:rPr>
        <w:t>memperoleh</w:t>
      </w:r>
      <w:proofErr w:type="spellEnd"/>
      <w:r w:rsidR="005A56AA">
        <w:rPr>
          <w:lang w:val="en-US"/>
        </w:rPr>
        <w:t xml:space="preserve"> </w:t>
      </w:r>
      <w:proofErr w:type="spellStart"/>
      <w:r w:rsidR="00DB517F">
        <w:rPr>
          <w:lang w:val="en-US"/>
        </w:rPr>
        <w:t>nilai</w:t>
      </w:r>
      <w:proofErr w:type="spellEnd"/>
      <w:r w:rsidR="00DB517F">
        <w:rPr>
          <w:lang w:val="en-US"/>
        </w:rPr>
        <w:t xml:space="preserve"> (</w:t>
      </w:r>
      <w:r w:rsidR="0070115E">
        <w:rPr>
          <w:lang w:val="en-US"/>
        </w:rPr>
        <w:t>5</w:t>
      </w:r>
      <w:r w:rsidR="00DB517F">
        <w:rPr>
          <w:lang w:val="en-US"/>
        </w:rPr>
        <w:t xml:space="preserve">5), </w:t>
      </w:r>
      <w:proofErr w:type="spellStart"/>
      <w:r w:rsidR="00DB517F">
        <w:rPr>
          <w:lang w:val="en-US"/>
        </w:rPr>
        <w:t>dan</w:t>
      </w:r>
      <w:proofErr w:type="spellEnd"/>
      <w:r w:rsidR="00DB517F">
        <w:rPr>
          <w:lang w:val="en-US"/>
        </w:rPr>
        <w:t xml:space="preserve"> WHY </w:t>
      </w:r>
      <w:proofErr w:type="spellStart"/>
      <w:r w:rsidR="00DB517F">
        <w:rPr>
          <w:lang w:val="en-US"/>
        </w:rPr>
        <w:t>memperoleh</w:t>
      </w:r>
      <w:proofErr w:type="spellEnd"/>
      <w:r w:rsidR="005A56AA">
        <w:rPr>
          <w:lang w:val="en-US"/>
        </w:rPr>
        <w:t xml:space="preserve"> </w:t>
      </w:r>
      <w:proofErr w:type="spellStart"/>
      <w:r w:rsidR="00DB517F">
        <w:rPr>
          <w:lang w:val="en-US"/>
        </w:rPr>
        <w:t>nilai</w:t>
      </w:r>
      <w:proofErr w:type="spellEnd"/>
      <w:r w:rsidR="005A56AA">
        <w:rPr>
          <w:lang w:val="en-US"/>
        </w:rPr>
        <w:t xml:space="preserve"> </w:t>
      </w:r>
      <w:r w:rsidR="00DB517F">
        <w:rPr>
          <w:lang w:val="en-US"/>
        </w:rPr>
        <w:t>(</w:t>
      </w:r>
      <w:r w:rsidR="0070115E">
        <w:rPr>
          <w:lang w:val="en-US"/>
        </w:rPr>
        <w:t>6</w:t>
      </w:r>
      <w:r w:rsidR="00DB517F">
        <w:rPr>
          <w:lang w:val="en-US"/>
        </w:rPr>
        <w:t>5</w:t>
      </w:r>
      <w:r>
        <w:rPr>
          <w:lang w:val="en-US"/>
        </w:rPr>
        <w:t>).</w:t>
      </w:r>
      <w:proofErr w:type="gramEnd"/>
      <w:r w:rsidR="005A56AA">
        <w:rPr>
          <w:lang w:val="en-US"/>
        </w:rPr>
        <w:t xml:space="preserve"> </w:t>
      </w:r>
      <w:proofErr w:type="spellStart"/>
      <w:r>
        <w:rPr>
          <w:lang w:val="en-US"/>
        </w:rPr>
        <w:t>Dengan</w:t>
      </w:r>
      <w:proofErr w:type="spellEnd"/>
      <w:r w:rsidR="005A56AA">
        <w:rPr>
          <w:lang w:val="en-US"/>
        </w:rPr>
        <w:t xml:space="preserve"> </w:t>
      </w:r>
      <w:proofErr w:type="spellStart"/>
      <w:r>
        <w:rPr>
          <w:lang w:val="en-US"/>
        </w:rPr>
        <w:t>demikian</w:t>
      </w:r>
      <w:proofErr w:type="spellEnd"/>
      <w:r>
        <w:rPr>
          <w:lang w:val="en-US"/>
        </w:rPr>
        <w:t xml:space="preserve">, </w:t>
      </w:r>
      <w:proofErr w:type="spellStart"/>
      <w:r>
        <w:rPr>
          <w:lang w:val="en-US"/>
        </w:rPr>
        <w:t>jumlah</w:t>
      </w:r>
      <w:proofErr w:type="spellEnd"/>
      <w:r w:rsidR="00B5612C">
        <w:rPr>
          <w:lang w:val="en-US"/>
        </w:rPr>
        <w:t xml:space="preserve"> </w:t>
      </w:r>
      <w:proofErr w:type="spellStart"/>
      <w:r>
        <w:rPr>
          <w:lang w:val="en-US"/>
        </w:rPr>
        <w:t>nilai</w:t>
      </w:r>
      <w:proofErr w:type="spellEnd"/>
      <w:r>
        <w:rPr>
          <w:lang w:val="en-US"/>
        </w:rPr>
        <w:t xml:space="preserve"> yang </w:t>
      </w:r>
      <w:proofErr w:type="spellStart"/>
      <w:r>
        <w:rPr>
          <w:lang w:val="en-US"/>
        </w:rPr>
        <w:t>diperoleh</w:t>
      </w:r>
      <w:proofErr w:type="spellEnd"/>
      <w:r w:rsidR="00B5612C">
        <w:rPr>
          <w:lang w:val="en-US"/>
        </w:rPr>
        <w:t xml:space="preserve"> </w:t>
      </w:r>
      <w:proofErr w:type="spellStart"/>
      <w:r>
        <w:rPr>
          <w:lang w:val="en-US"/>
        </w:rPr>
        <w:t>ketiga</w:t>
      </w:r>
      <w:proofErr w:type="spellEnd"/>
      <w:r w:rsidR="00B5612C">
        <w:rPr>
          <w:lang w:val="en-US"/>
        </w:rPr>
        <w:t xml:space="preserve"> </w:t>
      </w:r>
      <w:proofErr w:type="spellStart"/>
      <w:r>
        <w:rPr>
          <w:lang w:val="en-US"/>
        </w:rPr>
        <w:t>murid</w:t>
      </w:r>
      <w:proofErr w:type="spellEnd"/>
      <w:r w:rsidR="00B5612C">
        <w:rPr>
          <w:lang w:val="en-US"/>
        </w:rPr>
        <w:t xml:space="preserve"> </w:t>
      </w:r>
      <w:proofErr w:type="spellStart"/>
      <w:r>
        <w:rPr>
          <w:lang w:val="en-US"/>
        </w:rPr>
        <w:t>tunagrahita</w:t>
      </w:r>
      <w:proofErr w:type="spellEnd"/>
      <w:r w:rsidR="00B5612C">
        <w:rPr>
          <w:lang w:val="en-US"/>
        </w:rPr>
        <w:t xml:space="preserve"> </w:t>
      </w:r>
      <w:proofErr w:type="spellStart"/>
      <w:r>
        <w:rPr>
          <w:lang w:val="en-US"/>
        </w:rPr>
        <w:t>ringan</w:t>
      </w:r>
      <w:proofErr w:type="spellEnd"/>
      <w:r w:rsidR="00B5612C">
        <w:rPr>
          <w:lang w:val="en-US"/>
        </w:rPr>
        <w:t xml:space="preserve"> </w:t>
      </w:r>
      <w:proofErr w:type="spellStart"/>
      <w:r>
        <w:rPr>
          <w:lang w:val="en-US"/>
        </w:rPr>
        <w:t>kelas</w:t>
      </w:r>
      <w:proofErr w:type="spellEnd"/>
      <w:r w:rsidR="00B5612C">
        <w:rPr>
          <w:lang w:val="en-US"/>
        </w:rPr>
        <w:t xml:space="preserve"> </w:t>
      </w:r>
      <w:proofErr w:type="spellStart"/>
      <w:r>
        <w:rPr>
          <w:lang w:val="en-US"/>
        </w:rPr>
        <w:t>dasar</w:t>
      </w:r>
      <w:proofErr w:type="spellEnd"/>
      <w:r>
        <w:rPr>
          <w:lang w:val="en-US"/>
        </w:rPr>
        <w:t xml:space="preserve"> I di SLB Tanah </w:t>
      </w:r>
      <w:proofErr w:type="spellStart"/>
      <w:r>
        <w:rPr>
          <w:lang w:val="en-US"/>
        </w:rPr>
        <w:t>Grogot</w:t>
      </w:r>
      <w:proofErr w:type="spellEnd"/>
      <w:r w:rsidR="00B5612C">
        <w:rPr>
          <w:lang w:val="en-US"/>
        </w:rPr>
        <w:t xml:space="preserve"> </w:t>
      </w:r>
      <w:proofErr w:type="spellStart"/>
      <w:r>
        <w:rPr>
          <w:lang w:val="en-US"/>
        </w:rPr>
        <w:t>Kab</w:t>
      </w:r>
      <w:proofErr w:type="spellEnd"/>
      <w:r w:rsidR="007D6992">
        <w:t>upaten</w:t>
      </w:r>
      <w:r w:rsidR="00B5612C">
        <w:rPr>
          <w:lang w:val="en-US"/>
        </w:rPr>
        <w:t xml:space="preserve"> </w:t>
      </w:r>
      <w:proofErr w:type="spellStart"/>
      <w:r>
        <w:rPr>
          <w:lang w:val="en-US"/>
        </w:rPr>
        <w:t>Paser</w:t>
      </w:r>
      <w:proofErr w:type="spellEnd"/>
      <w:r w:rsidR="007D6992">
        <w:t xml:space="preserve"> Provinsi</w:t>
      </w:r>
      <w:r>
        <w:rPr>
          <w:lang w:val="en-US"/>
        </w:rPr>
        <w:t xml:space="preserve"> Kalimantan </w:t>
      </w:r>
      <w:proofErr w:type="spellStart"/>
      <w:r>
        <w:rPr>
          <w:lang w:val="en-US"/>
        </w:rPr>
        <w:t>Timur</w:t>
      </w:r>
      <w:proofErr w:type="spellEnd"/>
      <w:r w:rsidR="00B5612C">
        <w:rPr>
          <w:lang w:val="en-US"/>
        </w:rPr>
        <w:t xml:space="preserve"> </w:t>
      </w:r>
      <w:proofErr w:type="spellStart"/>
      <w:r>
        <w:rPr>
          <w:lang w:val="en-US"/>
        </w:rPr>
        <w:t>pada</w:t>
      </w:r>
      <w:proofErr w:type="spellEnd"/>
      <w:r w:rsidR="00B5612C">
        <w:rPr>
          <w:lang w:val="en-US"/>
        </w:rPr>
        <w:t xml:space="preserve"> </w:t>
      </w:r>
      <w:proofErr w:type="spellStart"/>
      <w:r>
        <w:rPr>
          <w:lang w:val="en-US"/>
        </w:rPr>
        <w:t>tes</w:t>
      </w:r>
      <w:proofErr w:type="spellEnd"/>
      <w:r w:rsidR="00B5612C">
        <w:rPr>
          <w:lang w:val="en-US"/>
        </w:rPr>
        <w:t xml:space="preserve"> </w:t>
      </w:r>
      <w:proofErr w:type="spellStart"/>
      <w:r>
        <w:rPr>
          <w:lang w:val="en-US"/>
        </w:rPr>
        <w:t>akhir</w:t>
      </w:r>
      <w:proofErr w:type="spellEnd"/>
      <w:r>
        <w:rPr>
          <w:lang w:val="en-US"/>
        </w:rPr>
        <w:t xml:space="preserve"> (</w:t>
      </w:r>
      <w:r>
        <w:rPr>
          <w:i/>
          <w:lang w:val="en-US"/>
        </w:rPr>
        <w:t>post</w:t>
      </w:r>
      <w:r w:rsidRPr="00394A06">
        <w:rPr>
          <w:i/>
          <w:lang w:val="en-US"/>
        </w:rPr>
        <w:t>test</w:t>
      </w:r>
      <w:r w:rsidR="00DB517F">
        <w:rPr>
          <w:lang w:val="en-US"/>
        </w:rPr>
        <w:t xml:space="preserve">) </w:t>
      </w:r>
      <w:proofErr w:type="spellStart"/>
      <w:r w:rsidR="00DB517F">
        <w:rPr>
          <w:lang w:val="en-US"/>
        </w:rPr>
        <w:t>adalah</w:t>
      </w:r>
      <w:proofErr w:type="spellEnd"/>
      <w:r w:rsidR="00DB517F">
        <w:rPr>
          <w:lang w:val="en-US"/>
        </w:rPr>
        <w:t xml:space="preserve"> (130</w:t>
      </w:r>
      <w:r>
        <w:rPr>
          <w:lang w:val="en-US"/>
        </w:rPr>
        <w:t xml:space="preserve">), </w:t>
      </w:r>
      <w:proofErr w:type="spellStart"/>
      <w:r>
        <w:rPr>
          <w:lang w:val="en-US"/>
        </w:rPr>
        <w:t>dapat</w:t>
      </w:r>
      <w:proofErr w:type="spellEnd"/>
      <w:r>
        <w:rPr>
          <w:lang w:val="en-US"/>
        </w:rPr>
        <w:t xml:space="preserve"> di </w:t>
      </w:r>
      <w:proofErr w:type="spellStart"/>
      <w:r>
        <w:rPr>
          <w:lang w:val="en-US"/>
        </w:rPr>
        <w:t>ketahui</w:t>
      </w:r>
      <w:proofErr w:type="spellEnd"/>
      <w:r w:rsidR="00B5612C">
        <w:rPr>
          <w:lang w:val="en-US"/>
        </w:rPr>
        <w:t xml:space="preserve"> </w:t>
      </w:r>
      <w:proofErr w:type="spellStart"/>
      <w:r>
        <w:rPr>
          <w:lang w:val="en-US"/>
        </w:rPr>
        <w:t>bahwa</w:t>
      </w:r>
      <w:proofErr w:type="spellEnd"/>
      <w:r w:rsidR="00B5612C">
        <w:rPr>
          <w:lang w:val="en-US"/>
        </w:rPr>
        <w:t xml:space="preserve"> </w:t>
      </w:r>
      <w:proofErr w:type="spellStart"/>
      <w:r>
        <w:rPr>
          <w:lang w:val="en-US"/>
        </w:rPr>
        <w:t>kemampuan</w:t>
      </w:r>
      <w:proofErr w:type="spellEnd"/>
      <w:r w:rsidR="00B5612C">
        <w:rPr>
          <w:lang w:val="en-US"/>
        </w:rPr>
        <w:t xml:space="preserve"> </w:t>
      </w:r>
      <w:proofErr w:type="spellStart"/>
      <w:r>
        <w:rPr>
          <w:lang w:val="en-US"/>
        </w:rPr>
        <w:t>membaca</w:t>
      </w:r>
      <w:proofErr w:type="spellEnd"/>
      <w:r w:rsidR="00B5612C">
        <w:rPr>
          <w:lang w:val="en-US"/>
        </w:rPr>
        <w:t xml:space="preserve"> </w:t>
      </w:r>
      <w:proofErr w:type="spellStart"/>
      <w:r>
        <w:rPr>
          <w:lang w:val="en-US"/>
        </w:rPr>
        <w:t>permulaan</w:t>
      </w:r>
      <w:proofErr w:type="spellEnd"/>
      <w:r w:rsidR="0034082F">
        <w:t xml:space="preserve"> </w:t>
      </w:r>
      <w:proofErr w:type="spellStart"/>
      <w:r>
        <w:rPr>
          <w:lang w:val="en-US"/>
        </w:rPr>
        <w:t>kelas</w:t>
      </w:r>
      <w:proofErr w:type="spellEnd"/>
      <w:r w:rsidR="00B5612C">
        <w:rPr>
          <w:lang w:val="en-US"/>
        </w:rPr>
        <w:t xml:space="preserve"> </w:t>
      </w:r>
      <w:proofErr w:type="spellStart"/>
      <w:r>
        <w:rPr>
          <w:lang w:val="en-US"/>
        </w:rPr>
        <w:t>dasar</w:t>
      </w:r>
      <w:proofErr w:type="spellEnd"/>
      <w:r>
        <w:rPr>
          <w:lang w:val="en-US"/>
        </w:rPr>
        <w:t xml:space="preserve"> I di SLB Tanah </w:t>
      </w:r>
      <w:proofErr w:type="spellStart"/>
      <w:r>
        <w:rPr>
          <w:lang w:val="en-US"/>
        </w:rPr>
        <w:t>Grogot</w:t>
      </w:r>
      <w:proofErr w:type="spellEnd"/>
      <w:r w:rsidR="00B5612C">
        <w:rPr>
          <w:lang w:val="en-US"/>
        </w:rPr>
        <w:t xml:space="preserve"> </w:t>
      </w:r>
      <w:proofErr w:type="spellStart"/>
      <w:r>
        <w:rPr>
          <w:lang w:val="en-US"/>
        </w:rPr>
        <w:t>Kab</w:t>
      </w:r>
      <w:proofErr w:type="spellEnd"/>
      <w:r w:rsidR="007D6992">
        <w:t>upaten</w:t>
      </w:r>
      <w:r w:rsidR="00B5612C">
        <w:rPr>
          <w:lang w:val="en-US"/>
        </w:rPr>
        <w:t xml:space="preserve"> </w:t>
      </w:r>
      <w:proofErr w:type="spellStart"/>
      <w:proofErr w:type="gramStart"/>
      <w:r>
        <w:rPr>
          <w:lang w:val="en-US"/>
        </w:rPr>
        <w:t>Paser</w:t>
      </w:r>
      <w:proofErr w:type="spellEnd"/>
      <w:r w:rsidR="007D6992">
        <w:t xml:space="preserve"> </w:t>
      </w:r>
      <w:r w:rsidR="00B5612C">
        <w:rPr>
          <w:lang w:val="en-US"/>
        </w:rPr>
        <w:t xml:space="preserve"> </w:t>
      </w:r>
      <w:r w:rsidR="007D6992">
        <w:t>Provinsi</w:t>
      </w:r>
      <w:proofErr w:type="gramEnd"/>
      <w:r>
        <w:rPr>
          <w:lang w:val="en-US"/>
        </w:rPr>
        <w:t xml:space="preserve"> Kalimantan </w:t>
      </w:r>
      <w:proofErr w:type="spellStart"/>
      <w:r>
        <w:rPr>
          <w:lang w:val="en-US"/>
        </w:rPr>
        <w:t>Timur</w:t>
      </w:r>
      <w:proofErr w:type="spellEnd"/>
      <w:r w:rsidR="00B5612C">
        <w:rPr>
          <w:lang w:val="en-US"/>
        </w:rPr>
        <w:t xml:space="preserve"> </w:t>
      </w:r>
      <w:proofErr w:type="spellStart"/>
      <w:r>
        <w:rPr>
          <w:lang w:val="en-US"/>
        </w:rPr>
        <w:t>setelah</w:t>
      </w:r>
      <w:proofErr w:type="spellEnd"/>
      <w:r w:rsidR="00B5612C">
        <w:rPr>
          <w:lang w:val="en-US"/>
        </w:rPr>
        <w:t xml:space="preserve"> </w:t>
      </w:r>
      <w:proofErr w:type="spellStart"/>
      <w:r>
        <w:rPr>
          <w:lang w:val="en-US"/>
        </w:rPr>
        <w:t>menggunakan</w:t>
      </w:r>
      <w:proofErr w:type="spellEnd"/>
      <w:r>
        <w:rPr>
          <w:lang w:val="en-US"/>
        </w:rPr>
        <w:t xml:space="preserve"> media </w:t>
      </w:r>
      <w:proofErr w:type="spellStart"/>
      <w:r>
        <w:rPr>
          <w:lang w:val="en-US"/>
        </w:rPr>
        <w:t>Abjad</w:t>
      </w:r>
      <w:proofErr w:type="spellEnd"/>
      <w:r w:rsidR="00B5612C">
        <w:rPr>
          <w:lang w:val="en-US"/>
        </w:rPr>
        <w:t xml:space="preserve"> </w:t>
      </w:r>
      <w:proofErr w:type="spellStart"/>
      <w:r>
        <w:rPr>
          <w:lang w:val="en-US"/>
        </w:rPr>
        <w:t>Magne</w:t>
      </w:r>
      <w:r w:rsidR="007D6992">
        <w:rPr>
          <w:lang w:val="en-US"/>
        </w:rPr>
        <w:t>tik</w:t>
      </w:r>
      <w:proofErr w:type="spellEnd"/>
      <w:r w:rsidR="00B5612C">
        <w:rPr>
          <w:lang w:val="en-US"/>
        </w:rPr>
        <w:t xml:space="preserve"> </w:t>
      </w:r>
      <w:proofErr w:type="spellStart"/>
      <w:r w:rsidR="007D6992">
        <w:rPr>
          <w:lang w:val="en-US"/>
        </w:rPr>
        <w:t>berada</w:t>
      </w:r>
      <w:proofErr w:type="spellEnd"/>
      <w:r w:rsidR="00B5612C">
        <w:rPr>
          <w:lang w:val="en-US"/>
        </w:rPr>
        <w:t xml:space="preserve"> </w:t>
      </w:r>
      <w:proofErr w:type="spellStart"/>
      <w:r w:rsidR="007D6992">
        <w:rPr>
          <w:lang w:val="en-US"/>
        </w:rPr>
        <w:t>dalam</w:t>
      </w:r>
      <w:proofErr w:type="spellEnd"/>
      <w:r w:rsidR="005566F2">
        <w:t xml:space="preserve"> </w:t>
      </w:r>
      <w:r w:rsidR="005566F2">
        <w:rPr>
          <w:lang w:val="en-US"/>
        </w:rPr>
        <w:t>3</w:t>
      </w:r>
      <w:r w:rsidR="007D6992">
        <w:t xml:space="preserve"> </w:t>
      </w:r>
      <w:proofErr w:type="spellStart"/>
      <w:r w:rsidR="007D6992">
        <w:rPr>
          <w:lang w:val="en-US"/>
        </w:rPr>
        <w:t>kategori</w:t>
      </w:r>
      <w:proofErr w:type="spellEnd"/>
      <w:r w:rsidR="00B5612C">
        <w:rPr>
          <w:lang w:val="en-US"/>
        </w:rPr>
        <w:t xml:space="preserve"> </w:t>
      </w:r>
      <w:r w:rsidR="00F86101">
        <w:t>mampu</w:t>
      </w:r>
      <w:r w:rsidR="005566F2">
        <w:rPr>
          <w:lang w:val="en-US"/>
        </w:rPr>
        <w:t>.</w:t>
      </w:r>
    </w:p>
    <w:p w:rsidR="007D6992" w:rsidRDefault="007D6992" w:rsidP="007D6992">
      <w:pPr>
        <w:pStyle w:val="ListParagraph"/>
        <w:spacing w:line="480" w:lineRule="auto"/>
        <w:ind w:left="0" w:firstLine="709"/>
        <w:jc w:val="both"/>
        <w:rPr>
          <w:lang w:val="en-US"/>
        </w:rPr>
      </w:pPr>
      <w:r>
        <w:t>Jika nilai yang tela</w:t>
      </w:r>
      <w:r w:rsidR="00F86101">
        <w:t>h diperoleh dimasukkan kedalam 4</w:t>
      </w:r>
      <w:r>
        <w:t xml:space="preserve"> kategori kemampuan membaca permulaan diperoleh hasil seperti yang pada tabel berikut:</w:t>
      </w:r>
    </w:p>
    <w:p w:rsidR="00E55279" w:rsidRDefault="00E55279" w:rsidP="007D6992">
      <w:pPr>
        <w:pStyle w:val="ListParagraph"/>
        <w:spacing w:line="480" w:lineRule="auto"/>
        <w:ind w:left="0" w:firstLine="709"/>
        <w:jc w:val="both"/>
        <w:rPr>
          <w:lang w:val="en-US"/>
        </w:rPr>
      </w:pPr>
    </w:p>
    <w:p w:rsidR="007D6992" w:rsidRDefault="002D1237" w:rsidP="007D6992">
      <w:pPr>
        <w:spacing w:line="276" w:lineRule="auto"/>
        <w:ind w:left="1134" w:right="-9" w:hanging="1134"/>
        <w:jc w:val="both"/>
        <w:rPr>
          <w:noProof/>
        </w:rPr>
      </w:pPr>
      <w:r>
        <w:rPr>
          <w:noProof/>
        </w:rPr>
        <w:lastRenderedPageBreak/>
        <w:t>Tabel 4.4. Data</w:t>
      </w:r>
      <w:r w:rsidR="007D6992">
        <w:rPr>
          <w:noProof/>
        </w:rPr>
        <w:t xml:space="preserve"> nilai dan kategori Pada Murid Tunagrahita ringan Kelas Dasar di SLB Tanah Grogot Kabupaten Paser Provinsi Kalimantan Timur Setelah menggunakan media Abjad Magnetik</w:t>
      </w:r>
    </w:p>
    <w:p w:rsidR="007D6992" w:rsidRPr="00183233" w:rsidRDefault="007D6992" w:rsidP="007D6992">
      <w:pPr>
        <w:pStyle w:val="ListParagraph"/>
        <w:spacing w:line="480" w:lineRule="auto"/>
        <w:ind w:left="0" w:firstLine="709"/>
        <w:jc w:val="both"/>
      </w:pPr>
    </w:p>
    <w:tbl>
      <w:tblPr>
        <w:tblStyle w:val="TableGrid"/>
        <w:tblW w:w="0" w:type="auto"/>
        <w:jc w:val="center"/>
        <w:tblInd w:w="675" w:type="dxa"/>
        <w:tblLook w:val="04A0" w:firstRow="1" w:lastRow="0" w:firstColumn="1" w:lastColumn="0" w:noHBand="0" w:noVBand="1"/>
      </w:tblPr>
      <w:tblGrid>
        <w:gridCol w:w="905"/>
        <w:gridCol w:w="2766"/>
        <w:gridCol w:w="2064"/>
        <w:gridCol w:w="2077"/>
      </w:tblGrid>
      <w:tr w:rsidR="007D6992" w:rsidTr="00A67C1E">
        <w:trPr>
          <w:cantSplit/>
          <w:trHeight w:val="567"/>
          <w:jc w:val="center"/>
        </w:trPr>
        <w:tc>
          <w:tcPr>
            <w:tcW w:w="905" w:type="dxa"/>
            <w:vAlign w:val="center"/>
          </w:tcPr>
          <w:p w:rsidR="007D6992" w:rsidRDefault="007D6992" w:rsidP="00A67C1E">
            <w:pPr>
              <w:pStyle w:val="ListParagraph"/>
              <w:spacing w:line="480" w:lineRule="auto"/>
              <w:ind w:left="0"/>
              <w:jc w:val="center"/>
            </w:pPr>
            <w:r>
              <w:t>No</w:t>
            </w:r>
          </w:p>
        </w:tc>
        <w:tc>
          <w:tcPr>
            <w:tcW w:w="2766" w:type="dxa"/>
            <w:vAlign w:val="center"/>
          </w:tcPr>
          <w:p w:rsidR="007D6992" w:rsidRDefault="007D6992" w:rsidP="00A67C1E">
            <w:pPr>
              <w:pStyle w:val="ListParagraph"/>
              <w:spacing w:line="480" w:lineRule="auto"/>
              <w:ind w:left="0"/>
              <w:jc w:val="center"/>
            </w:pPr>
            <w:r>
              <w:t>Kode Murid</w:t>
            </w:r>
          </w:p>
        </w:tc>
        <w:tc>
          <w:tcPr>
            <w:tcW w:w="2064" w:type="dxa"/>
            <w:vAlign w:val="center"/>
          </w:tcPr>
          <w:p w:rsidR="007D6992" w:rsidRDefault="007D6992" w:rsidP="00A67C1E">
            <w:pPr>
              <w:pStyle w:val="ListParagraph"/>
              <w:spacing w:line="480" w:lineRule="auto"/>
              <w:ind w:left="0"/>
              <w:jc w:val="center"/>
            </w:pPr>
            <w:r>
              <w:t>Nilai</w:t>
            </w:r>
          </w:p>
        </w:tc>
        <w:tc>
          <w:tcPr>
            <w:tcW w:w="2077" w:type="dxa"/>
            <w:vAlign w:val="center"/>
          </w:tcPr>
          <w:p w:rsidR="007D6992" w:rsidRDefault="007D6992" w:rsidP="00A67C1E">
            <w:pPr>
              <w:pStyle w:val="ListParagraph"/>
              <w:spacing w:line="480" w:lineRule="auto"/>
              <w:ind w:left="0"/>
              <w:jc w:val="center"/>
            </w:pPr>
            <w:r>
              <w:t>Kategori</w:t>
            </w:r>
          </w:p>
        </w:tc>
      </w:tr>
      <w:tr w:rsidR="007D6992" w:rsidTr="00A67C1E">
        <w:trPr>
          <w:cantSplit/>
          <w:trHeight w:val="567"/>
          <w:jc w:val="center"/>
        </w:trPr>
        <w:tc>
          <w:tcPr>
            <w:tcW w:w="905" w:type="dxa"/>
            <w:vAlign w:val="center"/>
          </w:tcPr>
          <w:p w:rsidR="007D6992" w:rsidRDefault="007D6992" w:rsidP="00A67C1E">
            <w:pPr>
              <w:pStyle w:val="ListParagraph"/>
              <w:spacing w:line="480" w:lineRule="auto"/>
              <w:ind w:left="0"/>
              <w:jc w:val="center"/>
            </w:pPr>
            <w:r>
              <w:t>1</w:t>
            </w:r>
          </w:p>
        </w:tc>
        <w:tc>
          <w:tcPr>
            <w:tcW w:w="2766" w:type="dxa"/>
            <w:vAlign w:val="center"/>
          </w:tcPr>
          <w:p w:rsidR="007D6992" w:rsidRDefault="007D6992" w:rsidP="00A67C1E">
            <w:pPr>
              <w:pStyle w:val="ListParagraph"/>
              <w:spacing w:line="480" w:lineRule="auto"/>
              <w:ind w:left="0"/>
              <w:jc w:val="center"/>
            </w:pPr>
            <w:r>
              <w:t>ZK</w:t>
            </w:r>
          </w:p>
        </w:tc>
        <w:tc>
          <w:tcPr>
            <w:tcW w:w="2064" w:type="dxa"/>
            <w:vAlign w:val="center"/>
          </w:tcPr>
          <w:p w:rsidR="007D6992" w:rsidRDefault="007D6992" w:rsidP="00A67C1E">
            <w:pPr>
              <w:pStyle w:val="ListParagraph"/>
              <w:spacing w:line="480" w:lineRule="auto"/>
              <w:ind w:left="0"/>
              <w:jc w:val="center"/>
            </w:pPr>
            <w:r>
              <w:t>60</w:t>
            </w:r>
          </w:p>
        </w:tc>
        <w:tc>
          <w:tcPr>
            <w:tcW w:w="2077" w:type="dxa"/>
            <w:vAlign w:val="center"/>
          </w:tcPr>
          <w:p w:rsidR="007D6992" w:rsidRDefault="004E02C1" w:rsidP="00A67C1E">
            <w:pPr>
              <w:pStyle w:val="ListParagraph"/>
              <w:spacing w:line="480" w:lineRule="auto"/>
              <w:ind w:left="0"/>
              <w:jc w:val="center"/>
            </w:pPr>
            <w:r>
              <w:t>Mampu</w:t>
            </w:r>
          </w:p>
        </w:tc>
      </w:tr>
      <w:tr w:rsidR="007D6992" w:rsidTr="00A67C1E">
        <w:trPr>
          <w:cantSplit/>
          <w:trHeight w:val="567"/>
          <w:jc w:val="center"/>
        </w:trPr>
        <w:tc>
          <w:tcPr>
            <w:tcW w:w="905" w:type="dxa"/>
            <w:vAlign w:val="center"/>
          </w:tcPr>
          <w:p w:rsidR="007D6992" w:rsidRDefault="007D6992" w:rsidP="00A67C1E">
            <w:pPr>
              <w:pStyle w:val="ListParagraph"/>
              <w:spacing w:line="480" w:lineRule="auto"/>
              <w:ind w:left="0"/>
              <w:jc w:val="center"/>
            </w:pPr>
            <w:r>
              <w:t>2</w:t>
            </w:r>
          </w:p>
        </w:tc>
        <w:tc>
          <w:tcPr>
            <w:tcW w:w="2766" w:type="dxa"/>
            <w:vAlign w:val="center"/>
          </w:tcPr>
          <w:p w:rsidR="007D6992" w:rsidRDefault="007D6992" w:rsidP="00A67C1E">
            <w:pPr>
              <w:pStyle w:val="ListParagraph"/>
              <w:spacing w:line="480" w:lineRule="auto"/>
              <w:ind w:left="0"/>
              <w:jc w:val="center"/>
            </w:pPr>
            <w:r>
              <w:t>FN</w:t>
            </w:r>
          </w:p>
        </w:tc>
        <w:tc>
          <w:tcPr>
            <w:tcW w:w="2064" w:type="dxa"/>
            <w:vAlign w:val="center"/>
          </w:tcPr>
          <w:p w:rsidR="007D6992" w:rsidRDefault="007D6992" w:rsidP="00A67C1E">
            <w:pPr>
              <w:pStyle w:val="ListParagraph"/>
              <w:spacing w:line="480" w:lineRule="auto"/>
              <w:ind w:left="0"/>
              <w:jc w:val="center"/>
            </w:pPr>
            <w:r>
              <w:t>55</w:t>
            </w:r>
          </w:p>
        </w:tc>
        <w:tc>
          <w:tcPr>
            <w:tcW w:w="2077" w:type="dxa"/>
            <w:vAlign w:val="center"/>
          </w:tcPr>
          <w:p w:rsidR="007D6992" w:rsidRDefault="004E02C1" w:rsidP="00A67C1E">
            <w:pPr>
              <w:pStyle w:val="ListParagraph"/>
              <w:spacing w:line="480" w:lineRule="auto"/>
              <w:ind w:left="0"/>
              <w:jc w:val="center"/>
            </w:pPr>
            <w:r>
              <w:t>Mampu</w:t>
            </w:r>
          </w:p>
        </w:tc>
      </w:tr>
      <w:tr w:rsidR="007D6992" w:rsidTr="00A67C1E">
        <w:trPr>
          <w:cantSplit/>
          <w:trHeight w:val="567"/>
          <w:jc w:val="center"/>
        </w:trPr>
        <w:tc>
          <w:tcPr>
            <w:tcW w:w="905" w:type="dxa"/>
            <w:vAlign w:val="center"/>
          </w:tcPr>
          <w:p w:rsidR="007D6992" w:rsidRDefault="007D6992" w:rsidP="00A67C1E">
            <w:pPr>
              <w:pStyle w:val="ListParagraph"/>
              <w:spacing w:line="480" w:lineRule="auto"/>
              <w:ind w:left="0"/>
              <w:jc w:val="center"/>
            </w:pPr>
            <w:r>
              <w:t>3</w:t>
            </w:r>
          </w:p>
        </w:tc>
        <w:tc>
          <w:tcPr>
            <w:tcW w:w="2766" w:type="dxa"/>
            <w:vAlign w:val="center"/>
          </w:tcPr>
          <w:p w:rsidR="007D6992" w:rsidRDefault="007D6992" w:rsidP="00A67C1E">
            <w:pPr>
              <w:pStyle w:val="ListParagraph"/>
              <w:spacing w:line="480" w:lineRule="auto"/>
              <w:ind w:left="0"/>
              <w:jc w:val="center"/>
            </w:pPr>
            <w:r>
              <w:t>WHY</w:t>
            </w:r>
          </w:p>
        </w:tc>
        <w:tc>
          <w:tcPr>
            <w:tcW w:w="2064" w:type="dxa"/>
            <w:vAlign w:val="center"/>
          </w:tcPr>
          <w:p w:rsidR="007D6992" w:rsidRDefault="007D6992" w:rsidP="00A67C1E">
            <w:pPr>
              <w:pStyle w:val="ListParagraph"/>
              <w:spacing w:line="480" w:lineRule="auto"/>
              <w:ind w:left="0"/>
              <w:jc w:val="center"/>
            </w:pPr>
            <w:r>
              <w:t>65</w:t>
            </w:r>
          </w:p>
        </w:tc>
        <w:tc>
          <w:tcPr>
            <w:tcW w:w="2077" w:type="dxa"/>
            <w:vAlign w:val="center"/>
          </w:tcPr>
          <w:p w:rsidR="007D6992" w:rsidRPr="004E02C1" w:rsidRDefault="004E02C1" w:rsidP="00A67C1E">
            <w:pPr>
              <w:pStyle w:val="ListParagraph"/>
              <w:spacing w:line="480" w:lineRule="auto"/>
              <w:ind w:left="0"/>
              <w:jc w:val="center"/>
            </w:pPr>
            <w:r>
              <w:t>Mampu</w:t>
            </w:r>
          </w:p>
        </w:tc>
      </w:tr>
    </w:tbl>
    <w:p w:rsidR="00EC4457" w:rsidRPr="00EC4457" w:rsidRDefault="004E02C1" w:rsidP="00EC4457">
      <w:pPr>
        <w:pStyle w:val="ListParagraph"/>
        <w:spacing w:line="480" w:lineRule="auto"/>
        <w:ind w:left="0" w:firstLine="709"/>
        <w:jc w:val="both"/>
        <w:rPr>
          <w:lang w:val="en-US"/>
        </w:rPr>
      </w:pPr>
      <w:r>
        <w:t>Sumber : hasil tes akhir yang diolah</w:t>
      </w:r>
    </w:p>
    <w:p w:rsidR="00420DE5" w:rsidRDefault="006F505F" w:rsidP="002F72E1">
      <w:pPr>
        <w:pStyle w:val="ListParagraph"/>
        <w:spacing w:line="480" w:lineRule="auto"/>
        <w:ind w:left="0" w:firstLine="709"/>
        <w:jc w:val="both"/>
        <w:rPr>
          <w:lang w:val="en-US"/>
        </w:rPr>
      </w:pPr>
      <w:r>
        <w:rPr>
          <w:noProof/>
          <w:lang w:val="en-US"/>
        </w:rPr>
        <w:drawing>
          <wp:anchor distT="0" distB="0" distL="114300" distR="114300" simplePos="0" relativeHeight="251669504" behindDoc="1" locked="0" layoutInCell="1" allowOverlap="1">
            <wp:simplePos x="0" y="0"/>
            <wp:positionH relativeFrom="column">
              <wp:posOffset>407670</wp:posOffset>
            </wp:positionH>
            <wp:positionV relativeFrom="paragraph">
              <wp:posOffset>584835</wp:posOffset>
            </wp:positionV>
            <wp:extent cx="4446270" cy="3105150"/>
            <wp:effectExtent l="19050" t="0" r="11430" b="0"/>
            <wp:wrapNone/>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E0F18">
        <w:rPr>
          <w:noProof/>
          <w:lang w:val="en-US"/>
        </w:rPr>
        <w:pict>
          <v:rect id="_x0000_s1041" style="position:absolute;left:0;text-align:left;margin-left:163.35pt;margin-top:50.55pt;width:116.85pt;height:26.05pt;z-index:251672576;mso-position-horizontal-relative:text;mso-position-vertical-relative:text" strokecolor="white [3212]">
            <v:textbox>
              <w:txbxContent>
                <w:p w:rsidR="002C7F58" w:rsidRPr="007140D7" w:rsidRDefault="00E63999" w:rsidP="00E63999">
                  <w:pPr>
                    <w:rPr>
                      <w:rFonts w:asciiTheme="minorHAnsi" w:hAnsiTheme="minorHAnsi" w:cstheme="minorHAnsi"/>
                      <w:b/>
                      <w:sz w:val="32"/>
                      <w:szCs w:val="32"/>
                      <w:lang w:val="en-US"/>
                    </w:rPr>
                  </w:pPr>
                  <w:proofErr w:type="spellStart"/>
                  <w:r w:rsidRPr="007140D7">
                    <w:rPr>
                      <w:rFonts w:asciiTheme="minorHAnsi" w:hAnsiTheme="minorHAnsi" w:cstheme="minorHAnsi"/>
                      <w:b/>
                      <w:sz w:val="32"/>
                      <w:szCs w:val="32"/>
                      <w:lang w:val="en-US"/>
                    </w:rPr>
                    <w:t>Nilai</w:t>
                  </w:r>
                  <w:proofErr w:type="spellEnd"/>
                  <w:r w:rsidRPr="007140D7">
                    <w:rPr>
                      <w:rFonts w:asciiTheme="minorHAnsi" w:hAnsiTheme="minorHAnsi" w:cstheme="minorHAnsi"/>
                      <w:b/>
                      <w:sz w:val="32"/>
                      <w:szCs w:val="32"/>
                      <w:lang w:val="en-US"/>
                    </w:rPr>
                    <w:t xml:space="preserve"> </w:t>
                  </w:r>
                  <w:proofErr w:type="spellStart"/>
                  <w:r w:rsidRPr="007140D7">
                    <w:rPr>
                      <w:rFonts w:asciiTheme="minorHAnsi" w:hAnsiTheme="minorHAnsi" w:cstheme="minorHAnsi"/>
                      <w:b/>
                      <w:sz w:val="32"/>
                      <w:szCs w:val="32"/>
                      <w:lang w:val="en-US"/>
                    </w:rPr>
                    <w:t>Tes</w:t>
                  </w:r>
                  <w:proofErr w:type="spellEnd"/>
                  <w:r w:rsidRPr="007140D7">
                    <w:rPr>
                      <w:rFonts w:asciiTheme="minorHAnsi" w:hAnsiTheme="minorHAnsi" w:cstheme="minorHAnsi"/>
                      <w:b/>
                      <w:sz w:val="32"/>
                      <w:szCs w:val="32"/>
                      <w:lang w:val="en-US"/>
                    </w:rPr>
                    <w:t xml:space="preserve"> </w:t>
                  </w:r>
                  <w:proofErr w:type="spellStart"/>
                  <w:r w:rsidRPr="007140D7">
                    <w:rPr>
                      <w:rFonts w:asciiTheme="minorHAnsi" w:hAnsiTheme="minorHAnsi" w:cstheme="minorHAnsi"/>
                      <w:b/>
                      <w:sz w:val="32"/>
                      <w:szCs w:val="32"/>
                      <w:lang w:val="en-US"/>
                    </w:rPr>
                    <w:t>Akhir</w:t>
                  </w:r>
                  <w:proofErr w:type="spellEnd"/>
                </w:p>
              </w:txbxContent>
            </v:textbox>
          </v:rect>
        </w:pict>
      </w:r>
      <w:r w:rsidR="00420DE5">
        <w:rPr>
          <w:lang w:val="en-US"/>
        </w:rPr>
        <w:t xml:space="preserve">Agar </w:t>
      </w:r>
      <w:proofErr w:type="spellStart"/>
      <w:r w:rsidR="00420DE5">
        <w:rPr>
          <w:lang w:val="en-US"/>
        </w:rPr>
        <w:t>lebih</w:t>
      </w:r>
      <w:proofErr w:type="spellEnd"/>
      <w:r w:rsidR="00EC4457">
        <w:rPr>
          <w:lang w:val="en-US"/>
        </w:rPr>
        <w:t xml:space="preserve"> </w:t>
      </w:r>
      <w:proofErr w:type="spellStart"/>
      <w:r w:rsidR="00420DE5">
        <w:rPr>
          <w:lang w:val="en-US"/>
        </w:rPr>
        <w:t>jelas</w:t>
      </w:r>
      <w:proofErr w:type="spellEnd"/>
      <w:r w:rsidR="00420DE5">
        <w:rPr>
          <w:lang w:val="en-US"/>
        </w:rPr>
        <w:t xml:space="preserve">, data </w:t>
      </w:r>
      <w:proofErr w:type="spellStart"/>
      <w:r w:rsidR="00420DE5">
        <w:rPr>
          <w:lang w:val="en-US"/>
        </w:rPr>
        <w:t>tersebut</w:t>
      </w:r>
      <w:proofErr w:type="spellEnd"/>
      <w:r w:rsidR="00420DE5">
        <w:rPr>
          <w:lang w:val="en-US"/>
        </w:rPr>
        <w:t xml:space="preserve"> di </w:t>
      </w:r>
      <w:proofErr w:type="spellStart"/>
      <w:r w:rsidR="00420DE5">
        <w:rPr>
          <w:lang w:val="en-US"/>
        </w:rPr>
        <w:t>atas</w:t>
      </w:r>
      <w:proofErr w:type="spellEnd"/>
      <w:r w:rsidR="00EC4457">
        <w:rPr>
          <w:lang w:val="en-US"/>
        </w:rPr>
        <w:t xml:space="preserve"> </w:t>
      </w:r>
      <w:proofErr w:type="spellStart"/>
      <w:r w:rsidR="00420DE5">
        <w:rPr>
          <w:lang w:val="en-US"/>
        </w:rPr>
        <w:t>divisualisasikan</w:t>
      </w:r>
      <w:proofErr w:type="spellEnd"/>
      <w:r w:rsidR="00EC4457">
        <w:rPr>
          <w:lang w:val="en-US"/>
        </w:rPr>
        <w:t xml:space="preserve"> </w:t>
      </w:r>
      <w:proofErr w:type="spellStart"/>
      <w:r w:rsidR="00420DE5">
        <w:rPr>
          <w:lang w:val="en-US"/>
        </w:rPr>
        <w:t>dalam</w:t>
      </w:r>
      <w:proofErr w:type="spellEnd"/>
      <w:r w:rsidR="00420DE5">
        <w:rPr>
          <w:lang w:val="en-US"/>
        </w:rPr>
        <w:t xml:space="preserve"> diagram </w:t>
      </w:r>
      <w:proofErr w:type="spellStart"/>
      <w:r w:rsidR="00420DE5">
        <w:rPr>
          <w:lang w:val="en-US"/>
        </w:rPr>
        <w:t>batang</w:t>
      </w:r>
      <w:proofErr w:type="spellEnd"/>
      <w:r w:rsidR="00EC4457">
        <w:rPr>
          <w:lang w:val="en-US"/>
        </w:rPr>
        <w:t xml:space="preserve"> </w:t>
      </w:r>
      <w:proofErr w:type="spellStart"/>
      <w:r w:rsidR="00420DE5">
        <w:rPr>
          <w:lang w:val="en-US"/>
        </w:rPr>
        <w:t>berikut</w:t>
      </w:r>
      <w:proofErr w:type="spellEnd"/>
      <w:r w:rsidR="00EC4457">
        <w:rPr>
          <w:lang w:val="en-US"/>
        </w:rPr>
        <w:t xml:space="preserve"> </w:t>
      </w:r>
      <w:proofErr w:type="spellStart"/>
      <w:r w:rsidR="00420DE5">
        <w:rPr>
          <w:lang w:val="en-US"/>
        </w:rPr>
        <w:t>ini</w:t>
      </w:r>
      <w:proofErr w:type="spellEnd"/>
      <w:r w:rsidR="00420DE5">
        <w:rPr>
          <w:lang w:val="en-US"/>
        </w:rPr>
        <w:t>:</w:t>
      </w:r>
    </w:p>
    <w:p w:rsidR="00A35A8A" w:rsidRDefault="00A35A8A" w:rsidP="002F72E1">
      <w:pPr>
        <w:pStyle w:val="ListParagraph"/>
        <w:spacing w:line="480" w:lineRule="auto"/>
        <w:ind w:left="0" w:firstLine="709"/>
        <w:jc w:val="both"/>
        <w:rPr>
          <w:lang w:val="en-US"/>
        </w:rPr>
      </w:pPr>
    </w:p>
    <w:p w:rsidR="00A35A8A" w:rsidRDefault="00A35A8A" w:rsidP="002F72E1">
      <w:pPr>
        <w:pStyle w:val="ListParagraph"/>
        <w:spacing w:line="480" w:lineRule="auto"/>
        <w:ind w:left="0" w:firstLine="709"/>
        <w:jc w:val="both"/>
        <w:rPr>
          <w:lang w:val="en-US"/>
        </w:rPr>
      </w:pPr>
    </w:p>
    <w:p w:rsidR="00A35A8A" w:rsidRDefault="00A35A8A" w:rsidP="002F72E1">
      <w:pPr>
        <w:pStyle w:val="ListParagraph"/>
        <w:spacing w:line="480" w:lineRule="auto"/>
        <w:ind w:left="0" w:firstLine="709"/>
        <w:jc w:val="both"/>
        <w:rPr>
          <w:lang w:val="en-US"/>
        </w:rPr>
      </w:pPr>
    </w:p>
    <w:p w:rsidR="00A35A8A" w:rsidRDefault="00A35A8A" w:rsidP="002F72E1">
      <w:pPr>
        <w:pStyle w:val="ListParagraph"/>
        <w:spacing w:line="480" w:lineRule="auto"/>
        <w:ind w:left="0" w:firstLine="709"/>
        <w:jc w:val="both"/>
        <w:rPr>
          <w:lang w:val="en-US"/>
        </w:rPr>
      </w:pPr>
    </w:p>
    <w:p w:rsidR="00BD3D68" w:rsidRDefault="00BD3D68" w:rsidP="002F72E1">
      <w:pPr>
        <w:pStyle w:val="ListParagraph"/>
        <w:spacing w:line="480" w:lineRule="auto"/>
        <w:ind w:left="0" w:firstLine="709"/>
        <w:jc w:val="both"/>
        <w:rPr>
          <w:lang w:val="en-US"/>
        </w:rPr>
      </w:pPr>
    </w:p>
    <w:p w:rsidR="00BD3D68" w:rsidRDefault="00BD3D68" w:rsidP="002F72E1">
      <w:pPr>
        <w:pStyle w:val="ListParagraph"/>
        <w:spacing w:line="480" w:lineRule="auto"/>
        <w:ind w:left="0" w:firstLine="709"/>
        <w:jc w:val="both"/>
        <w:rPr>
          <w:lang w:val="en-US"/>
        </w:rPr>
      </w:pPr>
    </w:p>
    <w:p w:rsidR="00A67C1E" w:rsidRPr="00E55279" w:rsidRDefault="00A67C1E" w:rsidP="00420DE5">
      <w:pPr>
        <w:spacing w:line="360" w:lineRule="auto"/>
        <w:ind w:right="-9"/>
        <w:jc w:val="both"/>
        <w:rPr>
          <w:noProof/>
          <w:lang w:val="en-US"/>
        </w:rPr>
      </w:pPr>
    </w:p>
    <w:p w:rsidR="00A67C1E" w:rsidRDefault="00A67C1E" w:rsidP="00BD3D68">
      <w:pPr>
        <w:spacing w:line="360" w:lineRule="auto"/>
        <w:ind w:right="-9"/>
        <w:jc w:val="both"/>
        <w:rPr>
          <w:noProof/>
          <w:lang w:val="en-US"/>
        </w:rPr>
      </w:pPr>
    </w:p>
    <w:p w:rsidR="006F505F" w:rsidRDefault="006F505F" w:rsidP="00BD3D68">
      <w:pPr>
        <w:spacing w:line="360" w:lineRule="auto"/>
        <w:ind w:right="-9"/>
        <w:jc w:val="both"/>
        <w:rPr>
          <w:noProof/>
          <w:lang w:val="en-US"/>
        </w:rPr>
      </w:pPr>
    </w:p>
    <w:p w:rsidR="006F505F" w:rsidRPr="00BD3D68" w:rsidRDefault="006F505F" w:rsidP="00BD3D68">
      <w:pPr>
        <w:spacing w:line="360" w:lineRule="auto"/>
        <w:ind w:right="-9"/>
        <w:jc w:val="both"/>
        <w:rPr>
          <w:noProof/>
          <w:lang w:val="en-US"/>
        </w:rPr>
      </w:pPr>
    </w:p>
    <w:p w:rsidR="00E55279" w:rsidRPr="004E01D0" w:rsidRDefault="00420DE5" w:rsidP="004E01D0">
      <w:pPr>
        <w:ind w:left="2410" w:right="-9" w:hanging="2268"/>
        <w:jc w:val="both"/>
        <w:rPr>
          <w:noProof/>
          <w:lang w:val="en-US"/>
        </w:rPr>
      </w:pPr>
      <w:r>
        <w:rPr>
          <w:noProof/>
        </w:rPr>
        <w:t>Diagram Batang 4.2.</w:t>
      </w:r>
      <w:r w:rsidR="00EC4457">
        <w:rPr>
          <w:noProof/>
          <w:lang w:val="en-US"/>
        </w:rPr>
        <w:t xml:space="preserve">  </w:t>
      </w:r>
      <w:r>
        <w:rPr>
          <w:noProof/>
        </w:rPr>
        <w:t>Visualisasi kemampuan membaca permulaan Pada Murid Tunagrahita ringan Kelas Dasar I Di SLB Tanah Grogot Kab</w:t>
      </w:r>
      <w:r w:rsidR="00A67C1E">
        <w:rPr>
          <w:noProof/>
        </w:rPr>
        <w:t>upaten</w:t>
      </w:r>
      <w:r>
        <w:rPr>
          <w:noProof/>
        </w:rPr>
        <w:t xml:space="preserve"> Paser</w:t>
      </w:r>
      <w:r w:rsidR="00A67C1E">
        <w:rPr>
          <w:noProof/>
        </w:rPr>
        <w:t xml:space="preserve"> Provinsi</w:t>
      </w:r>
      <w:r>
        <w:rPr>
          <w:noProof/>
        </w:rPr>
        <w:t xml:space="preserve"> Kalimantan Timur setelah menggunakan media </w:t>
      </w:r>
      <w:r w:rsidRPr="00DB517F">
        <w:rPr>
          <w:noProof/>
        </w:rPr>
        <w:t>Abjad Magnetik</w:t>
      </w:r>
      <w:r>
        <w:rPr>
          <w:noProof/>
        </w:rPr>
        <w:t xml:space="preserve">. </w:t>
      </w:r>
    </w:p>
    <w:p w:rsidR="00420DE5" w:rsidRPr="007106A6" w:rsidRDefault="00420DE5" w:rsidP="00420DE5">
      <w:pPr>
        <w:numPr>
          <w:ilvl w:val="1"/>
          <w:numId w:val="22"/>
        </w:numPr>
        <w:tabs>
          <w:tab w:val="clear" w:pos="1440"/>
          <w:tab w:val="left" w:pos="426"/>
        </w:tabs>
        <w:spacing w:line="276" w:lineRule="auto"/>
        <w:ind w:left="426" w:right="-9" w:hanging="426"/>
        <w:jc w:val="both"/>
        <w:rPr>
          <w:b/>
          <w:noProof/>
        </w:rPr>
      </w:pPr>
      <w:r w:rsidRPr="007106A6">
        <w:rPr>
          <w:b/>
          <w:noProof/>
        </w:rPr>
        <w:lastRenderedPageBreak/>
        <w:t>Deskripsi kemampuan membaca permulaan Pada Murid Tunagrahita ringan Kelas Dasar I Di SLB Tanah Grogot Kab.Paser Kalimantan Timur</w:t>
      </w:r>
      <w:r>
        <w:rPr>
          <w:b/>
          <w:noProof/>
        </w:rPr>
        <w:t xml:space="preserve"> Sebelum dan Setelah m</w:t>
      </w:r>
      <w:r w:rsidRPr="007106A6">
        <w:rPr>
          <w:b/>
          <w:noProof/>
        </w:rPr>
        <w:t>engguna</w:t>
      </w:r>
      <w:r>
        <w:rPr>
          <w:b/>
          <w:noProof/>
        </w:rPr>
        <w:t>k</w:t>
      </w:r>
      <w:r w:rsidRPr="007106A6">
        <w:rPr>
          <w:b/>
          <w:noProof/>
        </w:rPr>
        <w:t>an</w:t>
      </w:r>
      <w:r>
        <w:rPr>
          <w:b/>
          <w:noProof/>
        </w:rPr>
        <w:t xml:space="preserve"> media</w:t>
      </w:r>
      <w:r w:rsidRPr="007106A6">
        <w:rPr>
          <w:b/>
          <w:noProof/>
        </w:rPr>
        <w:t xml:space="preserve"> Abjad Magnetik. </w:t>
      </w:r>
    </w:p>
    <w:p w:rsidR="00420DE5" w:rsidRDefault="00420DE5" w:rsidP="00420DE5">
      <w:pPr>
        <w:tabs>
          <w:tab w:val="left" w:pos="426"/>
        </w:tabs>
        <w:spacing w:line="276" w:lineRule="auto"/>
        <w:ind w:left="426" w:right="-9"/>
        <w:jc w:val="both"/>
        <w:rPr>
          <w:noProof/>
        </w:rPr>
      </w:pPr>
      <w:r>
        <w:rPr>
          <w:noProof/>
        </w:rPr>
        <w:tab/>
      </w:r>
    </w:p>
    <w:p w:rsidR="00067B7A" w:rsidRDefault="00A67C1E" w:rsidP="002F72E1">
      <w:pPr>
        <w:tabs>
          <w:tab w:val="left" w:pos="284"/>
          <w:tab w:val="left" w:pos="709"/>
        </w:tabs>
        <w:spacing w:line="480" w:lineRule="auto"/>
        <w:ind w:right="-9"/>
        <w:jc w:val="both"/>
        <w:rPr>
          <w:noProof/>
          <w:lang w:val="en-US"/>
        </w:rPr>
      </w:pPr>
      <w:r>
        <w:rPr>
          <w:noProof/>
        </w:rPr>
        <w:tab/>
      </w:r>
      <w:r>
        <w:rPr>
          <w:noProof/>
        </w:rPr>
        <w:tab/>
        <w:t>Selanjutnya pada tabel 4.4</w:t>
      </w:r>
      <w:r w:rsidR="00420DE5">
        <w:rPr>
          <w:noProof/>
        </w:rPr>
        <w:t xml:space="preserve"> memperlihatkan peningkatan kemampuan membaca permulaan pada murid setelah dilaksanakan pembelajaran sebelum dan setelah diberikan media Abjad Magnetik pada murid  tunagrahita ringan kelas dasar</w:t>
      </w:r>
      <w:r w:rsidR="00BA3867">
        <w:rPr>
          <w:noProof/>
          <w:lang w:val="en-US"/>
        </w:rPr>
        <w:t xml:space="preserve"> </w:t>
      </w:r>
      <w:r w:rsidR="00420DE5">
        <w:rPr>
          <w:noProof/>
        </w:rPr>
        <w:t xml:space="preserve"> I Di SLB Tanah Grogot Kalimantan Timur pada </w:t>
      </w:r>
      <w:r w:rsidR="00420DE5" w:rsidRPr="004030A7">
        <w:rPr>
          <w:i/>
          <w:noProof/>
        </w:rPr>
        <w:t>pretest</w:t>
      </w:r>
      <w:r w:rsidR="00420DE5">
        <w:rPr>
          <w:noProof/>
        </w:rPr>
        <w:t xml:space="preserve"> dan </w:t>
      </w:r>
      <w:r w:rsidR="00420DE5" w:rsidRPr="004030A7">
        <w:rPr>
          <w:i/>
          <w:noProof/>
        </w:rPr>
        <w:t>posttest</w:t>
      </w:r>
      <w:r w:rsidR="00420DE5">
        <w:rPr>
          <w:noProof/>
        </w:rPr>
        <w:t xml:space="preserve"> sebagai berikut :</w:t>
      </w:r>
    </w:p>
    <w:p w:rsidR="00E55279" w:rsidRPr="002F72E1" w:rsidRDefault="00E55279" w:rsidP="00E55279">
      <w:pPr>
        <w:tabs>
          <w:tab w:val="left" w:pos="284"/>
          <w:tab w:val="left" w:pos="709"/>
        </w:tabs>
        <w:ind w:right="-11"/>
        <w:jc w:val="both"/>
        <w:rPr>
          <w:noProof/>
          <w:lang w:val="en-US"/>
        </w:rPr>
      </w:pPr>
    </w:p>
    <w:p w:rsidR="00420DE5" w:rsidRDefault="00420DE5" w:rsidP="00420DE5">
      <w:pPr>
        <w:spacing w:line="276" w:lineRule="auto"/>
        <w:ind w:left="1276" w:right="-9" w:hanging="1276"/>
        <w:jc w:val="both"/>
        <w:rPr>
          <w:noProof/>
        </w:rPr>
      </w:pPr>
      <w:r>
        <w:rPr>
          <w:noProof/>
        </w:rPr>
        <w:t>Tabe</w:t>
      </w:r>
      <w:r w:rsidR="00A67C1E">
        <w:rPr>
          <w:noProof/>
        </w:rPr>
        <w:t>l 4.5.</w:t>
      </w:r>
      <w:r w:rsidR="00A67C1E">
        <w:rPr>
          <w:noProof/>
        </w:rPr>
        <w:tab/>
      </w:r>
      <w:r>
        <w:rPr>
          <w:noProof/>
        </w:rPr>
        <w:t>Data peningkatan kemampuan membaca permulaan pada murid tunagrahita ringan kelas dasar I di SLB Tanah Grogot Kab Paser Kalimantan Timur sebelum dan setelah menggunakan media Abjad Magnetik</w:t>
      </w:r>
    </w:p>
    <w:p w:rsidR="00420DE5" w:rsidRDefault="00FE0F18" w:rsidP="00420DE5">
      <w:pPr>
        <w:spacing w:line="360" w:lineRule="auto"/>
        <w:ind w:left="1134" w:right="-9" w:hanging="1134"/>
        <w:jc w:val="both"/>
        <w:rPr>
          <w:noProof/>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9pt;margin-top:17.75pt;width:422.05pt;height:.05pt;z-index:251664384" o:connectortype="straight"/>
        </w:pict>
      </w:r>
    </w:p>
    <w:p w:rsidR="00420DE5" w:rsidRDefault="00FE0F18" w:rsidP="00420DE5">
      <w:pPr>
        <w:spacing w:line="360" w:lineRule="auto"/>
        <w:ind w:left="1134" w:right="-11" w:hanging="1134"/>
        <w:jc w:val="center"/>
        <w:rPr>
          <w:noProof/>
        </w:rPr>
      </w:pPr>
      <w:r>
        <w:rPr>
          <w:noProof/>
        </w:rPr>
        <w:pict>
          <v:shape id="_x0000_s1031" type="#_x0000_t32" style="position:absolute;left:0;text-align:left;margin-left:178.35pt;margin-top:17.25pt;width:217.35pt;height:0;z-index:251662336" o:connectortype="straight"/>
        </w:pict>
      </w:r>
      <w:r w:rsidR="00420DE5">
        <w:rPr>
          <w:noProof/>
        </w:rPr>
        <w:t>No.</w:t>
      </w:r>
      <w:r w:rsidR="00420DE5">
        <w:rPr>
          <w:noProof/>
        </w:rPr>
        <w:tab/>
        <w:t>Kode Murid</w:t>
      </w:r>
      <w:r w:rsidR="00420DE5">
        <w:rPr>
          <w:noProof/>
        </w:rPr>
        <w:tab/>
      </w:r>
      <w:r w:rsidR="00420DE5">
        <w:rPr>
          <w:noProof/>
        </w:rPr>
        <w:tab/>
        <w:t>Tes awal (</w:t>
      </w:r>
      <w:r w:rsidR="00420DE5" w:rsidRPr="001025AC">
        <w:rPr>
          <w:i/>
          <w:noProof/>
        </w:rPr>
        <w:t>pretest</w:t>
      </w:r>
      <w:r w:rsidR="00420DE5">
        <w:rPr>
          <w:i/>
          <w:noProof/>
        </w:rPr>
        <w:t>)</w:t>
      </w:r>
      <w:r w:rsidR="00420DE5">
        <w:rPr>
          <w:i/>
          <w:noProof/>
        </w:rPr>
        <w:tab/>
      </w:r>
      <w:r w:rsidR="00420DE5">
        <w:rPr>
          <w:noProof/>
        </w:rPr>
        <w:t>Tes akhir</w:t>
      </w:r>
      <w:r w:rsidR="00420DE5">
        <w:rPr>
          <w:i/>
          <w:noProof/>
        </w:rPr>
        <w:t>(posttest)</w:t>
      </w:r>
    </w:p>
    <w:p w:rsidR="00420DE5" w:rsidRDefault="00FE0F18" w:rsidP="00420DE5">
      <w:pPr>
        <w:spacing w:line="360" w:lineRule="auto"/>
        <w:ind w:left="1134" w:right="-11" w:hanging="1134"/>
        <w:jc w:val="center"/>
        <w:rPr>
          <w:noProof/>
        </w:rPr>
      </w:pPr>
      <w:r>
        <w:rPr>
          <w:noProof/>
        </w:rPr>
        <w:pict>
          <v:shape id="_x0000_s1032" type="#_x0000_t32" style="position:absolute;left:0;text-align:left;margin-left:-.9pt;margin-top:15.35pt;width:422.05pt;height:0;z-index:251663360" o:connectortype="straight"/>
        </w:pict>
      </w:r>
      <w:r w:rsidR="00420DE5">
        <w:rPr>
          <w:noProof/>
        </w:rPr>
        <w:tab/>
      </w:r>
      <w:r w:rsidR="00420DE5">
        <w:rPr>
          <w:noProof/>
        </w:rPr>
        <w:tab/>
      </w:r>
      <w:r w:rsidR="00420DE5">
        <w:rPr>
          <w:noProof/>
        </w:rPr>
        <w:tab/>
      </w:r>
      <w:r w:rsidR="00420DE5">
        <w:rPr>
          <w:noProof/>
        </w:rPr>
        <w:tab/>
      </w:r>
      <w:r w:rsidR="00420DE5">
        <w:rPr>
          <w:noProof/>
        </w:rPr>
        <w:tab/>
        <w:t>Skor</w:t>
      </w:r>
      <w:r w:rsidR="00420DE5">
        <w:rPr>
          <w:noProof/>
        </w:rPr>
        <w:tab/>
        <w:t xml:space="preserve">    Nilai</w:t>
      </w:r>
      <w:r w:rsidR="00420DE5">
        <w:rPr>
          <w:noProof/>
        </w:rPr>
        <w:tab/>
      </w:r>
      <w:r w:rsidR="00420DE5">
        <w:rPr>
          <w:noProof/>
        </w:rPr>
        <w:tab/>
        <w:t xml:space="preserve">  Skor</w:t>
      </w:r>
      <w:r w:rsidR="00420DE5">
        <w:rPr>
          <w:noProof/>
        </w:rPr>
        <w:tab/>
        <w:t xml:space="preserve">       Nilai</w:t>
      </w:r>
    </w:p>
    <w:p w:rsidR="00420DE5" w:rsidRPr="00DB517F" w:rsidRDefault="00056F7B" w:rsidP="00420DE5">
      <w:pPr>
        <w:spacing w:line="360" w:lineRule="auto"/>
        <w:ind w:left="1134" w:right="-9" w:hanging="1134"/>
        <w:jc w:val="both"/>
        <w:rPr>
          <w:noProof/>
          <w:lang w:val="en-US"/>
        </w:rPr>
      </w:pPr>
      <w:r>
        <w:rPr>
          <w:noProof/>
        </w:rPr>
        <w:t xml:space="preserve">     1</w:t>
      </w:r>
      <w:r w:rsidR="00BA3867">
        <w:rPr>
          <w:noProof/>
          <w:lang w:val="en-US"/>
        </w:rPr>
        <w:t xml:space="preserve">                  </w:t>
      </w:r>
      <w:r w:rsidR="00C95D4C">
        <w:rPr>
          <w:noProof/>
        </w:rPr>
        <w:t>ZK</w:t>
      </w:r>
      <w:r w:rsidR="00C95D4C">
        <w:rPr>
          <w:noProof/>
        </w:rPr>
        <w:tab/>
      </w:r>
      <w:r w:rsidR="00BA3867">
        <w:rPr>
          <w:noProof/>
          <w:lang w:val="en-US"/>
        </w:rPr>
        <w:t xml:space="preserve">                             </w:t>
      </w:r>
      <w:r w:rsidR="00BA3867">
        <w:rPr>
          <w:noProof/>
        </w:rPr>
        <w:t xml:space="preserve">18          </w:t>
      </w:r>
      <w:r w:rsidR="00BA3867">
        <w:rPr>
          <w:noProof/>
          <w:lang w:val="en-US"/>
        </w:rPr>
        <w:t xml:space="preserve"> </w:t>
      </w:r>
      <w:r w:rsidR="00A67C1E">
        <w:rPr>
          <w:noProof/>
        </w:rPr>
        <w:t xml:space="preserve"> 45</w:t>
      </w:r>
      <w:r w:rsidR="00BA3867">
        <w:rPr>
          <w:noProof/>
          <w:lang w:val="en-US"/>
        </w:rPr>
        <w:t xml:space="preserve">                </w:t>
      </w:r>
      <w:r w:rsidR="0070115E">
        <w:rPr>
          <w:noProof/>
          <w:lang w:val="en-US"/>
        </w:rPr>
        <w:t>24</w:t>
      </w:r>
      <w:r w:rsidR="00BA3867">
        <w:rPr>
          <w:noProof/>
          <w:lang w:val="en-US"/>
        </w:rPr>
        <w:t xml:space="preserve">            </w:t>
      </w:r>
      <w:r w:rsidR="0070115E">
        <w:rPr>
          <w:noProof/>
          <w:lang w:val="en-US"/>
        </w:rPr>
        <w:t>60</w:t>
      </w:r>
    </w:p>
    <w:p w:rsidR="00420DE5" w:rsidRPr="00DB517F" w:rsidRDefault="00611B94" w:rsidP="00420DE5">
      <w:pPr>
        <w:spacing w:line="360" w:lineRule="auto"/>
        <w:ind w:left="1134" w:right="-9" w:hanging="1134"/>
        <w:jc w:val="both"/>
        <w:rPr>
          <w:noProof/>
          <w:lang w:val="en-US"/>
        </w:rPr>
      </w:pPr>
      <w:r>
        <w:rPr>
          <w:noProof/>
        </w:rPr>
        <w:t xml:space="preserve">     2            </w:t>
      </w:r>
      <w:r w:rsidR="00BA3867">
        <w:rPr>
          <w:noProof/>
          <w:lang w:val="en-US"/>
        </w:rPr>
        <w:t xml:space="preserve">      </w:t>
      </w:r>
      <w:r w:rsidR="00420DE5">
        <w:rPr>
          <w:noProof/>
        </w:rPr>
        <w:t xml:space="preserve">FN                    </w:t>
      </w:r>
      <w:r w:rsidR="00BA3867">
        <w:rPr>
          <w:noProof/>
          <w:lang w:val="en-US"/>
        </w:rPr>
        <w:t xml:space="preserve"> </w:t>
      </w:r>
      <w:r w:rsidR="00420DE5">
        <w:rPr>
          <w:noProof/>
        </w:rPr>
        <w:t xml:space="preserve">  </w:t>
      </w:r>
      <w:r w:rsidR="00BA3867">
        <w:rPr>
          <w:noProof/>
          <w:lang w:val="en-US"/>
        </w:rPr>
        <w:t xml:space="preserve">         </w:t>
      </w:r>
      <w:r w:rsidR="00154372">
        <w:rPr>
          <w:noProof/>
          <w:lang w:val="en-US"/>
        </w:rPr>
        <w:t xml:space="preserve">  </w:t>
      </w:r>
      <w:r w:rsidR="00A67C1E">
        <w:rPr>
          <w:noProof/>
        </w:rPr>
        <w:t>16</w:t>
      </w:r>
      <w:r w:rsidR="00BA3867">
        <w:rPr>
          <w:noProof/>
          <w:lang w:val="en-US"/>
        </w:rPr>
        <w:t xml:space="preserve">            </w:t>
      </w:r>
      <w:r w:rsidR="00A67C1E">
        <w:rPr>
          <w:noProof/>
        </w:rPr>
        <w:t>40</w:t>
      </w:r>
      <w:r w:rsidR="00BA3867">
        <w:rPr>
          <w:noProof/>
          <w:lang w:val="en-US"/>
        </w:rPr>
        <w:t xml:space="preserve">                </w:t>
      </w:r>
      <w:r w:rsidR="0070115E">
        <w:rPr>
          <w:noProof/>
          <w:lang w:val="en-US"/>
        </w:rPr>
        <w:t>22</w:t>
      </w:r>
      <w:r w:rsidR="00BA3867">
        <w:rPr>
          <w:noProof/>
          <w:lang w:val="en-US"/>
        </w:rPr>
        <w:t xml:space="preserve">            </w:t>
      </w:r>
      <w:r w:rsidR="0070115E">
        <w:rPr>
          <w:noProof/>
          <w:lang w:val="en-US"/>
        </w:rPr>
        <w:t>55</w:t>
      </w:r>
    </w:p>
    <w:p w:rsidR="00420DE5" w:rsidRDefault="00FE0F18" w:rsidP="00420DE5">
      <w:pPr>
        <w:spacing w:line="360" w:lineRule="auto"/>
        <w:ind w:left="1134" w:right="-9" w:hanging="1134"/>
        <w:jc w:val="both"/>
        <w:rPr>
          <w:noProof/>
        </w:rPr>
      </w:pPr>
      <w:r>
        <w:rPr>
          <w:noProof/>
        </w:rPr>
        <w:pict>
          <v:shape id="_x0000_s1034" type="#_x0000_t32" style="position:absolute;left:0;text-align:left;margin-left:-.15pt;margin-top:17.75pt;width:421.3pt;height:0;z-index:251665408" o:connectortype="straight"/>
        </w:pict>
      </w:r>
      <w:r w:rsidR="00A94775">
        <w:rPr>
          <w:noProof/>
        </w:rPr>
        <w:t xml:space="preserve">     3           </w:t>
      </w:r>
      <w:r w:rsidR="00BA3867">
        <w:rPr>
          <w:noProof/>
          <w:lang w:val="en-US"/>
        </w:rPr>
        <w:t xml:space="preserve">     </w:t>
      </w:r>
      <w:r w:rsidR="00A94775">
        <w:rPr>
          <w:noProof/>
        </w:rPr>
        <w:t xml:space="preserve">WHY                    </w:t>
      </w:r>
      <w:r w:rsidR="00BA3867">
        <w:rPr>
          <w:noProof/>
          <w:lang w:val="en-US"/>
        </w:rPr>
        <w:t xml:space="preserve">         </w:t>
      </w:r>
      <w:r w:rsidR="00A94775">
        <w:rPr>
          <w:noProof/>
        </w:rPr>
        <w:t xml:space="preserve"> </w:t>
      </w:r>
      <w:r w:rsidR="00154372">
        <w:rPr>
          <w:noProof/>
          <w:lang w:val="en-US"/>
        </w:rPr>
        <w:t xml:space="preserve">  </w:t>
      </w:r>
      <w:r w:rsidR="00A67C1E">
        <w:rPr>
          <w:noProof/>
        </w:rPr>
        <w:t>20</w:t>
      </w:r>
      <w:r w:rsidR="00BA3867">
        <w:rPr>
          <w:noProof/>
          <w:lang w:val="en-US"/>
        </w:rPr>
        <w:t xml:space="preserve">            </w:t>
      </w:r>
      <w:r w:rsidR="00A67C1E">
        <w:rPr>
          <w:noProof/>
        </w:rPr>
        <w:t xml:space="preserve">50              </w:t>
      </w:r>
      <w:r w:rsidR="00BA3867">
        <w:rPr>
          <w:noProof/>
          <w:lang w:val="en-US"/>
        </w:rPr>
        <w:t xml:space="preserve"> </w:t>
      </w:r>
      <w:r w:rsidR="00A67C1E">
        <w:rPr>
          <w:noProof/>
        </w:rPr>
        <w:t xml:space="preserve"> </w:t>
      </w:r>
      <w:r w:rsidR="00DB517F">
        <w:rPr>
          <w:noProof/>
          <w:lang w:val="en-US"/>
        </w:rPr>
        <w:t>2</w:t>
      </w:r>
      <w:r w:rsidR="0070115E">
        <w:rPr>
          <w:noProof/>
          <w:lang w:val="en-US"/>
        </w:rPr>
        <w:t>6</w:t>
      </w:r>
      <w:r w:rsidR="00BA3867">
        <w:rPr>
          <w:noProof/>
          <w:lang w:val="en-US"/>
        </w:rPr>
        <w:t xml:space="preserve">            </w:t>
      </w:r>
      <w:r w:rsidR="0070115E">
        <w:rPr>
          <w:noProof/>
          <w:lang w:val="en-US"/>
        </w:rPr>
        <w:t>65</w:t>
      </w:r>
    </w:p>
    <w:p w:rsidR="00420DE5" w:rsidRPr="00DB517F" w:rsidRDefault="00FE0F18" w:rsidP="00420DE5">
      <w:pPr>
        <w:spacing w:line="360" w:lineRule="auto"/>
        <w:ind w:left="1134" w:right="-9" w:hanging="1134"/>
        <w:jc w:val="both"/>
        <w:rPr>
          <w:noProof/>
          <w:lang w:val="en-US"/>
        </w:rPr>
      </w:pPr>
      <w:r>
        <w:rPr>
          <w:noProof/>
        </w:rPr>
        <w:pict>
          <v:shape id="_x0000_s1035" type="#_x0000_t32" style="position:absolute;left:0;text-align:left;margin-left:1.35pt;margin-top:17.3pt;width:419.8pt;height:0;z-index:251666432" o:connectortype="straight"/>
        </w:pict>
      </w:r>
      <w:r w:rsidR="00420DE5">
        <w:rPr>
          <w:noProof/>
        </w:rPr>
        <w:tab/>
        <w:t xml:space="preserve"> </w:t>
      </w:r>
      <w:r w:rsidR="002C7F58">
        <w:rPr>
          <w:noProof/>
          <w:lang w:val="en-US"/>
        </w:rPr>
        <w:t xml:space="preserve">   </w:t>
      </w:r>
      <w:r w:rsidR="00420DE5">
        <w:rPr>
          <w:noProof/>
        </w:rPr>
        <w:t xml:space="preserve">Jumlah                          </w:t>
      </w:r>
      <w:r w:rsidR="002C7F58">
        <w:rPr>
          <w:noProof/>
          <w:lang w:val="en-US"/>
        </w:rPr>
        <w:t xml:space="preserve">   </w:t>
      </w:r>
      <w:r w:rsidR="00A67C1E">
        <w:rPr>
          <w:noProof/>
        </w:rPr>
        <w:t>54</w:t>
      </w:r>
      <w:r w:rsidR="002C7F58">
        <w:rPr>
          <w:noProof/>
          <w:lang w:val="en-US"/>
        </w:rPr>
        <w:t xml:space="preserve">           </w:t>
      </w:r>
      <w:r w:rsidR="00611B94">
        <w:rPr>
          <w:noProof/>
        </w:rPr>
        <w:t xml:space="preserve">135           </w:t>
      </w:r>
      <w:r w:rsidR="002C7F58">
        <w:rPr>
          <w:noProof/>
          <w:lang w:val="en-US"/>
        </w:rPr>
        <w:t xml:space="preserve">    </w:t>
      </w:r>
      <w:r w:rsidR="0070115E">
        <w:rPr>
          <w:noProof/>
          <w:lang w:val="en-US"/>
        </w:rPr>
        <w:t>72</w:t>
      </w:r>
      <w:r w:rsidR="002C7F58">
        <w:rPr>
          <w:noProof/>
          <w:lang w:val="en-US"/>
        </w:rPr>
        <w:t xml:space="preserve">           </w:t>
      </w:r>
      <w:r w:rsidR="0070115E">
        <w:rPr>
          <w:noProof/>
          <w:lang w:val="en-US"/>
        </w:rPr>
        <w:t>180</w:t>
      </w:r>
    </w:p>
    <w:p w:rsidR="00FE054D" w:rsidRDefault="00FE0F18" w:rsidP="00420DE5">
      <w:pPr>
        <w:spacing w:line="480" w:lineRule="auto"/>
        <w:ind w:right="-9"/>
        <w:jc w:val="both"/>
        <w:rPr>
          <w:noProof/>
        </w:rPr>
      </w:pPr>
      <w:r>
        <w:rPr>
          <w:noProof/>
          <w:lang w:eastAsia="id-ID"/>
        </w:rPr>
        <w:pict>
          <v:shape id="_x0000_s1039" type="#_x0000_t32" style="position:absolute;left:0;text-align:left;margin-left:3.45pt;margin-top:18.5pt;width:417.7pt;height:0;z-index:251671552" o:connectortype="straight"/>
        </w:pict>
      </w:r>
      <w:r w:rsidR="00FE054D">
        <w:rPr>
          <w:noProof/>
        </w:rPr>
        <w:t xml:space="preserve">         </w:t>
      </w:r>
      <w:r w:rsidR="002C7F58">
        <w:rPr>
          <w:noProof/>
          <w:lang w:val="en-US"/>
        </w:rPr>
        <w:t xml:space="preserve">    </w:t>
      </w:r>
      <w:r w:rsidR="00FE054D">
        <w:rPr>
          <w:noProof/>
        </w:rPr>
        <w:t xml:space="preserve">Nilai rata-rata murid         </w:t>
      </w:r>
      <w:r w:rsidR="002C7F58">
        <w:rPr>
          <w:noProof/>
        </w:rPr>
        <w:t xml:space="preserve">                       </w:t>
      </w:r>
      <w:r w:rsidR="002C7F58">
        <w:rPr>
          <w:noProof/>
          <w:lang w:val="en-US"/>
        </w:rPr>
        <w:t xml:space="preserve">  </w:t>
      </w:r>
      <w:r w:rsidR="00FE054D">
        <w:rPr>
          <w:noProof/>
        </w:rPr>
        <w:t xml:space="preserve">45    </w:t>
      </w:r>
      <w:r w:rsidR="002C7F58">
        <w:rPr>
          <w:noProof/>
        </w:rPr>
        <w:t xml:space="preserve">                           </w:t>
      </w:r>
      <w:r w:rsidR="00FE054D">
        <w:rPr>
          <w:noProof/>
        </w:rPr>
        <w:t>60</w:t>
      </w:r>
    </w:p>
    <w:p w:rsidR="00420DE5" w:rsidRDefault="00420DE5" w:rsidP="00420DE5">
      <w:pPr>
        <w:spacing w:line="480" w:lineRule="auto"/>
        <w:ind w:right="-9"/>
        <w:jc w:val="both"/>
        <w:rPr>
          <w:noProof/>
          <w:lang w:val="en-US"/>
        </w:rPr>
      </w:pPr>
      <w:r>
        <w:rPr>
          <w:noProof/>
        </w:rPr>
        <w:t>Sumber: hasil pengolahan tes penelitian (</w:t>
      </w:r>
      <w:r w:rsidRPr="00EE73DD">
        <w:rPr>
          <w:i/>
          <w:noProof/>
        </w:rPr>
        <w:t>pretest</w:t>
      </w:r>
      <w:r>
        <w:rPr>
          <w:noProof/>
        </w:rPr>
        <w:t xml:space="preserve"> dan </w:t>
      </w:r>
      <w:r w:rsidRPr="00EE73DD">
        <w:rPr>
          <w:i/>
          <w:noProof/>
        </w:rPr>
        <w:t>posttest</w:t>
      </w:r>
      <w:r>
        <w:rPr>
          <w:noProof/>
        </w:rPr>
        <w:t>)</w:t>
      </w:r>
    </w:p>
    <w:p w:rsidR="002F72E1" w:rsidRPr="002F72E1" w:rsidRDefault="002F72E1" w:rsidP="002F72E1">
      <w:pPr>
        <w:ind w:right="-11"/>
        <w:jc w:val="both"/>
        <w:rPr>
          <w:noProof/>
          <w:lang w:val="en-US"/>
        </w:rPr>
      </w:pPr>
    </w:p>
    <w:p w:rsidR="00420DE5" w:rsidRPr="004E01D0" w:rsidRDefault="00A67C1E" w:rsidP="00420DE5">
      <w:pPr>
        <w:spacing w:line="480" w:lineRule="auto"/>
        <w:ind w:right="-9"/>
        <w:jc w:val="both"/>
        <w:rPr>
          <w:noProof/>
          <w:lang w:val="en-US"/>
        </w:rPr>
      </w:pPr>
      <w:r>
        <w:rPr>
          <w:noProof/>
        </w:rPr>
        <w:tab/>
        <w:t>Dari tabel 4.5</w:t>
      </w:r>
      <w:r w:rsidR="00420DE5">
        <w:rPr>
          <w:noProof/>
        </w:rPr>
        <w:t xml:space="preserve"> di atas dapat dilihat adanya peningkatan kemampuan membaca permulaan pada murid tunagrahita ringan kelas dasar I di SLB Tanah Grogot Kab</w:t>
      </w:r>
      <w:r>
        <w:rPr>
          <w:noProof/>
        </w:rPr>
        <w:t>upaten</w:t>
      </w:r>
      <w:r w:rsidR="00420DE5">
        <w:rPr>
          <w:noProof/>
        </w:rPr>
        <w:t xml:space="preserve"> Paser</w:t>
      </w:r>
      <w:r>
        <w:rPr>
          <w:noProof/>
        </w:rPr>
        <w:t xml:space="preserve"> Provinsi</w:t>
      </w:r>
      <w:r w:rsidR="00420DE5">
        <w:rPr>
          <w:noProof/>
        </w:rPr>
        <w:t xml:space="preserve"> Kalimantan Timur setelah dilakukan dua kali tes, sebelum dan sesudah menggunakan media Abjad Magnetik. Dengan demikian pada murid tunagrahita ringan kelas dasar I di SLB Tanah Grogot Kab</w:t>
      </w:r>
      <w:r>
        <w:rPr>
          <w:noProof/>
        </w:rPr>
        <w:t>upaten</w:t>
      </w:r>
      <w:r w:rsidR="00420DE5">
        <w:rPr>
          <w:noProof/>
        </w:rPr>
        <w:t xml:space="preserve"> Paser</w:t>
      </w:r>
      <w:r>
        <w:rPr>
          <w:noProof/>
        </w:rPr>
        <w:t xml:space="preserve"> Provinsi</w:t>
      </w:r>
      <w:r w:rsidR="00420DE5">
        <w:rPr>
          <w:noProof/>
        </w:rPr>
        <w:t xml:space="preserve"> </w:t>
      </w:r>
      <w:r w:rsidR="00420DE5">
        <w:rPr>
          <w:noProof/>
        </w:rPr>
        <w:lastRenderedPageBreak/>
        <w:t>Kalimantan Timur Agar lebih jelas data tersebut dapat divisualisas</w:t>
      </w:r>
      <w:r w:rsidR="004E01D0">
        <w:rPr>
          <w:noProof/>
        </w:rPr>
        <w:t>ikan dalam grafik di bawah ini</w:t>
      </w:r>
      <w:r w:rsidR="004E01D0">
        <w:rPr>
          <w:noProof/>
          <w:lang w:val="en-US"/>
        </w:rPr>
        <w:t xml:space="preserve"> :</w:t>
      </w:r>
    </w:p>
    <w:p w:rsidR="00420DE5" w:rsidRDefault="00420DE5" w:rsidP="00420DE5">
      <w:pPr>
        <w:ind w:right="-9"/>
        <w:jc w:val="both"/>
        <w:rPr>
          <w:noProof/>
        </w:rPr>
      </w:pPr>
    </w:p>
    <w:p w:rsidR="00420DE5" w:rsidRDefault="00CC3524" w:rsidP="00420DE5">
      <w:pPr>
        <w:ind w:right="-9"/>
        <w:jc w:val="both"/>
        <w:rPr>
          <w:noProof/>
        </w:rPr>
      </w:pPr>
      <w:r w:rsidRPr="00CC3524">
        <w:rPr>
          <w:noProof/>
          <w:lang w:val="en-US"/>
        </w:rPr>
        <w:drawing>
          <wp:inline distT="0" distB="0" distL="0" distR="0">
            <wp:extent cx="4500814" cy="3740727"/>
            <wp:effectExtent l="19050" t="0" r="14036"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0DE5" w:rsidRPr="002F72E1" w:rsidRDefault="00420DE5" w:rsidP="00420DE5">
      <w:pPr>
        <w:ind w:right="-9"/>
        <w:jc w:val="both"/>
        <w:rPr>
          <w:noProof/>
          <w:lang w:val="en-US"/>
        </w:rPr>
      </w:pPr>
    </w:p>
    <w:p w:rsidR="00420DE5" w:rsidRDefault="00261B00" w:rsidP="00067B7A">
      <w:pPr>
        <w:ind w:left="1134" w:right="-9" w:hanging="1134"/>
        <w:jc w:val="both"/>
        <w:rPr>
          <w:noProof/>
        </w:rPr>
      </w:pPr>
      <w:r>
        <w:rPr>
          <w:noProof/>
        </w:rPr>
        <w:t>Grafik 4.3</w:t>
      </w:r>
      <w:r w:rsidR="00247A0F">
        <w:rPr>
          <w:noProof/>
          <w:lang w:val="en-US"/>
        </w:rPr>
        <w:t xml:space="preserve"> </w:t>
      </w:r>
      <w:r w:rsidR="00420DE5">
        <w:rPr>
          <w:noProof/>
        </w:rPr>
        <w:t>Visualisasi perbandingan kemampuan membaca permulaan pada murid tunagrahita ringan kelas dasar I di SLB Tanah Grogot Kab</w:t>
      </w:r>
      <w:r>
        <w:rPr>
          <w:noProof/>
        </w:rPr>
        <w:t>upaten</w:t>
      </w:r>
      <w:r w:rsidR="00420DE5">
        <w:rPr>
          <w:noProof/>
        </w:rPr>
        <w:t xml:space="preserve"> Paser</w:t>
      </w:r>
      <w:r>
        <w:rPr>
          <w:noProof/>
        </w:rPr>
        <w:t xml:space="preserve"> Provinsi</w:t>
      </w:r>
      <w:r w:rsidR="00420DE5">
        <w:rPr>
          <w:noProof/>
        </w:rPr>
        <w:t xml:space="preserve"> Kalimantan Timur sebelum dan setelah menggunakan abjad magnetik.</w:t>
      </w:r>
    </w:p>
    <w:p w:rsidR="00420DE5" w:rsidRDefault="00FE0F18" w:rsidP="00420DE5">
      <w:pPr>
        <w:spacing w:line="360" w:lineRule="auto"/>
        <w:ind w:left="1134" w:right="-9" w:hanging="1134"/>
        <w:jc w:val="both"/>
        <w:rPr>
          <w:noProof/>
        </w:rPr>
      </w:pPr>
      <w:r>
        <w:rPr>
          <w:noProof/>
          <w:color w:val="365F91" w:themeColor="accent1" w:themeShade="BF"/>
        </w:rPr>
        <w:pict>
          <v:rect id="_x0000_s1029" style="position:absolute;left:0;text-align:left;margin-left:59.05pt;margin-top:19.95pt;width:43.65pt;height:10.4pt;z-index:251660288" fillcolor="#0f128d" stroked="f" strokecolor="#4f81bd [3204]" strokeweight="2.5pt">
            <v:shadow color="#868686"/>
          </v:rect>
        </w:pict>
      </w:r>
    </w:p>
    <w:p w:rsidR="00420DE5" w:rsidRDefault="00420DE5" w:rsidP="00420DE5">
      <w:pPr>
        <w:spacing w:line="360" w:lineRule="auto"/>
        <w:ind w:left="1134" w:right="-9" w:hanging="1134"/>
        <w:jc w:val="both"/>
        <w:rPr>
          <w:noProof/>
        </w:rPr>
      </w:pPr>
      <w:r>
        <w:rPr>
          <w:noProof/>
        </w:rPr>
        <w:t>Ket:</w:t>
      </w:r>
      <w:r>
        <w:rPr>
          <w:noProof/>
        </w:rPr>
        <w:tab/>
      </w:r>
      <w:r w:rsidR="00247A0F">
        <w:rPr>
          <w:noProof/>
          <w:lang w:val="en-US"/>
        </w:rPr>
        <w:tab/>
      </w:r>
      <w:r w:rsidR="00247A0F">
        <w:rPr>
          <w:noProof/>
          <w:lang w:val="en-US"/>
        </w:rPr>
        <w:tab/>
      </w:r>
      <w:r>
        <w:rPr>
          <w:noProof/>
        </w:rPr>
        <w:tab/>
        <w:t>: Hasil Tes Awal (</w:t>
      </w:r>
      <w:r w:rsidRPr="00817116">
        <w:rPr>
          <w:i/>
          <w:noProof/>
        </w:rPr>
        <w:t>pretest</w:t>
      </w:r>
      <w:r>
        <w:rPr>
          <w:noProof/>
        </w:rPr>
        <w:t>)</w:t>
      </w:r>
    </w:p>
    <w:p w:rsidR="00420DE5" w:rsidRDefault="00FE0F18" w:rsidP="00420DE5">
      <w:pPr>
        <w:spacing w:line="360" w:lineRule="auto"/>
        <w:ind w:left="1134" w:right="-9" w:hanging="1134"/>
        <w:jc w:val="both"/>
        <w:rPr>
          <w:noProof/>
        </w:rPr>
      </w:pPr>
      <w:r>
        <w:rPr>
          <w:noProof/>
          <w:color w:val="C00000"/>
        </w:rPr>
        <w:pict>
          <v:rect id="_x0000_s1030" style="position:absolute;left:0;text-align:left;margin-left:60pt;margin-top:-.35pt;width:42.7pt;height:9.65pt;z-index:251661312" fillcolor="red" strokecolor="#c0504d" strokeweight="1pt">
            <v:fill color2="#c0504d"/>
            <v:shadow on="t" type="perspective" color="#622423" offset="1pt" offset2="-3pt"/>
          </v:rect>
        </w:pict>
      </w:r>
      <w:r w:rsidR="00420DE5">
        <w:rPr>
          <w:noProof/>
        </w:rPr>
        <w:tab/>
      </w:r>
      <w:r w:rsidR="00420DE5">
        <w:rPr>
          <w:noProof/>
        </w:rPr>
        <w:tab/>
      </w:r>
      <w:r w:rsidR="00420DE5">
        <w:rPr>
          <w:noProof/>
        </w:rPr>
        <w:tab/>
      </w:r>
      <w:r w:rsidR="00420DE5">
        <w:rPr>
          <w:noProof/>
        </w:rPr>
        <w:tab/>
        <w:t>: Hasil Tes Akhir (</w:t>
      </w:r>
      <w:r w:rsidR="00420DE5" w:rsidRPr="00817116">
        <w:rPr>
          <w:i/>
          <w:noProof/>
        </w:rPr>
        <w:t>posttest</w:t>
      </w:r>
      <w:r w:rsidR="00420DE5">
        <w:rPr>
          <w:noProof/>
        </w:rPr>
        <w:t>)</w:t>
      </w:r>
    </w:p>
    <w:p w:rsidR="00067B7A" w:rsidRDefault="00420DE5" w:rsidP="00420DE5">
      <w:pPr>
        <w:spacing w:line="480" w:lineRule="auto"/>
        <w:ind w:right="-9"/>
        <w:jc w:val="both"/>
        <w:rPr>
          <w:noProof/>
          <w:lang w:val="en-US"/>
        </w:rPr>
      </w:pPr>
      <w:r>
        <w:rPr>
          <w:noProof/>
        </w:rPr>
        <w:tab/>
        <w:t>Berdasarkan tabel di atas dapat disimpulkan bahwa ada peningkatan kemampuan membaca permulaan pada murid tunagrahita ringan kelas dasar I di SLB Tanah Grogot Kab</w:t>
      </w:r>
      <w:r w:rsidR="00261B00">
        <w:rPr>
          <w:noProof/>
        </w:rPr>
        <w:t>upaten</w:t>
      </w:r>
      <w:r>
        <w:rPr>
          <w:noProof/>
        </w:rPr>
        <w:t xml:space="preserve"> Paser</w:t>
      </w:r>
      <w:r w:rsidR="00261B00">
        <w:rPr>
          <w:noProof/>
        </w:rPr>
        <w:t xml:space="preserve"> Provinsi</w:t>
      </w:r>
      <w:r>
        <w:rPr>
          <w:noProof/>
        </w:rPr>
        <w:t xml:space="preserve"> Kalimantan Timur menggunakan media Abjad Magnetik.</w:t>
      </w:r>
    </w:p>
    <w:p w:rsidR="00592525" w:rsidRDefault="00420DE5" w:rsidP="00592525">
      <w:pPr>
        <w:numPr>
          <w:ilvl w:val="0"/>
          <w:numId w:val="24"/>
        </w:numPr>
        <w:tabs>
          <w:tab w:val="left" w:pos="426"/>
        </w:tabs>
        <w:spacing w:line="480" w:lineRule="auto"/>
        <w:ind w:left="0" w:right="-9" w:firstLine="0"/>
        <w:jc w:val="both"/>
        <w:rPr>
          <w:b/>
          <w:noProof/>
        </w:rPr>
      </w:pPr>
      <w:r w:rsidRPr="001067B2">
        <w:rPr>
          <w:b/>
          <w:noProof/>
        </w:rPr>
        <w:lastRenderedPageBreak/>
        <w:t>Pembahasan</w:t>
      </w:r>
    </w:p>
    <w:p w:rsidR="00592525" w:rsidRPr="00592525" w:rsidRDefault="00592525" w:rsidP="00592525">
      <w:pPr>
        <w:tabs>
          <w:tab w:val="left" w:pos="426"/>
        </w:tabs>
        <w:spacing w:line="480" w:lineRule="auto"/>
        <w:ind w:right="-9"/>
        <w:jc w:val="both"/>
        <w:rPr>
          <w:b/>
          <w:noProof/>
        </w:rPr>
      </w:pPr>
      <w:r>
        <w:rPr>
          <w:b/>
          <w:noProof/>
        </w:rPr>
        <w:tab/>
      </w:r>
      <w:r>
        <w:rPr>
          <w:b/>
          <w:noProof/>
        </w:rPr>
        <w:tab/>
      </w:r>
      <w:r>
        <w:t>Pada anak berkebutuhan khusus, khususnya anak tunagrahita ringan kelas dasar I SLB Negeri Tanah Grogot keterampilan membaca mereka harus dilatih sec</w:t>
      </w:r>
      <w:r w:rsidR="00E379B9">
        <w:t xml:space="preserve">ara khusus. Hal ini disebabkan </w:t>
      </w:r>
      <w:r>
        <w:t>adanya keterbatasan kemampuan kognitif mereka sehingga menyebabkan mereka sulit dalam menyerap kata-kata serta mengolahnya kembali menjadi ucapan (membaca). Membaca merupakan suatu kemampuan yang sangat dibutuhkan, namun ternyata tidak mudah untuk menjelaskan hakikat membaca. Membaca bukan hanya mengucapkan bahasa tulisan atau lambang bunyi bahasa, melainkan juga menanggapi dan memahami isi bahasa tulisan. Dengan demikian, membaca pada hakikatnya merupakan kegiatan fisik dan mental, yang menuntut seseorang menginterpretasikan simbol-simbol tulisan dengan aktif dan kritis sebagai pola komunikasi dengan diri sendiri agar pembaca dapat menemukan makna tulisan dan memperoleh informasi.</w:t>
      </w:r>
    </w:p>
    <w:p w:rsidR="00592525" w:rsidRDefault="00592525" w:rsidP="00592525">
      <w:pPr>
        <w:pStyle w:val="ListParagraph"/>
        <w:spacing w:line="480" w:lineRule="auto"/>
        <w:ind w:left="0" w:firstLine="927"/>
        <w:jc w:val="both"/>
      </w:pPr>
      <w:r>
        <w:t xml:space="preserve">Pelayanan kebutuhan pembelajaran membaca permulaan bagi tunagrahita, diperlukan adanya kreatifitas guru. Mengingat peranan seseorang guru sangat penting dalam keberhasilan siswa dalam prosesnya, seharusnya guru memanfaatkan media abjad magnetik dalam pembelajaran. Media abjad magnetik yang diterapkan oleh guru dirancang agar pembelajaran berlangsung tidak membosankan tanpa mengesampingkan tujuan pembelajaran. Seperti penerapan media abjad magnetik yang dalam praktiknya diterapkan dengan menggunakan  alat bantu, yang mewakili fungsi dari masing-masing alat indera yang ada. Dengan membaca permulaan menggunakan media abjad magnetik diharapkan mampu membantu proses belajar </w:t>
      </w:r>
      <w:r>
        <w:lastRenderedPageBreak/>
        <w:t>membaca permulaan. Penggunaan media abjad magnetik dapat membangkitkan minat dan keinginan yang baru, membangkitkan motivasi, memberikan rangsangan kegiatan belajar, bahkan membawa pengaruh psikologis pada siswa. Dimana dengan  menggunakan media abjad magnetik akan mempermudah penerapan belajar membaca murid. Media abjad magnetik juga melibatkan anak secara langsung dan penuh peragaan sehingga anak lebih cepat memahami pelajaran.</w:t>
      </w:r>
    </w:p>
    <w:p w:rsidR="00592525" w:rsidRDefault="00592525" w:rsidP="00592525">
      <w:pPr>
        <w:pStyle w:val="ListParagraph"/>
        <w:spacing w:line="480" w:lineRule="auto"/>
        <w:ind w:left="0" w:firstLine="927"/>
        <w:jc w:val="both"/>
      </w:pPr>
      <w:r>
        <w:t>Berdasarkan hasil penelitian dan analisis data sebagaimana telah di uraikan sebelumnya maka terdapat peningkatan kemampuan membaca permulaan setelah menggunakan media abjad magnetik pada murid tunagrahita ringan kelas dasar I, hal ini ditunjukkan berdasarkan hasil pretest kemampuan murid tunagrahita ringan masih dlam kategori kurang mampu, setelah menggunakan media abjad magnetik maka kemampuan membaca permulaan murid tunagrahita ringan kelas dasar I mengalami kemajuan. Dari hasil posttest yang dilakukan terhadap ke tiga murid tunagrahita ringan, menunjukkan hasil yang memuaskan yaitu berada dikategori mampu. Hasil tersebut mengindikasikan bahwa penggunaan media abjad magnetik efektif diterapkan dalam pembelajaran membaca permulaan karena media abjad magnetik tersebut menarik perhatian murid yang secara tidak langsung dapat merangsang minat belajarnya.</w:t>
      </w:r>
    </w:p>
    <w:p w:rsidR="00592525" w:rsidRDefault="00592525" w:rsidP="00592525">
      <w:pPr>
        <w:pStyle w:val="ListParagraph"/>
        <w:spacing w:line="480" w:lineRule="auto"/>
        <w:ind w:left="0" w:firstLine="927"/>
        <w:jc w:val="both"/>
      </w:pPr>
      <w:r>
        <w:t>Dari hasil penelitian juga, ditemukan murid tunagrahita ringan kelas dasar I lebih aktif dalam pembelajaran. Murid dengan tenang dan antusias mengikuti pembelajaran. Selanjutnya berdasarkan perbandingan hasil tes awal dengan hasil tes akhir maka dapat diperoleh gambaran bahwa ada peningkatan ha</w:t>
      </w:r>
      <w:r w:rsidR="0008342F">
        <w:t xml:space="preserve">sil belajar membaca </w:t>
      </w:r>
      <w:r w:rsidR="0008342F">
        <w:lastRenderedPageBreak/>
        <w:t>permulaan pa</w:t>
      </w:r>
      <w:r>
        <w:t xml:space="preserve">da murid tunagrahita ringan kelas Dasar I di SLB Negeri Tanah Grogot setelah diberikan pembelajaran membaca permulaan dengan media abjad magnetik. </w:t>
      </w:r>
    </w:p>
    <w:p w:rsidR="00592525" w:rsidRPr="003B5BCA" w:rsidRDefault="00592525" w:rsidP="00592525">
      <w:pPr>
        <w:pStyle w:val="ListParagraph"/>
        <w:spacing w:line="480" w:lineRule="auto"/>
        <w:ind w:left="0" w:firstLine="927"/>
        <w:jc w:val="both"/>
      </w:pPr>
      <w:r>
        <w:t>Dengan demikian berdasarkan data di atas, hal tersebut menunjukkan bahwa ada peningkatan hasil belajar membaca permulaan pada murid tunagrahita ringan kelas dasar I  setelah menggunakan media abjad mgnetik dalam pembelajaran membaca permulaan. Dalam arti bahwa media abjad magnetik efisien diterapkan dalam peningkatan hasil belajar membaca permulaan murid tunagrahita ringan kelas Dasar I di SLB Negeri I Tanah Grogot.</w:t>
      </w:r>
    </w:p>
    <w:p w:rsidR="00592525" w:rsidRPr="001067B2" w:rsidRDefault="00592525" w:rsidP="00592525">
      <w:pPr>
        <w:tabs>
          <w:tab w:val="left" w:pos="426"/>
        </w:tabs>
        <w:spacing w:line="480" w:lineRule="auto"/>
        <w:ind w:right="-9"/>
        <w:jc w:val="both"/>
        <w:rPr>
          <w:b/>
          <w:noProof/>
        </w:rPr>
      </w:pPr>
    </w:p>
    <w:p w:rsidR="00420DE5" w:rsidRDefault="00420DE5" w:rsidP="001E5833">
      <w:pPr>
        <w:tabs>
          <w:tab w:val="left" w:pos="709"/>
        </w:tabs>
        <w:spacing w:line="480" w:lineRule="auto"/>
        <w:ind w:right="-9"/>
        <w:jc w:val="both"/>
        <w:rPr>
          <w:noProof/>
        </w:rPr>
      </w:pPr>
      <w:r>
        <w:rPr>
          <w:noProof/>
        </w:rPr>
        <w:tab/>
      </w:r>
    </w:p>
    <w:p w:rsidR="00420DE5" w:rsidRPr="002F72E1" w:rsidRDefault="00420DE5" w:rsidP="002F72E1">
      <w:pPr>
        <w:jc w:val="both"/>
        <w:rPr>
          <w:lang w:val="en-US"/>
        </w:rPr>
      </w:pPr>
    </w:p>
    <w:sectPr w:rsidR="00420DE5" w:rsidRPr="002F72E1" w:rsidSect="004D4E71">
      <w:headerReference w:type="default" r:id="rId12"/>
      <w:pgSz w:w="12242" w:h="15842" w:code="1"/>
      <w:pgMar w:top="2268" w:right="1701" w:bottom="1701" w:left="2268" w:header="992" w:footer="114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58" w:rsidRDefault="002C7F58" w:rsidP="000C2A01">
      <w:r>
        <w:separator/>
      </w:r>
    </w:p>
  </w:endnote>
  <w:endnote w:type="continuationSeparator" w:id="0">
    <w:p w:rsidR="002C7F58" w:rsidRDefault="002C7F58" w:rsidP="000C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58" w:rsidRDefault="002C7F58" w:rsidP="000C2A01">
      <w:r>
        <w:separator/>
      </w:r>
    </w:p>
  </w:footnote>
  <w:footnote w:type="continuationSeparator" w:id="0">
    <w:p w:rsidR="002C7F58" w:rsidRDefault="002C7F58" w:rsidP="000C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859"/>
      <w:docPartObj>
        <w:docPartGallery w:val="Page Numbers (Top of Page)"/>
        <w:docPartUnique/>
      </w:docPartObj>
    </w:sdtPr>
    <w:sdtEndPr/>
    <w:sdtContent>
      <w:p w:rsidR="002C7F58" w:rsidRDefault="00FE0F18">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2C7F58" w:rsidRDefault="002C7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E3E"/>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034CA"/>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192637"/>
    <w:multiLevelType w:val="hybridMultilevel"/>
    <w:tmpl w:val="21146EF2"/>
    <w:lvl w:ilvl="0" w:tplc="BC94EB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1072"/>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B555FB"/>
    <w:multiLevelType w:val="hybridMultilevel"/>
    <w:tmpl w:val="3ED2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D4CB8"/>
    <w:multiLevelType w:val="hybridMultilevel"/>
    <w:tmpl w:val="CB8E7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35134"/>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E13663"/>
    <w:multiLevelType w:val="hybridMultilevel"/>
    <w:tmpl w:val="6696F3E6"/>
    <w:lvl w:ilvl="0" w:tplc="B14E7D68">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8">
    <w:nsid w:val="392575E3"/>
    <w:multiLevelType w:val="hybridMultilevel"/>
    <w:tmpl w:val="87E4BF96"/>
    <w:lvl w:ilvl="0" w:tplc="5CCEB72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C6940C7"/>
    <w:multiLevelType w:val="hybridMultilevel"/>
    <w:tmpl w:val="0C20A4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113FC4"/>
    <w:multiLevelType w:val="hybridMultilevel"/>
    <w:tmpl w:val="B0D8F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10558"/>
    <w:multiLevelType w:val="hybridMultilevel"/>
    <w:tmpl w:val="B5446EC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D05AB2D2">
      <w:start w:val="2"/>
      <w:numFmt w:val="decimal"/>
      <w:lvlText w:val="%3."/>
      <w:lvlJc w:val="left"/>
      <w:pPr>
        <w:ind w:left="2880" w:hanging="360"/>
      </w:pPr>
      <w:rPr>
        <w:rFonts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D07F5D"/>
    <w:multiLevelType w:val="hybridMultilevel"/>
    <w:tmpl w:val="1AE2A050"/>
    <w:lvl w:ilvl="0" w:tplc="04090019">
      <w:start w:val="1"/>
      <w:numFmt w:val="lowerLetter"/>
      <w:lvlText w:val="%1."/>
      <w:lvlJc w:val="left"/>
      <w:pPr>
        <w:tabs>
          <w:tab w:val="num" w:pos="1800"/>
        </w:tabs>
        <w:ind w:left="1800" w:hanging="360"/>
      </w:pPr>
    </w:lvl>
    <w:lvl w:ilvl="1" w:tplc="46FA5670">
      <w:start w:val="1"/>
      <w:numFmt w:val="decimal"/>
      <w:lvlText w:val="%2)"/>
      <w:lvlJc w:val="left"/>
      <w:pPr>
        <w:tabs>
          <w:tab w:val="num" w:pos="2520"/>
        </w:tabs>
        <w:ind w:left="2520" w:hanging="360"/>
      </w:pPr>
      <w:rPr>
        <w:rFonts w:hint="default"/>
      </w:rPr>
    </w:lvl>
    <w:lvl w:ilvl="2" w:tplc="BE84852E">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9D7E9446">
      <w:start w:val="7"/>
      <w:numFmt w:val="bullet"/>
      <w:lvlText w:val="-"/>
      <w:lvlJc w:val="left"/>
      <w:pPr>
        <w:ind w:left="4680" w:hanging="360"/>
      </w:pPr>
      <w:rPr>
        <w:rFonts w:ascii="Times New Roman" w:eastAsia="Times New Roman" w:hAnsi="Times New Roman" w:hint="default"/>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46823CCF"/>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9282224"/>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B322EC"/>
    <w:multiLevelType w:val="hybridMultilevel"/>
    <w:tmpl w:val="7E04BB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A2188"/>
    <w:multiLevelType w:val="hybridMultilevel"/>
    <w:tmpl w:val="2F52B0C2"/>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1D5BA1"/>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F3E1E53"/>
    <w:multiLevelType w:val="hybridMultilevel"/>
    <w:tmpl w:val="6E9609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5C184B"/>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D76F96"/>
    <w:multiLevelType w:val="hybridMultilevel"/>
    <w:tmpl w:val="F056A1C6"/>
    <w:lvl w:ilvl="0" w:tplc="76681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D53B9"/>
    <w:multiLevelType w:val="hybridMultilevel"/>
    <w:tmpl w:val="C70E0966"/>
    <w:lvl w:ilvl="0" w:tplc="5FCEBA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7AC11C0"/>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69F044A"/>
    <w:multiLevelType w:val="hybridMultilevel"/>
    <w:tmpl w:val="4DC27582"/>
    <w:lvl w:ilvl="0" w:tplc="669A8D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E726AF"/>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7D4F73"/>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8"/>
  </w:num>
  <w:num w:numId="3">
    <w:abstractNumId w:val="2"/>
  </w:num>
  <w:num w:numId="4">
    <w:abstractNumId w:val="11"/>
  </w:num>
  <w:num w:numId="5">
    <w:abstractNumId w:val="26"/>
  </w:num>
  <w:num w:numId="6">
    <w:abstractNumId w:val="14"/>
  </w:num>
  <w:num w:numId="7">
    <w:abstractNumId w:val="9"/>
  </w:num>
  <w:num w:numId="8">
    <w:abstractNumId w:val="27"/>
  </w:num>
  <w:num w:numId="9">
    <w:abstractNumId w:val="16"/>
  </w:num>
  <w:num w:numId="10">
    <w:abstractNumId w:val="23"/>
  </w:num>
  <w:num w:numId="11">
    <w:abstractNumId w:val="10"/>
  </w:num>
  <w:num w:numId="12">
    <w:abstractNumId w:val="25"/>
  </w:num>
  <w:num w:numId="13">
    <w:abstractNumId w:val="21"/>
  </w:num>
  <w:num w:numId="14">
    <w:abstractNumId w:val="3"/>
  </w:num>
  <w:num w:numId="15">
    <w:abstractNumId w:val="15"/>
  </w:num>
  <w:num w:numId="16">
    <w:abstractNumId w:val="20"/>
  </w:num>
  <w:num w:numId="17">
    <w:abstractNumId w:val="1"/>
  </w:num>
  <w:num w:numId="18">
    <w:abstractNumId w:val="6"/>
  </w:num>
  <w:num w:numId="19">
    <w:abstractNumId w:val="28"/>
  </w:num>
  <w:num w:numId="20">
    <w:abstractNumId w:val="13"/>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5"/>
  </w:num>
  <w:num w:numId="26">
    <w:abstractNumId w:val="24"/>
  </w:num>
  <w:num w:numId="27">
    <w:abstractNumId w:val="12"/>
  </w:num>
  <w:num w:numId="28">
    <w:abstractNumId w:val="1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119809">
      <o:colormru v:ext="edit" colors="#0f128d,maroon,red"/>
      <o:colormenu v:ext="edit" fillcolor="red" strokecolor="none"/>
    </o:shapedefaults>
  </w:hdrShapeDefaults>
  <w:footnotePr>
    <w:footnote w:id="-1"/>
    <w:footnote w:id="0"/>
  </w:footnotePr>
  <w:endnotePr>
    <w:endnote w:id="-1"/>
    <w:endnote w:id="0"/>
  </w:endnotePr>
  <w:compat>
    <w:compatSetting w:name="compatibilityMode" w:uri="http://schemas.microsoft.com/office/word" w:val="12"/>
  </w:compat>
  <w:rsids>
    <w:rsidRoot w:val="0026613E"/>
    <w:rsid w:val="000136F3"/>
    <w:rsid w:val="00026ADB"/>
    <w:rsid w:val="00052B9F"/>
    <w:rsid w:val="00053514"/>
    <w:rsid w:val="00053663"/>
    <w:rsid w:val="00054ADD"/>
    <w:rsid w:val="00056F7B"/>
    <w:rsid w:val="00067B7A"/>
    <w:rsid w:val="00067DB8"/>
    <w:rsid w:val="0007733A"/>
    <w:rsid w:val="0008342F"/>
    <w:rsid w:val="0008409E"/>
    <w:rsid w:val="00090DDB"/>
    <w:rsid w:val="000A5860"/>
    <w:rsid w:val="000B0019"/>
    <w:rsid w:val="000C2A01"/>
    <w:rsid w:val="000C2DEB"/>
    <w:rsid w:val="000C7B71"/>
    <w:rsid w:val="000E54E1"/>
    <w:rsid w:val="00102D72"/>
    <w:rsid w:val="0010435D"/>
    <w:rsid w:val="00111C93"/>
    <w:rsid w:val="001161E4"/>
    <w:rsid w:val="00121F13"/>
    <w:rsid w:val="0012607D"/>
    <w:rsid w:val="00137150"/>
    <w:rsid w:val="001420F6"/>
    <w:rsid w:val="00151378"/>
    <w:rsid w:val="00154372"/>
    <w:rsid w:val="001577E1"/>
    <w:rsid w:val="00164F92"/>
    <w:rsid w:val="00167CA7"/>
    <w:rsid w:val="00183233"/>
    <w:rsid w:val="001833DE"/>
    <w:rsid w:val="00192926"/>
    <w:rsid w:val="001A2557"/>
    <w:rsid w:val="001B0D50"/>
    <w:rsid w:val="001B3B97"/>
    <w:rsid w:val="001E5833"/>
    <w:rsid w:val="001E5D94"/>
    <w:rsid w:val="001F5C5E"/>
    <w:rsid w:val="00220084"/>
    <w:rsid w:val="00221378"/>
    <w:rsid w:val="00222A58"/>
    <w:rsid w:val="002352CD"/>
    <w:rsid w:val="00235CB9"/>
    <w:rsid w:val="00241E1C"/>
    <w:rsid w:val="00247A0F"/>
    <w:rsid w:val="00260ADE"/>
    <w:rsid w:val="00261577"/>
    <w:rsid w:val="00261B00"/>
    <w:rsid w:val="0026613E"/>
    <w:rsid w:val="0027315B"/>
    <w:rsid w:val="002A1301"/>
    <w:rsid w:val="002A472A"/>
    <w:rsid w:val="002A59EB"/>
    <w:rsid w:val="002B4AE8"/>
    <w:rsid w:val="002C7F58"/>
    <w:rsid w:val="002D1237"/>
    <w:rsid w:val="002D545F"/>
    <w:rsid w:val="002E23B2"/>
    <w:rsid w:val="002E28D1"/>
    <w:rsid w:val="002F72E1"/>
    <w:rsid w:val="00300674"/>
    <w:rsid w:val="00305237"/>
    <w:rsid w:val="00312DA3"/>
    <w:rsid w:val="0031568D"/>
    <w:rsid w:val="003207B7"/>
    <w:rsid w:val="00327C80"/>
    <w:rsid w:val="0033484F"/>
    <w:rsid w:val="0034082F"/>
    <w:rsid w:val="0034378E"/>
    <w:rsid w:val="00345759"/>
    <w:rsid w:val="00353443"/>
    <w:rsid w:val="00360E1D"/>
    <w:rsid w:val="003613A6"/>
    <w:rsid w:val="0036310B"/>
    <w:rsid w:val="00365A56"/>
    <w:rsid w:val="00376262"/>
    <w:rsid w:val="0038558C"/>
    <w:rsid w:val="00386BC6"/>
    <w:rsid w:val="003A0C85"/>
    <w:rsid w:val="003A54F3"/>
    <w:rsid w:val="003B2184"/>
    <w:rsid w:val="003C42F1"/>
    <w:rsid w:val="003C52D0"/>
    <w:rsid w:val="003D2F81"/>
    <w:rsid w:val="00404D1C"/>
    <w:rsid w:val="00411845"/>
    <w:rsid w:val="00420DE5"/>
    <w:rsid w:val="00421103"/>
    <w:rsid w:val="0042207B"/>
    <w:rsid w:val="004223F7"/>
    <w:rsid w:val="00437705"/>
    <w:rsid w:val="00443DDA"/>
    <w:rsid w:val="00463E70"/>
    <w:rsid w:val="00477AF1"/>
    <w:rsid w:val="00480E15"/>
    <w:rsid w:val="00492014"/>
    <w:rsid w:val="004D487C"/>
    <w:rsid w:val="004D4E71"/>
    <w:rsid w:val="004E01D0"/>
    <w:rsid w:val="004E02C1"/>
    <w:rsid w:val="004F0B61"/>
    <w:rsid w:val="004F53A8"/>
    <w:rsid w:val="005063F9"/>
    <w:rsid w:val="00511A9D"/>
    <w:rsid w:val="00525490"/>
    <w:rsid w:val="005363B8"/>
    <w:rsid w:val="00543797"/>
    <w:rsid w:val="005566F2"/>
    <w:rsid w:val="00566D6D"/>
    <w:rsid w:val="005744B8"/>
    <w:rsid w:val="0058321D"/>
    <w:rsid w:val="00586E81"/>
    <w:rsid w:val="00592525"/>
    <w:rsid w:val="005A56AA"/>
    <w:rsid w:val="005B093B"/>
    <w:rsid w:val="005B0DD8"/>
    <w:rsid w:val="005B1959"/>
    <w:rsid w:val="005B37AF"/>
    <w:rsid w:val="005B56C4"/>
    <w:rsid w:val="005B62EB"/>
    <w:rsid w:val="005E04FB"/>
    <w:rsid w:val="005E0708"/>
    <w:rsid w:val="005E41EF"/>
    <w:rsid w:val="005F603B"/>
    <w:rsid w:val="00604F30"/>
    <w:rsid w:val="00611B94"/>
    <w:rsid w:val="006153D0"/>
    <w:rsid w:val="00626B80"/>
    <w:rsid w:val="0063787A"/>
    <w:rsid w:val="0064044F"/>
    <w:rsid w:val="00655B31"/>
    <w:rsid w:val="0068278D"/>
    <w:rsid w:val="00692B05"/>
    <w:rsid w:val="006940DB"/>
    <w:rsid w:val="006955ED"/>
    <w:rsid w:val="00696CB1"/>
    <w:rsid w:val="006A7540"/>
    <w:rsid w:val="006B066D"/>
    <w:rsid w:val="006B3843"/>
    <w:rsid w:val="006B5F16"/>
    <w:rsid w:val="006B6CE6"/>
    <w:rsid w:val="006D6AB4"/>
    <w:rsid w:val="006E3C1C"/>
    <w:rsid w:val="006E601C"/>
    <w:rsid w:val="006F2E03"/>
    <w:rsid w:val="006F505F"/>
    <w:rsid w:val="0070115E"/>
    <w:rsid w:val="0070150E"/>
    <w:rsid w:val="007140D7"/>
    <w:rsid w:val="00715F44"/>
    <w:rsid w:val="00777FA1"/>
    <w:rsid w:val="00796182"/>
    <w:rsid w:val="007D6992"/>
    <w:rsid w:val="007E2696"/>
    <w:rsid w:val="007F27A6"/>
    <w:rsid w:val="007F7A8B"/>
    <w:rsid w:val="00804429"/>
    <w:rsid w:val="00816801"/>
    <w:rsid w:val="00824CC6"/>
    <w:rsid w:val="00833208"/>
    <w:rsid w:val="00837907"/>
    <w:rsid w:val="008414C2"/>
    <w:rsid w:val="00854D00"/>
    <w:rsid w:val="00863014"/>
    <w:rsid w:val="008672F4"/>
    <w:rsid w:val="00883286"/>
    <w:rsid w:val="00884A3D"/>
    <w:rsid w:val="00884F44"/>
    <w:rsid w:val="00893EDA"/>
    <w:rsid w:val="008A16AA"/>
    <w:rsid w:val="008A33A9"/>
    <w:rsid w:val="008B512C"/>
    <w:rsid w:val="008D21AB"/>
    <w:rsid w:val="008E3C52"/>
    <w:rsid w:val="008F079D"/>
    <w:rsid w:val="009023F9"/>
    <w:rsid w:val="009037DF"/>
    <w:rsid w:val="00912321"/>
    <w:rsid w:val="009213D7"/>
    <w:rsid w:val="00922DAC"/>
    <w:rsid w:val="00932475"/>
    <w:rsid w:val="00934947"/>
    <w:rsid w:val="0093537F"/>
    <w:rsid w:val="00936A43"/>
    <w:rsid w:val="00943DC7"/>
    <w:rsid w:val="00946AC7"/>
    <w:rsid w:val="009640C5"/>
    <w:rsid w:val="0097633B"/>
    <w:rsid w:val="009872AC"/>
    <w:rsid w:val="00990EE7"/>
    <w:rsid w:val="00992F39"/>
    <w:rsid w:val="009B4A18"/>
    <w:rsid w:val="009C096F"/>
    <w:rsid w:val="009C7CF2"/>
    <w:rsid w:val="009D3F42"/>
    <w:rsid w:val="009D400F"/>
    <w:rsid w:val="009E2791"/>
    <w:rsid w:val="009F33AF"/>
    <w:rsid w:val="00A02F17"/>
    <w:rsid w:val="00A2341D"/>
    <w:rsid w:val="00A30A3C"/>
    <w:rsid w:val="00A35A8A"/>
    <w:rsid w:val="00A436B5"/>
    <w:rsid w:val="00A44358"/>
    <w:rsid w:val="00A5087D"/>
    <w:rsid w:val="00A51B67"/>
    <w:rsid w:val="00A67C1E"/>
    <w:rsid w:val="00A7405C"/>
    <w:rsid w:val="00A801E4"/>
    <w:rsid w:val="00A81A07"/>
    <w:rsid w:val="00A81C2E"/>
    <w:rsid w:val="00A94775"/>
    <w:rsid w:val="00A9572D"/>
    <w:rsid w:val="00A9730B"/>
    <w:rsid w:val="00AA6FEA"/>
    <w:rsid w:val="00AB0ED1"/>
    <w:rsid w:val="00AE6C27"/>
    <w:rsid w:val="00AF3FCE"/>
    <w:rsid w:val="00AF4C0E"/>
    <w:rsid w:val="00B03FA5"/>
    <w:rsid w:val="00B04328"/>
    <w:rsid w:val="00B10EED"/>
    <w:rsid w:val="00B27CB3"/>
    <w:rsid w:val="00B309A0"/>
    <w:rsid w:val="00B32C1E"/>
    <w:rsid w:val="00B3323E"/>
    <w:rsid w:val="00B5612C"/>
    <w:rsid w:val="00B60267"/>
    <w:rsid w:val="00B746C2"/>
    <w:rsid w:val="00B80533"/>
    <w:rsid w:val="00B90995"/>
    <w:rsid w:val="00BA3867"/>
    <w:rsid w:val="00BA4227"/>
    <w:rsid w:val="00BA5887"/>
    <w:rsid w:val="00BB0E02"/>
    <w:rsid w:val="00BB2438"/>
    <w:rsid w:val="00BC4D78"/>
    <w:rsid w:val="00BD2ECA"/>
    <w:rsid w:val="00BD3D68"/>
    <w:rsid w:val="00BD6F45"/>
    <w:rsid w:val="00BF2144"/>
    <w:rsid w:val="00C129AA"/>
    <w:rsid w:val="00C15D40"/>
    <w:rsid w:val="00C30F47"/>
    <w:rsid w:val="00C322CA"/>
    <w:rsid w:val="00C346A7"/>
    <w:rsid w:val="00C34820"/>
    <w:rsid w:val="00C42922"/>
    <w:rsid w:val="00C440A0"/>
    <w:rsid w:val="00C54FEC"/>
    <w:rsid w:val="00C66836"/>
    <w:rsid w:val="00C70078"/>
    <w:rsid w:val="00C722EF"/>
    <w:rsid w:val="00C95D4C"/>
    <w:rsid w:val="00CA442C"/>
    <w:rsid w:val="00CB1F49"/>
    <w:rsid w:val="00CB64D4"/>
    <w:rsid w:val="00CC0FF4"/>
    <w:rsid w:val="00CC3524"/>
    <w:rsid w:val="00CE6709"/>
    <w:rsid w:val="00CF410A"/>
    <w:rsid w:val="00CF67E1"/>
    <w:rsid w:val="00D008A7"/>
    <w:rsid w:val="00D02FBA"/>
    <w:rsid w:val="00D035E3"/>
    <w:rsid w:val="00D0751E"/>
    <w:rsid w:val="00D12D61"/>
    <w:rsid w:val="00D143D8"/>
    <w:rsid w:val="00D33838"/>
    <w:rsid w:val="00D540BD"/>
    <w:rsid w:val="00D54E9E"/>
    <w:rsid w:val="00D67BC9"/>
    <w:rsid w:val="00D705A5"/>
    <w:rsid w:val="00D7262D"/>
    <w:rsid w:val="00D72E17"/>
    <w:rsid w:val="00D74FF7"/>
    <w:rsid w:val="00D8287C"/>
    <w:rsid w:val="00D864CC"/>
    <w:rsid w:val="00D965E2"/>
    <w:rsid w:val="00D9732E"/>
    <w:rsid w:val="00D975AE"/>
    <w:rsid w:val="00DB4EB8"/>
    <w:rsid w:val="00DB517F"/>
    <w:rsid w:val="00DC0990"/>
    <w:rsid w:val="00DC2B69"/>
    <w:rsid w:val="00DC3C51"/>
    <w:rsid w:val="00DD5A52"/>
    <w:rsid w:val="00DD7E6B"/>
    <w:rsid w:val="00DE1079"/>
    <w:rsid w:val="00DF619B"/>
    <w:rsid w:val="00E03BA7"/>
    <w:rsid w:val="00E15B60"/>
    <w:rsid w:val="00E20445"/>
    <w:rsid w:val="00E2045E"/>
    <w:rsid w:val="00E31B9B"/>
    <w:rsid w:val="00E37670"/>
    <w:rsid w:val="00E379B9"/>
    <w:rsid w:val="00E55279"/>
    <w:rsid w:val="00E6328C"/>
    <w:rsid w:val="00E63999"/>
    <w:rsid w:val="00E737EA"/>
    <w:rsid w:val="00E75B69"/>
    <w:rsid w:val="00E8673A"/>
    <w:rsid w:val="00E87CA2"/>
    <w:rsid w:val="00EA548F"/>
    <w:rsid w:val="00EA69E5"/>
    <w:rsid w:val="00EC27A1"/>
    <w:rsid w:val="00EC4457"/>
    <w:rsid w:val="00ED41CA"/>
    <w:rsid w:val="00F00230"/>
    <w:rsid w:val="00F05FB1"/>
    <w:rsid w:val="00F16D9B"/>
    <w:rsid w:val="00F33FC6"/>
    <w:rsid w:val="00F340FA"/>
    <w:rsid w:val="00F51FC8"/>
    <w:rsid w:val="00F60AAC"/>
    <w:rsid w:val="00F627BA"/>
    <w:rsid w:val="00F86101"/>
    <w:rsid w:val="00FB21A8"/>
    <w:rsid w:val="00FB75A0"/>
    <w:rsid w:val="00FB7720"/>
    <w:rsid w:val="00FC5914"/>
    <w:rsid w:val="00FC77AC"/>
    <w:rsid w:val="00FD2FC1"/>
    <w:rsid w:val="00FD34E4"/>
    <w:rsid w:val="00FE054D"/>
    <w:rsid w:val="00FE0F18"/>
    <w:rsid w:val="00FF47E3"/>
    <w:rsid w:val="00FF7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colormru v:ext="edit" colors="#0f128d,maroon,red"/>
      <o:colormenu v:ext="edit" fillcolor="red" strokecolor="none"/>
    </o:shapedefaults>
    <o:shapelayout v:ext="edit">
      <o:idmap v:ext="edit" data="1"/>
      <o:rules v:ext="edit">
        <o:r id="V:Rule7" type="connector" idref="#_x0000_s1031"/>
        <o:r id="V:Rule8" type="connector" idref="#_x0000_s1035"/>
        <o:r id="V:Rule9" type="connector" idref="#_x0000_s1033"/>
        <o:r id="V:Rule10" type="connector" idref="#_x0000_s1032"/>
        <o:r id="V:Rule11" type="connector" idref="#_x0000_s1039"/>
        <o:r id="V:Rule1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3E"/>
    <w:pPr>
      <w:spacing w:before="0" w:after="0" w:line="240" w:lineRule="auto"/>
      <w:jc w:val="left"/>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3E"/>
    <w:pPr>
      <w:ind w:left="720"/>
      <w:contextualSpacing/>
    </w:pPr>
  </w:style>
  <w:style w:type="paragraph" w:styleId="NoSpacing">
    <w:name w:val="No Spacing"/>
    <w:uiPriority w:val="1"/>
    <w:qFormat/>
    <w:rsid w:val="0026613E"/>
    <w:pPr>
      <w:spacing w:before="0" w:after="0"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26613E"/>
    <w:pPr>
      <w:spacing w:before="0"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533"/>
    <w:rPr>
      <w:rFonts w:ascii="Tahoma" w:hAnsi="Tahoma" w:cs="Tahoma"/>
      <w:sz w:val="16"/>
      <w:szCs w:val="16"/>
    </w:rPr>
  </w:style>
  <w:style w:type="character" w:customStyle="1" w:styleId="BalloonTextChar">
    <w:name w:val="Balloon Text Char"/>
    <w:basedOn w:val="DefaultParagraphFont"/>
    <w:link w:val="BalloonText"/>
    <w:uiPriority w:val="99"/>
    <w:semiHidden/>
    <w:rsid w:val="00B80533"/>
    <w:rPr>
      <w:rFonts w:ascii="Tahoma" w:eastAsia="Times New Roman" w:hAnsi="Tahoma" w:cs="Tahoma"/>
      <w:sz w:val="16"/>
      <w:szCs w:val="16"/>
      <w:lang w:val="id-ID"/>
    </w:rPr>
  </w:style>
  <w:style w:type="paragraph" w:styleId="Header">
    <w:name w:val="header"/>
    <w:basedOn w:val="Normal"/>
    <w:link w:val="HeaderChar"/>
    <w:uiPriority w:val="99"/>
    <w:unhideWhenUsed/>
    <w:rsid w:val="000C2A01"/>
    <w:pPr>
      <w:tabs>
        <w:tab w:val="center" w:pos="4680"/>
        <w:tab w:val="right" w:pos="9360"/>
      </w:tabs>
    </w:pPr>
  </w:style>
  <w:style w:type="character" w:customStyle="1" w:styleId="HeaderChar">
    <w:name w:val="Header Char"/>
    <w:basedOn w:val="DefaultParagraphFont"/>
    <w:link w:val="Header"/>
    <w:uiPriority w:val="99"/>
    <w:rsid w:val="000C2A0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C2A01"/>
    <w:pPr>
      <w:tabs>
        <w:tab w:val="center" w:pos="4680"/>
        <w:tab w:val="right" w:pos="9360"/>
      </w:tabs>
    </w:pPr>
  </w:style>
  <w:style w:type="character" w:customStyle="1" w:styleId="FooterChar">
    <w:name w:val="Footer Char"/>
    <w:basedOn w:val="DefaultParagraphFont"/>
    <w:link w:val="Footer"/>
    <w:uiPriority w:val="99"/>
    <w:rsid w:val="000C2A0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n-US"/>
            </a:pPr>
            <a:r>
              <a:rPr lang="en-US"/>
              <a:t>Nilai Tes Awal </a:t>
            </a:r>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cat>
            <c:strRef>
              <c:f>Sheet1!$A$2:$A$4</c:f>
              <c:strCache>
                <c:ptCount val="3"/>
                <c:pt idx="0">
                  <c:v>ZK</c:v>
                </c:pt>
                <c:pt idx="1">
                  <c:v>FN</c:v>
                </c:pt>
                <c:pt idx="2">
                  <c:v>WHY</c:v>
                </c:pt>
              </c:strCache>
            </c:strRef>
          </c:cat>
          <c:val>
            <c:numRef>
              <c:f>Sheet1!$B$2:$B$4</c:f>
              <c:numCache>
                <c:formatCode>General</c:formatCode>
                <c:ptCount val="3"/>
                <c:pt idx="0">
                  <c:v>45</c:v>
                </c:pt>
                <c:pt idx="1">
                  <c:v>40</c:v>
                </c:pt>
                <c:pt idx="2">
                  <c:v>50</c:v>
                </c:pt>
              </c:numCache>
            </c:numRef>
          </c:val>
        </c:ser>
        <c:dLbls>
          <c:showLegendKey val="0"/>
          <c:showVal val="0"/>
          <c:showCatName val="0"/>
          <c:showSerName val="0"/>
          <c:showPercent val="0"/>
          <c:showBubbleSize val="0"/>
        </c:dLbls>
        <c:gapWidth val="150"/>
        <c:axId val="235567744"/>
        <c:axId val="238104960"/>
      </c:barChart>
      <c:catAx>
        <c:axId val="235567744"/>
        <c:scaling>
          <c:orientation val="minMax"/>
        </c:scaling>
        <c:delete val="0"/>
        <c:axPos val="b"/>
        <c:majorTickMark val="none"/>
        <c:minorTickMark val="none"/>
        <c:tickLblPos val="nextTo"/>
        <c:txPr>
          <a:bodyPr rot="0" vert="horz"/>
          <a:lstStyle/>
          <a:p>
            <a:pPr>
              <a:defRPr lang="en-US"/>
            </a:pPr>
            <a:endParaRPr lang="en-US"/>
          </a:p>
        </c:txPr>
        <c:crossAx val="238104960"/>
        <c:crosses val="autoZero"/>
        <c:auto val="1"/>
        <c:lblAlgn val="ctr"/>
        <c:lblOffset val="100"/>
        <c:noMultiLvlLbl val="0"/>
      </c:catAx>
      <c:valAx>
        <c:axId val="238104960"/>
        <c:scaling>
          <c:orientation val="minMax"/>
          <c:max val="100"/>
        </c:scaling>
        <c:delete val="0"/>
        <c:axPos val="l"/>
        <c:majorGridlines>
          <c:spPr>
            <a:ln>
              <a:solidFill>
                <a:schemeClr val="accent1"/>
              </a:solidFill>
            </a:ln>
          </c:spPr>
        </c:majorGridlines>
        <c:title>
          <c:tx>
            <c:rich>
              <a:bodyPr/>
              <a:lstStyle/>
              <a:p>
                <a:pPr>
                  <a:defRPr lang="en-US"/>
                </a:pPr>
                <a:r>
                  <a:rPr lang="en-US"/>
                  <a:t>NILAI</a:t>
                </a:r>
              </a:p>
            </c:rich>
          </c:tx>
          <c:layout/>
          <c:overlay val="0"/>
        </c:title>
        <c:numFmt formatCode="General" sourceLinked="0"/>
        <c:majorTickMark val="none"/>
        <c:minorTickMark val="none"/>
        <c:tickLblPos val="nextTo"/>
        <c:txPr>
          <a:bodyPr/>
          <a:lstStyle/>
          <a:p>
            <a:pPr>
              <a:defRPr lang="en-US"/>
            </a:pPr>
            <a:endParaRPr lang="en-US"/>
          </a:p>
        </c:txPr>
        <c:crossAx val="235567744"/>
        <c:crosses val="autoZero"/>
        <c:crossBetween val="between"/>
      </c:valAx>
      <c:dTable>
        <c:showHorzBorder val="1"/>
        <c:showVertBorder val="1"/>
        <c:showOutline val="1"/>
        <c:showKeys val="1"/>
        <c:txPr>
          <a:bodyPr/>
          <a:lstStyle/>
          <a:p>
            <a:pPr rtl="0">
              <a:defRPr lang="en-US"/>
            </a:pPr>
            <a:endParaRPr lang="en-US"/>
          </a:p>
        </c:txPr>
      </c:dTable>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718895991190521"/>
          <c:y val="5.289269693680574E-2"/>
          <c:w val="0.7845495796076335"/>
          <c:h val="0.73259664071735775"/>
        </c:manualLayout>
      </c:layout>
      <c:barChart>
        <c:barDir val="col"/>
        <c:grouping val="clustered"/>
        <c:varyColors val="0"/>
        <c:ser>
          <c:idx val="0"/>
          <c:order val="0"/>
          <c:tx>
            <c:strRef>
              <c:f>Sheet1!$B$1</c:f>
              <c:strCache>
                <c:ptCount val="1"/>
                <c:pt idx="0">
                  <c:v>Posttest</c:v>
                </c:pt>
              </c:strCache>
            </c:strRef>
          </c:tx>
          <c:invertIfNegative val="0"/>
          <c:cat>
            <c:strRef>
              <c:f>Sheet1!$A$2:$A$4</c:f>
              <c:strCache>
                <c:ptCount val="3"/>
                <c:pt idx="0">
                  <c:v>ZK</c:v>
                </c:pt>
                <c:pt idx="1">
                  <c:v>FN</c:v>
                </c:pt>
                <c:pt idx="2">
                  <c:v>WHY</c:v>
                </c:pt>
              </c:strCache>
            </c:strRef>
          </c:cat>
          <c:val>
            <c:numRef>
              <c:f>Sheet1!$B$2:$B$4</c:f>
              <c:numCache>
                <c:formatCode>General</c:formatCode>
                <c:ptCount val="3"/>
                <c:pt idx="0">
                  <c:v>60</c:v>
                </c:pt>
                <c:pt idx="1">
                  <c:v>55</c:v>
                </c:pt>
                <c:pt idx="2">
                  <c:v>65</c:v>
                </c:pt>
              </c:numCache>
            </c:numRef>
          </c:val>
        </c:ser>
        <c:dLbls>
          <c:showLegendKey val="0"/>
          <c:showVal val="0"/>
          <c:showCatName val="0"/>
          <c:showSerName val="0"/>
          <c:showPercent val="0"/>
          <c:showBubbleSize val="0"/>
        </c:dLbls>
        <c:gapWidth val="150"/>
        <c:axId val="238139648"/>
        <c:axId val="238141440"/>
      </c:barChart>
      <c:catAx>
        <c:axId val="238139648"/>
        <c:scaling>
          <c:orientation val="minMax"/>
        </c:scaling>
        <c:delete val="0"/>
        <c:axPos val="b"/>
        <c:majorTickMark val="none"/>
        <c:minorTickMark val="none"/>
        <c:tickLblPos val="nextTo"/>
        <c:txPr>
          <a:bodyPr rot="0" vert="horz"/>
          <a:lstStyle/>
          <a:p>
            <a:pPr>
              <a:defRPr lang="en-US"/>
            </a:pPr>
            <a:endParaRPr lang="en-US"/>
          </a:p>
        </c:txPr>
        <c:crossAx val="238141440"/>
        <c:crosses val="autoZero"/>
        <c:auto val="1"/>
        <c:lblAlgn val="ctr"/>
        <c:lblOffset val="100"/>
        <c:noMultiLvlLbl val="0"/>
      </c:catAx>
      <c:valAx>
        <c:axId val="238141440"/>
        <c:scaling>
          <c:orientation val="minMax"/>
          <c:max val="100"/>
        </c:scaling>
        <c:delete val="0"/>
        <c:axPos val="l"/>
        <c:majorGridlines/>
        <c:title>
          <c:tx>
            <c:rich>
              <a:bodyPr/>
              <a:lstStyle/>
              <a:p>
                <a:pPr>
                  <a:defRPr lang="en-US"/>
                </a:pPr>
                <a:r>
                  <a:rPr lang="en-US"/>
                  <a:t>NILAI</a:t>
                </a:r>
              </a:p>
            </c:rich>
          </c:tx>
          <c:layout/>
          <c:overlay val="0"/>
        </c:title>
        <c:numFmt formatCode="General" sourceLinked="1"/>
        <c:majorTickMark val="none"/>
        <c:minorTickMark val="none"/>
        <c:tickLblPos val="nextTo"/>
        <c:txPr>
          <a:bodyPr/>
          <a:lstStyle/>
          <a:p>
            <a:pPr>
              <a:defRPr lang="en-US"/>
            </a:pPr>
            <a:endParaRPr lang="en-US"/>
          </a:p>
        </c:txPr>
        <c:crossAx val="238139648"/>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155211530762044"/>
          <c:y val="8.3390213617065514E-2"/>
          <c:w val="0.78737443836469989"/>
          <c:h val="0.70237945469281393"/>
        </c:manualLayout>
      </c:layout>
      <c:barChart>
        <c:barDir val="col"/>
        <c:grouping val="clustered"/>
        <c:varyColors val="0"/>
        <c:ser>
          <c:idx val="0"/>
          <c:order val="0"/>
          <c:tx>
            <c:strRef>
              <c:f>Sheet1!$B$1</c:f>
              <c:strCache>
                <c:ptCount val="1"/>
                <c:pt idx="0">
                  <c:v>Pretest</c:v>
                </c:pt>
              </c:strCache>
            </c:strRef>
          </c:tx>
          <c:invertIfNegative val="0"/>
          <c:cat>
            <c:strRef>
              <c:f>Sheet1!$A$2:$A$4</c:f>
              <c:strCache>
                <c:ptCount val="3"/>
                <c:pt idx="0">
                  <c:v>ZK</c:v>
                </c:pt>
                <c:pt idx="1">
                  <c:v>FN</c:v>
                </c:pt>
                <c:pt idx="2">
                  <c:v>WHY</c:v>
                </c:pt>
              </c:strCache>
            </c:strRef>
          </c:cat>
          <c:val>
            <c:numRef>
              <c:f>Sheet1!$B$2:$B$4</c:f>
              <c:numCache>
                <c:formatCode>General</c:formatCode>
                <c:ptCount val="3"/>
                <c:pt idx="0">
                  <c:v>45</c:v>
                </c:pt>
                <c:pt idx="1">
                  <c:v>40</c:v>
                </c:pt>
                <c:pt idx="2">
                  <c:v>50</c:v>
                </c:pt>
              </c:numCache>
            </c:numRef>
          </c:val>
        </c:ser>
        <c:ser>
          <c:idx val="1"/>
          <c:order val="1"/>
          <c:tx>
            <c:strRef>
              <c:f>Sheet1!$C$1</c:f>
              <c:strCache>
                <c:ptCount val="1"/>
                <c:pt idx="0">
                  <c:v>Posttest</c:v>
                </c:pt>
              </c:strCache>
            </c:strRef>
          </c:tx>
          <c:invertIfNegative val="0"/>
          <c:cat>
            <c:strRef>
              <c:f>Sheet1!$A$2:$A$4</c:f>
              <c:strCache>
                <c:ptCount val="3"/>
                <c:pt idx="0">
                  <c:v>ZK</c:v>
                </c:pt>
                <c:pt idx="1">
                  <c:v>FN</c:v>
                </c:pt>
                <c:pt idx="2">
                  <c:v>WHY</c:v>
                </c:pt>
              </c:strCache>
            </c:strRef>
          </c:cat>
          <c:val>
            <c:numRef>
              <c:f>Sheet1!$C$2:$C$4</c:f>
              <c:numCache>
                <c:formatCode>General</c:formatCode>
                <c:ptCount val="3"/>
                <c:pt idx="0">
                  <c:v>60</c:v>
                </c:pt>
                <c:pt idx="1">
                  <c:v>55</c:v>
                </c:pt>
                <c:pt idx="2">
                  <c:v>65</c:v>
                </c:pt>
              </c:numCache>
            </c:numRef>
          </c:val>
        </c:ser>
        <c:dLbls>
          <c:showLegendKey val="0"/>
          <c:showVal val="0"/>
          <c:showCatName val="0"/>
          <c:showSerName val="0"/>
          <c:showPercent val="0"/>
          <c:showBubbleSize val="0"/>
        </c:dLbls>
        <c:gapWidth val="150"/>
        <c:axId val="237156224"/>
        <c:axId val="237157760"/>
      </c:barChart>
      <c:catAx>
        <c:axId val="237156224"/>
        <c:scaling>
          <c:orientation val="minMax"/>
        </c:scaling>
        <c:delete val="0"/>
        <c:axPos val="b"/>
        <c:majorTickMark val="none"/>
        <c:minorTickMark val="none"/>
        <c:tickLblPos val="nextTo"/>
        <c:txPr>
          <a:bodyPr rot="0" vert="horz"/>
          <a:lstStyle/>
          <a:p>
            <a:pPr>
              <a:defRPr lang="id-ID"/>
            </a:pPr>
            <a:endParaRPr lang="en-US"/>
          </a:p>
        </c:txPr>
        <c:crossAx val="237157760"/>
        <c:crosses val="autoZero"/>
        <c:auto val="1"/>
        <c:lblAlgn val="ctr"/>
        <c:lblOffset val="100"/>
        <c:noMultiLvlLbl val="0"/>
      </c:catAx>
      <c:valAx>
        <c:axId val="237157760"/>
        <c:scaling>
          <c:orientation val="minMax"/>
          <c:max val="100"/>
        </c:scaling>
        <c:delete val="0"/>
        <c:axPos val="l"/>
        <c:majorGridlines/>
        <c:title>
          <c:tx>
            <c:rich>
              <a:bodyPr/>
              <a:lstStyle/>
              <a:p>
                <a:pPr>
                  <a:defRPr lang="id-ID"/>
                </a:pPr>
                <a:r>
                  <a:rPr lang="en-US"/>
                  <a:t>NILAI</a:t>
                </a:r>
              </a:p>
            </c:rich>
          </c:tx>
          <c:layout/>
          <c:overlay val="0"/>
        </c:title>
        <c:numFmt formatCode="General" sourceLinked="1"/>
        <c:majorTickMark val="none"/>
        <c:minorTickMark val="none"/>
        <c:tickLblPos val="nextTo"/>
        <c:txPr>
          <a:bodyPr/>
          <a:lstStyle/>
          <a:p>
            <a:pPr>
              <a:defRPr lang="id-ID"/>
            </a:pPr>
            <a:endParaRPr lang="en-US"/>
          </a:p>
        </c:txPr>
        <c:crossAx val="237156224"/>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7A9A-2165-4EE3-9ADB-A20A474D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14</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UDIN</cp:lastModifiedBy>
  <cp:revision>68</cp:revision>
  <cp:lastPrinted>2014-02-24T03:16:00Z</cp:lastPrinted>
  <dcterms:created xsi:type="dcterms:W3CDTF">2014-01-21T12:13:00Z</dcterms:created>
  <dcterms:modified xsi:type="dcterms:W3CDTF">2014-02-27T05:39:00Z</dcterms:modified>
</cp:coreProperties>
</file>