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C5" w:rsidRPr="00D564ED" w:rsidRDefault="003020B5" w:rsidP="00813901">
      <w:pPr>
        <w:jc w:val="both"/>
        <w:rPr>
          <w:color w:val="000000" w:themeColor="text1"/>
          <w:lang w:val="id-ID"/>
        </w:rPr>
      </w:pPr>
      <w:r w:rsidRPr="003020B5">
        <w:rPr>
          <w:b/>
          <w:noProof/>
          <w:color w:val="000000" w:themeColor="text1"/>
          <w:lang w:val="id-ID" w:eastAsia="id-ID"/>
        </w:rPr>
        <w:pict>
          <v:roundrect id="_x0000_s1039" style="position:absolute;left:0;text-align:left;margin-left:368.35pt;margin-top:-78.7pt;width:65.05pt;height:40.3pt;z-index:251672576" arcsize="10923f" strokecolor="white [3212]"/>
        </w:pict>
      </w:r>
    </w:p>
    <w:p w:rsidR="005F36F3" w:rsidRPr="005E6929" w:rsidRDefault="005F36F3" w:rsidP="000D6928">
      <w:pPr>
        <w:spacing w:line="480" w:lineRule="auto"/>
        <w:ind w:left="2880" w:firstLine="720"/>
        <w:jc w:val="both"/>
        <w:rPr>
          <w:b/>
          <w:color w:val="000000" w:themeColor="text1"/>
        </w:rPr>
      </w:pPr>
      <w:r w:rsidRPr="005E6929">
        <w:rPr>
          <w:b/>
          <w:color w:val="000000" w:themeColor="text1"/>
        </w:rPr>
        <w:t>BAB III</w:t>
      </w:r>
    </w:p>
    <w:p w:rsidR="005F36F3" w:rsidRPr="005669A1" w:rsidRDefault="000D6928" w:rsidP="005669A1">
      <w:pPr>
        <w:spacing w:line="720" w:lineRule="auto"/>
        <w:ind w:left="2160" w:firstLine="533"/>
        <w:jc w:val="both"/>
        <w:rPr>
          <w:b/>
          <w:color w:val="000000" w:themeColor="text1"/>
          <w:lang w:val="id-ID"/>
        </w:rPr>
      </w:pPr>
      <w:r>
        <w:rPr>
          <w:b/>
          <w:color w:val="000000" w:themeColor="text1"/>
        </w:rPr>
        <w:t>METODE PENELITIA</w:t>
      </w:r>
      <w:r>
        <w:rPr>
          <w:b/>
          <w:color w:val="000000" w:themeColor="text1"/>
          <w:lang w:val="id-ID"/>
        </w:rPr>
        <w:t>N</w:t>
      </w:r>
    </w:p>
    <w:p w:rsidR="005F36F3" w:rsidRPr="005E6929" w:rsidRDefault="005F36F3" w:rsidP="005669A1">
      <w:pPr>
        <w:pStyle w:val="ListParagraph"/>
        <w:numPr>
          <w:ilvl w:val="0"/>
          <w:numId w:val="11"/>
        </w:numPr>
        <w:spacing w:after="0" w:line="720" w:lineRule="auto"/>
        <w:ind w:left="284" w:hanging="284"/>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Pendekatan dan Jenis Penelitian</w:t>
      </w:r>
    </w:p>
    <w:p w:rsidR="005F36F3" w:rsidRPr="005E6929" w:rsidRDefault="005F36F3" w:rsidP="000144B7">
      <w:pPr>
        <w:pStyle w:val="ListParagraph"/>
        <w:spacing w:after="0" w:line="480" w:lineRule="auto"/>
        <w:ind w:left="357" w:hanging="357"/>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1. Pendekatan penelitian</w:t>
      </w:r>
    </w:p>
    <w:p w:rsidR="005F36F3" w:rsidRPr="005E6929" w:rsidRDefault="005F36F3" w:rsidP="00813901">
      <w:pPr>
        <w:pStyle w:val="ListParagraph"/>
        <w:spacing w:after="0" w:line="480" w:lineRule="auto"/>
        <w:ind w:left="0" w:firstLine="720"/>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t>Pendekatan</w:t>
      </w:r>
      <w:r w:rsidR="00E60A4D"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yang digunakan dalam</w:t>
      </w:r>
      <w:r w:rsidR="00E60A4D"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w:t>
      </w:r>
      <w:r w:rsidR="00530C7E">
        <w:rPr>
          <w:rFonts w:ascii="Times New Roman" w:hAnsi="Times New Roman" w:cs="Times New Roman"/>
          <w:color w:val="000000" w:themeColor="text1"/>
          <w:sz w:val="24"/>
          <w:szCs w:val="24"/>
        </w:rPr>
        <w:t>penelitian i</w:t>
      </w:r>
      <w:r w:rsidR="0081447F">
        <w:rPr>
          <w:rFonts w:ascii="Times New Roman" w:hAnsi="Times New Roman" w:cs="Times New Roman"/>
          <w:color w:val="000000" w:themeColor="text1"/>
          <w:sz w:val="24"/>
          <w:szCs w:val="24"/>
        </w:rPr>
        <w:t xml:space="preserve">ni adalah pendekatan kualitatif, </w:t>
      </w:r>
      <w:r w:rsidR="00530C7E">
        <w:rPr>
          <w:rFonts w:ascii="Times New Roman" w:hAnsi="Times New Roman" w:cs="Times New Roman"/>
          <w:color w:val="000000" w:themeColor="text1"/>
          <w:sz w:val="24"/>
          <w:szCs w:val="24"/>
        </w:rPr>
        <w:t xml:space="preserve">dimana </w:t>
      </w:r>
      <w:r w:rsidRPr="005E6929">
        <w:rPr>
          <w:rFonts w:ascii="Times New Roman" w:hAnsi="Times New Roman" w:cs="Times New Roman"/>
          <w:color w:val="000000" w:themeColor="text1"/>
          <w:sz w:val="24"/>
          <w:szCs w:val="24"/>
        </w:rPr>
        <w:t>Pendekatan ini digunakan untuk mengetahui peningkatkan kemampuan berwudhu pada murid tunagrahita ringan kelas dasar II di SLBN</w:t>
      </w:r>
      <w:r w:rsidR="00530C7E">
        <w:rPr>
          <w:rFonts w:ascii="Times New Roman" w:hAnsi="Times New Roman" w:cs="Times New Roman"/>
          <w:color w:val="000000" w:themeColor="text1"/>
          <w:sz w:val="24"/>
          <w:szCs w:val="24"/>
        </w:rPr>
        <w:t xml:space="preserve"> Tanah Grogot sebelum dan sesudah dilakukan pembelajaran  melalui</w:t>
      </w:r>
      <w:r w:rsidRPr="005E6929">
        <w:rPr>
          <w:rFonts w:ascii="Times New Roman" w:hAnsi="Times New Roman" w:cs="Times New Roman"/>
          <w:color w:val="000000" w:themeColor="text1"/>
          <w:sz w:val="24"/>
          <w:szCs w:val="24"/>
        </w:rPr>
        <w:t xml:space="preserve"> media </w:t>
      </w:r>
      <w:r w:rsidRPr="00E97B3E">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animasi.</w:t>
      </w:r>
    </w:p>
    <w:p w:rsidR="005F36F3" w:rsidRPr="005E6929" w:rsidRDefault="005F36F3" w:rsidP="00813901">
      <w:pPr>
        <w:pStyle w:val="ListParagraph"/>
        <w:spacing w:after="0" w:line="240" w:lineRule="auto"/>
        <w:ind w:left="0" w:firstLine="720"/>
        <w:jc w:val="both"/>
        <w:rPr>
          <w:rFonts w:ascii="Times New Roman" w:hAnsi="Times New Roman" w:cs="Times New Roman"/>
          <w:color w:val="000000" w:themeColor="text1"/>
          <w:sz w:val="24"/>
          <w:szCs w:val="24"/>
          <w:lang w:val="en-US"/>
        </w:rPr>
      </w:pPr>
    </w:p>
    <w:p w:rsidR="005F36F3" w:rsidRPr="005E6929" w:rsidRDefault="005F36F3" w:rsidP="00813901">
      <w:pPr>
        <w:pStyle w:val="ListParagraph"/>
        <w:spacing w:after="0" w:line="480" w:lineRule="auto"/>
        <w:ind w:left="360" w:hanging="360"/>
        <w:jc w:val="both"/>
        <w:rPr>
          <w:rFonts w:ascii="Times New Roman" w:hAnsi="Times New Roman" w:cs="Times New Roman"/>
          <w:b/>
          <w:color w:val="000000" w:themeColor="text1"/>
          <w:sz w:val="24"/>
          <w:szCs w:val="24"/>
        </w:rPr>
      </w:pPr>
      <w:r w:rsidRPr="005E6929">
        <w:rPr>
          <w:rFonts w:ascii="Times New Roman" w:hAnsi="Times New Roman" w:cs="Times New Roman"/>
          <w:b/>
          <w:color w:val="000000" w:themeColor="text1"/>
          <w:sz w:val="24"/>
          <w:szCs w:val="24"/>
        </w:rPr>
        <w:t>2</w:t>
      </w:r>
      <w:r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b/>
          <w:color w:val="000000" w:themeColor="text1"/>
          <w:sz w:val="24"/>
          <w:szCs w:val="24"/>
        </w:rPr>
        <w:t>Jenis Penelitian</w:t>
      </w:r>
    </w:p>
    <w:p w:rsidR="005F36F3" w:rsidRPr="005E6929" w:rsidRDefault="005F36F3" w:rsidP="00813901">
      <w:pPr>
        <w:pStyle w:val="ListParagraph"/>
        <w:spacing w:line="480" w:lineRule="auto"/>
        <w:ind w:left="0" w:firstLine="720"/>
        <w:jc w:val="both"/>
        <w:rPr>
          <w:rFonts w:ascii="Times New Roman" w:hAnsi="Times New Roman" w:cs="Times New Roman"/>
          <w:color w:val="000000" w:themeColor="text1"/>
          <w:sz w:val="24"/>
          <w:szCs w:val="24"/>
          <w:lang w:val="en-US"/>
        </w:rPr>
      </w:pPr>
      <w:r w:rsidRPr="005E6929">
        <w:rPr>
          <w:rFonts w:ascii="Times New Roman" w:hAnsi="Times New Roman" w:cs="Times New Roman"/>
          <w:color w:val="000000" w:themeColor="text1"/>
          <w:sz w:val="24"/>
          <w:szCs w:val="24"/>
        </w:rPr>
        <w:t>Jenis penelitian yang digunakan  dalam penelitian i</w:t>
      </w:r>
      <w:r w:rsidR="00E60A4D" w:rsidRPr="005E6929">
        <w:rPr>
          <w:rFonts w:ascii="Times New Roman" w:hAnsi="Times New Roman" w:cs="Times New Roman"/>
          <w:color w:val="000000" w:themeColor="text1"/>
          <w:sz w:val="24"/>
          <w:szCs w:val="24"/>
        </w:rPr>
        <w:t>ni adalah penelitian deskriptif,</w:t>
      </w:r>
      <w:r w:rsidR="008960F3">
        <w:rPr>
          <w:rFonts w:ascii="Times New Roman" w:hAnsi="Times New Roman" w:cs="Times New Roman"/>
          <w:color w:val="000000" w:themeColor="text1"/>
          <w:sz w:val="24"/>
          <w:szCs w:val="24"/>
        </w:rPr>
        <w:t xml:space="preserve"> </w:t>
      </w:r>
      <w:r w:rsidR="00E60A4D" w:rsidRPr="005E6929">
        <w:rPr>
          <w:rFonts w:ascii="Times New Roman" w:hAnsi="Times New Roman" w:cs="Times New Roman"/>
          <w:color w:val="000000" w:themeColor="text1"/>
          <w:sz w:val="24"/>
          <w:szCs w:val="24"/>
        </w:rPr>
        <w:t xml:space="preserve"> yaitu memberikan </w:t>
      </w:r>
      <w:r w:rsidR="004B489D" w:rsidRPr="005E6929">
        <w:rPr>
          <w:rFonts w:ascii="Times New Roman" w:hAnsi="Times New Roman" w:cs="Times New Roman"/>
          <w:color w:val="000000" w:themeColor="text1"/>
          <w:sz w:val="24"/>
          <w:szCs w:val="24"/>
        </w:rPr>
        <w:t xml:space="preserve"> </w:t>
      </w:r>
      <w:r w:rsidR="00E60A4D" w:rsidRPr="005E6929">
        <w:rPr>
          <w:rFonts w:ascii="Times New Roman" w:hAnsi="Times New Roman" w:cs="Times New Roman"/>
          <w:color w:val="000000" w:themeColor="text1"/>
          <w:sz w:val="24"/>
          <w:szCs w:val="24"/>
        </w:rPr>
        <w:t>perlakuan untuk mengetahui peningkatan kemampuan berwud</w:t>
      </w:r>
      <w:r w:rsidR="004B489D" w:rsidRPr="005E6929">
        <w:rPr>
          <w:rFonts w:ascii="Times New Roman" w:hAnsi="Times New Roman" w:cs="Times New Roman"/>
          <w:color w:val="000000" w:themeColor="text1"/>
          <w:sz w:val="24"/>
          <w:szCs w:val="24"/>
        </w:rPr>
        <w:t>hu  murid tunagrahita</w:t>
      </w:r>
      <w:r w:rsidR="008960F3">
        <w:rPr>
          <w:rFonts w:ascii="Times New Roman" w:hAnsi="Times New Roman" w:cs="Times New Roman"/>
          <w:color w:val="000000" w:themeColor="text1"/>
          <w:sz w:val="24"/>
          <w:szCs w:val="24"/>
        </w:rPr>
        <w:t xml:space="preserve"> ringan kelas dasar II di SLBN Tanah Grogot Kab</w:t>
      </w:r>
      <w:r w:rsidR="00D564ED">
        <w:rPr>
          <w:rFonts w:ascii="Times New Roman" w:hAnsi="Times New Roman" w:cs="Times New Roman"/>
          <w:color w:val="000000" w:themeColor="text1"/>
          <w:sz w:val="24"/>
          <w:szCs w:val="24"/>
        </w:rPr>
        <w:t xml:space="preserve">upaten Paser Provinsi </w:t>
      </w:r>
      <w:r w:rsidR="008960F3">
        <w:rPr>
          <w:rFonts w:ascii="Times New Roman" w:hAnsi="Times New Roman" w:cs="Times New Roman"/>
          <w:color w:val="000000" w:themeColor="text1"/>
          <w:sz w:val="24"/>
          <w:szCs w:val="24"/>
        </w:rPr>
        <w:t xml:space="preserve">Kalimantan Timur </w:t>
      </w:r>
      <w:r w:rsidR="004B489D" w:rsidRPr="005E6929">
        <w:rPr>
          <w:rFonts w:ascii="Times New Roman" w:hAnsi="Times New Roman" w:cs="Times New Roman"/>
          <w:color w:val="000000" w:themeColor="text1"/>
          <w:sz w:val="24"/>
          <w:szCs w:val="24"/>
        </w:rPr>
        <w:t xml:space="preserve">melalui  penggunaan media </w:t>
      </w:r>
      <w:r w:rsidR="004B489D" w:rsidRPr="00E97B3E">
        <w:rPr>
          <w:rFonts w:ascii="Times New Roman" w:hAnsi="Times New Roman" w:cs="Times New Roman"/>
          <w:i/>
          <w:color w:val="000000" w:themeColor="text1"/>
          <w:sz w:val="24"/>
          <w:szCs w:val="24"/>
        </w:rPr>
        <w:t>video</w:t>
      </w:r>
      <w:r w:rsidR="004B489D" w:rsidRPr="005E6929">
        <w:rPr>
          <w:rFonts w:ascii="Times New Roman" w:hAnsi="Times New Roman" w:cs="Times New Roman"/>
          <w:color w:val="000000" w:themeColor="text1"/>
          <w:sz w:val="24"/>
          <w:szCs w:val="24"/>
        </w:rPr>
        <w:t xml:space="preserve"> animasi, serta menggambarkan kemampuan  berwudhu murid tunagrahita</w:t>
      </w:r>
      <w:r w:rsidR="00530C7E">
        <w:rPr>
          <w:rFonts w:ascii="Times New Roman" w:hAnsi="Times New Roman" w:cs="Times New Roman"/>
          <w:color w:val="000000" w:themeColor="text1"/>
          <w:sz w:val="24"/>
          <w:szCs w:val="24"/>
        </w:rPr>
        <w:t xml:space="preserve"> sebelum dan setelah di dilakukan </w:t>
      </w:r>
      <w:r w:rsidR="004B489D" w:rsidRPr="005E6929">
        <w:rPr>
          <w:rFonts w:ascii="Times New Roman" w:hAnsi="Times New Roman" w:cs="Times New Roman"/>
          <w:color w:val="000000" w:themeColor="text1"/>
          <w:sz w:val="24"/>
          <w:szCs w:val="24"/>
        </w:rPr>
        <w:t xml:space="preserve"> pembelajaran wudhu melalui media </w:t>
      </w:r>
      <w:r w:rsidR="004B489D" w:rsidRPr="00A408C2">
        <w:rPr>
          <w:rFonts w:ascii="Times New Roman" w:hAnsi="Times New Roman" w:cs="Times New Roman"/>
          <w:i/>
          <w:color w:val="000000" w:themeColor="text1"/>
          <w:sz w:val="24"/>
          <w:szCs w:val="24"/>
        </w:rPr>
        <w:t>video a</w:t>
      </w:r>
      <w:r w:rsidR="004B489D" w:rsidRPr="005E6929">
        <w:rPr>
          <w:rFonts w:ascii="Times New Roman" w:hAnsi="Times New Roman" w:cs="Times New Roman"/>
          <w:color w:val="000000" w:themeColor="text1"/>
          <w:sz w:val="24"/>
          <w:szCs w:val="24"/>
        </w:rPr>
        <w:t>nimasi.</w:t>
      </w:r>
    </w:p>
    <w:p w:rsidR="00D8143A" w:rsidRPr="005E6929" w:rsidRDefault="00D8143A" w:rsidP="00D8143A">
      <w:pPr>
        <w:pStyle w:val="ListParagraph"/>
        <w:spacing w:line="240" w:lineRule="auto"/>
        <w:ind w:left="0" w:firstLine="720"/>
        <w:jc w:val="both"/>
        <w:rPr>
          <w:rFonts w:ascii="Times New Roman" w:hAnsi="Times New Roman" w:cs="Times New Roman"/>
          <w:b/>
          <w:color w:val="000000" w:themeColor="text1"/>
          <w:sz w:val="24"/>
          <w:szCs w:val="24"/>
          <w:lang w:val="en-US"/>
        </w:rPr>
      </w:pPr>
    </w:p>
    <w:p w:rsidR="004B489D" w:rsidRPr="0081447F" w:rsidRDefault="004B489D" w:rsidP="00813901">
      <w:pPr>
        <w:pStyle w:val="ListParagraph"/>
        <w:spacing w:after="0" w:line="480" w:lineRule="auto"/>
        <w:ind w:left="360" w:hanging="360"/>
        <w:jc w:val="both"/>
        <w:rPr>
          <w:rFonts w:ascii="Times New Roman" w:hAnsi="Times New Roman" w:cs="Times New Roman"/>
          <w:b/>
          <w:color w:val="000000" w:themeColor="text1"/>
          <w:sz w:val="24"/>
          <w:szCs w:val="24"/>
        </w:rPr>
      </w:pPr>
      <w:r w:rsidRPr="0081447F">
        <w:rPr>
          <w:rFonts w:ascii="Times New Roman" w:hAnsi="Times New Roman" w:cs="Times New Roman"/>
          <w:b/>
          <w:color w:val="000000" w:themeColor="text1"/>
          <w:sz w:val="24"/>
          <w:szCs w:val="24"/>
        </w:rPr>
        <w:t>B.</w:t>
      </w:r>
      <w:r w:rsidR="0081447F" w:rsidRPr="0081447F">
        <w:rPr>
          <w:rFonts w:ascii="Times New Roman" w:hAnsi="Times New Roman" w:cs="Times New Roman"/>
          <w:b/>
          <w:color w:val="000000" w:themeColor="text1"/>
          <w:sz w:val="24"/>
          <w:szCs w:val="24"/>
        </w:rPr>
        <w:t xml:space="preserve"> Fokus Penelitian</w:t>
      </w:r>
    </w:p>
    <w:p w:rsidR="00CE476E" w:rsidRDefault="0081447F" w:rsidP="00CE476E">
      <w:pPr>
        <w:spacing w:line="480" w:lineRule="auto"/>
        <w:ind w:right="17"/>
        <w:jc w:val="both"/>
        <w:rPr>
          <w:color w:val="000000" w:themeColor="text1"/>
          <w:lang w:val="id-ID"/>
        </w:rPr>
      </w:pPr>
      <w:r w:rsidRPr="0081447F">
        <w:rPr>
          <w:color w:val="000000" w:themeColor="text1"/>
        </w:rPr>
        <w:tab/>
        <w:t>Untuk memperoleh pemahaman dan kesamaan pengertian tentang fokus penelitian, maka perlu di definisikan secara operasional. Adapun Fokus Penelitan pada penelitian ini adalah sebagai berikut:</w:t>
      </w:r>
    </w:p>
    <w:p w:rsidR="00CE476E" w:rsidRPr="008C49FB" w:rsidRDefault="00CE476E" w:rsidP="00CE476E">
      <w:pPr>
        <w:spacing w:line="480" w:lineRule="auto"/>
        <w:ind w:left="284" w:right="17" w:hanging="284"/>
        <w:jc w:val="both"/>
        <w:rPr>
          <w:color w:val="000000" w:themeColor="text1"/>
          <w:lang w:val="id-ID"/>
        </w:rPr>
      </w:pPr>
      <w:r w:rsidRPr="00CE476E">
        <w:rPr>
          <w:color w:val="000000" w:themeColor="text1"/>
        </w:rPr>
        <w:lastRenderedPageBreak/>
        <w:t xml:space="preserve"> </w:t>
      </w:r>
      <w:r w:rsidRPr="005E6929">
        <w:rPr>
          <w:color w:val="000000" w:themeColor="text1"/>
        </w:rPr>
        <w:t>a. Kemampuan berwudhu</w:t>
      </w:r>
      <w:r w:rsidRPr="005E6929">
        <w:rPr>
          <w:color w:val="000000" w:themeColor="text1"/>
          <w:lang w:val="id-ID"/>
        </w:rPr>
        <w:t xml:space="preserve"> yang dimaksud adalah </w:t>
      </w:r>
      <w:r w:rsidRPr="005E6929">
        <w:rPr>
          <w:color w:val="000000" w:themeColor="text1"/>
        </w:rPr>
        <w:t xml:space="preserve"> kemampuan dalam melakukan tatacara berwudhu</w:t>
      </w:r>
      <w:r>
        <w:rPr>
          <w:color w:val="000000" w:themeColor="text1"/>
          <w:lang w:val="id-ID"/>
        </w:rPr>
        <w:t xml:space="preserve"> mulai dari melafalkan niat wudhu, melafalkan basmalah, membasuh kedua telapak tangan sampai pergelangan tangan, berkumur-kumur dan beristinsyaq, membasuh muka, membasuh kedua tangan sampai siku, mengusap kepala dan membasuh telinga, membasuh kedua kaki sampai mata kaki, dan melafalkan do’a sesudah wudhu</w:t>
      </w:r>
      <w:r w:rsidRPr="005E6929">
        <w:rPr>
          <w:color w:val="000000" w:themeColor="text1"/>
        </w:rPr>
        <w:t xml:space="preserve"> </w:t>
      </w:r>
      <w:r w:rsidRPr="005E6929">
        <w:rPr>
          <w:color w:val="000000" w:themeColor="text1"/>
          <w:lang w:val="id-ID"/>
        </w:rPr>
        <w:t>secara</w:t>
      </w:r>
      <w:r>
        <w:rPr>
          <w:color w:val="000000" w:themeColor="text1"/>
        </w:rPr>
        <w:t xml:space="preserve"> benar </w:t>
      </w:r>
      <w:r w:rsidRPr="005E6929">
        <w:rPr>
          <w:color w:val="000000" w:themeColor="text1"/>
        </w:rPr>
        <w:t>sesuai ketentuan yang telah disyariatkan</w:t>
      </w:r>
      <w:r>
        <w:rPr>
          <w:color w:val="000000" w:themeColor="text1"/>
          <w:lang w:val="id-ID"/>
        </w:rPr>
        <w:t xml:space="preserve"> islam.</w:t>
      </w:r>
    </w:p>
    <w:p w:rsidR="00CE476E" w:rsidRDefault="00CE476E" w:rsidP="00CE476E">
      <w:pPr>
        <w:spacing w:line="480" w:lineRule="auto"/>
        <w:ind w:left="284" w:right="17" w:hanging="284"/>
        <w:jc w:val="both"/>
        <w:rPr>
          <w:color w:val="000000" w:themeColor="text1"/>
          <w:lang w:val="id-ID" w:eastAsia="id-ID"/>
        </w:rPr>
      </w:pPr>
      <w:r w:rsidRPr="005E6929">
        <w:rPr>
          <w:color w:val="000000" w:themeColor="text1"/>
        </w:rPr>
        <w:t xml:space="preserve">b. </w:t>
      </w:r>
      <w:r w:rsidRPr="005E6929">
        <w:rPr>
          <w:color w:val="000000" w:themeColor="text1"/>
        </w:rPr>
        <w:tab/>
        <w:t xml:space="preserve">Media </w:t>
      </w:r>
      <w:r w:rsidRPr="00A408C2">
        <w:rPr>
          <w:i/>
          <w:color w:val="000000" w:themeColor="text1"/>
        </w:rPr>
        <w:t>video</w:t>
      </w:r>
      <w:r w:rsidRPr="005E6929">
        <w:rPr>
          <w:color w:val="000000" w:themeColor="text1"/>
        </w:rPr>
        <w:t xml:space="preserve"> animasi adalah</w:t>
      </w:r>
      <w:r w:rsidRPr="005E6929">
        <w:rPr>
          <w:color w:val="000000" w:themeColor="text1"/>
          <w:lang w:eastAsia="id-ID"/>
        </w:rPr>
        <w:t xml:space="preserve"> suatu media yang memuat serangkaian gambar atau obyek tertentu yang telah direkam,diproses ,ditransmisikan dan ditatata secara seri, bila diproyeksikan seolah-olah obyek tersebut terkesan hidup</w:t>
      </w:r>
      <w:r>
        <w:rPr>
          <w:color w:val="000000" w:themeColor="text1"/>
          <w:lang w:val="id-ID" w:eastAsia="id-ID"/>
        </w:rPr>
        <w:t xml:space="preserve"> dan memiliki emosi</w:t>
      </w:r>
      <w:r>
        <w:rPr>
          <w:color w:val="000000" w:themeColor="text1"/>
          <w:lang w:eastAsia="id-ID"/>
        </w:rPr>
        <w:t xml:space="preserve">, </w:t>
      </w:r>
      <w:r>
        <w:rPr>
          <w:color w:val="000000" w:themeColor="text1"/>
          <w:lang w:val="id-ID" w:eastAsia="id-ID"/>
        </w:rPr>
        <w:t xml:space="preserve">serta </w:t>
      </w:r>
      <w:r w:rsidRPr="005E6929">
        <w:rPr>
          <w:color w:val="000000" w:themeColor="text1"/>
          <w:lang w:eastAsia="id-ID"/>
        </w:rPr>
        <w:t xml:space="preserve"> menimbulkan efek suara</w:t>
      </w:r>
      <w:r>
        <w:rPr>
          <w:color w:val="000000" w:themeColor="text1"/>
          <w:lang w:val="id-ID" w:eastAsia="id-ID"/>
        </w:rPr>
        <w:t xml:space="preserve"> ( audio)</w:t>
      </w:r>
      <w:r w:rsidRPr="005E6929">
        <w:rPr>
          <w:color w:val="000000" w:themeColor="text1"/>
          <w:lang w:eastAsia="id-ID"/>
        </w:rPr>
        <w:t xml:space="preserve"> dan  gambar</w:t>
      </w:r>
      <w:r>
        <w:rPr>
          <w:color w:val="000000" w:themeColor="text1"/>
          <w:lang w:val="id-ID" w:eastAsia="id-ID"/>
        </w:rPr>
        <w:t xml:space="preserve"> </w:t>
      </w:r>
      <w:r w:rsidRPr="005E6929">
        <w:rPr>
          <w:color w:val="000000" w:themeColor="text1"/>
          <w:lang w:eastAsia="id-ID"/>
        </w:rPr>
        <w:t xml:space="preserve">  dalam waktu bersamaan</w:t>
      </w:r>
      <w:r w:rsidRPr="005E6929">
        <w:rPr>
          <w:color w:val="000000" w:themeColor="text1"/>
          <w:lang w:val="id-ID" w:eastAsia="id-ID"/>
        </w:rPr>
        <w:t>.</w:t>
      </w:r>
    </w:p>
    <w:p w:rsidR="00CE476E" w:rsidRPr="00CE476E" w:rsidRDefault="00CE476E" w:rsidP="00CE476E">
      <w:pPr>
        <w:rPr>
          <w:lang w:val="id-ID" w:eastAsia="id-ID"/>
        </w:rPr>
      </w:pPr>
    </w:p>
    <w:p w:rsidR="00FF6832" w:rsidRPr="005E6929" w:rsidRDefault="00CE476E" w:rsidP="00CE476E">
      <w:pPr>
        <w:pStyle w:val="ListParagraph"/>
        <w:spacing w:after="0" w:line="480" w:lineRule="auto"/>
        <w:ind w:left="357" w:hanging="35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w:t>
      </w:r>
      <w:r w:rsidR="0081447F">
        <w:rPr>
          <w:rFonts w:ascii="Times New Roman" w:hAnsi="Times New Roman" w:cs="Times New Roman"/>
          <w:b/>
          <w:color w:val="000000" w:themeColor="text1"/>
          <w:sz w:val="24"/>
          <w:szCs w:val="24"/>
        </w:rPr>
        <w:t>. Langkah</w:t>
      </w:r>
      <w:r>
        <w:rPr>
          <w:rFonts w:ascii="Times New Roman" w:hAnsi="Times New Roman" w:cs="Times New Roman"/>
          <w:b/>
          <w:color w:val="000000" w:themeColor="text1"/>
          <w:sz w:val="24"/>
          <w:szCs w:val="24"/>
        </w:rPr>
        <w:t>-langkah Penelitian</w:t>
      </w:r>
    </w:p>
    <w:p w:rsidR="00FF6832" w:rsidRPr="005E6929" w:rsidRDefault="00FF6832" w:rsidP="008663B0">
      <w:pPr>
        <w:pStyle w:val="ListParagraph"/>
        <w:spacing w:after="0" w:line="480" w:lineRule="auto"/>
        <w:ind w:left="0" w:hanging="360"/>
        <w:jc w:val="both"/>
        <w:rPr>
          <w:rFonts w:ascii="Times New Roman" w:hAnsi="Times New Roman" w:cs="Times New Roman"/>
          <w:color w:val="000000" w:themeColor="text1"/>
          <w:sz w:val="24"/>
          <w:szCs w:val="24"/>
        </w:rPr>
      </w:pPr>
      <w:r w:rsidRPr="005E6929">
        <w:rPr>
          <w:rFonts w:ascii="Times New Roman" w:hAnsi="Times New Roman" w:cs="Times New Roman"/>
          <w:b/>
          <w:color w:val="000000" w:themeColor="text1"/>
          <w:sz w:val="24"/>
          <w:szCs w:val="24"/>
        </w:rPr>
        <w:tab/>
      </w:r>
      <w:r w:rsidRPr="005E6929">
        <w:rPr>
          <w:rFonts w:ascii="Times New Roman" w:hAnsi="Times New Roman" w:cs="Times New Roman"/>
          <w:b/>
          <w:color w:val="000000" w:themeColor="text1"/>
          <w:sz w:val="24"/>
          <w:szCs w:val="24"/>
        </w:rPr>
        <w:tab/>
      </w:r>
      <w:r w:rsidRPr="005E6929">
        <w:rPr>
          <w:rFonts w:ascii="Times New Roman" w:hAnsi="Times New Roman" w:cs="Times New Roman"/>
          <w:color w:val="000000" w:themeColor="text1"/>
          <w:sz w:val="24"/>
          <w:szCs w:val="24"/>
        </w:rPr>
        <w:t>Penelitian ini dilaksanakan secara deskriftif</w:t>
      </w:r>
      <w:r w:rsidR="004C51DA">
        <w:rPr>
          <w:rFonts w:ascii="Times New Roman" w:hAnsi="Times New Roman" w:cs="Times New Roman"/>
          <w:color w:val="000000" w:themeColor="text1"/>
          <w:sz w:val="24"/>
          <w:szCs w:val="24"/>
        </w:rPr>
        <w:t xml:space="preserve">. Maka </w:t>
      </w:r>
      <w:r w:rsidR="00C64B82">
        <w:rPr>
          <w:rFonts w:ascii="Times New Roman" w:hAnsi="Times New Roman" w:cs="Times New Roman"/>
          <w:color w:val="000000" w:themeColor="text1"/>
          <w:sz w:val="24"/>
          <w:szCs w:val="24"/>
        </w:rPr>
        <w:t xml:space="preserve">langkah-langkah </w:t>
      </w:r>
      <w:r w:rsidR="00B710AA" w:rsidRPr="005E6929">
        <w:rPr>
          <w:rFonts w:ascii="Times New Roman" w:hAnsi="Times New Roman" w:cs="Times New Roman"/>
          <w:color w:val="000000" w:themeColor="text1"/>
          <w:sz w:val="24"/>
          <w:szCs w:val="24"/>
        </w:rPr>
        <w:t>penelitianya adalah sebagai berikut:</w:t>
      </w:r>
    </w:p>
    <w:p w:rsidR="00B710AA" w:rsidRPr="005E6929" w:rsidRDefault="00B710AA" w:rsidP="00813901">
      <w:pPr>
        <w:pStyle w:val="ListParagraph"/>
        <w:spacing w:after="0" w:line="480" w:lineRule="auto"/>
        <w:ind w:left="360" w:hanging="36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a. </w:t>
      </w:r>
      <w:r w:rsidR="00700DE2" w:rsidRPr="005E6929">
        <w:rPr>
          <w:rFonts w:ascii="Times New Roman" w:hAnsi="Times New Roman" w:cs="Times New Roman"/>
          <w:color w:val="000000" w:themeColor="text1"/>
          <w:sz w:val="24"/>
          <w:szCs w:val="24"/>
          <w:lang w:val="en-US"/>
        </w:rPr>
        <w:tab/>
      </w:r>
      <w:r w:rsidRPr="005E6929">
        <w:rPr>
          <w:rFonts w:ascii="Times New Roman" w:hAnsi="Times New Roman" w:cs="Times New Roman"/>
          <w:color w:val="000000" w:themeColor="text1"/>
          <w:sz w:val="24"/>
          <w:szCs w:val="24"/>
        </w:rPr>
        <w:t>Memb</w:t>
      </w:r>
      <w:r w:rsidR="004C51DA">
        <w:rPr>
          <w:rFonts w:ascii="Times New Roman" w:hAnsi="Times New Roman" w:cs="Times New Roman"/>
          <w:color w:val="000000" w:themeColor="text1"/>
          <w:sz w:val="24"/>
          <w:szCs w:val="24"/>
        </w:rPr>
        <w:t>erikan pretes</w:t>
      </w:r>
      <w:r w:rsidR="00530C7E">
        <w:rPr>
          <w:rFonts w:ascii="Times New Roman" w:hAnsi="Times New Roman" w:cs="Times New Roman"/>
          <w:color w:val="000000" w:themeColor="text1"/>
          <w:sz w:val="24"/>
          <w:szCs w:val="24"/>
        </w:rPr>
        <w:t>, untuk mengukur</w:t>
      </w:r>
      <w:r w:rsidRPr="005E6929">
        <w:rPr>
          <w:rFonts w:ascii="Times New Roman" w:hAnsi="Times New Roman" w:cs="Times New Roman"/>
          <w:color w:val="000000" w:themeColor="text1"/>
          <w:sz w:val="24"/>
          <w:szCs w:val="24"/>
        </w:rPr>
        <w:t xml:space="preserve"> kemampuan awal murid tunagrahita ri</w:t>
      </w:r>
      <w:r w:rsidR="00FA6076" w:rsidRPr="005E6929">
        <w:rPr>
          <w:rFonts w:ascii="Times New Roman" w:hAnsi="Times New Roman" w:cs="Times New Roman"/>
          <w:color w:val="000000" w:themeColor="text1"/>
          <w:sz w:val="24"/>
          <w:szCs w:val="24"/>
        </w:rPr>
        <w:t xml:space="preserve">ngan dalam melaksanakan tatacara berwudhu sebelum dilakukan pengajaran melalui media </w:t>
      </w:r>
      <w:r w:rsidR="00FA6076" w:rsidRPr="00A408C2">
        <w:rPr>
          <w:rFonts w:ascii="Times New Roman" w:hAnsi="Times New Roman" w:cs="Times New Roman"/>
          <w:i/>
          <w:color w:val="000000" w:themeColor="text1"/>
          <w:sz w:val="24"/>
          <w:szCs w:val="24"/>
        </w:rPr>
        <w:t xml:space="preserve">video </w:t>
      </w:r>
      <w:r w:rsidR="00FA6076" w:rsidRPr="005E6929">
        <w:rPr>
          <w:rFonts w:ascii="Times New Roman" w:hAnsi="Times New Roman" w:cs="Times New Roman"/>
          <w:color w:val="000000" w:themeColor="text1"/>
          <w:sz w:val="24"/>
          <w:szCs w:val="24"/>
        </w:rPr>
        <w:t>animasi.</w:t>
      </w:r>
      <w:r w:rsidR="00530C7E">
        <w:rPr>
          <w:rFonts w:ascii="Times New Roman" w:hAnsi="Times New Roman" w:cs="Times New Roman"/>
          <w:color w:val="000000" w:themeColor="text1"/>
          <w:sz w:val="24"/>
          <w:szCs w:val="24"/>
        </w:rPr>
        <w:tab/>
        <w:t>`</w:t>
      </w:r>
    </w:p>
    <w:p w:rsidR="00FA6076" w:rsidRPr="005E6929" w:rsidRDefault="00FA6076" w:rsidP="00813901">
      <w:pPr>
        <w:pStyle w:val="ListParagraph"/>
        <w:spacing w:after="0" w:line="480" w:lineRule="auto"/>
        <w:ind w:left="360" w:hanging="36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b. </w:t>
      </w:r>
      <w:r w:rsidR="00700DE2" w:rsidRPr="005E6929">
        <w:rPr>
          <w:rFonts w:ascii="Times New Roman" w:hAnsi="Times New Roman" w:cs="Times New Roman"/>
          <w:color w:val="000000" w:themeColor="text1"/>
          <w:sz w:val="24"/>
          <w:szCs w:val="24"/>
          <w:lang w:val="en-US"/>
        </w:rPr>
        <w:tab/>
      </w:r>
      <w:r w:rsidRPr="005E6929">
        <w:rPr>
          <w:rFonts w:ascii="Times New Roman" w:hAnsi="Times New Roman" w:cs="Times New Roman"/>
          <w:color w:val="000000" w:themeColor="text1"/>
          <w:sz w:val="24"/>
          <w:szCs w:val="24"/>
        </w:rPr>
        <w:t xml:space="preserve">Memberikan pengajaran tatacara berwudhu melalui media </w:t>
      </w:r>
      <w:r w:rsidRPr="00A408C2">
        <w:rPr>
          <w:rFonts w:ascii="Times New Roman" w:hAnsi="Times New Roman" w:cs="Times New Roman"/>
          <w:i/>
          <w:color w:val="000000" w:themeColor="text1"/>
          <w:sz w:val="24"/>
          <w:szCs w:val="24"/>
        </w:rPr>
        <w:t xml:space="preserve">video </w:t>
      </w:r>
      <w:r w:rsidRPr="005E6929">
        <w:rPr>
          <w:rFonts w:ascii="Times New Roman" w:hAnsi="Times New Roman" w:cs="Times New Roman"/>
          <w:color w:val="000000" w:themeColor="text1"/>
          <w:sz w:val="24"/>
          <w:szCs w:val="24"/>
        </w:rPr>
        <w:t>animasi</w:t>
      </w:r>
    </w:p>
    <w:p w:rsidR="00EF6B9C" w:rsidRDefault="00FA6076" w:rsidP="00813901">
      <w:pPr>
        <w:pStyle w:val="ListParagraph"/>
        <w:spacing w:line="480" w:lineRule="auto"/>
        <w:ind w:left="360" w:hanging="36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c. </w:t>
      </w:r>
      <w:r w:rsidR="00700DE2" w:rsidRPr="005E6929">
        <w:rPr>
          <w:rFonts w:ascii="Times New Roman" w:hAnsi="Times New Roman" w:cs="Times New Roman"/>
          <w:color w:val="000000" w:themeColor="text1"/>
          <w:sz w:val="24"/>
          <w:szCs w:val="24"/>
          <w:lang w:val="en-US"/>
        </w:rPr>
        <w:tab/>
      </w:r>
      <w:r w:rsidRPr="005E6929">
        <w:rPr>
          <w:rFonts w:ascii="Times New Roman" w:hAnsi="Times New Roman" w:cs="Times New Roman"/>
          <w:color w:val="000000" w:themeColor="text1"/>
          <w:sz w:val="24"/>
          <w:szCs w:val="24"/>
        </w:rPr>
        <w:t xml:space="preserve">Melaksanakan posttes untuk mengukur kemampuan berwudhu murid tunagrahita ringan setelah di beri perlakuan yakni pembelajaran tatacara berwudhu melalui media </w:t>
      </w:r>
      <w:r w:rsidRPr="00A408C2">
        <w:rPr>
          <w:rFonts w:ascii="Times New Roman" w:hAnsi="Times New Roman" w:cs="Times New Roman"/>
          <w:i/>
          <w:color w:val="000000" w:themeColor="text1"/>
          <w:sz w:val="24"/>
          <w:szCs w:val="24"/>
        </w:rPr>
        <w:t xml:space="preserve">video </w:t>
      </w:r>
      <w:r w:rsidRPr="005E6929">
        <w:rPr>
          <w:rFonts w:ascii="Times New Roman" w:hAnsi="Times New Roman" w:cs="Times New Roman"/>
          <w:color w:val="000000" w:themeColor="text1"/>
          <w:sz w:val="24"/>
          <w:szCs w:val="24"/>
        </w:rPr>
        <w:t>animasi.</w:t>
      </w:r>
    </w:p>
    <w:p w:rsidR="00EF6B9C" w:rsidRDefault="004A5D91" w:rsidP="00CE476E">
      <w:pPr>
        <w:pStyle w:val="ListParagraph"/>
        <w:spacing w:after="0" w:line="48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 Membandingkan perolehan hasil pretest dan posttest untuk mengetahui ada tidaknya peningkatan kemampuan berwudhu murid tunagrahita ringan kelas dasar II  di SLBN Tanah Grogot Kabupaten Paser Provinsi Kalimantan Timur</w:t>
      </w:r>
      <w:r w:rsidR="000D4B5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8663B0" w:rsidRPr="00CE476E" w:rsidRDefault="008663B0" w:rsidP="008663B0">
      <w:pPr>
        <w:pStyle w:val="ListParagraph"/>
        <w:spacing w:after="0" w:line="240" w:lineRule="auto"/>
        <w:ind w:left="357" w:hanging="357"/>
        <w:jc w:val="both"/>
        <w:rPr>
          <w:rFonts w:ascii="Times New Roman" w:hAnsi="Times New Roman" w:cs="Times New Roman"/>
          <w:color w:val="000000" w:themeColor="text1"/>
          <w:sz w:val="24"/>
          <w:szCs w:val="24"/>
          <w:lang w:val="en-US"/>
        </w:rPr>
      </w:pPr>
    </w:p>
    <w:p w:rsidR="005F36F3" w:rsidRPr="005E6929" w:rsidRDefault="008E5CAD" w:rsidP="00813901">
      <w:pPr>
        <w:spacing w:line="480" w:lineRule="auto"/>
        <w:jc w:val="both"/>
        <w:rPr>
          <w:b/>
          <w:color w:val="000000" w:themeColor="text1"/>
        </w:rPr>
      </w:pPr>
      <w:r w:rsidRPr="005E6929">
        <w:rPr>
          <w:b/>
          <w:color w:val="000000" w:themeColor="text1"/>
          <w:lang w:val="id-ID"/>
        </w:rPr>
        <w:t>D</w:t>
      </w:r>
      <w:r w:rsidR="00EF6B9C" w:rsidRPr="005E6929">
        <w:rPr>
          <w:b/>
          <w:color w:val="000000" w:themeColor="text1"/>
          <w:lang w:val="id-ID"/>
        </w:rPr>
        <w:t xml:space="preserve">. </w:t>
      </w:r>
      <w:r w:rsidR="005F36F3" w:rsidRPr="005E6929">
        <w:rPr>
          <w:b/>
          <w:color w:val="000000" w:themeColor="text1"/>
        </w:rPr>
        <w:t>Subyek Penelitian</w:t>
      </w:r>
    </w:p>
    <w:p w:rsidR="005F36F3" w:rsidRPr="005E6929" w:rsidRDefault="005F36F3" w:rsidP="00813901">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Subyek</w:t>
      </w:r>
      <w:r w:rsidR="00F07508" w:rsidRPr="005E6929">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 xml:space="preserve"> </w:t>
      </w:r>
      <w:r w:rsidR="00A66BA9" w:rsidRPr="005E6929">
        <w:rPr>
          <w:rFonts w:ascii="Times New Roman" w:hAnsi="Times New Roman" w:cs="Times New Roman"/>
          <w:color w:val="000000" w:themeColor="text1"/>
          <w:sz w:val="24"/>
          <w:szCs w:val="24"/>
        </w:rPr>
        <w:t xml:space="preserve"> pada </w:t>
      </w:r>
      <w:r w:rsidRPr="005E6929">
        <w:rPr>
          <w:rFonts w:ascii="Times New Roman" w:hAnsi="Times New Roman" w:cs="Times New Roman"/>
          <w:color w:val="000000" w:themeColor="text1"/>
          <w:sz w:val="24"/>
          <w:szCs w:val="24"/>
        </w:rPr>
        <w:t>penelitian</w:t>
      </w:r>
      <w:r w:rsidR="00F07508" w:rsidRPr="005E6929">
        <w:rPr>
          <w:rFonts w:ascii="Times New Roman" w:hAnsi="Times New Roman" w:cs="Times New Roman"/>
          <w:color w:val="000000" w:themeColor="text1"/>
          <w:sz w:val="24"/>
          <w:szCs w:val="24"/>
        </w:rPr>
        <w:t xml:space="preserve"> ini </w:t>
      </w:r>
      <w:r w:rsidRPr="005E6929">
        <w:rPr>
          <w:rFonts w:ascii="Times New Roman" w:hAnsi="Times New Roman" w:cs="Times New Roman"/>
          <w:color w:val="000000" w:themeColor="text1"/>
          <w:sz w:val="24"/>
          <w:szCs w:val="24"/>
        </w:rPr>
        <w:t xml:space="preserve"> adalah murid tunagrahita ringan kelas dasar II di SLBN Tanah Grogot yang beragama islam, dan ak</w:t>
      </w:r>
      <w:r w:rsidR="0045064E">
        <w:rPr>
          <w:rFonts w:ascii="Times New Roman" w:hAnsi="Times New Roman" w:cs="Times New Roman"/>
          <w:color w:val="000000" w:themeColor="text1"/>
          <w:sz w:val="24"/>
          <w:szCs w:val="24"/>
        </w:rPr>
        <w:t>tif saat dilaksanakannya penelitian.</w:t>
      </w:r>
    </w:p>
    <w:p w:rsidR="008C49FB" w:rsidRPr="008C49FB" w:rsidRDefault="00F07508" w:rsidP="00CE476E">
      <w:pPr>
        <w:spacing w:line="480" w:lineRule="auto"/>
        <w:ind w:firstLine="720"/>
        <w:jc w:val="both"/>
        <w:rPr>
          <w:b/>
          <w:color w:val="000000" w:themeColor="text1"/>
          <w:lang w:val="id-ID"/>
        </w:rPr>
      </w:pPr>
      <w:r w:rsidRPr="005E6929">
        <w:rPr>
          <w:color w:val="000000" w:themeColor="text1"/>
        </w:rPr>
        <w:t>Adapun jumlah</w:t>
      </w:r>
      <w:r w:rsidR="0045064E">
        <w:rPr>
          <w:color w:val="000000" w:themeColor="text1"/>
          <w:lang w:val="id-ID"/>
        </w:rPr>
        <w:t xml:space="preserve"> keseluruhan </w:t>
      </w:r>
      <w:r w:rsidRPr="005E6929">
        <w:rPr>
          <w:color w:val="000000" w:themeColor="text1"/>
        </w:rPr>
        <w:t xml:space="preserve"> murid Tunagrahita ringan ke</w:t>
      </w:r>
      <w:r w:rsidR="005138B5" w:rsidRPr="005E6929">
        <w:rPr>
          <w:color w:val="000000" w:themeColor="text1"/>
        </w:rPr>
        <w:t>las dasar II SLBN Tanah Grogo</w:t>
      </w:r>
      <w:r w:rsidR="005138B5" w:rsidRPr="005E6929">
        <w:rPr>
          <w:color w:val="000000" w:themeColor="text1"/>
          <w:lang w:val="id-ID"/>
        </w:rPr>
        <w:t xml:space="preserve">t </w:t>
      </w:r>
      <w:r w:rsidR="00D564ED">
        <w:rPr>
          <w:color w:val="000000" w:themeColor="text1"/>
        </w:rPr>
        <w:t>Kab</w:t>
      </w:r>
      <w:r w:rsidR="00D564ED">
        <w:rPr>
          <w:color w:val="000000" w:themeColor="text1"/>
          <w:lang w:val="id-ID"/>
        </w:rPr>
        <w:t xml:space="preserve">upaten </w:t>
      </w:r>
      <w:r w:rsidR="00D564ED">
        <w:rPr>
          <w:color w:val="000000" w:themeColor="text1"/>
        </w:rPr>
        <w:t>Paser Prov</w:t>
      </w:r>
      <w:r w:rsidR="00D564ED">
        <w:rPr>
          <w:color w:val="000000" w:themeColor="text1"/>
          <w:lang w:val="id-ID"/>
        </w:rPr>
        <w:t xml:space="preserve">insi </w:t>
      </w:r>
      <w:r w:rsidRPr="005E6929">
        <w:rPr>
          <w:color w:val="000000" w:themeColor="text1"/>
        </w:rPr>
        <w:t xml:space="preserve">Kalimantan Timur yang </w:t>
      </w:r>
      <w:r w:rsidR="005138B5" w:rsidRPr="005E6929">
        <w:rPr>
          <w:color w:val="000000" w:themeColor="text1"/>
        </w:rPr>
        <w:t>terdaftar</w:t>
      </w:r>
      <w:r w:rsidR="0045064E">
        <w:rPr>
          <w:color w:val="000000" w:themeColor="text1"/>
          <w:lang w:val="id-ID"/>
        </w:rPr>
        <w:t xml:space="preserve"> pada tahun ajaran 2012/2013</w:t>
      </w:r>
      <w:r w:rsidR="00AD28FB" w:rsidRPr="005E6929">
        <w:rPr>
          <w:color w:val="000000" w:themeColor="text1"/>
          <w:lang w:val="id-ID"/>
        </w:rPr>
        <w:t xml:space="preserve"> </w:t>
      </w:r>
      <w:r w:rsidR="005138B5" w:rsidRPr="005E6929">
        <w:rPr>
          <w:color w:val="000000" w:themeColor="text1"/>
        </w:rPr>
        <w:t>adalah berjumlah lima orang. Untuk lebih jelasnya maka disajikan pada tabel 3.1 sebagai berikut:</w:t>
      </w:r>
      <w:r w:rsidR="005138B5" w:rsidRPr="005E6929">
        <w:rPr>
          <w:b/>
          <w:color w:val="000000" w:themeColor="text1"/>
        </w:rPr>
        <w:t xml:space="preserve"> </w:t>
      </w:r>
    </w:p>
    <w:p w:rsidR="005138B5" w:rsidRPr="005E6929" w:rsidRDefault="005138B5" w:rsidP="005138B5">
      <w:pPr>
        <w:ind w:left="1134" w:hanging="1134"/>
        <w:jc w:val="both"/>
        <w:rPr>
          <w:b/>
          <w:color w:val="000000" w:themeColor="text1"/>
          <w:lang w:val="id-ID"/>
        </w:rPr>
      </w:pPr>
      <w:r w:rsidRPr="005E6929">
        <w:rPr>
          <w:b/>
          <w:color w:val="000000" w:themeColor="text1"/>
        </w:rPr>
        <w:t>Tabel 3.</w:t>
      </w:r>
      <w:r w:rsidR="00A71162" w:rsidRPr="005E6929">
        <w:rPr>
          <w:b/>
          <w:color w:val="000000" w:themeColor="text1"/>
          <w:lang w:val="id-ID"/>
        </w:rPr>
        <w:t>1</w:t>
      </w:r>
      <w:r w:rsidR="008663B0">
        <w:rPr>
          <w:b/>
          <w:color w:val="000000" w:themeColor="text1"/>
        </w:rPr>
        <w:t xml:space="preserve"> </w:t>
      </w:r>
      <w:r w:rsidR="008663B0">
        <w:rPr>
          <w:b/>
          <w:color w:val="000000" w:themeColor="text1"/>
          <w:lang w:val="id-ID"/>
        </w:rPr>
        <w:tab/>
      </w:r>
      <w:r w:rsidRPr="005E6929">
        <w:rPr>
          <w:b/>
          <w:color w:val="000000" w:themeColor="text1"/>
        </w:rPr>
        <w:t xml:space="preserve">Data </w:t>
      </w:r>
      <w:r w:rsidR="00723A32">
        <w:rPr>
          <w:b/>
          <w:color w:val="000000" w:themeColor="text1"/>
          <w:lang w:val="id-ID"/>
        </w:rPr>
        <w:t>K</w:t>
      </w:r>
      <w:r w:rsidR="00D807AB">
        <w:rPr>
          <w:b/>
          <w:color w:val="000000" w:themeColor="text1"/>
          <w:lang w:val="id-ID"/>
        </w:rPr>
        <w:t xml:space="preserve">eseluruhan </w:t>
      </w:r>
      <w:r w:rsidR="00723A32">
        <w:rPr>
          <w:b/>
          <w:color w:val="000000" w:themeColor="text1"/>
          <w:lang w:val="id-ID"/>
        </w:rPr>
        <w:t>M</w:t>
      </w:r>
      <w:r w:rsidR="00723A32">
        <w:rPr>
          <w:b/>
          <w:color w:val="000000" w:themeColor="text1"/>
        </w:rPr>
        <w:t xml:space="preserve">urid </w:t>
      </w:r>
      <w:r w:rsidR="00723A32">
        <w:rPr>
          <w:b/>
          <w:color w:val="000000" w:themeColor="text1"/>
          <w:lang w:val="id-ID"/>
        </w:rPr>
        <w:t>T</w:t>
      </w:r>
      <w:r w:rsidR="00723A32">
        <w:rPr>
          <w:b/>
          <w:color w:val="000000" w:themeColor="text1"/>
        </w:rPr>
        <w:t xml:space="preserve">unagrahita </w:t>
      </w:r>
      <w:r w:rsidR="00723A32">
        <w:rPr>
          <w:b/>
          <w:color w:val="000000" w:themeColor="text1"/>
          <w:lang w:val="id-ID"/>
        </w:rPr>
        <w:t>R</w:t>
      </w:r>
      <w:r w:rsidR="00723A32">
        <w:rPr>
          <w:b/>
          <w:color w:val="000000" w:themeColor="text1"/>
        </w:rPr>
        <w:t xml:space="preserve">ingan </w:t>
      </w:r>
      <w:r w:rsidR="00723A32">
        <w:rPr>
          <w:b/>
          <w:color w:val="000000" w:themeColor="text1"/>
          <w:lang w:val="id-ID"/>
        </w:rPr>
        <w:t>K</w:t>
      </w:r>
      <w:r w:rsidR="00723A32">
        <w:rPr>
          <w:b/>
          <w:color w:val="000000" w:themeColor="text1"/>
        </w:rPr>
        <w:t xml:space="preserve">elas </w:t>
      </w:r>
      <w:r w:rsidR="00723A32">
        <w:rPr>
          <w:b/>
          <w:color w:val="000000" w:themeColor="text1"/>
          <w:lang w:val="id-ID"/>
        </w:rPr>
        <w:t>D</w:t>
      </w:r>
      <w:r w:rsidRPr="005E6929">
        <w:rPr>
          <w:b/>
          <w:color w:val="000000" w:themeColor="text1"/>
        </w:rPr>
        <w:t>asar II di SLBN Tanah Grogot</w:t>
      </w:r>
      <w:r w:rsidR="00D564ED">
        <w:rPr>
          <w:b/>
          <w:color w:val="000000" w:themeColor="text1"/>
          <w:lang w:val="id-ID"/>
        </w:rPr>
        <w:t xml:space="preserve"> Kabupaten  Paser  Provinsi </w:t>
      </w:r>
      <w:r w:rsidRPr="005E6929">
        <w:rPr>
          <w:b/>
          <w:color w:val="000000" w:themeColor="text1"/>
          <w:lang w:val="id-ID"/>
        </w:rPr>
        <w:t xml:space="preserve"> Kalimantan Timur</w:t>
      </w:r>
      <w:r w:rsidR="006C580B" w:rsidRPr="005E6929">
        <w:rPr>
          <w:b/>
          <w:color w:val="000000" w:themeColor="text1"/>
        </w:rPr>
        <w:t xml:space="preserve">  </w:t>
      </w:r>
    </w:p>
    <w:p w:rsidR="005138B5" w:rsidRPr="005E6929" w:rsidRDefault="005138B5" w:rsidP="005138B5">
      <w:pPr>
        <w:jc w:val="both"/>
        <w:rPr>
          <w:b/>
          <w:color w:val="000000" w:themeColor="text1"/>
          <w:lang w:val="id-ID"/>
        </w:rPr>
      </w:pPr>
    </w:p>
    <w:tbl>
      <w:tblPr>
        <w:tblStyle w:val="TableGrid"/>
        <w:tblW w:w="0" w:type="auto"/>
        <w:tblLook w:val="04A0"/>
      </w:tblPr>
      <w:tblGrid>
        <w:gridCol w:w="8489"/>
      </w:tblGrid>
      <w:tr w:rsidR="005138B5" w:rsidRPr="005E6929" w:rsidTr="0029620F">
        <w:tc>
          <w:tcPr>
            <w:tcW w:w="8489" w:type="dxa"/>
            <w:tcBorders>
              <w:left w:val="nil"/>
              <w:bottom w:val="nil"/>
              <w:right w:val="nil"/>
            </w:tcBorders>
          </w:tcPr>
          <w:p w:rsidR="005138B5" w:rsidRPr="005E6929" w:rsidRDefault="005138B5" w:rsidP="00A71162">
            <w:pPr>
              <w:spacing w:line="480" w:lineRule="auto"/>
              <w:jc w:val="both"/>
              <w:rPr>
                <w:b/>
                <w:color w:val="000000" w:themeColor="text1"/>
                <w:sz w:val="24"/>
                <w:szCs w:val="24"/>
                <w:lang w:val="id-ID"/>
              </w:rPr>
            </w:pPr>
            <w:r w:rsidRPr="005E6929">
              <w:rPr>
                <w:b/>
                <w:color w:val="000000" w:themeColor="text1"/>
                <w:sz w:val="24"/>
                <w:szCs w:val="24"/>
                <w:lang w:val="id-ID"/>
              </w:rPr>
              <w:t>NO</w:t>
            </w:r>
            <w:r w:rsidR="006C580B" w:rsidRPr="005E6929">
              <w:rPr>
                <w:b/>
                <w:color w:val="000000" w:themeColor="text1"/>
                <w:sz w:val="24"/>
                <w:szCs w:val="24"/>
                <w:lang w:val="id-ID"/>
              </w:rPr>
              <w:t xml:space="preserve">.    </w:t>
            </w:r>
            <w:r w:rsidRPr="005E6929">
              <w:rPr>
                <w:b/>
                <w:color w:val="000000" w:themeColor="text1"/>
                <w:sz w:val="24"/>
                <w:szCs w:val="24"/>
                <w:lang w:val="id-ID"/>
              </w:rPr>
              <w:t xml:space="preserve"> Kode Murid       </w:t>
            </w:r>
            <w:r w:rsidR="006C580B" w:rsidRPr="005E6929">
              <w:rPr>
                <w:b/>
                <w:color w:val="000000" w:themeColor="text1"/>
                <w:sz w:val="24"/>
                <w:szCs w:val="24"/>
                <w:lang w:val="id-ID"/>
              </w:rPr>
              <w:t xml:space="preserve">  </w:t>
            </w:r>
            <w:r w:rsidRPr="005E6929">
              <w:rPr>
                <w:b/>
                <w:color w:val="000000" w:themeColor="text1"/>
                <w:sz w:val="24"/>
                <w:szCs w:val="24"/>
                <w:lang w:val="id-ID"/>
              </w:rPr>
              <w:t xml:space="preserve"> </w:t>
            </w:r>
            <w:r w:rsidR="006C580B" w:rsidRPr="005E6929">
              <w:rPr>
                <w:b/>
                <w:color w:val="000000" w:themeColor="text1"/>
                <w:sz w:val="24"/>
                <w:szCs w:val="24"/>
                <w:lang w:val="id-ID"/>
              </w:rPr>
              <w:t xml:space="preserve">Agama                            </w:t>
            </w:r>
            <w:r w:rsidR="009650F3" w:rsidRPr="005E6929">
              <w:rPr>
                <w:b/>
                <w:color w:val="000000" w:themeColor="text1"/>
                <w:sz w:val="24"/>
                <w:szCs w:val="24"/>
              </w:rPr>
              <w:t xml:space="preserve">    </w:t>
            </w:r>
            <w:r w:rsidR="006C580B" w:rsidRPr="005E6929">
              <w:rPr>
                <w:b/>
                <w:color w:val="000000" w:themeColor="text1"/>
                <w:sz w:val="24"/>
                <w:szCs w:val="24"/>
                <w:lang w:val="id-ID"/>
              </w:rPr>
              <w:t xml:space="preserve"> </w:t>
            </w:r>
            <w:r w:rsidRPr="005E6929">
              <w:rPr>
                <w:b/>
                <w:color w:val="000000" w:themeColor="text1"/>
                <w:sz w:val="24"/>
                <w:szCs w:val="24"/>
                <w:lang w:val="id-ID"/>
              </w:rPr>
              <w:t>Jenis Kelamin</w:t>
            </w:r>
          </w:p>
        </w:tc>
      </w:tr>
      <w:tr w:rsidR="005138B5" w:rsidRPr="005E6929" w:rsidTr="0029620F">
        <w:tc>
          <w:tcPr>
            <w:tcW w:w="8489" w:type="dxa"/>
            <w:tcBorders>
              <w:top w:val="nil"/>
              <w:left w:val="nil"/>
              <w:right w:val="nil"/>
            </w:tcBorders>
          </w:tcPr>
          <w:p w:rsidR="005138B5" w:rsidRPr="005E6929" w:rsidRDefault="005138B5" w:rsidP="00A71162">
            <w:pPr>
              <w:spacing w:line="480" w:lineRule="auto"/>
              <w:jc w:val="both"/>
              <w:rPr>
                <w:b/>
                <w:color w:val="000000" w:themeColor="text1"/>
                <w:sz w:val="24"/>
                <w:szCs w:val="24"/>
                <w:lang w:val="id-ID"/>
              </w:rPr>
            </w:pPr>
            <w:r w:rsidRPr="005E6929">
              <w:rPr>
                <w:b/>
                <w:color w:val="000000" w:themeColor="text1"/>
                <w:sz w:val="24"/>
                <w:szCs w:val="24"/>
                <w:lang w:val="id-ID"/>
              </w:rPr>
              <w:t xml:space="preserve">           </w:t>
            </w:r>
            <w:r w:rsidR="006C580B" w:rsidRPr="005E6929">
              <w:rPr>
                <w:b/>
                <w:color w:val="000000" w:themeColor="text1"/>
                <w:sz w:val="24"/>
                <w:szCs w:val="24"/>
                <w:lang w:val="id-ID"/>
              </w:rPr>
              <w:t xml:space="preserve">       </w:t>
            </w:r>
            <w:r w:rsidRPr="005E6929">
              <w:rPr>
                <w:b/>
                <w:color w:val="000000" w:themeColor="text1"/>
                <w:sz w:val="24"/>
                <w:szCs w:val="24"/>
                <w:lang w:val="id-ID"/>
              </w:rPr>
              <w:t xml:space="preserve">  </w:t>
            </w:r>
            <w:r w:rsidR="006C580B" w:rsidRPr="005E6929">
              <w:rPr>
                <w:b/>
                <w:color w:val="000000" w:themeColor="text1"/>
                <w:sz w:val="24"/>
                <w:szCs w:val="24"/>
                <w:lang w:val="id-ID"/>
              </w:rPr>
              <w:t xml:space="preserve">                </w:t>
            </w:r>
            <w:r w:rsidR="006C580B" w:rsidRPr="005E6929">
              <w:rPr>
                <w:b/>
                <w:color w:val="000000" w:themeColor="text1"/>
                <w:sz w:val="24"/>
                <w:szCs w:val="24"/>
                <w:u w:val="single"/>
                <w:lang w:val="id-ID"/>
              </w:rPr>
              <w:t>Islam</w:t>
            </w:r>
            <w:r w:rsidR="006C580B" w:rsidRPr="005E6929">
              <w:rPr>
                <w:b/>
                <w:color w:val="000000" w:themeColor="text1"/>
                <w:sz w:val="24"/>
                <w:szCs w:val="24"/>
                <w:lang w:val="id-ID"/>
              </w:rPr>
              <w:t xml:space="preserve">    </w:t>
            </w:r>
            <w:r w:rsidR="006C580B" w:rsidRPr="005E6929">
              <w:rPr>
                <w:b/>
                <w:color w:val="000000" w:themeColor="text1"/>
                <w:sz w:val="24"/>
                <w:szCs w:val="24"/>
                <w:u w:val="single"/>
                <w:lang w:val="id-ID"/>
              </w:rPr>
              <w:t>Kristen</w:t>
            </w:r>
            <w:r w:rsidR="006C580B" w:rsidRPr="005E6929">
              <w:rPr>
                <w:b/>
                <w:color w:val="000000" w:themeColor="text1"/>
                <w:sz w:val="24"/>
                <w:szCs w:val="24"/>
                <w:lang w:val="id-ID"/>
              </w:rPr>
              <w:t xml:space="preserve">                </w:t>
            </w:r>
            <w:r w:rsidR="006C580B" w:rsidRPr="005E6929">
              <w:rPr>
                <w:b/>
                <w:color w:val="000000" w:themeColor="text1"/>
                <w:sz w:val="24"/>
                <w:szCs w:val="24"/>
                <w:u w:val="single"/>
                <w:lang w:val="id-ID"/>
              </w:rPr>
              <w:t>Laki-Laki</w:t>
            </w:r>
            <w:r w:rsidR="006C580B" w:rsidRPr="005E6929">
              <w:rPr>
                <w:b/>
                <w:color w:val="000000" w:themeColor="text1"/>
                <w:sz w:val="24"/>
                <w:szCs w:val="24"/>
                <w:lang w:val="id-ID"/>
              </w:rPr>
              <w:t xml:space="preserve">        </w:t>
            </w:r>
            <w:r w:rsidR="006C580B" w:rsidRPr="005E6929">
              <w:rPr>
                <w:b/>
                <w:color w:val="000000" w:themeColor="text1"/>
                <w:sz w:val="24"/>
                <w:szCs w:val="24"/>
                <w:u w:val="single"/>
                <w:lang w:val="id-ID"/>
              </w:rPr>
              <w:t>Perempuan</w:t>
            </w:r>
            <w:r w:rsidRPr="005E6929">
              <w:rPr>
                <w:b/>
                <w:color w:val="000000" w:themeColor="text1"/>
                <w:sz w:val="24"/>
                <w:szCs w:val="24"/>
                <w:lang w:val="id-ID"/>
              </w:rPr>
              <w:t xml:space="preserve">                           </w:t>
            </w:r>
            <w:r w:rsidR="006C580B" w:rsidRPr="005E6929">
              <w:rPr>
                <w:b/>
                <w:color w:val="000000" w:themeColor="text1"/>
                <w:sz w:val="24"/>
                <w:szCs w:val="24"/>
                <w:lang w:val="id-ID"/>
              </w:rPr>
              <w:t xml:space="preserve">                  </w:t>
            </w:r>
          </w:p>
        </w:tc>
      </w:tr>
      <w:tr w:rsidR="005138B5" w:rsidRPr="005E6929" w:rsidTr="00A71162">
        <w:tc>
          <w:tcPr>
            <w:tcW w:w="8489" w:type="dxa"/>
            <w:tcBorders>
              <w:left w:val="nil"/>
              <w:right w:val="nil"/>
            </w:tcBorders>
          </w:tcPr>
          <w:p w:rsidR="005138B5" w:rsidRPr="005E6929" w:rsidRDefault="005138B5" w:rsidP="00A71162">
            <w:pPr>
              <w:spacing w:line="480" w:lineRule="auto"/>
              <w:jc w:val="both"/>
              <w:rPr>
                <w:color w:val="000000" w:themeColor="text1"/>
                <w:sz w:val="24"/>
                <w:szCs w:val="24"/>
                <w:lang w:val="id-ID"/>
              </w:rPr>
            </w:pPr>
            <w:r w:rsidRPr="005E6929">
              <w:rPr>
                <w:color w:val="000000" w:themeColor="text1"/>
                <w:sz w:val="24"/>
                <w:szCs w:val="24"/>
                <w:lang w:val="id-ID"/>
              </w:rPr>
              <w:t xml:space="preserve"> </w:t>
            </w:r>
            <w:r w:rsidR="006C580B" w:rsidRPr="005E6929">
              <w:rPr>
                <w:color w:val="000000" w:themeColor="text1"/>
                <w:sz w:val="24"/>
                <w:szCs w:val="24"/>
                <w:lang w:val="id-ID"/>
              </w:rPr>
              <w:t xml:space="preserve">1.        </w:t>
            </w:r>
            <w:r w:rsidRPr="005E6929">
              <w:rPr>
                <w:color w:val="000000" w:themeColor="text1"/>
                <w:sz w:val="24"/>
                <w:szCs w:val="24"/>
                <w:lang w:val="id-ID"/>
              </w:rPr>
              <w:t xml:space="preserve">  DL                  </w:t>
            </w:r>
            <w:r w:rsidR="00AF2E6E" w:rsidRPr="005E6929">
              <w:rPr>
                <w:color w:val="000000" w:themeColor="text1"/>
                <w:sz w:val="24"/>
                <w:szCs w:val="24"/>
                <w:lang w:val="id-ID"/>
              </w:rPr>
              <w:t xml:space="preserve"> </w:t>
            </w:r>
            <w:r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r w:rsidRPr="005E6929">
              <w:rPr>
                <w:color w:val="000000" w:themeColor="text1"/>
                <w:sz w:val="24"/>
                <w:szCs w:val="24"/>
                <w:lang w:val="id-ID"/>
              </w:rPr>
              <w:t xml:space="preserve">                                            </w:t>
            </w:r>
            <w:r w:rsidR="00AF2E6E" w:rsidRPr="005E6929">
              <w:rPr>
                <w:color w:val="000000" w:themeColor="text1"/>
                <w:sz w:val="24"/>
                <w:szCs w:val="24"/>
                <w:lang w:val="id-ID"/>
              </w:rPr>
              <w:t xml:space="preserve">                      </w:t>
            </w:r>
            <w:r w:rsidR="00A66BA9" w:rsidRPr="005E6929">
              <w:rPr>
                <w:color w:val="000000" w:themeColor="text1"/>
                <w:sz w:val="24"/>
                <w:szCs w:val="24"/>
                <w:lang w:val="id-ID"/>
              </w:rPr>
              <w:t xml:space="preserve">  </w:t>
            </w:r>
            <w:r w:rsidR="00AF2E6E"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p>
        </w:tc>
      </w:tr>
      <w:tr w:rsidR="005138B5" w:rsidRPr="005E6929" w:rsidTr="00A71162">
        <w:tc>
          <w:tcPr>
            <w:tcW w:w="8489" w:type="dxa"/>
            <w:tcBorders>
              <w:left w:val="nil"/>
              <w:right w:val="nil"/>
            </w:tcBorders>
          </w:tcPr>
          <w:p w:rsidR="005138B5" w:rsidRPr="005E6929" w:rsidRDefault="005138B5" w:rsidP="00A71162">
            <w:pPr>
              <w:spacing w:line="480" w:lineRule="auto"/>
              <w:jc w:val="both"/>
              <w:rPr>
                <w:color w:val="000000" w:themeColor="text1"/>
                <w:sz w:val="24"/>
                <w:szCs w:val="24"/>
                <w:lang w:val="id-ID"/>
              </w:rPr>
            </w:pPr>
            <w:r w:rsidRPr="005E6929">
              <w:rPr>
                <w:color w:val="000000" w:themeColor="text1"/>
                <w:sz w:val="24"/>
                <w:szCs w:val="24"/>
                <w:lang w:val="id-ID"/>
              </w:rPr>
              <w:t xml:space="preserve"> </w:t>
            </w:r>
            <w:r w:rsidR="006C580B" w:rsidRPr="005E6929">
              <w:rPr>
                <w:color w:val="000000" w:themeColor="text1"/>
                <w:sz w:val="24"/>
                <w:szCs w:val="24"/>
                <w:lang w:val="id-ID"/>
              </w:rPr>
              <w:t xml:space="preserve">2.          </w:t>
            </w:r>
            <w:r w:rsidRPr="005E6929">
              <w:rPr>
                <w:color w:val="000000" w:themeColor="text1"/>
                <w:sz w:val="24"/>
                <w:szCs w:val="24"/>
                <w:lang w:val="id-ID"/>
              </w:rPr>
              <w:t>ADS</w:t>
            </w:r>
            <w:r w:rsidR="00AF2E6E" w:rsidRPr="005E6929">
              <w:rPr>
                <w:color w:val="000000" w:themeColor="text1"/>
                <w:sz w:val="24"/>
                <w:szCs w:val="24"/>
                <w:lang w:val="id-ID"/>
              </w:rPr>
              <w:t xml:space="preserve">                </w:t>
            </w:r>
            <w:r w:rsidR="00CC5F2F">
              <w:rPr>
                <w:color w:val="000000" w:themeColor="text1"/>
                <w:sz w:val="24"/>
                <w:szCs w:val="24"/>
                <w:lang w:val="id-ID"/>
              </w:rPr>
              <w:t xml:space="preserve"> </w:t>
            </w:r>
            <w:r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r w:rsidRPr="005E6929">
              <w:rPr>
                <w:color w:val="000000" w:themeColor="text1"/>
                <w:sz w:val="24"/>
                <w:szCs w:val="24"/>
                <w:lang w:val="id-ID"/>
              </w:rPr>
              <w:t xml:space="preserve">                                     </w:t>
            </w:r>
            <w:r w:rsidR="00AF2E6E" w:rsidRPr="005E6929">
              <w:rPr>
                <w:color w:val="000000" w:themeColor="text1"/>
                <w:sz w:val="24"/>
                <w:szCs w:val="24"/>
                <w:lang w:val="id-ID"/>
              </w:rPr>
              <w:t xml:space="preserve">      </w:t>
            </w:r>
            <w:r w:rsidR="00A66BA9" w:rsidRPr="005E6929">
              <w:rPr>
                <w:color w:val="000000" w:themeColor="text1"/>
                <w:sz w:val="24"/>
                <w:szCs w:val="24"/>
                <w:lang w:val="id-ID"/>
              </w:rPr>
              <w:t xml:space="preserve"> </w:t>
            </w:r>
            <w:r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p>
        </w:tc>
      </w:tr>
      <w:tr w:rsidR="005138B5" w:rsidRPr="005E6929" w:rsidTr="00A71162">
        <w:tc>
          <w:tcPr>
            <w:tcW w:w="8489" w:type="dxa"/>
            <w:tcBorders>
              <w:left w:val="nil"/>
              <w:right w:val="nil"/>
            </w:tcBorders>
          </w:tcPr>
          <w:p w:rsidR="005138B5" w:rsidRPr="005E6929" w:rsidRDefault="005138B5" w:rsidP="00A71162">
            <w:pPr>
              <w:spacing w:line="480" w:lineRule="auto"/>
              <w:jc w:val="both"/>
              <w:rPr>
                <w:color w:val="000000" w:themeColor="text1"/>
                <w:sz w:val="24"/>
                <w:szCs w:val="24"/>
                <w:lang w:val="id-ID"/>
              </w:rPr>
            </w:pPr>
            <w:r w:rsidRPr="005E6929">
              <w:rPr>
                <w:color w:val="000000" w:themeColor="text1"/>
                <w:sz w:val="24"/>
                <w:szCs w:val="24"/>
                <w:lang w:val="id-ID"/>
              </w:rPr>
              <w:t xml:space="preserve"> </w:t>
            </w:r>
            <w:r w:rsidR="006C580B" w:rsidRPr="005E6929">
              <w:rPr>
                <w:color w:val="000000" w:themeColor="text1"/>
                <w:sz w:val="24"/>
                <w:szCs w:val="24"/>
                <w:lang w:val="id-ID"/>
              </w:rPr>
              <w:t xml:space="preserve">3.          </w:t>
            </w:r>
            <w:r w:rsidR="00CC5F2F">
              <w:rPr>
                <w:color w:val="000000" w:themeColor="text1"/>
                <w:sz w:val="24"/>
                <w:szCs w:val="24"/>
                <w:lang w:val="id-ID"/>
              </w:rPr>
              <w:t>OCT</w:t>
            </w:r>
            <w:r w:rsidR="00AF2E6E" w:rsidRPr="005E6929">
              <w:rPr>
                <w:color w:val="000000" w:themeColor="text1"/>
                <w:sz w:val="24"/>
                <w:szCs w:val="24"/>
                <w:lang w:val="id-ID"/>
              </w:rPr>
              <w:t xml:space="preserve">                </w:t>
            </w:r>
            <w:r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r w:rsidRPr="005E6929">
              <w:rPr>
                <w:color w:val="000000" w:themeColor="text1"/>
                <w:sz w:val="24"/>
                <w:szCs w:val="24"/>
                <w:lang w:val="id-ID"/>
              </w:rPr>
              <w:t xml:space="preserve">                                     </w:t>
            </w:r>
            <w:r w:rsidR="00AF2E6E" w:rsidRPr="005E6929">
              <w:rPr>
                <w:color w:val="000000" w:themeColor="text1"/>
                <w:sz w:val="24"/>
                <w:szCs w:val="24"/>
                <w:lang w:val="id-ID"/>
              </w:rPr>
              <w:t xml:space="preserve">      </w:t>
            </w:r>
            <w:r w:rsidR="00A66BA9" w:rsidRPr="005E6929">
              <w:rPr>
                <w:color w:val="000000" w:themeColor="text1"/>
                <w:sz w:val="24"/>
                <w:szCs w:val="24"/>
                <w:lang w:val="id-ID"/>
              </w:rPr>
              <w:t xml:space="preserve"> </w:t>
            </w:r>
            <w:r w:rsidR="00A71162" w:rsidRPr="005E6929">
              <w:rPr>
                <w:color w:val="000000" w:themeColor="text1"/>
                <w:sz w:val="24"/>
                <w:szCs w:val="24"/>
                <w:lang w:val="id-ID"/>
              </w:rPr>
              <w:t xml:space="preserve"> </w:t>
            </w:r>
            <w:r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p>
        </w:tc>
      </w:tr>
      <w:tr w:rsidR="005138B5" w:rsidRPr="005E6929" w:rsidTr="00A71162">
        <w:trPr>
          <w:trHeight w:val="507"/>
        </w:trPr>
        <w:tc>
          <w:tcPr>
            <w:tcW w:w="8489" w:type="dxa"/>
            <w:tcBorders>
              <w:left w:val="nil"/>
              <w:bottom w:val="single" w:sz="4" w:space="0" w:color="auto"/>
              <w:right w:val="nil"/>
            </w:tcBorders>
          </w:tcPr>
          <w:p w:rsidR="005138B5" w:rsidRPr="005E6929" w:rsidRDefault="005138B5" w:rsidP="00A71162">
            <w:pPr>
              <w:spacing w:line="480" w:lineRule="auto"/>
              <w:jc w:val="both"/>
              <w:rPr>
                <w:color w:val="000000" w:themeColor="text1"/>
                <w:sz w:val="24"/>
                <w:szCs w:val="24"/>
                <w:lang w:val="id-ID"/>
              </w:rPr>
            </w:pPr>
            <w:r w:rsidRPr="005E6929">
              <w:rPr>
                <w:color w:val="000000" w:themeColor="text1"/>
                <w:sz w:val="24"/>
                <w:szCs w:val="24"/>
                <w:lang w:val="id-ID"/>
              </w:rPr>
              <w:t xml:space="preserve"> 4.          RFQ</w:t>
            </w:r>
            <w:r w:rsidR="00AF2E6E" w:rsidRPr="005E6929">
              <w:rPr>
                <w:color w:val="000000" w:themeColor="text1"/>
                <w:sz w:val="24"/>
                <w:szCs w:val="24"/>
                <w:lang w:val="id-ID"/>
              </w:rPr>
              <w:t xml:space="preserve">                 </w:t>
            </w:r>
            <w:r w:rsidR="00CC5F2F">
              <w:rPr>
                <w:color w:val="000000" w:themeColor="text1"/>
                <w:sz w:val="24"/>
                <w:szCs w:val="24"/>
                <w:lang w:val="id-ID"/>
              </w:rPr>
              <w:t xml:space="preserve">  </w:t>
            </w:r>
            <w:r w:rsidR="00AF2E6E"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r w:rsidR="00AF2E6E" w:rsidRPr="005E6929">
              <w:rPr>
                <w:color w:val="000000" w:themeColor="text1"/>
                <w:sz w:val="24"/>
                <w:szCs w:val="24"/>
                <w:lang w:val="id-ID"/>
              </w:rPr>
              <w:t xml:space="preserve">                                            </w:t>
            </w:r>
            <w:r w:rsidR="00A66BA9" w:rsidRPr="005E6929">
              <w:rPr>
                <w:color w:val="000000" w:themeColor="text1"/>
                <w:sz w:val="24"/>
                <w:szCs w:val="24"/>
                <w:lang w:val="id-ID"/>
              </w:rPr>
              <w:t xml:space="preserve"> </w:t>
            </w:r>
            <w:r w:rsidR="00AF2E6E" w:rsidRPr="005E6929">
              <w:rPr>
                <w:rFonts w:ascii="Agency FB" w:hAnsi="Agency FB"/>
                <w:color w:val="000000" w:themeColor="text1"/>
                <w:sz w:val="24"/>
                <w:szCs w:val="24"/>
                <w:lang w:val="id-ID"/>
              </w:rPr>
              <w:t>√</w:t>
            </w:r>
          </w:p>
        </w:tc>
      </w:tr>
      <w:tr w:rsidR="00A71162" w:rsidRPr="005E6929" w:rsidTr="00A71162">
        <w:trPr>
          <w:trHeight w:val="645"/>
        </w:trPr>
        <w:tc>
          <w:tcPr>
            <w:tcW w:w="8489" w:type="dxa"/>
            <w:tcBorders>
              <w:top w:val="single" w:sz="4" w:space="0" w:color="auto"/>
              <w:left w:val="nil"/>
              <w:right w:val="nil"/>
            </w:tcBorders>
          </w:tcPr>
          <w:p w:rsidR="00A71162" w:rsidRPr="005E6929" w:rsidRDefault="00A71162" w:rsidP="00AF2E6E">
            <w:pPr>
              <w:spacing w:line="480" w:lineRule="auto"/>
              <w:jc w:val="both"/>
              <w:rPr>
                <w:color w:val="000000" w:themeColor="text1"/>
                <w:lang w:val="id-ID"/>
              </w:rPr>
            </w:pPr>
            <w:r w:rsidRPr="005E6929">
              <w:rPr>
                <w:color w:val="000000" w:themeColor="text1"/>
                <w:sz w:val="24"/>
                <w:szCs w:val="24"/>
                <w:lang w:val="id-ID"/>
              </w:rPr>
              <w:t xml:space="preserve"> 5.         ALD                                </w:t>
            </w:r>
            <w:r w:rsidRPr="005E6929">
              <w:rPr>
                <w:rFonts w:ascii="Agency FB" w:hAnsi="Agency FB"/>
                <w:color w:val="000000" w:themeColor="text1"/>
                <w:sz w:val="24"/>
                <w:szCs w:val="24"/>
                <w:lang w:val="id-ID"/>
              </w:rPr>
              <w:t>√</w:t>
            </w:r>
            <w:r w:rsidRPr="005E6929">
              <w:rPr>
                <w:color w:val="000000" w:themeColor="text1"/>
                <w:sz w:val="24"/>
                <w:szCs w:val="24"/>
                <w:lang w:val="id-ID"/>
              </w:rPr>
              <w:t xml:space="preserve">                                                           </w:t>
            </w:r>
            <w:r w:rsidRPr="005E6929">
              <w:rPr>
                <w:rFonts w:ascii="Agency FB" w:hAnsi="Agency FB"/>
                <w:color w:val="000000" w:themeColor="text1"/>
                <w:sz w:val="24"/>
                <w:szCs w:val="24"/>
                <w:lang w:val="id-ID"/>
              </w:rPr>
              <w:t>√</w:t>
            </w:r>
            <w:r w:rsidRPr="005E6929">
              <w:rPr>
                <w:color w:val="000000" w:themeColor="text1"/>
                <w:sz w:val="24"/>
                <w:szCs w:val="24"/>
                <w:lang w:val="id-ID"/>
              </w:rPr>
              <w:t xml:space="preserve">                    </w:t>
            </w:r>
          </w:p>
        </w:tc>
      </w:tr>
    </w:tbl>
    <w:p w:rsidR="005138B5" w:rsidRPr="005E6929" w:rsidRDefault="005138B5" w:rsidP="005138B5">
      <w:pPr>
        <w:jc w:val="both"/>
        <w:rPr>
          <w:b/>
          <w:color w:val="000000" w:themeColor="text1"/>
        </w:rPr>
      </w:pPr>
    </w:p>
    <w:p w:rsidR="00F07508" w:rsidRPr="005E6929" w:rsidRDefault="005138B5" w:rsidP="00A66BA9">
      <w:pPr>
        <w:ind w:left="851" w:hanging="851"/>
        <w:jc w:val="both"/>
        <w:rPr>
          <w:i/>
          <w:color w:val="000000" w:themeColor="text1"/>
          <w:lang w:val="id-ID"/>
        </w:rPr>
      </w:pPr>
      <w:r w:rsidRPr="005E6929">
        <w:rPr>
          <w:i/>
          <w:color w:val="000000" w:themeColor="text1"/>
        </w:rPr>
        <w:t>Sumbe</w:t>
      </w:r>
      <w:r w:rsidRPr="005E6929">
        <w:rPr>
          <w:i/>
          <w:color w:val="000000" w:themeColor="text1"/>
          <w:lang w:val="id-ID"/>
        </w:rPr>
        <w:t>r : Data</w:t>
      </w:r>
      <w:r w:rsidRPr="005E6929">
        <w:rPr>
          <w:i/>
          <w:color w:val="000000" w:themeColor="text1"/>
        </w:rPr>
        <w:t xml:space="preserve"> </w:t>
      </w:r>
      <w:r w:rsidR="00A66BA9" w:rsidRPr="005E6929">
        <w:rPr>
          <w:i/>
          <w:color w:val="000000" w:themeColor="text1"/>
          <w:lang w:val="id-ID"/>
        </w:rPr>
        <w:t xml:space="preserve"> Murid </w:t>
      </w:r>
      <w:r w:rsidRPr="005E6929">
        <w:rPr>
          <w:i/>
          <w:color w:val="000000" w:themeColor="text1"/>
        </w:rPr>
        <w:t>Kelas dasar II SLBN Tanah Grogot</w:t>
      </w:r>
      <w:r w:rsidR="00D564ED">
        <w:rPr>
          <w:i/>
          <w:color w:val="000000" w:themeColor="text1"/>
          <w:lang w:val="id-ID"/>
        </w:rPr>
        <w:t xml:space="preserve"> Kabupaten Paser </w:t>
      </w:r>
      <w:r w:rsidRPr="005E6929">
        <w:rPr>
          <w:i/>
          <w:color w:val="000000" w:themeColor="text1"/>
          <w:lang w:val="id-ID"/>
        </w:rPr>
        <w:t>Prov</w:t>
      </w:r>
      <w:r w:rsidR="00D564ED">
        <w:rPr>
          <w:i/>
          <w:color w:val="000000" w:themeColor="text1"/>
          <w:lang w:val="id-ID"/>
        </w:rPr>
        <w:t>insi</w:t>
      </w:r>
      <w:r w:rsidRPr="005E6929">
        <w:rPr>
          <w:i/>
          <w:color w:val="000000" w:themeColor="text1"/>
          <w:lang w:val="id-ID"/>
        </w:rPr>
        <w:t xml:space="preserve"> Kalimantan </w:t>
      </w:r>
      <w:r w:rsidR="00A66BA9" w:rsidRPr="005E6929">
        <w:rPr>
          <w:i/>
          <w:color w:val="000000" w:themeColor="text1"/>
          <w:lang w:val="id-ID"/>
        </w:rPr>
        <w:t>Timur</w:t>
      </w:r>
    </w:p>
    <w:p w:rsidR="00A71162" w:rsidRPr="005E6929" w:rsidRDefault="00A71162" w:rsidP="00A66BA9">
      <w:pPr>
        <w:ind w:left="851" w:hanging="851"/>
        <w:jc w:val="both"/>
        <w:rPr>
          <w:i/>
          <w:color w:val="000000" w:themeColor="text1"/>
          <w:lang w:val="id-ID"/>
        </w:rPr>
      </w:pPr>
    </w:p>
    <w:p w:rsidR="00A66BA9" w:rsidRPr="005E6929" w:rsidRDefault="00A71162" w:rsidP="00A71162">
      <w:pPr>
        <w:spacing w:line="480" w:lineRule="auto"/>
        <w:jc w:val="both"/>
        <w:rPr>
          <w:color w:val="000000" w:themeColor="text1"/>
          <w:lang w:val="id-ID"/>
        </w:rPr>
      </w:pPr>
      <w:r w:rsidRPr="005E6929">
        <w:rPr>
          <w:i/>
          <w:color w:val="000000" w:themeColor="text1"/>
          <w:lang w:val="id-ID"/>
        </w:rPr>
        <w:lastRenderedPageBreak/>
        <w:tab/>
      </w:r>
      <w:r w:rsidRPr="005E6929">
        <w:rPr>
          <w:color w:val="000000" w:themeColor="text1"/>
          <w:lang w:val="id-ID"/>
        </w:rPr>
        <w:t>Tabel tersebut di</w:t>
      </w:r>
      <w:r w:rsidR="00E97B3E">
        <w:rPr>
          <w:color w:val="000000" w:themeColor="text1"/>
          <w:lang w:val="id-ID"/>
        </w:rPr>
        <w:t xml:space="preserve"> </w:t>
      </w:r>
      <w:r w:rsidRPr="005E6929">
        <w:rPr>
          <w:color w:val="000000" w:themeColor="text1"/>
          <w:lang w:val="id-ID"/>
        </w:rPr>
        <w:t>atas menunjukan jumlah seluruh murid kelas dasar II di SLBN Tanah</w:t>
      </w:r>
      <w:r w:rsidR="00D564ED">
        <w:rPr>
          <w:color w:val="000000" w:themeColor="text1"/>
          <w:lang w:val="id-ID"/>
        </w:rPr>
        <w:t xml:space="preserve"> Grogot Kabupaten Paser Provinsi </w:t>
      </w:r>
      <w:r w:rsidRPr="005E6929">
        <w:rPr>
          <w:color w:val="000000" w:themeColor="text1"/>
          <w:lang w:val="id-ID"/>
        </w:rPr>
        <w:t>K</w:t>
      </w:r>
      <w:r w:rsidR="004A5D91">
        <w:rPr>
          <w:color w:val="000000" w:themeColor="text1"/>
          <w:lang w:val="id-ID"/>
        </w:rPr>
        <w:t>alimantan Timur yang terdaftar pada tahun ajaran 2012/2013</w:t>
      </w:r>
      <w:r w:rsidR="0045064E">
        <w:rPr>
          <w:color w:val="000000" w:themeColor="text1"/>
          <w:lang w:val="id-ID"/>
        </w:rPr>
        <w:t>.</w:t>
      </w:r>
    </w:p>
    <w:p w:rsidR="000D49DD" w:rsidRDefault="0045064E" w:rsidP="00C2218D">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Pada penelitian ini tidak semua murid kelas dasar II dapat dijadikan subyek penelitian, karena satu murid tunagrahita ringan kelas dasar II di SLBN Tanah grogot </w:t>
      </w:r>
      <w:r w:rsidR="00C64B82">
        <w:rPr>
          <w:rFonts w:ascii="Times New Roman" w:hAnsi="Times New Roman" w:cs="Times New Roman"/>
          <w:color w:val="000000" w:themeColor="text1"/>
          <w:sz w:val="24"/>
          <w:szCs w:val="24"/>
        </w:rPr>
        <w:t xml:space="preserve"> yakni murid berinisial ALD </w:t>
      </w:r>
      <w:r>
        <w:rPr>
          <w:rFonts w:ascii="Times New Roman" w:hAnsi="Times New Roman" w:cs="Times New Roman"/>
          <w:color w:val="000000" w:themeColor="text1"/>
          <w:sz w:val="24"/>
          <w:szCs w:val="24"/>
        </w:rPr>
        <w:t>ini beragama non muslim. Selanjutnya satu orang murid tunagrahita ringan kelas dasar II di SLBN Tanah Grogot  tidak dapat diambil datanya secara lengkap, karena murid ini tidak konsiste</w:t>
      </w:r>
      <w:r w:rsidR="00633B7D">
        <w:rPr>
          <w:rFonts w:ascii="Times New Roman" w:hAnsi="Times New Roman" w:cs="Times New Roman"/>
          <w:color w:val="000000" w:themeColor="text1"/>
          <w:sz w:val="24"/>
          <w:szCs w:val="24"/>
        </w:rPr>
        <w:t xml:space="preserve">n </w:t>
      </w:r>
      <w:r w:rsidR="00C64B82">
        <w:rPr>
          <w:rFonts w:ascii="Times New Roman" w:hAnsi="Times New Roman" w:cs="Times New Roman"/>
          <w:color w:val="000000" w:themeColor="text1"/>
          <w:sz w:val="24"/>
          <w:szCs w:val="24"/>
        </w:rPr>
        <w:t xml:space="preserve"> pada saat dilakukan</w:t>
      </w:r>
      <w:r w:rsidR="00633B7D">
        <w:rPr>
          <w:rFonts w:ascii="Times New Roman" w:hAnsi="Times New Roman" w:cs="Times New Roman"/>
          <w:color w:val="000000" w:themeColor="text1"/>
          <w:sz w:val="24"/>
          <w:szCs w:val="24"/>
        </w:rPr>
        <w:t xml:space="preserve"> penelitian. Pada saat</w:t>
      </w:r>
      <w:r w:rsidR="00C64B82">
        <w:rPr>
          <w:rFonts w:ascii="Times New Roman" w:hAnsi="Times New Roman" w:cs="Times New Roman"/>
          <w:color w:val="000000" w:themeColor="text1"/>
          <w:sz w:val="24"/>
          <w:szCs w:val="24"/>
        </w:rPr>
        <w:t xml:space="preserve"> pretest sebagai tahap awal untuk men</w:t>
      </w:r>
      <w:r w:rsidR="00633B7D">
        <w:rPr>
          <w:rFonts w:ascii="Times New Roman" w:hAnsi="Times New Roman" w:cs="Times New Roman"/>
          <w:color w:val="000000" w:themeColor="text1"/>
          <w:sz w:val="24"/>
          <w:szCs w:val="24"/>
        </w:rPr>
        <w:t>gukur kemampuan berwudhu masing- masing murid, m</w:t>
      </w:r>
      <w:r w:rsidR="00C64B82">
        <w:rPr>
          <w:rFonts w:ascii="Times New Roman" w:hAnsi="Times New Roman" w:cs="Times New Roman"/>
          <w:color w:val="000000" w:themeColor="text1"/>
          <w:sz w:val="24"/>
          <w:szCs w:val="24"/>
        </w:rPr>
        <w:t>urid berinisial RFQ tidak mau mengikutinya, namun pada tahap pengajaran wudhu dengan menggunakan media video animasi</w:t>
      </w:r>
      <w:r w:rsidR="000D49DD">
        <w:rPr>
          <w:rFonts w:ascii="Times New Roman" w:hAnsi="Times New Roman" w:cs="Times New Roman"/>
          <w:color w:val="000000" w:themeColor="text1"/>
          <w:sz w:val="24"/>
          <w:szCs w:val="24"/>
        </w:rPr>
        <w:t xml:space="preserve"> murid tersebut  ikut </w:t>
      </w:r>
      <w:r w:rsidR="00C64B82">
        <w:rPr>
          <w:rFonts w:ascii="Times New Roman" w:hAnsi="Times New Roman" w:cs="Times New Roman"/>
          <w:color w:val="000000" w:themeColor="text1"/>
          <w:sz w:val="24"/>
          <w:szCs w:val="24"/>
        </w:rPr>
        <w:t>serta dalam pengajaran</w:t>
      </w:r>
      <w:r w:rsidR="000D49DD">
        <w:rPr>
          <w:rFonts w:ascii="Times New Roman" w:hAnsi="Times New Roman" w:cs="Times New Roman"/>
          <w:color w:val="000000" w:themeColor="text1"/>
          <w:sz w:val="24"/>
          <w:szCs w:val="24"/>
        </w:rPr>
        <w:t xml:space="preserve">. Selanjutnya </w:t>
      </w:r>
      <w:r w:rsidR="00C64B82">
        <w:rPr>
          <w:rFonts w:ascii="Times New Roman" w:hAnsi="Times New Roman" w:cs="Times New Roman"/>
          <w:color w:val="000000" w:themeColor="text1"/>
          <w:sz w:val="24"/>
          <w:szCs w:val="24"/>
        </w:rPr>
        <w:t xml:space="preserve"> pada saat </w:t>
      </w:r>
      <w:r w:rsidR="000D49DD">
        <w:rPr>
          <w:rFonts w:ascii="Times New Roman" w:hAnsi="Times New Roman" w:cs="Times New Roman"/>
          <w:color w:val="000000" w:themeColor="text1"/>
          <w:sz w:val="24"/>
          <w:szCs w:val="24"/>
        </w:rPr>
        <w:t xml:space="preserve">dilakukan postest murid tersebut tidak mau mengikutinya kembali. </w:t>
      </w:r>
      <w:r w:rsidR="00C2218D">
        <w:rPr>
          <w:rFonts w:ascii="Times New Roman" w:hAnsi="Times New Roman" w:cs="Times New Roman"/>
          <w:color w:val="000000" w:themeColor="text1"/>
          <w:sz w:val="24"/>
          <w:szCs w:val="24"/>
        </w:rPr>
        <w:t xml:space="preserve">Kondisi tersebut menjadi landasan peneliti untuk tidak menjadikn seluruh murid kelas dasar II di SLBN Tanah Grogot sebagai subyek penelitian. </w:t>
      </w:r>
    </w:p>
    <w:p w:rsidR="00633B7D" w:rsidRDefault="00C2218D" w:rsidP="00BB7676">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murid yang menjadi subyek dalam penelitian ini adalah satu orang murid perempuan, dan dua orang murid laki-laki. Untuk lebih jelasnya dapat dilihat</w:t>
      </w:r>
      <w:r w:rsidR="00BB7676">
        <w:rPr>
          <w:rFonts w:ascii="Times New Roman" w:hAnsi="Times New Roman" w:cs="Times New Roman"/>
          <w:color w:val="000000" w:themeColor="text1"/>
          <w:sz w:val="24"/>
          <w:szCs w:val="24"/>
        </w:rPr>
        <w:t xml:space="preserve"> pada tabel 3.2 sebagai berikut</w:t>
      </w:r>
      <w:r w:rsidR="008663B0">
        <w:rPr>
          <w:rFonts w:ascii="Times New Roman" w:hAnsi="Times New Roman" w:cs="Times New Roman"/>
          <w:color w:val="000000" w:themeColor="text1"/>
          <w:sz w:val="24"/>
          <w:szCs w:val="24"/>
        </w:rPr>
        <w:t>:</w:t>
      </w:r>
    </w:p>
    <w:p w:rsidR="008663B0" w:rsidRDefault="008663B0" w:rsidP="00BB7676">
      <w:pPr>
        <w:pStyle w:val="ListParagraph"/>
        <w:spacing w:after="0" w:line="480" w:lineRule="auto"/>
        <w:ind w:left="0" w:firstLine="720"/>
        <w:jc w:val="both"/>
        <w:rPr>
          <w:rFonts w:ascii="Times New Roman" w:hAnsi="Times New Roman" w:cs="Times New Roman"/>
          <w:color w:val="000000" w:themeColor="text1"/>
          <w:sz w:val="24"/>
          <w:szCs w:val="24"/>
        </w:rPr>
      </w:pPr>
    </w:p>
    <w:p w:rsidR="008663B0" w:rsidRDefault="008663B0" w:rsidP="00BB7676">
      <w:pPr>
        <w:pStyle w:val="ListParagraph"/>
        <w:spacing w:after="0" w:line="480" w:lineRule="auto"/>
        <w:ind w:left="0" w:firstLine="720"/>
        <w:jc w:val="both"/>
        <w:rPr>
          <w:rFonts w:ascii="Times New Roman" w:hAnsi="Times New Roman" w:cs="Times New Roman"/>
          <w:color w:val="000000" w:themeColor="text1"/>
          <w:sz w:val="24"/>
          <w:szCs w:val="24"/>
        </w:rPr>
      </w:pPr>
    </w:p>
    <w:p w:rsidR="008663B0" w:rsidRPr="00BB7676" w:rsidRDefault="008663B0" w:rsidP="00BB7676">
      <w:pPr>
        <w:pStyle w:val="ListParagraph"/>
        <w:spacing w:after="0" w:line="480" w:lineRule="auto"/>
        <w:ind w:left="0" w:firstLine="720"/>
        <w:jc w:val="both"/>
        <w:rPr>
          <w:rFonts w:ascii="Times New Roman" w:hAnsi="Times New Roman" w:cs="Times New Roman"/>
          <w:color w:val="000000" w:themeColor="text1"/>
          <w:sz w:val="24"/>
          <w:szCs w:val="24"/>
        </w:rPr>
      </w:pPr>
    </w:p>
    <w:p w:rsidR="008663B0" w:rsidRDefault="005138B5" w:rsidP="000D6928">
      <w:pPr>
        <w:ind w:left="1134" w:hanging="1134"/>
        <w:jc w:val="both"/>
        <w:rPr>
          <w:b/>
          <w:color w:val="000000" w:themeColor="text1"/>
          <w:lang w:val="id-ID"/>
        </w:rPr>
      </w:pPr>
      <w:r w:rsidRPr="005E6929">
        <w:rPr>
          <w:b/>
          <w:color w:val="000000" w:themeColor="text1"/>
        </w:rPr>
        <w:lastRenderedPageBreak/>
        <w:t>Tabel 3.</w:t>
      </w:r>
      <w:r w:rsidRPr="005E6929">
        <w:rPr>
          <w:b/>
          <w:color w:val="000000" w:themeColor="text1"/>
          <w:lang w:val="id-ID"/>
        </w:rPr>
        <w:t>2</w:t>
      </w:r>
      <w:r w:rsidR="005F36F3" w:rsidRPr="005E6929">
        <w:rPr>
          <w:b/>
          <w:color w:val="000000" w:themeColor="text1"/>
        </w:rPr>
        <w:t xml:space="preserve">  Data murid tunagrahita ringan kelas dasar II di SLBN T</w:t>
      </w:r>
      <w:r w:rsidR="00F62606" w:rsidRPr="005E6929">
        <w:rPr>
          <w:b/>
          <w:color w:val="000000" w:themeColor="text1"/>
        </w:rPr>
        <w:t>anah Grogot</w:t>
      </w:r>
      <w:r w:rsidR="00D564ED">
        <w:rPr>
          <w:b/>
          <w:color w:val="000000" w:themeColor="text1"/>
          <w:lang w:val="id-ID"/>
        </w:rPr>
        <w:t xml:space="preserve"> Kabupaten Paser Provinsi </w:t>
      </w:r>
      <w:r w:rsidR="00F62606" w:rsidRPr="005E6929">
        <w:rPr>
          <w:b/>
          <w:color w:val="000000" w:themeColor="text1"/>
          <w:lang w:val="id-ID"/>
        </w:rPr>
        <w:t>Kalimantan Timur</w:t>
      </w:r>
      <w:r w:rsidR="00F62606" w:rsidRPr="005E6929">
        <w:rPr>
          <w:b/>
          <w:color w:val="000000" w:themeColor="text1"/>
        </w:rPr>
        <w:t xml:space="preserve">  yang beagama Islam</w:t>
      </w:r>
      <w:r w:rsidR="00F62606" w:rsidRPr="005E6929">
        <w:rPr>
          <w:b/>
          <w:color w:val="000000" w:themeColor="text1"/>
          <w:lang w:val="id-ID"/>
        </w:rPr>
        <w:t xml:space="preserve"> dan aktif pada saat dilaksanakan penelitian</w:t>
      </w:r>
    </w:p>
    <w:p w:rsidR="000D6928" w:rsidRPr="005E6929" w:rsidRDefault="000D6928" w:rsidP="000D6928">
      <w:pPr>
        <w:ind w:left="1134" w:hanging="1134"/>
        <w:jc w:val="both"/>
        <w:rPr>
          <w:b/>
          <w:color w:val="000000" w:themeColor="text1"/>
          <w:lang w:val="id-ID"/>
        </w:rPr>
      </w:pPr>
    </w:p>
    <w:p w:rsidR="005F36F3" w:rsidRPr="005E6929" w:rsidRDefault="005F36F3" w:rsidP="00813901">
      <w:pPr>
        <w:jc w:val="both"/>
        <w:rPr>
          <w:b/>
          <w:color w:val="000000" w:themeColor="text1"/>
          <w:lang w:val="id-ID"/>
        </w:rPr>
      </w:pPr>
    </w:p>
    <w:tbl>
      <w:tblPr>
        <w:tblStyle w:val="TableGrid"/>
        <w:tblW w:w="0" w:type="auto"/>
        <w:tblLook w:val="04A0"/>
      </w:tblPr>
      <w:tblGrid>
        <w:gridCol w:w="8489"/>
      </w:tblGrid>
      <w:tr w:rsidR="00061073" w:rsidRPr="005E6929" w:rsidTr="00061073">
        <w:tc>
          <w:tcPr>
            <w:tcW w:w="8489" w:type="dxa"/>
            <w:tcBorders>
              <w:left w:val="nil"/>
              <w:right w:val="nil"/>
            </w:tcBorders>
          </w:tcPr>
          <w:p w:rsidR="00061073" w:rsidRPr="005E6929" w:rsidRDefault="00061073" w:rsidP="00813901">
            <w:pPr>
              <w:spacing w:line="480" w:lineRule="auto"/>
              <w:jc w:val="both"/>
              <w:rPr>
                <w:b/>
                <w:color w:val="000000" w:themeColor="text1"/>
                <w:szCs w:val="24"/>
                <w:lang w:val="id-ID"/>
              </w:rPr>
            </w:pPr>
            <w:r w:rsidRPr="005E6929">
              <w:rPr>
                <w:b/>
                <w:color w:val="000000" w:themeColor="text1"/>
                <w:szCs w:val="24"/>
                <w:lang w:val="id-ID"/>
              </w:rPr>
              <w:t>NO</w:t>
            </w:r>
            <w:r w:rsidR="00A71162" w:rsidRPr="005E6929">
              <w:rPr>
                <w:b/>
                <w:color w:val="000000" w:themeColor="text1"/>
                <w:szCs w:val="24"/>
                <w:lang w:val="id-ID"/>
              </w:rPr>
              <w:t>.</w:t>
            </w:r>
            <w:r w:rsidRPr="005E6929">
              <w:rPr>
                <w:b/>
                <w:color w:val="000000" w:themeColor="text1"/>
                <w:szCs w:val="24"/>
                <w:lang w:val="id-ID"/>
              </w:rPr>
              <w:t xml:space="preserve">                Kode Murid                      </w:t>
            </w:r>
            <w:r w:rsidR="005138B5" w:rsidRPr="005E6929">
              <w:rPr>
                <w:b/>
                <w:color w:val="000000" w:themeColor="text1"/>
                <w:szCs w:val="24"/>
                <w:lang w:val="id-ID"/>
              </w:rPr>
              <w:t xml:space="preserve">    </w:t>
            </w:r>
            <w:r w:rsidR="00A71162" w:rsidRPr="005E6929">
              <w:rPr>
                <w:b/>
                <w:color w:val="000000" w:themeColor="text1"/>
                <w:szCs w:val="24"/>
                <w:lang w:val="id-ID"/>
              </w:rPr>
              <w:t xml:space="preserve">          </w:t>
            </w:r>
            <w:r w:rsidR="00413EFC" w:rsidRPr="005E6929">
              <w:rPr>
                <w:b/>
                <w:color w:val="000000" w:themeColor="text1"/>
                <w:szCs w:val="24"/>
                <w:lang w:val="id-ID"/>
              </w:rPr>
              <w:t xml:space="preserve">       </w:t>
            </w:r>
            <w:r w:rsidRPr="005E6929">
              <w:rPr>
                <w:b/>
                <w:color w:val="000000" w:themeColor="text1"/>
                <w:szCs w:val="24"/>
                <w:lang w:val="id-ID"/>
              </w:rPr>
              <w:t>Jenis Kelamin</w:t>
            </w:r>
          </w:p>
          <w:p w:rsidR="00413EFC" w:rsidRPr="005E6929" w:rsidRDefault="00413EFC" w:rsidP="00813901">
            <w:pPr>
              <w:spacing w:line="480" w:lineRule="auto"/>
              <w:jc w:val="both"/>
              <w:rPr>
                <w:b/>
                <w:color w:val="000000" w:themeColor="text1"/>
                <w:szCs w:val="24"/>
                <w:u w:val="single"/>
                <w:lang w:val="id-ID"/>
              </w:rPr>
            </w:pPr>
            <w:r w:rsidRPr="005E6929">
              <w:rPr>
                <w:b/>
                <w:color w:val="000000" w:themeColor="text1"/>
                <w:szCs w:val="24"/>
                <w:lang w:val="id-ID"/>
              </w:rPr>
              <w:t xml:space="preserve">                                                                          </w:t>
            </w:r>
            <w:r w:rsidRPr="005E6929">
              <w:rPr>
                <w:b/>
                <w:color w:val="000000" w:themeColor="text1"/>
                <w:szCs w:val="24"/>
                <w:u w:val="single"/>
                <w:lang w:val="id-ID"/>
              </w:rPr>
              <w:t>Laki-laki</w:t>
            </w:r>
            <w:r w:rsidRPr="005E6929">
              <w:rPr>
                <w:b/>
                <w:color w:val="000000" w:themeColor="text1"/>
                <w:szCs w:val="24"/>
                <w:lang w:val="id-ID"/>
              </w:rPr>
              <w:t xml:space="preserve">                </w:t>
            </w:r>
            <w:r w:rsidRPr="005E6929">
              <w:rPr>
                <w:b/>
                <w:color w:val="000000" w:themeColor="text1"/>
                <w:szCs w:val="24"/>
                <w:u w:val="single"/>
                <w:lang w:val="id-ID"/>
              </w:rPr>
              <w:t xml:space="preserve">Perempuan                        </w:t>
            </w:r>
          </w:p>
        </w:tc>
      </w:tr>
      <w:tr w:rsidR="00061073" w:rsidRPr="005E6929" w:rsidTr="00061073">
        <w:tc>
          <w:tcPr>
            <w:tcW w:w="8489" w:type="dxa"/>
            <w:tcBorders>
              <w:left w:val="nil"/>
              <w:right w:val="nil"/>
            </w:tcBorders>
          </w:tcPr>
          <w:p w:rsidR="00061073" w:rsidRPr="005E6929" w:rsidRDefault="00AD28FB" w:rsidP="00AD28FB">
            <w:pPr>
              <w:spacing w:line="480" w:lineRule="auto"/>
              <w:jc w:val="both"/>
              <w:rPr>
                <w:b/>
                <w:color w:val="000000" w:themeColor="text1"/>
                <w:szCs w:val="24"/>
                <w:lang w:val="id-ID"/>
              </w:rPr>
            </w:pPr>
            <w:r w:rsidRPr="005E6929">
              <w:rPr>
                <w:b/>
                <w:color w:val="000000" w:themeColor="text1"/>
                <w:szCs w:val="24"/>
                <w:lang w:val="id-ID"/>
              </w:rPr>
              <w:t xml:space="preserve">1.                      </w:t>
            </w:r>
            <w:r w:rsidR="00061073" w:rsidRPr="005E6929">
              <w:rPr>
                <w:b/>
                <w:color w:val="000000" w:themeColor="text1"/>
                <w:szCs w:val="24"/>
                <w:lang w:val="id-ID"/>
              </w:rPr>
              <w:t xml:space="preserve"> DL  </w:t>
            </w:r>
            <w:r w:rsidRPr="005E6929">
              <w:rPr>
                <w:b/>
                <w:color w:val="000000" w:themeColor="text1"/>
                <w:szCs w:val="24"/>
                <w:lang w:val="id-ID"/>
              </w:rPr>
              <w:t xml:space="preserve">                                                                            </w:t>
            </w:r>
            <w:r w:rsidR="00413EFC" w:rsidRPr="005E6929">
              <w:rPr>
                <w:b/>
                <w:color w:val="000000" w:themeColor="text1"/>
                <w:szCs w:val="24"/>
                <w:lang w:val="id-ID"/>
              </w:rPr>
              <w:t xml:space="preserve">    </w:t>
            </w:r>
            <w:r w:rsidRPr="005E6929">
              <w:rPr>
                <w:rFonts w:ascii="Agency FB" w:hAnsi="Agency FB"/>
                <w:b/>
                <w:color w:val="000000" w:themeColor="text1"/>
                <w:szCs w:val="24"/>
                <w:lang w:val="id-ID"/>
              </w:rPr>
              <w:t>√</w:t>
            </w:r>
            <w:r w:rsidR="00061073" w:rsidRPr="005E6929">
              <w:rPr>
                <w:b/>
                <w:color w:val="000000" w:themeColor="text1"/>
                <w:szCs w:val="24"/>
                <w:lang w:val="id-ID"/>
              </w:rPr>
              <w:t xml:space="preserve">                                         </w:t>
            </w:r>
            <w:r w:rsidR="00A614F7" w:rsidRPr="005E6929">
              <w:rPr>
                <w:b/>
                <w:color w:val="000000" w:themeColor="text1"/>
                <w:szCs w:val="24"/>
                <w:lang w:val="id-ID"/>
              </w:rPr>
              <w:t xml:space="preserve">                                                    </w:t>
            </w:r>
          </w:p>
        </w:tc>
      </w:tr>
      <w:tr w:rsidR="00061073" w:rsidRPr="005E6929" w:rsidTr="00061073">
        <w:tc>
          <w:tcPr>
            <w:tcW w:w="8489" w:type="dxa"/>
            <w:tcBorders>
              <w:left w:val="nil"/>
              <w:right w:val="nil"/>
            </w:tcBorders>
          </w:tcPr>
          <w:p w:rsidR="00061073" w:rsidRPr="005E6929" w:rsidRDefault="00AD28FB" w:rsidP="00AD28FB">
            <w:pPr>
              <w:spacing w:line="480" w:lineRule="auto"/>
              <w:jc w:val="both"/>
              <w:rPr>
                <w:b/>
                <w:color w:val="000000" w:themeColor="text1"/>
                <w:szCs w:val="24"/>
                <w:lang w:val="id-ID"/>
              </w:rPr>
            </w:pPr>
            <w:r w:rsidRPr="005E6929">
              <w:rPr>
                <w:b/>
                <w:color w:val="000000" w:themeColor="text1"/>
                <w:szCs w:val="24"/>
                <w:lang w:val="id-ID"/>
              </w:rPr>
              <w:t xml:space="preserve">2.                      </w:t>
            </w:r>
            <w:r w:rsidR="00061073" w:rsidRPr="005E6929">
              <w:rPr>
                <w:b/>
                <w:color w:val="000000" w:themeColor="text1"/>
                <w:szCs w:val="24"/>
                <w:lang w:val="id-ID"/>
              </w:rPr>
              <w:t>ADS</w:t>
            </w:r>
            <w:r w:rsidR="00A614F7" w:rsidRPr="005E6929">
              <w:rPr>
                <w:b/>
                <w:color w:val="000000" w:themeColor="text1"/>
                <w:szCs w:val="24"/>
                <w:lang w:val="id-ID"/>
              </w:rPr>
              <w:t xml:space="preserve">      </w:t>
            </w:r>
            <w:r w:rsidRPr="005E6929">
              <w:rPr>
                <w:b/>
                <w:color w:val="000000" w:themeColor="text1"/>
                <w:szCs w:val="24"/>
                <w:lang w:val="id-ID"/>
              </w:rPr>
              <w:t xml:space="preserve">                                         </w:t>
            </w:r>
            <w:r w:rsidRPr="005E6929">
              <w:rPr>
                <w:rFonts w:ascii="Agency FB" w:hAnsi="Agency FB"/>
                <w:b/>
                <w:color w:val="000000" w:themeColor="text1"/>
                <w:szCs w:val="24"/>
                <w:lang w:val="id-ID"/>
              </w:rPr>
              <w:t>√</w:t>
            </w:r>
            <w:r w:rsidR="00A614F7" w:rsidRPr="005E6929">
              <w:rPr>
                <w:b/>
                <w:color w:val="000000" w:themeColor="text1"/>
                <w:szCs w:val="24"/>
                <w:lang w:val="id-ID"/>
              </w:rPr>
              <w:t xml:space="preserve">                                                  </w:t>
            </w:r>
          </w:p>
        </w:tc>
      </w:tr>
      <w:tr w:rsidR="00061073" w:rsidRPr="005E6929" w:rsidTr="00061073">
        <w:tc>
          <w:tcPr>
            <w:tcW w:w="8489" w:type="dxa"/>
            <w:tcBorders>
              <w:left w:val="nil"/>
              <w:right w:val="nil"/>
            </w:tcBorders>
          </w:tcPr>
          <w:p w:rsidR="00061073" w:rsidRPr="005E6929" w:rsidRDefault="00AD28FB" w:rsidP="00AD28FB">
            <w:pPr>
              <w:spacing w:line="480" w:lineRule="auto"/>
              <w:jc w:val="both"/>
              <w:rPr>
                <w:b/>
                <w:color w:val="000000" w:themeColor="text1"/>
                <w:szCs w:val="24"/>
                <w:lang w:val="id-ID"/>
              </w:rPr>
            </w:pPr>
            <w:r w:rsidRPr="005E6929">
              <w:rPr>
                <w:b/>
                <w:color w:val="000000" w:themeColor="text1"/>
                <w:szCs w:val="24"/>
                <w:lang w:val="id-ID"/>
              </w:rPr>
              <w:t xml:space="preserve">3.                      </w:t>
            </w:r>
            <w:r w:rsidR="00061073" w:rsidRPr="005E6929">
              <w:rPr>
                <w:b/>
                <w:color w:val="000000" w:themeColor="text1"/>
                <w:szCs w:val="24"/>
                <w:lang w:val="id-ID"/>
              </w:rPr>
              <w:t>OCT</w:t>
            </w:r>
            <w:r w:rsidR="00A614F7" w:rsidRPr="005E6929">
              <w:rPr>
                <w:b/>
                <w:color w:val="000000" w:themeColor="text1"/>
                <w:szCs w:val="24"/>
                <w:lang w:val="id-ID"/>
              </w:rPr>
              <w:t xml:space="preserve">   </w:t>
            </w:r>
            <w:r w:rsidRPr="005E6929">
              <w:rPr>
                <w:b/>
                <w:color w:val="000000" w:themeColor="text1"/>
                <w:szCs w:val="24"/>
                <w:lang w:val="id-ID"/>
              </w:rPr>
              <w:t xml:space="preserve">                                            </w:t>
            </w:r>
            <w:r w:rsidRPr="005E6929">
              <w:rPr>
                <w:rFonts w:ascii="Agency FB" w:hAnsi="Agency FB"/>
                <w:b/>
                <w:color w:val="000000" w:themeColor="text1"/>
                <w:szCs w:val="24"/>
                <w:lang w:val="id-ID"/>
              </w:rPr>
              <w:t>√</w:t>
            </w:r>
            <w:r w:rsidR="00A614F7" w:rsidRPr="005E6929">
              <w:rPr>
                <w:b/>
                <w:color w:val="000000" w:themeColor="text1"/>
                <w:szCs w:val="24"/>
                <w:lang w:val="id-ID"/>
              </w:rPr>
              <w:t xml:space="preserve">                                                     </w:t>
            </w:r>
          </w:p>
        </w:tc>
      </w:tr>
      <w:tr w:rsidR="00061073" w:rsidRPr="005E6929" w:rsidTr="00061073">
        <w:tc>
          <w:tcPr>
            <w:tcW w:w="8489" w:type="dxa"/>
            <w:tcBorders>
              <w:left w:val="nil"/>
              <w:right w:val="nil"/>
            </w:tcBorders>
          </w:tcPr>
          <w:p w:rsidR="00061073" w:rsidRPr="005E6929" w:rsidRDefault="00061073" w:rsidP="0029620F">
            <w:pPr>
              <w:spacing w:line="480" w:lineRule="auto"/>
              <w:jc w:val="both"/>
              <w:rPr>
                <w:b/>
                <w:color w:val="000000" w:themeColor="text1"/>
                <w:szCs w:val="24"/>
                <w:lang w:val="id-ID"/>
              </w:rPr>
            </w:pPr>
            <w:r w:rsidRPr="005E6929">
              <w:rPr>
                <w:b/>
                <w:color w:val="000000" w:themeColor="text1"/>
                <w:szCs w:val="24"/>
                <w:lang w:val="id-ID"/>
              </w:rPr>
              <w:t xml:space="preserve">                         Jumlah                                                      </w:t>
            </w:r>
            <w:r w:rsidR="00A614F7" w:rsidRPr="005E6929">
              <w:rPr>
                <w:b/>
                <w:color w:val="000000" w:themeColor="text1"/>
                <w:szCs w:val="24"/>
                <w:lang w:val="id-ID"/>
              </w:rPr>
              <w:t xml:space="preserve">                       3</w:t>
            </w:r>
            <w:r w:rsidRPr="005E6929">
              <w:rPr>
                <w:b/>
                <w:color w:val="000000" w:themeColor="text1"/>
                <w:szCs w:val="24"/>
                <w:lang w:val="id-ID"/>
              </w:rPr>
              <w:t xml:space="preserve">                 </w:t>
            </w:r>
          </w:p>
        </w:tc>
      </w:tr>
    </w:tbl>
    <w:p w:rsidR="00F45528" w:rsidRPr="005E6929" w:rsidRDefault="00F45528" w:rsidP="00813901">
      <w:pPr>
        <w:jc w:val="both"/>
        <w:rPr>
          <w:b/>
          <w:color w:val="000000" w:themeColor="text1"/>
          <w:lang w:val="id-ID"/>
        </w:rPr>
      </w:pPr>
    </w:p>
    <w:p w:rsidR="000D6928" w:rsidRDefault="007F315E" w:rsidP="000D6928">
      <w:pPr>
        <w:ind w:left="851" w:hanging="851"/>
        <w:jc w:val="both"/>
        <w:rPr>
          <w:i/>
          <w:color w:val="000000" w:themeColor="text1"/>
          <w:lang w:val="id-ID"/>
        </w:rPr>
      </w:pPr>
      <w:r w:rsidRPr="005E6929">
        <w:rPr>
          <w:i/>
          <w:color w:val="000000" w:themeColor="text1"/>
        </w:rPr>
        <w:t>Sumbe</w:t>
      </w:r>
      <w:r w:rsidRPr="005E6929">
        <w:rPr>
          <w:i/>
          <w:color w:val="000000" w:themeColor="text1"/>
          <w:lang w:val="id-ID"/>
        </w:rPr>
        <w:t>r : Data</w:t>
      </w:r>
      <w:r w:rsidR="005F36F3" w:rsidRPr="005E6929">
        <w:rPr>
          <w:i/>
          <w:color w:val="000000" w:themeColor="text1"/>
        </w:rPr>
        <w:t xml:space="preserve"> Kelas dasar II SLBN Tanah Grogot</w:t>
      </w:r>
      <w:r w:rsidRPr="005E6929">
        <w:rPr>
          <w:i/>
          <w:color w:val="000000" w:themeColor="text1"/>
          <w:lang w:val="id-ID"/>
        </w:rPr>
        <w:t xml:space="preserve"> Kab</w:t>
      </w:r>
      <w:r w:rsidR="00D564ED">
        <w:rPr>
          <w:i/>
          <w:color w:val="000000" w:themeColor="text1"/>
          <w:lang w:val="id-ID"/>
        </w:rPr>
        <w:t xml:space="preserve">upaten Paser </w:t>
      </w:r>
      <w:r w:rsidRPr="005E6929">
        <w:rPr>
          <w:i/>
          <w:color w:val="000000" w:themeColor="text1"/>
          <w:lang w:val="id-ID"/>
        </w:rPr>
        <w:t>Prov</w:t>
      </w:r>
      <w:r w:rsidR="00D564ED">
        <w:rPr>
          <w:i/>
          <w:color w:val="000000" w:themeColor="text1"/>
          <w:lang w:val="id-ID"/>
        </w:rPr>
        <w:t>insi</w:t>
      </w:r>
      <w:r w:rsidRPr="005E6929">
        <w:rPr>
          <w:i/>
          <w:color w:val="000000" w:themeColor="text1"/>
          <w:lang w:val="id-ID"/>
        </w:rPr>
        <w:t xml:space="preserve"> Kalimantan </w:t>
      </w:r>
      <w:r w:rsidR="00D564ED">
        <w:rPr>
          <w:i/>
          <w:color w:val="000000" w:themeColor="text1"/>
          <w:lang w:val="id-ID"/>
        </w:rPr>
        <w:t xml:space="preserve">Timur </w:t>
      </w:r>
      <w:r w:rsidR="00C728C0" w:rsidRPr="005E6929">
        <w:rPr>
          <w:i/>
          <w:color w:val="000000" w:themeColor="text1"/>
          <w:lang w:val="id-ID"/>
        </w:rPr>
        <w:t xml:space="preserve"> yang beragama islam dan aktif pada saat dilaksanakan penelitian.</w:t>
      </w:r>
    </w:p>
    <w:p w:rsidR="000144B7" w:rsidRDefault="000144B7" w:rsidP="000D6928">
      <w:pPr>
        <w:ind w:left="851" w:hanging="851"/>
        <w:jc w:val="both"/>
        <w:rPr>
          <w:i/>
          <w:color w:val="000000" w:themeColor="text1"/>
          <w:lang w:val="id-ID"/>
        </w:rPr>
      </w:pPr>
    </w:p>
    <w:p w:rsidR="000D6928" w:rsidRDefault="000D6928" w:rsidP="000144B7">
      <w:pPr>
        <w:jc w:val="both"/>
        <w:rPr>
          <w:i/>
          <w:color w:val="000000" w:themeColor="text1"/>
          <w:lang w:val="id-ID"/>
        </w:rPr>
      </w:pPr>
    </w:p>
    <w:p w:rsidR="000D6928" w:rsidRDefault="00BA40F7" w:rsidP="000144B7">
      <w:pPr>
        <w:spacing w:line="480" w:lineRule="auto"/>
        <w:ind w:left="851" w:hanging="851"/>
        <w:jc w:val="both"/>
        <w:rPr>
          <w:b/>
          <w:color w:val="000000" w:themeColor="text1"/>
          <w:lang w:val="id-ID"/>
        </w:rPr>
      </w:pPr>
      <w:r>
        <w:rPr>
          <w:rFonts w:eastAsiaTheme="minorHAnsi"/>
          <w:b/>
          <w:color w:val="000000" w:themeColor="text1"/>
          <w:lang w:val="id-ID"/>
        </w:rPr>
        <w:t>E</w:t>
      </w:r>
      <w:r w:rsidR="007F315E" w:rsidRPr="005E6929">
        <w:rPr>
          <w:rFonts w:eastAsiaTheme="minorHAnsi"/>
          <w:b/>
          <w:color w:val="000000" w:themeColor="text1"/>
          <w:lang w:val="id-ID"/>
        </w:rPr>
        <w:t>.</w:t>
      </w:r>
      <w:r w:rsidR="007F315E" w:rsidRPr="005E6929">
        <w:rPr>
          <w:rFonts w:eastAsiaTheme="minorHAnsi"/>
          <w:color w:val="000000" w:themeColor="text1"/>
          <w:lang w:val="id-ID"/>
        </w:rPr>
        <w:t xml:space="preserve"> </w:t>
      </w:r>
      <w:r w:rsidR="005F36F3" w:rsidRPr="005E6929">
        <w:rPr>
          <w:b/>
          <w:color w:val="000000" w:themeColor="text1"/>
        </w:rPr>
        <w:t>Teknik Pengumpulan Data</w:t>
      </w:r>
    </w:p>
    <w:p w:rsidR="000D6928" w:rsidRPr="000144B7" w:rsidRDefault="000D6928" w:rsidP="000D6928">
      <w:pPr>
        <w:jc w:val="both"/>
        <w:rPr>
          <w:color w:val="000000" w:themeColor="text1"/>
          <w:lang w:val="id-ID"/>
        </w:rPr>
      </w:pPr>
    </w:p>
    <w:p w:rsidR="005F36F3" w:rsidRPr="009A289B" w:rsidRDefault="005F36F3" w:rsidP="009A289B">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 xml:space="preserve">Untuk mendapatkan data dalam penelitian ini digunakan </w:t>
      </w:r>
      <w:r w:rsidR="009A289B">
        <w:rPr>
          <w:rFonts w:ascii="Times New Roman" w:hAnsi="Times New Roman" w:cs="Times New Roman"/>
          <w:color w:val="000000" w:themeColor="text1"/>
          <w:sz w:val="24"/>
          <w:szCs w:val="24"/>
        </w:rPr>
        <w:t>teknik pengumpulan data berupa tes.</w:t>
      </w:r>
    </w:p>
    <w:p w:rsidR="004B5103" w:rsidRDefault="005F36F3" w:rsidP="0047094D">
      <w:pPr>
        <w:pStyle w:val="ListParagraph"/>
        <w:spacing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Tes yang digunakan dalam penelitian ini adalah tes perbuatan dan tes lisan</w:t>
      </w:r>
      <w:r w:rsidR="00F034D8">
        <w:rPr>
          <w:rFonts w:ascii="Times New Roman" w:hAnsi="Times New Roman" w:cs="Times New Roman"/>
          <w:color w:val="000000" w:themeColor="text1"/>
          <w:sz w:val="24"/>
          <w:szCs w:val="24"/>
        </w:rPr>
        <w:t xml:space="preserve"> praktek wudhu</w:t>
      </w:r>
      <w:r w:rsidRPr="005E6929">
        <w:rPr>
          <w:rFonts w:ascii="Times New Roman" w:hAnsi="Times New Roman" w:cs="Times New Roman"/>
          <w:color w:val="000000" w:themeColor="text1"/>
          <w:sz w:val="24"/>
          <w:szCs w:val="24"/>
        </w:rPr>
        <w:t xml:space="preserve"> baik sebelum  maupun sesudah diterapkannya pembelajaran wudhu melalui </w:t>
      </w:r>
      <w:r w:rsidRPr="00E97B3E">
        <w:rPr>
          <w:rFonts w:ascii="Times New Roman" w:hAnsi="Times New Roman" w:cs="Times New Roman"/>
          <w:i/>
          <w:color w:val="000000" w:themeColor="text1"/>
          <w:sz w:val="24"/>
          <w:szCs w:val="24"/>
        </w:rPr>
        <w:t xml:space="preserve">video </w:t>
      </w:r>
      <w:r w:rsidRPr="005E6929">
        <w:rPr>
          <w:rFonts w:ascii="Times New Roman" w:hAnsi="Times New Roman" w:cs="Times New Roman"/>
          <w:color w:val="000000" w:themeColor="text1"/>
          <w:sz w:val="24"/>
          <w:szCs w:val="24"/>
        </w:rPr>
        <w:t>animasi. Tes ini bertujuan untuk mengumpulkan data mengenai peningkatan  kemampuan  melaksa</w:t>
      </w:r>
      <w:r w:rsidR="00497DE2">
        <w:rPr>
          <w:rFonts w:ascii="Times New Roman" w:hAnsi="Times New Roman" w:cs="Times New Roman"/>
          <w:color w:val="000000" w:themeColor="text1"/>
          <w:sz w:val="24"/>
          <w:szCs w:val="24"/>
        </w:rPr>
        <w:t>nakan tatacara wudhu setelah di</w:t>
      </w:r>
      <w:r w:rsidRPr="005E6929">
        <w:rPr>
          <w:rFonts w:ascii="Times New Roman" w:hAnsi="Times New Roman" w:cs="Times New Roman"/>
          <w:color w:val="000000" w:themeColor="text1"/>
          <w:sz w:val="24"/>
          <w:szCs w:val="24"/>
        </w:rPr>
        <w:t xml:space="preserve">terapkannya pembelajaran wudhu melalui </w:t>
      </w:r>
      <w:r w:rsidRPr="00A408C2">
        <w:rPr>
          <w:rFonts w:ascii="Times New Roman" w:hAnsi="Times New Roman" w:cs="Times New Roman"/>
          <w:i/>
          <w:color w:val="000000" w:themeColor="text1"/>
          <w:sz w:val="24"/>
          <w:szCs w:val="24"/>
        </w:rPr>
        <w:t>video</w:t>
      </w:r>
      <w:r w:rsidRPr="005E6929">
        <w:rPr>
          <w:rFonts w:ascii="Times New Roman" w:hAnsi="Times New Roman" w:cs="Times New Roman"/>
          <w:color w:val="000000" w:themeColor="text1"/>
          <w:sz w:val="24"/>
          <w:szCs w:val="24"/>
        </w:rPr>
        <w:t xml:space="preserve"> animasi. Dalam penelitian ini difokuskan pada materi pelaksanaan tatacara wudhu. Materi dalam tes ini dibagi ke</w:t>
      </w:r>
      <w:r w:rsidR="009662A1">
        <w:rPr>
          <w:rFonts w:ascii="Times New Roman" w:hAnsi="Times New Roman" w:cs="Times New Roman"/>
          <w:color w:val="000000" w:themeColor="text1"/>
          <w:sz w:val="24"/>
          <w:szCs w:val="24"/>
        </w:rPr>
        <w:t xml:space="preserve"> </w:t>
      </w:r>
      <w:r w:rsidRPr="005E6929">
        <w:rPr>
          <w:rFonts w:ascii="Times New Roman" w:hAnsi="Times New Roman" w:cs="Times New Roman"/>
          <w:color w:val="000000" w:themeColor="text1"/>
          <w:sz w:val="24"/>
          <w:szCs w:val="24"/>
        </w:rPr>
        <w:t>dalam dua  kategori yaitu melaksanakan praktek</w:t>
      </w:r>
      <w:r w:rsidR="00F034D8">
        <w:rPr>
          <w:rFonts w:ascii="Times New Roman" w:hAnsi="Times New Roman" w:cs="Times New Roman"/>
          <w:color w:val="000000" w:themeColor="text1"/>
          <w:sz w:val="24"/>
          <w:szCs w:val="24"/>
        </w:rPr>
        <w:t xml:space="preserve"> gerakan </w:t>
      </w:r>
      <w:r w:rsidRPr="005E6929">
        <w:rPr>
          <w:rFonts w:ascii="Times New Roman" w:hAnsi="Times New Roman" w:cs="Times New Roman"/>
          <w:color w:val="000000" w:themeColor="text1"/>
          <w:sz w:val="24"/>
          <w:szCs w:val="24"/>
        </w:rPr>
        <w:t xml:space="preserve"> tatac</w:t>
      </w:r>
      <w:r w:rsidR="00F034D8">
        <w:rPr>
          <w:rFonts w:ascii="Times New Roman" w:hAnsi="Times New Roman" w:cs="Times New Roman"/>
          <w:color w:val="000000" w:themeColor="text1"/>
          <w:sz w:val="24"/>
          <w:szCs w:val="24"/>
        </w:rPr>
        <w:t xml:space="preserve">ara berwudhu, dan menghafal </w:t>
      </w:r>
      <w:r w:rsidR="00F034D8">
        <w:rPr>
          <w:rFonts w:ascii="Times New Roman" w:hAnsi="Times New Roman" w:cs="Times New Roman"/>
          <w:color w:val="000000" w:themeColor="text1"/>
          <w:sz w:val="24"/>
          <w:szCs w:val="24"/>
        </w:rPr>
        <w:lastRenderedPageBreak/>
        <w:t>basmalah, niat wudhu dan doa sesudah wudhu</w:t>
      </w:r>
      <w:r w:rsidRPr="005E6929">
        <w:rPr>
          <w:rFonts w:ascii="Times New Roman" w:hAnsi="Times New Roman" w:cs="Times New Roman"/>
          <w:color w:val="000000" w:themeColor="text1"/>
          <w:sz w:val="24"/>
          <w:szCs w:val="24"/>
        </w:rPr>
        <w:t>. Untuk kategor</w:t>
      </w:r>
      <w:r w:rsidR="00950565" w:rsidRPr="005E6929">
        <w:rPr>
          <w:rFonts w:ascii="Times New Roman" w:hAnsi="Times New Roman" w:cs="Times New Roman"/>
          <w:color w:val="000000" w:themeColor="text1"/>
          <w:sz w:val="24"/>
          <w:szCs w:val="24"/>
        </w:rPr>
        <w:t>i  tes perbuatan  terdiri dari 9</w:t>
      </w:r>
      <w:r w:rsidRPr="005E6929">
        <w:rPr>
          <w:rFonts w:ascii="Times New Roman" w:hAnsi="Times New Roman" w:cs="Times New Roman"/>
          <w:color w:val="000000" w:themeColor="text1"/>
          <w:sz w:val="24"/>
          <w:szCs w:val="24"/>
        </w:rPr>
        <w:t xml:space="preserve"> (sembilan)  butir tes. Dan untuk kategori tes lisan terdiri dari 3 (tiga) butir tes. Jadi jumlah tes da</w:t>
      </w:r>
      <w:r w:rsidR="00950565" w:rsidRPr="005E6929">
        <w:rPr>
          <w:rFonts w:ascii="Times New Roman" w:hAnsi="Times New Roman" w:cs="Times New Roman"/>
          <w:color w:val="000000" w:themeColor="text1"/>
          <w:sz w:val="24"/>
          <w:szCs w:val="24"/>
        </w:rPr>
        <w:t xml:space="preserve">lam penelitian ini berjumlah 12 </w:t>
      </w:r>
      <w:r w:rsidRPr="005E6929">
        <w:rPr>
          <w:rFonts w:ascii="Times New Roman" w:hAnsi="Times New Roman" w:cs="Times New Roman"/>
          <w:color w:val="000000" w:themeColor="text1"/>
          <w:sz w:val="24"/>
          <w:szCs w:val="24"/>
        </w:rPr>
        <w:t>butir. Bentuk tes yang digunakan dalam penelitian ini adalah bentuk tes  lisan dan perbuatan. Teknik pemberian skor digunakan angka “0 sampai 3 untuk seti</w:t>
      </w:r>
      <w:r w:rsidR="00413EFC" w:rsidRPr="005E6929">
        <w:rPr>
          <w:rFonts w:ascii="Times New Roman" w:hAnsi="Times New Roman" w:cs="Times New Roman"/>
          <w:color w:val="000000" w:themeColor="text1"/>
          <w:sz w:val="24"/>
          <w:szCs w:val="24"/>
        </w:rPr>
        <w:t>ap</w:t>
      </w:r>
      <w:r w:rsidR="00FA4A70">
        <w:rPr>
          <w:rFonts w:ascii="Times New Roman" w:hAnsi="Times New Roman" w:cs="Times New Roman"/>
          <w:color w:val="000000" w:themeColor="text1"/>
          <w:sz w:val="24"/>
          <w:szCs w:val="24"/>
        </w:rPr>
        <w:t xml:space="preserve"> butir soal tes.</w:t>
      </w:r>
    </w:p>
    <w:p w:rsidR="00FA4A70" w:rsidRPr="000144B7" w:rsidRDefault="00FA4A70" w:rsidP="000144B7">
      <w:pPr>
        <w:spacing w:line="480" w:lineRule="auto"/>
        <w:jc w:val="both"/>
        <w:rPr>
          <w:color w:val="000000" w:themeColor="text1"/>
        </w:rPr>
      </w:pPr>
      <w:r w:rsidRPr="000144B7">
        <w:rPr>
          <w:color w:val="000000" w:themeColor="text1"/>
        </w:rPr>
        <w:t>Adapun pedoman pensekoran setiap butir tes adalah sebagai berikut:</w:t>
      </w:r>
    </w:p>
    <w:p w:rsidR="005F36F3" w:rsidRPr="005E6929" w:rsidRDefault="005F36F3" w:rsidP="00813901">
      <w:pPr>
        <w:spacing w:line="480" w:lineRule="auto"/>
        <w:jc w:val="both"/>
        <w:rPr>
          <w:b/>
          <w:color w:val="000000" w:themeColor="text1"/>
        </w:rPr>
      </w:pPr>
      <w:r w:rsidRPr="005E6929">
        <w:rPr>
          <w:b/>
          <w:color w:val="000000" w:themeColor="text1"/>
        </w:rPr>
        <w:t>a. Tes Perbuatan</w:t>
      </w:r>
    </w:p>
    <w:p w:rsidR="005F36F3" w:rsidRPr="00FA4A70" w:rsidRDefault="005B54DF" w:rsidP="009A289B">
      <w:pPr>
        <w:spacing w:line="480" w:lineRule="auto"/>
        <w:ind w:left="426" w:hanging="142"/>
        <w:jc w:val="both"/>
        <w:rPr>
          <w:color w:val="000000" w:themeColor="text1"/>
          <w:lang w:val="id-ID"/>
        </w:rPr>
      </w:pPr>
      <w:r w:rsidRPr="005E6929">
        <w:rPr>
          <w:color w:val="000000" w:themeColor="text1"/>
        </w:rPr>
        <w:t xml:space="preserve">- </w:t>
      </w:r>
      <w:r w:rsidRPr="005E6929">
        <w:rPr>
          <w:color w:val="000000" w:themeColor="text1"/>
          <w:lang w:val="id-ID"/>
        </w:rPr>
        <w:t>M</w:t>
      </w:r>
      <w:r w:rsidR="005F36F3" w:rsidRPr="005E6929">
        <w:rPr>
          <w:color w:val="000000" w:themeColor="text1"/>
        </w:rPr>
        <w:t>elakukan gerakan wudhu dengan benar, sesuai ketentuan , dan lengkap</w:t>
      </w:r>
      <w:r w:rsidR="00A408C2">
        <w:rPr>
          <w:color w:val="000000" w:themeColor="text1"/>
          <w:lang w:val="id-ID"/>
        </w:rPr>
        <w:t xml:space="preserve"> sesuai yang di</w:t>
      </w:r>
      <w:r w:rsidR="007E7ADC" w:rsidRPr="005E6929">
        <w:rPr>
          <w:color w:val="000000" w:themeColor="text1"/>
          <w:lang w:val="id-ID"/>
        </w:rPr>
        <w:t xml:space="preserve">sunahkan </w:t>
      </w:r>
      <w:r w:rsidR="00FA4A70">
        <w:rPr>
          <w:color w:val="000000" w:themeColor="text1"/>
        </w:rPr>
        <w:t>mendapat sekor 3</w:t>
      </w:r>
    </w:p>
    <w:p w:rsidR="005F36F3" w:rsidRPr="005E6929" w:rsidRDefault="005B54DF" w:rsidP="009A289B">
      <w:pPr>
        <w:spacing w:line="480" w:lineRule="auto"/>
        <w:ind w:left="426" w:hanging="284"/>
        <w:jc w:val="both"/>
        <w:rPr>
          <w:color w:val="000000" w:themeColor="text1"/>
          <w:lang w:val="id-ID"/>
        </w:rPr>
      </w:pPr>
      <w:r w:rsidRPr="005E6929">
        <w:rPr>
          <w:color w:val="000000" w:themeColor="text1"/>
        </w:rPr>
        <w:t xml:space="preserve">- </w:t>
      </w:r>
      <w:r w:rsidRPr="005E6929">
        <w:rPr>
          <w:color w:val="000000" w:themeColor="text1"/>
          <w:lang w:val="id-ID"/>
        </w:rPr>
        <w:t>M</w:t>
      </w:r>
      <w:r w:rsidR="005F36F3" w:rsidRPr="005E6929">
        <w:rPr>
          <w:color w:val="000000" w:themeColor="text1"/>
        </w:rPr>
        <w:t>elakukan gerakan wudhu dengan benar, sesuai ketentuan tetapi tidak lengka</w:t>
      </w:r>
      <w:r w:rsidRPr="005E6929">
        <w:rPr>
          <w:color w:val="000000" w:themeColor="text1"/>
        </w:rPr>
        <w:t>p</w:t>
      </w:r>
      <w:r w:rsidR="009A289B">
        <w:rPr>
          <w:color w:val="000000" w:themeColor="text1"/>
          <w:lang w:val="id-ID"/>
        </w:rPr>
        <w:t xml:space="preserve">/ </w:t>
      </w:r>
      <w:r w:rsidR="007E7ADC" w:rsidRPr="005E6929">
        <w:rPr>
          <w:color w:val="000000" w:themeColor="text1"/>
          <w:lang w:val="id-ID"/>
        </w:rPr>
        <w:t>melebihi yang disunahkan</w:t>
      </w:r>
      <w:r w:rsidRPr="005E6929">
        <w:rPr>
          <w:color w:val="000000" w:themeColor="text1"/>
        </w:rPr>
        <w:t xml:space="preserve">  </w:t>
      </w:r>
      <w:r w:rsidR="007E7ADC" w:rsidRPr="005E6929">
        <w:rPr>
          <w:color w:val="000000" w:themeColor="text1"/>
          <w:lang w:val="id-ID"/>
        </w:rPr>
        <w:t xml:space="preserve"> </w:t>
      </w:r>
      <w:r w:rsidR="0027016C" w:rsidRPr="005E6929">
        <w:rPr>
          <w:color w:val="000000" w:themeColor="text1"/>
        </w:rPr>
        <w:t>mendapat sko</w:t>
      </w:r>
      <w:r w:rsidR="00FA4A70">
        <w:rPr>
          <w:color w:val="000000" w:themeColor="text1"/>
          <w:lang w:val="id-ID"/>
        </w:rPr>
        <w:t>r 2</w:t>
      </w:r>
      <w:r w:rsidR="0027016C" w:rsidRPr="005E6929">
        <w:rPr>
          <w:color w:val="000000" w:themeColor="text1"/>
          <w:lang w:val="id-ID"/>
        </w:rPr>
        <w:t xml:space="preserve">  </w:t>
      </w:r>
    </w:p>
    <w:p w:rsidR="005F36F3" w:rsidRPr="005E6929" w:rsidRDefault="009A289B" w:rsidP="00BF0F51">
      <w:pPr>
        <w:spacing w:line="480" w:lineRule="auto"/>
        <w:ind w:left="426" w:hanging="284"/>
        <w:jc w:val="both"/>
        <w:rPr>
          <w:color w:val="000000" w:themeColor="text1"/>
        </w:rPr>
      </w:pPr>
      <w:r>
        <w:rPr>
          <w:color w:val="000000" w:themeColor="text1"/>
          <w:lang w:val="id-ID"/>
        </w:rPr>
        <w:t xml:space="preserve">-  </w:t>
      </w:r>
      <w:r w:rsidR="005B54DF" w:rsidRPr="005E6929">
        <w:rPr>
          <w:color w:val="000000" w:themeColor="text1"/>
          <w:lang w:val="id-ID"/>
        </w:rPr>
        <w:t>M</w:t>
      </w:r>
      <w:r w:rsidR="005F36F3" w:rsidRPr="005E6929">
        <w:rPr>
          <w:color w:val="000000" w:themeColor="text1"/>
        </w:rPr>
        <w:t>elakukan gerakan wudhu</w:t>
      </w:r>
      <w:r w:rsidR="0027016C" w:rsidRPr="005E6929">
        <w:rPr>
          <w:color w:val="000000" w:themeColor="text1"/>
          <w:lang w:val="id-ID"/>
        </w:rPr>
        <w:t xml:space="preserve"> tidak benar</w:t>
      </w:r>
      <w:r w:rsidR="005F36F3" w:rsidRPr="005E6929">
        <w:rPr>
          <w:color w:val="000000" w:themeColor="text1"/>
        </w:rPr>
        <w:t>,</w:t>
      </w:r>
      <w:r w:rsidR="0027016C" w:rsidRPr="005E6929">
        <w:rPr>
          <w:color w:val="000000" w:themeColor="text1"/>
        </w:rPr>
        <w:t xml:space="preserve"> </w:t>
      </w:r>
      <w:r w:rsidR="0027016C" w:rsidRPr="005E6929">
        <w:rPr>
          <w:color w:val="000000" w:themeColor="text1"/>
          <w:lang w:val="id-ID"/>
        </w:rPr>
        <w:t>dan</w:t>
      </w:r>
      <w:r w:rsidR="005F36F3" w:rsidRPr="005E6929">
        <w:rPr>
          <w:color w:val="000000" w:themeColor="text1"/>
        </w:rPr>
        <w:t xml:space="preserve"> tidak s</w:t>
      </w:r>
      <w:r w:rsidR="00FA4A70">
        <w:rPr>
          <w:color w:val="000000" w:themeColor="text1"/>
        </w:rPr>
        <w:t>esuai ketentuan</w:t>
      </w:r>
      <w:r w:rsidR="0035647B">
        <w:rPr>
          <w:color w:val="000000" w:themeColor="text1"/>
          <w:lang w:val="id-ID"/>
        </w:rPr>
        <w:t>, tidak lengkap</w:t>
      </w:r>
      <w:r w:rsidR="00AB6A0C">
        <w:rPr>
          <w:color w:val="000000" w:themeColor="text1"/>
          <w:lang w:val="id-ID"/>
        </w:rPr>
        <w:t>, tidak sesuai yang disunahkan</w:t>
      </w:r>
      <w:r w:rsidR="00FA4A70">
        <w:rPr>
          <w:color w:val="000000" w:themeColor="text1"/>
        </w:rPr>
        <w:t xml:space="preserve"> mendapat skor 1</w:t>
      </w:r>
      <w:r w:rsidR="005F36F3" w:rsidRPr="005E6929">
        <w:rPr>
          <w:color w:val="000000" w:themeColor="text1"/>
        </w:rPr>
        <w:t xml:space="preserve"> </w:t>
      </w:r>
    </w:p>
    <w:p w:rsidR="008C49FB" w:rsidRPr="008C49FB" w:rsidRDefault="009A289B" w:rsidP="00BB7676">
      <w:pPr>
        <w:spacing w:line="480" w:lineRule="auto"/>
        <w:ind w:firstLine="142"/>
        <w:jc w:val="both"/>
        <w:rPr>
          <w:color w:val="000000" w:themeColor="text1"/>
          <w:lang w:val="id-ID"/>
        </w:rPr>
      </w:pPr>
      <w:r>
        <w:rPr>
          <w:color w:val="000000" w:themeColor="text1"/>
          <w:lang w:val="id-ID"/>
        </w:rPr>
        <w:t xml:space="preserve">-  </w:t>
      </w:r>
      <w:r w:rsidR="005B54DF" w:rsidRPr="005E6929">
        <w:rPr>
          <w:color w:val="000000" w:themeColor="text1"/>
          <w:lang w:val="id-ID"/>
        </w:rPr>
        <w:t>T</w:t>
      </w:r>
      <w:r w:rsidR="005F36F3" w:rsidRPr="005E6929">
        <w:rPr>
          <w:color w:val="000000" w:themeColor="text1"/>
        </w:rPr>
        <w:t>idak melakukan gerakan wudhu samasekali  mendapat skor 0.</w:t>
      </w:r>
    </w:p>
    <w:p w:rsidR="005F36F3" w:rsidRPr="005E6929" w:rsidRDefault="005F36F3" w:rsidP="00813901">
      <w:pPr>
        <w:spacing w:line="480" w:lineRule="auto"/>
        <w:jc w:val="both"/>
        <w:rPr>
          <w:b/>
          <w:color w:val="000000" w:themeColor="text1"/>
        </w:rPr>
      </w:pPr>
      <w:r w:rsidRPr="005E6929">
        <w:rPr>
          <w:b/>
          <w:color w:val="000000" w:themeColor="text1"/>
        </w:rPr>
        <w:t>b. Tes Lisan</w:t>
      </w:r>
    </w:p>
    <w:p w:rsidR="005F36F3" w:rsidRPr="005E6929" w:rsidRDefault="005B54DF" w:rsidP="00BF0F51">
      <w:pPr>
        <w:spacing w:line="480" w:lineRule="auto"/>
        <w:ind w:firstLine="142"/>
        <w:jc w:val="both"/>
        <w:rPr>
          <w:color w:val="000000" w:themeColor="text1"/>
        </w:rPr>
      </w:pPr>
      <w:r w:rsidRPr="005E6929">
        <w:rPr>
          <w:color w:val="000000" w:themeColor="text1"/>
        </w:rPr>
        <w:t xml:space="preserve">- </w:t>
      </w:r>
      <w:r w:rsidR="00BF0F51">
        <w:rPr>
          <w:color w:val="000000" w:themeColor="text1"/>
          <w:lang w:val="id-ID"/>
        </w:rPr>
        <w:t xml:space="preserve"> </w:t>
      </w:r>
      <w:r w:rsidRPr="005E6929">
        <w:rPr>
          <w:color w:val="000000" w:themeColor="text1"/>
          <w:lang w:val="id-ID"/>
        </w:rPr>
        <w:t>M</w:t>
      </w:r>
      <w:r w:rsidR="005F36F3" w:rsidRPr="005E6929">
        <w:rPr>
          <w:color w:val="000000" w:themeColor="text1"/>
        </w:rPr>
        <w:t>engucapkan dengan lancar, benar, utuh, dan sesuai tajwid, mendapat skor 3;</w:t>
      </w:r>
    </w:p>
    <w:p w:rsidR="005F36F3" w:rsidRPr="005E6929" w:rsidRDefault="005B54DF" w:rsidP="00BF0F51">
      <w:pPr>
        <w:spacing w:line="480" w:lineRule="auto"/>
        <w:ind w:left="426" w:hanging="284"/>
        <w:jc w:val="both"/>
        <w:rPr>
          <w:color w:val="000000" w:themeColor="text1"/>
        </w:rPr>
      </w:pPr>
      <w:r w:rsidRPr="005E6929">
        <w:rPr>
          <w:color w:val="000000" w:themeColor="text1"/>
        </w:rPr>
        <w:t xml:space="preserve">- </w:t>
      </w:r>
      <w:r w:rsidRPr="005E6929">
        <w:rPr>
          <w:color w:val="000000" w:themeColor="text1"/>
          <w:lang w:val="id-ID"/>
        </w:rPr>
        <w:t>M</w:t>
      </w:r>
      <w:r w:rsidR="005F36F3" w:rsidRPr="005E6929">
        <w:rPr>
          <w:color w:val="000000" w:themeColor="text1"/>
        </w:rPr>
        <w:t>engucapkan dengan lancar , benar,</w:t>
      </w:r>
      <w:r w:rsidR="00763F29">
        <w:rPr>
          <w:color w:val="000000" w:themeColor="text1"/>
          <w:lang w:val="id-ID"/>
        </w:rPr>
        <w:t xml:space="preserve"> </w:t>
      </w:r>
      <w:r w:rsidR="005F36F3" w:rsidRPr="005E6929">
        <w:rPr>
          <w:color w:val="000000" w:themeColor="text1"/>
        </w:rPr>
        <w:t xml:space="preserve">tidak utuh, tidak sesuai tajwid, mendapat  skor </w:t>
      </w:r>
      <w:r w:rsidRPr="005E6929">
        <w:rPr>
          <w:color w:val="000000" w:themeColor="text1"/>
          <w:lang w:val="id-ID"/>
        </w:rPr>
        <w:t xml:space="preserve">  </w:t>
      </w:r>
      <w:r w:rsidR="005F36F3" w:rsidRPr="005E6929">
        <w:rPr>
          <w:color w:val="000000" w:themeColor="text1"/>
        </w:rPr>
        <w:t xml:space="preserve">2; </w:t>
      </w:r>
    </w:p>
    <w:p w:rsidR="005F36F3" w:rsidRPr="005E6929" w:rsidRDefault="005B54DF" w:rsidP="00BF0F51">
      <w:pPr>
        <w:spacing w:line="480" w:lineRule="auto"/>
        <w:ind w:firstLine="142"/>
        <w:jc w:val="both"/>
        <w:rPr>
          <w:color w:val="000000" w:themeColor="text1"/>
        </w:rPr>
      </w:pPr>
      <w:r w:rsidRPr="005E6929">
        <w:rPr>
          <w:color w:val="000000" w:themeColor="text1"/>
        </w:rPr>
        <w:t xml:space="preserve">- </w:t>
      </w:r>
      <w:r w:rsidR="00BF0F51">
        <w:rPr>
          <w:color w:val="000000" w:themeColor="text1"/>
          <w:lang w:val="id-ID"/>
        </w:rPr>
        <w:t xml:space="preserve"> </w:t>
      </w:r>
      <w:r w:rsidRPr="005E6929">
        <w:rPr>
          <w:color w:val="000000" w:themeColor="text1"/>
          <w:lang w:val="id-ID"/>
        </w:rPr>
        <w:t>M</w:t>
      </w:r>
      <w:r w:rsidR="005F36F3" w:rsidRPr="005E6929">
        <w:rPr>
          <w:color w:val="000000" w:themeColor="text1"/>
        </w:rPr>
        <w:t>engucapkan tidak lancar,</w:t>
      </w:r>
      <w:r w:rsidRPr="005E6929">
        <w:rPr>
          <w:color w:val="000000" w:themeColor="text1"/>
          <w:lang w:val="id-ID"/>
        </w:rPr>
        <w:t xml:space="preserve"> tidak </w:t>
      </w:r>
      <w:r w:rsidR="005F36F3" w:rsidRPr="005E6929">
        <w:rPr>
          <w:color w:val="000000" w:themeColor="text1"/>
        </w:rPr>
        <w:t xml:space="preserve"> benar, dan tidak sesuai tajwid, mendapat skor 1;</w:t>
      </w:r>
    </w:p>
    <w:p w:rsidR="005F36F3" w:rsidRPr="005E6929" w:rsidRDefault="005B54DF" w:rsidP="00BF0F51">
      <w:pPr>
        <w:spacing w:line="480" w:lineRule="auto"/>
        <w:ind w:left="142"/>
        <w:jc w:val="both"/>
        <w:rPr>
          <w:color w:val="000000" w:themeColor="text1"/>
        </w:rPr>
      </w:pPr>
      <w:r w:rsidRPr="005E6929">
        <w:rPr>
          <w:color w:val="000000" w:themeColor="text1"/>
        </w:rPr>
        <w:t>-</w:t>
      </w:r>
      <w:r w:rsidR="00BF0F51">
        <w:rPr>
          <w:color w:val="000000" w:themeColor="text1"/>
          <w:lang w:val="id-ID"/>
        </w:rPr>
        <w:t xml:space="preserve">  </w:t>
      </w:r>
      <w:r w:rsidRPr="005E6929">
        <w:rPr>
          <w:color w:val="000000" w:themeColor="text1"/>
          <w:lang w:val="id-ID"/>
        </w:rPr>
        <w:t>T</w:t>
      </w:r>
      <w:r w:rsidR="005F36F3" w:rsidRPr="005E6929">
        <w:rPr>
          <w:color w:val="000000" w:themeColor="text1"/>
        </w:rPr>
        <w:t xml:space="preserve">idak mengucapkan samasekali mendapat skor 0 </w:t>
      </w:r>
    </w:p>
    <w:p w:rsidR="000D49DD" w:rsidRPr="000D49DD" w:rsidRDefault="005F36F3" w:rsidP="000D4B54">
      <w:pPr>
        <w:spacing w:line="480" w:lineRule="auto"/>
        <w:jc w:val="both"/>
        <w:rPr>
          <w:color w:val="000000" w:themeColor="text1"/>
          <w:lang w:val="id-ID"/>
        </w:rPr>
      </w:pPr>
      <w:r w:rsidRPr="005E6929">
        <w:rPr>
          <w:color w:val="000000" w:themeColor="text1"/>
        </w:rPr>
        <w:lastRenderedPageBreak/>
        <w:tab/>
        <w:t>Jadi s</w:t>
      </w:r>
      <w:r w:rsidR="00A408C2">
        <w:rPr>
          <w:color w:val="000000" w:themeColor="text1"/>
        </w:rPr>
        <w:t xml:space="preserve">kor minimum yang diperoleh </w:t>
      </w:r>
      <w:r w:rsidR="00A408C2">
        <w:rPr>
          <w:color w:val="000000" w:themeColor="text1"/>
          <w:lang w:val="id-ID"/>
        </w:rPr>
        <w:t>murid</w:t>
      </w:r>
      <w:r w:rsidRPr="005E6929">
        <w:rPr>
          <w:color w:val="000000" w:themeColor="text1"/>
        </w:rPr>
        <w:t xml:space="preserve"> dar</w:t>
      </w:r>
      <w:r w:rsidR="00723A32">
        <w:rPr>
          <w:color w:val="000000" w:themeColor="text1"/>
        </w:rPr>
        <w:t xml:space="preserve">i kedua kategori tes tersebut </w:t>
      </w:r>
      <w:r w:rsidRPr="005E6929">
        <w:rPr>
          <w:color w:val="000000" w:themeColor="text1"/>
        </w:rPr>
        <w:t>(perbuatan dan tes lisan) adalah 0 ( nol) . Dan skor maksimum yan</w:t>
      </w:r>
      <w:r w:rsidR="00BF0F51">
        <w:rPr>
          <w:color w:val="000000" w:themeColor="text1"/>
        </w:rPr>
        <w:t xml:space="preserve">g diperoleh </w:t>
      </w:r>
      <w:r w:rsidR="00BF0F51">
        <w:rPr>
          <w:color w:val="000000" w:themeColor="text1"/>
          <w:lang w:val="id-ID"/>
        </w:rPr>
        <w:t>murid</w:t>
      </w:r>
      <w:r w:rsidR="005B54DF" w:rsidRPr="005E6929">
        <w:rPr>
          <w:color w:val="000000" w:themeColor="text1"/>
        </w:rPr>
        <w:t xml:space="preserve"> dari kedua ka</w:t>
      </w:r>
      <w:r w:rsidR="005B54DF" w:rsidRPr="005E6929">
        <w:rPr>
          <w:color w:val="000000" w:themeColor="text1"/>
          <w:lang w:val="id-ID"/>
        </w:rPr>
        <w:t>t</w:t>
      </w:r>
      <w:r w:rsidRPr="005E6929">
        <w:rPr>
          <w:color w:val="000000" w:themeColor="text1"/>
        </w:rPr>
        <w:t>e</w:t>
      </w:r>
      <w:r w:rsidR="005B54DF" w:rsidRPr="005E6929">
        <w:rPr>
          <w:color w:val="000000" w:themeColor="text1"/>
        </w:rPr>
        <w:t>gori tes tersebut adalah 3</w:t>
      </w:r>
      <w:r w:rsidR="007E7ADC" w:rsidRPr="005E6929">
        <w:rPr>
          <w:color w:val="000000" w:themeColor="text1"/>
          <w:lang w:val="id-ID"/>
        </w:rPr>
        <w:t>6</w:t>
      </w:r>
      <w:r w:rsidR="005B54DF" w:rsidRPr="005E6929">
        <w:rPr>
          <w:color w:val="000000" w:themeColor="text1"/>
        </w:rPr>
        <w:t xml:space="preserve"> (tiga puluh </w:t>
      </w:r>
      <w:r w:rsidR="007E7ADC" w:rsidRPr="005E6929">
        <w:rPr>
          <w:color w:val="000000" w:themeColor="text1"/>
          <w:lang w:val="id-ID"/>
        </w:rPr>
        <w:t>enam</w:t>
      </w:r>
      <w:r w:rsidR="000D4B54">
        <w:rPr>
          <w:color w:val="000000" w:themeColor="text1"/>
          <w:lang w:val="id-ID"/>
        </w:rPr>
        <w:t>).</w:t>
      </w:r>
    </w:p>
    <w:p w:rsidR="005F36F3" w:rsidRPr="005E6929" w:rsidRDefault="00BA40F7" w:rsidP="000D49DD">
      <w:pPr>
        <w:pStyle w:val="ListParagraph"/>
        <w:spacing w:before="240"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5F36F3" w:rsidRPr="005E6929">
        <w:rPr>
          <w:rFonts w:ascii="Times New Roman" w:hAnsi="Times New Roman" w:cs="Times New Roman"/>
          <w:b/>
          <w:color w:val="000000" w:themeColor="text1"/>
          <w:sz w:val="24"/>
          <w:szCs w:val="24"/>
        </w:rPr>
        <w:t>.Te</w:t>
      </w:r>
      <w:r w:rsidR="005F36F3" w:rsidRPr="005E6929">
        <w:rPr>
          <w:rFonts w:ascii="Times New Roman" w:hAnsi="Times New Roman" w:cs="Times New Roman"/>
          <w:b/>
          <w:color w:val="000000" w:themeColor="text1"/>
          <w:sz w:val="24"/>
          <w:szCs w:val="24"/>
          <w:lang w:val="en-US"/>
        </w:rPr>
        <w:t>k</w:t>
      </w:r>
      <w:r w:rsidR="005F36F3" w:rsidRPr="005E6929">
        <w:rPr>
          <w:rFonts w:ascii="Times New Roman" w:hAnsi="Times New Roman" w:cs="Times New Roman"/>
          <w:b/>
          <w:color w:val="000000" w:themeColor="text1"/>
          <w:sz w:val="24"/>
          <w:szCs w:val="24"/>
        </w:rPr>
        <w:t>nik Analisis Data</w:t>
      </w:r>
    </w:p>
    <w:p w:rsidR="005F36F3" w:rsidRPr="005E6929" w:rsidRDefault="005F36F3" w:rsidP="000D49DD">
      <w:pPr>
        <w:pStyle w:val="ListParagraph"/>
        <w:spacing w:before="240" w:after="0" w:line="480" w:lineRule="auto"/>
        <w:ind w:left="0" w:firstLine="720"/>
        <w:jc w:val="both"/>
        <w:rPr>
          <w:rFonts w:ascii="Times New Roman" w:hAnsi="Times New Roman" w:cs="Times New Roman"/>
          <w:color w:val="000000" w:themeColor="text1"/>
          <w:sz w:val="24"/>
          <w:szCs w:val="24"/>
        </w:rPr>
      </w:pPr>
      <w:r w:rsidRPr="005E6929">
        <w:rPr>
          <w:rFonts w:ascii="Times New Roman" w:hAnsi="Times New Roman" w:cs="Times New Roman"/>
          <w:color w:val="000000" w:themeColor="text1"/>
          <w:sz w:val="24"/>
          <w:szCs w:val="24"/>
        </w:rPr>
        <w:t>Dalam</w:t>
      </w:r>
      <w:r w:rsidR="00D419E7" w:rsidRPr="005E6929">
        <w:rPr>
          <w:rFonts w:ascii="Times New Roman" w:hAnsi="Times New Roman" w:cs="Times New Roman"/>
          <w:color w:val="000000" w:themeColor="text1"/>
          <w:sz w:val="24"/>
          <w:szCs w:val="24"/>
        </w:rPr>
        <w:t xml:space="preserve"> </w:t>
      </w:r>
      <w:r w:rsidR="00A408C2">
        <w:rPr>
          <w:rFonts w:ascii="Times New Roman" w:hAnsi="Times New Roman" w:cs="Times New Roman"/>
          <w:color w:val="000000" w:themeColor="text1"/>
          <w:sz w:val="24"/>
          <w:szCs w:val="24"/>
        </w:rPr>
        <w:t xml:space="preserve">pengambilan kesimpulan pada penelian </w:t>
      </w:r>
      <w:r w:rsidR="00D419E7" w:rsidRPr="005E6929">
        <w:rPr>
          <w:rFonts w:ascii="Times New Roman" w:hAnsi="Times New Roman" w:cs="Times New Roman"/>
          <w:color w:val="000000" w:themeColor="text1"/>
          <w:sz w:val="24"/>
          <w:szCs w:val="24"/>
        </w:rPr>
        <w:t>ini</w:t>
      </w:r>
      <w:r w:rsidRPr="005E6929">
        <w:rPr>
          <w:rFonts w:ascii="Times New Roman" w:hAnsi="Times New Roman" w:cs="Times New Roman"/>
          <w:color w:val="000000" w:themeColor="text1"/>
          <w:sz w:val="24"/>
          <w:szCs w:val="24"/>
        </w:rPr>
        <w:t>,</w:t>
      </w:r>
      <w:r w:rsidR="00D419E7" w:rsidRPr="005E6929">
        <w:rPr>
          <w:rFonts w:ascii="Times New Roman" w:hAnsi="Times New Roman" w:cs="Times New Roman"/>
          <w:color w:val="000000" w:themeColor="text1"/>
          <w:sz w:val="24"/>
          <w:szCs w:val="24"/>
        </w:rPr>
        <w:t xml:space="preserve"> maka analisis </w:t>
      </w:r>
      <w:r w:rsidRPr="005E6929">
        <w:rPr>
          <w:rFonts w:ascii="Times New Roman" w:hAnsi="Times New Roman" w:cs="Times New Roman"/>
          <w:color w:val="000000" w:themeColor="text1"/>
          <w:sz w:val="24"/>
          <w:szCs w:val="24"/>
        </w:rPr>
        <w:t xml:space="preserve">data </w:t>
      </w:r>
      <w:r w:rsidR="00D419E7" w:rsidRPr="005E6929">
        <w:rPr>
          <w:rFonts w:ascii="Times New Roman" w:hAnsi="Times New Roman" w:cs="Times New Roman"/>
          <w:color w:val="000000" w:themeColor="text1"/>
          <w:sz w:val="24"/>
          <w:szCs w:val="24"/>
        </w:rPr>
        <w:t xml:space="preserve">yang digunakan adalah </w:t>
      </w:r>
      <w:r w:rsidRPr="005E6929">
        <w:rPr>
          <w:rFonts w:ascii="Times New Roman" w:hAnsi="Times New Roman" w:cs="Times New Roman"/>
          <w:color w:val="000000" w:themeColor="text1"/>
          <w:sz w:val="24"/>
          <w:szCs w:val="24"/>
        </w:rPr>
        <w:t xml:space="preserve"> analisis deskriftif</w:t>
      </w:r>
      <w:r w:rsidR="000D6928">
        <w:rPr>
          <w:rFonts w:ascii="Times New Roman" w:hAnsi="Times New Roman" w:cs="Times New Roman"/>
          <w:color w:val="000000" w:themeColor="text1"/>
          <w:sz w:val="24"/>
          <w:szCs w:val="24"/>
        </w:rPr>
        <w:t xml:space="preserve"> kualitatif</w:t>
      </w:r>
      <w:r w:rsidR="00D419E7" w:rsidRPr="005E6929">
        <w:rPr>
          <w:rFonts w:ascii="Times New Roman" w:hAnsi="Times New Roman" w:cs="Times New Roman"/>
          <w:color w:val="000000" w:themeColor="text1"/>
          <w:sz w:val="24"/>
          <w:szCs w:val="24"/>
        </w:rPr>
        <w:t>. Teknik</w:t>
      </w:r>
      <w:r w:rsidRPr="005E6929">
        <w:rPr>
          <w:rFonts w:ascii="Times New Roman" w:hAnsi="Times New Roman" w:cs="Times New Roman"/>
          <w:color w:val="000000" w:themeColor="text1"/>
          <w:sz w:val="24"/>
          <w:szCs w:val="24"/>
        </w:rPr>
        <w:t xml:space="preserve"> ini dimaksudkan untuk mendeskripsikan kemampuan melaksanakan tatacara wudhu</w:t>
      </w:r>
      <w:r w:rsidR="00D419E7" w:rsidRPr="005E6929">
        <w:rPr>
          <w:rFonts w:ascii="Times New Roman" w:hAnsi="Times New Roman" w:cs="Times New Roman"/>
          <w:color w:val="000000" w:themeColor="text1"/>
          <w:sz w:val="24"/>
          <w:szCs w:val="24"/>
        </w:rPr>
        <w:t xml:space="preserve"> murid tunagrahita ringan baik sebelum maupun sesudah diterapkan pembelajaran</w:t>
      </w:r>
      <w:r w:rsidR="00910B3B" w:rsidRPr="005E6929">
        <w:rPr>
          <w:rFonts w:ascii="Times New Roman" w:hAnsi="Times New Roman" w:cs="Times New Roman"/>
          <w:color w:val="000000" w:themeColor="text1"/>
          <w:sz w:val="24"/>
          <w:szCs w:val="24"/>
        </w:rPr>
        <w:t xml:space="preserve"> tatacara ber</w:t>
      </w:r>
      <w:r w:rsidR="00D419E7" w:rsidRPr="005E6929">
        <w:rPr>
          <w:rFonts w:ascii="Times New Roman" w:hAnsi="Times New Roman" w:cs="Times New Roman"/>
          <w:color w:val="000000" w:themeColor="text1"/>
          <w:sz w:val="24"/>
          <w:szCs w:val="24"/>
        </w:rPr>
        <w:t xml:space="preserve">wudhu </w:t>
      </w:r>
      <w:r w:rsidR="00910B3B" w:rsidRPr="005E6929">
        <w:rPr>
          <w:rFonts w:ascii="Times New Roman" w:hAnsi="Times New Roman" w:cs="Times New Roman"/>
          <w:color w:val="000000" w:themeColor="text1"/>
          <w:sz w:val="24"/>
          <w:szCs w:val="24"/>
        </w:rPr>
        <w:t xml:space="preserve"> melalui media </w:t>
      </w:r>
      <w:r w:rsidR="00910B3B" w:rsidRPr="003B15C9">
        <w:rPr>
          <w:rFonts w:ascii="Times New Roman" w:hAnsi="Times New Roman" w:cs="Times New Roman"/>
          <w:i/>
          <w:color w:val="000000" w:themeColor="text1"/>
          <w:sz w:val="24"/>
          <w:szCs w:val="24"/>
        </w:rPr>
        <w:t>video</w:t>
      </w:r>
      <w:r w:rsidR="00910B3B" w:rsidRPr="005E6929">
        <w:rPr>
          <w:rFonts w:ascii="Times New Roman" w:hAnsi="Times New Roman" w:cs="Times New Roman"/>
          <w:color w:val="000000" w:themeColor="text1"/>
          <w:sz w:val="24"/>
          <w:szCs w:val="24"/>
        </w:rPr>
        <w:t xml:space="preserve"> animasi. Adapun prosedur analisisnya adalah sebagai berikut:</w:t>
      </w:r>
    </w:p>
    <w:p w:rsidR="0062639E" w:rsidRDefault="00910B3B" w:rsidP="00CF0CBC">
      <w:pPr>
        <w:spacing w:line="480" w:lineRule="auto"/>
        <w:jc w:val="both"/>
        <w:rPr>
          <w:color w:val="000000" w:themeColor="text1"/>
          <w:lang w:val="id-ID"/>
        </w:rPr>
      </w:pPr>
      <w:r w:rsidRPr="005E6929">
        <w:rPr>
          <w:color w:val="000000" w:themeColor="text1"/>
        </w:rPr>
        <w:t xml:space="preserve">1. </w:t>
      </w:r>
      <w:r w:rsidR="005F36F3" w:rsidRPr="005E6929">
        <w:rPr>
          <w:color w:val="000000" w:themeColor="text1"/>
        </w:rPr>
        <w:t>Membuat data skor</w:t>
      </w:r>
      <w:r w:rsidRPr="005E6929">
        <w:rPr>
          <w:color w:val="000000" w:themeColor="text1"/>
          <w:lang w:val="id-ID"/>
        </w:rPr>
        <w:t xml:space="preserve"> perolehan murid bai</w:t>
      </w:r>
      <w:r w:rsidR="00633B7D">
        <w:rPr>
          <w:color w:val="000000" w:themeColor="text1"/>
          <w:lang w:val="id-ID"/>
        </w:rPr>
        <w:t xml:space="preserve">k sebelum maupun setelah diberi perlakuan </w:t>
      </w:r>
      <w:r w:rsidR="00CF0CBC">
        <w:rPr>
          <w:color w:val="000000" w:themeColor="text1"/>
        </w:rPr>
        <w:t xml:space="preserve"> </w:t>
      </w:r>
      <w:r w:rsidR="00FE2155">
        <w:rPr>
          <w:color w:val="000000" w:themeColor="text1"/>
          <w:lang w:val="id-ID"/>
        </w:rPr>
        <w:t>kemudian dilakukan kategorisasi terhadap skor</w:t>
      </w:r>
      <w:r w:rsidR="00235FE7">
        <w:rPr>
          <w:color w:val="000000" w:themeColor="text1"/>
          <w:lang w:val="id-ID"/>
        </w:rPr>
        <w:t xml:space="preserve"> tes murid</w:t>
      </w:r>
      <w:r w:rsidR="0035647B">
        <w:rPr>
          <w:color w:val="000000" w:themeColor="text1"/>
          <w:lang w:val="id-ID"/>
        </w:rPr>
        <w:t xml:space="preserve"> dan di deskripsikan.</w:t>
      </w:r>
      <w:r w:rsidR="00633B7D">
        <w:rPr>
          <w:color w:val="000000" w:themeColor="text1"/>
          <w:lang w:val="id-ID"/>
        </w:rPr>
        <w:t xml:space="preserve"> </w:t>
      </w:r>
      <w:r w:rsidR="0062639E">
        <w:rPr>
          <w:color w:val="000000" w:themeColor="text1"/>
          <w:lang w:val="id-ID"/>
        </w:rPr>
        <w:t>Dalam penelitian ini di lakukan pengkategorian 1. rendah, 2 sedang, 3 tinggi</w:t>
      </w:r>
      <w:r w:rsidR="000144B7">
        <w:rPr>
          <w:color w:val="000000" w:themeColor="text1"/>
          <w:lang w:val="id-ID"/>
        </w:rPr>
        <w:t>.</w:t>
      </w:r>
    </w:p>
    <w:p w:rsidR="0062639E" w:rsidRDefault="0062639E" w:rsidP="00633B7D">
      <w:pPr>
        <w:contextualSpacing/>
        <w:jc w:val="both"/>
        <w:rPr>
          <w:color w:val="000000" w:themeColor="text1"/>
          <w:lang w:val="id-ID"/>
        </w:rPr>
      </w:pPr>
    </w:p>
    <w:p w:rsidR="0062639E" w:rsidRDefault="0062639E" w:rsidP="00D877C5">
      <w:pPr>
        <w:ind w:left="1134" w:hanging="1134"/>
        <w:contextualSpacing/>
        <w:jc w:val="both"/>
        <w:rPr>
          <w:b/>
          <w:lang w:val="id-ID"/>
        </w:rPr>
      </w:pPr>
      <w:r>
        <w:rPr>
          <w:b/>
          <w:lang w:val="nb-NO"/>
        </w:rPr>
        <w:t>Tabel 3.</w:t>
      </w:r>
      <w:r>
        <w:rPr>
          <w:b/>
          <w:lang w:val="id-ID"/>
        </w:rPr>
        <w:t>3</w:t>
      </w:r>
      <w:r w:rsidR="000D4B54">
        <w:rPr>
          <w:b/>
          <w:lang w:val="nb-NO"/>
        </w:rPr>
        <w:t xml:space="preserve"> Pengkategorian </w:t>
      </w:r>
      <w:r w:rsidR="000D4B54">
        <w:rPr>
          <w:b/>
          <w:lang w:val="id-ID"/>
        </w:rPr>
        <w:t>Skor</w:t>
      </w:r>
      <w:r w:rsidR="00096A07">
        <w:rPr>
          <w:b/>
          <w:lang w:val="nb-NO"/>
        </w:rPr>
        <w:t xml:space="preserve"> Hasil </w:t>
      </w:r>
      <w:r w:rsidR="00096A07">
        <w:rPr>
          <w:b/>
          <w:lang w:val="id-ID"/>
        </w:rPr>
        <w:t>Tes Melakukan Tatacara Wudhu Pada Murid Tunagrahita Ringan Kelas Dasar II Di SLBN Tanah Grogot Kabupaten Paser Provinsi Kalimantan Timur</w:t>
      </w:r>
    </w:p>
    <w:p w:rsidR="00D877C5" w:rsidRPr="00D877C5" w:rsidRDefault="00D877C5" w:rsidP="00D877C5">
      <w:pPr>
        <w:ind w:left="1134" w:hanging="1134"/>
        <w:contextualSpacing/>
        <w:jc w:val="both"/>
        <w:rPr>
          <w:b/>
          <w:lang w:val="id-ID"/>
        </w:rPr>
      </w:pPr>
    </w:p>
    <w:tbl>
      <w:tblPr>
        <w:tblStyle w:val="TableGrid"/>
        <w:tblW w:w="0" w:type="auto"/>
        <w:tblInd w:w="108" w:type="dxa"/>
        <w:tblLook w:val="04A0"/>
      </w:tblPr>
      <w:tblGrid>
        <w:gridCol w:w="8222"/>
      </w:tblGrid>
      <w:tr w:rsidR="00D877C5" w:rsidRPr="005E2050" w:rsidTr="00D877C5">
        <w:tc>
          <w:tcPr>
            <w:tcW w:w="8222" w:type="dxa"/>
            <w:tcBorders>
              <w:left w:val="nil"/>
              <w:right w:val="nil"/>
            </w:tcBorders>
            <w:vAlign w:val="center"/>
          </w:tcPr>
          <w:p w:rsidR="00D877C5" w:rsidRPr="00D877C5" w:rsidRDefault="00D877C5" w:rsidP="00D877C5">
            <w:pPr>
              <w:spacing w:line="480" w:lineRule="auto"/>
              <w:contextualSpacing/>
              <w:rPr>
                <w:sz w:val="24"/>
                <w:szCs w:val="24"/>
                <w:lang w:val="id-ID"/>
              </w:rPr>
            </w:pPr>
            <w:r>
              <w:rPr>
                <w:sz w:val="24"/>
                <w:szCs w:val="24"/>
                <w:lang w:val="id-ID"/>
              </w:rPr>
              <w:t xml:space="preserve">      No.                      Skor                                     </w:t>
            </w:r>
            <w:r w:rsidRPr="005E2050">
              <w:rPr>
                <w:sz w:val="24"/>
                <w:szCs w:val="24"/>
                <w:lang w:val="nb-NO"/>
              </w:rPr>
              <w:t>Kategori</w:t>
            </w:r>
          </w:p>
        </w:tc>
      </w:tr>
      <w:tr w:rsidR="000144B7" w:rsidRPr="005E2050" w:rsidTr="00D877C5">
        <w:tc>
          <w:tcPr>
            <w:tcW w:w="8222" w:type="dxa"/>
            <w:tcBorders>
              <w:left w:val="nil"/>
              <w:right w:val="nil"/>
            </w:tcBorders>
            <w:vAlign w:val="center"/>
          </w:tcPr>
          <w:p w:rsidR="000144B7" w:rsidRPr="000144B7" w:rsidRDefault="000144B7" w:rsidP="000144B7">
            <w:pPr>
              <w:spacing w:line="480" w:lineRule="auto"/>
              <w:contextualSpacing/>
              <w:rPr>
                <w:sz w:val="24"/>
                <w:szCs w:val="24"/>
                <w:lang w:val="nb-NO"/>
              </w:rPr>
            </w:pPr>
            <w:r>
              <w:rPr>
                <w:sz w:val="24"/>
                <w:szCs w:val="24"/>
                <w:lang w:val="id-ID"/>
              </w:rPr>
              <w:t xml:space="preserve">      </w:t>
            </w:r>
            <w:r w:rsidRPr="005E2050">
              <w:rPr>
                <w:sz w:val="24"/>
                <w:szCs w:val="24"/>
                <w:lang w:val="nb-NO"/>
              </w:rPr>
              <w:t>1.</w:t>
            </w:r>
            <w:r>
              <w:rPr>
                <w:sz w:val="24"/>
                <w:szCs w:val="24"/>
                <w:lang w:val="id-ID"/>
              </w:rPr>
              <w:t xml:space="preserve">                         25-3</w:t>
            </w:r>
            <w:r w:rsidR="00D877C5">
              <w:rPr>
                <w:sz w:val="24"/>
                <w:szCs w:val="24"/>
                <w:lang w:val="id-ID"/>
              </w:rPr>
              <w:t>6</w:t>
            </w:r>
            <w:r>
              <w:rPr>
                <w:sz w:val="24"/>
                <w:szCs w:val="24"/>
                <w:lang w:val="id-ID"/>
              </w:rPr>
              <w:t xml:space="preserve">                                    Tinggi</w:t>
            </w:r>
          </w:p>
        </w:tc>
      </w:tr>
      <w:tr w:rsidR="000144B7" w:rsidRPr="005E2050" w:rsidTr="00D877C5">
        <w:tc>
          <w:tcPr>
            <w:tcW w:w="8222" w:type="dxa"/>
            <w:tcBorders>
              <w:left w:val="nil"/>
              <w:right w:val="nil"/>
            </w:tcBorders>
            <w:vAlign w:val="center"/>
          </w:tcPr>
          <w:p w:rsidR="000144B7" w:rsidRPr="000144B7" w:rsidRDefault="000144B7" w:rsidP="000144B7">
            <w:pPr>
              <w:spacing w:line="480" w:lineRule="auto"/>
              <w:rPr>
                <w:sz w:val="24"/>
                <w:szCs w:val="24"/>
                <w:lang w:val="nb-NO"/>
              </w:rPr>
            </w:pPr>
            <w:r>
              <w:rPr>
                <w:sz w:val="24"/>
                <w:szCs w:val="24"/>
                <w:lang w:val="id-ID"/>
              </w:rPr>
              <w:t xml:space="preserve">      </w:t>
            </w:r>
            <w:r w:rsidRPr="005E2050">
              <w:rPr>
                <w:sz w:val="24"/>
                <w:szCs w:val="24"/>
                <w:lang w:val="nb-NO"/>
              </w:rPr>
              <w:t>2.</w:t>
            </w:r>
            <w:r>
              <w:rPr>
                <w:sz w:val="24"/>
                <w:szCs w:val="24"/>
                <w:lang w:val="id-ID"/>
              </w:rPr>
              <w:t xml:space="preserve">                       </w:t>
            </w:r>
            <w:r w:rsidR="00D877C5">
              <w:rPr>
                <w:sz w:val="24"/>
                <w:szCs w:val="24"/>
                <w:lang w:val="id-ID"/>
              </w:rPr>
              <w:t xml:space="preserve"> </w:t>
            </w:r>
            <w:r>
              <w:rPr>
                <w:sz w:val="24"/>
                <w:szCs w:val="24"/>
                <w:lang w:val="id-ID"/>
              </w:rPr>
              <w:t xml:space="preserve"> 13-24                                    Sedang</w:t>
            </w:r>
          </w:p>
        </w:tc>
      </w:tr>
      <w:tr w:rsidR="000144B7" w:rsidRPr="005E2050" w:rsidTr="00D877C5">
        <w:tc>
          <w:tcPr>
            <w:tcW w:w="8222" w:type="dxa"/>
            <w:tcBorders>
              <w:left w:val="nil"/>
              <w:right w:val="nil"/>
            </w:tcBorders>
            <w:vAlign w:val="center"/>
          </w:tcPr>
          <w:p w:rsidR="000144B7" w:rsidRPr="00D877C5" w:rsidRDefault="000144B7" w:rsidP="00D877C5">
            <w:pPr>
              <w:spacing w:line="480" w:lineRule="auto"/>
              <w:rPr>
                <w:sz w:val="24"/>
                <w:szCs w:val="24"/>
                <w:lang w:val="nb-NO"/>
              </w:rPr>
            </w:pPr>
            <w:r>
              <w:rPr>
                <w:sz w:val="24"/>
                <w:szCs w:val="24"/>
                <w:lang w:val="id-ID"/>
              </w:rPr>
              <w:t xml:space="preserve">    </w:t>
            </w:r>
            <w:r w:rsidR="00D877C5">
              <w:rPr>
                <w:sz w:val="24"/>
                <w:szCs w:val="24"/>
                <w:lang w:val="id-ID"/>
              </w:rPr>
              <w:t xml:space="preserve"> </w:t>
            </w:r>
            <w:r>
              <w:rPr>
                <w:sz w:val="24"/>
                <w:szCs w:val="24"/>
                <w:lang w:val="id-ID"/>
              </w:rPr>
              <w:t xml:space="preserve"> </w:t>
            </w:r>
            <w:r w:rsidRPr="005E2050">
              <w:rPr>
                <w:sz w:val="24"/>
                <w:szCs w:val="24"/>
                <w:lang w:val="nb-NO"/>
              </w:rPr>
              <w:t>3.</w:t>
            </w:r>
            <w:r>
              <w:rPr>
                <w:sz w:val="24"/>
                <w:szCs w:val="24"/>
                <w:lang w:val="id-ID"/>
              </w:rPr>
              <w:t xml:space="preserve">                          0-12</w:t>
            </w:r>
            <w:r w:rsidR="00D877C5">
              <w:rPr>
                <w:sz w:val="24"/>
                <w:szCs w:val="24"/>
                <w:lang w:val="id-ID"/>
              </w:rPr>
              <w:t xml:space="preserve">                                     </w:t>
            </w:r>
            <w:r>
              <w:rPr>
                <w:sz w:val="24"/>
                <w:szCs w:val="24"/>
                <w:lang w:val="id-ID"/>
              </w:rPr>
              <w:t>Rendah</w:t>
            </w:r>
          </w:p>
        </w:tc>
      </w:tr>
    </w:tbl>
    <w:p w:rsidR="000144B7" w:rsidRDefault="000144B7" w:rsidP="00D877C5">
      <w:pPr>
        <w:jc w:val="both"/>
        <w:rPr>
          <w:color w:val="000000" w:themeColor="text1"/>
          <w:lang w:val="id-ID"/>
        </w:rPr>
      </w:pPr>
    </w:p>
    <w:p w:rsidR="0062639E" w:rsidRPr="0062639E" w:rsidRDefault="0062639E" w:rsidP="00BF0F51">
      <w:pPr>
        <w:spacing w:line="480" w:lineRule="auto"/>
        <w:jc w:val="both"/>
        <w:rPr>
          <w:i/>
          <w:color w:val="000000" w:themeColor="text1"/>
          <w:lang w:val="id-ID"/>
        </w:rPr>
      </w:pPr>
      <w:r w:rsidRPr="0062639E">
        <w:rPr>
          <w:i/>
          <w:color w:val="000000" w:themeColor="text1"/>
          <w:lang w:val="id-ID"/>
        </w:rPr>
        <w:t>Kategorisasi: Hasil olahan peneliti</w:t>
      </w:r>
    </w:p>
    <w:p w:rsidR="00A70B86" w:rsidRDefault="00BB7676" w:rsidP="00407CE6">
      <w:pPr>
        <w:pStyle w:val="ListParagraph"/>
        <w:spacing w:after="0" w:line="48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w:t>
      </w:r>
      <w:r w:rsidR="002944EF" w:rsidRPr="005E6929">
        <w:rPr>
          <w:rFonts w:ascii="Times New Roman" w:hAnsi="Times New Roman" w:cs="Times New Roman"/>
          <w:color w:val="000000" w:themeColor="text1"/>
          <w:sz w:val="24"/>
          <w:szCs w:val="24"/>
        </w:rPr>
        <w:t xml:space="preserve">. </w:t>
      </w:r>
      <w:r w:rsidR="00BF0F51">
        <w:rPr>
          <w:rFonts w:ascii="Times New Roman" w:hAnsi="Times New Roman" w:cs="Times New Roman"/>
          <w:color w:val="000000" w:themeColor="text1"/>
          <w:sz w:val="24"/>
          <w:szCs w:val="24"/>
        </w:rPr>
        <w:t>M</w:t>
      </w:r>
      <w:r w:rsidR="00E6259C" w:rsidRPr="005E6929">
        <w:rPr>
          <w:rFonts w:ascii="Times New Roman" w:hAnsi="Times New Roman" w:cs="Times New Roman"/>
          <w:color w:val="000000" w:themeColor="text1"/>
          <w:sz w:val="24"/>
          <w:szCs w:val="24"/>
        </w:rPr>
        <w:t>embandingkan hasil yang diperoleh  sebelum dan sesudah perlakuan. Jika hasil tes sesudah perlakuan lebih besar dari hasil tes sebelum perlakuan, maka dinyatakan ada peningkatan. Untuk lebih jelasnya maka akan divisualisasikan dalam bentuk diagram batang.</w:t>
      </w:r>
    </w:p>
    <w:p w:rsidR="006559FF" w:rsidRDefault="006559FF" w:rsidP="00407CE6">
      <w:pPr>
        <w:pStyle w:val="ListParagraph"/>
        <w:spacing w:after="0" w:line="480" w:lineRule="auto"/>
        <w:ind w:left="284" w:hanging="284"/>
        <w:jc w:val="both"/>
        <w:rPr>
          <w:rFonts w:ascii="Times New Roman" w:hAnsi="Times New Roman" w:cs="Times New Roman"/>
          <w:color w:val="000000" w:themeColor="text1"/>
          <w:sz w:val="24"/>
          <w:szCs w:val="24"/>
        </w:rPr>
      </w:pPr>
    </w:p>
    <w:p w:rsidR="006559FF" w:rsidRDefault="006559FF" w:rsidP="00407CE6">
      <w:pPr>
        <w:pStyle w:val="ListParagraph"/>
        <w:spacing w:after="0" w:line="480" w:lineRule="auto"/>
        <w:ind w:left="284" w:hanging="284"/>
        <w:jc w:val="both"/>
        <w:rPr>
          <w:rFonts w:ascii="Times New Roman" w:hAnsi="Times New Roman" w:cs="Times New Roman"/>
          <w:color w:val="000000" w:themeColor="text1"/>
          <w:sz w:val="24"/>
          <w:szCs w:val="24"/>
        </w:rPr>
      </w:pPr>
    </w:p>
    <w:p w:rsidR="00235FE7" w:rsidRPr="00407CE6" w:rsidRDefault="00235FE7" w:rsidP="00407CE6">
      <w:pPr>
        <w:pStyle w:val="ListParagraph"/>
        <w:spacing w:after="0" w:line="480" w:lineRule="auto"/>
        <w:ind w:left="284" w:hanging="284"/>
        <w:jc w:val="both"/>
        <w:rPr>
          <w:rFonts w:ascii="Times New Roman" w:hAnsi="Times New Roman" w:cs="Times New Roman"/>
          <w:color w:val="000000" w:themeColor="text1"/>
          <w:sz w:val="24"/>
          <w:szCs w:val="24"/>
        </w:rPr>
      </w:pPr>
    </w:p>
    <w:sectPr w:rsidR="00235FE7" w:rsidRPr="00407CE6" w:rsidSect="004C51DA">
      <w:headerReference w:type="default" r:id="rId8"/>
      <w:footerReference w:type="default" r:id="rId9"/>
      <w:headerReference w:type="first" r:id="rId10"/>
      <w:footerReference w:type="first" r:id="rId11"/>
      <w:pgSz w:w="12242" w:h="15842" w:code="1"/>
      <w:pgMar w:top="2268" w:right="1701" w:bottom="1701" w:left="2268" w:header="851" w:footer="851" w:gutter="0"/>
      <w:pgNumType w:start="4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7CC" w:rsidRDefault="006817CC" w:rsidP="00676F26">
      <w:r>
        <w:separator/>
      </w:r>
    </w:p>
  </w:endnote>
  <w:endnote w:type="continuationSeparator" w:id="1">
    <w:p w:rsidR="006817CC" w:rsidRDefault="006817CC" w:rsidP="00676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028" w:rsidRDefault="00032028">
    <w:pPr>
      <w:pStyle w:val="Footer"/>
      <w:jc w:val="center"/>
    </w:pPr>
  </w:p>
  <w:p w:rsidR="00032028" w:rsidRDefault="00032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466"/>
      <w:docPartObj>
        <w:docPartGallery w:val="Page Numbers (Bottom of Page)"/>
        <w:docPartUnique/>
      </w:docPartObj>
    </w:sdtPr>
    <w:sdtContent>
      <w:p w:rsidR="0076002E" w:rsidRDefault="003020B5">
        <w:pPr>
          <w:pStyle w:val="Footer"/>
          <w:jc w:val="center"/>
        </w:pPr>
        <w:fldSimple w:instr=" PAGE   \* MERGEFORMAT ">
          <w:r w:rsidR="00CF0CBC">
            <w:rPr>
              <w:noProof/>
            </w:rPr>
            <w:t>43</w:t>
          </w:r>
        </w:fldSimple>
      </w:p>
    </w:sdtContent>
  </w:sdt>
  <w:p w:rsidR="00C2218D" w:rsidRDefault="00C221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7CC" w:rsidRDefault="006817CC" w:rsidP="00676F26">
      <w:r>
        <w:separator/>
      </w:r>
    </w:p>
  </w:footnote>
  <w:footnote w:type="continuationSeparator" w:id="1">
    <w:p w:rsidR="006817CC" w:rsidRDefault="006817CC" w:rsidP="00676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1375"/>
      <w:docPartObj>
        <w:docPartGallery w:val="Page Numbers (Top of Page)"/>
        <w:docPartUnique/>
      </w:docPartObj>
    </w:sdtPr>
    <w:sdtContent>
      <w:p w:rsidR="00EA6826" w:rsidRDefault="00EA6826">
        <w:pPr>
          <w:pStyle w:val="Header"/>
          <w:jc w:val="right"/>
        </w:pPr>
        <w:fldSimple w:instr=" PAGE   \* MERGEFORMAT ">
          <w:r w:rsidR="001313ED">
            <w:rPr>
              <w:noProof/>
            </w:rPr>
            <w:t>50</w:t>
          </w:r>
        </w:fldSimple>
      </w:p>
    </w:sdtContent>
  </w:sdt>
  <w:p w:rsidR="00C2218D" w:rsidRDefault="00C221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7094"/>
      <w:docPartObj>
        <w:docPartGallery w:val="Page Numbers (Top of Page)"/>
        <w:docPartUnique/>
      </w:docPartObj>
    </w:sdtPr>
    <w:sdtContent>
      <w:p w:rsidR="00C2218D" w:rsidRDefault="003020B5">
        <w:pPr>
          <w:pStyle w:val="Header"/>
          <w:jc w:val="right"/>
        </w:pPr>
        <w:fldSimple w:instr=" PAGE   \* MERGEFORMAT ">
          <w:r w:rsidR="00CF0CBC">
            <w:rPr>
              <w:noProof/>
            </w:rPr>
            <w:t>43</w:t>
          </w:r>
        </w:fldSimple>
      </w:p>
    </w:sdtContent>
  </w:sdt>
  <w:p w:rsidR="00C2218D" w:rsidRDefault="00C221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62A16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C5882"/>
    <w:multiLevelType w:val="hybridMultilevel"/>
    <w:tmpl w:val="707E0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07566"/>
    <w:multiLevelType w:val="hybridMultilevel"/>
    <w:tmpl w:val="278C6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9493C"/>
    <w:multiLevelType w:val="hybridMultilevel"/>
    <w:tmpl w:val="77009594"/>
    <w:lvl w:ilvl="0" w:tplc="E25EB6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BCF33EB"/>
    <w:multiLevelType w:val="hybridMultilevel"/>
    <w:tmpl w:val="FDFC3DDA"/>
    <w:lvl w:ilvl="0" w:tplc="36CEF392">
      <w:start w:val="1"/>
      <w:numFmt w:val="decimal"/>
      <w:lvlText w:val="%1."/>
      <w:lvlJc w:val="left"/>
      <w:pPr>
        <w:ind w:left="1260" w:hanging="360"/>
      </w:pPr>
      <w:rPr>
        <w:rFonts w:asciiTheme="minorHAnsi" w:eastAsiaTheme="minorHAnsi" w:hAnsiTheme="minorHAnsi" w:cstheme="minorBidi"/>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nsid w:val="0E645641"/>
    <w:multiLevelType w:val="hybridMultilevel"/>
    <w:tmpl w:val="9FFE7242"/>
    <w:lvl w:ilvl="0" w:tplc="55E24FE0">
      <w:start w:val="2"/>
      <w:numFmt w:val="bullet"/>
      <w:lvlText w:val="-"/>
      <w:lvlJc w:val="left"/>
      <w:pPr>
        <w:ind w:left="3208" w:hanging="360"/>
      </w:pPr>
      <w:rPr>
        <w:rFonts w:ascii="Calibri" w:eastAsiaTheme="minorHAnsi" w:hAnsi="Calibri" w:cs="Calibri" w:hint="default"/>
      </w:rPr>
    </w:lvl>
    <w:lvl w:ilvl="1" w:tplc="04210003">
      <w:start w:val="1"/>
      <w:numFmt w:val="bullet"/>
      <w:lvlText w:val="o"/>
      <w:lvlJc w:val="left"/>
      <w:pPr>
        <w:ind w:left="3928" w:hanging="360"/>
      </w:pPr>
      <w:rPr>
        <w:rFonts w:ascii="Courier New" w:hAnsi="Courier New" w:cs="Courier New" w:hint="default"/>
      </w:rPr>
    </w:lvl>
    <w:lvl w:ilvl="2" w:tplc="04210005" w:tentative="1">
      <w:start w:val="1"/>
      <w:numFmt w:val="bullet"/>
      <w:lvlText w:val=""/>
      <w:lvlJc w:val="left"/>
      <w:pPr>
        <w:ind w:left="4648" w:hanging="360"/>
      </w:pPr>
      <w:rPr>
        <w:rFonts w:ascii="Wingdings" w:hAnsi="Wingdings" w:hint="default"/>
      </w:rPr>
    </w:lvl>
    <w:lvl w:ilvl="3" w:tplc="04210001" w:tentative="1">
      <w:start w:val="1"/>
      <w:numFmt w:val="bullet"/>
      <w:lvlText w:val=""/>
      <w:lvlJc w:val="left"/>
      <w:pPr>
        <w:ind w:left="5368" w:hanging="360"/>
      </w:pPr>
      <w:rPr>
        <w:rFonts w:ascii="Symbol" w:hAnsi="Symbol" w:hint="default"/>
      </w:rPr>
    </w:lvl>
    <w:lvl w:ilvl="4" w:tplc="04210003" w:tentative="1">
      <w:start w:val="1"/>
      <w:numFmt w:val="bullet"/>
      <w:lvlText w:val="o"/>
      <w:lvlJc w:val="left"/>
      <w:pPr>
        <w:ind w:left="6088" w:hanging="360"/>
      </w:pPr>
      <w:rPr>
        <w:rFonts w:ascii="Courier New" w:hAnsi="Courier New" w:cs="Courier New" w:hint="default"/>
      </w:rPr>
    </w:lvl>
    <w:lvl w:ilvl="5" w:tplc="04210005" w:tentative="1">
      <w:start w:val="1"/>
      <w:numFmt w:val="bullet"/>
      <w:lvlText w:val=""/>
      <w:lvlJc w:val="left"/>
      <w:pPr>
        <w:ind w:left="6808" w:hanging="360"/>
      </w:pPr>
      <w:rPr>
        <w:rFonts w:ascii="Wingdings" w:hAnsi="Wingdings" w:hint="default"/>
      </w:rPr>
    </w:lvl>
    <w:lvl w:ilvl="6" w:tplc="04210001" w:tentative="1">
      <w:start w:val="1"/>
      <w:numFmt w:val="bullet"/>
      <w:lvlText w:val=""/>
      <w:lvlJc w:val="left"/>
      <w:pPr>
        <w:ind w:left="7528" w:hanging="360"/>
      </w:pPr>
      <w:rPr>
        <w:rFonts w:ascii="Symbol" w:hAnsi="Symbol" w:hint="default"/>
      </w:rPr>
    </w:lvl>
    <w:lvl w:ilvl="7" w:tplc="04210003" w:tentative="1">
      <w:start w:val="1"/>
      <w:numFmt w:val="bullet"/>
      <w:lvlText w:val="o"/>
      <w:lvlJc w:val="left"/>
      <w:pPr>
        <w:ind w:left="8248" w:hanging="360"/>
      </w:pPr>
      <w:rPr>
        <w:rFonts w:ascii="Courier New" w:hAnsi="Courier New" w:cs="Courier New" w:hint="default"/>
      </w:rPr>
    </w:lvl>
    <w:lvl w:ilvl="8" w:tplc="04210005" w:tentative="1">
      <w:start w:val="1"/>
      <w:numFmt w:val="bullet"/>
      <w:lvlText w:val=""/>
      <w:lvlJc w:val="left"/>
      <w:pPr>
        <w:ind w:left="8968" w:hanging="360"/>
      </w:pPr>
      <w:rPr>
        <w:rFonts w:ascii="Wingdings" w:hAnsi="Wingdings" w:hint="default"/>
      </w:rPr>
    </w:lvl>
  </w:abstractNum>
  <w:abstractNum w:abstractNumId="6">
    <w:nsid w:val="11EB1E21"/>
    <w:multiLevelType w:val="hybridMultilevel"/>
    <w:tmpl w:val="B49076C8"/>
    <w:lvl w:ilvl="0" w:tplc="598A87CA">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2770A87"/>
    <w:multiLevelType w:val="hybridMultilevel"/>
    <w:tmpl w:val="FB9AF138"/>
    <w:lvl w:ilvl="0" w:tplc="55E24FE0">
      <w:start w:val="2"/>
      <w:numFmt w:val="bullet"/>
      <w:lvlText w:val="-"/>
      <w:lvlJc w:val="left"/>
      <w:pPr>
        <w:ind w:left="3513" w:hanging="360"/>
      </w:pPr>
      <w:rPr>
        <w:rFonts w:ascii="Calibri" w:eastAsiaTheme="minorHAnsi" w:hAnsi="Calibri" w:cs="Calibri" w:hint="default"/>
      </w:rPr>
    </w:lvl>
    <w:lvl w:ilvl="1" w:tplc="4F108E0E">
      <w:start w:val="1"/>
      <w:numFmt w:val="bullet"/>
      <w:lvlText w:val="-"/>
      <w:lvlJc w:val="left"/>
      <w:pPr>
        <w:ind w:left="2433" w:hanging="360"/>
      </w:pPr>
      <w:rPr>
        <w:rFonts w:ascii="Calibri" w:eastAsiaTheme="minorHAnsi" w:hAnsi="Calibri" w:cs="Calibri"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3196409"/>
    <w:multiLevelType w:val="hybridMultilevel"/>
    <w:tmpl w:val="5B706C40"/>
    <w:lvl w:ilvl="0" w:tplc="7E588B3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15004E9B"/>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97174"/>
    <w:multiLevelType w:val="hybridMultilevel"/>
    <w:tmpl w:val="D53E2EBC"/>
    <w:lvl w:ilvl="0" w:tplc="07768138">
      <w:start w:val="1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C8831B5"/>
    <w:multiLevelType w:val="hybridMultilevel"/>
    <w:tmpl w:val="67E2B672"/>
    <w:lvl w:ilvl="0" w:tplc="3EF4A63C">
      <w:start w:val="1"/>
      <w:numFmt w:val="decimal"/>
      <w:lvlText w:val="%1."/>
      <w:lvlJc w:val="left"/>
      <w:pPr>
        <w:ind w:left="2520" w:hanging="360"/>
      </w:pPr>
      <w:rPr>
        <w:rFonts w:hint="default"/>
        <w:b w:val="0"/>
        <w:bCs w:val="0"/>
      </w:rPr>
    </w:lvl>
    <w:lvl w:ilvl="1" w:tplc="08090019">
      <w:start w:val="1"/>
      <w:numFmt w:val="lowerLetter"/>
      <w:lvlText w:val="%2."/>
      <w:lvlJc w:val="left"/>
      <w:pPr>
        <w:tabs>
          <w:tab w:val="num" w:pos="2880"/>
        </w:tabs>
        <w:ind w:left="2880" w:hanging="360"/>
      </w:pPr>
    </w:lvl>
    <w:lvl w:ilvl="2" w:tplc="0809001B">
      <w:start w:val="1"/>
      <w:numFmt w:val="lowerRoman"/>
      <w:lvlText w:val="%3."/>
      <w:lvlJc w:val="right"/>
      <w:pPr>
        <w:tabs>
          <w:tab w:val="num" w:pos="3600"/>
        </w:tabs>
        <w:ind w:left="3600" w:hanging="180"/>
      </w:pPr>
    </w:lvl>
    <w:lvl w:ilvl="3" w:tplc="0809000F">
      <w:start w:val="1"/>
      <w:numFmt w:val="decimal"/>
      <w:lvlText w:val="%4."/>
      <w:lvlJc w:val="left"/>
      <w:pPr>
        <w:tabs>
          <w:tab w:val="num" w:pos="4320"/>
        </w:tabs>
        <w:ind w:left="4320" w:hanging="360"/>
      </w:pPr>
    </w:lvl>
    <w:lvl w:ilvl="4" w:tplc="08090019">
      <w:start w:val="1"/>
      <w:numFmt w:val="lowerLetter"/>
      <w:lvlText w:val="%5."/>
      <w:lvlJc w:val="left"/>
      <w:pPr>
        <w:tabs>
          <w:tab w:val="num" w:pos="5040"/>
        </w:tabs>
        <w:ind w:left="5040" w:hanging="360"/>
      </w:pPr>
    </w:lvl>
    <w:lvl w:ilvl="5" w:tplc="0809001B">
      <w:start w:val="1"/>
      <w:numFmt w:val="lowerRoman"/>
      <w:lvlText w:val="%6."/>
      <w:lvlJc w:val="right"/>
      <w:pPr>
        <w:tabs>
          <w:tab w:val="num" w:pos="5760"/>
        </w:tabs>
        <w:ind w:left="5760" w:hanging="180"/>
      </w:pPr>
    </w:lvl>
    <w:lvl w:ilvl="6" w:tplc="0809000F">
      <w:start w:val="1"/>
      <w:numFmt w:val="decimal"/>
      <w:lvlText w:val="%7."/>
      <w:lvlJc w:val="left"/>
      <w:pPr>
        <w:tabs>
          <w:tab w:val="num" w:pos="6480"/>
        </w:tabs>
        <w:ind w:left="6480" w:hanging="360"/>
      </w:pPr>
    </w:lvl>
    <w:lvl w:ilvl="7" w:tplc="08090019">
      <w:start w:val="1"/>
      <w:numFmt w:val="lowerLetter"/>
      <w:lvlText w:val="%8."/>
      <w:lvlJc w:val="left"/>
      <w:pPr>
        <w:tabs>
          <w:tab w:val="num" w:pos="7200"/>
        </w:tabs>
        <w:ind w:left="7200" w:hanging="360"/>
      </w:pPr>
    </w:lvl>
    <w:lvl w:ilvl="8" w:tplc="0809001B">
      <w:start w:val="1"/>
      <w:numFmt w:val="lowerRoman"/>
      <w:lvlText w:val="%9."/>
      <w:lvlJc w:val="right"/>
      <w:pPr>
        <w:tabs>
          <w:tab w:val="num" w:pos="7920"/>
        </w:tabs>
        <w:ind w:left="7920" w:hanging="180"/>
      </w:pPr>
    </w:lvl>
  </w:abstractNum>
  <w:abstractNum w:abstractNumId="12">
    <w:nsid w:val="255F6FB2"/>
    <w:multiLevelType w:val="hybridMultilevel"/>
    <w:tmpl w:val="DBB8C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8A277EE"/>
    <w:multiLevelType w:val="hybridMultilevel"/>
    <w:tmpl w:val="AD70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1A29"/>
    <w:multiLevelType w:val="hybridMultilevel"/>
    <w:tmpl w:val="F8022A9E"/>
    <w:lvl w:ilvl="0" w:tplc="04090017">
      <w:start w:val="1"/>
      <w:numFmt w:val="lowerLetter"/>
      <w:lvlText w:val="%1)"/>
      <w:lvlJc w:val="left"/>
      <w:pPr>
        <w:tabs>
          <w:tab w:val="num" w:pos="1080"/>
        </w:tabs>
        <w:ind w:left="1080" w:hanging="360"/>
      </w:pPr>
    </w:lvl>
    <w:lvl w:ilvl="1" w:tplc="FAF67644">
      <w:start w:val="1"/>
      <w:numFmt w:val="decimal"/>
      <w:lvlText w:val="(%2)"/>
      <w:lvlJc w:val="left"/>
      <w:pPr>
        <w:tabs>
          <w:tab w:val="num" w:pos="1800"/>
        </w:tabs>
        <w:ind w:left="1800" w:hanging="360"/>
      </w:pPr>
      <w:rPr>
        <w:rFonts w:hint="default"/>
      </w:rPr>
    </w:lvl>
    <w:lvl w:ilvl="2" w:tplc="3AAE7D4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2CAD307C"/>
    <w:multiLevelType w:val="hybridMultilevel"/>
    <w:tmpl w:val="531A71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483B89"/>
    <w:multiLevelType w:val="hybridMultilevel"/>
    <w:tmpl w:val="71AC749E"/>
    <w:lvl w:ilvl="0" w:tplc="B41E5940">
      <w:start w:val="1"/>
      <w:numFmt w:val="decimal"/>
      <w:lvlText w:val="%1."/>
      <w:lvlJc w:val="left"/>
      <w:pPr>
        <w:ind w:left="11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4110"/>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10173"/>
    <w:multiLevelType w:val="hybridMultilevel"/>
    <w:tmpl w:val="968C2760"/>
    <w:lvl w:ilvl="0" w:tplc="4F108E0E">
      <w:start w:val="1"/>
      <w:numFmt w:val="bullet"/>
      <w:lvlText w:val="-"/>
      <w:lvlJc w:val="left"/>
      <w:pPr>
        <w:ind w:left="1724" w:hanging="360"/>
      </w:pPr>
      <w:rPr>
        <w:rFonts w:ascii="Calibri" w:eastAsiaTheme="minorHAnsi" w:hAnsi="Calibri" w:cs="Calibri"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19">
    <w:nsid w:val="42D81146"/>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7079F1"/>
    <w:multiLevelType w:val="hybridMultilevel"/>
    <w:tmpl w:val="945AE820"/>
    <w:lvl w:ilvl="0" w:tplc="4A4A769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DCA7EF4"/>
    <w:multiLevelType w:val="hybridMultilevel"/>
    <w:tmpl w:val="3B6AD04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ED17AF3"/>
    <w:multiLevelType w:val="hybridMultilevel"/>
    <w:tmpl w:val="8E084566"/>
    <w:lvl w:ilvl="0" w:tplc="98A0B126">
      <w:start w:val="1"/>
      <w:numFmt w:val="decimal"/>
      <w:lvlText w:val="%1."/>
      <w:lvlJc w:val="left"/>
      <w:pPr>
        <w:ind w:left="2424" w:hanging="360"/>
      </w:pPr>
      <w:rPr>
        <w:rFonts w:hint="default"/>
      </w:rPr>
    </w:lvl>
    <w:lvl w:ilvl="1" w:tplc="08090019">
      <w:start w:val="1"/>
      <w:numFmt w:val="lowerLetter"/>
      <w:lvlText w:val="%2."/>
      <w:lvlJc w:val="left"/>
      <w:pPr>
        <w:ind w:left="3144" w:hanging="360"/>
      </w:pPr>
    </w:lvl>
    <w:lvl w:ilvl="2" w:tplc="0809001B">
      <w:start w:val="1"/>
      <w:numFmt w:val="lowerRoman"/>
      <w:lvlText w:val="%3."/>
      <w:lvlJc w:val="right"/>
      <w:pPr>
        <w:ind w:left="3864" w:hanging="180"/>
      </w:pPr>
    </w:lvl>
    <w:lvl w:ilvl="3" w:tplc="0809000F">
      <w:start w:val="1"/>
      <w:numFmt w:val="decimal"/>
      <w:lvlText w:val="%4."/>
      <w:lvlJc w:val="left"/>
      <w:pPr>
        <w:ind w:left="4584" w:hanging="360"/>
      </w:pPr>
    </w:lvl>
    <w:lvl w:ilvl="4" w:tplc="08090019">
      <w:start w:val="1"/>
      <w:numFmt w:val="lowerLetter"/>
      <w:lvlText w:val="%5."/>
      <w:lvlJc w:val="left"/>
      <w:pPr>
        <w:ind w:left="5304" w:hanging="360"/>
      </w:pPr>
    </w:lvl>
    <w:lvl w:ilvl="5" w:tplc="0809001B">
      <w:start w:val="1"/>
      <w:numFmt w:val="lowerRoman"/>
      <w:lvlText w:val="%6."/>
      <w:lvlJc w:val="right"/>
      <w:pPr>
        <w:ind w:left="6024" w:hanging="180"/>
      </w:pPr>
    </w:lvl>
    <w:lvl w:ilvl="6" w:tplc="0809000F">
      <w:start w:val="1"/>
      <w:numFmt w:val="decimal"/>
      <w:lvlText w:val="%7."/>
      <w:lvlJc w:val="left"/>
      <w:pPr>
        <w:ind w:left="6744" w:hanging="360"/>
      </w:pPr>
    </w:lvl>
    <w:lvl w:ilvl="7" w:tplc="08090019">
      <w:start w:val="1"/>
      <w:numFmt w:val="lowerLetter"/>
      <w:lvlText w:val="%8."/>
      <w:lvlJc w:val="left"/>
      <w:pPr>
        <w:ind w:left="7464" w:hanging="360"/>
      </w:pPr>
    </w:lvl>
    <w:lvl w:ilvl="8" w:tplc="0809001B">
      <w:start w:val="1"/>
      <w:numFmt w:val="lowerRoman"/>
      <w:lvlText w:val="%9."/>
      <w:lvlJc w:val="right"/>
      <w:pPr>
        <w:ind w:left="8184" w:hanging="180"/>
      </w:pPr>
    </w:lvl>
  </w:abstractNum>
  <w:abstractNum w:abstractNumId="23">
    <w:nsid w:val="51405015"/>
    <w:multiLevelType w:val="hybridMultilevel"/>
    <w:tmpl w:val="C5E68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AB3E45"/>
    <w:multiLevelType w:val="hybridMultilevel"/>
    <w:tmpl w:val="6DA847F4"/>
    <w:lvl w:ilvl="0" w:tplc="7CA0932C">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55EB6941"/>
    <w:multiLevelType w:val="hybridMultilevel"/>
    <w:tmpl w:val="904EAA14"/>
    <w:lvl w:ilvl="0" w:tplc="C848E8E0">
      <w:start w:val="1"/>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B077239"/>
    <w:multiLevelType w:val="hybridMultilevel"/>
    <w:tmpl w:val="8D8CBB0A"/>
    <w:lvl w:ilvl="0" w:tplc="49BE8A2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E6E7802"/>
    <w:multiLevelType w:val="hybridMultilevel"/>
    <w:tmpl w:val="B386C7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0A1B7C"/>
    <w:multiLevelType w:val="hybridMultilevel"/>
    <w:tmpl w:val="570CEFD8"/>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29">
    <w:nsid w:val="6436456E"/>
    <w:multiLevelType w:val="hybridMultilevel"/>
    <w:tmpl w:val="57D2A7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147AFF"/>
    <w:multiLevelType w:val="hybridMultilevel"/>
    <w:tmpl w:val="544AEA5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A81404"/>
    <w:multiLevelType w:val="hybridMultilevel"/>
    <w:tmpl w:val="6DD4BC3A"/>
    <w:lvl w:ilvl="0" w:tplc="EC3A2B02">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67074FF8"/>
    <w:multiLevelType w:val="hybridMultilevel"/>
    <w:tmpl w:val="845C2FB6"/>
    <w:lvl w:ilvl="0" w:tplc="87C64D78">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8DF7611"/>
    <w:multiLevelType w:val="hybridMultilevel"/>
    <w:tmpl w:val="6BC026DE"/>
    <w:lvl w:ilvl="0" w:tplc="E1866E0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9355172"/>
    <w:multiLevelType w:val="hybridMultilevel"/>
    <w:tmpl w:val="DDD4BA10"/>
    <w:lvl w:ilvl="0" w:tplc="C890C1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6ACD77D7"/>
    <w:multiLevelType w:val="hybridMultilevel"/>
    <w:tmpl w:val="AC78FA6E"/>
    <w:lvl w:ilvl="0" w:tplc="BD5C2D42">
      <w:start w:val="1"/>
      <w:numFmt w:val="decimal"/>
      <w:lvlText w:val="%1."/>
      <w:lvlJc w:val="left"/>
      <w:pPr>
        <w:ind w:left="644" w:hanging="360"/>
      </w:pPr>
      <w:rPr>
        <w:rFonts w:hint="default"/>
      </w:rPr>
    </w:lvl>
    <w:lvl w:ilvl="1" w:tplc="FDA8C13C">
      <w:start w:val="1"/>
      <w:numFmt w:val="lowerLetter"/>
      <w:lvlText w:val="%2."/>
      <w:lvlJc w:val="left"/>
      <w:pPr>
        <w:ind w:left="1364" w:hanging="360"/>
      </w:pPr>
      <w:rPr>
        <w:b/>
      </w:r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E5F0442"/>
    <w:multiLevelType w:val="hybridMultilevel"/>
    <w:tmpl w:val="19985F38"/>
    <w:lvl w:ilvl="0" w:tplc="8160A3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7">
    <w:nsid w:val="6FFA1561"/>
    <w:multiLevelType w:val="hybridMultilevel"/>
    <w:tmpl w:val="9F66A0E4"/>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E23BF6"/>
    <w:multiLevelType w:val="hybridMultilevel"/>
    <w:tmpl w:val="356CED6E"/>
    <w:lvl w:ilvl="0" w:tplc="BEDA224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4A817C5"/>
    <w:multiLevelType w:val="hybridMultilevel"/>
    <w:tmpl w:val="4118839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DB38C4"/>
    <w:multiLevelType w:val="hybridMultilevel"/>
    <w:tmpl w:val="02ACB794"/>
    <w:lvl w:ilvl="0" w:tplc="D884FFA4">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0368D2"/>
    <w:multiLevelType w:val="hybridMultilevel"/>
    <w:tmpl w:val="1A384956"/>
    <w:lvl w:ilvl="0" w:tplc="DCAAFFD8">
      <w:start w:val="1"/>
      <w:numFmt w:val="lowerLetter"/>
      <w:lvlText w:val="%1."/>
      <w:lvlJc w:val="left"/>
      <w:pPr>
        <w:ind w:left="1077" w:hanging="360"/>
      </w:pPr>
      <w:rPr>
        <w:rFonts w:ascii="Times New Roman" w:eastAsia="Times New Roman" w:hAnsi="Times New Roman" w:cs="Times New Roman"/>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42">
    <w:nsid w:val="795348D5"/>
    <w:multiLevelType w:val="hybridMultilevel"/>
    <w:tmpl w:val="8348F182"/>
    <w:lvl w:ilvl="0" w:tplc="04210015">
      <w:start w:val="1"/>
      <w:numFmt w:val="upperLetter"/>
      <w:lvlText w:val="%1."/>
      <w:lvlJc w:val="left"/>
      <w:pPr>
        <w:ind w:left="720" w:hanging="360"/>
      </w:pPr>
      <w:rPr>
        <w:rFonts w:hint="default"/>
      </w:rPr>
    </w:lvl>
    <w:lvl w:ilvl="1" w:tplc="8F0A06A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C032F"/>
    <w:multiLevelType w:val="hybridMultilevel"/>
    <w:tmpl w:val="8D08DDDA"/>
    <w:lvl w:ilvl="0" w:tplc="3E9C5CF4">
      <w:start w:val="1"/>
      <w:numFmt w:val="bullet"/>
      <w:lvlText w:val="-"/>
      <w:lvlJc w:val="left"/>
      <w:pPr>
        <w:ind w:left="1080" w:hanging="360"/>
      </w:pPr>
      <w:rPr>
        <w:rFonts w:ascii="Calibri" w:eastAsiaTheme="minorHAnsi" w:hAnsi="Calibri" w:cs="Calibr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nsid w:val="7CA76EB1"/>
    <w:multiLevelType w:val="hybridMultilevel"/>
    <w:tmpl w:val="427850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F4B3B3F"/>
    <w:multiLevelType w:val="hybridMultilevel"/>
    <w:tmpl w:val="3E526306"/>
    <w:lvl w:ilvl="0" w:tplc="4F108E0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F52CCD"/>
    <w:multiLevelType w:val="hybridMultilevel"/>
    <w:tmpl w:val="CBC0286C"/>
    <w:lvl w:ilvl="0" w:tplc="55E24FE0">
      <w:start w:val="2"/>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2"/>
  </w:num>
  <w:num w:numId="4">
    <w:abstractNumId w:val="41"/>
  </w:num>
  <w:num w:numId="5">
    <w:abstractNumId w:val="30"/>
  </w:num>
  <w:num w:numId="6">
    <w:abstractNumId w:val="4"/>
  </w:num>
  <w:num w:numId="7">
    <w:abstractNumId w:val="34"/>
  </w:num>
  <w:num w:numId="8">
    <w:abstractNumId w:val="35"/>
  </w:num>
  <w:num w:numId="9">
    <w:abstractNumId w:val="24"/>
  </w:num>
  <w:num w:numId="10">
    <w:abstractNumId w:val="6"/>
  </w:num>
  <w:num w:numId="11">
    <w:abstractNumId w:val="39"/>
  </w:num>
  <w:num w:numId="12">
    <w:abstractNumId w:val="3"/>
  </w:num>
  <w:num w:numId="13">
    <w:abstractNumId w:val="26"/>
  </w:num>
  <w:num w:numId="14">
    <w:abstractNumId w:val="15"/>
  </w:num>
  <w:num w:numId="15">
    <w:abstractNumId w:val="43"/>
  </w:num>
  <w:num w:numId="16">
    <w:abstractNumId w:val="10"/>
  </w:num>
  <w:num w:numId="17">
    <w:abstractNumId w:val="27"/>
  </w:num>
  <w:num w:numId="18">
    <w:abstractNumId w:val="11"/>
  </w:num>
  <w:num w:numId="19">
    <w:abstractNumId w:val="45"/>
  </w:num>
  <w:num w:numId="20">
    <w:abstractNumId w:val="19"/>
  </w:num>
  <w:num w:numId="21">
    <w:abstractNumId w:val="33"/>
  </w:num>
  <w:num w:numId="22">
    <w:abstractNumId w:val="5"/>
  </w:num>
  <w:num w:numId="23">
    <w:abstractNumId w:val="20"/>
  </w:num>
  <w:num w:numId="24">
    <w:abstractNumId w:val="31"/>
  </w:num>
  <w:num w:numId="25">
    <w:abstractNumId w:val="32"/>
  </w:num>
  <w:num w:numId="26">
    <w:abstractNumId w:val="36"/>
  </w:num>
  <w:num w:numId="27">
    <w:abstractNumId w:val="38"/>
  </w:num>
  <w:num w:numId="28">
    <w:abstractNumId w:val="8"/>
  </w:num>
  <w:num w:numId="29">
    <w:abstractNumId w:val="42"/>
  </w:num>
  <w:num w:numId="30">
    <w:abstractNumId w:val="12"/>
  </w:num>
  <w:num w:numId="31">
    <w:abstractNumId w:val="1"/>
  </w:num>
  <w:num w:numId="32">
    <w:abstractNumId w:val="29"/>
  </w:num>
  <w:num w:numId="33">
    <w:abstractNumId w:val="44"/>
  </w:num>
  <w:num w:numId="34">
    <w:abstractNumId w:val="37"/>
  </w:num>
  <w:num w:numId="35">
    <w:abstractNumId w:val="18"/>
  </w:num>
  <w:num w:numId="36">
    <w:abstractNumId w:val="25"/>
  </w:num>
  <w:num w:numId="37">
    <w:abstractNumId w:val="46"/>
  </w:num>
  <w:num w:numId="38">
    <w:abstractNumId w:val="7"/>
  </w:num>
  <w:num w:numId="39">
    <w:abstractNumId w:val="40"/>
  </w:num>
  <w:num w:numId="40">
    <w:abstractNumId w:val="13"/>
  </w:num>
  <w:num w:numId="41">
    <w:abstractNumId w:val="2"/>
  </w:num>
  <w:num w:numId="42">
    <w:abstractNumId w:val="28"/>
  </w:num>
  <w:num w:numId="43">
    <w:abstractNumId w:val="16"/>
  </w:num>
  <w:num w:numId="44">
    <w:abstractNumId w:val="17"/>
  </w:num>
  <w:num w:numId="45">
    <w:abstractNumId w:val="0"/>
  </w:num>
  <w:num w:numId="46">
    <w:abstractNumId w:val="2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90B84"/>
    <w:rsid w:val="00006ECF"/>
    <w:rsid w:val="000122BF"/>
    <w:rsid w:val="000144B7"/>
    <w:rsid w:val="00027828"/>
    <w:rsid w:val="000319A7"/>
    <w:rsid w:val="00032028"/>
    <w:rsid w:val="00037B09"/>
    <w:rsid w:val="00037E91"/>
    <w:rsid w:val="000402C5"/>
    <w:rsid w:val="00040394"/>
    <w:rsid w:val="00046C97"/>
    <w:rsid w:val="0005042A"/>
    <w:rsid w:val="0005164B"/>
    <w:rsid w:val="00056151"/>
    <w:rsid w:val="000600C8"/>
    <w:rsid w:val="00061073"/>
    <w:rsid w:val="00062BC7"/>
    <w:rsid w:val="00073EDC"/>
    <w:rsid w:val="00076E20"/>
    <w:rsid w:val="0008257D"/>
    <w:rsid w:val="00084CDD"/>
    <w:rsid w:val="00096A07"/>
    <w:rsid w:val="000A406D"/>
    <w:rsid w:val="000A57F9"/>
    <w:rsid w:val="000B2229"/>
    <w:rsid w:val="000B37D6"/>
    <w:rsid w:val="000B5B1D"/>
    <w:rsid w:val="000C2449"/>
    <w:rsid w:val="000C4983"/>
    <w:rsid w:val="000C5CD9"/>
    <w:rsid w:val="000C753E"/>
    <w:rsid w:val="000D49DD"/>
    <w:rsid w:val="000D4B54"/>
    <w:rsid w:val="000D6928"/>
    <w:rsid w:val="000E316C"/>
    <w:rsid w:val="000E3624"/>
    <w:rsid w:val="000E377F"/>
    <w:rsid w:val="000F0135"/>
    <w:rsid w:val="00110931"/>
    <w:rsid w:val="0011329F"/>
    <w:rsid w:val="00114C7E"/>
    <w:rsid w:val="00115387"/>
    <w:rsid w:val="00116651"/>
    <w:rsid w:val="0011698A"/>
    <w:rsid w:val="00125C86"/>
    <w:rsid w:val="00127809"/>
    <w:rsid w:val="001313ED"/>
    <w:rsid w:val="001325A2"/>
    <w:rsid w:val="00132EFC"/>
    <w:rsid w:val="001333F9"/>
    <w:rsid w:val="0013426E"/>
    <w:rsid w:val="00152DB7"/>
    <w:rsid w:val="0015742D"/>
    <w:rsid w:val="00157DC3"/>
    <w:rsid w:val="00162C6D"/>
    <w:rsid w:val="00170CE7"/>
    <w:rsid w:val="001835E1"/>
    <w:rsid w:val="00197762"/>
    <w:rsid w:val="001A1591"/>
    <w:rsid w:val="001A5664"/>
    <w:rsid w:val="001B073D"/>
    <w:rsid w:val="001C20BF"/>
    <w:rsid w:val="001D1107"/>
    <w:rsid w:val="001D24C8"/>
    <w:rsid w:val="001D51F5"/>
    <w:rsid w:val="001E0250"/>
    <w:rsid w:val="001E3601"/>
    <w:rsid w:val="001E3D56"/>
    <w:rsid w:val="001E70E4"/>
    <w:rsid w:val="001F76B6"/>
    <w:rsid w:val="002223F4"/>
    <w:rsid w:val="00223021"/>
    <w:rsid w:val="00227BB0"/>
    <w:rsid w:val="0023326F"/>
    <w:rsid w:val="0023461A"/>
    <w:rsid w:val="00235FE7"/>
    <w:rsid w:val="002361B2"/>
    <w:rsid w:val="0024018C"/>
    <w:rsid w:val="0024299C"/>
    <w:rsid w:val="00245A1F"/>
    <w:rsid w:val="00245A9E"/>
    <w:rsid w:val="00247906"/>
    <w:rsid w:val="0026347C"/>
    <w:rsid w:val="0027016C"/>
    <w:rsid w:val="002711D0"/>
    <w:rsid w:val="00272F56"/>
    <w:rsid w:val="00277CB9"/>
    <w:rsid w:val="00282E00"/>
    <w:rsid w:val="00283B3D"/>
    <w:rsid w:val="00285671"/>
    <w:rsid w:val="00286BC1"/>
    <w:rsid w:val="00287849"/>
    <w:rsid w:val="002944EF"/>
    <w:rsid w:val="0029620F"/>
    <w:rsid w:val="00296292"/>
    <w:rsid w:val="002B0A3C"/>
    <w:rsid w:val="002B0B59"/>
    <w:rsid w:val="002C00AC"/>
    <w:rsid w:val="002C0617"/>
    <w:rsid w:val="002D2161"/>
    <w:rsid w:val="002D276D"/>
    <w:rsid w:val="002D498E"/>
    <w:rsid w:val="002E0643"/>
    <w:rsid w:val="002E0CF0"/>
    <w:rsid w:val="002E51AD"/>
    <w:rsid w:val="002F2411"/>
    <w:rsid w:val="002F3E45"/>
    <w:rsid w:val="002F40B4"/>
    <w:rsid w:val="002F5278"/>
    <w:rsid w:val="002F5A07"/>
    <w:rsid w:val="002F77E8"/>
    <w:rsid w:val="003020B5"/>
    <w:rsid w:val="00305406"/>
    <w:rsid w:val="0030736E"/>
    <w:rsid w:val="003168F9"/>
    <w:rsid w:val="00332047"/>
    <w:rsid w:val="00340B72"/>
    <w:rsid w:val="00343B32"/>
    <w:rsid w:val="00343E4E"/>
    <w:rsid w:val="003444F0"/>
    <w:rsid w:val="00347126"/>
    <w:rsid w:val="00347B76"/>
    <w:rsid w:val="0035647B"/>
    <w:rsid w:val="00357710"/>
    <w:rsid w:val="00360D61"/>
    <w:rsid w:val="0036103F"/>
    <w:rsid w:val="0036790E"/>
    <w:rsid w:val="003711CD"/>
    <w:rsid w:val="0037234B"/>
    <w:rsid w:val="00375E3E"/>
    <w:rsid w:val="00376813"/>
    <w:rsid w:val="003802EB"/>
    <w:rsid w:val="003846FA"/>
    <w:rsid w:val="00386915"/>
    <w:rsid w:val="00391E8C"/>
    <w:rsid w:val="00393936"/>
    <w:rsid w:val="00394FD9"/>
    <w:rsid w:val="003A61DB"/>
    <w:rsid w:val="003A71EC"/>
    <w:rsid w:val="003B15C9"/>
    <w:rsid w:val="003B1E87"/>
    <w:rsid w:val="003B745E"/>
    <w:rsid w:val="003B7DC5"/>
    <w:rsid w:val="003C0B06"/>
    <w:rsid w:val="003C57B8"/>
    <w:rsid w:val="003D2C8D"/>
    <w:rsid w:val="003D740F"/>
    <w:rsid w:val="003E3453"/>
    <w:rsid w:val="003E3EB4"/>
    <w:rsid w:val="003E62DD"/>
    <w:rsid w:val="003F3451"/>
    <w:rsid w:val="00407CE6"/>
    <w:rsid w:val="00413EFC"/>
    <w:rsid w:val="00415350"/>
    <w:rsid w:val="00421DF5"/>
    <w:rsid w:val="00423F9E"/>
    <w:rsid w:val="00426EF9"/>
    <w:rsid w:val="00430D77"/>
    <w:rsid w:val="004320AB"/>
    <w:rsid w:val="0044140A"/>
    <w:rsid w:val="004462A7"/>
    <w:rsid w:val="004462E6"/>
    <w:rsid w:val="004466C7"/>
    <w:rsid w:val="0045064E"/>
    <w:rsid w:val="00450ECF"/>
    <w:rsid w:val="004523F4"/>
    <w:rsid w:val="00454CB5"/>
    <w:rsid w:val="00455AD5"/>
    <w:rsid w:val="00457227"/>
    <w:rsid w:val="004635B7"/>
    <w:rsid w:val="00464661"/>
    <w:rsid w:val="00465B1E"/>
    <w:rsid w:val="004661B3"/>
    <w:rsid w:val="0047094D"/>
    <w:rsid w:val="00471ECB"/>
    <w:rsid w:val="00474018"/>
    <w:rsid w:val="00476E38"/>
    <w:rsid w:val="00486C2E"/>
    <w:rsid w:val="00497DE2"/>
    <w:rsid w:val="004A0F6A"/>
    <w:rsid w:val="004A3AFC"/>
    <w:rsid w:val="004A5A09"/>
    <w:rsid w:val="004A5D91"/>
    <w:rsid w:val="004A620F"/>
    <w:rsid w:val="004A6A06"/>
    <w:rsid w:val="004A7C60"/>
    <w:rsid w:val="004B3CB9"/>
    <w:rsid w:val="004B489D"/>
    <w:rsid w:val="004B5103"/>
    <w:rsid w:val="004C31C4"/>
    <w:rsid w:val="004C51DA"/>
    <w:rsid w:val="004C7AD8"/>
    <w:rsid w:val="004D4AA1"/>
    <w:rsid w:val="004E0D69"/>
    <w:rsid w:val="004E161D"/>
    <w:rsid w:val="004F2467"/>
    <w:rsid w:val="004F5D5F"/>
    <w:rsid w:val="005044FB"/>
    <w:rsid w:val="00504A87"/>
    <w:rsid w:val="00512943"/>
    <w:rsid w:val="005138B5"/>
    <w:rsid w:val="005170B9"/>
    <w:rsid w:val="005223FA"/>
    <w:rsid w:val="00525337"/>
    <w:rsid w:val="00527658"/>
    <w:rsid w:val="00530800"/>
    <w:rsid w:val="00530C7E"/>
    <w:rsid w:val="00537BD3"/>
    <w:rsid w:val="00541D45"/>
    <w:rsid w:val="005429CB"/>
    <w:rsid w:val="00543528"/>
    <w:rsid w:val="0055085B"/>
    <w:rsid w:val="0055140D"/>
    <w:rsid w:val="00553CE0"/>
    <w:rsid w:val="0055462C"/>
    <w:rsid w:val="0055698F"/>
    <w:rsid w:val="00557376"/>
    <w:rsid w:val="00564067"/>
    <w:rsid w:val="0056663B"/>
    <w:rsid w:val="005669A1"/>
    <w:rsid w:val="00567589"/>
    <w:rsid w:val="00575207"/>
    <w:rsid w:val="005769F3"/>
    <w:rsid w:val="005772A1"/>
    <w:rsid w:val="005A0A03"/>
    <w:rsid w:val="005A2AF1"/>
    <w:rsid w:val="005A50C9"/>
    <w:rsid w:val="005B54DF"/>
    <w:rsid w:val="005B79C3"/>
    <w:rsid w:val="005C567F"/>
    <w:rsid w:val="005D18EA"/>
    <w:rsid w:val="005D47CE"/>
    <w:rsid w:val="005D5865"/>
    <w:rsid w:val="005D66BC"/>
    <w:rsid w:val="005E46B3"/>
    <w:rsid w:val="005E4F27"/>
    <w:rsid w:val="005E5CA0"/>
    <w:rsid w:val="005E6929"/>
    <w:rsid w:val="005E7485"/>
    <w:rsid w:val="005F36F3"/>
    <w:rsid w:val="005F3EA4"/>
    <w:rsid w:val="005F4A33"/>
    <w:rsid w:val="006108F3"/>
    <w:rsid w:val="0062538A"/>
    <w:rsid w:val="006253E0"/>
    <w:rsid w:val="0062639E"/>
    <w:rsid w:val="00633B7D"/>
    <w:rsid w:val="00640FE2"/>
    <w:rsid w:val="006434ED"/>
    <w:rsid w:val="00643CEA"/>
    <w:rsid w:val="006460DE"/>
    <w:rsid w:val="0065085B"/>
    <w:rsid w:val="00652AE0"/>
    <w:rsid w:val="00653892"/>
    <w:rsid w:val="00653B37"/>
    <w:rsid w:val="00654D09"/>
    <w:rsid w:val="006559FF"/>
    <w:rsid w:val="00655C62"/>
    <w:rsid w:val="00657C44"/>
    <w:rsid w:val="006647AF"/>
    <w:rsid w:val="006677B4"/>
    <w:rsid w:val="00671241"/>
    <w:rsid w:val="00672E1D"/>
    <w:rsid w:val="00676F26"/>
    <w:rsid w:val="006817CC"/>
    <w:rsid w:val="00682717"/>
    <w:rsid w:val="006830D4"/>
    <w:rsid w:val="00687216"/>
    <w:rsid w:val="00687916"/>
    <w:rsid w:val="00690B36"/>
    <w:rsid w:val="00692A27"/>
    <w:rsid w:val="006A12A5"/>
    <w:rsid w:val="006A2DD8"/>
    <w:rsid w:val="006A4BDA"/>
    <w:rsid w:val="006A5099"/>
    <w:rsid w:val="006A7AA6"/>
    <w:rsid w:val="006C3F98"/>
    <w:rsid w:val="006C4EEC"/>
    <w:rsid w:val="006C580B"/>
    <w:rsid w:val="006C6031"/>
    <w:rsid w:val="006C7252"/>
    <w:rsid w:val="006C73D5"/>
    <w:rsid w:val="006D36A2"/>
    <w:rsid w:val="006D7585"/>
    <w:rsid w:val="006E2933"/>
    <w:rsid w:val="00700DE2"/>
    <w:rsid w:val="00705251"/>
    <w:rsid w:val="007053F0"/>
    <w:rsid w:val="00706876"/>
    <w:rsid w:val="007072CE"/>
    <w:rsid w:val="007104A9"/>
    <w:rsid w:val="00721601"/>
    <w:rsid w:val="007236E9"/>
    <w:rsid w:val="00723A32"/>
    <w:rsid w:val="00735DD3"/>
    <w:rsid w:val="007425BC"/>
    <w:rsid w:val="00744A50"/>
    <w:rsid w:val="007456C2"/>
    <w:rsid w:val="00746B52"/>
    <w:rsid w:val="00752616"/>
    <w:rsid w:val="00753A3E"/>
    <w:rsid w:val="00754E42"/>
    <w:rsid w:val="00755F5E"/>
    <w:rsid w:val="0076002E"/>
    <w:rsid w:val="0076008A"/>
    <w:rsid w:val="007612CC"/>
    <w:rsid w:val="0076220B"/>
    <w:rsid w:val="00763F29"/>
    <w:rsid w:val="00773149"/>
    <w:rsid w:val="007767AA"/>
    <w:rsid w:val="00784D20"/>
    <w:rsid w:val="00787ACD"/>
    <w:rsid w:val="00787ED9"/>
    <w:rsid w:val="007970CA"/>
    <w:rsid w:val="007A4CC3"/>
    <w:rsid w:val="007A6D34"/>
    <w:rsid w:val="007B0A13"/>
    <w:rsid w:val="007C1271"/>
    <w:rsid w:val="007C3D4F"/>
    <w:rsid w:val="007C7168"/>
    <w:rsid w:val="007C797C"/>
    <w:rsid w:val="007D0D53"/>
    <w:rsid w:val="007D1B74"/>
    <w:rsid w:val="007D6B93"/>
    <w:rsid w:val="007D6D90"/>
    <w:rsid w:val="007D76BA"/>
    <w:rsid w:val="007E35D7"/>
    <w:rsid w:val="007E790A"/>
    <w:rsid w:val="007E7ADC"/>
    <w:rsid w:val="007F315E"/>
    <w:rsid w:val="007F78D7"/>
    <w:rsid w:val="008003CD"/>
    <w:rsid w:val="00806811"/>
    <w:rsid w:val="008076D3"/>
    <w:rsid w:val="00813901"/>
    <w:rsid w:val="0081447F"/>
    <w:rsid w:val="008155A1"/>
    <w:rsid w:val="008169EE"/>
    <w:rsid w:val="00817711"/>
    <w:rsid w:val="00821D8F"/>
    <w:rsid w:val="0082242C"/>
    <w:rsid w:val="00823C27"/>
    <w:rsid w:val="008273E0"/>
    <w:rsid w:val="008331DC"/>
    <w:rsid w:val="008334F6"/>
    <w:rsid w:val="00846521"/>
    <w:rsid w:val="0085620A"/>
    <w:rsid w:val="0086169E"/>
    <w:rsid w:val="008663B0"/>
    <w:rsid w:val="00871A31"/>
    <w:rsid w:val="00872FE3"/>
    <w:rsid w:val="008731AE"/>
    <w:rsid w:val="00874447"/>
    <w:rsid w:val="008766D2"/>
    <w:rsid w:val="008773B3"/>
    <w:rsid w:val="008776AC"/>
    <w:rsid w:val="008831D8"/>
    <w:rsid w:val="00890D7D"/>
    <w:rsid w:val="00891805"/>
    <w:rsid w:val="008918E7"/>
    <w:rsid w:val="0089444C"/>
    <w:rsid w:val="00894D5E"/>
    <w:rsid w:val="008960F3"/>
    <w:rsid w:val="008976E1"/>
    <w:rsid w:val="008A29E8"/>
    <w:rsid w:val="008A3DC1"/>
    <w:rsid w:val="008A5DE4"/>
    <w:rsid w:val="008B0453"/>
    <w:rsid w:val="008B2864"/>
    <w:rsid w:val="008B2C18"/>
    <w:rsid w:val="008B70A0"/>
    <w:rsid w:val="008B7A6F"/>
    <w:rsid w:val="008C49FB"/>
    <w:rsid w:val="008C6773"/>
    <w:rsid w:val="008E01AB"/>
    <w:rsid w:val="008E3039"/>
    <w:rsid w:val="008E4D0E"/>
    <w:rsid w:val="008E5CAD"/>
    <w:rsid w:val="008E69A4"/>
    <w:rsid w:val="008E6E8F"/>
    <w:rsid w:val="008F2FB4"/>
    <w:rsid w:val="008F30E4"/>
    <w:rsid w:val="00902BDE"/>
    <w:rsid w:val="0090373B"/>
    <w:rsid w:val="00903A7A"/>
    <w:rsid w:val="00910B3B"/>
    <w:rsid w:val="00911B67"/>
    <w:rsid w:val="00920022"/>
    <w:rsid w:val="00920ADD"/>
    <w:rsid w:val="00926CE1"/>
    <w:rsid w:val="009277B6"/>
    <w:rsid w:val="0093478E"/>
    <w:rsid w:val="009410CB"/>
    <w:rsid w:val="00941E3D"/>
    <w:rsid w:val="00950565"/>
    <w:rsid w:val="009568AF"/>
    <w:rsid w:val="009650F3"/>
    <w:rsid w:val="00965BCF"/>
    <w:rsid w:val="009662A1"/>
    <w:rsid w:val="009666F6"/>
    <w:rsid w:val="009739A4"/>
    <w:rsid w:val="00993301"/>
    <w:rsid w:val="009A289B"/>
    <w:rsid w:val="009A3EB0"/>
    <w:rsid w:val="009A6775"/>
    <w:rsid w:val="009A6CE2"/>
    <w:rsid w:val="009B2F7A"/>
    <w:rsid w:val="009B4ADE"/>
    <w:rsid w:val="009B6C00"/>
    <w:rsid w:val="009C042F"/>
    <w:rsid w:val="009C46D4"/>
    <w:rsid w:val="009D1E27"/>
    <w:rsid w:val="009E02F9"/>
    <w:rsid w:val="009E642A"/>
    <w:rsid w:val="009F0F51"/>
    <w:rsid w:val="009F46F8"/>
    <w:rsid w:val="009F58BF"/>
    <w:rsid w:val="009F5EA0"/>
    <w:rsid w:val="00A04165"/>
    <w:rsid w:val="00A05E32"/>
    <w:rsid w:val="00A06FFC"/>
    <w:rsid w:val="00A10F0B"/>
    <w:rsid w:val="00A15FAF"/>
    <w:rsid w:val="00A161BD"/>
    <w:rsid w:val="00A16BB2"/>
    <w:rsid w:val="00A17F99"/>
    <w:rsid w:val="00A20462"/>
    <w:rsid w:val="00A22A27"/>
    <w:rsid w:val="00A257A0"/>
    <w:rsid w:val="00A3067B"/>
    <w:rsid w:val="00A32FF2"/>
    <w:rsid w:val="00A408C2"/>
    <w:rsid w:val="00A427A1"/>
    <w:rsid w:val="00A54827"/>
    <w:rsid w:val="00A5537E"/>
    <w:rsid w:val="00A55C4D"/>
    <w:rsid w:val="00A56C7F"/>
    <w:rsid w:val="00A575C9"/>
    <w:rsid w:val="00A57A12"/>
    <w:rsid w:val="00A57BF6"/>
    <w:rsid w:val="00A614F7"/>
    <w:rsid w:val="00A66BA9"/>
    <w:rsid w:val="00A67444"/>
    <w:rsid w:val="00A70B86"/>
    <w:rsid w:val="00A71162"/>
    <w:rsid w:val="00A8545C"/>
    <w:rsid w:val="00A901D4"/>
    <w:rsid w:val="00A926FC"/>
    <w:rsid w:val="00A9725D"/>
    <w:rsid w:val="00AA1FC7"/>
    <w:rsid w:val="00AA39FA"/>
    <w:rsid w:val="00AA67E2"/>
    <w:rsid w:val="00AA6EEB"/>
    <w:rsid w:val="00AB16A7"/>
    <w:rsid w:val="00AB6A0C"/>
    <w:rsid w:val="00AB7780"/>
    <w:rsid w:val="00AC15DA"/>
    <w:rsid w:val="00AC6406"/>
    <w:rsid w:val="00AC7ADA"/>
    <w:rsid w:val="00AD28FB"/>
    <w:rsid w:val="00AD37C6"/>
    <w:rsid w:val="00AD534D"/>
    <w:rsid w:val="00AD66E1"/>
    <w:rsid w:val="00AD7FA5"/>
    <w:rsid w:val="00AE547F"/>
    <w:rsid w:val="00AF2E6E"/>
    <w:rsid w:val="00AF4115"/>
    <w:rsid w:val="00B03770"/>
    <w:rsid w:val="00B04584"/>
    <w:rsid w:val="00B055B6"/>
    <w:rsid w:val="00B074E5"/>
    <w:rsid w:val="00B11075"/>
    <w:rsid w:val="00B267A1"/>
    <w:rsid w:val="00B2706D"/>
    <w:rsid w:val="00B37186"/>
    <w:rsid w:val="00B42D60"/>
    <w:rsid w:val="00B4798A"/>
    <w:rsid w:val="00B47FED"/>
    <w:rsid w:val="00B52732"/>
    <w:rsid w:val="00B62384"/>
    <w:rsid w:val="00B671BE"/>
    <w:rsid w:val="00B710AA"/>
    <w:rsid w:val="00B73A32"/>
    <w:rsid w:val="00B759C3"/>
    <w:rsid w:val="00B807DD"/>
    <w:rsid w:val="00B85FAD"/>
    <w:rsid w:val="00B863F0"/>
    <w:rsid w:val="00BA40F7"/>
    <w:rsid w:val="00BB13E3"/>
    <w:rsid w:val="00BB263D"/>
    <w:rsid w:val="00BB2964"/>
    <w:rsid w:val="00BB4E5D"/>
    <w:rsid w:val="00BB7676"/>
    <w:rsid w:val="00BC688E"/>
    <w:rsid w:val="00BD1F82"/>
    <w:rsid w:val="00BD74BD"/>
    <w:rsid w:val="00BD75B5"/>
    <w:rsid w:val="00BE2A8D"/>
    <w:rsid w:val="00BE4C17"/>
    <w:rsid w:val="00BE6DAF"/>
    <w:rsid w:val="00BF0665"/>
    <w:rsid w:val="00BF0F51"/>
    <w:rsid w:val="00BF34EB"/>
    <w:rsid w:val="00BF5CCF"/>
    <w:rsid w:val="00BF6400"/>
    <w:rsid w:val="00BF7E12"/>
    <w:rsid w:val="00C10402"/>
    <w:rsid w:val="00C2218D"/>
    <w:rsid w:val="00C231B1"/>
    <w:rsid w:val="00C35C8E"/>
    <w:rsid w:val="00C6288A"/>
    <w:rsid w:val="00C64B82"/>
    <w:rsid w:val="00C64E2A"/>
    <w:rsid w:val="00C667B4"/>
    <w:rsid w:val="00C70692"/>
    <w:rsid w:val="00C728C0"/>
    <w:rsid w:val="00C72B01"/>
    <w:rsid w:val="00C77A36"/>
    <w:rsid w:val="00C91C13"/>
    <w:rsid w:val="00C941D9"/>
    <w:rsid w:val="00C96EFF"/>
    <w:rsid w:val="00CA0A36"/>
    <w:rsid w:val="00CA514F"/>
    <w:rsid w:val="00CA73DD"/>
    <w:rsid w:val="00CB3BD5"/>
    <w:rsid w:val="00CB66AD"/>
    <w:rsid w:val="00CC2FA4"/>
    <w:rsid w:val="00CC5F2F"/>
    <w:rsid w:val="00CD00AE"/>
    <w:rsid w:val="00CD271A"/>
    <w:rsid w:val="00CD6056"/>
    <w:rsid w:val="00CE0BBA"/>
    <w:rsid w:val="00CE476E"/>
    <w:rsid w:val="00CE5D81"/>
    <w:rsid w:val="00CE691F"/>
    <w:rsid w:val="00CF0CBC"/>
    <w:rsid w:val="00D04F58"/>
    <w:rsid w:val="00D14C1A"/>
    <w:rsid w:val="00D2276E"/>
    <w:rsid w:val="00D22D52"/>
    <w:rsid w:val="00D23001"/>
    <w:rsid w:val="00D267C2"/>
    <w:rsid w:val="00D30F9B"/>
    <w:rsid w:val="00D37A58"/>
    <w:rsid w:val="00D4148B"/>
    <w:rsid w:val="00D419E7"/>
    <w:rsid w:val="00D43C68"/>
    <w:rsid w:val="00D46B72"/>
    <w:rsid w:val="00D51753"/>
    <w:rsid w:val="00D52A7C"/>
    <w:rsid w:val="00D52E2E"/>
    <w:rsid w:val="00D53346"/>
    <w:rsid w:val="00D55762"/>
    <w:rsid w:val="00D564ED"/>
    <w:rsid w:val="00D63C70"/>
    <w:rsid w:val="00D717C3"/>
    <w:rsid w:val="00D766C2"/>
    <w:rsid w:val="00D807AB"/>
    <w:rsid w:val="00D8143A"/>
    <w:rsid w:val="00D81D0F"/>
    <w:rsid w:val="00D82209"/>
    <w:rsid w:val="00D8237A"/>
    <w:rsid w:val="00D85FB1"/>
    <w:rsid w:val="00D86546"/>
    <w:rsid w:val="00D877C5"/>
    <w:rsid w:val="00D93BD4"/>
    <w:rsid w:val="00D946F6"/>
    <w:rsid w:val="00DA09FF"/>
    <w:rsid w:val="00DB1439"/>
    <w:rsid w:val="00DB535F"/>
    <w:rsid w:val="00DC009F"/>
    <w:rsid w:val="00DC3BA2"/>
    <w:rsid w:val="00DD1B70"/>
    <w:rsid w:val="00DD483F"/>
    <w:rsid w:val="00DE0EF2"/>
    <w:rsid w:val="00DE1602"/>
    <w:rsid w:val="00DE7D63"/>
    <w:rsid w:val="00E11107"/>
    <w:rsid w:val="00E30A2C"/>
    <w:rsid w:val="00E33BF5"/>
    <w:rsid w:val="00E43BBC"/>
    <w:rsid w:val="00E60A4D"/>
    <w:rsid w:val="00E6259C"/>
    <w:rsid w:val="00E662CF"/>
    <w:rsid w:val="00E66386"/>
    <w:rsid w:val="00E6706D"/>
    <w:rsid w:val="00E75B35"/>
    <w:rsid w:val="00E76C7F"/>
    <w:rsid w:val="00E77FE5"/>
    <w:rsid w:val="00E813BE"/>
    <w:rsid w:val="00E81E5C"/>
    <w:rsid w:val="00E87560"/>
    <w:rsid w:val="00E928A8"/>
    <w:rsid w:val="00E92D04"/>
    <w:rsid w:val="00E93611"/>
    <w:rsid w:val="00E97B3E"/>
    <w:rsid w:val="00EA343C"/>
    <w:rsid w:val="00EA5631"/>
    <w:rsid w:val="00EA56E7"/>
    <w:rsid w:val="00EA6826"/>
    <w:rsid w:val="00EB4439"/>
    <w:rsid w:val="00EB698B"/>
    <w:rsid w:val="00EC5779"/>
    <w:rsid w:val="00EE1FED"/>
    <w:rsid w:val="00EE2E7C"/>
    <w:rsid w:val="00EE3F0C"/>
    <w:rsid w:val="00EE6FA3"/>
    <w:rsid w:val="00EE7FDD"/>
    <w:rsid w:val="00EF2462"/>
    <w:rsid w:val="00EF6B9C"/>
    <w:rsid w:val="00EF7AE2"/>
    <w:rsid w:val="00F034D8"/>
    <w:rsid w:val="00F04D8B"/>
    <w:rsid w:val="00F0629F"/>
    <w:rsid w:val="00F07508"/>
    <w:rsid w:val="00F10615"/>
    <w:rsid w:val="00F12E56"/>
    <w:rsid w:val="00F1329A"/>
    <w:rsid w:val="00F15F18"/>
    <w:rsid w:val="00F164D6"/>
    <w:rsid w:val="00F21881"/>
    <w:rsid w:val="00F265E7"/>
    <w:rsid w:val="00F2732F"/>
    <w:rsid w:val="00F3740C"/>
    <w:rsid w:val="00F433CF"/>
    <w:rsid w:val="00F45528"/>
    <w:rsid w:val="00F5402F"/>
    <w:rsid w:val="00F557BE"/>
    <w:rsid w:val="00F61779"/>
    <w:rsid w:val="00F62109"/>
    <w:rsid w:val="00F622A9"/>
    <w:rsid w:val="00F62606"/>
    <w:rsid w:val="00F62897"/>
    <w:rsid w:val="00F62F55"/>
    <w:rsid w:val="00F64436"/>
    <w:rsid w:val="00F70D61"/>
    <w:rsid w:val="00F731D2"/>
    <w:rsid w:val="00F905C5"/>
    <w:rsid w:val="00F90B84"/>
    <w:rsid w:val="00FA4096"/>
    <w:rsid w:val="00FA4A70"/>
    <w:rsid w:val="00FA6076"/>
    <w:rsid w:val="00FA6F14"/>
    <w:rsid w:val="00FC3D0C"/>
    <w:rsid w:val="00FC4934"/>
    <w:rsid w:val="00FC51EC"/>
    <w:rsid w:val="00FC5740"/>
    <w:rsid w:val="00FD00BF"/>
    <w:rsid w:val="00FD041A"/>
    <w:rsid w:val="00FD3FF5"/>
    <w:rsid w:val="00FD67DE"/>
    <w:rsid w:val="00FD6990"/>
    <w:rsid w:val="00FD7E3E"/>
    <w:rsid w:val="00FE1E2B"/>
    <w:rsid w:val="00FE2155"/>
    <w:rsid w:val="00FE2C14"/>
    <w:rsid w:val="00FE3E6B"/>
    <w:rsid w:val="00FE5E23"/>
    <w:rsid w:val="00FF4D30"/>
    <w:rsid w:val="00FF6832"/>
    <w:rsid w:val="00FF74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b/>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b w:val="0"/>
      <w:sz w:val="24"/>
      <w:szCs w:val="24"/>
      <w:lang w:val="en-US"/>
    </w:rPr>
  </w:style>
  <w:style w:type="paragraph" w:styleId="Heading1">
    <w:name w:val="heading 1"/>
    <w:basedOn w:val="Normal"/>
    <w:next w:val="Normal"/>
    <w:link w:val="Heading1Char"/>
    <w:uiPriority w:val="9"/>
    <w:qFormat/>
    <w:rsid w:val="00384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031"/>
    <w:pPr>
      <w:keepNext/>
      <w:keepLines/>
      <w:spacing w:before="200" w:line="276" w:lineRule="auto"/>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90B84"/>
    <w:pPr>
      <w:spacing w:line="480" w:lineRule="auto"/>
      <w:jc w:val="both"/>
    </w:pPr>
  </w:style>
  <w:style w:type="character" w:customStyle="1" w:styleId="BodyTextChar">
    <w:name w:val="Body Text Char"/>
    <w:basedOn w:val="DefaultParagraphFont"/>
    <w:link w:val="BodyText"/>
    <w:uiPriority w:val="99"/>
    <w:rsid w:val="00F90B84"/>
    <w:rPr>
      <w:rFonts w:ascii="Times New Roman" w:eastAsia="Times New Roman" w:hAnsi="Times New Roman" w:cs="Times New Roman"/>
      <w:b w:val="0"/>
      <w:sz w:val="24"/>
      <w:szCs w:val="24"/>
      <w:lang w:val="en-US"/>
    </w:rPr>
  </w:style>
  <w:style w:type="paragraph" w:styleId="Header">
    <w:name w:val="header"/>
    <w:basedOn w:val="Normal"/>
    <w:link w:val="HeaderChar"/>
    <w:uiPriority w:val="99"/>
    <w:unhideWhenUsed/>
    <w:rsid w:val="00F90B84"/>
    <w:pPr>
      <w:tabs>
        <w:tab w:val="center" w:pos="4680"/>
        <w:tab w:val="right" w:pos="9360"/>
      </w:tabs>
    </w:pPr>
  </w:style>
  <w:style w:type="character" w:customStyle="1" w:styleId="HeaderChar">
    <w:name w:val="Header Char"/>
    <w:basedOn w:val="DefaultParagraphFont"/>
    <w:link w:val="Header"/>
    <w:uiPriority w:val="99"/>
    <w:rsid w:val="00F90B84"/>
    <w:rPr>
      <w:rFonts w:ascii="Times New Roman" w:eastAsia="Times New Roman" w:hAnsi="Times New Roman" w:cs="Times New Roman"/>
      <w:b w:val="0"/>
      <w:sz w:val="24"/>
      <w:szCs w:val="24"/>
      <w:lang w:val="en-US"/>
    </w:rPr>
  </w:style>
  <w:style w:type="paragraph" w:styleId="Footer">
    <w:name w:val="footer"/>
    <w:basedOn w:val="Normal"/>
    <w:link w:val="FooterChar"/>
    <w:uiPriority w:val="99"/>
    <w:unhideWhenUsed/>
    <w:rsid w:val="00F90B84"/>
    <w:pPr>
      <w:tabs>
        <w:tab w:val="center" w:pos="4680"/>
        <w:tab w:val="right" w:pos="9360"/>
      </w:tabs>
    </w:pPr>
  </w:style>
  <w:style w:type="character" w:customStyle="1" w:styleId="FooterChar">
    <w:name w:val="Footer Char"/>
    <w:basedOn w:val="DefaultParagraphFont"/>
    <w:link w:val="Footer"/>
    <w:uiPriority w:val="99"/>
    <w:rsid w:val="00F90B84"/>
    <w:rPr>
      <w:rFonts w:ascii="Times New Roman" w:eastAsia="Times New Roman" w:hAnsi="Times New Roman" w:cs="Times New Roman"/>
      <w:b w:val="0"/>
      <w:sz w:val="24"/>
      <w:szCs w:val="24"/>
      <w:lang w:val="en-US"/>
    </w:rPr>
  </w:style>
  <w:style w:type="paragraph" w:styleId="ListParagraph">
    <w:name w:val="List Paragraph"/>
    <w:basedOn w:val="Normal"/>
    <w:link w:val="ListParagraphChar"/>
    <w:uiPriority w:val="34"/>
    <w:qFormat/>
    <w:rsid w:val="000C2449"/>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rsid w:val="00357710"/>
    <w:rPr>
      <w:rFonts w:asciiTheme="minorHAnsi" w:hAnsiTheme="minorHAnsi" w:cstheme="minorBidi"/>
      <w:b w:val="0"/>
    </w:rPr>
  </w:style>
  <w:style w:type="character" w:customStyle="1" w:styleId="Heading2Char">
    <w:name w:val="Heading 2 Char"/>
    <w:basedOn w:val="DefaultParagraphFont"/>
    <w:link w:val="Heading2"/>
    <w:uiPriority w:val="9"/>
    <w:rsid w:val="006C6031"/>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unhideWhenUsed/>
    <w:rsid w:val="006C6031"/>
    <w:pPr>
      <w:spacing w:before="100" w:beforeAutospacing="1" w:after="100" w:afterAutospacing="1"/>
    </w:pPr>
    <w:rPr>
      <w:lang w:val="id-ID" w:eastAsia="id-ID"/>
    </w:rPr>
  </w:style>
  <w:style w:type="character" w:styleId="Strong">
    <w:name w:val="Strong"/>
    <w:basedOn w:val="DefaultParagraphFont"/>
    <w:uiPriority w:val="22"/>
    <w:qFormat/>
    <w:rsid w:val="006C6031"/>
    <w:rPr>
      <w:b/>
      <w:bCs/>
    </w:rPr>
  </w:style>
  <w:style w:type="table" w:styleId="TableGrid">
    <w:name w:val="Table Grid"/>
    <w:basedOn w:val="TableNormal"/>
    <w:rsid w:val="005F36F3"/>
    <w:pPr>
      <w:spacing w:after="0" w:line="240" w:lineRule="auto"/>
    </w:pPr>
    <w:rPr>
      <w:rFonts w:asciiTheme="minorHAnsi" w:hAnsiTheme="minorHAnsi" w:cstheme="minorBidi"/>
      <w:b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7E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A67E2"/>
    <w:rPr>
      <w:rFonts w:ascii="Tahoma" w:hAnsi="Tahoma" w:cs="Tahoma"/>
      <w:b w:val="0"/>
      <w:sz w:val="16"/>
      <w:szCs w:val="16"/>
    </w:rPr>
  </w:style>
  <w:style w:type="character" w:customStyle="1" w:styleId="Heading1Char">
    <w:name w:val="Heading 1 Char"/>
    <w:basedOn w:val="DefaultParagraphFont"/>
    <w:link w:val="Heading1"/>
    <w:uiPriority w:val="9"/>
    <w:rsid w:val="003846FA"/>
    <w:rPr>
      <w:rFonts w:asciiTheme="majorHAnsi" w:eastAsiaTheme="majorEastAsia" w:hAnsiTheme="majorHAnsi" w:cstheme="majorBidi"/>
      <w:bCs/>
      <w:color w:val="365F91" w:themeColor="accent1" w:themeShade="BF"/>
      <w:sz w:val="28"/>
      <w:szCs w:val="28"/>
      <w:lang w:val="en-US"/>
    </w:rPr>
  </w:style>
  <w:style w:type="paragraph" w:styleId="BodyText2">
    <w:name w:val="Body Text 2"/>
    <w:basedOn w:val="Normal"/>
    <w:link w:val="BodyText2Char"/>
    <w:uiPriority w:val="99"/>
    <w:rsid w:val="00EE1FED"/>
    <w:pPr>
      <w:spacing w:after="120" w:line="480" w:lineRule="auto"/>
    </w:pPr>
  </w:style>
  <w:style w:type="character" w:customStyle="1" w:styleId="BodyText2Char">
    <w:name w:val="Body Text 2 Char"/>
    <w:basedOn w:val="DefaultParagraphFont"/>
    <w:link w:val="BodyText2"/>
    <w:uiPriority w:val="99"/>
    <w:rsid w:val="00EE1FED"/>
    <w:rPr>
      <w:rFonts w:ascii="Times New Roman" w:eastAsia="Times New Roman" w:hAnsi="Times New Roman" w:cs="Times New Roman"/>
      <w:b w:val="0"/>
      <w:sz w:val="24"/>
      <w:szCs w:val="24"/>
      <w:lang w:val="en-US"/>
    </w:rPr>
  </w:style>
  <w:style w:type="character" w:styleId="Emphasis">
    <w:name w:val="Emphasis"/>
    <w:basedOn w:val="DefaultParagraphFont"/>
    <w:uiPriority w:val="20"/>
    <w:qFormat/>
    <w:rsid w:val="008B70A0"/>
    <w:rPr>
      <w:i/>
      <w:iCs/>
    </w:rPr>
  </w:style>
  <w:style w:type="character" w:styleId="Hyperlink">
    <w:name w:val="Hyperlink"/>
    <w:basedOn w:val="DefaultParagraphFont"/>
    <w:uiPriority w:val="99"/>
    <w:unhideWhenUsed/>
    <w:rsid w:val="008B70A0"/>
    <w:rPr>
      <w:color w:val="0000FF"/>
      <w:u w:val="single"/>
    </w:rPr>
  </w:style>
  <w:style w:type="paragraph" w:styleId="Title">
    <w:name w:val="Title"/>
    <w:basedOn w:val="Normal"/>
    <w:next w:val="Normal"/>
    <w:link w:val="TitleChar"/>
    <w:uiPriority w:val="10"/>
    <w:qFormat/>
    <w:rsid w:val="003939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id-ID"/>
    </w:rPr>
  </w:style>
  <w:style w:type="character" w:customStyle="1" w:styleId="TitleChar">
    <w:name w:val="Title Char"/>
    <w:basedOn w:val="DefaultParagraphFont"/>
    <w:link w:val="Title"/>
    <w:uiPriority w:val="10"/>
    <w:rsid w:val="00393936"/>
    <w:rPr>
      <w:rFonts w:asciiTheme="majorHAnsi" w:eastAsiaTheme="majorEastAsia" w:hAnsiTheme="majorHAnsi" w:cstheme="majorBidi"/>
      <w:b w:val="0"/>
      <w:color w:val="17365D" w:themeColor="text2" w:themeShade="BF"/>
      <w:spacing w:val="5"/>
      <w:kern w:val="28"/>
      <w:sz w:val="52"/>
      <w:szCs w:val="52"/>
    </w:rPr>
  </w:style>
  <w:style w:type="character" w:styleId="SubtleEmphasis">
    <w:name w:val="Subtle Emphasis"/>
    <w:basedOn w:val="DefaultParagraphFont"/>
    <w:uiPriority w:val="19"/>
    <w:qFormat/>
    <w:rsid w:val="00393936"/>
    <w:rPr>
      <w:i/>
      <w:iCs/>
      <w:color w:val="808080" w:themeColor="text1" w:themeTint="7F"/>
    </w:rPr>
  </w:style>
  <w:style w:type="paragraph" w:styleId="ListBullet">
    <w:name w:val="List Bullet"/>
    <w:basedOn w:val="Normal"/>
    <w:uiPriority w:val="99"/>
    <w:unhideWhenUsed/>
    <w:rsid w:val="00813901"/>
    <w:pPr>
      <w:numPr>
        <w:numId w:val="45"/>
      </w:numPr>
      <w:contextualSpacing/>
    </w:pPr>
  </w:style>
</w:styles>
</file>

<file path=word/webSettings.xml><?xml version="1.0" encoding="utf-8"?>
<w:webSettings xmlns:r="http://schemas.openxmlformats.org/officeDocument/2006/relationships" xmlns:w="http://schemas.openxmlformats.org/wordprocessingml/2006/main">
  <w:divs>
    <w:div w:id="15705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EB52E-A547-421F-A861-7F3D46D5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244</cp:revision>
  <cp:lastPrinted>2014-02-12T03:59:00Z</cp:lastPrinted>
  <dcterms:created xsi:type="dcterms:W3CDTF">2013-08-23T02:58:00Z</dcterms:created>
  <dcterms:modified xsi:type="dcterms:W3CDTF">2014-02-12T04:02:00Z</dcterms:modified>
</cp:coreProperties>
</file>