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B91" w:rsidRDefault="00464482" w:rsidP="00464482">
      <w:pPr>
        <w:jc w:val="center"/>
        <w:rPr>
          <w:rFonts w:ascii="Times New Roman" w:hAnsi="Times New Roman" w:cs="Times New Roman"/>
          <w:b/>
          <w:sz w:val="24"/>
          <w:szCs w:val="24"/>
        </w:rPr>
      </w:pPr>
      <w:r>
        <w:rPr>
          <w:rFonts w:ascii="Times New Roman" w:hAnsi="Times New Roman" w:cs="Times New Roman"/>
          <w:b/>
          <w:sz w:val="24"/>
          <w:szCs w:val="24"/>
        </w:rPr>
        <w:t xml:space="preserve">BAB IV </w:t>
      </w:r>
    </w:p>
    <w:p w:rsidR="00464482" w:rsidRDefault="00464482" w:rsidP="00464482">
      <w:pPr>
        <w:jc w:val="center"/>
        <w:rPr>
          <w:rFonts w:ascii="Times New Roman" w:hAnsi="Times New Roman" w:cs="Times New Roman"/>
          <w:b/>
          <w:sz w:val="24"/>
          <w:szCs w:val="24"/>
        </w:rPr>
      </w:pPr>
      <w:r>
        <w:rPr>
          <w:rFonts w:ascii="Times New Roman" w:hAnsi="Times New Roman" w:cs="Times New Roman"/>
          <w:b/>
          <w:sz w:val="24"/>
          <w:szCs w:val="24"/>
        </w:rPr>
        <w:t xml:space="preserve">HASIL PENELITIAN  DAN PEMBAHASAN </w:t>
      </w:r>
    </w:p>
    <w:p w:rsidR="00464482" w:rsidRDefault="00464482" w:rsidP="00464482">
      <w:pPr>
        <w:jc w:val="center"/>
        <w:rPr>
          <w:rFonts w:ascii="Times New Roman" w:hAnsi="Times New Roman" w:cs="Times New Roman"/>
          <w:b/>
          <w:sz w:val="24"/>
          <w:szCs w:val="24"/>
        </w:rPr>
      </w:pPr>
    </w:p>
    <w:p w:rsidR="00464482" w:rsidRDefault="00464482" w:rsidP="007C122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bab ini yang akan dibahas mengenai hasil-hasil penelitian yang memperlihatkan adanya peningkatan kemampuan membaca nyaring suku kata sederhana melalui penerapan metode analisis glass. Penelitian ini telah dilaksanakan pada murid tunagrahita ringan kelas dasar I di SLB-D YPAC Makassar yang berjumlah 5 orang. Penelitian ini telah dilaksanakan pada bulan April </w:t>
      </w:r>
      <w:r w:rsidR="008E1B2E">
        <w:rPr>
          <w:rFonts w:ascii="Times New Roman" w:hAnsi="Times New Roman" w:cs="Times New Roman"/>
          <w:sz w:val="24"/>
          <w:szCs w:val="24"/>
        </w:rPr>
        <w:t xml:space="preserve">sampai Mei 2013. Data yang diproleh dari hasil tes akan dianalisis dan diberi pembahasan data secara kuantitatif dengan menggunakan analisis deskriptif. Adapun analisis </w:t>
      </w:r>
      <w:r w:rsidR="00CB66AD">
        <w:rPr>
          <w:rFonts w:ascii="Times New Roman" w:hAnsi="Times New Roman" w:cs="Times New Roman"/>
          <w:sz w:val="24"/>
          <w:szCs w:val="24"/>
        </w:rPr>
        <w:t>data yang dimaksud adalah mengenai kemampuan membaca nyaring suku kata sederhana sebelum dan sesudah penerapan metode analisis glass.</w:t>
      </w:r>
    </w:p>
    <w:p w:rsidR="00CB66AD" w:rsidRDefault="00CB66AD" w:rsidP="00CB66AD">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Hasil Penelitian </w:t>
      </w:r>
    </w:p>
    <w:p w:rsidR="00CB66AD" w:rsidRDefault="00CB66AD" w:rsidP="00CB66AD">
      <w:pPr>
        <w:pStyle w:val="ListParagraph"/>
        <w:numPr>
          <w:ilvl w:val="0"/>
          <w:numId w:val="2"/>
        </w:numPr>
        <w:spacing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Analisis </w:t>
      </w:r>
      <w:r w:rsidR="007C7DCF">
        <w:rPr>
          <w:rFonts w:ascii="Times New Roman" w:hAnsi="Times New Roman" w:cs="Times New Roman"/>
          <w:b/>
          <w:sz w:val="24"/>
          <w:szCs w:val="24"/>
        </w:rPr>
        <w:t>data kemampuan membaca nyaring suku kata sederhana</w:t>
      </w:r>
      <w:r>
        <w:rPr>
          <w:rFonts w:ascii="Times New Roman" w:hAnsi="Times New Roman" w:cs="Times New Roman"/>
          <w:b/>
          <w:sz w:val="24"/>
          <w:szCs w:val="24"/>
        </w:rPr>
        <w:t xml:space="preserve"> sebelum penerapan metode analisis glass pada murid tunagrahita ringan kelas dasar I di SLB-D YPAC </w:t>
      </w:r>
    </w:p>
    <w:p w:rsidR="00531C29" w:rsidRDefault="00531C29" w:rsidP="00531C29">
      <w:pPr>
        <w:pStyle w:val="ListParagraph"/>
        <w:spacing w:line="240" w:lineRule="auto"/>
        <w:ind w:left="284"/>
        <w:jc w:val="both"/>
        <w:rPr>
          <w:rFonts w:ascii="Times New Roman" w:hAnsi="Times New Roman" w:cs="Times New Roman"/>
          <w:b/>
          <w:sz w:val="24"/>
          <w:szCs w:val="24"/>
        </w:rPr>
      </w:pPr>
    </w:p>
    <w:p w:rsidR="00531C29" w:rsidRDefault="00531C29" w:rsidP="007C1226">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Sebelum pembelajaran menggunakan metode analisis glass dilaksanakan tes untuk mengukur kemampuan membaca nyaring suku kata sederhana pada murid tunagrahita ringan kelas dasar I di SLB-D YPAC Makassar.</w:t>
      </w:r>
    </w:p>
    <w:p w:rsidR="00531C29" w:rsidRDefault="00531C29" w:rsidP="007C1226">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Adapun skor kemampuan membaca nyaring suku kata sederhana  pada murid tunagrahita ringan kelas dasar I di SLB-D YPAC Makassar sebelum penerapan metode analisis glass dapat dilihat pada tabel 4.1 berikut ini :</w:t>
      </w:r>
    </w:p>
    <w:p w:rsidR="00531C29" w:rsidRDefault="000E4482" w:rsidP="00531C2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8" style="position:absolute;left:0;text-align:left;margin-left:173.1pt;margin-top:31.4pt;width:1in;height:31.5pt;z-index:251659264" strokecolor="white [3212]">
            <v:textbox>
              <w:txbxContent>
                <w:p w:rsidR="00B81D6F" w:rsidRPr="001C261C" w:rsidRDefault="00BD22B2" w:rsidP="001C261C">
                  <w:pPr>
                    <w:jc w:val="center"/>
                    <w:rPr>
                      <w:rFonts w:ascii="Times New Roman" w:hAnsi="Times New Roman" w:cs="Times New Roman"/>
                      <w:sz w:val="24"/>
                      <w:szCs w:val="24"/>
                    </w:rPr>
                  </w:pPr>
                  <w:r>
                    <w:rPr>
                      <w:rFonts w:ascii="Times New Roman" w:hAnsi="Times New Roman" w:cs="Times New Roman"/>
                      <w:sz w:val="24"/>
                      <w:szCs w:val="24"/>
                    </w:rPr>
                    <w:t>48</w:t>
                  </w:r>
                </w:p>
              </w:txbxContent>
            </v:textbox>
          </v:rect>
        </w:pict>
      </w:r>
      <w:r w:rsidR="00531C29">
        <w:rPr>
          <w:rFonts w:ascii="Times New Roman" w:hAnsi="Times New Roman" w:cs="Times New Roman"/>
          <w:sz w:val="24"/>
          <w:szCs w:val="24"/>
        </w:rPr>
        <w:t xml:space="preserve"> </w:t>
      </w:r>
    </w:p>
    <w:p w:rsidR="00531C29" w:rsidRDefault="00531C29" w:rsidP="00531C29">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4.1 hasil tes awal membaca suku kata murid tunagrahita ringan kelas dasar </w:t>
      </w:r>
    </w:p>
    <w:p w:rsidR="00531C29" w:rsidRDefault="00531C29" w:rsidP="00531C29">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I di SLB-D YPAC Makassar seelum penerapan metode analisis glass</w:t>
      </w:r>
    </w:p>
    <w:p w:rsidR="00531C29" w:rsidRPr="00531C29" w:rsidRDefault="00531C29" w:rsidP="00531C29">
      <w:pPr>
        <w:pStyle w:val="ListParagraph"/>
        <w:spacing w:line="240" w:lineRule="auto"/>
        <w:ind w:left="993"/>
        <w:jc w:val="both"/>
        <w:rPr>
          <w:rFonts w:ascii="Times New Roman" w:hAnsi="Times New Roman" w:cs="Times New Roman"/>
          <w:sz w:val="24"/>
          <w:szCs w:val="24"/>
        </w:rPr>
      </w:pPr>
    </w:p>
    <w:tbl>
      <w:tblPr>
        <w:tblStyle w:val="LightShading-Accent3"/>
        <w:tblpPr w:leftFromText="180" w:rightFromText="180" w:vertAnchor="text" w:horzAnchor="margin" w:tblpX="-176" w:tblpY="131"/>
        <w:tblW w:w="8188" w:type="dxa"/>
        <w:tblLook w:val="04A0"/>
      </w:tblPr>
      <w:tblGrid>
        <w:gridCol w:w="838"/>
        <w:gridCol w:w="2710"/>
        <w:gridCol w:w="1573"/>
        <w:gridCol w:w="1806"/>
        <w:gridCol w:w="1261"/>
      </w:tblGrid>
      <w:tr w:rsidR="00F92977" w:rsidTr="000A5DAF">
        <w:trPr>
          <w:cnfStyle w:val="100000000000"/>
          <w:trHeight w:val="551"/>
        </w:trPr>
        <w:tc>
          <w:tcPr>
            <w:cnfStyle w:val="001000000000"/>
            <w:tcW w:w="838" w:type="dxa"/>
          </w:tcPr>
          <w:p w:rsidR="00F92977" w:rsidRPr="007C1226" w:rsidRDefault="00F92977" w:rsidP="00F92977">
            <w:pPr>
              <w:pStyle w:val="ListParagraph"/>
              <w:spacing w:line="480" w:lineRule="auto"/>
              <w:ind w:left="0"/>
              <w:jc w:val="center"/>
              <w:rPr>
                <w:rFonts w:ascii="Times New Roman" w:hAnsi="Times New Roman" w:cs="Times New Roman"/>
                <w:b w:val="0"/>
                <w:color w:val="auto"/>
                <w:sz w:val="24"/>
                <w:szCs w:val="24"/>
              </w:rPr>
            </w:pPr>
            <w:r w:rsidRPr="007C1226">
              <w:rPr>
                <w:rFonts w:ascii="Times New Roman" w:hAnsi="Times New Roman" w:cs="Times New Roman"/>
                <w:color w:val="auto"/>
                <w:sz w:val="24"/>
                <w:szCs w:val="24"/>
              </w:rPr>
              <w:t>NO.</w:t>
            </w:r>
          </w:p>
        </w:tc>
        <w:tc>
          <w:tcPr>
            <w:tcW w:w="2710" w:type="dxa"/>
          </w:tcPr>
          <w:p w:rsidR="00F92977" w:rsidRPr="007C1226" w:rsidRDefault="00F92977" w:rsidP="00F92977">
            <w:pPr>
              <w:pStyle w:val="ListParagraph"/>
              <w:spacing w:line="480" w:lineRule="auto"/>
              <w:ind w:left="0"/>
              <w:jc w:val="center"/>
              <w:cnfStyle w:val="100000000000"/>
              <w:rPr>
                <w:rFonts w:ascii="Times New Roman" w:hAnsi="Times New Roman" w:cs="Times New Roman"/>
                <w:b w:val="0"/>
                <w:color w:val="auto"/>
                <w:sz w:val="24"/>
                <w:szCs w:val="24"/>
              </w:rPr>
            </w:pPr>
            <w:r w:rsidRPr="007C1226">
              <w:rPr>
                <w:rFonts w:ascii="Times New Roman" w:hAnsi="Times New Roman" w:cs="Times New Roman"/>
                <w:color w:val="auto"/>
                <w:sz w:val="24"/>
                <w:szCs w:val="24"/>
              </w:rPr>
              <w:t>Murid tunagrahita</w:t>
            </w:r>
          </w:p>
        </w:tc>
        <w:tc>
          <w:tcPr>
            <w:tcW w:w="1573" w:type="dxa"/>
          </w:tcPr>
          <w:p w:rsidR="00F92977" w:rsidRPr="007C1226" w:rsidRDefault="00F92977" w:rsidP="00F92977">
            <w:pPr>
              <w:pStyle w:val="ListParagraph"/>
              <w:spacing w:line="480" w:lineRule="auto"/>
              <w:ind w:left="0"/>
              <w:jc w:val="center"/>
              <w:cnfStyle w:val="100000000000"/>
              <w:rPr>
                <w:rFonts w:ascii="Times New Roman" w:hAnsi="Times New Roman" w:cs="Times New Roman"/>
                <w:b w:val="0"/>
                <w:color w:val="auto"/>
                <w:sz w:val="24"/>
                <w:szCs w:val="24"/>
              </w:rPr>
            </w:pPr>
            <w:r w:rsidRPr="007C1226">
              <w:rPr>
                <w:rFonts w:ascii="Times New Roman" w:hAnsi="Times New Roman" w:cs="Times New Roman"/>
                <w:color w:val="auto"/>
                <w:sz w:val="24"/>
                <w:szCs w:val="24"/>
              </w:rPr>
              <w:t>Skor awal</w:t>
            </w:r>
          </w:p>
        </w:tc>
        <w:tc>
          <w:tcPr>
            <w:tcW w:w="1806" w:type="dxa"/>
          </w:tcPr>
          <w:p w:rsidR="00F92977" w:rsidRPr="007C1226" w:rsidRDefault="00F92977" w:rsidP="00F92977">
            <w:pPr>
              <w:pStyle w:val="ListParagraph"/>
              <w:tabs>
                <w:tab w:val="center" w:pos="911"/>
                <w:tab w:val="right" w:pos="1823"/>
              </w:tabs>
              <w:spacing w:line="480" w:lineRule="auto"/>
              <w:ind w:left="0"/>
              <w:cnfStyle w:val="100000000000"/>
              <w:rPr>
                <w:rFonts w:ascii="Times New Roman" w:hAnsi="Times New Roman" w:cs="Times New Roman"/>
                <w:b w:val="0"/>
                <w:color w:val="auto"/>
                <w:sz w:val="24"/>
                <w:szCs w:val="24"/>
              </w:rPr>
            </w:pPr>
            <w:r>
              <w:rPr>
                <w:rFonts w:ascii="Times New Roman" w:hAnsi="Times New Roman" w:cs="Times New Roman"/>
                <w:color w:val="auto"/>
                <w:sz w:val="24"/>
                <w:szCs w:val="24"/>
              </w:rPr>
              <w:tab/>
            </w:r>
            <w:r w:rsidRPr="007C1226">
              <w:rPr>
                <w:rFonts w:ascii="Times New Roman" w:hAnsi="Times New Roman" w:cs="Times New Roman"/>
                <w:color w:val="auto"/>
                <w:sz w:val="24"/>
                <w:szCs w:val="24"/>
              </w:rPr>
              <w:t xml:space="preserve">Nilai </w:t>
            </w:r>
            <w:r w:rsidR="000A5DAF">
              <w:rPr>
                <w:rFonts w:ascii="Times New Roman" w:hAnsi="Times New Roman" w:cs="Times New Roman"/>
                <w:color w:val="auto"/>
                <w:sz w:val="24"/>
                <w:szCs w:val="24"/>
              </w:rPr>
              <w:t>awal</w:t>
            </w:r>
            <w:r>
              <w:rPr>
                <w:rFonts w:ascii="Times New Roman" w:hAnsi="Times New Roman" w:cs="Times New Roman"/>
                <w:color w:val="auto"/>
                <w:sz w:val="24"/>
                <w:szCs w:val="24"/>
              </w:rPr>
              <w:tab/>
            </w:r>
          </w:p>
        </w:tc>
        <w:tc>
          <w:tcPr>
            <w:tcW w:w="1261" w:type="dxa"/>
          </w:tcPr>
          <w:p w:rsidR="00F92977" w:rsidRPr="00F92977" w:rsidRDefault="00F92977" w:rsidP="00F92977">
            <w:pPr>
              <w:tabs>
                <w:tab w:val="center" w:pos="911"/>
                <w:tab w:val="right" w:pos="1823"/>
              </w:tabs>
              <w:spacing w:line="480" w:lineRule="auto"/>
              <w:cnfStyle w:val="100000000000"/>
              <w:rPr>
                <w:rFonts w:ascii="Times New Roman" w:hAnsi="Times New Roman" w:cs="Times New Roman"/>
                <w:color w:val="auto"/>
                <w:sz w:val="24"/>
                <w:szCs w:val="24"/>
              </w:rPr>
            </w:pPr>
            <w:r w:rsidRPr="00F92977">
              <w:rPr>
                <w:rFonts w:ascii="Times New Roman" w:hAnsi="Times New Roman" w:cs="Times New Roman"/>
                <w:color w:val="auto"/>
                <w:sz w:val="24"/>
                <w:szCs w:val="24"/>
              </w:rPr>
              <w:t xml:space="preserve"> </w:t>
            </w:r>
            <w:r w:rsidR="000A5DAF">
              <w:rPr>
                <w:rFonts w:ascii="Times New Roman" w:hAnsi="Times New Roman" w:cs="Times New Roman"/>
                <w:color w:val="auto"/>
                <w:sz w:val="24"/>
                <w:szCs w:val="24"/>
              </w:rPr>
              <w:t xml:space="preserve"> </w:t>
            </w:r>
            <w:r w:rsidRPr="00F92977">
              <w:rPr>
                <w:rFonts w:ascii="Times New Roman" w:hAnsi="Times New Roman" w:cs="Times New Roman"/>
                <w:color w:val="auto"/>
                <w:sz w:val="24"/>
                <w:szCs w:val="24"/>
              </w:rPr>
              <w:t xml:space="preserve">Kategori </w:t>
            </w:r>
          </w:p>
        </w:tc>
      </w:tr>
      <w:tr w:rsidR="00F92977" w:rsidTr="000A5DAF">
        <w:trPr>
          <w:cnfStyle w:val="000000100000"/>
          <w:trHeight w:val="631"/>
        </w:trPr>
        <w:tc>
          <w:tcPr>
            <w:cnfStyle w:val="001000000000"/>
            <w:tcW w:w="838" w:type="dxa"/>
          </w:tcPr>
          <w:p w:rsidR="00F92977" w:rsidRPr="007C1226" w:rsidRDefault="00F92977" w:rsidP="00F92977">
            <w:pPr>
              <w:pStyle w:val="ListParagraph"/>
              <w:spacing w:line="480" w:lineRule="auto"/>
              <w:ind w:left="0"/>
              <w:jc w:val="center"/>
              <w:rPr>
                <w:rFonts w:ascii="Times New Roman" w:hAnsi="Times New Roman" w:cs="Times New Roman"/>
                <w:b w:val="0"/>
                <w:color w:val="auto"/>
                <w:sz w:val="24"/>
                <w:szCs w:val="24"/>
              </w:rPr>
            </w:pPr>
            <w:r w:rsidRPr="007C1226">
              <w:rPr>
                <w:rFonts w:ascii="Times New Roman" w:hAnsi="Times New Roman" w:cs="Times New Roman"/>
                <w:color w:val="auto"/>
                <w:sz w:val="24"/>
                <w:szCs w:val="24"/>
              </w:rPr>
              <w:t>1.</w:t>
            </w:r>
          </w:p>
        </w:tc>
        <w:tc>
          <w:tcPr>
            <w:tcW w:w="2710" w:type="dxa"/>
          </w:tcPr>
          <w:p w:rsidR="00F92977" w:rsidRPr="007C1226" w:rsidRDefault="00F92977" w:rsidP="00F92977">
            <w:pPr>
              <w:pStyle w:val="ListParagraph"/>
              <w:spacing w:line="480" w:lineRule="auto"/>
              <w:ind w:left="0"/>
              <w:jc w:val="center"/>
              <w:cnfStyle w:val="000000100000"/>
              <w:rPr>
                <w:rFonts w:ascii="Times New Roman" w:hAnsi="Times New Roman" w:cs="Times New Roman"/>
                <w:b/>
                <w:color w:val="auto"/>
                <w:sz w:val="24"/>
                <w:szCs w:val="24"/>
              </w:rPr>
            </w:pPr>
            <w:r w:rsidRPr="007C1226">
              <w:rPr>
                <w:rFonts w:ascii="Times New Roman" w:hAnsi="Times New Roman" w:cs="Times New Roman"/>
                <w:b/>
                <w:color w:val="auto"/>
                <w:sz w:val="24"/>
                <w:szCs w:val="24"/>
              </w:rPr>
              <w:t>NR</w:t>
            </w:r>
          </w:p>
        </w:tc>
        <w:tc>
          <w:tcPr>
            <w:tcW w:w="1573" w:type="dxa"/>
          </w:tcPr>
          <w:p w:rsidR="00F92977" w:rsidRPr="007C1226" w:rsidRDefault="00F92977" w:rsidP="00F92977">
            <w:pPr>
              <w:pStyle w:val="ListParagraph"/>
              <w:spacing w:line="480" w:lineRule="auto"/>
              <w:ind w:left="0"/>
              <w:jc w:val="center"/>
              <w:cnfStyle w:val="000000100000"/>
              <w:rPr>
                <w:rFonts w:ascii="Times New Roman" w:hAnsi="Times New Roman" w:cs="Times New Roman"/>
                <w:b/>
                <w:color w:val="auto"/>
                <w:sz w:val="24"/>
                <w:szCs w:val="24"/>
              </w:rPr>
            </w:pPr>
            <w:r w:rsidRPr="007C1226">
              <w:rPr>
                <w:rFonts w:ascii="Times New Roman" w:hAnsi="Times New Roman" w:cs="Times New Roman"/>
                <w:b/>
                <w:color w:val="auto"/>
                <w:sz w:val="24"/>
                <w:szCs w:val="24"/>
              </w:rPr>
              <w:t>9</w:t>
            </w:r>
          </w:p>
        </w:tc>
        <w:tc>
          <w:tcPr>
            <w:tcW w:w="1806" w:type="dxa"/>
          </w:tcPr>
          <w:p w:rsidR="00F92977" w:rsidRPr="007C1226" w:rsidRDefault="00F92977" w:rsidP="00F92977">
            <w:pPr>
              <w:pStyle w:val="ListParagraph"/>
              <w:spacing w:line="480" w:lineRule="auto"/>
              <w:ind w:left="0"/>
              <w:jc w:val="center"/>
              <w:cnfStyle w:val="000000100000"/>
              <w:rPr>
                <w:rFonts w:ascii="Times New Roman" w:hAnsi="Times New Roman" w:cs="Times New Roman"/>
                <w:b/>
                <w:color w:val="auto"/>
                <w:sz w:val="24"/>
                <w:szCs w:val="24"/>
              </w:rPr>
            </w:pPr>
            <w:r w:rsidRPr="007C1226">
              <w:rPr>
                <w:rFonts w:ascii="Times New Roman" w:hAnsi="Times New Roman" w:cs="Times New Roman"/>
                <w:b/>
                <w:color w:val="auto"/>
                <w:sz w:val="24"/>
                <w:szCs w:val="24"/>
              </w:rPr>
              <w:t>45</w:t>
            </w:r>
          </w:p>
        </w:tc>
        <w:tc>
          <w:tcPr>
            <w:tcW w:w="1261" w:type="dxa"/>
          </w:tcPr>
          <w:p w:rsidR="00F92977" w:rsidRPr="000A5DAF" w:rsidRDefault="00F92977" w:rsidP="000A5DAF">
            <w:pPr>
              <w:ind w:left="19" w:right="176"/>
              <w:jc w:val="center"/>
              <w:cnfStyle w:val="000000100000"/>
              <w:rPr>
                <w:rFonts w:ascii="Times New Roman" w:hAnsi="Times New Roman" w:cs="Times New Roman"/>
                <w:b/>
                <w:color w:val="auto"/>
                <w:sz w:val="24"/>
                <w:szCs w:val="24"/>
              </w:rPr>
            </w:pPr>
            <w:r w:rsidRPr="000A5DAF">
              <w:rPr>
                <w:rFonts w:ascii="Times New Roman" w:hAnsi="Times New Roman" w:cs="Times New Roman"/>
                <w:b/>
                <w:color w:val="auto"/>
                <w:sz w:val="24"/>
                <w:szCs w:val="24"/>
              </w:rPr>
              <w:t xml:space="preserve">Kurang </w:t>
            </w:r>
            <w:r w:rsidR="000A5DAF" w:rsidRPr="000A5DAF">
              <w:rPr>
                <w:rFonts w:ascii="Times New Roman" w:hAnsi="Times New Roman" w:cs="Times New Roman"/>
                <w:b/>
                <w:color w:val="auto"/>
                <w:sz w:val="24"/>
                <w:szCs w:val="24"/>
              </w:rPr>
              <w:t xml:space="preserve">   </w:t>
            </w:r>
            <w:r w:rsidRPr="000A5DAF">
              <w:rPr>
                <w:rFonts w:ascii="Times New Roman" w:hAnsi="Times New Roman" w:cs="Times New Roman"/>
                <w:b/>
                <w:color w:val="auto"/>
                <w:sz w:val="24"/>
                <w:szCs w:val="24"/>
              </w:rPr>
              <w:t>mampu</w:t>
            </w:r>
          </w:p>
        </w:tc>
      </w:tr>
      <w:tr w:rsidR="00F92977" w:rsidTr="000A5DAF">
        <w:tc>
          <w:tcPr>
            <w:cnfStyle w:val="001000000000"/>
            <w:tcW w:w="838" w:type="dxa"/>
          </w:tcPr>
          <w:p w:rsidR="00F92977" w:rsidRPr="007C1226" w:rsidRDefault="00F92977" w:rsidP="00F92977">
            <w:pPr>
              <w:pStyle w:val="ListParagraph"/>
              <w:spacing w:line="480" w:lineRule="auto"/>
              <w:ind w:left="0"/>
              <w:jc w:val="center"/>
              <w:rPr>
                <w:rFonts w:ascii="Times New Roman" w:hAnsi="Times New Roman" w:cs="Times New Roman"/>
                <w:b w:val="0"/>
                <w:color w:val="auto"/>
                <w:sz w:val="24"/>
                <w:szCs w:val="24"/>
              </w:rPr>
            </w:pPr>
            <w:r w:rsidRPr="007C1226">
              <w:rPr>
                <w:rFonts w:ascii="Times New Roman" w:hAnsi="Times New Roman" w:cs="Times New Roman"/>
                <w:color w:val="auto"/>
                <w:sz w:val="24"/>
                <w:szCs w:val="24"/>
              </w:rPr>
              <w:t>2.</w:t>
            </w:r>
          </w:p>
        </w:tc>
        <w:tc>
          <w:tcPr>
            <w:tcW w:w="2710" w:type="dxa"/>
          </w:tcPr>
          <w:p w:rsidR="00F92977" w:rsidRPr="007C1226" w:rsidRDefault="00F92977" w:rsidP="00F92977">
            <w:pPr>
              <w:pStyle w:val="ListParagraph"/>
              <w:spacing w:line="480" w:lineRule="auto"/>
              <w:ind w:left="0"/>
              <w:jc w:val="center"/>
              <w:cnfStyle w:val="000000000000"/>
              <w:rPr>
                <w:rFonts w:ascii="Times New Roman" w:hAnsi="Times New Roman" w:cs="Times New Roman"/>
                <w:b/>
                <w:color w:val="auto"/>
                <w:sz w:val="24"/>
                <w:szCs w:val="24"/>
              </w:rPr>
            </w:pPr>
            <w:r w:rsidRPr="007C1226">
              <w:rPr>
                <w:rFonts w:ascii="Times New Roman" w:hAnsi="Times New Roman" w:cs="Times New Roman"/>
                <w:b/>
                <w:color w:val="auto"/>
                <w:sz w:val="24"/>
                <w:szCs w:val="24"/>
              </w:rPr>
              <w:t>AA</w:t>
            </w:r>
          </w:p>
        </w:tc>
        <w:tc>
          <w:tcPr>
            <w:tcW w:w="1573" w:type="dxa"/>
          </w:tcPr>
          <w:p w:rsidR="00F92977" w:rsidRPr="007C1226" w:rsidRDefault="00F92977" w:rsidP="00F92977">
            <w:pPr>
              <w:pStyle w:val="ListParagraph"/>
              <w:spacing w:line="480" w:lineRule="auto"/>
              <w:ind w:left="0"/>
              <w:jc w:val="center"/>
              <w:cnfStyle w:val="000000000000"/>
              <w:rPr>
                <w:rFonts w:ascii="Times New Roman" w:hAnsi="Times New Roman" w:cs="Times New Roman"/>
                <w:b/>
                <w:color w:val="auto"/>
                <w:sz w:val="24"/>
                <w:szCs w:val="24"/>
              </w:rPr>
            </w:pPr>
            <w:r w:rsidRPr="007C1226">
              <w:rPr>
                <w:rFonts w:ascii="Times New Roman" w:hAnsi="Times New Roman" w:cs="Times New Roman"/>
                <w:b/>
                <w:color w:val="auto"/>
                <w:sz w:val="24"/>
                <w:szCs w:val="24"/>
              </w:rPr>
              <w:t>8</w:t>
            </w:r>
          </w:p>
        </w:tc>
        <w:tc>
          <w:tcPr>
            <w:tcW w:w="1806" w:type="dxa"/>
          </w:tcPr>
          <w:p w:rsidR="00F92977" w:rsidRPr="007C1226" w:rsidRDefault="00F92977" w:rsidP="00F92977">
            <w:pPr>
              <w:pStyle w:val="ListParagraph"/>
              <w:spacing w:line="480" w:lineRule="auto"/>
              <w:ind w:left="0"/>
              <w:jc w:val="center"/>
              <w:cnfStyle w:val="000000000000"/>
              <w:rPr>
                <w:rFonts w:ascii="Times New Roman" w:hAnsi="Times New Roman" w:cs="Times New Roman"/>
                <w:b/>
                <w:color w:val="auto"/>
                <w:sz w:val="24"/>
                <w:szCs w:val="24"/>
              </w:rPr>
            </w:pPr>
            <w:r w:rsidRPr="007C1226">
              <w:rPr>
                <w:rFonts w:ascii="Times New Roman" w:hAnsi="Times New Roman" w:cs="Times New Roman"/>
                <w:b/>
                <w:color w:val="auto"/>
                <w:sz w:val="24"/>
                <w:szCs w:val="24"/>
              </w:rPr>
              <w:t>40</w:t>
            </w:r>
          </w:p>
        </w:tc>
        <w:tc>
          <w:tcPr>
            <w:tcW w:w="1261" w:type="dxa"/>
          </w:tcPr>
          <w:p w:rsidR="00F92977" w:rsidRPr="00F92977" w:rsidRDefault="00F92977" w:rsidP="000A5DAF">
            <w:pPr>
              <w:pStyle w:val="ListParagraph"/>
              <w:ind w:left="-123"/>
              <w:jc w:val="center"/>
              <w:cnfStyle w:val="000000000000"/>
              <w:rPr>
                <w:rFonts w:ascii="Times New Roman" w:hAnsi="Times New Roman" w:cs="Times New Roman"/>
                <w:b/>
                <w:color w:val="auto"/>
                <w:sz w:val="24"/>
                <w:szCs w:val="24"/>
              </w:rPr>
            </w:pPr>
            <w:r w:rsidRPr="00F92977">
              <w:rPr>
                <w:rFonts w:ascii="Times New Roman" w:hAnsi="Times New Roman" w:cs="Times New Roman"/>
                <w:b/>
                <w:color w:val="auto"/>
                <w:sz w:val="24"/>
                <w:szCs w:val="24"/>
              </w:rPr>
              <w:t xml:space="preserve">Kurang mampu  </w:t>
            </w:r>
          </w:p>
        </w:tc>
      </w:tr>
      <w:tr w:rsidR="00F92977" w:rsidTr="000A5DAF">
        <w:trPr>
          <w:cnfStyle w:val="000000100000"/>
        </w:trPr>
        <w:tc>
          <w:tcPr>
            <w:cnfStyle w:val="001000000000"/>
            <w:tcW w:w="838" w:type="dxa"/>
          </w:tcPr>
          <w:p w:rsidR="00F92977" w:rsidRPr="007C1226" w:rsidRDefault="00F92977" w:rsidP="00F92977">
            <w:pPr>
              <w:pStyle w:val="ListParagraph"/>
              <w:spacing w:line="480" w:lineRule="auto"/>
              <w:ind w:left="0"/>
              <w:jc w:val="center"/>
              <w:rPr>
                <w:rFonts w:ascii="Times New Roman" w:hAnsi="Times New Roman" w:cs="Times New Roman"/>
                <w:b w:val="0"/>
                <w:color w:val="auto"/>
                <w:sz w:val="24"/>
                <w:szCs w:val="24"/>
              </w:rPr>
            </w:pPr>
            <w:r w:rsidRPr="007C1226">
              <w:rPr>
                <w:rFonts w:ascii="Times New Roman" w:hAnsi="Times New Roman" w:cs="Times New Roman"/>
                <w:color w:val="auto"/>
                <w:sz w:val="24"/>
                <w:szCs w:val="24"/>
              </w:rPr>
              <w:t>3.</w:t>
            </w:r>
          </w:p>
        </w:tc>
        <w:tc>
          <w:tcPr>
            <w:tcW w:w="2710" w:type="dxa"/>
          </w:tcPr>
          <w:p w:rsidR="00F92977" w:rsidRPr="007C1226" w:rsidRDefault="00F92977" w:rsidP="00F92977">
            <w:pPr>
              <w:pStyle w:val="ListParagraph"/>
              <w:spacing w:line="480" w:lineRule="auto"/>
              <w:ind w:left="0"/>
              <w:jc w:val="center"/>
              <w:cnfStyle w:val="000000100000"/>
              <w:rPr>
                <w:rFonts w:ascii="Times New Roman" w:hAnsi="Times New Roman" w:cs="Times New Roman"/>
                <w:b/>
                <w:color w:val="auto"/>
                <w:sz w:val="24"/>
                <w:szCs w:val="24"/>
              </w:rPr>
            </w:pPr>
            <w:r w:rsidRPr="007C1226">
              <w:rPr>
                <w:rFonts w:ascii="Times New Roman" w:hAnsi="Times New Roman" w:cs="Times New Roman"/>
                <w:b/>
                <w:color w:val="auto"/>
                <w:sz w:val="24"/>
                <w:szCs w:val="24"/>
              </w:rPr>
              <w:t>PA</w:t>
            </w:r>
          </w:p>
        </w:tc>
        <w:tc>
          <w:tcPr>
            <w:tcW w:w="1573" w:type="dxa"/>
          </w:tcPr>
          <w:p w:rsidR="00F92977" w:rsidRPr="007C1226" w:rsidRDefault="00F92977" w:rsidP="00F92977">
            <w:pPr>
              <w:pStyle w:val="ListParagraph"/>
              <w:spacing w:line="480" w:lineRule="auto"/>
              <w:ind w:left="0"/>
              <w:jc w:val="center"/>
              <w:cnfStyle w:val="000000100000"/>
              <w:rPr>
                <w:rFonts w:ascii="Times New Roman" w:hAnsi="Times New Roman" w:cs="Times New Roman"/>
                <w:b/>
                <w:color w:val="auto"/>
                <w:sz w:val="24"/>
                <w:szCs w:val="24"/>
              </w:rPr>
            </w:pPr>
            <w:r w:rsidRPr="007C1226">
              <w:rPr>
                <w:rFonts w:ascii="Times New Roman" w:hAnsi="Times New Roman" w:cs="Times New Roman"/>
                <w:b/>
                <w:color w:val="auto"/>
                <w:sz w:val="24"/>
                <w:szCs w:val="24"/>
              </w:rPr>
              <w:t>7</w:t>
            </w:r>
          </w:p>
        </w:tc>
        <w:tc>
          <w:tcPr>
            <w:tcW w:w="1806" w:type="dxa"/>
          </w:tcPr>
          <w:p w:rsidR="00F92977" w:rsidRPr="007C1226" w:rsidRDefault="00F92977" w:rsidP="00F92977">
            <w:pPr>
              <w:pStyle w:val="ListParagraph"/>
              <w:spacing w:line="480" w:lineRule="auto"/>
              <w:ind w:left="0"/>
              <w:jc w:val="center"/>
              <w:cnfStyle w:val="000000100000"/>
              <w:rPr>
                <w:rFonts w:ascii="Times New Roman" w:hAnsi="Times New Roman" w:cs="Times New Roman"/>
                <w:b/>
                <w:color w:val="auto"/>
                <w:sz w:val="24"/>
                <w:szCs w:val="24"/>
              </w:rPr>
            </w:pPr>
            <w:r w:rsidRPr="007C1226">
              <w:rPr>
                <w:rFonts w:ascii="Times New Roman" w:hAnsi="Times New Roman" w:cs="Times New Roman"/>
                <w:b/>
                <w:color w:val="auto"/>
                <w:sz w:val="24"/>
                <w:szCs w:val="24"/>
              </w:rPr>
              <w:t>35</w:t>
            </w:r>
          </w:p>
        </w:tc>
        <w:tc>
          <w:tcPr>
            <w:tcW w:w="1261" w:type="dxa"/>
          </w:tcPr>
          <w:p w:rsidR="00F92977" w:rsidRPr="00F92977" w:rsidRDefault="00F92977" w:rsidP="000A5DAF">
            <w:pPr>
              <w:pStyle w:val="ListParagraph"/>
              <w:ind w:left="-123"/>
              <w:jc w:val="center"/>
              <w:cnfStyle w:val="000000100000"/>
              <w:rPr>
                <w:rFonts w:ascii="Times New Roman" w:hAnsi="Times New Roman" w:cs="Times New Roman"/>
                <w:b/>
                <w:color w:val="auto"/>
                <w:sz w:val="24"/>
                <w:szCs w:val="24"/>
              </w:rPr>
            </w:pPr>
            <w:r w:rsidRPr="00F92977">
              <w:rPr>
                <w:rFonts w:ascii="Times New Roman" w:hAnsi="Times New Roman" w:cs="Times New Roman"/>
                <w:b/>
                <w:color w:val="auto"/>
                <w:sz w:val="24"/>
                <w:szCs w:val="24"/>
              </w:rPr>
              <w:t xml:space="preserve">kurang mampu  </w:t>
            </w:r>
          </w:p>
        </w:tc>
      </w:tr>
      <w:tr w:rsidR="00F92977" w:rsidTr="000A5DAF">
        <w:tc>
          <w:tcPr>
            <w:cnfStyle w:val="001000000000"/>
            <w:tcW w:w="838" w:type="dxa"/>
          </w:tcPr>
          <w:p w:rsidR="00F92977" w:rsidRPr="007C1226" w:rsidRDefault="00F92977" w:rsidP="00F92977">
            <w:pPr>
              <w:pStyle w:val="ListParagraph"/>
              <w:spacing w:line="480" w:lineRule="auto"/>
              <w:ind w:left="0"/>
              <w:jc w:val="center"/>
              <w:rPr>
                <w:rFonts w:ascii="Times New Roman" w:hAnsi="Times New Roman" w:cs="Times New Roman"/>
                <w:b w:val="0"/>
                <w:color w:val="auto"/>
                <w:sz w:val="24"/>
                <w:szCs w:val="24"/>
              </w:rPr>
            </w:pPr>
            <w:r w:rsidRPr="007C1226">
              <w:rPr>
                <w:rFonts w:ascii="Times New Roman" w:hAnsi="Times New Roman" w:cs="Times New Roman"/>
                <w:color w:val="auto"/>
                <w:sz w:val="24"/>
                <w:szCs w:val="24"/>
              </w:rPr>
              <w:t>4.</w:t>
            </w:r>
          </w:p>
        </w:tc>
        <w:tc>
          <w:tcPr>
            <w:tcW w:w="2710" w:type="dxa"/>
          </w:tcPr>
          <w:p w:rsidR="00F92977" w:rsidRPr="007C1226" w:rsidRDefault="00F92977" w:rsidP="00F92977">
            <w:pPr>
              <w:pStyle w:val="ListParagraph"/>
              <w:spacing w:line="480" w:lineRule="auto"/>
              <w:ind w:left="0"/>
              <w:jc w:val="center"/>
              <w:cnfStyle w:val="000000000000"/>
              <w:rPr>
                <w:rFonts w:ascii="Times New Roman" w:hAnsi="Times New Roman" w:cs="Times New Roman"/>
                <w:b/>
                <w:color w:val="auto"/>
                <w:sz w:val="24"/>
                <w:szCs w:val="24"/>
              </w:rPr>
            </w:pPr>
            <w:r w:rsidRPr="007C1226">
              <w:rPr>
                <w:rFonts w:ascii="Times New Roman" w:hAnsi="Times New Roman" w:cs="Times New Roman"/>
                <w:b/>
                <w:color w:val="auto"/>
                <w:sz w:val="24"/>
                <w:szCs w:val="24"/>
              </w:rPr>
              <w:t>MH</w:t>
            </w:r>
          </w:p>
        </w:tc>
        <w:tc>
          <w:tcPr>
            <w:tcW w:w="1573" w:type="dxa"/>
          </w:tcPr>
          <w:p w:rsidR="00F92977" w:rsidRPr="007C1226" w:rsidRDefault="00F92977" w:rsidP="00F92977">
            <w:pPr>
              <w:pStyle w:val="ListParagraph"/>
              <w:spacing w:line="480" w:lineRule="auto"/>
              <w:ind w:left="0"/>
              <w:jc w:val="center"/>
              <w:cnfStyle w:val="000000000000"/>
              <w:rPr>
                <w:rFonts w:ascii="Times New Roman" w:hAnsi="Times New Roman" w:cs="Times New Roman"/>
                <w:b/>
                <w:color w:val="auto"/>
                <w:sz w:val="24"/>
                <w:szCs w:val="24"/>
              </w:rPr>
            </w:pPr>
            <w:r w:rsidRPr="007C1226">
              <w:rPr>
                <w:rFonts w:ascii="Times New Roman" w:hAnsi="Times New Roman" w:cs="Times New Roman"/>
                <w:b/>
                <w:color w:val="auto"/>
                <w:sz w:val="24"/>
                <w:szCs w:val="24"/>
              </w:rPr>
              <w:t>10</w:t>
            </w:r>
          </w:p>
        </w:tc>
        <w:tc>
          <w:tcPr>
            <w:tcW w:w="1806" w:type="dxa"/>
          </w:tcPr>
          <w:p w:rsidR="00F92977" w:rsidRPr="007C1226" w:rsidRDefault="00F92977" w:rsidP="00F92977">
            <w:pPr>
              <w:pStyle w:val="ListParagraph"/>
              <w:spacing w:line="480" w:lineRule="auto"/>
              <w:ind w:left="0"/>
              <w:jc w:val="center"/>
              <w:cnfStyle w:val="000000000000"/>
              <w:rPr>
                <w:rFonts w:ascii="Times New Roman" w:hAnsi="Times New Roman" w:cs="Times New Roman"/>
                <w:b/>
                <w:color w:val="auto"/>
                <w:sz w:val="24"/>
                <w:szCs w:val="24"/>
              </w:rPr>
            </w:pPr>
            <w:r w:rsidRPr="007C1226">
              <w:rPr>
                <w:rFonts w:ascii="Times New Roman" w:hAnsi="Times New Roman" w:cs="Times New Roman"/>
                <w:b/>
                <w:color w:val="auto"/>
                <w:sz w:val="24"/>
                <w:szCs w:val="24"/>
              </w:rPr>
              <w:t>50</w:t>
            </w:r>
          </w:p>
        </w:tc>
        <w:tc>
          <w:tcPr>
            <w:tcW w:w="1261" w:type="dxa"/>
          </w:tcPr>
          <w:p w:rsidR="00F92977" w:rsidRPr="00F92977" w:rsidRDefault="00F92977" w:rsidP="000A5DAF">
            <w:pPr>
              <w:pStyle w:val="ListParagraph"/>
              <w:ind w:left="-123"/>
              <w:jc w:val="center"/>
              <w:cnfStyle w:val="000000000000"/>
              <w:rPr>
                <w:rFonts w:ascii="Times New Roman" w:hAnsi="Times New Roman" w:cs="Times New Roman"/>
                <w:b/>
                <w:color w:val="auto"/>
                <w:sz w:val="24"/>
                <w:szCs w:val="24"/>
              </w:rPr>
            </w:pPr>
            <w:r w:rsidRPr="00F92977">
              <w:rPr>
                <w:rFonts w:ascii="Times New Roman" w:hAnsi="Times New Roman" w:cs="Times New Roman"/>
                <w:b/>
                <w:color w:val="auto"/>
                <w:sz w:val="24"/>
                <w:szCs w:val="24"/>
              </w:rPr>
              <w:t xml:space="preserve">Kurang mampu </w:t>
            </w:r>
          </w:p>
        </w:tc>
      </w:tr>
      <w:tr w:rsidR="00F92977" w:rsidTr="000A5DAF">
        <w:trPr>
          <w:cnfStyle w:val="000000100000"/>
        </w:trPr>
        <w:tc>
          <w:tcPr>
            <w:cnfStyle w:val="001000000000"/>
            <w:tcW w:w="838" w:type="dxa"/>
          </w:tcPr>
          <w:p w:rsidR="00F92977" w:rsidRPr="007C1226" w:rsidRDefault="00F92977" w:rsidP="00F92977">
            <w:pPr>
              <w:pStyle w:val="ListParagraph"/>
              <w:spacing w:line="480" w:lineRule="auto"/>
              <w:ind w:left="0"/>
              <w:jc w:val="center"/>
              <w:rPr>
                <w:rFonts w:ascii="Times New Roman" w:hAnsi="Times New Roman" w:cs="Times New Roman"/>
                <w:b w:val="0"/>
                <w:color w:val="auto"/>
                <w:sz w:val="24"/>
                <w:szCs w:val="24"/>
              </w:rPr>
            </w:pPr>
            <w:r w:rsidRPr="007C1226">
              <w:rPr>
                <w:rFonts w:ascii="Times New Roman" w:hAnsi="Times New Roman" w:cs="Times New Roman"/>
                <w:color w:val="auto"/>
                <w:sz w:val="24"/>
                <w:szCs w:val="24"/>
              </w:rPr>
              <w:t>5.</w:t>
            </w:r>
          </w:p>
        </w:tc>
        <w:tc>
          <w:tcPr>
            <w:tcW w:w="2710" w:type="dxa"/>
          </w:tcPr>
          <w:p w:rsidR="00F92977" w:rsidRPr="007C1226" w:rsidRDefault="00F92977" w:rsidP="00F92977">
            <w:pPr>
              <w:pStyle w:val="ListParagraph"/>
              <w:spacing w:line="480" w:lineRule="auto"/>
              <w:ind w:left="0"/>
              <w:jc w:val="center"/>
              <w:cnfStyle w:val="000000100000"/>
              <w:rPr>
                <w:rFonts w:ascii="Times New Roman" w:hAnsi="Times New Roman" w:cs="Times New Roman"/>
                <w:b/>
                <w:color w:val="auto"/>
                <w:sz w:val="24"/>
                <w:szCs w:val="24"/>
              </w:rPr>
            </w:pPr>
            <w:r w:rsidRPr="007C1226">
              <w:rPr>
                <w:rFonts w:ascii="Times New Roman" w:hAnsi="Times New Roman" w:cs="Times New Roman"/>
                <w:b/>
                <w:color w:val="auto"/>
                <w:sz w:val="24"/>
                <w:szCs w:val="24"/>
              </w:rPr>
              <w:t>MM</w:t>
            </w:r>
          </w:p>
        </w:tc>
        <w:tc>
          <w:tcPr>
            <w:tcW w:w="1573" w:type="dxa"/>
          </w:tcPr>
          <w:p w:rsidR="00F92977" w:rsidRPr="007C1226" w:rsidRDefault="00F92977" w:rsidP="00F92977">
            <w:pPr>
              <w:pStyle w:val="ListParagraph"/>
              <w:spacing w:line="480" w:lineRule="auto"/>
              <w:ind w:left="0"/>
              <w:jc w:val="center"/>
              <w:cnfStyle w:val="000000100000"/>
              <w:rPr>
                <w:rFonts w:ascii="Times New Roman" w:hAnsi="Times New Roman" w:cs="Times New Roman"/>
                <w:b/>
                <w:color w:val="auto"/>
                <w:sz w:val="24"/>
                <w:szCs w:val="24"/>
              </w:rPr>
            </w:pPr>
            <w:r w:rsidRPr="007C1226">
              <w:rPr>
                <w:rFonts w:ascii="Times New Roman" w:hAnsi="Times New Roman" w:cs="Times New Roman"/>
                <w:b/>
                <w:color w:val="auto"/>
                <w:sz w:val="24"/>
                <w:szCs w:val="24"/>
              </w:rPr>
              <w:t>11</w:t>
            </w:r>
          </w:p>
        </w:tc>
        <w:tc>
          <w:tcPr>
            <w:tcW w:w="1806" w:type="dxa"/>
          </w:tcPr>
          <w:p w:rsidR="00F92977" w:rsidRPr="007C1226" w:rsidRDefault="00F92977" w:rsidP="00F92977">
            <w:pPr>
              <w:pStyle w:val="ListParagraph"/>
              <w:spacing w:line="480" w:lineRule="auto"/>
              <w:ind w:left="0"/>
              <w:jc w:val="center"/>
              <w:cnfStyle w:val="000000100000"/>
              <w:rPr>
                <w:rFonts w:ascii="Times New Roman" w:hAnsi="Times New Roman" w:cs="Times New Roman"/>
                <w:b/>
                <w:color w:val="auto"/>
                <w:sz w:val="24"/>
                <w:szCs w:val="24"/>
              </w:rPr>
            </w:pPr>
            <w:r w:rsidRPr="007C1226">
              <w:rPr>
                <w:rFonts w:ascii="Times New Roman" w:hAnsi="Times New Roman" w:cs="Times New Roman"/>
                <w:b/>
                <w:color w:val="auto"/>
                <w:sz w:val="24"/>
                <w:szCs w:val="24"/>
              </w:rPr>
              <w:t>55</w:t>
            </w:r>
          </w:p>
        </w:tc>
        <w:tc>
          <w:tcPr>
            <w:tcW w:w="1261" w:type="dxa"/>
          </w:tcPr>
          <w:p w:rsidR="00F92977" w:rsidRPr="00F92977" w:rsidRDefault="00F92977" w:rsidP="000A5DAF">
            <w:pPr>
              <w:pStyle w:val="ListParagraph"/>
              <w:ind w:left="-123"/>
              <w:jc w:val="center"/>
              <w:cnfStyle w:val="000000100000"/>
              <w:rPr>
                <w:rFonts w:ascii="Times New Roman" w:hAnsi="Times New Roman" w:cs="Times New Roman"/>
                <w:b/>
                <w:color w:val="auto"/>
                <w:sz w:val="24"/>
                <w:szCs w:val="24"/>
              </w:rPr>
            </w:pPr>
            <w:r w:rsidRPr="00F92977">
              <w:rPr>
                <w:rFonts w:ascii="Times New Roman" w:hAnsi="Times New Roman" w:cs="Times New Roman"/>
                <w:b/>
                <w:color w:val="auto"/>
                <w:sz w:val="24"/>
                <w:szCs w:val="24"/>
              </w:rPr>
              <w:t xml:space="preserve">Kurang mampu </w:t>
            </w:r>
          </w:p>
        </w:tc>
      </w:tr>
    </w:tbl>
    <w:p w:rsidR="00464482" w:rsidRDefault="00464482" w:rsidP="0032288F">
      <w:pPr>
        <w:spacing w:line="240" w:lineRule="auto"/>
        <w:rPr>
          <w:rFonts w:ascii="Times New Roman" w:hAnsi="Times New Roman" w:cs="Times New Roman"/>
          <w:b/>
          <w:sz w:val="24"/>
          <w:szCs w:val="24"/>
        </w:rPr>
      </w:pPr>
    </w:p>
    <w:p w:rsidR="007B0C0B" w:rsidRDefault="007E3255" w:rsidP="00C26F6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tabel diatas maka skor yang diproleh sebelum penerapan metode analisis glass yaitu NR memp</w:t>
      </w:r>
      <w:r w:rsidR="00B67F2D">
        <w:rPr>
          <w:rFonts w:ascii="Times New Roman" w:hAnsi="Times New Roman" w:cs="Times New Roman"/>
          <w:sz w:val="24"/>
          <w:szCs w:val="24"/>
        </w:rPr>
        <w:t>e</w:t>
      </w:r>
      <w:r>
        <w:rPr>
          <w:rFonts w:ascii="Times New Roman" w:hAnsi="Times New Roman" w:cs="Times New Roman"/>
          <w:sz w:val="24"/>
          <w:szCs w:val="24"/>
        </w:rPr>
        <w:t>roleh skor</w:t>
      </w:r>
      <w:r w:rsidR="0089156B">
        <w:rPr>
          <w:rFonts w:ascii="Times New Roman" w:hAnsi="Times New Roman" w:cs="Times New Roman"/>
          <w:sz w:val="24"/>
          <w:szCs w:val="24"/>
        </w:rPr>
        <w:t xml:space="preserve"> 45</w:t>
      </w:r>
      <w:r w:rsidR="007B0C0B">
        <w:rPr>
          <w:rFonts w:ascii="Times New Roman" w:hAnsi="Times New Roman" w:cs="Times New Roman"/>
          <w:sz w:val="24"/>
          <w:szCs w:val="24"/>
        </w:rPr>
        <w:t xml:space="preserve"> </w:t>
      </w:r>
      <w:r w:rsidR="00B67F2D">
        <w:rPr>
          <w:rFonts w:ascii="Times New Roman" w:hAnsi="Times New Roman" w:cs="Times New Roman"/>
          <w:sz w:val="24"/>
          <w:szCs w:val="24"/>
        </w:rPr>
        <w:t>,  AA mem</w:t>
      </w:r>
      <w:r>
        <w:rPr>
          <w:rFonts w:ascii="Times New Roman" w:hAnsi="Times New Roman" w:cs="Times New Roman"/>
          <w:sz w:val="24"/>
          <w:szCs w:val="24"/>
        </w:rPr>
        <w:t>p</w:t>
      </w:r>
      <w:r w:rsidR="00B67F2D">
        <w:rPr>
          <w:rFonts w:ascii="Times New Roman" w:hAnsi="Times New Roman" w:cs="Times New Roman"/>
          <w:sz w:val="24"/>
          <w:szCs w:val="24"/>
        </w:rPr>
        <w:t>e</w:t>
      </w:r>
      <w:r>
        <w:rPr>
          <w:rFonts w:ascii="Times New Roman" w:hAnsi="Times New Roman" w:cs="Times New Roman"/>
          <w:sz w:val="24"/>
          <w:szCs w:val="24"/>
        </w:rPr>
        <w:t>roleh skor</w:t>
      </w:r>
      <w:r w:rsidR="0089156B">
        <w:rPr>
          <w:rFonts w:ascii="Times New Roman" w:hAnsi="Times New Roman" w:cs="Times New Roman"/>
          <w:sz w:val="24"/>
          <w:szCs w:val="24"/>
        </w:rPr>
        <w:t xml:space="preserve"> 40</w:t>
      </w:r>
      <w:r>
        <w:rPr>
          <w:rFonts w:ascii="Times New Roman" w:hAnsi="Times New Roman" w:cs="Times New Roman"/>
          <w:sz w:val="24"/>
          <w:szCs w:val="24"/>
        </w:rPr>
        <w:t xml:space="preserve"> ,</w:t>
      </w:r>
      <w:r w:rsidR="007B0C0B">
        <w:rPr>
          <w:rFonts w:ascii="Times New Roman" w:hAnsi="Times New Roman" w:cs="Times New Roman"/>
          <w:sz w:val="24"/>
          <w:szCs w:val="24"/>
        </w:rPr>
        <w:t xml:space="preserve"> </w:t>
      </w:r>
      <w:r>
        <w:rPr>
          <w:rFonts w:ascii="Times New Roman" w:hAnsi="Times New Roman" w:cs="Times New Roman"/>
          <w:sz w:val="24"/>
          <w:szCs w:val="24"/>
        </w:rPr>
        <w:t>PA memp</w:t>
      </w:r>
      <w:r w:rsidR="00B67F2D">
        <w:rPr>
          <w:rFonts w:ascii="Times New Roman" w:hAnsi="Times New Roman" w:cs="Times New Roman"/>
          <w:sz w:val="24"/>
          <w:szCs w:val="24"/>
        </w:rPr>
        <w:t>e</w:t>
      </w:r>
      <w:r>
        <w:rPr>
          <w:rFonts w:ascii="Times New Roman" w:hAnsi="Times New Roman" w:cs="Times New Roman"/>
          <w:sz w:val="24"/>
          <w:szCs w:val="24"/>
        </w:rPr>
        <w:t xml:space="preserve">roleh skor </w:t>
      </w:r>
      <w:r w:rsidR="0089156B">
        <w:rPr>
          <w:rFonts w:ascii="Times New Roman" w:hAnsi="Times New Roman" w:cs="Times New Roman"/>
          <w:sz w:val="24"/>
          <w:szCs w:val="24"/>
        </w:rPr>
        <w:t>3</w:t>
      </w:r>
      <w:r w:rsidR="007B0C0B">
        <w:rPr>
          <w:rFonts w:ascii="Times New Roman" w:hAnsi="Times New Roman" w:cs="Times New Roman"/>
          <w:sz w:val="24"/>
          <w:szCs w:val="24"/>
        </w:rPr>
        <w:t>5</w:t>
      </w:r>
      <w:r>
        <w:rPr>
          <w:rFonts w:ascii="Times New Roman" w:hAnsi="Times New Roman" w:cs="Times New Roman"/>
          <w:sz w:val="24"/>
          <w:szCs w:val="24"/>
        </w:rPr>
        <w:t xml:space="preserve"> , MH memp</w:t>
      </w:r>
      <w:r w:rsidR="00B67F2D">
        <w:rPr>
          <w:rFonts w:ascii="Times New Roman" w:hAnsi="Times New Roman" w:cs="Times New Roman"/>
          <w:sz w:val="24"/>
          <w:szCs w:val="24"/>
        </w:rPr>
        <w:t>e</w:t>
      </w:r>
      <w:r>
        <w:rPr>
          <w:rFonts w:ascii="Times New Roman" w:hAnsi="Times New Roman" w:cs="Times New Roman"/>
          <w:sz w:val="24"/>
          <w:szCs w:val="24"/>
        </w:rPr>
        <w:t>roleh skor</w:t>
      </w:r>
      <w:r w:rsidR="0089156B">
        <w:rPr>
          <w:rFonts w:ascii="Times New Roman" w:hAnsi="Times New Roman" w:cs="Times New Roman"/>
          <w:sz w:val="24"/>
          <w:szCs w:val="24"/>
        </w:rPr>
        <w:t xml:space="preserve"> 50, MM memp</w:t>
      </w:r>
      <w:r w:rsidR="00B67F2D">
        <w:rPr>
          <w:rFonts w:ascii="Times New Roman" w:hAnsi="Times New Roman" w:cs="Times New Roman"/>
          <w:sz w:val="24"/>
          <w:szCs w:val="24"/>
        </w:rPr>
        <w:t>e</w:t>
      </w:r>
      <w:r w:rsidR="0089156B">
        <w:rPr>
          <w:rFonts w:ascii="Times New Roman" w:hAnsi="Times New Roman" w:cs="Times New Roman"/>
          <w:sz w:val="24"/>
          <w:szCs w:val="24"/>
        </w:rPr>
        <w:t>roleh skor 5</w:t>
      </w:r>
      <w:r w:rsidR="007B0C0B">
        <w:rPr>
          <w:rFonts w:ascii="Times New Roman" w:hAnsi="Times New Roman" w:cs="Times New Roman"/>
          <w:sz w:val="24"/>
          <w:szCs w:val="24"/>
        </w:rPr>
        <w:t>5. Adapun rincian nilai yang diproleh siswa pada tes awal sbb :</w:t>
      </w:r>
    </w:p>
    <w:p w:rsidR="007B0C0B" w:rsidRPr="00122145" w:rsidRDefault="007B0C0B" w:rsidP="00122145">
      <w:pPr>
        <w:pStyle w:val="ListParagraph"/>
        <w:numPr>
          <w:ilvl w:val="0"/>
          <w:numId w:val="3"/>
        </w:numPr>
        <w:tabs>
          <w:tab w:val="left" w:pos="283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Nilai NR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m:oMath>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00122145">
        <w:t xml:space="preserve"> x 100</w:t>
      </w:r>
    </w:p>
    <w:p w:rsidR="007B0C0B" w:rsidRPr="00122145" w:rsidRDefault="007B0C0B" w:rsidP="00122145">
      <w:pPr>
        <w:pStyle w:val="ListParagraph"/>
        <w:tabs>
          <w:tab w:val="left" w:pos="2835"/>
        </w:tabs>
        <w:spacing w:line="480" w:lineRule="auto"/>
        <w:ind w:left="3544"/>
        <w:jc w:val="both"/>
        <w:rPr>
          <w:rFonts w:ascii="Times New Roman" w:hAnsi="Times New Roman" w:cs="Times New Roman"/>
          <w:sz w:val="24"/>
          <w:szCs w:val="24"/>
        </w:rPr>
      </w:pPr>
      <w:r>
        <w:rPr>
          <w:rFonts w:ascii="Times New Roman" w:hAnsi="Times New Roman" w:cs="Times New Roman"/>
          <w:sz w:val="24"/>
          <w:szCs w:val="24"/>
        </w:rPr>
        <w:t xml:space="preserve">=  </w:t>
      </w:r>
      <m:oMath>
        <m:f>
          <m:fPr>
            <m:ctrlPr>
              <w:rPr>
                <w:rFonts w:ascii="Cambria Math" w:hAnsi="Cambria Math" w:cs="Times New Roman"/>
                <w:sz w:val="24"/>
                <w:szCs w:val="24"/>
              </w:rPr>
            </m:ctrlPr>
          </m:fPr>
          <m:num>
            <m:r>
              <w:rPr>
                <w:rFonts w:ascii="Cambria Math" w:hAnsi="Cambria Math" w:cs="Times New Roman"/>
                <w:sz w:val="24"/>
                <w:szCs w:val="24"/>
              </w:rPr>
              <m:t>9  x 100</m:t>
            </m:r>
          </m:num>
          <m:den>
            <m:r>
              <w:rPr>
                <w:rFonts w:ascii="Cambria Math" w:hAnsi="Cambria Math" w:cs="Times New Roman"/>
                <w:sz w:val="24"/>
                <w:szCs w:val="24"/>
              </w:rPr>
              <m:t>20</m:t>
            </m:r>
          </m:den>
        </m:f>
      </m:oMath>
      <w:r w:rsidR="001A02C4">
        <w:rPr>
          <w:rFonts w:ascii="Times New Roman" w:hAnsi="Times New Roman" w:cs="Times New Roman"/>
          <w:sz w:val="24"/>
          <w:szCs w:val="24"/>
        </w:rPr>
        <w:t xml:space="preserve"> </w:t>
      </w:r>
    </w:p>
    <w:p w:rsidR="007B0C0B" w:rsidRDefault="007B0C0B" w:rsidP="00264E85">
      <w:pPr>
        <w:pStyle w:val="ListParagraph"/>
        <w:tabs>
          <w:tab w:val="left" w:pos="2835"/>
        </w:tabs>
        <w:spacing w:line="480" w:lineRule="auto"/>
        <w:ind w:left="3544"/>
        <w:jc w:val="both"/>
        <w:rPr>
          <w:rFonts w:ascii="Times New Roman" w:hAnsi="Times New Roman" w:cs="Times New Roman"/>
          <w:sz w:val="24"/>
          <w:szCs w:val="24"/>
        </w:rPr>
      </w:pPr>
      <w:r>
        <w:rPr>
          <w:rFonts w:ascii="Times New Roman" w:hAnsi="Times New Roman" w:cs="Times New Roman"/>
          <w:sz w:val="24"/>
          <w:szCs w:val="24"/>
        </w:rPr>
        <w:t xml:space="preserve">= </w:t>
      </w:r>
      <w:r w:rsidR="001A02C4">
        <w:rPr>
          <w:rFonts w:ascii="Times New Roman" w:hAnsi="Times New Roman" w:cs="Times New Roman"/>
          <w:sz w:val="24"/>
          <w:szCs w:val="24"/>
        </w:rPr>
        <w:t xml:space="preserve"> </w:t>
      </w:r>
      <w:r w:rsidR="0089156B">
        <w:rPr>
          <w:rFonts w:ascii="Times New Roman" w:hAnsi="Times New Roman" w:cs="Times New Roman"/>
          <w:sz w:val="24"/>
          <w:szCs w:val="24"/>
        </w:rPr>
        <w:t>45</w:t>
      </w:r>
    </w:p>
    <w:p w:rsidR="001A02C4" w:rsidRDefault="001A02C4" w:rsidP="00C26F62">
      <w:pPr>
        <w:pStyle w:val="ListParagraph"/>
        <w:tabs>
          <w:tab w:val="left" w:pos="3544"/>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tes awal atau sebelum penerapan metode analisis glass NR hanya </w:t>
      </w:r>
      <w:r w:rsidR="00FB2E03">
        <w:rPr>
          <w:rFonts w:ascii="Times New Roman" w:hAnsi="Times New Roman" w:cs="Times New Roman"/>
          <w:sz w:val="24"/>
          <w:szCs w:val="24"/>
        </w:rPr>
        <w:t>mampu membaca kata sebanyak 9</w:t>
      </w:r>
      <w:r>
        <w:rPr>
          <w:rFonts w:ascii="Times New Roman" w:hAnsi="Times New Roman" w:cs="Times New Roman"/>
          <w:sz w:val="24"/>
          <w:szCs w:val="24"/>
        </w:rPr>
        <w:t xml:space="preserve"> ite</w:t>
      </w:r>
      <w:r w:rsidR="00F92977">
        <w:rPr>
          <w:rFonts w:ascii="Times New Roman" w:hAnsi="Times New Roman" w:cs="Times New Roman"/>
          <w:sz w:val="24"/>
          <w:szCs w:val="24"/>
        </w:rPr>
        <w:t xml:space="preserve">m, yang dimana pada nomor item </w:t>
      </w:r>
      <w:r>
        <w:rPr>
          <w:rFonts w:ascii="Times New Roman" w:hAnsi="Times New Roman" w:cs="Times New Roman"/>
          <w:sz w:val="24"/>
          <w:szCs w:val="24"/>
        </w:rPr>
        <w:t>(</w:t>
      </w:r>
      <w:r w:rsidR="0089156B">
        <w:rPr>
          <w:rFonts w:ascii="Times New Roman" w:hAnsi="Times New Roman" w:cs="Times New Roman"/>
          <w:sz w:val="24"/>
          <w:szCs w:val="24"/>
        </w:rPr>
        <w:t xml:space="preserve"> 3,5,7,10,12, 15, 16 ,9 </w:t>
      </w:r>
      <w:r w:rsidR="00DB2965">
        <w:rPr>
          <w:rFonts w:ascii="Times New Roman" w:hAnsi="Times New Roman" w:cs="Times New Roman"/>
          <w:sz w:val="24"/>
          <w:szCs w:val="24"/>
        </w:rPr>
        <w:t xml:space="preserve"> dan 18 </w:t>
      </w:r>
      <w:r w:rsidR="0032288F">
        <w:rPr>
          <w:rFonts w:ascii="Times New Roman" w:hAnsi="Times New Roman" w:cs="Times New Roman"/>
          <w:sz w:val="24"/>
          <w:szCs w:val="24"/>
        </w:rPr>
        <w:t xml:space="preserve">) </w:t>
      </w:r>
      <w:r w:rsidR="00C02022">
        <w:rPr>
          <w:rFonts w:ascii="Times New Roman" w:hAnsi="Times New Roman" w:cs="Times New Roman"/>
          <w:sz w:val="24"/>
          <w:szCs w:val="24"/>
        </w:rPr>
        <w:t xml:space="preserve"> </w:t>
      </w:r>
      <w:r w:rsidR="0032288F">
        <w:rPr>
          <w:rFonts w:ascii="Times New Roman" w:hAnsi="Times New Roman" w:cs="Times New Roman"/>
          <w:sz w:val="24"/>
          <w:szCs w:val="24"/>
        </w:rPr>
        <w:t>dengan ka</w:t>
      </w:r>
      <w:r w:rsidR="00DB2965">
        <w:rPr>
          <w:rFonts w:ascii="Times New Roman" w:hAnsi="Times New Roman" w:cs="Times New Roman"/>
          <w:sz w:val="24"/>
          <w:szCs w:val="24"/>
        </w:rPr>
        <w:t>ta mata, sapu, mama, dasi,  bola, bibi,kaki, lari dan buku.</w:t>
      </w:r>
    </w:p>
    <w:p w:rsidR="0070503C" w:rsidRDefault="0070503C" w:rsidP="00264E85">
      <w:pPr>
        <w:pStyle w:val="ListParagraph"/>
        <w:tabs>
          <w:tab w:val="left" w:pos="3544"/>
        </w:tabs>
        <w:spacing w:line="480" w:lineRule="auto"/>
        <w:ind w:left="0" w:firstLine="709"/>
        <w:jc w:val="both"/>
        <w:rPr>
          <w:rFonts w:ascii="Times New Roman" w:hAnsi="Times New Roman" w:cs="Times New Roman"/>
          <w:sz w:val="24"/>
          <w:szCs w:val="24"/>
        </w:rPr>
      </w:pPr>
    </w:p>
    <w:p w:rsidR="00122145" w:rsidRDefault="00122145" w:rsidP="00264E85">
      <w:pPr>
        <w:pStyle w:val="ListParagraph"/>
        <w:tabs>
          <w:tab w:val="left" w:pos="3544"/>
        </w:tabs>
        <w:spacing w:line="480" w:lineRule="auto"/>
        <w:ind w:left="0" w:firstLine="709"/>
        <w:jc w:val="both"/>
        <w:rPr>
          <w:rFonts w:ascii="Times New Roman" w:hAnsi="Times New Roman" w:cs="Times New Roman"/>
          <w:sz w:val="24"/>
          <w:szCs w:val="24"/>
        </w:rPr>
      </w:pPr>
    </w:p>
    <w:p w:rsidR="0032288F" w:rsidRPr="00122145" w:rsidRDefault="0032288F" w:rsidP="0032288F">
      <w:pPr>
        <w:pStyle w:val="ListParagraph"/>
        <w:numPr>
          <w:ilvl w:val="0"/>
          <w:numId w:val="3"/>
        </w:numPr>
        <w:tabs>
          <w:tab w:val="left" w:pos="3544"/>
        </w:tabs>
        <w:spacing w:line="480" w:lineRule="auto"/>
        <w:rPr>
          <w:rFonts w:ascii="Times New Roman" w:hAnsi="Times New Roman" w:cs="Times New Roman"/>
          <w:sz w:val="24"/>
          <w:szCs w:val="24"/>
        </w:rPr>
      </w:pPr>
      <w:r w:rsidRPr="00122145">
        <w:rPr>
          <w:rFonts w:ascii="Times New Roman" w:hAnsi="Times New Roman" w:cs="Times New Roman"/>
          <w:sz w:val="24"/>
          <w:szCs w:val="24"/>
        </w:rPr>
        <w:lastRenderedPageBreak/>
        <w:t xml:space="preserve">Nilai AA </w:t>
      </w:r>
      <w:r w:rsidRPr="00122145">
        <w:rPr>
          <w:rFonts w:ascii="Times New Roman" w:hAnsi="Times New Roman" w:cs="Times New Roman"/>
          <w:sz w:val="24"/>
          <w:szCs w:val="24"/>
        </w:rPr>
        <w:tab/>
        <w:t xml:space="preserve">=  </w:t>
      </w:r>
      <m:oMath>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00122145">
        <w:t xml:space="preserve"> x 100</w:t>
      </w:r>
      <w:r w:rsidRPr="00122145">
        <w:rPr>
          <w:rFonts w:ascii="Times New Roman" w:hAnsi="Times New Roman" w:cs="Times New Roman"/>
          <w:sz w:val="24"/>
          <w:szCs w:val="24"/>
        </w:rPr>
        <w:t xml:space="preserve"> </w:t>
      </w:r>
      <w:r w:rsidRPr="00122145">
        <w:rPr>
          <w:rFonts w:ascii="Times New Roman" w:hAnsi="Times New Roman" w:cs="Times New Roman"/>
          <w:sz w:val="24"/>
          <w:szCs w:val="24"/>
        </w:rPr>
        <w:tab/>
        <w:t xml:space="preserve">     </w:t>
      </w:r>
    </w:p>
    <w:p w:rsidR="00747CFD" w:rsidRDefault="0032288F" w:rsidP="00122145">
      <w:pPr>
        <w:pStyle w:val="ListParagraph"/>
        <w:tabs>
          <w:tab w:val="left" w:pos="3544"/>
        </w:tabs>
        <w:spacing w:line="480" w:lineRule="auto"/>
        <w:ind w:left="3544"/>
        <w:rPr>
          <w:rFonts w:ascii="Times New Roman" w:hAnsi="Times New Roman" w:cs="Times New Roman"/>
          <w:sz w:val="24"/>
          <w:szCs w:val="24"/>
        </w:rPr>
      </w:pPr>
      <w:r>
        <w:rPr>
          <w:rFonts w:ascii="Times New Roman" w:hAnsi="Times New Roman" w:cs="Times New Roman"/>
          <w:sz w:val="24"/>
          <w:szCs w:val="24"/>
        </w:rPr>
        <w:t xml:space="preserve">= </w:t>
      </w:r>
      <w:r w:rsidR="00747CFD">
        <w:rPr>
          <w:rFonts w:ascii="Times New Roman" w:hAnsi="Times New Roman" w:cs="Times New Roman"/>
          <w:sz w:val="24"/>
          <w:szCs w:val="24"/>
        </w:rPr>
        <w:t xml:space="preserve">  </w:t>
      </w:r>
      <m:oMath>
        <m:f>
          <m:fPr>
            <m:ctrlPr>
              <w:rPr>
                <w:rFonts w:ascii="Cambria Math" w:hAnsi="Cambria Math" w:cs="Times New Roman"/>
                <w:sz w:val="24"/>
                <w:szCs w:val="24"/>
              </w:rPr>
            </m:ctrlPr>
          </m:fPr>
          <m:num>
            <m:r>
              <w:rPr>
                <w:rFonts w:ascii="Cambria Math" w:hAnsi="Cambria Math" w:cs="Times New Roman"/>
                <w:sz w:val="24"/>
                <w:szCs w:val="24"/>
              </w:rPr>
              <m:t>8 x 100</m:t>
            </m:r>
          </m:num>
          <m:den>
            <m:r>
              <w:rPr>
                <w:rFonts w:ascii="Cambria Math" w:hAnsi="Cambria Math" w:cs="Times New Roman"/>
                <w:sz w:val="24"/>
                <w:szCs w:val="24"/>
              </w:rPr>
              <m:t>20</m:t>
            </m:r>
          </m:den>
        </m:f>
      </m:oMath>
    </w:p>
    <w:p w:rsidR="00747CFD" w:rsidRDefault="00DB2965" w:rsidP="0032288F">
      <w:pPr>
        <w:pStyle w:val="ListParagraph"/>
        <w:tabs>
          <w:tab w:val="left" w:pos="3544"/>
        </w:tabs>
        <w:spacing w:line="480" w:lineRule="auto"/>
        <w:ind w:left="3544"/>
        <w:rPr>
          <w:rFonts w:ascii="Times New Roman" w:hAnsi="Times New Roman" w:cs="Times New Roman"/>
          <w:sz w:val="24"/>
          <w:szCs w:val="24"/>
        </w:rPr>
      </w:pPr>
      <w:r>
        <w:rPr>
          <w:rFonts w:ascii="Times New Roman" w:hAnsi="Times New Roman" w:cs="Times New Roman"/>
          <w:sz w:val="24"/>
          <w:szCs w:val="24"/>
        </w:rPr>
        <w:t>=   4</w:t>
      </w:r>
      <w:r w:rsidR="00747CFD">
        <w:rPr>
          <w:rFonts w:ascii="Times New Roman" w:hAnsi="Times New Roman" w:cs="Times New Roman"/>
          <w:sz w:val="24"/>
          <w:szCs w:val="24"/>
        </w:rPr>
        <w:t>0</w:t>
      </w:r>
    </w:p>
    <w:p w:rsidR="00747CFD" w:rsidRDefault="00747CFD" w:rsidP="00C26F62">
      <w:pPr>
        <w:pStyle w:val="ListParagraph"/>
        <w:tabs>
          <w:tab w:val="left" w:pos="0"/>
        </w:tabs>
        <w:spacing w:line="480" w:lineRule="auto"/>
        <w:ind w:left="0" w:firstLine="709"/>
        <w:rPr>
          <w:rFonts w:ascii="Times New Roman" w:hAnsi="Times New Roman" w:cs="Times New Roman"/>
          <w:sz w:val="24"/>
          <w:szCs w:val="24"/>
        </w:rPr>
      </w:pPr>
      <w:r>
        <w:rPr>
          <w:rFonts w:ascii="Times New Roman" w:hAnsi="Times New Roman" w:cs="Times New Roman"/>
          <w:sz w:val="24"/>
          <w:szCs w:val="24"/>
        </w:rPr>
        <w:t>Pada tes awal atau sebelum penerapan metode analisis glass AA han</w:t>
      </w:r>
      <w:r w:rsidR="00FB2E03">
        <w:rPr>
          <w:rFonts w:ascii="Times New Roman" w:hAnsi="Times New Roman" w:cs="Times New Roman"/>
          <w:sz w:val="24"/>
          <w:szCs w:val="24"/>
        </w:rPr>
        <w:t xml:space="preserve">ya mampu membaca kata sebanyak  8 </w:t>
      </w:r>
      <w:r>
        <w:rPr>
          <w:rFonts w:ascii="Times New Roman" w:hAnsi="Times New Roman" w:cs="Times New Roman"/>
          <w:sz w:val="24"/>
          <w:szCs w:val="24"/>
        </w:rPr>
        <w:t xml:space="preserve"> item, yang dimana</w:t>
      </w:r>
      <w:r w:rsidR="00FB2E03">
        <w:rPr>
          <w:rFonts w:ascii="Times New Roman" w:hAnsi="Times New Roman" w:cs="Times New Roman"/>
          <w:sz w:val="24"/>
          <w:szCs w:val="24"/>
        </w:rPr>
        <w:t xml:space="preserve"> pada nomor item ( 3, 6, 8, </w:t>
      </w:r>
      <w:r>
        <w:rPr>
          <w:rFonts w:ascii="Times New Roman" w:hAnsi="Times New Roman" w:cs="Times New Roman"/>
          <w:sz w:val="24"/>
          <w:szCs w:val="24"/>
        </w:rPr>
        <w:t xml:space="preserve"> 12,</w:t>
      </w:r>
      <w:r w:rsidR="00DB2965">
        <w:rPr>
          <w:rFonts w:ascii="Times New Roman" w:hAnsi="Times New Roman" w:cs="Times New Roman"/>
          <w:sz w:val="24"/>
          <w:szCs w:val="24"/>
        </w:rPr>
        <w:t xml:space="preserve"> 15, 16, 17 dan 18 </w:t>
      </w:r>
      <w:r>
        <w:rPr>
          <w:rFonts w:ascii="Times New Roman" w:hAnsi="Times New Roman" w:cs="Times New Roman"/>
          <w:sz w:val="24"/>
          <w:szCs w:val="24"/>
        </w:rPr>
        <w:t>)  deng</w:t>
      </w:r>
      <w:r w:rsidR="00DB2965">
        <w:rPr>
          <w:rFonts w:ascii="Times New Roman" w:hAnsi="Times New Roman" w:cs="Times New Roman"/>
          <w:sz w:val="24"/>
          <w:szCs w:val="24"/>
        </w:rPr>
        <w:t>an kata mata, baju, meja, bola,bibi, kaki, papa, dan buku.</w:t>
      </w:r>
    </w:p>
    <w:p w:rsidR="00663B4E" w:rsidRPr="00122145" w:rsidRDefault="00747CFD" w:rsidP="00122145">
      <w:pPr>
        <w:pStyle w:val="ListParagraph"/>
        <w:numPr>
          <w:ilvl w:val="0"/>
          <w:numId w:val="3"/>
        </w:num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 xml:space="preserve">Nilai </w:t>
      </w:r>
      <w:r w:rsidR="00663B4E">
        <w:rPr>
          <w:rFonts w:ascii="Times New Roman" w:hAnsi="Times New Roman" w:cs="Times New Roman"/>
          <w:sz w:val="24"/>
          <w:szCs w:val="24"/>
        </w:rPr>
        <w:t xml:space="preserve">PA </w:t>
      </w:r>
      <w:r w:rsidR="00663B4E">
        <w:rPr>
          <w:rFonts w:ascii="Times New Roman" w:hAnsi="Times New Roman" w:cs="Times New Roman"/>
          <w:sz w:val="24"/>
          <w:szCs w:val="24"/>
        </w:rPr>
        <w:tab/>
      </w:r>
      <w:r w:rsidR="00663B4E">
        <w:rPr>
          <w:rFonts w:ascii="Times New Roman" w:hAnsi="Times New Roman" w:cs="Times New Roman"/>
          <w:sz w:val="24"/>
          <w:szCs w:val="24"/>
        </w:rPr>
        <w:tab/>
      </w:r>
      <w:r w:rsidR="00663B4E">
        <w:rPr>
          <w:rFonts w:ascii="Times New Roman" w:hAnsi="Times New Roman" w:cs="Times New Roman"/>
          <w:sz w:val="24"/>
          <w:szCs w:val="24"/>
        </w:rPr>
        <w:tab/>
        <w:t xml:space="preserve">=   </w:t>
      </w:r>
      <m:oMath>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00122145">
        <w:t xml:space="preserve"> x 100</w:t>
      </w:r>
    </w:p>
    <w:p w:rsidR="00663B4E" w:rsidRDefault="00663B4E" w:rsidP="00122145">
      <w:pPr>
        <w:pStyle w:val="ListParagraph"/>
        <w:tabs>
          <w:tab w:val="left" w:pos="0"/>
        </w:tabs>
        <w:spacing w:line="480" w:lineRule="auto"/>
        <w:ind w:left="106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m:oMath>
        <m:f>
          <m:fPr>
            <m:ctrlPr>
              <w:rPr>
                <w:rFonts w:ascii="Cambria Math" w:hAnsi="Cambria Math" w:cs="Times New Roman"/>
                <w:sz w:val="24"/>
                <w:szCs w:val="24"/>
              </w:rPr>
            </m:ctrlPr>
          </m:fPr>
          <m:num>
            <m:r>
              <w:rPr>
                <w:rFonts w:ascii="Cambria Math" w:hAnsi="Cambria Math" w:cs="Times New Roman"/>
                <w:sz w:val="24"/>
                <w:szCs w:val="24"/>
              </w:rPr>
              <m:t>7 x 100</m:t>
            </m:r>
          </m:num>
          <m:den>
            <m:r>
              <w:rPr>
                <w:rFonts w:ascii="Cambria Math" w:hAnsi="Cambria Math" w:cs="Times New Roman"/>
                <w:sz w:val="24"/>
                <w:szCs w:val="24"/>
              </w:rPr>
              <m:t>20</m:t>
            </m:r>
          </m:den>
        </m:f>
      </m:oMath>
    </w:p>
    <w:p w:rsidR="00663B4E" w:rsidRDefault="00400E5B" w:rsidP="00663B4E">
      <w:p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w:t>
      </w:r>
      <w:r w:rsidR="00663B4E">
        <w:rPr>
          <w:rFonts w:ascii="Times New Roman" w:hAnsi="Times New Roman" w:cs="Times New Roman"/>
          <w:sz w:val="24"/>
          <w:szCs w:val="24"/>
        </w:rPr>
        <w:t xml:space="preserve">5 </w:t>
      </w:r>
    </w:p>
    <w:p w:rsidR="00663B4E" w:rsidRDefault="00663B4E" w:rsidP="00C26F62">
      <w:pPr>
        <w:tabs>
          <w:tab w:val="left" w:pos="0"/>
        </w:tabs>
        <w:spacing w:line="480" w:lineRule="auto"/>
        <w:ind w:firstLine="709"/>
        <w:rPr>
          <w:rFonts w:ascii="Times New Roman" w:hAnsi="Times New Roman" w:cs="Times New Roman"/>
          <w:sz w:val="24"/>
          <w:szCs w:val="24"/>
        </w:rPr>
      </w:pPr>
      <w:r>
        <w:rPr>
          <w:rFonts w:ascii="Times New Roman" w:hAnsi="Times New Roman" w:cs="Times New Roman"/>
          <w:sz w:val="24"/>
          <w:szCs w:val="24"/>
        </w:rPr>
        <w:t>Pada tes awal atau sebelum penerapan metode analisis gla</w:t>
      </w:r>
      <w:r w:rsidR="00FB2E03">
        <w:rPr>
          <w:rFonts w:ascii="Times New Roman" w:hAnsi="Times New Roman" w:cs="Times New Roman"/>
          <w:sz w:val="24"/>
          <w:szCs w:val="24"/>
        </w:rPr>
        <w:t xml:space="preserve">ss PA hanya mampu membaca kata 7 </w:t>
      </w:r>
      <w:r>
        <w:rPr>
          <w:rFonts w:ascii="Times New Roman" w:hAnsi="Times New Roman" w:cs="Times New Roman"/>
          <w:sz w:val="24"/>
          <w:szCs w:val="24"/>
        </w:rPr>
        <w:t xml:space="preserve"> item, yang dim</w:t>
      </w:r>
      <w:r w:rsidR="00400E5B">
        <w:rPr>
          <w:rFonts w:ascii="Times New Roman" w:hAnsi="Times New Roman" w:cs="Times New Roman"/>
          <w:sz w:val="24"/>
          <w:szCs w:val="24"/>
        </w:rPr>
        <w:t xml:space="preserve">ana pada nomor item ( 3, 12, 18, </w:t>
      </w:r>
      <w:r w:rsidR="005240FD">
        <w:rPr>
          <w:rFonts w:ascii="Times New Roman" w:hAnsi="Times New Roman" w:cs="Times New Roman"/>
          <w:sz w:val="24"/>
          <w:szCs w:val="24"/>
        </w:rPr>
        <w:t xml:space="preserve">7, 15, 16, dan 17 </w:t>
      </w:r>
      <w:r>
        <w:rPr>
          <w:rFonts w:ascii="Times New Roman" w:hAnsi="Times New Roman" w:cs="Times New Roman"/>
          <w:sz w:val="24"/>
          <w:szCs w:val="24"/>
        </w:rPr>
        <w:t>) d</w:t>
      </w:r>
      <w:r w:rsidR="00FB2E03">
        <w:rPr>
          <w:rFonts w:ascii="Times New Roman" w:hAnsi="Times New Roman" w:cs="Times New Roman"/>
          <w:sz w:val="24"/>
          <w:szCs w:val="24"/>
        </w:rPr>
        <w:t xml:space="preserve">engan kata mata, bola, </w:t>
      </w:r>
      <w:r w:rsidR="005240FD">
        <w:rPr>
          <w:rFonts w:ascii="Times New Roman" w:hAnsi="Times New Roman" w:cs="Times New Roman"/>
          <w:sz w:val="24"/>
          <w:szCs w:val="24"/>
        </w:rPr>
        <w:t>buku, mama, bibi,</w:t>
      </w:r>
      <w:r w:rsidR="00FB2E03">
        <w:rPr>
          <w:rFonts w:ascii="Times New Roman" w:hAnsi="Times New Roman" w:cs="Times New Roman"/>
          <w:sz w:val="24"/>
          <w:szCs w:val="24"/>
        </w:rPr>
        <w:t>kaki,</w:t>
      </w:r>
      <w:r w:rsidR="005240FD">
        <w:rPr>
          <w:rFonts w:ascii="Times New Roman" w:hAnsi="Times New Roman" w:cs="Times New Roman"/>
          <w:sz w:val="24"/>
          <w:szCs w:val="24"/>
        </w:rPr>
        <w:t xml:space="preserve"> dan</w:t>
      </w:r>
      <w:r w:rsidR="00FB2E03">
        <w:rPr>
          <w:rFonts w:ascii="Times New Roman" w:hAnsi="Times New Roman" w:cs="Times New Roman"/>
          <w:sz w:val="24"/>
          <w:szCs w:val="24"/>
        </w:rPr>
        <w:t xml:space="preserve"> </w:t>
      </w:r>
      <w:r w:rsidR="005240FD">
        <w:rPr>
          <w:rFonts w:ascii="Times New Roman" w:hAnsi="Times New Roman" w:cs="Times New Roman"/>
          <w:sz w:val="24"/>
          <w:szCs w:val="24"/>
        </w:rPr>
        <w:t xml:space="preserve"> papa.</w:t>
      </w:r>
      <w:r>
        <w:rPr>
          <w:rFonts w:ascii="Times New Roman" w:hAnsi="Times New Roman" w:cs="Times New Roman"/>
          <w:sz w:val="24"/>
          <w:szCs w:val="24"/>
        </w:rPr>
        <w:t xml:space="preserve"> </w:t>
      </w:r>
    </w:p>
    <w:p w:rsidR="00663B4E" w:rsidRDefault="00663B4E" w:rsidP="00122145">
      <w:pPr>
        <w:tabs>
          <w:tab w:val="left" w:pos="0"/>
        </w:tabs>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4 ) nilai MH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m:oMath>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00122145">
        <w:t xml:space="preserve"> x 100</w:t>
      </w:r>
    </w:p>
    <w:p w:rsidR="009B6265" w:rsidRDefault="009B6265" w:rsidP="00122145">
      <w:pPr>
        <w:tabs>
          <w:tab w:val="left" w:pos="0"/>
        </w:tabs>
        <w:spacing w:line="240" w:lineRule="auto"/>
        <w:ind w:firstLine="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m:oMath>
        <m:f>
          <m:fPr>
            <m:ctrlPr>
              <w:rPr>
                <w:rFonts w:ascii="Cambria Math" w:hAnsi="Cambria Math" w:cs="Times New Roman"/>
                <w:sz w:val="24"/>
                <w:szCs w:val="24"/>
              </w:rPr>
            </m:ctrlPr>
          </m:fPr>
          <m:num>
            <m:r>
              <w:rPr>
                <w:rFonts w:ascii="Cambria Math" w:hAnsi="Cambria Math" w:cs="Times New Roman"/>
                <w:sz w:val="24"/>
                <w:szCs w:val="24"/>
              </w:rPr>
              <m:t>10 x 100</m:t>
            </m:r>
          </m:num>
          <m:den>
            <m:r>
              <w:rPr>
                <w:rFonts w:ascii="Cambria Math" w:hAnsi="Cambria Math" w:cs="Times New Roman"/>
                <w:sz w:val="24"/>
                <w:szCs w:val="24"/>
              </w:rPr>
              <m:t>20</m:t>
            </m:r>
          </m:den>
        </m:f>
      </m:oMath>
    </w:p>
    <w:p w:rsidR="009B6265" w:rsidRDefault="009B6265" w:rsidP="00663B4E">
      <w:pPr>
        <w:tabs>
          <w:tab w:val="left" w:pos="0"/>
        </w:tabs>
        <w:spacing w:line="240" w:lineRule="auto"/>
        <w:ind w:firstLine="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F509F">
        <w:rPr>
          <w:rFonts w:ascii="Times New Roman" w:hAnsi="Times New Roman" w:cs="Times New Roman"/>
          <w:sz w:val="24"/>
          <w:szCs w:val="24"/>
        </w:rPr>
        <w:t xml:space="preserve"> </w:t>
      </w:r>
      <w:r w:rsidR="007E62A2">
        <w:rPr>
          <w:rFonts w:ascii="Times New Roman" w:hAnsi="Times New Roman" w:cs="Times New Roman"/>
          <w:sz w:val="24"/>
          <w:szCs w:val="24"/>
        </w:rPr>
        <w:t>5</w:t>
      </w:r>
      <w:r>
        <w:rPr>
          <w:rFonts w:ascii="Times New Roman" w:hAnsi="Times New Roman" w:cs="Times New Roman"/>
          <w:sz w:val="24"/>
          <w:szCs w:val="24"/>
        </w:rPr>
        <w:t xml:space="preserve">0 </w:t>
      </w:r>
    </w:p>
    <w:p w:rsidR="003D1B54" w:rsidRDefault="009B6265" w:rsidP="00C26F62">
      <w:pPr>
        <w:tabs>
          <w:tab w:val="left" w:pos="0"/>
        </w:tabs>
        <w:spacing w:line="480" w:lineRule="auto"/>
        <w:ind w:firstLine="709"/>
        <w:rPr>
          <w:rFonts w:ascii="Times New Roman" w:hAnsi="Times New Roman" w:cs="Times New Roman"/>
          <w:sz w:val="24"/>
          <w:szCs w:val="24"/>
        </w:rPr>
      </w:pPr>
      <w:r>
        <w:rPr>
          <w:rFonts w:ascii="Times New Roman" w:hAnsi="Times New Roman" w:cs="Times New Roman"/>
          <w:sz w:val="24"/>
          <w:szCs w:val="24"/>
        </w:rPr>
        <w:t>Pada tes awal atau sebelum penerapan metode analisis glass MH han</w:t>
      </w:r>
      <w:r w:rsidR="00FB2E03">
        <w:rPr>
          <w:rFonts w:ascii="Times New Roman" w:hAnsi="Times New Roman" w:cs="Times New Roman"/>
          <w:sz w:val="24"/>
          <w:szCs w:val="24"/>
        </w:rPr>
        <w:t xml:space="preserve">ya mampu membaca kata sebanyak 10 </w:t>
      </w:r>
      <w:r>
        <w:rPr>
          <w:rFonts w:ascii="Times New Roman" w:hAnsi="Times New Roman" w:cs="Times New Roman"/>
          <w:sz w:val="24"/>
          <w:szCs w:val="24"/>
        </w:rPr>
        <w:t xml:space="preserve"> item, yang dimana n</w:t>
      </w:r>
      <w:r w:rsidR="007E62A2">
        <w:rPr>
          <w:rFonts w:ascii="Times New Roman" w:hAnsi="Times New Roman" w:cs="Times New Roman"/>
          <w:sz w:val="24"/>
          <w:szCs w:val="24"/>
        </w:rPr>
        <w:t>omor item ( 4, 5, 7, 10, 12,</w:t>
      </w:r>
      <w:r>
        <w:rPr>
          <w:rFonts w:ascii="Times New Roman" w:hAnsi="Times New Roman" w:cs="Times New Roman"/>
          <w:sz w:val="24"/>
          <w:szCs w:val="24"/>
        </w:rPr>
        <w:t xml:space="preserve"> 16</w:t>
      </w:r>
      <w:r w:rsidR="007E62A2">
        <w:rPr>
          <w:rFonts w:ascii="Times New Roman" w:hAnsi="Times New Roman" w:cs="Times New Roman"/>
          <w:sz w:val="24"/>
          <w:szCs w:val="24"/>
        </w:rPr>
        <w:t>, 20, 3, 14, dan 15</w:t>
      </w:r>
      <w:r>
        <w:rPr>
          <w:rFonts w:ascii="Times New Roman" w:hAnsi="Times New Roman" w:cs="Times New Roman"/>
          <w:sz w:val="24"/>
          <w:szCs w:val="24"/>
        </w:rPr>
        <w:t xml:space="preserve"> ) dengan kata roti, </w:t>
      </w:r>
      <w:r w:rsidR="00714C8B">
        <w:rPr>
          <w:rFonts w:ascii="Times New Roman" w:hAnsi="Times New Roman" w:cs="Times New Roman"/>
          <w:sz w:val="24"/>
          <w:szCs w:val="24"/>
        </w:rPr>
        <w:t xml:space="preserve">sapu,mama, dasi, bola, </w:t>
      </w:r>
      <w:r w:rsidR="007E62A2">
        <w:rPr>
          <w:rFonts w:ascii="Times New Roman" w:hAnsi="Times New Roman" w:cs="Times New Roman"/>
          <w:sz w:val="24"/>
          <w:szCs w:val="24"/>
        </w:rPr>
        <w:t xml:space="preserve"> kaki, topi, mata, tali, dan bibi.</w:t>
      </w:r>
      <w:r>
        <w:rPr>
          <w:rFonts w:ascii="Times New Roman" w:hAnsi="Times New Roman" w:cs="Times New Roman"/>
          <w:sz w:val="24"/>
          <w:szCs w:val="24"/>
        </w:rPr>
        <w:t xml:space="preserve"> </w:t>
      </w:r>
    </w:p>
    <w:p w:rsidR="006266A5" w:rsidRDefault="006266A5" w:rsidP="00902000">
      <w:pPr>
        <w:tabs>
          <w:tab w:val="left" w:pos="0"/>
        </w:tabs>
        <w:spacing w:line="480" w:lineRule="auto"/>
        <w:ind w:firstLine="567"/>
        <w:rPr>
          <w:rFonts w:ascii="Times New Roman" w:hAnsi="Times New Roman" w:cs="Times New Roman"/>
          <w:sz w:val="24"/>
          <w:szCs w:val="24"/>
        </w:rPr>
      </w:pPr>
    </w:p>
    <w:p w:rsidR="003D1B54" w:rsidRDefault="009B6265" w:rsidP="00122145">
      <w:pPr>
        <w:tabs>
          <w:tab w:val="left" w:pos="0"/>
          <w:tab w:val="left" w:pos="3544"/>
        </w:tabs>
        <w:spacing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5 ) Nilai MM </w:t>
      </w:r>
      <w:r>
        <w:rPr>
          <w:rFonts w:ascii="Times New Roman" w:hAnsi="Times New Roman" w:cs="Times New Roman"/>
          <w:sz w:val="24"/>
          <w:szCs w:val="24"/>
        </w:rPr>
        <w:tab/>
      </w:r>
      <w:r>
        <w:rPr>
          <w:rFonts w:ascii="Times New Roman" w:hAnsi="Times New Roman" w:cs="Times New Roman"/>
          <w:sz w:val="24"/>
          <w:szCs w:val="24"/>
        </w:rPr>
        <w:tab/>
        <w:t xml:space="preserve">   = </w:t>
      </w:r>
      <w:r w:rsidR="003D1B54">
        <w:rPr>
          <w:rFonts w:ascii="Times New Roman" w:hAnsi="Times New Roman" w:cs="Times New Roman"/>
          <w:sz w:val="24"/>
          <w:szCs w:val="24"/>
        </w:rPr>
        <w:t xml:space="preserve"> </w:t>
      </w:r>
      <m:oMath>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00122145">
        <w:t xml:space="preserve"> x 100</w:t>
      </w:r>
      <w:r w:rsidR="003D1B54">
        <w:rPr>
          <w:rFonts w:ascii="Times New Roman" w:hAnsi="Times New Roman" w:cs="Times New Roman"/>
          <w:sz w:val="24"/>
          <w:szCs w:val="24"/>
        </w:rPr>
        <w:t xml:space="preserve"> </w:t>
      </w:r>
    </w:p>
    <w:p w:rsidR="003D1B54" w:rsidRPr="00122145" w:rsidRDefault="003D1B54" w:rsidP="00122145">
      <w:pPr>
        <w:tabs>
          <w:tab w:val="left" w:pos="0"/>
          <w:tab w:val="left" w:pos="3544"/>
        </w:tabs>
        <w:spacing w:line="240" w:lineRule="auto"/>
        <w:ind w:firstLine="709"/>
        <w:rPr>
          <w:rFonts w:ascii="Times New Roman" w:hAnsi="Times New Roman" w:cs="Times New Roman"/>
          <w:sz w:val="24"/>
          <w:szCs w:val="24"/>
          <w:u w:val="single"/>
        </w:rPr>
      </w:pPr>
      <w:r>
        <w:rPr>
          <w:rFonts w:ascii="Times New Roman" w:hAnsi="Times New Roman" w:cs="Times New Roman"/>
          <w:sz w:val="24"/>
          <w:szCs w:val="24"/>
        </w:rPr>
        <w:tab/>
        <w:t xml:space="preserve">    =   </w:t>
      </w:r>
      <m:oMath>
        <m:f>
          <m:fPr>
            <m:ctrlPr>
              <w:rPr>
                <w:rFonts w:ascii="Cambria Math" w:hAnsi="Cambria Math" w:cs="Times New Roman"/>
                <w:sz w:val="24"/>
                <w:szCs w:val="24"/>
              </w:rPr>
            </m:ctrlPr>
          </m:fPr>
          <m:num>
            <m:r>
              <w:rPr>
                <w:rFonts w:ascii="Cambria Math" w:hAnsi="Cambria Math" w:cs="Times New Roman"/>
                <w:sz w:val="24"/>
                <w:szCs w:val="24"/>
              </w:rPr>
              <m:t>11 x 100</m:t>
            </m:r>
          </m:num>
          <m:den>
            <m:r>
              <w:rPr>
                <w:rFonts w:ascii="Cambria Math" w:hAnsi="Cambria Math" w:cs="Times New Roman"/>
                <w:sz w:val="24"/>
                <w:szCs w:val="24"/>
              </w:rPr>
              <m:t>20</m:t>
            </m:r>
          </m:den>
        </m:f>
      </m:oMath>
    </w:p>
    <w:p w:rsidR="003D1B54" w:rsidRPr="003D1B54" w:rsidRDefault="005638B3" w:rsidP="003D1B54">
      <w:pPr>
        <w:tabs>
          <w:tab w:val="left" w:pos="0"/>
          <w:tab w:val="left" w:pos="3544"/>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w:t>
      </w:r>
      <w:r w:rsidR="0070503C">
        <w:rPr>
          <w:rFonts w:ascii="Times New Roman" w:hAnsi="Times New Roman" w:cs="Times New Roman"/>
          <w:sz w:val="24"/>
          <w:szCs w:val="24"/>
        </w:rPr>
        <w:t xml:space="preserve"> </w:t>
      </w:r>
      <w:r>
        <w:rPr>
          <w:rFonts w:ascii="Times New Roman" w:hAnsi="Times New Roman" w:cs="Times New Roman"/>
          <w:sz w:val="24"/>
          <w:szCs w:val="24"/>
        </w:rPr>
        <w:t>5</w:t>
      </w:r>
      <w:r w:rsidR="003D1B54">
        <w:rPr>
          <w:rFonts w:ascii="Times New Roman" w:hAnsi="Times New Roman" w:cs="Times New Roman"/>
          <w:sz w:val="24"/>
          <w:szCs w:val="24"/>
        </w:rPr>
        <w:t xml:space="preserve">5 </w:t>
      </w:r>
    </w:p>
    <w:p w:rsidR="003D1B54" w:rsidRDefault="003D1B54" w:rsidP="00C26F62">
      <w:pPr>
        <w:tabs>
          <w:tab w:val="left" w:pos="0"/>
          <w:tab w:val="left" w:pos="3544"/>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Pada tes awal atau sebelum penerapan metode analisis glass MM han</w:t>
      </w:r>
      <w:r w:rsidR="00A655B4">
        <w:rPr>
          <w:rFonts w:ascii="Times New Roman" w:hAnsi="Times New Roman" w:cs="Times New Roman"/>
          <w:sz w:val="24"/>
          <w:szCs w:val="24"/>
        </w:rPr>
        <w:t xml:space="preserve">ya mampu membaca kata sebanyak 11 </w:t>
      </w:r>
      <w:r>
        <w:rPr>
          <w:rFonts w:ascii="Times New Roman" w:hAnsi="Times New Roman" w:cs="Times New Roman"/>
          <w:sz w:val="24"/>
          <w:szCs w:val="24"/>
        </w:rPr>
        <w:t xml:space="preserve"> item, yang dimana pada nomor item ( 1, 3, 7, 8 </w:t>
      </w:r>
      <w:r w:rsidR="005638B3">
        <w:rPr>
          <w:rFonts w:ascii="Times New Roman" w:hAnsi="Times New Roman" w:cs="Times New Roman"/>
          <w:sz w:val="24"/>
          <w:szCs w:val="24"/>
        </w:rPr>
        <w:t xml:space="preserve">, 10, 12, </w:t>
      </w:r>
      <w:r w:rsidR="00252D30">
        <w:rPr>
          <w:rFonts w:ascii="Times New Roman" w:hAnsi="Times New Roman" w:cs="Times New Roman"/>
          <w:sz w:val="24"/>
          <w:szCs w:val="24"/>
        </w:rPr>
        <w:t>20</w:t>
      </w:r>
      <w:r w:rsidR="005638B3">
        <w:rPr>
          <w:rFonts w:ascii="Times New Roman" w:hAnsi="Times New Roman" w:cs="Times New Roman"/>
          <w:sz w:val="24"/>
          <w:szCs w:val="24"/>
        </w:rPr>
        <w:t xml:space="preserve">, 4, 6, 15, dan 16, </w:t>
      </w:r>
      <w:r w:rsidR="00252D30">
        <w:rPr>
          <w:rFonts w:ascii="Times New Roman" w:hAnsi="Times New Roman" w:cs="Times New Roman"/>
          <w:sz w:val="24"/>
          <w:szCs w:val="24"/>
        </w:rPr>
        <w:t xml:space="preserve"> ) dengan kata labu, mata, m</w:t>
      </w:r>
      <w:r w:rsidR="005638B3">
        <w:rPr>
          <w:rFonts w:ascii="Times New Roman" w:hAnsi="Times New Roman" w:cs="Times New Roman"/>
          <w:sz w:val="24"/>
          <w:szCs w:val="24"/>
        </w:rPr>
        <w:t>ama, meja, dasi, bola,  topi, roti, baju, bibi, dan kaki.</w:t>
      </w:r>
    </w:p>
    <w:p w:rsidR="000876A2" w:rsidRDefault="003D1B54" w:rsidP="00EC5FAD">
      <w:pPr>
        <w:tabs>
          <w:tab w:val="left" w:pos="3544"/>
        </w:tabs>
        <w:spacing w:line="480" w:lineRule="auto"/>
        <w:ind w:firstLine="709"/>
        <w:jc w:val="both"/>
        <w:rPr>
          <w:rFonts w:ascii="Times New Roman" w:hAnsi="Times New Roman" w:cs="Times New Roman"/>
          <w:noProof/>
          <w:sz w:val="24"/>
          <w:szCs w:val="24"/>
          <w:lang w:eastAsia="id-ID"/>
        </w:rPr>
      </w:pPr>
      <w:r>
        <w:rPr>
          <w:rFonts w:ascii="Times New Roman" w:hAnsi="Times New Roman" w:cs="Times New Roman"/>
          <w:sz w:val="24"/>
          <w:szCs w:val="24"/>
        </w:rPr>
        <w:t>Berdasarkan data pada tabel 4.1, dip</w:t>
      </w:r>
      <w:r w:rsidR="00B67F2D">
        <w:rPr>
          <w:rFonts w:ascii="Times New Roman" w:hAnsi="Times New Roman" w:cs="Times New Roman"/>
          <w:sz w:val="24"/>
          <w:szCs w:val="24"/>
        </w:rPr>
        <w:t>e</w:t>
      </w:r>
      <w:r>
        <w:rPr>
          <w:rFonts w:ascii="Times New Roman" w:hAnsi="Times New Roman" w:cs="Times New Roman"/>
          <w:sz w:val="24"/>
          <w:szCs w:val="24"/>
        </w:rPr>
        <w:t>roleh hasil tes pada murid tunagrahita kelas dasar I di SLB-D YPAC Makassar, murid memiliki kemampuan memb</w:t>
      </w:r>
      <w:r w:rsidR="00C11D21">
        <w:rPr>
          <w:rFonts w:ascii="Times New Roman" w:hAnsi="Times New Roman" w:cs="Times New Roman"/>
          <w:sz w:val="24"/>
          <w:szCs w:val="24"/>
        </w:rPr>
        <w:t>aca nyaring suku kata s</w:t>
      </w:r>
      <w:r w:rsidR="005638B3">
        <w:rPr>
          <w:rFonts w:ascii="Times New Roman" w:hAnsi="Times New Roman" w:cs="Times New Roman"/>
          <w:sz w:val="24"/>
          <w:szCs w:val="24"/>
        </w:rPr>
        <w:t>ederhana yakni NR dengan nilai 45, AA dngan nilai 40, PA dengan nilai 35</w:t>
      </w:r>
      <w:r w:rsidR="00C11D21">
        <w:rPr>
          <w:rFonts w:ascii="Times New Roman" w:hAnsi="Times New Roman" w:cs="Times New Roman"/>
          <w:sz w:val="24"/>
          <w:szCs w:val="24"/>
        </w:rPr>
        <w:t>, MH dengan nilai 3</w:t>
      </w:r>
      <w:r w:rsidR="005638B3">
        <w:rPr>
          <w:rFonts w:ascii="Times New Roman" w:hAnsi="Times New Roman" w:cs="Times New Roman"/>
          <w:sz w:val="24"/>
          <w:szCs w:val="24"/>
        </w:rPr>
        <w:t>50 dan MM dengan nilai 5</w:t>
      </w:r>
      <w:r w:rsidR="00C11D21">
        <w:rPr>
          <w:rFonts w:ascii="Times New Roman" w:hAnsi="Times New Roman" w:cs="Times New Roman"/>
          <w:sz w:val="24"/>
          <w:szCs w:val="24"/>
        </w:rPr>
        <w:t xml:space="preserve">5. </w:t>
      </w:r>
      <w:r w:rsidR="008D1F40">
        <w:rPr>
          <w:rFonts w:ascii="Times New Roman" w:hAnsi="Times New Roman" w:cs="Times New Roman"/>
          <w:sz w:val="24"/>
          <w:szCs w:val="24"/>
        </w:rPr>
        <w:t xml:space="preserve">Berdasarkan hasil tes dari kemampuan membaca nyaring suku kata sederhana pada murid tunagrahita ringan yang berjumlah </w:t>
      </w:r>
      <w:r w:rsidR="00DF5BBB">
        <w:rPr>
          <w:rFonts w:ascii="Times New Roman" w:hAnsi="Times New Roman" w:cs="Times New Roman"/>
          <w:sz w:val="24"/>
          <w:szCs w:val="24"/>
        </w:rPr>
        <w:t>5 orang</w:t>
      </w:r>
      <w:r w:rsidR="008D1F40">
        <w:rPr>
          <w:rFonts w:ascii="Times New Roman" w:hAnsi="Times New Roman" w:cs="Times New Roman"/>
          <w:sz w:val="24"/>
          <w:szCs w:val="24"/>
        </w:rPr>
        <w:t xml:space="preserve"> dikategorika kurang mampu sesuai dengan</w:t>
      </w:r>
      <w:r w:rsidR="000876A2">
        <w:rPr>
          <w:rFonts w:ascii="Times New Roman" w:hAnsi="Times New Roman" w:cs="Times New Roman"/>
          <w:sz w:val="24"/>
          <w:szCs w:val="24"/>
        </w:rPr>
        <w:t xml:space="preserve"> kategori yang telah ditentukan yaitu 0-25 tidak mampu, 26-50 kurang mampu ,51-75 mampu dan 76-100 sangat mampu</w:t>
      </w:r>
      <w:r w:rsidR="00AF1F66">
        <w:rPr>
          <w:rFonts w:ascii="Times New Roman" w:hAnsi="Times New Roman" w:cs="Times New Roman"/>
          <w:sz w:val="24"/>
          <w:szCs w:val="24"/>
        </w:rPr>
        <w:t xml:space="preserve">. </w:t>
      </w:r>
    </w:p>
    <w:p w:rsidR="0070503C" w:rsidRDefault="00485A39" w:rsidP="003E3A02">
      <w:pPr>
        <w:pStyle w:val="ListParagraph"/>
        <w:numPr>
          <w:ilvl w:val="0"/>
          <w:numId w:val="2"/>
        </w:numPr>
        <w:spacing w:line="240" w:lineRule="auto"/>
        <w:ind w:left="284" w:hanging="567"/>
        <w:jc w:val="both"/>
        <w:rPr>
          <w:rFonts w:ascii="Times New Roman" w:hAnsi="Times New Roman" w:cs="Times New Roman"/>
          <w:b/>
          <w:sz w:val="24"/>
          <w:szCs w:val="24"/>
        </w:rPr>
      </w:pPr>
      <w:r>
        <w:rPr>
          <w:rFonts w:ascii="Times New Roman" w:hAnsi="Times New Roman" w:cs="Times New Roman"/>
          <w:b/>
          <w:sz w:val="24"/>
          <w:szCs w:val="24"/>
        </w:rPr>
        <w:t>Analisis Data Kemampuan Membaca Nyaring Suku Kata Sederhana Setelah Penerapan Metode Analisis Glass Pada Murid Tunagrahita Ringan Kelas Dasar I Di SLB-D YPAC Makassar</w:t>
      </w:r>
      <w:r w:rsidR="003E3A02">
        <w:rPr>
          <w:rFonts w:ascii="Times New Roman" w:hAnsi="Times New Roman" w:cs="Times New Roman"/>
          <w:b/>
          <w:sz w:val="24"/>
          <w:szCs w:val="24"/>
        </w:rPr>
        <w:t>.</w:t>
      </w:r>
    </w:p>
    <w:p w:rsidR="004E0C8B" w:rsidRPr="003E3A02" w:rsidRDefault="004E0C8B" w:rsidP="004E0C8B">
      <w:pPr>
        <w:pStyle w:val="ListParagraph"/>
        <w:spacing w:line="240" w:lineRule="auto"/>
        <w:ind w:left="284"/>
        <w:jc w:val="both"/>
        <w:rPr>
          <w:rFonts w:ascii="Times New Roman" w:hAnsi="Times New Roman" w:cs="Times New Roman"/>
          <w:b/>
          <w:sz w:val="24"/>
          <w:szCs w:val="24"/>
        </w:rPr>
      </w:pPr>
    </w:p>
    <w:p w:rsidR="004E0C8B" w:rsidRPr="00EC5FAD" w:rsidRDefault="00485A39" w:rsidP="00EC5FA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Setelah pembelajaran dengan menggunakan Metode analisis glass dilaksanakan tes untuk mengukur kemampuan membaca nyaring suku kata sederhana setelah penerapan metode analisis glass dapat dilihat p</w:t>
      </w:r>
      <w:r w:rsidR="004E0C8B">
        <w:rPr>
          <w:rFonts w:ascii="Times New Roman" w:hAnsi="Times New Roman" w:cs="Times New Roman"/>
          <w:sz w:val="24"/>
          <w:szCs w:val="24"/>
        </w:rPr>
        <w:t>ada tabel 4.2 sebagai berikut :</w:t>
      </w:r>
    </w:p>
    <w:p w:rsidR="004E0C8B" w:rsidRDefault="004E0C8B" w:rsidP="004E0C8B">
      <w:pPr>
        <w:pStyle w:val="ListParagraph"/>
        <w:spacing w:line="480" w:lineRule="auto"/>
        <w:ind w:left="0" w:firstLine="567"/>
        <w:jc w:val="both"/>
        <w:rPr>
          <w:rFonts w:ascii="Times New Roman" w:hAnsi="Times New Roman" w:cs="Times New Roman"/>
          <w:sz w:val="24"/>
          <w:szCs w:val="24"/>
        </w:rPr>
      </w:pPr>
    </w:p>
    <w:p w:rsidR="004E0C8B" w:rsidRPr="004E0C8B" w:rsidRDefault="004E0C8B" w:rsidP="004E0C8B">
      <w:pPr>
        <w:pStyle w:val="ListParagraph"/>
        <w:spacing w:line="480" w:lineRule="auto"/>
        <w:ind w:left="0" w:firstLine="567"/>
        <w:jc w:val="both"/>
        <w:rPr>
          <w:rFonts w:ascii="Times New Roman" w:hAnsi="Times New Roman" w:cs="Times New Roman"/>
          <w:sz w:val="24"/>
          <w:szCs w:val="24"/>
        </w:rPr>
      </w:pPr>
    </w:p>
    <w:tbl>
      <w:tblPr>
        <w:tblStyle w:val="LightShading-Accent3"/>
        <w:tblpPr w:leftFromText="180" w:rightFromText="180" w:vertAnchor="text" w:horzAnchor="margin" w:tblpY="1726"/>
        <w:tblW w:w="8046" w:type="dxa"/>
        <w:tblLook w:val="04A0"/>
      </w:tblPr>
      <w:tblGrid>
        <w:gridCol w:w="662"/>
        <w:gridCol w:w="2775"/>
        <w:gridCol w:w="1637"/>
        <w:gridCol w:w="1617"/>
        <w:gridCol w:w="1355"/>
      </w:tblGrid>
      <w:tr w:rsidR="004E0C8B" w:rsidTr="00EC5FAD">
        <w:trPr>
          <w:cnfStyle w:val="100000000000"/>
          <w:trHeight w:val="610"/>
        </w:trPr>
        <w:tc>
          <w:tcPr>
            <w:cnfStyle w:val="001000000000"/>
            <w:tcW w:w="662" w:type="dxa"/>
          </w:tcPr>
          <w:p w:rsidR="004E0C8B" w:rsidRPr="00686B08" w:rsidRDefault="004E0C8B" w:rsidP="00EC5FAD">
            <w:pPr>
              <w:pStyle w:val="ListParagraph"/>
              <w:spacing w:line="480" w:lineRule="auto"/>
              <w:ind w:left="0"/>
              <w:jc w:val="center"/>
              <w:rPr>
                <w:rFonts w:ascii="Times New Roman" w:hAnsi="Times New Roman" w:cs="Times New Roman"/>
                <w:b w:val="0"/>
                <w:color w:val="auto"/>
                <w:sz w:val="24"/>
                <w:szCs w:val="24"/>
              </w:rPr>
            </w:pPr>
            <w:r w:rsidRPr="00686B08">
              <w:rPr>
                <w:rFonts w:ascii="Times New Roman" w:hAnsi="Times New Roman" w:cs="Times New Roman"/>
                <w:color w:val="auto"/>
                <w:sz w:val="24"/>
                <w:szCs w:val="24"/>
              </w:rPr>
              <w:lastRenderedPageBreak/>
              <w:t>NO.</w:t>
            </w:r>
          </w:p>
        </w:tc>
        <w:tc>
          <w:tcPr>
            <w:tcW w:w="2775" w:type="dxa"/>
          </w:tcPr>
          <w:p w:rsidR="004E0C8B" w:rsidRPr="00686B08" w:rsidRDefault="004E0C8B" w:rsidP="00EC5FAD">
            <w:pPr>
              <w:pStyle w:val="ListParagraph"/>
              <w:spacing w:line="480" w:lineRule="auto"/>
              <w:ind w:left="0"/>
              <w:jc w:val="center"/>
              <w:cnfStyle w:val="100000000000"/>
              <w:rPr>
                <w:rFonts w:ascii="Times New Roman" w:hAnsi="Times New Roman" w:cs="Times New Roman"/>
                <w:b w:val="0"/>
                <w:color w:val="auto"/>
                <w:sz w:val="24"/>
                <w:szCs w:val="24"/>
              </w:rPr>
            </w:pPr>
            <w:r w:rsidRPr="00686B08">
              <w:rPr>
                <w:rFonts w:ascii="Times New Roman" w:hAnsi="Times New Roman" w:cs="Times New Roman"/>
                <w:color w:val="auto"/>
                <w:sz w:val="24"/>
                <w:szCs w:val="24"/>
              </w:rPr>
              <w:t>Murid tunagrahita</w:t>
            </w:r>
          </w:p>
        </w:tc>
        <w:tc>
          <w:tcPr>
            <w:tcW w:w="1637" w:type="dxa"/>
          </w:tcPr>
          <w:p w:rsidR="004E0C8B" w:rsidRPr="00686B08" w:rsidRDefault="004E0C8B" w:rsidP="00EC5FAD">
            <w:pPr>
              <w:pStyle w:val="ListParagraph"/>
              <w:spacing w:line="480" w:lineRule="auto"/>
              <w:ind w:left="0"/>
              <w:jc w:val="center"/>
              <w:cnfStyle w:val="100000000000"/>
              <w:rPr>
                <w:rFonts w:ascii="Times New Roman" w:hAnsi="Times New Roman" w:cs="Times New Roman"/>
                <w:b w:val="0"/>
                <w:color w:val="auto"/>
                <w:sz w:val="24"/>
                <w:szCs w:val="24"/>
              </w:rPr>
            </w:pPr>
            <w:r w:rsidRPr="00686B08">
              <w:rPr>
                <w:rFonts w:ascii="Times New Roman" w:hAnsi="Times New Roman" w:cs="Times New Roman"/>
                <w:color w:val="auto"/>
                <w:sz w:val="24"/>
                <w:szCs w:val="24"/>
              </w:rPr>
              <w:t xml:space="preserve">Skor akhir </w:t>
            </w:r>
          </w:p>
        </w:tc>
        <w:tc>
          <w:tcPr>
            <w:tcW w:w="1617" w:type="dxa"/>
          </w:tcPr>
          <w:p w:rsidR="004E0C8B" w:rsidRPr="00686B08" w:rsidRDefault="004E0C8B" w:rsidP="00EC5FAD">
            <w:pPr>
              <w:pStyle w:val="ListParagraph"/>
              <w:spacing w:line="480" w:lineRule="auto"/>
              <w:ind w:left="0"/>
              <w:jc w:val="center"/>
              <w:cnfStyle w:val="100000000000"/>
              <w:rPr>
                <w:rFonts w:ascii="Times New Roman" w:hAnsi="Times New Roman" w:cs="Times New Roman"/>
                <w:b w:val="0"/>
                <w:color w:val="auto"/>
                <w:sz w:val="24"/>
                <w:szCs w:val="24"/>
              </w:rPr>
            </w:pPr>
            <w:r w:rsidRPr="00686B08">
              <w:rPr>
                <w:rFonts w:ascii="Times New Roman" w:hAnsi="Times New Roman" w:cs="Times New Roman"/>
                <w:color w:val="auto"/>
                <w:sz w:val="24"/>
                <w:szCs w:val="24"/>
              </w:rPr>
              <w:t xml:space="preserve">Nilai </w:t>
            </w:r>
          </w:p>
        </w:tc>
        <w:tc>
          <w:tcPr>
            <w:tcW w:w="1355" w:type="dxa"/>
          </w:tcPr>
          <w:p w:rsidR="004E0C8B" w:rsidRPr="003E3A02" w:rsidRDefault="004E0C8B" w:rsidP="00EC5FAD">
            <w:pPr>
              <w:pStyle w:val="ListParagraph"/>
              <w:spacing w:line="480" w:lineRule="auto"/>
              <w:ind w:left="0"/>
              <w:jc w:val="center"/>
              <w:cnfStyle w:val="100000000000"/>
              <w:rPr>
                <w:rFonts w:ascii="Times New Roman" w:hAnsi="Times New Roman" w:cs="Times New Roman"/>
                <w:color w:val="auto"/>
                <w:sz w:val="24"/>
                <w:szCs w:val="24"/>
              </w:rPr>
            </w:pPr>
            <w:r w:rsidRPr="003E3A02">
              <w:rPr>
                <w:rFonts w:ascii="Times New Roman" w:hAnsi="Times New Roman" w:cs="Times New Roman"/>
                <w:color w:val="auto"/>
                <w:sz w:val="24"/>
                <w:szCs w:val="24"/>
              </w:rPr>
              <w:t xml:space="preserve">Kategori  </w:t>
            </w:r>
          </w:p>
        </w:tc>
      </w:tr>
      <w:tr w:rsidR="004E0C8B" w:rsidTr="00EC5FAD">
        <w:trPr>
          <w:cnfStyle w:val="000000100000"/>
        </w:trPr>
        <w:tc>
          <w:tcPr>
            <w:cnfStyle w:val="001000000000"/>
            <w:tcW w:w="662" w:type="dxa"/>
          </w:tcPr>
          <w:p w:rsidR="004E0C8B" w:rsidRPr="00686B08" w:rsidRDefault="004E0C8B" w:rsidP="00EC5FAD">
            <w:pPr>
              <w:pStyle w:val="ListParagraph"/>
              <w:spacing w:line="480" w:lineRule="auto"/>
              <w:ind w:left="0"/>
              <w:jc w:val="center"/>
              <w:rPr>
                <w:rFonts w:ascii="Times New Roman" w:hAnsi="Times New Roman" w:cs="Times New Roman"/>
                <w:b w:val="0"/>
                <w:color w:val="auto"/>
                <w:sz w:val="24"/>
                <w:szCs w:val="24"/>
              </w:rPr>
            </w:pPr>
            <w:r w:rsidRPr="00686B08">
              <w:rPr>
                <w:rFonts w:ascii="Times New Roman" w:hAnsi="Times New Roman" w:cs="Times New Roman"/>
                <w:color w:val="auto"/>
                <w:sz w:val="24"/>
                <w:szCs w:val="24"/>
              </w:rPr>
              <w:t>1.</w:t>
            </w:r>
          </w:p>
        </w:tc>
        <w:tc>
          <w:tcPr>
            <w:tcW w:w="2775" w:type="dxa"/>
          </w:tcPr>
          <w:p w:rsidR="004E0C8B" w:rsidRPr="00686B08" w:rsidRDefault="004E0C8B" w:rsidP="00EC5FAD">
            <w:pPr>
              <w:pStyle w:val="ListParagraph"/>
              <w:spacing w:line="480" w:lineRule="auto"/>
              <w:ind w:left="0"/>
              <w:jc w:val="center"/>
              <w:cnfStyle w:val="000000100000"/>
              <w:rPr>
                <w:rFonts w:ascii="Times New Roman" w:hAnsi="Times New Roman" w:cs="Times New Roman"/>
                <w:b/>
                <w:color w:val="auto"/>
                <w:sz w:val="24"/>
                <w:szCs w:val="24"/>
              </w:rPr>
            </w:pPr>
            <w:r w:rsidRPr="00686B08">
              <w:rPr>
                <w:rFonts w:ascii="Times New Roman" w:hAnsi="Times New Roman" w:cs="Times New Roman"/>
                <w:b/>
                <w:color w:val="auto"/>
                <w:sz w:val="24"/>
                <w:szCs w:val="24"/>
              </w:rPr>
              <w:t>NR</w:t>
            </w:r>
          </w:p>
        </w:tc>
        <w:tc>
          <w:tcPr>
            <w:tcW w:w="1637" w:type="dxa"/>
          </w:tcPr>
          <w:p w:rsidR="004E0C8B" w:rsidRPr="00686B08" w:rsidRDefault="004E0C8B" w:rsidP="00EC5FAD">
            <w:pPr>
              <w:pStyle w:val="ListParagraph"/>
              <w:spacing w:line="480" w:lineRule="auto"/>
              <w:ind w:left="0"/>
              <w:jc w:val="center"/>
              <w:cnfStyle w:val="000000100000"/>
              <w:rPr>
                <w:rFonts w:ascii="Times New Roman" w:hAnsi="Times New Roman" w:cs="Times New Roman"/>
                <w:b/>
                <w:color w:val="auto"/>
                <w:sz w:val="24"/>
                <w:szCs w:val="24"/>
              </w:rPr>
            </w:pPr>
            <w:r w:rsidRPr="00686B08">
              <w:rPr>
                <w:rFonts w:ascii="Times New Roman" w:hAnsi="Times New Roman" w:cs="Times New Roman"/>
                <w:b/>
                <w:color w:val="auto"/>
                <w:sz w:val="24"/>
                <w:szCs w:val="24"/>
              </w:rPr>
              <w:t>15</w:t>
            </w:r>
          </w:p>
        </w:tc>
        <w:tc>
          <w:tcPr>
            <w:tcW w:w="1617" w:type="dxa"/>
          </w:tcPr>
          <w:p w:rsidR="004E0C8B" w:rsidRPr="00686B08" w:rsidRDefault="004E0C8B" w:rsidP="00EC5FAD">
            <w:pPr>
              <w:pStyle w:val="ListParagraph"/>
              <w:spacing w:line="480" w:lineRule="auto"/>
              <w:ind w:left="0"/>
              <w:jc w:val="center"/>
              <w:cnfStyle w:val="000000100000"/>
              <w:rPr>
                <w:rFonts w:ascii="Times New Roman" w:hAnsi="Times New Roman" w:cs="Times New Roman"/>
                <w:b/>
                <w:color w:val="auto"/>
                <w:sz w:val="24"/>
                <w:szCs w:val="24"/>
              </w:rPr>
            </w:pPr>
            <w:r w:rsidRPr="00686B08">
              <w:rPr>
                <w:rFonts w:ascii="Times New Roman" w:hAnsi="Times New Roman" w:cs="Times New Roman"/>
                <w:b/>
                <w:color w:val="auto"/>
                <w:sz w:val="24"/>
                <w:szCs w:val="24"/>
              </w:rPr>
              <w:t>75</w:t>
            </w:r>
          </w:p>
        </w:tc>
        <w:tc>
          <w:tcPr>
            <w:tcW w:w="1355" w:type="dxa"/>
          </w:tcPr>
          <w:p w:rsidR="004E0C8B" w:rsidRPr="003E3A02" w:rsidRDefault="004E0C8B" w:rsidP="00EC5FAD">
            <w:pPr>
              <w:pStyle w:val="ListParagraph"/>
              <w:ind w:left="113"/>
              <w:jc w:val="center"/>
              <w:cnfStyle w:val="000000100000"/>
              <w:rPr>
                <w:rFonts w:ascii="Times New Roman" w:hAnsi="Times New Roman" w:cs="Times New Roman"/>
                <w:b/>
                <w:color w:val="auto"/>
                <w:sz w:val="24"/>
                <w:szCs w:val="24"/>
              </w:rPr>
            </w:pPr>
            <w:r w:rsidRPr="003E3A02">
              <w:rPr>
                <w:rFonts w:ascii="Times New Roman" w:hAnsi="Times New Roman" w:cs="Times New Roman"/>
                <w:b/>
                <w:color w:val="auto"/>
                <w:sz w:val="24"/>
                <w:szCs w:val="24"/>
              </w:rPr>
              <w:t xml:space="preserve">Sangat mampu </w:t>
            </w:r>
          </w:p>
        </w:tc>
      </w:tr>
      <w:tr w:rsidR="004E0C8B" w:rsidTr="00EC5FAD">
        <w:tc>
          <w:tcPr>
            <w:cnfStyle w:val="001000000000"/>
            <w:tcW w:w="662" w:type="dxa"/>
          </w:tcPr>
          <w:p w:rsidR="004E0C8B" w:rsidRPr="00686B08" w:rsidRDefault="004E0C8B" w:rsidP="00EC5FAD">
            <w:pPr>
              <w:pStyle w:val="ListParagraph"/>
              <w:spacing w:line="480" w:lineRule="auto"/>
              <w:ind w:left="0"/>
              <w:jc w:val="center"/>
              <w:rPr>
                <w:rFonts w:ascii="Times New Roman" w:hAnsi="Times New Roman" w:cs="Times New Roman"/>
                <w:b w:val="0"/>
                <w:color w:val="auto"/>
                <w:sz w:val="24"/>
                <w:szCs w:val="24"/>
              </w:rPr>
            </w:pPr>
            <w:r w:rsidRPr="00686B08">
              <w:rPr>
                <w:rFonts w:ascii="Times New Roman" w:hAnsi="Times New Roman" w:cs="Times New Roman"/>
                <w:color w:val="auto"/>
                <w:sz w:val="24"/>
                <w:szCs w:val="24"/>
              </w:rPr>
              <w:t>2.</w:t>
            </w:r>
          </w:p>
        </w:tc>
        <w:tc>
          <w:tcPr>
            <w:tcW w:w="2775" w:type="dxa"/>
          </w:tcPr>
          <w:p w:rsidR="004E0C8B" w:rsidRPr="00686B08" w:rsidRDefault="004E0C8B" w:rsidP="00EC5FAD">
            <w:pPr>
              <w:pStyle w:val="ListParagraph"/>
              <w:spacing w:line="480" w:lineRule="auto"/>
              <w:ind w:left="0"/>
              <w:jc w:val="center"/>
              <w:cnfStyle w:val="000000000000"/>
              <w:rPr>
                <w:rFonts w:ascii="Times New Roman" w:hAnsi="Times New Roman" w:cs="Times New Roman"/>
                <w:b/>
                <w:color w:val="auto"/>
                <w:sz w:val="24"/>
                <w:szCs w:val="24"/>
              </w:rPr>
            </w:pPr>
            <w:r w:rsidRPr="00686B08">
              <w:rPr>
                <w:rFonts w:ascii="Times New Roman" w:hAnsi="Times New Roman" w:cs="Times New Roman"/>
                <w:b/>
                <w:color w:val="auto"/>
                <w:sz w:val="24"/>
                <w:szCs w:val="24"/>
              </w:rPr>
              <w:t>AA</w:t>
            </w:r>
          </w:p>
        </w:tc>
        <w:tc>
          <w:tcPr>
            <w:tcW w:w="1637" w:type="dxa"/>
          </w:tcPr>
          <w:p w:rsidR="004E0C8B" w:rsidRPr="00686B08" w:rsidRDefault="004E0C8B" w:rsidP="00EC5FAD">
            <w:pPr>
              <w:pStyle w:val="ListParagraph"/>
              <w:spacing w:line="480" w:lineRule="auto"/>
              <w:ind w:left="0"/>
              <w:jc w:val="center"/>
              <w:cnfStyle w:val="000000000000"/>
              <w:rPr>
                <w:rFonts w:ascii="Times New Roman" w:hAnsi="Times New Roman" w:cs="Times New Roman"/>
                <w:b/>
                <w:color w:val="auto"/>
                <w:sz w:val="24"/>
                <w:szCs w:val="24"/>
              </w:rPr>
            </w:pPr>
            <w:r w:rsidRPr="00686B08">
              <w:rPr>
                <w:rFonts w:ascii="Times New Roman" w:hAnsi="Times New Roman" w:cs="Times New Roman"/>
                <w:b/>
                <w:color w:val="auto"/>
                <w:sz w:val="24"/>
                <w:szCs w:val="24"/>
              </w:rPr>
              <w:t>13</w:t>
            </w:r>
          </w:p>
        </w:tc>
        <w:tc>
          <w:tcPr>
            <w:tcW w:w="1617" w:type="dxa"/>
          </w:tcPr>
          <w:p w:rsidR="004E0C8B" w:rsidRPr="00686B08" w:rsidRDefault="004E0C8B" w:rsidP="00EC5FAD">
            <w:pPr>
              <w:pStyle w:val="ListParagraph"/>
              <w:spacing w:line="480" w:lineRule="auto"/>
              <w:ind w:left="0"/>
              <w:jc w:val="center"/>
              <w:cnfStyle w:val="000000000000"/>
              <w:rPr>
                <w:rFonts w:ascii="Times New Roman" w:hAnsi="Times New Roman" w:cs="Times New Roman"/>
                <w:b/>
                <w:color w:val="auto"/>
                <w:sz w:val="24"/>
                <w:szCs w:val="24"/>
              </w:rPr>
            </w:pPr>
            <w:r w:rsidRPr="00686B08">
              <w:rPr>
                <w:rFonts w:ascii="Times New Roman" w:hAnsi="Times New Roman" w:cs="Times New Roman"/>
                <w:b/>
                <w:color w:val="auto"/>
                <w:sz w:val="24"/>
                <w:szCs w:val="24"/>
              </w:rPr>
              <w:t>65</w:t>
            </w:r>
          </w:p>
        </w:tc>
        <w:tc>
          <w:tcPr>
            <w:tcW w:w="1355" w:type="dxa"/>
          </w:tcPr>
          <w:p w:rsidR="004E0C8B" w:rsidRPr="003E3A02" w:rsidRDefault="004E0C8B" w:rsidP="00EC5FAD">
            <w:pPr>
              <w:pStyle w:val="ListParagraph"/>
              <w:spacing w:line="480" w:lineRule="auto"/>
              <w:ind w:left="113"/>
              <w:jc w:val="center"/>
              <w:cnfStyle w:val="000000000000"/>
              <w:rPr>
                <w:rFonts w:ascii="Times New Roman" w:hAnsi="Times New Roman" w:cs="Times New Roman"/>
                <w:b/>
                <w:color w:val="auto"/>
                <w:sz w:val="24"/>
                <w:szCs w:val="24"/>
              </w:rPr>
            </w:pPr>
            <w:r w:rsidRPr="003E3A02">
              <w:rPr>
                <w:rFonts w:ascii="Times New Roman" w:hAnsi="Times New Roman" w:cs="Times New Roman"/>
                <w:b/>
                <w:color w:val="auto"/>
                <w:sz w:val="24"/>
                <w:szCs w:val="24"/>
              </w:rPr>
              <w:t xml:space="preserve">Mampu </w:t>
            </w:r>
          </w:p>
        </w:tc>
      </w:tr>
      <w:tr w:rsidR="004E0C8B" w:rsidTr="00EC5FAD">
        <w:trPr>
          <w:cnfStyle w:val="000000100000"/>
        </w:trPr>
        <w:tc>
          <w:tcPr>
            <w:cnfStyle w:val="001000000000"/>
            <w:tcW w:w="662" w:type="dxa"/>
          </w:tcPr>
          <w:p w:rsidR="004E0C8B" w:rsidRPr="00686B08" w:rsidRDefault="004E0C8B" w:rsidP="00EC5FAD">
            <w:pPr>
              <w:pStyle w:val="ListParagraph"/>
              <w:spacing w:line="480" w:lineRule="auto"/>
              <w:ind w:left="0"/>
              <w:jc w:val="center"/>
              <w:rPr>
                <w:rFonts w:ascii="Times New Roman" w:hAnsi="Times New Roman" w:cs="Times New Roman"/>
                <w:b w:val="0"/>
                <w:color w:val="auto"/>
                <w:sz w:val="24"/>
                <w:szCs w:val="24"/>
              </w:rPr>
            </w:pPr>
            <w:r w:rsidRPr="00686B08">
              <w:rPr>
                <w:rFonts w:ascii="Times New Roman" w:hAnsi="Times New Roman" w:cs="Times New Roman"/>
                <w:color w:val="auto"/>
                <w:sz w:val="24"/>
                <w:szCs w:val="24"/>
              </w:rPr>
              <w:t>3.</w:t>
            </w:r>
          </w:p>
        </w:tc>
        <w:tc>
          <w:tcPr>
            <w:tcW w:w="2775" w:type="dxa"/>
          </w:tcPr>
          <w:p w:rsidR="004E0C8B" w:rsidRPr="00686B08" w:rsidRDefault="004E0C8B" w:rsidP="00EC5FAD">
            <w:pPr>
              <w:pStyle w:val="ListParagraph"/>
              <w:spacing w:line="480" w:lineRule="auto"/>
              <w:ind w:left="0"/>
              <w:jc w:val="center"/>
              <w:cnfStyle w:val="000000100000"/>
              <w:rPr>
                <w:rFonts w:ascii="Times New Roman" w:hAnsi="Times New Roman" w:cs="Times New Roman"/>
                <w:b/>
                <w:color w:val="auto"/>
                <w:sz w:val="24"/>
                <w:szCs w:val="24"/>
              </w:rPr>
            </w:pPr>
            <w:r w:rsidRPr="00686B08">
              <w:rPr>
                <w:rFonts w:ascii="Times New Roman" w:hAnsi="Times New Roman" w:cs="Times New Roman"/>
                <w:b/>
                <w:color w:val="auto"/>
                <w:sz w:val="24"/>
                <w:szCs w:val="24"/>
              </w:rPr>
              <w:t>PA</w:t>
            </w:r>
          </w:p>
        </w:tc>
        <w:tc>
          <w:tcPr>
            <w:tcW w:w="1637" w:type="dxa"/>
          </w:tcPr>
          <w:p w:rsidR="004E0C8B" w:rsidRPr="00686B08" w:rsidRDefault="004E0C8B" w:rsidP="00EC5FAD">
            <w:pPr>
              <w:pStyle w:val="ListParagraph"/>
              <w:spacing w:line="480" w:lineRule="auto"/>
              <w:ind w:left="0"/>
              <w:jc w:val="center"/>
              <w:cnfStyle w:val="000000100000"/>
              <w:rPr>
                <w:rFonts w:ascii="Times New Roman" w:hAnsi="Times New Roman" w:cs="Times New Roman"/>
                <w:b/>
                <w:color w:val="auto"/>
                <w:sz w:val="24"/>
                <w:szCs w:val="24"/>
              </w:rPr>
            </w:pPr>
            <w:r w:rsidRPr="00686B08">
              <w:rPr>
                <w:rFonts w:ascii="Times New Roman" w:hAnsi="Times New Roman" w:cs="Times New Roman"/>
                <w:b/>
                <w:color w:val="auto"/>
                <w:sz w:val="24"/>
                <w:szCs w:val="24"/>
              </w:rPr>
              <w:t>14</w:t>
            </w:r>
          </w:p>
        </w:tc>
        <w:tc>
          <w:tcPr>
            <w:tcW w:w="1617" w:type="dxa"/>
          </w:tcPr>
          <w:p w:rsidR="004E0C8B" w:rsidRPr="00686B08" w:rsidRDefault="004E0C8B" w:rsidP="00EC5FAD">
            <w:pPr>
              <w:pStyle w:val="ListParagraph"/>
              <w:spacing w:line="480" w:lineRule="auto"/>
              <w:ind w:left="0"/>
              <w:jc w:val="center"/>
              <w:cnfStyle w:val="000000100000"/>
              <w:rPr>
                <w:rFonts w:ascii="Times New Roman" w:hAnsi="Times New Roman" w:cs="Times New Roman"/>
                <w:b/>
                <w:color w:val="auto"/>
                <w:sz w:val="24"/>
                <w:szCs w:val="24"/>
              </w:rPr>
            </w:pPr>
            <w:r w:rsidRPr="00686B08">
              <w:rPr>
                <w:rFonts w:ascii="Times New Roman" w:hAnsi="Times New Roman" w:cs="Times New Roman"/>
                <w:b/>
                <w:color w:val="auto"/>
                <w:sz w:val="24"/>
                <w:szCs w:val="24"/>
              </w:rPr>
              <w:t>70</w:t>
            </w:r>
          </w:p>
        </w:tc>
        <w:tc>
          <w:tcPr>
            <w:tcW w:w="1355" w:type="dxa"/>
          </w:tcPr>
          <w:p w:rsidR="004E0C8B" w:rsidRPr="003E3A02" w:rsidRDefault="004E0C8B" w:rsidP="00EC5FAD">
            <w:pPr>
              <w:pStyle w:val="ListParagraph"/>
              <w:spacing w:line="480" w:lineRule="auto"/>
              <w:ind w:left="113"/>
              <w:jc w:val="center"/>
              <w:cnfStyle w:val="000000100000"/>
              <w:rPr>
                <w:rFonts w:ascii="Times New Roman" w:hAnsi="Times New Roman" w:cs="Times New Roman"/>
                <w:b/>
                <w:color w:val="auto"/>
                <w:sz w:val="24"/>
                <w:szCs w:val="24"/>
              </w:rPr>
            </w:pPr>
            <w:r w:rsidRPr="003E3A02">
              <w:rPr>
                <w:rFonts w:ascii="Times New Roman" w:hAnsi="Times New Roman" w:cs="Times New Roman"/>
                <w:b/>
                <w:color w:val="auto"/>
                <w:sz w:val="24"/>
                <w:szCs w:val="24"/>
              </w:rPr>
              <w:t xml:space="preserve">Mampu </w:t>
            </w:r>
          </w:p>
        </w:tc>
      </w:tr>
      <w:tr w:rsidR="004E0C8B" w:rsidTr="00EC5FAD">
        <w:tc>
          <w:tcPr>
            <w:cnfStyle w:val="001000000000"/>
            <w:tcW w:w="662" w:type="dxa"/>
          </w:tcPr>
          <w:p w:rsidR="004E0C8B" w:rsidRPr="00686B08" w:rsidRDefault="004E0C8B" w:rsidP="00EC5FAD">
            <w:pPr>
              <w:pStyle w:val="ListParagraph"/>
              <w:spacing w:line="480" w:lineRule="auto"/>
              <w:ind w:left="0"/>
              <w:jc w:val="center"/>
              <w:rPr>
                <w:rFonts w:ascii="Times New Roman" w:hAnsi="Times New Roman" w:cs="Times New Roman"/>
                <w:b w:val="0"/>
                <w:color w:val="auto"/>
                <w:sz w:val="24"/>
                <w:szCs w:val="24"/>
              </w:rPr>
            </w:pPr>
            <w:r w:rsidRPr="00686B08">
              <w:rPr>
                <w:rFonts w:ascii="Times New Roman" w:hAnsi="Times New Roman" w:cs="Times New Roman"/>
                <w:color w:val="auto"/>
                <w:sz w:val="24"/>
                <w:szCs w:val="24"/>
              </w:rPr>
              <w:t>4.</w:t>
            </w:r>
          </w:p>
        </w:tc>
        <w:tc>
          <w:tcPr>
            <w:tcW w:w="2775" w:type="dxa"/>
          </w:tcPr>
          <w:p w:rsidR="004E0C8B" w:rsidRPr="00686B08" w:rsidRDefault="004E0C8B" w:rsidP="00EC5FAD">
            <w:pPr>
              <w:pStyle w:val="ListParagraph"/>
              <w:spacing w:line="480" w:lineRule="auto"/>
              <w:ind w:left="0"/>
              <w:jc w:val="center"/>
              <w:cnfStyle w:val="000000000000"/>
              <w:rPr>
                <w:rFonts w:ascii="Times New Roman" w:hAnsi="Times New Roman" w:cs="Times New Roman"/>
                <w:b/>
                <w:color w:val="auto"/>
                <w:sz w:val="24"/>
                <w:szCs w:val="24"/>
              </w:rPr>
            </w:pPr>
            <w:r w:rsidRPr="00686B08">
              <w:rPr>
                <w:rFonts w:ascii="Times New Roman" w:hAnsi="Times New Roman" w:cs="Times New Roman"/>
                <w:b/>
                <w:color w:val="auto"/>
                <w:sz w:val="24"/>
                <w:szCs w:val="24"/>
              </w:rPr>
              <w:t>MH</w:t>
            </w:r>
          </w:p>
        </w:tc>
        <w:tc>
          <w:tcPr>
            <w:tcW w:w="1637" w:type="dxa"/>
          </w:tcPr>
          <w:p w:rsidR="004E0C8B" w:rsidRPr="00686B08" w:rsidRDefault="004E0C8B" w:rsidP="00EC5FAD">
            <w:pPr>
              <w:pStyle w:val="ListParagraph"/>
              <w:spacing w:line="480" w:lineRule="auto"/>
              <w:ind w:left="0"/>
              <w:jc w:val="center"/>
              <w:cnfStyle w:val="000000000000"/>
              <w:rPr>
                <w:rFonts w:ascii="Times New Roman" w:hAnsi="Times New Roman" w:cs="Times New Roman"/>
                <w:b/>
                <w:color w:val="auto"/>
                <w:sz w:val="24"/>
                <w:szCs w:val="24"/>
              </w:rPr>
            </w:pPr>
            <w:r w:rsidRPr="00686B08">
              <w:rPr>
                <w:rFonts w:ascii="Times New Roman" w:hAnsi="Times New Roman" w:cs="Times New Roman"/>
                <w:b/>
                <w:color w:val="auto"/>
                <w:sz w:val="24"/>
                <w:szCs w:val="24"/>
              </w:rPr>
              <w:t>16</w:t>
            </w:r>
          </w:p>
        </w:tc>
        <w:tc>
          <w:tcPr>
            <w:tcW w:w="1617" w:type="dxa"/>
          </w:tcPr>
          <w:p w:rsidR="004E0C8B" w:rsidRPr="00686B08" w:rsidRDefault="004E0C8B" w:rsidP="00EC5FAD">
            <w:pPr>
              <w:pStyle w:val="ListParagraph"/>
              <w:spacing w:line="480" w:lineRule="auto"/>
              <w:ind w:left="0"/>
              <w:jc w:val="center"/>
              <w:cnfStyle w:val="000000000000"/>
              <w:rPr>
                <w:rFonts w:ascii="Times New Roman" w:hAnsi="Times New Roman" w:cs="Times New Roman"/>
                <w:b/>
                <w:color w:val="auto"/>
                <w:sz w:val="24"/>
                <w:szCs w:val="24"/>
              </w:rPr>
            </w:pPr>
            <w:r w:rsidRPr="00686B08">
              <w:rPr>
                <w:rFonts w:ascii="Times New Roman" w:hAnsi="Times New Roman" w:cs="Times New Roman"/>
                <w:b/>
                <w:color w:val="auto"/>
                <w:sz w:val="24"/>
                <w:szCs w:val="24"/>
              </w:rPr>
              <w:t>80</w:t>
            </w:r>
          </w:p>
        </w:tc>
        <w:tc>
          <w:tcPr>
            <w:tcW w:w="1355" w:type="dxa"/>
          </w:tcPr>
          <w:p w:rsidR="004E0C8B" w:rsidRPr="003E3A02" w:rsidRDefault="004E0C8B" w:rsidP="00EC5FAD">
            <w:pPr>
              <w:pStyle w:val="ListParagraph"/>
              <w:ind w:left="113"/>
              <w:jc w:val="center"/>
              <w:cnfStyle w:val="000000000000"/>
              <w:rPr>
                <w:rFonts w:ascii="Times New Roman" w:hAnsi="Times New Roman" w:cs="Times New Roman"/>
                <w:b/>
                <w:color w:val="auto"/>
                <w:sz w:val="24"/>
                <w:szCs w:val="24"/>
              </w:rPr>
            </w:pPr>
            <w:r w:rsidRPr="003E3A02">
              <w:rPr>
                <w:rFonts w:ascii="Times New Roman" w:hAnsi="Times New Roman" w:cs="Times New Roman"/>
                <w:b/>
                <w:color w:val="auto"/>
                <w:sz w:val="24"/>
                <w:szCs w:val="24"/>
              </w:rPr>
              <w:t xml:space="preserve">Sangat mampu </w:t>
            </w:r>
          </w:p>
        </w:tc>
      </w:tr>
      <w:tr w:rsidR="004E0C8B" w:rsidTr="00EC5FAD">
        <w:trPr>
          <w:cnfStyle w:val="000000100000"/>
        </w:trPr>
        <w:tc>
          <w:tcPr>
            <w:cnfStyle w:val="001000000000"/>
            <w:tcW w:w="662" w:type="dxa"/>
          </w:tcPr>
          <w:p w:rsidR="004E0C8B" w:rsidRPr="00686B08" w:rsidRDefault="004E0C8B" w:rsidP="00EC5FAD">
            <w:pPr>
              <w:pStyle w:val="ListParagraph"/>
              <w:spacing w:line="480" w:lineRule="auto"/>
              <w:ind w:left="0"/>
              <w:jc w:val="center"/>
              <w:rPr>
                <w:rFonts w:ascii="Times New Roman" w:hAnsi="Times New Roman" w:cs="Times New Roman"/>
                <w:b w:val="0"/>
                <w:color w:val="auto"/>
                <w:sz w:val="24"/>
                <w:szCs w:val="24"/>
              </w:rPr>
            </w:pPr>
            <w:r w:rsidRPr="00686B08">
              <w:rPr>
                <w:rFonts w:ascii="Times New Roman" w:hAnsi="Times New Roman" w:cs="Times New Roman"/>
                <w:color w:val="auto"/>
                <w:sz w:val="24"/>
                <w:szCs w:val="24"/>
              </w:rPr>
              <w:t>5.</w:t>
            </w:r>
          </w:p>
        </w:tc>
        <w:tc>
          <w:tcPr>
            <w:tcW w:w="2775" w:type="dxa"/>
          </w:tcPr>
          <w:p w:rsidR="004E0C8B" w:rsidRPr="00686B08" w:rsidRDefault="004E0C8B" w:rsidP="00EC5FAD">
            <w:pPr>
              <w:pStyle w:val="ListParagraph"/>
              <w:spacing w:line="480" w:lineRule="auto"/>
              <w:ind w:left="0"/>
              <w:jc w:val="center"/>
              <w:cnfStyle w:val="000000100000"/>
              <w:rPr>
                <w:rFonts w:ascii="Times New Roman" w:hAnsi="Times New Roman" w:cs="Times New Roman"/>
                <w:b/>
                <w:color w:val="auto"/>
                <w:sz w:val="24"/>
                <w:szCs w:val="24"/>
              </w:rPr>
            </w:pPr>
            <w:r w:rsidRPr="00686B08">
              <w:rPr>
                <w:rFonts w:ascii="Times New Roman" w:hAnsi="Times New Roman" w:cs="Times New Roman"/>
                <w:b/>
                <w:color w:val="auto"/>
                <w:sz w:val="24"/>
                <w:szCs w:val="24"/>
              </w:rPr>
              <w:t>MM</w:t>
            </w:r>
          </w:p>
        </w:tc>
        <w:tc>
          <w:tcPr>
            <w:tcW w:w="1637" w:type="dxa"/>
          </w:tcPr>
          <w:p w:rsidR="004E0C8B" w:rsidRPr="00686B08" w:rsidRDefault="004E0C8B" w:rsidP="00EC5FAD">
            <w:pPr>
              <w:pStyle w:val="ListParagraph"/>
              <w:spacing w:line="480" w:lineRule="auto"/>
              <w:ind w:left="0"/>
              <w:jc w:val="center"/>
              <w:cnfStyle w:val="000000100000"/>
              <w:rPr>
                <w:rFonts w:ascii="Times New Roman" w:hAnsi="Times New Roman" w:cs="Times New Roman"/>
                <w:b/>
                <w:color w:val="auto"/>
                <w:sz w:val="24"/>
                <w:szCs w:val="24"/>
              </w:rPr>
            </w:pPr>
            <w:r w:rsidRPr="00686B08">
              <w:rPr>
                <w:rFonts w:ascii="Times New Roman" w:hAnsi="Times New Roman" w:cs="Times New Roman"/>
                <w:b/>
                <w:color w:val="auto"/>
                <w:sz w:val="24"/>
                <w:szCs w:val="24"/>
              </w:rPr>
              <w:t>17</w:t>
            </w:r>
          </w:p>
        </w:tc>
        <w:tc>
          <w:tcPr>
            <w:tcW w:w="1617" w:type="dxa"/>
          </w:tcPr>
          <w:p w:rsidR="004E0C8B" w:rsidRPr="00686B08" w:rsidRDefault="004E0C8B" w:rsidP="00EC5FAD">
            <w:pPr>
              <w:pStyle w:val="ListParagraph"/>
              <w:spacing w:line="480" w:lineRule="auto"/>
              <w:ind w:left="0"/>
              <w:jc w:val="center"/>
              <w:cnfStyle w:val="000000100000"/>
              <w:rPr>
                <w:rFonts w:ascii="Times New Roman" w:hAnsi="Times New Roman" w:cs="Times New Roman"/>
                <w:b/>
                <w:color w:val="auto"/>
                <w:sz w:val="24"/>
                <w:szCs w:val="24"/>
              </w:rPr>
            </w:pPr>
            <w:r w:rsidRPr="00686B08">
              <w:rPr>
                <w:rFonts w:ascii="Times New Roman" w:hAnsi="Times New Roman" w:cs="Times New Roman"/>
                <w:b/>
                <w:color w:val="auto"/>
                <w:sz w:val="24"/>
                <w:szCs w:val="24"/>
              </w:rPr>
              <w:t>85</w:t>
            </w:r>
          </w:p>
        </w:tc>
        <w:tc>
          <w:tcPr>
            <w:tcW w:w="1355" w:type="dxa"/>
          </w:tcPr>
          <w:p w:rsidR="004E0C8B" w:rsidRPr="003E3A02" w:rsidRDefault="004E0C8B" w:rsidP="00EC5FAD">
            <w:pPr>
              <w:pStyle w:val="ListParagraph"/>
              <w:ind w:left="113"/>
              <w:jc w:val="center"/>
              <w:cnfStyle w:val="000000100000"/>
              <w:rPr>
                <w:rFonts w:ascii="Times New Roman" w:hAnsi="Times New Roman" w:cs="Times New Roman"/>
                <w:b/>
                <w:color w:val="auto"/>
                <w:sz w:val="24"/>
                <w:szCs w:val="24"/>
              </w:rPr>
            </w:pPr>
            <w:r w:rsidRPr="003E3A02">
              <w:rPr>
                <w:rFonts w:ascii="Times New Roman" w:hAnsi="Times New Roman" w:cs="Times New Roman"/>
                <w:b/>
                <w:color w:val="auto"/>
                <w:sz w:val="24"/>
                <w:szCs w:val="24"/>
              </w:rPr>
              <w:t xml:space="preserve">Sangat mampu </w:t>
            </w:r>
          </w:p>
        </w:tc>
      </w:tr>
    </w:tbl>
    <w:p w:rsidR="004E0C8B" w:rsidRPr="00EC5FAD" w:rsidRDefault="004E0C8B" w:rsidP="00EC5FAD">
      <w:pPr>
        <w:spacing w:line="480" w:lineRule="auto"/>
        <w:jc w:val="both"/>
        <w:rPr>
          <w:rFonts w:ascii="Times New Roman" w:hAnsi="Times New Roman" w:cs="Times New Roman"/>
          <w:sz w:val="24"/>
          <w:szCs w:val="24"/>
        </w:rPr>
      </w:pPr>
    </w:p>
    <w:p w:rsidR="00485A39" w:rsidRDefault="00485A39" w:rsidP="00290B63">
      <w:pPr>
        <w:pStyle w:val="ListParagraph"/>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Tabel 4.2. Analisis Hasil Tes Murid Tunagrahita Kelas Dasar I di SLB-D YPAC Maka</w:t>
      </w:r>
      <w:r w:rsidR="00EC5FAD">
        <w:rPr>
          <w:rFonts w:ascii="Times New Roman" w:hAnsi="Times New Roman" w:cs="Times New Roman"/>
          <w:sz w:val="24"/>
          <w:szCs w:val="24"/>
        </w:rPr>
        <w:t>ssar  Setelah penerapan metode Analsis G</w:t>
      </w:r>
      <w:r>
        <w:rPr>
          <w:rFonts w:ascii="Times New Roman" w:hAnsi="Times New Roman" w:cs="Times New Roman"/>
          <w:sz w:val="24"/>
          <w:szCs w:val="24"/>
        </w:rPr>
        <w:t>lass.</w:t>
      </w:r>
    </w:p>
    <w:p w:rsidR="00264E85" w:rsidRDefault="00264E85" w:rsidP="00485A39">
      <w:pPr>
        <w:pStyle w:val="ListParagraph"/>
        <w:spacing w:line="480" w:lineRule="auto"/>
        <w:ind w:left="0"/>
        <w:jc w:val="both"/>
        <w:rPr>
          <w:rFonts w:ascii="Times New Roman" w:hAnsi="Times New Roman" w:cs="Times New Roman"/>
          <w:sz w:val="24"/>
          <w:szCs w:val="24"/>
        </w:rPr>
      </w:pPr>
    </w:p>
    <w:p w:rsidR="00264E85" w:rsidRDefault="00485A39" w:rsidP="00C26F6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64E85">
        <w:rPr>
          <w:rFonts w:ascii="Times New Roman" w:hAnsi="Times New Roman" w:cs="Times New Roman"/>
          <w:sz w:val="24"/>
          <w:szCs w:val="24"/>
        </w:rPr>
        <w:t>Berdasarkan tabel diatas maka skor yang dip</w:t>
      </w:r>
      <w:r w:rsidR="00B67F2D">
        <w:rPr>
          <w:rFonts w:ascii="Times New Roman" w:hAnsi="Times New Roman" w:cs="Times New Roman"/>
          <w:sz w:val="24"/>
          <w:szCs w:val="24"/>
        </w:rPr>
        <w:t>e</w:t>
      </w:r>
      <w:r w:rsidR="00264E85">
        <w:rPr>
          <w:rFonts w:ascii="Times New Roman" w:hAnsi="Times New Roman" w:cs="Times New Roman"/>
          <w:sz w:val="24"/>
          <w:szCs w:val="24"/>
        </w:rPr>
        <w:t>roleh setelah penerapan metode analisis glass yaitu NR memp</w:t>
      </w:r>
      <w:r w:rsidR="00B67F2D">
        <w:rPr>
          <w:rFonts w:ascii="Times New Roman" w:hAnsi="Times New Roman" w:cs="Times New Roman"/>
          <w:sz w:val="24"/>
          <w:szCs w:val="24"/>
        </w:rPr>
        <w:t>e</w:t>
      </w:r>
      <w:r w:rsidR="00264E85">
        <w:rPr>
          <w:rFonts w:ascii="Times New Roman" w:hAnsi="Times New Roman" w:cs="Times New Roman"/>
          <w:sz w:val="24"/>
          <w:szCs w:val="24"/>
        </w:rPr>
        <w:t>roleh skor 75, AA memp</w:t>
      </w:r>
      <w:r w:rsidR="00B67F2D">
        <w:rPr>
          <w:rFonts w:ascii="Times New Roman" w:hAnsi="Times New Roman" w:cs="Times New Roman"/>
          <w:sz w:val="24"/>
          <w:szCs w:val="24"/>
        </w:rPr>
        <w:t>e</w:t>
      </w:r>
      <w:r w:rsidR="00264E85">
        <w:rPr>
          <w:rFonts w:ascii="Times New Roman" w:hAnsi="Times New Roman" w:cs="Times New Roman"/>
          <w:sz w:val="24"/>
          <w:szCs w:val="24"/>
        </w:rPr>
        <w:t>roleh skor 65, PA memp</w:t>
      </w:r>
      <w:r w:rsidR="00B67F2D">
        <w:rPr>
          <w:rFonts w:ascii="Times New Roman" w:hAnsi="Times New Roman" w:cs="Times New Roman"/>
          <w:sz w:val="24"/>
          <w:szCs w:val="24"/>
        </w:rPr>
        <w:t>e</w:t>
      </w:r>
      <w:r w:rsidR="00264E85">
        <w:rPr>
          <w:rFonts w:ascii="Times New Roman" w:hAnsi="Times New Roman" w:cs="Times New Roman"/>
          <w:sz w:val="24"/>
          <w:szCs w:val="24"/>
        </w:rPr>
        <w:t>roleh skor 70, MH memp</w:t>
      </w:r>
      <w:r w:rsidR="00B67F2D">
        <w:rPr>
          <w:rFonts w:ascii="Times New Roman" w:hAnsi="Times New Roman" w:cs="Times New Roman"/>
          <w:sz w:val="24"/>
          <w:szCs w:val="24"/>
        </w:rPr>
        <w:t>e</w:t>
      </w:r>
      <w:r w:rsidR="00264E85">
        <w:rPr>
          <w:rFonts w:ascii="Times New Roman" w:hAnsi="Times New Roman" w:cs="Times New Roman"/>
          <w:sz w:val="24"/>
          <w:szCs w:val="24"/>
        </w:rPr>
        <w:t>roleh skor 80, dan MM 85. Adapun rincian yang dip</w:t>
      </w:r>
      <w:r w:rsidR="00B67F2D">
        <w:rPr>
          <w:rFonts w:ascii="Times New Roman" w:hAnsi="Times New Roman" w:cs="Times New Roman"/>
          <w:sz w:val="24"/>
          <w:szCs w:val="24"/>
        </w:rPr>
        <w:t>e</w:t>
      </w:r>
      <w:r w:rsidR="00264E85">
        <w:rPr>
          <w:rFonts w:ascii="Times New Roman" w:hAnsi="Times New Roman" w:cs="Times New Roman"/>
          <w:sz w:val="24"/>
          <w:szCs w:val="24"/>
        </w:rPr>
        <w:t>roleh setelah tes akhir sebagai berkut :</w:t>
      </w:r>
    </w:p>
    <w:p w:rsidR="00264E85" w:rsidRPr="00392D2F" w:rsidRDefault="00392D2F" w:rsidP="00686B08">
      <w:pPr>
        <w:pStyle w:val="ListParagraph"/>
        <w:numPr>
          <w:ilvl w:val="0"/>
          <w:numId w:val="5"/>
        </w:numPr>
        <w:tabs>
          <w:tab w:val="left" w:pos="2835"/>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264E85" w:rsidRPr="00392D2F">
        <w:rPr>
          <w:rFonts w:ascii="Times New Roman" w:hAnsi="Times New Roman" w:cs="Times New Roman"/>
          <w:sz w:val="24"/>
          <w:szCs w:val="24"/>
        </w:rPr>
        <w:t xml:space="preserve">Nilai NR </w:t>
      </w:r>
      <w:r w:rsidR="00264E85" w:rsidRPr="00392D2F">
        <w:rPr>
          <w:rFonts w:ascii="Times New Roman" w:hAnsi="Times New Roman" w:cs="Times New Roman"/>
          <w:sz w:val="24"/>
          <w:szCs w:val="24"/>
        </w:rPr>
        <w:tab/>
      </w:r>
      <w:r w:rsidR="00264E85" w:rsidRPr="00392D2F">
        <w:rPr>
          <w:rFonts w:ascii="Times New Roman" w:hAnsi="Times New Roman" w:cs="Times New Roman"/>
          <w:sz w:val="24"/>
          <w:szCs w:val="24"/>
        </w:rPr>
        <w:tab/>
      </w:r>
      <w:r w:rsidR="00905DD6">
        <w:rPr>
          <w:rFonts w:ascii="Times New Roman" w:hAnsi="Times New Roman" w:cs="Times New Roman"/>
          <w:sz w:val="24"/>
          <w:szCs w:val="24"/>
        </w:rPr>
        <w:t xml:space="preserve">           </w:t>
      </w:r>
      <w:r w:rsidR="00264E85" w:rsidRPr="00392D2F">
        <w:rPr>
          <w:rFonts w:ascii="Times New Roman" w:hAnsi="Times New Roman" w:cs="Times New Roman"/>
          <w:sz w:val="24"/>
          <w:szCs w:val="24"/>
        </w:rPr>
        <w:t xml:space="preserve">= </w:t>
      </w:r>
      <m:oMath>
        <m:r>
          <w:rPr>
            <w:rFonts w:ascii="Cambria Math" w:hAnsi="Cambria Math" w:cs="Times New Roman"/>
            <w:sz w:val="24"/>
            <w:szCs w:val="24"/>
          </w:rPr>
          <m:t xml:space="preserve"> </m:t>
        </m:r>
        <m:f>
          <m:fPr>
            <m:ctrlPr>
              <w:rPr>
                <w:rFonts w:ascii="Cambria Math" w:hAnsi="Cambria Math" w:cs="Times New Roman"/>
                <w:sz w:val="24"/>
                <w:szCs w:val="24"/>
              </w:rPr>
            </m:ctrlPr>
          </m:fPr>
          <m:num>
            <m:r>
              <w:rPr>
                <w:rFonts w:ascii="Cambria Math" w:hAnsi="Cambria Math" w:cs="Times New Roman"/>
                <w:sz w:val="24"/>
                <w:szCs w:val="24"/>
              </w:rPr>
              <m:t xml:space="preserve">skor  yang diproleh </m:t>
            </m:r>
          </m:num>
          <m:den>
            <m:r>
              <w:rPr>
                <w:rFonts w:ascii="Cambria Math" w:hAnsi="Cambria Math" w:cs="Times New Roman"/>
                <w:sz w:val="24"/>
                <w:szCs w:val="24"/>
              </w:rPr>
              <m:t xml:space="preserve">skor maksimal </m:t>
            </m:r>
          </m:den>
        </m:f>
        <m:r>
          <w:rPr>
            <w:rFonts w:ascii="Cambria Math" w:hAnsi="Cambria Math" w:cs="Times New Roman"/>
            <w:sz w:val="24"/>
            <w:szCs w:val="24"/>
          </w:rPr>
          <m:t>x 100</m:t>
        </m:r>
      </m:oMath>
    </w:p>
    <w:p w:rsidR="00264E85" w:rsidRPr="00920B92" w:rsidRDefault="00264E85" w:rsidP="00920B92">
      <w:pPr>
        <w:pStyle w:val="ListParagraph"/>
        <w:tabs>
          <w:tab w:val="left" w:pos="2835"/>
        </w:tabs>
        <w:spacing w:line="480" w:lineRule="auto"/>
        <w:ind w:left="3544"/>
        <w:jc w:val="both"/>
        <w:rPr>
          <w:rFonts w:ascii="Times New Roman" w:hAnsi="Times New Roman" w:cs="Times New Roman"/>
          <w:sz w:val="24"/>
          <w:szCs w:val="24"/>
        </w:rPr>
      </w:pPr>
      <w:r>
        <w:rPr>
          <w:rFonts w:ascii="Times New Roman" w:hAnsi="Times New Roman" w:cs="Times New Roman"/>
          <w:sz w:val="24"/>
          <w:szCs w:val="24"/>
        </w:rPr>
        <w:t>=</w:t>
      </w:r>
      <m:oMath>
        <m:r>
          <w:rPr>
            <w:rFonts w:ascii="Cambria Math" w:hAnsi="Cambria Math" w:cs="Times New Roman"/>
            <w:sz w:val="24"/>
            <w:szCs w:val="24"/>
          </w:rPr>
          <m:t xml:space="preserve">  </m:t>
        </m:r>
        <m:f>
          <m:fPr>
            <m:ctrlPr>
              <w:rPr>
                <w:rFonts w:ascii="Cambria Math" w:hAnsi="Cambria Math" w:cs="Times New Roman"/>
                <w:sz w:val="24"/>
                <w:szCs w:val="24"/>
              </w:rPr>
            </m:ctrlPr>
          </m:fPr>
          <m:num>
            <m:r>
              <w:rPr>
                <w:rFonts w:ascii="Cambria Math" w:hAnsi="Cambria Math" w:cs="Times New Roman"/>
                <w:sz w:val="24"/>
                <w:szCs w:val="24"/>
              </w:rPr>
              <m:t>15 x 100</m:t>
            </m:r>
          </m:num>
          <m:den>
            <m:r>
              <w:rPr>
                <w:rFonts w:ascii="Cambria Math" w:hAnsi="Cambria Math" w:cs="Times New Roman"/>
                <w:sz w:val="24"/>
                <w:szCs w:val="24"/>
              </w:rPr>
              <m:t>20</m:t>
            </m:r>
          </m:den>
        </m:f>
      </m:oMath>
    </w:p>
    <w:p w:rsidR="00264E85" w:rsidRDefault="00264E85" w:rsidP="00264E85">
      <w:pPr>
        <w:pStyle w:val="ListParagraph"/>
        <w:tabs>
          <w:tab w:val="left" w:pos="2835"/>
        </w:tabs>
        <w:spacing w:line="480" w:lineRule="auto"/>
        <w:ind w:left="3544"/>
        <w:jc w:val="both"/>
        <w:rPr>
          <w:rFonts w:ascii="Times New Roman" w:hAnsi="Times New Roman" w:cs="Times New Roman"/>
          <w:sz w:val="24"/>
          <w:szCs w:val="24"/>
        </w:rPr>
      </w:pPr>
      <w:r>
        <w:rPr>
          <w:rFonts w:ascii="Times New Roman" w:hAnsi="Times New Roman" w:cs="Times New Roman"/>
          <w:sz w:val="24"/>
          <w:szCs w:val="24"/>
        </w:rPr>
        <w:t xml:space="preserve">=  </w:t>
      </w:r>
      <w:r w:rsidR="0070503C">
        <w:rPr>
          <w:rFonts w:ascii="Times New Roman" w:hAnsi="Times New Roman" w:cs="Times New Roman"/>
          <w:sz w:val="24"/>
          <w:szCs w:val="24"/>
        </w:rPr>
        <w:t xml:space="preserve"> </w:t>
      </w:r>
      <w:r w:rsidR="00785D2D">
        <w:rPr>
          <w:rFonts w:ascii="Times New Roman" w:hAnsi="Times New Roman" w:cs="Times New Roman"/>
          <w:sz w:val="24"/>
          <w:szCs w:val="24"/>
        </w:rPr>
        <w:t>75</w:t>
      </w:r>
    </w:p>
    <w:p w:rsidR="00264E85" w:rsidRPr="000456AE" w:rsidRDefault="00264E85" w:rsidP="00C26F62">
      <w:pPr>
        <w:pStyle w:val="ListParagraph"/>
        <w:tabs>
          <w:tab w:val="left" w:pos="3544"/>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tes awal atau sebelum penerapan metode analisis glass NR hanya mampu membaca kata </w:t>
      </w:r>
      <w:r w:rsidR="0070503C">
        <w:rPr>
          <w:rFonts w:ascii="Times New Roman" w:hAnsi="Times New Roman" w:cs="Times New Roman"/>
          <w:sz w:val="24"/>
          <w:szCs w:val="24"/>
        </w:rPr>
        <w:t>sebanyak</w:t>
      </w:r>
      <w:r w:rsidR="0063193F">
        <w:rPr>
          <w:rFonts w:ascii="Times New Roman" w:hAnsi="Times New Roman" w:cs="Times New Roman"/>
          <w:sz w:val="24"/>
          <w:szCs w:val="24"/>
        </w:rPr>
        <w:t xml:space="preserve"> 9</w:t>
      </w:r>
      <w:r w:rsidR="0070503C">
        <w:rPr>
          <w:rFonts w:ascii="Times New Roman" w:hAnsi="Times New Roman" w:cs="Times New Roman"/>
          <w:sz w:val="24"/>
          <w:szCs w:val="24"/>
        </w:rPr>
        <w:t xml:space="preserve"> </w:t>
      </w:r>
      <w:r>
        <w:rPr>
          <w:rFonts w:ascii="Times New Roman" w:hAnsi="Times New Roman" w:cs="Times New Roman"/>
          <w:sz w:val="24"/>
          <w:szCs w:val="24"/>
        </w:rPr>
        <w:t xml:space="preserve"> item</w:t>
      </w:r>
      <w:r w:rsidR="00392D2F">
        <w:rPr>
          <w:rFonts w:ascii="Times New Roman" w:hAnsi="Times New Roman" w:cs="Times New Roman"/>
          <w:sz w:val="24"/>
          <w:szCs w:val="24"/>
        </w:rPr>
        <w:t xml:space="preserve"> yaitu nomor (</w:t>
      </w:r>
      <w:r w:rsidR="0070503C">
        <w:rPr>
          <w:rFonts w:ascii="Times New Roman" w:hAnsi="Times New Roman" w:cs="Times New Roman"/>
          <w:sz w:val="24"/>
          <w:szCs w:val="24"/>
        </w:rPr>
        <w:t xml:space="preserve"> 3,5,7,10,12, 15, 16 ,9  dan 18 </w:t>
      </w:r>
      <w:r w:rsidR="00392D2F">
        <w:rPr>
          <w:rFonts w:ascii="Times New Roman" w:hAnsi="Times New Roman" w:cs="Times New Roman"/>
          <w:sz w:val="24"/>
          <w:szCs w:val="24"/>
        </w:rPr>
        <w:t>)</w:t>
      </w:r>
      <w:r>
        <w:rPr>
          <w:rFonts w:ascii="Times New Roman" w:hAnsi="Times New Roman" w:cs="Times New Roman"/>
          <w:sz w:val="24"/>
          <w:szCs w:val="24"/>
        </w:rPr>
        <w:t>,</w:t>
      </w:r>
      <w:r w:rsidR="00392D2F">
        <w:rPr>
          <w:rFonts w:ascii="Times New Roman" w:hAnsi="Times New Roman" w:cs="Times New Roman"/>
          <w:sz w:val="24"/>
          <w:szCs w:val="24"/>
        </w:rPr>
        <w:t xml:space="preserve"> dengan kata</w:t>
      </w:r>
      <w:r w:rsidR="0063193F" w:rsidRPr="0063193F">
        <w:rPr>
          <w:rFonts w:ascii="Times New Roman" w:hAnsi="Times New Roman" w:cs="Times New Roman"/>
          <w:sz w:val="24"/>
          <w:szCs w:val="24"/>
        </w:rPr>
        <w:t xml:space="preserve"> </w:t>
      </w:r>
      <w:r w:rsidR="0063193F">
        <w:rPr>
          <w:rFonts w:ascii="Times New Roman" w:hAnsi="Times New Roman" w:cs="Times New Roman"/>
          <w:sz w:val="24"/>
          <w:szCs w:val="24"/>
        </w:rPr>
        <w:t>mata, sapu, mama, dasi,  bola, bibi,kaki, lari dan buku</w:t>
      </w:r>
      <w:r w:rsidR="00392D2F">
        <w:rPr>
          <w:rFonts w:ascii="Times New Roman" w:hAnsi="Times New Roman" w:cs="Times New Roman"/>
          <w:sz w:val="24"/>
          <w:szCs w:val="24"/>
        </w:rPr>
        <w:t xml:space="preserve">, meningkat menjadi 15 item </w:t>
      </w:r>
      <w:r>
        <w:rPr>
          <w:rFonts w:ascii="Times New Roman" w:hAnsi="Times New Roman" w:cs="Times New Roman"/>
          <w:sz w:val="24"/>
          <w:szCs w:val="24"/>
        </w:rPr>
        <w:t>yang dimana pada nomor item  ( 3,5,7,10,12</w:t>
      </w:r>
      <w:r w:rsidR="00785D2D">
        <w:rPr>
          <w:rFonts w:ascii="Times New Roman" w:hAnsi="Times New Roman" w:cs="Times New Roman"/>
          <w:sz w:val="24"/>
          <w:szCs w:val="24"/>
        </w:rPr>
        <w:t>, 1</w:t>
      </w:r>
      <w:r w:rsidR="0063193F">
        <w:rPr>
          <w:rFonts w:ascii="Times New Roman" w:hAnsi="Times New Roman" w:cs="Times New Roman"/>
          <w:sz w:val="24"/>
          <w:szCs w:val="24"/>
        </w:rPr>
        <w:t>5, 16,</w:t>
      </w:r>
      <w:r w:rsidR="003D1A1C">
        <w:rPr>
          <w:rFonts w:ascii="Times New Roman" w:hAnsi="Times New Roman" w:cs="Times New Roman"/>
          <w:sz w:val="24"/>
          <w:szCs w:val="24"/>
        </w:rPr>
        <w:t xml:space="preserve"> </w:t>
      </w:r>
      <w:r w:rsidR="003D1A1C">
        <w:rPr>
          <w:rFonts w:ascii="Times New Roman" w:hAnsi="Times New Roman" w:cs="Times New Roman"/>
          <w:sz w:val="24"/>
          <w:szCs w:val="24"/>
        </w:rPr>
        <w:lastRenderedPageBreak/>
        <w:t>9, 18</w:t>
      </w:r>
      <w:r w:rsidR="0063193F">
        <w:rPr>
          <w:rFonts w:ascii="Times New Roman" w:hAnsi="Times New Roman" w:cs="Times New Roman"/>
          <w:sz w:val="24"/>
          <w:szCs w:val="24"/>
        </w:rPr>
        <w:t>,</w:t>
      </w:r>
      <w:r w:rsidR="003D1A1C">
        <w:rPr>
          <w:rFonts w:ascii="Times New Roman" w:hAnsi="Times New Roman" w:cs="Times New Roman"/>
          <w:sz w:val="24"/>
          <w:szCs w:val="24"/>
        </w:rPr>
        <w:t xml:space="preserve"> 1, 2, 17, 19, 20</w:t>
      </w:r>
      <w:r w:rsidR="0063193F">
        <w:rPr>
          <w:rFonts w:ascii="Times New Roman" w:hAnsi="Times New Roman" w:cs="Times New Roman"/>
          <w:sz w:val="24"/>
          <w:szCs w:val="24"/>
        </w:rPr>
        <w:t xml:space="preserve"> </w:t>
      </w:r>
      <w:r w:rsidR="003D1A1C">
        <w:rPr>
          <w:rFonts w:ascii="Times New Roman" w:hAnsi="Times New Roman" w:cs="Times New Roman"/>
          <w:sz w:val="24"/>
          <w:szCs w:val="24"/>
        </w:rPr>
        <w:t xml:space="preserve"> dan 4 </w:t>
      </w:r>
      <w:r>
        <w:rPr>
          <w:rFonts w:ascii="Times New Roman" w:hAnsi="Times New Roman" w:cs="Times New Roman"/>
          <w:sz w:val="24"/>
          <w:szCs w:val="24"/>
        </w:rPr>
        <w:t xml:space="preserve"> )  dengan ka</w:t>
      </w:r>
      <w:r w:rsidR="004E601E">
        <w:rPr>
          <w:rFonts w:ascii="Times New Roman" w:hAnsi="Times New Roman" w:cs="Times New Roman"/>
          <w:sz w:val="24"/>
          <w:szCs w:val="24"/>
        </w:rPr>
        <w:t xml:space="preserve">ta </w:t>
      </w:r>
      <w:r w:rsidR="003D1A1C">
        <w:rPr>
          <w:rFonts w:ascii="Times New Roman" w:hAnsi="Times New Roman" w:cs="Times New Roman"/>
          <w:sz w:val="24"/>
          <w:szCs w:val="24"/>
        </w:rPr>
        <w:t xml:space="preserve">kata mata, sapu, mama, dasi, </w:t>
      </w:r>
      <w:r w:rsidR="000456AE">
        <w:rPr>
          <w:rFonts w:ascii="Times New Roman" w:hAnsi="Times New Roman" w:cs="Times New Roman"/>
          <w:sz w:val="24"/>
          <w:szCs w:val="24"/>
        </w:rPr>
        <w:t xml:space="preserve"> bola, bibi,kaki, lari,</w:t>
      </w:r>
      <w:r w:rsidR="003D1A1C">
        <w:rPr>
          <w:rFonts w:ascii="Times New Roman" w:hAnsi="Times New Roman" w:cs="Times New Roman"/>
          <w:sz w:val="24"/>
          <w:szCs w:val="24"/>
        </w:rPr>
        <w:t xml:space="preserve"> buku,</w:t>
      </w:r>
      <w:r w:rsidR="000456AE">
        <w:rPr>
          <w:rFonts w:ascii="Times New Roman" w:hAnsi="Times New Roman" w:cs="Times New Roman"/>
          <w:sz w:val="24"/>
          <w:szCs w:val="24"/>
        </w:rPr>
        <w:t>labu, nasi, papa, sapi, topi, dan roti.</w:t>
      </w:r>
    </w:p>
    <w:p w:rsidR="004E601E" w:rsidRPr="00B74EE3" w:rsidRDefault="00D42E39" w:rsidP="00B74EE3">
      <w:pPr>
        <w:pStyle w:val="ListParagraph"/>
        <w:numPr>
          <w:ilvl w:val="0"/>
          <w:numId w:val="5"/>
        </w:numPr>
        <w:tabs>
          <w:tab w:val="left" w:pos="3544"/>
        </w:tabs>
        <w:spacing w:line="480" w:lineRule="auto"/>
        <w:ind w:left="993" w:hanging="284"/>
        <w:rPr>
          <w:rFonts w:ascii="Times New Roman" w:hAnsi="Times New Roman" w:cs="Times New Roman"/>
          <w:sz w:val="24"/>
          <w:szCs w:val="24"/>
          <w:u w:val="single"/>
        </w:rPr>
      </w:pPr>
      <w:r>
        <w:rPr>
          <w:rFonts w:ascii="Times New Roman" w:hAnsi="Times New Roman" w:cs="Times New Roman"/>
          <w:sz w:val="24"/>
          <w:szCs w:val="24"/>
        </w:rPr>
        <w:t xml:space="preserve">) </w:t>
      </w:r>
      <w:r w:rsidR="004E601E" w:rsidRPr="00B74EE3">
        <w:rPr>
          <w:rFonts w:ascii="Times New Roman" w:hAnsi="Times New Roman" w:cs="Times New Roman"/>
          <w:sz w:val="24"/>
          <w:szCs w:val="24"/>
        </w:rPr>
        <w:t xml:space="preserve">Nilai AA </w:t>
      </w:r>
      <w:r w:rsidR="004E601E" w:rsidRPr="00B74EE3">
        <w:rPr>
          <w:rFonts w:ascii="Times New Roman" w:hAnsi="Times New Roman" w:cs="Times New Roman"/>
          <w:sz w:val="24"/>
          <w:szCs w:val="24"/>
        </w:rPr>
        <w:tab/>
        <w:t xml:space="preserve">=   </w:t>
      </w:r>
      <m:oMath>
        <m:f>
          <m:fPr>
            <m:ctrlPr>
              <w:rPr>
                <w:rFonts w:ascii="Cambria Math" w:hAnsi="Cambria Math" w:cs="Times New Roman"/>
                <w:sz w:val="24"/>
                <w:szCs w:val="24"/>
              </w:rPr>
            </m:ctrlPr>
          </m:fPr>
          <m:num>
            <m:r>
              <w:rPr>
                <w:rFonts w:ascii="Cambria Math" w:hAnsi="Cambria Math" w:cs="Times New Roman"/>
                <w:sz w:val="24"/>
                <w:szCs w:val="24"/>
              </w:rPr>
              <m:t xml:space="preserve">skor  yang diproleh </m:t>
            </m:r>
          </m:num>
          <m:den>
            <m:r>
              <w:rPr>
                <w:rFonts w:ascii="Cambria Math" w:hAnsi="Cambria Math" w:cs="Times New Roman"/>
                <w:sz w:val="24"/>
                <w:szCs w:val="24"/>
              </w:rPr>
              <m:t xml:space="preserve">skor maksimal </m:t>
            </m:r>
          </m:den>
        </m:f>
        <m:r>
          <w:rPr>
            <w:rFonts w:ascii="Cambria Math" w:hAnsi="Cambria Math" w:cs="Times New Roman"/>
            <w:sz w:val="24"/>
            <w:szCs w:val="24"/>
          </w:rPr>
          <m:t>x 100</m:t>
        </m:r>
      </m:oMath>
    </w:p>
    <w:p w:rsidR="004E601E" w:rsidRDefault="0074100E" w:rsidP="004E601E">
      <w:pPr>
        <w:pStyle w:val="ListParagraph"/>
        <w:tabs>
          <w:tab w:val="left" w:pos="3544"/>
        </w:tabs>
        <w:spacing w:line="480" w:lineRule="auto"/>
        <w:ind w:left="1069"/>
        <w:rPr>
          <w:rFonts w:ascii="Times New Roman" w:hAnsi="Times New Roman" w:cs="Times New Roman"/>
          <w:sz w:val="24"/>
          <w:szCs w:val="24"/>
        </w:rPr>
      </w:pPr>
      <w:r>
        <w:rPr>
          <w:rFonts w:ascii="Times New Roman" w:hAnsi="Times New Roman" w:cs="Times New Roman"/>
          <w:sz w:val="24"/>
          <w:szCs w:val="24"/>
        </w:rPr>
        <w:tab/>
        <w:t xml:space="preserve">     </w:t>
      </w:r>
      <w:r w:rsidR="004E601E">
        <w:rPr>
          <w:rFonts w:ascii="Times New Roman" w:hAnsi="Times New Roman" w:cs="Times New Roman"/>
          <w:sz w:val="24"/>
          <w:szCs w:val="24"/>
        </w:rPr>
        <w:t xml:space="preserve"> </w:t>
      </w:r>
    </w:p>
    <w:p w:rsidR="004E601E" w:rsidRPr="0074100E" w:rsidRDefault="004E601E" w:rsidP="0074100E">
      <w:pPr>
        <w:pStyle w:val="ListParagraph"/>
        <w:tabs>
          <w:tab w:val="left" w:pos="3544"/>
        </w:tabs>
        <w:spacing w:line="480" w:lineRule="auto"/>
        <w:ind w:left="3544"/>
        <w:rPr>
          <w:rFonts w:ascii="Times New Roman" w:hAnsi="Times New Roman" w:cs="Times New Roman"/>
          <w:sz w:val="24"/>
          <w:szCs w:val="24"/>
        </w:rPr>
      </w:pPr>
      <w:r>
        <w:rPr>
          <w:rFonts w:ascii="Times New Roman" w:hAnsi="Times New Roman" w:cs="Times New Roman"/>
          <w:sz w:val="24"/>
          <w:szCs w:val="24"/>
        </w:rPr>
        <w:t xml:space="preserve">= </w:t>
      </w:r>
      <w:r w:rsidR="0074100E">
        <w:rPr>
          <w:rFonts w:ascii="Times New Roman" w:hAnsi="Times New Roman" w:cs="Times New Roman"/>
          <w:sz w:val="24"/>
          <w:szCs w:val="24"/>
        </w:rPr>
        <w:t xml:space="preserve"> </w:t>
      </w:r>
      <w:r>
        <w:rPr>
          <w:rFonts w:ascii="Times New Roman" w:hAnsi="Times New Roman" w:cs="Times New Roman"/>
          <w:sz w:val="24"/>
          <w:szCs w:val="24"/>
        </w:rPr>
        <w:t xml:space="preserve">  </w:t>
      </w:r>
      <m:oMath>
        <m:r>
          <w:rPr>
            <w:rFonts w:ascii="Cambria Math" w:hAnsi="Cambria Math" w:cs="Times New Roman"/>
            <w:sz w:val="24"/>
            <w:szCs w:val="24"/>
          </w:rPr>
          <m:t xml:space="preserve"> </m:t>
        </m:r>
        <m:f>
          <m:fPr>
            <m:ctrlPr>
              <w:rPr>
                <w:rFonts w:ascii="Cambria Math" w:hAnsi="Cambria Math" w:cs="Times New Roman"/>
                <w:sz w:val="24"/>
                <w:szCs w:val="24"/>
              </w:rPr>
            </m:ctrlPr>
          </m:fPr>
          <m:num>
            <m:r>
              <w:rPr>
                <w:rFonts w:ascii="Cambria Math" w:hAnsi="Cambria Math" w:cs="Times New Roman"/>
                <w:sz w:val="24"/>
                <w:szCs w:val="24"/>
              </w:rPr>
              <m:t>13 x 100</m:t>
            </m:r>
          </m:num>
          <m:den>
            <m:r>
              <w:rPr>
                <w:rFonts w:ascii="Cambria Math" w:hAnsi="Cambria Math" w:cs="Times New Roman"/>
                <w:sz w:val="24"/>
                <w:szCs w:val="24"/>
              </w:rPr>
              <m:t>20</m:t>
            </m:r>
          </m:den>
        </m:f>
      </m:oMath>
    </w:p>
    <w:p w:rsidR="004E601E" w:rsidRDefault="004E601E" w:rsidP="004E601E">
      <w:pPr>
        <w:pStyle w:val="ListParagraph"/>
        <w:tabs>
          <w:tab w:val="left" w:pos="3544"/>
        </w:tabs>
        <w:spacing w:line="480" w:lineRule="auto"/>
        <w:ind w:left="3544"/>
        <w:rPr>
          <w:rFonts w:ascii="Times New Roman" w:hAnsi="Times New Roman" w:cs="Times New Roman"/>
          <w:sz w:val="24"/>
          <w:szCs w:val="24"/>
        </w:rPr>
      </w:pPr>
      <w:r>
        <w:rPr>
          <w:rFonts w:ascii="Times New Roman" w:hAnsi="Times New Roman" w:cs="Times New Roman"/>
          <w:sz w:val="24"/>
          <w:szCs w:val="24"/>
        </w:rPr>
        <w:t xml:space="preserve">=   </w:t>
      </w:r>
      <w:r w:rsidR="0074100E">
        <w:rPr>
          <w:rFonts w:ascii="Times New Roman" w:hAnsi="Times New Roman" w:cs="Times New Roman"/>
          <w:sz w:val="24"/>
          <w:szCs w:val="24"/>
        </w:rPr>
        <w:t xml:space="preserve"> </w:t>
      </w:r>
      <w:r>
        <w:rPr>
          <w:rFonts w:ascii="Times New Roman" w:hAnsi="Times New Roman" w:cs="Times New Roman"/>
          <w:sz w:val="24"/>
          <w:szCs w:val="24"/>
        </w:rPr>
        <w:t xml:space="preserve">65 </w:t>
      </w:r>
    </w:p>
    <w:p w:rsidR="007E5666" w:rsidRPr="00623B39" w:rsidRDefault="004E601E" w:rsidP="00C26F62">
      <w:pPr>
        <w:pStyle w:val="ListParagraph"/>
        <w:tabs>
          <w:tab w:val="left" w:pos="0"/>
        </w:tabs>
        <w:spacing w:line="480" w:lineRule="auto"/>
        <w:ind w:left="0" w:firstLine="709"/>
        <w:rPr>
          <w:rFonts w:ascii="Times New Roman" w:hAnsi="Times New Roman" w:cs="Times New Roman"/>
          <w:sz w:val="24"/>
          <w:szCs w:val="24"/>
        </w:rPr>
      </w:pPr>
      <w:r>
        <w:rPr>
          <w:rFonts w:ascii="Times New Roman" w:hAnsi="Times New Roman" w:cs="Times New Roman"/>
          <w:sz w:val="24"/>
          <w:szCs w:val="24"/>
        </w:rPr>
        <w:t>Pada tes awal atau sebelum penerapan metode analisis glass AA han</w:t>
      </w:r>
      <w:r w:rsidR="000456AE">
        <w:rPr>
          <w:rFonts w:ascii="Times New Roman" w:hAnsi="Times New Roman" w:cs="Times New Roman"/>
          <w:sz w:val="24"/>
          <w:szCs w:val="24"/>
        </w:rPr>
        <w:t>ya mampu membaca kata sebanyak 8</w:t>
      </w:r>
      <w:r>
        <w:rPr>
          <w:rFonts w:ascii="Times New Roman" w:hAnsi="Times New Roman" w:cs="Times New Roman"/>
          <w:sz w:val="24"/>
          <w:szCs w:val="24"/>
        </w:rPr>
        <w:t xml:space="preserve"> item, yang dimana pada nomor item (</w:t>
      </w:r>
      <w:r w:rsidR="000456AE">
        <w:rPr>
          <w:rFonts w:ascii="Times New Roman" w:hAnsi="Times New Roman" w:cs="Times New Roman"/>
          <w:sz w:val="24"/>
          <w:szCs w:val="24"/>
        </w:rPr>
        <w:t xml:space="preserve"> 3, 6, 8, 12, 15, 16, 17 dan 18 )  dengan kata mata, baju, meja, bola,bibi, kaki, papa, dan buku</w:t>
      </w:r>
      <w:r>
        <w:rPr>
          <w:rFonts w:ascii="Times New Roman" w:hAnsi="Times New Roman" w:cs="Times New Roman"/>
          <w:sz w:val="24"/>
          <w:szCs w:val="24"/>
        </w:rPr>
        <w:t xml:space="preserve">, </w:t>
      </w:r>
      <w:r w:rsidR="00B74EE3">
        <w:rPr>
          <w:rFonts w:ascii="Times New Roman" w:hAnsi="Times New Roman" w:cs="Times New Roman"/>
          <w:sz w:val="24"/>
          <w:szCs w:val="24"/>
        </w:rPr>
        <w:t>meningkat menjadi 13 item yang</w:t>
      </w:r>
      <w:r w:rsidR="000456AE">
        <w:rPr>
          <w:rFonts w:ascii="Times New Roman" w:hAnsi="Times New Roman" w:cs="Times New Roman"/>
          <w:sz w:val="24"/>
          <w:szCs w:val="24"/>
        </w:rPr>
        <w:t xml:space="preserve"> mampu dibaca dengan nomor item ( 3, 6, 8, 12, 15, 16, 17 ,18, 1,2, 9, 10, dan 20 )  dengan kata mata, baju, meja, bola,bibi, kaki, papa, dan buku,</w:t>
      </w:r>
      <w:r w:rsidR="0020205A">
        <w:rPr>
          <w:rFonts w:ascii="Times New Roman" w:hAnsi="Times New Roman" w:cs="Times New Roman"/>
          <w:sz w:val="24"/>
          <w:szCs w:val="24"/>
        </w:rPr>
        <w:t>labu, nasi, lari, dasi, dan topi.</w:t>
      </w:r>
    </w:p>
    <w:p w:rsidR="0074100E" w:rsidRDefault="00D42E39" w:rsidP="0074100E">
      <w:pPr>
        <w:pStyle w:val="ListParagraph"/>
        <w:numPr>
          <w:ilvl w:val="0"/>
          <w:numId w:val="5"/>
        </w:numPr>
        <w:tabs>
          <w:tab w:val="left" w:pos="0"/>
        </w:tabs>
        <w:spacing w:line="480" w:lineRule="auto"/>
        <w:ind w:left="1069" w:hanging="284"/>
        <w:rPr>
          <w:rFonts w:ascii="Times New Roman" w:hAnsi="Times New Roman" w:cs="Times New Roman"/>
          <w:sz w:val="24"/>
          <w:szCs w:val="24"/>
        </w:rPr>
      </w:pPr>
      <w:r w:rsidRPr="0074100E">
        <w:rPr>
          <w:rFonts w:ascii="Times New Roman" w:hAnsi="Times New Roman" w:cs="Times New Roman"/>
          <w:sz w:val="24"/>
          <w:szCs w:val="24"/>
        </w:rPr>
        <w:t xml:space="preserve">) </w:t>
      </w:r>
      <w:r w:rsidR="004E601E" w:rsidRPr="0074100E">
        <w:rPr>
          <w:rFonts w:ascii="Times New Roman" w:hAnsi="Times New Roman" w:cs="Times New Roman"/>
          <w:sz w:val="24"/>
          <w:szCs w:val="24"/>
        </w:rPr>
        <w:t xml:space="preserve">Nilai PA </w:t>
      </w:r>
      <w:r w:rsidR="004E601E" w:rsidRPr="0074100E">
        <w:rPr>
          <w:rFonts w:ascii="Times New Roman" w:hAnsi="Times New Roman" w:cs="Times New Roman"/>
          <w:sz w:val="24"/>
          <w:szCs w:val="24"/>
        </w:rPr>
        <w:tab/>
      </w:r>
      <w:r w:rsidR="004E601E" w:rsidRPr="0074100E">
        <w:rPr>
          <w:rFonts w:ascii="Times New Roman" w:hAnsi="Times New Roman" w:cs="Times New Roman"/>
          <w:sz w:val="24"/>
          <w:szCs w:val="24"/>
        </w:rPr>
        <w:tab/>
      </w:r>
      <w:r w:rsidR="004E601E" w:rsidRPr="0074100E">
        <w:rPr>
          <w:rFonts w:ascii="Times New Roman" w:hAnsi="Times New Roman" w:cs="Times New Roman"/>
          <w:sz w:val="24"/>
          <w:szCs w:val="24"/>
        </w:rPr>
        <w:tab/>
        <w:t xml:space="preserve">=  </w:t>
      </w:r>
      <m:oMath>
        <m:f>
          <m:fPr>
            <m:ctrlPr>
              <w:rPr>
                <w:rFonts w:ascii="Cambria Math" w:hAnsi="Cambria Math" w:cs="Times New Roman"/>
                <w:sz w:val="24"/>
                <w:szCs w:val="24"/>
              </w:rPr>
            </m:ctrlPr>
          </m:fPr>
          <m:num>
            <m:r>
              <w:rPr>
                <w:rFonts w:ascii="Cambria Math" w:hAnsi="Cambria Math" w:cs="Times New Roman"/>
                <w:sz w:val="24"/>
                <w:szCs w:val="24"/>
              </w:rPr>
              <m:t xml:space="preserve">skor  yang diproleh </m:t>
            </m:r>
          </m:num>
          <m:den>
            <m:r>
              <w:rPr>
                <w:rFonts w:ascii="Cambria Math" w:hAnsi="Cambria Math" w:cs="Times New Roman"/>
                <w:sz w:val="24"/>
                <w:szCs w:val="24"/>
              </w:rPr>
              <m:t xml:space="preserve">skor maksimal </m:t>
            </m:r>
          </m:den>
        </m:f>
        <m:r>
          <w:rPr>
            <w:rFonts w:ascii="Cambria Math" w:hAnsi="Cambria Math" w:cs="Times New Roman"/>
            <w:sz w:val="24"/>
            <w:szCs w:val="24"/>
          </w:rPr>
          <m:t>x 100</m:t>
        </m:r>
      </m:oMath>
      <w:r w:rsidR="004E601E" w:rsidRPr="0074100E">
        <w:rPr>
          <w:rFonts w:ascii="Times New Roman" w:hAnsi="Times New Roman" w:cs="Times New Roman"/>
          <w:sz w:val="24"/>
          <w:szCs w:val="24"/>
        </w:rPr>
        <w:t xml:space="preserve"> </w:t>
      </w:r>
      <w:r w:rsidR="0074100E">
        <w:rPr>
          <w:rFonts w:ascii="Times New Roman" w:hAnsi="Times New Roman" w:cs="Times New Roman"/>
          <w:sz w:val="24"/>
          <w:szCs w:val="24"/>
        </w:rPr>
        <w:tab/>
      </w:r>
      <w:r w:rsidR="0074100E">
        <w:rPr>
          <w:rFonts w:ascii="Times New Roman" w:hAnsi="Times New Roman" w:cs="Times New Roman"/>
          <w:sz w:val="24"/>
          <w:szCs w:val="24"/>
        </w:rPr>
        <w:tab/>
      </w:r>
    </w:p>
    <w:p w:rsidR="004E601E" w:rsidRPr="0074100E" w:rsidRDefault="0074100E" w:rsidP="0074100E">
      <w:pPr>
        <w:tabs>
          <w:tab w:val="left" w:pos="0"/>
        </w:tabs>
        <w:spacing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E601E" w:rsidRPr="0074100E">
        <w:rPr>
          <w:rFonts w:ascii="Times New Roman" w:hAnsi="Times New Roman" w:cs="Times New Roman"/>
          <w:sz w:val="24"/>
          <w:szCs w:val="24"/>
        </w:rPr>
        <w:t xml:space="preserve">=   </w:t>
      </w:r>
      <m:oMath>
        <m:f>
          <m:fPr>
            <m:ctrlPr>
              <w:rPr>
                <w:rFonts w:ascii="Cambria Math" w:hAnsi="Cambria Math" w:cs="Times New Roman"/>
                <w:sz w:val="24"/>
                <w:szCs w:val="24"/>
              </w:rPr>
            </m:ctrlPr>
          </m:fPr>
          <m:num>
            <m:r>
              <w:rPr>
                <w:rFonts w:ascii="Cambria Math" w:hAnsi="Cambria Math" w:cs="Times New Roman"/>
                <w:sz w:val="24"/>
                <w:szCs w:val="24"/>
              </w:rPr>
              <m:t>14 x 100</m:t>
            </m:r>
          </m:num>
          <m:den>
            <m:r>
              <w:rPr>
                <w:rFonts w:ascii="Cambria Math" w:hAnsi="Cambria Math" w:cs="Times New Roman"/>
                <w:sz w:val="24"/>
                <w:szCs w:val="24"/>
              </w:rPr>
              <m:t>20</m:t>
            </m:r>
          </m:den>
        </m:f>
      </m:oMath>
    </w:p>
    <w:p w:rsidR="004E601E" w:rsidRDefault="004E601E" w:rsidP="004E601E">
      <w:p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4100E">
        <w:rPr>
          <w:rFonts w:ascii="Times New Roman" w:hAnsi="Times New Roman" w:cs="Times New Roman"/>
          <w:sz w:val="24"/>
          <w:szCs w:val="24"/>
        </w:rPr>
        <w:t xml:space="preserve">  </w:t>
      </w:r>
      <w:r>
        <w:rPr>
          <w:rFonts w:ascii="Times New Roman" w:hAnsi="Times New Roman" w:cs="Times New Roman"/>
          <w:sz w:val="24"/>
          <w:szCs w:val="24"/>
        </w:rPr>
        <w:t>=   70</w:t>
      </w:r>
    </w:p>
    <w:p w:rsidR="0074100E" w:rsidRDefault="004E601E" w:rsidP="00EC5FAD">
      <w:pPr>
        <w:tabs>
          <w:tab w:val="left" w:pos="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Pada tes awal atau sebelum penerapan metode analisis gla</w:t>
      </w:r>
      <w:r w:rsidR="0016713C">
        <w:rPr>
          <w:rFonts w:ascii="Times New Roman" w:hAnsi="Times New Roman" w:cs="Times New Roman"/>
          <w:sz w:val="24"/>
          <w:szCs w:val="24"/>
        </w:rPr>
        <w:t>ss PA hanya mampu membaca kata 7</w:t>
      </w:r>
      <w:r w:rsidR="00D42E39">
        <w:rPr>
          <w:rFonts w:ascii="Times New Roman" w:hAnsi="Times New Roman" w:cs="Times New Roman"/>
          <w:sz w:val="24"/>
          <w:szCs w:val="24"/>
        </w:rPr>
        <w:t xml:space="preserve"> </w:t>
      </w:r>
      <w:r>
        <w:rPr>
          <w:rFonts w:ascii="Times New Roman" w:hAnsi="Times New Roman" w:cs="Times New Roman"/>
          <w:sz w:val="24"/>
          <w:szCs w:val="24"/>
        </w:rPr>
        <w:t xml:space="preserve"> item, yang dimana pada nomor item (</w:t>
      </w:r>
      <w:r w:rsidR="0016713C">
        <w:rPr>
          <w:rFonts w:ascii="Times New Roman" w:hAnsi="Times New Roman" w:cs="Times New Roman"/>
          <w:sz w:val="24"/>
          <w:szCs w:val="24"/>
        </w:rPr>
        <w:t xml:space="preserve"> 3, 12, 18, 7, 15, 16, dan 17 ) dengan kata mata, bola, buku, mama, bibi, papa, dan buku, dimana </w:t>
      </w:r>
      <w:r w:rsidR="00D42E39">
        <w:rPr>
          <w:rFonts w:ascii="Times New Roman" w:hAnsi="Times New Roman" w:cs="Times New Roman"/>
          <w:sz w:val="24"/>
          <w:szCs w:val="24"/>
        </w:rPr>
        <w:t>mengalami peningkatan yaitu setelah penerapan metode makan PA mampu membaca 14 item yang dimana pada nomor (</w:t>
      </w:r>
      <w:r w:rsidR="0016713C">
        <w:rPr>
          <w:rFonts w:ascii="Times New Roman" w:hAnsi="Times New Roman" w:cs="Times New Roman"/>
          <w:sz w:val="24"/>
          <w:szCs w:val="24"/>
        </w:rPr>
        <w:t xml:space="preserve"> 3, 12, 18, </w:t>
      </w:r>
      <w:r w:rsidR="00F27949">
        <w:rPr>
          <w:rFonts w:ascii="Times New Roman" w:hAnsi="Times New Roman" w:cs="Times New Roman"/>
          <w:sz w:val="24"/>
          <w:szCs w:val="24"/>
        </w:rPr>
        <w:t>7, 15, 16, 17,1, 2, 4, 5, 19</w:t>
      </w:r>
      <w:r w:rsidR="00151CAC">
        <w:rPr>
          <w:rFonts w:ascii="Times New Roman" w:hAnsi="Times New Roman" w:cs="Times New Roman"/>
          <w:sz w:val="24"/>
          <w:szCs w:val="24"/>
        </w:rPr>
        <w:t xml:space="preserve"> </w:t>
      </w:r>
      <w:r w:rsidR="00EF63E0">
        <w:rPr>
          <w:rFonts w:ascii="Times New Roman" w:hAnsi="Times New Roman" w:cs="Times New Roman"/>
          <w:sz w:val="24"/>
          <w:szCs w:val="24"/>
        </w:rPr>
        <w:lastRenderedPageBreak/>
        <w:t>,6</w:t>
      </w:r>
      <w:r w:rsidR="00F27949">
        <w:rPr>
          <w:rFonts w:ascii="Times New Roman" w:hAnsi="Times New Roman" w:cs="Times New Roman"/>
          <w:sz w:val="24"/>
          <w:szCs w:val="24"/>
        </w:rPr>
        <w:t xml:space="preserve"> dan</w:t>
      </w:r>
      <w:r w:rsidR="0016713C">
        <w:rPr>
          <w:rFonts w:ascii="Times New Roman" w:hAnsi="Times New Roman" w:cs="Times New Roman"/>
          <w:sz w:val="24"/>
          <w:szCs w:val="24"/>
        </w:rPr>
        <w:t xml:space="preserve"> 20 ) dengan kata mata, b</w:t>
      </w:r>
      <w:r w:rsidR="00EF63E0">
        <w:rPr>
          <w:rFonts w:ascii="Times New Roman" w:hAnsi="Times New Roman" w:cs="Times New Roman"/>
          <w:sz w:val="24"/>
          <w:szCs w:val="24"/>
        </w:rPr>
        <w:t>ola, buku, mama, bibi, papa,</w:t>
      </w:r>
      <w:r w:rsidR="0016713C">
        <w:rPr>
          <w:rFonts w:ascii="Times New Roman" w:hAnsi="Times New Roman" w:cs="Times New Roman"/>
          <w:sz w:val="24"/>
          <w:szCs w:val="24"/>
        </w:rPr>
        <w:t xml:space="preserve"> buku,labu,nasi, roti, sapu, sapi, </w:t>
      </w:r>
      <w:r w:rsidR="00EF63E0">
        <w:rPr>
          <w:rFonts w:ascii="Times New Roman" w:hAnsi="Times New Roman" w:cs="Times New Roman"/>
          <w:sz w:val="24"/>
          <w:szCs w:val="24"/>
        </w:rPr>
        <w:t xml:space="preserve"> baju, </w:t>
      </w:r>
      <w:r w:rsidR="0016713C">
        <w:rPr>
          <w:rFonts w:ascii="Times New Roman" w:hAnsi="Times New Roman" w:cs="Times New Roman"/>
          <w:sz w:val="24"/>
          <w:szCs w:val="24"/>
        </w:rPr>
        <w:t>dan topi.</w:t>
      </w:r>
    </w:p>
    <w:p w:rsidR="00561AFC" w:rsidRDefault="00D048D2" w:rsidP="006266A5">
      <w:pPr>
        <w:tabs>
          <w:tab w:val="left" w:pos="0"/>
        </w:tabs>
        <w:spacing w:line="240" w:lineRule="auto"/>
        <w:ind w:firstLine="709"/>
        <w:rPr>
          <w:rFonts w:ascii="Times New Roman" w:hAnsi="Times New Roman" w:cs="Times New Roman"/>
          <w:sz w:val="24"/>
          <w:szCs w:val="24"/>
        </w:rPr>
      </w:pPr>
      <w:r>
        <w:rPr>
          <w:rFonts w:ascii="Times New Roman" w:hAnsi="Times New Roman" w:cs="Times New Roman"/>
          <w:sz w:val="24"/>
          <w:szCs w:val="24"/>
        </w:rPr>
        <w:t>4 ) N</w:t>
      </w:r>
      <w:r w:rsidR="004E601E">
        <w:rPr>
          <w:rFonts w:ascii="Times New Roman" w:hAnsi="Times New Roman" w:cs="Times New Roman"/>
          <w:sz w:val="24"/>
          <w:szCs w:val="24"/>
        </w:rPr>
        <w:t xml:space="preserve">ilai MH </w:t>
      </w:r>
      <w:r w:rsidR="004E601E">
        <w:rPr>
          <w:rFonts w:ascii="Times New Roman" w:hAnsi="Times New Roman" w:cs="Times New Roman"/>
          <w:sz w:val="24"/>
          <w:szCs w:val="24"/>
        </w:rPr>
        <w:tab/>
      </w:r>
      <w:r w:rsidR="004E601E">
        <w:rPr>
          <w:rFonts w:ascii="Times New Roman" w:hAnsi="Times New Roman" w:cs="Times New Roman"/>
          <w:sz w:val="24"/>
          <w:szCs w:val="24"/>
        </w:rPr>
        <w:tab/>
      </w:r>
      <w:r w:rsidR="004E601E">
        <w:rPr>
          <w:rFonts w:ascii="Times New Roman" w:hAnsi="Times New Roman" w:cs="Times New Roman"/>
          <w:sz w:val="24"/>
          <w:szCs w:val="24"/>
        </w:rPr>
        <w:tab/>
        <w:t xml:space="preserve">=   </w:t>
      </w:r>
      <m:oMath>
        <m:f>
          <m:fPr>
            <m:ctrlPr>
              <w:rPr>
                <w:rFonts w:ascii="Cambria Math" w:hAnsi="Cambria Math" w:cs="Times New Roman"/>
                <w:sz w:val="24"/>
                <w:szCs w:val="24"/>
              </w:rPr>
            </m:ctrlPr>
          </m:fPr>
          <m:num>
            <m:r>
              <w:rPr>
                <w:rFonts w:ascii="Cambria Math" w:hAnsi="Cambria Math" w:cs="Times New Roman"/>
                <w:sz w:val="24"/>
                <w:szCs w:val="24"/>
              </w:rPr>
              <m:t xml:space="preserve">skor  yang diproleh </m:t>
            </m:r>
          </m:num>
          <m:den>
            <m:r>
              <w:rPr>
                <w:rFonts w:ascii="Cambria Math" w:hAnsi="Cambria Math" w:cs="Times New Roman"/>
                <w:sz w:val="24"/>
                <w:szCs w:val="24"/>
              </w:rPr>
              <m:t xml:space="preserve">skor maksimal </m:t>
            </m:r>
          </m:den>
        </m:f>
        <m:r>
          <w:rPr>
            <w:rFonts w:ascii="Cambria Math" w:hAnsi="Cambria Math" w:cs="Times New Roman"/>
            <w:sz w:val="24"/>
            <w:szCs w:val="24"/>
          </w:rPr>
          <m:t>x 100</m:t>
        </m:r>
      </m:oMath>
    </w:p>
    <w:p w:rsidR="006266A5" w:rsidRDefault="006266A5" w:rsidP="006266A5">
      <w:pPr>
        <w:tabs>
          <w:tab w:val="left" w:pos="0"/>
        </w:tabs>
        <w:spacing w:line="240" w:lineRule="auto"/>
        <w:ind w:firstLine="709"/>
        <w:rPr>
          <w:rFonts w:ascii="Times New Roman" w:hAnsi="Times New Roman" w:cs="Times New Roman"/>
          <w:sz w:val="24"/>
          <w:szCs w:val="24"/>
        </w:rPr>
      </w:pPr>
    </w:p>
    <w:p w:rsidR="004E601E" w:rsidRDefault="004E601E" w:rsidP="00561AFC">
      <w:pPr>
        <w:tabs>
          <w:tab w:val="left" w:pos="0"/>
        </w:tabs>
        <w:spacing w:line="240" w:lineRule="auto"/>
        <w:ind w:firstLine="709"/>
        <w:rPr>
          <w:rFonts w:ascii="Times New Roman" w:eastAsiaTheme="minorEastAsia"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m:oMath>
        <m:f>
          <m:fPr>
            <m:ctrlPr>
              <w:rPr>
                <w:rFonts w:ascii="Cambria Math" w:hAnsi="Cambria Math" w:cs="Times New Roman"/>
                <w:sz w:val="24"/>
                <w:szCs w:val="24"/>
              </w:rPr>
            </m:ctrlPr>
          </m:fPr>
          <m:num>
            <m:r>
              <w:rPr>
                <w:rFonts w:ascii="Cambria Math" w:hAnsi="Cambria Math" w:cs="Times New Roman"/>
                <w:sz w:val="24"/>
                <w:szCs w:val="24"/>
              </w:rPr>
              <m:t>16 x 100</m:t>
            </m:r>
          </m:num>
          <m:den>
            <m:r>
              <w:rPr>
                <w:rFonts w:ascii="Cambria Math" w:hAnsi="Cambria Math" w:cs="Times New Roman"/>
                <w:sz w:val="24"/>
                <w:szCs w:val="24"/>
              </w:rPr>
              <m:t>20</m:t>
            </m:r>
          </m:den>
        </m:f>
      </m:oMath>
    </w:p>
    <w:p w:rsidR="00561AFC" w:rsidRDefault="00561AFC" w:rsidP="00561AFC">
      <w:pPr>
        <w:tabs>
          <w:tab w:val="left" w:pos="0"/>
        </w:tabs>
        <w:spacing w:line="240" w:lineRule="auto"/>
        <w:ind w:firstLine="709"/>
        <w:rPr>
          <w:rFonts w:ascii="Times New Roman" w:hAnsi="Times New Roman" w:cs="Times New Roman"/>
          <w:sz w:val="24"/>
          <w:szCs w:val="24"/>
        </w:rPr>
      </w:pPr>
    </w:p>
    <w:p w:rsidR="004E601E" w:rsidRDefault="004E601E" w:rsidP="004E601E">
      <w:pPr>
        <w:tabs>
          <w:tab w:val="left" w:pos="0"/>
        </w:tabs>
        <w:spacing w:line="240" w:lineRule="auto"/>
        <w:ind w:firstLine="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4100E">
        <w:rPr>
          <w:rFonts w:ascii="Times New Roman" w:hAnsi="Times New Roman" w:cs="Times New Roman"/>
          <w:sz w:val="24"/>
          <w:szCs w:val="24"/>
        </w:rPr>
        <w:t xml:space="preserve"> </w:t>
      </w:r>
      <w:r>
        <w:rPr>
          <w:rFonts w:ascii="Times New Roman" w:hAnsi="Times New Roman" w:cs="Times New Roman"/>
          <w:sz w:val="24"/>
          <w:szCs w:val="24"/>
        </w:rPr>
        <w:t xml:space="preserve">80 </w:t>
      </w:r>
    </w:p>
    <w:p w:rsidR="00686846" w:rsidRDefault="004E601E" w:rsidP="00C26F62">
      <w:pPr>
        <w:tabs>
          <w:tab w:val="left" w:pos="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Pada tes awal atau sebelum penerapan metode analisis glass MH han</w:t>
      </w:r>
      <w:r w:rsidR="009719D6">
        <w:rPr>
          <w:rFonts w:ascii="Times New Roman" w:hAnsi="Times New Roman" w:cs="Times New Roman"/>
          <w:sz w:val="24"/>
          <w:szCs w:val="24"/>
        </w:rPr>
        <w:t xml:space="preserve">ya mampu membaca kata sebanyak 10 </w:t>
      </w:r>
      <w:r>
        <w:rPr>
          <w:rFonts w:ascii="Times New Roman" w:hAnsi="Times New Roman" w:cs="Times New Roman"/>
          <w:sz w:val="24"/>
          <w:szCs w:val="24"/>
        </w:rPr>
        <w:t xml:space="preserve"> item, yang dimana nomor item (</w:t>
      </w:r>
      <w:r w:rsidR="006959F2">
        <w:rPr>
          <w:rFonts w:ascii="Times New Roman" w:hAnsi="Times New Roman" w:cs="Times New Roman"/>
          <w:sz w:val="24"/>
          <w:szCs w:val="24"/>
        </w:rPr>
        <w:t xml:space="preserve"> 4, 5, 7, 10, 12, 16, 20, 3, 14, dan 15 ) dengan kata roti, sapu,mama, dasi, bola,  kaki, topi, mata, tali, dan bibi </w:t>
      </w:r>
      <w:r w:rsidR="00C36FD8">
        <w:rPr>
          <w:rFonts w:ascii="Times New Roman" w:hAnsi="Times New Roman" w:cs="Times New Roman"/>
          <w:sz w:val="24"/>
          <w:szCs w:val="24"/>
        </w:rPr>
        <w:t>,</w:t>
      </w:r>
      <w:r w:rsidR="00D048D2">
        <w:rPr>
          <w:rFonts w:ascii="Times New Roman" w:hAnsi="Times New Roman" w:cs="Times New Roman"/>
          <w:sz w:val="24"/>
          <w:szCs w:val="24"/>
        </w:rPr>
        <w:t>dimana mengalami peningkatan dengan mampu membaca kata sebanyak 16</w:t>
      </w:r>
      <w:r w:rsidR="006959F2">
        <w:rPr>
          <w:rFonts w:ascii="Times New Roman" w:hAnsi="Times New Roman" w:cs="Times New Roman"/>
          <w:sz w:val="24"/>
          <w:szCs w:val="24"/>
        </w:rPr>
        <w:t xml:space="preserve"> item yang dimana pada nomor (4, 5, 7, 10, 12, 16, 2</w:t>
      </w:r>
      <w:r w:rsidR="007E34AC">
        <w:rPr>
          <w:rFonts w:ascii="Times New Roman" w:hAnsi="Times New Roman" w:cs="Times New Roman"/>
          <w:sz w:val="24"/>
          <w:szCs w:val="24"/>
        </w:rPr>
        <w:t>0, 3, 14,</w:t>
      </w:r>
      <w:r w:rsidR="006959F2">
        <w:rPr>
          <w:rFonts w:ascii="Times New Roman" w:hAnsi="Times New Roman" w:cs="Times New Roman"/>
          <w:sz w:val="24"/>
          <w:szCs w:val="24"/>
        </w:rPr>
        <w:t xml:space="preserve"> 15</w:t>
      </w:r>
      <w:r w:rsidR="007E34AC">
        <w:rPr>
          <w:rFonts w:ascii="Times New Roman" w:hAnsi="Times New Roman" w:cs="Times New Roman"/>
          <w:sz w:val="24"/>
          <w:szCs w:val="24"/>
        </w:rPr>
        <w:t>,1, 2, 9, 13, 17, dan 18</w:t>
      </w:r>
      <w:r w:rsidR="006959F2">
        <w:rPr>
          <w:rFonts w:ascii="Times New Roman" w:hAnsi="Times New Roman" w:cs="Times New Roman"/>
          <w:sz w:val="24"/>
          <w:szCs w:val="24"/>
        </w:rPr>
        <w:t xml:space="preserve"> ) dengan kata roti, sapu,mama, dasi, bola,  kaki, topi, mata, tali, dan bibi,</w:t>
      </w:r>
      <w:r w:rsidR="007E34AC">
        <w:rPr>
          <w:rFonts w:ascii="Times New Roman" w:hAnsi="Times New Roman" w:cs="Times New Roman"/>
          <w:sz w:val="24"/>
          <w:szCs w:val="24"/>
        </w:rPr>
        <w:t xml:space="preserve"> labu, nasi, lari,batu, papa, dan buku.</w:t>
      </w:r>
    </w:p>
    <w:p w:rsidR="004E601E" w:rsidRDefault="004E601E" w:rsidP="00B81D6F">
      <w:pPr>
        <w:tabs>
          <w:tab w:val="left" w:pos="0"/>
          <w:tab w:val="left" w:pos="2694"/>
        </w:tabs>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5 ) Nilai MM </w:t>
      </w:r>
      <w:r>
        <w:rPr>
          <w:rFonts w:ascii="Times New Roman" w:hAnsi="Times New Roman" w:cs="Times New Roman"/>
          <w:sz w:val="24"/>
          <w:szCs w:val="24"/>
        </w:rPr>
        <w:tab/>
      </w:r>
      <w:r>
        <w:rPr>
          <w:rFonts w:ascii="Times New Roman" w:hAnsi="Times New Roman" w:cs="Times New Roman"/>
          <w:sz w:val="24"/>
          <w:szCs w:val="24"/>
        </w:rPr>
        <w:tab/>
        <w:t xml:space="preserve">   = </w:t>
      </w:r>
      <w:r w:rsidR="00B81D6F">
        <w:rPr>
          <w:rFonts w:ascii="Times New Roman" w:hAnsi="Times New Roman" w:cs="Times New Roman"/>
          <w:sz w:val="24"/>
          <w:szCs w:val="24"/>
        </w:rPr>
        <w:t xml:space="preserve">  </w:t>
      </w:r>
      <w:r>
        <w:rPr>
          <w:rFonts w:ascii="Times New Roman" w:hAnsi="Times New Roman" w:cs="Times New Roman"/>
          <w:sz w:val="24"/>
          <w:szCs w:val="24"/>
        </w:rPr>
        <w:t xml:space="preserve"> </w:t>
      </w:r>
      <m:oMath>
        <m:f>
          <m:fPr>
            <m:ctrlPr>
              <w:rPr>
                <w:rFonts w:ascii="Cambria Math" w:hAnsi="Cambria Math" w:cs="Times New Roman"/>
                <w:sz w:val="24"/>
                <w:szCs w:val="24"/>
              </w:rPr>
            </m:ctrlPr>
          </m:fPr>
          <m:num>
            <m:r>
              <w:rPr>
                <w:rFonts w:ascii="Cambria Math" w:hAnsi="Cambria Math" w:cs="Times New Roman"/>
                <w:sz w:val="24"/>
                <w:szCs w:val="24"/>
              </w:rPr>
              <m:t xml:space="preserve">skor  yang diproleh </m:t>
            </m:r>
          </m:num>
          <m:den>
            <m:r>
              <w:rPr>
                <w:rFonts w:ascii="Cambria Math" w:hAnsi="Cambria Math" w:cs="Times New Roman"/>
                <w:sz w:val="24"/>
                <w:szCs w:val="24"/>
              </w:rPr>
              <m:t xml:space="preserve">skor maksimal </m:t>
            </m:r>
          </m:den>
        </m:f>
        <m:r>
          <w:rPr>
            <w:rFonts w:ascii="Cambria Math" w:hAnsi="Cambria Math" w:cs="Times New Roman"/>
            <w:sz w:val="24"/>
            <w:szCs w:val="24"/>
          </w:rPr>
          <m:t>x 100</m:t>
        </m:r>
      </m:oMath>
    </w:p>
    <w:p w:rsidR="004E601E" w:rsidRDefault="00B81D6F" w:rsidP="00B81D6F">
      <w:pPr>
        <w:tabs>
          <w:tab w:val="left" w:pos="0"/>
          <w:tab w:val="left" w:pos="2694"/>
          <w:tab w:val="left" w:pos="3544"/>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E601E">
        <w:rPr>
          <w:rFonts w:ascii="Times New Roman" w:hAnsi="Times New Roman" w:cs="Times New Roman"/>
          <w:sz w:val="24"/>
          <w:szCs w:val="24"/>
        </w:rPr>
        <w:t xml:space="preserve">=   </w:t>
      </w:r>
      <m:oMath>
        <m:f>
          <m:fPr>
            <m:ctrlPr>
              <w:rPr>
                <w:rFonts w:ascii="Cambria Math" w:hAnsi="Cambria Math" w:cs="Times New Roman"/>
                <w:sz w:val="24"/>
                <w:szCs w:val="24"/>
              </w:rPr>
            </m:ctrlPr>
          </m:fPr>
          <m:num>
            <m:r>
              <w:rPr>
                <w:rFonts w:ascii="Cambria Math" w:hAnsi="Cambria Math" w:cs="Times New Roman"/>
                <w:sz w:val="24"/>
                <w:szCs w:val="24"/>
              </w:rPr>
              <m:t>17 x 100</m:t>
            </m:r>
          </m:num>
          <m:den>
            <m:r>
              <w:rPr>
                <w:rFonts w:ascii="Cambria Math" w:hAnsi="Cambria Math" w:cs="Times New Roman"/>
                <w:sz w:val="24"/>
                <w:szCs w:val="24"/>
              </w:rPr>
              <m:t>20</m:t>
            </m:r>
          </m:den>
        </m:f>
      </m:oMath>
      <w:r>
        <w:rPr>
          <w:rFonts w:ascii="Times New Roman" w:hAnsi="Times New Roman" w:cs="Times New Roman"/>
          <w:sz w:val="24"/>
          <w:szCs w:val="24"/>
        </w:rPr>
        <w:tab/>
      </w:r>
      <w:r>
        <w:rPr>
          <w:rFonts w:ascii="Times New Roman" w:hAnsi="Times New Roman" w:cs="Times New Roman"/>
          <w:sz w:val="24"/>
          <w:szCs w:val="24"/>
        </w:rPr>
        <w:tab/>
      </w:r>
    </w:p>
    <w:p w:rsidR="004E601E" w:rsidRPr="003D1B54" w:rsidRDefault="00B81D6F" w:rsidP="00B81D6F">
      <w:pPr>
        <w:tabs>
          <w:tab w:val="left" w:pos="0"/>
          <w:tab w:val="left" w:pos="2552"/>
          <w:tab w:val="left" w:pos="3544"/>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E601E">
        <w:rPr>
          <w:rFonts w:ascii="Times New Roman" w:hAnsi="Times New Roman" w:cs="Times New Roman"/>
          <w:sz w:val="24"/>
          <w:szCs w:val="24"/>
        </w:rPr>
        <w:t xml:space="preserve">=  85 </w:t>
      </w:r>
    </w:p>
    <w:p w:rsidR="004E601E" w:rsidRDefault="004E601E" w:rsidP="00C26F62">
      <w:pPr>
        <w:tabs>
          <w:tab w:val="left" w:pos="0"/>
          <w:tab w:val="left" w:pos="3544"/>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Pada tes awal atau sebelum penerapan metode analisis glass MM hany</w:t>
      </w:r>
      <w:r w:rsidR="009719D6">
        <w:rPr>
          <w:rFonts w:ascii="Times New Roman" w:hAnsi="Times New Roman" w:cs="Times New Roman"/>
          <w:sz w:val="24"/>
          <w:szCs w:val="24"/>
        </w:rPr>
        <w:t xml:space="preserve">a mampu membaca kata sebanyak  11 </w:t>
      </w:r>
      <w:r>
        <w:rPr>
          <w:rFonts w:ascii="Times New Roman" w:hAnsi="Times New Roman" w:cs="Times New Roman"/>
          <w:sz w:val="24"/>
          <w:szCs w:val="24"/>
        </w:rPr>
        <w:t>i</w:t>
      </w:r>
      <w:r w:rsidR="009719D6">
        <w:rPr>
          <w:rFonts w:ascii="Times New Roman" w:hAnsi="Times New Roman" w:cs="Times New Roman"/>
          <w:sz w:val="24"/>
          <w:szCs w:val="24"/>
        </w:rPr>
        <w:t xml:space="preserve">tem, yang dimana pada nomor </w:t>
      </w:r>
      <w:r w:rsidR="009719D6" w:rsidRPr="009719D6">
        <w:rPr>
          <w:rFonts w:ascii="Times New Roman" w:hAnsi="Times New Roman" w:cs="Times New Roman"/>
          <w:sz w:val="24"/>
          <w:szCs w:val="24"/>
        </w:rPr>
        <w:t xml:space="preserve"> </w:t>
      </w:r>
      <w:r w:rsidR="009719D6">
        <w:rPr>
          <w:rFonts w:ascii="Times New Roman" w:hAnsi="Times New Roman" w:cs="Times New Roman"/>
          <w:sz w:val="24"/>
          <w:szCs w:val="24"/>
        </w:rPr>
        <w:t xml:space="preserve">item ( 1, 3, 7, 8 , 10, 12, 20, 4, 6, 15, dan 16,  ) dengan kata labu, mata, mama, meja, dasi, bola,  topi, roti, baju, bibi, dan kaki, </w:t>
      </w:r>
      <w:r w:rsidR="006D668B">
        <w:rPr>
          <w:rFonts w:ascii="Times New Roman" w:hAnsi="Times New Roman" w:cs="Times New Roman"/>
          <w:sz w:val="24"/>
          <w:szCs w:val="24"/>
        </w:rPr>
        <w:t>dimana mengalami peningkatan setelah penerapan metode analisis glass MM mampu membaca 17 item, yang dimana pada nomor item (</w:t>
      </w:r>
      <w:r w:rsidR="009719D6">
        <w:rPr>
          <w:rFonts w:ascii="Times New Roman" w:hAnsi="Times New Roman" w:cs="Times New Roman"/>
          <w:sz w:val="24"/>
          <w:szCs w:val="24"/>
        </w:rPr>
        <w:t xml:space="preserve">1, 3, 7, 8 , 10, 12, 20, 4, 6, 15, 16, </w:t>
      </w:r>
      <w:r w:rsidR="004D33D6">
        <w:rPr>
          <w:rFonts w:ascii="Times New Roman" w:hAnsi="Times New Roman" w:cs="Times New Roman"/>
          <w:sz w:val="24"/>
          <w:szCs w:val="24"/>
        </w:rPr>
        <w:t>2, 5, 9,11, 13, dan 17</w:t>
      </w:r>
      <w:r w:rsidR="009719D6">
        <w:rPr>
          <w:rFonts w:ascii="Times New Roman" w:hAnsi="Times New Roman" w:cs="Times New Roman"/>
          <w:sz w:val="24"/>
          <w:szCs w:val="24"/>
        </w:rPr>
        <w:t xml:space="preserve">  ) dengan kata labu, </w:t>
      </w:r>
      <w:r w:rsidR="009719D6">
        <w:rPr>
          <w:rFonts w:ascii="Times New Roman" w:hAnsi="Times New Roman" w:cs="Times New Roman"/>
          <w:sz w:val="24"/>
          <w:szCs w:val="24"/>
        </w:rPr>
        <w:lastRenderedPageBreak/>
        <w:t>mata, mama, meja, dasi, bola,  topi, roti, baju, bibi, dan kaki,</w:t>
      </w:r>
      <w:r w:rsidR="004D33D6">
        <w:rPr>
          <w:rFonts w:ascii="Times New Roman" w:hAnsi="Times New Roman" w:cs="Times New Roman"/>
          <w:sz w:val="24"/>
          <w:szCs w:val="24"/>
        </w:rPr>
        <w:t xml:space="preserve"> nasi, sapu, lari, laci, batu dan papa.</w:t>
      </w:r>
    </w:p>
    <w:p w:rsidR="00485A39" w:rsidRDefault="001539C7" w:rsidP="00EC5FAD">
      <w:pPr>
        <w:pStyle w:val="ListParagraph"/>
        <w:tabs>
          <w:tab w:val="left" w:pos="3544"/>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pada tabel 4.2, dip</w:t>
      </w:r>
      <w:r w:rsidR="00E82152">
        <w:rPr>
          <w:rFonts w:ascii="Times New Roman" w:hAnsi="Times New Roman" w:cs="Times New Roman"/>
          <w:sz w:val="24"/>
          <w:szCs w:val="24"/>
        </w:rPr>
        <w:t>e</w:t>
      </w:r>
      <w:r>
        <w:rPr>
          <w:rFonts w:ascii="Times New Roman" w:hAnsi="Times New Roman" w:cs="Times New Roman"/>
          <w:sz w:val="24"/>
          <w:szCs w:val="24"/>
        </w:rPr>
        <w:t>roleh hasil tes pada murid tunagrahita kelas dasar I di SLB-D YPAC Makassar, murid memiliki kemampuan membaca nyaring suku kata dan kata sederhana yaitu NR dengan nilai 75, AA dengan nilai 65, PA dengan nilai 70, MH dengan n</w:t>
      </w:r>
      <w:r w:rsidR="0003053E">
        <w:rPr>
          <w:rFonts w:ascii="Times New Roman" w:hAnsi="Times New Roman" w:cs="Times New Roman"/>
          <w:sz w:val="24"/>
          <w:szCs w:val="24"/>
        </w:rPr>
        <w:t>ilai 80, dan MM dengan nilai 85, hasil belaja</w:t>
      </w:r>
      <w:r w:rsidR="00B81D6F">
        <w:rPr>
          <w:rFonts w:ascii="Times New Roman" w:hAnsi="Times New Roman" w:cs="Times New Roman"/>
          <w:sz w:val="24"/>
          <w:szCs w:val="24"/>
        </w:rPr>
        <w:t>rnya dapat dikategorikan mampu 2</w:t>
      </w:r>
      <w:r w:rsidR="0003053E">
        <w:rPr>
          <w:rFonts w:ascii="Times New Roman" w:hAnsi="Times New Roman" w:cs="Times New Roman"/>
          <w:sz w:val="24"/>
          <w:szCs w:val="24"/>
        </w:rPr>
        <w:t xml:space="preserve"> orang </w:t>
      </w:r>
      <w:r w:rsidR="00B81D6F">
        <w:rPr>
          <w:rFonts w:ascii="Times New Roman" w:hAnsi="Times New Roman" w:cs="Times New Roman"/>
          <w:sz w:val="24"/>
          <w:szCs w:val="24"/>
        </w:rPr>
        <w:t xml:space="preserve"> dan 3 orang sangat mampu dengan kriteria yang telah ditentukan dengan skor nilai 0 – 25 tidak mampu, skor nilai 25-50 kategori kurang mampu, 51 - 75 dikategorikan mampu dan 76-</w:t>
      </w:r>
      <w:r w:rsidR="00EC5FAD">
        <w:rPr>
          <w:rFonts w:ascii="Times New Roman" w:hAnsi="Times New Roman" w:cs="Times New Roman"/>
          <w:sz w:val="24"/>
          <w:szCs w:val="24"/>
        </w:rPr>
        <w:t xml:space="preserve"> 100 dikategorikan sangat mampu.</w:t>
      </w:r>
    </w:p>
    <w:p w:rsidR="0032288F" w:rsidRPr="001A0912" w:rsidRDefault="00252D30" w:rsidP="001A0912">
      <w:pPr>
        <w:pStyle w:val="ListParagraph"/>
        <w:numPr>
          <w:ilvl w:val="0"/>
          <w:numId w:val="2"/>
        </w:numPr>
        <w:tabs>
          <w:tab w:val="left" w:pos="284"/>
        </w:tabs>
        <w:spacing w:line="240" w:lineRule="auto"/>
        <w:ind w:left="284" w:hanging="426"/>
        <w:jc w:val="both"/>
        <w:rPr>
          <w:rFonts w:ascii="Times New Roman" w:hAnsi="Times New Roman" w:cs="Times New Roman"/>
          <w:b/>
          <w:sz w:val="24"/>
          <w:szCs w:val="24"/>
        </w:rPr>
      </w:pPr>
      <w:r w:rsidRPr="001A0912">
        <w:rPr>
          <w:rFonts w:ascii="Times New Roman" w:hAnsi="Times New Roman" w:cs="Times New Roman"/>
          <w:b/>
          <w:sz w:val="24"/>
          <w:szCs w:val="24"/>
        </w:rPr>
        <w:t xml:space="preserve">Perbandingan Kemampuan Membaca nyaring suku kata sederhana sebelum dan sesudah penerapan metode analisis glass pada murid tunagrahita ringan kelas dasar I di SLB-D YPAC Makassar. </w:t>
      </w:r>
      <w:r w:rsidR="00485A39" w:rsidRPr="001A0912">
        <w:rPr>
          <w:rFonts w:ascii="Times New Roman" w:hAnsi="Times New Roman" w:cs="Times New Roman"/>
          <w:b/>
          <w:sz w:val="24"/>
          <w:szCs w:val="24"/>
        </w:rPr>
        <w:t xml:space="preserve"> </w:t>
      </w:r>
    </w:p>
    <w:p w:rsidR="00252D30" w:rsidRDefault="00252D30" w:rsidP="00252D30">
      <w:pPr>
        <w:pStyle w:val="ListParagraph"/>
        <w:tabs>
          <w:tab w:val="left" w:pos="709"/>
        </w:tabs>
        <w:spacing w:line="240" w:lineRule="auto"/>
        <w:ind w:left="709"/>
        <w:jc w:val="both"/>
        <w:rPr>
          <w:rFonts w:ascii="Times New Roman" w:hAnsi="Times New Roman" w:cs="Times New Roman"/>
          <w:sz w:val="24"/>
          <w:szCs w:val="24"/>
        </w:rPr>
      </w:pPr>
    </w:p>
    <w:p w:rsidR="007E5666" w:rsidRDefault="00252D30" w:rsidP="00C26F6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Pengujian pertanyaan pe</w:t>
      </w:r>
      <w:r w:rsidR="00D7501A">
        <w:rPr>
          <w:rFonts w:ascii="Times New Roman" w:hAnsi="Times New Roman" w:cs="Times New Roman"/>
          <w:sz w:val="24"/>
          <w:szCs w:val="24"/>
        </w:rPr>
        <w:t>nelitian yang diajukan adalah “A</w:t>
      </w:r>
      <w:r>
        <w:rPr>
          <w:rFonts w:ascii="Times New Roman" w:hAnsi="Times New Roman" w:cs="Times New Roman"/>
          <w:sz w:val="24"/>
          <w:szCs w:val="24"/>
        </w:rPr>
        <w:t>pakah ada  peningkatan kemampuan membaca nyaring suku kata sederhana</w:t>
      </w:r>
      <w:r w:rsidR="00A706C0">
        <w:rPr>
          <w:rFonts w:ascii="Times New Roman" w:hAnsi="Times New Roman" w:cs="Times New Roman"/>
          <w:sz w:val="24"/>
          <w:szCs w:val="24"/>
        </w:rPr>
        <w:t xml:space="preserve"> terhadap penerapan metode analisis glass pada </w:t>
      </w:r>
      <w:r>
        <w:rPr>
          <w:rFonts w:ascii="Times New Roman" w:hAnsi="Times New Roman" w:cs="Times New Roman"/>
          <w:sz w:val="24"/>
          <w:szCs w:val="24"/>
        </w:rPr>
        <w:t xml:space="preserve"> murid tunagrahita ringan kelas d</w:t>
      </w:r>
      <w:r w:rsidR="00EF03E2">
        <w:rPr>
          <w:rFonts w:ascii="Times New Roman" w:hAnsi="Times New Roman" w:cs="Times New Roman"/>
          <w:sz w:val="24"/>
          <w:szCs w:val="24"/>
        </w:rPr>
        <w:t>asar I di SLB-D YPAC Makassar ?</w:t>
      </w:r>
      <w:r w:rsidR="00A706C0">
        <w:rPr>
          <w:rFonts w:ascii="Times New Roman" w:hAnsi="Times New Roman" w:cs="Times New Roman"/>
          <w:sz w:val="24"/>
          <w:szCs w:val="24"/>
        </w:rPr>
        <w:t xml:space="preserve">  Apakah tebih terjadi perubahan kemampuan membaca nyaring suku kata sederhana ke arah yang lebih baik setelah penerapan metode aalisis glass tersebut. Untuk kepentingan analisis data tersebut diatas dapat dilihat pada tabel rekapitulasi hasil kemampuan membaca nyaring suku kata sederhana sebelumdan sesudah penerapan metode </w:t>
      </w:r>
      <w:r w:rsidR="00EF03E2">
        <w:rPr>
          <w:rFonts w:ascii="Times New Roman" w:hAnsi="Times New Roman" w:cs="Times New Roman"/>
          <w:sz w:val="24"/>
          <w:szCs w:val="24"/>
        </w:rPr>
        <w:t>analisis glass sebagai berikut :</w:t>
      </w:r>
    </w:p>
    <w:p w:rsidR="00EC5FAD" w:rsidRDefault="00EC5FAD" w:rsidP="00C26F62">
      <w:pPr>
        <w:pStyle w:val="ListParagraph"/>
        <w:spacing w:line="480" w:lineRule="auto"/>
        <w:ind w:left="0" w:firstLine="709"/>
        <w:jc w:val="both"/>
        <w:rPr>
          <w:rFonts w:ascii="Times New Roman" w:hAnsi="Times New Roman" w:cs="Times New Roman"/>
          <w:sz w:val="24"/>
          <w:szCs w:val="24"/>
        </w:rPr>
      </w:pPr>
    </w:p>
    <w:p w:rsidR="00EC5FAD" w:rsidRPr="00EF03E2" w:rsidRDefault="00EC5FAD" w:rsidP="00C26F62">
      <w:pPr>
        <w:pStyle w:val="ListParagraph"/>
        <w:spacing w:line="480" w:lineRule="auto"/>
        <w:ind w:left="0" w:firstLine="709"/>
        <w:jc w:val="both"/>
        <w:rPr>
          <w:rFonts w:ascii="Times New Roman" w:hAnsi="Times New Roman" w:cs="Times New Roman"/>
          <w:sz w:val="24"/>
          <w:szCs w:val="24"/>
        </w:rPr>
      </w:pPr>
    </w:p>
    <w:p w:rsidR="007E5666" w:rsidRPr="007E5666" w:rsidRDefault="00A706C0" w:rsidP="007E5666">
      <w:pPr>
        <w:pStyle w:val="ListParagraph"/>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Tabel 4.3.Rekapitulasi  nilai pada murid tunagrhita r</w:t>
      </w:r>
      <w:r w:rsidR="007A7CBE">
        <w:rPr>
          <w:rFonts w:ascii="Times New Roman" w:hAnsi="Times New Roman" w:cs="Times New Roman"/>
          <w:sz w:val="24"/>
          <w:szCs w:val="24"/>
        </w:rPr>
        <w:t>i</w:t>
      </w:r>
      <w:r>
        <w:rPr>
          <w:rFonts w:ascii="Times New Roman" w:hAnsi="Times New Roman" w:cs="Times New Roman"/>
          <w:sz w:val="24"/>
          <w:szCs w:val="24"/>
        </w:rPr>
        <w:t>ngan kelas dasar I di SLB-D   YPAC Makassar.</w:t>
      </w:r>
    </w:p>
    <w:tbl>
      <w:tblPr>
        <w:tblStyle w:val="LightShading-Accent3"/>
        <w:tblpPr w:leftFromText="180" w:rightFromText="180" w:vertAnchor="text" w:horzAnchor="margin" w:tblpX="40" w:tblpY="131"/>
        <w:tblW w:w="8188" w:type="dxa"/>
        <w:tblLayout w:type="fixed"/>
        <w:tblLook w:val="04A0"/>
      </w:tblPr>
      <w:tblGrid>
        <w:gridCol w:w="817"/>
        <w:gridCol w:w="851"/>
        <w:gridCol w:w="1134"/>
        <w:gridCol w:w="36"/>
        <w:gridCol w:w="757"/>
        <w:gridCol w:w="1333"/>
        <w:gridCol w:w="52"/>
        <w:gridCol w:w="1082"/>
        <w:gridCol w:w="992"/>
        <w:gridCol w:w="1134"/>
      </w:tblGrid>
      <w:tr w:rsidR="004F2593" w:rsidTr="000A5DAF">
        <w:trPr>
          <w:cnfStyle w:val="100000000000"/>
          <w:trHeight w:val="555"/>
        </w:trPr>
        <w:tc>
          <w:tcPr>
            <w:cnfStyle w:val="001000000000"/>
            <w:tcW w:w="817" w:type="dxa"/>
            <w:vMerge w:val="restart"/>
            <w:vAlign w:val="center"/>
          </w:tcPr>
          <w:p w:rsidR="004F2593" w:rsidRPr="00686B08" w:rsidRDefault="004F2593" w:rsidP="00B15FF4">
            <w:pPr>
              <w:pStyle w:val="ListParagraph"/>
              <w:spacing w:line="480" w:lineRule="auto"/>
              <w:ind w:left="0"/>
              <w:jc w:val="center"/>
              <w:rPr>
                <w:rFonts w:ascii="Times New Roman" w:hAnsi="Times New Roman" w:cs="Times New Roman"/>
                <w:b w:val="0"/>
                <w:color w:val="auto"/>
                <w:sz w:val="24"/>
                <w:szCs w:val="24"/>
              </w:rPr>
            </w:pPr>
            <w:r w:rsidRPr="00686B08">
              <w:rPr>
                <w:rFonts w:ascii="Times New Roman" w:hAnsi="Times New Roman" w:cs="Times New Roman"/>
                <w:color w:val="auto"/>
                <w:sz w:val="24"/>
                <w:szCs w:val="24"/>
              </w:rPr>
              <w:t>NO.</w:t>
            </w:r>
          </w:p>
        </w:tc>
        <w:tc>
          <w:tcPr>
            <w:tcW w:w="851" w:type="dxa"/>
            <w:vMerge w:val="restart"/>
            <w:vAlign w:val="center"/>
          </w:tcPr>
          <w:p w:rsidR="004F2593" w:rsidRPr="00686B08" w:rsidRDefault="004F2593" w:rsidP="00B15FF4">
            <w:pPr>
              <w:pStyle w:val="ListParagraph"/>
              <w:spacing w:line="480" w:lineRule="auto"/>
              <w:ind w:left="-250" w:right="-108"/>
              <w:jc w:val="center"/>
              <w:cnfStyle w:val="100000000000"/>
              <w:rPr>
                <w:rFonts w:ascii="Times New Roman" w:hAnsi="Times New Roman" w:cs="Times New Roman"/>
                <w:b w:val="0"/>
                <w:color w:val="auto"/>
                <w:sz w:val="24"/>
                <w:szCs w:val="24"/>
              </w:rPr>
            </w:pPr>
            <w:r w:rsidRPr="00686B08">
              <w:rPr>
                <w:rFonts w:ascii="Times New Roman" w:hAnsi="Times New Roman" w:cs="Times New Roman"/>
                <w:color w:val="auto"/>
                <w:sz w:val="24"/>
                <w:szCs w:val="24"/>
              </w:rPr>
              <w:t>Murid</w:t>
            </w:r>
          </w:p>
        </w:tc>
        <w:tc>
          <w:tcPr>
            <w:tcW w:w="1170" w:type="dxa"/>
            <w:gridSpan w:val="2"/>
            <w:vAlign w:val="center"/>
          </w:tcPr>
          <w:p w:rsidR="004F2593" w:rsidRPr="00686B08" w:rsidRDefault="004F2593" w:rsidP="00B15FF4">
            <w:pPr>
              <w:jc w:val="center"/>
              <w:cnfStyle w:val="100000000000"/>
              <w:rPr>
                <w:rFonts w:ascii="Times New Roman" w:hAnsi="Times New Roman" w:cs="Times New Roman"/>
                <w:sz w:val="24"/>
                <w:szCs w:val="24"/>
              </w:rPr>
            </w:pPr>
          </w:p>
        </w:tc>
        <w:tc>
          <w:tcPr>
            <w:tcW w:w="4216" w:type="dxa"/>
            <w:gridSpan w:val="5"/>
            <w:vAlign w:val="center"/>
          </w:tcPr>
          <w:p w:rsidR="004F2593" w:rsidRPr="00686B08" w:rsidRDefault="004F2593" w:rsidP="00B15FF4">
            <w:pPr>
              <w:jc w:val="center"/>
              <w:cnfStyle w:val="100000000000"/>
              <w:rPr>
                <w:rFonts w:ascii="Times New Roman" w:hAnsi="Times New Roman" w:cs="Times New Roman"/>
                <w:b w:val="0"/>
                <w:color w:val="auto"/>
                <w:sz w:val="24"/>
                <w:szCs w:val="24"/>
              </w:rPr>
            </w:pPr>
            <w:r w:rsidRPr="00686B08">
              <w:rPr>
                <w:rFonts w:ascii="Times New Roman" w:hAnsi="Times New Roman" w:cs="Times New Roman"/>
                <w:color w:val="auto"/>
                <w:sz w:val="24"/>
                <w:szCs w:val="24"/>
              </w:rPr>
              <w:t>Skor dan Nilai</w:t>
            </w:r>
          </w:p>
        </w:tc>
        <w:tc>
          <w:tcPr>
            <w:tcW w:w="1134" w:type="dxa"/>
            <w:vAlign w:val="center"/>
          </w:tcPr>
          <w:p w:rsidR="004F2593" w:rsidRPr="00686B08" w:rsidRDefault="004F2593" w:rsidP="00B15FF4">
            <w:pPr>
              <w:jc w:val="center"/>
              <w:cnfStyle w:val="100000000000"/>
              <w:rPr>
                <w:rFonts w:ascii="Times New Roman" w:hAnsi="Times New Roman" w:cs="Times New Roman"/>
                <w:sz w:val="24"/>
                <w:szCs w:val="24"/>
              </w:rPr>
            </w:pPr>
          </w:p>
        </w:tc>
      </w:tr>
      <w:tr w:rsidR="00AD14B7" w:rsidTr="000A5DAF">
        <w:trPr>
          <w:cnfStyle w:val="000000100000"/>
          <w:trHeight w:val="540"/>
        </w:trPr>
        <w:tc>
          <w:tcPr>
            <w:cnfStyle w:val="001000000000"/>
            <w:tcW w:w="817" w:type="dxa"/>
            <w:vMerge/>
            <w:vAlign w:val="center"/>
          </w:tcPr>
          <w:p w:rsidR="004F2593" w:rsidRPr="00686B08" w:rsidRDefault="004F2593" w:rsidP="00B15FF4">
            <w:pPr>
              <w:pStyle w:val="ListParagraph"/>
              <w:spacing w:line="480" w:lineRule="auto"/>
              <w:ind w:left="0"/>
              <w:jc w:val="center"/>
              <w:rPr>
                <w:rFonts w:ascii="Times New Roman" w:hAnsi="Times New Roman" w:cs="Times New Roman"/>
                <w:b w:val="0"/>
                <w:color w:val="auto"/>
                <w:sz w:val="24"/>
                <w:szCs w:val="24"/>
              </w:rPr>
            </w:pPr>
          </w:p>
        </w:tc>
        <w:tc>
          <w:tcPr>
            <w:tcW w:w="851" w:type="dxa"/>
            <w:vMerge/>
            <w:vAlign w:val="center"/>
          </w:tcPr>
          <w:p w:rsidR="004F2593" w:rsidRPr="00686B08" w:rsidRDefault="004F2593" w:rsidP="00B15FF4">
            <w:pPr>
              <w:pStyle w:val="ListParagraph"/>
              <w:spacing w:line="480" w:lineRule="auto"/>
              <w:ind w:left="0"/>
              <w:jc w:val="center"/>
              <w:cnfStyle w:val="000000100000"/>
              <w:rPr>
                <w:rFonts w:ascii="Times New Roman" w:hAnsi="Times New Roman" w:cs="Times New Roman"/>
                <w:b/>
                <w:color w:val="auto"/>
                <w:sz w:val="24"/>
                <w:szCs w:val="24"/>
              </w:rPr>
            </w:pPr>
          </w:p>
        </w:tc>
        <w:tc>
          <w:tcPr>
            <w:tcW w:w="1134" w:type="dxa"/>
            <w:vAlign w:val="center"/>
          </w:tcPr>
          <w:p w:rsidR="004F2593" w:rsidRPr="00686B08" w:rsidRDefault="004F2593" w:rsidP="00B15FF4">
            <w:pPr>
              <w:pStyle w:val="ListParagraph"/>
              <w:ind w:left="0"/>
              <w:jc w:val="center"/>
              <w:cnfStyle w:val="000000100000"/>
              <w:rPr>
                <w:rFonts w:ascii="Times New Roman" w:hAnsi="Times New Roman" w:cs="Times New Roman"/>
                <w:b/>
                <w:color w:val="auto"/>
                <w:sz w:val="24"/>
                <w:szCs w:val="24"/>
              </w:rPr>
            </w:pPr>
            <w:r w:rsidRPr="00686B08">
              <w:rPr>
                <w:rFonts w:ascii="Times New Roman" w:hAnsi="Times New Roman" w:cs="Times New Roman"/>
                <w:b/>
                <w:color w:val="auto"/>
                <w:sz w:val="24"/>
                <w:szCs w:val="24"/>
              </w:rPr>
              <w:t xml:space="preserve">Skor </w:t>
            </w:r>
            <w:r w:rsidR="00921D96">
              <w:rPr>
                <w:rFonts w:ascii="Times New Roman" w:hAnsi="Times New Roman" w:cs="Times New Roman"/>
                <w:b/>
                <w:color w:val="auto"/>
                <w:sz w:val="24"/>
                <w:szCs w:val="24"/>
              </w:rPr>
              <w:t>awal</w:t>
            </w:r>
          </w:p>
        </w:tc>
        <w:tc>
          <w:tcPr>
            <w:tcW w:w="793" w:type="dxa"/>
            <w:gridSpan w:val="2"/>
            <w:vAlign w:val="center"/>
          </w:tcPr>
          <w:p w:rsidR="004F2593" w:rsidRPr="00686B08" w:rsidRDefault="004F2593" w:rsidP="00B15FF4">
            <w:pPr>
              <w:pStyle w:val="ListParagraph"/>
              <w:spacing w:line="480" w:lineRule="auto"/>
              <w:ind w:left="0"/>
              <w:jc w:val="center"/>
              <w:cnfStyle w:val="000000100000"/>
              <w:rPr>
                <w:rFonts w:ascii="Times New Roman" w:hAnsi="Times New Roman" w:cs="Times New Roman"/>
                <w:b/>
                <w:color w:val="auto"/>
                <w:sz w:val="24"/>
                <w:szCs w:val="24"/>
              </w:rPr>
            </w:pPr>
            <w:r w:rsidRPr="00686B08">
              <w:rPr>
                <w:rFonts w:ascii="Times New Roman" w:hAnsi="Times New Roman" w:cs="Times New Roman"/>
                <w:b/>
                <w:color w:val="auto"/>
                <w:sz w:val="24"/>
                <w:szCs w:val="24"/>
              </w:rPr>
              <w:t>Nilai</w:t>
            </w:r>
          </w:p>
        </w:tc>
        <w:tc>
          <w:tcPr>
            <w:tcW w:w="1385" w:type="dxa"/>
            <w:gridSpan w:val="2"/>
            <w:vAlign w:val="center"/>
          </w:tcPr>
          <w:p w:rsidR="004F2593" w:rsidRPr="00AD14B7" w:rsidRDefault="004F2593" w:rsidP="00B15FF4">
            <w:pPr>
              <w:jc w:val="center"/>
              <w:cnfStyle w:val="000000100000"/>
              <w:rPr>
                <w:rFonts w:ascii="Times New Roman" w:hAnsi="Times New Roman" w:cs="Times New Roman"/>
                <w:b/>
                <w:color w:val="auto"/>
                <w:sz w:val="24"/>
                <w:szCs w:val="24"/>
              </w:rPr>
            </w:pPr>
            <w:r w:rsidRPr="00AD14B7">
              <w:rPr>
                <w:rFonts w:ascii="Times New Roman" w:hAnsi="Times New Roman" w:cs="Times New Roman"/>
                <w:b/>
                <w:color w:val="auto"/>
                <w:sz w:val="24"/>
                <w:szCs w:val="24"/>
              </w:rPr>
              <w:t>Kategori</w:t>
            </w:r>
          </w:p>
        </w:tc>
        <w:tc>
          <w:tcPr>
            <w:tcW w:w="1082" w:type="dxa"/>
            <w:vAlign w:val="center"/>
          </w:tcPr>
          <w:p w:rsidR="004F2593" w:rsidRPr="00686B08" w:rsidRDefault="004F2593" w:rsidP="00B15FF4">
            <w:pPr>
              <w:jc w:val="center"/>
              <w:cnfStyle w:val="000000100000"/>
              <w:rPr>
                <w:rFonts w:ascii="Times New Roman" w:hAnsi="Times New Roman" w:cs="Times New Roman"/>
                <w:b/>
                <w:color w:val="auto"/>
                <w:sz w:val="24"/>
                <w:szCs w:val="24"/>
              </w:rPr>
            </w:pPr>
            <w:r w:rsidRPr="00686B08">
              <w:rPr>
                <w:rFonts w:ascii="Times New Roman" w:hAnsi="Times New Roman" w:cs="Times New Roman"/>
                <w:b/>
                <w:color w:val="auto"/>
                <w:sz w:val="24"/>
                <w:szCs w:val="24"/>
              </w:rPr>
              <w:t xml:space="preserve">Skor </w:t>
            </w:r>
            <w:r w:rsidR="00921D96">
              <w:rPr>
                <w:rFonts w:ascii="Times New Roman" w:hAnsi="Times New Roman" w:cs="Times New Roman"/>
                <w:b/>
                <w:color w:val="auto"/>
                <w:sz w:val="24"/>
                <w:szCs w:val="24"/>
              </w:rPr>
              <w:t>akhir</w:t>
            </w:r>
          </w:p>
        </w:tc>
        <w:tc>
          <w:tcPr>
            <w:tcW w:w="992" w:type="dxa"/>
            <w:vAlign w:val="center"/>
          </w:tcPr>
          <w:p w:rsidR="004F2593" w:rsidRPr="00686B08" w:rsidRDefault="004F2593" w:rsidP="00B15FF4">
            <w:pPr>
              <w:jc w:val="center"/>
              <w:cnfStyle w:val="000000100000"/>
              <w:rPr>
                <w:rFonts w:ascii="Times New Roman" w:hAnsi="Times New Roman" w:cs="Times New Roman"/>
                <w:b/>
                <w:color w:val="auto"/>
                <w:sz w:val="24"/>
                <w:szCs w:val="24"/>
              </w:rPr>
            </w:pPr>
            <w:r w:rsidRPr="00686B08">
              <w:rPr>
                <w:rFonts w:ascii="Times New Roman" w:hAnsi="Times New Roman" w:cs="Times New Roman"/>
                <w:b/>
                <w:color w:val="auto"/>
                <w:sz w:val="24"/>
                <w:szCs w:val="24"/>
              </w:rPr>
              <w:t>Nilai</w:t>
            </w:r>
          </w:p>
        </w:tc>
        <w:tc>
          <w:tcPr>
            <w:tcW w:w="1134" w:type="dxa"/>
            <w:vAlign w:val="center"/>
          </w:tcPr>
          <w:p w:rsidR="004F2593" w:rsidRPr="00B15FF4" w:rsidRDefault="00561AFC" w:rsidP="00B15FF4">
            <w:pPr>
              <w:jc w:val="center"/>
              <w:cnfStyle w:val="000000100000"/>
              <w:rPr>
                <w:rFonts w:ascii="Times New Roman" w:hAnsi="Times New Roman" w:cs="Times New Roman"/>
                <w:b/>
                <w:color w:val="auto"/>
                <w:sz w:val="24"/>
                <w:szCs w:val="24"/>
              </w:rPr>
            </w:pPr>
            <w:r w:rsidRPr="00B15FF4">
              <w:rPr>
                <w:rFonts w:ascii="Times New Roman" w:hAnsi="Times New Roman" w:cs="Times New Roman"/>
                <w:b/>
                <w:color w:val="auto"/>
                <w:sz w:val="24"/>
                <w:szCs w:val="24"/>
              </w:rPr>
              <w:t>Kategori</w:t>
            </w:r>
          </w:p>
        </w:tc>
      </w:tr>
      <w:tr w:rsidR="00AD14B7" w:rsidTr="000A5DAF">
        <w:tc>
          <w:tcPr>
            <w:cnfStyle w:val="001000000000"/>
            <w:tcW w:w="817" w:type="dxa"/>
            <w:vAlign w:val="center"/>
          </w:tcPr>
          <w:p w:rsidR="004F2593" w:rsidRPr="004F2593" w:rsidRDefault="004F2593" w:rsidP="00B15FF4">
            <w:pPr>
              <w:pStyle w:val="ListParagraph"/>
              <w:spacing w:line="480" w:lineRule="auto"/>
              <w:ind w:left="0"/>
              <w:jc w:val="center"/>
              <w:rPr>
                <w:rFonts w:ascii="Times New Roman" w:hAnsi="Times New Roman" w:cs="Times New Roman"/>
                <w:b w:val="0"/>
                <w:color w:val="auto"/>
                <w:sz w:val="24"/>
                <w:szCs w:val="24"/>
              </w:rPr>
            </w:pPr>
            <w:r w:rsidRPr="004F2593">
              <w:rPr>
                <w:rFonts w:ascii="Times New Roman" w:hAnsi="Times New Roman" w:cs="Times New Roman"/>
                <w:color w:val="auto"/>
                <w:sz w:val="24"/>
                <w:szCs w:val="24"/>
              </w:rPr>
              <w:t>1.</w:t>
            </w:r>
          </w:p>
        </w:tc>
        <w:tc>
          <w:tcPr>
            <w:tcW w:w="851" w:type="dxa"/>
            <w:vAlign w:val="center"/>
          </w:tcPr>
          <w:p w:rsidR="004F2593" w:rsidRPr="004F2593" w:rsidRDefault="004F2593" w:rsidP="00B15FF4">
            <w:pPr>
              <w:pStyle w:val="ListParagraph"/>
              <w:spacing w:line="480" w:lineRule="auto"/>
              <w:ind w:left="0"/>
              <w:jc w:val="center"/>
              <w:cnfStyle w:val="000000000000"/>
              <w:rPr>
                <w:rFonts w:ascii="Times New Roman" w:hAnsi="Times New Roman" w:cs="Times New Roman"/>
                <w:b/>
                <w:color w:val="auto"/>
                <w:sz w:val="24"/>
                <w:szCs w:val="24"/>
              </w:rPr>
            </w:pPr>
            <w:r w:rsidRPr="004F2593">
              <w:rPr>
                <w:rFonts w:ascii="Times New Roman" w:hAnsi="Times New Roman" w:cs="Times New Roman"/>
                <w:b/>
                <w:color w:val="auto"/>
                <w:sz w:val="24"/>
                <w:szCs w:val="24"/>
              </w:rPr>
              <w:t>NR</w:t>
            </w:r>
          </w:p>
        </w:tc>
        <w:tc>
          <w:tcPr>
            <w:tcW w:w="1134" w:type="dxa"/>
            <w:vAlign w:val="center"/>
          </w:tcPr>
          <w:p w:rsidR="004F2593" w:rsidRPr="004F2593" w:rsidRDefault="004F2593" w:rsidP="00B15FF4">
            <w:pPr>
              <w:pStyle w:val="ListParagraph"/>
              <w:spacing w:line="480" w:lineRule="auto"/>
              <w:ind w:left="0"/>
              <w:jc w:val="center"/>
              <w:cnfStyle w:val="000000000000"/>
              <w:rPr>
                <w:rFonts w:ascii="Times New Roman" w:hAnsi="Times New Roman" w:cs="Times New Roman"/>
                <w:b/>
                <w:color w:val="auto"/>
                <w:sz w:val="24"/>
                <w:szCs w:val="24"/>
              </w:rPr>
            </w:pPr>
            <w:r w:rsidRPr="004F2593">
              <w:rPr>
                <w:rFonts w:ascii="Times New Roman" w:hAnsi="Times New Roman" w:cs="Times New Roman"/>
                <w:b/>
                <w:color w:val="auto"/>
                <w:sz w:val="24"/>
                <w:szCs w:val="24"/>
              </w:rPr>
              <w:t>9</w:t>
            </w:r>
          </w:p>
        </w:tc>
        <w:tc>
          <w:tcPr>
            <w:tcW w:w="793" w:type="dxa"/>
            <w:gridSpan w:val="2"/>
            <w:vAlign w:val="center"/>
          </w:tcPr>
          <w:p w:rsidR="004F2593" w:rsidRPr="004F2593" w:rsidRDefault="004F2593" w:rsidP="00B15FF4">
            <w:pPr>
              <w:pStyle w:val="ListParagraph"/>
              <w:spacing w:line="480" w:lineRule="auto"/>
              <w:ind w:left="0"/>
              <w:jc w:val="center"/>
              <w:cnfStyle w:val="000000000000"/>
              <w:rPr>
                <w:rFonts w:ascii="Times New Roman" w:hAnsi="Times New Roman" w:cs="Times New Roman"/>
                <w:b/>
                <w:color w:val="auto"/>
                <w:sz w:val="24"/>
                <w:szCs w:val="24"/>
              </w:rPr>
            </w:pPr>
            <w:r w:rsidRPr="004F2593">
              <w:rPr>
                <w:rFonts w:ascii="Times New Roman" w:hAnsi="Times New Roman" w:cs="Times New Roman"/>
                <w:b/>
                <w:color w:val="auto"/>
                <w:sz w:val="24"/>
                <w:szCs w:val="24"/>
              </w:rPr>
              <w:t>45</w:t>
            </w:r>
          </w:p>
        </w:tc>
        <w:tc>
          <w:tcPr>
            <w:tcW w:w="1333" w:type="dxa"/>
            <w:vAlign w:val="center"/>
          </w:tcPr>
          <w:p w:rsidR="004F2593" w:rsidRPr="00F92977" w:rsidRDefault="004F2593" w:rsidP="00B15FF4">
            <w:pPr>
              <w:pStyle w:val="ListParagraph"/>
              <w:ind w:left="0"/>
              <w:jc w:val="center"/>
              <w:cnfStyle w:val="000000000000"/>
              <w:rPr>
                <w:rFonts w:ascii="Times New Roman" w:hAnsi="Times New Roman" w:cs="Times New Roman"/>
                <w:b/>
                <w:color w:val="auto"/>
                <w:sz w:val="24"/>
                <w:szCs w:val="24"/>
              </w:rPr>
            </w:pPr>
            <w:r w:rsidRPr="00F92977">
              <w:rPr>
                <w:rFonts w:ascii="Times New Roman" w:hAnsi="Times New Roman" w:cs="Times New Roman"/>
                <w:b/>
                <w:color w:val="auto"/>
                <w:sz w:val="24"/>
                <w:szCs w:val="24"/>
              </w:rPr>
              <w:t xml:space="preserve">Kurang </w:t>
            </w:r>
            <w:r w:rsidR="00561AFC">
              <w:rPr>
                <w:rFonts w:ascii="Times New Roman" w:hAnsi="Times New Roman" w:cs="Times New Roman"/>
                <w:b/>
                <w:color w:val="auto"/>
                <w:sz w:val="24"/>
                <w:szCs w:val="24"/>
              </w:rPr>
              <w:t>mampu</w:t>
            </w:r>
          </w:p>
        </w:tc>
        <w:tc>
          <w:tcPr>
            <w:tcW w:w="1134" w:type="dxa"/>
            <w:gridSpan w:val="2"/>
            <w:vAlign w:val="center"/>
          </w:tcPr>
          <w:p w:rsidR="004F2593" w:rsidRPr="004F2593" w:rsidRDefault="004F2593" w:rsidP="00B15FF4">
            <w:pPr>
              <w:jc w:val="center"/>
              <w:cnfStyle w:val="000000000000"/>
              <w:rPr>
                <w:rFonts w:ascii="Times New Roman" w:hAnsi="Times New Roman" w:cs="Times New Roman"/>
                <w:b/>
                <w:color w:val="auto"/>
                <w:sz w:val="24"/>
                <w:szCs w:val="24"/>
              </w:rPr>
            </w:pPr>
            <w:r w:rsidRPr="004F2593">
              <w:rPr>
                <w:rFonts w:ascii="Times New Roman" w:hAnsi="Times New Roman" w:cs="Times New Roman"/>
                <w:b/>
                <w:color w:val="auto"/>
                <w:sz w:val="24"/>
                <w:szCs w:val="24"/>
              </w:rPr>
              <w:t>15</w:t>
            </w:r>
          </w:p>
        </w:tc>
        <w:tc>
          <w:tcPr>
            <w:tcW w:w="992" w:type="dxa"/>
            <w:vAlign w:val="center"/>
          </w:tcPr>
          <w:p w:rsidR="004F2593" w:rsidRPr="004F2593" w:rsidRDefault="004F2593" w:rsidP="00B15FF4">
            <w:pPr>
              <w:jc w:val="center"/>
              <w:cnfStyle w:val="000000000000"/>
              <w:rPr>
                <w:rFonts w:ascii="Times New Roman" w:hAnsi="Times New Roman" w:cs="Times New Roman"/>
                <w:b/>
                <w:color w:val="auto"/>
                <w:sz w:val="24"/>
                <w:szCs w:val="24"/>
              </w:rPr>
            </w:pPr>
            <w:r w:rsidRPr="004F2593">
              <w:rPr>
                <w:rFonts w:ascii="Times New Roman" w:hAnsi="Times New Roman" w:cs="Times New Roman"/>
                <w:b/>
                <w:color w:val="auto"/>
                <w:sz w:val="24"/>
                <w:szCs w:val="24"/>
              </w:rPr>
              <w:t>75</w:t>
            </w:r>
          </w:p>
        </w:tc>
        <w:tc>
          <w:tcPr>
            <w:tcW w:w="1134" w:type="dxa"/>
            <w:vAlign w:val="center"/>
          </w:tcPr>
          <w:p w:rsidR="004F2593" w:rsidRPr="00B15FF4" w:rsidRDefault="00B15FF4" w:rsidP="00B15FF4">
            <w:pPr>
              <w:jc w:val="center"/>
              <w:cnfStyle w:val="000000000000"/>
              <w:rPr>
                <w:rFonts w:ascii="Times New Roman" w:hAnsi="Times New Roman" w:cs="Times New Roman"/>
                <w:b/>
                <w:color w:val="auto"/>
                <w:sz w:val="24"/>
                <w:szCs w:val="24"/>
              </w:rPr>
            </w:pPr>
            <w:r w:rsidRPr="00B15FF4">
              <w:rPr>
                <w:rFonts w:ascii="Times New Roman" w:hAnsi="Times New Roman" w:cs="Times New Roman"/>
                <w:b/>
                <w:color w:val="auto"/>
                <w:sz w:val="24"/>
                <w:szCs w:val="24"/>
              </w:rPr>
              <w:t xml:space="preserve"> Mampu </w:t>
            </w:r>
          </w:p>
        </w:tc>
      </w:tr>
      <w:tr w:rsidR="00AD14B7" w:rsidTr="000A5DAF">
        <w:trPr>
          <w:cnfStyle w:val="000000100000"/>
        </w:trPr>
        <w:tc>
          <w:tcPr>
            <w:cnfStyle w:val="001000000000"/>
            <w:tcW w:w="817" w:type="dxa"/>
            <w:vAlign w:val="center"/>
          </w:tcPr>
          <w:p w:rsidR="004F2593" w:rsidRPr="004F2593" w:rsidRDefault="004F2593" w:rsidP="00B15FF4">
            <w:pPr>
              <w:pStyle w:val="ListParagraph"/>
              <w:spacing w:line="480" w:lineRule="auto"/>
              <w:ind w:left="0"/>
              <w:jc w:val="center"/>
              <w:rPr>
                <w:rFonts w:ascii="Times New Roman" w:hAnsi="Times New Roman" w:cs="Times New Roman"/>
                <w:b w:val="0"/>
                <w:color w:val="auto"/>
                <w:sz w:val="24"/>
                <w:szCs w:val="24"/>
              </w:rPr>
            </w:pPr>
            <w:r w:rsidRPr="004F2593">
              <w:rPr>
                <w:rFonts w:ascii="Times New Roman" w:hAnsi="Times New Roman" w:cs="Times New Roman"/>
                <w:color w:val="auto"/>
                <w:sz w:val="24"/>
                <w:szCs w:val="24"/>
              </w:rPr>
              <w:t>2.</w:t>
            </w:r>
          </w:p>
        </w:tc>
        <w:tc>
          <w:tcPr>
            <w:tcW w:w="851" w:type="dxa"/>
            <w:vAlign w:val="center"/>
          </w:tcPr>
          <w:p w:rsidR="004F2593" w:rsidRPr="004F2593" w:rsidRDefault="004F2593" w:rsidP="00B15FF4">
            <w:pPr>
              <w:pStyle w:val="ListParagraph"/>
              <w:spacing w:line="480" w:lineRule="auto"/>
              <w:ind w:left="0"/>
              <w:jc w:val="center"/>
              <w:cnfStyle w:val="000000100000"/>
              <w:rPr>
                <w:rFonts w:ascii="Times New Roman" w:hAnsi="Times New Roman" w:cs="Times New Roman"/>
                <w:b/>
                <w:color w:val="auto"/>
                <w:sz w:val="24"/>
                <w:szCs w:val="24"/>
              </w:rPr>
            </w:pPr>
            <w:r w:rsidRPr="004F2593">
              <w:rPr>
                <w:rFonts w:ascii="Times New Roman" w:hAnsi="Times New Roman" w:cs="Times New Roman"/>
                <w:b/>
                <w:color w:val="auto"/>
                <w:sz w:val="24"/>
                <w:szCs w:val="24"/>
              </w:rPr>
              <w:t>AA</w:t>
            </w:r>
          </w:p>
        </w:tc>
        <w:tc>
          <w:tcPr>
            <w:tcW w:w="1134" w:type="dxa"/>
            <w:vAlign w:val="center"/>
          </w:tcPr>
          <w:p w:rsidR="004F2593" w:rsidRPr="004F2593" w:rsidRDefault="004F2593" w:rsidP="00B15FF4">
            <w:pPr>
              <w:pStyle w:val="ListParagraph"/>
              <w:spacing w:line="480" w:lineRule="auto"/>
              <w:ind w:left="0"/>
              <w:jc w:val="center"/>
              <w:cnfStyle w:val="000000100000"/>
              <w:rPr>
                <w:rFonts w:ascii="Times New Roman" w:hAnsi="Times New Roman" w:cs="Times New Roman"/>
                <w:b/>
                <w:color w:val="auto"/>
                <w:sz w:val="24"/>
                <w:szCs w:val="24"/>
              </w:rPr>
            </w:pPr>
            <w:r w:rsidRPr="004F2593">
              <w:rPr>
                <w:rFonts w:ascii="Times New Roman" w:hAnsi="Times New Roman" w:cs="Times New Roman"/>
                <w:b/>
                <w:color w:val="auto"/>
                <w:sz w:val="24"/>
                <w:szCs w:val="24"/>
              </w:rPr>
              <w:t>8</w:t>
            </w:r>
          </w:p>
        </w:tc>
        <w:tc>
          <w:tcPr>
            <w:tcW w:w="793" w:type="dxa"/>
            <w:gridSpan w:val="2"/>
            <w:vAlign w:val="center"/>
          </w:tcPr>
          <w:p w:rsidR="004F2593" w:rsidRPr="004F2593" w:rsidRDefault="004F2593" w:rsidP="00B15FF4">
            <w:pPr>
              <w:pStyle w:val="ListParagraph"/>
              <w:spacing w:line="480" w:lineRule="auto"/>
              <w:ind w:left="0"/>
              <w:jc w:val="center"/>
              <w:cnfStyle w:val="000000100000"/>
              <w:rPr>
                <w:rFonts w:ascii="Times New Roman" w:hAnsi="Times New Roman" w:cs="Times New Roman"/>
                <w:b/>
                <w:color w:val="auto"/>
                <w:sz w:val="24"/>
                <w:szCs w:val="24"/>
              </w:rPr>
            </w:pPr>
            <w:r w:rsidRPr="004F2593">
              <w:rPr>
                <w:rFonts w:ascii="Times New Roman" w:hAnsi="Times New Roman" w:cs="Times New Roman"/>
                <w:b/>
                <w:color w:val="auto"/>
                <w:sz w:val="24"/>
                <w:szCs w:val="24"/>
              </w:rPr>
              <w:t>40</w:t>
            </w:r>
          </w:p>
        </w:tc>
        <w:tc>
          <w:tcPr>
            <w:tcW w:w="1333" w:type="dxa"/>
            <w:vAlign w:val="center"/>
          </w:tcPr>
          <w:p w:rsidR="004F2593" w:rsidRPr="00F92977" w:rsidRDefault="004F2593" w:rsidP="00B15FF4">
            <w:pPr>
              <w:pStyle w:val="ListParagraph"/>
              <w:ind w:left="0"/>
              <w:jc w:val="center"/>
              <w:cnfStyle w:val="000000100000"/>
              <w:rPr>
                <w:rFonts w:ascii="Times New Roman" w:hAnsi="Times New Roman" w:cs="Times New Roman"/>
                <w:b/>
                <w:color w:val="auto"/>
                <w:sz w:val="24"/>
                <w:szCs w:val="24"/>
              </w:rPr>
            </w:pPr>
            <w:r w:rsidRPr="00F92977">
              <w:rPr>
                <w:rFonts w:ascii="Times New Roman" w:hAnsi="Times New Roman" w:cs="Times New Roman"/>
                <w:b/>
                <w:color w:val="auto"/>
                <w:sz w:val="24"/>
                <w:szCs w:val="24"/>
              </w:rPr>
              <w:t>Kurang mampu</w:t>
            </w:r>
          </w:p>
        </w:tc>
        <w:tc>
          <w:tcPr>
            <w:tcW w:w="1134" w:type="dxa"/>
            <w:gridSpan w:val="2"/>
            <w:vAlign w:val="center"/>
          </w:tcPr>
          <w:p w:rsidR="004F2593" w:rsidRPr="004F2593" w:rsidRDefault="004F2593" w:rsidP="00B15FF4">
            <w:pPr>
              <w:jc w:val="center"/>
              <w:cnfStyle w:val="000000100000"/>
              <w:rPr>
                <w:rFonts w:ascii="Times New Roman" w:hAnsi="Times New Roman" w:cs="Times New Roman"/>
                <w:b/>
                <w:color w:val="auto"/>
                <w:sz w:val="24"/>
                <w:szCs w:val="24"/>
              </w:rPr>
            </w:pPr>
            <w:r w:rsidRPr="004F2593">
              <w:rPr>
                <w:rFonts w:ascii="Times New Roman" w:hAnsi="Times New Roman" w:cs="Times New Roman"/>
                <w:b/>
                <w:color w:val="auto"/>
                <w:sz w:val="24"/>
                <w:szCs w:val="24"/>
              </w:rPr>
              <w:t>13</w:t>
            </w:r>
          </w:p>
        </w:tc>
        <w:tc>
          <w:tcPr>
            <w:tcW w:w="992" w:type="dxa"/>
            <w:vAlign w:val="center"/>
          </w:tcPr>
          <w:p w:rsidR="004F2593" w:rsidRPr="004F2593" w:rsidRDefault="004F2593" w:rsidP="00B15FF4">
            <w:pPr>
              <w:jc w:val="center"/>
              <w:cnfStyle w:val="000000100000"/>
              <w:rPr>
                <w:rFonts w:ascii="Times New Roman" w:hAnsi="Times New Roman" w:cs="Times New Roman"/>
                <w:b/>
                <w:color w:val="auto"/>
                <w:sz w:val="24"/>
                <w:szCs w:val="24"/>
              </w:rPr>
            </w:pPr>
            <w:r w:rsidRPr="004F2593">
              <w:rPr>
                <w:rFonts w:ascii="Times New Roman" w:hAnsi="Times New Roman" w:cs="Times New Roman"/>
                <w:b/>
                <w:color w:val="auto"/>
                <w:sz w:val="24"/>
                <w:szCs w:val="24"/>
              </w:rPr>
              <w:t>65</w:t>
            </w:r>
          </w:p>
        </w:tc>
        <w:tc>
          <w:tcPr>
            <w:tcW w:w="1134" w:type="dxa"/>
            <w:vAlign w:val="center"/>
          </w:tcPr>
          <w:p w:rsidR="004F2593" w:rsidRPr="00B15FF4" w:rsidRDefault="00B15FF4" w:rsidP="00B15FF4">
            <w:pPr>
              <w:jc w:val="center"/>
              <w:cnfStyle w:val="000000100000"/>
              <w:rPr>
                <w:rFonts w:ascii="Times New Roman" w:hAnsi="Times New Roman" w:cs="Times New Roman"/>
                <w:b/>
                <w:color w:val="auto"/>
                <w:sz w:val="24"/>
                <w:szCs w:val="24"/>
              </w:rPr>
            </w:pPr>
            <w:r w:rsidRPr="00B15FF4">
              <w:rPr>
                <w:rFonts w:ascii="Times New Roman" w:hAnsi="Times New Roman" w:cs="Times New Roman"/>
                <w:b/>
                <w:color w:val="auto"/>
                <w:sz w:val="24"/>
                <w:szCs w:val="24"/>
              </w:rPr>
              <w:t xml:space="preserve">Mampu </w:t>
            </w:r>
          </w:p>
        </w:tc>
      </w:tr>
      <w:tr w:rsidR="00AD14B7" w:rsidTr="000A5DAF">
        <w:tc>
          <w:tcPr>
            <w:cnfStyle w:val="001000000000"/>
            <w:tcW w:w="817" w:type="dxa"/>
            <w:vAlign w:val="center"/>
          </w:tcPr>
          <w:p w:rsidR="004F2593" w:rsidRPr="004F2593" w:rsidRDefault="004F2593" w:rsidP="00B15FF4">
            <w:pPr>
              <w:pStyle w:val="ListParagraph"/>
              <w:spacing w:line="480" w:lineRule="auto"/>
              <w:ind w:left="0"/>
              <w:jc w:val="center"/>
              <w:rPr>
                <w:rFonts w:ascii="Times New Roman" w:hAnsi="Times New Roman" w:cs="Times New Roman"/>
                <w:b w:val="0"/>
                <w:color w:val="auto"/>
                <w:sz w:val="24"/>
                <w:szCs w:val="24"/>
              </w:rPr>
            </w:pPr>
            <w:r w:rsidRPr="004F2593">
              <w:rPr>
                <w:rFonts w:ascii="Times New Roman" w:hAnsi="Times New Roman" w:cs="Times New Roman"/>
                <w:color w:val="auto"/>
                <w:sz w:val="24"/>
                <w:szCs w:val="24"/>
              </w:rPr>
              <w:t>3.</w:t>
            </w:r>
          </w:p>
        </w:tc>
        <w:tc>
          <w:tcPr>
            <w:tcW w:w="851" w:type="dxa"/>
            <w:vAlign w:val="center"/>
          </w:tcPr>
          <w:p w:rsidR="004F2593" w:rsidRPr="004F2593" w:rsidRDefault="004F2593" w:rsidP="00B15FF4">
            <w:pPr>
              <w:pStyle w:val="ListParagraph"/>
              <w:spacing w:line="480" w:lineRule="auto"/>
              <w:ind w:left="0"/>
              <w:jc w:val="center"/>
              <w:cnfStyle w:val="000000000000"/>
              <w:rPr>
                <w:rFonts w:ascii="Times New Roman" w:hAnsi="Times New Roman" w:cs="Times New Roman"/>
                <w:b/>
                <w:color w:val="auto"/>
                <w:sz w:val="24"/>
                <w:szCs w:val="24"/>
              </w:rPr>
            </w:pPr>
            <w:r w:rsidRPr="004F2593">
              <w:rPr>
                <w:rFonts w:ascii="Times New Roman" w:hAnsi="Times New Roman" w:cs="Times New Roman"/>
                <w:b/>
                <w:color w:val="auto"/>
                <w:sz w:val="24"/>
                <w:szCs w:val="24"/>
              </w:rPr>
              <w:t>PA</w:t>
            </w:r>
          </w:p>
        </w:tc>
        <w:tc>
          <w:tcPr>
            <w:tcW w:w="1134" w:type="dxa"/>
            <w:vAlign w:val="center"/>
          </w:tcPr>
          <w:p w:rsidR="004F2593" w:rsidRPr="004F2593" w:rsidRDefault="004F2593" w:rsidP="00B15FF4">
            <w:pPr>
              <w:pStyle w:val="ListParagraph"/>
              <w:spacing w:line="480" w:lineRule="auto"/>
              <w:ind w:left="0"/>
              <w:jc w:val="center"/>
              <w:cnfStyle w:val="000000000000"/>
              <w:rPr>
                <w:rFonts w:ascii="Times New Roman" w:hAnsi="Times New Roman" w:cs="Times New Roman"/>
                <w:b/>
                <w:color w:val="auto"/>
                <w:sz w:val="24"/>
                <w:szCs w:val="24"/>
              </w:rPr>
            </w:pPr>
            <w:r w:rsidRPr="004F2593">
              <w:rPr>
                <w:rFonts w:ascii="Times New Roman" w:hAnsi="Times New Roman" w:cs="Times New Roman"/>
                <w:b/>
                <w:color w:val="auto"/>
                <w:sz w:val="24"/>
                <w:szCs w:val="24"/>
              </w:rPr>
              <w:t>7</w:t>
            </w:r>
          </w:p>
        </w:tc>
        <w:tc>
          <w:tcPr>
            <w:tcW w:w="793" w:type="dxa"/>
            <w:gridSpan w:val="2"/>
            <w:vAlign w:val="center"/>
          </w:tcPr>
          <w:p w:rsidR="004F2593" w:rsidRPr="004F2593" w:rsidRDefault="004F2593" w:rsidP="00B15FF4">
            <w:pPr>
              <w:pStyle w:val="ListParagraph"/>
              <w:spacing w:line="480" w:lineRule="auto"/>
              <w:ind w:left="0"/>
              <w:jc w:val="center"/>
              <w:cnfStyle w:val="000000000000"/>
              <w:rPr>
                <w:rFonts w:ascii="Times New Roman" w:hAnsi="Times New Roman" w:cs="Times New Roman"/>
                <w:b/>
                <w:color w:val="auto"/>
                <w:sz w:val="24"/>
                <w:szCs w:val="24"/>
              </w:rPr>
            </w:pPr>
            <w:r w:rsidRPr="004F2593">
              <w:rPr>
                <w:rFonts w:ascii="Times New Roman" w:hAnsi="Times New Roman" w:cs="Times New Roman"/>
                <w:b/>
                <w:color w:val="auto"/>
                <w:sz w:val="24"/>
                <w:szCs w:val="24"/>
              </w:rPr>
              <w:t>35</w:t>
            </w:r>
          </w:p>
        </w:tc>
        <w:tc>
          <w:tcPr>
            <w:tcW w:w="1333" w:type="dxa"/>
            <w:vAlign w:val="center"/>
          </w:tcPr>
          <w:p w:rsidR="004F2593" w:rsidRPr="00F92977" w:rsidRDefault="00AD14B7" w:rsidP="00B15FF4">
            <w:pPr>
              <w:pStyle w:val="ListParagraph"/>
              <w:ind w:left="0"/>
              <w:jc w:val="center"/>
              <w:cnfStyle w:val="000000000000"/>
              <w:rPr>
                <w:rFonts w:ascii="Times New Roman" w:hAnsi="Times New Roman" w:cs="Times New Roman"/>
                <w:b/>
                <w:color w:val="auto"/>
                <w:sz w:val="24"/>
                <w:szCs w:val="24"/>
              </w:rPr>
            </w:pPr>
            <w:r>
              <w:rPr>
                <w:rFonts w:ascii="Times New Roman" w:hAnsi="Times New Roman" w:cs="Times New Roman"/>
                <w:b/>
                <w:color w:val="auto"/>
                <w:sz w:val="24"/>
                <w:szCs w:val="24"/>
              </w:rPr>
              <w:t>K</w:t>
            </w:r>
            <w:r w:rsidR="004F2593" w:rsidRPr="00F92977">
              <w:rPr>
                <w:rFonts w:ascii="Times New Roman" w:hAnsi="Times New Roman" w:cs="Times New Roman"/>
                <w:b/>
                <w:color w:val="auto"/>
                <w:sz w:val="24"/>
                <w:szCs w:val="24"/>
              </w:rPr>
              <w:t>urang mampu</w:t>
            </w:r>
          </w:p>
        </w:tc>
        <w:tc>
          <w:tcPr>
            <w:tcW w:w="1134" w:type="dxa"/>
            <w:gridSpan w:val="2"/>
            <w:vAlign w:val="center"/>
          </w:tcPr>
          <w:p w:rsidR="004F2593" w:rsidRPr="004F2593" w:rsidRDefault="004F2593" w:rsidP="00B15FF4">
            <w:pPr>
              <w:jc w:val="center"/>
              <w:cnfStyle w:val="000000000000"/>
              <w:rPr>
                <w:rFonts w:ascii="Times New Roman" w:hAnsi="Times New Roman" w:cs="Times New Roman"/>
                <w:b/>
                <w:color w:val="auto"/>
                <w:sz w:val="24"/>
                <w:szCs w:val="24"/>
              </w:rPr>
            </w:pPr>
            <w:r w:rsidRPr="004F2593">
              <w:rPr>
                <w:rFonts w:ascii="Times New Roman" w:hAnsi="Times New Roman" w:cs="Times New Roman"/>
                <w:b/>
                <w:color w:val="auto"/>
                <w:sz w:val="24"/>
                <w:szCs w:val="24"/>
              </w:rPr>
              <w:t>14</w:t>
            </w:r>
          </w:p>
        </w:tc>
        <w:tc>
          <w:tcPr>
            <w:tcW w:w="992" w:type="dxa"/>
            <w:vAlign w:val="center"/>
          </w:tcPr>
          <w:p w:rsidR="004F2593" w:rsidRPr="004F2593" w:rsidRDefault="004F2593" w:rsidP="00B15FF4">
            <w:pPr>
              <w:jc w:val="center"/>
              <w:cnfStyle w:val="000000000000"/>
              <w:rPr>
                <w:rFonts w:ascii="Times New Roman" w:hAnsi="Times New Roman" w:cs="Times New Roman"/>
                <w:b/>
                <w:color w:val="auto"/>
                <w:sz w:val="24"/>
                <w:szCs w:val="24"/>
              </w:rPr>
            </w:pPr>
            <w:r w:rsidRPr="004F2593">
              <w:rPr>
                <w:rFonts w:ascii="Times New Roman" w:hAnsi="Times New Roman" w:cs="Times New Roman"/>
                <w:b/>
                <w:color w:val="auto"/>
                <w:sz w:val="24"/>
                <w:szCs w:val="24"/>
              </w:rPr>
              <w:t>70</w:t>
            </w:r>
          </w:p>
        </w:tc>
        <w:tc>
          <w:tcPr>
            <w:tcW w:w="1134" w:type="dxa"/>
            <w:vAlign w:val="center"/>
          </w:tcPr>
          <w:p w:rsidR="004F2593" w:rsidRPr="00B15FF4" w:rsidRDefault="00B15FF4" w:rsidP="00B15FF4">
            <w:pPr>
              <w:jc w:val="center"/>
              <w:cnfStyle w:val="000000000000"/>
              <w:rPr>
                <w:rFonts w:ascii="Times New Roman" w:hAnsi="Times New Roman" w:cs="Times New Roman"/>
                <w:b/>
                <w:color w:val="auto"/>
                <w:sz w:val="24"/>
                <w:szCs w:val="24"/>
              </w:rPr>
            </w:pPr>
            <w:r w:rsidRPr="00B15FF4">
              <w:rPr>
                <w:rFonts w:ascii="Times New Roman" w:hAnsi="Times New Roman" w:cs="Times New Roman"/>
                <w:b/>
                <w:color w:val="auto"/>
                <w:sz w:val="24"/>
                <w:szCs w:val="24"/>
              </w:rPr>
              <w:t xml:space="preserve"> Mampu </w:t>
            </w:r>
          </w:p>
        </w:tc>
      </w:tr>
      <w:tr w:rsidR="00AD14B7" w:rsidTr="000A5DAF">
        <w:trPr>
          <w:cnfStyle w:val="000000100000"/>
        </w:trPr>
        <w:tc>
          <w:tcPr>
            <w:cnfStyle w:val="001000000000"/>
            <w:tcW w:w="817" w:type="dxa"/>
            <w:vAlign w:val="center"/>
          </w:tcPr>
          <w:p w:rsidR="004F2593" w:rsidRPr="004F2593" w:rsidRDefault="004F2593" w:rsidP="00B15FF4">
            <w:pPr>
              <w:pStyle w:val="ListParagraph"/>
              <w:spacing w:line="480" w:lineRule="auto"/>
              <w:ind w:left="0"/>
              <w:jc w:val="center"/>
              <w:rPr>
                <w:rFonts w:ascii="Times New Roman" w:hAnsi="Times New Roman" w:cs="Times New Roman"/>
                <w:b w:val="0"/>
                <w:color w:val="auto"/>
                <w:sz w:val="24"/>
                <w:szCs w:val="24"/>
              </w:rPr>
            </w:pPr>
            <w:r w:rsidRPr="004F2593">
              <w:rPr>
                <w:rFonts w:ascii="Times New Roman" w:hAnsi="Times New Roman" w:cs="Times New Roman"/>
                <w:color w:val="auto"/>
                <w:sz w:val="24"/>
                <w:szCs w:val="24"/>
              </w:rPr>
              <w:t>4.</w:t>
            </w:r>
          </w:p>
        </w:tc>
        <w:tc>
          <w:tcPr>
            <w:tcW w:w="851" w:type="dxa"/>
            <w:vAlign w:val="center"/>
          </w:tcPr>
          <w:p w:rsidR="004F2593" w:rsidRPr="004F2593" w:rsidRDefault="004F2593" w:rsidP="00B15FF4">
            <w:pPr>
              <w:pStyle w:val="ListParagraph"/>
              <w:spacing w:line="480" w:lineRule="auto"/>
              <w:ind w:left="0"/>
              <w:jc w:val="center"/>
              <w:cnfStyle w:val="000000100000"/>
              <w:rPr>
                <w:rFonts w:ascii="Times New Roman" w:hAnsi="Times New Roman" w:cs="Times New Roman"/>
                <w:b/>
                <w:color w:val="auto"/>
                <w:sz w:val="24"/>
                <w:szCs w:val="24"/>
              </w:rPr>
            </w:pPr>
            <w:r w:rsidRPr="004F2593">
              <w:rPr>
                <w:rFonts w:ascii="Times New Roman" w:hAnsi="Times New Roman" w:cs="Times New Roman"/>
                <w:b/>
                <w:color w:val="auto"/>
                <w:sz w:val="24"/>
                <w:szCs w:val="24"/>
              </w:rPr>
              <w:t>MH</w:t>
            </w:r>
          </w:p>
        </w:tc>
        <w:tc>
          <w:tcPr>
            <w:tcW w:w="1134" w:type="dxa"/>
            <w:vAlign w:val="center"/>
          </w:tcPr>
          <w:p w:rsidR="004F2593" w:rsidRPr="004F2593" w:rsidRDefault="004F2593" w:rsidP="00B15FF4">
            <w:pPr>
              <w:pStyle w:val="ListParagraph"/>
              <w:spacing w:line="480" w:lineRule="auto"/>
              <w:ind w:left="0"/>
              <w:jc w:val="center"/>
              <w:cnfStyle w:val="000000100000"/>
              <w:rPr>
                <w:rFonts w:ascii="Times New Roman" w:hAnsi="Times New Roman" w:cs="Times New Roman"/>
                <w:b/>
                <w:color w:val="auto"/>
                <w:sz w:val="24"/>
                <w:szCs w:val="24"/>
              </w:rPr>
            </w:pPr>
            <w:r w:rsidRPr="004F2593">
              <w:rPr>
                <w:rFonts w:ascii="Times New Roman" w:hAnsi="Times New Roman" w:cs="Times New Roman"/>
                <w:b/>
                <w:color w:val="auto"/>
                <w:sz w:val="24"/>
                <w:szCs w:val="24"/>
              </w:rPr>
              <w:t>10</w:t>
            </w:r>
          </w:p>
        </w:tc>
        <w:tc>
          <w:tcPr>
            <w:tcW w:w="793" w:type="dxa"/>
            <w:gridSpan w:val="2"/>
            <w:vAlign w:val="center"/>
          </w:tcPr>
          <w:p w:rsidR="004F2593" w:rsidRPr="004F2593" w:rsidRDefault="004F2593" w:rsidP="00B15FF4">
            <w:pPr>
              <w:pStyle w:val="ListParagraph"/>
              <w:spacing w:line="480" w:lineRule="auto"/>
              <w:ind w:left="0"/>
              <w:jc w:val="center"/>
              <w:cnfStyle w:val="000000100000"/>
              <w:rPr>
                <w:rFonts w:ascii="Times New Roman" w:hAnsi="Times New Roman" w:cs="Times New Roman"/>
                <w:b/>
                <w:color w:val="auto"/>
                <w:sz w:val="24"/>
                <w:szCs w:val="24"/>
              </w:rPr>
            </w:pPr>
            <w:r w:rsidRPr="004F2593">
              <w:rPr>
                <w:rFonts w:ascii="Times New Roman" w:hAnsi="Times New Roman" w:cs="Times New Roman"/>
                <w:b/>
                <w:color w:val="auto"/>
                <w:sz w:val="24"/>
                <w:szCs w:val="24"/>
              </w:rPr>
              <w:t>50</w:t>
            </w:r>
          </w:p>
        </w:tc>
        <w:tc>
          <w:tcPr>
            <w:tcW w:w="1333" w:type="dxa"/>
            <w:vAlign w:val="center"/>
          </w:tcPr>
          <w:p w:rsidR="004F2593" w:rsidRPr="00F92977" w:rsidRDefault="004F2593" w:rsidP="00B15FF4">
            <w:pPr>
              <w:pStyle w:val="ListParagraph"/>
              <w:ind w:left="0"/>
              <w:jc w:val="center"/>
              <w:cnfStyle w:val="000000100000"/>
              <w:rPr>
                <w:rFonts w:ascii="Times New Roman" w:hAnsi="Times New Roman" w:cs="Times New Roman"/>
                <w:b/>
                <w:color w:val="auto"/>
                <w:sz w:val="24"/>
                <w:szCs w:val="24"/>
              </w:rPr>
            </w:pPr>
            <w:r w:rsidRPr="00F92977">
              <w:rPr>
                <w:rFonts w:ascii="Times New Roman" w:hAnsi="Times New Roman" w:cs="Times New Roman"/>
                <w:b/>
                <w:color w:val="auto"/>
                <w:sz w:val="24"/>
                <w:szCs w:val="24"/>
              </w:rPr>
              <w:t>Kurang mampu</w:t>
            </w:r>
          </w:p>
        </w:tc>
        <w:tc>
          <w:tcPr>
            <w:tcW w:w="1134" w:type="dxa"/>
            <w:gridSpan w:val="2"/>
            <w:vAlign w:val="center"/>
          </w:tcPr>
          <w:p w:rsidR="004F2593" w:rsidRPr="004F2593" w:rsidRDefault="004F2593" w:rsidP="00B15FF4">
            <w:pPr>
              <w:jc w:val="center"/>
              <w:cnfStyle w:val="000000100000"/>
              <w:rPr>
                <w:rFonts w:ascii="Times New Roman" w:hAnsi="Times New Roman" w:cs="Times New Roman"/>
                <w:b/>
                <w:color w:val="auto"/>
                <w:sz w:val="24"/>
                <w:szCs w:val="24"/>
              </w:rPr>
            </w:pPr>
            <w:r w:rsidRPr="004F2593">
              <w:rPr>
                <w:rFonts w:ascii="Times New Roman" w:hAnsi="Times New Roman" w:cs="Times New Roman"/>
                <w:b/>
                <w:color w:val="auto"/>
                <w:sz w:val="24"/>
                <w:szCs w:val="24"/>
              </w:rPr>
              <w:t>16</w:t>
            </w:r>
          </w:p>
        </w:tc>
        <w:tc>
          <w:tcPr>
            <w:tcW w:w="992" w:type="dxa"/>
            <w:vAlign w:val="center"/>
          </w:tcPr>
          <w:p w:rsidR="004F2593" w:rsidRPr="004F2593" w:rsidRDefault="004F2593" w:rsidP="00B15FF4">
            <w:pPr>
              <w:jc w:val="center"/>
              <w:cnfStyle w:val="000000100000"/>
              <w:rPr>
                <w:rFonts w:ascii="Times New Roman" w:hAnsi="Times New Roman" w:cs="Times New Roman"/>
                <w:b/>
                <w:color w:val="auto"/>
                <w:sz w:val="24"/>
                <w:szCs w:val="24"/>
              </w:rPr>
            </w:pPr>
            <w:r w:rsidRPr="004F2593">
              <w:rPr>
                <w:rFonts w:ascii="Times New Roman" w:hAnsi="Times New Roman" w:cs="Times New Roman"/>
                <w:b/>
                <w:color w:val="auto"/>
                <w:sz w:val="24"/>
                <w:szCs w:val="24"/>
              </w:rPr>
              <w:t>80</w:t>
            </w:r>
          </w:p>
        </w:tc>
        <w:tc>
          <w:tcPr>
            <w:tcW w:w="1134" w:type="dxa"/>
            <w:vAlign w:val="center"/>
          </w:tcPr>
          <w:p w:rsidR="004F2593" w:rsidRPr="00B15FF4" w:rsidRDefault="00B15FF4" w:rsidP="00B15FF4">
            <w:pPr>
              <w:jc w:val="center"/>
              <w:cnfStyle w:val="000000100000"/>
              <w:rPr>
                <w:rFonts w:ascii="Times New Roman" w:hAnsi="Times New Roman" w:cs="Times New Roman"/>
                <w:b/>
                <w:color w:val="auto"/>
                <w:sz w:val="24"/>
                <w:szCs w:val="24"/>
              </w:rPr>
            </w:pPr>
            <w:r w:rsidRPr="00B15FF4">
              <w:rPr>
                <w:rFonts w:ascii="Times New Roman" w:hAnsi="Times New Roman" w:cs="Times New Roman"/>
                <w:b/>
                <w:color w:val="auto"/>
                <w:sz w:val="24"/>
                <w:szCs w:val="24"/>
              </w:rPr>
              <w:t xml:space="preserve">Sangat mampu </w:t>
            </w:r>
          </w:p>
        </w:tc>
      </w:tr>
      <w:tr w:rsidR="00AD14B7" w:rsidTr="000A5DAF">
        <w:tc>
          <w:tcPr>
            <w:cnfStyle w:val="001000000000"/>
            <w:tcW w:w="817" w:type="dxa"/>
            <w:vAlign w:val="center"/>
          </w:tcPr>
          <w:p w:rsidR="004F2593" w:rsidRPr="004F2593" w:rsidRDefault="004F2593" w:rsidP="00B15FF4">
            <w:pPr>
              <w:pStyle w:val="ListParagraph"/>
              <w:spacing w:line="480" w:lineRule="auto"/>
              <w:ind w:left="0"/>
              <w:jc w:val="center"/>
              <w:rPr>
                <w:rFonts w:ascii="Times New Roman" w:hAnsi="Times New Roman" w:cs="Times New Roman"/>
                <w:b w:val="0"/>
                <w:color w:val="auto"/>
                <w:sz w:val="24"/>
                <w:szCs w:val="24"/>
              </w:rPr>
            </w:pPr>
            <w:r w:rsidRPr="004F2593">
              <w:rPr>
                <w:rFonts w:ascii="Times New Roman" w:hAnsi="Times New Roman" w:cs="Times New Roman"/>
                <w:color w:val="auto"/>
                <w:sz w:val="24"/>
                <w:szCs w:val="24"/>
              </w:rPr>
              <w:t>5.</w:t>
            </w:r>
          </w:p>
        </w:tc>
        <w:tc>
          <w:tcPr>
            <w:tcW w:w="851" w:type="dxa"/>
            <w:vAlign w:val="center"/>
          </w:tcPr>
          <w:p w:rsidR="004F2593" w:rsidRPr="004F2593" w:rsidRDefault="004F2593" w:rsidP="00B15FF4">
            <w:pPr>
              <w:pStyle w:val="ListParagraph"/>
              <w:spacing w:line="480" w:lineRule="auto"/>
              <w:ind w:left="0"/>
              <w:jc w:val="center"/>
              <w:cnfStyle w:val="000000000000"/>
              <w:rPr>
                <w:rFonts w:ascii="Times New Roman" w:hAnsi="Times New Roman" w:cs="Times New Roman"/>
                <w:b/>
                <w:color w:val="auto"/>
                <w:sz w:val="24"/>
                <w:szCs w:val="24"/>
              </w:rPr>
            </w:pPr>
            <w:r w:rsidRPr="004F2593">
              <w:rPr>
                <w:rFonts w:ascii="Times New Roman" w:hAnsi="Times New Roman" w:cs="Times New Roman"/>
                <w:b/>
                <w:color w:val="auto"/>
                <w:sz w:val="24"/>
                <w:szCs w:val="24"/>
              </w:rPr>
              <w:t>MM</w:t>
            </w:r>
          </w:p>
        </w:tc>
        <w:tc>
          <w:tcPr>
            <w:tcW w:w="1134" w:type="dxa"/>
            <w:vAlign w:val="center"/>
          </w:tcPr>
          <w:p w:rsidR="004F2593" w:rsidRPr="004F2593" w:rsidRDefault="004F2593" w:rsidP="00B15FF4">
            <w:pPr>
              <w:pStyle w:val="ListParagraph"/>
              <w:spacing w:line="480" w:lineRule="auto"/>
              <w:ind w:left="0"/>
              <w:jc w:val="center"/>
              <w:cnfStyle w:val="000000000000"/>
              <w:rPr>
                <w:rFonts w:ascii="Times New Roman" w:hAnsi="Times New Roman" w:cs="Times New Roman"/>
                <w:b/>
                <w:color w:val="auto"/>
                <w:sz w:val="24"/>
                <w:szCs w:val="24"/>
              </w:rPr>
            </w:pPr>
            <w:r w:rsidRPr="004F2593">
              <w:rPr>
                <w:rFonts w:ascii="Times New Roman" w:hAnsi="Times New Roman" w:cs="Times New Roman"/>
                <w:b/>
                <w:color w:val="auto"/>
                <w:sz w:val="24"/>
                <w:szCs w:val="24"/>
              </w:rPr>
              <w:t>11</w:t>
            </w:r>
          </w:p>
        </w:tc>
        <w:tc>
          <w:tcPr>
            <w:tcW w:w="793" w:type="dxa"/>
            <w:gridSpan w:val="2"/>
            <w:vAlign w:val="center"/>
          </w:tcPr>
          <w:p w:rsidR="004F2593" w:rsidRPr="004F2593" w:rsidRDefault="004F2593" w:rsidP="00B15FF4">
            <w:pPr>
              <w:pStyle w:val="ListParagraph"/>
              <w:spacing w:line="480" w:lineRule="auto"/>
              <w:ind w:left="0"/>
              <w:jc w:val="center"/>
              <w:cnfStyle w:val="000000000000"/>
              <w:rPr>
                <w:rFonts w:ascii="Times New Roman" w:hAnsi="Times New Roman" w:cs="Times New Roman"/>
                <w:b/>
                <w:color w:val="auto"/>
                <w:sz w:val="24"/>
                <w:szCs w:val="24"/>
              </w:rPr>
            </w:pPr>
            <w:r w:rsidRPr="004F2593">
              <w:rPr>
                <w:rFonts w:ascii="Times New Roman" w:hAnsi="Times New Roman" w:cs="Times New Roman"/>
                <w:b/>
                <w:color w:val="auto"/>
                <w:sz w:val="24"/>
                <w:szCs w:val="24"/>
              </w:rPr>
              <w:t>55</w:t>
            </w:r>
          </w:p>
        </w:tc>
        <w:tc>
          <w:tcPr>
            <w:tcW w:w="1333" w:type="dxa"/>
            <w:vAlign w:val="center"/>
          </w:tcPr>
          <w:p w:rsidR="004F2593" w:rsidRPr="00F92977" w:rsidRDefault="004F2593" w:rsidP="00B15FF4">
            <w:pPr>
              <w:pStyle w:val="ListParagraph"/>
              <w:ind w:left="0"/>
              <w:jc w:val="center"/>
              <w:cnfStyle w:val="000000000000"/>
              <w:rPr>
                <w:rFonts w:ascii="Times New Roman" w:hAnsi="Times New Roman" w:cs="Times New Roman"/>
                <w:b/>
                <w:color w:val="auto"/>
                <w:sz w:val="24"/>
                <w:szCs w:val="24"/>
              </w:rPr>
            </w:pPr>
            <w:r w:rsidRPr="00F92977">
              <w:rPr>
                <w:rFonts w:ascii="Times New Roman" w:hAnsi="Times New Roman" w:cs="Times New Roman"/>
                <w:b/>
                <w:color w:val="auto"/>
                <w:sz w:val="24"/>
                <w:szCs w:val="24"/>
              </w:rPr>
              <w:t>Kurang mampu</w:t>
            </w:r>
          </w:p>
        </w:tc>
        <w:tc>
          <w:tcPr>
            <w:tcW w:w="1134" w:type="dxa"/>
            <w:gridSpan w:val="2"/>
            <w:vAlign w:val="center"/>
          </w:tcPr>
          <w:p w:rsidR="004F2593" w:rsidRPr="004F2593" w:rsidRDefault="004F2593" w:rsidP="00B15FF4">
            <w:pPr>
              <w:jc w:val="center"/>
              <w:cnfStyle w:val="000000000000"/>
              <w:rPr>
                <w:rFonts w:ascii="Times New Roman" w:hAnsi="Times New Roman" w:cs="Times New Roman"/>
                <w:b/>
                <w:color w:val="auto"/>
                <w:sz w:val="24"/>
                <w:szCs w:val="24"/>
              </w:rPr>
            </w:pPr>
            <w:r w:rsidRPr="004F2593">
              <w:rPr>
                <w:rFonts w:ascii="Times New Roman" w:hAnsi="Times New Roman" w:cs="Times New Roman"/>
                <w:b/>
                <w:color w:val="auto"/>
                <w:sz w:val="24"/>
                <w:szCs w:val="24"/>
              </w:rPr>
              <w:t>17</w:t>
            </w:r>
          </w:p>
        </w:tc>
        <w:tc>
          <w:tcPr>
            <w:tcW w:w="992" w:type="dxa"/>
            <w:vAlign w:val="center"/>
          </w:tcPr>
          <w:p w:rsidR="004F2593" w:rsidRPr="004F2593" w:rsidRDefault="004F2593" w:rsidP="00B15FF4">
            <w:pPr>
              <w:jc w:val="center"/>
              <w:cnfStyle w:val="000000000000"/>
              <w:rPr>
                <w:rFonts w:ascii="Times New Roman" w:hAnsi="Times New Roman" w:cs="Times New Roman"/>
                <w:b/>
                <w:color w:val="auto"/>
                <w:sz w:val="24"/>
                <w:szCs w:val="24"/>
              </w:rPr>
            </w:pPr>
            <w:r w:rsidRPr="004F2593">
              <w:rPr>
                <w:rFonts w:ascii="Times New Roman" w:hAnsi="Times New Roman" w:cs="Times New Roman"/>
                <w:b/>
                <w:color w:val="auto"/>
                <w:sz w:val="24"/>
                <w:szCs w:val="24"/>
              </w:rPr>
              <w:t>85</w:t>
            </w:r>
          </w:p>
        </w:tc>
        <w:tc>
          <w:tcPr>
            <w:tcW w:w="1134" w:type="dxa"/>
            <w:vAlign w:val="center"/>
          </w:tcPr>
          <w:p w:rsidR="004F2593" w:rsidRPr="00B15FF4" w:rsidRDefault="00B15FF4" w:rsidP="00B15FF4">
            <w:pPr>
              <w:jc w:val="center"/>
              <w:cnfStyle w:val="000000000000"/>
              <w:rPr>
                <w:rFonts w:ascii="Times New Roman" w:hAnsi="Times New Roman" w:cs="Times New Roman"/>
                <w:b/>
                <w:color w:val="auto"/>
                <w:sz w:val="24"/>
                <w:szCs w:val="24"/>
              </w:rPr>
            </w:pPr>
            <w:r w:rsidRPr="00B15FF4">
              <w:rPr>
                <w:rFonts w:ascii="Times New Roman" w:hAnsi="Times New Roman" w:cs="Times New Roman"/>
                <w:b/>
                <w:color w:val="auto"/>
                <w:sz w:val="24"/>
                <w:szCs w:val="24"/>
              </w:rPr>
              <w:t xml:space="preserve">Sangat mampu </w:t>
            </w:r>
          </w:p>
        </w:tc>
      </w:tr>
    </w:tbl>
    <w:p w:rsidR="00A706C0" w:rsidRDefault="00A706C0" w:rsidP="00A706C0">
      <w:pPr>
        <w:pStyle w:val="ListParagraph"/>
        <w:spacing w:line="360" w:lineRule="auto"/>
        <w:ind w:left="851" w:hanging="851"/>
        <w:jc w:val="both"/>
        <w:rPr>
          <w:rFonts w:ascii="Times New Roman" w:hAnsi="Times New Roman" w:cs="Times New Roman"/>
          <w:sz w:val="24"/>
          <w:szCs w:val="24"/>
        </w:rPr>
      </w:pPr>
    </w:p>
    <w:p w:rsidR="003F509F" w:rsidRDefault="006B6FCA" w:rsidP="00C26F62">
      <w:pPr>
        <w:tabs>
          <w:tab w:val="left" w:pos="0"/>
          <w:tab w:val="left" w:pos="3544"/>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rekapitulasi data pada   tabel 4.3, dapat dijelaskan bahwa secara umum maupun secara individu </w:t>
      </w:r>
      <w:r w:rsidR="00CC7A69">
        <w:rPr>
          <w:rFonts w:ascii="Times New Roman" w:hAnsi="Times New Roman" w:cs="Times New Roman"/>
          <w:sz w:val="24"/>
          <w:szCs w:val="24"/>
        </w:rPr>
        <w:t>kemampuan membaca murid tunagrahita mengalami perubahan kearah yang lebih baik dan dip</w:t>
      </w:r>
      <w:r w:rsidR="00E82152">
        <w:rPr>
          <w:rFonts w:ascii="Times New Roman" w:hAnsi="Times New Roman" w:cs="Times New Roman"/>
          <w:sz w:val="24"/>
          <w:szCs w:val="24"/>
        </w:rPr>
        <w:t>e</w:t>
      </w:r>
      <w:r w:rsidR="00CC7A69">
        <w:rPr>
          <w:rFonts w:ascii="Times New Roman" w:hAnsi="Times New Roman" w:cs="Times New Roman"/>
          <w:sz w:val="24"/>
          <w:szCs w:val="24"/>
        </w:rPr>
        <w:t xml:space="preserve">roleh peningkatan kemampuan membaca nyaring suku kata sederhana pada murid tunagrahita </w:t>
      </w:r>
      <w:r w:rsidR="00B15FF4">
        <w:rPr>
          <w:rFonts w:ascii="Times New Roman" w:hAnsi="Times New Roman" w:cs="Times New Roman"/>
          <w:sz w:val="24"/>
          <w:szCs w:val="24"/>
        </w:rPr>
        <w:t xml:space="preserve">ringan </w:t>
      </w:r>
      <w:r w:rsidR="00CC7A69">
        <w:rPr>
          <w:rFonts w:ascii="Times New Roman" w:hAnsi="Times New Roman" w:cs="Times New Roman"/>
          <w:sz w:val="24"/>
          <w:szCs w:val="24"/>
        </w:rPr>
        <w:t xml:space="preserve">kelas dasar I di SLB-D YPAC Makassar. Hal tersebut ditegaskan pada skor sebelum diberikan perlakuan menunjukkan dari kelima murid setelah dikonversikan dengan rumus </w:t>
      </w:r>
      <w:r w:rsidR="00B15FF4">
        <w:rPr>
          <w:rFonts w:ascii="Times New Roman" w:hAnsi="Times New Roman" w:cs="Times New Roman"/>
          <w:sz w:val="24"/>
          <w:szCs w:val="24"/>
        </w:rPr>
        <w:t xml:space="preserve">dan belum mencapai kategori yang telah  ditentukan   </w:t>
      </w:r>
      <w:r w:rsidR="00CC7A69">
        <w:rPr>
          <w:rFonts w:ascii="Times New Roman" w:hAnsi="Times New Roman" w:cs="Times New Roman"/>
          <w:sz w:val="24"/>
          <w:szCs w:val="24"/>
        </w:rPr>
        <w:t xml:space="preserve"> dengan rincian n</w:t>
      </w:r>
      <w:r w:rsidR="00EF03E2">
        <w:rPr>
          <w:rFonts w:ascii="Times New Roman" w:hAnsi="Times New Roman" w:cs="Times New Roman"/>
          <w:sz w:val="24"/>
          <w:szCs w:val="24"/>
        </w:rPr>
        <w:t>ilai NR mendapat nilai 45</w:t>
      </w:r>
      <w:r w:rsidR="00CC7A69">
        <w:rPr>
          <w:rFonts w:ascii="Times New Roman" w:hAnsi="Times New Roman" w:cs="Times New Roman"/>
          <w:sz w:val="24"/>
          <w:szCs w:val="24"/>
        </w:rPr>
        <w:t xml:space="preserve"> karena dia han</w:t>
      </w:r>
      <w:r w:rsidR="00EF03E2">
        <w:rPr>
          <w:rFonts w:ascii="Times New Roman" w:hAnsi="Times New Roman" w:cs="Times New Roman"/>
          <w:sz w:val="24"/>
          <w:szCs w:val="24"/>
        </w:rPr>
        <w:t>ya mampu membaca kata sebanyak 9</w:t>
      </w:r>
      <w:r w:rsidR="00CC7A69">
        <w:rPr>
          <w:rFonts w:ascii="Times New Roman" w:hAnsi="Times New Roman" w:cs="Times New Roman"/>
          <w:sz w:val="24"/>
          <w:szCs w:val="24"/>
        </w:rPr>
        <w:t xml:space="preserve"> kata pada nomor item (</w:t>
      </w:r>
      <w:r w:rsidR="00EF03E2">
        <w:rPr>
          <w:rFonts w:ascii="Times New Roman" w:hAnsi="Times New Roman" w:cs="Times New Roman"/>
          <w:sz w:val="24"/>
          <w:szCs w:val="24"/>
        </w:rPr>
        <w:t xml:space="preserve"> 3,5,7,10,12, 15, 16 ,9  dan 18 ) , AA mendapat nilai 40</w:t>
      </w:r>
      <w:r w:rsidR="00CC7A69">
        <w:rPr>
          <w:rFonts w:ascii="Times New Roman" w:hAnsi="Times New Roman" w:cs="Times New Roman"/>
          <w:sz w:val="24"/>
          <w:szCs w:val="24"/>
        </w:rPr>
        <w:t xml:space="preserve"> karena AA hanya mampu membaca </w:t>
      </w:r>
      <w:r w:rsidR="00EF03E2">
        <w:rPr>
          <w:rFonts w:ascii="Times New Roman" w:hAnsi="Times New Roman" w:cs="Times New Roman"/>
          <w:sz w:val="24"/>
          <w:szCs w:val="24"/>
        </w:rPr>
        <w:t>kata sebanyak 8</w:t>
      </w:r>
      <w:r w:rsidR="003C5868">
        <w:rPr>
          <w:rFonts w:ascii="Times New Roman" w:hAnsi="Times New Roman" w:cs="Times New Roman"/>
          <w:sz w:val="24"/>
          <w:szCs w:val="24"/>
        </w:rPr>
        <w:t xml:space="preserve"> kata pada nomor item (</w:t>
      </w:r>
      <w:r w:rsidR="00EF03E2">
        <w:rPr>
          <w:rFonts w:ascii="Times New Roman" w:hAnsi="Times New Roman" w:cs="Times New Roman"/>
          <w:sz w:val="24"/>
          <w:szCs w:val="24"/>
        </w:rPr>
        <w:t xml:space="preserve"> 3, 6, 8, 12, 15, 16, 17 dan 18), PA mendapat nilai 35</w:t>
      </w:r>
      <w:r w:rsidR="003C5868">
        <w:rPr>
          <w:rFonts w:ascii="Times New Roman" w:hAnsi="Times New Roman" w:cs="Times New Roman"/>
          <w:sz w:val="24"/>
          <w:szCs w:val="24"/>
        </w:rPr>
        <w:t xml:space="preserve"> karena dia hanya </w:t>
      </w:r>
      <w:r w:rsidR="00EF03E2">
        <w:rPr>
          <w:rFonts w:ascii="Times New Roman" w:hAnsi="Times New Roman" w:cs="Times New Roman"/>
          <w:sz w:val="24"/>
          <w:szCs w:val="24"/>
        </w:rPr>
        <w:t>mampu membaca kata sebanyak 7</w:t>
      </w:r>
      <w:r w:rsidR="003C5868">
        <w:rPr>
          <w:rFonts w:ascii="Times New Roman" w:hAnsi="Times New Roman" w:cs="Times New Roman"/>
          <w:sz w:val="24"/>
          <w:szCs w:val="24"/>
        </w:rPr>
        <w:t xml:space="preserve"> kata pada nomor item (</w:t>
      </w:r>
      <w:r w:rsidR="00EF03E2">
        <w:rPr>
          <w:rFonts w:ascii="Times New Roman" w:hAnsi="Times New Roman" w:cs="Times New Roman"/>
          <w:sz w:val="24"/>
          <w:szCs w:val="24"/>
        </w:rPr>
        <w:t xml:space="preserve"> 3, 12, 18, 7, 15, 16, dan 17 ), MH mendapat nilai 50</w:t>
      </w:r>
      <w:r w:rsidR="003F509F">
        <w:rPr>
          <w:rFonts w:ascii="Times New Roman" w:hAnsi="Times New Roman" w:cs="Times New Roman"/>
          <w:sz w:val="24"/>
          <w:szCs w:val="24"/>
        </w:rPr>
        <w:t xml:space="preserve"> karena dia hany</w:t>
      </w:r>
      <w:r w:rsidR="00EF03E2">
        <w:rPr>
          <w:rFonts w:ascii="Times New Roman" w:hAnsi="Times New Roman" w:cs="Times New Roman"/>
          <w:sz w:val="24"/>
          <w:szCs w:val="24"/>
        </w:rPr>
        <w:t xml:space="preserve">a mampu membaca kata </w:t>
      </w:r>
      <w:r w:rsidR="00EF03E2">
        <w:rPr>
          <w:rFonts w:ascii="Times New Roman" w:hAnsi="Times New Roman" w:cs="Times New Roman"/>
          <w:sz w:val="24"/>
          <w:szCs w:val="24"/>
        </w:rPr>
        <w:lastRenderedPageBreak/>
        <w:t xml:space="preserve">sebanyak 10 </w:t>
      </w:r>
      <w:r w:rsidR="003F509F">
        <w:rPr>
          <w:rFonts w:ascii="Times New Roman" w:hAnsi="Times New Roman" w:cs="Times New Roman"/>
          <w:sz w:val="24"/>
          <w:szCs w:val="24"/>
        </w:rPr>
        <w:t>kata pada nomor item (</w:t>
      </w:r>
      <w:r w:rsidR="00EF03E2">
        <w:rPr>
          <w:rFonts w:ascii="Times New Roman" w:hAnsi="Times New Roman" w:cs="Times New Roman"/>
          <w:sz w:val="24"/>
          <w:szCs w:val="24"/>
        </w:rPr>
        <w:t xml:space="preserve"> 4, 5, 7, 10, 12, 16, 20, 3, 14, dan 15 ), dan MM mendapat nilai 55</w:t>
      </w:r>
      <w:r w:rsidR="003F509F">
        <w:rPr>
          <w:rFonts w:ascii="Times New Roman" w:hAnsi="Times New Roman" w:cs="Times New Roman"/>
          <w:sz w:val="24"/>
          <w:szCs w:val="24"/>
        </w:rPr>
        <w:t xml:space="preserve">  karena dia hanya mampu membaca kata seba</w:t>
      </w:r>
      <w:r w:rsidR="00EF03E2">
        <w:rPr>
          <w:rFonts w:ascii="Times New Roman" w:hAnsi="Times New Roman" w:cs="Times New Roman"/>
          <w:sz w:val="24"/>
          <w:szCs w:val="24"/>
        </w:rPr>
        <w:t>nyak 11</w:t>
      </w:r>
      <w:r w:rsidR="003F509F">
        <w:rPr>
          <w:rFonts w:ascii="Times New Roman" w:hAnsi="Times New Roman" w:cs="Times New Roman"/>
          <w:sz w:val="24"/>
          <w:szCs w:val="24"/>
        </w:rPr>
        <w:t xml:space="preserve"> kata pada nomor item (</w:t>
      </w:r>
      <w:r w:rsidR="00EF03E2">
        <w:rPr>
          <w:rFonts w:ascii="Times New Roman" w:hAnsi="Times New Roman" w:cs="Times New Roman"/>
          <w:sz w:val="24"/>
          <w:szCs w:val="24"/>
        </w:rPr>
        <w:t xml:space="preserve">1, 3, 7, 8 , 10, 12, 20, 4, 6, 15, dan 16,  </w:t>
      </w:r>
      <w:r w:rsidR="003F509F">
        <w:rPr>
          <w:rFonts w:ascii="Times New Roman" w:hAnsi="Times New Roman" w:cs="Times New Roman"/>
          <w:sz w:val="24"/>
          <w:szCs w:val="24"/>
        </w:rPr>
        <w:t xml:space="preserve">) dan setelah diberikan perlakuan </w:t>
      </w:r>
      <w:r w:rsidR="0038434D">
        <w:rPr>
          <w:rFonts w:ascii="Times New Roman" w:hAnsi="Times New Roman" w:cs="Times New Roman"/>
          <w:sz w:val="24"/>
          <w:szCs w:val="24"/>
        </w:rPr>
        <w:t>skor prolehan mur</w:t>
      </w:r>
      <w:r w:rsidR="00EF03E2">
        <w:rPr>
          <w:rFonts w:ascii="Times New Roman" w:hAnsi="Times New Roman" w:cs="Times New Roman"/>
          <w:sz w:val="24"/>
          <w:szCs w:val="24"/>
        </w:rPr>
        <w:t>id mengalami peningkatan dan</w:t>
      </w:r>
      <w:r w:rsidR="00B15FF4">
        <w:rPr>
          <w:rFonts w:ascii="Times New Roman" w:hAnsi="Times New Roman" w:cs="Times New Roman"/>
          <w:sz w:val="24"/>
          <w:szCs w:val="24"/>
        </w:rPr>
        <w:t xml:space="preserve"> menacapai kategori mampu dan sangat mampu </w:t>
      </w:r>
      <w:r w:rsidR="0038434D">
        <w:rPr>
          <w:rFonts w:ascii="Times New Roman" w:hAnsi="Times New Roman" w:cs="Times New Roman"/>
          <w:sz w:val="24"/>
          <w:szCs w:val="24"/>
        </w:rPr>
        <w:t xml:space="preserve"> dengan rincian nilai</w:t>
      </w:r>
      <w:r w:rsidR="00CB337D">
        <w:rPr>
          <w:rFonts w:ascii="Times New Roman" w:hAnsi="Times New Roman" w:cs="Times New Roman"/>
          <w:sz w:val="24"/>
          <w:szCs w:val="24"/>
        </w:rPr>
        <w:t>,</w:t>
      </w:r>
      <w:r w:rsidR="0038434D">
        <w:rPr>
          <w:rFonts w:ascii="Times New Roman" w:hAnsi="Times New Roman" w:cs="Times New Roman"/>
          <w:sz w:val="24"/>
          <w:szCs w:val="24"/>
        </w:rPr>
        <w:t xml:space="preserve"> NR mendapat nilai 75 karena setelah penggunaan metode analisis glass dia telah mampu membaca kata sebanyak 15, AA mendapat nilai 65 karena setelah diberikan perlakuan dia mampu membaca kata sebanyak 13, PA mendapat nilai 70 karena setelah diberikan perlakuan berupa penerapan metode analisis glass dia mampu membaca kata sebanyak 14 item</w:t>
      </w:r>
      <w:r w:rsidR="00CB337D">
        <w:rPr>
          <w:rFonts w:ascii="Times New Roman" w:hAnsi="Times New Roman" w:cs="Times New Roman"/>
          <w:sz w:val="24"/>
          <w:szCs w:val="24"/>
        </w:rPr>
        <w:t>, MH mendapat nilai 80 karena setelah diberikan perlakuan berupa penerapan metode analisis glass</w:t>
      </w:r>
      <w:r w:rsidR="0038434D">
        <w:rPr>
          <w:rFonts w:ascii="Times New Roman" w:hAnsi="Times New Roman" w:cs="Times New Roman"/>
          <w:sz w:val="24"/>
          <w:szCs w:val="24"/>
        </w:rPr>
        <w:t xml:space="preserve"> </w:t>
      </w:r>
      <w:r w:rsidR="00CB337D">
        <w:rPr>
          <w:rFonts w:ascii="Times New Roman" w:hAnsi="Times New Roman" w:cs="Times New Roman"/>
          <w:sz w:val="24"/>
          <w:szCs w:val="24"/>
        </w:rPr>
        <w:t xml:space="preserve"> karena setelah penerapan metode analisis glass dia mampu membaca kata sebanyak 16 item, dan MM mendapat nilai 80 karena setelah diberikan perlakuan berupa penerapan metode analisis glass dia mampu membaca kata sebanyak 17 item. Untuk lebih jelasnya maka ak</w:t>
      </w:r>
      <w:r w:rsidR="0003053E">
        <w:rPr>
          <w:rFonts w:ascii="Times New Roman" w:hAnsi="Times New Roman" w:cs="Times New Roman"/>
          <w:sz w:val="24"/>
          <w:szCs w:val="24"/>
        </w:rPr>
        <w:t xml:space="preserve">an divisualisasikan dalam diagram batang garis </w:t>
      </w:r>
      <w:r w:rsidR="00CB337D">
        <w:rPr>
          <w:rFonts w:ascii="Times New Roman" w:hAnsi="Times New Roman" w:cs="Times New Roman"/>
          <w:sz w:val="24"/>
          <w:szCs w:val="24"/>
        </w:rPr>
        <w:t xml:space="preserve"> 4.3 berikut :</w:t>
      </w:r>
    </w:p>
    <w:p w:rsidR="00CB337D" w:rsidRDefault="00666D4F" w:rsidP="00666D4F">
      <w:pPr>
        <w:tabs>
          <w:tab w:val="left" w:pos="3544"/>
        </w:tabs>
        <w:spacing w:line="480" w:lineRule="auto"/>
        <w:ind w:left="-709" w:right="-1"/>
        <w:rPr>
          <w:rFonts w:ascii="Times New Roman" w:hAnsi="Times New Roman" w:cs="Times New Roman"/>
          <w:sz w:val="24"/>
          <w:szCs w:val="24"/>
        </w:rPr>
      </w:pPr>
      <w:r w:rsidRPr="00666D4F">
        <w:rPr>
          <w:rFonts w:ascii="Times New Roman" w:hAnsi="Times New Roman" w:cs="Times New Roman"/>
          <w:noProof/>
          <w:sz w:val="24"/>
          <w:szCs w:val="24"/>
          <w:lang w:eastAsia="id-ID"/>
        </w:rPr>
        <w:lastRenderedPageBreak/>
        <w:drawing>
          <wp:inline distT="0" distB="0" distL="0" distR="0">
            <wp:extent cx="5400675" cy="3457575"/>
            <wp:effectExtent l="57150" t="0" r="28575" b="28575"/>
            <wp:docPr id="1" name="Chart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B337D" w:rsidRDefault="00FC5F08" w:rsidP="00047FBB">
      <w:pPr>
        <w:spacing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Grafik 4.3 Diagram </w:t>
      </w:r>
      <w:r w:rsidR="00047FBB">
        <w:rPr>
          <w:rFonts w:ascii="Times New Roman" w:hAnsi="Times New Roman" w:cs="Times New Roman"/>
          <w:sz w:val="24"/>
          <w:szCs w:val="24"/>
        </w:rPr>
        <w:t xml:space="preserve">  perbandingan kemampuan membaca nyaring suku kata sederhana sebelum dan setelah penerapan metode analisis glass pada murid tunagrahita ringan kelas dasar I di SLB-D YPAC Makassar.</w:t>
      </w:r>
    </w:p>
    <w:p w:rsidR="00EC5FAD" w:rsidRDefault="00CB337D" w:rsidP="00EC5FAD">
      <w:pPr>
        <w:tabs>
          <w:tab w:val="left" w:pos="0"/>
          <w:tab w:val="left" w:pos="3544"/>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grafik 4.3 di atas, maka dapat disimpulkan bahwa terdapat peningkatan kemampuan membaca nyaring suku kata sederhana yang diproleh murid tunagrahita ringan kelas dasar I di SLB-D YPAC Makassar sebelum digunakan metode analisis glass lebih rendah dibandingkan sesudah menggunakan metode analisis glass</w:t>
      </w:r>
      <w:r w:rsidR="00B048A6">
        <w:rPr>
          <w:rFonts w:ascii="Times New Roman" w:hAnsi="Times New Roman" w:cs="Times New Roman"/>
          <w:sz w:val="24"/>
          <w:szCs w:val="24"/>
        </w:rPr>
        <w:t>. Jadi dapat disimpulkan bahwa sebelum penerapan metode analisis glass, hasil yang diproleh murid tunagrahita kelas dasar I di SLB-D YPAC Makassar dikategorikan kurang mampu dan sesudah penerapan metode anali</w:t>
      </w:r>
      <w:r w:rsidR="009C4089">
        <w:rPr>
          <w:rFonts w:ascii="Times New Roman" w:hAnsi="Times New Roman" w:cs="Times New Roman"/>
          <w:sz w:val="24"/>
          <w:szCs w:val="24"/>
        </w:rPr>
        <w:t xml:space="preserve">sis glass adalah </w:t>
      </w:r>
      <w:r w:rsidR="00EC5FAD">
        <w:rPr>
          <w:rFonts w:ascii="Times New Roman" w:hAnsi="Times New Roman" w:cs="Times New Roman"/>
          <w:sz w:val="24"/>
          <w:szCs w:val="24"/>
        </w:rPr>
        <w:t>kategori mampu dan sangat mampu.</w:t>
      </w:r>
    </w:p>
    <w:p w:rsidR="00EC5FAD" w:rsidRDefault="00EC5FAD" w:rsidP="00EC5FAD">
      <w:pPr>
        <w:tabs>
          <w:tab w:val="left" w:pos="0"/>
          <w:tab w:val="left" w:pos="3544"/>
        </w:tabs>
        <w:spacing w:line="480" w:lineRule="auto"/>
        <w:ind w:firstLine="709"/>
        <w:jc w:val="both"/>
        <w:rPr>
          <w:rFonts w:ascii="Times New Roman" w:hAnsi="Times New Roman" w:cs="Times New Roman"/>
          <w:sz w:val="24"/>
          <w:szCs w:val="24"/>
        </w:rPr>
      </w:pPr>
    </w:p>
    <w:p w:rsidR="00DB1DAD" w:rsidRDefault="00F7449E" w:rsidP="00EC5FAD">
      <w:pPr>
        <w:tabs>
          <w:tab w:val="left" w:pos="0"/>
          <w:tab w:val="left" w:pos="3544"/>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p>
    <w:p w:rsidR="00373706" w:rsidRDefault="00373706" w:rsidP="00373706">
      <w:pPr>
        <w:pStyle w:val="ListParagraph"/>
        <w:numPr>
          <w:ilvl w:val="0"/>
          <w:numId w:val="1"/>
        </w:numPr>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Pembahasan </w:t>
      </w:r>
      <w:r w:rsidR="00E32442">
        <w:rPr>
          <w:rFonts w:ascii="Times New Roman" w:hAnsi="Times New Roman" w:cs="Times New Roman"/>
          <w:b/>
          <w:sz w:val="24"/>
          <w:szCs w:val="24"/>
        </w:rPr>
        <w:t xml:space="preserve">Hasil Penelitian </w:t>
      </w:r>
    </w:p>
    <w:p w:rsidR="006B441C" w:rsidRPr="006B441C" w:rsidRDefault="00C26F62" w:rsidP="00C26F6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murid</w:t>
      </w:r>
      <w:r w:rsidR="006B441C">
        <w:rPr>
          <w:rFonts w:ascii="Times New Roman" w:hAnsi="Times New Roman" w:cs="Times New Roman"/>
          <w:sz w:val="24"/>
          <w:szCs w:val="24"/>
        </w:rPr>
        <w:t xml:space="preserve"> tunagrahita merupakan anak yang mempunyai kemampuan intelektual dibawah rata-rata, istilah tersebut sesungguhnya memiliki arti yang sama yang menjelaskan kondisi anak yang kecerdasannya jauh dibawah rata-rata dan ditandai oleh keterbatasan intelegensi dan ketidakcakapan dalam interaksi sosial. Anak tunagrahita atau dikenal juga dengan istilah terbelakangan mental keterbat</w:t>
      </w:r>
      <w:r w:rsidR="004D323A">
        <w:rPr>
          <w:rFonts w:ascii="Times New Roman" w:hAnsi="Times New Roman" w:cs="Times New Roman"/>
          <w:sz w:val="24"/>
          <w:szCs w:val="24"/>
        </w:rPr>
        <w:t>a</w:t>
      </w:r>
      <w:r w:rsidR="006B441C">
        <w:rPr>
          <w:rFonts w:ascii="Times New Roman" w:hAnsi="Times New Roman" w:cs="Times New Roman"/>
          <w:sz w:val="24"/>
          <w:szCs w:val="24"/>
        </w:rPr>
        <w:t>san kecerdasannya mengakibatkan dirinya sukar untuk mengikuti program pendidikan disekolah biasa secara klasikal, oleh karena itu anak terbelakangan mental membutuhkan layanan pendidikan secara khusus yakni disesuaikan dengan kemampuan anak tersebut.</w:t>
      </w:r>
    </w:p>
    <w:p w:rsidR="006B441C" w:rsidRDefault="00EC5FAD" w:rsidP="001E5E1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w:t>
      </w:r>
      <w:r w:rsidR="00C26F62">
        <w:rPr>
          <w:rFonts w:ascii="Times New Roman" w:hAnsi="Times New Roman" w:cs="Times New Roman"/>
          <w:sz w:val="24"/>
          <w:szCs w:val="24"/>
        </w:rPr>
        <w:t>urid</w:t>
      </w:r>
      <w:r w:rsidR="006B441C" w:rsidRPr="0071338A">
        <w:rPr>
          <w:rFonts w:ascii="Times New Roman" w:hAnsi="Times New Roman" w:cs="Times New Roman"/>
          <w:sz w:val="24"/>
          <w:szCs w:val="24"/>
        </w:rPr>
        <w:t xml:space="preserve"> tunagrahita adalah mereka yang kecerdasannya jelas berada dibawah rata-rata, disamping  itu mereka mengalami keterbelakangan  dalam menyesuaikan diri dengan lingkungan. Mereka kurang cakap dalam memikirkan hal-hal yang bersifat abstrak, yang sulit-sulit, dan be</w:t>
      </w:r>
      <w:r w:rsidR="009C4089">
        <w:rPr>
          <w:rFonts w:ascii="Times New Roman" w:hAnsi="Times New Roman" w:cs="Times New Roman"/>
          <w:sz w:val="24"/>
          <w:szCs w:val="24"/>
        </w:rPr>
        <w:t xml:space="preserve">rbelit-belit. Mereka kurang, terbelakang dan </w:t>
      </w:r>
      <w:r w:rsidR="006B441C" w:rsidRPr="0071338A">
        <w:rPr>
          <w:rFonts w:ascii="Times New Roman" w:hAnsi="Times New Roman" w:cs="Times New Roman"/>
          <w:sz w:val="24"/>
          <w:szCs w:val="24"/>
        </w:rPr>
        <w:t xml:space="preserve"> tidak berhasil </w:t>
      </w:r>
      <w:r w:rsidR="009C4089">
        <w:rPr>
          <w:rFonts w:ascii="Times New Roman" w:hAnsi="Times New Roman" w:cs="Times New Roman"/>
          <w:sz w:val="24"/>
          <w:szCs w:val="24"/>
        </w:rPr>
        <w:t>bukan untuk sehari dua hari,</w:t>
      </w:r>
      <w:r w:rsidR="006B441C" w:rsidRPr="0071338A">
        <w:rPr>
          <w:rFonts w:ascii="Times New Roman" w:hAnsi="Times New Roman" w:cs="Times New Roman"/>
          <w:sz w:val="24"/>
          <w:szCs w:val="24"/>
        </w:rPr>
        <w:t xml:space="preserve"> sebulan  atau  dua bulan, tetapi untuk selama-lamanya, d</w:t>
      </w:r>
      <w:r w:rsidR="009C4089">
        <w:rPr>
          <w:rFonts w:ascii="Times New Roman" w:hAnsi="Times New Roman" w:cs="Times New Roman"/>
          <w:sz w:val="24"/>
          <w:szCs w:val="24"/>
        </w:rPr>
        <w:t xml:space="preserve">an bukan  hanya dalam  satu, </w:t>
      </w:r>
      <w:r w:rsidR="006B441C" w:rsidRPr="0071338A">
        <w:rPr>
          <w:rFonts w:ascii="Times New Roman" w:hAnsi="Times New Roman" w:cs="Times New Roman"/>
          <w:sz w:val="24"/>
          <w:szCs w:val="24"/>
        </w:rPr>
        <w:t xml:space="preserve"> dua hal tetapi hampir segala-galanya, lebih-lebih dalam pelajaran  seperti mengarang ,  menyimpulkan isi bacaan , menggunakan simbol-simbol, berhitung dan dalam semua mata pelajaran  yang</w:t>
      </w:r>
      <w:r>
        <w:rPr>
          <w:rFonts w:ascii="Times New Roman" w:hAnsi="Times New Roman" w:cs="Times New Roman"/>
          <w:sz w:val="24"/>
          <w:szCs w:val="24"/>
        </w:rPr>
        <w:t xml:space="preserve">  bersifat teoritis d</w:t>
      </w:r>
      <w:r w:rsidR="006B441C" w:rsidRPr="0071338A">
        <w:rPr>
          <w:rFonts w:ascii="Times New Roman" w:hAnsi="Times New Roman" w:cs="Times New Roman"/>
          <w:sz w:val="24"/>
          <w:szCs w:val="24"/>
        </w:rPr>
        <w:t>an  juga mereka kurang / terlambat dalam  menyesuaikan diri dengan lingkugan.</w:t>
      </w:r>
    </w:p>
    <w:p w:rsidR="0042423D" w:rsidRDefault="000E7361" w:rsidP="00EC5FA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Salah satu </w:t>
      </w:r>
      <w:r w:rsidR="006B441C">
        <w:rPr>
          <w:rFonts w:ascii="Times New Roman" w:hAnsi="Times New Roman" w:cs="Times New Roman"/>
          <w:sz w:val="24"/>
          <w:szCs w:val="24"/>
        </w:rPr>
        <w:t xml:space="preserve"> fokus pembelajaran Bahasa Indonesia yang memegang peranan penting ialah pemeb</w:t>
      </w:r>
      <w:r>
        <w:rPr>
          <w:rFonts w:ascii="Times New Roman" w:hAnsi="Times New Roman" w:cs="Times New Roman"/>
          <w:sz w:val="24"/>
          <w:szCs w:val="24"/>
          <w:lang w:val="en-US"/>
        </w:rPr>
        <w:t>e</w:t>
      </w:r>
      <w:r w:rsidR="006B441C">
        <w:rPr>
          <w:rFonts w:ascii="Times New Roman" w:hAnsi="Times New Roman" w:cs="Times New Roman"/>
          <w:sz w:val="24"/>
          <w:szCs w:val="24"/>
        </w:rPr>
        <w:t>lajaran membaca,</w:t>
      </w:r>
      <w:r>
        <w:rPr>
          <w:rFonts w:ascii="Times New Roman" w:hAnsi="Times New Roman" w:cs="Times New Roman"/>
          <w:sz w:val="24"/>
          <w:szCs w:val="24"/>
          <w:lang w:val="en-US"/>
        </w:rPr>
        <w:t xml:space="preserve"> </w:t>
      </w:r>
      <w:r w:rsidR="006B441C">
        <w:rPr>
          <w:rFonts w:ascii="Times New Roman" w:hAnsi="Times New Roman" w:cs="Times New Roman"/>
          <w:sz w:val="24"/>
          <w:szCs w:val="24"/>
        </w:rPr>
        <w:t xml:space="preserve">tanpa memiliki keterampilan membaca yang memadai sejak dini, anak akan menglami kesulitan belajar dikemudian hari. </w:t>
      </w:r>
      <w:r w:rsidR="006B441C">
        <w:rPr>
          <w:rFonts w:ascii="Times New Roman" w:hAnsi="Times New Roman" w:cs="Times New Roman"/>
          <w:sz w:val="24"/>
          <w:szCs w:val="24"/>
        </w:rPr>
        <w:lastRenderedPageBreak/>
        <w:t>Keteampilan m</w:t>
      </w:r>
      <w:r>
        <w:rPr>
          <w:rFonts w:ascii="Times New Roman" w:hAnsi="Times New Roman" w:cs="Times New Roman"/>
          <w:sz w:val="24"/>
          <w:szCs w:val="24"/>
        </w:rPr>
        <w:t>embaca menjadi dasar utama</w:t>
      </w:r>
      <w:r w:rsidR="006B441C">
        <w:rPr>
          <w:rFonts w:ascii="Times New Roman" w:hAnsi="Times New Roman" w:cs="Times New Roman"/>
          <w:sz w:val="24"/>
          <w:szCs w:val="24"/>
        </w:rPr>
        <w:t xml:space="preserve"> </w:t>
      </w:r>
      <w:r w:rsidR="0042423D">
        <w:rPr>
          <w:rFonts w:ascii="Times New Roman" w:hAnsi="Times New Roman" w:cs="Times New Roman"/>
          <w:sz w:val="24"/>
          <w:szCs w:val="24"/>
        </w:rPr>
        <w:t>tidak saja pembelajaran bahasa sendiri, tetapi juga bagi mata pelajaran lain. Dengan membaca murid akan memp</w:t>
      </w:r>
      <w:r w:rsidR="00AE7E0D">
        <w:rPr>
          <w:rFonts w:ascii="Times New Roman" w:hAnsi="Times New Roman" w:cs="Times New Roman"/>
          <w:sz w:val="24"/>
          <w:szCs w:val="24"/>
        </w:rPr>
        <w:t>e</w:t>
      </w:r>
      <w:r w:rsidR="0042423D">
        <w:rPr>
          <w:rFonts w:ascii="Times New Roman" w:hAnsi="Times New Roman" w:cs="Times New Roman"/>
          <w:sz w:val="24"/>
          <w:szCs w:val="24"/>
        </w:rPr>
        <w:t>roleh pengetahuan yang sangat bermanfaat bagi pertumbuhan dan perkembangan daya nalar, sosial dan emosional.</w:t>
      </w:r>
    </w:p>
    <w:p w:rsidR="00C22F03" w:rsidRDefault="0042423D" w:rsidP="00C26F6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Salah satu keterampil</w:t>
      </w:r>
      <w:r w:rsidR="00520BB5">
        <w:rPr>
          <w:rFonts w:ascii="Times New Roman" w:hAnsi="Times New Roman" w:cs="Times New Roman"/>
          <w:sz w:val="24"/>
          <w:szCs w:val="24"/>
        </w:rPr>
        <w:t>a</w:t>
      </w:r>
      <w:r>
        <w:rPr>
          <w:rFonts w:ascii="Times New Roman" w:hAnsi="Times New Roman" w:cs="Times New Roman"/>
          <w:sz w:val="24"/>
          <w:szCs w:val="24"/>
        </w:rPr>
        <w:t xml:space="preserve">n dasar yang perlu dimiliki oleh setiap orang tidak terkecuali oleh anak tunagrahita yaitu membaca, karena membaca merupakan keterampilan dasar dan salah satu bidang akademik dasar selain menulis dan berhitung. Kemampuan membaca merupakan kebutuhan, karena sebagian besar informasi/ pengetahuan disajikan dalam bentuk tertulis dan hanya dapat diproleh melalui membaca. Salah satu tahapan penting dalam belajar membaca adalah membaca nyaring suku kata. Kesulitan membaca merupakan salah satu kendala yang dihadapi murid tunagrahita </w:t>
      </w:r>
      <w:r w:rsidR="00C22F03">
        <w:rPr>
          <w:rFonts w:ascii="Times New Roman" w:hAnsi="Times New Roman" w:cs="Times New Roman"/>
          <w:sz w:val="24"/>
          <w:szCs w:val="24"/>
        </w:rPr>
        <w:t>dalam proses pembelajaran sehingga menjadi hamb</w:t>
      </w:r>
      <w:r w:rsidR="000E7361">
        <w:rPr>
          <w:rFonts w:ascii="Times New Roman" w:hAnsi="Times New Roman" w:cs="Times New Roman"/>
          <w:sz w:val="24"/>
          <w:szCs w:val="24"/>
          <w:lang w:val="en-US"/>
        </w:rPr>
        <w:t>a</w:t>
      </w:r>
      <w:r w:rsidR="000E7361">
        <w:rPr>
          <w:rFonts w:ascii="Times New Roman" w:hAnsi="Times New Roman" w:cs="Times New Roman"/>
          <w:sz w:val="24"/>
          <w:szCs w:val="24"/>
        </w:rPr>
        <w:t>tan untuk menambah</w:t>
      </w:r>
      <w:r w:rsidR="00C22F03">
        <w:rPr>
          <w:rFonts w:ascii="Times New Roman" w:hAnsi="Times New Roman" w:cs="Times New Roman"/>
          <w:sz w:val="24"/>
          <w:szCs w:val="24"/>
        </w:rPr>
        <w:t xml:space="preserve"> pengetahuan, keterampilan membaca merupakan kunci untuk memperdalam pengetahuan yang dimilikinya. Keadaan ini tidak terlepas dari kelainan yang disandang murid tunagrahita.</w:t>
      </w:r>
    </w:p>
    <w:p w:rsidR="006B441C" w:rsidRDefault="00C22F03" w:rsidP="00C26F6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Membaca merupakan suatu kemampuan yang sanga</w:t>
      </w:r>
      <w:r w:rsidR="000E7361">
        <w:rPr>
          <w:rFonts w:ascii="Times New Roman" w:hAnsi="Times New Roman" w:cs="Times New Roman"/>
          <w:sz w:val="24"/>
          <w:szCs w:val="24"/>
          <w:lang w:val="en-US"/>
        </w:rPr>
        <w:t>t</w:t>
      </w:r>
      <w:r>
        <w:rPr>
          <w:rFonts w:ascii="Times New Roman" w:hAnsi="Times New Roman" w:cs="Times New Roman"/>
          <w:sz w:val="24"/>
          <w:szCs w:val="24"/>
        </w:rPr>
        <w:t xml:space="preserve"> dibutuhkan namun ternyata tidak mudah untuk menjelaskan hakikat membaca, membaca bukan hanya mengucapkan bahasa tulisan atau lambang bunyi bahasa melainkan menanggapi dan memahami isi bahasa tulisan. Dengan demikian membaca pada hakikatnya merupakan suatu bentuk komunikasi tulis. Pelayanan kebutuhan pembelajarn bagi murid tunagrahita diperlukan adanya kreatifitas guru. Guru memiliki posisi strategis karena fungsi guru adalah perancang, pengelolah, dan evaluator dari seluruh proses pembelajaran sehingga pada akhirnya gurulah </w:t>
      </w:r>
      <w:r>
        <w:rPr>
          <w:rFonts w:ascii="Times New Roman" w:hAnsi="Times New Roman" w:cs="Times New Roman"/>
          <w:sz w:val="24"/>
          <w:szCs w:val="24"/>
        </w:rPr>
        <w:lastRenderedPageBreak/>
        <w:t>sesungguhnya dapat menentukan</w:t>
      </w:r>
      <w:r w:rsidR="00E25356">
        <w:rPr>
          <w:rFonts w:ascii="Times New Roman" w:hAnsi="Times New Roman" w:cs="Times New Roman"/>
          <w:sz w:val="24"/>
          <w:szCs w:val="24"/>
        </w:rPr>
        <w:t xml:space="preserve"> kedalaman dan keluasan materi yang akan diajarkan kepada peserta didiknya.</w:t>
      </w:r>
    </w:p>
    <w:p w:rsidR="009A253F" w:rsidRDefault="000E7361" w:rsidP="00C26F62">
      <w:pPr>
        <w:spacing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Dalam proses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r w:rsidR="00874202">
        <w:rPr>
          <w:rFonts w:ascii="Times New Roman" w:hAnsi="Times New Roman" w:cs="Times New Roman"/>
          <w:sz w:val="24"/>
          <w:szCs w:val="24"/>
        </w:rPr>
        <w:t>seharusnya guru dapat menerapkan metode pembelajaran yang mudah dipahami oleh anak, tidak membosankan, serta tepat dan efektif sehingga mampu mencapai tujuan pembelajaran s</w:t>
      </w:r>
      <w:r w:rsidR="0032731E">
        <w:rPr>
          <w:rFonts w:ascii="Times New Roman" w:hAnsi="Times New Roman" w:cs="Times New Roman"/>
          <w:sz w:val="24"/>
          <w:szCs w:val="24"/>
        </w:rPr>
        <w:t>esuai dengan yang diinginkan . S</w:t>
      </w:r>
      <w:r w:rsidR="00874202">
        <w:rPr>
          <w:rFonts w:ascii="Times New Roman" w:hAnsi="Times New Roman" w:cs="Times New Roman"/>
          <w:sz w:val="24"/>
          <w:szCs w:val="24"/>
        </w:rPr>
        <w:t>alah satunya adalah</w:t>
      </w:r>
      <w:r w:rsidR="0032731E">
        <w:rPr>
          <w:rFonts w:ascii="Times New Roman" w:hAnsi="Times New Roman" w:cs="Times New Roman"/>
          <w:sz w:val="24"/>
          <w:szCs w:val="24"/>
        </w:rPr>
        <w:t xml:space="preserve"> dengan menerapkan </w:t>
      </w:r>
      <w:r w:rsidR="00874202">
        <w:rPr>
          <w:rFonts w:ascii="Times New Roman" w:hAnsi="Times New Roman" w:cs="Times New Roman"/>
          <w:sz w:val="24"/>
          <w:szCs w:val="24"/>
        </w:rPr>
        <w:t xml:space="preserve"> metode analisis glass, </w:t>
      </w:r>
      <w:r w:rsidR="009A253F">
        <w:rPr>
          <w:rFonts w:ascii="Times New Roman" w:hAnsi="Times New Roman" w:cs="Times New Roman"/>
          <w:sz w:val="24"/>
          <w:szCs w:val="24"/>
        </w:rPr>
        <w:t>metode analisis glass merupakan</w:t>
      </w:r>
      <w:r w:rsidR="009A253F" w:rsidRPr="0071338A">
        <w:rPr>
          <w:rFonts w:ascii="Times New Roman" w:hAnsi="Times New Roman" w:cs="Times New Roman"/>
          <w:sz w:val="24"/>
          <w:szCs w:val="24"/>
        </w:rPr>
        <w:t xml:space="preserve"> metode pengajaran membaca melalui pemecahan sandi kelompok huruf dalam kata. metode ini bertolak dari asumsi yang mendasari membaca sebagai pemecahan sandi atau kode tulisan. Ada dua asumsi yang mendasari metode ini, pertama proses pemecahan sandi ( </w:t>
      </w:r>
      <w:r w:rsidR="009A253F" w:rsidRPr="0071338A">
        <w:rPr>
          <w:rFonts w:ascii="Times New Roman" w:hAnsi="Times New Roman" w:cs="Times New Roman"/>
          <w:i/>
          <w:sz w:val="24"/>
          <w:szCs w:val="24"/>
        </w:rPr>
        <w:t>decoding</w:t>
      </w:r>
      <w:r w:rsidR="009A253F" w:rsidRPr="0071338A">
        <w:rPr>
          <w:rFonts w:ascii="Times New Roman" w:hAnsi="Times New Roman" w:cs="Times New Roman"/>
          <w:sz w:val="24"/>
          <w:szCs w:val="24"/>
        </w:rPr>
        <w:t xml:space="preserve"> ) dan membaca (</w:t>
      </w:r>
      <w:r w:rsidR="009A253F" w:rsidRPr="0071338A">
        <w:rPr>
          <w:rFonts w:ascii="Times New Roman" w:hAnsi="Times New Roman" w:cs="Times New Roman"/>
          <w:i/>
          <w:sz w:val="24"/>
          <w:szCs w:val="24"/>
        </w:rPr>
        <w:t>reading</w:t>
      </w:r>
      <w:r w:rsidR="009A253F" w:rsidRPr="0071338A">
        <w:rPr>
          <w:rFonts w:ascii="Times New Roman" w:hAnsi="Times New Roman" w:cs="Times New Roman"/>
          <w:sz w:val="24"/>
          <w:szCs w:val="24"/>
        </w:rPr>
        <w:t xml:space="preserve"> ) merupakan kegiatan yang berbeda, kedua, pemecahan sandi mendahului membaca. Pemecahan sandi didefinisikan sebagai menentukan bunyi yang berhubungan dengan suatu kata tertulis tepat. Membaca didefinisikan sebagai menurunkan makna dari kata-kata yang berbentuk tulisan. Melalui analisis Glass Anak dibimbing untuk mengenal kelompok-kelompok huruf sambil melihat kata secara keseluruhan, metode ini menekankan pada latihan auditorius dan visual yang berpusat pada kata yang sedang dipelajari .</w:t>
      </w:r>
      <w:r w:rsidR="0032731E">
        <w:rPr>
          <w:rFonts w:ascii="Times New Roman" w:hAnsi="Times New Roman" w:cs="Times New Roman"/>
          <w:sz w:val="24"/>
          <w:szCs w:val="24"/>
        </w:rPr>
        <w:t xml:space="preserve"> melalui </w:t>
      </w:r>
      <w:r w:rsidR="009A253F">
        <w:rPr>
          <w:rFonts w:ascii="Times New Roman" w:hAnsi="Times New Roman" w:cs="Times New Roman"/>
          <w:sz w:val="24"/>
          <w:szCs w:val="24"/>
        </w:rPr>
        <w:t>metode analisis glass</w:t>
      </w:r>
      <w:r w:rsidR="0032731E">
        <w:rPr>
          <w:rFonts w:ascii="Times New Roman" w:hAnsi="Times New Roman" w:cs="Times New Roman"/>
          <w:sz w:val="24"/>
          <w:szCs w:val="24"/>
        </w:rPr>
        <w:t xml:space="preserve"> ini</w:t>
      </w:r>
      <w:r w:rsidR="009A253F">
        <w:rPr>
          <w:rFonts w:ascii="Times New Roman" w:hAnsi="Times New Roman" w:cs="Times New Roman"/>
          <w:sz w:val="24"/>
          <w:szCs w:val="24"/>
        </w:rPr>
        <w:t xml:space="preserve"> diharapkan dapat membantu murid tunagrahita dalam memenuhi kebutuhan belajarnya agar tercipta kegiatan pembelajaran yang menyenangkan dan tidak membosankan, serta sesuai dengan karakt</w:t>
      </w:r>
      <w:r w:rsidR="00FF7802">
        <w:rPr>
          <w:rFonts w:ascii="Times New Roman" w:hAnsi="Times New Roman" w:cs="Times New Roman"/>
          <w:sz w:val="24"/>
          <w:szCs w:val="24"/>
        </w:rPr>
        <w:t>eristik,</w:t>
      </w:r>
      <w:r w:rsidR="004D323A">
        <w:rPr>
          <w:rFonts w:ascii="Times New Roman" w:hAnsi="Times New Roman" w:cs="Times New Roman"/>
          <w:sz w:val="24"/>
          <w:szCs w:val="24"/>
        </w:rPr>
        <w:t xml:space="preserve"> dan </w:t>
      </w:r>
      <w:r w:rsidR="00FF7802">
        <w:rPr>
          <w:rFonts w:ascii="Times New Roman" w:hAnsi="Times New Roman" w:cs="Times New Roman"/>
          <w:sz w:val="24"/>
          <w:szCs w:val="24"/>
        </w:rPr>
        <w:t xml:space="preserve"> kebutuhan anak tersebu</w:t>
      </w:r>
      <w:r w:rsidR="009A253F">
        <w:rPr>
          <w:rFonts w:ascii="Times New Roman" w:hAnsi="Times New Roman" w:cs="Times New Roman"/>
          <w:sz w:val="24"/>
          <w:szCs w:val="24"/>
        </w:rPr>
        <w:t>t.</w:t>
      </w:r>
    </w:p>
    <w:p w:rsidR="004D323A" w:rsidRDefault="004D323A" w:rsidP="00C26F62">
      <w:pPr>
        <w:spacing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Setelah melakukan penelitian dan analisis data sebagaimana yang telah diuraikan sebelumnya maka terdapat peningkatan kemampuan membaca nyaring </w:t>
      </w:r>
      <w:r>
        <w:rPr>
          <w:rFonts w:ascii="Times New Roman" w:hAnsi="Times New Roman" w:cs="Times New Roman"/>
          <w:sz w:val="24"/>
          <w:szCs w:val="24"/>
        </w:rPr>
        <w:lastRenderedPageBreak/>
        <w:t>suku kata sederhana setelah penerapan metode analisis glass didalam proses belajar menhajar selama beberapa kali pertemuan terhadap 5 orang murid tunagrahita ringan kelas dasar I</w:t>
      </w:r>
      <w:r w:rsidR="000E7361">
        <w:rPr>
          <w:rFonts w:ascii="Times New Roman" w:hAnsi="Times New Roman" w:cs="Times New Roman"/>
          <w:sz w:val="24"/>
          <w:szCs w:val="24"/>
          <w:lang w:val="en-US"/>
        </w:rPr>
        <w:t xml:space="preserve"> </w:t>
      </w:r>
      <w:r>
        <w:rPr>
          <w:rFonts w:ascii="Times New Roman" w:hAnsi="Times New Roman" w:cs="Times New Roman"/>
          <w:sz w:val="24"/>
          <w:szCs w:val="24"/>
        </w:rPr>
        <w:t>di SLB-D YPAC Makassar., setelah memperhatikan, membandingkan nilai tes awal dan tes akhir yang di analisis secara diskriptif hasil penelitian menunjukkan bahwa kemampuan membaca nyaring suku kata sederhana melalui penerapan metode analisis glass</w:t>
      </w:r>
      <w:r w:rsidR="00042AA7">
        <w:rPr>
          <w:rFonts w:ascii="Times New Roman" w:hAnsi="Times New Roman" w:cs="Times New Roman"/>
          <w:sz w:val="24"/>
          <w:szCs w:val="24"/>
        </w:rPr>
        <w:t xml:space="preserve"> mengalami peningkatan,. Hal tersebut ditunjukkan berdasarkan hasil tes NR  sebelum penerapan metode</w:t>
      </w:r>
      <w:r w:rsidR="00254A69">
        <w:rPr>
          <w:rFonts w:ascii="Times New Roman" w:hAnsi="Times New Roman" w:cs="Times New Roman"/>
          <w:sz w:val="24"/>
          <w:szCs w:val="24"/>
        </w:rPr>
        <w:t xml:space="preserve"> analisis glass mendapat skor 45</w:t>
      </w:r>
      <w:r w:rsidR="00042AA7">
        <w:rPr>
          <w:rFonts w:ascii="Times New Roman" w:hAnsi="Times New Roman" w:cs="Times New Roman"/>
          <w:sz w:val="24"/>
          <w:szCs w:val="24"/>
        </w:rPr>
        <w:t xml:space="preserve"> , dan setelah penerapan metode analisis glass skor menjadi 75, AA sebelum penerapan metode </w:t>
      </w:r>
      <w:r w:rsidR="00254A69">
        <w:rPr>
          <w:rFonts w:ascii="Times New Roman" w:hAnsi="Times New Roman" w:cs="Times New Roman"/>
          <w:sz w:val="24"/>
          <w:szCs w:val="24"/>
        </w:rPr>
        <w:t xml:space="preserve">analisis glass mendapat skor 40 </w:t>
      </w:r>
      <w:r w:rsidR="00042AA7">
        <w:rPr>
          <w:rFonts w:ascii="Times New Roman" w:hAnsi="Times New Roman" w:cs="Times New Roman"/>
          <w:sz w:val="24"/>
          <w:szCs w:val="24"/>
        </w:rPr>
        <w:t>dan setelah penerapan metode analisis glass skor menjadi 65. PA sebelum penerapan metode a</w:t>
      </w:r>
      <w:r w:rsidR="00254A69">
        <w:rPr>
          <w:rFonts w:ascii="Times New Roman" w:hAnsi="Times New Roman" w:cs="Times New Roman"/>
          <w:sz w:val="24"/>
          <w:szCs w:val="24"/>
        </w:rPr>
        <w:t>nalisis glass mendapatkan skor 3</w:t>
      </w:r>
      <w:r w:rsidR="00042AA7">
        <w:rPr>
          <w:rFonts w:ascii="Times New Roman" w:hAnsi="Times New Roman" w:cs="Times New Roman"/>
          <w:sz w:val="24"/>
          <w:szCs w:val="24"/>
        </w:rPr>
        <w:t>5 dan setelah penerapan metode analisis glass skor menjadi 70, MH sebelum penerapan metode an</w:t>
      </w:r>
      <w:r w:rsidR="00254A69">
        <w:rPr>
          <w:rFonts w:ascii="Times New Roman" w:hAnsi="Times New Roman" w:cs="Times New Roman"/>
          <w:sz w:val="24"/>
          <w:szCs w:val="24"/>
        </w:rPr>
        <w:t>alisis glass mendapatkan skor 50</w:t>
      </w:r>
      <w:r w:rsidR="00042AA7">
        <w:rPr>
          <w:rFonts w:ascii="Times New Roman" w:hAnsi="Times New Roman" w:cs="Times New Roman"/>
          <w:sz w:val="24"/>
          <w:szCs w:val="24"/>
        </w:rPr>
        <w:t xml:space="preserve"> dan setelah penerapan metode analsisi glass maka skor menjadi 80, MH sebelum penerapan metode a</w:t>
      </w:r>
      <w:r w:rsidR="00254A69">
        <w:rPr>
          <w:rFonts w:ascii="Times New Roman" w:hAnsi="Times New Roman" w:cs="Times New Roman"/>
          <w:sz w:val="24"/>
          <w:szCs w:val="24"/>
        </w:rPr>
        <w:t>nalsisi glass mendapatkan skor 5</w:t>
      </w:r>
      <w:r w:rsidR="00042AA7">
        <w:rPr>
          <w:rFonts w:ascii="Times New Roman" w:hAnsi="Times New Roman" w:cs="Times New Roman"/>
          <w:sz w:val="24"/>
          <w:szCs w:val="24"/>
        </w:rPr>
        <w:t>5, dan setelah penerapan metode analsis glass skor meningkat menjadi  85.</w:t>
      </w:r>
    </w:p>
    <w:p w:rsidR="00042AA7" w:rsidRDefault="00042AA7" w:rsidP="00C26F62">
      <w:pPr>
        <w:spacing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Hal ini dapat dilihat dari hasil tes setelah penerapan metode analsisi glass pada murid tunagrahita ringan kelas dasar I di SLB-D YPAC Makassar berada pada kategori </w:t>
      </w:r>
      <w:r w:rsidR="009C4089">
        <w:rPr>
          <w:rFonts w:ascii="Times New Roman" w:hAnsi="Times New Roman" w:cs="Times New Roman"/>
          <w:sz w:val="24"/>
          <w:szCs w:val="24"/>
        </w:rPr>
        <w:t>mampu dan sangat mampu.</w:t>
      </w:r>
    </w:p>
    <w:p w:rsidR="00042AA7" w:rsidRDefault="00042AA7" w:rsidP="00C26F62">
      <w:pPr>
        <w:spacing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Adanya peningkatan membaca nyaring suku kata sederhana pada muri</w:t>
      </w:r>
      <w:r w:rsidR="00DB3F3C">
        <w:rPr>
          <w:rFonts w:ascii="Times New Roman" w:hAnsi="Times New Roman" w:cs="Times New Roman"/>
          <w:sz w:val="24"/>
          <w:szCs w:val="24"/>
        </w:rPr>
        <w:t>d tunagrahita ringan setelah penera</w:t>
      </w:r>
      <w:bookmarkStart w:id="0" w:name="_GoBack"/>
      <w:bookmarkEnd w:id="0"/>
      <w:r w:rsidR="00DB3F3C">
        <w:rPr>
          <w:rFonts w:ascii="Times New Roman" w:hAnsi="Times New Roman" w:cs="Times New Roman"/>
          <w:sz w:val="24"/>
          <w:szCs w:val="24"/>
        </w:rPr>
        <w:t xml:space="preserve">pan metode analsis glass disebabkan karena metode analisis glass yang merupakan metode pengajaran membaca, yang dimana murid dituntut untuk lebih aktif menyebutkan kata-kata yang terdapat pada kartu </w:t>
      </w:r>
      <w:r w:rsidR="00DB3F3C">
        <w:rPr>
          <w:rFonts w:ascii="Times New Roman" w:hAnsi="Times New Roman" w:cs="Times New Roman"/>
          <w:sz w:val="24"/>
          <w:szCs w:val="24"/>
        </w:rPr>
        <w:lastRenderedPageBreak/>
        <w:t>kata sehingga memudahkan mengingat dan menyimpan kata-kata yang dibaca pada kartu kata guna untuk memperlancar interaksi antara guru dengan murid sehingga pembelajaran akan lebih efektif dan efisien.</w:t>
      </w:r>
    </w:p>
    <w:p w:rsidR="00DB3F3C" w:rsidRDefault="00DB3F3C" w:rsidP="00C26F62">
      <w:pPr>
        <w:spacing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Berdasarkan hasil penelitian sangat jelas bahwa  tingkat kemampuan murid tunagrahita  dalam memahami materi khususnya pada membaca nyaring suku kata dan kata sederhana akan lebih baik jika dalam kegiatan pembelajaran tersebut digunakan metode yang khusus , karena hal tersebut akan membuat kondisi belajar yang berbeda dan lebih menarik serta dapat memperlancar kegiatan pembelajaran agar berjalan dengan efektif dan efisien. Sehingga dinyatakan bahwa penerapan metode anal</w:t>
      </w:r>
      <w:proofErr w:type="spellStart"/>
      <w:r w:rsidR="00A4761B">
        <w:rPr>
          <w:rFonts w:ascii="Times New Roman" w:hAnsi="Times New Roman" w:cs="Times New Roman"/>
          <w:sz w:val="24"/>
          <w:szCs w:val="24"/>
          <w:lang w:val="en-US"/>
        </w:rPr>
        <w:t>i</w:t>
      </w:r>
      <w:proofErr w:type="spellEnd"/>
      <w:r>
        <w:rPr>
          <w:rFonts w:ascii="Times New Roman" w:hAnsi="Times New Roman" w:cs="Times New Roman"/>
          <w:sz w:val="24"/>
          <w:szCs w:val="24"/>
        </w:rPr>
        <w:t>sis glass dapat membantu meningkatakan kemampuan membaca nyaring suku kata dan kata sederhana pada murid tunagrahita ringan kelas dasar I di SLB-D YPAC Makassar.</w:t>
      </w:r>
    </w:p>
    <w:p w:rsidR="00DB3F3C" w:rsidRDefault="00DB3F3C" w:rsidP="009A253F">
      <w:pPr>
        <w:spacing w:line="480" w:lineRule="auto"/>
        <w:ind w:right="-1" w:firstLine="709"/>
        <w:jc w:val="both"/>
        <w:rPr>
          <w:rFonts w:ascii="Times New Roman" w:hAnsi="Times New Roman" w:cs="Times New Roman"/>
          <w:sz w:val="24"/>
          <w:szCs w:val="24"/>
        </w:rPr>
      </w:pPr>
    </w:p>
    <w:p w:rsidR="00042AA7" w:rsidRDefault="00042AA7" w:rsidP="009A253F">
      <w:pPr>
        <w:spacing w:line="480" w:lineRule="auto"/>
        <w:ind w:right="-1" w:firstLine="709"/>
        <w:jc w:val="both"/>
        <w:rPr>
          <w:rFonts w:ascii="Times New Roman" w:hAnsi="Times New Roman" w:cs="Times New Roman"/>
          <w:sz w:val="24"/>
          <w:szCs w:val="24"/>
        </w:rPr>
      </w:pPr>
    </w:p>
    <w:p w:rsidR="004D323A" w:rsidRPr="0071338A" w:rsidRDefault="004D323A" w:rsidP="009A253F">
      <w:pPr>
        <w:spacing w:line="480" w:lineRule="auto"/>
        <w:ind w:right="-1" w:firstLine="709"/>
        <w:jc w:val="both"/>
        <w:rPr>
          <w:rFonts w:ascii="Times New Roman" w:hAnsi="Times New Roman" w:cs="Times New Roman"/>
          <w:sz w:val="24"/>
          <w:szCs w:val="24"/>
        </w:rPr>
      </w:pPr>
    </w:p>
    <w:p w:rsidR="003C5868" w:rsidRPr="00874202" w:rsidRDefault="003C5868" w:rsidP="00874202">
      <w:pPr>
        <w:pStyle w:val="ListParagraph"/>
        <w:spacing w:line="480" w:lineRule="auto"/>
        <w:ind w:left="0" w:firstLine="709"/>
        <w:jc w:val="both"/>
        <w:rPr>
          <w:rFonts w:ascii="Times New Roman" w:hAnsi="Times New Roman" w:cs="Times New Roman"/>
          <w:sz w:val="24"/>
          <w:szCs w:val="24"/>
        </w:rPr>
      </w:pPr>
    </w:p>
    <w:p w:rsidR="006B6FCA" w:rsidRDefault="006B6FCA" w:rsidP="006B6FCA">
      <w:pPr>
        <w:pStyle w:val="ListParagraph"/>
        <w:spacing w:line="360" w:lineRule="auto"/>
        <w:ind w:left="0" w:firstLine="709"/>
        <w:jc w:val="both"/>
        <w:rPr>
          <w:rFonts w:ascii="Times New Roman" w:hAnsi="Times New Roman" w:cs="Times New Roman"/>
          <w:sz w:val="24"/>
          <w:szCs w:val="24"/>
        </w:rPr>
      </w:pPr>
    </w:p>
    <w:p w:rsidR="00573E5C" w:rsidRDefault="00573E5C" w:rsidP="00A706C0">
      <w:pPr>
        <w:pStyle w:val="ListParagraph"/>
        <w:spacing w:line="360" w:lineRule="auto"/>
        <w:ind w:left="851" w:hanging="851"/>
        <w:jc w:val="both"/>
        <w:rPr>
          <w:rFonts w:ascii="Times New Roman" w:hAnsi="Times New Roman" w:cs="Times New Roman"/>
          <w:sz w:val="24"/>
          <w:szCs w:val="24"/>
        </w:rPr>
      </w:pPr>
    </w:p>
    <w:p w:rsidR="00A706C0" w:rsidRDefault="00A706C0" w:rsidP="00A706C0">
      <w:pPr>
        <w:pStyle w:val="ListParagraph"/>
        <w:spacing w:line="480" w:lineRule="auto"/>
        <w:ind w:left="0"/>
        <w:jc w:val="both"/>
        <w:rPr>
          <w:rFonts w:ascii="Times New Roman" w:hAnsi="Times New Roman" w:cs="Times New Roman"/>
          <w:sz w:val="24"/>
          <w:szCs w:val="24"/>
        </w:rPr>
      </w:pPr>
    </w:p>
    <w:p w:rsidR="00A706C0" w:rsidRPr="00252D30" w:rsidRDefault="00A706C0" w:rsidP="00252D30">
      <w:pPr>
        <w:pStyle w:val="ListParagraph"/>
        <w:spacing w:line="480" w:lineRule="auto"/>
        <w:ind w:left="0" w:firstLine="709"/>
        <w:jc w:val="both"/>
        <w:rPr>
          <w:rFonts w:ascii="Times New Roman" w:hAnsi="Times New Roman" w:cs="Times New Roman"/>
          <w:sz w:val="24"/>
          <w:szCs w:val="24"/>
        </w:rPr>
      </w:pPr>
    </w:p>
    <w:sectPr w:rsidR="00A706C0" w:rsidRPr="00252D30" w:rsidSect="00BD22B2">
      <w:headerReference w:type="even" r:id="rId9"/>
      <w:headerReference w:type="default" r:id="rId10"/>
      <w:footerReference w:type="even" r:id="rId11"/>
      <w:footerReference w:type="default" r:id="rId12"/>
      <w:pgSz w:w="11906" w:h="16838"/>
      <w:pgMar w:top="2268" w:right="1701" w:bottom="1701" w:left="2268" w:header="709" w:footer="709" w:gutter="0"/>
      <w:pgNumType w:start="4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34F" w:rsidRDefault="00D4734F" w:rsidP="001C261C">
      <w:pPr>
        <w:spacing w:after="0" w:line="240" w:lineRule="auto"/>
      </w:pPr>
      <w:r>
        <w:separator/>
      </w:r>
    </w:p>
  </w:endnote>
  <w:endnote w:type="continuationSeparator" w:id="0">
    <w:p w:rsidR="00D4734F" w:rsidRDefault="00D4734F" w:rsidP="001C2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D6F" w:rsidRDefault="00B81D6F">
    <w:pPr>
      <w:pStyle w:val="Footer"/>
      <w:jc w:val="right"/>
    </w:pPr>
  </w:p>
  <w:p w:rsidR="00B81D6F" w:rsidRDefault="00B81D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D6F" w:rsidRDefault="00B81D6F">
    <w:pPr>
      <w:pStyle w:val="Footer"/>
      <w:jc w:val="right"/>
    </w:pPr>
  </w:p>
  <w:p w:rsidR="00B81D6F" w:rsidRDefault="00B81D6F" w:rsidP="0053028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34F" w:rsidRDefault="00D4734F" w:rsidP="001C261C">
      <w:pPr>
        <w:spacing w:after="0" w:line="240" w:lineRule="auto"/>
      </w:pPr>
      <w:r>
        <w:separator/>
      </w:r>
    </w:p>
  </w:footnote>
  <w:footnote w:type="continuationSeparator" w:id="0">
    <w:p w:rsidR="00D4734F" w:rsidRDefault="00D4734F" w:rsidP="001C26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777"/>
      <w:docPartObj>
        <w:docPartGallery w:val="Page Numbers (Top of Page)"/>
        <w:docPartUnique/>
      </w:docPartObj>
    </w:sdtPr>
    <w:sdtContent>
      <w:p w:rsidR="00122145" w:rsidRDefault="000E4482">
        <w:pPr>
          <w:pStyle w:val="Header"/>
          <w:jc w:val="right"/>
        </w:pPr>
        <w:fldSimple w:instr=" PAGE   \* MERGEFORMAT ">
          <w:r w:rsidR="00A71BCC">
            <w:rPr>
              <w:noProof/>
            </w:rPr>
            <w:t>58</w:t>
          </w:r>
        </w:fldSimple>
      </w:p>
    </w:sdtContent>
  </w:sdt>
  <w:p w:rsidR="00B81D6F" w:rsidRDefault="00B81D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778"/>
      <w:docPartObj>
        <w:docPartGallery w:val="Page Numbers (Top of Page)"/>
        <w:docPartUnique/>
      </w:docPartObj>
    </w:sdtPr>
    <w:sdtContent>
      <w:p w:rsidR="00B81D6F" w:rsidRDefault="000E4482">
        <w:pPr>
          <w:pStyle w:val="Header"/>
          <w:jc w:val="right"/>
        </w:pPr>
        <w:fldSimple w:instr=" PAGE   \* MERGEFORMAT ">
          <w:r w:rsidR="00A71BCC">
            <w:rPr>
              <w:noProof/>
            </w:rPr>
            <w:t>57</w:t>
          </w:r>
        </w:fldSimple>
      </w:p>
    </w:sdtContent>
  </w:sdt>
  <w:p w:rsidR="00B81D6F" w:rsidRDefault="00B81D6F" w:rsidP="007074A3">
    <w:pPr>
      <w:pStyle w:val="Header"/>
      <w:tabs>
        <w:tab w:val="clear" w:pos="4513"/>
        <w:tab w:val="clear" w:pos="9026"/>
        <w:tab w:val="left" w:pos="6285"/>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11432"/>
    <w:multiLevelType w:val="hybridMultilevel"/>
    <w:tmpl w:val="9EA4A468"/>
    <w:lvl w:ilvl="0" w:tplc="5B761840">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3AD00BBC"/>
    <w:multiLevelType w:val="hybridMultilevel"/>
    <w:tmpl w:val="D86429AC"/>
    <w:lvl w:ilvl="0" w:tplc="E054790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42132311"/>
    <w:multiLevelType w:val="hybridMultilevel"/>
    <w:tmpl w:val="173A6600"/>
    <w:lvl w:ilvl="0" w:tplc="A27CF4E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478B6458"/>
    <w:multiLevelType w:val="hybridMultilevel"/>
    <w:tmpl w:val="54E40116"/>
    <w:lvl w:ilvl="0" w:tplc="375AF374">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78245C11"/>
    <w:multiLevelType w:val="hybridMultilevel"/>
    <w:tmpl w:val="9A24FCF4"/>
    <w:lvl w:ilvl="0" w:tplc="FFBEE4C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82946">
      <o:colormenu v:ext="edit" strokecolor="none [3212]"/>
    </o:shapedefaults>
  </w:hdrShapeDefaults>
  <w:footnotePr>
    <w:footnote w:id="-1"/>
    <w:footnote w:id="0"/>
  </w:footnotePr>
  <w:endnotePr>
    <w:endnote w:id="-1"/>
    <w:endnote w:id="0"/>
  </w:endnotePr>
  <w:compat/>
  <w:rsids>
    <w:rsidRoot w:val="00464482"/>
    <w:rsid w:val="00003CC6"/>
    <w:rsid w:val="000159DF"/>
    <w:rsid w:val="0003053E"/>
    <w:rsid w:val="000410A5"/>
    <w:rsid w:val="00042AA7"/>
    <w:rsid w:val="000456AE"/>
    <w:rsid w:val="00047FBB"/>
    <w:rsid w:val="00057278"/>
    <w:rsid w:val="000710F3"/>
    <w:rsid w:val="00077CEA"/>
    <w:rsid w:val="000876A2"/>
    <w:rsid w:val="00093115"/>
    <w:rsid w:val="00093C9E"/>
    <w:rsid w:val="000A5DAF"/>
    <w:rsid w:val="000D6C7E"/>
    <w:rsid w:val="000E4482"/>
    <w:rsid w:val="000E7361"/>
    <w:rsid w:val="000F38CA"/>
    <w:rsid w:val="00105414"/>
    <w:rsid w:val="00122145"/>
    <w:rsid w:val="00146532"/>
    <w:rsid w:val="00146AA8"/>
    <w:rsid w:val="00151CAC"/>
    <w:rsid w:val="001539C7"/>
    <w:rsid w:val="0016713C"/>
    <w:rsid w:val="0018213B"/>
    <w:rsid w:val="0018499D"/>
    <w:rsid w:val="00192827"/>
    <w:rsid w:val="001A02C4"/>
    <w:rsid w:val="001A0912"/>
    <w:rsid w:val="001A2AA4"/>
    <w:rsid w:val="001B534B"/>
    <w:rsid w:val="001C261C"/>
    <w:rsid w:val="001E5E18"/>
    <w:rsid w:val="002013EC"/>
    <w:rsid w:val="0020205A"/>
    <w:rsid w:val="002353F0"/>
    <w:rsid w:val="00235765"/>
    <w:rsid w:val="00251859"/>
    <w:rsid w:val="00252D30"/>
    <w:rsid w:val="00254A69"/>
    <w:rsid w:val="00264E85"/>
    <w:rsid w:val="00290B63"/>
    <w:rsid w:val="002F5B9C"/>
    <w:rsid w:val="00312E7E"/>
    <w:rsid w:val="0032288F"/>
    <w:rsid w:val="0032731E"/>
    <w:rsid w:val="00332B4E"/>
    <w:rsid w:val="00373706"/>
    <w:rsid w:val="0038434D"/>
    <w:rsid w:val="00392D2F"/>
    <w:rsid w:val="003C5868"/>
    <w:rsid w:val="003D1A1C"/>
    <w:rsid w:val="003D1B54"/>
    <w:rsid w:val="003E3A02"/>
    <w:rsid w:val="003E53D9"/>
    <w:rsid w:val="003E7891"/>
    <w:rsid w:val="003F509F"/>
    <w:rsid w:val="00400E5B"/>
    <w:rsid w:val="004076E9"/>
    <w:rsid w:val="004173C2"/>
    <w:rsid w:val="0042423D"/>
    <w:rsid w:val="004251A2"/>
    <w:rsid w:val="00444A57"/>
    <w:rsid w:val="00454447"/>
    <w:rsid w:val="00464482"/>
    <w:rsid w:val="0046716C"/>
    <w:rsid w:val="00485A39"/>
    <w:rsid w:val="004B0EA7"/>
    <w:rsid w:val="004B5518"/>
    <w:rsid w:val="004D323A"/>
    <w:rsid w:val="004D33D6"/>
    <w:rsid w:val="004E0C8B"/>
    <w:rsid w:val="004E601E"/>
    <w:rsid w:val="004F2593"/>
    <w:rsid w:val="004F3ECD"/>
    <w:rsid w:val="004F59D5"/>
    <w:rsid w:val="00503340"/>
    <w:rsid w:val="005136E2"/>
    <w:rsid w:val="0051798D"/>
    <w:rsid w:val="00520BB5"/>
    <w:rsid w:val="005240FD"/>
    <w:rsid w:val="00530287"/>
    <w:rsid w:val="00531C29"/>
    <w:rsid w:val="00545238"/>
    <w:rsid w:val="00561AFC"/>
    <w:rsid w:val="005638B3"/>
    <w:rsid w:val="00573E5C"/>
    <w:rsid w:val="00591FD1"/>
    <w:rsid w:val="005A26F1"/>
    <w:rsid w:val="005F6CF2"/>
    <w:rsid w:val="006073A1"/>
    <w:rsid w:val="00612B18"/>
    <w:rsid w:val="00623B39"/>
    <w:rsid w:val="006266A5"/>
    <w:rsid w:val="0063193F"/>
    <w:rsid w:val="00646E99"/>
    <w:rsid w:val="00663B4E"/>
    <w:rsid w:val="00666D4F"/>
    <w:rsid w:val="00686846"/>
    <w:rsid w:val="00686B08"/>
    <w:rsid w:val="00692155"/>
    <w:rsid w:val="006947EF"/>
    <w:rsid w:val="006959F2"/>
    <w:rsid w:val="006B27B3"/>
    <w:rsid w:val="006B441C"/>
    <w:rsid w:val="006B6FCA"/>
    <w:rsid w:val="006D668B"/>
    <w:rsid w:val="006E6F17"/>
    <w:rsid w:val="00702106"/>
    <w:rsid w:val="0070503C"/>
    <w:rsid w:val="007074A3"/>
    <w:rsid w:val="00714C8B"/>
    <w:rsid w:val="0074100E"/>
    <w:rsid w:val="007477C2"/>
    <w:rsid w:val="00747CFD"/>
    <w:rsid w:val="007532FF"/>
    <w:rsid w:val="00761FE6"/>
    <w:rsid w:val="00785D2D"/>
    <w:rsid w:val="007A7CBE"/>
    <w:rsid w:val="007B0C0B"/>
    <w:rsid w:val="007C1226"/>
    <w:rsid w:val="007C7DCF"/>
    <w:rsid w:val="007E3255"/>
    <w:rsid w:val="007E34AC"/>
    <w:rsid w:val="007E4AEC"/>
    <w:rsid w:val="007E5666"/>
    <w:rsid w:val="007E62A2"/>
    <w:rsid w:val="00804DE3"/>
    <w:rsid w:val="00852340"/>
    <w:rsid w:val="00865EF4"/>
    <w:rsid w:val="00874202"/>
    <w:rsid w:val="0089156B"/>
    <w:rsid w:val="008B2EF9"/>
    <w:rsid w:val="008D1F40"/>
    <w:rsid w:val="008E1B2E"/>
    <w:rsid w:val="00902000"/>
    <w:rsid w:val="00905DD6"/>
    <w:rsid w:val="00920B92"/>
    <w:rsid w:val="0092154B"/>
    <w:rsid w:val="00921D96"/>
    <w:rsid w:val="00926C00"/>
    <w:rsid w:val="00927928"/>
    <w:rsid w:val="00950E28"/>
    <w:rsid w:val="009719D6"/>
    <w:rsid w:val="0097428A"/>
    <w:rsid w:val="0097665E"/>
    <w:rsid w:val="00990A7E"/>
    <w:rsid w:val="009A253F"/>
    <w:rsid w:val="009B6265"/>
    <w:rsid w:val="009C4089"/>
    <w:rsid w:val="00A12159"/>
    <w:rsid w:val="00A25A22"/>
    <w:rsid w:val="00A42CB1"/>
    <w:rsid w:val="00A4761B"/>
    <w:rsid w:val="00A534AA"/>
    <w:rsid w:val="00A655B4"/>
    <w:rsid w:val="00A706C0"/>
    <w:rsid w:val="00A71BCC"/>
    <w:rsid w:val="00AB150F"/>
    <w:rsid w:val="00AD14B7"/>
    <w:rsid w:val="00AE7196"/>
    <w:rsid w:val="00AE7E0D"/>
    <w:rsid w:val="00AF1F66"/>
    <w:rsid w:val="00B048A6"/>
    <w:rsid w:val="00B15FF4"/>
    <w:rsid w:val="00B406F0"/>
    <w:rsid w:val="00B5023B"/>
    <w:rsid w:val="00B51D3F"/>
    <w:rsid w:val="00B613C7"/>
    <w:rsid w:val="00B67F2D"/>
    <w:rsid w:val="00B74EE3"/>
    <w:rsid w:val="00B77728"/>
    <w:rsid w:val="00B81D6F"/>
    <w:rsid w:val="00BB69A4"/>
    <w:rsid w:val="00BD22B2"/>
    <w:rsid w:val="00BF7B91"/>
    <w:rsid w:val="00C02022"/>
    <w:rsid w:val="00C11D21"/>
    <w:rsid w:val="00C20CA5"/>
    <w:rsid w:val="00C22F03"/>
    <w:rsid w:val="00C26F62"/>
    <w:rsid w:val="00C36FD8"/>
    <w:rsid w:val="00C60189"/>
    <w:rsid w:val="00C948A4"/>
    <w:rsid w:val="00CB337D"/>
    <w:rsid w:val="00CB66AD"/>
    <w:rsid w:val="00CC70F5"/>
    <w:rsid w:val="00CC7A69"/>
    <w:rsid w:val="00CF7393"/>
    <w:rsid w:val="00D048D2"/>
    <w:rsid w:val="00D17722"/>
    <w:rsid w:val="00D424C7"/>
    <w:rsid w:val="00D42E39"/>
    <w:rsid w:val="00D4734F"/>
    <w:rsid w:val="00D7501A"/>
    <w:rsid w:val="00DB1DAD"/>
    <w:rsid w:val="00DB2965"/>
    <w:rsid w:val="00DB3F3C"/>
    <w:rsid w:val="00DF096A"/>
    <w:rsid w:val="00DF5BBB"/>
    <w:rsid w:val="00E15582"/>
    <w:rsid w:val="00E25356"/>
    <w:rsid w:val="00E32442"/>
    <w:rsid w:val="00E377CD"/>
    <w:rsid w:val="00E73998"/>
    <w:rsid w:val="00E82152"/>
    <w:rsid w:val="00E9058D"/>
    <w:rsid w:val="00EA3550"/>
    <w:rsid w:val="00EB4210"/>
    <w:rsid w:val="00EC5FAD"/>
    <w:rsid w:val="00EF03E2"/>
    <w:rsid w:val="00EF63E0"/>
    <w:rsid w:val="00EF7E47"/>
    <w:rsid w:val="00F24B66"/>
    <w:rsid w:val="00F27949"/>
    <w:rsid w:val="00F4320E"/>
    <w:rsid w:val="00F576B8"/>
    <w:rsid w:val="00F7449E"/>
    <w:rsid w:val="00F858C4"/>
    <w:rsid w:val="00F92977"/>
    <w:rsid w:val="00FA1B51"/>
    <w:rsid w:val="00FB2E03"/>
    <w:rsid w:val="00FC4440"/>
    <w:rsid w:val="00FC5F08"/>
    <w:rsid w:val="00FE4758"/>
    <w:rsid w:val="00FF780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29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B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6AD"/>
    <w:pPr>
      <w:ind w:left="720"/>
      <w:contextualSpacing/>
    </w:pPr>
  </w:style>
  <w:style w:type="table" w:styleId="TableGrid">
    <w:name w:val="Table Grid"/>
    <w:basedOn w:val="TableNormal"/>
    <w:uiPriority w:val="59"/>
    <w:rsid w:val="00E15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1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F66"/>
    <w:rPr>
      <w:rFonts w:ascii="Tahoma" w:hAnsi="Tahoma" w:cs="Tahoma"/>
      <w:sz w:val="16"/>
      <w:szCs w:val="16"/>
    </w:rPr>
  </w:style>
  <w:style w:type="paragraph" w:styleId="Header">
    <w:name w:val="header"/>
    <w:basedOn w:val="Normal"/>
    <w:link w:val="HeaderChar"/>
    <w:uiPriority w:val="99"/>
    <w:unhideWhenUsed/>
    <w:rsid w:val="001C26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61C"/>
  </w:style>
  <w:style w:type="paragraph" w:styleId="Footer">
    <w:name w:val="footer"/>
    <w:basedOn w:val="Normal"/>
    <w:link w:val="FooterChar"/>
    <w:uiPriority w:val="99"/>
    <w:unhideWhenUsed/>
    <w:rsid w:val="001C26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61C"/>
  </w:style>
  <w:style w:type="table" w:styleId="LightShading-Accent3">
    <w:name w:val="Light Shading Accent 3"/>
    <w:basedOn w:val="TableNormal"/>
    <w:uiPriority w:val="60"/>
    <w:rsid w:val="007C122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PlaceholderText">
    <w:name w:val="Placeholder Text"/>
    <w:basedOn w:val="DefaultParagraphFont"/>
    <w:uiPriority w:val="99"/>
    <w:semiHidden/>
    <w:rsid w:val="004E0C8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5.7623626315003555E-2"/>
          <c:y val="4.7651605532779466E-2"/>
          <c:w val="0.86469171841325365"/>
          <c:h val="0.81771270326746348"/>
        </c:manualLayout>
      </c:layout>
      <c:barChart>
        <c:barDir val="col"/>
        <c:grouping val="clustered"/>
        <c:ser>
          <c:idx val="0"/>
          <c:order val="0"/>
          <c:tx>
            <c:strRef>
              <c:f>Sheet1!$B$1</c:f>
              <c:strCache>
                <c:ptCount val="1"/>
                <c:pt idx="0">
                  <c:v>kemampuan membaca permulaan sebelum penerapan metode VAKT</c:v>
                </c:pt>
              </c:strCache>
            </c:strRef>
          </c:tx>
          <c:spPr>
            <a:solidFill>
              <a:schemeClr val="accent6"/>
            </a:solidFill>
          </c:spPr>
          <c:dLbls>
            <c:spPr>
              <a:solidFill>
                <a:schemeClr val="dk1"/>
              </a:solidFill>
              <a:ln w="38100" cap="flat" cmpd="sng" algn="ctr">
                <a:solidFill>
                  <a:schemeClr val="lt1"/>
                </a:solidFill>
                <a:prstDash val="solid"/>
              </a:ln>
              <a:effectLst>
                <a:outerShdw blurRad="40000" dist="20000" dir="5400000" rotWithShape="0">
                  <a:srgbClr val="000000">
                    <a:alpha val="38000"/>
                  </a:srgbClr>
                </a:outerShdw>
              </a:effectLst>
            </c:spPr>
            <c:txPr>
              <a:bodyPr/>
              <a:lstStyle/>
              <a:p>
                <a:pPr>
                  <a:defRPr>
                    <a:solidFill>
                      <a:schemeClr val="lt1"/>
                    </a:solidFill>
                    <a:latin typeface="+mn-lt"/>
                    <a:ea typeface="+mn-ea"/>
                    <a:cs typeface="+mn-cs"/>
                  </a:defRPr>
                </a:pPr>
                <a:endParaRPr lang="id-ID"/>
              </a:p>
            </c:txPr>
            <c:dLblPos val="outEnd"/>
            <c:showVal val="1"/>
          </c:dLbls>
          <c:cat>
            <c:strRef>
              <c:f>Sheet1!$A$2:$A$6</c:f>
              <c:strCache>
                <c:ptCount val="5"/>
                <c:pt idx="0">
                  <c:v>NR</c:v>
                </c:pt>
                <c:pt idx="1">
                  <c:v>AA</c:v>
                </c:pt>
                <c:pt idx="2">
                  <c:v>PA</c:v>
                </c:pt>
                <c:pt idx="3">
                  <c:v>MH</c:v>
                </c:pt>
                <c:pt idx="4">
                  <c:v>MM</c:v>
                </c:pt>
              </c:strCache>
            </c:strRef>
          </c:cat>
          <c:val>
            <c:numRef>
              <c:f>Sheet1!$B$2:$B$6</c:f>
              <c:numCache>
                <c:formatCode>General</c:formatCode>
                <c:ptCount val="5"/>
                <c:pt idx="0">
                  <c:v>45</c:v>
                </c:pt>
                <c:pt idx="1">
                  <c:v>40</c:v>
                </c:pt>
                <c:pt idx="2">
                  <c:v>35</c:v>
                </c:pt>
                <c:pt idx="3">
                  <c:v>50</c:v>
                </c:pt>
                <c:pt idx="4">
                  <c:v>55</c:v>
                </c:pt>
              </c:numCache>
            </c:numRef>
          </c:val>
        </c:ser>
        <c:ser>
          <c:idx val="1"/>
          <c:order val="1"/>
          <c:tx>
            <c:strRef>
              <c:f>Sheet1!$C$1</c:f>
              <c:strCache>
                <c:ptCount val="1"/>
                <c:pt idx="0">
                  <c:v>kemampuan membaca permulaan sesudah penerapan metode VAKT</c:v>
                </c:pt>
              </c:strCache>
            </c:strRef>
          </c:tx>
          <c:spPr>
            <a:solidFill>
              <a:srgbClr val="92D050"/>
            </a:solidFill>
          </c:spPr>
          <c:dLbls>
            <c:spPr>
              <a:solidFill>
                <a:schemeClr val="dk1"/>
              </a:solidFill>
              <a:ln w="38100" cap="flat" cmpd="sng" algn="ctr">
                <a:solidFill>
                  <a:schemeClr val="lt1"/>
                </a:solidFill>
                <a:prstDash val="solid"/>
              </a:ln>
              <a:effectLst>
                <a:outerShdw blurRad="40000" dist="20000" dir="5400000" rotWithShape="0">
                  <a:srgbClr val="000000">
                    <a:alpha val="38000"/>
                  </a:srgbClr>
                </a:outerShdw>
              </a:effectLst>
            </c:spPr>
            <c:txPr>
              <a:bodyPr/>
              <a:lstStyle/>
              <a:p>
                <a:pPr>
                  <a:defRPr>
                    <a:solidFill>
                      <a:schemeClr val="lt1"/>
                    </a:solidFill>
                    <a:latin typeface="+mn-lt"/>
                    <a:ea typeface="+mn-ea"/>
                    <a:cs typeface="+mn-cs"/>
                  </a:defRPr>
                </a:pPr>
                <a:endParaRPr lang="id-ID"/>
              </a:p>
            </c:txPr>
            <c:dLblPos val="outEnd"/>
            <c:showVal val="1"/>
          </c:dLbls>
          <c:cat>
            <c:strRef>
              <c:f>Sheet1!$A$2:$A$6</c:f>
              <c:strCache>
                <c:ptCount val="5"/>
                <c:pt idx="0">
                  <c:v>NR</c:v>
                </c:pt>
                <c:pt idx="1">
                  <c:v>AA</c:v>
                </c:pt>
                <c:pt idx="2">
                  <c:v>PA</c:v>
                </c:pt>
                <c:pt idx="3">
                  <c:v>MH</c:v>
                </c:pt>
                <c:pt idx="4">
                  <c:v>MM</c:v>
                </c:pt>
              </c:strCache>
            </c:strRef>
          </c:cat>
          <c:val>
            <c:numRef>
              <c:f>Sheet1!$C$2:$C$6</c:f>
              <c:numCache>
                <c:formatCode>General</c:formatCode>
                <c:ptCount val="5"/>
                <c:pt idx="0">
                  <c:v>75</c:v>
                </c:pt>
                <c:pt idx="1">
                  <c:v>65</c:v>
                </c:pt>
                <c:pt idx="2">
                  <c:v>70</c:v>
                </c:pt>
                <c:pt idx="3">
                  <c:v>80</c:v>
                </c:pt>
                <c:pt idx="4">
                  <c:v>85</c:v>
                </c:pt>
              </c:numCache>
            </c:numRef>
          </c:val>
        </c:ser>
        <c:axId val="69455872"/>
        <c:axId val="69457792"/>
      </c:barChart>
      <c:catAx>
        <c:axId val="69455872"/>
        <c:scaling>
          <c:orientation val="minMax"/>
        </c:scaling>
        <c:axPos val="b"/>
        <c:title>
          <c:tx>
            <c:rich>
              <a:bodyPr/>
              <a:lstStyle/>
              <a:p>
                <a:pPr>
                  <a:defRPr/>
                </a:pPr>
                <a:r>
                  <a:rPr lang="en-US"/>
                  <a:t>Subjek Penelitian</a:t>
                </a:r>
              </a:p>
            </c:rich>
          </c:tx>
        </c:title>
        <c:tickLblPos val="nextTo"/>
        <c:crossAx val="69457792"/>
        <c:crosses val="autoZero"/>
        <c:auto val="1"/>
        <c:lblAlgn val="ctr"/>
        <c:lblOffset val="100"/>
      </c:catAx>
      <c:valAx>
        <c:axId val="69457792"/>
        <c:scaling>
          <c:orientation val="minMax"/>
          <c:max val="100"/>
        </c:scaling>
        <c:axPos val="l"/>
        <c:majorGridlines/>
        <c:title>
          <c:tx>
            <c:rich>
              <a:bodyPr rot="-5400000" vert="horz"/>
              <a:lstStyle/>
              <a:p>
                <a:pPr>
                  <a:defRPr/>
                </a:pPr>
                <a:r>
                  <a:rPr lang="en-US"/>
                  <a:t>Perolehan Nilai</a:t>
                </a:r>
              </a:p>
            </c:rich>
          </c:tx>
        </c:title>
        <c:numFmt formatCode="General" sourceLinked="1"/>
        <c:tickLblPos val="nextTo"/>
        <c:crossAx val="69455872"/>
        <c:crosses val="autoZero"/>
        <c:crossBetween val="between"/>
      </c:valAx>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plotArea>
    <c:plotVisOnly val="1"/>
    <c:dispBlanksAs val="gap"/>
  </c:chart>
  <c:spPr>
    <a:solidFill>
      <a:schemeClr val="accent6">
        <a:lumMod val="40000"/>
        <a:lumOff val="60000"/>
      </a:schemeClr>
    </a:soli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id-ID"/>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0.70485</cdr:x>
      <cdr:y>0.93939</cdr:y>
    </cdr:from>
    <cdr:to>
      <cdr:x>0.84127</cdr:x>
      <cdr:y>1</cdr:y>
    </cdr:to>
    <cdr:sp macro="" textlink="">
      <cdr:nvSpPr>
        <cdr:cNvPr id="3" name="Rectangle 2"/>
        <cdr:cNvSpPr/>
      </cdr:nvSpPr>
      <cdr:spPr>
        <a:xfrm xmlns:a="http://schemas.openxmlformats.org/drawingml/2006/main">
          <a:off x="3806643" y="3248025"/>
          <a:ext cx="736782" cy="209550"/>
        </a:xfrm>
        <a:prstGeom xmlns:a="http://schemas.openxmlformats.org/drawingml/2006/main" prst="rect">
          <a:avLst/>
        </a:prstGeom>
        <a:solidFill xmlns:a="http://schemas.openxmlformats.org/drawingml/2006/main">
          <a:schemeClr val="accent6">
            <a:lumMod val="75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solidFill>
                <a:sysClr val="windowText" lastClr="000000"/>
              </a:solidFill>
            </a:rPr>
            <a:t>Sebelu</a:t>
          </a:r>
          <a:r>
            <a:rPr lang="id-ID">
              <a:solidFill>
                <a:sysClr val="windowText" lastClr="000000"/>
              </a:solidFill>
            </a:rPr>
            <a:t>m</a:t>
          </a:r>
          <a:r>
            <a:rPr lang="en-US">
              <a:solidFill>
                <a:sysClr val="windowText" lastClr="000000"/>
              </a:solidFill>
            </a:rPr>
            <a:t> </a:t>
          </a:r>
        </a:p>
      </cdr:txBody>
    </cdr:sp>
  </cdr:relSizeAnchor>
  <cdr:relSizeAnchor xmlns:cdr="http://schemas.openxmlformats.org/drawingml/2006/chartDrawing">
    <cdr:from>
      <cdr:x>0.85454</cdr:x>
      <cdr:y>0.9449</cdr:y>
    </cdr:from>
    <cdr:to>
      <cdr:x>0.9806</cdr:x>
      <cdr:y>1</cdr:y>
    </cdr:to>
    <cdr:sp macro="" textlink="">
      <cdr:nvSpPr>
        <cdr:cNvPr id="4" name="Rectangle 3"/>
        <cdr:cNvSpPr/>
      </cdr:nvSpPr>
      <cdr:spPr>
        <a:xfrm xmlns:a="http://schemas.openxmlformats.org/drawingml/2006/main">
          <a:off x="4615114" y="3267075"/>
          <a:ext cx="680786" cy="190500"/>
        </a:xfrm>
        <a:prstGeom xmlns:a="http://schemas.openxmlformats.org/drawingml/2006/main" prst="rect">
          <a:avLst/>
        </a:prstGeom>
        <a:solidFill xmlns:a="http://schemas.openxmlformats.org/drawingml/2006/main">
          <a:srgbClr val="92D050"/>
        </a:solidFill>
        <a:ln xmlns:a="http://schemas.openxmlformats.org/drawingml/2006/main">
          <a:solidFill>
            <a:srgbClr val="92D05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solidFill>
                <a:sysClr val="windowText" lastClr="000000"/>
              </a:solidFill>
            </a:rPr>
            <a:t>Setelah</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45D3E-A837-4CEC-A6E6-ECA83D7CE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1</Pages>
  <Words>3011</Words>
  <Characters>17165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90</cp:revision>
  <cp:lastPrinted>2013-09-04T05:31:00Z</cp:lastPrinted>
  <dcterms:created xsi:type="dcterms:W3CDTF">2013-05-21T11:23:00Z</dcterms:created>
  <dcterms:modified xsi:type="dcterms:W3CDTF">2013-09-04T05:32:00Z</dcterms:modified>
</cp:coreProperties>
</file>