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FB" w:rsidRDefault="008859B7" w:rsidP="008859B7">
      <w:pPr>
        <w:pStyle w:val="ListParagraph"/>
        <w:spacing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8859B7" w:rsidRDefault="008859B7" w:rsidP="008859B7">
      <w:pPr>
        <w:pStyle w:val="ListParagraph"/>
        <w:spacing w:line="240" w:lineRule="auto"/>
        <w:ind w:left="284"/>
        <w:jc w:val="center"/>
        <w:rPr>
          <w:rFonts w:ascii="Times New Roman" w:hAnsi="Times New Roman" w:cs="Times New Roman"/>
          <w:b/>
          <w:sz w:val="24"/>
          <w:szCs w:val="24"/>
        </w:rPr>
      </w:pPr>
    </w:p>
    <w:p w:rsidR="008859B7" w:rsidRDefault="008859B7" w:rsidP="008859B7">
      <w:pPr>
        <w:pStyle w:val="ListParagraph"/>
        <w:spacing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PENDAHULUAN </w:t>
      </w:r>
    </w:p>
    <w:p w:rsidR="008859B7" w:rsidRDefault="008859B7" w:rsidP="008859B7">
      <w:pPr>
        <w:pStyle w:val="ListParagraph"/>
        <w:spacing w:line="240" w:lineRule="auto"/>
        <w:ind w:left="284"/>
        <w:jc w:val="center"/>
        <w:rPr>
          <w:rFonts w:ascii="Times New Roman" w:hAnsi="Times New Roman" w:cs="Times New Roman"/>
          <w:b/>
          <w:sz w:val="24"/>
          <w:szCs w:val="24"/>
        </w:rPr>
      </w:pPr>
    </w:p>
    <w:p w:rsidR="008859B7" w:rsidRPr="0071338A" w:rsidRDefault="008859B7" w:rsidP="008859B7">
      <w:pPr>
        <w:pStyle w:val="ListParagraph"/>
        <w:spacing w:line="240" w:lineRule="auto"/>
        <w:ind w:left="284"/>
        <w:jc w:val="center"/>
        <w:rPr>
          <w:rFonts w:ascii="Times New Roman" w:hAnsi="Times New Roman" w:cs="Times New Roman"/>
          <w:b/>
          <w:sz w:val="24"/>
          <w:szCs w:val="24"/>
        </w:rPr>
      </w:pPr>
    </w:p>
    <w:p w:rsidR="008D0EF7" w:rsidRPr="0071338A" w:rsidRDefault="008D0EF7" w:rsidP="00396BFB">
      <w:pPr>
        <w:pStyle w:val="ListParagraph"/>
        <w:numPr>
          <w:ilvl w:val="0"/>
          <w:numId w:val="1"/>
        </w:numPr>
        <w:spacing w:line="240" w:lineRule="auto"/>
        <w:ind w:left="284" w:hanging="284"/>
        <w:rPr>
          <w:rFonts w:ascii="Times New Roman" w:hAnsi="Times New Roman" w:cs="Times New Roman"/>
          <w:b/>
          <w:sz w:val="24"/>
          <w:szCs w:val="24"/>
        </w:rPr>
      </w:pPr>
      <w:r w:rsidRPr="0071338A">
        <w:rPr>
          <w:rFonts w:ascii="Times New Roman" w:hAnsi="Times New Roman" w:cs="Times New Roman"/>
          <w:b/>
          <w:sz w:val="24"/>
          <w:szCs w:val="24"/>
        </w:rPr>
        <w:t>Latar Belakang</w:t>
      </w:r>
      <w:r w:rsidR="00F5734C">
        <w:rPr>
          <w:rFonts w:ascii="Times New Roman" w:hAnsi="Times New Roman" w:cs="Times New Roman"/>
          <w:b/>
          <w:sz w:val="24"/>
          <w:szCs w:val="24"/>
        </w:rPr>
        <w:t xml:space="preserve"> Masalah </w:t>
      </w:r>
    </w:p>
    <w:p w:rsidR="003A78F3" w:rsidRPr="0071338A" w:rsidRDefault="003A78F3" w:rsidP="003A78F3">
      <w:pPr>
        <w:pStyle w:val="ListParagraph"/>
        <w:spacing w:line="240" w:lineRule="auto"/>
        <w:ind w:left="0" w:firstLine="709"/>
        <w:rPr>
          <w:rFonts w:ascii="Times New Roman" w:hAnsi="Times New Roman" w:cs="Times New Roman"/>
          <w:b/>
          <w:sz w:val="24"/>
          <w:szCs w:val="24"/>
        </w:rPr>
      </w:pPr>
    </w:p>
    <w:p w:rsidR="003A78F3" w:rsidRPr="007A3DE2" w:rsidRDefault="00AE50AB" w:rsidP="00F4654A">
      <w:pPr>
        <w:spacing w:after="0" w:line="480" w:lineRule="auto"/>
        <w:ind w:firstLine="720"/>
        <w:jc w:val="both"/>
        <w:rPr>
          <w:rFonts w:ascii="Times New Roman" w:hAnsi="Times New Roman" w:cs="Times New Roman"/>
          <w:sz w:val="24"/>
          <w:szCs w:val="24"/>
        </w:rPr>
      </w:pPr>
      <w:r w:rsidRPr="00232D90">
        <w:rPr>
          <w:rFonts w:ascii="Times New Roman" w:hAnsi="Times New Roman" w:cs="Times New Roman"/>
          <w:sz w:val="24"/>
          <w:szCs w:val="24"/>
        </w:rPr>
        <w:t>Mengingat pentingnya keterampilan membaca dalam mata pelajaran Bahasa Indonesia di sekolah dasar, maka tujuan pengajaran bahasa secara eksplisit telah dituangkan dalam kurikulum. Menurut Subana dan Sunarti (2005: 34) bahwa “tujuan utama pengajaran Bahasa Indonesia adalah agar anak-anak dapat berbahasa indonesia dengan baik. Hal ini berarti agar anak-anak mampu menyimak, berbicara, membaca, dan menulis dengan baik mengg</w:t>
      </w:r>
      <w:r w:rsidR="00F4654A">
        <w:rPr>
          <w:rFonts w:ascii="Times New Roman" w:hAnsi="Times New Roman" w:cs="Times New Roman"/>
          <w:sz w:val="24"/>
          <w:szCs w:val="24"/>
        </w:rPr>
        <w:t xml:space="preserve">unakan media bahasa Indonesia. </w:t>
      </w:r>
      <w:r w:rsidRPr="00AE50AB">
        <w:rPr>
          <w:rStyle w:val="Emphasis"/>
          <w:rFonts w:ascii="Times New Roman" w:hAnsi="Times New Roman" w:cs="Times New Roman"/>
          <w:i w:val="0"/>
          <w:sz w:val="24"/>
          <w:szCs w:val="24"/>
        </w:rPr>
        <w:t>Oleh karena itu, dalam proses pembelajaran bahasa Indonesia pada satuan pendidikan tingkat sekolah dasar untuk</w:t>
      </w:r>
      <w:r w:rsidR="007A3DE2">
        <w:rPr>
          <w:rStyle w:val="Emphasis"/>
          <w:rFonts w:ascii="Times New Roman" w:hAnsi="Times New Roman" w:cs="Times New Roman"/>
          <w:i w:val="0"/>
          <w:sz w:val="24"/>
          <w:szCs w:val="24"/>
        </w:rPr>
        <w:t xml:space="preserve"> </w:t>
      </w:r>
      <w:r w:rsidRPr="00AE50AB">
        <w:rPr>
          <w:rStyle w:val="Emphasis"/>
          <w:rFonts w:ascii="Times New Roman" w:hAnsi="Times New Roman" w:cs="Times New Roman"/>
          <w:i w:val="0"/>
          <w:sz w:val="24"/>
          <w:szCs w:val="24"/>
        </w:rPr>
        <w:t xml:space="preserve"> kelas pemula (kelas I–III) lebih diarahkan pada keterampilan membaca dan menulis. Sedangkan</w:t>
      </w:r>
      <w:r w:rsidRPr="00232D90">
        <w:rPr>
          <w:rFonts w:ascii="Times New Roman" w:hAnsi="Times New Roman" w:cs="Times New Roman"/>
          <w:sz w:val="24"/>
          <w:szCs w:val="24"/>
        </w:rPr>
        <w:t xml:space="preserve"> keterampilan menyimak dan berbicara merupakan keterampilan produktif. Meskipun memang bahwa membaca merupakan suatu kemampuan yang sangat dibutuhkan, namun ternyata tidak mudah untuk memberikan kemampuan membaca</w:t>
      </w:r>
      <w:r w:rsidR="00C96A1D">
        <w:rPr>
          <w:rFonts w:ascii="Times New Roman" w:hAnsi="Times New Roman" w:cs="Times New Roman"/>
          <w:sz w:val="24"/>
          <w:szCs w:val="24"/>
        </w:rPr>
        <w:t xml:space="preserve"> nyaring atau membaca</w:t>
      </w:r>
      <w:r w:rsidRPr="00232D90">
        <w:rPr>
          <w:rFonts w:ascii="Times New Roman" w:hAnsi="Times New Roman" w:cs="Times New Roman"/>
          <w:sz w:val="24"/>
          <w:szCs w:val="24"/>
        </w:rPr>
        <w:t xml:space="preserve"> permulaan bagi murid </w:t>
      </w:r>
      <w:r w:rsidR="00F4654A">
        <w:rPr>
          <w:rFonts w:ascii="Times New Roman" w:hAnsi="Times New Roman" w:cs="Times New Roman"/>
          <w:sz w:val="24"/>
          <w:szCs w:val="24"/>
        </w:rPr>
        <w:t>yang berkebutuhan khusus terutama bagi murid tunagrahita.</w:t>
      </w:r>
    </w:p>
    <w:p w:rsidR="003A78F3" w:rsidRPr="0071338A" w:rsidRDefault="00E91416" w:rsidP="007A3DE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Murid</w:t>
      </w:r>
      <w:r w:rsidR="003A78F3" w:rsidRPr="0071338A">
        <w:rPr>
          <w:rFonts w:ascii="Times New Roman" w:hAnsi="Times New Roman" w:cs="Times New Roman"/>
          <w:sz w:val="24"/>
          <w:szCs w:val="24"/>
        </w:rPr>
        <w:t xml:space="preserve"> tunagrahita adalah mereka yang kecerdasannya jelas berada dibawah rata-rata, disamping  itu mereka mengalami keterbelakangan  dalam menyesuaikan diri dengan lingkungan. Mereka kurang cakap dalam memikirkan hal-hal yang bersifat abstrak, yang sulit-sulit, dan ber</w:t>
      </w:r>
      <w:r w:rsidR="000E6389">
        <w:rPr>
          <w:rFonts w:ascii="Times New Roman" w:hAnsi="Times New Roman" w:cs="Times New Roman"/>
          <w:sz w:val="24"/>
          <w:szCs w:val="24"/>
        </w:rPr>
        <w:t xml:space="preserve">belit-belit. Mereka kurang, terbelakang, </w:t>
      </w:r>
      <w:r w:rsidR="003A78F3" w:rsidRPr="0071338A">
        <w:rPr>
          <w:rFonts w:ascii="Times New Roman" w:hAnsi="Times New Roman" w:cs="Times New Roman"/>
          <w:sz w:val="24"/>
          <w:szCs w:val="24"/>
        </w:rPr>
        <w:t>tidak berhasil b</w:t>
      </w:r>
      <w:r w:rsidR="000E6389">
        <w:rPr>
          <w:rFonts w:ascii="Times New Roman" w:hAnsi="Times New Roman" w:cs="Times New Roman"/>
          <w:sz w:val="24"/>
          <w:szCs w:val="24"/>
        </w:rPr>
        <w:t xml:space="preserve">ukan untuk sehari dua hari, sebulan, </w:t>
      </w:r>
      <w:r w:rsidR="003A78F3" w:rsidRPr="0071338A">
        <w:rPr>
          <w:rFonts w:ascii="Times New Roman" w:hAnsi="Times New Roman" w:cs="Times New Roman"/>
          <w:sz w:val="24"/>
          <w:szCs w:val="24"/>
        </w:rPr>
        <w:t>dua bulan, tetapi untuk selama-</w:t>
      </w:r>
      <w:r w:rsidR="003A78F3" w:rsidRPr="0071338A">
        <w:rPr>
          <w:rFonts w:ascii="Times New Roman" w:hAnsi="Times New Roman" w:cs="Times New Roman"/>
          <w:sz w:val="24"/>
          <w:szCs w:val="24"/>
        </w:rPr>
        <w:lastRenderedPageBreak/>
        <w:t>lamanya, da</w:t>
      </w:r>
      <w:r w:rsidR="000E6389">
        <w:rPr>
          <w:rFonts w:ascii="Times New Roman" w:hAnsi="Times New Roman" w:cs="Times New Roman"/>
          <w:sz w:val="24"/>
          <w:szCs w:val="24"/>
        </w:rPr>
        <w:t xml:space="preserve">n bukan  hanya dalam  satu, </w:t>
      </w:r>
      <w:r w:rsidR="003A78F3" w:rsidRPr="0071338A">
        <w:rPr>
          <w:rFonts w:ascii="Times New Roman" w:hAnsi="Times New Roman" w:cs="Times New Roman"/>
          <w:sz w:val="24"/>
          <w:szCs w:val="24"/>
        </w:rPr>
        <w:t>dua hal tetapi hampir segala-galanya, lebih-lebih dalam pelajaran  seperti mengarang ,  menyimpulkan isi bacaan , menggunakan simbol-simbol, berhitung dan dalam semua mata pelajar</w:t>
      </w:r>
      <w:r w:rsidR="007710A7">
        <w:rPr>
          <w:rFonts w:ascii="Times New Roman" w:hAnsi="Times New Roman" w:cs="Times New Roman"/>
          <w:sz w:val="24"/>
          <w:szCs w:val="24"/>
        </w:rPr>
        <w:t>an  yang  bersifat teoritis. M</w:t>
      </w:r>
      <w:r w:rsidR="003A78F3" w:rsidRPr="0071338A">
        <w:rPr>
          <w:rFonts w:ascii="Times New Roman" w:hAnsi="Times New Roman" w:cs="Times New Roman"/>
          <w:sz w:val="24"/>
          <w:szCs w:val="24"/>
        </w:rPr>
        <w:t>ereka</w:t>
      </w:r>
      <w:r w:rsidR="007710A7">
        <w:rPr>
          <w:rFonts w:ascii="Times New Roman" w:hAnsi="Times New Roman" w:cs="Times New Roman"/>
          <w:sz w:val="24"/>
          <w:szCs w:val="24"/>
        </w:rPr>
        <w:t xml:space="preserve"> juga</w:t>
      </w:r>
      <w:r w:rsidR="003A78F3" w:rsidRPr="0071338A">
        <w:rPr>
          <w:rFonts w:ascii="Times New Roman" w:hAnsi="Times New Roman" w:cs="Times New Roman"/>
          <w:sz w:val="24"/>
          <w:szCs w:val="24"/>
        </w:rPr>
        <w:t xml:space="preserve"> kurang / terlambat dalam  </w:t>
      </w:r>
      <w:r w:rsidR="00D4543A" w:rsidRPr="0071338A">
        <w:rPr>
          <w:rFonts w:ascii="Times New Roman" w:hAnsi="Times New Roman" w:cs="Times New Roman"/>
          <w:sz w:val="24"/>
          <w:szCs w:val="24"/>
        </w:rPr>
        <w:t>menyesuaikan diri dengan lingku</w:t>
      </w:r>
      <w:r>
        <w:rPr>
          <w:rFonts w:ascii="Times New Roman" w:hAnsi="Times New Roman" w:cs="Times New Roman"/>
          <w:sz w:val="24"/>
          <w:szCs w:val="24"/>
        </w:rPr>
        <w:t>gan, masalah pokok yang dihadapi murid tunagrahita</w:t>
      </w:r>
      <w:r w:rsidR="00F4654A">
        <w:rPr>
          <w:rFonts w:ascii="Times New Roman" w:hAnsi="Times New Roman" w:cs="Times New Roman"/>
          <w:sz w:val="24"/>
          <w:szCs w:val="24"/>
        </w:rPr>
        <w:t xml:space="preserve"> </w:t>
      </w:r>
      <w:r>
        <w:rPr>
          <w:rFonts w:ascii="Times New Roman" w:hAnsi="Times New Roman" w:cs="Times New Roman"/>
          <w:sz w:val="24"/>
          <w:szCs w:val="24"/>
        </w:rPr>
        <w:t xml:space="preserve"> adalah sulit memahami lambang-lambnag tulisan </w:t>
      </w:r>
      <w:r w:rsidR="003A78F3" w:rsidRPr="0071338A">
        <w:rPr>
          <w:rFonts w:ascii="Times New Roman" w:hAnsi="Times New Roman" w:cs="Times New Roman"/>
          <w:sz w:val="24"/>
          <w:szCs w:val="24"/>
        </w:rPr>
        <w:t xml:space="preserve"> </w:t>
      </w:r>
      <w:r w:rsidR="00C96A1D">
        <w:rPr>
          <w:rFonts w:ascii="Times New Roman" w:hAnsi="Times New Roman" w:cs="Times New Roman"/>
          <w:sz w:val="24"/>
          <w:szCs w:val="24"/>
        </w:rPr>
        <w:t xml:space="preserve">terutama yang bersifat abstrak oleh  karena itu pembelajaran yang diberikan kepada murid tunagrahita ringan harus dikongkritkan dengan menggunakan media atau metode yang tepat agar pembelajaran tidak </w:t>
      </w:r>
      <w:r w:rsidR="000E6389">
        <w:rPr>
          <w:rFonts w:ascii="Times New Roman" w:hAnsi="Times New Roman" w:cs="Times New Roman"/>
          <w:sz w:val="24"/>
          <w:szCs w:val="24"/>
        </w:rPr>
        <w:t>membosankan bagi murid tunagrahita.</w:t>
      </w:r>
    </w:p>
    <w:p w:rsidR="003A78F3" w:rsidRPr="0071338A" w:rsidRDefault="0087015E" w:rsidP="00DC0AFB">
      <w:pPr>
        <w:spacing w:line="480" w:lineRule="auto"/>
        <w:ind w:right="-1" w:firstLine="567"/>
        <w:jc w:val="both"/>
        <w:rPr>
          <w:rFonts w:ascii="Times New Roman" w:hAnsi="Times New Roman" w:cs="Times New Roman"/>
          <w:sz w:val="24"/>
          <w:szCs w:val="24"/>
        </w:rPr>
      </w:pPr>
      <w:r w:rsidRPr="0071338A">
        <w:rPr>
          <w:rFonts w:ascii="Times New Roman" w:hAnsi="Times New Roman" w:cs="Times New Roman"/>
          <w:sz w:val="24"/>
          <w:szCs w:val="24"/>
        </w:rPr>
        <w:t>Berdasarkan Praktek Pengalaman Lapangan ( PPL ) yang dilaksanakan di SLB-D YPAC Makassar selama ku</w:t>
      </w:r>
      <w:r w:rsidR="00856DC2" w:rsidRPr="0071338A">
        <w:rPr>
          <w:rFonts w:ascii="Times New Roman" w:hAnsi="Times New Roman" w:cs="Times New Roman"/>
          <w:sz w:val="24"/>
          <w:szCs w:val="24"/>
        </w:rPr>
        <w:t>rang lebih 3 bulan yaitu bulan Oktober sampai D</w:t>
      </w:r>
      <w:r w:rsidR="00DC0AFB">
        <w:rPr>
          <w:rFonts w:ascii="Times New Roman" w:hAnsi="Times New Roman" w:cs="Times New Roman"/>
          <w:sz w:val="24"/>
          <w:szCs w:val="24"/>
        </w:rPr>
        <w:t xml:space="preserve">esember , pada saat peneliti menyajikan </w:t>
      </w:r>
      <w:r w:rsidRPr="0071338A">
        <w:rPr>
          <w:rFonts w:ascii="Times New Roman" w:hAnsi="Times New Roman" w:cs="Times New Roman"/>
          <w:sz w:val="24"/>
          <w:szCs w:val="24"/>
        </w:rPr>
        <w:t xml:space="preserve"> materi membaca</w:t>
      </w:r>
      <w:r w:rsidR="00DC0AFB">
        <w:rPr>
          <w:rFonts w:ascii="Times New Roman" w:hAnsi="Times New Roman" w:cs="Times New Roman"/>
          <w:sz w:val="24"/>
          <w:szCs w:val="24"/>
        </w:rPr>
        <w:t xml:space="preserve"> nyaring  suku kata sederhana  </w:t>
      </w:r>
      <w:r w:rsidRPr="0071338A">
        <w:rPr>
          <w:rFonts w:ascii="Times New Roman" w:hAnsi="Times New Roman" w:cs="Times New Roman"/>
          <w:sz w:val="24"/>
          <w:szCs w:val="24"/>
        </w:rPr>
        <w:t>pada anak tunagrahita ringan</w:t>
      </w:r>
      <w:r w:rsidR="00475463" w:rsidRPr="0071338A">
        <w:rPr>
          <w:rFonts w:ascii="Times New Roman" w:hAnsi="Times New Roman" w:cs="Times New Roman"/>
          <w:sz w:val="24"/>
          <w:szCs w:val="24"/>
        </w:rPr>
        <w:t xml:space="preserve"> dikelas </w:t>
      </w:r>
      <w:r w:rsidR="007A3DE2">
        <w:rPr>
          <w:rFonts w:ascii="Times New Roman" w:hAnsi="Times New Roman" w:cs="Times New Roman"/>
          <w:sz w:val="24"/>
          <w:szCs w:val="24"/>
        </w:rPr>
        <w:t xml:space="preserve"> dasar </w:t>
      </w:r>
      <w:r w:rsidR="00475463" w:rsidRPr="0071338A">
        <w:rPr>
          <w:rFonts w:ascii="Times New Roman" w:hAnsi="Times New Roman" w:cs="Times New Roman"/>
          <w:sz w:val="24"/>
          <w:szCs w:val="24"/>
        </w:rPr>
        <w:t>I,</w:t>
      </w:r>
      <w:r w:rsidRPr="0071338A">
        <w:rPr>
          <w:rFonts w:ascii="Times New Roman" w:hAnsi="Times New Roman" w:cs="Times New Roman"/>
          <w:sz w:val="24"/>
          <w:szCs w:val="24"/>
        </w:rPr>
        <w:t xml:space="preserve"> dimana kemampuan mereka dalam membaca, hanya mampu meniru ucapan saja tetapi ketika disuruh membaca secara nyaring dari simbol bacaan yang diperlihatkan, mereka belum bisa membaca</w:t>
      </w:r>
      <w:r w:rsidR="00DC0AFB">
        <w:rPr>
          <w:rFonts w:ascii="Times New Roman" w:hAnsi="Times New Roman" w:cs="Times New Roman"/>
          <w:sz w:val="24"/>
          <w:szCs w:val="24"/>
        </w:rPr>
        <w:t>kannya, mereka hanya mampu menyebutkan huruf dan suku kata ketika peneliti yang membacakan, mereka hanya  mengikutinya akan tetapi ketika murid tersebut diberi kesempatan untuk membaca sendiri mereka kurang mampu karena mereka hanya menghafal huruf atau suku kata yang tertulis pada</w:t>
      </w:r>
      <w:r w:rsidR="006975E8">
        <w:rPr>
          <w:rFonts w:ascii="Times New Roman" w:hAnsi="Times New Roman" w:cs="Times New Roman"/>
          <w:sz w:val="24"/>
          <w:szCs w:val="24"/>
        </w:rPr>
        <w:t xml:space="preserve"> kartu kata.</w:t>
      </w:r>
    </w:p>
    <w:p w:rsidR="00132B5F" w:rsidRPr="0071338A" w:rsidRDefault="008D0EF7" w:rsidP="001550BD">
      <w:pPr>
        <w:spacing w:line="480" w:lineRule="auto"/>
        <w:ind w:right="-1" w:firstLine="709"/>
        <w:jc w:val="both"/>
        <w:rPr>
          <w:rFonts w:ascii="Times New Roman" w:hAnsi="Times New Roman" w:cs="Times New Roman"/>
          <w:sz w:val="24"/>
          <w:szCs w:val="24"/>
        </w:rPr>
      </w:pPr>
      <w:r w:rsidRPr="0071338A">
        <w:rPr>
          <w:rFonts w:ascii="Times New Roman" w:hAnsi="Times New Roman" w:cs="Times New Roman"/>
          <w:sz w:val="24"/>
          <w:szCs w:val="24"/>
        </w:rPr>
        <w:t>Pembelajaran membaca nyaring suku kata sederhana adalah mrupakan bagian dari materi membaca yang harus di</w:t>
      </w:r>
      <w:r w:rsidR="00C24A89">
        <w:rPr>
          <w:rFonts w:ascii="Times New Roman" w:hAnsi="Times New Roman" w:cs="Times New Roman"/>
          <w:sz w:val="24"/>
          <w:szCs w:val="24"/>
        </w:rPr>
        <w:t>berikan dan harus dikuasai murid</w:t>
      </w:r>
      <w:r w:rsidR="007303AD">
        <w:rPr>
          <w:rFonts w:ascii="Times New Roman" w:hAnsi="Times New Roman" w:cs="Times New Roman"/>
          <w:sz w:val="24"/>
          <w:szCs w:val="24"/>
        </w:rPr>
        <w:t>, k</w:t>
      </w:r>
      <w:r w:rsidRPr="0071338A">
        <w:rPr>
          <w:rFonts w:ascii="Times New Roman" w:hAnsi="Times New Roman" w:cs="Times New Roman"/>
          <w:sz w:val="24"/>
          <w:szCs w:val="24"/>
        </w:rPr>
        <w:t>arena</w:t>
      </w:r>
      <w:r w:rsidR="00D159E8" w:rsidRPr="0071338A">
        <w:rPr>
          <w:rFonts w:ascii="Times New Roman" w:hAnsi="Times New Roman" w:cs="Times New Roman"/>
          <w:sz w:val="24"/>
          <w:szCs w:val="24"/>
        </w:rPr>
        <w:t xml:space="preserve"> </w:t>
      </w:r>
      <w:r w:rsidRPr="0071338A">
        <w:rPr>
          <w:rFonts w:ascii="Times New Roman" w:hAnsi="Times New Roman" w:cs="Times New Roman"/>
          <w:sz w:val="24"/>
          <w:szCs w:val="24"/>
        </w:rPr>
        <w:t xml:space="preserve">materi </w:t>
      </w:r>
      <w:r w:rsidRPr="0071338A">
        <w:rPr>
          <w:rFonts w:ascii="Times New Roman" w:hAnsi="Times New Roman" w:cs="Times New Roman"/>
          <w:sz w:val="24"/>
          <w:szCs w:val="24"/>
        </w:rPr>
        <w:lastRenderedPageBreak/>
        <w:t>tersebut merupakan dasar u</w:t>
      </w:r>
      <w:r w:rsidR="007A3DE2">
        <w:rPr>
          <w:rFonts w:ascii="Times New Roman" w:hAnsi="Times New Roman" w:cs="Times New Roman"/>
          <w:sz w:val="24"/>
          <w:szCs w:val="24"/>
        </w:rPr>
        <w:t>n</w:t>
      </w:r>
      <w:r w:rsidRPr="0071338A">
        <w:rPr>
          <w:rFonts w:ascii="Times New Roman" w:hAnsi="Times New Roman" w:cs="Times New Roman"/>
          <w:sz w:val="24"/>
          <w:szCs w:val="24"/>
        </w:rPr>
        <w:t>tuk memproleh kemampuan membaca lancar dan sekaligus menjadi dasar dalam melakukan pengembangan  menuju kearah di milik</w:t>
      </w:r>
      <w:r w:rsidR="00D159E8" w:rsidRPr="0071338A">
        <w:rPr>
          <w:rFonts w:ascii="Times New Roman" w:hAnsi="Times New Roman" w:cs="Times New Roman"/>
          <w:sz w:val="24"/>
          <w:szCs w:val="24"/>
        </w:rPr>
        <w:t>i</w:t>
      </w:r>
      <w:r w:rsidRPr="0071338A">
        <w:rPr>
          <w:rFonts w:ascii="Times New Roman" w:hAnsi="Times New Roman" w:cs="Times New Roman"/>
          <w:sz w:val="24"/>
          <w:szCs w:val="24"/>
        </w:rPr>
        <w:t>nya kemampuan dalam memahami isi bacaan atau kema</w:t>
      </w:r>
      <w:r w:rsidR="00854CD5" w:rsidRPr="0071338A">
        <w:rPr>
          <w:rFonts w:ascii="Times New Roman" w:hAnsi="Times New Roman" w:cs="Times New Roman"/>
          <w:sz w:val="24"/>
          <w:szCs w:val="24"/>
        </w:rPr>
        <w:t>m</w:t>
      </w:r>
      <w:r w:rsidRPr="0071338A">
        <w:rPr>
          <w:rFonts w:ascii="Times New Roman" w:hAnsi="Times New Roman" w:cs="Times New Roman"/>
          <w:sz w:val="24"/>
          <w:szCs w:val="24"/>
        </w:rPr>
        <w:t>puan berbahasa reseptif</w:t>
      </w:r>
      <w:r w:rsidR="007738C2" w:rsidRPr="0071338A">
        <w:rPr>
          <w:rFonts w:ascii="Times New Roman" w:hAnsi="Times New Roman" w:cs="Times New Roman"/>
          <w:sz w:val="24"/>
          <w:szCs w:val="24"/>
        </w:rPr>
        <w:t xml:space="preserve">. </w:t>
      </w:r>
    </w:p>
    <w:p w:rsidR="008D0EF7" w:rsidRPr="0071338A" w:rsidRDefault="008D0EF7" w:rsidP="00552B37">
      <w:pPr>
        <w:spacing w:line="480" w:lineRule="auto"/>
        <w:ind w:right="-1" w:firstLine="709"/>
        <w:jc w:val="both"/>
        <w:rPr>
          <w:rFonts w:ascii="Times New Roman" w:hAnsi="Times New Roman" w:cs="Times New Roman"/>
          <w:noProof/>
          <w:sz w:val="24"/>
          <w:szCs w:val="24"/>
          <w:lang w:eastAsia="id-ID"/>
        </w:rPr>
      </w:pPr>
      <w:r w:rsidRPr="0071338A">
        <w:rPr>
          <w:rFonts w:ascii="Times New Roman" w:hAnsi="Times New Roman" w:cs="Times New Roman"/>
          <w:noProof/>
          <w:sz w:val="24"/>
          <w:szCs w:val="24"/>
          <w:lang w:eastAsia="id-ID"/>
        </w:rPr>
        <w:t>Pembelajaran memba</w:t>
      </w:r>
      <w:r w:rsidR="00B92AF7" w:rsidRPr="0071338A">
        <w:rPr>
          <w:rFonts w:ascii="Times New Roman" w:hAnsi="Times New Roman" w:cs="Times New Roman"/>
          <w:noProof/>
          <w:sz w:val="24"/>
          <w:szCs w:val="24"/>
          <w:lang w:eastAsia="id-ID"/>
        </w:rPr>
        <w:t xml:space="preserve">ca nyaring </w:t>
      </w:r>
      <w:r w:rsidR="006975E8">
        <w:rPr>
          <w:rFonts w:ascii="Times New Roman" w:hAnsi="Times New Roman" w:cs="Times New Roman"/>
          <w:noProof/>
          <w:sz w:val="24"/>
          <w:szCs w:val="24"/>
          <w:lang w:eastAsia="id-ID"/>
        </w:rPr>
        <w:t xml:space="preserve">ini </w:t>
      </w:r>
      <w:r w:rsidR="00B92AF7" w:rsidRPr="0071338A">
        <w:rPr>
          <w:rFonts w:ascii="Times New Roman" w:hAnsi="Times New Roman" w:cs="Times New Roman"/>
          <w:noProof/>
          <w:sz w:val="24"/>
          <w:szCs w:val="24"/>
          <w:lang w:eastAsia="id-ID"/>
        </w:rPr>
        <w:t>diberikan dikelas  I</w:t>
      </w:r>
      <w:r w:rsidRPr="0071338A">
        <w:rPr>
          <w:rFonts w:ascii="Times New Roman" w:hAnsi="Times New Roman" w:cs="Times New Roman"/>
          <w:noProof/>
          <w:sz w:val="24"/>
          <w:szCs w:val="24"/>
          <w:lang w:eastAsia="id-ID"/>
        </w:rPr>
        <w:t xml:space="preserve"> bertujuan untuk melatih kesada</w:t>
      </w:r>
      <w:r w:rsidR="00D159E8" w:rsidRPr="0071338A">
        <w:rPr>
          <w:rFonts w:ascii="Times New Roman" w:hAnsi="Times New Roman" w:cs="Times New Roman"/>
          <w:noProof/>
          <w:sz w:val="24"/>
          <w:szCs w:val="24"/>
          <w:lang w:eastAsia="id-ID"/>
        </w:rPr>
        <w:t>ran dengar terhadap simbol huruf</w:t>
      </w:r>
      <w:r w:rsidRPr="0071338A">
        <w:rPr>
          <w:rFonts w:ascii="Times New Roman" w:hAnsi="Times New Roman" w:cs="Times New Roman"/>
          <w:noProof/>
          <w:sz w:val="24"/>
          <w:szCs w:val="24"/>
          <w:lang w:eastAsia="id-ID"/>
        </w:rPr>
        <w:t>, suku kata, maupun kata</w:t>
      </w:r>
      <w:r w:rsidR="00F73505" w:rsidRPr="0071338A">
        <w:rPr>
          <w:rFonts w:ascii="Times New Roman" w:hAnsi="Times New Roman" w:cs="Times New Roman"/>
          <w:noProof/>
          <w:sz w:val="24"/>
          <w:szCs w:val="24"/>
          <w:lang w:eastAsia="id-ID"/>
        </w:rPr>
        <w:t xml:space="preserve"> yang diucapkan ketika membaca. Membaca nyaring yang dimaksud dalam penelitian ini adalah membaca suku kata sederhana yang terdiri dari dua suku kata dengan bunyi dan intonasi yang tepat melalui penerapan  Metode Analisis Glass yang dapat </w:t>
      </w:r>
      <w:r w:rsidRPr="0071338A">
        <w:rPr>
          <w:rFonts w:ascii="Times New Roman" w:hAnsi="Times New Roman" w:cs="Times New Roman"/>
          <w:noProof/>
          <w:sz w:val="24"/>
          <w:szCs w:val="24"/>
          <w:lang w:eastAsia="id-ID"/>
        </w:rPr>
        <w:t xml:space="preserve"> melatih mental anak d</w:t>
      </w:r>
      <w:r w:rsidR="00552B37" w:rsidRPr="0071338A">
        <w:rPr>
          <w:rFonts w:ascii="Times New Roman" w:hAnsi="Times New Roman" w:cs="Times New Roman"/>
          <w:noProof/>
          <w:sz w:val="24"/>
          <w:szCs w:val="24"/>
          <w:lang w:eastAsia="id-ID"/>
        </w:rPr>
        <w:t>alam belajar mengungkapkan ide/</w:t>
      </w:r>
      <w:r w:rsidRPr="0071338A">
        <w:rPr>
          <w:rFonts w:ascii="Times New Roman" w:hAnsi="Times New Roman" w:cs="Times New Roman"/>
          <w:noProof/>
          <w:sz w:val="24"/>
          <w:szCs w:val="24"/>
          <w:lang w:eastAsia="id-ID"/>
        </w:rPr>
        <w:t>gagasan dari hasil pengalaman</w:t>
      </w:r>
      <w:r w:rsidR="006975E8">
        <w:rPr>
          <w:rFonts w:ascii="Times New Roman" w:hAnsi="Times New Roman" w:cs="Times New Roman"/>
          <w:noProof/>
          <w:sz w:val="24"/>
          <w:szCs w:val="24"/>
          <w:lang w:eastAsia="id-ID"/>
        </w:rPr>
        <w:t xml:space="preserve"> melalui</w:t>
      </w:r>
      <w:r w:rsidRPr="0071338A">
        <w:rPr>
          <w:rFonts w:ascii="Times New Roman" w:hAnsi="Times New Roman" w:cs="Times New Roman"/>
          <w:noProof/>
          <w:sz w:val="24"/>
          <w:szCs w:val="24"/>
          <w:lang w:eastAsia="id-ID"/>
        </w:rPr>
        <w:t xml:space="preserve"> melihat maupun mendengar,</w:t>
      </w:r>
      <w:r w:rsidR="00F67848" w:rsidRPr="0071338A">
        <w:rPr>
          <w:rFonts w:ascii="Times New Roman" w:hAnsi="Times New Roman" w:cs="Times New Roman"/>
          <w:noProof/>
          <w:sz w:val="24"/>
          <w:szCs w:val="24"/>
          <w:lang w:eastAsia="id-ID"/>
        </w:rPr>
        <w:t xml:space="preserve"> </w:t>
      </w:r>
      <w:r w:rsidRPr="0071338A">
        <w:rPr>
          <w:rFonts w:ascii="Times New Roman" w:hAnsi="Times New Roman" w:cs="Times New Roman"/>
          <w:noProof/>
          <w:sz w:val="24"/>
          <w:szCs w:val="24"/>
          <w:lang w:eastAsia="id-ID"/>
        </w:rPr>
        <w:t>disamping itu untuk me</w:t>
      </w:r>
      <w:r w:rsidR="006975E8">
        <w:rPr>
          <w:rFonts w:ascii="Times New Roman" w:hAnsi="Times New Roman" w:cs="Times New Roman"/>
          <w:noProof/>
          <w:sz w:val="24"/>
          <w:szCs w:val="24"/>
          <w:lang w:eastAsia="id-ID"/>
        </w:rPr>
        <w:t xml:space="preserve">mudahkan guru dalam mengoreksi </w:t>
      </w:r>
      <w:r w:rsidR="0002419F">
        <w:rPr>
          <w:rFonts w:ascii="Times New Roman" w:hAnsi="Times New Roman" w:cs="Times New Roman"/>
          <w:noProof/>
          <w:sz w:val="24"/>
          <w:szCs w:val="24"/>
          <w:lang w:eastAsia="id-ID"/>
        </w:rPr>
        <w:t>k</w:t>
      </w:r>
      <w:r w:rsidRPr="0071338A">
        <w:rPr>
          <w:rFonts w:ascii="Times New Roman" w:hAnsi="Times New Roman" w:cs="Times New Roman"/>
          <w:noProof/>
          <w:sz w:val="24"/>
          <w:szCs w:val="24"/>
          <w:lang w:eastAsia="id-ID"/>
        </w:rPr>
        <w:t>esalahan-kealahan anak, baik pelafalan maupun pemahaman terhadap apa yang diucapkan/ dib</w:t>
      </w:r>
      <w:r w:rsidR="00D159E8" w:rsidRPr="0071338A">
        <w:rPr>
          <w:rFonts w:ascii="Times New Roman" w:hAnsi="Times New Roman" w:cs="Times New Roman"/>
          <w:noProof/>
          <w:sz w:val="24"/>
          <w:szCs w:val="24"/>
          <w:lang w:eastAsia="id-ID"/>
        </w:rPr>
        <w:t>a</w:t>
      </w:r>
      <w:r w:rsidRPr="0071338A">
        <w:rPr>
          <w:rFonts w:ascii="Times New Roman" w:hAnsi="Times New Roman" w:cs="Times New Roman"/>
          <w:noProof/>
          <w:sz w:val="24"/>
          <w:szCs w:val="24"/>
          <w:lang w:eastAsia="id-ID"/>
        </w:rPr>
        <w:t>cakan.</w:t>
      </w:r>
      <w:r w:rsidR="007738C2" w:rsidRPr="0071338A">
        <w:rPr>
          <w:rFonts w:ascii="Times New Roman" w:hAnsi="Times New Roman" w:cs="Times New Roman"/>
          <w:noProof/>
          <w:sz w:val="24"/>
          <w:szCs w:val="24"/>
          <w:lang w:eastAsia="id-ID"/>
        </w:rPr>
        <w:t xml:space="preserve"> </w:t>
      </w:r>
    </w:p>
    <w:p w:rsidR="00E64185" w:rsidRPr="0071338A" w:rsidRDefault="00E64185" w:rsidP="00552B37">
      <w:pPr>
        <w:spacing w:line="480" w:lineRule="auto"/>
        <w:ind w:right="-1" w:firstLine="709"/>
        <w:jc w:val="both"/>
        <w:rPr>
          <w:rFonts w:ascii="Times New Roman" w:hAnsi="Times New Roman" w:cs="Times New Roman"/>
          <w:noProof/>
          <w:sz w:val="24"/>
          <w:szCs w:val="24"/>
          <w:lang w:eastAsia="id-ID"/>
        </w:rPr>
      </w:pPr>
      <w:r w:rsidRPr="0071338A">
        <w:rPr>
          <w:rFonts w:ascii="Times New Roman" w:hAnsi="Times New Roman" w:cs="Times New Roman"/>
          <w:noProof/>
          <w:sz w:val="24"/>
          <w:szCs w:val="24"/>
          <w:lang w:eastAsia="id-ID"/>
        </w:rPr>
        <w:t xml:space="preserve">Salah satu upaya yang dapat diberikan sebagai solusi untuk menangani berbagai kesulitan Anak tunagrahita  yaitu menerapkan </w:t>
      </w:r>
      <w:r w:rsidR="00F80B0F" w:rsidRPr="0071338A">
        <w:rPr>
          <w:rFonts w:ascii="Times New Roman" w:hAnsi="Times New Roman" w:cs="Times New Roman"/>
          <w:noProof/>
          <w:sz w:val="24"/>
          <w:szCs w:val="24"/>
          <w:lang w:eastAsia="id-ID"/>
        </w:rPr>
        <w:t xml:space="preserve">metode </w:t>
      </w:r>
      <w:r w:rsidRPr="0071338A">
        <w:rPr>
          <w:rFonts w:ascii="Times New Roman" w:hAnsi="Times New Roman" w:cs="Times New Roman"/>
          <w:noProof/>
          <w:sz w:val="24"/>
          <w:szCs w:val="24"/>
          <w:lang w:eastAsia="id-ID"/>
        </w:rPr>
        <w:t>pengajaran  yang dipandang efektif , agar materi yang disampaikan dapat diterima dengan baik sehingga dapat meningkatkan kemampuan membaca nyaring suku kata sederhana pada murid Tunagrahita ringan. Adapun metode pengajaran yang dimaksu</w:t>
      </w:r>
      <w:r w:rsidR="0002419F">
        <w:rPr>
          <w:rFonts w:ascii="Times New Roman" w:hAnsi="Times New Roman" w:cs="Times New Roman"/>
          <w:noProof/>
          <w:sz w:val="24"/>
          <w:szCs w:val="24"/>
          <w:lang w:eastAsia="id-ID"/>
        </w:rPr>
        <w:t>d  adalah Metode Analisis Glass, alasan</w:t>
      </w:r>
      <w:r w:rsidR="007303AD">
        <w:rPr>
          <w:rFonts w:ascii="Times New Roman" w:hAnsi="Times New Roman" w:cs="Times New Roman"/>
          <w:noProof/>
          <w:sz w:val="24"/>
          <w:szCs w:val="24"/>
          <w:lang w:eastAsia="id-ID"/>
        </w:rPr>
        <w:t xml:space="preserve"> menggunakan metode Analisis G</w:t>
      </w:r>
      <w:r w:rsidR="0002419F">
        <w:rPr>
          <w:rFonts w:ascii="Times New Roman" w:hAnsi="Times New Roman" w:cs="Times New Roman"/>
          <w:noProof/>
          <w:sz w:val="24"/>
          <w:szCs w:val="24"/>
          <w:lang w:eastAsia="id-ID"/>
        </w:rPr>
        <w:t xml:space="preserve">lass adalah </w:t>
      </w:r>
      <w:r w:rsidR="007710A7">
        <w:rPr>
          <w:rFonts w:ascii="Times New Roman" w:hAnsi="Times New Roman" w:cs="Times New Roman"/>
          <w:noProof/>
          <w:sz w:val="24"/>
          <w:szCs w:val="24"/>
          <w:lang w:eastAsia="id-ID"/>
        </w:rPr>
        <w:t xml:space="preserve">karena metode analisis glass dianggap mampu meningkatkan kemampuan membaca rnyaring suku kata sederhana pada murid tunagrhita ringan setelah melakukan penelitian </w:t>
      </w:r>
      <w:r w:rsidR="007710A7">
        <w:rPr>
          <w:rFonts w:ascii="Times New Roman" w:hAnsi="Times New Roman" w:cs="Times New Roman"/>
          <w:noProof/>
          <w:sz w:val="24"/>
          <w:szCs w:val="24"/>
          <w:lang w:eastAsia="id-ID"/>
        </w:rPr>
        <w:lastRenderedPageBreak/>
        <w:t xml:space="preserve">sebelumnya, dan juga metode ini sangat cocok bagi murid yang </w:t>
      </w:r>
      <w:r w:rsidR="000A3C2B">
        <w:rPr>
          <w:rFonts w:ascii="Times New Roman" w:hAnsi="Times New Roman" w:cs="Times New Roman"/>
          <w:noProof/>
          <w:sz w:val="24"/>
          <w:szCs w:val="24"/>
          <w:lang w:eastAsia="id-ID"/>
        </w:rPr>
        <w:t>megalami kesulitan dalam ha</w:t>
      </w:r>
      <w:r w:rsidR="000E6389">
        <w:rPr>
          <w:rFonts w:ascii="Times New Roman" w:hAnsi="Times New Roman" w:cs="Times New Roman"/>
          <w:noProof/>
          <w:sz w:val="24"/>
          <w:szCs w:val="24"/>
          <w:lang w:eastAsia="id-ID"/>
        </w:rPr>
        <w:t>l membaca simbol-simbol tulisan, terutama bagi murid tunagrahita yang belum mampu mengenal simbol-simbol tulisan, mengeanal kelompok huruf maupun membaca suku kata secara nyaring.</w:t>
      </w:r>
    </w:p>
    <w:p w:rsidR="008D0EF7" w:rsidRPr="0071338A" w:rsidRDefault="008D0EF7" w:rsidP="006975E8">
      <w:pPr>
        <w:spacing w:line="480" w:lineRule="auto"/>
        <w:ind w:right="-1" w:firstLine="709"/>
        <w:jc w:val="both"/>
        <w:rPr>
          <w:rFonts w:ascii="Times New Roman" w:hAnsi="Times New Roman" w:cs="Times New Roman"/>
          <w:sz w:val="24"/>
          <w:szCs w:val="24"/>
        </w:rPr>
      </w:pPr>
      <w:r w:rsidRPr="0071338A">
        <w:rPr>
          <w:rFonts w:ascii="Times New Roman" w:hAnsi="Times New Roman" w:cs="Times New Roman"/>
          <w:sz w:val="24"/>
          <w:szCs w:val="24"/>
        </w:rPr>
        <w:t>Berdasarkan atas permasalah</w:t>
      </w:r>
      <w:r w:rsidR="00441DF1" w:rsidRPr="0071338A">
        <w:rPr>
          <w:rFonts w:ascii="Times New Roman" w:hAnsi="Times New Roman" w:cs="Times New Roman"/>
          <w:sz w:val="24"/>
          <w:szCs w:val="24"/>
        </w:rPr>
        <w:t>an tersebut, maka upaya peneliti</w:t>
      </w:r>
      <w:r w:rsidR="00F80B0F" w:rsidRPr="0071338A">
        <w:rPr>
          <w:rFonts w:ascii="Times New Roman" w:hAnsi="Times New Roman" w:cs="Times New Roman"/>
          <w:sz w:val="24"/>
          <w:szCs w:val="24"/>
        </w:rPr>
        <w:t xml:space="preserve"> </w:t>
      </w:r>
      <w:r w:rsidRPr="0071338A">
        <w:rPr>
          <w:rFonts w:ascii="Times New Roman" w:hAnsi="Times New Roman" w:cs="Times New Roman"/>
          <w:sz w:val="24"/>
          <w:szCs w:val="24"/>
        </w:rPr>
        <w:t xml:space="preserve"> dalam meningkatkan kemampuan membaca nyaring suku kata sed</w:t>
      </w:r>
      <w:r w:rsidR="00C656BD" w:rsidRPr="0071338A">
        <w:rPr>
          <w:rFonts w:ascii="Times New Roman" w:hAnsi="Times New Roman" w:cs="Times New Roman"/>
          <w:sz w:val="24"/>
          <w:szCs w:val="24"/>
        </w:rPr>
        <w:t>erhana akan menggunakan M</w:t>
      </w:r>
      <w:r w:rsidR="008A2AAB" w:rsidRPr="0071338A">
        <w:rPr>
          <w:rFonts w:ascii="Times New Roman" w:hAnsi="Times New Roman" w:cs="Times New Roman"/>
          <w:sz w:val="24"/>
          <w:szCs w:val="24"/>
        </w:rPr>
        <w:t xml:space="preserve">etode </w:t>
      </w:r>
      <w:r w:rsidR="008A2AAB" w:rsidRPr="00C33357">
        <w:rPr>
          <w:rFonts w:ascii="Times New Roman" w:hAnsi="Times New Roman" w:cs="Times New Roman"/>
          <w:sz w:val="24"/>
          <w:szCs w:val="24"/>
        </w:rPr>
        <w:t>A</w:t>
      </w:r>
      <w:r w:rsidRPr="00C33357">
        <w:rPr>
          <w:rFonts w:ascii="Times New Roman" w:hAnsi="Times New Roman" w:cs="Times New Roman"/>
          <w:sz w:val="24"/>
          <w:szCs w:val="24"/>
        </w:rPr>
        <w:t>nalisis Glass</w:t>
      </w:r>
      <w:r w:rsidRPr="0071338A">
        <w:rPr>
          <w:rFonts w:ascii="Times New Roman" w:hAnsi="Times New Roman" w:cs="Times New Roman"/>
          <w:sz w:val="24"/>
          <w:szCs w:val="24"/>
        </w:rPr>
        <w:t>, metode tersebut merupakan metode pengajaran membaca melalui pemecahan sandi kelompok huruf dalam kata.</w:t>
      </w:r>
      <w:r w:rsidR="00223BC1" w:rsidRPr="0071338A">
        <w:rPr>
          <w:rFonts w:ascii="Times New Roman" w:hAnsi="Times New Roman" w:cs="Times New Roman"/>
          <w:sz w:val="24"/>
          <w:szCs w:val="24"/>
        </w:rPr>
        <w:t xml:space="preserve"> </w:t>
      </w:r>
      <w:r w:rsidRPr="0071338A">
        <w:rPr>
          <w:rFonts w:ascii="Times New Roman" w:hAnsi="Times New Roman" w:cs="Times New Roman"/>
          <w:sz w:val="24"/>
          <w:szCs w:val="24"/>
        </w:rPr>
        <w:t>metode ini bertolak dari asumsi yang mendasari membaca sebagai pemecahan sandi atau kode tulisan. Ada dua asumsi yang mendasari metode ini, pertama proses pemecahan sandi (</w:t>
      </w:r>
      <w:r w:rsidRPr="0071338A">
        <w:rPr>
          <w:rFonts w:ascii="Times New Roman" w:hAnsi="Times New Roman" w:cs="Times New Roman"/>
          <w:i/>
          <w:sz w:val="24"/>
          <w:szCs w:val="24"/>
        </w:rPr>
        <w:t>decoding</w:t>
      </w:r>
      <w:r w:rsidRPr="0071338A">
        <w:rPr>
          <w:rFonts w:ascii="Times New Roman" w:hAnsi="Times New Roman" w:cs="Times New Roman"/>
          <w:sz w:val="24"/>
          <w:szCs w:val="24"/>
        </w:rPr>
        <w:t>) dan membaca (</w:t>
      </w:r>
      <w:r w:rsidR="006975E8">
        <w:rPr>
          <w:rFonts w:ascii="Times New Roman" w:hAnsi="Times New Roman" w:cs="Times New Roman"/>
          <w:sz w:val="24"/>
          <w:szCs w:val="24"/>
        </w:rPr>
        <w:t xml:space="preserve"> </w:t>
      </w:r>
      <w:r w:rsidRPr="0071338A">
        <w:rPr>
          <w:rFonts w:ascii="Times New Roman" w:hAnsi="Times New Roman" w:cs="Times New Roman"/>
          <w:i/>
          <w:sz w:val="24"/>
          <w:szCs w:val="24"/>
        </w:rPr>
        <w:t>reading</w:t>
      </w:r>
      <w:r w:rsidRPr="0071338A">
        <w:rPr>
          <w:rFonts w:ascii="Times New Roman" w:hAnsi="Times New Roman" w:cs="Times New Roman"/>
          <w:sz w:val="24"/>
          <w:szCs w:val="24"/>
        </w:rPr>
        <w:t xml:space="preserve"> ) merupakan kegiatan yang berbeda, kedua, pemecahan sandi mendahului membaca. Pemecahan sandi didefinisikan sebagai menent</w:t>
      </w:r>
      <w:r w:rsidR="00223BC1" w:rsidRPr="0071338A">
        <w:rPr>
          <w:rFonts w:ascii="Times New Roman" w:hAnsi="Times New Roman" w:cs="Times New Roman"/>
          <w:sz w:val="24"/>
          <w:szCs w:val="24"/>
        </w:rPr>
        <w:t>ukan bunyi yang berhubungan den</w:t>
      </w:r>
      <w:r w:rsidRPr="0071338A">
        <w:rPr>
          <w:rFonts w:ascii="Times New Roman" w:hAnsi="Times New Roman" w:cs="Times New Roman"/>
          <w:sz w:val="24"/>
          <w:szCs w:val="24"/>
        </w:rPr>
        <w:t>gan suatu k</w:t>
      </w:r>
      <w:r w:rsidR="00D4543A" w:rsidRPr="0071338A">
        <w:rPr>
          <w:rFonts w:ascii="Times New Roman" w:hAnsi="Times New Roman" w:cs="Times New Roman"/>
          <w:sz w:val="24"/>
          <w:szCs w:val="24"/>
        </w:rPr>
        <w:t>ata tertulis tepat. Membaca dide</w:t>
      </w:r>
      <w:r w:rsidRPr="0071338A">
        <w:rPr>
          <w:rFonts w:ascii="Times New Roman" w:hAnsi="Times New Roman" w:cs="Times New Roman"/>
          <w:sz w:val="24"/>
          <w:szCs w:val="24"/>
        </w:rPr>
        <w:t>finisikan sebagai menurunkan mak</w:t>
      </w:r>
      <w:r w:rsidR="00D4543A" w:rsidRPr="0071338A">
        <w:rPr>
          <w:rFonts w:ascii="Times New Roman" w:hAnsi="Times New Roman" w:cs="Times New Roman"/>
          <w:sz w:val="24"/>
          <w:szCs w:val="24"/>
        </w:rPr>
        <w:t>n</w:t>
      </w:r>
      <w:r w:rsidRPr="0071338A">
        <w:rPr>
          <w:rFonts w:ascii="Times New Roman" w:hAnsi="Times New Roman" w:cs="Times New Roman"/>
          <w:sz w:val="24"/>
          <w:szCs w:val="24"/>
        </w:rPr>
        <w:t>a dari kata-kata yang berbentuk tulisan. Melalui analisis Glass Anak dibimbing untuk mengenal kelompok-kelompok huruf sambil melihat kata secara keseluruhan, metode ini menekankan pada latihan auditorius dan visual yang berpusat pada kata yang sedang dipelajari .</w:t>
      </w:r>
    </w:p>
    <w:p w:rsidR="00F80B0F" w:rsidRPr="0071338A" w:rsidRDefault="00F80B0F" w:rsidP="00F80B0F">
      <w:pPr>
        <w:spacing w:line="480" w:lineRule="auto"/>
        <w:ind w:right="-1" w:firstLine="709"/>
        <w:jc w:val="both"/>
        <w:rPr>
          <w:rFonts w:ascii="Times New Roman" w:hAnsi="Times New Roman" w:cs="Times New Roman"/>
          <w:sz w:val="24"/>
          <w:szCs w:val="24"/>
        </w:rPr>
      </w:pPr>
      <w:r w:rsidRPr="0071338A">
        <w:rPr>
          <w:rFonts w:ascii="Times New Roman" w:hAnsi="Times New Roman" w:cs="Times New Roman"/>
          <w:sz w:val="24"/>
          <w:szCs w:val="24"/>
        </w:rPr>
        <w:t xml:space="preserve">Sehubungan dengan hal tersebut diatas maka penulis tertarik </w:t>
      </w:r>
      <w:r w:rsidR="006975E8">
        <w:rPr>
          <w:rFonts w:ascii="Times New Roman" w:hAnsi="Times New Roman" w:cs="Times New Roman"/>
          <w:sz w:val="24"/>
          <w:szCs w:val="24"/>
        </w:rPr>
        <w:t xml:space="preserve"> </w:t>
      </w:r>
      <w:r w:rsidRPr="0071338A">
        <w:rPr>
          <w:rFonts w:ascii="Times New Roman" w:hAnsi="Times New Roman" w:cs="Times New Roman"/>
          <w:sz w:val="24"/>
          <w:szCs w:val="24"/>
        </w:rPr>
        <w:t>untuk melakukan penelitian di</w:t>
      </w:r>
      <w:r w:rsidR="006975E8">
        <w:rPr>
          <w:rFonts w:ascii="Times New Roman" w:hAnsi="Times New Roman" w:cs="Times New Roman"/>
          <w:sz w:val="24"/>
          <w:szCs w:val="24"/>
        </w:rPr>
        <w:t xml:space="preserve"> kelas I</w:t>
      </w:r>
      <w:r w:rsidRPr="0071338A">
        <w:rPr>
          <w:rFonts w:ascii="Times New Roman" w:hAnsi="Times New Roman" w:cs="Times New Roman"/>
          <w:sz w:val="24"/>
          <w:szCs w:val="24"/>
        </w:rPr>
        <w:t xml:space="preserve"> SLB-D YPAC Makassar mengenai penera</w:t>
      </w:r>
      <w:r w:rsidR="006975E8">
        <w:rPr>
          <w:rFonts w:ascii="Times New Roman" w:hAnsi="Times New Roman" w:cs="Times New Roman"/>
          <w:sz w:val="24"/>
          <w:szCs w:val="24"/>
        </w:rPr>
        <w:t>pan  Metode Analisis Glass dalam</w:t>
      </w:r>
      <w:r w:rsidRPr="0071338A">
        <w:rPr>
          <w:rFonts w:ascii="Times New Roman" w:hAnsi="Times New Roman" w:cs="Times New Roman"/>
          <w:sz w:val="24"/>
          <w:szCs w:val="24"/>
        </w:rPr>
        <w:t xml:space="preserve"> meningkatkan kemampuan membaca nyaring suku kata sederhana pada murid Tunagrahita ringan</w:t>
      </w:r>
      <w:r w:rsidR="00441DF1" w:rsidRPr="0071338A">
        <w:rPr>
          <w:rFonts w:ascii="Times New Roman" w:hAnsi="Times New Roman" w:cs="Times New Roman"/>
          <w:sz w:val="24"/>
          <w:szCs w:val="24"/>
        </w:rPr>
        <w:t>.</w:t>
      </w:r>
    </w:p>
    <w:p w:rsidR="00523BE6" w:rsidRPr="0071338A" w:rsidRDefault="008D0EF7" w:rsidP="00523BE6">
      <w:pPr>
        <w:pStyle w:val="ListParagraph"/>
        <w:numPr>
          <w:ilvl w:val="0"/>
          <w:numId w:val="1"/>
        </w:numPr>
        <w:tabs>
          <w:tab w:val="left" w:pos="8647"/>
        </w:tabs>
        <w:spacing w:line="480" w:lineRule="auto"/>
        <w:ind w:left="284" w:right="237" w:hanging="284"/>
        <w:jc w:val="both"/>
        <w:rPr>
          <w:rFonts w:ascii="Times New Roman" w:hAnsi="Times New Roman" w:cs="Times New Roman"/>
          <w:b/>
          <w:sz w:val="24"/>
          <w:szCs w:val="24"/>
        </w:rPr>
      </w:pPr>
      <w:r w:rsidRPr="0071338A">
        <w:rPr>
          <w:rFonts w:ascii="Times New Roman" w:hAnsi="Times New Roman" w:cs="Times New Roman"/>
          <w:b/>
          <w:sz w:val="24"/>
          <w:szCs w:val="24"/>
        </w:rPr>
        <w:lastRenderedPageBreak/>
        <w:t>Rumusan Masalah</w:t>
      </w:r>
      <w:r w:rsidR="00523BE6" w:rsidRPr="0071338A">
        <w:rPr>
          <w:rFonts w:ascii="Times New Roman" w:hAnsi="Times New Roman" w:cs="Times New Roman"/>
          <w:sz w:val="24"/>
          <w:szCs w:val="24"/>
        </w:rPr>
        <w:t xml:space="preserve"> </w:t>
      </w:r>
    </w:p>
    <w:p w:rsidR="008D0EF7" w:rsidRPr="0071338A" w:rsidRDefault="00523BE6" w:rsidP="006975E8">
      <w:pPr>
        <w:spacing w:line="480" w:lineRule="auto"/>
        <w:ind w:firstLine="567"/>
        <w:jc w:val="both"/>
        <w:rPr>
          <w:rFonts w:ascii="Times New Roman" w:hAnsi="Times New Roman" w:cs="Times New Roman"/>
          <w:sz w:val="24"/>
          <w:szCs w:val="24"/>
        </w:rPr>
      </w:pPr>
      <w:r w:rsidRPr="0071338A">
        <w:rPr>
          <w:rFonts w:ascii="Times New Roman" w:hAnsi="Times New Roman" w:cs="Times New Roman"/>
          <w:sz w:val="24"/>
          <w:szCs w:val="24"/>
        </w:rPr>
        <w:t>Berdasarkan latar belakang di</w:t>
      </w:r>
      <w:r w:rsidR="00C33357">
        <w:rPr>
          <w:rFonts w:ascii="Times New Roman" w:hAnsi="Times New Roman" w:cs="Times New Roman"/>
          <w:sz w:val="24"/>
          <w:szCs w:val="24"/>
        </w:rPr>
        <w:t xml:space="preserve"> </w:t>
      </w:r>
      <w:r w:rsidRPr="0071338A">
        <w:rPr>
          <w:rFonts w:ascii="Times New Roman" w:hAnsi="Times New Roman" w:cs="Times New Roman"/>
          <w:sz w:val="24"/>
          <w:szCs w:val="24"/>
        </w:rPr>
        <w:t>atas maka r</w:t>
      </w:r>
      <w:r w:rsidR="008D0EF7" w:rsidRPr="0071338A">
        <w:rPr>
          <w:rFonts w:ascii="Times New Roman" w:hAnsi="Times New Roman" w:cs="Times New Roman"/>
          <w:sz w:val="24"/>
          <w:szCs w:val="24"/>
        </w:rPr>
        <w:t xml:space="preserve">umusan masalah dalam penelitian ini adalah : </w:t>
      </w:r>
    </w:p>
    <w:p w:rsidR="00A555C7" w:rsidRPr="0071338A" w:rsidRDefault="00032F09" w:rsidP="006975E8">
      <w:pPr>
        <w:pStyle w:val="ListParagraph"/>
        <w:numPr>
          <w:ilvl w:val="0"/>
          <w:numId w:val="2"/>
        </w:numPr>
        <w:spacing w:after="0" w:line="480" w:lineRule="auto"/>
        <w:ind w:left="284" w:hanging="284"/>
        <w:jc w:val="both"/>
        <w:rPr>
          <w:rFonts w:ascii="Times New Roman" w:hAnsi="Times New Roman" w:cs="Times New Roman"/>
          <w:sz w:val="24"/>
          <w:szCs w:val="24"/>
        </w:rPr>
      </w:pPr>
      <w:r w:rsidRPr="0071338A">
        <w:rPr>
          <w:rFonts w:ascii="Times New Roman" w:hAnsi="Times New Roman" w:cs="Times New Roman"/>
          <w:sz w:val="24"/>
          <w:szCs w:val="24"/>
        </w:rPr>
        <w:t xml:space="preserve">Bagaimanakah </w:t>
      </w:r>
      <w:r w:rsidR="00A555C7" w:rsidRPr="0071338A">
        <w:rPr>
          <w:rFonts w:ascii="Times New Roman" w:hAnsi="Times New Roman" w:cs="Times New Roman"/>
          <w:sz w:val="24"/>
          <w:szCs w:val="24"/>
        </w:rPr>
        <w:t xml:space="preserve"> kemampuan membaca </w:t>
      </w:r>
      <w:r w:rsidR="006634F8" w:rsidRPr="0071338A">
        <w:rPr>
          <w:rFonts w:ascii="Times New Roman" w:hAnsi="Times New Roman" w:cs="Times New Roman"/>
          <w:sz w:val="24"/>
          <w:szCs w:val="24"/>
        </w:rPr>
        <w:t xml:space="preserve">nyaring suku kata sederhana  pada murid </w:t>
      </w:r>
      <w:r w:rsidR="00A555C7" w:rsidRPr="0071338A">
        <w:rPr>
          <w:rFonts w:ascii="Times New Roman" w:hAnsi="Times New Roman" w:cs="Times New Roman"/>
          <w:sz w:val="24"/>
          <w:szCs w:val="24"/>
        </w:rPr>
        <w:t xml:space="preserve"> tunagrahita ringan </w:t>
      </w:r>
      <w:r w:rsidR="006975E8">
        <w:rPr>
          <w:rFonts w:ascii="Times New Roman" w:hAnsi="Times New Roman" w:cs="Times New Roman"/>
          <w:sz w:val="24"/>
          <w:szCs w:val="24"/>
        </w:rPr>
        <w:t>kelas</w:t>
      </w:r>
      <w:r w:rsidR="006634F8" w:rsidRPr="0071338A">
        <w:rPr>
          <w:rFonts w:ascii="Times New Roman" w:hAnsi="Times New Roman" w:cs="Times New Roman"/>
          <w:sz w:val="24"/>
          <w:szCs w:val="24"/>
        </w:rPr>
        <w:t xml:space="preserve"> dasar I </w:t>
      </w:r>
      <w:r w:rsidRPr="0071338A">
        <w:rPr>
          <w:rFonts w:ascii="Times New Roman" w:hAnsi="Times New Roman" w:cs="Times New Roman"/>
          <w:sz w:val="24"/>
          <w:szCs w:val="24"/>
        </w:rPr>
        <w:t xml:space="preserve">di SLB-D YPAC Makassar </w:t>
      </w:r>
      <w:r w:rsidR="00A555C7" w:rsidRPr="0071338A">
        <w:rPr>
          <w:rFonts w:ascii="Times New Roman" w:hAnsi="Times New Roman" w:cs="Times New Roman"/>
          <w:sz w:val="24"/>
          <w:szCs w:val="24"/>
        </w:rPr>
        <w:t>sebelum penerapan Metode Analisis Glass</w:t>
      </w:r>
      <w:r w:rsidR="006634F8" w:rsidRPr="0071338A">
        <w:rPr>
          <w:rFonts w:ascii="Times New Roman" w:hAnsi="Times New Roman" w:cs="Times New Roman"/>
          <w:sz w:val="24"/>
          <w:szCs w:val="24"/>
        </w:rPr>
        <w:t xml:space="preserve"> </w:t>
      </w:r>
      <w:r w:rsidR="00A555C7" w:rsidRPr="0071338A">
        <w:rPr>
          <w:rFonts w:ascii="Times New Roman" w:hAnsi="Times New Roman" w:cs="Times New Roman"/>
          <w:sz w:val="24"/>
          <w:szCs w:val="24"/>
        </w:rPr>
        <w:t xml:space="preserve">? </w:t>
      </w:r>
    </w:p>
    <w:p w:rsidR="00A555C7" w:rsidRPr="0071338A" w:rsidRDefault="00032F09" w:rsidP="006975E8">
      <w:pPr>
        <w:pStyle w:val="ListParagraph"/>
        <w:numPr>
          <w:ilvl w:val="0"/>
          <w:numId w:val="2"/>
        </w:numPr>
        <w:spacing w:after="0" w:line="480" w:lineRule="auto"/>
        <w:ind w:left="284" w:right="379" w:hanging="284"/>
        <w:jc w:val="both"/>
        <w:rPr>
          <w:rFonts w:ascii="Times New Roman" w:hAnsi="Times New Roman" w:cs="Times New Roman"/>
          <w:sz w:val="24"/>
          <w:szCs w:val="24"/>
        </w:rPr>
      </w:pPr>
      <w:r w:rsidRPr="0071338A">
        <w:rPr>
          <w:rFonts w:ascii="Times New Roman" w:hAnsi="Times New Roman" w:cs="Times New Roman"/>
          <w:sz w:val="24"/>
          <w:szCs w:val="24"/>
        </w:rPr>
        <w:t xml:space="preserve">Bagaimanakah </w:t>
      </w:r>
      <w:r w:rsidR="00A555C7" w:rsidRPr="0071338A">
        <w:rPr>
          <w:rFonts w:ascii="Times New Roman" w:hAnsi="Times New Roman" w:cs="Times New Roman"/>
          <w:sz w:val="24"/>
          <w:szCs w:val="24"/>
        </w:rPr>
        <w:t xml:space="preserve"> kemampuan membaca nyaring suku kata sederhana </w:t>
      </w:r>
      <w:r w:rsidRPr="0071338A">
        <w:rPr>
          <w:rFonts w:ascii="Times New Roman" w:hAnsi="Times New Roman" w:cs="Times New Roman"/>
          <w:sz w:val="24"/>
          <w:szCs w:val="24"/>
        </w:rPr>
        <w:t>pada murid tunagrahita ringan kelas dasar I di SLB-D YPAC Makassar sesudah penerapan M</w:t>
      </w:r>
      <w:r w:rsidR="00A555C7" w:rsidRPr="0071338A">
        <w:rPr>
          <w:rFonts w:ascii="Times New Roman" w:hAnsi="Times New Roman" w:cs="Times New Roman"/>
          <w:sz w:val="24"/>
          <w:szCs w:val="24"/>
        </w:rPr>
        <w:t xml:space="preserve">etode Analisis Glass? </w:t>
      </w:r>
    </w:p>
    <w:p w:rsidR="000E6389" w:rsidRPr="00F4654A" w:rsidRDefault="008D0EF7" w:rsidP="000E6389">
      <w:pPr>
        <w:pStyle w:val="ListParagraph"/>
        <w:numPr>
          <w:ilvl w:val="0"/>
          <w:numId w:val="2"/>
        </w:numPr>
        <w:spacing w:after="0" w:line="480" w:lineRule="auto"/>
        <w:ind w:left="284" w:hanging="284"/>
        <w:jc w:val="both"/>
        <w:rPr>
          <w:rFonts w:ascii="Times New Roman" w:hAnsi="Times New Roman" w:cs="Times New Roman"/>
          <w:sz w:val="24"/>
          <w:szCs w:val="24"/>
        </w:rPr>
      </w:pPr>
      <w:r w:rsidRPr="0071338A">
        <w:rPr>
          <w:rFonts w:ascii="Times New Roman" w:hAnsi="Times New Roman" w:cs="Times New Roman"/>
          <w:sz w:val="24"/>
          <w:szCs w:val="24"/>
        </w:rPr>
        <w:t xml:space="preserve">Apakah </w:t>
      </w:r>
      <w:r w:rsidR="00523BE6" w:rsidRPr="0071338A">
        <w:rPr>
          <w:rFonts w:ascii="Times New Roman" w:hAnsi="Times New Roman" w:cs="Times New Roman"/>
          <w:sz w:val="24"/>
          <w:szCs w:val="24"/>
        </w:rPr>
        <w:t>ada peningkatan kemampuan membaca nyaring suku kata sederhana</w:t>
      </w:r>
      <w:r w:rsidR="008A2AAB" w:rsidRPr="0071338A">
        <w:rPr>
          <w:rFonts w:ascii="Times New Roman" w:hAnsi="Times New Roman" w:cs="Times New Roman"/>
          <w:sz w:val="24"/>
          <w:szCs w:val="24"/>
        </w:rPr>
        <w:t xml:space="preserve"> terhadap </w:t>
      </w:r>
      <w:r w:rsidR="006634F8" w:rsidRPr="0071338A">
        <w:rPr>
          <w:rFonts w:ascii="Times New Roman" w:hAnsi="Times New Roman" w:cs="Times New Roman"/>
          <w:sz w:val="24"/>
          <w:szCs w:val="24"/>
        </w:rPr>
        <w:t>penerapan M</w:t>
      </w:r>
      <w:r w:rsidRPr="0071338A">
        <w:rPr>
          <w:rFonts w:ascii="Times New Roman" w:hAnsi="Times New Roman" w:cs="Times New Roman"/>
          <w:sz w:val="24"/>
          <w:szCs w:val="24"/>
        </w:rPr>
        <w:t xml:space="preserve">etode Analisis Glass </w:t>
      </w:r>
      <w:r w:rsidR="008A2AAB" w:rsidRPr="0071338A">
        <w:rPr>
          <w:rFonts w:ascii="Times New Roman" w:hAnsi="Times New Roman" w:cs="Times New Roman"/>
          <w:sz w:val="24"/>
          <w:szCs w:val="24"/>
        </w:rPr>
        <w:t xml:space="preserve">pada murid </w:t>
      </w:r>
      <w:r w:rsidRPr="0071338A">
        <w:rPr>
          <w:rFonts w:ascii="Times New Roman" w:hAnsi="Times New Roman" w:cs="Times New Roman"/>
          <w:sz w:val="24"/>
          <w:szCs w:val="24"/>
        </w:rPr>
        <w:t xml:space="preserve"> t</w:t>
      </w:r>
      <w:r w:rsidR="00ED0935" w:rsidRPr="0071338A">
        <w:rPr>
          <w:rFonts w:ascii="Times New Roman" w:hAnsi="Times New Roman" w:cs="Times New Roman"/>
          <w:sz w:val="24"/>
          <w:szCs w:val="24"/>
        </w:rPr>
        <w:t>unagrahita ringan kelas dasar I</w:t>
      </w:r>
      <w:r w:rsidRPr="0071338A">
        <w:rPr>
          <w:rFonts w:ascii="Times New Roman" w:hAnsi="Times New Roman" w:cs="Times New Roman"/>
          <w:sz w:val="24"/>
          <w:szCs w:val="24"/>
        </w:rPr>
        <w:t xml:space="preserve"> di SLB</w:t>
      </w:r>
      <w:r w:rsidR="00ED0935" w:rsidRPr="0071338A">
        <w:rPr>
          <w:rFonts w:ascii="Times New Roman" w:hAnsi="Times New Roman" w:cs="Times New Roman"/>
          <w:sz w:val="24"/>
          <w:szCs w:val="24"/>
        </w:rPr>
        <w:t>-D</w:t>
      </w:r>
      <w:r w:rsidRPr="0071338A">
        <w:rPr>
          <w:rFonts w:ascii="Times New Roman" w:hAnsi="Times New Roman" w:cs="Times New Roman"/>
          <w:sz w:val="24"/>
          <w:szCs w:val="24"/>
        </w:rPr>
        <w:t xml:space="preserve"> YPAC Maka</w:t>
      </w:r>
      <w:r w:rsidR="000E4BD5" w:rsidRPr="0071338A">
        <w:rPr>
          <w:rFonts w:ascii="Times New Roman" w:hAnsi="Times New Roman" w:cs="Times New Roman"/>
          <w:sz w:val="24"/>
          <w:szCs w:val="24"/>
        </w:rPr>
        <w:t>ssar ?</w:t>
      </w:r>
    </w:p>
    <w:p w:rsidR="008D0EF7" w:rsidRPr="0071338A" w:rsidRDefault="008D0EF7" w:rsidP="008D0EF7">
      <w:pPr>
        <w:spacing w:line="480" w:lineRule="auto"/>
        <w:rPr>
          <w:rFonts w:ascii="Times New Roman" w:hAnsi="Times New Roman" w:cs="Times New Roman"/>
          <w:b/>
          <w:sz w:val="24"/>
          <w:szCs w:val="24"/>
        </w:rPr>
      </w:pPr>
      <w:r w:rsidRPr="0071338A">
        <w:rPr>
          <w:rFonts w:ascii="Times New Roman" w:hAnsi="Times New Roman" w:cs="Times New Roman"/>
          <w:b/>
          <w:sz w:val="24"/>
          <w:szCs w:val="24"/>
        </w:rPr>
        <w:t>C .  T</w:t>
      </w:r>
      <w:r w:rsidR="00E83136" w:rsidRPr="0071338A">
        <w:rPr>
          <w:rFonts w:ascii="Times New Roman" w:hAnsi="Times New Roman" w:cs="Times New Roman"/>
          <w:b/>
          <w:sz w:val="24"/>
          <w:szCs w:val="24"/>
        </w:rPr>
        <w:t>ujuan P</w:t>
      </w:r>
      <w:r w:rsidRPr="0071338A">
        <w:rPr>
          <w:rFonts w:ascii="Times New Roman" w:hAnsi="Times New Roman" w:cs="Times New Roman"/>
          <w:b/>
          <w:sz w:val="24"/>
          <w:szCs w:val="24"/>
        </w:rPr>
        <w:t xml:space="preserve">enelitian </w:t>
      </w:r>
    </w:p>
    <w:p w:rsidR="00ED0935" w:rsidRPr="0071338A" w:rsidRDefault="00ED0935" w:rsidP="006975E8">
      <w:pPr>
        <w:pStyle w:val="ListParagraph"/>
        <w:numPr>
          <w:ilvl w:val="0"/>
          <w:numId w:val="33"/>
        </w:numPr>
        <w:spacing w:line="480" w:lineRule="auto"/>
        <w:ind w:left="284" w:hanging="284"/>
        <w:jc w:val="both"/>
        <w:rPr>
          <w:rFonts w:ascii="Times New Roman" w:hAnsi="Times New Roman" w:cs="Times New Roman"/>
          <w:sz w:val="24"/>
          <w:szCs w:val="24"/>
        </w:rPr>
      </w:pPr>
      <w:r w:rsidRPr="0071338A">
        <w:rPr>
          <w:rFonts w:ascii="Times New Roman" w:hAnsi="Times New Roman" w:cs="Times New Roman"/>
          <w:sz w:val="24"/>
          <w:szCs w:val="24"/>
        </w:rPr>
        <w:t>Untuk</w:t>
      </w:r>
      <w:r w:rsidR="00032F09" w:rsidRPr="0071338A">
        <w:rPr>
          <w:rFonts w:ascii="Times New Roman" w:hAnsi="Times New Roman" w:cs="Times New Roman"/>
          <w:sz w:val="24"/>
          <w:szCs w:val="24"/>
        </w:rPr>
        <w:t xml:space="preserve"> mengetahui </w:t>
      </w:r>
      <w:r w:rsidRPr="0071338A">
        <w:rPr>
          <w:rFonts w:ascii="Times New Roman" w:hAnsi="Times New Roman" w:cs="Times New Roman"/>
          <w:sz w:val="24"/>
          <w:szCs w:val="24"/>
        </w:rPr>
        <w:t xml:space="preserve">  kemampuan membaca nyaring suku kata sederhana sebelum  penerapan Metode Analisis Glass di SLB-D YPAC Makassar,</w:t>
      </w:r>
    </w:p>
    <w:p w:rsidR="00ED0935" w:rsidRPr="0071338A" w:rsidRDefault="006634F8" w:rsidP="006975E8">
      <w:pPr>
        <w:pStyle w:val="ListParagraph"/>
        <w:numPr>
          <w:ilvl w:val="0"/>
          <w:numId w:val="33"/>
        </w:numPr>
        <w:spacing w:line="480" w:lineRule="auto"/>
        <w:ind w:left="284" w:hanging="284"/>
        <w:jc w:val="both"/>
        <w:rPr>
          <w:rFonts w:ascii="Times New Roman" w:hAnsi="Times New Roman" w:cs="Times New Roman"/>
          <w:sz w:val="24"/>
          <w:szCs w:val="24"/>
        </w:rPr>
      </w:pPr>
      <w:r w:rsidRPr="0071338A">
        <w:rPr>
          <w:rFonts w:ascii="Times New Roman" w:hAnsi="Times New Roman" w:cs="Times New Roman"/>
          <w:sz w:val="24"/>
          <w:szCs w:val="24"/>
        </w:rPr>
        <w:t>Untuk meningkatkan kemampuan membaca nyaring suku kata sederhana setelah penerapan Metode Analisis Glass di SLB-D YPAC Makassar.</w:t>
      </w:r>
    </w:p>
    <w:p w:rsidR="006975E8" w:rsidRPr="002844BD" w:rsidRDefault="00E83136" w:rsidP="006975E8">
      <w:pPr>
        <w:pStyle w:val="ListParagraph"/>
        <w:numPr>
          <w:ilvl w:val="0"/>
          <w:numId w:val="33"/>
        </w:numPr>
        <w:spacing w:line="480" w:lineRule="auto"/>
        <w:ind w:left="284" w:hanging="284"/>
        <w:jc w:val="both"/>
        <w:rPr>
          <w:rFonts w:ascii="Times New Roman" w:hAnsi="Times New Roman" w:cs="Times New Roman"/>
          <w:sz w:val="24"/>
          <w:szCs w:val="24"/>
        </w:rPr>
      </w:pPr>
      <w:r w:rsidRPr="0071338A">
        <w:rPr>
          <w:rFonts w:ascii="Times New Roman" w:hAnsi="Times New Roman" w:cs="Times New Roman"/>
          <w:sz w:val="24"/>
          <w:szCs w:val="24"/>
        </w:rPr>
        <w:t xml:space="preserve">Untuk mengetahui apakah ada peningkatan kemampuan membaca nyaring suku kata sederhana terhadap </w:t>
      </w:r>
      <w:r w:rsidR="006634F8" w:rsidRPr="0071338A">
        <w:rPr>
          <w:rFonts w:ascii="Times New Roman" w:hAnsi="Times New Roman" w:cs="Times New Roman"/>
          <w:sz w:val="24"/>
          <w:szCs w:val="24"/>
        </w:rPr>
        <w:t xml:space="preserve">penerapan Metode Analisis Glass </w:t>
      </w:r>
      <w:r w:rsidRPr="0071338A">
        <w:rPr>
          <w:rFonts w:ascii="Times New Roman" w:hAnsi="Times New Roman" w:cs="Times New Roman"/>
          <w:sz w:val="24"/>
          <w:szCs w:val="24"/>
        </w:rPr>
        <w:t xml:space="preserve">pada murid tunagrahita ringan kelas dasar I </w:t>
      </w:r>
      <w:r w:rsidR="006634F8" w:rsidRPr="0071338A">
        <w:rPr>
          <w:rFonts w:ascii="Times New Roman" w:hAnsi="Times New Roman" w:cs="Times New Roman"/>
          <w:sz w:val="24"/>
          <w:szCs w:val="24"/>
        </w:rPr>
        <w:t>di SLB-D YPAC Makassar.</w:t>
      </w:r>
    </w:p>
    <w:p w:rsidR="008D0EF7" w:rsidRPr="006975E8" w:rsidRDefault="008D0EF7" w:rsidP="006975E8">
      <w:pPr>
        <w:pStyle w:val="ListParagraph"/>
        <w:spacing w:after="0" w:line="480" w:lineRule="auto"/>
        <w:ind w:left="0"/>
        <w:jc w:val="both"/>
        <w:rPr>
          <w:rFonts w:ascii="Times New Roman" w:hAnsi="Times New Roman" w:cs="Times New Roman"/>
          <w:sz w:val="24"/>
          <w:szCs w:val="24"/>
        </w:rPr>
      </w:pPr>
      <w:r w:rsidRPr="006975E8">
        <w:rPr>
          <w:rFonts w:ascii="Times New Roman" w:hAnsi="Times New Roman" w:cs="Times New Roman"/>
          <w:b/>
          <w:sz w:val="24"/>
          <w:szCs w:val="24"/>
        </w:rPr>
        <w:t xml:space="preserve">D.  Manfaat penelitian </w:t>
      </w:r>
    </w:p>
    <w:p w:rsidR="006975E8" w:rsidRDefault="008D0EF7" w:rsidP="006975E8">
      <w:pPr>
        <w:spacing w:after="0" w:line="480" w:lineRule="auto"/>
        <w:rPr>
          <w:rFonts w:ascii="Times New Roman" w:hAnsi="Times New Roman" w:cs="Times New Roman"/>
          <w:b/>
          <w:i/>
          <w:sz w:val="24"/>
          <w:szCs w:val="24"/>
        </w:rPr>
      </w:pPr>
      <w:r w:rsidRPr="0071338A">
        <w:rPr>
          <w:rFonts w:ascii="Times New Roman" w:hAnsi="Times New Roman" w:cs="Times New Roman"/>
          <w:b/>
          <w:sz w:val="24"/>
          <w:szCs w:val="24"/>
        </w:rPr>
        <w:lastRenderedPageBreak/>
        <w:t>1.</w:t>
      </w:r>
      <w:r w:rsidRPr="0071338A">
        <w:rPr>
          <w:rFonts w:ascii="Times New Roman" w:hAnsi="Times New Roman" w:cs="Times New Roman"/>
          <w:b/>
          <w:i/>
          <w:sz w:val="24"/>
          <w:szCs w:val="24"/>
        </w:rPr>
        <w:t xml:space="preserve">  </w:t>
      </w:r>
      <w:r w:rsidRPr="0071338A">
        <w:rPr>
          <w:rFonts w:ascii="Times New Roman" w:hAnsi="Times New Roman" w:cs="Times New Roman"/>
          <w:b/>
          <w:sz w:val="24"/>
          <w:szCs w:val="24"/>
        </w:rPr>
        <w:t>Manfaat teoritis</w:t>
      </w:r>
      <w:r w:rsidRPr="0071338A">
        <w:rPr>
          <w:rFonts w:ascii="Times New Roman" w:hAnsi="Times New Roman" w:cs="Times New Roman"/>
          <w:b/>
          <w:i/>
          <w:sz w:val="24"/>
          <w:szCs w:val="24"/>
        </w:rPr>
        <w:t xml:space="preserve"> </w:t>
      </w:r>
    </w:p>
    <w:p w:rsidR="008D0EF7" w:rsidRPr="006975E8" w:rsidRDefault="008D0EF7" w:rsidP="00C045EF">
      <w:pPr>
        <w:pStyle w:val="ListParagraph"/>
        <w:numPr>
          <w:ilvl w:val="0"/>
          <w:numId w:val="34"/>
        </w:numPr>
        <w:spacing w:line="480" w:lineRule="auto"/>
        <w:ind w:left="284" w:hanging="284"/>
        <w:jc w:val="both"/>
        <w:rPr>
          <w:rFonts w:ascii="Times New Roman" w:hAnsi="Times New Roman" w:cs="Times New Roman"/>
          <w:b/>
          <w:i/>
          <w:sz w:val="24"/>
          <w:szCs w:val="24"/>
        </w:rPr>
      </w:pPr>
      <w:r w:rsidRPr="006975E8">
        <w:rPr>
          <w:rFonts w:ascii="Times New Roman" w:hAnsi="Times New Roman" w:cs="Times New Roman"/>
          <w:sz w:val="24"/>
          <w:szCs w:val="24"/>
        </w:rPr>
        <w:t>Bagi lembaga pendidikan, menjadi bahan informasi dalam pengembangan ilmu pengetahuan, khususnya peningkatan kualitas layanan pendidikan bagi anak yang berkeb</w:t>
      </w:r>
      <w:r w:rsidR="000E6389">
        <w:rPr>
          <w:rFonts w:ascii="Times New Roman" w:hAnsi="Times New Roman" w:cs="Times New Roman"/>
          <w:sz w:val="24"/>
          <w:szCs w:val="24"/>
        </w:rPr>
        <w:t>utuhan khusus terutama bagi murid</w:t>
      </w:r>
      <w:r w:rsidRPr="006975E8">
        <w:rPr>
          <w:rFonts w:ascii="Times New Roman" w:hAnsi="Times New Roman" w:cs="Times New Roman"/>
          <w:sz w:val="24"/>
          <w:szCs w:val="24"/>
        </w:rPr>
        <w:t xml:space="preserve"> tuangrahita ringan .</w:t>
      </w:r>
    </w:p>
    <w:p w:rsidR="008D0EF7" w:rsidRPr="0071338A" w:rsidRDefault="008D0EF7" w:rsidP="00C045EF">
      <w:pPr>
        <w:pStyle w:val="ListParagraph"/>
        <w:numPr>
          <w:ilvl w:val="0"/>
          <w:numId w:val="34"/>
        </w:numPr>
        <w:spacing w:line="480" w:lineRule="auto"/>
        <w:ind w:left="284" w:right="237" w:hanging="284"/>
        <w:jc w:val="both"/>
        <w:rPr>
          <w:rFonts w:ascii="Times New Roman" w:hAnsi="Times New Roman" w:cs="Times New Roman"/>
          <w:sz w:val="24"/>
          <w:szCs w:val="24"/>
        </w:rPr>
      </w:pPr>
      <w:r w:rsidRPr="0071338A">
        <w:rPr>
          <w:rFonts w:ascii="Times New Roman" w:hAnsi="Times New Roman" w:cs="Times New Roman"/>
          <w:sz w:val="24"/>
          <w:szCs w:val="24"/>
        </w:rPr>
        <w:t xml:space="preserve">Bagi peneliti, sebagai masukan dalam pengembangan penelitian yang terkait dengan </w:t>
      </w:r>
      <w:r w:rsidR="000E6389">
        <w:rPr>
          <w:rFonts w:ascii="Times New Roman" w:hAnsi="Times New Roman" w:cs="Times New Roman"/>
          <w:sz w:val="24"/>
          <w:szCs w:val="24"/>
        </w:rPr>
        <w:t xml:space="preserve">pendekatan pengajaran bagi murid </w:t>
      </w:r>
      <w:r w:rsidRPr="0071338A">
        <w:rPr>
          <w:rFonts w:ascii="Times New Roman" w:hAnsi="Times New Roman" w:cs="Times New Roman"/>
          <w:sz w:val="24"/>
          <w:szCs w:val="24"/>
        </w:rPr>
        <w:t xml:space="preserve">tunagrahita ringan. </w:t>
      </w:r>
    </w:p>
    <w:p w:rsidR="008D0EF7" w:rsidRPr="0071338A" w:rsidRDefault="008D0EF7" w:rsidP="00554EAE">
      <w:pPr>
        <w:pStyle w:val="ListParagraph"/>
        <w:numPr>
          <w:ilvl w:val="0"/>
          <w:numId w:val="15"/>
        </w:numPr>
        <w:spacing w:line="480" w:lineRule="auto"/>
        <w:ind w:left="284" w:right="237" w:hanging="284"/>
        <w:jc w:val="both"/>
        <w:rPr>
          <w:rFonts w:ascii="Times New Roman" w:hAnsi="Times New Roman" w:cs="Times New Roman"/>
          <w:b/>
          <w:sz w:val="24"/>
          <w:szCs w:val="24"/>
        </w:rPr>
      </w:pPr>
      <w:r w:rsidRPr="0071338A">
        <w:rPr>
          <w:rFonts w:ascii="Times New Roman" w:hAnsi="Times New Roman" w:cs="Times New Roman"/>
          <w:b/>
          <w:sz w:val="24"/>
          <w:szCs w:val="24"/>
        </w:rPr>
        <w:t xml:space="preserve">Manfaat praktis </w:t>
      </w:r>
    </w:p>
    <w:p w:rsidR="008D0EF7" w:rsidRPr="0071338A" w:rsidRDefault="008D0EF7" w:rsidP="00C045EF">
      <w:pPr>
        <w:pStyle w:val="ListParagraph"/>
        <w:numPr>
          <w:ilvl w:val="0"/>
          <w:numId w:val="4"/>
        </w:numPr>
        <w:spacing w:line="480" w:lineRule="auto"/>
        <w:ind w:left="284" w:right="237" w:hanging="284"/>
        <w:jc w:val="both"/>
        <w:rPr>
          <w:rFonts w:ascii="Times New Roman" w:hAnsi="Times New Roman" w:cs="Times New Roman"/>
          <w:sz w:val="24"/>
          <w:szCs w:val="24"/>
        </w:rPr>
      </w:pPr>
      <w:r w:rsidRPr="0071338A">
        <w:rPr>
          <w:rFonts w:ascii="Times New Roman" w:hAnsi="Times New Roman" w:cs="Times New Roman"/>
          <w:sz w:val="24"/>
          <w:szCs w:val="24"/>
        </w:rPr>
        <w:t>sebagai hasil pertimbangan bagi guru dalam penerapan</w:t>
      </w:r>
      <w:r w:rsidR="000E6389">
        <w:rPr>
          <w:rFonts w:ascii="Times New Roman" w:hAnsi="Times New Roman" w:cs="Times New Roman"/>
          <w:sz w:val="24"/>
          <w:szCs w:val="24"/>
        </w:rPr>
        <w:t xml:space="preserve"> metode analisis Glass bagi murid</w:t>
      </w:r>
      <w:r w:rsidRPr="0071338A">
        <w:rPr>
          <w:rFonts w:ascii="Times New Roman" w:hAnsi="Times New Roman" w:cs="Times New Roman"/>
          <w:sz w:val="24"/>
          <w:szCs w:val="24"/>
        </w:rPr>
        <w:t xml:space="preserve"> t</w:t>
      </w:r>
      <w:r w:rsidR="00032F09" w:rsidRPr="0071338A">
        <w:rPr>
          <w:rFonts w:ascii="Times New Roman" w:hAnsi="Times New Roman" w:cs="Times New Roman"/>
          <w:sz w:val="24"/>
          <w:szCs w:val="24"/>
        </w:rPr>
        <w:t>unagrahita ringan kelas Dasar I.</w:t>
      </w:r>
    </w:p>
    <w:p w:rsidR="00523BE6" w:rsidRDefault="008D0EF7" w:rsidP="00523BE6">
      <w:pPr>
        <w:pStyle w:val="ListParagraph"/>
        <w:numPr>
          <w:ilvl w:val="0"/>
          <w:numId w:val="4"/>
        </w:numPr>
        <w:spacing w:line="480" w:lineRule="auto"/>
        <w:ind w:left="284" w:right="237" w:hanging="284"/>
        <w:jc w:val="both"/>
        <w:rPr>
          <w:rFonts w:ascii="Times New Roman" w:hAnsi="Times New Roman" w:cs="Times New Roman"/>
          <w:sz w:val="24"/>
          <w:szCs w:val="24"/>
        </w:rPr>
      </w:pPr>
      <w:r w:rsidRPr="0071338A">
        <w:rPr>
          <w:rFonts w:ascii="Times New Roman" w:hAnsi="Times New Roman" w:cs="Times New Roman"/>
          <w:sz w:val="24"/>
          <w:szCs w:val="24"/>
        </w:rPr>
        <w:t>Sebagai bahan pertimbangan orang tua dalam membantu meningkatkan kemampuan membaca nyaring suku kata sederhana melalui penerapan metode a</w:t>
      </w:r>
      <w:r w:rsidR="00C045EF">
        <w:rPr>
          <w:rFonts w:ascii="Times New Roman" w:hAnsi="Times New Roman" w:cs="Times New Roman"/>
          <w:sz w:val="24"/>
          <w:szCs w:val="24"/>
        </w:rPr>
        <w:t xml:space="preserve">nalisis Glass bagi </w:t>
      </w:r>
      <w:r w:rsidR="000E6389">
        <w:rPr>
          <w:rFonts w:ascii="Times New Roman" w:hAnsi="Times New Roman" w:cs="Times New Roman"/>
          <w:sz w:val="24"/>
          <w:szCs w:val="24"/>
        </w:rPr>
        <w:t xml:space="preserve"> murid</w:t>
      </w:r>
      <w:r w:rsidRPr="0071338A">
        <w:rPr>
          <w:rFonts w:ascii="Times New Roman" w:hAnsi="Times New Roman" w:cs="Times New Roman"/>
          <w:sz w:val="24"/>
          <w:szCs w:val="24"/>
        </w:rPr>
        <w:t xml:space="preserve"> t</w:t>
      </w:r>
      <w:r w:rsidR="00032F09" w:rsidRPr="0071338A">
        <w:rPr>
          <w:rFonts w:ascii="Times New Roman" w:hAnsi="Times New Roman" w:cs="Times New Roman"/>
          <w:sz w:val="24"/>
          <w:szCs w:val="24"/>
        </w:rPr>
        <w:t>unagrahita ringan kelas Dasar I</w:t>
      </w:r>
      <w:r w:rsidR="000E6389">
        <w:rPr>
          <w:rFonts w:ascii="Times New Roman" w:hAnsi="Times New Roman" w:cs="Times New Roman"/>
          <w:sz w:val="24"/>
          <w:szCs w:val="24"/>
        </w:rPr>
        <w:t>.</w:t>
      </w:r>
    </w:p>
    <w:p w:rsidR="00F4654A" w:rsidRDefault="00F4654A" w:rsidP="00F4654A">
      <w:pPr>
        <w:spacing w:line="480" w:lineRule="auto"/>
        <w:ind w:right="237"/>
        <w:jc w:val="both"/>
        <w:rPr>
          <w:rFonts w:ascii="Times New Roman" w:hAnsi="Times New Roman" w:cs="Times New Roman"/>
          <w:sz w:val="24"/>
          <w:szCs w:val="24"/>
        </w:rPr>
      </w:pPr>
    </w:p>
    <w:p w:rsidR="00F4654A" w:rsidRDefault="00F4654A" w:rsidP="00F4654A">
      <w:pPr>
        <w:spacing w:line="480" w:lineRule="auto"/>
        <w:ind w:right="237"/>
        <w:jc w:val="both"/>
        <w:rPr>
          <w:rFonts w:ascii="Times New Roman" w:hAnsi="Times New Roman" w:cs="Times New Roman"/>
          <w:sz w:val="24"/>
          <w:szCs w:val="24"/>
        </w:rPr>
      </w:pPr>
    </w:p>
    <w:p w:rsidR="00F4654A" w:rsidRDefault="00F4654A" w:rsidP="00F4654A">
      <w:pPr>
        <w:spacing w:line="480" w:lineRule="auto"/>
        <w:ind w:right="237"/>
        <w:jc w:val="both"/>
        <w:rPr>
          <w:rFonts w:ascii="Times New Roman" w:hAnsi="Times New Roman" w:cs="Times New Roman"/>
          <w:sz w:val="24"/>
          <w:szCs w:val="24"/>
        </w:rPr>
      </w:pPr>
    </w:p>
    <w:p w:rsidR="00F4654A" w:rsidRDefault="00F4654A" w:rsidP="00F4654A">
      <w:pPr>
        <w:spacing w:line="480" w:lineRule="auto"/>
        <w:ind w:right="237"/>
        <w:jc w:val="both"/>
        <w:rPr>
          <w:rFonts w:ascii="Times New Roman" w:hAnsi="Times New Roman" w:cs="Times New Roman"/>
          <w:sz w:val="24"/>
          <w:szCs w:val="24"/>
        </w:rPr>
      </w:pPr>
    </w:p>
    <w:p w:rsidR="00F4654A" w:rsidRDefault="00F4654A" w:rsidP="00F4654A">
      <w:pPr>
        <w:spacing w:line="480" w:lineRule="auto"/>
        <w:ind w:right="237"/>
        <w:jc w:val="both"/>
        <w:rPr>
          <w:rFonts w:ascii="Times New Roman" w:hAnsi="Times New Roman" w:cs="Times New Roman"/>
          <w:sz w:val="24"/>
          <w:szCs w:val="24"/>
        </w:rPr>
      </w:pPr>
    </w:p>
    <w:p w:rsidR="00F4654A" w:rsidRPr="00F4654A" w:rsidRDefault="00F4654A" w:rsidP="00F4654A">
      <w:pPr>
        <w:spacing w:line="480" w:lineRule="auto"/>
        <w:ind w:right="237"/>
        <w:jc w:val="both"/>
        <w:rPr>
          <w:rFonts w:ascii="Times New Roman" w:hAnsi="Times New Roman" w:cs="Times New Roman"/>
          <w:sz w:val="24"/>
          <w:szCs w:val="24"/>
        </w:rPr>
      </w:pPr>
    </w:p>
    <w:p w:rsidR="00884EE0" w:rsidRDefault="00884EE0" w:rsidP="00884EE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8D0EF7" w:rsidRPr="00884EE0" w:rsidRDefault="008D0EF7" w:rsidP="008E54D3">
      <w:pPr>
        <w:spacing w:line="480" w:lineRule="auto"/>
        <w:jc w:val="center"/>
        <w:rPr>
          <w:rFonts w:ascii="Times New Roman" w:hAnsi="Times New Roman" w:cs="Times New Roman"/>
          <w:b/>
          <w:sz w:val="24"/>
          <w:szCs w:val="24"/>
        </w:rPr>
      </w:pPr>
      <w:r w:rsidRPr="00884EE0">
        <w:rPr>
          <w:rFonts w:ascii="Times New Roman" w:hAnsi="Times New Roman" w:cs="Times New Roman"/>
          <w:b/>
          <w:sz w:val="24"/>
          <w:szCs w:val="24"/>
        </w:rPr>
        <w:lastRenderedPageBreak/>
        <w:t>TINJAUAN PUSTAKA, KERANGKA PIKIR,</w:t>
      </w:r>
      <w:r w:rsidR="008E54D3">
        <w:rPr>
          <w:rFonts w:ascii="Times New Roman" w:hAnsi="Times New Roman" w:cs="Times New Roman"/>
          <w:b/>
          <w:sz w:val="24"/>
          <w:szCs w:val="24"/>
        </w:rPr>
        <w:t xml:space="preserve"> DAN </w:t>
      </w:r>
      <w:r w:rsidRPr="00884EE0">
        <w:rPr>
          <w:rFonts w:ascii="Times New Roman" w:hAnsi="Times New Roman" w:cs="Times New Roman"/>
          <w:b/>
          <w:sz w:val="24"/>
          <w:szCs w:val="24"/>
        </w:rPr>
        <w:t xml:space="preserve"> PERTANYAAN PENELITIAN</w:t>
      </w:r>
    </w:p>
    <w:p w:rsidR="00D73D35" w:rsidRPr="0064689F" w:rsidRDefault="00D73D35" w:rsidP="007A51F6">
      <w:pPr>
        <w:pStyle w:val="ListParagraph"/>
        <w:numPr>
          <w:ilvl w:val="0"/>
          <w:numId w:val="24"/>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Tinjauan Pustaka </w:t>
      </w:r>
    </w:p>
    <w:p w:rsidR="001908E2" w:rsidRPr="00D73D35" w:rsidRDefault="0064689F" w:rsidP="00D73D35">
      <w:pPr>
        <w:pStyle w:val="ListParagraph"/>
        <w:numPr>
          <w:ilvl w:val="0"/>
          <w:numId w:val="16"/>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Konsep </w:t>
      </w:r>
      <w:r w:rsidR="008E54D3">
        <w:rPr>
          <w:rFonts w:ascii="Times New Roman" w:hAnsi="Times New Roman" w:cs="Times New Roman"/>
          <w:b/>
          <w:sz w:val="24"/>
          <w:szCs w:val="24"/>
        </w:rPr>
        <w:t xml:space="preserve"> Ketunagrahitaan </w:t>
      </w:r>
    </w:p>
    <w:p w:rsidR="007A51F6" w:rsidRPr="00B82318" w:rsidRDefault="00006520" w:rsidP="007A51F6">
      <w:pPr>
        <w:pStyle w:val="ListParagraph"/>
        <w:numPr>
          <w:ilvl w:val="1"/>
          <w:numId w:val="16"/>
        </w:numPr>
        <w:spacing w:after="0" w:line="480" w:lineRule="auto"/>
        <w:ind w:left="284" w:hanging="284"/>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Pengertian</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Murid </w:t>
      </w:r>
      <w:proofErr w:type="spellStart"/>
      <w:r w:rsidR="007A51F6" w:rsidRPr="007A51F6">
        <w:rPr>
          <w:rFonts w:ascii="Times New Roman" w:hAnsi="Times New Roman" w:cs="Times New Roman"/>
          <w:b/>
          <w:sz w:val="24"/>
          <w:szCs w:val="24"/>
          <w:lang w:val="en-US"/>
        </w:rPr>
        <w:t>Tunagrahita</w:t>
      </w:r>
      <w:proofErr w:type="spellEnd"/>
      <w:r w:rsidR="007A51F6">
        <w:rPr>
          <w:rFonts w:ascii="Times New Roman" w:hAnsi="Times New Roman" w:cs="Times New Roman"/>
          <w:b/>
          <w:sz w:val="24"/>
          <w:szCs w:val="24"/>
        </w:rPr>
        <w:t xml:space="preserve"> </w:t>
      </w:r>
    </w:p>
    <w:p w:rsidR="00B82318" w:rsidRDefault="00006520" w:rsidP="007A3DE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Istilah untuk murid</w:t>
      </w:r>
      <w:r w:rsidR="00B82318" w:rsidRPr="00B82318">
        <w:rPr>
          <w:rFonts w:ascii="Times New Roman" w:hAnsi="Times New Roman" w:cs="Times New Roman"/>
          <w:sz w:val="24"/>
          <w:szCs w:val="24"/>
        </w:rPr>
        <w:t xml:space="preserve"> tunagrahita bervariasi, dalam bahasa Indonesia dikenal dengan nama: lemah pikiran, terbelakang mental, cacat grahita dan tunagrahita. Dalam bahasa Inggris dikenal dengan nama </w:t>
      </w:r>
      <w:r w:rsidR="00B82318" w:rsidRPr="00B82318">
        <w:rPr>
          <w:rFonts w:ascii="Times New Roman" w:hAnsi="Times New Roman" w:cs="Times New Roman"/>
          <w:i/>
          <w:iCs/>
          <w:sz w:val="24"/>
          <w:szCs w:val="24"/>
        </w:rPr>
        <w:t>mentally handicaped, mentally retardid.</w:t>
      </w:r>
      <w:r w:rsidR="00B82318" w:rsidRPr="00B82318">
        <w:rPr>
          <w:rFonts w:ascii="Times New Roman" w:hAnsi="Times New Roman" w:cs="Times New Roman"/>
          <w:sz w:val="24"/>
          <w:szCs w:val="24"/>
        </w:rPr>
        <w:t xml:space="preserve"> Anak tunagrahita adala</w:t>
      </w:r>
      <w:r w:rsidR="00B82318">
        <w:rPr>
          <w:rFonts w:ascii="Times New Roman" w:hAnsi="Times New Roman" w:cs="Times New Roman"/>
          <w:sz w:val="24"/>
          <w:szCs w:val="24"/>
        </w:rPr>
        <w:t xml:space="preserve">h bagian dari anak berkebutuhan khusus . Anak berkebutuhan khusus </w:t>
      </w:r>
      <w:r w:rsidR="00B82318" w:rsidRPr="00B82318">
        <w:rPr>
          <w:rFonts w:ascii="Times New Roman" w:hAnsi="Times New Roman" w:cs="Times New Roman"/>
          <w:sz w:val="24"/>
          <w:szCs w:val="24"/>
        </w:rPr>
        <w:t>yaitu anak yang mempunyai kekurangan, keterbatasan dari anak normal. Sedemikian rupa dari segi: fisik, intelektual, sosial, emosi atau gabungan dari hal-hal tadi, sehingga mereka membutuhkan layanan pendidikan khusus untuk mengembangkan potensinya.</w:t>
      </w:r>
    </w:p>
    <w:p w:rsidR="00B82318" w:rsidRDefault="00B82318" w:rsidP="007A3DE2">
      <w:pPr>
        <w:pStyle w:val="ListParagraph"/>
        <w:spacing w:line="480" w:lineRule="auto"/>
        <w:ind w:left="0" w:firstLine="709"/>
        <w:jc w:val="both"/>
        <w:rPr>
          <w:rFonts w:ascii="Times New Roman" w:hAnsi="Times New Roman" w:cs="Times New Roman"/>
          <w:sz w:val="24"/>
          <w:szCs w:val="24"/>
        </w:rPr>
      </w:pPr>
      <w:r w:rsidRPr="00B82318">
        <w:rPr>
          <w:rFonts w:ascii="Times New Roman" w:hAnsi="Times New Roman" w:cs="Times New Roman"/>
          <w:sz w:val="24"/>
          <w:szCs w:val="24"/>
        </w:rPr>
        <w:t xml:space="preserve">Sementara Nur’aeni (1997: 105) menyatakan bahwa “tunagrahita atau cacat grahita adalah mereka yang mempunyai kemampuan intelektual atau </w:t>
      </w:r>
      <w:r w:rsidRPr="00B82318">
        <w:rPr>
          <w:rFonts w:ascii="Times New Roman" w:hAnsi="Times New Roman" w:cs="Times New Roman"/>
          <w:i/>
          <w:sz w:val="24"/>
          <w:szCs w:val="24"/>
        </w:rPr>
        <w:t>IQ</w:t>
      </w:r>
      <w:r w:rsidRPr="00B82318">
        <w:rPr>
          <w:rFonts w:ascii="Times New Roman" w:hAnsi="Times New Roman" w:cs="Times New Roman"/>
          <w:sz w:val="24"/>
          <w:szCs w:val="24"/>
        </w:rPr>
        <w:t xml:space="preserve"> dan keterampilan penyesuaian di bawah rata-rata teman seus</w:t>
      </w:r>
      <w:r w:rsidR="00686980">
        <w:rPr>
          <w:rFonts w:ascii="Times New Roman" w:hAnsi="Times New Roman" w:cs="Times New Roman"/>
          <w:sz w:val="24"/>
          <w:szCs w:val="24"/>
        </w:rPr>
        <w:t>ianya”. Sementara Amin (1996</w:t>
      </w:r>
      <w:r w:rsidRPr="00B82318">
        <w:rPr>
          <w:rFonts w:ascii="Times New Roman" w:hAnsi="Times New Roman" w:cs="Times New Roman"/>
          <w:sz w:val="24"/>
          <w:szCs w:val="24"/>
        </w:rPr>
        <w:t>: 16) mengemukakan bahwa “anak tunagrahita adalah anak yang fungsi inteleknya di bawah rata-rata bersamaan dengan kekurangan dalam adaptasi tingkah laku yang terjadi pada masa perkembangan</w:t>
      </w:r>
      <w:r>
        <w:rPr>
          <w:rFonts w:ascii="Times New Roman" w:hAnsi="Times New Roman" w:cs="Times New Roman"/>
          <w:sz w:val="24"/>
          <w:szCs w:val="24"/>
        </w:rPr>
        <w:t>.</w:t>
      </w:r>
    </w:p>
    <w:p w:rsidR="00B82318" w:rsidRDefault="00B82318" w:rsidP="007A3DE2">
      <w:pPr>
        <w:spacing w:line="480" w:lineRule="auto"/>
        <w:ind w:firstLine="709"/>
        <w:jc w:val="both"/>
        <w:rPr>
          <w:rFonts w:ascii="Times New Roman" w:hAnsi="Times New Roman" w:cs="Times New Roman"/>
          <w:sz w:val="24"/>
          <w:szCs w:val="24"/>
        </w:rPr>
      </w:pPr>
      <w:r w:rsidRPr="00B82318">
        <w:rPr>
          <w:rFonts w:ascii="Times New Roman" w:hAnsi="Times New Roman" w:cs="Times New Roman"/>
          <w:sz w:val="24"/>
          <w:szCs w:val="24"/>
        </w:rPr>
        <w:t xml:space="preserve">Murid tunagrahita merupakan istilah yang digunakan untuk menyebut murid yang memiliki kemampuan intelektual di bawah rata-rata. Keadaan ini biasanya </w:t>
      </w:r>
      <w:r w:rsidRPr="00B82318">
        <w:rPr>
          <w:rFonts w:ascii="Times New Roman" w:hAnsi="Times New Roman" w:cs="Times New Roman"/>
          <w:sz w:val="24"/>
          <w:szCs w:val="24"/>
        </w:rPr>
        <w:lastRenderedPageBreak/>
        <w:t xml:space="preserve">dikenal dengan istilah </w:t>
      </w:r>
      <w:r w:rsidRPr="00B82318">
        <w:rPr>
          <w:rFonts w:ascii="Times New Roman" w:hAnsi="Times New Roman" w:cs="Times New Roman"/>
          <w:i/>
          <w:sz w:val="24"/>
          <w:szCs w:val="24"/>
        </w:rPr>
        <w:t>mental retardation</w:t>
      </w:r>
      <w:r w:rsidRPr="00B82318">
        <w:rPr>
          <w:rFonts w:ascii="Times New Roman" w:hAnsi="Times New Roman" w:cs="Times New Roman"/>
          <w:sz w:val="24"/>
          <w:szCs w:val="24"/>
        </w:rPr>
        <w:t xml:space="preserve"> atau </w:t>
      </w:r>
      <w:r w:rsidRPr="00B82318">
        <w:rPr>
          <w:rFonts w:ascii="Times New Roman" w:hAnsi="Times New Roman" w:cs="Times New Roman"/>
          <w:i/>
          <w:sz w:val="24"/>
          <w:szCs w:val="24"/>
        </w:rPr>
        <w:t>mentally retarted</w:t>
      </w:r>
      <w:r w:rsidRPr="00B82318">
        <w:rPr>
          <w:rFonts w:ascii="Times New Roman" w:hAnsi="Times New Roman" w:cs="Times New Roman"/>
          <w:sz w:val="24"/>
          <w:szCs w:val="24"/>
        </w:rPr>
        <w:t>. Keseluruhan istilah tersebut pada dasarnya memiliki arti yang sama, yaitu menjelaskan kondisi seseorang yang kemampuan kecerdasannya jauh di bawah rata-rata kecerdasan rata-rata dan biasanya ditandai dengan keterbatasan intelegensi dan ketidakcakapan dalam melakukan interaksi sosial.</w:t>
      </w:r>
    </w:p>
    <w:p w:rsidR="00B82318" w:rsidRPr="00B82318" w:rsidRDefault="00686980" w:rsidP="007A3DE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Soemantri (2006</w:t>
      </w:r>
      <w:r w:rsidR="00B82318" w:rsidRPr="00B82318">
        <w:rPr>
          <w:rFonts w:ascii="Times New Roman" w:hAnsi="Times New Roman" w:cs="Times New Roman"/>
          <w:sz w:val="24"/>
          <w:szCs w:val="24"/>
        </w:rPr>
        <w:t>: 12) mengemukakan bahwa “tunagrahita atau terbelakang mental merupakan kondisi dimana perkembangan kecerdasannya mengalami hambatan sehingga tidak mancapai tahap perkembangan yan</w:t>
      </w:r>
      <w:r>
        <w:rPr>
          <w:rFonts w:ascii="Times New Roman" w:hAnsi="Times New Roman" w:cs="Times New Roman"/>
          <w:sz w:val="24"/>
          <w:szCs w:val="24"/>
        </w:rPr>
        <w:t>g optimal”. Sementara Amin (1996</w:t>
      </w:r>
      <w:r w:rsidR="00B82318" w:rsidRPr="00B82318">
        <w:rPr>
          <w:rFonts w:ascii="Times New Roman" w:hAnsi="Times New Roman" w:cs="Times New Roman"/>
          <w:sz w:val="24"/>
          <w:szCs w:val="24"/>
        </w:rPr>
        <w:t xml:space="preserve">: 11) menyatakan bahwa “anak tunagrahita adalah mereka yang kecerdasannya jelas di bawah rata-rata. </w:t>
      </w:r>
      <w:r w:rsidR="00B82318" w:rsidRPr="00B82318">
        <w:rPr>
          <w:rFonts w:ascii="Times New Roman" w:hAnsi="Times New Roman" w:cs="Times New Roman"/>
          <w:sz w:val="24"/>
          <w:szCs w:val="24"/>
          <w:lang w:val="sv-SE"/>
        </w:rPr>
        <w:t>Mereka mengalami keterbelakangan dalam menyesuaikan diri dengan lingkungan sehingga memerlukan pendidikan secara</w:t>
      </w:r>
      <w:r w:rsidR="00B82318" w:rsidRPr="00B82318">
        <w:t xml:space="preserve"> </w:t>
      </w:r>
      <w:r w:rsidR="00B82318" w:rsidRPr="00B82318">
        <w:rPr>
          <w:rFonts w:ascii="Times New Roman" w:hAnsi="Times New Roman" w:cs="Times New Roman"/>
          <w:sz w:val="24"/>
          <w:szCs w:val="24"/>
        </w:rPr>
        <w:t>Sedangkan Harjanatawiyaga dan Purwanta (</w:t>
      </w:r>
      <w:r w:rsidR="005F5909">
        <w:rPr>
          <w:rFonts w:ascii="Times New Roman" w:hAnsi="Times New Roman" w:cs="Times New Roman"/>
          <w:sz w:val="24"/>
          <w:szCs w:val="24"/>
        </w:rPr>
        <w:t xml:space="preserve"> </w:t>
      </w:r>
      <w:r w:rsidR="00B82318" w:rsidRPr="00B82318">
        <w:rPr>
          <w:rFonts w:ascii="Times New Roman" w:hAnsi="Times New Roman" w:cs="Times New Roman"/>
          <w:sz w:val="24"/>
          <w:szCs w:val="24"/>
        </w:rPr>
        <w:t>1996</w:t>
      </w:r>
      <w:r w:rsidR="005F5909">
        <w:rPr>
          <w:rFonts w:ascii="Times New Roman" w:hAnsi="Times New Roman" w:cs="Times New Roman"/>
          <w:sz w:val="24"/>
          <w:szCs w:val="24"/>
        </w:rPr>
        <w:t xml:space="preserve"> </w:t>
      </w:r>
      <w:r w:rsidR="00B82318" w:rsidRPr="00B82318">
        <w:rPr>
          <w:rFonts w:ascii="Times New Roman" w:hAnsi="Times New Roman" w:cs="Times New Roman"/>
          <w:sz w:val="24"/>
          <w:szCs w:val="24"/>
        </w:rPr>
        <w:t>:</w:t>
      </w:r>
      <w:r w:rsidR="005F5909">
        <w:rPr>
          <w:rFonts w:ascii="Times New Roman" w:hAnsi="Times New Roman" w:cs="Times New Roman"/>
          <w:sz w:val="24"/>
          <w:szCs w:val="24"/>
        </w:rPr>
        <w:t xml:space="preserve"> </w:t>
      </w:r>
      <w:r w:rsidR="00B82318" w:rsidRPr="00B82318">
        <w:rPr>
          <w:rFonts w:ascii="Times New Roman" w:hAnsi="Times New Roman" w:cs="Times New Roman"/>
          <w:sz w:val="24"/>
          <w:szCs w:val="24"/>
        </w:rPr>
        <w:t>12</w:t>
      </w:r>
      <w:r w:rsidR="005F5909">
        <w:rPr>
          <w:rFonts w:ascii="Times New Roman" w:hAnsi="Times New Roman" w:cs="Times New Roman"/>
          <w:sz w:val="24"/>
          <w:szCs w:val="24"/>
        </w:rPr>
        <w:t xml:space="preserve"> </w:t>
      </w:r>
      <w:r w:rsidR="00B82318" w:rsidRPr="00B82318">
        <w:rPr>
          <w:rFonts w:ascii="Times New Roman" w:hAnsi="Times New Roman" w:cs="Times New Roman"/>
          <w:sz w:val="24"/>
          <w:szCs w:val="24"/>
        </w:rPr>
        <w:t>) mengemukakan</w:t>
      </w:r>
    </w:p>
    <w:p w:rsidR="00B82318" w:rsidRPr="00B82318" w:rsidRDefault="00B82318" w:rsidP="007A3DE2">
      <w:pPr>
        <w:spacing w:line="240" w:lineRule="auto"/>
        <w:ind w:left="709" w:right="474"/>
        <w:jc w:val="both"/>
        <w:rPr>
          <w:rFonts w:ascii="Times New Roman" w:hAnsi="Times New Roman" w:cs="Times New Roman"/>
          <w:sz w:val="24"/>
          <w:szCs w:val="24"/>
        </w:rPr>
      </w:pPr>
      <w:r w:rsidRPr="00B82318">
        <w:rPr>
          <w:rFonts w:ascii="Times New Roman" w:hAnsi="Times New Roman" w:cs="Times New Roman"/>
          <w:sz w:val="24"/>
          <w:szCs w:val="24"/>
        </w:rPr>
        <w:t>Anak tunagrahita adalah mereka yang pada usia perkembangan                     (umur kurang dari 18 tahun) mengalami kekurangan fungsi intelek dan penyesuaian. Kecerdasan mereka menyimpang sebanyak 2 simpangan baku atau lebih dari yang normal, gejalanya: IQ 70 atau kurang, sulit memusatkan perhatian, pelupa, kurang menguasai bahasa dan pelajaran-pelajaran yang termasuk akademik, serta kurang dalam skala tingkah laku penyesuaian.</w:t>
      </w:r>
    </w:p>
    <w:p w:rsidR="00B82318" w:rsidRPr="00B82318" w:rsidRDefault="00B82318" w:rsidP="007A3DE2">
      <w:pPr>
        <w:spacing w:line="480" w:lineRule="auto"/>
        <w:ind w:firstLine="709"/>
        <w:jc w:val="both"/>
        <w:rPr>
          <w:rFonts w:ascii="Times New Roman" w:hAnsi="Times New Roman" w:cs="Times New Roman"/>
          <w:sz w:val="24"/>
          <w:szCs w:val="24"/>
        </w:rPr>
      </w:pPr>
      <w:r w:rsidRPr="00B82318">
        <w:rPr>
          <w:rFonts w:ascii="Times New Roman" w:hAnsi="Times New Roman" w:cs="Times New Roman"/>
          <w:sz w:val="24"/>
          <w:szCs w:val="24"/>
        </w:rPr>
        <w:t>Jadi anak tunagrahita adalah anak yang mempunyai kekurangan atau keterbatasan dari segi mental intelektualnya, dibawah rata-rata normal, sehingga mengalami kesulitan dalam tugas-tugas akademik, komunikasi, maupun sosial, dan karena memerlukan layanan pendidikan</w:t>
      </w:r>
      <w:r w:rsidR="00686980">
        <w:rPr>
          <w:rFonts w:ascii="Times New Roman" w:hAnsi="Times New Roman" w:cs="Times New Roman"/>
          <w:sz w:val="24"/>
          <w:szCs w:val="24"/>
        </w:rPr>
        <w:t xml:space="preserve"> khusus. Menurut Soemantri (2006</w:t>
      </w:r>
      <w:r w:rsidRPr="00B82318">
        <w:rPr>
          <w:rFonts w:ascii="Times New Roman" w:hAnsi="Times New Roman" w:cs="Times New Roman"/>
          <w:sz w:val="24"/>
          <w:szCs w:val="24"/>
        </w:rPr>
        <w:t xml:space="preserve">: 103) bahwa ”Istilah tersebut sesungguhnya memiliki arti yang sama menjelaskan kondisi </w:t>
      </w:r>
      <w:r w:rsidRPr="00B82318">
        <w:rPr>
          <w:rFonts w:ascii="Times New Roman" w:hAnsi="Times New Roman" w:cs="Times New Roman"/>
          <w:sz w:val="24"/>
          <w:szCs w:val="24"/>
        </w:rPr>
        <w:lastRenderedPageBreak/>
        <w:t>anak yang kecerdasannya jauh di bawah rata-rata dan ditandai oleh keterbatasan inteligensi dan ketidakcakapan dalam interaksi sosial”. Adapun Wibowo (</w:t>
      </w:r>
      <w:r w:rsidR="00F27196">
        <w:rPr>
          <w:rFonts w:ascii="Times New Roman" w:hAnsi="Times New Roman" w:cs="Times New Roman"/>
          <w:sz w:val="24"/>
          <w:szCs w:val="24"/>
        </w:rPr>
        <w:t xml:space="preserve"> </w:t>
      </w:r>
      <w:r w:rsidRPr="00B82318">
        <w:rPr>
          <w:rFonts w:ascii="Times New Roman" w:hAnsi="Times New Roman" w:cs="Times New Roman"/>
          <w:sz w:val="24"/>
          <w:szCs w:val="24"/>
        </w:rPr>
        <w:t>2006: 1) dalam semi</w:t>
      </w:r>
      <w:r w:rsidR="000A7982">
        <w:rPr>
          <w:rFonts w:ascii="Times New Roman" w:hAnsi="Times New Roman" w:cs="Times New Roman"/>
          <w:sz w:val="24"/>
          <w:szCs w:val="24"/>
        </w:rPr>
        <w:t xml:space="preserve">nar </w:t>
      </w:r>
      <w:r w:rsidRPr="00B82318">
        <w:rPr>
          <w:rFonts w:ascii="Times New Roman" w:hAnsi="Times New Roman" w:cs="Times New Roman"/>
          <w:sz w:val="24"/>
          <w:szCs w:val="24"/>
        </w:rPr>
        <w:t>loka</w:t>
      </w:r>
      <w:r w:rsidR="000A7982">
        <w:rPr>
          <w:rFonts w:ascii="Times New Roman" w:hAnsi="Times New Roman" w:cs="Times New Roman"/>
          <w:sz w:val="24"/>
          <w:szCs w:val="24"/>
        </w:rPr>
        <w:t>l</w:t>
      </w:r>
      <w:r w:rsidRPr="00B82318">
        <w:rPr>
          <w:rFonts w:ascii="Times New Roman" w:hAnsi="Times New Roman" w:cs="Times New Roman"/>
          <w:sz w:val="24"/>
          <w:szCs w:val="24"/>
        </w:rPr>
        <w:t xml:space="preserve"> penatalaksanaan anak tunagrahita di Bandung menegaskan bahwa:</w:t>
      </w:r>
    </w:p>
    <w:p w:rsidR="00B82318" w:rsidRDefault="00B82318" w:rsidP="007A3DE2">
      <w:pPr>
        <w:pStyle w:val="ListParagraph"/>
        <w:autoSpaceDE w:val="0"/>
        <w:autoSpaceDN w:val="0"/>
        <w:adjustRightInd w:val="0"/>
        <w:spacing w:line="240" w:lineRule="auto"/>
        <w:ind w:left="709" w:right="474"/>
        <w:jc w:val="both"/>
        <w:rPr>
          <w:rFonts w:ascii="Times New Roman" w:hAnsi="Times New Roman" w:cs="Times New Roman"/>
          <w:sz w:val="24"/>
          <w:szCs w:val="24"/>
        </w:rPr>
      </w:pPr>
      <w:r w:rsidRPr="00B82318">
        <w:rPr>
          <w:rFonts w:ascii="Times New Roman" w:hAnsi="Times New Roman" w:cs="Times New Roman"/>
          <w:sz w:val="24"/>
          <w:szCs w:val="24"/>
        </w:rPr>
        <w:t>Tunagrahita adalah keterbatasan substansial dalam memfungsikan diri. Keterbatasan ini ditandai dengan terbatasnya kemampuan fungsi kecerdasan yang terletak dibawah rata-rata (IQ 70 atau kurang) dan ditandai dengan terbatasnya kemampuan tingkah laku adaptif minimal di dua area atau lebih. (tingkah laku adaptif berupa kemampuan komunikasi, merawat diri, menyesuaikan dalam kehidupan rumah, ketrampilan sosial, pemanfaatan sarana umum, mengarahkan diri sendiri, area kesehatan dan keamanan, fungsi akademik, pengisisan waktu luang, dan kerja) dan manifestasinya terjadi pada usia dibawah 18 tahun.</w:t>
      </w:r>
    </w:p>
    <w:p w:rsidR="00B82318" w:rsidRPr="000A7982" w:rsidRDefault="000A7982" w:rsidP="007A3DE2">
      <w:pPr>
        <w:spacing w:line="480" w:lineRule="auto"/>
        <w:ind w:right="-36" w:firstLine="709"/>
        <w:jc w:val="both"/>
        <w:rPr>
          <w:rFonts w:ascii="Times New Roman" w:hAnsi="Times New Roman" w:cs="Times New Roman"/>
          <w:sz w:val="24"/>
          <w:szCs w:val="24"/>
        </w:rPr>
      </w:pPr>
      <w:r w:rsidRPr="000A7982">
        <w:rPr>
          <w:rFonts w:ascii="Times New Roman" w:hAnsi="Times New Roman" w:cs="Times New Roman"/>
          <w:sz w:val="24"/>
          <w:szCs w:val="24"/>
        </w:rPr>
        <w:t>Berdasarkan beberapa pendapat di atas, maka dapat disimpulkan bahwa  murid tunagrahita dinyatakan kepada mereka yang inteligensinya berada di bawah rata-rata dibandingkan usia sebayanya, dan mengalami keterbelakangan tingkah laku sedemikian rupa sehingga mereka mengalami kesulitan m</w:t>
      </w:r>
      <w:r w:rsidR="00C33357">
        <w:rPr>
          <w:rFonts w:ascii="Times New Roman" w:hAnsi="Times New Roman" w:cs="Times New Roman"/>
          <w:sz w:val="24"/>
          <w:szCs w:val="24"/>
        </w:rPr>
        <w:t>e</w:t>
      </w:r>
      <w:r w:rsidRPr="000A7982">
        <w:rPr>
          <w:rFonts w:ascii="Times New Roman" w:hAnsi="Times New Roman" w:cs="Times New Roman"/>
          <w:sz w:val="24"/>
          <w:szCs w:val="24"/>
        </w:rPr>
        <w:t>ngikuti pendidikan di sekolah umum tanpa bantuan khusus untuk dapat mencapai tingkat kemampuan intelektual yang optimal. Oleh karena hal tersebut, maka murid tunagrahita senantiasa memerlukan penanganan khusus dalam upaya mengoptimalkan tingkat kemampuan yang</w:t>
      </w:r>
      <w:r>
        <w:rPr>
          <w:rFonts w:ascii="Times New Roman" w:hAnsi="Times New Roman" w:cs="Times New Roman"/>
          <w:sz w:val="24"/>
          <w:szCs w:val="24"/>
        </w:rPr>
        <w:t xml:space="preserve"> dimilikinya termasuk dalam aspek membaca</w:t>
      </w:r>
      <w:r w:rsidRPr="000A7982">
        <w:rPr>
          <w:rFonts w:ascii="Times New Roman" w:hAnsi="Times New Roman" w:cs="Times New Roman"/>
          <w:sz w:val="24"/>
          <w:szCs w:val="24"/>
        </w:rPr>
        <w:t>.</w:t>
      </w:r>
    </w:p>
    <w:p w:rsidR="008D0EF7" w:rsidRPr="0071338A" w:rsidRDefault="008D0EF7" w:rsidP="007A3DE2">
      <w:pPr>
        <w:spacing w:line="480" w:lineRule="auto"/>
        <w:ind w:firstLine="709"/>
        <w:jc w:val="both"/>
        <w:rPr>
          <w:rFonts w:ascii="Times New Roman" w:hAnsi="Times New Roman" w:cs="Times New Roman"/>
          <w:sz w:val="24"/>
          <w:szCs w:val="24"/>
        </w:rPr>
      </w:pPr>
      <w:r w:rsidRPr="0071338A">
        <w:rPr>
          <w:rFonts w:ascii="Times New Roman" w:hAnsi="Times New Roman" w:cs="Times New Roman"/>
          <w:sz w:val="24"/>
          <w:szCs w:val="24"/>
        </w:rPr>
        <w:t xml:space="preserve">Menurut </w:t>
      </w:r>
      <w:r w:rsidR="000C5CD5" w:rsidRPr="0071338A">
        <w:rPr>
          <w:rFonts w:ascii="Times New Roman" w:hAnsi="Times New Roman" w:cs="Times New Roman"/>
          <w:i/>
          <w:sz w:val="24"/>
          <w:szCs w:val="24"/>
          <w:lang w:val="sv-SE"/>
        </w:rPr>
        <w:t>American Association on Mental Deficiency/AAMD</w:t>
      </w:r>
      <w:r w:rsidR="000C5CD5" w:rsidRPr="0071338A">
        <w:rPr>
          <w:rFonts w:ascii="Times New Roman" w:hAnsi="Times New Roman" w:cs="Times New Roman"/>
          <w:sz w:val="24"/>
          <w:szCs w:val="24"/>
        </w:rPr>
        <w:t xml:space="preserve"> </w:t>
      </w:r>
      <w:r w:rsidR="00032F09" w:rsidRPr="0071338A">
        <w:rPr>
          <w:rFonts w:ascii="Times New Roman" w:hAnsi="Times New Roman" w:cs="Times New Roman"/>
          <w:sz w:val="24"/>
          <w:szCs w:val="24"/>
        </w:rPr>
        <w:t>(</w:t>
      </w:r>
      <w:r w:rsidR="007A3DE2">
        <w:rPr>
          <w:rFonts w:ascii="Times New Roman" w:hAnsi="Times New Roman" w:cs="Times New Roman"/>
          <w:sz w:val="24"/>
          <w:szCs w:val="24"/>
        </w:rPr>
        <w:t>Amin</w:t>
      </w:r>
      <w:r w:rsidR="00F3405F" w:rsidRPr="0071338A">
        <w:rPr>
          <w:rFonts w:ascii="Times New Roman" w:hAnsi="Times New Roman" w:cs="Times New Roman"/>
          <w:sz w:val="24"/>
          <w:szCs w:val="24"/>
        </w:rPr>
        <w:t xml:space="preserve"> </w:t>
      </w:r>
      <w:r w:rsidR="007A3DE2">
        <w:rPr>
          <w:rFonts w:ascii="Times New Roman" w:hAnsi="Times New Roman" w:cs="Times New Roman"/>
          <w:sz w:val="24"/>
          <w:szCs w:val="24"/>
        </w:rPr>
        <w:t>1996 : 6</w:t>
      </w:r>
      <w:r w:rsidR="00032F09" w:rsidRPr="0071338A">
        <w:rPr>
          <w:rFonts w:ascii="Times New Roman" w:hAnsi="Times New Roman" w:cs="Times New Roman"/>
          <w:sz w:val="24"/>
          <w:szCs w:val="24"/>
        </w:rPr>
        <w:t>),</w:t>
      </w:r>
      <w:r w:rsidRPr="0071338A">
        <w:rPr>
          <w:rFonts w:ascii="Times New Roman" w:hAnsi="Times New Roman" w:cs="Times New Roman"/>
          <w:sz w:val="24"/>
          <w:szCs w:val="24"/>
        </w:rPr>
        <w:t xml:space="preserve"> seseorang digolongkan tunagrahita apabila</w:t>
      </w:r>
      <w:r w:rsidR="0054062E" w:rsidRPr="0071338A">
        <w:rPr>
          <w:rFonts w:ascii="Times New Roman" w:hAnsi="Times New Roman" w:cs="Times New Roman"/>
          <w:sz w:val="24"/>
          <w:szCs w:val="24"/>
        </w:rPr>
        <w:t xml:space="preserve"> :</w:t>
      </w:r>
      <w:r w:rsidRPr="0071338A">
        <w:rPr>
          <w:rFonts w:ascii="Times New Roman" w:hAnsi="Times New Roman" w:cs="Times New Roman"/>
          <w:sz w:val="24"/>
          <w:szCs w:val="24"/>
        </w:rPr>
        <w:t xml:space="preserve"> </w:t>
      </w:r>
      <w:r w:rsidR="00E83136" w:rsidRPr="0071338A">
        <w:rPr>
          <w:rFonts w:ascii="Times New Roman" w:hAnsi="Times New Roman" w:cs="Times New Roman"/>
          <w:sz w:val="24"/>
          <w:szCs w:val="24"/>
        </w:rPr>
        <w:t xml:space="preserve"> </w:t>
      </w:r>
      <w:r w:rsidRPr="0071338A">
        <w:rPr>
          <w:rFonts w:ascii="Times New Roman" w:hAnsi="Times New Roman" w:cs="Times New Roman"/>
          <w:sz w:val="24"/>
          <w:szCs w:val="24"/>
        </w:rPr>
        <w:t xml:space="preserve">( 1 ) Kemampuan intelektualnya jelas-jelas dibawah rata-rata. ( 2 ) memiliki keterbelakangan dalam adaptasi tingkah laku, (3 ) terjadi dalam masa perkembangan. </w:t>
      </w:r>
    </w:p>
    <w:p w:rsidR="008D0EF7" w:rsidRPr="000A7982" w:rsidRDefault="008D0EF7" w:rsidP="007A3DE2">
      <w:pPr>
        <w:spacing w:line="480" w:lineRule="auto"/>
        <w:ind w:right="-1" w:firstLine="709"/>
        <w:jc w:val="both"/>
        <w:rPr>
          <w:rFonts w:ascii="Times New Roman" w:hAnsi="Times New Roman" w:cs="Times New Roman"/>
          <w:i/>
          <w:sz w:val="24"/>
          <w:szCs w:val="24"/>
        </w:rPr>
      </w:pPr>
      <w:r w:rsidRPr="0071338A">
        <w:rPr>
          <w:rFonts w:ascii="Times New Roman" w:hAnsi="Times New Roman" w:cs="Times New Roman"/>
          <w:sz w:val="24"/>
          <w:szCs w:val="24"/>
        </w:rPr>
        <w:lastRenderedPageBreak/>
        <w:t>Sejalan dengan uaraian yang dikemukakan ole</w:t>
      </w:r>
      <w:r w:rsidR="006E6482" w:rsidRPr="0071338A">
        <w:rPr>
          <w:rFonts w:ascii="Times New Roman" w:hAnsi="Times New Roman" w:cs="Times New Roman"/>
          <w:sz w:val="24"/>
          <w:szCs w:val="24"/>
        </w:rPr>
        <w:t xml:space="preserve">h </w:t>
      </w:r>
      <w:r w:rsidR="000C5CD5" w:rsidRPr="0071338A">
        <w:rPr>
          <w:rFonts w:ascii="Times New Roman" w:hAnsi="Times New Roman" w:cs="Times New Roman"/>
          <w:i/>
          <w:sz w:val="24"/>
          <w:szCs w:val="24"/>
          <w:lang w:val="sv-SE"/>
        </w:rPr>
        <w:t xml:space="preserve"> American Association on Mental Deficiency/AAMD</w:t>
      </w:r>
      <w:r w:rsidR="000C5CD5" w:rsidRPr="0071338A">
        <w:rPr>
          <w:rFonts w:ascii="Times New Roman" w:hAnsi="Times New Roman" w:cs="Times New Roman"/>
          <w:sz w:val="24"/>
          <w:szCs w:val="24"/>
        </w:rPr>
        <w:t xml:space="preserve"> </w:t>
      </w:r>
      <w:r w:rsidRPr="0071338A">
        <w:rPr>
          <w:rFonts w:ascii="Times New Roman" w:hAnsi="Times New Roman" w:cs="Times New Roman"/>
          <w:sz w:val="24"/>
          <w:szCs w:val="24"/>
        </w:rPr>
        <w:t xml:space="preserve">, </w:t>
      </w:r>
      <w:r w:rsidR="00005741" w:rsidRPr="0071338A">
        <w:rPr>
          <w:rFonts w:ascii="Times New Roman" w:hAnsi="Times New Roman" w:cs="Times New Roman"/>
          <w:sz w:val="24"/>
          <w:szCs w:val="24"/>
        </w:rPr>
        <w:t xml:space="preserve"> (</w:t>
      </w:r>
      <w:r w:rsidR="00F3405F" w:rsidRPr="0071338A">
        <w:rPr>
          <w:rFonts w:ascii="Times New Roman" w:hAnsi="Times New Roman" w:cs="Times New Roman"/>
          <w:sz w:val="24"/>
          <w:szCs w:val="24"/>
        </w:rPr>
        <w:t xml:space="preserve"> A</w:t>
      </w:r>
      <w:r w:rsidR="000C5CD5" w:rsidRPr="0071338A">
        <w:rPr>
          <w:rFonts w:ascii="Times New Roman" w:hAnsi="Times New Roman" w:cs="Times New Roman"/>
          <w:sz w:val="24"/>
          <w:szCs w:val="24"/>
        </w:rPr>
        <w:t xml:space="preserve">min </w:t>
      </w:r>
      <w:r w:rsidR="00686980">
        <w:rPr>
          <w:rFonts w:ascii="Times New Roman" w:hAnsi="Times New Roman" w:cs="Times New Roman"/>
          <w:sz w:val="24"/>
          <w:szCs w:val="24"/>
        </w:rPr>
        <w:t xml:space="preserve"> 1996</w:t>
      </w:r>
      <w:r w:rsidR="00005741" w:rsidRPr="0071338A">
        <w:rPr>
          <w:rFonts w:ascii="Times New Roman" w:hAnsi="Times New Roman" w:cs="Times New Roman"/>
          <w:sz w:val="24"/>
          <w:szCs w:val="24"/>
        </w:rPr>
        <w:t xml:space="preserve"> : 7 ) </w:t>
      </w:r>
      <w:r w:rsidRPr="0071338A">
        <w:rPr>
          <w:rFonts w:ascii="Times New Roman" w:hAnsi="Times New Roman" w:cs="Times New Roman"/>
          <w:sz w:val="24"/>
          <w:szCs w:val="24"/>
        </w:rPr>
        <w:t>menyatakan bahwa seseorang dikatakan tunagrahita apabila kecerdasannya jela</w:t>
      </w:r>
      <w:r w:rsidR="00C33357">
        <w:rPr>
          <w:rFonts w:ascii="Times New Roman" w:hAnsi="Times New Roman" w:cs="Times New Roman"/>
          <w:sz w:val="24"/>
          <w:szCs w:val="24"/>
        </w:rPr>
        <w:t>s</w:t>
      </w:r>
      <w:r w:rsidRPr="0071338A">
        <w:rPr>
          <w:rFonts w:ascii="Times New Roman" w:hAnsi="Times New Roman" w:cs="Times New Roman"/>
          <w:sz w:val="24"/>
          <w:szCs w:val="24"/>
        </w:rPr>
        <w:t>-jelas dibawah rata-rata dan berlangsung pada masa perkembangan serta terhambat dalam adaptasi tingkah laku terhadap lingkungan</w:t>
      </w:r>
      <w:r w:rsidR="00005741" w:rsidRPr="0071338A">
        <w:rPr>
          <w:rFonts w:ascii="Times New Roman" w:hAnsi="Times New Roman" w:cs="Times New Roman"/>
          <w:sz w:val="24"/>
          <w:szCs w:val="24"/>
        </w:rPr>
        <w:t>.</w:t>
      </w:r>
      <w:r w:rsidRPr="0071338A">
        <w:rPr>
          <w:rFonts w:ascii="Times New Roman" w:hAnsi="Times New Roman" w:cs="Times New Roman"/>
          <w:sz w:val="24"/>
          <w:szCs w:val="24"/>
        </w:rPr>
        <w:t xml:space="preserve"> </w:t>
      </w:r>
      <w:r w:rsidR="005A6F50" w:rsidRPr="0071338A">
        <w:rPr>
          <w:rFonts w:ascii="Times New Roman" w:hAnsi="Times New Roman" w:cs="Times New Roman"/>
          <w:sz w:val="24"/>
          <w:szCs w:val="24"/>
        </w:rPr>
        <w:t>Sedangkan menuru</w:t>
      </w:r>
      <w:r w:rsidR="00421B2F" w:rsidRPr="0071338A">
        <w:rPr>
          <w:rFonts w:ascii="Times New Roman" w:hAnsi="Times New Roman" w:cs="Times New Roman"/>
          <w:sz w:val="24"/>
          <w:szCs w:val="24"/>
        </w:rPr>
        <w:t>t</w:t>
      </w:r>
      <w:r w:rsidR="000A7982">
        <w:rPr>
          <w:rFonts w:ascii="Times New Roman" w:hAnsi="Times New Roman" w:cs="Times New Roman"/>
          <w:sz w:val="24"/>
          <w:szCs w:val="24"/>
        </w:rPr>
        <w:t xml:space="preserve"> </w:t>
      </w:r>
      <w:r w:rsidR="00421B2F" w:rsidRPr="0071338A">
        <w:rPr>
          <w:rFonts w:ascii="Times New Roman" w:hAnsi="Times New Roman" w:cs="Times New Roman"/>
          <w:sz w:val="24"/>
          <w:szCs w:val="24"/>
        </w:rPr>
        <w:t>WHO</w:t>
      </w:r>
      <w:r w:rsidR="00940A4C" w:rsidRPr="0071338A">
        <w:rPr>
          <w:rFonts w:ascii="Times New Roman" w:hAnsi="Times New Roman" w:cs="Times New Roman"/>
          <w:sz w:val="24"/>
          <w:szCs w:val="24"/>
        </w:rPr>
        <w:t xml:space="preserve"> </w:t>
      </w:r>
      <w:r w:rsidR="00940A4C" w:rsidRPr="0071338A">
        <w:rPr>
          <w:rFonts w:ascii="Times New Roman" w:hAnsi="Times New Roman" w:cs="Times New Roman"/>
          <w:i/>
          <w:sz w:val="24"/>
          <w:szCs w:val="24"/>
        </w:rPr>
        <w:t>(</w:t>
      </w:r>
      <w:r w:rsidR="00940A4C" w:rsidRPr="0071338A">
        <w:rPr>
          <w:rFonts w:ascii="Times New Roman" w:hAnsi="Times New Roman" w:cs="Times New Roman"/>
          <w:bCs/>
          <w:i/>
          <w:sz w:val="24"/>
          <w:szCs w:val="24"/>
        </w:rPr>
        <w:t>World Health Organization )</w:t>
      </w:r>
      <w:r w:rsidR="00421B2F" w:rsidRPr="0071338A">
        <w:rPr>
          <w:rFonts w:ascii="Times New Roman" w:hAnsi="Times New Roman" w:cs="Times New Roman"/>
          <w:i/>
          <w:sz w:val="24"/>
          <w:szCs w:val="24"/>
        </w:rPr>
        <w:t xml:space="preserve"> </w:t>
      </w:r>
      <w:r w:rsidR="000A7982">
        <w:rPr>
          <w:rFonts w:ascii="Times New Roman" w:hAnsi="Times New Roman" w:cs="Times New Roman"/>
          <w:sz w:val="24"/>
          <w:szCs w:val="24"/>
        </w:rPr>
        <w:t xml:space="preserve">( Amin 1995 : 7 </w:t>
      </w:r>
      <w:r w:rsidR="005A6F50" w:rsidRPr="0071338A">
        <w:rPr>
          <w:rFonts w:ascii="Times New Roman" w:hAnsi="Times New Roman" w:cs="Times New Roman"/>
          <w:sz w:val="24"/>
          <w:szCs w:val="24"/>
        </w:rPr>
        <w:t xml:space="preserve">) </w:t>
      </w:r>
      <w:r w:rsidRPr="0071338A">
        <w:rPr>
          <w:rFonts w:ascii="Times New Roman" w:hAnsi="Times New Roman" w:cs="Times New Roman"/>
          <w:sz w:val="24"/>
          <w:szCs w:val="24"/>
        </w:rPr>
        <w:t>Seseorang yang dikategorikan tunagrahita harus memiliki dua komponen esensial , yaitu ( 1) fungsi intelektualnya secara nyata berada dibawah rata-rata ( 2 ) adanya ketidakmampuan menyesuaikan diri dengan  normal dan tuntutan</w:t>
      </w:r>
      <w:r w:rsidR="005A6F50" w:rsidRPr="0071338A">
        <w:rPr>
          <w:rFonts w:ascii="Times New Roman" w:hAnsi="Times New Roman" w:cs="Times New Roman"/>
          <w:sz w:val="24"/>
          <w:szCs w:val="24"/>
        </w:rPr>
        <w:t xml:space="preserve"> yang berlaku dalam  masyarakat.</w:t>
      </w:r>
    </w:p>
    <w:p w:rsidR="008E54D3" w:rsidRDefault="000A7982" w:rsidP="00E01A08">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Dari beberapa uraian di</w:t>
      </w:r>
      <w:r w:rsidR="00C33357">
        <w:rPr>
          <w:rFonts w:ascii="Times New Roman" w:hAnsi="Times New Roman" w:cs="Times New Roman"/>
          <w:sz w:val="24"/>
          <w:szCs w:val="24"/>
        </w:rPr>
        <w:t xml:space="preserve"> </w:t>
      </w:r>
      <w:r>
        <w:rPr>
          <w:rFonts w:ascii="Times New Roman" w:hAnsi="Times New Roman" w:cs="Times New Roman"/>
          <w:sz w:val="24"/>
          <w:szCs w:val="24"/>
        </w:rPr>
        <w:t xml:space="preserve">atas, </w:t>
      </w:r>
      <w:r w:rsidR="008D0EF7" w:rsidRPr="0071338A">
        <w:rPr>
          <w:rFonts w:ascii="Times New Roman" w:hAnsi="Times New Roman" w:cs="Times New Roman"/>
          <w:sz w:val="24"/>
          <w:szCs w:val="24"/>
        </w:rPr>
        <w:t>dapat disimpulkan bahwa ada dua hal yang mendasar yang dapat</w:t>
      </w:r>
      <w:r w:rsidR="00F3405F" w:rsidRPr="0071338A">
        <w:rPr>
          <w:rFonts w:ascii="Times New Roman" w:hAnsi="Times New Roman" w:cs="Times New Roman"/>
          <w:sz w:val="24"/>
          <w:szCs w:val="24"/>
        </w:rPr>
        <w:t xml:space="preserve"> dijadikan sebagai kriteria </w:t>
      </w:r>
      <w:r w:rsidR="008D0EF7" w:rsidRPr="0071338A">
        <w:rPr>
          <w:rFonts w:ascii="Times New Roman" w:hAnsi="Times New Roman" w:cs="Times New Roman"/>
          <w:sz w:val="24"/>
          <w:szCs w:val="24"/>
        </w:rPr>
        <w:t xml:space="preserve"> dalam menegakkan diagnosa terhadap anak tunagrahita yaitu fungsi intelektualnya dibawah rata-rata dan ketidak mampuannya sesuai dengan tuntutan yang berlaku dalam masyarakat. </w:t>
      </w:r>
    </w:p>
    <w:p w:rsidR="008E54D3" w:rsidRPr="008E54D3" w:rsidRDefault="00006520" w:rsidP="008E54D3">
      <w:pPr>
        <w:pStyle w:val="ListParagraph"/>
        <w:numPr>
          <w:ilvl w:val="1"/>
          <w:numId w:val="16"/>
        </w:num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Klasifikasi Murid </w:t>
      </w:r>
      <w:r w:rsidR="008E54D3">
        <w:rPr>
          <w:rFonts w:ascii="Times New Roman" w:hAnsi="Times New Roman" w:cs="Times New Roman"/>
          <w:b/>
          <w:sz w:val="24"/>
          <w:szCs w:val="24"/>
        </w:rPr>
        <w:t xml:space="preserve">Tunagrahita </w:t>
      </w:r>
    </w:p>
    <w:p w:rsidR="008E54D3" w:rsidRPr="008E54D3" w:rsidRDefault="008E54D3" w:rsidP="00E01A08">
      <w:pPr>
        <w:pStyle w:val="ListParagraph"/>
        <w:spacing w:line="480" w:lineRule="auto"/>
        <w:ind w:left="0" w:firstLine="709"/>
        <w:jc w:val="both"/>
        <w:rPr>
          <w:rFonts w:ascii="Times New Roman" w:hAnsi="Times New Roman" w:cs="Times New Roman"/>
          <w:sz w:val="24"/>
          <w:szCs w:val="24"/>
        </w:rPr>
      </w:pPr>
      <w:r w:rsidRPr="008E54D3">
        <w:rPr>
          <w:rFonts w:ascii="Times New Roman" w:hAnsi="Times New Roman" w:cs="Times New Roman"/>
          <w:sz w:val="24"/>
          <w:szCs w:val="24"/>
        </w:rPr>
        <w:t>Klasifikasi tunagrahita dianggap penting untuk kebutuhan pelayanan pendidikan terutama dalam proses belajar mengajar di kelas. Klasifikasi yang dialami murid pun memiliki perbedaan individual yang bervariasi. Klasifikasi tersebut bermacam-macam sesuai dengan disilpin ilmu maupun perubahan pandangan terhadap keberadaan murid tunagrahita.</w:t>
      </w:r>
    </w:p>
    <w:p w:rsidR="008E54D3" w:rsidRPr="008E54D3" w:rsidRDefault="008E54D3" w:rsidP="00E01A08">
      <w:pPr>
        <w:pStyle w:val="ListParagraph"/>
        <w:spacing w:line="480" w:lineRule="auto"/>
        <w:ind w:left="0" w:firstLine="709"/>
        <w:jc w:val="both"/>
        <w:rPr>
          <w:rFonts w:ascii="Times New Roman" w:hAnsi="Times New Roman" w:cs="Times New Roman"/>
          <w:sz w:val="24"/>
          <w:szCs w:val="24"/>
        </w:rPr>
      </w:pPr>
      <w:r w:rsidRPr="008E54D3">
        <w:rPr>
          <w:rFonts w:ascii="Times New Roman" w:hAnsi="Times New Roman" w:cs="Times New Roman"/>
          <w:sz w:val="24"/>
          <w:szCs w:val="24"/>
        </w:rPr>
        <w:lastRenderedPageBreak/>
        <w:t xml:space="preserve">Menurut  AAMD dan </w:t>
      </w:r>
      <w:r w:rsidR="00686980">
        <w:rPr>
          <w:rFonts w:ascii="Times New Roman" w:hAnsi="Times New Roman" w:cs="Times New Roman"/>
          <w:sz w:val="24"/>
          <w:szCs w:val="24"/>
        </w:rPr>
        <w:t>PP No. 72 tahun 1991 (Amin, 1996</w:t>
      </w:r>
      <w:r w:rsidRPr="008E54D3">
        <w:rPr>
          <w:rFonts w:ascii="Times New Roman" w:hAnsi="Times New Roman" w:cs="Times New Roman"/>
          <w:sz w:val="24"/>
          <w:szCs w:val="24"/>
        </w:rPr>
        <w:t>: 22) tunagrahita dokelompokkan dalam  tiga klasifikasi yaitu “ tunagrahita ringan, tunagrahita sedang dan tunagrahita berat”.</w:t>
      </w:r>
    </w:p>
    <w:p w:rsidR="008E54D3" w:rsidRPr="005F5909" w:rsidRDefault="008E54D3" w:rsidP="008E54D3">
      <w:pPr>
        <w:pStyle w:val="ListParagraph"/>
        <w:numPr>
          <w:ilvl w:val="0"/>
          <w:numId w:val="36"/>
        </w:numPr>
        <w:spacing w:after="0" w:line="480" w:lineRule="auto"/>
        <w:ind w:left="567" w:hanging="283"/>
        <w:contextualSpacing w:val="0"/>
        <w:jc w:val="both"/>
        <w:rPr>
          <w:rFonts w:ascii="Times New Roman" w:hAnsi="Times New Roman" w:cs="Times New Roman"/>
          <w:sz w:val="24"/>
          <w:szCs w:val="24"/>
        </w:rPr>
      </w:pPr>
      <w:r w:rsidRPr="008E54D3">
        <w:rPr>
          <w:rFonts w:ascii="Times New Roman" w:hAnsi="Times New Roman" w:cs="Times New Roman"/>
          <w:sz w:val="24"/>
          <w:szCs w:val="24"/>
        </w:rPr>
        <w:t>Tunagrahita ringan</w:t>
      </w:r>
    </w:p>
    <w:p w:rsidR="008E54D3" w:rsidRPr="008E54D3" w:rsidRDefault="008E54D3" w:rsidP="00E01A08">
      <w:pPr>
        <w:tabs>
          <w:tab w:val="left" w:pos="7797"/>
        </w:tabs>
        <w:spacing w:after="0" w:line="480" w:lineRule="auto"/>
        <w:ind w:left="709" w:right="474"/>
        <w:jc w:val="both"/>
        <w:rPr>
          <w:rFonts w:ascii="Times New Roman" w:hAnsi="Times New Roman" w:cs="Times New Roman"/>
          <w:sz w:val="24"/>
          <w:szCs w:val="24"/>
        </w:rPr>
      </w:pPr>
      <w:r w:rsidRPr="008E54D3">
        <w:rPr>
          <w:rFonts w:ascii="Times New Roman" w:hAnsi="Times New Roman" w:cs="Times New Roman"/>
          <w:sz w:val="24"/>
          <w:szCs w:val="24"/>
        </w:rPr>
        <w:t xml:space="preserve"> Menurut AAMD dan PP No. 7</w:t>
      </w:r>
      <w:r w:rsidR="00686980">
        <w:rPr>
          <w:rFonts w:ascii="Times New Roman" w:hAnsi="Times New Roman" w:cs="Times New Roman"/>
          <w:sz w:val="24"/>
          <w:szCs w:val="24"/>
        </w:rPr>
        <w:t>2 Tahun 1991 (Amin, 1996</w:t>
      </w:r>
      <w:r w:rsidRPr="008E54D3">
        <w:rPr>
          <w:rFonts w:ascii="Times New Roman" w:hAnsi="Times New Roman" w:cs="Times New Roman"/>
          <w:sz w:val="24"/>
          <w:szCs w:val="24"/>
        </w:rPr>
        <w:t>: 22)  bahwa:</w:t>
      </w:r>
    </w:p>
    <w:p w:rsidR="008E54D3" w:rsidRPr="008E54D3" w:rsidRDefault="008E54D3" w:rsidP="00E01A08">
      <w:pPr>
        <w:tabs>
          <w:tab w:val="left" w:pos="7797"/>
        </w:tabs>
        <w:spacing w:after="0" w:line="240" w:lineRule="auto"/>
        <w:ind w:left="709" w:right="474"/>
        <w:jc w:val="both"/>
        <w:rPr>
          <w:rFonts w:ascii="Times New Roman" w:hAnsi="Times New Roman" w:cs="Times New Roman"/>
          <w:sz w:val="24"/>
          <w:szCs w:val="24"/>
        </w:rPr>
      </w:pPr>
      <w:r w:rsidRPr="008E54D3">
        <w:rPr>
          <w:rFonts w:ascii="Times New Roman" w:hAnsi="Times New Roman" w:cs="Times New Roman"/>
          <w:sz w:val="24"/>
          <w:szCs w:val="24"/>
        </w:rPr>
        <w:t>Mereka yang termasuk dalam kelompok ini meskipun kecerdasannya dan adaptasi sosialnya terhambat, namun mereka mempunyai kemampuan untuk berkembang dalam bidang pelajaran akademik, penyesuaian sosial, dan kemampuan bekerja. Pada umumnya memiliki tingkat intelegensi antara 50-70 berdasarkan skala Binet.</w:t>
      </w:r>
    </w:p>
    <w:p w:rsidR="008E54D3" w:rsidRPr="008E54D3" w:rsidRDefault="008E54D3" w:rsidP="005F5909">
      <w:pPr>
        <w:tabs>
          <w:tab w:val="left" w:pos="7797"/>
        </w:tabs>
        <w:spacing w:after="0" w:line="240" w:lineRule="auto"/>
        <w:ind w:left="567" w:right="474"/>
        <w:jc w:val="both"/>
        <w:rPr>
          <w:rFonts w:ascii="Times New Roman" w:hAnsi="Times New Roman" w:cs="Times New Roman"/>
          <w:sz w:val="24"/>
          <w:szCs w:val="24"/>
        </w:rPr>
      </w:pPr>
    </w:p>
    <w:p w:rsidR="008E54D3" w:rsidRPr="008E54D3" w:rsidRDefault="008E54D3" w:rsidP="00E01A08">
      <w:pPr>
        <w:spacing w:after="0" w:line="480" w:lineRule="auto"/>
        <w:ind w:firstLine="709"/>
        <w:jc w:val="both"/>
        <w:rPr>
          <w:rFonts w:ascii="Times New Roman" w:hAnsi="Times New Roman" w:cs="Times New Roman"/>
          <w:sz w:val="24"/>
          <w:szCs w:val="24"/>
          <w:lang w:val="sv-SE"/>
        </w:rPr>
      </w:pPr>
      <w:r w:rsidRPr="008E54D3">
        <w:rPr>
          <w:rFonts w:ascii="Times New Roman" w:hAnsi="Times New Roman" w:cs="Times New Roman"/>
          <w:sz w:val="24"/>
          <w:szCs w:val="24"/>
        </w:rPr>
        <w:t xml:space="preserve">Hal tersebut berarti murid tunagrahita ringan dapat dididik menjadi tenaga kerja jika dilatih dengan baik, </w:t>
      </w:r>
      <w:r w:rsidRPr="008E54D3">
        <w:rPr>
          <w:rFonts w:ascii="Times New Roman" w:hAnsi="Times New Roman" w:cs="Times New Roman"/>
          <w:i/>
          <w:iCs/>
          <w:sz w:val="24"/>
          <w:szCs w:val="24"/>
        </w:rPr>
        <w:t xml:space="preserve">semi-skilled </w:t>
      </w:r>
      <w:r w:rsidRPr="008E54D3">
        <w:rPr>
          <w:rFonts w:ascii="Times New Roman" w:hAnsi="Times New Roman" w:cs="Times New Roman"/>
          <w:sz w:val="24"/>
          <w:szCs w:val="24"/>
        </w:rPr>
        <w:t xml:space="preserve">seperti pekerjaan pertanian, peternakan, pekerjaan rumah tangga, bahkan jika dilatih dan dibimbing dengan baik dapat bekerja di pabrik-pabrik dengan sedikit pengawasan, walaupun murid tersebut tidak mampu melakukan penyesuaian sosial secara </w:t>
      </w:r>
      <w:r w:rsidRPr="008E54D3">
        <w:rPr>
          <w:rFonts w:ascii="Times New Roman" w:hAnsi="Times New Roman" w:cs="Times New Roman"/>
          <w:i/>
          <w:iCs/>
          <w:sz w:val="24"/>
          <w:szCs w:val="24"/>
        </w:rPr>
        <w:t>independent</w:t>
      </w:r>
      <w:r w:rsidRPr="008E54D3">
        <w:rPr>
          <w:rFonts w:ascii="Times New Roman" w:hAnsi="Times New Roman" w:cs="Times New Roman"/>
          <w:sz w:val="24"/>
          <w:szCs w:val="24"/>
        </w:rPr>
        <w:t xml:space="preserve">. Meskipun demikian mereka kurang mampu dalam membelanjakan uang, tidak dapat merencanakan masa depan,  bahkan sering berbuat kesalahan. Pada umumnya murid tunagrahita ringan tidak mengalami gangguan fisik, karena secara fisik tampak seperti murid normal pada umumnya. </w:t>
      </w:r>
      <w:r w:rsidRPr="008E54D3">
        <w:rPr>
          <w:rFonts w:ascii="Times New Roman" w:hAnsi="Times New Roman" w:cs="Times New Roman"/>
          <w:sz w:val="24"/>
          <w:szCs w:val="24"/>
          <w:lang w:val="sv-SE"/>
        </w:rPr>
        <w:t xml:space="preserve">Oleh karena itu, agak sukar dibedakan secara fisik antara murid tunagrahita ringan dengan murid normal. </w:t>
      </w:r>
    </w:p>
    <w:p w:rsidR="008E54D3" w:rsidRPr="008E54D3" w:rsidRDefault="008E54D3" w:rsidP="00E01A08">
      <w:pPr>
        <w:spacing w:after="0" w:line="480" w:lineRule="auto"/>
        <w:ind w:firstLine="709"/>
        <w:jc w:val="both"/>
        <w:rPr>
          <w:rFonts w:ascii="Times New Roman" w:hAnsi="Times New Roman" w:cs="Times New Roman"/>
          <w:sz w:val="24"/>
          <w:szCs w:val="24"/>
        </w:rPr>
      </w:pPr>
      <w:r w:rsidRPr="008E54D3">
        <w:rPr>
          <w:rFonts w:ascii="Times New Roman" w:hAnsi="Times New Roman" w:cs="Times New Roman"/>
          <w:sz w:val="24"/>
          <w:szCs w:val="24"/>
          <w:lang w:val="sv-SE"/>
        </w:rPr>
        <w:t xml:space="preserve">Berdasarkan uraian di atas dapat disimpulkan bahwa kelompok ini masih dapat melakukan kegiatan akademik seperti membaca, menulis dan berhitung sederhana dengan bimbingan dan pendidikan yang baik dari lingkungan sekolah agar mereka dapat mandiri. Selain itu pada umumnya murid tunagrahita ringan tidak </w:t>
      </w:r>
      <w:r w:rsidRPr="008E54D3">
        <w:rPr>
          <w:rFonts w:ascii="Times New Roman" w:hAnsi="Times New Roman" w:cs="Times New Roman"/>
          <w:sz w:val="24"/>
          <w:szCs w:val="24"/>
          <w:lang w:val="sv-SE"/>
        </w:rPr>
        <w:lastRenderedPageBreak/>
        <w:t xml:space="preserve">memiliki gangguan fisik dan tampak seperti murid normal pada umumnya. </w:t>
      </w:r>
      <w:r w:rsidRPr="008E54D3">
        <w:rPr>
          <w:rFonts w:ascii="Times New Roman" w:hAnsi="Times New Roman" w:cs="Times New Roman"/>
          <w:sz w:val="24"/>
          <w:szCs w:val="24"/>
        </w:rPr>
        <w:t xml:space="preserve">Oleh karena itu, dari segi fisik antara murid tunagrahita dan murid normal agak sukar dibedakan. </w:t>
      </w:r>
    </w:p>
    <w:p w:rsidR="008E54D3" w:rsidRPr="008E54D3" w:rsidRDefault="008E54D3" w:rsidP="008E54D3">
      <w:pPr>
        <w:pStyle w:val="ListParagraph"/>
        <w:numPr>
          <w:ilvl w:val="0"/>
          <w:numId w:val="36"/>
        </w:numPr>
        <w:spacing w:after="0" w:line="480" w:lineRule="auto"/>
        <w:ind w:left="567"/>
        <w:contextualSpacing w:val="0"/>
        <w:jc w:val="both"/>
        <w:rPr>
          <w:rFonts w:ascii="Times New Roman" w:hAnsi="Times New Roman" w:cs="Times New Roman"/>
          <w:sz w:val="24"/>
          <w:szCs w:val="24"/>
        </w:rPr>
      </w:pPr>
      <w:r w:rsidRPr="008E54D3">
        <w:rPr>
          <w:rFonts w:ascii="Times New Roman" w:hAnsi="Times New Roman" w:cs="Times New Roman"/>
          <w:sz w:val="24"/>
          <w:szCs w:val="24"/>
        </w:rPr>
        <w:t>Tunagrahita sedang</w:t>
      </w:r>
    </w:p>
    <w:p w:rsidR="008E54D3" w:rsidRPr="008E54D3" w:rsidRDefault="008E54D3" w:rsidP="00E01A08">
      <w:pPr>
        <w:spacing w:after="0" w:line="480" w:lineRule="auto"/>
        <w:ind w:left="709" w:right="474"/>
        <w:jc w:val="both"/>
        <w:rPr>
          <w:rFonts w:ascii="Times New Roman" w:hAnsi="Times New Roman" w:cs="Times New Roman"/>
          <w:sz w:val="24"/>
          <w:szCs w:val="24"/>
        </w:rPr>
      </w:pPr>
      <w:r w:rsidRPr="008E54D3">
        <w:rPr>
          <w:rFonts w:ascii="Times New Roman" w:hAnsi="Times New Roman" w:cs="Times New Roman"/>
          <w:sz w:val="24"/>
          <w:szCs w:val="24"/>
        </w:rPr>
        <w:t xml:space="preserve">Menurut AAMD dan </w:t>
      </w:r>
      <w:r w:rsidR="00686980">
        <w:rPr>
          <w:rFonts w:ascii="Times New Roman" w:hAnsi="Times New Roman" w:cs="Times New Roman"/>
          <w:sz w:val="24"/>
          <w:szCs w:val="24"/>
        </w:rPr>
        <w:t>PP No. 72 Tahun 1991 (Amin, 1996</w:t>
      </w:r>
      <w:r w:rsidRPr="008E54D3">
        <w:rPr>
          <w:rFonts w:ascii="Times New Roman" w:hAnsi="Times New Roman" w:cs="Times New Roman"/>
          <w:sz w:val="24"/>
          <w:szCs w:val="24"/>
        </w:rPr>
        <w:t xml:space="preserve">: 23)  bahwa: </w:t>
      </w:r>
    </w:p>
    <w:p w:rsidR="008E54D3" w:rsidRPr="008E54D3" w:rsidRDefault="008E54D3" w:rsidP="00E01A08">
      <w:pPr>
        <w:spacing w:after="0" w:line="240" w:lineRule="auto"/>
        <w:ind w:left="709" w:right="474"/>
        <w:jc w:val="both"/>
        <w:rPr>
          <w:rFonts w:ascii="Times New Roman" w:hAnsi="Times New Roman" w:cs="Times New Roman"/>
          <w:sz w:val="24"/>
          <w:szCs w:val="24"/>
        </w:rPr>
      </w:pPr>
      <w:r w:rsidRPr="008E54D3">
        <w:rPr>
          <w:rFonts w:ascii="Times New Roman" w:hAnsi="Times New Roman" w:cs="Times New Roman"/>
          <w:sz w:val="24"/>
          <w:szCs w:val="24"/>
        </w:rPr>
        <w:t xml:space="preserve">Mereka yang termasuk dalam kelompok tunagrahita sedang memiliki kemampuan intelektual umum dan adaptasi perilaku di bawah tunagrahita ringan yang pada umumnya memiliki tingkat intelegensi antara 30-50 berdasarkan skala Binet. </w:t>
      </w:r>
    </w:p>
    <w:p w:rsidR="008E54D3" w:rsidRPr="008E54D3" w:rsidRDefault="008E54D3" w:rsidP="008E54D3">
      <w:pPr>
        <w:spacing w:after="0" w:line="240" w:lineRule="auto"/>
        <w:ind w:left="709" w:right="900" w:firstLine="11"/>
        <w:jc w:val="both"/>
        <w:rPr>
          <w:rFonts w:ascii="Times New Roman" w:hAnsi="Times New Roman" w:cs="Times New Roman"/>
          <w:sz w:val="24"/>
          <w:szCs w:val="24"/>
        </w:rPr>
      </w:pPr>
    </w:p>
    <w:p w:rsidR="008E54D3" w:rsidRPr="008E54D3" w:rsidRDefault="008E54D3" w:rsidP="00E01A08">
      <w:pPr>
        <w:spacing w:after="0" w:line="480" w:lineRule="auto"/>
        <w:ind w:firstLine="709"/>
        <w:jc w:val="both"/>
        <w:rPr>
          <w:rFonts w:ascii="Times New Roman" w:hAnsi="Times New Roman" w:cs="Times New Roman"/>
          <w:sz w:val="24"/>
          <w:szCs w:val="24"/>
          <w:lang w:val="sv-SE"/>
        </w:rPr>
      </w:pPr>
      <w:r w:rsidRPr="008E54D3">
        <w:rPr>
          <w:rFonts w:ascii="Times New Roman" w:hAnsi="Times New Roman" w:cs="Times New Roman"/>
          <w:sz w:val="24"/>
          <w:szCs w:val="24"/>
          <w:lang w:val="sv-SE"/>
        </w:rPr>
        <w:t xml:space="preserve">Kelompok ini kurang mampu dalam melakukan kegiatan akademik. Namun mereka masih dapat dididik untuk mengurus diri sendiri seperti berpakaian, mandi, makan dan sebagainya. Mereka dapat belajar keterampilan sosial untuk  tujuan-tujuan fungsional, mencapai suatu tingkat “tanggung jawab sosial”, dan mencapai penyesuaian sebagai pekerja dengan bantuan. Mereka mampu memperoleh keterampilan mengurus diri </w:t>
      </w:r>
      <w:r w:rsidRPr="008E54D3">
        <w:rPr>
          <w:rFonts w:ascii="Times New Roman" w:hAnsi="Times New Roman" w:cs="Times New Roman"/>
          <w:i/>
          <w:iCs/>
          <w:sz w:val="24"/>
          <w:szCs w:val="24"/>
          <w:lang w:val="sv-SE"/>
        </w:rPr>
        <w:t xml:space="preserve">(self-help) </w:t>
      </w:r>
      <w:r w:rsidRPr="008E54D3">
        <w:rPr>
          <w:rFonts w:ascii="Times New Roman" w:hAnsi="Times New Roman" w:cs="Times New Roman"/>
          <w:sz w:val="24"/>
          <w:szCs w:val="24"/>
          <w:lang w:val="sv-SE"/>
        </w:rPr>
        <w:t>seperti berpakaian, berganti pakaian, mandi, menggunakan WC, makan, melindungi diri dari bahaya umum di rumah, sekolah dan lingkungannya, dapat mengadakan adaptasi sosial di rumah dan di lingkungannya, dapat belajar keterampilan dasar akademis, dan bekerja dalam tempat kerja terlindung atau pekerjaan rutin di bawah pengawasan.</w:t>
      </w:r>
    </w:p>
    <w:p w:rsidR="008E54D3" w:rsidRPr="008E54D3" w:rsidRDefault="008E54D3" w:rsidP="008E54D3">
      <w:pPr>
        <w:pStyle w:val="ListParagraph"/>
        <w:numPr>
          <w:ilvl w:val="0"/>
          <w:numId w:val="36"/>
        </w:numPr>
        <w:spacing w:after="0" w:line="480" w:lineRule="auto"/>
        <w:ind w:left="567" w:hanging="283"/>
        <w:contextualSpacing w:val="0"/>
        <w:jc w:val="both"/>
        <w:rPr>
          <w:rFonts w:ascii="Times New Roman" w:hAnsi="Times New Roman" w:cs="Times New Roman"/>
          <w:sz w:val="24"/>
          <w:szCs w:val="24"/>
        </w:rPr>
      </w:pPr>
      <w:r w:rsidRPr="008E54D3">
        <w:rPr>
          <w:rFonts w:ascii="Times New Roman" w:hAnsi="Times New Roman" w:cs="Times New Roman"/>
          <w:sz w:val="24"/>
          <w:szCs w:val="24"/>
        </w:rPr>
        <w:t>Tunagrahita berat</w:t>
      </w:r>
    </w:p>
    <w:p w:rsidR="008E54D3" w:rsidRPr="008E54D3" w:rsidRDefault="008E54D3" w:rsidP="00E01A08">
      <w:pPr>
        <w:spacing w:after="0" w:line="480" w:lineRule="auto"/>
        <w:ind w:left="709" w:right="474"/>
        <w:jc w:val="both"/>
        <w:rPr>
          <w:rFonts w:ascii="Times New Roman" w:hAnsi="Times New Roman" w:cs="Times New Roman"/>
          <w:sz w:val="24"/>
          <w:szCs w:val="24"/>
        </w:rPr>
      </w:pPr>
      <w:r w:rsidRPr="008E54D3">
        <w:rPr>
          <w:rFonts w:ascii="Times New Roman" w:hAnsi="Times New Roman" w:cs="Times New Roman"/>
          <w:sz w:val="24"/>
          <w:szCs w:val="24"/>
        </w:rPr>
        <w:t>Menurut AAMD dan PP No. 72 Tahun 199</w:t>
      </w:r>
      <w:r w:rsidR="00686980">
        <w:rPr>
          <w:rFonts w:ascii="Times New Roman" w:hAnsi="Times New Roman" w:cs="Times New Roman"/>
          <w:sz w:val="24"/>
          <w:szCs w:val="24"/>
        </w:rPr>
        <w:t>1 (Amin, 1996</w:t>
      </w:r>
      <w:r w:rsidRPr="008E54D3">
        <w:rPr>
          <w:rFonts w:ascii="Times New Roman" w:hAnsi="Times New Roman" w:cs="Times New Roman"/>
          <w:sz w:val="24"/>
          <w:szCs w:val="24"/>
        </w:rPr>
        <w:t xml:space="preserve">: 24)  bahwa: </w:t>
      </w:r>
    </w:p>
    <w:p w:rsidR="008E54D3" w:rsidRPr="008E54D3" w:rsidRDefault="008E54D3" w:rsidP="00E01A08">
      <w:pPr>
        <w:spacing w:after="0" w:line="240" w:lineRule="auto"/>
        <w:ind w:left="709" w:right="474"/>
        <w:jc w:val="both"/>
        <w:rPr>
          <w:rFonts w:ascii="Times New Roman" w:hAnsi="Times New Roman" w:cs="Times New Roman"/>
          <w:sz w:val="24"/>
          <w:szCs w:val="24"/>
        </w:rPr>
      </w:pPr>
      <w:r w:rsidRPr="008E54D3">
        <w:rPr>
          <w:rFonts w:ascii="Times New Roman" w:hAnsi="Times New Roman" w:cs="Times New Roman"/>
          <w:sz w:val="24"/>
          <w:szCs w:val="24"/>
        </w:rPr>
        <w:t>Murid yang tergolong dalam kelompok tunagrahita berat dan sangat berat pada umumnya hampir tidak memiliki kemampuan untuk dilatih mengurus diri sendiri, melakukan sosialisasi dan bekerja yang pada umumnya kelompok ini memiliki IQ di bawah 30 dalam skala Binet.</w:t>
      </w:r>
    </w:p>
    <w:p w:rsidR="008E54D3" w:rsidRPr="008E54D3" w:rsidRDefault="008E54D3" w:rsidP="008E54D3">
      <w:pPr>
        <w:spacing w:after="0" w:line="240" w:lineRule="auto"/>
        <w:ind w:left="567" w:right="474"/>
        <w:jc w:val="both"/>
        <w:rPr>
          <w:rFonts w:ascii="Times New Roman" w:hAnsi="Times New Roman" w:cs="Times New Roman"/>
          <w:sz w:val="24"/>
          <w:szCs w:val="24"/>
        </w:rPr>
      </w:pPr>
    </w:p>
    <w:p w:rsidR="008E54D3" w:rsidRPr="008E54D3" w:rsidRDefault="008E54D3" w:rsidP="00E01A08">
      <w:pPr>
        <w:spacing w:after="0" w:line="480" w:lineRule="auto"/>
        <w:ind w:firstLine="709"/>
        <w:jc w:val="both"/>
        <w:rPr>
          <w:rFonts w:ascii="Times New Roman" w:hAnsi="Times New Roman" w:cs="Times New Roman"/>
          <w:sz w:val="24"/>
          <w:szCs w:val="24"/>
        </w:rPr>
      </w:pPr>
      <w:r w:rsidRPr="008E54D3">
        <w:rPr>
          <w:rFonts w:ascii="Times New Roman" w:hAnsi="Times New Roman" w:cs="Times New Roman"/>
          <w:sz w:val="24"/>
          <w:szCs w:val="24"/>
        </w:rPr>
        <w:lastRenderedPageBreak/>
        <w:t>Pernyataan di atas dapat diasumsikan bahwa anak tunagrahita berat dan sangat berat sepanjang hidupnya akan selalu tergantung pada bantuan dan perawatan orang lain. Meskipun demikian mereka mempunyai hak yang sama untuk mendapatkan layanan pendidikan/perawatan sebagaimana murid normal lainnya. Di antara mereka (sampai batas tertentu) ada yang dapat mengurus diri sendiri dan dapat berkomunikasi secara sederhana serta dapat menyesuaikan diri dengan lingkungannya yang terbatas.</w:t>
      </w:r>
    </w:p>
    <w:p w:rsidR="008E54D3" w:rsidRDefault="008E54D3" w:rsidP="00E01A08">
      <w:pPr>
        <w:spacing w:after="0" w:line="480" w:lineRule="auto"/>
        <w:ind w:firstLine="709"/>
        <w:jc w:val="both"/>
        <w:rPr>
          <w:rFonts w:ascii="Times New Roman" w:hAnsi="Times New Roman" w:cs="Times New Roman"/>
          <w:sz w:val="24"/>
          <w:szCs w:val="24"/>
        </w:rPr>
      </w:pPr>
      <w:r w:rsidRPr="008E54D3">
        <w:rPr>
          <w:rFonts w:ascii="Times New Roman" w:hAnsi="Times New Roman" w:cs="Times New Roman"/>
          <w:sz w:val="24"/>
          <w:szCs w:val="24"/>
          <w:lang w:val="sv-SE"/>
        </w:rPr>
        <w:t xml:space="preserve">Kelompok ini dapat dibedakan atas tunagrahita berat dan sangat berat. Tunagrahita berat memiliki tingkat intelegensi kurang dari 30. Murid tunagrahita berat memerlukan bantuan perawatan secara total dalam hal kemandirian seperti berpakaian, makan, mandi dan sebagainya. </w:t>
      </w:r>
      <w:r w:rsidRPr="008E54D3">
        <w:rPr>
          <w:rFonts w:ascii="Times New Roman" w:hAnsi="Times New Roman" w:cs="Times New Roman"/>
          <w:sz w:val="24"/>
          <w:szCs w:val="24"/>
        </w:rPr>
        <w:t>Bahkan mereka senantiasa memerlukan perlindungan dari bahaya sepanjang hidupnya.</w:t>
      </w:r>
    </w:p>
    <w:p w:rsidR="008E54D3" w:rsidRDefault="007B3E5D" w:rsidP="007B3E5D">
      <w:pPr>
        <w:pStyle w:val="ListParagraph"/>
        <w:numPr>
          <w:ilvl w:val="0"/>
          <w:numId w:val="1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Murid Tunagrahita Ringan </w:t>
      </w:r>
    </w:p>
    <w:p w:rsidR="00781596" w:rsidRDefault="00781596" w:rsidP="00781596">
      <w:pPr>
        <w:pStyle w:val="ListParagraph"/>
        <w:numPr>
          <w:ilvl w:val="1"/>
          <w:numId w:val="16"/>
        </w:numPr>
        <w:spacing w:line="480" w:lineRule="auto"/>
        <w:jc w:val="both"/>
        <w:rPr>
          <w:rFonts w:ascii="Times New Roman" w:hAnsi="Times New Roman" w:cs="Times New Roman"/>
          <w:b/>
          <w:sz w:val="24"/>
          <w:szCs w:val="24"/>
        </w:rPr>
      </w:pPr>
      <w:r w:rsidRPr="00781596">
        <w:rPr>
          <w:rFonts w:ascii="Times New Roman" w:hAnsi="Times New Roman" w:cs="Times New Roman"/>
          <w:b/>
          <w:sz w:val="24"/>
          <w:szCs w:val="24"/>
        </w:rPr>
        <w:t xml:space="preserve">Pengertian Murid Tunagrahita Ringan </w:t>
      </w:r>
    </w:p>
    <w:p w:rsidR="00781596" w:rsidRDefault="00781596" w:rsidP="00E01A08">
      <w:pPr>
        <w:pStyle w:val="ListParagraph"/>
        <w:tabs>
          <w:tab w:val="left" w:pos="567"/>
        </w:tabs>
        <w:spacing w:line="480" w:lineRule="auto"/>
        <w:ind w:left="0" w:firstLine="709"/>
        <w:jc w:val="both"/>
        <w:rPr>
          <w:rFonts w:ascii="Times New Roman" w:hAnsi="Times New Roman" w:cs="Times New Roman"/>
          <w:sz w:val="24"/>
          <w:szCs w:val="24"/>
        </w:rPr>
      </w:pPr>
      <w:r w:rsidRPr="00781596">
        <w:rPr>
          <w:rFonts w:ascii="Times New Roman" w:hAnsi="Times New Roman" w:cs="Times New Roman"/>
          <w:sz w:val="24"/>
          <w:szCs w:val="24"/>
          <w:lang w:val="sv-SE"/>
        </w:rPr>
        <w:t xml:space="preserve">Pada  umumnya  murid  tunagrahita ringan tidak mengalami gangguan fisik, karena secara fisik tampak seperti murid normal pada umumnya. Oleh karena itu, murid tersebut agak sukar dibedakan  secara  fisik  antara murid tunagrahita ringan dengan murid normal. </w:t>
      </w:r>
    </w:p>
    <w:p w:rsidR="00781596" w:rsidRPr="00781596" w:rsidRDefault="00686980" w:rsidP="00E01A08">
      <w:pPr>
        <w:pStyle w:val="ListParagraph"/>
        <w:tabs>
          <w:tab w:val="left" w:pos="567"/>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sv-SE"/>
        </w:rPr>
        <w:t xml:space="preserve">  Amin (199</w:t>
      </w:r>
      <w:r>
        <w:rPr>
          <w:rFonts w:ascii="Times New Roman" w:hAnsi="Times New Roman" w:cs="Times New Roman"/>
          <w:sz w:val="24"/>
          <w:szCs w:val="24"/>
        </w:rPr>
        <w:t>6</w:t>
      </w:r>
      <w:r w:rsidR="00781596" w:rsidRPr="00781596">
        <w:rPr>
          <w:rFonts w:ascii="Times New Roman" w:hAnsi="Times New Roman" w:cs="Times New Roman"/>
          <w:sz w:val="24"/>
          <w:szCs w:val="24"/>
          <w:lang w:val="sv-SE"/>
        </w:rPr>
        <w:t>:</w:t>
      </w:r>
      <w:r w:rsidR="00781596" w:rsidRPr="00781596">
        <w:rPr>
          <w:rFonts w:ascii="Times New Roman" w:hAnsi="Times New Roman" w:cs="Times New Roman"/>
          <w:sz w:val="24"/>
          <w:szCs w:val="24"/>
        </w:rPr>
        <w:t xml:space="preserve"> </w:t>
      </w:r>
      <w:r w:rsidR="00781596" w:rsidRPr="00781596">
        <w:rPr>
          <w:rFonts w:ascii="Times New Roman" w:hAnsi="Times New Roman" w:cs="Times New Roman"/>
          <w:sz w:val="24"/>
          <w:szCs w:val="24"/>
          <w:lang w:val="sv-SE"/>
        </w:rPr>
        <w:t>23)</w:t>
      </w:r>
      <w:r w:rsidR="00781596" w:rsidRPr="00781596">
        <w:rPr>
          <w:rFonts w:ascii="Times New Roman" w:hAnsi="Times New Roman" w:cs="Times New Roman"/>
          <w:sz w:val="24"/>
          <w:szCs w:val="24"/>
        </w:rPr>
        <w:t xml:space="preserve"> </w:t>
      </w:r>
      <w:r w:rsidR="00781596" w:rsidRPr="00781596">
        <w:rPr>
          <w:rFonts w:ascii="Times New Roman" w:hAnsi="Times New Roman" w:cs="Times New Roman"/>
          <w:sz w:val="24"/>
          <w:szCs w:val="24"/>
          <w:lang w:val="sv-SE"/>
        </w:rPr>
        <w:t>mengemukakan yang dimaksud anak tunagrahita ringan adalah</w:t>
      </w:r>
      <w:r w:rsidR="00781596">
        <w:rPr>
          <w:rFonts w:ascii="Times New Roman" w:hAnsi="Times New Roman" w:cs="Times New Roman"/>
          <w:sz w:val="24"/>
          <w:szCs w:val="24"/>
        </w:rPr>
        <w:t xml:space="preserve"> “ </w:t>
      </w:r>
      <w:r w:rsidR="00781596" w:rsidRPr="00781596">
        <w:rPr>
          <w:rFonts w:ascii="Times New Roman" w:hAnsi="Times New Roman" w:cs="Times New Roman"/>
          <w:sz w:val="24"/>
          <w:szCs w:val="24"/>
          <w:lang w:val="sv-SE"/>
        </w:rPr>
        <w:t>Mereka yang  meskipun  kecerdasannya  dan   adaptasi sosialnya terhambat, namun mereka mempunyai  kemampuan  untuk  berkembang  dalam bidang  pelajaran  akademik,  penyesuaian  sosial,  dan  kemampuan  bekerja.  IQ anak tunagrahita ringan  berkisar  50 – 70</w:t>
      </w:r>
      <w:r w:rsidR="00781596">
        <w:rPr>
          <w:rFonts w:ascii="Times New Roman" w:hAnsi="Times New Roman" w:cs="Times New Roman"/>
          <w:sz w:val="24"/>
          <w:szCs w:val="24"/>
        </w:rPr>
        <w:t>”</w:t>
      </w:r>
      <w:r w:rsidR="00781596" w:rsidRPr="00781596">
        <w:rPr>
          <w:rFonts w:ascii="Times New Roman" w:hAnsi="Times New Roman" w:cs="Times New Roman"/>
          <w:sz w:val="24"/>
          <w:szCs w:val="24"/>
          <w:lang w:val="sv-SE"/>
        </w:rPr>
        <w:t>.</w:t>
      </w:r>
    </w:p>
    <w:p w:rsidR="00781596" w:rsidRPr="00781596" w:rsidRDefault="00686980" w:rsidP="00E01A08">
      <w:pPr>
        <w:pStyle w:val="ListParagraph"/>
        <w:tabs>
          <w:tab w:val="left" w:pos="567"/>
        </w:tabs>
        <w:spacing w:line="480" w:lineRule="auto"/>
        <w:ind w:left="0" w:right="17" w:firstLine="709"/>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Soemantri (</w:t>
      </w:r>
      <w:r>
        <w:rPr>
          <w:rFonts w:ascii="Times New Roman" w:hAnsi="Times New Roman" w:cs="Times New Roman"/>
          <w:sz w:val="24"/>
          <w:szCs w:val="24"/>
        </w:rPr>
        <w:t>2006</w:t>
      </w:r>
      <w:r w:rsidR="00781596" w:rsidRPr="00781596">
        <w:rPr>
          <w:rFonts w:ascii="Times New Roman" w:hAnsi="Times New Roman" w:cs="Times New Roman"/>
          <w:sz w:val="24"/>
          <w:szCs w:val="24"/>
          <w:lang w:val="sv-SE"/>
        </w:rPr>
        <w:t>:</w:t>
      </w:r>
      <w:r w:rsidR="00781596" w:rsidRPr="00781596">
        <w:rPr>
          <w:rFonts w:ascii="Times New Roman" w:hAnsi="Times New Roman" w:cs="Times New Roman"/>
          <w:sz w:val="24"/>
          <w:szCs w:val="24"/>
        </w:rPr>
        <w:t xml:space="preserve"> </w:t>
      </w:r>
      <w:r w:rsidR="00781596" w:rsidRPr="00781596">
        <w:rPr>
          <w:rFonts w:ascii="Times New Roman" w:hAnsi="Times New Roman" w:cs="Times New Roman"/>
          <w:sz w:val="24"/>
          <w:szCs w:val="24"/>
          <w:lang w:val="sv-SE"/>
        </w:rPr>
        <w:t>86) mengemukakan tentang kondisi anak tunagrahita ringan (debil) sebagai berikut:</w:t>
      </w:r>
    </w:p>
    <w:p w:rsidR="00781596" w:rsidRDefault="00781596" w:rsidP="00E01A08">
      <w:pPr>
        <w:pStyle w:val="ListParagraph"/>
        <w:spacing w:after="240" w:line="240" w:lineRule="auto"/>
        <w:ind w:left="709" w:right="557"/>
        <w:jc w:val="both"/>
        <w:rPr>
          <w:rFonts w:ascii="Times New Roman" w:hAnsi="Times New Roman" w:cs="Times New Roman"/>
          <w:sz w:val="24"/>
          <w:szCs w:val="24"/>
        </w:rPr>
      </w:pPr>
      <w:r w:rsidRPr="00781596">
        <w:rPr>
          <w:rFonts w:ascii="Times New Roman" w:hAnsi="Times New Roman" w:cs="Times New Roman"/>
          <w:sz w:val="24"/>
          <w:szCs w:val="24"/>
          <w:lang w:val="sv-SE"/>
        </w:rPr>
        <w:t xml:space="preserve">Anak tunagrahita ringan disebut juga moron atau debil, yakni mereka yang memiliki IQ 68 – 52 menurut Binet dan IQ 69 – 55 menurut scala Wescheler (WISC). Mereka masih dapat diajar membaca, menulis dan berhitung se3derhana, dapat didik menjadi tenaga kerja semi-skilled dan tidak mampu menyesuaikan diri secara independen. </w:t>
      </w:r>
    </w:p>
    <w:p w:rsidR="00781596" w:rsidRPr="00781596" w:rsidRDefault="00781596" w:rsidP="00781596">
      <w:pPr>
        <w:pStyle w:val="ListParagraph"/>
        <w:spacing w:after="240" w:line="240" w:lineRule="auto"/>
        <w:ind w:left="567" w:right="557"/>
        <w:jc w:val="both"/>
        <w:rPr>
          <w:rFonts w:ascii="Times New Roman" w:hAnsi="Times New Roman" w:cs="Times New Roman"/>
          <w:sz w:val="24"/>
          <w:szCs w:val="24"/>
        </w:rPr>
      </w:pPr>
    </w:p>
    <w:p w:rsidR="00781596" w:rsidRPr="00781596" w:rsidRDefault="00781596" w:rsidP="00E01A08">
      <w:pPr>
        <w:pStyle w:val="ListParagraph"/>
        <w:spacing w:line="480" w:lineRule="auto"/>
        <w:ind w:left="0" w:firstLine="709"/>
        <w:jc w:val="both"/>
        <w:rPr>
          <w:rFonts w:ascii="Times New Roman" w:hAnsi="Times New Roman" w:cs="Times New Roman"/>
          <w:sz w:val="24"/>
          <w:szCs w:val="24"/>
          <w:lang w:val="sv-SE"/>
        </w:rPr>
      </w:pPr>
      <w:r w:rsidRPr="00781596">
        <w:rPr>
          <w:rFonts w:ascii="Times New Roman" w:hAnsi="Times New Roman" w:cs="Times New Roman"/>
          <w:sz w:val="24"/>
          <w:szCs w:val="24"/>
          <w:lang w:val="sv-SE"/>
        </w:rPr>
        <w:t>Secara fisik</w:t>
      </w:r>
      <w:r w:rsidRPr="00781596">
        <w:rPr>
          <w:rFonts w:ascii="Times New Roman" w:hAnsi="Times New Roman" w:cs="Times New Roman"/>
          <w:sz w:val="24"/>
          <w:szCs w:val="24"/>
        </w:rPr>
        <w:t xml:space="preserve"> </w:t>
      </w:r>
      <w:r w:rsidRPr="00781596">
        <w:rPr>
          <w:rFonts w:ascii="Times New Roman" w:hAnsi="Times New Roman" w:cs="Times New Roman"/>
          <w:sz w:val="24"/>
          <w:szCs w:val="24"/>
          <w:lang w:val="sv-SE"/>
        </w:rPr>
        <w:t>dan sosial, Suparlan (1983:</w:t>
      </w:r>
      <w:r w:rsidRPr="00781596">
        <w:rPr>
          <w:rFonts w:ascii="Times New Roman" w:hAnsi="Times New Roman" w:cs="Times New Roman"/>
          <w:sz w:val="24"/>
          <w:szCs w:val="24"/>
        </w:rPr>
        <w:t xml:space="preserve"> </w:t>
      </w:r>
      <w:r w:rsidRPr="00781596">
        <w:rPr>
          <w:rFonts w:ascii="Times New Roman" w:hAnsi="Times New Roman" w:cs="Times New Roman"/>
          <w:sz w:val="24"/>
          <w:szCs w:val="24"/>
          <w:lang w:val="sv-SE"/>
        </w:rPr>
        <w:t>30)</w:t>
      </w:r>
      <w:r w:rsidRPr="00781596">
        <w:rPr>
          <w:rFonts w:ascii="Times New Roman" w:hAnsi="Times New Roman" w:cs="Times New Roman"/>
          <w:sz w:val="24"/>
          <w:szCs w:val="24"/>
        </w:rPr>
        <w:t xml:space="preserve"> </w:t>
      </w:r>
      <w:r w:rsidRPr="00781596">
        <w:rPr>
          <w:rFonts w:ascii="Times New Roman" w:hAnsi="Times New Roman" w:cs="Times New Roman"/>
          <w:sz w:val="24"/>
          <w:szCs w:val="24"/>
          <w:lang w:val="sv-SE"/>
        </w:rPr>
        <w:t>mengemukakan yang dimaksud anak tunagrahita ringan adalah:</w:t>
      </w:r>
    </w:p>
    <w:p w:rsidR="00781596" w:rsidRDefault="00781596" w:rsidP="00E01A08">
      <w:pPr>
        <w:pStyle w:val="ListParagraph"/>
        <w:tabs>
          <w:tab w:val="left" w:pos="7797"/>
        </w:tabs>
        <w:spacing w:line="240" w:lineRule="auto"/>
        <w:ind w:left="709" w:right="474"/>
        <w:jc w:val="both"/>
        <w:rPr>
          <w:rFonts w:ascii="Times New Roman" w:hAnsi="Times New Roman" w:cs="Times New Roman"/>
          <w:sz w:val="24"/>
          <w:szCs w:val="24"/>
        </w:rPr>
      </w:pPr>
      <w:r w:rsidRPr="00781596">
        <w:rPr>
          <w:rFonts w:ascii="Times New Roman" w:hAnsi="Times New Roman" w:cs="Times New Roman"/>
          <w:sz w:val="24"/>
          <w:szCs w:val="24"/>
          <w:lang w:val="sv-SE"/>
        </w:rPr>
        <w:t xml:space="preserve">IQ anak debil antara 50 – 70, biasanya mereka juga disebut </w:t>
      </w:r>
      <w:r w:rsidRPr="00781596">
        <w:rPr>
          <w:rFonts w:ascii="Times New Roman" w:hAnsi="Times New Roman" w:cs="Times New Roman"/>
          <w:i/>
          <w:sz w:val="24"/>
          <w:szCs w:val="24"/>
          <w:lang w:val="sv-SE"/>
        </w:rPr>
        <w:t>the educable children”,</w:t>
      </w:r>
      <w:r w:rsidRPr="00781596">
        <w:rPr>
          <w:rFonts w:ascii="Times New Roman" w:hAnsi="Times New Roman" w:cs="Times New Roman"/>
          <w:sz w:val="24"/>
          <w:szCs w:val="24"/>
          <w:lang w:val="sv-SE"/>
        </w:rPr>
        <w:t xml:space="preserve"> karena mereka tidak hanya dapat dididik, mereka juga dapat dilatih tentang tugas-tugas yang lebih tinggi (kompleks) dalam kehidupan sehari-hari dapat pula dididik dalam bidang sosial dan intelektual sampai batas-batas tertentu.</w:t>
      </w:r>
      <w:r w:rsidRPr="00781596">
        <w:rPr>
          <w:rFonts w:ascii="Times New Roman" w:hAnsi="Times New Roman" w:cs="Times New Roman"/>
          <w:sz w:val="24"/>
          <w:szCs w:val="24"/>
        </w:rPr>
        <w:t xml:space="preserve"> </w:t>
      </w:r>
    </w:p>
    <w:p w:rsidR="00781596" w:rsidRPr="00781596" w:rsidRDefault="00781596" w:rsidP="00E01A08">
      <w:pPr>
        <w:pStyle w:val="ListParagraph"/>
        <w:tabs>
          <w:tab w:val="left" w:pos="7797"/>
        </w:tabs>
        <w:spacing w:line="240" w:lineRule="auto"/>
        <w:ind w:left="709" w:right="474"/>
        <w:jc w:val="both"/>
        <w:rPr>
          <w:rFonts w:ascii="Times New Roman" w:hAnsi="Times New Roman" w:cs="Times New Roman"/>
          <w:sz w:val="24"/>
          <w:szCs w:val="24"/>
        </w:rPr>
      </w:pPr>
    </w:p>
    <w:p w:rsidR="00781596" w:rsidRPr="00781596" w:rsidRDefault="00781596" w:rsidP="00E01A08">
      <w:pPr>
        <w:pStyle w:val="ListParagraph"/>
        <w:spacing w:line="480" w:lineRule="auto"/>
        <w:ind w:left="709" w:right="557"/>
        <w:jc w:val="both"/>
        <w:rPr>
          <w:rFonts w:ascii="Times New Roman" w:hAnsi="Times New Roman" w:cs="Times New Roman"/>
          <w:sz w:val="24"/>
          <w:szCs w:val="24"/>
        </w:rPr>
      </w:pPr>
      <w:r w:rsidRPr="00781596">
        <w:rPr>
          <w:rFonts w:ascii="Times New Roman" w:hAnsi="Times New Roman" w:cs="Times New Roman"/>
          <w:sz w:val="24"/>
          <w:szCs w:val="24"/>
        </w:rPr>
        <w:t>Effendi (</w:t>
      </w:r>
      <w:r w:rsidR="002160E4">
        <w:rPr>
          <w:rFonts w:ascii="Times New Roman" w:hAnsi="Times New Roman" w:cs="Times New Roman"/>
          <w:sz w:val="24"/>
          <w:szCs w:val="24"/>
        </w:rPr>
        <w:t xml:space="preserve"> </w:t>
      </w:r>
      <w:r w:rsidRPr="00781596">
        <w:rPr>
          <w:rFonts w:ascii="Times New Roman" w:hAnsi="Times New Roman" w:cs="Times New Roman"/>
          <w:sz w:val="24"/>
          <w:szCs w:val="24"/>
        </w:rPr>
        <w:t>2005: 90</w:t>
      </w:r>
      <w:r w:rsidR="002160E4">
        <w:rPr>
          <w:rFonts w:ascii="Times New Roman" w:hAnsi="Times New Roman" w:cs="Times New Roman"/>
          <w:sz w:val="24"/>
          <w:szCs w:val="24"/>
        </w:rPr>
        <w:t xml:space="preserve"> </w:t>
      </w:r>
      <w:r w:rsidRPr="00781596">
        <w:rPr>
          <w:rFonts w:ascii="Times New Roman" w:hAnsi="Times New Roman" w:cs="Times New Roman"/>
          <w:sz w:val="24"/>
          <w:szCs w:val="24"/>
        </w:rPr>
        <w:t>) mengemukakan bahwa:</w:t>
      </w:r>
    </w:p>
    <w:p w:rsidR="00781596" w:rsidRDefault="00781596" w:rsidP="00E01A08">
      <w:pPr>
        <w:pStyle w:val="ListParagraph"/>
        <w:spacing w:line="240" w:lineRule="auto"/>
        <w:ind w:left="709" w:right="474"/>
        <w:jc w:val="both"/>
        <w:rPr>
          <w:rFonts w:ascii="Times New Roman" w:hAnsi="Times New Roman" w:cs="Times New Roman"/>
          <w:sz w:val="24"/>
          <w:szCs w:val="24"/>
        </w:rPr>
      </w:pPr>
      <w:r w:rsidRPr="00781596">
        <w:rPr>
          <w:rFonts w:ascii="Times New Roman" w:hAnsi="Times New Roman" w:cs="Times New Roman"/>
          <w:sz w:val="24"/>
          <w:szCs w:val="24"/>
        </w:rPr>
        <w:t>Anak tunagrahita mampu didik (debil) adalah anak tunagrahita yang tidak mampu mengikuti program sekolah biasa, tetapi masih memiliki kemampuan yang dapat dikembangkan melalui pendidikan khusus, walaupun hasilnya tidak maksimal.</w:t>
      </w:r>
    </w:p>
    <w:p w:rsidR="003C6956" w:rsidRPr="00781596" w:rsidRDefault="003C6956" w:rsidP="00781596">
      <w:pPr>
        <w:pStyle w:val="ListParagraph"/>
        <w:spacing w:line="240" w:lineRule="auto"/>
        <w:ind w:left="567" w:right="474"/>
        <w:jc w:val="both"/>
        <w:rPr>
          <w:rFonts w:ascii="Times New Roman" w:hAnsi="Times New Roman" w:cs="Times New Roman"/>
          <w:sz w:val="24"/>
          <w:szCs w:val="24"/>
        </w:rPr>
      </w:pPr>
    </w:p>
    <w:p w:rsidR="007B3E5D" w:rsidRPr="00F12D46" w:rsidRDefault="00781596" w:rsidP="00F12D46">
      <w:pPr>
        <w:pStyle w:val="ListParagraph"/>
        <w:tabs>
          <w:tab w:val="left" w:pos="7920"/>
        </w:tabs>
        <w:spacing w:line="480" w:lineRule="auto"/>
        <w:ind w:left="0" w:right="17" w:firstLine="709"/>
        <w:jc w:val="both"/>
        <w:rPr>
          <w:rFonts w:ascii="Times New Roman" w:hAnsi="Times New Roman" w:cs="Times New Roman"/>
          <w:sz w:val="24"/>
          <w:szCs w:val="24"/>
        </w:rPr>
      </w:pPr>
      <w:r w:rsidRPr="00781596">
        <w:rPr>
          <w:rFonts w:ascii="Times New Roman" w:hAnsi="Times New Roman" w:cs="Times New Roman"/>
          <w:sz w:val="24"/>
          <w:szCs w:val="24"/>
          <w:lang w:val="sv-SE"/>
        </w:rPr>
        <w:t>Dar</w:t>
      </w:r>
      <w:r w:rsidRPr="00781596">
        <w:rPr>
          <w:rFonts w:ascii="Times New Roman" w:hAnsi="Times New Roman" w:cs="Times New Roman"/>
          <w:sz w:val="24"/>
          <w:szCs w:val="24"/>
        </w:rPr>
        <w:t xml:space="preserve">i beberapa pengertian para ahli di atas </w:t>
      </w:r>
      <w:r w:rsidRPr="00781596">
        <w:rPr>
          <w:rFonts w:ascii="Times New Roman" w:hAnsi="Times New Roman" w:cs="Times New Roman"/>
          <w:sz w:val="24"/>
          <w:szCs w:val="24"/>
          <w:lang w:val="sv-SE"/>
        </w:rPr>
        <w:t xml:space="preserve"> maka </w:t>
      </w:r>
      <w:r w:rsidRPr="00781596">
        <w:rPr>
          <w:rFonts w:ascii="Times New Roman" w:hAnsi="Times New Roman" w:cs="Times New Roman"/>
          <w:sz w:val="24"/>
          <w:szCs w:val="24"/>
        </w:rPr>
        <w:t xml:space="preserve">dapat disimpulkan bahwa </w:t>
      </w:r>
      <w:r w:rsidRPr="00781596">
        <w:rPr>
          <w:rFonts w:ascii="Times New Roman" w:hAnsi="Times New Roman" w:cs="Times New Roman"/>
          <w:sz w:val="24"/>
          <w:szCs w:val="24"/>
          <w:lang w:val="sv-SE"/>
        </w:rPr>
        <w:t>murid tunagrahita ringan</w:t>
      </w:r>
      <w:r w:rsidRPr="00781596">
        <w:rPr>
          <w:rFonts w:ascii="Times New Roman" w:hAnsi="Times New Roman" w:cs="Times New Roman"/>
          <w:sz w:val="24"/>
          <w:szCs w:val="24"/>
        </w:rPr>
        <w:t xml:space="preserve"> adalah anak yang perkembangan mentalnya rendah, namun</w:t>
      </w:r>
      <w:r w:rsidRPr="00781596">
        <w:rPr>
          <w:rFonts w:ascii="Times New Roman" w:hAnsi="Times New Roman" w:cs="Times New Roman"/>
          <w:sz w:val="24"/>
          <w:szCs w:val="24"/>
          <w:lang w:val="sv-SE"/>
        </w:rPr>
        <w:t xml:space="preserve"> masih memiliki potensi untuk dididik pelajaran akademik, keterampilan sederhana, dan mampu mandiri sesuai batas-batas kemampuan yang dimiliki anak tunagrahita ringan itu sendiri.</w:t>
      </w:r>
    </w:p>
    <w:p w:rsidR="00856DC2" w:rsidRPr="00EB091D" w:rsidRDefault="008952B2" w:rsidP="00554EAE">
      <w:pPr>
        <w:pStyle w:val="ListParagraph"/>
        <w:numPr>
          <w:ilvl w:val="1"/>
          <w:numId w:val="16"/>
        </w:numPr>
        <w:spacing w:line="480" w:lineRule="auto"/>
        <w:ind w:left="284" w:right="-1" w:hanging="284"/>
        <w:jc w:val="both"/>
        <w:rPr>
          <w:rFonts w:ascii="Times New Roman" w:hAnsi="Times New Roman" w:cs="Times New Roman"/>
          <w:b/>
          <w:sz w:val="24"/>
          <w:szCs w:val="24"/>
        </w:rPr>
      </w:pPr>
      <w:r w:rsidRPr="00EB091D">
        <w:rPr>
          <w:rFonts w:ascii="Times New Roman" w:hAnsi="Times New Roman" w:cs="Times New Roman"/>
          <w:b/>
          <w:sz w:val="24"/>
          <w:szCs w:val="24"/>
        </w:rPr>
        <w:t>Karak</w:t>
      </w:r>
      <w:r w:rsidR="00FF69ED" w:rsidRPr="00EB091D">
        <w:rPr>
          <w:rFonts w:ascii="Times New Roman" w:hAnsi="Times New Roman" w:cs="Times New Roman"/>
          <w:b/>
          <w:sz w:val="24"/>
          <w:szCs w:val="24"/>
        </w:rPr>
        <w:t xml:space="preserve">teristik Murid </w:t>
      </w:r>
      <w:r w:rsidRPr="00EB091D">
        <w:rPr>
          <w:rFonts w:ascii="Times New Roman" w:hAnsi="Times New Roman" w:cs="Times New Roman"/>
          <w:b/>
          <w:sz w:val="24"/>
          <w:szCs w:val="24"/>
        </w:rPr>
        <w:t>Tunagrahita</w:t>
      </w:r>
      <w:r w:rsidR="00FF69ED" w:rsidRPr="00EB091D">
        <w:rPr>
          <w:rFonts w:ascii="Times New Roman" w:hAnsi="Times New Roman" w:cs="Times New Roman"/>
          <w:b/>
          <w:sz w:val="24"/>
          <w:szCs w:val="24"/>
        </w:rPr>
        <w:t xml:space="preserve"> Ringan </w:t>
      </w:r>
    </w:p>
    <w:p w:rsidR="00781596" w:rsidRPr="00EB091D" w:rsidRDefault="00781596" w:rsidP="00E01A08">
      <w:pPr>
        <w:spacing w:after="0" w:line="480" w:lineRule="auto"/>
        <w:ind w:firstLine="709"/>
        <w:jc w:val="both"/>
        <w:rPr>
          <w:rFonts w:ascii="Times New Roman" w:hAnsi="Times New Roman" w:cs="Times New Roman"/>
          <w:sz w:val="24"/>
          <w:szCs w:val="24"/>
        </w:rPr>
      </w:pPr>
      <w:r w:rsidRPr="00EB091D">
        <w:rPr>
          <w:rFonts w:ascii="Times New Roman" w:hAnsi="Times New Roman" w:cs="Times New Roman"/>
          <w:sz w:val="24"/>
          <w:szCs w:val="24"/>
        </w:rPr>
        <w:t xml:space="preserve"> Pada umumnya tidak terdapat kelainan fisik pada murid tunagrahita ringan sehingga agak sulit membedakan anak tunagrahita ringan dengan anak lain yang </w:t>
      </w:r>
      <w:r w:rsidRPr="00EB091D">
        <w:rPr>
          <w:rFonts w:ascii="Times New Roman" w:hAnsi="Times New Roman" w:cs="Times New Roman"/>
          <w:sz w:val="24"/>
          <w:szCs w:val="24"/>
        </w:rPr>
        <w:lastRenderedPageBreak/>
        <w:t xml:space="preserve">tergolong memiliki kemampuan intelegensi normal, namun menurut AAMD ( Amin, 1996: 20) menyatakan bahwa murid tunagrahita ringan memiliki ciri-ciri sebagai berikut : </w:t>
      </w:r>
    </w:p>
    <w:p w:rsidR="00781596" w:rsidRPr="00EB091D" w:rsidRDefault="00781596" w:rsidP="00E01A08">
      <w:pPr>
        <w:pStyle w:val="ListParagraph"/>
        <w:numPr>
          <w:ilvl w:val="3"/>
          <w:numId w:val="41"/>
        </w:numPr>
        <w:spacing w:after="0" w:line="240" w:lineRule="auto"/>
        <w:ind w:left="993" w:right="616" w:hanging="284"/>
        <w:jc w:val="both"/>
        <w:rPr>
          <w:rFonts w:ascii="Times New Roman" w:hAnsi="Times New Roman" w:cs="Times New Roman"/>
          <w:sz w:val="24"/>
          <w:szCs w:val="24"/>
        </w:rPr>
      </w:pPr>
      <w:r w:rsidRPr="00EB091D">
        <w:rPr>
          <w:rFonts w:ascii="Times New Roman" w:hAnsi="Times New Roman" w:cs="Times New Roman"/>
          <w:sz w:val="24"/>
          <w:szCs w:val="24"/>
        </w:rPr>
        <w:t>Mempunyai IQ antara 50-70</w:t>
      </w:r>
    </w:p>
    <w:p w:rsidR="00781596" w:rsidRPr="00EB091D" w:rsidRDefault="00781596" w:rsidP="00E01A08">
      <w:pPr>
        <w:pStyle w:val="ListParagraph"/>
        <w:numPr>
          <w:ilvl w:val="3"/>
          <w:numId w:val="41"/>
        </w:numPr>
        <w:spacing w:after="0" w:line="240" w:lineRule="auto"/>
        <w:ind w:left="993" w:right="616" w:hanging="284"/>
        <w:jc w:val="both"/>
        <w:rPr>
          <w:rFonts w:ascii="Times New Roman" w:hAnsi="Times New Roman" w:cs="Times New Roman"/>
          <w:sz w:val="24"/>
          <w:szCs w:val="24"/>
        </w:rPr>
      </w:pPr>
      <w:r w:rsidRPr="00EB091D">
        <w:rPr>
          <w:rFonts w:ascii="Times New Roman" w:hAnsi="Times New Roman" w:cs="Times New Roman"/>
          <w:sz w:val="24"/>
          <w:szCs w:val="24"/>
        </w:rPr>
        <w:t>Dapat mengikuti pelajaran tingkat sekolah lanjutan, sesuai dengan   ketunagrahitaan yang disandangnya.</w:t>
      </w:r>
    </w:p>
    <w:p w:rsidR="00781596" w:rsidRPr="00EB091D" w:rsidRDefault="00781596" w:rsidP="00E01A08">
      <w:pPr>
        <w:pStyle w:val="ListParagraph"/>
        <w:numPr>
          <w:ilvl w:val="3"/>
          <w:numId w:val="41"/>
        </w:numPr>
        <w:spacing w:after="0" w:line="240" w:lineRule="auto"/>
        <w:ind w:left="993" w:right="616" w:hanging="284"/>
        <w:jc w:val="both"/>
        <w:rPr>
          <w:rFonts w:ascii="Times New Roman" w:hAnsi="Times New Roman" w:cs="Times New Roman"/>
          <w:sz w:val="24"/>
          <w:szCs w:val="24"/>
        </w:rPr>
      </w:pPr>
      <w:r w:rsidRPr="00EB091D">
        <w:rPr>
          <w:rFonts w:ascii="Times New Roman" w:hAnsi="Times New Roman" w:cs="Times New Roman"/>
          <w:sz w:val="24"/>
          <w:szCs w:val="24"/>
        </w:rPr>
        <w:t>Dapat menyesuaikan diri dalam pergaulan.</w:t>
      </w:r>
    </w:p>
    <w:p w:rsidR="00781596" w:rsidRPr="00EB091D" w:rsidRDefault="00781596" w:rsidP="00E01A08">
      <w:pPr>
        <w:pStyle w:val="ListParagraph"/>
        <w:numPr>
          <w:ilvl w:val="3"/>
          <w:numId w:val="41"/>
        </w:numPr>
        <w:spacing w:after="0" w:line="240" w:lineRule="auto"/>
        <w:ind w:left="993" w:right="616" w:hanging="284"/>
        <w:jc w:val="both"/>
        <w:rPr>
          <w:rFonts w:ascii="Times New Roman" w:hAnsi="Times New Roman" w:cs="Times New Roman"/>
          <w:sz w:val="24"/>
          <w:szCs w:val="24"/>
        </w:rPr>
      </w:pPr>
      <w:r w:rsidRPr="00EB091D">
        <w:rPr>
          <w:rFonts w:ascii="Times New Roman" w:hAnsi="Times New Roman" w:cs="Times New Roman"/>
          <w:sz w:val="24"/>
          <w:szCs w:val="24"/>
        </w:rPr>
        <w:t>Dapat melakukan pekerjaan semi skill dan pekerjaan sosial   sederhana.</w:t>
      </w:r>
    </w:p>
    <w:p w:rsidR="00781596" w:rsidRPr="00EB091D" w:rsidRDefault="00781596" w:rsidP="00E01A08">
      <w:pPr>
        <w:pStyle w:val="ListParagraph"/>
        <w:numPr>
          <w:ilvl w:val="3"/>
          <w:numId w:val="41"/>
        </w:numPr>
        <w:spacing w:after="0" w:line="240" w:lineRule="auto"/>
        <w:ind w:left="993" w:right="616" w:hanging="284"/>
        <w:jc w:val="both"/>
        <w:rPr>
          <w:rFonts w:ascii="Times New Roman" w:hAnsi="Times New Roman" w:cs="Times New Roman"/>
          <w:sz w:val="24"/>
          <w:szCs w:val="24"/>
        </w:rPr>
      </w:pPr>
      <w:r w:rsidRPr="00EB091D">
        <w:rPr>
          <w:rFonts w:ascii="Times New Roman" w:hAnsi="Times New Roman" w:cs="Times New Roman"/>
          <w:sz w:val="24"/>
          <w:szCs w:val="24"/>
        </w:rPr>
        <w:t>Dapat mandiri</w:t>
      </w:r>
    </w:p>
    <w:p w:rsidR="00781596" w:rsidRPr="00EB091D" w:rsidRDefault="00781596" w:rsidP="00781596">
      <w:pPr>
        <w:pStyle w:val="ListParagraph"/>
        <w:ind w:left="993" w:right="616"/>
        <w:jc w:val="both"/>
        <w:rPr>
          <w:rFonts w:ascii="Times New Roman" w:hAnsi="Times New Roman" w:cs="Times New Roman"/>
          <w:sz w:val="24"/>
          <w:szCs w:val="24"/>
        </w:rPr>
      </w:pPr>
    </w:p>
    <w:p w:rsidR="00781596" w:rsidRPr="00EB091D" w:rsidRDefault="00686980" w:rsidP="00E01A08">
      <w:pPr>
        <w:spacing w:line="480" w:lineRule="auto"/>
        <w:ind w:right="17" w:firstLine="709"/>
        <w:jc w:val="both"/>
        <w:rPr>
          <w:rFonts w:ascii="Times New Roman" w:hAnsi="Times New Roman" w:cs="Times New Roman"/>
          <w:sz w:val="24"/>
          <w:szCs w:val="24"/>
        </w:rPr>
      </w:pPr>
      <w:r>
        <w:rPr>
          <w:rFonts w:ascii="Times New Roman" w:hAnsi="Times New Roman" w:cs="Times New Roman"/>
          <w:sz w:val="24"/>
          <w:szCs w:val="24"/>
        </w:rPr>
        <w:t>Amin (1996</w:t>
      </w:r>
      <w:r w:rsidR="00781596" w:rsidRPr="00EB091D">
        <w:rPr>
          <w:rFonts w:ascii="Times New Roman" w:hAnsi="Times New Roman" w:cs="Times New Roman"/>
          <w:sz w:val="24"/>
          <w:szCs w:val="24"/>
        </w:rPr>
        <w:t>: 37) mengemukakan karakteristik murid tunagrahita ringan sebagai berikut:</w:t>
      </w:r>
    </w:p>
    <w:p w:rsidR="00781596" w:rsidRPr="00EB091D" w:rsidRDefault="00781596" w:rsidP="00E01A08">
      <w:pPr>
        <w:tabs>
          <w:tab w:val="left" w:pos="284"/>
        </w:tabs>
        <w:spacing w:line="240" w:lineRule="auto"/>
        <w:ind w:left="709" w:right="474"/>
        <w:jc w:val="both"/>
        <w:rPr>
          <w:rFonts w:ascii="Times New Roman" w:hAnsi="Times New Roman" w:cs="Times New Roman"/>
          <w:sz w:val="24"/>
          <w:szCs w:val="24"/>
        </w:rPr>
      </w:pPr>
      <w:r w:rsidRPr="00EB091D">
        <w:rPr>
          <w:rFonts w:ascii="Times New Roman" w:hAnsi="Times New Roman" w:cs="Times New Roman"/>
          <w:sz w:val="24"/>
          <w:szCs w:val="24"/>
        </w:rPr>
        <w:t xml:space="preserve">Karakteristik anak tunagrahita ringan banyak yang lancar berbicara tetapi kurang perbendaharaan katanya, mengalami kesukaran berfikir abstrak, tetapi masih dapat mengikuti pelajaran akademik. Pada umur 16 tahun baru mencapai umur kecerdasan yang sama dengan anak normal usia 12 tahun, sebagian tidak dapat mencapai umur kecerdasan seperti itu. </w:t>
      </w:r>
    </w:p>
    <w:p w:rsidR="00781596" w:rsidRPr="00EB091D" w:rsidRDefault="00781596" w:rsidP="00781596">
      <w:pPr>
        <w:spacing w:after="0" w:line="240" w:lineRule="auto"/>
        <w:ind w:left="993" w:right="557"/>
        <w:jc w:val="both"/>
        <w:rPr>
          <w:rFonts w:ascii="Times New Roman" w:hAnsi="Times New Roman" w:cs="Times New Roman"/>
          <w:sz w:val="24"/>
          <w:szCs w:val="24"/>
        </w:rPr>
      </w:pPr>
    </w:p>
    <w:p w:rsidR="00781596" w:rsidRPr="00EB091D" w:rsidRDefault="00781596" w:rsidP="00E01A08">
      <w:pPr>
        <w:tabs>
          <w:tab w:val="left" w:pos="567"/>
        </w:tabs>
        <w:spacing w:line="480" w:lineRule="auto"/>
        <w:ind w:right="17" w:firstLine="709"/>
        <w:jc w:val="both"/>
        <w:rPr>
          <w:rFonts w:ascii="Times New Roman" w:hAnsi="Times New Roman" w:cs="Times New Roman"/>
          <w:sz w:val="24"/>
          <w:szCs w:val="24"/>
        </w:rPr>
      </w:pPr>
      <w:r w:rsidRPr="00EB091D">
        <w:rPr>
          <w:rFonts w:ascii="Times New Roman" w:hAnsi="Times New Roman" w:cs="Times New Roman"/>
          <w:sz w:val="24"/>
          <w:szCs w:val="24"/>
        </w:rPr>
        <w:t xml:space="preserve">Berdasarkan karakteristik di atas jelas bahwa murid tunagrahita ringan masih  memungkinkan dididik atau menguasai bidang akademik seperti membaca, menulis dan berhitung sesuai batas-batas kemampuannnya. Potensi murid tunagrahita ringan hanya akan dapat dioptimalkan jika strategi, pendekatan, metode dan alat bantu pembelajaran sesuai dan </w:t>
      </w:r>
      <w:r w:rsidR="00EB091D">
        <w:rPr>
          <w:rFonts w:ascii="Times New Roman" w:hAnsi="Times New Roman" w:cs="Times New Roman"/>
          <w:sz w:val="24"/>
          <w:szCs w:val="24"/>
        </w:rPr>
        <w:t>memudahkan mereka untuk belajar.</w:t>
      </w:r>
    </w:p>
    <w:p w:rsidR="00FF69ED" w:rsidRPr="00EB091D" w:rsidRDefault="00FF69ED" w:rsidP="00FF69ED">
      <w:pPr>
        <w:pStyle w:val="ListParagraph"/>
        <w:tabs>
          <w:tab w:val="left" w:pos="8080"/>
        </w:tabs>
        <w:spacing w:after="0" w:line="480" w:lineRule="auto"/>
        <w:ind w:left="0" w:firstLine="709"/>
        <w:jc w:val="both"/>
        <w:rPr>
          <w:rFonts w:ascii="Times New Roman" w:hAnsi="Times New Roman" w:cs="Times New Roman"/>
          <w:sz w:val="24"/>
          <w:szCs w:val="24"/>
        </w:rPr>
      </w:pPr>
      <w:r w:rsidRPr="00EB091D">
        <w:rPr>
          <w:rFonts w:ascii="Times New Roman" w:hAnsi="Times New Roman" w:cs="Times New Roman"/>
          <w:sz w:val="24"/>
          <w:szCs w:val="24"/>
        </w:rPr>
        <w:t xml:space="preserve">Karakteristik murid tunagrahita ringan menurut </w:t>
      </w:r>
      <w:r w:rsidRPr="00EB091D">
        <w:rPr>
          <w:rFonts w:ascii="Times New Roman" w:hAnsi="Times New Roman" w:cs="Times New Roman"/>
          <w:i/>
          <w:sz w:val="24"/>
          <w:szCs w:val="24"/>
        </w:rPr>
        <w:t xml:space="preserve">American Association on Mental Deficiency ( AAMD ) </w:t>
      </w:r>
      <w:r w:rsidR="00686980">
        <w:rPr>
          <w:rFonts w:ascii="Times New Roman" w:hAnsi="Times New Roman" w:cs="Times New Roman"/>
          <w:sz w:val="24"/>
          <w:szCs w:val="24"/>
        </w:rPr>
        <w:t>yang dikutip Amin ( 1996</w:t>
      </w:r>
      <w:r w:rsidRPr="00EB091D">
        <w:rPr>
          <w:rFonts w:ascii="Times New Roman" w:hAnsi="Times New Roman" w:cs="Times New Roman"/>
          <w:sz w:val="24"/>
          <w:szCs w:val="24"/>
        </w:rPr>
        <w:t>: 25 ) yaitu sebagai berikut:</w:t>
      </w:r>
    </w:p>
    <w:p w:rsidR="00FF69ED" w:rsidRPr="00EB091D" w:rsidRDefault="00FF69ED" w:rsidP="00FF69ED">
      <w:pPr>
        <w:pStyle w:val="ListParagraph"/>
        <w:numPr>
          <w:ilvl w:val="0"/>
          <w:numId w:val="25"/>
        </w:numPr>
        <w:tabs>
          <w:tab w:val="left" w:pos="709"/>
          <w:tab w:val="left" w:pos="993"/>
          <w:tab w:val="left" w:pos="8080"/>
        </w:tabs>
        <w:spacing w:after="0" w:line="240" w:lineRule="auto"/>
        <w:ind w:left="709" w:right="707" w:firstLine="0"/>
        <w:jc w:val="both"/>
        <w:rPr>
          <w:rFonts w:ascii="Times New Roman" w:hAnsi="Times New Roman" w:cs="Times New Roman"/>
          <w:sz w:val="24"/>
          <w:szCs w:val="24"/>
        </w:rPr>
      </w:pPr>
      <w:r w:rsidRPr="00EB091D">
        <w:rPr>
          <w:rFonts w:ascii="Times New Roman" w:hAnsi="Times New Roman" w:cs="Times New Roman"/>
          <w:sz w:val="24"/>
          <w:szCs w:val="24"/>
        </w:rPr>
        <w:t>Mempunyai IQ antara 50-70</w:t>
      </w:r>
    </w:p>
    <w:p w:rsidR="00FF69ED" w:rsidRPr="00EB091D" w:rsidRDefault="00FF69ED" w:rsidP="00FF69ED">
      <w:pPr>
        <w:pStyle w:val="ListParagraph"/>
        <w:numPr>
          <w:ilvl w:val="0"/>
          <w:numId w:val="25"/>
        </w:numPr>
        <w:tabs>
          <w:tab w:val="left" w:pos="709"/>
          <w:tab w:val="left" w:pos="1276"/>
          <w:tab w:val="left" w:pos="8080"/>
        </w:tabs>
        <w:spacing w:after="0" w:line="240" w:lineRule="auto"/>
        <w:ind w:left="993" w:right="707" w:hanging="284"/>
        <w:jc w:val="both"/>
        <w:rPr>
          <w:rFonts w:ascii="Times New Roman" w:hAnsi="Times New Roman" w:cs="Times New Roman"/>
          <w:sz w:val="24"/>
          <w:szCs w:val="24"/>
        </w:rPr>
      </w:pPr>
      <w:r w:rsidRPr="00EB091D">
        <w:rPr>
          <w:rFonts w:ascii="Times New Roman" w:hAnsi="Times New Roman" w:cs="Times New Roman"/>
          <w:sz w:val="24"/>
          <w:szCs w:val="24"/>
        </w:rPr>
        <w:t>Dapat mengikuti mata pelajaran tingkat sekolah lanjutan, sesuai berat ringannya ketunagrahitaan yang disandangnya.</w:t>
      </w:r>
    </w:p>
    <w:p w:rsidR="00FF69ED" w:rsidRPr="00EB091D" w:rsidRDefault="00FF69ED" w:rsidP="00FF69ED">
      <w:pPr>
        <w:pStyle w:val="ListParagraph"/>
        <w:numPr>
          <w:ilvl w:val="0"/>
          <w:numId w:val="25"/>
        </w:numPr>
        <w:tabs>
          <w:tab w:val="left" w:pos="709"/>
          <w:tab w:val="left" w:pos="993"/>
          <w:tab w:val="left" w:pos="8080"/>
        </w:tabs>
        <w:spacing w:after="0" w:line="240" w:lineRule="auto"/>
        <w:ind w:left="709" w:right="707" w:firstLine="0"/>
        <w:jc w:val="both"/>
        <w:rPr>
          <w:rFonts w:ascii="Times New Roman" w:hAnsi="Times New Roman" w:cs="Times New Roman"/>
          <w:sz w:val="24"/>
          <w:szCs w:val="24"/>
        </w:rPr>
      </w:pPr>
      <w:r w:rsidRPr="00EB091D">
        <w:rPr>
          <w:rFonts w:ascii="Times New Roman" w:hAnsi="Times New Roman" w:cs="Times New Roman"/>
          <w:sz w:val="24"/>
          <w:szCs w:val="24"/>
        </w:rPr>
        <w:lastRenderedPageBreak/>
        <w:t>Dapat menyesuaikan diri dalam pergaulan.</w:t>
      </w:r>
    </w:p>
    <w:p w:rsidR="00FF69ED" w:rsidRPr="00EB091D" w:rsidRDefault="00FF69ED" w:rsidP="00FF69ED">
      <w:pPr>
        <w:pStyle w:val="ListParagraph"/>
        <w:numPr>
          <w:ilvl w:val="0"/>
          <w:numId w:val="25"/>
        </w:numPr>
        <w:tabs>
          <w:tab w:val="left" w:pos="709"/>
          <w:tab w:val="left" w:pos="8080"/>
        </w:tabs>
        <w:spacing w:after="0" w:line="240" w:lineRule="auto"/>
        <w:ind w:left="993" w:right="707" w:hanging="284"/>
        <w:jc w:val="both"/>
        <w:rPr>
          <w:rFonts w:ascii="Times New Roman" w:hAnsi="Times New Roman" w:cs="Times New Roman"/>
          <w:sz w:val="24"/>
          <w:szCs w:val="24"/>
        </w:rPr>
      </w:pPr>
      <w:r w:rsidRPr="00EB091D">
        <w:rPr>
          <w:rFonts w:ascii="Times New Roman" w:hAnsi="Times New Roman" w:cs="Times New Roman"/>
          <w:sz w:val="24"/>
          <w:szCs w:val="24"/>
        </w:rPr>
        <w:t xml:space="preserve">Dapat melakukan pekerjaan </w:t>
      </w:r>
      <w:r w:rsidRPr="00EB091D">
        <w:rPr>
          <w:rFonts w:ascii="Times New Roman" w:hAnsi="Times New Roman" w:cs="Times New Roman"/>
          <w:i/>
          <w:sz w:val="24"/>
          <w:szCs w:val="24"/>
        </w:rPr>
        <w:t>semi skill</w:t>
      </w:r>
      <w:r w:rsidRPr="00EB091D">
        <w:rPr>
          <w:rFonts w:ascii="Times New Roman" w:hAnsi="Times New Roman" w:cs="Times New Roman"/>
          <w:sz w:val="24"/>
          <w:szCs w:val="24"/>
        </w:rPr>
        <w:t xml:space="preserve"> dan pekerjaan sosial sederhana</w:t>
      </w:r>
    </w:p>
    <w:p w:rsidR="00FF69ED" w:rsidRPr="00EB091D" w:rsidRDefault="00FF69ED" w:rsidP="00FF69ED">
      <w:pPr>
        <w:pStyle w:val="ListParagraph"/>
        <w:numPr>
          <w:ilvl w:val="0"/>
          <w:numId w:val="25"/>
        </w:numPr>
        <w:tabs>
          <w:tab w:val="left" w:pos="851"/>
          <w:tab w:val="left" w:pos="993"/>
          <w:tab w:val="left" w:pos="8080"/>
        </w:tabs>
        <w:spacing w:after="0" w:line="240" w:lineRule="auto"/>
        <w:ind w:left="709" w:right="707" w:firstLine="0"/>
        <w:jc w:val="both"/>
        <w:rPr>
          <w:rFonts w:ascii="Times New Roman" w:hAnsi="Times New Roman" w:cs="Times New Roman"/>
          <w:sz w:val="24"/>
          <w:szCs w:val="24"/>
        </w:rPr>
      </w:pPr>
      <w:r w:rsidRPr="00EB091D">
        <w:rPr>
          <w:rFonts w:ascii="Times New Roman" w:hAnsi="Times New Roman" w:cs="Times New Roman"/>
          <w:sz w:val="24"/>
          <w:szCs w:val="24"/>
        </w:rPr>
        <w:t>Dapat mandiri</w:t>
      </w:r>
    </w:p>
    <w:p w:rsidR="00FF69ED" w:rsidRPr="00EB091D" w:rsidRDefault="00FF69ED" w:rsidP="00FF69ED">
      <w:pPr>
        <w:pStyle w:val="ListParagraph"/>
        <w:tabs>
          <w:tab w:val="left" w:pos="851"/>
          <w:tab w:val="left" w:pos="993"/>
          <w:tab w:val="left" w:pos="8080"/>
        </w:tabs>
        <w:spacing w:after="0" w:line="240" w:lineRule="auto"/>
        <w:ind w:left="709" w:right="707"/>
        <w:jc w:val="both"/>
        <w:rPr>
          <w:rFonts w:ascii="Times New Roman" w:hAnsi="Times New Roman" w:cs="Times New Roman"/>
          <w:sz w:val="24"/>
          <w:szCs w:val="24"/>
        </w:rPr>
      </w:pPr>
    </w:p>
    <w:p w:rsidR="00FF69ED" w:rsidRDefault="00FF69ED" w:rsidP="00FF69ED">
      <w:pPr>
        <w:pStyle w:val="ListParagraph"/>
        <w:tabs>
          <w:tab w:val="left" w:pos="8080"/>
        </w:tabs>
        <w:spacing w:after="0" w:line="480" w:lineRule="auto"/>
        <w:ind w:left="0" w:firstLine="709"/>
        <w:jc w:val="both"/>
        <w:rPr>
          <w:rFonts w:ascii="Times New Roman" w:hAnsi="Times New Roman" w:cs="Times New Roman"/>
          <w:sz w:val="24"/>
          <w:szCs w:val="24"/>
        </w:rPr>
      </w:pPr>
      <w:r w:rsidRPr="00EB091D">
        <w:rPr>
          <w:rFonts w:ascii="Times New Roman" w:hAnsi="Times New Roman" w:cs="Times New Roman"/>
          <w:sz w:val="24"/>
          <w:szCs w:val="24"/>
        </w:rPr>
        <w:t xml:space="preserve">Berdasarkan karakteristik di atas jelas bahwa murid tunagrahita ringan adalah murid yang masih dapat dididik dalam bidang akademik seperti membaca, menulis dan berhitung. </w:t>
      </w:r>
    </w:p>
    <w:p w:rsidR="002F72E2" w:rsidRDefault="002F72E2" w:rsidP="002F72E2">
      <w:pPr>
        <w:pStyle w:val="ListParagraph"/>
        <w:numPr>
          <w:ilvl w:val="1"/>
          <w:numId w:val="16"/>
        </w:numPr>
        <w:tabs>
          <w:tab w:val="left" w:pos="80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Faktor Penyebab Ketunagrahitaan </w:t>
      </w:r>
    </w:p>
    <w:p w:rsidR="002F72E2" w:rsidRPr="007E6D3A" w:rsidRDefault="002F72E2" w:rsidP="002F72E2">
      <w:pPr>
        <w:pStyle w:val="BodyText2"/>
        <w:tabs>
          <w:tab w:val="left" w:pos="720"/>
          <w:tab w:val="left" w:pos="900"/>
        </w:tabs>
        <w:spacing w:after="0"/>
        <w:ind w:firstLine="709"/>
        <w:jc w:val="both"/>
        <w:rPr>
          <w:lang w:val="sv-SE"/>
        </w:rPr>
      </w:pPr>
      <w:r w:rsidRPr="007E6D3A">
        <w:rPr>
          <w:lang w:val="sv-SE"/>
        </w:rPr>
        <w:t>Secara umum penyebab ketunagrahitaan dapat terjadi sebelum lahir (</w:t>
      </w:r>
      <w:r w:rsidRPr="007E6D3A">
        <w:rPr>
          <w:i/>
          <w:lang w:val="sv-SE"/>
        </w:rPr>
        <w:t>prenatal</w:t>
      </w:r>
      <w:r w:rsidRPr="007E6D3A">
        <w:rPr>
          <w:lang w:val="sv-SE"/>
        </w:rPr>
        <w:t>), ketika lahir (</w:t>
      </w:r>
      <w:r w:rsidRPr="007E6D3A">
        <w:rPr>
          <w:i/>
          <w:lang w:val="sv-SE"/>
        </w:rPr>
        <w:t>natal</w:t>
      </w:r>
      <w:r w:rsidRPr="007E6D3A">
        <w:rPr>
          <w:lang w:val="sv-SE"/>
        </w:rPr>
        <w:t>) serta sesudah lahir (</w:t>
      </w:r>
      <w:r w:rsidRPr="007E6D3A">
        <w:rPr>
          <w:i/>
          <w:lang w:val="sv-SE"/>
        </w:rPr>
        <w:t>postnatal</w:t>
      </w:r>
      <w:r w:rsidRPr="007E6D3A">
        <w:rPr>
          <w:lang w:val="sv-SE"/>
        </w:rPr>
        <w:t xml:space="preserve">). Banyak para ahli yang menemukan penyebab ketunagrahitaan, tentu saja dengan sudut pandang yang berbeda dalam penjabarannya. </w:t>
      </w:r>
    </w:p>
    <w:p w:rsidR="002F72E2" w:rsidRPr="007E6D3A" w:rsidRDefault="002F72E2" w:rsidP="002F72E2">
      <w:pPr>
        <w:pStyle w:val="BodyText2"/>
        <w:tabs>
          <w:tab w:val="left" w:pos="-567"/>
        </w:tabs>
        <w:spacing w:after="0"/>
        <w:ind w:right="-18"/>
        <w:jc w:val="both"/>
        <w:rPr>
          <w:lang w:val="sv-SE"/>
        </w:rPr>
      </w:pPr>
      <w:r w:rsidRPr="007E6D3A">
        <w:rPr>
          <w:lang w:val="sv-SE"/>
        </w:rPr>
        <w:t xml:space="preserve">1. Pada Masa Prenatal </w:t>
      </w:r>
    </w:p>
    <w:p w:rsidR="002F72E2" w:rsidRPr="007E6D3A" w:rsidRDefault="002F72E2" w:rsidP="002F72E2">
      <w:pPr>
        <w:pStyle w:val="BodyText2"/>
        <w:spacing w:after="0"/>
        <w:ind w:right="-18" w:firstLine="709"/>
        <w:jc w:val="both"/>
        <w:rPr>
          <w:lang w:val="sv-SE"/>
        </w:rPr>
      </w:pPr>
      <w:r>
        <w:rPr>
          <w:lang w:val="sv-SE"/>
        </w:rPr>
        <w:tab/>
      </w:r>
      <w:r w:rsidRPr="007E6D3A">
        <w:rPr>
          <w:lang w:val="sv-SE"/>
        </w:rPr>
        <w:t>Pada masa prenatal, terjadi infeksi rubella (cacar) dan faktor Rhesus (Rh). Seperti yang di kutip dari inveksi rubella sering juga dikatakan campak Jerman (</w:t>
      </w:r>
      <w:r w:rsidRPr="00C33357">
        <w:rPr>
          <w:i/>
          <w:lang w:val="sv-SE"/>
        </w:rPr>
        <w:t>German measles</w:t>
      </w:r>
      <w:r w:rsidRPr="007E6D3A">
        <w:rPr>
          <w:lang w:val="sv-SE"/>
        </w:rPr>
        <w:t xml:space="preserve">). Penyakit ini disebabkan virus rubella, dimana virus ini dapat ditularkan melalui udara (cairan ludah maupun hidung pada saat bicara, batuk atau bersin).  Pada ibu hamil virus ini akan ditularkan lewat darah kepada janinnya. </w:t>
      </w:r>
      <w:r w:rsidR="00686980">
        <w:rPr>
          <w:lang w:val="sv-SE"/>
        </w:rPr>
        <w:t>Yannet dan Lieberman (Amin, 199</w:t>
      </w:r>
      <w:r w:rsidR="00686980">
        <w:rPr>
          <w:lang w:val="id-ID"/>
        </w:rPr>
        <w:t>6</w:t>
      </w:r>
      <w:r w:rsidRPr="007E6D3A">
        <w:rPr>
          <w:lang w:val="sv-SE"/>
        </w:rPr>
        <w:t>: 36) mengemukakan bahwa :</w:t>
      </w:r>
    </w:p>
    <w:p w:rsidR="002F72E2" w:rsidRDefault="002F72E2" w:rsidP="002F72E2">
      <w:pPr>
        <w:pStyle w:val="BodyText2"/>
        <w:tabs>
          <w:tab w:val="left" w:pos="900"/>
        </w:tabs>
        <w:spacing w:after="0" w:line="240" w:lineRule="auto"/>
        <w:ind w:left="709" w:right="616"/>
        <w:jc w:val="both"/>
        <w:rPr>
          <w:lang w:val="id-ID"/>
        </w:rPr>
      </w:pPr>
      <w:r w:rsidRPr="007E6D3A">
        <w:rPr>
          <w:lang w:val="sv-SE"/>
        </w:rPr>
        <w:t>Adanya hubungan antara keberadaan mental yang berindikasikan janin (</w:t>
      </w:r>
      <w:r w:rsidRPr="007E6D3A">
        <w:rPr>
          <w:i/>
          <w:lang w:val="sv-SE"/>
        </w:rPr>
        <w:t>fetus</w:t>
      </w:r>
      <w:r w:rsidRPr="007E6D3A">
        <w:rPr>
          <w:lang w:val="sv-SE"/>
        </w:rPr>
        <w:t xml:space="preserve">) memiliki Rh yang tidak kompatibel dengan darah ibunya, anak tersebut dapat menjadi retardasi mental kecuali dilakukan perbaikan pada usia yang sangat dini. </w:t>
      </w:r>
    </w:p>
    <w:p w:rsidR="00F12D46" w:rsidRDefault="00F12D46" w:rsidP="00F12D46">
      <w:pPr>
        <w:pStyle w:val="BodyText2"/>
        <w:tabs>
          <w:tab w:val="left" w:pos="900"/>
        </w:tabs>
        <w:spacing w:after="0" w:line="240" w:lineRule="auto"/>
        <w:ind w:right="616"/>
        <w:jc w:val="both"/>
        <w:rPr>
          <w:lang w:val="id-ID"/>
        </w:rPr>
      </w:pPr>
    </w:p>
    <w:p w:rsidR="00F12D46" w:rsidRDefault="00F12D46" w:rsidP="00F12D46">
      <w:pPr>
        <w:pStyle w:val="BodyText2"/>
        <w:tabs>
          <w:tab w:val="left" w:pos="900"/>
        </w:tabs>
        <w:spacing w:after="0" w:line="240" w:lineRule="auto"/>
        <w:ind w:right="616"/>
        <w:jc w:val="both"/>
        <w:rPr>
          <w:lang w:val="id-ID"/>
        </w:rPr>
      </w:pPr>
    </w:p>
    <w:p w:rsidR="00F12D46" w:rsidRDefault="00F12D46" w:rsidP="00F12D46">
      <w:pPr>
        <w:pStyle w:val="BodyText2"/>
        <w:tabs>
          <w:tab w:val="left" w:pos="900"/>
        </w:tabs>
        <w:spacing w:after="0" w:line="240" w:lineRule="auto"/>
        <w:ind w:right="616"/>
        <w:jc w:val="both"/>
        <w:rPr>
          <w:lang w:val="id-ID"/>
        </w:rPr>
      </w:pPr>
    </w:p>
    <w:p w:rsidR="00F12D46" w:rsidRDefault="00F12D46" w:rsidP="00F12D46">
      <w:pPr>
        <w:pStyle w:val="BodyText2"/>
        <w:tabs>
          <w:tab w:val="left" w:pos="900"/>
        </w:tabs>
        <w:spacing w:after="0" w:line="240" w:lineRule="auto"/>
        <w:ind w:right="616"/>
        <w:jc w:val="both"/>
        <w:rPr>
          <w:lang w:val="id-ID"/>
        </w:rPr>
      </w:pPr>
    </w:p>
    <w:p w:rsidR="00F12D46" w:rsidRPr="002F72E2" w:rsidRDefault="00F12D46" w:rsidP="00F12D46">
      <w:pPr>
        <w:pStyle w:val="BodyText2"/>
        <w:tabs>
          <w:tab w:val="left" w:pos="900"/>
        </w:tabs>
        <w:spacing w:after="0" w:line="240" w:lineRule="auto"/>
        <w:ind w:right="616"/>
        <w:jc w:val="both"/>
        <w:rPr>
          <w:lang w:val="id-ID"/>
        </w:rPr>
      </w:pPr>
    </w:p>
    <w:p w:rsidR="002F72E2" w:rsidRPr="007E6D3A" w:rsidRDefault="002F72E2" w:rsidP="002F72E2">
      <w:pPr>
        <w:pStyle w:val="BodyText2"/>
        <w:tabs>
          <w:tab w:val="left" w:pos="540"/>
        </w:tabs>
        <w:spacing w:after="0"/>
        <w:ind w:right="-18"/>
        <w:jc w:val="both"/>
        <w:rPr>
          <w:lang w:val="sv-SE"/>
        </w:rPr>
      </w:pPr>
      <w:r w:rsidRPr="007E6D3A">
        <w:rPr>
          <w:lang w:val="sv-SE"/>
        </w:rPr>
        <w:lastRenderedPageBreak/>
        <w:t>2. Pada Masa Natal</w:t>
      </w:r>
    </w:p>
    <w:p w:rsidR="002F72E2" w:rsidRPr="007E6D3A" w:rsidRDefault="002F72E2" w:rsidP="002F72E2">
      <w:pPr>
        <w:pStyle w:val="BodyText2"/>
        <w:tabs>
          <w:tab w:val="left" w:pos="540"/>
          <w:tab w:val="left" w:pos="900"/>
        </w:tabs>
        <w:spacing w:after="0"/>
        <w:ind w:right="-18" w:firstLine="709"/>
        <w:jc w:val="both"/>
        <w:rPr>
          <w:lang w:val="sv-SE"/>
        </w:rPr>
      </w:pPr>
      <w:r w:rsidRPr="007E6D3A">
        <w:rPr>
          <w:lang w:val="sv-SE"/>
        </w:rPr>
        <w:t xml:space="preserve">Pada masa perinatal, terjadi pada saat kelahiran yang memungkinkan terjadinya retardasi mental yang terutama adalah luka–luka saat kelahiran, sesak nafas dan prematuritas. Proses kelahiran yang berhubungan dengan lamanya kelahiran dan kesulitan kelahiran menjadi penyebab seseorang untuk menegakkan kerusakan otak. Penyebab lain dari kerusakan otak adalah sesak nafas yang disebabkan kekurangan oksigen dalam otak selama proses kelahiran. </w:t>
      </w:r>
    </w:p>
    <w:p w:rsidR="002F72E2" w:rsidRPr="007E6D3A" w:rsidRDefault="002F72E2" w:rsidP="002F72E2">
      <w:pPr>
        <w:pStyle w:val="BodyText2"/>
        <w:tabs>
          <w:tab w:val="left" w:pos="426"/>
        </w:tabs>
        <w:spacing w:after="0"/>
        <w:ind w:right="-18"/>
        <w:jc w:val="both"/>
        <w:rPr>
          <w:lang w:val="sv-SE"/>
        </w:rPr>
      </w:pPr>
      <w:r w:rsidRPr="007E6D3A">
        <w:rPr>
          <w:lang w:val="sv-SE"/>
        </w:rPr>
        <w:t xml:space="preserve">3.  Pada Masa Postnatal </w:t>
      </w:r>
    </w:p>
    <w:p w:rsidR="002F72E2" w:rsidRPr="007E6D3A" w:rsidRDefault="002F72E2" w:rsidP="002F72E2">
      <w:pPr>
        <w:pStyle w:val="BodyText2"/>
        <w:tabs>
          <w:tab w:val="left" w:pos="426"/>
        </w:tabs>
        <w:spacing w:after="0"/>
        <w:ind w:right="-18" w:firstLine="709"/>
        <w:jc w:val="both"/>
        <w:rPr>
          <w:lang w:val="sv-SE"/>
        </w:rPr>
      </w:pPr>
      <w:r w:rsidRPr="007E6D3A">
        <w:rPr>
          <w:lang w:val="sv-SE"/>
        </w:rPr>
        <w:t xml:space="preserve">Pada masa postnatal, terjadi pada setelah kelahiran dimana adanya penyakit </w:t>
      </w:r>
      <w:r w:rsidRPr="007E6D3A">
        <w:rPr>
          <w:i/>
          <w:lang w:val="sv-SE"/>
        </w:rPr>
        <w:t>encephalitis</w:t>
      </w:r>
      <w:r w:rsidRPr="007E6D3A">
        <w:rPr>
          <w:lang w:val="sv-SE"/>
        </w:rPr>
        <w:t xml:space="preserve"> dan </w:t>
      </w:r>
      <w:r w:rsidRPr="007E6D3A">
        <w:rPr>
          <w:i/>
          <w:lang w:val="sv-SE"/>
        </w:rPr>
        <w:t xml:space="preserve">meningitis </w:t>
      </w:r>
      <w:r w:rsidRPr="007E6D3A">
        <w:rPr>
          <w:lang w:val="sv-SE"/>
        </w:rPr>
        <w:t xml:space="preserve">yang menyebabkan retardasi mental. </w:t>
      </w:r>
      <w:r w:rsidRPr="007E6D3A">
        <w:rPr>
          <w:i/>
          <w:lang w:val="sv-SE"/>
        </w:rPr>
        <w:t>Encephalitis</w:t>
      </w:r>
      <w:r w:rsidRPr="007E6D3A">
        <w:rPr>
          <w:lang w:val="sv-SE"/>
        </w:rPr>
        <w:t xml:space="preserve"> menjukkan suatu peradangan sistem saraf pusat yang disebabkan oleh virus tertentu.</w:t>
      </w:r>
      <w:r w:rsidRPr="007E6D3A">
        <w:rPr>
          <w:i/>
          <w:lang w:val="sv-SE"/>
        </w:rPr>
        <w:t xml:space="preserve"> Encephalitis</w:t>
      </w:r>
      <w:r w:rsidRPr="007E6D3A">
        <w:rPr>
          <w:lang w:val="sv-SE"/>
        </w:rPr>
        <w:t xml:space="preserve"> dapat mengakibarkan kerusakan atau infeksi pada usia dini yang menimbulkan kerusakan sel–sel otak. Sedangkan </w:t>
      </w:r>
      <w:r w:rsidRPr="007E6D3A">
        <w:rPr>
          <w:i/>
          <w:lang w:val="sv-SE"/>
        </w:rPr>
        <w:t xml:space="preserve">meningitis </w:t>
      </w:r>
      <w:r w:rsidRPr="007E6D3A">
        <w:rPr>
          <w:lang w:val="sv-SE"/>
        </w:rPr>
        <w:t xml:space="preserve">adalah suatu kondisi yang berasal dari infeksi dan bakteri yang menyebabkan peradangan pada selaput otak dan menimbulkan kerusakan pada sistem saraf pusat. </w:t>
      </w:r>
    </w:p>
    <w:p w:rsidR="002F72E2" w:rsidRDefault="002F72E2" w:rsidP="002F72E2">
      <w:pPr>
        <w:pStyle w:val="ListParagraph"/>
        <w:tabs>
          <w:tab w:val="left" w:pos="8080"/>
        </w:tabs>
        <w:spacing w:after="0" w:line="480" w:lineRule="auto"/>
        <w:ind w:left="0" w:firstLine="709"/>
        <w:jc w:val="both"/>
        <w:rPr>
          <w:rFonts w:ascii="Times New Roman" w:hAnsi="Times New Roman" w:cs="Times New Roman"/>
          <w:sz w:val="24"/>
          <w:szCs w:val="24"/>
        </w:rPr>
      </w:pPr>
      <w:r w:rsidRPr="002F72E2">
        <w:rPr>
          <w:rFonts w:ascii="Times New Roman" w:hAnsi="Times New Roman" w:cs="Times New Roman"/>
          <w:sz w:val="24"/>
          <w:szCs w:val="24"/>
        </w:rPr>
        <w:t>b</w:t>
      </w:r>
      <w:r w:rsidRPr="002F72E2">
        <w:rPr>
          <w:rFonts w:ascii="Times New Roman" w:hAnsi="Times New Roman" w:cs="Times New Roman"/>
          <w:sz w:val="24"/>
          <w:szCs w:val="24"/>
          <w:lang w:val="sv-SE"/>
        </w:rPr>
        <w:t>erdasarkan faktor-faktor penyebab terjadinya ketunagrahitaan dapat disimpulkan bahwa cacar (</w:t>
      </w:r>
      <w:r w:rsidRPr="002F72E2">
        <w:rPr>
          <w:rFonts w:ascii="Times New Roman" w:hAnsi="Times New Roman" w:cs="Times New Roman"/>
          <w:i/>
          <w:sz w:val="24"/>
          <w:szCs w:val="24"/>
          <w:lang w:val="sv-SE"/>
        </w:rPr>
        <w:t>rubella</w:t>
      </w:r>
      <w:r w:rsidRPr="002F72E2">
        <w:rPr>
          <w:rFonts w:ascii="Times New Roman" w:hAnsi="Times New Roman" w:cs="Times New Roman"/>
          <w:sz w:val="24"/>
          <w:szCs w:val="24"/>
          <w:lang w:val="sv-SE"/>
        </w:rPr>
        <w:t>) dan faktor RH (</w:t>
      </w:r>
      <w:r w:rsidRPr="002F72E2">
        <w:rPr>
          <w:rFonts w:ascii="Times New Roman" w:hAnsi="Times New Roman" w:cs="Times New Roman"/>
          <w:i/>
          <w:sz w:val="24"/>
          <w:szCs w:val="24"/>
          <w:lang w:val="sv-SE"/>
        </w:rPr>
        <w:t>Rhesus</w:t>
      </w:r>
      <w:r w:rsidRPr="002F72E2">
        <w:rPr>
          <w:rFonts w:ascii="Times New Roman" w:hAnsi="Times New Roman" w:cs="Times New Roman"/>
          <w:sz w:val="24"/>
          <w:szCs w:val="24"/>
          <w:lang w:val="sv-SE"/>
        </w:rPr>
        <w:t>) merupakan faktor yang terjadi pada masa sebelum kelahiran (</w:t>
      </w:r>
      <w:r w:rsidRPr="002F72E2">
        <w:rPr>
          <w:rFonts w:ascii="Times New Roman" w:hAnsi="Times New Roman" w:cs="Times New Roman"/>
          <w:i/>
          <w:sz w:val="24"/>
          <w:szCs w:val="24"/>
          <w:lang w:val="sv-SE"/>
        </w:rPr>
        <w:t>prenatal</w:t>
      </w:r>
      <w:r w:rsidRPr="002F72E2">
        <w:rPr>
          <w:rFonts w:ascii="Times New Roman" w:hAnsi="Times New Roman" w:cs="Times New Roman"/>
          <w:sz w:val="24"/>
          <w:szCs w:val="24"/>
          <w:lang w:val="sv-SE"/>
        </w:rPr>
        <w:t>), sedangkan pada masa kelahiran (</w:t>
      </w:r>
      <w:r w:rsidRPr="002F72E2">
        <w:rPr>
          <w:rFonts w:ascii="Times New Roman" w:hAnsi="Times New Roman" w:cs="Times New Roman"/>
          <w:i/>
          <w:sz w:val="24"/>
          <w:szCs w:val="24"/>
          <w:lang w:val="sv-SE"/>
        </w:rPr>
        <w:t xml:space="preserve">natal </w:t>
      </w:r>
      <w:r w:rsidRPr="002F72E2">
        <w:rPr>
          <w:rFonts w:ascii="Times New Roman" w:hAnsi="Times New Roman" w:cs="Times New Roman"/>
          <w:sz w:val="24"/>
          <w:szCs w:val="24"/>
          <w:lang w:val="sv-SE"/>
        </w:rPr>
        <w:t>) terjadinya luka-luka pada saat kelahiran, sesak nafas dan prematuritas merupakan faktor kedua dari ketunagrahitaan. Sementara pada masa setelah kelahiran (</w:t>
      </w:r>
      <w:r w:rsidRPr="002F72E2">
        <w:rPr>
          <w:rFonts w:ascii="Times New Roman" w:hAnsi="Times New Roman" w:cs="Times New Roman"/>
          <w:i/>
          <w:sz w:val="24"/>
          <w:szCs w:val="24"/>
          <w:lang w:val="sv-SE"/>
        </w:rPr>
        <w:t>postnalat</w:t>
      </w:r>
      <w:r w:rsidRPr="002F72E2">
        <w:rPr>
          <w:rFonts w:ascii="Times New Roman" w:hAnsi="Times New Roman" w:cs="Times New Roman"/>
          <w:sz w:val="24"/>
          <w:szCs w:val="24"/>
          <w:lang w:val="sv-SE"/>
        </w:rPr>
        <w:t xml:space="preserve">) dimana adanya penyakit  </w:t>
      </w:r>
      <w:r w:rsidRPr="002F72E2">
        <w:rPr>
          <w:rFonts w:ascii="Times New Roman" w:hAnsi="Times New Roman" w:cs="Times New Roman"/>
          <w:i/>
          <w:sz w:val="24"/>
          <w:szCs w:val="24"/>
          <w:lang w:val="sv-SE"/>
        </w:rPr>
        <w:t>encephalitis</w:t>
      </w:r>
      <w:r w:rsidRPr="002F72E2">
        <w:rPr>
          <w:rFonts w:ascii="Times New Roman" w:hAnsi="Times New Roman" w:cs="Times New Roman"/>
          <w:sz w:val="24"/>
          <w:szCs w:val="24"/>
          <w:lang w:val="sv-SE"/>
        </w:rPr>
        <w:t xml:space="preserve"> dan </w:t>
      </w:r>
      <w:r w:rsidRPr="002F72E2">
        <w:rPr>
          <w:rFonts w:ascii="Times New Roman" w:hAnsi="Times New Roman" w:cs="Times New Roman"/>
          <w:i/>
          <w:sz w:val="24"/>
          <w:szCs w:val="24"/>
          <w:lang w:val="sv-SE"/>
        </w:rPr>
        <w:t xml:space="preserve">meningitis </w:t>
      </w:r>
      <w:r w:rsidRPr="002F72E2">
        <w:rPr>
          <w:rFonts w:ascii="Times New Roman" w:hAnsi="Times New Roman" w:cs="Times New Roman"/>
          <w:sz w:val="24"/>
          <w:szCs w:val="24"/>
          <w:lang w:val="sv-SE"/>
        </w:rPr>
        <w:t>merupakan faktor ketiga dari akibat terjadinya ketunagrahitaan pada anak</w:t>
      </w:r>
      <w:r>
        <w:rPr>
          <w:rFonts w:ascii="Times New Roman" w:hAnsi="Times New Roman" w:cs="Times New Roman"/>
          <w:sz w:val="24"/>
          <w:szCs w:val="24"/>
        </w:rPr>
        <w:t>.</w:t>
      </w:r>
    </w:p>
    <w:p w:rsidR="002844BD" w:rsidRDefault="002844BD" w:rsidP="002844BD">
      <w:pPr>
        <w:pStyle w:val="ListParagraph"/>
        <w:numPr>
          <w:ilvl w:val="1"/>
          <w:numId w:val="16"/>
        </w:numPr>
        <w:tabs>
          <w:tab w:val="left" w:pos="80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Masalah Pokok yang dihadapi Murid Tunagrahita Ringan </w:t>
      </w:r>
    </w:p>
    <w:p w:rsidR="002844BD" w:rsidRDefault="002844BD" w:rsidP="00C50DA3">
      <w:pPr>
        <w:pStyle w:val="NormalWeb"/>
        <w:spacing w:line="480" w:lineRule="auto"/>
        <w:ind w:firstLine="709"/>
        <w:jc w:val="both"/>
      </w:pPr>
      <w:r>
        <w:t>Berbagai permasalahan yang cukup kompleks  dihadapi oleh murid  tunagrahita dalam proses pembelajaran di dalam kelas, semua itu terkait dengan keterbatasan atau lemahnya int</w:t>
      </w:r>
      <w:r w:rsidR="00C50DA3">
        <w:t xml:space="preserve">elektual yang dimiliki oleh murid </w:t>
      </w:r>
      <w:r>
        <w:t xml:space="preserve"> tunagrahita. Hal pokok dalam proses pembelajaran yang semestinya diberi</w:t>
      </w:r>
      <w:r w:rsidR="00C50DA3">
        <w:t xml:space="preserve">kan dan dikuasai oleh para murid </w:t>
      </w:r>
      <w:r>
        <w:t xml:space="preserve"> secara umum adalah tentang kemampuan membaca, menulis, dan berhitung di samping keterampilan-keterampilan lainnya.</w:t>
      </w:r>
    </w:p>
    <w:p w:rsidR="00C50DA3" w:rsidRDefault="002844BD" w:rsidP="00E01A08">
      <w:pPr>
        <w:pStyle w:val="NormalWeb"/>
        <w:spacing w:line="480" w:lineRule="auto"/>
        <w:ind w:firstLine="709"/>
        <w:jc w:val="both"/>
      </w:pPr>
      <w:r>
        <w:t>Untuk menguasai bidang-bidang pembelajaran seperti tersebut di atas bukanlah suatu hal yang mudah untuk dilakukan oleh seorang guru, tetapi menuntut adanya kesungguhan, kreativitas yang tinggi, serta inovasi-inovasi yang relevan  untuk mencapai suatu keberhasilan yang efektif dan efisien. Berkaitan dengan kete</w:t>
      </w:r>
      <w:r w:rsidR="00C50DA3">
        <w:t>rbatasan yang dimiliki oleh murid</w:t>
      </w:r>
      <w:r>
        <w:t xml:space="preserve"> tunagrahita maka untuk mencapai suatu keberhasilan secara riil dalam proses pembelajaran diperlukan langkah-lan</w:t>
      </w:r>
      <w:r w:rsidR="00C50DA3">
        <w:t xml:space="preserve">gkah, metode, serta media pembelajaran </w:t>
      </w:r>
      <w:r>
        <w:t>yang sekiranya dapat memenuh</w:t>
      </w:r>
      <w:r w:rsidR="00C50DA3">
        <w:t>i proses pembelajaran yang aktif</w:t>
      </w:r>
      <w:r>
        <w:t xml:space="preserve">, kreatif, dan menyenangkan. Suatu hal yang sudah tentu </w:t>
      </w:r>
      <w:r w:rsidR="00C50DA3">
        <w:t>dihadapi dalam pembelajaran murid</w:t>
      </w:r>
      <w:r>
        <w:t xml:space="preserve"> tunagrahia </w:t>
      </w:r>
      <w:r w:rsidR="00C50DA3">
        <w:t xml:space="preserve">ringan, adalah bahwa para murid </w:t>
      </w:r>
      <w:r>
        <w:t xml:space="preserve">tunagrahita itu akan cepat merasa bosan, tidak tahan lama dalam belajar, cepat lupa, rendah  motivasi belajarnya, dan sulit dalam  menguasai materi pembelajaran. Menghadapi permasalahan-permasalahan tersebut maka seorang guru dalam pendidikan anak tunagrahita harus melakukan berbagai tindakan atau pembelajaran yang kreatif dan memiliki kepekaan terhadap situasi yang ditemui, serta perlu </w:t>
      </w:r>
      <w:r>
        <w:lastRenderedPageBreak/>
        <w:t>mencari berbagai solusi agar pembelajaran berlangsung secara efektif dan efisien,  karena mau tidak mau bila mengharapkan   keberhasilan    dalam    proses   pembelajaran   maka  permasalahan- permasalahan yang dihadapi tadi harus diatasi dengan tepat. Dari uraian di atas nampak ternyata banyak masalah yang harus diatasi sehubung</w:t>
      </w:r>
      <w:r w:rsidR="007303AD">
        <w:t>an dengan pembelajaran bagi murid</w:t>
      </w:r>
      <w:r>
        <w:t xml:space="preserve"> tunagrahita ringan, yang harus dilakukan oleh para guru khususnya sebagai ujung tombak dalam dunia pendidikan.</w:t>
      </w:r>
    </w:p>
    <w:p w:rsidR="000E6389" w:rsidRPr="000E6389" w:rsidRDefault="000E6389" w:rsidP="000E6389">
      <w:pPr>
        <w:pStyle w:val="ListParagraph"/>
        <w:numPr>
          <w:ilvl w:val="1"/>
          <w:numId w:val="16"/>
        </w:numPr>
        <w:spacing w:after="0" w:line="480" w:lineRule="auto"/>
        <w:ind w:right="17"/>
        <w:jc w:val="both"/>
        <w:rPr>
          <w:rFonts w:ascii="Times New Roman" w:hAnsi="Times New Roman" w:cs="Times New Roman"/>
          <w:b/>
          <w:color w:val="000000" w:themeColor="text1"/>
          <w:sz w:val="24"/>
          <w:szCs w:val="24"/>
        </w:rPr>
      </w:pPr>
      <w:r w:rsidRPr="000E6389">
        <w:rPr>
          <w:rFonts w:ascii="Times New Roman" w:hAnsi="Times New Roman" w:cs="Times New Roman"/>
          <w:b/>
          <w:color w:val="000000" w:themeColor="text1"/>
          <w:sz w:val="24"/>
          <w:szCs w:val="24"/>
        </w:rPr>
        <w:t xml:space="preserve">Strategi Pengajaran Membaca Bagi </w:t>
      </w:r>
      <w:r>
        <w:rPr>
          <w:rFonts w:ascii="Times New Roman" w:hAnsi="Times New Roman" w:cs="Times New Roman"/>
          <w:b/>
          <w:color w:val="000000" w:themeColor="text1"/>
          <w:sz w:val="24"/>
          <w:szCs w:val="24"/>
        </w:rPr>
        <w:t xml:space="preserve">Murid </w:t>
      </w:r>
      <w:r w:rsidRPr="000E6389">
        <w:rPr>
          <w:rFonts w:ascii="Times New Roman" w:hAnsi="Times New Roman" w:cs="Times New Roman"/>
          <w:b/>
          <w:color w:val="000000" w:themeColor="text1"/>
          <w:sz w:val="24"/>
          <w:szCs w:val="24"/>
        </w:rPr>
        <w:t>Tunagrahita</w:t>
      </w:r>
    </w:p>
    <w:p w:rsidR="000E6389" w:rsidRPr="000E6389" w:rsidRDefault="000E6389" w:rsidP="000E6389">
      <w:pPr>
        <w:pStyle w:val="ListParagraph"/>
        <w:spacing w:line="480" w:lineRule="auto"/>
        <w:ind w:left="0" w:right="17" w:firstLine="720"/>
        <w:jc w:val="both"/>
        <w:rPr>
          <w:rFonts w:ascii="Times New Roman" w:hAnsi="Times New Roman" w:cs="Times New Roman"/>
          <w:color w:val="000000" w:themeColor="text1"/>
          <w:sz w:val="24"/>
          <w:szCs w:val="24"/>
        </w:rPr>
      </w:pPr>
      <w:r w:rsidRPr="000E6389">
        <w:rPr>
          <w:rFonts w:ascii="Times New Roman" w:hAnsi="Times New Roman" w:cs="Times New Roman"/>
          <w:color w:val="000000" w:themeColor="text1"/>
          <w:sz w:val="24"/>
          <w:szCs w:val="24"/>
        </w:rPr>
        <w:t xml:space="preserve">Amin (1996:182) menerangkan bahwa “strategi merupakan kaidah-kaidah perspektif untuk merancang peristiwa-peristiwa pembelajaran yang dapat menciptakan pengalaman belajar yang diperlukan untuk mencapai berbagai tujuan pembelajaran khusus yang telah ditetapkan”. Arief S. Sadiman (Amin, 1996:182) menjabarkan strategi pembelajaran dalam arti yang lebih luas mencakup metode, pendekatan, pemilihan sumber dan media, pengelompokan siswa dan penilaian keberhasilannya. </w:t>
      </w:r>
    </w:p>
    <w:p w:rsidR="000E6389" w:rsidRPr="000E6389" w:rsidRDefault="000E6389" w:rsidP="000E6389">
      <w:pPr>
        <w:pStyle w:val="ListParagraph"/>
        <w:spacing w:line="480" w:lineRule="auto"/>
        <w:ind w:left="0" w:right="17" w:firstLine="720"/>
        <w:jc w:val="both"/>
        <w:rPr>
          <w:rFonts w:ascii="Times New Roman" w:hAnsi="Times New Roman" w:cs="Times New Roman"/>
          <w:color w:val="000000" w:themeColor="text1"/>
          <w:sz w:val="24"/>
          <w:szCs w:val="24"/>
        </w:rPr>
      </w:pPr>
      <w:r w:rsidRPr="000E6389">
        <w:rPr>
          <w:rFonts w:ascii="Times New Roman" w:hAnsi="Times New Roman" w:cs="Times New Roman"/>
          <w:color w:val="000000" w:themeColor="text1"/>
          <w:sz w:val="24"/>
          <w:szCs w:val="24"/>
        </w:rPr>
        <w:t xml:space="preserve">Strategi belajar merupakan serangkaian tindakan yang akan diambil untuk memilih metode pembelajaran yang dianggap tepat agar tujuan belajar tercapai. Strategi pembelajaran erat kaitannya dengan model maupun metode pembelajaran. Oleh karena itu, mengenal berbagai model dan metode pembelajaran membaca sangatlah penting agar dalam pengajaran membaca permulaaan untuk anak tunagrahita pada khususnya dapat menyesuaikan kondisi keterhambatan yang dimiliki anak. Pemilihan strategi pembajaran yang dianggap efektif dan efisien selayaknya harus berlaku untuk semua jenis tujuan pembelajaran, bahan pelajaran </w:t>
      </w:r>
      <w:r w:rsidRPr="000E6389">
        <w:rPr>
          <w:rFonts w:ascii="Times New Roman" w:hAnsi="Times New Roman" w:cs="Times New Roman"/>
          <w:color w:val="000000" w:themeColor="text1"/>
          <w:sz w:val="24"/>
          <w:szCs w:val="24"/>
        </w:rPr>
        <w:lastRenderedPageBreak/>
        <w:t>dan dan karaktersitik murid. Romiszowski A.J (Amin, 1996:187) mengemukakan 4 komponen yang harusdiperhatikan dalam memilih strategi pembelajaran yaitu : “(1) tujuan pembelajaran, (2) karakteristik siswa, (3) sumber dan fasilitas yang tersedia, dan (4) karakteristik strategi pembelajaran itu sendiri”.</w:t>
      </w:r>
    </w:p>
    <w:p w:rsidR="000E6389" w:rsidRPr="000E6389" w:rsidRDefault="000E6389" w:rsidP="000E6389">
      <w:pPr>
        <w:pStyle w:val="ListParagraph"/>
        <w:spacing w:line="480" w:lineRule="auto"/>
        <w:ind w:left="0" w:right="17" w:firstLine="720"/>
        <w:jc w:val="both"/>
        <w:rPr>
          <w:rFonts w:ascii="Times New Roman" w:hAnsi="Times New Roman" w:cs="Times New Roman"/>
          <w:color w:val="000000" w:themeColor="text1"/>
          <w:sz w:val="24"/>
          <w:szCs w:val="24"/>
        </w:rPr>
      </w:pPr>
      <w:r w:rsidRPr="000E6389">
        <w:rPr>
          <w:rFonts w:ascii="Times New Roman" w:hAnsi="Times New Roman" w:cs="Times New Roman"/>
          <w:color w:val="000000" w:themeColor="text1"/>
          <w:sz w:val="24"/>
          <w:szCs w:val="24"/>
        </w:rPr>
        <w:t xml:space="preserve">Pada hakikatnya strategi membaca yang dianggap efektif untuk diterapkan pada anak tunagrahita adalah strategi pembelajaran yang menekankan latihan serta tidak terlalu banyak menuntut kemampuan berpikir yang kompleks. </w:t>
      </w:r>
    </w:p>
    <w:p w:rsidR="008D0EF7" w:rsidRPr="0071338A" w:rsidRDefault="0064689F" w:rsidP="00FF69ED">
      <w:pPr>
        <w:pStyle w:val="ListParagraph"/>
        <w:numPr>
          <w:ilvl w:val="0"/>
          <w:numId w:val="16"/>
        </w:numPr>
        <w:spacing w:line="480" w:lineRule="auto"/>
        <w:ind w:left="284" w:right="237" w:hanging="284"/>
        <w:jc w:val="both"/>
        <w:rPr>
          <w:rFonts w:ascii="Times New Roman" w:hAnsi="Times New Roman" w:cs="Times New Roman"/>
          <w:b/>
          <w:sz w:val="24"/>
          <w:szCs w:val="24"/>
        </w:rPr>
      </w:pPr>
      <w:r>
        <w:rPr>
          <w:rFonts w:ascii="Times New Roman" w:hAnsi="Times New Roman" w:cs="Times New Roman"/>
          <w:b/>
          <w:sz w:val="24"/>
          <w:szCs w:val="24"/>
        </w:rPr>
        <w:t xml:space="preserve">Konsep </w:t>
      </w:r>
      <w:r w:rsidR="00626112" w:rsidRPr="0071338A">
        <w:rPr>
          <w:rFonts w:ascii="Times New Roman" w:hAnsi="Times New Roman" w:cs="Times New Roman"/>
          <w:b/>
          <w:sz w:val="24"/>
          <w:szCs w:val="24"/>
        </w:rPr>
        <w:t xml:space="preserve"> M</w:t>
      </w:r>
      <w:r w:rsidR="001D47B1">
        <w:rPr>
          <w:rFonts w:ascii="Times New Roman" w:hAnsi="Times New Roman" w:cs="Times New Roman"/>
          <w:b/>
          <w:sz w:val="24"/>
          <w:szCs w:val="24"/>
        </w:rPr>
        <w:t xml:space="preserve">embaca </w:t>
      </w:r>
    </w:p>
    <w:p w:rsidR="007F77AC" w:rsidRPr="0071338A" w:rsidRDefault="007F77AC" w:rsidP="00FF69ED">
      <w:pPr>
        <w:pStyle w:val="ListParagraph"/>
        <w:numPr>
          <w:ilvl w:val="1"/>
          <w:numId w:val="16"/>
        </w:numPr>
        <w:spacing w:line="480" w:lineRule="auto"/>
        <w:ind w:right="237"/>
        <w:jc w:val="both"/>
        <w:rPr>
          <w:rFonts w:ascii="Times New Roman" w:hAnsi="Times New Roman" w:cs="Times New Roman"/>
          <w:b/>
          <w:sz w:val="24"/>
          <w:szCs w:val="24"/>
        </w:rPr>
      </w:pPr>
      <w:r w:rsidRPr="0071338A">
        <w:rPr>
          <w:rFonts w:ascii="Times New Roman" w:hAnsi="Times New Roman" w:cs="Times New Roman"/>
          <w:b/>
          <w:sz w:val="24"/>
          <w:szCs w:val="24"/>
        </w:rPr>
        <w:t xml:space="preserve">Pengertian membaca </w:t>
      </w:r>
    </w:p>
    <w:p w:rsidR="006E6482" w:rsidRPr="0071338A" w:rsidRDefault="008D0EF7" w:rsidP="002F72E2">
      <w:pPr>
        <w:spacing w:line="480" w:lineRule="auto"/>
        <w:ind w:firstLine="709"/>
        <w:jc w:val="both"/>
        <w:rPr>
          <w:rFonts w:ascii="Times New Roman" w:hAnsi="Times New Roman" w:cs="Times New Roman"/>
          <w:sz w:val="24"/>
          <w:szCs w:val="24"/>
        </w:rPr>
      </w:pPr>
      <w:r w:rsidRPr="0071338A">
        <w:rPr>
          <w:rFonts w:ascii="Times New Roman" w:hAnsi="Times New Roman" w:cs="Times New Roman"/>
          <w:sz w:val="24"/>
          <w:szCs w:val="24"/>
        </w:rPr>
        <w:t>Membaca adalah suatu proses yang dilakukan serta</w:t>
      </w:r>
      <w:r w:rsidR="006022B8" w:rsidRPr="0071338A">
        <w:rPr>
          <w:rFonts w:ascii="Times New Roman" w:hAnsi="Times New Roman" w:cs="Times New Roman"/>
          <w:sz w:val="24"/>
          <w:szCs w:val="24"/>
        </w:rPr>
        <w:t xml:space="preserve"> </w:t>
      </w:r>
      <w:r w:rsidRPr="0071338A">
        <w:rPr>
          <w:rFonts w:ascii="Times New Roman" w:hAnsi="Times New Roman" w:cs="Times New Roman"/>
          <w:sz w:val="24"/>
          <w:szCs w:val="24"/>
        </w:rPr>
        <w:t xml:space="preserve">dipergunakan oleh pembaca untuk memproleh pesan yang disampaikan oleh penulis melalui media kata-kata atau bahasa secara tertulis. Dari segi linguistik, membaca adalah suatu proses penyandian kembali dan pembacaan sandi, membaca juga diartikan sebagai suatu metode yang dipergunakan untuk berkomunikasi dengan diri sendiri dan orang lain yaitu berkomunikasikan makna yang terkandung atau tersirat pada lambang-lambang tertulis. </w:t>
      </w:r>
      <w:r w:rsidR="006E6482" w:rsidRPr="0071338A">
        <w:rPr>
          <w:rFonts w:ascii="Times New Roman" w:hAnsi="Times New Roman" w:cs="Times New Roman"/>
          <w:sz w:val="24"/>
          <w:szCs w:val="24"/>
          <w:lang w:val="sv-SE"/>
        </w:rPr>
        <w:t xml:space="preserve">Salah satu bagian dari kegiatan belajar adalah membaca. </w:t>
      </w:r>
      <w:r w:rsidR="00D9672C" w:rsidRPr="0071338A">
        <w:rPr>
          <w:rFonts w:ascii="Times New Roman" w:hAnsi="Times New Roman" w:cs="Times New Roman"/>
          <w:sz w:val="24"/>
          <w:szCs w:val="24"/>
        </w:rPr>
        <w:t xml:space="preserve"> </w:t>
      </w:r>
      <w:r w:rsidR="006E6482" w:rsidRPr="0071338A">
        <w:rPr>
          <w:rFonts w:ascii="Times New Roman" w:hAnsi="Times New Roman" w:cs="Times New Roman"/>
          <w:sz w:val="24"/>
          <w:szCs w:val="24"/>
          <w:lang w:val="sv-SE"/>
        </w:rPr>
        <w:t>Poerwadarminta</w:t>
      </w:r>
      <w:r w:rsidR="00D9672C" w:rsidRPr="0071338A">
        <w:rPr>
          <w:rFonts w:ascii="Times New Roman" w:hAnsi="Times New Roman" w:cs="Times New Roman"/>
          <w:sz w:val="24"/>
          <w:szCs w:val="24"/>
        </w:rPr>
        <w:t xml:space="preserve"> </w:t>
      </w:r>
      <w:r w:rsidR="006E6482" w:rsidRPr="0071338A">
        <w:rPr>
          <w:rFonts w:ascii="Times New Roman" w:hAnsi="Times New Roman" w:cs="Times New Roman"/>
          <w:sz w:val="24"/>
          <w:szCs w:val="24"/>
          <w:lang w:val="sv-SE"/>
        </w:rPr>
        <w:t xml:space="preserve"> (1996:83)</w:t>
      </w:r>
      <w:r w:rsidR="00D9672C" w:rsidRPr="0071338A">
        <w:rPr>
          <w:rFonts w:ascii="Times New Roman" w:hAnsi="Times New Roman" w:cs="Times New Roman"/>
          <w:sz w:val="24"/>
          <w:szCs w:val="24"/>
        </w:rPr>
        <w:t xml:space="preserve"> </w:t>
      </w:r>
      <w:r w:rsidR="006E6482" w:rsidRPr="0071338A">
        <w:rPr>
          <w:rFonts w:ascii="Times New Roman" w:hAnsi="Times New Roman" w:cs="Times New Roman"/>
          <w:sz w:val="24"/>
          <w:szCs w:val="24"/>
          <w:lang w:val="sv-SE"/>
        </w:rPr>
        <w:t xml:space="preserve"> mengemukakan “membaca adalah melihat serta memahami isi dari apa yang tertulis, dan mengeja atau melafalkan apa yang tertulis”. Hal ini berarti membaca merupakan kegiatan pikiran untuk memahami sesuatu, dimana belajar tidak lepas dari kegiatan membaca. Membaca bukanlah sekedar melihat dengan mata serangkaian huruf, kata dan kalimat yang tercantum pada suatu bahan bacaan. </w:t>
      </w:r>
    </w:p>
    <w:p w:rsidR="00112CB1" w:rsidRPr="0071338A" w:rsidRDefault="00543572" w:rsidP="002F72E2">
      <w:pPr>
        <w:spacing w:line="240" w:lineRule="auto"/>
        <w:ind w:left="709" w:right="474"/>
        <w:jc w:val="both"/>
        <w:rPr>
          <w:rFonts w:ascii="Times New Roman" w:hAnsi="Times New Roman" w:cs="Times New Roman"/>
          <w:sz w:val="24"/>
          <w:szCs w:val="24"/>
        </w:rPr>
      </w:pPr>
      <w:r w:rsidRPr="0071338A">
        <w:rPr>
          <w:rFonts w:ascii="Times New Roman" w:hAnsi="Times New Roman" w:cs="Times New Roman"/>
          <w:sz w:val="24"/>
          <w:szCs w:val="24"/>
        </w:rPr>
        <w:lastRenderedPageBreak/>
        <w:t xml:space="preserve">Lebih jauh dijelaskan </w:t>
      </w:r>
      <w:r w:rsidR="005F64AF" w:rsidRPr="0071338A">
        <w:rPr>
          <w:rFonts w:ascii="Times New Roman" w:hAnsi="Times New Roman" w:cs="Times New Roman"/>
          <w:sz w:val="24"/>
          <w:szCs w:val="24"/>
        </w:rPr>
        <w:t>Hodgson ( Tarigan  2008 : 7</w:t>
      </w:r>
      <w:r w:rsidR="00D9672C" w:rsidRPr="0071338A">
        <w:rPr>
          <w:rFonts w:ascii="Times New Roman" w:hAnsi="Times New Roman" w:cs="Times New Roman"/>
          <w:sz w:val="24"/>
          <w:szCs w:val="24"/>
        </w:rPr>
        <w:t xml:space="preserve">) </w:t>
      </w:r>
      <w:r w:rsidR="00684A36">
        <w:rPr>
          <w:rFonts w:ascii="Times New Roman" w:hAnsi="Times New Roman" w:cs="Times New Roman"/>
          <w:sz w:val="24"/>
          <w:szCs w:val="24"/>
        </w:rPr>
        <w:t xml:space="preserve"> </w:t>
      </w:r>
      <w:r w:rsidR="00BF3EC3">
        <w:rPr>
          <w:rFonts w:ascii="Times New Roman" w:hAnsi="Times New Roman" w:cs="Times New Roman"/>
          <w:sz w:val="24"/>
          <w:szCs w:val="24"/>
        </w:rPr>
        <w:t xml:space="preserve">berpendapat </w:t>
      </w:r>
      <w:r w:rsidR="00684A36">
        <w:rPr>
          <w:rFonts w:ascii="Times New Roman" w:hAnsi="Times New Roman" w:cs="Times New Roman"/>
          <w:sz w:val="24"/>
          <w:szCs w:val="24"/>
        </w:rPr>
        <w:t xml:space="preserve"> </w:t>
      </w:r>
      <w:r w:rsidR="002F72E2">
        <w:rPr>
          <w:rFonts w:ascii="Times New Roman" w:hAnsi="Times New Roman" w:cs="Times New Roman"/>
          <w:sz w:val="24"/>
          <w:szCs w:val="24"/>
        </w:rPr>
        <w:t>bahwa</w:t>
      </w:r>
      <w:r w:rsidR="00BF3EC3">
        <w:rPr>
          <w:rFonts w:ascii="Times New Roman" w:hAnsi="Times New Roman" w:cs="Times New Roman"/>
          <w:sz w:val="24"/>
          <w:szCs w:val="24"/>
        </w:rPr>
        <w:t>:</w:t>
      </w:r>
    </w:p>
    <w:p w:rsidR="002B0810" w:rsidRPr="0071338A" w:rsidRDefault="00543572" w:rsidP="002F72E2">
      <w:pPr>
        <w:spacing w:line="240" w:lineRule="auto"/>
        <w:ind w:left="709" w:right="474"/>
        <w:jc w:val="both"/>
        <w:rPr>
          <w:rFonts w:ascii="Times New Roman" w:hAnsi="Times New Roman" w:cs="Times New Roman"/>
          <w:sz w:val="24"/>
          <w:szCs w:val="24"/>
        </w:rPr>
      </w:pPr>
      <w:r w:rsidRPr="0071338A">
        <w:rPr>
          <w:rFonts w:ascii="Times New Roman" w:hAnsi="Times New Roman" w:cs="Times New Roman"/>
          <w:sz w:val="24"/>
          <w:szCs w:val="24"/>
        </w:rPr>
        <w:t>membaca adalah suatu proses yang dilakukan serta dipergunakan oleh pembaca untuk memproleh pesan, yang hendak disampaikan oleh penulis melalui media kata-kata / bahasa tulis.</w:t>
      </w:r>
      <w:r w:rsidR="00112CB1" w:rsidRPr="0071338A">
        <w:rPr>
          <w:rFonts w:ascii="Times New Roman" w:hAnsi="Times New Roman" w:cs="Times New Roman"/>
          <w:sz w:val="24"/>
          <w:szCs w:val="24"/>
        </w:rPr>
        <w:t xml:space="preserve"> Suatu proses yang menuntuu agar kelompok kata yang merupakan suatu kesatuan  akan terlihat dalam suatu pandangan sekilas dan makna kata-kata secara individual akan dapat diketahui. Kalau hal ini tidak terpebuhi, pesan yang tersurat dan tersirat tidak akan tertangkap atau dipahami, dan proses membaca i</w:t>
      </w:r>
      <w:r w:rsidR="00D9672C" w:rsidRPr="0071338A">
        <w:rPr>
          <w:rFonts w:ascii="Times New Roman" w:hAnsi="Times New Roman" w:cs="Times New Roman"/>
          <w:sz w:val="24"/>
          <w:szCs w:val="24"/>
        </w:rPr>
        <w:t>tu tidak terlaksana dengan baik</w:t>
      </w:r>
      <w:r w:rsidR="00112CB1" w:rsidRPr="0071338A">
        <w:rPr>
          <w:rFonts w:ascii="Times New Roman" w:hAnsi="Times New Roman" w:cs="Times New Roman"/>
          <w:sz w:val="24"/>
          <w:szCs w:val="24"/>
        </w:rPr>
        <w:t>.</w:t>
      </w:r>
    </w:p>
    <w:p w:rsidR="008D0EF7" w:rsidRPr="0071338A" w:rsidRDefault="002B0810" w:rsidP="002F72E2">
      <w:pPr>
        <w:spacing w:line="480" w:lineRule="auto"/>
        <w:ind w:right="-1" w:firstLine="709"/>
        <w:jc w:val="both"/>
        <w:rPr>
          <w:rFonts w:ascii="Times New Roman" w:hAnsi="Times New Roman" w:cs="Times New Roman"/>
          <w:sz w:val="24"/>
          <w:szCs w:val="24"/>
        </w:rPr>
      </w:pPr>
      <w:r w:rsidRPr="0071338A">
        <w:rPr>
          <w:rFonts w:ascii="Times New Roman" w:hAnsi="Times New Roman" w:cs="Times New Roman"/>
          <w:sz w:val="24"/>
          <w:szCs w:val="24"/>
        </w:rPr>
        <w:t xml:space="preserve">Dari uraian diatas dapat disimpulkan bahwa membaca merupakan proses yang dilakukan untuk menyampaikan  pesan yang tertulis </w:t>
      </w:r>
      <w:r w:rsidR="008D0EF7" w:rsidRPr="0071338A">
        <w:rPr>
          <w:rFonts w:ascii="Times New Roman" w:hAnsi="Times New Roman" w:cs="Times New Roman"/>
          <w:sz w:val="24"/>
          <w:szCs w:val="24"/>
        </w:rPr>
        <w:t xml:space="preserve"> </w:t>
      </w:r>
      <w:r w:rsidRPr="0071338A">
        <w:rPr>
          <w:rFonts w:ascii="Times New Roman" w:hAnsi="Times New Roman" w:cs="Times New Roman"/>
          <w:sz w:val="24"/>
          <w:szCs w:val="24"/>
        </w:rPr>
        <w:t xml:space="preserve">melalui media kata-kata dalam mengucapkan lambang </w:t>
      </w:r>
      <w:r w:rsidR="000E4BD5" w:rsidRPr="0071338A">
        <w:rPr>
          <w:rFonts w:ascii="Times New Roman" w:hAnsi="Times New Roman" w:cs="Times New Roman"/>
          <w:sz w:val="24"/>
          <w:szCs w:val="24"/>
        </w:rPr>
        <w:t>atau bunyi bahasa agar</w:t>
      </w:r>
      <w:r w:rsidRPr="0071338A">
        <w:rPr>
          <w:rFonts w:ascii="Times New Roman" w:hAnsi="Times New Roman" w:cs="Times New Roman"/>
          <w:sz w:val="24"/>
          <w:szCs w:val="24"/>
        </w:rPr>
        <w:t xml:space="preserve"> dapat menanggapi dan memahami isi bacaan,dengan demikian membaca merupakan suatu bentuk komunikasi tulis.</w:t>
      </w:r>
      <w:r w:rsidR="008D0EF7" w:rsidRPr="0071338A">
        <w:rPr>
          <w:rFonts w:ascii="Times New Roman" w:hAnsi="Times New Roman" w:cs="Times New Roman"/>
          <w:sz w:val="24"/>
          <w:szCs w:val="24"/>
        </w:rPr>
        <w:t xml:space="preserve">    </w:t>
      </w:r>
    </w:p>
    <w:p w:rsidR="00D9672C" w:rsidRPr="0071338A" w:rsidRDefault="00112CB1" w:rsidP="002F72E2">
      <w:pPr>
        <w:spacing w:line="240" w:lineRule="auto"/>
        <w:ind w:left="709" w:right="616"/>
        <w:jc w:val="both"/>
        <w:rPr>
          <w:rFonts w:ascii="Times New Roman" w:hAnsi="Times New Roman" w:cs="Times New Roman"/>
          <w:sz w:val="24"/>
          <w:szCs w:val="24"/>
        </w:rPr>
      </w:pPr>
      <w:r w:rsidRPr="0071338A">
        <w:rPr>
          <w:rFonts w:ascii="Times New Roman" w:hAnsi="Times New Roman" w:cs="Times New Roman"/>
          <w:sz w:val="24"/>
          <w:szCs w:val="24"/>
        </w:rPr>
        <w:t xml:space="preserve">Sedangkan menurut Anderson ( Tarigan 2008 : 7 ) </w:t>
      </w:r>
      <w:r w:rsidR="00684A36">
        <w:rPr>
          <w:rFonts w:ascii="Times New Roman" w:hAnsi="Times New Roman" w:cs="Times New Roman"/>
          <w:sz w:val="24"/>
          <w:szCs w:val="24"/>
        </w:rPr>
        <w:t xml:space="preserve"> berpendapat </w:t>
      </w:r>
      <w:r w:rsidR="00D9672C" w:rsidRPr="0071338A">
        <w:rPr>
          <w:rFonts w:ascii="Times New Roman" w:hAnsi="Times New Roman" w:cs="Times New Roman"/>
          <w:sz w:val="24"/>
          <w:szCs w:val="24"/>
        </w:rPr>
        <w:t>bahwa</w:t>
      </w:r>
      <w:r w:rsidR="00684A36">
        <w:rPr>
          <w:rFonts w:ascii="Times New Roman" w:hAnsi="Times New Roman" w:cs="Times New Roman"/>
          <w:sz w:val="24"/>
          <w:szCs w:val="24"/>
        </w:rPr>
        <w:t xml:space="preserve"> :</w:t>
      </w:r>
      <w:r w:rsidR="00D9672C" w:rsidRPr="0071338A">
        <w:rPr>
          <w:rFonts w:ascii="Times New Roman" w:hAnsi="Times New Roman" w:cs="Times New Roman"/>
          <w:sz w:val="24"/>
          <w:szCs w:val="24"/>
        </w:rPr>
        <w:t xml:space="preserve"> </w:t>
      </w:r>
    </w:p>
    <w:p w:rsidR="00112CB1" w:rsidRPr="0071338A" w:rsidRDefault="00112CB1" w:rsidP="002F72E2">
      <w:pPr>
        <w:spacing w:line="240" w:lineRule="auto"/>
        <w:ind w:left="709" w:right="616"/>
        <w:jc w:val="both"/>
        <w:rPr>
          <w:rFonts w:ascii="Times New Roman" w:hAnsi="Times New Roman" w:cs="Times New Roman"/>
          <w:sz w:val="24"/>
          <w:szCs w:val="24"/>
        </w:rPr>
      </w:pPr>
      <w:r w:rsidRPr="0071338A">
        <w:rPr>
          <w:rFonts w:ascii="Times New Roman" w:hAnsi="Times New Roman" w:cs="Times New Roman"/>
          <w:sz w:val="24"/>
          <w:szCs w:val="24"/>
        </w:rPr>
        <w:t xml:space="preserve">membaca adalah suatu proses penyandian kembali dan pembacaan sandi ( </w:t>
      </w:r>
      <w:r w:rsidRPr="0071338A">
        <w:rPr>
          <w:rFonts w:ascii="Times New Roman" w:hAnsi="Times New Roman" w:cs="Times New Roman"/>
          <w:i/>
          <w:sz w:val="24"/>
          <w:szCs w:val="24"/>
        </w:rPr>
        <w:t xml:space="preserve">recording and </w:t>
      </w:r>
      <w:r w:rsidR="002B0810" w:rsidRPr="0071338A">
        <w:rPr>
          <w:rFonts w:ascii="Times New Roman" w:hAnsi="Times New Roman" w:cs="Times New Roman"/>
          <w:i/>
          <w:sz w:val="24"/>
          <w:szCs w:val="24"/>
        </w:rPr>
        <w:t>decoding proses</w:t>
      </w:r>
      <w:r w:rsidR="002B0810" w:rsidRPr="0071338A">
        <w:rPr>
          <w:rFonts w:ascii="Times New Roman" w:hAnsi="Times New Roman" w:cs="Times New Roman"/>
          <w:sz w:val="24"/>
          <w:szCs w:val="24"/>
        </w:rPr>
        <w:t>), berlainan dengan berbicara dan menulis yang justru melibatkan penyandian (</w:t>
      </w:r>
      <w:r w:rsidR="002B0810" w:rsidRPr="0071338A">
        <w:rPr>
          <w:rFonts w:ascii="Times New Roman" w:hAnsi="Times New Roman" w:cs="Times New Roman"/>
          <w:i/>
          <w:sz w:val="24"/>
          <w:szCs w:val="24"/>
        </w:rPr>
        <w:t xml:space="preserve"> encoding</w:t>
      </w:r>
      <w:r w:rsidR="002B0810" w:rsidRPr="0071338A">
        <w:rPr>
          <w:rFonts w:ascii="Times New Roman" w:hAnsi="Times New Roman" w:cs="Times New Roman"/>
          <w:sz w:val="24"/>
          <w:szCs w:val="24"/>
        </w:rPr>
        <w:t xml:space="preserve"> ). Sebuah aspek pembacaan sandi </w:t>
      </w:r>
      <w:r w:rsidR="002B0810" w:rsidRPr="0071338A">
        <w:rPr>
          <w:rFonts w:ascii="Times New Roman" w:hAnsi="Times New Roman" w:cs="Times New Roman"/>
          <w:i/>
          <w:sz w:val="24"/>
          <w:szCs w:val="24"/>
        </w:rPr>
        <w:t xml:space="preserve">( decoding </w:t>
      </w:r>
      <w:r w:rsidR="002B0810" w:rsidRPr="0071338A">
        <w:rPr>
          <w:rFonts w:ascii="Times New Roman" w:hAnsi="Times New Roman" w:cs="Times New Roman"/>
          <w:sz w:val="24"/>
          <w:szCs w:val="24"/>
        </w:rPr>
        <w:t>) menghubungkan kata-kata tulis ( writen word) dengan makna  bahasa lisan (  oral language ) yang mencakup pengubahan tulisan / cetakan menjadi bunyi yang mencakup  pengubahan menjadi bunyi yang bermakna.</w:t>
      </w:r>
    </w:p>
    <w:p w:rsidR="002B0810" w:rsidRPr="0071338A" w:rsidRDefault="00543572" w:rsidP="002F72E2">
      <w:pPr>
        <w:spacing w:line="480" w:lineRule="auto"/>
        <w:ind w:right="-1" w:firstLine="709"/>
        <w:jc w:val="both"/>
        <w:rPr>
          <w:rFonts w:ascii="Times New Roman" w:hAnsi="Times New Roman" w:cs="Times New Roman"/>
          <w:sz w:val="24"/>
          <w:szCs w:val="24"/>
        </w:rPr>
      </w:pPr>
      <w:r w:rsidRPr="0071338A">
        <w:rPr>
          <w:rFonts w:ascii="Times New Roman" w:hAnsi="Times New Roman" w:cs="Times New Roman"/>
          <w:sz w:val="24"/>
          <w:szCs w:val="24"/>
        </w:rPr>
        <w:t xml:space="preserve">Menurut Broto </w:t>
      </w:r>
      <w:r w:rsidR="00FF2BF8" w:rsidRPr="0071338A">
        <w:rPr>
          <w:rFonts w:ascii="Times New Roman" w:hAnsi="Times New Roman" w:cs="Times New Roman"/>
          <w:sz w:val="24"/>
          <w:szCs w:val="24"/>
        </w:rPr>
        <w:t>( Abdurrahman</w:t>
      </w:r>
      <w:r w:rsidR="00686980">
        <w:rPr>
          <w:rFonts w:ascii="Times New Roman" w:hAnsi="Times New Roman" w:cs="Times New Roman"/>
          <w:sz w:val="24"/>
          <w:szCs w:val="24"/>
        </w:rPr>
        <w:t xml:space="preserve"> 1996</w:t>
      </w:r>
      <w:r w:rsidR="008D0EF7" w:rsidRPr="0071338A">
        <w:rPr>
          <w:rFonts w:ascii="Times New Roman" w:hAnsi="Times New Roman" w:cs="Times New Roman"/>
          <w:sz w:val="24"/>
          <w:szCs w:val="24"/>
        </w:rPr>
        <w:t xml:space="preserve"> : 200-2001 ) mengungkapkan bahwa “kemampuan membaca tidak hanya memungkinkan seeorang meningkatkan keterampilan kerja dan penguasaan berbagai bidang akademik, tetapi juga memungkinkan berpartisipasi alam kehidupan </w:t>
      </w:r>
      <w:r w:rsidR="00F86949" w:rsidRPr="0071338A">
        <w:rPr>
          <w:rFonts w:ascii="Times New Roman" w:hAnsi="Times New Roman" w:cs="Times New Roman"/>
          <w:sz w:val="24"/>
          <w:szCs w:val="24"/>
        </w:rPr>
        <w:t>sosial, budaya, politik</w:t>
      </w:r>
      <w:r w:rsidR="008D0EF7" w:rsidRPr="0071338A">
        <w:rPr>
          <w:rFonts w:ascii="Times New Roman" w:hAnsi="Times New Roman" w:cs="Times New Roman"/>
          <w:sz w:val="24"/>
          <w:szCs w:val="24"/>
        </w:rPr>
        <w:t>, dan mem</w:t>
      </w:r>
      <w:r w:rsidR="002B0810" w:rsidRPr="0071338A">
        <w:rPr>
          <w:rFonts w:ascii="Times New Roman" w:hAnsi="Times New Roman" w:cs="Times New Roman"/>
          <w:sz w:val="24"/>
          <w:szCs w:val="24"/>
        </w:rPr>
        <w:t>e</w:t>
      </w:r>
      <w:r w:rsidR="008D0EF7" w:rsidRPr="0071338A">
        <w:rPr>
          <w:rFonts w:ascii="Times New Roman" w:hAnsi="Times New Roman" w:cs="Times New Roman"/>
          <w:sz w:val="24"/>
          <w:szCs w:val="24"/>
        </w:rPr>
        <w:t>nuhi kebutuhan emosional.</w:t>
      </w:r>
    </w:p>
    <w:p w:rsidR="00F86949" w:rsidRPr="0071338A" w:rsidRDefault="002B0810" w:rsidP="002F72E2">
      <w:pPr>
        <w:spacing w:line="480" w:lineRule="auto"/>
        <w:ind w:right="-1" w:firstLine="709"/>
        <w:jc w:val="both"/>
        <w:rPr>
          <w:rFonts w:ascii="Times New Roman" w:eastAsia="Times New Roman" w:hAnsi="Times New Roman" w:cs="Times New Roman"/>
          <w:sz w:val="24"/>
          <w:szCs w:val="24"/>
          <w:lang w:eastAsia="id-ID"/>
        </w:rPr>
      </w:pPr>
      <w:r w:rsidRPr="0071338A">
        <w:rPr>
          <w:rFonts w:ascii="Times New Roman" w:eastAsia="Times New Roman" w:hAnsi="Times New Roman" w:cs="Times New Roman"/>
          <w:sz w:val="24"/>
          <w:szCs w:val="24"/>
          <w:lang w:eastAsia="id-ID"/>
        </w:rPr>
        <w:t>Dari pendapat di</w:t>
      </w:r>
      <w:r w:rsidR="00D9672C" w:rsidRPr="0071338A">
        <w:rPr>
          <w:rFonts w:ascii="Times New Roman" w:eastAsia="Times New Roman" w:hAnsi="Times New Roman" w:cs="Times New Roman"/>
          <w:sz w:val="24"/>
          <w:szCs w:val="24"/>
          <w:lang w:eastAsia="id-ID"/>
        </w:rPr>
        <w:t xml:space="preserve"> </w:t>
      </w:r>
      <w:r w:rsidRPr="0071338A">
        <w:rPr>
          <w:rFonts w:ascii="Times New Roman" w:eastAsia="Times New Roman" w:hAnsi="Times New Roman" w:cs="Times New Roman"/>
          <w:sz w:val="24"/>
          <w:szCs w:val="24"/>
          <w:lang w:eastAsia="id-ID"/>
        </w:rPr>
        <w:t>atas dapat disimpulkan bahwa m</w:t>
      </w:r>
      <w:r w:rsidR="008D0EF7" w:rsidRPr="0071338A">
        <w:rPr>
          <w:rFonts w:ascii="Times New Roman" w:eastAsia="Times New Roman" w:hAnsi="Times New Roman" w:cs="Times New Roman"/>
          <w:sz w:val="24"/>
          <w:szCs w:val="24"/>
          <w:lang w:eastAsia="id-ID"/>
        </w:rPr>
        <w:t>embaca adalah</w:t>
      </w:r>
      <w:r w:rsidRPr="0071338A">
        <w:rPr>
          <w:rFonts w:ascii="Times New Roman" w:eastAsia="Times New Roman" w:hAnsi="Times New Roman" w:cs="Times New Roman"/>
          <w:sz w:val="24"/>
          <w:szCs w:val="24"/>
          <w:lang w:eastAsia="id-ID"/>
        </w:rPr>
        <w:t xml:space="preserve"> suatu proses penyandian </w:t>
      </w:r>
      <w:r w:rsidR="00F86949" w:rsidRPr="0071338A">
        <w:rPr>
          <w:rFonts w:ascii="Times New Roman" w:eastAsia="Times New Roman" w:hAnsi="Times New Roman" w:cs="Times New Roman"/>
          <w:sz w:val="24"/>
          <w:szCs w:val="24"/>
          <w:lang w:eastAsia="id-ID"/>
        </w:rPr>
        <w:t>dalam membaca sandi agar dapat menjadi bahasa yang bermakna</w:t>
      </w:r>
      <w:r w:rsidR="009933AE" w:rsidRPr="0071338A">
        <w:rPr>
          <w:rFonts w:ascii="Times New Roman" w:eastAsia="Times New Roman" w:hAnsi="Times New Roman" w:cs="Times New Roman"/>
          <w:sz w:val="24"/>
          <w:szCs w:val="24"/>
          <w:lang w:eastAsia="id-ID"/>
        </w:rPr>
        <w:t xml:space="preserve"> dan </w:t>
      </w:r>
      <w:r w:rsidR="009933AE" w:rsidRPr="0071338A">
        <w:rPr>
          <w:rFonts w:ascii="Times New Roman" w:eastAsia="Times New Roman" w:hAnsi="Times New Roman" w:cs="Times New Roman"/>
          <w:sz w:val="24"/>
          <w:szCs w:val="24"/>
          <w:lang w:eastAsia="id-ID"/>
        </w:rPr>
        <w:lastRenderedPageBreak/>
        <w:t>dimengerti agar</w:t>
      </w:r>
      <w:r w:rsidR="00F86949" w:rsidRPr="0071338A">
        <w:rPr>
          <w:rFonts w:ascii="Times New Roman" w:eastAsia="Times New Roman" w:hAnsi="Times New Roman" w:cs="Times New Roman"/>
          <w:sz w:val="24"/>
          <w:szCs w:val="24"/>
          <w:lang w:eastAsia="id-ID"/>
        </w:rPr>
        <w:t xml:space="preserve"> dapat meningkatkan keterampilan kerja dan penguasaan diberbagai bidang akademik, tetapi juga dapat berpartisipasi dalam kehidupan guna memenuhi kebutuhan emosional.</w:t>
      </w:r>
    </w:p>
    <w:p w:rsidR="00D37604" w:rsidRPr="0071338A" w:rsidRDefault="00D37604" w:rsidP="00E01A08">
      <w:pPr>
        <w:spacing w:line="480" w:lineRule="auto"/>
        <w:ind w:left="709" w:right="616"/>
        <w:jc w:val="both"/>
        <w:rPr>
          <w:rFonts w:ascii="Times New Roman" w:hAnsi="Times New Roman" w:cs="Times New Roman"/>
          <w:noProof/>
          <w:sz w:val="24"/>
          <w:szCs w:val="24"/>
          <w:lang w:eastAsia="id-ID"/>
        </w:rPr>
      </w:pPr>
      <w:r w:rsidRPr="0071338A">
        <w:rPr>
          <w:rFonts w:ascii="Times New Roman" w:hAnsi="Times New Roman" w:cs="Times New Roman"/>
          <w:noProof/>
          <w:sz w:val="24"/>
          <w:szCs w:val="24"/>
          <w:lang w:eastAsia="id-ID"/>
        </w:rPr>
        <w:t>Me</w:t>
      </w:r>
      <w:r w:rsidR="007303AD">
        <w:rPr>
          <w:rFonts w:ascii="Times New Roman" w:hAnsi="Times New Roman" w:cs="Times New Roman"/>
          <w:noProof/>
          <w:sz w:val="24"/>
          <w:szCs w:val="24"/>
          <w:lang w:eastAsia="id-ID"/>
        </w:rPr>
        <w:t>nurut Lerner  (Abdurrahman  1999</w:t>
      </w:r>
      <w:r w:rsidRPr="0071338A">
        <w:rPr>
          <w:rFonts w:ascii="Times New Roman" w:hAnsi="Times New Roman" w:cs="Times New Roman"/>
          <w:noProof/>
          <w:sz w:val="24"/>
          <w:szCs w:val="24"/>
          <w:lang w:eastAsia="id-ID"/>
        </w:rPr>
        <w:t xml:space="preserve"> : 200) berpendapat bahwa : </w:t>
      </w:r>
    </w:p>
    <w:p w:rsidR="00DA314B" w:rsidRDefault="00D37604" w:rsidP="00F4654A">
      <w:pPr>
        <w:spacing w:line="240" w:lineRule="auto"/>
        <w:ind w:left="709" w:right="616"/>
        <w:jc w:val="both"/>
        <w:rPr>
          <w:rFonts w:ascii="Times New Roman" w:hAnsi="Times New Roman" w:cs="Times New Roman"/>
          <w:noProof/>
          <w:sz w:val="24"/>
          <w:szCs w:val="24"/>
          <w:lang w:eastAsia="id-ID"/>
        </w:rPr>
      </w:pPr>
      <w:r w:rsidRPr="0071338A">
        <w:rPr>
          <w:rFonts w:ascii="Times New Roman" w:hAnsi="Times New Roman" w:cs="Times New Roman"/>
          <w:noProof/>
          <w:sz w:val="24"/>
          <w:szCs w:val="24"/>
          <w:lang w:eastAsia="id-ID"/>
        </w:rPr>
        <w:t xml:space="preserve">Kemampuan membaca yang merupakan modal utama dalam berbahasa memiliki peran penting dalam mengembangkan intelektual, sosial, dan emosional peserta didik dan merupakan dasar untuk menguasai berbagai bidang studi, berdasarkan atas pentingyan kemampuan membaca. </w:t>
      </w:r>
    </w:p>
    <w:p w:rsidR="00F4654A" w:rsidRPr="0071338A" w:rsidRDefault="00F4654A" w:rsidP="00F4654A">
      <w:pPr>
        <w:spacing w:line="240" w:lineRule="auto"/>
        <w:ind w:left="709" w:right="616"/>
        <w:jc w:val="both"/>
        <w:rPr>
          <w:rFonts w:ascii="Times New Roman" w:hAnsi="Times New Roman" w:cs="Times New Roman"/>
          <w:noProof/>
          <w:sz w:val="24"/>
          <w:szCs w:val="24"/>
          <w:lang w:eastAsia="id-ID"/>
        </w:rPr>
      </w:pPr>
    </w:p>
    <w:p w:rsidR="00D37604" w:rsidRPr="0071338A" w:rsidRDefault="00D37604" w:rsidP="001D15BB">
      <w:pPr>
        <w:spacing w:line="480" w:lineRule="auto"/>
        <w:ind w:right="-1" w:firstLine="709"/>
        <w:jc w:val="both"/>
        <w:rPr>
          <w:rFonts w:ascii="Times New Roman" w:hAnsi="Times New Roman" w:cs="Times New Roman"/>
          <w:noProof/>
          <w:sz w:val="24"/>
          <w:szCs w:val="24"/>
          <w:lang w:eastAsia="id-ID"/>
        </w:rPr>
      </w:pPr>
      <w:r w:rsidRPr="0071338A">
        <w:rPr>
          <w:rFonts w:ascii="Times New Roman" w:hAnsi="Times New Roman" w:cs="Times New Roman"/>
          <w:noProof/>
          <w:sz w:val="24"/>
          <w:szCs w:val="24"/>
          <w:lang w:eastAsia="id-ID"/>
        </w:rPr>
        <w:t>Jika anak pada usia sekolah permulaan  dan tidak segera memiliki kemampuan membaca, maka ia akan mengalami kesulitan dalam mempelajari  berbagai bidang studi pada kelas-kelas berikutnya. Oleh karena itu, anak harus belajar membaca agar ia dapat membaca untuk belajar.</w:t>
      </w:r>
    </w:p>
    <w:p w:rsidR="00D37604" w:rsidRPr="0071338A" w:rsidRDefault="00D37604" w:rsidP="001D15BB">
      <w:pPr>
        <w:spacing w:line="480" w:lineRule="auto"/>
        <w:ind w:right="-1" w:firstLine="709"/>
        <w:jc w:val="both"/>
        <w:rPr>
          <w:rFonts w:ascii="Times New Roman" w:hAnsi="Times New Roman" w:cs="Times New Roman"/>
          <w:noProof/>
          <w:sz w:val="24"/>
          <w:szCs w:val="24"/>
          <w:lang w:eastAsia="id-ID"/>
        </w:rPr>
      </w:pPr>
      <w:r w:rsidRPr="0071338A">
        <w:rPr>
          <w:rFonts w:ascii="Times New Roman" w:hAnsi="Times New Roman" w:cs="Times New Roman"/>
          <w:noProof/>
          <w:sz w:val="24"/>
          <w:szCs w:val="24"/>
          <w:lang w:eastAsia="id-ID"/>
        </w:rPr>
        <w:t>Bertolak dari pentingya membaca, maka peneliti melalui penelitian ini terdorong untuk melakukan perbaikan pemebelajaran dikelas yang berkaitan dengan peningkatan kemampuan membaca nyaring pada anak tunagrahita ringan.  Sebagaimana pendapat crwley dan Rubin  ( Rahim  2005 : 123 ) “ bahwa kegiatan yang paling penting untuk membangun pengetahuan dan keterampilan berbahasa siswa memerlukan membaca nyaring,”</w:t>
      </w:r>
    </w:p>
    <w:p w:rsidR="00D37604" w:rsidRPr="0071338A" w:rsidRDefault="00D37604" w:rsidP="001D15BB">
      <w:pPr>
        <w:spacing w:line="480" w:lineRule="auto"/>
        <w:ind w:right="-1" w:firstLine="709"/>
        <w:jc w:val="both"/>
        <w:rPr>
          <w:rFonts w:ascii="Times New Roman" w:hAnsi="Times New Roman" w:cs="Times New Roman"/>
          <w:noProof/>
          <w:sz w:val="24"/>
          <w:szCs w:val="24"/>
          <w:lang w:eastAsia="id-ID"/>
        </w:rPr>
      </w:pPr>
      <w:r w:rsidRPr="0071338A">
        <w:rPr>
          <w:rFonts w:ascii="Times New Roman" w:hAnsi="Times New Roman" w:cs="Times New Roman"/>
          <w:noProof/>
          <w:sz w:val="24"/>
          <w:szCs w:val="24"/>
          <w:lang w:eastAsia="id-ID"/>
        </w:rPr>
        <w:t xml:space="preserve">Berdasarkan pendapat tersebut, bahwa membaca nyaring adalah merupakan suatu kegiatan yang dapat membangun pengetahuan dan keterampilan berbahasa bagi siswa. Karena melalui program yang kaya dengan membaca nyaring peneliti </w:t>
      </w:r>
      <w:r w:rsidRPr="0071338A">
        <w:rPr>
          <w:rFonts w:ascii="Times New Roman" w:hAnsi="Times New Roman" w:cs="Times New Roman"/>
          <w:noProof/>
          <w:sz w:val="24"/>
          <w:szCs w:val="24"/>
          <w:lang w:eastAsia="id-ID"/>
        </w:rPr>
        <w:lastRenderedPageBreak/>
        <w:t>beramsumsi, bahwa kegiatan/ pembelajaran membaca nyaring ini akan membantu siswa dalam memproleh fasilitas menyimak, memperhatikan sesuatu secara lebih baik, mengingat secara terus menerus pengungkapan kata-kata, dan akan menjadi pengalaman berharga bagi  siswa dalam menumbuhkan kesadaran bunyi yang diucapkan, serta menemukan kesesuain hubungan pengucapan dengan simbol kata yang  diucapkan.</w:t>
      </w:r>
    </w:p>
    <w:p w:rsidR="00BF3EC3" w:rsidRDefault="00D37604" w:rsidP="00E01A08">
      <w:pPr>
        <w:spacing w:line="480" w:lineRule="auto"/>
        <w:ind w:right="49" w:firstLine="709"/>
        <w:jc w:val="both"/>
        <w:rPr>
          <w:rFonts w:ascii="Times New Roman" w:eastAsia="Times New Roman" w:hAnsi="Times New Roman" w:cs="Times New Roman"/>
          <w:sz w:val="24"/>
          <w:szCs w:val="24"/>
          <w:lang w:eastAsia="id-ID"/>
        </w:rPr>
      </w:pPr>
      <w:r w:rsidRPr="0071338A">
        <w:rPr>
          <w:rFonts w:ascii="Times New Roman" w:eastAsia="Times New Roman" w:hAnsi="Times New Roman" w:cs="Times New Roman"/>
          <w:sz w:val="24"/>
          <w:szCs w:val="24"/>
          <w:lang w:eastAsia="id-ID"/>
        </w:rPr>
        <w:t xml:space="preserve">Lebih jauh dijelaskan oleh  </w:t>
      </w:r>
      <w:r w:rsidR="001C43C8" w:rsidRPr="0071338A">
        <w:rPr>
          <w:rFonts w:ascii="Times New Roman" w:eastAsia="Times New Roman" w:hAnsi="Times New Roman" w:cs="Times New Roman"/>
          <w:sz w:val="24"/>
          <w:szCs w:val="24"/>
          <w:lang w:eastAsia="id-ID"/>
        </w:rPr>
        <w:t xml:space="preserve"> Lerner</w:t>
      </w:r>
      <w:r w:rsidRPr="0071338A">
        <w:rPr>
          <w:rFonts w:ascii="Times New Roman" w:eastAsia="Times New Roman" w:hAnsi="Times New Roman" w:cs="Times New Roman"/>
          <w:sz w:val="24"/>
          <w:szCs w:val="24"/>
          <w:lang w:eastAsia="id-ID"/>
        </w:rPr>
        <w:t xml:space="preserve"> </w:t>
      </w:r>
      <w:r w:rsidR="001C43C8" w:rsidRPr="0071338A">
        <w:rPr>
          <w:rFonts w:ascii="Times New Roman" w:eastAsia="Times New Roman" w:hAnsi="Times New Roman" w:cs="Times New Roman"/>
          <w:sz w:val="24"/>
          <w:szCs w:val="24"/>
          <w:lang w:eastAsia="id-ID"/>
        </w:rPr>
        <w:t xml:space="preserve"> </w:t>
      </w:r>
      <w:r w:rsidR="007303AD">
        <w:rPr>
          <w:rFonts w:ascii="Times New Roman" w:eastAsia="Times New Roman" w:hAnsi="Times New Roman" w:cs="Times New Roman"/>
          <w:sz w:val="24"/>
          <w:szCs w:val="24"/>
          <w:lang w:eastAsia="id-ID"/>
        </w:rPr>
        <w:t xml:space="preserve"> ( Abdurrahman 1999</w:t>
      </w:r>
      <w:r w:rsidR="00D9672C" w:rsidRPr="0071338A">
        <w:rPr>
          <w:rFonts w:ascii="Times New Roman" w:eastAsia="Times New Roman" w:hAnsi="Times New Roman" w:cs="Times New Roman"/>
          <w:sz w:val="24"/>
          <w:szCs w:val="24"/>
          <w:lang w:eastAsia="id-ID"/>
        </w:rPr>
        <w:t xml:space="preserve"> </w:t>
      </w:r>
      <w:r w:rsidR="000E4BD5" w:rsidRPr="0071338A">
        <w:rPr>
          <w:rFonts w:ascii="Times New Roman" w:eastAsia="Times New Roman" w:hAnsi="Times New Roman" w:cs="Times New Roman"/>
          <w:sz w:val="24"/>
          <w:szCs w:val="24"/>
          <w:lang w:eastAsia="id-ID"/>
        </w:rPr>
        <w:t>: 201 )</w:t>
      </w:r>
      <w:r w:rsidR="00BF3EC3">
        <w:rPr>
          <w:rFonts w:ascii="Times New Roman" w:eastAsia="Times New Roman" w:hAnsi="Times New Roman" w:cs="Times New Roman"/>
          <w:sz w:val="24"/>
          <w:szCs w:val="24"/>
          <w:lang w:eastAsia="id-ID"/>
        </w:rPr>
        <w:t xml:space="preserve"> bahwa </w:t>
      </w:r>
      <w:r w:rsidR="001C43C8" w:rsidRPr="0071338A">
        <w:rPr>
          <w:rFonts w:ascii="Times New Roman" w:eastAsia="Times New Roman" w:hAnsi="Times New Roman" w:cs="Times New Roman"/>
          <w:sz w:val="24"/>
          <w:szCs w:val="24"/>
          <w:lang w:eastAsia="id-ID"/>
        </w:rPr>
        <w:t xml:space="preserve"> ada delapan faktor yang memberikan sumbangan bagi keberhasilan membaca yaitu :  </w:t>
      </w:r>
    </w:p>
    <w:p w:rsidR="001C43C8" w:rsidRDefault="001D15BB" w:rsidP="001D15BB">
      <w:pPr>
        <w:pStyle w:val="ListParagraph"/>
        <w:tabs>
          <w:tab w:val="left" w:pos="709"/>
          <w:tab w:val="left" w:pos="7655"/>
        </w:tabs>
        <w:spacing w:line="240" w:lineRule="auto"/>
        <w:ind w:left="709" w:right="61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k</w:t>
      </w:r>
      <w:r w:rsidR="001C43C8" w:rsidRPr="00BF3EC3">
        <w:rPr>
          <w:rFonts w:ascii="Times New Roman" w:eastAsia="Times New Roman" w:hAnsi="Times New Roman" w:cs="Times New Roman"/>
          <w:sz w:val="24"/>
          <w:szCs w:val="24"/>
          <w:lang w:eastAsia="id-ID"/>
        </w:rPr>
        <w:t>ematangan mental, (2) kemampuan visual, (3) kemampuan mendengarkan,  (4) perkembangan wicara dan bahasa, ( 5 ) keterampilan berfikir dan memperhatikan,(6 ) perkembangan motorik, (7) kematangan sosial dan emosional, (8 ) motivasi dan minat.</w:t>
      </w:r>
    </w:p>
    <w:p w:rsidR="00BF3EC3" w:rsidRPr="00BF3EC3" w:rsidRDefault="00BF3EC3" w:rsidP="00BF3EC3">
      <w:pPr>
        <w:pStyle w:val="ListParagraph"/>
        <w:spacing w:line="240" w:lineRule="auto"/>
        <w:ind w:left="1077" w:right="474"/>
        <w:jc w:val="both"/>
        <w:rPr>
          <w:rFonts w:ascii="Times New Roman" w:eastAsia="Times New Roman" w:hAnsi="Times New Roman" w:cs="Times New Roman"/>
          <w:sz w:val="24"/>
          <w:szCs w:val="24"/>
          <w:lang w:eastAsia="id-ID"/>
        </w:rPr>
      </w:pPr>
    </w:p>
    <w:p w:rsidR="008848E7" w:rsidRPr="005D657D" w:rsidRDefault="00BF3EC3" w:rsidP="001D15BB">
      <w:pPr>
        <w:pStyle w:val="ListParagraph"/>
        <w:spacing w:line="480" w:lineRule="auto"/>
        <w:ind w:left="0" w:right="47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pendapat diatas yang mengemukakan bahwa ada 8 faktor yang mempengaruhi keberhasilan membaca yaitu : 1) kematangan mental, 2) kemampuan visual, 3) kemampuan mendengarkan, 4) perkembangan wicara dan bahasanya, 5 ) keterampilan untuk berfikir dan memperhatikan, 6) perkembangan motorik ,7) kematangan sosial dan emosion</w:t>
      </w:r>
      <w:r w:rsidR="005D657D">
        <w:rPr>
          <w:rFonts w:ascii="Times New Roman" w:eastAsia="Times New Roman" w:hAnsi="Times New Roman" w:cs="Times New Roman"/>
          <w:sz w:val="24"/>
          <w:szCs w:val="24"/>
          <w:lang w:eastAsia="id-ID"/>
        </w:rPr>
        <w:t>al, dan 8 ) motivasi dan minat.</w:t>
      </w:r>
    </w:p>
    <w:p w:rsidR="00FF3F4E" w:rsidRPr="006D0004" w:rsidRDefault="00FF3F4E" w:rsidP="00FF3F4E">
      <w:pPr>
        <w:pStyle w:val="NoSpacing"/>
        <w:numPr>
          <w:ilvl w:val="1"/>
          <w:numId w:val="16"/>
        </w:numPr>
        <w:spacing w:line="480" w:lineRule="auto"/>
        <w:jc w:val="both"/>
        <w:rPr>
          <w:b/>
          <w:bCs/>
          <w:lang w:val="id-ID"/>
        </w:rPr>
      </w:pPr>
      <w:r w:rsidRPr="006D0004">
        <w:rPr>
          <w:b/>
          <w:bCs/>
          <w:lang w:val="id-ID"/>
        </w:rPr>
        <w:t>Proses Membaca</w:t>
      </w:r>
    </w:p>
    <w:p w:rsidR="00FF3F4E" w:rsidRPr="006D0004" w:rsidRDefault="00FF3F4E" w:rsidP="001D15BB">
      <w:pPr>
        <w:pStyle w:val="NoSpacing"/>
        <w:spacing w:line="480" w:lineRule="auto"/>
        <w:ind w:firstLine="709"/>
        <w:jc w:val="both"/>
      </w:pPr>
      <w:proofErr w:type="spellStart"/>
      <w:r w:rsidRPr="006D0004">
        <w:t>Membaca</w:t>
      </w:r>
      <w:proofErr w:type="spellEnd"/>
      <w:r w:rsidRPr="006D0004">
        <w:t xml:space="preserve"> </w:t>
      </w:r>
      <w:proofErr w:type="spellStart"/>
      <w:r w:rsidRPr="006D0004">
        <w:t>merupakan</w:t>
      </w:r>
      <w:proofErr w:type="spellEnd"/>
      <w:r w:rsidRPr="006D0004">
        <w:t xml:space="preserve"> </w:t>
      </w:r>
      <w:proofErr w:type="spellStart"/>
      <w:r w:rsidRPr="006D0004">
        <w:t>proses</w:t>
      </w:r>
      <w:proofErr w:type="spellEnd"/>
      <w:r w:rsidRPr="006D0004">
        <w:t xml:space="preserve"> yang </w:t>
      </w:r>
      <w:proofErr w:type="spellStart"/>
      <w:r w:rsidRPr="006D0004">
        <w:t>kompleks</w:t>
      </w:r>
      <w:proofErr w:type="gramStart"/>
      <w:r w:rsidRPr="006D0004">
        <w:t>,Dimana</w:t>
      </w:r>
      <w:proofErr w:type="spellEnd"/>
      <w:proofErr w:type="gramEnd"/>
      <w:r w:rsidRPr="006D0004">
        <w:t xml:space="preserve"> </w:t>
      </w:r>
      <w:proofErr w:type="spellStart"/>
      <w:r w:rsidRPr="006D0004">
        <w:t>proses</w:t>
      </w:r>
      <w:proofErr w:type="spellEnd"/>
      <w:r w:rsidRPr="006D0004">
        <w:t xml:space="preserve"> </w:t>
      </w:r>
      <w:proofErr w:type="spellStart"/>
      <w:r w:rsidRPr="006D0004">
        <w:t>ini</w:t>
      </w:r>
      <w:proofErr w:type="spellEnd"/>
      <w:r w:rsidRPr="006D0004">
        <w:t xml:space="preserve"> </w:t>
      </w:r>
      <w:proofErr w:type="spellStart"/>
      <w:r w:rsidRPr="006D0004">
        <w:t>melibatkan</w:t>
      </w:r>
      <w:proofErr w:type="spellEnd"/>
      <w:r w:rsidRPr="006D0004">
        <w:t xml:space="preserve"> </w:t>
      </w:r>
      <w:proofErr w:type="spellStart"/>
      <w:r w:rsidRPr="006D0004">
        <w:t>sejumlah</w:t>
      </w:r>
      <w:proofErr w:type="spellEnd"/>
      <w:r w:rsidRPr="006D0004">
        <w:t xml:space="preserve"> </w:t>
      </w:r>
      <w:proofErr w:type="spellStart"/>
      <w:r w:rsidRPr="006D0004">
        <w:t>kegiatan</w:t>
      </w:r>
      <w:proofErr w:type="spellEnd"/>
      <w:r w:rsidRPr="006D0004">
        <w:t xml:space="preserve"> </w:t>
      </w:r>
      <w:proofErr w:type="spellStart"/>
      <w:r w:rsidRPr="006D0004">
        <w:t>fisik</w:t>
      </w:r>
      <w:proofErr w:type="spellEnd"/>
      <w:r w:rsidRPr="006D0004">
        <w:t xml:space="preserve"> </w:t>
      </w:r>
      <w:proofErr w:type="spellStart"/>
      <w:r w:rsidRPr="006D0004">
        <w:t>dan</w:t>
      </w:r>
      <w:proofErr w:type="spellEnd"/>
      <w:r w:rsidRPr="006D0004">
        <w:t xml:space="preserve"> mental.</w:t>
      </w:r>
    </w:p>
    <w:p w:rsidR="00FF3F4E" w:rsidRPr="006D0004" w:rsidRDefault="00FF3F4E" w:rsidP="00E01A08">
      <w:pPr>
        <w:pStyle w:val="NoSpacing"/>
        <w:spacing w:line="480" w:lineRule="auto"/>
        <w:ind w:left="709" w:right="474"/>
        <w:jc w:val="both"/>
      </w:pPr>
      <w:proofErr w:type="spellStart"/>
      <w:proofErr w:type="gramStart"/>
      <w:r w:rsidRPr="006D0004">
        <w:t>Rahim</w:t>
      </w:r>
      <w:proofErr w:type="spellEnd"/>
      <w:r w:rsidRPr="006D0004">
        <w:t xml:space="preserve"> </w:t>
      </w:r>
      <w:r w:rsidR="001D15BB">
        <w:rPr>
          <w:lang w:val="id-ID"/>
        </w:rPr>
        <w:t xml:space="preserve"> (</w:t>
      </w:r>
      <w:proofErr w:type="gramEnd"/>
      <w:r w:rsidR="001D15BB">
        <w:rPr>
          <w:lang w:val="id-ID"/>
        </w:rPr>
        <w:t xml:space="preserve"> </w:t>
      </w:r>
      <w:r w:rsidRPr="006D0004">
        <w:t>2005:</w:t>
      </w:r>
      <w:r>
        <w:t xml:space="preserve"> </w:t>
      </w:r>
      <w:r w:rsidRPr="006D0004">
        <w:t>12</w:t>
      </w:r>
      <w:r w:rsidR="001D15BB">
        <w:rPr>
          <w:lang w:val="id-ID"/>
        </w:rPr>
        <w:t xml:space="preserve"> </w:t>
      </w:r>
      <w:r w:rsidRPr="006D0004">
        <w:t xml:space="preserve">) </w:t>
      </w:r>
      <w:proofErr w:type="spellStart"/>
      <w:r w:rsidRPr="006D0004">
        <w:t>mengemukakan</w:t>
      </w:r>
      <w:proofErr w:type="spellEnd"/>
      <w:r w:rsidRPr="006D0004">
        <w:t xml:space="preserve"> </w:t>
      </w:r>
      <w:proofErr w:type="spellStart"/>
      <w:r w:rsidRPr="006D0004">
        <w:t>proses</w:t>
      </w:r>
      <w:proofErr w:type="spellEnd"/>
      <w:r w:rsidRPr="006D0004">
        <w:t xml:space="preserve"> </w:t>
      </w:r>
      <w:proofErr w:type="spellStart"/>
      <w:r w:rsidRPr="006D0004">
        <w:t>membaca</w:t>
      </w:r>
      <w:proofErr w:type="spellEnd"/>
      <w:r w:rsidRPr="006D0004">
        <w:t xml:space="preserve"> </w:t>
      </w:r>
      <w:proofErr w:type="spellStart"/>
      <w:r w:rsidRPr="006D0004">
        <w:t>yaitu</w:t>
      </w:r>
      <w:proofErr w:type="spellEnd"/>
      <w:r w:rsidRPr="006D0004">
        <w:t>:</w:t>
      </w:r>
    </w:p>
    <w:p w:rsidR="00FF3F4E" w:rsidRDefault="00FF3F4E" w:rsidP="00E01A08">
      <w:pPr>
        <w:pStyle w:val="NoSpacing"/>
        <w:ind w:left="709" w:right="474"/>
        <w:jc w:val="both"/>
      </w:pPr>
      <w:proofErr w:type="spellStart"/>
      <w:r w:rsidRPr="006D0004">
        <w:lastRenderedPageBreak/>
        <w:t>Proses</w:t>
      </w:r>
      <w:proofErr w:type="spellEnd"/>
      <w:r w:rsidRPr="006D0004">
        <w:t xml:space="preserve"> </w:t>
      </w:r>
      <w:proofErr w:type="spellStart"/>
      <w:r w:rsidRPr="006D0004">
        <w:t>membaca</w:t>
      </w:r>
      <w:proofErr w:type="spellEnd"/>
      <w:r w:rsidRPr="006D0004">
        <w:t xml:space="preserve"> </w:t>
      </w:r>
      <w:proofErr w:type="spellStart"/>
      <w:r w:rsidRPr="006D0004">
        <w:t>dimulai</w:t>
      </w:r>
      <w:proofErr w:type="spellEnd"/>
      <w:r w:rsidRPr="006D0004">
        <w:t xml:space="preserve"> </w:t>
      </w:r>
      <w:proofErr w:type="spellStart"/>
      <w:r w:rsidRPr="006D0004">
        <w:t>dengan</w:t>
      </w:r>
      <w:proofErr w:type="spellEnd"/>
      <w:r w:rsidRPr="006D0004">
        <w:t xml:space="preserve"> </w:t>
      </w:r>
      <w:proofErr w:type="spellStart"/>
      <w:r w:rsidRPr="006D0004">
        <w:t>sensori</w:t>
      </w:r>
      <w:proofErr w:type="spellEnd"/>
      <w:r w:rsidRPr="006D0004">
        <w:t xml:space="preserve"> visual yang </w:t>
      </w:r>
      <w:proofErr w:type="spellStart"/>
      <w:r w:rsidRPr="006D0004">
        <w:t>diperoleh</w:t>
      </w:r>
      <w:proofErr w:type="spellEnd"/>
      <w:r w:rsidRPr="006D0004">
        <w:t xml:space="preserve"> </w:t>
      </w:r>
      <w:proofErr w:type="spellStart"/>
      <w:r w:rsidRPr="006D0004">
        <w:t>melalui</w:t>
      </w:r>
      <w:proofErr w:type="spellEnd"/>
      <w:r w:rsidRPr="006D0004">
        <w:t xml:space="preserve"> </w:t>
      </w:r>
      <w:proofErr w:type="spellStart"/>
      <w:r w:rsidRPr="006D0004">
        <w:t>pengungkapan</w:t>
      </w:r>
      <w:proofErr w:type="spellEnd"/>
      <w:r w:rsidRPr="006D0004">
        <w:t xml:space="preserve"> </w:t>
      </w:r>
      <w:proofErr w:type="spellStart"/>
      <w:r w:rsidRPr="006D0004">
        <w:t>simbol-simbol</w:t>
      </w:r>
      <w:proofErr w:type="spellEnd"/>
      <w:r w:rsidRPr="006D0004">
        <w:t xml:space="preserve"> </w:t>
      </w:r>
      <w:proofErr w:type="spellStart"/>
      <w:r w:rsidRPr="006D0004">
        <w:t>grafis</w:t>
      </w:r>
      <w:proofErr w:type="spellEnd"/>
      <w:r w:rsidRPr="006D0004">
        <w:t xml:space="preserve"> </w:t>
      </w:r>
      <w:proofErr w:type="spellStart"/>
      <w:r w:rsidRPr="006D0004">
        <w:t>melalui</w:t>
      </w:r>
      <w:proofErr w:type="spellEnd"/>
      <w:r w:rsidRPr="006D0004">
        <w:t xml:space="preserve"> </w:t>
      </w:r>
      <w:proofErr w:type="spellStart"/>
      <w:proofErr w:type="gramStart"/>
      <w:r w:rsidRPr="006D0004">
        <w:t>indra</w:t>
      </w:r>
      <w:proofErr w:type="spellEnd"/>
      <w:proofErr w:type="gramEnd"/>
      <w:r w:rsidRPr="006D0004">
        <w:t xml:space="preserve"> </w:t>
      </w:r>
      <w:proofErr w:type="spellStart"/>
      <w:r w:rsidRPr="006D0004">
        <w:t>penglihatan.Anak-anak</w:t>
      </w:r>
      <w:proofErr w:type="spellEnd"/>
      <w:r w:rsidRPr="006D0004">
        <w:t xml:space="preserve"> </w:t>
      </w:r>
      <w:proofErr w:type="spellStart"/>
      <w:r w:rsidRPr="006D0004">
        <w:t>belajar</w:t>
      </w:r>
      <w:proofErr w:type="spellEnd"/>
      <w:r w:rsidRPr="006D0004">
        <w:t xml:space="preserve"> </w:t>
      </w:r>
      <w:proofErr w:type="spellStart"/>
      <w:r w:rsidRPr="006D0004">
        <w:t>membedakan</w:t>
      </w:r>
      <w:proofErr w:type="spellEnd"/>
      <w:r w:rsidRPr="006D0004">
        <w:t xml:space="preserve"> </w:t>
      </w:r>
      <w:proofErr w:type="spellStart"/>
      <w:r w:rsidRPr="006D0004">
        <w:t>secara</w:t>
      </w:r>
      <w:proofErr w:type="spellEnd"/>
      <w:r w:rsidRPr="006D0004">
        <w:t xml:space="preserve"> visual </w:t>
      </w:r>
      <w:proofErr w:type="spellStart"/>
      <w:r w:rsidRPr="006D0004">
        <w:t>diantara</w:t>
      </w:r>
      <w:proofErr w:type="spellEnd"/>
      <w:r w:rsidRPr="006D0004">
        <w:t xml:space="preserve"> </w:t>
      </w:r>
      <w:proofErr w:type="spellStart"/>
      <w:r w:rsidRPr="006D0004">
        <w:t>simbol-simbol</w:t>
      </w:r>
      <w:proofErr w:type="spellEnd"/>
      <w:r w:rsidRPr="006D0004">
        <w:t xml:space="preserve"> </w:t>
      </w:r>
      <w:proofErr w:type="spellStart"/>
      <w:r w:rsidRPr="006D0004">
        <w:t>grafis</w:t>
      </w:r>
      <w:proofErr w:type="spellEnd"/>
      <w:r w:rsidRPr="006D0004">
        <w:t xml:space="preserve"> (</w:t>
      </w:r>
      <w:proofErr w:type="spellStart"/>
      <w:r w:rsidRPr="006D0004">
        <w:t>huruf</w:t>
      </w:r>
      <w:proofErr w:type="spellEnd"/>
      <w:r w:rsidRPr="006D0004">
        <w:t xml:space="preserve"> </w:t>
      </w:r>
      <w:proofErr w:type="spellStart"/>
      <w:r w:rsidRPr="006D0004">
        <w:t>atau</w:t>
      </w:r>
      <w:proofErr w:type="spellEnd"/>
      <w:r w:rsidRPr="006D0004">
        <w:t xml:space="preserve"> </w:t>
      </w:r>
      <w:proofErr w:type="spellStart"/>
      <w:r w:rsidRPr="006D0004">
        <w:t>kata</w:t>
      </w:r>
      <w:proofErr w:type="spellEnd"/>
      <w:r w:rsidRPr="006D0004">
        <w:t xml:space="preserve">) yang </w:t>
      </w:r>
      <w:proofErr w:type="spellStart"/>
      <w:r w:rsidRPr="006D0004">
        <w:t>digunakan</w:t>
      </w:r>
      <w:proofErr w:type="spellEnd"/>
      <w:r w:rsidRPr="006D0004">
        <w:t xml:space="preserve"> </w:t>
      </w:r>
      <w:proofErr w:type="spellStart"/>
      <w:r w:rsidRPr="006D0004">
        <w:t>untuk</w:t>
      </w:r>
      <w:proofErr w:type="spellEnd"/>
      <w:r w:rsidRPr="006D0004">
        <w:t xml:space="preserve"> </w:t>
      </w:r>
      <w:proofErr w:type="spellStart"/>
      <w:r w:rsidRPr="006D0004">
        <w:t>merepresentasikan</w:t>
      </w:r>
      <w:proofErr w:type="spellEnd"/>
      <w:r w:rsidRPr="006D0004">
        <w:t xml:space="preserve"> </w:t>
      </w:r>
      <w:proofErr w:type="spellStart"/>
      <w:r w:rsidRPr="006D0004">
        <w:t>bahasa</w:t>
      </w:r>
      <w:proofErr w:type="spellEnd"/>
      <w:r w:rsidRPr="006D0004">
        <w:t xml:space="preserve"> </w:t>
      </w:r>
      <w:proofErr w:type="spellStart"/>
      <w:r w:rsidRPr="006D0004">
        <w:t>lisan</w:t>
      </w:r>
      <w:proofErr w:type="spellEnd"/>
      <w:r w:rsidRPr="006D0004">
        <w:t>.</w:t>
      </w:r>
    </w:p>
    <w:p w:rsidR="00FF3F4E" w:rsidRDefault="00FF3F4E" w:rsidP="00E01A08">
      <w:pPr>
        <w:pStyle w:val="NoSpacing"/>
        <w:ind w:left="709" w:right="474"/>
        <w:jc w:val="both"/>
      </w:pPr>
    </w:p>
    <w:p w:rsidR="001D15BB" w:rsidRDefault="00FF3F4E" w:rsidP="001D15BB">
      <w:pPr>
        <w:pStyle w:val="NoSpacing"/>
        <w:ind w:left="709" w:right="616"/>
        <w:jc w:val="both"/>
        <w:rPr>
          <w:lang w:val="id-ID"/>
        </w:rPr>
      </w:pPr>
      <w:r w:rsidRPr="006D0004">
        <w:rPr>
          <w:lang w:val="id-ID"/>
        </w:rPr>
        <w:t>Secara sederhana Wallen (Wiryodijoyo, 1989</w:t>
      </w:r>
      <w:r w:rsidRPr="006D0004">
        <w:t>: 11</w:t>
      </w:r>
      <w:r w:rsidRPr="006D0004">
        <w:rPr>
          <w:lang w:val="id-ID"/>
        </w:rPr>
        <w:t>) menyebut bahwa</w:t>
      </w:r>
      <w:r w:rsidR="001D15BB">
        <w:rPr>
          <w:lang w:val="id-ID"/>
        </w:rPr>
        <w:t xml:space="preserve"> :</w:t>
      </w:r>
    </w:p>
    <w:p w:rsidR="001D15BB" w:rsidRDefault="001D15BB" w:rsidP="005D657D">
      <w:pPr>
        <w:pStyle w:val="NoSpacing"/>
        <w:ind w:left="567" w:right="474"/>
        <w:jc w:val="both"/>
        <w:rPr>
          <w:lang w:val="id-ID"/>
        </w:rPr>
      </w:pPr>
    </w:p>
    <w:p w:rsidR="00FF3F4E" w:rsidRPr="006D0004" w:rsidRDefault="00FF3F4E" w:rsidP="001D15BB">
      <w:pPr>
        <w:pStyle w:val="NoSpacing"/>
        <w:ind w:left="709" w:right="616"/>
        <w:jc w:val="both"/>
      </w:pPr>
      <w:r w:rsidRPr="006D0004">
        <w:rPr>
          <w:lang w:val="id-ID"/>
        </w:rPr>
        <w:t>dalam proses membaca terdapat dua proses utama, yaitu: (a) proses penerjemahan media tulis ke bahasa; (b) proses penerjemahan bahasa ke pikiran. Proses pertama terjadi pada anak yang baru belajar membaca. Dalam proses ini perhatian sepenuhnya tertuju pada upaya menyuarakan tulisan.</w:t>
      </w:r>
    </w:p>
    <w:p w:rsidR="00FF3F4E" w:rsidRPr="006D0004" w:rsidRDefault="00FF3F4E" w:rsidP="00FF3F4E">
      <w:pPr>
        <w:pStyle w:val="NoSpacing"/>
        <w:ind w:left="630" w:right="616"/>
        <w:jc w:val="both"/>
      </w:pPr>
    </w:p>
    <w:p w:rsidR="00FF3F4E" w:rsidRPr="00FF3F4E" w:rsidRDefault="00FF3F4E" w:rsidP="001D15BB">
      <w:pPr>
        <w:pStyle w:val="NoSpacing"/>
        <w:spacing w:line="480" w:lineRule="auto"/>
        <w:ind w:left="709" w:right="474"/>
        <w:jc w:val="both"/>
      </w:pPr>
      <w:proofErr w:type="spellStart"/>
      <w:r w:rsidRPr="00FF3F4E">
        <w:t>Menurut</w:t>
      </w:r>
      <w:proofErr w:type="spellEnd"/>
      <w:r w:rsidRPr="00FF3F4E">
        <w:t xml:space="preserve"> </w:t>
      </w:r>
      <w:proofErr w:type="spellStart"/>
      <w:r w:rsidRPr="00FF3F4E">
        <w:t>Wiryodijo</w:t>
      </w:r>
      <w:proofErr w:type="spellEnd"/>
      <w:r w:rsidRPr="00FF3F4E">
        <w:t xml:space="preserve"> </w:t>
      </w:r>
      <w:proofErr w:type="gramStart"/>
      <w:r w:rsidRPr="00FF3F4E">
        <w:t>(</w:t>
      </w:r>
      <w:r w:rsidR="001D15BB">
        <w:rPr>
          <w:lang w:val="id-ID"/>
        </w:rPr>
        <w:t xml:space="preserve"> </w:t>
      </w:r>
      <w:r w:rsidRPr="00FF3F4E">
        <w:t>1989</w:t>
      </w:r>
      <w:proofErr w:type="gramEnd"/>
      <w:r w:rsidRPr="00FF3F4E">
        <w:t>: 10-11</w:t>
      </w:r>
      <w:r w:rsidR="001D15BB">
        <w:rPr>
          <w:lang w:val="id-ID"/>
        </w:rPr>
        <w:t xml:space="preserve"> </w:t>
      </w:r>
      <w:r w:rsidRPr="00FF3F4E">
        <w:t xml:space="preserve">) </w:t>
      </w:r>
      <w:proofErr w:type="spellStart"/>
      <w:r w:rsidRPr="00FF3F4E">
        <w:t>ada</w:t>
      </w:r>
      <w:proofErr w:type="spellEnd"/>
      <w:r w:rsidRPr="00FF3F4E">
        <w:t xml:space="preserve"> </w:t>
      </w:r>
      <w:proofErr w:type="spellStart"/>
      <w:r w:rsidRPr="00FF3F4E">
        <w:t>empat</w:t>
      </w:r>
      <w:proofErr w:type="spellEnd"/>
      <w:r w:rsidRPr="00FF3F4E">
        <w:t xml:space="preserve"> </w:t>
      </w:r>
      <w:proofErr w:type="spellStart"/>
      <w:r w:rsidRPr="00FF3F4E">
        <w:t>tahap</w:t>
      </w:r>
      <w:proofErr w:type="spellEnd"/>
      <w:r w:rsidRPr="00FF3F4E">
        <w:t xml:space="preserve"> </w:t>
      </w:r>
      <w:proofErr w:type="spellStart"/>
      <w:r w:rsidRPr="00FF3F4E">
        <w:t>dalam</w:t>
      </w:r>
      <w:proofErr w:type="spellEnd"/>
      <w:r w:rsidRPr="00FF3F4E">
        <w:t xml:space="preserve"> </w:t>
      </w:r>
      <w:proofErr w:type="spellStart"/>
      <w:r w:rsidRPr="00FF3F4E">
        <w:t>proses</w:t>
      </w:r>
      <w:proofErr w:type="spellEnd"/>
      <w:r w:rsidRPr="00FF3F4E">
        <w:t xml:space="preserve"> </w:t>
      </w:r>
      <w:proofErr w:type="spellStart"/>
      <w:r w:rsidRPr="00FF3F4E">
        <w:t>membaca</w:t>
      </w:r>
      <w:proofErr w:type="spellEnd"/>
      <w:r w:rsidRPr="00FF3F4E">
        <w:t xml:space="preserve"> </w:t>
      </w:r>
      <w:proofErr w:type="spellStart"/>
      <w:r w:rsidRPr="00FF3F4E">
        <w:t>yaitu</w:t>
      </w:r>
      <w:proofErr w:type="spellEnd"/>
      <w:r w:rsidRPr="00FF3F4E">
        <w:t>:</w:t>
      </w:r>
    </w:p>
    <w:p w:rsidR="00FF3F4E" w:rsidRPr="00FF3F4E" w:rsidRDefault="00FF3F4E" w:rsidP="00D77211">
      <w:pPr>
        <w:pStyle w:val="NoSpacing"/>
        <w:numPr>
          <w:ilvl w:val="0"/>
          <w:numId w:val="27"/>
        </w:numPr>
        <w:ind w:left="993" w:right="474" w:hanging="284"/>
        <w:jc w:val="both"/>
      </w:pPr>
      <w:r w:rsidRPr="00FF3F4E">
        <w:rPr>
          <w:lang w:val="id-ID"/>
        </w:rPr>
        <w:t xml:space="preserve">Persepsi adalah proses dimana anak mengembangkan kemampuan untuk membaca kata sebagai kesatuan yang berarti. </w:t>
      </w:r>
    </w:p>
    <w:p w:rsidR="00FF3F4E" w:rsidRPr="00FF3F4E" w:rsidRDefault="00FF3F4E" w:rsidP="00D77211">
      <w:pPr>
        <w:pStyle w:val="NoSpacing"/>
        <w:numPr>
          <w:ilvl w:val="0"/>
          <w:numId w:val="27"/>
        </w:numPr>
        <w:ind w:left="993" w:right="474" w:hanging="284"/>
        <w:jc w:val="both"/>
      </w:pPr>
      <w:r w:rsidRPr="00FF3F4E">
        <w:t>P</w:t>
      </w:r>
      <w:r w:rsidRPr="00FF3F4E">
        <w:rPr>
          <w:lang w:val="id-ID"/>
        </w:rPr>
        <w:t xml:space="preserve">emahaman adalah kemampuan untuk membuat kata-kata penulis </w:t>
      </w:r>
      <w:r w:rsidRPr="00FF3F4E">
        <w:t xml:space="preserve">  </w:t>
      </w:r>
      <w:r w:rsidRPr="00FF3F4E">
        <w:rPr>
          <w:lang w:val="id-ID"/>
        </w:rPr>
        <w:t>menimbulkan pikiran-pikiran yang berguna seperti yang terbaca dalam konteks.</w:t>
      </w:r>
    </w:p>
    <w:p w:rsidR="00FF3F4E" w:rsidRPr="00FF3F4E" w:rsidRDefault="00FF3F4E" w:rsidP="00D77211">
      <w:pPr>
        <w:pStyle w:val="NoSpacing"/>
        <w:numPr>
          <w:ilvl w:val="0"/>
          <w:numId w:val="27"/>
        </w:numPr>
        <w:ind w:left="1080" w:right="474" w:hanging="371"/>
        <w:jc w:val="both"/>
      </w:pPr>
      <w:r w:rsidRPr="00FF3F4E">
        <w:rPr>
          <w:lang w:val="id-ID"/>
        </w:rPr>
        <w:t xml:space="preserve">Reaksi adalah tindakan yang memerlukan pertimbangan berkenan dengan apa </w:t>
      </w:r>
      <w:r w:rsidRPr="00FF3F4E">
        <w:t xml:space="preserve"> </w:t>
      </w:r>
      <w:r w:rsidRPr="00FF3F4E">
        <w:rPr>
          <w:lang w:val="id-ID"/>
        </w:rPr>
        <w:t xml:space="preserve">yang telah dikatakan oleh penulis. </w:t>
      </w:r>
    </w:p>
    <w:p w:rsidR="00C56417" w:rsidRPr="00D77211" w:rsidRDefault="00FF3F4E" w:rsidP="00D77211">
      <w:pPr>
        <w:pStyle w:val="NoSpacing"/>
        <w:numPr>
          <w:ilvl w:val="0"/>
          <w:numId w:val="27"/>
        </w:numPr>
        <w:ind w:left="1080" w:right="474" w:hanging="371"/>
        <w:jc w:val="both"/>
      </w:pPr>
      <w:r w:rsidRPr="00FF3F4E">
        <w:rPr>
          <w:lang w:val="id-ID"/>
        </w:rPr>
        <w:t>Integrasi adalah kemampuan untuk memahamkan pikiran atau konsep terhadap latar belakang pengalaman penulis sehingga berguna sebagai bagian dari pengalaman keseluruhan pembaca</w:t>
      </w:r>
      <w:r w:rsidR="005D657D">
        <w:rPr>
          <w:lang w:val="id-ID"/>
        </w:rPr>
        <w:t>.</w:t>
      </w:r>
    </w:p>
    <w:p w:rsidR="00C56417" w:rsidRPr="00C56417" w:rsidRDefault="00C56417" w:rsidP="005D657D">
      <w:pPr>
        <w:pStyle w:val="NoSpacing"/>
        <w:ind w:left="1080" w:right="474"/>
        <w:jc w:val="both"/>
        <w:rPr>
          <w:lang w:val="id-ID"/>
        </w:rPr>
      </w:pPr>
    </w:p>
    <w:p w:rsidR="007F77AC" w:rsidRPr="0071338A" w:rsidRDefault="005F64AF" w:rsidP="00FF69ED">
      <w:pPr>
        <w:pStyle w:val="ListParagraph"/>
        <w:numPr>
          <w:ilvl w:val="1"/>
          <w:numId w:val="16"/>
        </w:numPr>
        <w:spacing w:line="480" w:lineRule="auto"/>
        <w:ind w:right="-1"/>
        <w:jc w:val="both"/>
        <w:rPr>
          <w:rFonts w:ascii="Times New Roman" w:eastAsia="Times New Roman" w:hAnsi="Times New Roman" w:cs="Times New Roman"/>
          <w:b/>
          <w:sz w:val="24"/>
          <w:szCs w:val="24"/>
          <w:lang w:eastAsia="id-ID"/>
        </w:rPr>
      </w:pPr>
      <w:r w:rsidRPr="0071338A">
        <w:rPr>
          <w:rFonts w:ascii="Times New Roman" w:eastAsia="Times New Roman" w:hAnsi="Times New Roman" w:cs="Times New Roman"/>
          <w:b/>
          <w:sz w:val="24"/>
          <w:szCs w:val="24"/>
          <w:lang w:eastAsia="id-ID"/>
        </w:rPr>
        <w:t xml:space="preserve">Tujuan Membaca </w:t>
      </w:r>
    </w:p>
    <w:p w:rsidR="005F64AF" w:rsidRPr="0071338A" w:rsidRDefault="005F64AF" w:rsidP="001D15BB">
      <w:pPr>
        <w:pStyle w:val="ListParagraph"/>
        <w:spacing w:line="480" w:lineRule="auto"/>
        <w:ind w:left="0" w:right="-1" w:firstLine="709"/>
        <w:jc w:val="both"/>
        <w:rPr>
          <w:rFonts w:ascii="Times New Roman" w:hAnsi="Times New Roman" w:cs="Times New Roman"/>
          <w:sz w:val="24"/>
          <w:szCs w:val="24"/>
        </w:rPr>
      </w:pPr>
      <w:r w:rsidRPr="0071338A">
        <w:rPr>
          <w:rFonts w:ascii="Times New Roman" w:eastAsia="Calibri" w:hAnsi="Times New Roman" w:cs="Times New Roman"/>
          <w:sz w:val="24"/>
          <w:szCs w:val="24"/>
        </w:rPr>
        <w:t>Tujuan membaca bermacam-macam untuk setiap individu sesuai dengan kepentingannya masing-masing. Tujuan membaca akan mengarahkan pembaca kepada apa yang akan diperolehnya dari membaca sehingga kegiatan membaca yang dilakukannya berjalan lebih efektif dan efisien. Dengan tujuan yang jelas dan pasti, pembaca akan terdorong dengan sendirinya untuk secara tepat memilih apa yang menjadi keinginannya</w:t>
      </w:r>
      <w:r w:rsidRPr="0071338A">
        <w:rPr>
          <w:rFonts w:ascii="Times New Roman" w:hAnsi="Times New Roman" w:cs="Times New Roman"/>
          <w:sz w:val="24"/>
          <w:szCs w:val="24"/>
        </w:rPr>
        <w:t>.</w:t>
      </w:r>
    </w:p>
    <w:p w:rsidR="005F64AF" w:rsidRPr="0071338A" w:rsidRDefault="005F64AF" w:rsidP="00C33357">
      <w:pPr>
        <w:pStyle w:val="ListParagraph"/>
        <w:spacing w:line="480" w:lineRule="auto"/>
        <w:ind w:left="0" w:right="49" w:firstLine="709"/>
        <w:jc w:val="both"/>
        <w:rPr>
          <w:rFonts w:ascii="Times New Roman" w:eastAsia="Calibri" w:hAnsi="Times New Roman" w:cs="Times New Roman"/>
          <w:sz w:val="24"/>
          <w:szCs w:val="24"/>
          <w:lang w:val="fi-FI"/>
        </w:rPr>
      </w:pPr>
      <w:r w:rsidRPr="0071338A">
        <w:rPr>
          <w:rFonts w:ascii="Times New Roman" w:eastAsia="Calibri" w:hAnsi="Times New Roman" w:cs="Times New Roman"/>
          <w:sz w:val="24"/>
          <w:szCs w:val="24"/>
          <w:lang w:val="fi-FI"/>
        </w:rPr>
        <w:lastRenderedPageBreak/>
        <w:t>Nurhadi, (</w:t>
      </w:r>
      <w:r w:rsidR="00FF3F4E">
        <w:rPr>
          <w:rFonts w:ascii="Times New Roman" w:eastAsia="Calibri" w:hAnsi="Times New Roman" w:cs="Times New Roman"/>
          <w:sz w:val="24"/>
          <w:szCs w:val="24"/>
        </w:rPr>
        <w:t xml:space="preserve"> </w:t>
      </w:r>
      <w:r w:rsidR="001E7EAA">
        <w:rPr>
          <w:rFonts w:ascii="Times New Roman" w:eastAsia="Calibri" w:hAnsi="Times New Roman" w:cs="Times New Roman"/>
          <w:sz w:val="24"/>
          <w:szCs w:val="24"/>
        </w:rPr>
        <w:t>2005</w:t>
      </w:r>
      <w:r w:rsidRPr="0071338A">
        <w:rPr>
          <w:rFonts w:ascii="Times New Roman" w:eastAsia="Calibri" w:hAnsi="Times New Roman" w:cs="Times New Roman"/>
          <w:sz w:val="24"/>
          <w:szCs w:val="24"/>
          <w:lang w:val="fi-FI"/>
        </w:rPr>
        <w:t>; 136) pada ekspe</w:t>
      </w:r>
      <w:r w:rsidR="00C33357">
        <w:rPr>
          <w:rFonts w:ascii="Times New Roman" w:eastAsia="Calibri" w:hAnsi="Times New Roman" w:cs="Times New Roman"/>
          <w:sz w:val="24"/>
          <w:szCs w:val="24"/>
          <w:lang w:val="fi-FI"/>
        </w:rPr>
        <w:t>rimennya menemukan bahwa tujua</w:t>
      </w:r>
      <w:r w:rsidR="00C33357">
        <w:rPr>
          <w:rFonts w:ascii="Times New Roman" w:eastAsia="Calibri" w:hAnsi="Times New Roman" w:cs="Times New Roman"/>
          <w:sz w:val="24"/>
          <w:szCs w:val="24"/>
        </w:rPr>
        <w:t xml:space="preserve">n </w:t>
      </w:r>
      <w:r w:rsidRPr="0071338A">
        <w:rPr>
          <w:rFonts w:ascii="Times New Roman" w:eastAsia="Calibri" w:hAnsi="Times New Roman" w:cs="Times New Roman"/>
          <w:sz w:val="24"/>
          <w:szCs w:val="24"/>
          <w:lang w:val="fi-FI"/>
        </w:rPr>
        <w:t>membaca itu meliputi:</w:t>
      </w:r>
    </w:p>
    <w:p w:rsidR="005F64AF" w:rsidRPr="0071338A" w:rsidRDefault="005F64AF" w:rsidP="001D15BB">
      <w:pPr>
        <w:pStyle w:val="ListParagraph"/>
        <w:numPr>
          <w:ilvl w:val="0"/>
          <w:numId w:val="20"/>
        </w:numPr>
        <w:tabs>
          <w:tab w:val="left" w:pos="7655"/>
        </w:tabs>
        <w:spacing w:after="0" w:line="240" w:lineRule="auto"/>
        <w:ind w:left="851" w:right="616" w:hanging="284"/>
        <w:jc w:val="both"/>
        <w:rPr>
          <w:rFonts w:ascii="Times New Roman" w:eastAsia="Calibri" w:hAnsi="Times New Roman" w:cs="Times New Roman"/>
          <w:sz w:val="24"/>
          <w:szCs w:val="24"/>
          <w:lang w:val="fi-FI"/>
        </w:rPr>
      </w:pPr>
      <w:r w:rsidRPr="0071338A">
        <w:rPr>
          <w:rFonts w:ascii="Times New Roman" w:eastAsia="Calibri" w:hAnsi="Times New Roman" w:cs="Times New Roman"/>
          <w:sz w:val="24"/>
          <w:szCs w:val="24"/>
          <w:lang w:val="fi-FI"/>
        </w:rPr>
        <w:t xml:space="preserve">Mendapat alat tertentu </w:t>
      </w:r>
      <w:r w:rsidRPr="0071338A">
        <w:rPr>
          <w:rFonts w:ascii="Times New Roman" w:eastAsia="Calibri" w:hAnsi="Times New Roman" w:cs="Times New Roman"/>
          <w:i/>
          <w:sz w:val="24"/>
          <w:szCs w:val="24"/>
          <w:lang w:val="fi-FI"/>
        </w:rPr>
        <w:t>(instrumental effect)</w:t>
      </w:r>
      <w:r w:rsidRPr="0071338A">
        <w:rPr>
          <w:rFonts w:ascii="Times New Roman" w:eastAsia="Calibri" w:hAnsi="Times New Roman" w:cs="Times New Roman"/>
          <w:sz w:val="24"/>
          <w:szCs w:val="24"/>
          <w:lang w:val="fi-FI"/>
        </w:rPr>
        <w:t>, yaitu membaca untuk tujuan memperoleh sesuatu yang bersifat praktis; misalnya cara membuat masakan, cara membuat topi, cara memperbaiki bola lampu, dan sebagainya.</w:t>
      </w:r>
    </w:p>
    <w:p w:rsidR="005F64AF" w:rsidRPr="0071338A" w:rsidRDefault="005F64AF" w:rsidP="001D15BB">
      <w:pPr>
        <w:pStyle w:val="ListParagraph"/>
        <w:numPr>
          <w:ilvl w:val="0"/>
          <w:numId w:val="20"/>
        </w:numPr>
        <w:tabs>
          <w:tab w:val="left" w:pos="7655"/>
        </w:tabs>
        <w:spacing w:after="0" w:line="240" w:lineRule="auto"/>
        <w:ind w:left="851" w:right="616" w:hanging="284"/>
        <w:jc w:val="both"/>
        <w:rPr>
          <w:rFonts w:ascii="Times New Roman" w:eastAsia="Calibri" w:hAnsi="Times New Roman" w:cs="Times New Roman"/>
          <w:sz w:val="24"/>
          <w:szCs w:val="24"/>
          <w:lang w:val="sv-SE"/>
        </w:rPr>
      </w:pPr>
      <w:r w:rsidRPr="0071338A">
        <w:rPr>
          <w:rFonts w:ascii="Times New Roman" w:eastAsia="Calibri" w:hAnsi="Times New Roman" w:cs="Times New Roman"/>
          <w:sz w:val="24"/>
          <w:szCs w:val="24"/>
          <w:lang w:val="fi-FI"/>
        </w:rPr>
        <w:t xml:space="preserve">Mendapat hasil yang berupa prestise </w:t>
      </w:r>
      <w:r w:rsidRPr="0071338A">
        <w:rPr>
          <w:rFonts w:ascii="Times New Roman" w:eastAsia="Calibri" w:hAnsi="Times New Roman" w:cs="Times New Roman"/>
          <w:i/>
          <w:sz w:val="24"/>
          <w:szCs w:val="24"/>
          <w:lang w:val="fi-FI"/>
        </w:rPr>
        <w:t>(prestige effect)</w:t>
      </w:r>
      <w:r w:rsidRPr="0071338A">
        <w:rPr>
          <w:rFonts w:ascii="Times New Roman" w:eastAsia="Calibri" w:hAnsi="Times New Roman" w:cs="Times New Roman"/>
          <w:sz w:val="24"/>
          <w:szCs w:val="24"/>
          <w:lang w:val="fi-FI"/>
        </w:rPr>
        <w:t xml:space="preserve">, yaitu membaca dengan tujuan ingin mendapat rasa lebih </w:t>
      </w:r>
      <w:r w:rsidRPr="0071338A">
        <w:rPr>
          <w:rFonts w:ascii="Times New Roman" w:eastAsia="Calibri" w:hAnsi="Times New Roman" w:cs="Times New Roman"/>
          <w:i/>
          <w:sz w:val="24"/>
          <w:szCs w:val="24"/>
          <w:lang w:val="fi-FI"/>
        </w:rPr>
        <w:t>(self image)</w:t>
      </w:r>
      <w:r w:rsidRPr="0071338A">
        <w:rPr>
          <w:rFonts w:ascii="Times New Roman" w:eastAsia="Calibri" w:hAnsi="Times New Roman" w:cs="Times New Roman"/>
          <w:sz w:val="24"/>
          <w:szCs w:val="24"/>
          <w:lang w:val="fi-FI"/>
        </w:rPr>
        <w:t xml:space="preserve"> dibandingkan dengan orang lain dalam lingkungan pergaulannya. </w:t>
      </w:r>
      <w:r w:rsidRPr="0071338A">
        <w:rPr>
          <w:rFonts w:ascii="Times New Roman" w:eastAsia="Calibri" w:hAnsi="Times New Roman" w:cs="Times New Roman"/>
          <w:sz w:val="24"/>
          <w:szCs w:val="24"/>
          <w:lang w:val="sv-SE"/>
        </w:rPr>
        <w:t>Misalnya, seseorang akan merasa lebih bergengsi bila bacaannya majalah-majalah yang terbit di luar negeri.</w:t>
      </w:r>
    </w:p>
    <w:p w:rsidR="005F64AF" w:rsidRPr="0071338A" w:rsidRDefault="005F64AF" w:rsidP="001D15BB">
      <w:pPr>
        <w:pStyle w:val="ListParagraph"/>
        <w:numPr>
          <w:ilvl w:val="0"/>
          <w:numId w:val="20"/>
        </w:numPr>
        <w:tabs>
          <w:tab w:val="left" w:pos="7655"/>
        </w:tabs>
        <w:spacing w:after="0" w:line="240" w:lineRule="auto"/>
        <w:ind w:left="851" w:right="616" w:hanging="284"/>
        <w:jc w:val="both"/>
        <w:rPr>
          <w:rFonts w:ascii="Times New Roman" w:eastAsia="Calibri" w:hAnsi="Times New Roman" w:cs="Times New Roman"/>
          <w:sz w:val="24"/>
          <w:szCs w:val="24"/>
          <w:lang w:val="sv-SE"/>
        </w:rPr>
      </w:pPr>
      <w:r w:rsidRPr="0071338A">
        <w:rPr>
          <w:rFonts w:ascii="Times New Roman" w:eastAsia="Calibri" w:hAnsi="Times New Roman" w:cs="Times New Roman"/>
          <w:sz w:val="24"/>
          <w:szCs w:val="24"/>
          <w:lang w:val="sv-SE"/>
        </w:rPr>
        <w:t>Memperkuat nilai-nilai pribadi atau keyakinan pada partai politik yang kita anut, memperkuat keyakinan agama, mendapat nilai-nilai baru dari sebuah buku filsafat, dan sebagainya.</w:t>
      </w:r>
    </w:p>
    <w:p w:rsidR="005F64AF" w:rsidRPr="0071338A" w:rsidRDefault="005F64AF" w:rsidP="001D15BB">
      <w:pPr>
        <w:pStyle w:val="ListParagraph"/>
        <w:numPr>
          <w:ilvl w:val="0"/>
          <w:numId w:val="20"/>
        </w:numPr>
        <w:tabs>
          <w:tab w:val="left" w:pos="7655"/>
        </w:tabs>
        <w:spacing w:after="0" w:line="240" w:lineRule="auto"/>
        <w:ind w:left="851" w:right="616" w:hanging="284"/>
        <w:jc w:val="both"/>
        <w:rPr>
          <w:rFonts w:ascii="Times New Roman" w:eastAsia="Calibri" w:hAnsi="Times New Roman" w:cs="Times New Roman"/>
          <w:sz w:val="24"/>
          <w:szCs w:val="24"/>
          <w:lang w:val="sv-SE"/>
        </w:rPr>
      </w:pPr>
      <w:r w:rsidRPr="0071338A">
        <w:rPr>
          <w:rFonts w:ascii="Times New Roman" w:eastAsia="Calibri" w:hAnsi="Times New Roman" w:cs="Times New Roman"/>
          <w:sz w:val="24"/>
          <w:szCs w:val="24"/>
          <w:lang w:val="sv-SE"/>
        </w:rPr>
        <w:t>Mengganti pengalaman estetik yang sudah using, misalnya membaca untuk tujuan mendapatkan sensasi-sensasi baru melalui penikmatan emosional bahan bacaan (buku cerita, novel, roman, cerita pendek, cerita kriminal, biografi tokoh terkenal, dan sebagainya).</w:t>
      </w:r>
    </w:p>
    <w:p w:rsidR="005F64AF" w:rsidRPr="0071338A" w:rsidRDefault="005F64AF" w:rsidP="001D15BB">
      <w:pPr>
        <w:pStyle w:val="ListParagraph"/>
        <w:numPr>
          <w:ilvl w:val="0"/>
          <w:numId w:val="20"/>
        </w:numPr>
        <w:tabs>
          <w:tab w:val="left" w:pos="7655"/>
        </w:tabs>
        <w:spacing w:after="0" w:line="240" w:lineRule="auto"/>
        <w:ind w:left="851" w:right="616" w:hanging="284"/>
        <w:jc w:val="both"/>
        <w:rPr>
          <w:rFonts w:ascii="Times New Roman" w:hAnsi="Times New Roman" w:cs="Times New Roman"/>
          <w:sz w:val="24"/>
          <w:szCs w:val="24"/>
        </w:rPr>
      </w:pPr>
      <w:r w:rsidRPr="0071338A">
        <w:rPr>
          <w:rFonts w:ascii="Times New Roman" w:eastAsia="Calibri" w:hAnsi="Times New Roman" w:cs="Times New Roman"/>
          <w:sz w:val="24"/>
          <w:szCs w:val="24"/>
        </w:rPr>
        <w:t>Membaca untuk menghindarkan diri dari kesulitan, ketakutan atau penyakit tertentu.</w:t>
      </w:r>
    </w:p>
    <w:p w:rsidR="005F64AF" w:rsidRPr="0071338A" w:rsidRDefault="005F64AF" w:rsidP="008848E7">
      <w:pPr>
        <w:pStyle w:val="ListParagraph"/>
        <w:spacing w:after="0" w:line="480" w:lineRule="auto"/>
        <w:ind w:left="851" w:right="533" w:hanging="284"/>
        <w:jc w:val="both"/>
        <w:rPr>
          <w:rFonts w:ascii="Times New Roman" w:hAnsi="Times New Roman" w:cs="Times New Roman"/>
          <w:sz w:val="24"/>
          <w:szCs w:val="24"/>
        </w:rPr>
      </w:pPr>
    </w:p>
    <w:p w:rsidR="005F64AF" w:rsidRPr="0071338A" w:rsidRDefault="005F64AF" w:rsidP="001D15BB">
      <w:pPr>
        <w:pStyle w:val="ListParagraph"/>
        <w:spacing w:line="480" w:lineRule="auto"/>
        <w:ind w:left="0" w:right="-1" w:firstLine="709"/>
        <w:jc w:val="both"/>
        <w:rPr>
          <w:rFonts w:ascii="Times New Roman" w:eastAsia="Calibri" w:hAnsi="Times New Roman" w:cs="Times New Roman"/>
          <w:sz w:val="24"/>
          <w:szCs w:val="24"/>
        </w:rPr>
      </w:pPr>
      <w:r w:rsidRPr="0071338A">
        <w:rPr>
          <w:rFonts w:ascii="Times New Roman" w:hAnsi="Times New Roman" w:cs="Times New Roman"/>
          <w:sz w:val="24"/>
          <w:szCs w:val="24"/>
        </w:rPr>
        <w:t xml:space="preserve">Dari uraian pendapat diatas dapat disimpulkan bahwa tujuan membaca </w:t>
      </w:r>
      <w:r w:rsidRPr="0071338A">
        <w:rPr>
          <w:rFonts w:ascii="Times New Roman" w:eastAsia="Calibri" w:hAnsi="Times New Roman" w:cs="Times New Roman"/>
          <w:sz w:val="24"/>
          <w:szCs w:val="24"/>
        </w:rPr>
        <w:t xml:space="preserve"> akan mengarahkan pembaca kepada apa yang akan diperolehnya dari membaca sehingga kegiatan membaca yang dilakukannya berjalan lebih efektif dan efisien. Dengan tujuan yang jelas dan pasti, pembaca akan terdorong dengan sendirinya untuk secara tepat memilih apa yang menjadi keinginannya</w:t>
      </w:r>
      <w:r w:rsidRPr="0071338A">
        <w:rPr>
          <w:rFonts w:ascii="Times New Roman" w:hAnsi="Times New Roman" w:cs="Times New Roman"/>
          <w:sz w:val="24"/>
          <w:szCs w:val="24"/>
        </w:rPr>
        <w:t>.</w:t>
      </w:r>
    </w:p>
    <w:p w:rsidR="005F64AF" w:rsidRPr="0071338A" w:rsidRDefault="001E7EAA" w:rsidP="001D15BB">
      <w:pPr>
        <w:spacing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Secara umum, oleh Tarigan (2008</w:t>
      </w:r>
      <w:r w:rsidR="005F64AF" w:rsidRPr="0071338A">
        <w:rPr>
          <w:rFonts w:ascii="Times New Roman" w:eastAsia="Calibri" w:hAnsi="Times New Roman" w:cs="Times New Roman"/>
          <w:sz w:val="24"/>
          <w:szCs w:val="24"/>
        </w:rPr>
        <w:t>: 36) tujuan membaca dapat dibedakan sebagai berikut :</w:t>
      </w:r>
    </w:p>
    <w:p w:rsidR="005F64AF" w:rsidRPr="0071338A" w:rsidRDefault="005F64AF" w:rsidP="008848E7">
      <w:pPr>
        <w:pStyle w:val="ListParagraph"/>
        <w:numPr>
          <w:ilvl w:val="1"/>
          <w:numId w:val="19"/>
        </w:numPr>
        <w:tabs>
          <w:tab w:val="clear" w:pos="2576"/>
        </w:tabs>
        <w:spacing w:after="0" w:line="240" w:lineRule="auto"/>
        <w:ind w:left="851" w:right="474" w:hanging="284"/>
        <w:jc w:val="both"/>
        <w:rPr>
          <w:rFonts w:ascii="Times New Roman" w:eastAsia="Calibri" w:hAnsi="Times New Roman" w:cs="Times New Roman"/>
          <w:sz w:val="24"/>
          <w:szCs w:val="24"/>
        </w:rPr>
      </w:pPr>
      <w:r w:rsidRPr="0071338A">
        <w:rPr>
          <w:rFonts w:ascii="Times New Roman" w:eastAsia="Calibri" w:hAnsi="Times New Roman" w:cs="Times New Roman"/>
          <w:sz w:val="24"/>
          <w:szCs w:val="24"/>
        </w:rPr>
        <w:t>Untuk mendapatkan informasi mencakup tentang fakta dan kejadian sehari-hari sampai informasi tingkat Mampu tentang teori-teori serta penemuan dan temuan ilmiah yang canggih. Mungkin berkaitan dengan keinginan pembaca untuk mengembangkan diri.</w:t>
      </w:r>
    </w:p>
    <w:p w:rsidR="005F64AF" w:rsidRPr="0071338A" w:rsidRDefault="005F64AF" w:rsidP="008848E7">
      <w:pPr>
        <w:pStyle w:val="ListParagraph"/>
        <w:numPr>
          <w:ilvl w:val="1"/>
          <w:numId w:val="19"/>
        </w:numPr>
        <w:tabs>
          <w:tab w:val="clear" w:pos="2576"/>
        </w:tabs>
        <w:spacing w:after="0" w:line="240" w:lineRule="auto"/>
        <w:ind w:left="851" w:right="474" w:hanging="284"/>
        <w:jc w:val="both"/>
        <w:rPr>
          <w:rFonts w:ascii="Times New Roman" w:eastAsia="Calibri" w:hAnsi="Times New Roman" w:cs="Times New Roman"/>
          <w:sz w:val="24"/>
          <w:szCs w:val="24"/>
        </w:rPr>
      </w:pPr>
      <w:r w:rsidRPr="0071338A">
        <w:rPr>
          <w:rFonts w:ascii="Times New Roman" w:eastAsia="Calibri" w:hAnsi="Times New Roman" w:cs="Times New Roman"/>
          <w:sz w:val="24"/>
          <w:szCs w:val="24"/>
        </w:rPr>
        <w:lastRenderedPageBreak/>
        <w:t>Peningkatan citra diri. Mereka ini mungkin membaca karya para penulis kenamaan, bukan karena berminat terhadap pada karya tersebut melainkan agar orang memberikan nilai positif terhadap diri mereka. Tentu saja kegiatan membaca bagi orang-orang semacam ini sama sekali tidak merupakan kebiasaannya, tetapi hanya dilakukan sekali-kali didepan orang lain.</w:t>
      </w:r>
    </w:p>
    <w:p w:rsidR="005F64AF" w:rsidRPr="0071338A" w:rsidRDefault="005F64AF" w:rsidP="008848E7">
      <w:pPr>
        <w:pStyle w:val="ListParagraph"/>
        <w:numPr>
          <w:ilvl w:val="1"/>
          <w:numId w:val="19"/>
        </w:numPr>
        <w:tabs>
          <w:tab w:val="clear" w:pos="2576"/>
        </w:tabs>
        <w:spacing w:after="0" w:line="240" w:lineRule="auto"/>
        <w:ind w:left="851" w:right="474" w:hanging="284"/>
        <w:jc w:val="both"/>
        <w:rPr>
          <w:rFonts w:ascii="Times New Roman" w:eastAsia="Calibri" w:hAnsi="Times New Roman" w:cs="Times New Roman"/>
          <w:sz w:val="24"/>
          <w:szCs w:val="24"/>
        </w:rPr>
      </w:pPr>
      <w:r w:rsidRPr="0071338A">
        <w:rPr>
          <w:rFonts w:ascii="Times New Roman" w:eastAsia="Calibri" w:hAnsi="Times New Roman" w:cs="Times New Roman"/>
          <w:sz w:val="24"/>
          <w:szCs w:val="24"/>
        </w:rPr>
        <w:t>Ada kalanya orang membaca untuk melepaskan diri dari kenyataan, misalnya pada saat ia merasa jenuh, sedih, bahkan putus asa. Dalam hal ini membaca dapat merupakan sublimasi atau penyaluran yang positif, apalagi jika bacaan yang dipilihnya ialah bacaan yang bermanfaat yang sesuai dengan situasi yang Cukup Mampu dihadapinya.</w:t>
      </w:r>
    </w:p>
    <w:p w:rsidR="005F64AF" w:rsidRPr="0071338A" w:rsidRDefault="005F64AF" w:rsidP="008848E7">
      <w:pPr>
        <w:pStyle w:val="ListParagraph"/>
        <w:numPr>
          <w:ilvl w:val="1"/>
          <w:numId w:val="19"/>
        </w:numPr>
        <w:tabs>
          <w:tab w:val="clear" w:pos="2576"/>
        </w:tabs>
        <w:spacing w:after="0" w:line="240" w:lineRule="auto"/>
        <w:ind w:left="851" w:right="474" w:hanging="284"/>
        <w:jc w:val="both"/>
        <w:rPr>
          <w:rFonts w:ascii="Times New Roman" w:eastAsia="Calibri" w:hAnsi="Times New Roman" w:cs="Times New Roman"/>
          <w:sz w:val="24"/>
          <w:szCs w:val="24"/>
        </w:rPr>
      </w:pPr>
      <w:r w:rsidRPr="0071338A">
        <w:rPr>
          <w:rFonts w:ascii="Times New Roman" w:eastAsia="Calibri" w:hAnsi="Times New Roman" w:cs="Times New Roman"/>
          <w:sz w:val="24"/>
          <w:szCs w:val="24"/>
        </w:rPr>
        <w:t>Mungkin juga orang membaca untuk tujuan rekreatif, untuk mendapatkan kesenangan atau hiburan sepserti halnya menonton film atau bertamasya. Bacaaan yang dipilih untuk tujuan ini ialah bacaan-bacaan ringan atau jenis bacaan yang disukainya, misalnya cerita tentang cinta, detektif, petualangan, dan sebagainya.</w:t>
      </w:r>
    </w:p>
    <w:p w:rsidR="005F64AF" w:rsidRPr="0071338A" w:rsidRDefault="005F64AF" w:rsidP="008848E7">
      <w:pPr>
        <w:pStyle w:val="ListParagraph"/>
        <w:numPr>
          <w:ilvl w:val="1"/>
          <w:numId w:val="19"/>
        </w:numPr>
        <w:tabs>
          <w:tab w:val="clear" w:pos="2576"/>
        </w:tabs>
        <w:spacing w:after="0" w:line="240" w:lineRule="auto"/>
        <w:ind w:left="851" w:right="474" w:hanging="284"/>
        <w:jc w:val="both"/>
        <w:rPr>
          <w:rFonts w:ascii="Times New Roman" w:eastAsia="Calibri" w:hAnsi="Times New Roman" w:cs="Times New Roman"/>
          <w:sz w:val="24"/>
          <w:szCs w:val="24"/>
        </w:rPr>
      </w:pPr>
      <w:r w:rsidRPr="0071338A">
        <w:rPr>
          <w:rFonts w:ascii="Times New Roman" w:eastAsia="Calibri" w:hAnsi="Times New Roman" w:cs="Times New Roman"/>
          <w:sz w:val="24"/>
          <w:szCs w:val="24"/>
        </w:rPr>
        <w:t>Kemungkinan orang lain membaca tanpa tujuan apa-apa, hanya karena iseng, tidak tahu apa yang akan dilakukan; jadi hanya sekedar untuk merintang waktu. Dalam situasi iseng itu, orang tidak memilih atau menentukan bacaan; apa saja dibaca; iklan, serta cerita pendek, berita keluarga, lelucon pendek, dan sebagainya. Kegiatan membacaseperti ini tentu lebih baik dilakukan daripada pekerjaan iseng yang merusak atau bersifat negatif.</w:t>
      </w:r>
    </w:p>
    <w:p w:rsidR="005F64AF" w:rsidRPr="0071338A" w:rsidRDefault="005F64AF" w:rsidP="008848E7">
      <w:pPr>
        <w:pStyle w:val="ListParagraph"/>
        <w:numPr>
          <w:ilvl w:val="1"/>
          <w:numId w:val="19"/>
        </w:numPr>
        <w:tabs>
          <w:tab w:val="clear" w:pos="2576"/>
        </w:tabs>
        <w:spacing w:after="0" w:line="240" w:lineRule="auto"/>
        <w:ind w:left="851" w:right="474" w:hanging="284"/>
        <w:jc w:val="both"/>
        <w:rPr>
          <w:rFonts w:ascii="Times New Roman" w:eastAsia="Calibri" w:hAnsi="Times New Roman" w:cs="Times New Roman"/>
          <w:sz w:val="24"/>
          <w:szCs w:val="24"/>
        </w:rPr>
      </w:pPr>
      <w:r w:rsidRPr="0071338A">
        <w:rPr>
          <w:rFonts w:ascii="Times New Roman" w:eastAsia="Calibri" w:hAnsi="Times New Roman" w:cs="Times New Roman"/>
          <w:sz w:val="24"/>
          <w:szCs w:val="24"/>
        </w:rPr>
        <w:t xml:space="preserve">  Tujuan membaca yang Mampu ialah untuk mencari nilai-nilai keindahan atau pengalaman estetis dan nilai-nilai kehidupan lainnya. Dalam hal ini bacaan yang dipilih ialah karya bernilai sastra.</w:t>
      </w:r>
    </w:p>
    <w:p w:rsidR="00D9672C" w:rsidRPr="0071338A" w:rsidRDefault="00D9672C" w:rsidP="008848E7">
      <w:pPr>
        <w:pStyle w:val="ListParagraph"/>
        <w:spacing w:after="0" w:line="240" w:lineRule="auto"/>
        <w:ind w:left="851" w:right="474"/>
        <w:jc w:val="both"/>
        <w:rPr>
          <w:rFonts w:ascii="Times New Roman" w:eastAsia="Calibri" w:hAnsi="Times New Roman" w:cs="Times New Roman"/>
          <w:sz w:val="24"/>
          <w:szCs w:val="24"/>
        </w:rPr>
      </w:pPr>
    </w:p>
    <w:p w:rsidR="007414A7" w:rsidRPr="007414A7" w:rsidRDefault="005F64AF" w:rsidP="007414A7">
      <w:pPr>
        <w:pStyle w:val="ListParagraph"/>
        <w:spacing w:after="0" w:line="480" w:lineRule="auto"/>
        <w:ind w:left="0" w:right="17" w:firstLine="709"/>
        <w:jc w:val="both"/>
        <w:rPr>
          <w:color w:val="000000" w:themeColor="text1"/>
        </w:rPr>
      </w:pPr>
      <w:r w:rsidRPr="0071338A">
        <w:rPr>
          <w:rFonts w:ascii="Times New Roman" w:eastAsia="Calibri" w:hAnsi="Times New Roman" w:cs="Times New Roman"/>
          <w:sz w:val="24"/>
          <w:szCs w:val="24"/>
        </w:rPr>
        <w:t xml:space="preserve">Seperti yang telah dikemukakan di atas, pada hakekatnya tujuan membaca adalah modal utama membaca. </w:t>
      </w:r>
      <w:r w:rsidRPr="0071338A">
        <w:rPr>
          <w:rFonts w:ascii="Times New Roman" w:eastAsia="Calibri" w:hAnsi="Times New Roman" w:cs="Times New Roman"/>
          <w:sz w:val="24"/>
          <w:szCs w:val="24"/>
          <w:lang w:val="sv-SE"/>
        </w:rPr>
        <w:t>Tujuan yang jelas akan memberikan motivasi intrinsik yang besar bagi seseorang. Seseorang yang sadar sepenuhnya akan tujuan membacanya akan dapat mengarahkan sasaran daya pikir kritisnya dalam mengolah bahan</w:t>
      </w:r>
    </w:p>
    <w:p w:rsidR="007414A7" w:rsidRPr="007414A7" w:rsidRDefault="007414A7" w:rsidP="007414A7">
      <w:pPr>
        <w:pStyle w:val="ListParagraph"/>
        <w:numPr>
          <w:ilvl w:val="1"/>
          <w:numId w:val="16"/>
        </w:numPr>
        <w:spacing w:after="0" w:line="480" w:lineRule="auto"/>
        <w:ind w:right="17"/>
        <w:jc w:val="both"/>
        <w:rPr>
          <w:rFonts w:ascii="Times New Roman" w:hAnsi="Times New Roman" w:cs="Times New Roman"/>
          <w:color w:val="000000" w:themeColor="text1"/>
          <w:sz w:val="24"/>
          <w:szCs w:val="24"/>
        </w:rPr>
      </w:pPr>
      <w:r w:rsidRPr="007414A7">
        <w:rPr>
          <w:rFonts w:ascii="Times New Roman" w:hAnsi="Times New Roman" w:cs="Times New Roman"/>
          <w:b/>
          <w:color w:val="000000" w:themeColor="text1"/>
          <w:sz w:val="24"/>
          <w:szCs w:val="24"/>
          <w:lang w:val="sv-SE"/>
        </w:rPr>
        <w:t>Pengertian Membaca Permulaan</w:t>
      </w:r>
    </w:p>
    <w:p w:rsidR="007414A7" w:rsidRPr="007414A7" w:rsidRDefault="007414A7" w:rsidP="007414A7">
      <w:pPr>
        <w:pStyle w:val="Style"/>
        <w:spacing w:line="480" w:lineRule="auto"/>
        <w:ind w:right="29" w:firstLine="720"/>
        <w:jc w:val="both"/>
        <w:rPr>
          <w:rFonts w:ascii="Times New Roman" w:hAnsi="Times New Roman"/>
          <w:color w:val="000000" w:themeColor="text1"/>
        </w:rPr>
      </w:pPr>
      <w:proofErr w:type="spellStart"/>
      <w:proofErr w:type="gramStart"/>
      <w:r w:rsidRPr="007414A7">
        <w:rPr>
          <w:rFonts w:ascii="Times New Roman" w:hAnsi="Times New Roman"/>
          <w:color w:val="000000" w:themeColor="text1"/>
        </w:rPr>
        <w:t>Dalam</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meningkatkan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kemampuan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membaca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diperlukan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latihan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membaca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khususnya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bagi</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murid</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tunagrahita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ringan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oleh</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karena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itu</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membaca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sangat</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bermanfaat</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bagi</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setiap</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peserta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didik</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perlu</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mendapat</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latihan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membaca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termasuk</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lastRenderedPageBreak/>
        <w:t>murid</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tunagrahita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ringan</w:t>
      </w:r>
      <w:proofErr w:type="spellEnd"/>
      <w:r w:rsidRPr="007414A7">
        <w:rPr>
          <w:rFonts w:ascii="Times New Roman" w:hAnsi="Times New Roman"/>
          <w:color w:val="000000" w:themeColor="text1"/>
        </w:rPr>
        <w:t>.</w:t>
      </w:r>
      <w:proofErr w:type="gramEnd"/>
      <w:r w:rsidRPr="007414A7">
        <w:rPr>
          <w:rFonts w:ascii="Times New Roman" w:hAnsi="Times New Roman"/>
          <w:color w:val="000000" w:themeColor="text1"/>
        </w:rPr>
        <w:t xml:space="preserve"> </w:t>
      </w:r>
      <w:proofErr w:type="spellStart"/>
      <w:proofErr w:type="gramStart"/>
      <w:r w:rsidRPr="007414A7">
        <w:rPr>
          <w:rFonts w:ascii="Times New Roman" w:hAnsi="Times New Roman"/>
          <w:color w:val="000000" w:themeColor="text1"/>
        </w:rPr>
        <w:t>Pada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jenjang</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pendidikan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dasar</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pengajaran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membaca</w:t>
      </w:r>
      <w:proofErr w:type="spellEnd"/>
      <w:r w:rsidRPr="007414A7">
        <w:rPr>
          <w:rFonts w:ascii="Times New Roman" w:hAnsi="Times New Roman"/>
          <w:color w:val="000000" w:themeColor="text1"/>
        </w:rPr>
        <w:t xml:space="preserve"> yang </w:t>
      </w:r>
      <w:proofErr w:type="spellStart"/>
      <w:r w:rsidRPr="007414A7">
        <w:rPr>
          <w:rFonts w:ascii="Times New Roman" w:hAnsi="Times New Roman"/>
          <w:color w:val="000000" w:themeColor="text1"/>
        </w:rPr>
        <w:t>diberikan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di</w:t>
      </w:r>
      <w:proofErr w:type="spellEnd"/>
      <w:r w:rsidRPr="007414A7">
        <w:rPr>
          <w:rFonts w:ascii="Times New Roman" w:hAnsi="Times New Roman"/>
          <w:color w:val="000000" w:themeColor="text1"/>
        </w:rPr>
        <w:t xml:space="preserve"> SD </w:t>
      </w:r>
      <w:proofErr w:type="spellStart"/>
      <w:r w:rsidRPr="007414A7">
        <w:rPr>
          <w:rFonts w:ascii="Times New Roman" w:hAnsi="Times New Roman"/>
          <w:color w:val="000000" w:themeColor="text1"/>
        </w:rPr>
        <w:t>yaitu</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membaca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permulaan</w:t>
      </w:r>
      <w:proofErr w:type="spellEnd"/>
      <w:r w:rsidRPr="007414A7">
        <w:rPr>
          <w:rFonts w:ascii="Times New Roman" w:hAnsi="Times New Roman"/>
          <w:color w:val="000000" w:themeColor="text1"/>
        </w:rPr>
        <w:t>.</w:t>
      </w:r>
      <w:proofErr w:type="gramEnd"/>
      <w:r w:rsidRPr="007414A7">
        <w:rPr>
          <w:rFonts w:ascii="Times New Roman" w:hAnsi="Times New Roman"/>
          <w:color w:val="000000" w:themeColor="text1"/>
        </w:rPr>
        <w:t xml:space="preserve"> </w:t>
      </w:r>
    </w:p>
    <w:p w:rsidR="007414A7" w:rsidRPr="007414A7" w:rsidRDefault="001E7EAA" w:rsidP="007414A7">
      <w:pPr>
        <w:pStyle w:val="Style"/>
        <w:spacing w:line="480" w:lineRule="auto"/>
        <w:ind w:left="294" w:right="29" w:firstLine="415"/>
        <w:jc w:val="both"/>
        <w:rPr>
          <w:rFonts w:ascii="Times New Roman" w:hAnsi="Times New Roman"/>
          <w:color w:val="000000" w:themeColor="text1"/>
        </w:rPr>
      </w:pPr>
      <w:r>
        <w:rPr>
          <w:rFonts w:ascii="Times New Roman" w:hAnsi="Times New Roman"/>
          <w:color w:val="000000" w:themeColor="text1"/>
        </w:rPr>
        <w:t>Abdurrahman (</w:t>
      </w:r>
      <w:proofErr w:type="gramStart"/>
      <w:r w:rsidR="007303AD">
        <w:rPr>
          <w:rFonts w:ascii="Times New Roman" w:hAnsi="Times New Roman"/>
          <w:color w:val="000000" w:themeColor="text1"/>
          <w:lang w:val="id-ID"/>
        </w:rPr>
        <w:t xml:space="preserve">1999 </w:t>
      </w:r>
      <w:r w:rsidR="007414A7" w:rsidRPr="007414A7">
        <w:rPr>
          <w:rFonts w:ascii="Times New Roman" w:hAnsi="Times New Roman"/>
          <w:color w:val="000000" w:themeColor="text1"/>
        </w:rPr>
        <w:t>:</w:t>
      </w:r>
      <w:proofErr w:type="gramEnd"/>
      <w:r w:rsidR="007414A7" w:rsidRPr="007414A7">
        <w:rPr>
          <w:rFonts w:ascii="Times New Roman" w:hAnsi="Times New Roman"/>
          <w:color w:val="000000" w:themeColor="text1"/>
        </w:rPr>
        <w:t xml:space="preserve"> 176), </w:t>
      </w:r>
      <w:proofErr w:type="spellStart"/>
      <w:r w:rsidR="007414A7" w:rsidRPr="007414A7">
        <w:rPr>
          <w:rFonts w:ascii="Times New Roman" w:hAnsi="Times New Roman"/>
          <w:color w:val="000000" w:themeColor="text1"/>
        </w:rPr>
        <w:t>mengemukakan</w:t>
      </w:r>
      <w:proofErr w:type="spellEnd"/>
      <w:r w:rsidR="007414A7" w:rsidRPr="007414A7">
        <w:rPr>
          <w:rFonts w:ascii="Times New Roman" w:hAnsi="Times New Roman"/>
          <w:color w:val="000000" w:themeColor="text1"/>
        </w:rPr>
        <w:t xml:space="preserve"> </w:t>
      </w:r>
      <w:proofErr w:type="spellStart"/>
      <w:r w:rsidR="007414A7" w:rsidRPr="007414A7">
        <w:rPr>
          <w:rFonts w:ascii="Times New Roman" w:hAnsi="Times New Roman"/>
          <w:color w:val="000000" w:themeColor="text1"/>
        </w:rPr>
        <w:t>bahwa</w:t>
      </w:r>
      <w:proofErr w:type="spellEnd"/>
      <w:r w:rsidR="007414A7" w:rsidRPr="007414A7">
        <w:rPr>
          <w:rFonts w:ascii="Times New Roman" w:hAnsi="Times New Roman"/>
          <w:color w:val="000000" w:themeColor="text1"/>
        </w:rPr>
        <w:t xml:space="preserve"> : </w:t>
      </w:r>
    </w:p>
    <w:p w:rsidR="007414A7" w:rsidRDefault="007414A7" w:rsidP="007414A7">
      <w:pPr>
        <w:pStyle w:val="Style"/>
        <w:ind w:left="720" w:right="711"/>
        <w:jc w:val="both"/>
        <w:rPr>
          <w:rFonts w:ascii="Times New Roman" w:hAnsi="Times New Roman"/>
          <w:color w:val="000000" w:themeColor="text1"/>
          <w:lang w:val="id-ID"/>
        </w:rPr>
      </w:pPr>
      <w:proofErr w:type="spellStart"/>
      <w:proofErr w:type="gramStart"/>
      <w:r w:rsidRPr="007414A7">
        <w:rPr>
          <w:rFonts w:ascii="Times New Roman" w:hAnsi="Times New Roman"/>
          <w:color w:val="000000" w:themeColor="text1"/>
        </w:rPr>
        <w:t>Pengajaran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membaca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permulaan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diartikan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dengan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tujuan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untuk</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memberikan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kecakapan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pada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murid</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untuk</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mengubah</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rangkaian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bunyi</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menjadi</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rangkaian-rangkaian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bunyi</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bermakna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untuk</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melancarkan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teknik</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membaca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pada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murid</w:t>
      </w:r>
      <w:proofErr w:type="spellEnd"/>
      <w:r w:rsidRPr="007414A7">
        <w:rPr>
          <w:rFonts w:ascii="Times New Roman" w:hAnsi="Times New Roman"/>
          <w:color w:val="000000" w:themeColor="text1"/>
        </w:rPr>
        <w:t>.</w:t>
      </w:r>
      <w:proofErr w:type="gramEnd"/>
      <w:r w:rsidRPr="007414A7">
        <w:rPr>
          <w:rFonts w:ascii="Times New Roman" w:hAnsi="Times New Roman"/>
          <w:color w:val="000000" w:themeColor="text1"/>
        </w:rPr>
        <w:t xml:space="preserve"> </w:t>
      </w:r>
      <w:proofErr w:type="spellStart"/>
      <w:proofErr w:type="gramStart"/>
      <w:r w:rsidRPr="007414A7">
        <w:rPr>
          <w:rFonts w:ascii="Times New Roman" w:hAnsi="Times New Roman"/>
          <w:color w:val="000000" w:themeColor="text1"/>
        </w:rPr>
        <w:t>Murid</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lanjutan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bertujuan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untuk</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melatih</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dilahirkan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bahasa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tulisan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dengan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tepat</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teratur</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oleh</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karena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itu</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penguasaan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lancar</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dari</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teknik</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membaca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merupakan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syarat</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pertama</w:t>
      </w:r>
      <w:proofErr w:type="spellEnd"/>
      <w:r w:rsidRPr="007414A7">
        <w:rPr>
          <w:rFonts w:ascii="Times New Roman" w:hAnsi="Times New Roman"/>
          <w:color w:val="000000" w:themeColor="text1"/>
        </w:rPr>
        <w:t xml:space="preserve"> yang </w:t>
      </w:r>
      <w:proofErr w:type="spellStart"/>
      <w:r w:rsidRPr="007414A7">
        <w:rPr>
          <w:rFonts w:ascii="Times New Roman" w:hAnsi="Times New Roman"/>
          <w:color w:val="000000" w:themeColor="text1"/>
        </w:rPr>
        <w:t>tidak</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boleh</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diabaikan</w:t>
      </w:r>
      <w:proofErr w:type="spellEnd"/>
      <w:r w:rsidRPr="007414A7">
        <w:rPr>
          <w:rFonts w:ascii="Times New Roman" w:hAnsi="Times New Roman"/>
          <w:color w:val="000000" w:themeColor="text1"/>
        </w:rPr>
        <w:t>.</w:t>
      </w:r>
      <w:proofErr w:type="gramEnd"/>
    </w:p>
    <w:p w:rsidR="007414A7" w:rsidRPr="007414A7" w:rsidRDefault="007414A7" w:rsidP="007414A7">
      <w:pPr>
        <w:pStyle w:val="Style"/>
        <w:ind w:left="720" w:right="711"/>
        <w:jc w:val="both"/>
        <w:rPr>
          <w:rFonts w:ascii="Times New Roman" w:hAnsi="Times New Roman"/>
          <w:color w:val="000000" w:themeColor="text1"/>
          <w:lang w:val="id-ID"/>
        </w:rPr>
      </w:pPr>
    </w:p>
    <w:p w:rsidR="007414A7" w:rsidRPr="007414A7" w:rsidRDefault="007414A7" w:rsidP="007414A7">
      <w:pPr>
        <w:pStyle w:val="Style"/>
        <w:spacing w:line="480" w:lineRule="auto"/>
        <w:ind w:right="4" w:firstLine="720"/>
        <w:jc w:val="both"/>
        <w:rPr>
          <w:rFonts w:ascii="Times New Roman" w:hAnsi="Times New Roman"/>
          <w:color w:val="000000" w:themeColor="text1"/>
        </w:rPr>
      </w:pPr>
      <w:proofErr w:type="spellStart"/>
      <w:r w:rsidRPr="007414A7">
        <w:rPr>
          <w:rFonts w:ascii="Times New Roman" w:hAnsi="Times New Roman"/>
          <w:color w:val="000000" w:themeColor="text1"/>
        </w:rPr>
        <w:t>Lebih</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lanjut</w:t>
      </w:r>
      <w:proofErr w:type="spellEnd"/>
      <w:r w:rsidRPr="007414A7">
        <w:rPr>
          <w:rFonts w:ascii="Times New Roman" w:hAnsi="Times New Roman"/>
          <w:color w:val="000000" w:themeColor="text1"/>
        </w:rPr>
        <w:t xml:space="preserve"> Broughton (</w:t>
      </w:r>
      <w:proofErr w:type="spellStart"/>
      <w:r w:rsidRPr="007414A7">
        <w:rPr>
          <w:rFonts w:ascii="Times New Roman" w:hAnsi="Times New Roman"/>
          <w:color w:val="000000" w:themeColor="text1"/>
        </w:rPr>
        <w:t>Rohmatika</w:t>
      </w:r>
      <w:proofErr w:type="spellEnd"/>
      <w:r w:rsidRPr="007414A7">
        <w:rPr>
          <w:rFonts w:ascii="Times New Roman" w:hAnsi="Times New Roman"/>
          <w:color w:val="000000" w:themeColor="text1"/>
        </w:rPr>
        <w:t xml:space="preserve">, R, 2006: 11) </w:t>
      </w:r>
      <w:proofErr w:type="spellStart"/>
      <w:r w:rsidRPr="007414A7">
        <w:rPr>
          <w:rFonts w:ascii="Times New Roman" w:hAnsi="Times New Roman"/>
          <w:color w:val="000000" w:themeColor="text1"/>
        </w:rPr>
        <w:t>salah</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satu</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aspek</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penting</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dalam</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membaca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permulaan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yaitu</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keterampilan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mekanis</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urutan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lebih</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rendah</w:t>
      </w:r>
      <w:proofErr w:type="spellEnd"/>
      <w:r w:rsidRPr="007414A7">
        <w:rPr>
          <w:rFonts w:ascii="Times New Roman" w:hAnsi="Times New Roman"/>
          <w:color w:val="000000" w:themeColor="text1"/>
        </w:rPr>
        <w:t xml:space="preserve">) yang </w:t>
      </w:r>
      <w:proofErr w:type="spellStart"/>
      <w:r w:rsidRPr="007414A7">
        <w:rPr>
          <w:rFonts w:ascii="Times New Roman" w:hAnsi="Times New Roman"/>
          <w:color w:val="000000" w:themeColor="text1"/>
        </w:rPr>
        <w:t>mencakup</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pengenalan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huruf</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pengenalan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unsur-unsur</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linguistik</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pengenalan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hubungan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pola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ejaan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kecepatan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membaca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bertaraf</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lambat</w:t>
      </w:r>
      <w:proofErr w:type="spellEnd"/>
      <w:r w:rsidRPr="007414A7">
        <w:rPr>
          <w:rFonts w:ascii="Times New Roman" w:hAnsi="Times New Roman"/>
          <w:color w:val="000000" w:themeColor="text1"/>
        </w:rPr>
        <w:t xml:space="preserve">.  </w:t>
      </w:r>
    </w:p>
    <w:p w:rsidR="007414A7" w:rsidRPr="007414A7" w:rsidRDefault="007414A7" w:rsidP="007414A7">
      <w:pPr>
        <w:pStyle w:val="Style"/>
        <w:spacing w:line="480" w:lineRule="auto"/>
        <w:ind w:right="29" w:firstLine="720"/>
        <w:jc w:val="both"/>
        <w:rPr>
          <w:rFonts w:ascii="Times New Roman" w:hAnsi="Times New Roman"/>
          <w:color w:val="000000" w:themeColor="text1"/>
        </w:rPr>
      </w:pPr>
      <w:proofErr w:type="spellStart"/>
      <w:proofErr w:type="gramStart"/>
      <w:r w:rsidRPr="007414A7">
        <w:rPr>
          <w:rFonts w:ascii="Times New Roman" w:hAnsi="Times New Roman"/>
          <w:color w:val="000000" w:themeColor="text1"/>
        </w:rPr>
        <w:t>Berdasarkan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pendapat</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di</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atas</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dapat</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disimpulkan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bahwa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membaca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permulaan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merupakan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dasar</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utama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untuk</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dapat</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menentukan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kemampuan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membaca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pada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tahap</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berikutnya</w:t>
      </w:r>
      <w:proofErr w:type="spellEnd"/>
      <w:r w:rsidRPr="007414A7">
        <w:rPr>
          <w:rFonts w:ascii="Times New Roman" w:hAnsi="Times New Roman"/>
          <w:color w:val="000000" w:themeColor="text1"/>
        </w:rPr>
        <w:t>.</w:t>
      </w:r>
      <w:proofErr w:type="gramEnd"/>
      <w:r w:rsidRPr="007414A7">
        <w:rPr>
          <w:rFonts w:ascii="Times New Roman" w:hAnsi="Times New Roman"/>
          <w:color w:val="000000" w:themeColor="text1"/>
        </w:rPr>
        <w:t xml:space="preserve"> </w:t>
      </w:r>
      <w:proofErr w:type="spellStart"/>
      <w:proofErr w:type="gramStart"/>
      <w:r w:rsidRPr="007414A7">
        <w:rPr>
          <w:rFonts w:ascii="Times New Roman" w:hAnsi="Times New Roman"/>
          <w:color w:val="000000" w:themeColor="text1"/>
        </w:rPr>
        <w:t>Artinya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keberhasilan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murid</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pada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membaca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permulaan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tidak</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hanya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menentukan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kemampuan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membaca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lanjutan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tetapi</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dapat</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menimbulkan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minat</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baca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murid</w:t>
      </w:r>
      <w:proofErr w:type="spellEnd"/>
      <w:r w:rsidRPr="007414A7">
        <w:rPr>
          <w:rFonts w:ascii="Times New Roman" w:hAnsi="Times New Roman"/>
          <w:color w:val="000000" w:themeColor="text1"/>
        </w:rPr>
        <w:t>.</w:t>
      </w:r>
      <w:proofErr w:type="gramEnd"/>
      <w:r w:rsidRPr="007414A7">
        <w:rPr>
          <w:rFonts w:ascii="Times New Roman" w:hAnsi="Times New Roman"/>
          <w:color w:val="000000" w:themeColor="text1"/>
        </w:rPr>
        <w:t xml:space="preserve"> </w:t>
      </w:r>
      <w:proofErr w:type="spellStart"/>
      <w:proofErr w:type="gramStart"/>
      <w:r w:rsidRPr="007414A7">
        <w:rPr>
          <w:rFonts w:ascii="Times New Roman" w:hAnsi="Times New Roman"/>
          <w:color w:val="000000" w:themeColor="text1"/>
        </w:rPr>
        <w:t>Oleh</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karena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itu</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latihan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membaca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permulaan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merupakan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faktor</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pertama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utama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untuk</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diberikan</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kepada</w:t>
      </w:r>
      <w:proofErr w:type="spellEnd"/>
      <w:r w:rsidRPr="007414A7">
        <w:rPr>
          <w:rFonts w:ascii="Times New Roman" w:hAnsi="Times New Roman"/>
          <w:color w:val="000000" w:themeColor="text1"/>
        </w:rPr>
        <w:t xml:space="preserve"> </w:t>
      </w:r>
      <w:proofErr w:type="spellStart"/>
      <w:r w:rsidRPr="007414A7">
        <w:rPr>
          <w:rFonts w:ascii="Times New Roman" w:hAnsi="Times New Roman"/>
          <w:color w:val="000000" w:themeColor="text1"/>
        </w:rPr>
        <w:t>murid</w:t>
      </w:r>
      <w:proofErr w:type="spellEnd"/>
      <w:r w:rsidRPr="007414A7">
        <w:rPr>
          <w:rFonts w:ascii="Times New Roman" w:hAnsi="Times New Roman"/>
          <w:color w:val="000000" w:themeColor="text1"/>
        </w:rPr>
        <w:t>.</w:t>
      </w:r>
      <w:proofErr w:type="gramEnd"/>
    </w:p>
    <w:p w:rsidR="007414A7" w:rsidRPr="007414A7" w:rsidRDefault="007414A7" w:rsidP="007414A7">
      <w:pPr>
        <w:spacing w:after="0" w:line="480" w:lineRule="auto"/>
        <w:ind w:firstLine="720"/>
        <w:jc w:val="both"/>
        <w:rPr>
          <w:rFonts w:ascii="Times New Roman" w:hAnsi="Times New Roman" w:cs="Times New Roman"/>
          <w:color w:val="000000" w:themeColor="text1"/>
          <w:sz w:val="24"/>
          <w:szCs w:val="24"/>
          <w:lang w:val="fi-FI"/>
        </w:rPr>
      </w:pPr>
      <w:r w:rsidRPr="007414A7">
        <w:rPr>
          <w:rFonts w:ascii="Times New Roman" w:hAnsi="Times New Roman" w:cs="Times New Roman"/>
          <w:color w:val="000000" w:themeColor="text1"/>
          <w:sz w:val="24"/>
          <w:szCs w:val="24"/>
          <w:lang w:val="fi-FI"/>
        </w:rPr>
        <w:t>Kemampuan memb</w:t>
      </w:r>
      <w:r w:rsidR="001E7EAA">
        <w:rPr>
          <w:rFonts w:ascii="Times New Roman" w:hAnsi="Times New Roman" w:cs="Times New Roman"/>
          <w:color w:val="000000" w:themeColor="text1"/>
          <w:sz w:val="24"/>
          <w:szCs w:val="24"/>
          <w:lang w:val="fi-FI"/>
        </w:rPr>
        <w:t>aca permulaan oleh Tarigan (</w:t>
      </w:r>
      <w:r w:rsidR="001E7EAA">
        <w:rPr>
          <w:rFonts w:ascii="Times New Roman" w:hAnsi="Times New Roman" w:cs="Times New Roman"/>
          <w:color w:val="000000" w:themeColor="text1"/>
          <w:sz w:val="24"/>
          <w:szCs w:val="24"/>
        </w:rPr>
        <w:t>2008</w:t>
      </w:r>
      <w:r w:rsidRPr="007414A7">
        <w:rPr>
          <w:rFonts w:ascii="Times New Roman" w:hAnsi="Times New Roman" w:cs="Times New Roman"/>
          <w:color w:val="000000" w:themeColor="text1"/>
          <w:sz w:val="24"/>
          <w:szCs w:val="24"/>
          <w:lang w:val="fi-FI"/>
        </w:rPr>
        <w:t>: 34), dikatakan meliputi beberapa komponen, yaitu :</w:t>
      </w:r>
    </w:p>
    <w:p w:rsidR="007414A7" w:rsidRPr="007414A7" w:rsidRDefault="007414A7" w:rsidP="007414A7">
      <w:pPr>
        <w:numPr>
          <w:ilvl w:val="0"/>
          <w:numId w:val="48"/>
        </w:numPr>
        <w:spacing w:after="0" w:line="240" w:lineRule="auto"/>
        <w:ind w:left="993" w:right="711" w:hanging="284"/>
        <w:jc w:val="both"/>
        <w:rPr>
          <w:rFonts w:ascii="Times New Roman" w:hAnsi="Times New Roman" w:cs="Times New Roman"/>
          <w:color w:val="000000" w:themeColor="text1"/>
          <w:sz w:val="24"/>
          <w:szCs w:val="24"/>
          <w:lang w:val="fi-FI"/>
        </w:rPr>
      </w:pPr>
      <w:r w:rsidRPr="007414A7">
        <w:rPr>
          <w:rFonts w:ascii="Times New Roman" w:hAnsi="Times New Roman" w:cs="Times New Roman"/>
          <w:color w:val="000000" w:themeColor="text1"/>
          <w:sz w:val="24"/>
          <w:szCs w:val="24"/>
          <w:lang w:val="fi-FI"/>
        </w:rPr>
        <w:t xml:space="preserve">Komponen pertama ialah pengembangan kosakata. Penguasaan kosakata sangat penting dalam memahami kata-kata yang dipakai oleh penulis, sehingga murid dalam mengerti isi bacaan. Beberapa kegiatan dapat dilakukan dalam pengembangan kosakata, misalnya memberikan pengalaman yang bermakna (menyediakan buku-buku, </w:t>
      </w:r>
      <w:r w:rsidRPr="007414A7">
        <w:rPr>
          <w:rFonts w:ascii="Times New Roman" w:hAnsi="Times New Roman" w:cs="Times New Roman"/>
          <w:color w:val="000000" w:themeColor="text1"/>
          <w:sz w:val="24"/>
          <w:szCs w:val="24"/>
          <w:lang w:val="fi-FI"/>
        </w:rPr>
        <w:lastRenderedPageBreak/>
        <w:t>memperkenalkan dengan orang atau lingkungan baru), atau pengembangan kosakata melalui konteks.</w:t>
      </w:r>
    </w:p>
    <w:p w:rsidR="007414A7" w:rsidRPr="007414A7" w:rsidRDefault="007414A7" w:rsidP="007414A7">
      <w:pPr>
        <w:numPr>
          <w:ilvl w:val="0"/>
          <w:numId w:val="48"/>
        </w:numPr>
        <w:spacing w:after="0" w:line="240" w:lineRule="auto"/>
        <w:ind w:left="993" w:right="711" w:hanging="284"/>
        <w:jc w:val="both"/>
        <w:rPr>
          <w:rFonts w:ascii="Times New Roman" w:hAnsi="Times New Roman" w:cs="Times New Roman"/>
          <w:color w:val="000000" w:themeColor="text1"/>
          <w:sz w:val="24"/>
          <w:szCs w:val="24"/>
          <w:lang w:val="fi-FI"/>
        </w:rPr>
      </w:pPr>
      <w:r w:rsidRPr="007414A7">
        <w:rPr>
          <w:rFonts w:ascii="Times New Roman" w:hAnsi="Times New Roman" w:cs="Times New Roman"/>
          <w:color w:val="000000" w:themeColor="text1"/>
          <w:sz w:val="24"/>
          <w:szCs w:val="24"/>
          <w:lang w:val="fi-FI"/>
        </w:rPr>
        <w:t>Komponen kedua disebut pemahaman literal, yaitu memahami dan mengingat informasi secara tersurat pada wacana, sehingga mengetahui ide-ide bacaan. Keterampilan yang diperlukan pada pemahaman literal meliputi mencari pokok pikiran bacaan, beberapa informasi rinci yang penting, urutan kejadian, dan menjawab pertanyaan bacaan. Misalnya, dari kalimat, “ Ani murid kelas I, ia  rajin, setiap hari ia membantu ibu”.  harus memahami Ani murid kelas berapa, apa yang dikerjakan Ani setiap hari, dan pokok pikiran bahwa Ani  yang rajin.</w:t>
      </w:r>
    </w:p>
    <w:p w:rsidR="007414A7" w:rsidRPr="007414A7" w:rsidRDefault="007414A7" w:rsidP="007414A7">
      <w:pPr>
        <w:numPr>
          <w:ilvl w:val="0"/>
          <w:numId w:val="48"/>
        </w:numPr>
        <w:spacing w:after="0" w:line="240" w:lineRule="auto"/>
        <w:ind w:left="993" w:right="711" w:hanging="284"/>
        <w:jc w:val="both"/>
        <w:rPr>
          <w:rFonts w:ascii="Times New Roman" w:hAnsi="Times New Roman" w:cs="Times New Roman"/>
          <w:color w:val="000000" w:themeColor="text1"/>
          <w:sz w:val="24"/>
          <w:szCs w:val="24"/>
          <w:lang w:val="fi-FI"/>
        </w:rPr>
      </w:pPr>
      <w:r w:rsidRPr="007414A7">
        <w:rPr>
          <w:rFonts w:ascii="Times New Roman" w:hAnsi="Times New Roman" w:cs="Times New Roman"/>
          <w:color w:val="000000" w:themeColor="text1"/>
          <w:sz w:val="24"/>
          <w:szCs w:val="24"/>
          <w:lang w:val="sv-SE"/>
        </w:rPr>
        <w:t>Komponen ketiga disebut pemahaman inferensial, yaitu menarik simpulan dari informasi yang tersurat berdasarkan intuisi dan pengalamannya. Istilah yang juga dikenal ialah pemahaman tersirat. Beberapa aktivitas membaca misalnya mencari hubungan sebab akibat, mengatisipasi lanjutan cerita. Dari tiga kalimat diatas,  seharusnya mampu menerka kegiatan Ani setiap pagi, apa yang dilakukannya jika suatu hari sakit dan tidak masuk sekolah.</w:t>
      </w:r>
    </w:p>
    <w:p w:rsidR="007414A7" w:rsidRPr="007414A7" w:rsidRDefault="007414A7" w:rsidP="007414A7">
      <w:pPr>
        <w:numPr>
          <w:ilvl w:val="0"/>
          <w:numId w:val="48"/>
        </w:numPr>
        <w:spacing w:after="0" w:line="240" w:lineRule="auto"/>
        <w:ind w:left="993" w:right="711" w:hanging="284"/>
        <w:jc w:val="both"/>
        <w:rPr>
          <w:rFonts w:ascii="Times New Roman" w:hAnsi="Times New Roman" w:cs="Times New Roman"/>
          <w:color w:val="000000" w:themeColor="text1"/>
          <w:sz w:val="24"/>
          <w:szCs w:val="24"/>
          <w:lang w:val="fi-FI"/>
        </w:rPr>
      </w:pPr>
      <w:r w:rsidRPr="007414A7">
        <w:rPr>
          <w:rFonts w:ascii="Times New Roman" w:hAnsi="Times New Roman" w:cs="Times New Roman"/>
          <w:color w:val="000000" w:themeColor="text1"/>
          <w:sz w:val="24"/>
          <w:szCs w:val="24"/>
          <w:lang w:val="fi-FI"/>
        </w:rPr>
        <w:t xml:space="preserve">Komponen keempat ialah membaca kritis atau evaluatif, yaitu memberikan penilaian materi wacana berdasarkan pengalaman, pengetahuan dan klasifikasinya sendiri, sehingga dapat menguasai isi dan inti bacaan. </w:t>
      </w:r>
      <w:r w:rsidRPr="007414A7">
        <w:rPr>
          <w:rFonts w:ascii="Times New Roman" w:hAnsi="Times New Roman" w:cs="Times New Roman"/>
          <w:color w:val="000000" w:themeColor="text1"/>
          <w:sz w:val="24"/>
          <w:szCs w:val="24"/>
          <w:lang w:val="sv-SE"/>
        </w:rPr>
        <w:t>Penilaian yang dimaksud meliputi kecermatan, akseptabilitas (dapat diterima), harga dan kemungkinan terjadi, apakah kemauan penulis. Pertanyaan seperti, Bagaimana pendapatmu tentang wacana yang kau baca?” dapat diberikan kepada.</w:t>
      </w:r>
    </w:p>
    <w:p w:rsidR="007414A7" w:rsidRPr="007414A7" w:rsidRDefault="007414A7" w:rsidP="007414A7">
      <w:pPr>
        <w:numPr>
          <w:ilvl w:val="0"/>
          <w:numId w:val="48"/>
        </w:numPr>
        <w:spacing w:after="0" w:line="240" w:lineRule="auto"/>
        <w:ind w:left="993" w:right="711" w:hanging="284"/>
        <w:jc w:val="both"/>
        <w:rPr>
          <w:rFonts w:ascii="Times New Roman" w:hAnsi="Times New Roman" w:cs="Times New Roman"/>
          <w:color w:val="000000" w:themeColor="text1"/>
          <w:sz w:val="24"/>
          <w:szCs w:val="24"/>
          <w:lang w:val="fi-FI"/>
        </w:rPr>
      </w:pPr>
      <w:r w:rsidRPr="007414A7">
        <w:rPr>
          <w:rFonts w:ascii="Times New Roman" w:hAnsi="Times New Roman" w:cs="Times New Roman"/>
          <w:color w:val="000000" w:themeColor="text1"/>
          <w:sz w:val="24"/>
          <w:szCs w:val="24"/>
          <w:lang w:val="fi-FI"/>
        </w:rPr>
        <w:t>Komponen terakhir ialah apresiasi, menyangkut emosi dan estetik (seni)  atas materi wacana. Untuk dapat mengapresiasi isi wacana,  harus dilatih menempatkan dirinya sebagai pelaku dalam kejadian yang ditulis pada wacana dan secara verbal mengekspresikan emosi dan perasaannya.</w:t>
      </w:r>
    </w:p>
    <w:p w:rsidR="007414A7" w:rsidRPr="007414A7" w:rsidRDefault="007414A7" w:rsidP="007414A7">
      <w:pPr>
        <w:tabs>
          <w:tab w:val="left" w:pos="0"/>
        </w:tabs>
        <w:spacing w:after="0"/>
        <w:ind w:firstLine="709"/>
        <w:jc w:val="both"/>
        <w:rPr>
          <w:rFonts w:ascii="Times New Roman" w:hAnsi="Times New Roman" w:cs="Times New Roman"/>
          <w:color w:val="000000" w:themeColor="text1"/>
          <w:sz w:val="24"/>
          <w:szCs w:val="24"/>
        </w:rPr>
      </w:pPr>
    </w:p>
    <w:p w:rsidR="007414A7" w:rsidRPr="007414A7" w:rsidRDefault="007414A7" w:rsidP="007414A7">
      <w:pPr>
        <w:spacing w:line="480" w:lineRule="auto"/>
        <w:ind w:firstLine="709"/>
        <w:jc w:val="both"/>
        <w:rPr>
          <w:rFonts w:ascii="Times New Roman" w:hAnsi="Times New Roman" w:cs="Times New Roman"/>
          <w:color w:val="000000" w:themeColor="text1"/>
          <w:sz w:val="24"/>
          <w:szCs w:val="24"/>
          <w:lang w:val="sv-SE"/>
        </w:rPr>
      </w:pPr>
      <w:r w:rsidRPr="007414A7">
        <w:rPr>
          <w:rFonts w:ascii="Times New Roman" w:hAnsi="Times New Roman" w:cs="Times New Roman"/>
          <w:color w:val="000000" w:themeColor="text1"/>
          <w:sz w:val="24"/>
          <w:szCs w:val="24"/>
          <w:lang w:val="sv-SE"/>
        </w:rPr>
        <w:t>Berdasarkan pendapat di atas maka dapat di tarik kesimpulan bahwa banyak hal yang menuntut dalam membaca permulaan. Oleh karena itu murid tunagrahita ringan harus mampu terlebih dahulu mampu untuk membaca permulaan. Membaca permulaan dalam penelitian ini yaitu mengenal huruf abjad yang merupakan dasar dari pada membaca permulaan, kemudian membaca suku kata,membaca kata dan kalimat.</w:t>
      </w:r>
    </w:p>
    <w:p w:rsidR="007414A7" w:rsidRPr="007414A7" w:rsidRDefault="007414A7" w:rsidP="007414A7">
      <w:pPr>
        <w:pStyle w:val="ListParagraph"/>
        <w:numPr>
          <w:ilvl w:val="1"/>
          <w:numId w:val="16"/>
        </w:numPr>
        <w:autoSpaceDE w:val="0"/>
        <w:autoSpaceDN w:val="0"/>
        <w:adjustRightInd w:val="0"/>
        <w:spacing w:after="0" w:line="240" w:lineRule="auto"/>
        <w:jc w:val="both"/>
        <w:rPr>
          <w:rFonts w:ascii="Times New Roman" w:hAnsi="Times New Roman" w:cs="Times New Roman"/>
          <w:b/>
          <w:sz w:val="24"/>
          <w:szCs w:val="24"/>
          <w:lang w:val="en-US"/>
        </w:rPr>
      </w:pPr>
      <w:proofErr w:type="spellStart"/>
      <w:r w:rsidRPr="007414A7">
        <w:rPr>
          <w:rFonts w:ascii="Times New Roman" w:hAnsi="Times New Roman" w:cs="Times New Roman"/>
          <w:b/>
          <w:sz w:val="24"/>
          <w:szCs w:val="24"/>
          <w:lang w:val="en-US"/>
        </w:rPr>
        <w:lastRenderedPageBreak/>
        <w:t>Tujuan</w:t>
      </w:r>
      <w:proofErr w:type="spellEnd"/>
      <w:r w:rsidRPr="007414A7">
        <w:rPr>
          <w:rFonts w:ascii="Times New Roman" w:hAnsi="Times New Roman" w:cs="Times New Roman"/>
          <w:b/>
          <w:sz w:val="24"/>
          <w:szCs w:val="24"/>
          <w:lang w:val="en-US"/>
        </w:rPr>
        <w:t xml:space="preserve"> </w:t>
      </w:r>
      <w:proofErr w:type="spellStart"/>
      <w:r w:rsidRPr="007414A7">
        <w:rPr>
          <w:rFonts w:ascii="Times New Roman" w:hAnsi="Times New Roman" w:cs="Times New Roman"/>
          <w:b/>
          <w:sz w:val="24"/>
          <w:szCs w:val="24"/>
          <w:lang w:val="en-US"/>
        </w:rPr>
        <w:t>Membaca</w:t>
      </w:r>
      <w:proofErr w:type="spellEnd"/>
      <w:r w:rsidRPr="007414A7">
        <w:rPr>
          <w:rFonts w:ascii="Times New Roman" w:hAnsi="Times New Roman" w:cs="Times New Roman"/>
          <w:b/>
          <w:sz w:val="24"/>
          <w:szCs w:val="24"/>
          <w:lang w:val="en-US"/>
        </w:rPr>
        <w:t xml:space="preserve"> </w:t>
      </w:r>
      <w:proofErr w:type="spellStart"/>
      <w:r w:rsidRPr="007414A7">
        <w:rPr>
          <w:rFonts w:ascii="Times New Roman" w:hAnsi="Times New Roman" w:cs="Times New Roman"/>
          <w:b/>
          <w:sz w:val="24"/>
          <w:szCs w:val="24"/>
          <w:lang w:val="en-US"/>
        </w:rPr>
        <w:t>Permulaan</w:t>
      </w:r>
      <w:proofErr w:type="spellEnd"/>
    </w:p>
    <w:p w:rsidR="007414A7" w:rsidRPr="007414A7" w:rsidRDefault="007414A7" w:rsidP="007414A7">
      <w:pPr>
        <w:pStyle w:val="ListParagraph"/>
        <w:autoSpaceDE w:val="0"/>
        <w:autoSpaceDN w:val="0"/>
        <w:adjustRightInd w:val="0"/>
        <w:spacing w:after="0" w:line="240" w:lineRule="auto"/>
        <w:ind w:left="360"/>
        <w:jc w:val="both"/>
        <w:rPr>
          <w:rFonts w:ascii="Times New Roman" w:hAnsi="Times New Roman" w:cs="Times New Roman"/>
          <w:b/>
          <w:sz w:val="24"/>
          <w:szCs w:val="24"/>
          <w:lang w:val="en-US"/>
        </w:rPr>
      </w:pPr>
    </w:p>
    <w:p w:rsidR="007414A7" w:rsidRPr="007414A7" w:rsidRDefault="007414A7" w:rsidP="007414A7">
      <w:pPr>
        <w:autoSpaceDE w:val="0"/>
        <w:autoSpaceDN w:val="0"/>
        <w:adjustRightInd w:val="0"/>
        <w:spacing w:after="0" w:line="480" w:lineRule="auto"/>
        <w:ind w:firstLine="720"/>
        <w:jc w:val="both"/>
        <w:rPr>
          <w:rFonts w:ascii="Times New Roman" w:hAnsi="Times New Roman" w:cs="Times New Roman"/>
          <w:sz w:val="24"/>
          <w:szCs w:val="24"/>
        </w:rPr>
      </w:pPr>
      <w:r w:rsidRPr="007414A7">
        <w:rPr>
          <w:rFonts w:ascii="Times New Roman" w:hAnsi="Times New Roman" w:cs="Times New Roman"/>
          <w:sz w:val="24"/>
          <w:szCs w:val="24"/>
        </w:rPr>
        <w:t xml:space="preserve">Pembelajaran membaca adalah suatu kegiatan peningkatan kemampuan siswa dalam keterampilan membaca. Membaca permulaan pada intinya merupakan suatu upaya dari orang-orang dewasa untuk memberikan dan menerampilkan anak pada sejumlah pengetahuan dan keterampilan khusus dalam rangka mengantarkan anak mencapai mampu membaca bahasa. Pengajaran membaca permulaan, menurut Soejono (Lestary,2004:12) memiliki tujuan yang memuat hal-hal yang harus dikuasai siswa secara umum, yaitu: </w:t>
      </w:r>
    </w:p>
    <w:p w:rsidR="007414A7" w:rsidRPr="007414A7" w:rsidRDefault="007414A7" w:rsidP="007414A7">
      <w:pPr>
        <w:autoSpaceDE w:val="0"/>
        <w:autoSpaceDN w:val="0"/>
        <w:adjustRightInd w:val="0"/>
        <w:ind w:left="720" w:right="711"/>
        <w:jc w:val="both"/>
        <w:rPr>
          <w:rFonts w:ascii="Times New Roman" w:hAnsi="Times New Roman" w:cs="Times New Roman"/>
          <w:sz w:val="24"/>
          <w:szCs w:val="24"/>
        </w:rPr>
      </w:pPr>
      <w:r w:rsidRPr="007414A7">
        <w:rPr>
          <w:rFonts w:ascii="Times New Roman" w:hAnsi="Times New Roman" w:cs="Times New Roman"/>
          <w:sz w:val="24"/>
          <w:szCs w:val="24"/>
        </w:rPr>
        <w:t xml:space="preserve">1) Mengenalkan siswa pada huruf-huruf dalam abjad sebagai tanda suara atau tanda bunyi; 2. Melatih ketrampilan siswa untuk mengubah huruf-huruf dalam kata menjadi suara; 3. Pengetahuan huruf-huruf dalam abjad dan ketrampilan menyuarakan wajib untuk dapat dipraktikkan dalam waktu singkat ketika siswa belajar membaca lanjut. </w:t>
      </w:r>
    </w:p>
    <w:p w:rsidR="000E6389" w:rsidRPr="007414A7" w:rsidRDefault="007414A7" w:rsidP="007414A7">
      <w:pPr>
        <w:pStyle w:val="ListParagraph"/>
        <w:spacing w:line="480" w:lineRule="auto"/>
        <w:ind w:left="0" w:right="49" w:firstLine="709"/>
        <w:jc w:val="both"/>
        <w:rPr>
          <w:rFonts w:ascii="Times New Roman" w:eastAsia="Calibri" w:hAnsi="Times New Roman" w:cs="Times New Roman"/>
          <w:sz w:val="24"/>
          <w:szCs w:val="24"/>
        </w:rPr>
      </w:pPr>
      <w:r w:rsidRPr="007414A7">
        <w:rPr>
          <w:rFonts w:ascii="Times New Roman" w:hAnsi="Times New Roman" w:cs="Times New Roman"/>
          <w:sz w:val="24"/>
          <w:szCs w:val="24"/>
        </w:rPr>
        <w:t xml:space="preserve">Jadi tujuan membaca permulaan adalah untuk membangkitkan, membina, dan memupuk minat anak untuk membaca. Mampu membaca dimiliki oleh seseorang tidak diperoleh secara instinktif atau diturunkan secara genetika. Mampu membaca harus diperoleh melalui pembelajaran dan pembiasaan sedini mungkin. Pengajaran membaca permulaan hendaknya mampu menjadi alat transformasi dengan guru sebagai pembimbing mengantarkan peserta didik sampai ditujuan yaitu mampu membaca. Pembelajaran membaca permulaan sudah dimulai sejak anak-anak masuk taman kanak-kanak atau PAUD hingga masuk Sekolah Dasar. Anak-anak diberi stimulasi berupa pengenalan huruf-huruf dalam alfabet. Praktik ini langsung disandingkan dengan ketrampilan menulis, di mana anak diminta mengenal bentuk </w:t>
      </w:r>
      <w:r w:rsidRPr="007414A7">
        <w:rPr>
          <w:rFonts w:ascii="Times New Roman" w:hAnsi="Times New Roman" w:cs="Times New Roman"/>
          <w:sz w:val="24"/>
          <w:szCs w:val="24"/>
        </w:rPr>
        <w:lastRenderedPageBreak/>
        <w:t>dan arah garis ketika menulis huruf. Selanjutnya, Farida (2007) menerangkan bahwa  “Pembelajaran membaca permulaan untuk tingkat sekolah dasar diberikan pada siswa kelas satu dan dua, dari kelas tiga ke atas diberikan pembelajaran membaca lanjutan</w:t>
      </w:r>
      <w:r w:rsidR="005F64AF" w:rsidRPr="007414A7">
        <w:rPr>
          <w:rFonts w:ascii="Times New Roman" w:eastAsia="Calibri" w:hAnsi="Times New Roman" w:cs="Times New Roman"/>
          <w:sz w:val="24"/>
          <w:szCs w:val="24"/>
          <w:lang w:val="sv-SE"/>
        </w:rPr>
        <w:t xml:space="preserve"> bacaan sehingga memperoleh kepuasaan dalam membaca</w:t>
      </w:r>
      <w:r w:rsidR="005F64AF" w:rsidRPr="0071338A">
        <w:rPr>
          <w:rFonts w:ascii="Times New Roman" w:eastAsia="Calibri" w:hAnsi="Times New Roman" w:cs="Times New Roman"/>
          <w:sz w:val="24"/>
          <w:szCs w:val="24"/>
          <w:lang w:val="sv-SE"/>
        </w:rPr>
        <w:t xml:space="preserve">. </w:t>
      </w:r>
    </w:p>
    <w:p w:rsidR="005D657D" w:rsidRPr="005D657D" w:rsidRDefault="00FF69ED" w:rsidP="005D657D">
      <w:pPr>
        <w:pStyle w:val="ListParagraph"/>
        <w:numPr>
          <w:ilvl w:val="1"/>
          <w:numId w:val="16"/>
        </w:numPr>
        <w:spacing w:line="480" w:lineRule="auto"/>
        <w:ind w:right="-1"/>
        <w:jc w:val="both"/>
        <w:rPr>
          <w:rFonts w:ascii="Times New Roman" w:eastAsia="Times New Roman" w:hAnsi="Times New Roman" w:cs="Times New Roman"/>
          <w:sz w:val="24"/>
          <w:szCs w:val="24"/>
          <w:lang w:eastAsia="id-ID"/>
        </w:rPr>
      </w:pPr>
      <w:r w:rsidRPr="00FF3F4E">
        <w:rPr>
          <w:rFonts w:ascii="Times New Roman" w:eastAsia="Times New Roman" w:hAnsi="Times New Roman" w:cs="Times New Roman"/>
          <w:b/>
          <w:sz w:val="24"/>
          <w:szCs w:val="24"/>
          <w:lang w:eastAsia="id-ID"/>
        </w:rPr>
        <w:t xml:space="preserve">Pengertian  </w:t>
      </w:r>
      <w:r w:rsidR="002F7B27" w:rsidRPr="00FF3F4E">
        <w:rPr>
          <w:rFonts w:ascii="Times New Roman" w:eastAsia="Times New Roman" w:hAnsi="Times New Roman" w:cs="Times New Roman"/>
          <w:b/>
          <w:sz w:val="24"/>
          <w:szCs w:val="24"/>
          <w:lang w:eastAsia="id-ID"/>
        </w:rPr>
        <w:t>Membac</w:t>
      </w:r>
      <w:r w:rsidR="008D0EF7" w:rsidRPr="00FF3F4E">
        <w:rPr>
          <w:rFonts w:ascii="Times New Roman" w:eastAsia="Times New Roman" w:hAnsi="Times New Roman" w:cs="Times New Roman"/>
          <w:b/>
          <w:sz w:val="24"/>
          <w:szCs w:val="24"/>
          <w:lang w:eastAsia="id-ID"/>
        </w:rPr>
        <w:t>a Nyaring</w:t>
      </w:r>
    </w:p>
    <w:p w:rsidR="00672B47" w:rsidRPr="005D657D" w:rsidRDefault="00FF2BF8" w:rsidP="001D15BB">
      <w:pPr>
        <w:pStyle w:val="ListParagraph"/>
        <w:spacing w:line="480" w:lineRule="auto"/>
        <w:ind w:left="0" w:right="-1" w:firstLine="709"/>
        <w:jc w:val="both"/>
        <w:rPr>
          <w:rFonts w:ascii="Times New Roman" w:eastAsia="Times New Roman" w:hAnsi="Times New Roman" w:cs="Times New Roman"/>
          <w:sz w:val="24"/>
          <w:szCs w:val="24"/>
          <w:lang w:eastAsia="id-ID"/>
        </w:rPr>
      </w:pPr>
      <w:r w:rsidRPr="005D657D">
        <w:rPr>
          <w:rFonts w:ascii="Times New Roman" w:eastAsia="Times New Roman" w:hAnsi="Times New Roman" w:cs="Times New Roman"/>
          <w:sz w:val="24"/>
          <w:szCs w:val="24"/>
          <w:lang w:eastAsia="id-ID"/>
        </w:rPr>
        <w:t>Program yang kaya dengan membaca nyaring dibutuhkan</w:t>
      </w:r>
      <w:r w:rsidR="00C17143" w:rsidRPr="005D657D">
        <w:rPr>
          <w:rFonts w:ascii="Times New Roman" w:eastAsia="Times New Roman" w:hAnsi="Times New Roman" w:cs="Times New Roman"/>
          <w:sz w:val="24"/>
          <w:szCs w:val="24"/>
          <w:lang w:eastAsia="id-ID"/>
        </w:rPr>
        <w:t xml:space="preserve"> anak </w:t>
      </w:r>
      <w:r w:rsidRPr="005D657D">
        <w:rPr>
          <w:rFonts w:ascii="Times New Roman" w:eastAsia="Times New Roman" w:hAnsi="Times New Roman" w:cs="Times New Roman"/>
          <w:sz w:val="24"/>
          <w:szCs w:val="24"/>
          <w:lang w:eastAsia="id-ID"/>
        </w:rPr>
        <w:t xml:space="preserve"> untuk membangun pengetahuan dan keterampilan berbahasa siswa dalam memproleh keterampilan menyimak, memerhatikan ses</w:t>
      </w:r>
      <w:r w:rsidR="00C17143" w:rsidRPr="005D657D">
        <w:rPr>
          <w:rFonts w:ascii="Times New Roman" w:eastAsia="Times New Roman" w:hAnsi="Times New Roman" w:cs="Times New Roman"/>
          <w:sz w:val="24"/>
          <w:szCs w:val="24"/>
          <w:lang w:eastAsia="id-ID"/>
        </w:rPr>
        <w:t xml:space="preserve">uatu secara lebih baik, memahami cerita, mengingat terus menerus, pengungkapan kata-kata serta mengenali kata-kata yang muncul dalam konteks lain, karena membaca sangat penting dalam pembelajaran bahasa indonesia agar siswa dapat mengucapkan kata sesuai dengan intonasi yang tepat. Oleh karena itu Membaca nyaring merupakan </w:t>
      </w:r>
      <w:r w:rsidR="008D0EF7" w:rsidRPr="005D657D">
        <w:rPr>
          <w:rFonts w:ascii="Times New Roman" w:eastAsia="Times New Roman" w:hAnsi="Times New Roman" w:cs="Times New Roman"/>
          <w:sz w:val="24"/>
          <w:szCs w:val="24"/>
          <w:lang w:eastAsia="id-ID"/>
        </w:rPr>
        <w:t>kegiatan membaca dengan menyuarakan tulisan yang dibacanya dengan ucapan dan intonasi yang tepat agar pendengar dan pembaca dapat menangkap informasi yang disampaikan oleh penulis, baik yang berupa pikiran, perasaan, sikap, ataupun pengalaman penulis.</w:t>
      </w:r>
    </w:p>
    <w:p w:rsidR="006A5DA7" w:rsidRPr="0071338A" w:rsidRDefault="006A5DA7" w:rsidP="001D15BB">
      <w:pPr>
        <w:tabs>
          <w:tab w:val="left" w:pos="7655"/>
        </w:tabs>
        <w:spacing w:line="240" w:lineRule="auto"/>
        <w:ind w:left="709" w:right="616"/>
        <w:jc w:val="both"/>
        <w:rPr>
          <w:rFonts w:ascii="Times New Roman" w:eastAsia="Times New Roman" w:hAnsi="Times New Roman" w:cs="Times New Roman"/>
          <w:sz w:val="24"/>
          <w:szCs w:val="24"/>
          <w:lang w:eastAsia="id-ID"/>
        </w:rPr>
      </w:pPr>
      <w:r w:rsidRPr="0071338A">
        <w:rPr>
          <w:rFonts w:ascii="Times New Roman" w:eastAsia="Times New Roman" w:hAnsi="Times New Roman" w:cs="Times New Roman"/>
          <w:sz w:val="24"/>
          <w:szCs w:val="24"/>
          <w:lang w:eastAsia="id-ID"/>
        </w:rPr>
        <w:t xml:space="preserve">Menurut Maulton </w:t>
      </w:r>
      <w:r w:rsidR="00DB5ADC" w:rsidRPr="0071338A">
        <w:rPr>
          <w:rFonts w:ascii="Times New Roman" w:eastAsia="Times New Roman" w:hAnsi="Times New Roman" w:cs="Times New Roman"/>
          <w:sz w:val="24"/>
          <w:szCs w:val="24"/>
          <w:lang w:eastAsia="id-ID"/>
        </w:rPr>
        <w:t xml:space="preserve">( Tarigan 2008 : 23 ) </w:t>
      </w:r>
      <w:r w:rsidRPr="0071338A">
        <w:rPr>
          <w:rFonts w:ascii="Times New Roman" w:eastAsia="Times New Roman" w:hAnsi="Times New Roman" w:cs="Times New Roman"/>
          <w:sz w:val="24"/>
          <w:szCs w:val="24"/>
          <w:lang w:eastAsia="id-ID"/>
        </w:rPr>
        <w:t>bahwa :</w:t>
      </w:r>
    </w:p>
    <w:p w:rsidR="00DB5ADC" w:rsidRPr="0071338A" w:rsidRDefault="00DB5ADC" w:rsidP="001D15BB">
      <w:pPr>
        <w:tabs>
          <w:tab w:val="left" w:pos="7655"/>
        </w:tabs>
        <w:spacing w:line="240" w:lineRule="auto"/>
        <w:ind w:left="709" w:right="616"/>
        <w:jc w:val="both"/>
        <w:rPr>
          <w:rFonts w:ascii="Times New Roman" w:eastAsia="Times New Roman" w:hAnsi="Times New Roman" w:cs="Times New Roman"/>
          <w:sz w:val="24"/>
          <w:szCs w:val="24"/>
          <w:lang w:eastAsia="id-ID"/>
        </w:rPr>
      </w:pPr>
      <w:r w:rsidRPr="0071338A">
        <w:rPr>
          <w:rFonts w:ascii="Times New Roman" w:eastAsia="Times New Roman" w:hAnsi="Times New Roman" w:cs="Times New Roman"/>
          <w:sz w:val="24"/>
          <w:szCs w:val="24"/>
          <w:lang w:eastAsia="id-ID"/>
        </w:rPr>
        <w:t xml:space="preserve">pada membaca dalam hati kita hanya menggunakan ingatan visual </w:t>
      </w:r>
      <w:r w:rsidRPr="0071338A">
        <w:rPr>
          <w:rFonts w:ascii="Times New Roman" w:eastAsia="Times New Roman" w:hAnsi="Times New Roman" w:cs="Times New Roman"/>
          <w:i/>
          <w:sz w:val="24"/>
          <w:szCs w:val="24"/>
          <w:lang w:eastAsia="id-ID"/>
        </w:rPr>
        <w:t>(visual memori )</w:t>
      </w:r>
      <w:r w:rsidRPr="0071338A">
        <w:rPr>
          <w:rFonts w:ascii="Times New Roman" w:eastAsia="Times New Roman" w:hAnsi="Times New Roman" w:cs="Times New Roman"/>
          <w:sz w:val="24"/>
          <w:szCs w:val="24"/>
          <w:lang w:eastAsia="id-ID"/>
        </w:rPr>
        <w:t xml:space="preserve">dalam hal ini yang aktif adalah mata ( pandangan/ penglihatan ) dan ingatan, sedangkan pada membaca nyaring selain penglihatan dan ingatan </w:t>
      </w:r>
      <w:r w:rsidR="00106FEC" w:rsidRPr="0071338A">
        <w:rPr>
          <w:rFonts w:ascii="Times New Roman" w:eastAsia="Times New Roman" w:hAnsi="Times New Roman" w:cs="Times New Roman"/>
          <w:sz w:val="24"/>
          <w:szCs w:val="24"/>
          <w:lang w:eastAsia="id-ID"/>
        </w:rPr>
        <w:t xml:space="preserve">yang turut aktif adalah ingatan pendengaran dan yang bersangkut paut dengan otot-otot kita. </w:t>
      </w:r>
    </w:p>
    <w:p w:rsidR="00106FEC" w:rsidRPr="0071338A" w:rsidRDefault="006A5DA7" w:rsidP="001D15BB">
      <w:pPr>
        <w:spacing w:line="480" w:lineRule="auto"/>
        <w:ind w:right="-1" w:firstLine="709"/>
        <w:jc w:val="both"/>
        <w:rPr>
          <w:rFonts w:ascii="Times New Roman" w:eastAsia="Times New Roman" w:hAnsi="Times New Roman" w:cs="Times New Roman"/>
          <w:sz w:val="24"/>
          <w:szCs w:val="24"/>
          <w:lang w:eastAsia="id-ID"/>
        </w:rPr>
      </w:pPr>
      <w:r w:rsidRPr="0071338A">
        <w:rPr>
          <w:rFonts w:ascii="Times New Roman" w:eastAsia="Times New Roman" w:hAnsi="Times New Roman" w:cs="Times New Roman"/>
          <w:sz w:val="24"/>
          <w:szCs w:val="24"/>
          <w:lang w:eastAsia="id-ID"/>
        </w:rPr>
        <w:t xml:space="preserve">Berdasarkan </w:t>
      </w:r>
      <w:r w:rsidR="00106FEC" w:rsidRPr="0071338A">
        <w:rPr>
          <w:rFonts w:ascii="Times New Roman" w:eastAsia="Times New Roman" w:hAnsi="Times New Roman" w:cs="Times New Roman"/>
          <w:sz w:val="24"/>
          <w:szCs w:val="24"/>
          <w:lang w:eastAsia="id-ID"/>
        </w:rPr>
        <w:t xml:space="preserve"> pendapat diatas dapat disimpulkan bahwa dalam membaca nyaring sangatlah berbeda dengan membaca dalam hati karena membaca nyaring melibatkan ingatan dan pendengaran yang bersangkut paut dengan otot-otot kita. </w:t>
      </w:r>
    </w:p>
    <w:p w:rsidR="006A5DA7" w:rsidRPr="0071338A" w:rsidRDefault="00106FEC" w:rsidP="001D15BB">
      <w:pPr>
        <w:spacing w:line="240" w:lineRule="auto"/>
        <w:ind w:right="474" w:firstLine="709"/>
        <w:jc w:val="both"/>
        <w:rPr>
          <w:rFonts w:ascii="Times New Roman" w:eastAsia="Times New Roman" w:hAnsi="Times New Roman" w:cs="Times New Roman"/>
          <w:sz w:val="24"/>
          <w:szCs w:val="24"/>
          <w:lang w:eastAsia="id-ID"/>
        </w:rPr>
      </w:pPr>
      <w:r w:rsidRPr="0071338A">
        <w:rPr>
          <w:rFonts w:ascii="Times New Roman" w:eastAsia="Times New Roman" w:hAnsi="Times New Roman" w:cs="Times New Roman"/>
          <w:sz w:val="24"/>
          <w:szCs w:val="24"/>
          <w:lang w:eastAsia="id-ID"/>
        </w:rPr>
        <w:lastRenderedPageBreak/>
        <w:t xml:space="preserve">Lebih lanjut </w:t>
      </w:r>
      <w:r w:rsidR="006A5DA7" w:rsidRPr="0071338A">
        <w:rPr>
          <w:rFonts w:ascii="Times New Roman" w:eastAsia="Times New Roman" w:hAnsi="Times New Roman" w:cs="Times New Roman"/>
          <w:sz w:val="24"/>
          <w:szCs w:val="24"/>
          <w:lang w:eastAsia="id-ID"/>
        </w:rPr>
        <w:t xml:space="preserve">dijelaskan Dawson </w:t>
      </w:r>
      <w:r w:rsidRPr="0071338A">
        <w:rPr>
          <w:rFonts w:ascii="Times New Roman" w:eastAsia="Times New Roman" w:hAnsi="Times New Roman" w:cs="Times New Roman"/>
          <w:sz w:val="24"/>
          <w:szCs w:val="24"/>
          <w:lang w:eastAsia="id-ID"/>
        </w:rPr>
        <w:t xml:space="preserve"> ( Tarigan 2008 : 23-24 )</w:t>
      </w:r>
      <w:r w:rsidR="00FF3F4E">
        <w:rPr>
          <w:rFonts w:ascii="Times New Roman" w:eastAsia="Times New Roman" w:hAnsi="Times New Roman" w:cs="Times New Roman"/>
          <w:sz w:val="24"/>
          <w:szCs w:val="24"/>
          <w:lang w:eastAsia="id-ID"/>
        </w:rPr>
        <w:t xml:space="preserve"> berpendapat </w:t>
      </w:r>
      <w:r w:rsidRPr="0071338A">
        <w:rPr>
          <w:rFonts w:ascii="Times New Roman" w:eastAsia="Times New Roman" w:hAnsi="Times New Roman" w:cs="Times New Roman"/>
          <w:sz w:val="24"/>
          <w:szCs w:val="24"/>
          <w:lang w:eastAsia="id-ID"/>
        </w:rPr>
        <w:t xml:space="preserve"> bahwa </w:t>
      </w:r>
      <w:r w:rsidR="006A5DA7" w:rsidRPr="0071338A">
        <w:rPr>
          <w:rFonts w:ascii="Times New Roman" w:eastAsia="Times New Roman" w:hAnsi="Times New Roman" w:cs="Times New Roman"/>
          <w:sz w:val="24"/>
          <w:szCs w:val="24"/>
          <w:lang w:eastAsia="id-ID"/>
        </w:rPr>
        <w:t xml:space="preserve">: </w:t>
      </w:r>
    </w:p>
    <w:p w:rsidR="00106FEC" w:rsidRPr="0071338A" w:rsidRDefault="00106FEC" w:rsidP="001D15BB">
      <w:pPr>
        <w:spacing w:line="240" w:lineRule="auto"/>
        <w:ind w:left="709" w:right="616"/>
        <w:jc w:val="both"/>
        <w:rPr>
          <w:rFonts w:ascii="Times New Roman" w:eastAsia="Times New Roman" w:hAnsi="Times New Roman" w:cs="Times New Roman"/>
          <w:sz w:val="24"/>
          <w:szCs w:val="24"/>
          <w:lang w:eastAsia="id-ID"/>
        </w:rPr>
      </w:pPr>
      <w:r w:rsidRPr="0071338A">
        <w:rPr>
          <w:rFonts w:ascii="Times New Roman" w:eastAsia="Times New Roman" w:hAnsi="Times New Roman" w:cs="Times New Roman"/>
          <w:sz w:val="24"/>
          <w:szCs w:val="24"/>
          <w:lang w:eastAsia="id-ID"/>
        </w:rPr>
        <w:t xml:space="preserve">membaca nyaring </w:t>
      </w:r>
      <w:r w:rsidR="007F76CA" w:rsidRPr="0071338A">
        <w:rPr>
          <w:rFonts w:ascii="Times New Roman" w:eastAsia="Times New Roman" w:hAnsi="Times New Roman" w:cs="Times New Roman"/>
          <w:sz w:val="24"/>
          <w:szCs w:val="24"/>
          <w:lang w:eastAsia="id-ID"/>
        </w:rPr>
        <w:t>adalah suatu aktivitas atau kegiatan yang merupakan alat bagi guru, murid, ataupun pembaca bersama-sama dengan orang lain atau pendengar untuk mena</w:t>
      </w:r>
      <w:r w:rsidR="002F78B9" w:rsidRPr="0071338A">
        <w:rPr>
          <w:rFonts w:ascii="Times New Roman" w:eastAsia="Times New Roman" w:hAnsi="Times New Roman" w:cs="Times New Roman"/>
          <w:sz w:val="24"/>
          <w:szCs w:val="24"/>
          <w:lang w:eastAsia="id-ID"/>
        </w:rPr>
        <w:t>n</w:t>
      </w:r>
      <w:r w:rsidR="007F76CA" w:rsidRPr="0071338A">
        <w:rPr>
          <w:rFonts w:ascii="Times New Roman" w:eastAsia="Times New Roman" w:hAnsi="Times New Roman" w:cs="Times New Roman"/>
          <w:sz w:val="24"/>
          <w:szCs w:val="24"/>
          <w:lang w:eastAsia="id-ID"/>
        </w:rPr>
        <w:t>gkap serta memahami informasi, pikiran, dan perasaan seseorang pengarang.</w:t>
      </w:r>
      <w:r w:rsidR="002F78B9" w:rsidRPr="0071338A">
        <w:rPr>
          <w:rFonts w:ascii="Times New Roman" w:eastAsia="Times New Roman" w:hAnsi="Times New Roman" w:cs="Times New Roman"/>
          <w:sz w:val="24"/>
          <w:szCs w:val="24"/>
          <w:lang w:eastAsia="id-ID"/>
        </w:rPr>
        <w:t xml:space="preserve"> </w:t>
      </w:r>
      <w:r w:rsidR="007F76CA" w:rsidRPr="0071338A">
        <w:rPr>
          <w:rFonts w:ascii="Times New Roman" w:eastAsia="Times New Roman" w:hAnsi="Times New Roman" w:cs="Times New Roman"/>
          <w:sz w:val="24"/>
          <w:szCs w:val="24"/>
          <w:lang w:eastAsia="id-ID"/>
        </w:rPr>
        <w:t xml:space="preserve">orang yang membaca nyaring pertama-tama haruslah mengerti makna serta perasaan yang terkandung dalam bacaan juga harus mempelajari keterampilan-keterampilan penafsiran lambang-lambang tertulis sehingga penyusunan kata-kata serta penekanan sesuai ujaran pembicaran hidup. Membaca nyaring yang baik menuntut agar pembaca memiliki kecepatan mata yang tinggi serta pandangan mata yang jauh, karena dia haruslah melihat pada bahan bacaan untuk memelihara kontak mata dengan para pendengar. Dia juga harus dapat mengelompokkan kata-kata dengan baik dan tepat </w:t>
      </w:r>
      <w:r w:rsidR="002F78B9" w:rsidRPr="0071338A">
        <w:rPr>
          <w:rFonts w:ascii="Times New Roman" w:eastAsia="Times New Roman" w:hAnsi="Times New Roman" w:cs="Times New Roman"/>
          <w:sz w:val="24"/>
          <w:szCs w:val="24"/>
          <w:lang w:eastAsia="id-ID"/>
        </w:rPr>
        <w:t xml:space="preserve">agar jelas maknanya bagi para pendengar. Harus mempergunakan segala keterampilan yang telah dipelajarinya pada membaca dalam hati sebagai tambahan bagi keterampilan lisan untuk mengomunikasikan pikiran dan perasaan kepada orang lain. </w:t>
      </w:r>
    </w:p>
    <w:p w:rsidR="009933AE" w:rsidRPr="0071338A" w:rsidRDefault="002F78B9" w:rsidP="001D15BB">
      <w:pPr>
        <w:spacing w:line="480" w:lineRule="auto"/>
        <w:ind w:right="-1" w:firstLine="709"/>
        <w:jc w:val="both"/>
        <w:rPr>
          <w:rFonts w:ascii="Times New Roman" w:eastAsia="Times New Roman" w:hAnsi="Times New Roman" w:cs="Times New Roman"/>
          <w:sz w:val="24"/>
          <w:szCs w:val="24"/>
          <w:lang w:eastAsia="id-ID"/>
        </w:rPr>
      </w:pPr>
      <w:r w:rsidRPr="0071338A">
        <w:rPr>
          <w:rFonts w:ascii="Times New Roman" w:eastAsia="Times New Roman" w:hAnsi="Times New Roman" w:cs="Times New Roman"/>
          <w:sz w:val="24"/>
          <w:szCs w:val="24"/>
          <w:lang w:eastAsia="id-ID"/>
        </w:rPr>
        <w:t>Dari uraian diatas maka dapat disimpulkan bahwa seorang yang membaca yang membaca nyaring haruslah mengerti be</w:t>
      </w:r>
      <w:r w:rsidR="006A5DA7" w:rsidRPr="0071338A">
        <w:rPr>
          <w:rFonts w:ascii="Times New Roman" w:eastAsia="Times New Roman" w:hAnsi="Times New Roman" w:cs="Times New Roman"/>
          <w:sz w:val="24"/>
          <w:szCs w:val="24"/>
          <w:lang w:eastAsia="id-ID"/>
        </w:rPr>
        <w:t xml:space="preserve">berapa hal diantaranya adalah </w:t>
      </w:r>
      <w:r w:rsidRPr="0071338A">
        <w:rPr>
          <w:rFonts w:ascii="Times New Roman" w:eastAsia="Times New Roman" w:hAnsi="Times New Roman" w:cs="Times New Roman"/>
          <w:sz w:val="24"/>
          <w:szCs w:val="24"/>
          <w:lang w:eastAsia="id-ID"/>
        </w:rPr>
        <w:t xml:space="preserve">orang yang membaca nyaring pertama-tama haruslah mengerti makna serta perasaan yang terkandung dalam bacaan juga harus mempelajari keterampilan-keterampilan penafsiran lambang-lambang tertulis sehingga penyusunan kata-kata serta penekanan sesuai ujaran pembicaran hidup. Membaca nyaring yang baik menuntut agar pembaca memiliki kecepatan mata yang tinggi serta pandangan mata yang jauh, karena dia haruslah melihat pada bahan bacaan untuk memelihara kontak mata dengan para pendengar. Dia juga harus dapat mengelompokkan kata-kata dengan baik dan tepat agar jelas maknanya bagi para pendengar. harus mempergunakan segala keterampilan yang telah dipelajarinya pada membaca dalam hati sebagai tambahan bagi keterampilan lisan untuk mengomunikasikan pikiran dan perasaan kepada orang lain. </w:t>
      </w:r>
    </w:p>
    <w:p w:rsidR="008D0EF7" w:rsidRPr="00FF3F4E" w:rsidRDefault="008D0EF7" w:rsidP="00FF3F4E">
      <w:pPr>
        <w:pStyle w:val="ListParagraph"/>
        <w:numPr>
          <w:ilvl w:val="1"/>
          <w:numId w:val="16"/>
        </w:numPr>
        <w:spacing w:line="480" w:lineRule="auto"/>
        <w:ind w:right="237"/>
        <w:rPr>
          <w:rFonts w:ascii="Times New Roman" w:hAnsi="Times New Roman" w:cs="Times New Roman"/>
          <w:b/>
          <w:sz w:val="24"/>
          <w:szCs w:val="24"/>
        </w:rPr>
      </w:pPr>
      <w:r w:rsidRPr="00FF3F4E">
        <w:rPr>
          <w:rFonts w:ascii="Times New Roman" w:hAnsi="Times New Roman" w:cs="Times New Roman"/>
          <w:b/>
          <w:sz w:val="24"/>
          <w:szCs w:val="24"/>
        </w:rPr>
        <w:lastRenderedPageBreak/>
        <w:t xml:space="preserve">Pengertian Suku Kata </w:t>
      </w:r>
    </w:p>
    <w:p w:rsidR="00582880" w:rsidRDefault="00C17143" w:rsidP="001D15BB">
      <w:pPr>
        <w:pStyle w:val="ListParagraph"/>
        <w:spacing w:line="480" w:lineRule="auto"/>
        <w:ind w:left="0" w:right="-1" w:firstLine="709"/>
        <w:jc w:val="both"/>
        <w:rPr>
          <w:rFonts w:ascii="Times New Roman" w:hAnsi="Times New Roman" w:cs="Times New Roman"/>
          <w:sz w:val="24"/>
          <w:szCs w:val="24"/>
        </w:rPr>
      </w:pPr>
      <w:r w:rsidRPr="0071338A">
        <w:rPr>
          <w:rFonts w:ascii="Times New Roman" w:hAnsi="Times New Roman" w:cs="Times New Roman"/>
          <w:sz w:val="24"/>
          <w:szCs w:val="24"/>
        </w:rPr>
        <w:t xml:space="preserve">Menurut kamus besar bahasa Indonesia 1996 : 970 </w:t>
      </w:r>
      <w:r w:rsidR="00582880" w:rsidRPr="0071338A">
        <w:rPr>
          <w:rFonts w:ascii="Times New Roman" w:hAnsi="Times New Roman" w:cs="Times New Roman"/>
          <w:sz w:val="24"/>
          <w:szCs w:val="24"/>
        </w:rPr>
        <w:t>“</w:t>
      </w:r>
      <w:r w:rsidRPr="0071338A">
        <w:rPr>
          <w:rFonts w:ascii="Times New Roman" w:hAnsi="Times New Roman" w:cs="Times New Roman"/>
          <w:sz w:val="24"/>
          <w:szCs w:val="24"/>
        </w:rPr>
        <w:t xml:space="preserve"> </w:t>
      </w:r>
      <w:r w:rsidR="008D0EF7" w:rsidRPr="0071338A">
        <w:rPr>
          <w:rFonts w:ascii="Times New Roman" w:hAnsi="Times New Roman" w:cs="Times New Roman"/>
          <w:sz w:val="24"/>
          <w:szCs w:val="24"/>
        </w:rPr>
        <w:t>Suku kata adalah struktur yang terjadi dari suatu atau urutan fonem</w:t>
      </w:r>
      <w:r w:rsidR="00582880" w:rsidRPr="0071338A">
        <w:rPr>
          <w:rFonts w:ascii="Times New Roman" w:hAnsi="Times New Roman" w:cs="Times New Roman"/>
          <w:sz w:val="24"/>
          <w:szCs w:val="24"/>
        </w:rPr>
        <w:t xml:space="preserve"> yang merupakan konstituen kata, </w:t>
      </w:r>
      <w:r w:rsidR="008D0EF7" w:rsidRPr="0071338A">
        <w:rPr>
          <w:rFonts w:ascii="Times New Roman" w:hAnsi="Times New Roman" w:cs="Times New Roman"/>
          <w:sz w:val="24"/>
          <w:szCs w:val="24"/>
        </w:rPr>
        <w:t xml:space="preserve">berdasarkan pengertian tersebut, bahwa suku kata sederhana yang dimaksud dalam penelitian </w:t>
      </w:r>
      <w:r w:rsidR="002C6CCC" w:rsidRPr="0071338A">
        <w:rPr>
          <w:rFonts w:ascii="Times New Roman" w:hAnsi="Times New Roman" w:cs="Times New Roman"/>
          <w:sz w:val="24"/>
          <w:szCs w:val="24"/>
        </w:rPr>
        <w:t xml:space="preserve">ini </w:t>
      </w:r>
      <w:r w:rsidR="008D0EF7" w:rsidRPr="0071338A">
        <w:rPr>
          <w:rFonts w:ascii="Times New Roman" w:hAnsi="Times New Roman" w:cs="Times New Roman"/>
          <w:sz w:val="24"/>
          <w:szCs w:val="24"/>
        </w:rPr>
        <w:t xml:space="preserve">adalah suku kata yang mudah diucapkan oleh anak, mudah dimengerti, mudah dipahami. Dan struktur suku kata yang hanya terbentuk dari konsonan dan satu vokal. Adapun materi yang terbentuk dari gabungan suku kata sederhana adalah kata benda yang dapat divisualisasikan baik melalui benda asli maupun melalui gambar. </w:t>
      </w:r>
    </w:p>
    <w:p w:rsidR="009C50C5" w:rsidRDefault="009C50C5" w:rsidP="009C50C5">
      <w:pPr>
        <w:spacing w:line="480" w:lineRule="auto"/>
        <w:ind w:right="28"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Ida Rosnimar ( 2009: 3 ) mengemukakan bahwa dalam bahasa Indonesia “suku kata ditandai oleh sebuah vokal dan vokal tersebut dapat berdiri atau diikuti maupun didahului oleh konsonan”.</w:t>
      </w:r>
    </w:p>
    <w:p w:rsidR="001D15BB" w:rsidRPr="009C50C5" w:rsidRDefault="009C50C5" w:rsidP="009C50C5">
      <w:pPr>
        <w:spacing w:line="480" w:lineRule="auto"/>
        <w:ind w:right="28"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pengertian vokal dan konsonan menurut Ida Rosnimar (2009: 1) yaitu  “vokal adalah huruf hidup atau bunyi bahasa yang dihasilkan oleh alat ucap manusia, jika udara yang keluar dari paru-paru tidak terhalang”. Sedangkan “konsonan adalah huruf mati atau bunyi bahasa yang dihasilkan oleh alat ucap manusia, jika udara yang keluar dari paru-paru terhalang”.</w:t>
      </w:r>
    </w:p>
    <w:p w:rsidR="008D0EF7" w:rsidRDefault="008D0EF7" w:rsidP="008848E7">
      <w:pPr>
        <w:pStyle w:val="ListParagraph"/>
        <w:numPr>
          <w:ilvl w:val="0"/>
          <w:numId w:val="16"/>
        </w:numPr>
        <w:spacing w:line="480" w:lineRule="auto"/>
        <w:ind w:left="284" w:right="237" w:hanging="284"/>
        <w:jc w:val="both"/>
        <w:rPr>
          <w:rFonts w:ascii="Times New Roman" w:hAnsi="Times New Roman" w:cs="Times New Roman"/>
          <w:b/>
          <w:sz w:val="24"/>
          <w:szCs w:val="24"/>
        </w:rPr>
      </w:pPr>
      <w:r w:rsidRPr="0071338A">
        <w:rPr>
          <w:rFonts w:ascii="Times New Roman" w:hAnsi="Times New Roman" w:cs="Times New Roman"/>
          <w:b/>
          <w:sz w:val="24"/>
          <w:szCs w:val="24"/>
        </w:rPr>
        <w:t xml:space="preserve"> Metode Analisis Glass</w:t>
      </w:r>
      <w:r w:rsidR="00EE31A7">
        <w:rPr>
          <w:rFonts w:ascii="Times New Roman" w:hAnsi="Times New Roman" w:cs="Times New Roman"/>
          <w:b/>
          <w:sz w:val="24"/>
          <w:szCs w:val="24"/>
        </w:rPr>
        <w:t xml:space="preserve"> </w:t>
      </w:r>
    </w:p>
    <w:p w:rsidR="00EE31A7" w:rsidRPr="0071338A" w:rsidRDefault="00EE31A7" w:rsidP="005D657D">
      <w:pPr>
        <w:pStyle w:val="ListParagraph"/>
        <w:numPr>
          <w:ilvl w:val="1"/>
          <w:numId w:val="16"/>
        </w:numPr>
        <w:spacing w:line="480" w:lineRule="auto"/>
        <w:ind w:right="237"/>
        <w:jc w:val="both"/>
        <w:rPr>
          <w:rFonts w:ascii="Times New Roman" w:hAnsi="Times New Roman" w:cs="Times New Roman"/>
          <w:b/>
          <w:sz w:val="24"/>
          <w:szCs w:val="24"/>
        </w:rPr>
      </w:pPr>
      <w:r>
        <w:rPr>
          <w:rFonts w:ascii="Times New Roman" w:hAnsi="Times New Roman" w:cs="Times New Roman"/>
          <w:b/>
          <w:sz w:val="24"/>
          <w:szCs w:val="24"/>
        </w:rPr>
        <w:t>Pengertian Metode Analisis Glass</w:t>
      </w:r>
    </w:p>
    <w:p w:rsidR="002E47A8" w:rsidRPr="0071338A" w:rsidRDefault="002E47A8" w:rsidP="002E47A8">
      <w:pPr>
        <w:spacing w:line="480" w:lineRule="auto"/>
        <w:jc w:val="both"/>
        <w:rPr>
          <w:rFonts w:ascii="Times New Roman" w:hAnsi="Times New Roman" w:cs="Times New Roman"/>
          <w:sz w:val="24"/>
          <w:szCs w:val="24"/>
        </w:rPr>
      </w:pPr>
      <w:r w:rsidRPr="0071338A">
        <w:rPr>
          <w:rFonts w:ascii="Times New Roman" w:hAnsi="Times New Roman" w:cs="Times New Roman"/>
          <w:sz w:val="24"/>
          <w:szCs w:val="24"/>
        </w:rPr>
        <w:t>Seperti yang</w:t>
      </w:r>
      <w:r w:rsidR="007303AD">
        <w:rPr>
          <w:rFonts w:ascii="Times New Roman" w:hAnsi="Times New Roman" w:cs="Times New Roman"/>
          <w:sz w:val="24"/>
          <w:szCs w:val="24"/>
        </w:rPr>
        <w:t xml:space="preserve"> dikutip oleh Abdurrahman ( 1999</w:t>
      </w:r>
      <w:r w:rsidRPr="0071338A">
        <w:rPr>
          <w:rFonts w:ascii="Times New Roman" w:hAnsi="Times New Roman" w:cs="Times New Roman"/>
          <w:sz w:val="24"/>
          <w:szCs w:val="24"/>
        </w:rPr>
        <w:t xml:space="preserve"> : 187 )</w:t>
      </w:r>
    </w:p>
    <w:p w:rsidR="002E47A8" w:rsidRPr="0071338A" w:rsidRDefault="008D0EF7" w:rsidP="009C50C5">
      <w:pPr>
        <w:tabs>
          <w:tab w:val="left" w:pos="7655"/>
        </w:tabs>
        <w:spacing w:line="240" w:lineRule="auto"/>
        <w:ind w:left="709" w:right="616"/>
        <w:jc w:val="both"/>
        <w:rPr>
          <w:rFonts w:ascii="Times New Roman" w:hAnsi="Times New Roman" w:cs="Times New Roman"/>
          <w:sz w:val="24"/>
          <w:szCs w:val="24"/>
        </w:rPr>
      </w:pPr>
      <w:r w:rsidRPr="0071338A">
        <w:rPr>
          <w:rFonts w:ascii="Times New Roman" w:hAnsi="Times New Roman" w:cs="Times New Roman"/>
          <w:sz w:val="24"/>
          <w:szCs w:val="24"/>
        </w:rPr>
        <w:lastRenderedPageBreak/>
        <w:t xml:space="preserve">kelompok huruf dalam </w:t>
      </w:r>
      <w:r w:rsidR="002E47A8" w:rsidRPr="0071338A">
        <w:rPr>
          <w:rFonts w:ascii="Times New Roman" w:hAnsi="Times New Roman" w:cs="Times New Roman"/>
          <w:sz w:val="24"/>
          <w:szCs w:val="24"/>
        </w:rPr>
        <w:t xml:space="preserve">kata </w:t>
      </w:r>
      <w:r w:rsidRPr="0071338A">
        <w:rPr>
          <w:rFonts w:ascii="Times New Roman" w:hAnsi="Times New Roman" w:cs="Times New Roman"/>
          <w:sz w:val="24"/>
          <w:szCs w:val="24"/>
        </w:rPr>
        <w:t xml:space="preserve"> metode tersebut bertolak dari asumsi yang mendasari membaca sebagai </w:t>
      </w:r>
      <w:r w:rsidR="00D9672C" w:rsidRPr="0071338A">
        <w:rPr>
          <w:rFonts w:ascii="Times New Roman" w:hAnsi="Times New Roman" w:cs="Times New Roman"/>
          <w:sz w:val="24"/>
          <w:szCs w:val="24"/>
        </w:rPr>
        <w:t xml:space="preserve">Metode Analisis Glass merupakan suatu metode pengajaran membaca melalui pemecahan sandi </w:t>
      </w:r>
      <w:r w:rsidRPr="0071338A">
        <w:rPr>
          <w:rFonts w:ascii="Times New Roman" w:hAnsi="Times New Roman" w:cs="Times New Roman"/>
          <w:sz w:val="24"/>
          <w:szCs w:val="24"/>
        </w:rPr>
        <w:t xml:space="preserve">pemecahan sandi atau kode tulisan. </w:t>
      </w:r>
    </w:p>
    <w:p w:rsidR="008D0EF7" w:rsidRPr="0071338A" w:rsidRDefault="002E47A8" w:rsidP="009C50C5">
      <w:pPr>
        <w:spacing w:line="480" w:lineRule="auto"/>
        <w:ind w:firstLine="709"/>
        <w:jc w:val="both"/>
        <w:rPr>
          <w:rFonts w:ascii="Times New Roman" w:hAnsi="Times New Roman" w:cs="Times New Roman"/>
          <w:sz w:val="24"/>
          <w:szCs w:val="24"/>
        </w:rPr>
      </w:pPr>
      <w:r w:rsidRPr="0071338A">
        <w:rPr>
          <w:rFonts w:ascii="Times New Roman" w:hAnsi="Times New Roman" w:cs="Times New Roman"/>
          <w:sz w:val="24"/>
          <w:szCs w:val="24"/>
        </w:rPr>
        <w:t>Ada dua asumsi  yang mendasari</w:t>
      </w:r>
      <w:r w:rsidR="008D0EF7" w:rsidRPr="0071338A">
        <w:rPr>
          <w:rFonts w:ascii="Times New Roman" w:hAnsi="Times New Roman" w:cs="Times New Roman"/>
          <w:sz w:val="24"/>
          <w:szCs w:val="24"/>
        </w:rPr>
        <w:t xml:space="preserve"> metode ini adalah : pertama proses pemecahan sandi (</w:t>
      </w:r>
      <w:r w:rsidR="008D0EF7" w:rsidRPr="0071338A">
        <w:rPr>
          <w:rFonts w:ascii="Times New Roman" w:hAnsi="Times New Roman" w:cs="Times New Roman"/>
          <w:i/>
          <w:sz w:val="24"/>
          <w:szCs w:val="24"/>
        </w:rPr>
        <w:t xml:space="preserve"> decodin</w:t>
      </w:r>
      <w:r w:rsidR="008D0EF7" w:rsidRPr="0071338A">
        <w:rPr>
          <w:rFonts w:ascii="Times New Roman" w:hAnsi="Times New Roman" w:cs="Times New Roman"/>
          <w:sz w:val="24"/>
          <w:szCs w:val="24"/>
        </w:rPr>
        <w:t>g )</w:t>
      </w:r>
      <w:r w:rsidRPr="0071338A">
        <w:rPr>
          <w:rFonts w:ascii="Times New Roman" w:hAnsi="Times New Roman" w:cs="Times New Roman"/>
          <w:sz w:val="24"/>
          <w:szCs w:val="24"/>
        </w:rPr>
        <w:t xml:space="preserve"> </w:t>
      </w:r>
      <w:r w:rsidR="008D0EF7" w:rsidRPr="0071338A">
        <w:rPr>
          <w:rFonts w:ascii="Times New Roman" w:hAnsi="Times New Roman" w:cs="Times New Roman"/>
          <w:sz w:val="24"/>
          <w:szCs w:val="24"/>
        </w:rPr>
        <w:t xml:space="preserve">dan membaca </w:t>
      </w:r>
      <w:r w:rsidR="008D0EF7" w:rsidRPr="0071338A">
        <w:rPr>
          <w:rFonts w:ascii="Times New Roman" w:hAnsi="Times New Roman" w:cs="Times New Roman"/>
          <w:i/>
          <w:sz w:val="24"/>
          <w:szCs w:val="24"/>
        </w:rPr>
        <w:t>( reading</w:t>
      </w:r>
      <w:r w:rsidR="008D0EF7" w:rsidRPr="0071338A">
        <w:rPr>
          <w:rFonts w:ascii="Times New Roman" w:hAnsi="Times New Roman" w:cs="Times New Roman"/>
          <w:sz w:val="24"/>
          <w:szCs w:val="24"/>
        </w:rPr>
        <w:t xml:space="preserve"> ) merupakan kegiatan yang berbeda, kedua pemecah</w:t>
      </w:r>
      <w:r w:rsidR="00B327B5" w:rsidRPr="0071338A">
        <w:rPr>
          <w:rFonts w:ascii="Times New Roman" w:hAnsi="Times New Roman" w:cs="Times New Roman"/>
          <w:sz w:val="24"/>
          <w:szCs w:val="24"/>
        </w:rPr>
        <w:t>an</w:t>
      </w:r>
      <w:r w:rsidR="008D0EF7" w:rsidRPr="0071338A">
        <w:rPr>
          <w:rFonts w:ascii="Times New Roman" w:hAnsi="Times New Roman" w:cs="Times New Roman"/>
          <w:sz w:val="24"/>
          <w:szCs w:val="24"/>
        </w:rPr>
        <w:t xml:space="preserve"> sandi melalui membaca. </w:t>
      </w:r>
      <w:r w:rsidR="00B327B5" w:rsidRPr="0071338A">
        <w:rPr>
          <w:rFonts w:ascii="Times New Roman" w:hAnsi="Times New Roman" w:cs="Times New Roman"/>
          <w:sz w:val="24"/>
          <w:szCs w:val="24"/>
        </w:rPr>
        <w:t>Pemecahan sandi didefinisikan  s</w:t>
      </w:r>
      <w:r w:rsidR="008D0EF7" w:rsidRPr="0071338A">
        <w:rPr>
          <w:rFonts w:ascii="Times New Roman" w:hAnsi="Times New Roman" w:cs="Times New Roman"/>
          <w:sz w:val="24"/>
          <w:szCs w:val="24"/>
        </w:rPr>
        <w:t>ebagai menentukan bunyi yang berhubungan dengan kata tertulis secra tepa</w:t>
      </w:r>
      <w:r w:rsidR="00C17143" w:rsidRPr="0071338A">
        <w:rPr>
          <w:rFonts w:ascii="Times New Roman" w:hAnsi="Times New Roman" w:cs="Times New Roman"/>
          <w:sz w:val="24"/>
          <w:szCs w:val="24"/>
        </w:rPr>
        <w:t>t</w:t>
      </w:r>
      <w:r w:rsidR="008D0EF7" w:rsidRPr="0071338A">
        <w:rPr>
          <w:rFonts w:ascii="Times New Roman" w:hAnsi="Times New Roman" w:cs="Times New Roman"/>
          <w:sz w:val="24"/>
          <w:szCs w:val="24"/>
        </w:rPr>
        <w:t>. Membaca didefinisikan sebagai</w:t>
      </w:r>
      <w:r w:rsidR="00781CF7" w:rsidRPr="0071338A">
        <w:rPr>
          <w:rFonts w:ascii="Times New Roman" w:hAnsi="Times New Roman" w:cs="Times New Roman"/>
          <w:sz w:val="24"/>
          <w:szCs w:val="24"/>
        </w:rPr>
        <w:t xml:space="preserve"> </w:t>
      </w:r>
      <w:r w:rsidR="008D0EF7" w:rsidRPr="0071338A">
        <w:rPr>
          <w:rFonts w:ascii="Times New Roman" w:hAnsi="Times New Roman" w:cs="Times New Roman"/>
          <w:sz w:val="24"/>
          <w:szCs w:val="24"/>
        </w:rPr>
        <w:t>menurunkan makna dari kata-kata yang berbentuk tulisan. Sehingga jika anak tidak dapat melakukan pemecahan sandi tulisan secara efsien menurut pandangan metode ini. Berarti  anak tidak akan belajar membaca. Melalui metode an</w:t>
      </w:r>
      <w:r w:rsidR="00B327B5" w:rsidRPr="0071338A">
        <w:rPr>
          <w:rFonts w:ascii="Times New Roman" w:hAnsi="Times New Roman" w:cs="Times New Roman"/>
          <w:sz w:val="24"/>
          <w:szCs w:val="24"/>
        </w:rPr>
        <w:t>alisis glass, anak dibimbing un</w:t>
      </w:r>
      <w:r w:rsidR="008D0EF7" w:rsidRPr="0071338A">
        <w:rPr>
          <w:rFonts w:ascii="Times New Roman" w:hAnsi="Times New Roman" w:cs="Times New Roman"/>
          <w:sz w:val="24"/>
          <w:szCs w:val="24"/>
        </w:rPr>
        <w:t>t</w:t>
      </w:r>
      <w:r w:rsidR="00B327B5" w:rsidRPr="0071338A">
        <w:rPr>
          <w:rFonts w:ascii="Times New Roman" w:hAnsi="Times New Roman" w:cs="Times New Roman"/>
          <w:sz w:val="24"/>
          <w:szCs w:val="24"/>
        </w:rPr>
        <w:t>u</w:t>
      </w:r>
      <w:r w:rsidR="008D0EF7" w:rsidRPr="0071338A">
        <w:rPr>
          <w:rFonts w:ascii="Times New Roman" w:hAnsi="Times New Roman" w:cs="Times New Roman"/>
          <w:sz w:val="24"/>
          <w:szCs w:val="24"/>
        </w:rPr>
        <w:t>k mengenal kelompok-kelompok huruf sambil melihat kata secra keseluruhan.</w:t>
      </w:r>
      <w:r w:rsidR="00B327B5" w:rsidRPr="0071338A">
        <w:rPr>
          <w:rFonts w:ascii="Times New Roman" w:hAnsi="Times New Roman" w:cs="Times New Roman"/>
          <w:sz w:val="24"/>
          <w:szCs w:val="24"/>
        </w:rPr>
        <w:t xml:space="preserve"> M</w:t>
      </w:r>
      <w:r w:rsidR="008D0EF7" w:rsidRPr="0071338A">
        <w:rPr>
          <w:rFonts w:ascii="Times New Roman" w:hAnsi="Times New Roman" w:cs="Times New Roman"/>
          <w:sz w:val="24"/>
          <w:szCs w:val="24"/>
        </w:rPr>
        <w:t xml:space="preserve">etode ini menekankan pada latihan auditoris dan visual yang berpusat pada kata yang sedang dipelajari. </w:t>
      </w:r>
      <w:r w:rsidR="00B327B5" w:rsidRPr="0071338A">
        <w:rPr>
          <w:rFonts w:ascii="Times New Roman" w:hAnsi="Times New Roman" w:cs="Times New Roman"/>
          <w:sz w:val="24"/>
          <w:szCs w:val="24"/>
        </w:rPr>
        <w:t xml:space="preserve">Materi yang diperlukan untuk mengenal kelompok-kelompok huruf yang dapat dibuat oleh guru. Secara esensial, kelompok huruf dapat dibuat pada kartu berukuran 3x 15 cm pada tiap kartu tersebut. Guru menuliskan secara baik kata-kata terpilih yang telah menjadi pembendaharaan kata anak. </w:t>
      </w:r>
    </w:p>
    <w:p w:rsidR="009C50C5" w:rsidRDefault="008D0EF7" w:rsidP="00C56417">
      <w:pPr>
        <w:spacing w:line="480" w:lineRule="auto"/>
        <w:ind w:firstLine="709"/>
        <w:jc w:val="both"/>
        <w:rPr>
          <w:rFonts w:ascii="Times New Roman" w:hAnsi="Times New Roman" w:cs="Times New Roman"/>
          <w:sz w:val="24"/>
          <w:szCs w:val="24"/>
        </w:rPr>
      </w:pPr>
      <w:r w:rsidRPr="0071338A">
        <w:rPr>
          <w:rFonts w:ascii="Times New Roman" w:hAnsi="Times New Roman" w:cs="Times New Roman"/>
          <w:sz w:val="24"/>
          <w:szCs w:val="24"/>
        </w:rPr>
        <w:t xml:space="preserve">Kelompok kata menurut Glass didefinisikan sebagai dua atau lebih huruf yang merupakan satu kata yang utuh, menggunakan suatu bunyi yang relatif tetap. Dalam bahasa indonesia kelompok huruf yang </w:t>
      </w:r>
      <w:r w:rsidR="00B327B5" w:rsidRPr="0071338A">
        <w:rPr>
          <w:rFonts w:ascii="Times New Roman" w:hAnsi="Times New Roman" w:cs="Times New Roman"/>
          <w:sz w:val="24"/>
          <w:szCs w:val="24"/>
        </w:rPr>
        <w:t>m</w:t>
      </w:r>
      <w:r w:rsidRPr="0071338A">
        <w:rPr>
          <w:rFonts w:ascii="Times New Roman" w:hAnsi="Times New Roman" w:cs="Times New Roman"/>
          <w:sz w:val="24"/>
          <w:szCs w:val="24"/>
        </w:rPr>
        <w:t xml:space="preserve">erupakan satu kata yang hanya terdiri dari suku kata sangat jarang,kata “tak” misalnya, sesungguhnya merupakan kependekan dari kata “tidak “dan kata “ pak “ atau “bu “ sesungguhnya kependekan dari kata “ </w:t>
      </w:r>
      <w:r w:rsidRPr="0071338A">
        <w:rPr>
          <w:rFonts w:ascii="Times New Roman" w:hAnsi="Times New Roman" w:cs="Times New Roman"/>
          <w:sz w:val="24"/>
          <w:szCs w:val="24"/>
        </w:rPr>
        <w:lastRenderedPageBreak/>
        <w:t>bapak” dan “ ibu”.dengan demikian penerapan metode analisis glass dalam bahasa indonesia akan berbentuk suku kata, misalnya kata “bapak “terdiri atas dua kelompok huruf “ba” dan “pak”.</w:t>
      </w:r>
    </w:p>
    <w:p w:rsidR="00006520" w:rsidRDefault="00006520" w:rsidP="00C56417">
      <w:pPr>
        <w:spacing w:line="480" w:lineRule="auto"/>
        <w:ind w:firstLine="709"/>
        <w:jc w:val="both"/>
        <w:rPr>
          <w:rFonts w:ascii="Times New Roman" w:hAnsi="Times New Roman" w:cs="Times New Roman"/>
          <w:sz w:val="24"/>
          <w:szCs w:val="24"/>
        </w:rPr>
      </w:pPr>
    </w:p>
    <w:p w:rsidR="00006520" w:rsidRDefault="00006520" w:rsidP="00C56417">
      <w:pPr>
        <w:spacing w:line="480" w:lineRule="auto"/>
        <w:ind w:firstLine="709"/>
        <w:jc w:val="both"/>
        <w:rPr>
          <w:rFonts w:ascii="Times New Roman" w:hAnsi="Times New Roman" w:cs="Times New Roman"/>
          <w:sz w:val="24"/>
          <w:szCs w:val="24"/>
        </w:rPr>
      </w:pPr>
    </w:p>
    <w:p w:rsidR="00EE31A7" w:rsidRPr="00EE31A7" w:rsidRDefault="00EE31A7" w:rsidP="005D657D">
      <w:pPr>
        <w:pStyle w:val="ListParagraph"/>
        <w:numPr>
          <w:ilvl w:val="1"/>
          <w:numId w:val="16"/>
        </w:numPr>
        <w:spacing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 Penerapan Metode Analisis Glass Dalam Membaca </w:t>
      </w:r>
    </w:p>
    <w:p w:rsidR="008D0EF7" w:rsidRPr="0071338A" w:rsidRDefault="008D0EF7" w:rsidP="009C50C5">
      <w:pPr>
        <w:spacing w:line="480" w:lineRule="auto"/>
        <w:ind w:right="566" w:firstLine="709"/>
        <w:jc w:val="both"/>
        <w:rPr>
          <w:rFonts w:ascii="Times New Roman" w:hAnsi="Times New Roman" w:cs="Times New Roman"/>
          <w:sz w:val="24"/>
          <w:szCs w:val="24"/>
        </w:rPr>
      </w:pPr>
      <w:r w:rsidRPr="0071338A">
        <w:rPr>
          <w:rFonts w:ascii="Times New Roman" w:hAnsi="Times New Roman" w:cs="Times New Roman"/>
          <w:sz w:val="24"/>
          <w:szCs w:val="24"/>
        </w:rPr>
        <w:t xml:space="preserve">Sebagaimana dikemukakan Glass </w:t>
      </w:r>
      <w:r w:rsidR="00582880" w:rsidRPr="0071338A">
        <w:rPr>
          <w:rFonts w:ascii="Times New Roman" w:hAnsi="Times New Roman" w:cs="Times New Roman"/>
          <w:sz w:val="24"/>
          <w:szCs w:val="24"/>
        </w:rPr>
        <w:t xml:space="preserve">( Abdurrahman </w:t>
      </w:r>
      <w:r w:rsidR="007303AD">
        <w:rPr>
          <w:rFonts w:ascii="Times New Roman" w:hAnsi="Times New Roman" w:cs="Times New Roman"/>
          <w:sz w:val="24"/>
          <w:szCs w:val="24"/>
        </w:rPr>
        <w:t xml:space="preserve"> 1999</w:t>
      </w:r>
      <w:r w:rsidRPr="0071338A">
        <w:rPr>
          <w:rFonts w:ascii="Times New Roman" w:hAnsi="Times New Roman" w:cs="Times New Roman"/>
          <w:sz w:val="24"/>
          <w:szCs w:val="24"/>
        </w:rPr>
        <w:t xml:space="preserve"> : 219), ada empat langkah dalam mengajarkan kata itu yaitu :</w:t>
      </w:r>
    </w:p>
    <w:p w:rsidR="008D0EF7" w:rsidRPr="0071338A" w:rsidRDefault="008D0EF7" w:rsidP="009C50C5">
      <w:pPr>
        <w:spacing w:line="240" w:lineRule="auto"/>
        <w:ind w:left="709" w:right="616"/>
        <w:jc w:val="both"/>
        <w:rPr>
          <w:rFonts w:ascii="Times New Roman" w:hAnsi="Times New Roman" w:cs="Times New Roman"/>
          <w:sz w:val="24"/>
          <w:szCs w:val="24"/>
        </w:rPr>
      </w:pPr>
      <w:r w:rsidRPr="0071338A">
        <w:rPr>
          <w:rFonts w:ascii="Times New Roman" w:hAnsi="Times New Roman" w:cs="Times New Roman"/>
          <w:sz w:val="24"/>
          <w:szCs w:val="24"/>
        </w:rPr>
        <w:t>(a)mengidentifikasi keseluruhan kata, huruf, dan</w:t>
      </w:r>
      <w:r w:rsidR="00F5734C">
        <w:rPr>
          <w:rFonts w:ascii="Times New Roman" w:hAnsi="Times New Roman" w:cs="Times New Roman"/>
          <w:sz w:val="24"/>
          <w:szCs w:val="24"/>
        </w:rPr>
        <w:t xml:space="preserve"> bunyi kelompok-kelompok huruf.</w:t>
      </w:r>
      <w:r w:rsidRPr="0071338A">
        <w:rPr>
          <w:rFonts w:ascii="Times New Roman" w:hAnsi="Times New Roman" w:cs="Times New Roman"/>
          <w:sz w:val="24"/>
          <w:szCs w:val="24"/>
        </w:rPr>
        <w:t>(b)mengucapkan kelompok-kelompok huruf.(c)menyajikan kepada anak, huruf atau kelompok huruf dan meminta anak untuk mnegucapkannya,(d) guru mengambil beberapa hu</w:t>
      </w:r>
      <w:r w:rsidR="00F2606F" w:rsidRPr="0071338A">
        <w:rPr>
          <w:rFonts w:ascii="Times New Roman" w:hAnsi="Times New Roman" w:cs="Times New Roman"/>
          <w:sz w:val="24"/>
          <w:szCs w:val="24"/>
        </w:rPr>
        <w:t xml:space="preserve">ruf pada kata yang tertulis dan </w:t>
      </w:r>
      <w:r w:rsidRPr="0071338A">
        <w:rPr>
          <w:rFonts w:ascii="Times New Roman" w:hAnsi="Times New Roman" w:cs="Times New Roman"/>
          <w:sz w:val="24"/>
          <w:szCs w:val="24"/>
        </w:rPr>
        <w:t xml:space="preserve">meminta </w:t>
      </w:r>
      <w:r w:rsidR="00F2606F" w:rsidRPr="0071338A">
        <w:rPr>
          <w:rFonts w:ascii="Times New Roman" w:hAnsi="Times New Roman" w:cs="Times New Roman"/>
          <w:sz w:val="24"/>
          <w:szCs w:val="24"/>
        </w:rPr>
        <w:t xml:space="preserve">anak </w:t>
      </w:r>
      <w:r w:rsidRPr="0071338A">
        <w:rPr>
          <w:rFonts w:ascii="Times New Roman" w:hAnsi="Times New Roman" w:cs="Times New Roman"/>
          <w:sz w:val="24"/>
          <w:szCs w:val="24"/>
        </w:rPr>
        <w:t xml:space="preserve">mengucapkan kelompok huruf yang masih terisisa. </w:t>
      </w:r>
    </w:p>
    <w:p w:rsidR="00774C6B" w:rsidRPr="0071338A" w:rsidRDefault="00774C6B" w:rsidP="009C50C5">
      <w:pPr>
        <w:spacing w:line="480" w:lineRule="auto"/>
        <w:ind w:right="-1" w:firstLine="709"/>
        <w:jc w:val="both"/>
        <w:rPr>
          <w:rFonts w:ascii="Times New Roman" w:hAnsi="Times New Roman" w:cs="Times New Roman"/>
          <w:sz w:val="24"/>
          <w:szCs w:val="24"/>
        </w:rPr>
      </w:pPr>
      <w:r w:rsidRPr="0071338A">
        <w:rPr>
          <w:rFonts w:ascii="Times New Roman" w:hAnsi="Times New Roman" w:cs="Times New Roman"/>
          <w:sz w:val="24"/>
          <w:szCs w:val="24"/>
        </w:rPr>
        <w:t>Keuntungan diterapkannya Metode Analisis G</w:t>
      </w:r>
      <w:r w:rsidR="009A0D25" w:rsidRPr="0071338A">
        <w:rPr>
          <w:rFonts w:ascii="Times New Roman" w:hAnsi="Times New Roman" w:cs="Times New Roman"/>
          <w:sz w:val="24"/>
          <w:szCs w:val="24"/>
        </w:rPr>
        <w:t>lass ini</w:t>
      </w:r>
      <w:r w:rsidRPr="0071338A">
        <w:rPr>
          <w:rFonts w:ascii="Times New Roman" w:hAnsi="Times New Roman" w:cs="Times New Roman"/>
          <w:sz w:val="24"/>
          <w:szCs w:val="24"/>
        </w:rPr>
        <w:t xml:space="preserve"> </w:t>
      </w:r>
      <w:r w:rsidR="00CD37EB" w:rsidRPr="0071338A">
        <w:rPr>
          <w:rFonts w:ascii="Times New Roman" w:hAnsi="Times New Roman" w:cs="Times New Roman"/>
          <w:sz w:val="24"/>
          <w:szCs w:val="24"/>
        </w:rPr>
        <w:t xml:space="preserve">adalah </w:t>
      </w:r>
      <w:r w:rsidRPr="0071338A">
        <w:rPr>
          <w:rFonts w:ascii="Times New Roman" w:hAnsi="Times New Roman" w:cs="Times New Roman"/>
          <w:sz w:val="24"/>
          <w:szCs w:val="24"/>
        </w:rPr>
        <w:t>bahwa pengajaran membaca yang menekankan pada proses pemecahan  sandi kata akan menghindarkan anak dari sifat verbalisme dalam membaca akan lebih mempermudah pengucapan anak terhadap simbol huruf yang telah dipecahkan contoh Analisis Glass simbol pengucapan  kelompok huruf “b dan a” menurut pembelajaran metode Analisis  Glass langsung menjad</w:t>
      </w:r>
      <w:r w:rsidR="009A0D25" w:rsidRPr="0071338A">
        <w:rPr>
          <w:rFonts w:ascii="Times New Roman" w:hAnsi="Times New Roman" w:cs="Times New Roman"/>
          <w:sz w:val="24"/>
          <w:szCs w:val="24"/>
        </w:rPr>
        <w:t>i  ba, tidak dibaca eb</w:t>
      </w:r>
      <w:r w:rsidRPr="0071338A">
        <w:rPr>
          <w:rFonts w:ascii="Times New Roman" w:hAnsi="Times New Roman" w:cs="Times New Roman"/>
          <w:sz w:val="24"/>
          <w:szCs w:val="24"/>
        </w:rPr>
        <w:t xml:space="preserve"> dan a”adapun kerugian dari metode ini apabila kita tidak mengantisipasi terhadap kemungkinan yang akan ditimbulkan dari pengaruh  pembelajaran membaca dengan menekan pada suku kata, akan menimbulkan perilaku anak dalam membaca yang terpenggal-penggal.</w:t>
      </w:r>
    </w:p>
    <w:p w:rsidR="008D0EF7" w:rsidRPr="0071338A" w:rsidRDefault="008D0EF7" w:rsidP="009C50C5">
      <w:pPr>
        <w:spacing w:line="480" w:lineRule="auto"/>
        <w:ind w:right="-1" w:firstLine="709"/>
        <w:jc w:val="both"/>
        <w:rPr>
          <w:rFonts w:ascii="Times New Roman" w:hAnsi="Times New Roman" w:cs="Times New Roman"/>
          <w:sz w:val="24"/>
          <w:szCs w:val="24"/>
        </w:rPr>
      </w:pPr>
      <w:r w:rsidRPr="0071338A">
        <w:rPr>
          <w:rFonts w:ascii="Times New Roman" w:hAnsi="Times New Roman" w:cs="Times New Roman"/>
          <w:sz w:val="24"/>
          <w:szCs w:val="24"/>
        </w:rPr>
        <w:lastRenderedPageBreak/>
        <w:t xml:space="preserve">Dalam menggunakan metode ini dapat diberikan contoh dalam mengajarkan kata </w:t>
      </w:r>
      <w:r w:rsidRPr="0071338A">
        <w:rPr>
          <w:rFonts w:ascii="Times New Roman" w:hAnsi="Times New Roman" w:cs="Times New Roman"/>
          <w:i/>
          <w:sz w:val="24"/>
          <w:szCs w:val="24"/>
        </w:rPr>
        <w:t xml:space="preserve">bapak </w:t>
      </w:r>
      <w:r w:rsidRPr="0071338A">
        <w:rPr>
          <w:rFonts w:ascii="Times New Roman" w:hAnsi="Times New Roman" w:cs="Times New Roman"/>
          <w:sz w:val="24"/>
          <w:szCs w:val="24"/>
        </w:rPr>
        <w:t xml:space="preserve">sebagai berikut : </w:t>
      </w:r>
    </w:p>
    <w:p w:rsidR="008D0EF7" w:rsidRPr="0071338A" w:rsidRDefault="008D0EF7" w:rsidP="009C50C5">
      <w:pPr>
        <w:spacing w:line="480" w:lineRule="auto"/>
        <w:ind w:right="-1" w:firstLine="709"/>
        <w:jc w:val="both"/>
        <w:rPr>
          <w:rFonts w:ascii="Times New Roman" w:hAnsi="Times New Roman" w:cs="Times New Roman"/>
          <w:sz w:val="24"/>
          <w:szCs w:val="24"/>
        </w:rPr>
      </w:pPr>
      <w:r w:rsidRPr="0071338A">
        <w:rPr>
          <w:rFonts w:ascii="Times New Roman" w:hAnsi="Times New Roman" w:cs="Times New Roman"/>
          <w:sz w:val="24"/>
          <w:szCs w:val="24"/>
        </w:rPr>
        <w:t xml:space="preserve">Kepada anak diperlihatkan kata </w:t>
      </w:r>
      <w:r w:rsidRPr="0071338A">
        <w:rPr>
          <w:rFonts w:ascii="Times New Roman" w:hAnsi="Times New Roman" w:cs="Times New Roman"/>
          <w:i/>
          <w:sz w:val="24"/>
          <w:szCs w:val="24"/>
        </w:rPr>
        <w:t xml:space="preserve">bapak </w:t>
      </w:r>
      <w:r w:rsidRPr="0071338A">
        <w:rPr>
          <w:rFonts w:ascii="Times New Roman" w:hAnsi="Times New Roman" w:cs="Times New Roman"/>
          <w:sz w:val="24"/>
          <w:szCs w:val="24"/>
        </w:rPr>
        <w:t xml:space="preserve">yang tertulis pada kartu , kemudian guru bertanya “dalam kata </w:t>
      </w:r>
      <w:r w:rsidRPr="0071338A">
        <w:rPr>
          <w:rFonts w:ascii="Times New Roman" w:hAnsi="Times New Roman" w:cs="Times New Roman"/>
          <w:i/>
          <w:sz w:val="24"/>
          <w:szCs w:val="24"/>
        </w:rPr>
        <w:t>bapak</w:t>
      </w:r>
      <w:r w:rsidRPr="0071338A">
        <w:rPr>
          <w:rFonts w:ascii="Times New Roman" w:hAnsi="Times New Roman" w:cs="Times New Roman"/>
          <w:sz w:val="24"/>
          <w:szCs w:val="24"/>
        </w:rPr>
        <w:t xml:space="preserve"> ini, bunyi apa yang dibuat huruf  </w:t>
      </w:r>
      <w:r w:rsidRPr="0071338A">
        <w:rPr>
          <w:rFonts w:ascii="Times New Roman" w:hAnsi="Times New Roman" w:cs="Times New Roman"/>
          <w:i/>
          <w:sz w:val="24"/>
          <w:szCs w:val="24"/>
        </w:rPr>
        <w:t>b</w:t>
      </w:r>
      <w:r w:rsidR="00774C6B" w:rsidRPr="0071338A">
        <w:rPr>
          <w:rFonts w:ascii="Times New Roman" w:hAnsi="Times New Roman" w:cs="Times New Roman"/>
          <w:sz w:val="24"/>
          <w:szCs w:val="24"/>
        </w:rPr>
        <w:t xml:space="preserve">” </w:t>
      </w:r>
      <w:r w:rsidRPr="0071338A">
        <w:rPr>
          <w:rFonts w:ascii="Times New Roman" w:hAnsi="Times New Roman" w:cs="Times New Roman"/>
          <w:sz w:val="24"/>
          <w:szCs w:val="24"/>
        </w:rPr>
        <w:t>bun</w:t>
      </w:r>
      <w:r w:rsidR="00582880" w:rsidRPr="0071338A">
        <w:rPr>
          <w:rFonts w:ascii="Times New Roman" w:hAnsi="Times New Roman" w:cs="Times New Roman"/>
          <w:sz w:val="24"/>
          <w:szCs w:val="24"/>
        </w:rPr>
        <w:t xml:space="preserve">yi apa yang dibuat huruf bapak </w:t>
      </w:r>
      <w:r w:rsidRPr="0071338A">
        <w:rPr>
          <w:rFonts w:ascii="Times New Roman" w:hAnsi="Times New Roman" w:cs="Times New Roman"/>
          <w:sz w:val="24"/>
          <w:szCs w:val="24"/>
        </w:rPr>
        <w:t xml:space="preserve">jika huruf </w:t>
      </w:r>
      <w:r w:rsidRPr="0071338A">
        <w:rPr>
          <w:rFonts w:ascii="Times New Roman" w:hAnsi="Times New Roman" w:cs="Times New Roman"/>
          <w:i/>
          <w:sz w:val="24"/>
          <w:szCs w:val="24"/>
        </w:rPr>
        <w:t>k</w:t>
      </w:r>
      <w:r w:rsidRPr="0071338A">
        <w:rPr>
          <w:rFonts w:ascii="Times New Roman" w:hAnsi="Times New Roman" w:cs="Times New Roman"/>
          <w:sz w:val="24"/>
          <w:szCs w:val="24"/>
        </w:rPr>
        <w:t xml:space="preserve"> digunakan untuk menggantikan huruf </w:t>
      </w:r>
      <w:r w:rsidRPr="0071338A">
        <w:rPr>
          <w:rFonts w:ascii="Times New Roman" w:hAnsi="Times New Roman" w:cs="Times New Roman"/>
          <w:i/>
          <w:sz w:val="24"/>
          <w:szCs w:val="24"/>
        </w:rPr>
        <w:t>b</w:t>
      </w:r>
      <w:r w:rsidRPr="0071338A">
        <w:rPr>
          <w:rFonts w:ascii="Times New Roman" w:hAnsi="Times New Roman" w:cs="Times New Roman"/>
          <w:sz w:val="24"/>
          <w:szCs w:val="24"/>
        </w:rPr>
        <w:t>,bagaimana bunyi kata itu.</w:t>
      </w:r>
    </w:p>
    <w:p w:rsidR="008D0EF7" w:rsidRDefault="008D0EF7" w:rsidP="009C50C5">
      <w:pPr>
        <w:spacing w:line="480" w:lineRule="auto"/>
        <w:ind w:right="-1" w:firstLine="709"/>
        <w:jc w:val="both"/>
        <w:rPr>
          <w:rFonts w:ascii="Times New Roman" w:hAnsi="Times New Roman" w:cs="Times New Roman"/>
          <w:sz w:val="24"/>
          <w:szCs w:val="24"/>
        </w:rPr>
      </w:pPr>
      <w:r w:rsidRPr="0071338A">
        <w:rPr>
          <w:rFonts w:ascii="Times New Roman" w:hAnsi="Times New Roman" w:cs="Times New Roman"/>
          <w:sz w:val="24"/>
          <w:szCs w:val="24"/>
        </w:rPr>
        <w:t>Dengan metode ini anak merespon secara visual maupun auditoris terhadap kelompok-kelompok huruf. Menurut Glass hal ini memungkinkan anak mampu memecahkan sandi dan mengumpulkan kembali hu</w:t>
      </w:r>
      <w:r w:rsidR="00774C6B" w:rsidRPr="0071338A">
        <w:rPr>
          <w:rFonts w:ascii="Times New Roman" w:hAnsi="Times New Roman" w:cs="Times New Roman"/>
          <w:sz w:val="24"/>
          <w:szCs w:val="24"/>
        </w:rPr>
        <w:t>ruf-huruf kedalam bentuk kata y</w:t>
      </w:r>
      <w:r w:rsidRPr="0071338A">
        <w:rPr>
          <w:rFonts w:ascii="Times New Roman" w:hAnsi="Times New Roman" w:cs="Times New Roman"/>
          <w:sz w:val="24"/>
          <w:szCs w:val="24"/>
        </w:rPr>
        <w:t xml:space="preserve">ang utuh. </w:t>
      </w:r>
      <w:r w:rsidR="008848E7">
        <w:rPr>
          <w:rFonts w:ascii="Times New Roman" w:hAnsi="Times New Roman" w:cs="Times New Roman"/>
          <w:sz w:val="24"/>
          <w:szCs w:val="24"/>
        </w:rPr>
        <w:t>Berikut penerapan metode analisis glass dalam membaca nyaring suku kata dan kata sederhana :</w:t>
      </w:r>
    </w:p>
    <w:p w:rsidR="008848E7" w:rsidRPr="008848E7" w:rsidRDefault="00A93531" w:rsidP="003A34D3">
      <w:pPr>
        <w:pStyle w:val="ListParagraph"/>
        <w:numPr>
          <w:ilvl w:val="0"/>
          <w:numId w:val="31"/>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Memperkenalkan </w:t>
      </w:r>
      <w:r w:rsidR="008848E7">
        <w:rPr>
          <w:rFonts w:ascii="Times New Roman" w:hAnsi="Times New Roman" w:cs="Times New Roman"/>
          <w:sz w:val="24"/>
          <w:szCs w:val="24"/>
        </w:rPr>
        <w:t xml:space="preserve"> media kartu kata yang digunakan dalam  membaca </w:t>
      </w:r>
    </w:p>
    <w:p w:rsidR="008848E7" w:rsidRPr="008848E7" w:rsidRDefault="008848E7" w:rsidP="003A34D3">
      <w:pPr>
        <w:pStyle w:val="ListParagraph"/>
        <w:numPr>
          <w:ilvl w:val="0"/>
          <w:numId w:val="31"/>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Memperkenalkan metode analisis glass </w:t>
      </w:r>
    </w:p>
    <w:p w:rsidR="00A93531" w:rsidRPr="00A93531" w:rsidRDefault="00A93531" w:rsidP="003A34D3">
      <w:pPr>
        <w:pStyle w:val="ListParagraph"/>
        <w:numPr>
          <w:ilvl w:val="0"/>
          <w:numId w:val="31"/>
        </w:numPr>
        <w:spacing w:line="480" w:lineRule="auto"/>
        <w:jc w:val="both"/>
        <w:rPr>
          <w:rFonts w:ascii="Times New Roman" w:hAnsi="Times New Roman" w:cs="Times New Roman"/>
          <w:b/>
          <w:sz w:val="24"/>
          <w:szCs w:val="24"/>
        </w:rPr>
      </w:pPr>
      <w:r>
        <w:rPr>
          <w:rFonts w:ascii="Times New Roman" w:hAnsi="Times New Roman" w:cs="Times New Roman"/>
          <w:sz w:val="24"/>
          <w:szCs w:val="24"/>
        </w:rPr>
        <w:t>Memberikan contoh penggunaan kartu kata dalam  metode analisis glass</w:t>
      </w:r>
    </w:p>
    <w:p w:rsidR="00A93531" w:rsidRPr="00A93531" w:rsidRDefault="00A93531" w:rsidP="003A34D3">
      <w:pPr>
        <w:pStyle w:val="ListParagraph"/>
        <w:numPr>
          <w:ilvl w:val="0"/>
          <w:numId w:val="31"/>
        </w:numPr>
        <w:spacing w:line="480" w:lineRule="auto"/>
        <w:jc w:val="both"/>
        <w:rPr>
          <w:rFonts w:ascii="Times New Roman" w:hAnsi="Times New Roman" w:cs="Times New Roman"/>
          <w:b/>
          <w:sz w:val="24"/>
          <w:szCs w:val="24"/>
        </w:rPr>
      </w:pPr>
      <w:r w:rsidRPr="00A93531">
        <w:rPr>
          <w:rFonts w:ascii="Times New Roman" w:hAnsi="Times New Roman" w:cs="Times New Roman"/>
          <w:sz w:val="24"/>
          <w:szCs w:val="24"/>
        </w:rPr>
        <w:t>Murid  diberi kesempatan untuk</w:t>
      </w:r>
      <w:r w:rsidR="008848E7" w:rsidRPr="00A93531">
        <w:rPr>
          <w:rFonts w:ascii="Times New Roman" w:hAnsi="Times New Roman" w:cs="Times New Roman"/>
          <w:sz w:val="24"/>
          <w:szCs w:val="24"/>
        </w:rPr>
        <w:t xml:space="preserve"> mengucapkan kata y</w:t>
      </w:r>
      <w:r w:rsidRPr="00A93531">
        <w:rPr>
          <w:rFonts w:ascii="Times New Roman" w:hAnsi="Times New Roman" w:cs="Times New Roman"/>
          <w:sz w:val="24"/>
          <w:szCs w:val="24"/>
        </w:rPr>
        <w:t xml:space="preserve">ang  tertulis </w:t>
      </w:r>
      <w:r w:rsidR="008848E7" w:rsidRPr="00A93531">
        <w:rPr>
          <w:rFonts w:ascii="Times New Roman" w:hAnsi="Times New Roman" w:cs="Times New Roman"/>
          <w:sz w:val="24"/>
          <w:szCs w:val="24"/>
        </w:rPr>
        <w:t xml:space="preserve"> pada kartu kata kemudian menyebutkan bagaimana </w:t>
      </w:r>
      <w:r>
        <w:rPr>
          <w:rFonts w:ascii="Times New Roman" w:hAnsi="Times New Roman" w:cs="Times New Roman"/>
          <w:sz w:val="24"/>
          <w:szCs w:val="24"/>
        </w:rPr>
        <w:t>cara mengucapkannya dengan bunyi dan intonasi yang  tepat.</w:t>
      </w:r>
    </w:p>
    <w:p w:rsidR="008848E7" w:rsidRPr="00A93531" w:rsidRDefault="00A93531" w:rsidP="003A34D3">
      <w:pPr>
        <w:pStyle w:val="ListParagraph"/>
        <w:numPr>
          <w:ilvl w:val="0"/>
          <w:numId w:val="31"/>
        </w:numPr>
        <w:spacing w:line="480" w:lineRule="auto"/>
        <w:jc w:val="both"/>
        <w:rPr>
          <w:rFonts w:ascii="Times New Roman" w:hAnsi="Times New Roman" w:cs="Times New Roman"/>
          <w:b/>
          <w:sz w:val="24"/>
          <w:szCs w:val="24"/>
        </w:rPr>
      </w:pPr>
      <w:r>
        <w:rPr>
          <w:rFonts w:ascii="Times New Roman" w:hAnsi="Times New Roman" w:cs="Times New Roman"/>
          <w:sz w:val="24"/>
          <w:szCs w:val="24"/>
        </w:rPr>
        <w:t>Murid kemudian   m</w:t>
      </w:r>
      <w:r w:rsidR="008848E7" w:rsidRPr="00A93531">
        <w:rPr>
          <w:rFonts w:ascii="Times New Roman" w:hAnsi="Times New Roman" w:cs="Times New Roman"/>
          <w:sz w:val="24"/>
          <w:szCs w:val="24"/>
        </w:rPr>
        <w:t>enyebutkan banyak suku kata yang terdapat pada tiap kartu</w:t>
      </w:r>
      <w:r>
        <w:rPr>
          <w:rFonts w:ascii="Times New Roman" w:hAnsi="Times New Roman" w:cs="Times New Roman"/>
          <w:sz w:val="24"/>
          <w:szCs w:val="24"/>
        </w:rPr>
        <w:t xml:space="preserve"> </w:t>
      </w:r>
      <w:r w:rsidR="008848E7" w:rsidRPr="00A93531">
        <w:rPr>
          <w:rFonts w:ascii="Times New Roman" w:hAnsi="Times New Roman" w:cs="Times New Roman"/>
          <w:sz w:val="24"/>
          <w:szCs w:val="24"/>
        </w:rPr>
        <w:t xml:space="preserve"> kata</w:t>
      </w:r>
      <w:r>
        <w:rPr>
          <w:rFonts w:ascii="Times New Roman" w:hAnsi="Times New Roman" w:cs="Times New Roman"/>
          <w:sz w:val="24"/>
          <w:szCs w:val="24"/>
        </w:rPr>
        <w:t>.</w:t>
      </w:r>
    </w:p>
    <w:p w:rsidR="008848E7" w:rsidRPr="003A34D3" w:rsidRDefault="008848E7" w:rsidP="003A34D3">
      <w:pPr>
        <w:pStyle w:val="ListParagraph"/>
        <w:numPr>
          <w:ilvl w:val="0"/>
          <w:numId w:val="31"/>
        </w:num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Kemudian guru mengambil beberapa huruf  pada kata yang tertulis dan meminta anak mengucapkan kelompok huruf yang tersisa dilakukan satu persatu.</w:t>
      </w:r>
    </w:p>
    <w:p w:rsidR="003A34D3" w:rsidRDefault="003A34D3" w:rsidP="009C50C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Berikut  contoh kartu huruf atau kartu suku kata yang digunakan dalam menerapkan metode analisis glass :</w:t>
      </w:r>
    </w:p>
    <w:p w:rsidR="007303AD" w:rsidRDefault="007303AD" w:rsidP="009C50C5">
      <w:pPr>
        <w:pStyle w:val="ListParagraph"/>
        <w:spacing w:line="480" w:lineRule="auto"/>
        <w:ind w:left="0" w:firstLine="709"/>
        <w:jc w:val="both"/>
        <w:rPr>
          <w:rFonts w:ascii="Times New Roman" w:hAnsi="Times New Roman" w:cs="Times New Roman"/>
          <w:sz w:val="24"/>
          <w:szCs w:val="24"/>
        </w:rPr>
      </w:pPr>
    </w:p>
    <w:p w:rsidR="003A34D3" w:rsidRDefault="006D60AE" w:rsidP="003A34D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9" style="position:absolute;left:0;text-align:left;margin-left:319.55pt;margin-top:17.85pt;width:108.45pt;height:51.75pt;z-index:251668480" fillcolor="#9bbb59 [3206]" strokecolor="#f2f2f2 [3041]" strokeweight="3pt">
            <v:shadow on="t" type="perspective" color="#4e6128 [1606]" opacity=".5" offset="1pt" offset2="-1pt"/>
            <v:textbox style="mso-next-textbox:#_x0000_s1049">
              <w:txbxContent>
                <w:p w:rsidR="002D3A02" w:rsidRPr="003A34D3" w:rsidRDefault="002D3A02" w:rsidP="003A34D3">
                  <w:pPr>
                    <w:jc w:val="center"/>
                    <w:rPr>
                      <w:rFonts w:ascii="Times New Roman" w:hAnsi="Times New Roman" w:cs="Times New Roman"/>
                      <w:b/>
                      <w:color w:val="000000" w:themeColor="text1"/>
                      <w:sz w:val="48"/>
                    </w:rPr>
                  </w:pPr>
                  <w:r>
                    <w:rPr>
                      <w:rFonts w:ascii="Times New Roman" w:hAnsi="Times New Roman" w:cs="Times New Roman"/>
                      <w:b/>
                      <w:color w:val="000000" w:themeColor="text1"/>
                      <w:sz w:val="48"/>
                    </w:rPr>
                    <w:t xml:space="preserve">MA TA </w:t>
                  </w:r>
                </w:p>
              </w:txbxContent>
            </v:textbox>
          </v:rect>
        </w:pict>
      </w:r>
      <w:r>
        <w:rPr>
          <w:rFonts w:ascii="Times New Roman" w:hAnsi="Times New Roman" w:cs="Times New Roman"/>
          <w:noProof/>
          <w:sz w:val="24"/>
          <w:szCs w:val="24"/>
          <w:lang w:eastAsia="id-ID"/>
        </w:rPr>
        <w:pict>
          <v:rect id="_x0000_s1047" style="position:absolute;left:0;text-align:left;margin-left:187.7pt;margin-top:17.85pt;width:113.15pt;height:51.75pt;z-index:251667456" fillcolor="#9bbb59 [3206]" strokecolor="#f2f2f2 [3041]" strokeweight="3pt">
            <v:shadow on="t" type="perspective" color="#4e6128 [1606]" opacity=".5" offset="1pt" offset2="-1pt"/>
            <v:textbox style="mso-next-textbox:#_x0000_s1047">
              <w:txbxContent>
                <w:p w:rsidR="002D3A02" w:rsidRPr="003A34D3" w:rsidRDefault="002D3A02" w:rsidP="003A34D3">
                  <w:pPr>
                    <w:jc w:val="center"/>
                    <w:rPr>
                      <w:rFonts w:ascii="Times New Roman" w:hAnsi="Times New Roman" w:cs="Times New Roman"/>
                      <w:b/>
                      <w:color w:val="000000" w:themeColor="text1"/>
                      <w:sz w:val="48"/>
                    </w:rPr>
                  </w:pPr>
                  <w:r>
                    <w:rPr>
                      <w:rFonts w:ascii="Times New Roman" w:hAnsi="Times New Roman" w:cs="Times New Roman"/>
                      <w:b/>
                      <w:color w:val="000000" w:themeColor="text1"/>
                      <w:sz w:val="48"/>
                    </w:rPr>
                    <w:t xml:space="preserve">KA  KI </w:t>
                  </w:r>
                </w:p>
              </w:txbxContent>
            </v:textbox>
          </v:rect>
        </w:pict>
      </w:r>
      <w:r w:rsidRPr="006D60AE">
        <w:rPr>
          <w:rFonts w:ascii="Times New Roman" w:hAnsi="Times New Roman" w:cs="Times New Roman"/>
          <w:b/>
          <w:noProof/>
          <w:sz w:val="24"/>
          <w:szCs w:val="24"/>
          <w:lang w:eastAsia="id-ID"/>
        </w:rPr>
        <w:pict>
          <v:rect id="_x0000_s1046" style="position:absolute;left:0;text-align:left;margin-left:26.9pt;margin-top:17.85pt;width:136.45pt;height:51.75pt;z-index:251666432" fillcolor="#9bbb59 [3206]" strokecolor="#f2f2f2 [3041]" strokeweight="3pt">
            <v:shadow on="t" type="perspective" color="#4e6128 [1606]" opacity=".5" offset="1pt" offset2="-1pt"/>
            <v:textbox style="mso-next-textbox:#_x0000_s1046">
              <w:txbxContent>
                <w:p w:rsidR="002D3A02" w:rsidRPr="003A34D3" w:rsidRDefault="002D3A02" w:rsidP="003A34D3">
                  <w:pPr>
                    <w:jc w:val="center"/>
                    <w:rPr>
                      <w:rFonts w:ascii="Times New Roman" w:hAnsi="Times New Roman" w:cs="Times New Roman"/>
                      <w:b/>
                      <w:color w:val="000000" w:themeColor="text1"/>
                      <w:sz w:val="48"/>
                    </w:rPr>
                  </w:pPr>
                  <w:r w:rsidRPr="003A34D3">
                    <w:rPr>
                      <w:rFonts w:ascii="Times New Roman" w:hAnsi="Times New Roman" w:cs="Times New Roman"/>
                      <w:b/>
                      <w:color w:val="000000" w:themeColor="text1"/>
                      <w:sz w:val="48"/>
                    </w:rPr>
                    <w:t>BU</w:t>
                  </w:r>
                  <w:r>
                    <w:rPr>
                      <w:rFonts w:ascii="Times New Roman" w:hAnsi="Times New Roman" w:cs="Times New Roman"/>
                      <w:b/>
                      <w:color w:val="000000" w:themeColor="text1"/>
                      <w:sz w:val="48"/>
                    </w:rPr>
                    <w:t xml:space="preserve">  </w:t>
                  </w:r>
                  <w:r w:rsidRPr="003A34D3">
                    <w:rPr>
                      <w:rFonts w:ascii="Times New Roman" w:hAnsi="Times New Roman" w:cs="Times New Roman"/>
                      <w:b/>
                      <w:color w:val="000000" w:themeColor="text1"/>
                      <w:sz w:val="48"/>
                    </w:rPr>
                    <w:t>KU</w:t>
                  </w:r>
                </w:p>
              </w:txbxContent>
            </v:textbox>
          </v:rect>
        </w:pict>
      </w:r>
    </w:p>
    <w:p w:rsidR="003A34D3" w:rsidRDefault="003A34D3" w:rsidP="003A34D3">
      <w:pPr>
        <w:pStyle w:val="ListParagraph"/>
        <w:spacing w:line="480" w:lineRule="auto"/>
        <w:ind w:left="0" w:firstLine="567"/>
        <w:jc w:val="both"/>
        <w:rPr>
          <w:rFonts w:ascii="Times New Roman" w:hAnsi="Times New Roman" w:cs="Times New Roman"/>
          <w:b/>
          <w:sz w:val="24"/>
          <w:szCs w:val="24"/>
        </w:rPr>
      </w:pPr>
    </w:p>
    <w:p w:rsidR="008848E7" w:rsidRDefault="008848E7" w:rsidP="00FF3F4E">
      <w:pPr>
        <w:spacing w:line="480" w:lineRule="auto"/>
        <w:ind w:right="-1" w:firstLine="567"/>
        <w:jc w:val="both"/>
        <w:rPr>
          <w:rFonts w:ascii="Times New Roman" w:hAnsi="Times New Roman" w:cs="Times New Roman"/>
          <w:sz w:val="24"/>
          <w:szCs w:val="24"/>
        </w:rPr>
      </w:pPr>
    </w:p>
    <w:p w:rsidR="003A34D3" w:rsidRDefault="003A34D3" w:rsidP="00630874">
      <w:pPr>
        <w:spacing w:line="240" w:lineRule="auto"/>
        <w:ind w:left="1985" w:right="-1" w:hanging="1418"/>
        <w:jc w:val="both"/>
        <w:rPr>
          <w:rFonts w:ascii="Times New Roman" w:hAnsi="Times New Roman" w:cs="Times New Roman"/>
          <w:sz w:val="24"/>
          <w:szCs w:val="24"/>
        </w:rPr>
      </w:pPr>
      <w:r>
        <w:rPr>
          <w:rFonts w:ascii="Times New Roman" w:hAnsi="Times New Roman" w:cs="Times New Roman"/>
          <w:sz w:val="24"/>
          <w:szCs w:val="24"/>
        </w:rPr>
        <w:t xml:space="preserve">Gambar 2.1 </w:t>
      </w:r>
      <w:proofErr w:type="spellStart"/>
      <w:r w:rsidR="005660D3">
        <w:rPr>
          <w:rFonts w:ascii="Times New Roman" w:hAnsi="Times New Roman" w:cs="Times New Roman"/>
          <w:sz w:val="24"/>
          <w:szCs w:val="24"/>
          <w:lang w:val="en-US"/>
        </w:rPr>
        <w:t>contoh</w:t>
      </w:r>
      <w:proofErr w:type="spellEnd"/>
      <w:r w:rsidR="005660D3">
        <w:rPr>
          <w:rFonts w:ascii="Times New Roman" w:hAnsi="Times New Roman" w:cs="Times New Roman"/>
          <w:sz w:val="24"/>
          <w:szCs w:val="24"/>
          <w:lang w:val="en-US"/>
        </w:rPr>
        <w:t xml:space="preserve"> </w:t>
      </w:r>
      <w:r>
        <w:rPr>
          <w:rFonts w:ascii="Times New Roman" w:hAnsi="Times New Roman" w:cs="Times New Roman"/>
          <w:sz w:val="24"/>
          <w:szCs w:val="24"/>
        </w:rPr>
        <w:t>kartu kata</w:t>
      </w:r>
      <w:r w:rsidR="00630874">
        <w:rPr>
          <w:rFonts w:ascii="Times New Roman" w:hAnsi="Times New Roman" w:cs="Times New Roman"/>
          <w:sz w:val="24"/>
          <w:szCs w:val="24"/>
        </w:rPr>
        <w:t xml:space="preserve"> yang digunakan </w:t>
      </w:r>
      <w:r>
        <w:rPr>
          <w:rFonts w:ascii="Times New Roman" w:hAnsi="Times New Roman" w:cs="Times New Roman"/>
          <w:sz w:val="24"/>
          <w:szCs w:val="24"/>
        </w:rPr>
        <w:t xml:space="preserve"> dalam penerapan metode </w:t>
      </w:r>
      <w:r w:rsidR="00630874">
        <w:rPr>
          <w:rFonts w:ascii="Times New Roman" w:hAnsi="Times New Roman" w:cs="Times New Roman"/>
          <w:sz w:val="24"/>
          <w:szCs w:val="24"/>
        </w:rPr>
        <w:t xml:space="preserve"> </w:t>
      </w:r>
      <w:r>
        <w:rPr>
          <w:rFonts w:ascii="Times New Roman" w:hAnsi="Times New Roman" w:cs="Times New Roman"/>
          <w:sz w:val="24"/>
          <w:szCs w:val="24"/>
        </w:rPr>
        <w:t>analisis glass.</w:t>
      </w:r>
    </w:p>
    <w:p w:rsidR="00363FA8" w:rsidRPr="0071338A" w:rsidRDefault="00363FA8" w:rsidP="005D657D">
      <w:pPr>
        <w:pStyle w:val="ListParagraph"/>
        <w:numPr>
          <w:ilvl w:val="1"/>
          <w:numId w:val="16"/>
        </w:numPr>
        <w:spacing w:line="480" w:lineRule="auto"/>
        <w:ind w:left="284" w:right="-1" w:hanging="284"/>
        <w:jc w:val="both"/>
        <w:rPr>
          <w:rFonts w:ascii="Times New Roman" w:hAnsi="Times New Roman" w:cs="Times New Roman"/>
          <w:b/>
          <w:sz w:val="24"/>
          <w:szCs w:val="24"/>
        </w:rPr>
      </w:pPr>
      <w:r w:rsidRPr="0071338A">
        <w:rPr>
          <w:rFonts w:ascii="Times New Roman" w:hAnsi="Times New Roman" w:cs="Times New Roman"/>
          <w:b/>
          <w:sz w:val="24"/>
          <w:szCs w:val="24"/>
        </w:rPr>
        <w:t xml:space="preserve">Hubungan Metode Analisis Glass dengan Kemampuan Membaca Nyaring Suku Kata Sederhana </w:t>
      </w:r>
    </w:p>
    <w:p w:rsidR="00363FA8" w:rsidRPr="0071338A" w:rsidRDefault="00363FA8" w:rsidP="009C50C5">
      <w:pPr>
        <w:pStyle w:val="ListParagraph"/>
        <w:spacing w:line="480" w:lineRule="auto"/>
        <w:ind w:left="0" w:right="-1" w:firstLine="709"/>
        <w:jc w:val="both"/>
        <w:rPr>
          <w:rFonts w:ascii="Times New Roman" w:hAnsi="Times New Roman" w:cs="Times New Roman"/>
          <w:sz w:val="24"/>
          <w:szCs w:val="24"/>
        </w:rPr>
      </w:pPr>
      <w:r w:rsidRPr="0071338A">
        <w:rPr>
          <w:rFonts w:ascii="Times New Roman" w:hAnsi="Times New Roman" w:cs="Times New Roman"/>
          <w:sz w:val="24"/>
          <w:szCs w:val="24"/>
        </w:rPr>
        <w:t>Pembelajaran membaca nyaring suku kata sederhana dalam mata pelajaran bahasa indonesia merupakan pembelajaran yang sangat abstrak, maka sangat sulit bagi murid yang tingkat pemikirannya masih pada taraf kongkrit. Namun demikian, pembelajaran membaca nyaring suku kata sederhana yang abstrak tersebut bisa dikongkritkan dengan menggunakan metode pembelajaran yang tepat.</w:t>
      </w:r>
    </w:p>
    <w:p w:rsidR="004A1048" w:rsidRPr="00006520" w:rsidRDefault="00363FA8" w:rsidP="00006520">
      <w:pPr>
        <w:pStyle w:val="ListParagraph"/>
        <w:spacing w:line="480" w:lineRule="auto"/>
        <w:ind w:left="0" w:right="-1" w:firstLine="709"/>
        <w:jc w:val="both"/>
        <w:rPr>
          <w:rFonts w:ascii="Times New Roman" w:hAnsi="Times New Roman" w:cs="Times New Roman"/>
          <w:sz w:val="24"/>
          <w:szCs w:val="24"/>
        </w:rPr>
      </w:pPr>
      <w:r w:rsidRPr="0071338A">
        <w:rPr>
          <w:rFonts w:ascii="Times New Roman" w:hAnsi="Times New Roman" w:cs="Times New Roman"/>
          <w:sz w:val="24"/>
          <w:szCs w:val="24"/>
        </w:rPr>
        <w:t xml:space="preserve">Penggunaan metode yang tepat akan menjadikan murid bergairah dalam mengikuti materi pembelajaran yang diberikan apalagi jika metode yang digunakan dibarengi dengan metode bermain, misalnya sebelum pengenalan metode analisis glass, sangat susah bagi murid untuk mempelajari membaca suku kata yang </w:t>
      </w:r>
      <w:r w:rsidRPr="0071338A">
        <w:rPr>
          <w:rFonts w:ascii="Times New Roman" w:hAnsi="Times New Roman" w:cs="Times New Roman"/>
          <w:sz w:val="24"/>
          <w:szCs w:val="24"/>
        </w:rPr>
        <w:lastRenderedPageBreak/>
        <w:t>sederhana yang mengakibatkan nilai bahasa indone</w:t>
      </w:r>
      <w:r w:rsidR="00280372">
        <w:rPr>
          <w:rFonts w:ascii="Times New Roman" w:hAnsi="Times New Roman" w:cs="Times New Roman"/>
          <w:sz w:val="24"/>
          <w:szCs w:val="24"/>
        </w:rPr>
        <w:t>s</w:t>
      </w:r>
      <w:r w:rsidRPr="0071338A">
        <w:rPr>
          <w:rFonts w:ascii="Times New Roman" w:hAnsi="Times New Roman" w:cs="Times New Roman"/>
          <w:sz w:val="24"/>
          <w:szCs w:val="24"/>
        </w:rPr>
        <w:t xml:space="preserve">ia mereka tidak mencapai </w:t>
      </w:r>
      <w:r w:rsidR="00280372">
        <w:rPr>
          <w:rFonts w:ascii="Times New Roman" w:hAnsi="Times New Roman" w:cs="Times New Roman"/>
          <w:sz w:val="24"/>
          <w:szCs w:val="24"/>
        </w:rPr>
        <w:t xml:space="preserve">kategori yang ditentukan atau kategori mampu ataupun sangat mampu </w:t>
      </w:r>
      <w:r w:rsidRPr="0071338A">
        <w:rPr>
          <w:rFonts w:ascii="Times New Roman" w:hAnsi="Times New Roman" w:cs="Times New Roman"/>
          <w:sz w:val="24"/>
          <w:szCs w:val="24"/>
        </w:rPr>
        <w:t>dan juga kurang</w:t>
      </w:r>
      <w:r w:rsidR="005115DA" w:rsidRPr="0071338A">
        <w:rPr>
          <w:rFonts w:ascii="Times New Roman" w:hAnsi="Times New Roman" w:cs="Times New Roman"/>
          <w:sz w:val="24"/>
          <w:szCs w:val="24"/>
        </w:rPr>
        <w:t xml:space="preserve"> bergairah dalam mengikuti pelajaran membaca suku kata sederhana, tetapi setelah mereka mengenal Metode analisis glass, diharapkan mereka akan mulai bergairah dalam mempelajari bahasa indonesia, jadi dengan adanya gairah untuk belajar, maka kemampuan membaca nyaring suku kata sederhana murid akan meningkat. </w:t>
      </w:r>
      <w:r w:rsidR="00280372">
        <w:rPr>
          <w:rFonts w:ascii="Times New Roman" w:hAnsi="Times New Roman" w:cs="Times New Roman"/>
          <w:sz w:val="24"/>
          <w:szCs w:val="24"/>
        </w:rPr>
        <w:t>Dengan adanya pe</w:t>
      </w:r>
      <w:r w:rsidR="004A1048">
        <w:rPr>
          <w:rFonts w:ascii="Times New Roman" w:hAnsi="Times New Roman" w:cs="Times New Roman"/>
          <w:sz w:val="24"/>
          <w:szCs w:val="24"/>
        </w:rPr>
        <w:t>ne</w:t>
      </w:r>
      <w:r w:rsidR="00280372">
        <w:rPr>
          <w:rFonts w:ascii="Times New Roman" w:hAnsi="Times New Roman" w:cs="Times New Roman"/>
          <w:sz w:val="24"/>
          <w:szCs w:val="24"/>
        </w:rPr>
        <w:t>rapan metode analisis glass maka kemampuan membaca nyaring suku kata se</w:t>
      </w:r>
      <w:r w:rsidR="004A1048">
        <w:rPr>
          <w:rFonts w:ascii="Times New Roman" w:hAnsi="Times New Roman" w:cs="Times New Roman"/>
          <w:sz w:val="24"/>
          <w:szCs w:val="24"/>
        </w:rPr>
        <w:t xml:space="preserve">derhana dapat meningkat dengan hasil yang memuaskan. </w:t>
      </w:r>
    </w:p>
    <w:p w:rsidR="008D0EF7" w:rsidRDefault="008D0EF7" w:rsidP="00EE31A7">
      <w:pPr>
        <w:pStyle w:val="ListParagraph"/>
        <w:numPr>
          <w:ilvl w:val="0"/>
          <w:numId w:val="24"/>
        </w:numPr>
        <w:spacing w:line="480" w:lineRule="auto"/>
        <w:ind w:left="284" w:right="379" w:hanging="284"/>
        <w:jc w:val="both"/>
        <w:rPr>
          <w:rFonts w:ascii="Times New Roman" w:hAnsi="Times New Roman" w:cs="Times New Roman"/>
          <w:b/>
          <w:sz w:val="24"/>
          <w:szCs w:val="24"/>
        </w:rPr>
      </w:pPr>
      <w:r w:rsidRPr="00EE31A7">
        <w:rPr>
          <w:rFonts w:ascii="Times New Roman" w:hAnsi="Times New Roman" w:cs="Times New Roman"/>
          <w:b/>
          <w:sz w:val="24"/>
          <w:szCs w:val="24"/>
        </w:rPr>
        <w:t xml:space="preserve">Kerangka Pikir </w:t>
      </w:r>
    </w:p>
    <w:p w:rsidR="0098155D" w:rsidRPr="0098155D" w:rsidRDefault="0098155D" w:rsidP="0098155D">
      <w:pPr>
        <w:pStyle w:val="ListParagraph"/>
        <w:spacing w:after="0" w:line="480" w:lineRule="auto"/>
        <w:ind w:left="0" w:right="49" w:firstLine="709"/>
        <w:jc w:val="both"/>
        <w:rPr>
          <w:rFonts w:ascii="Times New Roman" w:hAnsi="Times New Roman" w:cs="Times New Roman"/>
          <w:sz w:val="24"/>
          <w:szCs w:val="24"/>
        </w:rPr>
      </w:pPr>
      <w:r w:rsidRPr="0098155D">
        <w:rPr>
          <w:rFonts w:ascii="Times New Roman" w:hAnsi="Times New Roman" w:cs="Times New Roman"/>
          <w:sz w:val="24"/>
          <w:szCs w:val="24"/>
        </w:rPr>
        <w:t xml:space="preserve">Tunagrahita mengalami gangguan fungsi intelektual, </w:t>
      </w:r>
      <w:r>
        <w:rPr>
          <w:rFonts w:ascii="Times New Roman" w:hAnsi="Times New Roman" w:cs="Times New Roman"/>
          <w:sz w:val="24"/>
          <w:szCs w:val="24"/>
        </w:rPr>
        <w:t>sulit mengerti terhadap hal-hal yang bersifat ab</w:t>
      </w:r>
      <w:r w:rsidR="004A1048">
        <w:rPr>
          <w:rFonts w:ascii="Times New Roman" w:hAnsi="Times New Roman" w:cs="Times New Roman"/>
          <w:sz w:val="24"/>
          <w:szCs w:val="24"/>
        </w:rPr>
        <w:t>s</w:t>
      </w:r>
      <w:r>
        <w:rPr>
          <w:rFonts w:ascii="Times New Roman" w:hAnsi="Times New Roman" w:cs="Times New Roman"/>
          <w:sz w:val="24"/>
          <w:szCs w:val="24"/>
        </w:rPr>
        <w:t xml:space="preserve">trak </w:t>
      </w:r>
      <w:r w:rsidR="004A1048">
        <w:rPr>
          <w:rFonts w:ascii="Times New Roman" w:hAnsi="Times New Roman" w:cs="Times New Roman"/>
          <w:sz w:val="24"/>
          <w:szCs w:val="24"/>
        </w:rPr>
        <w:t>hal tersebut</w:t>
      </w:r>
      <w:r w:rsidRPr="0098155D">
        <w:rPr>
          <w:rFonts w:ascii="Times New Roman" w:hAnsi="Times New Roman" w:cs="Times New Roman"/>
          <w:sz w:val="24"/>
          <w:szCs w:val="24"/>
        </w:rPr>
        <w:t xml:space="preserve"> berdampak pada keterampilan bahasanya. Salah satunya adalah kemampuan membaca. Membaca adalah proses aktif dari pikiran yang dilakukan melalui mata terhadap bacaan. Membaca merupakan kegiatan yang penting dalam kehidupan sehari-hari, karena membaca tidak hanya untuk memperoleh informasi, tetapi juga berfungsi sebagai alat untuk memperluas pengetahuan seseorang. Kemampuan membaca paling mendasar yang harus dimiliki anak tunagrahita</w:t>
      </w:r>
      <w:r>
        <w:rPr>
          <w:rFonts w:ascii="Times New Roman" w:hAnsi="Times New Roman" w:cs="Times New Roman"/>
          <w:sz w:val="24"/>
          <w:szCs w:val="24"/>
        </w:rPr>
        <w:t xml:space="preserve"> adalah membaca nyaring suku kata sederhana </w:t>
      </w:r>
      <w:r w:rsidRPr="0098155D">
        <w:rPr>
          <w:rFonts w:ascii="Times New Roman" w:hAnsi="Times New Roman" w:cs="Times New Roman"/>
          <w:sz w:val="24"/>
          <w:szCs w:val="24"/>
        </w:rPr>
        <w:t xml:space="preserve"> karena hal tersebut merupakan dasar dari tahapan keterampilan membaca.</w:t>
      </w:r>
    </w:p>
    <w:p w:rsidR="0098155D" w:rsidRDefault="0098155D" w:rsidP="00D77211">
      <w:pPr>
        <w:pStyle w:val="ListParagraph"/>
        <w:spacing w:line="480" w:lineRule="auto"/>
        <w:ind w:left="0" w:right="-9" w:firstLine="709"/>
        <w:jc w:val="both"/>
        <w:rPr>
          <w:rFonts w:ascii="Times New Roman" w:hAnsi="Times New Roman" w:cs="Times New Roman"/>
          <w:sz w:val="24"/>
          <w:szCs w:val="24"/>
        </w:rPr>
      </w:pPr>
      <w:r w:rsidRPr="0098155D">
        <w:rPr>
          <w:rFonts w:ascii="Times New Roman" w:hAnsi="Times New Roman" w:cs="Times New Roman"/>
          <w:sz w:val="24"/>
          <w:szCs w:val="24"/>
        </w:rPr>
        <w:t xml:space="preserve">Salah satu faktor yang mempengaruhi kemampuan murid </w:t>
      </w:r>
      <w:proofErr w:type="spellStart"/>
      <w:r w:rsidRPr="0098155D">
        <w:rPr>
          <w:rFonts w:ascii="Times New Roman" w:hAnsi="Times New Roman" w:cs="Times New Roman"/>
          <w:sz w:val="24"/>
          <w:szCs w:val="24"/>
          <w:lang w:val="en-US"/>
        </w:rPr>
        <w:t>tunagrahita</w:t>
      </w:r>
      <w:proofErr w:type="spellEnd"/>
      <w:r w:rsidRPr="0098155D">
        <w:rPr>
          <w:rFonts w:ascii="Times New Roman" w:hAnsi="Times New Roman" w:cs="Times New Roman"/>
          <w:sz w:val="24"/>
          <w:szCs w:val="24"/>
        </w:rPr>
        <w:t xml:space="preserve"> kelas dasar I</w:t>
      </w:r>
      <w:r>
        <w:rPr>
          <w:rFonts w:ascii="Times New Roman" w:hAnsi="Times New Roman" w:cs="Times New Roman"/>
          <w:sz w:val="24"/>
          <w:szCs w:val="24"/>
        </w:rPr>
        <w:t xml:space="preserve"> dalam membaca nyaring suku kata sederhana </w:t>
      </w:r>
      <w:r w:rsidRPr="0098155D">
        <w:rPr>
          <w:rFonts w:ascii="Times New Roman" w:hAnsi="Times New Roman" w:cs="Times New Roman"/>
          <w:sz w:val="24"/>
          <w:szCs w:val="24"/>
        </w:rPr>
        <w:t xml:space="preserve"> adalah me</w:t>
      </w:r>
      <w:proofErr w:type="spellStart"/>
      <w:r w:rsidRPr="0098155D">
        <w:rPr>
          <w:rFonts w:ascii="Times New Roman" w:hAnsi="Times New Roman" w:cs="Times New Roman"/>
          <w:sz w:val="24"/>
          <w:szCs w:val="24"/>
          <w:lang w:val="en-US"/>
        </w:rPr>
        <w:t>tode</w:t>
      </w:r>
      <w:proofErr w:type="spellEnd"/>
      <w:r w:rsidRPr="0098155D">
        <w:rPr>
          <w:rFonts w:ascii="Times New Roman" w:hAnsi="Times New Roman" w:cs="Times New Roman"/>
          <w:sz w:val="24"/>
          <w:szCs w:val="24"/>
        </w:rPr>
        <w:t xml:space="preserve"> yang di</w:t>
      </w:r>
      <w:proofErr w:type="spellStart"/>
      <w:r w:rsidRPr="0098155D">
        <w:rPr>
          <w:rFonts w:ascii="Times New Roman" w:hAnsi="Times New Roman" w:cs="Times New Roman"/>
          <w:sz w:val="24"/>
          <w:szCs w:val="24"/>
          <w:lang w:val="en-US"/>
        </w:rPr>
        <w:t>terapkan</w:t>
      </w:r>
      <w:proofErr w:type="spellEnd"/>
      <w:r w:rsidRPr="0098155D">
        <w:rPr>
          <w:rFonts w:ascii="Times New Roman" w:hAnsi="Times New Roman" w:cs="Times New Roman"/>
          <w:sz w:val="24"/>
          <w:szCs w:val="24"/>
        </w:rPr>
        <w:t xml:space="preserve"> </w:t>
      </w:r>
      <w:r w:rsidRPr="0098155D">
        <w:rPr>
          <w:rFonts w:ascii="Times New Roman" w:hAnsi="Times New Roman" w:cs="Times New Roman"/>
          <w:sz w:val="24"/>
          <w:szCs w:val="24"/>
        </w:rPr>
        <w:lastRenderedPageBreak/>
        <w:t>guru dalam pem</w:t>
      </w:r>
      <w:r>
        <w:rPr>
          <w:rFonts w:ascii="Times New Roman" w:hAnsi="Times New Roman" w:cs="Times New Roman"/>
          <w:sz w:val="24"/>
          <w:szCs w:val="24"/>
        </w:rPr>
        <w:t xml:space="preserve">belajaran membaca nyaring </w:t>
      </w:r>
      <w:r w:rsidRPr="0098155D">
        <w:rPr>
          <w:rFonts w:ascii="Times New Roman" w:hAnsi="Times New Roman" w:cs="Times New Roman"/>
          <w:sz w:val="24"/>
          <w:szCs w:val="24"/>
        </w:rPr>
        <w:t>, disamping tentunya faktor yang lain seperti inteligensi, sikap, dan penguasaan bahasa lisan.</w:t>
      </w:r>
      <w:r w:rsidRPr="0098155D">
        <w:rPr>
          <w:rFonts w:ascii="Times New Roman" w:hAnsi="Times New Roman" w:cs="Times New Roman"/>
          <w:sz w:val="24"/>
          <w:szCs w:val="24"/>
          <w:lang w:val="en-US"/>
        </w:rPr>
        <w:t xml:space="preserve"> </w:t>
      </w:r>
    </w:p>
    <w:p w:rsidR="002D3A02" w:rsidRPr="002D3A02" w:rsidRDefault="002D3A02" w:rsidP="002D3A02">
      <w:pPr>
        <w:tabs>
          <w:tab w:val="left" w:pos="709"/>
        </w:tabs>
        <w:spacing w:line="480" w:lineRule="auto"/>
        <w:ind w:firstLine="709"/>
        <w:jc w:val="both"/>
        <w:rPr>
          <w:rFonts w:ascii="Times New Roman" w:hAnsi="Times New Roman" w:cs="Times New Roman"/>
          <w:color w:val="000000" w:themeColor="text1"/>
          <w:sz w:val="24"/>
          <w:szCs w:val="24"/>
        </w:rPr>
      </w:pPr>
      <w:r w:rsidRPr="000009D2">
        <w:rPr>
          <w:rFonts w:ascii="Times New Roman" w:hAnsi="Times New Roman" w:cs="Times New Roman"/>
          <w:color w:val="000000" w:themeColor="text1"/>
          <w:sz w:val="24"/>
          <w:szCs w:val="24"/>
        </w:rPr>
        <w:t>Murid tunagrahita ringan di SLB</w:t>
      </w:r>
      <w:r>
        <w:rPr>
          <w:rFonts w:ascii="Times New Roman" w:hAnsi="Times New Roman" w:cs="Times New Roman"/>
          <w:color w:val="000000" w:themeColor="text1"/>
          <w:sz w:val="24"/>
          <w:szCs w:val="24"/>
        </w:rPr>
        <w:t xml:space="preserve">-D YPAC </w:t>
      </w:r>
      <w:r w:rsidRPr="000009D2">
        <w:rPr>
          <w:rFonts w:ascii="Times New Roman" w:hAnsi="Times New Roman" w:cs="Times New Roman"/>
          <w:color w:val="000000" w:themeColor="text1"/>
          <w:sz w:val="24"/>
          <w:szCs w:val="24"/>
        </w:rPr>
        <w:t>Makassar khususnya kelas d</w:t>
      </w:r>
      <w:r>
        <w:rPr>
          <w:rFonts w:ascii="Times New Roman" w:hAnsi="Times New Roman" w:cs="Times New Roman"/>
          <w:color w:val="000000" w:themeColor="text1"/>
          <w:sz w:val="24"/>
          <w:szCs w:val="24"/>
        </w:rPr>
        <w:t xml:space="preserve">asar I </w:t>
      </w:r>
      <w:r w:rsidR="004A1048">
        <w:rPr>
          <w:rFonts w:ascii="Times New Roman" w:hAnsi="Times New Roman" w:cs="Times New Roman"/>
          <w:color w:val="000000" w:themeColor="text1"/>
          <w:sz w:val="24"/>
          <w:szCs w:val="24"/>
        </w:rPr>
        <w:t>umumnya</w:t>
      </w:r>
      <w:r w:rsidRPr="000009D2">
        <w:rPr>
          <w:rFonts w:ascii="Times New Roman" w:hAnsi="Times New Roman" w:cs="Times New Roman"/>
          <w:color w:val="000000" w:themeColor="text1"/>
          <w:sz w:val="24"/>
          <w:szCs w:val="24"/>
        </w:rPr>
        <w:t xml:space="preserve"> m</w:t>
      </w:r>
      <w:r>
        <w:rPr>
          <w:rFonts w:ascii="Times New Roman" w:hAnsi="Times New Roman" w:cs="Times New Roman"/>
          <w:color w:val="000000" w:themeColor="text1"/>
          <w:sz w:val="24"/>
          <w:szCs w:val="24"/>
        </w:rPr>
        <w:t>enunjukkan kemampuan membacanya hanya dapat meniru dari apa yang diucapkan peneliti</w:t>
      </w:r>
      <w:r w:rsidRPr="000009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hanya dapat membaca pak tidak dengan kata bapak atau kata bu bukan dengan ucapan yang benar yaitu ibu,</w:t>
      </w:r>
      <w:r w:rsidRPr="000009D2">
        <w:rPr>
          <w:rFonts w:ascii="Times New Roman" w:hAnsi="Times New Roman" w:cs="Times New Roman"/>
          <w:color w:val="000000" w:themeColor="text1"/>
          <w:sz w:val="24"/>
          <w:szCs w:val="24"/>
        </w:rPr>
        <w:t xml:space="preserve"> ini merupakan indikasi bahwa murid tunagrahita ringan mengalami kesulitan dala</w:t>
      </w:r>
      <w:r>
        <w:rPr>
          <w:rFonts w:ascii="Times New Roman" w:hAnsi="Times New Roman" w:cs="Times New Roman"/>
          <w:color w:val="000000" w:themeColor="text1"/>
          <w:sz w:val="24"/>
          <w:szCs w:val="24"/>
        </w:rPr>
        <w:t>m pembelajaran membaca nyaring atau membaca permulaan</w:t>
      </w:r>
      <w:r w:rsidRPr="000009D2">
        <w:rPr>
          <w:rFonts w:ascii="Times New Roman" w:hAnsi="Times New Roman" w:cs="Times New Roman"/>
          <w:color w:val="000000" w:themeColor="text1"/>
          <w:sz w:val="24"/>
          <w:szCs w:val="24"/>
        </w:rPr>
        <w:t>. Oleh karena itu, guru harus mengupayakan dan meningkatkan kemampu</w:t>
      </w:r>
      <w:r>
        <w:rPr>
          <w:rFonts w:ascii="Times New Roman" w:hAnsi="Times New Roman" w:cs="Times New Roman"/>
          <w:color w:val="000000" w:themeColor="text1"/>
          <w:sz w:val="24"/>
          <w:szCs w:val="24"/>
        </w:rPr>
        <w:t xml:space="preserve">an membaca nayring suku kata sederhana pada </w:t>
      </w:r>
      <w:r w:rsidRPr="000009D2">
        <w:rPr>
          <w:rFonts w:ascii="Times New Roman" w:hAnsi="Times New Roman" w:cs="Times New Roman"/>
          <w:color w:val="000000" w:themeColor="text1"/>
          <w:sz w:val="24"/>
          <w:szCs w:val="24"/>
        </w:rPr>
        <w:t>murid tu</w:t>
      </w:r>
      <w:r>
        <w:rPr>
          <w:rFonts w:ascii="Times New Roman" w:hAnsi="Times New Roman" w:cs="Times New Roman"/>
          <w:color w:val="000000" w:themeColor="text1"/>
          <w:sz w:val="24"/>
          <w:szCs w:val="24"/>
        </w:rPr>
        <w:t xml:space="preserve">nagrahita ringan kelas dasar I </w:t>
      </w:r>
      <w:r w:rsidRPr="000009D2">
        <w:rPr>
          <w:rFonts w:ascii="Times New Roman" w:hAnsi="Times New Roman" w:cs="Times New Roman"/>
          <w:color w:val="000000" w:themeColor="text1"/>
          <w:sz w:val="24"/>
          <w:szCs w:val="24"/>
        </w:rPr>
        <w:t>di SLB</w:t>
      </w:r>
      <w:r>
        <w:rPr>
          <w:rFonts w:ascii="Times New Roman" w:hAnsi="Times New Roman" w:cs="Times New Roman"/>
          <w:color w:val="000000" w:themeColor="text1"/>
          <w:sz w:val="24"/>
          <w:szCs w:val="24"/>
        </w:rPr>
        <w:t xml:space="preserve">-D YPAC </w:t>
      </w:r>
      <w:r w:rsidRPr="000009D2">
        <w:rPr>
          <w:rFonts w:ascii="Times New Roman" w:hAnsi="Times New Roman" w:cs="Times New Roman"/>
          <w:color w:val="000000" w:themeColor="text1"/>
          <w:sz w:val="24"/>
          <w:szCs w:val="24"/>
        </w:rPr>
        <w:t xml:space="preserve"> Makassar.</w:t>
      </w:r>
    </w:p>
    <w:p w:rsidR="00F12D46" w:rsidRDefault="0098155D" w:rsidP="00F12D46">
      <w:pPr>
        <w:spacing w:line="480" w:lineRule="auto"/>
        <w:ind w:firstLine="709"/>
        <w:jc w:val="both"/>
        <w:rPr>
          <w:rFonts w:ascii="Times New Roman" w:hAnsi="Times New Roman" w:cs="Times New Roman"/>
          <w:sz w:val="24"/>
          <w:szCs w:val="24"/>
        </w:rPr>
      </w:pPr>
      <w:r w:rsidRPr="0098155D">
        <w:rPr>
          <w:rFonts w:ascii="Times New Roman" w:hAnsi="Times New Roman" w:cs="Times New Roman"/>
          <w:sz w:val="24"/>
          <w:szCs w:val="24"/>
        </w:rPr>
        <w:t>Sebagai upaya untuk meningkatkan kemampuan membaca permulaan pada murid tunagrahita ringan metode analisis glass</w:t>
      </w:r>
      <w:r>
        <w:rPr>
          <w:rFonts w:ascii="Times New Roman" w:hAnsi="Times New Roman" w:cs="Times New Roman"/>
          <w:sz w:val="24"/>
          <w:szCs w:val="24"/>
        </w:rPr>
        <w:t xml:space="preserve"> </w:t>
      </w:r>
      <w:r w:rsidRPr="0098155D">
        <w:rPr>
          <w:rFonts w:ascii="Times New Roman" w:hAnsi="Times New Roman" w:cs="Times New Roman"/>
          <w:sz w:val="24"/>
          <w:szCs w:val="24"/>
        </w:rPr>
        <w:t>dipilih sebagai alternatif oleh peneliti. Metode</w:t>
      </w:r>
      <w:r>
        <w:rPr>
          <w:rFonts w:ascii="Times New Roman" w:hAnsi="Times New Roman" w:cs="Times New Roman"/>
          <w:sz w:val="24"/>
          <w:szCs w:val="24"/>
        </w:rPr>
        <w:t xml:space="preserve"> </w:t>
      </w:r>
      <w:r w:rsidRPr="0098155D">
        <w:rPr>
          <w:rFonts w:ascii="Times New Roman" w:hAnsi="Times New Roman" w:cs="Times New Roman"/>
          <w:sz w:val="24"/>
          <w:szCs w:val="24"/>
        </w:rPr>
        <w:t>analisis glass adalah</w:t>
      </w:r>
      <w:r>
        <w:rPr>
          <w:rFonts w:ascii="Times New Roman" w:hAnsi="Times New Roman" w:cs="Times New Roman"/>
          <w:sz w:val="24"/>
          <w:szCs w:val="24"/>
        </w:rPr>
        <w:t xml:space="preserve"> </w:t>
      </w:r>
      <w:r w:rsidR="002D3A02">
        <w:rPr>
          <w:rFonts w:ascii="Times New Roman" w:hAnsi="Times New Roman" w:cs="Times New Roman"/>
          <w:sz w:val="24"/>
          <w:szCs w:val="24"/>
        </w:rPr>
        <w:t xml:space="preserve"> </w:t>
      </w:r>
      <w:r w:rsidR="002D3A02" w:rsidRPr="0071338A">
        <w:rPr>
          <w:rFonts w:ascii="Times New Roman" w:hAnsi="Times New Roman" w:cs="Times New Roman"/>
          <w:sz w:val="24"/>
          <w:szCs w:val="24"/>
        </w:rPr>
        <w:t>Pemecahan sandi didefinisikan  sebagai menentukan bunyi yang berhubungan dengan kata tertulis secra tepat. Membaca didefinisikan sebagai menurunkan makna dari kata-kata yang berbentuk tulisan. Sehingga jika anak tidak dapat melakukan pemecahan sandi tulisan secara efsien menurut pandangan metode ini. Berarti  anak tidak akan belajar membaca. Melalui metode an</w:t>
      </w:r>
      <w:r w:rsidR="002D3A02">
        <w:rPr>
          <w:rFonts w:ascii="Times New Roman" w:hAnsi="Times New Roman" w:cs="Times New Roman"/>
          <w:sz w:val="24"/>
          <w:szCs w:val="24"/>
        </w:rPr>
        <w:t>alisis glass, murid</w:t>
      </w:r>
      <w:r w:rsidR="002D3A02" w:rsidRPr="0071338A">
        <w:rPr>
          <w:rFonts w:ascii="Times New Roman" w:hAnsi="Times New Roman" w:cs="Times New Roman"/>
          <w:sz w:val="24"/>
          <w:szCs w:val="24"/>
        </w:rPr>
        <w:t xml:space="preserve"> dibimbing untuk mengenal kelompok-kelompok huruf sambil melihat kata sec</w:t>
      </w:r>
      <w:r w:rsidR="002D3A02">
        <w:rPr>
          <w:rFonts w:ascii="Times New Roman" w:hAnsi="Times New Roman" w:cs="Times New Roman"/>
          <w:sz w:val="24"/>
          <w:szCs w:val="24"/>
        </w:rPr>
        <w:t>a</w:t>
      </w:r>
      <w:r w:rsidR="002D3A02" w:rsidRPr="0071338A">
        <w:rPr>
          <w:rFonts w:ascii="Times New Roman" w:hAnsi="Times New Roman" w:cs="Times New Roman"/>
          <w:sz w:val="24"/>
          <w:szCs w:val="24"/>
        </w:rPr>
        <w:t xml:space="preserve">ra keseluruhan. Metode ini menekankan pada latihan auditoris dan visual yang berpusat pada kata yang sedang dipelajari. Materi yang diperlukan untuk mengenal kelompok-kelompok huruf yang dapat dibuat oleh guru. Secara esensial, kelompok </w:t>
      </w:r>
      <w:r w:rsidR="002D3A02" w:rsidRPr="0071338A">
        <w:rPr>
          <w:rFonts w:ascii="Times New Roman" w:hAnsi="Times New Roman" w:cs="Times New Roman"/>
          <w:sz w:val="24"/>
          <w:szCs w:val="24"/>
        </w:rPr>
        <w:lastRenderedPageBreak/>
        <w:t xml:space="preserve">huruf dapat dibuat pada kartu berukuran 3x 15 cm pada tiap kartu tersebut. Guru menuliskan secara baik kata-kata terpilih yang telah </w:t>
      </w:r>
      <w:r w:rsidR="002D3A02">
        <w:rPr>
          <w:rFonts w:ascii="Times New Roman" w:hAnsi="Times New Roman" w:cs="Times New Roman"/>
          <w:sz w:val="24"/>
          <w:szCs w:val="24"/>
        </w:rPr>
        <w:t>menjadi pembendaharaan kata murid</w:t>
      </w:r>
      <w:r w:rsidR="002D3A02" w:rsidRPr="0071338A">
        <w:rPr>
          <w:rFonts w:ascii="Times New Roman" w:hAnsi="Times New Roman" w:cs="Times New Roman"/>
          <w:sz w:val="24"/>
          <w:szCs w:val="24"/>
        </w:rPr>
        <w:t xml:space="preserve">. </w:t>
      </w:r>
      <w:r w:rsidRPr="002D3A02">
        <w:rPr>
          <w:rFonts w:ascii="Times New Roman" w:hAnsi="Times New Roman" w:cs="Times New Roman"/>
          <w:sz w:val="24"/>
          <w:szCs w:val="24"/>
        </w:rPr>
        <w:t xml:space="preserve"> </w:t>
      </w:r>
    </w:p>
    <w:p w:rsidR="002D3A02" w:rsidRPr="00F12D46" w:rsidRDefault="002D3A02" w:rsidP="00F12D46">
      <w:pPr>
        <w:spacing w:line="480" w:lineRule="auto"/>
        <w:ind w:firstLine="709"/>
        <w:jc w:val="both"/>
        <w:rPr>
          <w:rFonts w:ascii="Times New Roman" w:hAnsi="Times New Roman" w:cs="Times New Roman"/>
          <w:sz w:val="24"/>
          <w:szCs w:val="24"/>
        </w:rPr>
      </w:pPr>
      <w:r w:rsidRPr="000009D2">
        <w:rPr>
          <w:rFonts w:ascii="Times New Roman" w:hAnsi="Times New Roman" w:cs="Times New Roman"/>
          <w:color w:val="000000" w:themeColor="text1"/>
          <w:sz w:val="24"/>
          <w:szCs w:val="24"/>
        </w:rPr>
        <w:t>Me</w:t>
      </w:r>
      <w:r w:rsidR="004A1048">
        <w:rPr>
          <w:rFonts w:ascii="Times New Roman" w:hAnsi="Times New Roman" w:cs="Times New Roman"/>
          <w:color w:val="000000" w:themeColor="text1"/>
          <w:sz w:val="24"/>
          <w:szCs w:val="24"/>
        </w:rPr>
        <w:t xml:space="preserve">lalui penerapan </w:t>
      </w:r>
      <w:r w:rsidR="00DE36EB">
        <w:rPr>
          <w:rFonts w:ascii="Times New Roman" w:hAnsi="Times New Roman" w:cs="Times New Roman"/>
          <w:color w:val="000000" w:themeColor="text1"/>
          <w:sz w:val="24"/>
          <w:szCs w:val="24"/>
        </w:rPr>
        <w:t xml:space="preserve"> metode analisis glasss</w:t>
      </w:r>
      <w:r w:rsidRPr="000009D2">
        <w:rPr>
          <w:rFonts w:ascii="Times New Roman" w:hAnsi="Times New Roman" w:cs="Times New Roman"/>
          <w:color w:val="000000" w:themeColor="text1"/>
          <w:sz w:val="24"/>
          <w:szCs w:val="24"/>
        </w:rPr>
        <w:t xml:space="preserve"> diharapkan dapa</w:t>
      </w:r>
      <w:r w:rsidR="00DE36EB">
        <w:rPr>
          <w:rFonts w:ascii="Times New Roman" w:hAnsi="Times New Roman" w:cs="Times New Roman"/>
          <w:color w:val="000000" w:themeColor="text1"/>
          <w:sz w:val="24"/>
          <w:szCs w:val="24"/>
        </w:rPr>
        <w:t xml:space="preserve">t meningkatkan kemampuan </w:t>
      </w:r>
      <w:r w:rsidRPr="000009D2">
        <w:rPr>
          <w:rFonts w:ascii="Times New Roman" w:hAnsi="Times New Roman" w:cs="Times New Roman"/>
          <w:color w:val="000000" w:themeColor="text1"/>
          <w:sz w:val="24"/>
          <w:szCs w:val="24"/>
        </w:rPr>
        <w:t xml:space="preserve"> me</w:t>
      </w:r>
      <w:r>
        <w:rPr>
          <w:rFonts w:ascii="Times New Roman" w:hAnsi="Times New Roman" w:cs="Times New Roman"/>
          <w:color w:val="000000" w:themeColor="text1"/>
          <w:sz w:val="24"/>
          <w:szCs w:val="24"/>
        </w:rPr>
        <w:t>m</w:t>
      </w:r>
      <w:r w:rsidR="00DE36EB">
        <w:rPr>
          <w:rFonts w:ascii="Times New Roman" w:hAnsi="Times New Roman" w:cs="Times New Roman"/>
          <w:color w:val="000000" w:themeColor="text1"/>
          <w:sz w:val="24"/>
          <w:szCs w:val="24"/>
        </w:rPr>
        <w:t>baca nyaring suku kata sederhana pada</w:t>
      </w:r>
      <w:r w:rsidRPr="000009D2">
        <w:rPr>
          <w:rFonts w:ascii="Times New Roman" w:hAnsi="Times New Roman" w:cs="Times New Roman"/>
          <w:color w:val="000000" w:themeColor="text1"/>
          <w:sz w:val="24"/>
          <w:szCs w:val="24"/>
        </w:rPr>
        <w:t xml:space="preserve"> murid t</w:t>
      </w:r>
      <w:r>
        <w:rPr>
          <w:rFonts w:ascii="Times New Roman" w:hAnsi="Times New Roman" w:cs="Times New Roman"/>
          <w:color w:val="000000" w:themeColor="text1"/>
          <w:sz w:val="24"/>
          <w:szCs w:val="24"/>
        </w:rPr>
        <w:t>unagrahita ringan kelas dasar I</w:t>
      </w:r>
      <w:r w:rsidRPr="000009D2">
        <w:rPr>
          <w:rFonts w:ascii="Times New Roman" w:hAnsi="Times New Roman" w:cs="Times New Roman"/>
          <w:color w:val="000000" w:themeColor="text1"/>
          <w:sz w:val="24"/>
          <w:szCs w:val="24"/>
        </w:rPr>
        <w:t xml:space="preserve"> di SLB</w:t>
      </w:r>
      <w:r>
        <w:rPr>
          <w:rFonts w:ascii="Times New Roman" w:hAnsi="Times New Roman" w:cs="Times New Roman"/>
          <w:color w:val="000000" w:themeColor="text1"/>
          <w:sz w:val="24"/>
          <w:szCs w:val="24"/>
        </w:rPr>
        <w:t xml:space="preserve">-D YPAC </w:t>
      </w:r>
      <w:r w:rsidRPr="000009D2">
        <w:rPr>
          <w:rFonts w:ascii="Times New Roman" w:hAnsi="Times New Roman" w:cs="Times New Roman"/>
          <w:color w:val="000000" w:themeColor="text1"/>
          <w:sz w:val="24"/>
          <w:szCs w:val="24"/>
        </w:rPr>
        <w:t xml:space="preserve"> Makassar</w:t>
      </w:r>
      <w:r>
        <w:rPr>
          <w:rFonts w:ascii="Times New Roman" w:hAnsi="Times New Roman" w:cs="Times New Roman"/>
          <w:color w:val="000000" w:themeColor="text1"/>
          <w:sz w:val="24"/>
          <w:szCs w:val="24"/>
        </w:rPr>
        <w:t>.</w:t>
      </w:r>
    </w:p>
    <w:p w:rsidR="003A34D3" w:rsidRPr="009F6D01" w:rsidRDefault="00F5586E" w:rsidP="009F6D01">
      <w:pPr>
        <w:pStyle w:val="ListParagraph"/>
        <w:spacing w:line="480" w:lineRule="auto"/>
        <w:ind w:left="0" w:right="-1" w:firstLine="709"/>
        <w:jc w:val="both"/>
        <w:rPr>
          <w:rFonts w:ascii="Times New Roman" w:hAnsi="Times New Roman" w:cs="Times New Roman"/>
          <w:sz w:val="24"/>
          <w:szCs w:val="24"/>
        </w:rPr>
      </w:pPr>
      <w:r w:rsidRPr="0098155D">
        <w:rPr>
          <w:rFonts w:ascii="Times New Roman" w:hAnsi="Times New Roman" w:cs="Times New Roman"/>
          <w:sz w:val="24"/>
          <w:szCs w:val="24"/>
        </w:rPr>
        <w:t xml:space="preserve">Bedasarkan </w:t>
      </w:r>
      <w:r w:rsidR="00582880" w:rsidRPr="0098155D">
        <w:rPr>
          <w:rFonts w:ascii="Times New Roman" w:hAnsi="Times New Roman" w:cs="Times New Roman"/>
          <w:sz w:val="24"/>
          <w:szCs w:val="24"/>
        </w:rPr>
        <w:t xml:space="preserve"> uraian diatas maka dapat digambarkan</w:t>
      </w:r>
      <w:r w:rsidR="00582880" w:rsidRPr="0071338A">
        <w:rPr>
          <w:rFonts w:ascii="Times New Roman" w:hAnsi="Times New Roman" w:cs="Times New Roman"/>
          <w:sz w:val="24"/>
          <w:szCs w:val="24"/>
        </w:rPr>
        <w:t xml:space="preserve"> skema kerangka pikir penelitian ini sebagai berikut :</w:t>
      </w:r>
    </w:p>
    <w:p w:rsidR="00582880" w:rsidRPr="0071338A" w:rsidRDefault="006D60AE" w:rsidP="00A006C1">
      <w:pPr>
        <w:pStyle w:val="ListParagraph"/>
        <w:spacing w:line="480" w:lineRule="auto"/>
        <w:ind w:left="0" w:right="-1"/>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109" coordsize="21600,21600" o:spt="109" path="m,l,21600r21600,l21600,xe">
            <v:stroke joinstyle="miter"/>
            <v:path gradientshapeok="t" o:connecttype="rect"/>
          </v:shapetype>
          <v:shape id="_x0000_s1033" type="#_x0000_t109" style="position:absolute;left:0;text-align:left;margin-left:27.25pt;margin-top:21.25pt;width:380.1pt;height:30.5pt;z-index:251659264" fillcolor="white [3201]" strokecolor="black [3200]" strokeweight="5pt">
            <v:stroke linestyle="thickThin"/>
            <v:shadow color="#868686"/>
            <v:textbox style="mso-next-textbox:#_x0000_s1033">
              <w:txbxContent>
                <w:p w:rsidR="002D3A02" w:rsidRPr="004F3EB5" w:rsidRDefault="002D3A02" w:rsidP="007131E4">
                  <w:pPr>
                    <w:spacing w:line="240" w:lineRule="auto"/>
                    <w:jc w:val="center"/>
                    <w:rPr>
                      <w:rFonts w:ascii="Times New Roman" w:hAnsi="Times New Roman" w:cs="Times New Roman"/>
                      <w:b/>
                      <w:sz w:val="24"/>
                      <w:szCs w:val="24"/>
                    </w:rPr>
                  </w:pPr>
                  <w:r w:rsidRPr="004F3EB5">
                    <w:rPr>
                      <w:rFonts w:ascii="Times New Roman" w:hAnsi="Times New Roman" w:cs="Times New Roman"/>
                      <w:b/>
                      <w:sz w:val="24"/>
                      <w:szCs w:val="24"/>
                    </w:rPr>
                    <w:t>Kemampuan membaca nyaring suku kata sederhana  rendah</w:t>
                  </w:r>
                </w:p>
                <w:p w:rsidR="002D3A02" w:rsidRPr="004F3EB5" w:rsidRDefault="002D3A02" w:rsidP="007131E4"/>
              </w:txbxContent>
            </v:textbox>
          </v:shape>
        </w:pict>
      </w:r>
      <w:r w:rsidR="00582880" w:rsidRPr="0071338A">
        <w:rPr>
          <w:rFonts w:ascii="Times New Roman" w:hAnsi="Times New Roman" w:cs="Times New Roman"/>
          <w:b/>
          <w:sz w:val="24"/>
          <w:szCs w:val="24"/>
        </w:rPr>
        <w:t>SKEMA KERANGKA PIKIR</w:t>
      </w:r>
    </w:p>
    <w:p w:rsidR="00582880" w:rsidRPr="0071338A" w:rsidRDefault="00F12D46" w:rsidP="00582880">
      <w:pPr>
        <w:pStyle w:val="ListParagraph"/>
        <w:spacing w:line="480" w:lineRule="auto"/>
        <w:ind w:left="2552" w:right="-1" w:hanging="142"/>
        <w:rPr>
          <w:rFonts w:ascii="Times New Roman" w:hAnsi="Times New Roman" w:cs="Times New Roman"/>
          <w:b/>
          <w:sz w:val="24"/>
          <w:szCs w:val="24"/>
        </w:rPr>
      </w:pP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192.7pt;margin-top:24.15pt;width:48.7pt;height:11.85pt;z-index:251664384" fillcolor="black [3213]" strokecolor="black [3213]" strokeweight="1pt">
            <v:fill color2="#d6e3bc [1302]"/>
            <v:shadow on="t" type="perspective" color="#4e6128 [1606]" opacity=".5" offset="1pt" offset2="-3pt"/>
            <v:textbox style="layout-flow:vertical-ideographic"/>
          </v:shape>
        </w:pict>
      </w:r>
    </w:p>
    <w:p w:rsidR="00582880" w:rsidRPr="0071338A" w:rsidRDefault="008D6115" w:rsidP="00582880">
      <w:pPr>
        <w:pStyle w:val="ListParagraph"/>
        <w:spacing w:line="480" w:lineRule="auto"/>
        <w:ind w:left="2552" w:right="-1" w:hanging="142"/>
        <w:rPr>
          <w:rFonts w:ascii="Times New Roman" w:hAnsi="Times New Roman" w:cs="Times New Roman"/>
          <w:sz w:val="24"/>
          <w:szCs w:val="24"/>
        </w:rPr>
      </w:pPr>
      <w:r>
        <w:rPr>
          <w:rFonts w:ascii="Times New Roman" w:hAnsi="Times New Roman" w:cs="Times New Roman"/>
          <w:noProof/>
          <w:sz w:val="24"/>
          <w:szCs w:val="24"/>
          <w:lang w:eastAsia="id-ID"/>
        </w:rPr>
        <w:pict>
          <v:shape id="_x0000_s1036" type="#_x0000_t109" style="position:absolute;left:0;text-align:left;margin-left:27.25pt;margin-top:8.4pt;width:380.1pt;height:229.95pt;z-index:251661312" fillcolor="white [3201]" strokecolor="black [3200]" strokeweight="5pt">
            <v:stroke linestyle="thickThin"/>
            <v:shadow color="#868686"/>
            <v:textbox style="mso-next-textbox:#_x0000_s1036">
              <w:txbxContent>
                <w:p w:rsidR="002D3A02" w:rsidRDefault="002D3A02" w:rsidP="004F3EB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Langkah-langkah </w:t>
                  </w:r>
                  <w:r w:rsidRPr="004F3EB5">
                    <w:rPr>
                      <w:rFonts w:ascii="Times New Roman" w:hAnsi="Times New Roman" w:cs="Times New Roman"/>
                      <w:b/>
                      <w:sz w:val="24"/>
                      <w:szCs w:val="24"/>
                    </w:rPr>
                    <w:t>Penerapan Metode Analisis Glass</w:t>
                  </w:r>
                  <w:r>
                    <w:rPr>
                      <w:rFonts w:ascii="Times New Roman" w:hAnsi="Times New Roman" w:cs="Times New Roman"/>
                      <w:b/>
                      <w:sz w:val="24"/>
                      <w:szCs w:val="24"/>
                    </w:rPr>
                    <w:t xml:space="preserve"> :</w:t>
                  </w:r>
                </w:p>
                <w:p w:rsidR="002D3A02" w:rsidRPr="00F5734C" w:rsidRDefault="002D3A02" w:rsidP="00F5734C">
                  <w:pPr>
                    <w:pStyle w:val="ListParagraph"/>
                    <w:numPr>
                      <w:ilvl w:val="0"/>
                      <w:numId w:val="46"/>
                    </w:numPr>
                    <w:spacing w:line="480" w:lineRule="auto"/>
                    <w:ind w:left="284" w:hanging="284"/>
                    <w:rPr>
                      <w:rFonts w:ascii="Times New Roman" w:hAnsi="Times New Roman" w:cs="Times New Roman"/>
                      <w:b/>
                      <w:sz w:val="24"/>
                      <w:szCs w:val="24"/>
                    </w:rPr>
                  </w:pPr>
                  <w:r w:rsidRPr="0071338A">
                    <w:rPr>
                      <w:rFonts w:ascii="Times New Roman" w:hAnsi="Times New Roman" w:cs="Times New Roman"/>
                      <w:sz w:val="24"/>
                      <w:szCs w:val="24"/>
                    </w:rPr>
                    <w:t>mengidentifikasi keseluruhan kata, huruf, dan</w:t>
                  </w:r>
                  <w:r>
                    <w:rPr>
                      <w:rFonts w:ascii="Times New Roman" w:hAnsi="Times New Roman" w:cs="Times New Roman"/>
                      <w:sz w:val="24"/>
                      <w:szCs w:val="24"/>
                    </w:rPr>
                    <w:t xml:space="preserve"> bunyi kelompok-kelompok huruf</w:t>
                  </w:r>
                </w:p>
                <w:p w:rsidR="002D3A02" w:rsidRDefault="002D3A02" w:rsidP="00F5734C">
                  <w:pPr>
                    <w:pStyle w:val="ListParagraph"/>
                    <w:numPr>
                      <w:ilvl w:val="0"/>
                      <w:numId w:val="46"/>
                    </w:numPr>
                    <w:spacing w:line="480" w:lineRule="auto"/>
                    <w:ind w:left="284" w:right="616" w:hanging="284"/>
                    <w:jc w:val="both"/>
                    <w:rPr>
                      <w:rFonts w:ascii="Times New Roman" w:hAnsi="Times New Roman" w:cs="Times New Roman"/>
                      <w:sz w:val="24"/>
                      <w:szCs w:val="24"/>
                    </w:rPr>
                  </w:pPr>
                  <w:r w:rsidRPr="00F5734C">
                    <w:rPr>
                      <w:rFonts w:ascii="Times New Roman" w:hAnsi="Times New Roman" w:cs="Times New Roman"/>
                      <w:sz w:val="24"/>
                      <w:szCs w:val="24"/>
                    </w:rPr>
                    <w:t>mengucapkan kelompok-kelompok huruf.</w:t>
                  </w:r>
                </w:p>
                <w:p w:rsidR="002D3A02" w:rsidRDefault="002D3A02" w:rsidP="00F5734C">
                  <w:pPr>
                    <w:pStyle w:val="ListParagraph"/>
                    <w:numPr>
                      <w:ilvl w:val="0"/>
                      <w:numId w:val="46"/>
                    </w:numPr>
                    <w:spacing w:line="480" w:lineRule="auto"/>
                    <w:ind w:left="284" w:right="616" w:hanging="284"/>
                    <w:jc w:val="both"/>
                    <w:rPr>
                      <w:rFonts w:ascii="Times New Roman" w:hAnsi="Times New Roman" w:cs="Times New Roman"/>
                      <w:sz w:val="24"/>
                      <w:szCs w:val="24"/>
                    </w:rPr>
                  </w:pPr>
                  <w:r w:rsidRPr="00F5734C">
                    <w:rPr>
                      <w:rFonts w:ascii="Times New Roman" w:hAnsi="Times New Roman" w:cs="Times New Roman"/>
                      <w:sz w:val="24"/>
                      <w:szCs w:val="24"/>
                    </w:rPr>
                    <w:t>menyajikan kepada anak, huruf atau kelompok huruf dan meminta anak untuk mnegucapkannya,</w:t>
                  </w:r>
                </w:p>
                <w:p w:rsidR="002D3A02" w:rsidRPr="00F5734C" w:rsidRDefault="002D3A02" w:rsidP="00F5734C">
                  <w:pPr>
                    <w:pStyle w:val="ListParagraph"/>
                    <w:numPr>
                      <w:ilvl w:val="0"/>
                      <w:numId w:val="46"/>
                    </w:numPr>
                    <w:spacing w:line="480" w:lineRule="auto"/>
                    <w:ind w:left="284" w:right="616" w:hanging="284"/>
                    <w:jc w:val="both"/>
                    <w:rPr>
                      <w:rFonts w:ascii="Times New Roman" w:hAnsi="Times New Roman" w:cs="Times New Roman"/>
                      <w:sz w:val="24"/>
                      <w:szCs w:val="24"/>
                    </w:rPr>
                  </w:pPr>
                  <w:r w:rsidRPr="00F5734C">
                    <w:rPr>
                      <w:rFonts w:ascii="Times New Roman" w:hAnsi="Times New Roman" w:cs="Times New Roman"/>
                      <w:sz w:val="24"/>
                      <w:szCs w:val="24"/>
                    </w:rPr>
                    <w:t xml:space="preserve">guru mengambil beberapa huruf pada kata yang tertulis dan meminta anak mengucapkan kelompok huruf yang masih terisisa. </w:t>
                  </w:r>
                </w:p>
                <w:p w:rsidR="002D3A02" w:rsidRPr="00F5734C" w:rsidRDefault="002D3A02" w:rsidP="00F5734C">
                  <w:pPr>
                    <w:pStyle w:val="ListParagraph"/>
                    <w:spacing w:line="480" w:lineRule="auto"/>
                    <w:ind w:left="284"/>
                    <w:rPr>
                      <w:rFonts w:ascii="Times New Roman" w:hAnsi="Times New Roman" w:cs="Times New Roman"/>
                      <w:b/>
                      <w:sz w:val="24"/>
                      <w:szCs w:val="24"/>
                    </w:rPr>
                  </w:pPr>
                </w:p>
              </w:txbxContent>
            </v:textbox>
          </v:shape>
        </w:pict>
      </w:r>
    </w:p>
    <w:p w:rsidR="00774C6B" w:rsidRPr="0071338A" w:rsidRDefault="00774C6B" w:rsidP="006062B9">
      <w:pPr>
        <w:pStyle w:val="ListParagraph"/>
        <w:spacing w:line="480" w:lineRule="auto"/>
        <w:ind w:right="379" w:firstLine="414"/>
        <w:jc w:val="center"/>
        <w:rPr>
          <w:rFonts w:ascii="Times New Roman" w:hAnsi="Times New Roman" w:cs="Times New Roman"/>
          <w:sz w:val="24"/>
          <w:szCs w:val="24"/>
        </w:rPr>
      </w:pPr>
    </w:p>
    <w:p w:rsidR="00E840E3" w:rsidRPr="0071338A" w:rsidRDefault="00E840E3" w:rsidP="006062B9">
      <w:pPr>
        <w:pStyle w:val="ListParagraph"/>
        <w:spacing w:line="480" w:lineRule="auto"/>
        <w:ind w:right="379" w:firstLine="414"/>
        <w:jc w:val="center"/>
        <w:rPr>
          <w:rFonts w:ascii="Times New Roman" w:hAnsi="Times New Roman" w:cs="Times New Roman"/>
          <w:sz w:val="24"/>
          <w:szCs w:val="24"/>
        </w:rPr>
      </w:pPr>
    </w:p>
    <w:p w:rsidR="004F3EB5" w:rsidRDefault="004F3EB5" w:rsidP="006062B9">
      <w:pPr>
        <w:pStyle w:val="ListParagraph"/>
        <w:spacing w:line="480" w:lineRule="auto"/>
        <w:ind w:right="379" w:firstLine="414"/>
        <w:jc w:val="center"/>
        <w:rPr>
          <w:rFonts w:ascii="Times New Roman" w:hAnsi="Times New Roman" w:cs="Times New Roman"/>
          <w:sz w:val="24"/>
          <w:szCs w:val="24"/>
        </w:rPr>
      </w:pPr>
    </w:p>
    <w:p w:rsidR="006062B9" w:rsidRPr="0071338A" w:rsidRDefault="006062B9" w:rsidP="006062B9">
      <w:pPr>
        <w:pStyle w:val="ListParagraph"/>
        <w:spacing w:line="480" w:lineRule="auto"/>
        <w:ind w:right="379" w:firstLine="414"/>
        <w:jc w:val="center"/>
        <w:rPr>
          <w:rFonts w:ascii="Times New Roman" w:hAnsi="Times New Roman" w:cs="Times New Roman"/>
          <w:sz w:val="24"/>
          <w:szCs w:val="24"/>
        </w:rPr>
      </w:pPr>
    </w:p>
    <w:p w:rsidR="003A34D3" w:rsidRDefault="00C566F9" w:rsidP="00004202">
      <w:pPr>
        <w:spacing w:line="480" w:lineRule="auto"/>
        <w:ind w:right="379"/>
        <w:jc w:val="both"/>
        <w:rPr>
          <w:rFonts w:ascii="Times New Roman" w:hAnsi="Times New Roman" w:cs="Times New Roman"/>
          <w:sz w:val="24"/>
          <w:szCs w:val="24"/>
        </w:rPr>
      </w:pPr>
      <w:r>
        <w:rPr>
          <w:rFonts w:ascii="Times New Roman" w:hAnsi="Times New Roman" w:cs="Times New Roman"/>
          <w:sz w:val="24"/>
          <w:szCs w:val="24"/>
        </w:rPr>
        <w:t xml:space="preserve">                           </w:t>
      </w:r>
    </w:p>
    <w:p w:rsidR="00F5734C" w:rsidRDefault="00F5734C" w:rsidP="00DE36EB">
      <w:pPr>
        <w:spacing w:line="480" w:lineRule="auto"/>
        <w:ind w:right="379"/>
        <w:rPr>
          <w:rFonts w:ascii="Times New Roman" w:hAnsi="Times New Roman" w:cs="Times New Roman"/>
          <w:sz w:val="24"/>
          <w:szCs w:val="24"/>
        </w:rPr>
      </w:pPr>
    </w:p>
    <w:p w:rsidR="00F5734C" w:rsidRDefault="008D6115" w:rsidP="005D657D">
      <w:pPr>
        <w:spacing w:line="480" w:lineRule="auto"/>
        <w:ind w:right="379"/>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37" type="#_x0000_t109" style="position:absolute;left:0;text-align:left;margin-left:27.25pt;margin-top:35pt;width:384.3pt;height:23.95pt;z-index:251662336" fillcolor="white [3201]" strokecolor="black [3200]" strokeweight="5pt">
            <v:stroke linestyle="thickThin"/>
            <v:shadow color="#868686"/>
            <v:textbox style="mso-next-textbox:#_x0000_s1037">
              <w:txbxContent>
                <w:p w:rsidR="002D3A02" w:rsidRPr="004F3EB5" w:rsidRDefault="002D3A02" w:rsidP="00766D29">
                  <w:pPr>
                    <w:spacing w:line="240" w:lineRule="auto"/>
                    <w:jc w:val="center"/>
                    <w:rPr>
                      <w:rFonts w:ascii="Times New Roman" w:hAnsi="Times New Roman" w:cs="Times New Roman"/>
                      <w:b/>
                      <w:sz w:val="24"/>
                      <w:szCs w:val="24"/>
                    </w:rPr>
                  </w:pPr>
                  <w:r w:rsidRPr="004F3EB5">
                    <w:rPr>
                      <w:rFonts w:ascii="Times New Roman" w:hAnsi="Times New Roman" w:cs="Times New Roman"/>
                      <w:b/>
                      <w:sz w:val="24"/>
                      <w:szCs w:val="24"/>
                    </w:rPr>
                    <w:t>Kemampuan membaca nyaring suku kata sederhana  meningkat</w:t>
                  </w:r>
                </w:p>
                <w:p w:rsidR="002D3A02" w:rsidRPr="006062B9" w:rsidRDefault="002D3A02" w:rsidP="006062B9">
                  <w:pPr>
                    <w:spacing w:line="480" w:lineRule="auto"/>
                    <w:jc w:val="center"/>
                    <w:rPr>
                      <w:rFonts w:ascii="Times New Roman" w:hAnsi="Times New Roman" w:cs="Times New Roman"/>
                      <w:sz w:val="24"/>
                      <w:szCs w:val="24"/>
                    </w:rPr>
                  </w:pPr>
                </w:p>
              </w:txbxContent>
            </v:textbox>
          </v:shape>
        </w:pict>
      </w:r>
      <w:r w:rsidR="00F12D46">
        <w:rPr>
          <w:rFonts w:ascii="Times New Roman" w:hAnsi="Times New Roman" w:cs="Times New Roman"/>
          <w:noProof/>
          <w:sz w:val="24"/>
          <w:szCs w:val="24"/>
          <w:lang w:eastAsia="id-ID"/>
        </w:rPr>
        <w:pict>
          <v:shape id="_x0000_s1044" type="#_x0000_t67" style="position:absolute;left:0;text-align:left;margin-left:192.7pt;margin-top:15.2pt;width:48.7pt;height:19.8pt;z-index:251665408" fillcolor="black [3213]" strokecolor="black [3213]" strokeweight="1pt">
            <v:fill color2="#eaf1dd [662]"/>
            <v:shadow on="t" type="perspective" color="#4e6128 [1606]" opacity=".5" offset="1pt" offset2="-3pt"/>
            <v:textbox style="layout-flow:vertical-ideographic"/>
          </v:shape>
        </w:pict>
      </w:r>
    </w:p>
    <w:p w:rsidR="00C566F9" w:rsidRDefault="00C566F9" w:rsidP="00F12D46">
      <w:pPr>
        <w:spacing w:line="480" w:lineRule="auto"/>
        <w:ind w:right="379"/>
        <w:jc w:val="center"/>
        <w:rPr>
          <w:rFonts w:ascii="Times New Roman" w:hAnsi="Times New Roman" w:cs="Times New Roman"/>
          <w:sz w:val="24"/>
          <w:szCs w:val="24"/>
        </w:rPr>
      </w:pPr>
    </w:p>
    <w:p w:rsidR="004A1048" w:rsidRPr="00004202" w:rsidRDefault="00766D29" w:rsidP="007303AD">
      <w:pPr>
        <w:spacing w:line="480" w:lineRule="auto"/>
        <w:ind w:right="379"/>
        <w:jc w:val="center"/>
        <w:rPr>
          <w:rFonts w:ascii="Times New Roman" w:hAnsi="Times New Roman" w:cs="Times New Roman"/>
          <w:sz w:val="24"/>
          <w:szCs w:val="24"/>
        </w:rPr>
      </w:pPr>
      <w:r w:rsidRPr="0071338A">
        <w:rPr>
          <w:rFonts w:ascii="Times New Roman" w:hAnsi="Times New Roman" w:cs="Times New Roman"/>
          <w:sz w:val="24"/>
          <w:szCs w:val="24"/>
        </w:rPr>
        <w:t xml:space="preserve">Gambar </w:t>
      </w:r>
      <w:r w:rsidRPr="0071338A">
        <w:rPr>
          <w:rFonts w:ascii="Times New Roman" w:hAnsi="Times New Roman" w:cs="Times New Roman"/>
          <w:b/>
          <w:sz w:val="24"/>
          <w:szCs w:val="24"/>
        </w:rPr>
        <w:t>2.</w:t>
      </w:r>
      <w:r w:rsidR="004F3EB5">
        <w:rPr>
          <w:rFonts w:ascii="Times New Roman" w:hAnsi="Times New Roman" w:cs="Times New Roman"/>
          <w:b/>
          <w:sz w:val="24"/>
          <w:szCs w:val="24"/>
        </w:rPr>
        <w:t xml:space="preserve">2 </w:t>
      </w:r>
      <w:r w:rsidR="004F3EB5">
        <w:rPr>
          <w:rFonts w:ascii="Times New Roman" w:hAnsi="Times New Roman" w:cs="Times New Roman"/>
          <w:sz w:val="24"/>
          <w:szCs w:val="24"/>
        </w:rPr>
        <w:t xml:space="preserve"> S</w:t>
      </w:r>
      <w:r w:rsidRPr="0071338A">
        <w:rPr>
          <w:rFonts w:ascii="Times New Roman" w:hAnsi="Times New Roman" w:cs="Times New Roman"/>
          <w:sz w:val="24"/>
          <w:szCs w:val="24"/>
        </w:rPr>
        <w:t>kema kerangka pikir</w:t>
      </w:r>
    </w:p>
    <w:p w:rsidR="009E6000" w:rsidRPr="0071338A" w:rsidRDefault="00766D29" w:rsidP="00EE31A7">
      <w:pPr>
        <w:pStyle w:val="ListParagraph"/>
        <w:numPr>
          <w:ilvl w:val="0"/>
          <w:numId w:val="24"/>
        </w:numPr>
        <w:tabs>
          <w:tab w:val="left" w:pos="567"/>
        </w:tabs>
        <w:spacing w:line="480" w:lineRule="auto"/>
        <w:ind w:left="426" w:right="379" w:hanging="426"/>
        <w:jc w:val="both"/>
        <w:rPr>
          <w:rFonts w:ascii="Times New Roman" w:hAnsi="Times New Roman" w:cs="Times New Roman"/>
          <w:sz w:val="24"/>
          <w:szCs w:val="24"/>
        </w:rPr>
      </w:pPr>
      <w:r w:rsidRPr="0071338A">
        <w:rPr>
          <w:rFonts w:ascii="Times New Roman" w:hAnsi="Times New Roman" w:cs="Times New Roman"/>
          <w:b/>
          <w:sz w:val="24"/>
          <w:szCs w:val="24"/>
        </w:rPr>
        <w:lastRenderedPageBreak/>
        <w:t xml:space="preserve">Pertanyaan Penelitian </w:t>
      </w:r>
    </w:p>
    <w:p w:rsidR="00766D29" w:rsidRPr="0071338A" w:rsidRDefault="00766D29" w:rsidP="004A1048">
      <w:pPr>
        <w:pStyle w:val="ListParagraph"/>
        <w:spacing w:line="480" w:lineRule="auto"/>
        <w:ind w:left="0" w:right="379" w:firstLine="709"/>
        <w:jc w:val="both"/>
        <w:rPr>
          <w:rFonts w:ascii="Times New Roman" w:hAnsi="Times New Roman" w:cs="Times New Roman"/>
          <w:sz w:val="24"/>
          <w:szCs w:val="24"/>
        </w:rPr>
      </w:pPr>
      <w:r w:rsidRPr="0071338A">
        <w:rPr>
          <w:rFonts w:ascii="Times New Roman" w:hAnsi="Times New Roman" w:cs="Times New Roman"/>
          <w:sz w:val="24"/>
          <w:szCs w:val="24"/>
        </w:rPr>
        <w:t xml:space="preserve">Adapun pertanyaan penelitian dapat dirumuskan sebagai berikut : </w:t>
      </w:r>
    </w:p>
    <w:p w:rsidR="00766D29" w:rsidRPr="0071338A" w:rsidRDefault="00766D29" w:rsidP="00723DD9">
      <w:pPr>
        <w:pStyle w:val="ListParagraph"/>
        <w:numPr>
          <w:ilvl w:val="0"/>
          <w:numId w:val="22"/>
        </w:numPr>
        <w:tabs>
          <w:tab w:val="left" w:pos="284"/>
        </w:tabs>
        <w:spacing w:after="0" w:line="480" w:lineRule="auto"/>
        <w:ind w:left="284" w:hanging="284"/>
        <w:jc w:val="both"/>
        <w:rPr>
          <w:rFonts w:ascii="Times New Roman" w:hAnsi="Times New Roman" w:cs="Times New Roman"/>
          <w:sz w:val="24"/>
          <w:szCs w:val="24"/>
        </w:rPr>
      </w:pPr>
      <w:r w:rsidRPr="0071338A">
        <w:rPr>
          <w:rFonts w:ascii="Times New Roman" w:hAnsi="Times New Roman" w:cs="Times New Roman"/>
          <w:sz w:val="24"/>
          <w:szCs w:val="24"/>
        </w:rPr>
        <w:t xml:space="preserve">Bagaimanakah  kemampuan membaca nyaring suku kata sederhana  pada murid  tunagrahita ringan kela dasar I di SLB-D YPAC Makassar sebelum penerapan Metode Analisis Glass ? </w:t>
      </w:r>
    </w:p>
    <w:p w:rsidR="00766D29" w:rsidRPr="0071338A" w:rsidRDefault="00766D29" w:rsidP="00723DD9">
      <w:pPr>
        <w:pStyle w:val="ListParagraph"/>
        <w:numPr>
          <w:ilvl w:val="0"/>
          <w:numId w:val="22"/>
        </w:numPr>
        <w:spacing w:after="0" w:line="480" w:lineRule="auto"/>
        <w:ind w:left="284" w:right="379" w:hanging="284"/>
        <w:jc w:val="both"/>
        <w:rPr>
          <w:rFonts w:ascii="Times New Roman" w:hAnsi="Times New Roman" w:cs="Times New Roman"/>
          <w:sz w:val="24"/>
          <w:szCs w:val="24"/>
        </w:rPr>
      </w:pPr>
      <w:r w:rsidRPr="0071338A">
        <w:rPr>
          <w:rFonts w:ascii="Times New Roman" w:hAnsi="Times New Roman" w:cs="Times New Roman"/>
          <w:sz w:val="24"/>
          <w:szCs w:val="24"/>
        </w:rPr>
        <w:t xml:space="preserve">Bagaimanakah  kemampuan membaca nyaring suku kata sederhana pada murid tunagrahita ringan kelas dasar I di SLB-D YPAC Makassar sesudah penerapan Metode Analisis Glass? </w:t>
      </w:r>
    </w:p>
    <w:p w:rsidR="00F5734C" w:rsidRDefault="00766D29" w:rsidP="00F5734C">
      <w:pPr>
        <w:pStyle w:val="ListParagraph"/>
        <w:numPr>
          <w:ilvl w:val="0"/>
          <w:numId w:val="22"/>
        </w:numPr>
        <w:spacing w:after="0" w:line="480" w:lineRule="auto"/>
        <w:ind w:left="284" w:hanging="284"/>
        <w:jc w:val="both"/>
        <w:rPr>
          <w:rFonts w:ascii="Times New Roman" w:hAnsi="Times New Roman" w:cs="Times New Roman"/>
          <w:sz w:val="24"/>
          <w:szCs w:val="24"/>
        </w:rPr>
      </w:pPr>
      <w:r w:rsidRPr="0071338A">
        <w:rPr>
          <w:rFonts w:ascii="Times New Roman" w:hAnsi="Times New Roman" w:cs="Times New Roman"/>
          <w:sz w:val="24"/>
          <w:szCs w:val="24"/>
        </w:rPr>
        <w:t>Apakah ada peningkatan kemampuan membaca nyaring suku kata sederhana terhadap penerapan Metode Analisis Glass pada murid  tunagrahita ringan kelas dasar I di SLB-D YPAC Makassar ?</w:t>
      </w:r>
    </w:p>
    <w:p w:rsidR="004A1048" w:rsidRDefault="004A1048" w:rsidP="004A1048">
      <w:pPr>
        <w:spacing w:after="0" w:line="480" w:lineRule="auto"/>
        <w:jc w:val="both"/>
        <w:rPr>
          <w:rFonts w:ascii="Times New Roman" w:hAnsi="Times New Roman" w:cs="Times New Roman"/>
          <w:sz w:val="24"/>
          <w:szCs w:val="24"/>
        </w:rPr>
      </w:pPr>
    </w:p>
    <w:p w:rsidR="004A1048" w:rsidRDefault="004A1048" w:rsidP="004A1048">
      <w:pPr>
        <w:spacing w:after="0" w:line="480" w:lineRule="auto"/>
        <w:jc w:val="both"/>
        <w:rPr>
          <w:rFonts w:ascii="Times New Roman" w:hAnsi="Times New Roman" w:cs="Times New Roman"/>
          <w:sz w:val="24"/>
          <w:szCs w:val="24"/>
        </w:rPr>
      </w:pPr>
    </w:p>
    <w:p w:rsidR="004A1048" w:rsidRDefault="004A1048" w:rsidP="004A1048">
      <w:pPr>
        <w:spacing w:after="0" w:line="480" w:lineRule="auto"/>
        <w:jc w:val="both"/>
        <w:rPr>
          <w:rFonts w:ascii="Times New Roman" w:hAnsi="Times New Roman" w:cs="Times New Roman"/>
          <w:sz w:val="24"/>
          <w:szCs w:val="24"/>
        </w:rPr>
      </w:pPr>
    </w:p>
    <w:p w:rsidR="004A1048" w:rsidRDefault="004A1048" w:rsidP="004A1048">
      <w:pPr>
        <w:spacing w:after="0" w:line="480" w:lineRule="auto"/>
        <w:jc w:val="both"/>
        <w:rPr>
          <w:rFonts w:ascii="Times New Roman" w:hAnsi="Times New Roman" w:cs="Times New Roman"/>
          <w:sz w:val="24"/>
          <w:szCs w:val="24"/>
        </w:rPr>
      </w:pPr>
    </w:p>
    <w:p w:rsidR="004A1048" w:rsidRDefault="004A1048" w:rsidP="004A1048">
      <w:pPr>
        <w:spacing w:after="0" w:line="480" w:lineRule="auto"/>
        <w:jc w:val="both"/>
        <w:rPr>
          <w:rFonts w:ascii="Times New Roman" w:hAnsi="Times New Roman" w:cs="Times New Roman"/>
          <w:sz w:val="24"/>
          <w:szCs w:val="24"/>
        </w:rPr>
      </w:pPr>
    </w:p>
    <w:p w:rsidR="004A1048" w:rsidRDefault="004A1048" w:rsidP="004A1048">
      <w:pPr>
        <w:spacing w:after="0" w:line="480" w:lineRule="auto"/>
        <w:jc w:val="both"/>
        <w:rPr>
          <w:rFonts w:ascii="Times New Roman" w:hAnsi="Times New Roman" w:cs="Times New Roman"/>
          <w:sz w:val="24"/>
          <w:szCs w:val="24"/>
        </w:rPr>
      </w:pPr>
    </w:p>
    <w:p w:rsidR="004A1048" w:rsidRDefault="004A1048" w:rsidP="004A1048">
      <w:pPr>
        <w:spacing w:after="0" w:line="480" w:lineRule="auto"/>
        <w:jc w:val="both"/>
        <w:rPr>
          <w:rFonts w:ascii="Times New Roman" w:hAnsi="Times New Roman" w:cs="Times New Roman"/>
          <w:sz w:val="24"/>
          <w:szCs w:val="24"/>
        </w:rPr>
      </w:pPr>
    </w:p>
    <w:p w:rsidR="004A1048" w:rsidRDefault="004A1048" w:rsidP="004A1048">
      <w:pPr>
        <w:spacing w:after="0" w:line="480" w:lineRule="auto"/>
        <w:jc w:val="both"/>
        <w:rPr>
          <w:rFonts w:ascii="Times New Roman" w:hAnsi="Times New Roman" w:cs="Times New Roman"/>
          <w:sz w:val="24"/>
          <w:szCs w:val="24"/>
        </w:rPr>
      </w:pPr>
    </w:p>
    <w:p w:rsidR="004A1048" w:rsidRDefault="004A1048" w:rsidP="004A1048">
      <w:pPr>
        <w:spacing w:after="0" w:line="480" w:lineRule="auto"/>
        <w:jc w:val="both"/>
        <w:rPr>
          <w:rFonts w:ascii="Times New Roman" w:hAnsi="Times New Roman" w:cs="Times New Roman"/>
          <w:sz w:val="24"/>
          <w:szCs w:val="24"/>
        </w:rPr>
      </w:pPr>
    </w:p>
    <w:p w:rsidR="004A1048" w:rsidRPr="004A1048" w:rsidRDefault="004A1048" w:rsidP="004A1048">
      <w:pPr>
        <w:spacing w:after="0" w:line="480" w:lineRule="auto"/>
        <w:jc w:val="both"/>
        <w:rPr>
          <w:rFonts w:ascii="Times New Roman" w:hAnsi="Times New Roman" w:cs="Times New Roman"/>
          <w:sz w:val="24"/>
          <w:szCs w:val="24"/>
        </w:rPr>
      </w:pPr>
    </w:p>
    <w:p w:rsidR="00F5734C" w:rsidRPr="00F5734C" w:rsidRDefault="00F5734C" w:rsidP="00F5734C">
      <w:pPr>
        <w:spacing w:after="0" w:line="480" w:lineRule="auto"/>
        <w:jc w:val="both"/>
        <w:rPr>
          <w:rFonts w:ascii="Times New Roman" w:hAnsi="Times New Roman" w:cs="Times New Roman"/>
          <w:sz w:val="24"/>
          <w:szCs w:val="24"/>
        </w:rPr>
      </w:pPr>
    </w:p>
    <w:p w:rsidR="003F417F" w:rsidRDefault="003F417F" w:rsidP="003F417F">
      <w:pPr>
        <w:spacing w:line="480" w:lineRule="auto"/>
        <w:ind w:right="-1"/>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BAB III</w:t>
      </w:r>
    </w:p>
    <w:p w:rsidR="00107724" w:rsidRPr="003F417F" w:rsidRDefault="008D0EF7" w:rsidP="003F417F">
      <w:pPr>
        <w:spacing w:line="480" w:lineRule="auto"/>
        <w:ind w:right="-1"/>
        <w:jc w:val="center"/>
        <w:rPr>
          <w:rFonts w:ascii="Times New Roman" w:eastAsia="Times New Roman" w:hAnsi="Times New Roman" w:cs="Times New Roman"/>
          <w:b/>
          <w:sz w:val="24"/>
          <w:szCs w:val="24"/>
          <w:lang w:eastAsia="id-ID"/>
        </w:rPr>
      </w:pPr>
      <w:r w:rsidRPr="003F417F">
        <w:rPr>
          <w:rFonts w:ascii="Times New Roman" w:eastAsia="Times New Roman" w:hAnsi="Times New Roman" w:cs="Times New Roman"/>
          <w:b/>
          <w:sz w:val="24"/>
          <w:szCs w:val="24"/>
          <w:lang w:eastAsia="id-ID"/>
        </w:rPr>
        <w:t>METODE PENELITIAN</w:t>
      </w:r>
    </w:p>
    <w:p w:rsidR="008D0EF7" w:rsidRPr="0071338A" w:rsidRDefault="00B56DB3" w:rsidP="00554EAE">
      <w:pPr>
        <w:pStyle w:val="ListParagraph"/>
        <w:numPr>
          <w:ilvl w:val="0"/>
          <w:numId w:val="7"/>
        </w:numPr>
        <w:tabs>
          <w:tab w:val="left" w:pos="7938"/>
          <w:tab w:val="left" w:pos="8647"/>
        </w:tabs>
        <w:spacing w:line="480" w:lineRule="auto"/>
        <w:ind w:left="426" w:right="237" w:hanging="426"/>
        <w:jc w:val="both"/>
        <w:rPr>
          <w:rFonts w:ascii="Times New Roman" w:hAnsi="Times New Roman" w:cs="Times New Roman"/>
          <w:sz w:val="24"/>
          <w:szCs w:val="24"/>
        </w:rPr>
      </w:pPr>
      <w:r w:rsidRPr="0071338A">
        <w:rPr>
          <w:rFonts w:ascii="Times New Roman" w:eastAsia="Times New Roman" w:hAnsi="Times New Roman" w:cs="Times New Roman"/>
          <w:b/>
          <w:sz w:val="24"/>
          <w:szCs w:val="24"/>
          <w:lang w:eastAsia="id-ID"/>
        </w:rPr>
        <w:t>Pendek</w:t>
      </w:r>
      <w:r w:rsidR="00006520">
        <w:rPr>
          <w:rFonts w:ascii="Times New Roman" w:eastAsia="Times New Roman" w:hAnsi="Times New Roman" w:cs="Times New Roman"/>
          <w:b/>
          <w:sz w:val="24"/>
          <w:szCs w:val="24"/>
          <w:lang w:eastAsia="id-ID"/>
        </w:rPr>
        <w:t>atan d</w:t>
      </w:r>
      <w:r w:rsidR="00626112" w:rsidRPr="0071338A">
        <w:rPr>
          <w:rFonts w:ascii="Times New Roman" w:eastAsia="Times New Roman" w:hAnsi="Times New Roman" w:cs="Times New Roman"/>
          <w:b/>
          <w:sz w:val="24"/>
          <w:szCs w:val="24"/>
          <w:lang w:eastAsia="id-ID"/>
        </w:rPr>
        <w:t>an J</w:t>
      </w:r>
      <w:r w:rsidR="008D0EF7" w:rsidRPr="0071338A">
        <w:rPr>
          <w:rFonts w:ascii="Times New Roman" w:eastAsia="Times New Roman" w:hAnsi="Times New Roman" w:cs="Times New Roman"/>
          <w:b/>
          <w:sz w:val="24"/>
          <w:szCs w:val="24"/>
          <w:lang w:eastAsia="id-ID"/>
        </w:rPr>
        <w:t xml:space="preserve">enis Penelitian </w:t>
      </w:r>
    </w:p>
    <w:p w:rsidR="009D77B1" w:rsidRPr="0071338A" w:rsidRDefault="009D77B1" w:rsidP="00554EAE">
      <w:pPr>
        <w:pStyle w:val="ListParagraph"/>
        <w:numPr>
          <w:ilvl w:val="0"/>
          <w:numId w:val="8"/>
        </w:numPr>
        <w:tabs>
          <w:tab w:val="left" w:pos="7938"/>
          <w:tab w:val="left" w:pos="8647"/>
        </w:tabs>
        <w:spacing w:line="480" w:lineRule="auto"/>
        <w:ind w:left="426" w:right="237" w:hanging="426"/>
        <w:jc w:val="both"/>
        <w:rPr>
          <w:rFonts w:ascii="Times New Roman" w:hAnsi="Times New Roman" w:cs="Times New Roman"/>
          <w:sz w:val="24"/>
          <w:szCs w:val="24"/>
        </w:rPr>
      </w:pPr>
      <w:r w:rsidRPr="0071338A">
        <w:rPr>
          <w:rFonts w:ascii="Times New Roman" w:eastAsia="Times New Roman" w:hAnsi="Times New Roman" w:cs="Times New Roman"/>
          <w:b/>
          <w:sz w:val="24"/>
          <w:szCs w:val="24"/>
          <w:lang w:eastAsia="id-ID"/>
        </w:rPr>
        <w:t xml:space="preserve">Pendekatan Penelitian </w:t>
      </w:r>
    </w:p>
    <w:p w:rsidR="009D77B1" w:rsidRPr="0071338A" w:rsidRDefault="009D77B1" w:rsidP="00DF663D">
      <w:pPr>
        <w:pStyle w:val="ListParagraph"/>
        <w:spacing w:line="480" w:lineRule="auto"/>
        <w:ind w:left="0" w:right="-1" w:firstLine="709"/>
        <w:jc w:val="both"/>
        <w:rPr>
          <w:rFonts w:ascii="Times New Roman" w:eastAsia="Times New Roman" w:hAnsi="Times New Roman" w:cs="Times New Roman"/>
          <w:sz w:val="24"/>
          <w:szCs w:val="24"/>
          <w:lang w:eastAsia="id-ID"/>
        </w:rPr>
      </w:pPr>
      <w:r w:rsidRPr="0071338A">
        <w:rPr>
          <w:rFonts w:ascii="Times New Roman" w:eastAsia="Times New Roman" w:hAnsi="Times New Roman" w:cs="Times New Roman"/>
          <w:sz w:val="24"/>
          <w:szCs w:val="24"/>
          <w:lang w:eastAsia="id-ID"/>
        </w:rPr>
        <w:t>Adapun pendekatan yang digunakan pada penelitian ini ad</w:t>
      </w:r>
      <w:r w:rsidR="006062B9" w:rsidRPr="0071338A">
        <w:rPr>
          <w:rFonts w:ascii="Times New Roman" w:eastAsia="Times New Roman" w:hAnsi="Times New Roman" w:cs="Times New Roman"/>
          <w:sz w:val="24"/>
          <w:szCs w:val="24"/>
          <w:lang w:eastAsia="id-ID"/>
        </w:rPr>
        <w:t>alah pendekatan diskriptif kuanti</w:t>
      </w:r>
      <w:r w:rsidRPr="0071338A">
        <w:rPr>
          <w:rFonts w:ascii="Times New Roman" w:eastAsia="Times New Roman" w:hAnsi="Times New Roman" w:cs="Times New Roman"/>
          <w:sz w:val="24"/>
          <w:szCs w:val="24"/>
          <w:lang w:eastAsia="id-ID"/>
        </w:rPr>
        <w:t>tatif , karena penelitian ini akan menc</w:t>
      </w:r>
      <w:r w:rsidR="00626112" w:rsidRPr="0071338A">
        <w:rPr>
          <w:rFonts w:ascii="Times New Roman" w:eastAsia="Times New Roman" w:hAnsi="Times New Roman" w:cs="Times New Roman"/>
          <w:sz w:val="24"/>
          <w:szCs w:val="24"/>
          <w:lang w:eastAsia="id-ID"/>
        </w:rPr>
        <w:t>oba mengkaji masalah penerapan Metode Analisis G</w:t>
      </w:r>
      <w:r w:rsidRPr="0071338A">
        <w:rPr>
          <w:rFonts w:ascii="Times New Roman" w:eastAsia="Times New Roman" w:hAnsi="Times New Roman" w:cs="Times New Roman"/>
          <w:sz w:val="24"/>
          <w:szCs w:val="24"/>
          <w:lang w:eastAsia="id-ID"/>
        </w:rPr>
        <w:t>lass untuk meningkatkan kemampuan membaca nyaring suku kata sederhana pada murid t</w:t>
      </w:r>
      <w:r w:rsidR="006062B9" w:rsidRPr="0071338A">
        <w:rPr>
          <w:rFonts w:ascii="Times New Roman" w:eastAsia="Times New Roman" w:hAnsi="Times New Roman" w:cs="Times New Roman"/>
          <w:sz w:val="24"/>
          <w:szCs w:val="24"/>
          <w:lang w:eastAsia="id-ID"/>
        </w:rPr>
        <w:t>unagrahita ringan kelas dasar I</w:t>
      </w:r>
      <w:r w:rsidRPr="0071338A">
        <w:rPr>
          <w:rFonts w:ascii="Times New Roman" w:eastAsia="Times New Roman" w:hAnsi="Times New Roman" w:cs="Times New Roman"/>
          <w:sz w:val="24"/>
          <w:szCs w:val="24"/>
          <w:lang w:eastAsia="id-ID"/>
        </w:rPr>
        <w:t xml:space="preserve"> di SLB</w:t>
      </w:r>
      <w:r w:rsidR="0066513D">
        <w:rPr>
          <w:rFonts w:ascii="Times New Roman" w:eastAsia="Times New Roman" w:hAnsi="Times New Roman" w:cs="Times New Roman"/>
          <w:sz w:val="24"/>
          <w:szCs w:val="24"/>
          <w:lang w:eastAsia="id-ID"/>
        </w:rPr>
        <w:t>-D</w:t>
      </w:r>
      <w:r w:rsidRPr="0071338A">
        <w:rPr>
          <w:rFonts w:ascii="Times New Roman" w:eastAsia="Times New Roman" w:hAnsi="Times New Roman" w:cs="Times New Roman"/>
          <w:sz w:val="24"/>
          <w:szCs w:val="24"/>
          <w:lang w:eastAsia="id-ID"/>
        </w:rPr>
        <w:t xml:space="preserve"> YPAC Makassar.</w:t>
      </w:r>
    </w:p>
    <w:p w:rsidR="009D77B1" w:rsidRPr="000A1B60" w:rsidRDefault="009E6000" w:rsidP="00554EAE">
      <w:pPr>
        <w:pStyle w:val="ListParagraph"/>
        <w:numPr>
          <w:ilvl w:val="0"/>
          <w:numId w:val="8"/>
        </w:numPr>
        <w:tabs>
          <w:tab w:val="left" w:pos="7938"/>
          <w:tab w:val="left" w:pos="8647"/>
        </w:tabs>
        <w:spacing w:line="480" w:lineRule="auto"/>
        <w:ind w:left="284" w:right="237" w:hanging="284"/>
        <w:jc w:val="both"/>
        <w:rPr>
          <w:rFonts w:ascii="Times New Roman" w:hAnsi="Times New Roman" w:cs="Times New Roman"/>
          <w:b/>
          <w:sz w:val="24"/>
          <w:szCs w:val="24"/>
        </w:rPr>
      </w:pPr>
      <w:r w:rsidRPr="0071338A">
        <w:rPr>
          <w:rFonts w:ascii="Times New Roman" w:eastAsia="Times New Roman" w:hAnsi="Times New Roman" w:cs="Times New Roman"/>
          <w:b/>
          <w:sz w:val="24"/>
          <w:szCs w:val="24"/>
          <w:lang w:eastAsia="id-ID"/>
        </w:rPr>
        <w:t xml:space="preserve">Jenis </w:t>
      </w:r>
      <w:r w:rsidR="009D77B1" w:rsidRPr="0071338A">
        <w:rPr>
          <w:rFonts w:ascii="Times New Roman" w:eastAsia="Times New Roman" w:hAnsi="Times New Roman" w:cs="Times New Roman"/>
          <w:b/>
          <w:sz w:val="24"/>
          <w:szCs w:val="24"/>
          <w:lang w:eastAsia="id-ID"/>
        </w:rPr>
        <w:t xml:space="preserve">Penelitian </w:t>
      </w:r>
    </w:p>
    <w:p w:rsidR="00866FB1" w:rsidRDefault="000A1B60" w:rsidP="009C50C5">
      <w:pPr>
        <w:pStyle w:val="ListParagraph"/>
        <w:tabs>
          <w:tab w:val="left" w:pos="7938"/>
          <w:tab w:val="left" w:pos="8647"/>
        </w:tabs>
        <w:spacing w:line="480" w:lineRule="auto"/>
        <w:ind w:left="0" w:right="237" w:firstLine="709"/>
        <w:jc w:val="both"/>
        <w:rPr>
          <w:rFonts w:ascii="Times New Roman" w:eastAsia="Times New Roman" w:hAnsi="Times New Roman" w:cs="Times New Roman"/>
          <w:sz w:val="24"/>
          <w:szCs w:val="24"/>
          <w:lang w:eastAsia="id-ID"/>
        </w:rPr>
      </w:pPr>
      <w:r w:rsidRPr="00866FB1">
        <w:rPr>
          <w:rFonts w:ascii="Times New Roman" w:eastAsia="Times New Roman" w:hAnsi="Times New Roman" w:cs="Times New Roman"/>
          <w:sz w:val="24"/>
          <w:szCs w:val="24"/>
          <w:lang w:eastAsia="id-ID"/>
        </w:rPr>
        <w:t xml:space="preserve">Jenis penelitian yang digunakan adalah “ </w:t>
      </w:r>
      <w:r w:rsidRPr="00866FB1">
        <w:rPr>
          <w:rFonts w:ascii="Times New Roman" w:eastAsia="Times New Roman" w:hAnsi="Times New Roman" w:cs="Times New Roman"/>
          <w:i/>
          <w:sz w:val="24"/>
          <w:szCs w:val="24"/>
          <w:lang w:eastAsia="id-ID"/>
        </w:rPr>
        <w:t>one group pretest- posttest</w:t>
      </w:r>
      <w:r w:rsidRPr="00866FB1">
        <w:rPr>
          <w:rFonts w:ascii="Times New Roman" w:eastAsia="Times New Roman" w:hAnsi="Times New Roman" w:cs="Times New Roman"/>
          <w:sz w:val="24"/>
          <w:szCs w:val="24"/>
          <w:lang w:eastAsia="id-ID"/>
        </w:rPr>
        <w:t>. Dengan menggunakan jenis tersebut diatas sebelum diberikan perlakuan dengan menggunakan metode analisis glass terlebih dahulu diadakan pengukuran tes kemampuan membaca nyaring suku kata sederhana pada murid tu</w:t>
      </w:r>
      <w:r w:rsidR="004A1048">
        <w:rPr>
          <w:rFonts w:ascii="Times New Roman" w:eastAsia="Times New Roman" w:hAnsi="Times New Roman" w:cs="Times New Roman"/>
          <w:sz w:val="24"/>
          <w:szCs w:val="24"/>
          <w:lang w:eastAsia="id-ID"/>
        </w:rPr>
        <w:t xml:space="preserve">nagrahita ringan kelas dasar I </w:t>
      </w:r>
      <w:r w:rsidRPr="00866FB1">
        <w:rPr>
          <w:rFonts w:ascii="Times New Roman" w:eastAsia="Times New Roman" w:hAnsi="Times New Roman" w:cs="Times New Roman"/>
          <w:sz w:val="24"/>
          <w:szCs w:val="24"/>
          <w:lang w:eastAsia="id-ID"/>
        </w:rPr>
        <w:t>di SLB-D YPAC Makassar</w:t>
      </w:r>
      <w:r w:rsidR="00F32F82" w:rsidRPr="00866FB1">
        <w:rPr>
          <w:rFonts w:ascii="Times New Roman" w:eastAsia="Times New Roman" w:hAnsi="Times New Roman" w:cs="Times New Roman"/>
          <w:sz w:val="24"/>
          <w:szCs w:val="24"/>
          <w:lang w:eastAsia="id-ID"/>
        </w:rPr>
        <w:t xml:space="preserve">, setelah </w:t>
      </w:r>
      <w:r w:rsidR="00866FB1" w:rsidRPr="00866FB1">
        <w:rPr>
          <w:rFonts w:ascii="Times New Roman" w:eastAsia="Times New Roman" w:hAnsi="Times New Roman" w:cs="Times New Roman"/>
          <w:sz w:val="24"/>
          <w:szCs w:val="24"/>
          <w:lang w:eastAsia="id-ID"/>
        </w:rPr>
        <w:t>itu diberikan perlakuan dengan menggunakan metode analisis glass kemudian dilakukan pengukuran tes kemampuan membaca nyaring suku kata sederhana murid tunagrahita ringan yang kedua disebut tes akhir.</w:t>
      </w:r>
    </w:p>
    <w:p w:rsidR="00723DD9" w:rsidRDefault="00723DD9" w:rsidP="00723DD9">
      <w:pPr>
        <w:pStyle w:val="ListParagraph"/>
        <w:tabs>
          <w:tab w:val="left" w:pos="7938"/>
          <w:tab w:val="left" w:pos="8647"/>
        </w:tabs>
        <w:spacing w:line="480" w:lineRule="auto"/>
        <w:ind w:left="0" w:right="237" w:firstLine="567"/>
        <w:jc w:val="both"/>
        <w:rPr>
          <w:rFonts w:ascii="Times New Roman" w:eastAsia="Times New Roman" w:hAnsi="Times New Roman" w:cs="Times New Roman"/>
          <w:sz w:val="24"/>
          <w:szCs w:val="24"/>
          <w:lang w:eastAsia="id-ID"/>
        </w:rPr>
      </w:pPr>
    </w:p>
    <w:p w:rsidR="00723DD9" w:rsidRDefault="00723DD9" w:rsidP="00723DD9">
      <w:pPr>
        <w:pStyle w:val="ListParagraph"/>
        <w:tabs>
          <w:tab w:val="left" w:pos="7938"/>
          <w:tab w:val="left" w:pos="8647"/>
        </w:tabs>
        <w:spacing w:line="480" w:lineRule="auto"/>
        <w:ind w:left="0" w:right="237" w:firstLine="567"/>
        <w:jc w:val="both"/>
        <w:rPr>
          <w:rFonts w:ascii="Times New Roman" w:eastAsia="Times New Roman" w:hAnsi="Times New Roman" w:cs="Times New Roman"/>
          <w:sz w:val="24"/>
          <w:szCs w:val="24"/>
          <w:lang w:eastAsia="id-ID"/>
        </w:rPr>
      </w:pPr>
    </w:p>
    <w:p w:rsidR="00723DD9" w:rsidRPr="00723DD9" w:rsidRDefault="00723DD9" w:rsidP="00723DD9">
      <w:pPr>
        <w:pStyle w:val="ListParagraph"/>
        <w:tabs>
          <w:tab w:val="left" w:pos="7938"/>
          <w:tab w:val="left" w:pos="8647"/>
        </w:tabs>
        <w:spacing w:line="480" w:lineRule="auto"/>
        <w:ind w:left="0" w:right="237" w:firstLine="567"/>
        <w:jc w:val="both"/>
        <w:rPr>
          <w:rFonts w:ascii="Times New Roman" w:eastAsia="Times New Roman" w:hAnsi="Times New Roman" w:cs="Times New Roman"/>
          <w:sz w:val="24"/>
          <w:szCs w:val="24"/>
          <w:lang w:eastAsia="id-ID"/>
        </w:rPr>
      </w:pPr>
    </w:p>
    <w:p w:rsidR="001170AE" w:rsidRPr="0071338A" w:rsidRDefault="00A244F8" w:rsidP="00554EAE">
      <w:pPr>
        <w:pStyle w:val="ListParagraph"/>
        <w:numPr>
          <w:ilvl w:val="0"/>
          <w:numId w:val="7"/>
        </w:numPr>
        <w:tabs>
          <w:tab w:val="left" w:pos="7938"/>
          <w:tab w:val="left" w:pos="8647"/>
        </w:tabs>
        <w:spacing w:line="480" w:lineRule="auto"/>
        <w:ind w:left="426" w:right="237" w:hanging="426"/>
        <w:jc w:val="both"/>
        <w:rPr>
          <w:rFonts w:ascii="Times New Roman" w:hAnsi="Times New Roman" w:cs="Times New Roman"/>
          <w:b/>
          <w:sz w:val="24"/>
          <w:szCs w:val="24"/>
        </w:rPr>
      </w:pPr>
      <w:r>
        <w:rPr>
          <w:rFonts w:ascii="Times New Roman" w:eastAsia="Times New Roman" w:hAnsi="Times New Roman" w:cs="Times New Roman"/>
          <w:b/>
          <w:sz w:val="24"/>
          <w:szCs w:val="24"/>
          <w:lang w:eastAsia="id-ID"/>
        </w:rPr>
        <w:lastRenderedPageBreak/>
        <w:t xml:space="preserve">Variabel </w:t>
      </w:r>
      <w:r w:rsidR="001170AE" w:rsidRPr="0071338A">
        <w:rPr>
          <w:rFonts w:ascii="Times New Roman" w:eastAsia="Times New Roman" w:hAnsi="Times New Roman" w:cs="Times New Roman"/>
          <w:b/>
          <w:sz w:val="24"/>
          <w:szCs w:val="24"/>
          <w:lang w:eastAsia="id-ID"/>
        </w:rPr>
        <w:t xml:space="preserve"> Dan Definisi Operasional </w:t>
      </w:r>
    </w:p>
    <w:p w:rsidR="001170AE" w:rsidRPr="0071338A" w:rsidRDefault="00D77211" w:rsidP="00554EAE">
      <w:pPr>
        <w:pStyle w:val="ListParagraph"/>
        <w:numPr>
          <w:ilvl w:val="0"/>
          <w:numId w:val="9"/>
        </w:numPr>
        <w:tabs>
          <w:tab w:val="left" w:pos="7938"/>
          <w:tab w:val="left" w:pos="8647"/>
        </w:tabs>
        <w:spacing w:line="480" w:lineRule="auto"/>
        <w:ind w:left="284" w:right="237" w:hanging="28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variabel</w:t>
      </w:r>
      <w:r w:rsidR="001170AE" w:rsidRPr="0071338A">
        <w:rPr>
          <w:rFonts w:ascii="Times New Roman" w:eastAsia="Times New Roman" w:hAnsi="Times New Roman" w:cs="Times New Roman"/>
          <w:sz w:val="24"/>
          <w:szCs w:val="24"/>
          <w:lang w:eastAsia="id-ID"/>
        </w:rPr>
        <w:t xml:space="preserve"> penelitian </w:t>
      </w:r>
    </w:p>
    <w:p w:rsidR="009E6000" w:rsidRDefault="001170AE" w:rsidP="009C50C5">
      <w:pPr>
        <w:pStyle w:val="ListParagraph"/>
        <w:spacing w:line="480" w:lineRule="auto"/>
        <w:ind w:left="0" w:right="-1" w:firstLine="709"/>
        <w:jc w:val="both"/>
        <w:rPr>
          <w:rFonts w:ascii="Times New Roman" w:eastAsia="Times New Roman" w:hAnsi="Times New Roman" w:cs="Times New Roman"/>
          <w:sz w:val="24"/>
          <w:szCs w:val="24"/>
          <w:lang w:eastAsia="id-ID"/>
        </w:rPr>
      </w:pPr>
      <w:r w:rsidRPr="0071338A">
        <w:rPr>
          <w:rFonts w:ascii="Times New Roman" w:eastAsia="Times New Roman" w:hAnsi="Times New Roman" w:cs="Times New Roman"/>
          <w:sz w:val="24"/>
          <w:szCs w:val="24"/>
          <w:lang w:eastAsia="id-ID"/>
        </w:rPr>
        <w:t>Da</w:t>
      </w:r>
      <w:r w:rsidR="009E6000" w:rsidRPr="0071338A">
        <w:rPr>
          <w:rFonts w:ascii="Times New Roman" w:eastAsia="Times New Roman" w:hAnsi="Times New Roman" w:cs="Times New Roman"/>
          <w:sz w:val="24"/>
          <w:szCs w:val="24"/>
          <w:lang w:eastAsia="id-ID"/>
        </w:rPr>
        <w:t xml:space="preserve">lam penelitian ini terdapat satu </w:t>
      </w:r>
      <w:r w:rsidR="00B34A5B">
        <w:rPr>
          <w:rFonts w:ascii="Times New Roman" w:eastAsia="Times New Roman" w:hAnsi="Times New Roman" w:cs="Times New Roman"/>
          <w:sz w:val="24"/>
          <w:szCs w:val="24"/>
          <w:lang w:eastAsia="id-ID"/>
        </w:rPr>
        <w:t>variabel</w:t>
      </w:r>
      <w:r w:rsidRPr="0071338A">
        <w:rPr>
          <w:rFonts w:ascii="Times New Roman" w:eastAsia="Times New Roman" w:hAnsi="Times New Roman" w:cs="Times New Roman"/>
          <w:sz w:val="24"/>
          <w:szCs w:val="24"/>
          <w:lang w:eastAsia="id-ID"/>
        </w:rPr>
        <w:t xml:space="preserve"> yang akan ditel</w:t>
      </w:r>
      <w:r w:rsidR="00300E6C" w:rsidRPr="0071338A">
        <w:rPr>
          <w:rFonts w:ascii="Times New Roman" w:eastAsia="Times New Roman" w:hAnsi="Times New Roman" w:cs="Times New Roman"/>
          <w:sz w:val="24"/>
          <w:szCs w:val="24"/>
          <w:lang w:eastAsia="id-ID"/>
        </w:rPr>
        <w:t xml:space="preserve">iti yaitu </w:t>
      </w:r>
      <w:r w:rsidR="00723DD9">
        <w:rPr>
          <w:rFonts w:ascii="Times New Roman" w:eastAsia="Times New Roman" w:hAnsi="Times New Roman" w:cs="Times New Roman"/>
          <w:sz w:val="24"/>
          <w:szCs w:val="24"/>
          <w:lang w:eastAsia="id-ID"/>
        </w:rPr>
        <w:t xml:space="preserve"> </w:t>
      </w:r>
      <w:r w:rsidRPr="0071338A">
        <w:rPr>
          <w:rFonts w:ascii="Times New Roman" w:eastAsia="Times New Roman" w:hAnsi="Times New Roman" w:cs="Times New Roman"/>
          <w:sz w:val="24"/>
          <w:szCs w:val="24"/>
          <w:lang w:eastAsia="id-ID"/>
        </w:rPr>
        <w:t xml:space="preserve">kemampuan membaca nyaring </w:t>
      </w:r>
      <w:r w:rsidR="009E6000" w:rsidRPr="0071338A">
        <w:rPr>
          <w:rFonts w:ascii="Times New Roman" w:eastAsia="Times New Roman" w:hAnsi="Times New Roman" w:cs="Times New Roman"/>
          <w:sz w:val="24"/>
          <w:szCs w:val="24"/>
          <w:lang w:eastAsia="id-ID"/>
        </w:rPr>
        <w:t xml:space="preserve">suku kata sederhana melalui penerapan Metode Analisis Glass </w:t>
      </w:r>
      <w:r w:rsidR="00332F19" w:rsidRPr="0071338A">
        <w:rPr>
          <w:rFonts w:ascii="Times New Roman" w:eastAsia="Times New Roman" w:hAnsi="Times New Roman" w:cs="Times New Roman"/>
          <w:sz w:val="24"/>
          <w:szCs w:val="24"/>
          <w:lang w:eastAsia="id-ID"/>
        </w:rPr>
        <w:t>pada murid tunagrahita ringan kelas dasar I di SLB</w:t>
      </w:r>
      <w:r w:rsidR="00300E6C" w:rsidRPr="0071338A">
        <w:rPr>
          <w:rFonts w:ascii="Times New Roman" w:eastAsia="Times New Roman" w:hAnsi="Times New Roman" w:cs="Times New Roman"/>
          <w:sz w:val="24"/>
          <w:szCs w:val="24"/>
          <w:lang w:eastAsia="id-ID"/>
        </w:rPr>
        <w:t>-D</w:t>
      </w:r>
      <w:r w:rsidR="003F417F">
        <w:rPr>
          <w:rFonts w:ascii="Times New Roman" w:eastAsia="Times New Roman" w:hAnsi="Times New Roman" w:cs="Times New Roman"/>
          <w:sz w:val="24"/>
          <w:szCs w:val="24"/>
          <w:lang w:eastAsia="id-ID"/>
        </w:rPr>
        <w:t xml:space="preserve"> YPAC Makassa</w:t>
      </w:r>
      <w:r w:rsidR="00332F19" w:rsidRPr="0071338A">
        <w:rPr>
          <w:rFonts w:ascii="Times New Roman" w:eastAsia="Times New Roman" w:hAnsi="Times New Roman" w:cs="Times New Roman"/>
          <w:sz w:val="24"/>
          <w:szCs w:val="24"/>
          <w:lang w:eastAsia="id-ID"/>
        </w:rPr>
        <w:t>r.</w:t>
      </w:r>
    </w:p>
    <w:p w:rsidR="003F417F" w:rsidRPr="003F417F" w:rsidRDefault="003F417F" w:rsidP="00866FB1">
      <w:pPr>
        <w:pStyle w:val="ListParagraph"/>
        <w:spacing w:line="240" w:lineRule="auto"/>
        <w:ind w:left="0" w:right="-1" w:firstLine="709"/>
        <w:jc w:val="both"/>
        <w:rPr>
          <w:rFonts w:ascii="Times New Roman" w:eastAsia="Times New Roman" w:hAnsi="Times New Roman" w:cs="Times New Roman"/>
          <w:sz w:val="24"/>
          <w:szCs w:val="24"/>
          <w:lang w:eastAsia="id-ID"/>
        </w:rPr>
      </w:pPr>
    </w:p>
    <w:p w:rsidR="001170AE" w:rsidRPr="0071338A" w:rsidRDefault="001170AE" w:rsidP="00554EAE">
      <w:pPr>
        <w:pStyle w:val="ListParagraph"/>
        <w:numPr>
          <w:ilvl w:val="0"/>
          <w:numId w:val="9"/>
        </w:numPr>
        <w:tabs>
          <w:tab w:val="left" w:pos="7938"/>
          <w:tab w:val="left" w:pos="8647"/>
        </w:tabs>
        <w:spacing w:line="480" w:lineRule="auto"/>
        <w:ind w:left="284" w:right="237"/>
        <w:jc w:val="both"/>
        <w:rPr>
          <w:rFonts w:ascii="Times New Roman" w:hAnsi="Times New Roman" w:cs="Times New Roman"/>
          <w:sz w:val="24"/>
          <w:szCs w:val="24"/>
        </w:rPr>
      </w:pPr>
      <w:r w:rsidRPr="0071338A">
        <w:rPr>
          <w:rFonts w:ascii="Times New Roman" w:eastAsia="Times New Roman" w:hAnsi="Times New Roman" w:cs="Times New Roman"/>
          <w:sz w:val="24"/>
          <w:szCs w:val="24"/>
          <w:lang w:eastAsia="id-ID"/>
        </w:rPr>
        <w:t xml:space="preserve">Definisi Operasional </w:t>
      </w:r>
    </w:p>
    <w:p w:rsidR="001170AE" w:rsidRPr="0071338A" w:rsidRDefault="001170AE" w:rsidP="009C50C5">
      <w:pPr>
        <w:pStyle w:val="ListParagraph"/>
        <w:spacing w:line="480" w:lineRule="auto"/>
        <w:ind w:left="0" w:right="-1" w:firstLine="709"/>
        <w:jc w:val="both"/>
        <w:rPr>
          <w:rFonts w:ascii="Times New Roman" w:eastAsia="Times New Roman" w:hAnsi="Times New Roman" w:cs="Times New Roman"/>
          <w:sz w:val="24"/>
          <w:szCs w:val="24"/>
          <w:lang w:eastAsia="id-ID"/>
        </w:rPr>
      </w:pPr>
      <w:r w:rsidRPr="0071338A">
        <w:rPr>
          <w:rFonts w:ascii="Times New Roman" w:eastAsia="Times New Roman" w:hAnsi="Times New Roman" w:cs="Times New Roman"/>
          <w:sz w:val="24"/>
          <w:szCs w:val="24"/>
          <w:lang w:eastAsia="id-ID"/>
        </w:rPr>
        <w:t>Untuk mencegah kesalah pahaman dalam penelitian ini maka dirumuskan definisi operasional sebagai berikut :</w:t>
      </w:r>
    </w:p>
    <w:p w:rsidR="009C50C5" w:rsidRDefault="0055339A" w:rsidP="00A244F8">
      <w:pPr>
        <w:spacing w:line="480" w:lineRule="auto"/>
        <w:ind w:right="-1" w:firstLine="709"/>
        <w:jc w:val="both"/>
        <w:rPr>
          <w:rFonts w:ascii="Times New Roman" w:hAnsi="Times New Roman" w:cs="Times New Roman"/>
          <w:sz w:val="24"/>
          <w:szCs w:val="24"/>
        </w:rPr>
      </w:pPr>
      <w:r w:rsidRPr="00A244F8">
        <w:rPr>
          <w:rFonts w:ascii="Times New Roman" w:eastAsia="Times New Roman" w:hAnsi="Times New Roman" w:cs="Times New Roman"/>
          <w:sz w:val="24"/>
          <w:szCs w:val="24"/>
          <w:lang w:val="en-US" w:eastAsia="id-ID"/>
        </w:rPr>
        <w:t xml:space="preserve"> </w:t>
      </w:r>
      <w:r w:rsidR="00332F19" w:rsidRPr="00A244F8">
        <w:rPr>
          <w:rFonts w:ascii="Times New Roman" w:eastAsia="Times New Roman" w:hAnsi="Times New Roman" w:cs="Times New Roman"/>
          <w:sz w:val="24"/>
          <w:szCs w:val="24"/>
          <w:lang w:eastAsia="id-ID"/>
        </w:rPr>
        <w:t xml:space="preserve">Metode Analisis </w:t>
      </w:r>
      <w:r w:rsidR="00293A1C" w:rsidRPr="00A244F8">
        <w:rPr>
          <w:rFonts w:ascii="Times New Roman" w:eastAsia="Times New Roman" w:hAnsi="Times New Roman" w:cs="Times New Roman"/>
          <w:sz w:val="24"/>
          <w:szCs w:val="24"/>
          <w:lang w:eastAsia="id-ID"/>
        </w:rPr>
        <w:t xml:space="preserve">Glass </w:t>
      </w:r>
      <w:r w:rsidR="00B56DB3" w:rsidRPr="00A244F8">
        <w:rPr>
          <w:rFonts w:ascii="Times New Roman" w:eastAsia="Times New Roman" w:hAnsi="Times New Roman" w:cs="Times New Roman"/>
          <w:sz w:val="24"/>
          <w:szCs w:val="24"/>
          <w:lang w:eastAsia="id-ID"/>
        </w:rPr>
        <w:t xml:space="preserve">yang dimaksud </w:t>
      </w:r>
      <w:r w:rsidR="00293A1C" w:rsidRPr="00A244F8">
        <w:rPr>
          <w:rFonts w:ascii="Times New Roman" w:eastAsia="Times New Roman" w:hAnsi="Times New Roman" w:cs="Times New Roman"/>
          <w:sz w:val="24"/>
          <w:szCs w:val="24"/>
          <w:lang w:eastAsia="id-ID"/>
        </w:rPr>
        <w:t xml:space="preserve">dalam penelitian ini merupakan metode pemecahan sandi </w:t>
      </w:r>
      <w:r w:rsidR="00AF1043" w:rsidRPr="00A244F8">
        <w:rPr>
          <w:rFonts w:ascii="Times New Roman" w:eastAsia="Times New Roman" w:hAnsi="Times New Roman" w:cs="Times New Roman"/>
          <w:sz w:val="24"/>
          <w:szCs w:val="24"/>
          <w:lang w:eastAsia="id-ID"/>
        </w:rPr>
        <w:t xml:space="preserve">kelompok huruf dalam kata </w:t>
      </w:r>
      <w:r w:rsidR="00293A1C" w:rsidRPr="00A244F8">
        <w:rPr>
          <w:rFonts w:ascii="Times New Roman" w:eastAsia="Times New Roman" w:hAnsi="Times New Roman" w:cs="Times New Roman"/>
          <w:sz w:val="24"/>
          <w:szCs w:val="24"/>
          <w:lang w:eastAsia="id-ID"/>
        </w:rPr>
        <w:t>melalui membaca, pemecahan sandi yang dimaksud adalah menentukan bunyi yang berhubungan dengan kata yang tertulis secara tepat</w:t>
      </w:r>
      <w:r w:rsidR="00AF1043" w:rsidRPr="00A244F8">
        <w:rPr>
          <w:rFonts w:ascii="Times New Roman" w:eastAsia="Times New Roman" w:hAnsi="Times New Roman" w:cs="Times New Roman"/>
          <w:sz w:val="24"/>
          <w:szCs w:val="24"/>
          <w:lang w:eastAsia="id-ID"/>
        </w:rPr>
        <w:t xml:space="preserve"> pada kartu yang berukuran 3</w:t>
      </w:r>
      <w:r w:rsidR="00866FB1" w:rsidRPr="00A244F8">
        <w:rPr>
          <w:rFonts w:ascii="Times New Roman" w:eastAsia="Times New Roman" w:hAnsi="Times New Roman" w:cs="Times New Roman"/>
          <w:sz w:val="24"/>
          <w:szCs w:val="24"/>
          <w:lang w:eastAsia="id-ID"/>
        </w:rPr>
        <w:t xml:space="preserve"> </w:t>
      </w:r>
      <w:r w:rsidR="00AF1043" w:rsidRPr="00A244F8">
        <w:rPr>
          <w:rFonts w:ascii="Times New Roman" w:eastAsia="Times New Roman" w:hAnsi="Times New Roman" w:cs="Times New Roman"/>
          <w:sz w:val="24"/>
          <w:szCs w:val="24"/>
          <w:lang w:eastAsia="id-ID"/>
        </w:rPr>
        <w:t>x15 cm</w:t>
      </w:r>
      <w:r w:rsidR="00A244F8" w:rsidRPr="00A244F8">
        <w:rPr>
          <w:rFonts w:ascii="Times New Roman" w:hAnsi="Times New Roman" w:cs="Times New Roman"/>
          <w:sz w:val="24"/>
          <w:szCs w:val="24"/>
        </w:rPr>
        <w:t xml:space="preserve">, sedangkan </w:t>
      </w:r>
      <w:r w:rsidR="00332F19" w:rsidRPr="00A244F8">
        <w:rPr>
          <w:rFonts w:ascii="Times New Roman" w:hAnsi="Times New Roman" w:cs="Times New Roman"/>
          <w:sz w:val="24"/>
          <w:szCs w:val="24"/>
        </w:rPr>
        <w:t>Kemampuan membaca ny</w:t>
      </w:r>
      <w:r w:rsidR="006F0E06" w:rsidRPr="00A244F8">
        <w:rPr>
          <w:rFonts w:ascii="Times New Roman" w:hAnsi="Times New Roman" w:cs="Times New Roman"/>
          <w:sz w:val="24"/>
          <w:szCs w:val="24"/>
        </w:rPr>
        <w:t>aring yang dimaksud dalam penelitian ini ad</w:t>
      </w:r>
      <w:r w:rsidR="00293A1C" w:rsidRPr="00A244F8">
        <w:rPr>
          <w:rFonts w:ascii="Times New Roman" w:hAnsi="Times New Roman" w:cs="Times New Roman"/>
          <w:sz w:val="24"/>
          <w:szCs w:val="24"/>
        </w:rPr>
        <w:t>alah kemampuan me</w:t>
      </w:r>
      <w:r w:rsidR="006E4968" w:rsidRPr="00A244F8">
        <w:rPr>
          <w:rFonts w:ascii="Times New Roman" w:hAnsi="Times New Roman" w:cs="Times New Roman"/>
          <w:sz w:val="24"/>
          <w:szCs w:val="24"/>
        </w:rPr>
        <w:t xml:space="preserve">ngucapkan </w:t>
      </w:r>
      <w:r w:rsidR="00293A1C" w:rsidRPr="00A244F8">
        <w:rPr>
          <w:rFonts w:ascii="Times New Roman" w:hAnsi="Times New Roman" w:cs="Times New Roman"/>
          <w:sz w:val="24"/>
          <w:szCs w:val="24"/>
        </w:rPr>
        <w:t xml:space="preserve">bunyi </w:t>
      </w:r>
      <w:r w:rsidR="006F0E06" w:rsidRPr="00A244F8">
        <w:rPr>
          <w:rFonts w:ascii="Times New Roman" w:hAnsi="Times New Roman" w:cs="Times New Roman"/>
          <w:sz w:val="24"/>
          <w:szCs w:val="24"/>
        </w:rPr>
        <w:t xml:space="preserve"> suku </w:t>
      </w:r>
      <w:r w:rsidR="00293A1C" w:rsidRPr="00A244F8">
        <w:rPr>
          <w:rFonts w:ascii="Times New Roman" w:hAnsi="Times New Roman" w:cs="Times New Roman"/>
          <w:sz w:val="24"/>
          <w:szCs w:val="24"/>
        </w:rPr>
        <w:t xml:space="preserve">kata sederhana </w:t>
      </w:r>
      <w:r w:rsidR="006F0E06" w:rsidRPr="00A244F8">
        <w:rPr>
          <w:rFonts w:ascii="Times New Roman" w:hAnsi="Times New Roman" w:cs="Times New Roman"/>
          <w:sz w:val="24"/>
          <w:szCs w:val="24"/>
        </w:rPr>
        <w:t xml:space="preserve"> dengan intonasi yang tepat dan benar sesuai dengan ejaan</w:t>
      </w:r>
      <w:r w:rsidR="00293A1C" w:rsidRPr="00A244F8">
        <w:rPr>
          <w:rFonts w:ascii="Times New Roman" w:hAnsi="Times New Roman" w:cs="Times New Roman"/>
          <w:sz w:val="24"/>
          <w:szCs w:val="24"/>
        </w:rPr>
        <w:t>.</w:t>
      </w:r>
      <w:r w:rsidR="00AF1043" w:rsidRPr="00A244F8">
        <w:rPr>
          <w:rFonts w:ascii="Times New Roman" w:hAnsi="Times New Roman" w:cs="Times New Roman"/>
          <w:sz w:val="24"/>
          <w:szCs w:val="24"/>
        </w:rPr>
        <w:t xml:space="preserve"> Kemampuan membaca nyaring juga merupakan nilai yang akan diproleh dari</w:t>
      </w:r>
      <w:r w:rsidR="00645065" w:rsidRPr="00A244F8">
        <w:rPr>
          <w:rFonts w:ascii="Times New Roman" w:hAnsi="Times New Roman" w:cs="Times New Roman"/>
          <w:sz w:val="24"/>
          <w:szCs w:val="24"/>
        </w:rPr>
        <w:t xml:space="preserve"> hasil tes awal dan tes akhir pada murid tunagrahita ringan dalam pembelajaran membaca nayring suku kata sederhana. </w:t>
      </w:r>
    </w:p>
    <w:p w:rsidR="004E7CDA" w:rsidRDefault="004E7CDA" w:rsidP="00A244F8">
      <w:pPr>
        <w:spacing w:line="480" w:lineRule="auto"/>
        <w:ind w:right="-1" w:firstLine="709"/>
        <w:jc w:val="both"/>
        <w:rPr>
          <w:rFonts w:ascii="Times New Roman" w:hAnsi="Times New Roman" w:cs="Times New Roman"/>
          <w:sz w:val="24"/>
          <w:szCs w:val="24"/>
        </w:rPr>
      </w:pPr>
    </w:p>
    <w:p w:rsidR="004E7CDA" w:rsidRPr="00A244F8" w:rsidRDefault="004E7CDA" w:rsidP="00A244F8">
      <w:pPr>
        <w:spacing w:line="480" w:lineRule="auto"/>
        <w:ind w:right="-1" w:firstLine="709"/>
        <w:jc w:val="both"/>
        <w:rPr>
          <w:rFonts w:ascii="Times New Roman" w:hAnsi="Times New Roman" w:cs="Times New Roman"/>
          <w:sz w:val="24"/>
          <w:szCs w:val="24"/>
        </w:rPr>
      </w:pPr>
    </w:p>
    <w:p w:rsidR="00EF16E6" w:rsidRDefault="00866FB1" w:rsidP="00554EAE">
      <w:pPr>
        <w:pStyle w:val="ListParagraph"/>
        <w:numPr>
          <w:ilvl w:val="0"/>
          <w:numId w:val="7"/>
        </w:numPr>
        <w:spacing w:line="480" w:lineRule="auto"/>
        <w:ind w:left="426" w:right="-1"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Subjek </w:t>
      </w:r>
      <w:r w:rsidR="00EF16E6" w:rsidRPr="0071338A">
        <w:rPr>
          <w:rFonts w:ascii="Times New Roman" w:hAnsi="Times New Roman" w:cs="Times New Roman"/>
          <w:b/>
          <w:sz w:val="24"/>
          <w:szCs w:val="24"/>
        </w:rPr>
        <w:t xml:space="preserve">Penelitian </w:t>
      </w:r>
    </w:p>
    <w:p w:rsidR="00866FB1" w:rsidRPr="00723DD9" w:rsidRDefault="00866FB1" w:rsidP="009C50C5">
      <w:pPr>
        <w:pStyle w:val="ListParagraph"/>
        <w:spacing w:line="480" w:lineRule="auto"/>
        <w:ind w:left="0" w:right="-14" w:firstLine="709"/>
        <w:jc w:val="both"/>
        <w:rPr>
          <w:rFonts w:ascii="Times New Roman" w:hAnsi="Times New Roman" w:cs="Times New Roman"/>
          <w:sz w:val="24"/>
          <w:szCs w:val="24"/>
        </w:rPr>
      </w:pPr>
      <w:r w:rsidRPr="00866FB1">
        <w:rPr>
          <w:rFonts w:ascii="Times New Roman" w:hAnsi="Times New Roman" w:cs="Times New Roman"/>
          <w:sz w:val="24"/>
          <w:szCs w:val="24"/>
        </w:rPr>
        <w:t xml:space="preserve">Subjek penelitian ini adalah murid tunagrahita ringan kelas dasar </w:t>
      </w:r>
      <w:r>
        <w:rPr>
          <w:rFonts w:ascii="Times New Roman" w:hAnsi="Times New Roman" w:cs="Times New Roman"/>
          <w:sz w:val="24"/>
          <w:szCs w:val="24"/>
        </w:rPr>
        <w:t>I</w:t>
      </w:r>
      <w:r w:rsidRPr="00866FB1">
        <w:rPr>
          <w:rFonts w:ascii="Times New Roman" w:hAnsi="Times New Roman" w:cs="Times New Roman"/>
          <w:sz w:val="24"/>
          <w:szCs w:val="24"/>
        </w:rPr>
        <w:t xml:space="preserve"> di SLB</w:t>
      </w:r>
      <w:r>
        <w:rPr>
          <w:rFonts w:ascii="Times New Roman" w:hAnsi="Times New Roman" w:cs="Times New Roman"/>
          <w:sz w:val="24"/>
          <w:szCs w:val="24"/>
        </w:rPr>
        <w:t>-D</w:t>
      </w:r>
      <w:r w:rsidRPr="00866FB1">
        <w:rPr>
          <w:rFonts w:ascii="Times New Roman" w:hAnsi="Times New Roman" w:cs="Times New Roman"/>
          <w:sz w:val="24"/>
          <w:szCs w:val="24"/>
        </w:rPr>
        <w:t xml:space="preserve"> YPAC Makassar, yang berjumlah </w:t>
      </w:r>
      <w:r w:rsidR="00723DD9">
        <w:rPr>
          <w:rFonts w:ascii="Times New Roman" w:hAnsi="Times New Roman" w:cs="Times New Roman"/>
          <w:sz w:val="24"/>
          <w:szCs w:val="24"/>
        </w:rPr>
        <w:t>5</w:t>
      </w:r>
      <w:r w:rsidRPr="00866FB1">
        <w:rPr>
          <w:rFonts w:ascii="Times New Roman" w:hAnsi="Times New Roman" w:cs="Times New Roman"/>
          <w:sz w:val="24"/>
          <w:szCs w:val="24"/>
        </w:rPr>
        <w:t xml:space="preserve"> orang yang terdiri dari 2 orang perempuan dan </w:t>
      </w:r>
      <w:r>
        <w:rPr>
          <w:rFonts w:ascii="Times New Roman" w:hAnsi="Times New Roman" w:cs="Times New Roman"/>
          <w:sz w:val="24"/>
          <w:szCs w:val="24"/>
        </w:rPr>
        <w:t>3</w:t>
      </w:r>
      <w:r w:rsidRPr="00866FB1">
        <w:rPr>
          <w:rFonts w:ascii="Times New Roman" w:hAnsi="Times New Roman" w:cs="Times New Roman"/>
          <w:sz w:val="24"/>
          <w:szCs w:val="24"/>
        </w:rPr>
        <w:t xml:space="preserve"> orang laki-laki yang menjadi subjek dalam penelitian ini. Karena jumlah subjeknya dalam penelitian ini hanya empat orang maka diambil semua. Hal ini sesuai dengan teori yang dikemukakan oleh Arikunto (</w:t>
      </w:r>
      <w:r w:rsidR="00E36E94">
        <w:rPr>
          <w:rFonts w:ascii="Times New Roman" w:hAnsi="Times New Roman" w:cs="Times New Roman"/>
          <w:sz w:val="24"/>
          <w:szCs w:val="24"/>
          <w:lang w:val="en-US"/>
        </w:rPr>
        <w:t xml:space="preserve"> </w:t>
      </w:r>
      <w:r w:rsidRPr="00866FB1">
        <w:rPr>
          <w:rFonts w:ascii="Times New Roman" w:hAnsi="Times New Roman" w:cs="Times New Roman"/>
          <w:sz w:val="24"/>
          <w:szCs w:val="24"/>
        </w:rPr>
        <w:t>1997: 112</w:t>
      </w:r>
      <w:r w:rsidR="00E36E94">
        <w:rPr>
          <w:rFonts w:ascii="Times New Roman" w:hAnsi="Times New Roman" w:cs="Times New Roman"/>
          <w:sz w:val="24"/>
          <w:szCs w:val="24"/>
          <w:lang w:val="en-US"/>
        </w:rPr>
        <w:t xml:space="preserve"> </w:t>
      </w:r>
      <w:r w:rsidRPr="00866FB1">
        <w:rPr>
          <w:rFonts w:ascii="Times New Roman" w:hAnsi="Times New Roman" w:cs="Times New Roman"/>
          <w:sz w:val="24"/>
          <w:szCs w:val="24"/>
        </w:rPr>
        <w:t>) yang mengatakan bahwa “Apabila subjeknya kurang dari seratus orang lebih baik diambil semua sehingga penelitiannya merupakan penelitian populasi.</w:t>
      </w:r>
    </w:p>
    <w:p w:rsidR="006A5DA7" w:rsidRPr="0071338A" w:rsidRDefault="006A5DA7" w:rsidP="003E68DD">
      <w:pPr>
        <w:pStyle w:val="ListParagraph"/>
        <w:spacing w:line="240" w:lineRule="auto"/>
        <w:ind w:left="0" w:right="-1"/>
        <w:jc w:val="both"/>
        <w:rPr>
          <w:rFonts w:ascii="Times New Roman" w:hAnsi="Times New Roman" w:cs="Times New Roman"/>
          <w:b/>
          <w:sz w:val="24"/>
          <w:szCs w:val="24"/>
        </w:rPr>
      </w:pPr>
      <w:r w:rsidRPr="0071338A">
        <w:rPr>
          <w:rFonts w:ascii="Times New Roman" w:hAnsi="Times New Roman" w:cs="Times New Roman"/>
          <w:b/>
          <w:sz w:val="24"/>
          <w:szCs w:val="24"/>
        </w:rPr>
        <w:t xml:space="preserve">Tabel 3.1 </w:t>
      </w:r>
      <w:r w:rsidR="008B2BDC" w:rsidRPr="0071338A">
        <w:rPr>
          <w:rFonts w:ascii="Times New Roman" w:hAnsi="Times New Roman" w:cs="Times New Roman"/>
          <w:b/>
          <w:sz w:val="24"/>
          <w:szCs w:val="24"/>
        </w:rPr>
        <w:t xml:space="preserve">Data Murid Tunagrahita Ringan Kelas Dasar I di SLB-D                  </w:t>
      </w:r>
    </w:p>
    <w:p w:rsidR="006A5DA7" w:rsidRPr="0071338A" w:rsidRDefault="008B2BDC" w:rsidP="003E68DD">
      <w:pPr>
        <w:pStyle w:val="ListParagraph"/>
        <w:tabs>
          <w:tab w:val="left" w:pos="993"/>
        </w:tabs>
        <w:spacing w:line="240" w:lineRule="auto"/>
        <w:ind w:left="0" w:right="-1" w:firstLine="567"/>
        <w:jc w:val="both"/>
        <w:rPr>
          <w:rFonts w:ascii="Times New Roman" w:hAnsi="Times New Roman" w:cs="Times New Roman"/>
          <w:b/>
          <w:sz w:val="24"/>
          <w:szCs w:val="24"/>
        </w:rPr>
      </w:pPr>
      <w:r w:rsidRPr="0071338A">
        <w:rPr>
          <w:rFonts w:ascii="Times New Roman" w:hAnsi="Times New Roman" w:cs="Times New Roman"/>
          <w:sz w:val="24"/>
          <w:szCs w:val="24"/>
        </w:rPr>
        <w:t xml:space="preserve">       </w:t>
      </w:r>
      <w:r w:rsidRPr="0071338A">
        <w:rPr>
          <w:rFonts w:ascii="Times New Roman" w:hAnsi="Times New Roman" w:cs="Times New Roman"/>
          <w:b/>
          <w:sz w:val="24"/>
          <w:szCs w:val="24"/>
        </w:rPr>
        <w:t xml:space="preserve">YPAC Makassar </w:t>
      </w:r>
    </w:p>
    <w:tbl>
      <w:tblPr>
        <w:tblStyle w:val="LightShading-Accent3"/>
        <w:tblpPr w:leftFromText="180" w:rightFromText="180" w:vertAnchor="text" w:horzAnchor="margin" w:tblpX="108" w:tblpY="447"/>
        <w:tblW w:w="0" w:type="auto"/>
        <w:tblLook w:val="04A0"/>
      </w:tblPr>
      <w:tblGrid>
        <w:gridCol w:w="1930"/>
        <w:gridCol w:w="2038"/>
        <w:gridCol w:w="2038"/>
        <w:gridCol w:w="1932"/>
      </w:tblGrid>
      <w:tr w:rsidR="006F4562" w:rsidRPr="00C41E73" w:rsidTr="00A244F8">
        <w:trPr>
          <w:cnfStyle w:val="100000000000"/>
          <w:trHeight w:val="339"/>
        </w:trPr>
        <w:tc>
          <w:tcPr>
            <w:cnfStyle w:val="001000000000"/>
            <w:tcW w:w="1930" w:type="dxa"/>
            <w:vMerge w:val="restart"/>
          </w:tcPr>
          <w:p w:rsidR="006F4562" w:rsidRPr="00C41E73" w:rsidRDefault="006F4562" w:rsidP="00FC7399">
            <w:pPr>
              <w:pStyle w:val="ListParagraph"/>
              <w:spacing w:line="480" w:lineRule="auto"/>
              <w:ind w:left="0" w:right="-1"/>
              <w:jc w:val="center"/>
              <w:rPr>
                <w:rFonts w:ascii="Times New Roman" w:hAnsi="Times New Roman" w:cs="Times New Roman"/>
                <w:color w:val="auto"/>
                <w:sz w:val="24"/>
                <w:szCs w:val="24"/>
              </w:rPr>
            </w:pPr>
            <w:r w:rsidRPr="00C41E73">
              <w:rPr>
                <w:rFonts w:ascii="Times New Roman" w:hAnsi="Times New Roman" w:cs="Times New Roman"/>
                <w:color w:val="auto"/>
                <w:sz w:val="24"/>
                <w:szCs w:val="24"/>
              </w:rPr>
              <w:t>Kode Nama</w:t>
            </w:r>
          </w:p>
        </w:tc>
        <w:tc>
          <w:tcPr>
            <w:tcW w:w="4076" w:type="dxa"/>
            <w:gridSpan w:val="2"/>
          </w:tcPr>
          <w:p w:rsidR="006F4562" w:rsidRPr="00C41E73" w:rsidRDefault="006F4562" w:rsidP="00FC7399">
            <w:pPr>
              <w:pStyle w:val="ListParagraph"/>
              <w:spacing w:line="480" w:lineRule="auto"/>
              <w:ind w:left="0" w:right="-1"/>
              <w:jc w:val="center"/>
              <w:cnfStyle w:val="100000000000"/>
              <w:rPr>
                <w:rFonts w:ascii="Times New Roman" w:hAnsi="Times New Roman" w:cs="Times New Roman"/>
                <w:color w:val="auto"/>
                <w:sz w:val="24"/>
                <w:szCs w:val="24"/>
              </w:rPr>
            </w:pPr>
            <w:r w:rsidRPr="00C41E73">
              <w:rPr>
                <w:rFonts w:ascii="Times New Roman" w:hAnsi="Times New Roman" w:cs="Times New Roman"/>
                <w:color w:val="auto"/>
                <w:sz w:val="24"/>
                <w:szCs w:val="24"/>
              </w:rPr>
              <w:t>Jenis Kelamin</w:t>
            </w:r>
          </w:p>
        </w:tc>
        <w:tc>
          <w:tcPr>
            <w:tcW w:w="1932" w:type="dxa"/>
            <w:vMerge w:val="restart"/>
          </w:tcPr>
          <w:p w:rsidR="006F4562" w:rsidRPr="00C41E73" w:rsidRDefault="006F4562" w:rsidP="00FC7399">
            <w:pPr>
              <w:pStyle w:val="ListParagraph"/>
              <w:spacing w:line="480" w:lineRule="auto"/>
              <w:ind w:left="0" w:right="-1"/>
              <w:jc w:val="center"/>
              <w:cnfStyle w:val="100000000000"/>
              <w:rPr>
                <w:rFonts w:ascii="Times New Roman" w:hAnsi="Times New Roman" w:cs="Times New Roman"/>
                <w:color w:val="auto"/>
                <w:sz w:val="24"/>
                <w:szCs w:val="24"/>
              </w:rPr>
            </w:pPr>
          </w:p>
          <w:p w:rsidR="006F4562" w:rsidRPr="00C41E73" w:rsidRDefault="006F4562" w:rsidP="00FC7399">
            <w:pPr>
              <w:pStyle w:val="ListParagraph"/>
              <w:spacing w:line="480" w:lineRule="auto"/>
              <w:ind w:left="0" w:right="-1"/>
              <w:jc w:val="center"/>
              <w:cnfStyle w:val="100000000000"/>
              <w:rPr>
                <w:rFonts w:ascii="Times New Roman" w:hAnsi="Times New Roman" w:cs="Times New Roman"/>
                <w:color w:val="auto"/>
                <w:sz w:val="24"/>
                <w:szCs w:val="24"/>
              </w:rPr>
            </w:pPr>
            <w:r w:rsidRPr="00C41E73">
              <w:rPr>
                <w:rFonts w:ascii="Times New Roman" w:hAnsi="Times New Roman" w:cs="Times New Roman"/>
                <w:color w:val="auto"/>
                <w:sz w:val="24"/>
                <w:szCs w:val="24"/>
              </w:rPr>
              <w:t>Jumlah</w:t>
            </w:r>
          </w:p>
        </w:tc>
      </w:tr>
      <w:tr w:rsidR="006F4562" w:rsidRPr="00C41E73" w:rsidTr="00A244F8">
        <w:trPr>
          <w:cnfStyle w:val="000000100000"/>
          <w:trHeight w:val="423"/>
        </w:trPr>
        <w:tc>
          <w:tcPr>
            <w:cnfStyle w:val="001000000000"/>
            <w:tcW w:w="1930" w:type="dxa"/>
            <w:vMerge/>
          </w:tcPr>
          <w:p w:rsidR="006F4562" w:rsidRPr="00C41E73" w:rsidRDefault="006F4562" w:rsidP="00FC7399">
            <w:pPr>
              <w:pStyle w:val="ListParagraph"/>
              <w:spacing w:line="480" w:lineRule="auto"/>
              <w:ind w:left="0" w:right="-1"/>
              <w:jc w:val="center"/>
              <w:rPr>
                <w:rFonts w:ascii="Times New Roman" w:hAnsi="Times New Roman" w:cs="Times New Roman"/>
                <w:color w:val="auto"/>
                <w:sz w:val="24"/>
                <w:szCs w:val="24"/>
              </w:rPr>
            </w:pPr>
          </w:p>
        </w:tc>
        <w:tc>
          <w:tcPr>
            <w:tcW w:w="2038" w:type="dxa"/>
          </w:tcPr>
          <w:p w:rsidR="006F4562" w:rsidRPr="00C41E73" w:rsidRDefault="006F4562" w:rsidP="00FC7399">
            <w:pPr>
              <w:pStyle w:val="ListParagraph"/>
              <w:spacing w:line="480" w:lineRule="auto"/>
              <w:ind w:left="0" w:right="-1"/>
              <w:jc w:val="center"/>
              <w:cnfStyle w:val="000000100000"/>
              <w:rPr>
                <w:rFonts w:ascii="Times New Roman" w:hAnsi="Times New Roman" w:cs="Times New Roman"/>
                <w:b/>
                <w:color w:val="auto"/>
                <w:sz w:val="24"/>
                <w:szCs w:val="24"/>
              </w:rPr>
            </w:pPr>
            <w:r w:rsidRPr="00C41E73">
              <w:rPr>
                <w:rFonts w:ascii="Times New Roman" w:hAnsi="Times New Roman" w:cs="Times New Roman"/>
                <w:b/>
                <w:color w:val="auto"/>
                <w:sz w:val="24"/>
                <w:szCs w:val="24"/>
              </w:rPr>
              <w:t>Perempuan</w:t>
            </w:r>
          </w:p>
        </w:tc>
        <w:tc>
          <w:tcPr>
            <w:tcW w:w="2038" w:type="dxa"/>
          </w:tcPr>
          <w:p w:rsidR="006F4562" w:rsidRPr="00C41E73" w:rsidRDefault="006F4562" w:rsidP="00FC7399">
            <w:pPr>
              <w:pStyle w:val="ListParagraph"/>
              <w:spacing w:line="480" w:lineRule="auto"/>
              <w:ind w:left="0" w:right="-1"/>
              <w:jc w:val="center"/>
              <w:cnfStyle w:val="000000100000"/>
              <w:rPr>
                <w:rFonts w:ascii="Times New Roman" w:hAnsi="Times New Roman" w:cs="Times New Roman"/>
                <w:b/>
                <w:color w:val="auto"/>
                <w:sz w:val="24"/>
                <w:szCs w:val="24"/>
              </w:rPr>
            </w:pPr>
            <w:r w:rsidRPr="00C41E73">
              <w:rPr>
                <w:rFonts w:ascii="Times New Roman" w:hAnsi="Times New Roman" w:cs="Times New Roman"/>
                <w:b/>
                <w:color w:val="auto"/>
                <w:sz w:val="24"/>
                <w:szCs w:val="24"/>
              </w:rPr>
              <w:t>Laki-laki</w:t>
            </w:r>
          </w:p>
        </w:tc>
        <w:tc>
          <w:tcPr>
            <w:tcW w:w="1932" w:type="dxa"/>
            <w:vMerge/>
          </w:tcPr>
          <w:p w:rsidR="006F4562" w:rsidRPr="00C41E73" w:rsidRDefault="006F4562" w:rsidP="00FC7399">
            <w:pPr>
              <w:pStyle w:val="ListParagraph"/>
              <w:spacing w:line="480" w:lineRule="auto"/>
              <w:ind w:left="0" w:right="-1"/>
              <w:jc w:val="center"/>
              <w:cnfStyle w:val="000000100000"/>
              <w:rPr>
                <w:rFonts w:ascii="Times New Roman" w:hAnsi="Times New Roman" w:cs="Times New Roman"/>
                <w:b/>
                <w:color w:val="auto"/>
                <w:sz w:val="24"/>
                <w:szCs w:val="24"/>
              </w:rPr>
            </w:pPr>
          </w:p>
        </w:tc>
      </w:tr>
      <w:tr w:rsidR="006F4562" w:rsidRPr="00C41E73" w:rsidTr="00A244F8">
        <w:trPr>
          <w:trHeight w:val="275"/>
        </w:trPr>
        <w:tc>
          <w:tcPr>
            <w:cnfStyle w:val="001000000000"/>
            <w:tcW w:w="1930" w:type="dxa"/>
          </w:tcPr>
          <w:p w:rsidR="006F4562" w:rsidRPr="00C41E73" w:rsidRDefault="006F4562" w:rsidP="00FC7399">
            <w:pPr>
              <w:pStyle w:val="ListParagraph"/>
              <w:spacing w:line="360" w:lineRule="auto"/>
              <w:ind w:left="0" w:right="-1"/>
              <w:jc w:val="center"/>
              <w:rPr>
                <w:rFonts w:ascii="Times New Roman" w:hAnsi="Times New Roman" w:cs="Times New Roman"/>
                <w:color w:val="auto"/>
                <w:sz w:val="24"/>
                <w:szCs w:val="24"/>
              </w:rPr>
            </w:pPr>
            <w:r w:rsidRPr="00C41E73">
              <w:rPr>
                <w:rFonts w:ascii="Times New Roman" w:hAnsi="Times New Roman" w:cs="Times New Roman"/>
                <w:color w:val="auto"/>
                <w:sz w:val="24"/>
                <w:szCs w:val="24"/>
              </w:rPr>
              <w:t>NR</w:t>
            </w:r>
          </w:p>
        </w:tc>
        <w:tc>
          <w:tcPr>
            <w:tcW w:w="2038" w:type="dxa"/>
          </w:tcPr>
          <w:p w:rsidR="006F4562" w:rsidRPr="00C41E73" w:rsidRDefault="006F4562" w:rsidP="00FC7399">
            <w:pPr>
              <w:pStyle w:val="ListParagraph"/>
              <w:spacing w:line="360" w:lineRule="auto"/>
              <w:ind w:left="0"/>
              <w:jc w:val="center"/>
              <w:cnfStyle w:val="000000000000"/>
              <w:rPr>
                <w:rFonts w:ascii="Times New Roman" w:hAnsi="Times New Roman" w:cs="Times New Roman"/>
                <w:b/>
                <w:color w:val="auto"/>
                <w:sz w:val="24"/>
                <w:szCs w:val="24"/>
              </w:rPr>
            </w:pPr>
          </w:p>
        </w:tc>
        <w:tc>
          <w:tcPr>
            <w:tcW w:w="2038" w:type="dxa"/>
          </w:tcPr>
          <w:p w:rsidR="006F4562" w:rsidRPr="00C41E73" w:rsidRDefault="006F4562" w:rsidP="00FC7399">
            <w:pPr>
              <w:pStyle w:val="ListParagraph"/>
              <w:spacing w:before="100" w:beforeAutospacing="1" w:after="100" w:afterAutospacing="1" w:line="360" w:lineRule="auto"/>
              <w:ind w:left="0"/>
              <w:jc w:val="center"/>
              <w:cnfStyle w:val="000000000000"/>
              <w:rPr>
                <w:rFonts w:ascii="Times New Roman" w:hAnsi="Times New Roman" w:cs="Times New Roman"/>
                <w:b/>
                <w:color w:val="auto"/>
                <w:sz w:val="24"/>
                <w:szCs w:val="24"/>
              </w:rPr>
            </w:pPr>
            <w:r w:rsidRPr="00C41E73">
              <w:rPr>
                <w:rFonts w:ascii="Times New Roman" w:hAnsi="Times New Roman" w:cs="Times New Roman"/>
                <w:b/>
                <w:color w:val="auto"/>
                <w:sz w:val="24"/>
                <w:szCs w:val="24"/>
              </w:rPr>
              <w:t>√</w:t>
            </w:r>
          </w:p>
        </w:tc>
        <w:tc>
          <w:tcPr>
            <w:tcW w:w="1932" w:type="dxa"/>
          </w:tcPr>
          <w:p w:rsidR="006F4562" w:rsidRPr="00C41E73" w:rsidRDefault="006F4562" w:rsidP="00FC7399">
            <w:pPr>
              <w:pStyle w:val="ListParagraph"/>
              <w:spacing w:line="360" w:lineRule="auto"/>
              <w:ind w:left="0"/>
              <w:jc w:val="center"/>
              <w:cnfStyle w:val="000000000000"/>
              <w:rPr>
                <w:rFonts w:ascii="Times New Roman" w:hAnsi="Times New Roman" w:cs="Times New Roman"/>
                <w:b/>
                <w:color w:val="auto"/>
                <w:sz w:val="24"/>
                <w:szCs w:val="24"/>
              </w:rPr>
            </w:pPr>
            <w:r w:rsidRPr="00C41E73">
              <w:rPr>
                <w:rFonts w:ascii="Times New Roman" w:hAnsi="Times New Roman" w:cs="Times New Roman"/>
                <w:b/>
                <w:color w:val="auto"/>
                <w:sz w:val="24"/>
                <w:szCs w:val="24"/>
              </w:rPr>
              <w:t>1</w:t>
            </w:r>
          </w:p>
        </w:tc>
      </w:tr>
      <w:tr w:rsidR="006F4562" w:rsidRPr="00C41E73" w:rsidTr="00A244F8">
        <w:trPr>
          <w:cnfStyle w:val="000000100000"/>
        </w:trPr>
        <w:tc>
          <w:tcPr>
            <w:cnfStyle w:val="001000000000"/>
            <w:tcW w:w="1930" w:type="dxa"/>
          </w:tcPr>
          <w:p w:rsidR="006F4562" w:rsidRPr="00C41E73" w:rsidRDefault="006F4562" w:rsidP="00FC7399">
            <w:pPr>
              <w:pStyle w:val="ListParagraph"/>
              <w:spacing w:line="360" w:lineRule="auto"/>
              <w:ind w:left="0" w:right="-1"/>
              <w:jc w:val="center"/>
              <w:rPr>
                <w:rFonts w:ascii="Times New Roman" w:hAnsi="Times New Roman" w:cs="Times New Roman"/>
                <w:color w:val="auto"/>
                <w:sz w:val="24"/>
                <w:szCs w:val="24"/>
              </w:rPr>
            </w:pPr>
            <w:r w:rsidRPr="00C41E73">
              <w:rPr>
                <w:rFonts w:ascii="Times New Roman" w:hAnsi="Times New Roman" w:cs="Times New Roman"/>
                <w:color w:val="auto"/>
                <w:sz w:val="24"/>
                <w:szCs w:val="24"/>
              </w:rPr>
              <w:t>AA</w:t>
            </w:r>
          </w:p>
        </w:tc>
        <w:tc>
          <w:tcPr>
            <w:tcW w:w="2038" w:type="dxa"/>
          </w:tcPr>
          <w:p w:rsidR="006F4562" w:rsidRPr="00C41E73" w:rsidRDefault="006F4562" w:rsidP="00FC7399">
            <w:pPr>
              <w:pStyle w:val="ListParagraph"/>
              <w:spacing w:line="360" w:lineRule="auto"/>
              <w:ind w:left="0"/>
              <w:jc w:val="center"/>
              <w:cnfStyle w:val="000000100000"/>
              <w:rPr>
                <w:rFonts w:ascii="Times New Roman" w:hAnsi="Times New Roman" w:cs="Times New Roman"/>
                <w:b/>
                <w:color w:val="auto"/>
                <w:sz w:val="24"/>
                <w:szCs w:val="24"/>
              </w:rPr>
            </w:pPr>
            <w:r w:rsidRPr="00C41E73">
              <w:rPr>
                <w:rFonts w:ascii="Times New Roman" w:hAnsi="Times New Roman" w:cs="Times New Roman"/>
                <w:b/>
                <w:color w:val="auto"/>
                <w:sz w:val="24"/>
                <w:szCs w:val="24"/>
              </w:rPr>
              <w:t>√</w:t>
            </w:r>
          </w:p>
        </w:tc>
        <w:tc>
          <w:tcPr>
            <w:tcW w:w="2038" w:type="dxa"/>
          </w:tcPr>
          <w:p w:rsidR="006F4562" w:rsidRPr="00C41E73" w:rsidRDefault="006F4562" w:rsidP="00FC7399">
            <w:pPr>
              <w:pStyle w:val="ListParagraph"/>
              <w:spacing w:before="100" w:beforeAutospacing="1" w:after="100" w:afterAutospacing="1" w:line="360" w:lineRule="auto"/>
              <w:ind w:left="0"/>
              <w:jc w:val="center"/>
              <w:cnfStyle w:val="000000100000"/>
              <w:rPr>
                <w:rFonts w:ascii="Times New Roman" w:hAnsi="Times New Roman" w:cs="Times New Roman"/>
                <w:b/>
                <w:color w:val="auto"/>
                <w:sz w:val="24"/>
                <w:szCs w:val="24"/>
              </w:rPr>
            </w:pPr>
          </w:p>
        </w:tc>
        <w:tc>
          <w:tcPr>
            <w:tcW w:w="1932" w:type="dxa"/>
          </w:tcPr>
          <w:p w:rsidR="006F4562" w:rsidRPr="00C41E73" w:rsidRDefault="006F4562" w:rsidP="00FC7399">
            <w:pPr>
              <w:pStyle w:val="ListParagraph"/>
              <w:spacing w:line="360" w:lineRule="auto"/>
              <w:ind w:left="0"/>
              <w:jc w:val="center"/>
              <w:cnfStyle w:val="000000100000"/>
              <w:rPr>
                <w:rFonts w:ascii="Times New Roman" w:hAnsi="Times New Roman" w:cs="Times New Roman"/>
                <w:b/>
                <w:color w:val="auto"/>
                <w:sz w:val="24"/>
                <w:szCs w:val="24"/>
              </w:rPr>
            </w:pPr>
            <w:r w:rsidRPr="00C41E73">
              <w:rPr>
                <w:rFonts w:ascii="Times New Roman" w:hAnsi="Times New Roman" w:cs="Times New Roman"/>
                <w:b/>
                <w:color w:val="auto"/>
                <w:sz w:val="24"/>
                <w:szCs w:val="24"/>
              </w:rPr>
              <w:t>1</w:t>
            </w:r>
          </w:p>
        </w:tc>
      </w:tr>
      <w:tr w:rsidR="006F4562" w:rsidRPr="00C41E73" w:rsidTr="00A244F8">
        <w:trPr>
          <w:trHeight w:val="145"/>
        </w:trPr>
        <w:tc>
          <w:tcPr>
            <w:cnfStyle w:val="001000000000"/>
            <w:tcW w:w="1930" w:type="dxa"/>
          </w:tcPr>
          <w:p w:rsidR="006F4562" w:rsidRPr="00C41E73" w:rsidRDefault="006F4562" w:rsidP="00FC7399">
            <w:pPr>
              <w:pStyle w:val="ListParagraph"/>
              <w:spacing w:line="360" w:lineRule="auto"/>
              <w:ind w:left="0" w:right="-1"/>
              <w:jc w:val="center"/>
              <w:rPr>
                <w:rFonts w:ascii="Times New Roman" w:hAnsi="Times New Roman" w:cs="Times New Roman"/>
                <w:color w:val="auto"/>
                <w:sz w:val="24"/>
                <w:szCs w:val="24"/>
              </w:rPr>
            </w:pPr>
            <w:r w:rsidRPr="00C41E73">
              <w:rPr>
                <w:rFonts w:ascii="Times New Roman" w:hAnsi="Times New Roman" w:cs="Times New Roman"/>
                <w:color w:val="auto"/>
                <w:sz w:val="24"/>
                <w:szCs w:val="24"/>
              </w:rPr>
              <w:t>PA</w:t>
            </w:r>
          </w:p>
        </w:tc>
        <w:tc>
          <w:tcPr>
            <w:tcW w:w="2038" w:type="dxa"/>
          </w:tcPr>
          <w:p w:rsidR="006F4562" w:rsidRPr="00C41E73" w:rsidRDefault="006F4562" w:rsidP="00FC7399">
            <w:pPr>
              <w:pStyle w:val="ListParagraph"/>
              <w:spacing w:line="360" w:lineRule="auto"/>
              <w:ind w:left="0"/>
              <w:jc w:val="center"/>
              <w:cnfStyle w:val="000000000000"/>
              <w:rPr>
                <w:rFonts w:ascii="Times New Roman" w:hAnsi="Times New Roman" w:cs="Times New Roman"/>
                <w:b/>
                <w:color w:val="auto"/>
                <w:sz w:val="24"/>
                <w:szCs w:val="24"/>
              </w:rPr>
            </w:pPr>
            <w:r w:rsidRPr="00C41E73">
              <w:rPr>
                <w:rFonts w:ascii="Times New Roman" w:hAnsi="Times New Roman" w:cs="Times New Roman"/>
                <w:b/>
                <w:color w:val="auto"/>
                <w:sz w:val="24"/>
                <w:szCs w:val="24"/>
              </w:rPr>
              <w:t>√</w:t>
            </w:r>
          </w:p>
        </w:tc>
        <w:tc>
          <w:tcPr>
            <w:tcW w:w="2038" w:type="dxa"/>
          </w:tcPr>
          <w:p w:rsidR="006F4562" w:rsidRPr="00C41E73" w:rsidRDefault="006F4562" w:rsidP="00FC7399">
            <w:pPr>
              <w:pStyle w:val="ListParagraph"/>
              <w:spacing w:before="100" w:beforeAutospacing="1" w:after="100" w:afterAutospacing="1" w:line="360" w:lineRule="auto"/>
              <w:ind w:left="0"/>
              <w:jc w:val="center"/>
              <w:cnfStyle w:val="000000000000"/>
              <w:rPr>
                <w:rFonts w:ascii="Times New Roman" w:hAnsi="Times New Roman" w:cs="Times New Roman"/>
                <w:b/>
                <w:color w:val="auto"/>
                <w:sz w:val="24"/>
                <w:szCs w:val="24"/>
              </w:rPr>
            </w:pPr>
          </w:p>
        </w:tc>
        <w:tc>
          <w:tcPr>
            <w:tcW w:w="1932" w:type="dxa"/>
          </w:tcPr>
          <w:p w:rsidR="006F4562" w:rsidRPr="00C41E73" w:rsidRDefault="006F4562" w:rsidP="00FC7399">
            <w:pPr>
              <w:pStyle w:val="ListParagraph"/>
              <w:spacing w:line="360" w:lineRule="auto"/>
              <w:ind w:left="0"/>
              <w:jc w:val="center"/>
              <w:cnfStyle w:val="000000000000"/>
              <w:rPr>
                <w:rFonts w:ascii="Times New Roman" w:hAnsi="Times New Roman" w:cs="Times New Roman"/>
                <w:b/>
                <w:color w:val="auto"/>
                <w:sz w:val="24"/>
                <w:szCs w:val="24"/>
              </w:rPr>
            </w:pPr>
            <w:r w:rsidRPr="00C41E73">
              <w:rPr>
                <w:rFonts w:ascii="Times New Roman" w:hAnsi="Times New Roman" w:cs="Times New Roman"/>
                <w:b/>
                <w:color w:val="auto"/>
                <w:sz w:val="24"/>
                <w:szCs w:val="24"/>
              </w:rPr>
              <w:t>1</w:t>
            </w:r>
          </w:p>
        </w:tc>
      </w:tr>
      <w:tr w:rsidR="006F4562" w:rsidRPr="00C41E73" w:rsidTr="00A244F8">
        <w:trPr>
          <w:cnfStyle w:val="000000100000"/>
          <w:trHeight w:val="342"/>
        </w:trPr>
        <w:tc>
          <w:tcPr>
            <w:cnfStyle w:val="001000000000"/>
            <w:tcW w:w="1930" w:type="dxa"/>
          </w:tcPr>
          <w:p w:rsidR="006F4562" w:rsidRPr="00C41E73" w:rsidRDefault="00C41E73" w:rsidP="00FC7399">
            <w:pPr>
              <w:spacing w:line="360" w:lineRule="auto"/>
              <w:ind w:right="-1"/>
              <w:jc w:val="center"/>
              <w:rPr>
                <w:rFonts w:ascii="Times New Roman" w:hAnsi="Times New Roman" w:cs="Times New Roman"/>
                <w:color w:val="auto"/>
                <w:sz w:val="24"/>
                <w:szCs w:val="24"/>
              </w:rPr>
            </w:pPr>
            <w:r w:rsidRPr="00C41E73">
              <w:rPr>
                <w:rFonts w:ascii="Times New Roman" w:hAnsi="Times New Roman" w:cs="Times New Roman"/>
                <w:color w:val="auto"/>
                <w:sz w:val="24"/>
                <w:szCs w:val="24"/>
              </w:rPr>
              <w:t>M</w:t>
            </w:r>
            <w:r w:rsidR="006F4562" w:rsidRPr="00C41E73">
              <w:rPr>
                <w:rFonts w:ascii="Times New Roman" w:hAnsi="Times New Roman" w:cs="Times New Roman"/>
                <w:color w:val="auto"/>
                <w:sz w:val="24"/>
                <w:szCs w:val="24"/>
              </w:rPr>
              <w:t>H</w:t>
            </w:r>
          </w:p>
        </w:tc>
        <w:tc>
          <w:tcPr>
            <w:tcW w:w="2038" w:type="dxa"/>
          </w:tcPr>
          <w:p w:rsidR="006F4562" w:rsidRPr="00C41E73" w:rsidRDefault="006F4562" w:rsidP="00FC7399">
            <w:pPr>
              <w:pStyle w:val="ListParagraph"/>
              <w:spacing w:line="360" w:lineRule="auto"/>
              <w:ind w:left="0"/>
              <w:jc w:val="center"/>
              <w:cnfStyle w:val="000000100000"/>
              <w:rPr>
                <w:rFonts w:ascii="Times New Roman" w:hAnsi="Times New Roman" w:cs="Times New Roman"/>
                <w:b/>
                <w:color w:val="auto"/>
                <w:sz w:val="24"/>
                <w:szCs w:val="24"/>
              </w:rPr>
            </w:pPr>
          </w:p>
        </w:tc>
        <w:tc>
          <w:tcPr>
            <w:tcW w:w="2038" w:type="dxa"/>
          </w:tcPr>
          <w:p w:rsidR="006F4562" w:rsidRPr="00C41E73" w:rsidRDefault="006F4562" w:rsidP="00FC7399">
            <w:pPr>
              <w:pStyle w:val="ListParagraph"/>
              <w:spacing w:line="360" w:lineRule="auto"/>
              <w:ind w:left="0"/>
              <w:jc w:val="center"/>
              <w:cnfStyle w:val="000000100000"/>
              <w:rPr>
                <w:rFonts w:ascii="Times New Roman" w:hAnsi="Times New Roman" w:cs="Times New Roman"/>
                <w:b/>
                <w:color w:val="auto"/>
                <w:sz w:val="24"/>
                <w:szCs w:val="24"/>
              </w:rPr>
            </w:pPr>
            <w:r w:rsidRPr="00C41E73">
              <w:rPr>
                <w:rFonts w:ascii="Times New Roman" w:hAnsi="Times New Roman" w:cs="Times New Roman"/>
                <w:b/>
                <w:color w:val="auto"/>
                <w:sz w:val="24"/>
                <w:szCs w:val="24"/>
              </w:rPr>
              <w:t>√</w:t>
            </w:r>
          </w:p>
        </w:tc>
        <w:tc>
          <w:tcPr>
            <w:tcW w:w="1932" w:type="dxa"/>
          </w:tcPr>
          <w:p w:rsidR="006F4562" w:rsidRPr="00C41E73" w:rsidRDefault="006F4562" w:rsidP="00FC7399">
            <w:pPr>
              <w:pStyle w:val="ListParagraph"/>
              <w:spacing w:line="360" w:lineRule="auto"/>
              <w:ind w:left="0"/>
              <w:jc w:val="center"/>
              <w:cnfStyle w:val="000000100000"/>
              <w:rPr>
                <w:rFonts w:ascii="Times New Roman" w:hAnsi="Times New Roman" w:cs="Times New Roman"/>
                <w:b/>
                <w:color w:val="auto"/>
                <w:sz w:val="24"/>
                <w:szCs w:val="24"/>
              </w:rPr>
            </w:pPr>
            <w:r w:rsidRPr="00C41E73">
              <w:rPr>
                <w:rFonts w:ascii="Times New Roman" w:hAnsi="Times New Roman" w:cs="Times New Roman"/>
                <w:b/>
                <w:color w:val="auto"/>
                <w:sz w:val="24"/>
                <w:szCs w:val="24"/>
              </w:rPr>
              <w:t>1</w:t>
            </w:r>
          </w:p>
        </w:tc>
      </w:tr>
      <w:tr w:rsidR="006F4562" w:rsidRPr="00C41E73" w:rsidTr="00A244F8">
        <w:trPr>
          <w:trHeight w:val="311"/>
        </w:trPr>
        <w:tc>
          <w:tcPr>
            <w:cnfStyle w:val="001000000000"/>
            <w:tcW w:w="1930" w:type="dxa"/>
          </w:tcPr>
          <w:p w:rsidR="006F4562" w:rsidRPr="00C41E73" w:rsidRDefault="006F4562" w:rsidP="00FC7399">
            <w:pPr>
              <w:pStyle w:val="ListParagraph"/>
              <w:spacing w:line="360" w:lineRule="auto"/>
              <w:ind w:left="0" w:right="-1"/>
              <w:jc w:val="center"/>
              <w:rPr>
                <w:rFonts w:ascii="Times New Roman" w:hAnsi="Times New Roman" w:cs="Times New Roman"/>
                <w:color w:val="auto"/>
                <w:sz w:val="24"/>
                <w:szCs w:val="24"/>
              </w:rPr>
            </w:pPr>
            <w:r w:rsidRPr="00C41E73">
              <w:rPr>
                <w:rFonts w:ascii="Times New Roman" w:hAnsi="Times New Roman" w:cs="Times New Roman"/>
                <w:color w:val="auto"/>
                <w:sz w:val="24"/>
                <w:szCs w:val="24"/>
              </w:rPr>
              <w:t>MM</w:t>
            </w:r>
          </w:p>
        </w:tc>
        <w:tc>
          <w:tcPr>
            <w:tcW w:w="2038" w:type="dxa"/>
          </w:tcPr>
          <w:p w:rsidR="006F4562" w:rsidRPr="00C41E73" w:rsidRDefault="006F4562" w:rsidP="00FC7399">
            <w:pPr>
              <w:pStyle w:val="ListParagraph"/>
              <w:spacing w:line="360" w:lineRule="auto"/>
              <w:ind w:left="0"/>
              <w:jc w:val="center"/>
              <w:cnfStyle w:val="000000000000"/>
              <w:rPr>
                <w:rFonts w:ascii="Times New Roman" w:hAnsi="Times New Roman" w:cs="Times New Roman"/>
                <w:b/>
                <w:color w:val="auto"/>
                <w:sz w:val="24"/>
                <w:szCs w:val="24"/>
              </w:rPr>
            </w:pPr>
          </w:p>
        </w:tc>
        <w:tc>
          <w:tcPr>
            <w:tcW w:w="2038" w:type="dxa"/>
          </w:tcPr>
          <w:p w:rsidR="006F4562" w:rsidRPr="00C41E73" w:rsidRDefault="006F4562" w:rsidP="00FC7399">
            <w:pPr>
              <w:pStyle w:val="ListParagraph"/>
              <w:spacing w:line="360" w:lineRule="auto"/>
              <w:ind w:left="0"/>
              <w:jc w:val="center"/>
              <w:cnfStyle w:val="000000000000"/>
              <w:rPr>
                <w:rFonts w:ascii="Times New Roman" w:hAnsi="Times New Roman" w:cs="Times New Roman"/>
                <w:b/>
                <w:color w:val="auto"/>
                <w:sz w:val="24"/>
                <w:szCs w:val="24"/>
              </w:rPr>
            </w:pPr>
            <w:r w:rsidRPr="00C41E73">
              <w:rPr>
                <w:rFonts w:ascii="Times New Roman" w:hAnsi="Times New Roman" w:cs="Times New Roman"/>
                <w:b/>
                <w:color w:val="auto"/>
                <w:sz w:val="24"/>
                <w:szCs w:val="24"/>
              </w:rPr>
              <w:t>√</w:t>
            </w:r>
          </w:p>
        </w:tc>
        <w:tc>
          <w:tcPr>
            <w:tcW w:w="1932" w:type="dxa"/>
          </w:tcPr>
          <w:p w:rsidR="006F4562" w:rsidRPr="00C41E73" w:rsidRDefault="006F4562" w:rsidP="00FC7399">
            <w:pPr>
              <w:pStyle w:val="ListParagraph"/>
              <w:spacing w:line="360" w:lineRule="auto"/>
              <w:ind w:left="0"/>
              <w:jc w:val="center"/>
              <w:cnfStyle w:val="000000000000"/>
              <w:rPr>
                <w:rFonts w:ascii="Times New Roman" w:hAnsi="Times New Roman" w:cs="Times New Roman"/>
                <w:b/>
                <w:color w:val="auto"/>
                <w:sz w:val="24"/>
                <w:szCs w:val="24"/>
              </w:rPr>
            </w:pPr>
            <w:r w:rsidRPr="00C41E73">
              <w:rPr>
                <w:rFonts w:ascii="Times New Roman" w:hAnsi="Times New Roman" w:cs="Times New Roman"/>
                <w:b/>
                <w:color w:val="auto"/>
                <w:sz w:val="24"/>
                <w:szCs w:val="24"/>
              </w:rPr>
              <w:t>1</w:t>
            </w:r>
          </w:p>
        </w:tc>
      </w:tr>
      <w:tr w:rsidR="006F4562" w:rsidRPr="00C41E73" w:rsidTr="00A244F8">
        <w:trPr>
          <w:cnfStyle w:val="000000100000"/>
          <w:trHeight w:val="64"/>
        </w:trPr>
        <w:tc>
          <w:tcPr>
            <w:cnfStyle w:val="001000000000"/>
            <w:tcW w:w="1930" w:type="dxa"/>
          </w:tcPr>
          <w:p w:rsidR="006F4562" w:rsidRPr="00C41E73" w:rsidRDefault="006F4562" w:rsidP="00FC7399">
            <w:pPr>
              <w:pStyle w:val="ListParagraph"/>
              <w:ind w:left="0" w:right="-1"/>
              <w:jc w:val="center"/>
              <w:rPr>
                <w:rFonts w:ascii="Times New Roman" w:hAnsi="Times New Roman" w:cs="Times New Roman"/>
                <w:color w:val="auto"/>
                <w:sz w:val="24"/>
                <w:szCs w:val="24"/>
              </w:rPr>
            </w:pPr>
            <w:r w:rsidRPr="00C41E73">
              <w:rPr>
                <w:rFonts w:ascii="Times New Roman" w:hAnsi="Times New Roman" w:cs="Times New Roman"/>
                <w:color w:val="auto"/>
                <w:sz w:val="24"/>
                <w:szCs w:val="24"/>
              </w:rPr>
              <w:t>Jumlah</w:t>
            </w:r>
          </w:p>
        </w:tc>
        <w:tc>
          <w:tcPr>
            <w:tcW w:w="2038" w:type="dxa"/>
          </w:tcPr>
          <w:p w:rsidR="006F4562" w:rsidRPr="00C41E73" w:rsidRDefault="006F4562" w:rsidP="00FC7399">
            <w:pPr>
              <w:pStyle w:val="ListParagraph"/>
              <w:ind w:left="0"/>
              <w:jc w:val="center"/>
              <w:cnfStyle w:val="000000100000"/>
              <w:rPr>
                <w:rFonts w:ascii="Times New Roman" w:hAnsi="Times New Roman" w:cs="Times New Roman"/>
                <w:b/>
                <w:color w:val="auto"/>
                <w:sz w:val="24"/>
                <w:szCs w:val="24"/>
              </w:rPr>
            </w:pPr>
            <w:r w:rsidRPr="00C41E73">
              <w:rPr>
                <w:rFonts w:ascii="Times New Roman" w:hAnsi="Times New Roman" w:cs="Times New Roman"/>
                <w:b/>
                <w:color w:val="auto"/>
                <w:sz w:val="24"/>
                <w:szCs w:val="24"/>
              </w:rPr>
              <w:t>2</w:t>
            </w:r>
          </w:p>
        </w:tc>
        <w:tc>
          <w:tcPr>
            <w:tcW w:w="2038" w:type="dxa"/>
          </w:tcPr>
          <w:p w:rsidR="006F4562" w:rsidRPr="00C41E73" w:rsidRDefault="00EC4C27" w:rsidP="00FC7399">
            <w:pPr>
              <w:pStyle w:val="ListParagraph"/>
              <w:ind w:left="0"/>
              <w:jc w:val="center"/>
              <w:cnfStyle w:val="000000100000"/>
              <w:rPr>
                <w:rFonts w:ascii="Times New Roman" w:hAnsi="Times New Roman" w:cs="Times New Roman"/>
                <w:b/>
                <w:color w:val="auto"/>
                <w:sz w:val="24"/>
                <w:szCs w:val="24"/>
              </w:rPr>
            </w:pPr>
            <w:r w:rsidRPr="00C41E73">
              <w:rPr>
                <w:rFonts w:ascii="Times New Roman" w:hAnsi="Times New Roman" w:cs="Times New Roman"/>
                <w:b/>
                <w:color w:val="auto"/>
                <w:sz w:val="24"/>
                <w:szCs w:val="24"/>
              </w:rPr>
              <w:t>3</w:t>
            </w:r>
          </w:p>
        </w:tc>
        <w:tc>
          <w:tcPr>
            <w:tcW w:w="1932" w:type="dxa"/>
          </w:tcPr>
          <w:p w:rsidR="006F4562" w:rsidRPr="00C41E73" w:rsidRDefault="001D47B1" w:rsidP="00FC7399">
            <w:pPr>
              <w:pStyle w:val="ListParagraph"/>
              <w:ind w:left="0"/>
              <w:jc w:val="center"/>
              <w:cnfStyle w:val="000000100000"/>
              <w:rPr>
                <w:rFonts w:ascii="Times New Roman" w:hAnsi="Times New Roman" w:cs="Times New Roman"/>
                <w:b/>
                <w:color w:val="auto"/>
                <w:sz w:val="24"/>
                <w:szCs w:val="24"/>
              </w:rPr>
            </w:pPr>
            <w:r w:rsidRPr="00C41E73">
              <w:rPr>
                <w:rFonts w:ascii="Times New Roman" w:hAnsi="Times New Roman" w:cs="Times New Roman"/>
                <w:b/>
                <w:color w:val="auto"/>
                <w:sz w:val="24"/>
                <w:szCs w:val="24"/>
              </w:rPr>
              <w:t>5</w:t>
            </w:r>
          </w:p>
        </w:tc>
      </w:tr>
    </w:tbl>
    <w:p w:rsidR="006A5DA7" w:rsidRPr="00C41E73" w:rsidRDefault="006A5DA7" w:rsidP="006F4562">
      <w:pPr>
        <w:spacing w:line="240" w:lineRule="auto"/>
        <w:ind w:right="-1"/>
        <w:jc w:val="both"/>
        <w:rPr>
          <w:rFonts w:ascii="Times New Roman" w:hAnsi="Times New Roman" w:cs="Times New Roman"/>
          <w:b/>
          <w:sz w:val="24"/>
          <w:szCs w:val="24"/>
        </w:rPr>
      </w:pPr>
    </w:p>
    <w:p w:rsidR="00CB5868" w:rsidRDefault="006F4562" w:rsidP="00CB5868">
      <w:pPr>
        <w:pStyle w:val="ListParagraph"/>
        <w:spacing w:line="240" w:lineRule="auto"/>
        <w:ind w:left="0" w:right="-1"/>
        <w:jc w:val="both"/>
        <w:rPr>
          <w:rFonts w:ascii="Times New Roman" w:hAnsi="Times New Roman" w:cs="Times New Roman"/>
          <w:sz w:val="24"/>
          <w:szCs w:val="24"/>
        </w:rPr>
      </w:pPr>
      <w:r w:rsidRPr="0071338A">
        <w:rPr>
          <w:rFonts w:ascii="Times New Roman" w:hAnsi="Times New Roman" w:cs="Times New Roman"/>
          <w:sz w:val="24"/>
          <w:szCs w:val="24"/>
        </w:rPr>
        <w:t>Sumber : Absensi Muri</w:t>
      </w:r>
      <w:r w:rsidR="0016039C" w:rsidRPr="0071338A">
        <w:rPr>
          <w:rFonts w:ascii="Times New Roman" w:hAnsi="Times New Roman" w:cs="Times New Roman"/>
          <w:sz w:val="24"/>
          <w:szCs w:val="24"/>
        </w:rPr>
        <w:t>d tunagrahita Ringan kelas dasa</w:t>
      </w:r>
      <w:r w:rsidRPr="0071338A">
        <w:rPr>
          <w:rFonts w:ascii="Times New Roman" w:hAnsi="Times New Roman" w:cs="Times New Roman"/>
          <w:sz w:val="24"/>
          <w:szCs w:val="24"/>
        </w:rPr>
        <w:t>r I di SLB-D YPAC Makassar</w:t>
      </w:r>
      <w:r w:rsidR="00CB5868" w:rsidRPr="0071338A">
        <w:rPr>
          <w:rFonts w:ascii="Times New Roman" w:hAnsi="Times New Roman" w:cs="Times New Roman"/>
          <w:sz w:val="24"/>
          <w:szCs w:val="24"/>
        </w:rPr>
        <w:t xml:space="preserve">. </w:t>
      </w:r>
    </w:p>
    <w:p w:rsidR="00B34A5B" w:rsidRPr="0071338A" w:rsidRDefault="00B34A5B" w:rsidP="00CB5868">
      <w:pPr>
        <w:pStyle w:val="ListParagraph"/>
        <w:spacing w:line="240" w:lineRule="auto"/>
        <w:ind w:left="0" w:right="-1"/>
        <w:jc w:val="both"/>
        <w:rPr>
          <w:rFonts w:ascii="Times New Roman" w:hAnsi="Times New Roman" w:cs="Times New Roman"/>
          <w:sz w:val="24"/>
          <w:szCs w:val="24"/>
        </w:rPr>
      </w:pPr>
    </w:p>
    <w:p w:rsidR="00EF16E6" w:rsidRPr="0071338A" w:rsidRDefault="00EF16E6" w:rsidP="00554EAE">
      <w:pPr>
        <w:pStyle w:val="ListParagraph"/>
        <w:numPr>
          <w:ilvl w:val="0"/>
          <w:numId w:val="7"/>
        </w:numPr>
        <w:tabs>
          <w:tab w:val="left" w:pos="7938"/>
          <w:tab w:val="left" w:pos="8647"/>
        </w:tabs>
        <w:spacing w:line="480" w:lineRule="auto"/>
        <w:ind w:left="426" w:right="237" w:hanging="426"/>
        <w:jc w:val="both"/>
        <w:rPr>
          <w:rFonts w:ascii="Times New Roman" w:hAnsi="Times New Roman" w:cs="Times New Roman"/>
          <w:b/>
          <w:sz w:val="24"/>
          <w:szCs w:val="24"/>
        </w:rPr>
      </w:pPr>
      <w:r w:rsidRPr="0071338A">
        <w:rPr>
          <w:rFonts w:ascii="Times New Roman" w:hAnsi="Times New Roman" w:cs="Times New Roman"/>
          <w:b/>
          <w:sz w:val="24"/>
          <w:szCs w:val="24"/>
        </w:rPr>
        <w:t>Tehnik Pengumpulan Data</w:t>
      </w:r>
    </w:p>
    <w:p w:rsidR="00DF63B7" w:rsidRPr="0071338A" w:rsidRDefault="00DF63B7" w:rsidP="009C50C5">
      <w:pPr>
        <w:pStyle w:val="ListParagraph"/>
        <w:spacing w:line="480" w:lineRule="auto"/>
        <w:ind w:left="0" w:right="-1" w:firstLine="709"/>
        <w:jc w:val="both"/>
        <w:rPr>
          <w:rFonts w:ascii="Times New Roman" w:hAnsi="Times New Roman" w:cs="Times New Roman"/>
          <w:sz w:val="24"/>
          <w:szCs w:val="24"/>
        </w:rPr>
      </w:pPr>
      <w:r w:rsidRPr="0071338A">
        <w:rPr>
          <w:rFonts w:ascii="Times New Roman" w:hAnsi="Times New Roman" w:cs="Times New Roman"/>
          <w:sz w:val="24"/>
          <w:szCs w:val="24"/>
        </w:rPr>
        <w:t xml:space="preserve">Untuk mengumpulkan data dalam penelitian ini digunakan </w:t>
      </w:r>
      <w:r w:rsidR="00300E6C" w:rsidRPr="0071338A">
        <w:rPr>
          <w:rFonts w:ascii="Times New Roman" w:hAnsi="Times New Roman" w:cs="Times New Roman"/>
          <w:sz w:val="24"/>
          <w:szCs w:val="24"/>
        </w:rPr>
        <w:t xml:space="preserve">adalah </w:t>
      </w:r>
      <w:r w:rsidR="00B56DB3" w:rsidRPr="0071338A">
        <w:rPr>
          <w:rFonts w:ascii="Times New Roman" w:hAnsi="Times New Roman" w:cs="Times New Roman"/>
          <w:sz w:val="24"/>
          <w:szCs w:val="24"/>
        </w:rPr>
        <w:t xml:space="preserve">tes lisan dan dokumentasi </w:t>
      </w:r>
    </w:p>
    <w:p w:rsidR="00EC4C27" w:rsidRPr="009B753C" w:rsidRDefault="00EC4C27" w:rsidP="00EC4C27">
      <w:pPr>
        <w:pStyle w:val="NoSpacing"/>
        <w:numPr>
          <w:ilvl w:val="0"/>
          <w:numId w:val="29"/>
        </w:numPr>
        <w:tabs>
          <w:tab w:val="left" w:pos="284"/>
          <w:tab w:val="left" w:pos="5235"/>
          <w:tab w:val="left" w:pos="8080"/>
        </w:tabs>
        <w:spacing w:line="480" w:lineRule="auto"/>
        <w:jc w:val="both"/>
      </w:pPr>
      <w:proofErr w:type="spellStart"/>
      <w:r w:rsidRPr="009B753C">
        <w:t>Tes</w:t>
      </w:r>
      <w:proofErr w:type="spellEnd"/>
      <w:r w:rsidRPr="009B753C">
        <w:t xml:space="preserve"> </w:t>
      </w:r>
    </w:p>
    <w:p w:rsidR="00B56DB3" w:rsidRPr="002178B5" w:rsidRDefault="00EC4C27" w:rsidP="009C50C5">
      <w:pPr>
        <w:pStyle w:val="NoSpacing"/>
        <w:tabs>
          <w:tab w:val="left" w:pos="709"/>
          <w:tab w:val="left" w:pos="8080"/>
        </w:tabs>
        <w:spacing w:line="480" w:lineRule="auto"/>
        <w:jc w:val="both"/>
        <w:rPr>
          <w:lang w:val="id-ID"/>
        </w:rPr>
      </w:pPr>
      <w:r>
        <w:lastRenderedPageBreak/>
        <w:tab/>
      </w:r>
      <w:r w:rsidRPr="009B753C">
        <w:t xml:space="preserve"> </w:t>
      </w:r>
      <w:proofErr w:type="spellStart"/>
      <w:r w:rsidRPr="009B753C">
        <w:t>Tes</w:t>
      </w:r>
      <w:proofErr w:type="spellEnd"/>
      <w:r w:rsidRPr="009B753C">
        <w:t xml:space="preserve"> yang </w:t>
      </w:r>
      <w:proofErr w:type="spellStart"/>
      <w:r w:rsidRPr="009B753C">
        <w:t>digunakan</w:t>
      </w:r>
      <w:proofErr w:type="spellEnd"/>
      <w:r w:rsidRPr="009B753C">
        <w:t xml:space="preserve"> </w:t>
      </w:r>
      <w:proofErr w:type="spellStart"/>
      <w:r w:rsidRPr="009B753C">
        <w:t>adalah</w:t>
      </w:r>
      <w:proofErr w:type="spellEnd"/>
      <w:r w:rsidRPr="009B753C">
        <w:t xml:space="preserve"> </w:t>
      </w:r>
      <w:r w:rsidRPr="009B753C">
        <w:rPr>
          <w:lang w:val="id-ID"/>
        </w:rPr>
        <w:t>tes</w:t>
      </w:r>
      <w:r>
        <w:rPr>
          <w:lang w:val="id-ID"/>
        </w:rPr>
        <w:t xml:space="preserve"> </w:t>
      </w:r>
      <w:proofErr w:type="gramStart"/>
      <w:r>
        <w:rPr>
          <w:lang w:val="id-ID"/>
        </w:rPr>
        <w:t>lisa</w:t>
      </w:r>
      <w:r w:rsidR="00AE48AE">
        <w:rPr>
          <w:lang w:val="id-ID"/>
        </w:rPr>
        <w:t>n</w:t>
      </w:r>
      <w:r>
        <w:rPr>
          <w:lang w:val="id-ID"/>
        </w:rPr>
        <w:t xml:space="preserve"> </w:t>
      </w:r>
      <w:r w:rsidRPr="009B753C">
        <w:t>,</w:t>
      </w:r>
      <w:proofErr w:type="gramEnd"/>
      <w:r w:rsidRPr="009B753C">
        <w:t xml:space="preserve"> t</w:t>
      </w:r>
      <w:r w:rsidRPr="009B753C">
        <w:rPr>
          <w:lang w:val="id-ID"/>
        </w:rPr>
        <w:t>eknik tes</w:t>
      </w:r>
      <w:r w:rsidRPr="009B753C">
        <w:t xml:space="preserve"> </w:t>
      </w:r>
      <w:proofErr w:type="spellStart"/>
      <w:r w:rsidRPr="009B753C">
        <w:t>secara</w:t>
      </w:r>
      <w:proofErr w:type="spellEnd"/>
      <w:r w:rsidRPr="009B753C">
        <w:t xml:space="preserve"> </w:t>
      </w:r>
      <w:proofErr w:type="spellStart"/>
      <w:r w:rsidRPr="009B753C">
        <w:t>umum</w:t>
      </w:r>
      <w:proofErr w:type="spellEnd"/>
      <w:r w:rsidRPr="009B753C">
        <w:rPr>
          <w:lang w:val="id-ID"/>
        </w:rPr>
        <w:t xml:space="preserve"> bertujuan untuk dapat mengukur </w:t>
      </w:r>
      <w:r>
        <w:rPr>
          <w:lang w:val="id-ID"/>
        </w:rPr>
        <w:t xml:space="preserve">kemampuan membaca nyaring suku kata sederhana </w:t>
      </w:r>
      <w:r w:rsidRPr="009B753C">
        <w:rPr>
          <w:lang w:val="id-ID"/>
        </w:rPr>
        <w:t xml:space="preserve"> sebelum dan sesudah </w:t>
      </w:r>
      <w:r>
        <w:rPr>
          <w:lang w:val="id-ID"/>
        </w:rPr>
        <w:t>penerapan metode analisis</w:t>
      </w:r>
      <w:r w:rsidR="002178B5">
        <w:rPr>
          <w:lang w:val="id-ID"/>
        </w:rPr>
        <w:t xml:space="preserve"> glass pada murid </w:t>
      </w:r>
      <w:r w:rsidRPr="009B753C">
        <w:rPr>
          <w:lang w:val="id-ID"/>
        </w:rPr>
        <w:t>tu</w:t>
      </w:r>
      <w:r w:rsidR="002178B5">
        <w:rPr>
          <w:lang w:val="id-ID"/>
        </w:rPr>
        <w:t xml:space="preserve">nagrahita ringan kelas dasar I SLB-D YPAC </w:t>
      </w:r>
      <w:r w:rsidRPr="009B753C">
        <w:rPr>
          <w:lang w:val="id-ID"/>
        </w:rPr>
        <w:t xml:space="preserve"> Makassar. </w:t>
      </w:r>
      <w:proofErr w:type="spellStart"/>
      <w:r w:rsidRPr="009B753C">
        <w:t>Dalam</w:t>
      </w:r>
      <w:proofErr w:type="spellEnd"/>
      <w:r w:rsidRPr="009B753C">
        <w:t xml:space="preserve"> </w:t>
      </w:r>
      <w:proofErr w:type="spellStart"/>
      <w:r w:rsidRPr="009B753C">
        <w:t>penelitian</w:t>
      </w:r>
      <w:proofErr w:type="spellEnd"/>
      <w:r w:rsidRPr="009B753C">
        <w:t xml:space="preserve"> </w:t>
      </w:r>
      <w:proofErr w:type="spellStart"/>
      <w:r w:rsidRPr="009B753C">
        <w:t>ini</w:t>
      </w:r>
      <w:proofErr w:type="spellEnd"/>
      <w:r w:rsidRPr="009B753C">
        <w:t xml:space="preserve">, </w:t>
      </w:r>
      <w:proofErr w:type="spellStart"/>
      <w:r w:rsidRPr="009B753C">
        <w:t>tes</w:t>
      </w:r>
      <w:proofErr w:type="spellEnd"/>
      <w:r w:rsidRPr="009B753C">
        <w:t xml:space="preserve"> </w:t>
      </w:r>
      <w:proofErr w:type="spellStart"/>
      <w:r w:rsidRPr="009B753C">
        <w:t>digunakan</w:t>
      </w:r>
      <w:proofErr w:type="spellEnd"/>
      <w:r w:rsidRPr="009B753C">
        <w:t xml:space="preserve"> </w:t>
      </w:r>
      <w:proofErr w:type="spellStart"/>
      <w:r w:rsidRPr="009B753C">
        <w:t>untuk</w:t>
      </w:r>
      <w:proofErr w:type="spellEnd"/>
      <w:r w:rsidRPr="009B753C">
        <w:t xml:space="preserve"> </w:t>
      </w:r>
      <w:proofErr w:type="spellStart"/>
      <w:r w:rsidRPr="009B753C">
        <w:t>mengukur</w:t>
      </w:r>
      <w:proofErr w:type="spellEnd"/>
      <w:r w:rsidRPr="009B753C">
        <w:t xml:space="preserve"> </w:t>
      </w:r>
      <w:proofErr w:type="spellStart"/>
      <w:r w:rsidRPr="009B753C">
        <w:t>kemam</w:t>
      </w:r>
      <w:r w:rsidRPr="009B753C">
        <w:rPr>
          <w:lang w:val="en-GB"/>
        </w:rPr>
        <w:t>puan</w:t>
      </w:r>
      <w:proofErr w:type="spellEnd"/>
      <w:r w:rsidRPr="009B753C">
        <w:t xml:space="preserve"> </w:t>
      </w:r>
      <w:r w:rsidR="002178B5">
        <w:rPr>
          <w:lang w:val="id-ID"/>
        </w:rPr>
        <w:t xml:space="preserve">membaca nyaring suku kata </w:t>
      </w:r>
      <w:proofErr w:type="gramStart"/>
      <w:r w:rsidR="002178B5">
        <w:rPr>
          <w:lang w:val="id-ID"/>
        </w:rPr>
        <w:t xml:space="preserve">sederhana </w:t>
      </w:r>
      <w:r w:rsidRPr="009B753C">
        <w:rPr>
          <w:lang w:val="id-ID"/>
        </w:rPr>
        <w:t xml:space="preserve"> </w:t>
      </w:r>
      <w:proofErr w:type="spellStart"/>
      <w:r w:rsidR="002178B5">
        <w:t>sebelum</w:t>
      </w:r>
      <w:proofErr w:type="spellEnd"/>
      <w:proofErr w:type="gramEnd"/>
      <w:r w:rsidR="002178B5">
        <w:t xml:space="preserve"> </w:t>
      </w:r>
      <w:proofErr w:type="spellStart"/>
      <w:r w:rsidR="002178B5">
        <w:t>dan</w:t>
      </w:r>
      <w:proofErr w:type="spellEnd"/>
      <w:r w:rsidR="002178B5">
        <w:t xml:space="preserve"> </w:t>
      </w:r>
      <w:proofErr w:type="spellStart"/>
      <w:r w:rsidR="002178B5">
        <w:t>sesudah</w:t>
      </w:r>
      <w:proofErr w:type="spellEnd"/>
      <w:r w:rsidR="002178B5">
        <w:t xml:space="preserve"> </w:t>
      </w:r>
      <w:r w:rsidR="002178B5">
        <w:rPr>
          <w:lang w:val="id-ID"/>
        </w:rPr>
        <w:t>penerapan metode analisis glass</w:t>
      </w:r>
      <w:r w:rsidRPr="009B753C">
        <w:t xml:space="preserve">. </w:t>
      </w:r>
    </w:p>
    <w:p w:rsidR="00DF63B7" w:rsidRPr="0071338A" w:rsidRDefault="00DF63B7" w:rsidP="009C50C5">
      <w:pPr>
        <w:pStyle w:val="ListParagraph"/>
        <w:spacing w:line="480" w:lineRule="auto"/>
        <w:ind w:left="0" w:right="-1" w:firstLine="709"/>
        <w:jc w:val="both"/>
        <w:rPr>
          <w:rFonts w:ascii="Times New Roman" w:hAnsi="Times New Roman" w:cs="Times New Roman"/>
          <w:sz w:val="24"/>
          <w:szCs w:val="24"/>
        </w:rPr>
      </w:pPr>
      <w:r w:rsidRPr="0071338A">
        <w:rPr>
          <w:rFonts w:ascii="Times New Roman" w:hAnsi="Times New Roman" w:cs="Times New Roman"/>
          <w:sz w:val="24"/>
          <w:szCs w:val="24"/>
        </w:rPr>
        <w:t>Adapun kriteria penilaian yang digunakan dalam menilai kemampuan membaca nyaring pada murid tunagrahita ringan adalah mampu atau tidak mampu dengan skala penilaian sebagai berikut :</w:t>
      </w:r>
    </w:p>
    <w:p w:rsidR="00DF63B7" w:rsidRPr="0071338A" w:rsidRDefault="00E36E94" w:rsidP="002178B5">
      <w:pPr>
        <w:pStyle w:val="ListParagraph"/>
        <w:numPr>
          <w:ilvl w:val="0"/>
          <w:numId w:val="11"/>
        </w:numPr>
        <w:tabs>
          <w:tab w:val="left" w:pos="2694"/>
          <w:tab w:val="left" w:pos="7938"/>
          <w:tab w:val="left" w:pos="8647"/>
        </w:tabs>
        <w:spacing w:line="480" w:lineRule="auto"/>
        <w:ind w:left="851" w:right="237" w:hanging="284"/>
        <w:jc w:val="both"/>
        <w:rPr>
          <w:rFonts w:ascii="Times New Roman" w:hAnsi="Times New Roman" w:cs="Times New Roman"/>
          <w:b/>
          <w:sz w:val="24"/>
          <w:szCs w:val="24"/>
        </w:rPr>
      </w:pP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lang w:val="en-US"/>
        </w:rPr>
        <w:t xml:space="preserve">  I </w:t>
      </w:r>
      <w:r w:rsidR="002423C7" w:rsidRPr="0071338A">
        <w:rPr>
          <w:rFonts w:ascii="Times New Roman" w:hAnsi="Times New Roman" w:cs="Times New Roman"/>
          <w:sz w:val="24"/>
          <w:szCs w:val="24"/>
        </w:rPr>
        <w:t xml:space="preserve">          </w:t>
      </w:r>
      <w:r w:rsidR="00DF63B7" w:rsidRPr="0071338A">
        <w:rPr>
          <w:rFonts w:ascii="Times New Roman" w:hAnsi="Times New Roman" w:cs="Times New Roman"/>
          <w:sz w:val="24"/>
          <w:szCs w:val="24"/>
        </w:rPr>
        <w:t xml:space="preserve">= </w:t>
      </w:r>
      <w:r w:rsidR="002423C7" w:rsidRPr="0071338A">
        <w:rPr>
          <w:rFonts w:ascii="Times New Roman" w:hAnsi="Times New Roman" w:cs="Times New Roman"/>
          <w:sz w:val="24"/>
          <w:szCs w:val="24"/>
        </w:rPr>
        <w:t xml:space="preserve">     A</w:t>
      </w:r>
      <w:r w:rsidR="000744FA">
        <w:rPr>
          <w:rFonts w:ascii="Times New Roman" w:hAnsi="Times New Roman" w:cs="Times New Roman"/>
          <w:sz w:val="24"/>
          <w:szCs w:val="24"/>
        </w:rPr>
        <w:t xml:space="preserve">pabila murid mampu </w:t>
      </w:r>
      <w:r w:rsidR="00DF63B7" w:rsidRPr="0071338A">
        <w:rPr>
          <w:rFonts w:ascii="Times New Roman" w:hAnsi="Times New Roman" w:cs="Times New Roman"/>
          <w:sz w:val="24"/>
          <w:szCs w:val="24"/>
        </w:rPr>
        <w:t xml:space="preserve"> membaca </w:t>
      </w:r>
      <w:r w:rsidR="00F5586E" w:rsidRPr="0071338A">
        <w:rPr>
          <w:rFonts w:ascii="Times New Roman" w:hAnsi="Times New Roman" w:cs="Times New Roman"/>
          <w:sz w:val="24"/>
          <w:szCs w:val="24"/>
        </w:rPr>
        <w:t xml:space="preserve"> </w:t>
      </w:r>
      <w:r w:rsidR="00DF63B7" w:rsidRPr="0071338A">
        <w:rPr>
          <w:rFonts w:ascii="Times New Roman" w:hAnsi="Times New Roman" w:cs="Times New Roman"/>
          <w:sz w:val="24"/>
          <w:szCs w:val="24"/>
        </w:rPr>
        <w:t xml:space="preserve">nyaring suku kata </w:t>
      </w:r>
    </w:p>
    <w:p w:rsidR="002423C7" w:rsidRPr="0071338A" w:rsidRDefault="00E36E94" w:rsidP="00E36E94">
      <w:pPr>
        <w:pStyle w:val="ListParagraph"/>
        <w:spacing w:line="480" w:lineRule="auto"/>
        <w:ind w:left="851" w:right="3026" w:hanging="284"/>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S</w:t>
      </w:r>
      <w:r w:rsidR="002178B5">
        <w:rPr>
          <w:rFonts w:ascii="Times New Roman" w:hAnsi="Times New Roman" w:cs="Times New Roman"/>
          <w:sz w:val="24"/>
          <w:szCs w:val="24"/>
        </w:rPr>
        <w:t>ederhana dengan benar</w:t>
      </w:r>
    </w:p>
    <w:p w:rsidR="00DF63B7" w:rsidRPr="0071338A" w:rsidRDefault="00E36E94" w:rsidP="00554EAE">
      <w:pPr>
        <w:pStyle w:val="ListParagraph"/>
        <w:numPr>
          <w:ilvl w:val="0"/>
          <w:numId w:val="11"/>
        </w:numPr>
        <w:tabs>
          <w:tab w:val="left" w:pos="7938"/>
          <w:tab w:val="left" w:pos="8647"/>
        </w:tabs>
        <w:spacing w:line="480" w:lineRule="auto"/>
        <w:ind w:left="851" w:right="237" w:hanging="284"/>
        <w:jc w:val="both"/>
        <w:rPr>
          <w:rFonts w:ascii="Times New Roman" w:hAnsi="Times New Roman" w:cs="Times New Roman"/>
          <w:b/>
          <w:sz w:val="24"/>
          <w:szCs w:val="24"/>
        </w:rPr>
      </w:pP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lang w:val="en-US"/>
        </w:rPr>
        <w:t xml:space="preserve"> 0         </w:t>
      </w:r>
      <w:r w:rsidR="002178B5">
        <w:rPr>
          <w:rFonts w:ascii="Times New Roman" w:hAnsi="Times New Roman" w:cs="Times New Roman"/>
          <w:sz w:val="24"/>
          <w:szCs w:val="24"/>
        </w:rPr>
        <w:t xml:space="preserve">  </w:t>
      </w:r>
      <w:r w:rsidR="002423C7" w:rsidRPr="0071338A">
        <w:rPr>
          <w:rFonts w:ascii="Times New Roman" w:hAnsi="Times New Roman" w:cs="Times New Roman"/>
          <w:sz w:val="24"/>
          <w:szCs w:val="24"/>
        </w:rPr>
        <w:t xml:space="preserve"> =     A</w:t>
      </w:r>
      <w:r w:rsidR="00DF63B7" w:rsidRPr="0071338A">
        <w:rPr>
          <w:rFonts w:ascii="Times New Roman" w:hAnsi="Times New Roman" w:cs="Times New Roman"/>
          <w:sz w:val="24"/>
          <w:szCs w:val="24"/>
        </w:rPr>
        <w:t>pabila murid</w:t>
      </w:r>
      <w:r w:rsidR="000744FA">
        <w:rPr>
          <w:rFonts w:ascii="Times New Roman" w:hAnsi="Times New Roman" w:cs="Times New Roman"/>
          <w:sz w:val="24"/>
          <w:szCs w:val="24"/>
        </w:rPr>
        <w:t xml:space="preserve"> tidak mampu </w:t>
      </w:r>
      <w:r w:rsidR="00904DB5" w:rsidRPr="0071338A">
        <w:rPr>
          <w:rFonts w:ascii="Times New Roman" w:hAnsi="Times New Roman" w:cs="Times New Roman"/>
          <w:sz w:val="24"/>
          <w:szCs w:val="24"/>
        </w:rPr>
        <w:t xml:space="preserve"> membaca </w:t>
      </w:r>
      <w:r w:rsidR="002423C7" w:rsidRPr="0071338A">
        <w:rPr>
          <w:rFonts w:ascii="Times New Roman" w:hAnsi="Times New Roman" w:cs="Times New Roman"/>
          <w:sz w:val="24"/>
          <w:szCs w:val="24"/>
        </w:rPr>
        <w:t xml:space="preserve">nyaring suku </w:t>
      </w:r>
    </w:p>
    <w:p w:rsidR="00904DB5" w:rsidRPr="00E36E94" w:rsidRDefault="002423C7" w:rsidP="00E36E94">
      <w:pPr>
        <w:pStyle w:val="ListParagraph"/>
        <w:tabs>
          <w:tab w:val="left" w:pos="7938"/>
          <w:tab w:val="left" w:pos="8647"/>
        </w:tabs>
        <w:spacing w:line="480" w:lineRule="auto"/>
        <w:ind w:left="851" w:right="237"/>
        <w:jc w:val="both"/>
        <w:rPr>
          <w:rFonts w:ascii="Times New Roman" w:hAnsi="Times New Roman" w:cs="Times New Roman"/>
          <w:b/>
          <w:sz w:val="24"/>
          <w:szCs w:val="24"/>
          <w:lang w:val="en-US"/>
        </w:rPr>
      </w:pPr>
      <w:r w:rsidRPr="0071338A">
        <w:rPr>
          <w:rFonts w:ascii="Times New Roman" w:hAnsi="Times New Roman" w:cs="Times New Roman"/>
          <w:sz w:val="24"/>
          <w:szCs w:val="24"/>
        </w:rPr>
        <w:t xml:space="preserve">                          </w:t>
      </w:r>
      <w:r w:rsidR="002178B5">
        <w:rPr>
          <w:rFonts w:ascii="Times New Roman" w:hAnsi="Times New Roman" w:cs="Times New Roman"/>
          <w:sz w:val="24"/>
          <w:szCs w:val="24"/>
        </w:rPr>
        <w:t xml:space="preserve">     </w:t>
      </w:r>
      <w:r w:rsidRPr="0071338A">
        <w:rPr>
          <w:rFonts w:ascii="Times New Roman" w:hAnsi="Times New Roman" w:cs="Times New Roman"/>
          <w:sz w:val="24"/>
          <w:szCs w:val="24"/>
        </w:rPr>
        <w:t xml:space="preserve">sederhana dengan salah  </w:t>
      </w:r>
    </w:p>
    <w:p w:rsidR="00747AA5" w:rsidRDefault="00904DB5" w:rsidP="009C50C5">
      <w:pPr>
        <w:pStyle w:val="ListParagraph"/>
        <w:spacing w:line="480" w:lineRule="auto"/>
        <w:ind w:left="0" w:right="-1" w:firstLine="709"/>
        <w:jc w:val="both"/>
        <w:rPr>
          <w:rFonts w:ascii="Times New Roman" w:hAnsi="Times New Roman" w:cs="Times New Roman"/>
          <w:sz w:val="24"/>
          <w:szCs w:val="24"/>
        </w:rPr>
      </w:pPr>
      <w:r w:rsidRPr="0071338A">
        <w:rPr>
          <w:rFonts w:ascii="Times New Roman" w:hAnsi="Times New Roman" w:cs="Times New Roman"/>
          <w:sz w:val="24"/>
          <w:szCs w:val="24"/>
        </w:rPr>
        <w:t xml:space="preserve">Dengan demikian , skor maksimun yang mungkin dicapai oleh murid adalah 20, yaitu 20 x 1, sedangkan skor minimun yang mungkin dicapai oleh murid adalah 0, yaitu 20 x 0. </w:t>
      </w:r>
      <w:r w:rsidR="00747AA5" w:rsidRPr="00F10EC1">
        <w:rPr>
          <w:rFonts w:ascii="Times New Roman" w:hAnsi="Times New Roman" w:cs="Times New Roman"/>
          <w:sz w:val="24"/>
          <w:szCs w:val="24"/>
        </w:rPr>
        <w:t>Selanjut</w:t>
      </w:r>
      <w:r w:rsidR="00747AA5">
        <w:rPr>
          <w:rFonts w:ascii="Times New Roman" w:hAnsi="Times New Roman" w:cs="Times New Roman"/>
          <w:sz w:val="24"/>
          <w:szCs w:val="24"/>
        </w:rPr>
        <w:t>nya</w:t>
      </w:r>
      <w:r w:rsidR="00747AA5" w:rsidRPr="00F10EC1">
        <w:rPr>
          <w:rFonts w:ascii="Times New Roman" w:hAnsi="Times New Roman" w:cs="Times New Roman"/>
          <w:sz w:val="24"/>
          <w:szCs w:val="24"/>
        </w:rPr>
        <w:t xml:space="preserve"> skor inilah yang akan diolah/konversikan ke dalam standar nilai seratus (T-Score</w:t>
      </w:r>
      <w:r w:rsidR="00747AA5">
        <w:rPr>
          <w:rFonts w:ascii="Times New Roman" w:hAnsi="Times New Roman" w:cs="Times New Roman"/>
          <w:sz w:val="24"/>
          <w:szCs w:val="24"/>
        </w:rPr>
        <w:t xml:space="preserve"> ).</w:t>
      </w:r>
    </w:p>
    <w:p w:rsidR="009C50C5" w:rsidRPr="00077BCA" w:rsidRDefault="00747AA5" w:rsidP="00D77211">
      <w:pPr>
        <w:pStyle w:val="ListParagraph"/>
        <w:spacing w:line="480" w:lineRule="auto"/>
        <w:ind w:left="0" w:right="-1" w:firstLine="709"/>
        <w:jc w:val="both"/>
        <w:rPr>
          <w:rFonts w:ascii="Times New Roman" w:hAnsi="Times New Roman" w:cs="Times New Roman"/>
          <w:sz w:val="24"/>
          <w:szCs w:val="24"/>
        </w:rPr>
      </w:pPr>
      <w:r w:rsidRPr="00747AA5">
        <w:rPr>
          <w:rFonts w:ascii="Times New Roman" w:hAnsi="Times New Roman" w:cs="Times New Roman"/>
          <w:sz w:val="24"/>
          <w:szCs w:val="24"/>
        </w:rPr>
        <w:t xml:space="preserve">Dalam penelitian ini peneliti mengambil kategori, antara lain 1) Sangat Mampu, 2) Mampu, 3) Kurang Mampu, dan 4) Tidak Mampu. </w:t>
      </w:r>
    </w:p>
    <w:p w:rsidR="00A244F8" w:rsidRDefault="00747AA5" w:rsidP="00B34A5B">
      <w:pPr>
        <w:pStyle w:val="ListParagraph"/>
        <w:spacing w:line="480" w:lineRule="auto"/>
        <w:ind w:left="0" w:right="-17" w:firstLine="709"/>
        <w:contextualSpacing w:val="0"/>
        <w:jc w:val="both"/>
        <w:rPr>
          <w:rFonts w:ascii="Times New Roman" w:hAnsi="Times New Roman" w:cs="Times New Roman"/>
          <w:sz w:val="24"/>
          <w:szCs w:val="24"/>
        </w:rPr>
      </w:pPr>
      <w:r w:rsidRPr="00747AA5">
        <w:rPr>
          <w:rFonts w:ascii="Times New Roman" w:hAnsi="Times New Roman" w:cs="Times New Roman"/>
          <w:sz w:val="24"/>
          <w:szCs w:val="24"/>
        </w:rPr>
        <w:t>Dengan demikian, dalam penelitian dapat diperoleh kategori-kategori sebagai berikut:</w:t>
      </w:r>
    </w:p>
    <w:p w:rsidR="008D6115" w:rsidRPr="00A244F8" w:rsidRDefault="008D6115" w:rsidP="00B34A5B">
      <w:pPr>
        <w:pStyle w:val="ListParagraph"/>
        <w:spacing w:line="480" w:lineRule="auto"/>
        <w:ind w:left="0" w:right="-17" w:firstLine="709"/>
        <w:contextualSpacing w:val="0"/>
        <w:jc w:val="both"/>
        <w:rPr>
          <w:rFonts w:ascii="Times New Roman" w:hAnsi="Times New Roman" w:cs="Times New Roman"/>
          <w:sz w:val="24"/>
          <w:szCs w:val="24"/>
        </w:rPr>
      </w:pPr>
    </w:p>
    <w:p w:rsidR="00747AA5" w:rsidRPr="00747AA5" w:rsidRDefault="00747AA5" w:rsidP="00747AA5">
      <w:pPr>
        <w:pStyle w:val="ListParagraph"/>
        <w:ind w:left="0" w:right="-17"/>
        <w:contextualSpacing w:val="0"/>
        <w:jc w:val="both"/>
        <w:rPr>
          <w:rFonts w:ascii="Times New Roman" w:hAnsi="Times New Roman" w:cs="Times New Roman"/>
          <w:b/>
          <w:sz w:val="24"/>
          <w:szCs w:val="24"/>
        </w:rPr>
      </w:pPr>
      <w:r w:rsidRPr="00747AA5">
        <w:rPr>
          <w:rFonts w:ascii="Times New Roman" w:hAnsi="Times New Roman" w:cs="Times New Roman"/>
          <w:b/>
          <w:sz w:val="24"/>
          <w:szCs w:val="24"/>
          <w:lang w:val="sv-SE"/>
        </w:rPr>
        <w:lastRenderedPageBreak/>
        <w:t>Tabel 3.2 Pengkategorian Skor Hasil Tes</w:t>
      </w:r>
    </w:p>
    <w:tbl>
      <w:tblPr>
        <w:tblStyle w:val="LightShading-Accent3"/>
        <w:tblW w:w="0" w:type="auto"/>
        <w:tblLook w:val="04A0"/>
      </w:tblPr>
      <w:tblGrid>
        <w:gridCol w:w="1800"/>
        <w:gridCol w:w="3240"/>
        <w:gridCol w:w="3240"/>
      </w:tblGrid>
      <w:tr w:rsidR="00747AA5" w:rsidRPr="00747AA5" w:rsidTr="00747AA5">
        <w:trPr>
          <w:cnfStyle w:val="100000000000"/>
        </w:trPr>
        <w:tc>
          <w:tcPr>
            <w:cnfStyle w:val="001000000000"/>
            <w:tcW w:w="1800" w:type="dxa"/>
          </w:tcPr>
          <w:p w:rsidR="00747AA5" w:rsidRPr="00773B10" w:rsidRDefault="00747AA5" w:rsidP="000A3C2B">
            <w:pPr>
              <w:spacing w:line="480" w:lineRule="auto"/>
              <w:jc w:val="center"/>
              <w:rPr>
                <w:rFonts w:ascii="Times New Roman" w:hAnsi="Times New Roman" w:cs="Times New Roman"/>
                <w:color w:val="auto"/>
                <w:sz w:val="24"/>
                <w:szCs w:val="24"/>
                <w:lang w:val="sv-SE"/>
              </w:rPr>
            </w:pPr>
            <w:r w:rsidRPr="00773B10">
              <w:rPr>
                <w:rFonts w:ascii="Times New Roman" w:hAnsi="Times New Roman" w:cs="Times New Roman"/>
                <w:color w:val="auto"/>
                <w:sz w:val="24"/>
                <w:szCs w:val="24"/>
                <w:lang w:val="sv-SE"/>
              </w:rPr>
              <w:t>No</w:t>
            </w:r>
          </w:p>
        </w:tc>
        <w:tc>
          <w:tcPr>
            <w:tcW w:w="3240" w:type="dxa"/>
          </w:tcPr>
          <w:p w:rsidR="00747AA5" w:rsidRPr="00773B10" w:rsidRDefault="00747AA5" w:rsidP="000A3C2B">
            <w:pPr>
              <w:spacing w:line="480" w:lineRule="auto"/>
              <w:jc w:val="center"/>
              <w:cnfStyle w:val="100000000000"/>
              <w:rPr>
                <w:rFonts w:ascii="Times New Roman" w:hAnsi="Times New Roman" w:cs="Times New Roman"/>
                <w:color w:val="auto"/>
                <w:sz w:val="24"/>
                <w:szCs w:val="24"/>
                <w:lang w:val="sv-SE"/>
              </w:rPr>
            </w:pPr>
            <w:r w:rsidRPr="00773B10">
              <w:rPr>
                <w:rFonts w:ascii="Times New Roman" w:hAnsi="Times New Roman" w:cs="Times New Roman"/>
                <w:color w:val="auto"/>
                <w:sz w:val="24"/>
                <w:szCs w:val="24"/>
                <w:lang w:val="sv-SE"/>
              </w:rPr>
              <w:t>Interval nilai</w:t>
            </w:r>
          </w:p>
        </w:tc>
        <w:tc>
          <w:tcPr>
            <w:tcW w:w="3240" w:type="dxa"/>
          </w:tcPr>
          <w:p w:rsidR="00747AA5" w:rsidRPr="00773B10" w:rsidRDefault="00747AA5" w:rsidP="000A3C2B">
            <w:pPr>
              <w:spacing w:line="480" w:lineRule="auto"/>
              <w:jc w:val="center"/>
              <w:cnfStyle w:val="100000000000"/>
              <w:rPr>
                <w:rFonts w:ascii="Times New Roman" w:hAnsi="Times New Roman" w:cs="Times New Roman"/>
                <w:color w:val="auto"/>
                <w:sz w:val="24"/>
                <w:szCs w:val="24"/>
                <w:lang w:val="sv-SE"/>
              </w:rPr>
            </w:pPr>
            <w:r w:rsidRPr="00773B10">
              <w:rPr>
                <w:rFonts w:ascii="Times New Roman" w:hAnsi="Times New Roman" w:cs="Times New Roman"/>
                <w:color w:val="auto"/>
                <w:sz w:val="24"/>
                <w:szCs w:val="24"/>
                <w:lang w:val="sv-SE"/>
              </w:rPr>
              <w:t>Kategori</w:t>
            </w:r>
          </w:p>
        </w:tc>
      </w:tr>
      <w:tr w:rsidR="00747AA5" w:rsidRPr="00747AA5" w:rsidTr="00747AA5">
        <w:trPr>
          <w:cnfStyle w:val="000000100000"/>
        </w:trPr>
        <w:tc>
          <w:tcPr>
            <w:cnfStyle w:val="001000000000"/>
            <w:tcW w:w="1800" w:type="dxa"/>
          </w:tcPr>
          <w:p w:rsidR="00747AA5" w:rsidRPr="00773B10" w:rsidRDefault="00747AA5" w:rsidP="000A3C2B">
            <w:pPr>
              <w:spacing w:line="480" w:lineRule="auto"/>
              <w:jc w:val="center"/>
              <w:rPr>
                <w:rFonts w:ascii="Times New Roman" w:hAnsi="Times New Roman" w:cs="Times New Roman"/>
                <w:color w:val="auto"/>
                <w:sz w:val="24"/>
                <w:szCs w:val="24"/>
                <w:lang w:val="sv-SE"/>
              </w:rPr>
            </w:pPr>
            <w:r w:rsidRPr="00773B10">
              <w:rPr>
                <w:rFonts w:ascii="Times New Roman" w:hAnsi="Times New Roman" w:cs="Times New Roman"/>
                <w:color w:val="auto"/>
                <w:sz w:val="24"/>
                <w:szCs w:val="24"/>
                <w:lang w:val="sv-SE"/>
              </w:rPr>
              <w:t>1.</w:t>
            </w:r>
          </w:p>
        </w:tc>
        <w:tc>
          <w:tcPr>
            <w:tcW w:w="3240" w:type="dxa"/>
          </w:tcPr>
          <w:p w:rsidR="00747AA5" w:rsidRPr="00773B10" w:rsidRDefault="00747AA5" w:rsidP="000A3C2B">
            <w:pPr>
              <w:spacing w:line="480" w:lineRule="auto"/>
              <w:jc w:val="center"/>
              <w:cnfStyle w:val="000000100000"/>
              <w:rPr>
                <w:rFonts w:ascii="Times New Roman" w:hAnsi="Times New Roman" w:cs="Times New Roman"/>
                <w:b/>
                <w:color w:val="auto"/>
                <w:sz w:val="24"/>
                <w:szCs w:val="24"/>
                <w:lang w:val="sv-SE"/>
              </w:rPr>
            </w:pPr>
            <w:r w:rsidRPr="00773B10">
              <w:rPr>
                <w:rFonts w:ascii="Times New Roman" w:hAnsi="Times New Roman" w:cs="Times New Roman"/>
                <w:b/>
                <w:color w:val="auto"/>
                <w:sz w:val="24"/>
                <w:szCs w:val="24"/>
                <w:lang w:val="sv-SE"/>
              </w:rPr>
              <w:t>76 – 100</w:t>
            </w:r>
          </w:p>
        </w:tc>
        <w:tc>
          <w:tcPr>
            <w:tcW w:w="3240" w:type="dxa"/>
          </w:tcPr>
          <w:p w:rsidR="00747AA5" w:rsidRPr="00773B10" w:rsidRDefault="00747AA5" w:rsidP="000A3C2B">
            <w:pPr>
              <w:spacing w:line="480" w:lineRule="auto"/>
              <w:jc w:val="center"/>
              <w:cnfStyle w:val="000000100000"/>
              <w:rPr>
                <w:rFonts w:ascii="Times New Roman" w:hAnsi="Times New Roman" w:cs="Times New Roman"/>
                <w:b/>
                <w:color w:val="auto"/>
                <w:sz w:val="24"/>
                <w:szCs w:val="24"/>
                <w:lang w:val="sv-SE"/>
              </w:rPr>
            </w:pPr>
            <w:r w:rsidRPr="00773B10">
              <w:rPr>
                <w:rFonts w:ascii="Times New Roman" w:hAnsi="Times New Roman" w:cs="Times New Roman"/>
                <w:b/>
                <w:color w:val="auto"/>
                <w:sz w:val="24"/>
                <w:szCs w:val="24"/>
                <w:lang w:val="sv-SE"/>
              </w:rPr>
              <w:t>Sangat Mampu</w:t>
            </w:r>
          </w:p>
        </w:tc>
      </w:tr>
      <w:tr w:rsidR="00747AA5" w:rsidRPr="00747AA5" w:rsidTr="00747AA5">
        <w:tc>
          <w:tcPr>
            <w:cnfStyle w:val="001000000000"/>
            <w:tcW w:w="1800" w:type="dxa"/>
          </w:tcPr>
          <w:p w:rsidR="00747AA5" w:rsidRPr="00773B10" w:rsidRDefault="00747AA5" w:rsidP="000A3C2B">
            <w:pPr>
              <w:spacing w:line="480" w:lineRule="auto"/>
              <w:jc w:val="center"/>
              <w:rPr>
                <w:rFonts w:ascii="Times New Roman" w:hAnsi="Times New Roman" w:cs="Times New Roman"/>
                <w:color w:val="auto"/>
                <w:sz w:val="24"/>
                <w:szCs w:val="24"/>
                <w:lang w:val="sv-SE"/>
              </w:rPr>
            </w:pPr>
            <w:r w:rsidRPr="00773B10">
              <w:rPr>
                <w:rFonts w:ascii="Times New Roman" w:hAnsi="Times New Roman" w:cs="Times New Roman"/>
                <w:color w:val="auto"/>
                <w:sz w:val="24"/>
                <w:szCs w:val="24"/>
                <w:lang w:val="sv-SE"/>
              </w:rPr>
              <w:t>2.</w:t>
            </w:r>
          </w:p>
        </w:tc>
        <w:tc>
          <w:tcPr>
            <w:tcW w:w="3240" w:type="dxa"/>
          </w:tcPr>
          <w:p w:rsidR="00747AA5" w:rsidRPr="00773B10" w:rsidRDefault="00747AA5" w:rsidP="000A3C2B">
            <w:pPr>
              <w:spacing w:line="480" w:lineRule="auto"/>
              <w:jc w:val="center"/>
              <w:cnfStyle w:val="000000000000"/>
              <w:rPr>
                <w:rFonts w:ascii="Times New Roman" w:hAnsi="Times New Roman" w:cs="Times New Roman"/>
                <w:b/>
                <w:color w:val="auto"/>
                <w:sz w:val="24"/>
                <w:szCs w:val="24"/>
                <w:lang w:val="sv-SE"/>
              </w:rPr>
            </w:pPr>
            <w:r w:rsidRPr="00773B10">
              <w:rPr>
                <w:rFonts w:ascii="Times New Roman" w:hAnsi="Times New Roman" w:cs="Times New Roman"/>
                <w:b/>
                <w:color w:val="auto"/>
                <w:sz w:val="24"/>
                <w:szCs w:val="24"/>
                <w:lang w:val="sv-SE"/>
              </w:rPr>
              <w:t>51 – 75</w:t>
            </w:r>
          </w:p>
        </w:tc>
        <w:tc>
          <w:tcPr>
            <w:tcW w:w="3240" w:type="dxa"/>
          </w:tcPr>
          <w:p w:rsidR="00747AA5" w:rsidRPr="00773B10" w:rsidRDefault="00747AA5" w:rsidP="000A3C2B">
            <w:pPr>
              <w:spacing w:line="480" w:lineRule="auto"/>
              <w:jc w:val="center"/>
              <w:cnfStyle w:val="000000000000"/>
              <w:rPr>
                <w:rFonts w:ascii="Times New Roman" w:hAnsi="Times New Roman" w:cs="Times New Roman"/>
                <w:b/>
                <w:color w:val="auto"/>
                <w:sz w:val="24"/>
                <w:szCs w:val="24"/>
                <w:lang w:val="sv-SE"/>
              </w:rPr>
            </w:pPr>
            <w:r w:rsidRPr="00773B10">
              <w:rPr>
                <w:rFonts w:ascii="Times New Roman" w:hAnsi="Times New Roman" w:cs="Times New Roman"/>
                <w:b/>
                <w:color w:val="auto"/>
                <w:sz w:val="24"/>
                <w:szCs w:val="24"/>
                <w:lang w:val="sv-SE"/>
              </w:rPr>
              <w:t>Mampu</w:t>
            </w:r>
          </w:p>
        </w:tc>
      </w:tr>
      <w:tr w:rsidR="00747AA5" w:rsidRPr="00747AA5" w:rsidTr="00747AA5">
        <w:trPr>
          <w:cnfStyle w:val="000000100000"/>
        </w:trPr>
        <w:tc>
          <w:tcPr>
            <w:cnfStyle w:val="001000000000"/>
            <w:tcW w:w="1800" w:type="dxa"/>
          </w:tcPr>
          <w:p w:rsidR="00747AA5" w:rsidRPr="00773B10" w:rsidRDefault="00747AA5" w:rsidP="000A3C2B">
            <w:pPr>
              <w:spacing w:line="480" w:lineRule="auto"/>
              <w:jc w:val="center"/>
              <w:rPr>
                <w:rFonts w:ascii="Times New Roman" w:hAnsi="Times New Roman" w:cs="Times New Roman"/>
                <w:color w:val="auto"/>
                <w:sz w:val="24"/>
                <w:szCs w:val="24"/>
                <w:lang w:val="sv-SE"/>
              </w:rPr>
            </w:pPr>
            <w:r w:rsidRPr="00773B10">
              <w:rPr>
                <w:rFonts w:ascii="Times New Roman" w:hAnsi="Times New Roman" w:cs="Times New Roman"/>
                <w:color w:val="auto"/>
                <w:sz w:val="24"/>
                <w:szCs w:val="24"/>
                <w:lang w:val="sv-SE"/>
              </w:rPr>
              <w:t>3.</w:t>
            </w:r>
          </w:p>
        </w:tc>
        <w:tc>
          <w:tcPr>
            <w:tcW w:w="3240" w:type="dxa"/>
          </w:tcPr>
          <w:p w:rsidR="00747AA5" w:rsidRPr="00773B10" w:rsidRDefault="00747AA5" w:rsidP="000A3C2B">
            <w:pPr>
              <w:spacing w:line="480" w:lineRule="auto"/>
              <w:jc w:val="center"/>
              <w:cnfStyle w:val="000000100000"/>
              <w:rPr>
                <w:rFonts w:ascii="Times New Roman" w:hAnsi="Times New Roman" w:cs="Times New Roman"/>
                <w:b/>
                <w:color w:val="auto"/>
                <w:sz w:val="24"/>
                <w:szCs w:val="24"/>
                <w:lang w:val="sv-SE"/>
              </w:rPr>
            </w:pPr>
            <w:r w:rsidRPr="00773B10">
              <w:rPr>
                <w:rFonts w:ascii="Times New Roman" w:hAnsi="Times New Roman" w:cs="Times New Roman"/>
                <w:b/>
                <w:color w:val="auto"/>
                <w:sz w:val="24"/>
                <w:szCs w:val="24"/>
                <w:lang w:val="sv-SE"/>
              </w:rPr>
              <w:t>26 – 50</w:t>
            </w:r>
          </w:p>
        </w:tc>
        <w:tc>
          <w:tcPr>
            <w:tcW w:w="3240" w:type="dxa"/>
          </w:tcPr>
          <w:p w:rsidR="00747AA5" w:rsidRPr="00773B10" w:rsidRDefault="00747AA5" w:rsidP="000A3C2B">
            <w:pPr>
              <w:spacing w:line="480" w:lineRule="auto"/>
              <w:jc w:val="center"/>
              <w:cnfStyle w:val="000000100000"/>
              <w:rPr>
                <w:rFonts w:ascii="Times New Roman" w:hAnsi="Times New Roman" w:cs="Times New Roman"/>
                <w:b/>
                <w:color w:val="auto"/>
                <w:sz w:val="24"/>
                <w:szCs w:val="24"/>
                <w:lang w:val="sv-SE"/>
              </w:rPr>
            </w:pPr>
            <w:r w:rsidRPr="00773B10">
              <w:rPr>
                <w:rFonts w:ascii="Times New Roman" w:hAnsi="Times New Roman" w:cs="Times New Roman"/>
                <w:b/>
                <w:color w:val="auto"/>
                <w:sz w:val="24"/>
                <w:szCs w:val="24"/>
                <w:lang w:val="sv-SE"/>
              </w:rPr>
              <w:t>Kurang Mampu</w:t>
            </w:r>
          </w:p>
        </w:tc>
      </w:tr>
      <w:tr w:rsidR="00747AA5" w:rsidRPr="00747AA5" w:rsidTr="00747AA5">
        <w:tc>
          <w:tcPr>
            <w:cnfStyle w:val="001000000000"/>
            <w:tcW w:w="1800" w:type="dxa"/>
          </w:tcPr>
          <w:p w:rsidR="00747AA5" w:rsidRPr="00773B10" w:rsidRDefault="00747AA5" w:rsidP="000A3C2B">
            <w:pPr>
              <w:spacing w:line="480" w:lineRule="auto"/>
              <w:jc w:val="center"/>
              <w:rPr>
                <w:rFonts w:ascii="Times New Roman" w:hAnsi="Times New Roman" w:cs="Times New Roman"/>
                <w:color w:val="auto"/>
                <w:sz w:val="24"/>
                <w:szCs w:val="24"/>
                <w:lang w:val="sv-SE"/>
              </w:rPr>
            </w:pPr>
            <w:r w:rsidRPr="00773B10">
              <w:rPr>
                <w:rFonts w:ascii="Times New Roman" w:hAnsi="Times New Roman" w:cs="Times New Roman"/>
                <w:color w:val="auto"/>
                <w:sz w:val="24"/>
                <w:szCs w:val="24"/>
                <w:lang w:val="sv-SE"/>
              </w:rPr>
              <w:t>4.</w:t>
            </w:r>
          </w:p>
        </w:tc>
        <w:tc>
          <w:tcPr>
            <w:tcW w:w="3240" w:type="dxa"/>
          </w:tcPr>
          <w:p w:rsidR="00747AA5" w:rsidRPr="00773B10" w:rsidRDefault="00747AA5" w:rsidP="000A3C2B">
            <w:pPr>
              <w:spacing w:line="480" w:lineRule="auto"/>
              <w:jc w:val="center"/>
              <w:cnfStyle w:val="000000000000"/>
              <w:rPr>
                <w:rFonts w:ascii="Times New Roman" w:hAnsi="Times New Roman" w:cs="Times New Roman"/>
                <w:b/>
                <w:color w:val="auto"/>
                <w:sz w:val="24"/>
                <w:szCs w:val="24"/>
                <w:lang w:val="sv-SE"/>
              </w:rPr>
            </w:pPr>
            <w:r w:rsidRPr="00773B10">
              <w:rPr>
                <w:rFonts w:ascii="Times New Roman" w:hAnsi="Times New Roman" w:cs="Times New Roman"/>
                <w:b/>
                <w:color w:val="auto"/>
                <w:sz w:val="24"/>
                <w:szCs w:val="24"/>
                <w:lang w:val="sv-SE"/>
              </w:rPr>
              <w:t>0 – 25</w:t>
            </w:r>
          </w:p>
        </w:tc>
        <w:tc>
          <w:tcPr>
            <w:tcW w:w="3240" w:type="dxa"/>
          </w:tcPr>
          <w:p w:rsidR="00747AA5" w:rsidRPr="00773B10" w:rsidRDefault="00747AA5" w:rsidP="000A3C2B">
            <w:pPr>
              <w:spacing w:line="480" w:lineRule="auto"/>
              <w:jc w:val="center"/>
              <w:cnfStyle w:val="000000000000"/>
              <w:rPr>
                <w:rFonts w:ascii="Times New Roman" w:hAnsi="Times New Roman" w:cs="Times New Roman"/>
                <w:b/>
                <w:color w:val="auto"/>
                <w:sz w:val="24"/>
                <w:szCs w:val="24"/>
                <w:lang w:val="sv-SE"/>
              </w:rPr>
            </w:pPr>
            <w:r w:rsidRPr="00773B10">
              <w:rPr>
                <w:rFonts w:ascii="Times New Roman" w:hAnsi="Times New Roman" w:cs="Times New Roman"/>
                <w:b/>
                <w:color w:val="auto"/>
                <w:sz w:val="24"/>
                <w:szCs w:val="24"/>
                <w:lang w:val="sv-SE"/>
              </w:rPr>
              <w:t>Tidak Mampu</w:t>
            </w:r>
          </w:p>
        </w:tc>
      </w:tr>
    </w:tbl>
    <w:p w:rsidR="001D47B1" w:rsidRPr="00302C30" w:rsidRDefault="00747AA5" w:rsidP="00302C30">
      <w:pPr>
        <w:ind w:left="900" w:hanging="900"/>
        <w:jc w:val="both"/>
        <w:rPr>
          <w:rFonts w:ascii="Times New Roman" w:hAnsi="Times New Roman" w:cs="Times New Roman"/>
          <w:i/>
          <w:sz w:val="24"/>
          <w:szCs w:val="24"/>
        </w:rPr>
      </w:pPr>
      <w:r w:rsidRPr="00747AA5">
        <w:rPr>
          <w:rFonts w:ascii="Times New Roman" w:hAnsi="Times New Roman" w:cs="Times New Roman"/>
          <w:i/>
          <w:sz w:val="24"/>
          <w:szCs w:val="24"/>
          <w:lang w:val="sv-SE"/>
        </w:rPr>
        <w:t>Sumber: Kategori yang ditetapkan peneliti berdasarkan pada buku rapor murid (Depdiknas, 201</w:t>
      </w:r>
      <w:r w:rsidR="00B21971">
        <w:rPr>
          <w:rFonts w:ascii="Times New Roman" w:hAnsi="Times New Roman" w:cs="Times New Roman"/>
          <w:i/>
          <w:sz w:val="24"/>
          <w:szCs w:val="24"/>
        </w:rPr>
        <w:t>1</w:t>
      </w:r>
      <w:r w:rsidRPr="00747AA5">
        <w:rPr>
          <w:rFonts w:ascii="Times New Roman" w:hAnsi="Times New Roman" w:cs="Times New Roman"/>
          <w:i/>
          <w:sz w:val="24"/>
          <w:szCs w:val="24"/>
          <w:lang w:val="sv-SE"/>
        </w:rPr>
        <w:t>)</w:t>
      </w:r>
      <w:r w:rsidR="00416E0E" w:rsidRPr="00302C30">
        <w:rPr>
          <w:rFonts w:ascii="Times New Roman" w:hAnsi="Times New Roman" w:cs="Times New Roman"/>
          <w:sz w:val="24"/>
          <w:szCs w:val="24"/>
        </w:rPr>
        <w:t>.</w:t>
      </w:r>
    </w:p>
    <w:p w:rsidR="00416E0E" w:rsidRPr="0071338A" w:rsidRDefault="00416E0E" w:rsidP="00554EAE">
      <w:pPr>
        <w:pStyle w:val="ListParagraph"/>
        <w:numPr>
          <w:ilvl w:val="0"/>
          <w:numId w:val="7"/>
        </w:numPr>
        <w:spacing w:line="480" w:lineRule="auto"/>
        <w:ind w:left="426" w:right="237" w:hanging="426"/>
        <w:jc w:val="both"/>
        <w:rPr>
          <w:rFonts w:ascii="Times New Roman" w:hAnsi="Times New Roman" w:cs="Times New Roman"/>
          <w:b/>
          <w:sz w:val="24"/>
          <w:szCs w:val="24"/>
        </w:rPr>
      </w:pPr>
      <w:r w:rsidRPr="0071338A">
        <w:rPr>
          <w:rFonts w:ascii="Times New Roman" w:hAnsi="Times New Roman" w:cs="Times New Roman"/>
          <w:b/>
          <w:sz w:val="24"/>
          <w:szCs w:val="24"/>
        </w:rPr>
        <w:t xml:space="preserve">Tehnik Analisis Data </w:t>
      </w:r>
    </w:p>
    <w:p w:rsidR="009C50C5" w:rsidRPr="00077BCA" w:rsidRDefault="00416E0E" w:rsidP="00077BCA">
      <w:pPr>
        <w:pStyle w:val="ListParagraph"/>
        <w:spacing w:line="480" w:lineRule="auto"/>
        <w:ind w:left="0" w:right="-1" w:firstLine="709"/>
        <w:jc w:val="both"/>
        <w:rPr>
          <w:rFonts w:ascii="Times New Roman" w:hAnsi="Times New Roman" w:cs="Times New Roman"/>
          <w:sz w:val="24"/>
          <w:szCs w:val="24"/>
        </w:rPr>
      </w:pPr>
      <w:r w:rsidRPr="0071338A">
        <w:rPr>
          <w:rFonts w:ascii="Times New Roman" w:hAnsi="Times New Roman" w:cs="Times New Roman"/>
          <w:sz w:val="24"/>
          <w:szCs w:val="24"/>
        </w:rPr>
        <w:t>Setelah data terkumpul, data yang diproleh dianalisis dengan menggunakan analisis diskriptif dengan maksud untuk menggambarkan secara lengkap, jelas, dan akurat mengenai kemampuan membaca nyaring suku kata sederhana pada murid t</w:t>
      </w:r>
      <w:r w:rsidR="009E6000" w:rsidRPr="0071338A">
        <w:rPr>
          <w:rFonts w:ascii="Times New Roman" w:hAnsi="Times New Roman" w:cs="Times New Roman"/>
          <w:sz w:val="24"/>
          <w:szCs w:val="24"/>
        </w:rPr>
        <w:t>unagrahita ringan kelas dasar I di SL</w:t>
      </w:r>
      <w:r w:rsidRPr="0071338A">
        <w:rPr>
          <w:rFonts w:ascii="Times New Roman" w:hAnsi="Times New Roman" w:cs="Times New Roman"/>
          <w:sz w:val="24"/>
          <w:szCs w:val="24"/>
        </w:rPr>
        <w:t>B</w:t>
      </w:r>
      <w:r w:rsidR="009E6000" w:rsidRPr="0071338A">
        <w:rPr>
          <w:rFonts w:ascii="Times New Roman" w:hAnsi="Times New Roman" w:cs="Times New Roman"/>
          <w:sz w:val="24"/>
          <w:szCs w:val="24"/>
        </w:rPr>
        <w:t>-D</w:t>
      </w:r>
      <w:r w:rsidRPr="0071338A">
        <w:rPr>
          <w:rFonts w:ascii="Times New Roman" w:hAnsi="Times New Roman" w:cs="Times New Roman"/>
          <w:sz w:val="24"/>
          <w:szCs w:val="24"/>
        </w:rPr>
        <w:t xml:space="preserve"> YPAC Makassar sebelum dan sesudah diberikan perlakuan  ber</w:t>
      </w:r>
      <w:r w:rsidR="00300E6C" w:rsidRPr="0071338A">
        <w:rPr>
          <w:rFonts w:ascii="Times New Roman" w:hAnsi="Times New Roman" w:cs="Times New Roman"/>
          <w:sz w:val="24"/>
          <w:szCs w:val="24"/>
        </w:rPr>
        <w:t xml:space="preserve">upa penerapan </w:t>
      </w:r>
      <w:r w:rsidR="00282F1C" w:rsidRPr="0071338A">
        <w:rPr>
          <w:rFonts w:ascii="Times New Roman" w:hAnsi="Times New Roman" w:cs="Times New Roman"/>
          <w:sz w:val="24"/>
          <w:szCs w:val="24"/>
        </w:rPr>
        <w:t xml:space="preserve"> metode analisis G</w:t>
      </w:r>
      <w:r w:rsidR="00300E6C" w:rsidRPr="0071338A">
        <w:rPr>
          <w:rFonts w:ascii="Times New Roman" w:hAnsi="Times New Roman" w:cs="Times New Roman"/>
          <w:sz w:val="24"/>
          <w:szCs w:val="24"/>
        </w:rPr>
        <w:t>lass. A</w:t>
      </w:r>
      <w:r w:rsidRPr="0071338A">
        <w:rPr>
          <w:rFonts w:ascii="Times New Roman" w:hAnsi="Times New Roman" w:cs="Times New Roman"/>
          <w:sz w:val="24"/>
          <w:szCs w:val="24"/>
        </w:rPr>
        <w:t>dapun wujud dan analisisnya dibuat lebih menarik dan mudah dibaca berupa analisis data hasil tes  menggunakan grafik dan tabel yang dimaknai atau di inpretasikan secara deskriptif  guna menyajikan kemamampuan membaca nyaring</w:t>
      </w:r>
      <w:r w:rsidR="00747AA5">
        <w:rPr>
          <w:rFonts w:ascii="Times New Roman" w:hAnsi="Times New Roman" w:cs="Times New Roman"/>
          <w:sz w:val="24"/>
          <w:szCs w:val="24"/>
        </w:rPr>
        <w:t xml:space="preserve"> sukukata sederhana pada</w:t>
      </w:r>
      <w:r w:rsidRPr="0071338A">
        <w:rPr>
          <w:rFonts w:ascii="Times New Roman" w:hAnsi="Times New Roman" w:cs="Times New Roman"/>
          <w:sz w:val="24"/>
          <w:szCs w:val="24"/>
        </w:rPr>
        <w:t xml:space="preserve"> murid tunagrahita ringan sebelum dan s</w:t>
      </w:r>
      <w:r w:rsidR="00CB5868" w:rsidRPr="0071338A">
        <w:rPr>
          <w:rFonts w:ascii="Times New Roman" w:hAnsi="Times New Roman" w:cs="Times New Roman"/>
          <w:sz w:val="24"/>
          <w:szCs w:val="24"/>
        </w:rPr>
        <w:t xml:space="preserve">esudah </w:t>
      </w:r>
      <w:r w:rsidR="00747AA5">
        <w:rPr>
          <w:rFonts w:ascii="Times New Roman" w:hAnsi="Times New Roman" w:cs="Times New Roman"/>
          <w:sz w:val="24"/>
          <w:szCs w:val="24"/>
        </w:rPr>
        <w:t xml:space="preserve">diberikan </w:t>
      </w:r>
      <w:r w:rsidR="00CB5868" w:rsidRPr="0071338A">
        <w:rPr>
          <w:rFonts w:ascii="Times New Roman" w:hAnsi="Times New Roman" w:cs="Times New Roman"/>
          <w:sz w:val="24"/>
          <w:szCs w:val="24"/>
        </w:rPr>
        <w:t>perlakuan berupa Metode Analisis G</w:t>
      </w:r>
      <w:r w:rsidRPr="0071338A">
        <w:rPr>
          <w:rFonts w:ascii="Times New Roman" w:hAnsi="Times New Roman" w:cs="Times New Roman"/>
          <w:sz w:val="24"/>
          <w:szCs w:val="24"/>
        </w:rPr>
        <w:t>lass.</w:t>
      </w:r>
    </w:p>
    <w:p w:rsidR="00747AA5" w:rsidRPr="00747AA5" w:rsidRDefault="00747AA5" w:rsidP="009C50C5">
      <w:pPr>
        <w:pStyle w:val="ListParagraph"/>
        <w:spacing w:line="480" w:lineRule="auto"/>
        <w:ind w:left="0" w:right="-1" w:firstLine="709"/>
        <w:jc w:val="both"/>
        <w:rPr>
          <w:rFonts w:ascii="Times New Roman" w:hAnsi="Times New Roman" w:cs="Times New Roman"/>
          <w:sz w:val="24"/>
          <w:szCs w:val="24"/>
        </w:rPr>
      </w:pPr>
      <w:r w:rsidRPr="00F10EC1">
        <w:rPr>
          <w:rFonts w:ascii="Times New Roman" w:hAnsi="Times New Roman" w:cs="Times New Roman"/>
          <w:sz w:val="24"/>
          <w:szCs w:val="24"/>
        </w:rPr>
        <w:t>Adapun prosedur analisisnya adalah sebagai berikut:</w:t>
      </w:r>
    </w:p>
    <w:p w:rsidR="00747AA5" w:rsidRPr="00F10EC1" w:rsidRDefault="00747AA5" w:rsidP="00747AA5">
      <w:pPr>
        <w:pStyle w:val="NoSpacing"/>
        <w:numPr>
          <w:ilvl w:val="6"/>
          <w:numId w:val="44"/>
        </w:numPr>
        <w:spacing w:line="480" w:lineRule="auto"/>
        <w:ind w:left="284" w:hanging="284"/>
        <w:jc w:val="both"/>
      </w:pPr>
      <w:proofErr w:type="spellStart"/>
      <w:r w:rsidRPr="00F10EC1">
        <w:t>Mentabulasikan</w:t>
      </w:r>
      <w:proofErr w:type="spellEnd"/>
      <w:r w:rsidRPr="00F10EC1">
        <w:t xml:space="preserve"> data </w:t>
      </w:r>
      <w:proofErr w:type="spellStart"/>
      <w:r w:rsidRPr="00F10EC1">
        <w:t>hasil</w:t>
      </w:r>
      <w:proofErr w:type="spellEnd"/>
      <w:r w:rsidRPr="00F10EC1">
        <w:t xml:space="preserve"> </w:t>
      </w:r>
      <w:proofErr w:type="spellStart"/>
      <w:r w:rsidRPr="00F10EC1">
        <w:t>tes</w:t>
      </w:r>
      <w:proofErr w:type="spellEnd"/>
      <w:r w:rsidRPr="00F10EC1">
        <w:t xml:space="preserve"> </w:t>
      </w:r>
      <w:proofErr w:type="spellStart"/>
      <w:r w:rsidRPr="00F10EC1">
        <w:t>sebelum</w:t>
      </w:r>
      <w:proofErr w:type="spellEnd"/>
      <w:r w:rsidRPr="00F10EC1">
        <w:t xml:space="preserve"> </w:t>
      </w:r>
      <w:proofErr w:type="spellStart"/>
      <w:r w:rsidRPr="00F10EC1">
        <w:t>dan</w:t>
      </w:r>
      <w:proofErr w:type="spellEnd"/>
      <w:r w:rsidRPr="00F10EC1">
        <w:t xml:space="preserve"> </w:t>
      </w:r>
      <w:proofErr w:type="spellStart"/>
      <w:r w:rsidRPr="00F10EC1">
        <w:t>sesudah</w:t>
      </w:r>
      <w:proofErr w:type="spellEnd"/>
      <w:r w:rsidRPr="00F10EC1">
        <w:t xml:space="preserve"> </w:t>
      </w:r>
      <w:proofErr w:type="spellStart"/>
      <w:r w:rsidRPr="00F10EC1">
        <w:t>perlakuan</w:t>
      </w:r>
      <w:proofErr w:type="spellEnd"/>
    </w:p>
    <w:p w:rsidR="00747AA5" w:rsidRPr="00302C30" w:rsidRDefault="00747AA5" w:rsidP="00747AA5">
      <w:pPr>
        <w:pStyle w:val="NoSpacing"/>
        <w:numPr>
          <w:ilvl w:val="6"/>
          <w:numId w:val="44"/>
        </w:numPr>
        <w:spacing w:line="480" w:lineRule="auto"/>
        <w:ind w:left="284" w:hanging="284"/>
        <w:jc w:val="both"/>
      </w:pPr>
      <w:proofErr w:type="spellStart"/>
      <w:r w:rsidRPr="00F10EC1">
        <w:lastRenderedPageBreak/>
        <w:t>Kategorisasi</w:t>
      </w:r>
      <w:proofErr w:type="spellEnd"/>
      <w:r w:rsidRPr="00F10EC1">
        <w:t xml:space="preserve"> </w:t>
      </w:r>
      <w:proofErr w:type="spellStart"/>
      <w:r w:rsidRPr="00F10EC1">
        <w:t>skor</w:t>
      </w:r>
      <w:proofErr w:type="spellEnd"/>
      <w:r w:rsidRPr="00F10EC1">
        <w:t xml:space="preserve"> </w:t>
      </w:r>
      <w:proofErr w:type="spellStart"/>
      <w:r w:rsidRPr="00F10EC1">
        <w:t>tes</w:t>
      </w:r>
      <w:proofErr w:type="spellEnd"/>
      <w:r w:rsidRPr="00F10EC1">
        <w:t xml:space="preserve"> </w:t>
      </w:r>
      <w:r w:rsidRPr="00F10EC1">
        <w:rPr>
          <w:lang w:val="id-ID"/>
        </w:rPr>
        <w:t>sebelum</w:t>
      </w:r>
      <w:r w:rsidRPr="00F10EC1">
        <w:t xml:space="preserve"> </w:t>
      </w:r>
      <w:proofErr w:type="spellStart"/>
      <w:r w:rsidRPr="00F10EC1">
        <w:t>dan</w:t>
      </w:r>
      <w:proofErr w:type="spellEnd"/>
      <w:r w:rsidRPr="00F10EC1">
        <w:t xml:space="preserve"> </w:t>
      </w:r>
      <w:proofErr w:type="spellStart"/>
      <w:r w:rsidRPr="00F10EC1">
        <w:t>tes</w:t>
      </w:r>
      <w:proofErr w:type="spellEnd"/>
      <w:r w:rsidRPr="00F10EC1">
        <w:t xml:space="preserve"> </w:t>
      </w:r>
      <w:r w:rsidRPr="00F10EC1">
        <w:rPr>
          <w:lang w:val="id-ID"/>
        </w:rPr>
        <w:t>sesudah</w:t>
      </w:r>
      <w:r w:rsidRPr="00F10EC1">
        <w:t xml:space="preserve">, </w:t>
      </w:r>
      <w:proofErr w:type="spellStart"/>
      <w:r w:rsidRPr="00F10EC1">
        <w:t>kemudian</w:t>
      </w:r>
      <w:proofErr w:type="spellEnd"/>
      <w:r w:rsidRPr="00F10EC1">
        <w:t xml:space="preserve"> </w:t>
      </w:r>
      <w:proofErr w:type="spellStart"/>
      <w:r w:rsidRPr="00F10EC1">
        <w:t>dikonversi</w:t>
      </w:r>
      <w:proofErr w:type="spellEnd"/>
      <w:r w:rsidR="00302C30">
        <w:rPr>
          <w:lang w:val="id-ID"/>
        </w:rPr>
        <w:t xml:space="preserve">kan </w:t>
      </w:r>
      <w:r w:rsidRPr="00F10EC1">
        <w:t xml:space="preserve"> </w:t>
      </w:r>
      <w:proofErr w:type="spellStart"/>
      <w:r w:rsidRPr="00F10EC1">
        <w:t>ke</w:t>
      </w:r>
      <w:proofErr w:type="spellEnd"/>
      <w:r w:rsidRPr="00F10EC1">
        <w:t xml:space="preserve"> </w:t>
      </w:r>
      <w:proofErr w:type="spellStart"/>
      <w:r w:rsidRPr="00F10EC1">
        <w:t>nilai</w:t>
      </w:r>
      <w:proofErr w:type="spellEnd"/>
      <w:r w:rsidRPr="00F10EC1">
        <w:t xml:space="preserve"> </w:t>
      </w:r>
      <w:proofErr w:type="spellStart"/>
      <w:r w:rsidRPr="00F10EC1">
        <w:t>dengan</w:t>
      </w:r>
      <w:proofErr w:type="spellEnd"/>
      <w:r w:rsidRPr="00F10EC1">
        <w:t xml:space="preserve"> </w:t>
      </w:r>
      <w:proofErr w:type="spellStart"/>
      <w:r w:rsidRPr="00F10EC1">
        <w:t>rumus</w:t>
      </w:r>
      <w:proofErr w:type="spellEnd"/>
      <w:r w:rsidRPr="00F10EC1">
        <w:t xml:space="preserve">: </w:t>
      </w:r>
    </w:p>
    <w:p w:rsidR="00302C30" w:rsidRPr="00F10EC1" w:rsidRDefault="00302C30" w:rsidP="00302C30">
      <w:pPr>
        <w:pStyle w:val="NoSpacing"/>
        <w:spacing w:line="480" w:lineRule="auto"/>
        <w:ind w:left="284"/>
        <w:jc w:val="both"/>
      </w:pPr>
    </w:p>
    <w:p w:rsidR="00747AA5" w:rsidRDefault="00747AA5" w:rsidP="00302C30">
      <w:pPr>
        <w:pStyle w:val="NoSpacing"/>
        <w:jc w:val="both"/>
        <w:rPr>
          <w:lang w:val="id-ID"/>
        </w:rPr>
      </w:pPr>
      <w:r w:rsidRPr="00F10EC1">
        <w:tab/>
      </w:r>
      <w:r w:rsidR="00302C30">
        <w:rPr>
          <w:lang w:val="id-ID"/>
        </w:rPr>
        <w:t xml:space="preserve">Nilai Akhir     :      </w:t>
      </w:r>
      <m:oMath>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00302C30">
        <w:rPr>
          <w:lang w:val="id-ID"/>
        </w:rPr>
        <w:t xml:space="preserve"> x 100</w:t>
      </w:r>
    </w:p>
    <w:p w:rsidR="00302C30" w:rsidRDefault="00302C30" w:rsidP="00302C30">
      <w:pPr>
        <w:pStyle w:val="NoSpacing"/>
        <w:jc w:val="both"/>
        <w:rPr>
          <w:lang w:val="id-ID"/>
        </w:rPr>
      </w:pPr>
      <w:r>
        <w:rPr>
          <w:lang w:val="id-ID"/>
        </w:rPr>
        <w:tab/>
      </w:r>
      <w:r>
        <w:rPr>
          <w:lang w:val="id-ID"/>
        </w:rPr>
        <w:tab/>
      </w:r>
      <w:r>
        <w:rPr>
          <w:lang w:val="id-ID"/>
        </w:rPr>
        <w:tab/>
      </w:r>
      <w:r>
        <w:rPr>
          <w:lang w:val="id-ID"/>
        </w:rPr>
        <w:tab/>
      </w:r>
    </w:p>
    <w:p w:rsidR="00302C30" w:rsidRDefault="00302C30" w:rsidP="00302C30">
      <w:pPr>
        <w:pStyle w:val="NoSpacing"/>
        <w:jc w:val="both"/>
        <w:rPr>
          <w:lang w:val="id-ID"/>
        </w:rPr>
      </w:pPr>
    </w:p>
    <w:p w:rsidR="00747AA5" w:rsidRPr="00302C30" w:rsidRDefault="00302C30" w:rsidP="00302C30">
      <w:pPr>
        <w:tabs>
          <w:tab w:val="left" w:pos="7938"/>
          <w:tab w:val="left" w:pos="8647"/>
        </w:tabs>
        <w:spacing w:line="480" w:lineRule="auto"/>
        <w:ind w:left="4820" w:right="237" w:hanging="4820"/>
        <w:jc w:val="both"/>
        <w:rPr>
          <w:rFonts w:ascii="Times New Roman" w:hAnsi="Times New Roman" w:cs="Times New Roman"/>
          <w:sz w:val="24"/>
          <w:szCs w:val="24"/>
        </w:rPr>
      </w:pPr>
      <w:r>
        <w:tab/>
      </w:r>
      <w:r w:rsidRPr="00302C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2C30">
        <w:rPr>
          <w:rFonts w:ascii="Times New Roman" w:hAnsi="Times New Roman" w:cs="Times New Roman"/>
          <w:sz w:val="24"/>
          <w:szCs w:val="24"/>
        </w:rPr>
        <w:t xml:space="preserve">Arifin </w:t>
      </w:r>
      <w:r w:rsidR="00C14050">
        <w:rPr>
          <w:rFonts w:ascii="Times New Roman" w:hAnsi="Times New Roman" w:cs="Times New Roman"/>
          <w:sz w:val="24"/>
          <w:szCs w:val="24"/>
        </w:rPr>
        <w:t xml:space="preserve"> </w:t>
      </w:r>
      <w:r w:rsidR="00A244F8">
        <w:rPr>
          <w:rFonts w:ascii="Times New Roman" w:hAnsi="Times New Roman" w:cs="Times New Roman"/>
          <w:sz w:val="24"/>
          <w:szCs w:val="24"/>
        </w:rPr>
        <w:t xml:space="preserve"> </w:t>
      </w:r>
      <w:r w:rsidRPr="00302C30">
        <w:rPr>
          <w:rFonts w:ascii="Times New Roman" w:hAnsi="Times New Roman" w:cs="Times New Roman"/>
          <w:sz w:val="24"/>
          <w:szCs w:val="24"/>
        </w:rPr>
        <w:t>2010 : 230 )</w:t>
      </w:r>
      <w:r w:rsidR="00747AA5" w:rsidRPr="00F10EC1">
        <w:rPr>
          <w:rFonts w:ascii="Times New Roman" w:hAnsi="Times New Roman" w:cs="Times New Roman"/>
          <w:sz w:val="24"/>
          <w:szCs w:val="24"/>
        </w:rPr>
        <w:tab/>
      </w:r>
      <w:r w:rsidR="00747AA5" w:rsidRPr="00F10EC1">
        <w:rPr>
          <w:rFonts w:ascii="Times New Roman" w:hAnsi="Times New Roman" w:cs="Times New Roman"/>
          <w:sz w:val="24"/>
          <w:szCs w:val="24"/>
        </w:rPr>
        <w:tab/>
      </w:r>
      <w:r w:rsidR="00747AA5" w:rsidRPr="00F10EC1">
        <w:rPr>
          <w:rFonts w:ascii="Times New Roman" w:hAnsi="Times New Roman" w:cs="Times New Roman"/>
          <w:sz w:val="24"/>
          <w:szCs w:val="24"/>
        </w:rPr>
        <w:tab/>
      </w:r>
    </w:p>
    <w:p w:rsidR="00747AA5" w:rsidRPr="00F10EC1" w:rsidRDefault="00747AA5" w:rsidP="00747AA5">
      <w:pPr>
        <w:pStyle w:val="NoSpacing"/>
        <w:numPr>
          <w:ilvl w:val="6"/>
          <w:numId w:val="44"/>
        </w:numPr>
        <w:spacing w:line="480" w:lineRule="auto"/>
        <w:ind w:left="284" w:hanging="284"/>
        <w:jc w:val="both"/>
      </w:pPr>
      <w:proofErr w:type="spellStart"/>
      <w:r w:rsidRPr="00F10EC1">
        <w:t>Membandingkan</w:t>
      </w:r>
      <w:proofErr w:type="spellEnd"/>
      <w:r w:rsidRPr="00F10EC1">
        <w:t xml:space="preserve"> </w:t>
      </w:r>
      <w:proofErr w:type="spellStart"/>
      <w:r w:rsidRPr="00F10EC1">
        <w:t>hasil</w:t>
      </w:r>
      <w:proofErr w:type="spellEnd"/>
      <w:r w:rsidRPr="00F10EC1">
        <w:t xml:space="preserve"> </w:t>
      </w:r>
      <w:proofErr w:type="spellStart"/>
      <w:r w:rsidRPr="00F10EC1">
        <w:t>belajar</w:t>
      </w:r>
      <w:proofErr w:type="spellEnd"/>
      <w:r w:rsidRPr="00F10EC1">
        <w:t xml:space="preserve"> </w:t>
      </w:r>
      <w:proofErr w:type="spellStart"/>
      <w:r w:rsidRPr="00F10EC1">
        <w:t>sebelum</w:t>
      </w:r>
      <w:proofErr w:type="spellEnd"/>
      <w:r w:rsidRPr="00F10EC1">
        <w:t xml:space="preserve"> </w:t>
      </w:r>
      <w:proofErr w:type="spellStart"/>
      <w:r w:rsidRPr="00F10EC1">
        <w:t>dan</w:t>
      </w:r>
      <w:proofErr w:type="spellEnd"/>
      <w:r w:rsidRPr="00F10EC1">
        <w:t xml:space="preserve"> se</w:t>
      </w:r>
      <w:r w:rsidRPr="00F10EC1">
        <w:rPr>
          <w:lang w:val="id-ID"/>
        </w:rPr>
        <w:t>telah</w:t>
      </w:r>
      <w:r w:rsidRPr="00F10EC1">
        <w:t xml:space="preserve"> </w:t>
      </w:r>
      <w:proofErr w:type="spellStart"/>
      <w:r w:rsidRPr="00F10EC1">
        <w:t>perlakuan</w:t>
      </w:r>
      <w:proofErr w:type="spellEnd"/>
      <w:r w:rsidRPr="00F10EC1">
        <w:t xml:space="preserve">, </w:t>
      </w:r>
      <w:proofErr w:type="spellStart"/>
      <w:r w:rsidRPr="00F10EC1">
        <w:t>jika</w:t>
      </w:r>
      <w:proofErr w:type="spellEnd"/>
      <w:r w:rsidRPr="00F10EC1">
        <w:t xml:space="preserve"> </w:t>
      </w:r>
      <w:proofErr w:type="spellStart"/>
      <w:r w:rsidRPr="00F10EC1">
        <w:t>skor</w:t>
      </w:r>
      <w:proofErr w:type="spellEnd"/>
      <w:r w:rsidRPr="00F10EC1">
        <w:t xml:space="preserve"> </w:t>
      </w:r>
      <w:proofErr w:type="spellStart"/>
      <w:r w:rsidRPr="00F10EC1">
        <w:t>hasil</w:t>
      </w:r>
      <w:proofErr w:type="spellEnd"/>
      <w:r w:rsidRPr="00F10EC1">
        <w:t xml:space="preserve"> </w:t>
      </w:r>
      <w:proofErr w:type="spellStart"/>
      <w:r w:rsidRPr="00F10EC1">
        <w:t>tes</w:t>
      </w:r>
      <w:proofErr w:type="spellEnd"/>
      <w:r w:rsidRPr="00F10EC1">
        <w:t xml:space="preserve"> se</w:t>
      </w:r>
      <w:r w:rsidRPr="00F10EC1">
        <w:rPr>
          <w:lang w:val="id-ID"/>
        </w:rPr>
        <w:t>telah</w:t>
      </w:r>
      <w:r w:rsidRPr="00F10EC1">
        <w:t xml:space="preserve"> </w:t>
      </w:r>
      <w:proofErr w:type="spellStart"/>
      <w:r w:rsidRPr="00F10EC1">
        <w:t>perlakuan</w:t>
      </w:r>
      <w:proofErr w:type="spellEnd"/>
      <w:r w:rsidRPr="00F10EC1">
        <w:t xml:space="preserve"> </w:t>
      </w:r>
      <w:proofErr w:type="spellStart"/>
      <w:r w:rsidRPr="00F10EC1">
        <w:t>lebih</w:t>
      </w:r>
      <w:proofErr w:type="spellEnd"/>
      <w:r w:rsidRPr="00F10EC1">
        <w:t xml:space="preserve"> </w:t>
      </w:r>
      <w:proofErr w:type="spellStart"/>
      <w:r w:rsidRPr="00F10EC1">
        <w:t>besar</w:t>
      </w:r>
      <w:proofErr w:type="spellEnd"/>
      <w:r w:rsidRPr="00F10EC1">
        <w:t xml:space="preserve"> </w:t>
      </w:r>
      <w:proofErr w:type="spellStart"/>
      <w:r w:rsidRPr="00F10EC1">
        <w:t>dari</w:t>
      </w:r>
      <w:proofErr w:type="spellEnd"/>
      <w:r w:rsidRPr="00F10EC1">
        <w:t xml:space="preserve"> </w:t>
      </w:r>
      <w:proofErr w:type="spellStart"/>
      <w:r w:rsidRPr="00F10EC1">
        <w:t>skor</w:t>
      </w:r>
      <w:proofErr w:type="spellEnd"/>
      <w:r w:rsidRPr="00F10EC1">
        <w:t xml:space="preserve"> </w:t>
      </w:r>
      <w:proofErr w:type="spellStart"/>
      <w:r w:rsidRPr="00F10EC1">
        <w:t>sebelum</w:t>
      </w:r>
      <w:proofErr w:type="spellEnd"/>
      <w:r w:rsidRPr="00F10EC1">
        <w:t xml:space="preserve"> </w:t>
      </w:r>
      <w:proofErr w:type="spellStart"/>
      <w:r w:rsidRPr="00F10EC1">
        <w:t>perlakuan</w:t>
      </w:r>
      <w:proofErr w:type="spellEnd"/>
      <w:r w:rsidRPr="00F10EC1">
        <w:t xml:space="preserve"> </w:t>
      </w:r>
      <w:proofErr w:type="spellStart"/>
      <w:r w:rsidRPr="00F10EC1">
        <w:t>maka</w:t>
      </w:r>
      <w:proofErr w:type="spellEnd"/>
      <w:r w:rsidRPr="00F10EC1">
        <w:t xml:space="preserve"> </w:t>
      </w:r>
      <w:proofErr w:type="spellStart"/>
      <w:r w:rsidRPr="00F10EC1">
        <w:t>dinyatakan</w:t>
      </w:r>
      <w:proofErr w:type="spellEnd"/>
      <w:r w:rsidRPr="00F10EC1">
        <w:t xml:space="preserve"> </w:t>
      </w:r>
      <w:proofErr w:type="spellStart"/>
      <w:r w:rsidRPr="00F10EC1">
        <w:t>ada</w:t>
      </w:r>
      <w:proofErr w:type="spellEnd"/>
      <w:r w:rsidRPr="00F10EC1">
        <w:t xml:space="preserve"> </w:t>
      </w:r>
      <w:proofErr w:type="spellStart"/>
      <w:r w:rsidRPr="00F10EC1">
        <w:t>peningkatan</w:t>
      </w:r>
      <w:proofErr w:type="spellEnd"/>
      <w:r w:rsidRPr="00F10EC1">
        <w:t xml:space="preserve"> </w:t>
      </w:r>
      <w:proofErr w:type="spellStart"/>
      <w:r w:rsidRPr="00F10EC1">
        <w:t>dan</w:t>
      </w:r>
      <w:proofErr w:type="spellEnd"/>
      <w:r w:rsidRPr="00F10EC1">
        <w:t xml:space="preserve"> </w:t>
      </w:r>
      <w:proofErr w:type="spellStart"/>
      <w:r w:rsidRPr="00F10EC1">
        <w:t>jika</w:t>
      </w:r>
      <w:proofErr w:type="spellEnd"/>
      <w:r w:rsidRPr="00F10EC1">
        <w:t xml:space="preserve"> </w:t>
      </w:r>
      <w:proofErr w:type="spellStart"/>
      <w:r w:rsidRPr="00F10EC1">
        <w:t>sebaliknya</w:t>
      </w:r>
      <w:proofErr w:type="spellEnd"/>
      <w:r w:rsidRPr="00F10EC1">
        <w:t xml:space="preserve"> </w:t>
      </w:r>
      <w:proofErr w:type="spellStart"/>
      <w:r w:rsidRPr="00F10EC1">
        <w:t>maka</w:t>
      </w:r>
      <w:proofErr w:type="spellEnd"/>
      <w:r w:rsidRPr="00F10EC1">
        <w:t xml:space="preserve"> </w:t>
      </w:r>
      <w:proofErr w:type="spellStart"/>
      <w:r w:rsidRPr="00F10EC1">
        <w:t>tidak</w:t>
      </w:r>
      <w:proofErr w:type="spellEnd"/>
      <w:r w:rsidRPr="00F10EC1">
        <w:t xml:space="preserve"> </w:t>
      </w:r>
      <w:proofErr w:type="spellStart"/>
      <w:r w:rsidRPr="00F10EC1">
        <w:t>ada</w:t>
      </w:r>
      <w:proofErr w:type="spellEnd"/>
      <w:r w:rsidRPr="00F10EC1">
        <w:t xml:space="preserve"> </w:t>
      </w:r>
      <w:proofErr w:type="spellStart"/>
      <w:r w:rsidRPr="00F10EC1">
        <w:t>peningkatan</w:t>
      </w:r>
      <w:proofErr w:type="spellEnd"/>
      <w:r w:rsidRPr="00F10EC1">
        <w:t>.</w:t>
      </w:r>
    </w:p>
    <w:p w:rsidR="00B56DB3" w:rsidRPr="00302C30" w:rsidRDefault="00747AA5" w:rsidP="00302C30">
      <w:pPr>
        <w:pStyle w:val="ListParagraph"/>
        <w:numPr>
          <w:ilvl w:val="6"/>
          <w:numId w:val="44"/>
        </w:numPr>
        <w:spacing w:line="480" w:lineRule="auto"/>
        <w:ind w:left="284" w:right="-1" w:hanging="284"/>
        <w:jc w:val="both"/>
        <w:rPr>
          <w:rFonts w:ascii="Times New Roman" w:hAnsi="Times New Roman" w:cs="Times New Roman"/>
          <w:sz w:val="24"/>
          <w:szCs w:val="24"/>
        </w:rPr>
      </w:pPr>
      <w:r w:rsidRPr="00302C30">
        <w:rPr>
          <w:rFonts w:ascii="Times New Roman" w:hAnsi="Times New Roman" w:cs="Times New Roman"/>
          <w:sz w:val="24"/>
          <w:szCs w:val="24"/>
        </w:rPr>
        <w:t>Untuk memperjelas adanya peningkatan maka semua nilai (tes sebelum dan setelah) akan divisualisasikan dalam tabulasi dan diagram batang</w:t>
      </w:r>
      <w:r w:rsidR="00B61B93" w:rsidRPr="00302C30">
        <w:rPr>
          <w:rFonts w:ascii="Times New Roman" w:hAnsi="Times New Roman" w:cs="Times New Roman"/>
          <w:sz w:val="24"/>
          <w:szCs w:val="24"/>
        </w:rPr>
        <w:t xml:space="preserve">.  </w:t>
      </w:r>
    </w:p>
    <w:p w:rsidR="001D47B1" w:rsidRDefault="001D47B1" w:rsidP="006378E4">
      <w:pPr>
        <w:spacing w:line="480" w:lineRule="auto"/>
        <w:ind w:left="851" w:right="-1" w:hanging="284"/>
        <w:jc w:val="both"/>
        <w:rPr>
          <w:rFonts w:ascii="Times New Roman" w:hAnsi="Times New Roman" w:cs="Times New Roman"/>
          <w:sz w:val="24"/>
          <w:szCs w:val="24"/>
        </w:rPr>
      </w:pPr>
    </w:p>
    <w:p w:rsidR="001D47B1" w:rsidRPr="001D47B1" w:rsidRDefault="001D47B1" w:rsidP="001D47B1">
      <w:pPr>
        <w:spacing w:line="480" w:lineRule="auto"/>
        <w:ind w:right="-1"/>
        <w:jc w:val="both"/>
        <w:rPr>
          <w:rFonts w:ascii="Times New Roman" w:hAnsi="Times New Roman" w:cs="Times New Roman"/>
          <w:sz w:val="24"/>
          <w:szCs w:val="24"/>
        </w:rPr>
      </w:pPr>
    </w:p>
    <w:p w:rsidR="008238BE" w:rsidRPr="0071338A" w:rsidRDefault="008238BE" w:rsidP="007C58BE">
      <w:pPr>
        <w:spacing w:line="480" w:lineRule="auto"/>
        <w:ind w:right="237"/>
        <w:rPr>
          <w:rFonts w:ascii="Times New Roman" w:eastAsia="Times New Roman" w:hAnsi="Times New Roman" w:cs="Times New Roman"/>
          <w:sz w:val="24"/>
          <w:szCs w:val="24"/>
          <w:lang w:eastAsia="id-ID"/>
        </w:rPr>
      </w:pPr>
    </w:p>
    <w:p w:rsidR="00DC7A86" w:rsidRPr="0071338A" w:rsidRDefault="00DC7A86" w:rsidP="009A5CEB">
      <w:pPr>
        <w:spacing w:before="240" w:line="240" w:lineRule="auto"/>
        <w:ind w:left="567" w:hanging="567"/>
        <w:jc w:val="both"/>
        <w:rPr>
          <w:rFonts w:ascii="Times New Roman" w:eastAsia="Calibri" w:hAnsi="Times New Roman" w:cs="Times New Roman"/>
          <w:sz w:val="24"/>
          <w:szCs w:val="24"/>
        </w:rPr>
      </w:pPr>
    </w:p>
    <w:sectPr w:rsidR="00DC7A86" w:rsidRPr="0071338A" w:rsidSect="00F12D46">
      <w:headerReference w:type="default" r:id="rId8"/>
      <w:footerReference w:type="default" r:id="rId9"/>
      <w:footerReference w:type="first" r:id="rId10"/>
      <w:pgSz w:w="12240" w:h="15840" w:code="1"/>
      <w:pgMar w:top="1951" w:right="1701" w:bottom="1701" w:left="2268" w:header="737" w:footer="73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C54" w:rsidRDefault="00820C54" w:rsidP="002C6CCC">
      <w:pPr>
        <w:spacing w:after="0" w:line="240" w:lineRule="auto"/>
      </w:pPr>
      <w:r>
        <w:separator/>
      </w:r>
    </w:p>
  </w:endnote>
  <w:endnote w:type="continuationSeparator" w:id="0">
    <w:p w:rsidR="00820C54" w:rsidRDefault="00820C54" w:rsidP="002C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02" w:rsidRDefault="002D3A02">
    <w:pPr>
      <w:pStyle w:val="Footer"/>
      <w:jc w:val="center"/>
    </w:pPr>
  </w:p>
  <w:p w:rsidR="002D3A02" w:rsidRDefault="002D3A02" w:rsidP="006E648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02" w:rsidRPr="00884EE0" w:rsidRDefault="002D3A02" w:rsidP="00884EE0">
    <w:pPr>
      <w:pStyle w:val="Footer"/>
      <w:jc w:val="center"/>
      <w:rPr>
        <w:rFonts w:ascii="Times New Roman" w:hAnsi="Times New Roman" w:cs="Times New Roman"/>
        <w:sz w:val="24"/>
        <w:szCs w:val="24"/>
      </w:rPr>
    </w:pPr>
    <w:r w:rsidRPr="00884EE0">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C54" w:rsidRDefault="00820C54" w:rsidP="002C6CCC">
      <w:pPr>
        <w:spacing w:after="0" w:line="240" w:lineRule="auto"/>
      </w:pPr>
      <w:r>
        <w:separator/>
      </w:r>
    </w:p>
  </w:footnote>
  <w:footnote w:type="continuationSeparator" w:id="0">
    <w:p w:rsidR="00820C54" w:rsidRDefault="00820C54" w:rsidP="002C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847"/>
      <w:docPartObj>
        <w:docPartGallery w:val="Page Numbers (Top of Page)"/>
        <w:docPartUnique/>
      </w:docPartObj>
    </w:sdtPr>
    <w:sdtContent>
      <w:p w:rsidR="00F12D46" w:rsidRDefault="00F12D46">
        <w:pPr>
          <w:pStyle w:val="Header"/>
          <w:jc w:val="right"/>
        </w:pPr>
        <w:r w:rsidRPr="00F12D46">
          <w:rPr>
            <w:rFonts w:ascii="Times New Roman" w:hAnsi="Times New Roman" w:cs="Times New Roman"/>
            <w:sz w:val="24"/>
            <w:szCs w:val="24"/>
          </w:rPr>
          <w:fldChar w:fldCharType="begin"/>
        </w:r>
        <w:r w:rsidRPr="00F12D46">
          <w:rPr>
            <w:rFonts w:ascii="Times New Roman" w:hAnsi="Times New Roman" w:cs="Times New Roman"/>
            <w:sz w:val="24"/>
            <w:szCs w:val="24"/>
          </w:rPr>
          <w:instrText xml:space="preserve"> PAGE   \* MERGEFORMAT </w:instrText>
        </w:r>
        <w:r w:rsidRPr="00F12D46">
          <w:rPr>
            <w:rFonts w:ascii="Times New Roman" w:hAnsi="Times New Roman" w:cs="Times New Roman"/>
            <w:sz w:val="24"/>
            <w:szCs w:val="24"/>
          </w:rPr>
          <w:fldChar w:fldCharType="separate"/>
        </w:r>
        <w:r w:rsidR="008D6115">
          <w:rPr>
            <w:rFonts w:ascii="Times New Roman" w:hAnsi="Times New Roman" w:cs="Times New Roman"/>
            <w:noProof/>
            <w:sz w:val="24"/>
            <w:szCs w:val="24"/>
          </w:rPr>
          <w:t>45</w:t>
        </w:r>
        <w:r w:rsidRPr="00F12D46">
          <w:rPr>
            <w:rFonts w:ascii="Times New Roman" w:hAnsi="Times New Roman" w:cs="Times New Roman"/>
            <w:sz w:val="24"/>
            <w:szCs w:val="24"/>
          </w:rPr>
          <w:fldChar w:fldCharType="end"/>
        </w:r>
      </w:p>
    </w:sdtContent>
  </w:sdt>
  <w:p w:rsidR="002D3A02" w:rsidRPr="00F12D46" w:rsidRDefault="002D3A02" w:rsidP="00F12D4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3075"/>
    <w:multiLevelType w:val="hybridMultilevel"/>
    <w:tmpl w:val="F8B86538"/>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
    <w:nsid w:val="0E626BA2"/>
    <w:multiLevelType w:val="hybridMultilevel"/>
    <w:tmpl w:val="229AB366"/>
    <w:lvl w:ilvl="0" w:tplc="CE868C7E">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8F7D7B"/>
    <w:multiLevelType w:val="hybridMultilevel"/>
    <w:tmpl w:val="A56A4D50"/>
    <w:lvl w:ilvl="0" w:tplc="0409000F">
      <w:start w:val="1"/>
      <w:numFmt w:val="decimal"/>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
    <w:nsid w:val="112576CC"/>
    <w:multiLevelType w:val="hybridMultilevel"/>
    <w:tmpl w:val="F8965240"/>
    <w:lvl w:ilvl="0" w:tplc="03AAE1C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1FD5B5C"/>
    <w:multiLevelType w:val="hybridMultilevel"/>
    <w:tmpl w:val="FE56C3CC"/>
    <w:lvl w:ilvl="0" w:tplc="176AAA5A">
      <w:start w:val="1"/>
      <w:numFmt w:val="decimal"/>
      <w:lvlText w:val="%1."/>
      <w:lvlJc w:val="left"/>
      <w:pPr>
        <w:ind w:left="1440" w:hanging="360"/>
      </w:pPr>
      <w:rPr>
        <w:rFonts w:hint="default"/>
      </w:rPr>
    </w:lvl>
    <w:lvl w:ilvl="1" w:tplc="DEF2696C">
      <w:start w:val="1"/>
      <w:numFmt w:val="lowerLetter"/>
      <w:lvlText w:val="%2."/>
      <w:lvlJc w:val="left"/>
      <w:pPr>
        <w:ind w:left="360" w:hanging="360"/>
      </w:pPr>
      <w:rPr>
        <w:b/>
      </w:rPr>
    </w:lvl>
    <w:lvl w:ilvl="2" w:tplc="0421001B">
      <w:start w:val="1"/>
      <w:numFmt w:val="lowerRoman"/>
      <w:lvlText w:val="%3."/>
      <w:lvlJc w:val="right"/>
      <w:pPr>
        <w:ind w:left="2880" w:hanging="180"/>
      </w:pPr>
    </w:lvl>
    <w:lvl w:ilvl="3" w:tplc="0C1294E8">
      <w:start w:val="1"/>
      <w:numFmt w:val="decimal"/>
      <w:lvlText w:val="%4."/>
      <w:lvlJc w:val="left"/>
      <w:pPr>
        <w:ind w:left="3600" w:hanging="360"/>
      </w:pPr>
      <w:rPr>
        <w:b/>
      </w:r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43C6AAB"/>
    <w:multiLevelType w:val="hybridMultilevel"/>
    <w:tmpl w:val="214CE87E"/>
    <w:lvl w:ilvl="0" w:tplc="EBC0EA7A">
      <w:start w:val="1"/>
      <w:numFmt w:val="decimal"/>
      <w:lvlText w:val="%1."/>
      <w:lvlJc w:val="left"/>
      <w:pPr>
        <w:ind w:left="786" w:hanging="360"/>
      </w:pPr>
      <w:rPr>
        <w:rFonts w:hint="default"/>
        <w:b/>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4D55C6E"/>
    <w:multiLevelType w:val="hybridMultilevel"/>
    <w:tmpl w:val="976CB5E2"/>
    <w:lvl w:ilvl="0" w:tplc="6E2AC12E">
      <w:start w:val="1"/>
      <w:numFmt w:val="decimal"/>
      <w:lvlText w:val="%1."/>
      <w:lvlJc w:val="left"/>
      <w:pPr>
        <w:tabs>
          <w:tab w:val="num" w:pos="928"/>
        </w:tabs>
        <w:ind w:left="928" w:hanging="360"/>
      </w:pPr>
      <w:rPr>
        <w:rFonts w:hint="default"/>
        <w:i w:val="0"/>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7">
    <w:nsid w:val="14D741A0"/>
    <w:multiLevelType w:val="hybridMultilevel"/>
    <w:tmpl w:val="96084E8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97A2066"/>
    <w:multiLevelType w:val="hybridMultilevel"/>
    <w:tmpl w:val="D032A9C8"/>
    <w:lvl w:ilvl="0" w:tplc="4DB6C7DC">
      <w:start w:val="1"/>
      <w:numFmt w:val="lowerLetter"/>
      <w:lvlText w:val="%1."/>
      <w:lvlJc w:val="left"/>
      <w:pPr>
        <w:ind w:left="1069"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1C6221A0"/>
    <w:multiLevelType w:val="hybridMultilevel"/>
    <w:tmpl w:val="5E7A082A"/>
    <w:lvl w:ilvl="0" w:tplc="3BA20D4C">
      <w:start w:val="1"/>
      <w:numFmt w:val="decimal"/>
      <w:lvlText w:val="%1."/>
      <w:lvlJc w:val="left"/>
      <w:pPr>
        <w:ind w:left="360" w:hanging="360"/>
      </w:pPr>
      <w:rPr>
        <w:rFonts w:eastAsia="Times New Roman" w:hint="default"/>
        <w:sz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1D1E4A35"/>
    <w:multiLevelType w:val="hybridMultilevel"/>
    <w:tmpl w:val="E30496A6"/>
    <w:lvl w:ilvl="0" w:tplc="30269F68">
      <w:start w:val="1"/>
      <w:numFmt w:val="upperRoman"/>
      <w:lvlText w:val="%1."/>
      <w:lvlJc w:val="left"/>
      <w:pPr>
        <w:tabs>
          <w:tab w:val="num" w:pos="1080"/>
        </w:tabs>
        <w:ind w:left="1080" w:hanging="720"/>
      </w:pPr>
      <w:rPr>
        <w:rFonts w:hint="default"/>
      </w:rPr>
    </w:lvl>
    <w:lvl w:ilvl="1" w:tplc="B55AADF8">
      <w:start w:val="1"/>
      <w:numFmt w:val="decimal"/>
      <w:lvlText w:val="%2."/>
      <w:lvlJc w:val="left"/>
      <w:pPr>
        <w:tabs>
          <w:tab w:val="num" w:pos="1455"/>
        </w:tabs>
        <w:ind w:left="1455" w:hanging="375"/>
      </w:pPr>
      <w:rPr>
        <w:rFonts w:hint="default"/>
      </w:rPr>
    </w:lvl>
    <w:lvl w:ilvl="2" w:tplc="F842ABEA">
      <w:start w:val="3"/>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DDF2875"/>
    <w:multiLevelType w:val="hybridMultilevel"/>
    <w:tmpl w:val="41326556"/>
    <w:lvl w:ilvl="0" w:tplc="F70AFA3A">
      <w:start w:val="1"/>
      <w:numFmt w:val="decimal"/>
      <w:lvlText w:val="%1."/>
      <w:lvlJc w:val="left"/>
      <w:pPr>
        <w:ind w:left="1004" w:hanging="360"/>
      </w:pPr>
      <w:rPr>
        <w:rFonts w:eastAsia="Times New Roman" w:hint="default"/>
        <w:b/>
        <w:sz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23D273F8"/>
    <w:multiLevelType w:val="hybridMultilevel"/>
    <w:tmpl w:val="8B8291E8"/>
    <w:lvl w:ilvl="0" w:tplc="7158DF42">
      <w:start w:val="1"/>
      <w:numFmt w:val="lowerLetter"/>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5A5C8D"/>
    <w:multiLevelType w:val="hybridMultilevel"/>
    <w:tmpl w:val="18525F94"/>
    <w:lvl w:ilvl="0" w:tplc="75025D0C">
      <w:start w:val="1"/>
      <w:numFmt w:val="upperLetter"/>
      <w:lvlText w:val="%1."/>
      <w:lvlJc w:val="left"/>
      <w:pPr>
        <w:ind w:left="644" w:hanging="360"/>
      </w:pPr>
      <w:rPr>
        <w:rFonts w:eastAsia="Times New Roman" w:hint="default"/>
        <w:b/>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7D42417"/>
    <w:multiLevelType w:val="hybridMultilevel"/>
    <w:tmpl w:val="E4C8764A"/>
    <w:lvl w:ilvl="0" w:tplc="94E0CE68">
      <w:start w:val="1"/>
      <w:numFmt w:val="decimal"/>
      <w:lvlText w:val="%1."/>
      <w:lvlJc w:val="left"/>
      <w:pPr>
        <w:ind w:left="1494" w:hanging="360"/>
      </w:pPr>
      <w:rPr>
        <w:rFonts w:hint="default"/>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284942F7"/>
    <w:multiLevelType w:val="hybridMultilevel"/>
    <w:tmpl w:val="C568D4D8"/>
    <w:lvl w:ilvl="0" w:tplc="2098E28C">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6">
    <w:nsid w:val="2880645E"/>
    <w:multiLevelType w:val="hybridMultilevel"/>
    <w:tmpl w:val="0FC8B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A3682D"/>
    <w:multiLevelType w:val="hybridMultilevel"/>
    <w:tmpl w:val="F138A4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D03BC0"/>
    <w:multiLevelType w:val="hybridMultilevel"/>
    <w:tmpl w:val="2018AD1C"/>
    <w:lvl w:ilvl="0" w:tplc="8AA8D99E">
      <w:start w:val="1"/>
      <w:numFmt w:val="decimal"/>
      <w:lvlText w:val="%1."/>
      <w:lvlJc w:val="left"/>
      <w:pPr>
        <w:ind w:left="1920" w:hanging="360"/>
      </w:pPr>
      <w:rPr>
        <w:rFonts w:ascii="Times New Roman" w:hAnsi="Times New Roman" w:cs="Times New Roman" w:hint="default"/>
        <w:b w:val="0"/>
        <w:sz w:val="24"/>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996662D"/>
    <w:multiLevelType w:val="hybridMultilevel"/>
    <w:tmpl w:val="CB32F634"/>
    <w:lvl w:ilvl="0" w:tplc="BEBCD3FE">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3CCC0BD9"/>
    <w:multiLevelType w:val="hybridMultilevel"/>
    <w:tmpl w:val="517C828A"/>
    <w:lvl w:ilvl="0" w:tplc="6F0EDB22">
      <w:start w:val="1"/>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0D5622"/>
    <w:multiLevelType w:val="hybridMultilevel"/>
    <w:tmpl w:val="1AB4F0BE"/>
    <w:lvl w:ilvl="0" w:tplc="89E2353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56096A"/>
    <w:multiLevelType w:val="hybridMultilevel"/>
    <w:tmpl w:val="70FCD74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CDB3727"/>
    <w:multiLevelType w:val="hybridMultilevel"/>
    <w:tmpl w:val="D62CD2AC"/>
    <w:lvl w:ilvl="0" w:tplc="B648750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F1E700F"/>
    <w:multiLevelType w:val="hybridMultilevel"/>
    <w:tmpl w:val="47B43C22"/>
    <w:lvl w:ilvl="0" w:tplc="A9DE4CA8">
      <w:start w:val="1"/>
      <w:numFmt w:val="lowerLetter"/>
      <w:lvlText w:val="%1."/>
      <w:lvlJc w:val="left"/>
      <w:pPr>
        <w:ind w:left="928" w:hanging="360"/>
      </w:pPr>
      <w:rPr>
        <w:rFonts w:hint="default"/>
      </w:rPr>
    </w:lvl>
    <w:lvl w:ilvl="1" w:tplc="04210019" w:tentative="1">
      <w:start w:val="1"/>
      <w:numFmt w:val="lowerLetter"/>
      <w:lvlText w:val="%2."/>
      <w:lvlJc w:val="left"/>
      <w:pPr>
        <w:ind w:left="3088" w:hanging="360"/>
      </w:pPr>
    </w:lvl>
    <w:lvl w:ilvl="2" w:tplc="0421001B" w:tentative="1">
      <w:start w:val="1"/>
      <w:numFmt w:val="lowerRoman"/>
      <w:lvlText w:val="%3."/>
      <w:lvlJc w:val="right"/>
      <w:pPr>
        <w:ind w:left="3808" w:hanging="180"/>
      </w:pPr>
    </w:lvl>
    <w:lvl w:ilvl="3" w:tplc="0421000F" w:tentative="1">
      <w:start w:val="1"/>
      <w:numFmt w:val="decimal"/>
      <w:lvlText w:val="%4."/>
      <w:lvlJc w:val="left"/>
      <w:pPr>
        <w:ind w:left="4528" w:hanging="360"/>
      </w:pPr>
    </w:lvl>
    <w:lvl w:ilvl="4" w:tplc="04210019" w:tentative="1">
      <w:start w:val="1"/>
      <w:numFmt w:val="lowerLetter"/>
      <w:lvlText w:val="%5."/>
      <w:lvlJc w:val="left"/>
      <w:pPr>
        <w:ind w:left="5248" w:hanging="360"/>
      </w:pPr>
    </w:lvl>
    <w:lvl w:ilvl="5" w:tplc="0421001B" w:tentative="1">
      <w:start w:val="1"/>
      <w:numFmt w:val="lowerRoman"/>
      <w:lvlText w:val="%6."/>
      <w:lvlJc w:val="right"/>
      <w:pPr>
        <w:ind w:left="5968" w:hanging="180"/>
      </w:pPr>
    </w:lvl>
    <w:lvl w:ilvl="6" w:tplc="0421000F" w:tentative="1">
      <w:start w:val="1"/>
      <w:numFmt w:val="decimal"/>
      <w:lvlText w:val="%7."/>
      <w:lvlJc w:val="left"/>
      <w:pPr>
        <w:ind w:left="6688" w:hanging="360"/>
      </w:pPr>
    </w:lvl>
    <w:lvl w:ilvl="7" w:tplc="04210019" w:tentative="1">
      <w:start w:val="1"/>
      <w:numFmt w:val="lowerLetter"/>
      <w:lvlText w:val="%8."/>
      <w:lvlJc w:val="left"/>
      <w:pPr>
        <w:ind w:left="7408" w:hanging="360"/>
      </w:pPr>
    </w:lvl>
    <w:lvl w:ilvl="8" w:tplc="0421001B" w:tentative="1">
      <w:start w:val="1"/>
      <w:numFmt w:val="lowerRoman"/>
      <w:lvlText w:val="%9."/>
      <w:lvlJc w:val="right"/>
      <w:pPr>
        <w:ind w:left="8128" w:hanging="180"/>
      </w:pPr>
    </w:lvl>
  </w:abstractNum>
  <w:abstractNum w:abstractNumId="25">
    <w:nsid w:val="53C90544"/>
    <w:multiLevelType w:val="hybridMultilevel"/>
    <w:tmpl w:val="502C0E82"/>
    <w:lvl w:ilvl="0" w:tplc="0AD2878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4AF09D9"/>
    <w:multiLevelType w:val="hybridMultilevel"/>
    <w:tmpl w:val="5D1434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86E4DB4"/>
    <w:multiLevelType w:val="hybridMultilevel"/>
    <w:tmpl w:val="A15487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B7F697C"/>
    <w:multiLevelType w:val="hybridMultilevel"/>
    <w:tmpl w:val="E70E99FC"/>
    <w:lvl w:ilvl="0" w:tplc="E17625FC">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D1D5BA1"/>
    <w:multiLevelType w:val="multilevel"/>
    <w:tmpl w:val="AC908104"/>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D7A578F"/>
    <w:multiLevelType w:val="hybridMultilevel"/>
    <w:tmpl w:val="4DB6A5AE"/>
    <w:lvl w:ilvl="0" w:tplc="C6C28BF2">
      <w:start w:val="1"/>
      <w:numFmt w:val="upperLetter"/>
      <w:lvlText w:val="%1."/>
      <w:lvlJc w:val="left"/>
      <w:pPr>
        <w:ind w:left="3600" w:hanging="360"/>
      </w:pPr>
      <w:rPr>
        <w:rFonts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nsid w:val="6722548F"/>
    <w:multiLevelType w:val="hybridMultilevel"/>
    <w:tmpl w:val="095A0626"/>
    <w:lvl w:ilvl="0" w:tplc="4A0AE1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8932ACD"/>
    <w:multiLevelType w:val="hybridMultilevel"/>
    <w:tmpl w:val="05CA661E"/>
    <w:lvl w:ilvl="0" w:tplc="22882C5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E54F88"/>
    <w:multiLevelType w:val="hybridMultilevel"/>
    <w:tmpl w:val="2B6E90F6"/>
    <w:lvl w:ilvl="0" w:tplc="BAF245EA">
      <w:start w:val="1"/>
      <w:numFmt w:val="decimal"/>
      <w:lvlText w:val="%1."/>
      <w:lvlJc w:val="left"/>
      <w:pPr>
        <w:tabs>
          <w:tab w:val="num" w:pos="1440"/>
        </w:tabs>
        <w:ind w:left="1440" w:hanging="360"/>
      </w:pPr>
      <w:rPr>
        <w:rFonts w:hint="default"/>
      </w:rPr>
    </w:lvl>
    <w:lvl w:ilvl="1" w:tplc="99E8D9FC">
      <w:start w:val="1"/>
      <w:numFmt w:val="lowerLetter"/>
      <w:lvlText w:val="%2."/>
      <w:lvlJc w:val="left"/>
      <w:pPr>
        <w:tabs>
          <w:tab w:val="num" w:pos="2160"/>
        </w:tabs>
        <w:ind w:left="2160" w:hanging="360"/>
      </w:pPr>
      <w:rPr>
        <w:i w:val="0"/>
      </w:rPr>
    </w:lvl>
    <w:lvl w:ilvl="2" w:tplc="C0122A22">
      <w:start w:val="1"/>
      <w:numFmt w:val="upperLetter"/>
      <w:lvlText w:val="%3."/>
      <w:lvlJc w:val="left"/>
      <w:pPr>
        <w:ind w:left="3060" w:hanging="360"/>
      </w:pPr>
      <w:rPr>
        <w:rFonts w:hint="default"/>
      </w:rPr>
    </w:lvl>
    <w:lvl w:ilvl="3" w:tplc="0409000F">
      <w:start w:val="1"/>
      <w:numFmt w:val="decimal"/>
      <w:lvlText w:val="%4."/>
      <w:lvlJc w:val="left"/>
      <w:pPr>
        <w:tabs>
          <w:tab w:val="num" w:pos="3600"/>
        </w:tabs>
        <w:ind w:left="3600" w:hanging="360"/>
      </w:pPr>
    </w:lvl>
    <w:lvl w:ilvl="4" w:tplc="FEF6D0FE">
      <w:start w:val="1"/>
      <w:numFmt w:val="decimal"/>
      <w:lvlText w:val="%5."/>
      <w:lvlJc w:val="left"/>
      <w:pPr>
        <w:tabs>
          <w:tab w:val="num" w:pos="4320"/>
        </w:tabs>
        <w:ind w:left="4320" w:hanging="360"/>
      </w:pPr>
      <w:rPr>
        <w:rFonts w:ascii="Times New Roman" w:eastAsia="Times New Roman" w:hAnsi="Times New Roman" w:cs="Times New Roman"/>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D256AB5"/>
    <w:multiLevelType w:val="hybridMultilevel"/>
    <w:tmpl w:val="A11C2850"/>
    <w:lvl w:ilvl="0" w:tplc="A0BCE600">
      <w:start w:val="1"/>
      <w:numFmt w:val="lowerLetter"/>
      <w:lvlText w:val="%1."/>
      <w:lvlJc w:val="left"/>
      <w:pPr>
        <w:tabs>
          <w:tab w:val="num" w:pos="1856"/>
        </w:tabs>
        <w:ind w:left="1856" w:hanging="360"/>
      </w:pPr>
      <w:rPr>
        <w:rFonts w:hint="default"/>
      </w:rPr>
    </w:lvl>
    <w:lvl w:ilvl="1" w:tplc="04090019">
      <w:start w:val="1"/>
      <w:numFmt w:val="lowerLetter"/>
      <w:lvlText w:val="%2."/>
      <w:lvlJc w:val="left"/>
      <w:pPr>
        <w:tabs>
          <w:tab w:val="num" w:pos="2576"/>
        </w:tabs>
        <w:ind w:left="2576" w:hanging="360"/>
      </w:pPr>
    </w:lvl>
    <w:lvl w:ilvl="2" w:tplc="DC06786E">
      <w:start w:val="3"/>
      <w:numFmt w:val="lowerLetter"/>
      <w:lvlText w:val="%3."/>
      <w:lvlJc w:val="left"/>
      <w:pPr>
        <w:tabs>
          <w:tab w:val="num" w:pos="3476"/>
        </w:tabs>
        <w:ind w:left="3476" w:hanging="360"/>
      </w:pPr>
      <w:rPr>
        <w:rFonts w:hint="default"/>
        <w:b/>
      </w:rPr>
    </w:lvl>
    <w:lvl w:ilvl="3" w:tplc="0C86CE6C">
      <w:start w:val="1"/>
      <w:numFmt w:val="decimal"/>
      <w:lvlText w:val="%4."/>
      <w:lvlJc w:val="left"/>
      <w:pPr>
        <w:ind w:left="4016" w:hanging="360"/>
      </w:pPr>
      <w:rPr>
        <w:rFonts w:eastAsia="Times New Roman" w:hint="default"/>
        <w:b/>
        <w:sz w:val="24"/>
      </w:rPr>
    </w:lvl>
    <w:lvl w:ilvl="4" w:tplc="98FA18A6">
      <w:start w:val="3"/>
      <w:numFmt w:val="upperRoman"/>
      <w:lvlText w:val="%5."/>
      <w:lvlJc w:val="left"/>
      <w:pPr>
        <w:ind w:left="5096" w:hanging="720"/>
      </w:pPr>
      <w:rPr>
        <w:rFonts w:hint="default"/>
      </w:r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35">
    <w:nsid w:val="6D6871AC"/>
    <w:multiLevelType w:val="hybridMultilevel"/>
    <w:tmpl w:val="4ACCFBDE"/>
    <w:lvl w:ilvl="0" w:tplc="04090017">
      <w:start w:val="1"/>
      <w:numFmt w:val="lowerLetter"/>
      <w:lvlText w:val="%1)"/>
      <w:lvlJc w:val="left"/>
      <w:pPr>
        <w:ind w:left="1440" w:hanging="360"/>
      </w:pPr>
    </w:lvl>
    <w:lvl w:ilvl="1" w:tplc="6D76A8A8">
      <w:start w:val="1"/>
      <w:numFmt w:val="upperLetter"/>
      <w:lvlText w:val="%2."/>
      <w:lvlJc w:val="left"/>
      <w:pPr>
        <w:ind w:left="2160" w:hanging="360"/>
      </w:pPr>
      <w:rPr>
        <w:rFonts w:hint="default"/>
      </w:rPr>
    </w:lvl>
    <w:lvl w:ilvl="2" w:tplc="0409001B">
      <w:start w:val="1"/>
      <w:numFmt w:val="lowerRoman"/>
      <w:lvlText w:val="%3."/>
      <w:lvlJc w:val="right"/>
      <w:pPr>
        <w:ind w:left="2880" w:hanging="180"/>
      </w:pPr>
    </w:lvl>
    <w:lvl w:ilvl="3" w:tplc="6218CCEC">
      <w:start w:val="1"/>
      <w:numFmt w:val="decimal"/>
      <w:lvlText w:val="%4."/>
      <w:lvlJc w:val="left"/>
      <w:pPr>
        <w:ind w:left="3600" w:hanging="360"/>
      </w:pPr>
      <w:rPr>
        <w:b/>
      </w:rPr>
    </w:lvl>
    <w:lvl w:ilvl="4" w:tplc="44000172">
      <w:start w:val="1"/>
      <w:numFmt w:val="lowerLetter"/>
      <w:lvlText w:val="%5."/>
      <w:lvlJc w:val="left"/>
      <w:pPr>
        <w:ind w:left="4320" w:hanging="360"/>
      </w:pPr>
      <w:rPr>
        <w:b/>
      </w:rPr>
    </w:lvl>
    <w:lvl w:ilvl="5" w:tplc="04090017">
      <w:start w:val="1"/>
      <w:numFmt w:val="lowerLetter"/>
      <w:lvlText w:val="%6)"/>
      <w:lvlJc w:val="left"/>
      <w:pPr>
        <w:ind w:left="5040" w:hanging="180"/>
      </w:pPr>
    </w:lvl>
    <w:lvl w:ilvl="6" w:tplc="3FEE1A5C">
      <w:start w:val="1"/>
      <w:numFmt w:val="decimal"/>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1064AE1"/>
    <w:multiLevelType w:val="hybridMultilevel"/>
    <w:tmpl w:val="A0CE9A00"/>
    <w:lvl w:ilvl="0" w:tplc="9CDC0CDE">
      <w:start w:val="1"/>
      <w:numFmt w:val="low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E0510D"/>
    <w:multiLevelType w:val="hybridMultilevel"/>
    <w:tmpl w:val="BA642CFA"/>
    <w:lvl w:ilvl="0" w:tplc="B85650F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5EB04AC"/>
    <w:multiLevelType w:val="hybridMultilevel"/>
    <w:tmpl w:val="6E38CED4"/>
    <w:lvl w:ilvl="0" w:tplc="45320890">
      <w:start w:val="1"/>
      <w:numFmt w:val="decimal"/>
      <w:lvlText w:val="%1."/>
      <w:lvlJc w:val="left"/>
      <w:pPr>
        <w:ind w:left="1070" w:hanging="360"/>
      </w:pPr>
      <w:rPr>
        <w:rFonts w:ascii="Times New Roman" w:hAnsi="Times New Roman" w:cs="Times New Roman" w:hint="default"/>
        <w:b w:val="0"/>
        <w:sz w:val="24"/>
      </w:rPr>
    </w:lvl>
    <w:lvl w:ilvl="1" w:tplc="2CC845DA">
      <w:start w:val="1"/>
      <w:numFmt w:val="lowerLetter"/>
      <w:lvlText w:val="%2."/>
      <w:lvlJc w:val="left"/>
      <w:pPr>
        <w:ind w:left="1790" w:hanging="360"/>
      </w:pPr>
      <w:rPr>
        <w:b/>
      </w:rPr>
    </w:lvl>
    <w:lvl w:ilvl="2" w:tplc="0421001B">
      <w:start w:val="1"/>
      <w:numFmt w:val="lowerRoman"/>
      <w:lvlText w:val="%3."/>
      <w:lvlJc w:val="right"/>
      <w:pPr>
        <w:ind w:left="2510" w:hanging="180"/>
      </w:pPr>
    </w:lvl>
    <w:lvl w:ilvl="3" w:tplc="3DA8DB48">
      <w:start w:val="1"/>
      <w:numFmt w:val="upperRoman"/>
      <w:lvlText w:val="%4&gt;"/>
      <w:lvlJc w:val="left"/>
      <w:pPr>
        <w:ind w:left="3590" w:hanging="720"/>
      </w:pPr>
      <w:rPr>
        <w:rFonts w:eastAsia="Times New Roman" w:hint="default"/>
        <w:sz w:val="24"/>
      </w:rPr>
    </w:lvl>
    <w:lvl w:ilvl="4" w:tplc="A90833B8">
      <w:start w:val="1"/>
      <w:numFmt w:val="upperRoman"/>
      <w:lvlText w:val="%5."/>
      <w:lvlJc w:val="left"/>
      <w:pPr>
        <w:ind w:left="1922" w:hanging="720"/>
      </w:pPr>
      <w:rPr>
        <w:rFonts w:eastAsia="Times New Roman" w:hint="default"/>
        <w:b/>
        <w:sz w:val="24"/>
      </w:r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9">
    <w:nsid w:val="78813BB3"/>
    <w:multiLevelType w:val="hybridMultilevel"/>
    <w:tmpl w:val="F536D518"/>
    <w:lvl w:ilvl="0" w:tplc="6B82CB0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7AC80E11"/>
    <w:multiLevelType w:val="hybridMultilevel"/>
    <w:tmpl w:val="4DFC39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ADB03AE"/>
    <w:multiLevelType w:val="hybridMultilevel"/>
    <w:tmpl w:val="38C2B972"/>
    <w:lvl w:ilvl="0" w:tplc="C7F0C7EA">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CAA61D9"/>
    <w:multiLevelType w:val="hybridMultilevel"/>
    <w:tmpl w:val="38EAF740"/>
    <w:lvl w:ilvl="0" w:tplc="EB0E27F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3">
    <w:nsid w:val="7DAE49E2"/>
    <w:multiLevelType w:val="hybridMultilevel"/>
    <w:tmpl w:val="650612AC"/>
    <w:lvl w:ilvl="0" w:tplc="85E66C4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7E65480D"/>
    <w:multiLevelType w:val="hybridMultilevel"/>
    <w:tmpl w:val="45C87CC2"/>
    <w:lvl w:ilvl="0" w:tplc="C51443D8">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7F622465"/>
    <w:multiLevelType w:val="hybridMultilevel"/>
    <w:tmpl w:val="891445F4"/>
    <w:lvl w:ilvl="0" w:tplc="F5A698B2">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7F791A16"/>
    <w:multiLevelType w:val="hybridMultilevel"/>
    <w:tmpl w:val="9E26B4F8"/>
    <w:lvl w:ilvl="0" w:tplc="0148A0A6">
      <w:start w:val="1"/>
      <w:numFmt w:val="decimal"/>
      <w:lvlText w:val="(%1)"/>
      <w:lvlJc w:val="left"/>
      <w:pPr>
        <w:ind w:left="1077" w:hanging="51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7">
    <w:nsid w:val="7FDB4872"/>
    <w:multiLevelType w:val="hybridMultilevel"/>
    <w:tmpl w:val="EE6C3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8"/>
  </w:num>
  <w:num w:numId="3">
    <w:abstractNumId w:val="43"/>
  </w:num>
  <w:num w:numId="4">
    <w:abstractNumId w:val="24"/>
  </w:num>
  <w:num w:numId="5">
    <w:abstractNumId w:val="41"/>
  </w:num>
  <w:num w:numId="6">
    <w:abstractNumId w:val="18"/>
  </w:num>
  <w:num w:numId="7">
    <w:abstractNumId w:val="13"/>
  </w:num>
  <w:num w:numId="8">
    <w:abstractNumId w:val="11"/>
  </w:num>
  <w:num w:numId="9">
    <w:abstractNumId w:val="9"/>
  </w:num>
  <w:num w:numId="10">
    <w:abstractNumId w:val="14"/>
  </w:num>
  <w:num w:numId="11">
    <w:abstractNumId w:val="19"/>
  </w:num>
  <w:num w:numId="12">
    <w:abstractNumId w:val="42"/>
  </w:num>
  <w:num w:numId="13">
    <w:abstractNumId w:val="31"/>
  </w:num>
  <w:num w:numId="14">
    <w:abstractNumId w:val="15"/>
  </w:num>
  <w:num w:numId="15">
    <w:abstractNumId w:val="32"/>
  </w:num>
  <w:num w:numId="16">
    <w:abstractNumId w:val="4"/>
  </w:num>
  <w:num w:numId="17">
    <w:abstractNumId w:val="6"/>
  </w:num>
  <w:num w:numId="18">
    <w:abstractNumId w:val="5"/>
  </w:num>
  <w:num w:numId="19">
    <w:abstractNumId w:val="34"/>
  </w:num>
  <w:num w:numId="20">
    <w:abstractNumId w:val="7"/>
  </w:num>
  <w:num w:numId="21">
    <w:abstractNumId w:val="23"/>
  </w:num>
  <w:num w:numId="22">
    <w:abstractNumId w:val="45"/>
  </w:num>
  <w:num w:numId="23">
    <w:abstractNumId w:val="21"/>
  </w:num>
  <w:num w:numId="24">
    <w:abstractNumId w:val="44"/>
  </w:num>
  <w:num w:numId="25">
    <w:abstractNumId w:val="39"/>
  </w:num>
  <w:num w:numId="26">
    <w:abstractNumId w:val="46"/>
  </w:num>
  <w:num w:numId="27">
    <w:abstractNumId w:val="29"/>
  </w:num>
  <w:num w:numId="28">
    <w:abstractNumId w:val="25"/>
  </w:num>
  <w:num w:numId="29">
    <w:abstractNumId w:val="47"/>
  </w:num>
  <w:num w:numId="30">
    <w:abstractNumId w:val="3"/>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0"/>
  </w:num>
  <w:num w:numId="34">
    <w:abstractNumId w:val="12"/>
  </w:num>
  <w:num w:numId="35">
    <w:abstractNumId w:val="1"/>
  </w:num>
  <w:num w:numId="36">
    <w:abstractNumId w:val="40"/>
  </w:num>
  <w:num w:numId="37">
    <w:abstractNumId w:val="10"/>
  </w:num>
  <w:num w:numId="38">
    <w:abstractNumId w:val="22"/>
  </w:num>
  <w:num w:numId="39">
    <w:abstractNumId w:val="26"/>
  </w:num>
  <w:num w:numId="40">
    <w:abstractNumId w:val="28"/>
  </w:num>
  <w:num w:numId="41">
    <w:abstractNumId w:val="2"/>
  </w:num>
  <w:num w:numId="42">
    <w:abstractNumId w:val="20"/>
  </w:num>
  <w:num w:numId="43">
    <w:abstractNumId w:val="16"/>
  </w:num>
  <w:num w:numId="44">
    <w:abstractNumId w:val="30"/>
  </w:num>
  <w:num w:numId="45">
    <w:abstractNumId w:val="27"/>
  </w:num>
  <w:num w:numId="46">
    <w:abstractNumId w:val="37"/>
  </w:num>
  <w:num w:numId="47">
    <w:abstractNumId w:val="35"/>
  </w:num>
  <w:num w:numId="48">
    <w:abstractNumId w:val="3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evenAndOddHeaders/>
  <w:drawingGridHorizontalSpacing w:val="110"/>
  <w:displayHorizontalDrawingGridEvery w:val="2"/>
  <w:characterSpacingControl w:val="doNotCompress"/>
  <w:hdrShapeDefaults>
    <o:shapedefaults v:ext="edit" spidmax="198658">
      <o:colormenu v:ext="edit" fillcolor="none [3213]" strokecolor="none [3213]"/>
    </o:shapedefaults>
  </w:hdrShapeDefaults>
  <w:footnotePr>
    <w:footnote w:id="-1"/>
    <w:footnote w:id="0"/>
  </w:footnotePr>
  <w:endnotePr>
    <w:endnote w:id="-1"/>
    <w:endnote w:id="0"/>
  </w:endnotePr>
  <w:compat/>
  <w:rsids>
    <w:rsidRoot w:val="008D0EF7"/>
    <w:rsid w:val="00004202"/>
    <w:rsid w:val="00005351"/>
    <w:rsid w:val="00005741"/>
    <w:rsid w:val="00006520"/>
    <w:rsid w:val="00020CF2"/>
    <w:rsid w:val="0002419F"/>
    <w:rsid w:val="00026DD6"/>
    <w:rsid w:val="000273E5"/>
    <w:rsid w:val="00032F09"/>
    <w:rsid w:val="00033506"/>
    <w:rsid w:val="00035230"/>
    <w:rsid w:val="0004001C"/>
    <w:rsid w:val="0004598B"/>
    <w:rsid w:val="00046FF6"/>
    <w:rsid w:val="00064523"/>
    <w:rsid w:val="00066AA2"/>
    <w:rsid w:val="00071C5C"/>
    <w:rsid w:val="000744FA"/>
    <w:rsid w:val="00077374"/>
    <w:rsid w:val="00077BCA"/>
    <w:rsid w:val="00082EA6"/>
    <w:rsid w:val="00095480"/>
    <w:rsid w:val="000A1B60"/>
    <w:rsid w:val="000A1DD0"/>
    <w:rsid w:val="000A3C2B"/>
    <w:rsid w:val="000A7982"/>
    <w:rsid w:val="000B21A1"/>
    <w:rsid w:val="000B7442"/>
    <w:rsid w:val="000C4F73"/>
    <w:rsid w:val="000C5CD5"/>
    <w:rsid w:val="000D50EE"/>
    <w:rsid w:val="000D783F"/>
    <w:rsid w:val="000E4BD5"/>
    <w:rsid w:val="000E6389"/>
    <w:rsid w:val="000F25C4"/>
    <w:rsid w:val="000F5514"/>
    <w:rsid w:val="001060D1"/>
    <w:rsid w:val="00106FEC"/>
    <w:rsid w:val="00107724"/>
    <w:rsid w:val="00112CB1"/>
    <w:rsid w:val="001156B4"/>
    <w:rsid w:val="001170AE"/>
    <w:rsid w:val="0013013E"/>
    <w:rsid w:val="00132B5F"/>
    <w:rsid w:val="00142632"/>
    <w:rsid w:val="001550BD"/>
    <w:rsid w:val="0016039C"/>
    <w:rsid w:val="00161066"/>
    <w:rsid w:val="001643E6"/>
    <w:rsid w:val="001908E2"/>
    <w:rsid w:val="00193541"/>
    <w:rsid w:val="00195CD8"/>
    <w:rsid w:val="001C43C8"/>
    <w:rsid w:val="001C4421"/>
    <w:rsid w:val="001D15BB"/>
    <w:rsid w:val="001D2CE1"/>
    <w:rsid w:val="001D47B1"/>
    <w:rsid w:val="001D6E7F"/>
    <w:rsid w:val="001E7EAA"/>
    <w:rsid w:val="001F38CA"/>
    <w:rsid w:val="001F6A3C"/>
    <w:rsid w:val="001F7497"/>
    <w:rsid w:val="00205476"/>
    <w:rsid w:val="00210F05"/>
    <w:rsid w:val="002160E4"/>
    <w:rsid w:val="002178B5"/>
    <w:rsid w:val="00223BC1"/>
    <w:rsid w:val="00232A3C"/>
    <w:rsid w:val="002423C7"/>
    <w:rsid w:val="00242401"/>
    <w:rsid w:val="002524FD"/>
    <w:rsid w:val="0025538B"/>
    <w:rsid w:val="00264B41"/>
    <w:rsid w:val="00276158"/>
    <w:rsid w:val="00280372"/>
    <w:rsid w:val="00282F1C"/>
    <w:rsid w:val="002844BD"/>
    <w:rsid w:val="0028523C"/>
    <w:rsid w:val="002922D1"/>
    <w:rsid w:val="00293A1C"/>
    <w:rsid w:val="002A0259"/>
    <w:rsid w:val="002A1BFC"/>
    <w:rsid w:val="002A5C77"/>
    <w:rsid w:val="002B0810"/>
    <w:rsid w:val="002B3326"/>
    <w:rsid w:val="002C6CCC"/>
    <w:rsid w:val="002C732E"/>
    <w:rsid w:val="002D39AF"/>
    <w:rsid w:val="002D3A02"/>
    <w:rsid w:val="002D4CB9"/>
    <w:rsid w:val="002E42A2"/>
    <w:rsid w:val="002E47A8"/>
    <w:rsid w:val="002F72E2"/>
    <w:rsid w:val="002F78B9"/>
    <w:rsid w:val="002F7B27"/>
    <w:rsid w:val="00300E6C"/>
    <w:rsid w:val="00302C30"/>
    <w:rsid w:val="00305665"/>
    <w:rsid w:val="00310B8D"/>
    <w:rsid w:val="00317270"/>
    <w:rsid w:val="00325148"/>
    <w:rsid w:val="003260EF"/>
    <w:rsid w:val="00326823"/>
    <w:rsid w:val="00332F19"/>
    <w:rsid w:val="00352A2B"/>
    <w:rsid w:val="00357850"/>
    <w:rsid w:val="00363FA8"/>
    <w:rsid w:val="00373DF6"/>
    <w:rsid w:val="00375692"/>
    <w:rsid w:val="00376025"/>
    <w:rsid w:val="00396BFB"/>
    <w:rsid w:val="003A1CE4"/>
    <w:rsid w:val="003A34D3"/>
    <w:rsid w:val="003A66C6"/>
    <w:rsid w:val="003A78F3"/>
    <w:rsid w:val="003C063C"/>
    <w:rsid w:val="003C592E"/>
    <w:rsid w:val="003C6956"/>
    <w:rsid w:val="003E68DD"/>
    <w:rsid w:val="003F1406"/>
    <w:rsid w:val="003F415E"/>
    <w:rsid w:val="003F417F"/>
    <w:rsid w:val="003F5F51"/>
    <w:rsid w:val="00406A98"/>
    <w:rsid w:val="0041547E"/>
    <w:rsid w:val="00416E0E"/>
    <w:rsid w:val="00421B2F"/>
    <w:rsid w:val="0043048C"/>
    <w:rsid w:val="00441DF1"/>
    <w:rsid w:val="00475463"/>
    <w:rsid w:val="0049027B"/>
    <w:rsid w:val="00497D7C"/>
    <w:rsid w:val="004A1048"/>
    <w:rsid w:val="004D262D"/>
    <w:rsid w:val="004E53A7"/>
    <w:rsid w:val="004E7CDA"/>
    <w:rsid w:val="004F0DEC"/>
    <w:rsid w:val="004F3EB5"/>
    <w:rsid w:val="0050702B"/>
    <w:rsid w:val="005115DA"/>
    <w:rsid w:val="00513349"/>
    <w:rsid w:val="00523BE6"/>
    <w:rsid w:val="0054062E"/>
    <w:rsid w:val="00543572"/>
    <w:rsid w:val="005528E5"/>
    <w:rsid w:val="00552B37"/>
    <w:rsid w:val="0055339A"/>
    <w:rsid w:val="005545F5"/>
    <w:rsid w:val="00554EAE"/>
    <w:rsid w:val="005574C3"/>
    <w:rsid w:val="005660D3"/>
    <w:rsid w:val="00574475"/>
    <w:rsid w:val="00582880"/>
    <w:rsid w:val="005867F0"/>
    <w:rsid w:val="0058710B"/>
    <w:rsid w:val="00593AA0"/>
    <w:rsid w:val="005A4BA9"/>
    <w:rsid w:val="005A6F50"/>
    <w:rsid w:val="005B0FA1"/>
    <w:rsid w:val="005B3839"/>
    <w:rsid w:val="005D0836"/>
    <w:rsid w:val="005D461B"/>
    <w:rsid w:val="005D657D"/>
    <w:rsid w:val="005E0BC7"/>
    <w:rsid w:val="005F5909"/>
    <w:rsid w:val="005F64AF"/>
    <w:rsid w:val="006022B8"/>
    <w:rsid w:val="006062B9"/>
    <w:rsid w:val="00607BAB"/>
    <w:rsid w:val="00611216"/>
    <w:rsid w:val="00616367"/>
    <w:rsid w:val="00617687"/>
    <w:rsid w:val="00626112"/>
    <w:rsid w:val="00630874"/>
    <w:rsid w:val="006378E4"/>
    <w:rsid w:val="00640228"/>
    <w:rsid w:val="0064429A"/>
    <w:rsid w:val="00645065"/>
    <w:rsid w:val="0064689F"/>
    <w:rsid w:val="00661391"/>
    <w:rsid w:val="006614FF"/>
    <w:rsid w:val="00661B97"/>
    <w:rsid w:val="006634F8"/>
    <w:rsid w:val="0066513D"/>
    <w:rsid w:val="00671A42"/>
    <w:rsid w:val="00672B47"/>
    <w:rsid w:val="00684A36"/>
    <w:rsid w:val="00686980"/>
    <w:rsid w:val="006951AB"/>
    <w:rsid w:val="006975E8"/>
    <w:rsid w:val="006A0102"/>
    <w:rsid w:val="006A5AE2"/>
    <w:rsid w:val="006A5DA7"/>
    <w:rsid w:val="006A60FB"/>
    <w:rsid w:val="006D60AE"/>
    <w:rsid w:val="006E2D79"/>
    <w:rsid w:val="006E4968"/>
    <w:rsid w:val="006E5001"/>
    <w:rsid w:val="006E6482"/>
    <w:rsid w:val="006F0E06"/>
    <w:rsid w:val="006F4562"/>
    <w:rsid w:val="006F5743"/>
    <w:rsid w:val="0070601F"/>
    <w:rsid w:val="00712B27"/>
    <w:rsid w:val="007131E4"/>
    <w:rsid w:val="0071338A"/>
    <w:rsid w:val="0072238B"/>
    <w:rsid w:val="00723DD9"/>
    <w:rsid w:val="00727D72"/>
    <w:rsid w:val="007303AD"/>
    <w:rsid w:val="00734638"/>
    <w:rsid w:val="007414A7"/>
    <w:rsid w:val="00744049"/>
    <w:rsid w:val="00747AA5"/>
    <w:rsid w:val="007640F5"/>
    <w:rsid w:val="00766D29"/>
    <w:rsid w:val="007710A7"/>
    <w:rsid w:val="007738C2"/>
    <w:rsid w:val="00773B10"/>
    <w:rsid w:val="00774C6B"/>
    <w:rsid w:val="00775EC8"/>
    <w:rsid w:val="00781596"/>
    <w:rsid w:val="00781CF7"/>
    <w:rsid w:val="00783317"/>
    <w:rsid w:val="007A3DE2"/>
    <w:rsid w:val="007A51F6"/>
    <w:rsid w:val="007A6A6B"/>
    <w:rsid w:val="007B13BB"/>
    <w:rsid w:val="007B3E5D"/>
    <w:rsid w:val="007B4204"/>
    <w:rsid w:val="007B45A2"/>
    <w:rsid w:val="007C50F5"/>
    <w:rsid w:val="007C58BE"/>
    <w:rsid w:val="007D0767"/>
    <w:rsid w:val="007D45CB"/>
    <w:rsid w:val="007D5814"/>
    <w:rsid w:val="007E7DC9"/>
    <w:rsid w:val="007F4799"/>
    <w:rsid w:val="007F76CA"/>
    <w:rsid w:val="007F77AC"/>
    <w:rsid w:val="00807A2A"/>
    <w:rsid w:val="0081449B"/>
    <w:rsid w:val="00820C54"/>
    <w:rsid w:val="00820FDD"/>
    <w:rsid w:val="008238BE"/>
    <w:rsid w:val="00851A7D"/>
    <w:rsid w:val="008546AD"/>
    <w:rsid w:val="00854CD5"/>
    <w:rsid w:val="00856DC2"/>
    <w:rsid w:val="00862BDB"/>
    <w:rsid w:val="00866FB1"/>
    <w:rsid w:val="0087015E"/>
    <w:rsid w:val="008848E7"/>
    <w:rsid w:val="00884EE0"/>
    <w:rsid w:val="008859B7"/>
    <w:rsid w:val="00886CFF"/>
    <w:rsid w:val="008952B2"/>
    <w:rsid w:val="008A2AAB"/>
    <w:rsid w:val="008B13BF"/>
    <w:rsid w:val="008B2BDC"/>
    <w:rsid w:val="008C4F38"/>
    <w:rsid w:val="008D0EF7"/>
    <w:rsid w:val="008D6115"/>
    <w:rsid w:val="008D6919"/>
    <w:rsid w:val="008E4BB9"/>
    <w:rsid w:val="008E54D3"/>
    <w:rsid w:val="008E560D"/>
    <w:rsid w:val="00904DB5"/>
    <w:rsid w:val="009101E1"/>
    <w:rsid w:val="00917262"/>
    <w:rsid w:val="00940A4C"/>
    <w:rsid w:val="00951043"/>
    <w:rsid w:val="0096652B"/>
    <w:rsid w:val="009713E5"/>
    <w:rsid w:val="009728A8"/>
    <w:rsid w:val="0098155D"/>
    <w:rsid w:val="00982C37"/>
    <w:rsid w:val="009921E5"/>
    <w:rsid w:val="009933AE"/>
    <w:rsid w:val="009A0D25"/>
    <w:rsid w:val="009A5CEB"/>
    <w:rsid w:val="009B0D72"/>
    <w:rsid w:val="009B562B"/>
    <w:rsid w:val="009C48DA"/>
    <w:rsid w:val="009C50C5"/>
    <w:rsid w:val="009C633D"/>
    <w:rsid w:val="009D77B1"/>
    <w:rsid w:val="009E30B4"/>
    <w:rsid w:val="009E6000"/>
    <w:rsid w:val="009F6D01"/>
    <w:rsid w:val="00A006C1"/>
    <w:rsid w:val="00A20014"/>
    <w:rsid w:val="00A244F8"/>
    <w:rsid w:val="00A25515"/>
    <w:rsid w:val="00A555C7"/>
    <w:rsid w:val="00A70427"/>
    <w:rsid w:val="00A734E2"/>
    <w:rsid w:val="00A74788"/>
    <w:rsid w:val="00A836A5"/>
    <w:rsid w:val="00A93531"/>
    <w:rsid w:val="00A94F6E"/>
    <w:rsid w:val="00AA7F4D"/>
    <w:rsid w:val="00AB2F9C"/>
    <w:rsid w:val="00AB6616"/>
    <w:rsid w:val="00AC4EE8"/>
    <w:rsid w:val="00AD6BBC"/>
    <w:rsid w:val="00AE1808"/>
    <w:rsid w:val="00AE30A0"/>
    <w:rsid w:val="00AE48AE"/>
    <w:rsid w:val="00AE50AB"/>
    <w:rsid w:val="00AE5583"/>
    <w:rsid w:val="00AE6640"/>
    <w:rsid w:val="00AF1043"/>
    <w:rsid w:val="00B01E3B"/>
    <w:rsid w:val="00B0262A"/>
    <w:rsid w:val="00B05B8E"/>
    <w:rsid w:val="00B072E1"/>
    <w:rsid w:val="00B14EE9"/>
    <w:rsid w:val="00B21971"/>
    <w:rsid w:val="00B305D7"/>
    <w:rsid w:val="00B327B5"/>
    <w:rsid w:val="00B34A5B"/>
    <w:rsid w:val="00B51050"/>
    <w:rsid w:val="00B56DB3"/>
    <w:rsid w:val="00B61B93"/>
    <w:rsid w:val="00B81234"/>
    <w:rsid w:val="00B82318"/>
    <w:rsid w:val="00B87A3C"/>
    <w:rsid w:val="00B92AF7"/>
    <w:rsid w:val="00B95BDA"/>
    <w:rsid w:val="00BB0186"/>
    <w:rsid w:val="00BC2210"/>
    <w:rsid w:val="00BC3212"/>
    <w:rsid w:val="00BC7023"/>
    <w:rsid w:val="00BD613B"/>
    <w:rsid w:val="00BE6AB0"/>
    <w:rsid w:val="00BF3161"/>
    <w:rsid w:val="00BF3EC3"/>
    <w:rsid w:val="00C045EF"/>
    <w:rsid w:val="00C07FB0"/>
    <w:rsid w:val="00C14050"/>
    <w:rsid w:val="00C17143"/>
    <w:rsid w:val="00C23198"/>
    <w:rsid w:val="00C24A89"/>
    <w:rsid w:val="00C33357"/>
    <w:rsid w:val="00C41E73"/>
    <w:rsid w:val="00C50DA3"/>
    <w:rsid w:val="00C552D6"/>
    <w:rsid w:val="00C56417"/>
    <w:rsid w:val="00C566F9"/>
    <w:rsid w:val="00C656BD"/>
    <w:rsid w:val="00C6765B"/>
    <w:rsid w:val="00C8309B"/>
    <w:rsid w:val="00C83F2D"/>
    <w:rsid w:val="00C867AD"/>
    <w:rsid w:val="00C93882"/>
    <w:rsid w:val="00C951EE"/>
    <w:rsid w:val="00C96A1D"/>
    <w:rsid w:val="00CA381F"/>
    <w:rsid w:val="00CA775F"/>
    <w:rsid w:val="00CB1282"/>
    <w:rsid w:val="00CB4DAF"/>
    <w:rsid w:val="00CB506C"/>
    <w:rsid w:val="00CB5868"/>
    <w:rsid w:val="00CD37EB"/>
    <w:rsid w:val="00CE0EB4"/>
    <w:rsid w:val="00CE5F01"/>
    <w:rsid w:val="00CE5F5B"/>
    <w:rsid w:val="00CE761F"/>
    <w:rsid w:val="00CF5B9A"/>
    <w:rsid w:val="00D0414E"/>
    <w:rsid w:val="00D10F52"/>
    <w:rsid w:val="00D159E8"/>
    <w:rsid w:val="00D17255"/>
    <w:rsid w:val="00D20DE8"/>
    <w:rsid w:val="00D276F8"/>
    <w:rsid w:val="00D3747F"/>
    <w:rsid w:val="00D37604"/>
    <w:rsid w:val="00D4543A"/>
    <w:rsid w:val="00D52BE9"/>
    <w:rsid w:val="00D561F3"/>
    <w:rsid w:val="00D602B4"/>
    <w:rsid w:val="00D63FC6"/>
    <w:rsid w:val="00D73D35"/>
    <w:rsid w:val="00D7465C"/>
    <w:rsid w:val="00D77211"/>
    <w:rsid w:val="00D9672C"/>
    <w:rsid w:val="00D97411"/>
    <w:rsid w:val="00DA314B"/>
    <w:rsid w:val="00DB5ADC"/>
    <w:rsid w:val="00DB64B7"/>
    <w:rsid w:val="00DC0AFB"/>
    <w:rsid w:val="00DC7A86"/>
    <w:rsid w:val="00DE285F"/>
    <w:rsid w:val="00DE36EB"/>
    <w:rsid w:val="00DE54DD"/>
    <w:rsid w:val="00DF078C"/>
    <w:rsid w:val="00DF1E91"/>
    <w:rsid w:val="00DF63B7"/>
    <w:rsid w:val="00DF663D"/>
    <w:rsid w:val="00E01731"/>
    <w:rsid w:val="00E01A08"/>
    <w:rsid w:val="00E01AB5"/>
    <w:rsid w:val="00E1049E"/>
    <w:rsid w:val="00E30166"/>
    <w:rsid w:val="00E3134F"/>
    <w:rsid w:val="00E31BE9"/>
    <w:rsid w:val="00E36E94"/>
    <w:rsid w:val="00E37876"/>
    <w:rsid w:val="00E37D13"/>
    <w:rsid w:val="00E419ED"/>
    <w:rsid w:val="00E567AB"/>
    <w:rsid w:val="00E61475"/>
    <w:rsid w:val="00E619B0"/>
    <w:rsid w:val="00E64185"/>
    <w:rsid w:val="00E73350"/>
    <w:rsid w:val="00E83136"/>
    <w:rsid w:val="00E840E3"/>
    <w:rsid w:val="00E8454E"/>
    <w:rsid w:val="00E91416"/>
    <w:rsid w:val="00EA2ADF"/>
    <w:rsid w:val="00EB091D"/>
    <w:rsid w:val="00EB301B"/>
    <w:rsid w:val="00EB3B54"/>
    <w:rsid w:val="00EB7B6A"/>
    <w:rsid w:val="00EC35C1"/>
    <w:rsid w:val="00EC4C27"/>
    <w:rsid w:val="00EC72F9"/>
    <w:rsid w:val="00ED0935"/>
    <w:rsid w:val="00EE31A7"/>
    <w:rsid w:val="00EF16E6"/>
    <w:rsid w:val="00F00159"/>
    <w:rsid w:val="00F12D46"/>
    <w:rsid w:val="00F20CDC"/>
    <w:rsid w:val="00F2606F"/>
    <w:rsid w:val="00F2706F"/>
    <w:rsid w:val="00F27196"/>
    <w:rsid w:val="00F32F82"/>
    <w:rsid w:val="00F3405F"/>
    <w:rsid w:val="00F413D4"/>
    <w:rsid w:val="00F43630"/>
    <w:rsid w:val="00F4654A"/>
    <w:rsid w:val="00F5586E"/>
    <w:rsid w:val="00F55B1A"/>
    <w:rsid w:val="00F5734C"/>
    <w:rsid w:val="00F57368"/>
    <w:rsid w:val="00F60375"/>
    <w:rsid w:val="00F67848"/>
    <w:rsid w:val="00F72EAA"/>
    <w:rsid w:val="00F73505"/>
    <w:rsid w:val="00F80B0F"/>
    <w:rsid w:val="00F86949"/>
    <w:rsid w:val="00F87D01"/>
    <w:rsid w:val="00F9319C"/>
    <w:rsid w:val="00FB4FC9"/>
    <w:rsid w:val="00FC7399"/>
    <w:rsid w:val="00FF2BF8"/>
    <w:rsid w:val="00FF3F4E"/>
    <w:rsid w:val="00FF69E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8658">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EF7"/>
    <w:pPr>
      <w:ind w:left="720"/>
      <w:contextualSpacing/>
    </w:pPr>
  </w:style>
  <w:style w:type="character" w:styleId="Hyperlink">
    <w:name w:val="Hyperlink"/>
    <w:basedOn w:val="DefaultParagraphFont"/>
    <w:uiPriority w:val="99"/>
    <w:unhideWhenUsed/>
    <w:rsid w:val="00917262"/>
    <w:rPr>
      <w:color w:val="0000FF" w:themeColor="hyperlink"/>
      <w:u w:val="single"/>
    </w:rPr>
  </w:style>
  <w:style w:type="paragraph" w:styleId="Header">
    <w:name w:val="header"/>
    <w:basedOn w:val="Normal"/>
    <w:link w:val="HeaderChar"/>
    <w:uiPriority w:val="99"/>
    <w:unhideWhenUsed/>
    <w:rsid w:val="002C6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CCC"/>
  </w:style>
  <w:style w:type="paragraph" w:styleId="Footer">
    <w:name w:val="footer"/>
    <w:basedOn w:val="Normal"/>
    <w:link w:val="FooterChar"/>
    <w:uiPriority w:val="99"/>
    <w:unhideWhenUsed/>
    <w:rsid w:val="002C6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CCC"/>
  </w:style>
  <w:style w:type="character" w:styleId="LineNumber">
    <w:name w:val="line number"/>
    <w:basedOn w:val="DefaultParagraphFont"/>
    <w:uiPriority w:val="99"/>
    <w:semiHidden/>
    <w:unhideWhenUsed/>
    <w:rsid w:val="00D3747F"/>
  </w:style>
  <w:style w:type="table" w:styleId="TableGrid">
    <w:name w:val="Table Grid"/>
    <w:basedOn w:val="TableNormal"/>
    <w:uiPriority w:val="59"/>
    <w:rsid w:val="008B2B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F3F4E"/>
    <w:pPr>
      <w:spacing w:after="0" w:line="240" w:lineRule="auto"/>
    </w:pPr>
    <w:rPr>
      <w:rFonts w:ascii="Times New Roman" w:eastAsia="Times New Roman" w:hAnsi="Times New Roman" w:cs="Times New Roman"/>
      <w:sz w:val="24"/>
      <w:szCs w:val="24"/>
      <w:lang w:val="en-US"/>
    </w:rPr>
  </w:style>
  <w:style w:type="table" w:styleId="LightShading-Accent3">
    <w:name w:val="Light Shading Accent 3"/>
    <w:basedOn w:val="TableNormal"/>
    <w:uiPriority w:val="60"/>
    <w:rsid w:val="00C41E7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3A3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4D3"/>
    <w:rPr>
      <w:rFonts w:ascii="Tahoma" w:hAnsi="Tahoma" w:cs="Tahoma"/>
      <w:sz w:val="16"/>
      <w:szCs w:val="16"/>
    </w:rPr>
  </w:style>
  <w:style w:type="paragraph" w:styleId="BodyText">
    <w:name w:val="Body Text"/>
    <w:basedOn w:val="Normal"/>
    <w:link w:val="BodyTextChar"/>
    <w:uiPriority w:val="99"/>
    <w:rsid w:val="002F72E2"/>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2F72E2"/>
    <w:rPr>
      <w:rFonts w:ascii="Times New Roman" w:eastAsia="Times New Roman" w:hAnsi="Times New Roman" w:cs="Times New Roman"/>
      <w:sz w:val="24"/>
      <w:szCs w:val="24"/>
      <w:lang w:val="en-US"/>
    </w:rPr>
  </w:style>
  <w:style w:type="paragraph" w:styleId="BodyText2">
    <w:name w:val="Body Text 2"/>
    <w:basedOn w:val="Normal"/>
    <w:link w:val="BodyText2Char"/>
    <w:uiPriority w:val="99"/>
    <w:rsid w:val="002F72E2"/>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2F72E2"/>
    <w:rPr>
      <w:rFonts w:ascii="Times New Roman" w:eastAsia="Times New Roman" w:hAnsi="Times New Roman" w:cs="Times New Roman"/>
      <w:sz w:val="24"/>
      <w:szCs w:val="24"/>
      <w:lang w:val="en-US"/>
    </w:rPr>
  </w:style>
  <w:style w:type="table" w:styleId="MediumShading1">
    <w:name w:val="Medium Shading 1"/>
    <w:basedOn w:val="TableNormal"/>
    <w:uiPriority w:val="63"/>
    <w:rsid w:val="00A244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A244F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
    <w:name w:val="Light Shading"/>
    <w:basedOn w:val="TableNormal"/>
    <w:uiPriority w:val="60"/>
    <w:rsid w:val="00A244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2844B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qFormat/>
    <w:rsid w:val="00AE50AB"/>
    <w:rPr>
      <w:i/>
      <w:iCs/>
    </w:rPr>
  </w:style>
  <w:style w:type="paragraph" w:customStyle="1" w:styleId="Style">
    <w:name w:val="Style"/>
    <w:uiPriority w:val="99"/>
    <w:rsid w:val="007414A7"/>
    <w:pPr>
      <w:widowControl w:val="0"/>
      <w:autoSpaceDE w:val="0"/>
      <w:autoSpaceDN w:val="0"/>
      <w:adjustRightInd w:val="0"/>
      <w:spacing w:after="0" w:line="240" w:lineRule="auto"/>
    </w:pPr>
    <w:rPr>
      <w:rFonts w:ascii="Calibri" w:eastAsia="Times New Roman" w:hAnsi="Calibri"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72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4562-5435-4B44-B104-50C6B277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46</Pages>
  <Words>9693</Words>
  <Characters>55252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151</cp:revision>
  <dcterms:created xsi:type="dcterms:W3CDTF">2013-03-05T02:13:00Z</dcterms:created>
  <dcterms:modified xsi:type="dcterms:W3CDTF">2013-09-21T00:56:00Z</dcterms:modified>
</cp:coreProperties>
</file>