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FBB" w:rsidRDefault="000E0FBB" w:rsidP="000E0FB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V</w:t>
      </w:r>
    </w:p>
    <w:p w:rsidR="000E0FBB" w:rsidRDefault="000E0FBB" w:rsidP="00032B8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032B82" w:rsidRDefault="0041257F" w:rsidP="0041257F">
      <w:pPr>
        <w:tabs>
          <w:tab w:val="left" w:pos="258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p>
    <w:p w:rsidR="000E0FBB" w:rsidRDefault="000E0FBB" w:rsidP="000E0FBB">
      <w:pPr>
        <w:pStyle w:val="ListParagraph"/>
        <w:numPr>
          <w:ilvl w:val="5"/>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Kesimpulan</w:t>
      </w:r>
    </w:p>
    <w:p w:rsidR="000E0FBB" w:rsidRPr="00D00EA1" w:rsidRDefault="000E0FBB" w:rsidP="000E0FBB">
      <w:pPr>
        <w:pStyle w:val="ListParagraph"/>
        <w:spacing w:after="240" w:line="480" w:lineRule="auto"/>
        <w:ind w:left="0" w:right="-14" w:firstLine="900"/>
        <w:jc w:val="both"/>
        <w:rPr>
          <w:rFonts w:ascii="Times New Roman" w:hAnsi="Times New Roman" w:cs="Times New Roman"/>
          <w:sz w:val="24"/>
          <w:szCs w:val="24"/>
        </w:rPr>
      </w:pPr>
      <w:r w:rsidRPr="00D00EA1">
        <w:rPr>
          <w:rFonts w:ascii="Times New Roman" w:hAnsi="Times New Roman" w:cs="Times New Roman"/>
          <w:sz w:val="24"/>
          <w:szCs w:val="24"/>
        </w:rPr>
        <w:t xml:space="preserve">Berdasarkan </w:t>
      </w:r>
      <w:r w:rsidR="00D74BEE">
        <w:rPr>
          <w:rFonts w:ascii="Times New Roman" w:hAnsi="Times New Roman" w:cs="Times New Roman"/>
          <w:sz w:val="24"/>
          <w:szCs w:val="24"/>
        </w:rPr>
        <w:t xml:space="preserve">pertanyaan penelitian, </w:t>
      </w:r>
      <w:r w:rsidRPr="00D00EA1">
        <w:rPr>
          <w:rFonts w:ascii="Times New Roman" w:hAnsi="Times New Roman" w:cs="Times New Roman"/>
          <w:sz w:val="24"/>
          <w:szCs w:val="24"/>
        </w:rPr>
        <w:t>hasil analisis data dan pembahasan hasil penelitian diperoleh kesimpulan  bahwa:</w:t>
      </w:r>
    </w:p>
    <w:p w:rsidR="000E0FBB" w:rsidRPr="00D00EA1" w:rsidRDefault="00071FD1" w:rsidP="000E0FBB">
      <w:pPr>
        <w:pStyle w:val="ListParagraph"/>
        <w:numPr>
          <w:ilvl w:val="0"/>
          <w:numId w:val="2"/>
        </w:num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Hasil belajar penjumlahan</w:t>
      </w:r>
      <w:r w:rsidR="000E0FBB" w:rsidRPr="00D00EA1">
        <w:rPr>
          <w:rFonts w:ascii="Times New Roman" w:hAnsi="Times New Roman" w:cs="Times New Roman"/>
          <w:sz w:val="24"/>
          <w:szCs w:val="24"/>
        </w:rPr>
        <w:t xml:space="preserve"> murid tunagrahita ringan  kelas dasar II di SLB </w:t>
      </w:r>
      <w:r w:rsidR="000E0FBB">
        <w:rPr>
          <w:rFonts w:ascii="Times New Roman" w:hAnsi="Times New Roman" w:cs="Times New Roman"/>
          <w:sz w:val="24"/>
          <w:szCs w:val="24"/>
        </w:rPr>
        <w:t>As’ Adiyah Cabenge Kabupaten Soppeng</w:t>
      </w:r>
      <w:r w:rsidR="000E0FBB" w:rsidRPr="00D00EA1">
        <w:rPr>
          <w:rFonts w:ascii="Times New Roman" w:hAnsi="Times New Roman" w:cs="Times New Roman"/>
          <w:sz w:val="24"/>
          <w:szCs w:val="24"/>
        </w:rPr>
        <w:t xml:space="preserve"> sebelum </w:t>
      </w:r>
      <w:r w:rsidR="0094114B">
        <w:rPr>
          <w:rFonts w:ascii="Times New Roman" w:hAnsi="Times New Roman" w:cs="Times New Roman"/>
          <w:sz w:val="24"/>
          <w:szCs w:val="24"/>
        </w:rPr>
        <w:t>penggunaan</w:t>
      </w:r>
      <w:r w:rsidR="000E0FBB" w:rsidRPr="00D00EA1">
        <w:rPr>
          <w:rFonts w:ascii="Times New Roman" w:hAnsi="Times New Roman" w:cs="Times New Roman"/>
          <w:sz w:val="24"/>
          <w:szCs w:val="24"/>
        </w:rPr>
        <w:t xml:space="preserve"> me</w:t>
      </w:r>
      <w:r w:rsidR="000E0FBB">
        <w:rPr>
          <w:rFonts w:ascii="Times New Roman" w:hAnsi="Times New Roman" w:cs="Times New Roman"/>
          <w:sz w:val="24"/>
          <w:szCs w:val="24"/>
        </w:rPr>
        <w:t>dia interaktif</w:t>
      </w:r>
      <w:r w:rsidR="000E0FBB" w:rsidRPr="00D00EA1">
        <w:rPr>
          <w:rFonts w:ascii="Times New Roman" w:hAnsi="Times New Roman" w:cs="Times New Roman"/>
          <w:sz w:val="24"/>
          <w:szCs w:val="24"/>
        </w:rPr>
        <w:t xml:space="preserve">  b</w:t>
      </w:r>
      <w:r w:rsidR="00D6714D">
        <w:rPr>
          <w:rFonts w:ascii="Times New Roman" w:hAnsi="Times New Roman" w:cs="Times New Roman"/>
          <w:sz w:val="24"/>
          <w:szCs w:val="24"/>
        </w:rPr>
        <w:t>erada pada kategori kurang mampu</w:t>
      </w:r>
      <w:r w:rsidR="000E0FBB" w:rsidRPr="00D00EA1">
        <w:rPr>
          <w:rFonts w:ascii="Times New Roman" w:hAnsi="Times New Roman" w:cs="Times New Roman"/>
          <w:sz w:val="24"/>
          <w:szCs w:val="24"/>
        </w:rPr>
        <w:t>.</w:t>
      </w:r>
    </w:p>
    <w:p w:rsidR="000E0FBB" w:rsidRPr="00D00EA1" w:rsidRDefault="00071FD1" w:rsidP="000E0FBB">
      <w:pPr>
        <w:pStyle w:val="ListParagraph"/>
        <w:numPr>
          <w:ilvl w:val="0"/>
          <w:numId w:val="2"/>
        </w:num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Hasil belajar penjumlahan</w:t>
      </w:r>
      <w:r w:rsidR="000E0FBB" w:rsidRPr="00D00EA1">
        <w:rPr>
          <w:rFonts w:ascii="Times New Roman" w:hAnsi="Times New Roman" w:cs="Times New Roman"/>
          <w:sz w:val="24"/>
          <w:szCs w:val="24"/>
        </w:rPr>
        <w:t xml:space="preserve"> murid tunagrahita ringan kelas dasar II di SLB </w:t>
      </w:r>
      <w:r w:rsidR="000E0FBB">
        <w:rPr>
          <w:rFonts w:ascii="Times New Roman" w:hAnsi="Times New Roman" w:cs="Times New Roman"/>
          <w:sz w:val="24"/>
          <w:szCs w:val="24"/>
        </w:rPr>
        <w:t>As’ Adiyah Cabenge Kabupaten Soppeng setelah</w:t>
      </w:r>
      <w:r w:rsidR="000E0FBB" w:rsidRPr="00D00EA1">
        <w:rPr>
          <w:rFonts w:ascii="Times New Roman" w:hAnsi="Times New Roman" w:cs="Times New Roman"/>
          <w:sz w:val="24"/>
          <w:szCs w:val="24"/>
        </w:rPr>
        <w:t xml:space="preserve"> </w:t>
      </w:r>
      <w:r w:rsidR="0094114B">
        <w:rPr>
          <w:rFonts w:ascii="Times New Roman" w:hAnsi="Times New Roman" w:cs="Times New Roman"/>
          <w:sz w:val="24"/>
          <w:szCs w:val="24"/>
        </w:rPr>
        <w:t>penggunaan</w:t>
      </w:r>
      <w:r w:rsidR="000E0FBB" w:rsidRPr="00D00EA1">
        <w:rPr>
          <w:rFonts w:ascii="Times New Roman" w:hAnsi="Times New Roman" w:cs="Times New Roman"/>
          <w:sz w:val="24"/>
          <w:szCs w:val="24"/>
        </w:rPr>
        <w:t xml:space="preserve"> me</w:t>
      </w:r>
      <w:r w:rsidR="00D6714D">
        <w:rPr>
          <w:rFonts w:ascii="Times New Roman" w:hAnsi="Times New Roman" w:cs="Times New Roman"/>
          <w:sz w:val="24"/>
          <w:szCs w:val="24"/>
        </w:rPr>
        <w:t>dia interaktif berada pada kategori sangat mampu dan mampu</w:t>
      </w:r>
      <w:r w:rsidR="000E0FBB">
        <w:rPr>
          <w:rFonts w:ascii="Times New Roman" w:hAnsi="Times New Roman" w:cs="Times New Roman"/>
          <w:sz w:val="24"/>
          <w:szCs w:val="24"/>
        </w:rPr>
        <w:t>.</w:t>
      </w:r>
    </w:p>
    <w:p w:rsidR="000E0FBB" w:rsidRDefault="000E0FBB" w:rsidP="000E0FBB">
      <w:pPr>
        <w:pStyle w:val="ListParagraph"/>
        <w:numPr>
          <w:ilvl w:val="0"/>
          <w:numId w:val="2"/>
        </w:numPr>
        <w:spacing w:after="360" w:line="480" w:lineRule="auto"/>
        <w:ind w:left="540" w:hanging="540"/>
        <w:jc w:val="both"/>
        <w:rPr>
          <w:rFonts w:ascii="Times New Roman" w:hAnsi="Times New Roman" w:cs="Times New Roman"/>
          <w:sz w:val="24"/>
          <w:szCs w:val="24"/>
        </w:rPr>
      </w:pPr>
      <w:r w:rsidRPr="00D00EA1">
        <w:rPr>
          <w:rFonts w:ascii="Times New Roman" w:hAnsi="Times New Roman" w:cs="Times New Roman"/>
          <w:sz w:val="24"/>
          <w:szCs w:val="24"/>
        </w:rPr>
        <w:t>Terdapat peningk</w:t>
      </w:r>
      <w:r w:rsidR="00071FD1">
        <w:rPr>
          <w:rFonts w:ascii="Times New Roman" w:hAnsi="Times New Roman" w:cs="Times New Roman"/>
          <w:sz w:val="24"/>
          <w:szCs w:val="24"/>
        </w:rPr>
        <w:t>atan hasil belajar penjumlahan</w:t>
      </w:r>
      <w:r w:rsidRPr="00D00EA1">
        <w:rPr>
          <w:rFonts w:ascii="Times New Roman" w:hAnsi="Times New Roman" w:cs="Times New Roman"/>
          <w:sz w:val="24"/>
          <w:szCs w:val="24"/>
        </w:rPr>
        <w:t xml:space="preserve"> melalui </w:t>
      </w:r>
      <w:r w:rsidR="0094114B">
        <w:rPr>
          <w:rFonts w:ascii="Times New Roman" w:hAnsi="Times New Roman" w:cs="Times New Roman"/>
          <w:sz w:val="24"/>
          <w:szCs w:val="24"/>
        </w:rPr>
        <w:t>penggunaan</w:t>
      </w:r>
      <w:r w:rsidRPr="00D00EA1">
        <w:rPr>
          <w:rFonts w:ascii="Times New Roman" w:hAnsi="Times New Roman" w:cs="Times New Roman"/>
          <w:sz w:val="24"/>
          <w:szCs w:val="24"/>
          <w:lang w:val="id-ID"/>
        </w:rPr>
        <w:t xml:space="preserve"> </w:t>
      </w:r>
      <w:r w:rsidRPr="00D00EA1">
        <w:rPr>
          <w:rFonts w:ascii="Times New Roman" w:hAnsi="Times New Roman" w:cs="Times New Roman"/>
          <w:sz w:val="24"/>
          <w:szCs w:val="24"/>
        </w:rPr>
        <w:t>me</w:t>
      </w:r>
      <w:r>
        <w:rPr>
          <w:rFonts w:ascii="Times New Roman" w:hAnsi="Times New Roman" w:cs="Times New Roman"/>
          <w:sz w:val="24"/>
          <w:szCs w:val="24"/>
        </w:rPr>
        <w:t>dia interaktif</w:t>
      </w:r>
      <w:r w:rsidRPr="00D00EA1">
        <w:rPr>
          <w:rFonts w:ascii="Times New Roman" w:hAnsi="Times New Roman" w:cs="Times New Roman"/>
          <w:sz w:val="24"/>
          <w:szCs w:val="24"/>
        </w:rPr>
        <w:t xml:space="preserve">  pada murid tunagrahita ringan kelas dasar II di SLB </w:t>
      </w:r>
      <w:r>
        <w:rPr>
          <w:rFonts w:ascii="Times New Roman" w:hAnsi="Times New Roman" w:cs="Times New Roman"/>
          <w:sz w:val="24"/>
          <w:szCs w:val="24"/>
        </w:rPr>
        <w:t>As’ Adiyah Cabenge Kabupaten Soppeng.</w:t>
      </w:r>
    </w:p>
    <w:p w:rsidR="000E0FBB" w:rsidRPr="00D00EA1" w:rsidRDefault="000E0FBB" w:rsidP="000E0FBB">
      <w:pPr>
        <w:pStyle w:val="ListParagraph"/>
        <w:spacing w:after="360" w:line="480" w:lineRule="auto"/>
        <w:ind w:left="540"/>
        <w:jc w:val="both"/>
        <w:rPr>
          <w:rFonts w:ascii="Times New Roman" w:hAnsi="Times New Roman" w:cs="Times New Roman"/>
          <w:sz w:val="24"/>
          <w:szCs w:val="24"/>
        </w:rPr>
      </w:pPr>
    </w:p>
    <w:p w:rsidR="000E0FBB" w:rsidRDefault="000E0FBB" w:rsidP="000E0FBB">
      <w:pPr>
        <w:pStyle w:val="ListParagraph"/>
        <w:numPr>
          <w:ilvl w:val="5"/>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Saran</w:t>
      </w:r>
    </w:p>
    <w:p w:rsidR="000E0FBB" w:rsidRDefault="000E0FBB" w:rsidP="006D73D0">
      <w:pPr>
        <w:pStyle w:val="ListParagraph"/>
        <w:spacing w:after="0" w:line="480" w:lineRule="auto"/>
        <w:ind w:left="0" w:firstLine="900"/>
        <w:jc w:val="both"/>
        <w:rPr>
          <w:rFonts w:ascii="Times New Roman" w:hAnsi="Times New Roman" w:cs="Times New Roman"/>
          <w:sz w:val="24"/>
          <w:szCs w:val="24"/>
        </w:rPr>
      </w:pPr>
      <w:r w:rsidRPr="00D00EA1">
        <w:rPr>
          <w:rFonts w:ascii="Times New Roman" w:hAnsi="Times New Roman" w:cs="Times New Roman"/>
          <w:sz w:val="24"/>
          <w:szCs w:val="24"/>
        </w:rPr>
        <w:t>Dal</w:t>
      </w:r>
      <w:r>
        <w:rPr>
          <w:rFonts w:ascii="Times New Roman" w:hAnsi="Times New Roman" w:cs="Times New Roman"/>
          <w:sz w:val="24"/>
          <w:szCs w:val="24"/>
        </w:rPr>
        <w:t xml:space="preserve">am upaya meningkatkan </w:t>
      </w:r>
      <w:r w:rsidR="00653274">
        <w:rPr>
          <w:rFonts w:ascii="Times New Roman" w:hAnsi="Times New Roman" w:cs="Times New Roman"/>
          <w:sz w:val="24"/>
          <w:szCs w:val="24"/>
        </w:rPr>
        <w:t>hasil belajar penjumlahan</w:t>
      </w:r>
      <w:r w:rsidRPr="00D00EA1">
        <w:rPr>
          <w:rFonts w:ascii="Times New Roman" w:hAnsi="Times New Roman" w:cs="Times New Roman"/>
          <w:sz w:val="24"/>
          <w:szCs w:val="24"/>
        </w:rPr>
        <w:t xml:space="preserve"> m</w:t>
      </w:r>
      <w:r w:rsidR="003A7656">
        <w:rPr>
          <w:rFonts w:ascii="Times New Roman" w:hAnsi="Times New Roman" w:cs="Times New Roman"/>
          <w:sz w:val="24"/>
          <w:szCs w:val="24"/>
        </w:rPr>
        <w:t>urid tunagrahita ringan dengan penggunaan</w:t>
      </w:r>
      <w:r w:rsidRPr="00D00EA1">
        <w:rPr>
          <w:rFonts w:ascii="Times New Roman" w:hAnsi="Times New Roman" w:cs="Times New Roman"/>
          <w:sz w:val="24"/>
          <w:szCs w:val="24"/>
        </w:rPr>
        <w:t xml:space="preserve"> me</w:t>
      </w:r>
      <w:r>
        <w:rPr>
          <w:rFonts w:ascii="Times New Roman" w:hAnsi="Times New Roman" w:cs="Times New Roman"/>
          <w:sz w:val="24"/>
          <w:szCs w:val="24"/>
        </w:rPr>
        <w:t>dia interaktif</w:t>
      </w:r>
      <w:r w:rsidRPr="00D00EA1">
        <w:rPr>
          <w:rFonts w:ascii="Times New Roman" w:hAnsi="Times New Roman" w:cs="Times New Roman"/>
          <w:sz w:val="24"/>
          <w:szCs w:val="24"/>
        </w:rPr>
        <w:t>, penulis mengajukan beberapa saran sebagai berikut:</w:t>
      </w:r>
    </w:p>
    <w:p w:rsidR="000E0FBB" w:rsidRPr="006D73D0" w:rsidRDefault="000E0FBB" w:rsidP="006D73D0">
      <w:pPr>
        <w:spacing w:line="480" w:lineRule="auto"/>
        <w:jc w:val="both"/>
        <w:rPr>
          <w:rFonts w:ascii="Times New Roman" w:hAnsi="Times New Roman" w:cs="Times New Roman"/>
          <w:sz w:val="24"/>
          <w:szCs w:val="24"/>
        </w:rPr>
      </w:pPr>
    </w:p>
    <w:p w:rsidR="000E0FBB" w:rsidRPr="00D00EA1" w:rsidRDefault="000E0FBB" w:rsidP="000E0FBB">
      <w:pPr>
        <w:pStyle w:val="ListParagraph"/>
        <w:numPr>
          <w:ilvl w:val="0"/>
          <w:numId w:val="4"/>
        </w:numPr>
        <w:tabs>
          <w:tab w:val="left" w:pos="0"/>
          <w:tab w:val="left" w:pos="709"/>
        </w:tabs>
        <w:spacing w:after="0" w:line="480" w:lineRule="auto"/>
        <w:jc w:val="both"/>
        <w:rPr>
          <w:rFonts w:ascii="Times New Roman" w:hAnsi="Times New Roman" w:cs="Times New Roman"/>
          <w:sz w:val="24"/>
          <w:szCs w:val="24"/>
        </w:rPr>
      </w:pPr>
      <w:r w:rsidRPr="00D00EA1">
        <w:rPr>
          <w:rFonts w:ascii="Times New Roman" w:hAnsi="Times New Roman" w:cs="Times New Roman"/>
          <w:sz w:val="24"/>
          <w:szCs w:val="24"/>
        </w:rPr>
        <w:lastRenderedPageBreak/>
        <w:t>Bagi guru sekolah luar biasa</w:t>
      </w:r>
    </w:p>
    <w:p w:rsidR="000E0FBB" w:rsidRPr="00D00EA1" w:rsidRDefault="000E0FBB" w:rsidP="000E0FBB">
      <w:pPr>
        <w:pStyle w:val="ListParagraph"/>
        <w:numPr>
          <w:ilvl w:val="0"/>
          <w:numId w:val="3"/>
        </w:numPr>
        <w:tabs>
          <w:tab w:val="left" w:pos="0"/>
          <w:tab w:val="left" w:pos="1440"/>
        </w:tabs>
        <w:spacing w:after="0" w:line="480" w:lineRule="auto"/>
        <w:jc w:val="both"/>
        <w:rPr>
          <w:rFonts w:ascii="Times New Roman" w:hAnsi="Times New Roman" w:cs="Times New Roman"/>
          <w:sz w:val="24"/>
          <w:szCs w:val="24"/>
        </w:rPr>
      </w:pPr>
      <w:r w:rsidRPr="00D00EA1">
        <w:rPr>
          <w:rFonts w:ascii="Times New Roman" w:hAnsi="Times New Roman" w:cs="Times New Roman"/>
          <w:sz w:val="24"/>
          <w:szCs w:val="24"/>
        </w:rPr>
        <w:t>Guru dalam melaksanakan proses pembelajaran hendaknya melakukan perencanaan tentang kebutuhan media yang efektif  untuk membuat proses pembelajaran yang menyenangkan bagi murid dengan mempertimbangkan tujuan suatu media, materi yang akan disampaikan sesuai dengan kebutuhan dan karakteristik murid.</w:t>
      </w:r>
    </w:p>
    <w:p w:rsidR="000E0FBB" w:rsidRPr="00D00EA1" w:rsidRDefault="000E0FBB" w:rsidP="000E0FBB">
      <w:pPr>
        <w:pStyle w:val="ListParagraph"/>
        <w:numPr>
          <w:ilvl w:val="0"/>
          <w:numId w:val="3"/>
        </w:numPr>
        <w:tabs>
          <w:tab w:val="left" w:pos="0"/>
          <w:tab w:val="left" w:pos="1440"/>
        </w:tabs>
        <w:spacing w:after="0" w:line="480" w:lineRule="auto"/>
        <w:jc w:val="both"/>
        <w:rPr>
          <w:rFonts w:ascii="Times New Roman" w:hAnsi="Times New Roman" w:cs="Times New Roman"/>
          <w:sz w:val="24"/>
          <w:szCs w:val="24"/>
        </w:rPr>
      </w:pPr>
      <w:r w:rsidRPr="00D00EA1">
        <w:rPr>
          <w:rFonts w:ascii="Times New Roman" w:hAnsi="Times New Roman" w:cs="Times New Roman"/>
          <w:sz w:val="24"/>
          <w:szCs w:val="24"/>
        </w:rPr>
        <w:t>Guru harus terampil dalam mengelola dan menerapkan me</w:t>
      </w:r>
      <w:r>
        <w:rPr>
          <w:rFonts w:ascii="Times New Roman" w:hAnsi="Times New Roman" w:cs="Times New Roman"/>
          <w:sz w:val="24"/>
          <w:szCs w:val="24"/>
        </w:rPr>
        <w:t>dia interaktif</w:t>
      </w:r>
      <w:r w:rsidRPr="00D00EA1">
        <w:rPr>
          <w:rFonts w:ascii="Times New Roman" w:hAnsi="Times New Roman" w:cs="Times New Roman"/>
          <w:i/>
          <w:sz w:val="24"/>
          <w:szCs w:val="24"/>
        </w:rPr>
        <w:t xml:space="preserve"> </w:t>
      </w:r>
      <w:r w:rsidRPr="00D00EA1">
        <w:rPr>
          <w:rFonts w:ascii="Times New Roman" w:hAnsi="Times New Roman" w:cs="Times New Roman"/>
          <w:sz w:val="24"/>
          <w:szCs w:val="24"/>
        </w:rPr>
        <w:t>dalam pembelajaran secara variatif.</w:t>
      </w:r>
    </w:p>
    <w:p w:rsidR="000E0FBB" w:rsidRPr="00D00EA1" w:rsidRDefault="000E0FBB" w:rsidP="000E0FBB">
      <w:pPr>
        <w:pStyle w:val="ListParagraph"/>
        <w:numPr>
          <w:ilvl w:val="0"/>
          <w:numId w:val="3"/>
        </w:numPr>
        <w:tabs>
          <w:tab w:val="left" w:pos="0"/>
          <w:tab w:val="left" w:pos="1440"/>
        </w:tabs>
        <w:spacing w:after="0" w:line="480" w:lineRule="auto"/>
        <w:jc w:val="both"/>
        <w:rPr>
          <w:rFonts w:ascii="Times New Roman" w:hAnsi="Times New Roman" w:cs="Times New Roman"/>
          <w:sz w:val="24"/>
          <w:szCs w:val="24"/>
        </w:rPr>
      </w:pPr>
      <w:r w:rsidRPr="00D00EA1">
        <w:rPr>
          <w:rFonts w:ascii="Times New Roman" w:hAnsi="Times New Roman" w:cs="Times New Roman"/>
          <w:sz w:val="24"/>
          <w:szCs w:val="24"/>
        </w:rPr>
        <w:t>Guru diharapkan lebih menggali peng</w:t>
      </w:r>
      <w:r w:rsidR="002508B8">
        <w:rPr>
          <w:rFonts w:ascii="Times New Roman" w:hAnsi="Times New Roman" w:cs="Times New Roman"/>
          <w:sz w:val="24"/>
          <w:szCs w:val="24"/>
        </w:rPr>
        <w:t>etahuannya mengenai penggunaan</w:t>
      </w:r>
      <w:r w:rsidRPr="00D00EA1">
        <w:rPr>
          <w:rFonts w:ascii="Times New Roman" w:hAnsi="Times New Roman" w:cs="Times New Roman"/>
          <w:sz w:val="24"/>
          <w:szCs w:val="24"/>
        </w:rPr>
        <w:t xml:space="preserve"> metode dan media yang tepat bagi murid melalui pelatihan maupun seminar.</w:t>
      </w:r>
    </w:p>
    <w:p w:rsidR="000E0FBB" w:rsidRPr="00D00EA1" w:rsidRDefault="000E0FBB" w:rsidP="000E0FBB">
      <w:pPr>
        <w:pStyle w:val="ListParagraph"/>
        <w:numPr>
          <w:ilvl w:val="0"/>
          <w:numId w:val="4"/>
        </w:numPr>
        <w:tabs>
          <w:tab w:val="left" w:pos="0"/>
          <w:tab w:val="left" w:pos="567"/>
        </w:tabs>
        <w:spacing w:after="0" w:line="480" w:lineRule="auto"/>
        <w:jc w:val="both"/>
        <w:rPr>
          <w:rFonts w:ascii="Times New Roman" w:hAnsi="Times New Roman" w:cs="Times New Roman"/>
          <w:sz w:val="24"/>
          <w:szCs w:val="24"/>
        </w:rPr>
      </w:pPr>
      <w:r w:rsidRPr="00D00EA1">
        <w:rPr>
          <w:rFonts w:ascii="Times New Roman" w:hAnsi="Times New Roman" w:cs="Times New Roman"/>
          <w:sz w:val="24"/>
          <w:szCs w:val="24"/>
        </w:rPr>
        <w:t>Bagi Peneliti Selanjutnya</w:t>
      </w:r>
    </w:p>
    <w:p w:rsidR="002716F6" w:rsidRPr="000E0FBB" w:rsidRDefault="000E0FBB" w:rsidP="000E0FBB">
      <w:pPr>
        <w:pStyle w:val="ListParagraph"/>
        <w:spacing w:line="480" w:lineRule="auto"/>
        <w:ind w:left="0" w:firstLine="900"/>
        <w:jc w:val="both"/>
        <w:rPr>
          <w:rFonts w:ascii="Times New Roman" w:hAnsi="Times New Roman" w:cs="Times New Roman"/>
          <w:sz w:val="24"/>
          <w:szCs w:val="24"/>
        </w:rPr>
      </w:pPr>
      <w:r w:rsidRPr="00D00EA1">
        <w:rPr>
          <w:rFonts w:ascii="Times New Roman" w:hAnsi="Times New Roman" w:cs="Times New Roman"/>
          <w:sz w:val="24"/>
          <w:szCs w:val="24"/>
        </w:rPr>
        <w:t>Peneliti selanjutnya diharapkan dapat menindaklanjuti hasil penelitian ini dengan mengkaji lebih</w:t>
      </w:r>
      <w:r w:rsidR="004A6488">
        <w:rPr>
          <w:rFonts w:ascii="Times New Roman" w:hAnsi="Times New Roman" w:cs="Times New Roman"/>
          <w:sz w:val="24"/>
          <w:szCs w:val="24"/>
        </w:rPr>
        <w:t xml:space="preserve"> dalam lagi tentang penggunaan</w:t>
      </w:r>
      <w:r w:rsidRPr="00D00EA1">
        <w:rPr>
          <w:rFonts w:ascii="Times New Roman" w:hAnsi="Times New Roman" w:cs="Times New Roman"/>
          <w:sz w:val="24"/>
          <w:szCs w:val="24"/>
        </w:rPr>
        <w:t xml:space="preserve"> me</w:t>
      </w:r>
      <w:r>
        <w:rPr>
          <w:rFonts w:ascii="Times New Roman" w:hAnsi="Times New Roman" w:cs="Times New Roman"/>
          <w:sz w:val="24"/>
          <w:szCs w:val="24"/>
        </w:rPr>
        <w:t>dia interaktif</w:t>
      </w:r>
      <w:r w:rsidRPr="00D00EA1">
        <w:rPr>
          <w:rFonts w:ascii="Times New Roman" w:hAnsi="Times New Roman" w:cs="Times New Roman"/>
          <w:i/>
          <w:sz w:val="24"/>
          <w:szCs w:val="24"/>
        </w:rPr>
        <w:t xml:space="preserve"> </w:t>
      </w:r>
      <w:r w:rsidRPr="00D00EA1">
        <w:rPr>
          <w:rFonts w:ascii="Times New Roman" w:hAnsi="Times New Roman" w:cs="Times New Roman"/>
          <w:sz w:val="24"/>
          <w:szCs w:val="24"/>
        </w:rPr>
        <w:t>yang dapat dilakukan pada murid tunagrahita ringan atau murid dengan ketunaan lain.</w:t>
      </w:r>
    </w:p>
    <w:sectPr w:rsidR="002716F6" w:rsidRPr="000E0FBB" w:rsidSect="00CB4752">
      <w:headerReference w:type="even" r:id="rId7"/>
      <w:headerReference w:type="default" r:id="rId8"/>
      <w:footerReference w:type="even" r:id="rId9"/>
      <w:footerReference w:type="default" r:id="rId10"/>
      <w:headerReference w:type="first" r:id="rId11"/>
      <w:footerReference w:type="first" r:id="rId12"/>
      <w:pgSz w:w="12240" w:h="15840"/>
      <w:pgMar w:top="2275" w:right="1699" w:bottom="1699" w:left="2275" w:header="1728" w:footer="1008" w:gutter="0"/>
      <w:pgNumType w:start="5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34F" w:rsidRDefault="00EA034F" w:rsidP="00032B82">
      <w:pPr>
        <w:spacing w:after="0" w:line="240" w:lineRule="auto"/>
      </w:pPr>
      <w:r>
        <w:separator/>
      </w:r>
    </w:p>
  </w:endnote>
  <w:endnote w:type="continuationSeparator" w:id="1">
    <w:p w:rsidR="00EA034F" w:rsidRDefault="00EA034F" w:rsidP="00032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3B0" w:rsidRDefault="009473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3B0" w:rsidRDefault="009473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11432"/>
      <w:docPartObj>
        <w:docPartGallery w:val="Page Numbers (Bottom of Page)"/>
        <w:docPartUnique/>
      </w:docPartObj>
    </w:sdtPr>
    <w:sdtContent>
      <w:p w:rsidR="009473B0" w:rsidRDefault="005C753C">
        <w:pPr>
          <w:pStyle w:val="Footer"/>
          <w:jc w:val="center"/>
        </w:pPr>
        <w:r w:rsidRPr="00EE717A">
          <w:rPr>
            <w:rFonts w:ascii="Times New Roman" w:hAnsi="Times New Roman" w:cs="Times New Roman"/>
            <w:sz w:val="24"/>
            <w:szCs w:val="24"/>
          </w:rPr>
          <w:fldChar w:fldCharType="begin"/>
        </w:r>
        <w:r w:rsidR="00972B4B" w:rsidRPr="00EE717A">
          <w:rPr>
            <w:rFonts w:ascii="Times New Roman" w:hAnsi="Times New Roman" w:cs="Times New Roman"/>
            <w:sz w:val="24"/>
            <w:szCs w:val="24"/>
          </w:rPr>
          <w:instrText xml:space="preserve"> PAGE   \* MERGEFORMAT </w:instrText>
        </w:r>
        <w:r w:rsidRPr="00EE717A">
          <w:rPr>
            <w:rFonts w:ascii="Times New Roman" w:hAnsi="Times New Roman" w:cs="Times New Roman"/>
            <w:sz w:val="24"/>
            <w:szCs w:val="24"/>
          </w:rPr>
          <w:fldChar w:fldCharType="separate"/>
        </w:r>
        <w:r w:rsidR="00D6714D">
          <w:rPr>
            <w:rFonts w:ascii="Times New Roman" w:hAnsi="Times New Roman" w:cs="Times New Roman"/>
            <w:noProof/>
            <w:sz w:val="24"/>
            <w:szCs w:val="24"/>
          </w:rPr>
          <w:t>50</w:t>
        </w:r>
        <w:r w:rsidRPr="00EE717A">
          <w:rPr>
            <w:rFonts w:ascii="Times New Roman" w:hAnsi="Times New Roman" w:cs="Times New Roman"/>
            <w:sz w:val="24"/>
            <w:szCs w:val="24"/>
          </w:rPr>
          <w:fldChar w:fldCharType="end"/>
        </w:r>
      </w:p>
    </w:sdtContent>
  </w:sdt>
  <w:p w:rsidR="00032B82" w:rsidRPr="00D84A4A" w:rsidRDefault="00032B82" w:rsidP="00032B82">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34F" w:rsidRDefault="00EA034F" w:rsidP="00032B82">
      <w:pPr>
        <w:spacing w:after="0" w:line="240" w:lineRule="auto"/>
      </w:pPr>
      <w:r>
        <w:separator/>
      </w:r>
    </w:p>
  </w:footnote>
  <w:footnote w:type="continuationSeparator" w:id="1">
    <w:p w:rsidR="00EA034F" w:rsidRDefault="00EA034F" w:rsidP="00032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3B0" w:rsidRDefault="009473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80728"/>
      <w:docPartObj>
        <w:docPartGallery w:val="Page Numbers (Top of Page)"/>
        <w:docPartUnique/>
      </w:docPartObj>
    </w:sdtPr>
    <w:sdtContent>
      <w:p w:rsidR="00032B82" w:rsidRPr="00774846" w:rsidRDefault="005C753C">
        <w:pPr>
          <w:pStyle w:val="Header"/>
          <w:jc w:val="right"/>
          <w:rPr>
            <w:rFonts w:ascii="Times New Roman" w:hAnsi="Times New Roman" w:cs="Times New Roman"/>
            <w:sz w:val="24"/>
            <w:szCs w:val="24"/>
          </w:rPr>
        </w:pPr>
        <w:r w:rsidRPr="00774846">
          <w:rPr>
            <w:rFonts w:ascii="Times New Roman" w:hAnsi="Times New Roman" w:cs="Times New Roman"/>
            <w:sz w:val="24"/>
            <w:szCs w:val="24"/>
          </w:rPr>
          <w:fldChar w:fldCharType="begin"/>
        </w:r>
        <w:r w:rsidR="00032B82" w:rsidRPr="00774846">
          <w:rPr>
            <w:rFonts w:ascii="Times New Roman" w:hAnsi="Times New Roman" w:cs="Times New Roman"/>
            <w:sz w:val="24"/>
            <w:szCs w:val="24"/>
          </w:rPr>
          <w:instrText xml:space="preserve"> PAGE   \* MERGEFORMAT </w:instrText>
        </w:r>
        <w:r w:rsidRPr="00774846">
          <w:rPr>
            <w:rFonts w:ascii="Times New Roman" w:hAnsi="Times New Roman" w:cs="Times New Roman"/>
            <w:sz w:val="24"/>
            <w:szCs w:val="24"/>
          </w:rPr>
          <w:fldChar w:fldCharType="separate"/>
        </w:r>
        <w:r w:rsidR="00D6714D">
          <w:rPr>
            <w:rFonts w:ascii="Times New Roman" w:hAnsi="Times New Roman" w:cs="Times New Roman"/>
            <w:noProof/>
            <w:sz w:val="24"/>
            <w:szCs w:val="24"/>
          </w:rPr>
          <w:t>51</w:t>
        </w:r>
        <w:r w:rsidRPr="00774846">
          <w:rPr>
            <w:rFonts w:ascii="Times New Roman" w:hAnsi="Times New Roman" w:cs="Times New Roman"/>
            <w:sz w:val="24"/>
            <w:szCs w:val="24"/>
          </w:rPr>
          <w:fldChar w:fldCharType="end"/>
        </w:r>
      </w:p>
    </w:sdtContent>
  </w:sdt>
  <w:p w:rsidR="00032B82" w:rsidRDefault="00032B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3B0" w:rsidRDefault="009473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E6E8A"/>
    <w:multiLevelType w:val="hybridMultilevel"/>
    <w:tmpl w:val="C1B837D4"/>
    <w:lvl w:ilvl="0" w:tplc="4C56E0A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3C07E8"/>
    <w:multiLevelType w:val="hybridMultilevel"/>
    <w:tmpl w:val="0042585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374D3169"/>
    <w:multiLevelType w:val="hybridMultilevel"/>
    <w:tmpl w:val="6C6AAC9E"/>
    <w:lvl w:ilvl="0" w:tplc="DAD602C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1B137F"/>
    <w:multiLevelType w:val="hybridMultilevel"/>
    <w:tmpl w:val="CFA6AC3A"/>
    <w:lvl w:ilvl="0" w:tplc="A66AB2E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9B46730C">
      <w:start w:val="1"/>
      <w:numFmt w:val="decimal"/>
      <w:lvlText w:val="%3)"/>
      <w:lvlJc w:val="left"/>
      <w:pPr>
        <w:ind w:left="2700" w:hanging="360"/>
      </w:pPr>
      <w:rPr>
        <w:rFonts w:hint="default"/>
      </w:rPr>
    </w:lvl>
    <w:lvl w:ilvl="3" w:tplc="04090011">
      <w:start w:val="1"/>
      <w:numFmt w:val="decimal"/>
      <w:lvlText w:val="%4)"/>
      <w:lvlJc w:val="left"/>
      <w:pPr>
        <w:ind w:left="3240" w:hanging="360"/>
      </w:pPr>
    </w:lvl>
    <w:lvl w:ilvl="4" w:tplc="220A3770">
      <w:start w:val="1"/>
      <w:numFmt w:val="decimal"/>
      <w:lvlText w:val="(%5)"/>
      <w:lvlJc w:val="left"/>
      <w:pPr>
        <w:ind w:left="3960" w:hanging="360"/>
      </w:pPr>
      <w:rPr>
        <w:rFonts w:hint="default"/>
      </w:rPr>
    </w:lvl>
    <w:lvl w:ilvl="5" w:tplc="99C0057C">
      <w:start w:val="1"/>
      <w:numFmt w:val="upp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E0FBB"/>
    <w:rsid w:val="00032B82"/>
    <w:rsid w:val="00071FD1"/>
    <w:rsid w:val="00076D0A"/>
    <w:rsid w:val="000E0FBB"/>
    <w:rsid w:val="002508B8"/>
    <w:rsid w:val="002716F6"/>
    <w:rsid w:val="00337619"/>
    <w:rsid w:val="00395DFC"/>
    <w:rsid w:val="0039664B"/>
    <w:rsid w:val="003A7656"/>
    <w:rsid w:val="0041257F"/>
    <w:rsid w:val="004608BE"/>
    <w:rsid w:val="0047250C"/>
    <w:rsid w:val="004A6488"/>
    <w:rsid w:val="005C753C"/>
    <w:rsid w:val="006429DD"/>
    <w:rsid w:val="00653274"/>
    <w:rsid w:val="006A3223"/>
    <w:rsid w:val="006D56BB"/>
    <w:rsid w:val="006D73D0"/>
    <w:rsid w:val="00705A1B"/>
    <w:rsid w:val="00774846"/>
    <w:rsid w:val="0094114B"/>
    <w:rsid w:val="009473B0"/>
    <w:rsid w:val="00972B4B"/>
    <w:rsid w:val="00BD089A"/>
    <w:rsid w:val="00BE51A5"/>
    <w:rsid w:val="00CB4752"/>
    <w:rsid w:val="00D6714D"/>
    <w:rsid w:val="00D74BEE"/>
    <w:rsid w:val="00D84A4A"/>
    <w:rsid w:val="00DE68E6"/>
    <w:rsid w:val="00E5119A"/>
    <w:rsid w:val="00EA034F"/>
    <w:rsid w:val="00EE717A"/>
    <w:rsid w:val="00F56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F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FBB"/>
    <w:pPr>
      <w:ind w:left="720"/>
      <w:contextualSpacing/>
    </w:pPr>
  </w:style>
  <w:style w:type="paragraph" w:styleId="Header">
    <w:name w:val="header"/>
    <w:basedOn w:val="Normal"/>
    <w:link w:val="HeaderChar"/>
    <w:uiPriority w:val="99"/>
    <w:unhideWhenUsed/>
    <w:rsid w:val="00032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B82"/>
  </w:style>
  <w:style w:type="paragraph" w:styleId="Footer">
    <w:name w:val="footer"/>
    <w:basedOn w:val="Normal"/>
    <w:link w:val="FooterChar"/>
    <w:uiPriority w:val="99"/>
    <w:unhideWhenUsed/>
    <w:rsid w:val="00032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B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19</cp:revision>
  <cp:lastPrinted>2013-09-26T04:39:00Z</cp:lastPrinted>
  <dcterms:created xsi:type="dcterms:W3CDTF">2013-09-06T06:24:00Z</dcterms:created>
  <dcterms:modified xsi:type="dcterms:W3CDTF">2013-11-02T12:04:00Z</dcterms:modified>
</cp:coreProperties>
</file>