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6E" w:rsidRPr="00BB1291" w:rsidRDefault="00E00720" w:rsidP="00A059AD">
      <w:pPr>
        <w:spacing w:line="480" w:lineRule="auto"/>
        <w:ind w:left="-11"/>
        <w:contextualSpacing/>
        <w:jc w:val="center"/>
        <w:rPr>
          <w:b/>
          <w:bCs/>
          <w:color w:val="000000"/>
          <w:lang w:val="id-ID"/>
        </w:rPr>
      </w:pPr>
      <w:r>
        <w:rPr>
          <w:b/>
          <w:bCs/>
          <w:noProof/>
          <w:color w:val="000000"/>
        </w:rPr>
        <w:pict>
          <v:rect id="_x0000_s1032" style="position:absolute;left:0;text-align:left;margin-left:404.5pt;margin-top:-55.3pt;width:16.45pt;height:20.85pt;z-index:251665408" strokecolor="white [3212]"/>
        </w:pict>
      </w:r>
      <w:r w:rsidR="00FE1E6E" w:rsidRPr="00BB1291">
        <w:rPr>
          <w:b/>
          <w:bCs/>
          <w:color w:val="000000"/>
          <w:lang w:val="id-ID"/>
        </w:rPr>
        <w:t>BAB II</w:t>
      </w:r>
    </w:p>
    <w:p w:rsidR="00FE1E6E" w:rsidRDefault="00FE1E6E" w:rsidP="00A059AD">
      <w:pPr>
        <w:spacing w:line="480" w:lineRule="auto"/>
        <w:ind w:left="-11"/>
        <w:contextualSpacing/>
        <w:jc w:val="center"/>
        <w:rPr>
          <w:b/>
          <w:bCs/>
          <w:color w:val="000000"/>
        </w:rPr>
      </w:pPr>
      <w:r w:rsidRPr="00BB1291">
        <w:rPr>
          <w:b/>
          <w:bCs/>
          <w:color w:val="000000"/>
          <w:lang w:val="id-ID"/>
        </w:rPr>
        <w:t>KAJIAN PUSTAKA, KERANGKA PIKIR, DAN PERTANYAAN  PENELITIAN</w:t>
      </w:r>
    </w:p>
    <w:p w:rsidR="00A059AD" w:rsidRPr="00A059AD" w:rsidRDefault="00A059AD" w:rsidP="00FE1E6E">
      <w:pPr>
        <w:spacing w:line="480" w:lineRule="auto"/>
        <w:ind w:left="-11"/>
        <w:contextualSpacing/>
        <w:jc w:val="center"/>
      </w:pPr>
    </w:p>
    <w:p w:rsidR="00FE1E6E" w:rsidRPr="00BB1291" w:rsidRDefault="00FE1E6E" w:rsidP="00A059AD">
      <w:pPr>
        <w:spacing w:line="480" w:lineRule="auto"/>
        <w:contextualSpacing/>
        <w:jc w:val="both"/>
        <w:rPr>
          <w:b/>
          <w:bCs/>
          <w:lang w:val="id-ID"/>
        </w:rPr>
      </w:pPr>
      <w:r w:rsidRPr="00BB1291">
        <w:rPr>
          <w:b/>
          <w:bCs/>
          <w:color w:val="000000"/>
          <w:lang w:val="id-ID"/>
        </w:rPr>
        <w:t>A. Kajian Pustaka</w:t>
      </w:r>
    </w:p>
    <w:p w:rsidR="00FE1E6E" w:rsidRPr="00BB1291" w:rsidRDefault="00FE1E6E" w:rsidP="00A059AD">
      <w:pPr>
        <w:spacing w:line="480" w:lineRule="auto"/>
        <w:contextualSpacing/>
        <w:jc w:val="both"/>
        <w:rPr>
          <w:b/>
          <w:bCs/>
          <w:lang w:val="id-ID"/>
        </w:rPr>
      </w:pPr>
      <w:r w:rsidRPr="00BB1291">
        <w:rPr>
          <w:b/>
          <w:bCs/>
          <w:lang w:val="id-ID"/>
        </w:rPr>
        <w:t>1. Konsep Dasar Prestasi Belajar</w:t>
      </w:r>
    </w:p>
    <w:p w:rsidR="00FE1E6E" w:rsidRDefault="00FE1E6E" w:rsidP="00A059AD">
      <w:pPr>
        <w:spacing w:line="480" w:lineRule="auto"/>
        <w:contextualSpacing/>
        <w:jc w:val="both"/>
        <w:rPr>
          <w:b/>
          <w:bCs/>
        </w:rPr>
      </w:pPr>
      <w:r w:rsidRPr="00BB1291">
        <w:rPr>
          <w:b/>
          <w:bCs/>
          <w:lang w:val="id-ID"/>
        </w:rPr>
        <w:t>a. Pengertian Prestasi Belajar</w:t>
      </w:r>
    </w:p>
    <w:p w:rsidR="00A059AD" w:rsidRPr="00A059AD" w:rsidRDefault="00A059AD" w:rsidP="00A059AD">
      <w:pPr>
        <w:spacing w:line="480" w:lineRule="auto"/>
        <w:ind w:firstLine="567"/>
        <w:contextualSpacing/>
        <w:jc w:val="both"/>
        <w:rPr>
          <w:color w:val="000000"/>
          <w:sz w:val="4"/>
        </w:rPr>
      </w:pPr>
    </w:p>
    <w:p w:rsidR="00FE1E6E" w:rsidRPr="0012106C" w:rsidRDefault="00FE1E6E" w:rsidP="0012106C">
      <w:pPr>
        <w:spacing w:line="480" w:lineRule="auto"/>
        <w:ind w:firstLine="567"/>
        <w:contextualSpacing/>
        <w:jc w:val="both"/>
        <w:rPr>
          <w:color w:val="000000"/>
          <w:lang w:val="id-ID"/>
        </w:rPr>
      </w:pPr>
      <w:r w:rsidRPr="00BB1291">
        <w:rPr>
          <w:color w:val="000000"/>
          <w:lang w:val="id-ID"/>
        </w:rPr>
        <w:t>Prestasi belajar merupakan gabungan dari dua kata, yakni kata “prestasi” dan kata “belajar”. Kedua kata tersebut mempunyai makna atau arti yang berbeda. Kata prestasi berasal dari bahasa Belanda “</w:t>
      </w:r>
      <w:r w:rsidRPr="00BB1291">
        <w:rPr>
          <w:b/>
          <w:i/>
          <w:color w:val="000000"/>
          <w:lang w:val="id-ID"/>
        </w:rPr>
        <w:t>prestastie”</w:t>
      </w:r>
      <w:r w:rsidRPr="00BB1291">
        <w:rPr>
          <w:color w:val="000000"/>
          <w:lang w:val="id-ID"/>
        </w:rPr>
        <w:t>, yang berarti apa yang telah dapat diciptakan atau hasil pekerjaan. Sedangkan dalam Kamus Bahasa Inggeris prestasi disebut “</w:t>
      </w:r>
      <w:r w:rsidRPr="00BB1291">
        <w:rPr>
          <w:i/>
          <w:color w:val="000000"/>
          <w:lang w:val="id-ID"/>
        </w:rPr>
        <w:t xml:space="preserve">achievement”, </w:t>
      </w:r>
      <w:r w:rsidRPr="00BB1291">
        <w:rPr>
          <w:color w:val="000000"/>
          <w:lang w:val="id-ID"/>
        </w:rPr>
        <w:t xml:space="preserve">yang berarti” hasil, untung”. Jadi, berdasarkan asal bahasanya kata ”prestasi” berarti hasil dari suatu kegiatan nyata yang berupa kemampuan, kecakapan, dan atau nilai. Selanjutnya Djamarah (2002: 6) berpendapat bahwa “ prestasi adalah hasil dari suatu kegiatan yang telah dikerjakan, diciptakan baik secara individual maupun secara kelompok”. </w:t>
      </w:r>
      <w:r w:rsidRPr="00BB1291">
        <w:rPr>
          <w:lang w:val="id-ID"/>
        </w:rPr>
        <w:t>Poerwadarmita (1996:108) mengemukakan bahwa “ prestasi adalah hasil yang telah dicapai (dilakukan, dikerjakan, dsb)”.</w:t>
      </w:r>
    </w:p>
    <w:p w:rsidR="00FE1E6E" w:rsidRPr="00BB1291" w:rsidRDefault="00E00720" w:rsidP="00FE1E6E">
      <w:pPr>
        <w:spacing w:line="480" w:lineRule="auto"/>
        <w:ind w:firstLine="567"/>
        <w:contextualSpacing/>
        <w:jc w:val="both"/>
        <w:rPr>
          <w:lang w:val="id-ID"/>
        </w:rPr>
      </w:pPr>
      <w:r>
        <w:rPr>
          <w:noProof/>
        </w:rPr>
        <w:pict>
          <v:rect id="_x0000_s1033" style="position:absolute;left:0;text-align:left;margin-left:185pt;margin-top:57.7pt;width:33.85pt;height:27.75pt;z-index:251666432" strokecolor="white [3212]">
            <v:textbox>
              <w:txbxContent>
                <w:p w:rsidR="00416724" w:rsidRDefault="00416724" w:rsidP="00416724">
                  <w:pPr>
                    <w:jc w:val="center"/>
                  </w:pPr>
                  <w:r>
                    <w:t>8</w:t>
                  </w:r>
                </w:p>
              </w:txbxContent>
            </v:textbox>
          </v:rect>
        </w:pict>
      </w:r>
      <w:r w:rsidR="00FE1E6E" w:rsidRPr="00BB1291">
        <w:rPr>
          <w:lang w:val="id-ID"/>
        </w:rPr>
        <w:t>Mengacu dari kedua pendapat di atas, maka prestasi merupakan hasil yang telah dicapai dari suatu kegiatan, termasuk dalam kegiatan belajar murid di sekolah.</w:t>
      </w:r>
    </w:p>
    <w:p w:rsidR="00FE1E6E" w:rsidRPr="00BB1291" w:rsidRDefault="00F33CAF" w:rsidP="00FE1E6E">
      <w:pPr>
        <w:spacing w:line="480" w:lineRule="auto"/>
        <w:ind w:firstLine="567"/>
        <w:contextualSpacing/>
        <w:jc w:val="both"/>
        <w:rPr>
          <w:color w:val="000000"/>
          <w:lang w:val="id-ID"/>
        </w:rPr>
      </w:pPr>
      <w:r>
        <w:rPr>
          <w:color w:val="000000"/>
        </w:rPr>
        <w:lastRenderedPageBreak/>
        <w:t>Dengan kata lain, b</w:t>
      </w:r>
      <w:r w:rsidR="00FE1E6E" w:rsidRPr="00BB1291">
        <w:rPr>
          <w:color w:val="000000"/>
          <w:lang w:val="id-ID"/>
        </w:rPr>
        <w:t xml:space="preserve">erdasarkan </w:t>
      </w:r>
      <w:proofErr w:type="gramStart"/>
      <w:r w:rsidR="00FE1E6E" w:rsidRPr="00BB1291">
        <w:rPr>
          <w:color w:val="000000"/>
          <w:lang w:val="id-ID"/>
        </w:rPr>
        <w:t>berbagai  pendapat</w:t>
      </w:r>
      <w:proofErr w:type="gramEnd"/>
      <w:r w:rsidR="00FE1E6E" w:rsidRPr="00BB1291">
        <w:rPr>
          <w:color w:val="000000"/>
          <w:lang w:val="id-ID"/>
        </w:rPr>
        <w:t xml:space="preserve"> tersebut, dapat disimpulkan bahwa prestasi adalah hasil dari suatu pekerjaan atau hasil dari suatu kegiatan yang dilakukan baik secara individual maupun yang dilakukan secara berkelompok.</w:t>
      </w:r>
    </w:p>
    <w:p w:rsidR="00FE1E6E" w:rsidRPr="007A1944" w:rsidRDefault="00630931" w:rsidP="00F33CAF">
      <w:pPr>
        <w:spacing w:line="480" w:lineRule="auto"/>
        <w:ind w:firstLine="567"/>
        <w:contextualSpacing/>
        <w:jc w:val="both"/>
        <w:rPr>
          <w:color w:val="000000"/>
        </w:rPr>
      </w:pPr>
      <w:proofErr w:type="gramStart"/>
      <w:r>
        <w:rPr>
          <w:color w:val="000000"/>
        </w:rPr>
        <w:t>B</w:t>
      </w:r>
      <w:r>
        <w:rPr>
          <w:color w:val="000000"/>
          <w:lang w:val="id-ID"/>
        </w:rPr>
        <w:t>elajar</w:t>
      </w:r>
      <w:r w:rsidR="00FE1E6E" w:rsidRPr="00BB1291">
        <w:rPr>
          <w:color w:val="000000"/>
          <w:lang w:val="id-ID"/>
        </w:rPr>
        <w:t xml:space="preserve"> terdapat banyak definisi.</w:t>
      </w:r>
      <w:proofErr w:type="gramEnd"/>
      <w:r w:rsidR="00FE1E6E" w:rsidRPr="00BB1291">
        <w:rPr>
          <w:color w:val="000000"/>
          <w:lang w:val="id-ID"/>
        </w:rPr>
        <w:t xml:space="preserve"> Para</w:t>
      </w:r>
      <w:r>
        <w:rPr>
          <w:color w:val="000000"/>
          <w:lang w:val="id-ID"/>
        </w:rPr>
        <w:t xml:space="preserve"> ahli mempunyai konsep atau def</w:t>
      </w:r>
      <w:r>
        <w:rPr>
          <w:color w:val="000000"/>
        </w:rPr>
        <w:t>i</w:t>
      </w:r>
      <w:r w:rsidR="00FE1E6E" w:rsidRPr="00BB1291">
        <w:rPr>
          <w:color w:val="000000"/>
          <w:lang w:val="id-ID"/>
        </w:rPr>
        <w:t>nisi yang  berbeda dan penafsiran yang berbeda  tentang kegiatan belajar</w:t>
      </w:r>
      <w:r>
        <w:rPr>
          <w:color w:val="000000"/>
          <w:lang w:val="id-ID"/>
        </w:rPr>
        <w:t>. Menurut De Porter (2003: 12)</w:t>
      </w:r>
      <w:r>
        <w:rPr>
          <w:color w:val="000000"/>
        </w:rPr>
        <w:t xml:space="preserve"> </w:t>
      </w:r>
      <w:r>
        <w:rPr>
          <w:color w:val="000000"/>
          <w:lang w:val="id-ID"/>
        </w:rPr>
        <w:t>”belajar dari segala def</w:t>
      </w:r>
      <w:r>
        <w:rPr>
          <w:color w:val="000000"/>
        </w:rPr>
        <w:t>i</w:t>
      </w:r>
      <w:r w:rsidR="00FE1E6E" w:rsidRPr="00BB1291">
        <w:rPr>
          <w:color w:val="000000"/>
          <w:lang w:val="id-ID"/>
        </w:rPr>
        <w:t xml:space="preserve">nisinya adalah kegiatan </w:t>
      </w:r>
      <w:r w:rsidR="00FE1E6E" w:rsidRPr="00BB1291">
        <w:rPr>
          <w:i/>
          <w:color w:val="000000"/>
          <w:lang w:val="id-ID"/>
        </w:rPr>
        <w:t>full contact”.</w:t>
      </w:r>
      <w:r w:rsidR="00DE7C99">
        <w:rPr>
          <w:i/>
          <w:color w:val="000000"/>
        </w:rPr>
        <w:t xml:space="preserve"> </w:t>
      </w:r>
      <w:proofErr w:type="gramStart"/>
      <w:r w:rsidR="007A1944">
        <w:rPr>
          <w:color w:val="000000"/>
        </w:rPr>
        <w:t>Sedangkan</w:t>
      </w:r>
      <w:r w:rsidR="00587A9B">
        <w:rPr>
          <w:rFonts w:asciiTheme="majorBidi" w:hAnsiTheme="majorBidi" w:cstheme="majorBidi"/>
          <w:color w:val="000000"/>
        </w:rPr>
        <w:t xml:space="preserve"> Dewey (</w:t>
      </w:r>
      <w:r w:rsidR="007A1944" w:rsidRPr="00B06433">
        <w:rPr>
          <w:rFonts w:asciiTheme="majorBidi" w:hAnsiTheme="majorBidi" w:cstheme="majorBidi"/>
          <w:color w:val="000000"/>
        </w:rPr>
        <w:t>Sudjana</w:t>
      </w:r>
      <w:r w:rsidR="00243F8A">
        <w:rPr>
          <w:rFonts w:asciiTheme="majorBidi" w:hAnsiTheme="majorBidi" w:cstheme="majorBidi"/>
          <w:color w:val="000000"/>
        </w:rPr>
        <w:t xml:space="preserve"> </w:t>
      </w:r>
      <w:r w:rsidR="007A1944" w:rsidRPr="00B06433">
        <w:rPr>
          <w:rFonts w:asciiTheme="majorBidi" w:hAnsiTheme="majorBidi" w:cstheme="majorBidi"/>
          <w:color w:val="000000"/>
        </w:rPr>
        <w:t>dan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Rivai</w:t>
      </w:r>
      <w:r w:rsidR="00587A9B">
        <w:rPr>
          <w:rFonts w:asciiTheme="majorBidi" w:hAnsiTheme="majorBidi" w:cstheme="majorBidi"/>
          <w:color w:val="000000"/>
        </w:rPr>
        <w:t xml:space="preserve">, </w:t>
      </w:r>
      <w:r w:rsidR="007A1944" w:rsidRPr="00B06433">
        <w:rPr>
          <w:rFonts w:asciiTheme="majorBidi" w:hAnsiTheme="majorBidi" w:cstheme="majorBidi"/>
          <w:color w:val="000000"/>
        </w:rPr>
        <w:t>1989:19) berpendapat</w:t>
      </w:r>
      <w:r w:rsidR="00243F8A">
        <w:rPr>
          <w:rFonts w:asciiTheme="majorBidi" w:hAnsiTheme="majorBidi" w:cstheme="majorBidi"/>
          <w:color w:val="000000"/>
        </w:rPr>
        <w:t xml:space="preserve"> </w:t>
      </w:r>
      <w:r w:rsidR="007A1944" w:rsidRPr="00B06433">
        <w:rPr>
          <w:rFonts w:asciiTheme="majorBidi" w:hAnsiTheme="majorBidi" w:cstheme="majorBidi"/>
          <w:color w:val="000000"/>
        </w:rPr>
        <w:t>bahwa “Belajar</w:t>
      </w:r>
      <w:r w:rsidR="00243F8A">
        <w:rPr>
          <w:rFonts w:asciiTheme="majorBidi" w:hAnsiTheme="majorBidi" w:cstheme="majorBidi"/>
          <w:color w:val="000000"/>
        </w:rPr>
        <w:t xml:space="preserve"> </w:t>
      </w:r>
      <w:r w:rsidR="007A1944" w:rsidRPr="00B06433">
        <w:rPr>
          <w:rFonts w:asciiTheme="majorBidi" w:hAnsiTheme="majorBidi" w:cstheme="majorBidi"/>
          <w:color w:val="000000"/>
        </w:rPr>
        <w:t>adalah</w:t>
      </w:r>
      <w:r w:rsidR="00243F8A">
        <w:rPr>
          <w:rFonts w:asciiTheme="majorBidi" w:hAnsiTheme="majorBidi" w:cstheme="majorBidi"/>
          <w:color w:val="000000"/>
        </w:rPr>
        <w:t xml:space="preserve"> </w:t>
      </w:r>
      <w:r w:rsidR="007A1944" w:rsidRPr="00B06433">
        <w:rPr>
          <w:rFonts w:asciiTheme="majorBidi" w:hAnsiTheme="majorBidi" w:cstheme="majorBidi"/>
          <w:color w:val="000000"/>
        </w:rPr>
        <w:t>interaksi</w:t>
      </w:r>
      <w:r w:rsidR="00243F8A">
        <w:rPr>
          <w:rFonts w:asciiTheme="majorBidi" w:hAnsiTheme="majorBidi" w:cstheme="majorBidi"/>
          <w:color w:val="000000"/>
        </w:rPr>
        <w:t xml:space="preserve"> </w:t>
      </w:r>
      <w:r w:rsidR="007A1944" w:rsidRPr="00B06433">
        <w:rPr>
          <w:rFonts w:asciiTheme="majorBidi" w:hAnsiTheme="majorBidi" w:cstheme="majorBidi"/>
          <w:color w:val="000000"/>
        </w:rPr>
        <w:t>antara stimulus dengan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respons, merupakan</w:t>
      </w:r>
      <w:r w:rsidR="00F33CAF">
        <w:rPr>
          <w:rFonts w:asciiTheme="majorBidi" w:hAnsiTheme="majorBidi" w:cstheme="majorBidi"/>
          <w:color w:val="000000"/>
        </w:rPr>
        <w:t xml:space="preserve"> </w:t>
      </w:r>
      <w:r w:rsidR="007A1944" w:rsidRPr="00B06433">
        <w:rPr>
          <w:rFonts w:asciiTheme="majorBidi" w:hAnsiTheme="majorBidi" w:cstheme="majorBidi"/>
          <w:color w:val="000000"/>
        </w:rPr>
        <w:t>hubungan</w:t>
      </w:r>
      <w:r w:rsidR="00F33CAF">
        <w:rPr>
          <w:rFonts w:asciiTheme="majorBidi" w:hAnsiTheme="majorBidi" w:cstheme="majorBidi"/>
          <w:color w:val="000000"/>
        </w:rPr>
        <w:t xml:space="preserve"> </w:t>
      </w:r>
      <w:r w:rsidR="007A1944" w:rsidRPr="00B06433">
        <w:rPr>
          <w:rFonts w:asciiTheme="majorBidi" w:hAnsiTheme="majorBidi" w:cstheme="majorBidi"/>
          <w:color w:val="000000"/>
        </w:rPr>
        <w:t>dua</w:t>
      </w:r>
      <w:r w:rsidR="00F33CAF">
        <w:rPr>
          <w:rFonts w:asciiTheme="majorBidi" w:hAnsiTheme="majorBidi" w:cstheme="majorBidi"/>
          <w:color w:val="000000"/>
        </w:rPr>
        <w:t xml:space="preserve"> </w:t>
      </w:r>
      <w:r w:rsidR="007A1944" w:rsidRPr="00B06433">
        <w:rPr>
          <w:rFonts w:asciiTheme="majorBidi" w:hAnsiTheme="majorBidi" w:cstheme="majorBidi"/>
          <w:color w:val="000000"/>
        </w:rPr>
        <w:t>arah</w:t>
      </w:r>
      <w:r w:rsidR="00F33CAF">
        <w:rPr>
          <w:rFonts w:asciiTheme="majorBidi" w:hAnsiTheme="majorBidi" w:cstheme="majorBidi"/>
          <w:color w:val="000000"/>
        </w:rPr>
        <w:t xml:space="preserve"> </w:t>
      </w:r>
      <w:r w:rsidR="007A1944" w:rsidRPr="00B06433">
        <w:rPr>
          <w:rFonts w:asciiTheme="majorBidi" w:hAnsiTheme="majorBidi" w:cstheme="majorBidi"/>
          <w:color w:val="000000"/>
        </w:rPr>
        <w:t>antara</w:t>
      </w:r>
      <w:r w:rsidR="00F33CAF">
        <w:rPr>
          <w:rFonts w:asciiTheme="majorBidi" w:hAnsiTheme="majorBidi" w:cstheme="majorBidi"/>
          <w:color w:val="000000"/>
        </w:rPr>
        <w:t xml:space="preserve"> </w:t>
      </w:r>
      <w:r w:rsidR="007A1944" w:rsidRPr="00B06433">
        <w:rPr>
          <w:rFonts w:asciiTheme="majorBidi" w:hAnsiTheme="majorBidi" w:cstheme="majorBidi"/>
          <w:color w:val="000000"/>
        </w:rPr>
        <w:t>belajar</w:t>
      </w:r>
      <w:r w:rsidR="00F33CAF">
        <w:rPr>
          <w:rFonts w:asciiTheme="majorBidi" w:hAnsiTheme="majorBidi" w:cstheme="majorBidi"/>
          <w:color w:val="000000"/>
        </w:rPr>
        <w:t xml:space="preserve"> </w:t>
      </w:r>
      <w:r w:rsidR="007A1944" w:rsidRPr="00B06433">
        <w:rPr>
          <w:rFonts w:asciiTheme="majorBidi" w:hAnsiTheme="majorBidi" w:cstheme="majorBidi"/>
          <w:color w:val="000000"/>
        </w:rPr>
        <w:t>dan</w:t>
      </w:r>
      <w:r w:rsidR="00F33CAF">
        <w:rPr>
          <w:rFonts w:asciiTheme="majorBidi" w:hAnsiTheme="majorBidi" w:cstheme="majorBidi"/>
          <w:color w:val="000000"/>
        </w:rPr>
        <w:t xml:space="preserve"> </w:t>
      </w:r>
      <w:r w:rsidR="007A1944" w:rsidRPr="00B06433">
        <w:rPr>
          <w:rFonts w:asciiTheme="majorBidi" w:hAnsiTheme="majorBidi" w:cstheme="majorBidi"/>
          <w:color w:val="000000"/>
        </w:rPr>
        <w:t>lingkungan”.</w:t>
      </w:r>
      <w:proofErr w:type="gramEnd"/>
      <w:r w:rsidR="0034255F">
        <w:rPr>
          <w:rFonts w:asciiTheme="majorBidi" w:hAnsiTheme="majorBidi" w:cstheme="majorBidi"/>
          <w:color w:val="000000"/>
        </w:rPr>
        <w:t xml:space="preserve"> </w:t>
      </w:r>
      <w:r w:rsidR="007A1944" w:rsidRPr="00B06433">
        <w:rPr>
          <w:rFonts w:asciiTheme="majorBidi" w:hAnsiTheme="majorBidi" w:cstheme="majorBidi"/>
          <w:color w:val="000000"/>
        </w:rPr>
        <w:t>Lingkungan</w:t>
      </w:r>
      <w:r w:rsidR="00F33CAF">
        <w:rPr>
          <w:rFonts w:asciiTheme="majorBidi" w:hAnsiTheme="majorBidi" w:cstheme="majorBidi"/>
          <w:color w:val="000000"/>
        </w:rPr>
        <w:t xml:space="preserve"> member </w:t>
      </w:r>
      <w:r w:rsidR="007A1944" w:rsidRPr="00B06433">
        <w:rPr>
          <w:rFonts w:asciiTheme="majorBidi" w:hAnsiTheme="majorBidi" w:cstheme="majorBidi"/>
          <w:color w:val="000000"/>
        </w:rPr>
        <w:t>masukan</w:t>
      </w:r>
      <w:r w:rsidR="00F33CAF">
        <w:rPr>
          <w:rFonts w:asciiTheme="majorBidi" w:hAnsiTheme="majorBidi" w:cstheme="majorBidi"/>
          <w:color w:val="000000"/>
        </w:rPr>
        <w:t xml:space="preserve"> </w:t>
      </w:r>
      <w:r w:rsidR="007A1944" w:rsidRPr="00B06433">
        <w:rPr>
          <w:rFonts w:asciiTheme="majorBidi" w:hAnsiTheme="majorBidi" w:cstheme="majorBidi"/>
          <w:color w:val="000000"/>
        </w:rPr>
        <w:t>kepada</w:t>
      </w:r>
      <w:r w:rsidR="00F33CAF">
        <w:rPr>
          <w:rFonts w:asciiTheme="majorBidi" w:hAnsiTheme="majorBidi" w:cstheme="majorBidi"/>
          <w:color w:val="000000"/>
        </w:rPr>
        <w:t xml:space="preserve"> </w:t>
      </w:r>
      <w:r w:rsidR="007A1944" w:rsidRPr="00B06433">
        <w:rPr>
          <w:rFonts w:asciiTheme="majorBidi" w:hAnsiTheme="majorBidi" w:cstheme="majorBidi"/>
          <w:color w:val="000000"/>
        </w:rPr>
        <w:t>siswa</w:t>
      </w:r>
      <w:r w:rsidR="00F33CAF">
        <w:rPr>
          <w:rFonts w:asciiTheme="majorBidi" w:hAnsiTheme="majorBidi" w:cstheme="majorBidi"/>
          <w:color w:val="000000"/>
        </w:rPr>
        <w:t xml:space="preserve"> </w:t>
      </w:r>
      <w:r w:rsidR="007A1944" w:rsidRPr="00B06433">
        <w:rPr>
          <w:rFonts w:asciiTheme="majorBidi" w:hAnsiTheme="majorBidi" w:cstheme="majorBidi"/>
          <w:color w:val="000000"/>
        </w:rPr>
        <w:t>berupa</w:t>
      </w:r>
      <w:r w:rsidR="00F33CAF">
        <w:rPr>
          <w:rFonts w:asciiTheme="majorBidi" w:hAnsiTheme="majorBidi" w:cstheme="majorBidi"/>
          <w:color w:val="000000"/>
        </w:rPr>
        <w:t xml:space="preserve"> </w:t>
      </w:r>
      <w:r w:rsidR="007A1944" w:rsidRPr="00B06433">
        <w:rPr>
          <w:rFonts w:asciiTheme="majorBidi" w:hAnsiTheme="majorBidi" w:cstheme="majorBidi"/>
          <w:color w:val="000000"/>
        </w:rPr>
        <w:t>bantuan</w:t>
      </w:r>
      <w:r w:rsidR="00F33CAF">
        <w:rPr>
          <w:rFonts w:asciiTheme="majorBidi" w:hAnsiTheme="majorBidi" w:cstheme="majorBidi"/>
          <w:color w:val="000000"/>
        </w:rPr>
        <w:t xml:space="preserve"> </w:t>
      </w:r>
      <w:r w:rsidR="007A1944" w:rsidRPr="00B06433">
        <w:rPr>
          <w:rFonts w:asciiTheme="majorBidi" w:hAnsiTheme="majorBidi" w:cstheme="majorBidi"/>
          <w:color w:val="000000"/>
        </w:rPr>
        <w:t>dan</w:t>
      </w:r>
      <w:r w:rsidR="0034255F">
        <w:rPr>
          <w:rFonts w:asciiTheme="majorBidi" w:hAnsiTheme="majorBidi" w:cstheme="majorBidi"/>
          <w:color w:val="000000"/>
        </w:rPr>
        <w:t xml:space="preserve"> solusi</w:t>
      </w:r>
      <w:r w:rsidR="007A1944" w:rsidRPr="00B06433">
        <w:rPr>
          <w:rFonts w:asciiTheme="majorBidi" w:hAnsiTheme="majorBidi" w:cstheme="majorBidi"/>
          <w:color w:val="000000"/>
        </w:rPr>
        <w:t>, sedangkan</w:t>
      </w:r>
      <w:r w:rsidR="0056637F">
        <w:rPr>
          <w:rFonts w:asciiTheme="majorBidi" w:hAnsiTheme="majorBidi" w:cstheme="majorBidi"/>
          <w:color w:val="000000"/>
        </w:rPr>
        <w:t xml:space="preserve"> si</w:t>
      </w:r>
      <w:r w:rsidR="00AB2A80">
        <w:rPr>
          <w:rFonts w:asciiTheme="majorBidi" w:hAnsiTheme="majorBidi" w:cstheme="majorBidi"/>
          <w:color w:val="000000"/>
        </w:rPr>
        <w:t xml:space="preserve">stem </w:t>
      </w:r>
      <w:r w:rsidR="007A1944" w:rsidRPr="00B06433">
        <w:rPr>
          <w:rFonts w:asciiTheme="majorBidi" w:hAnsiTheme="majorBidi" w:cstheme="majorBidi"/>
          <w:color w:val="000000"/>
        </w:rPr>
        <w:t>saraf</w:t>
      </w:r>
      <w:r w:rsidR="00AB2A80">
        <w:rPr>
          <w:rFonts w:asciiTheme="majorBidi" w:hAnsiTheme="majorBidi" w:cstheme="majorBidi"/>
          <w:color w:val="000000"/>
        </w:rPr>
        <w:t xml:space="preserve"> </w:t>
      </w:r>
      <w:r w:rsidR="007A1944" w:rsidRPr="00B06433">
        <w:rPr>
          <w:rFonts w:asciiTheme="majorBidi" w:hAnsiTheme="majorBidi" w:cstheme="majorBidi"/>
          <w:color w:val="000000"/>
        </w:rPr>
        <w:t>otak</w:t>
      </w:r>
      <w:r w:rsidR="00AB2A80">
        <w:rPr>
          <w:rFonts w:asciiTheme="majorBidi" w:hAnsiTheme="majorBidi" w:cstheme="majorBidi"/>
          <w:color w:val="000000"/>
        </w:rPr>
        <w:t xml:space="preserve"> </w:t>
      </w:r>
      <w:r w:rsidR="007A1944" w:rsidRPr="00B06433">
        <w:rPr>
          <w:rFonts w:asciiTheme="majorBidi" w:hAnsiTheme="majorBidi" w:cstheme="majorBidi"/>
          <w:color w:val="000000"/>
        </w:rPr>
        <w:t>berfungsi</w:t>
      </w:r>
      <w:r w:rsidR="00AB2A80">
        <w:rPr>
          <w:rFonts w:asciiTheme="majorBidi" w:hAnsiTheme="majorBidi" w:cstheme="majorBidi"/>
          <w:color w:val="000000"/>
        </w:rPr>
        <w:t xml:space="preserve"> </w:t>
      </w:r>
      <w:r w:rsidR="007A1944" w:rsidRPr="00B06433">
        <w:rPr>
          <w:rFonts w:asciiTheme="majorBidi" w:hAnsiTheme="majorBidi" w:cstheme="majorBidi"/>
          <w:color w:val="000000"/>
        </w:rPr>
        <w:t>menafsirkan</w:t>
      </w:r>
      <w:r w:rsidR="00AB2A80">
        <w:rPr>
          <w:rFonts w:asciiTheme="majorBidi" w:hAnsiTheme="majorBidi" w:cstheme="majorBidi"/>
          <w:color w:val="000000"/>
        </w:rPr>
        <w:t xml:space="preserve"> </w:t>
      </w:r>
      <w:r w:rsidR="007A1944" w:rsidRPr="00B06433">
        <w:rPr>
          <w:rFonts w:asciiTheme="majorBidi" w:hAnsiTheme="majorBidi" w:cstheme="majorBidi"/>
          <w:color w:val="000000"/>
        </w:rPr>
        <w:t>bantuan</w:t>
      </w:r>
      <w:r w:rsidR="00AB2A80">
        <w:rPr>
          <w:rFonts w:asciiTheme="majorBidi" w:hAnsiTheme="majorBidi" w:cstheme="majorBidi"/>
          <w:color w:val="000000"/>
        </w:rPr>
        <w:t xml:space="preserve"> </w:t>
      </w:r>
      <w:r w:rsidR="007A1944" w:rsidRPr="00B06433">
        <w:rPr>
          <w:rFonts w:asciiTheme="majorBidi" w:hAnsiTheme="majorBidi" w:cstheme="majorBidi"/>
          <w:color w:val="000000"/>
        </w:rPr>
        <w:t>ini</w:t>
      </w:r>
      <w:r w:rsidR="00AB2A80">
        <w:rPr>
          <w:rFonts w:asciiTheme="majorBidi" w:hAnsiTheme="majorBidi" w:cstheme="majorBidi"/>
          <w:color w:val="000000"/>
        </w:rPr>
        <w:t xml:space="preserve"> </w:t>
      </w:r>
      <w:r w:rsidR="00F33CAF">
        <w:rPr>
          <w:rFonts w:asciiTheme="majorBidi" w:hAnsiTheme="majorBidi" w:cstheme="majorBidi"/>
          <w:color w:val="000000"/>
        </w:rPr>
        <w:t>seefektif</w:t>
      </w:r>
      <w:r w:rsidR="00AB2A80">
        <w:rPr>
          <w:rFonts w:asciiTheme="majorBidi" w:hAnsiTheme="majorBidi" w:cstheme="majorBidi"/>
          <w:color w:val="000000"/>
        </w:rPr>
        <w:t xml:space="preserve"> </w:t>
      </w:r>
      <w:r w:rsidR="00F33CAF">
        <w:rPr>
          <w:rFonts w:asciiTheme="majorBidi" w:hAnsiTheme="majorBidi" w:cstheme="majorBidi"/>
          <w:color w:val="000000"/>
        </w:rPr>
        <w:t>mungkin</w:t>
      </w:r>
      <w:r w:rsidR="00AB2A80">
        <w:rPr>
          <w:rFonts w:asciiTheme="majorBidi" w:hAnsiTheme="majorBidi" w:cstheme="majorBidi"/>
          <w:color w:val="000000"/>
        </w:rPr>
        <w:t xml:space="preserve"> </w:t>
      </w:r>
      <w:r w:rsidR="00F33CAF">
        <w:rPr>
          <w:rFonts w:asciiTheme="majorBidi" w:hAnsiTheme="majorBidi" w:cstheme="majorBidi"/>
          <w:color w:val="000000"/>
        </w:rPr>
        <w:t>sehingga</w:t>
      </w:r>
      <w:r w:rsidR="00AB2A80">
        <w:rPr>
          <w:rFonts w:asciiTheme="majorBidi" w:hAnsiTheme="majorBidi" w:cstheme="majorBidi"/>
          <w:color w:val="000000"/>
        </w:rPr>
        <w:t xml:space="preserve"> </w:t>
      </w:r>
      <w:r w:rsidR="00F33CAF">
        <w:rPr>
          <w:rFonts w:asciiTheme="majorBidi" w:hAnsiTheme="majorBidi" w:cstheme="majorBidi"/>
          <w:color w:val="000000"/>
        </w:rPr>
        <w:t xml:space="preserve">masalah yang </w:t>
      </w:r>
      <w:r w:rsidR="007A1944" w:rsidRPr="00B06433">
        <w:rPr>
          <w:rFonts w:asciiTheme="majorBidi" w:hAnsiTheme="majorBidi" w:cstheme="majorBidi"/>
          <w:color w:val="000000"/>
        </w:rPr>
        <w:t>dihadapi</w:t>
      </w:r>
      <w:r w:rsidR="00AB2A80">
        <w:rPr>
          <w:rFonts w:asciiTheme="majorBidi" w:hAnsiTheme="majorBidi" w:cstheme="majorBidi"/>
          <w:color w:val="000000"/>
        </w:rPr>
        <w:t xml:space="preserve"> </w:t>
      </w:r>
      <w:r w:rsidR="007A1944" w:rsidRPr="00B06433">
        <w:rPr>
          <w:rFonts w:asciiTheme="majorBidi" w:hAnsiTheme="majorBidi" w:cstheme="majorBidi"/>
          <w:color w:val="000000"/>
        </w:rPr>
        <w:t>dapat</w:t>
      </w:r>
      <w:r w:rsidR="00AB2A80">
        <w:rPr>
          <w:rFonts w:asciiTheme="majorBidi" w:hAnsiTheme="majorBidi" w:cstheme="majorBidi"/>
          <w:color w:val="000000"/>
        </w:rPr>
        <w:t xml:space="preserve"> </w:t>
      </w:r>
      <w:r w:rsidR="007A1944" w:rsidRPr="00B06433">
        <w:rPr>
          <w:rFonts w:asciiTheme="majorBidi" w:hAnsiTheme="majorBidi" w:cstheme="majorBidi"/>
          <w:color w:val="000000"/>
        </w:rPr>
        <w:t>diselidiki, dinilai, dianalisis, sertadicari</w:t>
      </w:r>
      <w:r w:rsidR="00AB2A80">
        <w:rPr>
          <w:rFonts w:asciiTheme="majorBidi" w:hAnsiTheme="majorBidi" w:cstheme="majorBidi"/>
          <w:color w:val="000000"/>
        </w:rPr>
        <w:t xml:space="preserve"> </w:t>
      </w:r>
      <w:r w:rsidR="007A1944" w:rsidRPr="00B06433">
        <w:rPr>
          <w:rFonts w:asciiTheme="majorBidi" w:hAnsiTheme="majorBidi" w:cstheme="majorBidi"/>
          <w:color w:val="000000"/>
        </w:rPr>
        <w:t>pemecahannya</w:t>
      </w:r>
      <w:r w:rsidR="00AB2A80">
        <w:rPr>
          <w:rFonts w:asciiTheme="majorBidi" w:hAnsiTheme="majorBidi" w:cstheme="majorBidi"/>
          <w:color w:val="000000"/>
        </w:rPr>
        <w:t xml:space="preserve"> </w:t>
      </w:r>
      <w:r w:rsidR="007A1944" w:rsidRPr="00B06433">
        <w:rPr>
          <w:rFonts w:asciiTheme="majorBidi" w:hAnsiTheme="majorBidi" w:cstheme="majorBidi"/>
          <w:color w:val="000000"/>
        </w:rPr>
        <w:t>dengan</w:t>
      </w:r>
      <w:r w:rsidR="00AB2A80">
        <w:rPr>
          <w:rFonts w:asciiTheme="majorBidi" w:hAnsiTheme="majorBidi" w:cstheme="majorBidi"/>
          <w:color w:val="000000"/>
        </w:rPr>
        <w:t xml:space="preserve"> </w:t>
      </w:r>
      <w:r w:rsidR="007A1944" w:rsidRPr="00B06433">
        <w:rPr>
          <w:rFonts w:asciiTheme="majorBidi" w:hAnsiTheme="majorBidi" w:cstheme="majorBidi"/>
          <w:color w:val="000000"/>
        </w:rPr>
        <w:t>baik</w:t>
      </w:r>
      <w:r w:rsidR="00AB2A80">
        <w:rPr>
          <w:rFonts w:asciiTheme="majorBidi" w:hAnsiTheme="majorBidi" w:cstheme="majorBidi"/>
          <w:color w:val="000000"/>
        </w:rPr>
        <w:t xml:space="preserve"> </w:t>
      </w:r>
      <w:r w:rsidR="007A1944" w:rsidRPr="00B06433">
        <w:rPr>
          <w:rFonts w:asciiTheme="majorBidi" w:hAnsiTheme="majorBidi" w:cstheme="majorBidi"/>
          <w:color w:val="000000"/>
        </w:rPr>
        <w:t>.Pengalamansiswa yang diperoleh</w:t>
      </w:r>
      <w:r w:rsidR="00AB2A80">
        <w:rPr>
          <w:rFonts w:asciiTheme="majorBidi" w:hAnsiTheme="majorBidi" w:cstheme="majorBidi"/>
          <w:color w:val="000000"/>
        </w:rPr>
        <w:t xml:space="preserve"> </w:t>
      </w:r>
      <w:r w:rsidR="007A1944" w:rsidRPr="00B06433">
        <w:rPr>
          <w:rFonts w:asciiTheme="majorBidi" w:hAnsiTheme="majorBidi" w:cstheme="majorBidi"/>
          <w:color w:val="000000"/>
        </w:rPr>
        <w:t>dari</w:t>
      </w:r>
      <w:r w:rsidR="00AB2A80">
        <w:rPr>
          <w:rFonts w:asciiTheme="majorBidi" w:hAnsiTheme="majorBidi" w:cstheme="majorBidi"/>
          <w:color w:val="000000"/>
        </w:rPr>
        <w:t xml:space="preserve"> </w:t>
      </w:r>
      <w:r w:rsidR="007A1944" w:rsidRPr="00B06433">
        <w:rPr>
          <w:rFonts w:asciiTheme="majorBidi" w:hAnsiTheme="majorBidi" w:cstheme="majorBidi"/>
          <w:color w:val="000000"/>
        </w:rPr>
        <w:t>lingkungan</w:t>
      </w:r>
      <w:r w:rsidR="00AB2A80">
        <w:rPr>
          <w:rFonts w:asciiTheme="majorBidi" w:hAnsiTheme="majorBidi" w:cstheme="majorBidi"/>
          <w:color w:val="000000"/>
        </w:rPr>
        <w:t xml:space="preserve"> </w:t>
      </w:r>
      <w:r w:rsidR="007A1944" w:rsidRPr="00B06433">
        <w:rPr>
          <w:rFonts w:asciiTheme="majorBidi" w:hAnsiTheme="majorBidi" w:cstheme="majorBidi"/>
          <w:color w:val="000000"/>
        </w:rPr>
        <w:t>itu</w:t>
      </w:r>
      <w:r w:rsidR="00AB2A80">
        <w:rPr>
          <w:rFonts w:asciiTheme="majorBidi" w:hAnsiTheme="majorBidi" w:cstheme="majorBidi"/>
          <w:color w:val="000000"/>
        </w:rPr>
        <w:t xml:space="preserve"> </w:t>
      </w:r>
      <w:r w:rsidR="007A1944" w:rsidRPr="00B06433">
        <w:rPr>
          <w:rFonts w:asciiTheme="majorBidi" w:hAnsiTheme="majorBidi" w:cstheme="majorBidi"/>
          <w:color w:val="000000"/>
        </w:rPr>
        <w:t>akan</w:t>
      </w:r>
      <w:r w:rsidR="00AB2A80">
        <w:rPr>
          <w:rFonts w:asciiTheme="majorBidi" w:hAnsiTheme="majorBidi" w:cstheme="majorBidi"/>
          <w:color w:val="000000"/>
        </w:rPr>
        <w:t xml:space="preserve"> </w:t>
      </w:r>
      <w:r w:rsidR="007A1944" w:rsidRPr="00B06433">
        <w:rPr>
          <w:rFonts w:asciiTheme="majorBidi" w:hAnsiTheme="majorBidi" w:cstheme="majorBidi"/>
          <w:color w:val="000000"/>
        </w:rPr>
        <w:t>menjadikan</w:t>
      </w:r>
      <w:r w:rsidR="00AB2A80">
        <w:rPr>
          <w:rFonts w:asciiTheme="majorBidi" w:hAnsiTheme="majorBidi" w:cstheme="majorBidi"/>
          <w:color w:val="000000"/>
        </w:rPr>
        <w:t xml:space="preserve"> </w:t>
      </w:r>
      <w:r w:rsidR="007A1944" w:rsidRPr="00B06433">
        <w:rPr>
          <w:rFonts w:asciiTheme="majorBidi" w:hAnsiTheme="majorBidi" w:cstheme="majorBidi"/>
          <w:color w:val="000000"/>
        </w:rPr>
        <w:t>kepadanya</w:t>
      </w:r>
      <w:r w:rsidR="00E05E72">
        <w:rPr>
          <w:rFonts w:asciiTheme="majorBidi" w:hAnsiTheme="majorBidi" w:cstheme="majorBidi"/>
          <w:color w:val="000000"/>
        </w:rPr>
        <w:t xml:space="preserve"> </w:t>
      </w:r>
      <w:r w:rsidR="007A1944" w:rsidRPr="00B06433">
        <w:rPr>
          <w:rFonts w:asciiTheme="majorBidi" w:hAnsiTheme="majorBidi" w:cstheme="majorBidi"/>
          <w:color w:val="000000"/>
        </w:rPr>
        <w:t>bahan</w:t>
      </w:r>
      <w:r w:rsidR="00E05E72">
        <w:rPr>
          <w:rFonts w:asciiTheme="majorBidi" w:hAnsiTheme="majorBidi" w:cstheme="majorBidi"/>
          <w:color w:val="000000"/>
        </w:rPr>
        <w:t xml:space="preserve"> </w:t>
      </w:r>
      <w:r w:rsidR="007A1944" w:rsidRPr="00B06433">
        <w:rPr>
          <w:rFonts w:asciiTheme="majorBidi" w:hAnsiTheme="majorBidi" w:cstheme="majorBidi"/>
          <w:color w:val="000000"/>
        </w:rPr>
        <w:t>dan</w:t>
      </w:r>
      <w:r w:rsidR="00E05E72">
        <w:rPr>
          <w:rFonts w:asciiTheme="majorBidi" w:hAnsiTheme="majorBidi" w:cstheme="majorBidi"/>
          <w:color w:val="000000"/>
        </w:rPr>
        <w:t xml:space="preserve"> </w:t>
      </w:r>
      <w:r w:rsidR="007A1944" w:rsidRPr="00B06433">
        <w:rPr>
          <w:rFonts w:asciiTheme="majorBidi" w:hAnsiTheme="majorBidi" w:cstheme="majorBidi"/>
          <w:color w:val="000000"/>
        </w:rPr>
        <w:t>materi</w:t>
      </w:r>
      <w:r w:rsidR="00E05E72">
        <w:rPr>
          <w:rFonts w:asciiTheme="majorBidi" w:hAnsiTheme="majorBidi" w:cstheme="majorBidi"/>
          <w:color w:val="000000"/>
        </w:rPr>
        <w:t xml:space="preserve"> </w:t>
      </w:r>
      <w:r w:rsidR="007A1944" w:rsidRPr="00B06433">
        <w:rPr>
          <w:rFonts w:asciiTheme="majorBidi" w:hAnsiTheme="majorBidi" w:cstheme="majorBidi"/>
          <w:color w:val="000000"/>
        </w:rPr>
        <w:t>guna</w:t>
      </w:r>
      <w:r w:rsidR="00E05E72">
        <w:rPr>
          <w:rFonts w:asciiTheme="majorBidi" w:hAnsiTheme="majorBidi" w:cstheme="majorBidi"/>
          <w:color w:val="000000"/>
        </w:rPr>
        <w:t xml:space="preserve"> </w:t>
      </w:r>
      <w:r w:rsidR="007A1944" w:rsidRPr="00B06433">
        <w:rPr>
          <w:rFonts w:asciiTheme="majorBidi" w:hAnsiTheme="majorBidi" w:cstheme="majorBidi"/>
          <w:color w:val="000000"/>
        </w:rPr>
        <w:t>memperoleh</w:t>
      </w:r>
      <w:r w:rsidR="00E05E72">
        <w:rPr>
          <w:rFonts w:asciiTheme="majorBidi" w:hAnsiTheme="majorBidi" w:cstheme="majorBidi"/>
          <w:color w:val="000000"/>
        </w:rPr>
        <w:t xml:space="preserve"> </w:t>
      </w:r>
      <w:r w:rsidR="007A1944" w:rsidRPr="00B06433">
        <w:rPr>
          <w:rFonts w:asciiTheme="majorBidi" w:hAnsiTheme="majorBidi" w:cstheme="majorBidi"/>
          <w:color w:val="000000"/>
        </w:rPr>
        <w:t>pengertian</w:t>
      </w:r>
      <w:r w:rsidR="00E05E72">
        <w:rPr>
          <w:rFonts w:asciiTheme="majorBidi" w:hAnsiTheme="majorBidi" w:cstheme="majorBidi"/>
          <w:color w:val="000000"/>
        </w:rPr>
        <w:t xml:space="preserve"> </w:t>
      </w:r>
      <w:r w:rsidR="007A1944" w:rsidRPr="00B06433">
        <w:rPr>
          <w:rFonts w:asciiTheme="majorBidi" w:hAnsiTheme="majorBidi" w:cstheme="majorBidi"/>
          <w:color w:val="000000"/>
        </w:rPr>
        <w:t>serta</w:t>
      </w:r>
      <w:r w:rsidR="00E05E72">
        <w:rPr>
          <w:rFonts w:asciiTheme="majorBidi" w:hAnsiTheme="majorBidi" w:cstheme="majorBidi"/>
          <w:color w:val="000000"/>
        </w:rPr>
        <w:t xml:space="preserve"> </w:t>
      </w:r>
      <w:r w:rsidR="00243F8A">
        <w:rPr>
          <w:rFonts w:asciiTheme="majorBidi" w:hAnsiTheme="majorBidi" w:cstheme="majorBidi"/>
          <w:color w:val="000000"/>
        </w:rPr>
        <w:t xml:space="preserve">bias </w:t>
      </w:r>
      <w:r w:rsidR="007A1944" w:rsidRPr="00B06433">
        <w:rPr>
          <w:rFonts w:asciiTheme="majorBidi" w:hAnsiTheme="majorBidi" w:cstheme="majorBidi"/>
          <w:color w:val="000000"/>
        </w:rPr>
        <w:t>dijadikan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landasan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pedoman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dan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tujuan</w:t>
      </w:r>
      <w:r w:rsidR="00243F8A">
        <w:rPr>
          <w:rFonts w:asciiTheme="majorBidi" w:hAnsiTheme="majorBidi" w:cstheme="majorBidi"/>
          <w:color w:val="000000"/>
        </w:rPr>
        <w:t xml:space="preserve"> </w:t>
      </w:r>
      <w:r w:rsidR="007A1944" w:rsidRPr="00B06433">
        <w:rPr>
          <w:rFonts w:asciiTheme="majorBidi" w:hAnsiTheme="majorBidi" w:cstheme="majorBidi"/>
          <w:color w:val="000000"/>
        </w:rPr>
        <w:t xml:space="preserve">belajarnya. </w:t>
      </w:r>
      <w:r w:rsidR="00FE1E6E" w:rsidRPr="00BB1291">
        <w:rPr>
          <w:color w:val="000000"/>
          <w:lang w:val="id-ID"/>
        </w:rPr>
        <w:t>Dengan kata lain, belajar berarti melibatkan semua aspek kepribadian manusia, pikiran, perasaan,bahasa tubuh di samping pengetahu</w:t>
      </w:r>
      <w:r w:rsidR="00587A9B">
        <w:rPr>
          <w:color w:val="000000"/>
        </w:rPr>
        <w:t>a</w:t>
      </w:r>
      <w:r w:rsidR="00FE1E6E" w:rsidRPr="00BB1291">
        <w:rPr>
          <w:color w:val="000000"/>
          <w:lang w:val="id-ID"/>
        </w:rPr>
        <w:t>n, sikap, dan keyakinan sebelumny</w:t>
      </w:r>
      <w:r w:rsidR="007A1944">
        <w:rPr>
          <w:color w:val="000000"/>
          <w:lang w:val="id-ID"/>
        </w:rPr>
        <w:t>a serta persepsi masa mendatang</w:t>
      </w:r>
      <w:r w:rsidR="007A1944">
        <w:rPr>
          <w:color w:val="000000"/>
        </w:rPr>
        <w:t xml:space="preserve">. </w:t>
      </w:r>
    </w:p>
    <w:p w:rsidR="00FE1E6E" w:rsidRPr="00BB1291" w:rsidRDefault="00FE1E6E" w:rsidP="00FE1E6E">
      <w:pPr>
        <w:spacing w:line="480" w:lineRule="auto"/>
        <w:ind w:firstLine="567"/>
        <w:contextualSpacing/>
        <w:jc w:val="both"/>
        <w:rPr>
          <w:color w:val="000000"/>
          <w:lang w:val="id-ID"/>
        </w:rPr>
      </w:pPr>
      <w:r w:rsidRPr="00BB1291">
        <w:rPr>
          <w:color w:val="000000"/>
          <w:lang w:val="id-ID"/>
        </w:rPr>
        <w:t xml:space="preserve"> Berdasarkan beberapa pengertian belajar tersebut di atas, maka dapat  disimpulkan bahwa  belajar mengandung arti sebagai proses perubahan pengetahuan, sikap, dan keterampilan yang ditimbulkan melalui praktek atau latihan. Jadi, secara sederhana prestasi belajar dapat diartikan sebagai hasil yang diperoleh siswa dari </w:t>
      </w:r>
      <w:r w:rsidRPr="00BB1291">
        <w:rPr>
          <w:color w:val="000000"/>
          <w:lang w:val="id-ID"/>
        </w:rPr>
        <w:lastRenderedPageBreak/>
        <w:t xml:space="preserve">belajar yang cenderung bersifat kualitatif. Misalnya dari tidak tahu menjadi tahu, dari tidak terampil menjadi terampil dan lain sebagainya. </w:t>
      </w:r>
    </w:p>
    <w:p w:rsidR="00FE1E6E" w:rsidRPr="00BB1291" w:rsidRDefault="00FE1E6E" w:rsidP="00FE1E6E">
      <w:pPr>
        <w:spacing w:line="480" w:lineRule="auto"/>
        <w:ind w:firstLine="567"/>
        <w:contextualSpacing/>
        <w:jc w:val="both"/>
        <w:rPr>
          <w:color w:val="000000"/>
          <w:lang w:val="id-ID"/>
        </w:rPr>
      </w:pPr>
      <w:r w:rsidRPr="00BB1291">
        <w:rPr>
          <w:color w:val="000000"/>
          <w:lang w:val="id-ID"/>
        </w:rPr>
        <w:t xml:space="preserve">Tulus (2004: 75) memberikan pengertian bahwa prestasi belajar adalah ”penguasaan pengetahuan atau keterampilan yang dikembangkan oleh mata pelajaran, lazimnya ditunjukkan dengan nilai tes atau angka nilai yang diberikan oleh guru”. Sementara itu, Abdurrahman (1996: 31) menjelaskan bahwa prestasi belajar adalah : </w:t>
      </w:r>
    </w:p>
    <w:p w:rsidR="00FE1E6E" w:rsidRPr="00BB1291" w:rsidRDefault="00FE1E6E" w:rsidP="00A059AD">
      <w:pPr>
        <w:ind w:left="709" w:right="758"/>
        <w:contextualSpacing/>
        <w:jc w:val="both"/>
        <w:rPr>
          <w:color w:val="000000"/>
          <w:lang w:val="id-ID"/>
        </w:rPr>
      </w:pPr>
      <w:r w:rsidRPr="00BB1291">
        <w:rPr>
          <w:color w:val="000000"/>
          <w:lang w:val="id-ID"/>
        </w:rPr>
        <w:t>Kemampuan yang diperoleh anak setelah melalui kegiatan belajar. Belajar itu sendiri merupakan suatu proses dari seseorang yang berusaha untuk memperoleh suatu bentuk perubahan perilaku yang relatif menetap.</w:t>
      </w:r>
    </w:p>
    <w:p w:rsidR="00FE1E6E" w:rsidRPr="00BB1291" w:rsidRDefault="00FE1E6E" w:rsidP="00A059AD">
      <w:pPr>
        <w:ind w:left="709" w:right="758" w:hanging="720"/>
        <w:contextualSpacing/>
        <w:jc w:val="both"/>
        <w:rPr>
          <w:color w:val="000000"/>
          <w:lang w:val="id-ID"/>
        </w:rPr>
      </w:pPr>
    </w:p>
    <w:p w:rsidR="00A059AD" w:rsidRPr="00416724" w:rsidRDefault="00FE1E6E" w:rsidP="00A059AD">
      <w:pPr>
        <w:spacing w:line="480" w:lineRule="auto"/>
        <w:ind w:firstLine="567"/>
        <w:contextualSpacing/>
        <w:jc w:val="both"/>
        <w:rPr>
          <w:color w:val="000000"/>
          <w:lang w:val="id-ID"/>
        </w:rPr>
      </w:pPr>
      <w:r w:rsidRPr="00BB1291">
        <w:rPr>
          <w:color w:val="000000"/>
          <w:lang w:val="id-ID"/>
        </w:rPr>
        <w:t xml:space="preserve">Umumnya dalam kegiatan belajar yang terprogram dan terkontrol yang disebut kegiatan pembelajaran atau kegiatan instruksional, tujuan belajar telah ditetapkan sebelumnya oleh guru, sehingga anak yang dinyatakan berhasil dalam belajar adalah anak yang berhasil mencapai tujuan-tujuan pembelajaran yang telah ditetapkan oleh guru  dan biasanya dinyatakan dalam bentuk nilai atau angka. </w:t>
      </w:r>
    </w:p>
    <w:p w:rsidR="00A059AD" w:rsidRPr="00416724" w:rsidRDefault="00FE1E6E" w:rsidP="00A059AD">
      <w:pPr>
        <w:spacing w:line="480" w:lineRule="auto"/>
        <w:ind w:firstLine="567"/>
        <w:contextualSpacing/>
        <w:jc w:val="both"/>
        <w:rPr>
          <w:color w:val="000000"/>
          <w:lang w:val="id-ID"/>
        </w:rPr>
      </w:pPr>
      <w:r w:rsidRPr="00BB1291">
        <w:rPr>
          <w:color w:val="000000"/>
          <w:lang w:val="id-ID"/>
        </w:rPr>
        <w:t xml:space="preserve">Oleh karena itu, berdasarkan kedua pendapat tersebut di atas, maka dapat disimpulkan bahwa prestasi belajar adalah hasil belajar yang dicapai siswa ketika mengikuti dan mengerjakan tugas dan kegiatan pembelajaran di sekolah yang ditunjukkan dengan nilai atau angka berdasarkan hasil tes atau evaluasi yang dilakukan oleh guru terhadap siswa setelah pembelajaran selesai. </w:t>
      </w:r>
    </w:p>
    <w:p w:rsidR="00FE1E6E" w:rsidRDefault="00FE1E6E" w:rsidP="00FE1E6E">
      <w:pPr>
        <w:spacing w:line="480" w:lineRule="auto"/>
        <w:ind w:firstLine="567"/>
        <w:contextualSpacing/>
        <w:jc w:val="both"/>
      </w:pPr>
      <w:r w:rsidRPr="00BB1291">
        <w:rPr>
          <w:lang w:val="id-ID"/>
        </w:rPr>
        <w:t>Mengacu dari kedua pendapat di atas, maka prestasi merupakan hasil yang telah dicapai dari suatu kegiatan, termasuk dalam kegiatan belajar murid di sekolah.</w:t>
      </w:r>
    </w:p>
    <w:p w:rsidR="00587A9B" w:rsidRPr="00587A9B" w:rsidRDefault="00587A9B" w:rsidP="00FE1E6E">
      <w:pPr>
        <w:spacing w:line="480" w:lineRule="auto"/>
        <w:ind w:firstLine="567"/>
        <w:contextualSpacing/>
        <w:jc w:val="both"/>
      </w:pPr>
    </w:p>
    <w:p w:rsidR="00D62666" w:rsidRPr="00B76A26" w:rsidRDefault="00D62666" w:rsidP="00873232">
      <w:pPr>
        <w:pStyle w:val="ListParagraph"/>
        <w:numPr>
          <w:ilvl w:val="0"/>
          <w:numId w:val="24"/>
        </w:numPr>
        <w:spacing w:line="480" w:lineRule="auto"/>
        <w:contextualSpacing/>
        <w:jc w:val="both"/>
        <w:rPr>
          <w:rFonts w:ascii="Times New Roman" w:hAnsi="Times New Roman"/>
          <w:b/>
          <w:sz w:val="24"/>
          <w:szCs w:val="24"/>
          <w:lang w:val="id-ID"/>
        </w:rPr>
      </w:pPr>
      <w:r w:rsidRPr="00B76A26">
        <w:rPr>
          <w:rFonts w:ascii="Times New Roman" w:hAnsi="Times New Roman"/>
          <w:b/>
          <w:sz w:val="24"/>
          <w:szCs w:val="24"/>
          <w:lang w:val="id-ID"/>
        </w:rPr>
        <w:lastRenderedPageBreak/>
        <w:t>Faktor yang Mempengaruhi Prestasi Belajar</w:t>
      </w:r>
    </w:p>
    <w:p w:rsidR="00D62666" w:rsidRPr="00B76A26" w:rsidRDefault="00D62666" w:rsidP="00D62666">
      <w:pPr>
        <w:pStyle w:val="ListParagraph"/>
        <w:spacing w:after="240" w:line="480" w:lineRule="auto"/>
        <w:ind w:left="0"/>
        <w:jc w:val="both"/>
        <w:rPr>
          <w:rFonts w:ascii="Times New Roman" w:hAnsi="Times New Roman"/>
          <w:sz w:val="24"/>
          <w:szCs w:val="24"/>
          <w:lang w:val="id-ID"/>
        </w:rPr>
      </w:pPr>
      <w:r w:rsidRPr="00B76A26">
        <w:rPr>
          <w:rFonts w:ascii="Times New Roman" w:hAnsi="Times New Roman"/>
          <w:sz w:val="24"/>
          <w:szCs w:val="24"/>
          <w:lang w:val="id-ID"/>
        </w:rPr>
        <w:tab/>
        <w:t xml:space="preserve">Untuk mencapai prestasi belajar siswa sebagaimana yang diharapkan, maka perlu diperhatikan beberapa faktor yang mempengaruhi prestasi belajar, antara lain; faktor yang terdapat dalam diri siswa (faktor intern), dan faktor yang </w:t>
      </w:r>
      <w:r w:rsidR="0022060D" w:rsidRPr="00B76A26">
        <w:rPr>
          <w:rFonts w:ascii="Times New Roman" w:hAnsi="Times New Roman"/>
          <w:sz w:val="24"/>
          <w:szCs w:val="24"/>
        </w:rPr>
        <w:t>t</w:t>
      </w:r>
      <w:r w:rsidRPr="00B76A26">
        <w:rPr>
          <w:rFonts w:ascii="Times New Roman" w:hAnsi="Times New Roman"/>
          <w:sz w:val="24"/>
          <w:szCs w:val="24"/>
          <w:lang w:val="id-ID"/>
        </w:rPr>
        <w:t>erdiri dari luar siswa (faktor ekstern). Faktor-faktor yang berasal dari dalam diri anak bersifat biologis, sedangkan faktor yang berasal dari luar diri anak antara lain adalah faktor keluarga, sekolah,</w:t>
      </w:r>
      <w:r w:rsidR="0022060D" w:rsidRPr="00B76A26">
        <w:rPr>
          <w:rFonts w:ascii="Times New Roman" w:hAnsi="Times New Roman"/>
          <w:sz w:val="24"/>
          <w:szCs w:val="24"/>
        </w:rPr>
        <w:t xml:space="preserve"> </w:t>
      </w:r>
      <w:r w:rsidRPr="00B76A26">
        <w:rPr>
          <w:rFonts w:ascii="Times New Roman" w:hAnsi="Times New Roman"/>
          <w:sz w:val="24"/>
          <w:szCs w:val="24"/>
          <w:lang w:val="id-ID"/>
        </w:rPr>
        <w:t>dan masyarakat.</w:t>
      </w:r>
      <w:r w:rsidRPr="00B76A26">
        <w:rPr>
          <w:rFonts w:ascii="Times New Roman" w:hAnsi="Times New Roman"/>
          <w:sz w:val="24"/>
          <w:szCs w:val="24"/>
          <w:lang w:val="id-ID"/>
        </w:rPr>
        <w:tab/>
      </w:r>
    </w:p>
    <w:p w:rsidR="00D62666" w:rsidRPr="0027073D" w:rsidRDefault="00160442" w:rsidP="0027073D">
      <w:pPr>
        <w:spacing w:line="480" w:lineRule="auto"/>
        <w:contextualSpacing/>
        <w:jc w:val="both"/>
        <w:rPr>
          <w:lang w:val="id-ID"/>
        </w:rPr>
      </w:pPr>
      <w:r>
        <w:t>1)</w:t>
      </w:r>
      <w:r w:rsidR="0027073D">
        <w:t xml:space="preserve"> </w:t>
      </w:r>
      <w:r w:rsidR="00D62666" w:rsidRPr="0027073D">
        <w:rPr>
          <w:lang w:val="id-ID"/>
        </w:rPr>
        <w:t>Faktor Intern</w:t>
      </w:r>
    </w:p>
    <w:p w:rsidR="00D62666" w:rsidRPr="00BB1291" w:rsidRDefault="00D62666" w:rsidP="00D62666">
      <w:pPr>
        <w:pStyle w:val="ListParagraph"/>
        <w:spacing w:line="480" w:lineRule="auto"/>
        <w:ind w:left="0"/>
        <w:jc w:val="both"/>
        <w:rPr>
          <w:rFonts w:ascii="Times New Roman" w:hAnsi="Times New Roman"/>
          <w:sz w:val="24"/>
          <w:szCs w:val="24"/>
          <w:lang w:val="id-ID"/>
        </w:rPr>
      </w:pPr>
      <w:r w:rsidRPr="00BB1291">
        <w:rPr>
          <w:rFonts w:ascii="Times New Roman" w:hAnsi="Times New Roman"/>
          <w:sz w:val="24"/>
          <w:szCs w:val="24"/>
          <w:lang w:val="id-ID"/>
        </w:rPr>
        <w:tab/>
        <w:t>Faktor intern atau faktor yang berasal dari dalam diri individu siswa (anak didik), meliputi :</w:t>
      </w:r>
    </w:p>
    <w:p w:rsidR="00D62666" w:rsidRPr="0027073D" w:rsidRDefault="00160442" w:rsidP="0027073D">
      <w:pPr>
        <w:spacing w:line="480" w:lineRule="auto"/>
        <w:contextualSpacing/>
        <w:jc w:val="both"/>
        <w:rPr>
          <w:lang w:val="id-ID"/>
        </w:rPr>
      </w:pPr>
      <w:r>
        <w:t>a)</w:t>
      </w:r>
      <w:r w:rsidR="0027073D">
        <w:t xml:space="preserve"> </w:t>
      </w:r>
      <w:r w:rsidR="00D62666" w:rsidRPr="0027073D">
        <w:rPr>
          <w:lang w:val="id-ID"/>
        </w:rPr>
        <w:t>Kecerdasan/intelegensi</w:t>
      </w:r>
    </w:p>
    <w:p w:rsidR="00D62666" w:rsidRPr="00BB1291" w:rsidRDefault="0065200C" w:rsidP="00D62666">
      <w:pPr>
        <w:tabs>
          <w:tab w:val="left" w:pos="-5812"/>
        </w:tabs>
        <w:spacing w:line="480" w:lineRule="auto"/>
        <w:jc w:val="both"/>
        <w:rPr>
          <w:lang w:val="id-ID"/>
        </w:rPr>
      </w:pPr>
      <w:r>
        <w:tab/>
      </w:r>
      <w:r w:rsidR="00D62666" w:rsidRPr="00BB1291">
        <w:rPr>
          <w:lang w:val="id-ID"/>
        </w:rPr>
        <w:t>Kecerdasan adalah kemampuan belajar disertai kecakapan untuk menyesuaikan diri dengan keadaan yang dihadapinya. Kemampuan ini sangat ditentu</w:t>
      </w:r>
      <w:r w:rsidR="00CB0709">
        <w:rPr>
          <w:lang w:val="id-ID"/>
        </w:rPr>
        <w:t>kan oleh tinggi rendahnya intel</w:t>
      </w:r>
      <w:r w:rsidR="00CB0709">
        <w:t>i</w:t>
      </w:r>
      <w:r w:rsidR="00D62666" w:rsidRPr="00BB1291">
        <w:rPr>
          <w:lang w:val="id-ID"/>
        </w:rPr>
        <w:t>gensi yang normal selalu menunjukkan kecakapan sesuai dengan tingkat perkembangan sebaya. Adakalanya perkembangan ini dit</w:t>
      </w:r>
      <w:r w:rsidR="0022060D">
        <w:rPr>
          <w:lang w:val="id-ID"/>
        </w:rPr>
        <w:t>andai oleh kemajuan-kemajuan ya</w:t>
      </w:r>
      <w:r w:rsidR="00D62666" w:rsidRPr="00BB1291">
        <w:rPr>
          <w:lang w:val="id-ID"/>
        </w:rPr>
        <w:t>ng berbeda antara satu anak dengan anak yang lainnya, sehingga seorang anak pada usia tertentu sudah memiliki tingkat kecerdasan yang lebih tinggi dibandingkan dengan kawan sebayanya. Oleh karena itu jelas bahwa faktor intelegensi merupakan suatu hal yang tidak diabaikan dalam kegiatan belajar mengajar.</w:t>
      </w:r>
    </w:p>
    <w:p w:rsidR="00D62666" w:rsidRPr="00BB1291" w:rsidRDefault="00D62666" w:rsidP="00D62666">
      <w:pPr>
        <w:spacing w:line="480" w:lineRule="auto"/>
        <w:jc w:val="both"/>
        <w:rPr>
          <w:lang w:val="id-ID"/>
        </w:rPr>
      </w:pPr>
      <w:r w:rsidRPr="00BB1291">
        <w:rPr>
          <w:lang w:val="id-ID"/>
        </w:rPr>
        <w:lastRenderedPageBreak/>
        <w:tab/>
      </w:r>
      <w:proofErr w:type="gramStart"/>
      <w:r w:rsidR="00B520A7">
        <w:t>K</w:t>
      </w:r>
      <w:r w:rsidR="00B520A7">
        <w:rPr>
          <w:lang w:val="id-ID"/>
        </w:rPr>
        <w:t>ecerdasa</w:t>
      </w:r>
      <w:r w:rsidR="00B520A7">
        <w:t>n</w:t>
      </w:r>
      <w:r w:rsidRPr="00BB1291">
        <w:rPr>
          <w:lang w:val="id-ID"/>
        </w:rPr>
        <w:t xml:space="preserve"> merupakan “salah satu aspek yang penting, dan sangat menentukan berhasil tidaknya studi seseorang, kalau seorang murid mempunyai tingkat kecerdasan normal atau di atas normal maka secara potensi ia dapat mencapai prestasi yang tinggi”.</w:t>
      </w:r>
      <w:proofErr w:type="gramEnd"/>
      <w:r w:rsidRPr="00BB1291">
        <w:rPr>
          <w:lang w:val="id-ID"/>
        </w:rPr>
        <w:t xml:space="preserve"> </w:t>
      </w:r>
    </w:p>
    <w:p w:rsidR="00D62666" w:rsidRPr="00BB1291" w:rsidRDefault="00D62666" w:rsidP="00D62666">
      <w:pPr>
        <w:spacing w:line="480" w:lineRule="auto"/>
        <w:jc w:val="both"/>
        <w:rPr>
          <w:lang w:val="id-ID"/>
        </w:rPr>
      </w:pPr>
      <w:r w:rsidRPr="00BB1291">
        <w:rPr>
          <w:lang w:val="id-ID"/>
        </w:rPr>
        <w:tab/>
        <w:t>Slameto (1995:56) mengatakan bahwa “tingkat inteligensi yang tinggi akan lebih berhasil daripada yang mempunyai tingkat inteligensi yang r</w:t>
      </w:r>
      <w:r w:rsidR="008F1105">
        <w:rPr>
          <w:lang w:val="id-ID"/>
        </w:rPr>
        <w:t>endah”. Sedangkan Syah (200</w:t>
      </w:r>
      <w:r w:rsidR="008F1105">
        <w:t>0:135</w:t>
      </w:r>
      <w:r w:rsidRPr="00BB1291">
        <w:rPr>
          <w:lang w:val="id-ID"/>
        </w:rPr>
        <w:t>) berp</w:t>
      </w:r>
      <w:r w:rsidR="00473166">
        <w:rPr>
          <w:lang w:val="id-ID"/>
        </w:rPr>
        <w:t>endapat bahwa</w:t>
      </w:r>
      <w:r w:rsidR="00473166">
        <w:t xml:space="preserve"> </w:t>
      </w:r>
      <w:r w:rsidRPr="00BB1291">
        <w:rPr>
          <w:lang w:val="id-ID"/>
        </w:rPr>
        <w:t>“semakin tinggi kemampuan inteligensi seseorang siswa maka semakin besar peluangnya untuk meraih sukses. Sebaliknya, semakin rendah kemampuan inteligensi seseorang siswa maka semakin kecil peluangnya untuk meraih sukses”.</w:t>
      </w:r>
    </w:p>
    <w:p w:rsidR="00D62666" w:rsidRPr="00BB1291" w:rsidRDefault="00D62666" w:rsidP="00D62666">
      <w:pPr>
        <w:spacing w:line="480" w:lineRule="auto"/>
        <w:ind w:firstLine="567"/>
        <w:jc w:val="both"/>
        <w:rPr>
          <w:lang w:val="id-ID"/>
        </w:rPr>
      </w:pPr>
      <w:r w:rsidRPr="00BB1291">
        <w:rPr>
          <w:lang w:val="id-ID"/>
        </w:rPr>
        <w:t>Dari pendapat di atas jelaslah bahwa inteligensi yang baik atau kecerdasan yang tinggi merupakan faktor yang sangat penting bagi seorang anak dalam usaha belajar.</w:t>
      </w:r>
    </w:p>
    <w:p w:rsidR="00D62666" w:rsidRPr="0027073D" w:rsidRDefault="008468FE" w:rsidP="0027073D">
      <w:pPr>
        <w:spacing w:line="480" w:lineRule="auto"/>
        <w:contextualSpacing/>
        <w:jc w:val="both"/>
        <w:rPr>
          <w:lang w:val="id-ID"/>
        </w:rPr>
      </w:pPr>
      <w:r>
        <w:t>b)</w:t>
      </w:r>
      <w:r w:rsidR="0027073D">
        <w:t xml:space="preserve"> </w:t>
      </w:r>
      <w:r w:rsidR="00D62666" w:rsidRPr="0027073D">
        <w:rPr>
          <w:lang w:val="id-ID"/>
        </w:rPr>
        <w:t>Bakat</w:t>
      </w:r>
    </w:p>
    <w:p w:rsidR="00D62666" w:rsidRPr="00BB1291" w:rsidRDefault="00D62666" w:rsidP="00E12C82">
      <w:pPr>
        <w:spacing w:line="480" w:lineRule="auto"/>
        <w:jc w:val="both"/>
        <w:rPr>
          <w:lang w:val="id-ID"/>
        </w:rPr>
      </w:pPr>
      <w:r w:rsidRPr="00BB1291">
        <w:rPr>
          <w:lang w:val="id-ID"/>
        </w:rPr>
        <w:tab/>
        <w:t>Bakat adalah kemampuan tertentu yang</w:t>
      </w:r>
      <w:r w:rsidR="00E12C82">
        <w:rPr>
          <w:lang w:val="id-ID"/>
        </w:rPr>
        <w:t xml:space="preserve"> telah dimiliki seseorang sebag</w:t>
      </w:r>
      <w:r w:rsidR="00E12C82">
        <w:t>ai</w:t>
      </w:r>
      <w:r w:rsidRPr="00BB1291">
        <w:rPr>
          <w:lang w:val="id-ID"/>
        </w:rPr>
        <w:t xml:space="preserve"> kecakapan pembawaan. </w:t>
      </w:r>
    </w:p>
    <w:p w:rsidR="00D62666" w:rsidRDefault="00D62666" w:rsidP="00D62666">
      <w:pPr>
        <w:tabs>
          <w:tab w:val="left" w:pos="-5812"/>
        </w:tabs>
        <w:spacing w:line="480" w:lineRule="auto"/>
        <w:jc w:val="both"/>
      </w:pPr>
      <w:r w:rsidRPr="00BB1291">
        <w:rPr>
          <w:lang w:val="id-ID"/>
        </w:rPr>
        <w:tab/>
        <w:t>Dari pendapat di atas jelas bahwa tumbuhnya keahlian tertentu pada seseorang sangat ditentukan oleh bakat yang dimilikinya, sehubungan dengan bakat ini dapat mengetahui tinggi rendahnya prestasi belajar di bidang studi tertentu. Dalam proses belajar terutama belajar keterampilan, bakat memegang peranan penting dalam mencapai suatu hasil atau prestasi yang baik.</w:t>
      </w:r>
    </w:p>
    <w:p w:rsidR="0030742A" w:rsidRDefault="0030742A" w:rsidP="00D62666">
      <w:pPr>
        <w:tabs>
          <w:tab w:val="left" w:pos="-5812"/>
        </w:tabs>
        <w:spacing w:line="480" w:lineRule="auto"/>
        <w:jc w:val="both"/>
      </w:pPr>
    </w:p>
    <w:p w:rsidR="0030742A" w:rsidRPr="0030742A" w:rsidRDefault="0030742A" w:rsidP="00D62666">
      <w:pPr>
        <w:tabs>
          <w:tab w:val="left" w:pos="-5812"/>
        </w:tabs>
        <w:spacing w:line="480" w:lineRule="auto"/>
        <w:jc w:val="both"/>
      </w:pPr>
    </w:p>
    <w:p w:rsidR="00D62666" w:rsidRPr="0027073D" w:rsidRDefault="0027073D" w:rsidP="0027073D">
      <w:pPr>
        <w:spacing w:line="480" w:lineRule="auto"/>
        <w:contextualSpacing/>
        <w:jc w:val="both"/>
        <w:rPr>
          <w:lang w:val="id-ID"/>
        </w:rPr>
      </w:pPr>
      <w:r>
        <w:lastRenderedPageBreak/>
        <w:t xml:space="preserve">c). </w:t>
      </w:r>
      <w:r w:rsidR="00D62666" w:rsidRPr="0027073D">
        <w:rPr>
          <w:lang w:val="id-ID"/>
        </w:rPr>
        <w:t>Minat</w:t>
      </w:r>
    </w:p>
    <w:p w:rsidR="00D62666" w:rsidRPr="00BB1291" w:rsidRDefault="00D62666" w:rsidP="00D62666">
      <w:pPr>
        <w:spacing w:line="480" w:lineRule="auto"/>
        <w:jc w:val="both"/>
        <w:rPr>
          <w:lang w:val="id-ID"/>
        </w:rPr>
      </w:pPr>
      <w:r w:rsidRPr="00BB1291">
        <w:rPr>
          <w:lang w:val="id-ID"/>
        </w:rPr>
        <w:tab/>
        <w:t>Minat adalah kecenderungan yang tetap untuk memperhatikan dan mengenai beberapa k</w:t>
      </w:r>
      <w:r w:rsidR="004623FF">
        <w:rPr>
          <w:lang w:val="id-ID"/>
        </w:rPr>
        <w:t>egiatan. Menurut Winkel</w:t>
      </w:r>
      <w:r w:rsidR="00CE7DDB">
        <w:t>.W.S.</w:t>
      </w:r>
      <w:r w:rsidR="004623FF">
        <w:rPr>
          <w:lang w:val="id-ID"/>
        </w:rPr>
        <w:t>(1</w:t>
      </w:r>
      <w:r w:rsidR="004623FF">
        <w:t>987</w:t>
      </w:r>
      <w:r w:rsidR="00CE7DDB">
        <w:t>:24</w:t>
      </w:r>
      <w:r w:rsidRPr="00BB1291">
        <w:rPr>
          <w:lang w:val="id-ID"/>
        </w:rPr>
        <w:t xml:space="preserve">) minat adalah “kecenderungan yang menetap dalam subjek untuk merasa tertarik pada bidang/hal tertentu dan merasa senang berkecimpung dalam bidang itu”. </w:t>
      </w:r>
    </w:p>
    <w:p w:rsidR="00D62666" w:rsidRPr="00BB1291" w:rsidRDefault="00D62666" w:rsidP="00D62666">
      <w:pPr>
        <w:spacing w:line="480" w:lineRule="auto"/>
        <w:ind w:firstLine="567"/>
        <w:jc w:val="both"/>
        <w:rPr>
          <w:lang w:val="id-ID"/>
        </w:rPr>
      </w:pPr>
      <w:r w:rsidRPr="00BB1291">
        <w:rPr>
          <w:lang w:val="id-ID"/>
        </w:rPr>
        <w:t>Minat besar pengaruhnya terhadap belajar atau kegiatan, bahkan pelajaran yang menarik minat siswa lebih mudah dipelajari dan disimpan karena minat menambah kegiatan belajar. Minat belajar yang telah dimiliki siswa merupakan salah satu faktor yang dapat mempengaruhi hasil belajarnya. Apabila seseorang mempunyai minat yang tinggi terhadap sesuatu hal maka akan terus berusaha untuk melakukan sehingga apa yang diiginkannya dapat tercapai sesuai dengan keinginannya.</w:t>
      </w:r>
    </w:p>
    <w:p w:rsidR="00D62666" w:rsidRPr="0027073D" w:rsidRDefault="0027073D" w:rsidP="0027073D">
      <w:pPr>
        <w:spacing w:line="480" w:lineRule="auto"/>
        <w:contextualSpacing/>
        <w:jc w:val="both"/>
        <w:rPr>
          <w:lang w:val="id-ID"/>
        </w:rPr>
      </w:pPr>
      <w:r>
        <w:t xml:space="preserve">d). </w:t>
      </w:r>
      <w:r w:rsidR="00D62666" w:rsidRPr="0027073D">
        <w:rPr>
          <w:lang w:val="id-ID"/>
        </w:rPr>
        <w:t>Motivasi</w:t>
      </w:r>
    </w:p>
    <w:p w:rsidR="00D62666" w:rsidRPr="00BB1291" w:rsidRDefault="00D62666" w:rsidP="00D62666">
      <w:pPr>
        <w:spacing w:line="480" w:lineRule="auto"/>
        <w:jc w:val="both"/>
        <w:rPr>
          <w:lang w:val="id-ID"/>
        </w:rPr>
      </w:pPr>
      <w:r w:rsidRPr="00BB1291">
        <w:rPr>
          <w:lang w:val="id-ID"/>
        </w:rPr>
        <w:tab/>
        <w:t xml:space="preserve"> Motivasi dalam belajar adalah faktor yang penting karena hal tersebut merupakan keadaan yang mendorong siswa untuk belajar. Dalam kegiatan belajar mengajar seoranng anak didik akan berhasil jika mempunyai motivasi untuk belajar. Nasution (1995:53) mengatakan motivasi adalah “segala daya yang mendorong seseorang untuk m</w:t>
      </w:r>
      <w:r w:rsidR="00EA47C7">
        <w:rPr>
          <w:lang w:val="id-ID"/>
        </w:rPr>
        <w:t>elakukan sesuatu.” Sedangkan Sa</w:t>
      </w:r>
      <w:r w:rsidRPr="00BB1291">
        <w:rPr>
          <w:lang w:val="id-ID"/>
        </w:rPr>
        <w:t>diman (2003:77) mengatakan bahwa “motivasi adalah menggerakkan murid untuk melakukan sesuatu atau ingin melakukan sesuatu.”</w:t>
      </w:r>
    </w:p>
    <w:p w:rsidR="00D62666" w:rsidRPr="00BB1291" w:rsidRDefault="00D62666" w:rsidP="00D62666">
      <w:pPr>
        <w:spacing w:line="480" w:lineRule="auto"/>
        <w:ind w:firstLine="567"/>
        <w:jc w:val="both"/>
        <w:rPr>
          <w:lang w:val="id-ID"/>
        </w:rPr>
      </w:pPr>
      <w:r w:rsidRPr="00BB1291">
        <w:rPr>
          <w:lang w:val="id-ID"/>
        </w:rPr>
        <w:t>Dalam perkembangannya, motivasi dapat dibedakan menjadi dua macam, yaitu</w:t>
      </w:r>
      <w:r w:rsidR="009176E0">
        <w:t xml:space="preserve">, </w:t>
      </w:r>
      <w:r w:rsidRPr="00BB1291">
        <w:rPr>
          <w:lang w:val="id-ID"/>
        </w:rPr>
        <w:t xml:space="preserve">(a) motivasi intrinsik dan (b) motivasi ekstrinsik. Dalam memberikan motivasi, seorang guru harus berusaha dengan segala kemampuan yang ada untuk mengarahkan </w:t>
      </w:r>
      <w:r w:rsidRPr="00BB1291">
        <w:rPr>
          <w:lang w:val="id-ID"/>
        </w:rPr>
        <w:lastRenderedPageBreak/>
        <w:t>perhatian murid pada sasaran tertentu. Dengan adanya dorongan ini, dalam diri murid akan timbul inisiatif dengan alasan mengapa ia harus belajar.</w:t>
      </w:r>
    </w:p>
    <w:p w:rsidR="00D62666" w:rsidRPr="00D7401F" w:rsidRDefault="00463438" w:rsidP="00D7401F">
      <w:pPr>
        <w:spacing w:line="480" w:lineRule="auto"/>
        <w:contextualSpacing/>
        <w:jc w:val="both"/>
        <w:rPr>
          <w:lang w:val="id-ID"/>
        </w:rPr>
      </w:pPr>
      <w:r>
        <w:t>2)</w:t>
      </w:r>
      <w:r w:rsidR="00D7401F">
        <w:t xml:space="preserve"> </w:t>
      </w:r>
      <w:r w:rsidR="00D62666" w:rsidRPr="00D7401F">
        <w:rPr>
          <w:lang w:val="id-ID"/>
        </w:rPr>
        <w:t>Faktor Ekstern</w:t>
      </w:r>
    </w:p>
    <w:p w:rsidR="00D62666" w:rsidRDefault="00D62666" w:rsidP="00D62666">
      <w:pPr>
        <w:pStyle w:val="ListParagraph"/>
        <w:spacing w:line="480" w:lineRule="auto"/>
        <w:ind w:left="0"/>
        <w:jc w:val="both"/>
        <w:rPr>
          <w:rFonts w:ascii="Times New Roman" w:hAnsi="Times New Roman"/>
          <w:sz w:val="24"/>
          <w:szCs w:val="24"/>
          <w:lang w:val="id-ID"/>
        </w:rPr>
      </w:pPr>
      <w:r w:rsidRPr="00BB1291">
        <w:rPr>
          <w:rFonts w:ascii="Times New Roman" w:hAnsi="Times New Roman"/>
          <w:sz w:val="24"/>
          <w:szCs w:val="24"/>
          <w:lang w:val="id-ID"/>
        </w:rPr>
        <w:tab/>
        <w:t>Faktor ekstern adalah faktor-faktor yang dapat mempengaruhi prestasi belajar yang sifatnya di luar siswa, yaitu :</w:t>
      </w:r>
    </w:p>
    <w:p w:rsidR="00D62666" w:rsidRPr="00D7401F" w:rsidRDefault="00463438" w:rsidP="00D7401F">
      <w:pPr>
        <w:spacing w:line="480" w:lineRule="auto"/>
        <w:contextualSpacing/>
        <w:jc w:val="both"/>
        <w:rPr>
          <w:lang w:val="id-ID"/>
        </w:rPr>
      </w:pPr>
      <w:r>
        <w:t>a)</w:t>
      </w:r>
      <w:r w:rsidR="00D7401F">
        <w:t xml:space="preserve"> </w:t>
      </w:r>
      <w:r w:rsidR="00D62666" w:rsidRPr="00D7401F">
        <w:rPr>
          <w:lang w:val="id-ID"/>
        </w:rPr>
        <w:t>Keadaan Keluarga</w:t>
      </w:r>
    </w:p>
    <w:p w:rsidR="00D62666" w:rsidRPr="00BB1291" w:rsidRDefault="00D62666" w:rsidP="00D62666">
      <w:pPr>
        <w:spacing w:line="480" w:lineRule="auto"/>
        <w:jc w:val="both"/>
        <w:rPr>
          <w:lang w:val="id-ID"/>
        </w:rPr>
      </w:pPr>
      <w:r w:rsidRPr="00BB1291">
        <w:rPr>
          <w:lang w:val="id-ID"/>
        </w:rPr>
        <w:tab/>
        <w:t>Keluarga merupakan lingkungan terkecil dalam masyarakat tempat seseorang dilahirkan dan dibesarkan. Sebagaimana yang dijelaskan oleh Slameto (1995:58) bahwa: “Keluarga adalah lembaga pendidikan pertama dan utama.”</w:t>
      </w:r>
    </w:p>
    <w:p w:rsidR="00D62666" w:rsidRPr="00BB1291" w:rsidRDefault="00D62666" w:rsidP="00463438">
      <w:pPr>
        <w:spacing w:line="480" w:lineRule="auto"/>
        <w:ind w:firstLine="567"/>
        <w:jc w:val="both"/>
        <w:rPr>
          <w:lang w:val="id-ID"/>
        </w:rPr>
      </w:pPr>
      <w:r w:rsidRPr="00BB1291">
        <w:rPr>
          <w:lang w:val="id-ID"/>
        </w:rPr>
        <w:t xml:space="preserve">Adanya rasa aman dalam keluarga sangat penting dalam keberhasilan seseorang dalam belajar. Rasa aman itu membuat seseorang akan terdorong untuk belajar secara aktif, karena rasa aman merupakan salah satu kekuatan pendorong dari luar yang menambah motivasi untuk belajar. </w:t>
      </w:r>
    </w:p>
    <w:p w:rsidR="00D62666" w:rsidRPr="00BB1291" w:rsidRDefault="001465A0" w:rsidP="00D62666">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ab/>
        <w:t xml:space="preserve">Oleh karena </w:t>
      </w:r>
      <w:r w:rsidR="00D62666" w:rsidRPr="00BB1291">
        <w:rPr>
          <w:rFonts w:ascii="Times New Roman" w:hAnsi="Times New Roman"/>
          <w:sz w:val="24"/>
          <w:szCs w:val="24"/>
          <w:lang w:val="id-ID"/>
        </w:rPr>
        <w:t>itu orang tua hendaknya menyadari bahwa pendidikan dimulai dari keluarga. Sedangkan sekolah merupakan pendidikan lanjutan. Orang tua harus menaruh perhatian yang serius tentang cara belajar anak di rumah. Perhatian orang tua dapat memberikan dorongan dan motivasi sehingga anak dapat belajar dengan tekun. Karena anak memerlukan waktu, tempat dan keadaan yang baik untuk belajar</w:t>
      </w:r>
    </w:p>
    <w:p w:rsidR="00D62666" w:rsidRPr="00D7401F" w:rsidRDefault="00463438" w:rsidP="00D7401F">
      <w:pPr>
        <w:spacing w:line="480" w:lineRule="auto"/>
        <w:contextualSpacing/>
        <w:jc w:val="both"/>
        <w:rPr>
          <w:lang w:val="id-ID"/>
        </w:rPr>
      </w:pPr>
      <w:r>
        <w:t>b)</w:t>
      </w:r>
      <w:r w:rsidR="00D7401F">
        <w:t xml:space="preserve"> </w:t>
      </w:r>
      <w:r w:rsidR="00D62666" w:rsidRPr="00D7401F">
        <w:rPr>
          <w:lang w:val="id-ID"/>
        </w:rPr>
        <w:t>Keadaan Sekolah</w:t>
      </w:r>
    </w:p>
    <w:p w:rsidR="00D62666" w:rsidRPr="00BB1291" w:rsidRDefault="00D62666" w:rsidP="00D62666">
      <w:pPr>
        <w:spacing w:line="480" w:lineRule="auto"/>
        <w:jc w:val="both"/>
        <w:rPr>
          <w:lang w:val="id-ID"/>
        </w:rPr>
      </w:pPr>
      <w:r w:rsidRPr="00BB1291">
        <w:rPr>
          <w:lang w:val="id-ID"/>
        </w:rPr>
        <w:tab/>
        <w:t xml:space="preserve">Sekolah merupakan lembaga pendidikan formal pertama yang sangat penting dalam menentukan keberhasilan belajar siswa, karena itu lingkungan sekolah yang </w:t>
      </w:r>
      <w:r w:rsidRPr="00BB1291">
        <w:rPr>
          <w:lang w:val="id-ID"/>
        </w:rPr>
        <w:lastRenderedPageBreak/>
        <w:t>baik dapat mendorong untuk belajar lebih giat. Keadaan sekolah ini meliputi cara penyajian pelajaran, hubungan guru dan murid, alat-alat pelajaran dan kurikulum. Hubungan antara guru dan murid yang kurang baik akan mempengaruhi hasil-hasil belajarnya.</w:t>
      </w:r>
    </w:p>
    <w:p w:rsidR="00D62666" w:rsidRPr="00BB1291" w:rsidRDefault="00D62666" w:rsidP="00D62666">
      <w:pPr>
        <w:spacing w:line="480" w:lineRule="auto"/>
        <w:jc w:val="both"/>
        <w:rPr>
          <w:lang w:val="id-ID"/>
        </w:rPr>
      </w:pPr>
      <w:r w:rsidRPr="00BB1291">
        <w:rPr>
          <w:lang w:val="id-ID"/>
        </w:rPr>
        <w:tab/>
        <w:t>Oleh sebab itu, guru harus dituntut untuk menguasai bahan pelajaran yang disajikan dan memiliki metode yamg tepat dalam mengajar.</w:t>
      </w:r>
    </w:p>
    <w:p w:rsidR="00D62666" w:rsidRPr="00D7401F" w:rsidRDefault="00463438" w:rsidP="00D7401F">
      <w:pPr>
        <w:spacing w:line="480" w:lineRule="auto"/>
        <w:contextualSpacing/>
        <w:jc w:val="both"/>
        <w:rPr>
          <w:lang w:val="id-ID"/>
        </w:rPr>
      </w:pPr>
      <w:r>
        <w:t>c)</w:t>
      </w:r>
      <w:r w:rsidR="00D7401F">
        <w:t xml:space="preserve"> </w:t>
      </w:r>
      <w:r w:rsidR="00D62666" w:rsidRPr="00D7401F">
        <w:rPr>
          <w:lang w:val="id-ID"/>
        </w:rPr>
        <w:t>Lingkungan Masyarakat</w:t>
      </w:r>
    </w:p>
    <w:p w:rsidR="009176E0" w:rsidRPr="00416724" w:rsidRDefault="00D62666" w:rsidP="009176E0">
      <w:pPr>
        <w:spacing w:line="480" w:lineRule="auto"/>
        <w:ind w:firstLine="567"/>
        <w:jc w:val="both"/>
        <w:rPr>
          <w:lang w:val="id-ID"/>
        </w:rPr>
      </w:pPr>
      <w:r w:rsidRPr="00BB1291">
        <w:rPr>
          <w:lang w:val="id-ID"/>
        </w:rPr>
        <w:t>Di samping orang tua, lingkungan juga merupakan salah satu faktor yang tidak sedikit pengaruhnya terhadap hasil belajar siswa dalam proses pelaksanaan pendidikan. Karena lingkungan alam sekitar sangat besar pengaruhnya terhadap perkembangan pribadi anak, sebab dalam kehidupan sehari-hari anak akan lebih banyak bergaul dalam lingkungan ditempat anak itu berada.</w:t>
      </w:r>
    </w:p>
    <w:p w:rsidR="00FE1E6E" w:rsidRPr="00BB1291" w:rsidRDefault="00D62666" w:rsidP="009176E0">
      <w:pPr>
        <w:spacing w:line="480" w:lineRule="auto"/>
        <w:ind w:firstLine="567"/>
        <w:jc w:val="both"/>
        <w:rPr>
          <w:lang w:val="id-ID"/>
        </w:rPr>
      </w:pPr>
      <w:r w:rsidRPr="00BB1291">
        <w:rPr>
          <w:lang w:val="id-ID"/>
        </w:rPr>
        <w:t>Dengan demikian dapat dikatakan, lingkungan membentuk kepribadian anak, karena dalam pergaulan sehari-hari seorang anak akan selalu menyesuaikan dirinya dengan kebiasaan-kebiasaan lingkungannya. Oleh karena itu, apabila seorang siswa bertempat tinggal di suatu lingkungan yang rajin belajar, maka kemungkinan besar hal tersebut akan membawa pengaruh pada dirinya, sehingga ia akan turut belajar</w:t>
      </w:r>
      <w:r w:rsidR="00F62C75">
        <w:rPr>
          <w:lang w:val="id-ID"/>
        </w:rPr>
        <w:t>.</w:t>
      </w:r>
    </w:p>
    <w:p w:rsidR="00FE1E6E" w:rsidRPr="00BB1291" w:rsidRDefault="00FE1E6E" w:rsidP="00FE1E6E">
      <w:pPr>
        <w:spacing w:line="480" w:lineRule="auto"/>
        <w:ind w:firstLine="567"/>
        <w:contextualSpacing/>
        <w:jc w:val="both"/>
        <w:rPr>
          <w:lang w:val="id-ID"/>
        </w:rPr>
      </w:pPr>
      <w:r w:rsidRPr="00BB1291">
        <w:rPr>
          <w:lang w:val="id-ID"/>
        </w:rPr>
        <w:t>Purwanto (2007: 102) mengemu</w:t>
      </w:r>
      <w:r w:rsidR="00246D73" w:rsidRPr="00BB1291">
        <w:rPr>
          <w:lang w:val="id-ID"/>
        </w:rPr>
        <w:t>k</w:t>
      </w:r>
      <w:r w:rsidRPr="00BB1291">
        <w:rPr>
          <w:lang w:val="id-ID"/>
        </w:rPr>
        <w:t>akan faktor-faktor yang mempengaruhi prestasi belajar yaitu:</w:t>
      </w:r>
    </w:p>
    <w:p w:rsidR="00FE1E6E" w:rsidRPr="00BB1291" w:rsidRDefault="00FE1E6E" w:rsidP="00FE1E6E">
      <w:pPr>
        <w:numPr>
          <w:ilvl w:val="1"/>
          <w:numId w:val="3"/>
        </w:numPr>
        <w:tabs>
          <w:tab w:val="clear" w:pos="1200"/>
        </w:tabs>
        <w:ind w:left="927" w:right="898"/>
        <w:contextualSpacing/>
        <w:jc w:val="both"/>
        <w:rPr>
          <w:lang w:val="id-ID"/>
        </w:rPr>
      </w:pPr>
      <w:r w:rsidRPr="00BB1291">
        <w:rPr>
          <w:lang w:val="id-ID"/>
        </w:rPr>
        <w:t>Faktor yang ada pada diri organisme itu sendiri yang disebut faktor individual (kematangan/pertumbuhan, kecerdasan, latihan, motivasi dan faktor pribadi).</w:t>
      </w:r>
    </w:p>
    <w:p w:rsidR="00FE1E6E" w:rsidRPr="009176E0" w:rsidRDefault="00FE1E6E" w:rsidP="00FE1E6E">
      <w:pPr>
        <w:numPr>
          <w:ilvl w:val="1"/>
          <w:numId w:val="3"/>
        </w:numPr>
        <w:tabs>
          <w:tab w:val="clear" w:pos="1200"/>
        </w:tabs>
        <w:ind w:left="927" w:right="898"/>
        <w:contextualSpacing/>
        <w:jc w:val="both"/>
        <w:rPr>
          <w:lang w:val="id-ID"/>
        </w:rPr>
      </w:pPr>
      <w:r w:rsidRPr="00BB1291">
        <w:rPr>
          <w:lang w:val="id-ID"/>
        </w:rPr>
        <w:t>Faktor yang ada diluar individu yang disebut faktor sosial (keluarga/keadaan rumah tangga, guru dan cara mengajarnya, alat-</w:t>
      </w:r>
      <w:r w:rsidRPr="00BB1291">
        <w:rPr>
          <w:lang w:val="id-ID"/>
        </w:rPr>
        <w:lastRenderedPageBreak/>
        <w:t xml:space="preserve">alat yang diperlukan dalam belajar mengajar, lingkungan dan kesempatan yang tersedia dan motivasi sosial). </w:t>
      </w:r>
    </w:p>
    <w:p w:rsidR="009176E0" w:rsidRDefault="009176E0" w:rsidP="009176E0">
      <w:pPr>
        <w:ind w:right="898"/>
        <w:contextualSpacing/>
        <w:jc w:val="both"/>
      </w:pPr>
    </w:p>
    <w:p w:rsidR="009176E0" w:rsidRPr="00BB1291" w:rsidRDefault="009176E0" w:rsidP="009176E0">
      <w:pPr>
        <w:ind w:right="898"/>
        <w:contextualSpacing/>
        <w:jc w:val="both"/>
        <w:rPr>
          <w:lang w:val="id-ID"/>
        </w:rPr>
      </w:pPr>
    </w:p>
    <w:p w:rsidR="00FE1E6E" w:rsidRPr="00BB1291" w:rsidRDefault="00FE1E6E" w:rsidP="007B68F1">
      <w:pPr>
        <w:pStyle w:val="BodyText"/>
        <w:numPr>
          <w:ilvl w:val="0"/>
          <w:numId w:val="3"/>
        </w:numPr>
        <w:tabs>
          <w:tab w:val="clear" w:pos="480"/>
          <w:tab w:val="num" w:pos="360"/>
        </w:tabs>
        <w:ind w:left="360"/>
        <w:contextualSpacing/>
        <w:rPr>
          <w:b/>
          <w:lang w:val="id-ID"/>
        </w:rPr>
      </w:pPr>
      <w:r w:rsidRPr="00BB1291">
        <w:rPr>
          <w:b/>
          <w:lang w:val="id-ID"/>
        </w:rPr>
        <w:t>Konsep Dasar Tunagrahita</w:t>
      </w:r>
    </w:p>
    <w:p w:rsidR="00742ADD" w:rsidRPr="00BB1291" w:rsidRDefault="00FE1E6E" w:rsidP="007B68F1">
      <w:pPr>
        <w:pStyle w:val="BodyText"/>
        <w:numPr>
          <w:ilvl w:val="1"/>
          <w:numId w:val="3"/>
        </w:numPr>
        <w:tabs>
          <w:tab w:val="clear" w:pos="1200"/>
          <w:tab w:val="num" w:pos="360"/>
        </w:tabs>
        <w:ind w:left="360"/>
        <w:contextualSpacing/>
        <w:rPr>
          <w:b/>
          <w:bCs/>
          <w:lang w:val="id-ID"/>
        </w:rPr>
      </w:pPr>
      <w:r w:rsidRPr="00BB1291">
        <w:rPr>
          <w:b/>
          <w:bCs/>
          <w:lang w:val="id-ID"/>
        </w:rPr>
        <w:t>Pengertian</w:t>
      </w:r>
    </w:p>
    <w:p w:rsidR="0048148D" w:rsidRPr="00BB1291" w:rsidRDefault="0048148D" w:rsidP="0048148D">
      <w:pPr>
        <w:pStyle w:val="ListParagraph"/>
        <w:spacing w:after="0" w:line="480" w:lineRule="auto"/>
        <w:ind w:left="0" w:right="49" w:firstLine="480"/>
        <w:contextualSpacing/>
        <w:jc w:val="both"/>
        <w:rPr>
          <w:rFonts w:ascii="Times New Roman" w:hAnsi="Times New Roman"/>
          <w:sz w:val="24"/>
          <w:szCs w:val="24"/>
          <w:lang w:val="id-ID"/>
        </w:rPr>
      </w:pPr>
      <w:r w:rsidRPr="00BB1291">
        <w:rPr>
          <w:rFonts w:ascii="Times New Roman" w:hAnsi="Times New Roman"/>
          <w:sz w:val="24"/>
          <w:szCs w:val="24"/>
          <w:lang w:val="id-ID"/>
        </w:rPr>
        <w:t>Tumbuh kembangnya individu tidak selalu berjalan normal. Setiap orang dapat mengalami hambatan dalam salah satu atau beberapa aspek perkembangan, seperti hambatan intelegensi. Hambatan dalam aspek inteligensi seringkali mempunyai aspek-aspek lain seperti mental dan sosial. Salah satu contoh murid yang mengalami hambatan perkembangan inteligensi adalah murid terbelakang mental, istilah resminya di Indonesia disebut murid tunagrahita.</w:t>
      </w:r>
    </w:p>
    <w:p w:rsidR="00F672E3" w:rsidRPr="00BB1291" w:rsidRDefault="00742ADD"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Murid tunagrahita merupaka</w:t>
      </w:r>
      <w:r w:rsidR="001465A0">
        <w:rPr>
          <w:rFonts w:ascii="Times New Roman" w:hAnsi="Times New Roman"/>
          <w:sz w:val="24"/>
          <w:szCs w:val="24"/>
        </w:rPr>
        <w:t>n</w:t>
      </w:r>
      <w:r w:rsidRPr="00BB1291">
        <w:rPr>
          <w:rFonts w:ascii="Times New Roman" w:hAnsi="Times New Roman"/>
          <w:sz w:val="24"/>
          <w:szCs w:val="24"/>
          <w:lang w:val="id-ID"/>
        </w:rPr>
        <w:t xml:space="preserve"> istilah</w:t>
      </w:r>
      <w:r w:rsidR="001465A0">
        <w:rPr>
          <w:rFonts w:ascii="Times New Roman" w:hAnsi="Times New Roman"/>
          <w:sz w:val="24"/>
          <w:szCs w:val="24"/>
        </w:rPr>
        <w:t xml:space="preserve"> </w:t>
      </w:r>
      <w:r w:rsidRPr="00BB1291">
        <w:rPr>
          <w:rFonts w:ascii="Times New Roman" w:hAnsi="Times New Roman"/>
          <w:sz w:val="24"/>
          <w:szCs w:val="24"/>
          <w:lang w:val="id-ID"/>
        </w:rPr>
        <w:t xml:space="preserve">yang digunakan untuk menyebut murid yang mempunyai kemampun itelektual di bawah rata-rata, yang biasa dikenal </w:t>
      </w:r>
      <w:r w:rsidR="00D84A8B" w:rsidRPr="00BB1291">
        <w:rPr>
          <w:rFonts w:ascii="Times New Roman" w:hAnsi="Times New Roman"/>
          <w:sz w:val="24"/>
          <w:szCs w:val="24"/>
          <w:lang w:val="id-ID"/>
        </w:rPr>
        <w:t xml:space="preserve">dengan istilah mental </w:t>
      </w:r>
      <w:r w:rsidR="001465A0">
        <w:rPr>
          <w:rFonts w:ascii="Times New Roman" w:hAnsi="Times New Roman"/>
          <w:i/>
          <w:sz w:val="24"/>
          <w:szCs w:val="24"/>
          <w:lang w:val="id-ID"/>
        </w:rPr>
        <w:t>reta</w:t>
      </w:r>
      <w:r w:rsidR="001465A0">
        <w:rPr>
          <w:rFonts w:ascii="Times New Roman" w:hAnsi="Times New Roman"/>
          <w:i/>
          <w:sz w:val="24"/>
          <w:szCs w:val="24"/>
        </w:rPr>
        <w:t>l</w:t>
      </w:r>
      <w:r w:rsidR="001465A0">
        <w:rPr>
          <w:rFonts w:ascii="Times New Roman" w:hAnsi="Times New Roman"/>
          <w:i/>
          <w:sz w:val="24"/>
          <w:szCs w:val="24"/>
          <w:lang w:val="id-ID"/>
        </w:rPr>
        <w:t>ation atau mentally retar</w:t>
      </w:r>
      <w:r w:rsidR="001465A0">
        <w:rPr>
          <w:rFonts w:ascii="Times New Roman" w:hAnsi="Times New Roman"/>
          <w:i/>
          <w:sz w:val="24"/>
          <w:szCs w:val="24"/>
        </w:rPr>
        <w:t>d</w:t>
      </w:r>
      <w:r w:rsidR="00D84A8B" w:rsidRPr="00BB1291">
        <w:rPr>
          <w:rFonts w:ascii="Times New Roman" w:hAnsi="Times New Roman"/>
          <w:i/>
          <w:sz w:val="24"/>
          <w:szCs w:val="24"/>
          <w:lang w:val="id-ID"/>
        </w:rPr>
        <w:t>ed</w:t>
      </w:r>
      <w:r w:rsidR="00D84A8B" w:rsidRPr="00BB1291">
        <w:rPr>
          <w:rFonts w:ascii="Times New Roman" w:hAnsi="Times New Roman"/>
          <w:sz w:val="24"/>
          <w:szCs w:val="24"/>
          <w:lang w:val="id-ID"/>
        </w:rPr>
        <w:t>. Kedua istilah tersebut memiliki arti yang sama yaitu menjelaskan kondisi murid normal yang ditandai oleh keterbatasan</w:t>
      </w:r>
      <w:r w:rsidR="001A58D1">
        <w:rPr>
          <w:rFonts w:ascii="Times New Roman" w:hAnsi="Times New Roman"/>
          <w:sz w:val="24"/>
          <w:szCs w:val="24"/>
          <w:lang w:val="id-ID"/>
        </w:rPr>
        <w:t xml:space="preserve"> intel</w:t>
      </w:r>
      <w:r w:rsidR="001A58D1">
        <w:rPr>
          <w:rFonts w:ascii="Times New Roman" w:hAnsi="Times New Roman"/>
          <w:sz w:val="24"/>
          <w:szCs w:val="24"/>
        </w:rPr>
        <w:t>i</w:t>
      </w:r>
      <w:r w:rsidR="00D84A8B" w:rsidRPr="00BB1291">
        <w:rPr>
          <w:rFonts w:ascii="Times New Roman" w:hAnsi="Times New Roman"/>
          <w:sz w:val="24"/>
          <w:szCs w:val="24"/>
          <w:lang w:val="id-ID"/>
        </w:rPr>
        <w:t>gensi dan ketidakcakapan dalam intera</w:t>
      </w:r>
      <w:r w:rsidR="001A58D1">
        <w:rPr>
          <w:rFonts w:ascii="Times New Roman" w:hAnsi="Times New Roman"/>
          <w:sz w:val="24"/>
          <w:szCs w:val="24"/>
          <w:lang w:val="id-ID"/>
        </w:rPr>
        <w:t>ksi social. Murid tunagrahita</w:t>
      </w:r>
      <w:r w:rsidR="00D84A8B" w:rsidRPr="00BB1291">
        <w:rPr>
          <w:rFonts w:ascii="Times New Roman" w:hAnsi="Times New Roman"/>
          <w:sz w:val="24"/>
          <w:szCs w:val="24"/>
          <w:lang w:val="id-ID"/>
        </w:rPr>
        <w:t xml:space="preserve"> dalam</w:t>
      </w:r>
      <w:r w:rsidR="00F672E3" w:rsidRPr="00BB1291">
        <w:rPr>
          <w:rFonts w:ascii="Times New Roman" w:hAnsi="Times New Roman"/>
          <w:sz w:val="24"/>
          <w:szCs w:val="24"/>
          <w:lang w:val="id-ID"/>
        </w:rPr>
        <w:t xml:space="preserve"> istilah lain disebut keterbelakangan mental</w:t>
      </w:r>
      <w:r w:rsidR="001A58D1">
        <w:rPr>
          <w:rFonts w:ascii="Times New Roman" w:hAnsi="Times New Roman"/>
          <w:sz w:val="24"/>
          <w:szCs w:val="24"/>
        </w:rPr>
        <w:t>, yaitu</w:t>
      </w:r>
      <w:r w:rsidR="001A58D1">
        <w:rPr>
          <w:rFonts w:ascii="Times New Roman" w:hAnsi="Times New Roman"/>
          <w:sz w:val="24"/>
          <w:szCs w:val="24"/>
          <w:lang w:val="id-ID"/>
        </w:rPr>
        <w:t xml:space="preserve"> </w:t>
      </w:r>
      <w:r w:rsidR="001A58D1">
        <w:rPr>
          <w:rFonts w:ascii="Times New Roman" w:hAnsi="Times New Roman"/>
          <w:sz w:val="24"/>
          <w:szCs w:val="24"/>
        </w:rPr>
        <w:t>wawasan</w:t>
      </w:r>
      <w:r w:rsidR="00F672E3" w:rsidRPr="00BB1291">
        <w:rPr>
          <w:rFonts w:ascii="Times New Roman" w:hAnsi="Times New Roman"/>
          <w:sz w:val="24"/>
          <w:szCs w:val="24"/>
          <w:lang w:val="id-ID"/>
        </w:rPr>
        <w:t xml:space="preserve"> yang kurang dalam memikirkan hal-hal yang abstrak, sukar dan berbelit-belit.</w:t>
      </w:r>
    </w:p>
    <w:p w:rsidR="00FE1E6E" w:rsidRPr="00416724" w:rsidRDefault="00FE1E6E"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 xml:space="preserve">Menurut Effendi (2005:110) murid tunagrahita adalah “murid yang mengalami taraf kecerdasan yang rendah sehingga untuk meniti tugas perkembangan ia sangat membutuhkan layanan pendidikan dan bimbingan secara khusus”. Soemantri (1996:84) mengemukakan tunagrahita atau terbelakang mental merupakan “ Kondisi </w:t>
      </w:r>
      <w:r w:rsidRPr="00BB1291">
        <w:rPr>
          <w:rFonts w:ascii="Times New Roman" w:hAnsi="Times New Roman"/>
          <w:sz w:val="24"/>
          <w:szCs w:val="24"/>
          <w:lang w:val="id-ID"/>
        </w:rPr>
        <w:lastRenderedPageBreak/>
        <w:t>dimana perkembangan kecerdasannya mengalami hambatan sehingga tidak mencapai tahap perkembangan yang optimal”.</w:t>
      </w:r>
    </w:p>
    <w:p w:rsidR="00D7401F" w:rsidRPr="00D7401F" w:rsidRDefault="00D7401F" w:rsidP="00FE1E6E">
      <w:pPr>
        <w:pStyle w:val="ListParagraph"/>
        <w:spacing w:after="0" w:line="480" w:lineRule="auto"/>
        <w:ind w:left="0" w:right="49" w:firstLine="567"/>
        <w:contextualSpacing/>
        <w:jc w:val="both"/>
        <w:rPr>
          <w:rFonts w:ascii="Times New Roman" w:hAnsi="Times New Roman"/>
          <w:sz w:val="24"/>
          <w:szCs w:val="24"/>
        </w:rPr>
      </w:pPr>
      <w:r w:rsidRPr="00416724">
        <w:rPr>
          <w:rFonts w:ascii="Times New Roman" w:hAnsi="Times New Roman"/>
          <w:sz w:val="24"/>
          <w:szCs w:val="24"/>
          <w:lang w:val="id-ID"/>
        </w:rPr>
        <w:t xml:space="preserve">  </w:t>
      </w:r>
      <w:r>
        <w:rPr>
          <w:rFonts w:ascii="Times New Roman" w:hAnsi="Times New Roman"/>
          <w:sz w:val="24"/>
          <w:szCs w:val="24"/>
        </w:rPr>
        <w:t>Lebih lanjut menurut Effendi (2005: 89)</w:t>
      </w:r>
    </w:p>
    <w:p w:rsidR="0044779F" w:rsidRPr="00D7401F" w:rsidRDefault="00F47A6C" w:rsidP="00D7401F">
      <w:pPr>
        <w:pStyle w:val="ListParagraph"/>
        <w:spacing w:after="0" w:line="240" w:lineRule="auto"/>
        <w:ind w:left="709" w:right="616"/>
        <w:contextualSpacing/>
        <w:jc w:val="both"/>
        <w:rPr>
          <w:rFonts w:ascii="Times New Roman" w:hAnsi="Times New Roman"/>
          <w:sz w:val="24"/>
          <w:szCs w:val="24"/>
        </w:rPr>
      </w:pPr>
      <w:r w:rsidRPr="00BB1291">
        <w:rPr>
          <w:rFonts w:ascii="Times New Roman" w:hAnsi="Times New Roman"/>
          <w:sz w:val="24"/>
          <w:szCs w:val="24"/>
          <w:lang w:val="id-ID"/>
        </w:rPr>
        <w:t>Anak tunagrahita adalah mereka yang kecerdasannya jelas di bawah rata-rata. Mereka mengalami keterbelakangan dalam menyesuaikan diri dengan lingkungan sehingga memerlukan pendidikn secara khusus.</w:t>
      </w:r>
    </w:p>
    <w:p w:rsidR="008350E0" w:rsidRPr="00B32B0D" w:rsidRDefault="00965290" w:rsidP="008455DA">
      <w:pPr>
        <w:pStyle w:val="ListParagraph"/>
        <w:spacing w:after="0" w:line="240" w:lineRule="auto"/>
        <w:ind w:left="709" w:right="616"/>
        <w:contextualSpacing/>
        <w:jc w:val="both"/>
        <w:rPr>
          <w:rFonts w:ascii="Times New Roman" w:hAnsi="Times New Roman"/>
          <w:sz w:val="24"/>
          <w:szCs w:val="24"/>
        </w:rPr>
      </w:pPr>
      <w:r w:rsidRPr="00BB1291">
        <w:rPr>
          <w:rFonts w:ascii="Times New Roman" w:hAnsi="Times New Roman"/>
          <w:sz w:val="24"/>
          <w:szCs w:val="24"/>
          <w:lang w:val="id-ID"/>
        </w:rPr>
        <w:t>Sedangk</w:t>
      </w:r>
      <w:r w:rsidR="0044779F">
        <w:rPr>
          <w:rFonts w:ascii="Times New Roman" w:hAnsi="Times New Roman"/>
          <w:sz w:val="24"/>
          <w:szCs w:val="24"/>
          <w:lang w:val="id-ID"/>
        </w:rPr>
        <w:t>a</w:t>
      </w:r>
      <w:r w:rsidRPr="00BB1291">
        <w:rPr>
          <w:rFonts w:ascii="Times New Roman" w:hAnsi="Times New Roman"/>
          <w:sz w:val="24"/>
          <w:szCs w:val="24"/>
          <w:lang w:val="id-ID"/>
        </w:rPr>
        <w:t xml:space="preserve">n menurut </w:t>
      </w:r>
      <w:r w:rsidRPr="00BB1291">
        <w:rPr>
          <w:rFonts w:ascii="Times New Roman" w:hAnsi="Times New Roman"/>
          <w:i/>
          <w:sz w:val="24"/>
          <w:szCs w:val="24"/>
          <w:lang w:val="id-ID"/>
        </w:rPr>
        <w:t xml:space="preserve">The America Association On Mental Deficiency </w:t>
      </w:r>
      <w:r w:rsidRPr="00BB1291">
        <w:rPr>
          <w:rFonts w:ascii="Times New Roman" w:hAnsi="Times New Roman"/>
          <w:sz w:val="24"/>
          <w:szCs w:val="24"/>
          <w:lang w:val="id-ID"/>
        </w:rPr>
        <w:t xml:space="preserve">(AAMD), “seseorang dikategorikan tunagrahita apabila kecerdasannya secara umum di bawah rata-rata dan mengalami </w:t>
      </w:r>
      <w:r w:rsidR="00736712" w:rsidRPr="00BB1291">
        <w:rPr>
          <w:rFonts w:ascii="Times New Roman" w:hAnsi="Times New Roman"/>
          <w:sz w:val="24"/>
          <w:szCs w:val="24"/>
          <w:lang w:val="id-ID"/>
        </w:rPr>
        <w:t>keulitan penyesuian so</w:t>
      </w:r>
      <w:r w:rsidR="008455DA">
        <w:rPr>
          <w:rFonts w:ascii="Times New Roman" w:hAnsi="Times New Roman"/>
          <w:sz w:val="24"/>
          <w:szCs w:val="24"/>
        </w:rPr>
        <w:t>s</w:t>
      </w:r>
      <w:r w:rsidR="00736712" w:rsidRPr="00BB1291">
        <w:rPr>
          <w:rFonts w:ascii="Times New Roman" w:hAnsi="Times New Roman"/>
          <w:sz w:val="24"/>
          <w:szCs w:val="24"/>
          <w:lang w:val="id-ID"/>
        </w:rPr>
        <w:t>ial dalam</w:t>
      </w:r>
      <w:r w:rsidR="00B32B0D">
        <w:rPr>
          <w:rFonts w:ascii="Times New Roman" w:hAnsi="Times New Roman"/>
          <w:sz w:val="24"/>
          <w:szCs w:val="24"/>
          <w:lang w:val="id-ID"/>
        </w:rPr>
        <w:t xml:space="preserve"> setiap fase perkembangannya”. </w:t>
      </w:r>
    </w:p>
    <w:p w:rsidR="0044779F" w:rsidRPr="00A235E2" w:rsidRDefault="0044779F" w:rsidP="0044779F">
      <w:pPr>
        <w:pStyle w:val="ListParagraph"/>
        <w:spacing w:after="0" w:line="240" w:lineRule="auto"/>
        <w:ind w:left="567" w:right="616"/>
        <w:contextualSpacing/>
        <w:jc w:val="both"/>
        <w:rPr>
          <w:rFonts w:ascii="Times New Roman" w:hAnsi="Times New Roman"/>
          <w:sz w:val="24"/>
          <w:szCs w:val="24"/>
          <w:lang w:val="id-ID"/>
        </w:rPr>
      </w:pPr>
    </w:p>
    <w:p w:rsidR="00A235E2" w:rsidRPr="00416724" w:rsidRDefault="00A235E2" w:rsidP="00A235E2">
      <w:pPr>
        <w:pStyle w:val="ListParagraph"/>
        <w:spacing w:after="120" w:line="480" w:lineRule="auto"/>
        <w:ind w:left="0" w:firstLine="720"/>
        <w:jc w:val="both"/>
        <w:rPr>
          <w:rFonts w:ascii="Times New Roman" w:hAnsi="Times New Roman"/>
          <w:sz w:val="24"/>
          <w:szCs w:val="24"/>
          <w:lang w:val="id-ID"/>
        </w:rPr>
      </w:pPr>
      <w:r w:rsidRPr="00416724">
        <w:rPr>
          <w:rFonts w:ascii="Times New Roman" w:hAnsi="Times New Roman"/>
          <w:sz w:val="24"/>
          <w:szCs w:val="24"/>
          <w:lang w:val="id-ID"/>
        </w:rPr>
        <w:t>Adapun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Somantri (2007: 103) mengemukakan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bahwa ”Istilah</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retardasi mental sesungguhnya</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memiliki</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arti yang sama</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menjelaskan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kondisi</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anak yang kecerdasannya</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jauh di bawah rata-rata dan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ditandai</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oleh</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keterbatasan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inteligensi</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dan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ketidakcakapan</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dalam</w:t>
      </w:r>
      <w:r w:rsidR="00F34A39" w:rsidRPr="00416724">
        <w:rPr>
          <w:rFonts w:ascii="Times New Roman" w:hAnsi="Times New Roman"/>
          <w:sz w:val="24"/>
          <w:szCs w:val="24"/>
          <w:lang w:val="id-ID"/>
        </w:rPr>
        <w:t xml:space="preserve"> </w:t>
      </w:r>
      <w:r w:rsidRPr="00416724">
        <w:rPr>
          <w:rFonts w:ascii="Times New Roman" w:hAnsi="Times New Roman"/>
          <w:sz w:val="24"/>
          <w:szCs w:val="24"/>
          <w:lang w:val="id-ID"/>
        </w:rPr>
        <w:t>interaksisosial”.</w:t>
      </w:r>
    </w:p>
    <w:p w:rsidR="00736712" w:rsidRDefault="00736712" w:rsidP="001709D5">
      <w:pPr>
        <w:pStyle w:val="ListParagraph"/>
        <w:spacing w:after="0" w:line="480" w:lineRule="auto"/>
        <w:ind w:left="0" w:right="49" w:firstLine="567"/>
        <w:contextualSpacing/>
        <w:jc w:val="both"/>
        <w:rPr>
          <w:rFonts w:ascii="Times New Roman" w:hAnsi="Times New Roman"/>
          <w:sz w:val="24"/>
          <w:szCs w:val="24"/>
        </w:rPr>
      </w:pPr>
      <w:r w:rsidRPr="00BB1291">
        <w:rPr>
          <w:rFonts w:ascii="Times New Roman" w:hAnsi="Times New Roman"/>
          <w:sz w:val="24"/>
          <w:szCs w:val="24"/>
          <w:lang w:val="id-ID"/>
        </w:rPr>
        <w:t>Menurut pendapat di atas, maka dapat disimpulkan bahwa anak tunagrahit</w:t>
      </w:r>
      <w:r w:rsidR="00CF0386">
        <w:rPr>
          <w:rFonts w:ascii="Times New Roman" w:hAnsi="Times New Roman"/>
          <w:sz w:val="24"/>
          <w:szCs w:val="24"/>
          <w:lang w:val="id-ID"/>
        </w:rPr>
        <w:t>a</w:t>
      </w:r>
      <w:r w:rsidR="00CF0386" w:rsidRPr="00416724">
        <w:rPr>
          <w:rFonts w:ascii="Times New Roman" w:hAnsi="Times New Roman"/>
          <w:sz w:val="24"/>
          <w:szCs w:val="24"/>
          <w:lang w:val="id-ID"/>
        </w:rPr>
        <w:t xml:space="preserve"> </w:t>
      </w:r>
      <w:r w:rsidR="00DD15D7">
        <w:rPr>
          <w:rFonts w:ascii="Times New Roman" w:hAnsi="Times New Roman"/>
          <w:sz w:val="24"/>
          <w:szCs w:val="24"/>
          <w:lang w:val="id-ID"/>
        </w:rPr>
        <w:t>tingkat kemampuan intel</w:t>
      </w:r>
      <w:r w:rsidR="00DD15D7" w:rsidRPr="00416724">
        <w:rPr>
          <w:rFonts w:ascii="Times New Roman" w:hAnsi="Times New Roman"/>
          <w:sz w:val="24"/>
          <w:szCs w:val="24"/>
          <w:lang w:val="id-ID"/>
        </w:rPr>
        <w:t>i</w:t>
      </w:r>
      <w:r w:rsidR="00DD15D7">
        <w:rPr>
          <w:rFonts w:ascii="Times New Roman" w:hAnsi="Times New Roman"/>
          <w:sz w:val="24"/>
          <w:szCs w:val="24"/>
          <w:lang w:val="id-ID"/>
        </w:rPr>
        <w:t>g</w:t>
      </w:r>
      <w:r w:rsidR="00DD15D7" w:rsidRPr="00416724">
        <w:rPr>
          <w:rFonts w:ascii="Times New Roman" w:hAnsi="Times New Roman"/>
          <w:sz w:val="24"/>
          <w:szCs w:val="24"/>
          <w:lang w:val="id-ID"/>
        </w:rPr>
        <w:t>e</w:t>
      </w:r>
      <w:r w:rsidRPr="00BB1291">
        <w:rPr>
          <w:rFonts w:ascii="Times New Roman" w:hAnsi="Times New Roman"/>
          <w:sz w:val="24"/>
          <w:szCs w:val="24"/>
          <w:lang w:val="id-ID"/>
        </w:rPr>
        <w:t>nsinya berada di bawah rata-rata dibandingkan dengan murid seusia mereka, juga mengalami hambatan yang sedemikian rupa dalam penyesu</w:t>
      </w:r>
      <w:r w:rsidR="00B32B0D" w:rsidRPr="00416724">
        <w:rPr>
          <w:rFonts w:ascii="Times New Roman" w:hAnsi="Times New Roman"/>
          <w:sz w:val="24"/>
          <w:szCs w:val="24"/>
          <w:lang w:val="id-ID"/>
        </w:rPr>
        <w:t>a</w:t>
      </w:r>
      <w:r w:rsidRPr="00BB1291">
        <w:rPr>
          <w:rFonts w:ascii="Times New Roman" w:hAnsi="Times New Roman"/>
          <w:sz w:val="24"/>
          <w:szCs w:val="24"/>
          <w:lang w:val="id-ID"/>
        </w:rPr>
        <w:t xml:space="preserve">ian diri dan tingkah laku. Oleh karena itu maka murid tunagrahita senantiasa memerlukan penanganan khusus dalam upaya mengoptimalkan tingkat kemampuan yang </w:t>
      </w:r>
      <w:r w:rsidR="004E3A36" w:rsidRPr="00BB1291">
        <w:rPr>
          <w:rFonts w:ascii="Times New Roman" w:hAnsi="Times New Roman"/>
          <w:sz w:val="24"/>
          <w:szCs w:val="24"/>
          <w:lang w:val="id-ID"/>
        </w:rPr>
        <w:t>dimilikinya termasu</w:t>
      </w:r>
      <w:r w:rsidR="002B43A5">
        <w:rPr>
          <w:rFonts w:ascii="Times New Roman" w:hAnsi="Times New Roman"/>
          <w:sz w:val="24"/>
          <w:szCs w:val="24"/>
        </w:rPr>
        <w:t>k</w:t>
      </w:r>
      <w:r w:rsidR="002B43A5">
        <w:rPr>
          <w:rFonts w:ascii="Times New Roman" w:hAnsi="Times New Roman"/>
          <w:sz w:val="24"/>
          <w:szCs w:val="24"/>
          <w:lang w:val="id-ID"/>
        </w:rPr>
        <w:t xml:space="preserve"> dalam mata pelajaran </w:t>
      </w:r>
      <w:r w:rsidR="002B43A5">
        <w:rPr>
          <w:rFonts w:ascii="Times New Roman" w:hAnsi="Times New Roman"/>
          <w:sz w:val="24"/>
          <w:szCs w:val="24"/>
        </w:rPr>
        <w:t>IPA</w:t>
      </w:r>
      <w:r w:rsidR="004E3A36" w:rsidRPr="00BB1291">
        <w:rPr>
          <w:rFonts w:ascii="Times New Roman" w:hAnsi="Times New Roman"/>
          <w:sz w:val="24"/>
          <w:szCs w:val="24"/>
          <w:lang w:val="id-ID"/>
        </w:rPr>
        <w:t>.</w:t>
      </w:r>
    </w:p>
    <w:p w:rsidR="00817B8F" w:rsidRPr="00817B8F" w:rsidRDefault="00817B8F" w:rsidP="001709D5">
      <w:pPr>
        <w:pStyle w:val="ListParagraph"/>
        <w:spacing w:after="0" w:line="480" w:lineRule="auto"/>
        <w:ind w:left="0" w:right="49" w:firstLine="567"/>
        <w:contextualSpacing/>
        <w:jc w:val="both"/>
        <w:rPr>
          <w:rFonts w:ascii="Times New Roman" w:hAnsi="Times New Roman"/>
          <w:sz w:val="8"/>
          <w:szCs w:val="24"/>
        </w:rPr>
      </w:pPr>
    </w:p>
    <w:p w:rsidR="00FE1E6E" w:rsidRPr="00BB1291" w:rsidRDefault="00FE1E6E" w:rsidP="00FE1E6E">
      <w:pPr>
        <w:pStyle w:val="ListParagraph"/>
        <w:numPr>
          <w:ilvl w:val="1"/>
          <w:numId w:val="3"/>
        </w:numPr>
        <w:tabs>
          <w:tab w:val="clear" w:pos="1200"/>
          <w:tab w:val="num" w:pos="360"/>
          <w:tab w:val="left" w:pos="1980"/>
        </w:tabs>
        <w:spacing w:line="480" w:lineRule="auto"/>
        <w:ind w:left="360" w:right="49"/>
        <w:contextualSpacing/>
        <w:jc w:val="both"/>
        <w:rPr>
          <w:rFonts w:ascii="Times New Roman" w:hAnsi="Times New Roman"/>
          <w:b/>
          <w:sz w:val="24"/>
          <w:szCs w:val="24"/>
          <w:lang w:val="id-ID"/>
        </w:rPr>
      </w:pPr>
      <w:r w:rsidRPr="00BB1291">
        <w:rPr>
          <w:rFonts w:ascii="Times New Roman" w:hAnsi="Times New Roman"/>
          <w:b/>
          <w:sz w:val="24"/>
          <w:szCs w:val="24"/>
          <w:lang w:val="id-ID"/>
        </w:rPr>
        <w:t>Klasifikasi Tunagrahita</w:t>
      </w:r>
    </w:p>
    <w:p w:rsidR="00FE1E6E" w:rsidRPr="00BB1291" w:rsidRDefault="00FE1E6E"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Pengklasifikasian tunagrahita dianggap penting untuk kebutuhan pelayanan pendidikan yang hendak diberikan pada murid tunagrahita terutama dalam proses belajar mengajar di</w:t>
      </w:r>
      <w:r w:rsidR="00060F28">
        <w:rPr>
          <w:rFonts w:ascii="Times New Roman" w:hAnsi="Times New Roman"/>
          <w:sz w:val="24"/>
          <w:szCs w:val="24"/>
        </w:rPr>
        <w:t xml:space="preserve"> </w:t>
      </w:r>
      <w:r w:rsidRPr="00BB1291">
        <w:rPr>
          <w:rFonts w:ascii="Times New Roman" w:hAnsi="Times New Roman"/>
          <w:sz w:val="24"/>
          <w:szCs w:val="24"/>
          <w:lang w:val="id-ID"/>
        </w:rPr>
        <w:t>kelas.</w:t>
      </w:r>
    </w:p>
    <w:p w:rsidR="00FE1E6E" w:rsidRPr="00BB1291" w:rsidRDefault="00FE1E6E"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lastRenderedPageBreak/>
        <w:t>Secara umum murid tunagrahita diklasifikasikan ke dalam tiga kelompok yaitu: tunagrahita ringan disebut debil, tunagrahita sedang disebut imbesil, sedangkan tunagrahita berat disebut idiot atau mampu rawat.</w:t>
      </w:r>
    </w:p>
    <w:p w:rsidR="00FE1E6E" w:rsidRPr="00BB1291" w:rsidRDefault="00FE1E6E" w:rsidP="00FE1E6E">
      <w:pPr>
        <w:pStyle w:val="ListParagraph"/>
        <w:numPr>
          <w:ilvl w:val="0"/>
          <w:numId w:val="10"/>
        </w:numPr>
        <w:spacing w:after="0" w:line="480" w:lineRule="auto"/>
        <w:ind w:left="360" w:right="49"/>
        <w:contextualSpacing/>
        <w:jc w:val="both"/>
        <w:rPr>
          <w:rFonts w:ascii="Times New Roman" w:hAnsi="Times New Roman"/>
          <w:sz w:val="24"/>
          <w:szCs w:val="24"/>
          <w:lang w:val="id-ID"/>
        </w:rPr>
      </w:pPr>
      <w:r w:rsidRPr="00BB1291">
        <w:rPr>
          <w:rFonts w:ascii="Times New Roman" w:hAnsi="Times New Roman"/>
          <w:sz w:val="24"/>
          <w:szCs w:val="24"/>
          <w:lang w:val="id-ID"/>
        </w:rPr>
        <w:t>Klasifikasi Menurut PP No. 72 Tahun 1991</w:t>
      </w:r>
    </w:p>
    <w:p w:rsidR="00FE1E6E" w:rsidRPr="00BB1291" w:rsidRDefault="00FE1E6E" w:rsidP="00FE1E6E">
      <w:pPr>
        <w:pStyle w:val="ListParagraph"/>
        <w:spacing w:after="0" w:line="480" w:lineRule="auto"/>
        <w:ind w:left="360" w:right="49"/>
        <w:contextualSpacing/>
        <w:jc w:val="both"/>
        <w:rPr>
          <w:rFonts w:ascii="Times New Roman" w:hAnsi="Times New Roman"/>
          <w:sz w:val="24"/>
          <w:szCs w:val="24"/>
          <w:lang w:val="id-ID"/>
        </w:rPr>
      </w:pPr>
      <w:r w:rsidRPr="00BB1291">
        <w:rPr>
          <w:rFonts w:ascii="Times New Roman" w:hAnsi="Times New Roman"/>
          <w:sz w:val="24"/>
          <w:szCs w:val="24"/>
          <w:lang w:val="id-ID"/>
        </w:rPr>
        <w:t>Klasifikasi murid tunagrahita menurut PP No. 72 tahun 1991 bahwa tunagrahita dibagi menjadi tiga kelompok yaitu: tunagrahita ringan, tunagrahita sedang dan tunagrahita berat dan sangat berat.</w:t>
      </w:r>
    </w:p>
    <w:p w:rsidR="00FE1E6E" w:rsidRPr="00BB1291" w:rsidRDefault="00FE1E6E" w:rsidP="00FE1E6E">
      <w:pPr>
        <w:pStyle w:val="ListParagraph"/>
        <w:numPr>
          <w:ilvl w:val="0"/>
          <w:numId w:val="12"/>
        </w:numPr>
        <w:tabs>
          <w:tab w:val="left" w:pos="990"/>
          <w:tab w:val="left" w:pos="7650"/>
        </w:tabs>
        <w:ind w:right="351"/>
        <w:contextualSpacing/>
        <w:jc w:val="both"/>
        <w:rPr>
          <w:rFonts w:ascii="Times New Roman" w:hAnsi="Times New Roman"/>
          <w:sz w:val="24"/>
          <w:szCs w:val="24"/>
          <w:lang w:val="id-ID"/>
        </w:rPr>
      </w:pPr>
      <w:r w:rsidRPr="00BB1291">
        <w:rPr>
          <w:rFonts w:ascii="Times New Roman" w:hAnsi="Times New Roman"/>
          <w:sz w:val="24"/>
          <w:szCs w:val="24"/>
          <w:lang w:val="id-ID"/>
        </w:rPr>
        <w:t xml:space="preserve">Tunagrahita ringan </w:t>
      </w:r>
    </w:p>
    <w:p w:rsidR="00817B8F" w:rsidRPr="00416724" w:rsidRDefault="00FE1E6E" w:rsidP="00071B3F">
      <w:pPr>
        <w:pStyle w:val="ListParagraph"/>
        <w:tabs>
          <w:tab w:val="left" w:pos="7650"/>
        </w:tabs>
        <w:spacing w:after="0" w:line="240" w:lineRule="auto"/>
        <w:ind w:right="621" w:hanging="90"/>
        <w:contextualSpacing/>
        <w:jc w:val="both"/>
        <w:rPr>
          <w:rFonts w:ascii="Times New Roman" w:hAnsi="Times New Roman"/>
          <w:sz w:val="24"/>
          <w:szCs w:val="24"/>
          <w:lang w:val="id-ID"/>
        </w:rPr>
      </w:pPr>
      <w:r w:rsidRPr="00BB1291">
        <w:rPr>
          <w:rFonts w:ascii="Times New Roman" w:hAnsi="Times New Roman"/>
          <w:sz w:val="24"/>
          <w:szCs w:val="24"/>
          <w:lang w:val="id-ID"/>
        </w:rPr>
        <w:t xml:space="preserve"> Tunagrahita ringan adalah mereka yang memiliki kecerdasan dan adaptasi sosialnya terhambat, namun mereka mempunyai kemampuan untuk berkembangn dalam bidang pelajaran akdemik, penyesuaian sosial dan kemampuan bekerja, IQ murid tunagrahita ringan berkisar antara 50 – 70.</w:t>
      </w:r>
    </w:p>
    <w:p w:rsidR="00FE1E6E" w:rsidRPr="00BB1291" w:rsidRDefault="00FE1E6E" w:rsidP="00FE1E6E">
      <w:pPr>
        <w:pStyle w:val="ListParagraph"/>
        <w:numPr>
          <w:ilvl w:val="0"/>
          <w:numId w:val="12"/>
        </w:numPr>
        <w:tabs>
          <w:tab w:val="left" w:pos="7650"/>
        </w:tabs>
        <w:spacing w:after="0" w:line="240" w:lineRule="auto"/>
        <w:ind w:right="621"/>
        <w:contextualSpacing/>
        <w:jc w:val="both"/>
        <w:rPr>
          <w:rFonts w:ascii="Times New Roman" w:hAnsi="Times New Roman"/>
          <w:sz w:val="24"/>
          <w:szCs w:val="24"/>
          <w:lang w:val="id-ID"/>
        </w:rPr>
      </w:pPr>
      <w:r w:rsidRPr="00BB1291">
        <w:rPr>
          <w:rFonts w:ascii="Times New Roman" w:hAnsi="Times New Roman"/>
          <w:sz w:val="24"/>
          <w:szCs w:val="24"/>
          <w:lang w:val="id-ID"/>
        </w:rPr>
        <w:t>Tunagrahita sedang</w:t>
      </w:r>
    </w:p>
    <w:p w:rsidR="00FE1E6E" w:rsidRPr="00817B8F" w:rsidRDefault="00FE1E6E" w:rsidP="00817B8F">
      <w:pPr>
        <w:tabs>
          <w:tab w:val="left" w:pos="7650"/>
        </w:tabs>
        <w:ind w:left="709" w:right="621"/>
        <w:contextualSpacing/>
        <w:jc w:val="both"/>
        <w:rPr>
          <w:lang w:val="id-ID"/>
        </w:rPr>
      </w:pPr>
      <w:r w:rsidRPr="00817B8F">
        <w:rPr>
          <w:lang w:val="id-ID"/>
        </w:rPr>
        <w:t>Tunagrahita sedang adalah mereka yang memiliki kemmpuan intelektual umu dan adaptasi perilaku di bawah tunagrahita ringan.Mereka mampu memperoleh keterampilan mengurus diri, dapat mengadakan adaptasi sosial di rumah, sekolah, sekolah dan lingkungannya.IQ murid tunagrahita sedang berkisar antara 30 – 50.</w:t>
      </w:r>
    </w:p>
    <w:p w:rsidR="00FE1E6E" w:rsidRPr="00BB1291" w:rsidRDefault="00FE1E6E" w:rsidP="00FE1E6E">
      <w:pPr>
        <w:pStyle w:val="ListParagraph"/>
        <w:numPr>
          <w:ilvl w:val="0"/>
          <w:numId w:val="12"/>
        </w:numPr>
        <w:tabs>
          <w:tab w:val="left" w:pos="7650"/>
        </w:tabs>
        <w:spacing w:after="0" w:line="240" w:lineRule="auto"/>
        <w:ind w:right="621"/>
        <w:contextualSpacing/>
        <w:jc w:val="both"/>
        <w:rPr>
          <w:rFonts w:ascii="Times New Roman" w:hAnsi="Times New Roman"/>
          <w:sz w:val="24"/>
          <w:szCs w:val="24"/>
          <w:lang w:val="id-ID"/>
        </w:rPr>
      </w:pPr>
      <w:r w:rsidRPr="00BB1291">
        <w:rPr>
          <w:rFonts w:ascii="Times New Roman" w:hAnsi="Times New Roman"/>
          <w:sz w:val="24"/>
          <w:szCs w:val="24"/>
          <w:lang w:val="id-ID"/>
        </w:rPr>
        <w:t>Tunagrahita berat dan sangat berat</w:t>
      </w:r>
    </w:p>
    <w:p w:rsidR="00FE1E6E" w:rsidRPr="00817B8F" w:rsidRDefault="00FE1E6E" w:rsidP="00817B8F">
      <w:pPr>
        <w:tabs>
          <w:tab w:val="left" w:pos="7650"/>
        </w:tabs>
        <w:ind w:left="709" w:right="621"/>
        <w:contextualSpacing/>
        <w:jc w:val="both"/>
        <w:rPr>
          <w:lang w:val="id-ID"/>
        </w:rPr>
      </w:pPr>
      <w:r w:rsidRPr="00817B8F">
        <w:rPr>
          <w:lang w:val="id-ID"/>
        </w:rPr>
        <w:t>Tunagrahita berat atau sangat berat adalah murid yang hampir tidak memiliki kemampuan untuk dilatih mengurus diri sendiri, melakukan sosialisasi dan bekerja.</w:t>
      </w:r>
      <w:r w:rsidR="00D568ED">
        <w:t xml:space="preserve"> </w:t>
      </w:r>
      <w:r w:rsidRPr="00817B8F">
        <w:rPr>
          <w:lang w:val="id-ID"/>
        </w:rPr>
        <w:t xml:space="preserve">IQ mereka kurang dari 30 </w:t>
      </w:r>
    </w:p>
    <w:p w:rsidR="00FE1E6E" w:rsidRPr="00BB1291" w:rsidRDefault="00FE1E6E" w:rsidP="00FE1E6E">
      <w:pPr>
        <w:pStyle w:val="ListParagraph"/>
        <w:tabs>
          <w:tab w:val="left" w:pos="7650"/>
        </w:tabs>
        <w:spacing w:after="0" w:line="240" w:lineRule="auto"/>
        <w:ind w:left="709" w:right="351"/>
        <w:contextualSpacing/>
        <w:jc w:val="both"/>
        <w:rPr>
          <w:rFonts w:ascii="Times New Roman" w:hAnsi="Times New Roman"/>
          <w:sz w:val="24"/>
          <w:szCs w:val="24"/>
          <w:lang w:val="id-ID"/>
        </w:rPr>
      </w:pPr>
    </w:p>
    <w:p w:rsidR="00FE1E6E" w:rsidRPr="00BB1291" w:rsidRDefault="00FE1E6E"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 xml:space="preserve">Dari pembahasan di atas penulis </w:t>
      </w:r>
      <w:r w:rsidR="0030742A">
        <w:rPr>
          <w:rFonts w:ascii="Times New Roman" w:hAnsi="Times New Roman"/>
          <w:sz w:val="24"/>
          <w:szCs w:val="24"/>
        </w:rPr>
        <w:t xml:space="preserve">(Amin, 1995:22) </w:t>
      </w:r>
      <w:r w:rsidRPr="00BB1291">
        <w:rPr>
          <w:rFonts w:ascii="Times New Roman" w:hAnsi="Times New Roman"/>
          <w:sz w:val="24"/>
          <w:szCs w:val="24"/>
          <w:lang w:val="id-ID"/>
        </w:rPr>
        <w:t xml:space="preserve">menyimpulkan bahwa murid tunagrahita ringan adalah murid yang masih dapat dididik secara minimal dalam bidang akademik, seperti membaca, menulis, dan berhitung. Tunagrahita sedang adalah murid yang masih dapat dilatih seperti keterampilan mengurus diri sendiri, di rumah, sekolah, dan lingkungan dimana dia berada.Sedangkan tunagrahita berat dan </w:t>
      </w:r>
      <w:r w:rsidRPr="00BB1291">
        <w:rPr>
          <w:rFonts w:ascii="Times New Roman" w:hAnsi="Times New Roman"/>
          <w:sz w:val="24"/>
          <w:szCs w:val="24"/>
          <w:lang w:val="id-ID"/>
        </w:rPr>
        <w:lastRenderedPageBreak/>
        <w:t>sangat berat adalah murid yang hanya mampu dirawat. Segala sesuatunya memerlukan pertolongan orang lain seperti dalam mengurus diri sendiri.</w:t>
      </w:r>
    </w:p>
    <w:p w:rsidR="00FE1E6E" w:rsidRPr="00BB1291" w:rsidRDefault="00FE1E6E" w:rsidP="00FE1E6E">
      <w:pPr>
        <w:pStyle w:val="ListParagraph"/>
        <w:numPr>
          <w:ilvl w:val="0"/>
          <w:numId w:val="10"/>
        </w:numPr>
        <w:spacing w:after="0" w:line="480" w:lineRule="auto"/>
        <w:ind w:left="360" w:right="49"/>
        <w:contextualSpacing/>
        <w:jc w:val="both"/>
        <w:rPr>
          <w:rFonts w:ascii="Times New Roman" w:hAnsi="Times New Roman"/>
          <w:sz w:val="24"/>
          <w:szCs w:val="24"/>
          <w:lang w:val="id-ID"/>
        </w:rPr>
      </w:pPr>
      <w:r w:rsidRPr="00BB1291">
        <w:rPr>
          <w:rFonts w:ascii="Times New Roman" w:hAnsi="Times New Roman"/>
          <w:sz w:val="24"/>
          <w:szCs w:val="24"/>
          <w:lang w:val="id-ID"/>
        </w:rPr>
        <w:t>Klasifikasi Menurut Tipe Klinis</w:t>
      </w:r>
    </w:p>
    <w:p w:rsidR="00FE1E6E" w:rsidRPr="00BB1291" w:rsidRDefault="00FE1E6E"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Ada tunagrahita di</w:t>
      </w:r>
      <w:r w:rsidR="00060F28">
        <w:rPr>
          <w:rFonts w:ascii="Times New Roman" w:hAnsi="Times New Roman"/>
          <w:sz w:val="24"/>
          <w:szCs w:val="24"/>
        </w:rPr>
        <w:t xml:space="preserve"> </w:t>
      </w:r>
      <w:r w:rsidRPr="00BB1291">
        <w:rPr>
          <w:rFonts w:ascii="Times New Roman" w:hAnsi="Times New Roman"/>
          <w:sz w:val="24"/>
          <w:szCs w:val="24"/>
          <w:lang w:val="id-ID"/>
        </w:rPr>
        <w:t xml:space="preserve">samping ketunagrahitaannya juga memiliki kelainan-kelainan jasmaniah. Tipe ini dikenal dengan tipe klinis. Menurut Amin (1995:27) tipe klinis murid tunagrahita, di antaranya </w:t>
      </w:r>
      <w:r w:rsidRPr="00BB1291">
        <w:rPr>
          <w:rFonts w:ascii="Times New Roman" w:hAnsi="Times New Roman"/>
          <w:i/>
          <w:sz w:val="24"/>
          <w:szCs w:val="24"/>
          <w:lang w:val="id-ID"/>
        </w:rPr>
        <w:t>down syndrom</w:t>
      </w:r>
      <w:r w:rsidRPr="00BB1291">
        <w:rPr>
          <w:rFonts w:ascii="Times New Roman" w:hAnsi="Times New Roman"/>
          <w:sz w:val="24"/>
          <w:szCs w:val="24"/>
          <w:lang w:val="id-ID"/>
        </w:rPr>
        <w:t xml:space="preserve"> (mongoloid), kretin, hidrocephal, microcephal, macrocephal, brahicephal, dan scaphocephal.</w:t>
      </w:r>
    </w:p>
    <w:p w:rsidR="00FE1E6E" w:rsidRPr="00BB1291" w:rsidRDefault="00FE1E6E" w:rsidP="00FE1E6E">
      <w:pPr>
        <w:pStyle w:val="ListParagraph"/>
        <w:numPr>
          <w:ilvl w:val="0"/>
          <w:numId w:val="13"/>
        </w:numPr>
        <w:tabs>
          <w:tab w:val="left" w:pos="900"/>
        </w:tabs>
        <w:ind w:right="49"/>
        <w:contextualSpacing/>
        <w:jc w:val="both"/>
        <w:rPr>
          <w:rFonts w:ascii="Times New Roman" w:hAnsi="Times New Roman"/>
          <w:i/>
          <w:sz w:val="24"/>
          <w:szCs w:val="24"/>
          <w:lang w:val="id-ID"/>
        </w:rPr>
      </w:pPr>
      <w:r w:rsidRPr="00BB1291">
        <w:rPr>
          <w:rFonts w:ascii="Times New Roman" w:hAnsi="Times New Roman"/>
          <w:i/>
          <w:sz w:val="24"/>
          <w:szCs w:val="24"/>
          <w:lang w:val="id-ID"/>
        </w:rPr>
        <w:t>Down Syndrom</w:t>
      </w:r>
    </w:p>
    <w:p w:rsidR="00FE1E6E" w:rsidRPr="00BB1291" w:rsidRDefault="00FE1E6E" w:rsidP="00817B8F">
      <w:pPr>
        <w:pStyle w:val="ListParagraph"/>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w:t>
      </w:r>
    </w:p>
    <w:p w:rsidR="00FE1E6E" w:rsidRPr="00BB1291" w:rsidRDefault="00FE1E6E" w:rsidP="00817B8F">
      <w:pPr>
        <w:pStyle w:val="ListParagraph"/>
        <w:numPr>
          <w:ilvl w:val="0"/>
          <w:numId w:val="13"/>
        </w:numPr>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Kretin</w:t>
      </w:r>
    </w:p>
    <w:p w:rsidR="00FE1E6E" w:rsidRPr="00BB1291" w:rsidRDefault="00FE1E6E" w:rsidP="00817B8F">
      <w:pPr>
        <w:pStyle w:val="ListParagraph"/>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Kretin dalam bahasa Indonesia disebut kate atau cebol. Ciri-ciri kretin yaitu: badan pendek dan gemuk, kaki dan tangan pendek dan bengkok, badan dingin, kulit kering, tebal dan keriput, rambut kering, lidah dan bibir tebal, pertumbuhan gigi terlambat serta hidung lebar.</w:t>
      </w:r>
    </w:p>
    <w:p w:rsidR="00FE1E6E" w:rsidRPr="00BB1291" w:rsidRDefault="00FE1E6E" w:rsidP="00817B8F">
      <w:pPr>
        <w:pStyle w:val="ListParagraph"/>
        <w:numPr>
          <w:ilvl w:val="0"/>
          <w:numId w:val="13"/>
        </w:numPr>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Hidrocephal</w:t>
      </w:r>
    </w:p>
    <w:p w:rsidR="00FE1E6E" w:rsidRPr="00BB1291" w:rsidRDefault="00FE1E6E" w:rsidP="00817B8F">
      <w:pPr>
        <w:pStyle w:val="ListParagraph"/>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Kepala hydrocephal mempunyai cairan berlebih pada otak. Hal ini disebabkan produksi cairan otak berlebihandan penyerapannya kurang sesuai dengan cairan dan dihasilkan.</w:t>
      </w:r>
    </w:p>
    <w:p w:rsidR="00FE1E6E" w:rsidRPr="00BB1291" w:rsidRDefault="00FE1E6E" w:rsidP="00817B8F">
      <w:pPr>
        <w:pStyle w:val="ListParagraph"/>
        <w:numPr>
          <w:ilvl w:val="0"/>
          <w:numId w:val="13"/>
        </w:numPr>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Microcephal, macrocephal, brahicephal, dan scaphocephal</w:t>
      </w:r>
    </w:p>
    <w:p w:rsidR="00FE1E6E" w:rsidRPr="00416724" w:rsidRDefault="00FE1E6E" w:rsidP="00817B8F">
      <w:pPr>
        <w:pStyle w:val="ListParagraph"/>
        <w:spacing w:after="0" w:line="240" w:lineRule="auto"/>
        <w:ind w:right="758"/>
        <w:contextualSpacing/>
        <w:jc w:val="both"/>
        <w:rPr>
          <w:rFonts w:ascii="Times New Roman" w:hAnsi="Times New Roman"/>
          <w:sz w:val="24"/>
          <w:szCs w:val="24"/>
          <w:lang w:val="id-ID"/>
        </w:rPr>
      </w:pPr>
      <w:r w:rsidRPr="00BB1291">
        <w:rPr>
          <w:rFonts w:ascii="Times New Roman" w:hAnsi="Times New Roman"/>
          <w:sz w:val="24"/>
          <w:szCs w:val="24"/>
          <w:lang w:val="id-ID"/>
        </w:rPr>
        <w:t>Keempat istilah di atas menunjukkan bentuk dan ukuran kepala. Tipe microcephal memiliki ukuran kecil, kebanyakan dari mereka menyandang tunagrahita yang erat atau sedang, tipe macrocephal memiliki ukuran kepala lebar sedangkan tipe scahocephal memiliki ukuran kepala yang panjang.</w:t>
      </w:r>
    </w:p>
    <w:p w:rsidR="00D50C55" w:rsidRPr="00416724" w:rsidRDefault="00D50C55" w:rsidP="00817B8F">
      <w:pPr>
        <w:pStyle w:val="ListParagraph"/>
        <w:spacing w:after="0" w:line="240" w:lineRule="auto"/>
        <w:ind w:right="758"/>
        <w:contextualSpacing/>
        <w:jc w:val="both"/>
        <w:rPr>
          <w:rFonts w:ascii="Times New Roman" w:hAnsi="Times New Roman"/>
          <w:sz w:val="24"/>
          <w:szCs w:val="24"/>
          <w:lang w:val="id-ID"/>
        </w:rPr>
      </w:pPr>
    </w:p>
    <w:p w:rsidR="00FE1E6E" w:rsidRPr="00A954D1" w:rsidRDefault="00D50C55" w:rsidP="00A954D1">
      <w:pPr>
        <w:pStyle w:val="ListParagraph"/>
        <w:spacing w:after="0" w:line="480" w:lineRule="auto"/>
        <w:ind w:left="0" w:right="758" w:firstLine="567"/>
        <w:contextualSpacing/>
        <w:jc w:val="both"/>
        <w:rPr>
          <w:rFonts w:ascii="Times New Roman" w:hAnsi="Times New Roman"/>
          <w:sz w:val="24"/>
          <w:szCs w:val="24"/>
        </w:rPr>
      </w:pPr>
      <w:proofErr w:type="gramStart"/>
      <w:r>
        <w:rPr>
          <w:rFonts w:ascii="Times New Roman" w:hAnsi="Times New Roman"/>
          <w:sz w:val="24"/>
          <w:szCs w:val="24"/>
        </w:rPr>
        <w:t xml:space="preserve">Dari beberapa </w:t>
      </w:r>
      <w:r w:rsidR="001314EF">
        <w:rPr>
          <w:rFonts w:ascii="Times New Roman" w:hAnsi="Times New Roman"/>
          <w:sz w:val="24"/>
          <w:szCs w:val="24"/>
        </w:rPr>
        <w:t>definisi</w:t>
      </w:r>
      <w:r>
        <w:rPr>
          <w:rFonts w:ascii="Times New Roman" w:hAnsi="Times New Roman"/>
          <w:sz w:val="24"/>
          <w:szCs w:val="24"/>
        </w:rPr>
        <w:t xml:space="preserve"> di atas dapat disimpulkan bahwa seseorang tunagrahita </w:t>
      </w:r>
      <w:r w:rsidR="001314EF">
        <w:rPr>
          <w:rFonts w:ascii="Times New Roman" w:hAnsi="Times New Roman"/>
          <w:sz w:val="24"/>
          <w:szCs w:val="24"/>
        </w:rPr>
        <w:t>mempunyai ciri-ciri sesuai dengan kelainan jasmaninya.</w:t>
      </w:r>
      <w:proofErr w:type="gramEnd"/>
    </w:p>
    <w:p w:rsidR="00FE1E6E" w:rsidRPr="00F30445" w:rsidRDefault="00F30445" w:rsidP="00F30445">
      <w:pPr>
        <w:spacing w:line="480" w:lineRule="auto"/>
        <w:ind w:right="49"/>
        <w:contextualSpacing/>
        <w:jc w:val="both"/>
        <w:rPr>
          <w:b/>
          <w:lang w:val="id-ID"/>
        </w:rPr>
      </w:pPr>
      <w:proofErr w:type="gramStart"/>
      <w:r>
        <w:rPr>
          <w:b/>
        </w:rPr>
        <w:lastRenderedPageBreak/>
        <w:t xml:space="preserve">c.  </w:t>
      </w:r>
      <w:r w:rsidR="00FE1E6E" w:rsidRPr="00F30445">
        <w:rPr>
          <w:b/>
          <w:lang w:val="id-ID"/>
        </w:rPr>
        <w:t>Karakteristik</w:t>
      </w:r>
      <w:proofErr w:type="gramEnd"/>
      <w:r w:rsidR="00FE1E6E" w:rsidRPr="00F30445">
        <w:rPr>
          <w:b/>
          <w:lang w:val="id-ID"/>
        </w:rPr>
        <w:t xml:space="preserve"> Murid Tunagrahita Ringan</w:t>
      </w:r>
    </w:p>
    <w:p w:rsidR="00A235E2" w:rsidRPr="002D18DF" w:rsidRDefault="00A235E2" w:rsidP="00A235E2">
      <w:pPr>
        <w:numPr>
          <w:ilvl w:val="0"/>
          <w:numId w:val="20"/>
        </w:numPr>
        <w:tabs>
          <w:tab w:val="clear" w:pos="720"/>
        </w:tabs>
        <w:spacing w:after="120" w:line="480" w:lineRule="auto"/>
        <w:ind w:left="567"/>
        <w:jc w:val="both"/>
        <w:rPr>
          <w:color w:val="1C1C1C"/>
        </w:rPr>
      </w:pPr>
      <w:r w:rsidRPr="002D18DF">
        <w:rPr>
          <w:color w:val="1C1C1C"/>
        </w:rPr>
        <w:t>Karakteristik</w:t>
      </w:r>
      <w:r w:rsidR="00F30445">
        <w:rPr>
          <w:color w:val="1C1C1C"/>
        </w:rPr>
        <w:t xml:space="preserve"> </w:t>
      </w:r>
      <w:r w:rsidRPr="002D18DF">
        <w:rPr>
          <w:color w:val="1C1C1C"/>
        </w:rPr>
        <w:t>Umum</w:t>
      </w:r>
    </w:p>
    <w:p w:rsidR="00A235E2" w:rsidRPr="002D18DF" w:rsidRDefault="00A235E2" w:rsidP="00A235E2">
      <w:pPr>
        <w:spacing w:after="120" w:line="480" w:lineRule="auto"/>
        <w:ind w:firstLine="567"/>
        <w:jc w:val="both"/>
        <w:rPr>
          <w:color w:val="1C1C1C"/>
        </w:rPr>
      </w:pPr>
      <w:proofErr w:type="gramStart"/>
      <w:r w:rsidRPr="002D18DF">
        <w:rPr>
          <w:color w:val="1C1C1C"/>
        </w:rPr>
        <w:t>Depdiknas (2003) mengemukakan</w:t>
      </w:r>
      <w:r w:rsidR="00A45E64">
        <w:rPr>
          <w:color w:val="1C1C1C"/>
        </w:rPr>
        <w:t xml:space="preserve"> </w:t>
      </w:r>
      <w:r w:rsidRPr="002D18DF">
        <w:rPr>
          <w:color w:val="1C1C1C"/>
        </w:rPr>
        <w:t>bahwa</w:t>
      </w:r>
      <w:r w:rsidR="00A45E64">
        <w:rPr>
          <w:color w:val="1C1C1C"/>
        </w:rPr>
        <w:t xml:space="preserve"> </w:t>
      </w:r>
      <w:r w:rsidRPr="002D18DF">
        <w:rPr>
          <w:color w:val="1C1C1C"/>
        </w:rPr>
        <w:t>karakteristik</w:t>
      </w:r>
      <w:r w:rsidR="00A45E64">
        <w:rPr>
          <w:color w:val="1C1C1C"/>
        </w:rPr>
        <w:t xml:space="preserve"> </w:t>
      </w:r>
      <w:r w:rsidRPr="002D18DF">
        <w:rPr>
          <w:color w:val="1C1C1C"/>
        </w:rPr>
        <w:t>anak</w:t>
      </w:r>
      <w:r w:rsidR="00F30445">
        <w:rPr>
          <w:color w:val="1C1C1C"/>
        </w:rPr>
        <w:t xml:space="preserve"> </w:t>
      </w:r>
      <w:r w:rsidRPr="002D18DF">
        <w:rPr>
          <w:color w:val="1C1C1C"/>
        </w:rPr>
        <w:t>tunagrahita</w:t>
      </w:r>
      <w:r w:rsidR="00A45E64">
        <w:rPr>
          <w:color w:val="1C1C1C"/>
        </w:rPr>
        <w:t xml:space="preserve"> </w:t>
      </w:r>
      <w:r w:rsidRPr="002D18DF">
        <w:rPr>
          <w:color w:val="1C1C1C"/>
        </w:rPr>
        <w:t>yaitu</w:t>
      </w:r>
      <w:r w:rsidR="00A45E64">
        <w:rPr>
          <w:color w:val="1C1C1C"/>
        </w:rPr>
        <w:t xml:space="preserve"> </w:t>
      </w:r>
      <w:r w:rsidRPr="002D18DF">
        <w:rPr>
          <w:color w:val="1C1C1C"/>
        </w:rPr>
        <w:t>penampilan</w:t>
      </w:r>
      <w:r w:rsidR="00A45E64">
        <w:rPr>
          <w:color w:val="1C1C1C"/>
        </w:rPr>
        <w:t xml:space="preserve"> </w:t>
      </w:r>
      <w:r w:rsidRPr="002D18DF">
        <w:rPr>
          <w:color w:val="1C1C1C"/>
        </w:rPr>
        <w:t>fisik</w:t>
      </w:r>
      <w:r w:rsidR="00A45E64">
        <w:rPr>
          <w:color w:val="1C1C1C"/>
        </w:rPr>
        <w:t xml:space="preserve"> </w:t>
      </w:r>
      <w:r w:rsidRPr="002D18DF">
        <w:rPr>
          <w:color w:val="1C1C1C"/>
        </w:rPr>
        <w:t>tidak</w:t>
      </w:r>
      <w:r w:rsidR="00A45E64">
        <w:rPr>
          <w:color w:val="1C1C1C"/>
        </w:rPr>
        <w:t xml:space="preserve"> </w:t>
      </w:r>
      <w:r w:rsidRPr="002D18DF">
        <w:rPr>
          <w:color w:val="1C1C1C"/>
        </w:rPr>
        <w:t>seimbang, tidak</w:t>
      </w:r>
      <w:r w:rsidR="000D7C64">
        <w:rPr>
          <w:color w:val="1C1C1C"/>
        </w:rPr>
        <w:t xml:space="preserve"> </w:t>
      </w:r>
      <w:r w:rsidRPr="002D18DF">
        <w:rPr>
          <w:color w:val="1C1C1C"/>
        </w:rPr>
        <w:t>dapat</w:t>
      </w:r>
      <w:r w:rsidR="000D7C64">
        <w:rPr>
          <w:color w:val="1C1C1C"/>
        </w:rPr>
        <w:t xml:space="preserve"> </w:t>
      </w:r>
      <w:r w:rsidRPr="002D18DF">
        <w:rPr>
          <w:color w:val="1C1C1C"/>
        </w:rPr>
        <w:t>mengurus</w:t>
      </w:r>
      <w:r w:rsidR="000D7C64">
        <w:rPr>
          <w:color w:val="1C1C1C"/>
        </w:rPr>
        <w:t xml:space="preserve"> </w:t>
      </w:r>
      <w:r w:rsidRPr="002D18DF">
        <w:rPr>
          <w:color w:val="1C1C1C"/>
        </w:rPr>
        <w:t>diri</w:t>
      </w:r>
      <w:r w:rsidR="000D7C64">
        <w:rPr>
          <w:color w:val="1C1C1C"/>
        </w:rPr>
        <w:t xml:space="preserve"> </w:t>
      </w:r>
      <w:r w:rsidRPr="002D18DF">
        <w:rPr>
          <w:color w:val="1C1C1C"/>
        </w:rPr>
        <w:t>sendiri</w:t>
      </w:r>
      <w:r w:rsidR="000D7C64">
        <w:rPr>
          <w:color w:val="1C1C1C"/>
        </w:rPr>
        <w:t xml:space="preserve"> </w:t>
      </w:r>
      <w:r w:rsidRPr="002D18DF">
        <w:rPr>
          <w:color w:val="1C1C1C"/>
        </w:rPr>
        <w:t>sesuai</w:t>
      </w:r>
      <w:r w:rsidR="000D7C64">
        <w:rPr>
          <w:color w:val="1C1C1C"/>
        </w:rPr>
        <w:t xml:space="preserve"> </w:t>
      </w:r>
      <w:r w:rsidRPr="002D18DF">
        <w:rPr>
          <w:color w:val="1C1C1C"/>
        </w:rPr>
        <w:t>dengan</w:t>
      </w:r>
      <w:r w:rsidR="000D7C64">
        <w:rPr>
          <w:color w:val="1C1C1C"/>
        </w:rPr>
        <w:t xml:space="preserve"> </w:t>
      </w:r>
      <w:r w:rsidRPr="002D18DF">
        <w:rPr>
          <w:color w:val="1C1C1C"/>
        </w:rPr>
        <w:t>usianya, perkembangan</w:t>
      </w:r>
      <w:r w:rsidR="000D7C64">
        <w:rPr>
          <w:color w:val="1C1C1C"/>
        </w:rPr>
        <w:t xml:space="preserve"> </w:t>
      </w:r>
      <w:r w:rsidRPr="002D18DF">
        <w:rPr>
          <w:color w:val="1C1C1C"/>
        </w:rPr>
        <w:t>bicara/bahasanya</w:t>
      </w:r>
      <w:r w:rsidR="000D7C64">
        <w:rPr>
          <w:color w:val="1C1C1C"/>
        </w:rPr>
        <w:t xml:space="preserve"> </w:t>
      </w:r>
      <w:r w:rsidRPr="002D18DF">
        <w:rPr>
          <w:color w:val="1C1C1C"/>
        </w:rPr>
        <w:t>terhambat, kurang</w:t>
      </w:r>
      <w:r w:rsidR="000D7C64">
        <w:rPr>
          <w:color w:val="1C1C1C"/>
        </w:rPr>
        <w:t xml:space="preserve"> </w:t>
      </w:r>
      <w:r w:rsidRPr="002D18DF">
        <w:rPr>
          <w:color w:val="1C1C1C"/>
        </w:rPr>
        <w:t>perhatian</w:t>
      </w:r>
      <w:r w:rsidR="000D7C64">
        <w:rPr>
          <w:color w:val="1C1C1C"/>
        </w:rPr>
        <w:t xml:space="preserve"> </w:t>
      </w:r>
      <w:r w:rsidRPr="002D18DF">
        <w:rPr>
          <w:color w:val="1C1C1C"/>
        </w:rPr>
        <w:t>pada</w:t>
      </w:r>
      <w:r w:rsidR="000D7C64">
        <w:rPr>
          <w:color w:val="1C1C1C"/>
        </w:rPr>
        <w:t xml:space="preserve"> </w:t>
      </w:r>
      <w:r w:rsidRPr="002D18DF">
        <w:rPr>
          <w:color w:val="1C1C1C"/>
        </w:rPr>
        <w:t>lingkungan, koordinasi</w:t>
      </w:r>
      <w:r w:rsidR="000D7C64">
        <w:rPr>
          <w:color w:val="1C1C1C"/>
        </w:rPr>
        <w:t xml:space="preserve"> </w:t>
      </w:r>
      <w:r w:rsidRPr="002D18DF">
        <w:rPr>
          <w:color w:val="1C1C1C"/>
        </w:rPr>
        <w:t>gerakannya</w:t>
      </w:r>
      <w:r w:rsidR="000D7C64">
        <w:rPr>
          <w:color w:val="1C1C1C"/>
        </w:rPr>
        <w:t xml:space="preserve"> </w:t>
      </w:r>
      <w:r w:rsidRPr="002D18DF">
        <w:rPr>
          <w:color w:val="1C1C1C"/>
        </w:rPr>
        <w:t>kurang</w:t>
      </w:r>
      <w:r w:rsidR="000D7C64">
        <w:rPr>
          <w:color w:val="1C1C1C"/>
        </w:rPr>
        <w:t xml:space="preserve"> </w:t>
      </w:r>
      <w:r w:rsidRPr="002D18DF">
        <w:rPr>
          <w:color w:val="1C1C1C"/>
        </w:rPr>
        <w:t>dan</w:t>
      </w:r>
      <w:r w:rsidR="000D7C64">
        <w:rPr>
          <w:color w:val="1C1C1C"/>
        </w:rPr>
        <w:t xml:space="preserve"> </w:t>
      </w:r>
      <w:r w:rsidRPr="002D18DF">
        <w:rPr>
          <w:color w:val="1C1C1C"/>
        </w:rPr>
        <w:t>sering</w:t>
      </w:r>
      <w:r w:rsidR="000D7C64">
        <w:rPr>
          <w:color w:val="1C1C1C"/>
        </w:rPr>
        <w:t xml:space="preserve"> </w:t>
      </w:r>
      <w:r w:rsidRPr="002D18DF">
        <w:rPr>
          <w:color w:val="1C1C1C"/>
        </w:rPr>
        <w:t>mengeluarkan</w:t>
      </w:r>
      <w:r w:rsidR="000D7C64">
        <w:rPr>
          <w:color w:val="1C1C1C"/>
        </w:rPr>
        <w:t xml:space="preserve"> </w:t>
      </w:r>
      <w:r w:rsidRPr="002D18DF">
        <w:rPr>
          <w:color w:val="1C1C1C"/>
        </w:rPr>
        <w:t>ludah</w:t>
      </w:r>
      <w:r w:rsidR="000D7C64">
        <w:rPr>
          <w:color w:val="1C1C1C"/>
        </w:rPr>
        <w:t xml:space="preserve"> </w:t>
      </w:r>
      <w:r w:rsidRPr="002D18DF">
        <w:rPr>
          <w:color w:val="1C1C1C"/>
        </w:rPr>
        <w:t>tanpa</w:t>
      </w:r>
      <w:r w:rsidR="000D7C64">
        <w:rPr>
          <w:color w:val="1C1C1C"/>
        </w:rPr>
        <w:t xml:space="preserve"> </w:t>
      </w:r>
      <w:r w:rsidRPr="002D18DF">
        <w:rPr>
          <w:color w:val="1C1C1C"/>
        </w:rPr>
        <w:t>sadar.</w:t>
      </w:r>
      <w:proofErr w:type="gramEnd"/>
    </w:p>
    <w:p w:rsidR="00A235E2" w:rsidRPr="002D18DF" w:rsidRDefault="00A235E2" w:rsidP="00A235E2">
      <w:pPr>
        <w:spacing w:line="480" w:lineRule="auto"/>
        <w:ind w:firstLine="567"/>
        <w:jc w:val="both"/>
        <w:rPr>
          <w:color w:val="1C1C1C"/>
        </w:rPr>
      </w:pPr>
      <w:r w:rsidRPr="002D18DF">
        <w:rPr>
          <w:color w:val="1C1C1C"/>
        </w:rPr>
        <w:t>Page yang dikutip</w:t>
      </w:r>
      <w:r w:rsidR="00864F6C">
        <w:rPr>
          <w:color w:val="1C1C1C"/>
        </w:rPr>
        <w:t xml:space="preserve"> </w:t>
      </w:r>
      <w:r w:rsidRPr="002D18DF">
        <w:rPr>
          <w:color w:val="1C1C1C"/>
        </w:rPr>
        <w:t>oleh</w:t>
      </w:r>
      <w:r w:rsidR="00864F6C">
        <w:rPr>
          <w:color w:val="1C1C1C"/>
        </w:rPr>
        <w:t xml:space="preserve"> </w:t>
      </w:r>
      <w:r w:rsidR="00563B95">
        <w:rPr>
          <w:color w:val="1C1C1C"/>
        </w:rPr>
        <w:t>Suhaeri</w:t>
      </w:r>
      <w:r w:rsidRPr="002D18DF">
        <w:rPr>
          <w:color w:val="1C1C1C"/>
        </w:rPr>
        <w:t xml:space="preserve"> (Amin: 1995</w:t>
      </w:r>
      <w:r w:rsidR="007946F7">
        <w:rPr>
          <w:color w:val="1C1C1C"/>
        </w:rPr>
        <w:t>:37</w:t>
      </w:r>
      <w:r w:rsidRPr="002D18DF">
        <w:rPr>
          <w:color w:val="1C1C1C"/>
        </w:rPr>
        <w:t>) menguraikan</w:t>
      </w:r>
      <w:r w:rsidR="00864F6C">
        <w:rPr>
          <w:color w:val="1C1C1C"/>
        </w:rPr>
        <w:t xml:space="preserve"> </w:t>
      </w:r>
      <w:r w:rsidRPr="002D18DF">
        <w:rPr>
          <w:color w:val="1C1C1C"/>
        </w:rPr>
        <w:t>karakteristik</w:t>
      </w:r>
      <w:r w:rsidR="00864F6C">
        <w:rPr>
          <w:color w:val="1C1C1C"/>
        </w:rPr>
        <w:t xml:space="preserve"> </w:t>
      </w:r>
      <w:r w:rsidRPr="002D18DF">
        <w:rPr>
          <w:color w:val="1C1C1C"/>
        </w:rPr>
        <w:t>anak</w:t>
      </w:r>
      <w:r w:rsidR="00864F6C">
        <w:rPr>
          <w:color w:val="1C1C1C"/>
        </w:rPr>
        <w:t xml:space="preserve"> </w:t>
      </w:r>
      <w:r w:rsidRPr="002D18DF">
        <w:rPr>
          <w:color w:val="1C1C1C"/>
        </w:rPr>
        <w:t>tunagrahita</w:t>
      </w:r>
      <w:r w:rsidR="00864F6C">
        <w:rPr>
          <w:color w:val="1C1C1C"/>
        </w:rPr>
        <w:t xml:space="preserve"> </w:t>
      </w:r>
      <w:r w:rsidRPr="002D18DF">
        <w:rPr>
          <w:color w:val="1C1C1C"/>
        </w:rPr>
        <w:t>sebagai</w:t>
      </w:r>
      <w:r w:rsidR="00864F6C">
        <w:rPr>
          <w:color w:val="1C1C1C"/>
        </w:rPr>
        <w:t xml:space="preserve"> </w:t>
      </w:r>
      <w:r w:rsidRPr="002D18DF">
        <w:rPr>
          <w:color w:val="1C1C1C"/>
        </w:rPr>
        <w:t>berikut:</w:t>
      </w:r>
    </w:p>
    <w:p w:rsidR="00A235E2" w:rsidRPr="002D18DF" w:rsidRDefault="00A235E2" w:rsidP="00172B46">
      <w:pPr>
        <w:numPr>
          <w:ilvl w:val="0"/>
          <w:numId w:val="21"/>
        </w:numPr>
        <w:jc w:val="both"/>
        <w:rPr>
          <w:color w:val="1C1C1C"/>
        </w:rPr>
      </w:pPr>
      <w:r w:rsidRPr="002D18DF">
        <w:rPr>
          <w:color w:val="1C1C1C"/>
        </w:rPr>
        <w:t>Kecerdasan. Kapasitas</w:t>
      </w:r>
      <w:r w:rsidR="00864F6C">
        <w:rPr>
          <w:color w:val="1C1C1C"/>
        </w:rPr>
        <w:t xml:space="preserve"> </w:t>
      </w:r>
      <w:r w:rsidRPr="002D18DF">
        <w:rPr>
          <w:color w:val="1C1C1C"/>
        </w:rPr>
        <w:t>belajarnya</w:t>
      </w:r>
      <w:r w:rsidR="00864F6C">
        <w:rPr>
          <w:color w:val="1C1C1C"/>
        </w:rPr>
        <w:t xml:space="preserve"> </w:t>
      </w:r>
      <w:r w:rsidRPr="002D18DF">
        <w:rPr>
          <w:color w:val="1C1C1C"/>
        </w:rPr>
        <w:t>sangat</w:t>
      </w:r>
      <w:r w:rsidR="00864F6C">
        <w:rPr>
          <w:color w:val="1C1C1C"/>
        </w:rPr>
        <w:t xml:space="preserve"> </w:t>
      </w:r>
      <w:r w:rsidRPr="002D18DF">
        <w:rPr>
          <w:color w:val="1C1C1C"/>
        </w:rPr>
        <w:t>terbatas</w:t>
      </w:r>
      <w:r w:rsidR="00864F6C">
        <w:rPr>
          <w:color w:val="1C1C1C"/>
        </w:rPr>
        <w:t xml:space="preserve"> </w:t>
      </w:r>
      <w:r w:rsidRPr="002D18DF">
        <w:rPr>
          <w:color w:val="1C1C1C"/>
        </w:rPr>
        <w:t>terutama</w:t>
      </w:r>
      <w:r w:rsidR="00864F6C">
        <w:rPr>
          <w:color w:val="1C1C1C"/>
        </w:rPr>
        <w:t xml:space="preserve"> </w:t>
      </w:r>
      <w:r w:rsidRPr="002D18DF">
        <w:rPr>
          <w:color w:val="1C1C1C"/>
        </w:rPr>
        <w:t>untuk</w:t>
      </w:r>
      <w:r w:rsidR="00864F6C">
        <w:rPr>
          <w:color w:val="1C1C1C"/>
        </w:rPr>
        <w:t xml:space="preserve"> </w:t>
      </w:r>
      <w:r w:rsidRPr="002D18DF">
        <w:rPr>
          <w:color w:val="1C1C1C"/>
        </w:rPr>
        <w:t>hal-hal yang abstrak. Mereka</w:t>
      </w:r>
      <w:r w:rsidR="00864F6C">
        <w:rPr>
          <w:color w:val="1C1C1C"/>
        </w:rPr>
        <w:t xml:space="preserve"> </w:t>
      </w:r>
      <w:r w:rsidRPr="002D18DF">
        <w:rPr>
          <w:color w:val="1C1C1C"/>
        </w:rPr>
        <w:t>lebih</w:t>
      </w:r>
      <w:r w:rsidR="00864F6C">
        <w:rPr>
          <w:color w:val="1C1C1C"/>
        </w:rPr>
        <w:t xml:space="preserve"> </w:t>
      </w:r>
      <w:r w:rsidRPr="002D18DF">
        <w:rPr>
          <w:color w:val="1C1C1C"/>
        </w:rPr>
        <w:t>banyak</w:t>
      </w:r>
      <w:r w:rsidR="00864F6C">
        <w:rPr>
          <w:color w:val="1C1C1C"/>
        </w:rPr>
        <w:t xml:space="preserve"> </w:t>
      </w:r>
      <w:r w:rsidRPr="002D18DF">
        <w:rPr>
          <w:color w:val="1C1C1C"/>
        </w:rPr>
        <w:t>belajar</w:t>
      </w:r>
      <w:r w:rsidR="00864F6C">
        <w:rPr>
          <w:color w:val="1C1C1C"/>
        </w:rPr>
        <w:t xml:space="preserve"> </w:t>
      </w:r>
      <w:r w:rsidRPr="002D18DF">
        <w:rPr>
          <w:color w:val="1C1C1C"/>
        </w:rPr>
        <w:t>dengan</w:t>
      </w:r>
      <w:r w:rsidR="00864F6C">
        <w:rPr>
          <w:color w:val="1C1C1C"/>
        </w:rPr>
        <w:t xml:space="preserve"> </w:t>
      </w:r>
      <w:proofErr w:type="gramStart"/>
      <w:r w:rsidRPr="002D18DF">
        <w:rPr>
          <w:color w:val="1C1C1C"/>
        </w:rPr>
        <w:t>cara</w:t>
      </w:r>
      <w:proofErr w:type="gramEnd"/>
      <w:r w:rsidR="00864F6C">
        <w:rPr>
          <w:color w:val="1C1C1C"/>
        </w:rPr>
        <w:t xml:space="preserve"> </w:t>
      </w:r>
      <w:r w:rsidRPr="002D18DF">
        <w:rPr>
          <w:color w:val="1C1C1C"/>
        </w:rPr>
        <w:t>membeo</w:t>
      </w:r>
      <w:r w:rsidR="00864F6C">
        <w:rPr>
          <w:color w:val="1C1C1C"/>
        </w:rPr>
        <w:t xml:space="preserve"> </w:t>
      </w:r>
      <w:r w:rsidRPr="002D18DF">
        <w:rPr>
          <w:i/>
          <w:color w:val="1C1C1C"/>
        </w:rPr>
        <w:t xml:space="preserve">(rote-learning) </w:t>
      </w:r>
      <w:r w:rsidRPr="002D18DF">
        <w:rPr>
          <w:color w:val="1C1C1C"/>
        </w:rPr>
        <w:t>bukan</w:t>
      </w:r>
      <w:r w:rsidR="00864F6C">
        <w:rPr>
          <w:color w:val="1C1C1C"/>
        </w:rPr>
        <w:t xml:space="preserve"> </w:t>
      </w:r>
      <w:r w:rsidRPr="002D18DF">
        <w:rPr>
          <w:color w:val="1C1C1C"/>
        </w:rPr>
        <w:t>dengan</w:t>
      </w:r>
      <w:r w:rsidR="00864F6C">
        <w:rPr>
          <w:color w:val="1C1C1C"/>
        </w:rPr>
        <w:t xml:space="preserve"> </w:t>
      </w:r>
      <w:r w:rsidRPr="002D18DF">
        <w:rPr>
          <w:color w:val="1C1C1C"/>
        </w:rPr>
        <w:t>pengertian.</w:t>
      </w:r>
    </w:p>
    <w:p w:rsidR="00A235E2" w:rsidRPr="002D18DF" w:rsidRDefault="00A235E2" w:rsidP="00172B46">
      <w:pPr>
        <w:numPr>
          <w:ilvl w:val="0"/>
          <w:numId w:val="21"/>
        </w:numPr>
        <w:tabs>
          <w:tab w:val="clear" w:pos="720"/>
        </w:tabs>
        <w:jc w:val="both"/>
        <w:rPr>
          <w:color w:val="1C1C1C"/>
        </w:rPr>
      </w:pPr>
      <w:r w:rsidRPr="002D18DF">
        <w:rPr>
          <w:color w:val="1C1C1C"/>
        </w:rPr>
        <w:t>Sosial. Dalam</w:t>
      </w:r>
      <w:r w:rsidR="00C461EA">
        <w:rPr>
          <w:color w:val="1C1C1C"/>
        </w:rPr>
        <w:t xml:space="preserve"> </w:t>
      </w:r>
      <w:r w:rsidRPr="002D18DF">
        <w:rPr>
          <w:color w:val="1C1C1C"/>
        </w:rPr>
        <w:t>pergaulan</w:t>
      </w:r>
      <w:r w:rsidR="00C461EA">
        <w:rPr>
          <w:color w:val="1C1C1C"/>
        </w:rPr>
        <w:t xml:space="preserve"> </w:t>
      </w:r>
      <w:r w:rsidRPr="002D18DF">
        <w:rPr>
          <w:color w:val="1C1C1C"/>
        </w:rPr>
        <w:t>mereka</w:t>
      </w:r>
      <w:r w:rsidR="00C461EA">
        <w:rPr>
          <w:color w:val="1C1C1C"/>
        </w:rPr>
        <w:t xml:space="preserve"> </w:t>
      </w:r>
      <w:r w:rsidRPr="002D18DF">
        <w:rPr>
          <w:color w:val="1C1C1C"/>
        </w:rPr>
        <w:t>tidak</w:t>
      </w:r>
      <w:r w:rsidR="00C461EA">
        <w:rPr>
          <w:color w:val="1C1C1C"/>
        </w:rPr>
        <w:t xml:space="preserve"> </w:t>
      </w:r>
      <w:r w:rsidRPr="002D18DF">
        <w:rPr>
          <w:color w:val="1C1C1C"/>
        </w:rPr>
        <w:t>dapat</w:t>
      </w:r>
      <w:r w:rsidR="00C461EA">
        <w:rPr>
          <w:color w:val="1C1C1C"/>
        </w:rPr>
        <w:t xml:space="preserve"> </w:t>
      </w:r>
      <w:r w:rsidRPr="002D18DF">
        <w:rPr>
          <w:color w:val="1C1C1C"/>
        </w:rPr>
        <w:t>mengurus, memelihara, dan</w:t>
      </w:r>
      <w:r w:rsidR="00C461EA">
        <w:rPr>
          <w:color w:val="1C1C1C"/>
        </w:rPr>
        <w:t xml:space="preserve"> </w:t>
      </w:r>
      <w:r w:rsidRPr="002D18DF">
        <w:rPr>
          <w:color w:val="1C1C1C"/>
        </w:rPr>
        <w:t>memimpin</w:t>
      </w:r>
      <w:r w:rsidR="00C461EA">
        <w:rPr>
          <w:color w:val="1C1C1C"/>
        </w:rPr>
        <w:t xml:space="preserve"> </w:t>
      </w:r>
      <w:r w:rsidRPr="002D18DF">
        <w:rPr>
          <w:color w:val="1C1C1C"/>
        </w:rPr>
        <w:t>diri. Ketika</w:t>
      </w:r>
      <w:r w:rsidR="00C461EA">
        <w:rPr>
          <w:color w:val="1C1C1C"/>
        </w:rPr>
        <w:t xml:space="preserve"> </w:t>
      </w:r>
      <w:r w:rsidRPr="002D18DF">
        <w:rPr>
          <w:color w:val="1C1C1C"/>
        </w:rPr>
        <w:t>masih</w:t>
      </w:r>
      <w:r w:rsidR="00C461EA">
        <w:rPr>
          <w:color w:val="1C1C1C"/>
        </w:rPr>
        <w:t xml:space="preserve"> </w:t>
      </w:r>
      <w:r w:rsidRPr="002D18DF">
        <w:rPr>
          <w:color w:val="1C1C1C"/>
        </w:rPr>
        <w:t>kanak-kanak</w:t>
      </w:r>
      <w:r w:rsidR="00C461EA">
        <w:rPr>
          <w:color w:val="1C1C1C"/>
        </w:rPr>
        <w:t xml:space="preserve"> </w:t>
      </w:r>
      <w:r w:rsidRPr="002D18DF">
        <w:rPr>
          <w:color w:val="1C1C1C"/>
        </w:rPr>
        <w:t>mereka</w:t>
      </w:r>
      <w:r w:rsidR="00C461EA">
        <w:rPr>
          <w:color w:val="1C1C1C"/>
        </w:rPr>
        <w:t xml:space="preserve"> </w:t>
      </w:r>
      <w:r w:rsidRPr="002D18DF">
        <w:rPr>
          <w:color w:val="1C1C1C"/>
        </w:rPr>
        <w:t>harus</w:t>
      </w:r>
      <w:r w:rsidR="00C461EA">
        <w:rPr>
          <w:color w:val="1C1C1C"/>
        </w:rPr>
        <w:t xml:space="preserve"> </w:t>
      </w:r>
      <w:r w:rsidRPr="002D18DF">
        <w:rPr>
          <w:color w:val="1C1C1C"/>
        </w:rPr>
        <w:t>dibantu</w:t>
      </w:r>
      <w:r w:rsidR="00C461EA">
        <w:rPr>
          <w:color w:val="1C1C1C"/>
        </w:rPr>
        <w:t xml:space="preserve"> </w:t>
      </w:r>
      <w:r w:rsidRPr="002D18DF">
        <w:rPr>
          <w:color w:val="1C1C1C"/>
        </w:rPr>
        <w:t>terus</w:t>
      </w:r>
      <w:r w:rsidR="00C461EA">
        <w:rPr>
          <w:color w:val="1C1C1C"/>
        </w:rPr>
        <w:t xml:space="preserve"> </w:t>
      </w:r>
      <w:r w:rsidRPr="002D18DF">
        <w:rPr>
          <w:color w:val="1C1C1C"/>
        </w:rPr>
        <w:t>menerus, disingkirkan</w:t>
      </w:r>
      <w:r w:rsidR="00C461EA">
        <w:rPr>
          <w:color w:val="1C1C1C"/>
        </w:rPr>
        <w:t xml:space="preserve"> </w:t>
      </w:r>
      <w:r w:rsidRPr="002D18DF">
        <w:rPr>
          <w:color w:val="1C1C1C"/>
        </w:rPr>
        <w:t>dari</w:t>
      </w:r>
      <w:r w:rsidR="00C461EA">
        <w:rPr>
          <w:color w:val="1C1C1C"/>
        </w:rPr>
        <w:t xml:space="preserve"> </w:t>
      </w:r>
      <w:r w:rsidRPr="002D18DF">
        <w:rPr>
          <w:color w:val="1C1C1C"/>
        </w:rPr>
        <w:t>bahaya, dan</w:t>
      </w:r>
      <w:r w:rsidR="00C461EA">
        <w:rPr>
          <w:color w:val="1C1C1C"/>
        </w:rPr>
        <w:t xml:space="preserve"> </w:t>
      </w:r>
      <w:r w:rsidRPr="002D18DF">
        <w:rPr>
          <w:color w:val="1C1C1C"/>
        </w:rPr>
        <w:t>diawasi</w:t>
      </w:r>
      <w:r w:rsidR="00C461EA">
        <w:rPr>
          <w:color w:val="1C1C1C"/>
        </w:rPr>
        <w:t xml:space="preserve"> </w:t>
      </w:r>
      <w:r w:rsidRPr="002D18DF">
        <w:rPr>
          <w:color w:val="1C1C1C"/>
        </w:rPr>
        <w:t>waktu</w:t>
      </w:r>
      <w:r w:rsidR="00C461EA">
        <w:rPr>
          <w:color w:val="1C1C1C"/>
        </w:rPr>
        <w:t xml:space="preserve"> </w:t>
      </w:r>
      <w:r w:rsidRPr="002D18DF">
        <w:rPr>
          <w:color w:val="1C1C1C"/>
        </w:rPr>
        <w:t>bermain</w:t>
      </w:r>
      <w:r w:rsidR="00C461EA">
        <w:rPr>
          <w:color w:val="1C1C1C"/>
        </w:rPr>
        <w:t xml:space="preserve"> </w:t>
      </w:r>
      <w:r w:rsidRPr="002D18DF">
        <w:rPr>
          <w:color w:val="1C1C1C"/>
        </w:rPr>
        <w:t>dengan</w:t>
      </w:r>
      <w:r w:rsidR="00C461EA">
        <w:rPr>
          <w:color w:val="1C1C1C"/>
        </w:rPr>
        <w:t xml:space="preserve"> </w:t>
      </w:r>
      <w:r w:rsidRPr="002D18DF">
        <w:rPr>
          <w:color w:val="1C1C1C"/>
        </w:rPr>
        <w:t>anak lain.</w:t>
      </w:r>
    </w:p>
    <w:p w:rsidR="00A235E2" w:rsidRPr="002D18DF" w:rsidRDefault="00A235E2" w:rsidP="00172B46">
      <w:pPr>
        <w:numPr>
          <w:ilvl w:val="0"/>
          <w:numId w:val="21"/>
        </w:numPr>
        <w:tabs>
          <w:tab w:val="clear" w:pos="720"/>
        </w:tabs>
        <w:jc w:val="both"/>
        <w:rPr>
          <w:color w:val="1C1C1C"/>
        </w:rPr>
      </w:pPr>
      <w:r w:rsidRPr="002D18DF">
        <w:rPr>
          <w:color w:val="1C1C1C"/>
        </w:rPr>
        <w:t>Fungsi-fungsi mental lain. Mengalami</w:t>
      </w:r>
      <w:r w:rsidR="00C461EA">
        <w:rPr>
          <w:color w:val="1C1C1C"/>
        </w:rPr>
        <w:t xml:space="preserve"> </w:t>
      </w:r>
      <w:r w:rsidRPr="002D18DF">
        <w:rPr>
          <w:color w:val="1C1C1C"/>
        </w:rPr>
        <w:t>kesukaran</w:t>
      </w:r>
      <w:r w:rsidR="00C461EA">
        <w:rPr>
          <w:color w:val="1C1C1C"/>
        </w:rPr>
        <w:t xml:space="preserve"> </w:t>
      </w:r>
      <w:r w:rsidRPr="002D18DF">
        <w:rPr>
          <w:color w:val="1C1C1C"/>
        </w:rPr>
        <w:t>dalam</w:t>
      </w:r>
      <w:r w:rsidR="00C461EA">
        <w:rPr>
          <w:color w:val="1C1C1C"/>
        </w:rPr>
        <w:t xml:space="preserve"> </w:t>
      </w:r>
      <w:r w:rsidRPr="002D18DF">
        <w:rPr>
          <w:color w:val="1C1C1C"/>
        </w:rPr>
        <w:t>memusatkan</w:t>
      </w:r>
      <w:r w:rsidR="00C461EA">
        <w:rPr>
          <w:color w:val="1C1C1C"/>
        </w:rPr>
        <w:t xml:space="preserve"> </w:t>
      </w:r>
      <w:r w:rsidRPr="002D18DF">
        <w:rPr>
          <w:color w:val="1C1C1C"/>
        </w:rPr>
        <w:t>perhatian, pelupa</w:t>
      </w:r>
      <w:r w:rsidR="00C461EA">
        <w:rPr>
          <w:color w:val="1C1C1C"/>
        </w:rPr>
        <w:t xml:space="preserve"> </w:t>
      </w:r>
      <w:r w:rsidRPr="002D18DF">
        <w:rPr>
          <w:color w:val="1C1C1C"/>
        </w:rPr>
        <w:t>dan</w:t>
      </w:r>
      <w:r w:rsidR="00C461EA">
        <w:rPr>
          <w:color w:val="1C1C1C"/>
        </w:rPr>
        <w:t xml:space="preserve"> </w:t>
      </w:r>
      <w:r w:rsidRPr="002D18DF">
        <w:rPr>
          <w:color w:val="1C1C1C"/>
        </w:rPr>
        <w:t>sukar</w:t>
      </w:r>
      <w:r w:rsidR="00C461EA">
        <w:rPr>
          <w:color w:val="1C1C1C"/>
        </w:rPr>
        <w:t xml:space="preserve"> </w:t>
      </w:r>
      <w:r w:rsidRPr="002D18DF">
        <w:rPr>
          <w:color w:val="1C1C1C"/>
        </w:rPr>
        <w:t>mengungkapkan</w:t>
      </w:r>
      <w:r w:rsidR="00C461EA">
        <w:rPr>
          <w:color w:val="1C1C1C"/>
        </w:rPr>
        <w:t xml:space="preserve"> </w:t>
      </w:r>
      <w:r w:rsidRPr="002D18DF">
        <w:rPr>
          <w:color w:val="1C1C1C"/>
        </w:rPr>
        <w:t>kembali</w:t>
      </w:r>
      <w:r w:rsidR="00C461EA">
        <w:rPr>
          <w:color w:val="1C1C1C"/>
        </w:rPr>
        <w:t xml:space="preserve"> </w:t>
      </w:r>
      <w:r w:rsidRPr="002D18DF">
        <w:rPr>
          <w:color w:val="1C1C1C"/>
        </w:rPr>
        <w:t>suatu</w:t>
      </w:r>
      <w:r w:rsidR="00C461EA">
        <w:rPr>
          <w:color w:val="1C1C1C"/>
        </w:rPr>
        <w:t xml:space="preserve"> </w:t>
      </w:r>
      <w:r w:rsidRPr="002D18DF">
        <w:rPr>
          <w:color w:val="1C1C1C"/>
        </w:rPr>
        <w:t>ingatan. Mereka</w:t>
      </w:r>
      <w:r w:rsidR="00C461EA">
        <w:rPr>
          <w:color w:val="1C1C1C"/>
        </w:rPr>
        <w:t xml:space="preserve"> </w:t>
      </w:r>
      <w:r w:rsidRPr="002D18DF">
        <w:rPr>
          <w:color w:val="1C1C1C"/>
        </w:rPr>
        <w:t>menghindari</w:t>
      </w:r>
      <w:r w:rsidR="00C461EA">
        <w:rPr>
          <w:color w:val="1C1C1C"/>
        </w:rPr>
        <w:t xml:space="preserve"> </w:t>
      </w:r>
      <w:r w:rsidRPr="002D18DF">
        <w:rPr>
          <w:color w:val="1C1C1C"/>
        </w:rPr>
        <w:t>berpikir, kurang</w:t>
      </w:r>
      <w:r w:rsidR="00C461EA">
        <w:rPr>
          <w:color w:val="1C1C1C"/>
        </w:rPr>
        <w:t xml:space="preserve"> </w:t>
      </w:r>
      <w:r w:rsidRPr="002D18DF">
        <w:rPr>
          <w:color w:val="1C1C1C"/>
        </w:rPr>
        <w:t>mampu</w:t>
      </w:r>
      <w:r w:rsidR="00C461EA">
        <w:rPr>
          <w:color w:val="1C1C1C"/>
        </w:rPr>
        <w:t xml:space="preserve"> </w:t>
      </w:r>
      <w:r w:rsidRPr="002D18DF">
        <w:rPr>
          <w:color w:val="1C1C1C"/>
        </w:rPr>
        <w:t>membuat</w:t>
      </w:r>
      <w:r w:rsidR="00C461EA">
        <w:rPr>
          <w:color w:val="1C1C1C"/>
        </w:rPr>
        <w:t xml:space="preserve"> </w:t>
      </w:r>
      <w:r w:rsidRPr="002D18DF">
        <w:rPr>
          <w:color w:val="1C1C1C"/>
        </w:rPr>
        <w:t>asosiasi</w:t>
      </w:r>
      <w:r w:rsidR="00C461EA">
        <w:rPr>
          <w:color w:val="1C1C1C"/>
        </w:rPr>
        <w:t xml:space="preserve"> </w:t>
      </w:r>
      <w:r w:rsidRPr="002D18DF">
        <w:rPr>
          <w:color w:val="1C1C1C"/>
        </w:rPr>
        <w:t>dan</w:t>
      </w:r>
      <w:r w:rsidR="00C461EA">
        <w:rPr>
          <w:color w:val="1C1C1C"/>
        </w:rPr>
        <w:t xml:space="preserve"> </w:t>
      </w:r>
      <w:r w:rsidRPr="002D18DF">
        <w:rPr>
          <w:color w:val="1C1C1C"/>
        </w:rPr>
        <w:t>sukar</w:t>
      </w:r>
      <w:r w:rsidR="00C461EA">
        <w:rPr>
          <w:color w:val="1C1C1C"/>
        </w:rPr>
        <w:t xml:space="preserve"> </w:t>
      </w:r>
      <w:r w:rsidRPr="002D18DF">
        <w:rPr>
          <w:color w:val="1C1C1C"/>
        </w:rPr>
        <w:t>membuat</w:t>
      </w:r>
      <w:r w:rsidR="00C461EA">
        <w:rPr>
          <w:color w:val="1C1C1C"/>
        </w:rPr>
        <w:t xml:space="preserve"> </w:t>
      </w:r>
      <w:r w:rsidRPr="002D18DF">
        <w:rPr>
          <w:color w:val="1C1C1C"/>
        </w:rPr>
        <w:t>kreasi</w:t>
      </w:r>
      <w:r w:rsidR="00C461EA">
        <w:rPr>
          <w:color w:val="1C1C1C"/>
        </w:rPr>
        <w:t xml:space="preserve"> </w:t>
      </w:r>
      <w:r w:rsidRPr="002D18DF">
        <w:rPr>
          <w:color w:val="1C1C1C"/>
        </w:rPr>
        <w:t>baru.</w:t>
      </w:r>
    </w:p>
    <w:p w:rsidR="00A235E2" w:rsidRPr="002D18DF" w:rsidRDefault="00A235E2" w:rsidP="00172B46">
      <w:pPr>
        <w:numPr>
          <w:ilvl w:val="0"/>
          <w:numId w:val="21"/>
        </w:numPr>
        <w:jc w:val="both"/>
        <w:rPr>
          <w:color w:val="1C1C1C"/>
        </w:rPr>
      </w:pPr>
      <w:r w:rsidRPr="002D18DF">
        <w:rPr>
          <w:color w:val="1C1C1C"/>
        </w:rPr>
        <w:t>Dorongan</w:t>
      </w:r>
      <w:r w:rsidR="000C22E7">
        <w:rPr>
          <w:color w:val="1C1C1C"/>
        </w:rPr>
        <w:t xml:space="preserve"> </w:t>
      </w:r>
      <w:r w:rsidRPr="002D18DF">
        <w:rPr>
          <w:color w:val="1C1C1C"/>
        </w:rPr>
        <w:t>dan</w:t>
      </w:r>
      <w:r w:rsidR="000C22E7">
        <w:rPr>
          <w:color w:val="1C1C1C"/>
        </w:rPr>
        <w:t xml:space="preserve"> </w:t>
      </w:r>
      <w:r w:rsidRPr="002D18DF">
        <w:rPr>
          <w:color w:val="1C1C1C"/>
        </w:rPr>
        <w:t>emosi. Perkembangan</w:t>
      </w:r>
      <w:r w:rsidR="000C22E7">
        <w:rPr>
          <w:color w:val="1C1C1C"/>
        </w:rPr>
        <w:t xml:space="preserve"> </w:t>
      </w:r>
      <w:r w:rsidRPr="002D18DF">
        <w:rPr>
          <w:color w:val="1C1C1C"/>
        </w:rPr>
        <w:t>dan</w:t>
      </w:r>
      <w:r w:rsidR="000C22E7">
        <w:rPr>
          <w:color w:val="1C1C1C"/>
        </w:rPr>
        <w:t xml:space="preserve"> </w:t>
      </w:r>
      <w:r w:rsidRPr="002D18DF">
        <w:rPr>
          <w:color w:val="1C1C1C"/>
        </w:rPr>
        <w:t>dorongan</w:t>
      </w:r>
      <w:r w:rsidR="000C22E7">
        <w:rPr>
          <w:color w:val="1C1C1C"/>
        </w:rPr>
        <w:t xml:space="preserve"> </w:t>
      </w:r>
      <w:r w:rsidRPr="002D18DF">
        <w:rPr>
          <w:color w:val="1C1C1C"/>
        </w:rPr>
        <w:t>emosi</w:t>
      </w:r>
      <w:r w:rsidR="000C22E7">
        <w:rPr>
          <w:color w:val="1C1C1C"/>
        </w:rPr>
        <w:t xml:space="preserve"> </w:t>
      </w: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berbeda-beda</w:t>
      </w:r>
      <w:r w:rsidR="001C18AE">
        <w:rPr>
          <w:color w:val="1C1C1C"/>
        </w:rPr>
        <w:t xml:space="preserve"> </w:t>
      </w:r>
      <w:r w:rsidRPr="002D18DF">
        <w:rPr>
          <w:color w:val="1C1C1C"/>
        </w:rPr>
        <w:t>sesuai</w:t>
      </w:r>
      <w:r w:rsidR="001C18AE">
        <w:rPr>
          <w:color w:val="1C1C1C"/>
        </w:rPr>
        <w:t xml:space="preserve"> </w:t>
      </w:r>
      <w:r w:rsidRPr="002D18DF">
        <w:rPr>
          <w:color w:val="1C1C1C"/>
        </w:rPr>
        <w:t>dengan</w:t>
      </w:r>
      <w:r w:rsidR="001C18AE">
        <w:rPr>
          <w:color w:val="1C1C1C"/>
        </w:rPr>
        <w:t xml:space="preserve"> </w:t>
      </w:r>
      <w:r w:rsidRPr="002D18DF">
        <w:rPr>
          <w:color w:val="1C1C1C"/>
        </w:rPr>
        <w:t>tingkat</w:t>
      </w:r>
      <w:r w:rsidR="001C18AE">
        <w:rPr>
          <w:color w:val="1C1C1C"/>
        </w:rPr>
        <w:t xml:space="preserve"> </w:t>
      </w:r>
      <w:r w:rsidRPr="002D18DF">
        <w:rPr>
          <w:color w:val="1C1C1C"/>
        </w:rPr>
        <w:t>ketunagrahitaan</w:t>
      </w:r>
      <w:r w:rsidR="001C18AE">
        <w:rPr>
          <w:color w:val="1C1C1C"/>
        </w:rPr>
        <w:t xml:space="preserve"> </w:t>
      </w:r>
      <w:r w:rsidRPr="002D18DF">
        <w:rPr>
          <w:color w:val="1C1C1C"/>
        </w:rPr>
        <w:t>masing-masing. Kehidupan</w:t>
      </w:r>
      <w:r w:rsidR="001C18AE">
        <w:rPr>
          <w:color w:val="1C1C1C"/>
        </w:rPr>
        <w:t xml:space="preserve"> </w:t>
      </w:r>
      <w:r w:rsidRPr="002D18DF">
        <w:rPr>
          <w:color w:val="1C1C1C"/>
        </w:rPr>
        <w:t>emosinya</w:t>
      </w:r>
      <w:r w:rsidR="001C18AE">
        <w:rPr>
          <w:color w:val="1C1C1C"/>
        </w:rPr>
        <w:t xml:space="preserve"> </w:t>
      </w:r>
      <w:r w:rsidRPr="002D18DF">
        <w:rPr>
          <w:color w:val="1C1C1C"/>
        </w:rPr>
        <w:t>lemah, mereka</w:t>
      </w:r>
      <w:r w:rsidR="001C18AE">
        <w:rPr>
          <w:color w:val="1C1C1C"/>
        </w:rPr>
        <w:t xml:space="preserve"> </w:t>
      </w:r>
      <w:r w:rsidRPr="002D18DF">
        <w:rPr>
          <w:color w:val="1C1C1C"/>
        </w:rPr>
        <w:t>jarang</w:t>
      </w:r>
      <w:r w:rsidR="001C18AE">
        <w:rPr>
          <w:color w:val="1C1C1C"/>
        </w:rPr>
        <w:t xml:space="preserve"> </w:t>
      </w:r>
      <w:r w:rsidRPr="002D18DF">
        <w:rPr>
          <w:color w:val="1C1C1C"/>
        </w:rPr>
        <w:t>menghayati</w:t>
      </w:r>
      <w:r w:rsidR="001C18AE">
        <w:rPr>
          <w:color w:val="1C1C1C"/>
        </w:rPr>
        <w:t xml:space="preserve"> </w:t>
      </w:r>
      <w:r w:rsidRPr="002D18DF">
        <w:rPr>
          <w:color w:val="1C1C1C"/>
        </w:rPr>
        <w:t>perasaan</w:t>
      </w:r>
      <w:r w:rsidR="001C18AE">
        <w:rPr>
          <w:color w:val="1C1C1C"/>
        </w:rPr>
        <w:t xml:space="preserve"> </w:t>
      </w:r>
      <w:r w:rsidRPr="002D18DF">
        <w:rPr>
          <w:color w:val="1C1C1C"/>
        </w:rPr>
        <w:t>bangga, tanggung</w:t>
      </w:r>
      <w:r w:rsidR="001C18AE">
        <w:rPr>
          <w:color w:val="1C1C1C"/>
        </w:rPr>
        <w:t xml:space="preserve"> </w:t>
      </w:r>
      <w:r w:rsidRPr="002D18DF">
        <w:rPr>
          <w:color w:val="1C1C1C"/>
        </w:rPr>
        <w:t>jawab</w:t>
      </w:r>
      <w:r w:rsidR="001C18AE">
        <w:rPr>
          <w:color w:val="1C1C1C"/>
        </w:rPr>
        <w:t xml:space="preserve"> </w:t>
      </w:r>
      <w:r w:rsidRPr="002D18DF">
        <w:rPr>
          <w:color w:val="1C1C1C"/>
        </w:rPr>
        <w:t>dan</w:t>
      </w:r>
      <w:r w:rsidR="001C18AE">
        <w:rPr>
          <w:color w:val="1C1C1C"/>
        </w:rPr>
        <w:t xml:space="preserve"> </w:t>
      </w:r>
      <w:r w:rsidRPr="002D18DF">
        <w:rPr>
          <w:color w:val="1C1C1C"/>
        </w:rPr>
        <w:t>hak</w:t>
      </w:r>
      <w:r w:rsidR="001C18AE">
        <w:rPr>
          <w:color w:val="1C1C1C"/>
        </w:rPr>
        <w:t xml:space="preserve"> </w:t>
      </w:r>
      <w:r w:rsidRPr="002D18DF">
        <w:rPr>
          <w:color w:val="1C1C1C"/>
        </w:rPr>
        <w:t>sosial.</w:t>
      </w:r>
    </w:p>
    <w:p w:rsidR="00A235E2" w:rsidRDefault="00A235E2" w:rsidP="00172B46">
      <w:pPr>
        <w:numPr>
          <w:ilvl w:val="0"/>
          <w:numId w:val="21"/>
        </w:numPr>
        <w:jc w:val="both"/>
        <w:rPr>
          <w:color w:val="1C1C1C"/>
        </w:rPr>
      </w:pPr>
      <w:r w:rsidRPr="002D18DF">
        <w:rPr>
          <w:color w:val="1C1C1C"/>
        </w:rPr>
        <w:t>Organisme. Struktur</w:t>
      </w:r>
      <w:r w:rsidR="002A4B43">
        <w:rPr>
          <w:color w:val="1C1C1C"/>
        </w:rPr>
        <w:t xml:space="preserve"> </w:t>
      </w:r>
      <w:r w:rsidRPr="002D18DF">
        <w:rPr>
          <w:color w:val="1C1C1C"/>
        </w:rPr>
        <w:t>dan</w:t>
      </w:r>
      <w:r w:rsidR="002A4B43">
        <w:rPr>
          <w:color w:val="1C1C1C"/>
        </w:rPr>
        <w:t xml:space="preserve"> </w:t>
      </w:r>
      <w:r w:rsidRPr="002D18DF">
        <w:rPr>
          <w:color w:val="1C1C1C"/>
        </w:rPr>
        <w:t>fungsi</w:t>
      </w:r>
      <w:r w:rsidR="002A4B43">
        <w:rPr>
          <w:color w:val="1C1C1C"/>
        </w:rPr>
        <w:t xml:space="preserve"> organism </w:t>
      </w:r>
      <w:r w:rsidRPr="002D18DF">
        <w:rPr>
          <w:color w:val="1C1C1C"/>
        </w:rPr>
        <w:t>pada</w:t>
      </w:r>
      <w:r w:rsidR="002A4B43">
        <w:rPr>
          <w:color w:val="1C1C1C"/>
        </w:rPr>
        <w:t xml:space="preserve"> </w:t>
      </w:r>
      <w:r w:rsidRPr="002D18DF">
        <w:rPr>
          <w:color w:val="1C1C1C"/>
        </w:rPr>
        <w:t>anak</w:t>
      </w:r>
      <w:r w:rsidR="002A4B43">
        <w:rPr>
          <w:color w:val="1C1C1C"/>
        </w:rPr>
        <w:t xml:space="preserve"> </w:t>
      </w:r>
      <w:r w:rsidRPr="002D18DF">
        <w:rPr>
          <w:color w:val="1C1C1C"/>
        </w:rPr>
        <w:t>tunagrahita</w:t>
      </w:r>
      <w:r w:rsidR="002A4B43">
        <w:rPr>
          <w:color w:val="1C1C1C"/>
        </w:rPr>
        <w:t xml:space="preserve"> </w:t>
      </w:r>
      <w:r w:rsidRPr="002D18DF">
        <w:rPr>
          <w:color w:val="1C1C1C"/>
        </w:rPr>
        <w:t>umumnya</w:t>
      </w:r>
      <w:r w:rsidR="002A4B43">
        <w:rPr>
          <w:color w:val="1C1C1C"/>
        </w:rPr>
        <w:t xml:space="preserve"> </w:t>
      </w:r>
      <w:r w:rsidRPr="002D18DF">
        <w:rPr>
          <w:color w:val="1C1C1C"/>
        </w:rPr>
        <w:t>kurang</w:t>
      </w:r>
      <w:r w:rsidR="002A4B43">
        <w:rPr>
          <w:color w:val="1C1C1C"/>
        </w:rPr>
        <w:t xml:space="preserve"> </w:t>
      </w:r>
      <w:r w:rsidRPr="002D18DF">
        <w:rPr>
          <w:color w:val="1C1C1C"/>
        </w:rPr>
        <w:t>dari</w:t>
      </w:r>
      <w:r w:rsidR="002A4B43">
        <w:rPr>
          <w:color w:val="1C1C1C"/>
        </w:rPr>
        <w:t xml:space="preserve"> </w:t>
      </w:r>
      <w:r w:rsidRPr="002D18DF">
        <w:rPr>
          <w:color w:val="1C1C1C"/>
        </w:rPr>
        <w:t>anak normal. Dapat</w:t>
      </w:r>
      <w:r w:rsidR="002A4B43">
        <w:rPr>
          <w:color w:val="1C1C1C"/>
        </w:rPr>
        <w:t xml:space="preserve"> </w:t>
      </w:r>
      <w:r w:rsidRPr="002D18DF">
        <w:rPr>
          <w:color w:val="1C1C1C"/>
        </w:rPr>
        <w:t>berjalan</w:t>
      </w:r>
      <w:r w:rsidR="002A4B43">
        <w:rPr>
          <w:color w:val="1C1C1C"/>
        </w:rPr>
        <w:t xml:space="preserve"> </w:t>
      </w:r>
      <w:r w:rsidRPr="002D18DF">
        <w:rPr>
          <w:color w:val="1C1C1C"/>
        </w:rPr>
        <w:t>dan</w:t>
      </w:r>
      <w:r w:rsidR="002A4B43">
        <w:rPr>
          <w:color w:val="1C1C1C"/>
        </w:rPr>
        <w:t xml:space="preserve"> </w:t>
      </w:r>
      <w:r w:rsidRPr="002D18DF">
        <w:rPr>
          <w:color w:val="1C1C1C"/>
        </w:rPr>
        <w:t>berbicara</w:t>
      </w:r>
      <w:r w:rsidR="002A4B43">
        <w:rPr>
          <w:color w:val="1C1C1C"/>
        </w:rPr>
        <w:t xml:space="preserve"> </w:t>
      </w:r>
      <w:r w:rsidRPr="002D18DF">
        <w:rPr>
          <w:color w:val="1C1C1C"/>
        </w:rPr>
        <w:t>diusia yang lebih</w:t>
      </w:r>
      <w:r w:rsidR="002A4B43">
        <w:rPr>
          <w:color w:val="1C1C1C"/>
        </w:rPr>
        <w:t xml:space="preserve"> </w:t>
      </w:r>
      <w:r w:rsidRPr="002D18DF">
        <w:rPr>
          <w:color w:val="1C1C1C"/>
        </w:rPr>
        <w:t>tua</w:t>
      </w:r>
      <w:r w:rsidR="002A4B43">
        <w:rPr>
          <w:color w:val="1C1C1C"/>
        </w:rPr>
        <w:t xml:space="preserve"> </w:t>
      </w:r>
      <w:r w:rsidRPr="002D18DF">
        <w:rPr>
          <w:color w:val="1C1C1C"/>
        </w:rPr>
        <w:t>dari</w:t>
      </w:r>
      <w:r w:rsidR="002A4B43">
        <w:rPr>
          <w:color w:val="1C1C1C"/>
        </w:rPr>
        <w:t xml:space="preserve"> </w:t>
      </w:r>
      <w:r w:rsidRPr="002D18DF">
        <w:rPr>
          <w:color w:val="1C1C1C"/>
        </w:rPr>
        <w:t>anak normal. Sikap</w:t>
      </w:r>
      <w:r w:rsidR="002A4B43">
        <w:rPr>
          <w:color w:val="1C1C1C"/>
        </w:rPr>
        <w:t xml:space="preserve"> </w:t>
      </w:r>
      <w:r w:rsidRPr="002D18DF">
        <w:rPr>
          <w:color w:val="1C1C1C"/>
        </w:rPr>
        <w:t>dan</w:t>
      </w:r>
      <w:r w:rsidR="002A4B43">
        <w:rPr>
          <w:color w:val="1C1C1C"/>
        </w:rPr>
        <w:t xml:space="preserve"> </w:t>
      </w:r>
      <w:r w:rsidRPr="002D18DF">
        <w:rPr>
          <w:color w:val="1C1C1C"/>
        </w:rPr>
        <w:t>gerakannya</w:t>
      </w:r>
      <w:r w:rsidR="002A4B43">
        <w:rPr>
          <w:color w:val="1C1C1C"/>
        </w:rPr>
        <w:t xml:space="preserve"> </w:t>
      </w:r>
      <w:r w:rsidRPr="002D18DF">
        <w:rPr>
          <w:color w:val="1C1C1C"/>
        </w:rPr>
        <w:t>kurang</w:t>
      </w:r>
      <w:r w:rsidR="002A4B43">
        <w:rPr>
          <w:color w:val="1C1C1C"/>
        </w:rPr>
        <w:t xml:space="preserve"> </w:t>
      </w:r>
      <w:r w:rsidRPr="002D18DF">
        <w:rPr>
          <w:color w:val="1C1C1C"/>
        </w:rPr>
        <w:t>indah, bahkan di antaranya</w:t>
      </w:r>
      <w:r w:rsidR="002A4B43">
        <w:rPr>
          <w:color w:val="1C1C1C"/>
        </w:rPr>
        <w:t xml:space="preserve"> </w:t>
      </w:r>
      <w:r w:rsidRPr="002D18DF">
        <w:rPr>
          <w:color w:val="1C1C1C"/>
        </w:rPr>
        <w:t>banyak yang mengalami</w:t>
      </w:r>
      <w:r w:rsidR="002A4B43">
        <w:rPr>
          <w:color w:val="1C1C1C"/>
        </w:rPr>
        <w:t xml:space="preserve"> </w:t>
      </w:r>
      <w:r w:rsidRPr="002D18DF">
        <w:rPr>
          <w:color w:val="1C1C1C"/>
        </w:rPr>
        <w:t>cacat</w:t>
      </w:r>
      <w:r w:rsidR="002A4B43">
        <w:rPr>
          <w:color w:val="1C1C1C"/>
        </w:rPr>
        <w:t xml:space="preserve"> </w:t>
      </w:r>
      <w:r w:rsidRPr="002D18DF">
        <w:rPr>
          <w:color w:val="1C1C1C"/>
        </w:rPr>
        <w:t>bicara.</w:t>
      </w:r>
    </w:p>
    <w:p w:rsidR="00172B46" w:rsidRDefault="00172B46" w:rsidP="00172B46">
      <w:pPr>
        <w:ind w:left="720"/>
        <w:jc w:val="both"/>
        <w:rPr>
          <w:color w:val="1C1C1C"/>
        </w:rPr>
      </w:pPr>
    </w:p>
    <w:p w:rsidR="00172B46" w:rsidRDefault="00172B46" w:rsidP="00172B46">
      <w:pPr>
        <w:ind w:left="720"/>
        <w:jc w:val="both"/>
        <w:rPr>
          <w:color w:val="1C1C1C"/>
        </w:rPr>
      </w:pPr>
    </w:p>
    <w:p w:rsidR="00172B46" w:rsidRDefault="00172B46" w:rsidP="00172B46">
      <w:pPr>
        <w:ind w:left="720"/>
        <w:jc w:val="both"/>
        <w:rPr>
          <w:color w:val="1C1C1C"/>
        </w:rPr>
      </w:pPr>
    </w:p>
    <w:p w:rsidR="00172B46" w:rsidRDefault="00172B46" w:rsidP="00172B46">
      <w:pPr>
        <w:ind w:left="720"/>
        <w:jc w:val="both"/>
        <w:rPr>
          <w:color w:val="1C1C1C"/>
        </w:rPr>
      </w:pPr>
    </w:p>
    <w:p w:rsidR="00172B46" w:rsidRPr="002D18DF" w:rsidRDefault="00172B46" w:rsidP="00172B46">
      <w:pPr>
        <w:ind w:left="720"/>
        <w:jc w:val="both"/>
        <w:rPr>
          <w:color w:val="1C1C1C"/>
        </w:rPr>
      </w:pPr>
    </w:p>
    <w:p w:rsidR="00A235E2" w:rsidRPr="002D18DF" w:rsidRDefault="00A235E2" w:rsidP="00A235E2">
      <w:pPr>
        <w:numPr>
          <w:ilvl w:val="0"/>
          <w:numId w:val="20"/>
        </w:numPr>
        <w:tabs>
          <w:tab w:val="clear" w:pos="720"/>
        </w:tabs>
        <w:spacing w:line="480" w:lineRule="auto"/>
        <w:ind w:left="700"/>
        <w:jc w:val="both"/>
        <w:rPr>
          <w:color w:val="1C1C1C"/>
        </w:rPr>
      </w:pPr>
      <w:r w:rsidRPr="002D18DF">
        <w:rPr>
          <w:color w:val="1C1C1C"/>
        </w:rPr>
        <w:lastRenderedPageBreak/>
        <w:t>Karakteristik</w:t>
      </w:r>
      <w:r w:rsidR="003237CF">
        <w:rPr>
          <w:color w:val="1C1C1C"/>
        </w:rPr>
        <w:t xml:space="preserve"> </w:t>
      </w:r>
      <w:r w:rsidRPr="002D18DF">
        <w:rPr>
          <w:color w:val="1C1C1C"/>
        </w:rPr>
        <w:t>Khusus</w:t>
      </w:r>
    </w:p>
    <w:p w:rsidR="00A235E2" w:rsidRPr="002D18DF" w:rsidRDefault="00A235E2" w:rsidP="00A235E2">
      <w:pPr>
        <w:spacing w:line="480" w:lineRule="auto"/>
        <w:ind w:firstLine="684"/>
        <w:jc w:val="both"/>
        <w:rPr>
          <w:color w:val="1C1C1C"/>
        </w:rPr>
      </w:pPr>
      <w:proofErr w:type="gramStart"/>
      <w:r w:rsidRPr="002D18DF">
        <w:rPr>
          <w:color w:val="1C1C1C"/>
        </w:rPr>
        <w:t>mengemukakan</w:t>
      </w:r>
      <w:proofErr w:type="gramEnd"/>
      <w:r w:rsidR="003237CF">
        <w:rPr>
          <w:color w:val="1C1C1C"/>
        </w:rPr>
        <w:t xml:space="preserve"> </w:t>
      </w:r>
      <w:r w:rsidRPr="002D18DF">
        <w:rPr>
          <w:color w:val="1C1C1C"/>
        </w:rPr>
        <w:t>karakteristik</w:t>
      </w:r>
      <w:r w:rsidR="003237CF">
        <w:rPr>
          <w:color w:val="1C1C1C"/>
        </w:rPr>
        <w:t xml:space="preserve"> </w:t>
      </w:r>
      <w:r w:rsidRPr="002D18DF">
        <w:rPr>
          <w:color w:val="1C1C1C"/>
        </w:rPr>
        <w:t>anak</w:t>
      </w:r>
      <w:r w:rsidR="003237CF">
        <w:rPr>
          <w:color w:val="1C1C1C"/>
        </w:rPr>
        <w:t xml:space="preserve"> </w:t>
      </w:r>
      <w:r w:rsidRPr="002D18DF">
        <w:rPr>
          <w:color w:val="1C1C1C"/>
        </w:rPr>
        <w:t>tunagrahita</w:t>
      </w:r>
      <w:r w:rsidR="003237CF">
        <w:rPr>
          <w:color w:val="1C1C1C"/>
        </w:rPr>
        <w:t xml:space="preserve"> </w:t>
      </w:r>
      <w:r w:rsidRPr="002D18DF">
        <w:rPr>
          <w:color w:val="1C1C1C"/>
        </w:rPr>
        <w:t>menurut</w:t>
      </w:r>
      <w:r w:rsidR="003237CF">
        <w:rPr>
          <w:color w:val="1C1C1C"/>
        </w:rPr>
        <w:t xml:space="preserve"> </w:t>
      </w:r>
      <w:r w:rsidRPr="002D18DF">
        <w:rPr>
          <w:color w:val="1C1C1C"/>
        </w:rPr>
        <w:t>tingkat</w:t>
      </w:r>
      <w:r w:rsidR="003237CF">
        <w:rPr>
          <w:color w:val="1C1C1C"/>
        </w:rPr>
        <w:t xml:space="preserve"> </w:t>
      </w:r>
      <w:r w:rsidRPr="002D18DF">
        <w:rPr>
          <w:color w:val="1C1C1C"/>
        </w:rPr>
        <w:t>ketunagrahitaannya</w:t>
      </w:r>
      <w:r w:rsidR="003237CF">
        <w:rPr>
          <w:color w:val="1C1C1C"/>
        </w:rPr>
        <w:t xml:space="preserve"> </w:t>
      </w:r>
      <w:r w:rsidRPr="002D18DF">
        <w:rPr>
          <w:color w:val="1C1C1C"/>
        </w:rPr>
        <w:t>sebagai</w:t>
      </w:r>
      <w:r w:rsidR="003237CF">
        <w:rPr>
          <w:color w:val="1C1C1C"/>
        </w:rPr>
        <w:t xml:space="preserve"> </w:t>
      </w:r>
      <w:r w:rsidRPr="002D18DF">
        <w:rPr>
          <w:color w:val="1C1C1C"/>
        </w:rPr>
        <w:t>berikut:</w:t>
      </w:r>
    </w:p>
    <w:p w:rsidR="00A235E2" w:rsidRPr="002D18DF" w:rsidRDefault="00A235E2" w:rsidP="00172B46">
      <w:pPr>
        <w:numPr>
          <w:ilvl w:val="0"/>
          <w:numId w:val="22"/>
        </w:numPr>
        <w:jc w:val="both"/>
        <w:rPr>
          <w:color w:val="1C1C1C"/>
        </w:rPr>
      </w:pPr>
      <w:r w:rsidRPr="002D18DF">
        <w:rPr>
          <w:color w:val="1C1C1C"/>
        </w:rPr>
        <w:t>Karakteristik</w:t>
      </w:r>
      <w:r w:rsidR="00CF254C">
        <w:rPr>
          <w:color w:val="1C1C1C"/>
        </w:rPr>
        <w:t xml:space="preserve"> </w:t>
      </w:r>
      <w:r w:rsidRPr="002D18DF">
        <w:rPr>
          <w:color w:val="1C1C1C"/>
        </w:rPr>
        <w:t>Anak</w:t>
      </w:r>
      <w:r w:rsidR="00CF254C">
        <w:rPr>
          <w:color w:val="1C1C1C"/>
        </w:rPr>
        <w:t xml:space="preserve"> </w:t>
      </w:r>
      <w:r w:rsidRPr="002D18DF">
        <w:rPr>
          <w:color w:val="1C1C1C"/>
        </w:rPr>
        <w:t>Tunagrahita</w:t>
      </w:r>
      <w:r w:rsidR="00CF254C">
        <w:rPr>
          <w:color w:val="1C1C1C"/>
        </w:rPr>
        <w:t xml:space="preserve"> </w:t>
      </w:r>
      <w:r w:rsidRPr="002D18DF">
        <w:rPr>
          <w:color w:val="1C1C1C"/>
        </w:rPr>
        <w:t>Ringan</w:t>
      </w:r>
    </w:p>
    <w:p w:rsidR="00A235E2" w:rsidRPr="002D18DF" w:rsidRDefault="00A235E2" w:rsidP="00172B46">
      <w:pPr>
        <w:ind w:left="720"/>
        <w:jc w:val="both"/>
        <w:rPr>
          <w:color w:val="1C1C1C"/>
        </w:rPr>
      </w:pPr>
      <w:proofErr w:type="gramStart"/>
      <w:r w:rsidRPr="002D18DF">
        <w:rPr>
          <w:color w:val="1C1C1C"/>
        </w:rPr>
        <w:t>Meskipun</w:t>
      </w:r>
      <w:r w:rsidR="00CF254C">
        <w:rPr>
          <w:color w:val="1C1C1C"/>
        </w:rPr>
        <w:t xml:space="preserve"> </w:t>
      </w:r>
      <w:r w:rsidRPr="002D18DF">
        <w:rPr>
          <w:color w:val="1C1C1C"/>
        </w:rPr>
        <w:t>tidak</w:t>
      </w:r>
      <w:r w:rsidR="00CF254C">
        <w:rPr>
          <w:color w:val="1C1C1C"/>
        </w:rPr>
        <w:t xml:space="preserve"> </w:t>
      </w:r>
      <w:r w:rsidRPr="002D18DF">
        <w:rPr>
          <w:color w:val="1C1C1C"/>
        </w:rPr>
        <w:t>dapat</w:t>
      </w:r>
      <w:r w:rsidR="00CF254C">
        <w:rPr>
          <w:color w:val="1C1C1C"/>
        </w:rPr>
        <w:t xml:space="preserve"> </w:t>
      </w:r>
      <w:r w:rsidRPr="002D18DF">
        <w:rPr>
          <w:color w:val="1C1C1C"/>
        </w:rPr>
        <w:t>menyamai</w:t>
      </w:r>
      <w:r w:rsidR="00CF254C">
        <w:rPr>
          <w:color w:val="1C1C1C"/>
        </w:rPr>
        <w:t xml:space="preserve"> </w:t>
      </w:r>
      <w:r w:rsidRPr="002D18DF">
        <w:rPr>
          <w:color w:val="1C1C1C"/>
        </w:rPr>
        <w:t>anak normal yang seusia</w:t>
      </w:r>
      <w:r w:rsidR="00CF254C">
        <w:rPr>
          <w:color w:val="1C1C1C"/>
        </w:rPr>
        <w:t xml:space="preserve"> </w:t>
      </w:r>
      <w:r w:rsidRPr="002D18DF">
        <w:rPr>
          <w:color w:val="1C1C1C"/>
        </w:rPr>
        <w:t>dengannya, mereka</w:t>
      </w:r>
      <w:r w:rsidR="00CF254C">
        <w:rPr>
          <w:color w:val="1C1C1C"/>
        </w:rPr>
        <w:t xml:space="preserve"> </w:t>
      </w:r>
      <w:r w:rsidRPr="002D18DF">
        <w:rPr>
          <w:color w:val="1C1C1C"/>
        </w:rPr>
        <w:t>masih</w:t>
      </w:r>
      <w:r w:rsidR="00CF254C">
        <w:rPr>
          <w:color w:val="1C1C1C"/>
        </w:rPr>
        <w:t xml:space="preserve"> </w:t>
      </w:r>
      <w:r w:rsidRPr="002D18DF">
        <w:rPr>
          <w:color w:val="1C1C1C"/>
        </w:rPr>
        <w:t>dapat</w:t>
      </w:r>
      <w:r w:rsidR="00CF254C">
        <w:rPr>
          <w:color w:val="1C1C1C"/>
        </w:rPr>
        <w:t xml:space="preserve"> </w:t>
      </w:r>
      <w:r w:rsidRPr="002D18DF">
        <w:rPr>
          <w:color w:val="1C1C1C"/>
        </w:rPr>
        <w:t>belajar</w:t>
      </w:r>
      <w:r w:rsidR="00CF254C">
        <w:rPr>
          <w:color w:val="1C1C1C"/>
        </w:rPr>
        <w:t xml:space="preserve"> </w:t>
      </w:r>
      <w:r w:rsidRPr="002D18DF">
        <w:rPr>
          <w:color w:val="1C1C1C"/>
        </w:rPr>
        <w:t>membaca, menulis, dan</w:t>
      </w:r>
      <w:r w:rsidR="00CF254C">
        <w:rPr>
          <w:color w:val="1C1C1C"/>
        </w:rPr>
        <w:t xml:space="preserve"> </w:t>
      </w:r>
      <w:r w:rsidRPr="002D18DF">
        <w:rPr>
          <w:color w:val="1C1C1C"/>
        </w:rPr>
        <w:t>berhitung</w:t>
      </w:r>
      <w:r w:rsidR="00CF254C">
        <w:rPr>
          <w:color w:val="1C1C1C"/>
        </w:rPr>
        <w:t xml:space="preserve"> </w:t>
      </w:r>
      <w:r w:rsidRPr="002D18DF">
        <w:rPr>
          <w:color w:val="1C1C1C"/>
        </w:rPr>
        <w:t>sederhana.</w:t>
      </w:r>
      <w:proofErr w:type="gramEnd"/>
      <w:r w:rsidR="00CF254C">
        <w:rPr>
          <w:color w:val="1C1C1C"/>
        </w:rPr>
        <w:t xml:space="preserve"> </w:t>
      </w:r>
      <w:r w:rsidRPr="002D18DF">
        <w:rPr>
          <w:color w:val="1C1C1C"/>
        </w:rPr>
        <w:t>Kecerdasannya</w:t>
      </w:r>
      <w:r w:rsidR="00CF254C">
        <w:rPr>
          <w:color w:val="1C1C1C"/>
        </w:rPr>
        <w:t xml:space="preserve"> </w:t>
      </w:r>
      <w:r w:rsidRPr="002D18DF">
        <w:rPr>
          <w:color w:val="1C1C1C"/>
        </w:rPr>
        <w:t>berkembang</w:t>
      </w:r>
      <w:r w:rsidR="00CF254C">
        <w:rPr>
          <w:color w:val="1C1C1C"/>
        </w:rPr>
        <w:t xml:space="preserve"> </w:t>
      </w:r>
      <w:r w:rsidRPr="002D18DF">
        <w:rPr>
          <w:color w:val="1C1C1C"/>
        </w:rPr>
        <w:t>dengan</w:t>
      </w:r>
      <w:r w:rsidR="00CF254C">
        <w:rPr>
          <w:color w:val="1C1C1C"/>
        </w:rPr>
        <w:t xml:space="preserve"> </w:t>
      </w:r>
      <w:r w:rsidRPr="002D18DF">
        <w:rPr>
          <w:color w:val="1C1C1C"/>
        </w:rPr>
        <w:t>kecepatan</w:t>
      </w:r>
      <w:r w:rsidR="00CF254C">
        <w:rPr>
          <w:color w:val="1C1C1C"/>
        </w:rPr>
        <w:t xml:space="preserve"> </w:t>
      </w:r>
      <w:r w:rsidRPr="002D18DF">
        <w:rPr>
          <w:color w:val="1C1C1C"/>
        </w:rPr>
        <w:t>antara</w:t>
      </w:r>
      <w:r w:rsidR="00CF254C">
        <w:rPr>
          <w:color w:val="1C1C1C"/>
        </w:rPr>
        <w:t xml:space="preserve"> </w:t>
      </w:r>
      <w:r w:rsidRPr="002D18DF">
        <w:rPr>
          <w:color w:val="1C1C1C"/>
        </w:rPr>
        <w:t>setengah</w:t>
      </w:r>
      <w:r w:rsidR="00CF254C">
        <w:rPr>
          <w:color w:val="1C1C1C"/>
        </w:rPr>
        <w:t xml:space="preserve"> </w:t>
      </w:r>
      <w:r w:rsidRPr="002D18DF">
        <w:rPr>
          <w:color w:val="1C1C1C"/>
        </w:rPr>
        <w:t>dan</w:t>
      </w:r>
      <w:r w:rsidR="00CF254C">
        <w:rPr>
          <w:color w:val="1C1C1C"/>
        </w:rPr>
        <w:t xml:space="preserve"> </w:t>
      </w:r>
      <w:r w:rsidRPr="002D18DF">
        <w:rPr>
          <w:color w:val="1C1C1C"/>
        </w:rPr>
        <w:t>tiga</w:t>
      </w:r>
      <w:r w:rsidR="00CF254C">
        <w:rPr>
          <w:color w:val="1C1C1C"/>
        </w:rPr>
        <w:t xml:space="preserve"> </w:t>
      </w:r>
      <w:r w:rsidRPr="002D18DF">
        <w:rPr>
          <w:color w:val="1C1C1C"/>
        </w:rPr>
        <w:t>perempat</w:t>
      </w:r>
      <w:r w:rsidR="00CF254C">
        <w:rPr>
          <w:color w:val="1C1C1C"/>
        </w:rPr>
        <w:t xml:space="preserve"> </w:t>
      </w:r>
      <w:r w:rsidRPr="002D18DF">
        <w:rPr>
          <w:color w:val="1C1C1C"/>
        </w:rPr>
        <w:t>kecepatan</w:t>
      </w:r>
      <w:r w:rsidR="00CF254C">
        <w:rPr>
          <w:color w:val="1C1C1C"/>
        </w:rPr>
        <w:t xml:space="preserve"> </w:t>
      </w:r>
      <w:r w:rsidRPr="002D18DF">
        <w:rPr>
          <w:color w:val="1C1C1C"/>
        </w:rPr>
        <w:t>anak normal dan</w:t>
      </w:r>
      <w:r w:rsidR="00CF254C">
        <w:rPr>
          <w:color w:val="1C1C1C"/>
        </w:rPr>
        <w:t xml:space="preserve"> </w:t>
      </w:r>
      <w:r w:rsidRPr="002D18DF">
        <w:rPr>
          <w:color w:val="1C1C1C"/>
        </w:rPr>
        <w:t>berhenti</w:t>
      </w:r>
      <w:r w:rsidR="00CF254C">
        <w:rPr>
          <w:color w:val="1C1C1C"/>
        </w:rPr>
        <w:t xml:space="preserve"> </w:t>
      </w:r>
      <w:r w:rsidRPr="002D18DF">
        <w:rPr>
          <w:color w:val="1C1C1C"/>
        </w:rPr>
        <w:t>pada</w:t>
      </w:r>
      <w:r w:rsidR="00CF254C">
        <w:rPr>
          <w:color w:val="1C1C1C"/>
        </w:rPr>
        <w:t xml:space="preserve"> </w:t>
      </w:r>
      <w:proofErr w:type="gramStart"/>
      <w:r w:rsidRPr="002D18DF">
        <w:rPr>
          <w:color w:val="1C1C1C"/>
        </w:rPr>
        <w:t>usia</w:t>
      </w:r>
      <w:proofErr w:type="gramEnd"/>
      <w:r w:rsidR="00CF254C">
        <w:rPr>
          <w:color w:val="1C1C1C"/>
        </w:rPr>
        <w:t xml:space="preserve"> </w:t>
      </w:r>
      <w:r w:rsidRPr="002D18DF">
        <w:rPr>
          <w:color w:val="1C1C1C"/>
        </w:rPr>
        <w:t xml:space="preserve">muda. </w:t>
      </w:r>
      <w:proofErr w:type="gramStart"/>
      <w:r w:rsidRPr="002D18DF">
        <w:rPr>
          <w:color w:val="1C1C1C"/>
        </w:rPr>
        <w:t>Mereka</w:t>
      </w:r>
      <w:r w:rsidR="00275802">
        <w:rPr>
          <w:color w:val="1C1C1C"/>
        </w:rPr>
        <w:t xml:space="preserve"> </w:t>
      </w:r>
      <w:r w:rsidRPr="002D18DF">
        <w:rPr>
          <w:color w:val="1C1C1C"/>
        </w:rPr>
        <w:t>dapat</w:t>
      </w:r>
      <w:r w:rsidR="00275802">
        <w:rPr>
          <w:color w:val="1C1C1C"/>
        </w:rPr>
        <w:t xml:space="preserve"> </w:t>
      </w:r>
      <w:r w:rsidRPr="002D18DF">
        <w:rPr>
          <w:color w:val="1C1C1C"/>
        </w:rPr>
        <w:t>bergaul</w:t>
      </w:r>
      <w:r w:rsidR="00275802">
        <w:rPr>
          <w:color w:val="1C1C1C"/>
        </w:rPr>
        <w:t xml:space="preserve"> </w:t>
      </w:r>
      <w:r w:rsidRPr="002D18DF">
        <w:rPr>
          <w:color w:val="1C1C1C"/>
        </w:rPr>
        <w:t>dan</w:t>
      </w:r>
      <w:r w:rsidR="00275802">
        <w:rPr>
          <w:color w:val="1C1C1C"/>
        </w:rPr>
        <w:t xml:space="preserve"> </w:t>
      </w:r>
      <w:r w:rsidRPr="002D18DF">
        <w:rPr>
          <w:color w:val="1C1C1C"/>
        </w:rPr>
        <w:t>mempelajari</w:t>
      </w:r>
      <w:r w:rsidR="00275802">
        <w:rPr>
          <w:color w:val="1C1C1C"/>
        </w:rPr>
        <w:t xml:space="preserve"> </w:t>
      </w:r>
      <w:r w:rsidRPr="002D18DF">
        <w:rPr>
          <w:color w:val="1C1C1C"/>
        </w:rPr>
        <w:t>pekerjaan yang hanya</w:t>
      </w:r>
      <w:r w:rsidR="00275802">
        <w:rPr>
          <w:color w:val="1C1C1C"/>
        </w:rPr>
        <w:t xml:space="preserve"> </w:t>
      </w:r>
      <w:r w:rsidRPr="002D18DF">
        <w:rPr>
          <w:color w:val="1C1C1C"/>
        </w:rPr>
        <w:t>memerlukan</w:t>
      </w:r>
      <w:r w:rsidR="00275802">
        <w:rPr>
          <w:color w:val="1C1C1C"/>
        </w:rPr>
        <w:t xml:space="preserve"> </w:t>
      </w:r>
      <w:r w:rsidRPr="002D18DF">
        <w:rPr>
          <w:i/>
          <w:color w:val="1C1C1C"/>
        </w:rPr>
        <w:t>semi skilled</w:t>
      </w:r>
      <w:r w:rsidRPr="002D18DF">
        <w:rPr>
          <w:color w:val="1C1C1C"/>
        </w:rPr>
        <w:t>.</w:t>
      </w:r>
      <w:proofErr w:type="gramEnd"/>
      <w:r w:rsidR="00275802">
        <w:rPr>
          <w:color w:val="1C1C1C"/>
        </w:rPr>
        <w:t xml:space="preserve"> </w:t>
      </w:r>
      <w:r w:rsidRPr="002D18DF">
        <w:rPr>
          <w:color w:val="1C1C1C"/>
        </w:rPr>
        <w:t>Pada</w:t>
      </w:r>
      <w:r w:rsidR="00275802">
        <w:rPr>
          <w:color w:val="1C1C1C"/>
        </w:rPr>
        <w:t xml:space="preserve"> </w:t>
      </w:r>
      <w:proofErr w:type="gramStart"/>
      <w:r w:rsidRPr="002D18DF">
        <w:rPr>
          <w:color w:val="1C1C1C"/>
        </w:rPr>
        <w:t>usia</w:t>
      </w:r>
      <w:proofErr w:type="gramEnd"/>
      <w:r w:rsidR="00275802">
        <w:rPr>
          <w:color w:val="1C1C1C"/>
        </w:rPr>
        <w:t xml:space="preserve"> </w:t>
      </w:r>
      <w:r w:rsidRPr="002D18DF">
        <w:rPr>
          <w:color w:val="1C1C1C"/>
        </w:rPr>
        <w:t>dewasa</w:t>
      </w:r>
      <w:r w:rsidR="00275802">
        <w:rPr>
          <w:color w:val="1C1C1C"/>
        </w:rPr>
        <w:t xml:space="preserve"> </w:t>
      </w:r>
      <w:r w:rsidRPr="002D18DF">
        <w:rPr>
          <w:color w:val="1C1C1C"/>
        </w:rPr>
        <w:t>kecerdasannya</w:t>
      </w:r>
      <w:r w:rsidR="00275802">
        <w:rPr>
          <w:color w:val="1C1C1C"/>
        </w:rPr>
        <w:t xml:space="preserve"> </w:t>
      </w:r>
      <w:r w:rsidRPr="002D18DF">
        <w:rPr>
          <w:color w:val="1C1C1C"/>
        </w:rPr>
        <w:t>mencapai</w:t>
      </w:r>
      <w:r w:rsidR="00275802">
        <w:rPr>
          <w:color w:val="1C1C1C"/>
        </w:rPr>
        <w:t xml:space="preserve"> </w:t>
      </w:r>
      <w:r w:rsidRPr="002D18DF">
        <w:rPr>
          <w:color w:val="1C1C1C"/>
        </w:rPr>
        <w:t>tingkat</w:t>
      </w:r>
      <w:r w:rsidR="00275802">
        <w:rPr>
          <w:color w:val="1C1C1C"/>
        </w:rPr>
        <w:t xml:space="preserve"> </w:t>
      </w:r>
      <w:r w:rsidRPr="002D18DF">
        <w:rPr>
          <w:color w:val="1C1C1C"/>
        </w:rPr>
        <w:t>usia</w:t>
      </w:r>
      <w:r w:rsidR="00275802">
        <w:rPr>
          <w:color w:val="1C1C1C"/>
        </w:rPr>
        <w:t xml:space="preserve"> </w:t>
      </w:r>
      <w:r w:rsidRPr="002D18DF">
        <w:rPr>
          <w:color w:val="1C1C1C"/>
        </w:rPr>
        <w:t>anak normal 9 dan 12 tahun.</w:t>
      </w:r>
    </w:p>
    <w:p w:rsidR="00A235E2" w:rsidRPr="002D18DF" w:rsidRDefault="00A235E2" w:rsidP="00172B46">
      <w:pPr>
        <w:numPr>
          <w:ilvl w:val="0"/>
          <w:numId w:val="22"/>
        </w:numPr>
        <w:jc w:val="both"/>
        <w:rPr>
          <w:color w:val="1C1C1C"/>
        </w:rPr>
      </w:pPr>
      <w:r w:rsidRPr="002D18DF">
        <w:rPr>
          <w:color w:val="1C1C1C"/>
        </w:rPr>
        <w:t>Karakteristik</w:t>
      </w:r>
      <w:r w:rsidR="00621BCF">
        <w:rPr>
          <w:color w:val="1C1C1C"/>
        </w:rPr>
        <w:t xml:space="preserve"> </w:t>
      </w:r>
      <w:r w:rsidRPr="002D18DF">
        <w:rPr>
          <w:color w:val="1C1C1C"/>
        </w:rPr>
        <w:t>Anak</w:t>
      </w:r>
      <w:r w:rsidR="00621BCF">
        <w:rPr>
          <w:color w:val="1C1C1C"/>
        </w:rPr>
        <w:t xml:space="preserve"> </w:t>
      </w:r>
      <w:r w:rsidRPr="002D18DF">
        <w:rPr>
          <w:color w:val="1C1C1C"/>
        </w:rPr>
        <w:t>Tunagrahita</w:t>
      </w:r>
      <w:r w:rsidR="00621BCF">
        <w:rPr>
          <w:color w:val="1C1C1C"/>
        </w:rPr>
        <w:t xml:space="preserve"> </w:t>
      </w:r>
      <w:r w:rsidRPr="002D18DF">
        <w:rPr>
          <w:color w:val="1C1C1C"/>
        </w:rPr>
        <w:t>Sedang</w:t>
      </w:r>
    </w:p>
    <w:p w:rsidR="00A235E2" w:rsidRPr="002D18DF" w:rsidRDefault="00A235E2" w:rsidP="00172B46">
      <w:pPr>
        <w:ind w:left="720"/>
        <w:jc w:val="both"/>
        <w:rPr>
          <w:color w:val="1C1C1C"/>
        </w:rPr>
      </w:pP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sedang</w:t>
      </w:r>
      <w:r w:rsidR="000C22E7">
        <w:rPr>
          <w:color w:val="1C1C1C"/>
        </w:rPr>
        <w:t xml:space="preserve"> hamper </w:t>
      </w:r>
      <w:r w:rsidRPr="002D18DF">
        <w:rPr>
          <w:color w:val="1C1C1C"/>
        </w:rPr>
        <w:t>tidak</w:t>
      </w:r>
      <w:r w:rsidR="000C22E7">
        <w:rPr>
          <w:color w:val="1C1C1C"/>
        </w:rPr>
        <w:t xml:space="preserve"> biasa </w:t>
      </w:r>
      <w:r w:rsidRPr="002D18DF">
        <w:rPr>
          <w:color w:val="1C1C1C"/>
        </w:rPr>
        <w:t>mempelajari</w:t>
      </w:r>
      <w:r w:rsidR="000C22E7">
        <w:rPr>
          <w:color w:val="1C1C1C"/>
        </w:rPr>
        <w:t xml:space="preserve"> </w:t>
      </w:r>
      <w:r w:rsidRPr="002D18DF">
        <w:rPr>
          <w:color w:val="1C1C1C"/>
        </w:rPr>
        <w:t>pelajaran-pelajaran</w:t>
      </w:r>
      <w:r w:rsidR="000C22E7">
        <w:rPr>
          <w:color w:val="1C1C1C"/>
        </w:rPr>
        <w:t xml:space="preserve"> </w:t>
      </w:r>
      <w:r w:rsidRPr="002D18DF">
        <w:rPr>
          <w:color w:val="1C1C1C"/>
        </w:rPr>
        <w:t>akademik.</w:t>
      </w:r>
      <w:r w:rsidR="000C22E7">
        <w:rPr>
          <w:color w:val="1C1C1C"/>
        </w:rPr>
        <w:t xml:space="preserve"> Namun </w:t>
      </w:r>
      <w:r w:rsidRPr="002D18DF">
        <w:rPr>
          <w:color w:val="1C1C1C"/>
        </w:rPr>
        <w:t>mereka</w:t>
      </w:r>
      <w:r w:rsidR="000C22E7">
        <w:rPr>
          <w:color w:val="1C1C1C"/>
        </w:rPr>
        <w:t xml:space="preserve"> </w:t>
      </w:r>
      <w:r w:rsidRPr="002D18DF">
        <w:rPr>
          <w:color w:val="1C1C1C"/>
        </w:rPr>
        <w:t>masih</w:t>
      </w:r>
      <w:r w:rsidR="000C22E7">
        <w:rPr>
          <w:color w:val="1C1C1C"/>
        </w:rPr>
        <w:t xml:space="preserve"> </w:t>
      </w:r>
      <w:r w:rsidRPr="002D18DF">
        <w:rPr>
          <w:color w:val="1C1C1C"/>
        </w:rPr>
        <w:t>memiliki</w:t>
      </w:r>
      <w:r w:rsidR="000C22E7">
        <w:rPr>
          <w:color w:val="1C1C1C"/>
        </w:rPr>
        <w:t xml:space="preserve"> </w:t>
      </w:r>
      <w:r w:rsidRPr="002D18DF">
        <w:rPr>
          <w:color w:val="1C1C1C"/>
        </w:rPr>
        <w:t>potensi</w:t>
      </w:r>
      <w:r w:rsidR="000C22E7">
        <w:rPr>
          <w:color w:val="1C1C1C"/>
        </w:rPr>
        <w:t xml:space="preserve"> </w:t>
      </w:r>
      <w:r w:rsidRPr="002D18DF">
        <w:rPr>
          <w:color w:val="1C1C1C"/>
        </w:rPr>
        <w:t>untuk</w:t>
      </w:r>
      <w:r w:rsidR="000C22E7">
        <w:rPr>
          <w:color w:val="1C1C1C"/>
        </w:rPr>
        <w:t xml:space="preserve"> </w:t>
      </w:r>
      <w:r w:rsidRPr="002D18DF">
        <w:rPr>
          <w:color w:val="1C1C1C"/>
        </w:rPr>
        <w:t>mengurus</w:t>
      </w:r>
      <w:r w:rsidR="000C22E7">
        <w:rPr>
          <w:color w:val="1C1C1C"/>
        </w:rPr>
        <w:t xml:space="preserve"> </w:t>
      </w:r>
      <w:r w:rsidRPr="002D18DF">
        <w:rPr>
          <w:color w:val="1C1C1C"/>
        </w:rPr>
        <w:t>diri</w:t>
      </w:r>
      <w:r w:rsidR="000C22E7">
        <w:rPr>
          <w:color w:val="1C1C1C"/>
        </w:rPr>
        <w:t xml:space="preserve"> </w:t>
      </w:r>
      <w:r w:rsidRPr="002D18DF">
        <w:rPr>
          <w:color w:val="1C1C1C"/>
        </w:rPr>
        <w:t>sendiri</w:t>
      </w:r>
      <w:r w:rsidR="000C22E7">
        <w:rPr>
          <w:color w:val="1C1C1C"/>
        </w:rPr>
        <w:t xml:space="preserve"> </w:t>
      </w:r>
      <w:r w:rsidRPr="002D18DF">
        <w:rPr>
          <w:color w:val="1C1C1C"/>
        </w:rPr>
        <w:t>dan</w:t>
      </w:r>
      <w:r w:rsidR="000C22E7">
        <w:rPr>
          <w:color w:val="1C1C1C"/>
        </w:rPr>
        <w:t xml:space="preserve"> </w:t>
      </w:r>
      <w:r w:rsidRPr="002D18DF">
        <w:rPr>
          <w:color w:val="1C1C1C"/>
        </w:rPr>
        <w:t>dilatih</w:t>
      </w:r>
      <w:r w:rsidR="000C22E7">
        <w:rPr>
          <w:color w:val="1C1C1C"/>
        </w:rPr>
        <w:t xml:space="preserve"> </w:t>
      </w:r>
      <w:r w:rsidRPr="002D18DF">
        <w:rPr>
          <w:color w:val="1C1C1C"/>
        </w:rPr>
        <w:t>untuk</w:t>
      </w:r>
      <w:r w:rsidR="000C22E7">
        <w:rPr>
          <w:color w:val="1C1C1C"/>
        </w:rPr>
        <w:t xml:space="preserve"> </w:t>
      </w:r>
      <w:r w:rsidRPr="002D18DF">
        <w:rPr>
          <w:color w:val="1C1C1C"/>
        </w:rPr>
        <w:t>mengerjakan</w:t>
      </w:r>
      <w:r w:rsidR="000C22E7">
        <w:rPr>
          <w:color w:val="1C1C1C"/>
        </w:rPr>
        <w:t xml:space="preserve"> </w:t>
      </w:r>
      <w:r w:rsidRPr="002D18DF">
        <w:rPr>
          <w:color w:val="1C1C1C"/>
        </w:rPr>
        <w:t>sesuatu</w:t>
      </w:r>
      <w:r w:rsidR="000C22E7">
        <w:rPr>
          <w:color w:val="1C1C1C"/>
        </w:rPr>
        <w:t xml:space="preserve"> </w:t>
      </w:r>
      <w:r w:rsidRPr="002D18DF">
        <w:rPr>
          <w:color w:val="1C1C1C"/>
        </w:rPr>
        <w:t>secara</w:t>
      </w:r>
      <w:r w:rsidR="000C22E7">
        <w:rPr>
          <w:color w:val="1C1C1C"/>
        </w:rPr>
        <w:t xml:space="preserve"> </w:t>
      </w:r>
      <w:r w:rsidRPr="002D18DF">
        <w:rPr>
          <w:color w:val="1C1C1C"/>
        </w:rPr>
        <w:t>rutin, dapat</w:t>
      </w:r>
      <w:r w:rsidR="000C22E7">
        <w:rPr>
          <w:color w:val="1C1C1C"/>
        </w:rPr>
        <w:t xml:space="preserve"> </w:t>
      </w:r>
      <w:r w:rsidRPr="002D18DF">
        <w:rPr>
          <w:color w:val="1C1C1C"/>
        </w:rPr>
        <w:t>dilatih</w:t>
      </w:r>
      <w:r w:rsidR="000C22E7">
        <w:rPr>
          <w:color w:val="1C1C1C"/>
        </w:rPr>
        <w:t xml:space="preserve"> </w:t>
      </w:r>
      <w:r w:rsidRPr="002D18DF">
        <w:rPr>
          <w:color w:val="1C1C1C"/>
        </w:rPr>
        <w:t>berkawan, mengikuti</w:t>
      </w:r>
      <w:r w:rsidR="000C22E7">
        <w:rPr>
          <w:color w:val="1C1C1C"/>
        </w:rPr>
        <w:t xml:space="preserve"> </w:t>
      </w:r>
      <w:r w:rsidRPr="002D18DF">
        <w:rPr>
          <w:color w:val="1C1C1C"/>
        </w:rPr>
        <w:t>kegiatan</w:t>
      </w:r>
      <w:r w:rsidR="000C22E7">
        <w:rPr>
          <w:color w:val="1C1C1C"/>
        </w:rPr>
        <w:t xml:space="preserve"> </w:t>
      </w:r>
      <w:r w:rsidRPr="002D18DF">
        <w:rPr>
          <w:color w:val="1C1C1C"/>
        </w:rPr>
        <w:t>dan</w:t>
      </w:r>
      <w:r w:rsidR="000C22E7">
        <w:rPr>
          <w:color w:val="1C1C1C"/>
        </w:rPr>
        <w:t xml:space="preserve"> </w:t>
      </w:r>
      <w:r w:rsidRPr="002D18DF">
        <w:rPr>
          <w:color w:val="1C1C1C"/>
        </w:rPr>
        <w:t>menghargai</w:t>
      </w:r>
      <w:r w:rsidR="000C22E7">
        <w:rPr>
          <w:color w:val="1C1C1C"/>
        </w:rPr>
        <w:t xml:space="preserve"> </w:t>
      </w:r>
      <w:r w:rsidRPr="002D18DF">
        <w:rPr>
          <w:color w:val="1C1C1C"/>
        </w:rPr>
        <w:t>hak</w:t>
      </w:r>
      <w:r w:rsidR="000C22E7">
        <w:rPr>
          <w:color w:val="1C1C1C"/>
        </w:rPr>
        <w:t xml:space="preserve"> </w:t>
      </w:r>
      <w:r w:rsidRPr="002D18DF">
        <w:rPr>
          <w:color w:val="1C1C1C"/>
        </w:rPr>
        <w:t>milik orang lain. Sampai</w:t>
      </w:r>
      <w:r w:rsidR="000C22E7">
        <w:rPr>
          <w:color w:val="1C1C1C"/>
        </w:rPr>
        <w:t xml:space="preserve"> </w:t>
      </w:r>
      <w:r w:rsidRPr="002D18DF">
        <w:rPr>
          <w:color w:val="1C1C1C"/>
        </w:rPr>
        <w:t>batas</w:t>
      </w:r>
      <w:r w:rsidR="000C22E7">
        <w:rPr>
          <w:color w:val="1C1C1C"/>
        </w:rPr>
        <w:t xml:space="preserve"> </w:t>
      </w:r>
      <w:r w:rsidRPr="002D18DF">
        <w:rPr>
          <w:color w:val="1C1C1C"/>
        </w:rPr>
        <w:t>tertentu</w:t>
      </w:r>
      <w:r w:rsidR="000C22E7">
        <w:rPr>
          <w:color w:val="1C1C1C"/>
        </w:rPr>
        <w:t xml:space="preserve"> </w:t>
      </w:r>
      <w:r w:rsidRPr="002D18DF">
        <w:rPr>
          <w:color w:val="1C1C1C"/>
        </w:rPr>
        <w:t>mereka</w:t>
      </w:r>
      <w:r w:rsidR="000C22E7">
        <w:rPr>
          <w:color w:val="1C1C1C"/>
        </w:rPr>
        <w:t xml:space="preserve"> </w:t>
      </w:r>
      <w:r w:rsidRPr="002D18DF">
        <w:rPr>
          <w:color w:val="1C1C1C"/>
        </w:rPr>
        <w:t>selalu</w:t>
      </w:r>
      <w:r w:rsidR="000C22E7">
        <w:rPr>
          <w:color w:val="1C1C1C"/>
        </w:rPr>
        <w:t xml:space="preserve"> </w:t>
      </w:r>
      <w:r w:rsidRPr="002D18DF">
        <w:rPr>
          <w:color w:val="1C1C1C"/>
        </w:rPr>
        <w:t>membutuhkan</w:t>
      </w:r>
      <w:r w:rsidR="000C22E7">
        <w:rPr>
          <w:color w:val="1C1C1C"/>
        </w:rPr>
        <w:t xml:space="preserve"> </w:t>
      </w:r>
      <w:r w:rsidRPr="002D18DF">
        <w:rPr>
          <w:color w:val="1C1C1C"/>
        </w:rPr>
        <w:t>pengawasan, pemeliharaan</w:t>
      </w:r>
      <w:r w:rsidR="000C22E7">
        <w:rPr>
          <w:color w:val="1C1C1C"/>
        </w:rPr>
        <w:t xml:space="preserve"> </w:t>
      </w:r>
      <w:r w:rsidRPr="002D18DF">
        <w:rPr>
          <w:color w:val="1C1C1C"/>
        </w:rPr>
        <w:t>dan</w:t>
      </w:r>
      <w:r w:rsidR="000C22E7">
        <w:rPr>
          <w:color w:val="1C1C1C"/>
        </w:rPr>
        <w:t xml:space="preserve"> </w:t>
      </w:r>
      <w:r w:rsidRPr="002D18DF">
        <w:rPr>
          <w:color w:val="1C1C1C"/>
        </w:rPr>
        <w:t>bantuan orang lain. Setelah</w:t>
      </w:r>
      <w:r w:rsidR="000C22E7">
        <w:rPr>
          <w:color w:val="1C1C1C"/>
        </w:rPr>
        <w:t xml:space="preserve"> </w:t>
      </w:r>
      <w:r w:rsidRPr="002D18DF">
        <w:rPr>
          <w:color w:val="1C1C1C"/>
        </w:rPr>
        <w:t>dewasa</w:t>
      </w:r>
      <w:r w:rsidR="000C22E7">
        <w:rPr>
          <w:color w:val="1C1C1C"/>
        </w:rPr>
        <w:t xml:space="preserve"> </w:t>
      </w:r>
      <w:r w:rsidRPr="002D18DF">
        <w:rPr>
          <w:color w:val="1C1C1C"/>
        </w:rPr>
        <w:t>kecerdasan</w:t>
      </w:r>
      <w:r w:rsidR="000C22E7">
        <w:rPr>
          <w:color w:val="1C1C1C"/>
        </w:rPr>
        <w:t xml:space="preserve"> </w:t>
      </w:r>
      <w:r w:rsidRPr="002D18DF">
        <w:rPr>
          <w:color w:val="1C1C1C"/>
        </w:rPr>
        <w:t>mereka</w:t>
      </w:r>
      <w:r w:rsidR="000C22E7">
        <w:rPr>
          <w:color w:val="1C1C1C"/>
        </w:rPr>
        <w:t xml:space="preserve"> </w:t>
      </w:r>
      <w:r w:rsidRPr="002D18DF">
        <w:rPr>
          <w:color w:val="1C1C1C"/>
        </w:rPr>
        <w:t>tidak</w:t>
      </w:r>
      <w:r w:rsidR="000C22E7">
        <w:rPr>
          <w:color w:val="1C1C1C"/>
        </w:rPr>
        <w:t xml:space="preserve"> </w:t>
      </w:r>
      <w:r w:rsidRPr="002D18DF">
        <w:rPr>
          <w:color w:val="1C1C1C"/>
        </w:rPr>
        <w:t>lebih</w:t>
      </w:r>
      <w:r w:rsidR="000C22E7">
        <w:rPr>
          <w:color w:val="1C1C1C"/>
        </w:rPr>
        <w:t xml:space="preserve"> </w:t>
      </w:r>
      <w:r w:rsidRPr="002D18DF">
        <w:rPr>
          <w:color w:val="1C1C1C"/>
        </w:rPr>
        <w:t>dari</w:t>
      </w:r>
      <w:r w:rsidR="000C22E7">
        <w:rPr>
          <w:color w:val="1C1C1C"/>
        </w:rPr>
        <w:t xml:space="preserve"> </w:t>
      </w:r>
      <w:r w:rsidRPr="002D18DF">
        <w:rPr>
          <w:color w:val="1C1C1C"/>
        </w:rPr>
        <w:t xml:space="preserve">anak normal </w:t>
      </w:r>
      <w:proofErr w:type="gramStart"/>
      <w:r w:rsidRPr="002D18DF">
        <w:rPr>
          <w:color w:val="1C1C1C"/>
        </w:rPr>
        <w:t>usia</w:t>
      </w:r>
      <w:proofErr w:type="gramEnd"/>
      <w:r w:rsidRPr="002D18DF">
        <w:rPr>
          <w:color w:val="1C1C1C"/>
        </w:rPr>
        <w:t xml:space="preserve"> 6 tahun.</w:t>
      </w:r>
    </w:p>
    <w:p w:rsidR="00A235E2" w:rsidRPr="002D18DF" w:rsidRDefault="00A235E2" w:rsidP="00172B46">
      <w:pPr>
        <w:numPr>
          <w:ilvl w:val="0"/>
          <w:numId w:val="22"/>
        </w:numPr>
        <w:jc w:val="both"/>
        <w:rPr>
          <w:color w:val="1C1C1C"/>
        </w:rPr>
      </w:pPr>
      <w:r w:rsidRPr="002D18DF">
        <w:rPr>
          <w:color w:val="1C1C1C"/>
        </w:rPr>
        <w:t>Karakteristik</w:t>
      </w:r>
      <w:r w:rsidR="000C22E7">
        <w:rPr>
          <w:color w:val="1C1C1C"/>
        </w:rPr>
        <w:t xml:space="preserve"> </w:t>
      </w: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Berat</w:t>
      </w:r>
      <w:r w:rsidR="000C22E7">
        <w:rPr>
          <w:color w:val="1C1C1C"/>
        </w:rPr>
        <w:t xml:space="preserve"> </w:t>
      </w:r>
      <w:r w:rsidRPr="002D18DF">
        <w:rPr>
          <w:color w:val="1C1C1C"/>
        </w:rPr>
        <w:t>dan</w:t>
      </w:r>
      <w:r w:rsidR="000C22E7">
        <w:rPr>
          <w:color w:val="1C1C1C"/>
        </w:rPr>
        <w:t xml:space="preserve"> </w:t>
      </w:r>
      <w:r w:rsidRPr="002D18DF">
        <w:rPr>
          <w:color w:val="1C1C1C"/>
        </w:rPr>
        <w:t>Sangat</w:t>
      </w:r>
      <w:r w:rsidR="000C22E7">
        <w:rPr>
          <w:color w:val="1C1C1C"/>
        </w:rPr>
        <w:t xml:space="preserve"> </w:t>
      </w:r>
      <w:r w:rsidRPr="002D18DF">
        <w:rPr>
          <w:color w:val="1C1C1C"/>
        </w:rPr>
        <w:t>Berat</w:t>
      </w:r>
    </w:p>
    <w:p w:rsidR="00172B46" w:rsidRDefault="00A235E2" w:rsidP="00172B46">
      <w:pPr>
        <w:ind w:left="720"/>
        <w:jc w:val="both"/>
        <w:rPr>
          <w:color w:val="1C1C1C"/>
        </w:rPr>
      </w:pP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berat</w:t>
      </w:r>
      <w:r w:rsidR="000C22E7">
        <w:rPr>
          <w:color w:val="1C1C1C"/>
        </w:rPr>
        <w:t xml:space="preserve"> </w:t>
      </w:r>
      <w:r w:rsidRPr="002D18DF">
        <w:rPr>
          <w:color w:val="1C1C1C"/>
        </w:rPr>
        <w:t>dan</w:t>
      </w:r>
      <w:r w:rsidR="000C22E7">
        <w:rPr>
          <w:color w:val="1C1C1C"/>
        </w:rPr>
        <w:t xml:space="preserve"> </w:t>
      </w:r>
      <w:r w:rsidRPr="002D18DF">
        <w:rPr>
          <w:color w:val="1C1C1C"/>
        </w:rPr>
        <w:t>sangat</w:t>
      </w:r>
      <w:r w:rsidR="000C22E7">
        <w:rPr>
          <w:color w:val="1C1C1C"/>
        </w:rPr>
        <w:t xml:space="preserve"> </w:t>
      </w:r>
      <w:r w:rsidRPr="002D18DF">
        <w:rPr>
          <w:color w:val="1C1C1C"/>
        </w:rPr>
        <w:t>berat</w:t>
      </w:r>
      <w:r w:rsidR="000C22E7">
        <w:rPr>
          <w:color w:val="1C1C1C"/>
        </w:rPr>
        <w:t xml:space="preserve"> </w:t>
      </w:r>
      <w:r w:rsidRPr="002D18DF">
        <w:rPr>
          <w:color w:val="1C1C1C"/>
        </w:rPr>
        <w:t>sepanjang</w:t>
      </w:r>
      <w:r w:rsidR="000C22E7">
        <w:rPr>
          <w:color w:val="1C1C1C"/>
        </w:rPr>
        <w:t xml:space="preserve"> </w:t>
      </w:r>
      <w:r w:rsidRPr="002D18DF">
        <w:rPr>
          <w:color w:val="1C1C1C"/>
        </w:rPr>
        <w:t>hidupnya</w:t>
      </w:r>
      <w:r w:rsidR="000C22E7">
        <w:rPr>
          <w:color w:val="1C1C1C"/>
        </w:rPr>
        <w:t xml:space="preserve"> </w:t>
      </w:r>
      <w:proofErr w:type="gramStart"/>
      <w:r w:rsidRPr="002D18DF">
        <w:rPr>
          <w:color w:val="1C1C1C"/>
        </w:rPr>
        <w:t>akan</w:t>
      </w:r>
      <w:proofErr w:type="gramEnd"/>
      <w:r w:rsidR="000C22E7">
        <w:rPr>
          <w:color w:val="1C1C1C"/>
        </w:rPr>
        <w:t xml:space="preserve"> </w:t>
      </w:r>
      <w:r w:rsidRPr="002D18DF">
        <w:rPr>
          <w:color w:val="1C1C1C"/>
        </w:rPr>
        <w:t>selalu</w:t>
      </w:r>
      <w:r w:rsidR="000C22E7">
        <w:rPr>
          <w:color w:val="1C1C1C"/>
        </w:rPr>
        <w:t xml:space="preserve"> </w:t>
      </w:r>
      <w:r w:rsidRPr="002D18DF">
        <w:rPr>
          <w:color w:val="1C1C1C"/>
        </w:rPr>
        <w:t>tergantung</w:t>
      </w:r>
      <w:r w:rsidR="000C22E7">
        <w:rPr>
          <w:color w:val="1C1C1C"/>
        </w:rPr>
        <w:t xml:space="preserve"> </w:t>
      </w:r>
      <w:r w:rsidRPr="002D18DF">
        <w:rPr>
          <w:color w:val="1C1C1C"/>
        </w:rPr>
        <w:t>pada</w:t>
      </w:r>
      <w:r w:rsidR="000C22E7">
        <w:rPr>
          <w:color w:val="1C1C1C"/>
        </w:rPr>
        <w:t xml:space="preserve"> </w:t>
      </w:r>
      <w:r w:rsidRPr="002D18DF">
        <w:rPr>
          <w:color w:val="1C1C1C"/>
        </w:rPr>
        <w:t>pertolongan</w:t>
      </w:r>
      <w:r w:rsidR="000C22E7">
        <w:rPr>
          <w:color w:val="1C1C1C"/>
        </w:rPr>
        <w:t xml:space="preserve"> </w:t>
      </w:r>
      <w:r w:rsidRPr="002D18DF">
        <w:rPr>
          <w:color w:val="1C1C1C"/>
        </w:rPr>
        <w:t>dan</w:t>
      </w:r>
      <w:r w:rsidR="000C22E7">
        <w:rPr>
          <w:color w:val="1C1C1C"/>
        </w:rPr>
        <w:t xml:space="preserve"> </w:t>
      </w:r>
      <w:r w:rsidRPr="002D18DF">
        <w:rPr>
          <w:color w:val="1C1C1C"/>
        </w:rPr>
        <w:t xml:space="preserve">bantuan orang lain. </w:t>
      </w:r>
      <w:proofErr w:type="gramStart"/>
      <w:r w:rsidRPr="002D18DF">
        <w:rPr>
          <w:color w:val="1C1C1C"/>
        </w:rPr>
        <w:t>Mereka</w:t>
      </w:r>
      <w:r w:rsidR="000C22E7">
        <w:rPr>
          <w:color w:val="1C1C1C"/>
        </w:rPr>
        <w:t xml:space="preserve"> </w:t>
      </w:r>
      <w:r w:rsidRPr="002D18DF">
        <w:rPr>
          <w:color w:val="1C1C1C"/>
        </w:rPr>
        <w:t>tidak</w:t>
      </w:r>
      <w:r w:rsidR="000C22E7">
        <w:rPr>
          <w:color w:val="1C1C1C"/>
        </w:rPr>
        <w:t xml:space="preserve"> </w:t>
      </w:r>
      <w:r w:rsidRPr="002D18DF">
        <w:rPr>
          <w:color w:val="1C1C1C"/>
        </w:rPr>
        <w:t>dapat</w:t>
      </w:r>
      <w:r w:rsidR="000C22E7">
        <w:rPr>
          <w:color w:val="1C1C1C"/>
        </w:rPr>
        <w:t xml:space="preserve"> </w:t>
      </w:r>
      <w:r w:rsidRPr="002D18DF">
        <w:rPr>
          <w:color w:val="1C1C1C"/>
        </w:rPr>
        <w:t>memelihara</w:t>
      </w:r>
      <w:r w:rsidR="000C22E7">
        <w:rPr>
          <w:color w:val="1C1C1C"/>
        </w:rPr>
        <w:t xml:space="preserve"> </w:t>
      </w:r>
      <w:r w:rsidRPr="002D18DF">
        <w:rPr>
          <w:color w:val="1C1C1C"/>
        </w:rPr>
        <w:t>diri</w:t>
      </w:r>
      <w:r w:rsidR="000C22E7">
        <w:rPr>
          <w:color w:val="1C1C1C"/>
        </w:rPr>
        <w:t xml:space="preserve"> </w:t>
      </w:r>
      <w:r w:rsidRPr="002D18DF">
        <w:rPr>
          <w:color w:val="1C1C1C"/>
        </w:rPr>
        <w:t>sendiri</w:t>
      </w:r>
      <w:r w:rsidR="000C22E7">
        <w:rPr>
          <w:color w:val="1C1C1C"/>
        </w:rPr>
        <w:t xml:space="preserve"> </w:t>
      </w:r>
      <w:r w:rsidRPr="002D18DF">
        <w:rPr>
          <w:color w:val="1C1C1C"/>
        </w:rPr>
        <w:t>dan</w:t>
      </w:r>
      <w:r w:rsidR="000C22E7">
        <w:rPr>
          <w:color w:val="1C1C1C"/>
        </w:rPr>
        <w:t xml:space="preserve"> </w:t>
      </w:r>
      <w:r w:rsidRPr="002D18DF">
        <w:rPr>
          <w:color w:val="1C1C1C"/>
        </w:rPr>
        <w:t>tidak</w:t>
      </w:r>
      <w:r w:rsidR="000C22E7">
        <w:rPr>
          <w:color w:val="1C1C1C"/>
        </w:rPr>
        <w:t xml:space="preserve"> </w:t>
      </w:r>
      <w:r w:rsidRPr="002D18DF">
        <w:rPr>
          <w:color w:val="1C1C1C"/>
        </w:rPr>
        <w:t>dapat</w:t>
      </w:r>
      <w:r w:rsidR="000C22E7">
        <w:rPr>
          <w:color w:val="1C1C1C"/>
        </w:rPr>
        <w:t xml:space="preserve"> </w:t>
      </w:r>
      <w:r w:rsidRPr="002D18DF">
        <w:rPr>
          <w:color w:val="1C1C1C"/>
        </w:rPr>
        <w:t>membedakan</w:t>
      </w:r>
      <w:r w:rsidR="000C22E7">
        <w:rPr>
          <w:color w:val="1C1C1C"/>
        </w:rPr>
        <w:t xml:space="preserve"> </w:t>
      </w:r>
      <w:r w:rsidRPr="002D18DF">
        <w:rPr>
          <w:color w:val="1C1C1C"/>
        </w:rPr>
        <w:t>bahaya</w:t>
      </w:r>
      <w:r w:rsidR="000C22E7">
        <w:rPr>
          <w:color w:val="1C1C1C"/>
        </w:rPr>
        <w:t xml:space="preserve"> </w:t>
      </w:r>
      <w:r w:rsidRPr="002D18DF">
        <w:rPr>
          <w:color w:val="1C1C1C"/>
        </w:rPr>
        <w:t>dan</w:t>
      </w:r>
      <w:r w:rsidR="000C22E7">
        <w:rPr>
          <w:color w:val="1C1C1C"/>
        </w:rPr>
        <w:t xml:space="preserve"> </w:t>
      </w:r>
      <w:r w:rsidRPr="002D18DF">
        <w:rPr>
          <w:color w:val="1C1C1C"/>
        </w:rPr>
        <w:t>bukan</w:t>
      </w:r>
      <w:r w:rsidR="000C22E7">
        <w:rPr>
          <w:color w:val="1C1C1C"/>
        </w:rPr>
        <w:t xml:space="preserve"> </w:t>
      </w:r>
      <w:r w:rsidRPr="002D18DF">
        <w:rPr>
          <w:color w:val="1C1C1C"/>
        </w:rPr>
        <w:t>bahaya.</w:t>
      </w:r>
      <w:proofErr w:type="gramEnd"/>
      <w:r w:rsidR="000C22E7">
        <w:rPr>
          <w:color w:val="1C1C1C"/>
        </w:rPr>
        <w:t xml:space="preserve"> </w:t>
      </w:r>
      <w:proofErr w:type="gramStart"/>
      <w:r w:rsidRPr="002D18DF">
        <w:rPr>
          <w:color w:val="1C1C1C"/>
        </w:rPr>
        <w:t>Mereka</w:t>
      </w:r>
      <w:r w:rsidR="000C22E7">
        <w:rPr>
          <w:color w:val="1C1C1C"/>
        </w:rPr>
        <w:t xml:space="preserve"> </w:t>
      </w:r>
      <w:r w:rsidRPr="002D18DF">
        <w:rPr>
          <w:color w:val="1C1C1C"/>
        </w:rPr>
        <w:t>juga</w:t>
      </w:r>
      <w:r w:rsidR="000C22E7">
        <w:rPr>
          <w:color w:val="1C1C1C"/>
        </w:rPr>
        <w:t xml:space="preserve"> </w:t>
      </w:r>
      <w:r w:rsidRPr="002D18DF">
        <w:rPr>
          <w:color w:val="1C1C1C"/>
        </w:rPr>
        <w:t>tidak</w:t>
      </w:r>
      <w:r w:rsidR="000C22E7">
        <w:rPr>
          <w:color w:val="1C1C1C"/>
        </w:rPr>
        <w:t xml:space="preserve"> </w:t>
      </w:r>
      <w:r w:rsidRPr="002D18DF">
        <w:rPr>
          <w:color w:val="1C1C1C"/>
        </w:rPr>
        <w:t>dapat</w:t>
      </w:r>
      <w:r w:rsidR="000C22E7">
        <w:rPr>
          <w:color w:val="1C1C1C"/>
        </w:rPr>
        <w:t xml:space="preserve"> </w:t>
      </w:r>
      <w:r w:rsidRPr="002D18DF">
        <w:rPr>
          <w:color w:val="1C1C1C"/>
        </w:rPr>
        <w:t>bicara, kalau</w:t>
      </w:r>
      <w:r w:rsidR="000C22E7">
        <w:rPr>
          <w:color w:val="1C1C1C"/>
        </w:rPr>
        <w:t xml:space="preserve">pun </w:t>
      </w:r>
      <w:r w:rsidRPr="002D18DF">
        <w:rPr>
          <w:color w:val="1C1C1C"/>
        </w:rPr>
        <w:t>bicara</w:t>
      </w:r>
      <w:r w:rsidR="000C22E7">
        <w:rPr>
          <w:color w:val="1C1C1C"/>
        </w:rPr>
        <w:t xml:space="preserve"> </w:t>
      </w:r>
      <w:r w:rsidRPr="002D18DF">
        <w:rPr>
          <w:color w:val="1C1C1C"/>
        </w:rPr>
        <w:t>hanya</w:t>
      </w:r>
      <w:r w:rsidR="000C22E7">
        <w:rPr>
          <w:color w:val="1C1C1C"/>
        </w:rPr>
        <w:t xml:space="preserve"> </w:t>
      </w:r>
      <w:r w:rsidRPr="002D18DF">
        <w:rPr>
          <w:color w:val="1C1C1C"/>
        </w:rPr>
        <w:t>mampu</w:t>
      </w:r>
      <w:r w:rsidR="000C22E7">
        <w:rPr>
          <w:color w:val="1C1C1C"/>
        </w:rPr>
        <w:t xml:space="preserve"> </w:t>
      </w:r>
      <w:r w:rsidRPr="002D18DF">
        <w:rPr>
          <w:color w:val="1C1C1C"/>
        </w:rPr>
        <w:t>mengucapkan kata-kata atau</w:t>
      </w:r>
      <w:r w:rsidR="000C22E7">
        <w:rPr>
          <w:color w:val="1C1C1C"/>
        </w:rPr>
        <w:t xml:space="preserve"> </w:t>
      </w:r>
      <w:r w:rsidRPr="002D18DF">
        <w:rPr>
          <w:color w:val="1C1C1C"/>
        </w:rPr>
        <w:t>tanda</w:t>
      </w:r>
      <w:r w:rsidR="000C22E7">
        <w:rPr>
          <w:color w:val="1C1C1C"/>
        </w:rPr>
        <w:t xml:space="preserve"> </w:t>
      </w:r>
      <w:r w:rsidRPr="002D18DF">
        <w:rPr>
          <w:color w:val="1C1C1C"/>
        </w:rPr>
        <w:t>sederha</w:t>
      </w:r>
      <w:r w:rsidR="000C22E7">
        <w:rPr>
          <w:color w:val="1C1C1C"/>
        </w:rPr>
        <w:t xml:space="preserve">na </w:t>
      </w:r>
      <w:r w:rsidRPr="002D18DF">
        <w:rPr>
          <w:color w:val="1C1C1C"/>
        </w:rPr>
        <w:t>saja.</w:t>
      </w:r>
      <w:proofErr w:type="gramEnd"/>
      <w:r w:rsidR="000C22E7">
        <w:rPr>
          <w:color w:val="1C1C1C"/>
        </w:rPr>
        <w:t xml:space="preserve"> </w:t>
      </w:r>
      <w:r w:rsidRPr="002D18DF">
        <w:rPr>
          <w:color w:val="1C1C1C"/>
        </w:rPr>
        <w:t>Kecerdasannya</w:t>
      </w:r>
      <w:r w:rsidR="000C22E7">
        <w:rPr>
          <w:color w:val="1C1C1C"/>
        </w:rPr>
        <w:t xml:space="preserve"> </w:t>
      </w:r>
      <w:r w:rsidRPr="002D18DF">
        <w:rPr>
          <w:color w:val="1C1C1C"/>
        </w:rPr>
        <w:t>walaupun</w:t>
      </w:r>
      <w:r w:rsidR="000C22E7">
        <w:rPr>
          <w:color w:val="1C1C1C"/>
        </w:rPr>
        <w:t xml:space="preserve"> </w:t>
      </w:r>
      <w:r w:rsidRPr="002D18DF">
        <w:rPr>
          <w:color w:val="1C1C1C"/>
        </w:rPr>
        <w:t>mencapai</w:t>
      </w:r>
      <w:r w:rsidR="000C22E7">
        <w:rPr>
          <w:color w:val="1C1C1C"/>
        </w:rPr>
        <w:t xml:space="preserve"> </w:t>
      </w:r>
      <w:proofErr w:type="gramStart"/>
      <w:r w:rsidRPr="002D18DF">
        <w:rPr>
          <w:color w:val="1C1C1C"/>
        </w:rPr>
        <w:t>usia</w:t>
      </w:r>
      <w:proofErr w:type="gramEnd"/>
      <w:r w:rsidR="000C22E7">
        <w:rPr>
          <w:color w:val="1C1C1C"/>
        </w:rPr>
        <w:t xml:space="preserve"> </w:t>
      </w:r>
      <w:r w:rsidRPr="002D18DF">
        <w:rPr>
          <w:color w:val="1C1C1C"/>
        </w:rPr>
        <w:t>dewasa</w:t>
      </w:r>
      <w:r w:rsidR="000C22E7">
        <w:rPr>
          <w:color w:val="1C1C1C"/>
        </w:rPr>
        <w:t xml:space="preserve"> </w:t>
      </w:r>
      <w:r w:rsidRPr="002D18DF">
        <w:rPr>
          <w:color w:val="1C1C1C"/>
        </w:rPr>
        <w:t>berkisar</w:t>
      </w:r>
      <w:r w:rsidR="000C22E7">
        <w:rPr>
          <w:color w:val="1C1C1C"/>
        </w:rPr>
        <w:t xml:space="preserve"> </w:t>
      </w:r>
      <w:r w:rsidRPr="002D18DF">
        <w:rPr>
          <w:color w:val="1C1C1C"/>
        </w:rPr>
        <w:t>seperti</w:t>
      </w:r>
      <w:r w:rsidR="000C22E7">
        <w:rPr>
          <w:color w:val="1C1C1C"/>
        </w:rPr>
        <w:t xml:space="preserve"> </w:t>
      </w:r>
      <w:r w:rsidRPr="002D18DF">
        <w:rPr>
          <w:color w:val="1C1C1C"/>
        </w:rPr>
        <w:t>anak normal usia paling tinggi 4 tahun</w:t>
      </w:r>
    </w:p>
    <w:p w:rsidR="00E00720" w:rsidRDefault="00E00720" w:rsidP="00172B46">
      <w:pPr>
        <w:ind w:left="720"/>
        <w:jc w:val="both"/>
        <w:rPr>
          <w:color w:val="1C1C1C"/>
        </w:rPr>
      </w:pPr>
    </w:p>
    <w:p w:rsidR="00E00720" w:rsidRDefault="00E00720" w:rsidP="00E00720">
      <w:pPr>
        <w:ind w:firstLine="720"/>
        <w:jc w:val="both"/>
        <w:rPr>
          <w:color w:val="1C1C1C"/>
        </w:rPr>
      </w:pPr>
      <w:proofErr w:type="gramStart"/>
      <w:r w:rsidRPr="00E00720">
        <w:rPr>
          <w:color w:val="1C1C1C"/>
        </w:rPr>
        <w:t>Wardani, (2002)</w:t>
      </w:r>
      <w:r>
        <w:rPr>
          <w:color w:val="1C1C1C"/>
        </w:rPr>
        <w:t xml:space="preserve"> mengemukakan karakteristik anak tunagrahita menurut tingkat ketunagrahitaannya.</w:t>
      </w:r>
      <w:bookmarkStart w:id="0" w:name="_GoBack"/>
      <w:bookmarkEnd w:id="0"/>
      <w:proofErr w:type="gramEnd"/>
    </w:p>
    <w:p w:rsidR="00A235E2" w:rsidRPr="002D18DF" w:rsidRDefault="00A235E2" w:rsidP="00172B46">
      <w:pPr>
        <w:ind w:left="720"/>
        <w:jc w:val="both"/>
        <w:rPr>
          <w:color w:val="1C1C1C"/>
        </w:rPr>
      </w:pPr>
      <w:r w:rsidRPr="002D18DF">
        <w:rPr>
          <w:color w:val="1C1C1C"/>
        </w:rPr>
        <w:t>.</w:t>
      </w:r>
    </w:p>
    <w:p w:rsidR="00A235E2" w:rsidRPr="002D18DF" w:rsidRDefault="00A235E2" w:rsidP="00A235E2">
      <w:pPr>
        <w:numPr>
          <w:ilvl w:val="0"/>
          <w:numId w:val="20"/>
        </w:numPr>
        <w:tabs>
          <w:tab w:val="clear" w:pos="720"/>
        </w:tabs>
        <w:spacing w:after="120" w:line="480" w:lineRule="auto"/>
        <w:ind w:left="709"/>
        <w:jc w:val="both"/>
        <w:rPr>
          <w:color w:val="1C1C1C"/>
        </w:rPr>
      </w:pPr>
      <w:r w:rsidRPr="002D18DF">
        <w:rPr>
          <w:color w:val="1C1C1C"/>
        </w:rPr>
        <w:t>Karakteristik/Ciri-ciri</w:t>
      </w:r>
      <w:r w:rsidR="000C22E7">
        <w:rPr>
          <w:color w:val="1C1C1C"/>
        </w:rPr>
        <w:t xml:space="preserve"> </w:t>
      </w:r>
      <w:r w:rsidRPr="002D18DF">
        <w:rPr>
          <w:color w:val="1C1C1C"/>
        </w:rPr>
        <w:t>pada</w:t>
      </w:r>
      <w:r w:rsidR="000C22E7">
        <w:rPr>
          <w:color w:val="1C1C1C"/>
        </w:rPr>
        <w:t xml:space="preserve"> </w:t>
      </w:r>
      <w:r w:rsidRPr="002D18DF">
        <w:rPr>
          <w:color w:val="1C1C1C"/>
        </w:rPr>
        <w:t>Masa</w:t>
      </w:r>
      <w:r w:rsidR="000C22E7">
        <w:rPr>
          <w:color w:val="1C1C1C"/>
        </w:rPr>
        <w:t xml:space="preserve"> </w:t>
      </w:r>
      <w:r w:rsidRPr="002D18DF">
        <w:rPr>
          <w:color w:val="1C1C1C"/>
        </w:rPr>
        <w:t>Perkembangan</w:t>
      </w:r>
    </w:p>
    <w:p w:rsidR="000F08A3" w:rsidRDefault="00A235E2" w:rsidP="00F30445">
      <w:pPr>
        <w:spacing w:line="480" w:lineRule="auto"/>
        <w:ind w:firstLine="709"/>
        <w:jc w:val="both"/>
        <w:rPr>
          <w:color w:val="1C1C1C"/>
        </w:rPr>
      </w:pPr>
      <w:proofErr w:type="gramStart"/>
      <w:r w:rsidRPr="002D18DF">
        <w:rPr>
          <w:color w:val="1C1C1C"/>
        </w:rPr>
        <w:t>Pengenalan</w:t>
      </w:r>
      <w:r w:rsidR="000C22E7">
        <w:rPr>
          <w:color w:val="1C1C1C"/>
        </w:rPr>
        <w:t xml:space="preserve"> </w:t>
      </w:r>
      <w:r w:rsidRPr="002D18DF">
        <w:rPr>
          <w:color w:val="1C1C1C"/>
        </w:rPr>
        <w:t>ciri-ciri</w:t>
      </w:r>
      <w:r w:rsidR="000C22E7">
        <w:rPr>
          <w:color w:val="1C1C1C"/>
        </w:rPr>
        <w:t xml:space="preserve"> </w:t>
      </w:r>
      <w:r w:rsidRPr="002D18DF">
        <w:rPr>
          <w:color w:val="1C1C1C"/>
        </w:rPr>
        <w:t>pada</w:t>
      </w:r>
      <w:r w:rsidR="000C22E7">
        <w:rPr>
          <w:color w:val="1C1C1C"/>
        </w:rPr>
        <w:t xml:space="preserve"> </w:t>
      </w:r>
      <w:r w:rsidRPr="002D18DF">
        <w:rPr>
          <w:color w:val="1C1C1C"/>
        </w:rPr>
        <w:t>perkembangan</w:t>
      </w:r>
      <w:r w:rsidR="000C22E7">
        <w:rPr>
          <w:color w:val="1C1C1C"/>
        </w:rPr>
        <w:t xml:space="preserve"> </w:t>
      </w:r>
      <w:r w:rsidRPr="002D18DF">
        <w:rPr>
          <w:color w:val="1C1C1C"/>
        </w:rPr>
        <w:t>ini</w:t>
      </w:r>
      <w:r w:rsidR="000C22E7">
        <w:rPr>
          <w:color w:val="1C1C1C"/>
        </w:rPr>
        <w:t xml:space="preserve"> </w:t>
      </w:r>
      <w:r w:rsidRPr="002D18DF">
        <w:rPr>
          <w:color w:val="1C1C1C"/>
        </w:rPr>
        <w:t>penting</w:t>
      </w:r>
      <w:r w:rsidR="000C22E7">
        <w:rPr>
          <w:color w:val="1C1C1C"/>
        </w:rPr>
        <w:t xml:space="preserve"> </w:t>
      </w:r>
      <w:r w:rsidRPr="002D18DF">
        <w:rPr>
          <w:color w:val="1C1C1C"/>
        </w:rPr>
        <w:t>karena</w:t>
      </w:r>
      <w:r w:rsidR="000C22E7">
        <w:rPr>
          <w:color w:val="1C1C1C"/>
        </w:rPr>
        <w:t xml:space="preserve"> </w:t>
      </w:r>
      <w:r w:rsidRPr="002D18DF">
        <w:rPr>
          <w:color w:val="1C1C1C"/>
        </w:rPr>
        <w:t>segera</w:t>
      </w:r>
      <w:r w:rsidR="000C22E7">
        <w:rPr>
          <w:color w:val="1C1C1C"/>
        </w:rPr>
        <w:t xml:space="preserve"> </w:t>
      </w:r>
      <w:r w:rsidRPr="002D18DF">
        <w:rPr>
          <w:color w:val="1C1C1C"/>
        </w:rPr>
        <w:t>dapat</w:t>
      </w:r>
      <w:r w:rsidR="000C22E7">
        <w:rPr>
          <w:color w:val="1C1C1C"/>
        </w:rPr>
        <w:t xml:space="preserve"> </w:t>
      </w:r>
      <w:r w:rsidRPr="002D18DF">
        <w:rPr>
          <w:color w:val="1C1C1C"/>
        </w:rPr>
        <w:t>diketahui</w:t>
      </w:r>
      <w:r w:rsidR="000C22E7">
        <w:rPr>
          <w:color w:val="1C1C1C"/>
        </w:rPr>
        <w:t xml:space="preserve"> </w:t>
      </w:r>
      <w:r w:rsidRPr="002D18DF">
        <w:rPr>
          <w:color w:val="1C1C1C"/>
        </w:rPr>
        <w:t>tanpa</w:t>
      </w:r>
      <w:r w:rsidR="000C22E7">
        <w:rPr>
          <w:color w:val="1C1C1C"/>
        </w:rPr>
        <w:t xml:space="preserve"> </w:t>
      </w:r>
      <w:r w:rsidRPr="002D18DF">
        <w:rPr>
          <w:color w:val="1C1C1C"/>
        </w:rPr>
        <w:t>mendatangkan</w:t>
      </w:r>
      <w:r w:rsidR="000C22E7">
        <w:rPr>
          <w:color w:val="1C1C1C"/>
        </w:rPr>
        <w:t xml:space="preserve"> </w:t>
      </w:r>
      <w:r w:rsidRPr="002D18DF">
        <w:rPr>
          <w:color w:val="1C1C1C"/>
        </w:rPr>
        <w:t>ahli</w:t>
      </w:r>
      <w:r w:rsidR="000C22E7">
        <w:rPr>
          <w:color w:val="1C1C1C"/>
        </w:rPr>
        <w:t xml:space="preserve"> </w:t>
      </w:r>
      <w:r w:rsidRPr="002D18DF">
        <w:rPr>
          <w:color w:val="1C1C1C"/>
        </w:rPr>
        <w:t>terlebih</w:t>
      </w:r>
      <w:r w:rsidR="000C22E7">
        <w:rPr>
          <w:color w:val="1C1C1C"/>
        </w:rPr>
        <w:t xml:space="preserve"> </w:t>
      </w:r>
      <w:r w:rsidRPr="002D18DF">
        <w:rPr>
          <w:color w:val="1C1C1C"/>
        </w:rPr>
        <w:t>dahulu.</w:t>
      </w:r>
      <w:proofErr w:type="gramEnd"/>
      <w:r w:rsidR="000C22E7">
        <w:rPr>
          <w:color w:val="1C1C1C"/>
        </w:rPr>
        <w:t xml:space="preserve"> </w:t>
      </w:r>
      <w:r w:rsidRPr="002D18DF">
        <w:rPr>
          <w:color w:val="1C1C1C"/>
        </w:rPr>
        <w:t>Beberapa</w:t>
      </w:r>
      <w:r w:rsidR="000C22E7">
        <w:rPr>
          <w:color w:val="1C1C1C"/>
        </w:rPr>
        <w:t xml:space="preserve"> </w:t>
      </w:r>
      <w:r w:rsidRPr="002D18DF">
        <w:rPr>
          <w:color w:val="1C1C1C"/>
        </w:rPr>
        <w:t>ciri yang dapat</w:t>
      </w:r>
      <w:r w:rsidR="000C22E7">
        <w:rPr>
          <w:color w:val="1C1C1C"/>
        </w:rPr>
        <w:t xml:space="preserve"> </w:t>
      </w:r>
      <w:r w:rsidRPr="002D18DF">
        <w:rPr>
          <w:color w:val="1C1C1C"/>
        </w:rPr>
        <w:t>dijadikan</w:t>
      </w:r>
      <w:r w:rsidR="000C22E7">
        <w:rPr>
          <w:color w:val="1C1C1C"/>
        </w:rPr>
        <w:t xml:space="preserve"> indicator </w:t>
      </w:r>
      <w:r w:rsidRPr="002D18DF">
        <w:rPr>
          <w:color w:val="1C1C1C"/>
        </w:rPr>
        <w:t>adanya</w:t>
      </w:r>
      <w:r w:rsidR="000C22E7">
        <w:rPr>
          <w:color w:val="1C1C1C"/>
        </w:rPr>
        <w:t xml:space="preserve"> </w:t>
      </w:r>
      <w:r w:rsidRPr="002D18DF">
        <w:rPr>
          <w:color w:val="1C1C1C"/>
        </w:rPr>
        <w:t>kecurigaan</w:t>
      </w:r>
      <w:r w:rsidR="000C22E7">
        <w:rPr>
          <w:color w:val="1C1C1C"/>
        </w:rPr>
        <w:t xml:space="preserve"> </w:t>
      </w:r>
      <w:r w:rsidRPr="002D18DF">
        <w:rPr>
          <w:color w:val="1C1C1C"/>
        </w:rPr>
        <w:t>berbeda</w:t>
      </w:r>
      <w:r w:rsidR="000C22E7">
        <w:rPr>
          <w:color w:val="1C1C1C"/>
        </w:rPr>
        <w:t xml:space="preserve"> </w:t>
      </w:r>
      <w:r w:rsidRPr="002D18DF">
        <w:rPr>
          <w:color w:val="1C1C1C"/>
        </w:rPr>
        <w:t>dengan</w:t>
      </w:r>
      <w:r w:rsidR="000C22E7">
        <w:rPr>
          <w:color w:val="1C1C1C"/>
        </w:rPr>
        <w:t xml:space="preserve"> </w:t>
      </w:r>
      <w:r w:rsidRPr="002D18DF">
        <w:rPr>
          <w:color w:val="1C1C1C"/>
        </w:rPr>
        <w:t>anak</w:t>
      </w:r>
      <w:r w:rsidR="000C22E7">
        <w:rPr>
          <w:color w:val="1C1C1C"/>
        </w:rPr>
        <w:t xml:space="preserve"> </w:t>
      </w:r>
      <w:r w:rsidRPr="002D18DF">
        <w:rPr>
          <w:color w:val="1C1C1C"/>
        </w:rPr>
        <w:t>pada</w:t>
      </w:r>
      <w:r w:rsidR="000C22E7">
        <w:rPr>
          <w:color w:val="1C1C1C"/>
        </w:rPr>
        <w:t xml:space="preserve"> </w:t>
      </w:r>
      <w:r w:rsidRPr="002D18DF">
        <w:rPr>
          <w:color w:val="1C1C1C"/>
        </w:rPr>
        <w:t>umumnya</w:t>
      </w:r>
      <w:r w:rsidR="000C22E7">
        <w:rPr>
          <w:color w:val="1C1C1C"/>
        </w:rPr>
        <w:t xml:space="preserve"> </w:t>
      </w:r>
      <w:r w:rsidRPr="002D18DF">
        <w:rPr>
          <w:color w:val="1C1C1C"/>
        </w:rPr>
        <w:t>menurut</w:t>
      </w:r>
      <w:r w:rsidR="000C22E7">
        <w:rPr>
          <w:color w:val="1C1C1C"/>
        </w:rPr>
        <w:t xml:space="preserve"> </w:t>
      </w:r>
      <w:r w:rsidR="00A83567">
        <w:rPr>
          <w:color w:val="1C1C1C"/>
        </w:rPr>
        <w:t>Prasadio (Wardani</w:t>
      </w:r>
      <w:r w:rsidRPr="002D18DF">
        <w:rPr>
          <w:color w:val="1C1C1C"/>
        </w:rPr>
        <w:t>, 2002) adalah</w:t>
      </w:r>
      <w:r w:rsidR="000C22E7">
        <w:rPr>
          <w:color w:val="1C1C1C"/>
        </w:rPr>
        <w:t xml:space="preserve"> </w:t>
      </w:r>
      <w:r w:rsidRPr="002D18DF">
        <w:rPr>
          <w:color w:val="1C1C1C"/>
        </w:rPr>
        <w:t>sebagai</w:t>
      </w:r>
      <w:r w:rsidR="000C22E7">
        <w:rPr>
          <w:color w:val="1C1C1C"/>
        </w:rPr>
        <w:t xml:space="preserve"> </w:t>
      </w:r>
      <w:r w:rsidRPr="002D18DF">
        <w:rPr>
          <w:color w:val="1C1C1C"/>
        </w:rPr>
        <w:t>berikut:</w:t>
      </w:r>
    </w:p>
    <w:p w:rsidR="00F622C2" w:rsidRPr="002D18DF" w:rsidRDefault="00F622C2" w:rsidP="00F30445">
      <w:pPr>
        <w:spacing w:line="480" w:lineRule="auto"/>
        <w:ind w:firstLine="709"/>
        <w:jc w:val="both"/>
        <w:rPr>
          <w:color w:val="1C1C1C"/>
        </w:rPr>
      </w:pPr>
    </w:p>
    <w:p w:rsidR="00A235E2" w:rsidRPr="002D18DF" w:rsidRDefault="00A235E2" w:rsidP="00A235E2">
      <w:pPr>
        <w:numPr>
          <w:ilvl w:val="0"/>
          <w:numId w:val="23"/>
        </w:numPr>
        <w:spacing w:line="480" w:lineRule="auto"/>
        <w:jc w:val="both"/>
        <w:rPr>
          <w:color w:val="1C1C1C"/>
        </w:rPr>
      </w:pPr>
      <w:r w:rsidRPr="002D18DF">
        <w:rPr>
          <w:color w:val="1C1C1C"/>
        </w:rPr>
        <w:t>Masa</w:t>
      </w:r>
      <w:r w:rsidR="000C22E7">
        <w:rPr>
          <w:color w:val="1C1C1C"/>
        </w:rPr>
        <w:t xml:space="preserve"> </w:t>
      </w:r>
      <w:r w:rsidRPr="002D18DF">
        <w:rPr>
          <w:color w:val="1C1C1C"/>
        </w:rPr>
        <w:t>Bayi</w:t>
      </w:r>
    </w:p>
    <w:p w:rsidR="00A235E2" w:rsidRPr="002D18DF" w:rsidRDefault="00A235E2" w:rsidP="00A235E2">
      <w:pPr>
        <w:spacing w:line="480" w:lineRule="auto"/>
        <w:ind w:left="720"/>
        <w:jc w:val="both"/>
        <w:rPr>
          <w:color w:val="1C1C1C"/>
        </w:rPr>
      </w:pPr>
      <w:r w:rsidRPr="002D18DF">
        <w:rPr>
          <w:color w:val="1C1C1C"/>
        </w:rPr>
        <w:t>Walaupun</w:t>
      </w:r>
      <w:r w:rsidR="000C22E7">
        <w:rPr>
          <w:color w:val="1C1C1C"/>
        </w:rPr>
        <w:t xml:space="preserve"> </w:t>
      </w:r>
      <w:r w:rsidRPr="002D18DF">
        <w:rPr>
          <w:color w:val="1C1C1C"/>
        </w:rPr>
        <w:t>saat</w:t>
      </w:r>
      <w:r w:rsidR="000C22E7">
        <w:rPr>
          <w:color w:val="1C1C1C"/>
        </w:rPr>
        <w:t xml:space="preserve"> </w:t>
      </w:r>
      <w:r w:rsidRPr="002D18DF">
        <w:rPr>
          <w:color w:val="1C1C1C"/>
        </w:rPr>
        <w:t>ini</w:t>
      </w:r>
      <w:r w:rsidR="000C22E7">
        <w:rPr>
          <w:color w:val="1C1C1C"/>
        </w:rPr>
        <w:t xml:space="preserve"> </w:t>
      </w:r>
      <w:r w:rsidRPr="002D18DF">
        <w:rPr>
          <w:color w:val="1C1C1C"/>
        </w:rPr>
        <w:t>sulit</w:t>
      </w:r>
      <w:r w:rsidR="000C22E7">
        <w:rPr>
          <w:color w:val="1C1C1C"/>
        </w:rPr>
        <w:t xml:space="preserve"> </w:t>
      </w:r>
      <w:r w:rsidRPr="002D18DF">
        <w:rPr>
          <w:color w:val="1C1C1C"/>
        </w:rPr>
        <w:t>untuk</w:t>
      </w:r>
      <w:r w:rsidR="000C22E7">
        <w:rPr>
          <w:color w:val="1C1C1C"/>
        </w:rPr>
        <w:t xml:space="preserve"> </w:t>
      </w:r>
      <w:r w:rsidRPr="002D18DF">
        <w:rPr>
          <w:color w:val="1C1C1C"/>
        </w:rPr>
        <w:t>segera</w:t>
      </w:r>
      <w:r w:rsidR="000C22E7">
        <w:rPr>
          <w:color w:val="1C1C1C"/>
        </w:rPr>
        <w:t xml:space="preserve"> </w:t>
      </w:r>
      <w:r w:rsidRPr="002D18DF">
        <w:rPr>
          <w:color w:val="1C1C1C"/>
        </w:rPr>
        <w:t>membedakannya</w:t>
      </w:r>
      <w:r w:rsidR="000C22E7">
        <w:rPr>
          <w:color w:val="1C1C1C"/>
        </w:rPr>
        <w:t xml:space="preserve"> </w:t>
      </w:r>
      <w:r w:rsidRPr="002D18DF">
        <w:rPr>
          <w:color w:val="1C1C1C"/>
        </w:rPr>
        <w:t>tetapi</w:t>
      </w:r>
      <w:r w:rsidR="000C22E7">
        <w:rPr>
          <w:color w:val="1C1C1C"/>
        </w:rPr>
        <w:t xml:space="preserve"> </w:t>
      </w:r>
      <w:r w:rsidRPr="002D18DF">
        <w:rPr>
          <w:color w:val="1C1C1C"/>
        </w:rPr>
        <w:t>para</w:t>
      </w:r>
      <w:r w:rsidR="000C22E7">
        <w:rPr>
          <w:color w:val="1C1C1C"/>
        </w:rPr>
        <w:t xml:space="preserve"> </w:t>
      </w:r>
      <w:r w:rsidRPr="002D18DF">
        <w:rPr>
          <w:color w:val="1C1C1C"/>
        </w:rPr>
        <w:t>ahli</w:t>
      </w:r>
      <w:r w:rsidR="000C22E7">
        <w:rPr>
          <w:color w:val="1C1C1C"/>
        </w:rPr>
        <w:t xml:space="preserve"> </w:t>
      </w:r>
      <w:r w:rsidRPr="002D18DF">
        <w:rPr>
          <w:color w:val="1C1C1C"/>
        </w:rPr>
        <w:t>mengemukakan</w:t>
      </w:r>
      <w:r w:rsidR="000C22E7">
        <w:rPr>
          <w:color w:val="1C1C1C"/>
        </w:rPr>
        <w:t xml:space="preserve"> </w:t>
      </w:r>
      <w:r w:rsidRPr="002D18DF">
        <w:rPr>
          <w:color w:val="1C1C1C"/>
        </w:rPr>
        <w:t>bahwa</w:t>
      </w:r>
      <w:r w:rsidR="000C22E7">
        <w:rPr>
          <w:color w:val="1C1C1C"/>
        </w:rPr>
        <w:t xml:space="preserve"> </w:t>
      </w:r>
      <w:r w:rsidRPr="002D18DF">
        <w:rPr>
          <w:color w:val="1C1C1C"/>
        </w:rPr>
        <w:t>ciri-ciri</w:t>
      </w:r>
      <w:r w:rsidR="000C22E7">
        <w:rPr>
          <w:color w:val="1C1C1C"/>
        </w:rPr>
        <w:t xml:space="preserve"> </w:t>
      </w:r>
      <w:r w:rsidRPr="002D18DF">
        <w:rPr>
          <w:color w:val="1C1C1C"/>
        </w:rPr>
        <w:t>bayi</w:t>
      </w:r>
      <w:r w:rsidR="000C22E7">
        <w:rPr>
          <w:color w:val="1C1C1C"/>
        </w:rPr>
        <w:t xml:space="preserve"> </w:t>
      </w:r>
      <w:r w:rsidRPr="002D18DF">
        <w:rPr>
          <w:color w:val="1C1C1C"/>
        </w:rPr>
        <w:t>tunagrahita</w:t>
      </w:r>
      <w:r w:rsidR="000C22E7">
        <w:rPr>
          <w:color w:val="1C1C1C"/>
        </w:rPr>
        <w:t xml:space="preserve"> </w:t>
      </w:r>
      <w:r w:rsidRPr="002D18DF">
        <w:rPr>
          <w:color w:val="1C1C1C"/>
        </w:rPr>
        <w:t>adalah: tampak</w:t>
      </w:r>
      <w:r w:rsidR="000C22E7">
        <w:rPr>
          <w:color w:val="1C1C1C"/>
        </w:rPr>
        <w:t xml:space="preserve"> </w:t>
      </w:r>
      <w:r w:rsidRPr="002D18DF">
        <w:rPr>
          <w:color w:val="1C1C1C"/>
        </w:rPr>
        <w:t>mengantuk</w:t>
      </w:r>
      <w:r w:rsidR="000C22E7">
        <w:rPr>
          <w:color w:val="1C1C1C"/>
        </w:rPr>
        <w:t xml:space="preserve"> </w:t>
      </w:r>
      <w:r w:rsidRPr="002D18DF">
        <w:rPr>
          <w:color w:val="1C1C1C"/>
        </w:rPr>
        <w:t>saja, apatis, tidak</w:t>
      </w:r>
      <w:r w:rsidR="000C22E7">
        <w:rPr>
          <w:color w:val="1C1C1C"/>
        </w:rPr>
        <w:t xml:space="preserve"> </w:t>
      </w:r>
      <w:r w:rsidRPr="002D18DF">
        <w:rPr>
          <w:color w:val="1C1C1C"/>
        </w:rPr>
        <w:t>pernah</w:t>
      </w:r>
      <w:r w:rsidR="000C22E7">
        <w:rPr>
          <w:color w:val="1C1C1C"/>
        </w:rPr>
        <w:t xml:space="preserve"> </w:t>
      </w:r>
      <w:r w:rsidRPr="002D18DF">
        <w:rPr>
          <w:color w:val="1C1C1C"/>
        </w:rPr>
        <w:t>sadar, jarang</w:t>
      </w:r>
      <w:r w:rsidR="000C22E7">
        <w:rPr>
          <w:color w:val="1C1C1C"/>
        </w:rPr>
        <w:t xml:space="preserve"> </w:t>
      </w:r>
      <w:r w:rsidRPr="002D18DF">
        <w:rPr>
          <w:color w:val="1C1C1C"/>
        </w:rPr>
        <w:t>menangis, kalau</w:t>
      </w:r>
      <w:r w:rsidR="000C22E7">
        <w:rPr>
          <w:color w:val="1C1C1C"/>
        </w:rPr>
        <w:t xml:space="preserve"> </w:t>
      </w:r>
      <w:r w:rsidRPr="002D18DF">
        <w:rPr>
          <w:color w:val="1C1C1C"/>
        </w:rPr>
        <w:t>menangis</w:t>
      </w:r>
      <w:r w:rsidR="000C22E7">
        <w:rPr>
          <w:color w:val="1C1C1C"/>
        </w:rPr>
        <w:t xml:space="preserve"> </w:t>
      </w:r>
      <w:r w:rsidRPr="002D18DF">
        <w:rPr>
          <w:color w:val="1C1C1C"/>
        </w:rPr>
        <w:t>terus</w:t>
      </w:r>
      <w:r w:rsidR="000C22E7">
        <w:rPr>
          <w:color w:val="1C1C1C"/>
        </w:rPr>
        <w:t xml:space="preserve"> </w:t>
      </w:r>
      <w:r w:rsidRPr="002D18DF">
        <w:rPr>
          <w:color w:val="1C1C1C"/>
        </w:rPr>
        <w:t>menerus, terlambat</w:t>
      </w:r>
      <w:r w:rsidR="000C22E7">
        <w:rPr>
          <w:color w:val="1C1C1C"/>
        </w:rPr>
        <w:t xml:space="preserve"> </w:t>
      </w:r>
      <w:r w:rsidRPr="002D18DF">
        <w:rPr>
          <w:color w:val="1C1C1C"/>
        </w:rPr>
        <w:t>duduk, bicara, dan</w:t>
      </w:r>
      <w:r w:rsidR="000C22E7">
        <w:rPr>
          <w:color w:val="1C1C1C"/>
        </w:rPr>
        <w:t xml:space="preserve"> </w:t>
      </w:r>
      <w:r w:rsidRPr="002D18DF">
        <w:rPr>
          <w:color w:val="1C1C1C"/>
        </w:rPr>
        <w:t>berjalan.</w:t>
      </w:r>
    </w:p>
    <w:p w:rsidR="00A235E2" w:rsidRPr="002D18DF" w:rsidRDefault="00A235E2" w:rsidP="00A235E2">
      <w:pPr>
        <w:numPr>
          <w:ilvl w:val="0"/>
          <w:numId w:val="23"/>
        </w:numPr>
        <w:spacing w:line="480" w:lineRule="auto"/>
        <w:jc w:val="both"/>
        <w:rPr>
          <w:color w:val="1C1C1C"/>
        </w:rPr>
      </w:pPr>
      <w:r w:rsidRPr="002D18DF">
        <w:rPr>
          <w:color w:val="1C1C1C"/>
        </w:rPr>
        <w:t>Masa</w:t>
      </w:r>
      <w:r w:rsidR="000C22E7">
        <w:rPr>
          <w:color w:val="1C1C1C"/>
        </w:rPr>
        <w:t xml:space="preserve"> </w:t>
      </w:r>
      <w:r w:rsidRPr="002D18DF">
        <w:rPr>
          <w:color w:val="1C1C1C"/>
        </w:rPr>
        <w:t>Kanak-kanak</w:t>
      </w:r>
    </w:p>
    <w:p w:rsidR="00A235E2" w:rsidRPr="002D18DF" w:rsidRDefault="00A235E2" w:rsidP="00A235E2">
      <w:pPr>
        <w:spacing w:line="480" w:lineRule="auto"/>
        <w:ind w:left="720"/>
        <w:jc w:val="both"/>
        <w:rPr>
          <w:color w:val="1C1C1C"/>
        </w:rPr>
      </w:pPr>
      <w:proofErr w:type="gramStart"/>
      <w:r w:rsidRPr="002D18DF">
        <w:rPr>
          <w:color w:val="1C1C1C"/>
        </w:rPr>
        <w:t>Pada</w:t>
      </w:r>
      <w:r w:rsidR="000C22E7">
        <w:rPr>
          <w:color w:val="1C1C1C"/>
        </w:rPr>
        <w:t xml:space="preserve"> </w:t>
      </w:r>
      <w:r w:rsidRPr="002D18DF">
        <w:rPr>
          <w:color w:val="1C1C1C"/>
        </w:rPr>
        <w:t>masa</w:t>
      </w:r>
      <w:r w:rsidR="000C22E7">
        <w:rPr>
          <w:color w:val="1C1C1C"/>
        </w:rPr>
        <w:t xml:space="preserve"> </w:t>
      </w:r>
      <w:r w:rsidRPr="002D18DF">
        <w:rPr>
          <w:color w:val="1C1C1C"/>
        </w:rPr>
        <w:t>ini</w:t>
      </w:r>
      <w:r w:rsidR="000C22E7">
        <w:rPr>
          <w:color w:val="1C1C1C"/>
        </w:rPr>
        <w:t xml:space="preserve"> </w:t>
      </w: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sedang</w:t>
      </w:r>
      <w:r w:rsidR="000C22E7">
        <w:rPr>
          <w:color w:val="1C1C1C"/>
        </w:rPr>
        <w:t xml:space="preserve"> </w:t>
      </w:r>
      <w:r w:rsidRPr="002D18DF">
        <w:rPr>
          <w:color w:val="1C1C1C"/>
        </w:rPr>
        <w:t>lebih</w:t>
      </w:r>
      <w:r w:rsidR="000C22E7">
        <w:rPr>
          <w:color w:val="1C1C1C"/>
        </w:rPr>
        <w:t xml:space="preserve"> </w:t>
      </w:r>
      <w:r w:rsidRPr="002D18DF">
        <w:rPr>
          <w:color w:val="1C1C1C"/>
        </w:rPr>
        <w:t>mudah</w:t>
      </w:r>
      <w:r w:rsidR="000C22E7">
        <w:rPr>
          <w:color w:val="1C1C1C"/>
        </w:rPr>
        <w:t xml:space="preserve"> </w:t>
      </w:r>
      <w:r w:rsidRPr="002D18DF">
        <w:rPr>
          <w:color w:val="1C1C1C"/>
        </w:rPr>
        <w:t>dikenal</w:t>
      </w:r>
      <w:r w:rsidR="000C22E7">
        <w:rPr>
          <w:color w:val="1C1C1C"/>
        </w:rPr>
        <w:t xml:space="preserve"> </w:t>
      </w:r>
      <w:r w:rsidRPr="002D18DF">
        <w:rPr>
          <w:color w:val="1C1C1C"/>
        </w:rPr>
        <w:t>dari</w:t>
      </w:r>
      <w:r w:rsidR="000C22E7">
        <w:rPr>
          <w:color w:val="1C1C1C"/>
        </w:rPr>
        <w:t xml:space="preserve"> </w:t>
      </w:r>
      <w:r w:rsidRPr="002D18DF">
        <w:rPr>
          <w:color w:val="1C1C1C"/>
        </w:rPr>
        <w:t>pada</w:t>
      </w:r>
      <w:r w:rsidR="000C22E7">
        <w:rPr>
          <w:color w:val="1C1C1C"/>
        </w:rPr>
        <w:t xml:space="preserve"> </w:t>
      </w: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ringan.</w:t>
      </w:r>
      <w:proofErr w:type="gramEnd"/>
      <w:r w:rsidR="000C22E7">
        <w:rPr>
          <w:color w:val="1C1C1C"/>
        </w:rPr>
        <w:t xml:space="preserve"> </w:t>
      </w:r>
      <w:r w:rsidRPr="002D18DF">
        <w:rPr>
          <w:color w:val="1C1C1C"/>
        </w:rPr>
        <w:t>Karena</w:t>
      </w:r>
      <w:r w:rsidR="000C22E7">
        <w:rPr>
          <w:color w:val="1C1C1C"/>
        </w:rPr>
        <w:t xml:space="preserve"> </w:t>
      </w: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sedang</w:t>
      </w:r>
      <w:r w:rsidR="000C22E7">
        <w:rPr>
          <w:color w:val="1C1C1C"/>
        </w:rPr>
        <w:t xml:space="preserve"> </w:t>
      </w:r>
      <w:r w:rsidRPr="002D18DF">
        <w:rPr>
          <w:color w:val="1C1C1C"/>
        </w:rPr>
        <w:t>mulai</w:t>
      </w:r>
      <w:r w:rsidR="000C22E7">
        <w:rPr>
          <w:color w:val="1C1C1C"/>
        </w:rPr>
        <w:t xml:space="preserve"> </w:t>
      </w:r>
      <w:r w:rsidRPr="002D18DF">
        <w:rPr>
          <w:color w:val="1C1C1C"/>
        </w:rPr>
        <w:t>memperlihatkan</w:t>
      </w:r>
      <w:r w:rsidR="000C22E7">
        <w:rPr>
          <w:color w:val="1C1C1C"/>
        </w:rPr>
        <w:t xml:space="preserve"> </w:t>
      </w:r>
      <w:r w:rsidRPr="002D18DF">
        <w:rPr>
          <w:color w:val="1C1C1C"/>
        </w:rPr>
        <w:t>ciri-ciri</w:t>
      </w:r>
      <w:r w:rsidR="000C22E7">
        <w:rPr>
          <w:color w:val="1C1C1C"/>
        </w:rPr>
        <w:t xml:space="preserve"> </w:t>
      </w:r>
      <w:r w:rsidRPr="002D18DF">
        <w:rPr>
          <w:color w:val="1C1C1C"/>
        </w:rPr>
        <w:t>klinis</w:t>
      </w:r>
      <w:r w:rsidR="000C22E7">
        <w:rPr>
          <w:color w:val="1C1C1C"/>
        </w:rPr>
        <w:t xml:space="preserve"> </w:t>
      </w:r>
      <w:r w:rsidRPr="002D18DF">
        <w:rPr>
          <w:color w:val="1C1C1C"/>
        </w:rPr>
        <w:t>seperti mongoloid, kepalabesar, kepalakecil, dan lain-lain.Tetapi</w:t>
      </w:r>
      <w:r w:rsidR="000C22E7">
        <w:rPr>
          <w:color w:val="1C1C1C"/>
        </w:rPr>
        <w:t xml:space="preserve"> </w:t>
      </w:r>
      <w:r w:rsidRPr="002D18DF">
        <w:rPr>
          <w:color w:val="1C1C1C"/>
        </w:rPr>
        <w:t>anak</w:t>
      </w:r>
      <w:r w:rsidR="000C22E7">
        <w:rPr>
          <w:color w:val="1C1C1C"/>
        </w:rPr>
        <w:t xml:space="preserve"> </w:t>
      </w:r>
      <w:r w:rsidRPr="002D18DF">
        <w:rPr>
          <w:color w:val="1C1C1C"/>
        </w:rPr>
        <w:t>tunagrahita</w:t>
      </w:r>
      <w:r w:rsidR="000C22E7">
        <w:rPr>
          <w:color w:val="1C1C1C"/>
        </w:rPr>
        <w:t xml:space="preserve"> </w:t>
      </w:r>
      <w:r w:rsidRPr="002D18DF">
        <w:rPr>
          <w:color w:val="1C1C1C"/>
        </w:rPr>
        <w:t>ringan (yang lambat) memperlihatkan</w:t>
      </w:r>
      <w:r w:rsidR="000C22E7">
        <w:rPr>
          <w:color w:val="1C1C1C"/>
        </w:rPr>
        <w:t xml:space="preserve"> </w:t>
      </w:r>
      <w:r w:rsidRPr="002D18DF">
        <w:rPr>
          <w:color w:val="1C1C1C"/>
        </w:rPr>
        <w:t>ciri-ciri: suka</w:t>
      </w:r>
      <w:r w:rsidR="000C22E7">
        <w:rPr>
          <w:color w:val="1C1C1C"/>
        </w:rPr>
        <w:t xml:space="preserve"> </w:t>
      </w:r>
      <w:r w:rsidRPr="002D18DF">
        <w:rPr>
          <w:color w:val="1C1C1C"/>
        </w:rPr>
        <w:t>rmemulai</w:t>
      </w:r>
      <w:r w:rsidR="000C22E7">
        <w:rPr>
          <w:color w:val="1C1C1C"/>
        </w:rPr>
        <w:t xml:space="preserve"> </w:t>
      </w:r>
      <w:r w:rsidRPr="002D18DF">
        <w:rPr>
          <w:color w:val="1C1C1C"/>
        </w:rPr>
        <w:t>dan</w:t>
      </w:r>
      <w:r w:rsidR="000C22E7">
        <w:rPr>
          <w:color w:val="1C1C1C"/>
        </w:rPr>
        <w:t xml:space="preserve"> </w:t>
      </w:r>
      <w:r w:rsidRPr="002D18DF">
        <w:rPr>
          <w:color w:val="1C1C1C"/>
        </w:rPr>
        <w:t>melanjutkan</w:t>
      </w:r>
      <w:r w:rsidR="000C22E7">
        <w:rPr>
          <w:color w:val="1C1C1C"/>
        </w:rPr>
        <w:t xml:space="preserve"> </w:t>
      </w:r>
      <w:r w:rsidRPr="002D18DF">
        <w:rPr>
          <w:color w:val="1C1C1C"/>
        </w:rPr>
        <w:t>sesuatu, mengerjakan</w:t>
      </w:r>
      <w:r w:rsidR="000C22E7">
        <w:rPr>
          <w:color w:val="1C1C1C"/>
        </w:rPr>
        <w:t xml:space="preserve"> </w:t>
      </w:r>
      <w:r w:rsidRPr="002D18DF">
        <w:rPr>
          <w:color w:val="1C1C1C"/>
        </w:rPr>
        <w:t>sesuatu</w:t>
      </w:r>
      <w:r w:rsidR="000C22E7">
        <w:rPr>
          <w:color w:val="1C1C1C"/>
        </w:rPr>
        <w:t xml:space="preserve"> </w:t>
      </w:r>
      <w:r w:rsidRPr="002D18DF">
        <w:rPr>
          <w:color w:val="1C1C1C"/>
        </w:rPr>
        <w:t>berulang-ulang</w:t>
      </w:r>
      <w:r w:rsidR="000C22E7">
        <w:rPr>
          <w:color w:val="1C1C1C"/>
        </w:rPr>
        <w:t xml:space="preserve"> </w:t>
      </w:r>
      <w:r w:rsidRPr="002D18DF">
        <w:rPr>
          <w:color w:val="1C1C1C"/>
        </w:rPr>
        <w:t>tetapi</w:t>
      </w:r>
      <w:r w:rsidR="000C22E7">
        <w:rPr>
          <w:color w:val="1C1C1C"/>
        </w:rPr>
        <w:t xml:space="preserve"> </w:t>
      </w:r>
      <w:r w:rsidRPr="002D18DF">
        <w:rPr>
          <w:color w:val="1C1C1C"/>
        </w:rPr>
        <w:t>tidak</w:t>
      </w:r>
      <w:r w:rsidR="000C22E7">
        <w:rPr>
          <w:color w:val="1C1C1C"/>
        </w:rPr>
        <w:t xml:space="preserve"> </w:t>
      </w:r>
      <w:r w:rsidRPr="002D18DF">
        <w:rPr>
          <w:color w:val="1C1C1C"/>
        </w:rPr>
        <w:t>ada</w:t>
      </w:r>
      <w:r w:rsidR="000C22E7">
        <w:rPr>
          <w:color w:val="1C1C1C"/>
        </w:rPr>
        <w:t xml:space="preserve"> </w:t>
      </w:r>
      <w:r w:rsidRPr="002D18DF">
        <w:rPr>
          <w:color w:val="1C1C1C"/>
        </w:rPr>
        <w:t>variasi, penglihatannya</w:t>
      </w:r>
      <w:r w:rsidR="000C22E7">
        <w:rPr>
          <w:color w:val="1C1C1C"/>
        </w:rPr>
        <w:t xml:space="preserve"> </w:t>
      </w:r>
      <w:r w:rsidRPr="002D18DF">
        <w:rPr>
          <w:color w:val="1C1C1C"/>
        </w:rPr>
        <w:t>tampak</w:t>
      </w:r>
      <w:r w:rsidR="000C22E7">
        <w:rPr>
          <w:color w:val="1C1C1C"/>
        </w:rPr>
        <w:t xml:space="preserve"> </w:t>
      </w:r>
      <w:r w:rsidRPr="002D18DF">
        <w:rPr>
          <w:color w:val="1C1C1C"/>
        </w:rPr>
        <w:t>kosong, melamun, ekspresi</w:t>
      </w:r>
      <w:r w:rsidR="00412718">
        <w:rPr>
          <w:color w:val="1C1C1C"/>
        </w:rPr>
        <w:t xml:space="preserve"> </w:t>
      </w:r>
      <w:r w:rsidRPr="002D18DF">
        <w:rPr>
          <w:color w:val="1C1C1C"/>
        </w:rPr>
        <w:t>muka</w:t>
      </w:r>
      <w:r w:rsidR="00412718">
        <w:rPr>
          <w:color w:val="1C1C1C"/>
        </w:rPr>
        <w:t xml:space="preserve"> </w:t>
      </w:r>
      <w:r w:rsidRPr="002D18DF">
        <w:rPr>
          <w:color w:val="1C1C1C"/>
        </w:rPr>
        <w:t>tanpa</w:t>
      </w:r>
      <w:r w:rsidR="00412718">
        <w:rPr>
          <w:color w:val="1C1C1C"/>
        </w:rPr>
        <w:t xml:space="preserve"> </w:t>
      </w:r>
      <w:r w:rsidRPr="002D18DF">
        <w:rPr>
          <w:color w:val="1C1C1C"/>
        </w:rPr>
        <w:t>ada</w:t>
      </w:r>
      <w:r w:rsidR="00412718">
        <w:rPr>
          <w:color w:val="1C1C1C"/>
        </w:rPr>
        <w:t xml:space="preserve"> </w:t>
      </w:r>
      <w:r w:rsidRPr="002D18DF">
        <w:rPr>
          <w:color w:val="1C1C1C"/>
        </w:rPr>
        <w:t>pengertian. Selanjutnya</w:t>
      </w:r>
      <w:r w:rsidR="00412718">
        <w:rPr>
          <w:color w:val="1C1C1C"/>
        </w:rPr>
        <w:t xml:space="preserve"> </w:t>
      </w:r>
      <w:r w:rsidRPr="002D18DF">
        <w:rPr>
          <w:color w:val="1C1C1C"/>
        </w:rPr>
        <w:t>tunagrahita</w:t>
      </w:r>
      <w:r w:rsidR="00412718">
        <w:rPr>
          <w:color w:val="1C1C1C"/>
        </w:rPr>
        <w:t xml:space="preserve"> </w:t>
      </w:r>
      <w:r w:rsidRPr="002D18DF">
        <w:rPr>
          <w:color w:val="1C1C1C"/>
        </w:rPr>
        <w:t>ringan (yang cepat) memperlihatkan</w:t>
      </w:r>
      <w:r w:rsidR="00412718">
        <w:rPr>
          <w:color w:val="1C1C1C"/>
        </w:rPr>
        <w:t xml:space="preserve"> </w:t>
      </w:r>
      <w:r w:rsidRPr="002D18DF">
        <w:rPr>
          <w:color w:val="1C1C1C"/>
        </w:rPr>
        <w:t>ciri-ciri: mereaksi</w:t>
      </w:r>
      <w:r w:rsidR="00412718">
        <w:rPr>
          <w:color w:val="1C1C1C"/>
        </w:rPr>
        <w:t xml:space="preserve"> </w:t>
      </w:r>
      <w:r w:rsidRPr="002D18DF">
        <w:rPr>
          <w:color w:val="1C1C1C"/>
        </w:rPr>
        <w:t>cepat</w:t>
      </w:r>
      <w:r w:rsidR="00412718">
        <w:rPr>
          <w:color w:val="1C1C1C"/>
        </w:rPr>
        <w:t xml:space="preserve"> </w:t>
      </w:r>
      <w:r w:rsidRPr="002D18DF">
        <w:rPr>
          <w:color w:val="1C1C1C"/>
        </w:rPr>
        <w:t>tetapi</w:t>
      </w:r>
      <w:r w:rsidR="00412718">
        <w:rPr>
          <w:color w:val="1C1C1C"/>
        </w:rPr>
        <w:t xml:space="preserve"> </w:t>
      </w:r>
      <w:r w:rsidRPr="002D18DF">
        <w:rPr>
          <w:color w:val="1C1C1C"/>
        </w:rPr>
        <w:t>tidak</w:t>
      </w:r>
      <w:r w:rsidR="00412718">
        <w:rPr>
          <w:color w:val="1C1C1C"/>
        </w:rPr>
        <w:t xml:space="preserve"> </w:t>
      </w:r>
      <w:r w:rsidRPr="002D18DF">
        <w:rPr>
          <w:color w:val="1C1C1C"/>
        </w:rPr>
        <w:t>tepat, tampak</w:t>
      </w:r>
      <w:r w:rsidR="00412718">
        <w:rPr>
          <w:color w:val="1C1C1C"/>
        </w:rPr>
        <w:t xml:space="preserve"> </w:t>
      </w:r>
      <w:r w:rsidRPr="002D18DF">
        <w:rPr>
          <w:color w:val="1C1C1C"/>
        </w:rPr>
        <w:t>aktif</w:t>
      </w:r>
      <w:r w:rsidR="00412718">
        <w:rPr>
          <w:color w:val="1C1C1C"/>
        </w:rPr>
        <w:t xml:space="preserve"> </w:t>
      </w:r>
      <w:r w:rsidRPr="002D18DF">
        <w:rPr>
          <w:color w:val="1C1C1C"/>
        </w:rPr>
        <w:t>sehingga</w:t>
      </w:r>
      <w:r w:rsidR="00412718">
        <w:rPr>
          <w:color w:val="1C1C1C"/>
        </w:rPr>
        <w:t xml:space="preserve"> member </w:t>
      </w:r>
      <w:r w:rsidRPr="002D18DF">
        <w:rPr>
          <w:color w:val="1C1C1C"/>
        </w:rPr>
        <w:t>kesan</w:t>
      </w:r>
      <w:r w:rsidR="00412718">
        <w:rPr>
          <w:color w:val="1C1C1C"/>
        </w:rPr>
        <w:t xml:space="preserve"> </w:t>
      </w:r>
      <w:r w:rsidRPr="002D18DF">
        <w:rPr>
          <w:color w:val="1C1C1C"/>
        </w:rPr>
        <w:t>anak</w:t>
      </w:r>
      <w:r w:rsidR="00412718">
        <w:rPr>
          <w:color w:val="1C1C1C"/>
        </w:rPr>
        <w:t xml:space="preserve"> </w:t>
      </w:r>
      <w:r w:rsidRPr="002D18DF">
        <w:rPr>
          <w:color w:val="1C1C1C"/>
        </w:rPr>
        <w:t>ini</w:t>
      </w:r>
      <w:r w:rsidR="00412718">
        <w:rPr>
          <w:color w:val="1C1C1C"/>
        </w:rPr>
        <w:t xml:space="preserve"> </w:t>
      </w:r>
      <w:r w:rsidRPr="002D18DF">
        <w:rPr>
          <w:color w:val="1C1C1C"/>
        </w:rPr>
        <w:t>pintar, pemusatan</w:t>
      </w:r>
      <w:r w:rsidR="00412718">
        <w:rPr>
          <w:color w:val="1C1C1C"/>
        </w:rPr>
        <w:t xml:space="preserve"> </w:t>
      </w:r>
      <w:r w:rsidRPr="002D18DF">
        <w:rPr>
          <w:color w:val="1C1C1C"/>
        </w:rPr>
        <w:t>perhatian</w:t>
      </w:r>
      <w:r w:rsidR="00412718">
        <w:rPr>
          <w:color w:val="1C1C1C"/>
        </w:rPr>
        <w:t xml:space="preserve"> </w:t>
      </w:r>
      <w:r w:rsidRPr="002D18DF">
        <w:rPr>
          <w:color w:val="1C1C1C"/>
        </w:rPr>
        <w:t>sedikit, hiperaktif, bermain</w:t>
      </w:r>
      <w:r w:rsidR="00412718">
        <w:rPr>
          <w:color w:val="1C1C1C"/>
        </w:rPr>
        <w:t xml:space="preserve"> </w:t>
      </w:r>
      <w:r w:rsidRPr="002D18DF">
        <w:rPr>
          <w:color w:val="1C1C1C"/>
        </w:rPr>
        <w:t>dengan</w:t>
      </w:r>
      <w:r w:rsidR="00412718">
        <w:rPr>
          <w:color w:val="1C1C1C"/>
        </w:rPr>
        <w:t xml:space="preserve"> </w:t>
      </w:r>
      <w:r w:rsidRPr="002D18DF">
        <w:rPr>
          <w:color w:val="1C1C1C"/>
        </w:rPr>
        <w:t>tangannya</w:t>
      </w:r>
      <w:r w:rsidR="00412718">
        <w:rPr>
          <w:color w:val="1C1C1C"/>
        </w:rPr>
        <w:t xml:space="preserve"> </w:t>
      </w:r>
      <w:r w:rsidRPr="002D18DF">
        <w:rPr>
          <w:color w:val="1C1C1C"/>
        </w:rPr>
        <w:t>sendiri, cepat</w:t>
      </w:r>
      <w:r w:rsidR="00412718">
        <w:rPr>
          <w:color w:val="1C1C1C"/>
        </w:rPr>
        <w:t xml:space="preserve"> </w:t>
      </w:r>
      <w:r w:rsidRPr="002D18DF">
        <w:rPr>
          <w:color w:val="1C1C1C"/>
        </w:rPr>
        <w:t>bergerak</w:t>
      </w:r>
      <w:r w:rsidR="00412718">
        <w:rPr>
          <w:color w:val="1C1C1C"/>
        </w:rPr>
        <w:t xml:space="preserve"> </w:t>
      </w:r>
      <w:r w:rsidRPr="002D18DF">
        <w:rPr>
          <w:color w:val="1C1C1C"/>
        </w:rPr>
        <w:t>tanpa</w:t>
      </w:r>
      <w:r w:rsidR="00412718">
        <w:rPr>
          <w:color w:val="1C1C1C"/>
        </w:rPr>
        <w:t xml:space="preserve"> </w:t>
      </w:r>
      <w:r w:rsidRPr="002D18DF">
        <w:rPr>
          <w:color w:val="1C1C1C"/>
        </w:rPr>
        <w:t>dipikirkan</w:t>
      </w:r>
      <w:r w:rsidR="00412718">
        <w:rPr>
          <w:color w:val="1C1C1C"/>
        </w:rPr>
        <w:t xml:space="preserve"> </w:t>
      </w:r>
      <w:r w:rsidRPr="002D18DF">
        <w:rPr>
          <w:color w:val="1C1C1C"/>
        </w:rPr>
        <w:t>terlebih</w:t>
      </w:r>
      <w:r w:rsidR="00412718">
        <w:rPr>
          <w:color w:val="1C1C1C"/>
        </w:rPr>
        <w:t xml:space="preserve"> </w:t>
      </w:r>
      <w:r w:rsidRPr="002D18DF">
        <w:rPr>
          <w:color w:val="1C1C1C"/>
        </w:rPr>
        <w:t xml:space="preserve">dahulu. </w:t>
      </w:r>
    </w:p>
    <w:p w:rsidR="00A235E2" w:rsidRPr="002D18DF" w:rsidRDefault="00A235E2" w:rsidP="00A235E2">
      <w:pPr>
        <w:numPr>
          <w:ilvl w:val="0"/>
          <w:numId w:val="23"/>
        </w:numPr>
        <w:spacing w:line="480" w:lineRule="auto"/>
        <w:jc w:val="both"/>
        <w:rPr>
          <w:color w:val="1C1C1C"/>
        </w:rPr>
      </w:pPr>
      <w:r w:rsidRPr="002D18DF">
        <w:rPr>
          <w:color w:val="1C1C1C"/>
        </w:rPr>
        <w:t>Masa</w:t>
      </w:r>
      <w:r w:rsidR="00412718">
        <w:rPr>
          <w:color w:val="1C1C1C"/>
        </w:rPr>
        <w:t xml:space="preserve"> </w:t>
      </w:r>
      <w:r w:rsidRPr="002D18DF">
        <w:rPr>
          <w:color w:val="1C1C1C"/>
        </w:rPr>
        <w:t>Sekolah</w:t>
      </w:r>
    </w:p>
    <w:p w:rsidR="00A235E2" w:rsidRPr="002D18DF" w:rsidRDefault="00A235E2" w:rsidP="00A235E2">
      <w:pPr>
        <w:spacing w:line="480" w:lineRule="auto"/>
        <w:ind w:left="720"/>
        <w:jc w:val="both"/>
        <w:rPr>
          <w:color w:val="1C1C1C"/>
        </w:rPr>
      </w:pPr>
      <w:proofErr w:type="gramStart"/>
      <w:r w:rsidRPr="002D18DF">
        <w:rPr>
          <w:color w:val="1C1C1C"/>
        </w:rPr>
        <w:t>Masa</w:t>
      </w:r>
      <w:r w:rsidR="00412718">
        <w:rPr>
          <w:color w:val="1C1C1C"/>
        </w:rPr>
        <w:t xml:space="preserve"> </w:t>
      </w:r>
      <w:r w:rsidRPr="002D18DF">
        <w:rPr>
          <w:color w:val="1C1C1C"/>
        </w:rPr>
        <w:t>ini</w:t>
      </w:r>
      <w:r w:rsidR="00412718">
        <w:rPr>
          <w:color w:val="1C1C1C"/>
        </w:rPr>
        <w:t xml:space="preserve"> </w:t>
      </w:r>
      <w:r w:rsidRPr="002D18DF">
        <w:rPr>
          <w:color w:val="1C1C1C"/>
        </w:rPr>
        <w:t>merupakan</w:t>
      </w:r>
      <w:r w:rsidR="00412718">
        <w:rPr>
          <w:color w:val="1C1C1C"/>
        </w:rPr>
        <w:t xml:space="preserve"> </w:t>
      </w:r>
      <w:r w:rsidRPr="002D18DF">
        <w:rPr>
          <w:color w:val="1C1C1C"/>
        </w:rPr>
        <w:t>masa yang penting</w:t>
      </w:r>
      <w:r w:rsidR="00412718">
        <w:rPr>
          <w:color w:val="1C1C1C"/>
        </w:rPr>
        <w:t xml:space="preserve"> </w:t>
      </w:r>
      <w:r w:rsidRPr="002D18DF">
        <w:rPr>
          <w:color w:val="1C1C1C"/>
        </w:rPr>
        <w:t>diperhatikan</w:t>
      </w:r>
      <w:r w:rsidR="00412718">
        <w:rPr>
          <w:color w:val="1C1C1C"/>
        </w:rPr>
        <w:t xml:space="preserve"> </w:t>
      </w:r>
      <w:r w:rsidRPr="002D18DF">
        <w:rPr>
          <w:color w:val="1C1C1C"/>
        </w:rPr>
        <w:t>karena</w:t>
      </w:r>
      <w:r w:rsidR="00412718">
        <w:rPr>
          <w:color w:val="1C1C1C"/>
        </w:rPr>
        <w:t xml:space="preserve"> </w:t>
      </w:r>
      <w:r w:rsidRPr="002D18DF">
        <w:rPr>
          <w:color w:val="1C1C1C"/>
        </w:rPr>
        <w:t>biasanya</w:t>
      </w:r>
      <w:r w:rsidR="00412718">
        <w:rPr>
          <w:color w:val="1C1C1C"/>
        </w:rPr>
        <w:t xml:space="preserve"> </w:t>
      </w:r>
      <w:r w:rsidRPr="002D18DF">
        <w:rPr>
          <w:color w:val="1C1C1C"/>
        </w:rPr>
        <w:t>anak</w:t>
      </w:r>
      <w:r w:rsidR="00412718">
        <w:rPr>
          <w:color w:val="1C1C1C"/>
        </w:rPr>
        <w:t xml:space="preserve"> </w:t>
      </w:r>
      <w:r w:rsidRPr="002D18DF">
        <w:rPr>
          <w:color w:val="1C1C1C"/>
        </w:rPr>
        <w:t>tunagrahita</w:t>
      </w:r>
      <w:r w:rsidR="00412718">
        <w:rPr>
          <w:color w:val="1C1C1C"/>
        </w:rPr>
        <w:t xml:space="preserve"> </w:t>
      </w:r>
      <w:r w:rsidRPr="002D18DF">
        <w:rPr>
          <w:color w:val="1C1C1C"/>
        </w:rPr>
        <w:t>langsung</w:t>
      </w:r>
      <w:r w:rsidR="00412718">
        <w:rPr>
          <w:color w:val="1C1C1C"/>
        </w:rPr>
        <w:t xml:space="preserve"> </w:t>
      </w:r>
      <w:r w:rsidRPr="002D18DF">
        <w:rPr>
          <w:color w:val="1C1C1C"/>
        </w:rPr>
        <w:t>masuk</w:t>
      </w:r>
      <w:r w:rsidR="00412718">
        <w:rPr>
          <w:color w:val="1C1C1C"/>
        </w:rPr>
        <w:t xml:space="preserve"> </w:t>
      </w:r>
      <w:r w:rsidRPr="002D18DF">
        <w:rPr>
          <w:color w:val="1C1C1C"/>
        </w:rPr>
        <w:t>sekolah</w:t>
      </w:r>
      <w:r w:rsidR="00412718">
        <w:rPr>
          <w:color w:val="1C1C1C"/>
        </w:rPr>
        <w:t xml:space="preserve"> </w:t>
      </w:r>
      <w:r w:rsidRPr="002D18DF">
        <w:rPr>
          <w:color w:val="1C1C1C"/>
        </w:rPr>
        <w:t>dan</w:t>
      </w:r>
      <w:r w:rsidR="00412718">
        <w:rPr>
          <w:color w:val="1C1C1C"/>
        </w:rPr>
        <w:t xml:space="preserve"> </w:t>
      </w:r>
      <w:r w:rsidRPr="002D18DF">
        <w:rPr>
          <w:color w:val="1C1C1C"/>
        </w:rPr>
        <w:t>ada di kelas-kelas SD biasa.</w:t>
      </w:r>
      <w:proofErr w:type="gramEnd"/>
      <w:r w:rsidR="00412718">
        <w:rPr>
          <w:color w:val="1C1C1C"/>
        </w:rPr>
        <w:t xml:space="preserve"> </w:t>
      </w:r>
      <w:r w:rsidRPr="002D18DF">
        <w:rPr>
          <w:color w:val="1C1C1C"/>
        </w:rPr>
        <w:t>Ciri-ciri yang mereka</w:t>
      </w:r>
      <w:r w:rsidR="00412718">
        <w:rPr>
          <w:color w:val="1C1C1C"/>
        </w:rPr>
        <w:t xml:space="preserve"> </w:t>
      </w:r>
      <w:r w:rsidRPr="002D18DF">
        <w:rPr>
          <w:color w:val="1C1C1C"/>
        </w:rPr>
        <w:t>munculkan</w:t>
      </w:r>
      <w:r w:rsidR="00412718">
        <w:rPr>
          <w:color w:val="1C1C1C"/>
        </w:rPr>
        <w:t xml:space="preserve"> </w:t>
      </w:r>
      <w:r w:rsidRPr="002D18DF">
        <w:rPr>
          <w:color w:val="1C1C1C"/>
        </w:rPr>
        <w:t>adalah</w:t>
      </w:r>
      <w:r w:rsidR="00412718">
        <w:rPr>
          <w:color w:val="1C1C1C"/>
        </w:rPr>
        <w:t xml:space="preserve"> </w:t>
      </w:r>
      <w:r w:rsidRPr="002D18DF">
        <w:rPr>
          <w:color w:val="1C1C1C"/>
        </w:rPr>
        <w:t>sebagai</w:t>
      </w:r>
      <w:r w:rsidR="00412718">
        <w:rPr>
          <w:color w:val="1C1C1C"/>
        </w:rPr>
        <w:t xml:space="preserve"> </w:t>
      </w:r>
      <w:r w:rsidRPr="002D18DF">
        <w:rPr>
          <w:color w:val="1C1C1C"/>
        </w:rPr>
        <w:t>berikut:</w:t>
      </w:r>
    </w:p>
    <w:p w:rsidR="00A235E2" w:rsidRPr="002D18DF" w:rsidRDefault="00412718" w:rsidP="00A235E2">
      <w:pPr>
        <w:numPr>
          <w:ilvl w:val="1"/>
          <w:numId w:val="23"/>
        </w:numPr>
        <w:tabs>
          <w:tab w:val="clear" w:pos="1440"/>
          <w:tab w:val="num" w:pos="1080"/>
        </w:tabs>
        <w:spacing w:line="480" w:lineRule="auto"/>
        <w:ind w:left="1080"/>
        <w:jc w:val="both"/>
        <w:rPr>
          <w:color w:val="1C1C1C"/>
        </w:rPr>
      </w:pPr>
      <w:r w:rsidRPr="002D18DF">
        <w:rPr>
          <w:color w:val="1C1C1C"/>
        </w:rPr>
        <w:lastRenderedPageBreak/>
        <w:t>A</w:t>
      </w:r>
      <w:r w:rsidR="00A235E2" w:rsidRPr="002D18DF">
        <w:rPr>
          <w:color w:val="1C1C1C"/>
        </w:rPr>
        <w:t>danya</w:t>
      </w:r>
      <w:r>
        <w:rPr>
          <w:color w:val="1C1C1C"/>
        </w:rPr>
        <w:t xml:space="preserve"> </w:t>
      </w:r>
      <w:r w:rsidR="00A235E2" w:rsidRPr="002D18DF">
        <w:rPr>
          <w:color w:val="1C1C1C"/>
        </w:rPr>
        <w:t>kesulitan</w:t>
      </w:r>
      <w:r>
        <w:rPr>
          <w:color w:val="1C1C1C"/>
        </w:rPr>
        <w:t xml:space="preserve"> </w:t>
      </w:r>
      <w:r w:rsidR="00A235E2" w:rsidRPr="002D18DF">
        <w:rPr>
          <w:color w:val="1C1C1C"/>
        </w:rPr>
        <w:t>belajar</w:t>
      </w:r>
      <w:r>
        <w:rPr>
          <w:color w:val="1C1C1C"/>
        </w:rPr>
        <w:t xml:space="preserve"> hamper </w:t>
      </w:r>
      <w:r w:rsidR="00A235E2" w:rsidRPr="002D18DF">
        <w:rPr>
          <w:color w:val="1C1C1C"/>
        </w:rPr>
        <w:t>pada</w:t>
      </w:r>
      <w:r>
        <w:rPr>
          <w:color w:val="1C1C1C"/>
        </w:rPr>
        <w:t xml:space="preserve"> </w:t>
      </w:r>
      <w:r w:rsidR="00A235E2" w:rsidRPr="002D18DF">
        <w:rPr>
          <w:color w:val="1C1C1C"/>
        </w:rPr>
        <w:t>semua</w:t>
      </w:r>
      <w:r>
        <w:rPr>
          <w:color w:val="1C1C1C"/>
        </w:rPr>
        <w:t xml:space="preserve"> </w:t>
      </w:r>
      <w:r w:rsidR="00A235E2" w:rsidRPr="002D18DF">
        <w:rPr>
          <w:color w:val="1C1C1C"/>
        </w:rPr>
        <w:t>mata</w:t>
      </w:r>
      <w:r>
        <w:rPr>
          <w:color w:val="1C1C1C"/>
        </w:rPr>
        <w:t xml:space="preserve"> </w:t>
      </w:r>
      <w:r w:rsidR="00A235E2" w:rsidRPr="002D18DF">
        <w:rPr>
          <w:color w:val="1C1C1C"/>
        </w:rPr>
        <w:t>pelajaran (membaca, menulis, dan</w:t>
      </w:r>
      <w:r>
        <w:rPr>
          <w:color w:val="1C1C1C"/>
        </w:rPr>
        <w:t xml:space="preserve"> </w:t>
      </w:r>
      <w:r w:rsidR="00A235E2" w:rsidRPr="002D18DF">
        <w:rPr>
          <w:color w:val="1C1C1C"/>
        </w:rPr>
        <w:t>berhitung)</w:t>
      </w:r>
    </w:p>
    <w:p w:rsidR="00A235E2" w:rsidRPr="002D18DF" w:rsidRDefault="00A235E2" w:rsidP="00A235E2">
      <w:pPr>
        <w:numPr>
          <w:ilvl w:val="1"/>
          <w:numId w:val="23"/>
        </w:numPr>
        <w:tabs>
          <w:tab w:val="clear" w:pos="1440"/>
          <w:tab w:val="num" w:pos="1080"/>
        </w:tabs>
        <w:spacing w:line="480" w:lineRule="auto"/>
        <w:ind w:left="1080"/>
        <w:jc w:val="both"/>
        <w:rPr>
          <w:color w:val="1C1C1C"/>
        </w:rPr>
      </w:pPr>
      <w:r w:rsidRPr="002D18DF">
        <w:rPr>
          <w:color w:val="1C1C1C"/>
        </w:rPr>
        <w:t>prestasi yang kurang</w:t>
      </w:r>
    </w:p>
    <w:p w:rsidR="00A235E2" w:rsidRPr="002D18DF" w:rsidRDefault="00A235E2" w:rsidP="00A235E2">
      <w:pPr>
        <w:numPr>
          <w:ilvl w:val="1"/>
          <w:numId w:val="23"/>
        </w:numPr>
        <w:tabs>
          <w:tab w:val="clear" w:pos="1440"/>
          <w:tab w:val="num" w:pos="1080"/>
        </w:tabs>
        <w:spacing w:line="480" w:lineRule="auto"/>
        <w:ind w:left="1080"/>
        <w:jc w:val="both"/>
        <w:rPr>
          <w:color w:val="1C1C1C"/>
        </w:rPr>
      </w:pPr>
      <w:r w:rsidRPr="002D18DF">
        <w:rPr>
          <w:color w:val="1C1C1C"/>
        </w:rPr>
        <w:t>kebiasaan</w:t>
      </w:r>
      <w:r w:rsidR="00412718">
        <w:rPr>
          <w:color w:val="1C1C1C"/>
        </w:rPr>
        <w:t xml:space="preserve"> </w:t>
      </w:r>
      <w:r w:rsidRPr="002D18DF">
        <w:rPr>
          <w:color w:val="1C1C1C"/>
        </w:rPr>
        <w:t>kerja</w:t>
      </w:r>
      <w:r w:rsidR="00412718">
        <w:rPr>
          <w:color w:val="1C1C1C"/>
        </w:rPr>
        <w:t xml:space="preserve"> </w:t>
      </w:r>
      <w:r w:rsidRPr="002D18DF">
        <w:rPr>
          <w:color w:val="1C1C1C"/>
        </w:rPr>
        <w:t>tidak</w:t>
      </w:r>
      <w:r w:rsidR="00412718">
        <w:rPr>
          <w:color w:val="1C1C1C"/>
        </w:rPr>
        <w:t xml:space="preserve"> </w:t>
      </w:r>
      <w:r w:rsidRPr="002D18DF">
        <w:rPr>
          <w:color w:val="1C1C1C"/>
        </w:rPr>
        <w:t>baik</w:t>
      </w:r>
    </w:p>
    <w:p w:rsidR="00A235E2" w:rsidRPr="002D18DF" w:rsidRDefault="00A235E2" w:rsidP="00A235E2">
      <w:pPr>
        <w:numPr>
          <w:ilvl w:val="1"/>
          <w:numId w:val="23"/>
        </w:numPr>
        <w:tabs>
          <w:tab w:val="clear" w:pos="1440"/>
          <w:tab w:val="num" w:pos="1080"/>
        </w:tabs>
        <w:spacing w:line="480" w:lineRule="auto"/>
        <w:ind w:left="1080"/>
        <w:jc w:val="both"/>
        <w:rPr>
          <w:color w:val="1C1C1C"/>
        </w:rPr>
      </w:pPr>
      <w:r w:rsidRPr="002D18DF">
        <w:rPr>
          <w:color w:val="1C1C1C"/>
        </w:rPr>
        <w:t>perhatian yang mudah</w:t>
      </w:r>
      <w:r w:rsidR="00412718">
        <w:rPr>
          <w:color w:val="1C1C1C"/>
        </w:rPr>
        <w:t xml:space="preserve"> </w:t>
      </w:r>
      <w:r w:rsidRPr="002D18DF">
        <w:rPr>
          <w:color w:val="1C1C1C"/>
        </w:rPr>
        <w:t>beralih</w:t>
      </w:r>
    </w:p>
    <w:p w:rsidR="00A235E2" w:rsidRPr="002D18DF" w:rsidRDefault="00A235E2" w:rsidP="00A235E2">
      <w:pPr>
        <w:numPr>
          <w:ilvl w:val="1"/>
          <w:numId w:val="23"/>
        </w:numPr>
        <w:tabs>
          <w:tab w:val="clear" w:pos="1440"/>
          <w:tab w:val="num" w:pos="1080"/>
        </w:tabs>
        <w:spacing w:line="480" w:lineRule="auto"/>
        <w:ind w:left="1080"/>
        <w:jc w:val="both"/>
        <w:rPr>
          <w:color w:val="1C1C1C"/>
        </w:rPr>
      </w:pPr>
      <w:r w:rsidRPr="002D18DF">
        <w:rPr>
          <w:color w:val="1C1C1C"/>
        </w:rPr>
        <w:t>kemampuan</w:t>
      </w:r>
      <w:r w:rsidR="00412718">
        <w:rPr>
          <w:color w:val="1C1C1C"/>
        </w:rPr>
        <w:t xml:space="preserve"> </w:t>
      </w:r>
      <w:r w:rsidRPr="002D18DF">
        <w:rPr>
          <w:color w:val="1C1C1C"/>
        </w:rPr>
        <w:t>motorik yang kurang</w:t>
      </w:r>
    </w:p>
    <w:p w:rsidR="00A235E2" w:rsidRPr="002D18DF" w:rsidRDefault="00A235E2" w:rsidP="00A235E2">
      <w:pPr>
        <w:numPr>
          <w:ilvl w:val="1"/>
          <w:numId w:val="23"/>
        </w:numPr>
        <w:tabs>
          <w:tab w:val="clear" w:pos="1440"/>
          <w:tab w:val="num" w:pos="1080"/>
        </w:tabs>
        <w:spacing w:line="480" w:lineRule="auto"/>
        <w:ind w:left="1080"/>
        <w:jc w:val="both"/>
        <w:rPr>
          <w:color w:val="1C1C1C"/>
        </w:rPr>
      </w:pPr>
      <w:r w:rsidRPr="002D18DF">
        <w:rPr>
          <w:color w:val="1C1C1C"/>
        </w:rPr>
        <w:t>perkembangan</w:t>
      </w:r>
      <w:r w:rsidR="00412718">
        <w:rPr>
          <w:color w:val="1C1C1C"/>
        </w:rPr>
        <w:t xml:space="preserve"> </w:t>
      </w:r>
      <w:r w:rsidRPr="002D18DF">
        <w:rPr>
          <w:color w:val="1C1C1C"/>
        </w:rPr>
        <w:t>bahasa yang jelek</w:t>
      </w:r>
    </w:p>
    <w:p w:rsidR="00A235E2" w:rsidRPr="002D18DF" w:rsidRDefault="00A235E2" w:rsidP="00A235E2">
      <w:pPr>
        <w:numPr>
          <w:ilvl w:val="1"/>
          <w:numId w:val="23"/>
        </w:numPr>
        <w:tabs>
          <w:tab w:val="clear" w:pos="1440"/>
          <w:tab w:val="num" w:pos="1080"/>
        </w:tabs>
        <w:spacing w:line="480" w:lineRule="auto"/>
        <w:ind w:left="1080"/>
        <w:jc w:val="both"/>
        <w:rPr>
          <w:color w:val="1C1C1C"/>
        </w:rPr>
      </w:pPr>
      <w:r w:rsidRPr="002D18DF">
        <w:rPr>
          <w:color w:val="1C1C1C"/>
        </w:rPr>
        <w:t>kesulitan</w:t>
      </w:r>
      <w:r w:rsidR="00412718">
        <w:rPr>
          <w:color w:val="1C1C1C"/>
        </w:rPr>
        <w:t xml:space="preserve"> </w:t>
      </w:r>
      <w:r w:rsidRPr="002D18DF">
        <w:rPr>
          <w:color w:val="1C1C1C"/>
        </w:rPr>
        <w:t>menyesuaikan</w:t>
      </w:r>
      <w:r w:rsidR="00412718">
        <w:rPr>
          <w:color w:val="1C1C1C"/>
        </w:rPr>
        <w:t xml:space="preserve"> </w:t>
      </w:r>
      <w:r w:rsidRPr="002D18DF">
        <w:rPr>
          <w:color w:val="1C1C1C"/>
        </w:rPr>
        <w:t>diri</w:t>
      </w:r>
    </w:p>
    <w:p w:rsidR="00A235E2" w:rsidRPr="002D18DF" w:rsidRDefault="00A235E2" w:rsidP="00A235E2">
      <w:pPr>
        <w:numPr>
          <w:ilvl w:val="0"/>
          <w:numId w:val="23"/>
        </w:numPr>
        <w:spacing w:line="480" w:lineRule="auto"/>
        <w:jc w:val="both"/>
        <w:rPr>
          <w:color w:val="1C1C1C"/>
        </w:rPr>
      </w:pPr>
      <w:r w:rsidRPr="002D18DF">
        <w:rPr>
          <w:color w:val="1C1C1C"/>
        </w:rPr>
        <w:t>Masa</w:t>
      </w:r>
      <w:r w:rsidR="00412718">
        <w:rPr>
          <w:color w:val="1C1C1C"/>
        </w:rPr>
        <w:t xml:space="preserve"> </w:t>
      </w:r>
      <w:r w:rsidRPr="002D18DF">
        <w:rPr>
          <w:color w:val="1C1C1C"/>
        </w:rPr>
        <w:t>Puber</w:t>
      </w:r>
    </w:p>
    <w:p w:rsidR="00A235E2" w:rsidRPr="002D18DF" w:rsidRDefault="00A235E2" w:rsidP="00A235E2">
      <w:pPr>
        <w:spacing w:after="240" w:line="480" w:lineRule="auto"/>
        <w:ind w:left="720"/>
        <w:jc w:val="both"/>
        <w:rPr>
          <w:color w:val="1C1C1C"/>
        </w:rPr>
      </w:pPr>
      <w:r w:rsidRPr="002D18DF">
        <w:rPr>
          <w:color w:val="1C1C1C"/>
        </w:rPr>
        <w:t>Perubahan yang dimiliki</w:t>
      </w:r>
      <w:r w:rsidR="00412718">
        <w:rPr>
          <w:color w:val="1C1C1C"/>
        </w:rPr>
        <w:t xml:space="preserve"> </w:t>
      </w:r>
      <w:r w:rsidRPr="002D18DF">
        <w:rPr>
          <w:color w:val="1C1C1C"/>
        </w:rPr>
        <w:t>remaja</w:t>
      </w:r>
      <w:r w:rsidR="00412718">
        <w:rPr>
          <w:color w:val="1C1C1C"/>
        </w:rPr>
        <w:t xml:space="preserve"> </w:t>
      </w:r>
      <w:r w:rsidRPr="002D18DF">
        <w:rPr>
          <w:color w:val="1C1C1C"/>
        </w:rPr>
        <w:t>tunagrahita</w:t>
      </w:r>
      <w:r w:rsidR="00412718">
        <w:rPr>
          <w:color w:val="1C1C1C"/>
        </w:rPr>
        <w:t xml:space="preserve"> </w:t>
      </w:r>
      <w:proofErr w:type="gramStart"/>
      <w:r w:rsidRPr="002D18DF">
        <w:rPr>
          <w:color w:val="1C1C1C"/>
        </w:rPr>
        <w:t>sama</w:t>
      </w:r>
      <w:proofErr w:type="gramEnd"/>
      <w:r w:rsidR="00412718">
        <w:rPr>
          <w:color w:val="1C1C1C"/>
        </w:rPr>
        <w:t xml:space="preserve"> </w:t>
      </w:r>
      <w:r w:rsidRPr="002D18DF">
        <w:rPr>
          <w:color w:val="1C1C1C"/>
        </w:rPr>
        <w:t>halnya</w:t>
      </w:r>
      <w:r w:rsidR="00412718">
        <w:rPr>
          <w:color w:val="1C1C1C"/>
        </w:rPr>
        <w:t xml:space="preserve"> </w:t>
      </w:r>
      <w:r w:rsidRPr="002D18DF">
        <w:rPr>
          <w:color w:val="1C1C1C"/>
        </w:rPr>
        <w:t>dengan</w:t>
      </w:r>
      <w:r w:rsidR="00412718">
        <w:rPr>
          <w:color w:val="1C1C1C"/>
        </w:rPr>
        <w:t xml:space="preserve"> </w:t>
      </w:r>
      <w:r w:rsidRPr="002D18DF">
        <w:rPr>
          <w:color w:val="1C1C1C"/>
        </w:rPr>
        <w:t>remaja</w:t>
      </w:r>
      <w:r w:rsidR="00412718">
        <w:rPr>
          <w:color w:val="1C1C1C"/>
        </w:rPr>
        <w:t xml:space="preserve"> </w:t>
      </w:r>
      <w:r w:rsidRPr="002D18DF">
        <w:rPr>
          <w:color w:val="1C1C1C"/>
        </w:rPr>
        <w:t xml:space="preserve">biasa. </w:t>
      </w:r>
      <w:proofErr w:type="gramStart"/>
      <w:r w:rsidRPr="002D18DF">
        <w:rPr>
          <w:color w:val="1C1C1C"/>
        </w:rPr>
        <w:t>Pertumbuhan</w:t>
      </w:r>
      <w:r w:rsidR="00412718">
        <w:rPr>
          <w:color w:val="1C1C1C"/>
        </w:rPr>
        <w:t xml:space="preserve"> </w:t>
      </w:r>
      <w:r w:rsidRPr="002D18DF">
        <w:rPr>
          <w:color w:val="1C1C1C"/>
        </w:rPr>
        <w:t>fisik</w:t>
      </w:r>
      <w:r w:rsidR="00412718">
        <w:rPr>
          <w:color w:val="1C1C1C"/>
        </w:rPr>
        <w:t xml:space="preserve"> </w:t>
      </w:r>
      <w:r w:rsidRPr="002D18DF">
        <w:rPr>
          <w:color w:val="1C1C1C"/>
        </w:rPr>
        <w:t>berkembang normal, tetapi</w:t>
      </w:r>
      <w:r w:rsidR="00412718">
        <w:rPr>
          <w:color w:val="1C1C1C"/>
        </w:rPr>
        <w:t xml:space="preserve"> </w:t>
      </w:r>
      <w:r w:rsidRPr="002D18DF">
        <w:rPr>
          <w:color w:val="1C1C1C"/>
        </w:rPr>
        <w:t>perkembangan</w:t>
      </w:r>
      <w:r w:rsidR="00412718">
        <w:rPr>
          <w:color w:val="1C1C1C"/>
        </w:rPr>
        <w:t xml:space="preserve"> </w:t>
      </w:r>
      <w:r w:rsidRPr="002D18DF">
        <w:rPr>
          <w:color w:val="1C1C1C"/>
        </w:rPr>
        <w:t>berpikir</w:t>
      </w:r>
      <w:r w:rsidR="00412718">
        <w:rPr>
          <w:color w:val="1C1C1C"/>
        </w:rPr>
        <w:t xml:space="preserve"> </w:t>
      </w:r>
      <w:r w:rsidRPr="002D18DF">
        <w:rPr>
          <w:color w:val="1C1C1C"/>
        </w:rPr>
        <w:t>dan</w:t>
      </w:r>
      <w:r w:rsidR="00412718">
        <w:rPr>
          <w:color w:val="1C1C1C"/>
        </w:rPr>
        <w:t xml:space="preserve"> </w:t>
      </w:r>
      <w:r w:rsidRPr="002D18DF">
        <w:rPr>
          <w:color w:val="1C1C1C"/>
        </w:rPr>
        <w:t>kepribadiannya</w:t>
      </w:r>
      <w:r w:rsidR="00412718">
        <w:rPr>
          <w:color w:val="1C1C1C"/>
        </w:rPr>
        <w:t xml:space="preserve"> </w:t>
      </w:r>
      <w:r w:rsidRPr="002D18DF">
        <w:rPr>
          <w:color w:val="1C1C1C"/>
        </w:rPr>
        <w:t>berada di bawah</w:t>
      </w:r>
      <w:r w:rsidR="00412718">
        <w:rPr>
          <w:color w:val="1C1C1C"/>
        </w:rPr>
        <w:t xml:space="preserve"> </w:t>
      </w:r>
      <w:r w:rsidRPr="002D18DF">
        <w:rPr>
          <w:color w:val="1C1C1C"/>
        </w:rPr>
        <w:t>usianya.</w:t>
      </w:r>
      <w:proofErr w:type="gramEnd"/>
      <w:r w:rsidR="00412718">
        <w:rPr>
          <w:color w:val="1C1C1C"/>
        </w:rPr>
        <w:t xml:space="preserve"> </w:t>
      </w:r>
      <w:r w:rsidRPr="002D18DF">
        <w:rPr>
          <w:color w:val="1C1C1C"/>
        </w:rPr>
        <w:t>Akibatnya</w:t>
      </w:r>
      <w:r w:rsidR="00412718">
        <w:rPr>
          <w:color w:val="1C1C1C"/>
        </w:rPr>
        <w:t xml:space="preserve"> </w:t>
      </w:r>
      <w:proofErr w:type="gramStart"/>
      <w:r w:rsidRPr="002D18DF">
        <w:rPr>
          <w:color w:val="1C1C1C"/>
        </w:rPr>
        <w:t>ia</w:t>
      </w:r>
      <w:proofErr w:type="gramEnd"/>
      <w:r w:rsidR="00412718">
        <w:rPr>
          <w:color w:val="1C1C1C"/>
        </w:rPr>
        <w:t xml:space="preserve"> </w:t>
      </w:r>
      <w:r w:rsidRPr="002D18DF">
        <w:rPr>
          <w:color w:val="1C1C1C"/>
        </w:rPr>
        <w:t>mengalami</w:t>
      </w:r>
      <w:r w:rsidR="00412718">
        <w:rPr>
          <w:color w:val="1C1C1C"/>
        </w:rPr>
        <w:t xml:space="preserve"> </w:t>
      </w:r>
      <w:r w:rsidRPr="002D18DF">
        <w:rPr>
          <w:color w:val="1C1C1C"/>
        </w:rPr>
        <w:t>kesulitan</w:t>
      </w:r>
      <w:r w:rsidR="00412718">
        <w:rPr>
          <w:color w:val="1C1C1C"/>
        </w:rPr>
        <w:t xml:space="preserve"> </w:t>
      </w:r>
      <w:r w:rsidRPr="002D18DF">
        <w:rPr>
          <w:color w:val="1C1C1C"/>
        </w:rPr>
        <w:t>dalam</w:t>
      </w:r>
      <w:r w:rsidR="00412718">
        <w:rPr>
          <w:color w:val="1C1C1C"/>
        </w:rPr>
        <w:t xml:space="preserve"> </w:t>
      </w:r>
      <w:r w:rsidRPr="002D18DF">
        <w:rPr>
          <w:color w:val="1C1C1C"/>
        </w:rPr>
        <w:t>pergaulan</w:t>
      </w:r>
      <w:r w:rsidR="00412718">
        <w:rPr>
          <w:color w:val="1C1C1C"/>
        </w:rPr>
        <w:t xml:space="preserve"> </w:t>
      </w:r>
      <w:r w:rsidRPr="002D18DF">
        <w:rPr>
          <w:color w:val="1C1C1C"/>
        </w:rPr>
        <w:t>dan</w:t>
      </w:r>
      <w:r w:rsidR="00412718">
        <w:rPr>
          <w:color w:val="1C1C1C"/>
        </w:rPr>
        <w:t xml:space="preserve"> </w:t>
      </w:r>
      <w:r w:rsidRPr="002D18DF">
        <w:rPr>
          <w:color w:val="1C1C1C"/>
        </w:rPr>
        <w:t>mengendalikan</w:t>
      </w:r>
      <w:r w:rsidR="00412718">
        <w:rPr>
          <w:color w:val="1C1C1C"/>
        </w:rPr>
        <w:t xml:space="preserve"> </w:t>
      </w:r>
      <w:r w:rsidRPr="002D18DF">
        <w:rPr>
          <w:color w:val="1C1C1C"/>
        </w:rPr>
        <w:t>diri.</w:t>
      </w:r>
    </w:p>
    <w:p w:rsidR="00FE1E6E" w:rsidRPr="00BB1291" w:rsidRDefault="00FE1E6E" w:rsidP="00FE1E6E">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 xml:space="preserve">Murid tunagrahita ringan (debil) banyak yang lancar berbicara tapi kurang perbendaharaan katanya. Mereka mengalami kesukaran berpikir abstrak, tetapi mereka masih mengikuti pelajaran akademik baik di sekolah umum maupun di sekolah khusus. Pada umur 16 tahun baru mencapai umur kecerdasan yang sama dengan murid 12 tahun, tetapi itu pun hanya sebagian dari mereka. Sebagian lagi tidak dapat mencapai umur kecerdasan setinggi itu. Sebagaimana tertulis dalam </w:t>
      </w:r>
      <w:r w:rsidRPr="00BB1291">
        <w:rPr>
          <w:rFonts w:ascii="Times New Roman" w:hAnsi="Times New Roman"/>
          <w:i/>
          <w:sz w:val="24"/>
          <w:szCs w:val="24"/>
          <w:lang w:val="id-ID"/>
        </w:rPr>
        <w:t>The New Webster</w:t>
      </w:r>
      <w:r w:rsidRPr="00BB1291">
        <w:rPr>
          <w:rFonts w:ascii="Times New Roman" w:hAnsi="Times New Roman"/>
          <w:sz w:val="24"/>
          <w:szCs w:val="24"/>
          <w:lang w:val="id-ID"/>
        </w:rPr>
        <w:t xml:space="preserve">  (Amin, 1995:37) bahwa: “</w:t>
      </w:r>
      <w:r w:rsidRPr="00BB1291">
        <w:rPr>
          <w:rFonts w:ascii="Times New Roman" w:hAnsi="Times New Roman"/>
          <w:i/>
          <w:sz w:val="24"/>
          <w:szCs w:val="24"/>
          <w:lang w:val="id-ID"/>
        </w:rPr>
        <w:t>Moron (debil) is a person whose mentality does not develop beyond the 12 years old level</w:t>
      </w:r>
      <w:r w:rsidRPr="00BB1291">
        <w:rPr>
          <w:rFonts w:ascii="Times New Roman" w:hAnsi="Times New Roman"/>
          <w:sz w:val="24"/>
          <w:szCs w:val="24"/>
          <w:lang w:val="id-ID"/>
        </w:rPr>
        <w:t xml:space="preserve">”. Maksudnya, kecerdasan berpikir </w:t>
      </w:r>
      <w:r w:rsidRPr="00BB1291">
        <w:rPr>
          <w:rFonts w:ascii="Times New Roman" w:hAnsi="Times New Roman"/>
          <w:sz w:val="24"/>
          <w:szCs w:val="24"/>
          <w:lang w:val="id-ID"/>
        </w:rPr>
        <w:lastRenderedPageBreak/>
        <w:t>seorang tunagrahita ringan palin</w:t>
      </w:r>
      <w:r w:rsidR="00A72E38">
        <w:rPr>
          <w:rFonts w:ascii="Times New Roman" w:hAnsi="Times New Roman"/>
          <w:sz w:val="24"/>
          <w:szCs w:val="24"/>
        </w:rPr>
        <w:t>g</w:t>
      </w:r>
      <w:r w:rsidRPr="00BB1291">
        <w:rPr>
          <w:rFonts w:ascii="Times New Roman" w:hAnsi="Times New Roman"/>
          <w:sz w:val="24"/>
          <w:szCs w:val="24"/>
          <w:lang w:val="id-ID"/>
        </w:rPr>
        <w:t xml:space="preserve"> tinggi sama dengan kecerdasan murid normal usia 12 tahun.</w:t>
      </w:r>
    </w:p>
    <w:p w:rsidR="008E77C0" w:rsidRDefault="008E77C0" w:rsidP="00FE1E6E">
      <w:pPr>
        <w:pStyle w:val="ListParagraph"/>
        <w:spacing w:after="0" w:line="480" w:lineRule="auto"/>
        <w:ind w:left="0" w:right="49" w:firstLine="567"/>
        <w:contextualSpacing/>
        <w:jc w:val="both"/>
        <w:rPr>
          <w:rFonts w:ascii="Times New Roman" w:hAnsi="Times New Roman"/>
          <w:sz w:val="24"/>
          <w:szCs w:val="24"/>
        </w:rPr>
      </w:pPr>
      <w:r w:rsidRPr="00BB1291">
        <w:rPr>
          <w:rFonts w:ascii="Times New Roman" w:hAnsi="Times New Roman"/>
          <w:sz w:val="24"/>
          <w:szCs w:val="24"/>
          <w:lang w:val="id-ID"/>
        </w:rPr>
        <w:t>Adapun karakteristik murid tunagrahita ringan menurut</w:t>
      </w:r>
      <w:r w:rsidR="00412718">
        <w:rPr>
          <w:rFonts w:ascii="Times New Roman" w:hAnsi="Times New Roman"/>
          <w:sz w:val="24"/>
          <w:szCs w:val="24"/>
        </w:rPr>
        <w:t xml:space="preserve"> </w:t>
      </w:r>
      <w:r w:rsidRPr="00BB1291">
        <w:rPr>
          <w:rFonts w:ascii="Times New Roman" w:hAnsi="Times New Roman"/>
          <w:i/>
          <w:sz w:val="24"/>
          <w:szCs w:val="24"/>
          <w:lang w:val="id-ID"/>
        </w:rPr>
        <w:t xml:space="preserve">America Association </w:t>
      </w:r>
      <w:r w:rsidR="00CC263C" w:rsidRPr="00BB1291">
        <w:rPr>
          <w:rFonts w:ascii="Times New Roman" w:hAnsi="Times New Roman"/>
          <w:i/>
          <w:sz w:val="24"/>
          <w:szCs w:val="24"/>
          <w:lang w:val="id-ID"/>
        </w:rPr>
        <w:t xml:space="preserve">on Mental Deficiency </w:t>
      </w:r>
      <w:r w:rsidR="00CC263C" w:rsidRPr="00BB1291">
        <w:rPr>
          <w:rFonts w:ascii="Times New Roman" w:hAnsi="Times New Roman"/>
          <w:sz w:val="24"/>
          <w:szCs w:val="24"/>
          <w:lang w:val="id-ID"/>
        </w:rPr>
        <w:t>(AAMD) dan PP No. 72 tahun 1991 yang dikutip Amin (1995:22) adalah sebagai berikut:</w:t>
      </w:r>
    </w:p>
    <w:p w:rsidR="00CC263C" w:rsidRPr="00BB1291" w:rsidRDefault="00CC263C" w:rsidP="008C3398">
      <w:pPr>
        <w:pStyle w:val="ListParagraph"/>
        <w:numPr>
          <w:ilvl w:val="0"/>
          <w:numId w:val="19"/>
        </w:numPr>
        <w:spacing w:after="0" w:line="240" w:lineRule="auto"/>
        <w:ind w:right="900"/>
        <w:contextualSpacing/>
        <w:jc w:val="both"/>
        <w:rPr>
          <w:rFonts w:ascii="Times New Roman" w:hAnsi="Times New Roman"/>
          <w:sz w:val="24"/>
          <w:szCs w:val="24"/>
          <w:lang w:val="id-ID"/>
        </w:rPr>
      </w:pPr>
      <w:r w:rsidRPr="00BB1291">
        <w:rPr>
          <w:rFonts w:ascii="Times New Roman" w:hAnsi="Times New Roman"/>
          <w:sz w:val="24"/>
          <w:szCs w:val="24"/>
          <w:lang w:val="id-ID"/>
        </w:rPr>
        <w:t>Mempunyai IQ antara 50-70</w:t>
      </w:r>
    </w:p>
    <w:p w:rsidR="00CC263C" w:rsidRPr="00BB1291" w:rsidRDefault="00CC263C" w:rsidP="008C3398">
      <w:pPr>
        <w:pStyle w:val="ListParagraph"/>
        <w:numPr>
          <w:ilvl w:val="0"/>
          <w:numId w:val="19"/>
        </w:numPr>
        <w:spacing w:after="0" w:line="240" w:lineRule="auto"/>
        <w:ind w:right="900"/>
        <w:contextualSpacing/>
        <w:jc w:val="both"/>
        <w:rPr>
          <w:rFonts w:ascii="Times New Roman" w:hAnsi="Times New Roman"/>
          <w:sz w:val="24"/>
          <w:szCs w:val="24"/>
          <w:lang w:val="id-ID"/>
        </w:rPr>
      </w:pPr>
      <w:r w:rsidRPr="00BB1291">
        <w:rPr>
          <w:rFonts w:ascii="Times New Roman" w:hAnsi="Times New Roman"/>
          <w:sz w:val="24"/>
          <w:szCs w:val="24"/>
          <w:lang w:val="id-ID"/>
        </w:rPr>
        <w:t xml:space="preserve">Dapat mengikuti mata pelajaran tingkat sekolah lanjutan, sesuai berat ringannya ketunagrahitaan yang disandangnya </w:t>
      </w:r>
    </w:p>
    <w:p w:rsidR="00CC263C" w:rsidRPr="00BB1291" w:rsidRDefault="00CC263C" w:rsidP="008C3398">
      <w:pPr>
        <w:pStyle w:val="ListParagraph"/>
        <w:numPr>
          <w:ilvl w:val="0"/>
          <w:numId w:val="19"/>
        </w:numPr>
        <w:spacing w:after="0" w:line="240" w:lineRule="auto"/>
        <w:ind w:right="900"/>
        <w:contextualSpacing/>
        <w:jc w:val="both"/>
        <w:rPr>
          <w:rFonts w:ascii="Times New Roman" w:hAnsi="Times New Roman"/>
          <w:sz w:val="24"/>
          <w:szCs w:val="24"/>
          <w:lang w:val="id-ID"/>
        </w:rPr>
      </w:pPr>
      <w:r w:rsidRPr="00BB1291">
        <w:rPr>
          <w:rFonts w:ascii="Times New Roman" w:hAnsi="Times New Roman"/>
          <w:sz w:val="24"/>
          <w:szCs w:val="24"/>
          <w:lang w:val="id-ID"/>
        </w:rPr>
        <w:t>Dapat menyesuaikan diri dalam pergaulan</w:t>
      </w:r>
    </w:p>
    <w:p w:rsidR="00CC263C" w:rsidRPr="00BB1291" w:rsidRDefault="00CC263C" w:rsidP="008C3398">
      <w:pPr>
        <w:pStyle w:val="ListParagraph"/>
        <w:numPr>
          <w:ilvl w:val="0"/>
          <w:numId w:val="19"/>
        </w:numPr>
        <w:spacing w:after="0" w:line="240" w:lineRule="auto"/>
        <w:ind w:right="900"/>
        <w:contextualSpacing/>
        <w:jc w:val="both"/>
        <w:rPr>
          <w:rFonts w:ascii="Times New Roman" w:hAnsi="Times New Roman"/>
          <w:sz w:val="24"/>
          <w:szCs w:val="24"/>
          <w:lang w:val="id-ID"/>
        </w:rPr>
      </w:pPr>
      <w:r w:rsidRPr="00BB1291">
        <w:rPr>
          <w:rFonts w:ascii="Times New Roman" w:hAnsi="Times New Roman"/>
          <w:sz w:val="24"/>
          <w:szCs w:val="24"/>
          <w:lang w:val="id-ID"/>
        </w:rPr>
        <w:t>Dapat melakukan pekerjaan semi skill dan pekerjaan social sederhana</w:t>
      </w:r>
    </w:p>
    <w:p w:rsidR="00CC263C" w:rsidRPr="001451EF" w:rsidRDefault="00CC263C" w:rsidP="00A72E38">
      <w:pPr>
        <w:pStyle w:val="ListParagraph"/>
        <w:numPr>
          <w:ilvl w:val="0"/>
          <w:numId w:val="19"/>
        </w:numPr>
        <w:spacing w:after="0" w:line="240" w:lineRule="auto"/>
        <w:ind w:right="49"/>
        <w:contextualSpacing/>
        <w:jc w:val="both"/>
        <w:rPr>
          <w:rFonts w:ascii="Times New Roman" w:hAnsi="Times New Roman"/>
          <w:sz w:val="24"/>
          <w:szCs w:val="24"/>
          <w:lang w:val="id-ID"/>
        </w:rPr>
      </w:pPr>
      <w:r w:rsidRPr="00BB1291">
        <w:rPr>
          <w:rFonts w:ascii="Times New Roman" w:hAnsi="Times New Roman"/>
          <w:sz w:val="24"/>
          <w:szCs w:val="24"/>
          <w:lang w:val="id-ID"/>
        </w:rPr>
        <w:t>Dapat mandiri</w:t>
      </w:r>
    </w:p>
    <w:p w:rsidR="001451EF" w:rsidRPr="00BB1291" w:rsidRDefault="001451EF" w:rsidP="001451EF">
      <w:pPr>
        <w:pStyle w:val="ListParagraph"/>
        <w:spacing w:after="0" w:line="240" w:lineRule="auto"/>
        <w:ind w:left="927" w:right="49"/>
        <w:contextualSpacing/>
        <w:jc w:val="both"/>
        <w:rPr>
          <w:rFonts w:ascii="Times New Roman" w:hAnsi="Times New Roman"/>
          <w:sz w:val="24"/>
          <w:szCs w:val="24"/>
          <w:lang w:val="id-ID"/>
        </w:rPr>
      </w:pPr>
    </w:p>
    <w:p w:rsidR="00CC263C" w:rsidRPr="00BB1291" w:rsidRDefault="00CC263C" w:rsidP="00E41D47">
      <w:pPr>
        <w:pStyle w:val="ListParagraph"/>
        <w:spacing w:after="0" w:line="480" w:lineRule="auto"/>
        <w:ind w:left="0" w:right="49" w:firstLine="709"/>
        <w:contextualSpacing/>
        <w:jc w:val="both"/>
        <w:rPr>
          <w:rFonts w:ascii="Times New Roman" w:hAnsi="Times New Roman"/>
          <w:sz w:val="24"/>
          <w:szCs w:val="24"/>
          <w:lang w:val="id-ID"/>
        </w:rPr>
      </w:pPr>
      <w:r w:rsidRPr="00BB1291">
        <w:rPr>
          <w:rFonts w:ascii="Times New Roman" w:hAnsi="Times New Roman"/>
          <w:sz w:val="24"/>
          <w:szCs w:val="24"/>
          <w:lang w:val="id-ID"/>
        </w:rPr>
        <w:t>Amin (1995: 37) m</w:t>
      </w:r>
      <w:r w:rsidR="001451EF">
        <w:rPr>
          <w:rFonts w:ascii="Times New Roman" w:hAnsi="Times New Roman"/>
          <w:sz w:val="24"/>
          <w:szCs w:val="24"/>
          <w:lang w:val="id-ID"/>
        </w:rPr>
        <w:t>emberikan karakteristik atu cir</w:t>
      </w:r>
      <w:r w:rsidR="00B20DE6">
        <w:rPr>
          <w:rFonts w:ascii="Times New Roman" w:hAnsi="Times New Roman"/>
          <w:sz w:val="24"/>
          <w:szCs w:val="24"/>
          <w:lang w:val="id-ID"/>
        </w:rPr>
        <w:t>i-ciri anak tunagrahita</w:t>
      </w:r>
      <w:r w:rsidR="00B20DE6">
        <w:rPr>
          <w:rFonts w:ascii="Times New Roman" w:hAnsi="Times New Roman"/>
          <w:sz w:val="24"/>
          <w:szCs w:val="24"/>
        </w:rPr>
        <w:t xml:space="preserve"> </w:t>
      </w:r>
      <w:r w:rsidRPr="00BB1291">
        <w:rPr>
          <w:rFonts w:ascii="Times New Roman" w:hAnsi="Times New Roman"/>
          <w:sz w:val="24"/>
          <w:szCs w:val="24"/>
          <w:lang w:val="id-ID"/>
        </w:rPr>
        <w:t>ringan sebagai berikut:</w:t>
      </w:r>
    </w:p>
    <w:p w:rsidR="00CC263C" w:rsidRPr="00BB1291" w:rsidRDefault="00CC263C" w:rsidP="00B24DE6">
      <w:pPr>
        <w:pStyle w:val="ListParagraph"/>
        <w:spacing w:after="0" w:line="240" w:lineRule="auto"/>
        <w:ind w:left="709" w:right="616"/>
        <w:contextualSpacing/>
        <w:jc w:val="both"/>
        <w:rPr>
          <w:rFonts w:ascii="Times New Roman" w:hAnsi="Times New Roman"/>
          <w:sz w:val="24"/>
          <w:szCs w:val="24"/>
          <w:lang w:val="id-ID"/>
        </w:rPr>
      </w:pPr>
      <w:r w:rsidRPr="00BB1291">
        <w:rPr>
          <w:rFonts w:ascii="Times New Roman" w:hAnsi="Times New Roman"/>
          <w:sz w:val="24"/>
          <w:szCs w:val="24"/>
          <w:lang w:val="id-ID"/>
        </w:rPr>
        <w:t>Karakteristik anak tunagrahita ringan banyak yang lancar berbicara tetapi kurang perbendaharaan katanya, mengalami kesukaran berpikir abstrak</w:t>
      </w:r>
      <w:r w:rsidR="00B24DE6" w:rsidRPr="00BB1291">
        <w:rPr>
          <w:rFonts w:ascii="Times New Roman" w:hAnsi="Times New Roman"/>
          <w:sz w:val="24"/>
          <w:szCs w:val="24"/>
          <w:lang w:val="id-ID"/>
        </w:rPr>
        <w:t>, tetapi mudah mengikuti peljaran akademik. Pada umur 16 tahun baru mencapai umur kecerdasan yang sama dengan anak umur 12 tahun, sebagian tidak dapat mencapai umur kecerdasan seperti itu.</w:t>
      </w:r>
    </w:p>
    <w:p w:rsidR="00B24DE6" w:rsidRPr="00BB1291" w:rsidRDefault="00B24DE6" w:rsidP="00B24DE6">
      <w:pPr>
        <w:pStyle w:val="ListParagraph"/>
        <w:spacing w:after="0" w:line="240" w:lineRule="auto"/>
        <w:ind w:left="709" w:right="616"/>
        <w:contextualSpacing/>
        <w:jc w:val="both"/>
        <w:rPr>
          <w:rFonts w:ascii="Times New Roman" w:hAnsi="Times New Roman"/>
          <w:sz w:val="24"/>
          <w:szCs w:val="24"/>
          <w:lang w:val="id-ID"/>
        </w:rPr>
      </w:pPr>
    </w:p>
    <w:p w:rsidR="00B24DE6" w:rsidRPr="00BB1291" w:rsidRDefault="00B24DE6" w:rsidP="00B24DE6">
      <w:pPr>
        <w:pStyle w:val="ListParagraph"/>
        <w:spacing w:after="0" w:line="480" w:lineRule="auto"/>
        <w:ind w:left="0" w:right="49" w:firstLine="567"/>
        <w:contextualSpacing/>
        <w:jc w:val="both"/>
        <w:rPr>
          <w:rFonts w:ascii="Times New Roman" w:hAnsi="Times New Roman"/>
          <w:sz w:val="24"/>
          <w:szCs w:val="24"/>
          <w:lang w:val="id-ID"/>
        </w:rPr>
      </w:pPr>
      <w:r w:rsidRPr="00BB1291">
        <w:rPr>
          <w:rFonts w:ascii="Times New Roman" w:hAnsi="Times New Roman"/>
          <w:sz w:val="24"/>
          <w:szCs w:val="24"/>
          <w:lang w:val="id-ID"/>
        </w:rPr>
        <w:t>Berdasarkan karakteristik anak tunagrahita ringan menurut peneliti bahwa murid tunagrahita ringan adalah murid yang masih dapat dididik dalam bidang akademik seperti membaca, menilis dan penjumlahan, yang sesuai dengan tingkat ketunagrahitaannya.</w:t>
      </w:r>
    </w:p>
    <w:p w:rsidR="00FE1E6E" w:rsidRDefault="00FE1E6E" w:rsidP="00FE1E6E">
      <w:pPr>
        <w:pStyle w:val="ListParagraph"/>
        <w:spacing w:after="0" w:line="480" w:lineRule="auto"/>
        <w:ind w:left="0" w:right="49" w:firstLine="567"/>
        <w:contextualSpacing/>
        <w:jc w:val="both"/>
        <w:rPr>
          <w:rFonts w:ascii="Times New Roman" w:hAnsi="Times New Roman"/>
          <w:sz w:val="24"/>
          <w:szCs w:val="24"/>
        </w:rPr>
      </w:pPr>
      <w:r w:rsidRPr="00BB1291">
        <w:rPr>
          <w:rFonts w:ascii="Times New Roman" w:hAnsi="Times New Roman"/>
          <w:sz w:val="24"/>
          <w:szCs w:val="24"/>
          <w:lang w:val="id-ID"/>
        </w:rPr>
        <w:t>Adapun gambaran rinci tentang karakteristik murid tunagrahita ringan menurut Amin (1982:15-16):</w:t>
      </w:r>
    </w:p>
    <w:p w:rsidR="00401421" w:rsidRDefault="00401421" w:rsidP="00FE1E6E">
      <w:pPr>
        <w:pStyle w:val="ListParagraph"/>
        <w:spacing w:after="0" w:line="480" w:lineRule="auto"/>
        <w:ind w:left="0" w:right="49" w:firstLine="567"/>
        <w:contextualSpacing/>
        <w:jc w:val="both"/>
        <w:rPr>
          <w:rFonts w:ascii="Times New Roman" w:hAnsi="Times New Roman"/>
          <w:sz w:val="24"/>
          <w:szCs w:val="24"/>
        </w:rPr>
      </w:pPr>
    </w:p>
    <w:p w:rsidR="00401421" w:rsidRPr="00401421" w:rsidRDefault="00401421" w:rsidP="00FE1E6E">
      <w:pPr>
        <w:pStyle w:val="ListParagraph"/>
        <w:spacing w:after="0" w:line="480" w:lineRule="auto"/>
        <w:ind w:left="0" w:right="49" w:firstLine="567"/>
        <w:contextualSpacing/>
        <w:jc w:val="both"/>
        <w:rPr>
          <w:rFonts w:ascii="Times New Roman" w:hAnsi="Times New Roman"/>
          <w:sz w:val="24"/>
          <w:szCs w:val="24"/>
        </w:rPr>
      </w:pPr>
    </w:p>
    <w:p w:rsidR="00FE1E6E" w:rsidRPr="00BB1291" w:rsidRDefault="00FE1E6E" w:rsidP="00FE1E6E">
      <w:pPr>
        <w:pStyle w:val="ListParagraph"/>
        <w:numPr>
          <w:ilvl w:val="0"/>
          <w:numId w:val="11"/>
        </w:numPr>
        <w:tabs>
          <w:tab w:val="left" w:pos="900"/>
        </w:tabs>
        <w:spacing w:after="0" w:line="240" w:lineRule="auto"/>
        <w:ind w:left="540" w:right="531" w:firstLine="0"/>
        <w:contextualSpacing/>
        <w:jc w:val="both"/>
        <w:rPr>
          <w:rFonts w:ascii="Times New Roman" w:hAnsi="Times New Roman"/>
          <w:sz w:val="24"/>
          <w:szCs w:val="24"/>
          <w:lang w:val="id-ID"/>
        </w:rPr>
      </w:pPr>
      <w:r w:rsidRPr="00BB1291">
        <w:rPr>
          <w:rFonts w:ascii="Times New Roman" w:hAnsi="Times New Roman"/>
          <w:sz w:val="24"/>
          <w:szCs w:val="24"/>
          <w:lang w:val="id-ID"/>
        </w:rPr>
        <w:lastRenderedPageBreak/>
        <w:t xml:space="preserve">Karakteristik mental </w:t>
      </w:r>
    </w:p>
    <w:p w:rsidR="00FE1E6E" w:rsidRPr="00BB1291" w:rsidRDefault="00FE1E6E" w:rsidP="00FE1E6E">
      <w:pPr>
        <w:pStyle w:val="ListParagraph"/>
        <w:spacing w:after="0" w:line="240" w:lineRule="auto"/>
        <w:ind w:left="900" w:right="531"/>
        <w:contextualSpacing/>
        <w:jc w:val="both"/>
        <w:rPr>
          <w:rFonts w:ascii="Times New Roman" w:hAnsi="Times New Roman"/>
          <w:sz w:val="24"/>
          <w:szCs w:val="24"/>
          <w:lang w:val="id-ID"/>
        </w:rPr>
      </w:pPr>
      <w:r w:rsidRPr="00BB1291">
        <w:rPr>
          <w:rFonts w:ascii="Times New Roman" w:hAnsi="Times New Roman"/>
          <w:sz w:val="24"/>
          <w:szCs w:val="24"/>
          <w:lang w:val="id-ID"/>
        </w:rPr>
        <w:t>Mereka menunjukkan kecenderungan menjawab ulang dengan respon yang sama terhadap pertanyaan yang berbeda, tidak mampu memberikan kritik dan kemampuan asosiasi terbatas</w:t>
      </w:r>
    </w:p>
    <w:p w:rsidR="00FE1E6E" w:rsidRPr="00BB1291" w:rsidRDefault="00FE1E6E" w:rsidP="00FE1E6E">
      <w:pPr>
        <w:pStyle w:val="ListParagraph"/>
        <w:numPr>
          <w:ilvl w:val="0"/>
          <w:numId w:val="11"/>
        </w:numPr>
        <w:tabs>
          <w:tab w:val="left" w:pos="900"/>
          <w:tab w:val="left" w:pos="1080"/>
        </w:tabs>
        <w:spacing w:after="0" w:line="240" w:lineRule="auto"/>
        <w:ind w:left="360" w:right="531" w:firstLine="180"/>
        <w:contextualSpacing/>
        <w:jc w:val="both"/>
        <w:rPr>
          <w:rFonts w:ascii="Times New Roman" w:hAnsi="Times New Roman"/>
          <w:sz w:val="24"/>
          <w:szCs w:val="24"/>
          <w:lang w:val="id-ID"/>
        </w:rPr>
      </w:pPr>
      <w:r w:rsidRPr="00BB1291">
        <w:rPr>
          <w:rFonts w:ascii="Times New Roman" w:hAnsi="Times New Roman"/>
          <w:sz w:val="24"/>
          <w:szCs w:val="24"/>
          <w:lang w:val="id-ID"/>
        </w:rPr>
        <w:t>Karakteristik akademis</w:t>
      </w:r>
    </w:p>
    <w:p w:rsidR="00FE1E6E" w:rsidRPr="00BB1291" w:rsidRDefault="00FE1E6E" w:rsidP="00FE1E6E">
      <w:pPr>
        <w:pStyle w:val="ListParagraph"/>
        <w:spacing w:after="0" w:line="240" w:lineRule="auto"/>
        <w:ind w:left="900" w:right="531"/>
        <w:contextualSpacing/>
        <w:jc w:val="both"/>
        <w:rPr>
          <w:rFonts w:ascii="Times New Roman" w:hAnsi="Times New Roman"/>
          <w:sz w:val="24"/>
          <w:szCs w:val="24"/>
          <w:lang w:val="id-ID"/>
        </w:rPr>
      </w:pPr>
      <w:r w:rsidRPr="00BB1291">
        <w:rPr>
          <w:rFonts w:ascii="Times New Roman" w:hAnsi="Times New Roman"/>
          <w:sz w:val="24"/>
          <w:szCs w:val="24"/>
          <w:lang w:val="id-ID"/>
        </w:rPr>
        <w:t>Kemampuan belajar mereka rendah dan lambat. Mereka masih dapat diberikan mata pelajaran akademis seperti membaca, menulis, dan berhitung.</w:t>
      </w:r>
    </w:p>
    <w:p w:rsidR="00FE1E6E" w:rsidRPr="00BB1291" w:rsidRDefault="00FE1E6E" w:rsidP="00FE1E6E">
      <w:pPr>
        <w:pStyle w:val="ListParagraph"/>
        <w:numPr>
          <w:ilvl w:val="0"/>
          <w:numId w:val="11"/>
        </w:numPr>
        <w:tabs>
          <w:tab w:val="left" w:pos="900"/>
        </w:tabs>
        <w:spacing w:after="0" w:line="240" w:lineRule="auto"/>
        <w:ind w:left="360" w:right="531" w:firstLine="180"/>
        <w:contextualSpacing/>
        <w:jc w:val="both"/>
        <w:rPr>
          <w:rFonts w:ascii="Times New Roman" w:hAnsi="Times New Roman"/>
          <w:sz w:val="24"/>
          <w:szCs w:val="24"/>
          <w:lang w:val="id-ID"/>
        </w:rPr>
      </w:pPr>
      <w:r w:rsidRPr="00BB1291">
        <w:rPr>
          <w:rFonts w:ascii="Times New Roman" w:hAnsi="Times New Roman"/>
          <w:sz w:val="24"/>
          <w:szCs w:val="24"/>
          <w:lang w:val="id-ID"/>
        </w:rPr>
        <w:t>Karakteristik fisik</w:t>
      </w:r>
    </w:p>
    <w:p w:rsidR="00FE1E6E" w:rsidRPr="00BB1291" w:rsidRDefault="00FE1E6E" w:rsidP="00FE1E6E">
      <w:pPr>
        <w:pStyle w:val="ListParagraph"/>
        <w:spacing w:after="0" w:line="240" w:lineRule="auto"/>
        <w:ind w:right="531"/>
        <w:contextualSpacing/>
        <w:jc w:val="both"/>
        <w:rPr>
          <w:rFonts w:ascii="Times New Roman" w:hAnsi="Times New Roman"/>
          <w:sz w:val="24"/>
          <w:szCs w:val="24"/>
          <w:lang w:val="id-ID"/>
        </w:rPr>
      </w:pPr>
      <w:r w:rsidRPr="00BB1291">
        <w:rPr>
          <w:rFonts w:ascii="Times New Roman" w:hAnsi="Times New Roman"/>
          <w:sz w:val="24"/>
          <w:szCs w:val="24"/>
          <w:lang w:val="id-ID"/>
        </w:rPr>
        <w:t xml:space="preserve">   Mereka pada umumnya tidak mengalami kelainan fisik </w:t>
      </w:r>
    </w:p>
    <w:p w:rsidR="00FE1E6E" w:rsidRPr="00BB1291" w:rsidRDefault="00FE1E6E" w:rsidP="00FE1E6E">
      <w:pPr>
        <w:pStyle w:val="ListParagraph"/>
        <w:numPr>
          <w:ilvl w:val="0"/>
          <w:numId w:val="11"/>
        </w:numPr>
        <w:tabs>
          <w:tab w:val="left" w:pos="900"/>
        </w:tabs>
        <w:spacing w:after="0" w:line="240" w:lineRule="auto"/>
        <w:ind w:left="360" w:right="531" w:firstLine="180"/>
        <w:contextualSpacing/>
        <w:jc w:val="both"/>
        <w:rPr>
          <w:rFonts w:ascii="Times New Roman" w:hAnsi="Times New Roman"/>
          <w:sz w:val="24"/>
          <w:szCs w:val="24"/>
          <w:lang w:val="id-ID"/>
        </w:rPr>
      </w:pPr>
      <w:r w:rsidRPr="00BB1291">
        <w:rPr>
          <w:rFonts w:ascii="Times New Roman" w:hAnsi="Times New Roman"/>
          <w:sz w:val="24"/>
          <w:szCs w:val="24"/>
          <w:lang w:val="id-ID"/>
        </w:rPr>
        <w:t xml:space="preserve">Karakteristik sosial dan emosi </w:t>
      </w:r>
    </w:p>
    <w:p w:rsidR="00FE1E6E" w:rsidRPr="00BB1291" w:rsidRDefault="00FE1E6E" w:rsidP="00FE1E6E">
      <w:pPr>
        <w:pStyle w:val="ListParagraph"/>
        <w:spacing w:after="0" w:line="240" w:lineRule="auto"/>
        <w:ind w:left="900" w:right="531"/>
        <w:contextualSpacing/>
        <w:jc w:val="both"/>
        <w:rPr>
          <w:rFonts w:ascii="Times New Roman" w:hAnsi="Times New Roman"/>
          <w:sz w:val="24"/>
          <w:szCs w:val="24"/>
          <w:lang w:val="id-ID"/>
        </w:rPr>
      </w:pPr>
      <w:r w:rsidRPr="00BB1291">
        <w:rPr>
          <w:rFonts w:ascii="Times New Roman" w:hAnsi="Times New Roman"/>
          <w:sz w:val="24"/>
          <w:szCs w:val="24"/>
          <w:lang w:val="id-ID"/>
        </w:rPr>
        <w:t>Minat bermain mereka lebih cocok dengan usia yang sama dalam usia mentalnya daripada usia kronologisnya.</w:t>
      </w:r>
    </w:p>
    <w:p w:rsidR="00300C06" w:rsidRDefault="00300C06" w:rsidP="00FE1E6E">
      <w:pPr>
        <w:pStyle w:val="BodyText"/>
        <w:contextualSpacing/>
      </w:pPr>
    </w:p>
    <w:p w:rsidR="00FE1E6E" w:rsidRPr="00BB1291" w:rsidRDefault="00FE1E6E" w:rsidP="00755EFA">
      <w:pPr>
        <w:pStyle w:val="ListParagraph"/>
        <w:numPr>
          <w:ilvl w:val="3"/>
          <w:numId w:val="1"/>
        </w:numPr>
        <w:tabs>
          <w:tab w:val="clear" w:pos="2804"/>
        </w:tabs>
        <w:spacing w:after="0" w:line="360" w:lineRule="auto"/>
        <w:ind w:left="426"/>
        <w:contextualSpacing/>
        <w:jc w:val="both"/>
        <w:rPr>
          <w:rFonts w:ascii="Times New Roman" w:hAnsi="Times New Roman"/>
          <w:b/>
          <w:color w:val="000000"/>
          <w:sz w:val="24"/>
          <w:szCs w:val="24"/>
          <w:lang w:val="id-ID"/>
        </w:rPr>
      </w:pPr>
      <w:r w:rsidRPr="00BB1291">
        <w:rPr>
          <w:rFonts w:ascii="Times New Roman" w:hAnsi="Times New Roman"/>
          <w:b/>
          <w:color w:val="000000"/>
          <w:sz w:val="24"/>
          <w:szCs w:val="24"/>
          <w:lang w:val="id-ID"/>
        </w:rPr>
        <w:t>Konsep Dasar  IPA</w:t>
      </w:r>
    </w:p>
    <w:p w:rsidR="00FE1E6E" w:rsidRPr="00BB1291" w:rsidRDefault="00FE1E6E" w:rsidP="00FE1E6E">
      <w:pPr>
        <w:pStyle w:val="ListParagraph"/>
        <w:numPr>
          <w:ilvl w:val="1"/>
          <w:numId w:val="11"/>
        </w:numPr>
        <w:spacing w:line="360" w:lineRule="auto"/>
        <w:ind w:left="42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Pengertian IPA.</w:t>
      </w:r>
    </w:p>
    <w:p w:rsidR="00FE1E6E" w:rsidRPr="00BB1291" w:rsidRDefault="00A7653D" w:rsidP="00FE1E6E">
      <w:pPr>
        <w:spacing w:line="480" w:lineRule="auto"/>
        <w:ind w:firstLine="567"/>
        <w:contextualSpacing/>
        <w:jc w:val="both"/>
        <w:rPr>
          <w:color w:val="000000"/>
          <w:lang w:val="id-ID"/>
        </w:rPr>
      </w:pPr>
      <w:r>
        <w:rPr>
          <w:color w:val="000000"/>
          <w:lang w:val="id-ID"/>
        </w:rPr>
        <w:t xml:space="preserve">Ilmu </w:t>
      </w:r>
      <w:r>
        <w:rPr>
          <w:color w:val="000000"/>
        </w:rPr>
        <w:t>P</w:t>
      </w:r>
      <w:r>
        <w:rPr>
          <w:color w:val="000000"/>
          <w:lang w:val="id-ID"/>
        </w:rPr>
        <w:t xml:space="preserve">engetahuan </w:t>
      </w:r>
      <w:r>
        <w:rPr>
          <w:color w:val="000000"/>
        </w:rPr>
        <w:t>A</w:t>
      </w:r>
      <w:r w:rsidR="00FE1E6E" w:rsidRPr="00BB1291">
        <w:rPr>
          <w:color w:val="000000"/>
          <w:lang w:val="id-ID"/>
        </w:rPr>
        <w:t xml:space="preserve">lam atau sains </w:t>
      </w:r>
      <w:r w:rsidR="00FE1E6E" w:rsidRPr="00BB1291">
        <w:rPr>
          <w:i/>
          <w:color w:val="000000"/>
          <w:lang w:val="id-ID"/>
        </w:rPr>
        <w:t>(science)</w:t>
      </w:r>
      <w:r w:rsidR="00FE1E6E" w:rsidRPr="00BB1291">
        <w:rPr>
          <w:color w:val="000000"/>
          <w:lang w:val="id-ID"/>
        </w:rPr>
        <w:t xml:space="preserve"> diambil dari kata latin </w:t>
      </w:r>
      <w:r w:rsidR="00FE1E6E" w:rsidRPr="00BB1291">
        <w:rPr>
          <w:i/>
          <w:color w:val="000000"/>
          <w:lang w:val="id-ID"/>
        </w:rPr>
        <w:t>Scientia</w:t>
      </w:r>
      <w:r w:rsidR="00FE1E6E" w:rsidRPr="00BB1291">
        <w:rPr>
          <w:color w:val="000000"/>
          <w:lang w:val="id-ID"/>
        </w:rPr>
        <w:t xml:space="preserve"> yang arti harfiahnya adalah pengetahuan, tetapi kemudian berkembang menjadi khusus Ilmu Pengetahuan Alam atau </w:t>
      </w:r>
      <w:r w:rsidR="00FE1E6E" w:rsidRPr="00BB1291">
        <w:rPr>
          <w:i/>
          <w:color w:val="000000"/>
          <w:lang w:val="id-ID"/>
        </w:rPr>
        <w:t>Sains.</w:t>
      </w:r>
      <w:r w:rsidR="00FE1E6E" w:rsidRPr="00BB1291">
        <w:rPr>
          <w:color w:val="000000"/>
          <w:lang w:val="id-ID"/>
        </w:rPr>
        <w:t xml:space="preserve"> Sains merupakan produk dan proses yang tidak dapat dipisahkan.</w:t>
      </w:r>
    </w:p>
    <w:p w:rsidR="00FE1E6E" w:rsidRPr="00BB1291" w:rsidRDefault="00FE1E6E" w:rsidP="00FE1E6E">
      <w:pPr>
        <w:spacing w:line="480" w:lineRule="auto"/>
        <w:ind w:firstLine="567"/>
        <w:contextualSpacing/>
        <w:jc w:val="both"/>
        <w:rPr>
          <w:color w:val="000000"/>
          <w:lang w:val="id-ID"/>
        </w:rPr>
      </w:pPr>
      <w:r w:rsidRPr="00BB1291">
        <w:rPr>
          <w:color w:val="000000"/>
          <w:lang w:val="id-ID"/>
        </w:rPr>
        <w:t>Sains sebagai proses merupakan langkah-langkah yang ditempuh para ilmuan untuk melakukan penyelidikan dalam rangka mencari penjelasan tentang gejala-gejala alam. Langkah tersebut adalah merumuskan masalah, merupakan hipotesis, merancang eksperimen, mengumpulkan data, menganalisis dan akhirnya menyimpulkan. Dari sini tampak bahwa karakteristik yang mendasar dari Sains ialah kuantifikasi artinya gejala alam dapat berbentuk kuantitas.</w:t>
      </w:r>
    </w:p>
    <w:p w:rsidR="00FE1E6E" w:rsidRPr="00BB1291" w:rsidRDefault="00FE1E6E" w:rsidP="00FE1E6E">
      <w:pPr>
        <w:spacing w:line="480" w:lineRule="auto"/>
        <w:ind w:firstLine="567"/>
        <w:contextualSpacing/>
        <w:jc w:val="both"/>
        <w:rPr>
          <w:color w:val="000000"/>
          <w:lang w:val="id-ID"/>
        </w:rPr>
      </w:pPr>
      <w:r w:rsidRPr="00BB1291">
        <w:rPr>
          <w:color w:val="000000"/>
          <w:lang w:val="id-ID"/>
        </w:rPr>
        <w:t xml:space="preserve">Adapun pengertian IPA menurut Carin &amp; Sound (Sholeh, 2008: 3) adalah ”suatu sistem untuk memahami alam semesta melalui observasi dan eksperimen yang </w:t>
      </w:r>
      <w:r w:rsidRPr="00BB1291">
        <w:rPr>
          <w:color w:val="000000"/>
          <w:lang w:val="id-ID"/>
        </w:rPr>
        <w:lastRenderedPageBreak/>
        <w:t>terkontrol”. Sementara Abruscato (Sholeh, 2008: 3) mendifinisikan IPA sebagai ”pengetahuan yang diperoleh lewat serangkaian proses yang sistematik guna mengungkap segala sesuatu yang berkaitan dengan alam semesta”.</w:t>
      </w:r>
    </w:p>
    <w:p w:rsidR="007D3156" w:rsidRPr="007D3156" w:rsidRDefault="00FE1E6E" w:rsidP="00AC5032">
      <w:pPr>
        <w:spacing w:after="240" w:line="480" w:lineRule="auto"/>
        <w:ind w:firstLine="567"/>
        <w:contextualSpacing/>
        <w:jc w:val="both"/>
        <w:rPr>
          <w:color w:val="000000"/>
        </w:rPr>
      </w:pPr>
      <w:r w:rsidRPr="00BB1291">
        <w:rPr>
          <w:color w:val="000000"/>
          <w:lang w:val="id-ID"/>
        </w:rPr>
        <w:t xml:space="preserve">Oleh karena itu, dari beberapa pengertian yang diuraikan jika menggunakan sudut pandang yang lebih menyeluruh, maka IPA (sains) seharusnya dipandang sebagai cara berpikir </w:t>
      </w:r>
      <w:r w:rsidRPr="00BB1291">
        <w:rPr>
          <w:i/>
          <w:color w:val="000000"/>
          <w:lang w:val="id-ID"/>
        </w:rPr>
        <w:t xml:space="preserve">(a way of thinking) </w:t>
      </w:r>
      <w:r w:rsidRPr="00BB1291">
        <w:rPr>
          <w:color w:val="000000"/>
          <w:lang w:val="id-ID"/>
        </w:rPr>
        <w:t xml:space="preserve">untuk memperoleh pemehaman tentang alam dan sifat-sifatnya, cara untuk menyelidiki </w:t>
      </w:r>
      <w:r w:rsidRPr="00BB1291">
        <w:rPr>
          <w:i/>
          <w:color w:val="000000"/>
          <w:lang w:val="id-ID"/>
        </w:rPr>
        <w:t xml:space="preserve">(a way of investigsting) </w:t>
      </w:r>
      <w:r w:rsidRPr="00BB1291">
        <w:rPr>
          <w:color w:val="000000"/>
          <w:lang w:val="id-ID"/>
        </w:rPr>
        <w:t xml:space="preserve">bagaimana fenomena-fenomena alam dapat dijelaskan, sebagai batang tubuh pengetahuan </w:t>
      </w:r>
      <w:r w:rsidRPr="00BB1291">
        <w:rPr>
          <w:i/>
          <w:color w:val="000000"/>
          <w:lang w:val="id-ID"/>
        </w:rPr>
        <w:t>(a body of knowledge)</w:t>
      </w:r>
      <w:r w:rsidRPr="00BB1291">
        <w:rPr>
          <w:color w:val="000000"/>
          <w:lang w:val="id-ID"/>
        </w:rPr>
        <w:t xml:space="preserve"> yang dihasilkan dari keingintahuan </w:t>
      </w:r>
      <w:r w:rsidRPr="00BB1291">
        <w:rPr>
          <w:i/>
          <w:color w:val="000000"/>
          <w:lang w:val="id-ID"/>
        </w:rPr>
        <w:t>(inquiry)</w:t>
      </w:r>
      <w:r w:rsidRPr="00BB1291">
        <w:rPr>
          <w:color w:val="000000"/>
          <w:lang w:val="id-ID"/>
        </w:rPr>
        <w:t>.</w:t>
      </w:r>
    </w:p>
    <w:p w:rsidR="00FE1E6E" w:rsidRPr="00BB1291" w:rsidRDefault="00FE1E6E" w:rsidP="00E243B3">
      <w:pPr>
        <w:pStyle w:val="ListParagraph"/>
        <w:numPr>
          <w:ilvl w:val="0"/>
          <w:numId w:val="3"/>
        </w:numPr>
        <w:spacing w:after="360" w:line="480" w:lineRule="auto"/>
        <w:ind w:left="284" w:hanging="284"/>
        <w:contextualSpacing/>
        <w:jc w:val="both"/>
        <w:rPr>
          <w:rFonts w:ascii="Times New Roman" w:hAnsi="Times New Roman"/>
          <w:b/>
          <w:color w:val="000000"/>
          <w:sz w:val="24"/>
          <w:szCs w:val="24"/>
          <w:lang w:val="id-ID"/>
        </w:rPr>
      </w:pPr>
      <w:r w:rsidRPr="00BB1291">
        <w:rPr>
          <w:rFonts w:ascii="Times New Roman" w:hAnsi="Times New Roman"/>
          <w:b/>
          <w:color w:val="000000"/>
          <w:sz w:val="24"/>
          <w:szCs w:val="24"/>
          <w:lang w:val="id-ID"/>
        </w:rPr>
        <w:t xml:space="preserve"> Tujuan dan fungsi pembelajaran IPA</w:t>
      </w:r>
    </w:p>
    <w:p w:rsidR="00FE1E6E" w:rsidRPr="00BB1291" w:rsidRDefault="00FE1E6E" w:rsidP="00FE1E6E">
      <w:pPr>
        <w:pStyle w:val="ListParagraph"/>
        <w:spacing w:after="0" w:line="480" w:lineRule="auto"/>
        <w:ind w:left="0" w:firstLine="567"/>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 xml:space="preserve">Ilmu berkembang dengan pesat, yang pada dasarnya ilmu berkembang dari dua cabang utama yaitu filsafat alam yang kemudian menjadi rumpun ilmu-ilmu alam </w:t>
      </w:r>
      <w:r w:rsidRPr="00BB1291">
        <w:rPr>
          <w:rFonts w:ascii="Times New Roman" w:hAnsi="Times New Roman"/>
          <w:i/>
          <w:color w:val="000000"/>
          <w:sz w:val="24"/>
          <w:szCs w:val="24"/>
          <w:lang w:val="id-ID"/>
        </w:rPr>
        <w:t xml:space="preserve">(the natural sciences) </w:t>
      </w:r>
      <w:r w:rsidRPr="00BB1291">
        <w:rPr>
          <w:rFonts w:ascii="Times New Roman" w:hAnsi="Times New Roman"/>
          <w:color w:val="000000"/>
          <w:sz w:val="24"/>
          <w:szCs w:val="24"/>
          <w:lang w:val="id-ID"/>
        </w:rPr>
        <w:t xml:space="preserve">dan filsafat moral yang kemudian berkembang ke dalam ilmu-ilmu sosial </w:t>
      </w:r>
      <w:r w:rsidRPr="00BB1291">
        <w:rPr>
          <w:rFonts w:ascii="Times New Roman" w:hAnsi="Times New Roman"/>
          <w:i/>
          <w:color w:val="000000"/>
          <w:sz w:val="24"/>
          <w:szCs w:val="24"/>
          <w:lang w:val="id-ID"/>
        </w:rPr>
        <w:t>(the social sciences)</w:t>
      </w:r>
      <w:r w:rsidRPr="00BB1291">
        <w:rPr>
          <w:rFonts w:ascii="Times New Roman" w:hAnsi="Times New Roman"/>
          <w:color w:val="000000"/>
          <w:sz w:val="24"/>
          <w:szCs w:val="24"/>
          <w:lang w:val="id-ID"/>
        </w:rPr>
        <w:t xml:space="preserve">. Ilmu-ilmu alam membagi menjadi dua kelompok yaitu ilmu alam </w:t>
      </w:r>
      <w:r w:rsidRPr="00BB1291">
        <w:rPr>
          <w:rFonts w:ascii="Times New Roman" w:hAnsi="Times New Roman"/>
          <w:i/>
          <w:color w:val="000000"/>
          <w:sz w:val="24"/>
          <w:szCs w:val="24"/>
          <w:lang w:val="id-ID"/>
        </w:rPr>
        <w:t xml:space="preserve">( the physical sciences) </w:t>
      </w:r>
      <w:r w:rsidRPr="00BB1291">
        <w:rPr>
          <w:rFonts w:ascii="Times New Roman" w:hAnsi="Times New Roman"/>
          <w:color w:val="000000"/>
          <w:sz w:val="24"/>
          <w:szCs w:val="24"/>
          <w:lang w:val="id-ID"/>
        </w:rPr>
        <w:t xml:space="preserve">dan ilmu hayat </w:t>
      </w:r>
      <w:r w:rsidRPr="00BB1291">
        <w:rPr>
          <w:rFonts w:ascii="Times New Roman" w:hAnsi="Times New Roman"/>
          <w:i/>
          <w:color w:val="000000"/>
          <w:sz w:val="24"/>
          <w:szCs w:val="24"/>
          <w:lang w:val="id-ID"/>
        </w:rPr>
        <w:t xml:space="preserve">(the biological sciences) </w:t>
      </w:r>
      <w:r w:rsidRPr="00BB1291">
        <w:rPr>
          <w:rFonts w:ascii="Times New Roman" w:hAnsi="Times New Roman"/>
          <w:color w:val="000000"/>
          <w:sz w:val="24"/>
          <w:szCs w:val="24"/>
          <w:lang w:val="id-ID"/>
        </w:rPr>
        <w:t>(Sarwanto, 2009). Ilmu alam ialah ilmu yang mempelajari zat yang membentuk alam semesta sedangkan ilmu hayat mempelajari makhluk hidup di dalamnya. Ilmu alam kemudian bercabang lagi menjadi fisika (mempelajari massa dan energi), kimia (mempelajari substansi zat), astronomi (mempelajari benda-benda langit dan ilmu bumi (the earth sciences) yang mempelajari bumi kita.</w:t>
      </w:r>
    </w:p>
    <w:p w:rsidR="00FE1E6E" w:rsidRPr="00BB1291" w:rsidRDefault="00FE1E6E" w:rsidP="00FE1E6E">
      <w:pPr>
        <w:pStyle w:val="ListParagraph"/>
        <w:spacing w:after="0" w:line="480" w:lineRule="auto"/>
        <w:ind w:left="567"/>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Menurut Sholeh (2008: 3) bahwa:</w:t>
      </w:r>
    </w:p>
    <w:p w:rsidR="00FE1E6E" w:rsidRPr="00BB1291" w:rsidRDefault="00FE1E6E" w:rsidP="00FE1E6E">
      <w:pPr>
        <w:ind w:left="567" w:right="474"/>
        <w:contextualSpacing/>
        <w:jc w:val="both"/>
        <w:rPr>
          <w:color w:val="000000"/>
          <w:lang w:val="id-ID"/>
        </w:rPr>
      </w:pPr>
      <w:r w:rsidRPr="00BB1291">
        <w:rPr>
          <w:color w:val="000000"/>
          <w:lang w:val="id-ID"/>
        </w:rPr>
        <w:lastRenderedPageBreak/>
        <w:t>Pemberian mata pelajaran IPA bertujuan agar murid menguasai konsep-konsep IPA dan saling keterkaitannya, serta mampu menggunakan metode ilmiah untuk memecahkan masalah-masalah yang dihadapinya, sehingga lebih menyadari kebesaran dan kekuasaan penciptanya.</w:t>
      </w:r>
    </w:p>
    <w:p w:rsidR="00BB28AA" w:rsidRDefault="00FE1E6E" w:rsidP="00BB28AA">
      <w:pPr>
        <w:spacing w:line="480" w:lineRule="auto"/>
        <w:ind w:firstLine="567"/>
        <w:contextualSpacing/>
        <w:jc w:val="both"/>
        <w:rPr>
          <w:color w:val="000000"/>
        </w:rPr>
      </w:pPr>
      <w:r w:rsidRPr="00BB1291">
        <w:rPr>
          <w:color w:val="000000"/>
          <w:lang w:val="id-ID"/>
        </w:rPr>
        <w:t>Sedangkan fungsi mata pelajaran IPA menurut Sumaji (Shole</w:t>
      </w:r>
      <w:r w:rsidR="00C82F84">
        <w:rPr>
          <w:color w:val="000000"/>
        </w:rPr>
        <w:t>h</w:t>
      </w:r>
      <w:r w:rsidRPr="00BB1291">
        <w:rPr>
          <w:color w:val="000000"/>
          <w:lang w:val="id-ID"/>
        </w:rPr>
        <w:t>, 2008: 4)</w:t>
      </w:r>
    </w:p>
    <w:p w:rsidR="00BB28AA" w:rsidRPr="00BB28AA" w:rsidRDefault="00C82F84" w:rsidP="00BB28AA">
      <w:pPr>
        <w:spacing w:line="480" w:lineRule="auto"/>
        <w:ind w:firstLine="567"/>
        <w:contextualSpacing/>
        <w:jc w:val="both"/>
        <w:rPr>
          <w:color w:val="000000"/>
        </w:rPr>
      </w:pPr>
      <w:proofErr w:type="gramStart"/>
      <w:r>
        <w:rPr>
          <w:color w:val="000000"/>
        </w:rPr>
        <w:t>a</w:t>
      </w:r>
      <w:r w:rsidR="00BB28AA">
        <w:rPr>
          <w:color w:val="000000"/>
        </w:rPr>
        <w:t>ntara</w:t>
      </w:r>
      <w:proofErr w:type="gramEnd"/>
      <w:r w:rsidR="00BB28AA">
        <w:rPr>
          <w:color w:val="000000"/>
        </w:rPr>
        <w:t xml:space="preserve"> lain</w:t>
      </w:r>
      <w:r>
        <w:rPr>
          <w:color w:val="000000"/>
        </w:rPr>
        <w:t>:</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Memberi bekal pengetahuan dasar, baik untuk dapat melanjutkan kejenjang pendidikan lebih tinggi maupun untuk diterapkan dalam kehidupan sehari-hari;</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Mengembangkan keterampilan dalam memperoleh konsep-konsep IPA</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Menanamkan sikap ilmiah dan melatih murid dalam menggunakan metode ilmiah untuk memecahkan masalah yang dihadapinya;</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Menyadarkan murid akan keteraturan alam dan segala keindahannya, sehingga murid terdorong untuk mencintai dan mengagungkan penciptanya;</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Memupuk daya kreatif dan inovatif murid;</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Membantu murid memahami gagasan dan informasi baru dalam bidang IPTEK;</w:t>
      </w:r>
    </w:p>
    <w:p w:rsidR="00FE1E6E" w:rsidRPr="00BB1291" w:rsidRDefault="00FE1E6E" w:rsidP="00FE1E6E">
      <w:pPr>
        <w:pStyle w:val="ListParagraph"/>
        <w:numPr>
          <w:ilvl w:val="0"/>
          <w:numId w:val="14"/>
        </w:numPr>
        <w:spacing w:after="0" w:line="240" w:lineRule="auto"/>
        <w:ind w:left="720" w:right="616"/>
        <w:contextualSpacing/>
        <w:jc w:val="both"/>
        <w:rPr>
          <w:rFonts w:ascii="Times New Roman" w:hAnsi="Times New Roman"/>
          <w:color w:val="000000"/>
          <w:sz w:val="24"/>
          <w:szCs w:val="24"/>
          <w:lang w:val="id-ID"/>
        </w:rPr>
      </w:pPr>
      <w:r w:rsidRPr="00BB1291">
        <w:rPr>
          <w:rFonts w:ascii="Times New Roman" w:hAnsi="Times New Roman"/>
          <w:color w:val="000000"/>
          <w:sz w:val="24"/>
          <w:szCs w:val="24"/>
          <w:lang w:val="id-ID"/>
        </w:rPr>
        <w:t>Memupuk serta mengembangkan minat murid terhadap IPA.</w:t>
      </w:r>
    </w:p>
    <w:p w:rsidR="00FE1E6E" w:rsidRPr="00BB1291" w:rsidRDefault="00FE1E6E" w:rsidP="00FE1E6E">
      <w:pPr>
        <w:pStyle w:val="ListParagraph"/>
        <w:spacing w:after="0" w:line="240" w:lineRule="auto"/>
        <w:ind w:right="616"/>
        <w:contextualSpacing/>
        <w:jc w:val="both"/>
        <w:rPr>
          <w:rFonts w:ascii="Times New Roman" w:hAnsi="Times New Roman"/>
          <w:color w:val="000000"/>
          <w:sz w:val="24"/>
          <w:szCs w:val="24"/>
          <w:lang w:val="id-ID"/>
        </w:rPr>
      </w:pPr>
    </w:p>
    <w:p w:rsidR="00FE1E6E" w:rsidRDefault="00FE1E6E" w:rsidP="00FE1E6E">
      <w:pPr>
        <w:pStyle w:val="ListParagraph"/>
        <w:spacing w:after="0" w:line="480" w:lineRule="auto"/>
        <w:ind w:left="0" w:firstLine="567"/>
        <w:contextualSpacing/>
        <w:jc w:val="both"/>
        <w:rPr>
          <w:rFonts w:ascii="Times New Roman" w:hAnsi="Times New Roman"/>
          <w:color w:val="000000"/>
          <w:sz w:val="24"/>
          <w:szCs w:val="24"/>
        </w:rPr>
      </w:pPr>
      <w:r w:rsidRPr="00BB1291">
        <w:rPr>
          <w:rFonts w:ascii="Times New Roman" w:hAnsi="Times New Roman"/>
          <w:color w:val="000000"/>
          <w:sz w:val="24"/>
          <w:szCs w:val="24"/>
          <w:lang w:val="id-ID"/>
        </w:rPr>
        <w:t>Oleh karena itu, untuk mencapai tujuan dan memenuhi fungsi pendidikan IPA  tersebut, maka pendekatan yang cocok digunakan dalam proses belajar mengajar antara lain pendekatan lingkungan, pendekatan keterampilan proses, pendekatan inquiri dan pendekatan terpadu.</w:t>
      </w:r>
    </w:p>
    <w:p w:rsidR="00C767D3" w:rsidRPr="00C767D3" w:rsidRDefault="00C767D3" w:rsidP="00FE1E6E">
      <w:pPr>
        <w:pStyle w:val="ListParagraph"/>
        <w:spacing w:after="0" w:line="480" w:lineRule="auto"/>
        <w:ind w:left="0" w:firstLine="567"/>
        <w:contextualSpacing/>
        <w:jc w:val="both"/>
        <w:rPr>
          <w:rFonts w:ascii="Times New Roman" w:hAnsi="Times New Roman"/>
          <w:color w:val="000000"/>
          <w:sz w:val="8"/>
          <w:szCs w:val="24"/>
        </w:rPr>
      </w:pPr>
    </w:p>
    <w:p w:rsidR="00FE1E6E" w:rsidRPr="00BB1291" w:rsidRDefault="00FE1E6E" w:rsidP="00FE1E6E">
      <w:pPr>
        <w:pStyle w:val="ListParagraph"/>
        <w:numPr>
          <w:ilvl w:val="0"/>
          <w:numId w:val="3"/>
        </w:numPr>
        <w:tabs>
          <w:tab w:val="clear" w:pos="480"/>
          <w:tab w:val="num" w:pos="360"/>
        </w:tabs>
        <w:spacing w:line="480" w:lineRule="auto"/>
        <w:ind w:left="360"/>
        <w:contextualSpacing/>
        <w:jc w:val="both"/>
        <w:rPr>
          <w:rFonts w:ascii="Times New Roman" w:hAnsi="Times New Roman"/>
          <w:b/>
          <w:sz w:val="24"/>
          <w:szCs w:val="24"/>
          <w:lang w:val="id-ID"/>
        </w:rPr>
      </w:pPr>
      <w:r w:rsidRPr="00BB1291">
        <w:rPr>
          <w:rFonts w:ascii="Times New Roman" w:hAnsi="Times New Roman"/>
          <w:b/>
          <w:sz w:val="24"/>
          <w:szCs w:val="24"/>
          <w:lang w:val="id-ID"/>
        </w:rPr>
        <w:t>Konsep Dasar Metode Penemuan (</w:t>
      </w:r>
      <w:r w:rsidRPr="00BB1291">
        <w:rPr>
          <w:rFonts w:ascii="Times New Roman" w:hAnsi="Times New Roman"/>
          <w:b/>
          <w:i/>
          <w:sz w:val="24"/>
          <w:szCs w:val="24"/>
          <w:lang w:val="id-ID"/>
        </w:rPr>
        <w:t>Discovery</w:t>
      </w:r>
      <w:r w:rsidRPr="00BB1291">
        <w:rPr>
          <w:rFonts w:ascii="Times New Roman" w:hAnsi="Times New Roman"/>
          <w:b/>
          <w:sz w:val="24"/>
          <w:szCs w:val="24"/>
          <w:lang w:val="id-ID"/>
        </w:rPr>
        <w:t>)</w:t>
      </w:r>
    </w:p>
    <w:p w:rsidR="00FE1E6E" w:rsidRPr="00BB1291" w:rsidRDefault="00FE1E6E" w:rsidP="00FE1E6E">
      <w:pPr>
        <w:pStyle w:val="ListParagraph"/>
        <w:numPr>
          <w:ilvl w:val="1"/>
          <w:numId w:val="3"/>
        </w:numPr>
        <w:tabs>
          <w:tab w:val="clear" w:pos="1200"/>
          <w:tab w:val="num" w:pos="360"/>
        </w:tabs>
        <w:spacing w:line="360" w:lineRule="auto"/>
        <w:ind w:left="360"/>
        <w:contextualSpacing/>
        <w:jc w:val="both"/>
        <w:rPr>
          <w:rFonts w:ascii="Times New Roman" w:hAnsi="Times New Roman"/>
          <w:b/>
          <w:sz w:val="24"/>
          <w:szCs w:val="24"/>
          <w:lang w:val="id-ID"/>
        </w:rPr>
      </w:pPr>
      <w:r w:rsidRPr="00BB1291">
        <w:rPr>
          <w:rFonts w:ascii="Times New Roman" w:hAnsi="Times New Roman"/>
          <w:sz w:val="24"/>
          <w:szCs w:val="24"/>
          <w:lang w:val="id-ID"/>
        </w:rPr>
        <w:t>Pengertian</w:t>
      </w:r>
    </w:p>
    <w:p w:rsidR="00FE1E6E" w:rsidRPr="00BB1291" w:rsidRDefault="00FE1E6E" w:rsidP="00FE1E6E">
      <w:pPr>
        <w:spacing w:line="360" w:lineRule="auto"/>
        <w:ind w:firstLine="567"/>
        <w:contextualSpacing/>
        <w:jc w:val="both"/>
        <w:rPr>
          <w:lang w:val="id-ID"/>
        </w:rPr>
      </w:pPr>
      <w:r w:rsidRPr="00BB1291">
        <w:rPr>
          <w:lang w:val="id-ID"/>
        </w:rPr>
        <w:t xml:space="preserve">Metode </w:t>
      </w:r>
      <w:r w:rsidRPr="00BB1291">
        <w:rPr>
          <w:i/>
          <w:lang w:val="id-ID"/>
        </w:rPr>
        <w:t>discovery</w:t>
      </w:r>
      <w:r w:rsidRPr="00BB1291">
        <w:rPr>
          <w:lang w:val="id-ID"/>
        </w:rPr>
        <w:t xml:space="preserve"> juga biasa disebut metode penemuan</w:t>
      </w:r>
      <w:r w:rsidRPr="00BB1291">
        <w:rPr>
          <w:i/>
          <w:lang w:val="id-ID"/>
        </w:rPr>
        <w:t xml:space="preserve">. </w:t>
      </w:r>
      <w:r w:rsidRPr="00BB1291">
        <w:rPr>
          <w:lang w:val="id-ID"/>
        </w:rPr>
        <w:t xml:space="preserve">Seperti yang kemukakan oleh Roestiyah (2008: 20) bahwa teknik atau metode penemuan adalah terjemahan dari </w:t>
      </w:r>
      <w:r w:rsidRPr="00BB1291">
        <w:rPr>
          <w:i/>
          <w:lang w:val="id-ID"/>
        </w:rPr>
        <w:t>discovery</w:t>
      </w:r>
      <w:r w:rsidR="00F622C2">
        <w:t>,</w:t>
      </w:r>
      <w:r w:rsidRPr="00BB1291">
        <w:rPr>
          <w:lang w:val="id-ID"/>
        </w:rPr>
        <w:t xml:space="preserve"> menjelaskan bahwa: </w:t>
      </w:r>
    </w:p>
    <w:p w:rsidR="00FE1E6E" w:rsidRPr="00BB1291" w:rsidRDefault="00491C37" w:rsidP="00FE1E6E">
      <w:pPr>
        <w:ind w:left="567" w:right="576"/>
        <w:contextualSpacing/>
        <w:jc w:val="both"/>
        <w:rPr>
          <w:lang w:val="id-ID"/>
        </w:rPr>
      </w:pPr>
      <w:r>
        <w:t>Penemuan</w:t>
      </w:r>
      <w:r w:rsidR="00FE1E6E" w:rsidRPr="00BB1291">
        <w:rPr>
          <w:lang w:val="id-ID"/>
        </w:rPr>
        <w:t xml:space="preserve"> adalah proses mental dimana siswa mampu mengasimilasikan sesuatu konsep atau prinsip. Yang dimaksudkan dengan proses mental tersebut antara lain ialah: mengamati, mencerna, mengerti, menggolong-</w:t>
      </w:r>
      <w:r w:rsidR="00FE1E6E" w:rsidRPr="00BB1291">
        <w:rPr>
          <w:lang w:val="id-ID"/>
        </w:rPr>
        <w:lastRenderedPageBreak/>
        <w:t xml:space="preserve">golongkan, membuat dugaan, menjelaskan, mengukur, membuat kesimpulan dan sebagainya. Suatu konsep misalnya: segitiga, panas, demokrasi, dan sebagainya, sedangkan yang dimaksud dengan prinsip antara lain ialah: logam apabila dipanaskan akan mengembang. Dalam teknik atau metode ini siswa dibiarkan menemukan sendiri atau mengalami proses mental itu sendiri, guru hanya membimbing dan memberikan instruksi. </w:t>
      </w:r>
    </w:p>
    <w:p w:rsidR="00FE1E6E" w:rsidRPr="00BB1291" w:rsidRDefault="00FE1E6E" w:rsidP="00FE1E6E">
      <w:pPr>
        <w:ind w:left="1080" w:right="576" w:hanging="360"/>
        <w:contextualSpacing/>
        <w:jc w:val="both"/>
        <w:rPr>
          <w:lang w:val="id-ID"/>
        </w:rPr>
      </w:pPr>
    </w:p>
    <w:p w:rsidR="00FE1E6E" w:rsidRPr="00BB1291" w:rsidRDefault="00FE1E6E" w:rsidP="00FE1E6E">
      <w:pPr>
        <w:spacing w:line="480" w:lineRule="auto"/>
        <w:ind w:firstLine="567"/>
        <w:contextualSpacing/>
        <w:jc w:val="both"/>
        <w:rPr>
          <w:lang w:val="id-ID"/>
        </w:rPr>
      </w:pPr>
      <w:r w:rsidRPr="00BB1291">
        <w:rPr>
          <w:lang w:val="id-ID"/>
        </w:rPr>
        <w:t xml:space="preserve">Batasan lain mengenai metode </w:t>
      </w:r>
      <w:r w:rsidRPr="00BB1291">
        <w:rPr>
          <w:i/>
          <w:lang w:val="id-ID"/>
        </w:rPr>
        <w:t>discovery</w:t>
      </w:r>
      <w:r w:rsidRPr="00BB1291">
        <w:rPr>
          <w:lang w:val="id-ID"/>
        </w:rPr>
        <w:t xml:space="preserve"> dikemukakan oleh  Hamalik (2001: 219) yakni bahwa;</w:t>
      </w:r>
    </w:p>
    <w:p w:rsidR="00FE1E6E" w:rsidRPr="00BB1291" w:rsidRDefault="00FE1E6E" w:rsidP="00FE1E6E">
      <w:pPr>
        <w:ind w:left="567" w:right="576"/>
        <w:contextualSpacing/>
        <w:jc w:val="both"/>
        <w:rPr>
          <w:lang w:val="id-ID"/>
        </w:rPr>
      </w:pPr>
      <w:r w:rsidRPr="00BB1291">
        <w:rPr>
          <w:i/>
          <w:lang w:val="id-ID"/>
        </w:rPr>
        <w:t>Discovery</w:t>
      </w:r>
      <w:r w:rsidRPr="00BB1291">
        <w:rPr>
          <w:lang w:val="id-ID"/>
        </w:rPr>
        <w:t xml:space="preserve"> terjadi bila individu terlibat, terutama dalam penggunaan proses-proses mentalnya untuk menemukan beberapa konsep”. Batasan ini memberikan gambaran bahwa discovery dilakukan melalui proses mental, seperti observasi, klasifikasi, pengukuran, membuat prediksi, penentuan, dan enferi. </w:t>
      </w:r>
    </w:p>
    <w:p w:rsidR="00FE1E6E" w:rsidRPr="00BB1291" w:rsidRDefault="00FE1E6E" w:rsidP="00FE1E6E">
      <w:pPr>
        <w:ind w:left="1701" w:right="576" w:hanging="141"/>
        <w:contextualSpacing/>
        <w:jc w:val="both"/>
        <w:rPr>
          <w:lang w:val="id-ID"/>
        </w:rPr>
      </w:pPr>
    </w:p>
    <w:p w:rsidR="00864E48" w:rsidRPr="00BB1291" w:rsidRDefault="00FE1E6E" w:rsidP="00300C06">
      <w:pPr>
        <w:spacing w:line="480" w:lineRule="auto"/>
        <w:ind w:firstLine="567"/>
        <w:contextualSpacing/>
        <w:jc w:val="both"/>
        <w:rPr>
          <w:lang w:val="id-ID"/>
        </w:rPr>
      </w:pPr>
      <w:r w:rsidRPr="00BB1291">
        <w:rPr>
          <w:lang w:val="id-ID"/>
        </w:rPr>
        <w:t>Berdasarkan pendapat di atas, dapat disimpulkan bahwa metode</w:t>
      </w:r>
      <w:r w:rsidRPr="00BB1291">
        <w:rPr>
          <w:i/>
          <w:lang w:val="id-ID"/>
        </w:rPr>
        <w:t xml:space="preserve"> discovery</w:t>
      </w:r>
      <w:r w:rsidRPr="00BB1291">
        <w:rPr>
          <w:lang w:val="id-ID"/>
        </w:rPr>
        <w:t xml:space="preserve"> adalah teknik/metode pembelajaran dengan memberikan kebebasan kepada murid  untuk belajar menemukan sendiri berbagai konsep yang terkandung dalam materi ajar yang disampaikan melalui proses kegiatan mental atas dasar bimbingan dan instruksi guru. </w:t>
      </w:r>
    </w:p>
    <w:p w:rsidR="00FE1E6E" w:rsidRPr="00AC5032" w:rsidRDefault="003E2AFD" w:rsidP="00FE1E6E">
      <w:pPr>
        <w:spacing w:line="480" w:lineRule="auto"/>
        <w:contextualSpacing/>
        <w:jc w:val="both"/>
      </w:pPr>
      <w:r>
        <w:rPr>
          <w:lang w:val="id-ID"/>
        </w:rPr>
        <w:t>b. Langkah-Langkah Pemb</w:t>
      </w:r>
      <w:r>
        <w:t>e</w:t>
      </w:r>
      <w:r w:rsidR="00FE1E6E" w:rsidRPr="00BB1291">
        <w:rPr>
          <w:lang w:val="id-ID"/>
        </w:rPr>
        <w:t xml:space="preserve">lajaran </w:t>
      </w:r>
      <w:r w:rsidR="00AC5032">
        <w:t>Penemuan</w:t>
      </w:r>
    </w:p>
    <w:p w:rsidR="00FE1E6E" w:rsidRPr="00BB1291" w:rsidRDefault="00FE1E6E" w:rsidP="00FE1E6E">
      <w:pPr>
        <w:spacing w:line="480" w:lineRule="auto"/>
        <w:ind w:firstLine="567"/>
        <w:contextualSpacing/>
        <w:jc w:val="both"/>
        <w:rPr>
          <w:lang w:val="id-ID"/>
        </w:rPr>
      </w:pPr>
      <w:r w:rsidRPr="00BB1291">
        <w:rPr>
          <w:lang w:val="id-ID"/>
        </w:rPr>
        <w:t>Agar dapat melaksanakan proses belajar mengajar den</w:t>
      </w:r>
      <w:r w:rsidR="00AC5032">
        <w:rPr>
          <w:lang w:val="id-ID"/>
        </w:rPr>
        <w:t>gan menggunakan metode penemuan</w:t>
      </w:r>
      <w:r w:rsidRPr="00BB1291">
        <w:rPr>
          <w:lang w:val="id-ID"/>
        </w:rPr>
        <w:t xml:space="preserve"> maka perlu diketahui prosedur pelaksanaannya. Langkah-langkah pembela</w:t>
      </w:r>
      <w:r w:rsidR="003C7554">
        <w:rPr>
          <w:lang w:val="id-ID"/>
        </w:rPr>
        <w:t>jaran dengan menggunakan metode</w:t>
      </w:r>
      <w:r w:rsidR="003C7554">
        <w:t xml:space="preserve"> penemuan</w:t>
      </w:r>
      <w:r w:rsidRPr="00BB1291">
        <w:rPr>
          <w:i/>
          <w:lang w:val="id-ID"/>
        </w:rPr>
        <w:t xml:space="preserve"> </w:t>
      </w:r>
      <w:r w:rsidRPr="00BB1291">
        <w:rPr>
          <w:lang w:val="id-ID"/>
        </w:rPr>
        <w:t xml:space="preserve">antara lain adalah  guru membagi tugas meneliti sesuatu masalah ke kelas. Siswa dibagi menjadi beberapa kelompok atau berpasangan, dan masing-masing kelompok atau pasangan mendapat tugas tertentu yang harus dikerjakan. Kemudian mereka mempelajari, meneliti atau membahas tugasnya di dalam kelompok. Setelah hasil kerja mereka dalam </w:t>
      </w:r>
      <w:r w:rsidRPr="00BB1291">
        <w:rPr>
          <w:lang w:val="id-ID"/>
        </w:rPr>
        <w:lastRenderedPageBreak/>
        <w:t>kelompok/pasangan didiskusikan, kemudian dibuat laporan yang tertusun dengan baik. Untuk memperoleh gambaran yang jel</w:t>
      </w:r>
      <w:r w:rsidR="00C82F84">
        <w:rPr>
          <w:lang w:val="id-ID"/>
        </w:rPr>
        <w:t>as maka, Kunandar (2007: 309</w:t>
      </w:r>
      <w:r w:rsidRPr="00BB1291">
        <w:rPr>
          <w:lang w:val="id-ID"/>
        </w:rPr>
        <w:t xml:space="preserve">) memberikan penjelasan mengenai langkah-langkah pembelajaran  </w:t>
      </w:r>
      <w:r w:rsidRPr="00BB1291">
        <w:rPr>
          <w:i/>
          <w:lang w:val="id-ID"/>
        </w:rPr>
        <w:t>discovery</w:t>
      </w:r>
      <w:r w:rsidRPr="00BB1291">
        <w:rPr>
          <w:lang w:val="id-ID"/>
        </w:rPr>
        <w:t>, yakni sebagai berikut:</w:t>
      </w:r>
    </w:p>
    <w:p w:rsidR="00FE1E6E" w:rsidRPr="00BB1291" w:rsidRDefault="00FE1E6E" w:rsidP="00FE1E6E">
      <w:pPr>
        <w:ind w:left="567" w:right="576"/>
        <w:contextualSpacing/>
        <w:jc w:val="both"/>
        <w:rPr>
          <w:lang w:val="id-ID"/>
        </w:rPr>
      </w:pPr>
      <w:r w:rsidRPr="00BB1291">
        <w:rPr>
          <w:lang w:val="id-ID"/>
        </w:rPr>
        <w:t>1)Merumuskan masalah. Contoh perumusan masalah: bagaimana silsilah raja-raja gowa (sejarah); Ada berapa jenis tumbuhan menurut bentuk bijinya ? (Sains); Kota mana saja yang merupakan kota besar Indonesia ? (geografi), dan sebagainya.</w:t>
      </w:r>
    </w:p>
    <w:p w:rsidR="00FE1E6E" w:rsidRPr="00BB1291" w:rsidRDefault="00FE1E6E" w:rsidP="00FE1E6E">
      <w:pPr>
        <w:ind w:left="567" w:right="576"/>
        <w:contextualSpacing/>
        <w:jc w:val="both"/>
        <w:rPr>
          <w:lang w:val="id-ID"/>
        </w:rPr>
      </w:pPr>
      <w:r w:rsidRPr="00BB1291">
        <w:rPr>
          <w:lang w:val="id-ID"/>
        </w:rPr>
        <w:t>2)Mengumpulkan data melalui obervasi atau pengamatan, melalui:</w:t>
      </w:r>
    </w:p>
    <w:p w:rsidR="00FE1E6E" w:rsidRPr="00BB1291" w:rsidRDefault="00FE1E6E" w:rsidP="00CF0B0F">
      <w:pPr>
        <w:ind w:left="567" w:right="576"/>
        <w:contextualSpacing/>
        <w:jc w:val="both"/>
        <w:rPr>
          <w:lang w:val="id-ID"/>
        </w:rPr>
      </w:pPr>
      <w:r w:rsidRPr="00BB1291">
        <w:rPr>
          <w:lang w:val="id-ID"/>
        </w:rPr>
        <w:t xml:space="preserve">a)Membaca buku atau sumber </w:t>
      </w:r>
      <w:r w:rsidR="00CF0B0F">
        <w:rPr>
          <w:lang w:val="id-ID"/>
        </w:rPr>
        <w:t>lain untuk mendaptkan informasi</w:t>
      </w:r>
      <w:r w:rsidR="00CF0B0F">
        <w:t xml:space="preserve"> </w:t>
      </w:r>
      <w:r w:rsidRPr="00BB1291">
        <w:rPr>
          <w:lang w:val="id-ID"/>
        </w:rPr>
        <w:t>pendukung</w:t>
      </w:r>
    </w:p>
    <w:p w:rsidR="00FE1E6E" w:rsidRPr="00BB1291" w:rsidRDefault="00FE1E6E" w:rsidP="00EE38DE">
      <w:pPr>
        <w:ind w:left="851" w:right="576" w:hanging="261"/>
        <w:contextualSpacing/>
        <w:jc w:val="both"/>
        <w:rPr>
          <w:lang w:val="id-ID"/>
        </w:rPr>
      </w:pPr>
      <w:r w:rsidRPr="00BB1291">
        <w:rPr>
          <w:lang w:val="id-ID"/>
        </w:rPr>
        <w:t>b)</w:t>
      </w:r>
      <w:r w:rsidR="003F0EF0" w:rsidRPr="00BB1291">
        <w:rPr>
          <w:lang w:val="id-ID"/>
        </w:rPr>
        <w:t xml:space="preserve">Mengamati </w:t>
      </w:r>
      <w:r w:rsidRPr="00BB1291">
        <w:rPr>
          <w:lang w:val="id-ID"/>
        </w:rPr>
        <w:t>dan mengumpulk</w:t>
      </w:r>
      <w:r w:rsidR="00EE38DE">
        <w:rPr>
          <w:lang w:val="id-ID"/>
        </w:rPr>
        <w:t>an data sebanyak-banyaknya dari</w:t>
      </w:r>
      <w:r w:rsidR="00EE38DE">
        <w:t xml:space="preserve"> </w:t>
      </w:r>
      <w:r w:rsidRPr="00BB1291">
        <w:rPr>
          <w:lang w:val="id-ID"/>
        </w:rPr>
        <w:t xml:space="preserve">sumber atau objek yang diamati. </w:t>
      </w:r>
    </w:p>
    <w:p w:rsidR="003F0EF0" w:rsidRDefault="00FE1E6E" w:rsidP="003F0EF0">
      <w:pPr>
        <w:ind w:left="851" w:right="576" w:hanging="284"/>
        <w:contextualSpacing/>
        <w:jc w:val="both"/>
      </w:pPr>
      <w:r w:rsidRPr="00BB1291">
        <w:rPr>
          <w:lang w:val="id-ID"/>
        </w:rPr>
        <w:t xml:space="preserve">3)Menganalisis dan menyajikan hasil </w:t>
      </w:r>
      <w:r w:rsidR="003F0EF0">
        <w:rPr>
          <w:lang w:val="id-ID"/>
        </w:rPr>
        <w:t>dalam tulisan, gambar, laporan,</w:t>
      </w:r>
      <w:r w:rsidRPr="00BB1291">
        <w:rPr>
          <w:lang w:val="id-ID"/>
        </w:rPr>
        <w:t>bagan, tabel, dan karya lainnya.</w:t>
      </w:r>
    </w:p>
    <w:p w:rsidR="00FE1E6E" w:rsidRPr="003F0EF0" w:rsidRDefault="003F0EF0" w:rsidP="003F0EF0">
      <w:pPr>
        <w:ind w:left="851" w:right="576" w:hanging="284"/>
        <w:contextualSpacing/>
        <w:jc w:val="both"/>
      </w:pPr>
      <w:r>
        <w:t xml:space="preserve">4) </w:t>
      </w:r>
      <w:r w:rsidR="00FE1E6E" w:rsidRPr="00BB1291">
        <w:rPr>
          <w:lang w:val="id-ID"/>
        </w:rPr>
        <w:t>Mengomunikasikan atau menyajikan hasil karya pada pembaca, teman sekelas, guru, atau audiens yang lain</w:t>
      </w:r>
      <w:r>
        <w:t>:</w:t>
      </w:r>
    </w:p>
    <w:p w:rsidR="00FE1E6E" w:rsidRPr="00BB1291" w:rsidRDefault="00FE1E6E" w:rsidP="003F0EF0">
      <w:pPr>
        <w:ind w:left="1276" w:right="576" w:hanging="403"/>
        <w:contextualSpacing/>
        <w:jc w:val="both"/>
        <w:rPr>
          <w:lang w:val="id-ID"/>
        </w:rPr>
      </w:pPr>
      <w:r w:rsidRPr="00BB1291">
        <w:rPr>
          <w:lang w:val="id-ID"/>
        </w:rPr>
        <w:t>a)Karya siswa disampaikan kepada tema</w:t>
      </w:r>
      <w:r w:rsidR="00EE38DE">
        <w:rPr>
          <w:lang w:val="id-ID"/>
        </w:rPr>
        <w:t>n sekelas atau kepada orang</w:t>
      </w:r>
      <w:r w:rsidR="00EE38DE">
        <w:t xml:space="preserve"> B</w:t>
      </w:r>
      <w:r w:rsidR="003F0EF0">
        <w:rPr>
          <w:lang w:val="id-ID"/>
        </w:rPr>
        <w:t>an</w:t>
      </w:r>
      <w:r w:rsidRPr="00BB1291">
        <w:rPr>
          <w:lang w:val="id-ID"/>
        </w:rPr>
        <w:t>yak untuk mendapatkan masukan.</w:t>
      </w:r>
    </w:p>
    <w:p w:rsidR="00FE1E6E" w:rsidRPr="00BB1291" w:rsidRDefault="00FE1E6E" w:rsidP="003F0EF0">
      <w:pPr>
        <w:ind w:left="1276" w:right="576"/>
        <w:contextualSpacing/>
        <w:jc w:val="both"/>
        <w:rPr>
          <w:lang w:val="id-ID"/>
        </w:rPr>
      </w:pPr>
      <w:r w:rsidRPr="00BB1291">
        <w:rPr>
          <w:lang w:val="id-ID"/>
        </w:rPr>
        <w:t>Bertanya jawab dengan teman</w:t>
      </w:r>
    </w:p>
    <w:p w:rsidR="00FE1E6E" w:rsidRPr="00BB1291" w:rsidRDefault="00FE1E6E" w:rsidP="003F0EF0">
      <w:pPr>
        <w:ind w:left="1276" w:right="576"/>
        <w:contextualSpacing/>
        <w:jc w:val="both"/>
        <w:rPr>
          <w:lang w:val="id-ID"/>
        </w:rPr>
      </w:pPr>
      <w:r w:rsidRPr="00BB1291">
        <w:rPr>
          <w:lang w:val="id-ID"/>
        </w:rPr>
        <w:t>Memunculkan ide-ide baru</w:t>
      </w:r>
    </w:p>
    <w:p w:rsidR="00FE1E6E" w:rsidRPr="00BB1291" w:rsidRDefault="00FE1E6E" w:rsidP="003F0EF0">
      <w:pPr>
        <w:ind w:left="1276" w:right="576"/>
        <w:contextualSpacing/>
        <w:jc w:val="both"/>
        <w:rPr>
          <w:lang w:val="id-ID"/>
        </w:rPr>
      </w:pPr>
      <w:r w:rsidRPr="00BB1291">
        <w:rPr>
          <w:lang w:val="id-ID"/>
        </w:rPr>
        <w:t>Melakukan refleksi.</w:t>
      </w:r>
    </w:p>
    <w:p w:rsidR="00FE1E6E" w:rsidRPr="00BB1291" w:rsidRDefault="00EE38DE" w:rsidP="00EE38DE">
      <w:pPr>
        <w:ind w:left="1134" w:right="576" w:hanging="567"/>
        <w:contextualSpacing/>
        <w:jc w:val="both"/>
        <w:rPr>
          <w:lang w:val="id-ID"/>
        </w:rPr>
      </w:pPr>
      <w:r>
        <w:t xml:space="preserve">     </w:t>
      </w:r>
      <w:r w:rsidR="00FE1E6E" w:rsidRPr="00BB1291">
        <w:rPr>
          <w:lang w:val="id-ID"/>
        </w:rPr>
        <w:t>b)Menempelkan gambar, karya tulis, peta, dan sejenisny</w:t>
      </w:r>
      <w:r>
        <w:rPr>
          <w:lang w:val="id-ID"/>
        </w:rPr>
        <w:t>a di dinding</w:t>
      </w:r>
      <w:r>
        <w:t xml:space="preserve"> </w:t>
      </w:r>
      <w:r w:rsidR="00FE1E6E" w:rsidRPr="00BB1291">
        <w:rPr>
          <w:lang w:val="id-ID"/>
        </w:rPr>
        <w:t>kelas, dinding sekolah, majalah dinding majalah sekolah, dan sebagainya.</w:t>
      </w:r>
    </w:p>
    <w:p w:rsidR="00FE1E6E" w:rsidRPr="00BB1291" w:rsidRDefault="00FE1E6E" w:rsidP="00FE1E6E">
      <w:pPr>
        <w:ind w:left="567" w:right="576"/>
        <w:contextualSpacing/>
        <w:jc w:val="both"/>
        <w:rPr>
          <w:lang w:val="id-ID"/>
        </w:rPr>
      </w:pPr>
      <w:r w:rsidRPr="00BB1291">
        <w:rPr>
          <w:lang w:val="id-ID"/>
        </w:rPr>
        <w:t>5)</w:t>
      </w:r>
      <w:r w:rsidR="00CE0A21">
        <w:t xml:space="preserve"> </w:t>
      </w:r>
      <w:r w:rsidRPr="00BB1291">
        <w:rPr>
          <w:lang w:val="id-ID"/>
        </w:rPr>
        <w:t xml:space="preserve">Mengevaluasi hasil temuan bersama.  </w:t>
      </w:r>
    </w:p>
    <w:p w:rsidR="00FE1E6E" w:rsidRPr="00BB1291" w:rsidRDefault="00FE1E6E" w:rsidP="00FE1E6E">
      <w:pPr>
        <w:tabs>
          <w:tab w:val="left" w:pos="426"/>
        </w:tabs>
        <w:ind w:left="1368" w:right="576"/>
        <w:contextualSpacing/>
        <w:jc w:val="both"/>
        <w:rPr>
          <w:lang w:val="id-ID"/>
        </w:rPr>
      </w:pPr>
    </w:p>
    <w:p w:rsidR="00FE1E6E" w:rsidRPr="00BB1291" w:rsidRDefault="00FE1E6E" w:rsidP="00FE1E6E">
      <w:pPr>
        <w:spacing w:line="480" w:lineRule="auto"/>
        <w:ind w:right="-30" w:firstLine="567"/>
        <w:contextualSpacing/>
        <w:jc w:val="both"/>
        <w:rPr>
          <w:lang w:val="id-ID"/>
        </w:rPr>
      </w:pPr>
      <w:r w:rsidRPr="00BB1291">
        <w:rPr>
          <w:lang w:val="id-ID"/>
        </w:rPr>
        <w:t xml:space="preserve">Mengacu pada pendapat di atas dapat diperoleh gambaran bahwa langkah-langkah penggunaan metode penemuan dalam pembelajaran terdiri atas 5 langkah yakni: (a) Merumuskan masalah, (b) Mengumpulkan data melalui obervasi atau pengamatan, (c) Menganalisis dan menyajikan hasil dalam tulisan, gambar, laporan, bagan, tabel, dan karya lainnya, (d) Mengomunikasikan atau menyajikan hasil karya pada pembaca, teman sekelas, guru, atau audiens yang lain, dan (e) Mengevaluasi </w:t>
      </w:r>
      <w:r w:rsidRPr="00BB1291">
        <w:rPr>
          <w:lang w:val="id-ID"/>
        </w:rPr>
        <w:lastRenderedPageBreak/>
        <w:t>hasil temuan bersama. Pendapat lain</w:t>
      </w:r>
      <w:r w:rsidR="00AC5032">
        <w:rPr>
          <w:lang w:val="id-ID"/>
        </w:rPr>
        <w:t>, yakni Subana dan Sunarti (200</w:t>
      </w:r>
      <w:r w:rsidR="00AC5032">
        <w:t>2</w:t>
      </w:r>
      <w:r w:rsidRPr="00BB1291">
        <w:rPr>
          <w:lang w:val="id-ID"/>
        </w:rPr>
        <w:t>: 117) mengemukakan bahwa langkah-langkah metode penemuan/</w:t>
      </w:r>
      <w:r w:rsidRPr="00BB1291">
        <w:rPr>
          <w:i/>
          <w:lang w:val="id-ID"/>
        </w:rPr>
        <w:t xml:space="preserve">discovery </w:t>
      </w:r>
      <w:r w:rsidRPr="00BB1291">
        <w:rPr>
          <w:lang w:val="id-ID"/>
        </w:rPr>
        <w:t xml:space="preserve">adalah : </w:t>
      </w:r>
    </w:p>
    <w:p w:rsidR="00FE1E6E" w:rsidRPr="00BB1291" w:rsidRDefault="00FE1E6E" w:rsidP="00FE1E6E">
      <w:pPr>
        <w:pStyle w:val="ListParagraph"/>
        <w:numPr>
          <w:ilvl w:val="0"/>
          <w:numId w:val="4"/>
        </w:numPr>
        <w:spacing w:after="0" w:line="240" w:lineRule="auto"/>
        <w:ind w:left="360" w:right="-30"/>
        <w:contextualSpacing/>
        <w:jc w:val="both"/>
        <w:rPr>
          <w:rFonts w:ascii="Times New Roman" w:hAnsi="Times New Roman"/>
          <w:sz w:val="24"/>
          <w:szCs w:val="24"/>
          <w:lang w:val="id-ID"/>
        </w:rPr>
      </w:pPr>
      <w:r w:rsidRPr="00BB1291">
        <w:rPr>
          <w:rFonts w:ascii="Times New Roman" w:hAnsi="Times New Roman"/>
          <w:sz w:val="24"/>
          <w:szCs w:val="24"/>
          <w:lang w:val="id-ID"/>
        </w:rPr>
        <w:t>Merumuskan masalah, dengan melakukan kegiatan-kegiatan:</w:t>
      </w:r>
    </w:p>
    <w:p w:rsidR="00FE1E6E" w:rsidRPr="00BB1291" w:rsidRDefault="00FE1E6E" w:rsidP="00FE1E6E">
      <w:pPr>
        <w:pStyle w:val="ListParagraph"/>
        <w:numPr>
          <w:ilvl w:val="1"/>
          <w:numId w:val="2"/>
        </w:numPr>
        <w:tabs>
          <w:tab w:val="clear" w:pos="1740"/>
        </w:tabs>
        <w:spacing w:after="0" w:line="240" w:lineRule="auto"/>
        <w:ind w:left="720" w:right="-30"/>
        <w:contextualSpacing/>
        <w:jc w:val="both"/>
        <w:rPr>
          <w:rFonts w:ascii="Times New Roman" w:hAnsi="Times New Roman"/>
          <w:sz w:val="24"/>
          <w:szCs w:val="24"/>
          <w:lang w:val="id-ID"/>
        </w:rPr>
      </w:pPr>
      <w:r w:rsidRPr="00BB1291">
        <w:rPr>
          <w:rFonts w:ascii="Times New Roman" w:hAnsi="Times New Roman"/>
          <w:sz w:val="24"/>
          <w:szCs w:val="24"/>
          <w:lang w:val="id-ID"/>
        </w:rPr>
        <w:t>Menyadari adanya suatu masalah;</w:t>
      </w:r>
    </w:p>
    <w:p w:rsidR="00FE1E6E" w:rsidRPr="00BB1291" w:rsidRDefault="00FE1E6E" w:rsidP="00FE1E6E">
      <w:pPr>
        <w:pStyle w:val="ListParagraph"/>
        <w:numPr>
          <w:ilvl w:val="1"/>
          <w:numId w:val="2"/>
        </w:numPr>
        <w:tabs>
          <w:tab w:val="clear" w:pos="174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Menjadikan masalah itu sebagai suatu yang bermakna atau memiliki makna tertentu;</w:t>
      </w:r>
    </w:p>
    <w:p w:rsidR="00FE1E6E" w:rsidRPr="00BB1291" w:rsidRDefault="00FE1E6E" w:rsidP="00FE1E6E">
      <w:pPr>
        <w:pStyle w:val="ListParagraph"/>
        <w:numPr>
          <w:ilvl w:val="1"/>
          <w:numId w:val="2"/>
        </w:numPr>
        <w:tabs>
          <w:tab w:val="clear" w:pos="174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Menjadikan masalah tersebut mengarah pada cara pemecahannya.</w:t>
      </w:r>
    </w:p>
    <w:p w:rsidR="00FE1E6E" w:rsidRPr="00BB1291" w:rsidRDefault="00FE1E6E" w:rsidP="00FE1E6E">
      <w:pPr>
        <w:pStyle w:val="ListParagraph"/>
        <w:numPr>
          <w:ilvl w:val="0"/>
          <w:numId w:val="4"/>
        </w:numPr>
        <w:spacing w:after="0" w:line="240" w:lineRule="auto"/>
        <w:ind w:left="360" w:right="616"/>
        <w:contextualSpacing/>
        <w:jc w:val="both"/>
        <w:rPr>
          <w:rFonts w:ascii="Times New Roman" w:hAnsi="Times New Roman"/>
          <w:sz w:val="24"/>
          <w:szCs w:val="24"/>
          <w:lang w:val="id-ID"/>
        </w:rPr>
      </w:pPr>
      <w:r w:rsidRPr="00BB1291">
        <w:rPr>
          <w:rFonts w:ascii="Times New Roman" w:hAnsi="Times New Roman"/>
          <w:sz w:val="24"/>
          <w:szCs w:val="24"/>
          <w:lang w:val="id-ID"/>
        </w:rPr>
        <w:t>Mengembangkan jawaban tentative dalam bentuk rumusan hipotesis, dengan kegiatan:</w:t>
      </w:r>
    </w:p>
    <w:p w:rsidR="00FE1E6E" w:rsidRPr="00BB1291" w:rsidRDefault="00FE1E6E" w:rsidP="00FE1E6E">
      <w:pPr>
        <w:pStyle w:val="ListParagraph"/>
        <w:numPr>
          <w:ilvl w:val="4"/>
          <w:numId w:val="3"/>
        </w:numPr>
        <w:tabs>
          <w:tab w:val="clear" w:pos="336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Melakukan pengkajian dan  pengklasifikasian;</w:t>
      </w:r>
    </w:p>
    <w:p w:rsidR="00FE1E6E" w:rsidRPr="00BB1291" w:rsidRDefault="00FE1E6E" w:rsidP="00FE1E6E">
      <w:pPr>
        <w:pStyle w:val="ListParagraph"/>
        <w:numPr>
          <w:ilvl w:val="4"/>
          <w:numId w:val="3"/>
        </w:numPr>
        <w:tabs>
          <w:tab w:val="clear" w:pos="336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Menghubung-hubungkan berbagai kemungkinan jawaban;</w:t>
      </w:r>
    </w:p>
    <w:p w:rsidR="00FE1E6E" w:rsidRPr="00BB1291" w:rsidRDefault="00FE1E6E" w:rsidP="00FE1E6E">
      <w:pPr>
        <w:pStyle w:val="ListParagraph"/>
        <w:numPr>
          <w:ilvl w:val="4"/>
          <w:numId w:val="3"/>
        </w:numPr>
        <w:tabs>
          <w:tab w:val="clear" w:pos="336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Menyusun pernyataan hipotesis.</w:t>
      </w:r>
    </w:p>
    <w:p w:rsidR="00FE1E6E" w:rsidRPr="00BB1291" w:rsidRDefault="00FE1E6E" w:rsidP="00FE1E6E">
      <w:pPr>
        <w:pStyle w:val="ListParagraph"/>
        <w:numPr>
          <w:ilvl w:val="0"/>
          <w:numId w:val="4"/>
        </w:numPr>
        <w:spacing w:after="0" w:line="240" w:lineRule="auto"/>
        <w:ind w:left="360" w:right="616"/>
        <w:contextualSpacing/>
        <w:jc w:val="both"/>
        <w:rPr>
          <w:rFonts w:ascii="Times New Roman" w:hAnsi="Times New Roman"/>
          <w:sz w:val="24"/>
          <w:szCs w:val="24"/>
          <w:lang w:val="id-ID"/>
        </w:rPr>
      </w:pPr>
      <w:r w:rsidRPr="00BB1291">
        <w:rPr>
          <w:rFonts w:ascii="Times New Roman" w:hAnsi="Times New Roman"/>
          <w:sz w:val="24"/>
          <w:szCs w:val="24"/>
          <w:lang w:val="id-ID"/>
        </w:rPr>
        <w:t>Menguji jawaban tentative, dengan kegiatan:</w:t>
      </w:r>
    </w:p>
    <w:p w:rsidR="00FE1E6E" w:rsidRPr="00BB1291" w:rsidRDefault="00FE1E6E" w:rsidP="00FE1E6E">
      <w:pPr>
        <w:pStyle w:val="ListParagraph"/>
        <w:numPr>
          <w:ilvl w:val="7"/>
          <w:numId w:val="3"/>
        </w:numPr>
        <w:tabs>
          <w:tab w:val="clear" w:pos="552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Merakit bukit-bukit yang ada dengan cara mengidentifikasi, mengumpulkan, dan mengevaluasi bukti-bukti yang dibutuhkan mengenai derajat keseriusannya;</w:t>
      </w:r>
    </w:p>
    <w:p w:rsidR="00FE1E6E" w:rsidRPr="00BB1291" w:rsidRDefault="00FE1E6E" w:rsidP="00FE1E6E">
      <w:pPr>
        <w:pStyle w:val="ListParagraph"/>
        <w:numPr>
          <w:ilvl w:val="7"/>
          <w:numId w:val="3"/>
        </w:numPr>
        <w:tabs>
          <w:tab w:val="clear" w:pos="552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Menerjemahkan, menafsirkan dan mengklasifikasikan bukti-bukti tersebut;</w:t>
      </w:r>
    </w:p>
    <w:p w:rsidR="00FE1E6E" w:rsidRPr="00BB1291" w:rsidRDefault="00FE1E6E" w:rsidP="00FE1E6E">
      <w:pPr>
        <w:pStyle w:val="ListParagraph"/>
        <w:numPr>
          <w:ilvl w:val="7"/>
          <w:numId w:val="3"/>
        </w:numPr>
        <w:tabs>
          <w:tab w:val="clear" w:pos="5520"/>
        </w:tabs>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Menganalisis, mencari hubungan yang satu dan yang lain, mencatat perbedaan dan persamaannya, serta mengidentifikasi arah, urutan, dan aturan.</w:t>
      </w:r>
    </w:p>
    <w:p w:rsidR="00FE1E6E" w:rsidRPr="00BB1291" w:rsidRDefault="00FE1E6E" w:rsidP="00FE1E6E">
      <w:pPr>
        <w:pStyle w:val="ListParagraph"/>
        <w:numPr>
          <w:ilvl w:val="0"/>
          <w:numId w:val="4"/>
        </w:numPr>
        <w:spacing w:after="0" w:line="240" w:lineRule="auto"/>
        <w:ind w:left="360" w:right="616"/>
        <w:contextualSpacing/>
        <w:jc w:val="both"/>
        <w:rPr>
          <w:rFonts w:ascii="Times New Roman" w:hAnsi="Times New Roman"/>
          <w:sz w:val="24"/>
          <w:szCs w:val="24"/>
          <w:lang w:val="id-ID"/>
        </w:rPr>
      </w:pPr>
      <w:r w:rsidRPr="00BB1291">
        <w:rPr>
          <w:rFonts w:ascii="Times New Roman" w:hAnsi="Times New Roman"/>
          <w:sz w:val="24"/>
          <w:szCs w:val="24"/>
          <w:lang w:val="id-ID"/>
        </w:rPr>
        <w:t>Mengembangkan suatu kesimpulan, dengan kegiatan:</w:t>
      </w:r>
    </w:p>
    <w:p w:rsidR="00FE1E6E" w:rsidRPr="00BB1291" w:rsidRDefault="00FE1E6E" w:rsidP="00FE1E6E">
      <w:pPr>
        <w:pStyle w:val="ListParagraph"/>
        <w:numPr>
          <w:ilvl w:val="0"/>
          <w:numId w:val="6"/>
        </w:numPr>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Menemukan pola dan hubungan yang bermakna antara hasil jawaban;</w:t>
      </w:r>
    </w:p>
    <w:p w:rsidR="00FE1E6E" w:rsidRPr="00BB1291" w:rsidRDefault="00FE1E6E" w:rsidP="00FE1E6E">
      <w:pPr>
        <w:pStyle w:val="ListParagraph"/>
        <w:numPr>
          <w:ilvl w:val="0"/>
          <w:numId w:val="6"/>
        </w:numPr>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Merumuskan kesimpulan secara jelas.</w:t>
      </w:r>
    </w:p>
    <w:p w:rsidR="00FE1E6E" w:rsidRPr="00BB1291" w:rsidRDefault="00FE1E6E" w:rsidP="00FE1E6E">
      <w:pPr>
        <w:pStyle w:val="ListParagraph"/>
        <w:numPr>
          <w:ilvl w:val="0"/>
          <w:numId w:val="4"/>
        </w:numPr>
        <w:spacing w:after="0" w:line="240" w:lineRule="auto"/>
        <w:ind w:left="360" w:right="616"/>
        <w:contextualSpacing/>
        <w:jc w:val="both"/>
        <w:rPr>
          <w:rFonts w:ascii="Times New Roman" w:hAnsi="Times New Roman"/>
          <w:sz w:val="24"/>
          <w:szCs w:val="24"/>
          <w:lang w:val="id-ID"/>
        </w:rPr>
      </w:pPr>
      <w:r w:rsidRPr="00BB1291">
        <w:rPr>
          <w:rFonts w:ascii="Times New Roman" w:hAnsi="Times New Roman"/>
          <w:sz w:val="24"/>
          <w:szCs w:val="24"/>
          <w:lang w:val="id-ID"/>
        </w:rPr>
        <w:t>Melaksanakan kesimpulan terhadap data atau pengalaman-pengalaman dengan cara:</w:t>
      </w:r>
    </w:p>
    <w:p w:rsidR="00FE1E6E" w:rsidRPr="00BB1291" w:rsidRDefault="00FE1E6E" w:rsidP="00FE1E6E">
      <w:pPr>
        <w:pStyle w:val="ListParagraph"/>
        <w:numPr>
          <w:ilvl w:val="0"/>
          <w:numId w:val="7"/>
        </w:numPr>
        <w:spacing w:after="0" w:line="24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Menguji kesimpulan dengan dengan bukti-bukti baru;</w:t>
      </w:r>
    </w:p>
    <w:p w:rsidR="00FE1E6E" w:rsidRPr="00BB1291" w:rsidRDefault="00FE1E6E" w:rsidP="00FE1E6E">
      <w:pPr>
        <w:pStyle w:val="ListParagraph"/>
        <w:numPr>
          <w:ilvl w:val="0"/>
          <w:numId w:val="7"/>
        </w:numPr>
        <w:spacing w:after="0" w:line="360" w:lineRule="auto"/>
        <w:ind w:left="720" w:right="616"/>
        <w:contextualSpacing/>
        <w:jc w:val="both"/>
        <w:rPr>
          <w:rFonts w:ascii="Times New Roman" w:hAnsi="Times New Roman"/>
          <w:sz w:val="24"/>
          <w:szCs w:val="24"/>
          <w:lang w:val="id-ID"/>
        </w:rPr>
      </w:pPr>
      <w:r w:rsidRPr="00BB1291">
        <w:rPr>
          <w:rFonts w:ascii="Times New Roman" w:hAnsi="Times New Roman"/>
          <w:sz w:val="24"/>
          <w:szCs w:val="24"/>
          <w:lang w:val="id-ID"/>
        </w:rPr>
        <w:t>Membuat kesimpulan berdasarkan pengujian tersebut.</w:t>
      </w:r>
    </w:p>
    <w:p w:rsidR="00FE1E6E" w:rsidRPr="00BB1291" w:rsidRDefault="00FE1E6E" w:rsidP="00416724">
      <w:pPr>
        <w:spacing w:line="480" w:lineRule="auto"/>
        <w:ind w:right="81" w:firstLine="567"/>
        <w:contextualSpacing/>
        <w:jc w:val="both"/>
        <w:rPr>
          <w:lang w:val="id-ID"/>
        </w:rPr>
      </w:pPr>
      <w:r w:rsidRPr="00BB1291">
        <w:rPr>
          <w:lang w:val="id-ID"/>
        </w:rPr>
        <w:t xml:space="preserve">Berdasarkan kedua pendapat di atas dapat disimpulkan bahwa pada dasarnya terdapat lima langkah penggunaan metode penemuan dalam pembelajaran yaitu: (1) perumusan masalah pembelajaran, (2) Pengembangan jawaban dalam bentuk rumusan hipotesis, (3) Pengujian jawaban yang telah dirumuskan, (4) Mengembangkan suatu kesimpulan, (5) Melaksanakan kesimpulan terhadap data atau pengalaman-pengalaman. </w:t>
      </w:r>
    </w:p>
    <w:p w:rsidR="00FE1E6E" w:rsidRPr="00BB1291" w:rsidRDefault="00FE1E6E" w:rsidP="003F0EF0">
      <w:pPr>
        <w:spacing w:line="480" w:lineRule="auto"/>
        <w:ind w:right="616" w:firstLine="567"/>
        <w:contextualSpacing/>
        <w:jc w:val="both"/>
        <w:rPr>
          <w:lang w:val="id-ID"/>
        </w:rPr>
      </w:pPr>
      <w:r w:rsidRPr="00BB1291">
        <w:rPr>
          <w:lang w:val="id-ID"/>
        </w:rPr>
        <w:lastRenderedPageBreak/>
        <w:t>Berdasarkan uraian di atas maka implementasi metode penemuan dalam pembelajaran IPA adalah:</w:t>
      </w:r>
    </w:p>
    <w:p w:rsidR="00FE1E6E" w:rsidRPr="00BB1291" w:rsidRDefault="00FE1E6E" w:rsidP="003F0EF0">
      <w:pPr>
        <w:pStyle w:val="BodyText"/>
        <w:numPr>
          <w:ilvl w:val="0"/>
          <w:numId w:val="5"/>
        </w:numPr>
        <w:ind w:left="720" w:right="-72"/>
        <w:contextualSpacing/>
        <w:rPr>
          <w:color w:val="000000"/>
          <w:lang w:val="id-ID"/>
        </w:rPr>
      </w:pPr>
      <w:r w:rsidRPr="00BB1291">
        <w:rPr>
          <w:color w:val="000000"/>
          <w:lang w:val="id-ID"/>
        </w:rPr>
        <w:t>Memahami sumber energi yang sering dijumpai dalam dalam kehidupan sehari-hari</w:t>
      </w:r>
    </w:p>
    <w:p w:rsidR="00FE1E6E" w:rsidRPr="00BB1291" w:rsidRDefault="00FE1E6E" w:rsidP="003F0EF0">
      <w:pPr>
        <w:pStyle w:val="ListParagraph"/>
        <w:numPr>
          <w:ilvl w:val="0"/>
          <w:numId w:val="5"/>
        </w:numPr>
        <w:spacing w:after="0" w:line="480" w:lineRule="auto"/>
        <w:ind w:left="720" w:right="-30"/>
        <w:contextualSpacing/>
        <w:jc w:val="both"/>
        <w:rPr>
          <w:rFonts w:ascii="Times New Roman" w:hAnsi="Times New Roman"/>
          <w:sz w:val="24"/>
          <w:szCs w:val="24"/>
          <w:lang w:val="id-ID"/>
        </w:rPr>
      </w:pPr>
      <w:r w:rsidRPr="00BB1291">
        <w:rPr>
          <w:rFonts w:ascii="Times New Roman" w:hAnsi="Times New Roman"/>
          <w:sz w:val="24"/>
          <w:szCs w:val="24"/>
          <w:lang w:val="id-ID"/>
        </w:rPr>
        <w:t>Mengumpulkan data berdasarkan rumusan masalah pembelajaran IPA  yang ditentukan. Misalnya dengan membaca buku, bertanya dan lain sebagainya.</w:t>
      </w:r>
    </w:p>
    <w:p w:rsidR="00FE1E6E" w:rsidRPr="00BB1291" w:rsidRDefault="00FE1E6E" w:rsidP="00FE1E6E">
      <w:pPr>
        <w:pStyle w:val="ListParagraph"/>
        <w:numPr>
          <w:ilvl w:val="0"/>
          <w:numId w:val="5"/>
        </w:numPr>
        <w:spacing w:after="0" w:line="480" w:lineRule="auto"/>
        <w:ind w:left="720" w:right="-30"/>
        <w:contextualSpacing/>
        <w:jc w:val="both"/>
        <w:rPr>
          <w:rFonts w:ascii="Times New Roman" w:hAnsi="Times New Roman"/>
          <w:sz w:val="24"/>
          <w:szCs w:val="24"/>
          <w:lang w:val="id-ID"/>
        </w:rPr>
      </w:pPr>
      <w:r w:rsidRPr="00BB1291">
        <w:rPr>
          <w:rFonts w:ascii="Times New Roman" w:hAnsi="Times New Roman"/>
          <w:sz w:val="24"/>
          <w:szCs w:val="24"/>
          <w:lang w:val="id-ID"/>
        </w:rPr>
        <w:t>Menyajikan data yang telah dikumpulkan baik dalam bentuk narasi, maupun dalam bentuk lain.</w:t>
      </w:r>
    </w:p>
    <w:p w:rsidR="00FE1E6E" w:rsidRPr="00BB1291" w:rsidRDefault="00FE1E6E" w:rsidP="00FE1E6E">
      <w:pPr>
        <w:pStyle w:val="ListParagraph"/>
        <w:numPr>
          <w:ilvl w:val="0"/>
          <w:numId w:val="5"/>
        </w:numPr>
        <w:spacing w:after="0" w:line="480" w:lineRule="auto"/>
        <w:ind w:left="720" w:right="-30"/>
        <w:contextualSpacing/>
        <w:jc w:val="both"/>
        <w:rPr>
          <w:rFonts w:ascii="Times New Roman" w:hAnsi="Times New Roman"/>
          <w:sz w:val="24"/>
          <w:szCs w:val="24"/>
          <w:lang w:val="id-ID"/>
        </w:rPr>
      </w:pPr>
      <w:r w:rsidRPr="00BB1291">
        <w:rPr>
          <w:rFonts w:ascii="Times New Roman" w:hAnsi="Times New Roman"/>
          <w:sz w:val="24"/>
          <w:szCs w:val="24"/>
          <w:lang w:val="id-ID"/>
        </w:rPr>
        <w:t>Mempresentasikan hasil atau mempublikasikan hasil temuannya kepada rekan-rekan atau teman sekelasnya</w:t>
      </w:r>
    </w:p>
    <w:p w:rsidR="00E243B3" w:rsidRPr="00E243B3" w:rsidRDefault="00FE1E6E" w:rsidP="00E243B3">
      <w:pPr>
        <w:pStyle w:val="ListParagraph"/>
        <w:numPr>
          <w:ilvl w:val="0"/>
          <w:numId w:val="5"/>
        </w:numPr>
        <w:spacing w:after="240" w:line="480" w:lineRule="auto"/>
        <w:ind w:left="720" w:right="-30"/>
        <w:contextualSpacing/>
        <w:jc w:val="both"/>
        <w:rPr>
          <w:rFonts w:ascii="Times New Roman" w:hAnsi="Times New Roman"/>
          <w:sz w:val="24"/>
          <w:szCs w:val="24"/>
          <w:lang w:val="id-ID"/>
        </w:rPr>
      </w:pPr>
      <w:r w:rsidRPr="00BB1291">
        <w:rPr>
          <w:rFonts w:ascii="Times New Roman" w:hAnsi="Times New Roman"/>
          <w:sz w:val="24"/>
          <w:szCs w:val="24"/>
          <w:lang w:val="id-ID"/>
        </w:rPr>
        <w:t>Melakukan evaluasi terhadap hasil temuannya.</w:t>
      </w:r>
    </w:p>
    <w:p w:rsidR="00E243B3" w:rsidRPr="00E243B3" w:rsidRDefault="00E243B3" w:rsidP="00E243B3">
      <w:pPr>
        <w:pStyle w:val="ListParagraph"/>
        <w:spacing w:after="240" w:line="480" w:lineRule="auto"/>
        <w:ind w:right="-30"/>
        <w:contextualSpacing/>
        <w:jc w:val="both"/>
        <w:rPr>
          <w:rFonts w:ascii="Times New Roman" w:hAnsi="Times New Roman"/>
          <w:sz w:val="6"/>
          <w:szCs w:val="24"/>
          <w:lang w:val="id-ID"/>
        </w:rPr>
      </w:pPr>
    </w:p>
    <w:p w:rsidR="00E243B3" w:rsidRPr="00E243B3" w:rsidRDefault="00FE1E6E" w:rsidP="00E243B3">
      <w:pPr>
        <w:pStyle w:val="ListParagraph"/>
        <w:numPr>
          <w:ilvl w:val="0"/>
          <w:numId w:val="3"/>
        </w:numPr>
        <w:tabs>
          <w:tab w:val="clear" w:pos="480"/>
        </w:tabs>
        <w:spacing w:after="0" w:line="480" w:lineRule="auto"/>
        <w:ind w:left="360" w:right="576"/>
        <w:contextualSpacing/>
        <w:jc w:val="both"/>
        <w:rPr>
          <w:rFonts w:ascii="Times New Roman" w:hAnsi="Times New Roman"/>
          <w:b/>
          <w:sz w:val="24"/>
          <w:szCs w:val="24"/>
          <w:lang w:val="id-ID"/>
        </w:rPr>
      </w:pPr>
      <w:r w:rsidRPr="00BB1291">
        <w:rPr>
          <w:rFonts w:ascii="Times New Roman" w:hAnsi="Times New Roman"/>
          <w:b/>
          <w:sz w:val="24"/>
          <w:szCs w:val="24"/>
          <w:lang w:val="id-ID"/>
        </w:rPr>
        <w:t>Kerangka Pikir</w:t>
      </w:r>
    </w:p>
    <w:p w:rsidR="00E243B3" w:rsidRPr="00E243B3" w:rsidRDefault="00E243B3" w:rsidP="00E243B3">
      <w:pPr>
        <w:pStyle w:val="ListParagraph"/>
        <w:spacing w:after="0" w:line="480" w:lineRule="auto"/>
        <w:ind w:left="360" w:right="576"/>
        <w:contextualSpacing/>
        <w:jc w:val="both"/>
        <w:rPr>
          <w:rFonts w:ascii="Times New Roman" w:hAnsi="Times New Roman"/>
          <w:b/>
          <w:sz w:val="2"/>
          <w:szCs w:val="24"/>
          <w:lang w:val="id-ID"/>
        </w:rPr>
      </w:pPr>
    </w:p>
    <w:p w:rsidR="00FE1E6E" w:rsidRPr="00BB1291" w:rsidRDefault="00FE1E6E" w:rsidP="00416724">
      <w:pPr>
        <w:pStyle w:val="ListParagraph"/>
        <w:spacing w:after="0" w:line="480" w:lineRule="auto"/>
        <w:ind w:left="0" w:right="81" w:firstLine="567"/>
        <w:contextualSpacing/>
        <w:jc w:val="both"/>
        <w:rPr>
          <w:rFonts w:ascii="Times New Roman" w:hAnsi="Times New Roman"/>
          <w:sz w:val="24"/>
          <w:szCs w:val="24"/>
          <w:lang w:val="id-ID"/>
        </w:rPr>
      </w:pPr>
      <w:r w:rsidRPr="00BB1291">
        <w:rPr>
          <w:rFonts w:ascii="Times New Roman" w:hAnsi="Times New Roman"/>
          <w:sz w:val="24"/>
          <w:szCs w:val="24"/>
          <w:lang w:val="id-ID"/>
        </w:rPr>
        <w:t>Pembelajaran</w:t>
      </w:r>
      <w:r w:rsidR="00303E5F">
        <w:rPr>
          <w:rFonts w:ascii="Times New Roman" w:hAnsi="Times New Roman"/>
          <w:sz w:val="24"/>
          <w:szCs w:val="24"/>
        </w:rPr>
        <w:t xml:space="preserve"> penemuan </w:t>
      </w:r>
      <w:r w:rsidRPr="00BB1291">
        <w:rPr>
          <w:rFonts w:ascii="Times New Roman" w:hAnsi="Times New Roman"/>
          <w:sz w:val="24"/>
          <w:szCs w:val="24"/>
          <w:lang w:val="id-ID"/>
        </w:rPr>
        <w:t xml:space="preserve">merupakan pendekatan mengajar yang berusaha meletakkan dasar dan mengembangkan cara berpikir ilmiah. Pembelajaran ini menempatkan murid tunagrahita ringan lebih banyak belajar sendiri, mengembangkan kreativitas dalam memecahkan masalah, murid tunagrahita ringan betul-betul ditempatkan sebagai subjek belajar. Peranan guru dalam pembelajaran </w:t>
      </w:r>
      <w:r w:rsidRPr="00BB1291">
        <w:rPr>
          <w:rFonts w:ascii="Times New Roman" w:hAnsi="Times New Roman"/>
          <w:i/>
          <w:sz w:val="24"/>
          <w:szCs w:val="24"/>
          <w:lang w:val="id-ID"/>
        </w:rPr>
        <w:t>discovery</w:t>
      </w:r>
      <w:r w:rsidRPr="00BB1291">
        <w:rPr>
          <w:rFonts w:ascii="Times New Roman" w:hAnsi="Times New Roman"/>
          <w:sz w:val="24"/>
          <w:szCs w:val="24"/>
          <w:lang w:val="id-ID"/>
        </w:rPr>
        <w:t xml:space="preserve"> adalah pembimbing dan fasilitator belajar. Tugas utama guru adalah memilih masalah yang perlu dilontarkan kepada murid untuk dipecahkan sendiri oleh murid tunagrahita ringan.</w:t>
      </w:r>
    </w:p>
    <w:p w:rsidR="00FE1E6E" w:rsidRPr="00BB1291" w:rsidRDefault="00FE1E6E" w:rsidP="00416724">
      <w:pPr>
        <w:pStyle w:val="ListParagraph"/>
        <w:spacing w:after="0" w:line="480" w:lineRule="auto"/>
        <w:ind w:left="0" w:right="81" w:firstLine="567"/>
        <w:contextualSpacing/>
        <w:jc w:val="both"/>
        <w:rPr>
          <w:rFonts w:ascii="Times New Roman" w:hAnsi="Times New Roman"/>
          <w:sz w:val="24"/>
          <w:szCs w:val="24"/>
          <w:lang w:val="id-ID"/>
        </w:rPr>
      </w:pPr>
      <w:r w:rsidRPr="00BB1291">
        <w:rPr>
          <w:rFonts w:ascii="Times New Roman" w:hAnsi="Times New Roman"/>
          <w:sz w:val="24"/>
          <w:szCs w:val="24"/>
          <w:lang w:val="id-ID"/>
        </w:rPr>
        <w:lastRenderedPageBreak/>
        <w:t>Penerapan metod</w:t>
      </w:r>
      <w:r w:rsidR="00303E5F">
        <w:rPr>
          <w:rFonts w:ascii="Times New Roman" w:hAnsi="Times New Roman"/>
          <w:sz w:val="24"/>
          <w:szCs w:val="24"/>
        </w:rPr>
        <w:t>e penemuan</w:t>
      </w:r>
      <w:r w:rsidRPr="00BB1291">
        <w:rPr>
          <w:rFonts w:ascii="Times New Roman" w:hAnsi="Times New Roman"/>
          <w:i/>
          <w:sz w:val="24"/>
          <w:szCs w:val="24"/>
          <w:lang w:val="id-ID"/>
        </w:rPr>
        <w:t xml:space="preserve"> </w:t>
      </w:r>
      <w:r w:rsidR="005546B9">
        <w:rPr>
          <w:rFonts w:ascii="Times New Roman" w:hAnsi="Times New Roman"/>
          <w:sz w:val="24"/>
          <w:szCs w:val="24"/>
        </w:rPr>
        <w:t>diduga</w:t>
      </w:r>
      <w:r w:rsidR="00DA0D81">
        <w:rPr>
          <w:rFonts w:ascii="Times New Roman" w:hAnsi="Times New Roman"/>
          <w:sz w:val="24"/>
          <w:szCs w:val="24"/>
        </w:rPr>
        <w:t xml:space="preserve"> </w:t>
      </w:r>
      <w:r w:rsidRPr="00BB1291">
        <w:rPr>
          <w:rFonts w:ascii="Times New Roman" w:hAnsi="Times New Roman"/>
          <w:sz w:val="24"/>
          <w:szCs w:val="24"/>
          <w:lang w:val="id-ID"/>
        </w:rPr>
        <w:t>dapat membantu tunagrahita ringan untuk mengembangkan, memperbanyak kesiapan, dan penguasaan keterampilan dalam proses kognitif murid. Murid memperoleh pengetahuan  yang bersifat individual sehingga lebih kokoh atau mendalam. Di samping itu, dapat membangkitkan kegairahan belajar murid dengan memberikan kesempatan kepada murid untuk berkembang dan maju sesuai dengan kemampuan dan karakteristiknya masing-masing serta dapat mengarahkan cara belajar murid, sehingga memiliki motivasi yang kuat untuk belajar lebih giat.</w:t>
      </w:r>
    </w:p>
    <w:p w:rsidR="00FE1E6E" w:rsidRPr="00BB1291" w:rsidRDefault="00FE1E6E" w:rsidP="00416724">
      <w:pPr>
        <w:pStyle w:val="ListParagraph"/>
        <w:spacing w:after="0" w:line="480" w:lineRule="auto"/>
        <w:ind w:left="0" w:right="81" w:firstLine="567"/>
        <w:contextualSpacing/>
        <w:jc w:val="both"/>
        <w:rPr>
          <w:rFonts w:ascii="Times New Roman" w:hAnsi="Times New Roman"/>
          <w:sz w:val="24"/>
          <w:szCs w:val="24"/>
          <w:lang w:val="id-ID"/>
        </w:rPr>
      </w:pPr>
      <w:r w:rsidRPr="00BB1291">
        <w:rPr>
          <w:rFonts w:ascii="Times New Roman" w:hAnsi="Times New Roman"/>
          <w:sz w:val="24"/>
          <w:szCs w:val="24"/>
          <w:lang w:val="id-ID"/>
        </w:rPr>
        <w:t>Oleh karena itu, pelajaran IPA sebaiknya dilakukan dengan metode</w:t>
      </w:r>
      <w:r w:rsidR="00303E5F">
        <w:rPr>
          <w:rFonts w:ascii="Times New Roman" w:hAnsi="Times New Roman"/>
          <w:sz w:val="24"/>
          <w:szCs w:val="24"/>
        </w:rPr>
        <w:t xml:space="preserve"> penemuan</w:t>
      </w:r>
      <w:r w:rsidRPr="00BB1291">
        <w:rPr>
          <w:rFonts w:ascii="Times New Roman" w:hAnsi="Times New Roman"/>
          <w:sz w:val="24"/>
          <w:szCs w:val="24"/>
          <w:lang w:val="id-ID"/>
        </w:rPr>
        <w:t xml:space="preserve"> karena relavan untuk menumbuhkan kemampuan berpikir, bekerja dan bersikap ilmiah serta mengkomunikasikannya sebagai aspek penting kecakapan hidup. Selain itu, pembelajaran IPA di SD menentukan pada pemberian pengalaman belajar secara langsung melalu</w:t>
      </w:r>
      <w:r w:rsidR="006340B8">
        <w:rPr>
          <w:rFonts w:ascii="Times New Roman" w:hAnsi="Times New Roman"/>
          <w:sz w:val="24"/>
          <w:szCs w:val="24"/>
        </w:rPr>
        <w:t>i</w:t>
      </w:r>
      <w:r w:rsidRPr="00BB1291">
        <w:rPr>
          <w:rFonts w:ascii="Times New Roman" w:hAnsi="Times New Roman"/>
          <w:sz w:val="24"/>
          <w:szCs w:val="24"/>
          <w:lang w:val="id-ID"/>
        </w:rPr>
        <w:t xml:space="preserve"> penggunaan dan pengembangan keterampilan proses dan sikap ilmiah. Secara skematik kerangka pikir dapat dilihat pada Gambar 2.1.</w:t>
      </w: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CF368F">
      <w:pPr>
        <w:ind w:right="576"/>
        <w:contextualSpacing/>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Default="00A32EB8" w:rsidP="003C7554">
      <w:pPr>
        <w:ind w:right="576"/>
        <w:contextualSpacing/>
        <w:jc w:val="center"/>
        <w:rPr>
          <w:b/>
        </w:rPr>
      </w:pPr>
    </w:p>
    <w:p w:rsidR="00A32EB8" w:rsidRPr="00A32EB8" w:rsidRDefault="00E00720" w:rsidP="003C7554">
      <w:pPr>
        <w:ind w:right="576"/>
        <w:contextualSpacing/>
        <w:jc w:val="center"/>
        <w:rPr>
          <w:b/>
        </w:rPr>
      </w:pPr>
      <w:r>
        <w:rPr>
          <w:noProof/>
          <w:lang w:val="id-ID"/>
        </w:rPr>
        <w:pict>
          <v:roundrect id="_x0000_s1026" style="position:absolute;left:0;text-align:left;margin-left:101.1pt;margin-top:8.9pt;width:202.75pt;height:92.85pt;z-index:251660288" arcsize="10923f">
            <v:textbox style="mso-next-textbox:#_x0000_s1026">
              <w:txbxContent>
                <w:p w:rsidR="009734E6" w:rsidRDefault="009734E6" w:rsidP="00FE1E6E">
                  <w:pPr>
                    <w:jc w:val="center"/>
                  </w:pPr>
                </w:p>
                <w:p w:rsidR="00FE1E6E" w:rsidRDefault="00FE1E6E" w:rsidP="00FE1E6E">
                  <w:pPr>
                    <w:jc w:val="center"/>
                  </w:pPr>
                  <w:r>
                    <w:t>Proses Pembelajaran IPA Mur</w:t>
                  </w:r>
                  <w:r w:rsidR="009F21BD">
                    <w:t>id</w:t>
                  </w:r>
                  <w:r w:rsidR="00143913">
                    <w:t xml:space="preserve"> </w:t>
                  </w:r>
                  <w:r w:rsidR="009F21BD">
                    <w:t>Tunagrahita</w:t>
                  </w:r>
                  <w:r w:rsidR="00143913">
                    <w:t xml:space="preserve"> </w:t>
                  </w:r>
                  <w:r w:rsidR="009F21BD">
                    <w:t>Ringan</w:t>
                  </w:r>
                </w:p>
                <w:p w:rsidR="009F21BD" w:rsidRDefault="009F21BD" w:rsidP="00FE1E6E">
                  <w:pPr>
                    <w:jc w:val="center"/>
                  </w:pPr>
                  <w:proofErr w:type="gramStart"/>
                  <w:r>
                    <w:t>rendah</w:t>
                  </w:r>
                  <w:proofErr w:type="gramEnd"/>
                </w:p>
              </w:txbxContent>
            </v:textbox>
          </v:roundrect>
        </w:pict>
      </w:r>
    </w:p>
    <w:p w:rsidR="00864E48" w:rsidRPr="003C7554" w:rsidRDefault="00864E48" w:rsidP="00300C06">
      <w:pPr>
        <w:spacing w:line="480" w:lineRule="auto"/>
        <w:ind w:right="576"/>
        <w:contextualSpacing/>
        <w:jc w:val="both"/>
      </w:pPr>
    </w:p>
    <w:p w:rsidR="00FE1E6E" w:rsidRPr="00BB1291" w:rsidRDefault="00FE1E6E" w:rsidP="00FE1E6E">
      <w:pPr>
        <w:pStyle w:val="ListParagraph"/>
        <w:spacing w:after="0"/>
        <w:ind w:left="426" w:right="576" w:firstLine="425"/>
        <w:contextualSpacing/>
        <w:jc w:val="both"/>
        <w:rPr>
          <w:rFonts w:ascii="Times New Roman" w:hAnsi="Times New Roman"/>
          <w:sz w:val="24"/>
          <w:szCs w:val="24"/>
          <w:lang w:val="id-ID"/>
        </w:rPr>
      </w:pPr>
    </w:p>
    <w:p w:rsidR="00FE1E6E" w:rsidRPr="00BB1291" w:rsidRDefault="00FE1E6E" w:rsidP="00FE1E6E">
      <w:pPr>
        <w:pStyle w:val="ListParagraph"/>
        <w:spacing w:after="0"/>
        <w:ind w:left="426" w:right="576" w:firstLine="425"/>
        <w:contextualSpacing/>
        <w:jc w:val="both"/>
        <w:rPr>
          <w:rFonts w:ascii="Times New Roman" w:hAnsi="Times New Roman"/>
          <w:sz w:val="24"/>
          <w:szCs w:val="24"/>
          <w:lang w:val="id-ID"/>
        </w:rPr>
      </w:pPr>
    </w:p>
    <w:p w:rsidR="00FE1E6E" w:rsidRPr="00BB1291" w:rsidRDefault="00FE1E6E" w:rsidP="00FE1E6E">
      <w:pPr>
        <w:pStyle w:val="ListParagraph"/>
        <w:spacing w:after="0"/>
        <w:ind w:left="426" w:right="576"/>
        <w:contextualSpacing/>
        <w:jc w:val="both"/>
        <w:rPr>
          <w:rFonts w:ascii="Times New Roman" w:hAnsi="Times New Roman"/>
          <w:sz w:val="24"/>
          <w:szCs w:val="24"/>
          <w:lang w:val="id-ID"/>
        </w:rPr>
      </w:pPr>
    </w:p>
    <w:p w:rsidR="00FE1E6E" w:rsidRPr="00BB1291" w:rsidRDefault="00E00720" w:rsidP="00FE1E6E">
      <w:pPr>
        <w:pStyle w:val="ListParagraph"/>
        <w:spacing w:after="0"/>
        <w:ind w:left="426" w:right="576"/>
        <w:contextualSpacing/>
        <w:jc w:val="both"/>
        <w:rPr>
          <w:rFonts w:ascii="Times New Roman" w:hAnsi="Times New Roman"/>
          <w:sz w:val="24"/>
          <w:szCs w:val="24"/>
          <w:lang w:val="id-ID"/>
        </w:rPr>
      </w:pPr>
      <w:r>
        <w:rPr>
          <w:rFonts w:ascii="Times New Roman" w:hAnsi="Times New Roman"/>
          <w:noProof/>
          <w:sz w:val="24"/>
          <w:szCs w:val="24"/>
          <w:lang w:val="id-ID"/>
        </w:rPr>
        <w:pict>
          <v:shapetype id="_x0000_t32" coordsize="21600,21600" o:spt="32" o:oned="t" path="m,l21600,21600e" filled="f">
            <v:path arrowok="t" fillok="f" o:connecttype="none"/>
            <o:lock v:ext="edit" shapetype="t"/>
          </v:shapetype>
          <v:shape id="_x0000_s1029" type="#_x0000_t32" style="position:absolute;left:0;text-align:left;margin-left:195.4pt;margin-top:12.75pt;width:0;height:14.5pt;z-index:251663360" o:connectortype="straight">
            <v:stroke endarrow="block"/>
          </v:shape>
        </w:pict>
      </w:r>
    </w:p>
    <w:p w:rsidR="00FE1E6E" w:rsidRPr="003C7554" w:rsidRDefault="00E00720" w:rsidP="00FE1E6E">
      <w:pPr>
        <w:pStyle w:val="ListParagraph"/>
        <w:spacing w:after="0"/>
        <w:ind w:left="426" w:right="576"/>
        <w:contextualSpacing/>
        <w:jc w:val="both"/>
        <w:rPr>
          <w:rFonts w:ascii="Times New Roman" w:hAnsi="Times New Roman"/>
          <w:sz w:val="24"/>
          <w:szCs w:val="24"/>
        </w:rPr>
      </w:pPr>
      <w:r>
        <w:rPr>
          <w:rFonts w:ascii="Times New Roman" w:hAnsi="Times New Roman"/>
          <w:noProof/>
          <w:sz w:val="24"/>
          <w:szCs w:val="24"/>
          <w:lang w:val="id-ID"/>
        </w:rPr>
        <w:pict>
          <v:roundrect id="_x0000_s1027" style="position:absolute;left:0;text-align:left;margin-left:101.1pt;margin-top:15.1pt;width:197.55pt;height:193.45pt;z-index:251661312" arcsize="10923f">
            <v:textbox style="mso-next-textbox:#_x0000_s1027">
              <w:txbxContent>
                <w:p w:rsidR="009734E6" w:rsidRDefault="009734E6" w:rsidP="000B249F"/>
                <w:p w:rsidR="00FE1E6E" w:rsidRDefault="00FE1E6E" w:rsidP="00FE1E6E">
                  <w:pPr>
                    <w:jc w:val="center"/>
                  </w:pPr>
                  <w:r>
                    <w:t>Penerapan</w:t>
                  </w:r>
                  <w:r w:rsidR="00143913">
                    <w:t xml:space="preserve"> </w:t>
                  </w:r>
                  <w:r>
                    <w:t>Metode</w:t>
                  </w:r>
                  <w:r w:rsidR="00143913">
                    <w:t xml:space="preserve"> </w:t>
                  </w:r>
                  <w:r>
                    <w:t>Penemuan</w:t>
                  </w:r>
                </w:p>
                <w:p w:rsidR="000B249F" w:rsidRDefault="00303E5F" w:rsidP="00FE1E6E">
                  <w:pPr>
                    <w:jc w:val="center"/>
                  </w:pPr>
                  <w:r>
                    <w:t>Langkah-langkah pembelajara</w:t>
                  </w:r>
                  <w:r w:rsidR="000B249F">
                    <w:t>n metode penemuan</w:t>
                  </w:r>
                </w:p>
                <w:p w:rsidR="003F3C85" w:rsidRDefault="003F3C85" w:rsidP="003F3C85">
                  <w:r>
                    <w:t>1. Merumuskan masalah</w:t>
                  </w:r>
                </w:p>
                <w:p w:rsidR="003F3C85" w:rsidRDefault="003F3C85" w:rsidP="003F3C85">
                  <w:r>
                    <w:t>2. Pengembangan jawaban</w:t>
                  </w:r>
                </w:p>
                <w:p w:rsidR="003F3C85" w:rsidRDefault="003F3C85" w:rsidP="003F3C85">
                  <w:pPr>
                    <w:ind w:left="284" w:hanging="284"/>
                  </w:pPr>
                  <w:r>
                    <w:t>3. Pengujian jawaban yang telah dirumuskan</w:t>
                  </w:r>
                </w:p>
                <w:p w:rsidR="003F3C85" w:rsidRDefault="003F3C85" w:rsidP="003F3C85">
                  <w:pPr>
                    <w:ind w:left="284" w:hanging="284"/>
                  </w:pPr>
                  <w:r>
                    <w:t>4. Mengembangkan suatu kesimpulan</w:t>
                  </w:r>
                </w:p>
                <w:p w:rsidR="003F3C85" w:rsidRDefault="003F3C85" w:rsidP="003F3C85">
                  <w:pPr>
                    <w:ind w:left="284" w:hanging="284"/>
                  </w:pPr>
                  <w:r>
                    <w:t xml:space="preserve">5. </w:t>
                  </w:r>
                  <w:proofErr w:type="gramStart"/>
                  <w:r>
                    <w:t>mengevaluasikan</w:t>
                  </w:r>
                  <w:proofErr w:type="gramEnd"/>
                  <w:r>
                    <w:t xml:space="preserve"> hasil temuan bersama</w:t>
                  </w:r>
                </w:p>
                <w:p w:rsidR="003F3C85" w:rsidRDefault="003F3C85" w:rsidP="003F3C85"/>
                <w:p w:rsidR="003F3C85" w:rsidRDefault="003F3C85" w:rsidP="00FE1E6E">
                  <w:pPr>
                    <w:jc w:val="center"/>
                  </w:pPr>
                </w:p>
                <w:p w:rsidR="003F3C85" w:rsidRDefault="003F3C85" w:rsidP="00FE1E6E">
                  <w:pPr>
                    <w:jc w:val="center"/>
                  </w:pPr>
                </w:p>
                <w:p w:rsidR="000B249F" w:rsidRDefault="000B249F" w:rsidP="00FE1E6E">
                  <w:pPr>
                    <w:jc w:val="center"/>
                  </w:pPr>
                </w:p>
                <w:p w:rsidR="00303E5F" w:rsidRPr="00C64FF7" w:rsidRDefault="00303E5F" w:rsidP="00FE1E6E">
                  <w:pPr>
                    <w:jc w:val="center"/>
                  </w:pPr>
                  <w:r>
                    <w:t xml:space="preserve"> </w:t>
                  </w:r>
                </w:p>
              </w:txbxContent>
            </v:textbox>
          </v:roundrect>
        </w:pict>
      </w:r>
    </w:p>
    <w:p w:rsidR="00FE1E6E" w:rsidRPr="00BB1291" w:rsidRDefault="00FE1E6E" w:rsidP="00FE1E6E">
      <w:pPr>
        <w:pStyle w:val="ListParagraph"/>
        <w:spacing w:after="0"/>
        <w:ind w:left="426" w:right="576"/>
        <w:contextualSpacing/>
        <w:jc w:val="both"/>
        <w:rPr>
          <w:rFonts w:ascii="Times New Roman" w:hAnsi="Times New Roman"/>
          <w:sz w:val="24"/>
          <w:szCs w:val="24"/>
          <w:lang w:val="id-ID"/>
        </w:rPr>
      </w:pPr>
    </w:p>
    <w:p w:rsidR="00FE1E6E" w:rsidRPr="00BB1291" w:rsidRDefault="00FE1E6E" w:rsidP="00FE1E6E">
      <w:pPr>
        <w:pStyle w:val="ListParagraph"/>
        <w:spacing w:after="0"/>
        <w:ind w:left="426" w:right="576"/>
        <w:contextualSpacing/>
        <w:jc w:val="both"/>
        <w:rPr>
          <w:rFonts w:ascii="Times New Roman" w:hAnsi="Times New Roman"/>
          <w:sz w:val="24"/>
          <w:szCs w:val="24"/>
          <w:lang w:val="id-ID"/>
        </w:rPr>
      </w:pPr>
    </w:p>
    <w:p w:rsidR="00FE1E6E" w:rsidRPr="00BB1291" w:rsidRDefault="00FE1E6E" w:rsidP="00FE1E6E">
      <w:pPr>
        <w:pStyle w:val="ListParagraph"/>
        <w:spacing w:after="0"/>
        <w:ind w:left="426" w:right="576"/>
        <w:contextualSpacing/>
        <w:jc w:val="both"/>
        <w:rPr>
          <w:rFonts w:ascii="Times New Roman" w:hAnsi="Times New Roman"/>
          <w:sz w:val="24"/>
          <w:szCs w:val="24"/>
          <w:lang w:val="id-ID"/>
        </w:rPr>
      </w:pPr>
    </w:p>
    <w:p w:rsidR="00FE1E6E" w:rsidRPr="00BB1291" w:rsidRDefault="00FE1E6E" w:rsidP="00FE1E6E">
      <w:pPr>
        <w:ind w:right="576"/>
        <w:contextualSpacing/>
        <w:jc w:val="both"/>
        <w:rPr>
          <w:b/>
          <w:lang w:val="id-ID"/>
        </w:rPr>
      </w:pPr>
    </w:p>
    <w:p w:rsidR="00FE1E6E" w:rsidRPr="00BB1291" w:rsidRDefault="00FE1E6E" w:rsidP="00FE1E6E">
      <w:pPr>
        <w:ind w:right="576"/>
        <w:contextualSpacing/>
        <w:jc w:val="both"/>
        <w:rPr>
          <w:b/>
          <w:lang w:val="id-ID"/>
        </w:rPr>
      </w:pPr>
    </w:p>
    <w:p w:rsidR="00FE1E6E" w:rsidRPr="00BB1291" w:rsidRDefault="00FE1E6E" w:rsidP="00FE1E6E">
      <w:pPr>
        <w:ind w:right="576"/>
        <w:contextualSpacing/>
        <w:jc w:val="both"/>
        <w:rPr>
          <w:b/>
          <w:lang w:val="id-ID"/>
        </w:rPr>
      </w:pPr>
    </w:p>
    <w:p w:rsidR="009734E6" w:rsidRDefault="009734E6" w:rsidP="00FE1E6E">
      <w:pPr>
        <w:ind w:right="576"/>
        <w:contextualSpacing/>
        <w:jc w:val="both"/>
        <w:rPr>
          <w:b/>
        </w:rPr>
      </w:pPr>
    </w:p>
    <w:p w:rsidR="009734E6" w:rsidRDefault="009734E6" w:rsidP="00FE1E6E">
      <w:pPr>
        <w:ind w:right="576"/>
        <w:contextualSpacing/>
        <w:jc w:val="both"/>
        <w:rPr>
          <w:b/>
        </w:rPr>
      </w:pPr>
    </w:p>
    <w:p w:rsidR="00FE1E6E" w:rsidRDefault="00FE1E6E" w:rsidP="00DE7C08">
      <w:pPr>
        <w:ind w:right="576"/>
        <w:contextualSpacing/>
        <w:rPr>
          <w:b/>
        </w:rPr>
      </w:pPr>
    </w:p>
    <w:p w:rsidR="00A32EB8" w:rsidRDefault="00A32EB8" w:rsidP="00DE7C08">
      <w:pPr>
        <w:ind w:right="576"/>
        <w:contextualSpacing/>
        <w:rPr>
          <w:b/>
        </w:rPr>
      </w:pPr>
    </w:p>
    <w:p w:rsidR="00A32EB8" w:rsidRDefault="00A32EB8" w:rsidP="00DE7C08">
      <w:pPr>
        <w:ind w:right="576"/>
        <w:contextualSpacing/>
        <w:rPr>
          <w:b/>
        </w:rPr>
      </w:pPr>
    </w:p>
    <w:p w:rsidR="00A32EB8" w:rsidRDefault="00A32EB8" w:rsidP="00DE7C08">
      <w:pPr>
        <w:ind w:right="576"/>
        <w:contextualSpacing/>
        <w:rPr>
          <w:b/>
        </w:rPr>
      </w:pPr>
    </w:p>
    <w:p w:rsidR="00A32EB8" w:rsidRDefault="00A32EB8" w:rsidP="00DE7C08">
      <w:pPr>
        <w:ind w:right="576"/>
        <w:contextualSpacing/>
        <w:rPr>
          <w:b/>
        </w:rPr>
      </w:pPr>
    </w:p>
    <w:p w:rsidR="00A32EB8" w:rsidRDefault="00E00720" w:rsidP="00DE7C08">
      <w:pPr>
        <w:ind w:right="576"/>
        <w:contextualSpacing/>
        <w:rPr>
          <w:b/>
        </w:rPr>
      </w:pPr>
      <w:r>
        <w:rPr>
          <w:noProof/>
          <w:lang w:val="id-ID"/>
        </w:rPr>
        <w:pict>
          <v:shape id="_x0000_s1030" type="#_x0000_t32" style="position:absolute;margin-left:195.35pt;margin-top:7.05pt;width:.05pt;height:21.7pt;z-index:251664384" o:connectortype="straight">
            <v:stroke endarrow="block"/>
          </v:shape>
        </w:pict>
      </w:r>
    </w:p>
    <w:p w:rsidR="00A32EB8" w:rsidRDefault="00A32EB8" w:rsidP="00DE7C08">
      <w:pPr>
        <w:ind w:right="576"/>
        <w:contextualSpacing/>
        <w:rPr>
          <w:b/>
        </w:rPr>
      </w:pPr>
    </w:p>
    <w:p w:rsidR="003F3C85" w:rsidRDefault="00E00720" w:rsidP="00DE7C08">
      <w:pPr>
        <w:ind w:right="576"/>
        <w:contextualSpacing/>
        <w:rPr>
          <w:b/>
        </w:rPr>
      </w:pPr>
      <w:r>
        <w:rPr>
          <w:b/>
          <w:noProof/>
          <w:lang w:val="id-ID"/>
        </w:rPr>
        <w:pict>
          <v:roundrect id="_x0000_s1028" style="position:absolute;margin-left:101.1pt;margin-top:1.15pt;width:197.55pt;height:95.4pt;z-index:251662336" arcsize="10923f">
            <v:textbox style="mso-next-textbox:#_x0000_s1028">
              <w:txbxContent>
                <w:p w:rsidR="009734E6" w:rsidRDefault="009734E6" w:rsidP="00FE1E6E">
                  <w:pPr>
                    <w:jc w:val="center"/>
                  </w:pPr>
                </w:p>
                <w:p w:rsidR="00FE1E6E" w:rsidRDefault="00FE1E6E" w:rsidP="00FE1E6E">
                  <w:pPr>
                    <w:jc w:val="center"/>
                  </w:pPr>
                  <w:r>
                    <w:t>Hasil</w:t>
                  </w:r>
                  <w:r w:rsidR="00143913">
                    <w:t xml:space="preserve"> </w:t>
                  </w:r>
                  <w:r>
                    <w:t>Belajar IPA Murid</w:t>
                  </w:r>
                  <w:r w:rsidR="00416724">
                    <w:t xml:space="preserve"> </w:t>
                  </w:r>
                  <w:r>
                    <w:t>Tunagrahita</w:t>
                  </w:r>
                  <w:r w:rsidR="00416724">
                    <w:t xml:space="preserve"> </w:t>
                  </w:r>
                  <w:r>
                    <w:t>Ringan</w:t>
                  </w:r>
                </w:p>
                <w:p w:rsidR="009F21BD" w:rsidRDefault="00416724" w:rsidP="00FE1E6E">
                  <w:pPr>
                    <w:jc w:val="center"/>
                  </w:pPr>
                  <w:r>
                    <w:t>Meningkat</w:t>
                  </w:r>
                </w:p>
                <w:p w:rsidR="00FE1E6E" w:rsidRDefault="00FE1E6E" w:rsidP="00FE1E6E">
                  <w:pPr>
                    <w:jc w:val="center"/>
                  </w:pPr>
                </w:p>
                <w:p w:rsidR="00FE1E6E" w:rsidRDefault="00FE1E6E" w:rsidP="00FE1E6E">
                  <w:pPr>
                    <w:jc w:val="center"/>
                  </w:pPr>
                </w:p>
                <w:p w:rsidR="00FE1E6E" w:rsidRDefault="00FE1E6E" w:rsidP="00FE1E6E">
                  <w:pPr>
                    <w:jc w:val="center"/>
                  </w:pPr>
                </w:p>
                <w:p w:rsidR="00FE1E6E" w:rsidRDefault="00FE1E6E" w:rsidP="00FE1E6E">
                  <w:pPr>
                    <w:jc w:val="center"/>
                  </w:pPr>
                  <w:r>
                    <w:t>Dasar IV</w:t>
                  </w:r>
                </w:p>
              </w:txbxContent>
            </v:textbox>
          </v:roundrect>
        </w:pict>
      </w:r>
    </w:p>
    <w:p w:rsidR="003F3C85" w:rsidRDefault="003F3C85" w:rsidP="00DE7C08">
      <w:pPr>
        <w:ind w:right="576"/>
        <w:contextualSpacing/>
        <w:rPr>
          <w:b/>
        </w:rPr>
      </w:pPr>
    </w:p>
    <w:p w:rsidR="003F3C85" w:rsidRDefault="003F3C85" w:rsidP="00DE7C08">
      <w:pPr>
        <w:ind w:right="576"/>
        <w:contextualSpacing/>
        <w:rPr>
          <w:b/>
        </w:rPr>
      </w:pPr>
    </w:p>
    <w:p w:rsidR="003F3C85" w:rsidRDefault="003F3C85" w:rsidP="00DE7C08">
      <w:pPr>
        <w:ind w:right="576"/>
        <w:contextualSpacing/>
        <w:rPr>
          <w:b/>
        </w:rPr>
      </w:pPr>
    </w:p>
    <w:p w:rsidR="003F3C85" w:rsidRDefault="003F3C85" w:rsidP="00DE7C08">
      <w:pPr>
        <w:ind w:right="576"/>
        <w:contextualSpacing/>
        <w:rPr>
          <w:b/>
        </w:rPr>
      </w:pPr>
    </w:p>
    <w:p w:rsidR="003F3C85" w:rsidRDefault="003F3C85" w:rsidP="00DE7C08">
      <w:pPr>
        <w:ind w:right="576"/>
        <w:contextualSpacing/>
        <w:rPr>
          <w:b/>
        </w:rPr>
      </w:pPr>
    </w:p>
    <w:p w:rsidR="003E255E" w:rsidRDefault="003E255E" w:rsidP="00DE7C08">
      <w:pPr>
        <w:ind w:right="576"/>
        <w:contextualSpacing/>
        <w:rPr>
          <w:b/>
        </w:rPr>
      </w:pPr>
    </w:p>
    <w:p w:rsidR="003F3C85" w:rsidRDefault="003F3C85" w:rsidP="00DE7C08">
      <w:pPr>
        <w:ind w:right="576"/>
        <w:contextualSpacing/>
        <w:rPr>
          <w:b/>
        </w:rPr>
      </w:pPr>
    </w:p>
    <w:p w:rsidR="003F3C85" w:rsidRDefault="003F3C85" w:rsidP="00DE7C08">
      <w:pPr>
        <w:ind w:right="576"/>
        <w:contextualSpacing/>
        <w:rPr>
          <w:b/>
        </w:rPr>
      </w:pPr>
    </w:p>
    <w:p w:rsidR="003F3C85" w:rsidRDefault="003F3C85" w:rsidP="00DE7C08">
      <w:pPr>
        <w:ind w:right="576"/>
        <w:contextualSpacing/>
        <w:rPr>
          <w:b/>
        </w:rPr>
      </w:pPr>
    </w:p>
    <w:p w:rsidR="00AE5460" w:rsidRDefault="003E255E" w:rsidP="008D7819">
      <w:pPr>
        <w:ind w:right="576"/>
        <w:contextualSpacing/>
        <w:jc w:val="center"/>
        <w:rPr>
          <w:b/>
        </w:rPr>
      </w:pPr>
      <w:r>
        <w:rPr>
          <w:b/>
        </w:rPr>
        <w:t xml:space="preserve">   </w:t>
      </w:r>
      <w:r w:rsidR="00A32EB8" w:rsidRPr="00BB1291">
        <w:rPr>
          <w:b/>
          <w:lang w:val="id-ID"/>
        </w:rPr>
        <w:t>Gambar 2. 1. Skema Kerangka Pikir</w:t>
      </w:r>
    </w:p>
    <w:p w:rsidR="00AE5460" w:rsidRDefault="00AE5460" w:rsidP="00FE1E6E">
      <w:pPr>
        <w:ind w:right="576"/>
        <w:contextualSpacing/>
        <w:jc w:val="center"/>
        <w:rPr>
          <w:b/>
        </w:rPr>
      </w:pPr>
    </w:p>
    <w:p w:rsidR="00CF368F" w:rsidRDefault="00CF368F" w:rsidP="00FE1E6E">
      <w:pPr>
        <w:ind w:right="576"/>
        <w:contextualSpacing/>
        <w:jc w:val="center"/>
        <w:rPr>
          <w:b/>
        </w:rPr>
      </w:pPr>
    </w:p>
    <w:p w:rsidR="00CF368F" w:rsidRDefault="00CF368F" w:rsidP="00FE1E6E">
      <w:pPr>
        <w:ind w:right="576"/>
        <w:contextualSpacing/>
        <w:jc w:val="center"/>
        <w:rPr>
          <w:b/>
        </w:rPr>
      </w:pPr>
    </w:p>
    <w:p w:rsidR="003F0EF0" w:rsidRDefault="003F0EF0" w:rsidP="00DE7C08">
      <w:pPr>
        <w:ind w:right="576"/>
        <w:contextualSpacing/>
        <w:rPr>
          <w:b/>
        </w:rPr>
      </w:pPr>
    </w:p>
    <w:p w:rsidR="00FE1E6E" w:rsidRPr="00BB1291" w:rsidRDefault="00FE1E6E" w:rsidP="00FE1E6E">
      <w:pPr>
        <w:pStyle w:val="ListParagraph"/>
        <w:numPr>
          <w:ilvl w:val="0"/>
          <w:numId w:val="9"/>
        </w:numPr>
        <w:spacing w:after="0" w:line="480" w:lineRule="auto"/>
        <w:ind w:left="426" w:right="4"/>
        <w:contextualSpacing/>
        <w:jc w:val="both"/>
        <w:rPr>
          <w:rFonts w:ascii="Times New Roman" w:hAnsi="Times New Roman"/>
          <w:b/>
          <w:sz w:val="24"/>
          <w:szCs w:val="24"/>
          <w:lang w:val="id-ID"/>
        </w:rPr>
      </w:pPr>
      <w:r w:rsidRPr="00BB1291">
        <w:rPr>
          <w:rFonts w:ascii="Times New Roman" w:hAnsi="Times New Roman"/>
          <w:b/>
          <w:sz w:val="24"/>
          <w:szCs w:val="24"/>
          <w:lang w:val="id-ID"/>
        </w:rPr>
        <w:lastRenderedPageBreak/>
        <w:t>Pertanyaan Penelitian</w:t>
      </w:r>
    </w:p>
    <w:p w:rsidR="00FE1E6E" w:rsidRPr="00BB1291" w:rsidRDefault="00FE1E6E" w:rsidP="00FE1E6E">
      <w:pPr>
        <w:pStyle w:val="ListParagraph"/>
        <w:spacing w:after="0" w:line="480" w:lineRule="auto"/>
        <w:ind w:left="66" w:right="4" w:firstLine="501"/>
        <w:contextualSpacing/>
        <w:jc w:val="both"/>
        <w:rPr>
          <w:rFonts w:ascii="Times New Roman" w:hAnsi="Times New Roman"/>
          <w:b/>
          <w:sz w:val="24"/>
          <w:szCs w:val="24"/>
          <w:lang w:val="id-ID"/>
        </w:rPr>
      </w:pPr>
      <w:r w:rsidRPr="00BB1291">
        <w:rPr>
          <w:rFonts w:ascii="Times New Roman" w:hAnsi="Times New Roman"/>
          <w:sz w:val="24"/>
          <w:szCs w:val="24"/>
          <w:lang w:val="id-ID"/>
        </w:rPr>
        <w:t>Berdasarkan tinjauan pustaka dan kerangka pikir diatas, diajukan pertanyaan penelitian sebagai berikut:</w:t>
      </w:r>
    </w:p>
    <w:p w:rsidR="00FE1E6E" w:rsidRPr="00BB1291" w:rsidRDefault="00FE1E6E" w:rsidP="00FE1E6E">
      <w:pPr>
        <w:pStyle w:val="ListParagraph"/>
        <w:numPr>
          <w:ilvl w:val="0"/>
          <w:numId w:val="8"/>
        </w:numPr>
        <w:spacing w:after="0" w:line="360" w:lineRule="auto"/>
        <w:ind w:left="426"/>
        <w:contextualSpacing/>
        <w:jc w:val="both"/>
        <w:rPr>
          <w:rFonts w:ascii="Times New Roman" w:hAnsi="Times New Roman"/>
          <w:sz w:val="24"/>
          <w:szCs w:val="24"/>
          <w:lang w:val="id-ID"/>
        </w:rPr>
      </w:pPr>
      <w:r w:rsidRPr="00BB1291">
        <w:rPr>
          <w:rFonts w:ascii="Times New Roman" w:hAnsi="Times New Roman"/>
          <w:sz w:val="24"/>
          <w:szCs w:val="24"/>
          <w:lang w:val="id-ID"/>
        </w:rPr>
        <w:t>Bagaimanakah prestasi belajar IPA murid tunagrahita ringan k</w:t>
      </w:r>
      <w:r w:rsidR="00DF39FE">
        <w:rPr>
          <w:rFonts w:ascii="Times New Roman" w:hAnsi="Times New Roman"/>
          <w:sz w:val="24"/>
          <w:szCs w:val="24"/>
          <w:lang w:val="id-ID"/>
        </w:rPr>
        <w:t xml:space="preserve">elas dasar IV di SLB Pembina </w:t>
      </w:r>
      <w:r w:rsidR="00DF39FE">
        <w:rPr>
          <w:rFonts w:ascii="Times New Roman" w:hAnsi="Times New Roman"/>
          <w:sz w:val="24"/>
          <w:szCs w:val="24"/>
        </w:rPr>
        <w:t>Tingkat</w:t>
      </w:r>
      <w:r w:rsidRPr="00BB1291">
        <w:rPr>
          <w:rFonts w:ascii="Times New Roman" w:hAnsi="Times New Roman"/>
          <w:sz w:val="24"/>
          <w:szCs w:val="24"/>
          <w:lang w:val="id-ID"/>
        </w:rPr>
        <w:t xml:space="preserve"> Provinsi Sulawesi Selatan sebelum diterapkan metode penemuan?</w:t>
      </w:r>
    </w:p>
    <w:p w:rsidR="00FE1E6E" w:rsidRPr="00BB1291" w:rsidRDefault="00FE1E6E" w:rsidP="00FE1E6E">
      <w:pPr>
        <w:pStyle w:val="ListParagraph"/>
        <w:numPr>
          <w:ilvl w:val="0"/>
          <w:numId w:val="8"/>
        </w:numPr>
        <w:spacing w:after="0" w:line="360" w:lineRule="auto"/>
        <w:ind w:left="426"/>
        <w:contextualSpacing/>
        <w:jc w:val="both"/>
        <w:rPr>
          <w:rFonts w:ascii="Times New Roman" w:hAnsi="Times New Roman"/>
          <w:sz w:val="24"/>
          <w:szCs w:val="24"/>
          <w:lang w:val="id-ID"/>
        </w:rPr>
      </w:pPr>
      <w:r w:rsidRPr="00BB1291">
        <w:rPr>
          <w:rFonts w:ascii="Times New Roman" w:hAnsi="Times New Roman"/>
          <w:sz w:val="24"/>
          <w:szCs w:val="24"/>
          <w:lang w:val="id-ID"/>
        </w:rPr>
        <w:t>Bagaimanakah prestasi belajar IPA murid tunagrahita ringan ke</w:t>
      </w:r>
      <w:r w:rsidR="00DF39FE">
        <w:rPr>
          <w:rFonts w:ascii="Times New Roman" w:hAnsi="Times New Roman"/>
          <w:sz w:val="24"/>
          <w:szCs w:val="24"/>
          <w:lang w:val="id-ID"/>
        </w:rPr>
        <w:t>las dasar IV di SLB Pembina T</w:t>
      </w:r>
      <w:r w:rsidR="00DF39FE">
        <w:rPr>
          <w:rFonts w:ascii="Times New Roman" w:hAnsi="Times New Roman"/>
          <w:sz w:val="24"/>
          <w:szCs w:val="24"/>
        </w:rPr>
        <w:t xml:space="preserve">ingkat </w:t>
      </w:r>
      <w:r w:rsidRPr="00BB1291">
        <w:rPr>
          <w:rFonts w:ascii="Times New Roman" w:hAnsi="Times New Roman"/>
          <w:sz w:val="24"/>
          <w:szCs w:val="24"/>
          <w:lang w:val="id-ID"/>
        </w:rPr>
        <w:t>Provinsi Sulawesi Selatan setelah diterapkan metode penemuan?</w:t>
      </w:r>
    </w:p>
    <w:p w:rsidR="00FE1E6E" w:rsidRPr="00BB1291" w:rsidRDefault="00FE1E6E" w:rsidP="00FE1E6E">
      <w:pPr>
        <w:pStyle w:val="ListParagraph"/>
        <w:numPr>
          <w:ilvl w:val="0"/>
          <w:numId w:val="8"/>
        </w:numPr>
        <w:spacing w:after="0" w:line="360" w:lineRule="auto"/>
        <w:ind w:left="426"/>
        <w:contextualSpacing/>
        <w:jc w:val="both"/>
        <w:rPr>
          <w:rFonts w:ascii="Times New Roman" w:hAnsi="Times New Roman"/>
          <w:sz w:val="24"/>
          <w:szCs w:val="24"/>
          <w:lang w:val="id-ID"/>
        </w:rPr>
      </w:pPr>
      <w:r w:rsidRPr="00BB1291">
        <w:rPr>
          <w:rFonts w:ascii="Times New Roman" w:hAnsi="Times New Roman"/>
          <w:sz w:val="24"/>
          <w:szCs w:val="24"/>
          <w:lang w:val="id-ID"/>
        </w:rPr>
        <w:t>Apakah metode penemuan dapat meningkatkan prestasi belajar IPA murid tunagrahita ringan kelas dasar IV di SLB Pembina T</w:t>
      </w:r>
      <w:r w:rsidR="00DF39FE">
        <w:rPr>
          <w:rFonts w:ascii="Times New Roman" w:hAnsi="Times New Roman"/>
          <w:sz w:val="24"/>
          <w:szCs w:val="24"/>
        </w:rPr>
        <w:t xml:space="preserve">ingkat </w:t>
      </w:r>
      <w:r w:rsidRPr="00BB1291">
        <w:rPr>
          <w:rFonts w:ascii="Times New Roman" w:hAnsi="Times New Roman"/>
          <w:sz w:val="24"/>
          <w:szCs w:val="24"/>
          <w:lang w:val="id-ID"/>
        </w:rPr>
        <w:t>Provinsi Sulawesi Selatan?</w:t>
      </w:r>
    </w:p>
    <w:p w:rsidR="009A7FBB" w:rsidRPr="00BB1291" w:rsidRDefault="009A7FBB">
      <w:pPr>
        <w:rPr>
          <w:lang w:val="id-ID"/>
        </w:rPr>
      </w:pPr>
    </w:p>
    <w:sectPr w:rsidR="009A7FBB" w:rsidRPr="00BB1291" w:rsidSect="00622358">
      <w:headerReference w:type="default" r:id="rId8"/>
      <w:footerReference w:type="default" r:id="rId9"/>
      <w:headerReference w:type="first" r:id="rId10"/>
      <w:footerReference w:type="first" r:id="rId11"/>
      <w:pgSz w:w="12240" w:h="15840"/>
      <w:pgMar w:top="2268" w:right="1701" w:bottom="1701" w:left="2268" w:header="1134" w:footer="1134"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D2" w:rsidRDefault="000063D2" w:rsidP="00864E48">
      <w:r>
        <w:separator/>
      </w:r>
    </w:p>
  </w:endnote>
  <w:endnote w:type="continuationSeparator" w:id="0">
    <w:p w:rsidR="000063D2" w:rsidRDefault="000063D2" w:rsidP="008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48" w:rsidRPr="009734E6" w:rsidRDefault="00864E48" w:rsidP="009745D3">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58" w:rsidRDefault="00622358">
    <w:pPr>
      <w:pStyle w:val="Footer"/>
      <w:jc w:val="center"/>
    </w:pPr>
  </w:p>
  <w:p w:rsidR="00C102AB" w:rsidRDefault="00C1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D2" w:rsidRDefault="000063D2" w:rsidP="00864E48">
      <w:r>
        <w:separator/>
      </w:r>
    </w:p>
  </w:footnote>
  <w:footnote w:type="continuationSeparator" w:id="0">
    <w:p w:rsidR="000063D2" w:rsidRDefault="000063D2" w:rsidP="008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510"/>
      <w:docPartObj>
        <w:docPartGallery w:val="Page Numbers (Top of Page)"/>
        <w:docPartUnique/>
      </w:docPartObj>
    </w:sdtPr>
    <w:sdtEndPr/>
    <w:sdtContent>
      <w:p w:rsidR="00622358" w:rsidRDefault="00FE0C99">
        <w:pPr>
          <w:pStyle w:val="Header"/>
          <w:jc w:val="right"/>
        </w:pPr>
        <w:r>
          <w:fldChar w:fldCharType="begin"/>
        </w:r>
        <w:r>
          <w:instrText xml:space="preserve"> PAGE   \* MERGEFORMAT </w:instrText>
        </w:r>
        <w:r>
          <w:fldChar w:fldCharType="separate"/>
        </w:r>
        <w:r w:rsidR="00E00720">
          <w:rPr>
            <w:noProof/>
          </w:rPr>
          <w:t>21</w:t>
        </w:r>
        <w:r>
          <w:rPr>
            <w:noProof/>
          </w:rPr>
          <w:fldChar w:fldCharType="end"/>
        </w:r>
      </w:p>
    </w:sdtContent>
  </w:sdt>
  <w:p w:rsidR="00864E48" w:rsidRDefault="00864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514"/>
      <w:docPartObj>
        <w:docPartGallery w:val="Page Numbers (Top of Page)"/>
        <w:docPartUnique/>
      </w:docPartObj>
    </w:sdtPr>
    <w:sdtEndPr/>
    <w:sdtContent>
      <w:p w:rsidR="00622358" w:rsidRDefault="00FE0C99">
        <w:pPr>
          <w:pStyle w:val="Header"/>
          <w:jc w:val="right"/>
        </w:pPr>
        <w:r>
          <w:fldChar w:fldCharType="begin"/>
        </w:r>
        <w:r>
          <w:instrText xml:space="preserve"> PAGE   \* MERGEFORMAT </w:instrText>
        </w:r>
        <w:r>
          <w:fldChar w:fldCharType="separate"/>
        </w:r>
        <w:r w:rsidR="00E00720">
          <w:rPr>
            <w:noProof/>
          </w:rPr>
          <w:t>8</w:t>
        </w:r>
        <w:r>
          <w:rPr>
            <w:noProof/>
          </w:rPr>
          <w:fldChar w:fldCharType="end"/>
        </w:r>
      </w:p>
    </w:sdtContent>
  </w:sdt>
  <w:p w:rsidR="00622358" w:rsidRDefault="00622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7EC"/>
    <w:multiLevelType w:val="hybridMultilevel"/>
    <w:tmpl w:val="6BEA696A"/>
    <w:lvl w:ilvl="0" w:tplc="04090019">
      <w:start w:val="1"/>
      <w:numFmt w:val="lowerLetter"/>
      <w:lvlText w:val="%1."/>
      <w:lvlJc w:val="left"/>
      <w:pPr>
        <w:tabs>
          <w:tab w:val="num" w:pos="824"/>
        </w:tabs>
        <w:ind w:left="824" w:hanging="360"/>
      </w:pPr>
    </w:lvl>
    <w:lvl w:ilvl="1" w:tplc="3636485A">
      <w:start w:val="1"/>
      <w:numFmt w:val="decimal"/>
      <w:lvlText w:val="%2)"/>
      <w:lvlJc w:val="left"/>
      <w:pPr>
        <w:tabs>
          <w:tab w:val="num" w:pos="1364"/>
        </w:tabs>
        <w:ind w:left="1364" w:hanging="360"/>
      </w:pPr>
      <w:rPr>
        <w:rFonts w:hint="default"/>
      </w:rPr>
    </w:lvl>
    <w:lvl w:ilvl="2" w:tplc="A74C8A48">
      <w:start w:val="2"/>
      <w:numFmt w:val="decimal"/>
      <w:lvlText w:val="%3"/>
      <w:lvlJc w:val="left"/>
      <w:pPr>
        <w:tabs>
          <w:tab w:val="num" w:pos="2264"/>
        </w:tabs>
        <w:ind w:left="2264" w:hanging="360"/>
      </w:pPr>
      <w:rPr>
        <w:rFonts w:hint="default"/>
      </w:rPr>
    </w:lvl>
    <w:lvl w:ilvl="3" w:tplc="7F021474">
      <w:start w:val="2"/>
      <w:numFmt w:val="decimal"/>
      <w:lvlText w:val="%4."/>
      <w:lvlJc w:val="left"/>
      <w:pPr>
        <w:tabs>
          <w:tab w:val="num" w:pos="2804"/>
        </w:tabs>
        <w:ind w:left="2804" w:hanging="360"/>
      </w:pPr>
      <w:rPr>
        <w:rFonts w:hint="default"/>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00D7E22"/>
    <w:multiLevelType w:val="hybridMultilevel"/>
    <w:tmpl w:val="2BCA54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638F"/>
    <w:multiLevelType w:val="hybridMultilevel"/>
    <w:tmpl w:val="D3A05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50F7A"/>
    <w:multiLevelType w:val="hybridMultilevel"/>
    <w:tmpl w:val="FF40BD9A"/>
    <w:lvl w:ilvl="0" w:tplc="5D2E36F6">
      <w:start w:val="1"/>
      <w:numFmt w:val="lowerLetter"/>
      <w:lvlText w:val="%1."/>
      <w:lvlJc w:val="left"/>
      <w:pPr>
        <w:ind w:left="1364" w:hanging="360"/>
      </w:pPr>
      <w:rPr>
        <w:rFonts w:ascii="Times New Roman" w:eastAsia="Times New Roman"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7431B7B"/>
    <w:multiLevelType w:val="hybridMultilevel"/>
    <w:tmpl w:val="AB5C7C3C"/>
    <w:lvl w:ilvl="0" w:tplc="1D3E33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CD42D5"/>
    <w:multiLevelType w:val="hybridMultilevel"/>
    <w:tmpl w:val="F1FE2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C6B19"/>
    <w:multiLevelType w:val="hybridMultilevel"/>
    <w:tmpl w:val="9C9A64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C3715"/>
    <w:multiLevelType w:val="hybridMultilevel"/>
    <w:tmpl w:val="D318D9C8"/>
    <w:lvl w:ilvl="0" w:tplc="2FCAD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9FF4AF4"/>
    <w:multiLevelType w:val="hybridMultilevel"/>
    <w:tmpl w:val="70389544"/>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A1768AC"/>
    <w:multiLevelType w:val="hybridMultilevel"/>
    <w:tmpl w:val="5176B0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926A91"/>
    <w:multiLevelType w:val="hybridMultilevel"/>
    <w:tmpl w:val="389AF944"/>
    <w:lvl w:ilvl="0" w:tplc="33AA6FA6">
      <w:start w:val="1"/>
      <w:numFmt w:val="decimal"/>
      <w:lvlText w:val="%1."/>
      <w:lvlJc w:val="left"/>
      <w:pPr>
        <w:tabs>
          <w:tab w:val="num" w:pos="1020"/>
        </w:tabs>
        <w:ind w:left="1020" w:hanging="360"/>
      </w:pPr>
      <w:rPr>
        <w:rFonts w:hint="default"/>
      </w:rPr>
    </w:lvl>
    <w:lvl w:ilvl="1" w:tplc="4484FF54">
      <w:start w:val="1"/>
      <w:numFmt w:val="lowerLetter"/>
      <w:lvlText w:val="%2."/>
      <w:lvlJc w:val="left"/>
      <w:pPr>
        <w:tabs>
          <w:tab w:val="num" w:pos="1740"/>
        </w:tabs>
        <w:ind w:left="1740" w:hanging="360"/>
      </w:pPr>
      <w:rPr>
        <w:rFonts w:hint="default"/>
      </w:rPr>
    </w:lvl>
    <w:lvl w:ilvl="2" w:tplc="216448CE">
      <w:start w:val="5"/>
      <w:numFmt w:val="upperRoman"/>
      <w:lvlText w:val="%3."/>
      <w:lvlJc w:val="left"/>
      <w:pPr>
        <w:tabs>
          <w:tab w:val="num" w:pos="3000"/>
        </w:tabs>
        <w:ind w:left="3000" w:hanging="720"/>
      </w:pPr>
      <w:rPr>
        <w:rFonts w:hint="default"/>
      </w:rPr>
    </w:lvl>
    <w:lvl w:ilvl="3" w:tplc="998AAD48">
      <w:start w:val="1"/>
      <w:numFmt w:val="bullet"/>
      <w:lvlText w:val=""/>
      <w:lvlJc w:val="left"/>
      <w:pPr>
        <w:tabs>
          <w:tab w:val="num" w:pos="3180"/>
        </w:tabs>
        <w:ind w:left="3180" w:hanging="360"/>
      </w:pPr>
      <w:rPr>
        <w:rFonts w:ascii="Symbol" w:hAnsi="Symbol" w:hint="default"/>
      </w:rPr>
    </w:lvl>
    <w:lvl w:ilvl="4" w:tplc="31FAAA0E">
      <w:start w:val="1"/>
      <w:numFmt w:val="bullet"/>
      <w:lvlText w:val="-"/>
      <w:lvlJc w:val="left"/>
      <w:pPr>
        <w:ind w:left="3900" w:hanging="360"/>
      </w:pPr>
      <w:rPr>
        <w:rFonts w:ascii="Times New Roman" w:eastAsia="Times New Roman" w:hAnsi="Times New Roman" w:cs="Times New Roman" w:hint="default"/>
      </w:r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nsid w:val="423F2282"/>
    <w:multiLevelType w:val="hybridMultilevel"/>
    <w:tmpl w:val="0BFAE6C4"/>
    <w:lvl w:ilvl="0" w:tplc="78606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755FA"/>
    <w:multiLevelType w:val="hybridMultilevel"/>
    <w:tmpl w:val="7E60BDB4"/>
    <w:lvl w:ilvl="0" w:tplc="429815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7E4184"/>
    <w:multiLevelType w:val="hybridMultilevel"/>
    <w:tmpl w:val="2E0A7F9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F7B76AD"/>
    <w:multiLevelType w:val="hybridMultilevel"/>
    <w:tmpl w:val="7534B5B6"/>
    <w:lvl w:ilvl="0" w:tplc="47A617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8DD616B"/>
    <w:multiLevelType w:val="hybridMultilevel"/>
    <w:tmpl w:val="D074723A"/>
    <w:lvl w:ilvl="0" w:tplc="C15EEC10">
      <w:start w:val="1"/>
      <w:numFmt w:val="decimal"/>
      <w:lvlText w:val="%1."/>
      <w:lvlJc w:val="left"/>
      <w:pPr>
        <w:tabs>
          <w:tab w:val="num" w:pos="480"/>
        </w:tabs>
        <w:ind w:left="480" w:hanging="360"/>
      </w:pPr>
      <w:rPr>
        <w:rFonts w:hint="default"/>
      </w:rPr>
    </w:lvl>
    <w:lvl w:ilvl="1" w:tplc="73E47708">
      <w:start w:val="1"/>
      <w:numFmt w:val="lowerLetter"/>
      <w:lvlText w:val="%2."/>
      <w:lvlJc w:val="left"/>
      <w:pPr>
        <w:tabs>
          <w:tab w:val="num" w:pos="1200"/>
        </w:tabs>
        <w:ind w:left="1200" w:hanging="360"/>
      </w:pPr>
      <w:rPr>
        <w:rFonts w:hint="default"/>
        <w:b w:val="0"/>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nsid w:val="59A317F4"/>
    <w:multiLevelType w:val="hybridMultilevel"/>
    <w:tmpl w:val="BE345E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3B1DCD"/>
    <w:multiLevelType w:val="hybridMultilevel"/>
    <w:tmpl w:val="0D7EE10C"/>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C307797"/>
    <w:multiLevelType w:val="hybridMultilevel"/>
    <w:tmpl w:val="F0E050EC"/>
    <w:lvl w:ilvl="0" w:tplc="AD66A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402BC3"/>
    <w:multiLevelType w:val="hybridMultilevel"/>
    <w:tmpl w:val="7F10EB54"/>
    <w:lvl w:ilvl="0" w:tplc="0409000F">
      <w:start w:val="1"/>
      <w:numFmt w:val="decimal"/>
      <w:lvlText w:val="%1."/>
      <w:lvlJc w:val="left"/>
      <w:pPr>
        <w:ind w:left="360" w:hanging="360"/>
      </w:pPr>
      <w:rPr>
        <w:rFonts w:hint="default"/>
      </w:rPr>
    </w:lvl>
    <w:lvl w:ilvl="1" w:tplc="228A566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64FC69C1"/>
    <w:multiLevelType w:val="hybridMultilevel"/>
    <w:tmpl w:val="7F0084DE"/>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A753D8C"/>
    <w:multiLevelType w:val="hybridMultilevel"/>
    <w:tmpl w:val="265E6302"/>
    <w:lvl w:ilvl="0" w:tplc="7C46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717605"/>
    <w:multiLevelType w:val="hybridMultilevel"/>
    <w:tmpl w:val="B9BC049E"/>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CE41AFC"/>
    <w:multiLevelType w:val="hybridMultilevel"/>
    <w:tmpl w:val="E544F35C"/>
    <w:lvl w:ilvl="0" w:tplc="9E0236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0"/>
  </w:num>
  <w:num w:numId="3">
    <w:abstractNumId w:val="15"/>
  </w:num>
  <w:num w:numId="4">
    <w:abstractNumId w:val="24"/>
  </w:num>
  <w:num w:numId="5">
    <w:abstractNumId w:val="7"/>
  </w:num>
  <w:num w:numId="6">
    <w:abstractNumId w:val="18"/>
  </w:num>
  <w:num w:numId="7">
    <w:abstractNumId w:val="3"/>
  </w:num>
  <w:num w:numId="8">
    <w:abstractNumId w:val="14"/>
  </w:num>
  <w:num w:numId="9">
    <w:abstractNumId w:val="6"/>
  </w:num>
  <w:num w:numId="10">
    <w:abstractNumId w:val="20"/>
  </w:num>
  <w:num w:numId="11">
    <w:abstractNumId w:val="16"/>
  </w:num>
  <w:num w:numId="12">
    <w:abstractNumId w:val="5"/>
  </w:num>
  <w:num w:numId="13">
    <w:abstractNumId w:val="2"/>
  </w:num>
  <w:num w:numId="14">
    <w:abstractNumId w:val="13"/>
  </w:num>
  <w:num w:numId="15">
    <w:abstractNumId w:val="19"/>
  </w:num>
  <w:num w:numId="16">
    <w:abstractNumId w:val="12"/>
  </w:num>
  <w:num w:numId="17">
    <w:abstractNumId w:val="22"/>
  </w:num>
  <w:num w:numId="18">
    <w:abstractNumId w:val="9"/>
  </w:num>
  <w:num w:numId="19">
    <w:abstractNumId w:val="4"/>
  </w:num>
  <w:num w:numId="20">
    <w:abstractNumId w:val="21"/>
  </w:num>
  <w:num w:numId="21">
    <w:abstractNumId w:val="17"/>
  </w:num>
  <w:num w:numId="22">
    <w:abstractNumId w:val="8"/>
  </w:num>
  <w:num w:numId="23">
    <w:abstractNumId w:val="2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E6E"/>
    <w:rsid w:val="000063D2"/>
    <w:rsid w:val="00007BE5"/>
    <w:rsid w:val="00032AEE"/>
    <w:rsid w:val="00033870"/>
    <w:rsid w:val="0003616D"/>
    <w:rsid w:val="00043691"/>
    <w:rsid w:val="00060F28"/>
    <w:rsid w:val="00071B3F"/>
    <w:rsid w:val="00071FA7"/>
    <w:rsid w:val="00077ED0"/>
    <w:rsid w:val="00090D41"/>
    <w:rsid w:val="000A428F"/>
    <w:rsid w:val="000B249F"/>
    <w:rsid w:val="000C22E7"/>
    <w:rsid w:val="000D7C64"/>
    <w:rsid w:val="000F08A3"/>
    <w:rsid w:val="000F0F74"/>
    <w:rsid w:val="000F4EF3"/>
    <w:rsid w:val="0010223D"/>
    <w:rsid w:val="001207E8"/>
    <w:rsid w:val="0012106C"/>
    <w:rsid w:val="001314EF"/>
    <w:rsid w:val="00143913"/>
    <w:rsid w:val="001451EF"/>
    <w:rsid w:val="001465A0"/>
    <w:rsid w:val="00160442"/>
    <w:rsid w:val="00167D31"/>
    <w:rsid w:val="001709D5"/>
    <w:rsid w:val="00172A18"/>
    <w:rsid w:val="00172B46"/>
    <w:rsid w:val="001769FF"/>
    <w:rsid w:val="00177857"/>
    <w:rsid w:val="00185E6A"/>
    <w:rsid w:val="001A58D1"/>
    <w:rsid w:val="001C18AE"/>
    <w:rsid w:val="001E5C38"/>
    <w:rsid w:val="0022060D"/>
    <w:rsid w:val="002212FD"/>
    <w:rsid w:val="00231004"/>
    <w:rsid w:val="00243F8A"/>
    <w:rsid w:val="00246D73"/>
    <w:rsid w:val="0027073D"/>
    <w:rsid w:val="00275802"/>
    <w:rsid w:val="0029673B"/>
    <w:rsid w:val="00296855"/>
    <w:rsid w:val="00296E16"/>
    <w:rsid w:val="002A4B43"/>
    <w:rsid w:val="002A6E58"/>
    <w:rsid w:val="002B43A5"/>
    <w:rsid w:val="002E04F4"/>
    <w:rsid w:val="002F2029"/>
    <w:rsid w:val="00300C06"/>
    <w:rsid w:val="00303E5F"/>
    <w:rsid w:val="003068E5"/>
    <w:rsid w:val="0030742A"/>
    <w:rsid w:val="003165AF"/>
    <w:rsid w:val="003237CF"/>
    <w:rsid w:val="0034255F"/>
    <w:rsid w:val="00391CB2"/>
    <w:rsid w:val="003C7554"/>
    <w:rsid w:val="003E255E"/>
    <w:rsid w:val="003E2AFD"/>
    <w:rsid w:val="003F0EF0"/>
    <w:rsid w:val="003F3C85"/>
    <w:rsid w:val="00401421"/>
    <w:rsid w:val="00402E9C"/>
    <w:rsid w:val="00412718"/>
    <w:rsid w:val="00416724"/>
    <w:rsid w:val="004167C8"/>
    <w:rsid w:val="00423B8D"/>
    <w:rsid w:val="0044779F"/>
    <w:rsid w:val="004623FF"/>
    <w:rsid w:val="00463438"/>
    <w:rsid w:val="00473166"/>
    <w:rsid w:val="004739D7"/>
    <w:rsid w:val="0048148D"/>
    <w:rsid w:val="00491C37"/>
    <w:rsid w:val="004E3A36"/>
    <w:rsid w:val="0051309D"/>
    <w:rsid w:val="00540B13"/>
    <w:rsid w:val="005546B9"/>
    <w:rsid w:val="00563B95"/>
    <w:rsid w:val="0056637F"/>
    <w:rsid w:val="00587A9B"/>
    <w:rsid w:val="00594727"/>
    <w:rsid w:val="005E6833"/>
    <w:rsid w:val="005F1B7D"/>
    <w:rsid w:val="005F2456"/>
    <w:rsid w:val="0060765E"/>
    <w:rsid w:val="00621BCF"/>
    <w:rsid w:val="00622358"/>
    <w:rsid w:val="00630931"/>
    <w:rsid w:val="00630DDB"/>
    <w:rsid w:val="006340B8"/>
    <w:rsid w:val="0065200C"/>
    <w:rsid w:val="006C5E97"/>
    <w:rsid w:val="00736712"/>
    <w:rsid w:val="00742ADD"/>
    <w:rsid w:val="00755EFA"/>
    <w:rsid w:val="0076273C"/>
    <w:rsid w:val="00772D8E"/>
    <w:rsid w:val="00792760"/>
    <w:rsid w:val="007946F7"/>
    <w:rsid w:val="007A1944"/>
    <w:rsid w:val="007B06DC"/>
    <w:rsid w:val="007B68F1"/>
    <w:rsid w:val="007D3156"/>
    <w:rsid w:val="007F017C"/>
    <w:rsid w:val="00817B8F"/>
    <w:rsid w:val="008350E0"/>
    <w:rsid w:val="008455DA"/>
    <w:rsid w:val="008468FE"/>
    <w:rsid w:val="00864E48"/>
    <w:rsid w:val="00864F6C"/>
    <w:rsid w:val="00873232"/>
    <w:rsid w:val="0088535B"/>
    <w:rsid w:val="0089683C"/>
    <w:rsid w:val="008B5B42"/>
    <w:rsid w:val="008C135F"/>
    <w:rsid w:val="008C3398"/>
    <w:rsid w:val="008C5FED"/>
    <w:rsid w:val="008D7819"/>
    <w:rsid w:val="008E77C0"/>
    <w:rsid w:val="008F1105"/>
    <w:rsid w:val="008F41AB"/>
    <w:rsid w:val="009055A7"/>
    <w:rsid w:val="009176E0"/>
    <w:rsid w:val="009205B8"/>
    <w:rsid w:val="00923EAC"/>
    <w:rsid w:val="00924472"/>
    <w:rsid w:val="00925A4B"/>
    <w:rsid w:val="0094045E"/>
    <w:rsid w:val="0094533C"/>
    <w:rsid w:val="0095057C"/>
    <w:rsid w:val="00965290"/>
    <w:rsid w:val="00967220"/>
    <w:rsid w:val="009734E6"/>
    <w:rsid w:val="009745D3"/>
    <w:rsid w:val="009A1B88"/>
    <w:rsid w:val="009A7FBB"/>
    <w:rsid w:val="009B6FAB"/>
    <w:rsid w:val="009F21BD"/>
    <w:rsid w:val="00A059AD"/>
    <w:rsid w:val="00A22D35"/>
    <w:rsid w:val="00A235E2"/>
    <w:rsid w:val="00A26E50"/>
    <w:rsid w:val="00A32EB8"/>
    <w:rsid w:val="00A45E64"/>
    <w:rsid w:val="00A614F7"/>
    <w:rsid w:val="00A72E38"/>
    <w:rsid w:val="00A7653D"/>
    <w:rsid w:val="00A83567"/>
    <w:rsid w:val="00A954D1"/>
    <w:rsid w:val="00AB2A80"/>
    <w:rsid w:val="00AB4F38"/>
    <w:rsid w:val="00AC5032"/>
    <w:rsid w:val="00AE5460"/>
    <w:rsid w:val="00AF4A62"/>
    <w:rsid w:val="00B20DE6"/>
    <w:rsid w:val="00B24DE6"/>
    <w:rsid w:val="00B32B0D"/>
    <w:rsid w:val="00B33BFE"/>
    <w:rsid w:val="00B3526B"/>
    <w:rsid w:val="00B37C60"/>
    <w:rsid w:val="00B4730B"/>
    <w:rsid w:val="00B520A7"/>
    <w:rsid w:val="00B76A26"/>
    <w:rsid w:val="00BB1291"/>
    <w:rsid w:val="00BB28AA"/>
    <w:rsid w:val="00BD3900"/>
    <w:rsid w:val="00BD77FF"/>
    <w:rsid w:val="00C02366"/>
    <w:rsid w:val="00C102AB"/>
    <w:rsid w:val="00C2799E"/>
    <w:rsid w:val="00C37DDB"/>
    <w:rsid w:val="00C461EA"/>
    <w:rsid w:val="00C47CBA"/>
    <w:rsid w:val="00C767D3"/>
    <w:rsid w:val="00C82F84"/>
    <w:rsid w:val="00C90F87"/>
    <w:rsid w:val="00CB0709"/>
    <w:rsid w:val="00CC263C"/>
    <w:rsid w:val="00CE0A21"/>
    <w:rsid w:val="00CE7DDB"/>
    <w:rsid w:val="00CF0386"/>
    <w:rsid w:val="00CF0B0F"/>
    <w:rsid w:val="00CF254C"/>
    <w:rsid w:val="00CF368F"/>
    <w:rsid w:val="00D25FEB"/>
    <w:rsid w:val="00D36AD7"/>
    <w:rsid w:val="00D41F2D"/>
    <w:rsid w:val="00D470C1"/>
    <w:rsid w:val="00D50C55"/>
    <w:rsid w:val="00D568ED"/>
    <w:rsid w:val="00D62666"/>
    <w:rsid w:val="00D7401F"/>
    <w:rsid w:val="00D84A8B"/>
    <w:rsid w:val="00DA0D81"/>
    <w:rsid w:val="00DA1DD2"/>
    <w:rsid w:val="00DC5D9B"/>
    <w:rsid w:val="00DD15D7"/>
    <w:rsid w:val="00DD3997"/>
    <w:rsid w:val="00DE275E"/>
    <w:rsid w:val="00DE7C08"/>
    <w:rsid w:val="00DE7C99"/>
    <w:rsid w:val="00DF39FE"/>
    <w:rsid w:val="00E00720"/>
    <w:rsid w:val="00E05E72"/>
    <w:rsid w:val="00E12C82"/>
    <w:rsid w:val="00E236B6"/>
    <w:rsid w:val="00E23A8C"/>
    <w:rsid w:val="00E243B3"/>
    <w:rsid w:val="00E24E8B"/>
    <w:rsid w:val="00E3088A"/>
    <w:rsid w:val="00E40586"/>
    <w:rsid w:val="00E41D47"/>
    <w:rsid w:val="00E74F64"/>
    <w:rsid w:val="00E87AAB"/>
    <w:rsid w:val="00E97655"/>
    <w:rsid w:val="00EA47C7"/>
    <w:rsid w:val="00EC2454"/>
    <w:rsid w:val="00EC329D"/>
    <w:rsid w:val="00EC711D"/>
    <w:rsid w:val="00ED64C0"/>
    <w:rsid w:val="00EE38DE"/>
    <w:rsid w:val="00F24A25"/>
    <w:rsid w:val="00F30445"/>
    <w:rsid w:val="00F304BD"/>
    <w:rsid w:val="00F33CAF"/>
    <w:rsid w:val="00F34A39"/>
    <w:rsid w:val="00F47A6C"/>
    <w:rsid w:val="00F622C2"/>
    <w:rsid w:val="00F62C75"/>
    <w:rsid w:val="00F672E3"/>
    <w:rsid w:val="00F926DF"/>
    <w:rsid w:val="00FA51DD"/>
    <w:rsid w:val="00FE0C99"/>
    <w:rsid w:val="00FE1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E6E"/>
    <w:pPr>
      <w:spacing w:line="480" w:lineRule="auto"/>
      <w:jc w:val="both"/>
    </w:pPr>
  </w:style>
  <w:style w:type="character" w:customStyle="1" w:styleId="BodyTextChar">
    <w:name w:val="Body Text Char"/>
    <w:basedOn w:val="DefaultParagraphFont"/>
    <w:link w:val="BodyText"/>
    <w:rsid w:val="00FE1E6E"/>
    <w:rPr>
      <w:rFonts w:ascii="Times New Roman" w:eastAsia="Times New Roman" w:hAnsi="Times New Roman" w:cs="Times New Roman"/>
      <w:sz w:val="24"/>
      <w:szCs w:val="24"/>
    </w:rPr>
  </w:style>
  <w:style w:type="paragraph" w:styleId="ListParagraph">
    <w:name w:val="List Paragraph"/>
    <w:basedOn w:val="Normal"/>
    <w:uiPriority w:val="99"/>
    <w:qFormat/>
    <w:rsid w:val="00FE1E6E"/>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864E48"/>
    <w:pPr>
      <w:tabs>
        <w:tab w:val="center" w:pos="4680"/>
        <w:tab w:val="right" w:pos="9360"/>
      </w:tabs>
    </w:pPr>
  </w:style>
  <w:style w:type="character" w:customStyle="1" w:styleId="HeaderChar">
    <w:name w:val="Header Char"/>
    <w:basedOn w:val="DefaultParagraphFont"/>
    <w:link w:val="Header"/>
    <w:uiPriority w:val="99"/>
    <w:rsid w:val="00864E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48"/>
    <w:pPr>
      <w:tabs>
        <w:tab w:val="center" w:pos="4680"/>
        <w:tab w:val="right" w:pos="9360"/>
      </w:tabs>
    </w:pPr>
  </w:style>
  <w:style w:type="character" w:customStyle="1" w:styleId="FooterChar">
    <w:name w:val="Footer Char"/>
    <w:basedOn w:val="DefaultParagraphFont"/>
    <w:link w:val="Footer"/>
    <w:uiPriority w:val="99"/>
    <w:rsid w:val="00864E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720"/>
    <w:rPr>
      <w:rFonts w:ascii="Tahoma" w:hAnsi="Tahoma" w:cs="Tahoma"/>
      <w:sz w:val="16"/>
      <w:szCs w:val="16"/>
    </w:rPr>
  </w:style>
  <w:style w:type="character" w:customStyle="1" w:styleId="BalloonTextChar">
    <w:name w:val="Balloon Text Char"/>
    <w:basedOn w:val="DefaultParagraphFont"/>
    <w:link w:val="BalloonText"/>
    <w:uiPriority w:val="99"/>
    <w:semiHidden/>
    <w:rsid w:val="00E007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27</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bagus</cp:lastModifiedBy>
  <cp:revision>162</cp:revision>
  <cp:lastPrinted>2012-04-06T21:21:00Z</cp:lastPrinted>
  <dcterms:created xsi:type="dcterms:W3CDTF">2011-05-17T09:49:00Z</dcterms:created>
  <dcterms:modified xsi:type="dcterms:W3CDTF">2012-04-06T21:24:00Z</dcterms:modified>
</cp:coreProperties>
</file>