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34" w:rsidRDefault="00C14734" w:rsidP="00C14734">
      <w:pPr>
        <w:pStyle w:val="ListParagraph"/>
        <w:spacing w:after="0" w:line="48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III</w:t>
      </w:r>
    </w:p>
    <w:p w:rsidR="00C5152E" w:rsidRDefault="00C5152E" w:rsidP="00C14734">
      <w:pPr>
        <w:pStyle w:val="ListParagraph"/>
        <w:spacing w:after="0" w:line="48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D4A36">
        <w:rPr>
          <w:rFonts w:ascii="Times New Roman" w:hAnsi="Times New Roman" w:cs="Times New Roman"/>
          <w:b/>
          <w:sz w:val="24"/>
          <w:szCs w:val="24"/>
          <w:lang w:val="id-ID"/>
        </w:rPr>
        <w:t>METODE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7D4A36">
        <w:rPr>
          <w:rFonts w:ascii="Times New Roman" w:hAnsi="Times New Roman" w:cs="Times New Roman"/>
          <w:b/>
          <w:sz w:val="24"/>
          <w:szCs w:val="24"/>
          <w:lang w:val="id-ID"/>
        </w:rPr>
        <w:t>PENELITIAN</w:t>
      </w:r>
    </w:p>
    <w:p w:rsidR="00C5152E" w:rsidRPr="007D4A36" w:rsidRDefault="00C5152E" w:rsidP="00C5152E">
      <w:pPr>
        <w:pStyle w:val="ListParagraph"/>
        <w:spacing w:after="0" w:line="360" w:lineRule="auto"/>
        <w:ind w:left="426"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5152E" w:rsidRPr="007E79DF" w:rsidRDefault="00C5152E" w:rsidP="00C5152E">
      <w:pPr>
        <w:pStyle w:val="ListParagraph"/>
        <w:numPr>
          <w:ilvl w:val="0"/>
          <w:numId w:val="1"/>
        </w:numPr>
        <w:spacing w:after="0" w:line="480" w:lineRule="auto"/>
        <w:ind w:left="450" w:right="49" w:hanging="45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Pendekatan </w:t>
      </w:r>
      <w:r w:rsidRPr="007D4A36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Jenis</w:t>
      </w:r>
      <w:r w:rsidRPr="007E79D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Penelitian</w:t>
      </w:r>
    </w:p>
    <w:p w:rsidR="00C5152E" w:rsidRPr="00BF4A13" w:rsidRDefault="00C5152E" w:rsidP="00C5152E">
      <w:pPr>
        <w:spacing w:after="0" w:line="48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A13">
        <w:rPr>
          <w:rFonts w:ascii="Times New Roman" w:hAnsi="Times New Roman" w:cs="Times New Roman"/>
          <w:b/>
          <w:sz w:val="24"/>
          <w:szCs w:val="24"/>
        </w:rPr>
        <w:t>1.  Pendekatan penelitian</w:t>
      </w:r>
    </w:p>
    <w:p w:rsidR="00C5152E" w:rsidRDefault="00C5152E" w:rsidP="00C5152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Penelitian ini menggunakan pendekatan kuantitatif yaitu untuk mengetahui </w:t>
      </w:r>
      <w:r>
        <w:rPr>
          <w:rFonts w:ascii="Times New Roman" w:hAnsi="Times New Roman" w:cs="Times New Roman"/>
          <w:sz w:val="24"/>
          <w:szCs w:val="24"/>
        </w:rPr>
        <w:t>penggunaan papan flanel dalam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>eningkat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an kemampuan </w:t>
      </w:r>
      <w:r>
        <w:rPr>
          <w:rFonts w:ascii="Times New Roman" w:hAnsi="Times New Roman" w:cs="Times New Roman"/>
          <w:sz w:val="24"/>
          <w:szCs w:val="24"/>
        </w:rPr>
        <w:t xml:space="preserve">membaca 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>pada murid tunagrahita ringan</w:t>
      </w:r>
      <w:r w:rsidRPr="00476F52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>kelas Dasar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476F52">
        <w:rPr>
          <w:rFonts w:ascii="Times New Roman" w:hAnsi="Times New Roman" w:cs="Times New Roman"/>
          <w:sz w:val="24"/>
          <w:szCs w:val="24"/>
        </w:rPr>
        <w:t xml:space="preserve">di 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SLB Negeri </w:t>
      </w:r>
      <w:r>
        <w:rPr>
          <w:rFonts w:ascii="Times New Roman" w:hAnsi="Times New Roman" w:cs="Times New Roman"/>
          <w:sz w:val="24"/>
          <w:szCs w:val="24"/>
        </w:rPr>
        <w:t>Makassar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 juga menggambarkan kemampuan </w:t>
      </w:r>
      <w:r>
        <w:rPr>
          <w:rFonts w:ascii="Times New Roman" w:hAnsi="Times New Roman" w:cs="Times New Roman"/>
          <w:sz w:val="24"/>
          <w:szCs w:val="24"/>
        </w:rPr>
        <w:t>membaca pada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 murid tunagrahita ringan</w:t>
      </w:r>
      <w:r w:rsidRPr="00476F52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>sebelum dan se</w:t>
      </w:r>
      <w:r>
        <w:rPr>
          <w:rFonts w:ascii="Times New Roman" w:hAnsi="Times New Roman" w:cs="Times New Roman"/>
          <w:sz w:val="24"/>
          <w:szCs w:val="24"/>
        </w:rPr>
        <w:t>telah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penggunaan papan flanel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C5152E" w:rsidRPr="00BF4A13" w:rsidRDefault="00C5152E" w:rsidP="00C5152E">
      <w:pPr>
        <w:spacing w:after="0" w:line="48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A13">
        <w:rPr>
          <w:rFonts w:ascii="Times New Roman" w:hAnsi="Times New Roman" w:cs="Times New Roman"/>
          <w:b/>
          <w:sz w:val="24"/>
          <w:szCs w:val="24"/>
        </w:rPr>
        <w:t>2.  Jenis penelitian</w:t>
      </w:r>
    </w:p>
    <w:p w:rsidR="00C5152E" w:rsidRDefault="00C5152E" w:rsidP="00C5152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menggunakan jenis penelitian deskriptif yaitu untuk </w:t>
      </w:r>
      <w:r w:rsidRPr="00090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menggambarkan kemampuan membaca murid 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>tunagrahita ringan</w:t>
      </w:r>
      <w:r w:rsidRPr="00476F52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>sebelum dan se</w:t>
      </w:r>
      <w:r>
        <w:rPr>
          <w:rFonts w:ascii="Times New Roman" w:hAnsi="Times New Roman" w:cs="Times New Roman"/>
          <w:sz w:val="24"/>
          <w:szCs w:val="24"/>
        </w:rPr>
        <w:t>telah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penggunaan papan flanel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5152E" w:rsidRPr="00476F52" w:rsidRDefault="00C5152E" w:rsidP="00C5152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76F52">
        <w:rPr>
          <w:rFonts w:ascii="Times New Roman" w:hAnsi="Times New Roman" w:cs="Times New Roman"/>
          <w:sz w:val="24"/>
          <w:szCs w:val="24"/>
          <w:lang w:val="sv-SE"/>
        </w:rPr>
        <w:t>Berdasarkan uraian di atas, maka prosedur pelaksanaan penelitian ditempuh dengan cara sebagai berikut:</w:t>
      </w:r>
    </w:p>
    <w:p w:rsidR="00C5152E" w:rsidRPr="00476F52" w:rsidRDefault="00C5152E" w:rsidP="00C5152E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Memberikan tes awal pada subjek, untuk mengukur </w:t>
      </w:r>
      <w:r>
        <w:rPr>
          <w:rFonts w:ascii="Times New Roman" w:hAnsi="Times New Roman" w:cs="Times New Roman"/>
          <w:sz w:val="24"/>
          <w:szCs w:val="24"/>
        </w:rPr>
        <w:t>kemampuan/hasil belajar membaca kata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 sebelum subyek diberikan perlakuan.</w:t>
      </w:r>
    </w:p>
    <w:p w:rsidR="00C5152E" w:rsidRPr="00476F52" w:rsidRDefault="00C5152E" w:rsidP="00C5152E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Memberikan perlakuan pada subjek yaitu pengajaran tentang </w:t>
      </w:r>
      <w:r>
        <w:rPr>
          <w:rFonts w:ascii="Times New Roman" w:hAnsi="Times New Roman" w:cs="Times New Roman"/>
          <w:sz w:val="24"/>
          <w:szCs w:val="24"/>
        </w:rPr>
        <w:t>membaca kata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 dengan </w:t>
      </w:r>
      <w:r>
        <w:rPr>
          <w:rFonts w:ascii="Times New Roman" w:hAnsi="Times New Roman" w:cs="Times New Roman"/>
          <w:sz w:val="24"/>
          <w:szCs w:val="24"/>
        </w:rPr>
        <w:t>penggunaan papan flanel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C5152E" w:rsidRPr="00476F52" w:rsidRDefault="00C5152E" w:rsidP="00C5152E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Memberikan tes akhir pada subjek, untuk mengukur </w:t>
      </w:r>
      <w:r>
        <w:rPr>
          <w:rFonts w:ascii="Times New Roman" w:hAnsi="Times New Roman" w:cs="Times New Roman"/>
          <w:sz w:val="24"/>
          <w:szCs w:val="24"/>
        </w:rPr>
        <w:t>kemampuan/hasil belajar membaca kata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 setelah subjek diberikan perlakuan.</w:t>
      </w:r>
    </w:p>
    <w:p w:rsidR="00C5152E" w:rsidRDefault="00C5152E" w:rsidP="00C5152E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76F52">
        <w:rPr>
          <w:rFonts w:ascii="Times New Roman" w:hAnsi="Times New Roman" w:cs="Times New Roman"/>
          <w:sz w:val="24"/>
          <w:szCs w:val="24"/>
          <w:lang w:val="sv-SE"/>
        </w:rPr>
        <w:lastRenderedPageBreak/>
        <w:t>Membandingkan tes awal dan tes akhir, untuk menentukan seberapa besar perbedaan yang timbul.</w:t>
      </w:r>
    </w:p>
    <w:p w:rsidR="00C5152E" w:rsidRDefault="00C5152E" w:rsidP="00C5152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C5152E" w:rsidRPr="00476F52" w:rsidRDefault="00C5152E" w:rsidP="00C515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476F52">
        <w:rPr>
          <w:rFonts w:ascii="Times New Roman" w:hAnsi="Times New Roman" w:cs="Times New Roman"/>
          <w:b/>
          <w:sz w:val="24"/>
          <w:szCs w:val="24"/>
          <w:lang w:val="sv-SE"/>
        </w:rPr>
        <w:t>B.  Peubah dan Definisi Operasional</w:t>
      </w:r>
    </w:p>
    <w:p w:rsidR="00C5152E" w:rsidRPr="00476F52" w:rsidRDefault="00C5152E" w:rsidP="00C5152E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C5152E" w:rsidRPr="00476F52" w:rsidRDefault="00C5152E" w:rsidP="00C5152E">
      <w:pPr>
        <w:spacing w:after="0" w:line="480" w:lineRule="auto"/>
        <w:ind w:left="851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76F52">
        <w:rPr>
          <w:rFonts w:ascii="Times New Roman" w:hAnsi="Times New Roman" w:cs="Times New Roman"/>
          <w:sz w:val="24"/>
          <w:szCs w:val="24"/>
          <w:lang w:val="sv-SE"/>
        </w:rPr>
        <w:t>1. Peubah penelitian</w:t>
      </w:r>
    </w:p>
    <w:p w:rsidR="00C5152E" w:rsidRPr="00476F52" w:rsidRDefault="00C5152E" w:rsidP="00C5152E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76F52">
        <w:rPr>
          <w:rFonts w:ascii="Times New Roman" w:hAnsi="Times New Roman" w:cs="Times New Roman"/>
          <w:sz w:val="24"/>
          <w:szCs w:val="24"/>
          <w:lang w:val="sv-SE"/>
        </w:rPr>
        <w:tab/>
        <w:t xml:space="preserve">Penelitian ini menggunakan </w:t>
      </w:r>
      <w:r w:rsidRPr="00124DCC">
        <w:rPr>
          <w:rFonts w:ascii="Times New Roman" w:hAnsi="Times New Roman" w:cs="Times New Roman"/>
          <w:sz w:val="24"/>
          <w:szCs w:val="24"/>
          <w:lang w:val="sv-SE"/>
        </w:rPr>
        <w:t xml:space="preserve">satu peubah yaitu </w:t>
      </w:r>
      <w:r w:rsidRPr="00124DCC">
        <w:rPr>
          <w:rFonts w:ascii="Times New Roman" w:hAnsi="Times New Roman" w:cs="Times New Roman"/>
          <w:sz w:val="24"/>
        </w:rPr>
        <w:t xml:space="preserve">peningkatan </w:t>
      </w:r>
      <w:r w:rsidRPr="00124DCC">
        <w:rPr>
          <w:rFonts w:ascii="Times New Roman" w:hAnsi="Times New Roman" w:cs="Times New Roman"/>
          <w:sz w:val="24"/>
          <w:lang w:val="en-US"/>
        </w:rPr>
        <w:t>hasil belajar membaca</w:t>
      </w:r>
      <w:r w:rsidRPr="00124DCC">
        <w:rPr>
          <w:rFonts w:ascii="Times New Roman" w:hAnsi="Times New Roman" w:cs="Times New Roman"/>
          <w:sz w:val="24"/>
        </w:rPr>
        <w:t xml:space="preserve"> kata</w:t>
      </w:r>
      <w:r w:rsidRPr="00124DCC">
        <w:rPr>
          <w:rFonts w:ascii="Times New Roman" w:hAnsi="Times New Roman" w:cs="Times New Roman"/>
          <w:sz w:val="24"/>
          <w:lang w:val="en-US"/>
        </w:rPr>
        <w:t xml:space="preserve"> melalui </w:t>
      </w:r>
      <w:r w:rsidRPr="00124DCC">
        <w:rPr>
          <w:rFonts w:ascii="Times New Roman" w:hAnsi="Times New Roman" w:cs="Times New Roman"/>
          <w:sz w:val="24"/>
        </w:rPr>
        <w:t xml:space="preserve">penggunaan </w:t>
      </w:r>
      <w:r w:rsidRPr="00124DCC">
        <w:rPr>
          <w:rFonts w:ascii="Times New Roman" w:hAnsi="Times New Roman" w:cs="Times New Roman"/>
          <w:sz w:val="24"/>
          <w:lang w:val="en-US"/>
        </w:rPr>
        <w:t>p</w:t>
      </w:r>
      <w:r w:rsidRPr="00124DCC">
        <w:rPr>
          <w:rFonts w:ascii="Times New Roman" w:hAnsi="Times New Roman" w:cs="Times New Roman"/>
          <w:sz w:val="24"/>
        </w:rPr>
        <w:t>apan flanel</w:t>
      </w:r>
      <w:r w:rsidRPr="00124DCC"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C5152E" w:rsidRPr="00476F52" w:rsidRDefault="00C5152E" w:rsidP="00C5152E">
      <w:pPr>
        <w:spacing w:after="0" w:line="480" w:lineRule="auto"/>
        <w:ind w:left="993" w:hanging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76F52">
        <w:rPr>
          <w:rFonts w:ascii="Times New Roman" w:hAnsi="Times New Roman" w:cs="Times New Roman"/>
          <w:sz w:val="24"/>
          <w:szCs w:val="24"/>
          <w:lang w:val="sv-SE"/>
        </w:rPr>
        <w:t>2. Definisi operasional</w:t>
      </w:r>
    </w:p>
    <w:p w:rsidR="00C5152E" w:rsidRPr="00476F52" w:rsidRDefault="00C5152E" w:rsidP="00C5152E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76F52">
        <w:rPr>
          <w:rFonts w:ascii="Times New Roman" w:hAnsi="Times New Roman" w:cs="Times New Roman"/>
          <w:sz w:val="24"/>
          <w:szCs w:val="24"/>
          <w:lang w:val="sv-SE"/>
        </w:rPr>
        <w:tab/>
        <w:t>Untuk memperoleh pemahaman dan kesamaan pengertian terhadap penelitian ini  perlu didefinisikan secara operasional sebagai berikut:</w:t>
      </w:r>
    </w:p>
    <w:p w:rsidR="00C5152E" w:rsidRPr="00FE13B9" w:rsidRDefault="00C5152E" w:rsidP="00C5152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a.</w:t>
      </w:r>
      <w:r>
        <w:rPr>
          <w:rFonts w:ascii="Times New Roman" w:hAnsi="Times New Roman" w:cs="Times New Roman"/>
          <w:sz w:val="24"/>
          <w:szCs w:val="24"/>
        </w:rPr>
        <w:tab/>
        <w:t>Papan flanel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 adalah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3B9"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z w:val="24"/>
          <w:szCs w:val="24"/>
        </w:rPr>
        <w:t xml:space="preserve"> visual </w:t>
      </w:r>
      <w:r w:rsidRPr="00FE13B9">
        <w:rPr>
          <w:rFonts w:ascii="Times New Roman" w:hAnsi="Times New Roman" w:cs="Times New Roman"/>
          <w:sz w:val="24"/>
          <w:szCs w:val="24"/>
        </w:rPr>
        <w:t xml:space="preserve">yang digunakan </w:t>
      </w:r>
      <w:r>
        <w:rPr>
          <w:rFonts w:ascii="Times New Roman" w:hAnsi="Times New Roman" w:cs="Times New Roman"/>
          <w:sz w:val="24"/>
          <w:szCs w:val="24"/>
        </w:rPr>
        <w:t>dalam pembelajaran yang terbuat dari papan dan kain flanel</w:t>
      </w:r>
      <w:r w:rsidRPr="00FE1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kemudian ditempelkan huruf sesuai dengan materi yang akan diajarkan sehingga</w:t>
      </w:r>
      <w:r w:rsidRPr="00FE13B9">
        <w:rPr>
          <w:rFonts w:ascii="Times New Roman" w:hAnsi="Times New Roman" w:cs="Times New Roman"/>
          <w:sz w:val="24"/>
          <w:szCs w:val="24"/>
        </w:rPr>
        <w:t xml:space="preserve"> pembelajaran lebih menarik dan materi pembelajaran </w:t>
      </w:r>
      <w:r>
        <w:rPr>
          <w:rFonts w:ascii="Times New Roman" w:hAnsi="Times New Roman" w:cs="Times New Roman"/>
          <w:sz w:val="24"/>
          <w:szCs w:val="24"/>
        </w:rPr>
        <w:t xml:space="preserve">membaca </w:t>
      </w:r>
      <w:r w:rsidRPr="00FE13B9">
        <w:rPr>
          <w:rFonts w:ascii="Times New Roman" w:hAnsi="Times New Roman" w:cs="Times New Roman"/>
          <w:sz w:val="24"/>
          <w:szCs w:val="24"/>
        </w:rPr>
        <w:t>mudah dipahami oleh murid tunagrahita ringan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serta </w:t>
      </w:r>
      <w:r w:rsidRPr="00B772A4">
        <w:rPr>
          <w:rFonts w:ascii="Times New Roman" w:hAnsi="Times New Roman" w:cs="Times New Roman"/>
          <w:sz w:val="24"/>
          <w:szCs w:val="24"/>
        </w:rPr>
        <w:t xml:space="preserve">diharapkan dapat membantu dan mempermudah murid dalam proses </w:t>
      </w:r>
      <w:r>
        <w:rPr>
          <w:rFonts w:ascii="Times New Roman" w:hAnsi="Times New Roman" w:cs="Times New Roman"/>
          <w:sz w:val="24"/>
          <w:szCs w:val="24"/>
        </w:rPr>
        <w:t>latihan membaca kata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dengan t</w:t>
      </w:r>
      <w:r w:rsidRPr="00B772A4">
        <w:rPr>
          <w:rFonts w:ascii="Times New Roman" w:hAnsi="Times New Roman" w:cs="Times New Roman"/>
          <w:sz w:val="24"/>
          <w:szCs w:val="24"/>
        </w:rPr>
        <w:t>ercipta</w:t>
      </w:r>
      <w:r>
        <w:rPr>
          <w:rFonts w:ascii="Times New Roman" w:hAnsi="Times New Roman" w:cs="Times New Roman"/>
          <w:sz w:val="24"/>
          <w:szCs w:val="24"/>
          <w:lang w:val="en-US"/>
        </w:rPr>
        <w:t>nya</w:t>
      </w:r>
      <w:r w:rsidRPr="00B772A4">
        <w:rPr>
          <w:rFonts w:ascii="Times New Roman" w:hAnsi="Times New Roman" w:cs="Times New Roman"/>
          <w:sz w:val="24"/>
          <w:szCs w:val="24"/>
        </w:rPr>
        <w:t xml:space="preserve"> suasana yang menyenangkan</w:t>
      </w:r>
      <w:r>
        <w:rPr>
          <w:rFonts w:ascii="Times New Roman" w:hAnsi="Times New Roman" w:cs="Times New Roman"/>
          <w:sz w:val="24"/>
          <w:szCs w:val="24"/>
        </w:rPr>
        <w:t xml:space="preserve"> hingga tercapai tujuan</w:t>
      </w:r>
      <w:r w:rsidRPr="00B772A4">
        <w:rPr>
          <w:rFonts w:ascii="Times New Roman" w:hAnsi="Times New Roman" w:cs="Times New Roman"/>
          <w:sz w:val="24"/>
          <w:szCs w:val="24"/>
        </w:rPr>
        <w:t xml:space="preserve"> yang diharapkan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152E" w:rsidRPr="00476F52" w:rsidRDefault="00C5152E" w:rsidP="00C5152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b.</w:t>
      </w:r>
      <w:r>
        <w:rPr>
          <w:rFonts w:ascii="Times New Roman" w:hAnsi="Times New Roman" w:cs="Times New Roman"/>
          <w:sz w:val="24"/>
          <w:szCs w:val="24"/>
        </w:rPr>
        <w:tab/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Kemampuan </w:t>
      </w:r>
      <w:r>
        <w:rPr>
          <w:rFonts w:ascii="Times New Roman" w:hAnsi="Times New Roman" w:cs="Times New Roman"/>
          <w:sz w:val="24"/>
          <w:szCs w:val="24"/>
        </w:rPr>
        <w:t xml:space="preserve">membaca 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adalah </w:t>
      </w:r>
      <w:r w:rsidRPr="00B772A4">
        <w:rPr>
          <w:rFonts w:ascii="Times New Roman" w:hAnsi="Times New Roman" w:cs="Times New Roman"/>
          <w:sz w:val="24"/>
          <w:szCs w:val="24"/>
        </w:rPr>
        <w:t>kesanggupan, kecakapan, atau kemampuan/keterampilan dalam membaca kata untuk mengembangkan kemampuan berbahasa di kelas selanjutnya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C5152E" w:rsidRDefault="00C5152E" w:rsidP="00C5152E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C5152E" w:rsidRDefault="00C5152E" w:rsidP="00C5152E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C5152E" w:rsidRDefault="00C5152E" w:rsidP="00C5152E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C5152E" w:rsidRPr="00BF4A13" w:rsidRDefault="00C5152E" w:rsidP="00C5152E">
      <w:pPr>
        <w:pStyle w:val="ListParagraph"/>
        <w:numPr>
          <w:ilvl w:val="0"/>
          <w:numId w:val="4"/>
        </w:numPr>
        <w:spacing w:after="0" w:line="480" w:lineRule="auto"/>
        <w:ind w:left="426" w:right="49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A13">
        <w:rPr>
          <w:rFonts w:ascii="Times New Roman" w:hAnsi="Times New Roman" w:cs="Times New Roman"/>
          <w:b/>
          <w:sz w:val="24"/>
          <w:szCs w:val="24"/>
        </w:rPr>
        <w:lastRenderedPageBreak/>
        <w:t>Populasi</w:t>
      </w:r>
    </w:p>
    <w:p w:rsidR="00C5152E" w:rsidRPr="007D4A36" w:rsidRDefault="00C5152E" w:rsidP="00C5152E">
      <w:pPr>
        <w:pStyle w:val="ListParagraph"/>
        <w:tabs>
          <w:tab w:val="left" w:pos="630"/>
        </w:tabs>
        <w:spacing w:after="0" w:line="480" w:lineRule="auto"/>
        <w:ind w:left="0" w:right="49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D4A36">
        <w:rPr>
          <w:rFonts w:ascii="Times New Roman" w:hAnsi="Times New Roman" w:cs="Times New Roman"/>
          <w:sz w:val="24"/>
          <w:szCs w:val="24"/>
          <w:lang w:val="id-ID"/>
        </w:rPr>
        <w:t xml:space="preserve">Populasi dalam penelitian ini adalah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murid </w:t>
      </w:r>
      <w:r w:rsidRPr="007D4A36">
        <w:rPr>
          <w:rFonts w:ascii="Times New Roman" w:hAnsi="Times New Roman" w:cs="Times New Roman"/>
          <w:sz w:val="24"/>
          <w:szCs w:val="24"/>
          <w:lang w:val="id-ID"/>
        </w:rPr>
        <w:t>tunagrahita ringan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kelas dasar IV</w:t>
      </w:r>
      <w:r w:rsidRPr="007D4A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di SLB Negeri Makassar</w:t>
      </w:r>
      <w:r w:rsidRPr="007D4A36">
        <w:rPr>
          <w:rFonts w:ascii="Times New Roman" w:hAnsi="Times New Roman" w:cs="Times New Roman"/>
          <w:sz w:val="24"/>
          <w:szCs w:val="24"/>
          <w:lang w:val="id-ID"/>
        </w:rPr>
        <w:t xml:space="preserve"> pada ta</w:t>
      </w:r>
      <w:r>
        <w:rPr>
          <w:rFonts w:ascii="Times New Roman" w:hAnsi="Times New Roman" w:cs="Times New Roman"/>
          <w:sz w:val="24"/>
          <w:szCs w:val="24"/>
          <w:lang w:val="id-ID"/>
        </w:rPr>
        <w:t>hun ajaran 2011</w:t>
      </w:r>
      <w:r w:rsidRPr="007D4A36">
        <w:rPr>
          <w:rFonts w:ascii="Times New Roman" w:hAnsi="Times New Roman" w:cs="Times New Roman"/>
          <w:sz w:val="24"/>
          <w:szCs w:val="24"/>
          <w:lang w:val="id-ID"/>
        </w:rPr>
        <w:t>/201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 </w:t>
      </w:r>
      <w:r w:rsidRPr="007D4A36">
        <w:rPr>
          <w:rFonts w:ascii="Times New Roman" w:hAnsi="Times New Roman" w:cs="Times New Roman"/>
          <w:sz w:val="24"/>
          <w:szCs w:val="24"/>
          <w:lang w:val="id-ID"/>
        </w:rPr>
        <w:t>yang ber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jumlah 4 orang </w:t>
      </w:r>
    </w:p>
    <w:p w:rsidR="00C5152E" w:rsidRPr="005401E2" w:rsidRDefault="00C5152E" w:rsidP="00C5152E">
      <w:pPr>
        <w:pStyle w:val="ListParagraph"/>
        <w:tabs>
          <w:tab w:val="left" w:pos="630"/>
        </w:tabs>
        <w:spacing w:after="0" w:line="240" w:lineRule="auto"/>
        <w:ind w:left="450" w:right="49"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C5152E" w:rsidRPr="007D4A36" w:rsidRDefault="00C5152E" w:rsidP="00C5152E">
      <w:pPr>
        <w:pStyle w:val="ListParagraph"/>
        <w:numPr>
          <w:ilvl w:val="0"/>
          <w:numId w:val="4"/>
        </w:numPr>
        <w:spacing w:after="0" w:line="480" w:lineRule="auto"/>
        <w:ind w:left="450" w:right="49" w:hanging="45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D4A36">
        <w:rPr>
          <w:rFonts w:ascii="Times New Roman" w:hAnsi="Times New Roman" w:cs="Times New Roman"/>
          <w:b/>
          <w:sz w:val="24"/>
          <w:szCs w:val="24"/>
          <w:lang w:val="id-ID"/>
        </w:rPr>
        <w:t>Teknik Pengumpulan Data</w:t>
      </w:r>
    </w:p>
    <w:p w:rsidR="00C5152E" w:rsidRDefault="00C5152E" w:rsidP="00C5152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40C">
        <w:rPr>
          <w:rFonts w:ascii="Times New Roman" w:hAnsi="Times New Roman" w:cs="Times New Roman"/>
          <w:sz w:val="24"/>
          <w:szCs w:val="24"/>
        </w:rPr>
        <w:t>Pengumpulan data</w:t>
      </w:r>
      <w:r>
        <w:rPr>
          <w:rFonts w:ascii="Times New Roman" w:hAnsi="Times New Roman" w:cs="Times New Roman"/>
          <w:sz w:val="24"/>
          <w:szCs w:val="24"/>
        </w:rPr>
        <w:t xml:space="preserve"> yang digunakan dalam penelitian ini adalah</w:t>
      </w:r>
      <w:r w:rsidRPr="0015640C">
        <w:rPr>
          <w:rFonts w:ascii="Times New Roman" w:hAnsi="Times New Roman" w:cs="Times New Roman"/>
          <w:sz w:val="24"/>
          <w:szCs w:val="24"/>
        </w:rPr>
        <w:t>:</w:t>
      </w:r>
    </w:p>
    <w:p w:rsidR="00C5152E" w:rsidRPr="0015640C" w:rsidRDefault="00C5152E" w:rsidP="00C5152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40C">
        <w:rPr>
          <w:rFonts w:ascii="Times New Roman" w:hAnsi="Times New Roman" w:cs="Times New Roman"/>
          <w:sz w:val="24"/>
          <w:szCs w:val="24"/>
        </w:rPr>
        <w:t xml:space="preserve">Teknik tes digunakan untuk mengukur </w:t>
      </w:r>
      <w:r>
        <w:rPr>
          <w:rFonts w:ascii="Times New Roman" w:hAnsi="Times New Roman" w:cs="Times New Roman"/>
          <w:sz w:val="24"/>
          <w:szCs w:val="24"/>
        </w:rPr>
        <w:t>kemampuan membaca pada</w:t>
      </w:r>
      <w:r w:rsidRPr="0015640C">
        <w:rPr>
          <w:rFonts w:ascii="Times New Roman" w:hAnsi="Times New Roman" w:cs="Times New Roman"/>
          <w:sz w:val="24"/>
          <w:szCs w:val="24"/>
        </w:rPr>
        <w:t xml:space="preserve"> murid tunagrahita ringan kelas dasar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15640C">
        <w:rPr>
          <w:rFonts w:ascii="Times New Roman" w:hAnsi="Times New Roman" w:cs="Times New Roman"/>
          <w:sz w:val="24"/>
          <w:szCs w:val="24"/>
        </w:rPr>
        <w:t xml:space="preserve">, tes dilakukan sebanyak dua kali, yaitu tes awal digunakan untuk mengukur kemampuan </w:t>
      </w:r>
      <w:r>
        <w:rPr>
          <w:rFonts w:ascii="Times New Roman" w:hAnsi="Times New Roman" w:cs="Times New Roman"/>
          <w:sz w:val="24"/>
          <w:szCs w:val="24"/>
        </w:rPr>
        <w:t>membaca</w:t>
      </w:r>
      <w:r w:rsidRPr="0015640C">
        <w:rPr>
          <w:rFonts w:ascii="Times New Roman" w:hAnsi="Times New Roman" w:cs="Times New Roman"/>
          <w:sz w:val="24"/>
          <w:szCs w:val="24"/>
        </w:rPr>
        <w:t xml:space="preserve"> sebelum penggunaan </w:t>
      </w:r>
      <w:r>
        <w:rPr>
          <w:rFonts w:ascii="Times New Roman" w:hAnsi="Times New Roman" w:cs="Times New Roman"/>
          <w:sz w:val="24"/>
          <w:szCs w:val="24"/>
        </w:rPr>
        <w:t>papan flanel</w:t>
      </w:r>
      <w:r w:rsidRPr="0015640C">
        <w:rPr>
          <w:rFonts w:ascii="Times New Roman" w:hAnsi="Times New Roman" w:cs="Times New Roman"/>
          <w:sz w:val="24"/>
          <w:szCs w:val="24"/>
        </w:rPr>
        <w:t xml:space="preserve"> dan tes akhir digunakan untuk mengukur kemampuan </w:t>
      </w:r>
      <w:r>
        <w:rPr>
          <w:rFonts w:ascii="Times New Roman" w:hAnsi="Times New Roman" w:cs="Times New Roman"/>
          <w:sz w:val="24"/>
          <w:szCs w:val="24"/>
        </w:rPr>
        <w:t>membaca</w:t>
      </w:r>
      <w:r w:rsidRPr="0015640C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>telah</w:t>
      </w:r>
      <w:r w:rsidRPr="0015640C">
        <w:rPr>
          <w:rFonts w:ascii="Times New Roman" w:hAnsi="Times New Roman" w:cs="Times New Roman"/>
          <w:sz w:val="24"/>
          <w:szCs w:val="24"/>
        </w:rPr>
        <w:t xml:space="preserve"> penggunaan </w:t>
      </w:r>
      <w:r>
        <w:rPr>
          <w:rFonts w:ascii="Times New Roman" w:hAnsi="Times New Roman" w:cs="Times New Roman"/>
          <w:sz w:val="24"/>
          <w:szCs w:val="24"/>
        </w:rPr>
        <w:t>papan flanel</w:t>
      </w:r>
    </w:p>
    <w:p w:rsidR="00C5152E" w:rsidRPr="0015640C" w:rsidRDefault="00C5152E" w:rsidP="00C5152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40C">
        <w:rPr>
          <w:rFonts w:ascii="Times New Roman" w:hAnsi="Times New Roman" w:cs="Times New Roman"/>
          <w:sz w:val="24"/>
          <w:szCs w:val="24"/>
        </w:rPr>
        <w:t>Materi tes bersumber dari lampiran Kurikulum Tingkat Satuan Pendidikan             (KTSP) 200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640C">
        <w:rPr>
          <w:rFonts w:ascii="Times New Roman" w:hAnsi="Times New Roman" w:cs="Times New Roman"/>
          <w:sz w:val="24"/>
          <w:szCs w:val="24"/>
        </w:rPr>
        <w:t xml:space="preserve"> kelas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5640C">
        <w:rPr>
          <w:rFonts w:ascii="Times New Roman" w:hAnsi="Times New Roman" w:cs="Times New Roman"/>
          <w:sz w:val="24"/>
          <w:szCs w:val="24"/>
        </w:rPr>
        <w:t xml:space="preserve"> semester I. Banyaknya tes terdiri dari 10 item, yang terdiri dari soal-soal tentang </w:t>
      </w:r>
      <w:r>
        <w:rPr>
          <w:rFonts w:ascii="Times New Roman" w:hAnsi="Times New Roman" w:cs="Times New Roman"/>
          <w:sz w:val="24"/>
          <w:szCs w:val="24"/>
        </w:rPr>
        <w:t>membaca kata</w:t>
      </w:r>
    </w:p>
    <w:p w:rsidR="00C5152E" w:rsidRDefault="00C5152E" w:rsidP="00C5152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40C">
        <w:rPr>
          <w:rFonts w:ascii="Times New Roman" w:hAnsi="Times New Roman" w:cs="Times New Roman"/>
          <w:sz w:val="24"/>
          <w:szCs w:val="24"/>
        </w:rPr>
        <w:tab/>
        <w:t xml:space="preserve">Kriteria penilaian adalah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>murid mampu membaca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dengan</w:t>
      </w:r>
      <w:r w:rsidRPr="0015640C">
        <w:rPr>
          <w:rFonts w:ascii="Times New Roman" w:hAnsi="Times New Roman" w:cs="Times New Roman"/>
          <w:sz w:val="24"/>
          <w:szCs w:val="24"/>
        </w:rPr>
        <w:t xml:space="preserve"> benar diberi skor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1564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>mampu membaca namun belum tepat atau dengan bantuan maka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diberi skor 1</w:t>
      </w:r>
      <w:r>
        <w:rPr>
          <w:rFonts w:ascii="Times New Roman" w:hAnsi="Times New Roman" w:cs="Times New Roman"/>
          <w:sz w:val="24"/>
          <w:szCs w:val="24"/>
        </w:rPr>
        <w:t xml:space="preserve">, Apabila murid tidak mampu membaca </w:t>
      </w:r>
      <w:r>
        <w:rPr>
          <w:rFonts w:ascii="Times New Roman" w:hAnsi="Times New Roman" w:cs="Times New Roman"/>
          <w:sz w:val="24"/>
          <w:szCs w:val="24"/>
          <w:lang w:val="en-US"/>
        </w:rPr>
        <w:t>sama sekali</w:t>
      </w:r>
      <w:r w:rsidRPr="0015640C">
        <w:rPr>
          <w:rFonts w:ascii="Times New Roman" w:hAnsi="Times New Roman" w:cs="Times New Roman"/>
          <w:sz w:val="24"/>
          <w:szCs w:val="24"/>
        </w:rPr>
        <w:t xml:space="preserve"> diberi skor 0, dengan demikian, skor maksimal yang dapat dipe</w:t>
      </w:r>
      <w:r>
        <w:rPr>
          <w:rFonts w:ascii="Times New Roman" w:hAnsi="Times New Roman" w:cs="Times New Roman"/>
          <w:sz w:val="24"/>
          <w:szCs w:val="24"/>
        </w:rPr>
        <w:t>roleh  diperoleh murid  adalah 20 yaitu 20 X 1 = 2</w:t>
      </w:r>
      <w:r w:rsidRPr="0015640C">
        <w:rPr>
          <w:rFonts w:ascii="Times New Roman" w:hAnsi="Times New Roman" w:cs="Times New Roman"/>
          <w:sz w:val="24"/>
          <w:szCs w:val="24"/>
        </w:rPr>
        <w:t xml:space="preserve">0, sedangkan skor minimal yang dapat </w:t>
      </w:r>
      <w:r>
        <w:rPr>
          <w:rFonts w:ascii="Times New Roman" w:hAnsi="Times New Roman" w:cs="Times New Roman"/>
          <w:sz w:val="24"/>
          <w:szCs w:val="24"/>
        </w:rPr>
        <w:t>diperoleh murid adalah 0 yaitu 2</w:t>
      </w:r>
      <w:r w:rsidRPr="0015640C">
        <w:rPr>
          <w:rFonts w:ascii="Times New Roman" w:hAnsi="Times New Roman" w:cs="Times New Roman"/>
          <w:sz w:val="24"/>
          <w:szCs w:val="24"/>
        </w:rPr>
        <w:t>0 X 0 = 0</w:t>
      </w:r>
    </w:p>
    <w:p w:rsidR="00C5152E" w:rsidRDefault="00C5152E" w:rsidP="00C5152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4DCC" w:rsidRPr="00124DCC" w:rsidRDefault="00124DCC" w:rsidP="00C5152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152E" w:rsidRPr="007D4A36" w:rsidRDefault="00C5152E" w:rsidP="00C5152E">
      <w:pPr>
        <w:pStyle w:val="ListParagraph"/>
        <w:numPr>
          <w:ilvl w:val="0"/>
          <w:numId w:val="4"/>
        </w:numPr>
        <w:spacing w:after="0" w:line="480" w:lineRule="auto"/>
        <w:ind w:left="360" w:right="4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Teknik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nalisis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D4A36">
        <w:rPr>
          <w:rFonts w:ascii="Times New Roman" w:hAnsi="Times New Roman" w:cs="Times New Roman"/>
          <w:b/>
          <w:sz w:val="24"/>
          <w:szCs w:val="24"/>
          <w:lang w:val="id-ID"/>
        </w:rPr>
        <w:t xml:space="preserve">ata </w:t>
      </w:r>
    </w:p>
    <w:p w:rsidR="00C5152E" w:rsidRPr="006818E3" w:rsidRDefault="00C5152E" w:rsidP="00C5152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A36">
        <w:rPr>
          <w:rFonts w:ascii="Times New Roman" w:hAnsi="Times New Roman" w:cs="Times New Roman"/>
          <w:sz w:val="24"/>
          <w:szCs w:val="24"/>
        </w:rPr>
        <w:t xml:space="preserve">Data yang diolah adalah data hasil belajar </w:t>
      </w:r>
      <w:r>
        <w:rPr>
          <w:rFonts w:ascii="Times New Roman" w:hAnsi="Times New Roman" w:cs="Times New Roman"/>
          <w:sz w:val="24"/>
          <w:szCs w:val="24"/>
        </w:rPr>
        <w:t>membaca</w:t>
      </w:r>
      <w:r w:rsidRPr="007D4A36">
        <w:rPr>
          <w:rFonts w:ascii="Times New Roman" w:hAnsi="Times New Roman" w:cs="Times New Roman"/>
          <w:sz w:val="24"/>
          <w:szCs w:val="24"/>
        </w:rPr>
        <w:t xml:space="preserve"> sebelum diberikan perlakuan berupa penggunaan </w:t>
      </w:r>
      <w:r>
        <w:rPr>
          <w:rFonts w:ascii="Times New Roman" w:hAnsi="Times New Roman" w:cs="Times New Roman"/>
          <w:sz w:val="24"/>
          <w:szCs w:val="24"/>
        </w:rPr>
        <w:t>papan flanel</w:t>
      </w:r>
      <w:r w:rsidRPr="007D4A36">
        <w:rPr>
          <w:rFonts w:ascii="Times New Roman" w:hAnsi="Times New Roman" w:cs="Times New Roman"/>
          <w:sz w:val="24"/>
          <w:szCs w:val="24"/>
        </w:rPr>
        <w:t xml:space="preserve"> dan data hasil belajar </w:t>
      </w:r>
      <w:r>
        <w:rPr>
          <w:rFonts w:ascii="Times New Roman" w:hAnsi="Times New Roman" w:cs="Times New Roman"/>
          <w:sz w:val="24"/>
          <w:szCs w:val="24"/>
        </w:rPr>
        <w:t>membaca</w:t>
      </w:r>
      <w:r w:rsidRPr="007D4A36">
        <w:rPr>
          <w:rFonts w:ascii="Times New Roman" w:hAnsi="Times New Roman" w:cs="Times New Roman"/>
          <w:sz w:val="24"/>
          <w:szCs w:val="24"/>
        </w:rPr>
        <w:t xml:space="preserve"> setelah diberi perlakuan. Teknik analisis data yang digunakan adalah analisis deskrip</w:t>
      </w:r>
      <w:r>
        <w:rPr>
          <w:rFonts w:ascii="Times New Roman" w:hAnsi="Times New Roman" w:cs="Times New Roman"/>
          <w:sz w:val="24"/>
          <w:szCs w:val="24"/>
        </w:rPr>
        <w:t xml:space="preserve">tif kuantitatif.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Untuk membuat grafik data yang diperoleh dikonversikan dari skor ke dalam nilai </w:t>
      </w:r>
      <w:r w:rsidRPr="002D724F">
        <w:rPr>
          <w:rFonts w:ascii="Times New Roman" w:hAnsi="Times New Roman" w:cs="Times New Roman"/>
          <w:sz w:val="24"/>
          <w:szCs w:val="24"/>
        </w:rPr>
        <w:t>dengan langkah-langkah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152E" w:rsidRPr="00A730AF" w:rsidRDefault="00C5152E" w:rsidP="00C5152E">
      <w:pPr>
        <w:pStyle w:val="ListParagraph"/>
        <w:numPr>
          <w:ilvl w:val="6"/>
          <w:numId w:val="2"/>
        </w:numPr>
        <w:tabs>
          <w:tab w:val="clear" w:pos="5040"/>
          <w:tab w:val="left" w:pos="0"/>
        </w:tabs>
        <w:spacing w:after="0" w:line="480" w:lineRule="auto"/>
        <w:ind w:left="284" w:right="-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Menyajikan data skor</w:t>
      </w:r>
    </w:p>
    <w:p w:rsidR="00C5152E" w:rsidRPr="00A730AF" w:rsidRDefault="00C5152E" w:rsidP="00C5152E">
      <w:pPr>
        <w:pStyle w:val="ListParagraph"/>
        <w:numPr>
          <w:ilvl w:val="6"/>
          <w:numId w:val="2"/>
        </w:numPr>
        <w:tabs>
          <w:tab w:val="clear" w:pos="5040"/>
          <w:tab w:val="left" w:pos="0"/>
        </w:tabs>
        <w:spacing w:after="0" w:line="480" w:lineRule="auto"/>
        <w:ind w:left="284" w:right="-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30AF">
        <w:rPr>
          <w:rFonts w:ascii="Times New Roman" w:hAnsi="Times New Roman" w:cs="Times New Roman"/>
          <w:sz w:val="24"/>
          <w:szCs w:val="24"/>
        </w:rPr>
        <w:t>Mentabulasikan data hasil tes sebelum dan sesudah perlakuan</w:t>
      </w:r>
    </w:p>
    <w:p w:rsidR="00C5152E" w:rsidRPr="00A730AF" w:rsidRDefault="00C5152E" w:rsidP="00C5152E">
      <w:pPr>
        <w:pStyle w:val="ListParagraph"/>
        <w:numPr>
          <w:ilvl w:val="6"/>
          <w:numId w:val="2"/>
        </w:numPr>
        <w:tabs>
          <w:tab w:val="clear" w:pos="5040"/>
          <w:tab w:val="left" w:pos="0"/>
        </w:tabs>
        <w:spacing w:after="0" w:line="480" w:lineRule="auto"/>
        <w:ind w:left="284" w:right="-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30AF">
        <w:rPr>
          <w:rFonts w:ascii="Times New Roman" w:hAnsi="Times New Roman" w:cs="Times New Roman"/>
          <w:sz w:val="24"/>
          <w:szCs w:val="24"/>
        </w:rPr>
        <w:t>Mendeskripsikan per individu hasil tes sebelum dan sesudah perlakuan</w:t>
      </w:r>
    </w:p>
    <w:p w:rsidR="00C5152E" w:rsidRPr="0095462B" w:rsidRDefault="00C5152E" w:rsidP="00C5152E">
      <w:pPr>
        <w:pStyle w:val="ListParagraph"/>
        <w:numPr>
          <w:ilvl w:val="6"/>
          <w:numId w:val="2"/>
        </w:numPr>
        <w:tabs>
          <w:tab w:val="clear" w:pos="5040"/>
          <w:tab w:val="left" w:pos="0"/>
        </w:tabs>
        <w:spacing w:after="0" w:line="480" w:lineRule="auto"/>
        <w:ind w:left="284" w:right="-9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831850</wp:posOffset>
            </wp:positionH>
            <wp:positionV relativeFrom="paragraph">
              <wp:posOffset>258445</wp:posOffset>
            </wp:positionV>
            <wp:extent cx="333375" cy="371475"/>
            <wp:effectExtent l="1905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42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14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462B">
        <w:rPr>
          <w:rFonts w:ascii="Times New Roman" w:hAnsi="Times New Roman" w:cs="Times New Roman"/>
          <w:sz w:val="24"/>
          <w:szCs w:val="24"/>
          <w:lang w:val="fi-FI"/>
        </w:rPr>
        <w:t xml:space="preserve">Menentukan nilai </w:t>
      </w:r>
      <w:r>
        <w:rPr>
          <w:rFonts w:ascii="Times New Roman" w:hAnsi="Times New Roman" w:cs="Times New Roman"/>
          <w:sz w:val="24"/>
          <w:szCs w:val="24"/>
          <w:lang w:val="id-ID"/>
        </w:rPr>
        <w:t>hasil belajar</w:t>
      </w:r>
      <w:r w:rsidRPr="0095462B">
        <w:rPr>
          <w:rFonts w:ascii="Times New Roman" w:hAnsi="Times New Roman" w:cs="Times New Roman"/>
          <w:sz w:val="24"/>
          <w:szCs w:val="24"/>
          <w:lang w:val="fi-FI"/>
        </w:rPr>
        <w:t xml:space="preserve"> dengan menggunakan rumus: </w:t>
      </w:r>
    </w:p>
    <w:p w:rsidR="00C5152E" w:rsidRPr="0095462B" w:rsidRDefault="00446F35" w:rsidP="00C5152E">
      <w:pPr>
        <w:pStyle w:val="ListParagraph"/>
        <w:tabs>
          <w:tab w:val="left" w:pos="0"/>
        </w:tabs>
        <w:spacing w:after="0" w:line="480" w:lineRule="auto"/>
        <w:ind w:left="284" w:right="-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46F35">
        <w:rPr>
          <w:rFonts w:ascii="Calibri" w:hAnsi="Calibri" w:cs="Calibri"/>
          <w:noProof/>
          <w:lang w:val="id-ID" w:eastAsia="id-ID"/>
        </w:rPr>
        <w:pict>
          <v:rect id="_x0000_s1026" style="position:absolute;left:0;text-align:left;margin-left:161.1pt;margin-top:25.05pt;width:119.25pt;height:22.5pt;z-index:251658240" stroked="f">
            <v:textbox>
              <w:txbxContent>
                <w:p w:rsidR="00C5152E" w:rsidRPr="0049358C" w:rsidRDefault="00C5152E" w:rsidP="00C515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(Sudjana, 2006 : 118)</w:t>
                  </w:r>
                </w:p>
              </w:txbxContent>
            </v:textbox>
          </v:rect>
        </w:pict>
      </w:r>
      <w:r w:rsidR="00C5152E" w:rsidRPr="0095462B">
        <w:rPr>
          <w:rFonts w:ascii="Times New Roman" w:hAnsi="Times New Roman" w:cs="Times New Roman"/>
          <w:sz w:val="24"/>
          <w:szCs w:val="24"/>
          <w:lang w:val="sv-SE"/>
        </w:rPr>
        <w:t xml:space="preserve">     Nilai  =     </w:t>
      </w:r>
      <w:r w:rsidRPr="0095462B">
        <w:rPr>
          <w:rFonts w:ascii="Times New Roman" w:hAnsi="Times New Roman" w:cs="Times New Roman"/>
          <w:sz w:val="32"/>
          <w:szCs w:val="32"/>
          <w:lang w:val="sv-SE"/>
        </w:rPr>
        <w:fldChar w:fldCharType="begin"/>
      </w:r>
      <w:r w:rsidR="00C5152E" w:rsidRPr="0095462B">
        <w:rPr>
          <w:rFonts w:ascii="Times New Roman" w:hAnsi="Times New Roman" w:cs="Times New Roman"/>
          <w:sz w:val="32"/>
          <w:szCs w:val="32"/>
          <w:lang w:val="sv-SE"/>
        </w:rPr>
        <w:instrText xml:space="preserve"> QUOTE </w:instrText>
      </w:r>
      <w:r w:rsidR="00C5152E">
        <w:rPr>
          <w:rFonts w:cs="Times New Roman"/>
          <w:noProof/>
        </w:rPr>
        <w:drawing>
          <wp:inline distT="0" distB="0" distL="0" distR="0">
            <wp:extent cx="333375" cy="371475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152E" w:rsidRPr="0095462B">
        <w:rPr>
          <w:rFonts w:ascii="Times New Roman" w:hAnsi="Times New Roman" w:cs="Times New Roman"/>
          <w:sz w:val="32"/>
          <w:szCs w:val="32"/>
          <w:lang w:val="sv-SE"/>
        </w:rPr>
        <w:instrText xml:space="preserve"> </w:instrText>
      </w:r>
      <w:r w:rsidRPr="0095462B">
        <w:rPr>
          <w:rFonts w:ascii="Times New Roman" w:hAnsi="Times New Roman" w:cs="Times New Roman"/>
          <w:sz w:val="32"/>
          <w:szCs w:val="32"/>
          <w:lang w:val="sv-SE"/>
        </w:rPr>
        <w:fldChar w:fldCharType="end"/>
      </w:r>
      <w:r w:rsidR="00C5152E" w:rsidRPr="0095462B">
        <w:rPr>
          <w:rFonts w:ascii="Times New Roman" w:hAnsi="Times New Roman" w:cs="Times New Roman"/>
          <w:sz w:val="32"/>
          <w:szCs w:val="32"/>
          <w:lang w:val="sv-SE"/>
        </w:rPr>
        <w:t xml:space="preserve"> </w:t>
      </w:r>
      <w:r w:rsidR="00C5152E" w:rsidRPr="0095462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5152E">
        <w:rPr>
          <w:rFonts w:ascii="Times New Roman" w:hAnsi="Times New Roman" w:cs="Times New Roman"/>
          <w:sz w:val="24"/>
          <w:szCs w:val="24"/>
          <w:lang w:val="sv-SE"/>
        </w:rPr>
        <w:t xml:space="preserve">    </w:t>
      </w:r>
      <w:r w:rsidR="00C5152E" w:rsidRPr="0095462B">
        <w:rPr>
          <w:rFonts w:ascii="Times New Roman" w:hAnsi="Times New Roman" w:cs="Times New Roman"/>
          <w:sz w:val="24"/>
          <w:szCs w:val="24"/>
          <w:lang w:val="sv-SE"/>
        </w:rPr>
        <w:t>x 100</w:t>
      </w:r>
    </w:p>
    <w:p w:rsidR="00C5152E" w:rsidRDefault="00C5152E" w:rsidP="00C5152E">
      <w:pPr>
        <w:pStyle w:val="ListParagraph"/>
        <w:tabs>
          <w:tab w:val="left" w:pos="0"/>
        </w:tabs>
        <w:spacing w:after="0" w:line="240" w:lineRule="auto"/>
        <w:ind w:left="284" w:right="-9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C5152E" w:rsidRDefault="00C5152E" w:rsidP="00C5152E">
      <w:pPr>
        <w:pStyle w:val="ListParagraph"/>
        <w:tabs>
          <w:tab w:val="left" w:pos="0"/>
        </w:tabs>
        <w:spacing w:after="0" w:line="240" w:lineRule="auto"/>
        <w:ind w:left="284" w:right="-9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C5152E" w:rsidRPr="0095462B" w:rsidRDefault="00C5152E" w:rsidP="00C5152E">
      <w:pPr>
        <w:pStyle w:val="ListParagraph"/>
        <w:tabs>
          <w:tab w:val="left" w:pos="0"/>
        </w:tabs>
        <w:spacing w:after="0" w:line="480" w:lineRule="auto"/>
        <w:ind w:left="284" w:right="-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5462B">
        <w:rPr>
          <w:rFonts w:ascii="Times New Roman" w:hAnsi="Times New Roman" w:cs="Times New Roman"/>
          <w:sz w:val="24"/>
          <w:szCs w:val="24"/>
          <w:lang w:val="sv-SE"/>
        </w:rPr>
        <w:t>Keterangan : S    = Skor yang diperoleh</w:t>
      </w:r>
    </w:p>
    <w:p w:rsidR="00C5152E" w:rsidRDefault="00C5152E" w:rsidP="00C5152E">
      <w:pPr>
        <w:pStyle w:val="ListParagraph"/>
        <w:tabs>
          <w:tab w:val="left" w:pos="0"/>
          <w:tab w:val="center" w:pos="4282"/>
        </w:tabs>
        <w:spacing w:after="0" w:line="480" w:lineRule="auto"/>
        <w:ind w:left="284" w:right="-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5462B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SM = Skor maksimal</w:t>
      </w:r>
    </w:p>
    <w:p w:rsidR="00C5152E" w:rsidRPr="00A730AF" w:rsidRDefault="00C5152E" w:rsidP="00C5152E">
      <w:pPr>
        <w:pStyle w:val="ListParagraph"/>
        <w:numPr>
          <w:ilvl w:val="6"/>
          <w:numId w:val="2"/>
        </w:numPr>
        <w:tabs>
          <w:tab w:val="clear" w:pos="504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30AF">
        <w:rPr>
          <w:rFonts w:ascii="Times New Roman" w:hAnsi="Times New Roman" w:cs="Times New Roman"/>
          <w:sz w:val="24"/>
          <w:szCs w:val="24"/>
        </w:rPr>
        <w:t xml:space="preserve">Untuk memperjelas adanya peningkatan maka akan divisualisasikan dalam </w:t>
      </w:r>
      <w:r>
        <w:rPr>
          <w:rFonts w:ascii="Times New Roman" w:hAnsi="Times New Roman" w:cs="Times New Roman"/>
          <w:sz w:val="24"/>
          <w:szCs w:val="24"/>
          <w:lang w:val="id-ID"/>
        </w:rPr>
        <w:t>grafik batang</w:t>
      </w:r>
      <w:r w:rsidRPr="00A730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52E" w:rsidRPr="003021DB" w:rsidRDefault="00C5152E" w:rsidP="00C5152E">
      <w:pPr>
        <w:spacing w:after="0" w:line="480" w:lineRule="auto"/>
        <w:ind w:firstLine="567"/>
        <w:jc w:val="both"/>
        <w:rPr>
          <w:sz w:val="24"/>
          <w:szCs w:val="24"/>
        </w:rPr>
      </w:pPr>
      <w:r w:rsidRPr="00A730AF">
        <w:rPr>
          <w:rFonts w:ascii="Times New Roman" w:hAnsi="Times New Roman" w:cs="Times New Roman"/>
          <w:sz w:val="24"/>
          <w:szCs w:val="24"/>
          <w:lang w:val="sv-SE"/>
        </w:rPr>
        <w:t xml:space="preserve">Adapun kriteria yang digunakan untuk mengetahui </w:t>
      </w:r>
      <w:r>
        <w:rPr>
          <w:rFonts w:ascii="Times New Roman" w:hAnsi="Times New Roman" w:cs="Times New Roman"/>
          <w:sz w:val="24"/>
          <w:szCs w:val="24"/>
        </w:rPr>
        <w:t>hasil</w:t>
      </w:r>
      <w:r w:rsidRPr="00A730AF">
        <w:rPr>
          <w:rFonts w:ascii="Times New Roman" w:hAnsi="Times New Roman" w:cs="Times New Roman"/>
          <w:sz w:val="24"/>
          <w:szCs w:val="24"/>
          <w:lang w:val="sv-SE"/>
        </w:rPr>
        <w:t xml:space="preserve"> belajar </w:t>
      </w:r>
      <w:r>
        <w:rPr>
          <w:rFonts w:ascii="Times New Roman" w:hAnsi="Times New Roman" w:cs="Times New Roman"/>
          <w:sz w:val="24"/>
          <w:szCs w:val="24"/>
        </w:rPr>
        <w:t>membaca</w:t>
      </w:r>
      <w:r w:rsidRPr="00A730AF">
        <w:rPr>
          <w:rFonts w:ascii="Times New Roman" w:hAnsi="Times New Roman" w:cs="Times New Roman"/>
          <w:sz w:val="24"/>
          <w:szCs w:val="24"/>
          <w:lang w:val="sv-SE"/>
        </w:rPr>
        <w:t xml:space="preserve"> murid tuna</w:t>
      </w:r>
      <w:r>
        <w:rPr>
          <w:rFonts w:ascii="Times New Roman" w:hAnsi="Times New Roman" w:cs="Times New Roman"/>
          <w:sz w:val="24"/>
          <w:szCs w:val="24"/>
        </w:rPr>
        <w:t>grahita ringan</w:t>
      </w:r>
      <w:r w:rsidRPr="00A730AF">
        <w:rPr>
          <w:rFonts w:ascii="Times New Roman" w:hAnsi="Times New Roman" w:cs="Times New Roman"/>
          <w:sz w:val="24"/>
          <w:szCs w:val="24"/>
          <w:lang w:val="sv-SE"/>
        </w:rPr>
        <w:t xml:space="preserve"> melalui penggunaan </w:t>
      </w:r>
      <w:r>
        <w:rPr>
          <w:rFonts w:ascii="Times New Roman" w:hAnsi="Times New Roman" w:cs="Times New Roman"/>
          <w:sz w:val="24"/>
          <w:szCs w:val="24"/>
        </w:rPr>
        <w:t>papan flanel</w:t>
      </w:r>
      <w:r w:rsidRPr="00A730A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A730AF">
        <w:rPr>
          <w:rFonts w:ascii="Times New Roman" w:hAnsi="Times New Roman" w:cs="Times New Roman"/>
          <w:sz w:val="24"/>
          <w:szCs w:val="24"/>
        </w:rPr>
        <w:t>mengacu pada Kriteria Ketuntasan Minimal (KKM)</w:t>
      </w:r>
      <w:r>
        <w:rPr>
          <w:rFonts w:ascii="Times New Roman" w:hAnsi="Times New Roman" w:cs="Times New Roman"/>
          <w:sz w:val="24"/>
          <w:szCs w:val="24"/>
        </w:rPr>
        <w:t xml:space="preserve"> yang ditetapkan oleh sekolah yakni sebesar 6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73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52E" w:rsidRDefault="00C5152E" w:rsidP="00C5152E">
      <w:pPr>
        <w:spacing w:after="0" w:line="480" w:lineRule="auto"/>
        <w:ind w:right="49"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C5152E" w:rsidRPr="008B0AC2" w:rsidRDefault="00C5152E" w:rsidP="00C5152E"/>
    <w:p w:rsidR="00B30887" w:rsidRDefault="00B30887"/>
    <w:sectPr w:rsidR="00B30887" w:rsidSect="00E558BA">
      <w:headerReference w:type="default" r:id="rId8"/>
      <w:footerReference w:type="default" r:id="rId9"/>
      <w:footerReference w:type="first" r:id="rId10"/>
      <w:pgSz w:w="12240" w:h="15840" w:code="1"/>
      <w:pgMar w:top="2268" w:right="1701" w:bottom="1701" w:left="2268" w:header="1281" w:footer="533" w:gutter="0"/>
      <w:pgNumType w:start="3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4CD" w:rsidRDefault="001124CD" w:rsidP="009C7786">
      <w:pPr>
        <w:spacing w:after="0" w:line="240" w:lineRule="auto"/>
      </w:pPr>
      <w:r>
        <w:separator/>
      </w:r>
    </w:p>
  </w:endnote>
  <w:endnote w:type="continuationSeparator" w:id="1">
    <w:p w:rsidR="001124CD" w:rsidRDefault="001124CD" w:rsidP="009C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E9" w:rsidRDefault="001124CD">
    <w:pPr>
      <w:pStyle w:val="Footer"/>
      <w:jc w:val="center"/>
    </w:pPr>
  </w:p>
  <w:p w:rsidR="00E571E9" w:rsidRPr="00E571E9" w:rsidRDefault="001124CD">
    <w:pPr>
      <w:pStyle w:val="Footer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A18" w:rsidRPr="00C14734" w:rsidRDefault="00C14734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C14734">
      <w:rPr>
        <w:rFonts w:ascii="Times New Roman" w:hAnsi="Times New Roman" w:cs="Times New Roman"/>
        <w:sz w:val="24"/>
        <w:szCs w:val="24"/>
      </w:rPr>
      <w:t>3</w:t>
    </w:r>
    <w:r w:rsidR="00E558BA">
      <w:rPr>
        <w:rFonts w:ascii="Times New Roman" w:hAnsi="Times New Roman" w:cs="Times New Roman"/>
        <w:sz w:val="24"/>
        <w:szCs w:val="24"/>
      </w:rPr>
      <w:t>2</w:t>
    </w:r>
  </w:p>
  <w:p w:rsidR="00F43A18" w:rsidRDefault="001124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4CD" w:rsidRDefault="001124CD" w:rsidP="009C7786">
      <w:pPr>
        <w:spacing w:after="0" w:line="240" w:lineRule="auto"/>
      </w:pPr>
      <w:r>
        <w:separator/>
      </w:r>
    </w:p>
  </w:footnote>
  <w:footnote w:type="continuationSeparator" w:id="1">
    <w:p w:rsidR="001124CD" w:rsidRDefault="001124CD" w:rsidP="009C7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858"/>
      <w:docPartObj>
        <w:docPartGallery w:val="Page Numbers (Top of Page)"/>
        <w:docPartUnique/>
      </w:docPartObj>
    </w:sdtPr>
    <w:sdtContent>
      <w:p w:rsidR="00FE7DE8" w:rsidRDefault="00446F35">
        <w:pPr>
          <w:pStyle w:val="Header"/>
          <w:jc w:val="right"/>
        </w:pPr>
        <w:r w:rsidRPr="00FE7D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906E2" w:rsidRPr="00FE7D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E7D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4DCC">
          <w:rPr>
            <w:rFonts w:ascii="Times New Roman" w:hAnsi="Times New Roman" w:cs="Times New Roman"/>
            <w:noProof/>
            <w:sz w:val="24"/>
            <w:szCs w:val="24"/>
          </w:rPr>
          <w:t>35</w:t>
        </w:r>
        <w:r w:rsidRPr="00FE7D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E7DE8" w:rsidRDefault="001124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01D"/>
    <w:multiLevelType w:val="hybridMultilevel"/>
    <w:tmpl w:val="74B486AC"/>
    <w:lvl w:ilvl="0" w:tplc="1DFCA112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614D9"/>
    <w:multiLevelType w:val="hybridMultilevel"/>
    <w:tmpl w:val="645A2DD0"/>
    <w:lvl w:ilvl="0" w:tplc="417CBA96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276531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C44A9"/>
    <w:multiLevelType w:val="hybridMultilevel"/>
    <w:tmpl w:val="D6C028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263B60"/>
    <w:multiLevelType w:val="hybridMultilevel"/>
    <w:tmpl w:val="A768EE00"/>
    <w:lvl w:ilvl="0" w:tplc="30CC7B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52E"/>
    <w:rsid w:val="001124CD"/>
    <w:rsid w:val="00124DCC"/>
    <w:rsid w:val="00361728"/>
    <w:rsid w:val="00446F35"/>
    <w:rsid w:val="006B7073"/>
    <w:rsid w:val="00813C05"/>
    <w:rsid w:val="009C7786"/>
    <w:rsid w:val="00A52989"/>
    <w:rsid w:val="00B30887"/>
    <w:rsid w:val="00C14734"/>
    <w:rsid w:val="00C5152E"/>
    <w:rsid w:val="00E558BA"/>
    <w:rsid w:val="00E9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2E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152E"/>
    <w:pPr>
      <w:ind w:left="720"/>
      <w:contextualSpacing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51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52E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C51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52E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Yhen</dc:creator>
  <cp:lastModifiedBy>Microsoft</cp:lastModifiedBy>
  <cp:revision>5</cp:revision>
  <cp:lastPrinted>2012-04-23T03:19:00Z</cp:lastPrinted>
  <dcterms:created xsi:type="dcterms:W3CDTF">2012-04-23T01:03:00Z</dcterms:created>
  <dcterms:modified xsi:type="dcterms:W3CDTF">2012-06-28T05:24:00Z</dcterms:modified>
</cp:coreProperties>
</file>