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B" w:rsidRPr="001D0502" w:rsidRDefault="005315AB" w:rsidP="002615CA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1D0502">
        <w:rPr>
          <w:b/>
          <w:bCs/>
        </w:rPr>
        <w:t>DAFTAR PUSTAKA</w:t>
      </w:r>
    </w:p>
    <w:p w:rsidR="002615CA" w:rsidRPr="002615CA" w:rsidRDefault="002615CA" w:rsidP="002615CA">
      <w:pPr>
        <w:widowControl w:val="0"/>
        <w:autoSpaceDE w:val="0"/>
        <w:autoSpaceDN w:val="0"/>
        <w:adjustRightInd w:val="0"/>
        <w:spacing w:after="200"/>
        <w:rPr>
          <w:b/>
          <w:bCs/>
          <w:lang w:val="id-ID"/>
        </w:rPr>
      </w:pPr>
    </w:p>
    <w:p w:rsidR="005315AB" w:rsidRDefault="005315AB" w:rsidP="00E26E06">
      <w:pPr>
        <w:widowControl w:val="0"/>
        <w:autoSpaceDE w:val="0"/>
        <w:autoSpaceDN w:val="0"/>
        <w:adjustRightInd w:val="0"/>
        <w:ind w:left="709" w:hanging="709"/>
        <w:jc w:val="both"/>
      </w:pPr>
      <w:r w:rsidRPr="001D0502">
        <w:t xml:space="preserve">Abimanyu, S, </w:t>
      </w:r>
      <w:r w:rsidR="00795AAE">
        <w:rPr>
          <w:lang w:val="id-ID"/>
        </w:rPr>
        <w:t>Samat,S .Ed.</w:t>
      </w:r>
      <w:r w:rsidR="00914E96">
        <w:rPr>
          <w:lang w:val="id-ID"/>
        </w:rPr>
        <w:t xml:space="preserve"> </w:t>
      </w:r>
      <w:r w:rsidRPr="001D0502">
        <w:t xml:space="preserve"> 2003. </w:t>
      </w:r>
      <w:r w:rsidRPr="001D0502">
        <w:rPr>
          <w:i/>
          <w:iCs/>
        </w:rPr>
        <w:t>Pedoman Penulisan Skripsi</w:t>
      </w:r>
      <w:r w:rsidRPr="001D0502">
        <w:t xml:space="preserve">. </w:t>
      </w:r>
      <w:smartTag w:uri="urn:schemas-microsoft-com:office:smarttags" w:element="place">
        <w:r w:rsidRPr="001D0502">
          <w:t>Makassar</w:t>
        </w:r>
      </w:smartTag>
      <w:r w:rsidRPr="001D0502">
        <w:t>: FIP UNM.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ind w:left="709" w:hanging="709"/>
        <w:jc w:val="both"/>
      </w:pPr>
    </w:p>
    <w:p w:rsidR="00914E96" w:rsidRDefault="00914E96" w:rsidP="00914E96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1D0502">
        <w:t xml:space="preserve">Abdurrahman, M. 2003. </w:t>
      </w:r>
      <w:r w:rsidRPr="001D0502">
        <w:rPr>
          <w:i/>
          <w:iCs/>
        </w:rPr>
        <w:t>Pendidikan Bagi Anak Berkesulitan Belajar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Jakarta</w:t>
          </w:r>
        </w:smartTag>
      </w:smartTag>
      <w:r w:rsidRPr="001D0502">
        <w:t>: PT. Rineka Cipta.</w:t>
      </w:r>
    </w:p>
    <w:p w:rsidR="00914E96" w:rsidRPr="00914E96" w:rsidRDefault="00914E96" w:rsidP="00914E96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5315AB" w:rsidRDefault="005315AB" w:rsidP="00E26E06">
      <w:pPr>
        <w:widowControl w:val="0"/>
        <w:autoSpaceDE w:val="0"/>
        <w:autoSpaceDN w:val="0"/>
        <w:adjustRightInd w:val="0"/>
        <w:jc w:val="both"/>
      </w:pPr>
      <w:r w:rsidRPr="001D0502">
        <w:t xml:space="preserve">Andreas, D, S. 1990. </w:t>
      </w:r>
      <w:r w:rsidRPr="001D0502">
        <w:rPr>
          <w:i/>
          <w:iCs/>
        </w:rPr>
        <w:t>Anak Tunarungu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Jakarta</w:t>
          </w:r>
        </w:smartTag>
      </w:smartTag>
      <w:r w:rsidRPr="001D0502">
        <w:t>:Erlangga.</w:t>
      </w:r>
    </w:p>
    <w:p w:rsidR="007B6F55" w:rsidRPr="007B6F55" w:rsidRDefault="007B6F55" w:rsidP="007B6F55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E769A0" w:rsidRPr="00E769A0" w:rsidRDefault="00484918" w:rsidP="009B6221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Akhadiah, </w:t>
      </w:r>
      <w:r w:rsidR="00795AAE">
        <w:rPr>
          <w:lang w:val="id-ID"/>
        </w:rPr>
        <w:t>S . Dkk .</w:t>
      </w:r>
      <w:r w:rsidR="00914E96">
        <w:rPr>
          <w:lang w:val="id-ID"/>
        </w:rPr>
        <w:t xml:space="preserve"> </w:t>
      </w:r>
      <w:r>
        <w:rPr>
          <w:lang w:val="id-ID"/>
        </w:rPr>
        <w:t>1991</w:t>
      </w:r>
      <w:r w:rsidR="009B6221">
        <w:rPr>
          <w:lang w:val="id-ID"/>
        </w:rPr>
        <w:t xml:space="preserve">. </w:t>
      </w:r>
      <w:r w:rsidR="000B03EB" w:rsidRPr="000B03EB">
        <w:rPr>
          <w:i/>
          <w:lang w:val="id-ID"/>
        </w:rPr>
        <w:t xml:space="preserve">Pendidikan </w:t>
      </w:r>
      <w:r w:rsidR="009B6221" w:rsidRPr="009B6221">
        <w:rPr>
          <w:i/>
          <w:lang w:val="id-ID"/>
        </w:rPr>
        <w:t>Bahasa Indonesia 1</w:t>
      </w:r>
      <w:r w:rsidR="009B6221">
        <w:rPr>
          <w:lang w:val="id-ID"/>
        </w:rPr>
        <w:t xml:space="preserve">. Jakarta: Balai Pustaka </w:t>
      </w:r>
    </w:p>
    <w:p w:rsidR="00E769A0" w:rsidRPr="00E769A0" w:rsidRDefault="00E769A0" w:rsidP="00E769A0">
      <w:pPr>
        <w:tabs>
          <w:tab w:val="left" w:pos="630"/>
          <w:tab w:val="left" w:pos="1620"/>
          <w:tab w:val="right" w:pos="7902"/>
        </w:tabs>
        <w:jc w:val="both"/>
        <w:rPr>
          <w:color w:val="000000" w:themeColor="text1"/>
        </w:rPr>
      </w:pPr>
      <w:r w:rsidRPr="00E769A0">
        <w:rPr>
          <w:color w:val="000000" w:themeColor="text1"/>
        </w:rPr>
        <w:t>Anitah, Sri, 2008.</w:t>
      </w:r>
      <w:r w:rsidRPr="00E769A0">
        <w:rPr>
          <w:i/>
          <w:color w:val="000000" w:themeColor="text1"/>
        </w:rPr>
        <w:t xml:space="preserve"> Media Pembelajaran.</w:t>
      </w:r>
      <w:r w:rsidRPr="00E769A0">
        <w:rPr>
          <w:color w:val="000000" w:themeColor="text1"/>
        </w:rPr>
        <w:t xml:space="preserve"> Solo: Sebelas Maret University Press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5315AB" w:rsidRDefault="005315AB" w:rsidP="00E26E06">
      <w:pPr>
        <w:widowControl w:val="0"/>
        <w:autoSpaceDE w:val="0"/>
        <w:autoSpaceDN w:val="0"/>
        <w:adjustRightInd w:val="0"/>
        <w:jc w:val="both"/>
      </w:pPr>
      <w:r w:rsidRPr="001D0502">
        <w:t xml:space="preserve">Arsyad, A. 2005. </w:t>
      </w:r>
      <w:r w:rsidRPr="001D0502">
        <w:rPr>
          <w:i/>
          <w:iCs/>
        </w:rPr>
        <w:t>Media Pembelajaran</w:t>
      </w:r>
      <w:r w:rsidRPr="001D0502">
        <w:t>. Raja Grafindo Persada: Jakarta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jc w:val="both"/>
      </w:pPr>
    </w:p>
    <w:p w:rsidR="005315AB" w:rsidRDefault="005315AB" w:rsidP="00E26E06">
      <w:pPr>
        <w:widowControl w:val="0"/>
        <w:autoSpaceDE w:val="0"/>
        <w:autoSpaceDN w:val="0"/>
        <w:adjustRightInd w:val="0"/>
        <w:ind w:left="567" w:hanging="567"/>
      </w:pPr>
      <w:r w:rsidRPr="001D0502">
        <w:t xml:space="preserve">Arifin. 2010. </w:t>
      </w:r>
      <w:r w:rsidRPr="00422B42">
        <w:rPr>
          <w:i/>
        </w:rPr>
        <w:t>Penilaian Hasil Proses Belajar Mengajar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Bandung</w:t>
          </w:r>
        </w:smartTag>
      </w:smartTag>
      <w:r w:rsidRPr="001D0502">
        <w:t>: PT. Remaja Rosdakarya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ind w:left="567" w:hanging="567"/>
      </w:pPr>
    </w:p>
    <w:p w:rsidR="005315AB" w:rsidRDefault="005315AB" w:rsidP="00E26E06">
      <w:pPr>
        <w:widowControl w:val="0"/>
        <w:autoSpaceDE w:val="0"/>
        <w:autoSpaceDN w:val="0"/>
        <w:adjustRightInd w:val="0"/>
        <w:jc w:val="both"/>
      </w:pPr>
      <w:r w:rsidRPr="001D0502">
        <w:t xml:space="preserve">Basuki, W, Farida, M. 2001. </w:t>
      </w:r>
      <w:r w:rsidRPr="001D0502">
        <w:rPr>
          <w:i/>
          <w:iCs/>
        </w:rPr>
        <w:t>Media Pengajaran</w:t>
      </w:r>
      <w:r w:rsidRPr="001D0502">
        <w:t>. Maulana : Bandung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jc w:val="both"/>
      </w:pPr>
    </w:p>
    <w:p w:rsidR="005315AB" w:rsidRDefault="005315AB" w:rsidP="00E26E06">
      <w:pPr>
        <w:widowControl w:val="0"/>
        <w:autoSpaceDE w:val="0"/>
        <w:autoSpaceDN w:val="0"/>
        <w:adjustRightInd w:val="0"/>
        <w:jc w:val="both"/>
      </w:pPr>
      <w:r w:rsidRPr="001D0502">
        <w:t xml:space="preserve">Depdikbud, 2001. </w:t>
      </w:r>
      <w:r w:rsidRPr="001D0502">
        <w:rPr>
          <w:i/>
          <w:iCs/>
        </w:rPr>
        <w:t>Kamus Besar Bahasa Indonesia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Jakarta</w:t>
          </w:r>
        </w:smartTag>
      </w:smartTag>
      <w:r w:rsidRPr="001D0502">
        <w:t>: Balai Pustaka.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jc w:val="both"/>
      </w:pPr>
    </w:p>
    <w:p w:rsidR="005315AB" w:rsidRDefault="005315AB" w:rsidP="00E26E06">
      <w:pPr>
        <w:widowControl w:val="0"/>
        <w:autoSpaceDE w:val="0"/>
        <w:autoSpaceDN w:val="0"/>
        <w:adjustRightInd w:val="0"/>
        <w:ind w:left="567" w:hanging="567"/>
        <w:jc w:val="both"/>
      </w:pPr>
      <w:r w:rsidRPr="001D0502">
        <w:t xml:space="preserve">Departemen Pendidikan Nasional. 1990. </w:t>
      </w:r>
      <w:r w:rsidRPr="001D0502">
        <w:rPr>
          <w:i/>
          <w:iCs/>
        </w:rPr>
        <w:t>Kamus Besar Bahasa Indonesia</w:t>
      </w:r>
      <w:r w:rsidRPr="001D0502">
        <w:t>. BalaiPustaka : Jakarta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5315AB" w:rsidRDefault="005315AB" w:rsidP="00E26E06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1D0502">
        <w:t xml:space="preserve">Edja, S. 2005. </w:t>
      </w:r>
      <w:r w:rsidRPr="001D0502">
        <w:rPr>
          <w:i/>
          <w:iCs/>
        </w:rPr>
        <w:t>Pendidikan Bahasa bagi Anak Gangguan Pendengaran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Jakarta</w:t>
          </w:r>
        </w:smartTag>
      </w:smartTag>
      <w:r w:rsidRPr="001D0502">
        <w:t>:  Depdikbud.</w:t>
      </w:r>
    </w:p>
    <w:p w:rsidR="00E26E06" w:rsidRPr="00E769A0" w:rsidRDefault="00E769A0" w:rsidP="00E769A0">
      <w:pPr>
        <w:spacing w:before="100" w:beforeAutospacing="1" w:after="100" w:afterAutospacing="1"/>
        <w:jc w:val="both"/>
        <w:rPr>
          <w:color w:val="000000" w:themeColor="text1"/>
          <w:lang w:val="id-ID"/>
        </w:rPr>
      </w:pPr>
      <w:r w:rsidRPr="00E769A0">
        <w:rPr>
          <w:color w:val="000000" w:themeColor="text1"/>
        </w:rPr>
        <w:t>Em Zul, F, 2007. K</w:t>
      </w:r>
      <w:r w:rsidRPr="00E769A0">
        <w:rPr>
          <w:i/>
          <w:color w:val="000000" w:themeColor="text1"/>
        </w:rPr>
        <w:t xml:space="preserve">amus Lengkap Bahasa Indonesia. </w:t>
      </w:r>
      <w:r w:rsidRPr="00E769A0">
        <w:rPr>
          <w:color w:val="000000" w:themeColor="text1"/>
        </w:rPr>
        <w:t>Jakarta: Difa Publisher</w:t>
      </w:r>
    </w:p>
    <w:p w:rsidR="005315AB" w:rsidRDefault="005315AB" w:rsidP="00E26E06">
      <w:pPr>
        <w:widowControl w:val="0"/>
        <w:autoSpaceDE w:val="0"/>
        <w:autoSpaceDN w:val="0"/>
        <w:adjustRightInd w:val="0"/>
        <w:jc w:val="both"/>
      </w:pPr>
      <w:r w:rsidRPr="001D0502">
        <w:t xml:space="preserve">Gene L. W. 1984. </w:t>
      </w:r>
      <w:r w:rsidRPr="001D0502">
        <w:rPr>
          <w:i/>
          <w:iCs/>
        </w:rPr>
        <w:t>Media dalam Pembelajaran</w:t>
      </w:r>
      <w:r w:rsidRPr="001D0502">
        <w:t>. Rajawali : Jakarta</w:t>
      </w:r>
    </w:p>
    <w:p w:rsidR="00E26E06" w:rsidRPr="00DA4912" w:rsidRDefault="00E26E06" w:rsidP="00E26E06">
      <w:pPr>
        <w:widowControl w:val="0"/>
        <w:autoSpaceDE w:val="0"/>
        <w:autoSpaceDN w:val="0"/>
        <w:adjustRightInd w:val="0"/>
        <w:jc w:val="both"/>
        <w:rPr>
          <w:lang w:val="id-ID"/>
        </w:rPr>
      </w:pPr>
    </w:p>
    <w:p w:rsidR="00E769A0" w:rsidRDefault="005315AB" w:rsidP="00E769A0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1D0502">
        <w:t xml:space="preserve">Imandala, </w:t>
      </w:r>
      <w:smartTag w:uri="urn:schemas-microsoft-com:office:smarttags" w:element="place">
        <w:r w:rsidRPr="001D0502">
          <w:t>I.</w:t>
        </w:r>
      </w:smartTag>
      <w:r w:rsidRPr="001D0502">
        <w:t xml:space="preserve"> 2009. </w:t>
      </w:r>
      <w:r w:rsidRPr="001D0502">
        <w:rPr>
          <w:i/>
          <w:iCs/>
        </w:rPr>
        <w:t>Remedial Membaca Dengan Metode Fernald Bagi Anak Disleksia</w:t>
      </w:r>
      <w:r w:rsidRPr="001D0502">
        <w:t>.</w:t>
      </w:r>
      <w:r w:rsidRPr="001D0502">
        <w:rPr>
          <w:i/>
          <w:iCs/>
        </w:rPr>
        <w:t xml:space="preserve"> </w:t>
      </w:r>
      <w:hyperlink r:id="rId6" w:history="1">
        <w:r w:rsidRPr="001D0502">
          <w:rPr>
            <w:u w:val="single"/>
          </w:rPr>
          <w:t>http://iimimandala.blogspot.com/2009/02/remedial-membaca-dengan-metode-fernald.html</w:t>
        </w:r>
      </w:hyperlink>
      <w:r w:rsidRPr="001D0502">
        <w:t xml:space="preserve"> [diakses 10 Juni 2011]</w:t>
      </w:r>
    </w:p>
    <w:p w:rsidR="00E769A0" w:rsidRPr="00E769A0" w:rsidRDefault="00E769A0" w:rsidP="00E769A0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E26E06" w:rsidRDefault="00E769A0" w:rsidP="00E769A0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lang w:val="id-ID"/>
        </w:rPr>
      </w:pPr>
      <w:r w:rsidRPr="00E769A0">
        <w:rPr>
          <w:color w:val="000000" w:themeColor="text1"/>
        </w:rPr>
        <w:t xml:space="preserve">Munandi, Y, 2008. </w:t>
      </w:r>
      <w:r w:rsidRPr="00E769A0">
        <w:rPr>
          <w:i/>
          <w:color w:val="000000" w:themeColor="text1"/>
        </w:rPr>
        <w:t>Media Pembelajaran</w:t>
      </w:r>
      <w:r w:rsidRPr="00E769A0">
        <w:rPr>
          <w:color w:val="000000" w:themeColor="text1"/>
        </w:rPr>
        <w:t>. Ciputat:Gaung Persada</w:t>
      </w:r>
    </w:p>
    <w:p w:rsidR="00E769A0" w:rsidRPr="00E769A0" w:rsidRDefault="00E769A0" w:rsidP="00E769A0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5315AB" w:rsidRDefault="00795AAE" w:rsidP="002615CA">
      <w:pPr>
        <w:jc w:val="both"/>
        <w:rPr>
          <w:lang w:val="id-ID"/>
        </w:rPr>
      </w:pPr>
      <w:r>
        <w:t xml:space="preserve">Nurhadi </w:t>
      </w:r>
      <w:r>
        <w:rPr>
          <w:lang w:val="id-ID"/>
        </w:rPr>
        <w:t xml:space="preserve">. </w:t>
      </w:r>
      <w:r>
        <w:t>2005</w:t>
      </w:r>
      <w:r>
        <w:rPr>
          <w:lang w:val="id-ID"/>
        </w:rPr>
        <w:t>.</w:t>
      </w:r>
      <w:r w:rsidR="00914E96">
        <w:rPr>
          <w:lang w:val="id-ID"/>
        </w:rPr>
        <w:t xml:space="preserve"> </w:t>
      </w:r>
      <w:r w:rsidR="005315AB" w:rsidRPr="00F0151F">
        <w:rPr>
          <w:i/>
        </w:rPr>
        <w:t>Membaca Cepat dan Efektif</w:t>
      </w:r>
      <w:r w:rsidR="005315AB" w:rsidRPr="001D0502">
        <w:t>. Bandung: Sinar Baru Algesindo.</w:t>
      </w:r>
    </w:p>
    <w:p w:rsidR="002615CA" w:rsidRPr="002615CA" w:rsidRDefault="002615CA" w:rsidP="002615CA">
      <w:pPr>
        <w:jc w:val="both"/>
        <w:rPr>
          <w:lang w:val="id-ID"/>
        </w:rPr>
      </w:pPr>
    </w:p>
    <w:p w:rsidR="005315AB" w:rsidRDefault="005315AB" w:rsidP="00E26E06">
      <w:pPr>
        <w:widowControl w:val="0"/>
        <w:autoSpaceDE w:val="0"/>
        <w:autoSpaceDN w:val="0"/>
        <w:adjustRightInd w:val="0"/>
        <w:ind w:left="567" w:hanging="567"/>
        <w:jc w:val="both"/>
      </w:pPr>
      <w:r w:rsidRPr="001D0502">
        <w:t>Pernamari</w:t>
      </w:r>
      <w:r>
        <w:t>n</w:t>
      </w:r>
      <w:r w:rsidRPr="001D0502">
        <w:t xml:space="preserve">, S dan  Tati, H. 1996. </w:t>
      </w:r>
      <w:r w:rsidRPr="001D0502">
        <w:rPr>
          <w:i/>
          <w:iCs/>
        </w:rPr>
        <w:t>Ortopedagogik  Anak Tunarungu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Bandung</w:t>
          </w:r>
        </w:smartTag>
      </w:smartTag>
      <w:r w:rsidRPr="001D0502">
        <w:t xml:space="preserve">. </w:t>
      </w:r>
      <w:r w:rsidRPr="001D0502">
        <w:lastRenderedPageBreak/>
        <w:t xml:space="preserve">Depdikbud.   </w:t>
      </w:r>
    </w:p>
    <w:p w:rsidR="00E26E06" w:rsidRPr="001D0502" w:rsidRDefault="00E26E06" w:rsidP="00E26E06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5315AB" w:rsidRDefault="00914E96" w:rsidP="00E26E06">
      <w:pPr>
        <w:ind w:left="567" w:hanging="567"/>
        <w:jc w:val="both"/>
      </w:pPr>
      <w:r>
        <w:t>Rahim, F</w:t>
      </w:r>
      <w:r>
        <w:rPr>
          <w:lang w:val="id-ID"/>
        </w:rPr>
        <w:t xml:space="preserve"> </w:t>
      </w:r>
      <w:r w:rsidR="00795AAE">
        <w:rPr>
          <w:lang w:val="id-ID"/>
        </w:rPr>
        <w:t xml:space="preserve">. </w:t>
      </w:r>
      <w:r w:rsidR="00795AAE">
        <w:t>2008</w:t>
      </w:r>
      <w:r w:rsidR="00795AAE">
        <w:rPr>
          <w:lang w:val="id-ID"/>
        </w:rPr>
        <w:t>.</w:t>
      </w:r>
      <w:r>
        <w:rPr>
          <w:lang w:val="id-ID"/>
        </w:rPr>
        <w:t xml:space="preserve"> </w:t>
      </w:r>
      <w:r w:rsidR="005315AB" w:rsidRPr="001D0502">
        <w:t xml:space="preserve"> </w:t>
      </w:r>
      <w:r w:rsidR="005315AB" w:rsidRPr="00F0151F">
        <w:rPr>
          <w:i/>
        </w:rPr>
        <w:t>Pengajaran Membaca Di Sekolah Dasar</w:t>
      </w:r>
      <w:r w:rsidR="005315AB" w:rsidRPr="001D0502">
        <w:t>. Jakarta</w:t>
      </w:r>
      <w:r w:rsidR="00E26E06">
        <w:t xml:space="preserve">: Bumi </w:t>
      </w:r>
      <w:r w:rsidR="005315AB" w:rsidRPr="001D0502">
        <w:t>Aksara.</w:t>
      </w:r>
    </w:p>
    <w:p w:rsidR="005315AB" w:rsidRDefault="005315AB" w:rsidP="00E26E06">
      <w:pPr>
        <w:jc w:val="both"/>
      </w:pPr>
    </w:p>
    <w:p w:rsidR="001B2314" w:rsidRDefault="001B2314" w:rsidP="001B2314">
      <w:pPr>
        <w:jc w:val="both"/>
        <w:rPr>
          <w:lang w:val="id-ID"/>
        </w:rPr>
      </w:pPr>
      <w:r w:rsidRPr="001D0502">
        <w:t xml:space="preserve">Sardjono. 2000. </w:t>
      </w:r>
      <w:r w:rsidRPr="001D0502">
        <w:rPr>
          <w:i/>
          <w:iCs/>
        </w:rPr>
        <w:t>Orthopaedagogik Anak Tuna Rungu</w:t>
      </w:r>
      <w:r w:rsidRPr="001D0502">
        <w:rPr>
          <w:b/>
          <w:bCs/>
          <w:i/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Surakarta</w:t>
          </w:r>
        </w:smartTag>
      </w:smartTag>
      <w:r w:rsidRPr="001D0502">
        <w:t>: UNS Press.</w:t>
      </w:r>
    </w:p>
    <w:p w:rsidR="001B2314" w:rsidRPr="001B2314" w:rsidRDefault="001B2314" w:rsidP="001B2314">
      <w:pPr>
        <w:jc w:val="both"/>
        <w:rPr>
          <w:lang w:val="id-ID"/>
        </w:rPr>
      </w:pPr>
    </w:p>
    <w:p w:rsidR="001B2314" w:rsidRDefault="001B2314" w:rsidP="001B2314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1D0502">
        <w:t xml:space="preserve">Shodiq. M. 1996. </w:t>
      </w:r>
      <w:r w:rsidRPr="001D0502">
        <w:rPr>
          <w:i/>
          <w:iCs/>
        </w:rPr>
        <w:t xml:space="preserve">Pendidikan Bagi Anak Disleksia. </w:t>
      </w:r>
      <w:r w:rsidRPr="001D0502">
        <w:t>Jakarta: Dirjen Dikti Depdikbud PPTA.</w:t>
      </w:r>
    </w:p>
    <w:p w:rsidR="001B2314" w:rsidRPr="001B2314" w:rsidRDefault="001B2314" w:rsidP="001B2314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5315AB" w:rsidRDefault="005315AB" w:rsidP="00E26E06">
      <w:pPr>
        <w:jc w:val="both"/>
        <w:rPr>
          <w:lang w:val="id-ID"/>
        </w:rPr>
      </w:pPr>
      <w:r w:rsidRPr="001D0502">
        <w:t xml:space="preserve">Soewito dan Soejono. 1999. </w:t>
      </w:r>
      <w:r w:rsidRPr="001D0502">
        <w:rPr>
          <w:i/>
          <w:iCs/>
        </w:rPr>
        <w:t>Komunikasi Total</w:t>
      </w:r>
      <w:r w:rsidRPr="001D0502">
        <w:t xml:space="preserve">. </w:t>
      </w:r>
      <w:smartTag w:uri="urn:schemas-microsoft-com:office:smarttags" w:element="place">
        <w:smartTag w:uri="urn:schemas-microsoft-com:office:smarttags" w:element="City">
          <w:r w:rsidRPr="001D0502">
            <w:t>Jakarta</w:t>
          </w:r>
        </w:smartTag>
      </w:smartTag>
      <w:r w:rsidRPr="001D0502">
        <w:t>: Bumi Aksara.</w:t>
      </w:r>
    </w:p>
    <w:p w:rsidR="001B2314" w:rsidRDefault="001B2314" w:rsidP="00E26E06">
      <w:pPr>
        <w:jc w:val="both"/>
        <w:rPr>
          <w:lang w:val="id-ID"/>
        </w:rPr>
      </w:pPr>
    </w:p>
    <w:p w:rsidR="001B2314" w:rsidRPr="001B2314" w:rsidRDefault="001B2314" w:rsidP="00E26E06">
      <w:pPr>
        <w:jc w:val="both"/>
        <w:rPr>
          <w:lang w:val="id-ID"/>
        </w:rPr>
      </w:pPr>
      <w:r>
        <w:rPr>
          <w:lang w:val="id-ID"/>
        </w:rPr>
        <w:t xml:space="preserve">Sudjana dan Rivai. 2002. </w:t>
      </w:r>
      <w:r w:rsidRPr="001B2314">
        <w:rPr>
          <w:i/>
          <w:lang w:val="id-ID"/>
        </w:rPr>
        <w:t>Media Pengajaran</w:t>
      </w:r>
      <w:r>
        <w:rPr>
          <w:lang w:val="id-ID"/>
        </w:rPr>
        <w:t>. Bandung : Sinar Baru.</w:t>
      </w:r>
    </w:p>
    <w:p w:rsidR="00E769A0" w:rsidRPr="00E769A0" w:rsidRDefault="00E769A0" w:rsidP="001B2314">
      <w:pPr>
        <w:widowControl w:val="0"/>
        <w:autoSpaceDE w:val="0"/>
        <w:autoSpaceDN w:val="0"/>
        <w:adjustRightInd w:val="0"/>
        <w:jc w:val="both"/>
        <w:rPr>
          <w:lang w:val="id-ID"/>
        </w:rPr>
      </w:pPr>
    </w:p>
    <w:p w:rsidR="005315AB" w:rsidRPr="001D0502" w:rsidRDefault="00914E96" w:rsidP="00E769A0">
      <w:pPr>
        <w:ind w:left="567" w:hanging="567"/>
        <w:jc w:val="both"/>
      </w:pPr>
      <w:r>
        <w:t>Tampubolon, D. P</w:t>
      </w:r>
      <w:r>
        <w:rPr>
          <w:lang w:val="id-ID"/>
        </w:rPr>
        <w:t xml:space="preserve"> </w:t>
      </w:r>
      <w:r w:rsidR="00795AAE">
        <w:rPr>
          <w:lang w:val="id-ID"/>
        </w:rPr>
        <w:t xml:space="preserve">. </w:t>
      </w:r>
      <w:r w:rsidR="00795AAE">
        <w:t>1987</w:t>
      </w:r>
      <w:r w:rsidR="00795AAE">
        <w:rPr>
          <w:lang w:val="id-ID"/>
        </w:rPr>
        <w:t>.</w:t>
      </w:r>
      <w:r>
        <w:rPr>
          <w:lang w:val="id-ID"/>
        </w:rPr>
        <w:t xml:space="preserve"> </w:t>
      </w:r>
      <w:r w:rsidR="005315AB" w:rsidRPr="00F0151F">
        <w:rPr>
          <w:i/>
        </w:rPr>
        <w:t>Kemampuan Membaca: Teknik Membaca Efektif dan Efisien</w:t>
      </w:r>
      <w:r w:rsidR="005315AB" w:rsidRPr="001D0502">
        <w:t xml:space="preserve">. </w:t>
      </w:r>
      <w:smartTag w:uri="urn:schemas-microsoft-com:office:smarttags" w:element="place">
        <w:smartTag w:uri="urn:schemas-microsoft-com:office:smarttags" w:element="City">
          <w:r w:rsidR="005315AB" w:rsidRPr="001D0502">
            <w:t>Bandung</w:t>
          </w:r>
        </w:smartTag>
      </w:smartTag>
      <w:r w:rsidR="005315AB" w:rsidRPr="001D0502">
        <w:t>: Angkasa.</w:t>
      </w:r>
    </w:p>
    <w:p w:rsidR="005315AB" w:rsidRPr="001D0502" w:rsidRDefault="005315AB" w:rsidP="00E769A0">
      <w:pPr>
        <w:jc w:val="both"/>
      </w:pPr>
    </w:p>
    <w:p w:rsidR="005315AB" w:rsidRPr="001D0502" w:rsidRDefault="00914E96" w:rsidP="00E26E06">
      <w:pPr>
        <w:ind w:left="540" w:hanging="540"/>
        <w:jc w:val="both"/>
      </w:pPr>
      <w:r>
        <w:t>Tarigan, H. G</w:t>
      </w:r>
      <w:r>
        <w:rPr>
          <w:lang w:val="id-ID"/>
        </w:rPr>
        <w:t xml:space="preserve"> </w:t>
      </w:r>
      <w:r w:rsidR="00795AAE">
        <w:rPr>
          <w:lang w:val="id-ID"/>
        </w:rPr>
        <w:t xml:space="preserve">. </w:t>
      </w:r>
      <w:r w:rsidR="00795AAE">
        <w:t>1994</w:t>
      </w:r>
      <w:r w:rsidR="00795AAE">
        <w:rPr>
          <w:lang w:val="id-ID"/>
        </w:rPr>
        <w:t>.</w:t>
      </w:r>
      <w:r>
        <w:rPr>
          <w:lang w:val="id-ID"/>
        </w:rPr>
        <w:t xml:space="preserve"> </w:t>
      </w:r>
      <w:r w:rsidR="005315AB" w:rsidRPr="001D0502">
        <w:t xml:space="preserve"> </w:t>
      </w:r>
      <w:r w:rsidR="005315AB" w:rsidRPr="00F0151F">
        <w:rPr>
          <w:i/>
        </w:rPr>
        <w:t>Membaca: Suatu Keterampilan Berbahasa.</w:t>
      </w:r>
      <w:r w:rsidR="005315AB" w:rsidRPr="001D0502">
        <w:t xml:space="preserve"> </w:t>
      </w:r>
      <w:smartTag w:uri="urn:schemas-microsoft-com:office:smarttags" w:element="place">
        <w:smartTag w:uri="urn:schemas-microsoft-com:office:smarttags" w:element="City">
          <w:r w:rsidR="005315AB" w:rsidRPr="001D0502">
            <w:t>Bandung</w:t>
          </w:r>
        </w:smartTag>
      </w:smartTag>
      <w:r w:rsidR="005315AB" w:rsidRPr="001D0502">
        <w:t>: Angkasa.</w:t>
      </w:r>
    </w:p>
    <w:p w:rsidR="005315AB" w:rsidRPr="00E769A0" w:rsidRDefault="00E769A0" w:rsidP="00E769A0">
      <w:pPr>
        <w:pStyle w:val="ListParagraph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76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 dan Lamatenggo, 2008. </w:t>
      </w:r>
      <w:r w:rsidRPr="00E769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769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 Komunikasi &amp; Informasi Pendidikan</w:t>
      </w:r>
      <w:r w:rsidRPr="00E769A0">
        <w:rPr>
          <w:rFonts w:ascii="Times New Roman" w:hAnsi="Times New Roman" w:cs="Times New Roman"/>
          <w:color w:val="000000" w:themeColor="text1"/>
          <w:sz w:val="24"/>
          <w:szCs w:val="24"/>
        </w:rPr>
        <w:t>. Gorontalo: BMT  Nurul Jannah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5315AB" w:rsidRPr="001D0502" w:rsidRDefault="005315AB" w:rsidP="00E26E06">
      <w:pPr>
        <w:widowControl w:val="0"/>
        <w:autoSpaceDE w:val="0"/>
        <w:autoSpaceDN w:val="0"/>
        <w:adjustRightInd w:val="0"/>
        <w:ind w:left="567" w:hanging="567"/>
        <w:jc w:val="both"/>
      </w:pPr>
      <w:r w:rsidRPr="001D0502">
        <w:t xml:space="preserve">Wibowo, B. 1991. </w:t>
      </w:r>
      <w:r w:rsidRPr="001D0502">
        <w:rPr>
          <w:i/>
          <w:iCs/>
        </w:rPr>
        <w:t xml:space="preserve">Media Pengajaran. </w:t>
      </w:r>
      <w:smartTag w:uri="urn:schemas-microsoft-com:office:smarttags" w:element="place">
        <w:smartTag w:uri="urn:schemas-microsoft-com:office:smarttags" w:element="City">
          <w:r w:rsidRPr="001D0502">
            <w:t>Jakarta</w:t>
          </w:r>
        </w:smartTag>
      </w:smartTag>
      <w:r w:rsidRPr="001D0502">
        <w:t xml:space="preserve">: Depdikbud, Dirjen Pendidikan tinggi, </w:t>
      </w:r>
      <w:r w:rsidRPr="001D0502">
        <w:rPr>
          <w:spacing w:val="2"/>
        </w:rPr>
        <w:t>Proyek Pendidikan Tenaga Guru.</w:t>
      </w:r>
    </w:p>
    <w:p w:rsidR="005315AB" w:rsidRPr="001D0502" w:rsidRDefault="005315AB" w:rsidP="00E26E06">
      <w:pPr>
        <w:jc w:val="both"/>
      </w:pPr>
    </w:p>
    <w:p w:rsidR="0030692A" w:rsidRDefault="0030692A" w:rsidP="00E26E06"/>
    <w:sectPr w:rsidR="0030692A" w:rsidSect="002615CA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1134" w:footer="720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14" w:rsidRDefault="00FA2414" w:rsidP="005315AB">
      <w:r>
        <w:separator/>
      </w:r>
    </w:p>
  </w:endnote>
  <w:endnote w:type="continuationSeparator" w:id="1">
    <w:p w:rsidR="00FA2414" w:rsidRDefault="00FA2414" w:rsidP="0053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AB" w:rsidRDefault="005315AB">
    <w:pPr>
      <w:pStyle w:val="Footer"/>
      <w:jc w:val="center"/>
    </w:pPr>
  </w:p>
  <w:p w:rsidR="005315AB" w:rsidRDefault="005315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AB" w:rsidRPr="005315AB" w:rsidRDefault="000C471A" w:rsidP="005315AB">
    <w:pPr>
      <w:pStyle w:val="Footer"/>
      <w:jc w:val="center"/>
      <w:rPr>
        <w:lang w:val="id-ID"/>
      </w:rPr>
    </w:pPr>
    <w:r>
      <w:rPr>
        <w:lang w:val="id-ID"/>
      </w:rPr>
      <w:t>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14" w:rsidRDefault="00FA2414" w:rsidP="005315AB">
      <w:r>
        <w:separator/>
      </w:r>
    </w:p>
  </w:footnote>
  <w:footnote w:type="continuationSeparator" w:id="1">
    <w:p w:rsidR="00FA2414" w:rsidRDefault="00FA2414" w:rsidP="0053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296"/>
      <w:docPartObj>
        <w:docPartGallery w:val="Page Numbers (Top of Page)"/>
        <w:docPartUnique/>
      </w:docPartObj>
    </w:sdtPr>
    <w:sdtContent>
      <w:p w:rsidR="005315AB" w:rsidRDefault="000C471A">
        <w:pPr>
          <w:pStyle w:val="Header"/>
          <w:jc w:val="right"/>
        </w:pPr>
        <w:r>
          <w:rPr>
            <w:lang w:val="id-ID"/>
          </w:rPr>
          <w:t>55</w:t>
        </w:r>
      </w:p>
    </w:sdtContent>
  </w:sdt>
  <w:p w:rsidR="005315AB" w:rsidRDefault="005315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5AB"/>
    <w:rsid w:val="000B03EB"/>
    <w:rsid w:val="000C471A"/>
    <w:rsid w:val="001450D8"/>
    <w:rsid w:val="001B2314"/>
    <w:rsid w:val="002615CA"/>
    <w:rsid w:val="0030692A"/>
    <w:rsid w:val="00316B5A"/>
    <w:rsid w:val="00397472"/>
    <w:rsid w:val="00484918"/>
    <w:rsid w:val="00497785"/>
    <w:rsid w:val="005315AB"/>
    <w:rsid w:val="00595D2A"/>
    <w:rsid w:val="005B19FA"/>
    <w:rsid w:val="00642954"/>
    <w:rsid w:val="00651F28"/>
    <w:rsid w:val="00653632"/>
    <w:rsid w:val="006A01C0"/>
    <w:rsid w:val="00795AAE"/>
    <w:rsid w:val="007B6F55"/>
    <w:rsid w:val="0086505D"/>
    <w:rsid w:val="00867F13"/>
    <w:rsid w:val="00914E96"/>
    <w:rsid w:val="009B6221"/>
    <w:rsid w:val="00A2301E"/>
    <w:rsid w:val="00AE211B"/>
    <w:rsid w:val="00B744B7"/>
    <w:rsid w:val="00BE233F"/>
    <w:rsid w:val="00C27A33"/>
    <w:rsid w:val="00D35311"/>
    <w:rsid w:val="00D56C92"/>
    <w:rsid w:val="00D93EFA"/>
    <w:rsid w:val="00DA4912"/>
    <w:rsid w:val="00DB6E16"/>
    <w:rsid w:val="00E26E06"/>
    <w:rsid w:val="00E769A0"/>
    <w:rsid w:val="00F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69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imimandala.blogspot.com/2009/02/remedial-membaca-dengan-metode-fernald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dhiana</dc:creator>
  <cp:lastModifiedBy>dhiana</cp:lastModifiedBy>
  <cp:revision>20</cp:revision>
  <cp:lastPrinted>2012-09-01T08:08:00Z</cp:lastPrinted>
  <dcterms:created xsi:type="dcterms:W3CDTF">2012-08-04T04:44:00Z</dcterms:created>
  <dcterms:modified xsi:type="dcterms:W3CDTF">2012-10-30T03:11:00Z</dcterms:modified>
</cp:coreProperties>
</file>