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A2" w:rsidRDefault="000C5FA2" w:rsidP="000C5FA2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BAB V</w:t>
      </w:r>
    </w:p>
    <w:p w:rsidR="000C5FA2" w:rsidRDefault="000C5FA2" w:rsidP="000C5FA2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KESIMPULAN DAN SARAN</w:t>
      </w:r>
    </w:p>
    <w:p w:rsidR="000C5FA2" w:rsidRDefault="000C5FA2" w:rsidP="000C5F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5FA2" w:rsidRPr="00DE2CEE" w:rsidRDefault="000C5FA2" w:rsidP="000C5F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5FA2" w:rsidRDefault="000C5FA2" w:rsidP="000C5FA2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Kesimpulan</w:t>
      </w:r>
    </w:p>
    <w:p w:rsidR="000C5FA2" w:rsidRDefault="000C5FA2" w:rsidP="000C5FA2">
      <w:pPr>
        <w:pStyle w:val="ListParagraph"/>
        <w:tabs>
          <w:tab w:val="left" w:pos="0"/>
        </w:tabs>
        <w:spacing w:after="0" w:line="480" w:lineRule="auto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F36C8A">
        <w:rPr>
          <w:rFonts w:ascii="Times New Roman" w:hAnsi="Times New Roman"/>
          <w:sz w:val="24"/>
          <w:szCs w:val="24"/>
          <w:lang w:val="en-US"/>
        </w:rPr>
        <w:t>Berdasarkan hasil analisis atau pengolahan data, maka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diperoleh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kesimpulan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bahwa:</w:t>
      </w:r>
    </w:p>
    <w:p w:rsidR="000C5FA2" w:rsidRPr="00F36C8A" w:rsidRDefault="000C5FA2" w:rsidP="000C5FA2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36C8A">
        <w:rPr>
          <w:rFonts w:ascii="Times New Roman" w:hAnsi="Times New Roman"/>
          <w:sz w:val="24"/>
          <w:szCs w:val="24"/>
          <w:lang w:val="en-US"/>
        </w:rPr>
        <w:t>Ptestasi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belajar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matematika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geometri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sebelum</w:t>
      </w:r>
      <w:r>
        <w:rPr>
          <w:rFonts w:ascii="Times New Roman" w:hAnsi="Times New Roman"/>
          <w:sz w:val="24"/>
          <w:szCs w:val="24"/>
          <w:lang w:val="en-US"/>
        </w:rPr>
        <w:t xml:space="preserve"> penggunaan media </w:t>
      </w:r>
      <w:r w:rsidRPr="00F36C8A">
        <w:rPr>
          <w:rFonts w:ascii="Times New Roman" w:hAnsi="Times New Roman"/>
          <w:sz w:val="24"/>
          <w:szCs w:val="24"/>
          <w:lang w:val="en-US"/>
        </w:rPr>
        <w:t>tiga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dimensi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pada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murid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tunadaksa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kelas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dasar V di SLB Negeri</w:t>
      </w:r>
      <w:r>
        <w:rPr>
          <w:rFonts w:ascii="Times New Roman" w:hAnsi="Times New Roman"/>
          <w:sz w:val="24"/>
          <w:szCs w:val="24"/>
          <w:lang w:val="en-US"/>
        </w:rPr>
        <w:t xml:space="preserve"> Bajawa </w:t>
      </w:r>
      <w:r w:rsidRPr="00F36C8A">
        <w:rPr>
          <w:rFonts w:ascii="Times New Roman" w:hAnsi="Times New Roman"/>
          <w:sz w:val="24"/>
          <w:szCs w:val="24"/>
          <w:lang w:val="en-US"/>
        </w:rPr>
        <w:t>Kabupaten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Ngada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Flores NTT berada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pada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kategori “tidaktuntas”</w:t>
      </w:r>
    </w:p>
    <w:p w:rsidR="000C5FA2" w:rsidRDefault="000C5FA2" w:rsidP="000C5FA2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Prestasi belajar matematika geometri setelah penggunaan media tiga dimensi pada murid tunadaksa kelas dasar V di SLB Negeri Bajawa Kabupaten Ngada Flores NTT berada pada kategori “tuntas”</w:t>
      </w:r>
    </w:p>
    <w:p w:rsidR="000C5FA2" w:rsidRPr="00E144C3" w:rsidRDefault="000C5FA2" w:rsidP="000C5FA2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Terjadi peningkatan prestasi belajar matematika geometri melalui penggunaan media tiga dimensi pada murid tunadaksa kelas dasar V di SLB Negeri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Bajawa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Kabupaten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Ngada Flores NTT</w:t>
      </w:r>
    </w:p>
    <w:p w:rsidR="000C5FA2" w:rsidRPr="009B6287" w:rsidRDefault="000C5FA2" w:rsidP="000C5F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C5FA2" w:rsidRDefault="000C5FA2" w:rsidP="000C5FA2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Saran</w:t>
      </w:r>
    </w:p>
    <w:p w:rsidR="000C5FA2" w:rsidRDefault="000C5FA2" w:rsidP="000C5FA2">
      <w:pPr>
        <w:tabs>
          <w:tab w:val="left" w:pos="0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Berdasarkan kesimpulan di atas, maka peneliti dapat memberikan saran untuk dijadikan masukan dalam meningkatkan prestasi belajar setiap peserta didik termasuk anak berkebutuhan khusus.</w:t>
      </w:r>
    </w:p>
    <w:p w:rsidR="000C5FA2" w:rsidRDefault="000C5FA2" w:rsidP="000C5FA2">
      <w:pPr>
        <w:pStyle w:val="ListParagraph"/>
        <w:numPr>
          <w:ilvl w:val="2"/>
          <w:numId w:val="1"/>
        </w:numPr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Untuk mencapai prestasi belajar yang memuaskan salah satu</w:t>
      </w:r>
      <w:r>
        <w:rPr>
          <w:rFonts w:ascii="Times New Roman" w:hAnsi="Times New Roman"/>
          <w:sz w:val="24"/>
          <w:szCs w:val="24"/>
        </w:rPr>
        <w:t xml:space="preserve"> faktor yang mendukung</w:t>
      </w:r>
      <w:r>
        <w:rPr>
          <w:rFonts w:ascii="Times New Roman" w:hAnsi="Times New Roman"/>
          <w:sz w:val="24"/>
          <w:szCs w:val="24"/>
          <w:lang w:val="en-US"/>
        </w:rPr>
        <w:t xml:space="preserve"> adalah</w:t>
      </w:r>
      <w:r>
        <w:rPr>
          <w:rFonts w:ascii="Times New Roman" w:hAnsi="Times New Roman"/>
          <w:sz w:val="24"/>
          <w:szCs w:val="24"/>
        </w:rPr>
        <w:t xml:space="preserve"> penggunaan </w:t>
      </w:r>
      <w:r>
        <w:rPr>
          <w:rFonts w:ascii="Times New Roman" w:hAnsi="Times New Roman"/>
          <w:sz w:val="24"/>
          <w:szCs w:val="24"/>
          <w:lang w:val="en-US"/>
        </w:rPr>
        <w:t>media yang digunakan dalam pelajaran karena itu kiranya murid senantiasa meningkatkan prestasi belajarnya.</w:t>
      </w:r>
    </w:p>
    <w:p w:rsidR="000C5FA2" w:rsidRDefault="000C5FA2" w:rsidP="000C5FA2">
      <w:pPr>
        <w:pStyle w:val="ListParagraph"/>
        <w:numPr>
          <w:ilvl w:val="2"/>
          <w:numId w:val="1"/>
        </w:numPr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6C8A">
        <w:rPr>
          <w:rFonts w:ascii="Times New Roman" w:hAnsi="Times New Roman"/>
          <w:sz w:val="24"/>
          <w:szCs w:val="24"/>
          <w:lang w:val="en-US"/>
        </w:rPr>
        <w:t>Timbulnya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minat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belajar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pada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murid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biasanya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tergantung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pada guru itu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sendiri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dalam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menyajikan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materi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pelajaran. Karena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itu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kiranya guru di dalam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menyajikan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materi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pelajaran agar menyiapkan media yang disampaikan.</w:t>
      </w:r>
    </w:p>
    <w:p w:rsidR="000C5FA2" w:rsidRPr="00F36C8A" w:rsidRDefault="000C5FA2" w:rsidP="000C5FA2">
      <w:pPr>
        <w:pStyle w:val="ListParagraph"/>
        <w:numPr>
          <w:ilvl w:val="2"/>
          <w:numId w:val="1"/>
        </w:numPr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6C8A">
        <w:rPr>
          <w:rFonts w:ascii="Times New Roman" w:hAnsi="Times New Roman"/>
          <w:sz w:val="24"/>
          <w:szCs w:val="24"/>
          <w:lang w:val="en-US"/>
        </w:rPr>
        <w:t>Kepada guru, disarankan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kiranya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dapat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memilih media di dalam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mengajar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khususnya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mata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pelajaran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matematik</w:t>
      </w:r>
      <w:bookmarkStart w:id="0" w:name="_GoBack"/>
      <w:bookmarkEnd w:id="0"/>
      <w:r w:rsidRPr="00F36C8A">
        <w:rPr>
          <w:rFonts w:ascii="Times New Roman" w:hAnsi="Times New Roman"/>
          <w:sz w:val="24"/>
          <w:szCs w:val="24"/>
          <w:lang w:val="en-US"/>
        </w:rPr>
        <w:t>a.</w:t>
      </w:r>
    </w:p>
    <w:p w:rsidR="000C5FA2" w:rsidRDefault="000C5FA2" w:rsidP="000C5FA2">
      <w:pPr>
        <w:jc w:val="both"/>
      </w:pPr>
    </w:p>
    <w:p w:rsidR="00DD43A1" w:rsidRDefault="00DD43A1"/>
    <w:sectPr w:rsidR="00DD43A1" w:rsidSect="002D1127">
      <w:headerReference w:type="default" r:id="rId5"/>
      <w:footerReference w:type="first" r:id="rId6"/>
      <w:pgSz w:w="12240" w:h="15840"/>
      <w:pgMar w:top="2275" w:right="1699" w:bottom="1699" w:left="2275" w:header="1276" w:footer="833" w:gutter="0"/>
      <w:pgNumType w:start="56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790"/>
      <w:docPartObj>
        <w:docPartGallery w:val="Page Numbers (Bottom of Page)"/>
        <w:docPartUnique/>
      </w:docPartObj>
    </w:sdtPr>
    <w:sdtEndPr/>
    <w:sdtContent>
      <w:p w:rsidR="00F21977" w:rsidRDefault="000C5FA2">
        <w:pPr>
          <w:pStyle w:val="Footer"/>
          <w:jc w:val="center"/>
        </w:pPr>
        <w:r w:rsidRPr="00F21977">
          <w:rPr>
            <w:rFonts w:ascii="Times New Roman" w:hAnsi="Times New Roman"/>
            <w:sz w:val="24"/>
            <w:szCs w:val="24"/>
          </w:rPr>
          <w:fldChar w:fldCharType="begin"/>
        </w:r>
        <w:r w:rsidRPr="00F2197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2197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56</w:t>
        </w:r>
        <w:r w:rsidRPr="00F2197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21977" w:rsidRDefault="000C5FA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48230"/>
      <w:docPartObj>
        <w:docPartGallery w:val="Page Numbers (Top of Page)"/>
        <w:docPartUnique/>
      </w:docPartObj>
    </w:sdtPr>
    <w:sdtEndPr/>
    <w:sdtContent>
      <w:p w:rsidR="0025345C" w:rsidRDefault="000C5F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fldChar w:fldCharType="end"/>
        </w:r>
      </w:p>
    </w:sdtContent>
  </w:sdt>
  <w:p w:rsidR="00F21977" w:rsidRDefault="000C5F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053"/>
    <w:multiLevelType w:val="hybridMultilevel"/>
    <w:tmpl w:val="DD8CDCE8"/>
    <w:lvl w:ilvl="0" w:tplc="05C6C75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</w:rPr>
    </w:lvl>
    <w:lvl w:ilvl="1" w:tplc="138C373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F141A6E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A92BCF"/>
    <w:multiLevelType w:val="hybridMultilevel"/>
    <w:tmpl w:val="238029A4"/>
    <w:lvl w:ilvl="0" w:tplc="EC9491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3866A7"/>
    <w:multiLevelType w:val="hybridMultilevel"/>
    <w:tmpl w:val="26667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0C5FA2"/>
    <w:rsid w:val="000C5FA2"/>
    <w:rsid w:val="00DD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A2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A2"/>
    <w:rPr>
      <w:rFonts w:ascii="Calibri" w:eastAsia="Times New Roman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C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A2"/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Yhen</dc:creator>
  <cp:lastModifiedBy>Yhen</cp:lastModifiedBy>
  <cp:revision>1</cp:revision>
  <dcterms:created xsi:type="dcterms:W3CDTF">2012-02-14T22:24:00Z</dcterms:created>
  <dcterms:modified xsi:type="dcterms:W3CDTF">2012-02-14T22:24:00Z</dcterms:modified>
</cp:coreProperties>
</file>