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BA" w:rsidRPr="003144F1" w:rsidRDefault="00A02FBA" w:rsidP="003144F1">
      <w:pPr>
        <w:tabs>
          <w:tab w:val="left" w:pos="4820"/>
        </w:tabs>
        <w:spacing w:after="0" w:line="480" w:lineRule="auto"/>
        <w:jc w:val="center"/>
        <w:rPr>
          <w:rFonts w:ascii="Times New Roman" w:hAnsi="Times New Roman"/>
          <w:b/>
          <w:color w:val="000000"/>
          <w:sz w:val="24"/>
          <w:szCs w:val="24"/>
          <w:lang w:val="id-ID"/>
        </w:rPr>
      </w:pPr>
      <w:r w:rsidRPr="003144F1">
        <w:rPr>
          <w:rFonts w:ascii="Times New Roman" w:hAnsi="Times New Roman"/>
          <w:b/>
          <w:color w:val="000000"/>
          <w:sz w:val="24"/>
          <w:szCs w:val="24"/>
          <w:lang w:val="id-ID"/>
        </w:rPr>
        <w:t>BAB II</w:t>
      </w:r>
    </w:p>
    <w:p w:rsidR="00A27FD4" w:rsidRPr="003144F1" w:rsidRDefault="00A02FBA" w:rsidP="00074469">
      <w:pPr>
        <w:spacing w:after="0" w:line="960" w:lineRule="auto"/>
        <w:jc w:val="center"/>
        <w:rPr>
          <w:rFonts w:ascii="Times New Roman" w:hAnsi="Times New Roman"/>
          <w:b/>
          <w:color w:val="000000"/>
          <w:sz w:val="24"/>
          <w:szCs w:val="24"/>
          <w:lang w:val="id-ID"/>
        </w:rPr>
      </w:pPr>
      <w:r w:rsidRPr="003144F1">
        <w:rPr>
          <w:rFonts w:ascii="Times New Roman" w:hAnsi="Times New Roman"/>
          <w:b/>
          <w:color w:val="000000"/>
          <w:sz w:val="24"/>
          <w:szCs w:val="24"/>
          <w:lang w:val="id-ID"/>
        </w:rPr>
        <w:t>TINJAUAN PUSTAKA, KERANGKA PIKIR, DAN HIPOTESIS</w:t>
      </w:r>
    </w:p>
    <w:p w:rsidR="00A02FBA" w:rsidRPr="003144F1" w:rsidRDefault="00A02FBA" w:rsidP="007943E4">
      <w:pPr>
        <w:pStyle w:val="ListParagraph"/>
        <w:numPr>
          <w:ilvl w:val="0"/>
          <w:numId w:val="16"/>
        </w:numPr>
        <w:spacing w:after="0" w:line="480" w:lineRule="auto"/>
        <w:jc w:val="both"/>
        <w:rPr>
          <w:rFonts w:ascii="Times New Roman" w:hAnsi="Times New Roman"/>
          <w:b/>
          <w:color w:val="000000"/>
          <w:sz w:val="24"/>
          <w:szCs w:val="24"/>
          <w:lang w:val="id-ID"/>
        </w:rPr>
      </w:pPr>
      <w:r w:rsidRPr="003144F1">
        <w:rPr>
          <w:rFonts w:ascii="Times New Roman" w:hAnsi="Times New Roman"/>
          <w:b/>
          <w:color w:val="000000"/>
          <w:sz w:val="24"/>
          <w:szCs w:val="24"/>
          <w:lang w:val="id-ID"/>
        </w:rPr>
        <w:t>Tinjauan Pustaka</w:t>
      </w:r>
      <w:r w:rsidR="00FF5731" w:rsidRPr="003144F1">
        <w:rPr>
          <w:rFonts w:ascii="Times New Roman" w:hAnsi="Times New Roman"/>
          <w:b/>
          <w:color w:val="000000"/>
          <w:sz w:val="24"/>
          <w:szCs w:val="24"/>
          <w:lang w:val="id-ID"/>
        </w:rPr>
        <w:t xml:space="preserve">  </w:t>
      </w:r>
    </w:p>
    <w:p w:rsidR="00A02FBA" w:rsidRPr="003144F1" w:rsidRDefault="00A02FBA" w:rsidP="007943E4">
      <w:pPr>
        <w:pStyle w:val="ListParagraph"/>
        <w:numPr>
          <w:ilvl w:val="0"/>
          <w:numId w:val="17"/>
        </w:numPr>
        <w:spacing w:after="0" w:line="480" w:lineRule="auto"/>
        <w:jc w:val="both"/>
        <w:rPr>
          <w:rFonts w:ascii="Times New Roman" w:hAnsi="Times New Roman"/>
          <w:b/>
          <w:color w:val="000000"/>
          <w:sz w:val="24"/>
          <w:szCs w:val="24"/>
          <w:lang w:val="id-ID"/>
        </w:rPr>
      </w:pPr>
      <w:r w:rsidRPr="003144F1">
        <w:rPr>
          <w:rFonts w:ascii="Times New Roman" w:hAnsi="Times New Roman"/>
          <w:b/>
          <w:color w:val="000000"/>
          <w:sz w:val="24"/>
          <w:szCs w:val="24"/>
          <w:lang w:val="id-ID"/>
        </w:rPr>
        <w:t xml:space="preserve">Konsep Tunarungu </w:t>
      </w:r>
    </w:p>
    <w:p w:rsidR="00074469" w:rsidRDefault="00A02FBA" w:rsidP="00074469">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Istil</w:t>
      </w:r>
      <w:r w:rsidR="007742EB">
        <w:rPr>
          <w:rFonts w:ascii="Times New Roman" w:hAnsi="Times New Roman"/>
          <w:color w:val="000000"/>
          <w:sz w:val="24"/>
          <w:szCs w:val="24"/>
          <w:lang w:val="id-ID"/>
        </w:rPr>
        <w:t>ah tunarungu diambil dari kata ”</w:t>
      </w:r>
      <w:r w:rsidR="007742EB" w:rsidRPr="003144F1">
        <w:rPr>
          <w:rFonts w:ascii="Times New Roman" w:hAnsi="Times New Roman"/>
          <w:color w:val="000000"/>
          <w:sz w:val="24"/>
          <w:szCs w:val="24"/>
          <w:lang w:val="id-ID"/>
        </w:rPr>
        <w:t>tuna</w:t>
      </w:r>
      <w:r w:rsidRPr="003144F1">
        <w:rPr>
          <w:rFonts w:ascii="Times New Roman" w:hAnsi="Times New Roman"/>
          <w:color w:val="000000"/>
          <w:sz w:val="24"/>
          <w:szCs w:val="24"/>
          <w:lang w:val="id-ID"/>
        </w:rPr>
        <w:t xml:space="preserve">” dan </w:t>
      </w:r>
      <w:r w:rsidR="007742EB">
        <w:rPr>
          <w:rFonts w:ascii="Times New Roman" w:hAnsi="Times New Roman"/>
          <w:color w:val="000000"/>
          <w:sz w:val="24"/>
          <w:szCs w:val="24"/>
          <w:lang w:val="id-ID"/>
        </w:rPr>
        <w:t>“</w:t>
      </w:r>
      <w:r w:rsidR="007742EB" w:rsidRPr="003144F1">
        <w:rPr>
          <w:rFonts w:ascii="Times New Roman" w:hAnsi="Times New Roman"/>
          <w:color w:val="000000"/>
          <w:sz w:val="24"/>
          <w:szCs w:val="24"/>
          <w:lang w:val="id-ID"/>
        </w:rPr>
        <w:t>rungu</w:t>
      </w:r>
      <w:r w:rsidR="007742EB">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Tuna artinya kurang dan rungu artinya pendengaran. Anak dikatakan tunarungu apabila ia tidak mampu mendengar atau kurang mampu mendengar suara. Mengenal konsep pengertian tunarungu</w:t>
      </w:r>
      <w:r w:rsidR="007742EB">
        <w:rPr>
          <w:rFonts w:ascii="Times New Roman" w:hAnsi="Times New Roman"/>
          <w:color w:val="000000"/>
          <w:sz w:val="24"/>
          <w:szCs w:val="24"/>
          <w:lang w:val="id-ID"/>
        </w:rPr>
        <w:t>,</w:t>
      </w:r>
      <w:r w:rsidRPr="003144F1">
        <w:rPr>
          <w:rFonts w:ascii="Times New Roman" w:hAnsi="Times New Roman"/>
          <w:color w:val="000000"/>
          <w:sz w:val="24"/>
          <w:szCs w:val="24"/>
          <w:lang w:val="id-ID"/>
        </w:rPr>
        <w:t xml:space="preserve"> men</w:t>
      </w:r>
      <w:r w:rsidR="00874328" w:rsidRPr="003144F1">
        <w:rPr>
          <w:rFonts w:ascii="Times New Roman" w:hAnsi="Times New Roman"/>
          <w:color w:val="000000"/>
          <w:sz w:val="24"/>
          <w:szCs w:val="24"/>
          <w:lang w:val="id-ID"/>
        </w:rPr>
        <w:t>urut Hallahan dan Kauffan (</w:t>
      </w:r>
      <w:r w:rsidRPr="003144F1">
        <w:rPr>
          <w:rFonts w:ascii="Times New Roman" w:hAnsi="Times New Roman"/>
          <w:color w:val="000000"/>
          <w:sz w:val="24"/>
          <w:szCs w:val="24"/>
          <w:lang w:val="id-ID"/>
        </w:rPr>
        <w:t xml:space="preserve">Somad, 1998:  26) yaitu dalam bahasa asing </w:t>
      </w:r>
      <w:r w:rsidRPr="003144F1">
        <w:rPr>
          <w:rFonts w:ascii="Times New Roman" w:hAnsi="Times New Roman"/>
          <w:b/>
          <w:i/>
          <w:color w:val="000000"/>
          <w:sz w:val="24"/>
          <w:szCs w:val="24"/>
          <w:lang w:val="id-ID"/>
        </w:rPr>
        <w:t>”</w:t>
      </w:r>
      <w:r w:rsidRPr="003144F1">
        <w:rPr>
          <w:rFonts w:ascii="Times New Roman" w:hAnsi="Times New Roman"/>
          <w:i/>
          <w:color w:val="000000"/>
          <w:sz w:val="24"/>
          <w:szCs w:val="24"/>
          <w:lang w:val="id-ID"/>
        </w:rPr>
        <w:t>Hearing impairmennt”</w:t>
      </w:r>
      <w:r w:rsidRPr="003144F1">
        <w:rPr>
          <w:rFonts w:ascii="Times New Roman" w:hAnsi="Times New Roman"/>
          <w:color w:val="000000"/>
          <w:sz w:val="24"/>
          <w:szCs w:val="24"/>
          <w:lang w:val="id-ID"/>
        </w:rPr>
        <w:t xml:space="preserve"> yang meliputi </w:t>
      </w:r>
      <w:r w:rsidRPr="003144F1">
        <w:rPr>
          <w:rFonts w:ascii="Times New Roman" w:hAnsi="Times New Roman"/>
          <w:i/>
          <w:color w:val="000000"/>
          <w:sz w:val="24"/>
          <w:szCs w:val="24"/>
          <w:lang w:val="id-ID"/>
        </w:rPr>
        <w:t>The Deap</w:t>
      </w:r>
      <w:r w:rsidRPr="003144F1">
        <w:rPr>
          <w:rFonts w:ascii="Times New Roman" w:hAnsi="Times New Roman"/>
          <w:color w:val="000000"/>
          <w:sz w:val="24"/>
          <w:szCs w:val="24"/>
          <w:lang w:val="id-ID"/>
        </w:rPr>
        <w:t xml:space="preserve"> (tuli) dan  </w:t>
      </w:r>
      <w:r w:rsidRPr="003144F1">
        <w:rPr>
          <w:rFonts w:ascii="Times New Roman" w:hAnsi="Times New Roman"/>
          <w:i/>
          <w:color w:val="000000"/>
          <w:sz w:val="24"/>
          <w:szCs w:val="24"/>
          <w:lang w:val="id-ID"/>
        </w:rPr>
        <w:t>Hard op hearing</w:t>
      </w:r>
      <w:r w:rsidR="00384619" w:rsidRPr="003144F1">
        <w:rPr>
          <w:rFonts w:ascii="Times New Roman" w:hAnsi="Times New Roman"/>
          <w:color w:val="000000"/>
          <w:sz w:val="24"/>
          <w:szCs w:val="24"/>
          <w:lang w:val="id-ID"/>
        </w:rPr>
        <w:t xml:space="preserve"> (kurang dengar</w:t>
      </w:r>
      <w:r w:rsidRPr="003144F1">
        <w:rPr>
          <w:rFonts w:ascii="Times New Roman" w:hAnsi="Times New Roman"/>
          <w:color w:val="000000"/>
          <w:sz w:val="24"/>
          <w:szCs w:val="24"/>
          <w:lang w:val="id-ID"/>
        </w:rPr>
        <w:t xml:space="preserve">)”.  </w:t>
      </w:r>
    </w:p>
    <w:p w:rsidR="00A02FBA" w:rsidRPr="003144F1" w:rsidRDefault="00074469" w:rsidP="00074469">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Tunarungu </w:t>
      </w:r>
      <w:r w:rsidR="00A02FBA" w:rsidRPr="003144F1">
        <w:rPr>
          <w:rFonts w:ascii="Times New Roman" w:hAnsi="Times New Roman"/>
          <w:color w:val="000000"/>
          <w:sz w:val="24"/>
          <w:szCs w:val="24"/>
          <w:lang w:val="id-ID"/>
        </w:rPr>
        <w:t>adalah suatu istilah umum yang menunjukkan kesulitan mendengar yang meliputi keseluruhan kesulitan mendengar dari yang ringan sampai kepada yang berat, digolongkan kedalam bagian tuli dan kuran</w:t>
      </w:r>
      <w:r w:rsidR="007742EB">
        <w:rPr>
          <w:rFonts w:ascii="Times New Roman" w:hAnsi="Times New Roman"/>
          <w:color w:val="000000"/>
          <w:sz w:val="24"/>
          <w:szCs w:val="24"/>
          <w:lang w:val="id-ID"/>
        </w:rPr>
        <w:t xml:space="preserve">g dengar. </w:t>
      </w:r>
      <w:r w:rsidR="00A02FBA" w:rsidRPr="003144F1">
        <w:rPr>
          <w:rFonts w:ascii="Times New Roman" w:hAnsi="Times New Roman"/>
          <w:color w:val="000000"/>
          <w:sz w:val="24"/>
          <w:szCs w:val="24"/>
          <w:lang w:val="id-ID"/>
        </w:rPr>
        <w:t xml:space="preserve">Selanjutnya  Moores </w:t>
      </w:r>
      <w:r>
        <w:rPr>
          <w:rFonts w:ascii="Times New Roman" w:hAnsi="Times New Roman"/>
          <w:color w:val="000000"/>
          <w:sz w:val="24"/>
          <w:szCs w:val="24"/>
          <w:lang w:val="id-ID"/>
        </w:rPr>
        <w:t>(</w:t>
      </w:r>
      <w:r w:rsidR="00A02FBA" w:rsidRPr="003144F1">
        <w:rPr>
          <w:rFonts w:ascii="Times New Roman" w:hAnsi="Times New Roman"/>
          <w:color w:val="000000"/>
          <w:sz w:val="24"/>
          <w:szCs w:val="24"/>
          <w:lang w:val="id-ID"/>
        </w:rPr>
        <w:t xml:space="preserve">Somad </w:t>
      </w:r>
      <w:r>
        <w:rPr>
          <w:rFonts w:ascii="Times New Roman" w:hAnsi="Times New Roman"/>
          <w:color w:val="000000"/>
          <w:sz w:val="24"/>
          <w:szCs w:val="24"/>
          <w:lang w:val="id-ID"/>
        </w:rPr>
        <w:t xml:space="preserve">dan </w:t>
      </w:r>
      <w:r w:rsidR="007742EB">
        <w:rPr>
          <w:rFonts w:ascii="Times New Roman" w:hAnsi="Times New Roman"/>
          <w:color w:val="000000"/>
          <w:sz w:val="24"/>
          <w:szCs w:val="24"/>
          <w:lang w:val="id-ID"/>
        </w:rPr>
        <w:t xml:space="preserve">Hernawati, </w:t>
      </w:r>
      <w:r w:rsidR="00A02FBA" w:rsidRPr="003144F1">
        <w:rPr>
          <w:rFonts w:ascii="Times New Roman" w:hAnsi="Times New Roman"/>
          <w:color w:val="000000"/>
          <w:sz w:val="24"/>
          <w:szCs w:val="24"/>
          <w:lang w:val="id-ID"/>
        </w:rPr>
        <w:t>1998: 26) mengemukan:</w:t>
      </w:r>
    </w:p>
    <w:p w:rsidR="00A02FBA" w:rsidRPr="003144F1" w:rsidRDefault="00A02FBA" w:rsidP="00074469">
      <w:pPr>
        <w:pStyle w:val="ListParagraph"/>
        <w:tabs>
          <w:tab w:val="left" w:pos="900"/>
        </w:tabs>
        <w:spacing w:after="0" w:line="240" w:lineRule="auto"/>
        <w:ind w:left="1287"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Orang tuli adalah seseorang kehilangan kemampuan mendengar pada tingkat 70Db ISQ atau lebih sehingga ia tidak dapat mengerti pembicaraan orang lain melalui pendengarannya sendiri  tanpa atau m</w:t>
      </w:r>
      <w:r w:rsidR="00074469">
        <w:rPr>
          <w:rFonts w:ascii="Times New Roman" w:hAnsi="Times New Roman"/>
          <w:color w:val="000000"/>
          <w:sz w:val="24"/>
          <w:szCs w:val="24"/>
          <w:lang w:val="id-ID"/>
        </w:rPr>
        <w:t>enggunakan alat bantu mendengar</w:t>
      </w:r>
      <w:r w:rsidRPr="003144F1">
        <w:rPr>
          <w:rFonts w:ascii="Times New Roman" w:hAnsi="Times New Roman"/>
          <w:color w:val="000000"/>
          <w:sz w:val="24"/>
          <w:szCs w:val="24"/>
          <w:lang w:val="id-ID"/>
        </w:rPr>
        <w:t>.</w:t>
      </w:r>
      <w:r w:rsidR="00074469">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Orang kurang dengar adalah seseorang yang kehilangan kemampuan mendengar pada tingkat 35 dB sampai 69 Db ISQ sehingga ia mengalami kesulitan untuk mengerti pembicaraan orang lain melalui pendengarannya sendiri, tanpa menggunakan alat bantu mendengar.</w:t>
      </w:r>
    </w:p>
    <w:p w:rsidR="00A02FBA" w:rsidRPr="003144F1" w:rsidRDefault="00A02FBA" w:rsidP="003144F1">
      <w:pPr>
        <w:pStyle w:val="ListParagraph"/>
        <w:tabs>
          <w:tab w:val="left" w:pos="900"/>
        </w:tabs>
        <w:spacing w:after="0" w:line="240" w:lineRule="auto"/>
        <w:ind w:left="900" w:right="738"/>
        <w:jc w:val="both"/>
        <w:rPr>
          <w:rFonts w:ascii="Times New Roman" w:hAnsi="Times New Roman"/>
          <w:color w:val="000000"/>
          <w:sz w:val="24"/>
          <w:szCs w:val="24"/>
          <w:lang w:val="id-ID"/>
        </w:rPr>
      </w:pPr>
    </w:p>
    <w:p w:rsidR="00074469" w:rsidRDefault="000313F9" w:rsidP="00074469">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Sejalan</w:t>
      </w:r>
      <w:r w:rsidR="007742EB">
        <w:rPr>
          <w:rFonts w:ascii="Times New Roman" w:hAnsi="Times New Roman"/>
          <w:color w:val="000000"/>
          <w:sz w:val="24"/>
          <w:szCs w:val="24"/>
          <w:lang w:val="id-ID"/>
        </w:rPr>
        <w:t xml:space="preserve"> dengan pengertian di atas, </w:t>
      </w:r>
      <w:r w:rsidR="00A02FBA" w:rsidRPr="003144F1">
        <w:rPr>
          <w:rFonts w:ascii="Times New Roman" w:hAnsi="Times New Roman"/>
          <w:color w:val="000000"/>
          <w:sz w:val="24"/>
          <w:szCs w:val="24"/>
          <w:lang w:val="id-ID"/>
        </w:rPr>
        <w:t xml:space="preserve">Dwidjosumarto (1998) mengemukakan </w:t>
      </w:r>
      <w:r w:rsidR="007742EB" w:rsidRPr="003144F1">
        <w:rPr>
          <w:rFonts w:ascii="Times New Roman" w:hAnsi="Times New Roman"/>
          <w:color w:val="000000"/>
          <w:sz w:val="24"/>
          <w:szCs w:val="24"/>
          <w:lang w:val="id-ID"/>
        </w:rPr>
        <w:t xml:space="preserve">tunarungu </w:t>
      </w:r>
      <w:r w:rsidR="00A02FBA" w:rsidRPr="003144F1">
        <w:rPr>
          <w:rFonts w:ascii="Times New Roman" w:hAnsi="Times New Roman"/>
          <w:color w:val="000000"/>
          <w:sz w:val="24"/>
          <w:szCs w:val="24"/>
          <w:lang w:val="id-ID"/>
        </w:rPr>
        <w:t xml:space="preserve">dapat </w:t>
      </w:r>
      <w:r w:rsidRPr="003144F1">
        <w:rPr>
          <w:rFonts w:ascii="Times New Roman" w:hAnsi="Times New Roman"/>
          <w:color w:val="000000"/>
          <w:sz w:val="24"/>
          <w:szCs w:val="24"/>
          <w:lang w:val="id-ID"/>
        </w:rPr>
        <w:t xml:space="preserve">diartikan sebagai </w:t>
      </w:r>
      <w:r w:rsidR="007742EB">
        <w:rPr>
          <w:rFonts w:ascii="Times New Roman" w:hAnsi="Times New Roman"/>
          <w:color w:val="000000"/>
          <w:sz w:val="24"/>
          <w:szCs w:val="24"/>
          <w:lang w:val="id-ID"/>
        </w:rPr>
        <w:t>“</w:t>
      </w:r>
      <w:r w:rsidRPr="003144F1">
        <w:rPr>
          <w:rFonts w:ascii="Times New Roman" w:hAnsi="Times New Roman"/>
          <w:color w:val="000000"/>
          <w:sz w:val="24"/>
          <w:szCs w:val="24"/>
          <w:lang w:val="id-ID"/>
        </w:rPr>
        <w:t xml:space="preserve">suatu keadaan </w:t>
      </w:r>
      <w:r w:rsidR="00A02FBA" w:rsidRPr="003144F1">
        <w:rPr>
          <w:rFonts w:ascii="Times New Roman" w:hAnsi="Times New Roman"/>
          <w:color w:val="000000"/>
          <w:sz w:val="24"/>
          <w:szCs w:val="24"/>
          <w:lang w:val="id-ID"/>
        </w:rPr>
        <w:t xml:space="preserve">kehilangan </w:t>
      </w:r>
      <w:r w:rsidR="00A02FBA" w:rsidRPr="003144F1">
        <w:rPr>
          <w:rFonts w:ascii="Times New Roman" w:hAnsi="Times New Roman"/>
          <w:color w:val="000000"/>
          <w:sz w:val="24"/>
          <w:szCs w:val="24"/>
          <w:lang w:val="id-ID"/>
        </w:rPr>
        <w:lastRenderedPageBreak/>
        <w:t xml:space="preserve">pendengaran yang mengakibatkan seseorang tidak dapat menangkap berbagai perangsang  terutama melalui indera pendengaran”. </w:t>
      </w:r>
    </w:p>
    <w:p w:rsidR="00A02FBA" w:rsidRDefault="00074469" w:rsidP="00074469">
      <w:pPr>
        <w:spacing w:after="0" w:line="480" w:lineRule="auto"/>
        <w:ind w:left="720"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Berdasarkan </w:t>
      </w:r>
      <w:r w:rsidR="00A02FBA" w:rsidRPr="003144F1">
        <w:rPr>
          <w:rFonts w:ascii="Times New Roman" w:hAnsi="Times New Roman"/>
          <w:color w:val="000000"/>
          <w:sz w:val="24"/>
          <w:szCs w:val="24"/>
          <w:lang w:val="id-ID"/>
        </w:rPr>
        <w:t>beberapa batasan anak tunarungu yang dikemukakan oleh para ahli tentang pengertian anak tunarungu, maka dapat disimpulkan bahwa pengertian tunarungu adalah seseorang yang mengalami kekurangan atau kehilangan kemampuan mende</w:t>
      </w:r>
      <w:r w:rsidR="00D510EC" w:rsidRPr="003144F1">
        <w:rPr>
          <w:rFonts w:ascii="Times New Roman" w:hAnsi="Times New Roman"/>
          <w:color w:val="000000"/>
          <w:sz w:val="24"/>
          <w:szCs w:val="24"/>
          <w:lang w:val="id-ID"/>
        </w:rPr>
        <w:t>ngar baik sebagian atau  seluru</w:t>
      </w:r>
      <w:r w:rsidR="00A02FBA" w:rsidRPr="003144F1">
        <w:rPr>
          <w:rFonts w:ascii="Times New Roman" w:hAnsi="Times New Roman"/>
          <w:color w:val="000000"/>
          <w:sz w:val="24"/>
          <w:szCs w:val="24"/>
          <w:lang w:val="id-ID"/>
        </w:rPr>
        <w:t>hnya yang diakibatkan karena tidak berfungsinya sebagian atau seluruh alat pendengaran sehingga ia tidak dapat menggunakan alat pendengarannya dalam kehidupan sehari- hari yang membawa dampak terhadap kehidupannya secara kompleks.</w:t>
      </w:r>
    </w:p>
    <w:p w:rsidR="00074469" w:rsidRDefault="00074469" w:rsidP="00074469">
      <w:pPr>
        <w:spacing w:after="0" w:line="240" w:lineRule="auto"/>
        <w:ind w:left="357" w:firstLine="567"/>
        <w:jc w:val="both"/>
        <w:rPr>
          <w:rFonts w:ascii="Times New Roman" w:hAnsi="Times New Roman"/>
          <w:color w:val="000000"/>
          <w:sz w:val="24"/>
          <w:szCs w:val="24"/>
          <w:lang w:val="id-ID"/>
        </w:rPr>
      </w:pPr>
    </w:p>
    <w:p w:rsidR="00A02FBA" w:rsidRPr="00074469" w:rsidRDefault="00A02FBA" w:rsidP="007943E4">
      <w:pPr>
        <w:pStyle w:val="ListParagraph"/>
        <w:numPr>
          <w:ilvl w:val="0"/>
          <w:numId w:val="17"/>
        </w:numPr>
        <w:spacing w:after="0" w:line="480" w:lineRule="auto"/>
        <w:jc w:val="both"/>
        <w:rPr>
          <w:rFonts w:ascii="Times New Roman" w:hAnsi="Times New Roman"/>
          <w:b/>
          <w:color w:val="000000"/>
          <w:sz w:val="24"/>
          <w:szCs w:val="24"/>
          <w:lang w:val="id-ID"/>
        </w:rPr>
      </w:pPr>
      <w:r w:rsidRPr="00074469">
        <w:rPr>
          <w:rFonts w:ascii="Times New Roman" w:hAnsi="Times New Roman"/>
          <w:b/>
          <w:color w:val="000000"/>
          <w:sz w:val="24"/>
          <w:szCs w:val="24"/>
          <w:lang w:val="id-ID"/>
        </w:rPr>
        <w:t>Karakteristik Anak Tunarungu</w:t>
      </w:r>
    </w:p>
    <w:p w:rsidR="00074469" w:rsidRDefault="00A02FBA" w:rsidP="00074469">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Secara fisik  anak  tunarungu kelihatan mereka tidak mengalami kelainan dibandingkan dengan anak tuna lainnya.  Memahami pengertian  anak tunarungu seperti yang dikemukakan oleh Dwijosumarto (1998: 27-37), ba</w:t>
      </w:r>
      <w:r w:rsidR="00074469">
        <w:rPr>
          <w:rFonts w:ascii="Times New Roman" w:hAnsi="Times New Roman"/>
          <w:color w:val="000000"/>
          <w:sz w:val="24"/>
          <w:szCs w:val="24"/>
          <w:lang w:val="id-ID"/>
        </w:rPr>
        <w:t xml:space="preserve">hwa “tunarungu dapat diartikan suatu </w:t>
      </w:r>
      <w:r w:rsidRPr="003144F1">
        <w:rPr>
          <w:rFonts w:ascii="Times New Roman" w:hAnsi="Times New Roman"/>
          <w:color w:val="000000"/>
          <w:sz w:val="24"/>
          <w:szCs w:val="24"/>
          <w:lang w:val="id-ID"/>
        </w:rPr>
        <w:t>kead</w:t>
      </w:r>
      <w:r w:rsidR="0085332C" w:rsidRPr="003144F1">
        <w:rPr>
          <w:rFonts w:ascii="Times New Roman" w:hAnsi="Times New Roman"/>
          <w:color w:val="000000"/>
          <w:sz w:val="24"/>
          <w:szCs w:val="24"/>
          <w:lang w:val="id-ID"/>
        </w:rPr>
        <w:t>a</w:t>
      </w:r>
      <w:r w:rsidRPr="003144F1">
        <w:rPr>
          <w:rFonts w:ascii="Times New Roman" w:hAnsi="Times New Roman"/>
          <w:color w:val="000000"/>
          <w:sz w:val="24"/>
          <w:szCs w:val="24"/>
          <w:lang w:val="id-ID"/>
        </w:rPr>
        <w:t>an kehilangan pendengaran yang mengakibatkan seseorang tidak dapat menangkap berbagai perangsang terutama melalui indera pendengaran,  akan dilihat beberapa karakteristik yang dimiliki”.</w:t>
      </w:r>
    </w:p>
    <w:p w:rsidR="009D0CBA" w:rsidRDefault="00A02FBA" w:rsidP="00074469">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Somad (19</w:t>
      </w:r>
      <w:r w:rsidR="000A265F">
        <w:rPr>
          <w:rFonts w:ascii="Times New Roman" w:hAnsi="Times New Roman"/>
          <w:color w:val="000000"/>
          <w:sz w:val="24"/>
          <w:szCs w:val="24"/>
          <w:lang w:val="id-ID"/>
        </w:rPr>
        <w:t xml:space="preserve">98: </w:t>
      </w:r>
      <w:r w:rsidR="008D5CCD" w:rsidRPr="003144F1">
        <w:rPr>
          <w:rFonts w:ascii="Times New Roman" w:hAnsi="Times New Roman"/>
          <w:color w:val="000000"/>
          <w:sz w:val="24"/>
          <w:szCs w:val="24"/>
          <w:lang w:val="id-ID"/>
        </w:rPr>
        <w:t>35-37</w:t>
      </w:r>
      <w:r w:rsidR="005B306A" w:rsidRPr="003144F1">
        <w:rPr>
          <w:rFonts w:ascii="Times New Roman" w:hAnsi="Times New Roman"/>
          <w:color w:val="000000"/>
          <w:sz w:val="24"/>
          <w:szCs w:val="24"/>
          <w:lang w:val="id-ID"/>
        </w:rPr>
        <w:t>) mengemukakan bahwa, karakteristk anak tunarungu terdiri atas:</w:t>
      </w:r>
      <w:r w:rsidR="00614A0D" w:rsidRPr="003144F1">
        <w:rPr>
          <w:rFonts w:ascii="Times New Roman" w:hAnsi="Times New Roman"/>
          <w:color w:val="000000"/>
          <w:sz w:val="24"/>
          <w:szCs w:val="24"/>
          <w:lang w:val="id-ID"/>
        </w:rPr>
        <w:t xml:space="preserve"> </w:t>
      </w:r>
    </w:p>
    <w:p w:rsidR="009D0CBA" w:rsidRPr="00074469" w:rsidRDefault="00A02FBA" w:rsidP="007943E4">
      <w:pPr>
        <w:pStyle w:val="ListParagraph"/>
        <w:numPr>
          <w:ilvl w:val="0"/>
          <w:numId w:val="18"/>
        </w:numPr>
        <w:spacing w:after="0" w:line="240" w:lineRule="auto"/>
        <w:ind w:left="1647" w:right="468"/>
        <w:jc w:val="both"/>
        <w:rPr>
          <w:rFonts w:ascii="Times New Roman" w:hAnsi="Times New Roman"/>
          <w:color w:val="000000"/>
          <w:sz w:val="24"/>
          <w:szCs w:val="24"/>
          <w:lang w:val="id-ID"/>
        </w:rPr>
      </w:pPr>
      <w:r w:rsidRPr="00074469">
        <w:rPr>
          <w:rFonts w:ascii="Times New Roman" w:hAnsi="Times New Roman"/>
          <w:color w:val="000000"/>
          <w:sz w:val="24"/>
          <w:szCs w:val="24"/>
          <w:lang w:val="id-ID"/>
        </w:rPr>
        <w:t xml:space="preserve">Karakteristik dalam </w:t>
      </w:r>
      <w:r w:rsidR="007742EB" w:rsidRPr="00074469">
        <w:rPr>
          <w:rFonts w:ascii="Times New Roman" w:hAnsi="Times New Roman"/>
          <w:color w:val="000000"/>
          <w:sz w:val="24"/>
          <w:szCs w:val="24"/>
          <w:lang w:val="id-ID"/>
        </w:rPr>
        <w:t>segi intelegensi</w:t>
      </w:r>
    </w:p>
    <w:p w:rsidR="003218D2" w:rsidRDefault="004808AC" w:rsidP="00074469">
      <w:pPr>
        <w:tabs>
          <w:tab w:val="left" w:pos="7380"/>
        </w:tabs>
        <w:spacing w:after="0" w:line="240" w:lineRule="auto"/>
        <w:ind w:left="1647"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Perkembangan bahasa mempengaruhi intelegensi, oleh karena anak tunarungu mengalami kemampuan kurang mendengar atau kesulitan mendengar suara menyebabkan intelegensinya kurang dari normal atau rata-rat</w:t>
      </w:r>
      <w:r w:rsidR="00CE17FD" w:rsidRPr="003144F1">
        <w:rPr>
          <w:rFonts w:ascii="Times New Roman" w:hAnsi="Times New Roman"/>
          <w:color w:val="000000"/>
          <w:sz w:val="24"/>
          <w:szCs w:val="24"/>
          <w:lang w:val="id-ID"/>
        </w:rPr>
        <w:t xml:space="preserve">a karena kurang memahami </w:t>
      </w:r>
      <w:r w:rsidR="00CE17FD" w:rsidRPr="003144F1">
        <w:rPr>
          <w:rFonts w:ascii="Times New Roman" w:hAnsi="Times New Roman"/>
          <w:color w:val="000000"/>
          <w:sz w:val="24"/>
          <w:szCs w:val="24"/>
          <w:lang w:val="id-ID"/>
        </w:rPr>
        <w:lastRenderedPageBreak/>
        <w:t>bahasa, sehingga</w:t>
      </w:r>
      <w:r w:rsidRPr="003144F1">
        <w:rPr>
          <w:rFonts w:ascii="Times New Roman" w:hAnsi="Times New Roman"/>
          <w:color w:val="000000"/>
          <w:sz w:val="24"/>
          <w:szCs w:val="24"/>
          <w:lang w:val="id-ID"/>
        </w:rPr>
        <w:t xml:space="preserve"> </w:t>
      </w:r>
      <w:r w:rsidR="00CE17FD" w:rsidRPr="003144F1">
        <w:rPr>
          <w:rFonts w:ascii="Times New Roman" w:hAnsi="Times New Roman"/>
          <w:color w:val="000000"/>
          <w:sz w:val="24"/>
          <w:szCs w:val="24"/>
          <w:lang w:val="id-ID"/>
        </w:rPr>
        <w:t xml:space="preserve">pembelajaran yang diverbalisasikan sulit untuk dimengerti atau difahami. </w:t>
      </w:r>
    </w:p>
    <w:p w:rsidR="00A02FBA" w:rsidRPr="00074469" w:rsidRDefault="00A02FBA" w:rsidP="007943E4">
      <w:pPr>
        <w:pStyle w:val="ListParagraph"/>
        <w:numPr>
          <w:ilvl w:val="0"/>
          <w:numId w:val="18"/>
        </w:numPr>
        <w:spacing w:after="0" w:line="240" w:lineRule="auto"/>
        <w:ind w:left="1647" w:right="468"/>
        <w:jc w:val="both"/>
        <w:rPr>
          <w:rFonts w:ascii="Times New Roman" w:hAnsi="Times New Roman"/>
          <w:color w:val="000000"/>
          <w:sz w:val="24"/>
          <w:szCs w:val="24"/>
          <w:lang w:val="id-ID"/>
        </w:rPr>
      </w:pPr>
      <w:r w:rsidRPr="00074469">
        <w:rPr>
          <w:rFonts w:ascii="Times New Roman" w:hAnsi="Times New Roman"/>
          <w:color w:val="000000"/>
          <w:sz w:val="24"/>
          <w:szCs w:val="24"/>
          <w:lang w:val="id-ID"/>
        </w:rPr>
        <w:t xml:space="preserve">Karakteristik dalam </w:t>
      </w:r>
      <w:r w:rsidR="007742EB" w:rsidRPr="00074469">
        <w:rPr>
          <w:rFonts w:ascii="Times New Roman" w:hAnsi="Times New Roman"/>
          <w:color w:val="000000"/>
          <w:sz w:val="24"/>
          <w:szCs w:val="24"/>
          <w:lang w:val="id-ID"/>
        </w:rPr>
        <w:t>segi bahasa dan bicara</w:t>
      </w:r>
    </w:p>
    <w:p w:rsidR="0091752D" w:rsidRDefault="00A02FBA" w:rsidP="00074469">
      <w:pPr>
        <w:tabs>
          <w:tab w:val="left" w:pos="7380"/>
        </w:tabs>
        <w:spacing w:after="0" w:line="240" w:lineRule="auto"/>
        <w:ind w:left="1647" w:right="706"/>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Akibat dari kekurangan kemampuan berbicara dan berbahasa anak tunarungu </w:t>
      </w:r>
      <w:r w:rsidR="003A329D" w:rsidRPr="003144F1">
        <w:rPr>
          <w:rFonts w:ascii="Times New Roman" w:hAnsi="Times New Roman"/>
          <w:color w:val="000000"/>
          <w:sz w:val="24"/>
          <w:szCs w:val="24"/>
          <w:lang w:val="id-ID"/>
        </w:rPr>
        <w:t>me</w:t>
      </w:r>
      <w:r w:rsidR="007742EB">
        <w:rPr>
          <w:rFonts w:ascii="Times New Roman" w:hAnsi="Times New Roman"/>
          <w:color w:val="000000"/>
          <w:sz w:val="24"/>
          <w:szCs w:val="24"/>
          <w:lang w:val="id-ID"/>
        </w:rPr>
        <w:t>n</w:t>
      </w:r>
      <w:r w:rsidR="003A329D" w:rsidRPr="003144F1">
        <w:rPr>
          <w:rFonts w:ascii="Times New Roman" w:hAnsi="Times New Roman"/>
          <w:color w:val="000000"/>
          <w:sz w:val="24"/>
          <w:szCs w:val="24"/>
          <w:lang w:val="id-ID"/>
        </w:rPr>
        <w:t>galami hambatan dalam berkomunikasi sebab bahasa merupakan alat berfikir atau sarana untuk berkomunikasi untuk saling menyampaikan ide,</w:t>
      </w:r>
      <w:r w:rsidR="007742EB">
        <w:rPr>
          <w:rFonts w:ascii="Times New Roman" w:hAnsi="Times New Roman"/>
          <w:color w:val="000000"/>
          <w:sz w:val="24"/>
          <w:szCs w:val="24"/>
          <w:lang w:val="id-ID"/>
        </w:rPr>
        <w:t xml:space="preserve"> </w:t>
      </w:r>
      <w:r w:rsidR="003A329D" w:rsidRPr="003144F1">
        <w:rPr>
          <w:rFonts w:ascii="Times New Roman" w:hAnsi="Times New Roman"/>
          <w:color w:val="000000"/>
          <w:sz w:val="24"/>
          <w:szCs w:val="24"/>
          <w:lang w:val="id-ID"/>
        </w:rPr>
        <w:t>konsep dan perasaanya termasuk di</w:t>
      </w:r>
      <w:r w:rsidR="007742EB">
        <w:rPr>
          <w:rFonts w:ascii="Times New Roman" w:hAnsi="Times New Roman"/>
          <w:color w:val="000000"/>
          <w:sz w:val="24"/>
          <w:szCs w:val="24"/>
          <w:lang w:val="id-ID"/>
        </w:rPr>
        <w:t xml:space="preserve"> </w:t>
      </w:r>
      <w:r w:rsidR="003A329D" w:rsidRPr="003144F1">
        <w:rPr>
          <w:rFonts w:ascii="Times New Roman" w:hAnsi="Times New Roman"/>
          <w:color w:val="000000"/>
          <w:sz w:val="24"/>
          <w:szCs w:val="24"/>
          <w:lang w:val="id-ID"/>
        </w:rPr>
        <w:t xml:space="preserve">dalamnya kemampuan untuk mengetahui makna kata serta aturan kaidah bahasa serta penerapannya. </w:t>
      </w:r>
    </w:p>
    <w:p w:rsidR="00A02FBA" w:rsidRPr="00074469" w:rsidRDefault="00A02FBA" w:rsidP="007943E4">
      <w:pPr>
        <w:pStyle w:val="ListParagraph"/>
        <w:numPr>
          <w:ilvl w:val="0"/>
          <w:numId w:val="18"/>
        </w:numPr>
        <w:spacing w:after="0" w:line="240" w:lineRule="auto"/>
        <w:ind w:left="1647" w:right="468"/>
        <w:jc w:val="both"/>
        <w:rPr>
          <w:rFonts w:ascii="Times New Roman" w:hAnsi="Times New Roman"/>
          <w:color w:val="000000"/>
          <w:sz w:val="24"/>
          <w:szCs w:val="24"/>
          <w:lang w:val="id-ID"/>
        </w:rPr>
      </w:pPr>
      <w:r w:rsidRPr="00074469">
        <w:rPr>
          <w:rFonts w:ascii="Times New Roman" w:hAnsi="Times New Roman"/>
          <w:color w:val="000000"/>
          <w:sz w:val="24"/>
          <w:szCs w:val="24"/>
          <w:lang w:val="id-ID"/>
        </w:rPr>
        <w:t xml:space="preserve">Karakteristik dalam </w:t>
      </w:r>
      <w:r w:rsidR="007742EB" w:rsidRPr="00074469">
        <w:rPr>
          <w:rFonts w:ascii="Times New Roman" w:hAnsi="Times New Roman"/>
          <w:color w:val="000000"/>
          <w:sz w:val="24"/>
          <w:szCs w:val="24"/>
          <w:lang w:val="id-ID"/>
        </w:rPr>
        <w:t>segi emosi dan sosial</w:t>
      </w:r>
    </w:p>
    <w:p w:rsidR="00A02FBA" w:rsidRPr="003144F1" w:rsidRDefault="00074469" w:rsidP="00074469">
      <w:pPr>
        <w:tabs>
          <w:tab w:val="left" w:pos="7380"/>
        </w:tabs>
        <w:spacing w:after="0" w:line="240" w:lineRule="auto"/>
        <w:ind w:left="1647" w:right="706" w:hanging="360"/>
        <w:jc w:val="both"/>
        <w:rPr>
          <w:rFonts w:ascii="Times New Roman" w:hAnsi="Times New Roman"/>
          <w:color w:val="000000"/>
          <w:sz w:val="24"/>
          <w:szCs w:val="24"/>
          <w:lang w:val="id-ID"/>
        </w:rPr>
      </w:pPr>
      <w:r>
        <w:rPr>
          <w:rFonts w:ascii="Times New Roman" w:hAnsi="Times New Roman"/>
          <w:color w:val="000000"/>
          <w:sz w:val="24"/>
          <w:szCs w:val="24"/>
          <w:lang w:val="id-ID"/>
        </w:rPr>
        <w:tab/>
      </w:r>
      <w:r w:rsidR="00A02FBA" w:rsidRPr="003144F1">
        <w:rPr>
          <w:rFonts w:ascii="Times New Roman" w:hAnsi="Times New Roman"/>
          <w:color w:val="000000"/>
          <w:sz w:val="24"/>
          <w:szCs w:val="24"/>
          <w:lang w:val="id-ID"/>
        </w:rPr>
        <w:t>Ketunarunguan dapat mengakibatkan terasing dari pergaulan sehari-hari, yang berarti mereka terasing dari pergaulan aturan sosial yang berlaku didalam mayarakat di mana ia hidup. Kedaan ini menghambat kepr</w:t>
      </w:r>
      <w:r w:rsidR="007742EB">
        <w:rPr>
          <w:rFonts w:ascii="Times New Roman" w:hAnsi="Times New Roman"/>
          <w:color w:val="000000"/>
          <w:sz w:val="24"/>
          <w:szCs w:val="24"/>
          <w:lang w:val="id-ID"/>
        </w:rPr>
        <w:t xml:space="preserve">ibadian anak menuju kedewasaan. </w:t>
      </w:r>
    </w:p>
    <w:p w:rsidR="00A02FBA" w:rsidRPr="003144F1" w:rsidRDefault="00A02FBA" w:rsidP="003144F1">
      <w:pPr>
        <w:pStyle w:val="ListParagraph"/>
        <w:spacing w:after="0" w:line="240" w:lineRule="auto"/>
        <w:ind w:left="360" w:right="468" w:hanging="360"/>
        <w:jc w:val="both"/>
        <w:rPr>
          <w:rFonts w:ascii="Times New Roman" w:hAnsi="Times New Roman"/>
          <w:color w:val="000000"/>
          <w:sz w:val="24"/>
          <w:szCs w:val="24"/>
          <w:lang w:val="id-ID"/>
        </w:rPr>
      </w:pPr>
    </w:p>
    <w:p w:rsidR="00241F19" w:rsidRPr="003144F1" w:rsidRDefault="00603E93" w:rsidP="00074469">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Berdasarkan karakteristi</w:t>
      </w:r>
      <w:r w:rsidR="00DF0A3E" w:rsidRPr="003144F1">
        <w:rPr>
          <w:rFonts w:ascii="Times New Roman" w:hAnsi="Times New Roman"/>
          <w:color w:val="000000"/>
          <w:sz w:val="24"/>
          <w:szCs w:val="24"/>
          <w:lang w:val="id-ID"/>
        </w:rPr>
        <w:t>k</w:t>
      </w:r>
      <w:r w:rsidRPr="003144F1">
        <w:rPr>
          <w:rFonts w:ascii="Times New Roman" w:hAnsi="Times New Roman"/>
          <w:color w:val="000000"/>
          <w:sz w:val="24"/>
          <w:szCs w:val="24"/>
          <w:lang w:val="id-ID"/>
        </w:rPr>
        <w:t xml:space="preserve"> anak tunarungu dapat </w:t>
      </w:r>
      <w:r w:rsidR="007B5BD3" w:rsidRPr="003144F1">
        <w:rPr>
          <w:rFonts w:ascii="Times New Roman" w:hAnsi="Times New Roman"/>
          <w:color w:val="000000"/>
          <w:sz w:val="24"/>
          <w:szCs w:val="24"/>
          <w:lang w:val="id-ID"/>
        </w:rPr>
        <w:t xml:space="preserve">diketahui </w:t>
      </w:r>
      <w:r w:rsidRPr="003144F1">
        <w:rPr>
          <w:rFonts w:ascii="Times New Roman" w:hAnsi="Times New Roman"/>
          <w:color w:val="000000"/>
          <w:sz w:val="24"/>
          <w:szCs w:val="24"/>
          <w:lang w:val="id-ID"/>
        </w:rPr>
        <w:t xml:space="preserve">bahwa rendahnya intelgensi anak tuna rungu dipengaruhi oleh kesulitan </w:t>
      </w:r>
      <w:r w:rsidR="00AC77DF" w:rsidRPr="003144F1">
        <w:rPr>
          <w:rFonts w:ascii="Times New Roman" w:hAnsi="Times New Roman"/>
          <w:color w:val="000000"/>
          <w:sz w:val="24"/>
          <w:szCs w:val="24"/>
          <w:lang w:val="id-ID"/>
        </w:rPr>
        <w:t>dalam ber</w:t>
      </w:r>
      <w:r w:rsidRPr="003144F1">
        <w:rPr>
          <w:rFonts w:ascii="Times New Roman" w:hAnsi="Times New Roman"/>
          <w:color w:val="000000"/>
          <w:sz w:val="24"/>
          <w:szCs w:val="24"/>
          <w:lang w:val="id-ID"/>
        </w:rPr>
        <w:t>bahasa</w:t>
      </w:r>
      <w:r w:rsidR="00AC77DF" w:rsidRPr="003144F1">
        <w:rPr>
          <w:rFonts w:ascii="Times New Roman" w:hAnsi="Times New Roman"/>
          <w:color w:val="000000"/>
          <w:sz w:val="24"/>
          <w:szCs w:val="24"/>
          <w:lang w:val="id-ID"/>
        </w:rPr>
        <w:t xml:space="preserve"> yang diseba</w:t>
      </w:r>
      <w:r w:rsidR="00B91BC7" w:rsidRPr="003144F1">
        <w:rPr>
          <w:rFonts w:ascii="Times New Roman" w:hAnsi="Times New Roman"/>
          <w:color w:val="000000"/>
          <w:sz w:val="24"/>
          <w:szCs w:val="24"/>
          <w:lang w:val="id-ID"/>
        </w:rPr>
        <w:t>b</w:t>
      </w:r>
      <w:r w:rsidR="00AC77DF" w:rsidRPr="003144F1">
        <w:rPr>
          <w:rFonts w:ascii="Times New Roman" w:hAnsi="Times New Roman"/>
          <w:color w:val="000000"/>
          <w:sz w:val="24"/>
          <w:szCs w:val="24"/>
          <w:lang w:val="id-ID"/>
        </w:rPr>
        <w:t>kan anak kurang mendengar sehingga unsur pengamatan  bagi anak tunarungu mengandalkan aspek pandangnya,  dengan demikian pembelajaran yang diverbalisasikan</w:t>
      </w:r>
      <w:r w:rsidR="007742EB">
        <w:rPr>
          <w:rFonts w:ascii="Times New Roman" w:hAnsi="Times New Roman"/>
          <w:color w:val="000000"/>
          <w:sz w:val="24"/>
          <w:szCs w:val="24"/>
          <w:lang w:val="id-ID"/>
        </w:rPr>
        <w:t xml:space="preserve"> </w:t>
      </w:r>
      <w:r w:rsidR="00AC77DF" w:rsidRPr="003144F1">
        <w:rPr>
          <w:rFonts w:ascii="Times New Roman" w:hAnsi="Times New Roman"/>
          <w:color w:val="000000"/>
          <w:sz w:val="24"/>
          <w:szCs w:val="24"/>
          <w:lang w:val="id-ID"/>
        </w:rPr>
        <w:t>sulit</w:t>
      </w:r>
      <w:r w:rsidR="00336346" w:rsidRPr="003144F1">
        <w:rPr>
          <w:rFonts w:ascii="Times New Roman" w:hAnsi="Times New Roman"/>
          <w:color w:val="000000"/>
          <w:sz w:val="24"/>
          <w:szCs w:val="24"/>
          <w:lang w:val="id-ID"/>
        </w:rPr>
        <w:t xml:space="preserve"> untuk diketahui</w:t>
      </w:r>
      <w:r w:rsidR="007742EB">
        <w:rPr>
          <w:rFonts w:ascii="Times New Roman" w:hAnsi="Times New Roman"/>
          <w:color w:val="000000"/>
          <w:sz w:val="24"/>
          <w:szCs w:val="24"/>
          <w:lang w:val="id-ID"/>
        </w:rPr>
        <w:t xml:space="preserve">. </w:t>
      </w:r>
      <w:r w:rsidR="00A02FBA" w:rsidRPr="003144F1">
        <w:rPr>
          <w:rFonts w:ascii="Times New Roman" w:hAnsi="Times New Roman"/>
          <w:color w:val="000000"/>
          <w:sz w:val="24"/>
          <w:szCs w:val="24"/>
          <w:lang w:val="id-ID"/>
        </w:rPr>
        <w:t>Mengenal karakteristik yang d</w:t>
      </w:r>
      <w:r w:rsidR="00B750E0" w:rsidRPr="003144F1">
        <w:rPr>
          <w:rFonts w:ascii="Times New Roman" w:hAnsi="Times New Roman"/>
          <w:color w:val="000000"/>
          <w:sz w:val="24"/>
          <w:szCs w:val="24"/>
          <w:lang w:val="id-ID"/>
        </w:rPr>
        <w:t xml:space="preserve">imiliki anak tunarungu peneliti </w:t>
      </w:r>
      <w:r w:rsidR="00A02FBA" w:rsidRPr="003144F1">
        <w:rPr>
          <w:rFonts w:ascii="Times New Roman" w:hAnsi="Times New Roman"/>
          <w:color w:val="000000"/>
          <w:sz w:val="24"/>
          <w:szCs w:val="24"/>
          <w:lang w:val="id-ID"/>
        </w:rPr>
        <w:t>ber</w:t>
      </w:r>
      <w:r w:rsidR="00F9072C" w:rsidRPr="003144F1">
        <w:rPr>
          <w:rFonts w:ascii="Times New Roman" w:hAnsi="Times New Roman"/>
          <w:color w:val="000000"/>
          <w:sz w:val="24"/>
          <w:szCs w:val="24"/>
          <w:lang w:val="id-ID"/>
        </w:rPr>
        <w:t>kesimpulan bahwa,</w:t>
      </w:r>
      <w:r w:rsidR="005055C0" w:rsidRPr="003144F1">
        <w:rPr>
          <w:rFonts w:ascii="Times New Roman" w:hAnsi="Times New Roman"/>
          <w:color w:val="000000"/>
          <w:sz w:val="24"/>
          <w:szCs w:val="24"/>
          <w:lang w:val="id-ID"/>
        </w:rPr>
        <w:t xml:space="preserve"> </w:t>
      </w:r>
      <w:r w:rsidR="00B750E0" w:rsidRPr="003144F1">
        <w:rPr>
          <w:rFonts w:ascii="Times New Roman" w:hAnsi="Times New Roman"/>
          <w:color w:val="000000"/>
          <w:sz w:val="24"/>
          <w:szCs w:val="24"/>
          <w:lang w:val="id-ID"/>
        </w:rPr>
        <w:t xml:space="preserve">untuk </w:t>
      </w:r>
      <w:r w:rsidR="007C6118" w:rsidRPr="003144F1">
        <w:rPr>
          <w:rFonts w:ascii="Times New Roman" w:hAnsi="Times New Roman"/>
          <w:color w:val="000000"/>
          <w:sz w:val="24"/>
          <w:szCs w:val="24"/>
          <w:lang w:val="id-ID"/>
        </w:rPr>
        <w:t>meningkatkan kemampuannya</w:t>
      </w:r>
      <w:r w:rsidR="00B40ECA" w:rsidRPr="003144F1">
        <w:rPr>
          <w:rFonts w:ascii="Times New Roman" w:hAnsi="Times New Roman"/>
          <w:color w:val="000000"/>
          <w:sz w:val="24"/>
          <w:szCs w:val="24"/>
          <w:lang w:val="id-ID"/>
        </w:rPr>
        <w:t xml:space="preserve"> </w:t>
      </w:r>
      <w:r w:rsidR="00F9072C" w:rsidRPr="003144F1">
        <w:rPr>
          <w:rFonts w:ascii="Times New Roman" w:hAnsi="Times New Roman"/>
          <w:color w:val="000000"/>
          <w:sz w:val="24"/>
          <w:szCs w:val="24"/>
          <w:lang w:val="id-ID"/>
        </w:rPr>
        <w:t>menentukan sudut</w:t>
      </w:r>
      <w:r w:rsidR="00B40ECA" w:rsidRPr="003144F1">
        <w:rPr>
          <w:rFonts w:ascii="Times New Roman" w:hAnsi="Times New Roman"/>
          <w:color w:val="000000"/>
          <w:sz w:val="24"/>
          <w:szCs w:val="24"/>
          <w:lang w:val="id-ID"/>
        </w:rPr>
        <w:t xml:space="preserve"> dalam pembelajaran matematika </w:t>
      </w:r>
      <w:r w:rsidR="005055C0" w:rsidRPr="003144F1">
        <w:rPr>
          <w:rFonts w:ascii="Times New Roman" w:hAnsi="Times New Roman"/>
          <w:color w:val="000000"/>
          <w:sz w:val="24"/>
          <w:szCs w:val="24"/>
          <w:lang w:val="id-ID"/>
        </w:rPr>
        <w:t xml:space="preserve">dan </w:t>
      </w:r>
      <w:r w:rsidR="00B750E0" w:rsidRPr="003144F1">
        <w:rPr>
          <w:rFonts w:ascii="Times New Roman" w:hAnsi="Times New Roman"/>
          <w:color w:val="000000"/>
          <w:sz w:val="24"/>
          <w:szCs w:val="24"/>
          <w:lang w:val="id-ID"/>
        </w:rPr>
        <w:t>mena</w:t>
      </w:r>
      <w:r w:rsidR="00E6522F" w:rsidRPr="003144F1">
        <w:rPr>
          <w:rFonts w:ascii="Times New Roman" w:hAnsi="Times New Roman"/>
          <w:color w:val="000000"/>
          <w:sz w:val="24"/>
          <w:szCs w:val="24"/>
          <w:lang w:val="id-ID"/>
        </w:rPr>
        <w:t xml:space="preserve">mbah egosentrismanya </w:t>
      </w:r>
      <w:r w:rsidR="005055C0" w:rsidRPr="003144F1">
        <w:rPr>
          <w:rFonts w:ascii="Times New Roman" w:hAnsi="Times New Roman"/>
          <w:color w:val="000000"/>
          <w:sz w:val="24"/>
          <w:szCs w:val="24"/>
          <w:lang w:val="id-ID"/>
        </w:rPr>
        <w:t xml:space="preserve">dalam mengikuti </w:t>
      </w:r>
      <w:r w:rsidR="00F9072C" w:rsidRPr="003144F1">
        <w:rPr>
          <w:rFonts w:ascii="Times New Roman" w:hAnsi="Times New Roman"/>
          <w:color w:val="000000"/>
          <w:sz w:val="24"/>
          <w:szCs w:val="24"/>
          <w:lang w:val="id-ID"/>
        </w:rPr>
        <w:t xml:space="preserve">  </w:t>
      </w:r>
      <w:r w:rsidR="005055C0" w:rsidRPr="003144F1">
        <w:rPr>
          <w:rFonts w:ascii="Times New Roman" w:hAnsi="Times New Roman"/>
          <w:color w:val="000000"/>
          <w:sz w:val="24"/>
          <w:szCs w:val="24"/>
          <w:lang w:val="id-ID"/>
        </w:rPr>
        <w:t xml:space="preserve">pembelajaran </w:t>
      </w:r>
      <w:r w:rsidR="000049DD" w:rsidRPr="003144F1">
        <w:rPr>
          <w:rFonts w:ascii="Times New Roman" w:hAnsi="Times New Roman"/>
          <w:color w:val="000000"/>
          <w:sz w:val="24"/>
          <w:szCs w:val="24"/>
          <w:lang w:val="id-ID"/>
        </w:rPr>
        <w:t xml:space="preserve">penggunaan </w:t>
      </w:r>
      <w:r w:rsidR="00A02FBA" w:rsidRPr="003144F1">
        <w:rPr>
          <w:rFonts w:ascii="Times New Roman" w:hAnsi="Times New Roman"/>
          <w:color w:val="000000"/>
          <w:sz w:val="24"/>
          <w:szCs w:val="24"/>
          <w:lang w:val="id-ID"/>
        </w:rPr>
        <w:t>media d</w:t>
      </w:r>
      <w:r w:rsidR="00B5720A" w:rsidRPr="003144F1">
        <w:rPr>
          <w:rFonts w:ascii="Times New Roman" w:hAnsi="Times New Roman"/>
          <w:color w:val="000000"/>
          <w:sz w:val="24"/>
          <w:szCs w:val="24"/>
          <w:lang w:val="id-ID"/>
        </w:rPr>
        <w:t>isesuikan dengan kebutuhannya</w:t>
      </w:r>
      <w:r w:rsidR="00074469">
        <w:rPr>
          <w:rFonts w:ascii="Times New Roman" w:hAnsi="Times New Roman"/>
          <w:color w:val="000000"/>
          <w:sz w:val="24"/>
          <w:szCs w:val="24"/>
          <w:lang w:val="id-ID"/>
        </w:rPr>
        <w:t>.</w:t>
      </w:r>
    </w:p>
    <w:p w:rsidR="00241F19" w:rsidRDefault="00241F19" w:rsidP="003144F1">
      <w:pPr>
        <w:pStyle w:val="ListParagraph"/>
        <w:spacing w:after="0" w:line="240" w:lineRule="auto"/>
        <w:ind w:left="0" w:firstLine="720"/>
        <w:jc w:val="both"/>
        <w:rPr>
          <w:rFonts w:ascii="Times New Roman" w:hAnsi="Times New Roman"/>
          <w:color w:val="000000"/>
          <w:sz w:val="24"/>
          <w:szCs w:val="24"/>
          <w:lang w:val="id-ID"/>
        </w:rPr>
      </w:pPr>
    </w:p>
    <w:p w:rsidR="0018365B" w:rsidRPr="00074469" w:rsidRDefault="0018365B" w:rsidP="007943E4">
      <w:pPr>
        <w:pStyle w:val="ListParagraph"/>
        <w:numPr>
          <w:ilvl w:val="0"/>
          <w:numId w:val="17"/>
        </w:numPr>
        <w:spacing w:after="0" w:line="480" w:lineRule="auto"/>
        <w:jc w:val="both"/>
        <w:rPr>
          <w:rFonts w:ascii="Times New Roman" w:hAnsi="Times New Roman"/>
          <w:b/>
          <w:color w:val="000000"/>
          <w:sz w:val="24"/>
          <w:szCs w:val="24"/>
          <w:lang w:val="id-ID"/>
        </w:rPr>
      </w:pPr>
      <w:r w:rsidRPr="00074469">
        <w:rPr>
          <w:rFonts w:ascii="Times New Roman" w:hAnsi="Times New Roman"/>
          <w:b/>
          <w:color w:val="000000"/>
          <w:sz w:val="24"/>
          <w:szCs w:val="24"/>
          <w:lang w:val="id-ID"/>
        </w:rPr>
        <w:t xml:space="preserve">Kemampuan dan </w:t>
      </w:r>
      <w:r w:rsidR="007742EB" w:rsidRPr="00074469">
        <w:rPr>
          <w:rFonts w:ascii="Times New Roman" w:hAnsi="Times New Roman"/>
          <w:b/>
          <w:color w:val="000000"/>
          <w:sz w:val="24"/>
          <w:szCs w:val="24"/>
          <w:lang w:val="id-ID"/>
        </w:rPr>
        <w:t>Sudut</w:t>
      </w:r>
    </w:p>
    <w:p w:rsidR="00090B89" w:rsidRPr="003144F1" w:rsidRDefault="00090B89" w:rsidP="007943E4">
      <w:pPr>
        <w:pStyle w:val="ListParagraph"/>
        <w:numPr>
          <w:ilvl w:val="0"/>
          <w:numId w:val="13"/>
        </w:numPr>
        <w:spacing w:after="0" w:line="480" w:lineRule="auto"/>
        <w:jc w:val="both"/>
        <w:rPr>
          <w:rFonts w:ascii="Times New Roman" w:hAnsi="Times New Roman"/>
          <w:b/>
          <w:color w:val="000000"/>
          <w:sz w:val="24"/>
          <w:szCs w:val="24"/>
          <w:lang w:val="id-ID"/>
        </w:rPr>
      </w:pPr>
      <w:r w:rsidRPr="003144F1">
        <w:rPr>
          <w:rFonts w:ascii="Times New Roman" w:hAnsi="Times New Roman"/>
          <w:b/>
          <w:color w:val="000000"/>
          <w:sz w:val="24"/>
          <w:szCs w:val="24"/>
          <w:lang w:val="id-ID"/>
        </w:rPr>
        <w:t xml:space="preserve">Kemampuan </w:t>
      </w:r>
    </w:p>
    <w:p w:rsidR="00090B89" w:rsidRPr="00074469" w:rsidRDefault="00090B89" w:rsidP="00074469">
      <w:pPr>
        <w:pStyle w:val="ListParagraph"/>
        <w:spacing w:after="0" w:line="480" w:lineRule="auto"/>
        <w:ind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Mengembangkan kemampuan intelek atau kognitif merupakan bagian tujuan pendidikan di Indonesia untuk mencerdasakan bangsa. Perkembangan </w:t>
      </w:r>
      <w:r w:rsidRPr="003144F1">
        <w:rPr>
          <w:rFonts w:ascii="Times New Roman" w:hAnsi="Times New Roman"/>
          <w:color w:val="000000"/>
          <w:sz w:val="24"/>
          <w:szCs w:val="24"/>
          <w:lang w:val="id-ID"/>
        </w:rPr>
        <w:lastRenderedPageBreak/>
        <w:t xml:space="preserve">intelek menjadi masukan penting untuk mengembangkan sisitem pendidikan dan pengajaran. </w:t>
      </w:r>
      <w:r w:rsidR="007742EB">
        <w:rPr>
          <w:rFonts w:ascii="Times New Roman" w:hAnsi="Times New Roman"/>
          <w:color w:val="000000"/>
          <w:sz w:val="24"/>
          <w:szCs w:val="24"/>
          <w:lang w:val="id-ID"/>
        </w:rPr>
        <w:t>Kemampuan menurut Kurnia (</w:t>
      </w:r>
      <w:r w:rsidRPr="00074469">
        <w:rPr>
          <w:rFonts w:ascii="Times New Roman" w:hAnsi="Times New Roman"/>
          <w:color w:val="000000"/>
          <w:sz w:val="24"/>
          <w:szCs w:val="24"/>
          <w:lang w:val="id-ID"/>
        </w:rPr>
        <w:t xml:space="preserve">2007: </w:t>
      </w:r>
      <w:r w:rsidR="007742EB">
        <w:rPr>
          <w:rFonts w:ascii="Times New Roman" w:hAnsi="Times New Roman"/>
          <w:color w:val="000000"/>
          <w:sz w:val="24"/>
          <w:szCs w:val="24"/>
          <w:lang w:val="id-ID"/>
        </w:rPr>
        <w:t>3-3) adalah:</w:t>
      </w:r>
    </w:p>
    <w:p w:rsidR="00090B89" w:rsidRPr="003144F1" w:rsidRDefault="00090B89" w:rsidP="00074469">
      <w:pPr>
        <w:pStyle w:val="ListParagraph"/>
        <w:spacing w:after="0" w:line="240" w:lineRule="auto"/>
        <w:ind w:left="1287"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Kemampuan  jiwa atau psihis yang relatif menetap dalam proses berfikir untuk membuat hubungan tanggapan, serta kemampuan memahami</w:t>
      </w:r>
      <w:r w:rsidRPr="003144F1">
        <w:rPr>
          <w:rFonts w:ascii="Times New Roman" w:hAnsi="Times New Roman"/>
          <w:b/>
          <w:color w:val="000000"/>
          <w:sz w:val="24"/>
          <w:szCs w:val="24"/>
          <w:lang w:val="id-ID"/>
        </w:rPr>
        <w:t xml:space="preserve">, </w:t>
      </w:r>
      <w:r w:rsidRPr="003144F1">
        <w:rPr>
          <w:rFonts w:ascii="Times New Roman" w:hAnsi="Times New Roman"/>
          <w:color w:val="000000"/>
          <w:sz w:val="24"/>
          <w:szCs w:val="24"/>
          <w:lang w:val="id-ID"/>
        </w:rPr>
        <w:t xml:space="preserve">menganalisis dan mengevaluasi. Intelegensi berfungsi dalam pembentukan konsep yang dilakukan melalui penginderaan, pengamatan, </w:t>
      </w:r>
      <w:r w:rsidR="00074469">
        <w:rPr>
          <w:rFonts w:ascii="Times New Roman" w:hAnsi="Times New Roman"/>
          <w:color w:val="000000"/>
          <w:sz w:val="24"/>
          <w:szCs w:val="24"/>
          <w:lang w:val="id-ID"/>
        </w:rPr>
        <w:t>tanggapan, ingatan dan berfikir</w:t>
      </w:r>
      <w:r w:rsidRPr="003144F1">
        <w:rPr>
          <w:rFonts w:ascii="Times New Roman" w:hAnsi="Times New Roman"/>
          <w:color w:val="000000"/>
          <w:sz w:val="24"/>
          <w:szCs w:val="24"/>
          <w:lang w:val="id-ID"/>
        </w:rPr>
        <w:t xml:space="preserve">.  </w:t>
      </w:r>
    </w:p>
    <w:p w:rsidR="00090B89" w:rsidRPr="003144F1" w:rsidRDefault="00090B89" w:rsidP="003144F1">
      <w:pPr>
        <w:pStyle w:val="ListParagraph"/>
        <w:spacing w:after="0" w:line="240" w:lineRule="auto"/>
        <w:ind w:left="450" w:right="468" w:firstLine="810"/>
        <w:jc w:val="both"/>
        <w:rPr>
          <w:rFonts w:ascii="Times New Roman" w:hAnsi="Times New Roman"/>
          <w:color w:val="000000"/>
          <w:sz w:val="24"/>
          <w:szCs w:val="24"/>
          <w:lang w:val="id-ID"/>
        </w:rPr>
      </w:pPr>
    </w:p>
    <w:p w:rsidR="00074469" w:rsidRDefault="00090B89" w:rsidP="00074469">
      <w:pPr>
        <w:pStyle w:val="ListParagraph"/>
        <w:spacing w:after="0" w:line="480" w:lineRule="auto"/>
        <w:ind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Konsep yang mendasari pengertian adalah kemampuan menangkap sifat, arti dan atau keterangan mengenai sesuatu dan mempunyai gambaran yang jelas dan lengkap tentang hal tersebut  Herlak </w:t>
      </w:r>
      <w:r w:rsidR="00074469">
        <w:rPr>
          <w:rFonts w:ascii="Times New Roman" w:hAnsi="Times New Roman"/>
          <w:color w:val="000000"/>
          <w:sz w:val="24"/>
          <w:szCs w:val="24"/>
          <w:lang w:val="id-ID"/>
        </w:rPr>
        <w:t xml:space="preserve">(Kurnia, </w:t>
      </w:r>
      <w:r w:rsidRPr="003144F1">
        <w:rPr>
          <w:rFonts w:ascii="Times New Roman" w:hAnsi="Times New Roman"/>
          <w:color w:val="000000"/>
          <w:sz w:val="24"/>
          <w:szCs w:val="24"/>
          <w:lang w:val="id-ID"/>
        </w:rPr>
        <w:t>2007:</w:t>
      </w:r>
      <w:r w:rsidR="00A80C0F"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 3-3)</w:t>
      </w:r>
    </w:p>
    <w:p w:rsidR="00074469" w:rsidRDefault="00074469" w:rsidP="00074469">
      <w:pPr>
        <w:pStyle w:val="ListParagraph"/>
        <w:spacing w:after="0" w:line="480"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Pengertian </w:t>
      </w:r>
      <w:r w:rsidR="00090B89" w:rsidRPr="00074469">
        <w:rPr>
          <w:rFonts w:ascii="Times New Roman" w:hAnsi="Times New Roman"/>
          <w:color w:val="000000"/>
          <w:sz w:val="24"/>
          <w:szCs w:val="24"/>
          <w:lang w:val="id-ID"/>
        </w:rPr>
        <w:t>didasarkan pada konsep yang terbentuk melalui penginderaan yang merupakan penggabungan atau perpaduan berbagai ha</w:t>
      </w:r>
      <w:r w:rsidR="007742EB">
        <w:rPr>
          <w:rFonts w:ascii="Times New Roman" w:hAnsi="Times New Roman"/>
          <w:color w:val="000000"/>
          <w:sz w:val="24"/>
          <w:szCs w:val="24"/>
          <w:lang w:val="id-ID"/>
        </w:rPr>
        <w:t>l yang disatukan berbagai obyek</w:t>
      </w:r>
      <w:r w:rsidR="00090B89" w:rsidRPr="00074469">
        <w:rPr>
          <w:rFonts w:ascii="Times New Roman" w:hAnsi="Times New Roman"/>
          <w:color w:val="000000"/>
          <w:sz w:val="24"/>
          <w:szCs w:val="24"/>
          <w:lang w:val="id-ID"/>
        </w:rPr>
        <w:t>, dan situasi sehingga menyatukannya dalam satu konsep. Konsep juga mempunyai sifat efektif yaitu suatu bobot emosional yang menjadi bagian dari konsep tersebut. Jadi, konsep merupakan hal yang sangat penting karena menentukan apa yang di ketahui dan di yakini seseorang dan yang akan di lakukan terutama dalam menentukan sudut .  Pengertian dapat dicapai dengan menerapkan pengetahuan yang diperoleh sebelumnya ke pengalaman dan situasi yang baru, dengan cara melakukan eksplorasi, menggunakan indera terhadap benda yang diamati,  bertanya mengenai hal-hal yang menimbulkan rasa ingin tahu, termasuk media. Dalam perkembangan</w:t>
      </w:r>
      <w:r w:rsidR="00090B89" w:rsidRPr="00074469">
        <w:rPr>
          <w:rFonts w:ascii="Times New Roman" w:hAnsi="Times New Roman"/>
          <w:b/>
          <w:color w:val="000000"/>
          <w:sz w:val="24"/>
          <w:szCs w:val="24"/>
          <w:lang w:val="id-ID"/>
        </w:rPr>
        <w:t xml:space="preserve">,  </w:t>
      </w:r>
      <w:r w:rsidR="00090B89" w:rsidRPr="00074469">
        <w:rPr>
          <w:rFonts w:ascii="Times New Roman" w:hAnsi="Times New Roman"/>
          <w:color w:val="000000"/>
          <w:sz w:val="24"/>
          <w:szCs w:val="24"/>
          <w:lang w:val="id-ID"/>
        </w:rPr>
        <w:t>konsep dan pengertian penting diperlukan u</w:t>
      </w:r>
      <w:r w:rsidR="004C3285" w:rsidRPr="00074469">
        <w:rPr>
          <w:rFonts w:ascii="Times New Roman" w:hAnsi="Times New Roman"/>
          <w:color w:val="000000"/>
          <w:sz w:val="24"/>
          <w:szCs w:val="24"/>
          <w:lang w:val="id-ID"/>
        </w:rPr>
        <w:t>ntuk melihat adanya hubungan an</w:t>
      </w:r>
      <w:r w:rsidR="00090B89" w:rsidRPr="00074469">
        <w:rPr>
          <w:rFonts w:ascii="Times New Roman" w:hAnsi="Times New Roman"/>
          <w:color w:val="000000"/>
          <w:sz w:val="24"/>
          <w:szCs w:val="24"/>
          <w:lang w:val="id-ID"/>
        </w:rPr>
        <w:t>tara pengalaman yang baru dan yang lama.</w:t>
      </w:r>
    </w:p>
    <w:p w:rsidR="00090B89" w:rsidRPr="003144F1" w:rsidRDefault="00074469" w:rsidP="00074469">
      <w:pPr>
        <w:pStyle w:val="ListParagraph"/>
        <w:spacing w:after="0" w:line="480"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Menurut Mustafa  (</w:t>
      </w:r>
      <w:r w:rsidR="00090B89" w:rsidRPr="003144F1">
        <w:rPr>
          <w:rFonts w:ascii="Times New Roman" w:hAnsi="Times New Roman"/>
          <w:color w:val="000000"/>
          <w:sz w:val="24"/>
          <w:szCs w:val="24"/>
          <w:lang w:val="id-ID"/>
        </w:rPr>
        <w:t xml:space="preserve">2009: 113) intelegensi atau kemampuan mempunyai pengertian antara lain: </w:t>
      </w:r>
    </w:p>
    <w:p w:rsidR="00090B89" w:rsidRPr="003144F1" w:rsidRDefault="00074469" w:rsidP="00074469">
      <w:pPr>
        <w:pStyle w:val="ListParagraph"/>
        <w:spacing w:after="0" w:line="240" w:lineRule="auto"/>
        <w:ind w:left="1287" w:right="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1) </w:t>
      </w:r>
      <w:r w:rsidR="00090B89" w:rsidRPr="003144F1">
        <w:rPr>
          <w:rFonts w:ascii="Times New Roman" w:hAnsi="Times New Roman"/>
          <w:color w:val="000000"/>
          <w:sz w:val="24"/>
          <w:szCs w:val="24"/>
          <w:lang w:val="id-ID"/>
        </w:rPr>
        <w:t>Kekuatan mental dimana manusia dapat berfikir, 2) suatu rumpun nama untuk proses kognitif, terutama untuk aktivitas y</w:t>
      </w:r>
      <w:r w:rsidR="002117B2" w:rsidRPr="003144F1">
        <w:rPr>
          <w:rFonts w:ascii="Times New Roman" w:hAnsi="Times New Roman"/>
          <w:color w:val="000000"/>
          <w:sz w:val="24"/>
          <w:szCs w:val="24"/>
          <w:lang w:val="id-ID"/>
        </w:rPr>
        <w:t>ang berkenaan dengan berfikir (</w:t>
      </w:r>
      <w:r w:rsidR="00090B89" w:rsidRPr="003144F1">
        <w:rPr>
          <w:rFonts w:ascii="Times New Roman" w:hAnsi="Times New Roman"/>
          <w:color w:val="000000"/>
          <w:sz w:val="24"/>
          <w:szCs w:val="24"/>
          <w:lang w:val="id-ID"/>
        </w:rPr>
        <w:t>misalnya menghubungkan, menimbang dan memahami, 3) kecakapan terutama kecakapan yang tinggi untuk berfikir</w:t>
      </w:r>
    </w:p>
    <w:p w:rsidR="00064CBA" w:rsidRPr="003144F1" w:rsidRDefault="00064CBA" w:rsidP="003144F1">
      <w:pPr>
        <w:spacing w:after="0" w:line="240" w:lineRule="auto"/>
        <w:ind w:left="630" w:right="648"/>
        <w:jc w:val="both"/>
        <w:rPr>
          <w:rFonts w:ascii="Times New Roman" w:hAnsi="Times New Roman"/>
          <w:color w:val="000000"/>
          <w:sz w:val="24"/>
          <w:szCs w:val="24"/>
          <w:lang w:val="id-ID"/>
        </w:rPr>
      </w:pPr>
    </w:p>
    <w:p w:rsidR="007742EB" w:rsidRDefault="00296C27" w:rsidP="00074469">
      <w:pPr>
        <w:pStyle w:val="ListParagraph"/>
        <w:spacing w:after="0" w:line="480" w:lineRule="auto"/>
        <w:ind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Menurut Gunansa </w:t>
      </w:r>
      <w:r w:rsidR="00074469">
        <w:rPr>
          <w:rFonts w:ascii="Times New Roman" w:hAnsi="Times New Roman"/>
          <w:color w:val="000000"/>
          <w:sz w:val="24"/>
          <w:szCs w:val="24"/>
          <w:lang w:val="id-ID"/>
        </w:rPr>
        <w:t xml:space="preserve">(Mustafa, </w:t>
      </w:r>
      <w:r w:rsidR="00090B89" w:rsidRPr="003144F1">
        <w:rPr>
          <w:rFonts w:ascii="Times New Roman" w:hAnsi="Times New Roman"/>
          <w:color w:val="000000"/>
          <w:sz w:val="24"/>
          <w:szCs w:val="24"/>
          <w:lang w:val="id-ID"/>
        </w:rPr>
        <w:t xml:space="preserve">2009: 114) kemampuan adalah </w:t>
      </w:r>
      <w:r w:rsidR="007742EB">
        <w:rPr>
          <w:rFonts w:ascii="Times New Roman" w:hAnsi="Times New Roman"/>
          <w:color w:val="000000"/>
          <w:sz w:val="24"/>
          <w:szCs w:val="24"/>
          <w:lang w:val="id-ID"/>
        </w:rPr>
        <w:t>“</w:t>
      </w:r>
      <w:r w:rsidR="00090B89" w:rsidRPr="003144F1">
        <w:rPr>
          <w:rFonts w:ascii="Times New Roman" w:hAnsi="Times New Roman"/>
          <w:color w:val="000000"/>
          <w:sz w:val="24"/>
          <w:szCs w:val="24"/>
          <w:lang w:val="id-ID"/>
        </w:rPr>
        <w:t xml:space="preserve">seseorang yang memungkinkan memperoleh ilmu pengetahuan dan mengamalkan ilmu tersebut dalam hubungannya dengan lingkungan dan </w:t>
      </w:r>
      <w:r w:rsidR="003B33ED" w:rsidRPr="003144F1">
        <w:rPr>
          <w:rFonts w:ascii="Times New Roman" w:hAnsi="Times New Roman"/>
          <w:color w:val="000000"/>
          <w:sz w:val="24"/>
          <w:szCs w:val="24"/>
          <w:lang w:val="id-ID"/>
        </w:rPr>
        <w:t>masalah masalah yang timbul</w:t>
      </w:r>
      <w:r w:rsidR="007742EB">
        <w:rPr>
          <w:rFonts w:ascii="Times New Roman" w:hAnsi="Times New Roman"/>
          <w:color w:val="000000"/>
          <w:sz w:val="24"/>
          <w:szCs w:val="24"/>
          <w:lang w:val="id-ID"/>
        </w:rPr>
        <w:t>”</w:t>
      </w:r>
      <w:r w:rsidR="003B33ED" w:rsidRPr="003144F1">
        <w:rPr>
          <w:rFonts w:ascii="Times New Roman" w:hAnsi="Times New Roman"/>
          <w:color w:val="000000"/>
          <w:sz w:val="24"/>
          <w:szCs w:val="24"/>
          <w:lang w:val="id-ID"/>
        </w:rPr>
        <w:t xml:space="preserve">. </w:t>
      </w:r>
    </w:p>
    <w:p w:rsidR="00090B89" w:rsidRDefault="007742EB" w:rsidP="00074469">
      <w:pPr>
        <w:pStyle w:val="ListParagraph"/>
        <w:spacing w:after="0" w:line="480"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Berdasarkan </w:t>
      </w:r>
      <w:r w:rsidR="00090B89" w:rsidRPr="003144F1">
        <w:rPr>
          <w:rFonts w:ascii="Times New Roman" w:hAnsi="Times New Roman"/>
          <w:color w:val="000000"/>
          <w:sz w:val="24"/>
          <w:szCs w:val="24"/>
          <w:lang w:val="id-ID"/>
        </w:rPr>
        <w:t>pendapat tersebut di atas dapat disimpulkan bahwa kemampuan adalah proses berpikir kognitif yang diperoleh melalui pengalaman yang baru dibandingkan pengetahuan sebelumnya yang dimiliki anak melalui konsep.  Untuk meningkatkan kemampuan kognitif  anak, terutama pada pembentukan pengertian dan konsep dilakukan dengan menggunakan benda yang kongkrik atau menggunakan alat peraga dengan memperhatikan materi dan cara mengajar guru dan cara belajar siswa dalam proses belajar mengajar.  Guru dalam penelitian untuk  meningkatkan kemampuan berfikir anak tunarungu  menggunakan media jam dalam menentukan materi sudut</w:t>
      </w:r>
      <w:r w:rsidR="00074469">
        <w:rPr>
          <w:rFonts w:ascii="Times New Roman" w:hAnsi="Times New Roman"/>
          <w:color w:val="000000"/>
          <w:sz w:val="24"/>
          <w:szCs w:val="24"/>
          <w:lang w:val="id-ID"/>
        </w:rPr>
        <w:t>.</w:t>
      </w:r>
      <w:r w:rsidR="00090B89" w:rsidRPr="003144F1">
        <w:rPr>
          <w:rFonts w:ascii="Times New Roman" w:hAnsi="Times New Roman"/>
          <w:color w:val="000000"/>
          <w:sz w:val="24"/>
          <w:szCs w:val="24"/>
          <w:lang w:val="id-ID"/>
        </w:rPr>
        <w:t xml:space="preserve"> </w:t>
      </w:r>
    </w:p>
    <w:p w:rsidR="00074469" w:rsidRDefault="00074469" w:rsidP="00074469">
      <w:pPr>
        <w:pStyle w:val="ListParagraph"/>
        <w:spacing w:after="0" w:line="240" w:lineRule="auto"/>
        <w:ind w:firstLine="567"/>
        <w:jc w:val="both"/>
        <w:rPr>
          <w:rFonts w:ascii="Times New Roman" w:hAnsi="Times New Roman"/>
          <w:color w:val="000000"/>
          <w:sz w:val="24"/>
          <w:szCs w:val="24"/>
          <w:lang w:val="id-ID"/>
        </w:rPr>
      </w:pPr>
    </w:p>
    <w:p w:rsidR="00090B89" w:rsidRPr="00074469" w:rsidRDefault="00090B89" w:rsidP="007943E4">
      <w:pPr>
        <w:pStyle w:val="ListParagraph"/>
        <w:numPr>
          <w:ilvl w:val="0"/>
          <w:numId w:val="13"/>
        </w:numPr>
        <w:spacing w:after="0" w:line="480" w:lineRule="auto"/>
        <w:jc w:val="both"/>
        <w:rPr>
          <w:rFonts w:ascii="Times New Roman" w:hAnsi="Times New Roman"/>
          <w:b/>
          <w:color w:val="000000"/>
          <w:sz w:val="24"/>
          <w:szCs w:val="24"/>
          <w:lang w:val="id-ID"/>
        </w:rPr>
      </w:pPr>
      <w:r w:rsidRPr="00074469">
        <w:rPr>
          <w:rFonts w:ascii="Times New Roman" w:hAnsi="Times New Roman"/>
          <w:b/>
          <w:color w:val="000000"/>
          <w:sz w:val="24"/>
          <w:szCs w:val="24"/>
          <w:lang w:val="id-ID"/>
        </w:rPr>
        <w:t>Sudut</w:t>
      </w:r>
    </w:p>
    <w:p w:rsidR="00074469" w:rsidRDefault="00090B89" w:rsidP="00074469">
      <w:pPr>
        <w:pStyle w:val="ListParagraph"/>
        <w:spacing w:after="0" w:line="480" w:lineRule="auto"/>
        <w:ind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Sudut sebagai jarak putar dapat berbentuk dengan memutar </w:t>
      </w:r>
      <w:r w:rsidR="007742EB">
        <w:rPr>
          <w:rFonts w:ascii="Times New Roman" w:hAnsi="Times New Roman"/>
          <w:color w:val="000000"/>
          <w:sz w:val="24"/>
          <w:szCs w:val="24"/>
          <w:lang w:val="id-ID"/>
        </w:rPr>
        <w:t>suatu sinar pada titik  awalnya</w:t>
      </w:r>
      <w:r w:rsidRPr="003144F1">
        <w:rPr>
          <w:rFonts w:ascii="Times New Roman" w:hAnsi="Times New Roman"/>
          <w:color w:val="000000"/>
          <w:sz w:val="24"/>
          <w:szCs w:val="24"/>
          <w:lang w:val="id-ID"/>
        </w:rPr>
        <w:t xml:space="preserve">, searah putaran jarum jam atau berlawanan arah putaran </w:t>
      </w:r>
      <w:r w:rsidRPr="003144F1">
        <w:rPr>
          <w:rFonts w:ascii="Times New Roman" w:hAnsi="Times New Roman"/>
          <w:color w:val="000000"/>
          <w:sz w:val="24"/>
          <w:szCs w:val="24"/>
          <w:lang w:val="id-ID"/>
        </w:rPr>
        <w:lastRenderedPageBreak/>
        <w:t xml:space="preserve">jarum </w:t>
      </w:r>
      <w:r w:rsidR="00C911F1" w:rsidRPr="003144F1">
        <w:rPr>
          <w:rFonts w:ascii="Times New Roman" w:hAnsi="Times New Roman"/>
          <w:color w:val="000000"/>
          <w:sz w:val="24"/>
          <w:szCs w:val="24"/>
          <w:lang w:val="id-ID"/>
        </w:rPr>
        <w:t>memiliki p</w:t>
      </w:r>
      <w:r w:rsidRPr="003144F1">
        <w:rPr>
          <w:rFonts w:ascii="Times New Roman" w:hAnsi="Times New Roman"/>
          <w:color w:val="000000"/>
          <w:sz w:val="24"/>
          <w:szCs w:val="24"/>
          <w:lang w:val="id-ID"/>
        </w:rPr>
        <w:t xml:space="preserve">engertian berdasarkan </w:t>
      </w:r>
      <w:r w:rsidR="007742EB">
        <w:rPr>
          <w:rFonts w:ascii="Times New Roman" w:hAnsi="Times New Roman"/>
          <w:color w:val="000000"/>
          <w:sz w:val="24"/>
          <w:szCs w:val="24"/>
          <w:lang w:val="id-ID"/>
        </w:rPr>
        <w:t>rumusan teori.</w:t>
      </w:r>
      <w:r w:rsidR="007742EB">
        <w:rPr>
          <w:rFonts w:ascii="Times New Roman" w:hAnsi="Times New Roman"/>
          <w:b/>
          <w:color w:val="000000"/>
          <w:sz w:val="24"/>
          <w:szCs w:val="24"/>
          <w:lang w:val="id-ID"/>
        </w:rPr>
        <w:t xml:space="preserve"> </w:t>
      </w:r>
      <w:r w:rsidRPr="003144F1">
        <w:rPr>
          <w:rFonts w:ascii="Times New Roman" w:hAnsi="Times New Roman"/>
          <w:color w:val="000000"/>
          <w:sz w:val="24"/>
          <w:szCs w:val="24"/>
          <w:lang w:val="id-ID"/>
        </w:rPr>
        <w:t xml:space="preserve">Menurut Hambali  (1991: 99) sudut adalah “sepasang sinar yang bersekutu pangkalnya dan setiap titik sudut diberi nama huruf  kavital”. </w:t>
      </w:r>
      <w:r w:rsidRPr="003144F1">
        <w:rPr>
          <w:rFonts w:ascii="Times New Roman" w:hAnsi="Times New Roman"/>
          <w:b/>
          <w:color w:val="000000"/>
          <w:sz w:val="24"/>
          <w:szCs w:val="24"/>
          <w:lang w:val="id-ID"/>
        </w:rPr>
        <w:t xml:space="preserve"> </w:t>
      </w:r>
      <w:r w:rsidRPr="003144F1">
        <w:rPr>
          <w:rFonts w:ascii="Times New Roman" w:hAnsi="Times New Roman"/>
          <w:color w:val="000000"/>
          <w:sz w:val="24"/>
          <w:szCs w:val="24"/>
          <w:lang w:val="id-ID"/>
        </w:rPr>
        <w:t xml:space="preserve">Pendapat lain juga </w:t>
      </w:r>
      <w:r w:rsidR="007742EB">
        <w:rPr>
          <w:rFonts w:ascii="Times New Roman" w:hAnsi="Times New Roman"/>
          <w:color w:val="000000"/>
          <w:sz w:val="24"/>
          <w:szCs w:val="24"/>
          <w:lang w:val="id-ID"/>
        </w:rPr>
        <w:t xml:space="preserve">dikemukakan </w:t>
      </w:r>
      <w:r w:rsidR="007742EB" w:rsidRPr="003144F1">
        <w:rPr>
          <w:rFonts w:ascii="Times New Roman" w:hAnsi="Times New Roman"/>
          <w:color w:val="000000"/>
          <w:sz w:val="24"/>
          <w:szCs w:val="24"/>
          <w:lang w:val="id-ID"/>
        </w:rPr>
        <w:t>Daud (153: 153)</w:t>
      </w:r>
      <w:r w:rsidR="007742EB">
        <w:rPr>
          <w:rFonts w:ascii="Times New Roman" w:hAnsi="Times New Roman"/>
          <w:color w:val="000000"/>
          <w:sz w:val="24"/>
          <w:szCs w:val="24"/>
          <w:lang w:val="id-ID"/>
        </w:rPr>
        <w:t xml:space="preserve"> bahwa sudut adalah “</w:t>
      </w:r>
      <w:r w:rsidRPr="003144F1">
        <w:rPr>
          <w:rFonts w:ascii="Times New Roman" w:hAnsi="Times New Roman"/>
          <w:color w:val="000000"/>
          <w:sz w:val="24"/>
          <w:szCs w:val="24"/>
          <w:lang w:val="id-ID"/>
        </w:rPr>
        <w:t xml:space="preserve">bangun atau bentuk yang terjadi dari dua sinar yang bertitik awal pangkal sama”  .  </w:t>
      </w:r>
    </w:p>
    <w:p w:rsidR="00090B89" w:rsidRPr="003144F1" w:rsidRDefault="00090B89" w:rsidP="00074469">
      <w:pPr>
        <w:pStyle w:val="ListParagraph"/>
        <w:spacing w:after="0" w:line="480" w:lineRule="auto"/>
        <w:ind w:firstLine="567"/>
        <w:jc w:val="both"/>
        <w:rPr>
          <w:rFonts w:ascii="Times New Roman" w:hAnsi="Times New Roman"/>
          <w:b/>
          <w:color w:val="000000"/>
          <w:sz w:val="24"/>
          <w:szCs w:val="24"/>
          <w:lang w:val="id-ID"/>
        </w:rPr>
      </w:pPr>
      <w:r w:rsidRPr="003144F1">
        <w:rPr>
          <w:rFonts w:ascii="Times New Roman" w:hAnsi="Times New Roman"/>
          <w:color w:val="000000"/>
          <w:sz w:val="24"/>
          <w:szCs w:val="24"/>
          <w:lang w:val="id-ID"/>
        </w:rPr>
        <w:t>Memperjelas sudut suatu bangun atau bentuk yang terjadi da</w:t>
      </w:r>
      <w:r w:rsidR="007742EB">
        <w:rPr>
          <w:rFonts w:ascii="Times New Roman" w:hAnsi="Times New Roman"/>
          <w:color w:val="000000"/>
          <w:sz w:val="24"/>
          <w:szCs w:val="24"/>
          <w:lang w:val="id-ID"/>
        </w:rPr>
        <w:t xml:space="preserve">ri dua sinar salah satu gambar </w:t>
      </w:r>
      <w:r w:rsidRPr="003144F1">
        <w:rPr>
          <w:rFonts w:ascii="Times New Roman" w:hAnsi="Times New Roman"/>
          <w:color w:val="000000"/>
          <w:sz w:val="24"/>
          <w:szCs w:val="24"/>
          <w:lang w:val="id-ID"/>
        </w:rPr>
        <w:t>berikut ini!</w:t>
      </w:r>
    </w:p>
    <w:p w:rsidR="00090B89" w:rsidRPr="003144F1" w:rsidRDefault="00F562C0" w:rsidP="003144F1">
      <w:pPr>
        <w:spacing w:after="0" w:line="480" w:lineRule="auto"/>
        <w:ind w:left="3420"/>
        <w:jc w:val="both"/>
        <w:rPr>
          <w:rFonts w:ascii="Times New Roman" w:hAnsi="Times New Roman"/>
          <w:b/>
          <w:color w:val="000000"/>
          <w:sz w:val="24"/>
          <w:szCs w:val="24"/>
          <w:lang w:val="id-ID"/>
        </w:rPr>
      </w:pPr>
      <w:r>
        <w:rPr>
          <w:rFonts w:ascii="Times New Roman" w:hAnsi="Times New Roman"/>
          <w:b/>
          <w:noProof/>
          <w:color w:val="000000"/>
          <w:sz w:val="24"/>
          <w:szCs w:val="24"/>
          <w:lang w:val="id-ID"/>
        </w:rPr>
        <w:pict>
          <v:group id="_x0000_s1299" style="position:absolute;left:0;text-align:left;margin-left:113pt;margin-top:9.6pt;width:83.7pt;height:51.95pt;z-index:251723776" coordorigin="4528,7428" coordsize="1674,1039">
            <v:shapetype id="_x0000_t32" coordsize="21600,21600" o:spt="32" o:oned="t" path="m,l21600,21600e" filled="f">
              <v:path arrowok="t" fillok="f" o:connecttype="none"/>
              <o:lock v:ext="edit" shapetype="t"/>
            </v:shapetype>
            <v:shape id="_x0000_s1300" type="#_x0000_t32" style="position:absolute;left:4528;top:7428;width:1648;height:1038;flip:y" o:connectortype="straight"/>
            <v:shape id="_x0000_s1301" type="#_x0000_t32" style="position:absolute;left:4528;top:8467;width:1674;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02" type="#_x0000_t19" style="position:absolute;left:5206;top:8066;width:143;height:363"/>
          </v:group>
        </w:pict>
      </w:r>
      <w:r w:rsidR="00090B89" w:rsidRPr="003144F1">
        <w:rPr>
          <w:rFonts w:ascii="Times New Roman" w:hAnsi="Times New Roman"/>
          <w:b/>
          <w:color w:val="000000"/>
          <w:sz w:val="24"/>
          <w:szCs w:val="24"/>
          <w:lang w:val="id-ID"/>
        </w:rPr>
        <w:t xml:space="preserve">          B</w:t>
      </w:r>
    </w:p>
    <w:p w:rsidR="00090B89" w:rsidRPr="003144F1" w:rsidRDefault="00090B89" w:rsidP="003144F1">
      <w:pPr>
        <w:pStyle w:val="ListParagraph"/>
        <w:spacing w:after="0" w:line="480" w:lineRule="auto"/>
        <w:ind w:left="0" w:firstLine="1080"/>
        <w:jc w:val="both"/>
        <w:rPr>
          <w:rFonts w:ascii="Times New Roman" w:hAnsi="Times New Roman"/>
          <w:b/>
          <w:color w:val="000000"/>
          <w:sz w:val="24"/>
          <w:szCs w:val="24"/>
          <w:lang w:val="id-ID"/>
        </w:rPr>
      </w:pPr>
      <w:r w:rsidRPr="003144F1">
        <w:rPr>
          <w:rFonts w:ascii="Times New Roman" w:hAnsi="Times New Roman"/>
          <w:b/>
          <w:color w:val="000000"/>
          <w:sz w:val="24"/>
          <w:szCs w:val="24"/>
          <w:lang w:val="id-ID"/>
        </w:rPr>
        <w:t xml:space="preserve">                             </w:t>
      </w:r>
    </w:p>
    <w:p w:rsidR="00090B89" w:rsidRPr="003144F1" w:rsidRDefault="00090B89" w:rsidP="003144F1">
      <w:pPr>
        <w:spacing w:after="0" w:line="480" w:lineRule="auto"/>
        <w:jc w:val="both"/>
        <w:rPr>
          <w:rFonts w:ascii="Times New Roman" w:hAnsi="Times New Roman"/>
          <w:b/>
          <w:color w:val="000000"/>
          <w:sz w:val="24"/>
          <w:szCs w:val="24"/>
          <w:lang w:val="id-ID"/>
        </w:rPr>
      </w:pPr>
      <w:r w:rsidRPr="003144F1">
        <w:rPr>
          <w:rFonts w:ascii="Times New Roman" w:hAnsi="Times New Roman"/>
          <w:b/>
          <w:color w:val="000000"/>
          <w:sz w:val="24"/>
          <w:szCs w:val="24"/>
          <w:lang w:val="id-ID"/>
        </w:rPr>
        <w:t xml:space="preserve">  </w:t>
      </w:r>
      <w:r w:rsidR="00E2754B" w:rsidRPr="003144F1">
        <w:rPr>
          <w:rFonts w:ascii="Times New Roman" w:hAnsi="Times New Roman"/>
          <w:b/>
          <w:color w:val="000000"/>
          <w:sz w:val="24"/>
          <w:szCs w:val="24"/>
          <w:lang w:val="id-ID"/>
        </w:rPr>
        <w:t xml:space="preserve">                              </w:t>
      </w:r>
      <w:r w:rsidRPr="003144F1">
        <w:rPr>
          <w:rFonts w:ascii="Times New Roman" w:hAnsi="Times New Roman"/>
          <w:b/>
          <w:color w:val="000000"/>
          <w:sz w:val="24"/>
          <w:szCs w:val="24"/>
          <w:lang w:val="id-ID"/>
        </w:rPr>
        <w:t xml:space="preserve"> A                             C           </w:t>
      </w:r>
    </w:p>
    <w:p w:rsidR="00090B89" w:rsidRDefault="00F562C0" w:rsidP="00074469">
      <w:pPr>
        <w:pStyle w:val="ListParagraph"/>
        <w:spacing w:after="0" w:line="480" w:lineRule="auto"/>
        <w:ind w:firstLine="567"/>
        <w:jc w:val="both"/>
        <w:rPr>
          <w:rFonts w:ascii="Times New Roman" w:hAnsi="Times New Roman"/>
          <w:color w:val="000000"/>
          <w:sz w:val="24"/>
          <w:szCs w:val="24"/>
          <w:lang w:val="id-ID"/>
        </w:rPr>
      </w:pPr>
      <w:r>
        <w:rPr>
          <w:rFonts w:ascii="Times New Roman" w:hAnsi="Times New Roman"/>
          <w:noProof/>
          <w:color w:val="000000"/>
          <w:sz w:val="24"/>
          <w:szCs w:val="24"/>
          <w:lang w:val="id-ID"/>
        </w:rPr>
        <w:pict>
          <v:shape id="_x0000_s1304" type="#_x0000_t32" style="position:absolute;left:0;text-align:left;margin-left:118.8pt;margin-top:1.45pt;width:0;height:.05pt;z-index:251725824" o:connectortype="straight"/>
        </w:pict>
      </w:r>
      <w:r w:rsidR="00090B89" w:rsidRPr="003144F1">
        <w:rPr>
          <w:rFonts w:ascii="Times New Roman" w:hAnsi="Times New Roman"/>
          <w:color w:val="000000"/>
          <w:sz w:val="24"/>
          <w:szCs w:val="24"/>
          <w:lang w:val="id-ID"/>
        </w:rPr>
        <w:t xml:space="preserve">Pada gambar, AB dan AC dinamakan kaki sudut, titik A dinamakan titik sudut dan ukuran yang menunjukkan besar daerah sudut dinamakan besar sudut, nama sudut yang dibentuk oleh gambar ABC adalah sudut lancip. Dalam  mengukur besar sudut dan menentukan nama sudut peneliti menggunakan media jam.   </w:t>
      </w:r>
    </w:p>
    <w:p w:rsidR="004354F8" w:rsidRDefault="004354F8" w:rsidP="004354F8">
      <w:pPr>
        <w:pStyle w:val="ListParagraph"/>
        <w:spacing w:after="0" w:line="240" w:lineRule="auto"/>
        <w:ind w:firstLine="567"/>
        <w:jc w:val="both"/>
        <w:rPr>
          <w:rFonts w:ascii="Times New Roman" w:hAnsi="Times New Roman"/>
          <w:color w:val="000000"/>
          <w:sz w:val="24"/>
          <w:szCs w:val="24"/>
          <w:lang w:val="id-ID"/>
        </w:rPr>
      </w:pPr>
    </w:p>
    <w:p w:rsidR="00A02FBA" w:rsidRPr="004354F8" w:rsidRDefault="00A02FBA" w:rsidP="007943E4">
      <w:pPr>
        <w:pStyle w:val="ListParagraph"/>
        <w:numPr>
          <w:ilvl w:val="0"/>
          <w:numId w:val="17"/>
        </w:numPr>
        <w:spacing w:after="0" w:line="480" w:lineRule="auto"/>
        <w:jc w:val="both"/>
        <w:rPr>
          <w:rFonts w:ascii="Times New Roman" w:hAnsi="Times New Roman"/>
          <w:b/>
          <w:color w:val="000000"/>
          <w:sz w:val="24"/>
          <w:szCs w:val="24"/>
          <w:lang w:val="id-ID"/>
        </w:rPr>
      </w:pPr>
      <w:r w:rsidRPr="004354F8">
        <w:rPr>
          <w:rFonts w:ascii="Times New Roman" w:hAnsi="Times New Roman"/>
          <w:b/>
          <w:color w:val="000000"/>
          <w:sz w:val="24"/>
          <w:szCs w:val="24"/>
          <w:lang w:val="id-ID"/>
        </w:rPr>
        <w:t>Pembelajaran Matematika</w:t>
      </w:r>
    </w:p>
    <w:p w:rsidR="004354F8" w:rsidRDefault="00A02FBA" w:rsidP="004354F8">
      <w:pPr>
        <w:pStyle w:val="ListParagraph"/>
        <w:spacing w:after="0" w:line="480" w:lineRule="auto"/>
        <w:ind w:firstLine="567"/>
        <w:contextualSpacing w:val="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Mata pelajaran matematika yang terdiri atas Aljabar, Aritmetika, dan Geometri merupakan materi pembelajaran yang diujikan secara nasional</w:t>
      </w:r>
      <w:r w:rsidR="007742EB">
        <w:rPr>
          <w:rFonts w:ascii="Times New Roman" w:hAnsi="Times New Roman"/>
          <w:color w:val="000000"/>
          <w:sz w:val="24"/>
          <w:szCs w:val="24"/>
          <w:lang w:val="id-ID"/>
        </w:rPr>
        <w:t>.</w:t>
      </w:r>
      <w:r w:rsidRPr="003144F1">
        <w:rPr>
          <w:rFonts w:ascii="Times New Roman" w:hAnsi="Times New Roman"/>
          <w:color w:val="000000"/>
          <w:sz w:val="24"/>
          <w:szCs w:val="24"/>
          <w:lang w:val="id-ID"/>
        </w:rPr>
        <w:t xml:space="preserve"> </w:t>
      </w:r>
      <w:r w:rsidR="007742EB" w:rsidRPr="003144F1">
        <w:rPr>
          <w:rFonts w:ascii="Times New Roman" w:hAnsi="Times New Roman"/>
          <w:color w:val="000000"/>
          <w:sz w:val="24"/>
          <w:szCs w:val="24"/>
          <w:lang w:val="id-ID"/>
        </w:rPr>
        <w:t xml:space="preserve">Namun </w:t>
      </w:r>
      <w:r w:rsidRPr="003144F1">
        <w:rPr>
          <w:rFonts w:ascii="Times New Roman" w:hAnsi="Times New Roman"/>
          <w:color w:val="000000"/>
          <w:sz w:val="24"/>
          <w:szCs w:val="24"/>
          <w:lang w:val="id-ID"/>
        </w:rPr>
        <w:t>hal yang sangat penting dalam penelitian berdasarkan analisis Standar Komp</w:t>
      </w:r>
      <w:r w:rsidR="007742EB">
        <w:rPr>
          <w:rFonts w:ascii="Times New Roman" w:hAnsi="Times New Roman"/>
          <w:color w:val="000000"/>
          <w:sz w:val="24"/>
          <w:szCs w:val="24"/>
          <w:lang w:val="id-ID"/>
        </w:rPr>
        <w:t>etensi dan Kompetensi Dasar (SK-</w:t>
      </w:r>
      <w:r w:rsidRPr="003144F1">
        <w:rPr>
          <w:rFonts w:ascii="Times New Roman" w:hAnsi="Times New Roman"/>
          <w:color w:val="000000"/>
          <w:sz w:val="24"/>
          <w:szCs w:val="24"/>
          <w:lang w:val="id-ID"/>
        </w:rPr>
        <w:t xml:space="preserve">KD) </w:t>
      </w:r>
      <w:r w:rsidR="007742EB">
        <w:rPr>
          <w:rFonts w:ascii="Times New Roman" w:hAnsi="Times New Roman"/>
          <w:color w:val="000000"/>
          <w:sz w:val="24"/>
          <w:szCs w:val="24"/>
          <w:lang w:val="id-ID"/>
        </w:rPr>
        <w:t xml:space="preserve">dalam </w:t>
      </w:r>
      <w:r w:rsidRPr="003144F1">
        <w:rPr>
          <w:rFonts w:ascii="Times New Roman" w:hAnsi="Times New Roman"/>
          <w:color w:val="000000"/>
          <w:sz w:val="24"/>
          <w:szCs w:val="24"/>
          <w:lang w:val="id-ID"/>
        </w:rPr>
        <w:t xml:space="preserve">Kurikulum Tingkat Satuan Pendidikan SDLB Somba Opu Kabupaten Gowa adalah geometri dengan </w:t>
      </w:r>
      <w:r w:rsidR="007742EB" w:rsidRPr="003144F1">
        <w:rPr>
          <w:rFonts w:ascii="Times New Roman" w:hAnsi="Times New Roman"/>
          <w:color w:val="000000"/>
          <w:sz w:val="24"/>
          <w:szCs w:val="24"/>
          <w:lang w:val="id-ID"/>
        </w:rPr>
        <w:t xml:space="preserve">kompetensi pencapaian melakukan pengukuran sudut.  </w:t>
      </w:r>
    </w:p>
    <w:p w:rsidR="00A02FBA" w:rsidRPr="003144F1" w:rsidRDefault="00A02FBA" w:rsidP="004354F8">
      <w:pPr>
        <w:pStyle w:val="ListParagraph"/>
        <w:spacing w:after="0" w:line="480" w:lineRule="auto"/>
        <w:ind w:firstLine="567"/>
        <w:contextualSpacing w:val="0"/>
        <w:jc w:val="both"/>
        <w:rPr>
          <w:rFonts w:ascii="Times New Roman" w:hAnsi="Times New Roman"/>
          <w:color w:val="000000"/>
          <w:sz w:val="24"/>
          <w:szCs w:val="24"/>
          <w:lang w:val="id-ID"/>
        </w:rPr>
      </w:pPr>
      <w:r w:rsidRPr="003144F1">
        <w:rPr>
          <w:rFonts w:ascii="Times New Roman" w:hAnsi="Times New Roman"/>
          <w:color w:val="000000"/>
          <w:sz w:val="24"/>
          <w:szCs w:val="24"/>
          <w:lang w:val="id-ID"/>
        </w:rPr>
        <w:lastRenderedPageBreak/>
        <w:t>Salah satu tugas utama guru selain mendidik, mengajar, sebagai pengajar dihadapkan pada tuntutan profesi untuk melakukan upaya perbaikan atas kekurangan-kekurangan dan atau meningkatkan kemampuannya dalam melaksanakan tugas profesional. Dalam hal ini tugas atau kegiatan guru sebagai pengajar juga sebagai peneliti yang dimaksudkan sebagaimana dikemukakan Aunurrahman</w:t>
      </w:r>
      <w:r w:rsidR="004354F8">
        <w:rPr>
          <w:rFonts w:ascii="Times New Roman" w:hAnsi="Times New Roman"/>
          <w:color w:val="000000"/>
          <w:sz w:val="24"/>
          <w:szCs w:val="24"/>
          <w:lang w:val="id-ID"/>
        </w:rPr>
        <w:t xml:space="preserve"> (4-5) </w:t>
      </w:r>
      <w:r w:rsidRPr="003144F1">
        <w:rPr>
          <w:rFonts w:ascii="Times New Roman" w:hAnsi="Times New Roman"/>
          <w:color w:val="000000"/>
          <w:sz w:val="24"/>
          <w:szCs w:val="24"/>
          <w:lang w:val="id-ID"/>
        </w:rPr>
        <w:t>antara lain:</w:t>
      </w:r>
    </w:p>
    <w:p w:rsidR="004354F8" w:rsidRDefault="00A02FBA" w:rsidP="007943E4">
      <w:pPr>
        <w:pStyle w:val="ListParagraph"/>
        <w:numPr>
          <w:ilvl w:val="0"/>
          <w:numId w:val="19"/>
        </w:numPr>
        <w:spacing w:after="0" w:line="240" w:lineRule="auto"/>
        <w:jc w:val="both"/>
        <w:rPr>
          <w:rFonts w:ascii="Times New Roman" w:hAnsi="Times New Roman"/>
          <w:color w:val="000000"/>
          <w:sz w:val="24"/>
          <w:szCs w:val="24"/>
          <w:lang w:val="id-ID"/>
        </w:rPr>
      </w:pPr>
      <w:r w:rsidRPr="004354F8">
        <w:rPr>
          <w:rFonts w:ascii="Times New Roman" w:hAnsi="Times New Roman"/>
          <w:color w:val="000000"/>
          <w:sz w:val="24"/>
          <w:szCs w:val="24"/>
          <w:lang w:val="id-ID"/>
        </w:rPr>
        <w:t>Persiapan Mengajar</w:t>
      </w:r>
    </w:p>
    <w:p w:rsidR="00A02FBA" w:rsidRPr="004354F8" w:rsidRDefault="00A02FBA" w:rsidP="007742EB">
      <w:pPr>
        <w:pStyle w:val="ListParagraph"/>
        <w:spacing w:after="0" w:line="240" w:lineRule="auto"/>
        <w:ind w:left="1644" w:right="567"/>
        <w:jc w:val="both"/>
        <w:rPr>
          <w:rFonts w:ascii="Times New Roman" w:hAnsi="Times New Roman"/>
          <w:color w:val="000000"/>
          <w:sz w:val="24"/>
          <w:szCs w:val="24"/>
          <w:lang w:val="id-ID"/>
        </w:rPr>
      </w:pPr>
      <w:r w:rsidRPr="004354F8">
        <w:rPr>
          <w:rFonts w:ascii="Times New Roman" w:hAnsi="Times New Roman"/>
          <w:color w:val="000000"/>
          <w:sz w:val="24"/>
          <w:szCs w:val="24"/>
          <w:lang w:val="id-ID"/>
        </w:rPr>
        <w:t xml:space="preserve">Guru sebagai pengajar adalah membuat persiapan mengajar yang disebut </w:t>
      </w:r>
      <w:r w:rsidR="007742EB">
        <w:rPr>
          <w:rFonts w:ascii="Times New Roman" w:hAnsi="Times New Roman"/>
          <w:color w:val="000000"/>
          <w:sz w:val="24"/>
          <w:szCs w:val="24"/>
          <w:lang w:val="id-ID"/>
        </w:rPr>
        <w:t xml:space="preserve">RPP </w:t>
      </w:r>
      <w:r w:rsidRPr="004354F8">
        <w:rPr>
          <w:rFonts w:ascii="Times New Roman" w:hAnsi="Times New Roman"/>
          <w:color w:val="000000"/>
          <w:sz w:val="24"/>
          <w:szCs w:val="24"/>
          <w:lang w:val="id-ID"/>
        </w:rPr>
        <w:t>berdasar</w:t>
      </w:r>
      <w:r w:rsidR="00B750E0" w:rsidRPr="004354F8">
        <w:rPr>
          <w:rFonts w:ascii="Times New Roman" w:hAnsi="Times New Roman"/>
          <w:color w:val="000000"/>
          <w:sz w:val="24"/>
          <w:szCs w:val="24"/>
          <w:lang w:val="id-ID"/>
        </w:rPr>
        <w:t xml:space="preserve">kan </w:t>
      </w:r>
      <w:r w:rsidR="007742EB">
        <w:rPr>
          <w:rFonts w:ascii="Times New Roman" w:hAnsi="Times New Roman"/>
          <w:color w:val="000000"/>
          <w:sz w:val="24"/>
          <w:szCs w:val="24"/>
          <w:lang w:val="id-ID"/>
        </w:rPr>
        <w:t>KTSP</w:t>
      </w:r>
      <w:r w:rsidRPr="004354F8">
        <w:rPr>
          <w:rFonts w:ascii="Times New Roman" w:hAnsi="Times New Roman"/>
          <w:color w:val="000000"/>
          <w:sz w:val="24"/>
          <w:szCs w:val="24"/>
          <w:lang w:val="id-ID"/>
        </w:rPr>
        <w:t xml:space="preserve"> pada setiap mata pelajaran yang diajarkan, dengan mengacu pada langkah-langkah penyusunan RPP</w:t>
      </w:r>
      <w:r w:rsidR="007742EB">
        <w:rPr>
          <w:rFonts w:ascii="Times New Roman" w:hAnsi="Times New Roman"/>
          <w:color w:val="000000"/>
          <w:sz w:val="24"/>
          <w:szCs w:val="24"/>
          <w:lang w:val="id-ID"/>
        </w:rPr>
        <w:t xml:space="preserve">. </w:t>
      </w:r>
      <w:r w:rsidRPr="004354F8">
        <w:rPr>
          <w:rFonts w:ascii="Times New Roman" w:hAnsi="Times New Roman"/>
          <w:color w:val="000000"/>
          <w:sz w:val="24"/>
          <w:szCs w:val="24"/>
          <w:lang w:val="id-ID"/>
        </w:rPr>
        <w:t>Langkah-langkah penyusunan rencana pelaksanan pembelajaran :</w:t>
      </w:r>
    </w:p>
    <w:p w:rsidR="00A02FBA" w:rsidRPr="003144F1" w:rsidRDefault="000D4F5C" w:rsidP="007943E4">
      <w:pPr>
        <w:pStyle w:val="ListParagraph"/>
        <w:numPr>
          <w:ilvl w:val="0"/>
          <w:numId w:val="9"/>
        </w:numPr>
        <w:spacing w:after="0" w:line="240" w:lineRule="auto"/>
        <w:ind w:left="1916" w:right="567" w:hanging="272"/>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Mengisi kolom identitas</w:t>
      </w:r>
    </w:p>
    <w:p w:rsidR="00A02FBA" w:rsidRPr="003144F1" w:rsidRDefault="00A02FBA" w:rsidP="007943E4">
      <w:pPr>
        <w:pStyle w:val="ListParagraph"/>
        <w:numPr>
          <w:ilvl w:val="0"/>
          <w:numId w:val="9"/>
        </w:numPr>
        <w:spacing w:after="0" w:line="240" w:lineRule="auto"/>
        <w:ind w:left="1916" w:right="567" w:hanging="272"/>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Menentukan alokasi waktu yang dibutuhkan untuk pertemuan yang  telah ditentukan</w:t>
      </w:r>
    </w:p>
    <w:p w:rsidR="00A02FBA" w:rsidRPr="003144F1" w:rsidRDefault="00A02FBA" w:rsidP="007943E4">
      <w:pPr>
        <w:pStyle w:val="ListParagraph"/>
        <w:numPr>
          <w:ilvl w:val="0"/>
          <w:numId w:val="9"/>
        </w:numPr>
        <w:spacing w:after="0" w:line="240" w:lineRule="auto"/>
        <w:ind w:left="1916" w:right="567" w:hanging="272"/>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Menentukan SK,KD, dan Indikator yang akan digunakan yang terdapat pada silabus yang telah disusun</w:t>
      </w:r>
    </w:p>
    <w:p w:rsidR="00A02FBA" w:rsidRPr="003144F1" w:rsidRDefault="00A02FBA" w:rsidP="007943E4">
      <w:pPr>
        <w:pStyle w:val="ListParagraph"/>
        <w:numPr>
          <w:ilvl w:val="0"/>
          <w:numId w:val="9"/>
        </w:numPr>
        <w:spacing w:after="0" w:line="240" w:lineRule="auto"/>
        <w:ind w:left="1916" w:right="567" w:hanging="272"/>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Merumuskan tujuan pembelajaran berdasarkan SK,</w:t>
      </w:r>
      <w:r w:rsidR="001A45F3"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KD, dan </w:t>
      </w:r>
      <w:r w:rsidR="001A45F3" w:rsidRPr="003144F1">
        <w:rPr>
          <w:rFonts w:ascii="Times New Roman" w:hAnsi="Times New Roman"/>
          <w:color w:val="000000"/>
          <w:sz w:val="24"/>
          <w:szCs w:val="24"/>
          <w:lang w:val="id-ID"/>
        </w:rPr>
        <w:t xml:space="preserve">indikator </w:t>
      </w:r>
      <w:r w:rsidRPr="003144F1">
        <w:rPr>
          <w:rFonts w:ascii="Times New Roman" w:hAnsi="Times New Roman"/>
          <w:color w:val="000000"/>
          <w:sz w:val="24"/>
          <w:szCs w:val="24"/>
          <w:lang w:val="id-ID"/>
        </w:rPr>
        <w:t xml:space="preserve">yang telah ditentukan </w:t>
      </w:r>
    </w:p>
    <w:p w:rsidR="00A02FBA" w:rsidRPr="003144F1" w:rsidRDefault="00A02FBA" w:rsidP="007943E4">
      <w:pPr>
        <w:pStyle w:val="ListParagraph"/>
        <w:numPr>
          <w:ilvl w:val="0"/>
          <w:numId w:val="9"/>
        </w:numPr>
        <w:spacing w:after="0" w:line="240" w:lineRule="auto"/>
        <w:ind w:left="1916" w:right="567" w:hanging="272"/>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Mengidentifikasi materi ajar berdasarkan materi pokok pembelajaran yang terdapat dalam silabus. </w:t>
      </w:r>
    </w:p>
    <w:p w:rsidR="00A02FBA" w:rsidRPr="003144F1" w:rsidRDefault="00A02FBA" w:rsidP="007943E4">
      <w:pPr>
        <w:pStyle w:val="ListParagraph"/>
        <w:numPr>
          <w:ilvl w:val="0"/>
          <w:numId w:val="9"/>
        </w:numPr>
        <w:spacing w:after="0" w:line="240" w:lineRule="auto"/>
        <w:ind w:left="1916" w:right="567" w:hanging="272"/>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Menetukan metode pembelajaran yang akan digunakan</w:t>
      </w:r>
    </w:p>
    <w:p w:rsidR="00A02FBA" w:rsidRPr="003144F1" w:rsidRDefault="00A02FBA" w:rsidP="007943E4">
      <w:pPr>
        <w:pStyle w:val="ListParagraph"/>
        <w:numPr>
          <w:ilvl w:val="0"/>
          <w:numId w:val="9"/>
        </w:numPr>
        <w:spacing w:after="0" w:line="240" w:lineRule="auto"/>
        <w:ind w:left="1916" w:right="567" w:hanging="272"/>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Merumuskan langkah-langkah</w:t>
      </w:r>
      <w:r w:rsidR="0028194C" w:rsidRPr="003144F1">
        <w:rPr>
          <w:rFonts w:ascii="Times New Roman" w:hAnsi="Times New Roman"/>
          <w:color w:val="000000"/>
          <w:sz w:val="24"/>
          <w:szCs w:val="24"/>
          <w:lang w:val="id-ID"/>
        </w:rPr>
        <w:t xml:space="preserve"> pembelajaran yang terdiri dari </w:t>
      </w:r>
      <w:r w:rsidRPr="003144F1">
        <w:rPr>
          <w:rFonts w:ascii="Times New Roman" w:hAnsi="Times New Roman"/>
          <w:color w:val="000000"/>
          <w:sz w:val="24"/>
          <w:szCs w:val="24"/>
          <w:lang w:val="id-ID"/>
        </w:rPr>
        <w:t>kegiatan awal,</w:t>
      </w:r>
      <w:r w:rsidR="001A45F3"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inti,</w:t>
      </w:r>
      <w:r w:rsidR="001A45F3"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dan akhir</w:t>
      </w:r>
    </w:p>
    <w:p w:rsidR="00A02FBA" w:rsidRPr="003144F1" w:rsidRDefault="00A02FBA" w:rsidP="007943E4">
      <w:pPr>
        <w:pStyle w:val="ListParagraph"/>
        <w:numPr>
          <w:ilvl w:val="0"/>
          <w:numId w:val="9"/>
        </w:numPr>
        <w:spacing w:after="0" w:line="240" w:lineRule="auto"/>
        <w:ind w:left="1916" w:right="567" w:hanging="272"/>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Menentukan alat dan bahan/ sumber belajar yang digunakan</w:t>
      </w:r>
    </w:p>
    <w:p w:rsidR="0046650F" w:rsidRDefault="00A02FBA" w:rsidP="007943E4">
      <w:pPr>
        <w:pStyle w:val="ListParagraph"/>
        <w:numPr>
          <w:ilvl w:val="0"/>
          <w:numId w:val="9"/>
        </w:numPr>
        <w:spacing w:after="0" w:line="240" w:lineRule="auto"/>
        <w:ind w:left="1916" w:right="567" w:hanging="272"/>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Menyusun </w:t>
      </w:r>
      <w:r w:rsidR="001A45F3" w:rsidRPr="003144F1">
        <w:rPr>
          <w:rFonts w:ascii="Times New Roman" w:hAnsi="Times New Roman"/>
          <w:color w:val="000000"/>
          <w:sz w:val="24"/>
          <w:szCs w:val="24"/>
          <w:lang w:val="id-ID"/>
        </w:rPr>
        <w:t>kriteria penilaian, lembar p</w:t>
      </w:r>
      <w:r w:rsidRPr="003144F1">
        <w:rPr>
          <w:rFonts w:ascii="Times New Roman" w:hAnsi="Times New Roman"/>
          <w:color w:val="000000"/>
          <w:sz w:val="24"/>
          <w:szCs w:val="24"/>
          <w:lang w:val="id-ID"/>
        </w:rPr>
        <w:t>engamatan,</w:t>
      </w:r>
      <w:r w:rsidR="001A45F3"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contoh soal,</w:t>
      </w:r>
      <w:r w:rsidR="001A45F3"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tehnik penskoran</w:t>
      </w:r>
    </w:p>
    <w:p w:rsidR="004354F8" w:rsidRDefault="00A02FBA" w:rsidP="007943E4">
      <w:pPr>
        <w:pStyle w:val="ListParagraph"/>
        <w:numPr>
          <w:ilvl w:val="0"/>
          <w:numId w:val="19"/>
        </w:numPr>
        <w:spacing w:after="0" w:line="240" w:lineRule="auto"/>
        <w:jc w:val="both"/>
        <w:rPr>
          <w:rFonts w:ascii="Times New Roman" w:hAnsi="Times New Roman"/>
          <w:color w:val="000000"/>
          <w:sz w:val="24"/>
          <w:szCs w:val="24"/>
          <w:lang w:val="id-ID"/>
        </w:rPr>
      </w:pPr>
      <w:r w:rsidRPr="004354F8">
        <w:rPr>
          <w:rFonts w:ascii="Times New Roman" w:hAnsi="Times New Roman"/>
          <w:color w:val="000000"/>
          <w:sz w:val="24"/>
          <w:szCs w:val="24"/>
          <w:lang w:val="id-ID"/>
        </w:rPr>
        <w:t>Pelaksanaan Pembelajaran</w:t>
      </w:r>
    </w:p>
    <w:p w:rsidR="00A02FBA" w:rsidRPr="004354F8" w:rsidRDefault="00A02FBA" w:rsidP="004354F8">
      <w:pPr>
        <w:pStyle w:val="ListParagraph"/>
        <w:spacing w:after="0" w:line="240" w:lineRule="auto"/>
        <w:ind w:left="1644" w:right="567"/>
        <w:jc w:val="both"/>
        <w:rPr>
          <w:rFonts w:ascii="Times New Roman" w:hAnsi="Times New Roman"/>
          <w:color w:val="000000"/>
          <w:sz w:val="24"/>
          <w:szCs w:val="24"/>
          <w:lang w:val="id-ID"/>
        </w:rPr>
      </w:pPr>
      <w:r w:rsidRPr="004354F8">
        <w:rPr>
          <w:rFonts w:ascii="Times New Roman" w:hAnsi="Times New Roman"/>
          <w:color w:val="000000"/>
          <w:sz w:val="24"/>
          <w:szCs w:val="24"/>
          <w:lang w:val="id-ID"/>
        </w:rPr>
        <w:t>Pelaksanaan pembelajaran sebagai penelitian tindakan kelas guru benar-benar mempersiapkan apersepsi yang lebih menarik. Setelah me</w:t>
      </w:r>
      <w:r w:rsidR="004354F8">
        <w:rPr>
          <w:rFonts w:ascii="Times New Roman" w:hAnsi="Times New Roman"/>
          <w:color w:val="000000"/>
          <w:sz w:val="24"/>
          <w:szCs w:val="24"/>
          <w:lang w:val="id-ID"/>
        </w:rPr>
        <w:t>nyapaikan apersepsi selanjutnya</w:t>
      </w:r>
      <w:r w:rsidRPr="004354F8">
        <w:rPr>
          <w:rFonts w:ascii="Times New Roman" w:hAnsi="Times New Roman"/>
          <w:color w:val="000000"/>
          <w:sz w:val="24"/>
          <w:szCs w:val="24"/>
          <w:lang w:val="id-ID"/>
        </w:rPr>
        <w:t>:</w:t>
      </w:r>
    </w:p>
    <w:p w:rsidR="009C05B5" w:rsidRPr="004354F8" w:rsidRDefault="00A02FBA" w:rsidP="007943E4">
      <w:pPr>
        <w:pStyle w:val="ListParagraph"/>
        <w:numPr>
          <w:ilvl w:val="0"/>
          <w:numId w:val="20"/>
        </w:numPr>
        <w:tabs>
          <w:tab w:val="left" w:pos="1080"/>
        </w:tabs>
        <w:spacing w:after="0" w:line="240" w:lineRule="auto"/>
        <w:ind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Guru memyampaikan tujuan pembelajaran yang ingin dicapai</w:t>
      </w:r>
      <w:r w:rsidR="004354F8">
        <w:rPr>
          <w:rFonts w:ascii="Times New Roman" w:hAnsi="Times New Roman"/>
          <w:color w:val="000000"/>
          <w:sz w:val="24"/>
          <w:szCs w:val="24"/>
          <w:lang w:val="id-ID"/>
        </w:rPr>
        <w:t xml:space="preserve"> </w:t>
      </w:r>
      <w:r w:rsidRPr="004354F8">
        <w:rPr>
          <w:rFonts w:ascii="Times New Roman" w:hAnsi="Times New Roman"/>
          <w:color w:val="000000"/>
          <w:sz w:val="24"/>
          <w:szCs w:val="24"/>
          <w:lang w:val="id-ID"/>
        </w:rPr>
        <w:t>dari materi yang akan dipelajari atau dibahas</w:t>
      </w:r>
    </w:p>
    <w:p w:rsidR="00A02FBA" w:rsidRPr="003144F1" w:rsidRDefault="00A02FBA" w:rsidP="007943E4">
      <w:pPr>
        <w:pStyle w:val="ListParagraph"/>
        <w:numPr>
          <w:ilvl w:val="0"/>
          <w:numId w:val="20"/>
        </w:numPr>
        <w:tabs>
          <w:tab w:val="left" w:pos="1080"/>
        </w:tabs>
        <w:spacing w:after="0" w:line="240" w:lineRule="auto"/>
        <w:ind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Sebelum mulai pembelajaran atau membahas materi baru, guru perlu yakin betul bahwa materi yang mendasari bahan yang akan dibahas (</w:t>
      </w:r>
      <w:r w:rsidRPr="003144F1">
        <w:rPr>
          <w:rFonts w:ascii="Times New Roman" w:hAnsi="Times New Roman"/>
          <w:i/>
          <w:color w:val="000000"/>
          <w:sz w:val="24"/>
          <w:szCs w:val="24"/>
          <w:lang w:val="id-ID"/>
        </w:rPr>
        <w:t>pre-requisite material</w:t>
      </w:r>
      <w:r w:rsidRPr="003144F1">
        <w:rPr>
          <w:rFonts w:ascii="Times New Roman" w:hAnsi="Times New Roman"/>
          <w:color w:val="000000"/>
          <w:sz w:val="24"/>
          <w:szCs w:val="24"/>
          <w:lang w:val="id-ID"/>
        </w:rPr>
        <w:t>) harus dikuasai oleh murid</w:t>
      </w:r>
    </w:p>
    <w:p w:rsidR="00A02FBA" w:rsidRPr="003144F1" w:rsidRDefault="00A02FBA" w:rsidP="007943E4">
      <w:pPr>
        <w:pStyle w:val="ListParagraph"/>
        <w:numPr>
          <w:ilvl w:val="0"/>
          <w:numId w:val="20"/>
        </w:numPr>
        <w:spacing w:after="0" w:line="240" w:lineRule="auto"/>
        <w:ind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lastRenderedPageBreak/>
        <w:t>Guru menyajikan materi harus sesuai dengan tujuan</w:t>
      </w:r>
    </w:p>
    <w:p w:rsidR="00303F53" w:rsidRDefault="00A02FBA" w:rsidP="007943E4">
      <w:pPr>
        <w:pStyle w:val="ListParagraph"/>
        <w:numPr>
          <w:ilvl w:val="0"/>
          <w:numId w:val="20"/>
        </w:numPr>
        <w:tabs>
          <w:tab w:val="left" w:pos="1080"/>
        </w:tabs>
        <w:spacing w:after="0" w:line="240" w:lineRule="auto"/>
        <w:ind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Metode yang tertulis dalam satuan pelajaran harus </w:t>
      </w:r>
      <w:r w:rsidRPr="004354F8">
        <w:rPr>
          <w:rFonts w:ascii="Times New Roman" w:hAnsi="Times New Roman"/>
          <w:color w:val="000000"/>
          <w:sz w:val="24"/>
          <w:szCs w:val="24"/>
          <w:lang w:val="id-ID"/>
        </w:rPr>
        <w:t>dioperasionalkan</w:t>
      </w:r>
    </w:p>
    <w:p w:rsidR="00303F53" w:rsidRPr="004354F8" w:rsidRDefault="00A02FBA" w:rsidP="007943E4">
      <w:pPr>
        <w:pStyle w:val="ListParagraph"/>
        <w:numPr>
          <w:ilvl w:val="0"/>
          <w:numId w:val="19"/>
        </w:numPr>
        <w:spacing w:after="0" w:line="240" w:lineRule="auto"/>
        <w:jc w:val="both"/>
        <w:rPr>
          <w:rFonts w:ascii="Times New Roman" w:hAnsi="Times New Roman"/>
          <w:color w:val="000000"/>
          <w:sz w:val="24"/>
          <w:szCs w:val="24"/>
          <w:lang w:val="id-ID"/>
        </w:rPr>
      </w:pPr>
      <w:r w:rsidRPr="004354F8">
        <w:rPr>
          <w:rFonts w:ascii="Times New Roman" w:hAnsi="Times New Roman"/>
          <w:color w:val="000000"/>
          <w:sz w:val="24"/>
          <w:szCs w:val="24"/>
          <w:lang w:val="id-ID"/>
        </w:rPr>
        <w:t>Umpan Balik</w:t>
      </w:r>
    </w:p>
    <w:p w:rsidR="00B73E73" w:rsidRPr="003144F1" w:rsidRDefault="00A02FBA" w:rsidP="004354F8">
      <w:pPr>
        <w:pStyle w:val="ListParagraph"/>
        <w:tabs>
          <w:tab w:val="left" w:pos="810"/>
        </w:tabs>
        <w:spacing w:after="0" w:line="240" w:lineRule="auto"/>
        <w:ind w:left="1647" w:right="555"/>
        <w:jc w:val="both"/>
        <w:rPr>
          <w:rFonts w:ascii="Times New Roman" w:hAnsi="Times New Roman"/>
          <w:color w:val="000000"/>
          <w:sz w:val="24"/>
          <w:szCs w:val="24"/>
          <w:lang w:val="id-ID"/>
        </w:rPr>
      </w:pPr>
      <w:r w:rsidRPr="003144F1">
        <w:rPr>
          <w:rFonts w:ascii="Times New Roman" w:hAnsi="Times New Roman"/>
          <w:color w:val="000000"/>
          <w:sz w:val="24"/>
          <w:szCs w:val="24"/>
          <w:lang w:val="id-ID"/>
        </w:rPr>
        <w:t>Untuk mengetahui kualitas dari pelaksanaan pembelajaran yang menjadi tugas profesi sebagai guru dilakukan suatu tes baik tulisan ataupun lisan dengan memperhatikan butir soal keterukurannya dengan Indik</w:t>
      </w:r>
      <w:r w:rsidR="00AB1BEB" w:rsidRPr="003144F1">
        <w:rPr>
          <w:rFonts w:ascii="Times New Roman" w:hAnsi="Times New Roman"/>
          <w:color w:val="000000"/>
          <w:sz w:val="24"/>
          <w:szCs w:val="24"/>
          <w:lang w:val="id-ID"/>
        </w:rPr>
        <w:t>a</w:t>
      </w:r>
      <w:r w:rsidRPr="003144F1">
        <w:rPr>
          <w:rFonts w:ascii="Times New Roman" w:hAnsi="Times New Roman"/>
          <w:color w:val="000000"/>
          <w:sz w:val="24"/>
          <w:szCs w:val="24"/>
          <w:lang w:val="id-ID"/>
        </w:rPr>
        <w:t>tor yang menekankan pada penyempurnaan proses pembelajaran</w:t>
      </w:r>
    </w:p>
    <w:p w:rsidR="00A02FBA" w:rsidRPr="003144F1" w:rsidRDefault="00A02FBA" w:rsidP="003144F1">
      <w:pPr>
        <w:pStyle w:val="ListParagraph"/>
        <w:tabs>
          <w:tab w:val="left" w:pos="540"/>
          <w:tab w:val="left" w:pos="1260"/>
        </w:tabs>
        <w:spacing w:after="0" w:line="240" w:lineRule="auto"/>
        <w:ind w:left="540" w:right="555" w:hanging="540"/>
        <w:jc w:val="both"/>
        <w:rPr>
          <w:rFonts w:ascii="Times New Roman" w:hAnsi="Times New Roman"/>
          <w:color w:val="000000"/>
          <w:sz w:val="24"/>
          <w:szCs w:val="24"/>
          <w:lang w:val="id-ID"/>
        </w:rPr>
      </w:pPr>
    </w:p>
    <w:p w:rsidR="00111D5A" w:rsidRPr="003144F1" w:rsidRDefault="00A02FBA" w:rsidP="004354F8">
      <w:pPr>
        <w:pStyle w:val="ListParagraph"/>
        <w:spacing w:after="0" w:line="480" w:lineRule="auto"/>
        <w:ind w:firstLine="567"/>
        <w:contextualSpacing w:val="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Hal tersebut di atas peneliti dalam upaya </w:t>
      </w:r>
      <w:r w:rsidR="00B73E73" w:rsidRPr="003144F1">
        <w:rPr>
          <w:rFonts w:ascii="Times New Roman" w:hAnsi="Times New Roman"/>
          <w:color w:val="000000"/>
          <w:sz w:val="24"/>
          <w:szCs w:val="24"/>
          <w:lang w:val="id-ID"/>
        </w:rPr>
        <w:t xml:space="preserve">mengembangkan tugas </w:t>
      </w:r>
      <w:r w:rsidRPr="003144F1">
        <w:rPr>
          <w:rFonts w:ascii="Times New Roman" w:hAnsi="Times New Roman"/>
          <w:color w:val="000000"/>
          <w:sz w:val="24"/>
          <w:szCs w:val="24"/>
          <w:lang w:val="id-ID"/>
        </w:rPr>
        <w:t>merancang pelaksanaan program pengajaran secara kolaborasi dengan   guru selaku pengamat  mengacu pada penyusunan pembuata</w:t>
      </w:r>
      <w:r w:rsidR="00D14973" w:rsidRPr="003144F1">
        <w:rPr>
          <w:rFonts w:ascii="Times New Roman" w:hAnsi="Times New Roman"/>
          <w:color w:val="000000"/>
          <w:sz w:val="24"/>
          <w:szCs w:val="24"/>
          <w:lang w:val="id-ID"/>
        </w:rPr>
        <w:t>n rencana pelaksanaan program (</w:t>
      </w:r>
      <w:r w:rsidRPr="003144F1">
        <w:rPr>
          <w:rFonts w:ascii="Times New Roman" w:hAnsi="Times New Roman"/>
          <w:color w:val="000000"/>
          <w:sz w:val="24"/>
          <w:szCs w:val="24"/>
          <w:lang w:val="id-ID"/>
        </w:rPr>
        <w:t>RPP) sebagimana terlampir pada bagian lampiran</w:t>
      </w:r>
    </w:p>
    <w:p w:rsidR="002A3604" w:rsidRDefault="002A3604" w:rsidP="004354F8">
      <w:pPr>
        <w:pStyle w:val="ListParagraph"/>
        <w:tabs>
          <w:tab w:val="left" w:pos="90"/>
          <w:tab w:val="left" w:pos="900"/>
          <w:tab w:val="left" w:pos="7920"/>
        </w:tabs>
        <w:spacing w:after="0" w:line="240" w:lineRule="auto"/>
        <w:ind w:left="0" w:right="15"/>
        <w:jc w:val="both"/>
        <w:rPr>
          <w:rFonts w:ascii="Times New Roman" w:hAnsi="Times New Roman"/>
          <w:color w:val="000000"/>
          <w:sz w:val="24"/>
          <w:szCs w:val="24"/>
          <w:lang w:val="id-ID"/>
        </w:rPr>
      </w:pPr>
    </w:p>
    <w:p w:rsidR="004354F8" w:rsidRPr="004354F8" w:rsidRDefault="004354F8" w:rsidP="007943E4">
      <w:pPr>
        <w:pStyle w:val="ListParagraph"/>
        <w:numPr>
          <w:ilvl w:val="0"/>
          <w:numId w:val="15"/>
        </w:numPr>
        <w:spacing w:after="0" w:line="480" w:lineRule="auto"/>
        <w:jc w:val="both"/>
        <w:rPr>
          <w:rFonts w:ascii="Times New Roman" w:hAnsi="Times New Roman"/>
          <w:b/>
          <w:color w:val="000000"/>
          <w:sz w:val="24"/>
          <w:szCs w:val="24"/>
          <w:lang w:val="id-ID"/>
        </w:rPr>
      </w:pPr>
      <w:r>
        <w:rPr>
          <w:rFonts w:ascii="Times New Roman" w:hAnsi="Times New Roman"/>
          <w:b/>
          <w:color w:val="000000"/>
          <w:sz w:val="24"/>
          <w:szCs w:val="24"/>
          <w:lang w:val="id-ID"/>
        </w:rPr>
        <w:t xml:space="preserve">Pengertian </w:t>
      </w:r>
      <w:r w:rsidRPr="004354F8">
        <w:rPr>
          <w:rFonts w:ascii="Times New Roman" w:hAnsi="Times New Roman"/>
          <w:b/>
          <w:color w:val="000000"/>
          <w:sz w:val="24"/>
          <w:szCs w:val="24"/>
          <w:lang w:val="id-ID"/>
        </w:rPr>
        <w:t>Matematika</w:t>
      </w:r>
    </w:p>
    <w:p w:rsidR="004354F8" w:rsidRDefault="00A02FBA" w:rsidP="004354F8">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Matematika adalah terjemahan dari </w:t>
      </w:r>
      <w:r w:rsidRPr="003144F1">
        <w:rPr>
          <w:rFonts w:ascii="Times New Roman" w:hAnsi="Times New Roman"/>
          <w:i/>
          <w:color w:val="000000"/>
          <w:sz w:val="24"/>
          <w:szCs w:val="24"/>
          <w:lang w:val="id-ID"/>
        </w:rPr>
        <w:t>mathematics</w:t>
      </w:r>
      <w:r w:rsidRPr="003144F1">
        <w:rPr>
          <w:rFonts w:ascii="Times New Roman" w:hAnsi="Times New Roman"/>
          <w:color w:val="000000"/>
          <w:sz w:val="24"/>
          <w:szCs w:val="24"/>
          <w:lang w:val="id-ID"/>
        </w:rPr>
        <w:t>, namun arti atau defenisi yang tepat dari matematik</w:t>
      </w:r>
      <w:r w:rsidR="00D14973" w:rsidRPr="003144F1">
        <w:rPr>
          <w:rFonts w:ascii="Times New Roman" w:hAnsi="Times New Roman"/>
          <w:color w:val="000000"/>
          <w:sz w:val="24"/>
          <w:szCs w:val="24"/>
          <w:lang w:val="id-ID"/>
        </w:rPr>
        <w:t>a</w:t>
      </w:r>
      <w:r w:rsidRPr="003144F1">
        <w:rPr>
          <w:rFonts w:ascii="Times New Roman" w:hAnsi="Times New Roman"/>
          <w:color w:val="000000"/>
          <w:sz w:val="24"/>
          <w:szCs w:val="24"/>
          <w:lang w:val="id-ID"/>
        </w:rPr>
        <w:t xml:space="preserve"> tidak dapat diterapkan secara eksal (pasti) dan singkat. Defenisi matematika makin lama makin sukar untuk dibuat, karena cabang-cabang matematika makin lama mak</w:t>
      </w:r>
      <w:r w:rsidR="00D14973" w:rsidRPr="003144F1">
        <w:rPr>
          <w:rFonts w:ascii="Times New Roman" w:hAnsi="Times New Roman"/>
          <w:color w:val="000000"/>
          <w:sz w:val="24"/>
          <w:szCs w:val="24"/>
          <w:lang w:val="id-ID"/>
        </w:rPr>
        <w:t>in bertambah dan makin bercampu</w:t>
      </w:r>
      <w:r w:rsidRPr="003144F1">
        <w:rPr>
          <w:rFonts w:ascii="Times New Roman" w:hAnsi="Times New Roman"/>
          <w:color w:val="000000"/>
          <w:sz w:val="24"/>
          <w:szCs w:val="24"/>
          <w:lang w:val="id-ID"/>
        </w:rPr>
        <w:t xml:space="preserve">r satu sama lainnya. </w:t>
      </w:r>
    </w:p>
    <w:p w:rsidR="00C8495E" w:rsidRDefault="00317285" w:rsidP="00C8495E">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Menurut James dan James </w:t>
      </w:r>
      <w:r w:rsidR="004354F8">
        <w:rPr>
          <w:rFonts w:ascii="Times New Roman" w:hAnsi="Times New Roman"/>
          <w:color w:val="000000"/>
          <w:sz w:val="24"/>
          <w:szCs w:val="24"/>
          <w:lang w:val="id-ID"/>
        </w:rPr>
        <w:t xml:space="preserve">(Ruseffendi, </w:t>
      </w:r>
      <w:r w:rsidRPr="003144F1">
        <w:rPr>
          <w:rFonts w:ascii="Times New Roman" w:hAnsi="Times New Roman"/>
          <w:color w:val="000000"/>
          <w:sz w:val="24"/>
          <w:szCs w:val="24"/>
          <w:lang w:val="id-ID"/>
        </w:rPr>
        <w:t xml:space="preserve">1992: 27 )” bahwa  </w:t>
      </w:r>
      <w:r w:rsidR="00A02FBA" w:rsidRPr="003144F1">
        <w:rPr>
          <w:rFonts w:ascii="Times New Roman" w:hAnsi="Times New Roman"/>
          <w:color w:val="000000"/>
          <w:sz w:val="24"/>
          <w:szCs w:val="24"/>
          <w:lang w:val="id-ID"/>
        </w:rPr>
        <w:t>matematika adalah ilmu tentang logika mengenal bent</w:t>
      </w:r>
      <w:r w:rsidR="00F41D19" w:rsidRPr="003144F1">
        <w:rPr>
          <w:rFonts w:ascii="Times New Roman" w:hAnsi="Times New Roman"/>
          <w:color w:val="000000"/>
          <w:sz w:val="24"/>
          <w:szCs w:val="24"/>
          <w:lang w:val="id-ID"/>
        </w:rPr>
        <w:t>uk, susunan, besaran dan konsep-</w:t>
      </w:r>
      <w:r w:rsidR="00A02FBA" w:rsidRPr="003144F1">
        <w:rPr>
          <w:rFonts w:ascii="Times New Roman" w:hAnsi="Times New Roman"/>
          <w:color w:val="000000"/>
          <w:sz w:val="24"/>
          <w:szCs w:val="24"/>
          <w:lang w:val="id-ID"/>
        </w:rPr>
        <w:t>konsep yang saling berhubungan satu sama lainnya dengan jumlah yang banyaknya terbagi ke dalam tiga bidang, yaitu aljabar, analisis dan g</w:t>
      </w:r>
      <w:r w:rsidRPr="003144F1">
        <w:rPr>
          <w:rFonts w:ascii="Times New Roman" w:hAnsi="Times New Roman"/>
          <w:color w:val="000000"/>
          <w:sz w:val="24"/>
          <w:szCs w:val="24"/>
          <w:lang w:val="id-ID"/>
        </w:rPr>
        <w:t xml:space="preserve">eometri” </w:t>
      </w:r>
    </w:p>
    <w:p w:rsidR="00C50158" w:rsidRDefault="00A02FBA" w:rsidP="00C8495E">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Matematika timbul karena pikiran-pikiran manusia yang berhubungan dengan ide, proses dan penalaran yang terbagi menjadi empat wawasan yang luas, yaitu, aritmetika, aljabar, geometri, dan analisis, dengan aritmetika, </w:t>
      </w:r>
      <w:r w:rsidRPr="003144F1">
        <w:rPr>
          <w:rFonts w:ascii="Times New Roman" w:hAnsi="Times New Roman"/>
          <w:color w:val="000000"/>
          <w:sz w:val="24"/>
          <w:szCs w:val="24"/>
          <w:lang w:val="id-ID"/>
        </w:rPr>
        <w:lastRenderedPageBreak/>
        <w:t xml:space="preserve">mencakup </w:t>
      </w:r>
      <w:r w:rsidR="007742EB">
        <w:rPr>
          <w:rFonts w:ascii="Times New Roman" w:hAnsi="Times New Roman"/>
          <w:color w:val="000000"/>
          <w:sz w:val="24"/>
          <w:szCs w:val="24"/>
          <w:lang w:val="id-ID"/>
        </w:rPr>
        <w:t xml:space="preserve">teori bilangan dan statistik. </w:t>
      </w:r>
      <w:r w:rsidRPr="003144F1">
        <w:rPr>
          <w:rFonts w:ascii="Times New Roman" w:hAnsi="Times New Roman"/>
          <w:color w:val="000000"/>
          <w:sz w:val="24"/>
          <w:szCs w:val="24"/>
          <w:lang w:val="id-ID"/>
        </w:rPr>
        <w:t xml:space="preserve">Matematika adalah ilmu tentang struktur yang bersifat deduktif atau aksiomatik, akurat, abstrak, ketat dan sebagainya.  Menurut Johnson dan Rising </w:t>
      </w:r>
      <w:r w:rsidR="007742EB">
        <w:rPr>
          <w:rFonts w:ascii="Times New Roman" w:hAnsi="Times New Roman"/>
          <w:color w:val="000000"/>
          <w:sz w:val="24"/>
          <w:szCs w:val="24"/>
          <w:lang w:val="id-ID"/>
        </w:rPr>
        <w:t xml:space="preserve">(Ruseffendi, </w:t>
      </w:r>
      <w:r w:rsidRPr="003144F1">
        <w:rPr>
          <w:rFonts w:ascii="Times New Roman" w:hAnsi="Times New Roman"/>
          <w:color w:val="000000"/>
          <w:sz w:val="24"/>
          <w:szCs w:val="24"/>
          <w:lang w:val="id-ID"/>
        </w:rPr>
        <w:t>1992</w:t>
      </w:r>
      <w:r w:rsidR="00753DE1" w:rsidRPr="003144F1">
        <w:rPr>
          <w:rFonts w:ascii="Times New Roman" w:hAnsi="Times New Roman"/>
          <w:color w:val="000000"/>
          <w:sz w:val="24"/>
          <w:szCs w:val="24"/>
          <w:lang w:val="id-ID"/>
        </w:rPr>
        <w:t>:</w:t>
      </w:r>
      <w:r w:rsidR="0001536B" w:rsidRPr="003144F1">
        <w:rPr>
          <w:rFonts w:ascii="Times New Roman" w:hAnsi="Times New Roman"/>
          <w:color w:val="000000"/>
          <w:sz w:val="24"/>
          <w:szCs w:val="24"/>
          <w:lang w:val="id-ID"/>
        </w:rPr>
        <w:t xml:space="preserve"> </w:t>
      </w:r>
      <w:r w:rsidR="00753DE1" w:rsidRPr="003144F1">
        <w:rPr>
          <w:rFonts w:ascii="Times New Roman" w:hAnsi="Times New Roman"/>
          <w:color w:val="000000"/>
          <w:sz w:val="24"/>
          <w:szCs w:val="24"/>
          <w:lang w:val="id-ID"/>
        </w:rPr>
        <w:t>27</w:t>
      </w:r>
      <w:r w:rsidR="00B16F1D" w:rsidRPr="003144F1">
        <w:rPr>
          <w:rFonts w:ascii="Times New Roman" w:hAnsi="Times New Roman"/>
          <w:color w:val="000000"/>
          <w:sz w:val="24"/>
          <w:szCs w:val="24"/>
          <w:lang w:val="id-ID"/>
        </w:rPr>
        <w:t>) bahwa</w:t>
      </w:r>
      <w:r w:rsidR="00C50158">
        <w:rPr>
          <w:rFonts w:ascii="Times New Roman" w:hAnsi="Times New Roman"/>
          <w:color w:val="000000"/>
          <w:sz w:val="24"/>
          <w:szCs w:val="24"/>
          <w:lang w:val="id-ID"/>
        </w:rPr>
        <w:t>:</w:t>
      </w:r>
    </w:p>
    <w:p w:rsidR="00C50158" w:rsidRDefault="00C50158" w:rsidP="00C50158">
      <w:pPr>
        <w:spacing w:after="0" w:line="240" w:lineRule="auto"/>
        <w:ind w:left="1287"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Matematika </w:t>
      </w:r>
      <w:r w:rsidR="00A02FBA" w:rsidRPr="003144F1">
        <w:rPr>
          <w:rFonts w:ascii="Times New Roman" w:hAnsi="Times New Roman"/>
          <w:color w:val="000000"/>
          <w:sz w:val="24"/>
          <w:szCs w:val="24"/>
          <w:lang w:val="id-ID"/>
        </w:rPr>
        <w:t>adalah pola berfikir,</w:t>
      </w:r>
      <w:r w:rsidR="00182520" w:rsidRPr="003144F1">
        <w:rPr>
          <w:rFonts w:ascii="Times New Roman" w:hAnsi="Times New Roman"/>
          <w:color w:val="000000"/>
          <w:sz w:val="24"/>
          <w:szCs w:val="24"/>
          <w:lang w:val="id-ID"/>
        </w:rPr>
        <w:t xml:space="preserve"> </w:t>
      </w:r>
      <w:r w:rsidR="00A02FBA" w:rsidRPr="003144F1">
        <w:rPr>
          <w:rFonts w:ascii="Times New Roman" w:hAnsi="Times New Roman"/>
          <w:color w:val="000000"/>
          <w:sz w:val="24"/>
          <w:szCs w:val="24"/>
          <w:lang w:val="id-ID"/>
        </w:rPr>
        <w:t xml:space="preserve"> pola mengorgani</w:t>
      </w:r>
      <w:r w:rsidR="00182520" w:rsidRPr="003144F1">
        <w:rPr>
          <w:rFonts w:ascii="Times New Roman" w:hAnsi="Times New Roman"/>
          <w:color w:val="000000"/>
          <w:sz w:val="24"/>
          <w:szCs w:val="24"/>
          <w:lang w:val="id-ID"/>
        </w:rPr>
        <w:t xml:space="preserve">sasikan pembuktian yang logis, </w:t>
      </w:r>
      <w:r w:rsidR="00A02FBA" w:rsidRPr="003144F1">
        <w:rPr>
          <w:rFonts w:ascii="Times New Roman" w:hAnsi="Times New Roman"/>
          <w:color w:val="000000"/>
          <w:sz w:val="24"/>
          <w:szCs w:val="24"/>
          <w:lang w:val="id-ID"/>
        </w:rPr>
        <w:t>matematika itu adalah bahasa yang menggunakan istilah yang didefinisikan dengan cermat, jelas dan a</w:t>
      </w:r>
      <w:r w:rsidR="00182520" w:rsidRPr="003144F1">
        <w:rPr>
          <w:rFonts w:ascii="Times New Roman" w:hAnsi="Times New Roman"/>
          <w:color w:val="000000"/>
          <w:sz w:val="24"/>
          <w:szCs w:val="24"/>
          <w:lang w:val="id-ID"/>
        </w:rPr>
        <w:t>kurat, representasinya dengan si</w:t>
      </w:r>
      <w:r w:rsidR="00A02FBA" w:rsidRPr="003144F1">
        <w:rPr>
          <w:rFonts w:ascii="Times New Roman" w:hAnsi="Times New Roman"/>
          <w:color w:val="000000"/>
          <w:sz w:val="24"/>
          <w:szCs w:val="24"/>
          <w:lang w:val="id-ID"/>
        </w:rPr>
        <w:t>mbol dan padat</w:t>
      </w:r>
      <w:r w:rsidR="00F41D19" w:rsidRPr="003144F1">
        <w:rPr>
          <w:rFonts w:ascii="Times New Roman" w:hAnsi="Times New Roman"/>
          <w:color w:val="000000"/>
          <w:sz w:val="24"/>
          <w:szCs w:val="24"/>
          <w:lang w:val="id-ID"/>
        </w:rPr>
        <w:t xml:space="preserve">. </w:t>
      </w:r>
    </w:p>
    <w:p w:rsidR="00C50158" w:rsidRDefault="00C50158" w:rsidP="00C50158">
      <w:pPr>
        <w:spacing w:after="0" w:line="240" w:lineRule="auto"/>
        <w:ind w:left="1287" w:right="567"/>
        <w:jc w:val="both"/>
        <w:rPr>
          <w:rFonts w:ascii="Times New Roman" w:hAnsi="Times New Roman"/>
          <w:color w:val="000000"/>
          <w:sz w:val="24"/>
          <w:szCs w:val="24"/>
          <w:lang w:val="id-ID"/>
        </w:rPr>
      </w:pPr>
    </w:p>
    <w:p w:rsidR="00C8495E" w:rsidRDefault="00A02FBA" w:rsidP="00C8495E">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Reys </w:t>
      </w:r>
      <w:r w:rsidR="00C50158">
        <w:rPr>
          <w:rFonts w:ascii="Times New Roman" w:hAnsi="Times New Roman"/>
          <w:color w:val="000000"/>
          <w:sz w:val="24"/>
          <w:szCs w:val="24"/>
          <w:lang w:val="id-ID"/>
        </w:rPr>
        <w:t xml:space="preserve">(Ruseffendi, </w:t>
      </w:r>
      <w:r w:rsidRPr="003144F1">
        <w:rPr>
          <w:rFonts w:ascii="Times New Roman" w:hAnsi="Times New Roman"/>
          <w:color w:val="000000"/>
          <w:sz w:val="24"/>
          <w:szCs w:val="24"/>
          <w:lang w:val="id-ID"/>
        </w:rPr>
        <w:t>1992</w:t>
      </w:r>
      <w:r w:rsidR="00182520" w:rsidRPr="003144F1">
        <w:rPr>
          <w:rFonts w:ascii="Times New Roman" w:hAnsi="Times New Roman"/>
          <w:color w:val="000000"/>
          <w:sz w:val="24"/>
          <w:szCs w:val="24"/>
          <w:lang w:val="id-ID"/>
        </w:rPr>
        <w:t>:</w:t>
      </w:r>
      <w:r w:rsidR="00B5400A" w:rsidRPr="003144F1">
        <w:rPr>
          <w:rFonts w:ascii="Times New Roman" w:hAnsi="Times New Roman"/>
          <w:color w:val="000000"/>
          <w:sz w:val="24"/>
          <w:szCs w:val="24"/>
          <w:lang w:val="id-ID"/>
        </w:rPr>
        <w:t>28</w:t>
      </w:r>
      <w:r w:rsidRPr="003144F1">
        <w:rPr>
          <w:rFonts w:ascii="Times New Roman" w:hAnsi="Times New Roman"/>
          <w:color w:val="000000"/>
          <w:sz w:val="24"/>
          <w:szCs w:val="24"/>
          <w:lang w:val="id-ID"/>
        </w:rPr>
        <w:t xml:space="preserve">) mengemukakan bahwa matematika adalah </w:t>
      </w:r>
      <w:r w:rsidR="00C50158">
        <w:rPr>
          <w:rFonts w:ascii="Times New Roman" w:hAnsi="Times New Roman"/>
          <w:color w:val="000000"/>
          <w:sz w:val="24"/>
          <w:szCs w:val="24"/>
          <w:lang w:val="id-ID"/>
        </w:rPr>
        <w:t>“</w:t>
      </w:r>
      <w:r w:rsidRPr="003144F1">
        <w:rPr>
          <w:rFonts w:ascii="Times New Roman" w:hAnsi="Times New Roman"/>
          <w:color w:val="000000"/>
          <w:sz w:val="24"/>
          <w:szCs w:val="24"/>
          <w:lang w:val="id-ID"/>
        </w:rPr>
        <w:t>telaahan tentang pola dan hubungan, suatu jalan atau pola berfikir, suatu seni, suatu bahasa, dan suatu alat</w:t>
      </w:r>
      <w:r w:rsidR="00C50158">
        <w:rPr>
          <w:rFonts w:ascii="Times New Roman" w:hAnsi="Times New Roman"/>
          <w:color w:val="000000"/>
          <w:sz w:val="24"/>
          <w:szCs w:val="24"/>
          <w:lang w:val="id-ID"/>
        </w:rPr>
        <w:t>”</w:t>
      </w:r>
      <w:r w:rsidRPr="003144F1">
        <w:rPr>
          <w:rFonts w:ascii="Times New Roman" w:hAnsi="Times New Roman"/>
          <w:color w:val="000000"/>
          <w:sz w:val="24"/>
          <w:szCs w:val="24"/>
          <w:lang w:val="id-ID"/>
        </w:rPr>
        <w:t xml:space="preserve">. </w:t>
      </w:r>
    </w:p>
    <w:p w:rsidR="00C50158" w:rsidRDefault="00A02FBA" w:rsidP="00C8495E">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Kemudian Kline </w:t>
      </w:r>
      <w:r w:rsidR="00C8495E">
        <w:rPr>
          <w:rFonts w:ascii="Times New Roman" w:hAnsi="Times New Roman"/>
          <w:color w:val="000000"/>
          <w:sz w:val="24"/>
          <w:szCs w:val="24"/>
          <w:lang w:val="id-ID"/>
        </w:rPr>
        <w:t xml:space="preserve">(Ruseffendi, </w:t>
      </w:r>
      <w:r w:rsidRPr="003144F1">
        <w:rPr>
          <w:rFonts w:ascii="Times New Roman" w:hAnsi="Times New Roman"/>
          <w:color w:val="000000"/>
          <w:sz w:val="24"/>
          <w:szCs w:val="24"/>
          <w:lang w:val="id-ID"/>
        </w:rPr>
        <w:t>1992</w:t>
      </w:r>
      <w:r w:rsidR="00B16F1D" w:rsidRPr="003144F1">
        <w:rPr>
          <w:rFonts w:ascii="Times New Roman" w:hAnsi="Times New Roman"/>
          <w:color w:val="000000"/>
          <w:sz w:val="24"/>
          <w:szCs w:val="24"/>
          <w:lang w:val="id-ID"/>
        </w:rPr>
        <w:t>: 28</w:t>
      </w:r>
      <w:r w:rsidRPr="003144F1">
        <w:rPr>
          <w:rFonts w:ascii="Times New Roman" w:hAnsi="Times New Roman"/>
          <w:color w:val="000000"/>
          <w:sz w:val="24"/>
          <w:szCs w:val="24"/>
          <w:lang w:val="id-ID"/>
        </w:rPr>
        <w:t>) mengemukakan</w:t>
      </w:r>
      <w:r w:rsidR="00C50158">
        <w:rPr>
          <w:rFonts w:ascii="Times New Roman" w:hAnsi="Times New Roman"/>
          <w:color w:val="000000"/>
          <w:sz w:val="24"/>
          <w:szCs w:val="24"/>
          <w:lang w:val="id-ID"/>
        </w:rPr>
        <w:t>:</w:t>
      </w:r>
    </w:p>
    <w:p w:rsidR="00C8495E" w:rsidRDefault="00C50158" w:rsidP="00C50158">
      <w:pPr>
        <w:spacing w:after="0" w:line="240" w:lineRule="auto"/>
        <w:ind w:left="1287"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Matematika </w:t>
      </w:r>
      <w:r w:rsidR="00A02FBA" w:rsidRPr="003144F1">
        <w:rPr>
          <w:rFonts w:ascii="Times New Roman" w:hAnsi="Times New Roman"/>
          <w:color w:val="000000"/>
          <w:sz w:val="24"/>
          <w:szCs w:val="24"/>
          <w:lang w:val="id-ID"/>
        </w:rPr>
        <w:t>itu bukanlah pengetahuan menyendiri yang dapat sempurna karena dirinya sendiri, tetapi adanya matematika itu terutama untuk membantu manusia adalah memahami dan menguasa</w:t>
      </w:r>
      <w:r w:rsidR="006A50BC" w:rsidRPr="003144F1">
        <w:rPr>
          <w:rFonts w:ascii="Times New Roman" w:hAnsi="Times New Roman"/>
          <w:color w:val="000000"/>
          <w:sz w:val="24"/>
          <w:szCs w:val="24"/>
          <w:lang w:val="id-ID"/>
        </w:rPr>
        <w:t xml:space="preserve">i permasalahan sosial, ekonomi </w:t>
      </w:r>
      <w:r w:rsidR="00A02FBA" w:rsidRPr="003144F1">
        <w:rPr>
          <w:rFonts w:ascii="Times New Roman" w:hAnsi="Times New Roman"/>
          <w:color w:val="000000"/>
          <w:sz w:val="24"/>
          <w:szCs w:val="24"/>
          <w:lang w:val="id-ID"/>
        </w:rPr>
        <w:t>dan alam.</w:t>
      </w:r>
    </w:p>
    <w:p w:rsidR="00C50158" w:rsidRDefault="00C50158" w:rsidP="00C50158">
      <w:pPr>
        <w:spacing w:after="0" w:line="240" w:lineRule="auto"/>
        <w:ind w:left="1287" w:right="567"/>
        <w:jc w:val="both"/>
        <w:rPr>
          <w:rFonts w:ascii="Times New Roman" w:hAnsi="Times New Roman"/>
          <w:color w:val="000000"/>
          <w:sz w:val="24"/>
          <w:szCs w:val="24"/>
          <w:lang w:val="id-ID"/>
        </w:rPr>
      </w:pPr>
    </w:p>
    <w:p w:rsidR="00F87363" w:rsidRDefault="00A02FBA" w:rsidP="00C8495E">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Beberapa definisi tentang matematika, penulis dapat menarik kesimpulan bahwa matematika itu dapat diartikan sesuai denga</w:t>
      </w:r>
      <w:r w:rsidR="00F87363" w:rsidRPr="003144F1">
        <w:rPr>
          <w:rFonts w:ascii="Times New Roman" w:hAnsi="Times New Roman"/>
          <w:color w:val="000000"/>
          <w:sz w:val="24"/>
          <w:szCs w:val="24"/>
          <w:lang w:val="id-ID"/>
        </w:rPr>
        <w:t>n penggunaannya secara deduktif</w:t>
      </w:r>
      <w:r w:rsidR="00EB55DF" w:rsidRPr="003144F1">
        <w:rPr>
          <w:rFonts w:ascii="Times New Roman" w:hAnsi="Times New Roman"/>
          <w:color w:val="000000"/>
          <w:sz w:val="24"/>
          <w:szCs w:val="24"/>
          <w:lang w:val="id-ID"/>
        </w:rPr>
        <w:t>.</w:t>
      </w:r>
    </w:p>
    <w:p w:rsidR="00C8495E" w:rsidRDefault="00C8495E" w:rsidP="00C8495E">
      <w:pPr>
        <w:spacing w:after="0" w:line="240" w:lineRule="auto"/>
        <w:ind w:left="720" w:firstLine="567"/>
        <w:jc w:val="both"/>
        <w:rPr>
          <w:rFonts w:ascii="Times New Roman" w:hAnsi="Times New Roman"/>
          <w:color w:val="000000"/>
          <w:sz w:val="24"/>
          <w:szCs w:val="24"/>
          <w:lang w:val="id-ID"/>
        </w:rPr>
      </w:pPr>
    </w:p>
    <w:p w:rsidR="00C8495E" w:rsidRDefault="00A02FBA" w:rsidP="007943E4">
      <w:pPr>
        <w:pStyle w:val="ListParagraph"/>
        <w:numPr>
          <w:ilvl w:val="0"/>
          <w:numId w:val="15"/>
        </w:numPr>
        <w:spacing w:after="0" w:line="480" w:lineRule="auto"/>
        <w:jc w:val="both"/>
        <w:rPr>
          <w:rFonts w:ascii="Times New Roman" w:hAnsi="Times New Roman"/>
          <w:b/>
          <w:color w:val="000000"/>
          <w:sz w:val="24"/>
          <w:szCs w:val="24"/>
          <w:lang w:val="id-ID"/>
        </w:rPr>
      </w:pPr>
      <w:r w:rsidRPr="00C8495E">
        <w:rPr>
          <w:rFonts w:ascii="Times New Roman" w:hAnsi="Times New Roman"/>
          <w:b/>
          <w:color w:val="000000"/>
          <w:sz w:val="24"/>
          <w:szCs w:val="24"/>
          <w:lang w:val="id-ID"/>
        </w:rPr>
        <w:t>Cakupan Matematika</w:t>
      </w:r>
    </w:p>
    <w:p w:rsidR="00A02FBA" w:rsidRPr="00C8495E" w:rsidRDefault="00A02FBA" w:rsidP="00C8495E">
      <w:pPr>
        <w:spacing w:after="0" w:line="480" w:lineRule="auto"/>
        <w:ind w:left="720" w:firstLine="567"/>
        <w:jc w:val="both"/>
        <w:rPr>
          <w:rFonts w:ascii="Times New Roman" w:hAnsi="Times New Roman"/>
          <w:b/>
          <w:color w:val="000000"/>
          <w:sz w:val="24"/>
          <w:szCs w:val="24"/>
          <w:lang w:val="id-ID"/>
        </w:rPr>
      </w:pPr>
      <w:r w:rsidRPr="00C8495E">
        <w:rPr>
          <w:rFonts w:ascii="Times New Roman" w:hAnsi="Times New Roman"/>
          <w:color w:val="000000"/>
          <w:sz w:val="24"/>
          <w:szCs w:val="24"/>
          <w:lang w:val="id-ID"/>
        </w:rPr>
        <w:t xml:space="preserve">Materi pembelajaran matematika pada </w:t>
      </w:r>
      <w:r w:rsidR="00C50158">
        <w:rPr>
          <w:rFonts w:ascii="Times New Roman" w:hAnsi="Times New Roman"/>
          <w:color w:val="000000"/>
          <w:sz w:val="24"/>
          <w:szCs w:val="24"/>
          <w:lang w:val="id-ID"/>
        </w:rPr>
        <w:t xml:space="preserve">KTSP </w:t>
      </w:r>
      <w:r w:rsidRPr="00C8495E">
        <w:rPr>
          <w:rFonts w:ascii="Times New Roman" w:hAnsi="Times New Roman"/>
          <w:color w:val="000000"/>
          <w:sz w:val="24"/>
          <w:szCs w:val="24"/>
          <w:lang w:val="id-ID"/>
        </w:rPr>
        <w:t>SDLB Sombao</w:t>
      </w:r>
      <w:r w:rsidR="000E01D4" w:rsidRPr="00C8495E">
        <w:rPr>
          <w:rFonts w:ascii="Times New Roman" w:hAnsi="Times New Roman"/>
          <w:color w:val="000000"/>
          <w:sz w:val="24"/>
          <w:szCs w:val="24"/>
          <w:lang w:val="id-ID"/>
        </w:rPr>
        <w:t xml:space="preserve">pu Kabupaten Gowa Kelas dasar V </w:t>
      </w:r>
      <w:r w:rsidRPr="00C8495E">
        <w:rPr>
          <w:rFonts w:ascii="Times New Roman" w:hAnsi="Times New Roman"/>
          <w:color w:val="000000"/>
          <w:sz w:val="24"/>
          <w:szCs w:val="24"/>
          <w:lang w:val="id-ID"/>
        </w:rPr>
        <w:t xml:space="preserve">Tunarungu meliputi, aljabar, aritmetika dan pengukuran atau geometri. </w:t>
      </w:r>
      <w:r w:rsidR="00341D59" w:rsidRPr="003144F1">
        <w:rPr>
          <w:rFonts w:ascii="Times New Roman" w:hAnsi="Times New Roman"/>
          <w:color w:val="000000"/>
          <w:sz w:val="24"/>
          <w:szCs w:val="24"/>
          <w:lang w:val="id-ID"/>
        </w:rPr>
        <w:t xml:space="preserve">Rincian </w:t>
      </w:r>
      <w:r w:rsidRPr="003144F1">
        <w:rPr>
          <w:rFonts w:ascii="Times New Roman" w:hAnsi="Times New Roman"/>
          <w:color w:val="000000"/>
          <w:sz w:val="24"/>
          <w:szCs w:val="24"/>
          <w:lang w:val="id-ID"/>
        </w:rPr>
        <w:t xml:space="preserve">dari ke tiga </w:t>
      </w:r>
      <w:r w:rsidR="00972B90" w:rsidRPr="003144F1">
        <w:rPr>
          <w:rFonts w:ascii="Times New Roman" w:hAnsi="Times New Roman"/>
          <w:color w:val="000000"/>
          <w:sz w:val="24"/>
          <w:szCs w:val="24"/>
          <w:lang w:val="id-ID"/>
        </w:rPr>
        <w:t>materi terse</w:t>
      </w:r>
      <w:r w:rsidR="004903BC" w:rsidRPr="003144F1">
        <w:rPr>
          <w:rFonts w:ascii="Times New Roman" w:hAnsi="Times New Roman"/>
          <w:color w:val="000000"/>
          <w:sz w:val="24"/>
          <w:szCs w:val="24"/>
          <w:lang w:val="id-ID"/>
        </w:rPr>
        <w:t>but sebagai berikut</w:t>
      </w:r>
      <w:r w:rsidR="006A6D32" w:rsidRPr="003144F1">
        <w:rPr>
          <w:rFonts w:ascii="Times New Roman" w:hAnsi="Times New Roman"/>
          <w:color w:val="000000"/>
          <w:sz w:val="24"/>
          <w:szCs w:val="24"/>
          <w:lang w:val="id-ID"/>
        </w:rPr>
        <w:t>:</w:t>
      </w:r>
      <w:r w:rsidR="00341D59" w:rsidRPr="003144F1">
        <w:rPr>
          <w:rFonts w:ascii="Times New Roman" w:hAnsi="Times New Roman"/>
          <w:color w:val="000000"/>
          <w:sz w:val="24"/>
          <w:szCs w:val="24"/>
          <w:lang w:val="id-ID"/>
        </w:rPr>
        <w:t xml:space="preserve">  </w:t>
      </w:r>
    </w:p>
    <w:p w:rsidR="00C8495E" w:rsidRDefault="004F3D7E" w:rsidP="007943E4">
      <w:pPr>
        <w:pStyle w:val="ListParagraph"/>
        <w:numPr>
          <w:ilvl w:val="0"/>
          <w:numId w:val="21"/>
        </w:numPr>
        <w:tabs>
          <w:tab w:val="left" w:pos="360"/>
          <w:tab w:val="left" w:pos="7290"/>
        </w:tabs>
        <w:spacing w:after="0" w:line="480" w:lineRule="auto"/>
        <w:ind w:left="1077"/>
        <w:jc w:val="both"/>
        <w:rPr>
          <w:rFonts w:ascii="Times New Roman" w:hAnsi="Times New Roman"/>
          <w:color w:val="000000" w:themeColor="text1"/>
          <w:sz w:val="24"/>
          <w:szCs w:val="24"/>
          <w:lang w:val="id-ID"/>
        </w:rPr>
      </w:pPr>
      <w:r w:rsidRPr="003144F1">
        <w:rPr>
          <w:rFonts w:ascii="Times New Roman" w:hAnsi="Times New Roman"/>
          <w:color w:val="000000"/>
          <w:sz w:val="24"/>
          <w:szCs w:val="24"/>
          <w:lang w:val="id-ID"/>
        </w:rPr>
        <w:t xml:space="preserve">Aljabar, </w:t>
      </w:r>
      <w:r w:rsidR="004A6273" w:rsidRPr="003144F1">
        <w:rPr>
          <w:rFonts w:ascii="Times New Roman" w:hAnsi="Times New Roman"/>
          <w:color w:val="000000"/>
          <w:sz w:val="24"/>
          <w:szCs w:val="24"/>
          <w:lang w:val="id-ID"/>
        </w:rPr>
        <w:t>m</w:t>
      </w:r>
      <w:r w:rsidRPr="003144F1">
        <w:rPr>
          <w:rFonts w:ascii="Times New Roman" w:hAnsi="Times New Roman"/>
          <w:color w:val="000000"/>
          <w:sz w:val="24"/>
          <w:szCs w:val="24"/>
          <w:lang w:val="id-ID"/>
        </w:rPr>
        <w:t xml:space="preserve">enurut Budhayanti </w:t>
      </w:r>
      <w:r w:rsidR="00C8495E">
        <w:rPr>
          <w:rFonts w:ascii="Times New Roman" w:hAnsi="Times New Roman"/>
          <w:color w:val="000000"/>
          <w:sz w:val="24"/>
          <w:szCs w:val="24"/>
          <w:lang w:val="id-ID"/>
        </w:rPr>
        <w:t xml:space="preserve">(Clara, </w:t>
      </w:r>
      <w:r w:rsidRPr="003144F1">
        <w:rPr>
          <w:rFonts w:ascii="Times New Roman" w:hAnsi="Times New Roman"/>
          <w:color w:val="000000"/>
          <w:sz w:val="24"/>
          <w:szCs w:val="24"/>
          <w:lang w:val="id-ID"/>
        </w:rPr>
        <w:t>2008: 2-1</w:t>
      </w:r>
      <w:r w:rsidR="004A6273" w:rsidRPr="003144F1">
        <w:rPr>
          <w:rFonts w:ascii="Times New Roman" w:hAnsi="Times New Roman"/>
          <w:color w:val="000000"/>
          <w:sz w:val="24"/>
          <w:szCs w:val="24"/>
          <w:lang w:val="id-ID"/>
        </w:rPr>
        <w:t>)</w:t>
      </w:r>
      <w:r w:rsidR="006E583B" w:rsidRPr="003144F1">
        <w:rPr>
          <w:rFonts w:ascii="Times New Roman" w:hAnsi="Times New Roman"/>
          <w:color w:val="000000"/>
          <w:sz w:val="24"/>
          <w:szCs w:val="24"/>
          <w:lang w:val="id-ID"/>
        </w:rPr>
        <w:t xml:space="preserve"> </w:t>
      </w:r>
      <w:r w:rsidR="00341D59" w:rsidRPr="003144F1">
        <w:rPr>
          <w:rFonts w:ascii="Times New Roman" w:hAnsi="Times New Roman"/>
          <w:color w:val="000000" w:themeColor="text1"/>
          <w:sz w:val="24"/>
          <w:szCs w:val="24"/>
          <w:lang w:val="id-ID"/>
        </w:rPr>
        <w:t xml:space="preserve">konsep dasarnya menyelesaikan masalah matematika maupun masalah lain yang </w:t>
      </w:r>
      <w:r w:rsidR="00341D59" w:rsidRPr="003144F1">
        <w:rPr>
          <w:rFonts w:ascii="Times New Roman" w:hAnsi="Times New Roman"/>
          <w:color w:val="000000" w:themeColor="text1"/>
          <w:sz w:val="24"/>
          <w:szCs w:val="24"/>
          <w:lang w:val="id-ID"/>
        </w:rPr>
        <w:lastRenderedPageBreak/>
        <w:t xml:space="preserve">berhubungan dengan konsep aljabar, merupakan salah satau prasyarat yang harus dikuasai untuk mengkaji dan memecahkan </w:t>
      </w:r>
      <w:r w:rsidR="00D96078" w:rsidRPr="003144F1">
        <w:rPr>
          <w:rFonts w:ascii="Times New Roman" w:hAnsi="Times New Roman"/>
          <w:color w:val="000000" w:themeColor="text1"/>
          <w:sz w:val="24"/>
          <w:szCs w:val="24"/>
          <w:lang w:val="id-ID"/>
        </w:rPr>
        <w:t>matematika di bidang aljabar dalam kehidupan sehari hari</w:t>
      </w:r>
      <w:r w:rsidR="00341D59" w:rsidRPr="003144F1">
        <w:rPr>
          <w:rFonts w:ascii="Times New Roman" w:hAnsi="Times New Roman"/>
          <w:color w:val="000000" w:themeColor="text1"/>
          <w:sz w:val="24"/>
          <w:szCs w:val="24"/>
          <w:lang w:val="id-ID"/>
        </w:rPr>
        <w:t xml:space="preserve"> </w:t>
      </w:r>
    </w:p>
    <w:p w:rsidR="00C8495E" w:rsidRPr="00C8495E" w:rsidRDefault="00A02FBA" w:rsidP="007943E4">
      <w:pPr>
        <w:pStyle w:val="ListParagraph"/>
        <w:numPr>
          <w:ilvl w:val="0"/>
          <w:numId w:val="21"/>
        </w:numPr>
        <w:tabs>
          <w:tab w:val="left" w:pos="360"/>
          <w:tab w:val="left" w:pos="7290"/>
        </w:tabs>
        <w:spacing w:after="0" w:line="480" w:lineRule="auto"/>
        <w:ind w:left="1077"/>
        <w:jc w:val="both"/>
        <w:rPr>
          <w:rFonts w:ascii="Times New Roman" w:hAnsi="Times New Roman"/>
          <w:color w:val="000000" w:themeColor="text1"/>
          <w:sz w:val="24"/>
          <w:szCs w:val="24"/>
          <w:lang w:val="id-ID"/>
        </w:rPr>
      </w:pPr>
      <w:r w:rsidRPr="00C8495E">
        <w:rPr>
          <w:rFonts w:ascii="Times New Roman" w:hAnsi="Times New Roman"/>
          <w:color w:val="000000"/>
          <w:sz w:val="24"/>
          <w:szCs w:val="24"/>
          <w:lang w:val="id-ID"/>
        </w:rPr>
        <w:t xml:space="preserve">Aritmetika, </w:t>
      </w:r>
      <w:r w:rsidR="00746D30" w:rsidRPr="00C8495E">
        <w:rPr>
          <w:rFonts w:ascii="Times New Roman" w:hAnsi="Times New Roman"/>
          <w:color w:val="000000"/>
          <w:sz w:val="24"/>
          <w:szCs w:val="24"/>
          <w:lang w:val="id-ID"/>
        </w:rPr>
        <w:t>menurut Budhayanti</w:t>
      </w:r>
      <w:r w:rsidR="004F3D7E" w:rsidRPr="00C8495E">
        <w:rPr>
          <w:rFonts w:ascii="Times New Roman" w:hAnsi="Times New Roman"/>
          <w:color w:val="000000"/>
          <w:sz w:val="24"/>
          <w:szCs w:val="24"/>
          <w:lang w:val="id-ID"/>
        </w:rPr>
        <w:t xml:space="preserve"> </w:t>
      </w:r>
      <w:r w:rsidR="00C8495E">
        <w:rPr>
          <w:rFonts w:ascii="Times New Roman" w:hAnsi="Times New Roman"/>
          <w:color w:val="000000"/>
          <w:sz w:val="24"/>
          <w:szCs w:val="24"/>
          <w:lang w:val="id-ID"/>
        </w:rPr>
        <w:t xml:space="preserve">(Clara, </w:t>
      </w:r>
      <w:r w:rsidR="00C50158">
        <w:rPr>
          <w:rFonts w:ascii="Times New Roman" w:hAnsi="Times New Roman"/>
          <w:color w:val="000000"/>
          <w:sz w:val="24"/>
          <w:szCs w:val="24"/>
          <w:lang w:val="id-ID"/>
        </w:rPr>
        <w:t xml:space="preserve">2008: </w:t>
      </w:r>
      <w:r w:rsidR="004F3D7E" w:rsidRPr="00C8495E">
        <w:rPr>
          <w:rFonts w:ascii="Times New Roman" w:hAnsi="Times New Roman"/>
          <w:color w:val="000000"/>
          <w:sz w:val="24"/>
          <w:szCs w:val="24"/>
          <w:lang w:val="id-ID"/>
        </w:rPr>
        <w:t>1-1</w:t>
      </w:r>
      <w:r w:rsidR="00746D30" w:rsidRPr="00C8495E">
        <w:rPr>
          <w:rFonts w:ascii="Times New Roman" w:hAnsi="Times New Roman"/>
          <w:color w:val="000000"/>
          <w:sz w:val="24"/>
          <w:szCs w:val="24"/>
          <w:lang w:val="id-ID"/>
        </w:rPr>
        <w:t xml:space="preserve">) </w:t>
      </w:r>
      <w:r w:rsidR="00C50158">
        <w:rPr>
          <w:rFonts w:ascii="Times New Roman" w:hAnsi="Times New Roman"/>
          <w:color w:val="000000"/>
          <w:sz w:val="24"/>
          <w:szCs w:val="24"/>
          <w:lang w:val="id-ID"/>
        </w:rPr>
        <w:t xml:space="preserve">konsep </w:t>
      </w:r>
      <w:r w:rsidRPr="00C8495E">
        <w:rPr>
          <w:rFonts w:ascii="Times New Roman" w:hAnsi="Times New Roman"/>
          <w:color w:val="000000"/>
          <w:sz w:val="24"/>
          <w:szCs w:val="24"/>
          <w:lang w:val="id-ID"/>
        </w:rPr>
        <w:t xml:space="preserve">dasarnya dalam bilangan perpangkatan akar bilangan serta barisan dan </w:t>
      </w:r>
      <w:r w:rsidR="003C195B" w:rsidRPr="00C8495E">
        <w:rPr>
          <w:rFonts w:ascii="Times New Roman" w:hAnsi="Times New Roman"/>
          <w:color w:val="000000"/>
          <w:sz w:val="24"/>
          <w:szCs w:val="24"/>
          <w:lang w:val="id-ID"/>
        </w:rPr>
        <w:t xml:space="preserve">deret </w:t>
      </w:r>
      <w:r w:rsidR="00913431" w:rsidRPr="00C8495E">
        <w:rPr>
          <w:rFonts w:ascii="Times New Roman" w:hAnsi="Times New Roman"/>
          <w:color w:val="000000"/>
          <w:sz w:val="24"/>
          <w:szCs w:val="24"/>
          <w:lang w:val="id-ID"/>
        </w:rPr>
        <w:t xml:space="preserve">  </w:t>
      </w:r>
      <w:r w:rsidR="003C195B" w:rsidRPr="00C8495E">
        <w:rPr>
          <w:rFonts w:ascii="Times New Roman" w:hAnsi="Times New Roman"/>
          <w:color w:val="000000"/>
          <w:sz w:val="24"/>
          <w:szCs w:val="24"/>
          <w:lang w:val="id-ID"/>
        </w:rPr>
        <w:t>aritmetika dan geometri</w:t>
      </w:r>
    </w:p>
    <w:p w:rsidR="00C51481" w:rsidRPr="00C8495E" w:rsidRDefault="00A02FBA" w:rsidP="007943E4">
      <w:pPr>
        <w:pStyle w:val="ListParagraph"/>
        <w:numPr>
          <w:ilvl w:val="0"/>
          <w:numId w:val="21"/>
        </w:numPr>
        <w:tabs>
          <w:tab w:val="left" w:pos="360"/>
          <w:tab w:val="left" w:pos="7290"/>
        </w:tabs>
        <w:spacing w:after="0" w:line="480" w:lineRule="auto"/>
        <w:ind w:left="1077"/>
        <w:jc w:val="both"/>
        <w:rPr>
          <w:rFonts w:ascii="Times New Roman" w:hAnsi="Times New Roman"/>
          <w:color w:val="000000" w:themeColor="text1"/>
          <w:sz w:val="24"/>
          <w:szCs w:val="24"/>
          <w:lang w:val="id-ID"/>
        </w:rPr>
      </w:pPr>
      <w:r w:rsidRPr="00C8495E">
        <w:rPr>
          <w:rFonts w:ascii="Times New Roman" w:hAnsi="Times New Roman"/>
          <w:color w:val="000000"/>
          <w:sz w:val="24"/>
          <w:szCs w:val="24"/>
          <w:lang w:val="id-ID"/>
        </w:rPr>
        <w:t xml:space="preserve">Geometri, </w:t>
      </w:r>
      <w:r w:rsidR="00D96078" w:rsidRPr="00C8495E">
        <w:rPr>
          <w:rFonts w:ascii="Times New Roman" w:hAnsi="Times New Roman"/>
          <w:color w:val="000000"/>
          <w:sz w:val="24"/>
          <w:szCs w:val="24"/>
          <w:lang w:val="id-ID"/>
        </w:rPr>
        <w:t xml:space="preserve">menurut Roostanto </w:t>
      </w:r>
      <w:r w:rsidR="00C8495E">
        <w:rPr>
          <w:rFonts w:ascii="Times New Roman" w:hAnsi="Times New Roman"/>
          <w:color w:val="000000"/>
          <w:sz w:val="24"/>
          <w:szCs w:val="24"/>
          <w:lang w:val="id-ID"/>
        </w:rPr>
        <w:t xml:space="preserve">(Clara , </w:t>
      </w:r>
      <w:r w:rsidR="00C50158">
        <w:rPr>
          <w:rFonts w:ascii="Times New Roman" w:hAnsi="Times New Roman"/>
          <w:color w:val="000000"/>
          <w:sz w:val="24"/>
          <w:szCs w:val="24"/>
          <w:lang w:val="id-ID"/>
        </w:rPr>
        <w:t>2008: 3-</w:t>
      </w:r>
      <w:r w:rsidR="00D96078" w:rsidRPr="00C8495E">
        <w:rPr>
          <w:rFonts w:ascii="Times New Roman" w:hAnsi="Times New Roman"/>
          <w:color w:val="000000"/>
          <w:sz w:val="24"/>
          <w:szCs w:val="24"/>
          <w:lang w:val="id-ID"/>
        </w:rPr>
        <w:t xml:space="preserve">1) </w:t>
      </w:r>
      <w:r w:rsidRPr="00C8495E">
        <w:rPr>
          <w:rFonts w:ascii="Times New Roman" w:hAnsi="Times New Roman"/>
          <w:color w:val="000000"/>
          <w:sz w:val="24"/>
          <w:szCs w:val="24"/>
          <w:lang w:val="id-ID"/>
        </w:rPr>
        <w:t xml:space="preserve">membicarakan tentang bangun datar dan karakteristiknya, seperti bangun datar segi empat, segi lima, bangun datar segitiga, dan lain-lain. </w:t>
      </w:r>
    </w:p>
    <w:p w:rsidR="00A02FBA" w:rsidRPr="00C8495E" w:rsidRDefault="00A02FBA" w:rsidP="00C8495E">
      <w:pPr>
        <w:spacing w:after="0" w:line="480" w:lineRule="auto"/>
        <w:ind w:left="720" w:firstLine="567"/>
        <w:jc w:val="both"/>
        <w:rPr>
          <w:rFonts w:ascii="Times New Roman" w:hAnsi="Times New Roman"/>
          <w:b/>
          <w:color w:val="000000"/>
          <w:sz w:val="24"/>
          <w:szCs w:val="24"/>
          <w:lang w:val="id-ID"/>
        </w:rPr>
      </w:pPr>
      <w:r w:rsidRPr="003144F1">
        <w:rPr>
          <w:rFonts w:ascii="Times New Roman" w:hAnsi="Times New Roman"/>
          <w:color w:val="000000"/>
          <w:sz w:val="24"/>
          <w:szCs w:val="24"/>
          <w:lang w:val="id-ID"/>
        </w:rPr>
        <w:t xml:space="preserve">Menurut Roostanto </w:t>
      </w:r>
      <w:r w:rsidR="00C8495E">
        <w:rPr>
          <w:rFonts w:ascii="Times New Roman" w:hAnsi="Times New Roman"/>
          <w:color w:val="000000"/>
          <w:sz w:val="24"/>
          <w:szCs w:val="24"/>
          <w:lang w:val="id-ID"/>
        </w:rPr>
        <w:t xml:space="preserve">(Clara, </w:t>
      </w:r>
      <w:r w:rsidR="00C50158">
        <w:rPr>
          <w:rFonts w:ascii="Times New Roman" w:hAnsi="Times New Roman"/>
          <w:color w:val="000000"/>
          <w:sz w:val="24"/>
          <w:szCs w:val="24"/>
          <w:lang w:val="id-ID"/>
        </w:rPr>
        <w:t xml:space="preserve">2008: 3-1) bahwa </w:t>
      </w:r>
      <w:r w:rsidRPr="003144F1">
        <w:rPr>
          <w:rFonts w:ascii="Times New Roman" w:hAnsi="Times New Roman"/>
          <w:color w:val="000000"/>
          <w:sz w:val="24"/>
          <w:szCs w:val="24"/>
          <w:lang w:val="id-ID"/>
        </w:rPr>
        <w:t>dalam pemecahan matematika geometri sebagai berikut:</w:t>
      </w:r>
    </w:p>
    <w:p w:rsidR="00C8495E" w:rsidRDefault="00A02FBA" w:rsidP="00C8495E">
      <w:pPr>
        <w:spacing w:after="0" w:line="240" w:lineRule="auto"/>
        <w:ind w:left="1287"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Pembelajaran </w:t>
      </w:r>
      <w:r w:rsidR="00C50158">
        <w:rPr>
          <w:rFonts w:ascii="Times New Roman" w:hAnsi="Times New Roman"/>
          <w:color w:val="000000"/>
          <w:sz w:val="24"/>
          <w:szCs w:val="24"/>
          <w:lang w:val="id-ID"/>
        </w:rPr>
        <w:t xml:space="preserve">geometri </w:t>
      </w:r>
      <w:r w:rsidRPr="003144F1">
        <w:rPr>
          <w:rFonts w:ascii="Times New Roman" w:hAnsi="Times New Roman"/>
          <w:color w:val="000000"/>
          <w:sz w:val="24"/>
          <w:szCs w:val="24"/>
          <w:lang w:val="id-ID"/>
        </w:rPr>
        <w:t>membicarakan tentang bangun datar segitiga. Segitiga terdiri atas beberapa antara lain; menurut panjang sisinya, menurut besar sudutnya, dan besar sudut beserta panjang sisinya. Segitiga dalam pengertian suatu model bangun datar  yang dibatasi oleh tiga ruas garis. Segitiga dapat diberi nama dengan memberi nama huruf kapital berurutan.</w:t>
      </w:r>
    </w:p>
    <w:p w:rsidR="00A02FBA" w:rsidRPr="003144F1" w:rsidRDefault="00A02FBA" w:rsidP="00C8495E">
      <w:pPr>
        <w:spacing w:after="0" w:line="240" w:lineRule="auto"/>
        <w:ind w:left="1287"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Cara mengurutkannya bisa searah dengan arah jarum jam atau sebaliknya. Setiap pertemuan dua sisi menghasilkan sudut. Sudut dapat dinyatakan dengan simbol </w:t>
      </w:r>
      <w:r w:rsidRPr="003144F1">
        <w:rPr>
          <w:rFonts w:ascii="Times New Roman" w:hAnsi="Times New Roman"/>
          <w:color w:val="000000"/>
          <w:sz w:val="24"/>
          <w:szCs w:val="24"/>
          <w:lang w:val="id-ID"/>
        </w:rPr>
        <w:sym w:font="Symbol" w:char="F0D0"/>
      </w:r>
      <w:r w:rsidR="00C50158">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Titik sudut adalah titik pertemuan dua sisi, cara memberi nama sudut bisa dengan tiga huruf tengahnya menanmpakkan titik sudut  segitiga, misalnya  </w:t>
      </w:r>
      <w:r w:rsidRPr="003144F1">
        <w:rPr>
          <w:rFonts w:ascii="Times New Roman" w:hAnsi="Times New Roman"/>
          <w:color w:val="000000"/>
          <w:sz w:val="24"/>
          <w:szCs w:val="24"/>
          <w:lang w:val="id-ID"/>
        </w:rPr>
        <w:sym w:font="Symbol" w:char="F0D0"/>
      </w:r>
      <w:r w:rsidRPr="003144F1">
        <w:rPr>
          <w:rFonts w:ascii="Times New Roman" w:hAnsi="Times New Roman"/>
          <w:color w:val="000000"/>
          <w:sz w:val="24"/>
          <w:szCs w:val="24"/>
          <w:lang w:val="id-ID"/>
        </w:rPr>
        <w:t xml:space="preserve">ABC, berarti titik sudut B, </w:t>
      </w:r>
      <w:r w:rsidRPr="003144F1">
        <w:rPr>
          <w:rFonts w:ascii="Times New Roman" w:hAnsi="Times New Roman"/>
          <w:color w:val="000000"/>
          <w:sz w:val="24"/>
          <w:szCs w:val="24"/>
          <w:lang w:val="id-ID"/>
        </w:rPr>
        <w:sym w:font="Symbol" w:char="F0D0"/>
      </w:r>
      <w:r w:rsidRPr="003144F1">
        <w:rPr>
          <w:rFonts w:ascii="Times New Roman" w:hAnsi="Times New Roman"/>
          <w:color w:val="000000"/>
          <w:sz w:val="24"/>
          <w:szCs w:val="24"/>
          <w:lang w:val="id-ID"/>
        </w:rPr>
        <w:t xml:space="preserve">BAC berarti titik sudutnya A. Selain itu juga menyebut sudut dengan satu huruf saja, misalnya </w:t>
      </w:r>
      <w:r w:rsidRPr="003144F1">
        <w:rPr>
          <w:rFonts w:ascii="Times New Roman" w:hAnsi="Times New Roman"/>
          <w:color w:val="000000"/>
          <w:sz w:val="24"/>
          <w:szCs w:val="24"/>
          <w:lang w:val="id-ID"/>
        </w:rPr>
        <w:sym w:font="Symbol" w:char="F0D0"/>
      </w:r>
      <w:r w:rsidRPr="003144F1">
        <w:rPr>
          <w:rFonts w:ascii="Times New Roman" w:hAnsi="Times New Roman"/>
          <w:color w:val="000000"/>
          <w:sz w:val="24"/>
          <w:szCs w:val="24"/>
          <w:lang w:val="id-ID"/>
        </w:rPr>
        <w:t xml:space="preserve">A, </w:t>
      </w:r>
      <w:r w:rsidRPr="003144F1">
        <w:rPr>
          <w:rFonts w:ascii="Times New Roman" w:hAnsi="Times New Roman"/>
          <w:color w:val="000000"/>
          <w:sz w:val="24"/>
          <w:szCs w:val="24"/>
          <w:lang w:val="id-ID"/>
        </w:rPr>
        <w:sym w:font="Symbol" w:char="F0D0"/>
      </w:r>
      <w:r w:rsidRPr="003144F1">
        <w:rPr>
          <w:rFonts w:ascii="Times New Roman" w:hAnsi="Times New Roman"/>
          <w:color w:val="000000"/>
          <w:sz w:val="24"/>
          <w:szCs w:val="24"/>
          <w:lang w:val="id-ID"/>
        </w:rPr>
        <w:t xml:space="preserve">B, </w:t>
      </w:r>
      <w:r w:rsidRPr="003144F1">
        <w:rPr>
          <w:rFonts w:ascii="Times New Roman" w:hAnsi="Times New Roman"/>
          <w:color w:val="000000"/>
          <w:sz w:val="24"/>
          <w:szCs w:val="24"/>
          <w:lang w:val="id-ID"/>
        </w:rPr>
        <w:sym w:font="Symbol" w:char="F0D0"/>
      </w:r>
      <w:r w:rsidRPr="003144F1">
        <w:rPr>
          <w:rFonts w:ascii="Times New Roman" w:hAnsi="Times New Roman"/>
          <w:color w:val="000000"/>
          <w:sz w:val="24"/>
          <w:szCs w:val="24"/>
          <w:lang w:val="id-ID"/>
        </w:rPr>
        <w:t>C, walaupun cara ini tidak selalu tepat pada keadaan tertentu. Segitiga sebagai suatu model terdiri dari:</w:t>
      </w:r>
    </w:p>
    <w:p w:rsidR="00A02FBA" w:rsidRPr="003144F1" w:rsidRDefault="00A02FBA" w:rsidP="007943E4">
      <w:pPr>
        <w:pStyle w:val="ListParagraph"/>
        <w:numPr>
          <w:ilvl w:val="0"/>
          <w:numId w:val="22"/>
        </w:numPr>
        <w:spacing w:after="0" w:line="240" w:lineRule="auto"/>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Segitiga menurut panjang sisinya :</w:t>
      </w:r>
    </w:p>
    <w:p w:rsidR="00A02FBA" w:rsidRPr="003144F1" w:rsidRDefault="00A02FBA" w:rsidP="007943E4">
      <w:pPr>
        <w:pStyle w:val="ListParagraph"/>
        <w:numPr>
          <w:ilvl w:val="0"/>
          <w:numId w:val="23"/>
        </w:numPr>
        <w:tabs>
          <w:tab w:val="left" w:pos="990"/>
        </w:tabs>
        <w:spacing w:after="0" w:line="240" w:lineRule="auto"/>
        <w:ind w:left="2001"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Segitiga sembarang, yaitu segitiga yang ketiga sisinya tidak sama panjang.</w:t>
      </w:r>
    </w:p>
    <w:p w:rsidR="00A02FBA" w:rsidRPr="003144F1" w:rsidRDefault="00A02FBA" w:rsidP="007943E4">
      <w:pPr>
        <w:pStyle w:val="ListParagraph"/>
        <w:numPr>
          <w:ilvl w:val="0"/>
          <w:numId w:val="23"/>
        </w:numPr>
        <w:tabs>
          <w:tab w:val="left" w:pos="990"/>
        </w:tabs>
        <w:spacing w:after="0" w:line="240" w:lineRule="auto"/>
        <w:ind w:left="2001"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Segitiga sama kaki, yaitu segitiga yang memiliki dua sisi yang sama panjang.</w:t>
      </w:r>
    </w:p>
    <w:p w:rsidR="00A02FBA" w:rsidRDefault="00A02FBA" w:rsidP="007943E4">
      <w:pPr>
        <w:pStyle w:val="ListParagraph"/>
        <w:numPr>
          <w:ilvl w:val="0"/>
          <w:numId w:val="23"/>
        </w:numPr>
        <w:tabs>
          <w:tab w:val="left" w:pos="810"/>
        </w:tabs>
        <w:spacing w:after="0" w:line="240" w:lineRule="auto"/>
        <w:ind w:left="2001"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lastRenderedPageBreak/>
        <w:t>Segitiga sama sisi, yaitu segitiga yang ketiga sisinya sama panjang.</w:t>
      </w:r>
    </w:p>
    <w:p w:rsidR="00A02FBA" w:rsidRDefault="00A02FBA" w:rsidP="007943E4">
      <w:pPr>
        <w:pStyle w:val="ListParagraph"/>
        <w:numPr>
          <w:ilvl w:val="0"/>
          <w:numId w:val="22"/>
        </w:numPr>
        <w:spacing w:after="0" w:line="240" w:lineRule="auto"/>
        <w:jc w:val="both"/>
        <w:rPr>
          <w:rFonts w:ascii="Times New Roman" w:hAnsi="Times New Roman"/>
          <w:color w:val="000000"/>
          <w:sz w:val="24"/>
          <w:szCs w:val="24"/>
          <w:lang w:val="id-ID"/>
        </w:rPr>
      </w:pPr>
      <w:r w:rsidRPr="00C8495E">
        <w:rPr>
          <w:rFonts w:ascii="Times New Roman" w:hAnsi="Times New Roman"/>
          <w:color w:val="000000"/>
          <w:sz w:val="24"/>
          <w:szCs w:val="24"/>
          <w:lang w:val="id-ID"/>
        </w:rPr>
        <w:t>Segitiga menurut besar sudutnya :</w:t>
      </w:r>
    </w:p>
    <w:p w:rsidR="00C8495E" w:rsidRDefault="00A02FBA" w:rsidP="007943E4">
      <w:pPr>
        <w:pStyle w:val="ListParagraph"/>
        <w:numPr>
          <w:ilvl w:val="0"/>
          <w:numId w:val="24"/>
        </w:numPr>
        <w:tabs>
          <w:tab w:val="left" w:pos="810"/>
        </w:tabs>
        <w:spacing w:after="0" w:line="240" w:lineRule="auto"/>
        <w:ind w:right="567"/>
        <w:jc w:val="both"/>
        <w:rPr>
          <w:rFonts w:ascii="Times New Roman" w:hAnsi="Times New Roman"/>
          <w:color w:val="000000"/>
          <w:sz w:val="24"/>
          <w:szCs w:val="24"/>
          <w:lang w:val="id-ID"/>
        </w:rPr>
      </w:pPr>
      <w:r w:rsidRPr="00C8495E">
        <w:rPr>
          <w:rFonts w:ascii="Times New Roman" w:hAnsi="Times New Roman"/>
          <w:color w:val="000000"/>
          <w:sz w:val="24"/>
          <w:szCs w:val="24"/>
          <w:lang w:val="id-ID"/>
        </w:rPr>
        <w:t>Segitiga lancip, yaitu semua sudutnya lancip dengan besar sudut diantara  0°dan 90°.</w:t>
      </w:r>
    </w:p>
    <w:p w:rsidR="00C8495E" w:rsidRDefault="00A02FBA" w:rsidP="007943E4">
      <w:pPr>
        <w:pStyle w:val="ListParagraph"/>
        <w:numPr>
          <w:ilvl w:val="0"/>
          <w:numId w:val="24"/>
        </w:numPr>
        <w:tabs>
          <w:tab w:val="left" w:pos="810"/>
        </w:tabs>
        <w:spacing w:after="0" w:line="240" w:lineRule="auto"/>
        <w:ind w:right="567"/>
        <w:jc w:val="both"/>
        <w:rPr>
          <w:rFonts w:ascii="Times New Roman" w:hAnsi="Times New Roman"/>
          <w:color w:val="000000"/>
          <w:sz w:val="24"/>
          <w:szCs w:val="24"/>
          <w:lang w:val="id-ID"/>
        </w:rPr>
      </w:pPr>
      <w:r w:rsidRPr="00C8495E">
        <w:rPr>
          <w:rFonts w:ascii="Times New Roman" w:hAnsi="Times New Roman"/>
          <w:color w:val="000000"/>
          <w:sz w:val="24"/>
          <w:szCs w:val="24"/>
          <w:lang w:val="id-ID"/>
        </w:rPr>
        <w:t>Segitiga tumpul, adalah segitiga yang salah satu sudutnya tumpul, besar sudut diantara 90°sampai 180°.</w:t>
      </w:r>
    </w:p>
    <w:p w:rsidR="00A02FBA" w:rsidRPr="00C8495E" w:rsidRDefault="00A02FBA" w:rsidP="007943E4">
      <w:pPr>
        <w:pStyle w:val="ListParagraph"/>
        <w:numPr>
          <w:ilvl w:val="0"/>
          <w:numId w:val="24"/>
        </w:numPr>
        <w:tabs>
          <w:tab w:val="left" w:pos="810"/>
        </w:tabs>
        <w:spacing w:after="0" w:line="240" w:lineRule="auto"/>
        <w:ind w:right="567"/>
        <w:jc w:val="both"/>
        <w:rPr>
          <w:rFonts w:ascii="Times New Roman" w:hAnsi="Times New Roman"/>
          <w:color w:val="000000"/>
          <w:sz w:val="24"/>
          <w:szCs w:val="24"/>
          <w:lang w:val="id-ID"/>
        </w:rPr>
      </w:pPr>
      <w:r w:rsidRPr="00C8495E">
        <w:rPr>
          <w:rFonts w:ascii="Times New Roman" w:hAnsi="Times New Roman"/>
          <w:color w:val="000000"/>
          <w:sz w:val="24"/>
          <w:szCs w:val="24"/>
          <w:lang w:val="id-ID"/>
        </w:rPr>
        <w:t>Segitiga siku-siku, yaitu segitiga yang salah satu sudutny</w:t>
      </w:r>
      <w:r w:rsidR="0018365B" w:rsidRPr="00C8495E">
        <w:rPr>
          <w:rFonts w:ascii="Times New Roman" w:hAnsi="Times New Roman"/>
          <w:color w:val="000000"/>
          <w:sz w:val="24"/>
          <w:szCs w:val="24"/>
          <w:lang w:val="id-ID"/>
        </w:rPr>
        <w:t>a siku-siku, besar sudutnya 90°</w:t>
      </w:r>
      <w:r w:rsidRPr="00C8495E">
        <w:rPr>
          <w:rFonts w:ascii="Times New Roman" w:hAnsi="Times New Roman"/>
          <w:color w:val="000000"/>
          <w:sz w:val="24"/>
          <w:szCs w:val="24"/>
          <w:lang w:val="id-ID"/>
        </w:rPr>
        <w:t>.</w:t>
      </w:r>
    </w:p>
    <w:p w:rsidR="00C51481" w:rsidRPr="003144F1" w:rsidRDefault="00C51481" w:rsidP="003144F1">
      <w:pPr>
        <w:pStyle w:val="ListParagraph"/>
        <w:tabs>
          <w:tab w:val="left" w:pos="1350"/>
        </w:tabs>
        <w:spacing w:after="0" w:line="240" w:lineRule="auto"/>
        <w:ind w:left="1350" w:right="558"/>
        <w:jc w:val="both"/>
        <w:rPr>
          <w:rFonts w:ascii="Times New Roman" w:hAnsi="Times New Roman"/>
          <w:color w:val="000000"/>
          <w:sz w:val="24"/>
          <w:szCs w:val="24"/>
          <w:lang w:val="id-ID"/>
        </w:rPr>
      </w:pPr>
    </w:p>
    <w:p w:rsidR="0018365B" w:rsidRDefault="006635A7" w:rsidP="006635A7">
      <w:pPr>
        <w:spacing w:after="0" w:line="480" w:lineRule="auto"/>
        <w:ind w:left="720" w:firstLine="567"/>
        <w:jc w:val="both"/>
        <w:rPr>
          <w:rFonts w:ascii="Times New Roman" w:hAnsi="Times New Roman"/>
          <w:b/>
          <w:color w:val="000000"/>
          <w:sz w:val="24"/>
          <w:szCs w:val="24"/>
          <w:lang w:val="id-ID"/>
        </w:rPr>
      </w:pPr>
      <w:r>
        <w:rPr>
          <w:rFonts w:ascii="Times New Roman" w:hAnsi="Times New Roman"/>
          <w:color w:val="000000"/>
          <w:sz w:val="24"/>
          <w:szCs w:val="24"/>
          <w:lang w:val="id-ID"/>
        </w:rPr>
        <w:t xml:space="preserve">Berdasarkan </w:t>
      </w:r>
      <w:r w:rsidR="00A02FBA" w:rsidRPr="003144F1">
        <w:rPr>
          <w:rFonts w:ascii="Times New Roman" w:hAnsi="Times New Roman"/>
          <w:color w:val="000000"/>
          <w:sz w:val="24"/>
          <w:szCs w:val="24"/>
          <w:lang w:val="id-ID"/>
        </w:rPr>
        <w:t>uraian tersebut di atas disimpulkan bahwa</w:t>
      </w:r>
      <w:r w:rsidR="00BD75A4" w:rsidRPr="003144F1">
        <w:rPr>
          <w:rFonts w:ascii="Times New Roman" w:hAnsi="Times New Roman"/>
          <w:color w:val="000000"/>
          <w:sz w:val="24"/>
          <w:szCs w:val="24"/>
          <w:lang w:val="id-ID"/>
        </w:rPr>
        <w:t xml:space="preserve"> </w:t>
      </w:r>
      <w:r w:rsidR="00A02FBA" w:rsidRPr="003144F1">
        <w:rPr>
          <w:rFonts w:ascii="Times New Roman" w:hAnsi="Times New Roman"/>
          <w:color w:val="000000"/>
          <w:sz w:val="24"/>
          <w:szCs w:val="24"/>
          <w:lang w:val="id-ID"/>
        </w:rPr>
        <w:t xml:space="preserve"> pembelajaran</w:t>
      </w:r>
      <w:r w:rsidR="008F1F03" w:rsidRPr="003144F1">
        <w:rPr>
          <w:rFonts w:ascii="Times New Roman" w:hAnsi="Times New Roman"/>
          <w:color w:val="000000"/>
          <w:sz w:val="24"/>
          <w:szCs w:val="24"/>
          <w:lang w:val="id-ID"/>
        </w:rPr>
        <w:t xml:space="preserve"> </w:t>
      </w:r>
      <w:r w:rsidR="00A02FBA" w:rsidRPr="003144F1">
        <w:rPr>
          <w:rFonts w:ascii="Times New Roman" w:hAnsi="Times New Roman"/>
          <w:color w:val="000000"/>
          <w:sz w:val="24"/>
          <w:szCs w:val="24"/>
          <w:lang w:val="id-ID"/>
        </w:rPr>
        <w:t xml:space="preserve"> matematik</w:t>
      </w:r>
      <w:r w:rsidR="00DB540D" w:rsidRPr="003144F1">
        <w:rPr>
          <w:rFonts w:ascii="Times New Roman" w:hAnsi="Times New Roman"/>
          <w:color w:val="000000"/>
          <w:sz w:val="24"/>
          <w:szCs w:val="24"/>
          <w:lang w:val="id-ID"/>
        </w:rPr>
        <w:t xml:space="preserve">a  materi sudut merupakan materi pembelajaran dalam </w:t>
      </w:r>
      <w:r w:rsidR="00A02FBA" w:rsidRPr="003144F1">
        <w:rPr>
          <w:rFonts w:ascii="Times New Roman" w:hAnsi="Times New Roman"/>
          <w:color w:val="000000"/>
          <w:sz w:val="24"/>
          <w:szCs w:val="24"/>
          <w:lang w:val="id-ID"/>
        </w:rPr>
        <w:t xml:space="preserve"> penelitian</w:t>
      </w:r>
      <w:r w:rsidR="00A02FBA" w:rsidRPr="003144F1">
        <w:rPr>
          <w:rFonts w:ascii="Times New Roman" w:hAnsi="Times New Roman"/>
          <w:b/>
          <w:color w:val="000000"/>
          <w:sz w:val="24"/>
          <w:szCs w:val="24"/>
          <w:lang w:val="id-ID"/>
        </w:rPr>
        <w:t>.</w:t>
      </w:r>
      <w:r w:rsidR="00D46AD6" w:rsidRPr="003144F1">
        <w:rPr>
          <w:rFonts w:ascii="Times New Roman" w:hAnsi="Times New Roman"/>
          <w:b/>
          <w:color w:val="000000"/>
          <w:sz w:val="24"/>
          <w:szCs w:val="24"/>
          <w:lang w:val="id-ID"/>
        </w:rPr>
        <w:t xml:space="preserve">  </w:t>
      </w:r>
    </w:p>
    <w:p w:rsidR="006635A7" w:rsidRDefault="006635A7" w:rsidP="006635A7">
      <w:pPr>
        <w:spacing w:after="0" w:line="240" w:lineRule="auto"/>
        <w:ind w:left="720" w:firstLine="567"/>
        <w:jc w:val="both"/>
        <w:rPr>
          <w:rFonts w:ascii="Times New Roman" w:hAnsi="Times New Roman"/>
          <w:b/>
          <w:color w:val="000000"/>
          <w:sz w:val="24"/>
          <w:szCs w:val="24"/>
          <w:lang w:val="id-ID"/>
        </w:rPr>
      </w:pPr>
    </w:p>
    <w:p w:rsidR="00A02FBA" w:rsidRPr="006635A7" w:rsidRDefault="00A02FBA" w:rsidP="007943E4">
      <w:pPr>
        <w:pStyle w:val="ListParagraph"/>
        <w:numPr>
          <w:ilvl w:val="0"/>
          <w:numId w:val="15"/>
        </w:numPr>
        <w:spacing w:after="0" w:line="480" w:lineRule="auto"/>
        <w:jc w:val="both"/>
        <w:rPr>
          <w:rFonts w:ascii="Times New Roman" w:hAnsi="Times New Roman"/>
          <w:b/>
          <w:color w:val="000000"/>
          <w:sz w:val="24"/>
          <w:szCs w:val="24"/>
          <w:lang w:val="id-ID"/>
        </w:rPr>
      </w:pPr>
      <w:r w:rsidRPr="006635A7">
        <w:rPr>
          <w:rFonts w:ascii="Times New Roman" w:hAnsi="Times New Roman"/>
          <w:b/>
          <w:color w:val="000000"/>
          <w:sz w:val="24"/>
          <w:szCs w:val="24"/>
          <w:lang w:val="id-ID"/>
        </w:rPr>
        <w:t>Metode Pembelajaran Matematika</w:t>
      </w:r>
    </w:p>
    <w:p w:rsidR="006635A7" w:rsidRDefault="00A02FBA" w:rsidP="006635A7">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Dalam kegiatan belajar mengajar tidak semua anak didik mampu berkonsentrasi dalam waktu yang relatip lama. Daya serap anak didik terhadap bahan yang diberikan juga bermacam-macam, ada yang cepat, sedang, dan ada yang lambat. Anak tunarungu dengan segala karakteristik yang dimiliki untuk membangkitkan semagat gairah belajarnya maka berbagai upaya perlu dilakukan sebagai pemenuhan kebutuhan dalam mengikuti pelajaran.    Menurut Roestiya  (Bakidu, 2008 : 84), bahwa “guru harus memiliki srategi agar anak didik dapat  belajar secara  efektif  dan efisien, mengena pada  tujuan yang diharapkan”.</w:t>
      </w:r>
    </w:p>
    <w:p w:rsidR="006635A7" w:rsidRDefault="00A02FBA" w:rsidP="006635A7">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Guru selama ini mengajarkan materi sudut menggunakan metode kurang sesuai dengan karakteristik anak tunarungu sehingga penguasaan materi sudut dalam pembelajaran matematika kurang dari KKM. Salah satu langkah untuk memiliki strategi itu adalah harus menguasai tehnik penyajian atau disebut dengan metode mengajar</w:t>
      </w:r>
      <w:r w:rsidR="006635A7">
        <w:rPr>
          <w:rFonts w:ascii="Times New Roman" w:hAnsi="Times New Roman"/>
          <w:color w:val="000000"/>
          <w:sz w:val="24"/>
          <w:szCs w:val="24"/>
          <w:lang w:val="id-ID"/>
        </w:rPr>
        <w:t>.</w:t>
      </w:r>
    </w:p>
    <w:p w:rsidR="00A02FBA" w:rsidRPr="003144F1" w:rsidRDefault="00A02FBA" w:rsidP="006635A7">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lastRenderedPageBreak/>
        <w:t>Metode mengajar ditinjau dari segi proses menur</w:t>
      </w:r>
      <w:r w:rsidR="006635A7">
        <w:rPr>
          <w:rFonts w:ascii="Times New Roman" w:hAnsi="Times New Roman"/>
          <w:color w:val="000000"/>
          <w:sz w:val="24"/>
          <w:szCs w:val="24"/>
          <w:lang w:val="id-ID"/>
        </w:rPr>
        <w:t>ut Anwar, (</w:t>
      </w:r>
      <w:r w:rsidRPr="003144F1">
        <w:rPr>
          <w:rFonts w:ascii="Times New Roman" w:hAnsi="Times New Roman"/>
          <w:color w:val="000000"/>
          <w:sz w:val="24"/>
          <w:szCs w:val="24"/>
          <w:lang w:val="id-ID"/>
        </w:rPr>
        <w:t>2005: 56) memiliki fungsi yaitu:</w:t>
      </w:r>
    </w:p>
    <w:p w:rsidR="00A02FBA" w:rsidRPr="003144F1" w:rsidRDefault="00A02FBA" w:rsidP="007943E4">
      <w:pPr>
        <w:numPr>
          <w:ilvl w:val="0"/>
          <w:numId w:val="5"/>
        </w:numPr>
        <w:spacing w:after="0" w:line="240" w:lineRule="auto"/>
        <w:ind w:left="1644"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Sebagai cara atau alat untuk mencapai tujuan pembelajaran.</w:t>
      </w:r>
    </w:p>
    <w:p w:rsidR="00A02FBA" w:rsidRPr="003144F1" w:rsidRDefault="00A02FBA" w:rsidP="007943E4">
      <w:pPr>
        <w:numPr>
          <w:ilvl w:val="0"/>
          <w:numId w:val="5"/>
        </w:numPr>
        <w:spacing w:after="0" w:line="240" w:lineRule="auto"/>
        <w:ind w:left="1644"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Sebagai gambaran aktifitasyang harus ditempuh oleh guru dan siswa.</w:t>
      </w:r>
    </w:p>
    <w:p w:rsidR="00A02FBA" w:rsidRPr="003144F1" w:rsidRDefault="00A02FBA" w:rsidP="007943E4">
      <w:pPr>
        <w:numPr>
          <w:ilvl w:val="0"/>
          <w:numId w:val="5"/>
        </w:numPr>
        <w:spacing w:after="0" w:line="240" w:lineRule="auto"/>
        <w:ind w:left="1644"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Sebagai bahan pertimbangan dalam menentukan alat penilaian Pembelajaran. Karakteristik metode pengajaran dapat dijadikan  pertimbangan     untuk penilaian,  misalnya kegiatan pembelajaran yang menggunakan metode, ceramah, tanyajawab, demonstrasi.</w:t>
      </w:r>
    </w:p>
    <w:p w:rsidR="00A02FBA" w:rsidRPr="003144F1" w:rsidRDefault="00A02FBA" w:rsidP="007943E4">
      <w:pPr>
        <w:numPr>
          <w:ilvl w:val="0"/>
          <w:numId w:val="5"/>
        </w:numPr>
        <w:spacing w:after="0" w:line="240" w:lineRule="auto"/>
        <w:ind w:left="1644"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Sebagai bahan pertimbangan untuk untuk menentukan bimbingan dalam kegiatan pembelajara, apakah dalam kegiatan pembelajaran tersebut perlu dibimbing secara individu atau kelompok.</w:t>
      </w:r>
    </w:p>
    <w:p w:rsidR="00B70340" w:rsidRPr="003144F1" w:rsidRDefault="00B70340" w:rsidP="003144F1">
      <w:pPr>
        <w:spacing w:after="0" w:line="240" w:lineRule="auto"/>
        <w:ind w:left="1080" w:right="564"/>
        <w:jc w:val="both"/>
        <w:rPr>
          <w:rFonts w:ascii="Times New Roman" w:hAnsi="Times New Roman"/>
          <w:color w:val="000000"/>
          <w:sz w:val="24"/>
          <w:szCs w:val="24"/>
          <w:lang w:val="id-ID"/>
        </w:rPr>
      </w:pPr>
    </w:p>
    <w:p w:rsidR="002A1EDD" w:rsidRDefault="00A02FBA" w:rsidP="006635A7">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Mengenal pengertian dan karakteristik anak tunarungu guru sebagai peneliti  di kelas menggunakan metode demonstrasi yang relevan dengan materi pembelajaran khususnya pembelajaran matematika. Metode demonstrasi adalah metode penyajian pelajaran dengan memperagakan dan mempertunjukan kepada siswa tentang suatu proses, situasi atau benda tertentu, baik sebenarnya ataupun sekedar tiruan. (Bakkidu, 2</w:t>
      </w:r>
      <w:r w:rsidR="00663057" w:rsidRPr="003144F1">
        <w:rPr>
          <w:rFonts w:ascii="Times New Roman" w:hAnsi="Times New Roman"/>
          <w:color w:val="000000"/>
          <w:sz w:val="24"/>
          <w:szCs w:val="24"/>
          <w:lang w:val="id-ID"/>
        </w:rPr>
        <w:t xml:space="preserve">008 : </w:t>
      </w:r>
      <w:r w:rsidRPr="003144F1">
        <w:rPr>
          <w:rFonts w:ascii="Times New Roman" w:hAnsi="Times New Roman"/>
          <w:color w:val="000000"/>
          <w:sz w:val="24"/>
          <w:szCs w:val="24"/>
          <w:lang w:val="id-ID"/>
        </w:rPr>
        <w:t>97)</w:t>
      </w:r>
    </w:p>
    <w:p w:rsidR="00387E55" w:rsidRDefault="00387E55" w:rsidP="00387E55">
      <w:pPr>
        <w:spacing w:after="0" w:line="240" w:lineRule="auto"/>
        <w:ind w:left="720" w:firstLine="567"/>
        <w:jc w:val="both"/>
        <w:rPr>
          <w:rFonts w:ascii="Times New Roman" w:hAnsi="Times New Roman"/>
          <w:color w:val="000000"/>
          <w:sz w:val="24"/>
          <w:szCs w:val="24"/>
          <w:lang w:val="id-ID"/>
        </w:rPr>
      </w:pPr>
    </w:p>
    <w:p w:rsidR="00A02FBA" w:rsidRPr="00387E55" w:rsidRDefault="00A02FBA" w:rsidP="007943E4">
      <w:pPr>
        <w:pStyle w:val="ListParagraph"/>
        <w:numPr>
          <w:ilvl w:val="0"/>
          <w:numId w:val="15"/>
        </w:numPr>
        <w:spacing w:after="0" w:line="480" w:lineRule="auto"/>
        <w:jc w:val="both"/>
        <w:rPr>
          <w:rFonts w:ascii="Times New Roman" w:hAnsi="Times New Roman"/>
          <w:b/>
          <w:color w:val="000000"/>
          <w:sz w:val="24"/>
          <w:szCs w:val="24"/>
          <w:lang w:val="id-ID"/>
        </w:rPr>
      </w:pPr>
      <w:r w:rsidRPr="00387E55">
        <w:rPr>
          <w:rFonts w:ascii="Times New Roman" w:hAnsi="Times New Roman"/>
          <w:b/>
          <w:color w:val="000000"/>
          <w:sz w:val="24"/>
          <w:szCs w:val="24"/>
          <w:lang w:val="id-ID"/>
        </w:rPr>
        <w:t>Pembelajaran Matematika Anak Tunarungu</w:t>
      </w:r>
    </w:p>
    <w:p w:rsidR="00387E55" w:rsidRDefault="00A02FBA" w:rsidP="00387E55">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Pembelajaran matematika anak tunarungu dalam menentukan besar sudut bangun datar segitiga siku-siku, lancip, dan segi tiga tumpul  yang diajar dengan menggunakan media busur derajat diprioritaskan kurang mampu, faktor penyebab anak mengalami hasil belajar kurang disebabkan  faktor eksternal dan faktor internal. Faktor internal merupakan faktor yang mempengaruhi anak kurang mampu dalam menentukan sudut yang </w:t>
      </w:r>
      <w:r w:rsidRPr="003144F1">
        <w:rPr>
          <w:rFonts w:ascii="Times New Roman" w:hAnsi="Times New Roman"/>
          <w:color w:val="000000"/>
          <w:sz w:val="24"/>
          <w:szCs w:val="24"/>
          <w:lang w:val="id-ID"/>
        </w:rPr>
        <w:lastRenderedPageBreak/>
        <w:t xml:space="preserve">diakibatkan oleh faktor ekternal yang  merupakan faktor dari guru  sebagai fakor lingkungan oleh karena penggunaan metode dan media kurang dipahami serta strategi pembelajaran kurang sesuai dengan karakteristik anak. </w:t>
      </w:r>
    </w:p>
    <w:p w:rsidR="00387E55" w:rsidRDefault="00A02FBA" w:rsidP="00387E55">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Guru sebagai faktor penentu mutu pendidikan  meningkatkan kemampuan murid menentukan sudut upaya perbaikan  perlu dilakukan untuk mencapai tujuan</w:t>
      </w:r>
      <w:r w:rsidR="00863863" w:rsidRPr="003144F1">
        <w:rPr>
          <w:rFonts w:ascii="Times New Roman" w:hAnsi="Times New Roman"/>
          <w:color w:val="000000"/>
          <w:sz w:val="24"/>
          <w:szCs w:val="24"/>
          <w:lang w:val="id-ID"/>
        </w:rPr>
        <w:t xml:space="preserve"> pembelajaran</w:t>
      </w:r>
      <w:r w:rsidRPr="003144F1">
        <w:rPr>
          <w:rFonts w:ascii="Times New Roman" w:hAnsi="Times New Roman"/>
          <w:color w:val="000000"/>
          <w:sz w:val="24"/>
          <w:szCs w:val="24"/>
          <w:lang w:val="id-ID"/>
        </w:rPr>
        <w:t xml:space="preserve">. Anak tunarungu dengan mengandalkan indera pandang untuk menerima dan mengolah informasi media pembelajaran disesuaikan dengan kemampuannya. </w:t>
      </w:r>
    </w:p>
    <w:p w:rsidR="00387E55" w:rsidRDefault="00A02FBA" w:rsidP="00387E55">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Media pembelajaran menurut </w:t>
      </w:r>
      <w:r w:rsidR="00552743" w:rsidRPr="003144F1">
        <w:rPr>
          <w:rFonts w:ascii="Times New Roman" w:hAnsi="Times New Roman"/>
          <w:color w:val="000000"/>
          <w:sz w:val="24"/>
          <w:szCs w:val="24"/>
          <w:lang w:val="id-ID"/>
        </w:rPr>
        <w:t xml:space="preserve">Bruner  </w:t>
      </w:r>
      <w:r w:rsidR="00387E55">
        <w:rPr>
          <w:rFonts w:ascii="Times New Roman" w:hAnsi="Times New Roman"/>
          <w:color w:val="000000"/>
          <w:sz w:val="24"/>
          <w:szCs w:val="24"/>
          <w:lang w:val="id-ID"/>
        </w:rPr>
        <w:t xml:space="preserve">(Arsyad, </w:t>
      </w:r>
      <w:r w:rsidRPr="003144F1">
        <w:rPr>
          <w:rFonts w:ascii="Times New Roman" w:hAnsi="Times New Roman"/>
          <w:color w:val="000000"/>
          <w:sz w:val="24"/>
          <w:szCs w:val="24"/>
          <w:lang w:val="id-ID"/>
        </w:rPr>
        <w:t xml:space="preserve">1996:  10), bahwa hasil belajar seseorang dimulai dari pengalaman langsung (kongkrit) kenyataan yang ada di lingkungan kehidupan seseorang, kemudian melalui benda tiruan sampai kepada lambang verbal (abstrak). </w:t>
      </w:r>
    </w:p>
    <w:p w:rsidR="00A02FBA" w:rsidRPr="003144F1" w:rsidRDefault="00A02FBA" w:rsidP="00387E55">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Menurut Levie &amp; Levie </w:t>
      </w:r>
      <w:r w:rsidR="00387E55">
        <w:rPr>
          <w:rFonts w:ascii="Times New Roman" w:hAnsi="Times New Roman"/>
          <w:color w:val="000000"/>
          <w:sz w:val="24"/>
          <w:szCs w:val="24"/>
          <w:lang w:val="id-ID"/>
        </w:rPr>
        <w:t xml:space="preserve">(Arsyad, </w:t>
      </w:r>
      <w:r w:rsidRPr="003144F1">
        <w:rPr>
          <w:rFonts w:ascii="Times New Roman" w:hAnsi="Times New Roman"/>
          <w:color w:val="000000"/>
          <w:sz w:val="24"/>
          <w:szCs w:val="24"/>
          <w:lang w:val="id-ID"/>
        </w:rPr>
        <w:t>1996: 9) bahwa “melalui hasil penelitian tentang belajar melalui stimulus gambar dan stimulus kata atau verbal dan visual menyimpulkan bahwa stimulus visual menimbulkan hasil yang lebih baik”.</w:t>
      </w:r>
      <w:r w:rsidR="00825D60">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Achsin </w:t>
      </w:r>
      <w:r w:rsidR="00387E55">
        <w:rPr>
          <w:rFonts w:ascii="Times New Roman" w:hAnsi="Times New Roman"/>
          <w:color w:val="000000"/>
          <w:sz w:val="24"/>
          <w:szCs w:val="24"/>
          <w:lang w:val="id-ID"/>
        </w:rPr>
        <w:t xml:space="preserve">(Arsyad, </w:t>
      </w:r>
      <w:r w:rsidRPr="003144F1">
        <w:rPr>
          <w:rFonts w:ascii="Times New Roman" w:hAnsi="Times New Roman"/>
          <w:color w:val="000000"/>
          <w:sz w:val="24"/>
          <w:szCs w:val="24"/>
          <w:lang w:val="id-ID"/>
        </w:rPr>
        <w:t xml:space="preserve">1996: 10) mengemukakan bahwa: </w:t>
      </w:r>
    </w:p>
    <w:p w:rsidR="00A02FBA" w:rsidRPr="003144F1" w:rsidRDefault="00A02FBA" w:rsidP="00387E55">
      <w:pPr>
        <w:tabs>
          <w:tab w:val="left" w:pos="7290"/>
        </w:tabs>
        <w:spacing w:after="0" w:line="240" w:lineRule="auto"/>
        <w:ind w:left="1287"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Sebagai bahan perbandingan pemerolehan hasil belajar melalui indera pandangdan indera dengar sangat menonjol perbedaannya. Kurang lebih 90% hasil belajar melalui indera pandang, 5 % diperoleh melalui indera dengar, dan </w:t>
      </w:r>
      <w:r w:rsidR="00387E55">
        <w:rPr>
          <w:rFonts w:ascii="Times New Roman" w:hAnsi="Times New Roman"/>
          <w:color w:val="000000"/>
          <w:sz w:val="24"/>
          <w:szCs w:val="24"/>
          <w:lang w:val="id-ID"/>
        </w:rPr>
        <w:t>5 %  lagi dengan indera lainnya</w:t>
      </w:r>
      <w:r w:rsidRPr="003144F1">
        <w:rPr>
          <w:rFonts w:ascii="Times New Roman" w:hAnsi="Times New Roman"/>
          <w:color w:val="000000"/>
          <w:sz w:val="24"/>
          <w:szCs w:val="24"/>
          <w:lang w:val="id-ID"/>
        </w:rPr>
        <w:t>.</w:t>
      </w:r>
    </w:p>
    <w:p w:rsidR="00A02FBA" w:rsidRPr="003144F1" w:rsidRDefault="00A02FBA" w:rsidP="003144F1">
      <w:pPr>
        <w:spacing w:after="0" w:line="240" w:lineRule="auto"/>
        <w:ind w:left="567"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p>
    <w:p w:rsidR="00387E55" w:rsidRDefault="00A02FBA" w:rsidP="00387E55">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Sementara itu Daleh </w:t>
      </w:r>
      <w:r w:rsidR="00387E55">
        <w:rPr>
          <w:rFonts w:ascii="Times New Roman" w:hAnsi="Times New Roman"/>
          <w:color w:val="000000"/>
          <w:sz w:val="24"/>
          <w:szCs w:val="24"/>
          <w:lang w:val="id-ID"/>
        </w:rPr>
        <w:t xml:space="preserve">(Arsyad, </w:t>
      </w:r>
      <w:r w:rsidRPr="003144F1">
        <w:rPr>
          <w:rFonts w:ascii="Times New Roman" w:hAnsi="Times New Roman"/>
          <w:color w:val="000000"/>
          <w:sz w:val="24"/>
          <w:szCs w:val="24"/>
          <w:lang w:val="id-ID"/>
        </w:rPr>
        <w:t>1996: 10) memperkirakan bahwa “pemerolehan hasil belajar melalui indera pandang berkisar 75%, melalui indera dengar sekitar 13% dan melalui pen</w:t>
      </w:r>
      <w:r w:rsidR="00387E55">
        <w:rPr>
          <w:rFonts w:ascii="Times New Roman" w:hAnsi="Times New Roman"/>
          <w:color w:val="000000"/>
          <w:sz w:val="24"/>
          <w:szCs w:val="24"/>
          <w:lang w:val="id-ID"/>
        </w:rPr>
        <w:t>dengaran lainnya 12</w:t>
      </w:r>
      <w:r w:rsidR="00831DF6" w:rsidRPr="003144F1">
        <w:rPr>
          <w:rFonts w:ascii="Times New Roman" w:hAnsi="Times New Roman"/>
          <w:color w:val="000000"/>
          <w:sz w:val="24"/>
          <w:szCs w:val="24"/>
          <w:lang w:val="id-ID"/>
        </w:rPr>
        <w:t>%</w:t>
      </w:r>
      <w:r w:rsidRPr="003144F1">
        <w:rPr>
          <w:rFonts w:ascii="Times New Roman" w:hAnsi="Times New Roman"/>
          <w:color w:val="000000"/>
          <w:sz w:val="24"/>
          <w:szCs w:val="24"/>
          <w:lang w:val="id-ID"/>
        </w:rPr>
        <w:t xml:space="preserve">. Mengenal </w:t>
      </w:r>
      <w:r w:rsidRPr="003144F1">
        <w:rPr>
          <w:rFonts w:ascii="Times New Roman" w:hAnsi="Times New Roman"/>
          <w:color w:val="000000"/>
          <w:sz w:val="24"/>
          <w:szCs w:val="24"/>
          <w:lang w:val="id-ID"/>
        </w:rPr>
        <w:lastRenderedPageBreak/>
        <w:t>pengertian, karakteristik anak tunarungu serta kesesuaiannya dengan pokok pembahasan metematika menetukan sudut, maka media jam menurut peneliti sebagai alternative solusinya.</w:t>
      </w:r>
    </w:p>
    <w:p w:rsidR="00622612" w:rsidRDefault="00A02FBA" w:rsidP="00387E55">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Pembelajaran matematika menentukan sudut menurut Roostanto</w:t>
      </w:r>
      <w:r w:rsidR="00387E55">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Clara (2008: </w:t>
      </w:r>
      <w:r w:rsidR="00387E55">
        <w:rPr>
          <w:rFonts w:ascii="Times New Roman" w:hAnsi="Times New Roman"/>
          <w:color w:val="000000"/>
          <w:sz w:val="24"/>
          <w:szCs w:val="24"/>
          <w:lang w:val="id-ID"/>
        </w:rPr>
        <w:t>3) bahwa</w:t>
      </w:r>
      <w:r w:rsidR="00D76BBB"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penggunaan media yang tepat sesuai karakteristik anak tunarungu.</w:t>
      </w:r>
    </w:p>
    <w:p w:rsidR="00387E55" w:rsidRDefault="00387E55" w:rsidP="00387E55">
      <w:pPr>
        <w:spacing w:after="0" w:line="240" w:lineRule="auto"/>
        <w:ind w:left="720" w:firstLine="567"/>
        <w:jc w:val="both"/>
        <w:rPr>
          <w:rFonts w:ascii="Times New Roman" w:hAnsi="Times New Roman"/>
          <w:color w:val="000000"/>
          <w:sz w:val="24"/>
          <w:szCs w:val="24"/>
          <w:lang w:val="id-ID"/>
        </w:rPr>
      </w:pPr>
    </w:p>
    <w:p w:rsidR="00A02FBA" w:rsidRPr="00387E55" w:rsidRDefault="00A02FBA" w:rsidP="007943E4">
      <w:pPr>
        <w:pStyle w:val="ListParagraph"/>
        <w:numPr>
          <w:ilvl w:val="0"/>
          <w:numId w:val="17"/>
        </w:numPr>
        <w:spacing w:after="0" w:line="480" w:lineRule="auto"/>
        <w:jc w:val="both"/>
        <w:rPr>
          <w:rFonts w:ascii="Times New Roman" w:hAnsi="Times New Roman"/>
          <w:b/>
          <w:color w:val="000000"/>
          <w:sz w:val="24"/>
          <w:szCs w:val="24"/>
          <w:lang w:val="id-ID"/>
        </w:rPr>
      </w:pPr>
      <w:r w:rsidRPr="00387E55">
        <w:rPr>
          <w:rFonts w:ascii="Times New Roman" w:hAnsi="Times New Roman"/>
          <w:b/>
          <w:color w:val="000000"/>
          <w:sz w:val="24"/>
          <w:szCs w:val="24"/>
          <w:lang w:val="id-ID"/>
        </w:rPr>
        <w:t xml:space="preserve">Media </w:t>
      </w:r>
      <w:r w:rsidR="00CA039F" w:rsidRPr="00387E55">
        <w:rPr>
          <w:rFonts w:ascii="Times New Roman" w:hAnsi="Times New Roman"/>
          <w:b/>
          <w:color w:val="000000"/>
          <w:sz w:val="24"/>
          <w:szCs w:val="24"/>
          <w:lang w:val="id-ID"/>
        </w:rPr>
        <w:t>Pembelajaran</w:t>
      </w:r>
    </w:p>
    <w:p w:rsidR="00A02FBA" w:rsidRPr="003144F1" w:rsidRDefault="00A02FBA" w:rsidP="007943E4">
      <w:pPr>
        <w:pStyle w:val="ListParagraph"/>
        <w:numPr>
          <w:ilvl w:val="0"/>
          <w:numId w:val="25"/>
        </w:numPr>
        <w:spacing w:after="0" w:line="480" w:lineRule="auto"/>
        <w:jc w:val="both"/>
        <w:rPr>
          <w:rFonts w:ascii="Times New Roman" w:hAnsi="Times New Roman"/>
          <w:b/>
          <w:color w:val="000000"/>
          <w:sz w:val="24"/>
          <w:szCs w:val="24"/>
          <w:lang w:val="id-ID"/>
        </w:rPr>
      </w:pPr>
      <w:r w:rsidRPr="003144F1">
        <w:rPr>
          <w:rFonts w:ascii="Times New Roman" w:hAnsi="Times New Roman"/>
          <w:b/>
          <w:color w:val="000000"/>
          <w:sz w:val="24"/>
          <w:szCs w:val="24"/>
          <w:lang w:val="id-ID"/>
        </w:rPr>
        <w:t>Konsep Media</w:t>
      </w:r>
    </w:p>
    <w:p w:rsidR="00387E55" w:rsidRDefault="00A02FBA" w:rsidP="00387E55">
      <w:pPr>
        <w:pStyle w:val="ListParagraph"/>
        <w:spacing w:after="0" w:line="480" w:lineRule="auto"/>
        <w:ind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Secara umum media menurut Bakkidu (2008: 11), merupakan kata jamak dari ‘medium’ yang berarti perantara atau penghantar. Kata media berlaku untuk berbagai kegiatan atau usaha, seperti media dalam penyampaian pesan , media pendidikan ada beberapa konsep</w:t>
      </w:r>
      <w:r w:rsidR="00387E55">
        <w:rPr>
          <w:rFonts w:ascii="Times New Roman" w:hAnsi="Times New Roman"/>
          <w:color w:val="000000"/>
          <w:sz w:val="24"/>
          <w:szCs w:val="24"/>
          <w:lang w:val="id-ID"/>
        </w:rPr>
        <w:t>.</w:t>
      </w:r>
      <w:r w:rsidRPr="003144F1">
        <w:rPr>
          <w:rFonts w:ascii="Times New Roman" w:hAnsi="Times New Roman"/>
          <w:color w:val="000000"/>
          <w:sz w:val="24"/>
          <w:szCs w:val="24"/>
          <w:lang w:val="id-ID"/>
        </w:rPr>
        <w:t xml:space="preserve"> </w:t>
      </w:r>
    </w:p>
    <w:p w:rsidR="00387E55" w:rsidRDefault="00A02FBA" w:rsidP="00387E55">
      <w:pPr>
        <w:pStyle w:val="ListParagraph"/>
        <w:spacing w:after="0" w:line="480" w:lineRule="auto"/>
        <w:ind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Menurut Rossi dan Briedle </w:t>
      </w:r>
      <w:r w:rsidR="00387E55">
        <w:rPr>
          <w:rFonts w:ascii="Times New Roman" w:hAnsi="Times New Roman"/>
          <w:color w:val="000000"/>
          <w:sz w:val="24"/>
          <w:szCs w:val="24"/>
          <w:lang w:val="id-ID"/>
        </w:rPr>
        <w:t xml:space="preserve">(Bakidu, 2008: 110) bahwa </w:t>
      </w:r>
      <w:r w:rsidR="00387E55" w:rsidRPr="003144F1">
        <w:rPr>
          <w:rFonts w:ascii="Times New Roman" w:hAnsi="Times New Roman"/>
          <w:color w:val="000000"/>
          <w:sz w:val="24"/>
          <w:szCs w:val="24"/>
          <w:lang w:val="id-ID"/>
        </w:rPr>
        <w:t xml:space="preserve">media pembelajaran </w:t>
      </w:r>
      <w:r w:rsidR="00387E55">
        <w:rPr>
          <w:rFonts w:ascii="Times New Roman" w:hAnsi="Times New Roman"/>
          <w:color w:val="000000"/>
          <w:sz w:val="24"/>
          <w:szCs w:val="24"/>
          <w:lang w:val="id-ID"/>
        </w:rPr>
        <w:t>adalah:</w:t>
      </w:r>
    </w:p>
    <w:p w:rsidR="00DF3688" w:rsidRDefault="00387E55" w:rsidP="00387E55">
      <w:pPr>
        <w:pStyle w:val="ListParagraph"/>
        <w:spacing w:after="0" w:line="240" w:lineRule="auto"/>
        <w:ind w:left="1287"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Seluruh </w:t>
      </w:r>
      <w:r w:rsidR="00A02FBA" w:rsidRPr="003144F1">
        <w:rPr>
          <w:rFonts w:ascii="Times New Roman" w:hAnsi="Times New Roman"/>
          <w:color w:val="000000"/>
          <w:sz w:val="24"/>
          <w:szCs w:val="24"/>
          <w:lang w:val="id-ID"/>
        </w:rPr>
        <w:t>alat dan bahan yang dapat digunaka untuk mencapai tujuan pendidikan seperti radio, buku, koran, majalah dan sebagainya. Alat ini bila digunakan dalam bidang pendidik</w:t>
      </w:r>
      <w:r>
        <w:rPr>
          <w:rFonts w:ascii="Times New Roman" w:hAnsi="Times New Roman"/>
          <w:color w:val="000000"/>
          <w:sz w:val="24"/>
          <w:szCs w:val="24"/>
          <w:lang w:val="id-ID"/>
        </w:rPr>
        <w:t>an merupakan media pembelajaran</w:t>
      </w:r>
      <w:r w:rsidR="00A02FBA" w:rsidRPr="003144F1">
        <w:rPr>
          <w:rFonts w:ascii="Times New Roman" w:hAnsi="Times New Roman"/>
          <w:color w:val="000000"/>
          <w:sz w:val="24"/>
          <w:szCs w:val="24"/>
          <w:lang w:val="id-ID"/>
        </w:rPr>
        <w:t xml:space="preserve">. </w:t>
      </w:r>
    </w:p>
    <w:p w:rsidR="00387E55" w:rsidRPr="003144F1" w:rsidRDefault="00387E55" w:rsidP="00387E55">
      <w:pPr>
        <w:pStyle w:val="ListParagraph"/>
        <w:spacing w:after="0" w:line="240" w:lineRule="auto"/>
        <w:ind w:left="1287" w:right="567"/>
        <w:jc w:val="both"/>
        <w:rPr>
          <w:rFonts w:ascii="Times New Roman" w:hAnsi="Times New Roman"/>
          <w:color w:val="000000"/>
          <w:sz w:val="24"/>
          <w:szCs w:val="24"/>
          <w:lang w:val="id-ID"/>
        </w:rPr>
      </w:pPr>
    </w:p>
    <w:p w:rsidR="00A02FBA" w:rsidRPr="00387E55" w:rsidRDefault="00A02FBA" w:rsidP="00387E55">
      <w:pPr>
        <w:pStyle w:val="ListParagraph"/>
        <w:spacing w:after="0" w:line="480" w:lineRule="auto"/>
        <w:ind w:firstLine="567"/>
        <w:jc w:val="both"/>
        <w:rPr>
          <w:rFonts w:ascii="Times New Roman" w:hAnsi="Times New Roman"/>
          <w:color w:val="000000"/>
          <w:sz w:val="24"/>
          <w:szCs w:val="24"/>
          <w:lang w:val="id-ID"/>
        </w:rPr>
      </w:pPr>
      <w:r w:rsidRPr="003144F1">
        <w:rPr>
          <w:rFonts w:ascii="Times New Roman" w:hAnsi="Times New Roman"/>
          <w:sz w:val="24"/>
          <w:szCs w:val="24"/>
          <w:lang w:val="id-ID"/>
        </w:rPr>
        <w:t xml:space="preserve">Demikian pula Ely </w:t>
      </w:r>
      <w:r w:rsidR="00387E55">
        <w:rPr>
          <w:rFonts w:ascii="Times New Roman" w:hAnsi="Times New Roman"/>
          <w:sz w:val="24"/>
          <w:szCs w:val="24"/>
          <w:lang w:val="id-ID"/>
        </w:rPr>
        <w:t xml:space="preserve">(Bakkidu, </w:t>
      </w:r>
      <w:r w:rsidRPr="003144F1">
        <w:rPr>
          <w:rFonts w:ascii="Times New Roman" w:hAnsi="Times New Roman"/>
          <w:sz w:val="24"/>
          <w:szCs w:val="24"/>
          <w:lang w:val="id-ID"/>
        </w:rPr>
        <w:t>2008:  111) menyatakan</w:t>
      </w:r>
      <w:r w:rsidR="00387E55">
        <w:rPr>
          <w:rFonts w:ascii="Times New Roman" w:hAnsi="Times New Roman"/>
          <w:sz w:val="24"/>
          <w:szCs w:val="24"/>
          <w:lang w:val="id-ID"/>
        </w:rPr>
        <w:t>:</w:t>
      </w:r>
    </w:p>
    <w:p w:rsidR="00A02FBA" w:rsidRDefault="00A02FBA" w:rsidP="00387E55">
      <w:pPr>
        <w:tabs>
          <w:tab w:val="left" w:pos="360"/>
          <w:tab w:val="left" w:pos="720"/>
          <w:tab w:val="left" w:pos="6930"/>
          <w:tab w:val="left" w:pos="7020"/>
          <w:tab w:val="left" w:pos="7110"/>
          <w:tab w:val="left" w:pos="7200"/>
          <w:tab w:val="left" w:pos="7290"/>
          <w:tab w:val="left" w:pos="7380"/>
          <w:tab w:val="left" w:pos="7560"/>
        </w:tabs>
        <w:spacing w:after="0" w:line="240" w:lineRule="auto"/>
        <w:ind w:left="1287" w:right="567"/>
        <w:jc w:val="both"/>
        <w:rPr>
          <w:rFonts w:ascii="Times New Roman" w:hAnsi="Times New Roman"/>
          <w:sz w:val="24"/>
          <w:szCs w:val="24"/>
          <w:lang w:val="id-ID"/>
        </w:rPr>
      </w:pPr>
      <w:r w:rsidRPr="00825D60">
        <w:rPr>
          <w:rFonts w:ascii="Times New Roman" w:hAnsi="Times New Roman"/>
          <w:i/>
          <w:sz w:val="24"/>
          <w:szCs w:val="24"/>
          <w:lang w:val="id-ID"/>
        </w:rPr>
        <w:t>Amedium, conseived is any person, material or event that establishs condition which enable the the learner to acquire knowledge, skill, and attitude</w:t>
      </w:r>
      <w:r w:rsidRPr="003144F1">
        <w:rPr>
          <w:rFonts w:ascii="Times New Roman" w:hAnsi="Times New Roman"/>
          <w:sz w:val="24"/>
          <w:szCs w:val="24"/>
          <w:lang w:val="id-ID"/>
        </w:rPr>
        <w:t xml:space="preserve"> (secara umum media itu meliputi orang, bahan, peralatan, atau kegiatan yang menciptakan kondisi yang memungkinkan siswa memperoleh pengetahuan, keterampilan, dan sikap). </w:t>
      </w:r>
    </w:p>
    <w:p w:rsidR="00387E55" w:rsidRPr="003144F1" w:rsidRDefault="00387E55" w:rsidP="00387E55">
      <w:pPr>
        <w:tabs>
          <w:tab w:val="left" w:pos="360"/>
          <w:tab w:val="left" w:pos="720"/>
          <w:tab w:val="left" w:pos="6930"/>
          <w:tab w:val="left" w:pos="7020"/>
          <w:tab w:val="left" w:pos="7110"/>
          <w:tab w:val="left" w:pos="7200"/>
          <w:tab w:val="left" w:pos="7290"/>
          <w:tab w:val="left" w:pos="7380"/>
          <w:tab w:val="left" w:pos="7560"/>
        </w:tabs>
        <w:spacing w:after="0" w:line="240" w:lineRule="auto"/>
        <w:ind w:left="1287" w:right="567"/>
        <w:jc w:val="both"/>
        <w:rPr>
          <w:rFonts w:ascii="Times New Roman" w:hAnsi="Times New Roman"/>
          <w:sz w:val="24"/>
          <w:szCs w:val="24"/>
          <w:lang w:val="id-ID"/>
        </w:rPr>
      </w:pPr>
    </w:p>
    <w:p w:rsidR="00825D60" w:rsidRDefault="00825D60" w:rsidP="003144F1">
      <w:pPr>
        <w:pStyle w:val="ListParagraph"/>
        <w:tabs>
          <w:tab w:val="left" w:pos="0"/>
        </w:tabs>
        <w:spacing w:after="0" w:line="456" w:lineRule="auto"/>
        <w:ind w:left="0" w:firstLine="810"/>
        <w:jc w:val="both"/>
        <w:rPr>
          <w:rFonts w:ascii="Times New Roman" w:hAnsi="Times New Roman"/>
          <w:color w:val="000000"/>
          <w:sz w:val="24"/>
          <w:szCs w:val="24"/>
          <w:lang w:val="id-ID"/>
        </w:rPr>
      </w:pPr>
    </w:p>
    <w:p w:rsidR="00A02FBA" w:rsidRPr="003144F1" w:rsidRDefault="00A02FBA" w:rsidP="00825D60">
      <w:pPr>
        <w:pStyle w:val="ListParagraph"/>
        <w:spacing w:after="0" w:line="480" w:lineRule="auto"/>
        <w:ind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lastRenderedPageBreak/>
        <w:t xml:space="preserve">Menurut </w:t>
      </w:r>
      <w:r w:rsidRPr="003144F1">
        <w:rPr>
          <w:rFonts w:ascii="Times New Roman" w:hAnsi="Times New Roman"/>
          <w:i/>
          <w:color w:val="000000"/>
          <w:sz w:val="24"/>
          <w:szCs w:val="24"/>
          <w:lang w:val="id-ID"/>
        </w:rPr>
        <w:t xml:space="preserve">Asociation op Education and Communikation Technology, </w:t>
      </w:r>
      <w:r w:rsidRPr="003144F1">
        <w:rPr>
          <w:rFonts w:ascii="Times New Roman" w:hAnsi="Times New Roman"/>
          <w:color w:val="000000"/>
          <w:sz w:val="24"/>
          <w:szCs w:val="24"/>
          <w:lang w:val="id-ID"/>
        </w:rPr>
        <w:t>(Arsyad,1996: 3) memberi batasan:</w:t>
      </w:r>
    </w:p>
    <w:p w:rsidR="00DA5C4C" w:rsidRPr="003144F1" w:rsidRDefault="00A02FBA" w:rsidP="00825D60">
      <w:pPr>
        <w:pStyle w:val="ListParagraph"/>
        <w:spacing w:after="0" w:line="240" w:lineRule="auto"/>
        <w:ind w:left="1287"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sebagai segala bentuk dan saluran yang digunakan untuk menyampaikan pesan atau informasi. media pengajaran, meliputi perangkap keras, (</w:t>
      </w:r>
      <w:r w:rsidRPr="003144F1">
        <w:rPr>
          <w:rFonts w:ascii="Times New Roman" w:hAnsi="Times New Roman"/>
          <w:i/>
          <w:color w:val="000000"/>
          <w:sz w:val="24"/>
          <w:szCs w:val="24"/>
          <w:lang w:val="id-ID"/>
        </w:rPr>
        <w:t>hardward</w:t>
      </w:r>
      <w:r w:rsidRPr="003144F1">
        <w:rPr>
          <w:rFonts w:ascii="Times New Roman" w:hAnsi="Times New Roman"/>
          <w:color w:val="000000"/>
          <w:sz w:val="24"/>
          <w:szCs w:val="24"/>
          <w:lang w:val="id-ID"/>
        </w:rPr>
        <w:t>) dan perangkat lunak, (</w:t>
      </w:r>
      <w:r w:rsidRPr="003144F1">
        <w:rPr>
          <w:rFonts w:ascii="Times New Roman" w:hAnsi="Times New Roman"/>
          <w:i/>
          <w:color w:val="000000"/>
          <w:sz w:val="24"/>
          <w:szCs w:val="24"/>
          <w:lang w:val="id-ID"/>
        </w:rPr>
        <w:t>software</w:t>
      </w:r>
      <w:r w:rsidRPr="003144F1">
        <w:rPr>
          <w:rFonts w:ascii="Times New Roman" w:hAnsi="Times New Roman"/>
          <w:color w:val="000000"/>
          <w:sz w:val="24"/>
          <w:szCs w:val="24"/>
          <w:lang w:val="id-ID"/>
        </w:rPr>
        <w:t xml:space="preserve">). </w:t>
      </w:r>
      <w:r w:rsidRPr="003144F1">
        <w:rPr>
          <w:rFonts w:ascii="Times New Roman" w:hAnsi="Times New Roman"/>
          <w:i/>
          <w:color w:val="000000"/>
          <w:sz w:val="24"/>
          <w:szCs w:val="24"/>
          <w:lang w:val="id-ID"/>
        </w:rPr>
        <w:t>Hardware</w:t>
      </w:r>
      <w:r w:rsidRPr="003144F1">
        <w:rPr>
          <w:rFonts w:ascii="Times New Roman" w:hAnsi="Times New Roman"/>
          <w:color w:val="000000"/>
          <w:sz w:val="24"/>
          <w:szCs w:val="24"/>
          <w:lang w:val="id-ID"/>
        </w:rPr>
        <w:t xml:space="preserve"> adalah alat-alat yang dapat mengantarkan  pesan seperti televise, radio dan lain-lain, sedangkan </w:t>
      </w:r>
      <w:r w:rsidRPr="003144F1">
        <w:rPr>
          <w:rFonts w:ascii="Times New Roman" w:hAnsi="Times New Roman"/>
          <w:i/>
          <w:color w:val="000000"/>
          <w:sz w:val="24"/>
          <w:szCs w:val="24"/>
          <w:lang w:val="id-ID"/>
        </w:rPr>
        <w:t>software</w:t>
      </w:r>
      <w:r w:rsidRPr="003144F1">
        <w:rPr>
          <w:rFonts w:ascii="Times New Roman" w:hAnsi="Times New Roman"/>
          <w:color w:val="000000"/>
          <w:sz w:val="24"/>
          <w:szCs w:val="24"/>
          <w:lang w:val="id-ID"/>
        </w:rPr>
        <w:t xml:space="preserve"> adalah isi program yang mengandung pesan informasi yang terdapat pada tranparansi atau buku dan bahan-bahan cetakan lainnya, cerita yang terkandung dalam film atau meteri yang disuguhkan dalam bentuk bagan, g</w:t>
      </w:r>
      <w:r w:rsidR="00825D60">
        <w:rPr>
          <w:rFonts w:ascii="Times New Roman" w:hAnsi="Times New Roman"/>
          <w:color w:val="000000"/>
          <w:sz w:val="24"/>
          <w:szCs w:val="24"/>
          <w:lang w:val="id-ID"/>
        </w:rPr>
        <w:t>rafik, diagram ,dan sebagainya.</w:t>
      </w:r>
      <w:r w:rsidRPr="003144F1">
        <w:rPr>
          <w:rFonts w:ascii="Times New Roman" w:hAnsi="Times New Roman"/>
          <w:color w:val="000000"/>
          <w:sz w:val="24"/>
          <w:szCs w:val="24"/>
          <w:lang w:val="id-ID"/>
        </w:rPr>
        <w:t xml:space="preserve"> Di samping sistem pengantar, media yang sering diganti mediator adalah penyebab atau alat yang turut campur tangan dalam dua pihak dan mendamaikannya. </w:t>
      </w:r>
    </w:p>
    <w:p w:rsidR="00926500" w:rsidRPr="003144F1" w:rsidRDefault="00926500" w:rsidP="003144F1">
      <w:pPr>
        <w:pStyle w:val="ListParagraph"/>
        <w:spacing w:after="0" w:line="240" w:lineRule="auto"/>
        <w:ind w:right="465"/>
        <w:jc w:val="both"/>
        <w:rPr>
          <w:rFonts w:ascii="Times New Roman" w:hAnsi="Times New Roman"/>
          <w:color w:val="000000"/>
          <w:sz w:val="24"/>
          <w:szCs w:val="24"/>
          <w:lang w:val="id-ID"/>
        </w:rPr>
      </w:pPr>
    </w:p>
    <w:p w:rsidR="00825D60" w:rsidRDefault="00825D60" w:rsidP="00825D60">
      <w:pPr>
        <w:pStyle w:val="ListParagraph"/>
        <w:spacing w:after="0" w:line="480"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Berdasarkan </w:t>
      </w:r>
      <w:r w:rsidR="00A02FBA" w:rsidRPr="003144F1">
        <w:rPr>
          <w:rFonts w:ascii="Times New Roman" w:hAnsi="Times New Roman"/>
          <w:color w:val="000000"/>
          <w:sz w:val="24"/>
          <w:szCs w:val="24"/>
          <w:lang w:val="id-ID"/>
        </w:rPr>
        <w:t xml:space="preserve">beberapa pendapat tentang konsep media tersebut di atas dapat disimpulkan bahwa penggunaan media dalam proses belajar yang  dapat mengandalkan aspek pandang anak tunarungu memotivasi emosional anak terutama kemampuannya mencapai hasil belajarnya. Ada tiga tingkatan utama </w:t>
      </w:r>
      <w:r w:rsidR="00663057" w:rsidRPr="003144F1">
        <w:rPr>
          <w:rFonts w:ascii="Times New Roman" w:hAnsi="Times New Roman"/>
          <w:color w:val="000000"/>
          <w:sz w:val="24"/>
          <w:szCs w:val="24"/>
          <w:lang w:val="id-ID"/>
        </w:rPr>
        <w:t xml:space="preserve">modus belajar, </w:t>
      </w:r>
      <w:r w:rsidR="00A02FBA" w:rsidRPr="003144F1">
        <w:rPr>
          <w:rFonts w:ascii="Times New Roman" w:hAnsi="Times New Roman"/>
          <w:color w:val="000000"/>
          <w:sz w:val="24"/>
          <w:szCs w:val="24"/>
          <w:lang w:val="id-ID"/>
        </w:rPr>
        <w:t>yaitu pengalaman langsung (</w:t>
      </w:r>
      <w:r w:rsidR="00A02FBA" w:rsidRPr="003144F1">
        <w:rPr>
          <w:rFonts w:ascii="Times New Roman" w:hAnsi="Times New Roman"/>
          <w:i/>
          <w:color w:val="000000"/>
          <w:sz w:val="24"/>
          <w:szCs w:val="24"/>
          <w:lang w:val="id-ID"/>
        </w:rPr>
        <w:t>enactive</w:t>
      </w:r>
      <w:r w:rsidR="00A02FBA" w:rsidRPr="003144F1">
        <w:rPr>
          <w:rFonts w:ascii="Times New Roman" w:hAnsi="Times New Roman"/>
          <w:color w:val="000000"/>
          <w:sz w:val="24"/>
          <w:szCs w:val="24"/>
          <w:lang w:val="id-ID"/>
        </w:rPr>
        <w:t>), pengalaman pictorial/gambar iconic, dan pengalaman absrak (</w:t>
      </w:r>
      <w:r w:rsidR="00A02FBA" w:rsidRPr="003144F1">
        <w:rPr>
          <w:rFonts w:ascii="Times New Roman" w:hAnsi="Times New Roman"/>
          <w:i/>
          <w:color w:val="000000"/>
          <w:sz w:val="24"/>
          <w:szCs w:val="24"/>
          <w:lang w:val="id-ID"/>
        </w:rPr>
        <w:t>symbolic</w:t>
      </w:r>
      <w:r w:rsidR="00A02FBA" w:rsidRPr="003144F1">
        <w:rPr>
          <w:rFonts w:ascii="Times New Roman" w:hAnsi="Times New Roman"/>
          <w:color w:val="000000"/>
          <w:sz w:val="24"/>
          <w:szCs w:val="24"/>
          <w:lang w:val="id-ID"/>
        </w:rPr>
        <w:t>).</w:t>
      </w:r>
    </w:p>
    <w:p w:rsidR="009E1B9E" w:rsidRDefault="00A02FBA" w:rsidP="00825D60">
      <w:pPr>
        <w:pStyle w:val="ListParagraph"/>
        <w:spacing w:after="0" w:line="480" w:lineRule="auto"/>
        <w:ind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Pengalaman langsung adalah m</w:t>
      </w:r>
      <w:r w:rsidR="00663057" w:rsidRPr="003144F1">
        <w:rPr>
          <w:rFonts w:ascii="Times New Roman" w:hAnsi="Times New Roman"/>
          <w:color w:val="000000"/>
          <w:sz w:val="24"/>
          <w:szCs w:val="24"/>
          <w:lang w:val="id-ID"/>
        </w:rPr>
        <w:t>engerjakan, misalnya arti kata ’simpul</w:t>
      </w:r>
      <w:r w:rsidRPr="003144F1">
        <w:rPr>
          <w:rFonts w:ascii="Times New Roman" w:hAnsi="Times New Roman"/>
          <w:color w:val="000000"/>
          <w:sz w:val="24"/>
          <w:szCs w:val="24"/>
          <w:lang w:val="id-ID"/>
        </w:rPr>
        <w:t>‘</w:t>
      </w:r>
      <w:r w:rsidR="00663057"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dipahami dengan langsung’ membuat simpul. Pada tingkatan kedua yang diberi label </w:t>
      </w:r>
      <w:r w:rsidRPr="00825D60">
        <w:rPr>
          <w:rFonts w:ascii="Times New Roman" w:hAnsi="Times New Roman"/>
          <w:i/>
          <w:color w:val="000000"/>
          <w:sz w:val="24"/>
          <w:szCs w:val="24"/>
          <w:lang w:val="id-ID"/>
        </w:rPr>
        <w:t>iconic</w:t>
      </w:r>
      <w:r w:rsidRPr="003144F1">
        <w:rPr>
          <w:rFonts w:ascii="Times New Roman" w:hAnsi="Times New Roman"/>
          <w:color w:val="000000"/>
          <w:sz w:val="24"/>
          <w:szCs w:val="24"/>
          <w:lang w:val="id-ID"/>
        </w:rPr>
        <w:t xml:space="preserve"> (gambar atau </w:t>
      </w:r>
      <w:r w:rsidRPr="003144F1">
        <w:rPr>
          <w:rFonts w:ascii="Times New Roman" w:hAnsi="Times New Roman"/>
          <w:i/>
          <w:color w:val="000000"/>
          <w:sz w:val="24"/>
          <w:szCs w:val="24"/>
          <w:lang w:val="id-ID"/>
        </w:rPr>
        <w:t>imajige</w:t>
      </w:r>
      <w:r w:rsidRPr="003144F1">
        <w:rPr>
          <w:rFonts w:ascii="Times New Roman" w:hAnsi="Times New Roman"/>
          <w:color w:val="000000"/>
          <w:sz w:val="24"/>
          <w:szCs w:val="24"/>
          <w:lang w:val="id-ID"/>
        </w:rPr>
        <w:t xml:space="preserve">) dan pada tingkatan symbol siswa membaca atau mendengar. Ketiga tingkat pengalaman ini saling berinteraksi dalam upaya memperoleh pengalaman (pengetahuan, keterampilan atau sikap yang baru). Hal tersebut menunjukkan bahwa pembelajaran matematika menetukan sudut memperoleh pengalaman pengetahuan keterampilan serta </w:t>
      </w:r>
      <w:r w:rsidRPr="003144F1">
        <w:rPr>
          <w:rFonts w:ascii="Times New Roman" w:hAnsi="Times New Roman"/>
          <w:color w:val="000000"/>
          <w:sz w:val="24"/>
          <w:szCs w:val="24"/>
          <w:lang w:val="id-ID"/>
        </w:rPr>
        <w:lastRenderedPageBreak/>
        <w:t>sikap yang baru menggunakan media pembelajaran dalam hal ini adalah media jam.</w:t>
      </w:r>
      <w:r w:rsidR="000A78B7" w:rsidRPr="003144F1">
        <w:rPr>
          <w:rFonts w:ascii="Times New Roman" w:hAnsi="Times New Roman"/>
          <w:color w:val="000000"/>
          <w:sz w:val="24"/>
          <w:szCs w:val="24"/>
          <w:lang w:val="id-ID"/>
        </w:rPr>
        <w:t xml:space="preserve"> </w:t>
      </w:r>
    </w:p>
    <w:p w:rsidR="00825D60" w:rsidRDefault="00825D60" w:rsidP="00825D60">
      <w:pPr>
        <w:pStyle w:val="ListParagraph"/>
        <w:spacing w:after="0" w:line="240" w:lineRule="auto"/>
        <w:ind w:firstLine="567"/>
        <w:jc w:val="both"/>
        <w:rPr>
          <w:rFonts w:ascii="Times New Roman" w:hAnsi="Times New Roman"/>
          <w:color w:val="000000"/>
          <w:sz w:val="24"/>
          <w:szCs w:val="24"/>
          <w:lang w:val="id-ID"/>
        </w:rPr>
      </w:pPr>
    </w:p>
    <w:p w:rsidR="00A02FBA" w:rsidRPr="00825D60" w:rsidRDefault="00A02FBA" w:rsidP="00825D60">
      <w:pPr>
        <w:pStyle w:val="ListParagraph"/>
        <w:numPr>
          <w:ilvl w:val="0"/>
          <w:numId w:val="25"/>
        </w:numPr>
        <w:spacing w:after="0" w:line="480" w:lineRule="auto"/>
        <w:jc w:val="both"/>
        <w:rPr>
          <w:rFonts w:ascii="Times New Roman" w:hAnsi="Times New Roman"/>
          <w:b/>
          <w:color w:val="000000"/>
          <w:sz w:val="24"/>
          <w:szCs w:val="24"/>
          <w:lang w:val="id-ID"/>
        </w:rPr>
      </w:pPr>
      <w:r w:rsidRPr="00825D60">
        <w:rPr>
          <w:rFonts w:ascii="Times New Roman" w:hAnsi="Times New Roman"/>
          <w:b/>
          <w:color w:val="000000"/>
          <w:sz w:val="24"/>
          <w:szCs w:val="24"/>
          <w:lang w:val="id-ID"/>
        </w:rPr>
        <w:t>Pentingnya Media</w:t>
      </w:r>
    </w:p>
    <w:p w:rsidR="002A1EDD" w:rsidRPr="003144F1" w:rsidRDefault="00A02FBA" w:rsidP="00825D60">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Mengajar dapat dipandang sebagai usaha yang dilakukan guru agar siswa belajar. Sedangkan yang dimaksud belajar itu sendiri, adalah proses</w:t>
      </w:r>
      <w:r w:rsidR="00825D60">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perubahan tingka laku melalui pengalaman. Pengalaman itu dapat berupa pengalaman langsung melalui </w:t>
      </w:r>
      <w:r w:rsidR="00E55A2B" w:rsidRPr="003144F1">
        <w:rPr>
          <w:rFonts w:ascii="Times New Roman" w:hAnsi="Times New Roman"/>
          <w:color w:val="000000"/>
          <w:sz w:val="24"/>
          <w:szCs w:val="24"/>
          <w:lang w:val="id-ID"/>
        </w:rPr>
        <w:t>media jam</w:t>
      </w:r>
      <w:r w:rsidR="00825D60">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Untuk memahami peranan media dalam proses mendapatkan pengalaman bagi siswa sebagaimana yang dikemukakan Dale </w:t>
      </w:r>
      <w:r w:rsidR="00825D60">
        <w:rPr>
          <w:rFonts w:ascii="Times New Roman" w:hAnsi="Times New Roman"/>
          <w:color w:val="000000"/>
          <w:sz w:val="24"/>
          <w:szCs w:val="24"/>
          <w:lang w:val="id-ID"/>
        </w:rPr>
        <w:t xml:space="preserve">(Arsyad, </w:t>
      </w:r>
      <w:r w:rsidRPr="003144F1">
        <w:rPr>
          <w:rFonts w:ascii="Times New Roman" w:hAnsi="Times New Roman"/>
          <w:color w:val="000000"/>
          <w:sz w:val="24"/>
          <w:szCs w:val="24"/>
          <w:lang w:val="id-ID"/>
        </w:rPr>
        <w:t>1996:  11) dapat dilihat pada gambar berikut:</w:t>
      </w:r>
    </w:p>
    <w:p w:rsidR="00A02FBA" w:rsidRPr="003144F1" w:rsidRDefault="00F562C0" w:rsidP="003144F1">
      <w:pPr>
        <w:tabs>
          <w:tab w:val="left" w:pos="1080"/>
        </w:tabs>
        <w:spacing w:after="0" w:line="480" w:lineRule="auto"/>
        <w:jc w:val="both"/>
        <w:rPr>
          <w:rFonts w:ascii="Times New Roman" w:hAnsi="Times New Roman"/>
          <w:color w:val="000000"/>
          <w:sz w:val="24"/>
          <w:szCs w:val="24"/>
          <w:lang w:val="id-ID"/>
        </w:rPr>
      </w:pPr>
      <w:r>
        <w:rPr>
          <w:rFonts w:ascii="Times New Roman" w:hAnsi="Times New Roman"/>
          <w:noProof/>
          <w:color w:val="000000"/>
          <w:sz w:val="24"/>
          <w:szCs w:val="24"/>
          <w:lang w:val="id-ID"/>
        </w:rPr>
        <w:pict>
          <v:shape id="_x0000_s1259" type="#_x0000_t32" style="position:absolute;left:0;text-align:left;margin-left:62.85pt;margin-top:15.45pt;width:0;height:170.1pt;z-index:251694080" o:connectortype="straight">
            <v:stroke startarrow="block" endarrow="block"/>
          </v:shape>
        </w:pict>
      </w:r>
      <w:r>
        <w:rPr>
          <w:rFonts w:ascii="Times New Roman" w:hAnsi="Times New Roman"/>
          <w:noProof/>
          <w:color w:val="000000"/>
          <w:sz w:val="24"/>
          <w:szCs w:val="24"/>
          <w:lang w:val="id-ID" w:eastAsia="id-ID"/>
        </w:rPr>
        <w:pict>
          <v:group id="_x0000_s1310" style="position:absolute;left:0;text-align:left;margin-left:87pt;margin-top:15.95pt;width:318.25pt;height:186.7pt;z-index:251734016" coordorigin="3168,7831" coordsize="6365,3734">
            <v:group id="_x0000_s1308" style="position:absolute;left:3183;top:8772;width:6350;height:2793" coordorigin="3232,8809" coordsize="6350,2793" o:regroupid="1">
              <v:shape id="_x0000_s1251" type="#_x0000_t32" style="position:absolute;left:5406;top:8809;width:1644;height:1" o:connectortype="straight"/>
              <v:shape id="_x0000_s1252" type="#_x0000_t32" style="position:absolute;left:5082;top:9220;width:2324;height:0" o:connectortype="straight"/>
              <v:shape id="_x0000_s1253" type="#_x0000_t32" style="position:absolute;left:4790;top:9581;width:2948;height:0" o:connectortype="straight"/>
              <v:shape id="_x0000_s1254" type="#_x0000_t32" style="position:absolute;left:3992;top:10616;width:4706;height:0" o:connectortype="straight"/>
              <v:shape id="_x0000_s1255" type="#_x0000_t32" style="position:absolute;left:4246;top:10270;width:4139;height:0" o:connectortype="straight"/>
              <v:shape id="_x0000_s1256" type="#_x0000_t32" style="position:absolute;left:4533;top:9905;width:3515;height:0" o:connectortype="straight"/>
              <v:shape id="_x0000_s1257" type="#_x0000_t32" style="position:absolute;left:3729;top:10922;width:5216;height:0" o:connectortype="straight"/>
              <v:shape id="_x0000_s1258" type="#_x0000_t32" style="position:absolute;left:3502;top:11257;width:5783;height:0" o:connectortype="straight"/>
              <v:shape id="_x0000_s1307" type="#_x0000_t32" style="position:absolute;left:3232;top:11602;width:6350;height:0" o:connectortype="straight"/>
            </v:group>
            <v:shape id="_x0000_s1248" type="#_x0000_t32" style="position:absolute;left:3168;top:7831;width:2932;height:3734;flip:x" o:connectortype="straight" o:regroupid="2"/>
            <v:shape id="_x0000_s1249" type="#_x0000_t32" style="position:absolute;left:6111;top:7844;width:3402;height:3721" o:connectortype="straight" o:regroupid="2"/>
          </v:group>
        </w:pict>
      </w:r>
      <w:r w:rsidR="0000442D">
        <w:rPr>
          <w:rFonts w:ascii="Times New Roman" w:hAnsi="Times New Roman"/>
          <w:color w:val="000000"/>
          <w:sz w:val="24"/>
          <w:szCs w:val="24"/>
          <w:lang w:val="id-ID"/>
        </w:rPr>
        <w:t xml:space="preserve">               </w:t>
      </w:r>
      <w:r w:rsidR="00A02FBA" w:rsidRPr="003144F1">
        <w:rPr>
          <w:rFonts w:ascii="Times New Roman" w:hAnsi="Times New Roman"/>
          <w:color w:val="000000"/>
          <w:sz w:val="24"/>
          <w:szCs w:val="24"/>
          <w:lang w:val="id-ID"/>
        </w:rPr>
        <w:t>Abstrak</w:t>
      </w:r>
    </w:p>
    <w:p w:rsidR="00A02FBA" w:rsidRPr="003144F1" w:rsidRDefault="00A02FBA" w:rsidP="003144F1">
      <w:pPr>
        <w:pStyle w:val="ListParagraph"/>
        <w:tabs>
          <w:tab w:val="left" w:pos="1080"/>
        </w:tabs>
        <w:spacing w:after="0" w:line="360" w:lineRule="auto"/>
        <w:ind w:left="1140"/>
        <w:jc w:val="both"/>
        <w:rPr>
          <w:rFonts w:ascii="Times New Roman" w:hAnsi="Times New Roman"/>
          <w:color w:val="000000"/>
          <w:sz w:val="24"/>
          <w:szCs w:val="24"/>
          <w:lang w:val="id-ID"/>
        </w:rPr>
      </w:pPr>
    </w:p>
    <w:p w:rsidR="00A02FBA" w:rsidRPr="003144F1" w:rsidRDefault="00A02FBA" w:rsidP="00825D60">
      <w:pPr>
        <w:pStyle w:val="ListParagraph"/>
        <w:tabs>
          <w:tab w:val="left" w:pos="1080"/>
        </w:tabs>
        <w:spacing w:after="0" w:line="480" w:lineRule="auto"/>
        <w:ind w:left="114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r w:rsidR="00A742D9" w:rsidRPr="003144F1">
        <w:rPr>
          <w:rFonts w:ascii="Times New Roman" w:hAnsi="Times New Roman"/>
          <w:color w:val="000000"/>
          <w:sz w:val="24"/>
          <w:szCs w:val="24"/>
          <w:lang w:val="id-ID"/>
        </w:rPr>
        <w:t xml:space="preserve">                     </w:t>
      </w:r>
      <w:r w:rsidR="00BD545C" w:rsidRPr="003144F1">
        <w:rPr>
          <w:rFonts w:ascii="Times New Roman" w:hAnsi="Times New Roman"/>
          <w:color w:val="000000"/>
          <w:sz w:val="24"/>
          <w:szCs w:val="24"/>
          <w:lang w:val="id-ID"/>
        </w:rPr>
        <w:t xml:space="preserve">   </w:t>
      </w:r>
      <w:r w:rsidR="00196542" w:rsidRPr="003144F1">
        <w:rPr>
          <w:rFonts w:ascii="Times New Roman" w:hAnsi="Times New Roman"/>
          <w:color w:val="000000"/>
          <w:sz w:val="24"/>
          <w:szCs w:val="24"/>
          <w:lang w:val="id-ID"/>
        </w:rPr>
        <w:t xml:space="preserve"> </w:t>
      </w:r>
      <w:r w:rsidR="00825D60">
        <w:rPr>
          <w:rFonts w:ascii="Times New Roman" w:hAnsi="Times New Roman"/>
          <w:color w:val="000000"/>
          <w:sz w:val="24"/>
          <w:szCs w:val="24"/>
          <w:lang w:val="id-ID"/>
        </w:rPr>
        <w:t xml:space="preserve">    </w:t>
      </w:r>
      <w:r w:rsidR="0000442D">
        <w:rPr>
          <w:rFonts w:ascii="Times New Roman" w:hAnsi="Times New Roman"/>
          <w:color w:val="000000"/>
          <w:sz w:val="24"/>
          <w:szCs w:val="24"/>
          <w:lang w:val="id-ID"/>
        </w:rPr>
        <w:t xml:space="preserve">              </w:t>
      </w:r>
      <w:r w:rsidR="00A742D9" w:rsidRPr="00825D60">
        <w:rPr>
          <w:rFonts w:ascii="Times New Roman" w:hAnsi="Times New Roman"/>
          <w:color w:val="000000"/>
          <w:sz w:val="18"/>
          <w:szCs w:val="24"/>
          <w:lang w:val="id-ID"/>
        </w:rPr>
        <w:t>Lambang kata</w:t>
      </w:r>
    </w:p>
    <w:p w:rsidR="00A02FBA" w:rsidRPr="003144F1" w:rsidRDefault="00A02FBA" w:rsidP="00825D60">
      <w:pPr>
        <w:pStyle w:val="ListParagraph"/>
        <w:tabs>
          <w:tab w:val="left" w:pos="1080"/>
        </w:tabs>
        <w:spacing w:after="0" w:line="480" w:lineRule="auto"/>
        <w:ind w:left="114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r w:rsidR="00825D60">
        <w:rPr>
          <w:rFonts w:ascii="Times New Roman" w:hAnsi="Times New Roman"/>
          <w:color w:val="000000"/>
          <w:sz w:val="24"/>
          <w:szCs w:val="24"/>
          <w:lang w:val="id-ID"/>
        </w:rPr>
        <w:t xml:space="preserve">     </w:t>
      </w:r>
      <w:r w:rsidR="0000442D">
        <w:rPr>
          <w:rFonts w:ascii="Times New Roman" w:hAnsi="Times New Roman"/>
          <w:color w:val="000000"/>
          <w:sz w:val="24"/>
          <w:szCs w:val="24"/>
          <w:lang w:val="id-ID"/>
        </w:rPr>
        <w:t xml:space="preserve">             </w:t>
      </w:r>
      <w:r w:rsidRPr="00825D60">
        <w:rPr>
          <w:rFonts w:ascii="Times New Roman" w:hAnsi="Times New Roman"/>
          <w:color w:val="000000"/>
          <w:sz w:val="18"/>
          <w:szCs w:val="24"/>
          <w:lang w:val="id-ID"/>
        </w:rPr>
        <w:t>Lambang Visual</w:t>
      </w:r>
    </w:p>
    <w:p w:rsidR="00A02FBA" w:rsidRPr="003144F1" w:rsidRDefault="00A02FBA" w:rsidP="003144F1">
      <w:pPr>
        <w:pStyle w:val="ListParagraph"/>
        <w:tabs>
          <w:tab w:val="left" w:pos="1080"/>
        </w:tabs>
        <w:spacing w:after="0" w:line="360" w:lineRule="auto"/>
        <w:ind w:left="114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r w:rsidR="00825D60">
        <w:rPr>
          <w:rFonts w:ascii="Times New Roman" w:hAnsi="Times New Roman"/>
          <w:color w:val="000000"/>
          <w:sz w:val="24"/>
          <w:szCs w:val="24"/>
          <w:lang w:val="id-ID"/>
        </w:rPr>
        <w:t xml:space="preserve">      </w:t>
      </w:r>
      <w:r w:rsidR="0000442D">
        <w:rPr>
          <w:rFonts w:ascii="Times New Roman" w:hAnsi="Times New Roman"/>
          <w:color w:val="000000"/>
          <w:sz w:val="24"/>
          <w:szCs w:val="24"/>
          <w:lang w:val="id-ID"/>
        </w:rPr>
        <w:t xml:space="preserve">            </w:t>
      </w:r>
      <w:r w:rsidRPr="00825D60">
        <w:rPr>
          <w:rFonts w:ascii="Times New Roman" w:hAnsi="Times New Roman"/>
          <w:color w:val="000000"/>
          <w:sz w:val="18"/>
          <w:szCs w:val="24"/>
          <w:lang w:val="id-ID"/>
        </w:rPr>
        <w:t>Gambar Diam Rekaman Radio</w:t>
      </w:r>
    </w:p>
    <w:p w:rsidR="00A02FBA" w:rsidRPr="003144F1" w:rsidRDefault="00A02FBA" w:rsidP="00825D60">
      <w:pPr>
        <w:pStyle w:val="ListParagraph"/>
        <w:tabs>
          <w:tab w:val="left" w:pos="1080"/>
        </w:tabs>
        <w:spacing w:after="0" w:line="480" w:lineRule="auto"/>
        <w:ind w:left="114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r w:rsidR="0000442D">
        <w:rPr>
          <w:rFonts w:ascii="Times New Roman" w:hAnsi="Times New Roman"/>
          <w:color w:val="000000"/>
          <w:sz w:val="24"/>
          <w:szCs w:val="24"/>
          <w:lang w:val="id-ID"/>
        </w:rPr>
        <w:t xml:space="preserve">                </w:t>
      </w:r>
      <w:r w:rsidRPr="00825D60">
        <w:rPr>
          <w:rFonts w:ascii="Times New Roman" w:hAnsi="Times New Roman"/>
          <w:color w:val="000000"/>
          <w:sz w:val="18"/>
          <w:szCs w:val="24"/>
          <w:lang w:val="id-ID"/>
        </w:rPr>
        <w:t>Gambar Hidup Pameran</w:t>
      </w:r>
    </w:p>
    <w:p w:rsidR="00A02FBA" w:rsidRPr="003144F1" w:rsidRDefault="00A02FBA" w:rsidP="003144F1">
      <w:pPr>
        <w:pStyle w:val="ListParagraph"/>
        <w:tabs>
          <w:tab w:val="left" w:pos="1080"/>
        </w:tabs>
        <w:spacing w:after="0" w:line="360" w:lineRule="auto"/>
        <w:ind w:left="114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r w:rsidR="0000442D">
        <w:rPr>
          <w:rFonts w:ascii="Times New Roman" w:hAnsi="Times New Roman"/>
          <w:color w:val="000000"/>
          <w:sz w:val="24"/>
          <w:szCs w:val="24"/>
          <w:lang w:val="id-ID"/>
        </w:rPr>
        <w:t xml:space="preserve">                  </w:t>
      </w:r>
      <w:r w:rsidRPr="00825D60">
        <w:rPr>
          <w:rFonts w:ascii="Times New Roman" w:hAnsi="Times New Roman"/>
          <w:color w:val="000000"/>
          <w:sz w:val="18"/>
          <w:szCs w:val="24"/>
          <w:lang w:val="id-ID"/>
        </w:rPr>
        <w:t>Televisi</w:t>
      </w:r>
    </w:p>
    <w:p w:rsidR="00A02FBA" w:rsidRPr="003144F1" w:rsidRDefault="00A02FBA" w:rsidP="003144F1">
      <w:pPr>
        <w:pStyle w:val="ListParagraph"/>
        <w:tabs>
          <w:tab w:val="left" w:pos="1080"/>
        </w:tabs>
        <w:spacing w:after="0" w:line="360" w:lineRule="auto"/>
        <w:ind w:left="114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r w:rsidR="0000442D">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 </w:t>
      </w:r>
      <w:r w:rsidR="0000442D">
        <w:rPr>
          <w:rFonts w:ascii="Times New Roman" w:hAnsi="Times New Roman"/>
          <w:color w:val="000000"/>
          <w:sz w:val="24"/>
          <w:szCs w:val="24"/>
          <w:lang w:val="id-ID"/>
        </w:rPr>
        <w:t xml:space="preserve">              </w:t>
      </w:r>
      <w:r w:rsidRPr="00825D60">
        <w:rPr>
          <w:rFonts w:ascii="Times New Roman" w:hAnsi="Times New Roman"/>
          <w:color w:val="000000"/>
          <w:sz w:val="18"/>
          <w:szCs w:val="24"/>
          <w:lang w:val="id-ID"/>
        </w:rPr>
        <w:t>Karya Wisata</w:t>
      </w:r>
    </w:p>
    <w:p w:rsidR="00A02FBA" w:rsidRPr="003144F1" w:rsidRDefault="00A02FBA" w:rsidP="003144F1">
      <w:pPr>
        <w:pStyle w:val="ListParagraph"/>
        <w:spacing w:after="0" w:line="360" w:lineRule="auto"/>
        <w:ind w:left="1140" w:hanging="114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r w:rsidR="0000442D">
        <w:rPr>
          <w:rFonts w:ascii="Times New Roman" w:hAnsi="Times New Roman"/>
          <w:color w:val="000000"/>
          <w:sz w:val="24"/>
          <w:szCs w:val="24"/>
          <w:lang w:val="id-ID"/>
        </w:rPr>
        <w:t xml:space="preserve">                    </w:t>
      </w:r>
      <w:r w:rsidRPr="00825D60">
        <w:rPr>
          <w:rFonts w:ascii="Times New Roman" w:hAnsi="Times New Roman"/>
          <w:color w:val="000000"/>
          <w:sz w:val="18"/>
          <w:szCs w:val="24"/>
          <w:lang w:val="id-ID"/>
        </w:rPr>
        <w:t>Dramasitasi</w:t>
      </w:r>
    </w:p>
    <w:p w:rsidR="00A02FBA" w:rsidRPr="003144F1" w:rsidRDefault="00A02FBA" w:rsidP="003144F1">
      <w:pPr>
        <w:tabs>
          <w:tab w:val="left" w:pos="1080"/>
        </w:tabs>
        <w:spacing w:after="0" w:line="360" w:lineRule="auto"/>
        <w:ind w:firstLine="72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r w:rsidR="0000442D">
        <w:rPr>
          <w:rFonts w:ascii="Times New Roman" w:hAnsi="Times New Roman"/>
          <w:color w:val="000000"/>
          <w:sz w:val="24"/>
          <w:szCs w:val="24"/>
          <w:lang w:val="id-ID"/>
        </w:rPr>
        <w:t xml:space="preserve">                   </w:t>
      </w:r>
      <w:r w:rsidRPr="00825D60">
        <w:rPr>
          <w:rFonts w:ascii="Times New Roman" w:hAnsi="Times New Roman"/>
          <w:color w:val="000000"/>
          <w:sz w:val="18"/>
          <w:szCs w:val="24"/>
          <w:lang w:val="id-ID"/>
        </w:rPr>
        <w:t>Benda Tiruan /  Pengamatan</w:t>
      </w:r>
    </w:p>
    <w:p w:rsidR="00A02FBA" w:rsidRPr="003144F1" w:rsidRDefault="0000442D" w:rsidP="003144F1">
      <w:pPr>
        <w:pStyle w:val="ListParagraph"/>
        <w:tabs>
          <w:tab w:val="left" w:pos="1080"/>
        </w:tabs>
        <w:spacing w:after="0" w:line="36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00A02FBA" w:rsidRPr="003144F1">
        <w:rPr>
          <w:rFonts w:ascii="Times New Roman" w:hAnsi="Times New Roman"/>
          <w:color w:val="000000"/>
          <w:sz w:val="24"/>
          <w:szCs w:val="24"/>
          <w:lang w:val="id-ID"/>
        </w:rPr>
        <w:t xml:space="preserve">Kongkret                              </w:t>
      </w:r>
      <w:r>
        <w:rPr>
          <w:rFonts w:ascii="Times New Roman" w:hAnsi="Times New Roman"/>
          <w:color w:val="000000"/>
          <w:sz w:val="24"/>
          <w:szCs w:val="24"/>
          <w:lang w:val="id-ID"/>
        </w:rPr>
        <w:t xml:space="preserve">         </w:t>
      </w:r>
      <w:r w:rsidR="00A02FBA" w:rsidRPr="00825D60">
        <w:rPr>
          <w:rFonts w:ascii="Times New Roman" w:hAnsi="Times New Roman"/>
          <w:color w:val="000000"/>
          <w:sz w:val="18"/>
          <w:szCs w:val="24"/>
          <w:lang w:val="id-ID"/>
        </w:rPr>
        <w:t>Pengalaman Langsung</w:t>
      </w:r>
    </w:p>
    <w:p w:rsidR="0000442D" w:rsidRDefault="0000442D" w:rsidP="003144F1">
      <w:pPr>
        <w:spacing w:after="0" w:line="240" w:lineRule="auto"/>
        <w:ind w:left="720" w:right="558"/>
        <w:jc w:val="center"/>
        <w:rPr>
          <w:rFonts w:ascii="Times New Roman" w:hAnsi="Times New Roman"/>
          <w:color w:val="000000"/>
          <w:sz w:val="24"/>
          <w:szCs w:val="24"/>
          <w:lang w:val="id-ID"/>
        </w:rPr>
      </w:pPr>
    </w:p>
    <w:p w:rsidR="00A02FBA" w:rsidRPr="003144F1" w:rsidRDefault="00A02FBA" w:rsidP="0000442D">
      <w:pPr>
        <w:spacing w:after="0" w:line="240" w:lineRule="auto"/>
        <w:ind w:right="558" w:firstLine="720"/>
        <w:jc w:val="center"/>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Gambar </w:t>
      </w:r>
      <w:r w:rsidR="0000442D">
        <w:rPr>
          <w:rFonts w:ascii="Times New Roman" w:hAnsi="Times New Roman"/>
          <w:color w:val="000000"/>
          <w:sz w:val="24"/>
          <w:szCs w:val="24"/>
          <w:lang w:val="id-ID"/>
        </w:rPr>
        <w:t>2.</w:t>
      </w:r>
      <w:r w:rsidRPr="003144F1">
        <w:rPr>
          <w:rFonts w:ascii="Times New Roman" w:hAnsi="Times New Roman"/>
          <w:color w:val="000000"/>
          <w:sz w:val="24"/>
          <w:szCs w:val="24"/>
          <w:lang w:val="id-ID"/>
        </w:rPr>
        <w:t>1. Kerucut Pengalaman Edgar Dale</w:t>
      </w:r>
    </w:p>
    <w:p w:rsidR="00DF3688" w:rsidRPr="003144F1" w:rsidRDefault="00DF3688" w:rsidP="003144F1">
      <w:pPr>
        <w:spacing w:after="0" w:line="240" w:lineRule="auto"/>
        <w:ind w:left="720" w:right="558"/>
        <w:jc w:val="center"/>
        <w:rPr>
          <w:rFonts w:ascii="Times New Roman" w:hAnsi="Times New Roman"/>
          <w:color w:val="000000"/>
          <w:sz w:val="24"/>
          <w:szCs w:val="24"/>
          <w:lang w:val="id-ID"/>
        </w:rPr>
      </w:pPr>
    </w:p>
    <w:p w:rsidR="00A02FBA" w:rsidRPr="003144F1" w:rsidRDefault="00A02FBA" w:rsidP="0000442D">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Berdasarkan gambar kerucut dijelaskan bahwa:</w:t>
      </w:r>
    </w:p>
    <w:p w:rsidR="00A02FBA" w:rsidRPr="003144F1" w:rsidRDefault="00A02FBA" w:rsidP="0000442D">
      <w:pPr>
        <w:pStyle w:val="ListParagraph"/>
        <w:numPr>
          <w:ilvl w:val="0"/>
          <w:numId w:val="26"/>
        </w:numPr>
        <w:tabs>
          <w:tab w:val="left" w:pos="709"/>
        </w:tabs>
        <w:spacing w:after="0" w:line="480" w:lineRule="auto"/>
        <w:ind w:left="1066"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Pengalaman langsung merupakan pengalaman yang diperoleh siswa sebagai hasil dari aktivitas sendiri, siswa mengalami merasakan sendiri segala yang berhubungan degan pencapaian tujuan. Karena pengalam</w:t>
      </w:r>
      <w:r w:rsidR="00663057" w:rsidRPr="003144F1">
        <w:rPr>
          <w:rFonts w:ascii="Times New Roman" w:hAnsi="Times New Roman"/>
          <w:color w:val="000000"/>
          <w:sz w:val="24"/>
          <w:szCs w:val="24"/>
          <w:lang w:val="id-ID"/>
        </w:rPr>
        <w:t>a</w:t>
      </w:r>
      <w:r w:rsidRPr="003144F1">
        <w:rPr>
          <w:rFonts w:ascii="Times New Roman" w:hAnsi="Times New Roman"/>
          <w:color w:val="000000"/>
          <w:sz w:val="24"/>
          <w:szCs w:val="24"/>
          <w:lang w:val="id-ID"/>
        </w:rPr>
        <w:t xml:space="preserve">n </w:t>
      </w:r>
      <w:r w:rsidRPr="003144F1">
        <w:rPr>
          <w:rFonts w:ascii="Times New Roman" w:hAnsi="Times New Roman"/>
          <w:color w:val="000000"/>
          <w:sz w:val="24"/>
          <w:szCs w:val="24"/>
          <w:lang w:val="id-ID"/>
        </w:rPr>
        <w:lastRenderedPageBreak/>
        <w:t>langsung inilah, maka ada kecenderungan hasil yang di peroleh  siswa menjadi kongkret sehingga mengalami ketetapan yang tinggi.</w:t>
      </w:r>
    </w:p>
    <w:p w:rsidR="00A02FBA" w:rsidRPr="003144F1" w:rsidRDefault="00A02FBA" w:rsidP="0000442D">
      <w:pPr>
        <w:pStyle w:val="ListParagraph"/>
        <w:numPr>
          <w:ilvl w:val="0"/>
          <w:numId w:val="26"/>
        </w:numPr>
        <w:tabs>
          <w:tab w:val="left" w:pos="709"/>
        </w:tabs>
        <w:spacing w:after="0" w:line="480" w:lineRule="auto"/>
        <w:ind w:left="1066"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Pengalaman tiruan adalah pengalaman yang diperoleh melalui benda atau kejadian yang dimanipulasi agar mendekati keadaan yang sebenarnya. Pengalaman tiruan bukan pengalaman langsung, sebab obyek yang dipelajari bukan asli, melainkan benda tiruan yang menyerupai benda aslinya.</w:t>
      </w:r>
    </w:p>
    <w:p w:rsidR="00A02FBA" w:rsidRPr="003144F1" w:rsidRDefault="00A02FBA" w:rsidP="0000442D">
      <w:pPr>
        <w:pStyle w:val="ListParagraph"/>
        <w:numPr>
          <w:ilvl w:val="0"/>
          <w:numId w:val="26"/>
        </w:numPr>
        <w:tabs>
          <w:tab w:val="left" w:pos="709"/>
        </w:tabs>
        <w:spacing w:after="0" w:line="480" w:lineRule="auto"/>
        <w:ind w:left="1066"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Pengalaman melalui drama, yaitu pengalaman yang diperoleh dari kondisi dan s</w:t>
      </w:r>
      <w:r w:rsidR="00E34E8D" w:rsidRPr="003144F1">
        <w:rPr>
          <w:rFonts w:ascii="Times New Roman" w:hAnsi="Times New Roman"/>
          <w:color w:val="000000"/>
          <w:sz w:val="24"/>
          <w:szCs w:val="24"/>
          <w:lang w:val="id-ID"/>
        </w:rPr>
        <w:t>ituasi yang diciptakan melalui</w:t>
      </w:r>
      <w:r w:rsidRPr="003144F1">
        <w:rPr>
          <w:rFonts w:ascii="Times New Roman" w:hAnsi="Times New Roman"/>
          <w:color w:val="000000"/>
          <w:sz w:val="24"/>
          <w:szCs w:val="24"/>
          <w:lang w:val="id-ID"/>
        </w:rPr>
        <w:t xml:space="preserve"> drama atau pera</w:t>
      </w:r>
      <w:r w:rsidR="00C0450A" w:rsidRPr="003144F1">
        <w:rPr>
          <w:rFonts w:ascii="Times New Roman" w:hAnsi="Times New Roman"/>
          <w:color w:val="000000"/>
          <w:sz w:val="24"/>
          <w:szCs w:val="24"/>
          <w:lang w:val="id-ID"/>
        </w:rPr>
        <w:t>gaan, dengan menggunakan skenari</w:t>
      </w:r>
      <w:r w:rsidRPr="003144F1">
        <w:rPr>
          <w:rFonts w:ascii="Times New Roman" w:hAnsi="Times New Roman"/>
          <w:color w:val="000000"/>
          <w:sz w:val="24"/>
          <w:szCs w:val="24"/>
          <w:lang w:val="id-ID"/>
        </w:rPr>
        <w:t>o yang sesuai dengan tujuan yang hendak dicapai.</w:t>
      </w:r>
    </w:p>
    <w:p w:rsidR="00A02FBA" w:rsidRPr="003144F1" w:rsidRDefault="00A02FBA" w:rsidP="0000442D">
      <w:pPr>
        <w:pStyle w:val="ListParagraph"/>
        <w:numPr>
          <w:ilvl w:val="0"/>
          <w:numId w:val="26"/>
        </w:numPr>
        <w:tabs>
          <w:tab w:val="left" w:pos="709"/>
        </w:tabs>
        <w:spacing w:after="0" w:line="480" w:lineRule="auto"/>
        <w:ind w:left="1066"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Pengalaman melalui demonstrasi, adalah tehnik penyampaian informasi melalui peragaan.</w:t>
      </w:r>
    </w:p>
    <w:p w:rsidR="00A02FBA" w:rsidRPr="003144F1" w:rsidRDefault="00A02FBA" w:rsidP="0000442D">
      <w:pPr>
        <w:pStyle w:val="ListParagraph"/>
        <w:numPr>
          <w:ilvl w:val="0"/>
          <w:numId w:val="26"/>
        </w:numPr>
        <w:tabs>
          <w:tab w:val="left" w:pos="709"/>
        </w:tabs>
        <w:spacing w:after="0" w:line="480" w:lineRule="auto"/>
        <w:ind w:left="1066"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Pengalaman wisata, yaitu penalaman yang diperoleh melalui kunjungan wisata kesutu obyek yang akan dipelajari.</w:t>
      </w:r>
    </w:p>
    <w:p w:rsidR="00A02FBA" w:rsidRPr="003144F1" w:rsidRDefault="00A02FBA" w:rsidP="0000442D">
      <w:pPr>
        <w:pStyle w:val="ListParagraph"/>
        <w:numPr>
          <w:ilvl w:val="0"/>
          <w:numId w:val="26"/>
        </w:numPr>
        <w:tabs>
          <w:tab w:val="left" w:pos="709"/>
        </w:tabs>
        <w:spacing w:after="0" w:line="480" w:lineRule="auto"/>
        <w:ind w:left="1066"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Pengalaman melalui pameran, yaitu usaha untuk menunjukkan hasil karya pengalaman melalui televise, merupakan pengalaman tidak langsung, sebab televisi merupakan perantara.</w:t>
      </w:r>
    </w:p>
    <w:p w:rsidR="00A02FBA" w:rsidRPr="003144F1" w:rsidRDefault="00A02FBA" w:rsidP="0000442D">
      <w:pPr>
        <w:pStyle w:val="ListParagraph"/>
        <w:numPr>
          <w:ilvl w:val="0"/>
          <w:numId w:val="26"/>
        </w:numPr>
        <w:tabs>
          <w:tab w:val="left" w:pos="709"/>
        </w:tabs>
        <w:spacing w:after="0" w:line="480" w:lineRule="auto"/>
        <w:ind w:left="1066"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Pengalaman melalui gambar hidup dan film,</w:t>
      </w:r>
      <w:r w:rsidR="00682F77"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merupakan rangkaian gambar mati.</w:t>
      </w:r>
    </w:p>
    <w:p w:rsidR="00A02FBA" w:rsidRPr="003144F1" w:rsidRDefault="005039AA" w:rsidP="0000442D">
      <w:pPr>
        <w:pStyle w:val="ListParagraph"/>
        <w:numPr>
          <w:ilvl w:val="0"/>
          <w:numId w:val="26"/>
        </w:numPr>
        <w:tabs>
          <w:tab w:val="left" w:pos="709"/>
        </w:tabs>
        <w:spacing w:after="0" w:line="480" w:lineRule="auto"/>
        <w:ind w:left="1066"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Pengalaman melalui, tip</w:t>
      </w:r>
      <w:r w:rsidR="00A02FBA" w:rsidRPr="003144F1">
        <w:rPr>
          <w:rFonts w:ascii="Times New Roman" w:hAnsi="Times New Roman"/>
          <w:color w:val="000000"/>
          <w:sz w:val="24"/>
          <w:szCs w:val="24"/>
          <w:lang w:val="id-ID"/>
        </w:rPr>
        <w:t>e, radio, dan gambar, sifatnya lebih abstrak.</w:t>
      </w:r>
    </w:p>
    <w:p w:rsidR="00A02FBA" w:rsidRPr="003144F1" w:rsidRDefault="00A02FBA" w:rsidP="0000442D">
      <w:pPr>
        <w:pStyle w:val="ListParagraph"/>
        <w:numPr>
          <w:ilvl w:val="0"/>
          <w:numId w:val="26"/>
        </w:numPr>
        <w:tabs>
          <w:tab w:val="left" w:pos="709"/>
        </w:tabs>
        <w:spacing w:after="0" w:line="480" w:lineRule="auto"/>
        <w:ind w:left="1066"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lastRenderedPageBreak/>
        <w:t>Pengalaman lambang visual seperti grafik, gambar, dan bagan sebagai alat komunikasi lambang visual dapat memberikan pengetahuan yang lebih luas kepada siswa.</w:t>
      </w:r>
    </w:p>
    <w:p w:rsidR="00A02FBA" w:rsidRPr="003144F1" w:rsidRDefault="00A02FBA" w:rsidP="0000442D">
      <w:pPr>
        <w:pStyle w:val="ListParagraph"/>
        <w:numPr>
          <w:ilvl w:val="0"/>
          <w:numId w:val="26"/>
        </w:numPr>
        <w:tabs>
          <w:tab w:val="left" w:pos="709"/>
        </w:tabs>
        <w:spacing w:after="0" w:line="480" w:lineRule="auto"/>
        <w:ind w:left="1066"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melalui lambang verbal, merupakan pengalaman yang lebih abstrak</w:t>
      </w:r>
    </w:p>
    <w:p w:rsidR="0000442D" w:rsidRDefault="00A02FBA" w:rsidP="0000442D">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Memperhatikan kerucut pengalaman yang dikemukakan oleh Dale maka dapat ditarik kesimpulan bahwa pengetahuan itu diperoleh melalui pengalaman langsung dan pengalaman tidak langsung. Semakin langsung obyek yang dipelajar maka semakin kongkrit pengetahuan diperoleh, semakin tidak langsung pengetahuan itu diperoleh semakin abstrak pengetahuan siswa.</w:t>
      </w:r>
    </w:p>
    <w:p w:rsidR="005D69C6" w:rsidRDefault="00A02FBA" w:rsidP="0000442D">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Guru dalam pengamatan konsep media pembelajaran menurut</w:t>
      </w:r>
      <w:r w:rsidR="005C40B8"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Dale  </w:t>
      </w:r>
      <w:r w:rsidR="0000442D">
        <w:rPr>
          <w:rFonts w:ascii="Times New Roman" w:hAnsi="Times New Roman"/>
          <w:color w:val="000000"/>
          <w:sz w:val="24"/>
          <w:szCs w:val="24"/>
          <w:lang w:val="id-ID"/>
        </w:rPr>
        <w:t xml:space="preserve">(Arsyad, </w:t>
      </w:r>
      <w:r w:rsidRPr="003144F1">
        <w:rPr>
          <w:rFonts w:ascii="Times New Roman" w:hAnsi="Times New Roman"/>
          <w:color w:val="000000"/>
          <w:sz w:val="24"/>
          <w:szCs w:val="24"/>
          <w:lang w:val="id-ID"/>
        </w:rPr>
        <w:t xml:space="preserve">1996) bahwa media </w:t>
      </w:r>
      <w:r w:rsidRPr="003144F1">
        <w:rPr>
          <w:rFonts w:ascii="Times New Roman" w:hAnsi="Times New Roman"/>
          <w:color w:val="000000" w:themeColor="text1"/>
          <w:sz w:val="24"/>
          <w:szCs w:val="24"/>
          <w:lang w:val="id-ID"/>
        </w:rPr>
        <w:t xml:space="preserve">jam </w:t>
      </w:r>
      <w:r w:rsidRPr="003144F1">
        <w:rPr>
          <w:rFonts w:ascii="Times New Roman" w:hAnsi="Times New Roman"/>
          <w:color w:val="000000"/>
          <w:sz w:val="24"/>
          <w:szCs w:val="24"/>
          <w:lang w:val="id-ID"/>
        </w:rPr>
        <w:t xml:space="preserve">yang </w:t>
      </w:r>
      <w:r w:rsidR="00E83F7F" w:rsidRPr="003144F1">
        <w:rPr>
          <w:rFonts w:ascii="Times New Roman" w:hAnsi="Times New Roman"/>
          <w:color w:val="000000"/>
          <w:sz w:val="24"/>
          <w:szCs w:val="24"/>
          <w:lang w:val="id-ID"/>
        </w:rPr>
        <w:t xml:space="preserve">langsung </w:t>
      </w:r>
      <w:r w:rsidRPr="003144F1">
        <w:rPr>
          <w:rFonts w:ascii="Times New Roman" w:hAnsi="Times New Roman"/>
          <w:color w:val="000000"/>
          <w:sz w:val="24"/>
          <w:szCs w:val="24"/>
          <w:lang w:val="id-ID"/>
        </w:rPr>
        <w:t>digunakan dalam pembelajaran matematika menentukan sudut merupak</w:t>
      </w:r>
      <w:r w:rsidR="008C5B80" w:rsidRPr="003144F1">
        <w:rPr>
          <w:rFonts w:ascii="Times New Roman" w:hAnsi="Times New Roman"/>
          <w:color w:val="000000"/>
          <w:sz w:val="24"/>
          <w:szCs w:val="24"/>
          <w:lang w:val="id-ID"/>
        </w:rPr>
        <w:t>an media penting bagi anak tuna</w:t>
      </w:r>
      <w:r w:rsidRPr="003144F1">
        <w:rPr>
          <w:rFonts w:ascii="Times New Roman" w:hAnsi="Times New Roman"/>
          <w:color w:val="000000"/>
          <w:sz w:val="24"/>
          <w:szCs w:val="24"/>
          <w:lang w:val="id-ID"/>
        </w:rPr>
        <w:t xml:space="preserve">rungu untuk mengurangi kesalahan persepsi dalam mengikuti pelajaran yang akan berdampak pada </w:t>
      </w:r>
      <w:r w:rsidR="006E1644" w:rsidRPr="003144F1">
        <w:rPr>
          <w:rFonts w:ascii="Times New Roman" w:hAnsi="Times New Roman"/>
          <w:color w:val="000000"/>
          <w:sz w:val="24"/>
          <w:szCs w:val="24"/>
          <w:lang w:val="id-ID"/>
        </w:rPr>
        <w:t>kemampuannya</w:t>
      </w:r>
      <w:r w:rsidR="0000442D">
        <w:rPr>
          <w:rFonts w:ascii="Times New Roman" w:hAnsi="Times New Roman"/>
          <w:color w:val="000000"/>
          <w:sz w:val="24"/>
          <w:szCs w:val="24"/>
          <w:lang w:val="id-ID"/>
        </w:rPr>
        <w:t>.</w:t>
      </w:r>
    </w:p>
    <w:p w:rsidR="0000442D" w:rsidRDefault="0000442D" w:rsidP="0000442D">
      <w:pPr>
        <w:spacing w:after="0" w:line="240" w:lineRule="auto"/>
        <w:ind w:left="720" w:firstLine="567"/>
        <w:jc w:val="both"/>
        <w:rPr>
          <w:rFonts w:ascii="Times New Roman" w:hAnsi="Times New Roman"/>
          <w:color w:val="000000"/>
          <w:sz w:val="24"/>
          <w:szCs w:val="24"/>
          <w:lang w:val="id-ID"/>
        </w:rPr>
      </w:pPr>
    </w:p>
    <w:p w:rsidR="005D69C6" w:rsidRPr="0000442D" w:rsidRDefault="00A02FBA" w:rsidP="0000442D">
      <w:pPr>
        <w:pStyle w:val="ListParagraph"/>
        <w:numPr>
          <w:ilvl w:val="0"/>
          <w:numId w:val="25"/>
        </w:numPr>
        <w:spacing w:after="0" w:line="480" w:lineRule="auto"/>
        <w:jc w:val="both"/>
        <w:rPr>
          <w:rFonts w:ascii="Times New Roman" w:hAnsi="Times New Roman"/>
          <w:b/>
          <w:color w:val="000000"/>
          <w:sz w:val="24"/>
          <w:szCs w:val="24"/>
          <w:lang w:val="id-ID"/>
        </w:rPr>
      </w:pPr>
      <w:r w:rsidRPr="0000442D">
        <w:rPr>
          <w:rFonts w:ascii="Times New Roman" w:hAnsi="Times New Roman"/>
          <w:b/>
          <w:color w:val="000000"/>
          <w:sz w:val="24"/>
          <w:szCs w:val="24"/>
          <w:lang w:val="id-ID"/>
        </w:rPr>
        <w:t>Fungsi dan Manfaat Media</w:t>
      </w:r>
    </w:p>
    <w:p w:rsidR="0000442D" w:rsidRDefault="00A02FBA" w:rsidP="0000442D">
      <w:pPr>
        <w:pStyle w:val="ListParagraph"/>
        <w:tabs>
          <w:tab w:val="left" w:pos="630"/>
        </w:tabs>
        <w:spacing w:after="0" w:line="480" w:lineRule="auto"/>
        <w:ind w:firstLine="567"/>
        <w:contextualSpacing w:val="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Perolehan pengetahuan siswa seperti </w:t>
      </w:r>
      <w:r w:rsidR="0000442D">
        <w:rPr>
          <w:rFonts w:ascii="Times New Roman" w:hAnsi="Times New Roman"/>
          <w:color w:val="000000"/>
          <w:sz w:val="24"/>
          <w:szCs w:val="24"/>
          <w:lang w:val="id-ID"/>
        </w:rPr>
        <w:t xml:space="preserve">digambarkan Dale </w:t>
      </w:r>
      <w:r w:rsidRPr="003144F1">
        <w:rPr>
          <w:rFonts w:ascii="Times New Roman" w:hAnsi="Times New Roman"/>
          <w:color w:val="000000"/>
          <w:sz w:val="24"/>
          <w:szCs w:val="24"/>
          <w:lang w:val="id-ID"/>
        </w:rPr>
        <w:t>(Arsyad, 1996</w:t>
      </w:r>
      <w:r w:rsidR="00C6725C" w:rsidRPr="003144F1">
        <w:rPr>
          <w:rFonts w:ascii="Times New Roman" w:hAnsi="Times New Roman"/>
          <w:color w:val="000000"/>
          <w:sz w:val="24"/>
          <w:szCs w:val="24"/>
          <w:lang w:val="id-ID"/>
        </w:rPr>
        <w:t>:8</w:t>
      </w:r>
      <w:r w:rsidRPr="003144F1">
        <w:rPr>
          <w:rFonts w:ascii="Times New Roman" w:hAnsi="Times New Roman"/>
          <w:color w:val="000000"/>
          <w:sz w:val="24"/>
          <w:szCs w:val="24"/>
          <w:lang w:val="id-ID"/>
        </w:rPr>
        <w:t>) menunjukkan bahwa pengetahuan akan semakin abstrak, apabila disempurnakan melalui bahas verbal. Untuk tidak menimbulkan kesalahan persepsi siswa diusahakan agar pengala</w:t>
      </w:r>
      <w:r w:rsidR="00A05D9A" w:rsidRPr="003144F1">
        <w:rPr>
          <w:rFonts w:ascii="Times New Roman" w:hAnsi="Times New Roman"/>
          <w:color w:val="000000"/>
          <w:sz w:val="24"/>
          <w:szCs w:val="24"/>
          <w:lang w:val="id-ID"/>
        </w:rPr>
        <w:t>man siswa menjadi lebih konkrik.</w:t>
      </w:r>
      <w:r w:rsidRPr="003144F1">
        <w:rPr>
          <w:rFonts w:ascii="Times New Roman" w:hAnsi="Times New Roman"/>
          <w:color w:val="000000"/>
          <w:sz w:val="24"/>
          <w:szCs w:val="24"/>
          <w:lang w:val="id-ID"/>
        </w:rPr>
        <w:t xml:space="preserve"> Pesan yang ingin disampaikan </w:t>
      </w:r>
      <w:r w:rsidR="00A05D9A"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benar-benar dapat mencapai sasararan dan tujuan yang ingin dicapai. Dalam proses media yang digunakan secara </w:t>
      </w:r>
      <w:r w:rsidRPr="003144F1">
        <w:rPr>
          <w:rFonts w:ascii="Times New Roman" w:hAnsi="Times New Roman"/>
          <w:color w:val="000000"/>
          <w:sz w:val="24"/>
          <w:szCs w:val="24"/>
          <w:lang w:val="id-ID"/>
        </w:rPr>
        <w:lastRenderedPageBreak/>
        <w:t xml:space="preserve">langsung adalah </w:t>
      </w:r>
      <w:r w:rsidR="0000442D">
        <w:rPr>
          <w:rFonts w:ascii="Times New Roman" w:hAnsi="Times New Roman"/>
          <w:color w:val="000000"/>
          <w:sz w:val="24"/>
          <w:szCs w:val="24"/>
          <w:lang w:val="id-ID"/>
        </w:rPr>
        <w:t xml:space="preserve">menggunakan media jam. </w:t>
      </w:r>
      <w:r w:rsidRPr="003144F1">
        <w:rPr>
          <w:rFonts w:ascii="Times New Roman" w:hAnsi="Times New Roman"/>
          <w:color w:val="000000"/>
          <w:sz w:val="24"/>
          <w:szCs w:val="24"/>
          <w:lang w:val="id-ID"/>
        </w:rPr>
        <w:t>Media pembelajaran</w:t>
      </w:r>
      <w:r w:rsidR="00B50C3D"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memiliki fungsi dan berperan </w:t>
      </w:r>
      <w:r w:rsidR="006F39BB" w:rsidRPr="003144F1">
        <w:rPr>
          <w:rFonts w:ascii="Times New Roman" w:hAnsi="Times New Roman"/>
          <w:color w:val="000000"/>
          <w:sz w:val="24"/>
          <w:szCs w:val="24"/>
          <w:lang w:val="id-ID"/>
        </w:rPr>
        <w:t>un</w:t>
      </w:r>
      <w:r w:rsidR="00306C94" w:rsidRPr="003144F1">
        <w:rPr>
          <w:rFonts w:ascii="Times New Roman" w:hAnsi="Times New Roman"/>
          <w:color w:val="000000"/>
          <w:sz w:val="24"/>
          <w:szCs w:val="24"/>
          <w:lang w:val="id-ID"/>
        </w:rPr>
        <w:t xml:space="preserve">tuk: a. </w:t>
      </w:r>
      <w:r w:rsidRPr="003144F1">
        <w:rPr>
          <w:rFonts w:ascii="Times New Roman" w:hAnsi="Times New Roman"/>
          <w:color w:val="000000"/>
          <w:sz w:val="24"/>
          <w:szCs w:val="24"/>
          <w:lang w:val="id-ID"/>
        </w:rPr>
        <w:t>menangkap suatu obyek atau</w:t>
      </w:r>
      <w:r w:rsidR="00D55E01" w:rsidRPr="003144F1">
        <w:rPr>
          <w:rFonts w:ascii="Times New Roman" w:hAnsi="Times New Roman"/>
          <w:color w:val="000000"/>
          <w:sz w:val="24"/>
          <w:szCs w:val="24"/>
          <w:lang w:val="id-ID"/>
        </w:rPr>
        <w:t xml:space="preserve"> peristiwa</w:t>
      </w:r>
      <w:r w:rsidR="00306C94" w:rsidRPr="003144F1">
        <w:rPr>
          <w:rFonts w:ascii="Times New Roman" w:hAnsi="Times New Roman"/>
          <w:color w:val="000000"/>
          <w:sz w:val="24"/>
          <w:szCs w:val="24"/>
          <w:lang w:val="id-ID"/>
        </w:rPr>
        <w:t>-</w:t>
      </w:r>
      <w:r w:rsidR="00D55E01" w:rsidRPr="003144F1">
        <w:rPr>
          <w:rFonts w:ascii="Times New Roman" w:hAnsi="Times New Roman"/>
          <w:color w:val="000000"/>
          <w:sz w:val="24"/>
          <w:szCs w:val="24"/>
          <w:lang w:val="id-ID"/>
        </w:rPr>
        <w:t xml:space="preserve">peristiwa tertentu, </w:t>
      </w:r>
      <w:r w:rsidRPr="003144F1">
        <w:rPr>
          <w:rFonts w:ascii="Times New Roman" w:hAnsi="Times New Roman"/>
          <w:color w:val="000000"/>
          <w:sz w:val="24"/>
          <w:szCs w:val="24"/>
          <w:lang w:val="id-ID"/>
        </w:rPr>
        <w:t>b. memanipulasi keadaan, peristiwa atau obyek tertentu, c. menambah gairah dan motivasi belajar siswa.</w:t>
      </w:r>
    </w:p>
    <w:p w:rsidR="0000442D" w:rsidRDefault="00A02FBA" w:rsidP="0000442D">
      <w:pPr>
        <w:pStyle w:val="ListParagraph"/>
        <w:tabs>
          <w:tab w:val="left" w:pos="630"/>
        </w:tabs>
        <w:spacing w:after="0" w:line="480" w:lineRule="auto"/>
        <w:ind w:firstLine="567"/>
        <w:contextualSpacing w:val="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Beberapa fungsi tersebut, maka media pembelajaran memiliki nilai praktis sebagai berikut: Pertama, media dapat mengatasi keterbatasan yang dimiliki siswa. Kedua, media dapat mengatasi ruang kelas terutama dalam menyajikan bahan</w:t>
      </w:r>
      <w:r w:rsidR="008A6E46" w:rsidRPr="003144F1">
        <w:rPr>
          <w:rFonts w:ascii="Times New Roman" w:hAnsi="Times New Roman"/>
          <w:color w:val="000000"/>
          <w:sz w:val="24"/>
          <w:szCs w:val="24"/>
          <w:lang w:val="id-ID"/>
        </w:rPr>
        <w:t xml:space="preserve"> </w:t>
      </w:r>
      <w:r w:rsidR="0029492A" w:rsidRPr="003144F1">
        <w:rPr>
          <w:rFonts w:ascii="Times New Roman" w:hAnsi="Times New Roman"/>
          <w:color w:val="000000"/>
          <w:sz w:val="24"/>
          <w:szCs w:val="24"/>
          <w:lang w:val="id-ID"/>
        </w:rPr>
        <w:t xml:space="preserve"> </w:t>
      </w:r>
      <w:r w:rsidR="00B50C3D" w:rsidRPr="003144F1">
        <w:rPr>
          <w:rFonts w:ascii="Times New Roman" w:hAnsi="Times New Roman"/>
          <w:color w:val="000000"/>
          <w:sz w:val="24"/>
          <w:szCs w:val="24"/>
          <w:lang w:val="id-ID"/>
        </w:rPr>
        <w:t>belajar</w:t>
      </w:r>
      <w:r w:rsidR="00334A0E"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 yang sulit dipahami secara langsung ole</w:t>
      </w:r>
      <w:r w:rsidR="00B50C3D" w:rsidRPr="003144F1">
        <w:rPr>
          <w:rFonts w:ascii="Times New Roman" w:hAnsi="Times New Roman"/>
          <w:color w:val="000000"/>
          <w:sz w:val="24"/>
          <w:szCs w:val="24"/>
          <w:lang w:val="id-ID"/>
        </w:rPr>
        <w:t>h peserta</w:t>
      </w:r>
      <w:r w:rsidR="00A667A0" w:rsidRPr="003144F1">
        <w:rPr>
          <w:rFonts w:ascii="Times New Roman" w:hAnsi="Times New Roman"/>
          <w:color w:val="000000"/>
          <w:sz w:val="24"/>
          <w:szCs w:val="24"/>
          <w:lang w:val="id-ID"/>
        </w:rPr>
        <w:t>.</w:t>
      </w:r>
      <w:r w:rsidR="00B50C3D"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Dalam kondisi ini media dapat berfungsi 1) menampilkan obyek yang terlalu besar untuk dibawah kedalam kelas, 2) memperbesar serta memperjelas obyek yang terlalu kecil yang sulit dilihat oleh mata telanjang, 3) mempercepat gerakan suatu proses yang terlalu lambat sehingga dapat dilihat dalam waktu yang lebih cepat, 4) memperlambat proses gerakan yang terlalu cepat, 5) menyederhanakan suatu obyek yang te</w:t>
      </w:r>
      <w:r w:rsidR="00306C94" w:rsidRPr="003144F1">
        <w:rPr>
          <w:rFonts w:ascii="Times New Roman" w:hAnsi="Times New Roman"/>
          <w:color w:val="000000"/>
          <w:sz w:val="24"/>
          <w:szCs w:val="24"/>
          <w:lang w:val="id-ID"/>
        </w:rPr>
        <w:t>rlalu kompleks, 6) Memperjelas bunyi-</w:t>
      </w:r>
      <w:r w:rsidRPr="003144F1">
        <w:rPr>
          <w:rFonts w:ascii="Times New Roman" w:hAnsi="Times New Roman"/>
          <w:color w:val="000000"/>
          <w:sz w:val="24"/>
          <w:szCs w:val="24"/>
          <w:lang w:val="id-ID"/>
        </w:rPr>
        <w:t xml:space="preserve">bunyian yang sangat lemah, sehingga dapat di tangkap oleh telinga.  Ketiga, media dapat membangkitkan terjadinya interaksi langsung antara peserta dengan lingkungan. Keempat, media dapat menghasilkan keseragaman pengamatan. Kelima, media dapat menanamkan konsep dasar, yang benar, nyata, dan tepat. Keenam, media dapat membangkitkan motivasi dan meransang peserta untuk belajar lebih baik. Ketujuh, media dapat membangkitkan keinginan dan minat baru. Kedelapan, media dapat mengontrol kecepatan belajar siswa. Kesembilan, media dapat </w:t>
      </w:r>
      <w:r w:rsidRPr="003144F1">
        <w:rPr>
          <w:rFonts w:ascii="Times New Roman" w:hAnsi="Times New Roman"/>
          <w:color w:val="000000"/>
          <w:sz w:val="24"/>
          <w:szCs w:val="24"/>
          <w:lang w:val="id-ID"/>
        </w:rPr>
        <w:lastRenderedPageBreak/>
        <w:t>memberikan pengalamn yang menyeluruh dari hal- hal yang kongkrik sampai yang abstrak.</w:t>
      </w:r>
    </w:p>
    <w:p w:rsidR="00A02FBA" w:rsidRPr="003144F1" w:rsidRDefault="00A02FBA" w:rsidP="0000442D">
      <w:pPr>
        <w:pStyle w:val="ListParagraph"/>
        <w:tabs>
          <w:tab w:val="left" w:pos="630"/>
        </w:tabs>
        <w:spacing w:after="0" w:line="480" w:lineRule="auto"/>
        <w:ind w:firstLine="567"/>
        <w:contextualSpacing w:val="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yang dapat digunakan dalam kegiatan belajar mengajar berperan membantu guru dalam menyampaikan informasi  seperti yang dikemuk</w:t>
      </w:r>
      <w:r w:rsidR="00D55E01" w:rsidRPr="003144F1">
        <w:rPr>
          <w:rFonts w:ascii="Times New Roman" w:hAnsi="Times New Roman"/>
          <w:color w:val="000000"/>
          <w:sz w:val="24"/>
          <w:szCs w:val="24"/>
          <w:lang w:val="id-ID"/>
        </w:rPr>
        <w:t xml:space="preserve">akan oleh Basukiwibowo (1993: </w:t>
      </w:r>
      <w:r w:rsidR="0000442D">
        <w:rPr>
          <w:rFonts w:ascii="Times New Roman" w:hAnsi="Times New Roman"/>
          <w:color w:val="000000"/>
          <w:sz w:val="24"/>
          <w:szCs w:val="24"/>
          <w:lang w:val="id-ID"/>
        </w:rPr>
        <w:t xml:space="preserve">8) </w:t>
      </w:r>
      <w:r w:rsidRPr="003144F1">
        <w:rPr>
          <w:rFonts w:ascii="Times New Roman" w:hAnsi="Times New Roman"/>
          <w:color w:val="000000"/>
          <w:sz w:val="24"/>
          <w:szCs w:val="24"/>
          <w:lang w:val="id-ID"/>
        </w:rPr>
        <w:t>befungsi:</w:t>
      </w:r>
    </w:p>
    <w:p w:rsidR="00A02FBA" w:rsidRPr="003144F1" w:rsidRDefault="00A02FBA" w:rsidP="0000442D">
      <w:pPr>
        <w:pStyle w:val="ListParagraph"/>
        <w:numPr>
          <w:ilvl w:val="0"/>
          <w:numId w:val="27"/>
        </w:numPr>
        <w:tabs>
          <w:tab w:val="left" w:pos="990"/>
          <w:tab w:val="left" w:pos="1170"/>
        </w:tabs>
        <w:spacing w:after="0" w:line="240" w:lineRule="auto"/>
        <w:ind w:left="1644"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r w:rsidR="00A42FA4"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Media mampu memperlihatkan gerakan cepat yang sulit diamati dengan cermat oleh mata biasa</w:t>
      </w:r>
    </w:p>
    <w:p w:rsidR="00A02FBA" w:rsidRPr="003144F1" w:rsidRDefault="00A02FBA" w:rsidP="0000442D">
      <w:pPr>
        <w:pStyle w:val="ListParagraph"/>
        <w:numPr>
          <w:ilvl w:val="0"/>
          <w:numId w:val="27"/>
        </w:numPr>
        <w:tabs>
          <w:tab w:val="left" w:pos="630"/>
        </w:tabs>
        <w:spacing w:after="0" w:line="240" w:lineRule="auto"/>
        <w:ind w:left="1644"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dapat memperbesar benda- benda kecil yang tak dapat dilihat oleh mata telanjang</w:t>
      </w:r>
    </w:p>
    <w:p w:rsidR="00A02FBA" w:rsidRPr="003144F1" w:rsidRDefault="00A02FBA" w:rsidP="0000442D">
      <w:pPr>
        <w:pStyle w:val="ListParagraph"/>
        <w:numPr>
          <w:ilvl w:val="0"/>
          <w:numId w:val="27"/>
        </w:numPr>
        <w:spacing w:after="0" w:line="240" w:lineRule="auto"/>
        <w:ind w:left="1644"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Sebuah obyek yang sangat besar tentu saja tidak dapat dibawah kedalam kelas tentu saja bisa diganti dengan realita, gambar, film bingkai, atau model yang digunakan oleh guru dalam memberikan penjelasan di kelas</w:t>
      </w:r>
    </w:p>
    <w:p w:rsidR="00A02FBA" w:rsidRPr="003144F1" w:rsidRDefault="00A02FBA" w:rsidP="0000442D">
      <w:pPr>
        <w:pStyle w:val="ListParagraph"/>
        <w:numPr>
          <w:ilvl w:val="0"/>
          <w:numId w:val="27"/>
        </w:numPr>
        <w:spacing w:after="0" w:line="240" w:lineRule="auto"/>
        <w:ind w:left="1644"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Obyek yang terlalu kompleks misalnya mesin atau jaringan radio, dapat disajikan dengan menggunakan diagram atau model yang disederhanakan</w:t>
      </w:r>
    </w:p>
    <w:p w:rsidR="00A02FBA" w:rsidRPr="003144F1" w:rsidRDefault="00A02FBA" w:rsidP="003144F1">
      <w:pPr>
        <w:spacing w:after="0" w:line="240" w:lineRule="auto"/>
        <w:ind w:right="555"/>
        <w:jc w:val="both"/>
        <w:rPr>
          <w:rFonts w:ascii="Times New Roman" w:hAnsi="Times New Roman"/>
          <w:color w:val="000000"/>
          <w:sz w:val="24"/>
          <w:szCs w:val="24"/>
          <w:lang w:val="id-ID"/>
        </w:rPr>
      </w:pPr>
    </w:p>
    <w:p w:rsidR="00E73692" w:rsidRDefault="00A02FBA" w:rsidP="0000442D">
      <w:pPr>
        <w:pStyle w:val="ListParagraph"/>
        <w:tabs>
          <w:tab w:val="left" w:pos="630"/>
        </w:tabs>
        <w:spacing w:after="0" w:line="480" w:lineRule="auto"/>
        <w:ind w:firstLine="567"/>
        <w:contextualSpacing w:val="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Berdasarkan fungsi dan manfaat kedua teori di atas, maka pemilihan  media pangajaran yang digunakan oleh peneliti merupakan media yang tepat penggunaannya terhadap anak tunarungu.</w:t>
      </w:r>
    </w:p>
    <w:p w:rsidR="0000442D" w:rsidRDefault="0000442D" w:rsidP="0000442D">
      <w:pPr>
        <w:pStyle w:val="ListParagraph"/>
        <w:tabs>
          <w:tab w:val="left" w:pos="630"/>
        </w:tabs>
        <w:spacing w:after="0" w:line="240" w:lineRule="auto"/>
        <w:ind w:firstLine="567"/>
        <w:contextualSpacing w:val="0"/>
        <w:jc w:val="both"/>
        <w:rPr>
          <w:rFonts w:ascii="Times New Roman" w:hAnsi="Times New Roman"/>
          <w:color w:val="000000"/>
          <w:sz w:val="24"/>
          <w:szCs w:val="24"/>
          <w:lang w:val="id-ID"/>
        </w:rPr>
      </w:pPr>
    </w:p>
    <w:p w:rsidR="00A02FBA" w:rsidRPr="0000442D" w:rsidRDefault="00A02FBA" w:rsidP="0000442D">
      <w:pPr>
        <w:pStyle w:val="ListParagraph"/>
        <w:numPr>
          <w:ilvl w:val="0"/>
          <w:numId w:val="25"/>
        </w:numPr>
        <w:spacing w:after="0" w:line="480" w:lineRule="auto"/>
        <w:jc w:val="both"/>
        <w:rPr>
          <w:rFonts w:ascii="Times New Roman" w:hAnsi="Times New Roman"/>
          <w:b/>
          <w:color w:val="000000"/>
          <w:sz w:val="24"/>
          <w:szCs w:val="24"/>
          <w:lang w:val="id-ID"/>
        </w:rPr>
      </w:pPr>
      <w:r w:rsidRPr="0000442D">
        <w:rPr>
          <w:rFonts w:ascii="Times New Roman" w:hAnsi="Times New Roman"/>
          <w:b/>
          <w:color w:val="000000"/>
          <w:sz w:val="24"/>
          <w:szCs w:val="24"/>
          <w:lang w:val="id-ID"/>
        </w:rPr>
        <w:t>Prinsip</w:t>
      </w:r>
      <w:r w:rsidR="0000442D" w:rsidRPr="0000442D">
        <w:rPr>
          <w:rFonts w:ascii="Times New Roman" w:hAnsi="Times New Roman"/>
          <w:b/>
          <w:color w:val="000000"/>
          <w:sz w:val="24"/>
          <w:szCs w:val="24"/>
          <w:lang w:val="id-ID"/>
        </w:rPr>
        <w:t>-</w:t>
      </w:r>
      <w:r w:rsidRPr="0000442D">
        <w:rPr>
          <w:rFonts w:ascii="Times New Roman" w:hAnsi="Times New Roman"/>
          <w:b/>
          <w:color w:val="000000"/>
          <w:sz w:val="24"/>
          <w:szCs w:val="24"/>
          <w:lang w:val="id-ID"/>
        </w:rPr>
        <w:t>Prinsip Penggunaan Media</w:t>
      </w:r>
    </w:p>
    <w:p w:rsidR="00A02FBA" w:rsidRPr="003144F1" w:rsidRDefault="00A02FBA" w:rsidP="0000442D">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Menurut Bakkidu (2008: 122) agar media pembelajaran benar-benar digunakan untuk membelajarkan siswa, maka ada sejumlah prinsip yang harus diperhatikan, yaitu :</w:t>
      </w:r>
    </w:p>
    <w:p w:rsidR="00D55E01" w:rsidRPr="003144F1" w:rsidRDefault="009254EE" w:rsidP="0000442D">
      <w:pPr>
        <w:pStyle w:val="ListParagraph"/>
        <w:numPr>
          <w:ilvl w:val="0"/>
          <w:numId w:val="28"/>
        </w:numPr>
        <w:tabs>
          <w:tab w:val="left" w:pos="1080"/>
          <w:tab w:val="left" w:pos="7290"/>
          <w:tab w:val="left" w:pos="7380"/>
        </w:tabs>
        <w:spacing w:after="0" w:line="240" w:lineRule="auto"/>
        <w:ind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Media </w:t>
      </w:r>
      <w:r w:rsidR="00A02FBA" w:rsidRPr="003144F1">
        <w:rPr>
          <w:rFonts w:ascii="Times New Roman" w:hAnsi="Times New Roman"/>
          <w:color w:val="000000"/>
          <w:sz w:val="24"/>
          <w:szCs w:val="24"/>
          <w:lang w:val="id-ID"/>
        </w:rPr>
        <w:t>yang  digunakan  oleh guru  harus sesuai  dan  diarahkan</w:t>
      </w:r>
      <w:r w:rsidR="00D55E01" w:rsidRPr="003144F1">
        <w:rPr>
          <w:rFonts w:ascii="Times New Roman" w:hAnsi="Times New Roman"/>
          <w:color w:val="000000"/>
          <w:sz w:val="24"/>
          <w:szCs w:val="24"/>
          <w:lang w:val="id-ID"/>
        </w:rPr>
        <w:t xml:space="preserve"> </w:t>
      </w:r>
      <w:r w:rsidR="00A02FBA" w:rsidRPr="003144F1">
        <w:rPr>
          <w:rFonts w:ascii="Times New Roman" w:hAnsi="Times New Roman"/>
          <w:color w:val="000000"/>
          <w:sz w:val="24"/>
          <w:szCs w:val="24"/>
          <w:lang w:val="id-ID"/>
        </w:rPr>
        <w:t>untuk mencapai suatu tujuan pembelajaran,</w:t>
      </w:r>
    </w:p>
    <w:p w:rsidR="00A02FBA" w:rsidRPr="003144F1" w:rsidRDefault="00A02FBA" w:rsidP="0000442D">
      <w:pPr>
        <w:pStyle w:val="ListParagraph"/>
        <w:numPr>
          <w:ilvl w:val="0"/>
          <w:numId w:val="28"/>
        </w:numPr>
        <w:tabs>
          <w:tab w:val="left" w:pos="1080"/>
          <w:tab w:val="left" w:pos="7290"/>
          <w:tab w:val="left" w:pos="7380"/>
        </w:tabs>
        <w:spacing w:after="0" w:line="240" w:lineRule="auto"/>
        <w:ind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tidak digunakan sebagai alat hiburan, atau tidak semata</w:t>
      </w:r>
      <w:r w:rsidR="00D55E01"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mata untuk mempermudah guru menyampaikan materi, akan  tetapi benar-benar membantu siswa sesuai dengan tujuan yang ingin dicapai.</w:t>
      </w:r>
    </w:p>
    <w:p w:rsidR="00A02FBA" w:rsidRPr="003144F1" w:rsidRDefault="00A02FBA" w:rsidP="0000442D">
      <w:pPr>
        <w:pStyle w:val="ListParagraph"/>
        <w:numPr>
          <w:ilvl w:val="0"/>
          <w:numId w:val="28"/>
        </w:numPr>
        <w:tabs>
          <w:tab w:val="left" w:pos="1080"/>
          <w:tab w:val="left" w:pos="7290"/>
          <w:tab w:val="left" w:pos="7380"/>
        </w:tabs>
        <w:spacing w:after="0" w:line="240" w:lineRule="auto"/>
        <w:ind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yang dipakai harus sesuai dengan materi pembelajaran.</w:t>
      </w:r>
    </w:p>
    <w:p w:rsidR="00D55E01" w:rsidRPr="0000442D" w:rsidRDefault="00A02FBA" w:rsidP="0000442D">
      <w:pPr>
        <w:pStyle w:val="ListParagraph"/>
        <w:numPr>
          <w:ilvl w:val="0"/>
          <w:numId w:val="28"/>
        </w:numPr>
        <w:tabs>
          <w:tab w:val="left" w:pos="1080"/>
          <w:tab w:val="left" w:pos="7290"/>
          <w:tab w:val="left" w:pos="7380"/>
        </w:tabs>
        <w:spacing w:after="0" w:line="240" w:lineRule="auto"/>
        <w:ind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lastRenderedPageBreak/>
        <w:t xml:space="preserve">Media harus sesuai dengan minat, kebutuhan, dan kondisi </w:t>
      </w:r>
      <w:r w:rsidRPr="0000442D">
        <w:rPr>
          <w:rFonts w:ascii="Times New Roman" w:hAnsi="Times New Roman"/>
          <w:color w:val="000000"/>
          <w:sz w:val="24"/>
          <w:szCs w:val="24"/>
          <w:lang w:val="id-ID"/>
        </w:rPr>
        <w:t xml:space="preserve">siswa. </w:t>
      </w:r>
    </w:p>
    <w:p w:rsidR="00A02FBA" w:rsidRPr="003144F1" w:rsidRDefault="00A02FBA" w:rsidP="0000442D">
      <w:pPr>
        <w:pStyle w:val="ListParagraph"/>
        <w:numPr>
          <w:ilvl w:val="0"/>
          <w:numId w:val="28"/>
        </w:numPr>
        <w:tabs>
          <w:tab w:val="left" w:pos="1080"/>
          <w:tab w:val="left" w:pos="7290"/>
          <w:tab w:val="left" w:pos="7380"/>
        </w:tabs>
        <w:spacing w:after="0" w:line="240" w:lineRule="auto"/>
        <w:ind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Siswa yang memiliki kemampuan mendengar kurang  baik, akan sulit m emahami pelajaran manakala digunakan media yang bersifat audiktif.</w:t>
      </w:r>
    </w:p>
    <w:p w:rsidR="009D378A" w:rsidRPr="0000442D" w:rsidRDefault="00A02FBA" w:rsidP="0000442D">
      <w:pPr>
        <w:pStyle w:val="ListParagraph"/>
        <w:numPr>
          <w:ilvl w:val="0"/>
          <w:numId w:val="28"/>
        </w:numPr>
        <w:tabs>
          <w:tab w:val="left" w:pos="1080"/>
          <w:tab w:val="left" w:pos="7290"/>
          <w:tab w:val="left" w:pos="7380"/>
        </w:tabs>
        <w:spacing w:after="0" w:line="240" w:lineRule="auto"/>
        <w:ind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yang digunakan harus harus mennggunakan efektifitas</w:t>
      </w:r>
      <w:r w:rsidR="00D55E01" w:rsidRPr="003144F1">
        <w:rPr>
          <w:rFonts w:ascii="Times New Roman" w:hAnsi="Times New Roman"/>
          <w:color w:val="000000"/>
          <w:sz w:val="24"/>
          <w:szCs w:val="24"/>
          <w:lang w:val="id-ID"/>
        </w:rPr>
        <w:t xml:space="preserve"> </w:t>
      </w:r>
      <w:r w:rsidR="00B430E2" w:rsidRPr="003144F1">
        <w:rPr>
          <w:rFonts w:ascii="Times New Roman" w:hAnsi="Times New Roman"/>
          <w:color w:val="000000"/>
          <w:sz w:val="24"/>
          <w:szCs w:val="24"/>
          <w:lang w:val="id-ID"/>
        </w:rPr>
        <w:t xml:space="preserve">  </w:t>
      </w:r>
      <w:r w:rsidR="0000442D">
        <w:rPr>
          <w:rFonts w:ascii="Times New Roman" w:hAnsi="Times New Roman"/>
          <w:color w:val="000000"/>
          <w:sz w:val="24"/>
          <w:szCs w:val="24"/>
          <w:lang w:val="id-ID"/>
        </w:rPr>
        <w:t xml:space="preserve"> </w:t>
      </w:r>
      <w:r w:rsidRPr="0000442D">
        <w:rPr>
          <w:rFonts w:ascii="Times New Roman" w:hAnsi="Times New Roman"/>
          <w:color w:val="000000"/>
          <w:sz w:val="24"/>
          <w:szCs w:val="24"/>
          <w:lang w:val="id-ID"/>
        </w:rPr>
        <w:t>dan efisien.</w:t>
      </w:r>
    </w:p>
    <w:p w:rsidR="00A02FBA" w:rsidRPr="003144F1" w:rsidRDefault="00A02FBA" w:rsidP="0000442D">
      <w:pPr>
        <w:pStyle w:val="ListParagraph"/>
        <w:numPr>
          <w:ilvl w:val="0"/>
          <w:numId w:val="28"/>
        </w:numPr>
        <w:tabs>
          <w:tab w:val="left" w:pos="1080"/>
          <w:tab w:val="left" w:pos="7290"/>
          <w:tab w:val="left" w:pos="7380"/>
        </w:tabs>
        <w:spacing w:after="0" w:line="240" w:lineRule="auto"/>
        <w:ind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yang digunakan harus sesuai dengan kemanpuan guru.</w:t>
      </w:r>
    </w:p>
    <w:p w:rsidR="00A02FBA" w:rsidRPr="003144F1" w:rsidRDefault="00A02FBA" w:rsidP="003144F1">
      <w:pPr>
        <w:pStyle w:val="ListParagraph"/>
        <w:tabs>
          <w:tab w:val="left" w:pos="1080"/>
        </w:tabs>
        <w:spacing w:after="0" w:line="240" w:lineRule="auto"/>
        <w:ind w:left="0" w:right="555"/>
        <w:jc w:val="both"/>
        <w:rPr>
          <w:rFonts w:ascii="Times New Roman" w:hAnsi="Times New Roman"/>
          <w:color w:val="000000"/>
          <w:sz w:val="24"/>
          <w:szCs w:val="24"/>
          <w:lang w:val="id-ID"/>
        </w:rPr>
      </w:pPr>
    </w:p>
    <w:p w:rsidR="00A02FBA" w:rsidRPr="003144F1" w:rsidRDefault="0000442D" w:rsidP="0000442D">
      <w:pPr>
        <w:spacing w:after="0" w:line="480" w:lineRule="auto"/>
        <w:ind w:left="720"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Menurut Karim (2007: </w:t>
      </w:r>
      <w:r w:rsidR="003F0F07" w:rsidRPr="003144F1">
        <w:rPr>
          <w:rFonts w:ascii="Times New Roman" w:hAnsi="Times New Roman"/>
          <w:color w:val="000000"/>
          <w:sz w:val="24"/>
          <w:szCs w:val="24"/>
          <w:lang w:val="id-ID"/>
        </w:rPr>
        <w:t>22</w:t>
      </w:r>
      <w:r w:rsidR="00A02FBA" w:rsidRPr="003144F1">
        <w:rPr>
          <w:rFonts w:ascii="Times New Roman" w:hAnsi="Times New Roman"/>
          <w:color w:val="000000"/>
          <w:sz w:val="24"/>
          <w:szCs w:val="24"/>
          <w:lang w:val="id-ID"/>
        </w:rPr>
        <w:t>) untuk mengetahui prinsip penggunaan media dalam kegiatan belajar mengajar ada beberapa faktor yang perlu diketahui terutama oleh perancang atau pemakai media. Faktor faktor tersebut adalah:</w:t>
      </w:r>
    </w:p>
    <w:p w:rsidR="00527B26" w:rsidRPr="006E63E1" w:rsidRDefault="00A02FBA" w:rsidP="006E63E1">
      <w:pPr>
        <w:pStyle w:val="ListParagraph"/>
        <w:numPr>
          <w:ilvl w:val="0"/>
          <w:numId w:val="29"/>
        </w:numPr>
        <w:tabs>
          <w:tab w:val="left" w:pos="720"/>
          <w:tab w:val="left" w:pos="1080"/>
        </w:tabs>
        <w:spacing w:after="0" w:line="240" w:lineRule="auto"/>
        <w:ind w:left="1644" w:right="567"/>
        <w:jc w:val="both"/>
        <w:rPr>
          <w:rFonts w:ascii="Times New Roman" w:hAnsi="Times New Roman"/>
          <w:color w:val="000000"/>
          <w:sz w:val="24"/>
          <w:szCs w:val="24"/>
          <w:lang w:val="id-ID"/>
        </w:rPr>
      </w:pPr>
      <w:r w:rsidRPr="006E63E1">
        <w:rPr>
          <w:rFonts w:ascii="Times New Roman" w:hAnsi="Times New Roman"/>
          <w:color w:val="000000"/>
          <w:sz w:val="24"/>
          <w:szCs w:val="24"/>
          <w:lang w:val="id-ID"/>
        </w:rPr>
        <w:t>Pengambilan keputusan</w:t>
      </w:r>
    </w:p>
    <w:p w:rsidR="00A02FBA" w:rsidRPr="003144F1" w:rsidRDefault="00A02FBA" w:rsidP="006E63E1">
      <w:pPr>
        <w:tabs>
          <w:tab w:val="left" w:pos="6750"/>
          <w:tab w:val="left" w:pos="7200"/>
          <w:tab w:val="left" w:pos="7560"/>
        </w:tabs>
        <w:spacing w:after="0" w:line="240" w:lineRule="auto"/>
        <w:ind w:left="1644"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Sebelum memilih media yan</w:t>
      </w:r>
      <w:r w:rsidR="003F0F07" w:rsidRPr="003144F1">
        <w:rPr>
          <w:rFonts w:ascii="Times New Roman" w:hAnsi="Times New Roman"/>
          <w:color w:val="000000"/>
          <w:sz w:val="24"/>
          <w:szCs w:val="24"/>
          <w:lang w:val="id-ID"/>
        </w:rPr>
        <w:t>g akan digunakan dalam kegiatan belajar guru hendaknya mempertimbangkan:</w:t>
      </w:r>
    </w:p>
    <w:p w:rsidR="00A02FBA" w:rsidRPr="003144F1" w:rsidRDefault="00A02FBA" w:rsidP="006E63E1">
      <w:pPr>
        <w:pStyle w:val="ListParagraph"/>
        <w:numPr>
          <w:ilvl w:val="0"/>
          <w:numId w:val="30"/>
        </w:numPr>
        <w:tabs>
          <w:tab w:val="left" w:pos="630"/>
          <w:tab w:val="left" w:pos="7290"/>
        </w:tabs>
        <w:spacing w:after="0" w:line="240" w:lineRule="auto"/>
        <w:ind w:left="2001"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Guru sebagai yang menggunakan media memperhatikan kebutuhan murid</w:t>
      </w:r>
    </w:p>
    <w:p w:rsidR="00A02FBA" w:rsidRPr="003144F1" w:rsidRDefault="00A02FBA" w:rsidP="006E63E1">
      <w:pPr>
        <w:pStyle w:val="ListParagraph"/>
        <w:numPr>
          <w:ilvl w:val="0"/>
          <w:numId w:val="30"/>
        </w:numPr>
        <w:tabs>
          <w:tab w:val="left" w:pos="630"/>
        </w:tabs>
        <w:spacing w:after="0" w:line="240" w:lineRule="auto"/>
        <w:ind w:left="2001"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Apakah media tersebut tersedia bahan atau alatnya</w:t>
      </w:r>
    </w:p>
    <w:p w:rsidR="00A02FBA" w:rsidRPr="003144F1" w:rsidRDefault="006E63E1" w:rsidP="006E63E1">
      <w:pPr>
        <w:pStyle w:val="ListParagraph"/>
        <w:numPr>
          <w:ilvl w:val="0"/>
          <w:numId w:val="30"/>
        </w:numPr>
        <w:tabs>
          <w:tab w:val="left" w:pos="630"/>
        </w:tabs>
        <w:spacing w:after="0" w:line="240" w:lineRule="auto"/>
        <w:ind w:left="2001" w:right="567" w:hanging="357"/>
        <w:jc w:val="both"/>
        <w:rPr>
          <w:rFonts w:ascii="Times New Roman" w:hAnsi="Times New Roman"/>
          <w:color w:val="000000"/>
          <w:sz w:val="24"/>
          <w:szCs w:val="24"/>
          <w:lang w:val="id-ID"/>
        </w:rPr>
      </w:pPr>
      <w:r>
        <w:rPr>
          <w:rFonts w:ascii="Times New Roman" w:hAnsi="Times New Roman"/>
          <w:color w:val="000000"/>
          <w:sz w:val="24"/>
          <w:szCs w:val="24"/>
          <w:lang w:val="id-ID"/>
        </w:rPr>
        <w:t>Berapa besar biaya (</w:t>
      </w:r>
      <w:r w:rsidR="00A02FBA" w:rsidRPr="003144F1">
        <w:rPr>
          <w:rFonts w:ascii="Times New Roman" w:hAnsi="Times New Roman"/>
          <w:color w:val="000000"/>
          <w:sz w:val="24"/>
          <w:szCs w:val="24"/>
          <w:lang w:val="id-ID"/>
        </w:rPr>
        <w:t>pertimbangan dana yang dibtuhkan</w:t>
      </w:r>
    </w:p>
    <w:p w:rsidR="00A02FBA" w:rsidRPr="003144F1" w:rsidRDefault="00A02FBA" w:rsidP="006E63E1">
      <w:pPr>
        <w:pStyle w:val="ListParagraph"/>
        <w:numPr>
          <w:ilvl w:val="0"/>
          <w:numId w:val="30"/>
        </w:numPr>
        <w:tabs>
          <w:tab w:val="left" w:pos="630"/>
          <w:tab w:val="left" w:pos="7110"/>
          <w:tab w:val="left" w:pos="7200"/>
        </w:tabs>
        <w:spacing w:after="0" w:line="240" w:lineRule="auto"/>
        <w:ind w:left="2001"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Relefankah media tersebut dengan materi</w:t>
      </w:r>
      <w:r w:rsidR="004A6EF2" w:rsidRPr="003144F1">
        <w:rPr>
          <w:rFonts w:ascii="Times New Roman" w:hAnsi="Times New Roman"/>
          <w:color w:val="000000"/>
          <w:sz w:val="24"/>
          <w:szCs w:val="24"/>
          <w:lang w:val="id-ID"/>
        </w:rPr>
        <w:t xml:space="preserve"> pelajaran yang  akan  disajikan</w:t>
      </w:r>
    </w:p>
    <w:p w:rsidR="00527B26" w:rsidRDefault="00A02FBA" w:rsidP="006E63E1">
      <w:pPr>
        <w:pStyle w:val="ListParagraph"/>
        <w:numPr>
          <w:ilvl w:val="0"/>
          <w:numId w:val="30"/>
        </w:numPr>
        <w:tabs>
          <w:tab w:val="left" w:pos="630"/>
        </w:tabs>
        <w:spacing w:after="0" w:line="240" w:lineRule="auto"/>
        <w:ind w:left="2001"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Bagaimana efesiensi dan efektifitas media tersebut dalam   mendukung kegiatan belajar mengajar</w:t>
      </w:r>
    </w:p>
    <w:p w:rsidR="00735C71" w:rsidRPr="006E63E1" w:rsidRDefault="00A02FBA" w:rsidP="006E63E1">
      <w:pPr>
        <w:pStyle w:val="ListParagraph"/>
        <w:numPr>
          <w:ilvl w:val="0"/>
          <w:numId w:val="29"/>
        </w:numPr>
        <w:tabs>
          <w:tab w:val="left" w:pos="720"/>
          <w:tab w:val="left" w:pos="1080"/>
        </w:tabs>
        <w:spacing w:after="0" w:line="240" w:lineRule="auto"/>
        <w:ind w:left="1644" w:right="567"/>
        <w:jc w:val="both"/>
        <w:rPr>
          <w:rFonts w:ascii="Times New Roman" w:hAnsi="Times New Roman"/>
          <w:color w:val="000000"/>
          <w:sz w:val="24"/>
          <w:szCs w:val="24"/>
          <w:lang w:val="id-ID"/>
        </w:rPr>
      </w:pPr>
      <w:r w:rsidRPr="006E63E1">
        <w:rPr>
          <w:rFonts w:ascii="Times New Roman" w:hAnsi="Times New Roman"/>
          <w:color w:val="000000"/>
          <w:sz w:val="24"/>
          <w:szCs w:val="24"/>
          <w:lang w:val="id-ID"/>
        </w:rPr>
        <w:t>Prinsip- prinsip pemilihan media</w:t>
      </w:r>
    </w:p>
    <w:p w:rsidR="00A02FBA" w:rsidRPr="003144F1" w:rsidRDefault="00A02FBA" w:rsidP="006E63E1">
      <w:pPr>
        <w:pStyle w:val="ListParagraph"/>
        <w:spacing w:after="0" w:line="240" w:lineRule="auto"/>
        <w:ind w:left="1644" w:right="738"/>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Memahami keputusan tersebut selanjutnya guru memahami tentang prinsip pemilihan media yang digunakan.  </w:t>
      </w:r>
      <w:r w:rsidR="00D55E01" w:rsidRPr="003144F1">
        <w:rPr>
          <w:rFonts w:ascii="Times New Roman" w:hAnsi="Times New Roman"/>
          <w:color w:val="000000"/>
          <w:sz w:val="24"/>
          <w:szCs w:val="24"/>
          <w:lang w:val="id-ID"/>
        </w:rPr>
        <w:t>prinsip-</w:t>
      </w:r>
      <w:r w:rsidRPr="003144F1">
        <w:rPr>
          <w:rFonts w:ascii="Times New Roman" w:hAnsi="Times New Roman"/>
          <w:color w:val="000000"/>
          <w:sz w:val="24"/>
          <w:szCs w:val="24"/>
          <w:lang w:val="id-ID"/>
        </w:rPr>
        <w:t>prinsip tersebut adalah:</w:t>
      </w:r>
    </w:p>
    <w:p w:rsidR="00A02FBA" w:rsidRPr="006E63E1" w:rsidRDefault="00A02FBA" w:rsidP="006E63E1">
      <w:pPr>
        <w:pStyle w:val="ListParagraph"/>
        <w:numPr>
          <w:ilvl w:val="0"/>
          <w:numId w:val="31"/>
        </w:numPr>
        <w:tabs>
          <w:tab w:val="left" w:pos="1260"/>
        </w:tabs>
        <w:spacing w:after="0" w:line="240" w:lineRule="auto"/>
        <w:ind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Media harus selalu konsisten dengan tujuan pengajaran yang </w:t>
      </w:r>
      <w:r w:rsidRPr="006E63E1">
        <w:rPr>
          <w:rFonts w:ascii="Times New Roman" w:hAnsi="Times New Roman"/>
          <w:color w:val="000000"/>
          <w:sz w:val="24"/>
          <w:szCs w:val="24"/>
          <w:lang w:val="id-ID"/>
        </w:rPr>
        <w:t>akan dicapai</w:t>
      </w:r>
    </w:p>
    <w:p w:rsidR="00A02FBA" w:rsidRPr="003144F1" w:rsidRDefault="00A02FBA" w:rsidP="006E63E1">
      <w:pPr>
        <w:pStyle w:val="ListParagraph"/>
        <w:numPr>
          <w:ilvl w:val="0"/>
          <w:numId w:val="31"/>
        </w:numPr>
        <w:tabs>
          <w:tab w:val="left" w:pos="1260"/>
        </w:tabs>
        <w:spacing w:after="0" w:line="240" w:lineRule="auto"/>
        <w:ind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harus selalu disesuaikandengan metode mengajar yang digunakan oleh guru</w:t>
      </w:r>
    </w:p>
    <w:p w:rsidR="00A02FBA" w:rsidRPr="003144F1" w:rsidRDefault="00A02FBA" w:rsidP="006E63E1">
      <w:pPr>
        <w:pStyle w:val="ListParagraph"/>
        <w:numPr>
          <w:ilvl w:val="0"/>
          <w:numId w:val="31"/>
        </w:numPr>
        <w:tabs>
          <w:tab w:val="left" w:pos="1260"/>
        </w:tabs>
        <w:spacing w:after="0" w:line="240" w:lineRule="auto"/>
        <w:ind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harus selalu disesuaikandengan kemampuan dan gaya belajar siswa</w:t>
      </w:r>
    </w:p>
    <w:p w:rsidR="00A02FBA" w:rsidRPr="003144F1" w:rsidRDefault="00A02FBA" w:rsidP="006E63E1">
      <w:pPr>
        <w:pStyle w:val="ListParagraph"/>
        <w:numPr>
          <w:ilvl w:val="0"/>
          <w:numId w:val="31"/>
        </w:numPr>
        <w:tabs>
          <w:tab w:val="left" w:pos="1260"/>
        </w:tabs>
        <w:spacing w:after="0" w:line="240" w:lineRule="auto"/>
        <w:ind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w:t>
      </w:r>
      <w:r w:rsidR="00F73E19"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harus</w:t>
      </w:r>
      <w:r w:rsidR="00F73E19"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selalu</w:t>
      </w:r>
      <w:r w:rsidR="00F73E19"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disesuaikan</w:t>
      </w:r>
      <w:r w:rsidR="00F73E19"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denga</w:t>
      </w:r>
      <w:r w:rsidR="00F73E19" w:rsidRPr="003144F1">
        <w:rPr>
          <w:rFonts w:ascii="Times New Roman" w:hAnsi="Times New Roman"/>
          <w:color w:val="000000"/>
          <w:sz w:val="24"/>
          <w:szCs w:val="24"/>
          <w:lang w:val="id-ID"/>
        </w:rPr>
        <w:t xml:space="preserve">n </w:t>
      </w:r>
      <w:r w:rsidRPr="003144F1">
        <w:rPr>
          <w:rFonts w:ascii="Times New Roman" w:hAnsi="Times New Roman"/>
          <w:color w:val="000000"/>
          <w:sz w:val="24"/>
          <w:szCs w:val="24"/>
          <w:lang w:val="id-ID"/>
        </w:rPr>
        <w:t>biaya</w:t>
      </w:r>
      <w:r w:rsidR="00F73E19" w:rsidRPr="003144F1">
        <w:rPr>
          <w:rFonts w:ascii="Times New Roman" w:hAnsi="Times New Roman"/>
          <w:color w:val="000000"/>
          <w:sz w:val="24"/>
          <w:szCs w:val="24"/>
          <w:lang w:val="id-ID"/>
        </w:rPr>
        <w:t xml:space="preserve"> ya</w:t>
      </w:r>
      <w:r w:rsidRPr="003144F1">
        <w:rPr>
          <w:rFonts w:ascii="Times New Roman" w:hAnsi="Times New Roman"/>
          <w:color w:val="000000"/>
          <w:sz w:val="24"/>
          <w:szCs w:val="24"/>
          <w:lang w:val="id-ID"/>
        </w:rPr>
        <w:t>ng</w:t>
      </w:r>
      <w:r w:rsidR="00F73E19"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tersedia</w:t>
      </w:r>
    </w:p>
    <w:p w:rsidR="00A02FBA" w:rsidRPr="003144F1" w:rsidRDefault="00A02FBA" w:rsidP="006E63E1">
      <w:pPr>
        <w:pStyle w:val="ListParagraph"/>
        <w:numPr>
          <w:ilvl w:val="0"/>
          <w:numId w:val="31"/>
        </w:numPr>
        <w:tabs>
          <w:tab w:val="left" w:pos="1260"/>
        </w:tabs>
        <w:spacing w:after="0" w:line="240" w:lineRule="auto"/>
        <w:ind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dipengaruhi oleh kendisi fisik lingkungan</w:t>
      </w:r>
    </w:p>
    <w:p w:rsidR="000B76D0" w:rsidRDefault="00A02FBA" w:rsidP="006E63E1">
      <w:pPr>
        <w:pStyle w:val="ListParagraph"/>
        <w:numPr>
          <w:ilvl w:val="0"/>
          <w:numId w:val="31"/>
        </w:numPr>
        <w:tabs>
          <w:tab w:val="left" w:pos="1260"/>
        </w:tabs>
        <w:spacing w:after="0" w:line="240" w:lineRule="auto"/>
        <w:ind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Tidak ada satupun me</w:t>
      </w:r>
      <w:r w:rsidR="009B30DB" w:rsidRPr="003144F1">
        <w:rPr>
          <w:rFonts w:ascii="Times New Roman" w:hAnsi="Times New Roman"/>
          <w:color w:val="000000"/>
          <w:sz w:val="24"/>
          <w:szCs w:val="24"/>
          <w:lang w:val="id-ID"/>
        </w:rPr>
        <w:t>dia yang paling baik untuk semu</w:t>
      </w:r>
      <w:r w:rsidR="00F73E19" w:rsidRPr="003144F1">
        <w:rPr>
          <w:rFonts w:ascii="Times New Roman" w:hAnsi="Times New Roman"/>
          <w:color w:val="000000"/>
          <w:sz w:val="24"/>
          <w:szCs w:val="24"/>
          <w:lang w:val="id-ID"/>
        </w:rPr>
        <w:t xml:space="preserve">a </w:t>
      </w:r>
      <w:r w:rsidRPr="003144F1">
        <w:rPr>
          <w:rFonts w:ascii="Times New Roman" w:hAnsi="Times New Roman"/>
          <w:color w:val="000000"/>
          <w:sz w:val="24"/>
          <w:szCs w:val="24"/>
          <w:lang w:val="id-ID"/>
        </w:rPr>
        <w:t>tujuan</w:t>
      </w:r>
    </w:p>
    <w:p w:rsidR="006E63E1" w:rsidRDefault="006E63E1" w:rsidP="006E63E1">
      <w:pPr>
        <w:pStyle w:val="ListParagraph"/>
        <w:tabs>
          <w:tab w:val="left" w:pos="1260"/>
        </w:tabs>
        <w:spacing w:after="0" w:line="240" w:lineRule="auto"/>
        <w:ind w:left="2004" w:right="567"/>
        <w:jc w:val="both"/>
        <w:rPr>
          <w:rFonts w:ascii="Times New Roman" w:hAnsi="Times New Roman"/>
          <w:color w:val="000000"/>
          <w:sz w:val="24"/>
          <w:szCs w:val="24"/>
          <w:lang w:val="id-ID"/>
        </w:rPr>
      </w:pPr>
    </w:p>
    <w:p w:rsidR="00BF4DEF" w:rsidRPr="006E63E1" w:rsidRDefault="0095113B" w:rsidP="006E63E1">
      <w:pPr>
        <w:pStyle w:val="ListParagraph"/>
        <w:numPr>
          <w:ilvl w:val="0"/>
          <w:numId w:val="29"/>
        </w:numPr>
        <w:tabs>
          <w:tab w:val="left" w:pos="720"/>
          <w:tab w:val="left" w:pos="1080"/>
        </w:tabs>
        <w:spacing w:after="0" w:line="240" w:lineRule="auto"/>
        <w:ind w:left="1644" w:right="567"/>
        <w:jc w:val="both"/>
        <w:rPr>
          <w:rFonts w:ascii="Times New Roman" w:hAnsi="Times New Roman"/>
          <w:color w:val="000000"/>
          <w:sz w:val="24"/>
          <w:szCs w:val="24"/>
          <w:lang w:val="id-ID"/>
        </w:rPr>
      </w:pPr>
      <w:r w:rsidRPr="006E63E1">
        <w:rPr>
          <w:rFonts w:ascii="Times New Roman" w:hAnsi="Times New Roman"/>
          <w:color w:val="000000"/>
          <w:sz w:val="24"/>
          <w:szCs w:val="24"/>
          <w:lang w:val="id-ID"/>
        </w:rPr>
        <w:lastRenderedPageBreak/>
        <w:t xml:space="preserve">Kriteria </w:t>
      </w:r>
      <w:r w:rsidR="00A02FBA" w:rsidRPr="006E63E1">
        <w:rPr>
          <w:rFonts w:ascii="Times New Roman" w:hAnsi="Times New Roman"/>
          <w:color w:val="000000"/>
          <w:sz w:val="24"/>
          <w:szCs w:val="24"/>
          <w:lang w:val="id-ID"/>
        </w:rPr>
        <w:t>Pemilihan media</w:t>
      </w:r>
    </w:p>
    <w:p w:rsidR="00A02FBA" w:rsidRPr="003144F1" w:rsidRDefault="006E63E1" w:rsidP="006E63E1">
      <w:pPr>
        <w:pStyle w:val="ListParagraph"/>
        <w:tabs>
          <w:tab w:val="left" w:pos="630"/>
          <w:tab w:val="left" w:pos="7110"/>
          <w:tab w:val="left" w:pos="7200"/>
          <w:tab w:val="left" w:pos="7560"/>
        </w:tabs>
        <w:spacing w:after="0" w:line="240" w:lineRule="auto"/>
        <w:ind w:left="1644" w:right="465"/>
        <w:jc w:val="both"/>
        <w:rPr>
          <w:rFonts w:ascii="Times New Roman" w:hAnsi="Times New Roman"/>
          <w:color w:val="000000"/>
          <w:sz w:val="24"/>
          <w:szCs w:val="24"/>
          <w:lang w:val="id-ID"/>
        </w:rPr>
      </w:pPr>
      <w:r>
        <w:rPr>
          <w:rFonts w:ascii="Times New Roman" w:hAnsi="Times New Roman"/>
          <w:color w:val="000000"/>
          <w:sz w:val="24"/>
          <w:szCs w:val="24"/>
          <w:lang w:val="id-ID"/>
        </w:rPr>
        <w:t>Dengan mengetahui prinsip-</w:t>
      </w:r>
      <w:r w:rsidR="00A02FBA" w:rsidRPr="003144F1">
        <w:rPr>
          <w:rFonts w:ascii="Times New Roman" w:hAnsi="Times New Roman"/>
          <w:color w:val="000000"/>
          <w:sz w:val="24"/>
          <w:szCs w:val="24"/>
          <w:lang w:val="id-ID"/>
        </w:rPr>
        <w:t xml:space="preserve">prinsip pemilihan media, makapertimbangan pokok dalam memilih media, terdiri dari </w:t>
      </w:r>
      <w:r w:rsidR="00F96E69" w:rsidRPr="003144F1">
        <w:rPr>
          <w:rFonts w:ascii="Times New Roman" w:hAnsi="Times New Roman"/>
          <w:color w:val="000000"/>
          <w:sz w:val="24"/>
          <w:szCs w:val="24"/>
          <w:lang w:val="id-ID"/>
        </w:rPr>
        <w:t xml:space="preserve">  </w:t>
      </w:r>
      <w:r w:rsidR="00A02FBA" w:rsidRPr="003144F1">
        <w:rPr>
          <w:rFonts w:ascii="Times New Roman" w:hAnsi="Times New Roman"/>
          <w:color w:val="000000"/>
          <w:sz w:val="24"/>
          <w:szCs w:val="24"/>
          <w:lang w:val="id-ID"/>
        </w:rPr>
        <w:t>beberapakriteria sebagai berikut:</w:t>
      </w:r>
    </w:p>
    <w:p w:rsidR="00A02FBA" w:rsidRPr="003144F1" w:rsidRDefault="00A02FBA" w:rsidP="006E63E1">
      <w:pPr>
        <w:pStyle w:val="ListParagraph"/>
        <w:numPr>
          <w:ilvl w:val="0"/>
          <w:numId w:val="33"/>
        </w:numPr>
        <w:tabs>
          <w:tab w:val="left" w:pos="630"/>
          <w:tab w:val="left" w:pos="1080"/>
          <w:tab w:val="left" w:pos="1620"/>
          <w:tab w:val="left" w:pos="7200"/>
          <w:tab w:val="left" w:pos="7470"/>
        </w:tabs>
        <w:spacing w:after="0" w:line="240" w:lineRule="auto"/>
        <w:ind w:left="1979"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yang dipakai hendaknya selalu menunjang tercapainya tujuan pengajaran</w:t>
      </w:r>
    </w:p>
    <w:p w:rsidR="00A02FBA" w:rsidRPr="003144F1" w:rsidRDefault="00A02FBA" w:rsidP="006E63E1">
      <w:pPr>
        <w:pStyle w:val="ListParagraph"/>
        <w:numPr>
          <w:ilvl w:val="0"/>
          <w:numId w:val="33"/>
        </w:numPr>
        <w:tabs>
          <w:tab w:val="left" w:pos="630"/>
          <w:tab w:val="left" w:pos="2970"/>
          <w:tab w:val="left" w:pos="7200"/>
        </w:tabs>
        <w:spacing w:after="0" w:line="240" w:lineRule="auto"/>
        <w:ind w:left="1979"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yang dipilih hendaknya disesuaikan dengan siswa yang meliputi aspek visualitasnya, kata, kalimatnya dan pokok m</w:t>
      </w:r>
      <w:r w:rsidR="00306C94" w:rsidRPr="003144F1">
        <w:rPr>
          <w:rFonts w:ascii="Times New Roman" w:hAnsi="Times New Roman"/>
          <w:color w:val="000000"/>
          <w:sz w:val="24"/>
          <w:szCs w:val="24"/>
          <w:lang w:val="id-ID"/>
        </w:rPr>
        <w:t>a</w:t>
      </w:r>
      <w:r w:rsidRPr="003144F1">
        <w:rPr>
          <w:rFonts w:ascii="Times New Roman" w:hAnsi="Times New Roman"/>
          <w:color w:val="000000"/>
          <w:sz w:val="24"/>
          <w:szCs w:val="24"/>
          <w:lang w:val="id-ID"/>
        </w:rPr>
        <w:t>salah yang disajikan makin rendah tingkat kemampuan daya serap siswa, makin sederhana media yang digunakan</w:t>
      </w:r>
    </w:p>
    <w:p w:rsidR="00A02FBA" w:rsidRPr="003144F1" w:rsidRDefault="00A02FBA" w:rsidP="006E63E1">
      <w:pPr>
        <w:pStyle w:val="ListParagraph"/>
        <w:numPr>
          <w:ilvl w:val="0"/>
          <w:numId w:val="33"/>
        </w:numPr>
        <w:tabs>
          <w:tab w:val="left" w:pos="630"/>
          <w:tab w:val="left" w:pos="1080"/>
          <w:tab w:val="left" w:pos="2970"/>
          <w:tab w:val="left" w:pos="7200"/>
        </w:tabs>
        <w:spacing w:after="0" w:line="240" w:lineRule="auto"/>
        <w:ind w:left="1979"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yang digunakan, hendaknya tepat guna dalam arti benar-benar dapat diamati, didengar, dirasakan atau dihayati oleh siswa</w:t>
      </w:r>
    </w:p>
    <w:p w:rsidR="00A02FBA" w:rsidRPr="003144F1" w:rsidRDefault="00A02FBA" w:rsidP="006E63E1">
      <w:pPr>
        <w:pStyle w:val="ListParagraph"/>
        <w:numPr>
          <w:ilvl w:val="0"/>
          <w:numId w:val="33"/>
        </w:numPr>
        <w:tabs>
          <w:tab w:val="left" w:pos="630"/>
          <w:tab w:val="left" w:pos="1080"/>
          <w:tab w:val="left" w:pos="7200"/>
        </w:tabs>
        <w:spacing w:after="0" w:line="240" w:lineRule="auto"/>
        <w:ind w:left="1979"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yang digunakan memang tersedia</w:t>
      </w:r>
    </w:p>
    <w:p w:rsidR="00A02FBA" w:rsidRPr="003144F1" w:rsidRDefault="00A02FBA" w:rsidP="006E63E1">
      <w:pPr>
        <w:pStyle w:val="ListParagraph"/>
        <w:numPr>
          <w:ilvl w:val="0"/>
          <w:numId w:val="33"/>
        </w:numPr>
        <w:tabs>
          <w:tab w:val="left" w:pos="630"/>
          <w:tab w:val="left" w:pos="1080"/>
          <w:tab w:val="left" w:pos="7200"/>
        </w:tabs>
        <w:spacing w:after="0" w:line="240" w:lineRule="auto"/>
        <w:ind w:left="1979"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yang dipilih disena</w:t>
      </w:r>
      <w:r w:rsidR="00E14DF9" w:rsidRPr="003144F1">
        <w:rPr>
          <w:rFonts w:ascii="Times New Roman" w:hAnsi="Times New Roman"/>
          <w:color w:val="000000"/>
          <w:sz w:val="24"/>
          <w:szCs w:val="24"/>
          <w:lang w:val="id-ID"/>
        </w:rPr>
        <w:t>n</w:t>
      </w:r>
      <w:r w:rsidR="00126F0D" w:rsidRPr="003144F1">
        <w:rPr>
          <w:rFonts w:ascii="Times New Roman" w:hAnsi="Times New Roman"/>
          <w:color w:val="000000"/>
          <w:sz w:val="24"/>
          <w:szCs w:val="24"/>
          <w:lang w:val="id-ID"/>
        </w:rPr>
        <w:t xml:space="preserve">gi oleh guru atau siswa, agar </w:t>
      </w:r>
      <w:r w:rsidRPr="003144F1">
        <w:rPr>
          <w:rFonts w:ascii="Times New Roman" w:hAnsi="Times New Roman"/>
          <w:color w:val="000000"/>
          <w:sz w:val="24"/>
          <w:szCs w:val="24"/>
          <w:lang w:val="id-ID"/>
        </w:rPr>
        <w:t>pencapaian tujuan bermakna</w:t>
      </w:r>
    </w:p>
    <w:p w:rsidR="00A02FBA" w:rsidRPr="003144F1" w:rsidRDefault="00A02FBA" w:rsidP="006E63E1">
      <w:pPr>
        <w:pStyle w:val="ListParagraph"/>
        <w:numPr>
          <w:ilvl w:val="0"/>
          <w:numId w:val="33"/>
        </w:numPr>
        <w:tabs>
          <w:tab w:val="left" w:pos="630"/>
          <w:tab w:val="left" w:pos="1080"/>
          <w:tab w:val="left" w:pos="7200"/>
        </w:tabs>
        <w:spacing w:after="0" w:line="240" w:lineRule="auto"/>
        <w:ind w:left="1979"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Persiapan penggunaan media disesuaikan dengan biaya dan diusahakan agar dapat diperoleh hasil yang memuaskan</w:t>
      </w:r>
    </w:p>
    <w:p w:rsidR="000D20BE" w:rsidRPr="003144F1" w:rsidRDefault="00A02FBA" w:rsidP="006E63E1">
      <w:pPr>
        <w:pStyle w:val="ListParagraph"/>
        <w:numPr>
          <w:ilvl w:val="0"/>
          <w:numId w:val="33"/>
        </w:numPr>
        <w:tabs>
          <w:tab w:val="left" w:pos="630"/>
          <w:tab w:val="left" w:pos="1080"/>
          <w:tab w:val="left" w:pos="7200"/>
        </w:tabs>
        <w:spacing w:after="0" w:line="240" w:lineRule="auto"/>
        <w:ind w:left="1979" w:right="567" w:hanging="35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Kondisi fisik lingkungan, dalam arti apakah media yang digunakan untuk kelompok kecil atau kelompok besar</w:t>
      </w:r>
    </w:p>
    <w:p w:rsidR="00445460" w:rsidRPr="003144F1" w:rsidRDefault="00445460" w:rsidP="003144F1">
      <w:pPr>
        <w:pStyle w:val="ListParagraph"/>
        <w:tabs>
          <w:tab w:val="left" w:pos="630"/>
        </w:tabs>
        <w:spacing w:after="0" w:line="240" w:lineRule="auto"/>
        <w:ind w:left="1080" w:right="555"/>
        <w:jc w:val="both"/>
        <w:rPr>
          <w:rFonts w:ascii="Times New Roman" w:hAnsi="Times New Roman"/>
          <w:color w:val="000000"/>
          <w:sz w:val="24"/>
          <w:szCs w:val="24"/>
          <w:lang w:val="id-ID"/>
        </w:rPr>
      </w:pPr>
    </w:p>
    <w:p w:rsidR="006E63E1" w:rsidRDefault="006E63E1" w:rsidP="006E63E1">
      <w:pPr>
        <w:spacing w:after="0" w:line="480" w:lineRule="auto"/>
        <w:ind w:left="720"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Menyikapi </w:t>
      </w:r>
      <w:r w:rsidR="00A02FBA" w:rsidRPr="003144F1">
        <w:rPr>
          <w:rFonts w:ascii="Times New Roman" w:hAnsi="Times New Roman"/>
          <w:color w:val="000000"/>
          <w:sz w:val="24"/>
          <w:szCs w:val="24"/>
          <w:lang w:val="id-ID"/>
        </w:rPr>
        <w:t>prinsip</w:t>
      </w:r>
      <w:r w:rsidR="00306C94" w:rsidRPr="003144F1">
        <w:rPr>
          <w:rFonts w:ascii="Times New Roman" w:hAnsi="Times New Roman"/>
          <w:color w:val="000000"/>
          <w:sz w:val="24"/>
          <w:szCs w:val="24"/>
          <w:lang w:val="id-ID"/>
        </w:rPr>
        <w:t>-</w:t>
      </w:r>
      <w:r>
        <w:rPr>
          <w:rFonts w:ascii="Times New Roman" w:hAnsi="Times New Roman"/>
          <w:color w:val="000000"/>
          <w:sz w:val="24"/>
          <w:szCs w:val="24"/>
          <w:lang w:val="id-ID"/>
        </w:rPr>
        <w:t xml:space="preserve">prinsip penggunaan media tersebut, </w:t>
      </w:r>
      <w:r w:rsidR="00A02FBA" w:rsidRPr="003144F1">
        <w:rPr>
          <w:rFonts w:ascii="Times New Roman" w:hAnsi="Times New Roman"/>
          <w:color w:val="000000"/>
          <w:sz w:val="24"/>
          <w:szCs w:val="24"/>
          <w:lang w:val="id-ID"/>
        </w:rPr>
        <w:t>penel</w:t>
      </w:r>
      <w:r>
        <w:rPr>
          <w:rFonts w:ascii="Times New Roman" w:hAnsi="Times New Roman"/>
          <w:color w:val="000000"/>
          <w:sz w:val="24"/>
          <w:szCs w:val="24"/>
          <w:lang w:val="id-ID"/>
        </w:rPr>
        <w:t xml:space="preserve">iti mengambil keputusan bahwa </w:t>
      </w:r>
      <w:r w:rsidR="00A02FBA" w:rsidRPr="003144F1">
        <w:rPr>
          <w:rFonts w:ascii="Times New Roman" w:hAnsi="Times New Roman"/>
          <w:color w:val="000000"/>
          <w:sz w:val="24"/>
          <w:szCs w:val="24"/>
          <w:lang w:val="id-ID"/>
        </w:rPr>
        <w:t>media yang tepat sesuai materi dan tujuan pembelajaran  serta karakteristik  anak tunarungu dalam penelitian ini adalah media jam</w:t>
      </w:r>
      <w:r w:rsidR="00445460" w:rsidRPr="003144F1">
        <w:rPr>
          <w:rFonts w:ascii="Times New Roman" w:hAnsi="Times New Roman"/>
          <w:color w:val="000000"/>
          <w:sz w:val="24"/>
          <w:szCs w:val="24"/>
          <w:lang w:val="id-ID"/>
        </w:rPr>
        <w:t xml:space="preserve">. </w:t>
      </w:r>
      <w:r w:rsidR="00414AC7" w:rsidRPr="003144F1">
        <w:rPr>
          <w:rFonts w:ascii="Times New Roman" w:hAnsi="Times New Roman"/>
          <w:color w:val="000000"/>
          <w:sz w:val="24"/>
          <w:szCs w:val="24"/>
          <w:lang w:val="id-ID"/>
        </w:rPr>
        <w:t>Jam sebagai</w:t>
      </w:r>
      <w:r w:rsidR="001E2C3E" w:rsidRPr="003144F1">
        <w:rPr>
          <w:rFonts w:ascii="Times New Roman" w:hAnsi="Times New Roman"/>
          <w:color w:val="000000"/>
          <w:sz w:val="24"/>
          <w:szCs w:val="24"/>
          <w:lang w:val="id-ID"/>
        </w:rPr>
        <w:t xml:space="preserve"> </w:t>
      </w:r>
      <w:r w:rsidR="00414AC7" w:rsidRPr="003144F1">
        <w:rPr>
          <w:rFonts w:ascii="Times New Roman" w:hAnsi="Times New Roman"/>
          <w:color w:val="000000"/>
          <w:sz w:val="24"/>
          <w:szCs w:val="24"/>
          <w:lang w:val="id-ID"/>
        </w:rPr>
        <w:t>media pembelajaran yang digunakan peneliti dalam pengajaran matematika menentukan sudut dapat dilihat pengelompokannya terhadap jenis-jenis media</w:t>
      </w:r>
      <w:r>
        <w:rPr>
          <w:rFonts w:ascii="Times New Roman" w:hAnsi="Times New Roman"/>
          <w:color w:val="000000"/>
          <w:sz w:val="24"/>
          <w:szCs w:val="24"/>
          <w:lang w:val="id-ID"/>
        </w:rPr>
        <w:t>.</w:t>
      </w:r>
    </w:p>
    <w:p w:rsidR="006E63E1" w:rsidRDefault="006E63E1" w:rsidP="006E63E1">
      <w:pPr>
        <w:spacing w:after="0" w:line="240" w:lineRule="auto"/>
        <w:ind w:left="720" w:firstLine="567"/>
        <w:jc w:val="both"/>
        <w:rPr>
          <w:rFonts w:ascii="Times New Roman" w:hAnsi="Times New Roman"/>
          <w:color w:val="000000"/>
          <w:sz w:val="24"/>
          <w:szCs w:val="24"/>
          <w:lang w:val="id-ID"/>
        </w:rPr>
      </w:pPr>
    </w:p>
    <w:p w:rsidR="00414AC7" w:rsidRPr="006E63E1" w:rsidRDefault="00414AC7" w:rsidP="006E63E1">
      <w:pPr>
        <w:pStyle w:val="ListParagraph"/>
        <w:numPr>
          <w:ilvl w:val="0"/>
          <w:numId w:val="25"/>
        </w:numPr>
        <w:spacing w:after="0" w:line="480" w:lineRule="auto"/>
        <w:jc w:val="both"/>
        <w:rPr>
          <w:rFonts w:ascii="Times New Roman" w:hAnsi="Times New Roman"/>
          <w:b/>
          <w:color w:val="000000"/>
          <w:sz w:val="24"/>
          <w:szCs w:val="24"/>
          <w:lang w:val="id-ID"/>
        </w:rPr>
      </w:pPr>
      <w:r w:rsidRPr="006E63E1">
        <w:rPr>
          <w:rFonts w:ascii="Times New Roman" w:hAnsi="Times New Roman"/>
          <w:b/>
          <w:color w:val="000000" w:themeColor="text1"/>
          <w:sz w:val="24"/>
          <w:szCs w:val="24"/>
          <w:lang w:val="id-ID"/>
        </w:rPr>
        <w:t>Jenis</w:t>
      </w:r>
      <w:r w:rsidR="006E63E1">
        <w:rPr>
          <w:rFonts w:ascii="Times New Roman" w:hAnsi="Times New Roman"/>
          <w:b/>
          <w:color w:val="000000" w:themeColor="text1"/>
          <w:sz w:val="24"/>
          <w:szCs w:val="24"/>
          <w:lang w:val="id-ID"/>
        </w:rPr>
        <w:t>-</w:t>
      </w:r>
      <w:r w:rsidRPr="006E63E1">
        <w:rPr>
          <w:rFonts w:ascii="Times New Roman" w:hAnsi="Times New Roman"/>
          <w:b/>
          <w:color w:val="000000" w:themeColor="text1"/>
          <w:sz w:val="24"/>
          <w:szCs w:val="24"/>
          <w:lang w:val="id-ID"/>
        </w:rPr>
        <w:t xml:space="preserve">Jenis </w:t>
      </w:r>
      <w:r w:rsidRPr="006E63E1">
        <w:rPr>
          <w:rFonts w:ascii="Times New Roman" w:hAnsi="Times New Roman"/>
          <w:b/>
          <w:sz w:val="24"/>
          <w:szCs w:val="24"/>
          <w:lang w:val="id-ID"/>
        </w:rPr>
        <w:t>Media</w:t>
      </w:r>
    </w:p>
    <w:p w:rsidR="000653E3" w:rsidRPr="003144F1" w:rsidRDefault="00414AC7" w:rsidP="006E63E1">
      <w:pPr>
        <w:tabs>
          <w:tab w:val="left" w:pos="0"/>
          <w:tab w:val="left" w:pos="360"/>
          <w:tab w:val="left" w:pos="450"/>
          <w:tab w:val="left" w:pos="720"/>
          <w:tab w:val="left" w:pos="2569"/>
        </w:tabs>
        <w:spacing w:after="0" w:line="480" w:lineRule="auto"/>
        <w:ind w:left="720" w:right="17" w:firstLine="567"/>
        <w:jc w:val="both"/>
        <w:rPr>
          <w:rFonts w:ascii="Times New Roman" w:hAnsi="Times New Roman"/>
          <w:color w:val="000000" w:themeColor="text1"/>
          <w:sz w:val="24"/>
          <w:szCs w:val="24"/>
          <w:lang w:val="id-ID"/>
        </w:rPr>
      </w:pPr>
      <w:r w:rsidRPr="003144F1">
        <w:rPr>
          <w:rFonts w:ascii="Times New Roman" w:hAnsi="Times New Roman"/>
          <w:sz w:val="24"/>
          <w:szCs w:val="24"/>
          <w:lang w:val="id-ID"/>
        </w:rPr>
        <w:t xml:space="preserve">Adanya </w:t>
      </w:r>
      <w:r w:rsidR="00DE328A" w:rsidRPr="003144F1">
        <w:rPr>
          <w:rFonts w:ascii="Times New Roman" w:hAnsi="Times New Roman"/>
          <w:sz w:val="24"/>
          <w:szCs w:val="24"/>
          <w:lang w:val="id-ID"/>
        </w:rPr>
        <w:t xml:space="preserve"> </w:t>
      </w:r>
      <w:r w:rsidRPr="003144F1">
        <w:rPr>
          <w:rFonts w:ascii="Times New Roman" w:hAnsi="Times New Roman"/>
          <w:sz w:val="24"/>
          <w:szCs w:val="24"/>
          <w:lang w:val="id-ID"/>
        </w:rPr>
        <w:t>berbagai</w:t>
      </w:r>
      <w:r w:rsidRPr="003144F1">
        <w:rPr>
          <w:rFonts w:ascii="Times New Roman" w:hAnsi="Times New Roman"/>
          <w:color w:val="000000" w:themeColor="text1"/>
          <w:sz w:val="24"/>
          <w:szCs w:val="24"/>
          <w:lang w:val="id-ID"/>
        </w:rPr>
        <w:t xml:space="preserve"> jenis media yang digunakan guru dalam mengajar, perlu adany</w:t>
      </w:r>
      <w:r w:rsidR="001E2C3E" w:rsidRPr="003144F1">
        <w:rPr>
          <w:rFonts w:ascii="Times New Roman" w:hAnsi="Times New Roman"/>
          <w:color w:val="000000" w:themeColor="text1"/>
          <w:sz w:val="24"/>
          <w:szCs w:val="24"/>
          <w:lang w:val="id-ID"/>
        </w:rPr>
        <w:t>a</w:t>
      </w:r>
      <w:r w:rsidRPr="003144F1">
        <w:rPr>
          <w:rFonts w:ascii="Times New Roman" w:hAnsi="Times New Roman"/>
          <w:color w:val="000000" w:themeColor="text1"/>
          <w:sz w:val="24"/>
          <w:szCs w:val="24"/>
          <w:lang w:val="id-ID"/>
        </w:rPr>
        <w:t xml:space="preserve"> penyesuaian media </w:t>
      </w:r>
      <w:r w:rsidR="00BF15EE" w:rsidRPr="003144F1">
        <w:rPr>
          <w:rFonts w:ascii="Times New Roman" w:hAnsi="Times New Roman"/>
          <w:color w:val="000000" w:themeColor="text1"/>
          <w:sz w:val="24"/>
          <w:szCs w:val="24"/>
          <w:lang w:val="id-ID"/>
        </w:rPr>
        <w:t xml:space="preserve">yang tepat </w:t>
      </w:r>
      <w:r w:rsidRPr="003144F1">
        <w:rPr>
          <w:rFonts w:ascii="Times New Roman" w:hAnsi="Times New Roman"/>
          <w:color w:val="000000" w:themeColor="text1"/>
          <w:sz w:val="24"/>
          <w:szCs w:val="24"/>
          <w:lang w:val="id-ID"/>
        </w:rPr>
        <w:t xml:space="preserve">terhadap materi yang </w:t>
      </w:r>
      <w:r w:rsidR="00BD4391" w:rsidRPr="003144F1">
        <w:rPr>
          <w:rFonts w:ascii="Times New Roman" w:hAnsi="Times New Roman"/>
          <w:color w:val="000000" w:themeColor="text1"/>
          <w:sz w:val="24"/>
          <w:szCs w:val="24"/>
          <w:lang w:val="id-ID"/>
        </w:rPr>
        <w:t xml:space="preserve">akan </w:t>
      </w:r>
      <w:r w:rsidR="006E63E1">
        <w:rPr>
          <w:rFonts w:ascii="Times New Roman" w:hAnsi="Times New Roman"/>
          <w:color w:val="000000" w:themeColor="text1"/>
          <w:sz w:val="24"/>
          <w:szCs w:val="24"/>
          <w:lang w:val="id-ID"/>
        </w:rPr>
        <w:lastRenderedPageBreak/>
        <w:t xml:space="preserve">diajarkan. </w:t>
      </w:r>
      <w:r w:rsidRPr="003144F1">
        <w:rPr>
          <w:rFonts w:ascii="Times New Roman" w:hAnsi="Times New Roman"/>
          <w:color w:val="000000" w:themeColor="text1"/>
          <w:sz w:val="24"/>
          <w:szCs w:val="24"/>
          <w:lang w:val="id-ID"/>
        </w:rPr>
        <w:t>Jenis media</w:t>
      </w:r>
      <w:r w:rsidR="007072AD" w:rsidRPr="003144F1">
        <w:rPr>
          <w:rFonts w:ascii="Times New Roman" w:hAnsi="Times New Roman"/>
          <w:color w:val="000000" w:themeColor="text1"/>
          <w:sz w:val="24"/>
          <w:szCs w:val="24"/>
          <w:lang w:val="id-ID"/>
        </w:rPr>
        <w:t xml:space="preserve"> pembelajaran menurut Bakkidu (2008:</w:t>
      </w:r>
      <w:r w:rsidR="006E63E1">
        <w:rPr>
          <w:rFonts w:ascii="Times New Roman" w:hAnsi="Times New Roman"/>
          <w:color w:val="000000" w:themeColor="text1"/>
          <w:sz w:val="24"/>
          <w:szCs w:val="24"/>
          <w:lang w:val="id-ID"/>
        </w:rPr>
        <w:t xml:space="preserve"> </w:t>
      </w:r>
      <w:r w:rsidR="007072AD" w:rsidRPr="003144F1">
        <w:rPr>
          <w:rFonts w:ascii="Times New Roman" w:hAnsi="Times New Roman"/>
          <w:color w:val="000000" w:themeColor="text1"/>
          <w:sz w:val="24"/>
          <w:szCs w:val="24"/>
          <w:lang w:val="id-ID"/>
        </w:rPr>
        <w:t>121</w:t>
      </w:r>
      <w:r w:rsidR="006E63E1">
        <w:rPr>
          <w:rFonts w:ascii="Times New Roman" w:hAnsi="Times New Roman"/>
          <w:color w:val="000000" w:themeColor="text1"/>
          <w:sz w:val="24"/>
          <w:szCs w:val="24"/>
          <w:lang w:val="id-ID"/>
        </w:rPr>
        <w:t xml:space="preserve">) </w:t>
      </w:r>
      <w:r w:rsidRPr="003144F1">
        <w:rPr>
          <w:rFonts w:ascii="Times New Roman" w:hAnsi="Times New Roman"/>
          <w:color w:val="000000" w:themeColor="text1"/>
          <w:sz w:val="24"/>
          <w:szCs w:val="24"/>
          <w:lang w:val="id-ID"/>
        </w:rPr>
        <w:t>dapat diklasifikaikan menjadi beberapa tergantung dari sudut mana melihatnya:</w:t>
      </w:r>
    </w:p>
    <w:p w:rsidR="004F7D75" w:rsidRPr="006E63E1" w:rsidRDefault="00414AC7" w:rsidP="006E63E1">
      <w:pPr>
        <w:pStyle w:val="ListParagraph"/>
        <w:numPr>
          <w:ilvl w:val="0"/>
          <w:numId w:val="34"/>
        </w:numPr>
        <w:spacing w:after="0" w:line="240" w:lineRule="auto"/>
        <w:ind w:right="15"/>
        <w:jc w:val="both"/>
        <w:rPr>
          <w:rFonts w:ascii="Times New Roman" w:hAnsi="Times New Roman"/>
          <w:color w:val="000000" w:themeColor="text1"/>
          <w:sz w:val="24"/>
          <w:szCs w:val="24"/>
          <w:lang w:val="id-ID"/>
        </w:rPr>
      </w:pPr>
      <w:r w:rsidRPr="006E63E1">
        <w:rPr>
          <w:rFonts w:ascii="Times New Roman" w:hAnsi="Times New Roman"/>
          <w:color w:val="000000" w:themeColor="text1"/>
          <w:sz w:val="24"/>
          <w:szCs w:val="24"/>
          <w:lang w:val="id-ID"/>
        </w:rPr>
        <w:t>Dilihat dari sifatnya media dapat dibagi ke dalam:</w:t>
      </w:r>
    </w:p>
    <w:p w:rsidR="00414AC7" w:rsidRPr="006E63E1" w:rsidRDefault="00414AC7" w:rsidP="006E63E1">
      <w:pPr>
        <w:pStyle w:val="ListParagraph"/>
        <w:numPr>
          <w:ilvl w:val="0"/>
          <w:numId w:val="35"/>
        </w:numPr>
        <w:tabs>
          <w:tab w:val="left" w:pos="0"/>
          <w:tab w:val="left" w:pos="1170"/>
          <w:tab w:val="left" w:pos="2700"/>
        </w:tabs>
        <w:spacing w:after="0" w:line="240" w:lineRule="auto"/>
        <w:ind w:left="2001" w:right="567" w:hanging="357"/>
        <w:jc w:val="both"/>
        <w:rPr>
          <w:rFonts w:ascii="Times New Roman" w:hAnsi="Times New Roman"/>
          <w:color w:val="000000" w:themeColor="text1"/>
          <w:sz w:val="24"/>
          <w:szCs w:val="24"/>
          <w:lang w:val="id-ID"/>
        </w:rPr>
      </w:pPr>
      <w:r w:rsidRPr="006E63E1">
        <w:rPr>
          <w:rFonts w:ascii="Times New Roman" w:hAnsi="Times New Roman"/>
          <w:color w:val="000000" w:themeColor="text1"/>
          <w:sz w:val="24"/>
          <w:szCs w:val="24"/>
          <w:lang w:val="id-ID"/>
        </w:rPr>
        <w:t>Media auditif, yaitu media yang memiliki unsur suara, seperti radio dan rekaman suara</w:t>
      </w:r>
    </w:p>
    <w:p w:rsidR="00414AC7" w:rsidRPr="006E63E1" w:rsidRDefault="00414AC7" w:rsidP="006E63E1">
      <w:pPr>
        <w:pStyle w:val="ListParagraph"/>
        <w:numPr>
          <w:ilvl w:val="0"/>
          <w:numId w:val="35"/>
        </w:numPr>
        <w:tabs>
          <w:tab w:val="left" w:pos="0"/>
          <w:tab w:val="left" w:pos="1170"/>
          <w:tab w:val="left" w:pos="2700"/>
        </w:tabs>
        <w:spacing w:after="0" w:line="240" w:lineRule="auto"/>
        <w:ind w:left="2001" w:right="567" w:hanging="357"/>
        <w:jc w:val="both"/>
        <w:rPr>
          <w:rFonts w:ascii="Times New Roman" w:hAnsi="Times New Roman"/>
          <w:color w:val="000000" w:themeColor="text1"/>
          <w:sz w:val="24"/>
          <w:szCs w:val="24"/>
          <w:lang w:val="id-ID"/>
        </w:rPr>
      </w:pPr>
      <w:r w:rsidRPr="006E63E1">
        <w:rPr>
          <w:rFonts w:ascii="Times New Roman" w:hAnsi="Times New Roman"/>
          <w:color w:val="000000" w:themeColor="text1"/>
          <w:sz w:val="24"/>
          <w:szCs w:val="24"/>
          <w:lang w:val="id-ID"/>
        </w:rPr>
        <w:t>Media visual, yaitu media yang dapat dilihat saja, tidak mengandung unsur suara, contohnya film slide, foto, transparansi, lukisan, gam</w:t>
      </w:r>
      <w:r w:rsidR="00956559" w:rsidRPr="006E63E1">
        <w:rPr>
          <w:rFonts w:ascii="Times New Roman" w:hAnsi="Times New Roman"/>
          <w:color w:val="000000" w:themeColor="text1"/>
          <w:sz w:val="24"/>
          <w:szCs w:val="24"/>
          <w:lang w:val="id-ID"/>
        </w:rPr>
        <w:t xml:space="preserve">bar, dan berbagai bentuk bahan </w:t>
      </w:r>
      <w:r w:rsidRPr="006E63E1">
        <w:rPr>
          <w:rFonts w:ascii="Times New Roman" w:hAnsi="Times New Roman"/>
          <w:color w:val="000000" w:themeColor="text1"/>
          <w:sz w:val="24"/>
          <w:szCs w:val="24"/>
          <w:lang w:val="id-ID"/>
        </w:rPr>
        <w:t xml:space="preserve"> seperti media grafis dan lain sebagainya</w:t>
      </w:r>
    </w:p>
    <w:p w:rsidR="00FA31F7" w:rsidRDefault="000653E3" w:rsidP="006E63E1">
      <w:pPr>
        <w:pStyle w:val="ListParagraph"/>
        <w:numPr>
          <w:ilvl w:val="0"/>
          <w:numId w:val="35"/>
        </w:numPr>
        <w:tabs>
          <w:tab w:val="left" w:pos="0"/>
          <w:tab w:val="left" w:pos="1170"/>
          <w:tab w:val="left" w:pos="2700"/>
        </w:tabs>
        <w:spacing w:after="0" w:line="240" w:lineRule="auto"/>
        <w:ind w:left="2001" w:right="567" w:hanging="357"/>
        <w:jc w:val="both"/>
        <w:rPr>
          <w:rFonts w:ascii="Times New Roman" w:hAnsi="Times New Roman"/>
          <w:color w:val="000000" w:themeColor="text1"/>
          <w:sz w:val="24"/>
          <w:szCs w:val="24"/>
          <w:lang w:val="id-ID"/>
        </w:rPr>
      </w:pPr>
      <w:r w:rsidRPr="006E63E1">
        <w:rPr>
          <w:rFonts w:ascii="Times New Roman" w:hAnsi="Times New Roman"/>
          <w:color w:val="000000" w:themeColor="text1"/>
          <w:sz w:val="24"/>
          <w:szCs w:val="24"/>
          <w:lang w:val="id-ID"/>
        </w:rPr>
        <w:t>Media audio visual</w:t>
      </w:r>
      <w:r w:rsidR="00414AC7" w:rsidRPr="006E63E1">
        <w:rPr>
          <w:rFonts w:ascii="Times New Roman" w:hAnsi="Times New Roman"/>
          <w:color w:val="000000" w:themeColor="text1"/>
          <w:sz w:val="24"/>
          <w:szCs w:val="24"/>
          <w:lang w:val="id-ID"/>
        </w:rPr>
        <w:t>, yaitu jenis media yang selain mengandung unsur suara,</w:t>
      </w:r>
      <w:r w:rsidRPr="006E63E1">
        <w:rPr>
          <w:rFonts w:ascii="Times New Roman" w:hAnsi="Times New Roman"/>
          <w:color w:val="000000" w:themeColor="text1"/>
          <w:sz w:val="24"/>
          <w:szCs w:val="24"/>
          <w:lang w:val="id-ID"/>
        </w:rPr>
        <w:t xml:space="preserve"> </w:t>
      </w:r>
      <w:r w:rsidR="00414AC7" w:rsidRPr="006E63E1">
        <w:rPr>
          <w:rFonts w:ascii="Times New Roman" w:hAnsi="Times New Roman"/>
          <w:color w:val="000000" w:themeColor="text1"/>
          <w:sz w:val="24"/>
          <w:szCs w:val="24"/>
          <w:lang w:val="id-ID"/>
        </w:rPr>
        <w:t>juga mengandung unsur gambar, yang bisa dilihat, misalnya rekaman video, berbagai ukuran, film,</w:t>
      </w:r>
      <w:r w:rsidRPr="006E63E1">
        <w:rPr>
          <w:rFonts w:ascii="Times New Roman" w:hAnsi="Times New Roman"/>
          <w:color w:val="000000" w:themeColor="text1"/>
          <w:sz w:val="24"/>
          <w:szCs w:val="24"/>
          <w:lang w:val="id-ID"/>
        </w:rPr>
        <w:t xml:space="preserve"> </w:t>
      </w:r>
      <w:r w:rsidR="00414AC7" w:rsidRPr="006E63E1">
        <w:rPr>
          <w:rFonts w:ascii="Times New Roman" w:hAnsi="Times New Roman"/>
          <w:color w:val="000000" w:themeColor="text1"/>
          <w:sz w:val="24"/>
          <w:szCs w:val="24"/>
          <w:lang w:val="id-ID"/>
        </w:rPr>
        <w:t>slide, suara dan lain sebagainya</w:t>
      </w:r>
    </w:p>
    <w:p w:rsidR="004F7D75" w:rsidRPr="006E63E1" w:rsidRDefault="00414AC7" w:rsidP="006E63E1">
      <w:pPr>
        <w:pStyle w:val="ListParagraph"/>
        <w:numPr>
          <w:ilvl w:val="0"/>
          <w:numId w:val="34"/>
        </w:numPr>
        <w:spacing w:after="0" w:line="240" w:lineRule="auto"/>
        <w:ind w:right="15"/>
        <w:jc w:val="both"/>
        <w:rPr>
          <w:rFonts w:ascii="Times New Roman" w:hAnsi="Times New Roman"/>
          <w:color w:val="000000" w:themeColor="text1"/>
          <w:sz w:val="24"/>
          <w:szCs w:val="24"/>
          <w:lang w:val="id-ID"/>
        </w:rPr>
      </w:pPr>
      <w:r w:rsidRPr="006E63E1">
        <w:rPr>
          <w:rFonts w:ascii="Times New Roman" w:hAnsi="Times New Roman"/>
          <w:color w:val="000000" w:themeColor="text1"/>
          <w:sz w:val="24"/>
          <w:szCs w:val="24"/>
          <w:lang w:val="id-ID"/>
        </w:rPr>
        <w:t>Dilihat dari jangkaunnya, media dibagi kedalam :</w:t>
      </w:r>
    </w:p>
    <w:p w:rsidR="00414AC7" w:rsidRPr="006E63E1" w:rsidRDefault="00414AC7" w:rsidP="006E63E1">
      <w:pPr>
        <w:pStyle w:val="ListParagraph"/>
        <w:numPr>
          <w:ilvl w:val="0"/>
          <w:numId w:val="37"/>
        </w:numPr>
        <w:tabs>
          <w:tab w:val="left" w:pos="0"/>
          <w:tab w:val="left" w:pos="1080"/>
        </w:tabs>
        <w:spacing w:after="0" w:line="240" w:lineRule="auto"/>
        <w:ind w:left="2001" w:right="567" w:hanging="357"/>
        <w:jc w:val="both"/>
        <w:rPr>
          <w:rFonts w:ascii="Times New Roman" w:hAnsi="Times New Roman"/>
          <w:color w:val="000000" w:themeColor="text1"/>
          <w:sz w:val="24"/>
          <w:szCs w:val="24"/>
          <w:lang w:val="id-ID"/>
        </w:rPr>
      </w:pPr>
      <w:r w:rsidRPr="006E63E1">
        <w:rPr>
          <w:rFonts w:ascii="Times New Roman" w:hAnsi="Times New Roman"/>
          <w:color w:val="000000" w:themeColor="text1"/>
          <w:sz w:val="24"/>
          <w:szCs w:val="24"/>
          <w:lang w:val="id-ID"/>
        </w:rPr>
        <w:t xml:space="preserve">Media yang memiliki daya liput yang luas dan serentak, seperti, radio dan televisi. Melalui media ini siswa dapat mempelajari hal atau kejadian kejadian </w:t>
      </w:r>
      <w:r w:rsidR="009A23B0" w:rsidRPr="006E63E1">
        <w:rPr>
          <w:rFonts w:ascii="Times New Roman" w:hAnsi="Times New Roman"/>
          <w:color w:val="000000" w:themeColor="text1"/>
          <w:sz w:val="24"/>
          <w:szCs w:val="24"/>
          <w:lang w:val="id-ID"/>
        </w:rPr>
        <w:t>yang aktual secara serentak tanp</w:t>
      </w:r>
      <w:r w:rsidRPr="006E63E1">
        <w:rPr>
          <w:rFonts w:ascii="Times New Roman" w:hAnsi="Times New Roman"/>
          <w:color w:val="000000" w:themeColor="text1"/>
          <w:sz w:val="24"/>
          <w:szCs w:val="24"/>
          <w:lang w:val="id-ID"/>
        </w:rPr>
        <w:t>a harus menggunakan ruangan khusus</w:t>
      </w:r>
    </w:p>
    <w:p w:rsidR="000653E3" w:rsidRDefault="00414AC7" w:rsidP="006E63E1">
      <w:pPr>
        <w:pStyle w:val="ListParagraph"/>
        <w:numPr>
          <w:ilvl w:val="0"/>
          <w:numId w:val="37"/>
        </w:numPr>
        <w:tabs>
          <w:tab w:val="left" w:pos="0"/>
          <w:tab w:val="left" w:pos="630"/>
          <w:tab w:val="left" w:pos="1080"/>
          <w:tab w:val="left" w:pos="7560"/>
        </w:tabs>
        <w:spacing w:after="0" w:line="240" w:lineRule="auto"/>
        <w:ind w:left="2001" w:right="567" w:hanging="357"/>
        <w:jc w:val="both"/>
        <w:rPr>
          <w:rFonts w:ascii="Times New Roman" w:hAnsi="Times New Roman"/>
          <w:color w:val="000000" w:themeColor="text1"/>
          <w:sz w:val="24"/>
          <w:szCs w:val="24"/>
          <w:lang w:val="id-ID"/>
        </w:rPr>
      </w:pPr>
      <w:r w:rsidRPr="006E63E1">
        <w:rPr>
          <w:rFonts w:ascii="Times New Roman" w:hAnsi="Times New Roman"/>
          <w:color w:val="000000" w:themeColor="text1"/>
          <w:sz w:val="24"/>
          <w:szCs w:val="24"/>
          <w:lang w:val="id-ID"/>
        </w:rPr>
        <w:t>Media yang mempunyai daya liput yang terbatas oleh ruang dan</w:t>
      </w:r>
      <w:r w:rsidR="00C91F2E" w:rsidRPr="006E63E1">
        <w:rPr>
          <w:rFonts w:ascii="Times New Roman" w:hAnsi="Times New Roman"/>
          <w:color w:val="000000" w:themeColor="text1"/>
          <w:sz w:val="24"/>
          <w:szCs w:val="24"/>
          <w:lang w:val="id-ID"/>
        </w:rPr>
        <w:t xml:space="preserve"> </w:t>
      </w:r>
      <w:r w:rsidRPr="006E63E1">
        <w:rPr>
          <w:rFonts w:ascii="Times New Roman" w:hAnsi="Times New Roman"/>
          <w:color w:val="000000" w:themeColor="text1"/>
          <w:sz w:val="24"/>
          <w:szCs w:val="24"/>
          <w:lang w:val="id-ID"/>
        </w:rPr>
        <w:t>waktu seperti film slide, film, video dan sebagainya</w:t>
      </w:r>
    </w:p>
    <w:p w:rsidR="004F7D75" w:rsidRPr="006E63E1" w:rsidRDefault="000653E3" w:rsidP="006E63E1">
      <w:pPr>
        <w:pStyle w:val="ListParagraph"/>
        <w:numPr>
          <w:ilvl w:val="0"/>
          <w:numId w:val="34"/>
        </w:numPr>
        <w:spacing w:after="0" w:line="240" w:lineRule="auto"/>
        <w:ind w:right="15"/>
        <w:jc w:val="both"/>
        <w:rPr>
          <w:rFonts w:ascii="Times New Roman" w:hAnsi="Times New Roman"/>
          <w:color w:val="000000" w:themeColor="text1"/>
          <w:sz w:val="24"/>
          <w:szCs w:val="24"/>
          <w:lang w:val="id-ID"/>
        </w:rPr>
      </w:pPr>
      <w:r w:rsidRPr="006E63E1">
        <w:rPr>
          <w:rFonts w:ascii="Times New Roman" w:hAnsi="Times New Roman"/>
          <w:color w:val="000000" w:themeColor="text1"/>
          <w:sz w:val="24"/>
          <w:szCs w:val="24"/>
          <w:lang w:val="id-ID"/>
        </w:rPr>
        <w:t>Dilihat dari teh</w:t>
      </w:r>
      <w:r w:rsidR="00DF3688" w:rsidRPr="006E63E1">
        <w:rPr>
          <w:rFonts w:ascii="Times New Roman" w:hAnsi="Times New Roman"/>
          <w:color w:val="000000" w:themeColor="text1"/>
          <w:sz w:val="24"/>
          <w:szCs w:val="24"/>
          <w:lang w:val="id-ID"/>
        </w:rPr>
        <w:t>nik cara pemakaian</w:t>
      </w:r>
      <w:r w:rsidR="00C10DD8" w:rsidRPr="006E63E1">
        <w:rPr>
          <w:rFonts w:ascii="Times New Roman" w:hAnsi="Times New Roman"/>
          <w:color w:val="000000" w:themeColor="text1"/>
          <w:sz w:val="24"/>
          <w:szCs w:val="24"/>
          <w:lang w:val="id-ID"/>
        </w:rPr>
        <w:t xml:space="preserve">nya </w:t>
      </w:r>
      <w:r w:rsidR="00DF3688" w:rsidRPr="006E63E1">
        <w:rPr>
          <w:rFonts w:ascii="Times New Roman" w:hAnsi="Times New Roman"/>
          <w:color w:val="000000" w:themeColor="text1"/>
          <w:sz w:val="24"/>
          <w:szCs w:val="24"/>
          <w:lang w:val="id-ID"/>
        </w:rPr>
        <w:t xml:space="preserve"> media dapat</w:t>
      </w:r>
      <w:r w:rsidR="00C10DD8" w:rsidRPr="006E63E1">
        <w:rPr>
          <w:rFonts w:ascii="Times New Roman" w:hAnsi="Times New Roman"/>
          <w:color w:val="000000" w:themeColor="text1"/>
          <w:sz w:val="24"/>
          <w:szCs w:val="24"/>
          <w:lang w:val="id-ID"/>
        </w:rPr>
        <w:t xml:space="preserve"> di bagi:</w:t>
      </w:r>
    </w:p>
    <w:p w:rsidR="00414AC7" w:rsidRPr="003144F1" w:rsidRDefault="00414AC7" w:rsidP="006E63E1">
      <w:pPr>
        <w:pStyle w:val="ListParagraph"/>
        <w:numPr>
          <w:ilvl w:val="0"/>
          <w:numId w:val="38"/>
        </w:numPr>
        <w:tabs>
          <w:tab w:val="left" w:pos="0"/>
          <w:tab w:val="left" w:pos="810"/>
          <w:tab w:val="left" w:pos="2700"/>
        </w:tabs>
        <w:spacing w:after="0" w:line="240" w:lineRule="auto"/>
        <w:ind w:left="2001" w:right="567" w:hanging="357"/>
        <w:jc w:val="both"/>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Media yang diproyeksikan seperti film, slide, film, strif, stranfaransi.   Jenis media ini memerlukan alat proyek khusus seperti film, pro</w:t>
      </w:r>
      <w:r w:rsidR="00960D21" w:rsidRPr="003144F1">
        <w:rPr>
          <w:rFonts w:ascii="Times New Roman" w:hAnsi="Times New Roman"/>
          <w:color w:val="000000" w:themeColor="text1"/>
          <w:sz w:val="24"/>
          <w:szCs w:val="24"/>
          <w:lang w:val="id-ID"/>
        </w:rPr>
        <w:t>ektor untuk memproyeksikan film, slide proyektor (</w:t>
      </w:r>
      <w:r w:rsidRPr="003144F1">
        <w:rPr>
          <w:rFonts w:ascii="Times New Roman" w:hAnsi="Times New Roman"/>
          <w:color w:val="000000" w:themeColor="text1"/>
          <w:sz w:val="24"/>
          <w:szCs w:val="24"/>
          <w:lang w:val="id-ID"/>
        </w:rPr>
        <w:t>OHP) umtuk memproyeksikan transparansi. Tanpa dukungan alat proyeksi semacam ini maka media semacam ini tidak berfungsi apa-apa</w:t>
      </w:r>
    </w:p>
    <w:p w:rsidR="006518FF" w:rsidRPr="003144F1" w:rsidRDefault="00414AC7" w:rsidP="006E63E1">
      <w:pPr>
        <w:pStyle w:val="ListParagraph"/>
        <w:numPr>
          <w:ilvl w:val="0"/>
          <w:numId w:val="38"/>
        </w:numPr>
        <w:tabs>
          <w:tab w:val="left" w:pos="0"/>
          <w:tab w:val="left" w:pos="810"/>
          <w:tab w:val="left" w:pos="2700"/>
        </w:tabs>
        <w:spacing w:after="0" w:line="240" w:lineRule="auto"/>
        <w:ind w:left="2001" w:right="567" w:hanging="357"/>
        <w:jc w:val="both"/>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 xml:space="preserve">Media yang tidak diproyeksikan,seperti gambar, foto, lukisan, radio dan sebagainya.  </w:t>
      </w:r>
    </w:p>
    <w:p w:rsidR="006518FF" w:rsidRPr="003144F1" w:rsidRDefault="006518FF" w:rsidP="003144F1">
      <w:pPr>
        <w:pStyle w:val="ListParagraph"/>
        <w:tabs>
          <w:tab w:val="left" w:pos="0"/>
          <w:tab w:val="left" w:pos="540"/>
          <w:tab w:val="left" w:pos="2700"/>
        </w:tabs>
        <w:spacing w:after="0" w:line="240" w:lineRule="auto"/>
        <w:ind w:left="810" w:right="468"/>
        <w:jc w:val="both"/>
        <w:rPr>
          <w:rFonts w:ascii="Times New Roman" w:hAnsi="Times New Roman"/>
          <w:color w:val="000000" w:themeColor="text1"/>
          <w:sz w:val="24"/>
          <w:szCs w:val="24"/>
          <w:lang w:val="id-ID"/>
        </w:rPr>
      </w:pPr>
    </w:p>
    <w:p w:rsidR="00F1591D" w:rsidRDefault="006E63E1" w:rsidP="006E63E1">
      <w:pPr>
        <w:tabs>
          <w:tab w:val="left" w:pos="0"/>
          <w:tab w:val="left" w:pos="360"/>
          <w:tab w:val="left" w:pos="450"/>
          <w:tab w:val="left" w:pos="720"/>
          <w:tab w:val="left" w:pos="2569"/>
        </w:tabs>
        <w:spacing w:after="0" w:line="480" w:lineRule="auto"/>
        <w:ind w:left="720" w:right="17" w:firstLine="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Berdasarkan </w:t>
      </w:r>
      <w:r w:rsidR="006518FF" w:rsidRPr="003144F1">
        <w:rPr>
          <w:rFonts w:ascii="Times New Roman" w:hAnsi="Times New Roman"/>
          <w:color w:val="000000" w:themeColor="text1"/>
          <w:sz w:val="24"/>
          <w:szCs w:val="24"/>
          <w:lang w:val="id-ID"/>
        </w:rPr>
        <w:t>ketiga pengelompok</w:t>
      </w:r>
      <w:r>
        <w:rPr>
          <w:rFonts w:ascii="Times New Roman" w:hAnsi="Times New Roman"/>
          <w:color w:val="000000" w:themeColor="text1"/>
          <w:sz w:val="24"/>
          <w:szCs w:val="24"/>
          <w:lang w:val="id-ID"/>
        </w:rPr>
        <w:t xml:space="preserve">an jenis media tersebut di atas, </w:t>
      </w:r>
      <w:r w:rsidR="006518FF" w:rsidRPr="003144F1">
        <w:rPr>
          <w:rFonts w:ascii="Times New Roman" w:hAnsi="Times New Roman"/>
          <w:color w:val="000000" w:themeColor="text1"/>
          <w:sz w:val="24"/>
          <w:szCs w:val="24"/>
          <w:lang w:val="id-ID"/>
        </w:rPr>
        <w:t>maka medi</w:t>
      </w:r>
      <w:r w:rsidR="00960D21" w:rsidRPr="003144F1">
        <w:rPr>
          <w:rFonts w:ascii="Times New Roman" w:hAnsi="Times New Roman"/>
          <w:color w:val="000000" w:themeColor="text1"/>
          <w:sz w:val="24"/>
          <w:szCs w:val="24"/>
          <w:lang w:val="id-ID"/>
        </w:rPr>
        <w:t>a</w:t>
      </w:r>
      <w:r w:rsidR="006518FF" w:rsidRPr="003144F1">
        <w:rPr>
          <w:rFonts w:ascii="Times New Roman" w:hAnsi="Times New Roman"/>
          <w:color w:val="000000" w:themeColor="text1"/>
          <w:sz w:val="24"/>
          <w:szCs w:val="24"/>
          <w:lang w:val="id-ID"/>
        </w:rPr>
        <w:t xml:space="preserve"> jam yang digunakan dalam penelitian ada</w:t>
      </w:r>
      <w:r>
        <w:rPr>
          <w:rFonts w:ascii="Times New Roman" w:hAnsi="Times New Roman"/>
          <w:color w:val="000000" w:themeColor="text1"/>
          <w:sz w:val="24"/>
          <w:szCs w:val="24"/>
          <w:lang w:val="id-ID"/>
        </w:rPr>
        <w:t>lah termasuk jenis media visual.</w:t>
      </w:r>
    </w:p>
    <w:p w:rsidR="006E63E1" w:rsidRDefault="006E63E1" w:rsidP="006E63E1">
      <w:pPr>
        <w:tabs>
          <w:tab w:val="left" w:pos="0"/>
          <w:tab w:val="left" w:pos="360"/>
          <w:tab w:val="left" w:pos="450"/>
          <w:tab w:val="left" w:pos="720"/>
          <w:tab w:val="left" w:pos="2569"/>
        </w:tabs>
        <w:spacing w:after="0" w:line="240" w:lineRule="auto"/>
        <w:ind w:left="720" w:right="17" w:firstLine="567"/>
        <w:jc w:val="both"/>
        <w:rPr>
          <w:rFonts w:ascii="Times New Roman" w:hAnsi="Times New Roman"/>
          <w:color w:val="000000" w:themeColor="text1"/>
          <w:sz w:val="24"/>
          <w:szCs w:val="24"/>
          <w:lang w:val="id-ID"/>
        </w:rPr>
      </w:pPr>
    </w:p>
    <w:p w:rsidR="006E63E1" w:rsidRDefault="006E63E1" w:rsidP="006E63E1">
      <w:pPr>
        <w:tabs>
          <w:tab w:val="left" w:pos="0"/>
          <w:tab w:val="left" w:pos="360"/>
          <w:tab w:val="left" w:pos="450"/>
          <w:tab w:val="left" w:pos="720"/>
          <w:tab w:val="left" w:pos="2569"/>
        </w:tabs>
        <w:spacing w:after="0" w:line="240" w:lineRule="auto"/>
        <w:ind w:left="720" w:right="17" w:firstLine="567"/>
        <w:jc w:val="both"/>
        <w:rPr>
          <w:rFonts w:ascii="Times New Roman" w:hAnsi="Times New Roman"/>
          <w:color w:val="000000" w:themeColor="text1"/>
          <w:sz w:val="24"/>
          <w:szCs w:val="24"/>
          <w:lang w:val="id-ID"/>
        </w:rPr>
      </w:pPr>
    </w:p>
    <w:p w:rsidR="006E63E1" w:rsidRDefault="006E63E1" w:rsidP="006E63E1">
      <w:pPr>
        <w:tabs>
          <w:tab w:val="left" w:pos="0"/>
          <w:tab w:val="left" w:pos="360"/>
          <w:tab w:val="left" w:pos="450"/>
          <w:tab w:val="left" w:pos="720"/>
          <w:tab w:val="left" w:pos="2569"/>
        </w:tabs>
        <w:spacing w:after="0" w:line="240" w:lineRule="auto"/>
        <w:ind w:left="720" w:right="17" w:firstLine="567"/>
        <w:jc w:val="both"/>
        <w:rPr>
          <w:rFonts w:ascii="Times New Roman" w:hAnsi="Times New Roman"/>
          <w:color w:val="000000" w:themeColor="text1"/>
          <w:sz w:val="24"/>
          <w:szCs w:val="24"/>
          <w:lang w:val="id-ID"/>
        </w:rPr>
      </w:pPr>
    </w:p>
    <w:p w:rsidR="006E63E1" w:rsidRDefault="006E63E1" w:rsidP="006E63E1">
      <w:pPr>
        <w:tabs>
          <w:tab w:val="left" w:pos="0"/>
          <w:tab w:val="left" w:pos="360"/>
          <w:tab w:val="left" w:pos="450"/>
          <w:tab w:val="left" w:pos="720"/>
          <w:tab w:val="left" w:pos="2569"/>
        </w:tabs>
        <w:spacing w:after="0" w:line="240" w:lineRule="auto"/>
        <w:ind w:left="720" w:right="17" w:firstLine="567"/>
        <w:jc w:val="both"/>
        <w:rPr>
          <w:rFonts w:ascii="Times New Roman" w:hAnsi="Times New Roman"/>
          <w:color w:val="000000" w:themeColor="text1"/>
          <w:sz w:val="24"/>
          <w:szCs w:val="24"/>
          <w:lang w:val="id-ID"/>
        </w:rPr>
      </w:pPr>
    </w:p>
    <w:p w:rsidR="006E63E1" w:rsidRDefault="006E63E1" w:rsidP="006E63E1">
      <w:pPr>
        <w:tabs>
          <w:tab w:val="left" w:pos="0"/>
          <w:tab w:val="left" w:pos="360"/>
          <w:tab w:val="left" w:pos="450"/>
          <w:tab w:val="left" w:pos="720"/>
          <w:tab w:val="left" w:pos="2569"/>
        </w:tabs>
        <w:spacing w:after="0" w:line="240" w:lineRule="auto"/>
        <w:ind w:left="720" w:right="17" w:firstLine="567"/>
        <w:jc w:val="both"/>
        <w:rPr>
          <w:rFonts w:ascii="Times New Roman" w:hAnsi="Times New Roman"/>
          <w:color w:val="000000" w:themeColor="text1"/>
          <w:sz w:val="24"/>
          <w:szCs w:val="24"/>
          <w:lang w:val="id-ID"/>
        </w:rPr>
      </w:pPr>
    </w:p>
    <w:p w:rsidR="002E52DA" w:rsidRPr="006E63E1" w:rsidRDefault="00F1591D" w:rsidP="006E63E1">
      <w:pPr>
        <w:pStyle w:val="ListParagraph"/>
        <w:numPr>
          <w:ilvl w:val="0"/>
          <w:numId w:val="25"/>
        </w:numPr>
        <w:spacing w:after="0" w:line="480" w:lineRule="auto"/>
        <w:jc w:val="both"/>
        <w:rPr>
          <w:rFonts w:ascii="Times New Roman" w:hAnsi="Times New Roman"/>
          <w:b/>
          <w:color w:val="000000"/>
          <w:sz w:val="24"/>
          <w:szCs w:val="24"/>
          <w:lang w:val="id-ID"/>
        </w:rPr>
      </w:pPr>
      <w:r w:rsidRPr="006E63E1">
        <w:rPr>
          <w:rFonts w:ascii="Times New Roman" w:hAnsi="Times New Roman"/>
          <w:b/>
          <w:color w:val="000000" w:themeColor="text1"/>
          <w:sz w:val="24"/>
          <w:szCs w:val="24"/>
          <w:lang w:val="id-ID"/>
        </w:rPr>
        <w:lastRenderedPageBreak/>
        <w:t>Media Jam</w:t>
      </w:r>
      <w:r w:rsidR="006518FF" w:rsidRPr="006E63E1">
        <w:rPr>
          <w:rFonts w:ascii="Times New Roman" w:hAnsi="Times New Roman"/>
          <w:b/>
          <w:color w:val="000000" w:themeColor="text1"/>
          <w:sz w:val="24"/>
          <w:szCs w:val="24"/>
          <w:lang w:val="id-ID"/>
        </w:rPr>
        <w:t xml:space="preserve"> </w:t>
      </w:r>
    </w:p>
    <w:p w:rsidR="006E63E1" w:rsidRDefault="00A02FBA" w:rsidP="006E63E1">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Dalam dunia pendidikan pastilah kita tidak akan terlepas dari peran media dalam mendukung proses belajar dan pembelajaran. Dengan dukungan suatu media penyampaian materi atau informasi akan berjalan dengan semestinya. Begitu juga dengan peserta didik, mereka akan lebih tertarik </w:t>
      </w:r>
      <w:r w:rsidR="00BD2B8F" w:rsidRPr="003144F1">
        <w:rPr>
          <w:rFonts w:ascii="Times New Roman" w:hAnsi="Times New Roman"/>
          <w:color w:val="000000"/>
          <w:sz w:val="24"/>
          <w:szCs w:val="24"/>
          <w:lang w:val="id-ID"/>
        </w:rPr>
        <w:t xml:space="preserve">dalam  mengikuti pembelajaran dan </w:t>
      </w:r>
      <w:r w:rsidRPr="003144F1">
        <w:rPr>
          <w:rFonts w:ascii="Times New Roman" w:hAnsi="Times New Roman"/>
          <w:color w:val="000000"/>
          <w:sz w:val="24"/>
          <w:szCs w:val="24"/>
          <w:lang w:val="id-ID"/>
        </w:rPr>
        <w:t xml:space="preserve"> lebih mudah</w:t>
      </w:r>
      <w:r w:rsidR="00BD2B8F" w:rsidRPr="003144F1">
        <w:rPr>
          <w:rFonts w:ascii="Times New Roman" w:hAnsi="Times New Roman"/>
          <w:color w:val="000000"/>
          <w:sz w:val="24"/>
          <w:szCs w:val="24"/>
          <w:lang w:val="id-ID"/>
        </w:rPr>
        <w:t xml:space="preserve"> memahami materi yang akan diajarkan </w:t>
      </w:r>
      <w:r w:rsidRPr="003144F1">
        <w:rPr>
          <w:rFonts w:ascii="Times New Roman" w:hAnsi="Times New Roman"/>
          <w:color w:val="000000"/>
          <w:sz w:val="24"/>
          <w:szCs w:val="24"/>
          <w:lang w:val="id-ID"/>
        </w:rPr>
        <w:t xml:space="preserve">. Berbagai media telah digunakan dalam proses pembelajaran, seperti media visual diam, </w:t>
      </w:r>
      <w:r w:rsidR="00780256"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media visual diproyeksikan,</w:t>
      </w:r>
      <w:r w:rsidR="00780256"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media cetak, media audio, media audio visual, dan multimedia</w:t>
      </w:r>
      <w:r w:rsidR="00D46AD6" w:rsidRPr="003144F1">
        <w:rPr>
          <w:rFonts w:ascii="Times New Roman" w:hAnsi="Times New Roman"/>
          <w:color w:val="000000"/>
          <w:sz w:val="24"/>
          <w:szCs w:val="24"/>
          <w:lang w:val="id-ID"/>
        </w:rPr>
        <w:t>.</w:t>
      </w:r>
      <w:r w:rsidR="002A38D4" w:rsidRPr="003144F1">
        <w:rPr>
          <w:rFonts w:ascii="Times New Roman" w:hAnsi="Times New Roman"/>
          <w:color w:val="000000"/>
          <w:sz w:val="24"/>
          <w:szCs w:val="24"/>
          <w:lang w:val="id-ID"/>
        </w:rPr>
        <w:t xml:space="preserve"> </w:t>
      </w:r>
      <w:r w:rsidR="00D46AD6"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 </w:t>
      </w:r>
    </w:p>
    <w:p w:rsidR="006E63E1" w:rsidRDefault="00EB23D9" w:rsidP="006E63E1">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Alat peraga </w:t>
      </w:r>
      <w:r w:rsidR="00A02FBA" w:rsidRPr="003144F1">
        <w:rPr>
          <w:rFonts w:ascii="Times New Roman" w:hAnsi="Times New Roman"/>
          <w:color w:val="000000"/>
          <w:sz w:val="24"/>
          <w:szCs w:val="24"/>
          <w:lang w:val="id-ID"/>
        </w:rPr>
        <w:t xml:space="preserve">atau media </w:t>
      </w:r>
      <w:r w:rsidR="00A64B5C" w:rsidRPr="003144F1">
        <w:rPr>
          <w:rFonts w:ascii="Times New Roman" w:hAnsi="Times New Roman"/>
          <w:color w:val="000000"/>
          <w:sz w:val="24"/>
          <w:szCs w:val="24"/>
          <w:lang w:val="id-ID"/>
        </w:rPr>
        <w:t>ja</w:t>
      </w:r>
      <w:r w:rsidR="00A02FBA" w:rsidRPr="003144F1">
        <w:rPr>
          <w:rFonts w:ascii="Times New Roman" w:hAnsi="Times New Roman"/>
          <w:color w:val="000000"/>
          <w:sz w:val="24"/>
          <w:szCs w:val="24"/>
          <w:lang w:val="id-ID"/>
        </w:rPr>
        <w:t>m</w:t>
      </w:r>
      <w:r w:rsidR="00A64B5C" w:rsidRPr="003144F1">
        <w:rPr>
          <w:rFonts w:ascii="Times New Roman" w:hAnsi="Times New Roman"/>
          <w:color w:val="000000"/>
          <w:sz w:val="24"/>
          <w:szCs w:val="24"/>
          <w:lang w:val="id-ID"/>
        </w:rPr>
        <w:t xml:space="preserve"> m</w:t>
      </w:r>
      <w:r w:rsidR="00A02FBA" w:rsidRPr="003144F1">
        <w:rPr>
          <w:rFonts w:ascii="Times New Roman" w:hAnsi="Times New Roman"/>
          <w:color w:val="000000"/>
          <w:sz w:val="24"/>
          <w:szCs w:val="24"/>
          <w:lang w:val="id-ID"/>
        </w:rPr>
        <w:t>erupakan salah satu komponen penentu efektivitas belajar, karena dapat mengubah materi a</w:t>
      </w:r>
      <w:r w:rsidR="00960D21" w:rsidRPr="003144F1">
        <w:rPr>
          <w:rFonts w:ascii="Times New Roman" w:hAnsi="Times New Roman"/>
          <w:color w:val="000000"/>
          <w:sz w:val="24"/>
          <w:szCs w:val="24"/>
          <w:lang w:val="id-ID"/>
        </w:rPr>
        <w:t>jar yang abstrak menjadi konkrit</w:t>
      </w:r>
      <w:r w:rsidR="00A02FBA" w:rsidRPr="003144F1">
        <w:rPr>
          <w:rFonts w:ascii="Times New Roman" w:hAnsi="Times New Roman"/>
          <w:color w:val="000000"/>
          <w:sz w:val="24"/>
          <w:szCs w:val="24"/>
          <w:lang w:val="id-ID"/>
        </w:rPr>
        <w:t xml:space="preserve"> dan realistik. Penyediaan alat peraga  langsung merupakan bagian dari pemenuhan kebutuhan siswa belajar, sesuai dengan tipe s</w:t>
      </w:r>
      <w:r w:rsidR="00F1591D" w:rsidRPr="003144F1">
        <w:rPr>
          <w:rFonts w:ascii="Times New Roman" w:hAnsi="Times New Roman"/>
          <w:color w:val="000000"/>
          <w:sz w:val="24"/>
          <w:szCs w:val="24"/>
          <w:lang w:val="id-ID"/>
        </w:rPr>
        <w:t>iswa belajar terutama anak tuna</w:t>
      </w:r>
      <w:r w:rsidR="00A02FBA" w:rsidRPr="003144F1">
        <w:rPr>
          <w:rFonts w:ascii="Times New Roman" w:hAnsi="Times New Roman"/>
          <w:color w:val="000000"/>
          <w:sz w:val="24"/>
          <w:szCs w:val="24"/>
          <w:lang w:val="id-ID"/>
        </w:rPr>
        <w:t>rungu.</w:t>
      </w:r>
    </w:p>
    <w:p w:rsidR="006E63E1" w:rsidRDefault="00A02FBA" w:rsidP="006E63E1">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Penggunaan alat peraga </w:t>
      </w:r>
      <w:r w:rsidR="00A64B5C" w:rsidRPr="003144F1">
        <w:rPr>
          <w:rFonts w:ascii="Times New Roman" w:hAnsi="Times New Roman"/>
          <w:color w:val="000000"/>
          <w:sz w:val="24"/>
          <w:szCs w:val="24"/>
          <w:lang w:val="id-ID"/>
        </w:rPr>
        <w:t xml:space="preserve">jam </w:t>
      </w:r>
      <w:r w:rsidRPr="003144F1">
        <w:rPr>
          <w:rFonts w:ascii="Times New Roman" w:hAnsi="Times New Roman"/>
          <w:color w:val="000000"/>
          <w:sz w:val="24"/>
          <w:szCs w:val="24"/>
          <w:lang w:val="id-ID"/>
        </w:rPr>
        <w:t xml:space="preserve">dapat mengoptimalkan fungsi seluruh panca indera siswa sehingga meningkatkan efektivitas siswa belajar denga cara mendengar, melihat, meraba, dan menggunakan pikirannya secara logis dan realistis. Tujuaan penggunaan alat peraga </w:t>
      </w:r>
      <w:r w:rsidR="00223122" w:rsidRPr="003144F1">
        <w:rPr>
          <w:rFonts w:ascii="Times New Roman" w:hAnsi="Times New Roman"/>
          <w:color w:val="000000"/>
          <w:sz w:val="24"/>
          <w:szCs w:val="24"/>
          <w:lang w:val="id-ID"/>
        </w:rPr>
        <w:t xml:space="preserve">jam </w:t>
      </w:r>
      <w:r w:rsidRPr="003144F1">
        <w:rPr>
          <w:rFonts w:ascii="Times New Roman" w:hAnsi="Times New Roman"/>
          <w:color w:val="000000"/>
          <w:sz w:val="24"/>
          <w:szCs w:val="24"/>
          <w:lang w:val="id-ID"/>
        </w:rPr>
        <w:t xml:space="preserve">bagi peneliti adalah untuk mendemonstrasikan konsep yang abstrak ke dalam bentuk </w:t>
      </w:r>
      <w:r w:rsidR="003B620A" w:rsidRPr="003144F1">
        <w:rPr>
          <w:rFonts w:ascii="Times New Roman" w:hAnsi="Times New Roman"/>
          <w:color w:val="000000"/>
          <w:sz w:val="24"/>
          <w:szCs w:val="24"/>
          <w:lang w:val="id-ID"/>
        </w:rPr>
        <w:t>kongkrit</w:t>
      </w:r>
    </w:p>
    <w:p w:rsidR="006A1F39" w:rsidRPr="003144F1" w:rsidRDefault="00DD6F44" w:rsidP="006E63E1">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Media </w:t>
      </w:r>
      <w:r w:rsidR="00145D29" w:rsidRPr="003144F1">
        <w:rPr>
          <w:rFonts w:ascii="Times New Roman" w:hAnsi="Times New Roman"/>
          <w:color w:val="000000"/>
          <w:sz w:val="24"/>
          <w:szCs w:val="24"/>
          <w:lang w:val="id-ID"/>
        </w:rPr>
        <w:t>jam</w:t>
      </w:r>
      <w:r w:rsidRPr="003144F1">
        <w:rPr>
          <w:rFonts w:ascii="Times New Roman" w:hAnsi="Times New Roman"/>
          <w:color w:val="000000"/>
          <w:sz w:val="24"/>
          <w:szCs w:val="24"/>
          <w:lang w:val="id-ID"/>
        </w:rPr>
        <w:t xml:space="preserve"> sebagai </w:t>
      </w:r>
      <w:r w:rsidR="00A02FBA" w:rsidRPr="003144F1">
        <w:rPr>
          <w:rFonts w:ascii="Times New Roman" w:hAnsi="Times New Roman"/>
          <w:color w:val="000000"/>
          <w:sz w:val="24"/>
          <w:szCs w:val="24"/>
          <w:lang w:val="id-ID"/>
        </w:rPr>
        <w:t xml:space="preserve">alternatif dalam pembelajaran matematika menentukan sudut mempunyai </w:t>
      </w:r>
      <w:r w:rsidR="002A38D4" w:rsidRPr="003144F1">
        <w:rPr>
          <w:rFonts w:ascii="Times New Roman" w:hAnsi="Times New Roman"/>
          <w:color w:val="000000"/>
          <w:sz w:val="24"/>
          <w:szCs w:val="24"/>
          <w:lang w:val="id-ID"/>
        </w:rPr>
        <w:t xml:space="preserve">dua </w:t>
      </w:r>
      <w:r w:rsidR="00A02FBA" w:rsidRPr="003144F1">
        <w:rPr>
          <w:rFonts w:ascii="Times New Roman" w:hAnsi="Times New Roman"/>
          <w:color w:val="000000"/>
          <w:sz w:val="24"/>
          <w:szCs w:val="24"/>
          <w:lang w:val="id-ID"/>
        </w:rPr>
        <w:t xml:space="preserve">pengertian </w:t>
      </w:r>
      <w:r w:rsidR="002A38D4" w:rsidRPr="003144F1">
        <w:rPr>
          <w:rFonts w:ascii="Times New Roman" w:hAnsi="Times New Roman"/>
          <w:color w:val="000000"/>
          <w:sz w:val="24"/>
          <w:szCs w:val="24"/>
          <w:lang w:val="id-ID"/>
        </w:rPr>
        <w:t>yaitu media dan jam.</w:t>
      </w:r>
      <w:r w:rsidR="00671961" w:rsidRPr="003144F1">
        <w:rPr>
          <w:rFonts w:ascii="Times New Roman" w:hAnsi="Times New Roman"/>
          <w:color w:val="000000"/>
          <w:sz w:val="24"/>
          <w:szCs w:val="24"/>
          <w:lang w:val="id-ID"/>
        </w:rPr>
        <w:t xml:space="preserve"> </w:t>
      </w:r>
      <w:r w:rsidR="008571DE" w:rsidRPr="003144F1">
        <w:rPr>
          <w:rFonts w:ascii="Times New Roman" w:hAnsi="Times New Roman"/>
          <w:color w:val="000000"/>
          <w:sz w:val="24"/>
          <w:szCs w:val="24"/>
          <w:lang w:val="id-ID"/>
        </w:rPr>
        <w:t xml:space="preserve">Media </w:t>
      </w:r>
      <w:r w:rsidR="002A38D4" w:rsidRPr="003144F1">
        <w:rPr>
          <w:rFonts w:ascii="Times New Roman" w:hAnsi="Times New Roman"/>
          <w:color w:val="000000"/>
          <w:sz w:val="24"/>
          <w:szCs w:val="24"/>
          <w:lang w:val="id-ID"/>
        </w:rPr>
        <w:t>menurut</w:t>
      </w:r>
      <w:r w:rsidR="003C3CD4" w:rsidRPr="003144F1">
        <w:rPr>
          <w:rFonts w:ascii="Times New Roman" w:hAnsi="Times New Roman"/>
          <w:color w:val="000000"/>
          <w:sz w:val="24"/>
          <w:szCs w:val="24"/>
          <w:lang w:val="id-ID"/>
        </w:rPr>
        <w:t xml:space="preserve"> </w:t>
      </w:r>
      <w:r w:rsidR="00E27E9E" w:rsidRPr="003144F1">
        <w:rPr>
          <w:rFonts w:ascii="Times New Roman" w:hAnsi="Times New Roman"/>
          <w:color w:val="000000"/>
          <w:sz w:val="24"/>
          <w:szCs w:val="24"/>
          <w:lang w:val="id-ID"/>
        </w:rPr>
        <w:t xml:space="preserve">Gagne </w:t>
      </w:r>
      <w:r w:rsidR="006E63E1">
        <w:rPr>
          <w:rFonts w:ascii="Times New Roman" w:hAnsi="Times New Roman"/>
          <w:color w:val="000000"/>
          <w:sz w:val="24"/>
          <w:szCs w:val="24"/>
          <w:lang w:val="id-ID"/>
        </w:rPr>
        <w:t>(</w:t>
      </w:r>
      <w:r w:rsidR="009F5DC4" w:rsidRPr="003144F1">
        <w:rPr>
          <w:rFonts w:ascii="Times New Roman" w:hAnsi="Times New Roman"/>
          <w:color w:val="000000"/>
          <w:sz w:val="24"/>
          <w:szCs w:val="24"/>
          <w:lang w:val="id-ID"/>
        </w:rPr>
        <w:t>K</w:t>
      </w:r>
      <w:r w:rsidR="006E63E1">
        <w:rPr>
          <w:rFonts w:ascii="Times New Roman" w:hAnsi="Times New Roman"/>
          <w:color w:val="000000"/>
          <w:sz w:val="24"/>
          <w:szCs w:val="24"/>
          <w:lang w:val="id-ID"/>
        </w:rPr>
        <w:t xml:space="preserve">arim, </w:t>
      </w:r>
      <w:r w:rsidR="00E27E9E" w:rsidRPr="003144F1">
        <w:rPr>
          <w:rFonts w:ascii="Times New Roman" w:hAnsi="Times New Roman"/>
          <w:color w:val="000000"/>
          <w:sz w:val="24"/>
          <w:szCs w:val="24"/>
          <w:lang w:val="id-ID"/>
        </w:rPr>
        <w:t>2007: 5</w:t>
      </w:r>
      <w:r w:rsidR="006A1F39" w:rsidRPr="003144F1">
        <w:rPr>
          <w:rFonts w:ascii="Times New Roman" w:hAnsi="Times New Roman"/>
          <w:color w:val="000000"/>
          <w:sz w:val="24"/>
          <w:szCs w:val="24"/>
          <w:lang w:val="id-ID"/>
        </w:rPr>
        <w:t>) adalah:</w:t>
      </w:r>
    </w:p>
    <w:p w:rsidR="006A1F39" w:rsidRPr="003144F1" w:rsidRDefault="006A1F39" w:rsidP="006E63E1">
      <w:pPr>
        <w:pStyle w:val="ListParagraph"/>
        <w:tabs>
          <w:tab w:val="left" w:pos="90"/>
        </w:tabs>
        <w:spacing w:after="0" w:line="240" w:lineRule="auto"/>
        <w:ind w:left="1287" w:right="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lastRenderedPageBreak/>
        <w:t>I</w:t>
      </w:r>
      <w:r w:rsidR="006E63E1">
        <w:rPr>
          <w:rFonts w:ascii="Times New Roman" w:hAnsi="Times New Roman"/>
          <w:color w:val="000000"/>
          <w:sz w:val="24"/>
          <w:szCs w:val="24"/>
          <w:lang w:val="id-ID"/>
        </w:rPr>
        <w:t xml:space="preserve">stilah media </w:t>
      </w:r>
      <w:r w:rsidR="0021411D" w:rsidRPr="003144F1">
        <w:rPr>
          <w:rFonts w:ascii="Times New Roman" w:hAnsi="Times New Roman"/>
          <w:color w:val="000000"/>
          <w:sz w:val="24"/>
          <w:szCs w:val="24"/>
          <w:lang w:val="id-ID"/>
        </w:rPr>
        <w:t>instruksional</w:t>
      </w:r>
      <w:r w:rsidR="009F5DC4" w:rsidRPr="003144F1">
        <w:rPr>
          <w:rFonts w:ascii="Times New Roman" w:hAnsi="Times New Roman"/>
          <w:color w:val="000000"/>
          <w:sz w:val="24"/>
          <w:szCs w:val="24"/>
          <w:lang w:val="id-ID"/>
        </w:rPr>
        <w:t xml:space="preserve"> untuk </w:t>
      </w:r>
      <w:r w:rsidR="0021411D" w:rsidRPr="003144F1">
        <w:rPr>
          <w:rFonts w:ascii="Times New Roman" w:hAnsi="Times New Roman"/>
          <w:color w:val="000000"/>
          <w:sz w:val="24"/>
          <w:szCs w:val="24"/>
          <w:lang w:val="id-ID"/>
        </w:rPr>
        <w:t>menunjukkan berbagai kompone</w:t>
      </w:r>
      <w:r w:rsidR="006E63E1">
        <w:rPr>
          <w:rFonts w:ascii="Times New Roman" w:hAnsi="Times New Roman"/>
          <w:color w:val="000000"/>
          <w:sz w:val="24"/>
          <w:szCs w:val="24"/>
          <w:lang w:val="id-ID"/>
        </w:rPr>
        <w:t xml:space="preserve">n lingkungan belajar yang dapat </w:t>
      </w:r>
      <w:r w:rsidR="0021411D" w:rsidRPr="003144F1">
        <w:rPr>
          <w:rFonts w:ascii="Times New Roman" w:hAnsi="Times New Roman"/>
          <w:color w:val="000000"/>
          <w:sz w:val="24"/>
          <w:szCs w:val="24"/>
          <w:lang w:val="id-ID"/>
        </w:rPr>
        <w:t xml:space="preserve">memberikan perangsang </w:t>
      </w:r>
      <w:r w:rsidR="00D23654" w:rsidRPr="003144F1">
        <w:rPr>
          <w:rFonts w:ascii="Times New Roman" w:hAnsi="Times New Roman"/>
          <w:color w:val="000000"/>
          <w:sz w:val="24"/>
          <w:szCs w:val="24"/>
          <w:lang w:val="id-ID"/>
        </w:rPr>
        <w:t>untuk siswa (</w:t>
      </w:r>
      <w:r w:rsidR="006E63E1">
        <w:rPr>
          <w:rFonts w:ascii="Times New Roman" w:hAnsi="Times New Roman"/>
          <w:color w:val="000000"/>
          <w:sz w:val="24"/>
          <w:szCs w:val="24"/>
          <w:lang w:val="id-ID"/>
        </w:rPr>
        <w:t xml:space="preserve">pebelajar), yang </w:t>
      </w:r>
      <w:r w:rsidR="0021411D" w:rsidRPr="003144F1">
        <w:rPr>
          <w:rFonts w:ascii="Times New Roman" w:hAnsi="Times New Roman"/>
          <w:color w:val="000000"/>
          <w:sz w:val="24"/>
          <w:szCs w:val="24"/>
          <w:lang w:val="id-ID"/>
        </w:rPr>
        <w:t>menyebabkan ter</w:t>
      </w:r>
      <w:r w:rsidR="006E63E1">
        <w:rPr>
          <w:rFonts w:ascii="Times New Roman" w:hAnsi="Times New Roman"/>
          <w:color w:val="000000"/>
          <w:sz w:val="24"/>
          <w:szCs w:val="24"/>
          <w:lang w:val="id-ID"/>
        </w:rPr>
        <w:t xml:space="preserve">jadinya komunikasi antara siswa termasuk </w:t>
      </w:r>
      <w:r w:rsidR="003D5D8F" w:rsidRPr="003144F1">
        <w:rPr>
          <w:rFonts w:ascii="Times New Roman" w:hAnsi="Times New Roman"/>
          <w:color w:val="000000"/>
          <w:sz w:val="24"/>
          <w:szCs w:val="24"/>
          <w:lang w:val="id-ID"/>
        </w:rPr>
        <w:t>guru, obyek (benda)</w:t>
      </w:r>
      <w:r w:rsidR="00B47055" w:rsidRPr="003144F1">
        <w:rPr>
          <w:rFonts w:ascii="Times New Roman" w:hAnsi="Times New Roman"/>
          <w:color w:val="000000"/>
          <w:sz w:val="24"/>
          <w:szCs w:val="24"/>
          <w:lang w:val="id-ID"/>
        </w:rPr>
        <w:t>, berbagai macam ala</w:t>
      </w:r>
      <w:r w:rsidR="00DD1AA1" w:rsidRPr="003144F1">
        <w:rPr>
          <w:rFonts w:ascii="Times New Roman" w:hAnsi="Times New Roman"/>
          <w:color w:val="000000"/>
          <w:sz w:val="24"/>
          <w:szCs w:val="24"/>
          <w:lang w:val="id-ID"/>
        </w:rPr>
        <w:t xml:space="preserve">t mulai dari buku sampai </w:t>
      </w:r>
      <w:r w:rsidRPr="003144F1">
        <w:rPr>
          <w:rFonts w:ascii="Times New Roman" w:hAnsi="Times New Roman"/>
          <w:color w:val="000000"/>
          <w:sz w:val="24"/>
          <w:szCs w:val="24"/>
          <w:lang w:val="id-ID"/>
        </w:rPr>
        <w:t>televis</w:t>
      </w:r>
      <w:r w:rsidR="006E63E1">
        <w:rPr>
          <w:rFonts w:ascii="Times New Roman" w:hAnsi="Times New Roman"/>
          <w:color w:val="000000"/>
          <w:sz w:val="24"/>
          <w:szCs w:val="24"/>
          <w:lang w:val="id-ID"/>
        </w:rPr>
        <w:t>i</w:t>
      </w:r>
    </w:p>
    <w:p w:rsidR="009F5DC4" w:rsidRPr="003144F1" w:rsidRDefault="00B47055" w:rsidP="003144F1">
      <w:pPr>
        <w:pStyle w:val="ListParagraph"/>
        <w:tabs>
          <w:tab w:val="left" w:pos="90"/>
        </w:tabs>
        <w:spacing w:after="0" w:line="240" w:lineRule="auto"/>
        <w:ind w:left="540" w:right="558" w:firstLine="810"/>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 </w:t>
      </w:r>
    </w:p>
    <w:p w:rsidR="00784BEE" w:rsidRDefault="008673A7" w:rsidP="00784BEE">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w:t>
      </w:r>
      <w:r w:rsidR="00730F9F" w:rsidRPr="003144F1">
        <w:rPr>
          <w:rFonts w:ascii="Times New Roman" w:hAnsi="Times New Roman"/>
          <w:color w:val="000000"/>
          <w:sz w:val="24"/>
          <w:szCs w:val="24"/>
          <w:lang w:val="id-ID"/>
        </w:rPr>
        <w:t>enurut Mars</w:t>
      </w:r>
      <w:r w:rsidR="009F5DC4" w:rsidRPr="003144F1">
        <w:rPr>
          <w:rFonts w:ascii="Times New Roman" w:hAnsi="Times New Roman"/>
          <w:color w:val="000000"/>
          <w:sz w:val="24"/>
          <w:szCs w:val="24"/>
          <w:lang w:val="id-ID"/>
        </w:rPr>
        <w:t>o</w:t>
      </w:r>
      <w:r w:rsidR="006E63E1">
        <w:rPr>
          <w:rFonts w:ascii="Times New Roman" w:hAnsi="Times New Roman"/>
          <w:color w:val="000000"/>
          <w:sz w:val="24"/>
          <w:szCs w:val="24"/>
          <w:lang w:val="id-ID"/>
        </w:rPr>
        <w:t xml:space="preserve"> (Karim, 2007:</w:t>
      </w:r>
      <w:r w:rsidR="00730F9F" w:rsidRPr="003144F1">
        <w:rPr>
          <w:rFonts w:ascii="Times New Roman" w:hAnsi="Times New Roman"/>
          <w:color w:val="000000"/>
          <w:sz w:val="24"/>
          <w:szCs w:val="24"/>
          <w:lang w:val="id-ID"/>
        </w:rPr>
        <w:t xml:space="preserve">5) </w:t>
      </w:r>
      <w:r w:rsidR="009F5DC4" w:rsidRPr="003144F1">
        <w:rPr>
          <w:rFonts w:ascii="Times New Roman" w:hAnsi="Times New Roman"/>
          <w:color w:val="000000"/>
          <w:sz w:val="24"/>
          <w:szCs w:val="24"/>
          <w:lang w:val="id-ID"/>
        </w:rPr>
        <w:t xml:space="preserve">bahwa </w:t>
      </w:r>
      <w:r w:rsidR="002E52DA" w:rsidRPr="003144F1">
        <w:rPr>
          <w:rFonts w:ascii="Times New Roman" w:hAnsi="Times New Roman"/>
          <w:color w:val="000000"/>
          <w:sz w:val="24"/>
          <w:szCs w:val="24"/>
          <w:lang w:val="id-ID"/>
        </w:rPr>
        <w:t>“</w:t>
      </w:r>
      <w:r w:rsidR="009F5DC4" w:rsidRPr="003144F1">
        <w:rPr>
          <w:rFonts w:ascii="Times New Roman" w:hAnsi="Times New Roman"/>
          <w:color w:val="000000"/>
          <w:sz w:val="24"/>
          <w:szCs w:val="24"/>
          <w:lang w:val="id-ID"/>
        </w:rPr>
        <w:t xml:space="preserve">media </w:t>
      </w:r>
      <w:r w:rsidR="00561459" w:rsidRPr="003144F1">
        <w:rPr>
          <w:rFonts w:ascii="Times New Roman" w:hAnsi="Times New Roman"/>
          <w:color w:val="000000"/>
          <w:sz w:val="24"/>
          <w:szCs w:val="24"/>
          <w:lang w:val="id-ID"/>
        </w:rPr>
        <w:t>merupakan segala sesuatu</w:t>
      </w:r>
      <w:r w:rsidR="008F22E7" w:rsidRPr="003144F1">
        <w:rPr>
          <w:rFonts w:ascii="Times New Roman" w:hAnsi="Times New Roman"/>
          <w:color w:val="000000"/>
          <w:sz w:val="24"/>
          <w:szCs w:val="24"/>
          <w:lang w:val="id-ID"/>
        </w:rPr>
        <w:t xml:space="preserve"> </w:t>
      </w:r>
      <w:r w:rsidR="00561459" w:rsidRPr="003144F1">
        <w:rPr>
          <w:rFonts w:ascii="Times New Roman" w:hAnsi="Times New Roman"/>
          <w:color w:val="000000"/>
          <w:sz w:val="24"/>
          <w:szCs w:val="24"/>
          <w:lang w:val="id-ID"/>
        </w:rPr>
        <w:t>yang dapat digunakan untuk menyalurkan pesan yang dapat meransang pikiran, perasaan perhatian dan kemauan siswa sehingga tercipta proses belajar</w:t>
      </w:r>
      <w:r w:rsidR="00606FD3" w:rsidRPr="003144F1">
        <w:rPr>
          <w:rFonts w:ascii="Times New Roman" w:hAnsi="Times New Roman"/>
          <w:color w:val="000000"/>
          <w:sz w:val="24"/>
          <w:szCs w:val="24"/>
          <w:lang w:val="id-ID"/>
        </w:rPr>
        <w:t>”.</w:t>
      </w:r>
      <w:r w:rsidR="00730F9F" w:rsidRPr="003144F1">
        <w:rPr>
          <w:rFonts w:ascii="Times New Roman" w:hAnsi="Times New Roman"/>
          <w:color w:val="000000"/>
          <w:sz w:val="24"/>
          <w:szCs w:val="24"/>
          <w:lang w:val="id-ID"/>
        </w:rPr>
        <w:t xml:space="preserve">  </w:t>
      </w:r>
    </w:p>
    <w:p w:rsidR="00784BEE" w:rsidRDefault="0018094D" w:rsidP="00784BEE">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w:t>
      </w:r>
      <w:r w:rsidR="00784BEE">
        <w:rPr>
          <w:rFonts w:ascii="Times New Roman" w:hAnsi="Times New Roman"/>
          <w:color w:val="000000"/>
          <w:sz w:val="24"/>
          <w:szCs w:val="24"/>
          <w:lang w:val="id-ID"/>
        </w:rPr>
        <w:t xml:space="preserve">engertian  jam </w:t>
      </w:r>
      <w:r w:rsidR="00C91AB8" w:rsidRPr="003144F1">
        <w:rPr>
          <w:rFonts w:ascii="Times New Roman" w:hAnsi="Times New Roman"/>
          <w:color w:val="000000"/>
          <w:sz w:val="24"/>
          <w:szCs w:val="24"/>
          <w:lang w:val="id-ID"/>
        </w:rPr>
        <w:t>berdasarkan Wikipedia (</w:t>
      </w:r>
      <w:r w:rsidR="00784BEE">
        <w:rPr>
          <w:rFonts w:ascii="Times New Roman" w:hAnsi="Times New Roman"/>
          <w:color w:val="000000"/>
          <w:sz w:val="24"/>
          <w:szCs w:val="24"/>
          <w:lang w:val="id-ID"/>
        </w:rPr>
        <w:t xml:space="preserve">2010)  </w:t>
      </w:r>
      <w:r w:rsidR="00AE4559" w:rsidRPr="003144F1">
        <w:rPr>
          <w:rFonts w:ascii="Times New Roman" w:hAnsi="Times New Roman"/>
          <w:color w:val="000000"/>
          <w:sz w:val="24"/>
          <w:szCs w:val="24"/>
          <w:lang w:val="id-ID"/>
        </w:rPr>
        <w:t>jam adalah sebuah unit waktu</w:t>
      </w:r>
      <w:r w:rsidR="00DD6F44" w:rsidRPr="003144F1">
        <w:rPr>
          <w:rFonts w:ascii="Times New Roman" w:hAnsi="Times New Roman"/>
          <w:color w:val="000000"/>
          <w:sz w:val="24"/>
          <w:szCs w:val="24"/>
          <w:lang w:val="id-ID"/>
        </w:rPr>
        <w:t xml:space="preserve">, lama sebuah jam adalah seperduapuluh empat hari. Satu jam bisa dibagi menjadi unit waktu yang lebih kecil lagi, seperti: Satu jam terdiri dari 60 menit dan 360 detik. Pukul menunjukkan satuan waktu. Jam bermakna “masa atau jangka waktu” sedangkan pukul bermakna “saat atau waktu”.  </w:t>
      </w:r>
    </w:p>
    <w:p w:rsidR="00784BEE" w:rsidRDefault="00DD6F44" w:rsidP="00784BEE">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Dalam Bahasa Indonesia, jika ingin</w:t>
      </w:r>
      <w:r w:rsidR="00784BEE">
        <w:rPr>
          <w:rFonts w:ascii="Times New Roman" w:hAnsi="Times New Roman"/>
          <w:color w:val="000000"/>
          <w:sz w:val="24"/>
          <w:szCs w:val="24"/>
          <w:lang w:val="id-ID"/>
        </w:rPr>
        <w:t xml:space="preserve"> mengungkapkan ”saat atau waktu</w:t>
      </w:r>
      <w:r w:rsidRPr="003144F1">
        <w:rPr>
          <w:rFonts w:ascii="Times New Roman" w:hAnsi="Times New Roman"/>
          <w:color w:val="000000"/>
          <w:sz w:val="24"/>
          <w:szCs w:val="24"/>
          <w:lang w:val="id-ID"/>
        </w:rPr>
        <w:t>“, digunakan kata pukul (contoh : Berangkat ke sekolah pukul 06.00). Jika ingin mengungkapakan masa atau janka waktu, digunakan kata ’jam‘ (contoh: di sekolah selama delapan jam). Jam juga dapat berarti benda penunjuk waktu, misalnya jam tangan, jam dinding dan sebagainya.</w:t>
      </w:r>
    </w:p>
    <w:p w:rsidR="00784BEE" w:rsidRDefault="00DD6F44" w:rsidP="00784BEE">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Selanjutnya menurut</w:t>
      </w:r>
      <w:r w:rsidR="00784BEE">
        <w:rPr>
          <w:rFonts w:ascii="Times New Roman" w:hAnsi="Times New Roman"/>
          <w:color w:val="000000"/>
          <w:sz w:val="24"/>
          <w:szCs w:val="24"/>
          <w:lang w:val="id-ID"/>
        </w:rPr>
        <w:t xml:space="preserve"> </w:t>
      </w:r>
      <w:r w:rsidRPr="003144F1">
        <w:rPr>
          <w:rFonts w:ascii="Times New Roman" w:hAnsi="Times New Roman"/>
          <w:sz w:val="24"/>
          <w:szCs w:val="24"/>
          <w:lang w:val="id-ID"/>
        </w:rPr>
        <w:t>Finaldia</w:t>
      </w:r>
      <w:r w:rsidR="00104346" w:rsidRPr="003144F1">
        <w:rPr>
          <w:rFonts w:ascii="Times New Roman" w:hAnsi="Times New Roman"/>
          <w:color w:val="000000"/>
          <w:sz w:val="24"/>
          <w:szCs w:val="24"/>
          <w:lang w:val="id-ID"/>
        </w:rPr>
        <w:t xml:space="preserve"> (1957 (www/horglogi/com</w:t>
      </w:r>
      <w:r w:rsidRPr="003144F1">
        <w:rPr>
          <w:rFonts w:ascii="Times New Roman" w:hAnsi="Times New Roman"/>
          <w:color w:val="000000"/>
          <w:sz w:val="24"/>
          <w:szCs w:val="24"/>
          <w:lang w:val="id-ID"/>
        </w:rPr>
        <w:t>)  jam berupa jam dinding mempunyai pengertian yaitu tentang waktu yang membicarakan masa lampau karena dalam kehidupan sehari- hari setiap orang dibatasi oleh waktu sedangkan, menurut Kamus Bahasa Indonesia dalam kajian yang sama</w:t>
      </w:r>
      <w:r w:rsidR="00784BEE">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lastRenderedPageBreak/>
        <w:t xml:space="preserve">“waktu adalah seluruh rangkaian saat ketika proses perbuatan atau keadaan berlangsung atau berada”. </w:t>
      </w:r>
    </w:p>
    <w:p w:rsidR="00784BEE" w:rsidRDefault="00DD6F44" w:rsidP="00784BEE">
      <w:pPr>
        <w:spacing w:after="0" w:line="480" w:lineRule="auto"/>
        <w:ind w:left="720"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Pendapat lain</w:t>
      </w:r>
      <w:r w:rsidR="00784BEE">
        <w:rPr>
          <w:rFonts w:ascii="Times New Roman" w:hAnsi="Times New Roman"/>
          <w:color w:val="000000"/>
          <w:sz w:val="24"/>
          <w:szCs w:val="24"/>
          <w:lang w:val="id-ID"/>
        </w:rPr>
        <w:t xml:space="preserve"> juga mengatakan (Suparjo: 2004: </w:t>
      </w:r>
      <w:r w:rsidRPr="003144F1">
        <w:rPr>
          <w:rFonts w:ascii="Times New Roman" w:hAnsi="Times New Roman"/>
          <w:color w:val="000000"/>
          <w:sz w:val="24"/>
          <w:szCs w:val="24"/>
          <w:lang w:val="id-ID"/>
        </w:rPr>
        <w:t xml:space="preserve">62) jam adalah </w:t>
      </w:r>
      <w:r w:rsidR="00784BEE">
        <w:rPr>
          <w:rFonts w:ascii="Times New Roman" w:hAnsi="Times New Roman"/>
          <w:color w:val="000000"/>
          <w:sz w:val="24"/>
          <w:szCs w:val="24"/>
          <w:lang w:val="id-ID"/>
        </w:rPr>
        <w:t>“</w:t>
      </w:r>
      <w:r w:rsidRPr="003144F1">
        <w:rPr>
          <w:rFonts w:ascii="Times New Roman" w:hAnsi="Times New Roman"/>
          <w:color w:val="000000"/>
          <w:sz w:val="24"/>
          <w:szCs w:val="24"/>
          <w:lang w:val="id-ID"/>
        </w:rPr>
        <w:t>tanda waktu  dengan notasi 24 jam</w:t>
      </w:r>
      <w:r w:rsidR="00784BEE">
        <w:rPr>
          <w:rFonts w:ascii="Times New Roman" w:hAnsi="Times New Roman"/>
          <w:color w:val="000000"/>
          <w:sz w:val="24"/>
          <w:szCs w:val="24"/>
          <w:lang w:val="id-ID"/>
        </w:rPr>
        <w:t>”</w:t>
      </w:r>
      <w:r w:rsidRPr="003144F1">
        <w:rPr>
          <w:rFonts w:ascii="Times New Roman" w:hAnsi="Times New Roman"/>
          <w:color w:val="000000"/>
          <w:sz w:val="24"/>
          <w:szCs w:val="24"/>
          <w:lang w:val="id-ID"/>
        </w:rPr>
        <w:t xml:space="preserve">. Misalnya </w:t>
      </w:r>
      <w:r w:rsidRPr="003144F1">
        <w:rPr>
          <w:rFonts w:ascii="Times New Roman" w:hAnsi="Times New Roman"/>
          <w:b/>
          <w:color w:val="000000"/>
          <w:sz w:val="24"/>
          <w:szCs w:val="24"/>
          <w:lang w:val="id-ID"/>
        </w:rPr>
        <w:t>“</w:t>
      </w:r>
      <w:r w:rsidRPr="003144F1">
        <w:rPr>
          <w:rFonts w:ascii="Times New Roman" w:hAnsi="Times New Roman"/>
          <w:color w:val="000000"/>
          <w:sz w:val="24"/>
          <w:szCs w:val="24"/>
          <w:lang w:val="id-ID"/>
        </w:rPr>
        <w:t xml:space="preserve">pukul tujuh pagi biasa ditulis pukul 07.00, </w:t>
      </w:r>
      <w:r w:rsidRPr="003144F1">
        <w:rPr>
          <w:rFonts w:ascii="Times New Roman" w:hAnsi="Times New Roman"/>
          <w:b/>
          <w:color w:val="000000"/>
          <w:sz w:val="24"/>
          <w:szCs w:val="24"/>
          <w:lang w:val="id-ID"/>
        </w:rPr>
        <w:t>“</w:t>
      </w:r>
      <w:r w:rsidRPr="003144F1">
        <w:rPr>
          <w:rFonts w:ascii="Times New Roman" w:hAnsi="Times New Roman"/>
          <w:color w:val="000000"/>
          <w:sz w:val="24"/>
          <w:szCs w:val="24"/>
          <w:lang w:val="id-ID"/>
        </w:rPr>
        <w:t>pukul duabelas siang ditulis 12.00</w:t>
      </w:r>
      <w:r w:rsidRPr="003144F1">
        <w:rPr>
          <w:rFonts w:ascii="Times New Roman" w:hAnsi="Times New Roman"/>
          <w:b/>
          <w:color w:val="000000"/>
          <w:sz w:val="24"/>
          <w:szCs w:val="24"/>
          <w:lang w:val="id-ID"/>
        </w:rPr>
        <w:t>”</w:t>
      </w:r>
      <w:r w:rsidRPr="003144F1">
        <w:rPr>
          <w:rFonts w:ascii="Times New Roman" w:hAnsi="Times New Roman"/>
          <w:color w:val="000000"/>
          <w:sz w:val="24"/>
          <w:szCs w:val="24"/>
          <w:lang w:val="id-ID"/>
        </w:rPr>
        <w:t xml:space="preserve">. </w:t>
      </w:r>
      <w:r w:rsidRPr="003144F1">
        <w:rPr>
          <w:rFonts w:ascii="Times New Roman" w:hAnsi="Times New Roman"/>
          <w:b/>
          <w:color w:val="000000"/>
          <w:sz w:val="24"/>
          <w:szCs w:val="24"/>
          <w:lang w:val="id-ID"/>
        </w:rPr>
        <w:t>“</w:t>
      </w:r>
      <w:r w:rsidRPr="003144F1">
        <w:rPr>
          <w:rFonts w:ascii="Times New Roman" w:hAnsi="Times New Roman"/>
          <w:color w:val="000000"/>
          <w:sz w:val="24"/>
          <w:szCs w:val="24"/>
          <w:lang w:val="id-ID"/>
        </w:rPr>
        <w:t xml:space="preserve">Pukul tujuh malam ditulis pukul 19.00, </w:t>
      </w:r>
      <w:r w:rsidRPr="003144F1">
        <w:rPr>
          <w:rFonts w:ascii="Times New Roman" w:hAnsi="Times New Roman"/>
          <w:b/>
          <w:color w:val="000000"/>
          <w:sz w:val="24"/>
          <w:szCs w:val="24"/>
          <w:lang w:val="id-ID"/>
        </w:rPr>
        <w:t>“</w:t>
      </w:r>
      <w:r w:rsidRPr="003144F1">
        <w:rPr>
          <w:rFonts w:ascii="Times New Roman" w:hAnsi="Times New Roman"/>
          <w:color w:val="000000"/>
          <w:sz w:val="24"/>
          <w:szCs w:val="24"/>
          <w:lang w:val="id-ID"/>
        </w:rPr>
        <w:t>pukul duabelas malam ditulis 24 jam</w:t>
      </w:r>
      <w:r w:rsidRPr="003144F1">
        <w:rPr>
          <w:rFonts w:ascii="Times New Roman" w:hAnsi="Times New Roman"/>
          <w:b/>
          <w:color w:val="000000"/>
          <w:sz w:val="24"/>
          <w:szCs w:val="24"/>
          <w:lang w:val="id-ID"/>
        </w:rPr>
        <w:t>”</w:t>
      </w:r>
      <w:r w:rsidRPr="003144F1">
        <w:rPr>
          <w:rFonts w:ascii="Times New Roman" w:hAnsi="Times New Roman"/>
          <w:color w:val="000000"/>
          <w:sz w:val="24"/>
          <w:szCs w:val="24"/>
          <w:lang w:val="id-ID"/>
        </w:rPr>
        <w:t>, contohnya untuk menentukan sudut dalam suatu kegiatan, sekolah mulai masuk pagi “pukul 07.00 maka, kedua jarum jam menunjukkan jarum panjang di angka 12.00 dan jarum pendek pada angka 07.00</w:t>
      </w:r>
      <w:r w:rsidRPr="003144F1">
        <w:rPr>
          <w:rFonts w:ascii="Times New Roman" w:hAnsi="Times New Roman"/>
          <w:b/>
          <w:color w:val="000000"/>
          <w:sz w:val="24"/>
          <w:szCs w:val="24"/>
          <w:lang w:val="id-ID"/>
        </w:rPr>
        <w:t>”</w:t>
      </w:r>
      <w:r w:rsidRPr="003144F1">
        <w:rPr>
          <w:rFonts w:ascii="Times New Roman" w:hAnsi="Times New Roman"/>
          <w:color w:val="000000"/>
          <w:sz w:val="24"/>
          <w:szCs w:val="24"/>
          <w:lang w:val="id-ID"/>
        </w:rPr>
        <w:t xml:space="preserve"> sehingga membentuk sudut lancip, dan bila waktu kegiatan keluar main menunjukkan pukul 09.00 maka, jarum jam menunjukkan jarum jam pada angka 12.00,</w:t>
      </w:r>
      <w:r w:rsidRPr="003144F1">
        <w:rPr>
          <w:rFonts w:ascii="Times New Roman" w:hAnsi="Times New Roman"/>
          <w:b/>
          <w:color w:val="000000"/>
          <w:sz w:val="24"/>
          <w:szCs w:val="24"/>
          <w:lang w:val="id-ID"/>
        </w:rPr>
        <w:t>”</w:t>
      </w:r>
      <w:r w:rsidRPr="003144F1">
        <w:rPr>
          <w:rFonts w:ascii="Times New Roman" w:hAnsi="Times New Roman"/>
          <w:color w:val="000000"/>
          <w:sz w:val="24"/>
          <w:szCs w:val="24"/>
          <w:lang w:val="id-ID"/>
        </w:rPr>
        <w:t xml:space="preserve"> dan jarum pendek pada angka 09.00 sehingga, sudut yang dibentuk adalah siku- siku, dan jika waktu menunjukkan menjelang magrib </w:t>
      </w:r>
      <w:r w:rsidRPr="003144F1">
        <w:rPr>
          <w:rFonts w:ascii="Times New Roman" w:hAnsi="Times New Roman"/>
          <w:b/>
          <w:color w:val="000000"/>
          <w:sz w:val="24"/>
          <w:szCs w:val="24"/>
          <w:lang w:val="id-ID"/>
        </w:rPr>
        <w:t>“</w:t>
      </w:r>
      <w:r w:rsidRPr="003144F1">
        <w:rPr>
          <w:rFonts w:ascii="Times New Roman" w:hAnsi="Times New Roman"/>
          <w:color w:val="000000"/>
          <w:sz w:val="24"/>
          <w:szCs w:val="24"/>
          <w:lang w:val="id-ID"/>
        </w:rPr>
        <w:t xml:space="preserve">pukul 17.00 maka jarum jam membentuk sudut 180°.   </w:t>
      </w:r>
    </w:p>
    <w:p w:rsidR="00A878E0" w:rsidRDefault="00784BEE" w:rsidP="00784BEE">
      <w:pPr>
        <w:spacing w:after="0" w:line="480" w:lineRule="auto"/>
        <w:ind w:left="720"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Berdasarkan </w:t>
      </w:r>
      <w:r w:rsidR="00DD6F44" w:rsidRPr="003144F1">
        <w:rPr>
          <w:rFonts w:ascii="Times New Roman" w:hAnsi="Times New Roman"/>
          <w:color w:val="000000"/>
          <w:sz w:val="24"/>
          <w:szCs w:val="24"/>
          <w:lang w:val="id-ID"/>
        </w:rPr>
        <w:t xml:space="preserve">beberapa  pengertian </w:t>
      </w:r>
      <w:r w:rsidR="009F2EF5" w:rsidRPr="003144F1">
        <w:rPr>
          <w:rFonts w:ascii="Times New Roman" w:hAnsi="Times New Roman"/>
          <w:color w:val="000000"/>
          <w:sz w:val="24"/>
          <w:szCs w:val="24"/>
          <w:lang w:val="id-ID"/>
        </w:rPr>
        <w:t xml:space="preserve"> media dan jam menurut teori  </w:t>
      </w:r>
      <w:r w:rsidR="00DD6F44" w:rsidRPr="003144F1">
        <w:rPr>
          <w:rFonts w:ascii="Times New Roman" w:hAnsi="Times New Roman"/>
          <w:color w:val="000000"/>
          <w:sz w:val="24"/>
          <w:szCs w:val="24"/>
          <w:lang w:val="id-ID"/>
        </w:rPr>
        <w:t>di atas dapat ditarik kesimpulan bahwa,</w:t>
      </w:r>
      <w:r w:rsidR="00E27E9E" w:rsidRPr="003144F1">
        <w:rPr>
          <w:rFonts w:ascii="Times New Roman" w:hAnsi="Times New Roman"/>
          <w:color w:val="000000"/>
          <w:sz w:val="24"/>
          <w:szCs w:val="24"/>
          <w:lang w:val="id-ID"/>
        </w:rPr>
        <w:t xml:space="preserve"> </w:t>
      </w:r>
      <w:r w:rsidR="00F14938" w:rsidRPr="003144F1">
        <w:rPr>
          <w:rFonts w:ascii="Times New Roman" w:hAnsi="Times New Roman"/>
          <w:color w:val="000000"/>
          <w:sz w:val="24"/>
          <w:szCs w:val="24"/>
          <w:lang w:val="id-ID"/>
        </w:rPr>
        <w:t xml:space="preserve">media jam merupakan </w:t>
      </w:r>
      <w:r w:rsidR="009F2EF5" w:rsidRPr="003144F1">
        <w:rPr>
          <w:rFonts w:ascii="Times New Roman" w:hAnsi="Times New Roman"/>
          <w:color w:val="000000"/>
          <w:sz w:val="24"/>
          <w:szCs w:val="24"/>
          <w:lang w:val="id-ID"/>
        </w:rPr>
        <w:t xml:space="preserve">alat </w:t>
      </w:r>
      <w:r w:rsidR="00F14938" w:rsidRPr="003144F1">
        <w:rPr>
          <w:rFonts w:ascii="Times New Roman" w:hAnsi="Times New Roman"/>
          <w:color w:val="000000"/>
          <w:sz w:val="24"/>
          <w:szCs w:val="24"/>
          <w:lang w:val="id-ID"/>
        </w:rPr>
        <w:t>yang digunakan</w:t>
      </w:r>
      <w:r w:rsidR="00517F0F" w:rsidRPr="003144F1">
        <w:rPr>
          <w:rFonts w:ascii="Times New Roman" w:hAnsi="Times New Roman"/>
          <w:color w:val="000000"/>
          <w:sz w:val="24"/>
          <w:szCs w:val="24"/>
          <w:lang w:val="id-ID"/>
        </w:rPr>
        <w:t xml:space="preserve"> </w:t>
      </w:r>
      <w:r w:rsidR="00F14938" w:rsidRPr="003144F1">
        <w:rPr>
          <w:rFonts w:ascii="Times New Roman" w:hAnsi="Times New Roman"/>
          <w:color w:val="000000"/>
          <w:sz w:val="24"/>
          <w:szCs w:val="24"/>
          <w:lang w:val="id-ID"/>
        </w:rPr>
        <w:t xml:space="preserve">dalam pembelajaran matematika menentukan sudut pada </w:t>
      </w:r>
      <w:r w:rsidR="000F3F1C" w:rsidRPr="003144F1">
        <w:rPr>
          <w:rFonts w:ascii="Times New Roman" w:hAnsi="Times New Roman"/>
          <w:color w:val="000000"/>
          <w:sz w:val="24"/>
          <w:szCs w:val="24"/>
          <w:lang w:val="id-ID"/>
        </w:rPr>
        <w:t>murid tunarungu</w:t>
      </w:r>
      <w:r w:rsidR="00B43C77" w:rsidRPr="003144F1">
        <w:rPr>
          <w:rFonts w:ascii="Times New Roman" w:hAnsi="Times New Roman"/>
          <w:color w:val="000000"/>
          <w:sz w:val="24"/>
          <w:szCs w:val="24"/>
          <w:lang w:val="id-ID"/>
        </w:rPr>
        <w:t xml:space="preserve">.    </w:t>
      </w:r>
      <w:r w:rsidR="00DD6F44" w:rsidRPr="003144F1">
        <w:rPr>
          <w:rFonts w:ascii="Times New Roman" w:hAnsi="Times New Roman"/>
          <w:color w:val="000000"/>
          <w:sz w:val="24"/>
          <w:szCs w:val="24"/>
          <w:lang w:val="id-ID"/>
        </w:rPr>
        <w:t>Alasan pemilihan obyek jam karena bangun datar segitiga besar derajat y</w:t>
      </w:r>
      <w:r w:rsidR="00DB6829" w:rsidRPr="003144F1">
        <w:rPr>
          <w:rFonts w:ascii="Times New Roman" w:hAnsi="Times New Roman"/>
          <w:color w:val="000000"/>
          <w:sz w:val="24"/>
          <w:szCs w:val="24"/>
          <w:lang w:val="id-ID"/>
        </w:rPr>
        <w:t>ang dibentuk merupakan bagian i</w:t>
      </w:r>
      <w:r w:rsidR="00DD6F44" w:rsidRPr="003144F1">
        <w:rPr>
          <w:rFonts w:ascii="Times New Roman" w:hAnsi="Times New Roman"/>
          <w:color w:val="000000"/>
          <w:sz w:val="24"/>
          <w:szCs w:val="24"/>
          <w:lang w:val="id-ID"/>
        </w:rPr>
        <w:t>ntegral dari besar derajat sudut lingkaran jam</w:t>
      </w:r>
      <w:r>
        <w:rPr>
          <w:rFonts w:ascii="Times New Roman" w:hAnsi="Times New Roman"/>
          <w:color w:val="000000"/>
          <w:sz w:val="24"/>
          <w:szCs w:val="24"/>
          <w:lang w:val="id-ID"/>
        </w:rPr>
        <w:t>.</w:t>
      </w:r>
      <w:r w:rsidR="00DD6F44" w:rsidRPr="003144F1">
        <w:rPr>
          <w:rFonts w:ascii="Times New Roman" w:hAnsi="Times New Roman"/>
          <w:color w:val="000000"/>
          <w:sz w:val="24"/>
          <w:szCs w:val="24"/>
          <w:lang w:val="id-ID"/>
        </w:rPr>
        <w:t xml:space="preserve">   </w:t>
      </w:r>
    </w:p>
    <w:p w:rsidR="00784BEE" w:rsidRDefault="00784BEE" w:rsidP="00784BEE">
      <w:pPr>
        <w:spacing w:after="0" w:line="240" w:lineRule="auto"/>
        <w:ind w:left="720" w:firstLine="567"/>
        <w:jc w:val="both"/>
        <w:rPr>
          <w:rFonts w:ascii="Times New Roman" w:hAnsi="Times New Roman"/>
          <w:color w:val="000000"/>
          <w:sz w:val="24"/>
          <w:szCs w:val="24"/>
          <w:lang w:val="id-ID"/>
        </w:rPr>
      </w:pPr>
    </w:p>
    <w:p w:rsidR="00A02FBA" w:rsidRPr="00784BEE" w:rsidRDefault="00A02FBA" w:rsidP="00784BEE">
      <w:pPr>
        <w:pStyle w:val="ListParagraph"/>
        <w:numPr>
          <w:ilvl w:val="0"/>
          <w:numId w:val="25"/>
        </w:numPr>
        <w:spacing w:after="0" w:line="480" w:lineRule="auto"/>
        <w:jc w:val="both"/>
        <w:rPr>
          <w:rFonts w:ascii="Times New Roman" w:hAnsi="Times New Roman"/>
          <w:b/>
          <w:color w:val="000000"/>
          <w:sz w:val="24"/>
          <w:szCs w:val="24"/>
          <w:lang w:val="id-ID"/>
        </w:rPr>
      </w:pPr>
      <w:r w:rsidRPr="00784BEE">
        <w:rPr>
          <w:rFonts w:ascii="Times New Roman" w:hAnsi="Times New Roman"/>
          <w:b/>
          <w:color w:val="000000"/>
          <w:sz w:val="24"/>
          <w:szCs w:val="24"/>
          <w:lang w:val="id-ID"/>
        </w:rPr>
        <w:t>Kelebihan  dan Kelemahan</w:t>
      </w:r>
    </w:p>
    <w:p w:rsidR="00A02FBA" w:rsidRPr="003144F1" w:rsidRDefault="00EB6345" w:rsidP="00784BEE">
      <w:pPr>
        <w:pStyle w:val="ListParagraph"/>
        <w:spacing w:after="0" w:line="480" w:lineRule="auto"/>
        <w:ind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Media pembelajaran</w:t>
      </w:r>
      <w:r w:rsidR="00426962" w:rsidRPr="003144F1">
        <w:rPr>
          <w:rFonts w:ascii="Times New Roman" w:hAnsi="Times New Roman"/>
          <w:color w:val="000000"/>
          <w:sz w:val="24"/>
          <w:szCs w:val="24"/>
          <w:lang w:val="id-ID"/>
        </w:rPr>
        <w:t xml:space="preserve"> menurut Karim</w:t>
      </w:r>
      <w:r w:rsidR="001D5B6F" w:rsidRPr="003144F1">
        <w:rPr>
          <w:rFonts w:ascii="Times New Roman" w:hAnsi="Times New Roman"/>
          <w:color w:val="000000"/>
          <w:sz w:val="24"/>
          <w:szCs w:val="24"/>
          <w:lang w:val="id-ID"/>
        </w:rPr>
        <w:t xml:space="preserve"> </w:t>
      </w:r>
      <w:r w:rsidR="00104346" w:rsidRPr="003144F1">
        <w:rPr>
          <w:rFonts w:ascii="Times New Roman" w:hAnsi="Times New Roman"/>
          <w:color w:val="000000"/>
          <w:sz w:val="24"/>
          <w:szCs w:val="24"/>
          <w:lang w:val="id-ID"/>
        </w:rPr>
        <w:t>(2007</w:t>
      </w:r>
      <w:r w:rsidR="00426962"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 mempunyai </w:t>
      </w:r>
      <w:r w:rsidR="00A41204" w:rsidRPr="003144F1">
        <w:rPr>
          <w:rFonts w:ascii="Times New Roman" w:hAnsi="Times New Roman"/>
          <w:color w:val="000000"/>
          <w:sz w:val="24"/>
          <w:szCs w:val="24"/>
          <w:lang w:val="id-ID"/>
        </w:rPr>
        <w:t>k</w:t>
      </w:r>
      <w:r w:rsidR="00A02FBA" w:rsidRPr="003144F1">
        <w:rPr>
          <w:rFonts w:ascii="Times New Roman" w:hAnsi="Times New Roman"/>
          <w:color w:val="000000"/>
          <w:sz w:val="24"/>
          <w:szCs w:val="24"/>
          <w:lang w:val="id-ID"/>
        </w:rPr>
        <w:t xml:space="preserve">elebihan dan kelemahan </w:t>
      </w:r>
      <w:r w:rsidR="00A41204" w:rsidRPr="003144F1">
        <w:rPr>
          <w:rFonts w:ascii="Times New Roman" w:hAnsi="Times New Roman"/>
          <w:color w:val="000000"/>
          <w:sz w:val="24"/>
          <w:szCs w:val="24"/>
          <w:lang w:val="id-ID"/>
        </w:rPr>
        <w:t>tergantung</w:t>
      </w:r>
      <w:r w:rsidRPr="003144F1">
        <w:rPr>
          <w:rFonts w:ascii="Times New Roman" w:hAnsi="Times New Roman"/>
          <w:color w:val="000000"/>
          <w:sz w:val="24"/>
          <w:szCs w:val="24"/>
          <w:lang w:val="id-ID"/>
        </w:rPr>
        <w:t xml:space="preserve"> </w:t>
      </w:r>
      <w:r w:rsidR="00A41204" w:rsidRPr="003144F1">
        <w:rPr>
          <w:rFonts w:ascii="Times New Roman" w:hAnsi="Times New Roman"/>
          <w:color w:val="000000"/>
          <w:sz w:val="24"/>
          <w:szCs w:val="24"/>
          <w:lang w:val="id-ID"/>
        </w:rPr>
        <w:t xml:space="preserve">dari jenis media yang digunakan, oleh karena itu </w:t>
      </w:r>
      <w:r w:rsidR="00A02FBA" w:rsidRPr="003144F1">
        <w:rPr>
          <w:rFonts w:ascii="Times New Roman" w:hAnsi="Times New Roman"/>
          <w:color w:val="000000"/>
          <w:sz w:val="24"/>
          <w:szCs w:val="24"/>
          <w:lang w:val="id-ID"/>
        </w:rPr>
        <w:t xml:space="preserve">media </w:t>
      </w:r>
      <w:r w:rsidR="00784BEE">
        <w:rPr>
          <w:rFonts w:ascii="Times New Roman" w:hAnsi="Times New Roman"/>
          <w:color w:val="000000"/>
          <w:sz w:val="24"/>
          <w:szCs w:val="24"/>
          <w:lang w:val="id-ID"/>
        </w:rPr>
        <w:lastRenderedPageBreak/>
        <w:t xml:space="preserve">jam sebagai </w:t>
      </w:r>
      <w:r w:rsidR="00781467" w:rsidRPr="003144F1">
        <w:rPr>
          <w:rFonts w:ascii="Times New Roman" w:hAnsi="Times New Roman"/>
          <w:color w:val="000000"/>
          <w:sz w:val="24"/>
          <w:szCs w:val="24"/>
          <w:lang w:val="id-ID"/>
        </w:rPr>
        <w:t xml:space="preserve">media yang digunakan </w:t>
      </w:r>
      <w:r w:rsidR="00C22799" w:rsidRPr="003144F1">
        <w:rPr>
          <w:rFonts w:ascii="Times New Roman" w:hAnsi="Times New Roman"/>
          <w:color w:val="000000"/>
          <w:sz w:val="24"/>
          <w:szCs w:val="24"/>
          <w:lang w:val="id-ID"/>
        </w:rPr>
        <w:t>dalam</w:t>
      </w:r>
      <w:r w:rsidR="00A41204" w:rsidRPr="003144F1">
        <w:rPr>
          <w:rFonts w:ascii="Times New Roman" w:hAnsi="Times New Roman"/>
          <w:color w:val="000000"/>
          <w:sz w:val="24"/>
          <w:szCs w:val="24"/>
          <w:lang w:val="id-ID"/>
        </w:rPr>
        <w:t xml:space="preserve"> pembelajaran matematika</w:t>
      </w:r>
      <w:r w:rsidR="00426962" w:rsidRPr="003144F1">
        <w:rPr>
          <w:rFonts w:ascii="Times New Roman" w:hAnsi="Times New Roman"/>
          <w:color w:val="000000"/>
          <w:sz w:val="24"/>
          <w:szCs w:val="24"/>
          <w:lang w:val="id-ID"/>
        </w:rPr>
        <w:t xml:space="preserve"> menentukan sudut menurut peneliti </w:t>
      </w:r>
      <w:r w:rsidR="00A02FBA" w:rsidRPr="003144F1">
        <w:rPr>
          <w:rFonts w:ascii="Times New Roman" w:hAnsi="Times New Roman"/>
          <w:color w:val="000000"/>
          <w:sz w:val="24"/>
          <w:szCs w:val="24"/>
          <w:lang w:val="id-ID"/>
        </w:rPr>
        <w:t>:</w:t>
      </w:r>
      <w:r w:rsidR="00A74D41" w:rsidRPr="003144F1">
        <w:rPr>
          <w:rFonts w:ascii="Times New Roman" w:hAnsi="Times New Roman"/>
          <w:color w:val="000000"/>
          <w:sz w:val="24"/>
          <w:szCs w:val="24"/>
          <w:lang w:val="id-ID"/>
        </w:rPr>
        <w:t xml:space="preserve"> </w:t>
      </w:r>
    </w:p>
    <w:p w:rsidR="002860DC" w:rsidRPr="00B179F7" w:rsidRDefault="008D550C" w:rsidP="00784BEE">
      <w:pPr>
        <w:pStyle w:val="ListParagraph"/>
        <w:numPr>
          <w:ilvl w:val="0"/>
          <w:numId w:val="39"/>
        </w:numPr>
        <w:tabs>
          <w:tab w:val="left" w:pos="1170"/>
        </w:tabs>
        <w:spacing w:after="0" w:line="480" w:lineRule="auto"/>
        <w:ind w:right="18"/>
        <w:jc w:val="both"/>
        <w:rPr>
          <w:rFonts w:ascii="Times New Roman" w:hAnsi="Times New Roman"/>
          <w:color w:val="000000"/>
          <w:sz w:val="24"/>
          <w:szCs w:val="24"/>
          <w:lang w:val="id-ID"/>
        </w:rPr>
      </w:pPr>
      <w:r w:rsidRPr="00B179F7">
        <w:rPr>
          <w:rFonts w:ascii="Times New Roman" w:hAnsi="Times New Roman"/>
          <w:color w:val="000000"/>
          <w:sz w:val="24"/>
          <w:szCs w:val="24"/>
          <w:lang w:val="id-ID"/>
        </w:rPr>
        <w:t>Kelebihan</w:t>
      </w:r>
      <w:r w:rsidR="00A163D7" w:rsidRPr="00B179F7">
        <w:rPr>
          <w:rFonts w:ascii="Times New Roman" w:hAnsi="Times New Roman"/>
          <w:color w:val="000000"/>
          <w:sz w:val="24"/>
          <w:szCs w:val="24"/>
          <w:lang w:val="id-ID"/>
        </w:rPr>
        <w:t>:</w:t>
      </w:r>
      <w:r w:rsidR="00A77EDF" w:rsidRPr="00B179F7">
        <w:rPr>
          <w:rFonts w:ascii="Times New Roman" w:hAnsi="Times New Roman"/>
          <w:color w:val="000000"/>
          <w:sz w:val="24"/>
          <w:szCs w:val="24"/>
          <w:lang w:val="id-ID"/>
        </w:rPr>
        <w:t xml:space="preserve"> </w:t>
      </w:r>
      <w:r w:rsidR="00B179F7" w:rsidRPr="00B179F7">
        <w:rPr>
          <w:rFonts w:ascii="Times New Roman" w:hAnsi="Times New Roman"/>
          <w:color w:val="000000"/>
          <w:sz w:val="24"/>
          <w:szCs w:val="24"/>
          <w:lang w:val="id-ID"/>
        </w:rPr>
        <w:t>a</w:t>
      </w:r>
      <w:r w:rsidRPr="00B179F7">
        <w:rPr>
          <w:rFonts w:ascii="Times New Roman" w:hAnsi="Times New Roman"/>
          <w:color w:val="000000"/>
          <w:sz w:val="24"/>
          <w:szCs w:val="24"/>
          <w:lang w:val="id-ID"/>
        </w:rPr>
        <w:t xml:space="preserve">) </w:t>
      </w:r>
      <w:r w:rsidR="00F738F4" w:rsidRPr="00B179F7">
        <w:rPr>
          <w:rFonts w:ascii="Times New Roman" w:hAnsi="Times New Roman"/>
          <w:color w:val="000000"/>
          <w:sz w:val="24"/>
          <w:szCs w:val="24"/>
          <w:lang w:val="id-ID"/>
        </w:rPr>
        <w:t>memberikan pengalaman kongkrik bagi pemikiran yang abstrak,</w:t>
      </w:r>
      <w:r w:rsidR="00A74D41" w:rsidRPr="00B179F7">
        <w:rPr>
          <w:rFonts w:ascii="Times New Roman" w:hAnsi="Times New Roman"/>
          <w:color w:val="000000"/>
          <w:sz w:val="24"/>
          <w:szCs w:val="24"/>
          <w:lang w:val="id-ID"/>
        </w:rPr>
        <w:t xml:space="preserve">  </w:t>
      </w:r>
      <w:r w:rsidR="00B179F7" w:rsidRPr="00B179F7">
        <w:rPr>
          <w:rFonts w:ascii="Times New Roman" w:hAnsi="Times New Roman"/>
          <w:color w:val="000000"/>
          <w:sz w:val="24"/>
          <w:szCs w:val="24"/>
          <w:lang w:val="id-ID"/>
        </w:rPr>
        <w:t>b</w:t>
      </w:r>
      <w:r w:rsidR="00F738F4" w:rsidRPr="00B179F7">
        <w:rPr>
          <w:rFonts w:ascii="Times New Roman" w:hAnsi="Times New Roman"/>
          <w:color w:val="000000"/>
          <w:sz w:val="24"/>
          <w:szCs w:val="24"/>
          <w:lang w:val="id-ID"/>
        </w:rPr>
        <w:t xml:space="preserve">) </w:t>
      </w:r>
      <w:r w:rsidR="00232815" w:rsidRPr="00B179F7">
        <w:rPr>
          <w:rFonts w:ascii="Times New Roman" w:hAnsi="Times New Roman"/>
          <w:color w:val="000000"/>
          <w:sz w:val="24"/>
          <w:szCs w:val="24"/>
          <w:lang w:val="id-ID"/>
        </w:rPr>
        <w:t>murid ter</w:t>
      </w:r>
      <w:r w:rsidR="004F7714" w:rsidRPr="00B179F7">
        <w:rPr>
          <w:rFonts w:ascii="Times New Roman" w:hAnsi="Times New Roman"/>
          <w:color w:val="000000"/>
          <w:sz w:val="24"/>
          <w:szCs w:val="24"/>
          <w:lang w:val="id-ID"/>
        </w:rPr>
        <w:t xml:space="preserve">motivasi dalam </w:t>
      </w:r>
      <w:r w:rsidR="00A115B3" w:rsidRPr="00B179F7">
        <w:rPr>
          <w:rFonts w:ascii="Times New Roman" w:hAnsi="Times New Roman"/>
          <w:color w:val="000000"/>
          <w:sz w:val="24"/>
          <w:szCs w:val="24"/>
          <w:lang w:val="id-ID"/>
        </w:rPr>
        <w:t>belajar</w:t>
      </w:r>
      <w:r w:rsidR="002860DC" w:rsidRPr="00B179F7">
        <w:rPr>
          <w:rFonts w:ascii="Times New Roman" w:hAnsi="Times New Roman"/>
          <w:color w:val="000000"/>
          <w:sz w:val="24"/>
          <w:szCs w:val="24"/>
          <w:lang w:val="id-ID"/>
        </w:rPr>
        <w:t xml:space="preserve">, </w:t>
      </w:r>
      <w:r w:rsidR="00B179F7" w:rsidRPr="00B179F7">
        <w:rPr>
          <w:rFonts w:ascii="Times New Roman" w:hAnsi="Times New Roman"/>
          <w:color w:val="000000"/>
          <w:sz w:val="24"/>
          <w:szCs w:val="24"/>
          <w:lang w:val="id-ID"/>
        </w:rPr>
        <w:t>c</w:t>
      </w:r>
      <w:r w:rsidR="002860DC" w:rsidRPr="00B179F7">
        <w:rPr>
          <w:rFonts w:ascii="Times New Roman" w:hAnsi="Times New Roman"/>
          <w:color w:val="000000"/>
          <w:sz w:val="24"/>
          <w:szCs w:val="24"/>
          <w:lang w:val="id-ID"/>
        </w:rPr>
        <w:t xml:space="preserve">) </w:t>
      </w:r>
      <w:r w:rsidR="006B3EAC" w:rsidRPr="00B179F7">
        <w:rPr>
          <w:rFonts w:ascii="Times New Roman" w:hAnsi="Times New Roman"/>
          <w:color w:val="000000"/>
          <w:sz w:val="24"/>
          <w:szCs w:val="24"/>
          <w:lang w:val="id-ID"/>
        </w:rPr>
        <w:t>memudahkan anak memahami materi</w:t>
      </w:r>
      <w:r w:rsidR="002860DC" w:rsidRPr="00B179F7">
        <w:rPr>
          <w:rFonts w:ascii="Times New Roman" w:hAnsi="Times New Roman"/>
          <w:color w:val="000000"/>
          <w:sz w:val="24"/>
          <w:szCs w:val="24"/>
          <w:lang w:val="id-ID"/>
        </w:rPr>
        <w:t xml:space="preserve">. </w:t>
      </w:r>
      <w:r w:rsidR="00B179F7">
        <w:rPr>
          <w:rFonts w:ascii="Times New Roman" w:hAnsi="Times New Roman"/>
          <w:color w:val="000000"/>
          <w:sz w:val="24"/>
          <w:szCs w:val="24"/>
          <w:lang w:val="id-ID"/>
        </w:rPr>
        <w:t>d</w:t>
      </w:r>
      <w:r w:rsidR="00736069" w:rsidRPr="00B179F7">
        <w:rPr>
          <w:rFonts w:ascii="Times New Roman" w:hAnsi="Times New Roman"/>
          <w:color w:val="000000"/>
          <w:sz w:val="24"/>
          <w:szCs w:val="24"/>
          <w:lang w:val="id-ID"/>
        </w:rPr>
        <w:t xml:space="preserve">) </w:t>
      </w:r>
      <w:r w:rsidR="00B179F7">
        <w:rPr>
          <w:rFonts w:ascii="Times New Roman" w:hAnsi="Times New Roman"/>
          <w:color w:val="000000"/>
          <w:sz w:val="24"/>
          <w:szCs w:val="24"/>
          <w:lang w:val="id-ID"/>
        </w:rPr>
        <w:t>media lebih memberikan daya tarik</w:t>
      </w:r>
      <w:r w:rsidR="00300E06" w:rsidRPr="00B179F7">
        <w:rPr>
          <w:rFonts w:ascii="Times New Roman" w:hAnsi="Times New Roman"/>
          <w:color w:val="000000"/>
          <w:sz w:val="24"/>
          <w:szCs w:val="24"/>
          <w:lang w:val="id-ID"/>
        </w:rPr>
        <w:t>,</w:t>
      </w:r>
      <w:r w:rsidR="00A77EDF" w:rsidRPr="00B179F7">
        <w:rPr>
          <w:rFonts w:ascii="Times New Roman" w:hAnsi="Times New Roman"/>
          <w:color w:val="000000"/>
          <w:sz w:val="24"/>
          <w:szCs w:val="24"/>
          <w:lang w:val="id-ID"/>
        </w:rPr>
        <w:t xml:space="preserve"> </w:t>
      </w:r>
      <w:r w:rsidR="00B179F7">
        <w:rPr>
          <w:rFonts w:ascii="Times New Roman" w:hAnsi="Times New Roman"/>
          <w:color w:val="000000"/>
          <w:sz w:val="24"/>
          <w:szCs w:val="24"/>
          <w:lang w:val="id-ID"/>
        </w:rPr>
        <w:t>e</w:t>
      </w:r>
      <w:r w:rsidR="00300E06" w:rsidRPr="00B179F7">
        <w:rPr>
          <w:rFonts w:ascii="Times New Roman" w:hAnsi="Times New Roman"/>
          <w:color w:val="000000"/>
          <w:sz w:val="24"/>
          <w:szCs w:val="24"/>
          <w:lang w:val="id-ID"/>
        </w:rPr>
        <w:t xml:space="preserve">) </w:t>
      </w:r>
      <w:r w:rsidR="00B179F7">
        <w:rPr>
          <w:rFonts w:ascii="Times New Roman" w:hAnsi="Times New Roman"/>
          <w:color w:val="000000"/>
          <w:sz w:val="24"/>
          <w:szCs w:val="24"/>
          <w:lang w:val="id-ID"/>
        </w:rPr>
        <w:t>membantu guru dalam proses pembelajaran.</w:t>
      </w:r>
    </w:p>
    <w:p w:rsidR="00A02FBA" w:rsidRPr="003144F1" w:rsidRDefault="002860DC" w:rsidP="00B179F7">
      <w:pPr>
        <w:pStyle w:val="ListParagraph"/>
        <w:numPr>
          <w:ilvl w:val="0"/>
          <w:numId w:val="39"/>
        </w:numPr>
        <w:tabs>
          <w:tab w:val="left" w:pos="1170"/>
        </w:tabs>
        <w:spacing w:after="0" w:line="480" w:lineRule="auto"/>
        <w:ind w:right="18"/>
        <w:jc w:val="both"/>
        <w:rPr>
          <w:rFonts w:ascii="Times New Roman" w:hAnsi="Times New Roman"/>
          <w:color w:val="000000"/>
          <w:sz w:val="24"/>
          <w:szCs w:val="24"/>
          <w:lang w:val="id-ID"/>
        </w:rPr>
      </w:pPr>
      <w:r w:rsidRPr="003144F1">
        <w:rPr>
          <w:rFonts w:ascii="Times New Roman" w:hAnsi="Times New Roman"/>
          <w:color w:val="000000"/>
          <w:sz w:val="24"/>
          <w:szCs w:val="24"/>
          <w:lang w:val="id-ID"/>
        </w:rPr>
        <w:t>Kelemahan</w:t>
      </w:r>
      <w:r w:rsidR="00B715BE" w:rsidRPr="003144F1">
        <w:rPr>
          <w:rFonts w:ascii="Times New Roman" w:hAnsi="Times New Roman"/>
          <w:color w:val="000000"/>
          <w:sz w:val="24"/>
          <w:szCs w:val="24"/>
          <w:lang w:val="id-ID"/>
        </w:rPr>
        <w:t xml:space="preserve">: </w:t>
      </w:r>
      <w:r w:rsidR="00B179F7">
        <w:rPr>
          <w:rFonts w:ascii="Times New Roman" w:hAnsi="Times New Roman"/>
          <w:color w:val="000000"/>
          <w:sz w:val="24"/>
          <w:szCs w:val="24"/>
          <w:lang w:val="id-ID"/>
        </w:rPr>
        <w:t xml:space="preserve">murid lambat dalam menentukan besar derajat sudut karena menggunakan perhitungan dari jarak yang dilalui kedua jarum jam </w:t>
      </w:r>
    </w:p>
    <w:p w:rsidR="00A02FBA" w:rsidRDefault="00A02FBA" w:rsidP="003144F1">
      <w:pPr>
        <w:pStyle w:val="ListParagraph"/>
        <w:tabs>
          <w:tab w:val="left" w:pos="1080"/>
        </w:tabs>
        <w:spacing w:after="0"/>
        <w:ind w:left="1080" w:right="706"/>
        <w:jc w:val="both"/>
        <w:rPr>
          <w:rFonts w:ascii="Times New Roman" w:hAnsi="Times New Roman"/>
          <w:color w:val="000000"/>
          <w:sz w:val="24"/>
          <w:szCs w:val="24"/>
          <w:lang w:val="id-ID"/>
        </w:rPr>
      </w:pPr>
    </w:p>
    <w:p w:rsidR="00A02FBA" w:rsidRPr="00784BEE" w:rsidRDefault="00A02FBA" w:rsidP="00784BEE">
      <w:pPr>
        <w:pStyle w:val="ListParagraph"/>
        <w:numPr>
          <w:ilvl w:val="0"/>
          <w:numId w:val="25"/>
        </w:numPr>
        <w:spacing w:after="0" w:line="480" w:lineRule="auto"/>
        <w:jc w:val="both"/>
        <w:rPr>
          <w:rFonts w:ascii="Times New Roman" w:hAnsi="Times New Roman"/>
          <w:b/>
          <w:color w:val="000000"/>
          <w:sz w:val="24"/>
          <w:szCs w:val="24"/>
          <w:lang w:val="id-ID"/>
        </w:rPr>
      </w:pPr>
      <w:r w:rsidRPr="00784BEE">
        <w:rPr>
          <w:rFonts w:ascii="Times New Roman" w:hAnsi="Times New Roman"/>
          <w:b/>
          <w:color w:val="000000"/>
          <w:sz w:val="24"/>
          <w:szCs w:val="24"/>
          <w:lang w:val="id-ID"/>
        </w:rPr>
        <w:t>Prosedur Penggunaan Media jam</w:t>
      </w:r>
    </w:p>
    <w:p w:rsidR="00A02FBA" w:rsidRPr="00B179F7" w:rsidRDefault="00A02FBA" w:rsidP="00784BEE">
      <w:pPr>
        <w:pStyle w:val="ListParagraph"/>
        <w:tabs>
          <w:tab w:val="left" w:pos="-90"/>
          <w:tab w:val="left" w:pos="270"/>
          <w:tab w:val="left" w:pos="630"/>
          <w:tab w:val="left" w:pos="1350"/>
          <w:tab w:val="left" w:pos="6210"/>
          <w:tab w:val="left" w:pos="7020"/>
          <w:tab w:val="left" w:pos="7650"/>
          <w:tab w:val="left" w:pos="7920"/>
        </w:tabs>
        <w:spacing w:after="0" w:line="480" w:lineRule="auto"/>
        <w:ind w:right="17" w:firstLine="567"/>
        <w:jc w:val="both"/>
        <w:rPr>
          <w:rFonts w:ascii="Times New Roman" w:hAnsi="Times New Roman"/>
          <w:color w:val="000000"/>
          <w:spacing w:val="-2"/>
          <w:sz w:val="24"/>
          <w:szCs w:val="24"/>
          <w:lang w:val="id-ID"/>
        </w:rPr>
      </w:pPr>
      <w:r w:rsidRPr="00B179F7">
        <w:rPr>
          <w:rFonts w:ascii="Times New Roman" w:hAnsi="Times New Roman"/>
          <w:color w:val="000000"/>
          <w:spacing w:val="-2"/>
          <w:sz w:val="24"/>
          <w:szCs w:val="24"/>
          <w:lang w:val="id-ID"/>
        </w:rPr>
        <w:t>Media jam sebagai obyek yang digunakan dalam membelajarkan  matematika materi sudut yang  secara efektif dan efesien membantu kegiatan belajar m</w:t>
      </w:r>
      <w:r w:rsidR="00104346" w:rsidRPr="00B179F7">
        <w:rPr>
          <w:rFonts w:ascii="Times New Roman" w:hAnsi="Times New Roman"/>
          <w:color w:val="000000"/>
          <w:spacing w:val="-2"/>
          <w:sz w:val="24"/>
          <w:szCs w:val="24"/>
          <w:lang w:val="id-ID"/>
        </w:rPr>
        <w:t>engajar  menurut Basukiwibowo (</w:t>
      </w:r>
      <w:r w:rsidRPr="00B179F7">
        <w:rPr>
          <w:rFonts w:ascii="Times New Roman" w:hAnsi="Times New Roman"/>
          <w:color w:val="000000"/>
          <w:spacing w:val="-2"/>
          <w:sz w:val="24"/>
          <w:szCs w:val="24"/>
          <w:lang w:val="id-ID"/>
        </w:rPr>
        <w:t xml:space="preserve">1993: 79) ada tiga langkah pokok dalam proses penggunaan yaitu: </w:t>
      </w:r>
      <w:r w:rsidR="00784BEE" w:rsidRPr="00B179F7">
        <w:rPr>
          <w:rFonts w:ascii="Times New Roman" w:hAnsi="Times New Roman"/>
          <w:color w:val="000000"/>
          <w:spacing w:val="-2"/>
          <w:sz w:val="24"/>
          <w:szCs w:val="24"/>
          <w:lang w:val="id-ID"/>
        </w:rPr>
        <w:t>“</w:t>
      </w:r>
      <w:r w:rsidRPr="00B179F7">
        <w:rPr>
          <w:rFonts w:ascii="Times New Roman" w:hAnsi="Times New Roman"/>
          <w:color w:val="000000"/>
          <w:spacing w:val="-2"/>
          <w:sz w:val="24"/>
          <w:szCs w:val="24"/>
          <w:lang w:val="id-ID"/>
        </w:rPr>
        <w:t>1) persiapan, 2) pelaksanaan, 3) Tindak lanjut</w:t>
      </w:r>
      <w:r w:rsidR="00784BEE" w:rsidRPr="00B179F7">
        <w:rPr>
          <w:rFonts w:ascii="Times New Roman" w:hAnsi="Times New Roman"/>
          <w:color w:val="000000"/>
          <w:spacing w:val="-2"/>
          <w:sz w:val="24"/>
          <w:szCs w:val="24"/>
          <w:lang w:val="id-ID"/>
        </w:rPr>
        <w:t>”</w:t>
      </w:r>
      <w:r w:rsidRPr="00B179F7">
        <w:rPr>
          <w:rFonts w:ascii="Times New Roman" w:hAnsi="Times New Roman"/>
          <w:color w:val="000000"/>
          <w:spacing w:val="-2"/>
          <w:sz w:val="24"/>
          <w:szCs w:val="24"/>
          <w:lang w:val="id-ID"/>
        </w:rPr>
        <w:t>. Ketiga langkah pokok proses penggunaan media menurut peneliti berikut ini:</w:t>
      </w:r>
    </w:p>
    <w:p w:rsidR="00A02FBA" w:rsidRPr="00784BEE" w:rsidRDefault="00A02FBA" w:rsidP="00784BEE">
      <w:pPr>
        <w:pStyle w:val="ListParagraph"/>
        <w:numPr>
          <w:ilvl w:val="0"/>
          <w:numId w:val="41"/>
        </w:numPr>
        <w:tabs>
          <w:tab w:val="left" w:pos="360"/>
          <w:tab w:val="left" w:pos="630"/>
          <w:tab w:val="left" w:pos="720"/>
          <w:tab w:val="left" w:pos="810"/>
          <w:tab w:val="left" w:pos="2790"/>
        </w:tabs>
        <w:spacing w:after="0" w:line="480" w:lineRule="auto"/>
        <w:ind w:right="15"/>
        <w:jc w:val="both"/>
        <w:rPr>
          <w:rFonts w:ascii="Times New Roman" w:hAnsi="Times New Roman"/>
          <w:color w:val="000000"/>
          <w:sz w:val="24"/>
          <w:szCs w:val="24"/>
          <w:lang w:val="id-ID"/>
        </w:rPr>
      </w:pPr>
      <w:r w:rsidRPr="00784BEE">
        <w:rPr>
          <w:rFonts w:ascii="Times New Roman" w:hAnsi="Times New Roman"/>
          <w:color w:val="000000"/>
          <w:sz w:val="24"/>
          <w:szCs w:val="24"/>
          <w:lang w:val="id-ID"/>
        </w:rPr>
        <w:t>Persiapan:</w:t>
      </w:r>
    </w:p>
    <w:p w:rsidR="00FA451C" w:rsidRPr="003144F1" w:rsidRDefault="00A02FBA" w:rsidP="00784BEE">
      <w:pPr>
        <w:pStyle w:val="ListParagraph"/>
        <w:tabs>
          <w:tab w:val="left" w:pos="540"/>
          <w:tab w:val="left" w:pos="1080"/>
          <w:tab w:val="left" w:pos="7920"/>
        </w:tabs>
        <w:spacing w:after="0" w:line="480" w:lineRule="auto"/>
        <w:ind w:left="1077" w:right="1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Sebelum guru melakukan kegiatan mengajar lebih awal: </w:t>
      </w:r>
      <w:r w:rsidR="002B7515">
        <w:rPr>
          <w:rFonts w:ascii="Times New Roman" w:hAnsi="Times New Roman"/>
          <w:color w:val="000000"/>
          <w:sz w:val="24"/>
          <w:szCs w:val="24"/>
          <w:lang w:val="id-ID"/>
        </w:rPr>
        <w:t>a</w:t>
      </w:r>
      <w:r w:rsidRPr="003144F1">
        <w:rPr>
          <w:rFonts w:ascii="Times New Roman" w:hAnsi="Times New Roman"/>
          <w:color w:val="000000"/>
          <w:sz w:val="24"/>
          <w:szCs w:val="24"/>
          <w:lang w:val="id-ID"/>
        </w:rPr>
        <w:t>)</w:t>
      </w:r>
      <w:r w:rsidR="00520FE3" w:rsidRPr="003144F1">
        <w:rPr>
          <w:rFonts w:ascii="Times New Roman" w:hAnsi="Times New Roman"/>
          <w:color w:val="000000"/>
          <w:sz w:val="24"/>
          <w:szCs w:val="24"/>
          <w:lang w:val="id-ID"/>
        </w:rPr>
        <w:t xml:space="preserve"> </w:t>
      </w:r>
      <w:r w:rsidR="00B91F60" w:rsidRPr="003144F1">
        <w:rPr>
          <w:rFonts w:ascii="Times New Roman" w:hAnsi="Times New Roman"/>
          <w:color w:val="000000"/>
          <w:sz w:val="24"/>
          <w:szCs w:val="24"/>
          <w:lang w:val="id-ID"/>
        </w:rPr>
        <w:t xml:space="preserve">membuat program silbus dan RPP, menetapkan materi yang akan diajarkan dalam bidang studi pengajaran merumuskan tujuan, menyusun instrumen, </w:t>
      </w:r>
      <w:r w:rsidR="002B7515">
        <w:rPr>
          <w:rFonts w:ascii="Times New Roman" w:hAnsi="Times New Roman"/>
          <w:color w:val="000000"/>
          <w:sz w:val="24"/>
          <w:szCs w:val="24"/>
          <w:lang w:val="id-ID"/>
        </w:rPr>
        <w:t>b</w:t>
      </w:r>
      <w:r w:rsidR="00B91F60" w:rsidRPr="003144F1">
        <w:rPr>
          <w:rFonts w:ascii="Times New Roman" w:hAnsi="Times New Roman"/>
          <w:color w:val="000000"/>
          <w:sz w:val="24"/>
          <w:szCs w:val="24"/>
          <w:lang w:val="id-ID"/>
        </w:rPr>
        <w:t xml:space="preserve">) </w:t>
      </w:r>
      <w:r w:rsidR="00520FE3" w:rsidRPr="003144F1">
        <w:rPr>
          <w:rFonts w:ascii="Times New Roman" w:hAnsi="Times New Roman"/>
          <w:color w:val="000000"/>
          <w:sz w:val="24"/>
          <w:szCs w:val="24"/>
          <w:lang w:val="id-ID"/>
        </w:rPr>
        <w:t>Mempersiapkan media jam yang akan digunakan dalam mengajarkan matematika materi sudut sesuai rancangan yang telah dibuat</w:t>
      </w:r>
      <w:r w:rsidR="00093666" w:rsidRPr="003144F1">
        <w:rPr>
          <w:rFonts w:ascii="Times New Roman" w:hAnsi="Times New Roman"/>
          <w:color w:val="000000"/>
          <w:sz w:val="24"/>
          <w:szCs w:val="24"/>
          <w:lang w:val="id-ID"/>
        </w:rPr>
        <w:t xml:space="preserve">, </w:t>
      </w:r>
      <w:r w:rsidR="002B7515">
        <w:rPr>
          <w:rFonts w:ascii="Times New Roman" w:hAnsi="Times New Roman"/>
          <w:color w:val="000000"/>
          <w:sz w:val="24"/>
          <w:szCs w:val="24"/>
          <w:lang w:val="id-ID"/>
        </w:rPr>
        <w:t>c</w:t>
      </w:r>
      <w:r w:rsidR="00B65312" w:rsidRPr="003144F1">
        <w:rPr>
          <w:rFonts w:ascii="Times New Roman" w:hAnsi="Times New Roman"/>
          <w:color w:val="000000"/>
          <w:sz w:val="24"/>
          <w:szCs w:val="24"/>
          <w:lang w:val="id-ID"/>
        </w:rPr>
        <w:t>)</w:t>
      </w:r>
      <w:r w:rsidR="003F7B1E" w:rsidRPr="003144F1">
        <w:rPr>
          <w:rFonts w:ascii="Times New Roman" w:hAnsi="Times New Roman"/>
          <w:color w:val="000000"/>
          <w:sz w:val="24"/>
          <w:szCs w:val="24"/>
          <w:lang w:val="id-ID"/>
        </w:rPr>
        <w:t xml:space="preserve"> </w:t>
      </w:r>
      <w:r w:rsidR="00520FE3" w:rsidRPr="003144F1">
        <w:rPr>
          <w:rFonts w:ascii="Times New Roman" w:hAnsi="Times New Roman"/>
          <w:color w:val="000000"/>
          <w:sz w:val="24"/>
          <w:szCs w:val="24"/>
          <w:lang w:val="id-ID"/>
        </w:rPr>
        <w:t xml:space="preserve">memahami cara penggunaan media mengacu pada tujuan yang </w:t>
      </w:r>
      <w:r w:rsidR="00520FE3" w:rsidRPr="003144F1">
        <w:rPr>
          <w:rFonts w:ascii="Times New Roman" w:hAnsi="Times New Roman"/>
          <w:color w:val="000000"/>
          <w:sz w:val="24"/>
          <w:szCs w:val="24"/>
          <w:lang w:val="id-ID"/>
        </w:rPr>
        <w:lastRenderedPageBreak/>
        <w:t>ingin dicapai</w:t>
      </w:r>
      <w:r w:rsidR="0007722F" w:rsidRPr="003144F1">
        <w:rPr>
          <w:rFonts w:ascii="Times New Roman" w:hAnsi="Times New Roman"/>
          <w:color w:val="000000"/>
          <w:sz w:val="24"/>
          <w:szCs w:val="24"/>
          <w:lang w:val="id-ID"/>
        </w:rPr>
        <w:t xml:space="preserve"> </w:t>
      </w:r>
      <w:r w:rsidR="002B7515">
        <w:rPr>
          <w:rFonts w:ascii="Times New Roman" w:hAnsi="Times New Roman"/>
          <w:color w:val="000000"/>
          <w:sz w:val="24"/>
          <w:szCs w:val="24"/>
          <w:lang w:val="id-ID"/>
        </w:rPr>
        <w:t>d</w:t>
      </w:r>
      <w:r w:rsidR="00B65312" w:rsidRPr="003144F1">
        <w:rPr>
          <w:rFonts w:ascii="Times New Roman" w:hAnsi="Times New Roman"/>
          <w:color w:val="000000"/>
          <w:sz w:val="24"/>
          <w:szCs w:val="24"/>
          <w:lang w:val="id-ID"/>
        </w:rPr>
        <w:t xml:space="preserve">) </w:t>
      </w:r>
      <w:r w:rsidR="00520FE3" w:rsidRPr="003144F1">
        <w:rPr>
          <w:rFonts w:ascii="Times New Roman" w:hAnsi="Times New Roman"/>
          <w:color w:val="000000"/>
          <w:sz w:val="24"/>
          <w:szCs w:val="24"/>
          <w:lang w:val="id-ID"/>
        </w:rPr>
        <w:t>media yang digunakan sesuai materi pelajaran</w:t>
      </w:r>
      <w:r w:rsidR="00647312" w:rsidRPr="003144F1">
        <w:rPr>
          <w:rFonts w:ascii="Times New Roman" w:hAnsi="Times New Roman"/>
          <w:color w:val="000000"/>
          <w:sz w:val="24"/>
          <w:szCs w:val="24"/>
          <w:lang w:val="id-ID"/>
        </w:rPr>
        <w:t xml:space="preserve">, </w:t>
      </w:r>
      <w:r w:rsidR="002B7515">
        <w:rPr>
          <w:rFonts w:ascii="Times New Roman" w:hAnsi="Times New Roman"/>
          <w:color w:val="000000"/>
          <w:sz w:val="24"/>
          <w:szCs w:val="24"/>
          <w:lang w:val="id-ID"/>
        </w:rPr>
        <w:t>e</w:t>
      </w:r>
      <w:r w:rsidR="00B65312" w:rsidRPr="003144F1">
        <w:rPr>
          <w:rFonts w:ascii="Times New Roman" w:hAnsi="Times New Roman"/>
          <w:color w:val="000000"/>
          <w:sz w:val="24"/>
          <w:szCs w:val="24"/>
          <w:lang w:val="id-ID"/>
        </w:rPr>
        <w:t>)</w:t>
      </w:r>
      <w:r w:rsidR="00B75D3F" w:rsidRPr="003144F1">
        <w:rPr>
          <w:rFonts w:ascii="Times New Roman" w:hAnsi="Times New Roman"/>
          <w:color w:val="000000"/>
          <w:sz w:val="24"/>
          <w:szCs w:val="24"/>
          <w:lang w:val="id-ID"/>
        </w:rPr>
        <w:t xml:space="preserve"> </w:t>
      </w:r>
      <w:r w:rsidR="0033008B" w:rsidRPr="003144F1">
        <w:rPr>
          <w:rFonts w:ascii="Times New Roman" w:hAnsi="Times New Roman"/>
          <w:color w:val="000000"/>
          <w:sz w:val="24"/>
          <w:szCs w:val="24"/>
          <w:lang w:val="id-ID"/>
        </w:rPr>
        <w:t xml:space="preserve"> </w:t>
      </w:r>
      <w:r w:rsidR="00520FE3" w:rsidRPr="003144F1">
        <w:rPr>
          <w:rFonts w:ascii="Times New Roman" w:hAnsi="Times New Roman"/>
          <w:color w:val="000000"/>
          <w:sz w:val="24"/>
          <w:szCs w:val="24"/>
          <w:lang w:val="id-ID"/>
        </w:rPr>
        <w:t xml:space="preserve">media jam mencapai tujuan pembelajaran </w:t>
      </w:r>
      <w:r w:rsidR="002B7515">
        <w:rPr>
          <w:rFonts w:ascii="Times New Roman" w:hAnsi="Times New Roman"/>
          <w:color w:val="000000"/>
          <w:sz w:val="24"/>
          <w:szCs w:val="24"/>
          <w:lang w:val="id-ID"/>
        </w:rPr>
        <w:t>f</w:t>
      </w:r>
      <w:r w:rsidR="00520FE3" w:rsidRPr="003144F1">
        <w:rPr>
          <w:rFonts w:ascii="Times New Roman" w:hAnsi="Times New Roman"/>
          <w:color w:val="000000"/>
          <w:sz w:val="24"/>
          <w:szCs w:val="24"/>
          <w:lang w:val="id-ID"/>
        </w:rPr>
        <w:t>) media jam meyakinkan murid tunarungu mampu menentukan sudut sebagai materi yang akan diajarkan dalam penelitian.</w:t>
      </w:r>
    </w:p>
    <w:p w:rsidR="004302AE" w:rsidRPr="00784BEE" w:rsidRDefault="00A02FBA" w:rsidP="00784BEE">
      <w:pPr>
        <w:pStyle w:val="ListParagraph"/>
        <w:numPr>
          <w:ilvl w:val="0"/>
          <w:numId w:val="41"/>
        </w:numPr>
        <w:tabs>
          <w:tab w:val="left" w:pos="360"/>
          <w:tab w:val="left" w:pos="1080"/>
          <w:tab w:val="left" w:pos="7920"/>
        </w:tabs>
        <w:spacing w:after="0" w:line="480" w:lineRule="auto"/>
        <w:ind w:right="18"/>
        <w:jc w:val="both"/>
        <w:rPr>
          <w:rFonts w:ascii="Times New Roman" w:hAnsi="Times New Roman"/>
          <w:color w:val="000000"/>
          <w:sz w:val="24"/>
          <w:szCs w:val="24"/>
          <w:lang w:val="id-ID"/>
        </w:rPr>
      </w:pPr>
      <w:r w:rsidRPr="00784BEE">
        <w:rPr>
          <w:rFonts w:ascii="Times New Roman" w:hAnsi="Times New Roman"/>
          <w:color w:val="000000"/>
          <w:sz w:val="24"/>
          <w:szCs w:val="24"/>
          <w:lang w:val="id-ID"/>
        </w:rPr>
        <w:t>Pelaksanaan</w:t>
      </w:r>
      <w:r w:rsidR="000E0EAD" w:rsidRPr="00784BEE">
        <w:rPr>
          <w:rFonts w:ascii="Times New Roman" w:hAnsi="Times New Roman"/>
          <w:color w:val="000000"/>
          <w:sz w:val="24"/>
          <w:szCs w:val="24"/>
          <w:lang w:val="id-ID"/>
        </w:rPr>
        <w:t xml:space="preserve"> </w:t>
      </w:r>
      <w:r w:rsidRPr="00784BEE">
        <w:rPr>
          <w:rFonts w:ascii="Times New Roman" w:hAnsi="Times New Roman"/>
          <w:color w:val="000000"/>
          <w:sz w:val="24"/>
          <w:szCs w:val="24"/>
          <w:lang w:val="id-ID"/>
        </w:rPr>
        <w:t>:</w:t>
      </w:r>
    </w:p>
    <w:p w:rsidR="00156E35" w:rsidRDefault="0044270A" w:rsidP="00784BEE">
      <w:pPr>
        <w:pStyle w:val="ListParagraph"/>
        <w:tabs>
          <w:tab w:val="left" w:pos="630"/>
          <w:tab w:val="left" w:pos="720"/>
          <w:tab w:val="left" w:pos="1080"/>
        </w:tabs>
        <w:spacing w:after="0" w:line="480" w:lineRule="auto"/>
        <w:ind w:left="1077" w:right="17" w:firstLine="567"/>
        <w:jc w:val="both"/>
        <w:rPr>
          <w:rFonts w:ascii="Times New Roman" w:hAnsi="Times New Roman"/>
          <w:color w:val="000000" w:themeColor="text1"/>
          <w:sz w:val="24"/>
          <w:szCs w:val="24"/>
          <w:lang w:val="id-ID"/>
        </w:rPr>
      </w:pPr>
      <w:r w:rsidRPr="003144F1">
        <w:rPr>
          <w:rFonts w:ascii="Times New Roman" w:hAnsi="Times New Roman"/>
          <w:color w:val="000000" w:themeColor="text1"/>
          <w:sz w:val="24"/>
          <w:szCs w:val="24"/>
          <w:lang w:val="id-ID"/>
        </w:rPr>
        <w:t>Saat pelaksanaan tindakan d</w:t>
      </w:r>
      <w:r w:rsidR="0060759C" w:rsidRPr="003144F1">
        <w:rPr>
          <w:rFonts w:ascii="Times New Roman" w:hAnsi="Times New Roman"/>
          <w:color w:val="000000" w:themeColor="text1"/>
          <w:sz w:val="24"/>
          <w:szCs w:val="24"/>
          <w:lang w:val="id-ID"/>
        </w:rPr>
        <w:t>ilakukan maka guru</w:t>
      </w:r>
      <w:r w:rsidR="00122FD8" w:rsidRPr="003144F1">
        <w:rPr>
          <w:rFonts w:ascii="Times New Roman" w:hAnsi="Times New Roman"/>
          <w:color w:val="000000" w:themeColor="text1"/>
          <w:sz w:val="24"/>
          <w:szCs w:val="24"/>
          <w:lang w:val="id-ID"/>
        </w:rPr>
        <w:t xml:space="preserve">: </w:t>
      </w:r>
      <w:r w:rsidR="002B7515">
        <w:rPr>
          <w:rFonts w:ascii="Times New Roman" w:hAnsi="Times New Roman"/>
          <w:color w:val="000000" w:themeColor="text1"/>
          <w:sz w:val="24"/>
          <w:szCs w:val="24"/>
          <w:lang w:val="id-ID"/>
        </w:rPr>
        <w:t>a</w:t>
      </w:r>
      <w:r w:rsidRPr="003144F1">
        <w:rPr>
          <w:rFonts w:ascii="Times New Roman" w:hAnsi="Times New Roman"/>
          <w:color w:val="000000" w:themeColor="text1"/>
          <w:sz w:val="24"/>
          <w:szCs w:val="24"/>
          <w:lang w:val="id-ID"/>
        </w:rPr>
        <w:t>)</w:t>
      </w:r>
      <w:r w:rsidR="0060759C" w:rsidRPr="003144F1">
        <w:rPr>
          <w:rFonts w:ascii="Times New Roman" w:hAnsi="Times New Roman"/>
          <w:color w:val="000000" w:themeColor="text1"/>
          <w:sz w:val="24"/>
          <w:szCs w:val="24"/>
          <w:lang w:val="id-ID"/>
        </w:rPr>
        <w:t xml:space="preserve"> </w:t>
      </w:r>
      <w:r w:rsidRPr="003144F1">
        <w:rPr>
          <w:rFonts w:ascii="Times New Roman" w:hAnsi="Times New Roman"/>
          <w:color w:val="000000" w:themeColor="text1"/>
          <w:sz w:val="24"/>
          <w:szCs w:val="24"/>
          <w:lang w:val="id-ID"/>
        </w:rPr>
        <w:t>menerapkan rancangan strategi dan s</w:t>
      </w:r>
      <w:r w:rsidR="00925937" w:rsidRPr="003144F1">
        <w:rPr>
          <w:rFonts w:ascii="Times New Roman" w:hAnsi="Times New Roman"/>
          <w:color w:val="000000" w:themeColor="text1"/>
          <w:sz w:val="24"/>
          <w:szCs w:val="24"/>
          <w:lang w:val="id-ID"/>
        </w:rPr>
        <w:t>kenari</w:t>
      </w:r>
      <w:r w:rsidRPr="003144F1">
        <w:rPr>
          <w:rFonts w:ascii="Times New Roman" w:hAnsi="Times New Roman"/>
          <w:color w:val="000000" w:themeColor="text1"/>
          <w:sz w:val="24"/>
          <w:szCs w:val="24"/>
          <w:lang w:val="id-ID"/>
        </w:rPr>
        <w:t>o yang telah disusu</w:t>
      </w:r>
      <w:r w:rsidR="00453285" w:rsidRPr="003144F1">
        <w:rPr>
          <w:rFonts w:ascii="Times New Roman" w:hAnsi="Times New Roman"/>
          <w:color w:val="000000" w:themeColor="text1"/>
          <w:sz w:val="24"/>
          <w:szCs w:val="24"/>
          <w:lang w:val="id-ID"/>
        </w:rPr>
        <w:t>n</w:t>
      </w:r>
      <w:r w:rsidRPr="003144F1">
        <w:rPr>
          <w:rFonts w:ascii="Times New Roman" w:hAnsi="Times New Roman"/>
          <w:color w:val="000000" w:themeColor="text1"/>
          <w:sz w:val="24"/>
          <w:szCs w:val="24"/>
          <w:lang w:val="id-ID"/>
        </w:rPr>
        <w:t xml:space="preserve"> berdasarkan RPP </w:t>
      </w:r>
      <w:r w:rsidR="00453285" w:rsidRPr="003144F1">
        <w:rPr>
          <w:rFonts w:ascii="Times New Roman" w:hAnsi="Times New Roman"/>
          <w:color w:val="000000" w:themeColor="text1"/>
          <w:sz w:val="24"/>
          <w:szCs w:val="24"/>
          <w:lang w:val="id-ID"/>
        </w:rPr>
        <w:t xml:space="preserve">yang </w:t>
      </w:r>
      <w:r w:rsidRPr="003144F1">
        <w:rPr>
          <w:rFonts w:ascii="Times New Roman" w:hAnsi="Times New Roman"/>
          <w:color w:val="000000" w:themeColor="text1"/>
          <w:sz w:val="24"/>
          <w:szCs w:val="24"/>
          <w:lang w:val="id-ID"/>
        </w:rPr>
        <w:t>telah dibuat</w:t>
      </w:r>
      <w:r w:rsidR="00FF55D8" w:rsidRPr="003144F1">
        <w:rPr>
          <w:rFonts w:ascii="Times New Roman" w:hAnsi="Times New Roman"/>
          <w:color w:val="000000" w:themeColor="text1"/>
          <w:sz w:val="24"/>
          <w:szCs w:val="24"/>
          <w:lang w:val="id-ID"/>
        </w:rPr>
        <w:t xml:space="preserve">, </w:t>
      </w:r>
      <w:r w:rsidR="002B7515">
        <w:rPr>
          <w:rFonts w:ascii="Times New Roman" w:hAnsi="Times New Roman"/>
          <w:color w:val="000000" w:themeColor="text1"/>
          <w:sz w:val="24"/>
          <w:szCs w:val="24"/>
          <w:lang w:val="id-ID"/>
        </w:rPr>
        <w:t>b</w:t>
      </w:r>
      <w:r w:rsidR="00FF55D8" w:rsidRPr="003144F1">
        <w:rPr>
          <w:rFonts w:ascii="Times New Roman" w:hAnsi="Times New Roman"/>
          <w:color w:val="000000" w:themeColor="text1"/>
          <w:sz w:val="24"/>
          <w:szCs w:val="24"/>
          <w:lang w:val="id-ID"/>
        </w:rPr>
        <w:t>) mendemonstrasikan media jam yang digunakan dalam menjelaskan materi,</w:t>
      </w:r>
      <w:r w:rsidR="002B7515">
        <w:rPr>
          <w:rFonts w:ascii="Times New Roman" w:hAnsi="Times New Roman"/>
          <w:color w:val="000000" w:themeColor="text1"/>
          <w:sz w:val="24"/>
          <w:szCs w:val="24"/>
          <w:lang w:val="id-ID"/>
        </w:rPr>
        <w:t xml:space="preserve"> c</w:t>
      </w:r>
      <w:r w:rsidR="00FF55D8" w:rsidRPr="003144F1">
        <w:rPr>
          <w:rFonts w:ascii="Times New Roman" w:hAnsi="Times New Roman"/>
          <w:color w:val="000000" w:themeColor="text1"/>
          <w:sz w:val="24"/>
          <w:szCs w:val="24"/>
          <w:lang w:val="id-ID"/>
        </w:rPr>
        <w:t xml:space="preserve">) guru yang bertindak selaku observer melakukan pengamatan kegiatan proses </w:t>
      </w:r>
      <w:r w:rsidR="00195D55" w:rsidRPr="003144F1">
        <w:rPr>
          <w:rFonts w:ascii="Times New Roman" w:hAnsi="Times New Roman"/>
          <w:color w:val="000000" w:themeColor="text1"/>
          <w:sz w:val="24"/>
          <w:szCs w:val="24"/>
          <w:lang w:val="id-ID"/>
        </w:rPr>
        <w:t>tindakan berlangsung dikelas</w:t>
      </w:r>
      <w:r w:rsidR="002B7515">
        <w:rPr>
          <w:rFonts w:ascii="Times New Roman" w:hAnsi="Times New Roman"/>
          <w:color w:val="000000" w:themeColor="text1"/>
          <w:sz w:val="24"/>
          <w:szCs w:val="24"/>
          <w:lang w:val="id-ID"/>
        </w:rPr>
        <w:t>,</w:t>
      </w:r>
      <w:r w:rsidR="00195D55" w:rsidRPr="003144F1">
        <w:rPr>
          <w:rFonts w:ascii="Times New Roman" w:hAnsi="Times New Roman"/>
          <w:color w:val="000000" w:themeColor="text1"/>
          <w:sz w:val="24"/>
          <w:szCs w:val="24"/>
          <w:lang w:val="id-ID"/>
        </w:rPr>
        <w:t xml:space="preserve"> </w:t>
      </w:r>
      <w:r w:rsidR="002B7515">
        <w:rPr>
          <w:rFonts w:ascii="Times New Roman" w:hAnsi="Times New Roman"/>
          <w:color w:val="000000" w:themeColor="text1"/>
          <w:sz w:val="24"/>
          <w:szCs w:val="24"/>
          <w:lang w:val="id-ID"/>
        </w:rPr>
        <w:t xml:space="preserve">d) Hasil observasi </w:t>
      </w:r>
      <w:r w:rsidR="00195D55" w:rsidRPr="003144F1">
        <w:rPr>
          <w:rFonts w:ascii="Times New Roman" w:hAnsi="Times New Roman"/>
          <w:color w:val="000000" w:themeColor="text1"/>
          <w:sz w:val="24"/>
          <w:szCs w:val="24"/>
          <w:lang w:val="id-ID"/>
        </w:rPr>
        <w:t>tindakan setiap siklus dikumpul sebagai alat untuk mengumpul</w:t>
      </w:r>
      <w:r w:rsidR="00B75D3F" w:rsidRPr="003144F1">
        <w:rPr>
          <w:rFonts w:ascii="Times New Roman" w:hAnsi="Times New Roman"/>
          <w:color w:val="000000" w:themeColor="text1"/>
          <w:sz w:val="24"/>
          <w:szCs w:val="24"/>
          <w:lang w:val="id-ID"/>
        </w:rPr>
        <w:t>kan</w:t>
      </w:r>
      <w:r w:rsidR="00195D55" w:rsidRPr="003144F1">
        <w:rPr>
          <w:rFonts w:ascii="Times New Roman" w:hAnsi="Times New Roman"/>
          <w:color w:val="000000" w:themeColor="text1"/>
          <w:sz w:val="24"/>
          <w:szCs w:val="24"/>
          <w:lang w:val="id-ID"/>
        </w:rPr>
        <w:t xml:space="preserve"> data</w:t>
      </w:r>
      <w:r w:rsidR="00FF55D8" w:rsidRPr="003144F1">
        <w:rPr>
          <w:rFonts w:ascii="Times New Roman" w:hAnsi="Times New Roman"/>
          <w:color w:val="000000" w:themeColor="text1"/>
          <w:sz w:val="24"/>
          <w:szCs w:val="24"/>
          <w:lang w:val="id-ID"/>
        </w:rPr>
        <w:t xml:space="preserve"> </w:t>
      </w:r>
      <w:r w:rsidR="00156E35" w:rsidRPr="003144F1">
        <w:rPr>
          <w:rFonts w:ascii="Times New Roman" w:hAnsi="Times New Roman"/>
          <w:color w:val="000000" w:themeColor="text1"/>
          <w:sz w:val="24"/>
          <w:szCs w:val="24"/>
          <w:lang w:val="id-ID"/>
        </w:rPr>
        <w:t>termasuk hasil belajar</w:t>
      </w:r>
    </w:p>
    <w:p w:rsidR="00A02FBA" w:rsidRPr="00784BEE" w:rsidRDefault="00A02FBA" w:rsidP="00784BEE">
      <w:pPr>
        <w:pStyle w:val="ListParagraph"/>
        <w:numPr>
          <w:ilvl w:val="0"/>
          <w:numId w:val="41"/>
        </w:numPr>
        <w:tabs>
          <w:tab w:val="left" w:pos="270"/>
        </w:tabs>
        <w:spacing w:after="0" w:line="480" w:lineRule="auto"/>
        <w:ind w:right="18"/>
        <w:jc w:val="both"/>
        <w:rPr>
          <w:rFonts w:ascii="Times New Roman" w:hAnsi="Times New Roman"/>
          <w:color w:val="000000"/>
          <w:sz w:val="24"/>
          <w:szCs w:val="24"/>
          <w:lang w:val="id-ID"/>
        </w:rPr>
      </w:pPr>
      <w:r w:rsidRPr="00784BEE">
        <w:rPr>
          <w:rFonts w:ascii="Times New Roman" w:hAnsi="Times New Roman"/>
          <w:color w:val="000000"/>
          <w:sz w:val="24"/>
          <w:szCs w:val="24"/>
          <w:lang w:val="id-ID"/>
        </w:rPr>
        <w:t>Tindak lanjut</w:t>
      </w:r>
    </w:p>
    <w:p w:rsidR="00104346" w:rsidRPr="003144F1" w:rsidRDefault="00F46CDB" w:rsidP="00784BEE">
      <w:pPr>
        <w:pStyle w:val="ListParagraph"/>
        <w:tabs>
          <w:tab w:val="left" w:pos="1080"/>
        </w:tabs>
        <w:spacing w:after="0" w:line="480" w:lineRule="auto"/>
        <w:ind w:left="1077" w:right="1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Mengukur keberhasilan </w:t>
      </w:r>
      <w:r w:rsidR="00857848" w:rsidRPr="003144F1">
        <w:rPr>
          <w:rFonts w:ascii="Times New Roman" w:hAnsi="Times New Roman"/>
          <w:color w:val="000000"/>
          <w:sz w:val="24"/>
          <w:szCs w:val="24"/>
          <w:lang w:val="id-ID"/>
        </w:rPr>
        <w:t>media jam dalam membelajarkan m</w:t>
      </w:r>
      <w:r w:rsidRPr="003144F1">
        <w:rPr>
          <w:rFonts w:ascii="Times New Roman" w:hAnsi="Times New Roman"/>
          <w:color w:val="000000"/>
          <w:sz w:val="24"/>
          <w:szCs w:val="24"/>
          <w:lang w:val="id-ID"/>
        </w:rPr>
        <w:t>ateri sudu</w:t>
      </w:r>
      <w:r w:rsidR="00475421" w:rsidRPr="003144F1">
        <w:rPr>
          <w:rFonts w:ascii="Times New Roman" w:hAnsi="Times New Roman"/>
          <w:color w:val="000000"/>
          <w:sz w:val="24"/>
          <w:szCs w:val="24"/>
          <w:lang w:val="id-ID"/>
        </w:rPr>
        <w:t xml:space="preserve">t dalam pembelajaran matematika </w:t>
      </w:r>
      <w:r w:rsidRPr="003144F1">
        <w:rPr>
          <w:rFonts w:ascii="Times New Roman" w:hAnsi="Times New Roman"/>
          <w:color w:val="000000"/>
          <w:sz w:val="24"/>
          <w:szCs w:val="24"/>
          <w:lang w:val="id-ID"/>
        </w:rPr>
        <w:t>dil</w:t>
      </w:r>
      <w:r w:rsidR="00AA53C2" w:rsidRPr="003144F1">
        <w:rPr>
          <w:rFonts w:ascii="Times New Roman" w:hAnsi="Times New Roman"/>
          <w:color w:val="000000"/>
          <w:sz w:val="24"/>
          <w:szCs w:val="24"/>
          <w:lang w:val="id-ID"/>
        </w:rPr>
        <w:t>a</w:t>
      </w:r>
      <w:r w:rsidRPr="003144F1">
        <w:rPr>
          <w:rFonts w:ascii="Times New Roman" w:hAnsi="Times New Roman"/>
          <w:color w:val="000000"/>
          <w:sz w:val="24"/>
          <w:szCs w:val="24"/>
          <w:lang w:val="id-ID"/>
        </w:rPr>
        <w:t xml:space="preserve">kukan </w:t>
      </w:r>
      <w:r w:rsidR="00023858" w:rsidRPr="003144F1">
        <w:rPr>
          <w:rFonts w:ascii="Times New Roman" w:hAnsi="Times New Roman"/>
          <w:color w:val="000000"/>
          <w:sz w:val="24"/>
          <w:szCs w:val="24"/>
          <w:lang w:val="id-ID"/>
        </w:rPr>
        <w:t>evaluasi dan</w:t>
      </w:r>
      <w:r w:rsidR="008C6FC6" w:rsidRPr="003144F1">
        <w:rPr>
          <w:rFonts w:ascii="Times New Roman" w:hAnsi="Times New Roman"/>
          <w:color w:val="000000"/>
          <w:sz w:val="24"/>
          <w:szCs w:val="24"/>
          <w:lang w:val="id-ID"/>
        </w:rPr>
        <w:t xml:space="preserve"> </w:t>
      </w:r>
      <w:r w:rsidR="007C6626" w:rsidRPr="003144F1">
        <w:rPr>
          <w:rFonts w:ascii="Times New Roman" w:hAnsi="Times New Roman"/>
          <w:color w:val="000000"/>
          <w:sz w:val="24"/>
          <w:szCs w:val="24"/>
          <w:lang w:val="id-ID"/>
        </w:rPr>
        <w:t xml:space="preserve">refleksi terhadap hasil pengamatan </w:t>
      </w:r>
      <w:r w:rsidR="0039606E" w:rsidRPr="003144F1">
        <w:rPr>
          <w:rFonts w:ascii="Times New Roman" w:hAnsi="Times New Roman"/>
          <w:color w:val="000000"/>
          <w:sz w:val="24"/>
          <w:szCs w:val="24"/>
          <w:lang w:val="id-ID"/>
        </w:rPr>
        <w:t>atas tindak</w:t>
      </w:r>
      <w:r w:rsidR="00F23D70" w:rsidRPr="003144F1">
        <w:rPr>
          <w:rFonts w:ascii="Times New Roman" w:hAnsi="Times New Roman"/>
          <w:color w:val="000000"/>
          <w:sz w:val="24"/>
          <w:szCs w:val="24"/>
          <w:lang w:val="id-ID"/>
        </w:rPr>
        <w:t>an yang dilakukan</w:t>
      </w:r>
      <w:r w:rsidR="00EA4D48" w:rsidRPr="003144F1">
        <w:rPr>
          <w:rFonts w:ascii="Times New Roman" w:hAnsi="Times New Roman"/>
          <w:color w:val="000000"/>
          <w:sz w:val="24"/>
          <w:szCs w:val="24"/>
          <w:lang w:val="id-ID"/>
        </w:rPr>
        <w:t xml:space="preserve"> guru</w:t>
      </w:r>
      <w:r w:rsidR="00F23D70" w:rsidRPr="003144F1">
        <w:rPr>
          <w:rFonts w:ascii="Times New Roman" w:hAnsi="Times New Roman"/>
          <w:color w:val="000000"/>
          <w:sz w:val="24"/>
          <w:szCs w:val="24"/>
          <w:lang w:val="id-ID"/>
        </w:rPr>
        <w:t xml:space="preserve">, temasuk penilaian hasils </w:t>
      </w:r>
      <w:r w:rsidRPr="003144F1">
        <w:rPr>
          <w:rFonts w:ascii="Times New Roman" w:hAnsi="Times New Roman"/>
          <w:color w:val="000000"/>
          <w:sz w:val="24"/>
          <w:szCs w:val="24"/>
          <w:lang w:val="id-ID"/>
        </w:rPr>
        <w:t xml:space="preserve">evaluasi </w:t>
      </w:r>
      <w:r w:rsidR="0039606E" w:rsidRPr="003144F1">
        <w:rPr>
          <w:rFonts w:ascii="Times New Roman" w:hAnsi="Times New Roman"/>
          <w:color w:val="000000"/>
          <w:sz w:val="24"/>
          <w:szCs w:val="24"/>
          <w:lang w:val="id-ID"/>
        </w:rPr>
        <w:t>guna pen</w:t>
      </w:r>
      <w:r w:rsidR="00784BEE">
        <w:rPr>
          <w:rFonts w:ascii="Times New Roman" w:hAnsi="Times New Roman"/>
          <w:color w:val="000000"/>
          <w:sz w:val="24"/>
          <w:szCs w:val="24"/>
          <w:lang w:val="id-ID"/>
        </w:rPr>
        <w:t xml:space="preserve">yempurnaan tindakan. </w:t>
      </w:r>
      <w:r w:rsidR="00023858" w:rsidRPr="003144F1">
        <w:rPr>
          <w:rFonts w:ascii="Times New Roman" w:hAnsi="Times New Roman"/>
          <w:color w:val="000000"/>
          <w:sz w:val="24"/>
          <w:szCs w:val="24"/>
          <w:lang w:val="id-ID"/>
        </w:rPr>
        <w:t>Jika hasil refleksi  tindakan yang dilakukan</w:t>
      </w:r>
      <w:r w:rsidR="00502B11" w:rsidRPr="003144F1">
        <w:rPr>
          <w:rFonts w:ascii="Times New Roman" w:hAnsi="Times New Roman"/>
          <w:color w:val="000000"/>
          <w:sz w:val="24"/>
          <w:szCs w:val="24"/>
          <w:lang w:val="id-ID"/>
        </w:rPr>
        <w:t xml:space="preserve"> </w:t>
      </w:r>
      <w:r w:rsidR="00023858" w:rsidRPr="003144F1">
        <w:rPr>
          <w:rFonts w:ascii="Times New Roman" w:hAnsi="Times New Roman"/>
          <w:color w:val="000000"/>
          <w:sz w:val="24"/>
          <w:szCs w:val="24"/>
          <w:lang w:val="id-ID"/>
        </w:rPr>
        <w:t>pada siklus I belum memenuhi kriteria perbaikan selanjutnya pada siklus II dilakukan</w:t>
      </w:r>
    </w:p>
    <w:p w:rsidR="00EB55DF" w:rsidRDefault="00EB55DF" w:rsidP="003144F1">
      <w:pPr>
        <w:pStyle w:val="ListParagraph"/>
        <w:tabs>
          <w:tab w:val="left" w:pos="1080"/>
        </w:tabs>
        <w:spacing w:after="0" w:line="240" w:lineRule="auto"/>
        <w:ind w:left="0" w:right="18" w:firstLine="630"/>
        <w:jc w:val="both"/>
        <w:rPr>
          <w:rFonts w:ascii="Times New Roman" w:hAnsi="Times New Roman"/>
          <w:color w:val="000000"/>
          <w:sz w:val="24"/>
          <w:szCs w:val="24"/>
          <w:lang w:val="id-ID"/>
        </w:rPr>
      </w:pPr>
    </w:p>
    <w:p w:rsidR="00A02FBA" w:rsidRPr="00784BEE" w:rsidRDefault="00A02FBA" w:rsidP="00784BEE">
      <w:pPr>
        <w:pStyle w:val="ListParagraph"/>
        <w:numPr>
          <w:ilvl w:val="0"/>
          <w:numId w:val="16"/>
        </w:numPr>
        <w:spacing w:after="0" w:line="480" w:lineRule="auto"/>
        <w:jc w:val="both"/>
        <w:rPr>
          <w:rFonts w:ascii="Times New Roman" w:hAnsi="Times New Roman"/>
          <w:b/>
          <w:color w:val="000000"/>
          <w:sz w:val="24"/>
          <w:szCs w:val="24"/>
          <w:lang w:val="id-ID"/>
        </w:rPr>
      </w:pPr>
      <w:r w:rsidRPr="00784BEE">
        <w:rPr>
          <w:rFonts w:ascii="Times New Roman" w:hAnsi="Times New Roman"/>
          <w:b/>
          <w:color w:val="000000"/>
          <w:sz w:val="24"/>
          <w:szCs w:val="24"/>
          <w:lang w:val="id-ID"/>
        </w:rPr>
        <w:t>Kerangka Pikir</w:t>
      </w:r>
    </w:p>
    <w:p w:rsidR="00784BEE" w:rsidRDefault="00405711" w:rsidP="00784BEE">
      <w:pPr>
        <w:tabs>
          <w:tab w:val="left" w:pos="630"/>
          <w:tab w:val="left" w:pos="720"/>
          <w:tab w:val="left" w:pos="990"/>
          <w:tab w:val="left" w:pos="1080"/>
          <w:tab w:val="left" w:pos="2070"/>
        </w:tabs>
        <w:spacing w:after="0" w:line="480" w:lineRule="auto"/>
        <w:ind w:left="35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Penguasaan mata pelajaran matematika merupakan suatu hal yang sangat penting sebab merupakan salah satu mata pelajaran yang diujikan secara </w:t>
      </w:r>
      <w:r w:rsidRPr="003144F1">
        <w:rPr>
          <w:rFonts w:ascii="Times New Roman" w:hAnsi="Times New Roman"/>
          <w:color w:val="000000"/>
          <w:sz w:val="24"/>
          <w:szCs w:val="24"/>
          <w:lang w:val="id-ID"/>
        </w:rPr>
        <w:lastRenderedPageBreak/>
        <w:t>Nasional</w:t>
      </w:r>
      <w:r w:rsidR="0048570E"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oleh karena itu diperlukan kemampuan seorang guru</w:t>
      </w:r>
      <w:r w:rsidR="00E36CCE" w:rsidRPr="003144F1">
        <w:rPr>
          <w:rFonts w:ascii="Times New Roman" w:hAnsi="Times New Roman"/>
          <w:color w:val="000000"/>
          <w:sz w:val="24"/>
          <w:szCs w:val="24"/>
          <w:lang w:val="id-ID"/>
        </w:rPr>
        <w:t xml:space="preserve"> dalam membelajarkan matematika dengan memperhatikan karakteristik anak.  </w:t>
      </w:r>
      <w:r w:rsidR="00A02FBA" w:rsidRPr="003144F1">
        <w:rPr>
          <w:rFonts w:ascii="Times New Roman" w:hAnsi="Times New Roman"/>
          <w:color w:val="000000"/>
          <w:sz w:val="24"/>
          <w:szCs w:val="24"/>
          <w:lang w:val="id-ID"/>
        </w:rPr>
        <w:t>Proses pembelajaran</w:t>
      </w:r>
      <w:r w:rsidR="000B3E43" w:rsidRPr="003144F1">
        <w:rPr>
          <w:rFonts w:ascii="Times New Roman" w:hAnsi="Times New Roman"/>
          <w:color w:val="000000"/>
          <w:sz w:val="24"/>
          <w:szCs w:val="24"/>
          <w:lang w:val="id-ID"/>
        </w:rPr>
        <w:t xml:space="preserve"> akan </w:t>
      </w:r>
      <w:r w:rsidR="00A02FBA" w:rsidRPr="003144F1">
        <w:rPr>
          <w:rFonts w:ascii="Times New Roman" w:hAnsi="Times New Roman"/>
          <w:color w:val="000000"/>
          <w:sz w:val="24"/>
          <w:szCs w:val="24"/>
          <w:lang w:val="id-ID"/>
        </w:rPr>
        <w:t xml:space="preserve"> berhasil manakala siswa mempunyai motivasi dalam belajar. Untuk memperoleh hasil yang optimal guru dituntut kreatif membangkitkan motivasi belajar siswa</w:t>
      </w:r>
      <w:r w:rsidR="00976948" w:rsidRPr="003144F1">
        <w:rPr>
          <w:rFonts w:ascii="Times New Roman" w:hAnsi="Times New Roman"/>
          <w:color w:val="000000"/>
          <w:sz w:val="24"/>
          <w:szCs w:val="24"/>
          <w:lang w:val="id-ID"/>
        </w:rPr>
        <w:t xml:space="preserve">.  </w:t>
      </w:r>
      <w:r w:rsidR="00293F5A" w:rsidRPr="003144F1">
        <w:rPr>
          <w:rFonts w:ascii="Times New Roman" w:hAnsi="Times New Roman"/>
          <w:color w:val="000000"/>
          <w:sz w:val="24"/>
          <w:szCs w:val="24"/>
          <w:lang w:val="id-ID"/>
        </w:rPr>
        <w:t xml:space="preserve">Guru sebagai faktor penentu </w:t>
      </w:r>
      <w:r w:rsidR="001E6547" w:rsidRPr="003144F1">
        <w:rPr>
          <w:rFonts w:ascii="Times New Roman" w:hAnsi="Times New Roman"/>
          <w:color w:val="000000"/>
          <w:sz w:val="24"/>
          <w:szCs w:val="24"/>
          <w:lang w:val="id-ID"/>
        </w:rPr>
        <w:t xml:space="preserve">keberhasilan </w:t>
      </w:r>
      <w:r w:rsidR="00293F5A" w:rsidRPr="003144F1">
        <w:rPr>
          <w:rFonts w:ascii="Times New Roman" w:hAnsi="Times New Roman"/>
          <w:color w:val="000000"/>
          <w:sz w:val="24"/>
          <w:szCs w:val="24"/>
          <w:lang w:val="id-ID"/>
        </w:rPr>
        <w:t>pendidikan</w:t>
      </w:r>
      <w:r w:rsidR="001E6547" w:rsidRPr="003144F1">
        <w:rPr>
          <w:rFonts w:ascii="Times New Roman" w:hAnsi="Times New Roman"/>
          <w:color w:val="000000"/>
          <w:sz w:val="24"/>
          <w:szCs w:val="24"/>
          <w:lang w:val="id-ID"/>
        </w:rPr>
        <w:t xml:space="preserve"> melalui kinarjanya pada tingkat instruksional yang mampu memberdayakan faktor lain sehingga tercipta proses belajar mengajar dan menjadi faktor yang menentukan mutu pendidikan</w:t>
      </w:r>
      <w:r w:rsidR="009E390F" w:rsidRPr="003144F1">
        <w:rPr>
          <w:rFonts w:ascii="Times New Roman" w:hAnsi="Times New Roman"/>
          <w:color w:val="000000"/>
          <w:sz w:val="24"/>
          <w:szCs w:val="24"/>
          <w:lang w:val="id-ID"/>
        </w:rPr>
        <w:t xml:space="preserve"> </w:t>
      </w:r>
      <w:r w:rsidR="001E6547" w:rsidRPr="003144F1">
        <w:rPr>
          <w:rFonts w:ascii="Times New Roman" w:hAnsi="Times New Roman"/>
          <w:color w:val="000000"/>
          <w:sz w:val="24"/>
          <w:szCs w:val="24"/>
          <w:lang w:val="id-ID"/>
        </w:rPr>
        <w:t xml:space="preserve"> upaya </w:t>
      </w:r>
      <w:r w:rsidR="009E390F" w:rsidRPr="003144F1">
        <w:rPr>
          <w:rFonts w:ascii="Times New Roman" w:hAnsi="Times New Roman"/>
          <w:color w:val="000000"/>
          <w:sz w:val="24"/>
          <w:szCs w:val="24"/>
          <w:lang w:val="id-ID"/>
        </w:rPr>
        <w:t xml:space="preserve">perbaikan </w:t>
      </w:r>
      <w:r w:rsidR="001E6547" w:rsidRPr="003144F1">
        <w:rPr>
          <w:rFonts w:ascii="Times New Roman" w:hAnsi="Times New Roman"/>
          <w:color w:val="000000"/>
          <w:sz w:val="24"/>
          <w:szCs w:val="24"/>
          <w:lang w:val="id-ID"/>
        </w:rPr>
        <w:t>perlu dilakukan</w:t>
      </w:r>
      <w:r w:rsidR="008E4A50" w:rsidRPr="003144F1">
        <w:rPr>
          <w:rFonts w:ascii="Times New Roman" w:hAnsi="Times New Roman"/>
          <w:color w:val="000000"/>
          <w:sz w:val="24"/>
          <w:szCs w:val="24"/>
          <w:lang w:val="id-ID"/>
        </w:rPr>
        <w:t>.</w:t>
      </w:r>
      <w:r w:rsidR="00E30695" w:rsidRPr="003144F1">
        <w:rPr>
          <w:rFonts w:ascii="Times New Roman" w:hAnsi="Times New Roman"/>
          <w:color w:val="000000"/>
          <w:sz w:val="24"/>
          <w:szCs w:val="24"/>
          <w:lang w:val="id-ID"/>
        </w:rPr>
        <w:t xml:space="preserve"> </w:t>
      </w:r>
      <w:r w:rsidR="009E390F" w:rsidRPr="003144F1">
        <w:rPr>
          <w:rFonts w:ascii="Times New Roman" w:hAnsi="Times New Roman"/>
          <w:color w:val="000000"/>
          <w:sz w:val="24"/>
          <w:szCs w:val="24"/>
          <w:lang w:val="id-ID"/>
        </w:rPr>
        <w:t xml:space="preserve"> </w:t>
      </w:r>
      <w:r w:rsidR="0058099A" w:rsidRPr="003144F1">
        <w:rPr>
          <w:rFonts w:ascii="Times New Roman" w:hAnsi="Times New Roman"/>
          <w:color w:val="000000"/>
          <w:sz w:val="24"/>
          <w:szCs w:val="24"/>
          <w:lang w:val="id-ID"/>
        </w:rPr>
        <w:t xml:space="preserve"> </w:t>
      </w:r>
    </w:p>
    <w:p w:rsidR="00941794" w:rsidRDefault="00A02FBA" w:rsidP="00784BEE">
      <w:pPr>
        <w:tabs>
          <w:tab w:val="left" w:pos="630"/>
          <w:tab w:val="left" w:pos="720"/>
          <w:tab w:val="left" w:pos="990"/>
          <w:tab w:val="left" w:pos="1080"/>
          <w:tab w:val="left" w:pos="2070"/>
        </w:tabs>
        <w:spacing w:after="0" w:line="480" w:lineRule="auto"/>
        <w:ind w:left="35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Berdasarkan permasalahan yang ada di kelas V nilai murid yang diperoleh </w:t>
      </w:r>
      <w:r w:rsidR="00F3546E" w:rsidRPr="003144F1">
        <w:rPr>
          <w:rFonts w:ascii="Times New Roman" w:hAnsi="Times New Roman"/>
          <w:color w:val="000000"/>
          <w:sz w:val="24"/>
          <w:szCs w:val="24"/>
          <w:lang w:val="id-ID"/>
        </w:rPr>
        <w:t xml:space="preserve"> </w:t>
      </w:r>
      <w:r w:rsidR="0090783C" w:rsidRPr="003144F1">
        <w:rPr>
          <w:rFonts w:ascii="Times New Roman" w:hAnsi="Times New Roman"/>
          <w:color w:val="000000"/>
          <w:sz w:val="24"/>
          <w:szCs w:val="24"/>
          <w:lang w:val="id-ID"/>
        </w:rPr>
        <w:t xml:space="preserve">kurang </w:t>
      </w:r>
      <w:r w:rsidR="00104346" w:rsidRPr="003144F1">
        <w:rPr>
          <w:rFonts w:ascii="Times New Roman" w:hAnsi="Times New Roman"/>
          <w:color w:val="000000"/>
          <w:sz w:val="24"/>
          <w:szCs w:val="24"/>
          <w:lang w:val="id-ID"/>
        </w:rPr>
        <w:t>dari KKM</w:t>
      </w:r>
      <w:r w:rsidR="000B3E43" w:rsidRPr="003144F1">
        <w:rPr>
          <w:rFonts w:ascii="Times New Roman" w:hAnsi="Times New Roman"/>
          <w:color w:val="000000"/>
          <w:sz w:val="24"/>
          <w:szCs w:val="24"/>
          <w:lang w:val="id-ID"/>
        </w:rPr>
        <w:t>,</w:t>
      </w:r>
      <w:r w:rsidR="00FB0645"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bahwa </w:t>
      </w:r>
      <w:r w:rsidR="00277498" w:rsidRPr="003144F1">
        <w:rPr>
          <w:rFonts w:ascii="Times New Roman" w:hAnsi="Times New Roman"/>
          <w:color w:val="000000"/>
          <w:sz w:val="24"/>
          <w:szCs w:val="24"/>
          <w:lang w:val="id-ID"/>
        </w:rPr>
        <w:t xml:space="preserve">guru dalam  </w:t>
      </w:r>
      <w:r w:rsidRPr="003144F1">
        <w:rPr>
          <w:rFonts w:ascii="Times New Roman" w:hAnsi="Times New Roman"/>
          <w:color w:val="000000"/>
          <w:sz w:val="24"/>
          <w:szCs w:val="24"/>
          <w:lang w:val="id-ID"/>
        </w:rPr>
        <w:t>membelajarkan  matematik</w:t>
      </w:r>
      <w:r w:rsidR="00104346" w:rsidRPr="003144F1">
        <w:rPr>
          <w:rFonts w:ascii="Times New Roman" w:hAnsi="Times New Roman"/>
          <w:color w:val="000000"/>
          <w:sz w:val="24"/>
          <w:szCs w:val="24"/>
          <w:lang w:val="id-ID"/>
        </w:rPr>
        <w:t>a menentukan sudut siku-</w:t>
      </w:r>
      <w:r w:rsidR="006800CD" w:rsidRPr="003144F1">
        <w:rPr>
          <w:rFonts w:ascii="Times New Roman" w:hAnsi="Times New Roman"/>
          <w:color w:val="000000"/>
          <w:sz w:val="24"/>
          <w:szCs w:val="24"/>
          <w:lang w:val="id-ID"/>
        </w:rPr>
        <w:t>siku, l</w:t>
      </w:r>
      <w:r w:rsidRPr="003144F1">
        <w:rPr>
          <w:rFonts w:ascii="Times New Roman" w:hAnsi="Times New Roman"/>
          <w:color w:val="000000"/>
          <w:sz w:val="24"/>
          <w:szCs w:val="24"/>
          <w:lang w:val="id-ID"/>
        </w:rPr>
        <w:t>ancip,</w:t>
      </w:r>
      <w:r w:rsidR="006D0C0D"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tumpul dengan menggunakan media busur derajat, murid tidak mampu menentukan sudut. Guru sebagai penentu mutu pendidikan, agar kemampuan murid tunarungu dalam menentu</w:t>
      </w:r>
      <w:r w:rsidR="00104346" w:rsidRPr="003144F1">
        <w:rPr>
          <w:rFonts w:ascii="Times New Roman" w:hAnsi="Times New Roman"/>
          <w:color w:val="000000"/>
          <w:sz w:val="24"/>
          <w:szCs w:val="24"/>
          <w:lang w:val="id-ID"/>
        </w:rPr>
        <w:t xml:space="preserve">kan sudut dapat </w:t>
      </w:r>
      <w:r w:rsidR="00745B16" w:rsidRPr="003144F1">
        <w:rPr>
          <w:rFonts w:ascii="Times New Roman" w:hAnsi="Times New Roman"/>
          <w:color w:val="000000"/>
          <w:sz w:val="24"/>
          <w:szCs w:val="24"/>
          <w:lang w:val="id-ID"/>
        </w:rPr>
        <w:t>meningkat, p</w:t>
      </w:r>
      <w:r w:rsidR="00784BEE">
        <w:rPr>
          <w:rFonts w:ascii="Times New Roman" w:hAnsi="Times New Roman"/>
          <w:color w:val="000000"/>
          <w:sz w:val="24"/>
          <w:szCs w:val="24"/>
          <w:lang w:val="id-ID"/>
        </w:rPr>
        <w:t xml:space="preserve">enggunakan </w:t>
      </w:r>
      <w:r w:rsidRPr="003144F1">
        <w:rPr>
          <w:rFonts w:ascii="Times New Roman" w:hAnsi="Times New Roman"/>
          <w:color w:val="000000"/>
          <w:sz w:val="24"/>
          <w:szCs w:val="24"/>
          <w:lang w:val="id-ID"/>
        </w:rPr>
        <w:t>media</w:t>
      </w:r>
      <w:r w:rsidR="000A2F26" w:rsidRPr="003144F1">
        <w:rPr>
          <w:rFonts w:ascii="Times New Roman" w:hAnsi="Times New Roman"/>
          <w:color w:val="000000"/>
          <w:sz w:val="24"/>
          <w:szCs w:val="24"/>
          <w:lang w:val="id-ID"/>
        </w:rPr>
        <w:t xml:space="preserve"> </w:t>
      </w:r>
      <w:r w:rsidR="00F142C2">
        <w:rPr>
          <w:rFonts w:ascii="Times New Roman" w:hAnsi="Times New Roman"/>
          <w:color w:val="000000"/>
          <w:sz w:val="24"/>
          <w:szCs w:val="24"/>
          <w:lang w:val="id-ID"/>
        </w:rPr>
        <w:t xml:space="preserve">yang tepat </w:t>
      </w:r>
      <w:r w:rsidR="00784BEE">
        <w:rPr>
          <w:rFonts w:ascii="Times New Roman" w:hAnsi="Times New Roman"/>
          <w:color w:val="000000"/>
          <w:sz w:val="24"/>
          <w:szCs w:val="24"/>
          <w:lang w:val="id-ID"/>
        </w:rPr>
        <w:t xml:space="preserve">dicarikan solusinya. </w:t>
      </w:r>
      <w:r w:rsidR="00F142C2">
        <w:rPr>
          <w:rFonts w:ascii="Times New Roman" w:hAnsi="Times New Roman"/>
          <w:color w:val="000000"/>
          <w:sz w:val="24"/>
          <w:szCs w:val="24"/>
          <w:lang w:val="id-ID"/>
        </w:rPr>
        <w:t xml:space="preserve">Secara singkat </w:t>
      </w:r>
      <w:r w:rsidR="00D54169" w:rsidRPr="003144F1">
        <w:rPr>
          <w:rFonts w:ascii="Times New Roman" w:hAnsi="Times New Roman"/>
          <w:color w:val="000000"/>
          <w:sz w:val="24"/>
          <w:szCs w:val="24"/>
          <w:lang w:val="id-ID"/>
        </w:rPr>
        <w:t xml:space="preserve">kerangka pikir </w:t>
      </w:r>
      <w:r w:rsidR="00F142C2">
        <w:rPr>
          <w:rFonts w:ascii="Times New Roman" w:hAnsi="Times New Roman"/>
          <w:color w:val="000000"/>
          <w:sz w:val="24"/>
          <w:szCs w:val="24"/>
          <w:lang w:val="id-ID"/>
        </w:rPr>
        <w:t>penelitian dapat di</w:t>
      </w:r>
      <w:r w:rsidR="00D54169" w:rsidRPr="003144F1">
        <w:rPr>
          <w:rFonts w:ascii="Times New Roman" w:hAnsi="Times New Roman"/>
          <w:color w:val="000000"/>
          <w:sz w:val="24"/>
          <w:szCs w:val="24"/>
          <w:lang w:val="id-ID"/>
        </w:rPr>
        <w:t>gamba</w:t>
      </w:r>
      <w:r w:rsidR="00190B8A" w:rsidRPr="003144F1">
        <w:rPr>
          <w:rFonts w:ascii="Times New Roman" w:hAnsi="Times New Roman"/>
          <w:color w:val="000000"/>
          <w:sz w:val="24"/>
          <w:szCs w:val="24"/>
          <w:lang w:val="id-ID"/>
        </w:rPr>
        <w:t>r</w:t>
      </w:r>
      <w:r w:rsidR="00F142C2">
        <w:rPr>
          <w:rFonts w:ascii="Times New Roman" w:hAnsi="Times New Roman"/>
          <w:color w:val="000000"/>
          <w:sz w:val="24"/>
          <w:szCs w:val="24"/>
          <w:lang w:val="id-ID"/>
        </w:rPr>
        <w:t>kan sebagai berikut:</w:t>
      </w:r>
      <w:r w:rsidR="00457784" w:rsidRPr="003144F1">
        <w:rPr>
          <w:rFonts w:ascii="Times New Roman" w:hAnsi="Times New Roman"/>
          <w:color w:val="000000"/>
          <w:sz w:val="24"/>
          <w:szCs w:val="24"/>
          <w:lang w:val="id-ID"/>
        </w:rPr>
        <w:softHyphen/>
      </w:r>
    </w:p>
    <w:p w:rsidR="00FC526D" w:rsidRPr="003144F1" w:rsidRDefault="00F562C0" w:rsidP="003144F1">
      <w:pPr>
        <w:spacing w:after="0"/>
        <w:rPr>
          <w:rFonts w:ascii="Times New Roman" w:hAnsi="Times New Roman"/>
          <w:sz w:val="24"/>
          <w:szCs w:val="24"/>
          <w:lang w:val="id-ID"/>
        </w:rPr>
      </w:pPr>
      <w:r>
        <w:rPr>
          <w:rFonts w:ascii="Times New Roman" w:hAnsi="Times New Roman"/>
          <w:noProof/>
          <w:sz w:val="24"/>
          <w:szCs w:val="24"/>
          <w:lang w:val="id-ID" w:eastAsia="id-ID"/>
        </w:rPr>
        <w:pict>
          <v:group id="_x0000_s1311" style="position:absolute;margin-left:104.1pt;margin-top:5.25pt;width:236.1pt;height:155.35pt;z-index:251708928" coordorigin="4350,10862" coordsize="4722,3107">
            <v:roundrect id="_x0000_s1264" style="position:absolute;left:4350;top:10862;width:3948;height:737" arcsize="10923f">
              <o:extrusion v:ext="view" viewpoint="-34.72222mm" viewpointorigin="-.5" skewangle="-45" lightposition="-50000" lightposition2="50000"/>
              <v:textbox style="mso-next-textbox:#_x0000_s1264">
                <w:txbxContent>
                  <w:p w:rsidR="00F142C2" w:rsidRDefault="00F142C2" w:rsidP="00F142C2">
                    <w:pPr>
                      <w:spacing w:after="0"/>
                      <w:jc w:val="center"/>
                      <w:rPr>
                        <w:rFonts w:ascii="Times New Roman" w:hAnsi="Times New Roman"/>
                        <w:lang w:val="id-ID"/>
                      </w:rPr>
                    </w:pPr>
                    <w:r>
                      <w:rPr>
                        <w:rFonts w:ascii="Times New Roman" w:hAnsi="Times New Roman"/>
                      </w:rPr>
                      <w:t xml:space="preserve">Belum Mampu Menentukan </w:t>
                    </w:r>
                  </w:p>
                  <w:p w:rsidR="00784BEE" w:rsidRPr="00FB795C" w:rsidRDefault="00F142C2" w:rsidP="00F142C2">
                    <w:pPr>
                      <w:spacing w:after="0"/>
                      <w:jc w:val="center"/>
                      <w:rPr>
                        <w:rFonts w:ascii="Times New Roman" w:hAnsi="Times New Roman"/>
                      </w:rPr>
                    </w:pPr>
                    <w:r>
                      <w:rPr>
                        <w:rFonts w:ascii="Times New Roman" w:hAnsi="Times New Roman"/>
                      </w:rPr>
                      <w:t>Sudut</w:t>
                    </w:r>
                  </w:p>
                </w:txbxContent>
              </v:textbox>
            </v:roundrect>
            <v:roundrect id="_x0000_s1265" style="position:absolute;left:5032;top:12062;width:2685;height:737" arcsize="10923f">
              <o:extrusion v:ext="view" backdepth="1in" viewpoint="0" viewpointorigin="0" skewangle="-90" type="perspective"/>
              <v:textbox style="mso-next-textbox:#_x0000_s1265">
                <w:txbxContent>
                  <w:p w:rsidR="00784BEE" w:rsidRPr="00FB795C" w:rsidRDefault="00F142C2" w:rsidP="00F142C2">
                    <w:pPr>
                      <w:spacing w:before="120"/>
                      <w:jc w:val="center"/>
                      <w:rPr>
                        <w:rFonts w:ascii="Times New Roman" w:hAnsi="Times New Roman"/>
                      </w:rPr>
                    </w:pPr>
                    <w:r w:rsidRPr="00FB795C">
                      <w:rPr>
                        <w:rFonts w:ascii="Times New Roman" w:hAnsi="Times New Roman"/>
                      </w:rPr>
                      <w:t>Media Jam</w:t>
                    </w:r>
                  </w:p>
                </w:txbxContent>
              </v:textbox>
            </v:roundrect>
            <v:roundrect id="_x0000_s1266" style="position:absolute;left:4923;top:13232;width:2940;height:737" arcsize="10923f">
              <o:extrusion v:ext="view" viewpoint="-34.72222mm" viewpointorigin="-.5" skewangle="-45" lightposition="-50000" lightposition2="50000"/>
              <v:textbox style="mso-next-textbox:#_x0000_s1266">
                <w:txbxContent>
                  <w:p w:rsidR="00F142C2" w:rsidRDefault="00F142C2" w:rsidP="00F142C2">
                    <w:pPr>
                      <w:spacing w:after="0"/>
                      <w:jc w:val="center"/>
                      <w:rPr>
                        <w:rFonts w:ascii="Times New Roman" w:hAnsi="Times New Roman"/>
                        <w:lang w:val="id-ID"/>
                      </w:rPr>
                    </w:pPr>
                    <w:r>
                      <w:rPr>
                        <w:rFonts w:ascii="Times New Roman" w:hAnsi="Times New Roman"/>
                      </w:rPr>
                      <w:t xml:space="preserve">Mampu </w:t>
                    </w:r>
                    <w:r w:rsidRPr="00FB795C">
                      <w:rPr>
                        <w:rFonts w:ascii="Times New Roman" w:hAnsi="Times New Roman"/>
                      </w:rPr>
                      <w:t xml:space="preserve">Menentukan </w:t>
                    </w:r>
                  </w:p>
                  <w:p w:rsidR="00784BEE" w:rsidRPr="00FB795C" w:rsidRDefault="00F142C2" w:rsidP="00F142C2">
                    <w:pPr>
                      <w:spacing w:after="0"/>
                      <w:jc w:val="center"/>
                      <w:rPr>
                        <w:rFonts w:ascii="Times New Roman" w:hAnsi="Times New Roman"/>
                      </w:rPr>
                    </w:pPr>
                    <w:r w:rsidRPr="00FB795C">
                      <w:rPr>
                        <w:rFonts w:ascii="Times New Roman" w:hAnsi="Times New Roman"/>
                      </w:rPr>
                      <w:t>Sudut</w:t>
                    </w:r>
                    <w:r>
                      <w:rPr>
                        <w:rFonts w:ascii="Times New Roman" w:hAnsi="Times New Roman"/>
                      </w:rPr>
                      <w:t xml:space="preserve"> </w:t>
                    </w:r>
                  </w:p>
                </w:txbxContent>
              </v:textbox>
            </v:roundrect>
            <v:shape id="_x0000_s1267" type="#_x0000_t32" style="position:absolute;left:6438;top:11597;width:0;height:454" o:connectortype="straight" strokecolor="black [3200]" strokeweight="1pt">
              <v:stroke endarrow="block"/>
              <v:shadow color="#868686"/>
            </v:shape>
            <v:shape id="_x0000_s1268" type="#_x0000_t32" style="position:absolute;left:6438;top:12797;width:0;height:454" o:connectortype="straight" strokecolor="black [3200]" strokeweight="1pt">
              <v:stroke endarrow="block"/>
              <v:shadow color="#868686"/>
            </v:shape>
            <v:shape id="_x0000_s1269" type="#_x0000_t32" style="position:absolute;left:7863;top:13575;width:1191;height:0" o:connectortype="straight" strokecolor="black [3200]" strokeweight="1pt">
              <v:shadow color="#868686"/>
            </v:shape>
            <v:shape id="_x0000_s1270" type="#_x0000_t32" style="position:absolute;left:9060;top:11056;width:0;height:2551" o:connectortype="straight" strokecolor="black [3200]" strokeweight="1pt">
              <v:shadow color="#868686"/>
            </v:shape>
            <v:shape id="_x0000_s1271" type="#_x0000_t32" style="position:absolute;left:8295;top:11092;width:777;height:0;flip:x" o:connectortype="straight" strokecolor="black [3200]" strokeweight="1pt">
              <v:stroke endarrow="block"/>
              <v:shadow color="#868686"/>
            </v:shape>
          </v:group>
        </w:pict>
      </w:r>
    </w:p>
    <w:p w:rsidR="00FC526D" w:rsidRPr="003144F1" w:rsidRDefault="00FC526D" w:rsidP="003144F1">
      <w:pPr>
        <w:spacing w:after="0"/>
        <w:jc w:val="center"/>
        <w:rPr>
          <w:rFonts w:ascii="Times New Roman" w:hAnsi="Times New Roman"/>
          <w:sz w:val="24"/>
          <w:szCs w:val="24"/>
          <w:lang w:val="id-ID"/>
        </w:rPr>
      </w:pPr>
    </w:p>
    <w:p w:rsidR="00FC526D" w:rsidRDefault="00FC526D" w:rsidP="003144F1">
      <w:pPr>
        <w:spacing w:after="0"/>
        <w:jc w:val="center"/>
        <w:rPr>
          <w:rFonts w:ascii="Times New Roman" w:hAnsi="Times New Roman"/>
          <w:sz w:val="24"/>
          <w:szCs w:val="24"/>
          <w:lang w:val="id-ID"/>
        </w:rPr>
      </w:pPr>
    </w:p>
    <w:p w:rsidR="00784BEE" w:rsidRDefault="00784BEE" w:rsidP="003144F1">
      <w:pPr>
        <w:spacing w:after="0"/>
        <w:jc w:val="center"/>
        <w:rPr>
          <w:rFonts w:ascii="Times New Roman" w:hAnsi="Times New Roman"/>
          <w:sz w:val="24"/>
          <w:szCs w:val="24"/>
          <w:lang w:val="id-ID"/>
        </w:rPr>
      </w:pPr>
    </w:p>
    <w:p w:rsidR="00784BEE" w:rsidRDefault="00784BEE" w:rsidP="003144F1">
      <w:pPr>
        <w:spacing w:after="0"/>
        <w:jc w:val="center"/>
        <w:rPr>
          <w:rFonts w:ascii="Times New Roman" w:hAnsi="Times New Roman"/>
          <w:sz w:val="24"/>
          <w:szCs w:val="24"/>
          <w:lang w:val="id-ID"/>
        </w:rPr>
      </w:pPr>
    </w:p>
    <w:p w:rsidR="00FC526D" w:rsidRPr="003144F1" w:rsidRDefault="00FC526D" w:rsidP="003144F1">
      <w:pPr>
        <w:spacing w:after="0"/>
        <w:jc w:val="center"/>
        <w:rPr>
          <w:rFonts w:ascii="Times New Roman" w:hAnsi="Times New Roman"/>
          <w:sz w:val="24"/>
          <w:szCs w:val="24"/>
          <w:lang w:val="id-ID"/>
        </w:rPr>
      </w:pPr>
    </w:p>
    <w:p w:rsidR="00FC526D" w:rsidRPr="003144F1" w:rsidRDefault="00FC526D" w:rsidP="003144F1">
      <w:pPr>
        <w:spacing w:after="0"/>
        <w:jc w:val="center"/>
        <w:rPr>
          <w:rFonts w:ascii="Times New Roman" w:hAnsi="Times New Roman"/>
          <w:sz w:val="24"/>
          <w:szCs w:val="24"/>
          <w:lang w:val="id-ID"/>
        </w:rPr>
      </w:pPr>
    </w:p>
    <w:p w:rsidR="00FC526D" w:rsidRDefault="00FC526D" w:rsidP="003144F1">
      <w:pPr>
        <w:spacing w:after="0"/>
        <w:jc w:val="center"/>
        <w:rPr>
          <w:rFonts w:ascii="Times New Roman" w:hAnsi="Times New Roman"/>
          <w:sz w:val="24"/>
          <w:szCs w:val="24"/>
          <w:lang w:val="id-ID"/>
        </w:rPr>
      </w:pPr>
    </w:p>
    <w:p w:rsidR="00784BEE" w:rsidRDefault="00784BEE" w:rsidP="003144F1">
      <w:pPr>
        <w:spacing w:after="0"/>
        <w:jc w:val="center"/>
        <w:rPr>
          <w:rFonts w:ascii="Times New Roman" w:hAnsi="Times New Roman"/>
          <w:sz w:val="24"/>
          <w:szCs w:val="24"/>
          <w:lang w:val="id-ID"/>
        </w:rPr>
      </w:pPr>
    </w:p>
    <w:p w:rsidR="00784BEE" w:rsidRPr="003144F1" w:rsidRDefault="00784BEE" w:rsidP="003144F1">
      <w:pPr>
        <w:spacing w:after="0"/>
        <w:jc w:val="center"/>
        <w:rPr>
          <w:rFonts w:ascii="Times New Roman" w:hAnsi="Times New Roman"/>
          <w:sz w:val="24"/>
          <w:szCs w:val="24"/>
          <w:lang w:val="id-ID"/>
        </w:rPr>
      </w:pPr>
    </w:p>
    <w:p w:rsidR="00FC526D" w:rsidRPr="003144F1" w:rsidRDefault="00FC526D" w:rsidP="003144F1">
      <w:pPr>
        <w:spacing w:after="0"/>
        <w:jc w:val="center"/>
        <w:rPr>
          <w:rFonts w:ascii="Times New Roman" w:hAnsi="Times New Roman"/>
          <w:sz w:val="24"/>
          <w:szCs w:val="24"/>
          <w:lang w:val="id-ID"/>
        </w:rPr>
      </w:pPr>
    </w:p>
    <w:p w:rsidR="00941794" w:rsidRPr="00F142C2" w:rsidRDefault="00293F5A" w:rsidP="003144F1">
      <w:pPr>
        <w:spacing w:after="0"/>
        <w:ind w:right="378"/>
        <w:jc w:val="center"/>
        <w:rPr>
          <w:rFonts w:ascii="Times New Roman" w:hAnsi="Times New Roman"/>
          <w:sz w:val="24"/>
          <w:szCs w:val="24"/>
          <w:lang w:val="id-ID"/>
        </w:rPr>
      </w:pPr>
      <w:r w:rsidRPr="00F142C2">
        <w:rPr>
          <w:rFonts w:ascii="Times New Roman" w:hAnsi="Times New Roman"/>
          <w:sz w:val="24"/>
          <w:szCs w:val="24"/>
          <w:lang w:val="id-ID"/>
        </w:rPr>
        <w:t>Gambar 2</w:t>
      </w:r>
      <w:r w:rsidR="00FC526D" w:rsidRPr="00F142C2">
        <w:rPr>
          <w:rFonts w:ascii="Times New Roman" w:hAnsi="Times New Roman"/>
          <w:sz w:val="24"/>
          <w:szCs w:val="24"/>
          <w:lang w:val="id-ID"/>
        </w:rPr>
        <w:t>.</w:t>
      </w:r>
      <w:r w:rsidR="00765608" w:rsidRPr="00F142C2">
        <w:rPr>
          <w:rFonts w:ascii="Times New Roman" w:hAnsi="Times New Roman"/>
          <w:sz w:val="24"/>
          <w:szCs w:val="24"/>
          <w:lang w:val="id-ID"/>
        </w:rPr>
        <w:t>1</w:t>
      </w:r>
      <w:r w:rsidR="00FC526D" w:rsidRPr="00F142C2">
        <w:rPr>
          <w:rFonts w:ascii="Times New Roman" w:hAnsi="Times New Roman"/>
          <w:sz w:val="24"/>
          <w:szCs w:val="24"/>
          <w:lang w:val="id-ID"/>
        </w:rPr>
        <w:t xml:space="preserve"> Bagan Kerangka Pikir</w:t>
      </w:r>
    </w:p>
    <w:p w:rsidR="00A02FBA" w:rsidRPr="00F142C2" w:rsidRDefault="00A02FBA" w:rsidP="00F142C2">
      <w:pPr>
        <w:pStyle w:val="ListParagraph"/>
        <w:numPr>
          <w:ilvl w:val="0"/>
          <w:numId w:val="16"/>
        </w:numPr>
        <w:spacing w:after="0" w:line="480" w:lineRule="auto"/>
        <w:jc w:val="both"/>
        <w:rPr>
          <w:rFonts w:ascii="Times New Roman" w:hAnsi="Times New Roman"/>
          <w:b/>
          <w:color w:val="000000"/>
          <w:sz w:val="24"/>
          <w:szCs w:val="24"/>
          <w:lang w:val="id-ID"/>
        </w:rPr>
      </w:pPr>
      <w:r w:rsidRPr="00F142C2">
        <w:rPr>
          <w:rFonts w:ascii="Times New Roman" w:hAnsi="Times New Roman"/>
          <w:b/>
          <w:color w:val="000000"/>
          <w:sz w:val="24"/>
          <w:szCs w:val="24"/>
          <w:lang w:val="id-ID"/>
        </w:rPr>
        <w:lastRenderedPageBreak/>
        <w:t>Hipotesis Tindakan</w:t>
      </w:r>
    </w:p>
    <w:p w:rsidR="004D69F3" w:rsidRPr="003144F1" w:rsidRDefault="00A02FBA" w:rsidP="00F142C2">
      <w:pPr>
        <w:spacing w:after="0" w:line="480" w:lineRule="auto"/>
        <w:ind w:left="357" w:firstLine="567"/>
        <w:jc w:val="both"/>
        <w:rPr>
          <w:rFonts w:ascii="Times New Roman" w:hAnsi="Times New Roman"/>
          <w:color w:val="000000"/>
          <w:sz w:val="24"/>
          <w:szCs w:val="24"/>
          <w:lang w:val="id-ID"/>
        </w:rPr>
      </w:pPr>
      <w:r w:rsidRPr="003144F1">
        <w:rPr>
          <w:rFonts w:ascii="Times New Roman" w:hAnsi="Times New Roman"/>
          <w:color w:val="000000"/>
          <w:sz w:val="24"/>
          <w:szCs w:val="24"/>
          <w:lang w:val="id-ID"/>
        </w:rPr>
        <w:t xml:space="preserve">Sesuai kerangka pikir yang telah dikemukakan di atas, maka dirumuskan </w:t>
      </w:r>
      <w:r w:rsidR="0035637B" w:rsidRPr="003144F1">
        <w:rPr>
          <w:rFonts w:ascii="Times New Roman" w:hAnsi="Times New Roman"/>
          <w:color w:val="000000"/>
          <w:sz w:val="24"/>
          <w:szCs w:val="24"/>
          <w:lang w:val="id-ID"/>
        </w:rPr>
        <w:t xml:space="preserve">hipotesis penelitian yaitu: </w:t>
      </w:r>
      <w:r w:rsidR="00C230CD" w:rsidRPr="003144F1">
        <w:rPr>
          <w:rFonts w:ascii="Times New Roman" w:hAnsi="Times New Roman"/>
          <w:color w:val="000000"/>
          <w:sz w:val="24"/>
          <w:szCs w:val="24"/>
          <w:lang w:val="id-ID"/>
        </w:rPr>
        <w:t>“</w:t>
      </w:r>
      <w:r w:rsidR="0022619C" w:rsidRPr="003144F1">
        <w:rPr>
          <w:rFonts w:ascii="Times New Roman" w:hAnsi="Times New Roman"/>
          <w:color w:val="000000"/>
          <w:sz w:val="24"/>
          <w:szCs w:val="24"/>
          <w:lang w:val="id-ID"/>
        </w:rPr>
        <w:t>jika m</w:t>
      </w:r>
      <w:r w:rsidR="00B0637B" w:rsidRPr="003144F1">
        <w:rPr>
          <w:rFonts w:ascii="Times New Roman" w:hAnsi="Times New Roman"/>
          <w:color w:val="000000"/>
          <w:sz w:val="24"/>
          <w:szCs w:val="24"/>
          <w:lang w:val="id-ID"/>
        </w:rPr>
        <w:t>engguna</w:t>
      </w:r>
      <w:r w:rsidR="0022619C" w:rsidRPr="003144F1">
        <w:rPr>
          <w:rFonts w:ascii="Times New Roman" w:hAnsi="Times New Roman"/>
          <w:color w:val="000000"/>
          <w:sz w:val="24"/>
          <w:szCs w:val="24"/>
          <w:lang w:val="id-ID"/>
        </w:rPr>
        <w:t>k</w:t>
      </w:r>
      <w:r w:rsidR="00B0637B" w:rsidRPr="003144F1">
        <w:rPr>
          <w:rFonts w:ascii="Times New Roman" w:hAnsi="Times New Roman"/>
          <w:color w:val="000000"/>
          <w:sz w:val="24"/>
          <w:szCs w:val="24"/>
          <w:lang w:val="id-ID"/>
        </w:rPr>
        <w:t xml:space="preserve">an </w:t>
      </w:r>
      <w:r w:rsidR="00F3546E" w:rsidRPr="003144F1">
        <w:rPr>
          <w:rFonts w:ascii="Times New Roman" w:hAnsi="Times New Roman"/>
          <w:color w:val="000000"/>
          <w:sz w:val="24"/>
          <w:szCs w:val="24"/>
          <w:lang w:val="id-ID"/>
        </w:rPr>
        <w:t xml:space="preserve"> </w:t>
      </w:r>
      <w:r w:rsidRPr="003144F1">
        <w:rPr>
          <w:rFonts w:ascii="Times New Roman" w:hAnsi="Times New Roman"/>
          <w:color w:val="000000"/>
          <w:sz w:val="24"/>
          <w:szCs w:val="24"/>
          <w:lang w:val="id-ID"/>
        </w:rPr>
        <w:t xml:space="preserve">media jam </w:t>
      </w:r>
      <w:r w:rsidR="0022619C" w:rsidRPr="003144F1">
        <w:rPr>
          <w:rFonts w:ascii="Times New Roman" w:hAnsi="Times New Roman"/>
          <w:color w:val="000000"/>
          <w:sz w:val="24"/>
          <w:szCs w:val="24"/>
          <w:lang w:val="id-ID"/>
        </w:rPr>
        <w:t xml:space="preserve">dalam pembelajaran </w:t>
      </w:r>
      <w:r w:rsidR="00D85AEC" w:rsidRPr="003144F1">
        <w:rPr>
          <w:rFonts w:ascii="Times New Roman" w:hAnsi="Times New Roman"/>
          <w:color w:val="000000"/>
          <w:sz w:val="24"/>
          <w:szCs w:val="24"/>
          <w:lang w:val="id-ID"/>
        </w:rPr>
        <w:t xml:space="preserve">matematika, </w:t>
      </w:r>
      <w:r w:rsidR="009D5E99" w:rsidRPr="003144F1">
        <w:rPr>
          <w:rFonts w:ascii="Times New Roman" w:hAnsi="Times New Roman"/>
          <w:color w:val="000000"/>
          <w:sz w:val="24"/>
          <w:szCs w:val="24"/>
          <w:lang w:val="id-ID"/>
        </w:rPr>
        <w:t xml:space="preserve"> maka </w:t>
      </w:r>
      <w:r w:rsidR="007C344F" w:rsidRPr="003144F1">
        <w:rPr>
          <w:rFonts w:ascii="Times New Roman" w:hAnsi="Times New Roman"/>
          <w:color w:val="000000"/>
          <w:sz w:val="24"/>
          <w:szCs w:val="24"/>
          <w:lang w:val="id-ID"/>
        </w:rPr>
        <w:t>k</w:t>
      </w:r>
      <w:r w:rsidR="00B0637B" w:rsidRPr="003144F1">
        <w:rPr>
          <w:rFonts w:ascii="Times New Roman" w:hAnsi="Times New Roman"/>
          <w:color w:val="000000"/>
          <w:sz w:val="24"/>
          <w:szCs w:val="24"/>
          <w:lang w:val="id-ID"/>
        </w:rPr>
        <w:t>emampuan menentukan sudut</w:t>
      </w:r>
      <w:r w:rsidR="00E46818" w:rsidRPr="003144F1">
        <w:rPr>
          <w:rFonts w:ascii="Times New Roman" w:hAnsi="Times New Roman"/>
          <w:color w:val="000000"/>
          <w:sz w:val="24"/>
          <w:szCs w:val="24"/>
          <w:lang w:val="id-ID"/>
        </w:rPr>
        <w:t xml:space="preserve"> bagi </w:t>
      </w:r>
      <w:r w:rsidR="007C344F" w:rsidRPr="003144F1">
        <w:rPr>
          <w:rFonts w:ascii="Times New Roman" w:hAnsi="Times New Roman"/>
          <w:color w:val="000000"/>
          <w:sz w:val="24"/>
          <w:szCs w:val="24"/>
          <w:lang w:val="id-ID"/>
        </w:rPr>
        <w:t>mur</w:t>
      </w:r>
      <w:r w:rsidRPr="003144F1">
        <w:rPr>
          <w:rFonts w:ascii="Times New Roman" w:hAnsi="Times New Roman"/>
          <w:color w:val="000000"/>
          <w:sz w:val="24"/>
          <w:szCs w:val="24"/>
          <w:lang w:val="id-ID"/>
        </w:rPr>
        <w:t>id kelas dasar V tunarungu SDLB Somba Opu</w:t>
      </w:r>
      <w:r w:rsidR="00C230CD" w:rsidRPr="003144F1">
        <w:rPr>
          <w:rFonts w:ascii="Times New Roman" w:hAnsi="Times New Roman"/>
          <w:color w:val="000000"/>
          <w:sz w:val="24"/>
          <w:szCs w:val="24"/>
          <w:lang w:val="id-ID"/>
        </w:rPr>
        <w:t xml:space="preserve"> Kabupaten Gowa</w:t>
      </w:r>
      <w:r w:rsidR="00172DDC" w:rsidRPr="003144F1">
        <w:rPr>
          <w:rFonts w:ascii="Times New Roman" w:hAnsi="Times New Roman"/>
          <w:color w:val="000000"/>
          <w:sz w:val="24"/>
          <w:szCs w:val="24"/>
          <w:lang w:val="id-ID"/>
        </w:rPr>
        <w:t xml:space="preserve"> dapat meningkat</w:t>
      </w:r>
      <w:r w:rsidR="00C230CD" w:rsidRPr="003144F1">
        <w:rPr>
          <w:rFonts w:ascii="Times New Roman" w:hAnsi="Times New Roman"/>
          <w:color w:val="000000"/>
          <w:sz w:val="24"/>
          <w:szCs w:val="24"/>
          <w:lang w:val="id-ID"/>
        </w:rPr>
        <w:t>.”</w:t>
      </w:r>
    </w:p>
    <w:p w:rsidR="0011780D" w:rsidRPr="003144F1" w:rsidRDefault="0011780D" w:rsidP="003144F1">
      <w:pPr>
        <w:spacing w:after="0" w:line="480" w:lineRule="auto"/>
        <w:ind w:firstLine="720"/>
        <w:jc w:val="both"/>
        <w:rPr>
          <w:rFonts w:ascii="Times New Roman" w:hAnsi="Times New Roman"/>
          <w:color w:val="000000"/>
          <w:sz w:val="24"/>
          <w:szCs w:val="24"/>
          <w:lang w:val="id-ID"/>
        </w:rPr>
      </w:pPr>
    </w:p>
    <w:p w:rsidR="005C3EC6" w:rsidRPr="003144F1" w:rsidRDefault="005C3EC6" w:rsidP="003144F1">
      <w:pPr>
        <w:spacing w:after="0" w:line="480" w:lineRule="auto"/>
        <w:ind w:firstLine="720"/>
        <w:jc w:val="both"/>
        <w:rPr>
          <w:rFonts w:ascii="Times New Roman" w:hAnsi="Times New Roman"/>
          <w:color w:val="000000"/>
          <w:sz w:val="24"/>
          <w:szCs w:val="24"/>
          <w:lang w:val="id-ID"/>
        </w:rPr>
      </w:pPr>
    </w:p>
    <w:p w:rsidR="005C3EC6" w:rsidRPr="003144F1" w:rsidRDefault="005C3EC6" w:rsidP="003144F1">
      <w:pPr>
        <w:spacing w:after="0" w:line="480" w:lineRule="auto"/>
        <w:ind w:firstLine="720"/>
        <w:jc w:val="both"/>
        <w:rPr>
          <w:rFonts w:ascii="Times New Roman" w:hAnsi="Times New Roman"/>
          <w:color w:val="000000"/>
          <w:sz w:val="24"/>
          <w:szCs w:val="24"/>
          <w:lang w:val="id-ID"/>
        </w:rPr>
      </w:pPr>
    </w:p>
    <w:p w:rsidR="005C3EC6" w:rsidRPr="003144F1" w:rsidRDefault="005C3EC6" w:rsidP="003144F1">
      <w:pPr>
        <w:spacing w:after="0" w:line="480" w:lineRule="auto"/>
        <w:ind w:firstLine="720"/>
        <w:jc w:val="both"/>
        <w:rPr>
          <w:rFonts w:ascii="Times New Roman" w:hAnsi="Times New Roman"/>
          <w:color w:val="000000"/>
          <w:sz w:val="24"/>
          <w:szCs w:val="24"/>
          <w:lang w:val="id-ID"/>
        </w:rPr>
      </w:pPr>
    </w:p>
    <w:p w:rsidR="005C3EC6" w:rsidRPr="003144F1" w:rsidRDefault="005C3EC6" w:rsidP="003144F1">
      <w:pPr>
        <w:spacing w:after="0" w:line="480" w:lineRule="auto"/>
        <w:ind w:firstLine="720"/>
        <w:jc w:val="both"/>
        <w:rPr>
          <w:rFonts w:ascii="Times New Roman" w:hAnsi="Times New Roman"/>
          <w:color w:val="000000"/>
          <w:sz w:val="24"/>
          <w:szCs w:val="24"/>
          <w:lang w:val="id-ID"/>
        </w:rPr>
      </w:pPr>
    </w:p>
    <w:p w:rsidR="005C3EC6" w:rsidRPr="003144F1" w:rsidRDefault="005C3EC6" w:rsidP="003144F1">
      <w:pPr>
        <w:spacing w:after="0" w:line="480" w:lineRule="auto"/>
        <w:ind w:firstLine="720"/>
        <w:jc w:val="both"/>
        <w:rPr>
          <w:rFonts w:ascii="Times New Roman" w:hAnsi="Times New Roman"/>
          <w:color w:val="000000"/>
          <w:sz w:val="24"/>
          <w:szCs w:val="24"/>
          <w:lang w:val="id-ID"/>
        </w:rPr>
      </w:pPr>
    </w:p>
    <w:p w:rsidR="005C3EC6" w:rsidRPr="003144F1" w:rsidRDefault="005C3EC6" w:rsidP="003144F1">
      <w:pPr>
        <w:spacing w:after="0" w:line="480" w:lineRule="auto"/>
        <w:ind w:firstLine="720"/>
        <w:jc w:val="both"/>
        <w:rPr>
          <w:rFonts w:ascii="Times New Roman" w:hAnsi="Times New Roman"/>
          <w:color w:val="000000"/>
          <w:sz w:val="24"/>
          <w:szCs w:val="24"/>
          <w:lang w:val="id-ID"/>
        </w:rPr>
      </w:pPr>
    </w:p>
    <w:p w:rsidR="00EB55DF" w:rsidRPr="003144F1" w:rsidRDefault="00EB55DF" w:rsidP="003144F1">
      <w:pPr>
        <w:spacing w:after="0" w:line="480" w:lineRule="auto"/>
        <w:jc w:val="both"/>
        <w:rPr>
          <w:rFonts w:ascii="Times New Roman" w:hAnsi="Times New Roman"/>
          <w:color w:val="000000"/>
          <w:sz w:val="24"/>
          <w:szCs w:val="24"/>
          <w:lang w:val="id-ID"/>
        </w:rPr>
      </w:pPr>
    </w:p>
    <w:sectPr w:rsidR="00EB55DF" w:rsidRPr="003144F1" w:rsidSect="00074469">
      <w:headerReference w:type="default" r:id="rId8"/>
      <w:footerReference w:type="default" r:id="rId9"/>
      <w:footerReference w:type="first" r:id="rId10"/>
      <w:pgSz w:w="12191" w:h="16160" w:code="1"/>
      <w:pgMar w:top="2268" w:right="1701" w:bottom="1701" w:left="2268" w:header="1417" w:footer="850" w:gutter="0"/>
      <w:pgNumType w:start="5"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DFF" w:rsidRDefault="009B1DFF" w:rsidP="008664EB">
      <w:pPr>
        <w:spacing w:after="0" w:line="240" w:lineRule="auto"/>
      </w:pPr>
      <w:r>
        <w:separator/>
      </w:r>
    </w:p>
  </w:endnote>
  <w:endnote w:type="continuationSeparator" w:id="1">
    <w:p w:rsidR="009B1DFF" w:rsidRDefault="009B1DFF" w:rsidP="0086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EE" w:rsidRPr="007C16DB" w:rsidRDefault="00784BEE" w:rsidP="005260E2">
    <w:pPr>
      <w:pStyle w:val="Footer"/>
      <w:tabs>
        <w:tab w:val="clear" w:pos="4680"/>
        <w:tab w:val="clear" w:pos="9360"/>
        <w:tab w:val="left" w:pos="1185"/>
      </w:tabs>
      <w:rPr>
        <w:b/>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EE" w:rsidRPr="003144F1" w:rsidRDefault="00784BEE" w:rsidP="003144F1">
    <w:pPr>
      <w:pStyle w:val="Footer"/>
      <w:spacing w:after="0"/>
      <w:jc w:val="center"/>
      <w:rPr>
        <w:rFonts w:ascii="Times New Roman" w:hAnsi="Times New Roman"/>
        <w:sz w:val="24"/>
        <w:lang w:val="id-ID"/>
      </w:rPr>
    </w:pPr>
    <w:r>
      <w:rPr>
        <w:rFonts w:ascii="Times New Roman" w:hAnsi="Times New Roman"/>
        <w:sz w:val="24"/>
        <w:lang w:val="id-ID"/>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DFF" w:rsidRDefault="009B1DFF" w:rsidP="008664EB">
      <w:pPr>
        <w:spacing w:after="0" w:line="240" w:lineRule="auto"/>
      </w:pPr>
      <w:r>
        <w:separator/>
      </w:r>
    </w:p>
  </w:footnote>
  <w:footnote w:type="continuationSeparator" w:id="1">
    <w:p w:rsidR="009B1DFF" w:rsidRDefault="009B1DFF" w:rsidP="00866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037463"/>
      <w:docPartObj>
        <w:docPartGallery w:val="Page Numbers (Top of Page)"/>
        <w:docPartUnique/>
      </w:docPartObj>
    </w:sdtPr>
    <w:sdtContent>
      <w:p w:rsidR="00784BEE" w:rsidRPr="003144F1" w:rsidRDefault="00F562C0" w:rsidP="003144F1">
        <w:pPr>
          <w:pStyle w:val="Header"/>
          <w:spacing w:after="0"/>
          <w:jc w:val="right"/>
          <w:rPr>
            <w:rFonts w:ascii="Times New Roman" w:hAnsi="Times New Roman"/>
            <w:sz w:val="24"/>
            <w:szCs w:val="24"/>
          </w:rPr>
        </w:pPr>
        <w:r w:rsidRPr="003144F1">
          <w:rPr>
            <w:rFonts w:ascii="Times New Roman" w:hAnsi="Times New Roman"/>
            <w:sz w:val="24"/>
            <w:szCs w:val="24"/>
          </w:rPr>
          <w:fldChar w:fldCharType="begin"/>
        </w:r>
        <w:r w:rsidR="00784BEE" w:rsidRPr="003144F1">
          <w:rPr>
            <w:rFonts w:ascii="Times New Roman" w:hAnsi="Times New Roman"/>
            <w:sz w:val="24"/>
            <w:szCs w:val="24"/>
          </w:rPr>
          <w:instrText xml:space="preserve"> PAGE   \* MERGEFORMAT </w:instrText>
        </w:r>
        <w:r w:rsidRPr="003144F1">
          <w:rPr>
            <w:rFonts w:ascii="Times New Roman" w:hAnsi="Times New Roman"/>
            <w:sz w:val="24"/>
            <w:szCs w:val="24"/>
          </w:rPr>
          <w:fldChar w:fldCharType="separate"/>
        </w:r>
        <w:r w:rsidR="002B7515">
          <w:rPr>
            <w:rFonts w:ascii="Times New Roman" w:hAnsi="Times New Roman"/>
            <w:noProof/>
            <w:sz w:val="24"/>
            <w:szCs w:val="24"/>
          </w:rPr>
          <w:t>33</w:t>
        </w:r>
        <w:r w:rsidRPr="003144F1">
          <w:rPr>
            <w:rFonts w:ascii="Times New Roman" w:hAnsi="Times New Roman"/>
            <w:sz w:val="24"/>
            <w:szCs w:val="24"/>
          </w:rPr>
          <w:fldChar w:fldCharType="end"/>
        </w:r>
      </w:p>
    </w:sdtContent>
  </w:sdt>
  <w:p w:rsidR="00784BEE" w:rsidRDefault="00784BEE" w:rsidP="0040782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F19"/>
    <w:multiLevelType w:val="hybridMultilevel"/>
    <w:tmpl w:val="C3680C66"/>
    <w:lvl w:ilvl="0" w:tplc="5FB059B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65D5B6F"/>
    <w:multiLevelType w:val="hybridMultilevel"/>
    <w:tmpl w:val="D7CEB0BA"/>
    <w:lvl w:ilvl="0" w:tplc="2818AD12">
      <w:start w:val="1"/>
      <w:numFmt w:val="decimal"/>
      <w:lvlText w:val="%1."/>
      <w:lvlJc w:val="left"/>
      <w:pPr>
        <w:ind w:left="360" w:hanging="360"/>
      </w:pPr>
      <w:rPr>
        <w:rFonts w:hint="default"/>
        <w:b/>
      </w:rPr>
    </w:lvl>
    <w:lvl w:ilvl="1" w:tplc="04210017">
      <w:start w:val="1"/>
      <w:numFmt w:val="lowerLetter"/>
      <w:lvlText w:val="%2)"/>
      <w:lvlJc w:val="left"/>
      <w:pPr>
        <w:ind w:left="900" w:hanging="360"/>
      </w:pPr>
    </w:lvl>
    <w:lvl w:ilvl="2" w:tplc="0409001B">
      <w:start w:val="1"/>
      <w:numFmt w:val="lowerRoman"/>
      <w:lvlText w:val="%3."/>
      <w:lvlJc w:val="right"/>
      <w:pPr>
        <w:ind w:left="4290" w:hanging="180"/>
      </w:pPr>
    </w:lvl>
    <w:lvl w:ilvl="3" w:tplc="4ECA0624">
      <w:start w:val="1"/>
      <w:numFmt w:val="decimal"/>
      <w:lvlText w:val="%4."/>
      <w:lvlJc w:val="left"/>
      <w:pPr>
        <w:ind w:left="5010" w:hanging="360"/>
      </w:pPr>
      <w:rPr>
        <w:b/>
      </w:r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nsid w:val="068E25ED"/>
    <w:multiLevelType w:val="hybridMultilevel"/>
    <w:tmpl w:val="5FB4F688"/>
    <w:lvl w:ilvl="0" w:tplc="04210011">
      <w:start w:val="1"/>
      <w:numFmt w:val="decimal"/>
      <w:lvlText w:val="%1)"/>
      <w:lvlJc w:val="left"/>
      <w:pPr>
        <w:ind w:left="1647" w:hanging="360"/>
      </w:p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08B77E3D"/>
    <w:multiLevelType w:val="hybridMultilevel"/>
    <w:tmpl w:val="EFA89C82"/>
    <w:lvl w:ilvl="0" w:tplc="427A8D58">
      <w:start w:val="8"/>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C984E26"/>
    <w:multiLevelType w:val="hybridMultilevel"/>
    <w:tmpl w:val="896087C4"/>
    <w:lvl w:ilvl="0" w:tplc="04210019">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13FA0808"/>
    <w:multiLevelType w:val="hybridMultilevel"/>
    <w:tmpl w:val="D2BE71EA"/>
    <w:lvl w:ilvl="0" w:tplc="BBD20A08">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16F558B5"/>
    <w:multiLevelType w:val="hybridMultilevel"/>
    <w:tmpl w:val="D0BE821C"/>
    <w:lvl w:ilvl="0" w:tplc="0421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nsid w:val="17E60855"/>
    <w:multiLevelType w:val="hybridMultilevel"/>
    <w:tmpl w:val="CF9E7098"/>
    <w:lvl w:ilvl="0" w:tplc="D8B057A0">
      <w:start w:val="1"/>
      <w:numFmt w:val="lowerLetter"/>
      <w:lvlText w:val="%1)"/>
      <w:lvlJc w:val="left"/>
      <w:pPr>
        <w:ind w:left="2007" w:hanging="360"/>
      </w:pPr>
      <w:rPr>
        <w:rFonts w:hint="default"/>
        <w:b w:val="0"/>
      </w:rPr>
    </w:lvl>
    <w:lvl w:ilvl="1" w:tplc="04090019">
      <w:start w:val="1"/>
      <w:numFmt w:val="lowerLetter"/>
      <w:lvlText w:val="%2."/>
      <w:lvlJc w:val="left"/>
      <w:pPr>
        <w:ind w:left="2547" w:hanging="360"/>
      </w:pPr>
    </w:lvl>
    <w:lvl w:ilvl="2" w:tplc="0409001B">
      <w:start w:val="1"/>
      <w:numFmt w:val="lowerRoman"/>
      <w:lvlText w:val="%3."/>
      <w:lvlJc w:val="right"/>
      <w:pPr>
        <w:ind w:left="5937" w:hanging="180"/>
      </w:pPr>
    </w:lvl>
    <w:lvl w:ilvl="3" w:tplc="4ECA0624">
      <w:start w:val="1"/>
      <w:numFmt w:val="decimal"/>
      <w:lvlText w:val="%4."/>
      <w:lvlJc w:val="left"/>
      <w:pPr>
        <w:ind w:left="6657" w:hanging="360"/>
      </w:pPr>
      <w:rPr>
        <w:b/>
      </w:rPr>
    </w:lvl>
    <w:lvl w:ilvl="4" w:tplc="04090019" w:tentative="1">
      <w:start w:val="1"/>
      <w:numFmt w:val="lowerLetter"/>
      <w:lvlText w:val="%5."/>
      <w:lvlJc w:val="left"/>
      <w:pPr>
        <w:ind w:left="7377" w:hanging="360"/>
      </w:pPr>
    </w:lvl>
    <w:lvl w:ilvl="5" w:tplc="0409001B" w:tentative="1">
      <w:start w:val="1"/>
      <w:numFmt w:val="lowerRoman"/>
      <w:lvlText w:val="%6."/>
      <w:lvlJc w:val="right"/>
      <w:pPr>
        <w:ind w:left="8097" w:hanging="180"/>
      </w:pPr>
    </w:lvl>
    <w:lvl w:ilvl="6" w:tplc="0409000F" w:tentative="1">
      <w:start w:val="1"/>
      <w:numFmt w:val="decimal"/>
      <w:lvlText w:val="%7."/>
      <w:lvlJc w:val="left"/>
      <w:pPr>
        <w:ind w:left="8817" w:hanging="360"/>
      </w:pPr>
    </w:lvl>
    <w:lvl w:ilvl="7" w:tplc="04090019" w:tentative="1">
      <w:start w:val="1"/>
      <w:numFmt w:val="lowerLetter"/>
      <w:lvlText w:val="%8."/>
      <w:lvlJc w:val="left"/>
      <w:pPr>
        <w:ind w:left="9537" w:hanging="360"/>
      </w:pPr>
    </w:lvl>
    <w:lvl w:ilvl="8" w:tplc="0409001B" w:tentative="1">
      <w:start w:val="1"/>
      <w:numFmt w:val="lowerRoman"/>
      <w:lvlText w:val="%9."/>
      <w:lvlJc w:val="right"/>
      <w:pPr>
        <w:ind w:left="10257" w:hanging="180"/>
      </w:pPr>
    </w:lvl>
  </w:abstractNum>
  <w:abstractNum w:abstractNumId="8">
    <w:nsid w:val="19883E0C"/>
    <w:multiLevelType w:val="hybridMultilevel"/>
    <w:tmpl w:val="A9D83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94C80"/>
    <w:multiLevelType w:val="hybridMultilevel"/>
    <w:tmpl w:val="05F289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5772EE"/>
    <w:multiLevelType w:val="hybridMultilevel"/>
    <w:tmpl w:val="D568AB1E"/>
    <w:lvl w:ilvl="0" w:tplc="25FEDE9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89191B"/>
    <w:multiLevelType w:val="hybridMultilevel"/>
    <w:tmpl w:val="94B200C8"/>
    <w:lvl w:ilvl="0" w:tplc="3E7C74E6">
      <w:start w:val="1"/>
      <w:numFmt w:val="lowerLetter"/>
      <w:lvlText w:val="%1)"/>
      <w:lvlJc w:val="left"/>
      <w:pPr>
        <w:ind w:left="2007" w:hanging="360"/>
      </w:pPr>
      <w:rPr>
        <w:rFonts w:hint="default"/>
        <w:b w:val="0"/>
      </w:rPr>
    </w:lvl>
    <w:lvl w:ilvl="1" w:tplc="04210017">
      <w:start w:val="1"/>
      <w:numFmt w:val="lowerLetter"/>
      <w:lvlText w:val="%2)"/>
      <w:lvlJc w:val="left"/>
      <w:pPr>
        <w:ind w:left="2547" w:hanging="360"/>
      </w:pPr>
    </w:lvl>
    <w:lvl w:ilvl="2" w:tplc="0409001B">
      <w:start w:val="1"/>
      <w:numFmt w:val="lowerRoman"/>
      <w:lvlText w:val="%3."/>
      <w:lvlJc w:val="right"/>
      <w:pPr>
        <w:ind w:left="5937" w:hanging="180"/>
      </w:pPr>
    </w:lvl>
    <w:lvl w:ilvl="3" w:tplc="4ECA0624">
      <w:start w:val="1"/>
      <w:numFmt w:val="decimal"/>
      <w:lvlText w:val="%4."/>
      <w:lvlJc w:val="left"/>
      <w:pPr>
        <w:ind w:left="6657" w:hanging="360"/>
      </w:pPr>
      <w:rPr>
        <w:b/>
      </w:rPr>
    </w:lvl>
    <w:lvl w:ilvl="4" w:tplc="04090019" w:tentative="1">
      <w:start w:val="1"/>
      <w:numFmt w:val="lowerLetter"/>
      <w:lvlText w:val="%5."/>
      <w:lvlJc w:val="left"/>
      <w:pPr>
        <w:ind w:left="7377" w:hanging="360"/>
      </w:pPr>
    </w:lvl>
    <w:lvl w:ilvl="5" w:tplc="0409001B" w:tentative="1">
      <w:start w:val="1"/>
      <w:numFmt w:val="lowerRoman"/>
      <w:lvlText w:val="%6."/>
      <w:lvlJc w:val="right"/>
      <w:pPr>
        <w:ind w:left="8097" w:hanging="180"/>
      </w:pPr>
    </w:lvl>
    <w:lvl w:ilvl="6" w:tplc="0409000F" w:tentative="1">
      <w:start w:val="1"/>
      <w:numFmt w:val="decimal"/>
      <w:lvlText w:val="%7."/>
      <w:lvlJc w:val="left"/>
      <w:pPr>
        <w:ind w:left="8817" w:hanging="360"/>
      </w:pPr>
    </w:lvl>
    <w:lvl w:ilvl="7" w:tplc="04090019" w:tentative="1">
      <w:start w:val="1"/>
      <w:numFmt w:val="lowerLetter"/>
      <w:lvlText w:val="%8."/>
      <w:lvlJc w:val="left"/>
      <w:pPr>
        <w:ind w:left="9537" w:hanging="360"/>
      </w:pPr>
    </w:lvl>
    <w:lvl w:ilvl="8" w:tplc="0409001B" w:tentative="1">
      <w:start w:val="1"/>
      <w:numFmt w:val="lowerRoman"/>
      <w:lvlText w:val="%9."/>
      <w:lvlJc w:val="right"/>
      <w:pPr>
        <w:ind w:left="10257" w:hanging="180"/>
      </w:pPr>
    </w:lvl>
  </w:abstractNum>
  <w:abstractNum w:abstractNumId="12">
    <w:nsid w:val="27B505B5"/>
    <w:multiLevelType w:val="hybridMultilevel"/>
    <w:tmpl w:val="3AB80A74"/>
    <w:lvl w:ilvl="0" w:tplc="A9BAE7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C4210"/>
    <w:multiLevelType w:val="hybridMultilevel"/>
    <w:tmpl w:val="37B6A0C8"/>
    <w:lvl w:ilvl="0" w:tplc="04210011">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4">
    <w:nsid w:val="2FAB73DB"/>
    <w:multiLevelType w:val="hybridMultilevel"/>
    <w:tmpl w:val="C8D4289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0613320"/>
    <w:multiLevelType w:val="hybridMultilevel"/>
    <w:tmpl w:val="2D208254"/>
    <w:lvl w:ilvl="0" w:tplc="04210017">
      <w:start w:val="1"/>
      <w:numFmt w:val="lowerLetter"/>
      <w:lvlText w:val="%1)"/>
      <w:lvlJc w:val="left"/>
      <w:pPr>
        <w:ind w:left="2004" w:hanging="360"/>
      </w:p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6">
    <w:nsid w:val="30804C4D"/>
    <w:multiLevelType w:val="hybridMultilevel"/>
    <w:tmpl w:val="CC86E6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BB02E9"/>
    <w:multiLevelType w:val="hybridMultilevel"/>
    <w:tmpl w:val="85D23DA0"/>
    <w:lvl w:ilvl="0" w:tplc="0421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32E420DF"/>
    <w:multiLevelType w:val="hybridMultilevel"/>
    <w:tmpl w:val="8C52CDD8"/>
    <w:lvl w:ilvl="0" w:tplc="04210017">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3D731C79"/>
    <w:multiLevelType w:val="hybridMultilevel"/>
    <w:tmpl w:val="9A4E27AC"/>
    <w:lvl w:ilvl="0" w:tplc="2818AD12">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409001B">
      <w:start w:val="1"/>
      <w:numFmt w:val="lowerRoman"/>
      <w:lvlText w:val="%3."/>
      <w:lvlJc w:val="right"/>
      <w:pPr>
        <w:ind w:left="4290" w:hanging="180"/>
      </w:pPr>
    </w:lvl>
    <w:lvl w:ilvl="3" w:tplc="4ECA0624">
      <w:start w:val="1"/>
      <w:numFmt w:val="decimal"/>
      <w:lvlText w:val="%4."/>
      <w:lvlJc w:val="left"/>
      <w:pPr>
        <w:ind w:left="5010" w:hanging="360"/>
      </w:pPr>
      <w:rPr>
        <w:b/>
      </w:r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0">
    <w:nsid w:val="41A05DA6"/>
    <w:multiLevelType w:val="hybridMultilevel"/>
    <w:tmpl w:val="DD0E1D90"/>
    <w:lvl w:ilvl="0" w:tplc="0421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2B26A01"/>
    <w:multiLevelType w:val="hybridMultilevel"/>
    <w:tmpl w:val="1E448DA4"/>
    <w:lvl w:ilvl="0" w:tplc="666A5D02">
      <w:start w:val="1"/>
      <w:numFmt w:val="decimal"/>
      <w:lvlText w:val="%1)"/>
      <w:lvlJc w:val="left"/>
      <w:pPr>
        <w:ind w:left="1647" w:hanging="360"/>
      </w:pPr>
      <w:rPr>
        <w:rFonts w:hint="default"/>
        <w:b w:val="0"/>
      </w:rPr>
    </w:lvl>
    <w:lvl w:ilvl="1" w:tplc="04090019">
      <w:start w:val="1"/>
      <w:numFmt w:val="lowerLetter"/>
      <w:lvlText w:val="%2."/>
      <w:lvlJc w:val="left"/>
      <w:pPr>
        <w:ind w:left="2187" w:hanging="360"/>
      </w:pPr>
    </w:lvl>
    <w:lvl w:ilvl="2" w:tplc="0409001B" w:tentative="1">
      <w:start w:val="1"/>
      <w:numFmt w:val="lowerRoman"/>
      <w:lvlText w:val="%3."/>
      <w:lvlJc w:val="right"/>
      <w:pPr>
        <w:ind w:left="5577" w:hanging="180"/>
      </w:pPr>
    </w:lvl>
    <w:lvl w:ilvl="3" w:tplc="4ECA0624">
      <w:start w:val="1"/>
      <w:numFmt w:val="decimal"/>
      <w:lvlText w:val="%4."/>
      <w:lvlJc w:val="left"/>
      <w:pPr>
        <w:ind w:left="6297" w:hanging="360"/>
      </w:pPr>
      <w:rPr>
        <w:b/>
      </w:rPr>
    </w:lvl>
    <w:lvl w:ilvl="4" w:tplc="04090019" w:tentative="1">
      <w:start w:val="1"/>
      <w:numFmt w:val="lowerLetter"/>
      <w:lvlText w:val="%5."/>
      <w:lvlJc w:val="left"/>
      <w:pPr>
        <w:ind w:left="7017" w:hanging="360"/>
      </w:pPr>
    </w:lvl>
    <w:lvl w:ilvl="5" w:tplc="0409001B" w:tentative="1">
      <w:start w:val="1"/>
      <w:numFmt w:val="lowerRoman"/>
      <w:lvlText w:val="%6."/>
      <w:lvlJc w:val="right"/>
      <w:pPr>
        <w:ind w:left="7737" w:hanging="180"/>
      </w:pPr>
    </w:lvl>
    <w:lvl w:ilvl="6" w:tplc="0409000F" w:tentative="1">
      <w:start w:val="1"/>
      <w:numFmt w:val="decimal"/>
      <w:lvlText w:val="%7."/>
      <w:lvlJc w:val="left"/>
      <w:pPr>
        <w:ind w:left="8457" w:hanging="360"/>
      </w:pPr>
    </w:lvl>
    <w:lvl w:ilvl="7" w:tplc="04090019" w:tentative="1">
      <w:start w:val="1"/>
      <w:numFmt w:val="lowerLetter"/>
      <w:lvlText w:val="%8."/>
      <w:lvlJc w:val="left"/>
      <w:pPr>
        <w:ind w:left="9177" w:hanging="360"/>
      </w:pPr>
    </w:lvl>
    <w:lvl w:ilvl="8" w:tplc="0409001B" w:tentative="1">
      <w:start w:val="1"/>
      <w:numFmt w:val="lowerRoman"/>
      <w:lvlText w:val="%9."/>
      <w:lvlJc w:val="right"/>
      <w:pPr>
        <w:ind w:left="9897" w:hanging="180"/>
      </w:pPr>
    </w:lvl>
  </w:abstractNum>
  <w:abstractNum w:abstractNumId="22">
    <w:nsid w:val="48244315"/>
    <w:multiLevelType w:val="hybridMultilevel"/>
    <w:tmpl w:val="557CCEE4"/>
    <w:lvl w:ilvl="0" w:tplc="F0965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A0103"/>
    <w:multiLevelType w:val="hybridMultilevel"/>
    <w:tmpl w:val="E66680F6"/>
    <w:lvl w:ilvl="0" w:tplc="2818AD12">
      <w:start w:val="1"/>
      <w:numFmt w:val="decimal"/>
      <w:lvlText w:val="%1."/>
      <w:lvlJc w:val="left"/>
      <w:pPr>
        <w:ind w:left="108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5010" w:hanging="180"/>
      </w:pPr>
    </w:lvl>
    <w:lvl w:ilvl="3" w:tplc="04210011">
      <w:start w:val="1"/>
      <w:numFmt w:val="decimal"/>
      <w:lvlText w:val="%4)"/>
      <w:lvlJc w:val="left"/>
      <w:pPr>
        <w:ind w:left="5730" w:hanging="360"/>
      </w:pPr>
      <w:rPr>
        <w:b/>
      </w:rPr>
    </w:lvl>
    <w:lvl w:ilvl="4" w:tplc="04090019" w:tentative="1">
      <w:start w:val="1"/>
      <w:numFmt w:val="lowerLetter"/>
      <w:lvlText w:val="%5."/>
      <w:lvlJc w:val="left"/>
      <w:pPr>
        <w:ind w:left="6450" w:hanging="360"/>
      </w:pPr>
    </w:lvl>
    <w:lvl w:ilvl="5" w:tplc="0409001B" w:tentative="1">
      <w:start w:val="1"/>
      <w:numFmt w:val="lowerRoman"/>
      <w:lvlText w:val="%6."/>
      <w:lvlJc w:val="right"/>
      <w:pPr>
        <w:ind w:left="7170" w:hanging="180"/>
      </w:pPr>
    </w:lvl>
    <w:lvl w:ilvl="6" w:tplc="0409000F" w:tentative="1">
      <w:start w:val="1"/>
      <w:numFmt w:val="decimal"/>
      <w:lvlText w:val="%7."/>
      <w:lvlJc w:val="left"/>
      <w:pPr>
        <w:ind w:left="7890" w:hanging="360"/>
      </w:pPr>
    </w:lvl>
    <w:lvl w:ilvl="7" w:tplc="04090019" w:tentative="1">
      <w:start w:val="1"/>
      <w:numFmt w:val="lowerLetter"/>
      <w:lvlText w:val="%8."/>
      <w:lvlJc w:val="left"/>
      <w:pPr>
        <w:ind w:left="8610" w:hanging="360"/>
      </w:pPr>
    </w:lvl>
    <w:lvl w:ilvl="8" w:tplc="0409001B" w:tentative="1">
      <w:start w:val="1"/>
      <w:numFmt w:val="lowerRoman"/>
      <w:lvlText w:val="%9."/>
      <w:lvlJc w:val="right"/>
      <w:pPr>
        <w:ind w:left="9330" w:hanging="180"/>
      </w:pPr>
    </w:lvl>
  </w:abstractNum>
  <w:abstractNum w:abstractNumId="24">
    <w:nsid w:val="523573AB"/>
    <w:multiLevelType w:val="hybridMultilevel"/>
    <w:tmpl w:val="79BCC3F6"/>
    <w:lvl w:ilvl="0" w:tplc="04210017">
      <w:start w:val="1"/>
      <w:numFmt w:val="lowerLetter"/>
      <w:lvlText w:val="%1)"/>
      <w:lvlJc w:val="left"/>
      <w:pPr>
        <w:ind w:left="2004" w:hanging="360"/>
      </w:pPr>
    </w:lvl>
    <w:lvl w:ilvl="1" w:tplc="04210019" w:tentative="1">
      <w:start w:val="1"/>
      <w:numFmt w:val="lowerLetter"/>
      <w:lvlText w:val="%2."/>
      <w:lvlJc w:val="left"/>
      <w:pPr>
        <w:ind w:left="2724" w:hanging="360"/>
      </w:pPr>
    </w:lvl>
    <w:lvl w:ilvl="2" w:tplc="0421001B">
      <w:start w:val="1"/>
      <w:numFmt w:val="lowerRoman"/>
      <w:lvlText w:val="%3."/>
      <w:lvlJc w:val="right"/>
      <w:pPr>
        <w:ind w:left="3444" w:hanging="180"/>
      </w:pPr>
    </w:lvl>
    <w:lvl w:ilvl="3" w:tplc="0421000F" w:tentative="1">
      <w:start w:val="1"/>
      <w:numFmt w:val="decimal"/>
      <w:lvlText w:val="%4."/>
      <w:lvlJc w:val="left"/>
      <w:pPr>
        <w:ind w:left="4164" w:hanging="360"/>
      </w:pPr>
    </w:lvl>
    <w:lvl w:ilvl="4" w:tplc="04210019" w:tentative="1">
      <w:start w:val="1"/>
      <w:numFmt w:val="lowerLetter"/>
      <w:lvlText w:val="%5."/>
      <w:lvlJc w:val="left"/>
      <w:pPr>
        <w:ind w:left="4884" w:hanging="360"/>
      </w:pPr>
    </w:lvl>
    <w:lvl w:ilvl="5" w:tplc="0421001B" w:tentative="1">
      <w:start w:val="1"/>
      <w:numFmt w:val="lowerRoman"/>
      <w:lvlText w:val="%6."/>
      <w:lvlJc w:val="right"/>
      <w:pPr>
        <w:ind w:left="5604" w:hanging="180"/>
      </w:pPr>
    </w:lvl>
    <w:lvl w:ilvl="6" w:tplc="0421000F" w:tentative="1">
      <w:start w:val="1"/>
      <w:numFmt w:val="decimal"/>
      <w:lvlText w:val="%7."/>
      <w:lvlJc w:val="left"/>
      <w:pPr>
        <w:ind w:left="6324" w:hanging="360"/>
      </w:pPr>
    </w:lvl>
    <w:lvl w:ilvl="7" w:tplc="04210019" w:tentative="1">
      <w:start w:val="1"/>
      <w:numFmt w:val="lowerLetter"/>
      <w:lvlText w:val="%8."/>
      <w:lvlJc w:val="left"/>
      <w:pPr>
        <w:ind w:left="7044" w:hanging="360"/>
      </w:pPr>
    </w:lvl>
    <w:lvl w:ilvl="8" w:tplc="0421001B" w:tentative="1">
      <w:start w:val="1"/>
      <w:numFmt w:val="lowerRoman"/>
      <w:lvlText w:val="%9."/>
      <w:lvlJc w:val="right"/>
      <w:pPr>
        <w:ind w:left="7764" w:hanging="180"/>
      </w:pPr>
    </w:lvl>
  </w:abstractNum>
  <w:abstractNum w:abstractNumId="25">
    <w:nsid w:val="52832C03"/>
    <w:multiLevelType w:val="hybridMultilevel"/>
    <w:tmpl w:val="EF8C9014"/>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6">
    <w:nsid w:val="53250C63"/>
    <w:multiLevelType w:val="hybridMultilevel"/>
    <w:tmpl w:val="569896FA"/>
    <w:lvl w:ilvl="0" w:tplc="6E56767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112045"/>
    <w:multiLevelType w:val="hybridMultilevel"/>
    <w:tmpl w:val="67221E3C"/>
    <w:lvl w:ilvl="0" w:tplc="A9BAE742">
      <w:start w:val="5"/>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210017">
      <w:start w:val="1"/>
      <w:numFmt w:val="lowerLetter"/>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57CC725C"/>
    <w:multiLevelType w:val="hybridMultilevel"/>
    <w:tmpl w:val="628E67DA"/>
    <w:lvl w:ilvl="0" w:tplc="A36E596E">
      <w:start w:val="1"/>
      <w:numFmt w:val="decimal"/>
      <w:lvlText w:val="%1)"/>
      <w:lvlJc w:val="left"/>
      <w:pPr>
        <w:ind w:left="108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5010" w:hanging="180"/>
      </w:pPr>
    </w:lvl>
    <w:lvl w:ilvl="3" w:tplc="04210011">
      <w:start w:val="1"/>
      <w:numFmt w:val="decimal"/>
      <w:lvlText w:val="%4)"/>
      <w:lvlJc w:val="left"/>
      <w:pPr>
        <w:ind w:left="5730" w:hanging="360"/>
      </w:pPr>
      <w:rPr>
        <w:b/>
      </w:rPr>
    </w:lvl>
    <w:lvl w:ilvl="4" w:tplc="04090019" w:tentative="1">
      <w:start w:val="1"/>
      <w:numFmt w:val="lowerLetter"/>
      <w:lvlText w:val="%5."/>
      <w:lvlJc w:val="left"/>
      <w:pPr>
        <w:ind w:left="6450" w:hanging="360"/>
      </w:pPr>
    </w:lvl>
    <w:lvl w:ilvl="5" w:tplc="0409001B" w:tentative="1">
      <w:start w:val="1"/>
      <w:numFmt w:val="lowerRoman"/>
      <w:lvlText w:val="%6."/>
      <w:lvlJc w:val="right"/>
      <w:pPr>
        <w:ind w:left="7170" w:hanging="180"/>
      </w:pPr>
    </w:lvl>
    <w:lvl w:ilvl="6" w:tplc="0409000F" w:tentative="1">
      <w:start w:val="1"/>
      <w:numFmt w:val="decimal"/>
      <w:lvlText w:val="%7."/>
      <w:lvlJc w:val="left"/>
      <w:pPr>
        <w:ind w:left="7890" w:hanging="360"/>
      </w:pPr>
    </w:lvl>
    <w:lvl w:ilvl="7" w:tplc="04090019" w:tentative="1">
      <w:start w:val="1"/>
      <w:numFmt w:val="lowerLetter"/>
      <w:lvlText w:val="%8."/>
      <w:lvlJc w:val="left"/>
      <w:pPr>
        <w:ind w:left="8610" w:hanging="360"/>
      </w:pPr>
    </w:lvl>
    <w:lvl w:ilvl="8" w:tplc="0409001B" w:tentative="1">
      <w:start w:val="1"/>
      <w:numFmt w:val="lowerRoman"/>
      <w:lvlText w:val="%9."/>
      <w:lvlJc w:val="right"/>
      <w:pPr>
        <w:ind w:left="9330" w:hanging="180"/>
      </w:pPr>
    </w:lvl>
  </w:abstractNum>
  <w:abstractNum w:abstractNumId="29">
    <w:nsid w:val="5F3B2CA1"/>
    <w:multiLevelType w:val="hybridMultilevel"/>
    <w:tmpl w:val="46DCF83E"/>
    <w:lvl w:ilvl="0" w:tplc="D15414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C30B8C"/>
    <w:multiLevelType w:val="hybridMultilevel"/>
    <w:tmpl w:val="63309D20"/>
    <w:lvl w:ilvl="0" w:tplc="0421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1">
    <w:nsid w:val="666F0D0A"/>
    <w:multiLevelType w:val="hybridMultilevel"/>
    <w:tmpl w:val="C51679BC"/>
    <w:lvl w:ilvl="0" w:tplc="04210011">
      <w:start w:val="1"/>
      <w:numFmt w:val="decimal"/>
      <w:lvlText w:val="%1)"/>
      <w:lvlJc w:val="left"/>
      <w:pPr>
        <w:ind w:left="2004" w:hanging="360"/>
      </w:pPr>
    </w:lvl>
    <w:lvl w:ilvl="1" w:tplc="04210019">
      <w:start w:val="1"/>
      <w:numFmt w:val="lowerLetter"/>
      <w:lvlText w:val="%2."/>
      <w:lvlJc w:val="left"/>
      <w:pPr>
        <w:ind w:left="2724" w:hanging="360"/>
      </w:pPr>
    </w:lvl>
    <w:lvl w:ilvl="2" w:tplc="0421001B" w:tentative="1">
      <w:start w:val="1"/>
      <w:numFmt w:val="lowerRoman"/>
      <w:lvlText w:val="%3."/>
      <w:lvlJc w:val="right"/>
      <w:pPr>
        <w:ind w:left="3444" w:hanging="180"/>
      </w:pPr>
    </w:lvl>
    <w:lvl w:ilvl="3" w:tplc="0421000F" w:tentative="1">
      <w:start w:val="1"/>
      <w:numFmt w:val="decimal"/>
      <w:lvlText w:val="%4."/>
      <w:lvlJc w:val="left"/>
      <w:pPr>
        <w:ind w:left="4164" w:hanging="360"/>
      </w:pPr>
    </w:lvl>
    <w:lvl w:ilvl="4" w:tplc="04210019" w:tentative="1">
      <w:start w:val="1"/>
      <w:numFmt w:val="lowerLetter"/>
      <w:lvlText w:val="%5."/>
      <w:lvlJc w:val="left"/>
      <w:pPr>
        <w:ind w:left="4884" w:hanging="360"/>
      </w:pPr>
    </w:lvl>
    <w:lvl w:ilvl="5" w:tplc="0421001B" w:tentative="1">
      <w:start w:val="1"/>
      <w:numFmt w:val="lowerRoman"/>
      <w:lvlText w:val="%6."/>
      <w:lvlJc w:val="right"/>
      <w:pPr>
        <w:ind w:left="5604" w:hanging="180"/>
      </w:pPr>
    </w:lvl>
    <w:lvl w:ilvl="6" w:tplc="0421000F" w:tentative="1">
      <w:start w:val="1"/>
      <w:numFmt w:val="decimal"/>
      <w:lvlText w:val="%7."/>
      <w:lvlJc w:val="left"/>
      <w:pPr>
        <w:ind w:left="6324" w:hanging="360"/>
      </w:pPr>
    </w:lvl>
    <w:lvl w:ilvl="7" w:tplc="04210019" w:tentative="1">
      <w:start w:val="1"/>
      <w:numFmt w:val="lowerLetter"/>
      <w:lvlText w:val="%8."/>
      <w:lvlJc w:val="left"/>
      <w:pPr>
        <w:ind w:left="7044" w:hanging="360"/>
      </w:pPr>
    </w:lvl>
    <w:lvl w:ilvl="8" w:tplc="0421001B" w:tentative="1">
      <w:start w:val="1"/>
      <w:numFmt w:val="lowerRoman"/>
      <w:lvlText w:val="%9."/>
      <w:lvlJc w:val="right"/>
      <w:pPr>
        <w:ind w:left="7764" w:hanging="180"/>
      </w:pPr>
    </w:lvl>
  </w:abstractNum>
  <w:abstractNum w:abstractNumId="32">
    <w:nsid w:val="694423C2"/>
    <w:multiLevelType w:val="hybridMultilevel"/>
    <w:tmpl w:val="1A020F5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E4A40"/>
    <w:multiLevelType w:val="hybridMultilevel"/>
    <w:tmpl w:val="A0766E10"/>
    <w:lvl w:ilvl="0" w:tplc="F10C0CC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9D28A9"/>
    <w:multiLevelType w:val="hybridMultilevel"/>
    <w:tmpl w:val="1DA47E40"/>
    <w:lvl w:ilvl="0" w:tplc="04210017">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210017">
      <w:start w:val="1"/>
      <w:numFmt w:val="lowerLetter"/>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54E723F"/>
    <w:multiLevelType w:val="hybridMultilevel"/>
    <w:tmpl w:val="777C52EA"/>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A46A60"/>
    <w:multiLevelType w:val="hybridMultilevel"/>
    <w:tmpl w:val="8714A634"/>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9D00F5"/>
    <w:multiLevelType w:val="hybridMultilevel"/>
    <w:tmpl w:val="8A72D746"/>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8">
    <w:nsid w:val="78BA530D"/>
    <w:multiLevelType w:val="hybridMultilevel"/>
    <w:tmpl w:val="A24A7C12"/>
    <w:lvl w:ilvl="0" w:tplc="04090011">
      <w:start w:val="1"/>
      <w:numFmt w:val="decimal"/>
      <w:lvlText w:val="%1)"/>
      <w:lvlJc w:val="left"/>
      <w:pPr>
        <w:ind w:left="1917" w:hanging="360"/>
      </w:p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39">
    <w:nsid w:val="7A9E4FB3"/>
    <w:multiLevelType w:val="hybridMultilevel"/>
    <w:tmpl w:val="C0F89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75349"/>
    <w:multiLevelType w:val="hybridMultilevel"/>
    <w:tmpl w:val="8C52CDD8"/>
    <w:lvl w:ilvl="0" w:tplc="04210017">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26"/>
  </w:num>
  <w:num w:numId="2">
    <w:abstractNumId w:val="5"/>
  </w:num>
  <w:num w:numId="3">
    <w:abstractNumId w:val="33"/>
  </w:num>
  <w:num w:numId="4">
    <w:abstractNumId w:val="10"/>
  </w:num>
  <w:num w:numId="5">
    <w:abstractNumId w:val="37"/>
  </w:num>
  <w:num w:numId="6">
    <w:abstractNumId w:val="39"/>
  </w:num>
  <w:num w:numId="7">
    <w:abstractNumId w:val="19"/>
  </w:num>
  <w:num w:numId="8">
    <w:abstractNumId w:val="3"/>
  </w:num>
  <w:num w:numId="9">
    <w:abstractNumId w:val="38"/>
  </w:num>
  <w:num w:numId="10">
    <w:abstractNumId w:val="8"/>
  </w:num>
  <w:num w:numId="11">
    <w:abstractNumId w:val="22"/>
  </w:num>
  <w:num w:numId="12">
    <w:abstractNumId w:val="16"/>
  </w:num>
  <w:num w:numId="13">
    <w:abstractNumId w:val="9"/>
  </w:num>
  <w:num w:numId="14">
    <w:abstractNumId w:val="12"/>
  </w:num>
  <w:num w:numId="15">
    <w:abstractNumId w:val="29"/>
  </w:num>
  <w:num w:numId="16">
    <w:abstractNumId w:val="35"/>
  </w:num>
  <w:num w:numId="17">
    <w:abstractNumId w:val="32"/>
  </w:num>
  <w:num w:numId="18">
    <w:abstractNumId w:val="0"/>
  </w:num>
  <w:num w:numId="19">
    <w:abstractNumId w:val="4"/>
  </w:num>
  <w:num w:numId="20">
    <w:abstractNumId w:val="31"/>
  </w:num>
  <w:num w:numId="21">
    <w:abstractNumId w:val="30"/>
  </w:num>
  <w:num w:numId="22">
    <w:abstractNumId w:val="13"/>
  </w:num>
  <w:num w:numId="23">
    <w:abstractNumId w:val="18"/>
  </w:num>
  <w:num w:numId="24">
    <w:abstractNumId w:val="40"/>
  </w:num>
  <w:num w:numId="25">
    <w:abstractNumId w:val="14"/>
  </w:num>
  <w:num w:numId="26">
    <w:abstractNumId w:val="20"/>
  </w:num>
  <w:num w:numId="27">
    <w:abstractNumId w:val="17"/>
  </w:num>
  <w:num w:numId="28">
    <w:abstractNumId w:val="2"/>
  </w:num>
  <w:num w:numId="29">
    <w:abstractNumId w:val="25"/>
  </w:num>
  <w:num w:numId="30">
    <w:abstractNumId w:val="15"/>
  </w:num>
  <w:num w:numId="31">
    <w:abstractNumId w:val="24"/>
  </w:num>
  <w:num w:numId="32">
    <w:abstractNumId w:val="27"/>
  </w:num>
  <w:num w:numId="33">
    <w:abstractNumId w:val="34"/>
  </w:num>
  <w:num w:numId="34">
    <w:abstractNumId w:val="21"/>
  </w:num>
  <w:num w:numId="35">
    <w:abstractNumId w:val="7"/>
  </w:num>
  <w:num w:numId="36">
    <w:abstractNumId w:val="1"/>
  </w:num>
  <w:num w:numId="37">
    <w:abstractNumId w:val="11"/>
  </w:num>
  <w:num w:numId="38">
    <w:abstractNumId w:val="6"/>
  </w:num>
  <w:num w:numId="39">
    <w:abstractNumId w:val="36"/>
  </w:num>
  <w:num w:numId="40">
    <w:abstractNumId w:val="23"/>
  </w:num>
  <w:num w:numId="41">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6978">
      <o:colormenu v:ext="edit" extrusioncolor="none"/>
    </o:shapedefaults>
  </w:hdrShapeDefaults>
  <w:footnotePr>
    <w:footnote w:id="0"/>
    <w:footnote w:id="1"/>
  </w:footnotePr>
  <w:endnotePr>
    <w:endnote w:id="0"/>
    <w:endnote w:id="1"/>
  </w:endnotePr>
  <w:compat/>
  <w:rsids>
    <w:rsidRoot w:val="008664EB"/>
    <w:rsid w:val="000009C9"/>
    <w:rsid w:val="00000BD5"/>
    <w:rsid w:val="00002B14"/>
    <w:rsid w:val="00003ECF"/>
    <w:rsid w:val="0000442D"/>
    <w:rsid w:val="00004974"/>
    <w:rsid w:val="000049DD"/>
    <w:rsid w:val="00004C5E"/>
    <w:rsid w:val="00005D80"/>
    <w:rsid w:val="00006160"/>
    <w:rsid w:val="00006453"/>
    <w:rsid w:val="00006E30"/>
    <w:rsid w:val="000076B6"/>
    <w:rsid w:val="00007BC7"/>
    <w:rsid w:val="00007DD3"/>
    <w:rsid w:val="0001061E"/>
    <w:rsid w:val="0001358C"/>
    <w:rsid w:val="00014029"/>
    <w:rsid w:val="0001536B"/>
    <w:rsid w:val="000158D2"/>
    <w:rsid w:val="0001623B"/>
    <w:rsid w:val="00020ABD"/>
    <w:rsid w:val="000220B8"/>
    <w:rsid w:val="000225BB"/>
    <w:rsid w:val="00023858"/>
    <w:rsid w:val="00024597"/>
    <w:rsid w:val="000246AF"/>
    <w:rsid w:val="00025120"/>
    <w:rsid w:val="00025B27"/>
    <w:rsid w:val="00026317"/>
    <w:rsid w:val="00026878"/>
    <w:rsid w:val="00026C99"/>
    <w:rsid w:val="00026FBC"/>
    <w:rsid w:val="00030822"/>
    <w:rsid w:val="00030D7C"/>
    <w:rsid w:val="000313F9"/>
    <w:rsid w:val="00031B34"/>
    <w:rsid w:val="0003315B"/>
    <w:rsid w:val="00034690"/>
    <w:rsid w:val="00036D4A"/>
    <w:rsid w:val="00037A55"/>
    <w:rsid w:val="00045335"/>
    <w:rsid w:val="00046514"/>
    <w:rsid w:val="00046957"/>
    <w:rsid w:val="000535C2"/>
    <w:rsid w:val="00060BE2"/>
    <w:rsid w:val="00060CCC"/>
    <w:rsid w:val="00064CBA"/>
    <w:rsid w:val="00064ECF"/>
    <w:rsid w:val="000653E3"/>
    <w:rsid w:val="00071694"/>
    <w:rsid w:val="00072EB4"/>
    <w:rsid w:val="00072F06"/>
    <w:rsid w:val="00073D18"/>
    <w:rsid w:val="00074469"/>
    <w:rsid w:val="00076AD2"/>
    <w:rsid w:val="0007722F"/>
    <w:rsid w:val="00081205"/>
    <w:rsid w:val="0008185A"/>
    <w:rsid w:val="00084A39"/>
    <w:rsid w:val="000859B4"/>
    <w:rsid w:val="00087F12"/>
    <w:rsid w:val="00090B89"/>
    <w:rsid w:val="0009136F"/>
    <w:rsid w:val="000915A5"/>
    <w:rsid w:val="00093666"/>
    <w:rsid w:val="000964E4"/>
    <w:rsid w:val="00096633"/>
    <w:rsid w:val="000975B3"/>
    <w:rsid w:val="00097823"/>
    <w:rsid w:val="0009782C"/>
    <w:rsid w:val="00097A3B"/>
    <w:rsid w:val="000A0735"/>
    <w:rsid w:val="000A25D0"/>
    <w:rsid w:val="000A265F"/>
    <w:rsid w:val="000A2F26"/>
    <w:rsid w:val="000A44C4"/>
    <w:rsid w:val="000A63F2"/>
    <w:rsid w:val="000A6A61"/>
    <w:rsid w:val="000A718D"/>
    <w:rsid w:val="000A75EA"/>
    <w:rsid w:val="000A78B7"/>
    <w:rsid w:val="000B021F"/>
    <w:rsid w:val="000B0899"/>
    <w:rsid w:val="000B3E43"/>
    <w:rsid w:val="000B428B"/>
    <w:rsid w:val="000B454F"/>
    <w:rsid w:val="000B6225"/>
    <w:rsid w:val="000B76D0"/>
    <w:rsid w:val="000C235D"/>
    <w:rsid w:val="000C24AB"/>
    <w:rsid w:val="000C4C62"/>
    <w:rsid w:val="000D1B89"/>
    <w:rsid w:val="000D20BE"/>
    <w:rsid w:val="000D2AB6"/>
    <w:rsid w:val="000D3F8F"/>
    <w:rsid w:val="000D4F5C"/>
    <w:rsid w:val="000D5460"/>
    <w:rsid w:val="000D7A5A"/>
    <w:rsid w:val="000D7C18"/>
    <w:rsid w:val="000E01D4"/>
    <w:rsid w:val="000E0711"/>
    <w:rsid w:val="000E0EAD"/>
    <w:rsid w:val="000E20A2"/>
    <w:rsid w:val="000E51CE"/>
    <w:rsid w:val="000E5740"/>
    <w:rsid w:val="000E6A6A"/>
    <w:rsid w:val="000E7342"/>
    <w:rsid w:val="000F0697"/>
    <w:rsid w:val="000F0D73"/>
    <w:rsid w:val="000F1F33"/>
    <w:rsid w:val="000F254A"/>
    <w:rsid w:val="000F3850"/>
    <w:rsid w:val="000F3F1C"/>
    <w:rsid w:val="000F5002"/>
    <w:rsid w:val="000F55FE"/>
    <w:rsid w:val="000F78F9"/>
    <w:rsid w:val="0010357D"/>
    <w:rsid w:val="00104346"/>
    <w:rsid w:val="00110D04"/>
    <w:rsid w:val="00111D5A"/>
    <w:rsid w:val="00113B6C"/>
    <w:rsid w:val="00113C23"/>
    <w:rsid w:val="00117086"/>
    <w:rsid w:val="0011780D"/>
    <w:rsid w:val="00120E75"/>
    <w:rsid w:val="00122E96"/>
    <w:rsid w:val="00122FD8"/>
    <w:rsid w:val="00126F0D"/>
    <w:rsid w:val="00127813"/>
    <w:rsid w:val="00127947"/>
    <w:rsid w:val="00131B3B"/>
    <w:rsid w:val="0013340D"/>
    <w:rsid w:val="00134826"/>
    <w:rsid w:val="00134A6D"/>
    <w:rsid w:val="00134B5D"/>
    <w:rsid w:val="00134CB2"/>
    <w:rsid w:val="00134EB8"/>
    <w:rsid w:val="001360FE"/>
    <w:rsid w:val="0013651D"/>
    <w:rsid w:val="00140524"/>
    <w:rsid w:val="00141013"/>
    <w:rsid w:val="001420B9"/>
    <w:rsid w:val="00142460"/>
    <w:rsid w:val="00143C0F"/>
    <w:rsid w:val="001441A4"/>
    <w:rsid w:val="00144FD0"/>
    <w:rsid w:val="00145443"/>
    <w:rsid w:val="00145D29"/>
    <w:rsid w:val="00146DA9"/>
    <w:rsid w:val="0015155A"/>
    <w:rsid w:val="00154B8E"/>
    <w:rsid w:val="00156E35"/>
    <w:rsid w:val="00157E40"/>
    <w:rsid w:val="00161E87"/>
    <w:rsid w:val="00163E89"/>
    <w:rsid w:val="001667DC"/>
    <w:rsid w:val="00167DEC"/>
    <w:rsid w:val="00167F52"/>
    <w:rsid w:val="00172D62"/>
    <w:rsid w:val="00172DDC"/>
    <w:rsid w:val="00174368"/>
    <w:rsid w:val="00174907"/>
    <w:rsid w:val="00175610"/>
    <w:rsid w:val="00175EC7"/>
    <w:rsid w:val="0018094D"/>
    <w:rsid w:val="00182520"/>
    <w:rsid w:val="0018365B"/>
    <w:rsid w:val="001849BD"/>
    <w:rsid w:val="00184F7D"/>
    <w:rsid w:val="0019057D"/>
    <w:rsid w:val="00190700"/>
    <w:rsid w:val="00190B8A"/>
    <w:rsid w:val="00190DAA"/>
    <w:rsid w:val="00191533"/>
    <w:rsid w:val="00191B8A"/>
    <w:rsid w:val="00192763"/>
    <w:rsid w:val="00194526"/>
    <w:rsid w:val="00195D55"/>
    <w:rsid w:val="00196542"/>
    <w:rsid w:val="001973E9"/>
    <w:rsid w:val="00197F01"/>
    <w:rsid w:val="001A41A8"/>
    <w:rsid w:val="001A45F3"/>
    <w:rsid w:val="001B2C25"/>
    <w:rsid w:val="001B3E2D"/>
    <w:rsid w:val="001B3F23"/>
    <w:rsid w:val="001B51A7"/>
    <w:rsid w:val="001B5A3A"/>
    <w:rsid w:val="001B610C"/>
    <w:rsid w:val="001B691E"/>
    <w:rsid w:val="001C3592"/>
    <w:rsid w:val="001C42F5"/>
    <w:rsid w:val="001C78B4"/>
    <w:rsid w:val="001C7B73"/>
    <w:rsid w:val="001D0DCD"/>
    <w:rsid w:val="001D1083"/>
    <w:rsid w:val="001D18AB"/>
    <w:rsid w:val="001D29EF"/>
    <w:rsid w:val="001D4A36"/>
    <w:rsid w:val="001D5B6F"/>
    <w:rsid w:val="001D6A31"/>
    <w:rsid w:val="001D7F1E"/>
    <w:rsid w:val="001E01F6"/>
    <w:rsid w:val="001E2C3E"/>
    <w:rsid w:val="001E3E3B"/>
    <w:rsid w:val="001E474E"/>
    <w:rsid w:val="001E4A1E"/>
    <w:rsid w:val="001E6547"/>
    <w:rsid w:val="001E7069"/>
    <w:rsid w:val="001F060D"/>
    <w:rsid w:val="001F162D"/>
    <w:rsid w:val="001F1B4A"/>
    <w:rsid w:val="001F1E8C"/>
    <w:rsid w:val="001F26C9"/>
    <w:rsid w:val="001F33DF"/>
    <w:rsid w:val="001F5079"/>
    <w:rsid w:val="001F61D2"/>
    <w:rsid w:val="001F69F3"/>
    <w:rsid w:val="001F7EF6"/>
    <w:rsid w:val="00200886"/>
    <w:rsid w:val="00203094"/>
    <w:rsid w:val="002061EF"/>
    <w:rsid w:val="00206D49"/>
    <w:rsid w:val="00206ED4"/>
    <w:rsid w:val="00207A1E"/>
    <w:rsid w:val="0021007E"/>
    <w:rsid w:val="00210229"/>
    <w:rsid w:val="002117B2"/>
    <w:rsid w:val="002121DE"/>
    <w:rsid w:val="002130C2"/>
    <w:rsid w:val="00213CF9"/>
    <w:rsid w:val="00213F46"/>
    <w:rsid w:val="0021411D"/>
    <w:rsid w:val="00214511"/>
    <w:rsid w:val="00214761"/>
    <w:rsid w:val="0021512F"/>
    <w:rsid w:val="00220A90"/>
    <w:rsid w:val="00220C37"/>
    <w:rsid w:val="00221169"/>
    <w:rsid w:val="00222579"/>
    <w:rsid w:val="00223122"/>
    <w:rsid w:val="002245C7"/>
    <w:rsid w:val="00224E57"/>
    <w:rsid w:val="002254F1"/>
    <w:rsid w:val="00225F1A"/>
    <w:rsid w:val="0022619C"/>
    <w:rsid w:val="00226408"/>
    <w:rsid w:val="002278B6"/>
    <w:rsid w:val="0023149F"/>
    <w:rsid w:val="00231D77"/>
    <w:rsid w:val="00231D8F"/>
    <w:rsid w:val="00232815"/>
    <w:rsid w:val="00232DD2"/>
    <w:rsid w:val="002344D7"/>
    <w:rsid w:val="002361D2"/>
    <w:rsid w:val="00236CA9"/>
    <w:rsid w:val="00237829"/>
    <w:rsid w:val="002402DD"/>
    <w:rsid w:val="0024071D"/>
    <w:rsid w:val="002419D1"/>
    <w:rsid w:val="00241F19"/>
    <w:rsid w:val="00242758"/>
    <w:rsid w:val="00245D6D"/>
    <w:rsid w:val="002463DA"/>
    <w:rsid w:val="002500AC"/>
    <w:rsid w:val="0025078F"/>
    <w:rsid w:val="002519AE"/>
    <w:rsid w:val="0025245F"/>
    <w:rsid w:val="00252772"/>
    <w:rsid w:val="00252BAD"/>
    <w:rsid w:val="00252CBC"/>
    <w:rsid w:val="002545EC"/>
    <w:rsid w:val="002546EE"/>
    <w:rsid w:val="00255F38"/>
    <w:rsid w:val="00257743"/>
    <w:rsid w:val="00257DEF"/>
    <w:rsid w:val="0026152F"/>
    <w:rsid w:val="00264B18"/>
    <w:rsid w:val="00265356"/>
    <w:rsid w:val="00265984"/>
    <w:rsid w:val="00267BC3"/>
    <w:rsid w:val="0027217E"/>
    <w:rsid w:val="002733D9"/>
    <w:rsid w:val="002736C8"/>
    <w:rsid w:val="002737C8"/>
    <w:rsid w:val="00277498"/>
    <w:rsid w:val="0028194C"/>
    <w:rsid w:val="00282714"/>
    <w:rsid w:val="00282974"/>
    <w:rsid w:val="00284E4D"/>
    <w:rsid w:val="00285706"/>
    <w:rsid w:val="002860DC"/>
    <w:rsid w:val="00286F54"/>
    <w:rsid w:val="00293F5A"/>
    <w:rsid w:val="0029492A"/>
    <w:rsid w:val="00294C6D"/>
    <w:rsid w:val="0029603A"/>
    <w:rsid w:val="00296C27"/>
    <w:rsid w:val="002A0FBD"/>
    <w:rsid w:val="002A1EDD"/>
    <w:rsid w:val="002A24ED"/>
    <w:rsid w:val="002A3604"/>
    <w:rsid w:val="002A38D4"/>
    <w:rsid w:val="002A58C8"/>
    <w:rsid w:val="002A7F54"/>
    <w:rsid w:val="002B0DA3"/>
    <w:rsid w:val="002B2BE0"/>
    <w:rsid w:val="002B74AA"/>
    <w:rsid w:val="002B7515"/>
    <w:rsid w:val="002C1886"/>
    <w:rsid w:val="002C2701"/>
    <w:rsid w:val="002C5552"/>
    <w:rsid w:val="002C70A7"/>
    <w:rsid w:val="002D5749"/>
    <w:rsid w:val="002D72DC"/>
    <w:rsid w:val="002E32E1"/>
    <w:rsid w:val="002E340C"/>
    <w:rsid w:val="002E44BC"/>
    <w:rsid w:val="002E52DA"/>
    <w:rsid w:val="002E574A"/>
    <w:rsid w:val="002E57C9"/>
    <w:rsid w:val="002E71CE"/>
    <w:rsid w:val="002F05F9"/>
    <w:rsid w:val="002F1934"/>
    <w:rsid w:val="002F3BA0"/>
    <w:rsid w:val="002F4150"/>
    <w:rsid w:val="002F4AE4"/>
    <w:rsid w:val="002F5BD7"/>
    <w:rsid w:val="00300B0F"/>
    <w:rsid w:val="00300D2C"/>
    <w:rsid w:val="00300E06"/>
    <w:rsid w:val="00302937"/>
    <w:rsid w:val="00303151"/>
    <w:rsid w:val="00303332"/>
    <w:rsid w:val="00303524"/>
    <w:rsid w:val="00303F53"/>
    <w:rsid w:val="00304D08"/>
    <w:rsid w:val="00305622"/>
    <w:rsid w:val="00306C94"/>
    <w:rsid w:val="003074B5"/>
    <w:rsid w:val="00311EDD"/>
    <w:rsid w:val="00312316"/>
    <w:rsid w:val="003123E3"/>
    <w:rsid w:val="00312A84"/>
    <w:rsid w:val="00313F7E"/>
    <w:rsid w:val="003144F1"/>
    <w:rsid w:val="003148C3"/>
    <w:rsid w:val="003164B9"/>
    <w:rsid w:val="00317285"/>
    <w:rsid w:val="003218D2"/>
    <w:rsid w:val="00324FD5"/>
    <w:rsid w:val="00325A34"/>
    <w:rsid w:val="00326573"/>
    <w:rsid w:val="0033008B"/>
    <w:rsid w:val="00330580"/>
    <w:rsid w:val="00330609"/>
    <w:rsid w:val="00330712"/>
    <w:rsid w:val="00331031"/>
    <w:rsid w:val="00334260"/>
    <w:rsid w:val="0033459D"/>
    <w:rsid w:val="00334A0E"/>
    <w:rsid w:val="003356FE"/>
    <w:rsid w:val="00336346"/>
    <w:rsid w:val="00336506"/>
    <w:rsid w:val="00336D5B"/>
    <w:rsid w:val="00341D59"/>
    <w:rsid w:val="0034253B"/>
    <w:rsid w:val="00342D18"/>
    <w:rsid w:val="00342D4B"/>
    <w:rsid w:val="003436CA"/>
    <w:rsid w:val="00344895"/>
    <w:rsid w:val="003455C4"/>
    <w:rsid w:val="00345EDB"/>
    <w:rsid w:val="003466DA"/>
    <w:rsid w:val="00346C8A"/>
    <w:rsid w:val="003516D7"/>
    <w:rsid w:val="0035298B"/>
    <w:rsid w:val="00352B82"/>
    <w:rsid w:val="00352CD7"/>
    <w:rsid w:val="0035637B"/>
    <w:rsid w:val="003601DE"/>
    <w:rsid w:val="00360B55"/>
    <w:rsid w:val="00361A50"/>
    <w:rsid w:val="00361CC7"/>
    <w:rsid w:val="003623C9"/>
    <w:rsid w:val="0036280C"/>
    <w:rsid w:val="0036332B"/>
    <w:rsid w:val="003633D3"/>
    <w:rsid w:val="00363F39"/>
    <w:rsid w:val="00364BA4"/>
    <w:rsid w:val="003652BA"/>
    <w:rsid w:val="00367B2E"/>
    <w:rsid w:val="003705A6"/>
    <w:rsid w:val="00375471"/>
    <w:rsid w:val="00377E0B"/>
    <w:rsid w:val="00382761"/>
    <w:rsid w:val="00384619"/>
    <w:rsid w:val="0038498A"/>
    <w:rsid w:val="00384E9C"/>
    <w:rsid w:val="00387E55"/>
    <w:rsid w:val="003926CB"/>
    <w:rsid w:val="00392A1E"/>
    <w:rsid w:val="00393D1A"/>
    <w:rsid w:val="00395313"/>
    <w:rsid w:val="003957F5"/>
    <w:rsid w:val="00395981"/>
    <w:rsid w:val="0039606E"/>
    <w:rsid w:val="00396267"/>
    <w:rsid w:val="003A11D9"/>
    <w:rsid w:val="003A296B"/>
    <w:rsid w:val="003A329D"/>
    <w:rsid w:val="003A4A22"/>
    <w:rsid w:val="003A6210"/>
    <w:rsid w:val="003B0AAD"/>
    <w:rsid w:val="003B18D9"/>
    <w:rsid w:val="003B1CC1"/>
    <w:rsid w:val="003B33ED"/>
    <w:rsid w:val="003B4427"/>
    <w:rsid w:val="003B5993"/>
    <w:rsid w:val="003B620A"/>
    <w:rsid w:val="003B6928"/>
    <w:rsid w:val="003B6B9F"/>
    <w:rsid w:val="003C0AF3"/>
    <w:rsid w:val="003C195B"/>
    <w:rsid w:val="003C38D7"/>
    <w:rsid w:val="003C3CD4"/>
    <w:rsid w:val="003C516C"/>
    <w:rsid w:val="003C6245"/>
    <w:rsid w:val="003C6296"/>
    <w:rsid w:val="003C7A44"/>
    <w:rsid w:val="003C7C2F"/>
    <w:rsid w:val="003D4007"/>
    <w:rsid w:val="003D4338"/>
    <w:rsid w:val="003D5D8F"/>
    <w:rsid w:val="003D6295"/>
    <w:rsid w:val="003D63BD"/>
    <w:rsid w:val="003D6583"/>
    <w:rsid w:val="003D6D75"/>
    <w:rsid w:val="003E3F9D"/>
    <w:rsid w:val="003E6634"/>
    <w:rsid w:val="003E6811"/>
    <w:rsid w:val="003E7197"/>
    <w:rsid w:val="003F0F07"/>
    <w:rsid w:val="003F12F1"/>
    <w:rsid w:val="003F5E9B"/>
    <w:rsid w:val="003F64E3"/>
    <w:rsid w:val="003F6A01"/>
    <w:rsid w:val="003F7B1E"/>
    <w:rsid w:val="004015D8"/>
    <w:rsid w:val="00401C53"/>
    <w:rsid w:val="00401CE4"/>
    <w:rsid w:val="0040210D"/>
    <w:rsid w:val="004034C2"/>
    <w:rsid w:val="004038CB"/>
    <w:rsid w:val="00405711"/>
    <w:rsid w:val="00407823"/>
    <w:rsid w:val="00407FDA"/>
    <w:rsid w:val="00411F1E"/>
    <w:rsid w:val="00411FFD"/>
    <w:rsid w:val="00413052"/>
    <w:rsid w:val="00414AC7"/>
    <w:rsid w:val="00415BB7"/>
    <w:rsid w:val="004166D8"/>
    <w:rsid w:val="00417260"/>
    <w:rsid w:val="00420195"/>
    <w:rsid w:val="0042119D"/>
    <w:rsid w:val="00421C58"/>
    <w:rsid w:val="00426962"/>
    <w:rsid w:val="004272AB"/>
    <w:rsid w:val="004277E9"/>
    <w:rsid w:val="004302AE"/>
    <w:rsid w:val="00430F87"/>
    <w:rsid w:val="00430FBB"/>
    <w:rsid w:val="00432AC5"/>
    <w:rsid w:val="004334FE"/>
    <w:rsid w:val="00434E72"/>
    <w:rsid w:val="00434FBA"/>
    <w:rsid w:val="00435147"/>
    <w:rsid w:val="004354F8"/>
    <w:rsid w:val="00435BEF"/>
    <w:rsid w:val="00436368"/>
    <w:rsid w:val="00437EE3"/>
    <w:rsid w:val="00440D77"/>
    <w:rsid w:val="00440EF3"/>
    <w:rsid w:val="00440F62"/>
    <w:rsid w:val="00441EE0"/>
    <w:rsid w:val="0044270A"/>
    <w:rsid w:val="00442CC4"/>
    <w:rsid w:val="00443DD2"/>
    <w:rsid w:val="00445460"/>
    <w:rsid w:val="004455A2"/>
    <w:rsid w:val="0044597C"/>
    <w:rsid w:val="00446481"/>
    <w:rsid w:val="00446F0E"/>
    <w:rsid w:val="00451884"/>
    <w:rsid w:val="0045219A"/>
    <w:rsid w:val="004527E1"/>
    <w:rsid w:val="00453285"/>
    <w:rsid w:val="00453D59"/>
    <w:rsid w:val="00457784"/>
    <w:rsid w:val="00462988"/>
    <w:rsid w:val="004641DB"/>
    <w:rsid w:val="00464B94"/>
    <w:rsid w:val="0046650F"/>
    <w:rsid w:val="00467173"/>
    <w:rsid w:val="004721C3"/>
    <w:rsid w:val="0047432E"/>
    <w:rsid w:val="00475421"/>
    <w:rsid w:val="004756D9"/>
    <w:rsid w:val="00476011"/>
    <w:rsid w:val="00477B7C"/>
    <w:rsid w:val="0048058D"/>
    <w:rsid w:val="004808AC"/>
    <w:rsid w:val="00481DA3"/>
    <w:rsid w:val="00483667"/>
    <w:rsid w:val="0048570E"/>
    <w:rsid w:val="00485F1C"/>
    <w:rsid w:val="00486F27"/>
    <w:rsid w:val="004903BC"/>
    <w:rsid w:val="00490AF0"/>
    <w:rsid w:val="004919CC"/>
    <w:rsid w:val="00491A4A"/>
    <w:rsid w:val="00491A6E"/>
    <w:rsid w:val="004925F5"/>
    <w:rsid w:val="00492A42"/>
    <w:rsid w:val="00493E02"/>
    <w:rsid w:val="00494318"/>
    <w:rsid w:val="0049626F"/>
    <w:rsid w:val="00497A2D"/>
    <w:rsid w:val="004A1BC2"/>
    <w:rsid w:val="004A215C"/>
    <w:rsid w:val="004A216D"/>
    <w:rsid w:val="004A6273"/>
    <w:rsid w:val="004A6CC1"/>
    <w:rsid w:val="004A6EF2"/>
    <w:rsid w:val="004A7DC8"/>
    <w:rsid w:val="004B1CED"/>
    <w:rsid w:val="004B25E2"/>
    <w:rsid w:val="004B3868"/>
    <w:rsid w:val="004C3285"/>
    <w:rsid w:val="004C6A29"/>
    <w:rsid w:val="004D1CC5"/>
    <w:rsid w:val="004D27EC"/>
    <w:rsid w:val="004D6544"/>
    <w:rsid w:val="004D69F3"/>
    <w:rsid w:val="004D6F2C"/>
    <w:rsid w:val="004E0C75"/>
    <w:rsid w:val="004E105C"/>
    <w:rsid w:val="004E174D"/>
    <w:rsid w:val="004E1B40"/>
    <w:rsid w:val="004E2FAB"/>
    <w:rsid w:val="004E4D99"/>
    <w:rsid w:val="004E5040"/>
    <w:rsid w:val="004E6582"/>
    <w:rsid w:val="004E6AF5"/>
    <w:rsid w:val="004E7D4E"/>
    <w:rsid w:val="004F0100"/>
    <w:rsid w:val="004F08D5"/>
    <w:rsid w:val="004F0EC0"/>
    <w:rsid w:val="004F17E6"/>
    <w:rsid w:val="004F263D"/>
    <w:rsid w:val="004F3000"/>
    <w:rsid w:val="004F3D7E"/>
    <w:rsid w:val="004F42D8"/>
    <w:rsid w:val="004F4DCD"/>
    <w:rsid w:val="004F5CFB"/>
    <w:rsid w:val="004F5D48"/>
    <w:rsid w:val="004F65D0"/>
    <w:rsid w:val="004F6C72"/>
    <w:rsid w:val="004F7714"/>
    <w:rsid w:val="004F7D75"/>
    <w:rsid w:val="00500B94"/>
    <w:rsid w:val="00500E1D"/>
    <w:rsid w:val="00501993"/>
    <w:rsid w:val="00502B11"/>
    <w:rsid w:val="005031C9"/>
    <w:rsid w:val="0050352A"/>
    <w:rsid w:val="005039AA"/>
    <w:rsid w:val="0050497B"/>
    <w:rsid w:val="005055C0"/>
    <w:rsid w:val="005063EF"/>
    <w:rsid w:val="00507717"/>
    <w:rsid w:val="005108A1"/>
    <w:rsid w:val="0051318A"/>
    <w:rsid w:val="0051606A"/>
    <w:rsid w:val="0051609C"/>
    <w:rsid w:val="005176FC"/>
    <w:rsid w:val="00517F0F"/>
    <w:rsid w:val="00520FE3"/>
    <w:rsid w:val="00522C06"/>
    <w:rsid w:val="0052526E"/>
    <w:rsid w:val="00525547"/>
    <w:rsid w:val="005260E2"/>
    <w:rsid w:val="00527B26"/>
    <w:rsid w:val="005334C7"/>
    <w:rsid w:val="00533C4C"/>
    <w:rsid w:val="00534BC1"/>
    <w:rsid w:val="00535754"/>
    <w:rsid w:val="00536251"/>
    <w:rsid w:val="00537CA1"/>
    <w:rsid w:val="00537D90"/>
    <w:rsid w:val="005420B8"/>
    <w:rsid w:val="00543114"/>
    <w:rsid w:val="00544790"/>
    <w:rsid w:val="005465D5"/>
    <w:rsid w:val="00546EA6"/>
    <w:rsid w:val="00547ACA"/>
    <w:rsid w:val="0055026B"/>
    <w:rsid w:val="005515DD"/>
    <w:rsid w:val="00551706"/>
    <w:rsid w:val="00552743"/>
    <w:rsid w:val="00553A34"/>
    <w:rsid w:val="005566DA"/>
    <w:rsid w:val="00561459"/>
    <w:rsid w:val="00566A8E"/>
    <w:rsid w:val="00566CF3"/>
    <w:rsid w:val="00572246"/>
    <w:rsid w:val="00574DBC"/>
    <w:rsid w:val="00575DCD"/>
    <w:rsid w:val="00576C01"/>
    <w:rsid w:val="0057714E"/>
    <w:rsid w:val="005779C5"/>
    <w:rsid w:val="00577BA3"/>
    <w:rsid w:val="0058099A"/>
    <w:rsid w:val="00583125"/>
    <w:rsid w:val="00585775"/>
    <w:rsid w:val="0059162E"/>
    <w:rsid w:val="0059178F"/>
    <w:rsid w:val="0059245C"/>
    <w:rsid w:val="0059385A"/>
    <w:rsid w:val="005977C4"/>
    <w:rsid w:val="0059780E"/>
    <w:rsid w:val="0059790D"/>
    <w:rsid w:val="00597D29"/>
    <w:rsid w:val="005A023F"/>
    <w:rsid w:val="005A1FF8"/>
    <w:rsid w:val="005A574C"/>
    <w:rsid w:val="005B306A"/>
    <w:rsid w:val="005B503F"/>
    <w:rsid w:val="005B672C"/>
    <w:rsid w:val="005B6D95"/>
    <w:rsid w:val="005B79D8"/>
    <w:rsid w:val="005C0C5F"/>
    <w:rsid w:val="005C3249"/>
    <w:rsid w:val="005C3EC6"/>
    <w:rsid w:val="005C40B8"/>
    <w:rsid w:val="005C614B"/>
    <w:rsid w:val="005C6578"/>
    <w:rsid w:val="005C6932"/>
    <w:rsid w:val="005C6BF4"/>
    <w:rsid w:val="005D1B5E"/>
    <w:rsid w:val="005D20B5"/>
    <w:rsid w:val="005D271C"/>
    <w:rsid w:val="005D30AA"/>
    <w:rsid w:val="005D30C0"/>
    <w:rsid w:val="005D4327"/>
    <w:rsid w:val="005D5366"/>
    <w:rsid w:val="005D5629"/>
    <w:rsid w:val="005D5F20"/>
    <w:rsid w:val="005D69C6"/>
    <w:rsid w:val="005D6AE8"/>
    <w:rsid w:val="005D723C"/>
    <w:rsid w:val="005E15DC"/>
    <w:rsid w:val="005E2C38"/>
    <w:rsid w:val="005E2FFC"/>
    <w:rsid w:val="005E39B2"/>
    <w:rsid w:val="005E7F2C"/>
    <w:rsid w:val="005F0D99"/>
    <w:rsid w:val="005F133E"/>
    <w:rsid w:val="005F3890"/>
    <w:rsid w:val="005F4C20"/>
    <w:rsid w:val="005F52A0"/>
    <w:rsid w:val="0060216C"/>
    <w:rsid w:val="006029E3"/>
    <w:rsid w:val="00602C01"/>
    <w:rsid w:val="0060303A"/>
    <w:rsid w:val="00603136"/>
    <w:rsid w:val="00603164"/>
    <w:rsid w:val="00603E93"/>
    <w:rsid w:val="0060413F"/>
    <w:rsid w:val="00604E35"/>
    <w:rsid w:val="006062E8"/>
    <w:rsid w:val="00606FD3"/>
    <w:rsid w:val="0060759C"/>
    <w:rsid w:val="0060799A"/>
    <w:rsid w:val="00613C1A"/>
    <w:rsid w:val="00614A0D"/>
    <w:rsid w:val="00615318"/>
    <w:rsid w:val="00616283"/>
    <w:rsid w:val="006207FF"/>
    <w:rsid w:val="00620E80"/>
    <w:rsid w:val="006213C9"/>
    <w:rsid w:val="00622612"/>
    <w:rsid w:val="006229D7"/>
    <w:rsid w:val="00622F0B"/>
    <w:rsid w:val="00624A21"/>
    <w:rsid w:val="00626308"/>
    <w:rsid w:val="00627355"/>
    <w:rsid w:val="006278B4"/>
    <w:rsid w:val="0063068C"/>
    <w:rsid w:val="0063307E"/>
    <w:rsid w:val="00634908"/>
    <w:rsid w:val="006349E6"/>
    <w:rsid w:val="00637B02"/>
    <w:rsid w:val="006426F3"/>
    <w:rsid w:val="006427FD"/>
    <w:rsid w:val="00646B5B"/>
    <w:rsid w:val="00646F9A"/>
    <w:rsid w:val="00647312"/>
    <w:rsid w:val="0064766C"/>
    <w:rsid w:val="00650DD0"/>
    <w:rsid w:val="006518FF"/>
    <w:rsid w:val="00651DAA"/>
    <w:rsid w:val="00652BA3"/>
    <w:rsid w:val="006533E7"/>
    <w:rsid w:val="006563C1"/>
    <w:rsid w:val="0066105D"/>
    <w:rsid w:val="00663057"/>
    <w:rsid w:val="00663085"/>
    <w:rsid w:val="006635A7"/>
    <w:rsid w:val="006652AB"/>
    <w:rsid w:val="0066626A"/>
    <w:rsid w:val="006662FD"/>
    <w:rsid w:val="00670728"/>
    <w:rsid w:val="006713BE"/>
    <w:rsid w:val="006718AE"/>
    <w:rsid w:val="00671961"/>
    <w:rsid w:val="00675474"/>
    <w:rsid w:val="0067563B"/>
    <w:rsid w:val="00675AD7"/>
    <w:rsid w:val="0067691C"/>
    <w:rsid w:val="00677BA1"/>
    <w:rsid w:val="006800CD"/>
    <w:rsid w:val="00680AE7"/>
    <w:rsid w:val="00681819"/>
    <w:rsid w:val="00681FF2"/>
    <w:rsid w:val="00682DCF"/>
    <w:rsid w:val="00682F77"/>
    <w:rsid w:val="00684D9A"/>
    <w:rsid w:val="0069036B"/>
    <w:rsid w:val="00690B6F"/>
    <w:rsid w:val="0069131F"/>
    <w:rsid w:val="00693F6A"/>
    <w:rsid w:val="00694964"/>
    <w:rsid w:val="006954C5"/>
    <w:rsid w:val="006A0811"/>
    <w:rsid w:val="006A0BF0"/>
    <w:rsid w:val="006A1F39"/>
    <w:rsid w:val="006A2CC1"/>
    <w:rsid w:val="006A50BC"/>
    <w:rsid w:val="006A6D32"/>
    <w:rsid w:val="006A73BA"/>
    <w:rsid w:val="006B12A1"/>
    <w:rsid w:val="006B132D"/>
    <w:rsid w:val="006B30CA"/>
    <w:rsid w:val="006B3EAC"/>
    <w:rsid w:val="006B409B"/>
    <w:rsid w:val="006B6932"/>
    <w:rsid w:val="006B7537"/>
    <w:rsid w:val="006C20F3"/>
    <w:rsid w:val="006C27C3"/>
    <w:rsid w:val="006C3624"/>
    <w:rsid w:val="006C4205"/>
    <w:rsid w:val="006C5455"/>
    <w:rsid w:val="006C64E3"/>
    <w:rsid w:val="006D0C0D"/>
    <w:rsid w:val="006D1489"/>
    <w:rsid w:val="006D15B1"/>
    <w:rsid w:val="006D19E3"/>
    <w:rsid w:val="006D294F"/>
    <w:rsid w:val="006D3FBD"/>
    <w:rsid w:val="006D4DB5"/>
    <w:rsid w:val="006D4EB1"/>
    <w:rsid w:val="006D4F29"/>
    <w:rsid w:val="006D6464"/>
    <w:rsid w:val="006D671B"/>
    <w:rsid w:val="006E022B"/>
    <w:rsid w:val="006E1644"/>
    <w:rsid w:val="006E32F7"/>
    <w:rsid w:val="006E3519"/>
    <w:rsid w:val="006E4B89"/>
    <w:rsid w:val="006E583B"/>
    <w:rsid w:val="006E5AB5"/>
    <w:rsid w:val="006E63E1"/>
    <w:rsid w:val="006E7626"/>
    <w:rsid w:val="006F39BB"/>
    <w:rsid w:val="006F3D7B"/>
    <w:rsid w:val="006F40BD"/>
    <w:rsid w:val="006F46C6"/>
    <w:rsid w:val="006F54FE"/>
    <w:rsid w:val="006F5795"/>
    <w:rsid w:val="006F74D9"/>
    <w:rsid w:val="006F77A4"/>
    <w:rsid w:val="006F7ED9"/>
    <w:rsid w:val="00703592"/>
    <w:rsid w:val="00703649"/>
    <w:rsid w:val="00705BE5"/>
    <w:rsid w:val="00705E69"/>
    <w:rsid w:val="00705EA1"/>
    <w:rsid w:val="007072AD"/>
    <w:rsid w:val="007074E9"/>
    <w:rsid w:val="00711961"/>
    <w:rsid w:val="007137E4"/>
    <w:rsid w:val="00714D6E"/>
    <w:rsid w:val="00715130"/>
    <w:rsid w:val="007164CA"/>
    <w:rsid w:val="0072004A"/>
    <w:rsid w:val="00720550"/>
    <w:rsid w:val="00720DEC"/>
    <w:rsid w:val="007211C6"/>
    <w:rsid w:val="00721203"/>
    <w:rsid w:val="00725C3B"/>
    <w:rsid w:val="00730F9F"/>
    <w:rsid w:val="00731D46"/>
    <w:rsid w:val="00732857"/>
    <w:rsid w:val="00732A44"/>
    <w:rsid w:val="00735372"/>
    <w:rsid w:val="0073593C"/>
    <w:rsid w:val="00735C71"/>
    <w:rsid w:val="00736069"/>
    <w:rsid w:val="007402B6"/>
    <w:rsid w:val="007408C7"/>
    <w:rsid w:val="00741A28"/>
    <w:rsid w:val="007426BB"/>
    <w:rsid w:val="00743049"/>
    <w:rsid w:val="007431EB"/>
    <w:rsid w:val="00744EE0"/>
    <w:rsid w:val="00745B16"/>
    <w:rsid w:val="00746D30"/>
    <w:rsid w:val="00746F8B"/>
    <w:rsid w:val="00747689"/>
    <w:rsid w:val="00750160"/>
    <w:rsid w:val="00750247"/>
    <w:rsid w:val="007506B9"/>
    <w:rsid w:val="00750FDC"/>
    <w:rsid w:val="00753DE1"/>
    <w:rsid w:val="0075547B"/>
    <w:rsid w:val="00757645"/>
    <w:rsid w:val="007576AB"/>
    <w:rsid w:val="00761554"/>
    <w:rsid w:val="00762A43"/>
    <w:rsid w:val="007638F3"/>
    <w:rsid w:val="00765608"/>
    <w:rsid w:val="00766229"/>
    <w:rsid w:val="0076718E"/>
    <w:rsid w:val="00771912"/>
    <w:rsid w:val="007723BC"/>
    <w:rsid w:val="00772710"/>
    <w:rsid w:val="00772FF8"/>
    <w:rsid w:val="007742EB"/>
    <w:rsid w:val="0077537D"/>
    <w:rsid w:val="007761DA"/>
    <w:rsid w:val="0077689F"/>
    <w:rsid w:val="0077741C"/>
    <w:rsid w:val="00780256"/>
    <w:rsid w:val="00780894"/>
    <w:rsid w:val="0078123B"/>
    <w:rsid w:val="00781467"/>
    <w:rsid w:val="00782797"/>
    <w:rsid w:val="00783384"/>
    <w:rsid w:val="00784BEE"/>
    <w:rsid w:val="007853F0"/>
    <w:rsid w:val="00791446"/>
    <w:rsid w:val="0079149E"/>
    <w:rsid w:val="00791DE6"/>
    <w:rsid w:val="00792EDC"/>
    <w:rsid w:val="007941B3"/>
    <w:rsid w:val="007943E4"/>
    <w:rsid w:val="00795434"/>
    <w:rsid w:val="00796005"/>
    <w:rsid w:val="00797B47"/>
    <w:rsid w:val="007A1CFB"/>
    <w:rsid w:val="007A34B2"/>
    <w:rsid w:val="007A37CC"/>
    <w:rsid w:val="007A3E9E"/>
    <w:rsid w:val="007A4B46"/>
    <w:rsid w:val="007A6F47"/>
    <w:rsid w:val="007A7A11"/>
    <w:rsid w:val="007B00F7"/>
    <w:rsid w:val="007B070F"/>
    <w:rsid w:val="007B0F85"/>
    <w:rsid w:val="007B1912"/>
    <w:rsid w:val="007B249E"/>
    <w:rsid w:val="007B28EE"/>
    <w:rsid w:val="007B5BD3"/>
    <w:rsid w:val="007C0C45"/>
    <w:rsid w:val="007C0D08"/>
    <w:rsid w:val="007C26D2"/>
    <w:rsid w:val="007C344F"/>
    <w:rsid w:val="007C3680"/>
    <w:rsid w:val="007C3C41"/>
    <w:rsid w:val="007C5559"/>
    <w:rsid w:val="007C6118"/>
    <w:rsid w:val="007C6626"/>
    <w:rsid w:val="007D108B"/>
    <w:rsid w:val="007D1D34"/>
    <w:rsid w:val="007E156F"/>
    <w:rsid w:val="007E34F0"/>
    <w:rsid w:val="007E37E2"/>
    <w:rsid w:val="007E426B"/>
    <w:rsid w:val="007E4D5E"/>
    <w:rsid w:val="007F026B"/>
    <w:rsid w:val="007F02E6"/>
    <w:rsid w:val="007F055A"/>
    <w:rsid w:val="007F0ED8"/>
    <w:rsid w:val="007F1EA6"/>
    <w:rsid w:val="007F3341"/>
    <w:rsid w:val="007F3A96"/>
    <w:rsid w:val="007F44C4"/>
    <w:rsid w:val="007F4CC3"/>
    <w:rsid w:val="007F5871"/>
    <w:rsid w:val="007F6AC6"/>
    <w:rsid w:val="007F740A"/>
    <w:rsid w:val="0080082A"/>
    <w:rsid w:val="00800AB1"/>
    <w:rsid w:val="0080175F"/>
    <w:rsid w:val="00801E0E"/>
    <w:rsid w:val="00804B68"/>
    <w:rsid w:val="008068F4"/>
    <w:rsid w:val="00807F2E"/>
    <w:rsid w:val="00810733"/>
    <w:rsid w:val="00810788"/>
    <w:rsid w:val="00810A7C"/>
    <w:rsid w:val="00811BA1"/>
    <w:rsid w:val="00813B14"/>
    <w:rsid w:val="00814B59"/>
    <w:rsid w:val="00816E1F"/>
    <w:rsid w:val="00821292"/>
    <w:rsid w:val="00821F86"/>
    <w:rsid w:val="008237DE"/>
    <w:rsid w:val="00823CD7"/>
    <w:rsid w:val="008240FD"/>
    <w:rsid w:val="00825401"/>
    <w:rsid w:val="00825D60"/>
    <w:rsid w:val="0082725A"/>
    <w:rsid w:val="008301B4"/>
    <w:rsid w:val="00831DF6"/>
    <w:rsid w:val="008371D2"/>
    <w:rsid w:val="008378FD"/>
    <w:rsid w:val="00837FE9"/>
    <w:rsid w:val="00842C17"/>
    <w:rsid w:val="00842E8E"/>
    <w:rsid w:val="008464FB"/>
    <w:rsid w:val="00850E74"/>
    <w:rsid w:val="00851A47"/>
    <w:rsid w:val="0085332C"/>
    <w:rsid w:val="008556AC"/>
    <w:rsid w:val="008571DE"/>
    <w:rsid w:val="00857848"/>
    <w:rsid w:val="00861442"/>
    <w:rsid w:val="00862D76"/>
    <w:rsid w:val="0086371A"/>
    <w:rsid w:val="00863863"/>
    <w:rsid w:val="00863E99"/>
    <w:rsid w:val="008664EB"/>
    <w:rsid w:val="008667C9"/>
    <w:rsid w:val="008673A7"/>
    <w:rsid w:val="00872A4B"/>
    <w:rsid w:val="008733F2"/>
    <w:rsid w:val="00874328"/>
    <w:rsid w:val="00875EFD"/>
    <w:rsid w:val="0087725A"/>
    <w:rsid w:val="008774FF"/>
    <w:rsid w:val="00880654"/>
    <w:rsid w:val="00880CFF"/>
    <w:rsid w:val="008834AD"/>
    <w:rsid w:val="00886EB5"/>
    <w:rsid w:val="008876BE"/>
    <w:rsid w:val="008879C7"/>
    <w:rsid w:val="00890AA4"/>
    <w:rsid w:val="00890D6D"/>
    <w:rsid w:val="00891EEE"/>
    <w:rsid w:val="00893BFE"/>
    <w:rsid w:val="00896CC8"/>
    <w:rsid w:val="008970B5"/>
    <w:rsid w:val="008A0710"/>
    <w:rsid w:val="008A08A3"/>
    <w:rsid w:val="008A2E92"/>
    <w:rsid w:val="008A2E9E"/>
    <w:rsid w:val="008A3153"/>
    <w:rsid w:val="008A35B4"/>
    <w:rsid w:val="008A3C04"/>
    <w:rsid w:val="008A5F91"/>
    <w:rsid w:val="008A6E46"/>
    <w:rsid w:val="008B11F3"/>
    <w:rsid w:val="008B146A"/>
    <w:rsid w:val="008B6384"/>
    <w:rsid w:val="008C0825"/>
    <w:rsid w:val="008C2675"/>
    <w:rsid w:val="008C30E3"/>
    <w:rsid w:val="008C34CD"/>
    <w:rsid w:val="008C3841"/>
    <w:rsid w:val="008C5B80"/>
    <w:rsid w:val="008C6FC6"/>
    <w:rsid w:val="008C758E"/>
    <w:rsid w:val="008D08D6"/>
    <w:rsid w:val="008D1156"/>
    <w:rsid w:val="008D15FB"/>
    <w:rsid w:val="008D2082"/>
    <w:rsid w:val="008D2276"/>
    <w:rsid w:val="008D3A02"/>
    <w:rsid w:val="008D3BBB"/>
    <w:rsid w:val="008D4C23"/>
    <w:rsid w:val="008D550C"/>
    <w:rsid w:val="008D5CCD"/>
    <w:rsid w:val="008D6383"/>
    <w:rsid w:val="008D7066"/>
    <w:rsid w:val="008E0A03"/>
    <w:rsid w:val="008E2CF6"/>
    <w:rsid w:val="008E4A50"/>
    <w:rsid w:val="008E4D0F"/>
    <w:rsid w:val="008E4EBC"/>
    <w:rsid w:val="008E63AD"/>
    <w:rsid w:val="008E6604"/>
    <w:rsid w:val="008E7000"/>
    <w:rsid w:val="008F06E7"/>
    <w:rsid w:val="008F0D52"/>
    <w:rsid w:val="008F1F03"/>
    <w:rsid w:val="008F22E7"/>
    <w:rsid w:val="008F52F5"/>
    <w:rsid w:val="00900A04"/>
    <w:rsid w:val="009021C0"/>
    <w:rsid w:val="00902DDE"/>
    <w:rsid w:val="00903319"/>
    <w:rsid w:val="009051C1"/>
    <w:rsid w:val="0090783C"/>
    <w:rsid w:val="00907A7A"/>
    <w:rsid w:val="00907DDF"/>
    <w:rsid w:val="00913431"/>
    <w:rsid w:val="009134E9"/>
    <w:rsid w:val="00913B4D"/>
    <w:rsid w:val="00915489"/>
    <w:rsid w:val="00916F5B"/>
    <w:rsid w:val="00917360"/>
    <w:rsid w:val="0091752D"/>
    <w:rsid w:val="00917AF4"/>
    <w:rsid w:val="00924D7E"/>
    <w:rsid w:val="00924FE8"/>
    <w:rsid w:val="009250E4"/>
    <w:rsid w:val="009252EF"/>
    <w:rsid w:val="009254EE"/>
    <w:rsid w:val="00925937"/>
    <w:rsid w:val="00926500"/>
    <w:rsid w:val="00926767"/>
    <w:rsid w:val="00926FAA"/>
    <w:rsid w:val="009309CE"/>
    <w:rsid w:val="00933D9F"/>
    <w:rsid w:val="00933F64"/>
    <w:rsid w:val="00935A42"/>
    <w:rsid w:val="0093704D"/>
    <w:rsid w:val="009370E5"/>
    <w:rsid w:val="0093750C"/>
    <w:rsid w:val="00940C01"/>
    <w:rsid w:val="00940F9B"/>
    <w:rsid w:val="00941601"/>
    <w:rsid w:val="00941794"/>
    <w:rsid w:val="00941F49"/>
    <w:rsid w:val="00942146"/>
    <w:rsid w:val="00942A0B"/>
    <w:rsid w:val="009435B3"/>
    <w:rsid w:val="0094438E"/>
    <w:rsid w:val="00944E16"/>
    <w:rsid w:val="00946A45"/>
    <w:rsid w:val="00947583"/>
    <w:rsid w:val="00950B49"/>
    <w:rsid w:val="0095113B"/>
    <w:rsid w:val="0095226C"/>
    <w:rsid w:val="00953CBF"/>
    <w:rsid w:val="00956559"/>
    <w:rsid w:val="00956E1E"/>
    <w:rsid w:val="0095783A"/>
    <w:rsid w:val="00960D21"/>
    <w:rsid w:val="0096344C"/>
    <w:rsid w:val="00970839"/>
    <w:rsid w:val="009709DC"/>
    <w:rsid w:val="009718A9"/>
    <w:rsid w:val="00972B90"/>
    <w:rsid w:val="009740E5"/>
    <w:rsid w:val="00975396"/>
    <w:rsid w:val="00975B01"/>
    <w:rsid w:val="00976948"/>
    <w:rsid w:val="00976A3B"/>
    <w:rsid w:val="009809A3"/>
    <w:rsid w:val="00981242"/>
    <w:rsid w:val="009836F3"/>
    <w:rsid w:val="00984CC7"/>
    <w:rsid w:val="00986555"/>
    <w:rsid w:val="00986719"/>
    <w:rsid w:val="00987087"/>
    <w:rsid w:val="009922B2"/>
    <w:rsid w:val="00992FE1"/>
    <w:rsid w:val="00994A3B"/>
    <w:rsid w:val="009950B4"/>
    <w:rsid w:val="009A1BD0"/>
    <w:rsid w:val="009A23B0"/>
    <w:rsid w:val="009A3753"/>
    <w:rsid w:val="009A5187"/>
    <w:rsid w:val="009A51BC"/>
    <w:rsid w:val="009A69BA"/>
    <w:rsid w:val="009A7441"/>
    <w:rsid w:val="009A78BE"/>
    <w:rsid w:val="009A7909"/>
    <w:rsid w:val="009B0939"/>
    <w:rsid w:val="009B13E4"/>
    <w:rsid w:val="009B15B8"/>
    <w:rsid w:val="009B1711"/>
    <w:rsid w:val="009B1DFF"/>
    <w:rsid w:val="009B1F73"/>
    <w:rsid w:val="009B25EB"/>
    <w:rsid w:val="009B2DEA"/>
    <w:rsid w:val="009B30DB"/>
    <w:rsid w:val="009C05B5"/>
    <w:rsid w:val="009C071E"/>
    <w:rsid w:val="009C19D8"/>
    <w:rsid w:val="009C3918"/>
    <w:rsid w:val="009C3B66"/>
    <w:rsid w:val="009C43FA"/>
    <w:rsid w:val="009C4631"/>
    <w:rsid w:val="009C5304"/>
    <w:rsid w:val="009C5317"/>
    <w:rsid w:val="009C5C46"/>
    <w:rsid w:val="009C5FF6"/>
    <w:rsid w:val="009C7B9C"/>
    <w:rsid w:val="009D0012"/>
    <w:rsid w:val="009D0CBA"/>
    <w:rsid w:val="009D1D0D"/>
    <w:rsid w:val="009D378A"/>
    <w:rsid w:val="009D467B"/>
    <w:rsid w:val="009D5519"/>
    <w:rsid w:val="009D5E99"/>
    <w:rsid w:val="009D6AD5"/>
    <w:rsid w:val="009D7663"/>
    <w:rsid w:val="009E1B9E"/>
    <w:rsid w:val="009E390F"/>
    <w:rsid w:val="009E5129"/>
    <w:rsid w:val="009E782F"/>
    <w:rsid w:val="009E79E3"/>
    <w:rsid w:val="009F2EF5"/>
    <w:rsid w:val="009F4A1B"/>
    <w:rsid w:val="009F5DC4"/>
    <w:rsid w:val="009F6BC5"/>
    <w:rsid w:val="00A00278"/>
    <w:rsid w:val="00A02FBA"/>
    <w:rsid w:val="00A05D9A"/>
    <w:rsid w:val="00A115B3"/>
    <w:rsid w:val="00A12239"/>
    <w:rsid w:val="00A1347C"/>
    <w:rsid w:val="00A14259"/>
    <w:rsid w:val="00A15FB6"/>
    <w:rsid w:val="00A163D7"/>
    <w:rsid w:val="00A16993"/>
    <w:rsid w:val="00A178F8"/>
    <w:rsid w:val="00A213E8"/>
    <w:rsid w:val="00A23A2E"/>
    <w:rsid w:val="00A23EE1"/>
    <w:rsid w:val="00A24361"/>
    <w:rsid w:val="00A24850"/>
    <w:rsid w:val="00A25D3E"/>
    <w:rsid w:val="00A2603D"/>
    <w:rsid w:val="00A26B83"/>
    <w:rsid w:val="00A26F1F"/>
    <w:rsid w:val="00A27327"/>
    <w:rsid w:val="00A27FD3"/>
    <w:rsid w:val="00A27FD4"/>
    <w:rsid w:val="00A302AC"/>
    <w:rsid w:val="00A315DA"/>
    <w:rsid w:val="00A341A8"/>
    <w:rsid w:val="00A41204"/>
    <w:rsid w:val="00A427E6"/>
    <w:rsid w:val="00A42FA4"/>
    <w:rsid w:val="00A43AE4"/>
    <w:rsid w:val="00A43E58"/>
    <w:rsid w:val="00A447AE"/>
    <w:rsid w:val="00A47E99"/>
    <w:rsid w:val="00A50F2D"/>
    <w:rsid w:val="00A52894"/>
    <w:rsid w:val="00A550AA"/>
    <w:rsid w:val="00A5534F"/>
    <w:rsid w:val="00A5609A"/>
    <w:rsid w:val="00A5755F"/>
    <w:rsid w:val="00A578D2"/>
    <w:rsid w:val="00A603C7"/>
    <w:rsid w:val="00A61243"/>
    <w:rsid w:val="00A64395"/>
    <w:rsid w:val="00A64B5C"/>
    <w:rsid w:val="00A667A0"/>
    <w:rsid w:val="00A71AAF"/>
    <w:rsid w:val="00A72A52"/>
    <w:rsid w:val="00A72C48"/>
    <w:rsid w:val="00A742D9"/>
    <w:rsid w:val="00A7477C"/>
    <w:rsid w:val="00A74CC7"/>
    <w:rsid w:val="00A74D41"/>
    <w:rsid w:val="00A7512A"/>
    <w:rsid w:val="00A75B4C"/>
    <w:rsid w:val="00A7778C"/>
    <w:rsid w:val="00A77C4F"/>
    <w:rsid w:val="00A77EDF"/>
    <w:rsid w:val="00A80C0F"/>
    <w:rsid w:val="00A81A1D"/>
    <w:rsid w:val="00A83E89"/>
    <w:rsid w:val="00A84DDF"/>
    <w:rsid w:val="00A84E1D"/>
    <w:rsid w:val="00A85828"/>
    <w:rsid w:val="00A878E0"/>
    <w:rsid w:val="00A90E77"/>
    <w:rsid w:val="00A91DFE"/>
    <w:rsid w:val="00A9212A"/>
    <w:rsid w:val="00A93DC5"/>
    <w:rsid w:val="00A9607B"/>
    <w:rsid w:val="00A96CA0"/>
    <w:rsid w:val="00A978F2"/>
    <w:rsid w:val="00AA294C"/>
    <w:rsid w:val="00AA53C2"/>
    <w:rsid w:val="00AA60FA"/>
    <w:rsid w:val="00AA78D3"/>
    <w:rsid w:val="00AB1BEB"/>
    <w:rsid w:val="00AB2691"/>
    <w:rsid w:val="00AB4FB3"/>
    <w:rsid w:val="00AB7A44"/>
    <w:rsid w:val="00AC1EFA"/>
    <w:rsid w:val="00AC2984"/>
    <w:rsid w:val="00AC3E9B"/>
    <w:rsid w:val="00AC5060"/>
    <w:rsid w:val="00AC77DF"/>
    <w:rsid w:val="00AD0199"/>
    <w:rsid w:val="00AD37EE"/>
    <w:rsid w:val="00AD391D"/>
    <w:rsid w:val="00AD491A"/>
    <w:rsid w:val="00AD6050"/>
    <w:rsid w:val="00AE2C46"/>
    <w:rsid w:val="00AE400E"/>
    <w:rsid w:val="00AE4559"/>
    <w:rsid w:val="00AE688F"/>
    <w:rsid w:val="00AF1688"/>
    <w:rsid w:val="00AF1F43"/>
    <w:rsid w:val="00AF33B1"/>
    <w:rsid w:val="00AF36C6"/>
    <w:rsid w:val="00AF3F03"/>
    <w:rsid w:val="00AF584C"/>
    <w:rsid w:val="00AF6D56"/>
    <w:rsid w:val="00B01696"/>
    <w:rsid w:val="00B0201B"/>
    <w:rsid w:val="00B0549B"/>
    <w:rsid w:val="00B059D3"/>
    <w:rsid w:val="00B05B0B"/>
    <w:rsid w:val="00B05CB7"/>
    <w:rsid w:val="00B062F5"/>
    <w:rsid w:val="00B0637B"/>
    <w:rsid w:val="00B0708E"/>
    <w:rsid w:val="00B111D4"/>
    <w:rsid w:val="00B13334"/>
    <w:rsid w:val="00B13B7C"/>
    <w:rsid w:val="00B16B95"/>
    <w:rsid w:val="00B16F1D"/>
    <w:rsid w:val="00B179F7"/>
    <w:rsid w:val="00B21679"/>
    <w:rsid w:val="00B25E77"/>
    <w:rsid w:val="00B26D3A"/>
    <w:rsid w:val="00B306D2"/>
    <w:rsid w:val="00B32415"/>
    <w:rsid w:val="00B35273"/>
    <w:rsid w:val="00B35DB6"/>
    <w:rsid w:val="00B37E3B"/>
    <w:rsid w:val="00B37F65"/>
    <w:rsid w:val="00B40784"/>
    <w:rsid w:val="00B40ECA"/>
    <w:rsid w:val="00B41A2C"/>
    <w:rsid w:val="00B430E2"/>
    <w:rsid w:val="00B43C77"/>
    <w:rsid w:val="00B441A5"/>
    <w:rsid w:val="00B465CF"/>
    <w:rsid w:val="00B47055"/>
    <w:rsid w:val="00B472C9"/>
    <w:rsid w:val="00B47403"/>
    <w:rsid w:val="00B5068E"/>
    <w:rsid w:val="00B50C3D"/>
    <w:rsid w:val="00B53CC6"/>
    <w:rsid w:val="00B53F85"/>
    <w:rsid w:val="00B5400A"/>
    <w:rsid w:val="00B55732"/>
    <w:rsid w:val="00B5720A"/>
    <w:rsid w:val="00B61239"/>
    <w:rsid w:val="00B6460A"/>
    <w:rsid w:val="00B65312"/>
    <w:rsid w:val="00B66068"/>
    <w:rsid w:val="00B70340"/>
    <w:rsid w:val="00B715BE"/>
    <w:rsid w:val="00B734D1"/>
    <w:rsid w:val="00B73591"/>
    <w:rsid w:val="00B73E01"/>
    <w:rsid w:val="00B73E73"/>
    <w:rsid w:val="00B740E9"/>
    <w:rsid w:val="00B7444B"/>
    <w:rsid w:val="00B750E0"/>
    <w:rsid w:val="00B754F7"/>
    <w:rsid w:val="00B7577E"/>
    <w:rsid w:val="00B75D3F"/>
    <w:rsid w:val="00B75EEF"/>
    <w:rsid w:val="00B76911"/>
    <w:rsid w:val="00B76E33"/>
    <w:rsid w:val="00B8261F"/>
    <w:rsid w:val="00B828EB"/>
    <w:rsid w:val="00B84462"/>
    <w:rsid w:val="00B87A51"/>
    <w:rsid w:val="00B90248"/>
    <w:rsid w:val="00B91A8B"/>
    <w:rsid w:val="00B91BC7"/>
    <w:rsid w:val="00B91F60"/>
    <w:rsid w:val="00B9261A"/>
    <w:rsid w:val="00B932B9"/>
    <w:rsid w:val="00B95C46"/>
    <w:rsid w:val="00BA4A46"/>
    <w:rsid w:val="00BA50A0"/>
    <w:rsid w:val="00BA607B"/>
    <w:rsid w:val="00BB016F"/>
    <w:rsid w:val="00BB21B6"/>
    <w:rsid w:val="00BB3679"/>
    <w:rsid w:val="00BB3D38"/>
    <w:rsid w:val="00BB710E"/>
    <w:rsid w:val="00BB7679"/>
    <w:rsid w:val="00BC0637"/>
    <w:rsid w:val="00BC1CED"/>
    <w:rsid w:val="00BC412E"/>
    <w:rsid w:val="00BC49A8"/>
    <w:rsid w:val="00BC49CF"/>
    <w:rsid w:val="00BC6D4C"/>
    <w:rsid w:val="00BC6DDB"/>
    <w:rsid w:val="00BC749D"/>
    <w:rsid w:val="00BD08A8"/>
    <w:rsid w:val="00BD213C"/>
    <w:rsid w:val="00BD22F0"/>
    <w:rsid w:val="00BD23C8"/>
    <w:rsid w:val="00BD25E9"/>
    <w:rsid w:val="00BD2B8F"/>
    <w:rsid w:val="00BD314A"/>
    <w:rsid w:val="00BD4391"/>
    <w:rsid w:val="00BD4D98"/>
    <w:rsid w:val="00BD545C"/>
    <w:rsid w:val="00BD5AE7"/>
    <w:rsid w:val="00BD6E67"/>
    <w:rsid w:val="00BD73A8"/>
    <w:rsid w:val="00BD75A4"/>
    <w:rsid w:val="00BE0977"/>
    <w:rsid w:val="00BE09BB"/>
    <w:rsid w:val="00BE0F9F"/>
    <w:rsid w:val="00BE3964"/>
    <w:rsid w:val="00BE4DF7"/>
    <w:rsid w:val="00BE6420"/>
    <w:rsid w:val="00BE7902"/>
    <w:rsid w:val="00BE795A"/>
    <w:rsid w:val="00BF02A0"/>
    <w:rsid w:val="00BF093F"/>
    <w:rsid w:val="00BF15EE"/>
    <w:rsid w:val="00BF23DA"/>
    <w:rsid w:val="00BF3278"/>
    <w:rsid w:val="00BF4DEF"/>
    <w:rsid w:val="00BF5D55"/>
    <w:rsid w:val="00BF73E7"/>
    <w:rsid w:val="00BF7813"/>
    <w:rsid w:val="00BF7E5F"/>
    <w:rsid w:val="00C00261"/>
    <w:rsid w:val="00C0450A"/>
    <w:rsid w:val="00C05685"/>
    <w:rsid w:val="00C0592D"/>
    <w:rsid w:val="00C05CDA"/>
    <w:rsid w:val="00C06D66"/>
    <w:rsid w:val="00C10DD8"/>
    <w:rsid w:val="00C120BA"/>
    <w:rsid w:val="00C1227B"/>
    <w:rsid w:val="00C12C92"/>
    <w:rsid w:val="00C1606F"/>
    <w:rsid w:val="00C1634F"/>
    <w:rsid w:val="00C16B25"/>
    <w:rsid w:val="00C17B9C"/>
    <w:rsid w:val="00C20AF1"/>
    <w:rsid w:val="00C20D90"/>
    <w:rsid w:val="00C21156"/>
    <w:rsid w:val="00C212DA"/>
    <w:rsid w:val="00C22799"/>
    <w:rsid w:val="00C22A90"/>
    <w:rsid w:val="00C23047"/>
    <w:rsid w:val="00C230CD"/>
    <w:rsid w:val="00C237D1"/>
    <w:rsid w:val="00C259AF"/>
    <w:rsid w:val="00C33DDB"/>
    <w:rsid w:val="00C35171"/>
    <w:rsid w:val="00C35A0A"/>
    <w:rsid w:val="00C35CC7"/>
    <w:rsid w:val="00C36125"/>
    <w:rsid w:val="00C36FF2"/>
    <w:rsid w:val="00C3765B"/>
    <w:rsid w:val="00C37692"/>
    <w:rsid w:val="00C447F4"/>
    <w:rsid w:val="00C464CA"/>
    <w:rsid w:val="00C47758"/>
    <w:rsid w:val="00C50158"/>
    <w:rsid w:val="00C510C7"/>
    <w:rsid w:val="00C51481"/>
    <w:rsid w:val="00C51AA5"/>
    <w:rsid w:val="00C5272D"/>
    <w:rsid w:val="00C52DCF"/>
    <w:rsid w:val="00C53F29"/>
    <w:rsid w:val="00C54180"/>
    <w:rsid w:val="00C54B44"/>
    <w:rsid w:val="00C61616"/>
    <w:rsid w:val="00C621C3"/>
    <w:rsid w:val="00C66DBB"/>
    <w:rsid w:val="00C6725C"/>
    <w:rsid w:val="00C71C96"/>
    <w:rsid w:val="00C72095"/>
    <w:rsid w:val="00C721F6"/>
    <w:rsid w:val="00C76C78"/>
    <w:rsid w:val="00C76E9A"/>
    <w:rsid w:val="00C7746E"/>
    <w:rsid w:val="00C80383"/>
    <w:rsid w:val="00C8166E"/>
    <w:rsid w:val="00C82D6A"/>
    <w:rsid w:val="00C8495E"/>
    <w:rsid w:val="00C852DA"/>
    <w:rsid w:val="00C911F1"/>
    <w:rsid w:val="00C91AB8"/>
    <w:rsid w:val="00C91F2E"/>
    <w:rsid w:val="00C9262E"/>
    <w:rsid w:val="00C94907"/>
    <w:rsid w:val="00CA039F"/>
    <w:rsid w:val="00CA0508"/>
    <w:rsid w:val="00CA0F31"/>
    <w:rsid w:val="00CA1E4A"/>
    <w:rsid w:val="00CA3008"/>
    <w:rsid w:val="00CA30E0"/>
    <w:rsid w:val="00CA66FE"/>
    <w:rsid w:val="00CA6BE0"/>
    <w:rsid w:val="00CA7066"/>
    <w:rsid w:val="00CB214C"/>
    <w:rsid w:val="00CB283E"/>
    <w:rsid w:val="00CB4602"/>
    <w:rsid w:val="00CB4DEE"/>
    <w:rsid w:val="00CB516D"/>
    <w:rsid w:val="00CB564E"/>
    <w:rsid w:val="00CB60F4"/>
    <w:rsid w:val="00CC12A6"/>
    <w:rsid w:val="00CC2573"/>
    <w:rsid w:val="00CC29AB"/>
    <w:rsid w:val="00CC3881"/>
    <w:rsid w:val="00CC39E6"/>
    <w:rsid w:val="00CC4591"/>
    <w:rsid w:val="00CC5F6E"/>
    <w:rsid w:val="00CC7F06"/>
    <w:rsid w:val="00CC7F5F"/>
    <w:rsid w:val="00CD0E65"/>
    <w:rsid w:val="00CD176C"/>
    <w:rsid w:val="00CD5F35"/>
    <w:rsid w:val="00CD6AED"/>
    <w:rsid w:val="00CE17FD"/>
    <w:rsid w:val="00CE1F8A"/>
    <w:rsid w:val="00CE2A8B"/>
    <w:rsid w:val="00CE350F"/>
    <w:rsid w:val="00CE3E15"/>
    <w:rsid w:val="00CE48C8"/>
    <w:rsid w:val="00CE558A"/>
    <w:rsid w:val="00CE604F"/>
    <w:rsid w:val="00CF2401"/>
    <w:rsid w:val="00CF453A"/>
    <w:rsid w:val="00CF5874"/>
    <w:rsid w:val="00CF694A"/>
    <w:rsid w:val="00CF6EE7"/>
    <w:rsid w:val="00CF7A92"/>
    <w:rsid w:val="00D0108D"/>
    <w:rsid w:val="00D01AFD"/>
    <w:rsid w:val="00D01C8F"/>
    <w:rsid w:val="00D02482"/>
    <w:rsid w:val="00D04724"/>
    <w:rsid w:val="00D051E1"/>
    <w:rsid w:val="00D06A97"/>
    <w:rsid w:val="00D06F08"/>
    <w:rsid w:val="00D11F21"/>
    <w:rsid w:val="00D144C1"/>
    <w:rsid w:val="00D148BA"/>
    <w:rsid w:val="00D14973"/>
    <w:rsid w:val="00D15672"/>
    <w:rsid w:val="00D15C22"/>
    <w:rsid w:val="00D16996"/>
    <w:rsid w:val="00D17CCA"/>
    <w:rsid w:val="00D20229"/>
    <w:rsid w:val="00D209B8"/>
    <w:rsid w:val="00D21D30"/>
    <w:rsid w:val="00D21DA2"/>
    <w:rsid w:val="00D228B1"/>
    <w:rsid w:val="00D23654"/>
    <w:rsid w:val="00D25C3D"/>
    <w:rsid w:val="00D2632C"/>
    <w:rsid w:val="00D27420"/>
    <w:rsid w:val="00D2758A"/>
    <w:rsid w:val="00D277CE"/>
    <w:rsid w:val="00D30847"/>
    <w:rsid w:val="00D325EE"/>
    <w:rsid w:val="00D34A9E"/>
    <w:rsid w:val="00D34F65"/>
    <w:rsid w:val="00D35283"/>
    <w:rsid w:val="00D35371"/>
    <w:rsid w:val="00D40A1A"/>
    <w:rsid w:val="00D417A0"/>
    <w:rsid w:val="00D42321"/>
    <w:rsid w:val="00D43A5C"/>
    <w:rsid w:val="00D46AD6"/>
    <w:rsid w:val="00D475DB"/>
    <w:rsid w:val="00D502B3"/>
    <w:rsid w:val="00D50578"/>
    <w:rsid w:val="00D50938"/>
    <w:rsid w:val="00D509CA"/>
    <w:rsid w:val="00D510EC"/>
    <w:rsid w:val="00D520FF"/>
    <w:rsid w:val="00D528D0"/>
    <w:rsid w:val="00D53514"/>
    <w:rsid w:val="00D54169"/>
    <w:rsid w:val="00D54409"/>
    <w:rsid w:val="00D54709"/>
    <w:rsid w:val="00D54F77"/>
    <w:rsid w:val="00D55A0A"/>
    <w:rsid w:val="00D55E01"/>
    <w:rsid w:val="00D568DA"/>
    <w:rsid w:val="00D61A31"/>
    <w:rsid w:val="00D631BC"/>
    <w:rsid w:val="00D63B57"/>
    <w:rsid w:val="00D63F4C"/>
    <w:rsid w:val="00D64704"/>
    <w:rsid w:val="00D64762"/>
    <w:rsid w:val="00D64954"/>
    <w:rsid w:val="00D64F85"/>
    <w:rsid w:val="00D6578B"/>
    <w:rsid w:val="00D67DED"/>
    <w:rsid w:val="00D70B77"/>
    <w:rsid w:val="00D7180E"/>
    <w:rsid w:val="00D72F34"/>
    <w:rsid w:val="00D7306C"/>
    <w:rsid w:val="00D73892"/>
    <w:rsid w:val="00D742DE"/>
    <w:rsid w:val="00D75287"/>
    <w:rsid w:val="00D75836"/>
    <w:rsid w:val="00D75BBF"/>
    <w:rsid w:val="00D76BBB"/>
    <w:rsid w:val="00D77249"/>
    <w:rsid w:val="00D8287E"/>
    <w:rsid w:val="00D82964"/>
    <w:rsid w:val="00D845DD"/>
    <w:rsid w:val="00D846FB"/>
    <w:rsid w:val="00D85AEC"/>
    <w:rsid w:val="00D919F1"/>
    <w:rsid w:val="00D9529C"/>
    <w:rsid w:val="00D95B21"/>
    <w:rsid w:val="00D96078"/>
    <w:rsid w:val="00D97466"/>
    <w:rsid w:val="00D97654"/>
    <w:rsid w:val="00DA05D4"/>
    <w:rsid w:val="00DA14C5"/>
    <w:rsid w:val="00DA2C10"/>
    <w:rsid w:val="00DA3CE3"/>
    <w:rsid w:val="00DA5C4C"/>
    <w:rsid w:val="00DA6E08"/>
    <w:rsid w:val="00DA7C90"/>
    <w:rsid w:val="00DB0009"/>
    <w:rsid w:val="00DB266E"/>
    <w:rsid w:val="00DB2A08"/>
    <w:rsid w:val="00DB3317"/>
    <w:rsid w:val="00DB40E5"/>
    <w:rsid w:val="00DB435D"/>
    <w:rsid w:val="00DB540D"/>
    <w:rsid w:val="00DB5564"/>
    <w:rsid w:val="00DB5937"/>
    <w:rsid w:val="00DB6829"/>
    <w:rsid w:val="00DB6CF3"/>
    <w:rsid w:val="00DB76D3"/>
    <w:rsid w:val="00DC0550"/>
    <w:rsid w:val="00DC10FF"/>
    <w:rsid w:val="00DC1541"/>
    <w:rsid w:val="00DC2204"/>
    <w:rsid w:val="00DC3BCB"/>
    <w:rsid w:val="00DC3EE7"/>
    <w:rsid w:val="00DC47AA"/>
    <w:rsid w:val="00DC4955"/>
    <w:rsid w:val="00DC5CFF"/>
    <w:rsid w:val="00DC5EEE"/>
    <w:rsid w:val="00DC719E"/>
    <w:rsid w:val="00DD103D"/>
    <w:rsid w:val="00DD1AA1"/>
    <w:rsid w:val="00DD1B8F"/>
    <w:rsid w:val="00DD6B50"/>
    <w:rsid w:val="00DD6F44"/>
    <w:rsid w:val="00DE0856"/>
    <w:rsid w:val="00DE0857"/>
    <w:rsid w:val="00DE088C"/>
    <w:rsid w:val="00DE1CE7"/>
    <w:rsid w:val="00DE31F4"/>
    <w:rsid w:val="00DE328A"/>
    <w:rsid w:val="00DE32BC"/>
    <w:rsid w:val="00DE4498"/>
    <w:rsid w:val="00DE4B8A"/>
    <w:rsid w:val="00DE5CFD"/>
    <w:rsid w:val="00DE6030"/>
    <w:rsid w:val="00DE69C0"/>
    <w:rsid w:val="00DF086B"/>
    <w:rsid w:val="00DF0A3E"/>
    <w:rsid w:val="00DF29FD"/>
    <w:rsid w:val="00DF2C83"/>
    <w:rsid w:val="00DF3688"/>
    <w:rsid w:val="00DF41CD"/>
    <w:rsid w:val="00DF5B24"/>
    <w:rsid w:val="00DF5E71"/>
    <w:rsid w:val="00DF6564"/>
    <w:rsid w:val="00DF6F8A"/>
    <w:rsid w:val="00E01224"/>
    <w:rsid w:val="00E02AD1"/>
    <w:rsid w:val="00E03D49"/>
    <w:rsid w:val="00E0477F"/>
    <w:rsid w:val="00E05C67"/>
    <w:rsid w:val="00E06A1C"/>
    <w:rsid w:val="00E10EC6"/>
    <w:rsid w:val="00E10EEE"/>
    <w:rsid w:val="00E14DF9"/>
    <w:rsid w:val="00E17A05"/>
    <w:rsid w:val="00E204A5"/>
    <w:rsid w:val="00E2754B"/>
    <w:rsid w:val="00E27E9E"/>
    <w:rsid w:val="00E30695"/>
    <w:rsid w:val="00E308E7"/>
    <w:rsid w:val="00E32AAB"/>
    <w:rsid w:val="00E32D4F"/>
    <w:rsid w:val="00E33FF8"/>
    <w:rsid w:val="00E34165"/>
    <w:rsid w:val="00E34E8D"/>
    <w:rsid w:val="00E36929"/>
    <w:rsid w:val="00E36CCE"/>
    <w:rsid w:val="00E3713E"/>
    <w:rsid w:val="00E427E8"/>
    <w:rsid w:val="00E4425A"/>
    <w:rsid w:val="00E44EFE"/>
    <w:rsid w:val="00E453C4"/>
    <w:rsid w:val="00E46818"/>
    <w:rsid w:val="00E4696D"/>
    <w:rsid w:val="00E518CB"/>
    <w:rsid w:val="00E51B7C"/>
    <w:rsid w:val="00E522C1"/>
    <w:rsid w:val="00E524B9"/>
    <w:rsid w:val="00E525EE"/>
    <w:rsid w:val="00E53020"/>
    <w:rsid w:val="00E535D5"/>
    <w:rsid w:val="00E542BB"/>
    <w:rsid w:val="00E55A2B"/>
    <w:rsid w:val="00E572A8"/>
    <w:rsid w:val="00E573B9"/>
    <w:rsid w:val="00E608D4"/>
    <w:rsid w:val="00E60B98"/>
    <w:rsid w:val="00E62367"/>
    <w:rsid w:val="00E6522F"/>
    <w:rsid w:val="00E655F5"/>
    <w:rsid w:val="00E667A4"/>
    <w:rsid w:val="00E71E78"/>
    <w:rsid w:val="00E7277C"/>
    <w:rsid w:val="00E73692"/>
    <w:rsid w:val="00E74250"/>
    <w:rsid w:val="00E759A0"/>
    <w:rsid w:val="00E76177"/>
    <w:rsid w:val="00E76D65"/>
    <w:rsid w:val="00E824A3"/>
    <w:rsid w:val="00E83F7F"/>
    <w:rsid w:val="00E85234"/>
    <w:rsid w:val="00E863E6"/>
    <w:rsid w:val="00E87065"/>
    <w:rsid w:val="00E875D7"/>
    <w:rsid w:val="00E90478"/>
    <w:rsid w:val="00E90FFB"/>
    <w:rsid w:val="00E92300"/>
    <w:rsid w:val="00E927EE"/>
    <w:rsid w:val="00E92971"/>
    <w:rsid w:val="00E93243"/>
    <w:rsid w:val="00E93C7A"/>
    <w:rsid w:val="00E95DAE"/>
    <w:rsid w:val="00E960B8"/>
    <w:rsid w:val="00E97673"/>
    <w:rsid w:val="00EA0342"/>
    <w:rsid w:val="00EA1954"/>
    <w:rsid w:val="00EA2698"/>
    <w:rsid w:val="00EA34EE"/>
    <w:rsid w:val="00EA4CBF"/>
    <w:rsid w:val="00EA4D48"/>
    <w:rsid w:val="00EA5573"/>
    <w:rsid w:val="00EB23D9"/>
    <w:rsid w:val="00EB3508"/>
    <w:rsid w:val="00EB3F56"/>
    <w:rsid w:val="00EB55DF"/>
    <w:rsid w:val="00EB6345"/>
    <w:rsid w:val="00EB71AD"/>
    <w:rsid w:val="00EB78FC"/>
    <w:rsid w:val="00EC0385"/>
    <w:rsid w:val="00EC47EB"/>
    <w:rsid w:val="00EC63AF"/>
    <w:rsid w:val="00EC7E0B"/>
    <w:rsid w:val="00ED176E"/>
    <w:rsid w:val="00ED231F"/>
    <w:rsid w:val="00ED3A07"/>
    <w:rsid w:val="00ED45F6"/>
    <w:rsid w:val="00ED538B"/>
    <w:rsid w:val="00ED62DE"/>
    <w:rsid w:val="00ED6A89"/>
    <w:rsid w:val="00EE0DCC"/>
    <w:rsid w:val="00EE38BB"/>
    <w:rsid w:val="00EE69E6"/>
    <w:rsid w:val="00EE7AA6"/>
    <w:rsid w:val="00EF20FE"/>
    <w:rsid w:val="00EF7352"/>
    <w:rsid w:val="00F03D0E"/>
    <w:rsid w:val="00F049F2"/>
    <w:rsid w:val="00F04FCD"/>
    <w:rsid w:val="00F06E43"/>
    <w:rsid w:val="00F112DB"/>
    <w:rsid w:val="00F11FA1"/>
    <w:rsid w:val="00F12E06"/>
    <w:rsid w:val="00F142C2"/>
    <w:rsid w:val="00F14856"/>
    <w:rsid w:val="00F14938"/>
    <w:rsid w:val="00F1591D"/>
    <w:rsid w:val="00F232EE"/>
    <w:rsid w:val="00F23A84"/>
    <w:rsid w:val="00F23D70"/>
    <w:rsid w:val="00F244B0"/>
    <w:rsid w:val="00F2471B"/>
    <w:rsid w:val="00F24E81"/>
    <w:rsid w:val="00F25A93"/>
    <w:rsid w:val="00F27499"/>
    <w:rsid w:val="00F31E05"/>
    <w:rsid w:val="00F32203"/>
    <w:rsid w:val="00F34557"/>
    <w:rsid w:val="00F34955"/>
    <w:rsid w:val="00F34B4E"/>
    <w:rsid w:val="00F34C9A"/>
    <w:rsid w:val="00F3546E"/>
    <w:rsid w:val="00F35C16"/>
    <w:rsid w:val="00F37351"/>
    <w:rsid w:val="00F3747C"/>
    <w:rsid w:val="00F41129"/>
    <w:rsid w:val="00F41B64"/>
    <w:rsid w:val="00F41D19"/>
    <w:rsid w:val="00F42EFF"/>
    <w:rsid w:val="00F450E1"/>
    <w:rsid w:val="00F451A8"/>
    <w:rsid w:val="00F46811"/>
    <w:rsid w:val="00F46CDB"/>
    <w:rsid w:val="00F52B71"/>
    <w:rsid w:val="00F533C3"/>
    <w:rsid w:val="00F539D6"/>
    <w:rsid w:val="00F5525C"/>
    <w:rsid w:val="00F562C0"/>
    <w:rsid w:val="00F57CF5"/>
    <w:rsid w:val="00F604B8"/>
    <w:rsid w:val="00F60919"/>
    <w:rsid w:val="00F65B6C"/>
    <w:rsid w:val="00F65D0A"/>
    <w:rsid w:val="00F7108C"/>
    <w:rsid w:val="00F738F4"/>
    <w:rsid w:val="00F73E19"/>
    <w:rsid w:val="00F8010A"/>
    <w:rsid w:val="00F82AAF"/>
    <w:rsid w:val="00F82D13"/>
    <w:rsid w:val="00F860EA"/>
    <w:rsid w:val="00F868D1"/>
    <w:rsid w:val="00F87363"/>
    <w:rsid w:val="00F87E0B"/>
    <w:rsid w:val="00F905B5"/>
    <w:rsid w:val="00F9072C"/>
    <w:rsid w:val="00F916D3"/>
    <w:rsid w:val="00F964EF"/>
    <w:rsid w:val="00F96E69"/>
    <w:rsid w:val="00F97519"/>
    <w:rsid w:val="00FA0CEA"/>
    <w:rsid w:val="00FA1288"/>
    <w:rsid w:val="00FA177F"/>
    <w:rsid w:val="00FA28FC"/>
    <w:rsid w:val="00FA31F7"/>
    <w:rsid w:val="00FA399D"/>
    <w:rsid w:val="00FA451C"/>
    <w:rsid w:val="00FB050B"/>
    <w:rsid w:val="00FB0645"/>
    <w:rsid w:val="00FB07E5"/>
    <w:rsid w:val="00FB2794"/>
    <w:rsid w:val="00FB37BB"/>
    <w:rsid w:val="00FB509E"/>
    <w:rsid w:val="00FB556F"/>
    <w:rsid w:val="00FB5AC1"/>
    <w:rsid w:val="00FB64E0"/>
    <w:rsid w:val="00FB6608"/>
    <w:rsid w:val="00FB778C"/>
    <w:rsid w:val="00FC001F"/>
    <w:rsid w:val="00FC0924"/>
    <w:rsid w:val="00FC1FC0"/>
    <w:rsid w:val="00FC2059"/>
    <w:rsid w:val="00FC26B2"/>
    <w:rsid w:val="00FC2C9C"/>
    <w:rsid w:val="00FC34D2"/>
    <w:rsid w:val="00FC4965"/>
    <w:rsid w:val="00FC526D"/>
    <w:rsid w:val="00FC5B57"/>
    <w:rsid w:val="00FC5DF9"/>
    <w:rsid w:val="00FC62E7"/>
    <w:rsid w:val="00FC6CA6"/>
    <w:rsid w:val="00FD0682"/>
    <w:rsid w:val="00FD383D"/>
    <w:rsid w:val="00FD3FCC"/>
    <w:rsid w:val="00FD4354"/>
    <w:rsid w:val="00FD4E6A"/>
    <w:rsid w:val="00FD61E9"/>
    <w:rsid w:val="00FD6811"/>
    <w:rsid w:val="00FD6A04"/>
    <w:rsid w:val="00FE1F71"/>
    <w:rsid w:val="00FE32DF"/>
    <w:rsid w:val="00FF0B5C"/>
    <w:rsid w:val="00FF1D34"/>
    <w:rsid w:val="00FF3404"/>
    <w:rsid w:val="00FF55D8"/>
    <w:rsid w:val="00FF5731"/>
    <w:rsid w:val="00FF5B53"/>
    <w:rsid w:val="00FF7F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6978">
      <o:colormenu v:ext="edit" extrusioncolor="none"/>
    </o:shapedefaults>
    <o:shapelayout v:ext="edit">
      <o:idmap v:ext="edit" data="1"/>
      <o:rules v:ext="edit">
        <o:r id="V:Rule3" type="arc" idref="#_x0000_s1302"/>
        <o:r id="V:Rule22" type="connector" idref="#_x0000_s1304"/>
        <o:r id="V:Rule23" type="connector" idref="#_x0000_s1255"/>
        <o:r id="V:Rule24" type="connector" idref="#_x0000_s1267"/>
        <o:r id="V:Rule25" type="connector" idref="#_x0000_s1307"/>
        <o:r id="V:Rule26" type="connector" idref="#_x0000_s1271"/>
        <o:r id="V:Rule27" type="connector" idref="#_x0000_s1301"/>
        <o:r id="V:Rule28" type="connector" idref="#_x0000_s1258"/>
        <o:r id="V:Rule29" type="connector" idref="#_x0000_s1248"/>
        <o:r id="V:Rule30" type="connector" idref="#_x0000_s1268"/>
        <o:r id="V:Rule31" type="connector" idref="#_x0000_s1249"/>
        <o:r id="V:Rule32" type="connector" idref="#_x0000_s1259"/>
        <o:r id="V:Rule33" type="connector" idref="#_x0000_s1253"/>
        <o:r id="V:Rule34" type="connector" idref="#_x0000_s1256"/>
        <o:r id="V:Rule35" type="connector" idref="#_x0000_s1257"/>
        <o:r id="V:Rule36" type="connector" idref="#_x0000_s1251"/>
        <o:r id="V:Rule37" type="connector" idref="#_x0000_s1269"/>
        <o:r id="V:Rule38" type="connector" idref="#_x0000_s1252"/>
        <o:r id="V:Rule39" type="connector" idref="#_x0000_s1254"/>
        <o:r id="V:Rule40" type="connector" idref="#_x0000_s1270"/>
        <o:r id="V:Rule41" type="connector" idref="#_x0000_s1300"/>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EB"/>
    <w:rPr>
      <w:rFonts w:ascii="Calibri" w:eastAsia="Calibri" w:hAnsi="Calibri" w:cs="Times New Roman"/>
    </w:rPr>
  </w:style>
  <w:style w:type="paragraph" w:styleId="Heading1">
    <w:name w:val="heading 1"/>
    <w:basedOn w:val="Normal"/>
    <w:next w:val="Normal"/>
    <w:link w:val="Heading1Char"/>
    <w:uiPriority w:val="9"/>
    <w:qFormat/>
    <w:rsid w:val="00866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4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64EB"/>
    <w:pPr>
      <w:ind w:left="720"/>
      <w:contextualSpacing/>
    </w:pPr>
  </w:style>
  <w:style w:type="character" w:customStyle="1" w:styleId="BalloonTextChar">
    <w:name w:val="Balloon Text Char"/>
    <w:basedOn w:val="DefaultParagraphFont"/>
    <w:link w:val="BalloonText"/>
    <w:uiPriority w:val="99"/>
    <w:semiHidden/>
    <w:rsid w:val="008664EB"/>
    <w:rPr>
      <w:rFonts w:ascii="Tahoma" w:eastAsia="Calibri" w:hAnsi="Tahoma" w:cs="Tahoma"/>
      <w:sz w:val="16"/>
      <w:szCs w:val="16"/>
    </w:rPr>
  </w:style>
  <w:style w:type="paragraph" w:styleId="BalloonText">
    <w:name w:val="Balloon Text"/>
    <w:basedOn w:val="Normal"/>
    <w:link w:val="BalloonTextChar"/>
    <w:uiPriority w:val="99"/>
    <w:semiHidden/>
    <w:unhideWhenUsed/>
    <w:rsid w:val="008664EB"/>
    <w:pPr>
      <w:spacing w:after="0" w:line="240" w:lineRule="auto"/>
    </w:pPr>
    <w:rPr>
      <w:rFonts w:ascii="Tahoma" w:hAnsi="Tahoma" w:cs="Tahoma"/>
      <w:sz w:val="16"/>
      <w:szCs w:val="16"/>
    </w:rPr>
  </w:style>
  <w:style w:type="table" w:styleId="TableGrid">
    <w:name w:val="Table Grid"/>
    <w:basedOn w:val="TableNormal"/>
    <w:uiPriority w:val="59"/>
    <w:rsid w:val="008664E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664EB"/>
    <w:pPr>
      <w:tabs>
        <w:tab w:val="center" w:pos="4680"/>
        <w:tab w:val="right" w:pos="9360"/>
      </w:tabs>
    </w:pPr>
  </w:style>
  <w:style w:type="character" w:customStyle="1" w:styleId="HeaderChar">
    <w:name w:val="Header Char"/>
    <w:basedOn w:val="DefaultParagraphFont"/>
    <w:link w:val="Header"/>
    <w:uiPriority w:val="99"/>
    <w:rsid w:val="008664EB"/>
    <w:rPr>
      <w:rFonts w:ascii="Calibri" w:eastAsia="Calibri" w:hAnsi="Calibri" w:cs="Times New Roman"/>
    </w:rPr>
  </w:style>
  <w:style w:type="paragraph" w:styleId="Footer">
    <w:name w:val="footer"/>
    <w:basedOn w:val="Normal"/>
    <w:link w:val="FooterChar"/>
    <w:uiPriority w:val="99"/>
    <w:unhideWhenUsed/>
    <w:rsid w:val="008664EB"/>
    <w:pPr>
      <w:tabs>
        <w:tab w:val="center" w:pos="4680"/>
        <w:tab w:val="right" w:pos="9360"/>
      </w:tabs>
    </w:pPr>
  </w:style>
  <w:style w:type="character" w:customStyle="1" w:styleId="FooterChar">
    <w:name w:val="Footer Char"/>
    <w:basedOn w:val="DefaultParagraphFont"/>
    <w:link w:val="Footer"/>
    <w:uiPriority w:val="99"/>
    <w:rsid w:val="008664EB"/>
    <w:rPr>
      <w:rFonts w:ascii="Calibri" w:eastAsia="Calibri" w:hAnsi="Calibri" w:cs="Times New Roman"/>
    </w:rPr>
  </w:style>
  <w:style w:type="table" w:customStyle="1" w:styleId="LightShading1">
    <w:name w:val="Light Shading1"/>
    <w:basedOn w:val="TableNormal"/>
    <w:uiPriority w:val="60"/>
    <w:rsid w:val="008664E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8664EB"/>
    <w:rPr>
      <w:color w:val="0000FF" w:themeColor="hyperlink"/>
      <w:u w:val="single"/>
    </w:rPr>
  </w:style>
  <w:style w:type="paragraph" w:styleId="BodyText">
    <w:name w:val="Body Text"/>
    <w:basedOn w:val="Normal"/>
    <w:link w:val="BodyTextChar"/>
    <w:uiPriority w:val="99"/>
    <w:rsid w:val="008664EB"/>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664EB"/>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8664EB"/>
    <w:rPr>
      <w:sz w:val="20"/>
      <w:szCs w:val="20"/>
    </w:rPr>
  </w:style>
  <w:style w:type="paragraph" w:styleId="EndnoteText">
    <w:name w:val="endnote text"/>
    <w:basedOn w:val="Normal"/>
    <w:link w:val="EndnoteTextChar"/>
    <w:uiPriority w:val="99"/>
    <w:semiHidden/>
    <w:unhideWhenUsed/>
    <w:rsid w:val="008664EB"/>
    <w:pPr>
      <w:spacing w:after="0" w:line="240" w:lineRule="auto"/>
    </w:pPr>
    <w:rPr>
      <w:rFonts w:asciiTheme="minorHAnsi" w:eastAsiaTheme="minorHAnsi" w:hAnsiTheme="minorHAnsi" w:cstheme="minorBidi"/>
      <w:sz w:val="20"/>
      <w:szCs w:val="20"/>
    </w:rPr>
  </w:style>
  <w:style w:type="character" w:styleId="PlaceholderText">
    <w:name w:val="Placeholder Text"/>
    <w:basedOn w:val="DefaultParagraphFont"/>
    <w:uiPriority w:val="99"/>
    <w:semiHidden/>
    <w:rsid w:val="00D54409"/>
    <w:rPr>
      <w:color w:val="808080"/>
    </w:rPr>
  </w:style>
  <w:style w:type="table" w:styleId="MediumShading2-Accent6">
    <w:name w:val="Medium Shading 2 Accent 6"/>
    <w:basedOn w:val="TableNormal"/>
    <w:uiPriority w:val="64"/>
    <w:rsid w:val="00A02FBA"/>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61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37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09A9-1716-4CD8-9B13-BA6A59BD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11214</TotalTime>
  <Pages>30</Pages>
  <Words>6287</Words>
  <Characters>35841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Surya Santana</cp:lastModifiedBy>
  <cp:revision>1299</cp:revision>
  <cp:lastPrinted>2012-08-06T05:09:00Z</cp:lastPrinted>
  <dcterms:created xsi:type="dcterms:W3CDTF">2012-03-06T00:51:00Z</dcterms:created>
  <dcterms:modified xsi:type="dcterms:W3CDTF">2012-08-07T06:26:00Z</dcterms:modified>
</cp:coreProperties>
</file>