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DB" w:rsidRDefault="00F76CDB" w:rsidP="00F76CDB">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BAB IV</w:t>
      </w:r>
    </w:p>
    <w:p w:rsidR="00F76CDB" w:rsidRDefault="00F76CDB" w:rsidP="00F76CDB">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HASIL PENELITIAN DAN PEMBAHASAN</w:t>
      </w:r>
    </w:p>
    <w:p w:rsidR="00F76CDB" w:rsidRDefault="00F76CDB" w:rsidP="00F76CDB">
      <w:pPr>
        <w:spacing w:after="0" w:line="240" w:lineRule="auto"/>
        <w:jc w:val="center"/>
        <w:rPr>
          <w:rFonts w:ascii="Times New Roman" w:hAnsi="Times New Roman"/>
          <w:b/>
          <w:bCs/>
          <w:sz w:val="24"/>
          <w:szCs w:val="24"/>
          <w:lang w:val="en-US"/>
        </w:rPr>
      </w:pPr>
    </w:p>
    <w:p w:rsidR="00F76CDB" w:rsidRDefault="00F76CDB" w:rsidP="00F76CDB">
      <w:pPr>
        <w:spacing w:after="0" w:line="240" w:lineRule="auto"/>
        <w:jc w:val="center"/>
        <w:rPr>
          <w:rFonts w:ascii="Times New Roman" w:hAnsi="Times New Roman"/>
          <w:b/>
          <w:bCs/>
          <w:sz w:val="24"/>
          <w:szCs w:val="24"/>
          <w:lang w:val="en-US"/>
        </w:rPr>
      </w:pPr>
    </w:p>
    <w:p w:rsidR="00F76CDB" w:rsidRDefault="00F76CDB" w:rsidP="00F76CDB">
      <w:pPr>
        <w:pStyle w:val="ListParagraph"/>
        <w:numPr>
          <w:ilvl w:val="0"/>
          <w:numId w:val="1"/>
        </w:numPr>
        <w:spacing w:after="0" w:line="480" w:lineRule="auto"/>
        <w:rPr>
          <w:rFonts w:ascii="Times New Roman" w:hAnsi="Times New Roman"/>
          <w:b/>
          <w:bCs/>
          <w:sz w:val="24"/>
          <w:szCs w:val="24"/>
          <w:lang w:val="en-US"/>
        </w:rPr>
      </w:pPr>
      <w:proofErr w:type="spellStart"/>
      <w:r>
        <w:rPr>
          <w:rFonts w:ascii="Times New Roman" w:hAnsi="Times New Roman"/>
          <w:b/>
          <w:bCs/>
          <w:sz w:val="24"/>
          <w:szCs w:val="24"/>
          <w:lang w:val="en-US"/>
        </w:rPr>
        <w:t>Hasil</w:t>
      </w:r>
      <w:proofErr w:type="spellEnd"/>
      <w:r w:rsidR="00B124FF">
        <w:rPr>
          <w:rFonts w:ascii="Times New Roman" w:hAnsi="Times New Roman"/>
          <w:b/>
          <w:bCs/>
          <w:sz w:val="24"/>
          <w:szCs w:val="24"/>
          <w:lang w:val="en-US"/>
        </w:rPr>
        <w:t xml:space="preserve"> </w:t>
      </w:r>
      <w:proofErr w:type="spellStart"/>
      <w:r>
        <w:rPr>
          <w:rFonts w:ascii="Times New Roman" w:hAnsi="Times New Roman"/>
          <w:b/>
          <w:bCs/>
          <w:sz w:val="24"/>
          <w:szCs w:val="24"/>
          <w:lang w:val="en-US"/>
        </w:rPr>
        <w:t>Penelitian</w:t>
      </w:r>
      <w:proofErr w:type="spellEnd"/>
    </w:p>
    <w:p w:rsidR="00C31FB2" w:rsidRDefault="00F76CDB" w:rsidP="00C31FB2">
      <w:pPr>
        <w:spacing w:after="0" w:line="480" w:lineRule="auto"/>
        <w:ind w:firstLine="567"/>
        <w:jc w:val="both"/>
        <w:rPr>
          <w:rFonts w:ascii="Times New Roman" w:eastAsia="Times New Roman" w:hAnsi="Times New Roman"/>
          <w:sz w:val="24"/>
          <w:szCs w:val="24"/>
          <w:lang w:val="en-US"/>
        </w:rPr>
      </w:pPr>
      <w:r w:rsidRPr="00152776">
        <w:rPr>
          <w:rFonts w:ascii="Times New Roman" w:eastAsia="Times New Roman" w:hAnsi="Times New Roman"/>
          <w:sz w:val="24"/>
          <w:szCs w:val="24"/>
        </w:rPr>
        <w:t xml:space="preserve">Penelitian ini telah dilaksanakan pada murid </w:t>
      </w:r>
      <w:r>
        <w:rPr>
          <w:rFonts w:ascii="Times New Roman" w:eastAsia="Times New Roman" w:hAnsi="Times New Roman"/>
          <w:sz w:val="24"/>
          <w:szCs w:val="24"/>
        </w:rPr>
        <w:t xml:space="preserve">tunagrahita ringan kelas dasar </w:t>
      </w:r>
      <w:r>
        <w:rPr>
          <w:rFonts w:ascii="Times New Roman" w:eastAsia="Times New Roman" w:hAnsi="Times New Roman"/>
          <w:sz w:val="24"/>
          <w:szCs w:val="24"/>
          <w:lang w:val="en-US"/>
        </w:rPr>
        <w:t>II</w:t>
      </w:r>
      <w:r w:rsidRPr="00152776">
        <w:rPr>
          <w:rFonts w:ascii="Times New Roman" w:eastAsia="Times New Roman" w:hAnsi="Times New Roman"/>
          <w:sz w:val="24"/>
          <w:szCs w:val="24"/>
        </w:rPr>
        <w:t>I di SLB-C</w:t>
      </w:r>
      <w:r>
        <w:rPr>
          <w:rFonts w:ascii="Times New Roman" w:eastAsia="Times New Roman" w:hAnsi="Times New Roman"/>
          <w:sz w:val="24"/>
          <w:szCs w:val="24"/>
        </w:rPr>
        <w:t xml:space="preserve"> YPPLB Makassar yang berjumlah </w:t>
      </w:r>
      <w:r>
        <w:rPr>
          <w:rFonts w:ascii="Times New Roman" w:eastAsia="Times New Roman" w:hAnsi="Times New Roman"/>
          <w:sz w:val="24"/>
          <w:szCs w:val="24"/>
          <w:lang w:val="en-US"/>
        </w:rPr>
        <w:t>4</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val="en-US"/>
        </w:rPr>
        <w:t>empat</w:t>
      </w:r>
      <w:proofErr w:type="spellEnd"/>
      <w:r w:rsidRPr="00152776">
        <w:rPr>
          <w:rFonts w:ascii="Times New Roman" w:eastAsia="Times New Roman" w:hAnsi="Times New Roman"/>
          <w:sz w:val="24"/>
          <w:szCs w:val="24"/>
        </w:rPr>
        <w:t>) orang. Penelitian ini telah d</w:t>
      </w:r>
      <w:r>
        <w:rPr>
          <w:rFonts w:ascii="Times New Roman" w:eastAsia="Times New Roman" w:hAnsi="Times New Roman"/>
          <w:sz w:val="24"/>
          <w:szCs w:val="24"/>
        </w:rPr>
        <w:t xml:space="preserve">ilaksanakan pada bulan </w:t>
      </w:r>
      <w:proofErr w:type="spellStart"/>
      <w:r>
        <w:rPr>
          <w:rFonts w:ascii="Times New Roman" w:eastAsia="Times New Roman" w:hAnsi="Times New Roman"/>
          <w:sz w:val="24"/>
          <w:szCs w:val="24"/>
          <w:lang w:val="en-US"/>
        </w:rPr>
        <w:t>Februari</w:t>
      </w:r>
      <w:proofErr w:type="spellEnd"/>
      <w:r w:rsidR="00C3423D">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sampai dengan </w:t>
      </w:r>
      <w:proofErr w:type="spellStart"/>
      <w:r>
        <w:rPr>
          <w:rFonts w:ascii="Times New Roman" w:eastAsia="Times New Roman" w:hAnsi="Times New Roman"/>
          <w:sz w:val="24"/>
          <w:szCs w:val="24"/>
          <w:lang w:val="en-US"/>
        </w:rPr>
        <w:t>Maret</w:t>
      </w:r>
      <w:proofErr w:type="spellEnd"/>
      <w:r>
        <w:rPr>
          <w:rFonts w:ascii="Times New Roman" w:eastAsia="Times New Roman" w:hAnsi="Times New Roman"/>
          <w:sz w:val="24"/>
          <w:szCs w:val="24"/>
        </w:rPr>
        <w:t xml:space="preserve"> 201</w:t>
      </w:r>
      <w:r>
        <w:rPr>
          <w:rFonts w:ascii="Times New Roman" w:eastAsia="Times New Roman" w:hAnsi="Times New Roman"/>
          <w:sz w:val="24"/>
          <w:szCs w:val="24"/>
          <w:lang w:val="en-US"/>
        </w:rPr>
        <w:t>1</w:t>
      </w:r>
      <w:r w:rsidRPr="00152776">
        <w:rPr>
          <w:rFonts w:ascii="Times New Roman" w:eastAsia="Times New Roman" w:hAnsi="Times New Roman"/>
          <w:sz w:val="24"/>
          <w:szCs w:val="24"/>
        </w:rPr>
        <w:t xml:space="preserve">. Pengukuran terhadap peningkatan hasil belajar </w:t>
      </w:r>
      <w:proofErr w:type="spellStart"/>
      <w:r>
        <w:rPr>
          <w:rFonts w:ascii="Times New Roman" w:eastAsia="Times New Roman" w:hAnsi="Times New Roman"/>
          <w:sz w:val="24"/>
          <w:szCs w:val="24"/>
          <w:lang w:val="en-US"/>
        </w:rPr>
        <w:t>Ilmu</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Pengetahuan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Alam</w:t>
      </w:r>
      <w:proofErr w:type="spellEnd"/>
      <w:r w:rsidR="00C3423D">
        <w:rPr>
          <w:rFonts w:ascii="Times New Roman" w:eastAsia="Times New Roman" w:hAnsi="Times New Roman"/>
          <w:sz w:val="24"/>
          <w:szCs w:val="24"/>
          <w:lang w:val="en-US"/>
        </w:rPr>
        <w:t xml:space="preserve"> </w:t>
      </w:r>
      <w:r w:rsidRPr="00152776">
        <w:rPr>
          <w:rFonts w:ascii="Times New Roman" w:eastAsia="Times New Roman" w:hAnsi="Times New Roman"/>
          <w:sz w:val="24"/>
          <w:szCs w:val="24"/>
        </w:rPr>
        <w:t>dilakukan sebanyak dua kali, yakni tes sebelu</w:t>
      </w:r>
      <w:r>
        <w:rPr>
          <w:rFonts w:ascii="Times New Roman" w:eastAsia="Times New Roman" w:hAnsi="Times New Roman"/>
          <w:sz w:val="24"/>
          <w:szCs w:val="24"/>
        </w:rPr>
        <w:t>m men</w:t>
      </w:r>
      <w:proofErr w:type="spellStart"/>
      <w:r>
        <w:rPr>
          <w:rFonts w:ascii="Times New Roman" w:eastAsia="Times New Roman" w:hAnsi="Times New Roman"/>
          <w:sz w:val="24"/>
          <w:szCs w:val="24"/>
          <w:lang w:val="en-US"/>
        </w:rPr>
        <w:t>erapkan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pendekatan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kontekstual</w:t>
      </w:r>
      <w:proofErr w:type="spellEnd"/>
      <w:r w:rsidRPr="00152776">
        <w:rPr>
          <w:rFonts w:ascii="Times New Roman" w:eastAsia="Times New Roman" w:hAnsi="Times New Roman"/>
          <w:sz w:val="24"/>
          <w:szCs w:val="24"/>
        </w:rPr>
        <w:t xml:space="preserve"> untuk memperoleh gambaran tingkat kemampuan awal murid tunagrahita ringan. Sedangkan pengukuran kedua dil</w:t>
      </w:r>
      <w:r>
        <w:rPr>
          <w:rFonts w:ascii="Times New Roman" w:eastAsia="Times New Roman" w:hAnsi="Times New Roman"/>
          <w:sz w:val="24"/>
          <w:szCs w:val="24"/>
        </w:rPr>
        <w:t>akukan setelah murid men</w:t>
      </w:r>
      <w:proofErr w:type="spellStart"/>
      <w:r>
        <w:rPr>
          <w:rFonts w:ascii="Times New Roman" w:eastAsia="Times New Roman" w:hAnsi="Times New Roman"/>
          <w:sz w:val="24"/>
          <w:szCs w:val="24"/>
          <w:lang w:val="en-US"/>
        </w:rPr>
        <w:t>erapkan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pendekatan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kontekstual</w:t>
      </w:r>
      <w:proofErr w:type="spellEnd"/>
      <w:r>
        <w:rPr>
          <w:rFonts w:ascii="Times New Roman" w:eastAsia="Times New Roman" w:hAnsi="Times New Roman"/>
          <w:sz w:val="24"/>
          <w:szCs w:val="24"/>
          <w:lang w:val="en-US"/>
        </w:rPr>
        <w:t>.</w:t>
      </w:r>
    </w:p>
    <w:p w:rsidR="00C31FB2" w:rsidRDefault="00F76CDB" w:rsidP="00C31FB2">
      <w:pPr>
        <w:spacing w:after="0" w:line="480" w:lineRule="auto"/>
        <w:ind w:firstLine="567"/>
        <w:jc w:val="both"/>
        <w:rPr>
          <w:rFonts w:ascii="Times New Roman" w:eastAsia="Times New Roman" w:hAnsi="Times New Roman"/>
          <w:sz w:val="24"/>
          <w:szCs w:val="24"/>
          <w:lang w:val="en-US"/>
        </w:rPr>
      </w:pPr>
      <w:r w:rsidRPr="008270D8">
        <w:rPr>
          <w:rFonts w:ascii="Times New Roman" w:eastAsia="Times New Roman" w:hAnsi="Times New Roman"/>
          <w:sz w:val="24"/>
          <w:szCs w:val="24"/>
        </w:rPr>
        <w:t>Materi tes yang diberikan berupa tes pilihan ganda yang berupa bentuk</w:t>
      </w:r>
      <w:r>
        <w:rPr>
          <w:rFonts w:ascii="Times New Roman" w:eastAsia="Times New Roman" w:hAnsi="Times New Roman"/>
          <w:sz w:val="24"/>
          <w:szCs w:val="24"/>
        </w:rPr>
        <w:t>-bentuk b</w:t>
      </w:r>
      <w:proofErr w:type="spellStart"/>
      <w:r>
        <w:rPr>
          <w:rFonts w:ascii="Times New Roman" w:eastAsia="Times New Roman" w:hAnsi="Times New Roman"/>
          <w:sz w:val="24"/>
          <w:szCs w:val="24"/>
          <w:lang w:val="en-US"/>
        </w:rPr>
        <w:t>enda</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padat</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benda</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cair</w:t>
      </w:r>
      <w:proofErr w:type="spellEnd"/>
      <w:r w:rsidRPr="008270D8">
        <w:rPr>
          <w:rFonts w:ascii="Times New Roman" w:eastAsia="Times New Roman" w:hAnsi="Times New Roman"/>
          <w:sz w:val="24"/>
          <w:szCs w:val="24"/>
        </w:rPr>
        <w:t>. Dimana murid diperintahkan untuk menyelesaikan soal-soal tersebut.</w:t>
      </w:r>
    </w:p>
    <w:p w:rsidR="00F76CDB" w:rsidRDefault="00F76CDB" w:rsidP="00C31FB2">
      <w:pPr>
        <w:spacing w:after="0" w:line="480" w:lineRule="auto"/>
        <w:ind w:firstLine="567"/>
        <w:jc w:val="both"/>
        <w:rPr>
          <w:rFonts w:ascii="Times New Roman" w:eastAsia="Times New Roman" w:hAnsi="Times New Roman"/>
          <w:sz w:val="24"/>
          <w:szCs w:val="24"/>
          <w:lang w:val="en-US"/>
        </w:rPr>
      </w:pPr>
      <w:r w:rsidRPr="008270D8">
        <w:rPr>
          <w:rFonts w:ascii="Times New Roman" w:eastAsia="Times New Roman" w:hAnsi="Times New Roman"/>
          <w:sz w:val="24"/>
          <w:szCs w:val="24"/>
        </w:rPr>
        <w:t xml:space="preserve">Data hasil penelitian yang diperoleh dimaksudkan untuk menjawab permasalahan yang diajukan dalam penelitian ini. Analisis yang digunakan terhadap data hasil penelitian yang diperoleh diolah dengan menggunakan analisis statistik deskriptif. Data hasil penelitian berupa nilai rata-rata, nilai minimum, nilai maksimum, frekuensi dan presentase skor yang diperoleh ditabulasikan dan disajikan dalam bentuk tabel dan diagram. </w:t>
      </w:r>
    </w:p>
    <w:p w:rsidR="00F76CDB" w:rsidRPr="00831840" w:rsidRDefault="00F76CDB" w:rsidP="00F76CDB">
      <w:pPr>
        <w:spacing w:after="0" w:line="480" w:lineRule="auto"/>
        <w:ind w:firstLine="720"/>
        <w:jc w:val="both"/>
        <w:rPr>
          <w:rFonts w:ascii="Times New Roman" w:eastAsia="Times New Roman" w:hAnsi="Times New Roman"/>
          <w:sz w:val="24"/>
          <w:szCs w:val="24"/>
          <w:lang w:val="en-US"/>
        </w:rPr>
      </w:pPr>
    </w:p>
    <w:p w:rsidR="00F76CDB" w:rsidRPr="00CF1848" w:rsidRDefault="00F76CDB" w:rsidP="00F76CDB">
      <w:pPr>
        <w:pStyle w:val="ListParagraph"/>
        <w:numPr>
          <w:ilvl w:val="0"/>
          <w:numId w:val="2"/>
        </w:numPr>
        <w:spacing w:after="0" w:line="360" w:lineRule="auto"/>
        <w:ind w:left="426" w:hanging="426"/>
        <w:jc w:val="both"/>
        <w:rPr>
          <w:rFonts w:ascii="Times New Roman" w:hAnsi="Times New Roman"/>
          <w:b/>
          <w:sz w:val="24"/>
        </w:rPr>
      </w:pPr>
      <w:r>
        <w:rPr>
          <w:rFonts w:ascii="Times New Roman" w:hAnsi="Times New Roman"/>
          <w:b/>
          <w:sz w:val="24"/>
        </w:rPr>
        <w:lastRenderedPageBreak/>
        <w:t xml:space="preserve">Deskripsi Hasil Belajar </w:t>
      </w:r>
      <w:proofErr w:type="spellStart"/>
      <w:r>
        <w:rPr>
          <w:rFonts w:ascii="Times New Roman" w:hAnsi="Times New Roman"/>
          <w:b/>
          <w:sz w:val="24"/>
          <w:lang w:val="en-US"/>
        </w:rPr>
        <w:t>Ilmu</w:t>
      </w:r>
      <w:proofErr w:type="spellEnd"/>
      <w:r w:rsidR="00C3423D">
        <w:rPr>
          <w:rFonts w:ascii="Times New Roman" w:hAnsi="Times New Roman"/>
          <w:b/>
          <w:sz w:val="24"/>
          <w:lang w:val="en-US"/>
        </w:rPr>
        <w:t xml:space="preserve"> </w:t>
      </w:r>
      <w:proofErr w:type="spellStart"/>
      <w:r>
        <w:rPr>
          <w:rFonts w:ascii="Times New Roman" w:hAnsi="Times New Roman"/>
          <w:b/>
          <w:sz w:val="24"/>
          <w:lang w:val="en-US"/>
        </w:rPr>
        <w:t>Pengetahuan</w:t>
      </w:r>
      <w:proofErr w:type="spellEnd"/>
      <w:r w:rsidR="00C3423D">
        <w:rPr>
          <w:rFonts w:ascii="Times New Roman" w:hAnsi="Times New Roman"/>
          <w:b/>
          <w:sz w:val="24"/>
          <w:lang w:val="en-US"/>
        </w:rPr>
        <w:t xml:space="preserve"> </w:t>
      </w:r>
      <w:proofErr w:type="spellStart"/>
      <w:r>
        <w:rPr>
          <w:rFonts w:ascii="Times New Roman" w:hAnsi="Times New Roman"/>
          <w:b/>
          <w:sz w:val="24"/>
          <w:lang w:val="en-US"/>
        </w:rPr>
        <w:t>Alam</w:t>
      </w:r>
      <w:proofErr w:type="spellEnd"/>
      <w:r w:rsidRPr="00CF1848">
        <w:rPr>
          <w:rFonts w:ascii="Times New Roman" w:hAnsi="Times New Roman"/>
          <w:b/>
          <w:sz w:val="24"/>
        </w:rPr>
        <w:t xml:space="preserve"> Pada Murid </w:t>
      </w:r>
      <w:r>
        <w:rPr>
          <w:rFonts w:ascii="Times New Roman" w:hAnsi="Times New Roman"/>
          <w:b/>
          <w:sz w:val="24"/>
        </w:rPr>
        <w:t xml:space="preserve">Tunagrahita Ringan Kelas dasar </w:t>
      </w:r>
      <w:r>
        <w:rPr>
          <w:rFonts w:ascii="Times New Roman" w:hAnsi="Times New Roman"/>
          <w:b/>
          <w:sz w:val="24"/>
          <w:lang w:val="en-US"/>
        </w:rPr>
        <w:t>II</w:t>
      </w:r>
      <w:r w:rsidRPr="00CF1848">
        <w:rPr>
          <w:rFonts w:ascii="Times New Roman" w:hAnsi="Times New Roman"/>
          <w:b/>
          <w:sz w:val="24"/>
        </w:rPr>
        <w:t>I di SLB-C YPPLB Makassar Dengan Menyelesaikan Soal P</w:t>
      </w:r>
      <w:r>
        <w:rPr>
          <w:rFonts w:ascii="Times New Roman" w:hAnsi="Times New Roman"/>
          <w:b/>
          <w:sz w:val="24"/>
        </w:rPr>
        <w:t>ilihan Ganda sebelum Me</w:t>
      </w:r>
      <w:proofErr w:type="spellStart"/>
      <w:r>
        <w:rPr>
          <w:rFonts w:ascii="Times New Roman" w:hAnsi="Times New Roman"/>
          <w:b/>
          <w:sz w:val="24"/>
          <w:lang w:val="en-US"/>
        </w:rPr>
        <w:t>nerapkan</w:t>
      </w:r>
      <w:proofErr w:type="spellEnd"/>
      <w:r w:rsidR="00C3423D">
        <w:rPr>
          <w:rFonts w:ascii="Times New Roman" w:hAnsi="Times New Roman"/>
          <w:b/>
          <w:sz w:val="24"/>
          <w:lang w:val="en-US"/>
        </w:rPr>
        <w:t xml:space="preserve"> </w:t>
      </w:r>
      <w:proofErr w:type="spellStart"/>
      <w:r>
        <w:rPr>
          <w:rFonts w:ascii="Times New Roman" w:hAnsi="Times New Roman"/>
          <w:b/>
          <w:sz w:val="24"/>
          <w:lang w:val="en-US"/>
        </w:rPr>
        <w:t>pendekatan</w:t>
      </w:r>
      <w:proofErr w:type="spellEnd"/>
      <w:r w:rsidR="00C3423D">
        <w:rPr>
          <w:rFonts w:ascii="Times New Roman" w:hAnsi="Times New Roman"/>
          <w:b/>
          <w:sz w:val="24"/>
          <w:lang w:val="en-US"/>
        </w:rPr>
        <w:t xml:space="preserve"> </w:t>
      </w:r>
      <w:proofErr w:type="spellStart"/>
      <w:r>
        <w:rPr>
          <w:rFonts w:ascii="Times New Roman" w:hAnsi="Times New Roman"/>
          <w:b/>
          <w:sz w:val="24"/>
          <w:lang w:val="en-US"/>
        </w:rPr>
        <w:t>kontekstual</w:t>
      </w:r>
      <w:proofErr w:type="spellEnd"/>
    </w:p>
    <w:p w:rsidR="00F76CDB" w:rsidRDefault="00F76CDB" w:rsidP="00F76CDB">
      <w:pPr>
        <w:pStyle w:val="ListParagraph"/>
        <w:spacing w:after="0" w:line="240" w:lineRule="auto"/>
        <w:jc w:val="both"/>
        <w:rPr>
          <w:rFonts w:ascii="Times New Roman" w:hAnsi="Times New Roman"/>
          <w:sz w:val="24"/>
        </w:rPr>
      </w:pPr>
    </w:p>
    <w:p w:rsidR="00C31FB2" w:rsidRDefault="00F76CDB" w:rsidP="00C31FB2">
      <w:pPr>
        <w:pStyle w:val="ListParagraph"/>
        <w:spacing w:after="0" w:line="480" w:lineRule="auto"/>
        <w:ind w:left="0" w:firstLine="567"/>
        <w:jc w:val="both"/>
        <w:rPr>
          <w:rFonts w:ascii="Times New Roman" w:hAnsi="Times New Roman"/>
          <w:sz w:val="24"/>
          <w:lang w:val="en-US"/>
        </w:rPr>
      </w:pPr>
      <w:r>
        <w:rPr>
          <w:rFonts w:ascii="Times New Roman" w:hAnsi="Times New Roman"/>
          <w:sz w:val="24"/>
        </w:rPr>
        <w:t xml:space="preserve">Untuk mengetahui gambaran hasil belajar </w:t>
      </w:r>
      <w:proofErr w:type="spellStart"/>
      <w:r>
        <w:rPr>
          <w:rFonts w:ascii="Times New Roman" w:hAnsi="Times New Roman"/>
          <w:sz w:val="24"/>
          <w:lang w:val="en-US"/>
        </w:rPr>
        <w:t>Ilmu</w:t>
      </w:r>
      <w:proofErr w:type="spellEnd"/>
      <w:r w:rsidR="00C3423D">
        <w:rPr>
          <w:rFonts w:ascii="Times New Roman" w:hAnsi="Times New Roman"/>
          <w:sz w:val="24"/>
          <w:lang w:val="en-US"/>
        </w:rPr>
        <w:t xml:space="preserve"> </w:t>
      </w:r>
      <w:proofErr w:type="spellStart"/>
      <w:r>
        <w:rPr>
          <w:rFonts w:ascii="Times New Roman" w:hAnsi="Times New Roman"/>
          <w:sz w:val="24"/>
          <w:lang w:val="en-US"/>
        </w:rPr>
        <w:t>Pengetahuan</w:t>
      </w:r>
      <w:proofErr w:type="spellEnd"/>
      <w:r w:rsidR="00C3423D">
        <w:rPr>
          <w:rFonts w:ascii="Times New Roman" w:hAnsi="Times New Roman"/>
          <w:sz w:val="24"/>
          <w:lang w:val="en-US"/>
        </w:rPr>
        <w:t xml:space="preserve"> </w:t>
      </w:r>
      <w:proofErr w:type="spellStart"/>
      <w:r>
        <w:rPr>
          <w:rFonts w:ascii="Times New Roman" w:hAnsi="Times New Roman"/>
          <w:sz w:val="24"/>
          <w:lang w:val="en-US"/>
        </w:rPr>
        <w:t>Alam</w:t>
      </w:r>
      <w:proofErr w:type="spellEnd"/>
      <w:r w:rsidR="00C3423D">
        <w:rPr>
          <w:rFonts w:ascii="Times New Roman" w:hAnsi="Times New Roman"/>
          <w:sz w:val="24"/>
          <w:lang w:val="en-US"/>
        </w:rPr>
        <w:t xml:space="preserve"> </w:t>
      </w:r>
      <w:r>
        <w:rPr>
          <w:rFonts w:ascii="Times New Roman" w:hAnsi="Times New Roman"/>
          <w:sz w:val="24"/>
        </w:rPr>
        <w:t xml:space="preserve">pada murid tunagrahita ringan kelas dasar </w:t>
      </w:r>
      <w:r>
        <w:rPr>
          <w:rFonts w:ascii="Times New Roman" w:hAnsi="Times New Roman"/>
          <w:sz w:val="24"/>
          <w:lang w:val="en-US"/>
        </w:rPr>
        <w:t>II</w:t>
      </w:r>
      <w:r>
        <w:rPr>
          <w:rFonts w:ascii="Times New Roman" w:hAnsi="Times New Roman"/>
          <w:sz w:val="24"/>
        </w:rPr>
        <w:t xml:space="preserve">I di SLB-C YPPLB Makassar menggunakan </w:t>
      </w:r>
      <w:proofErr w:type="spellStart"/>
      <w:r>
        <w:rPr>
          <w:rFonts w:ascii="Times New Roman" w:hAnsi="Times New Roman"/>
          <w:sz w:val="24"/>
          <w:lang w:val="en-US"/>
        </w:rPr>
        <w:t>pendekatan</w:t>
      </w:r>
      <w:proofErr w:type="spellEnd"/>
      <w:r w:rsidR="00C3423D">
        <w:rPr>
          <w:rFonts w:ascii="Times New Roman" w:hAnsi="Times New Roman"/>
          <w:sz w:val="24"/>
          <w:lang w:val="en-US"/>
        </w:rPr>
        <w:t xml:space="preserve"> </w:t>
      </w:r>
      <w:proofErr w:type="spellStart"/>
      <w:r>
        <w:rPr>
          <w:rFonts w:ascii="Times New Roman" w:hAnsi="Times New Roman"/>
          <w:sz w:val="24"/>
          <w:lang w:val="en-US"/>
        </w:rPr>
        <w:t>kontekstual</w:t>
      </w:r>
      <w:proofErr w:type="spellEnd"/>
      <w:r w:rsidR="00C3423D">
        <w:rPr>
          <w:rFonts w:ascii="Times New Roman" w:hAnsi="Times New Roman"/>
          <w:sz w:val="24"/>
          <w:lang w:val="en-US"/>
        </w:rPr>
        <w:t xml:space="preserve"> </w:t>
      </w:r>
      <w:r>
        <w:rPr>
          <w:rFonts w:ascii="Times New Roman" w:hAnsi="Times New Roman"/>
          <w:sz w:val="24"/>
        </w:rPr>
        <w:t xml:space="preserve">dapat diketahui melalui tes awal. Tes awal merupakan tahap awal pelaksanaan penelitian ini untuk mengetahui gambaran hasil belajar </w:t>
      </w:r>
      <w:proofErr w:type="spellStart"/>
      <w:r>
        <w:rPr>
          <w:rFonts w:ascii="Times New Roman" w:hAnsi="Times New Roman"/>
          <w:sz w:val="24"/>
          <w:lang w:val="en-US"/>
        </w:rPr>
        <w:t>Ilmu</w:t>
      </w:r>
      <w:proofErr w:type="spellEnd"/>
      <w:r w:rsidR="00C3423D">
        <w:rPr>
          <w:rFonts w:ascii="Times New Roman" w:hAnsi="Times New Roman"/>
          <w:sz w:val="24"/>
          <w:lang w:val="en-US"/>
        </w:rPr>
        <w:t xml:space="preserve"> </w:t>
      </w:r>
      <w:proofErr w:type="spellStart"/>
      <w:r>
        <w:rPr>
          <w:rFonts w:ascii="Times New Roman" w:hAnsi="Times New Roman"/>
          <w:sz w:val="24"/>
          <w:lang w:val="en-US"/>
        </w:rPr>
        <w:t>Pengetahuan</w:t>
      </w:r>
      <w:proofErr w:type="spellEnd"/>
      <w:r w:rsidR="00C3423D">
        <w:rPr>
          <w:rFonts w:ascii="Times New Roman" w:hAnsi="Times New Roman"/>
          <w:sz w:val="24"/>
          <w:lang w:val="en-US"/>
        </w:rPr>
        <w:t xml:space="preserve"> </w:t>
      </w:r>
      <w:proofErr w:type="spellStart"/>
      <w:r>
        <w:rPr>
          <w:rFonts w:ascii="Times New Roman" w:hAnsi="Times New Roman"/>
          <w:sz w:val="24"/>
          <w:lang w:val="en-US"/>
        </w:rPr>
        <w:t>Alam</w:t>
      </w:r>
      <w:proofErr w:type="spellEnd"/>
      <w:r w:rsidR="00C3423D">
        <w:rPr>
          <w:rFonts w:ascii="Times New Roman" w:hAnsi="Times New Roman"/>
          <w:sz w:val="24"/>
          <w:lang w:val="en-US"/>
        </w:rPr>
        <w:t xml:space="preserve"> </w:t>
      </w:r>
      <w:r>
        <w:rPr>
          <w:rFonts w:ascii="Times New Roman" w:hAnsi="Times New Roman"/>
          <w:sz w:val="24"/>
        </w:rPr>
        <w:t xml:space="preserve">pada murid tunagrahita ringan kelas dasar </w:t>
      </w:r>
      <w:r>
        <w:rPr>
          <w:rFonts w:ascii="Times New Roman" w:hAnsi="Times New Roman"/>
          <w:sz w:val="24"/>
          <w:lang w:val="en-US"/>
        </w:rPr>
        <w:t>II</w:t>
      </w:r>
      <w:r>
        <w:rPr>
          <w:rFonts w:ascii="Times New Roman" w:hAnsi="Times New Roman"/>
          <w:sz w:val="24"/>
        </w:rPr>
        <w:t xml:space="preserve">I di SLB-C YPPLB Makassar menggunakan </w:t>
      </w:r>
      <w:proofErr w:type="spellStart"/>
      <w:r>
        <w:rPr>
          <w:rFonts w:ascii="Times New Roman" w:hAnsi="Times New Roman"/>
          <w:sz w:val="24"/>
          <w:lang w:val="en-US"/>
        </w:rPr>
        <w:t>pendekatan</w:t>
      </w:r>
      <w:proofErr w:type="spellEnd"/>
      <w:r w:rsidR="00C3423D">
        <w:rPr>
          <w:rFonts w:ascii="Times New Roman" w:hAnsi="Times New Roman"/>
          <w:sz w:val="24"/>
          <w:lang w:val="en-US"/>
        </w:rPr>
        <w:t xml:space="preserve"> </w:t>
      </w:r>
      <w:proofErr w:type="spellStart"/>
      <w:r>
        <w:rPr>
          <w:rFonts w:ascii="Times New Roman" w:hAnsi="Times New Roman"/>
          <w:sz w:val="24"/>
          <w:lang w:val="en-US"/>
        </w:rPr>
        <w:t>kontekstual</w:t>
      </w:r>
      <w:proofErr w:type="spellEnd"/>
      <w:r>
        <w:rPr>
          <w:rFonts w:ascii="Times New Roman" w:hAnsi="Times New Roman"/>
          <w:sz w:val="24"/>
          <w:lang w:val="en-US"/>
        </w:rPr>
        <w:t>.</w:t>
      </w:r>
    </w:p>
    <w:p w:rsidR="005C669E" w:rsidRPr="005C669E" w:rsidRDefault="00F76CDB" w:rsidP="005C669E">
      <w:pPr>
        <w:pStyle w:val="ListParagraph"/>
        <w:spacing w:after="0" w:line="480" w:lineRule="auto"/>
        <w:ind w:left="0" w:firstLine="567"/>
        <w:jc w:val="both"/>
        <w:rPr>
          <w:rFonts w:ascii="Times New Roman" w:hAnsi="Times New Roman"/>
          <w:sz w:val="24"/>
          <w:lang w:val="en-US"/>
        </w:rPr>
      </w:pPr>
      <w:r>
        <w:rPr>
          <w:rFonts w:ascii="Times New Roman" w:hAnsi="Times New Roman"/>
          <w:sz w:val="24"/>
        </w:rPr>
        <w:t xml:space="preserve">Adapun data hasil belajar </w:t>
      </w:r>
      <w:proofErr w:type="spellStart"/>
      <w:r>
        <w:rPr>
          <w:rFonts w:ascii="Times New Roman" w:hAnsi="Times New Roman"/>
          <w:sz w:val="24"/>
          <w:lang w:val="en-US"/>
        </w:rPr>
        <w:t>Ilmu</w:t>
      </w:r>
      <w:proofErr w:type="spellEnd"/>
      <w:r w:rsidR="00C3423D">
        <w:rPr>
          <w:rFonts w:ascii="Times New Roman" w:hAnsi="Times New Roman"/>
          <w:sz w:val="24"/>
          <w:lang w:val="en-US"/>
        </w:rPr>
        <w:t xml:space="preserve"> </w:t>
      </w:r>
      <w:proofErr w:type="spellStart"/>
      <w:r>
        <w:rPr>
          <w:rFonts w:ascii="Times New Roman" w:hAnsi="Times New Roman"/>
          <w:sz w:val="24"/>
          <w:lang w:val="en-US"/>
        </w:rPr>
        <w:t>Pengetahuan</w:t>
      </w:r>
      <w:proofErr w:type="spellEnd"/>
      <w:r w:rsidR="00C3423D">
        <w:rPr>
          <w:rFonts w:ascii="Times New Roman" w:hAnsi="Times New Roman"/>
          <w:sz w:val="24"/>
          <w:lang w:val="en-US"/>
        </w:rPr>
        <w:t xml:space="preserve"> </w:t>
      </w:r>
      <w:proofErr w:type="spellStart"/>
      <w:r>
        <w:rPr>
          <w:rFonts w:ascii="Times New Roman" w:hAnsi="Times New Roman"/>
          <w:sz w:val="24"/>
          <w:lang w:val="en-US"/>
        </w:rPr>
        <w:t>Alam</w:t>
      </w:r>
      <w:proofErr w:type="spellEnd"/>
      <w:r w:rsidR="00C3423D">
        <w:rPr>
          <w:rFonts w:ascii="Times New Roman" w:hAnsi="Times New Roman"/>
          <w:sz w:val="24"/>
          <w:lang w:val="en-US"/>
        </w:rPr>
        <w:t xml:space="preserve"> </w:t>
      </w:r>
      <w:r>
        <w:rPr>
          <w:rFonts w:ascii="Times New Roman" w:hAnsi="Times New Roman"/>
          <w:sz w:val="24"/>
        </w:rPr>
        <w:t xml:space="preserve">pada murid tunagrahita ringan kelas dasar </w:t>
      </w:r>
      <w:r>
        <w:rPr>
          <w:rFonts w:ascii="Times New Roman" w:hAnsi="Times New Roman"/>
          <w:sz w:val="24"/>
          <w:lang w:val="en-US"/>
        </w:rPr>
        <w:t>II</w:t>
      </w:r>
      <w:r>
        <w:rPr>
          <w:rFonts w:ascii="Times New Roman" w:hAnsi="Times New Roman"/>
          <w:sz w:val="24"/>
        </w:rPr>
        <w:t>I di SLB-C YPPLB Makassar dengan menyelesaikan soal pilihan ganda sebelum m</w:t>
      </w:r>
      <w:proofErr w:type="spellStart"/>
      <w:r>
        <w:rPr>
          <w:rFonts w:ascii="Times New Roman" w:hAnsi="Times New Roman"/>
          <w:sz w:val="24"/>
          <w:lang w:val="en-US"/>
        </w:rPr>
        <w:t>enerapkan</w:t>
      </w:r>
      <w:proofErr w:type="spellEnd"/>
      <w:r w:rsidR="00C3423D">
        <w:rPr>
          <w:rFonts w:ascii="Times New Roman" w:hAnsi="Times New Roman"/>
          <w:sz w:val="24"/>
          <w:lang w:val="en-US"/>
        </w:rPr>
        <w:t xml:space="preserve"> </w:t>
      </w:r>
      <w:proofErr w:type="spellStart"/>
      <w:r>
        <w:rPr>
          <w:rFonts w:ascii="Times New Roman" w:hAnsi="Times New Roman"/>
          <w:sz w:val="24"/>
          <w:lang w:val="en-US"/>
        </w:rPr>
        <w:t>pendekatan</w:t>
      </w:r>
      <w:proofErr w:type="spellEnd"/>
      <w:r w:rsidR="00C3423D">
        <w:rPr>
          <w:rFonts w:ascii="Times New Roman" w:hAnsi="Times New Roman"/>
          <w:sz w:val="24"/>
          <w:lang w:val="en-US"/>
        </w:rPr>
        <w:t xml:space="preserve"> </w:t>
      </w:r>
      <w:proofErr w:type="spellStart"/>
      <w:r>
        <w:rPr>
          <w:rFonts w:ascii="Times New Roman" w:hAnsi="Times New Roman"/>
          <w:sz w:val="24"/>
          <w:lang w:val="en-US"/>
        </w:rPr>
        <w:t>kontekstual</w:t>
      </w:r>
      <w:proofErr w:type="spellEnd"/>
      <w:r>
        <w:rPr>
          <w:rFonts w:ascii="Times New Roman" w:hAnsi="Times New Roman"/>
          <w:sz w:val="24"/>
          <w:lang w:val="en-US"/>
        </w:rPr>
        <w:t>.</w:t>
      </w:r>
    </w:p>
    <w:p w:rsidR="00F76CDB" w:rsidRPr="00FE57A5" w:rsidRDefault="00F76CDB" w:rsidP="00F76CDB">
      <w:pPr>
        <w:spacing w:after="120" w:line="240" w:lineRule="auto"/>
        <w:ind w:left="1134" w:hanging="1134"/>
        <w:jc w:val="both"/>
        <w:rPr>
          <w:rFonts w:ascii="Times New Roman" w:hAnsi="Times New Roman"/>
          <w:b/>
          <w:sz w:val="24"/>
          <w:lang w:val="en-US"/>
        </w:rPr>
      </w:pPr>
      <w:r>
        <w:rPr>
          <w:rFonts w:ascii="Times New Roman" w:hAnsi="Times New Roman"/>
          <w:b/>
          <w:sz w:val="24"/>
        </w:rPr>
        <w:t>Ta</w:t>
      </w:r>
      <w:r>
        <w:rPr>
          <w:rFonts w:ascii="Times New Roman" w:hAnsi="Times New Roman"/>
          <w:b/>
          <w:sz w:val="24"/>
          <w:lang w:val="en-US"/>
        </w:rPr>
        <w:t>b</w:t>
      </w:r>
      <w:r w:rsidRPr="00CF1848">
        <w:rPr>
          <w:rFonts w:ascii="Times New Roman" w:hAnsi="Times New Roman"/>
          <w:b/>
          <w:sz w:val="24"/>
        </w:rPr>
        <w:t xml:space="preserve">el 4.1 Nilai Tes Awal Pada Murid </w:t>
      </w:r>
      <w:r>
        <w:rPr>
          <w:rFonts w:ascii="Times New Roman" w:hAnsi="Times New Roman"/>
          <w:b/>
          <w:sz w:val="24"/>
        </w:rPr>
        <w:t xml:space="preserve">Tunagrahita Ringan Kelas Dasar </w:t>
      </w:r>
      <w:r>
        <w:rPr>
          <w:rFonts w:ascii="Times New Roman" w:hAnsi="Times New Roman"/>
          <w:b/>
          <w:sz w:val="24"/>
          <w:lang w:val="en-US"/>
        </w:rPr>
        <w:t>II</w:t>
      </w:r>
      <w:r w:rsidRPr="00CF1848">
        <w:rPr>
          <w:rFonts w:ascii="Times New Roman" w:hAnsi="Times New Roman"/>
          <w:b/>
          <w:sz w:val="24"/>
        </w:rPr>
        <w:t xml:space="preserve">I diSLB-C YPPLB Makassar Dalam Menyelesaikan Soal Pilihan </w:t>
      </w:r>
      <w:r>
        <w:rPr>
          <w:rFonts w:ascii="Times New Roman" w:hAnsi="Times New Roman"/>
          <w:b/>
          <w:sz w:val="24"/>
        </w:rPr>
        <w:t>Ganda Sebelum Me</w:t>
      </w:r>
      <w:proofErr w:type="spellStart"/>
      <w:r>
        <w:rPr>
          <w:rFonts w:ascii="Times New Roman" w:hAnsi="Times New Roman"/>
          <w:b/>
          <w:sz w:val="24"/>
          <w:lang w:val="en-US"/>
        </w:rPr>
        <w:t>nerapkan</w:t>
      </w:r>
      <w:proofErr w:type="spellEnd"/>
      <w:r w:rsidR="00C3423D">
        <w:rPr>
          <w:rFonts w:ascii="Times New Roman" w:hAnsi="Times New Roman"/>
          <w:b/>
          <w:sz w:val="24"/>
          <w:lang w:val="en-US"/>
        </w:rPr>
        <w:t xml:space="preserve"> </w:t>
      </w:r>
      <w:proofErr w:type="spellStart"/>
      <w:r>
        <w:rPr>
          <w:rFonts w:ascii="Times New Roman" w:hAnsi="Times New Roman"/>
          <w:b/>
          <w:sz w:val="24"/>
          <w:lang w:val="en-US"/>
        </w:rPr>
        <w:t>pendekatan</w:t>
      </w:r>
      <w:proofErr w:type="spellEnd"/>
      <w:r w:rsidR="00C3423D">
        <w:rPr>
          <w:rFonts w:ascii="Times New Roman" w:hAnsi="Times New Roman"/>
          <w:b/>
          <w:sz w:val="24"/>
          <w:lang w:val="en-US"/>
        </w:rPr>
        <w:t xml:space="preserve"> </w:t>
      </w:r>
      <w:proofErr w:type="spellStart"/>
      <w:r>
        <w:rPr>
          <w:rFonts w:ascii="Times New Roman" w:hAnsi="Times New Roman"/>
          <w:b/>
          <w:sz w:val="24"/>
          <w:lang w:val="en-US"/>
        </w:rPr>
        <w:t>kontekstual</w:t>
      </w:r>
      <w:proofErr w:type="spellEnd"/>
    </w:p>
    <w:tbl>
      <w:tblPr>
        <w:tblW w:w="0" w:type="auto"/>
        <w:tblInd w:w="108" w:type="dxa"/>
        <w:tblLook w:val="04A0"/>
      </w:tblPr>
      <w:tblGrid>
        <w:gridCol w:w="955"/>
        <w:gridCol w:w="2306"/>
        <w:gridCol w:w="1417"/>
        <w:gridCol w:w="1482"/>
        <w:gridCol w:w="2115"/>
      </w:tblGrid>
      <w:tr w:rsidR="00E3210D" w:rsidRPr="00042F77" w:rsidTr="00F9246A">
        <w:trPr>
          <w:trHeight w:val="347"/>
        </w:trPr>
        <w:tc>
          <w:tcPr>
            <w:tcW w:w="955" w:type="dxa"/>
            <w:tcBorders>
              <w:top w:val="single" w:sz="4" w:space="0" w:color="auto"/>
              <w:bottom w:val="single" w:sz="4" w:space="0" w:color="auto"/>
            </w:tcBorders>
            <w:shd w:val="clear" w:color="auto" w:fill="auto"/>
            <w:vAlign w:val="center"/>
          </w:tcPr>
          <w:p w:rsidR="00E3210D" w:rsidRPr="00F76CDB" w:rsidRDefault="00E3210D" w:rsidP="00F76CDB">
            <w:pPr>
              <w:spacing w:before="120" w:after="0" w:line="480" w:lineRule="auto"/>
              <w:jc w:val="center"/>
              <w:rPr>
                <w:rFonts w:ascii="Times New Roman" w:hAnsi="Times New Roman"/>
                <w:b/>
                <w:sz w:val="24"/>
                <w:lang w:val="en-US"/>
              </w:rPr>
            </w:pPr>
            <w:r w:rsidRPr="00042F77">
              <w:rPr>
                <w:rFonts w:ascii="Times New Roman" w:hAnsi="Times New Roman"/>
                <w:b/>
                <w:sz w:val="24"/>
              </w:rPr>
              <w:t>No</w:t>
            </w:r>
            <w:r>
              <w:rPr>
                <w:rFonts w:ascii="Times New Roman" w:hAnsi="Times New Roman"/>
                <w:b/>
                <w:sz w:val="24"/>
                <w:lang w:val="en-US"/>
              </w:rPr>
              <w:t>.</w:t>
            </w:r>
          </w:p>
        </w:tc>
        <w:tc>
          <w:tcPr>
            <w:tcW w:w="2306" w:type="dxa"/>
            <w:tcBorders>
              <w:top w:val="single" w:sz="4" w:space="0" w:color="auto"/>
              <w:bottom w:val="single" w:sz="4" w:space="0" w:color="auto"/>
            </w:tcBorders>
            <w:shd w:val="clear" w:color="auto" w:fill="auto"/>
            <w:vAlign w:val="center"/>
          </w:tcPr>
          <w:p w:rsidR="00E3210D" w:rsidRPr="00042F77" w:rsidRDefault="00E3210D" w:rsidP="00F76CDB">
            <w:pPr>
              <w:spacing w:before="120" w:after="0" w:line="480" w:lineRule="auto"/>
              <w:jc w:val="center"/>
              <w:rPr>
                <w:rFonts w:ascii="Times New Roman" w:hAnsi="Times New Roman"/>
                <w:b/>
                <w:sz w:val="24"/>
              </w:rPr>
            </w:pPr>
            <w:r w:rsidRPr="00042F77">
              <w:rPr>
                <w:rFonts w:ascii="Times New Roman" w:hAnsi="Times New Roman"/>
                <w:b/>
                <w:sz w:val="24"/>
              </w:rPr>
              <w:t>Kode Murid</w:t>
            </w:r>
          </w:p>
        </w:tc>
        <w:tc>
          <w:tcPr>
            <w:tcW w:w="1417" w:type="dxa"/>
            <w:tcBorders>
              <w:top w:val="single" w:sz="4" w:space="0" w:color="auto"/>
              <w:bottom w:val="single" w:sz="4" w:space="0" w:color="auto"/>
            </w:tcBorders>
            <w:shd w:val="clear" w:color="auto" w:fill="auto"/>
            <w:vAlign w:val="center"/>
          </w:tcPr>
          <w:p w:rsidR="00E3210D" w:rsidRPr="00E3210D" w:rsidRDefault="00E3210D" w:rsidP="00E3210D">
            <w:pPr>
              <w:spacing w:before="120" w:after="0" w:line="480" w:lineRule="auto"/>
              <w:jc w:val="center"/>
              <w:rPr>
                <w:rFonts w:ascii="Times New Roman" w:hAnsi="Times New Roman"/>
                <w:b/>
                <w:sz w:val="24"/>
                <w:lang w:val="en-US"/>
              </w:rPr>
            </w:pPr>
            <w:proofErr w:type="spellStart"/>
            <w:r>
              <w:rPr>
                <w:rFonts w:ascii="Times New Roman" w:hAnsi="Times New Roman"/>
                <w:b/>
                <w:sz w:val="24"/>
                <w:lang w:val="en-US"/>
              </w:rPr>
              <w:t>Skor</w:t>
            </w:r>
            <w:proofErr w:type="spellEnd"/>
          </w:p>
        </w:tc>
        <w:tc>
          <w:tcPr>
            <w:tcW w:w="1482" w:type="dxa"/>
            <w:tcBorders>
              <w:top w:val="single" w:sz="4" w:space="0" w:color="auto"/>
              <w:bottom w:val="single" w:sz="4" w:space="0" w:color="auto"/>
            </w:tcBorders>
            <w:shd w:val="clear" w:color="auto" w:fill="auto"/>
            <w:vAlign w:val="center"/>
          </w:tcPr>
          <w:p w:rsidR="00E3210D" w:rsidRPr="00042F77" w:rsidRDefault="00E3210D" w:rsidP="00F76CDB">
            <w:pPr>
              <w:spacing w:before="120" w:after="0" w:line="480" w:lineRule="auto"/>
              <w:jc w:val="center"/>
              <w:rPr>
                <w:rFonts w:ascii="Times New Roman" w:hAnsi="Times New Roman"/>
                <w:b/>
                <w:sz w:val="24"/>
              </w:rPr>
            </w:pPr>
            <w:r w:rsidRPr="00042F77">
              <w:rPr>
                <w:rFonts w:ascii="Times New Roman" w:hAnsi="Times New Roman"/>
                <w:b/>
                <w:sz w:val="24"/>
              </w:rPr>
              <w:t>Nilai</w:t>
            </w:r>
          </w:p>
        </w:tc>
        <w:tc>
          <w:tcPr>
            <w:tcW w:w="2115" w:type="dxa"/>
            <w:tcBorders>
              <w:top w:val="single" w:sz="4" w:space="0" w:color="auto"/>
              <w:bottom w:val="single" w:sz="4" w:space="0" w:color="auto"/>
            </w:tcBorders>
            <w:shd w:val="clear" w:color="auto" w:fill="auto"/>
            <w:vAlign w:val="center"/>
          </w:tcPr>
          <w:p w:rsidR="00E3210D" w:rsidRPr="00042F77" w:rsidRDefault="00E3210D" w:rsidP="00F76CDB">
            <w:pPr>
              <w:spacing w:before="120" w:after="0" w:line="480" w:lineRule="auto"/>
              <w:jc w:val="center"/>
              <w:rPr>
                <w:rFonts w:ascii="Times New Roman" w:hAnsi="Times New Roman"/>
                <w:b/>
                <w:sz w:val="24"/>
              </w:rPr>
            </w:pPr>
            <w:r w:rsidRPr="00042F77">
              <w:rPr>
                <w:rFonts w:ascii="Times New Roman" w:hAnsi="Times New Roman"/>
                <w:b/>
                <w:sz w:val="24"/>
              </w:rPr>
              <w:t>Kriteria</w:t>
            </w:r>
          </w:p>
        </w:tc>
      </w:tr>
      <w:tr w:rsidR="00E3210D" w:rsidRPr="00042F77" w:rsidTr="00F9246A">
        <w:trPr>
          <w:trHeight w:val="173"/>
        </w:trPr>
        <w:tc>
          <w:tcPr>
            <w:tcW w:w="955" w:type="dxa"/>
            <w:tcBorders>
              <w:top w:val="single" w:sz="4" w:space="0" w:color="auto"/>
              <w:bottom w:val="single" w:sz="4" w:space="0" w:color="auto"/>
            </w:tcBorders>
            <w:shd w:val="clear" w:color="auto" w:fill="auto"/>
            <w:vAlign w:val="center"/>
          </w:tcPr>
          <w:p w:rsidR="00E3210D" w:rsidRPr="00F76CDB" w:rsidRDefault="00E3210D" w:rsidP="00EF626E">
            <w:pPr>
              <w:spacing w:after="0" w:line="480" w:lineRule="auto"/>
              <w:jc w:val="center"/>
              <w:rPr>
                <w:rFonts w:ascii="Times New Roman" w:hAnsi="Times New Roman"/>
                <w:sz w:val="24"/>
                <w:lang w:val="en-US"/>
              </w:rPr>
            </w:pPr>
            <w:r w:rsidRPr="00042F77">
              <w:rPr>
                <w:rFonts w:ascii="Times New Roman" w:hAnsi="Times New Roman"/>
                <w:sz w:val="24"/>
              </w:rPr>
              <w:t>1</w:t>
            </w:r>
            <w:r>
              <w:rPr>
                <w:rFonts w:ascii="Times New Roman" w:hAnsi="Times New Roman"/>
                <w:sz w:val="24"/>
                <w:lang w:val="en-US"/>
              </w:rPr>
              <w:t>.</w:t>
            </w:r>
          </w:p>
        </w:tc>
        <w:tc>
          <w:tcPr>
            <w:tcW w:w="2306" w:type="dxa"/>
            <w:tcBorders>
              <w:top w:val="single" w:sz="4" w:space="0" w:color="auto"/>
              <w:bottom w:val="single" w:sz="4" w:space="0" w:color="auto"/>
            </w:tcBorders>
            <w:shd w:val="clear" w:color="auto" w:fill="auto"/>
            <w:vAlign w:val="center"/>
          </w:tcPr>
          <w:p w:rsidR="00E3210D" w:rsidRPr="00042F77" w:rsidRDefault="00E3210D" w:rsidP="00EF626E">
            <w:pPr>
              <w:spacing w:after="0" w:line="480" w:lineRule="auto"/>
              <w:jc w:val="center"/>
              <w:rPr>
                <w:rFonts w:ascii="Times New Roman" w:hAnsi="Times New Roman"/>
                <w:sz w:val="24"/>
                <w:lang w:val="en-US"/>
              </w:rPr>
            </w:pPr>
            <w:r w:rsidRPr="00042F77">
              <w:rPr>
                <w:rFonts w:ascii="Times New Roman" w:hAnsi="Times New Roman"/>
                <w:sz w:val="24"/>
                <w:lang w:val="en-US"/>
              </w:rPr>
              <w:t>MN</w:t>
            </w:r>
          </w:p>
        </w:tc>
        <w:tc>
          <w:tcPr>
            <w:tcW w:w="1417" w:type="dxa"/>
            <w:tcBorders>
              <w:top w:val="single" w:sz="4" w:space="0" w:color="auto"/>
              <w:bottom w:val="single" w:sz="4" w:space="0" w:color="auto"/>
            </w:tcBorders>
            <w:shd w:val="clear" w:color="auto" w:fill="auto"/>
            <w:vAlign w:val="center"/>
          </w:tcPr>
          <w:p w:rsidR="00E3210D" w:rsidRPr="00042F77" w:rsidRDefault="007324CF" w:rsidP="00E3210D">
            <w:pPr>
              <w:spacing w:after="0" w:line="480" w:lineRule="auto"/>
              <w:jc w:val="center"/>
              <w:rPr>
                <w:rFonts w:ascii="Times New Roman" w:hAnsi="Times New Roman"/>
                <w:sz w:val="24"/>
                <w:lang w:val="en-US"/>
              </w:rPr>
            </w:pPr>
            <w:r>
              <w:rPr>
                <w:rFonts w:ascii="Times New Roman" w:hAnsi="Times New Roman"/>
                <w:sz w:val="24"/>
                <w:lang w:val="en-US"/>
              </w:rPr>
              <w:t>11</w:t>
            </w:r>
          </w:p>
        </w:tc>
        <w:tc>
          <w:tcPr>
            <w:tcW w:w="1482" w:type="dxa"/>
            <w:tcBorders>
              <w:top w:val="single" w:sz="4" w:space="0" w:color="auto"/>
              <w:bottom w:val="single" w:sz="4" w:space="0" w:color="auto"/>
            </w:tcBorders>
            <w:shd w:val="clear" w:color="auto" w:fill="auto"/>
            <w:vAlign w:val="center"/>
          </w:tcPr>
          <w:p w:rsidR="00E3210D" w:rsidRPr="00042F77" w:rsidRDefault="00E3210D" w:rsidP="00EF626E">
            <w:pPr>
              <w:spacing w:after="0" w:line="480" w:lineRule="auto"/>
              <w:jc w:val="center"/>
              <w:rPr>
                <w:rFonts w:ascii="Times New Roman" w:hAnsi="Times New Roman"/>
                <w:sz w:val="24"/>
                <w:lang w:val="en-US"/>
              </w:rPr>
            </w:pPr>
            <w:r w:rsidRPr="00042F77">
              <w:rPr>
                <w:rFonts w:ascii="Times New Roman" w:hAnsi="Times New Roman"/>
                <w:sz w:val="24"/>
                <w:lang w:val="en-US"/>
              </w:rPr>
              <w:t>55</w:t>
            </w:r>
          </w:p>
        </w:tc>
        <w:tc>
          <w:tcPr>
            <w:tcW w:w="2115" w:type="dxa"/>
            <w:tcBorders>
              <w:top w:val="single" w:sz="4" w:space="0" w:color="auto"/>
              <w:bottom w:val="single" w:sz="4" w:space="0" w:color="auto"/>
            </w:tcBorders>
            <w:shd w:val="clear" w:color="auto" w:fill="auto"/>
            <w:vAlign w:val="center"/>
          </w:tcPr>
          <w:p w:rsidR="00E3210D" w:rsidRPr="00042F77" w:rsidRDefault="00E3210D" w:rsidP="00EF626E">
            <w:pPr>
              <w:spacing w:after="0" w:line="480" w:lineRule="auto"/>
              <w:jc w:val="center"/>
              <w:rPr>
                <w:rFonts w:ascii="Times New Roman" w:hAnsi="Times New Roman"/>
                <w:sz w:val="24"/>
                <w:lang w:val="en-US"/>
              </w:rPr>
            </w:pPr>
            <w:proofErr w:type="spellStart"/>
            <w:r w:rsidRPr="00042F77">
              <w:rPr>
                <w:rFonts w:ascii="Times New Roman" w:hAnsi="Times New Roman"/>
                <w:sz w:val="24"/>
                <w:lang w:val="en-US"/>
              </w:rPr>
              <w:t>Sedang</w:t>
            </w:r>
            <w:proofErr w:type="spellEnd"/>
          </w:p>
        </w:tc>
      </w:tr>
      <w:tr w:rsidR="00E3210D" w:rsidRPr="00042F77" w:rsidTr="00F9246A">
        <w:trPr>
          <w:trHeight w:val="173"/>
        </w:trPr>
        <w:tc>
          <w:tcPr>
            <w:tcW w:w="955" w:type="dxa"/>
            <w:tcBorders>
              <w:top w:val="single" w:sz="4" w:space="0" w:color="auto"/>
              <w:bottom w:val="single" w:sz="4" w:space="0" w:color="auto"/>
            </w:tcBorders>
            <w:shd w:val="clear" w:color="auto" w:fill="auto"/>
            <w:vAlign w:val="center"/>
          </w:tcPr>
          <w:p w:rsidR="00E3210D" w:rsidRPr="00F76CDB" w:rsidRDefault="00E3210D" w:rsidP="00EF626E">
            <w:pPr>
              <w:spacing w:after="0" w:line="480" w:lineRule="auto"/>
              <w:jc w:val="center"/>
              <w:rPr>
                <w:rFonts w:ascii="Times New Roman" w:hAnsi="Times New Roman"/>
                <w:sz w:val="24"/>
                <w:lang w:val="en-US"/>
              </w:rPr>
            </w:pPr>
            <w:r w:rsidRPr="00042F77">
              <w:rPr>
                <w:rFonts w:ascii="Times New Roman" w:hAnsi="Times New Roman"/>
                <w:sz w:val="24"/>
              </w:rPr>
              <w:t>2</w:t>
            </w:r>
            <w:r>
              <w:rPr>
                <w:rFonts w:ascii="Times New Roman" w:hAnsi="Times New Roman"/>
                <w:sz w:val="24"/>
                <w:lang w:val="en-US"/>
              </w:rPr>
              <w:t>.</w:t>
            </w:r>
          </w:p>
        </w:tc>
        <w:tc>
          <w:tcPr>
            <w:tcW w:w="2306" w:type="dxa"/>
            <w:tcBorders>
              <w:top w:val="single" w:sz="4" w:space="0" w:color="auto"/>
              <w:bottom w:val="single" w:sz="4" w:space="0" w:color="auto"/>
            </w:tcBorders>
            <w:shd w:val="clear" w:color="auto" w:fill="auto"/>
            <w:vAlign w:val="center"/>
          </w:tcPr>
          <w:p w:rsidR="00E3210D" w:rsidRPr="00042F77" w:rsidRDefault="00E3210D" w:rsidP="00EF626E">
            <w:pPr>
              <w:spacing w:after="0" w:line="480" w:lineRule="auto"/>
              <w:jc w:val="center"/>
              <w:rPr>
                <w:rFonts w:ascii="Times New Roman" w:hAnsi="Times New Roman"/>
                <w:sz w:val="24"/>
                <w:lang w:val="en-US"/>
              </w:rPr>
            </w:pPr>
            <w:r w:rsidRPr="00042F77">
              <w:rPr>
                <w:rFonts w:ascii="Times New Roman" w:hAnsi="Times New Roman"/>
                <w:sz w:val="24"/>
                <w:lang w:val="en-US"/>
              </w:rPr>
              <w:t>RS</w:t>
            </w:r>
          </w:p>
        </w:tc>
        <w:tc>
          <w:tcPr>
            <w:tcW w:w="1417" w:type="dxa"/>
            <w:tcBorders>
              <w:top w:val="single" w:sz="4" w:space="0" w:color="auto"/>
              <w:bottom w:val="single" w:sz="4" w:space="0" w:color="auto"/>
            </w:tcBorders>
            <w:shd w:val="clear" w:color="auto" w:fill="auto"/>
            <w:vAlign w:val="center"/>
          </w:tcPr>
          <w:p w:rsidR="00E3210D" w:rsidRPr="00042F77" w:rsidRDefault="007324CF" w:rsidP="00E3210D">
            <w:pPr>
              <w:spacing w:after="0" w:line="480" w:lineRule="auto"/>
              <w:jc w:val="center"/>
              <w:rPr>
                <w:rFonts w:ascii="Times New Roman" w:hAnsi="Times New Roman"/>
                <w:sz w:val="24"/>
                <w:lang w:val="en-US"/>
              </w:rPr>
            </w:pPr>
            <w:r>
              <w:rPr>
                <w:rFonts w:ascii="Times New Roman" w:hAnsi="Times New Roman"/>
                <w:sz w:val="24"/>
                <w:lang w:val="en-US"/>
              </w:rPr>
              <w:t>9</w:t>
            </w:r>
          </w:p>
        </w:tc>
        <w:tc>
          <w:tcPr>
            <w:tcW w:w="1482" w:type="dxa"/>
            <w:tcBorders>
              <w:top w:val="single" w:sz="4" w:space="0" w:color="auto"/>
              <w:bottom w:val="single" w:sz="4" w:space="0" w:color="auto"/>
            </w:tcBorders>
            <w:shd w:val="clear" w:color="auto" w:fill="auto"/>
            <w:vAlign w:val="center"/>
          </w:tcPr>
          <w:p w:rsidR="00E3210D" w:rsidRPr="00042F77" w:rsidRDefault="00E3210D" w:rsidP="00EF626E">
            <w:pPr>
              <w:spacing w:after="0" w:line="480" w:lineRule="auto"/>
              <w:jc w:val="center"/>
              <w:rPr>
                <w:rFonts w:ascii="Times New Roman" w:hAnsi="Times New Roman"/>
                <w:sz w:val="24"/>
                <w:lang w:val="en-US"/>
              </w:rPr>
            </w:pPr>
            <w:r w:rsidRPr="00042F77">
              <w:rPr>
                <w:rFonts w:ascii="Times New Roman" w:hAnsi="Times New Roman"/>
                <w:sz w:val="24"/>
                <w:lang w:val="en-US"/>
              </w:rPr>
              <w:t>45</w:t>
            </w:r>
          </w:p>
        </w:tc>
        <w:tc>
          <w:tcPr>
            <w:tcW w:w="2115" w:type="dxa"/>
            <w:tcBorders>
              <w:top w:val="single" w:sz="4" w:space="0" w:color="auto"/>
              <w:bottom w:val="single" w:sz="4" w:space="0" w:color="auto"/>
            </w:tcBorders>
            <w:shd w:val="clear" w:color="auto" w:fill="auto"/>
            <w:vAlign w:val="center"/>
          </w:tcPr>
          <w:p w:rsidR="00E3210D" w:rsidRPr="00042F77" w:rsidRDefault="00E3210D" w:rsidP="00EF626E">
            <w:pPr>
              <w:spacing w:after="0" w:line="480" w:lineRule="auto"/>
              <w:jc w:val="center"/>
              <w:rPr>
                <w:rFonts w:ascii="Times New Roman" w:hAnsi="Times New Roman"/>
                <w:sz w:val="24"/>
                <w:lang w:val="en-US"/>
              </w:rPr>
            </w:pPr>
            <w:proofErr w:type="spellStart"/>
            <w:r w:rsidRPr="00042F77">
              <w:rPr>
                <w:rFonts w:ascii="Times New Roman" w:hAnsi="Times New Roman"/>
                <w:sz w:val="24"/>
                <w:lang w:val="en-US"/>
              </w:rPr>
              <w:t>Sedang</w:t>
            </w:r>
            <w:proofErr w:type="spellEnd"/>
          </w:p>
        </w:tc>
      </w:tr>
      <w:tr w:rsidR="00E3210D" w:rsidRPr="00042F77" w:rsidTr="00F9246A">
        <w:trPr>
          <w:trHeight w:val="173"/>
        </w:trPr>
        <w:tc>
          <w:tcPr>
            <w:tcW w:w="955" w:type="dxa"/>
            <w:tcBorders>
              <w:top w:val="single" w:sz="4" w:space="0" w:color="auto"/>
              <w:bottom w:val="single" w:sz="4" w:space="0" w:color="auto"/>
            </w:tcBorders>
            <w:shd w:val="clear" w:color="auto" w:fill="auto"/>
            <w:vAlign w:val="center"/>
          </w:tcPr>
          <w:p w:rsidR="00E3210D" w:rsidRPr="00F76CDB" w:rsidRDefault="00E3210D" w:rsidP="00EF626E">
            <w:pPr>
              <w:spacing w:after="0" w:line="480" w:lineRule="auto"/>
              <w:jc w:val="center"/>
              <w:rPr>
                <w:rFonts w:ascii="Times New Roman" w:hAnsi="Times New Roman"/>
                <w:sz w:val="24"/>
                <w:lang w:val="en-US"/>
              </w:rPr>
            </w:pPr>
            <w:r w:rsidRPr="00042F77">
              <w:rPr>
                <w:rFonts w:ascii="Times New Roman" w:hAnsi="Times New Roman"/>
                <w:sz w:val="24"/>
              </w:rPr>
              <w:t>3</w:t>
            </w:r>
            <w:r>
              <w:rPr>
                <w:rFonts w:ascii="Times New Roman" w:hAnsi="Times New Roman"/>
                <w:sz w:val="24"/>
                <w:lang w:val="en-US"/>
              </w:rPr>
              <w:t>.</w:t>
            </w:r>
          </w:p>
        </w:tc>
        <w:tc>
          <w:tcPr>
            <w:tcW w:w="2306" w:type="dxa"/>
            <w:tcBorders>
              <w:top w:val="single" w:sz="4" w:space="0" w:color="auto"/>
              <w:bottom w:val="single" w:sz="4" w:space="0" w:color="auto"/>
            </w:tcBorders>
            <w:shd w:val="clear" w:color="auto" w:fill="auto"/>
            <w:vAlign w:val="center"/>
          </w:tcPr>
          <w:p w:rsidR="00E3210D" w:rsidRPr="00042F77" w:rsidRDefault="00E3210D" w:rsidP="00EF626E">
            <w:pPr>
              <w:spacing w:after="0" w:line="480" w:lineRule="auto"/>
              <w:jc w:val="center"/>
              <w:rPr>
                <w:rFonts w:ascii="Times New Roman" w:hAnsi="Times New Roman"/>
                <w:sz w:val="24"/>
                <w:lang w:val="en-US"/>
              </w:rPr>
            </w:pPr>
            <w:r w:rsidRPr="00042F77">
              <w:rPr>
                <w:rFonts w:ascii="Times New Roman" w:hAnsi="Times New Roman"/>
                <w:sz w:val="24"/>
                <w:lang w:val="en-US"/>
              </w:rPr>
              <w:t>KA</w:t>
            </w:r>
          </w:p>
        </w:tc>
        <w:tc>
          <w:tcPr>
            <w:tcW w:w="1417" w:type="dxa"/>
            <w:tcBorders>
              <w:top w:val="single" w:sz="4" w:space="0" w:color="auto"/>
              <w:bottom w:val="single" w:sz="4" w:space="0" w:color="auto"/>
            </w:tcBorders>
            <w:shd w:val="clear" w:color="auto" w:fill="auto"/>
            <w:vAlign w:val="center"/>
          </w:tcPr>
          <w:p w:rsidR="00E3210D" w:rsidRPr="00042F77" w:rsidRDefault="007324CF" w:rsidP="00E3210D">
            <w:pPr>
              <w:spacing w:after="0" w:line="480" w:lineRule="auto"/>
              <w:jc w:val="center"/>
              <w:rPr>
                <w:rFonts w:ascii="Times New Roman" w:hAnsi="Times New Roman"/>
                <w:sz w:val="24"/>
                <w:lang w:val="en-US"/>
              </w:rPr>
            </w:pPr>
            <w:r>
              <w:rPr>
                <w:rFonts w:ascii="Times New Roman" w:hAnsi="Times New Roman"/>
                <w:sz w:val="24"/>
                <w:lang w:val="en-US"/>
              </w:rPr>
              <w:t>8</w:t>
            </w:r>
          </w:p>
        </w:tc>
        <w:tc>
          <w:tcPr>
            <w:tcW w:w="1482" w:type="dxa"/>
            <w:tcBorders>
              <w:top w:val="single" w:sz="4" w:space="0" w:color="auto"/>
              <w:bottom w:val="single" w:sz="4" w:space="0" w:color="auto"/>
            </w:tcBorders>
            <w:shd w:val="clear" w:color="auto" w:fill="auto"/>
            <w:vAlign w:val="center"/>
          </w:tcPr>
          <w:p w:rsidR="00E3210D" w:rsidRPr="00042F77" w:rsidRDefault="00E3210D" w:rsidP="00EF626E">
            <w:pPr>
              <w:spacing w:after="0" w:line="480" w:lineRule="auto"/>
              <w:jc w:val="center"/>
              <w:rPr>
                <w:rFonts w:ascii="Times New Roman" w:hAnsi="Times New Roman"/>
                <w:sz w:val="24"/>
                <w:lang w:val="en-US"/>
              </w:rPr>
            </w:pPr>
            <w:r w:rsidRPr="00042F77">
              <w:rPr>
                <w:rFonts w:ascii="Times New Roman" w:hAnsi="Times New Roman"/>
                <w:sz w:val="24"/>
                <w:lang w:val="en-US"/>
              </w:rPr>
              <w:t>40</w:t>
            </w:r>
          </w:p>
        </w:tc>
        <w:tc>
          <w:tcPr>
            <w:tcW w:w="2115" w:type="dxa"/>
            <w:tcBorders>
              <w:top w:val="single" w:sz="4" w:space="0" w:color="auto"/>
              <w:bottom w:val="single" w:sz="4" w:space="0" w:color="auto"/>
            </w:tcBorders>
            <w:shd w:val="clear" w:color="auto" w:fill="auto"/>
            <w:vAlign w:val="center"/>
          </w:tcPr>
          <w:p w:rsidR="00E3210D" w:rsidRPr="00042F77" w:rsidRDefault="00E3210D" w:rsidP="00EF626E">
            <w:pPr>
              <w:spacing w:after="0" w:line="480" w:lineRule="auto"/>
              <w:jc w:val="center"/>
              <w:rPr>
                <w:rFonts w:ascii="Times New Roman" w:hAnsi="Times New Roman"/>
                <w:sz w:val="24"/>
                <w:lang w:val="en-US"/>
              </w:rPr>
            </w:pPr>
            <w:proofErr w:type="spellStart"/>
            <w:r w:rsidRPr="00042F77">
              <w:rPr>
                <w:rFonts w:ascii="Times New Roman" w:hAnsi="Times New Roman"/>
                <w:sz w:val="24"/>
                <w:lang w:val="en-US"/>
              </w:rPr>
              <w:t>Tidak</w:t>
            </w:r>
            <w:proofErr w:type="spellEnd"/>
            <w:r w:rsidR="00C3423D">
              <w:rPr>
                <w:rFonts w:ascii="Times New Roman" w:hAnsi="Times New Roman"/>
                <w:sz w:val="24"/>
                <w:lang w:val="en-US"/>
              </w:rPr>
              <w:t xml:space="preserve"> </w:t>
            </w:r>
            <w:proofErr w:type="spellStart"/>
            <w:r w:rsidRPr="00042F77">
              <w:rPr>
                <w:rFonts w:ascii="Times New Roman" w:hAnsi="Times New Roman"/>
                <w:sz w:val="24"/>
                <w:lang w:val="en-US"/>
              </w:rPr>
              <w:t>mampu</w:t>
            </w:r>
            <w:proofErr w:type="spellEnd"/>
          </w:p>
        </w:tc>
      </w:tr>
      <w:tr w:rsidR="00E3210D" w:rsidRPr="00042F77" w:rsidTr="00F9246A">
        <w:trPr>
          <w:trHeight w:val="173"/>
        </w:trPr>
        <w:tc>
          <w:tcPr>
            <w:tcW w:w="955" w:type="dxa"/>
            <w:tcBorders>
              <w:top w:val="single" w:sz="4" w:space="0" w:color="auto"/>
              <w:bottom w:val="single" w:sz="4" w:space="0" w:color="auto"/>
            </w:tcBorders>
            <w:shd w:val="clear" w:color="auto" w:fill="auto"/>
            <w:vAlign w:val="center"/>
          </w:tcPr>
          <w:p w:rsidR="00E3210D" w:rsidRPr="00042F77" w:rsidRDefault="00E3210D" w:rsidP="00EF626E">
            <w:pPr>
              <w:spacing w:after="0" w:line="480" w:lineRule="auto"/>
              <w:jc w:val="center"/>
              <w:rPr>
                <w:rFonts w:ascii="Times New Roman" w:hAnsi="Times New Roman"/>
                <w:sz w:val="24"/>
                <w:lang w:val="en-US"/>
              </w:rPr>
            </w:pPr>
            <w:r w:rsidRPr="00042F77">
              <w:rPr>
                <w:rFonts w:ascii="Times New Roman" w:hAnsi="Times New Roman"/>
                <w:sz w:val="24"/>
                <w:lang w:val="en-US"/>
              </w:rPr>
              <w:t>4</w:t>
            </w:r>
            <w:r>
              <w:rPr>
                <w:rFonts w:ascii="Times New Roman" w:hAnsi="Times New Roman"/>
                <w:sz w:val="24"/>
                <w:lang w:val="en-US"/>
              </w:rPr>
              <w:t>.</w:t>
            </w:r>
          </w:p>
        </w:tc>
        <w:tc>
          <w:tcPr>
            <w:tcW w:w="2306" w:type="dxa"/>
            <w:tcBorders>
              <w:top w:val="single" w:sz="4" w:space="0" w:color="auto"/>
              <w:bottom w:val="single" w:sz="4" w:space="0" w:color="auto"/>
            </w:tcBorders>
            <w:shd w:val="clear" w:color="auto" w:fill="auto"/>
            <w:vAlign w:val="center"/>
          </w:tcPr>
          <w:p w:rsidR="00E3210D" w:rsidRPr="00042F77" w:rsidRDefault="00E3210D" w:rsidP="00EF626E">
            <w:pPr>
              <w:spacing w:after="0" w:line="480" w:lineRule="auto"/>
              <w:jc w:val="center"/>
              <w:rPr>
                <w:rFonts w:ascii="Times New Roman" w:hAnsi="Times New Roman"/>
                <w:sz w:val="24"/>
                <w:lang w:val="en-US"/>
              </w:rPr>
            </w:pPr>
            <w:r w:rsidRPr="00042F77">
              <w:rPr>
                <w:rFonts w:ascii="Times New Roman" w:hAnsi="Times New Roman"/>
                <w:sz w:val="24"/>
                <w:lang w:val="en-US"/>
              </w:rPr>
              <w:t>DN</w:t>
            </w:r>
          </w:p>
        </w:tc>
        <w:tc>
          <w:tcPr>
            <w:tcW w:w="1417" w:type="dxa"/>
            <w:tcBorders>
              <w:top w:val="single" w:sz="4" w:space="0" w:color="auto"/>
              <w:bottom w:val="single" w:sz="4" w:space="0" w:color="auto"/>
            </w:tcBorders>
            <w:shd w:val="clear" w:color="auto" w:fill="auto"/>
            <w:vAlign w:val="center"/>
          </w:tcPr>
          <w:p w:rsidR="00E3210D" w:rsidRPr="00042F77" w:rsidRDefault="007324CF" w:rsidP="00E3210D">
            <w:pPr>
              <w:spacing w:after="0" w:line="480" w:lineRule="auto"/>
              <w:jc w:val="center"/>
              <w:rPr>
                <w:rFonts w:ascii="Times New Roman" w:hAnsi="Times New Roman"/>
                <w:sz w:val="24"/>
                <w:lang w:val="en-US"/>
              </w:rPr>
            </w:pPr>
            <w:r>
              <w:rPr>
                <w:rFonts w:ascii="Times New Roman" w:hAnsi="Times New Roman"/>
                <w:sz w:val="24"/>
                <w:lang w:val="en-US"/>
              </w:rPr>
              <w:t>6</w:t>
            </w:r>
          </w:p>
        </w:tc>
        <w:tc>
          <w:tcPr>
            <w:tcW w:w="1482" w:type="dxa"/>
            <w:tcBorders>
              <w:top w:val="single" w:sz="4" w:space="0" w:color="auto"/>
              <w:bottom w:val="single" w:sz="4" w:space="0" w:color="auto"/>
            </w:tcBorders>
            <w:shd w:val="clear" w:color="auto" w:fill="auto"/>
            <w:vAlign w:val="center"/>
          </w:tcPr>
          <w:p w:rsidR="00E3210D" w:rsidRPr="00042F77" w:rsidRDefault="00E3210D" w:rsidP="00EF626E">
            <w:pPr>
              <w:spacing w:after="0" w:line="480" w:lineRule="auto"/>
              <w:jc w:val="center"/>
              <w:rPr>
                <w:rFonts w:ascii="Times New Roman" w:hAnsi="Times New Roman"/>
                <w:sz w:val="24"/>
                <w:lang w:val="en-US"/>
              </w:rPr>
            </w:pPr>
            <w:r w:rsidRPr="00042F77">
              <w:rPr>
                <w:rFonts w:ascii="Times New Roman" w:hAnsi="Times New Roman"/>
                <w:sz w:val="24"/>
                <w:lang w:val="en-US"/>
              </w:rPr>
              <w:t>30</w:t>
            </w:r>
          </w:p>
        </w:tc>
        <w:tc>
          <w:tcPr>
            <w:tcW w:w="2115" w:type="dxa"/>
            <w:tcBorders>
              <w:top w:val="single" w:sz="4" w:space="0" w:color="auto"/>
              <w:bottom w:val="single" w:sz="4" w:space="0" w:color="auto"/>
            </w:tcBorders>
            <w:shd w:val="clear" w:color="auto" w:fill="auto"/>
            <w:vAlign w:val="center"/>
          </w:tcPr>
          <w:p w:rsidR="00E3210D" w:rsidRPr="00042F77" w:rsidRDefault="00E3210D" w:rsidP="00EF626E">
            <w:pPr>
              <w:spacing w:after="0" w:line="480" w:lineRule="auto"/>
              <w:jc w:val="center"/>
              <w:rPr>
                <w:rFonts w:ascii="Times New Roman" w:hAnsi="Times New Roman"/>
                <w:sz w:val="24"/>
                <w:lang w:val="en-US"/>
              </w:rPr>
            </w:pPr>
            <w:proofErr w:type="spellStart"/>
            <w:r w:rsidRPr="00042F77">
              <w:rPr>
                <w:rFonts w:ascii="Times New Roman" w:hAnsi="Times New Roman"/>
                <w:sz w:val="24"/>
                <w:lang w:val="en-US"/>
              </w:rPr>
              <w:t>Tidak</w:t>
            </w:r>
            <w:proofErr w:type="spellEnd"/>
            <w:r w:rsidR="00C3423D">
              <w:rPr>
                <w:rFonts w:ascii="Times New Roman" w:hAnsi="Times New Roman"/>
                <w:sz w:val="24"/>
                <w:lang w:val="en-US"/>
              </w:rPr>
              <w:t xml:space="preserve"> </w:t>
            </w:r>
            <w:proofErr w:type="spellStart"/>
            <w:r w:rsidRPr="00042F77">
              <w:rPr>
                <w:rFonts w:ascii="Times New Roman" w:hAnsi="Times New Roman"/>
                <w:sz w:val="24"/>
                <w:lang w:val="en-US"/>
              </w:rPr>
              <w:t>mampu</w:t>
            </w:r>
            <w:proofErr w:type="spellEnd"/>
          </w:p>
        </w:tc>
      </w:tr>
      <w:tr w:rsidR="00E3210D" w:rsidRPr="00042F77" w:rsidTr="00F9246A">
        <w:trPr>
          <w:trHeight w:val="173"/>
        </w:trPr>
        <w:tc>
          <w:tcPr>
            <w:tcW w:w="3261" w:type="dxa"/>
            <w:gridSpan w:val="2"/>
            <w:tcBorders>
              <w:top w:val="single" w:sz="4" w:space="0" w:color="auto"/>
              <w:bottom w:val="single" w:sz="4" w:space="0" w:color="auto"/>
            </w:tcBorders>
            <w:shd w:val="clear" w:color="auto" w:fill="auto"/>
            <w:vAlign w:val="center"/>
          </w:tcPr>
          <w:p w:rsidR="00E3210D" w:rsidRPr="00042F77" w:rsidRDefault="00E3210D" w:rsidP="00EF626E">
            <w:pPr>
              <w:spacing w:after="0" w:line="480" w:lineRule="auto"/>
              <w:jc w:val="center"/>
              <w:rPr>
                <w:rFonts w:ascii="Times New Roman" w:hAnsi="Times New Roman"/>
                <w:b/>
                <w:sz w:val="24"/>
              </w:rPr>
            </w:pPr>
            <w:r w:rsidRPr="00042F77">
              <w:rPr>
                <w:rFonts w:ascii="Times New Roman" w:hAnsi="Times New Roman"/>
                <w:b/>
                <w:sz w:val="24"/>
              </w:rPr>
              <w:t>Jumlah</w:t>
            </w:r>
          </w:p>
        </w:tc>
        <w:tc>
          <w:tcPr>
            <w:tcW w:w="1417" w:type="dxa"/>
            <w:tcBorders>
              <w:top w:val="single" w:sz="4" w:space="0" w:color="auto"/>
              <w:bottom w:val="single" w:sz="4" w:space="0" w:color="auto"/>
            </w:tcBorders>
            <w:shd w:val="clear" w:color="auto" w:fill="auto"/>
            <w:vAlign w:val="center"/>
          </w:tcPr>
          <w:p w:rsidR="00E3210D" w:rsidRPr="00042F77" w:rsidRDefault="007324CF" w:rsidP="00E3210D">
            <w:pPr>
              <w:spacing w:after="0" w:line="480" w:lineRule="auto"/>
              <w:jc w:val="center"/>
              <w:rPr>
                <w:rFonts w:ascii="Times New Roman" w:hAnsi="Times New Roman"/>
                <w:b/>
                <w:sz w:val="24"/>
                <w:lang w:val="en-US"/>
              </w:rPr>
            </w:pPr>
            <w:r>
              <w:rPr>
                <w:rFonts w:ascii="Times New Roman" w:hAnsi="Times New Roman"/>
                <w:b/>
                <w:sz w:val="24"/>
                <w:lang w:val="en-US"/>
              </w:rPr>
              <w:t>34</w:t>
            </w:r>
          </w:p>
        </w:tc>
        <w:tc>
          <w:tcPr>
            <w:tcW w:w="1482" w:type="dxa"/>
            <w:tcBorders>
              <w:top w:val="single" w:sz="4" w:space="0" w:color="auto"/>
              <w:bottom w:val="single" w:sz="4" w:space="0" w:color="auto"/>
            </w:tcBorders>
            <w:shd w:val="clear" w:color="auto" w:fill="auto"/>
            <w:vAlign w:val="center"/>
          </w:tcPr>
          <w:p w:rsidR="00E3210D" w:rsidRPr="00042F77" w:rsidRDefault="00E3210D" w:rsidP="00EF626E">
            <w:pPr>
              <w:spacing w:after="0" w:line="480" w:lineRule="auto"/>
              <w:jc w:val="center"/>
              <w:rPr>
                <w:rFonts w:ascii="Times New Roman" w:hAnsi="Times New Roman"/>
                <w:b/>
                <w:sz w:val="24"/>
                <w:lang w:val="en-US"/>
              </w:rPr>
            </w:pPr>
            <w:r w:rsidRPr="00042F77">
              <w:rPr>
                <w:rFonts w:ascii="Times New Roman" w:hAnsi="Times New Roman"/>
                <w:b/>
                <w:sz w:val="24"/>
                <w:lang w:val="en-US"/>
              </w:rPr>
              <w:t>170</w:t>
            </w:r>
          </w:p>
        </w:tc>
        <w:tc>
          <w:tcPr>
            <w:tcW w:w="2115" w:type="dxa"/>
            <w:tcBorders>
              <w:top w:val="single" w:sz="4" w:space="0" w:color="auto"/>
              <w:bottom w:val="single" w:sz="4" w:space="0" w:color="auto"/>
            </w:tcBorders>
            <w:shd w:val="clear" w:color="auto" w:fill="auto"/>
            <w:vAlign w:val="center"/>
          </w:tcPr>
          <w:p w:rsidR="00E3210D" w:rsidRPr="00042F77" w:rsidRDefault="00E3210D" w:rsidP="00EF626E">
            <w:pPr>
              <w:spacing w:after="0" w:line="480" w:lineRule="auto"/>
              <w:jc w:val="center"/>
              <w:rPr>
                <w:rFonts w:ascii="Times New Roman" w:hAnsi="Times New Roman"/>
                <w:b/>
                <w:sz w:val="24"/>
              </w:rPr>
            </w:pPr>
          </w:p>
        </w:tc>
      </w:tr>
    </w:tbl>
    <w:p w:rsidR="00F76CDB" w:rsidRDefault="00F76CDB" w:rsidP="00C31FB2">
      <w:pPr>
        <w:spacing w:before="120" w:after="0" w:line="240" w:lineRule="auto"/>
        <w:jc w:val="both"/>
        <w:rPr>
          <w:rFonts w:ascii="Times New Roman" w:hAnsi="Times New Roman"/>
          <w:b/>
          <w:sz w:val="24"/>
        </w:rPr>
      </w:pP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p>
    <w:p w:rsidR="00C31FB2" w:rsidRDefault="00F76CDB" w:rsidP="00C31FB2">
      <w:pPr>
        <w:spacing w:after="0" w:line="480" w:lineRule="auto"/>
        <w:ind w:firstLine="567"/>
        <w:jc w:val="both"/>
        <w:rPr>
          <w:rFonts w:ascii="Times New Roman" w:hAnsi="Times New Roman"/>
          <w:sz w:val="24"/>
          <w:szCs w:val="24"/>
          <w:lang w:val="en-US"/>
        </w:rPr>
      </w:pPr>
      <w:r w:rsidRPr="007324CF">
        <w:rPr>
          <w:rFonts w:ascii="Times New Roman" w:hAnsi="Times New Roman"/>
          <w:sz w:val="24"/>
          <w:szCs w:val="24"/>
        </w:rPr>
        <w:lastRenderedPageBreak/>
        <w:t xml:space="preserve">Berdasarkan tabel diatas dapat diketahui bahwa nilai rata-rata hasil belajar </w:t>
      </w:r>
      <w:proofErr w:type="spellStart"/>
      <w:r w:rsidRPr="007324CF">
        <w:rPr>
          <w:rFonts w:ascii="Times New Roman" w:hAnsi="Times New Roman"/>
          <w:sz w:val="24"/>
          <w:szCs w:val="24"/>
          <w:lang w:val="en-US"/>
        </w:rPr>
        <w:t>ilmu</w:t>
      </w:r>
      <w:proofErr w:type="spellEnd"/>
      <w:r w:rsidR="00E8045B">
        <w:rPr>
          <w:rFonts w:ascii="Times New Roman" w:hAnsi="Times New Roman"/>
          <w:sz w:val="24"/>
          <w:szCs w:val="24"/>
          <w:lang w:val="en-US"/>
        </w:rPr>
        <w:t xml:space="preserve"> </w:t>
      </w:r>
      <w:proofErr w:type="spellStart"/>
      <w:r w:rsidRPr="007324CF">
        <w:rPr>
          <w:rFonts w:ascii="Times New Roman" w:hAnsi="Times New Roman"/>
          <w:sz w:val="24"/>
          <w:szCs w:val="24"/>
          <w:lang w:val="en-US"/>
        </w:rPr>
        <w:t>pengetahuan</w:t>
      </w:r>
      <w:proofErr w:type="spellEnd"/>
      <w:r w:rsidR="00E8045B">
        <w:rPr>
          <w:rFonts w:ascii="Times New Roman" w:hAnsi="Times New Roman"/>
          <w:sz w:val="24"/>
          <w:szCs w:val="24"/>
          <w:lang w:val="en-US"/>
        </w:rPr>
        <w:t xml:space="preserve"> </w:t>
      </w:r>
      <w:proofErr w:type="spellStart"/>
      <w:r w:rsidRPr="007324CF">
        <w:rPr>
          <w:rFonts w:ascii="Times New Roman" w:hAnsi="Times New Roman"/>
          <w:sz w:val="24"/>
          <w:szCs w:val="24"/>
          <w:lang w:val="en-US"/>
        </w:rPr>
        <w:t>alam</w:t>
      </w:r>
      <w:proofErr w:type="spellEnd"/>
      <w:r w:rsidRPr="007324CF">
        <w:rPr>
          <w:rFonts w:ascii="Times New Roman" w:hAnsi="Times New Roman"/>
          <w:sz w:val="24"/>
          <w:szCs w:val="24"/>
        </w:rPr>
        <w:t xml:space="preserve"> pada murid tunagrahita ringan kelas dasar </w:t>
      </w:r>
      <w:r w:rsidRPr="007324CF">
        <w:rPr>
          <w:rFonts w:ascii="Times New Roman" w:hAnsi="Times New Roman"/>
          <w:sz w:val="24"/>
          <w:szCs w:val="24"/>
          <w:lang w:val="en-US"/>
        </w:rPr>
        <w:t>II</w:t>
      </w:r>
      <w:r w:rsidRPr="007324CF">
        <w:rPr>
          <w:rFonts w:ascii="Times New Roman" w:hAnsi="Times New Roman"/>
          <w:sz w:val="24"/>
          <w:szCs w:val="24"/>
        </w:rPr>
        <w:t xml:space="preserve">I di SLB-C YPPLB Makassar sebelum </w:t>
      </w:r>
      <w:proofErr w:type="spellStart"/>
      <w:r w:rsidRPr="007324CF">
        <w:rPr>
          <w:rFonts w:ascii="Times New Roman" w:hAnsi="Times New Roman"/>
          <w:sz w:val="24"/>
          <w:szCs w:val="24"/>
          <w:lang w:val="en-US"/>
        </w:rPr>
        <w:t>menerapkan</w:t>
      </w:r>
      <w:proofErr w:type="spellEnd"/>
      <w:r w:rsidR="00E8045B">
        <w:rPr>
          <w:rFonts w:ascii="Times New Roman" w:hAnsi="Times New Roman"/>
          <w:sz w:val="24"/>
          <w:szCs w:val="24"/>
          <w:lang w:val="en-US"/>
        </w:rPr>
        <w:t xml:space="preserve"> </w:t>
      </w:r>
      <w:proofErr w:type="spellStart"/>
      <w:r w:rsidRPr="007324CF">
        <w:rPr>
          <w:rFonts w:ascii="Times New Roman" w:hAnsi="Times New Roman"/>
          <w:sz w:val="24"/>
          <w:szCs w:val="24"/>
          <w:lang w:val="en-US"/>
        </w:rPr>
        <w:t>pendekatan</w:t>
      </w:r>
      <w:proofErr w:type="spellEnd"/>
      <w:r w:rsidR="00E8045B">
        <w:rPr>
          <w:rFonts w:ascii="Times New Roman" w:hAnsi="Times New Roman"/>
          <w:sz w:val="24"/>
          <w:szCs w:val="24"/>
          <w:lang w:val="en-US"/>
        </w:rPr>
        <w:t xml:space="preserve"> </w:t>
      </w:r>
      <w:proofErr w:type="spellStart"/>
      <w:r w:rsidRPr="007324CF">
        <w:rPr>
          <w:rFonts w:ascii="Times New Roman" w:hAnsi="Times New Roman"/>
          <w:sz w:val="24"/>
          <w:szCs w:val="24"/>
          <w:lang w:val="en-US"/>
        </w:rPr>
        <w:t>kontekstual</w:t>
      </w:r>
      <w:proofErr w:type="spellEnd"/>
      <w:r w:rsidR="00E8045B">
        <w:rPr>
          <w:rFonts w:ascii="Times New Roman" w:hAnsi="Times New Roman"/>
          <w:sz w:val="24"/>
          <w:szCs w:val="24"/>
          <w:lang w:val="en-US"/>
        </w:rPr>
        <w:t xml:space="preserve"> </w:t>
      </w:r>
      <w:r w:rsidRPr="007324CF">
        <w:rPr>
          <w:rFonts w:ascii="Times New Roman" w:hAnsi="Times New Roman"/>
          <w:sz w:val="24"/>
          <w:szCs w:val="24"/>
        </w:rPr>
        <w:t>d</w:t>
      </w:r>
      <w:proofErr w:type="spellStart"/>
      <w:r w:rsidR="007C4449">
        <w:rPr>
          <w:rFonts w:ascii="Times New Roman" w:hAnsi="Times New Roman"/>
          <w:sz w:val="24"/>
          <w:szCs w:val="24"/>
          <w:lang w:val="en-US"/>
        </w:rPr>
        <w:t>ipe</w:t>
      </w:r>
      <w:r w:rsidR="00E8045B">
        <w:rPr>
          <w:rFonts w:ascii="Times New Roman" w:hAnsi="Times New Roman"/>
          <w:sz w:val="24"/>
          <w:szCs w:val="24"/>
          <w:lang w:val="en-US"/>
        </w:rPr>
        <w:t>roleh</w:t>
      </w:r>
      <w:proofErr w:type="spellEnd"/>
      <w:r w:rsidR="00E8045B">
        <w:rPr>
          <w:rFonts w:ascii="Times New Roman" w:hAnsi="Times New Roman"/>
          <w:sz w:val="24"/>
          <w:szCs w:val="24"/>
          <w:lang w:val="en-US"/>
        </w:rPr>
        <w:t xml:space="preserve"> </w:t>
      </w:r>
      <w:proofErr w:type="spellStart"/>
      <w:r w:rsidR="00E8045B">
        <w:rPr>
          <w:rFonts w:ascii="Times New Roman" w:hAnsi="Times New Roman"/>
          <w:sz w:val="24"/>
          <w:szCs w:val="24"/>
          <w:lang w:val="en-US"/>
        </w:rPr>
        <w:t>nilai</w:t>
      </w:r>
      <w:proofErr w:type="spellEnd"/>
      <w:r w:rsidR="00E8045B">
        <w:rPr>
          <w:rFonts w:ascii="Times New Roman" w:hAnsi="Times New Roman"/>
          <w:sz w:val="24"/>
          <w:szCs w:val="24"/>
          <w:lang w:val="en-US"/>
        </w:rPr>
        <w:t xml:space="preserve"> 170 </w:t>
      </w:r>
      <w:proofErr w:type="spellStart"/>
      <w:r w:rsidR="00E8045B">
        <w:rPr>
          <w:rFonts w:ascii="Times New Roman" w:hAnsi="Times New Roman"/>
          <w:sz w:val="24"/>
          <w:szCs w:val="24"/>
          <w:lang w:val="en-US"/>
        </w:rPr>
        <w:t>dan</w:t>
      </w:r>
      <w:proofErr w:type="spellEnd"/>
      <w:r w:rsidR="00E8045B">
        <w:rPr>
          <w:rFonts w:ascii="Times New Roman" w:hAnsi="Times New Roman"/>
          <w:sz w:val="24"/>
          <w:szCs w:val="24"/>
          <w:lang w:val="en-US"/>
        </w:rPr>
        <w:t xml:space="preserve"> </w:t>
      </w:r>
      <w:proofErr w:type="spellStart"/>
      <w:r w:rsidR="00E8045B">
        <w:rPr>
          <w:rFonts w:ascii="Times New Roman" w:hAnsi="Times New Roman"/>
          <w:sz w:val="24"/>
          <w:szCs w:val="24"/>
          <w:lang w:val="en-US"/>
        </w:rPr>
        <w:t>memiliki</w:t>
      </w:r>
      <w:proofErr w:type="spellEnd"/>
      <w:r w:rsidR="00E8045B">
        <w:rPr>
          <w:rFonts w:ascii="Times New Roman" w:hAnsi="Times New Roman"/>
          <w:sz w:val="24"/>
          <w:szCs w:val="24"/>
          <w:lang w:val="en-US"/>
        </w:rPr>
        <w:t xml:space="preserve"> </w:t>
      </w:r>
      <w:proofErr w:type="spellStart"/>
      <w:r w:rsidR="00E8045B">
        <w:rPr>
          <w:rFonts w:ascii="Times New Roman" w:hAnsi="Times New Roman"/>
          <w:sz w:val="24"/>
          <w:szCs w:val="24"/>
          <w:lang w:val="en-US"/>
        </w:rPr>
        <w:t>nilai</w:t>
      </w:r>
      <w:proofErr w:type="spellEnd"/>
      <w:r w:rsidR="00E8045B">
        <w:rPr>
          <w:rFonts w:ascii="Times New Roman" w:hAnsi="Times New Roman"/>
          <w:sz w:val="24"/>
          <w:szCs w:val="24"/>
          <w:lang w:val="en-US"/>
        </w:rPr>
        <w:t xml:space="preserve"> </w:t>
      </w:r>
      <w:r w:rsidR="007C4449">
        <w:rPr>
          <w:rFonts w:ascii="Times New Roman" w:hAnsi="Times New Roman"/>
          <w:sz w:val="24"/>
          <w:szCs w:val="24"/>
          <w:lang w:val="en-US"/>
        </w:rPr>
        <w:t xml:space="preserve">rata-rata 42,5 yang </w:t>
      </w:r>
      <w:proofErr w:type="spellStart"/>
      <w:r w:rsidR="007C4449">
        <w:rPr>
          <w:rFonts w:ascii="Times New Roman" w:hAnsi="Times New Roman"/>
          <w:sz w:val="24"/>
          <w:szCs w:val="24"/>
          <w:lang w:val="en-US"/>
        </w:rPr>
        <w:t>termasuk</w:t>
      </w:r>
      <w:proofErr w:type="spellEnd"/>
      <w:r w:rsidR="00E8045B">
        <w:rPr>
          <w:rFonts w:ascii="Times New Roman" w:hAnsi="Times New Roman"/>
          <w:sz w:val="24"/>
          <w:szCs w:val="24"/>
          <w:lang w:val="en-US"/>
        </w:rPr>
        <w:t xml:space="preserve"> </w:t>
      </w:r>
      <w:proofErr w:type="spellStart"/>
      <w:r w:rsidR="007C4449">
        <w:rPr>
          <w:rFonts w:ascii="Times New Roman" w:hAnsi="Times New Roman"/>
          <w:sz w:val="24"/>
          <w:szCs w:val="24"/>
          <w:lang w:val="en-US"/>
        </w:rPr>
        <w:t>dalam</w:t>
      </w:r>
      <w:proofErr w:type="spellEnd"/>
      <w:r w:rsidR="00E8045B">
        <w:rPr>
          <w:rFonts w:ascii="Times New Roman" w:hAnsi="Times New Roman"/>
          <w:sz w:val="24"/>
          <w:szCs w:val="24"/>
          <w:lang w:val="en-US"/>
        </w:rPr>
        <w:t xml:space="preserve"> </w:t>
      </w:r>
      <w:proofErr w:type="spellStart"/>
      <w:r w:rsidR="007C4449">
        <w:rPr>
          <w:rFonts w:ascii="Times New Roman" w:hAnsi="Times New Roman"/>
          <w:sz w:val="24"/>
          <w:szCs w:val="24"/>
          <w:lang w:val="en-US"/>
        </w:rPr>
        <w:t>kategori</w:t>
      </w:r>
      <w:proofErr w:type="spellEnd"/>
      <w:r w:rsidR="007C4449">
        <w:rPr>
          <w:rFonts w:ascii="Times New Roman" w:hAnsi="Times New Roman"/>
          <w:sz w:val="24"/>
          <w:szCs w:val="24"/>
          <w:lang w:val="en-US"/>
        </w:rPr>
        <w:t xml:space="preserve"> “</w:t>
      </w:r>
      <w:proofErr w:type="spellStart"/>
      <w:r w:rsidR="007C4449">
        <w:rPr>
          <w:rFonts w:ascii="Times New Roman" w:hAnsi="Times New Roman"/>
          <w:sz w:val="24"/>
          <w:szCs w:val="24"/>
          <w:lang w:val="en-US"/>
        </w:rPr>
        <w:t>sedang”.</w:t>
      </w:r>
      <w:r w:rsidRPr="007324CF">
        <w:rPr>
          <w:rFonts w:ascii="Times New Roman" w:hAnsi="Times New Roman"/>
          <w:sz w:val="24"/>
          <w:szCs w:val="24"/>
          <w:lang w:val="en-US"/>
        </w:rPr>
        <w:t>Selanjutnya</w:t>
      </w:r>
      <w:proofErr w:type="spellEnd"/>
      <w:r w:rsidR="00E8045B">
        <w:rPr>
          <w:rFonts w:ascii="Times New Roman" w:hAnsi="Times New Roman"/>
          <w:sz w:val="24"/>
          <w:szCs w:val="24"/>
          <w:lang w:val="en-US"/>
        </w:rPr>
        <w:t xml:space="preserve"> </w:t>
      </w:r>
      <w:proofErr w:type="spellStart"/>
      <w:r w:rsidRPr="007324CF">
        <w:rPr>
          <w:rFonts w:ascii="Times New Roman" w:hAnsi="Times New Roman"/>
          <w:sz w:val="24"/>
          <w:szCs w:val="24"/>
          <w:lang w:val="en-US"/>
        </w:rPr>
        <w:t>skor</w:t>
      </w:r>
      <w:proofErr w:type="spellEnd"/>
      <w:r w:rsidRPr="007324CF">
        <w:rPr>
          <w:rFonts w:ascii="Times New Roman" w:hAnsi="Times New Roman"/>
          <w:sz w:val="24"/>
          <w:szCs w:val="24"/>
          <w:lang w:val="en-US"/>
        </w:rPr>
        <w:t xml:space="preserve">  yang</w:t>
      </w:r>
      <w:r w:rsidR="00E8045B">
        <w:rPr>
          <w:rFonts w:ascii="Times New Roman" w:hAnsi="Times New Roman"/>
          <w:sz w:val="24"/>
          <w:szCs w:val="24"/>
          <w:lang w:val="en-US"/>
        </w:rPr>
        <w:t xml:space="preserve"> </w:t>
      </w:r>
      <w:proofErr w:type="spellStart"/>
      <w:r w:rsidRPr="007324CF">
        <w:rPr>
          <w:rFonts w:ascii="Times New Roman" w:hAnsi="Times New Roman"/>
          <w:sz w:val="24"/>
          <w:szCs w:val="24"/>
          <w:lang w:val="en-US"/>
        </w:rPr>
        <w:t>diperoleh</w:t>
      </w:r>
      <w:proofErr w:type="spellEnd"/>
      <w:r w:rsidR="00E8045B">
        <w:rPr>
          <w:rFonts w:ascii="Times New Roman" w:hAnsi="Times New Roman"/>
          <w:sz w:val="24"/>
          <w:szCs w:val="24"/>
          <w:lang w:val="en-US"/>
        </w:rPr>
        <w:t xml:space="preserve"> </w:t>
      </w:r>
      <w:proofErr w:type="spellStart"/>
      <w:r w:rsidRPr="007324CF">
        <w:rPr>
          <w:rFonts w:ascii="Times New Roman" w:hAnsi="Times New Roman"/>
          <w:sz w:val="24"/>
          <w:szCs w:val="24"/>
          <w:lang w:val="en-US"/>
        </w:rPr>
        <w:t>dikonversikan</w:t>
      </w:r>
      <w:proofErr w:type="spellEnd"/>
      <w:r w:rsidR="00E8045B">
        <w:rPr>
          <w:rFonts w:ascii="Times New Roman" w:hAnsi="Times New Roman"/>
          <w:sz w:val="24"/>
          <w:szCs w:val="24"/>
          <w:lang w:val="en-US"/>
        </w:rPr>
        <w:t xml:space="preserve"> </w:t>
      </w:r>
      <w:proofErr w:type="spellStart"/>
      <w:r w:rsidRPr="007324CF">
        <w:rPr>
          <w:rFonts w:ascii="Times New Roman" w:hAnsi="Times New Roman"/>
          <w:sz w:val="24"/>
          <w:szCs w:val="24"/>
          <w:lang w:val="en-US"/>
        </w:rPr>
        <w:t>kenilai</w:t>
      </w:r>
      <w:proofErr w:type="spellEnd"/>
      <w:r w:rsidR="00E8045B">
        <w:rPr>
          <w:rFonts w:ascii="Times New Roman" w:hAnsi="Times New Roman"/>
          <w:sz w:val="24"/>
          <w:szCs w:val="24"/>
          <w:lang w:val="en-US"/>
        </w:rPr>
        <w:t xml:space="preserve"> </w:t>
      </w:r>
      <w:proofErr w:type="spellStart"/>
      <w:r w:rsidRPr="007324CF">
        <w:rPr>
          <w:rFonts w:ascii="Times New Roman" w:hAnsi="Times New Roman"/>
          <w:sz w:val="24"/>
          <w:szCs w:val="24"/>
          <w:lang w:val="en-US"/>
        </w:rPr>
        <w:t>melalui</w:t>
      </w:r>
      <w:proofErr w:type="spellEnd"/>
      <w:r w:rsidR="00E8045B">
        <w:rPr>
          <w:rFonts w:ascii="Times New Roman" w:hAnsi="Times New Roman"/>
          <w:sz w:val="24"/>
          <w:szCs w:val="24"/>
          <w:lang w:val="en-US"/>
        </w:rPr>
        <w:t xml:space="preserve"> </w:t>
      </w:r>
      <w:proofErr w:type="spellStart"/>
      <w:r w:rsidRPr="007324CF">
        <w:rPr>
          <w:rFonts w:ascii="Times New Roman" w:hAnsi="Times New Roman"/>
          <w:sz w:val="24"/>
          <w:szCs w:val="24"/>
          <w:lang w:val="en-US"/>
        </w:rPr>
        <w:t>rumus</w:t>
      </w:r>
      <w:proofErr w:type="spellEnd"/>
      <w:r w:rsidRPr="007324CF">
        <w:rPr>
          <w:rFonts w:ascii="Times New Roman" w:hAnsi="Times New Roman"/>
          <w:sz w:val="24"/>
          <w:szCs w:val="24"/>
          <w:lang w:val="en-US"/>
        </w:rPr>
        <w:t xml:space="preserve"> yang </w:t>
      </w:r>
      <w:proofErr w:type="spellStart"/>
      <w:r w:rsidRPr="007324CF">
        <w:rPr>
          <w:rFonts w:ascii="Times New Roman" w:hAnsi="Times New Roman"/>
          <w:sz w:val="24"/>
          <w:szCs w:val="24"/>
          <w:lang w:val="en-US"/>
        </w:rPr>
        <w:t>telah</w:t>
      </w:r>
      <w:proofErr w:type="spellEnd"/>
      <w:r w:rsidR="00E8045B">
        <w:rPr>
          <w:rFonts w:ascii="Times New Roman" w:hAnsi="Times New Roman"/>
          <w:sz w:val="24"/>
          <w:szCs w:val="24"/>
          <w:lang w:val="en-US"/>
        </w:rPr>
        <w:t xml:space="preserve"> </w:t>
      </w:r>
      <w:proofErr w:type="spellStart"/>
      <w:r w:rsidRPr="007324CF">
        <w:rPr>
          <w:rFonts w:ascii="Times New Roman" w:hAnsi="Times New Roman"/>
          <w:sz w:val="24"/>
          <w:szCs w:val="24"/>
          <w:lang w:val="en-US"/>
        </w:rPr>
        <w:t>ditetapkan</w:t>
      </w:r>
      <w:proofErr w:type="spellEnd"/>
      <w:r w:rsidR="00E8045B">
        <w:rPr>
          <w:rFonts w:ascii="Times New Roman" w:hAnsi="Times New Roman"/>
          <w:sz w:val="24"/>
          <w:szCs w:val="24"/>
          <w:lang w:val="en-US"/>
        </w:rPr>
        <w:t xml:space="preserve"> </w:t>
      </w:r>
      <w:proofErr w:type="spellStart"/>
      <w:r w:rsidRPr="007324CF">
        <w:rPr>
          <w:rFonts w:ascii="Times New Roman" w:hAnsi="Times New Roman"/>
          <w:sz w:val="24"/>
          <w:szCs w:val="24"/>
          <w:lang w:val="en-US"/>
        </w:rPr>
        <w:t>sebelumnya</w:t>
      </w:r>
      <w:proofErr w:type="spellEnd"/>
      <w:r w:rsidR="00A13FBB" w:rsidRPr="007324CF">
        <w:rPr>
          <w:rFonts w:ascii="Times New Roman" w:hAnsi="Times New Roman"/>
          <w:sz w:val="24"/>
          <w:szCs w:val="24"/>
          <w:lang w:val="en-US"/>
        </w:rPr>
        <w:t>.</w:t>
      </w:r>
    </w:p>
    <w:p w:rsidR="00F76CDB" w:rsidRPr="00C31FB2" w:rsidRDefault="007C4449" w:rsidP="00C31FB2">
      <w:pPr>
        <w:spacing w:after="0" w:line="480" w:lineRule="auto"/>
        <w:ind w:firstLine="567"/>
        <w:jc w:val="both"/>
        <w:rPr>
          <w:rFonts w:ascii="Times New Roman" w:hAnsi="Times New Roman"/>
          <w:sz w:val="24"/>
          <w:szCs w:val="24"/>
          <w:lang w:val="en-US"/>
        </w:rPr>
      </w:pPr>
      <w:proofErr w:type="spellStart"/>
      <w:r>
        <w:rPr>
          <w:rFonts w:ascii="Times New Roman" w:hAnsi="Times New Roman"/>
          <w:sz w:val="24"/>
          <w:lang w:val="en-US"/>
        </w:rPr>
        <w:t>Berdasarkan</w:t>
      </w:r>
      <w:proofErr w:type="spellEnd"/>
      <w:r w:rsidR="00E8045B">
        <w:rPr>
          <w:rFonts w:ascii="Times New Roman" w:hAnsi="Times New Roman"/>
          <w:sz w:val="24"/>
          <w:lang w:val="en-US"/>
        </w:rPr>
        <w:t xml:space="preserve"> </w:t>
      </w:r>
      <w:r w:rsidR="00F76CDB">
        <w:rPr>
          <w:rFonts w:ascii="Times New Roman" w:hAnsi="Times New Roman"/>
          <w:sz w:val="24"/>
        </w:rPr>
        <w:t xml:space="preserve">perhitungan diatas menunjukkan bahwa dari </w:t>
      </w:r>
      <w:r w:rsidR="00F76CDB">
        <w:rPr>
          <w:rFonts w:ascii="Times New Roman" w:hAnsi="Times New Roman"/>
          <w:sz w:val="24"/>
          <w:lang w:val="en-US"/>
        </w:rPr>
        <w:t>4</w:t>
      </w:r>
      <w:r w:rsidR="00F76CDB">
        <w:rPr>
          <w:rFonts w:ascii="Times New Roman" w:hAnsi="Times New Roman"/>
          <w:sz w:val="24"/>
        </w:rPr>
        <w:t xml:space="preserve"> subjek murid tunagrahita ringan kelas dasar </w:t>
      </w:r>
      <w:r w:rsidR="00F76CDB">
        <w:rPr>
          <w:rFonts w:ascii="Times New Roman" w:hAnsi="Times New Roman"/>
          <w:sz w:val="24"/>
          <w:lang w:val="en-US"/>
        </w:rPr>
        <w:t>II</w:t>
      </w:r>
      <w:r w:rsidR="00F76CDB">
        <w:rPr>
          <w:rFonts w:ascii="Times New Roman" w:hAnsi="Times New Roman"/>
          <w:sz w:val="24"/>
        </w:rPr>
        <w:t>I di SLB-C YPPLB Makassar dapat digambarkan, bahwa pada hasil tes awal kepada murid</w:t>
      </w:r>
      <w:r w:rsidR="00F76CDB">
        <w:rPr>
          <w:rFonts w:ascii="Times New Roman" w:hAnsi="Times New Roman"/>
          <w:sz w:val="24"/>
          <w:lang w:val="en-US"/>
        </w:rPr>
        <w:t xml:space="preserve"> MN</w:t>
      </w:r>
      <w:r w:rsidR="00F76CDB">
        <w:rPr>
          <w:rFonts w:ascii="Times New Roman" w:hAnsi="Times New Roman"/>
          <w:sz w:val="24"/>
        </w:rPr>
        <w:t xml:space="preserve"> memperoleh nilai lima puluh </w:t>
      </w:r>
      <w:r w:rsidR="00F76CDB">
        <w:rPr>
          <w:rFonts w:ascii="Times New Roman" w:hAnsi="Times New Roman"/>
          <w:sz w:val="24"/>
          <w:lang w:val="en-US"/>
        </w:rPr>
        <w:t xml:space="preserve">lima </w:t>
      </w:r>
      <w:r w:rsidR="00F76CDB">
        <w:rPr>
          <w:rFonts w:ascii="Times New Roman" w:hAnsi="Times New Roman"/>
          <w:sz w:val="24"/>
        </w:rPr>
        <w:t>(5</w:t>
      </w:r>
      <w:r w:rsidR="00F76CDB">
        <w:rPr>
          <w:rFonts w:ascii="Times New Roman" w:hAnsi="Times New Roman"/>
          <w:sz w:val="24"/>
          <w:lang w:val="en-US"/>
        </w:rPr>
        <w:t>5</w:t>
      </w:r>
      <w:r w:rsidR="00F76CDB">
        <w:rPr>
          <w:rFonts w:ascii="Times New Roman" w:hAnsi="Times New Roman"/>
          <w:sz w:val="24"/>
        </w:rPr>
        <w:t xml:space="preserve">), </w:t>
      </w:r>
      <w:r w:rsidR="00F76CDB">
        <w:rPr>
          <w:rFonts w:ascii="Times New Roman" w:hAnsi="Times New Roman"/>
          <w:sz w:val="24"/>
          <w:lang w:val="en-US"/>
        </w:rPr>
        <w:t>RS</w:t>
      </w:r>
      <w:r w:rsidR="00F76CDB">
        <w:rPr>
          <w:rFonts w:ascii="Times New Roman" w:hAnsi="Times New Roman"/>
          <w:sz w:val="24"/>
        </w:rPr>
        <w:t xml:space="preserve"> memperoleh nilai</w:t>
      </w:r>
      <w:r w:rsidR="00C3423D">
        <w:rPr>
          <w:rFonts w:ascii="Times New Roman" w:hAnsi="Times New Roman"/>
          <w:sz w:val="24"/>
          <w:lang w:val="en-US"/>
        </w:rPr>
        <w:t xml:space="preserve"> </w:t>
      </w:r>
      <w:proofErr w:type="spellStart"/>
      <w:r w:rsidR="00F76CDB">
        <w:rPr>
          <w:rFonts w:ascii="Times New Roman" w:hAnsi="Times New Roman"/>
          <w:sz w:val="24"/>
          <w:lang w:val="en-US"/>
        </w:rPr>
        <w:t>empat</w:t>
      </w:r>
      <w:proofErr w:type="spellEnd"/>
      <w:r w:rsidR="00F76CDB">
        <w:rPr>
          <w:rFonts w:ascii="Times New Roman" w:hAnsi="Times New Roman"/>
          <w:sz w:val="24"/>
        </w:rPr>
        <w:t xml:space="preserve"> puluh</w:t>
      </w:r>
      <w:r w:rsidR="00F76CDB">
        <w:rPr>
          <w:rFonts w:ascii="Times New Roman" w:hAnsi="Times New Roman"/>
          <w:sz w:val="24"/>
          <w:lang w:val="en-US"/>
        </w:rPr>
        <w:t xml:space="preserve"> lima </w:t>
      </w:r>
      <w:r w:rsidR="00F76CDB">
        <w:rPr>
          <w:rFonts w:ascii="Times New Roman" w:hAnsi="Times New Roman"/>
          <w:sz w:val="24"/>
        </w:rPr>
        <w:t>(</w:t>
      </w:r>
      <w:r w:rsidR="00F76CDB">
        <w:rPr>
          <w:rFonts w:ascii="Times New Roman" w:hAnsi="Times New Roman"/>
          <w:sz w:val="24"/>
          <w:lang w:val="en-US"/>
        </w:rPr>
        <w:t>45</w:t>
      </w:r>
      <w:r w:rsidR="00F76CDB">
        <w:rPr>
          <w:rFonts w:ascii="Times New Roman" w:hAnsi="Times New Roman"/>
          <w:sz w:val="24"/>
        </w:rPr>
        <w:t>)</w:t>
      </w:r>
      <w:r w:rsidR="00F76CDB">
        <w:rPr>
          <w:rFonts w:ascii="Times New Roman" w:hAnsi="Times New Roman"/>
          <w:sz w:val="24"/>
          <w:lang w:val="en-US"/>
        </w:rPr>
        <w:t>, KA</w:t>
      </w:r>
      <w:r w:rsidR="00F76CDB">
        <w:rPr>
          <w:rFonts w:ascii="Times New Roman" w:hAnsi="Times New Roman"/>
          <w:sz w:val="24"/>
        </w:rPr>
        <w:t xml:space="preserve"> memperoleh nilai</w:t>
      </w:r>
      <w:r w:rsidR="00C3423D">
        <w:rPr>
          <w:rFonts w:ascii="Times New Roman" w:hAnsi="Times New Roman"/>
          <w:sz w:val="24"/>
          <w:lang w:val="en-US"/>
        </w:rPr>
        <w:t xml:space="preserve"> </w:t>
      </w:r>
      <w:proofErr w:type="spellStart"/>
      <w:r w:rsidR="00F76CDB">
        <w:rPr>
          <w:rFonts w:ascii="Times New Roman" w:hAnsi="Times New Roman"/>
          <w:sz w:val="24"/>
          <w:lang w:val="en-US"/>
        </w:rPr>
        <w:t>empat</w:t>
      </w:r>
      <w:proofErr w:type="spellEnd"/>
      <w:r w:rsidR="00F76CDB">
        <w:rPr>
          <w:rFonts w:ascii="Times New Roman" w:hAnsi="Times New Roman"/>
          <w:sz w:val="24"/>
        </w:rPr>
        <w:t xml:space="preserve"> puluh (</w:t>
      </w:r>
      <w:r w:rsidR="00F76CDB">
        <w:rPr>
          <w:rFonts w:ascii="Times New Roman" w:hAnsi="Times New Roman"/>
          <w:sz w:val="24"/>
          <w:lang w:val="en-US"/>
        </w:rPr>
        <w:t>4</w:t>
      </w:r>
      <w:r w:rsidR="00F76CDB">
        <w:rPr>
          <w:rFonts w:ascii="Times New Roman" w:hAnsi="Times New Roman"/>
          <w:sz w:val="24"/>
        </w:rPr>
        <w:t>0)</w:t>
      </w:r>
      <w:r w:rsidR="005C669E">
        <w:rPr>
          <w:rFonts w:ascii="Times New Roman" w:hAnsi="Times New Roman"/>
          <w:sz w:val="24"/>
          <w:lang w:val="en-US"/>
        </w:rPr>
        <w:t xml:space="preserve"> </w:t>
      </w:r>
      <w:proofErr w:type="spellStart"/>
      <w:r w:rsidR="00F76CDB">
        <w:rPr>
          <w:rFonts w:ascii="Times New Roman" w:hAnsi="Times New Roman"/>
          <w:sz w:val="24"/>
          <w:lang w:val="en-US"/>
        </w:rPr>
        <w:t>dan</w:t>
      </w:r>
      <w:proofErr w:type="spellEnd"/>
      <w:r w:rsidR="00F76CDB">
        <w:rPr>
          <w:rFonts w:ascii="Times New Roman" w:hAnsi="Times New Roman"/>
          <w:sz w:val="24"/>
          <w:lang w:val="en-US"/>
        </w:rPr>
        <w:t xml:space="preserve"> DN </w:t>
      </w:r>
      <w:proofErr w:type="spellStart"/>
      <w:r w:rsidR="00F76CDB">
        <w:rPr>
          <w:rFonts w:ascii="Times New Roman" w:hAnsi="Times New Roman"/>
          <w:sz w:val="24"/>
          <w:lang w:val="en-US"/>
        </w:rPr>
        <w:t>memperoleh</w:t>
      </w:r>
      <w:proofErr w:type="spellEnd"/>
      <w:r w:rsidR="00E8045B">
        <w:rPr>
          <w:rFonts w:ascii="Times New Roman" w:hAnsi="Times New Roman"/>
          <w:sz w:val="24"/>
          <w:lang w:val="en-US"/>
        </w:rPr>
        <w:t xml:space="preserve"> </w:t>
      </w:r>
      <w:proofErr w:type="spellStart"/>
      <w:r w:rsidR="00F76CDB">
        <w:rPr>
          <w:rFonts w:ascii="Times New Roman" w:hAnsi="Times New Roman"/>
          <w:sz w:val="24"/>
          <w:lang w:val="en-US"/>
        </w:rPr>
        <w:t>nilai</w:t>
      </w:r>
      <w:proofErr w:type="spellEnd"/>
      <w:r w:rsidR="00E8045B">
        <w:rPr>
          <w:rFonts w:ascii="Times New Roman" w:hAnsi="Times New Roman"/>
          <w:sz w:val="24"/>
          <w:lang w:val="en-US"/>
        </w:rPr>
        <w:t xml:space="preserve"> </w:t>
      </w:r>
      <w:proofErr w:type="spellStart"/>
      <w:r w:rsidR="00F76CDB">
        <w:rPr>
          <w:rFonts w:ascii="Times New Roman" w:hAnsi="Times New Roman"/>
          <w:sz w:val="24"/>
          <w:lang w:val="en-US"/>
        </w:rPr>
        <w:t>tiga</w:t>
      </w:r>
      <w:proofErr w:type="spellEnd"/>
      <w:r w:rsidR="00E8045B">
        <w:rPr>
          <w:rFonts w:ascii="Times New Roman" w:hAnsi="Times New Roman"/>
          <w:sz w:val="24"/>
          <w:lang w:val="en-US"/>
        </w:rPr>
        <w:t xml:space="preserve"> </w:t>
      </w:r>
      <w:proofErr w:type="spellStart"/>
      <w:r w:rsidR="00F76CDB">
        <w:rPr>
          <w:rFonts w:ascii="Times New Roman" w:hAnsi="Times New Roman"/>
          <w:sz w:val="24"/>
          <w:lang w:val="en-US"/>
        </w:rPr>
        <w:t>puluh</w:t>
      </w:r>
      <w:proofErr w:type="spellEnd"/>
      <w:r w:rsidR="00F76CDB">
        <w:rPr>
          <w:rFonts w:ascii="Times New Roman" w:hAnsi="Times New Roman"/>
          <w:sz w:val="24"/>
          <w:lang w:val="en-US"/>
        </w:rPr>
        <w:t xml:space="preserve"> (30)</w:t>
      </w:r>
      <w:r w:rsidR="00F76CDB">
        <w:rPr>
          <w:rFonts w:ascii="Times New Roman" w:hAnsi="Times New Roman"/>
          <w:sz w:val="24"/>
        </w:rPr>
        <w:t xml:space="preserve"> dapat diketahui bahwa hasil belajar </w:t>
      </w:r>
      <w:proofErr w:type="spellStart"/>
      <w:r w:rsidR="00F76CDB">
        <w:rPr>
          <w:rFonts w:ascii="Times New Roman" w:hAnsi="Times New Roman"/>
          <w:sz w:val="24"/>
          <w:lang w:val="en-US"/>
        </w:rPr>
        <w:t>Ilmu</w:t>
      </w:r>
      <w:proofErr w:type="spellEnd"/>
      <w:r w:rsidR="00E8045B">
        <w:rPr>
          <w:rFonts w:ascii="Times New Roman" w:hAnsi="Times New Roman"/>
          <w:sz w:val="24"/>
          <w:lang w:val="en-US"/>
        </w:rPr>
        <w:t xml:space="preserve"> </w:t>
      </w:r>
      <w:proofErr w:type="spellStart"/>
      <w:r w:rsidR="00F76CDB">
        <w:rPr>
          <w:rFonts w:ascii="Times New Roman" w:hAnsi="Times New Roman"/>
          <w:sz w:val="24"/>
          <w:lang w:val="en-US"/>
        </w:rPr>
        <w:t>Pengetahuan</w:t>
      </w:r>
      <w:proofErr w:type="spellEnd"/>
      <w:r w:rsidR="00E8045B">
        <w:rPr>
          <w:rFonts w:ascii="Times New Roman" w:hAnsi="Times New Roman"/>
          <w:sz w:val="24"/>
          <w:lang w:val="en-US"/>
        </w:rPr>
        <w:t xml:space="preserve"> </w:t>
      </w:r>
      <w:proofErr w:type="spellStart"/>
      <w:r w:rsidR="00F76CDB">
        <w:rPr>
          <w:rFonts w:ascii="Times New Roman" w:hAnsi="Times New Roman"/>
          <w:sz w:val="24"/>
          <w:lang w:val="en-US"/>
        </w:rPr>
        <w:t>Alam</w:t>
      </w:r>
      <w:proofErr w:type="spellEnd"/>
      <w:r w:rsidR="00F76CDB">
        <w:rPr>
          <w:rFonts w:ascii="Times New Roman" w:hAnsi="Times New Roman"/>
          <w:sz w:val="24"/>
        </w:rPr>
        <w:t xml:space="preserve"> kelas dasar </w:t>
      </w:r>
      <w:r w:rsidR="00F76CDB">
        <w:rPr>
          <w:rFonts w:ascii="Times New Roman" w:hAnsi="Times New Roman"/>
          <w:sz w:val="24"/>
          <w:lang w:val="en-US"/>
        </w:rPr>
        <w:t>II</w:t>
      </w:r>
      <w:r w:rsidR="00F76CDB">
        <w:rPr>
          <w:rFonts w:ascii="Times New Roman" w:hAnsi="Times New Roman"/>
          <w:sz w:val="24"/>
        </w:rPr>
        <w:t xml:space="preserve">I sebelum </w:t>
      </w:r>
      <w:proofErr w:type="spellStart"/>
      <w:r w:rsidR="00F76CDB">
        <w:rPr>
          <w:rFonts w:ascii="Times New Roman" w:hAnsi="Times New Roman"/>
          <w:sz w:val="24"/>
          <w:lang w:val="en-US"/>
        </w:rPr>
        <w:t>menerapkan</w:t>
      </w:r>
      <w:proofErr w:type="spellEnd"/>
      <w:r w:rsidR="00E8045B">
        <w:rPr>
          <w:rFonts w:ascii="Times New Roman" w:hAnsi="Times New Roman"/>
          <w:sz w:val="24"/>
          <w:lang w:val="en-US"/>
        </w:rPr>
        <w:t xml:space="preserve"> </w:t>
      </w:r>
      <w:proofErr w:type="spellStart"/>
      <w:r w:rsidR="00F76CDB">
        <w:rPr>
          <w:rFonts w:ascii="Times New Roman" w:hAnsi="Times New Roman"/>
          <w:sz w:val="24"/>
          <w:lang w:val="en-US"/>
        </w:rPr>
        <w:t>pendekatan</w:t>
      </w:r>
      <w:proofErr w:type="spellEnd"/>
      <w:r w:rsidR="00E8045B">
        <w:rPr>
          <w:rFonts w:ascii="Times New Roman" w:hAnsi="Times New Roman"/>
          <w:sz w:val="24"/>
          <w:lang w:val="en-US"/>
        </w:rPr>
        <w:t xml:space="preserve"> </w:t>
      </w:r>
      <w:proofErr w:type="spellStart"/>
      <w:r w:rsidR="00F76CDB">
        <w:rPr>
          <w:rFonts w:ascii="Times New Roman" w:hAnsi="Times New Roman"/>
          <w:sz w:val="24"/>
          <w:lang w:val="en-US"/>
        </w:rPr>
        <w:t>kontekstual</w:t>
      </w:r>
      <w:proofErr w:type="spellEnd"/>
      <w:r w:rsidR="00F76CDB">
        <w:rPr>
          <w:rFonts w:ascii="Times New Roman" w:hAnsi="Times New Roman"/>
          <w:sz w:val="24"/>
        </w:rPr>
        <w:t xml:space="preserve"> dari </w:t>
      </w:r>
      <w:proofErr w:type="spellStart"/>
      <w:r w:rsidR="00F76CDB">
        <w:rPr>
          <w:rFonts w:ascii="Times New Roman" w:hAnsi="Times New Roman"/>
          <w:sz w:val="24"/>
          <w:lang w:val="en-US"/>
        </w:rPr>
        <w:t>empat</w:t>
      </w:r>
      <w:proofErr w:type="spellEnd"/>
      <w:r w:rsidR="00F76CDB">
        <w:rPr>
          <w:rFonts w:ascii="Times New Roman" w:hAnsi="Times New Roman"/>
          <w:sz w:val="24"/>
        </w:rPr>
        <w:t xml:space="preserve"> murid tunagrahita ringan kelas dasar </w:t>
      </w:r>
      <w:r w:rsidR="00F76CDB">
        <w:rPr>
          <w:rFonts w:ascii="Times New Roman" w:hAnsi="Times New Roman"/>
          <w:sz w:val="24"/>
          <w:lang w:val="en-US"/>
        </w:rPr>
        <w:t>II</w:t>
      </w:r>
      <w:r w:rsidR="00F76CDB">
        <w:rPr>
          <w:rFonts w:ascii="Times New Roman" w:hAnsi="Times New Roman"/>
          <w:sz w:val="24"/>
        </w:rPr>
        <w:t xml:space="preserve">I belum ada yang mencapai KKM sebesar 60. Sehingga peningkatan hasil belajar </w:t>
      </w:r>
      <w:proofErr w:type="spellStart"/>
      <w:r w:rsidR="00F76CDB">
        <w:rPr>
          <w:rFonts w:ascii="Times New Roman" w:hAnsi="Times New Roman"/>
          <w:sz w:val="24"/>
          <w:lang w:val="en-US"/>
        </w:rPr>
        <w:t>Ilmu</w:t>
      </w:r>
      <w:proofErr w:type="spellEnd"/>
      <w:r w:rsidR="00E8045B">
        <w:rPr>
          <w:rFonts w:ascii="Times New Roman" w:hAnsi="Times New Roman"/>
          <w:sz w:val="24"/>
          <w:lang w:val="en-US"/>
        </w:rPr>
        <w:t xml:space="preserve"> </w:t>
      </w:r>
      <w:proofErr w:type="spellStart"/>
      <w:r w:rsidR="00F76CDB">
        <w:rPr>
          <w:rFonts w:ascii="Times New Roman" w:hAnsi="Times New Roman"/>
          <w:sz w:val="24"/>
          <w:lang w:val="en-US"/>
        </w:rPr>
        <w:t>Pengetahuan</w:t>
      </w:r>
      <w:proofErr w:type="spellEnd"/>
      <w:r w:rsidR="00E8045B">
        <w:rPr>
          <w:rFonts w:ascii="Times New Roman" w:hAnsi="Times New Roman"/>
          <w:sz w:val="24"/>
          <w:lang w:val="en-US"/>
        </w:rPr>
        <w:t xml:space="preserve"> </w:t>
      </w:r>
      <w:proofErr w:type="spellStart"/>
      <w:r w:rsidR="00F76CDB">
        <w:rPr>
          <w:rFonts w:ascii="Times New Roman" w:hAnsi="Times New Roman"/>
          <w:sz w:val="24"/>
          <w:lang w:val="en-US"/>
        </w:rPr>
        <w:t>Alam</w:t>
      </w:r>
      <w:proofErr w:type="spellEnd"/>
      <w:r w:rsidR="00F76CDB">
        <w:rPr>
          <w:rFonts w:ascii="Times New Roman" w:hAnsi="Times New Roman"/>
          <w:sz w:val="24"/>
        </w:rPr>
        <w:t xml:space="preserve"> dikategorikan tidak tuntas. Agar lebih jelas, data tersebut diatas divisualisasikan dalam diagram batang sebagai beriku</w:t>
      </w:r>
      <w:r w:rsidR="00F76CDB">
        <w:rPr>
          <w:rFonts w:ascii="Times New Roman" w:hAnsi="Times New Roman"/>
          <w:sz w:val="24"/>
          <w:lang w:val="en-US"/>
        </w:rPr>
        <w:t>t:</w:t>
      </w:r>
    </w:p>
    <w:p w:rsidR="00F76CDB" w:rsidRDefault="00F76CDB" w:rsidP="00F76CDB">
      <w:pPr>
        <w:spacing w:after="0" w:line="480" w:lineRule="auto"/>
        <w:ind w:firstLine="567"/>
        <w:jc w:val="both"/>
        <w:rPr>
          <w:rFonts w:ascii="Times New Roman" w:hAnsi="Times New Roman"/>
          <w:sz w:val="24"/>
          <w:lang w:val="en-US"/>
        </w:rPr>
      </w:pPr>
    </w:p>
    <w:p w:rsidR="00F76CDB" w:rsidRPr="00BD1249" w:rsidRDefault="004D683C" w:rsidP="00F76CDB">
      <w:pPr>
        <w:spacing w:after="0" w:line="480" w:lineRule="auto"/>
        <w:jc w:val="both"/>
        <w:rPr>
          <w:rFonts w:ascii="Times New Roman" w:hAnsi="Times New Roman"/>
          <w:color w:val="000000" w:themeColor="text1"/>
          <w:sz w:val="24"/>
        </w:rPr>
      </w:pPr>
      <w:r w:rsidRPr="004D683C">
        <w:rPr>
          <w:noProof/>
          <w:lang w:val="en-US"/>
        </w:rPr>
        <w:lastRenderedPageBreak/>
        <w:pict>
          <v:group id="_x0000_s1026" style="position:absolute;left:0;text-align:left;margin-left:29.8pt;margin-top:52pt;width:372.65pt;height:36.35pt;z-index:251660288" coordorigin="2864,8828" coordsize="7453,727">
            <v:shapetype id="_x0000_t32" coordsize="21600,21600" o:spt="32" o:oned="t" path="m,l21600,21600e" filled="f">
              <v:path arrowok="t" fillok="f" o:connecttype="none"/>
              <o:lock v:ext="edit" shapetype="t"/>
            </v:shapetype>
            <v:shape id="_x0000_s1027" type="#_x0000_t32" style="position:absolute;left:2864;top:9555;width:7373;height:0" o:connectortype="straight" strokecolor="red" strokeweight="2pt">
              <v:stroke dashstyle="longDash"/>
            </v:shape>
            <v:shapetype id="_x0000_t202" coordsize="21600,21600" o:spt="202" path="m,l,21600r21600,l21600,xe">
              <v:stroke joinstyle="miter"/>
              <v:path gradientshapeok="t" o:connecttype="rect"/>
            </v:shapetype>
            <v:shape id="Text Box 2" o:spid="_x0000_s1028" type="#_x0000_t202" style="position:absolute;left:9205;top:8828;width:1112;height:619;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" o:allowincell="f" filled="f" strokecolor="#622423" strokeweight="6pt">
              <v:stroke linestyle="thickThin"/>
              <v:textbox style="mso-next-textbox:#Text Box 2;mso-fit-shape-to-text:t" inset="10.8pt,7.2pt,10.8pt,7.2pt">
                <w:txbxContent>
                  <w:p w:rsidR="00F76CDB" w:rsidRPr="00042F77" w:rsidRDefault="00F76CDB" w:rsidP="00F76CDB">
                    <w:pPr>
                      <w:spacing w:after="0" w:line="240" w:lineRule="auto"/>
                      <w:jc w:val="center"/>
                      <w:rPr>
                        <w:rFonts w:ascii="Cambria" w:eastAsia="Times New Roman" w:hAnsi="Cambria"/>
                        <w:b/>
                        <w:iCs/>
                        <w:sz w:val="18"/>
                        <w:szCs w:val="28"/>
                      </w:rPr>
                    </w:pPr>
                    <w:r w:rsidRPr="00042F77">
                      <w:rPr>
                        <w:rFonts w:ascii="Cambria" w:eastAsia="Times New Roman" w:hAnsi="Cambria"/>
                        <w:b/>
                        <w:iCs/>
                        <w:sz w:val="18"/>
                        <w:szCs w:val="28"/>
                        <w:lang w:val="en-US"/>
                      </w:rPr>
                      <w:t xml:space="preserve">K </w:t>
                    </w:r>
                    <w:proofErr w:type="spellStart"/>
                    <w:r w:rsidRPr="00042F77">
                      <w:rPr>
                        <w:rFonts w:ascii="Cambria" w:eastAsia="Times New Roman" w:hAnsi="Cambria"/>
                        <w:b/>
                        <w:iCs/>
                        <w:sz w:val="18"/>
                        <w:szCs w:val="28"/>
                        <w:lang w:val="en-US"/>
                      </w:rPr>
                      <w:t>K</w:t>
                    </w:r>
                    <w:proofErr w:type="spellEnd"/>
                    <w:r w:rsidRPr="00042F77">
                      <w:rPr>
                        <w:rFonts w:ascii="Cambria" w:eastAsia="Times New Roman" w:hAnsi="Cambria"/>
                        <w:b/>
                        <w:iCs/>
                        <w:sz w:val="18"/>
                        <w:szCs w:val="28"/>
                        <w:lang w:val="en-US"/>
                      </w:rPr>
                      <w:t xml:space="preserve"> M</w:t>
                    </w:r>
                  </w:p>
                </w:txbxContent>
              </v:textbox>
            </v:shape>
          </v:group>
        </w:pict>
      </w:r>
      <w:r w:rsidR="00F76CDB" w:rsidRPr="00E8045B">
        <w:rPr>
          <w:rFonts w:ascii="Times New Roman" w:hAnsi="Times New Roman"/>
          <w:b/>
          <w:noProof/>
          <w:color w:val="7030A0"/>
          <w:sz w:val="24"/>
          <w:szCs w:val="24"/>
          <w:shd w:val="clear" w:color="auto" w:fill="000000" w:themeFill="text1"/>
          <w:lang w:val="en-US"/>
        </w:rPr>
        <w:drawing>
          <wp:inline distT="0" distB="0" distL="0" distR="0">
            <wp:extent cx="5262880" cy="3083560"/>
            <wp:effectExtent l="19050" t="0" r="13970" b="2540"/>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6CDB" w:rsidRDefault="00F76CDB" w:rsidP="00F76CDB">
      <w:pPr>
        <w:spacing w:after="0" w:line="240" w:lineRule="auto"/>
        <w:ind w:left="2127" w:hanging="2127"/>
        <w:jc w:val="both"/>
        <w:rPr>
          <w:rFonts w:ascii="Times New Roman" w:hAnsi="Times New Roman"/>
          <w:bCs/>
          <w:sz w:val="24"/>
          <w:szCs w:val="24"/>
          <w:lang w:val="en-US"/>
        </w:rPr>
      </w:pPr>
      <w:proofErr w:type="gramStart"/>
      <w:r>
        <w:rPr>
          <w:rFonts w:ascii="Times New Roman" w:hAnsi="Times New Roman"/>
          <w:bCs/>
          <w:sz w:val="24"/>
          <w:szCs w:val="24"/>
          <w:lang w:val="en-US"/>
        </w:rPr>
        <w:t xml:space="preserve">Diagram </w:t>
      </w:r>
      <w:proofErr w:type="spellStart"/>
      <w:r>
        <w:rPr>
          <w:rFonts w:ascii="Times New Roman" w:hAnsi="Times New Roman"/>
          <w:bCs/>
          <w:sz w:val="24"/>
          <w:szCs w:val="24"/>
          <w:lang w:val="en-US"/>
        </w:rPr>
        <w:t>batang</w:t>
      </w:r>
      <w:proofErr w:type="spellEnd"/>
      <w:r>
        <w:rPr>
          <w:rFonts w:ascii="Times New Roman" w:hAnsi="Times New Roman"/>
          <w:bCs/>
          <w:sz w:val="24"/>
          <w:szCs w:val="24"/>
          <w:lang w:val="en-US"/>
        </w:rPr>
        <w:t xml:space="preserve"> 4.1 </w:t>
      </w:r>
      <w:proofErr w:type="spellStart"/>
      <w:r>
        <w:rPr>
          <w:rFonts w:ascii="Times New Roman" w:hAnsi="Times New Roman"/>
          <w:bCs/>
          <w:sz w:val="24"/>
          <w:szCs w:val="24"/>
          <w:lang w:val="en-US"/>
        </w:rPr>
        <w:t>Visualisasi</w:t>
      </w:r>
      <w:proofErr w:type="spellEnd"/>
      <w:r w:rsidR="00E8045B">
        <w:rPr>
          <w:rFonts w:ascii="Times New Roman" w:hAnsi="Times New Roman"/>
          <w:bCs/>
          <w:sz w:val="24"/>
          <w:szCs w:val="24"/>
          <w:lang w:val="en-US"/>
        </w:rPr>
        <w:t xml:space="preserve"> </w:t>
      </w:r>
      <w:proofErr w:type="spellStart"/>
      <w:r>
        <w:rPr>
          <w:rFonts w:ascii="Times New Roman" w:hAnsi="Times New Roman"/>
          <w:bCs/>
          <w:sz w:val="24"/>
          <w:szCs w:val="24"/>
          <w:lang w:val="en-US"/>
        </w:rPr>
        <w:t>Hasil</w:t>
      </w:r>
      <w:proofErr w:type="spellEnd"/>
      <w:r w:rsidR="00E8045B">
        <w:rPr>
          <w:rFonts w:ascii="Times New Roman" w:hAnsi="Times New Roman"/>
          <w:bCs/>
          <w:sz w:val="24"/>
          <w:szCs w:val="24"/>
          <w:lang w:val="en-US"/>
        </w:rPr>
        <w:t xml:space="preserve"> </w:t>
      </w:r>
      <w:proofErr w:type="spellStart"/>
      <w:r>
        <w:rPr>
          <w:rFonts w:ascii="Times New Roman" w:hAnsi="Times New Roman"/>
          <w:bCs/>
          <w:sz w:val="24"/>
          <w:szCs w:val="24"/>
          <w:lang w:val="en-US"/>
        </w:rPr>
        <w:t>Belajar</w:t>
      </w:r>
      <w:proofErr w:type="spellEnd"/>
      <w:r w:rsidR="00E8045B">
        <w:rPr>
          <w:rFonts w:ascii="Times New Roman" w:hAnsi="Times New Roman"/>
          <w:bCs/>
          <w:sz w:val="24"/>
          <w:szCs w:val="24"/>
          <w:lang w:val="en-US"/>
        </w:rPr>
        <w:t xml:space="preserve"> </w:t>
      </w:r>
      <w:proofErr w:type="spellStart"/>
      <w:r>
        <w:rPr>
          <w:rFonts w:ascii="Times New Roman" w:hAnsi="Times New Roman"/>
          <w:bCs/>
          <w:sz w:val="24"/>
          <w:szCs w:val="24"/>
          <w:lang w:val="en-US"/>
        </w:rPr>
        <w:t>Ilmu</w:t>
      </w:r>
      <w:proofErr w:type="spellEnd"/>
      <w:r w:rsidR="00E8045B">
        <w:rPr>
          <w:rFonts w:ascii="Times New Roman" w:hAnsi="Times New Roman"/>
          <w:bCs/>
          <w:sz w:val="24"/>
          <w:szCs w:val="24"/>
          <w:lang w:val="en-US"/>
        </w:rPr>
        <w:t xml:space="preserve"> </w:t>
      </w:r>
      <w:proofErr w:type="spellStart"/>
      <w:r>
        <w:rPr>
          <w:rFonts w:ascii="Times New Roman" w:hAnsi="Times New Roman"/>
          <w:bCs/>
          <w:sz w:val="24"/>
          <w:szCs w:val="24"/>
          <w:lang w:val="en-US"/>
        </w:rPr>
        <w:t>Pengetahuan</w:t>
      </w:r>
      <w:proofErr w:type="spellEnd"/>
      <w:r w:rsidR="00E8045B">
        <w:rPr>
          <w:rFonts w:ascii="Times New Roman" w:hAnsi="Times New Roman"/>
          <w:bCs/>
          <w:sz w:val="24"/>
          <w:szCs w:val="24"/>
          <w:lang w:val="en-US"/>
        </w:rPr>
        <w:t xml:space="preserve"> </w:t>
      </w:r>
      <w:proofErr w:type="spellStart"/>
      <w:r>
        <w:rPr>
          <w:rFonts w:ascii="Times New Roman" w:hAnsi="Times New Roman"/>
          <w:bCs/>
          <w:sz w:val="24"/>
          <w:szCs w:val="24"/>
          <w:lang w:val="en-US"/>
        </w:rPr>
        <w:t>Alam</w:t>
      </w:r>
      <w:proofErr w:type="spellEnd"/>
      <w:r w:rsidR="00E8045B">
        <w:rPr>
          <w:rFonts w:ascii="Times New Roman" w:hAnsi="Times New Roman"/>
          <w:bCs/>
          <w:sz w:val="24"/>
          <w:szCs w:val="24"/>
          <w:lang w:val="en-US"/>
        </w:rPr>
        <w:t xml:space="preserve"> </w:t>
      </w:r>
      <w:proofErr w:type="spellStart"/>
      <w:r>
        <w:rPr>
          <w:rFonts w:ascii="Times New Roman" w:hAnsi="Times New Roman"/>
          <w:bCs/>
          <w:sz w:val="24"/>
          <w:szCs w:val="24"/>
          <w:lang w:val="en-US"/>
        </w:rPr>
        <w:t>Pada</w:t>
      </w:r>
      <w:proofErr w:type="spellEnd"/>
      <w:r w:rsidR="00E8045B">
        <w:rPr>
          <w:rFonts w:ascii="Times New Roman" w:hAnsi="Times New Roman"/>
          <w:bCs/>
          <w:sz w:val="24"/>
          <w:szCs w:val="24"/>
          <w:lang w:val="en-US"/>
        </w:rPr>
        <w:t xml:space="preserve"> </w:t>
      </w:r>
      <w:proofErr w:type="spellStart"/>
      <w:r>
        <w:rPr>
          <w:rFonts w:ascii="Times New Roman" w:hAnsi="Times New Roman"/>
          <w:bCs/>
          <w:sz w:val="24"/>
          <w:szCs w:val="24"/>
          <w:lang w:val="en-US"/>
        </w:rPr>
        <w:t>Murid</w:t>
      </w:r>
      <w:proofErr w:type="spellEnd"/>
      <w:r w:rsidR="00E8045B">
        <w:rPr>
          <w:rFonts w:ascii="Times New Roman" w:hAnsi="Times New Roman"/>
          <w:bCs/>
          <w:sz w:val="24"/>
          <w:szCs w:val="24"/>
          <w:lang w:val="en-US"/>
        </w:rPr>
        <w:t xml:space="preserve"> </w:t>
      </w:r>
      <w:proofErr w:type="spellStart"/>
      <w:r>
        <w:rPr>
          <w:rFonts w:ascii="Times New Roman" w:hAnsi="Times New Roman"/>
          <w:bCs/>
          <w:sz w:val="24"/>
          <w:szCs w:val="24"/>
          <w:lang w:val="en-US"/>
        </w:rPr>
        <w:t>Tunagrahita</w:t>
      </w:r>
      <w:proofErr w:type="spellEnd"/>
      <w:r w:rsidR="00E8045B">
        <w:rPr>
          <w:rFonts w:ascii="Times New Roman" w:hAnsi="Times New Roman"/>
          <w:bCs/>
          <w:sz w:val="24"/>
          <w:szCs w:val="24"/>
          <w:lang w:val="en-US"/>
        </w:rPr>
        <w:t xml:space="preserve"> </w:t>
      </w:r>
      <w:proofErr w:type="spellStart"/>
      <w:r>
        <w:rPr>
          <w:rFonts w:ascii="Times New Roman" w:hAnsi="Times New Roman"/>
          <w:bCs/>
          <w:sz w:val="24"/>
          <w:szCs w:val="24"/>
          <w:lang w:val="en-US"/>
        </w:rPr>
        <w:t>Ringan</w:t>
      </w:r>
      <w:proofErr w:type="spellEnd"/>
      <w:r w:rsidR="00E8045B">
        <w:rPr>
          <w:rFonts w:ascii="Times New Roman" w:hAnsi="Times New Roman"/>
          <w:bCs/>
          <w:sz w:val="24"/>
          <w:szCs w:val="24"/>
          <w:lang w:val="en-US"/>
        </w:rPr>
        <w:t xml:space="preserve"> </w:t>
      </w:r>
      <w:proofErr w:type="spellStart"/>
      <w:r>
        <w:rPr>
          <w:rFonts w:ascii="Times New Roman" w:hAnsi="Times New Roman"/>
          <w:bCs/>
          <w:sz w:val="24"/>
          <w:szCs w:val="24"/>
          <w:lang w:val="en-US"/>
        </w:rPr>
        <w:t>Kelas</w:t>
      </w:r>
      <w:proofErr w:type="spellEnd"/>
      <w:r w:rsidR="00E8045B">
        <w:rPr>
          <w:rFonts w:ascii="Times New Roman" w:hAnsi="Times New Roman"/>
          <w:bCs/>
          <w:sz w:val="24"/>
          <w:szCs w:val="24"/>
          <w:lang w:val="en-US"/>
        </w:rPr>
        <w:t xml:space="preserve"> </w:t>
      </w:r>
      <w:proofErr w:type="spellStart"/>
      <w:r>
        <w:rPr>
          <w:rFonts w:ascii="Times New Roman" w:hAnsi="Times New Roman"/>
          <w:bCs/>
          <w:sz w:val="24"/>
          <w:szCs w:val="24"/>
          <w:lang w:val="en-US"/>
        </w:rPr>
        <w:t>Dasar</w:t>
      </w:r>
      <w:proofErr w:type="spellEnd"/>
      <w:r>
        <w:rPr>
          <w:rFonts w:ascii="Times New Roman" w:hAnsi="Times New Roman"/>
          <w:bCs/>
          <w:sz w:val="24"/>
          <w:szCs w:val="24"/>
          <w:lang w:val="en-US"/>
        </w:rPr>
        <w:t xml:space="preserve"> III </w:t>
      </w:r>
      <w:proofErr w:type="spellStart"/>
      <w:r>
        <w:rPr>
          <w:rFonts w:ascii="Times New Roman" w:hAnsi="Times New Roman"/>
          <w:bCs/>
          <w:sz w:val="24"/>
          <w:szCs w:val="24"/>
          <w:lang w:val="en-US"/>
        </w:rPr>
        <w:t>di</w:t>
      </w:r>
      <w:proofErr w:type="spellEnd"/>
      <w:r>
        <w:rPr>
          <w:rFonts w:ascii="Times New Roman" w:hAnsi="Times New Roman"/>
          <w:bCs/>
          <w:sz w:val="24"/>
          <w:szCs w:val="24"/>
          <w:lang w:val="en-US"/>
        </w:rPr>
        <w:t xml:space="preserve"> SLB-C YPPLB Makassar </w:t>
      </w:r>
      <w:proofErr w:type="spellStart"/>
      <w:r>
        <w:rPr>
          <w:rFonts w:ascii="Times New Roman" w:hAnsi="Times New Roman"/>
          <w:bCs/>
          <w:sz w:val="24"/>
          <w:szCs w:val="24"/>
          <w:lang w:val="en-US"/>
        </w:rPr>
        <w:t>Sebelum</w:t>
      </w:r>
      <w:proofErr w:type="spellEnd"/>
      <w:r w:rsidR="00E8045B">
        <w:rPr>
          <w:rFonts w:ascii="Times New Roman" w:hAnsi="Times New Roman"/>
          <w:bCs/>
          <w:sz w:val="24"/>
          <w:szCs w:val="24"/>
          <w:lang w:val="en-US"/>
        </w:rPr>
        <w:t xml:space="preserve"> </w:t>
      </w:r>
      <w:proofErr w:type="spellStart"/>
      <w:r>
        <w:rPr>
          <w:rFonts w:ascii="Times New Roman" w:hAnsi="Times New Roman"/>
          <w:bCs/>
          <w:sz w:val="24"/>
          <w:szCs w:val="24"/>
          <w:lang w:val="en-US"/>
        </w:rPr>
        <w:t>Menerapkan</w:t>
      </w:r>
      <w:proofErr w:type="spellEnd"/>
      <w:r w:rsidR="00E8045B">
        <w:rPr>
          <w:rFonts w:ascii="Times New Roman" w:hAnsi="Times New Roman"/>
          <w:bCs/>
          <w:sz w:val="24"/>
          <w:szCs w:val="24"/>
          <w:lang w:val="en-US"/>
        </w:rPr>
        <w:t xml:space="preserve"> </w:t>
      </w:r>
      <w:proofErr w:type="spellStart"/>
      <w:r>
        <w:rPr>
          <w:rFonts w:ascii="Times New Roman" w:hAnsi="Times New Roman"/>
          <w:bCs/>
          <w:sz w:val="24"/>
          <w:szCs w:val="24"/>
          <w:lang w:val="en-US"/>
        </w:rPr>
        <w:t>Pendekatan</w:t>
      </w:r>
      <w:proofErr w:type="spellEnd"/>
      <w:r w:rsidR="00E8045B">
        <w:rPr>
          <w:rFonts w:ascii="Times New Roman" w:hAnsi="Times New Roman"/>
          <w:bCs/>
          <w:sz w:val="24"/>
          <w:szCs w:val="24"/>
          <w:lang w:val="en-US"/>
        </w:rPr>
        <w:t xml:space="preserve"> </w:t>
      </w:r>
      <w:proofErr w:type="spellStart"/>
      <w:r>
        <w:rPr>
          <w:rFonts w:ascii="Times New Roman" w:hAnsi="Times New Roman"/>
          <w:bCs/>
          <w:sz w:val="24"/>
          <w:szCs w:val="24"/>
          <w:lang w:val="en-US"/>
        </w:rPr>
        <w:t>Kontekstual</w:t>
      </w:r>
      <w:proofErr w:type="spellEnd"/>
      <w:r>
        <w:rPr>
          <w:rFonts w:ascii="Times New Roman" w:hAnsi="Times New Roman"/>
          <w:bCs/>
          <w:sz w:val="24"/>
          <w:szCs w:val="24"/>
          <w:lang w:val="en-US"/>
        </w:rPr>
        <w:t>.</w:t>
      </w:r>
      <w:proofErr w:type="gramEnd"/>
    </w:p>
    <w:p w:rsidR="00F76CDB" w:rsidRDefault="00F76CDB" w:rsidP="00F76CDB">
      <w:pPr>
        <w:spacing w:after="0" w:line="240" w:lineRule="auto"/>
        <w:ind w:left="2127" w:hanging="2127"/>
        <w:jc w:val="both"/>
        <w:rPr>
          <w:rFonts w:ascii="Times New Roman" w:hAnsi="Times New Roman"/>
          <w:bCs/>
          <w:sz w:val="24"/>
          <w:szCs w:val="24"/>
          <w:lang w:val="en-US"/>
        </w:rPr>
      </w:pPr>
    </w:p>
    <w:p w:rsidR="00F76CDB" w:rsidRPr="00F5096B" w:rsidRDefault="00F76CDB" w:rsidP="00F76CDB">
      <w:pPr>
        <w:spacing w:after="0" w:line="240" w:lineRule="auto"/>
        <w:ind w:left="2127" w:hanging="2127"/>
        <w:jc w:val="both"/>
        <w:rPr>
          <w:rFonts w:ascii="Times New Roman" w:hAnsi="Times New Roman"/>
          <w:bCs/>
          <w:sz w:val="24"/>
          <w:szCs w:val="24"/>
          <w:lang w:val="en-US"/>
        </w:rPr>
      </w:pPr>
    </w:p>
    <w:p w:rsidR="00F76CDB" w:rsidRDefault="00F76CDB" w:rsidP="00F76CDB">
      <w:pPr>
        <w:pStyle w:val="ListParagraph"/>
        <w:numPr>
          <w:ilvl w:val="0"/>
          <w:numId w:val="2"/>
        </w:numPr>
        <w:spacing w:after="0" w:line="360" w:lineRule="auto"/>
        <w:ind w:left="426" w:hanging="426"/>
        <w:jc w:val="both"/>
        <w:rPr>
          <w:rFonts w:ascii="Times New Roman" w:hAnsi="Times New Roman"/>
          <w:b/>
          <w:bCs/>
          <w:sz w:val="24"/>
          <w:szCs w:val="24"/>
          <w:lang w:val="en-US"/>
        </w:rPr>
      </w:pPr>
      <w:proofErr w:type="spellStart"/>
      <w:r>
        <w:rPr>
          <w:rFonts w:ascii="Times New Roman" w:hAnsi="Times New Roman"/>
          <w:b/>
          <w:bCs/>
          <w:sz w:val="24"/>
          <w:szCs w:val="24"/>
          <w:lang w:val="en-US"/>
        </w:rPr>
        <w:t>Deskripsi</w:t>
      </w:r>
      <w:proofErr w:type="spellEnd"/>
      <w:r w:rsidR="00E8045B">
        <w:rPr>
          <w:rFonts w:ascii="Times New Roman" w:hAnsi="Times New Roman"/>
          <w:b/>
          <w:bCs/>
          <w:sz w:val="24"/>
          <w:szCs w:val="24"/>
          <w:lang w:val="en-US"/>
        </w:rPr>
        <w:t xml:space="preserve"> </w:t>
      </w:r>
      <w:proofErr w:type="spellStart"/>
      <w:r>
        <w:rPr>
          <w:rFonts w:ascii="Times New Roman" w:hAnsi="Times New Roman"/>
          <w:b/>
          <w:bCs/>
          <w:sz w:val="24"/>
          <w:szCs w:val="24"/>
          <w:lang w:val="en-US"/>
        </w:rPr>
        <w:t>Hasil</w:t>
      </w:r>
      <w:proofErr w:type="spellEnd"/>
      <w:r w:rsidR="00E8045B">
        <w:rPr>
          <w:rFonts w:ascii="Times New Roman" w:hAnsi="Times New Roman"/>
          <w:b/>
          <w:bCs/>
          <w:sz w:val="24"/>
          <w:szCs w:val="24"/>
          <w:lang w:val="en-US"/>
        </w:rPr>
        <w:t xml:space="preserve"> </w:t>
      </w:r>
      <w:proofErr w:type="spellStart"/>
      <w:r>
        <w:rPr>
          <w:rFonts w:ascii="Times New Roman" w:hAnsi="Times New Roman"/>
          <w:b/>
          <w:bCs/>
          <w:sz w:val="24"/>
          <w:szCs w:val="24"/>
          <w:lang w:val="en-US"/>
        </w:rPr>
        <w:t>Belajar</w:t>
      </w:r>
      <w:proofErr w:type="spellEnd"/>
      <w:r w:rsidR="00E8045B">
        <w:rPr>
          <w:rFonts w:ascii="Times New Roman" w:hAnsi="Times New Roman"/>
          <w:b/>
          <w:bCs/>
          <w:sz w:val="24"/>
          <w:szCs w:val="24"/>
          <w:lang w:val="en-US"/>
        </w:rPr>
        <w:t xml:space="preserve"> </w:t>
      </w:r>
      <w:proofErr w:type="spellStart"/>
      <w:r>
        <w:rPr>
          <w:rFonts w:ascii="Times New Roman" w:hAnsi="Times New Roman"/>
          <w:b/>
          <w:bCs/>
          <w:sz w:val="24"/>
          <w:szCs w:val="24"/>
          <w:lang w:val="en-US"/>
        </w:rPr>
        <w:t>Ilmu</w:t>
      </w:r>
      <w:proofErr w:type="spellEnd"/>
      <w:r w:rsidR="00E8045B">
        <w:rPr>
          <w:rFonts w:ascii="Times New Roman" w:hAnsi="Times New Roman"/>
          <w:b/>
          <w:bCs/>
          <w:sz w:val="24"/>
          <w:szCs w:val="24"/>
          <w:lang w:val="en-US"/>
        </w:rPr>
        <w:t xml:space="preserve"> </w:t>
      </w:r>
      <w:proofErr w:type="spellStart"/>
      <w:r>
        <w:rPr>
          <w:rFonts w:ascii="Times New Roman" w:hAnsi="Times New Roman"/>
          <w:b/>
          <w:bCs/>
          <w:sz w:val="24"/>
          <w:szCs w:val="24"/>
          <w:lang w:val="en-US"/>
        </w:rPr>
        <w:t>Pengetahuan</w:t>
      </w:r>
      <w:proofErr w:type="spellEnd"/>
      <w:r w:rsidR="00E8045B">
        <w:rPr>
          <w:rFonts w:ascii="Times New Roman" w:hAnsi="Times New Roman"/>
          <w:b/>
          <w:bCs/>
          <w:sz w:val="24"/>
          <w:szCs w:val="24"/>
          <w:lang w:val="en-US"/>
        </w:rPr>
        <w:t xml:space="preserve"> </w:t>
      </w:r>
      <w:proofErr w:type="spellStart"/>
      <w:r>
        <w:rPr>
          <w:rFonts w:ascii="Times New Roman" w:hAnsi="Times New Roman"/>
          <w:b/>
          <w:bCs/>
          <w:sz w:val="24"/>
          <w:szCs w:val="24"/>
          <w:lang w:val="en-US"/>
        </w:rPr>
        <w:t>Alam</w:t>
      </w:r>
      <w:proofErr w:type="spellEnd"/>
      <w:r w:rsidR="00E8045B">
        <w:rPr>
          <w:rFonts w:ascii="Times New Roman" w:hAnsi="Times New Roman"/>
          <w:b/>
          <w:bCs/>
          <w:sz w:val="24"/>
          <w:szCs w:val="24"/>
          <w:lang w:val="en-US"/>
        </w:rPr>
        <w:t xml:space="preserve"> </w:t>
      </w:r>
      <w:proofErr w:type="spellStart"/>
      <w:r>
        <w:rPr>
          <w:rFonts w:ascii="Times New Roman" w:hAnsi="Times New Roman"/>
          <w:b/>
          <w:bCs/>
          <w:sz w:val="24"/>
          <w:szCs w:val="24"/>
          <w:lang w:val="en-US"/>
        </w:rPr>
        <w:t>Pada</w:t>
      </w:r>
      <w:proofErr w:type="spellEnd"/>
      <w:r w:rsidR="00E8045B">
        <w:rPr>
          <w:rFonts w:ascii="Times New Roman" w:hAnsi="Times New Roman"/>
          <w:b/>
          <w:bCs/>
          <w:sz w:val="24"/>
          <w:szCs w:val="24"/>
          <w:lang w:val="en-US"/>
        </w:rPr>
        <w:t xml:space="preserve"> </w:t>
      </w:r>
      <w:proofErr w:type="spellStart"/>
      <w:r>
        <w:rPr>
          <w:rFonts w:ascii="Times New Roman" w:hAnsi="Times New Roman"/>
          <w:b/>
          <w:bCs/>
          <w:sz w:val="24"/>
          <w:szCs w:val="24"/>
          <w:lang w:val="en-US"/>
        </w:rPr>
        <w:t>Murid</w:t>
      </w:r>
      <w:proofErr w:type="spellEnd"/>
      <w:r w:rsidR="00E8045B">
        <w:rPr>
          <w:rFonts w:ascii="Times New Roman" w:hAnsi="Times New Roman"/>
          <w:b/>
          <w:bCs/>
          <w:sz w:val="24"/>
          <w:szCs w:val="24"/>
          <w:lang w:val="en-US"/>
        </w:rPr>
        <w:t xml:space="preserve"> </w:t>
      </w:r>
      <w:proofErr w:type="spellStart"/>
      <w:r>
        <w:rPr>
          <w:rFonts w:ascii="Times New Roman" w:hAnsi="Times New Roman"/>
          <w:b/>
          <w:bCs/>
          <w:sz w:val="24"/>
          <w:szCs w:val="24"/>
          <w:lang w:val="en-US"/>
        </w:rPr>
        <w:t>Tunagrahita</w:t>
      </w:r>
      <w:proofErr w:type="spellEnd"/>
      <w:r w:rsidR="00E8045B">
        <w:rPr>
          <w:rFonts w:ascii="Times New Roman" w:hAnsi="Times New Roman"/>
          <w:b/>
          <w:bCs/>
          <w:sz w:val="24"/>
          <w:szCs w:val="24"/>
          <w:lang w:val="en-US"/>
        </w:rPr>
        <w:t xml:space="preserve"> </w:t>
      </w:r>
      <w:proofErr w:type="spellStart"/>
      <w:r>
        <w:rPr>
          <w:rFonts w:ascii="Times New Roman" w:hAnsi="Times New Roman"/>
          <w:b/>
          <w:bCs/>
          <w:sz w:val="24"/>
          <w:szCs w:val="24"/>
          <w:lang w:val="en-US"/>
        </w:rPr>
        <w:t>Ringan</w:t>
      </w:r>
      <w:proofErr w:type="spellEnd"/>
      <w:r w:rsidR="00E8045B">
        <w:rPr>
          <w:rFonts w:ascii="Times New Roman" w:hAnsi="Times New Roman"/>
          <w:b/>
          <w:bCs/>
          <w:sz w:val="24"/>
          <w:szCs w:val="24"/>
          <w:lang w:val="en-US"/>
        </w:rPr>
        <w:t xml:space="preserve"> </w:t>
      </w:r>
      <w:proofErr w:type="spellStart"/>
      <w:r>
        <w:rPr>
          <w:rFonts w:ascii="Times New Roman" w:hAnsi="Times New Roman"/>
          <w:b/>
          <w:bCs/>
          <w:sz w:val="24"/>
          <w:szCs w:val="24"/>
          <w:lang w:val="en-US"/>
        </w:rPr>
        <w:t>Kelas</w:t>
      </w:r>
      <w:proofErr w:type="spellEnd"/>
      <w:r w:rsidR="00E8045B">
        <w:rPr>
          <w:rFonts w:ascii="Times New Roman" w:hAnsi="Times New Roman"/>
          <w:b/>
          <w:bCs/>
          <w:sz w:val="24"/>
          <w:szCs w:val="24"/>
          <w:lang w:val="en-US"/>
        </w:rPr>
        <w:t xml:space="preserve"> </w:t>
      </w:r>
      <w:proofErr w:type="spellStart"/>
      <w:r>
        <w:rPr>
          <w:rFonts w:ascii="Times New Roman" w:hAnsi="Times New Roman"/>
          <w:b/>
          <w:bCs/>
          <w:sz w:val="24"/>
          <w:szCs w:val="24"/>
          <w:lang w:val="en-US"/>
        </w:rPr>
        <w:t>Dasar</w:t>
      </w:r>
      <w:proofErr w:type="spellEnd"/>
      <w:r>
        <w:rPr>
          <w:rFonts w:ascii="Times New Roman" w:hAnsi="Times New Roman"/>
          <w:b/>
          <w:bCs/>
          <w:sz w:val="24"/>
          <w:szCs w:val="24"/>
          <w:lang w:val="en-US"/>
        </w:rPr>
        <w:t xml:space="preserve"> III </w:t>
      </w:r>
      <w:proofErr w:type="spellStart"/>
      <w:r>
        <w:rPr>
          <w:rFonts w:ascii="Times New Roman" w:hAnsi="Times New Roman"/>
          <w:b/>
          <w:bCs/>
          <w:sz w:val="24"/>
          <w:szCs w:val="24"/>
          <w:lang w:val="en-US"/>
        </w:rPr>
        <w:t>di</w:t>
      </w:r>
      <w:proofErr w:type="spellEnd"/>
      <w:r>
        <w:rPr>
          <w:rFonts w:ascii="Times New Roman" w:hAnsi="Times New Roman"/>
          <w:b/>
          <w:bCs/>
          <w:sz w:val="24"/>
          <w:szCs w:val="24"/>
          <w:lang w:val="en-US"/>
        </w:rPr>
        <w:t xml:space="preserve"> SLB-C YPPLB Makassar </w:t>
      </w:r>
      <w:proofErr w:type="spellStart"/>
      <w:r>
        <w:rPr>
          <w:rFonts w:ascii="Times New Roman" w:hAnsi="Times New Roman"/>
          <w:b/>
          <w:bCs/>
          <w:sz w:val="24"/>
          <w:szCs w:val="24"/>
          <w:lang w:val="en-US"/>
        </w:rPr>
        <w:t>SetelahMenerapkan</w:t>
      </w:r>
      <w:proofErr w:type="spellEnd"/>
      <w:r w:rsidR="00E8045B">
        <w:rPr>
          <w:rFonts w:ascii="Times New Roman" w:hAnsi="Times New Roman"/>
          <w:b/>
          <w:bCs/>
          <w:sz w:val="24"/>
          <w:szCs w:val="24"/>
          <w:lang w:val="en-US"/>
        </w:rPr>
        <w:t xml:space="preserve"> </w:t>
      </w:r>
      <w:proofErr w:type="spellStart"/>
      <w:r>
        <w:rPr>
          <w:rFonts w:ascii="Times New Roman" w:hAnsi="Times New Roman"/>
          <w:b/>
          <w:bCs/>
          <w:sz w:val="24"/>
          <w:szCs w:val="24"/>
          <w:lang w:val="en-US"/>
        </w:rPr>
        <w:t>Pendekatan</w:t>
      </w:r>
      <w:proofErr w:type="spellEnd"/>
      <w:r w:rsidR="00E8045B">
        <w:rPr>
          <w:rFonts w:ascii="Times New Roman" w:hAnsi="Times New Roman"/>
          <w:b/>
          <w:bCs/>
          <w:sz w:val="24"/>
          <w:szCs w:val="24"/>
          <w:lang w:val="en-US"/>
        </w:rPr>
        <w:t xml:space="preserve"> </w:t>
      </w:r>
      <w:proofErr w:type="spellStart"/>
      <w:r>
        <w:rPr>
          <w:rFonts w:ascii="Times New Roman" w:hAnsi="Times New Roman"/>
          <w:b/>
          <w:bCs/>
          <w:sz w:val="24"/>
          <w:szCs w:val="24"/>
          <w:lang w:val="en-US"/>
        </w:rPr>
        <w:t>Kontekstual</w:t>
      </w:r>
      <w:proofErr w:type="spellEnd"/>
      <w:r>
        <w:rPr>
          <w:rFonts w:ascii="Times New Roman" w:hAnsi="Times New Roman"/>
          <w:b/>
          <w:bCs/>
          <w:sz w:val="24"/>
          <w:szCs w:val="24"/>
          <w:lang w:val="en-US"/>
        </w:rPr>
        <w:t>.</w:t>
      </w:r>
    </w:p>
    <w:p w:rsidR="00F76CDB" w:rsidRPr="00F5096B" w:rsidRDefault="00F76CDB" w:rsidP="00F76CDB">
      <w:pPr>
        <w:pStyle w:val="ListParagraph"/>
        <w:spacing w:after="0" w:line="240" w:lineRule="auto"/>
        <w:ind w:left="426"/>
        <w:jc w:val="both"/>
        <w:rPr>
          <w:rFonts w:ascii="Times New Roman" w:hAnsi="Times New Roman"/>
          <w:b/>
          <w:bCs/>
          <w:sz w:val="24"/>
          <w:szCs w:val="24"/>
          <w:lang w:val="en-US"/>
        </w:rPr>
      </w:pPr>
    </w:p>
    <w:p w:rsidR="00F76CDB" w:rsidRDefault="00F76CDB" w:rsidP="00F76CDB">
      <w:pPr>
        <w:spacing w:after="0" w:line="480" w:lineRule="auto"/>
        <w:ind w:firstLine="567"/>
        <w:jc w:val="both"/>
        <w:rPr>
          <w:rFonts w:ascii="Times New Roman" w:eastAsia="Times New Roman" w:hAnsi="Times New Roman"/>
          <w:sz w:val="24"/>
          <w:szCs w:val="24"/>
          <w:lang w:val="en-US"/>
        </w:rPr>
      </w:pPr>
      <w:r w:rsidRPr="00361CE5">
        <w:rPr>
          <w:rFonts w:ascii="Times New Roman" w:eastAsia="Times New Roman" w:hAnsi="Times New Roman"/>
          <w:sz w:val="24"/>
          <w:szCs w:val="24"/>
        </w:rPr>
        <w:t xml:space="preserve">Untuk mengetahui gambaran hasil belajar </w:t>
      </w:r>
      <w:proofErr w:type="spellStart"/>
      <w:r>
        <w:rPr>
          <w:rFonts w:ascii="Times New Roman" w:eastAsia="Times New Roman" w:hAnsi="Times New Roman"/>
          <w:sz w:val="24"/>
          <w:szCs w:val="24"/>
          <w:lang w:val="en-US"/>
        </w:rPr>
        <w:t>Ilmu</w:t>
      </w:r>
      <w:proofErr w:type="spellEnd"/>
      <w:r w:rsidR="00E8045B">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Pengetahuan</w:t>
      </w:r>
      <w:proofErr w:type="spellEnd"/>
      <w:r w:rsidR="00E8045B">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Alam</w:t>
      </w:r>
      <w:proofErr w:type="spellEnd"/>
      <w:r w:rsidRPr="00361CE5">
        <w:rPr>
          <w:rFonts w:ascii="Times New Roman" w:eastAsia="Times New Roman" w:hAnsi="Times New Roman"/>
          <w:sz w:val="24"/>
          <w:szCs w:val="24"/>
        </w:rPr>
        <w:t xml:space="preserve"> pada murid </w:t>
      </w:r>
      <w:r>
        <w:rPr>
          <w:rFonts w:ascii="Times New Roman" w:eastAsia="Times New Roman" w:hAnsi="Times New Roman"/>
          <w:sz w:val="24"/>
          <w:szCs w:val="24"/>
        </w:rPr>
        <w:t xml:space="preserve">tunagrahita ringan kelas dasar </w:t>
      </w:r>
      <w:r>
        <w:rPr>
          <w:rFonts w:ascii="Times New Roman" w:eastAsia="Times New Roman" w:hAnsi="Times New Roman"/>
          <w:sz w:val="24"/>
          <w:szCs w:val="24"/>
          <w:lang w:val="en-US"/>
        </w:rPr>
        <w:t>II</w:t>
      </w:r>
      <w:r w:rsidRPr="00361CE5">
        <w:rPr>
          <w:rFonts w:ascii="Times New Roman" w:eastAsia="Times New Roman" w:hAnsi="Times New Roman"/>
          <w:sz w:val="24"/>
          <w:szCs w:val="24"/>
        </w:rPr>
        <w:t>I di SLB-C YPPLB Makassar setelah men</w:t>
      </w:r>
      <w:proofErr w:type="spellStart"/>
      <w:r>
        <w:rPr>
          <w:rFonts w:ascii="Times New Roman" w:eastAsia="Times New Roman" w:hAnsi="Times New Roman"/>
          <w:sz w:val="24"/>
          <w:szCs w:val="24"/>
          <w:lang w:val="en-US"/>
        </w:rPr>
        <w:t>erapkan</w:t>
      </w:r>
      <w:proofErr w:type="spellEnd"/>
      <w:r w:rsidR="00E8045B">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pendekatan</w:t>
      </w:r>
      <w:proofErr w:type="spellEnd"/>
      <w:r w:rsidR="00E8045B">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kontekstual</w:t>
      </w:r>
      <w:proofErr w:type="spellEnd"/>
      <w:r w:rsidRPr="00361CE5">
        <w:rPr>
          <w:rFonts w:ascii="Times New Roman" w:eastAsia="Times New Roman" w:hAnsi="Times New Roman"/>
          <w:sz w:val="24"/>
          <w:szCs w:val="24"/>
        </w:rPr>
        <w:t xml:space="preserve"> dapat diketahui melalui tes akhir. Tes akhir merupakan tahap akhir pelaksanaan penelitian ini untuk mengetahui gambaran hasil belajar </w:t>
      </w:r>
      <w:proofErr w:type="spellStart"/>
      <w:r>
        <w:rPr>
          <w:rFonts w:ascii="Times New Roman" w:eastAsia="Times New Roman" w:hAnsi="Times New Roman"/>
          <w:sz w:val="24"/>
          <w:szCs w:val="24"/>
          <w:lang w:val="en-US"/>
        </w:rPr>
        <w:t>Ilmu</w:t>
      </w:r>
      <w:proofErr w:type="spellEnd"/>
      <w:r w:rsidR="00E8045B">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Pengetahuan</w:t>
      </w:r>
      <w:proofErr w:type="spellEnd"/>
      <w:r w:rsidR="00E8045B">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Alam</w:t>
      </w:r>
      <w:proofErr w:type="spellEnd"/>
      <w:r w:rsidRPr="00361CE5">
        <w:rPr>
          <w:rFonts w:ascii="Times New Roman" w:eastAsia="Times New Roman" w:hAnsi="Times New Roman"/>
          <w:sz w:val="24"/>
          <w:szCs w:val="24"/>
        </w:rPr>
        <w:t xml:space="preserve"> pada murid </w:t>
      </w:r>
      <w:r>
        <w:rPr>
          <w:rFonts w:ascii="Times New Roman" w:eastAsia="Times New Roman" w:hAnsi="Times New Roman"/>
          <w:sz w:val="24"/>
          <w:szCs w:val="24"/>
        </w:rPr>
        <w:t xml:space="preserve">tunagrahita ringan kelas dasar </w:t>
      </w:r>
      <w:r>
        <w:rPr>
          <w:rFonts w:ascii="Times New Roman" w:eastAsia="Times New Roman" w:hAnsi="Times New Roman"/>
          <w:sz w:val="24"/>
          <w:szCs w:val="24"/>
          <w:lang w:val="en-US"/>
        </w:rPr>
        <w:t>II</w:t>
      </w:r>
      <w:r w:rsidRPr="00361CE5">
        <w:rPr>
          <w:rFonts w:ascii="Times New Roman" w:eastAsia="Times New Roman" w:hAnsi="Times New Roman"/>
          <w:sz w:val="24"/>
          <w:szCs w:val="24"/>
        </w:rPr>
        <w:t xml:space="preserve">I di SLB-C YPPLB Makassar setelah </w:t>
      </w:r>
      <w:proofErr w:type="spellStart"/>
      <w:r>
        <w:rPr>
          <w:rFonts w:ascii="Times New Roman" w:eastAsia="Times New Roman" w:hAnsi="Times New Roman"/>
          <w:sz w:val="24"/>
          <w:szCs w:val="24"/>
          <w:lang w:val="en-US"/>
        </w:rPr>
        <w:t>menerapkan</w:t>
      </w:r>
      <w:proofErr w:type="spellEnd"/>
      <w:r w:rsidR="00E8045B">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pendekatan</w:t>
      </w:r>
      <w:proofErr w:type="spellEnd"/>
      <w:r w:rsidR="00E8045B">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kontekstual</w:t>
      </w:r>
      <w:proofErr w:type="spellEnd"/>
      <w:r w:rsidRPr="00361CE5">
        <w:rPr>
          <w:rFonts w:ascii="Times New Roman" w:eastAsia="Times New Roman" w:hAnsi="Times New Roman"/>
          <w:sz w:val="24"/>
          <w:szCs w:val="24"/>
        </w:rPr>
        <w:t xml:space="preserve"> adalah sebagai berikut : </w:t>
      </w:r>
    </w:p>
    <w:p w:rsidR="00F76CDB" w:rsidRPr="00F95F06" w:rsidRDefault="00F76CDB" w:rsidP="00F76CDB">
      <w:pPr>
        <w:spacing w:after="120" w:line="240" w:lineRule="auto"/>
        <w:ind w:left="1134" w:hanging="1134"/>
        <w:jc w:val="both"/>
        <w:rPr>
          <w:rFonts w:ascii="Times New Roman" w:eastAsia="Times New Roman" w:hAnsi="Times New Roman"/>
          <w:sz w:val="24"/>
          <w:szCs w:val="24"/>
          <w:lang w:val="en-US"/>
        </w:rPr>
      </w:pPr>
      <w:r w:rsidRPr="00361CE5">
        <w:rPr>
          <w:rFonts w:ascii="Times New Roman" w:eastAsia="Times New Roman" w:hAnsi="Times New Roman"/>
          <w:b/>
          <w:sz w:val="24"/>
          <w:szCs w:val="24"/>
        </w:rPr>
        <w:lastRenderedPageBreak/>
        <w:t xml:space="preserve">Tabel 4.2 Nilai Tes </w:t>
      </w:r>
      <w:r>
        <w:rPr>
          <w:rFonts w:ascii="Times New Roman" w:eastAsia="Times New Roman" w:hAnsi="Times New Roman"/>
          <w:b/>
          <w:sz w:val="24"/>
          <w:szCs w:val="24"/>
        </w:rPr>
        <w:t xml:space="preserve">Akhir Hasil Belajar </w:t>
      </w:r>
      <w:proofErr w:type="spellStart"/>
      <w:r>
        <w:rPr>
          <w:rFonts w:ascii="Times New Roman" w:eastAsia="Times New Roman" w:hAnsi="Times New Roman"/>
          <w:b/>
          <w:sz w:val="24"/>
          <w:szCs w:val="24"/>
          <w:lang w:val="en-US"/>
        </w:rPr>
        <w:t>Ilmu</w:t>
      </w:r>
      <w:proofErr w:type="spellEnd"/>
      <w:r w:rsidR="00E8045B">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Pengetahuan</w:t>
      </w:r>
      <w:proofErr w:type="spellEnd"/>
      <w:r w:rsidR="00E8045B">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Alam</w:t>
      </w:r>
      <w:proofErr w:type="spellEnd"/>
      <w:r w:rsidR="00E8045B">
        <w:rPr>
          <w:rFonts w:ascii="Times New Roman" w:eastAsia="Times New Roman" w:hAnsi="Times New Roman"/>
          <w:b/>
          <w:sz w:val="24"/>
          <w:szCs w:val="24"/>
          <w:lang w:val="en-US"/>
        </w:rPr>
        <w:t xml:space="preserve"> </w:t>
      </w:r>
      <w:r w:rsidRPr="00361CE5">
        <w:rPr>
          <w:rFonts w:ascii="Times New Roman" w:eastAsia="Times New Roman" w:hAnsi="Times New Roman"/>
          <w:b/>
          <w:sz w:val="24"/>
          <w:szCs w:val="24"/>
        </w:rPr>
        <w:t xml:space="preserve">Pada Murid </w:t>
      </w:r>
      <w:r>
        <w:rPr>
          <w:rFonts w:ascii="Times New Roman" w:eastAsia="Times New Roman" w:hAnsi="Times New Roman"/>
          <w:b/>
          <w:sz w:val="24"/>
          <w:szCs w:val="24"/>
        </w:rPr>
        <w:t xml:space="preserve">Tunagrahita Ringan Kelas Dasar </w:t>
      </w:r>
      <w:r>
        <w:rPr>
          <w:rFonts w:ascii="Times New Roman" w:eastAsia="Times New Roman" w:hAnsi="Times New Roman"/>
          <w:b/>
          <w:sz w:val="24"/>
          <w:szCs w:val="24"/>
          <w:lang w:val="en-US"/>
        </w:rPr>
        <w:t>II</w:t>
      </w:r>
      <w:r w:rsidRPr="00361CE5">
        <w:rPr>
          <w:rFonts w:ascii="Times New Roman" w:eastAsia="Times New Roman" w:hAnsi="Times New Roman"/>
          <w:b/>
          <w:sz w:val="24"/>
          <w:szCs w:val="24"/>
        </w:rPr>
        <w:t>I di SLB-C YPPLB Mak</w:t>
      </w:r>
      <w:r>
        <w:rPr>
          <w:rFonts w:ascii="Times New Roman" w:eastAsia="Times New Roman" w:hAnsi="Times New Roman"/>
          <w:b/>
          <w:sz w:val="24"/>
          <w:szCs w:val="24"/>
        </w:rPr>
        <w:t>assar Setelah Men</w:t>
      </w:r>
      <w:proofErr w:type="spellStart"/>
      <w:r>
        <w:rPr>
          <w:rFonts w:ascii="Times New Roman" w:eastAsia="Times New Roman" w:hAnsi="Times New Roman"/>
          <w:b/>
          <w:sz w:val="24"/>
          <w:szCs w:val="24"/>
          <w:lang w:val="en-US"/>
        </w:rPr>
        <w:t>erapkan</w:t>
      </w:r>
      <w:proofErr w:type="spellEnd"/>
      <w:r w:rsidR="00E8045B">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Pendekatan</w:t>
      </w:r>
      <w:proofErr w:type="spellEnd"/>
      <w:r w:rsidR="00E8045B">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Kontekstual</w:t>
      </w:r>
      <w:proofErr w:type="spellEnd"/>
      <w:r w:rsidRPr="00361CE5">
        <w:rPr>
          <w:rFonts w:ascii="Times New Roman" w:eastAsia="Times New Roman" w:hAnsi="Times New Roman"/>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3"/>
        <w:gridCol w:w="2234"/>
        <w:gridCol w:w="1276"/>
        <w:gridCol w:w="1417"/>
        <w:gridCol w:w="2552"/>
      </w:tblGrid>
      <w:tr w:rsidR="00E3210D" w:rsidRPr="00042F77" w:rsidTr="00E3210D">
        <w:trPr>
          <w:trHeight w:val="510"/>
        </w:trPr>
        <w:tc>
          <w:tcPr>
            <w:tcW w:w="743" w:type="dxa"/>
            <w:tcBorders>
              <w:left w:val="nil"/>
              <w:right w:val="nil"/>
            </w:tcBorders>
            <w:shd w:val="clear" w:color="auto" w:fill="auto"/>
            <w:vAlign w:val="center"/>
          </w:tcPr>
          <w:p w:rsidR="00E3210D" w:rsidRPr="00F76CDB" w:rsidRDefault="00E3210D" w:rsidP="00F76CDB">
            <w:pPr>
              <w:spacing w:after="0" w:line="480" w:lineRule="auto"/>
              <w:jc w:val="center"/>
              <w:rPr>
                <w:rFonts w:ascii="Times New Roman" w:eastAsia="Times New Roman" w:hAnsi="Times New Roman"/>
                <w:b/>
                <w:sz w:val="24"/>
                <w:szCs w:val="24"/>
                <w:lang w:val="en-US"/>
              </w:rPr>
            </w:pPr>
            <w:r w:rsidRPr="00042F77">
              <w:rPr>
                <w:rFonts w:ascii="Times New Roman" w:eastAsia="Times New Roman" w:hAnsi="Times New Roman"/>
                <w:b/>
                <w:sz w:val="24"/>
                <w:szCs w:val="24"/>
              </w:rPr>
              <w:t>No</w:t>
            </w:r>
            <w:r>
              <w:rPr>
                <w:rFonts w:ascii="Times New Roman" w:eastAsia="Times New Roman" w:hAnsi="Times New Roman"/>
                <w:b/>
                <w:sz w:val="24"/>
                <w:szCs w:val="24"/>
                <w:lang w:val="en-US"/>
              </w:rPr>
              <w:t>.</w:t>
            </w:r>
          </w:p>
        </w:tc>
        <w:tc>
          <w:tcPr>
            <w:tcW w:w="2234"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b/>
                <w:sz w:val="24"/>
                <w:szCs w:val="24"/>
              </w:rPr>
            </w:pPr>
            <w:r w:rsidRPr="00042F77">
              <w:rPr>
                <w:rFonts w:ascii="Times New Roman" w:eastAsia="Times New Roman" w:hAnsi="Times New Roman"/>
                <w:b/>
                <w:sz w:val="24"/>
                <w:szCs w:val="24"/>
              </w:rPr>
              <w:t>Kode Murid</w:t>
            </w:r>
          </w:p>
        </w:tc>
        <w:tc>
          <w:tcPr>
            <w:tcW w:w="1276" w:type="dxa"/>
            <w:tcBorders>
              <w:left w:val="nil"/>
              <w:right w:val="nil"/>
            </w:tcBorders>
            <w:shd w:val="clear" w:color="auto" w:fill="auto"/>
            <w:vAlign w:val="center"/>
          </w:tcPr>
          <w:p w:rsidR="00E3210D" w:rsidRPr="00E3210D" w:rsidRDefault="00E3210D" w:rsidP="00E3210D">
            <w:pPr>
              <w:spacing w:after="0" w:line="480" w:lineRule="auto"/>
              <w:jc w:val="center"/>
              <w:rPr>
                <w:rFonts w:ascii="Times New Roman" w:eastAsia="Times New Roman" w:hAnsi="Times New Roman"/>
                <w:b/>
                <w:sz w:val="24"/>
                <w:szCs w:val="24"/>
                <w:lang w:val="en-US"/>
              </w:rPr>
            </w:pPr>
            <w:proofErr w:type="spellStart"/>
            <w:r>
              <w:rPr>
                <w:rFonts w:ascii="Times New Roman" w:eastAsia="Times New Roman" w:hAnsi="Times New Roman"/>
                <w:b/>
                <w:sz w:val="24"/>
                <w:szCs w:val="24"/>
                <w:lang w:val="en-US"/>
              </w:rPr>
              <w:t>Skor</w:t>
            </w:r>
            <w:proofErr w:type="spellEnd"/>
          </w:p>
        </w:tc>
        <w:tc>
          <w:tcPr>
            <w:tcW w:w="1417"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b/>
                <w:sz w:val="24"/>
                <w:szCs w:val="24"/>
              </w:rPr>
            </w:pPr>
            <w:r w:rsidRPr="00042F77">
              <w:rPr>
                <w:rFonts w:ascii="Times New Roman" w:eastAsia="Times New Roman" w:hAnsi="Times New Roman"/>
                <w:b/>
                <w:sz w:val="24"/>
                <w:szCs w:val="24"/>
              </w:rPr>
              <w:t>Nilai</w:t>
            </w:r>
          </w:p>
        </w:tc>
        <w:tc>
          <w:tcPr>
            <w:tcW w:w="2552"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b/>
                <w:sz w:val="24"/>
                <w:szCs w:val="24"/>
              </w:rPr>
            </w:pPr>
            <w:r w:rsidRPr="00042F77">
              <w:rPr>
                <w:rFonts w:ascii="Times New Roman" w:eastAsia="Times New Roman" w:hAnsi="Times New Roman"/>
                <w:b/>
                <w:sz w:val="24"/>
                <w:szCs w:val="24"/>
              </w:rPr>
              <w:t>Kriteria</w:t>
            </w:r>
          </w:p>
        </w:tc>
      </w:tr>
      <w:tr w:rsidR="00E3210D" w:rsidRPr="00042F77" w:rsidTr="00E3210D">
        <w:trPr>
          <w:trHeight w:val="454"/>
        </w:trPr>
        <w:tc>
          <w:tcPr>
            <w:tcW w:w="743" w:type="dxa"/>
            <w:tcBorders>
              <w:top w:val="single" w:sz="4" w:space="0" w:color="auto"/>
              <w:left w:val="nil"/>
              <w:right w:val="nil"/>
            </w:tcBorders>
            <w:shd w:val="clear" w:color="auto" w:fill="auto"/>
            <w:vAlign w:val="center"/>
          </w:tcPr>
          <w:p w:rsidR="00E3210D" w:rsidRPr="00F76CDB" w:rsidRDefault="00E3210D" w:rsidP="00F76CDB">
            <w:pPr>
              <w:spacing w:after="0" w:line="48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rPr>
              <w:t>1</w:t>
            </w:r>
            <w:r>
              <w:rPr>
                <w:rFonts w:ascii="Times New Roman" w:eastAsia="Times New Roman" w:hAnsi="Times New Roman"/>
                <w:sz w:val="24"/>
                <w:szCs w:val="24"/>
                <w:lang w:val="en-US"/>
              </w:rPr>
              <w:t>.</w:t>
            </w:r>
          </w:p>
        </w:tc>
        <w:tc>
          <w:tcPr>
            <w:tcW w:w="2234"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M</w:t>
            </w:r>
            <w:r w:rsidRPr="00042F77">
              <w:rPr>
                <w:rFonts w:ascii="Times New Roman" w:eastAsia="Times New Roman" w:hAnsi="Times New Roman"/>
                <w:sz w:val="24"/>
                <w:szCs w:val="24"/>
              </w:rPr>
              <w:t>N</w:t>
            </w:r>
          </w:p>
        </w:tc>
        <w:tc>
          <w:tcPr>
            <w:tcW w:w="1276" w:type="dxa"/>
            <w:tcBorders>
              <w:left w:val="nil"/>
              <w:right w:val="nil"/>
            </w:tcBorders>
            <w:shd w:val="clear" w:color="auto" w:fill="auto"/>
            <w:vAlign w:val="center"/>
          </w:tcPr>
          <w:p w:rsidR="00E3210D" w:rsidRPr="00042F77" w:rsidRDefault="007324CF" w:rsidP="00E3210D">
            <w:pPr>
              <w:spacing w:after="0" w:line="48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18</w:t>
            </w:r>
          </w:p>
        </w:tc>
        <w:tc>
          <w:tcPr>
            <w:tcW w:w="1417"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sz w:val="24"/>
                <w:szCs w:val="24"/>
              </w:rPr>
            </w:pPr>
            <w:r w:rsidRPr="00042F77">
              <w:rPr>
                <w:rFonts w:ascii="Times New Roman" w:eastAsia="Times New Roman" w:hAnsi="Times New Roman"/>
                <w:sz w:val="24"/>
                <w:szCs w:val="24"/>
                <w:lang w:val="en-US"/>
              </w:rPr>
              <w:t>9</w:t>
            </w:r>
            <w:r w:rsidRPr="00042F77">
              <w:rPr>
                <w:rFonts w:ascii="Times New Roman" w:eastAsia="Times New Roman" w:hAnsi="Times New Roman"/>
                <w:sz w:val="24"/>
                <w:szCs w:val="24"/>
              </w:rPr>
              <w:t>0</w:t>
            </w:r>
          </w:p>
        </w:tc>
        <w:tc>
          <w:tcPr>
            <w:tcW w:w="2552"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sz w:val="24"/>
                <w:szCs w:val="24"/>
                <w:lang w:val="en-US"/>
              </w:rPr>
            </w:pPr>
            <w:proofErr w:type="spellStart"/>
            <w:r w:rsidRPr="00042F77">
              <w:rPr>
                <w:rFonts w:ascii="Times New Roman" w:eastAsia="Times New Roman" w:hAnsi="Times New Roman"/>
                <w:sz w:val="24"/>
                <w:szCs w:val="24"/>
                <w:lang w:val="en-US"/>
              </w:rPr>
              <w:t>Sangat</w:t>
            </w:r>
            <w:proofErr w:type="spellEnd"/>
            <w:r w:rsidR="00E8045B">
              <w:rPr>
                <w:rFonts w:ascii="Times New Roman" w:eastAsia="Times New Roman" w:hAnsi="Times New Roman"/>
                <w:sz w:val="24"/>
                <w:szCs w:val="24"/>
                <w:lang w:val="en-US"/>
              </w:rPr>
              <w:t xml:space="preserve"> </w:t>
            </w:r>
            <w:proofErr w:type="spellStart"/>
            <w:r w:rsidRPr="00042F77">
              <w:rPr>
                <w:rFonts w:ascii="Times New Roman" w:eastAsia="Times New Roman" w:hAnsi="Times New Roman"/>
                <w:sz w:val="24"/>
                <w:szCs w:val="24"/>
                <w:lang w:val="en-US"/>
              </w:rPr>
              <w:t>mampu</w:t>
            </w:r>
            <w:proofErr w:type="spellEnd"/>
          </w:p>
        </w:tc>
      </w:tr>
      <w:tr w:rsidR="00E3210D" w:rsidRPr="00042F77" w:rsidTr="00E3210D">
        <w:trPr>
          <w:trHeight w:val="454"/>
        </w:trPr>
        <w:tc>
          <w:tcPr>
            <w:tcW w:w="743" w:type="dxa"/>
            <w:tcBorders>
              <w:left w:val="nil"/>
              <w:right w:val="nil"/>
            </w:tcBorders>
            <w:shd w:val="clear" w:color="auto" w:fill="auto"/>
            <w:vAlign w:val="center"/>
          </w:tcPr>
          <w:p w:rsidR="00E3210D" w:rsidRPr="00F76CDB" w:rsidRDefault="00E3210D" w:rsidP="00F76CDB">
            <w:pPr>
              <w:spacing w:after="0" w:line="48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rPr>
              <w:t>2</w:t>
            </w:r>
            <w:r>
              <w:rPr>
                <w:rFonts w:ascii="Times New Roman" w:eastAsia="Times New Roman" w:hAnsi="Times New Roman"/>
                <w:sz w:val="24"/>
                <w:szCs w:val="24"/>
                <w:lang w:val="en-US"/>
              </w:rPr>
              <w:t>.</w:t>
            </w:r>
          </w:p>
        </w:tc>
        <w:tc>
          <w:tcPr>
            <w:tcW w:w="2234"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RS</w:t>
            </w:r>
          </w:p>
        </w:tc>
        <w:tc>
          <w:tcPr>
            <w:tcW w:w="1276" w:type="dxa"/>
            <w:tcBorders>
              <w:left w:val="nil"/>
              <w:right w:val="nil"/>
            </w:tcBorders>
            <w:shd w:val="clear" w:color="auto" w:fill="auto"/>
            <w:vAlign w:val="center"/>
          </w:tcPr>
          <w:p w:rsidR="00E3210D" w:rsidRPr="00042F77" w:rsidRDefault="007324CF" w:rsidP="00E3210D">
            <w:pPr>
              <w:spacing w:after="0" w:line="48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13</w:t>
            </w:r>
          </w:p>
        </w:tc>
        <w:tc>
          <w:tcPr>
            <w:tcW w:w="1417"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rPr>
              <w:t>6</w:t>
            </w:r>
            <w:r w:rsidRPr="00042F77">
              <w:rPr>
                <w:rFonts w:ascii="Times New Roman" w:eastAsia="Times New Roman" w:hAnsi="Times New Roman"/>
                <w:sz w:val="24"/>
                <w:szCs w:val="24"/>
                <w:lang w:val="en-US"/>
              </w:rPr>
              <w:t>5</w:t>
            </w:r>
          </w:p>
        </w:tc>
        <w:tc>
          <w:tcPr>
            <w:tcW w:w="2552"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sz w:val="24"/>
                <w:szCs w:val="24"/>
                <w:lang w:val="en-US"/>
              </w:rPr>
            </w:pPr>
            <w:proofErr w:type="spellStart"/>
            <w:r w:rsidRPr="00042F77">
              <w:rPr>
                <w:rFonts w:ascii="Times New Roman" w:eastAsia="Times New Roman" w:hAnsi="Times New Roman"/>
                <w:sz w:val="24"/>
                <w:szCs w:val="24"/>
                <w:lang w:val="en-US"/>
              </w:rPr>
              <w:t>Mampu</w:t>
            </w:r>
            <w:proofErr w:type="spellEnd"/>
          </w:p>
        </w:tc>
      </w:tr>
      <w:tr w:rsidR="00E3210D" w:rsidRPr="00042F77" w:rsidTr="00E3210D">
        <w:trPr>
          <w:trHeight w:val="454"/>
        </w:trPr>
        <w:tc>
          <w:tcPr>
            <w:tcW w:w="743" w:type="dxa"/>
            <w:tcBorders>
              <w:left w:val="nil"/>
              <w:right w:val="nil"/>
            </w:tcBorders>
            <w:shd w:val="clear" w:color="auto" w:fill="auto"/>
            <w:vAlign w:val="center"/>
          </w:tcPr>
          <w:p w:rsidR="00E3210D" w:rsidRPr="00F76CDB" w:rsidRDefault="00E3210D" w:rsidP="00F76CDB">
            <w:pPr>
              <w:spacing w:after="0" w:line="48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rPr>
              <w:t>3</w:t>
            </w:r>
            <w:r>
              <w:rPr>
                <w:rFonts w:ascii="Times New Roman" w:eastAsia="Times New Roman" w:hAnsi="Times New Roman"/>
                <w:sz w:val="24"/>
                <w:szCs w:val="24"/>
                <w:lang w:val="en-US"/>
              </w:rPr>
              <w:t>.</w:t>
            </w:r>
          </w:p>
        </w:tc>
        <w:tc>
          <w:tcPr>
            <w:tcW w:w="2234"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KA</w:t>
            </w:r>
          </w:p>
        </w:tc>
        <w:tc>
          <w:tcPr>
            <w:tcW w:w="1276" w:type="dxa"/>
            <w:tcBorders>
              <w:left w:val="nil"/>
              <w:right w:val="nil"/>
            </w:tcBorders>
            <w:shd w:val="clear" w:color="auto" w:fill="auto"/>
            <w:vAlign w:val="center"/>
          </w:tcPr>
          <w:p w:rsidR="00E3210D" w:rsidRPr="00042F77" w:rsidRDefault="007324CF" w:rsidP="00E3210D">
            <w:pPr>
              <w:spacing w:after="0" w:line="48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12</w:t>
            </w:r>
          </w:p>
        </w:tc>
        <w:tc>
          <w:tcPr>
            <w:tcW w:w="1417"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sz w:val="24"/>
                <w:szCs w:val="24"/>
              </w:rPr>
            </w:pPr>
            <w:r w:rsidRPr="00042F77">
              <w:rPr>
                <w:rFonts w:ascii="Times New Roman" w:eastAsia="Times New Roman" w:hAnsi="Times New Roman"/>
                <w:sz w:val="24"/>
                <w:szCs w:val="24"/>
              </w:rPr>
              <w:t>60</w:t>
            </w:r>
          </w:p>
        </w:tc>
        <w:tc>
          <w:tcPr>
            <w:tcW w:w="2552"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sz w:val="24"/>
                <w:szCs w:val="24"/>
                <w:lang w:val="en-US"/>
              </w:rPr>
            </w:pPr>
            <w:proofErr w:type="spellStart"/>
            <w:r w:rsidRPr="00042F77">
              <w:rPr>
                <w:rFonts w:ascii="Times New Roman" w:eastAsia="Times New Roman" w:hAnsi="Times New Roman"/>
                <w:sz w:val="24"/>
                <w:szCs w:val="24"/>
                <w:lang w:val="en-US"/>
              </w:rPr>
              <w:t>Sedang</w:t>
            </w:r>
            <w:proofErr w:type="spellEnd"/>
          </w:p>
        </w:tc>
      </w:tr>
      <w:tr w:rsidR="00E3210D" w:rsidRPr="00042F77" w:rsidTr="00E3210D">
        <w:trPr>
          <w:trHeight w:val="454"/>
        </w:trPr>
        <w:tc>
          <w:tcPr>
            <w:tcW w:w="743"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4</w:t>
            </w:r>
            <w:r>
              <w:rPr>
                <w:rFonts w:ascii="Times New Roman" w:eastAsia="Times New Roman" w:hAnsi="Times New Roman"/>
                <w:sz w:val="24"/>
                <w:szCs w:val="24"/>
                <w:lang w:val="en-US"/>
              </w:rPr>
              <w:t>.</w:t>
            </w:r>
          </w:p>
        </w:tc>
        <w:tc>
          <w:tcPr>
            <w:tcW w:w="2234"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DN</w:t>
            </w:r>
          </w:p>
        </w:tc>
        <w:tc>
          <w:tcPr>
            <w:tcW w:w="1276" w:type="dxa"/>
            <w:tcBorders>
              <w:left w:val="nil"/>
              <w:right w:val="nil"/>
            </w:tcBorders>
            <w:shd w:val="clear" w:color="auto" w:fill="auto"/>
            <w:vAlign w:val="center"/>
          </w:tcPr>
          <w:p w:rsidR="00E3210D" w:rsidRPr="00042F77" w:rsidRDefault="007324CF" w:rsidP="00E3210D">
            <w:pPr>
              <w:spacing w:after="0" w:line="48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12</w:t>
            </w:r>
          </w:p>
        </w:tc>
        <w:tc>
          <w:tcPr>
            <w:tcW w:w="1417"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60</w:t>
            </w:r>
          </w:p>
        </w:tc>
        <w:tc>
          <w:tcPr>
            <w:tcW w:w="2552"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sz w:val="24"/>
                <w:szCs w:val="24"/>
                <w:lang w:val="en-US"/>
              </w:rPr>
            </w:pPr>
            <w:proofErr w:type="spellStart"/>
            <w:r w:rsidRPr="00042F77">
              <w:rPr>
                <w:rFonts w:ascii="Times New Roman" w:eastAsia="Times New Roman" w:hAnsi="Times New Roman"/>
                <w:sz w:val="24"/>
                <w:szCs w:val="24"/>
                <w:lang w:val="en-US"/>
              </w:rPr>
              <w:t>Sedang</w:t>
            </w:r>
            <w:proofErr w:type="spellEnd"/>
          </w:p>
        </w:tc>
      </w:tr>
      <w:tr w:rsidR="00E3210D" w:rsidRPr="00042F77" w:rsidTr="00E3210D">
        <w:trPr>
          <w:trHeight w:val="454"/>
        </w:trPr>
        <w:tc>
          <w:tcPr>
            <w:tcW w:w="2977" w:type="dxa"/>
            <w:gridSpan w:val="2"/>
            <w:tcBorders>
              <w:left w:val="nil"/>
              <w:right w:val="nil"/>
            </w:tcBorders>
            <w:shd w:val="clear" w:color="auto" w:fill="auto"/>
            <w:vAlign w:val="center"/>
          </w:tcPr>
          <w:p w:rsidR="00E3210D" w:rsidRPr="00042F77" w:rsidRDefault="00E3210D" w:rsidP="00F76CDB">
            <w:pPr>
              <w:tabs>
                <w:tab w:val="right" w:pos="2586"/>
              </w:tabs>
              <w:spacing w:after="0" w:line="480" w:lineRule="auto"/>
              <w:jc w:val="center"/>
              <w:rPr>
                <w:rFonts w:ascii="Times New Roman" w:eastAsia="Times New Roman" w:hAnsi="Times New Roman"/>
                <w:b/>
                <w:sz w:val="24"/>
                <w:szCs w:val="24"/>
              </w:rPr>
            </w:pPr>
            <w:r w:rsidRPr="00042F77">
              <w:rPr>
                <w:rFonts w:ascii="Times New Roman" w:eastAsia="Times New Roman" w:hAnsi="Times New Roman"/>
                <w:b/>
                <w:sz w:val="24"/>
                <w:szCs w:val="24"/>
              </w:rPr>
              <w:t>Jumlah</w:t>
            </w:r>
          </w:p>
        </w:tc>
        <w:tc>
          <w:tcPr>
            <w:tcW w:w="1276" w:type="dxa"/>
            <w:tcBorders>
              <w:left w:val="nil"/>
              <w:right w:val="nil"/>
            </w:tcBorders>
            <w:shd w:val="clear" w:color="auto" w:fill="auto"/>
            <w:vAlign w:val="center"/>
          </w:tcPr>
          <w:p w:rsidR="00E3210D" w:rsidRPr="007324CF" w:rsidRDefault="007324CF" w:rsidP="00E3210D">
            <w:pPr>
              <w:tabs>
                <w:tab w:val="right" w:pos="2586"/>
              </w:tabs>
              <w:spacing w:after="0" w:line="48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55</w:t>
            </w:r>
          </w:p>
        </w:tc>
        <w:tc>
          <w:tcPr>
            <w:tcW w:w="1417"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b/>
                <w:sz w:val="24"/>
                <w:szCs w:val="24"/>
                <w:lang w:val="en-US"/>
              </w:rPr>
            </w:pPr>
            <w:r w:rsidRPr="00042F77">
              <w:rPr>
                <w:rFonts w:ascii="Times New Roman" w:eastAsia="Times New Roman" w:hAnsi="Times New Roman"/>
                <w:b/>
                <w:sz w:val="24"/>
                <w:szCs w:val="24"/>
                <w:lang w:val="en-US"/>
              </w:rPr>
              <w:t>275</w:t>
            </w:r>
          </w:p>
        </w:tc>
        <w:tc>
          <w:tcPr>
            <w:tcW w:w="2552" w:type="dxa"/>
            <w:tcBorders>
              <w:left w:val="nil"/>
              <w:right w:val="nil"/>
            </w:tcBorders>
            <w:shd w:val="clear" w:color="auto" w:fill="auto"/>
            <w:vAlign w:val="center"/>
          </w:tcPr>
          <w:p w:rsidR="00E3210D" w:rsidRPr="00042F77" w:rsidRDefault="00E3210D" w:rsidP="00F76CDB">
            <w:pPr>
              <w:spacing w:after="0" w:line="480" w:lineRule="auto"/>
              <w:jc w:val="center"/>
              <w:rPr>
                <w:rFonts w:ascii="Times New Roman" w:eastAsia="Times New Roman" w:hAnsi="Times New Roman"/>
                <w:b/>
                <w:sz w:val="24"/>
                <w:szCs w:val="24"/>
              </w:rPr>
            </w:pPr>
          </w:p>
        </w:tc>
      </w:tr>
    </w:tbl>
    <w:p w:rsidR="00F76CDB" w:rsidRPr="00F76CDB" w:rsidRDefault="00F76CDB" w:rsidP="00F76CDB">
      <w:pPr>
        <w:pStyle w:val="ListParagraph"/>
        <w:spacing w:after="0" w:line="480" w:lineRule="auto"/>
        <w:jc w:val="both"/>
        <w:rPr>
          <w:rFonts w:ascii="Times New Roman" w:eastAsia="Times New Roman" w:hAnsi="Times New Roman"/>
          <w:i/>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p>
    <w:p w:rsidR="00C31FB2" w:rsidRDefault="00F76CDB" w:rsidP="00C31FB2">
      <w:pPr>
        <w:spacing w:after="0" w:line="480" w:lineRule="auto"/>
        <w:ind w:firstLine="567"/>
        <w:jc w:val="both"/>
        <w:rPr>
          <w:rFonts w:ascii="Times New Roman" w:hAnsi="Times New Roman"/>
          <w:sz w:val="24"/>
          <w:lang w:val="en-US"/>
        </w:rPr>
      </w:pPr>
      <w:r w:rsidRPr="004B3EDF">
        <w:rPr>
          <w:rFonts w:ascii="Times New Roman" w:hAnsi="Times New Roman"/>
          <w:sz w:val="24"/>
        </w:rPr>
        <w:t>Berdasar</w:t>
      </w:r>
      <w:r>
        <w:rPr>
          <w:rFonts w:ascii="Times New Roman" w:hAnsi="Times New Roman"/>
          <w:sz w:val="24"/>
        </w:rPr>
        <w:t xml:space="preserve">kan tabel diatas dapat diketahui bahwa nilai rata-rata hasil belajar </w:t>
      </w:r>
      <w:proofErr w:type="spellStart"/>
      <w:r>
        <w:rPr>
          <w:rFonts w:ascii="Times New Roman" w:hAnsi="Times New Roman"/>
          <w:sz w:val="24"/>
          <w:lang w:val="en-US"/>
        </w:rPr>
        <w:t>Ilmu</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Pengetahuan</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Alam</w:t>
      </w:r>
      <w:proofErr w:type="spellEnd"/>
      <w:r w:rsidR="00E8045B">
        <w:rPr>
          <w:rFonts w:ascii="Times New Roman" w:hAnsi="Times New Roman"/>
          <w:sz w:val="24"/>
          <w:lang w:val="en-US"/>
        </w:rPr>
        <w:t xml:space="preserve"> </w:t>
      </w:r>
      <w:r>
        <w:rPr>
          <w:rFonts w:ascii="Times New Roman" w:hAnsi="Times New Roman"/>
          <w:sz w:val="24"/>
        </w:rPr>
        <w:t xml:space="preserve">pada murid tunagrahita ringan kelas dasar </w:t>
      </w:r>
      <w:r>
        <w:rPr>
          <w:rFonts w:ascii="Times New Roman" w:hAnsi="Times New Roman"/>
          <w:sz w:val="24"/>
          <w:lang w:val="en-US"/>
        </w:rPr>
        <w:t>II</w:t>
      </w:r>
      <w:r>
        <w:rPr>
          <w:rFonts w:ascii="Times New Roman" w:hAnsi="Times New Roman"/>
          <w:sz w:val="24"/>
        </w:rPr>
        <w:t>I di SLB-C YPPLB Makassar se</w:t>
      </w:r>
      <w:proofErr w:type="spellStart"/>
      <w:r>
        <w:rPr>
          <w:rFonts w:ascii="Times New Roman" w:hAnsi="Times New Roman"/>
          <w:sz w:val="24"/>
          <w:lang w:val="en-US"/>
        </w:rPr>
        <w:t>telah</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menerapkan</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pendekatan</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kontekstual</w:t>
      </w:r>
      <w:proofErr w:type="spellEnd"/>
      <w:r w:rsidR="00E8045B">
        <w:rPr>
          <w:rFonts w:ascii="Times New Roman" w:hAnsi="Times New Roman"/>
          <w:sz w:val="24"/>
          <w:lang w:val="en-US"/>
        </w:rPr>
        <w:t xml:space="preserve"> </w:t>
      </w:r>
      <w:r>
        <w:rPr>
          <w:rFonts w:ascii="Times New Roman" w:hAnsi="Times New Roman"/>
          <w:sz w:val="24"/>
        </w:rPr>
        <w:t>d</w:t>
      </w:r>
      <w:proofErr w:type="spellStart"/>
      <w:r>
        <w:rPr>
          <w:rFonts w:ascii="Times New Roman" w:hAnsi="Times New Roman"/>
          <w:sz w:val="24"/>
          <w:lang w:val="en-US"/>
        </w:rPr>
        <w:t>iperoleh</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nilai</w:t>
      </w:r>
      <w:proofErr w:type="spellEnd"/>
      <w:r>
        <w:rPr>
          <w:rFonts w:ascii="Times New Roman" w:hAnsi="Times New Roman"/>
          <w:sz w:val="24"/>
          <w:lang w:val="en-US"/>
        </w:rPr>
        <w:t xml:space="preserve"> 275</w:t>
      </w:r>
      <w:r w:rsidR="00E8045B">
        <w:rPr>
          <w:rFonts w:ascii="Times New Roman" w:hAnsi="Times New Roman"/>
          <w:sz w:val="24"/>
          <w:lang w:val="en-US"/>
        </w:rPr>
        <w:t xml:space="preserve"> </w:t>
      </w:r>
      <w:proofErr w:type="spellStart"/>
      <w:r w:rsidR="007C4449">
        <w:rPr>
          <w:rFonts w:ascii="Times New Roman" w:hAnsi="Times New Roman"/>
          <w:sz w:val="24"/>
          <w:lang w:val="en-US"/>
        </w:rPr>
        <w:t>dan</w:t>
      </w:r>
      <w:proofErr w:type="spellEnd"/>
      <w:r w:rsidR="00E8045B">
        <w:rPr>
          <w:rFonts w:ascii="Times New Roman" w:hAnsi="Times New Roman"/>
          <w:sz w:val="24"/>
          <w:lang w:val="en-US"/>
        </w:rPr>
        <w:t xml:space="preserve"> </w:t>
      </w:r>
      <w:proofErr w:type="spellStart"/>
      <w:r w:rsidR="007C4449">
        <w:rPr>
          <w:rFonts w:ascii="Times New Roman" w:hAnsi="Times New Roman"/>
          <w:sz w:val="24"/>
          <w:lang w:val="en-US"/>
        </w:rPr>
        <w:t>memiliki</w:t>
      </w:r>
      <w:proofErr w:type="spellEnd"/>
      <w:r w:rsidR="00E8045B">
        <w:rPr>
          <w:rFonts w:ascii="Times New Roman" w:hAnsi="Times New Roman"/>
          <w:sz w:val="24"/>
          <w:lang w:val="en-US"/>
        </w:rPr>
        <w:t xml:space="preserve"> </w:t>
      </w:r>
      <w:proofErr w:type="spellStart"/>
      <w:r w:rsidR="007C4449">
        <w:rPr>
          <w:rFonts w:ascii="Times New Roman" w:hAnsi="Times New Roman"/>
          <w:sz w:val="24"/>
          <w:lang w:val="en-US"/>
        </w:rPr>
        <w:t>nilai</w:t>
      </w:r>
      <w:proofErr w:type="spellEnd"/>
      <w:r w:rsidR="007C4449">
        <w:rPr>
          <w:rFonts w:ascii="Times New Roman" w:hAnsi="Times New Roman"/>
          <w:sz w:val="24"/>
          <w:lang w:val="en-US"/>
        </w:rPr>
        <w:t xml:space="preserve"> rata-rata 68,75 yang </w:t>
      </w:r>
      <w:proofErr w:type="spellStart"/>
      <w:r w:rsidR="007C4449">
        <w:rPr>
          <w:rFonts w:ascii="Times New Roman" w:hAnsi="Times New Roman"/>
          <w:sz w:val="24"/>
          <w:lang w:val="en-US"/>
        </w:rPr>
        <w:t>termasuk</w:t>
      </w:r>
      <w:proofErr w:type="spellEnd"/>
      <w:r w:rsidR="00E8045B">
        <w:rPr>
          <w:rFonts w:ascii="Times New Roman" w:hAnsi="Times New Roman"/>
          <w:sz w:val="24"/>
          <w:lang w:val="en-US"/>
        </w:rPr>
        <w:t xml:space="preserve"> </w:t>
      </w:r>
      <w:proofErr w:type="spellStart"/>
      <w:r w:rsidR="007C4449">
        <w:rPr>
          <w:rFonts w:ascii="Times New Roman" w:hAnsi="Times New Roman"/>
          <w:sz w:val="24"/>
          <w:lang w:val="en-US"/>
        </w:rPr>
        <w:t>dalam</w:t>
      </w:r>
      <w:proofErr w:type="spellEnd"/>
      <w:r w:rsidR="00E8045B">
        <w:rPr>
          <w:rFonts w:ascii="Times New Roman" w:hAnsi="Times New Roman"/>
          <w:sz w:val="24"/>
          <w:lang w:val="en-US"/>
        </w:rPr>
        <w:t xml:space="preserve"> </w:t>
      </w:r>
      <w:proofErr w:type="spellStart"/>
      <w:r w:rsidR="007C4449">
        <w:rPr>
          <w:rFonts w:ascii="Times New Roman" w:hAnsi="Times New Roman"/>
          <w:sz w:val="24"/>
          <w:lang w:val="en-US"/>
        </w:rPr>
        <w:t>kategori</w:t>
      </w:r>
      <w:proofErr w:type="spellEnd"/>
      <w:r w:rsidR="007C4449">
        <w:rPr>
          <w:rFonts w:ascii="Times New Roman" w:hAnsi="Times New Roman"/>
          <w:sz w:val="24"/>
          <w:lang w:val="en-US"/>
        </w:rPr>
        <w:t xml:space="preserve"> “</w:t>
      </w:r>
      <w:proofErr w:type="spellStart"/>
      <w:r w:rsidR="007C4449">
        <w:rPr>
          <w:rFonts w:ascii="Times New Roman" w:hAnsi="Times New Roman"/>
          <w:sz w:val="24"/>
          <w:lang w:val="en-US"/>
        </w:rPr>
        <w:t>mampu</w:t>
      </w:r>
      <w:proofErr w:type="spellEnd"/>
      <w:r w:rsidR="007C4449">
        <w:rPr>
          <w:rFonts w:ascii="Times New Roman" w:hAnsi="Times New Roman"/>
          <w:sz w:val="24"/>
          <w:lang w:val="en-US"/>
        </w:rPr>
        <w:t>”</w:t>
      </w:r>
      <w:r>
        <w:rPr>
          <w:rFonts w:ascii="Times New Roman" w:hAnsi="Times New Roman"/>
          <w:sz w:val="24"/>
          <w:lang w:val="en-US"/>
        </w:rPr>
        <w:t xml:space="preserve">. </w:t>
      </w:r>
      <w:proofErr w:type="spellStart"/>
      <w:proofErr w:type="gramStart"/>
      <w:r>
        <w:rPr>
          <w:rFonts w:ascii="Times New Roman" w:hAnsi="Times New Roman"/>
          <w:sz w:val="24"/>
          <w:lang w:val="en-US"/>
        </w:rPr>
        <w:t>Selanjutnya</w:t>
      </w:r>
      <w:proofErr w:type="spellEnd"/>
      <w:r w:rsidR="00E8045B">
        <w:rPr>
          <w:rFonts w:ascii="Times New Roman" w:hAnsi="Times New Roman"/>
          <w:sz w:val="24"/>
          <w:lang w:val="en-US"/>
        </w:rPr>
        <w:t xml:space="preserve"> </w:t>
      </w:r>
      <w:proofErr w:type="spellStart"/>
      <w:r w:rsidR="00E8045B">
        <w:rPr>
          <w:rFonts w:ascii="Times New Roman" w:hAnsi="Times New Roman"/>
          <w:sz w:val="24"/>
          <w:lang w:val="en-US"/>
        </w:rPr>
        <w:t>skor</w:t>
      </w:r>
      <w:proofErr w:type="spellEnd"/>
      <w:r w:rsidR="00E8045B">
        <w:rPr>
          <w:rFonts w:ascii="Times New Roman" w:hAnsi="Times New Roman"/>
          <w:sz w:val="24"/>
          <w:lang w:val="en-US"/>
        </w:rPr>
        <w:t xml:space="preserve"> </w:t>
      </w:r>
      <w:r>
        <w:rPr>
          <w:rFonts w:ascii="Times New Roman" w:hAnsi="Times New Roman"/>
          <w:sz w:val="24"/>
          <w:lang w:val="en-US"/>
        </w:rPr>
        <w:t>yang</w:t>
      </w:r>
      <w:r w:rsidR="00E8045B">
        <w:rPr>
          <w:rFonts w:ascii="Times New Roman" w:hAnsi="Times New Roman"/>
          <w:sz w:val="24"/>
          <w:lang w:val="en-US"/>
        </w:rPr>
        <w:t xml:space="preserve"> </w:t>
      </w:r>
      <w:proofErr w:type="spellStart"/>
      <w:r>
        <w:rPr>
          <w:rFonts w:ascii="Times New Roman" w:hAnsi="Times New Roman"/>
          <w:sz w:val="24"/>
          <w:lang w:val="en-US"/>
        </w:rPr>
        <w:t>diperoleh</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dikonversikan</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kenilai</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melalui</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rumus</w:t>
      </w:r>
      <w:proofErr w:type="spellEnd"/>
      <w:r>
        <w:rPr>
          <w:rFonts w:ascii="Times New Roman" w:hAnsi="Times New Roman"/>
          <w:sz w:val="24"/>
          <w:lang w:val="en-US"/>
        </w:rPr>
        <w:t xml:space="preserve"> yang </w:t>
      </w:r>
      <w:proofErr w:type="spellStart"/>
      <w:r>
        <w:rPr>
          <w:rFonts w:ascii="Times New Roman" w:hAnsi="Times New Roman"/>
          <w:sz w:val="24"/>
          <w:lang w:val="en-US"/>
        </w:rPr>
        <w:t>telah</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ditet</w:t>
      </w:r>
      <w:r w:rsidR="00A13FBB">
        <w:rPr>
          <w:rFonts w:ascii="Times New Roman" w:hAnsi="Times New Roman"/>
          <w:sz w:val="24"/>
          <w:lang w:val="en-US"/>
        </w:rPr>
        <w:t>apkan</w:t>
      </w:r>
      <w:proofErr w:type="spellEnd"/>
      <w:r w:rsidR="00E8045B">
        <w:rPr>
          <w:rFonts w:ascii="Times New Roman" w:hAnsi="Times New Roman"/>
          <w:sz w:val="24"/>
          <w:lang w:val="en-US"/>
        </w:rPr>
        <w:t xml:space="preserve"> </w:t>
      </w:r>
      <w:proofErr w:type="spellStart"/>
      <w:r w:rsidR="00A13FBB">
        <w:rPr>
          <w:rFonts w:ascii="Times New Roman" w:hAnsi="Times New Roman"/>
          <w:sz w:val="24"/>
          <w:lang w:val="en-US"/>
        </w:rPr>
        <w:t>sebelumnya</w:t>
      </w:r>
      <w:proofErr w:type="spellEnd"/>
      <w:r w:rsidR="00A13FBB">
        <w:rPr>
          <w:rFonts w:ascii="Times New Roman" w:hAnsi="Times New Roman"/>
          <w:sz w:val="24"/>
          <w:lang w:val="en-US"/>
        </w:rPr>
        <w:t>.</w:t>
      </w:r>
      <w:proofErr w:type="gramEnd"/>
    </w:p>
    <w:p w:rsidR="00F76CDB" w:rsidRPr="00A77637" w:rsidRDefault="00F76CDB" w:rsidP="00C31FB2">
      <w:pPr>
        <w:spacing w:after="0" w:line="480" w:lineRule="auto"/>
        <w:ind w:firstLine="567"/>
        <w:jc w:val="both"/>
        <w:rPr>
          <w:rFonts w:ascii="Times New Roman" w:hAnsi="Times New Roman"/>
          <w:sz w:val="24"/>
          <w:lang w:val="en-US"/>
        </w:rPr>
      </w:pPr>
      <w:r>
        <w:rPr>
          <w:rFonts w:ascii="Times New Roman" w:hAnsi="Times New Roman"/>
          <w:sz w:val="24"/>
        </w:rPr>
        <w:t xml:space="preserve">Dari perhitungan diatas menunjukkan bahwa dari </w:t>
      </w:r>
      <w:r>
        <w:rPr>
          <w:rFonts w:ascii="Times New Roman" w:hAnsi="Times New Roman"/>
          <w:sz w:val="24"/>
          <w:lang w:val="en-US"/>
        </w:rPr>
        <w:t>4</w:t>
      </w:r>
      <w:r>
        <w:rPr>
          <w:rFonts w:ascii="Times New Roman" w:hAnsi="Times New Roman"/>
          <w:sz w:val="24"/>
        </w:rPr>
        <w:t xml:space="preserve"> subjek murid tunagrahita ringan kelas dasar </w:t>
      </w:r>
      <w:r>
        <w:rPr>
          <w:rFonts w:ascii="Times New Roman" w:hAnsi="Times New Roman"/>
          <w:sz w:val="24"/>
          <w:lang w:val="en-US"/>
        </w:rPr>
        <w:t>II</w:t>
      </w:r>
      <w:r>
        <w:rPr>
          <w:rFonts w:ascii="Times New Roman" w:hAnsi="Times New Roman"/>
          <w:sz w:val="24"/>
        </w:rPr>
        <w:t xml:space="preserve">I di SLB-C YPPLB Makassar dapat digambarkan, bahwa pada hasil tes </w:t>
      </w:r>
      <w:proofErr w:type="spellStart"/>
      <w:r>
        <w:rPr>
          <w:rFonts w:ascii="Times New Roman" w:hAnsi="Times New Roman"/>
          <w:sz w:val="24"/>
          <w:lang w:val="en-US"/>
        </w:rPr>
        <w:t>akhir</w:t>
      </w:r>
      <w:proofErr w:type="spellEnd"/>
      <w:r>
        <w:rPr>
          <w:rFonts w:ascii="Times New Roman" w:hAnsi="Times New Roman"/>
          <w:sz w:val="24"/>
        </w:rPr>
        <w:t xml:space="preserve"> kepada murid </w:t>
      </w:r>
      <w:r>
        <w:rPr>
          <w:rFonts w:ascii="Times New Roman" w:hAnsi="Times New Roman"/>
          <w:sz w:val="24"/>
          <w:lang w:val="en-US"/>
        </w:rPr>
        <w:t>MN</w:t>
      </w:r>
      <w:r>
        <w:rPr>
          <w:rFonts w:ascii="Times New Roman" w:hAnsi="Times New Roman"/>
          <w:sz w:val="24"/>
        </w:rPr>
        <w:t xml:space="preserve"> memperoleh nilai </w:t>
      </w:r>
      <w:proofErr w:type="spellStart"/>
      <w:r>
        <w:rPr>
          <w:rFonts w:ascii="Times New Roman" w:hAnsi="Times New Roman"/>
          <w:sz w:val="24"/>
          <w:lang w:val="en-US"/>
        </w:rPr>
        <w:t>sembilan</w:t>
      </w:r>
      <w:proofErr w:type="spellEnd"/>
      <w:r>
        <w:rPr>
          <w:rFonts w:ascii="Times New Roman" w:hAnsi="Times New Roman"/>
          <w:sz w:val="24"/>
        </w:rPr>
        <w:t xml:space="preserve"> puluh</w:t>
      </w:r>
      <w:r w:rsidR="005C669E">
        <w:rPr>
          <w:rFonts w:ascii="Times New Roman" w:hAnsi="Times New Roman"/>
          <w:sz w:val="24"/>
          <w:lang w:val="en-US"/>
        </w:rPr>
        <w:t xml:space="preserve"> </w:t>
      </w:r>
      <w:r>
        <w:rPr>
          <w:rFonts w:ascii="Times New Roman" w:hAnsi="Times New Roman"/>
          <w:sz w:val="24"/>
        </w:rPr>
        <w:t>(</w:t>
      </w:r>
      <w:r>
        <w:rPr>
          <w:rFonts w:ascii="Times New Roman" w:hAnsi="Times New Roman"/>
          <w:sz w:val="24"/>
          <w:lang w:val="en-US"/>
        </w:rPr>
        <w:t>90</w:t>
      </w:r>
      <w:r>
        <w:rPr>
          <w:rFonts w:ascii="Times New Roman" w:hAnsi="Times New Roman"/>
          <w:sz w:val="24"/>
        </w:rPr>
        <w:t xml:space="preserve">), </w:t>
      </w:r>
      <w:r>
        <w:rPr>
          <w:rFonts w:ascii="Times New Roman" w:hAnsi="Times New Roman"/>
          <w:sz w:val="24"/>
          <w:lang w:val="en-US"/>
        </w:rPr>
        <w:t>RS</w:t>
      </w:r>
      <w:r>
        <w:rPr>
          <w:rFonts w:ascii="Times New Roman" w:hAnsi="Times New Roman"/>
          <w:sz w:val="24"/>
        </w:rPr>
        <w:t xml:space="preserve"> memperoleh nilai </w:t>
      </w:r>
      <w:proofErr w:type="spellStart"/>
      <w:r>
        <w:rPr>
          <w:rFonts w:ascii="Times New Roman" w:hAnsi="Times New Roman"/>
          <w:sz w:val="24"/>
          <w:lang w:val="en-US"/>
        </w:rPr>
        <w:t>enam</w:t>
      </w:r>
      <w:proofErr w:type="spellEnd"/>
      <w:r>
        <w:rPr>
          <w:rFonts w:ascii="Times New Roman" w:hAnsi="Times New Roman"/>
          <w:sz w:val="24"/>
        </w:rPr>
        <w:t xml:space="preserve"> puluh</w:t>
      </w:r>
      <w:r>
        <w:rPr>
          <w:rFonts w:ascii="Times New Roman" w:hAnsi="Times New Roman"/>
          <w:sz w:val="24"/>
          <w:lang w:val="en-US"/>
        </w:rPr>
        <w:t xml:space="preserve"> lima</w:t>
      </w:r>
      <w:r>
        <w:rPr>
          <w:rFonts w:ascii="Times New Roman" w:hAnsi="Times New Roman"/>
          <w:sz w:val="24"/>
        </w:rPr>
        <w:t xml:space="preserve"> (</w:t>
      </w:r>
      <w:r>
        <w:rPr>
          <w:rFonts w:ascii="Times New Roman" w:hAnsi="Times New Roman"/>
          <w:sz w:val="24"/>
          <w:lang w:val="en-US"/>
        </w:rPr>
        <w:t>65</w:t>
      </w:r>
      <w:r>
        <w:rPr>
          <w:rFonts w:ascii="Times New Roman" w:hAnsi="Times New Roman"/>
          <w:sz w:val="24"/>
        </w:rPr>
        <w:t>)</w:t>
      </w:r>
      <w:r>
        <w:rPr>
          <w:rFonts w:ascii="Times New Roman" w:hAnsi="Times New Roman"/>
          <w:sz w:val="24"/>
          <w:lang w:val="en-US"/>
        </w:rPr>
        <w:t>, KA</w:t>
      </w:r>
      <w:r>
        <w:rPr>
          <w:rFonts w:ascii="Times New Roman" w:hAnsi="Times New Roman"/>
          <w:sz w:val="24"/>
        </w:rPr>
        <w:t xml:space="preserve"> memperoleh nilai</w:t>
      </w:r>
      <w:r w:rsidR="00C3423D">
        <w:rPr>
          <w:rFonts w:ascii="Times New Roman" w:hAnsi="Times New Roman"/>
          <w:sz w:val="24"/>
          <w:lang w:val="en-US"/>
        </w:rPr>
        <w:t xml:space="preserve"> </w:t>
      </w:r>
      <w:proofErr w:type="spellStart"/>
      <w:r>
        <w:rPr>
          <w:rFonts w:ascii="Times New Roman" w:hAnsi="Times New Roman"/>
          <w:sz w:val="24"/>
          <w:lang w:val="en-US"/>
        </w:rPr>
        <w:t>enam</w:t>
      </w:r>
      <w:proofErr w:type="spellEnd"/>
      <w:r>
        <w:rPr>
          <w:rFonts w:ascii="Times New Roman" w:hAnsi="Times New Roman"/>
          <w:sz w:val="24"/>
        </w:rPr>
        <w:t xml:space="preserve"> puluh (</w:t>
      </w:r>
      <w:r>
        <w:rPr>
          <w:rFonts w:ascii="Times New Roman" w:hAnsi="Times New Roman"/>
          <w:sz w:val="24"/>
          <w:lang w:val="en-US"/>
        </w:rPr>
        <w:t>6</w:t>
      </w:r>
      <w:r>
        <w:rPr>
          <w:rFonts w:ascii="Times New Roman" w:hAnsi="Times New Roman"/>
          <w:sz w:val="24"/>
        </w:rPr>
        <w:t>0)</w:t>
      </w:r>
      <w:r w:rsidR="005C669E">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DN </w:t>
      </w:r>
      <w:proofErr w:type="spellStart"/>
      <w:r>
        <w:rPr>
          <w:rFonts w:ascii="Times New Roman" w:hAnsi="Times New Roman"/>
          <w:sz w:val="24"/>
          <w:lang w:val="en-US"/>
        </w:rPr>
        <w:t>memperoleh</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nilai</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enam</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puluh</w:t>
      </w:r>
      <w:proofErr w:type="spellEnd"/>
      <w:r>
        <w:rPr>
          <w:rFonts w:ascii="Times New Roman" w:hAnsi="Times New Roman"/>
          <w:sz w:val="24"/>
          <w:lang w:val="en-US"/>
        </w:rPr>
        <w:t xml:space="preserve"> (60)</w:t>
      </w:r>
      <w:r>
        <w:rPr>
          <w:rFonts w:ascii="Times New Roman" w:hAnsi="Times New Roman"/>
          <w:sz w:val="24"/>
        </w:rPr>
        <w:t xml:space="preserve"> dapat diketahui bahwa hasil belajar </w:t>
      </w:r>
      <w:proofErr w:type="spellStart"/>
      <w:r>
        <w:rPr>
          <w:rFonts w:ascii="Times New Roman" w:hAnsi="Times New Roman"/>
          <w:sz w:val="24"/>
          <w:lang w:val="en-US"/>
        </w:rPr>
        <w:t>Ilmu</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Pengetahuan</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Alam</w:t>
      </w:r>
      <w:proofErr w:type="spellEnd"/>
      <w:r>
        <w:rPr>
          <w:rFonts w:ascii="Times New Roman" w:hAnsi="Times New Roman"/>
          <w:sz w:val="24"/>
        </w:rPr>
        <w:t xml:space="preserve"> kelas dasar </w:t>
      </w:r>
      <w:r>
        <w:rPr>
          <w:rFonts w:ascii="Times New Roman" w:hAnsi="Times New Roman"/>
          <w:sz w:val="24"/>
          <w:lang w:val="en-US"/>
        </w:rPr>
        <w:t>II</w:t>
      </w:r>
      <w:r>
        <w:rPr>
          <w:rFonts w:ascii="Times New Roman" w:hAnsi="Times New Roman"/>
          <w:sz w:val="24"/>
        </w:rPr>
        <w:t>I se</w:t>
      </w:r>
      <w:proofErr w:type="spellStart"/>
      <w:r>
        <w:rPr>
          <w:rFonts w:ascii="Times New Roman" w:hAnsi="Times New Roman"/>
          <w:sz w:val="24"/>
          <w:lang w:val="en-US"/>
        </w:rPr>
        <w:t>telah</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menerapkan</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pendekatan</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kontekstual</w:t>
      </w:r>
      <w:proofErr w:type="spellEnd"/>
      <w:r>
        <w:rPr>
          <w:rFonts w:ascii="Times New Roman" w:hAnsi="Times New Roman"/>
          <w:sz w:val="24"/>
        </w:rPr>
        <w:t xml:space="preserve"> dari </w:t>
      </w:r>
      <w:proofErr w:type="spellStart"/>
      <w:r>
        <w:rPr>
          <w:rFonts w:ascii="Times New Roman" w:hAnsi="Times New Roman"/>
          <w:sz w:val="24"/>
          <w:lang w:val="en-US"/>
        </w:rPr>
        <w:t>empat</w:t>
      </w:r>
      <w:proofErr w:type="spellEnd"/>
      <w:r>
        <w:rPr>
          <w:rFonts w:ascii="Times New Roman" w:hAnsi="Times New Roman"/>
          <w:sz w:val="24"/>
        </w:rPr>
        <w:t xml:space="preserve"> murid tunagrahita ringan kelas dasar </w:t>
      </w:r>
      <w:r>
        <w:rPr>
          <w:rFonts w:ascii="Times New Roman" w:hAnsi="Times New Roman"/>
          <w:sz w:val="24"/>
          <w:lang w:val="en-US"/>
        </w:rPr>
        <w:t>II</w:t>
      </w:r>
      <w:r>
        <w:rPr>
          <w:rFonts w:ascii="Times New Roman" w:hAnsi="Times New Roman"/>
          <w:sz w:val="24"/>
        </w:rPr>
        <w:t xml:space="preserve">I </w:t>
      </w:r>
      <w:proofErr w:type="spellStart"/>
      <w:r>
        <w:rPr>
          <w:rFonts w:ascii="Times New Roman" w:hAnsi="Times New Roman"/>
          <w:sz w:val="24"/>
          <w:lang w:val="en-US"/>
        </w:rPr>
        <w:t>sudah</w:t>
      </w:r>
      <w:proofErr w:type="spellEnd"/>
      <w:r>
        <w:rPr>
          <w:rFonts w:ascii="Times New Roman" w:hAnsi="Times New Roman"/>
          <w:sz w:val="24"/>
        </w:rPr>
        <w:t xml:space="preserve"> mencapai KKM sebesar 60. </w:t>
      </w:r>
      <w:r>
        <w:rPr>
          <w:rFonts w:ascii="Times New Roman" w:hAnsi="Times New Roman"/>
          <w:sz w:val="24"/>
        </w:rPr>
        <w:lastRenderedPageBreak/>
        <w:t xml:space="preserve">Sehingga peningkatan hasil belajar </w:t>
      </w:r>
      <w:proofErr w:type="spellStart"/>
      <w:r>
        <w:rPr>
          <w:rFonts w:ascii="Times New Roman" w:hAnsi="Times New Roman"/>
          <w:sz w:val="24"/>
          <w:lang w:val="en-US"/>
        </w:rPr>
        <w:t>Ilmu</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Pengetahuan</w:t>
      </w:r>
      <w:proofErr w:type="spellEnd"/>
      <w:r w:rsidR="00E8045B">
        <w:rPr>
          <w:rFonts w:ascii="Times New Roman" w:hAnsi="Times New Roman"/>
          <w:sz w:val="24"/>
          <w:lang w:val="en-US"/>
        </w:rPr>
        <w:t xml:space="preserve"> </w:t>
      </w:r>
      <w:proofErr w:type="spellStart"/>
      <w:r>
        <w:rPr>
          <w:rFonts w:ascii="Times New Roman" w:hAnsi="Times New Roman"/>
          <w:sz w:val="24"/>
          <w:lang w:val="en-US"/>
        </w:rPr>
        <w:t>Alam</w:t>
      </w:r>
      <w:proofErr w:type="spellEnd"/>
      <w:r>
        <w:rPr>
          <w:rFonts w:ascii="Times New Roman" w:hAnsi="Times New Roman"/>
          <w:sz w:val="24"/>
        </w:rPr>
        <w:t xml:space="preserve"> dikategorikan tuntas. Agar lebih jelas, data tersebut diatas divisualisasikan dalam diagram batang sebagai berikut :</w:t>
      </w:r>
    </w:p>
    <w:p w:rsidR="00F76CDB" w:rsidRPr="004F73C6" w:rsidRDefault="004D683C" w:rsidP="00F76CDB">
      <w:pPr>
        <w:pStyle w:val="ListParagraph"/>
        <w:spacing w:after="0" w:line="480" w:lineRule="auto"/>
        <w:ind w:left="0"/>
        <w:jc w:val="both"/>
        <w:rPr>
          <w:rFonts w:ascii="Times New Roman" w:hAnsi="Times New Roman"/>
          <w:sz w:val="24"/>
          <w:lang w:val="en-US"/>
        </w:rPr>
      </w:pPr>
      <w:r>
        <w:rPr>
          <w:rFonts w:ascii="Times New Roman" w:hAnsi="Times New Roman"/>
          <w:noProof/>
          <w:sz w:val="24"/>
          <w:lang w:val="en-US"/>
        </w:rPr>
        <w:pict>
          <v:group id="_x0000_s1032" style="position:absolute;left:0;text-align:left;margin-left:33.55pt;margin-top:52.35pt;width:374.4pt;height:36.6pt;z-index:251662336" coordorigin="2939,7292" coordsize="7488,732">
            <v:shape id="_x0000_s1033" type="#_x0000_t32" style="position:absolute;left:2939;top:8024;width:7488;height:0;flip:y" o:connectortype="straight" strokecolor="red" strokeweight="2pt">
              <v:stroke dashstyle="longDash"/>
            </v:shape>
            <v:shape id="_x0000_s1034" type="#_x0000_t202" style="position:absolute;left:9219;top:7292;width:1112;height:619;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" o:allowincell="f" filled="f" strokecolor="#622423" strokeweight="6pt">
              <v:stroke linestyle="thickThin"/>
              <v:textbox style="mso-next-textbox:#_x0000_s1034;mso-fit-shape-to-text:t" inset="10.8pt,7.2pt,10.8pt,7.2pt">
                <w:txbxContent>
                  <w:p w:rsidR="00F76CDB" w:rsidRPr="00042F77" w:rsidRDefault="00F76CDB" w:rsidP="00F76CDB">
                    <w:pPr>
                      <w:spacing w:after="0" w:line="240" w:lineRule="auto"/>
                      <w:jc w:val="center"/>
                      <w:rPr>
                        <w:rFonts w:ascii="Cambria" w:eastAsia="Times New Roman" w:hAnsi="Cambria"/>
                        <w:b/>
                        <w:iCs/>
                        <w:sz w:val="18"/>
                        <w:szCs w:val="28"/>
                      </w:rPr>
                    </w:pPr>
                    <w:r w:rsidRPr="00042F77">
                      <w:rPr>
                        <w:rFonts w:ascii="Cambria" w:eastAsia="Times New Roman" w:hAnsi="Cambria"/>
                        <w:b/>
                        <w:iCs/>
                        <w:sz w:val="18"/>
                        <w:szCs w:val="28"/>
                        <w:lang w:val="en-US"/>
                      </w:rPr>
                      <w:t xml:space="preserve">K </w:t>
                    </w:r>
                    <w:proofErr w:type="spellStart"/>
                    <w:r w:rsidRPr="00042F77">
                      <w:rPr>
                        <w:rFonts w:ascii="Cambria" w:eastAsia="Times New Roman" w:hAnsi="Cambria"/>
                        <w:b/>
                        <w:iCs/>
                        <w:sz w:val="18"/>
                        <w:szCs w:val="28"/>
                        <w:lang w:val="en-US"/>
                      </w:rPr>
                      <w:t>K</w:t>
                    </w:r>
                    <w:proofErr w:type="spellEnd"/>
                    <w:r w:rsidRPr="00042F77">
                      <w:rPr>
                        <w:rFonts w:ascii="Cambria" w:eastAsia="Times New Roman" w:hAnsi="Cambria"/>
                        <w:b/>
                        <w:iCs/>
                        <w:sz w:val="18"/>
                        <w:szCs w:val="28"/>
                        <w:lang w:val="en-US"/>
                      </w:rPr>
                      <w:t xml:space="preserve"> M</w:t>
                    </w:r>
                  </w:p>
                </w:txbxContent>
              </v:textbox>
            </v:shape>
          </v:group>
        </w:pict>
      </w:r>
      <w:r w:rsidR="00F76CDB" w:rsidRPr="002B09A5">
        <w:rPr>
          <w:rFonts w:ascii="Times New Roman" w:hAnsi="Times New Roman"/>
          <w:noProof/>
          <w:color w:val="7030A0"/>
          <w:sz w:val="24"/>
          <w:lang w:val="en-US"/>
        </w:rPr>
        <w:drawing>
          <wp:inline distT="0" distB="0" distL="0" distR="0">
            <wp:extent cx="5262880" cy="3083560"/>
            <wp:effectExtent l="19050" t="0" r="13970" b="2540"/>
            <wp:docPr id="3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6CDB" w:rsidRDefault="00F76CDB" w:rsidP="00F76CDB">
      <w:pPr>
        <w:spacing w:after="0" w:line="240" w:lineRule="auto"/>
        <w:ind w:left="2127" w:hanging="2127"/>
        <w:jc w:val="both"/>
        <w:rPr>
          <w:rFonts w:ascii="Times New Roman" w:hAnsi="Times New Roman"/>
          <w:bCs/>
          <w:sz w:val="24"/>
          <w:szCs w:val="24"/>
          <w:lang w:val="en-US"/>
        </w:rPr>
      </w:pPr>
      <w:proofErr w:type="gramStart"/>
      <w:r>
        <w:rPr>
          <w:rFonts w:ascii="Times New Roman" w:hAnsi="Times New Roman"/>
          <w:bCs/>
          <w:sz w:val="24"/>
          <w:szCs w:val="24"/>
          <w:lang w:val="en-US"/>
        </w:rPr>
        <w:t xml:space="preserve">Diagram </w:t>
      </w:r>
      <w:proofErr w:type="spellStart"/>
      <w:r>
        <w:rPr>
          <w:rFonts w:ascii="Times New Roman" w:hAnsi="Times New Roman"/>
          <w:bCs/>
          <w:sz w:val="24"/>
          <w:szCs w:val="24"/>
          <w:lang w:val="en-US"/>
        </w:rPr>
        <w:t>batang</w:t>
      </w:r>
      <w:proofErr w:type="spellEnd"/>
      <w:r>
        <w:rPr>
          <w:rFonts w:ascii="Times New Roman" w:hAnsi="Times New Roman"/>
          <w:bCs/>
          <w:sz w:val="24"/>
          <w:szCs w:val="24"/>
          <w:lang w:val="en-US"/>
        </w:rPr>
        <w:t xml:space="preserve"> 4.2 </w:t>
      </w:r>
      <w:proofErr w:type="spellStart"/>
      <w:r>
        <w:rPr>
          <w:rFonts w:ascii="Times New Roman" w:hAnsi="Times New Roman"/>
          <w:bCs/>
          <w:sz w:val="24"/>
          <w:szCs w:val="24"/>
          <w:lang w:val="en-US"/>
        </w:rPr>
        <w:t>Visualisasi</w:t>
      </w:r>
      <w:proofErr w:type="spellEnd"/>
      <w:r w:rsidR="00E8045B">
        <w:rPr>
          <w:rFonts w:ascii="Times New Roman" w:hAnsi="Times New Roman"/>
          <w:bCs/>
          <w:sz w:val="24"/>
          <w:szCs w:val="24"/>
          <w:lang w:val="en-US"/>
        </w:rPr>
        <w:t xml:space="preserve"> </w:t>
      </w:r>
      <w:proofErr w:type="spellStart"/>
      <w:r w:rsidR="00757AB9">
        <w:rPr>
          <w:rFonts w:ascii="Times New Roman" w:hAnsi="Times New Roman"/>
          <w:bCs/>
          <w:sz w:val="24"/>
          <w:szCs w:val="24"/>
          <w:lang w:val="en-US"/>
        </w:rPr>
        <w:t>Hasil</w:t>
      </w:r>
      <w:proofErr w:type="spellEnd"/>
      <w:r w:rsidR="00E8045B">
        <w:rPr>
          <w:rFonts w:ascii="Times New Roman" w:hAnsi="Times New Roman"/>
          <w:bCs/>
          <w:sz w:val="24"/>
          <w:szCs w:val="24"/>
          <w:lang w:val="en-US"/>
        </w:rPr>
        <w:t xml:space="preserve"> </w:t>
      </w:r>
      <w:proofErr w:type="spellStart"/>
      <w:r w:rsidR="00757AB9">
        <w:rPr>
          <w:rFonts w:ascii="Times New Roman" w:hAnsi="Times New Roman"/>
          <w:bCs/>
          <w:sz w:val="24"/>
          <w:szCs w:val="24"/>
          <w:lang w:val="en-US"/>
        </w:rPr>
        <w:t>Belajar</w:t>
      </w:r>
      <w:proofErr w:type="spellEnd"/>
      <w:r w:rsidR="00C3423D">
        <w:rPr>
          <w:rFonts w:ascii="Times New Roman" w:hAnsi="Times New Roman"/>
          <w:bCs/>
          <w:sz w:val="24"/>
          <w:szCs w:val="24"/>
          <w:lang w:val="en-US"/>
        </w:rPr>
        <w:t xml:space="preserve"> </w:t>
      </w:r>
      <w:proofErr w:type="spellStart"/>
      <w:r>
        <w:rPr>
          <w:rFonts w:ascii="Times New Roman" w:hAnsi="Times New Roman"/>
          <w:bCs/>
          <w:sz w:val="24"/>
          <w:szCs w:val="24"/>
          <w:lang w:val="en-US"/>
        </w:rPr>
        <w:t>Ilmu</w:t>
      </w:r>
      <w:proofErr w:type="spellEnd"/>
      <w:r w:rsidR="00C3423D">
        <w:rPr>
          <w:rFonts w:ascii="Times New Roman" w:hAnsi="Times New Roman"/>
          <w:bCs/>
          <w:sz w:val="24"/>
          <w:szCs w:val="24"/>
          <w:lang w:val="en-US"/>
        </w:rPr>
        <w:t xml:space="preserve"> </w:t>
      </w:r>
      <w:proofErr w:type="spellStart"/>
      <w:r>
        <w:rPr>
          <w:rFonts w:ascii="Times New Roman" w:hAnsi="Times New Roman"/>
          <w:bCs/>
          <w:sz w:val="24"/>
          <w:szCs w:val="24"/>
          <w:lang w:val="en-US"/>
        </w:rPr>
        <w:t>Pengetahuan</w:t>
      </w:r>
      <w:proofErr w:type="spellEnd"/>
      <w:r w:rsidR="00C3423D">
        <w:rPr>
          <w:rFonts w:ascii="Times New Roman" w:hAnsi="Times New Roman"/>
          <w:bCs/>
          <w:sz w:val="24"/>
          <w:szCs w:val="24"/>
          <w:lang w:val="en-US"/>
        </w:rPr>
        <w:t xml:space="preserve"> </w:t>
      </w:r>
      <w:proofErr w:type="spellStart"/>
      <w:r>
        <w:rPr>
          <w:rFonts w:ascii="Times New Roman" w:hAnsi="Times New Roman"/>
          <w:bCs/>
          <w:sz w:val="24"/>
          <w:szCs w:val="24"/>
          <w:lang w:val="en-US"/>
        </w:rPr>
        <w:t>Alam</w:t>
      </w:r>
      <w:proofErr w:type="spellEnd"/>
      <w:r w:rsidR="00C3423D">
        <w:rPr>
          <w:rFonts w:ascii="Times New Roman" w:hAnsi="Times New Roman"/>
          <w:bCs/>
          <w:sz w:val="24"/>
          <w:szCs w:val="24"/>
          <w:lang w:val="en-US"/>
        </w:rPr>
        <w:t xml:space="preserve"> </w:t>
      </w:r>
      <w:proofErr w:type="spellStart"/>
      <w:r w:rsidR="00757AB9">
        <w:rPr>
          <w:rFonts w:ascii="Times New Roman" w:hAnsi="Times New Roman"/>
          <w:bCs/>
          <w:sz w:val="24"/>
          <w:szCs w:val="24"/>
          <w:lang w:val="en-US"/>
        </w:rPr>
        <w:t>Pada</w:t>
      </w:r>
      <w:proofErr w:type="spellEnd"/>
      <w:r w:rsidR="00C3423D">
        <w:rPr>
          <w:rFonts w:ascii="Times New Roman" w:hAnsi="Times New Roman"/>
          <w:bCs/>
          <w:sz w:val="24"/>
          <w:szCs w:val="24"/>
          <w:lang w:val="en-US"/>
        </w:rPr>
        <w:t xml:space="preserve"> </w:t>
      </w:r>
      <w:proofErr w:type="spellStart"/>
      <w:r w:rsidR="00757AB9">
        <w:rPr>
          <w:rFonts w:ascii="Times New Roman" w:hAnsi="Times New Roman"/>
          <w:bCs/>
          <w:sz w:val="24"/>
          <w:szCs w:val="24"/>
          <w:lang w:val="en-US"/>
        </w:rPr>
        <w:t>Murid</w:t>
      </w:r>
      <w:proofErr w:type="spellEnd"/>
      <w:r w:rsidR="00C3423D">
        <w:rPr>
          <w:rFonts w:ascii="Times New Roman" w:hAnsi="Times New Roman"/>
          <w:bCs/>
          <w:sz w:val="24"/>
          <w:szCs w:val="24"/>
          <w:lang w:val="en-US"/>
        </w:rPr>
        <w:t xml:space="preserve"> </w:t>
      </w:r>
      <w:proofErr w:type="spellStart"/>
      <w:r w:rsidR="00757AB9">
        <w:rPr>
          <w:rFonts w:ascii="Times New Roman" w:hAnsi="Times New Roman"/>
          <w:bCs/>
          <w:sz w:val="24"/>
          <w:szCs w:val="24"/>
          <w:lang w:val="en-US"/>
        </w:rPr>
        <w:t>Tunagrahita</w:t>
      </w:r>
      <w:proofErr w:type="spellEnd"/>
      <w:r w:rsidR="00C3423D">
        <w:rPr>
          <w:rFonts w:ascii="Times New Roman" w:hAnsi="Times New Roman"/>
          <w:bCs/>
          <w:sz w:val="24"/>
          <w:szCs w:val="24"/>
          <w:lang w:val="en-US"/>
        </w:rPr>
        <w:t xml:space="preserve"> </w:t>
      </w:r>
      <w:proofErr w:type="spellStart"/>
      <w:r w:rsidR="00757AB9">
        <w:rPr>
          <w:rFonts w:ascii="Times New Roman" w:hAnsi="Times New Roman"/>
          <w:bCs/>
          <w:sz w:val="24"/>
          <w:szCs w:val="24"/>
          <w:lang w:val="en-US"/>
        </w:rPr>
        <w:t>Ringan</w:t>
      </w:r>
      <w:proofErr w:type="spellEnd"/>
      <w:r w:rsidR="00C3423D">
        <w:rPr>
          <w:rFonts w:ascii="Times New Roman" w:hAnsi="Times New Roman"/>
          <w:bCs/>
          <w:sz w:val="24"/>
          <w:szCs w:val="24"/>
          <w:lang w:val="en-US"/>
        </w:rPr>
        <w:t xml:space="preserve"> </w:t>
      </w:r>
      <w:proofErr w:type="spellStart"/>
      <w:r w:rsidR="00757AB9">
        <w:rPr>
          <w:rFonts w:ascii="Times New Roman" w:hAnsi="Times New Roman"/>
          <w:bCs/>
          <w:sz w:val="24"/>
          <w:szCs w:val="24"/>
          <w:lang w:val="en-US"/>
        </w:rPr>
        <w:t>Kelas</w:t>
      </w:r>
      <w:proofErr w:type="spellEnd"/>
      <w:r w:rsidR="00C3423D">
        <w:rPr>
          <w:rFonts w:ascii="Times New Roman" w:hAnsi="Times New Roman"/>
          <w:bCs/>
          <w:sz w:val="24"/>
          <w:szCs w:val="24"/>
          <w:lang w:val="en-US"/>
        </w:rPr>
        <w:t xml:space="preserve"> </w:t>
      </w:r>
      <w:proofErr w:type="spellStart"/>
      <w:r w:rsidR="00757AB9">
        <w:rPr>
          <w:rFonts w:ascii="Times New Roman" w:hAnsi="Times New Roman"/>
          <w:bCs/>
          <w:sz w:val="24"/>
          <w:szCs w:val="24"/>
          <w:lang w:val="en-US"/>
        </w:rPr>
        <w:t>Dasar</w:t>
      </w:r>
      <w:proofErr w:type="spellEnd"/>
      <w:r w:rsidR="00C3423D">
        <w:rPr>
          <w:rFonts w:ascii="Times New Roman" w:hAnsi="Times New Roman"/>
          <w:bCs/>
          <w:sz w:val="24"/>
          <w:szCs w:val="24"/>
          <w:lang w:val="en-US"/>
        </w:rPr>
        <w:t xml:space="preserve"> </w:t>
      </w:r>
      <w:r>
        <w:rPr>
          <w:rFonts w:ascii="Times New Roman" w:hAnsi="Times New Roman"/>
          <w:bCs/>
          <w:sz w:val="24"/>
          <w:szCs w:val="24"/>
          <w:lang w:val="en-US"/>
        </w:rPr>
        <w:t xml:space="preserve">III </w:t>
      </w:r>
      <w:proofErr w:type="spellStart"/>
      <w:r>
        <w:rPr>
          <w:rFonts w:ascii="Times New Roman" w:hAnsi="Times New Roman"/>
          <w:bCs/>
          <w:sz w:val="24"/>
          <w:szCs w:val="24"/>
          <w:lang w:val="en-US"/>
        </w:rPr>
        <w:t>di</w:t>
      </w:r>
      <w:proofErr w:type="spellEnd"/>
      <w:r>
        <w:rPr>
          <w:rFonts w:ascii="Times New Roman" w:hAnsi="Times New Roman"/>
          <w:bCs/>
          <w:sz w:val="24"/>
          <w:szCs w:val="24"/>
          <w:lang w:val="en-US"/>
        </w:rPr>
        <w:t xml:space="preserve"> SLB-C YPPLB Makassar </w:t>
      </w:r>
      <w:proofErr w:type="spellStart"/>
      <w:r w:rsidR="00757AB9">
        <w:rPr>
          <w:rFonts w:ascii="Times New Roman" w:hAnsi="Times New Roman"/>
          <w:bCs/>
          <w:sz w:val="24"/>
          <w:szCs w:val="24"/>
          <w:lang w:val="en-US"/>
        </w:rPr>
        <w:t>Setelah</w:t>
      </w:r>
      <w:proofErr w:type="spellEnd"/>
      <w:r w:rsidR="00C3423D">
        <w:rPr>
          <w:rFonts w:ascii="Times New Roman" w:hAnsi="Times New Roman"/>
          <w:bCs/>
          <w:sz w:val="24"/>
          <w:szCs w:val="24"/>
          <w:lang w:val="en-US"/>
        </w:rPr>
        <w:t xml:space="preserve"> </w:t>
      </w:r>
      <w:proofErr w:type="spellStart"/>
      <w:r w:rsidR="00757AB9">
        <w:rPr>
          <w:rFonts w:ascii="Times New Roman" w:hAnsi="Times New Roman"/>
          <w:bCs/>
          <w:sz w:val="24"/>
          <w:szCs w:val="24"/>
          <w:lang w:val="en-US"/>
        </w:rPr>
        <w:t>Menerapkan</w:t>
      </w:r>
      <w:proofErr w:type="spellEnd"/>
      <w:r w:rsidR="00C3423D">
        <w:rPr>
          <w:rFonts w:ascii="Times New Roman" w:hAnsi="Times New Roman"/>
          <w:bCs/>
          <w:sz w:val="24"/>
          <w:szCs w:val="24"/>
          <w:lang w:val="en-US"/>
        </w:rPr>
        <w:t xml:space="preserve"> </w:t>
      </w:r>
      <w:proofErr w:type="spellStart"/>
      <w:r w:rsidR="00757AB9">
        <w:rPr>
          <w:rFonts w:ascii="Times New Roman" w:hAnsi="Times New Roman"/>
          <w:bCs/>
          <w:sz w:val="24"/>
          <w:szCs w:val="24"/>
          <w:lang w:val="en-US"/>
        </w:rPr>
        <w:t>Pendekatan</w:t>
      </w:r>
      <w:proofErr w:type="spellEnd"/>
      <w:r w:rsidR="00C3423D">
        <w:rPr>
          <w:rFonts w:ascii="Times New Roman" w:hAnsi="Times New Roman"/>
          <w:bCs/>
          <w:sz w:val="24"/>
          <w:szCs w:val="24"/>
          <w:lang w:val="en-US"/>
        </w:rPr>
        <w:t xml:space="preserve"> </w:t>
      </w:r>
      <w:proofErr w:type="spellStart"/>
      <w:r w:rsidR="00757AB9">
        <w:rPr>
          <w:rFonts w:ascii="Times New Roman" w:hAnsi="Times New Roman"/>
          <w:bCs/>
          <w:sz w:val="24"/>
          <w:szCs w:val="24"/>
          <w:lang w:val="en-US"/>
        </w:rPr>
        <w:t>Kontekstual</w:t>
      </w:r>
      <w:proofErr w:type="spellEnd"/>
      <w:r>
        <w:rPr>
          <w:rFonts w:ascii="Times New Roman" w:hAnsi="Times New Roman"/>
          <w:bCs/>
          <w:sz w:val="24"/>
          <w:szCs w:val="24"/>
          <w:lang w:val="en-US"/>
        </w:rPr>
        <w:t>.</w:t>
      </w:r>
      <w:proofErr w:type="gramEnd"/>
    </w:p>
    <w:p w:rsidR="00F76CDB" w:rsidRDefault="00F76CDB" w:rsidP="00F76CDB">
      <w:pPr>
        <w:spacing w:after="0" w:line="240" w:lineRule="auto"/>
        <w:ind w:left="2127" w:hanging="2127"/>
        <w:jc w:val="both"/>
        <w:rPr>
          <w:rFonts w:ascii="Times New Roman" w:hAnsi="Times New Roman"/>
          <w:bCs/>
          <w:sz w:val="24"/>
          <w:szCs w:val="24"/>
          <w:lang w:val="en-US"/>
        </w:rPr>
      </w:pPr>
    </w:p>
    <w:p w:rsidR="00F76CDB" w:rsidRDefault="00F76CDB" w:rsidP="00F76CDB">
      <w:pPr>
        <w:spacing w:after="0" w:line="240" w:lineRule="auto"/>
        <w:ind w:left="2127" w:hanging="2127"/>
        <w:jc w:val="both"/>
        <w:rPr>
          <w:rFonts w:ascii="Times New Roman" w:hAnsi="Times New Roman"/>
          <w:bCs/>
          <w:sz w:val="24"/>
          <w:szCs w:val="24"/>
          <w:lang w:val="en-US"/>
        </w:rPr>
      </w:pPr>
    </w:p>
    <w:p w:rsidR="00F76CDB" w:rsidRPr="00A77637" w:rsidRDefault="00F76CDB" w:rsidP="00757AB9">
      <w:pPr>
        <w:pStyle w:val="ListParagraph"/>
        <w:numPr>
          <w:ilvl w:val="0"/>
          <w:numId w:val="2"/>
        </w:numPr>
        <w:spacing w:after="0" w:line="360" w:lineRule="auto"/>
        <w:ind w:left="426" w:hanging="426"/>
        <w:jc w:val="both"/>
        <w:rPr>
          <w:rFonts w:ascii="Times New Roman" w:eastAsia="Times New Roman" w:hAnsi="Times New Roman"/>
          <w:b/>
          <w:sz w:val="24"/>
          <w:szCs w:val="24"/>
        </w:rPr>
      </w:pPr>
      <w:r w:rsidRPr="00112463">
        <w:rPr>
          <w:rFonts w:ascii="Times New Roman" w:eastAsia="Times New Roman" w:hAnsi="Times New Roman"/>
          <w:b/>
          <w:sz w:val="24"/>
          <w:szCs w:val="24"/>
        </w:rPr>
        <w:t xml:space="preserve">Peningkatan Hasil Belajar </w:t>
      </w:r>
      <w:proofErr w:type="spellStart"/>
      <w:r>
        <w:rPr>
          <w:rFonts w:ascii="Times New Roman" w:eastAsia="Times New Roman" w:hAnsi="Times New Roman"/>
          <w:b/>
          <w:sz w:val="24"/>
          <w:szCs w:val="24"/>
          <w:lang w:val="en-US"/>
        </w:rPr>
        <w:t>Ilmu</w:t>
      </w:r>
      <w:proofErr w:type="spellEnd"/>
      <w:r w:rsidR="00C3423D">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Pengetahuan</w:t>
      </w:r>
      <w:proofErr w:type="spellEnd"/>
      <w:r w:rsidR="00C3423D">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Alam</w:t>
      </w:r>
      <w:proofErr w:type="spellEnd"/>
      <w:r w:rsidRPr="00112463">
        <w:rPr>
          <w:rFonts w:ascii="Times New Roman" w:eastAsia="Times New Roman" w:hAnsi="Times New Roman"/>
          <w:b/>
          <w:sz w:val="24"/>
          <w:szCs w:val="24"/>
        </w:rPr>
        <w:t xml:space="preserve"> Pada Murid </w:t>
      </w:r>
      <w:r>
        <w:rPr>
          <w:rFonts w:ascii="Times New Roman" w:eastAsia="Times New Roman" w:hAnsi="Times New Roman"/>
          <w:b/>
          <w:sz w:val="24"/>
          <w:szCs w:val="24"/>
        </w:rPr>
        <w:t xml:space="preserve">Tunagrahita Ringan Kelas dasar </w:t>
      </w:r>
      <w:r>
        <w:rPr>
          <w:rFonts w:ascii="Times New Roman" w:eastAsia="Times New Roman" w:hAnsi="Times New Roman"/>
          <w:b/>
          <w:sz w:val="24"/>
          <w:szCs w:val="24"/>
          <w:lang w:val="en-US"/>
        </w:rPr>
        <w:t>II</w:t>
      </w:r>
      <w:r w:rsidRPr="00112463">
        <w:rPr>
          <w:rFonts w:ascii="Times New Roman" w:eastAsia="Times New Roman" w:hAnsi="Times New Roman"/>
          <w:b/>
          <w:sz w:val="24"/>
          <w:szCs w:val="24"/>
        </w:rPr>
        <w:t>I di SLB-C YPPLB Makassar Sebelu</w:t>
      </w:r>
      <w:r>
        <w:rPr>
          <w:rFonts w:ascii="Times New Roman" w:eastAsia="Times New Roman" w:hAnsi="Times New Roman"/>
          <w:b/>
          <w:sz w:val="24"/>
          <w:szCs w:val="24"/>
        </w:rPr>
        <w:t>m dan Setelah Me</w:t>
      </w:r>
      <w:proofErr w:type="spellStart"/>
      <w:r>
        <w:rPr>
          <w:rFonts w:ascii="Times New Roman" w:eastAsia="Times New Roman" w:hAnsi="Times New Roman"/>
          <w:b/>
          <w:sz w:val="24"/>
          <w:szCs w:val="24"/>
          <w:lang w:val="en-US"/>
        </w:rPr>
        <w:t>nerapkan</w:t>
      </w:r>
      <w:proofErr w:type="spellEnd"/>
      <w:r w:rsidR="00C3423D">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pendekatan</w:t>
      </w:r>
      <w:proofErr w:type="spellEnd"/>
      <w:r w:rsidR="00C3423D">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kontekstual</w:t>
      </w:r>
      <w:proofErr w:type="spellEnd"/>
    </w:p>
    <w:p w:rsidR="00F76CDB" w:rsidRDefault="00F76CDB" w:rsidP="00F76CDB">
      <w:pPr>
        <w:pStyle w:val="ListParagraph"/>
        <w:spacing w:after="0" w:line="240" w:lineRule="auto"/>
        <w:ind w:left="426"/>
        <w:jc w:val="both"/>
        <w:rPr>
          <w:rFonts w:ascii="Times New Roman" w:eastAsia="Times New Roman" w:hAnsi="Times New Roman"/>
          <w:b/>
          <w:sz w:val="24"/>
          <w:szCs w:val="24"/>
        </w:rPr>
      </w:pPr>
    </w:p>
    <w:p w:rsidR="00757AB9" w:rsidRPr="00757AB9" w:rsidRDefault="00F76CDB" w:rsidP="00E3210D">
      <w:pPr>
        <w:spacing w:after="0" w:line="480" w:lineRule="auto"/>
        <w:ind w:firstLine="567"/>
        <w:jc w:val="both"/>
        <w:rPr>
          <w:rFonts w:ascii="Times New Roman" w:eastAsia="Times New Roman" w:hAnsi="Times New Roman"/>
          <w:sz w:val="24"/>
          <w:szCs w:val="24"/>
          <w:lang w:val="en-US"/>
        </w:rPr>
      </w:pPr>
      <w:r>
        <w:rPr>
          <w:rFonts w:ascii="Times New Roman" w:eastAsia="Times New Roman" w:hAnsi="Times New Roman"/>
          <w:sz w:val="24"/>
          <w:szCs w:val="24"/>
        </w:rPr>
        <w:t>Selanjutnya pada tabel 4.3 memperlihatkan peningkatan hasil belajar</w:t>
      </w:r>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Ilmu</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Pengetahuan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Alam</w:t>
      </w:r>
      <w:proofErr w:type="spellEnd"/>
      <w:r>
        <w:rPr>
          <w:rFonts w:ascii="Times New Roman" w:eastAsia="Times New Roman" w:hAnsi="Times New Roman"/>
          <w:sz w:val="24"/>
          <w:szCs w:val="24"/>
        </w:rPr>
        <w:t xml:space="preserve"> pada murid setelah dilaksanakan pembelajaran sebelum dan se</w:t>
      </w:r>
      <w:proofErr w:type="spellStart"/>
      <w:r>
        <w:rPr>
          <w:rFonts w:ascii="Times New Roman" w:eastAsia="Times New Roman" w:hAnsi="Times New Roman"/>
          <w:sz w:val="24"/>
          <w:szCs w:val="24"/>
          <w:lang w:val="en-US"/>
        </w:rPr>
        <w:t>telah</w:t>
      </w:r>
      <w:proofErr w:type="spellEnd"/>
      <w:r w:rsidR="00C3423D">
        <w:rPr>
          <w:rFonts w:ascii="Times New Roman" w:eastAsia="Times New Roman" w:hAnsi="Times New Roman"/>
          <w:sz w:val="24"/>
          <w:szCs w:val="24"/>
          <w:lang w:val="en-US"/>
        </w:rPr>
        <w:t xml:space="preserve"> </w:t>
      </w:r>
      <w:r>
        <w:rPr>
          <w:rFonts w:ascii="Times New Roman" w:eastAsia="Times New Roman" w:hAnsi="Times New Roman"/>
          <w:sz w:val="24"/>
          <w:szCs w:val="24"/>
        </w:rPr>
        <w:t>men</w:t>
      </w:r>
      <w:proofErr w:type="spellStart"/>
      <w:r>
        <w:rPr>
          <w:rFonts w:ascii="Times New Roman" w:eastAsia="Times New Roman" w:hAnsi="Times New Roman"/>
          <w:sz w:val="24"/>
          <w:szCs w:val="24"/>
          <w:lang w:val="en-US"/>
        </w:rPr>
        <w:t>erapkan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pendekatan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kontekstual</w:t>
      </w:r>
      <w:proofErr w:type="spellEnd"/>
      <w:r>
        <w:rPr>
          <w:rFonts w:ascii="Times New Roman" w:eastAsia="Times New Roman" w:hAnsi="Times New Roman"/>
          <w:sz w:val="24"/>
          <w:szCs w:val="24"/>
        </w:rPr>
        <w:t xml:space="preserve"> pada murid tunagrahita ringan kelas dasar </w:t>
      </w:r>
      <w:r>
        <w:rPr>
          <w:rFonts w:ascii="Times New Roman" w:eastAsia="Times New Roman" w:hAnsi="Times New Roman"/>
          <w:sz w:val="24"/>
          <w:szCs w:val="24"/>
          <w:lang w:val="en-US"/>
        </w:rPr>
        <w:t>II</w:t>
      </w:r>
      <w:r>
        <w:rPr>
          <w:rFonts w:ascii="Times New Roman" w:eastAsia="Times New Roman" w:hAnsi="Times New Roman"/>
          <w:sz w:val="24"/>
          <w:szCs w:val="24"/>
        </w:rPr>
        <w:t xml:space="preserve">I di SLB-C YPPLB Makassar pada </w:t>
      </w:r>
      <w:r w:rsidRPr="00A63066">
        <w:rPr>
          <w:rFonts w:ascii="Times New Roman" w:eastAsia="Times New Roman" w:hAnsi="Times New Roman"/>
          <w:i/>
          <w:sz w:val="24"/>
          <w:szCs w:val="24"/>
        </w:rPr>
        <w:t>pretest</w:t>
      </w:r>
      <w:r>
        <w:rPr>
          <w:rFonts w:ascii="Times New Roman" w:eastAsia="Times New Roman" w:hAnsi="Times New Roman"/>
          <w:sz w:val="24"/>
          <w:szCs w:val="24"/>
        </w:rPr>
        <w:t xml:space="preserve"> dan </w:t>
      </w:r>
      <w:r w:rsidRPr="00A63066">
        <w:rPr>
          <w:rFonts w:ascii="Times New Roman" w:eastAsia="Times New Roman" w:hAnsi="Times New Roman"/>
          <w:i/>
          <w:sz w:val="24"/>
          <w:szCs w:val="24"/>
        </w:rPr>
        <w:t>posttest</w:t>
      </w:r>
      <w:r>
        <w:rPr>
          <w:rFonts w:ascii="Times New Roman" w:eastAsia="Times New Roman" w:hAnsi="Times New Roman"/>
          <w:sz w:val="24"/>
          <w:szCs w:val="24"/>
        </w:rPr>
        <w:t xml:space="preserve"> sebagai berikut :</w:t>
      </w:r>
    </w:p>
    <w:p w:rsidR="00F76CDB" w:rsidRPr="00DF1E54" w:rsidRDefault="00C31FB2" w:rsidP="00C31FB2">
      <w:pPr>
        <w:spacing w:after="120" w:line="240" w:lineRule="auto"/>
        <w:ind w:left="993" w:hanging="993"/>
        <w:rPr>
          <w:rFonts w:ascii="Times New Roman" w:eastAsia="Times New Roman" w:hAnsi="Times New Roman"/>
          <w:b/>
          <w:sz w:val="24"/>
          <w:szCs w:val="24"/>
          <w:lang w:val="en-US"/>
        </w:rPr>
      </w:pPr>
      <w:r>
        <w:rPr>
          <w:rFonts w:ascii="Times New Roman" w:eastAsia="Times New Roman" w:hAnsi="Times New Roman"/>
          <w:b/>
          <w:sz w:val="24"/>
          <w:szCs w:val="24"/>
        </w:rPr>
        <w:lastRenderedPageBreak/>
        <w:t>Tabel 4.3</w:t>
      </w:r>
      <w:r w:rsidR="00C3423D">
        <w:rPr>
          <w:rFonts w:ascii="Times New Roman" w:eastAsia="Times New Roman" w:hAnsi="Times New Roman"/>
          <w:b/>
          <w:sz w:val="24"/>
          <w:szCs w:val="24"/>
          <w:lang w:val="en-US"/>
        </w:rPr>
        <w:t xml:space="preserve"> </w:t>
      </w:r>
      <w:r w:rsidR="00F76CDB" w:rsidRPr="00000E42">
        <w:rPr>
          <w:rFonts w:ascii="Times New Roman" w:eastAsia="Times New Roman" w:hAnsi="Times New Roman"/>
          <w:b/>
          <w:sz w:val="24"/>
          <w:szCs w:val="24"/>
        </w:rPr>
        <w:t xml:space="preserve">Data Peningkatan Hasil Belajar </w:t>
      </w:r>
      <w:proofErr w:type="spellStart"/>
      <w:r w:rsidR="00F76CDB">
        <w:rPr>
          <w:rFonts w:ascii="Times New Roman" w:eastAsia="Times New Roman" w:hAnsi="Times New Roman"/>
          <w:b/>
          <w:sz w:val="24"/>
          <w:szCs w:val="24"/>
          <w:lang w:val="en-US"/>
        </w:rPr>
        <w:t>Ilmu</w:t>
      </w:r>
      <w:proofErr w:type="spellEnd"/>
      <w:r w:rsidR="00C3423D">
        <w:rPr>
          <w:rFonts w:ascii="Times New Roman" w:eastAsia="Times New Roman" w:hAnsi="Times New Roman"/>
          <w:b/>
          <w:sz w:val="24"/>
          <w:szCs w:val="24"/>
          <w:lang w:val="en-US"/>
        </w:rPr>
        <w:t xml:space="preserve"> </w:t>
      </w:r>
      <w:proofErr w:type="spellStart"/>
      <w:r w:rsidR="00F76CDB">
        <w:rPr>
          <w:rFonts w:ascii="Times New Roman" w:eastAsia="Times New Roman" w:hAnsi="Times New Roman"/>
          <w:b/>
          <w:sz w:val="24"/>
          <w:szCs w:val="24"/>
          <w:lang w:val="en-US"/>
        </w:rPr>
        <w:t>Pengetahuan</w:t>
      </w:r>
      <w:proofErr w:type="spellEnd"/>
      <w:r w:rsidR="00C3423D">
        <w:rPr>
          <w:rFonts w:ascii="Times New Roman" w:eastAsia="Times New Roman" w:hAnsi="Times New Roman"/>
          <w:b/>
          <w:sz w:val="24"/>
          <w:szCs w:val="24"/>
          <w:lang w:val="en-US"/>
        </w:rPr>
        <w:t xml:space="preserve"> </w:t>
      </w:r>
      <w:proofErr w:type="spellStart"/>
      <w:r w:rsidR="00F76CDB">
        <w:rPr>
          <w:rFonts w:ascii="Times New Roman" w:eastAsia="Times New Roman" w:hAnsi="Times New Roman"/>
          <w:b/>
          <w:sz w:val="24"/>
          <w:szCs w:val="24"/>
          <w:lang w:val="en-US"/>
        </w:rPr>
        <w:t>Alam</w:t>
      </w:r>
      <w:proofErr w:type="spellEnd"/>
      <w:r w:rsidR="00C3423D">
        <w:rPr>
          <w:rFonts w:ascii="Times New Roman" w:eastAsia="Times New Roman" w:hAnsi="Times New Roman"/>
          <w:b/>
          <w:sz w:val="24"/>
          <w:szCs w:val="24"/>
          <w:lang w:val="en-US"/>
        </w:rPr>
        <w:t xml:space="preserve"> </w:t>
      </w:r>
      <w:r w:rsidR="00757AB9" w:rsidRPr="00000E42">
        <w:rPr>
          <w:rFonts w:ascii="Times New Roman" w:eastAsia="Times New Roman" w:hAnsi="Times New Roman"/>
          <w:b/>
          <w:sz w:val="24"/>
          <w:szCs w:val="24"/>
        </w:rPr>
        <w:t xml:space="preserve">Pada </w:t>
      </w:r>
      <w:r w:rsidR="00F76CDB" w:rsidRPr="00000E42">
        <w:rPr>
          <w:rFonts w:ascii="Times New Roman" w:eastAsia="Times New Roman" w:hAnsi="Times New Roman"/>
          <w:b/>
          <w:sz w:val="24"/>
          <w:szCs w:val="24"/>
        </w:rPr>
        <w:t xml:space="preserve">Murid </w:t>
      </w:r>
      <w:r w:rsidR="00F76CDB">
        <w:rPr>
          <w:rFonts w:ascii="Times New Roman" w:eastAsia="Times New Roman" w:hAnsi="Times New Roman"/>
          <w:b/>
          <w:sz w:val="24"/>
          <w:szCs w:val="24"/>
        </w:rPr>
        <w:t xml:space="preserve">Tunagrahita Ringan Kelas </w:t>
      </w:r>
      <w:r w:rsidR="00757AB9">
        <w:rPr>
          <w:rFonts w:ascii="Times New Roman" w:eastAsia="Times New Roman" w:hAnsi="Times New Roman"/>
          <w:b/>
          <w:sz w:val="24"/>
          <w:szCs w:val="24"/>
        </w:rPr>
        <w:t xml:space="preserve">Dasar </w:t>
      </w:r>
      <w:r w:rsidR="00F76CDB">
        <w:rPr>
          <w:rFonts w:ascii="Times New Roman" w:eastAsia="Times New Roman" w:hAnsi="Times New Roman"/>
          <w:b/>
          <w:sz w:val="24"/>
          <w:szCs w:val="24"/>
          <w:lang w:val="en-US"/>
        </w:rPr>
        <w:t>II</w:t>
      </w:r>
      <w:r>
        <w:rPr>
          <w:rFonts w:ascii="Times New Roman" w:eastAsia="Times New Roman" w:hAnsi="Times New Roman"/>
          <w:b/>
          <w:sz w:val="24"/>
          <w:szCs w:val="24"/>
        </w:rPr>
        <w:t>I di SLB-C YPPLB Makassar</w:t>
      </w:r>
      <w:r w:rsidR="00C3423D">
        <w:rPr>
          <w:rFonts w:ascii="Times New Roman" w:eastAsia="Times New Roman" w:hAnsi="Times New Roman"/>
          <w:b/>
          <w:sz w:val="24"/>
          <w:szCs w:val="24"/>
          <w:lang w:val="en-US"/>
        </w:rPr>
        <w:t xml:space="preserve"> </w:t>
      </w:r>
      <w:r w:rsidR="00F76CDB" w:rsidRPr="00000E42">
        <w:rPr>
          <w:rFonts w:ascii="Times New Roman" w:eastAsia="Times New Roman" w:hAnsi="Times New Roman"/>
          <w:b/>
          <w:sz w:val="24"/>
          <w:szCs w:val="24"/>
        </w:rPr>
        <w:t>Sebelu</w:t>
      </w:r>
      <w:r w:rsidR="00F76CDB">
        <w:rPr>
          <w:rFonts w:ascii="Times New Roman" w:eastAsia="Times New Roman" w:hAnsi="Times New Roman"/>
          <w:b/>
          <w:sz w:val="24"/>
          <w:szCs w:val="24"/>
        </w:rPr>
        <w:t>m dan Setelah Men</w:t>
      </w:r>
      <w:proofErr w:type="spellStart"/>
      <w:r w:rsidR="00F76CDB">
        <w:rPr>
          <w:rFonts w:ascii="Times New Roman" w:eastAsia="Times New Roman" w:hAnsi="Times New Roman"/>
          <w:b/>
          <w:sz w:val="24"/>
          <w:szCs w:val="24"/>
          <w:lang w:val="en-US"/>
        </w:rPr>
        <w:t>erapkan</w:t>
      </w:r>
      <w:proofErr w:type="spellEnd"/>
      <w:r w:rsidR="00C3423D">
        <w:rPr>
          <w:rFonts w:ascii="Times New Roman" w:eastAsia="Times New Roman" w:hAnsi="Times New Roman"/>
          <w:b/>
          <w:sz w:val="24"/>
          <w:szCs w:val="24"/>
          <w:lang w:val="en-US"/>
        </w:rPr>
        <w:t xml:space="preserve"> </w:t>
      </w:r>
      <w:proofErr w:type="spellStart"/>
      <w:r w:rsidR="00757AB9">
        <w:rPr>
          <w:rFonts w:ascii="Times New Roman" w:eastAsia="Times New Roman" w:hAnsi="Times New Roman"/>
          <w:b/>
          <w:sz w:val="24"/>
          <w:szCs w:val="24"/>
          <w:lang w:val="en-US"/>
        </w:rPr>
        <w:t>Pendekatan</w:t>
      </w:r>
      <w:proofErr w:type="spellEnd"/>
      <w:r w:rsidR="00C3423D">
        <w:rPr>
          <w:rFonts w:ascii="Times New Roman" w:eastAsia="Times New Roman" w:hAnsi="Times New Roman"/>
          <w:b/>
          <w:sz w:val="24"/>
          <w:szCs w:val="24"/>
          <w:lang w:val="en-US"/>
        </w:rPr>
        <w:t xml:space="preserve"> </w:t>
      </w:r>
      <w:proofErr w:type="spellStart"/>
      <w:r w:rsidR="00757AB9">
        <w:rPr>
          <w:rFonts w:ascii="Times New Roman" w:eastAsia="Times New Roman" w:hAnsi="Times New Roman"/>
          <w:b/>
          <w:sz w:val="24"/>
          <w:szCs w:val="24"/>
          <w:lang w:val="en-US"/>
        </w:rPr>
        <w:t>Kontekstual</w:t>
      </w:r>
      <w:proofErr w:type="spellEnd"/>
      <w:r w:rsidR="00F76CDB">
        <w:rPr>
          <w:rFonts w:ascii="Times New Roman" w:eastAsia="Times New Roman" w:hAnsi="Times New Roman"/>
          <w:b/>
          <w:sz w:val="24"/>
          <w:szCs w:val="24"/>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842"/>
        <w:gridCol w:w="2552"/>
        <w:gridCol w:w="2835"/>
      </w:tblGrid>
      <w:tr w:rsidR="00F76CDB" w:rsidRPr="00042F77" w:rsidTr="00EF626E">
        <w:tc>
          <w:tcPr>
            <w:tcW w:w="993" w:type="dxa"/>
            <w:tcBorders>
              <w:left w:val="nil"/>
              <w:right w:val="nil"/>
            </w:tcBorders>
            <w:shd w:val="clear" w:color="auto" w:fill="auto"/>
          </w:tcPr>
          <w:p w:rsidR="00F76CDB" w:rsidRPr="00757AB9" w:rsidRDefault="00F76CDB" w:rsidP="00757AB9">
            <w:pPr>
              <w:spacing w:before="120" w:after="120" w:line="360" w:lineRule="auto"/>
              <w:jc w:val="center"/>
              <w:rPr>
                <w:rFonts w:ascii="Times New Roman" w:eastAsia="Times New Roman" w:hAnsi="Times New Roman"/>
                <w:b/>
                <w:sz w:val="24"/>
                <w:szCs w:val="24"/>
                <w:lang w:val="en-US"/>
              </w:rPr>
            </w:pPr>
            <w:r w:rsidRPr="00042F77">
              <w:rPr>
                <w:rFonts w:ascii="Times New Roman" w:eastAsia="Times New Roman" w:hAnsi="Times New Roman"/>
                <w:b/>
                <w:sz w:val="24"/>
                <w:szCs w:val="24"/>
              </w:rPr>
              <w:t>No</w:t>
            </w:r>
            <w:r w:rsidR="00757AB9">
              <w:rPr>
                <w:rFonts w:ascii="Times New Roman" w:eastAsia="Times New Roman" w:hAnsi="Times New Roman"/>
                <w:b/>
                <w:sz w:val="24"/>
                <w:szCs w:val="24"/>
                <w:lang w:val="en-US"/>
              </w:rPr>
              <w:t>.</w:t>
            </w:r>
          </w:p>
        </w:tc>
        <w:tc>
          <w:tcPr>
            <w:tcW w:w="1842" w:type="dxa"/>
            <w:tcBorders>
              <w:left w:val="nil"/>
              <w:right w:val="nil"/>
            </w:tcBorders>
            <w:shd w:val="clear" w:color="auto" w:fill="auto"/>
          </w:tcPr>
          <w:p w:rsidR="00F76CDB" w:rsidRPr="00042F77" w:rsidRDefault="00F76CDB" w:rsidP="00757AB9">
            <w:pPr>
              <w:spacing w:before="120" w:after="120" w:line="360" w:lineRule="auto"/>
              <w:jc w:val="center"/>
              <w:rPr>
                <w:rFonts w:ascii="Times New Roman" w:eastAsia="Times New Roman" w:hAnsi="Times New Roman"/>
                <w:b/>
                <w:sz w:val="24"/>
                <w:szCs w:val="24"/>
              </w:rPr>
            </w:pPr>
            <w:r w:rsidRPr="00042F77">
              <w:rPr>
                <w:rFonts w:ascii="Times New Roman" w:eastAsia="Times New Roman" w:hAnsi="Times New Roman"/>
                <w:b/>
                <w:sz w:val="24"/>
                <w:szCs w:val="24"/>
              </w:rPr>
              <w:t>Kode Murid</w:t>
            </w:r>
          </w:p>
        </w:tc>
        <w:tc>
          <w:tcPr>
            <w:tcW w:w="2552" w:type="dxa"/>
            <w:tcBorders>
              <w:left w:val="nil"/>
              <w:right w:val="nil"/>
            </w:tcBorders>
            <w:shd w:val="clear" w:color="auto" w:fill="auto"/>
          </w:tcPr>
          <w:p w:rsidR="00F76CDB" w:rsidRPr="00042F77" w:rsidRDefault="00F76CDB" w:rsidP="00757AB9">
            <w:pPr>
              <w:spacing w:before="120" w:after="120" w:line="360" w:lineRule="auto"/>
              <w:jc w:val="center"/>
              <w:rPr>
                <w:rFonts w:ascii="Times New Roman" w:eastAsia="Times New Roman" w:hAnsi="Times New Roman"/>
                <w:b/>
                <w:sz w:val="24"/>
                <w:szCs w:val="24"/>
              </w:rPr>
            </w:pPr>
            <w:r w:rsidRPr="00042F77">
              <w:rPr>
                <w:rFonts w:ascii="Times New Roman" w:eastAsia="Times New Roman" w:hAnsi="Times New Roman"/>
                <w:b/>
                <w:sz w:val="24"/>
                <w:szCs w:val="24"/>
              </w:rPr>
              <w:t>Tes Awal (</w:t>
            </w:r>
            <w:r w:rsidRPr="00042F77">
              <w:rPr>
                <w:rFonts w:ascii="Times New Roman" w:eastAsia="Times New Roman" w:hAnsi="Times New Roman"/>
                <w:b/>
                <w:i/>
                <w:sz w:val="24"/>
                <w:szCs w:val="24"/>
                <w:lang w:val="en-US"/>
              </w:rPr>
              <w:t>pretest</w:t>
            </w:r>
            <w:r w:rsidRPr="00042F77">
              <w:rPr>
                <w:rFonts w:ascii="Times New Roman" w:eastAsia="Times New Roman" w:hAnsi="Times New Roman"/>
                <w:b/>
                <w:sz w:val="24"/>
                <w:szCs w:val="24"/>
              </w:rPr>
              <w:t>)</w:t>
            </w:r>
          </w:p>
        </w:tc>
        <w:tc>
          <w:tcPr>
            <w:tcW w:w="2835" w:type="dxa"/>
            <w:tcBorders>
              <w:left w:val="nil"/>
              <w:right w:val="nil"/>
            </w:tcBorders>
            <w:shd w:val="clear" w:color="auto" w:fill="auto"/>
          </w:tcPr>
          <w:p w:rsidR="00F76CDB" w:rsidRPr="00042F77" w:rsidRDefault="00F76CDB" w:rsidP="00757AB9">
            <w:pPr>
              <w:spacing w:before="120" w:after="120" w:line="360" w:lineRule="auto"/>
              <w:jc w:val="center"/>
              <w:rPr>
                <w:rFonts w:ascii="Times New Roman" w:eastAsia="Times New Roman" w:hAnsi="Times New Roman"/>
                <w:b/>
                <w:sz w:val="24"/>
                <w:szCs w:val="24"/>
              </w:rPr>
            </w:pPr>
            <w:r w:rsidRPr="00042F77">
              <w:rPr>
                <w:rFonts w:ascii="Times New Roman" w:eastAsia="Times New Roman" w:hAnsi="Times New Roman"/>
                <w:b/>
                <w:sz w:val="24"/>
                <w:szCs w:val="24"/>
              </w:rPr>
              <w:t>Tes Akhir (</w:t>
            </w:r>
            <w:r w:rsidRPr="00042F77">
              <w:rPr>
                <w:rFonts w:ascii="Times New Roman" w:eastAsia="Times New Roman" w:hAnsi="Times New Roman"/>
                <w:b/>
                <w:i/>
                <w:sz w:val="24"/>
                <w:szCs w:val="24"/>
                <w:lang w:val="en-US"/>
              </w:rPr>
              <w:t>posttest</w:t>
            </w:r>
            <w:r w:rsidRPr="00042F77">
              <w:rPr>
                <w:rFonts w:ascii="Times New Roman" w:eastAsia="Times New Roman" w:hAnsi="Times New Roman"/>
                <w:b/>
                <w:sz w:val="24"/>
                <w:szCs w:val="24"/>
              </w:rPr>
              <w:t>)</w:t>
            </w:r>
          </w:p>
        </w:tc>
      </w:tr>
      <w:tr w:rsidR="00F76CDB" w:rsidRPr="00042F77" w:rsidTr="00EF626E">
        <w:tc>
          <w:tcPr>
            <w:tcW w:w="993" w:type="dxa"/>
            <w:tcBorders>
              <w:left w:val="nil"/>
              <w:right w:val="nil"/>
            </w:tcBorders>
            <w:shd w:val="clear" w:color="auto" w:fill="auto"/>
          </w:tcPr>
          <w:p w:rsidR="00F76CDB" w:rsidRPr="00757AB9" w:rsidRDefault="00F76CDB" w:rsidP="00EF626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rPr>
              <w:t>1</w:t>
            </w:r>
            <w:r w:rsidR="00757AB9">
              <w:rPr>
                <w:rFonts w:ascii="Times New Roman" w:eastAsia="Times New Roman" w:hAnsi="Times New Roman"/>
                <w:sz w:val="24"/>
                <w:szCs w:val="24"/>
                <w:lang w:val="en-US"/>
              </w:rPr>
              <w:t>.</w:t>
            </w:r>
          </w:p>
        </w:tc>
        <w:tc>
          <w:tcPr>
            <w:tcW w:w="1842" w:type="dxa"/>
            <w:tcBorders>
              <w:left w:val="nil"/>
              <w:right w:val="nil"/>
            </w:tcBorders>
            <w:shd w:val="clear" w:color="auto" w:fill="auto"/>
          </w:tcPr>
          <w:p w:rsidR="00F76CDB" w:rsidRPr="00042F77" w:rsidRDefault="00F76CDB" w:rsidP="00EF626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M</w:t>
            </w:r>
            <w:r w:rsidRPr="00042F77">
              <w:rPr>
                <w:rFonts w:ascii="Times New Roman" w:eastAsia="Times New Roman" w:hAnsi="Times New Roman"/>
                <w:sz w:val="24"/>
                <w:szCs w:val="24"/>
              </w:rPr>
              <w:t>N</w:t>
            </w:r>
          </w:p>
        </w:tc>
        <w:tc>
          <w:tcPr>
            <w:tcW w:w="2552" w:type="dxa"/>
            <w:tcBorders>
              <w:left w:val="nil"/>
              <w:right w:val="nil"/>
            </w:tcBorders>
            <w:shd w:val="clear" w:color="auto" w:fill="auto"/>
          </w:tcPr>
          <w:p w:rsidR="00F76CDB" w:rsidRPr="00042F77" w:rsidRDefault="00F76CDB" w:rsidP="00EF626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55</w:t>
            </w:r>
          </w:p>
        </w:tc>
        <w:tc>
          <w:tcPr>
            <w:tcW w:w="2835" w:type="dxa"/>
            <w:tcBorders>
              <w:left w:val="nil"/>
              <w:right w:val="nil"/>
            </w:tcBorders>
            <w:shd w:val="clear" w:color="auto" w:fill="auto"/>
          </w:tcPr>
          <w:p w:rsidR="00F76CDB" w:rsidRPr="00042F77" w:rsidRDefault="00F76CDB" w:rsidP="00EF626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90</w:t>
            </w:r>
          </w:p>
        </w:tc>
      </w:tr>
      <w:tr w:rsidR="00F76CDB" w:rsidRPr="00042F77" w:rsidTr="00EF626E">
        <w:tc>
          <w:tcPr>
            <w:tcW w:w="993" w:type="dxa"/>
            <w:tcBorders>
              <w:left w:val="nil"/>
              <w:right w:val="nil"/>
            </w:tcBorders>
            <w:shd w:val="clear" w:color="auto" w:fill="auto"/>
          </w:tcPr>
          <w:p w:rsidR="00F76CDB" w:rsidRPr="00757AB9" w:rsidRDefault="00F76CDB" w:rsidP="00EF626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rPr>
              <w:t>2</w:t>
            </w:r>
            <w:r w:rsidR="00757AB9">
              <w:rPr>
                <w:rFonts w:ascii="Times New Roman" w:eastAsia="Times New Roman" w:hAnsi="Times New Roman"/>
                <w:sz w:val="24"/>
                <w:szCs w:val="24"/>
                <w:lang w:val="en-US"/>
              </w:rPr>
              <w:t>.</w:t>
            </w:r>
          </w:p>
        </w:tc>
        <w:tc>
          <w:tcPr>
            <w:tcW w:w="1842" w:type="dxa"/>
            <w:tcBorders>
              <w:left w:val="nil"/>
              <w:right w:val="nil"/>
            </w:tcBorders>
            <w:shd w:val="clear" w:color="auto" w:fill="auto"/>
          </w:tcPr>
          <w:p w:rsidR="00F76CDB" w:rsidRPr="00042F77" w:rsidRDefault="00F76CDB" w:rsidP="00EF626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RS</w:t>
            </w:r>
          </w:p>
        </w:tc>
        <w:tc>
          <w:tcPr>
            <w:tcW w:w="2552" w:type="dxa"/>
            <w:tcBorders>
              <w:left w:val="nil"/>
              <w:right w:val="nil"/>
            </w:tcBorders>
            <w:shd w:val="clear" w:color="auto" w:fill="auto"/>
          </w:tcPr>
          <w:p w:rsidR="00F76CDB" w:rsidRPr="00042F77" w:rsidRDefault="00F76CDB" w:rsidP="00EF626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45</w:t>
            </w:r>
          </w:p>
        </w:tc>
        <w:tc>
          <w:tcPr>
            <w:tcW w:w="2835" w:type="dxa"/>
            <w:tcBorders>
              <w:left w:val="nil"/>
              <w:right w:val="nil"/>
            </w:tcBorders>
            <w:shd w:val="clear" w:color="auto" w:fill="auto"/>
          </w:tcPr>
          <w:p w:rsidR="00F76CDB" w:rsidRPr="00042F77" w:rsidRDefault="00F76CDB" w:rsidP="00EF626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rPr>
              <w:t>6</w:t>
            </w:r>
            <w:r w:rsidRPr="00042F77">
              <w:rPr>
                <w:rFonts w:ascii="Times New Roman" w:eastAsia="Times New Roman" w:hAnsi="Times New Roman"/>
                <w:sz w:val="24"/>
                <w:szCs w:val="24"/>
                <w:lang w:val="en-US"/>
              </w:rPr>
              <w:t>5</w:t>
            </w:r>
          </w:p>
        </w:tc>
      </w:tr>
      <w:tr w:rsidR="00F76CDB" w:rsidRPr="00042F77" w:rsidTr="00EF626E">
        <w:tc>
          <w:tcPr>
            <w:tcW w:w="993" w:type="dxa"/>
            <w:tcBorders>
              <w:left w:val="nil"/>
              <w:right w:val="nil"/>
            </w:tcBorders>
            <w:shd w:val="clear" w:color="auto" w:fill="auto"/>
          </w:tcPr>
          <w:p w:rsidR="00F76CDB" w:rsidRPr="00757AB9" w:rsidRDefault="00F76CDB" w:rsidP="00EF626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rPr>
              <w:t>3</w:t>
            </w:r>
            <w:r w:rsidR="00757AB9">
              <w:rPr>
                <w:rFonts w:ascii="Times New Roman" w:eastAsia="Times New Roman" w:hAnsi="Times New Roman"/>
                <w:sz w:val="24"/>
                <w:szCs w:val="24"/>
                <w:lang w:val="en-US"/>
              </w:rPr>
              <w:t>.</w:t>
            </w:r>
          </w:p>
        </w:tc>
        <w:tc>
          <w:tcPr>
            <w:tcW w:w="1842" w:type="dxa"/>
            <w:tcBorders>
              <w:left w:val="nil"/>
              <w:right w:val="nil"/>
            </w:tcBorders>
            <w:shd w:val="clear" w:color="auto" w:fill="auto"/>
          </w:tcPr>
          <w:p w:rsidR="00F76CDB" w:rsidRPr="00042F77" w:rsidRDefault="00F76CDB" w:rsidP="00EF626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KA</w:t>
            </w:r>
          </w:p>
        </w:tc>
        <w:tc>
          <w:tcPr>
            <w:tcW w:w="2552" w:type="dxa"/>
            <w:tcBorders>
              <w:left w:val="nil"/>
              <w:right w:val="nil"/>
            </w:tcBorders>
            <w:shd w:val="clear" w:color="auto" w:fill="auto"/>
          </w:tcPr>
          <w:p w:rsidR="00F76CDB" w:rsidRPr="00042F77" w:rsidRDefault="00F76CDB" w:rsidP="00EF626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40</w:t>
            </w:r>
          </w:p>
        </w:tc>
        <w:tc>
          <w:tcPr>
            <w:tcW w:w="2835" w:type="dxa"/>
            <w:tcBorders>
              <w:left w:val="nil"/>
              <w:right w:val="nil"/>
            </w:tcBorders>
            <w:shd w:val="clear" w:color="auto" w:fill="auto"/>
          </w:tcPr>
          <w:p w:rsidR="00F76CDB" w:rsidRPr="00042F77" w:rsidRDefault="00F76CDB" w:rsidP="00EF626E">
            <w:pPr>
              <w:spacing w:after="0" w:line="360" w:lineRule="auto"/>
              <w:jc w:val="center"/>
              <w:rPr>
                <w:rFonts w:ascii="Times New Roman" w:eastAsia="Times New Roman" w:hAnsi="Times New Roman"/>
                <w:sz w:val="24"/>
                <w:szCs w:val="24"/>
              </w:rPr>
            </w:pPr>
            <w:r w:rsidRPr="00042F77">
              <w:rPr>
                <w:rFonts w:ascii="Times New Roman" w:eastAsia="Times New Roman" w:hAnsi="Times New Roman"/>
                <w:sz w:val="24"/>
                <w:szCs w:val="24"/>
              </w:rPr>
              <w:t>60</w:t>
            </w:r>
          </w:p>
        </w:tc>
      </w:tr>
      <w:tr w:rsidR="00F76CDB" w:rsidRPr="00042F77" w:rsidTr="00EF626E">
        <w:tc>
          <w:tcPr>
            <w:tcW w:w="993" w:type="dxa"/>
            <w:tcBorders>
              <w:left w:val="nil"/>
              <w:right w:val="nil"/>
            </w:tcBorders>
            <w:shd w:val="clear" w:color="auto" w:fill="auto"/>
          </w:tcPr>
          <w:p w:rsidR="00F76CDB" w:rsidRPr="00042F77" w:rsidRDefault="00F76CDB" w:rsidP="00EF626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4</w:t>
            </w:r>
            <w:r w:rsidR="00757AB9">
              <w:rPr>
                <w:rFonts w:ascii="Times New Roman" w:eastAsia="Times New Roman" w:hAnsi="Times New Roman"/>
                <w:sz w:val="24"/>
                <w:szCs w:val="24"/>
                <w:lang w:val="en-US"/>
              </w:rPr>
              <w:t>.</w:t>
            </w:r>
          </w:p>
        </w:tc>
        <w:tc>
          <w:tcPr>
            <w:tcW w:w="1842" w:type="dxa"/>
            <w:tcBorders>
              <w:left w:val="nil"/>
              <w:right w:val="nil"/>
            </w:tcBorders>
            <w:shd w:val="clear" w:color="auto" w:fill="auto"/>
          </w:tcPr>
          <w:p w:rsidR="00F76CDB" w:rsidRPr="00042F77" w:rsidRDefault="00F76CDB" w:rsidP="00EF626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DN</w:t>
            </w:r>
          </w:p>
        </w:tc>
        <w:tc>
          <w:tcPr>
            <w:tcW w:w="2552" w:type="dxa"/>
            <w:tcBorders>
              <w:left w:val="nil"/>
              <w:right w:val="nil"/>
            </w:tcBorders>
            <w:shd w:val="clear" w:color="auto" w:fill="auto"/>
          </w:tcPr>
          <w:p w:rsidR="00F76CDB" w:rsidRPr="00042F77" w:rsidRDefault="00F76CDB" w:rsidP="00EF626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30</w:t>
            </w:r>
          </w:p>
        </w:tc>
        <w:tc>
          <w:tcPr>
            <w:tcW w:w="2835" w:type="dxa"/>
            <w:tcBorders>
              <w:left w:val="nil"/>
              <w:right w:val="nil"/>
            </w:tcBorders>
            <w:shd w:val="clear" w:color="auto" w:fill="auto"/>
          </w:tcPr>
          <w:p w:rsidR="00F76CDB" w:rsidRPr="00042F77" w:rsidRDefault="00F76CDB" w:rsidP="00EF626E">
            <w:pPr>
              <w:spacing w:after="0" w:line="360" w:lineRule="auto"/>
              <w:jc w:val="center"/>
              <w:rPr>
                <w:rFonts w:ascii="Times New Roman" w:eastAsia="Times New Roman" w:hAnsi="Times New Roman"/>
                <w:sz w:val="24"/>
                <w:szCs w:val="24"/>
                <w:lang w:val="en-US"/>
              </w:rPr>
            </w:pPr>
            <w:r w:rsidRPr="00042F77">
              <w:rPr>
                <w:rFonts w:ascii="Times New Roman" w:eastAsia="Times New Roman" w:hAnsi="Times New Roman"/>
                <w:sz w:val="24"/>
                <w:szCs w:val="24"/>
                <w:lang w:val="en-US"/>
              </w:rPr>
              <w:t>60</w:t>
            </w:r>
          </w:p>
        </w:tc>
      </w:tr>
      <w:tr w:rsidR="00F76CDB" w:rsidRPr="00042F77" w:rsidTr="00EF626E">
        <w:tc>
          <w:tcPr>
            <w:tcW w:w="2835" w:type="dxa"/>
            <w:gridSpan w:val="2"/>
            <w:tcBorders>
              <w:left w:val="nil"/>
              <w:right w:val="nil"/>
            </w:tcBorders>
            <w:shd w:val="clear" w:color="auto" w:fill="auto"/>
          </w:tcPr>
          <w:p w:rsidR="00F76CDB" w:rsidRPr="00042F77" w:rsidRDefault="00F76CDB" w:rsidP="00EF626E">
            <w:pPr>
              <w:spacing w:after="0" w:line="360" w:lineRule="auto"/>
              <w:jc w:val="center"/>
              <w:rPr>
                <w:rFonts w:ascii="Times New Roman" w:eastAsia="Times New Roman" w:hAnsi="Times New Roman"/>
                <w:b/>
                <w:sz w:val="24"/>
                <w:szCs w:val="24"/>
              </w:rPr>
            </w:pPr>
            <w:r w:rsidRPr="00042F77">
              <w:rPr>
                <w:rFonts w:ascii="Times New Roman" w:eastAsia="Times New Roman" w:hAnsi="Times New Roman"/>
                <w:b/>
                <w:sz w:val="24"/>
                <w:szCs w:val="24"/>
              </w:rPr>
              <w:t>Jumlah</w:t>
            </w:r>
          </w:p>
        </w:tc>
        <w:tc>
          <w:tcPr>
            <w:tcW w:w="2552" w:type="dxa"/>
            <w:tcBorders>
              <w:left w:val="nil"/>
              <w:right w:val="nil"/>
            </w:tcBorders>
            <w:shd w:val="clear" w:color="auto" w:fill="auto"/>
          </w:tcPr>
          <w:p w:rsidR="00F76CDB" w:rsidRPr="00042F77" w:rsidRDefault="00F76CDB" w:rsidP="00EF626E">
            <w:pPr>
              <w:spacing w:after="0" w:line="360" w:lineRule="auto"/>
              <w:jc w:val="center"/>
              <w:rPr>
                <w:rFonts w:ascii="Times New Roman" w:eastAsia="Times New Roman" w:hAnsi="Times New Roman"/>
                <w:b/>
                <w:sz w:val="24"/>
                <w:szCs w:val="24"/>
                <w:lang w:val="en-US"/>
              </w:rPr>
            </w:pPr>
            <w:r w:rsidRPr="00042F77">
              <w:rPr>
                <w:rFonts w:ascii="Times New Roman" w:eastAsia="Times New Roman" w:hAnsi="Times New Roman"/>
                <w:b/>
                <w:sz w:val="24"/>
                <w:szCs w:val="24"/>
              </w:rPr>
              <w:t>1</w:t>
            </w:r>
            <w:r w:rsidRPr="00042F77">
              <w:rPr>
                <w:rFonts w:ascii="Times New Roman" w:eastAsia="Times New Roman" w:hAnsi="Times New Roman"/>
                <w:b/>
                <w:sz w:val="24"/>
                <w:szCs w:val="24"/>
                <w:lang w:val="en-US"/>
              </w:rPr>
              <w:t>70</w:t>
            </w:r>
          </w:p>
        </w:tc>
        <w:tc>
          <w:tcPr>
            <w:tcW w:w="2835" w:type="dxa"/>
            <w:tcBorders>
              <w:left w:val="nil"/>
              <w:right w:val="nil"/>
            </w:tcBorders>
            <w:shd w:val="clear" w:color="auto" w:fill="auto"/>
          </w:tcPr>
          <w:p w:rsidR="00F76CDB" w:rsidRPr="00042F77" w:rsidRDefault="00F76CDB" w:rsidP="00EF626E">
            <w:pPr>
              <w:spacing w:after="0" w:line="360" w:lineRule="auto"/>
              <w:jc w:val="center"/>
              <w:rPr>
                <w:rFonts w:ascii="Times New Roman" w:eastAsia="Times New Roman" w:hAnsi="Times New Roman"/>
                <w:b/>
                <w:sz w:val="24"/>
                <w:szCs w:val="24"/>
                <w:lang w:val="en-US"/>
              </w:rPr>
            </w:pPr>
            <w:r w:rsidRPr="00042F77">
              <w:rPr>
                <w:rFonts w:ascii="Times New Roman" w:eastAsia="Times New Roman" w:hAnsi="Times New Roman"/>
                <w:b/>
                <w:sz w:val="24"/>
                <w:szCs w:val="24"/>
              </w:rPr>
              <w:t>2</w:t>
            </w:r>
            <w:r w:rsidRPr="00042F77">
              <w:rPr>
                <w:rFonts w:ascii="Times New Roman" w:eastAsia="Times New Roman" w:hAnsi="Times New Roman"/>
                <w:b/>
                <w:sz w:val="24"/>
                <w:szCs w:val="24"/>
                <w:lang w:val="en-US"/>
              </w:rPr>
              <w:t>75</w:t>
            </w:r>
          </w:p>
        </w:tc>
      </w:tr>
    </w:tbl>
    <w:p w:rsidR="00757AB9" w:rsidRDefault="00F76CDB" w:rsidP="00C31FB2">
      <w:pPr>
        <w:spacing w:before="120"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rPr>
        <w:tab/>
      </w:r>
      <w:r w:rsidR="00757AB9">
        <w:rPr>
          <w:rFonts w:ascii="Times New Roman" w:eastAsia="Times New Roman" w:hAnsi="Times New Roman"/>
          <w:b/>
          <w:sz w:val="24"/>
          <w:szCs w:val="24"/>
          <w:lang w:val="en-US"/>
        </w:rPr>
        <w:tab/>
      </w:r>
      <w:r w:rsidR="00757AB9">
        <w:rPr>
          <w:rFonts w:ascii="Times New Roman" w:eastAsia="Times New Roman" w:hAnsi="Times New Roman"/>
          <w:b/>
          <w:sz w:val="24"/>
          <w:szCs w:val="24"/>
          <w:lang w:val="en-US"/>
        </w:rPr>
        <w:tab/>
      </w:r>
    </w:p>
    <w:p w:rsidR="00F76CDB" w:rsidRPr="00EA6EA8" w:rsidRDefault="00F76CDB" w:rsidP="00F76CDB">
      <w:pPr>
        <w:spacing w:after="0" w:line="48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Dari tab</w:t>
      </w:r>
      <w:r w:rsidRPr="00000E42">
        <w:rPr>
          <w:rFonts w:ascii="Times New Roman" w:eastAsia="Times New Roman" w:hAnsi="Times New Roman"/>
          <w:sz w:val="24"/>
          <w:szCs w:val="24"/>
        </w:rPr>
        <w:t>e</w:t>
      </w:r>
      <w:r>
        <w:rPr>
          <w:rFonts w:ascii="Times New Roman" w:eastAsia="Times New Roman" w:hAnsi="Times New Roman"/>
          <w:sz w:val="24"/>
          <w:szCs w:val="24"/>
        </w:rPr>
        <w:t xml:space="preserve">l4.3 diatas dapat dilihat adanya peningkatan hasil belajar </w:t>
      </w:r>
      <w:proofErr w:type="spellStart"/>
      <w:r>
        <w:rPr>
          <w:rFonts w:ascii="Times New Roman" w:eastAsia="Times New Roman" w:hAnsi="Times New Roman"/>
          <w:sz w:val="24"/>
          <w:szCs w:val="24"/>
          <w:lang w:val="en-US"/>
        </w:rPr>
        <w:t>Ilmu</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Pengetahuan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Alam</w:t>
      </w:r>
      <w:proofErr w:type="spellEnd"/>
      <w:r w:rsidR="00C3423D">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pada murid tunagrahita ringan kelas dasar </w:t>
      </w:r>
      <w:r>
        <w:rPr>
          <w:rFonts w:ascii="Times New Roman" w:eastAsia="Times New Roman" w:hAnsi="Times New Roman"/>
          <w:sz w:val="24"/>
          <w:szCs w:val="24"/>
          <w:lang w:val="en-US"/>
        </w:rPr>
        <w:t>II</w:t>
      </w:r>
      <w:r>
        <w:rPr>
          <w:rFonts w:ascii="Times New Roman" w:eastAsia="Times New Roman" w:hAnsi="Times New Roman"/>
          <w:sz w:val="24"/>
          <w:szCs w:val="24"/>
        </w:rPr>
        <w:t>I di SLB-C YPPLB Makassar setelah dilakukan dua kali tes, sebelum dan sesudah men</w:t>
      </w:r>
      <w:proofErr w:type="spellStart"/>
      <w:r>
        <w:rPr>
          <w:rFonts w:ascii="Times New Roman" w:eastAsia="Times New Roman" w:hAnsi="Times New Roman"/>
          <w:sz w:val="24"/>
          <w:szCs w:val="24"/>
          <w:lang w:val="en-US"/>
        </w:rPr>
        <w:t>erapkan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pendekatan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kontekstual</w:t>
      </w:r>
      <w:proofErr w:type="spellEnd"/>
      <w:r>
        <w:rPr>
          <w:rFonts w:ascii="Times New Roman" w:eastAsia="Times New Roman" w:hAnsi="Times New Roman"/>
          <w:sz w:val="24"/>
          <w:szCs w:val="24"/>
        </w:rPr>
        <w:t>. Pada tes awal atau sebelum men</w:t>
      </w:r>
      <w:proofErr w:type="spellStart"/>
      <w:r>
        <w:rPr>
          <w:rFonts w:ascii="Times New Roman" w:eastAsia="Times New Roman" w:hAnsi="Times New Roman"/>
          <w:sz w:val="24"/>
          <w:szCs w:val="24"/>
          <w:lang w:val="en-US"/>
        </w:rPr>
        <w:t>erapkan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pendekatan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kontekstual</w:t>
      </w:r>
      <w:proofErr w:type="spellEnd"/>
      <w:r>
        <w:rPr>
          <w:rFonts w:ascii="Times New Roman" w:eastAsia="Times New Roman" w:hAnsi="Times New Roman"/>
          <w:sz w:val="24"/>
          <w:szCs w:val="24"/>
        </w:rPr>
        <w:t xml:space="preserve"> digambarkan nilai yang diperoleh, </w:t>
      </w:r>
      <w:r>
        <w:rPr>
          <w:rFonts w:ascii="Times New Roman" w:eastAsia="Times New Roman" w:hAnsi="Times New Roman"/>
          <w:sz w:val="24"/>
          <w:szCs w:val="24"/>
          <w:lang w:val="en-US"/>
        </w:rPr>
        <w:t>MN</w:t>
      </w:r>
      <w:r>
        <w:rPr>
          <w:rFonts w:ascii="Times New Roman" w:eastAsia="Times New Roman" w:hAnsi="Times New Roman"/>
          <w:sz w:val="24"/>
          <w:szCs w:val="24"/>
        </w:rPr>
        <w:t xml:space="preserve"> memperoleh nilai lima puluh </w:t>
      </w:r>
      <w:r>
        <w:rPr>
          <w:rFonts w:ascii="Times New Roman" w:eastAsia="Times New Roman" w:hAnsi="Times New Roman"/>
          <w:sz w:val="24"/>
          <w:szCs w:val="24"/>
          <w:lang w:val="en-US"/>
        </w:rPr>
        <w:t>lima</w:t>
      </w:r>
      <w:r w:rsidR="005C669E">
        <w:rPr>
          <w:rFonts w:ascii="Times New Roman" w:eastAsia="Times New Roman" w:hAnsi="Times New Roman"/>
          <w:sz w:val="24"/>
          <w:szCs w:val="24"/>
          <w:lang w:val="en-US"/>
        </w:rPr>
        <w:t xml:space="preserve"> </w:t>
      </w:r>
      <w:r>
        <w:rPr>
          <w:rFonts w:ascii="Times New Roman" w:eastAsia="Times New Roman" w:hAnsi="Times New Roman"/>
          <w:sz w:val="24"/>
          <w:szCs w:val="24"/>
        </w:rPr>
        <w:t>(5</w:t>
      </w:r>
      <w:r>
        <w:rPr>
          <w:rFonts w:ascii="Times New Roman" w:eastAsia="Times New Roman" w:hAnsi="Times New Roman"/>
          <w:sz w:val="24"/>
          <w:szCs w:val="24"/>
          <w:lang w:val="en-US"/>
        </w:rPr>
        <w:t>5</w:t>
      </w:r>
      <w:r>
        <w:rPr>
          <w:rFonts w:ascii="Times New Roman" w:eastAsia="Times New Roman" w:hAnsi="Times New Roman"/>
          <w:sz w:val="24"/>
          <w:szCs w:val="24"/>
        </w:rPr>
        <w:t xml:space="preserve">), </w:t>
      </w:r>
      <w:r>
        <w:rPr>
          <w:rFonts w:ascii="Times New Roman" w:eastAsia="Times New Roman" w:hAnsi="Times New Roman"/>
          <w:sz w:val="24"/>
          <w:szCs w:val="24"/>
          <w:lang w:val="en-US"/>
        </w:rPr>
        <w:t>RS</w:t>
      </w:r>
      <w:r>
        <w:rPr>
          <w:rFonts w:ascii="Times New Roman" w:eastAsia="Times New Roman" w:hAnsi="Times New Roman"/>
          <w:sz w:val="24"/>
          <w:szCs w:val="24"/>
        </w:rPr>
        <w:t xml:space="preserve"> memperoleh nilai </w:t>
      </w:r>
      <w:proofErr w:type="spellStart"/>
      <w:r>
        <w:rPr>
          <w:rFonts w:ascii="Times New Roman" w:eastAsia="Times New Roman" w:hAnsi="Times New Roman"/>
          <w:sz w:val="24"/>
          <w:szCs w:val="24"/>
          <w:lang w:val="en-US"/>
        </w:rPr>
        <w:t>empat</w:t>
      </w:r>
      <w:proofErr w:type="spellEnd"/>
      <w:r>
        <w:rPr>
          <w:rFonts w:ascii="Times New Roman" w:eastAsia="Times New Roman" w:hAnsi="Times New Roman"/>
          <w:sz w:val="24"/>
          <w:szCs w:val="24"/>
        </w:rPr>
        <w:t xml:space="preserve"> puluh </w:t>
      </w:r>
      <w:r>
        <w:rPr>
          <w:rFonts w:ascii="Times New Roman" w:eastAsia="Times New Roman" w:hAnsi="Times New Roman"/>
          <w:sz w:val="24"/>
          <w:szCs w:val="24"/>
          <w:lang w:val="en-US"/>
        </w:rPr>
        <w:t xml:space="preserve">lima </w:t>
      </w:r>
      <w:r>
        <w:rPr>
          <w:rFonts w:ascii="Times New Roman" w:eastAsia="Times New Roman" w:hAnsi="Times New Roman"/>
          <w:sz w:val="24"/>
          <w:szCs w:val="24"/>
        </w:rPr>
        <w:t>(</w:t>
      </w:r>
      <w:r>
        <w:rPr>
          <w:rFonts w:ascii="Times New Roman" w:eastAsia="Times New Roman" w:hAnsi="Times New Roman"/>
          <w:sz w:val="24"/>
          <w:szCs w:val="24"/>
          <w:lang w:val="en-US"/>
        </w:rPr>
        <w:t>45</w:t>
      </w:r>
      <w:r>
        <w:rPr>
          <w:rFonts w:ascii="Times New Roman" w:eastAsia="Times New Roman" w:hAnsi="Times New Roman"/>
          <w:sz w:val="24"/>
          <w:szCs w:val="24"/>
        </w:rPr>
        <w:t xml:space="preserve">), </w:t>
      </w:r>
      <w:r>
        <w:rPr>
          <w:rFonts w:ascii="Times New Roman" w:eastAsia="Times New Roman" w:hAnsi="Times New Roman"/>
          <w:sz w:val="24"/>
          <w:szCs w:val="24"/>
          <w:lang w:val="en-US"/>
        </w:rPr>
        <w:t>KA</w:t>
      </w:r>
      <w:r>
        <w:rPr>
          <w:rFonts w:ascii="Times New Roman" w:eastAsia="Times New Roman" w:hAnsi="Times New Roman"/>
          <w:sz w:val="24"/>
          <w:szCs w:val="24"/>
        </w:rPr>
        <w:t xml:space="preserve"> memperoleh nilai </w:t>
      </w:r>
      <w:proofErr w:type="spellStart"/>
      <w:r>
        <w:rPr>
          <w:rFonts w:ascii="Times New Roman" w:eastAsia="Times New Roman" w:hAnsi="Times New Roman"/>
          <w:sz w:val="24"/>
          <w:szCs w:val="24"/>
          <w:lang w:val="en-US"/>
        </w:rPr>
        <w:t>empat</w:t>
      </w:r>
      <w:proofErr w:type="spellEnd"/>
      <w:r>
        <w:rPr>
          <w:rFonts w:ascii="Times New Roman" w:eastAsia="Times New Roman" w:hAnsi="Times New Roman"/>
          <w:sz w:val="24"/>
          <w:szCs w:val="24"/>
        </w:rPr>
        <w:t xml:space="preserve"> puluh (</w:t>
      </w:r>
      <w:r>
        <w:rPr>
          <w:rFonts w:ascii="Times New Roman" w:eastAsia="Times New Roman" w:hAnsi="Times New Roman"/>
          <w:sz w:val="24"/>
          <w:szCs w:val="24"/>
          <w:lang w:val="en-US"/>
        </w:rPr>
        <w:t>4</w:t>
      </w:r>
      <w:r>
        <w:rPr>
          <w:rFonts w:ascii="Times New Roman" w:eastAsia="Times New Roman" w:hAnsi="Times New Roman"/>
          <w:sz w:val="24"/>
          <w:szCs w:val="24"/>
        </w:rPr>
        <w:t>0)</w:t>
      </w:r>
      <w:r w:rsidR="005C669E">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dan</w:t>
      </w:r>
      <w:proofErr w:type="spellEnd"/>
      <w:r>
        <w:rPr>
          <w:rFonts w:ascii="Times New Roman" w:eastAsia="Times New Roman" w:hAnsi="Times New Roman"/>
          <w:sz w:val="24"/>
          <w:szCs w:val="24"/>
          <w:lang w:val="en-US"/>
        </w:rPr>
        <w:t xml:space="preserve"> DN </w:t>
      </w:r>
      <w:proofErr w:type="spellStart"/>
      <w:r>
        <w:rPr>
          <w:rFonts w:ascii="Times New Roman" w:eastAsia="Times New Roman" w:hAnsi="Times New Roman"/>
          <w:sz w:val="24"/>
          <w:szCs w:val="24"/>
          <w:lang w:val="en-US"/>
        </w:rPr>
        <w:t>memperoleh</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nilai</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tiga</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puluh</w:t>
      </w:r>
      <w:proofErr w:type="spellEnd"/>
      <w:r>
        <w:rPr>
          <w:rFonts w:ascii="Times New Roman" w:eastAsia="Times New Roman" w:hAnsi="Times New Roman"/>
          <w:sz w:val="24"/>
          <w:szCs w:val="24"/>
          <w:lang w:val="en-US"/>
        </w:rPr>
        <w:t xml:space="preserve"> (30)</w:t>
      </w:r>
      <w:r>
        <w:rPr>
          <w:rFonts w:ascii="Times New Roman" w:eastAsia="Times New Roman" w:hAnsi="Times New Roman"/>
          <w:sz w:val="24"/>
          <w:szCs w:val="24"/>
        </w:rPr>
        <w:t xml:space="preserve">. Dengan demikian jumlah nilai yang diperoleh murid tunagrahita ringan kelas dasar </w:t>
      </w:r>
      <w:r>
        <w:rPr>
          <w:rFonts w:ascii="Times New Roman" w:eastAsia="Times New Roman" w:hAnsi="Times New Roman"/>
          <w:sz w:val="24"/>
          <w:szCs w:val="24"/>
          <w:lang w:val="en-US"/>
        </w:rPr>
        <w:t>II</w:t>
      </w:r>
      <w:r>
        <w:rPr>
          <w:rFonts w:ascii="Times New Roman" w:eastAsia="Times New Roman" w:hAnsi="Times New Roman"/>
          <w:sz w:val="24"/>
          <w:szCs w:val="24"/>
        </w:rPr>
        <w:t xml:space="preserve">I di SLB-C YPPLB Makassar adalah seratus </w:t>
      </w:r>
      <w:proofErr w:type="spellStart"/>
      <w:r>
        <w:rPr>
          <w:rFonts w:ascii="Times New Roman" w:eastAsia="Times New Roman" w:hAnsi="Times New Roman"/>
          <w:sz w:val="24"/>
          <w:szCs w:val="24"/>
          <w:lang w:val="en-US"/>
        </w:rPr>
        <w:t>tujuh</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puluh</w:t>
      </w:r>
      <w:proofErr w:type="spellEnd"/>
      <w:r w:rsidR="005C669E">
        <w:rPr>
          <w:rFonts w:ascii="Times New Roman" w:eastAsia="Times New Roman" w:hAnsi="Times New Roman"/>
          <w:sz w:val="24"/>
          <w:szCs w:val="24"/>
          <w:lang w:val="en-US"/>
        </w:rPr>
        <w:t xml:space="preserve"> </w:t>
      </w:r>
      <w:r>
        <w:rPr>
          <w:rFonts w:ascii="Times New Roman" w:eastAsia="Times New Roman" w:hAnsi="Times New Roman"/>
          <w:sz w:val="24"/>
          <w:szCs w:val="24"/>
        </w:rPr>
        <w:t>(1</w:t>
      </w:r>
      <w:r>
        <w:rPr>
          <w:rFonts w:ascii="Times New Roman" w:eastAsia="Times New Roman" w:hAnsi="Times New Roman"/>
          <w:sz w:val="24"/>
          <w:szCs w:val="24"/>
          <w:lang w:val="en-US"/>
        </w:rPr>
        <w:t>7</w:t>
      </w:r>
      <w:r>
        <w:rPr>
          <w:rFonts w:ascii="Times New Roman" w:eastAsia="Times New Roman" w:hAnsi="Times New Roman"/>
          <w:sz w:val="24"/>
          <w:szCs w:val="24"/>
        </w:rPr>
        <w:t>0)</w:t>
      </w:r>
      <w:r w:rsidR="005C669E">
        <w:rPr>
          <w:rFonts w:ascii="Times New Roman" w:eastAsia="Times New Roman" w:hAnsi="Times New Roman"/>
          <w:sz w:val="24"/>
          <w:szCs w:val="24"/>
          <w:lang w:val="en-US"/>
        </w:rPr>
        <w:t xml:space="preserve"> </w:t>
      </w:r>
      <w:proofErr w:type="spellStart"/>
      <w:r w:rsidR="005C669E">
        <w:rPr>
          <w:rFonts w:ascii="Times New Roman" w:eastAsia="Times New Roman" w:hAnsi="Times New Roman"/>
          <w:sz w:val="24"/>
          <w:szCs w:val="24"/>
          <w:lang w:val="en-US"/>
        </w:rPr>
        <w:t>dan</w:t>
      </w:r>
      <w:proofErr w:type="spellEnd"/>
      <w:r w:rsidR="005C669E">
        <w:rPr>
          <w:rFonts w:ascii="Times New Roman" w:eastAsia="Times New Roman" w:hAnsi="Times New Roman"/>
          <w:sz w:val="24"/>
          <w:szCs w:val="24"/>
          <w:lang w:val="en-US"/>
        </w:rPr>
        <w:t xml:space="preserve"> </w:t>
      </w:r>
      <w:proofErr w:type="spellStart"/>
      <w:r w:rsidR="005C669E">
        <w:rPr>
          <w:rFonts w:ascii="Times New Roman" w:eastAsia="Times New Roman" w:hAnsi="Times New Roman"/>
          <w:sz w:val="24"/>
          <w:szCs w:val="24"/>
          <w:lang w:val="en-US"/>
        </w:rPr>
        <w:t>memiliki</w:t>
      </w:r>
      <w:proofErr w:type="spellEnd"/>
      <w:r w:rsidR="005C669E">
        <w:rPr>
          <w:rFonts w:ascii="Times New Roman" w:eastAsia="Times New Roman" w:hAnsi="Times New Roman"/>
          <w:sz w:val="24"/>
          <w:szCs w:val="24"/>
          <w:lang w:val="en-US"/>
        </w:rPr>
        <w:t xml:space="preserve"> </w:t>
      </w:r>
      <w:proofErr w:type="spellStart"/>
      <w:r w:rsidR="005C669E">
        <w:rPr>
          <w:rFonts w:ascii="Times New Roman" w:eastAsia="Times New Roman" w:hAnsi="Times New Roman"/>
          <w:sz w:val="24"/>
          <w:szCs w:val="24"/>
          <w:lang w:val="en-US"/>
        </w:rPr>
        <w:t>nilai</w:t>
      </w:r>
      <w:proofErr w:type="spellEnd"/>
      <w:r w:rsidR="005C669E">
        <w:rPr>
          <w:rFonts w:ascii="Times New Roman" w:eastAsia="Times New Roman" w:hAnsi="Times New Roman"/>
          <w:sz w:val="24"/>
          <w:szCs w:val="24"/>
          <w:lang w:val="en-US"/>
        </w:rPr>
        <w:t xml:space="preserve"> rata-rata 42,5</w:t>
      </w:r>
      <w:r>
        <w:rPr>
          <w:rFonts w:ascii="Times New Roman" w:eastAsia="Times New Roman" w:hAnsi="Times New Roman"/>
          <w:sz w:val="24"/>
          <w:szCs w:val="24"/>
        </w:rPr>
        <w:t>. Kemudian pada tes akhir atau sesudah men</w:t>
      </w:r>
      <w:proofErr w:type="spellStart"/>
      <w:r>
        <w:rPr>
          <w:rFonts w:ascii="Times New Roman" w:eastAsia="Times New Roman" w:hAnsi="Times New Roman"/>
          <w:sz w:val="24"/>
          <w:szCs w:val="24"/>
          <w:lang w:val="en-US"/>
        </w:rPr>
        <w:t>erapkan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pendekatan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kontekstual</w:t>
      </w:r>
      <w:proofErr w:type="spellEnd"/>
      <w:r>
        <w:rPr>
          <w:rFonts w:ascii="Times New Roman" w:eastAsia="Times New Roman" w:hAnsi="Times New Roman"/>
          <w:sz w:val="24"/>
          <w:szCs w:val="24"/>
        </w:rPr>
        <w:t xml:space="preserve"> digambarkan nilai yang diperoleh, </w:t>
      </w:r>
      <w:r>
        <w:rPr>
          <w:rFonts w:ascii="Times New Roman" w:eastAsia="Times New Roman" w:hAnsi="Times New Roman"/>
          <w:sz w:val="24"/>
          <w:szCs w:val="24"/>
          <w:lang w:val="en-US"/>
        </w:rPr>
        <w:t>MN</w:t>
      </w:r>
      <w:r>
        <w:rPr>
          <w:rFonts w:ascii="Times New Roman" w:eastAsia="Times New Roman" w:hAnsi="Times New Roman"/>
          <w:sz w:val="24"/>
          <w:szCs w:val="24"/>
        </w:rPr>
        <w:t xml:space="preserve"> memperoleh nilai </w:t>
      </w:r>
      <w:r>
        <w:rPr>
          <w:rFonts w:ascii="Times New Roman" w:eastAsia="Times New Roman" w:hAnsi="Times New Roman"/>
          <w:sz w:val="24"/>
          <w:szCs w:val="24"/>
          <w:lang w:val="en-US"/>
        </w:rPr>
        <w:t xml:space="preserve">Sembilan </w:t>
      </w:r>
      <w:proofErr w:type="spellStart"/>
      <w:r>
        <w:rPr>
          <w:rFonts w:ascii="Times New Roman" w:eastAsia="Times New Roman" w:hAnsi="Times New Roman"/>
          <w:sz w:val="24"/>
          <w:szCs w:val="24"/>
          <w:lang w:val="en-US"/>
        </w:rPr>
        <w:t>puluh</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en-US"/>
        </w:rPr>
        <w:t>9</w:t>
      </w:r>
      <w:r>
        <w:rPr>
          <w:rFonts w:ascii="Times New Roman" w:eastAsia="Times New Roman" w:hAnsi="Times New Roman"/>
          <w:sz w:val="24"/>
          <w:szCs w:val="24"/>
        </w:rPr>
        <w:t xml:space="preserve">0), </w:t>
      </w:r>
      <w:r>
        <w:rPr>
          <w:rFonts w:ascii="Times New Roman" w:eastAsia="Times New Roman" w:hAnsi="Times New Roman"/>
          <w:sz w:val="24"/>
          <w:szCs w:val="24"/>
          <w:lang w:val="en-US"/>
        </w:rPr>
        <w:t>KA</w:t>
      </w:r>
      <w:r>
        <w:rPr>
          <w:rFonts w:ascii="Times New Roman" w:eastAsia="Times New Roman" w:hAnsi="Times New Roman"/>
          <w:sz w:val="24"/>
          <w:szCs w:val="24"/>
        </w:rPr>
        <w:t xml:space="preserve"> memperoleh nilai enam puluh </w:t>
      </w:r>
      <w:r>
        <w:rPr>
          <w:rFonts w:ascii="Times New Roman" w:eastAsia="Times New Roman" w:hAnsi="Times New Roman"/>
          <w:sz w:val="24"/>
          <w:szCs w:val="24"/>
          <w:lang w:val="en-US"/>
        </w:rPr>
        <w:t>lima</w:t>
      </w:r>
      <w:r>
        <w:rPr>
          <w:rFonts w:ascii="Times New Roman" w:eastAsia="Times New Roman" w:hAnsi="Times New Roman"/>
          <w:sz w:val="24"/>
          <w:szCs w:val="24"/>
        </w:rPr>
        <w:t>(6</w:t>
      </w:r>
      <w:r>
        <w:rPr>
          <w:rFonts w:ascii="Times New Roman" w:eastAsia="Times New Roman" w:hAnsi="Times New Roman"/>
          <w:sz w:val="24"/>
          <w:szCs w:val="24"/>
          <w:lang w:val="en-US"/>
        </w:rPr>
        <w:t>5</w:t>
      </w:r>
      <w:r>
        <w:rPr>
          <w:rFonts w:ascii="Times New Roman" w:eastAsia="Times New Roman" w:hAnsi="Times New Roman"/>
          <w:sz w:val="24"/>
          <w:szCs w:val="24"/>
        </w:rPr>
        <w:t xml:space="preserve">), </w:t>
      </w:r>
      <w:r>
        <w:rPr>
          <w:rFonts w:ascii="Times New Roman" w:eastAsia="Times New Roman" w:hAnsi="Times New Roman"/>
          <w:sz w:val="24"/>
          <w:szCs w:val="24"/>
          <w:lang w:val="en-US"/>
        </w:rPr>
        <w:t>DN</w:t>
      </w:r>
      <w:r>
        <w:rPr>
          <w:rFonts w:ascii="Times New Roman" w:eastAsia="Times New Roman" w:hAnsi="Times New Roman"/>
          <w:sz w:val="24"/>
          <w:szCs w:val="24"/>
        </w:rPr>
        <w:t xml:space="preserve"> memperoleh nilai enam puluh (60)</w:t>
      </w:r>
      <w:proofErr w:type="spellStart"/>
      <w:r>
        <w:rPr>
          <w:rFonts w:ascii="Times New Roman" w:eastAsia="Times New Roman" w:hAnsi="Times New Roman"/>
          <w:sz w:val="24"/>
          <w:szCs w:val="24"/>
          <w:lang w:val="en-US"/>
        </w:rPr>
        <w:t>dan</w:t>
      </w:r>
      <w:proofErr w:type="spellEnd"/>
      <w:r>
        <w:rPr>
          <w:rFonts w:ascii="Times New Roman" w:eastAsia="Times New Roman" w:hAnsi="Times New Roman"/>
          <w:sz w:val="24"/>
          <w:szCs w:val="24"/>
          <w:lang w:val="en-US"/>
        </w:rPr>
        <w:t xml:space="preserve"> RS </w:t>
      </w:r>
      <w:proofErr w:type="spellStart"/>
      <w:r>
        <w:rPr>
          <w:rFonts w:ascii="Times New Roman" w:eastAsia="Times New Roman" w:hAnsi="Times New Roman"/>
          <w:sz w:val="24"/>
          <w:szCs w:val="24"/>
          <w:lang w:val="en-US"/>
        </w:rPr>
        <w:t>memperoleh</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nilai</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enam</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puluh</w:t>
      </w:r>
      <w:proofErr w:type="spellEnd"/>
      <w:r>
        <w:rPr>
          <w:rFonts w:ascii="Times New Roman" w:eastAsia="Times New Roman" w:hAnsi="Times New Roman"/>
          <w:sz w:val="24"/>
          <w:szCs w:val="24"/>
          <w:lang w:val="en-US"/>
        </w:rPr>
        <w:t xml:space="preserve"> (60)</w:t>
      </w:r>
      <w:r>
        <w:rPr>
          <w:rFonts w:ascii="Times New Roman" w:eastAsia="Times New Roman" w:hAnsi="Times New Roman"/>
          <w:sz w:val="24"/>
          <w:szCs w:val="24"/>
        </w:rPr>
        <w:t xml:space="preserve">. Dengan demikian jumlah nilai yang diperoleh murid tunagrahita ringan kelas dasar </w:t>
      </w:r>
      <w:r>
        <w:rPr>
          <w:rFonts w:ascii="Times New Roman" w:eastAsia="Times New Roman" w:hAnsi="Times New Roman"/>
          <w:sz w:val="24"/>
          <w:szCs w:val="24"/>
          <w:lang w:val="en-US"/>
        </w:rPr>
        <w:t>II</w:t>
      </w:r>
      <w:r>
        <w:rPr>
          <w:rFonts w:ascii="Times New Roman" w:eastAsia="Times New Roman" w:hAnsi="Times New Roman"/>
          <w:sz w:val="24"/>
          <w:szCs w:val="24"/>
        </w:rPr>
        <w:t>I di SLB-C YPPLB Makassar adalah dua ratus</w:t>
      </w:r>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tujuh</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puluh</w:t>
      </w:r>
      <w:proofErr w:type="spellEnd"/>
      <w:r>
        <w:rPr>
          <w:rFonts w:ascii="Times New Roman" w:eastAsia="Times New Roman" w:hAnsi="Times New Roman"/>
          <w:sz w:val="24"/>
          <w:szCs w:val="24"/>
          <w:lang w:val="en-US"/>
        </w:rPr>
        <w:t xml:space="preserve"> lima </w:t>
      </w:r>
      <w:r>
        <w:rPr>
          <w:rFonts w:ascii="Times New Roman" w:eastAsia="Times New Roman" w:hAnsi="Times New Roman"/>
          <w:sz w:val="24"/>
          <w:szCs w:val="24"/>
        </w:rPr>
        <w:t>(2</w:t>
      </w:r>
      <w:r>
        <w:rPr>
          <w:rFonts w:ascii="Times New Roman" w:eastAsia="Times New Roman" w:hAnsi="Times New Roman"/>
          <w:sz w:val="24"/>
          <w:szCs w:val="24"/>
          <w:lang w:val="en-US"/>
        </w:rPr>
        <w:t>75</w:t>
      </w:r>
      <w:r>
        <w:rPr>
          <w:rFonts w:ascii="Times New Roman" w:eastAsia="Times New Roman" w:hAnsi="Times New Roman"/>
          <w:sz w:val="24"/>
          <w:szCs w:val="24"/>
        </w:rPr>
        <w:t>)</w:t>
      </w:r>
      <w:r w:rsidR="005C669E">
        <w:rPr>
          <w:rFonts w:ascii="Times New Roman" w:eastAsia="Times New Roman" w:hAnsi="Times New Roman"/>
          <w:sz w:val="24"/>
          <w:szCs w:val="24"/>
          <w:lang w:val="en-US"/>
        </w:rPr>
        <w:t xml:space="preserve"> </w:t>
      </w:r>
      <w:proofErr w:type="spellStart"/>
      <w:r w:rsidR="005C669E">
        <w:rPr>
          <w:rFonts w:ascii="Times New Roman" w:eastAsia="Times New Roman" w:hAnsi="Times New Roman"/>
          <w:sz w:val="24"/>
          <w:szCs w:val="24"/>
          <w:lang w:val="en-US"/>
        </w:rPr>
        <w:lastRenderedPageBreak/>
        <w:t>dan</w:t>
      </w:r>
      <w:proofErr w:type="spellEnd"/>
      <w:r w:rsidR="005C669E">
        <w:rPr>
          <w:rFonts w:ascii="Times New Roman" w:eastAsia="Times New Roman" w:hAnsi="Times New Roman"/>
          <w:sz w:val="24"/>
          <w:szCs w:val="24"/>
          <w:lang w:val="en-US"/>
        </w:rPr>
        <w:t xml:space="preserve"> </w:t>
      </w:r>
      <w:proofErr w:type="spellStart"/>
      <w:r w:rsidR="005C669E">
        <w:rPr>
          <w:rFonts w:ascii="Times New Roman" w:eastAsia="Times New Roman" w:hAnsi="Times New Roman"/>
          <w:sz w:val="24"/>
          <w:szCs w:val="24"/>
          <w:lang w:val="en-US"/>
        </w:rPr>
        <w:t>memiliki</w:t>
      </w:r>
      <w:proofErr w:type="spellEnd"/>
      <w:r w:rsidR="005C669E">
        <w:rPr>
          <w:rFonts w:ascii="Times New Roman" w:eastAsia="Times New Roman" w:hAnsi="Times New Roman"/>
          <w:sz w:val="24"/>
          <w:szCs w:val="24"/>
          <w:lang w:val="en-US"/>
        </w:rPr>
        <w:t xml:space="preserve"> </w:t>
      </w:r>
      <w:proofErr w:type="spellStart"/>
      <w:r w:rsidR="005C669E">
        <w:rPr>
          <w:rFonts w:ascii="Times New Roman" w:eastAsia="Times New Roman" w:hAnsi="Times New Roman"/>
          <w:sz w:val="24"/>
          <w:szCs w:val="24"/>
          <w:lang w:val="en-US"/>
        </w:rPr>
        <w:t>nilai</w:t>
      </w:r>
      <w:proofErr w:type="spellEnd"/>
      <w:r w:rsidR="005C669E">
        <w:rPr>
          <w:rFonts w:ascii="Times New Roman" w:eastAsia="Times New Roman" w:hAnsi="Times New Roman"/>
          <w:sz w:val="24"/>
          <w:szCs w:val="24"/>
          <w:lang w:val="en-US"/>
        </w:rPr>
        <w:t xml:space="preserve"> rata-rata 68,75</w:t>
      </w:r>
      <w:r>
        <w:rPr>
          <w:rFonts w:ascii="Times New Roman" w:eastAsia="Times New Roman" w:hAnsi="Times New Roman"/>
          <w:sz w:val="24"/>
          <w:szCs w:val="24"/>
        </w:rPr>
        <w:t>. Agar lebih jelasnya data diatas divisualisasikan dalam diagram batang berikut ini :</w:t>
      </w:r>
    </w:p>
    <w:p w:rsidR="00F76CDB" w:rsidRPr="00DF1E54" w:rsidRDefault="004D683C" w:rsidP="00F76CDB">
      <w:pPr>
        <w:spacing w:after="0" w:line="240" w:lineRule="auto"/>
        <w:jc w:val="both"/>
        <w:rPr>
          <w:rFonts w:ascii="Times New Roman" w:eastAsia="Times New Roman" w:hAnsi="Times New Roman"/>
          <w:b/>
          <w:sz w:val="24"/>
          <w:szCs w:val="24"/>
          <w:lang w:val="en-US"/>
        </w:rPr>
      </w:pPr>
      <w:r w:rsidRPr="0021544A">
        <w:rPr>
          <w:rFonts w:ascii="Times New Roman" w:eastAsia="Times New Roman" w:hAnsi="Times New Roman"/>
          <w:noProof/>
          <w:color w:val="C0504D" w:themeColor="accent2"/>
          <w:sz w:val="24"/>
          <w:szCs w:val="24"/>
          <w:lang w:val="en-US"/>
        </w:rPr>
        <w:pict>
          <v:group id="_x0000_s1029" style="position:absolute;left:0;text-align:left;margin-left:26.35pt;margin-top:46.9pt;width:374.4pt;height:42.4pt;z-index:251661312" coordorigin="2795,7160" coordsize="7488,848">
            <v:shape id="_x0000_s1030" type="#_x0000_t32" style="position:absolute;left:2795;top:8008;width:7488;height:0;flip:y" o:connectortype="straight" strokecolor="black [3213]" strokeweight="2pt">
              <v:stroke dashstyle="longDash"/>
            </v:shape>
            <v:shape id="_x0000_s1031" type="#_x0000_t202" style="position:absolute;left:9171;top:7160;width:1112;height:619;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" o:allowincell="f" filled="f" fillcolor="black [3213]" strokecolor="black [3213]" strokeweight="6pt">
              <v:stroke linestyle="thickThin"/>
              <v:textbox style="mso-next-textbox:#_x0000_s1031;mso-fit-shape-to-text:t" inset="10.8pt,7.2pt,10.8pt,7.2pt">
                <w:txbxContent>
                  <w:p w:rsidR="00F76CDB" w:rsidRPr="00042F77" w:rsidRDefault="00F76CDB" w:rsidP="002B09A5">
                    <w:pPr>
                      <w:shd w:val="clear" w:color="auto" w:fill="FFFFFF" w:themeFill="background1"/>
                      <w:spacing w:after="0" w:line="240" w:lineRule="auto"/>
                      <w:jc w:val="center"/>
                      <w:rPr>
                        <w:rFonts w:ascii="Cambria" w:eastAsia="Times New Roman" w:hAnsi="Cambria"/>
                        <w:b/>
                        <w:iCs/>
                        <w:sz w:val="18"/>
                        <w:szCs w:val="28"/>
                      </w:rPr>
                    </w:pPr>
                    <w:r w:rsidRPr="00042F77">
                      <w:rPr>
                        <w:rFonts w:ascii="Cambria" w:eastAsia="Times New Roman" w:hAnsi="Cambria"/>
                        <w:b/>
                        <w:iCs/>
                        <w:sz w:val="18"/>
                        <w:szCs w:val="28"/>
                        <w:lang w:val="en-US"/>
                      </w:rPr>
                      <w:t xml:space="preserve">K </w:t>
                    </w:r>
                    <w:proofErr w:type="spellStart"/>
                    <w:r w:rsidRPr="00042F77">
                      <w:rPr>
                        <w:rFonts w:ascii="Cambria" w:eastAsia="Times New Roman" w:hAnsi="Cambria"/>
                        <w:b/>
                        <w:iCs/>
                        <w:sz w:val="18"/>
                        <w:szCs w:val="28"/>
                        <w:lang w:val="en-US"/>
                      </w:rPr>
                      <w:t>K</w:t>
                    </w:r>
                    <w:proofErr w:type="spellEnd"/>
                    <w:r w:rsidRPr="00042F77">
                      <w:rPr>
                        <w:rFonts w:ascii="Cambria" w:eastAsia="Times New Roman" w:hAnsi="Cambria"/>
                        <w:b/>
                        <w:iCs/>
                        <w:sz w:val="18"/>
                        <w:szCs w:val="28"/>
                        <w:lang w:val="en-US"/>
                      </w:rPr>
                      <w:t xml:space="preserve"> M</w:t>
                    </w:r>
                  </w:p>
                </w:txbxContent>
              </v:textbox>
            </v:shape>
          </v:group>
        </w:pict>
      </w:r>
      <w:r w:rsidR="00E83D81" w:rsidRPr="0021544A">
        <w:rPr>
          <w:rFonts w:ascii="Times New Roman" w:eastAsia="Times New Roman" w:hAnsi="Times New Roman"/>
          <w:b/>
          <w:noProof/>
          <w:color w:val="FFFFFF" w:themeColor="background1"/>
          <w:sz w:val="24"/>
          <w:szCs w:val="24"/>
          <w:lang w:val="en-US"/>
        </w:rPr>
        <w:drawing>
          <wp:inline distT="0" distB="0" distL="0" distR="0">
            <wp:extent cx="5262880" cy="3083560"/>
            <wp:effectExtent l="19050" t="0" r="13970" b="254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rsidR="00F76CDB" w:rsidRPr="00A63066" w:rsidRDefault="00F76CDB" w:rsidP="00757AB9">
      <w:pPr>
        <w:spacing w:after="0" w:line="240" w:lineRule="auto"/>
        <w:ind w:left="2268" w:hanging="2268"/>
        <w:jc w:val="both"/>
        <w:rPr>
          <w:rFonts w:ascii="Times New Roman" w:eastAsia="Times New Roman" w:hAnsi="Times New Roman"/>
          <w:b/>
          <w:sz w:val="24"/>
          <w:szCs w:val="24"/>
          <w:lang w:val="en-US"/>
        </w:rPr>
      </w:pPr>
      <w:r>
        <w:rPr>
          <w:rFonts w:ascii="Times New Roman" w:eastAsia="Times New Roman" w:hAnsi="Times New Roman"/>
          <w:b/>
          <w:sz w:val="24"/>
          <w:szCs w:val="24"/>
        </w:rPr>
        <w:t>Gambar</w:t>
      </w:r>
      <w:r w:rsidR="00C3423D">
        <w:rPr>
          <w:rFonts w:ascii="Times New Roman" w:eastAsia="Times New Roman" w:hAnsi="Times New Roman"/>
          <w:b/>
          <w:sz w:val="24"/>
          <w:szCs w:val="24"/>
          <w:lang w:val="en-US"/>
        </w:rPr>
        <w:t xml:space="preserve"> </w:t>
      </w:r>
      <w:r>
        <w:rPr>
          <w:rFonts w:ascii="Times New Roman" w:eastAsia="Times New Roman" w:hAnsi="Times New Roman"/>
          <w:b/>
          <w:sz w:val="24"/>
          <w:szCs w:val="24"/>
        </w:rPr>
        <w:t xml:space="preserve">Batang </w:t>
      </w:r>
      <w:r>
        <w:rPr>
          <w:rFonts w:ascii="Times New Roman" w:eastAsia="Times New Roman" w:hAnsi="Times New Roman"/>
          <w:b/>
          <w:sz w:val="24"/>
          <w:szCs w:val="24"/>
          <w:lang w:val="en-US"/>
        </w:rPr>
        <w:t>4.</w:t>
      </w:r>
      <w:r>
        <w:rPr>
          <w:rFonts w:ascii="Times New Roman" w:eastAsia="Times New Roman" w:hAnsi="Times New Roman"/>
          <w:b/>
          <w:sz w:val="24"/>
          <w:szCs w:val="24"/>
        </w:rPr>
        <w:t>3</w:t>
      </w:r>
      <w:r w:rsidR="00C3423D">
        <w:rPr>
          <w:rFonts w:ascii="Times New Roman" w:eastAsia="Times New Roman" w:hAnsi="Times New Roman"/>
          <w:b/>
          <w:sz w:val="24"/>
          <w:szCs w:val="24"/>
          <w:lang w:val="en-US"/>
        </w:rPr>
        <w:t xml:space="preserve"> </w:t>
      </w:r>
      <w:r w:rsidRPr="00CF626E">
        <w:rPr>
          <w:rFonts w:ascii="Times New Roman" w:eastAsia="Times New Roman" w:hAnsi="Times New Roman"/>
          <w:b/>
          <w:sz w:val="24"/>
          <w:szCs w:val="24"/>
        </w:rPr>
        <w:t>Visualisasi Perbandin</w:t>
      </w:r>
      <w:r>
        <w:rPr>
          <w:rFonts w:ascii="Times New Roman" w:eastAsia="Times New Roman" w:hAnsi="Times New Roman"/>
          <w:b/>
          <w:sz w:val="24"/>
          <w:szCs w:val="24"/>
        </w:rPr>
        <w:t xml:space="preserve">gan Hasil Belajar </w:t>
      </w:r>
      <w:proofErr w:type="spellStart"/>
      <w:r>
        <w:rPr>
          <w:rFonts w:ascii="Times New Roman" w:eastAsia="Times New Roman" w:hAnsi="Times New Roman"/>
          <w:b/>
          <w:sz w:val="24"/>
          <w:szCs w:val="24"/>
          <w:lang w:val="en-US"/>
        </w:rPr>
        <w:t>Ilmu</w:t>
      </w:r>
      <w:proofErr w:type="spellEnd"/>
      <w:r w:rsidR="00C3423D">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Pengetahuan</w:t>
      </w:r>
      <w:proofErr w:type="spellEnd"/>
      <w:r w:rsidR="00C3423D">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Alam</w:t>
      </w:r>
      <w:proofErr w:type="spellEnd"/>
      <w:r>
        <w:rPr>
          <w:rFonts w:ascii="Times New Roman" w:eastAsia="Times New Roman" w:hAnsi="Times New Roman"/>
          <w:b/>
          <w:sz w:val="24"/>
          <w:szCs w:val="24"/>
        </w:rPr>
        <w:t xml:space="preserve"> Pada</w:t>
      </w:r>
      <w:r w:rsidR="00C3423D">
        <w:rPr>
          <w:rFonts w:ascii="Times New Roman" w:eastAsia="Times New Roman" w:hAnsi="Times New Roman"/>
          <w:b/>
          <w:sz w:val="24"/>
          <w:szCs w:val="24"/>
          <w:lang w:val="en-US"/>
        </w:rPr>
        <w:t xml:space="preserve"> </w:t>
      </w:r>
      <w:r w:rsidRPr="00CF626E">
        <w:rPr>
          <w:rFonts w:ascii="Times New Roman" w:eastAsia="Times New Roman" w:hAnsi="Times New Roman"/>
          <w:b/>
          <w:sz w:val="24"/>
          <w:szCs w:val="24"/>
        </w:rPr>
        <w:t xml:space="preserve">Murid </w:t>
      </w:r>
      <w:r>
        <w:rPr>
          <w:rFonts w:ascii="Times New Roman" w:eastAsia="Times New Roman" w:hAnsi="Times New Roman"/>
          <w:b/>
          <w:sz w:val="24"/>
          <w:szCs w:val="24"/>
        </w:rPr>
        <w:t xml:space="preserve">Tunagrahita Ringan Kelas Dasar </w:t>
      </w:r>
      <w:r>
        <w:rPr>
          <w:rFonts w:ascii="Times New Roman" w:eastAsia="Times New Roman" w:hAnsi="Times New Roman"/>
          <w:b/>
          <w:sz w:val="24"/>
          <w:szCs w:val="24"/>
          <w:lang w:val="en-US"/>
        </w:rPr>
        <w:t>II</w:t>
      </w:r>
      <w:r w:rsidRPr="00CF626E">
        <w:rPr>
          <w:rFonts w:ascii="Times New Roman" w:eastAsia="Times New Roman" w:hAnsi="Times New Roman"/>
          <w:b/>
          <w:sz w:val="24"/>
          <w:szCs w:val="24"/>
        </w:rPr>
        <w:t>I di SLB-C YPPLB Makassar Sebelu</w:t>
      </w:r>
      <w:r w:rsidR="00C3423D">
        <w:rPr>
          <w:rFonts w:ascii="Times New Roman" w:eastAsia="Times New Roman" w:hAnsi="Times New Roman"/>
          <w:b/>
          <w:sz w:val="24"/>
          <w:szCs w:val="24"/>
        </w:rPr>
        <w:t>m dan</w:t>
      </w:r>
      <w:r w:rsidR="00C3423D">
        <w:rPr>
          <w:rFonts w:ascii="Times New Roman" w:eastAsia="Times New Roman" w:hAnsi="Times New Roman"/>
          <w:b/>
          <w:sz w:val="24"/>
          <w:szCs w:val="24"/>
          <w:lang w:val="en-US"/>
        </w:rPr>
        <w:t xml:space="preserve"> </w:t>
      </w:r>
      <w:r>
        <w:rPr>
          <w:rFonts w:ascii="Times New Roman" w:eastAsia="Times New Roman" w:hAnsi="Times New Roman"/>
          <w:b/>
          <w:sz w:val="24"/>
          <w:szCs w:val="24"/>
        </w:rPr>
        <w:t>Setelah Men</w:t>
      </w:r>
      <w:proofErr w:type="spellStart"/>
      <w:r>
        <w:rPr>
          <w:rFonts w:ascii="Times New Roman" w:eastAsia="Times New Roman" w:hAnsi="Times New Roman"/>
          <w:b/>
          <w:sz w:val="24"/>
          <w:szCs w:val="24"/>
          <w:lang w:val="en-US"/>
        </w:rPr>
        <w:t>erapkan</w:t>
      </w:r>
      <w:proofErr w:type="spellEnd"/>
      <w:r w:rsidR="00C3423D">
        <w:rPr>
          <w:rFonts w:ascii="Times New Roman" w:eastAsia="Times New Roman" w:hAnsi="Times New Roman"/>
          <w:b/>
          <w:sz w:val="24"/>
          <w:szCs w:val="24"/>
          <w:lang w:val="en-US"/>
        </w:rPr>
        <w:t xml:space="preserve"> </w:t>
      </w:r>
      <w:proofErr w:type="spellStart"/>
      <w:r w:rsidR="00757AB9">
        <w:rPr>
          <w:rFonts w:ascii="Times New Roman" w:eastAsia="Times New Roman" w:hAnsi="Times New Roman"/>
          <w:b/>
          <w:sz w:val="24"/>
          <w:szCs w:val="24"/>
          <w:lang w:val="en-US"/>
        </w:rPr>
        <w:t>Pendekatan</w:t>
      </w:r>
      <w:proofErr w:type="spellEnd"/>
      <w:r w:rsidR="00C3423D">
        <w:rPr>
          <w:rFonts w:ascii="Times New Roman" w:eastAsia="Times New Roman" w:hAnsi="Times New Roman"/>
          <w:b/>
          <w:sz w:val="24"/>
          <w:szCs w:val="24"/>
          <w:lang w:val="en-US"/>
        </w:rPr>
        <w:t xml:space="preserve"> </w:t>
      </w:r>
      <w:proofErr w:type="spellStart"/>
      <w:r w:rsidR="00757AB9">
        <w:rPr>
          <w:rFonts w:ascii="Times New Roman" w:eastAsia="Times New Roman" w:hAnsi="Times New Roman"/>
          <w:b/>
          <w:sz w:val="24"/>
          <w:szCs w:val="24"/>
          <w:lang w:val="en-US"/>
        </w:rPr>
        <w:t>Kontekstual</w:t>
      </w:r>
      <w:proofErr w:type="spellEnd"/>
      <w:r>
        <w:rPr>
          <w:rFonts w:ascii="Times New Roman" w:eastAsia="Times New Roman" w:hAnsi="Times New Roman"/>
          <w:b/>
          <w:sz w:val="24"/>
          <w:szCs w:val="24"/>
          <w:lang w:val="en-US"/>
        </w:rPr>
        <w:t>.</w:t>
      </w:r>
    </w:p>
    <w:p w:rsidR="00F76CDB" w:rsidRDefault="00F76CDB" w:rsidP="00F76CDB">
      <w:pPr>
        <w:spacing w:after="0" w:line="240" w:lineRule="auto"/>
        <w:ind w:left="1985" w:hanging="1985"/>
        <w:jc w:val="both"/>
        <w:rPr>
          <w:rFonts w:ascii="Times New Roman" w:eastAsia="Times New Roman" w:hAnsi="Times New Roman"/>
          <w:b/>
          <w:sz w:val="24"/>
          <w:szCs w:val="24"/>
          <w:lang w:val="en-US"/>
        </w:rPr>
      </w:pPr>
    </w:p>
    <w:p w:rsidR="00F76CDB" w:rsidRDefault="00F76CDB" w:rsidP="00C31FB2">
      <w:pPr>
        <w:spacing w:after="0" w:line="480" w:lineRule="auto"/>
        <w:ind w:firstLine="567"/>
        <w:jc w:val="both"/>
        <w:rPr>
          <w:rFonts w:ascii="Times New Roman" w:eastAsia="Times New Roman" w:hAnsi="Times New Roman"/>
          <w:sz w:val="24"/>
          <w:szCs w:val="24"/>
          <w:lang w:val="en-US"/>
        </w:rPr>
      </w:pPr>
      <w:proofErr w:type="spellStart"/>
      <w:proofErr w:type="gramStart"/>
      <w:r>
        <w:rPr>
          <w:rFonts w:ascii="Times New Roman" w:eastAsia="Times New Roman" w:hAnsi="Times New Roman"/>
          <w:sz w:val="24"/>
          <w:szCs w:val="24"/>
          <w:lang w:val="en-US"/>
        </w:rPr>
        <w:t>Berdasarkan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uraian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diatas</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maka</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dapat</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disimpulkan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ada</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peningkatan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hasil</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belajar</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Ilmu</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Pengetahuan</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Alam</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pada</w:t>
      </w:r>
      <w:proofErr w:type="spellEnd"/>
      <w:r w:rsidR="00C342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murid</w:t>
      </w:r>
      <w:proofErr w:type="spellEnd"/>
      <w:r w:rsidR="002948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tunagrahita</w:t>
      </w:r>
      <w:proofErr w:type="spellEnd"/>
      <w:r w:rsidR="002948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ringan</w:t>
      </w:r>
      <w:proofErr w:type="spellEnd"/>
      <w:r w:rsidR="002948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kelas</w:t>
      </w:r>
      <w:proofErr w:type="spellEnd"/>
      <w:r w:rsidR="002948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dasar</w:t>
      </w:r>
      <w:proofErr w:type="spellEnd"/>
      <w:r>
        <w:rPr>
          <w:rFonts w:ascii="Times New Roman" w:eastAsia="Times New Roman" w:hAnsi="Times New Roman"/>
          <w:sz w:val="24"/>
          <w:szCs w:val="24"/>
          <w:lang w:val="en-US"/>
        </w:rPr>
        <w:t xml:space="preserve"> III </w:t>
      </w:r>
      <w:proofErr w:type="spellStart"/>
      <w:r>
        <w:rPr>
          <w:rFonts w:ascii="Times New Roman" w:eastAsia="Times New Roman" w:hAnsi="Times New Roman"/>
          <w:sz w:val="24"/>
          <w:szCs w:val="24"/>
          <w:lang w:val="en-US"/>
        </w:rPr>
        <w:t>di</w:t>
      </w:r>
      <w:proofErr w:type="spellEnd"/>
      <w:r>
        <w:rPr>
          <w:rFonts w:ascii="Times New Roman" w:eastAsia="Times New Roman" w:hAnsi="Times New Roman"/>
          <w:sz w:val="24"/>
          <w:szCs w:val="24"/>
          <w:lang w:val="en-US"/>
        </w:rPr>
        <w:t xml:space="preserve"> SLB-C YPPLB Makassar </w:t>
      </w:r>
      <w:proofErr w:type="spellStart"/>
      <w:r>
        <w:rPr>
          <w:rFonts w:ascii="Times New Roman" w:eastAsia="Times New Roman" w:hAnsi="Times New Roman"/>
          <w:sz w:val="24"/>
          <w:szCs w:val="24"/>
          <w:lang w:val="en-US"/>
        </w:rPr>
        <w:t>menggunakan</w:t>
      </w:r>
      <w:proofErr w:type="spellEnd"/>
      <w:r w:rsidR="002948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pendekatan</w:t>
      </w:r>
      <w:proofErr w:type="spellEnd"/>
      <w:r w:rsidR="0029483D">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kontekstual</w:t>
      </w:r>
      <w:proofErr w:type="spellEnd"/>
      <w:r>
        <w:rPr>
          <w:rFonts w:ascii="Times New Roman" w:eastAsia="Times New Roman" w:hAnsi="Times New Roman"/>
          <w:sz w:val="24"/>
          <w:szCs w:val="24"/>
          <w:lang w:val="en-US"/>
        </w:rPr>
        <w:t>.</w:t>
      </w:r>
      <w:proofErr w:type="gramEnd"/>
    </w:p>
    <w:p w:rsidR="00757AB9" w:rsidRDefault="00757AB9" w:rsidP="00757AB9">
      <w:pPr>
        <w:spacing w:after="0" w:line="240" w:lineRule="auto"/>
        <w:ind w:firstLine="720"/>
        <w:jc w:val="both"/>
        <w:rPr>
          <w:rFonts w:ascii="Times New Roman" w:eastAsia="Times New Roman" w:hAnsi="Times New Roman"/>
          <w:sz w:val="24"/>
          <w:szCs w:val="24"/>
          <w:lang w:val="en-US"/>
        </w:rPr>
      </w:pPr>
    </w:p>
    <w:p w:rsidR="00F76CDB" w:rsidRDefault="00757AB9" w:rsidP="00F76CDB">
      <w:pPr>
        <w:pStyle w:val="ListParagraph"/>
        <w:numPr>
          <w:ilvl w:val="0"/>
          <w:numId w:val="1"/>
        </w:numPr>
        <w:spacing w:after="0" w:line="480" w:lineRule="auto"/>
        <w:jc w:val="both"/>
        <w:rPr>
          <w:rFonts w:ascii="Times New Roman" w:eastAsia="Times New Roman" w:hAnsi="Times New Roman"/>
          <w:b/>
          <w:sz w:val="24"/>
          <w:szCs w:val="24"/>
          <w:lang w:val="en-US"/>
        </w:rPr>
      </w:pPr>
      <w:proofErr w:type="spellStart"/>
      <w:r>
        <w:rPr>
          <w:rFonts w:ascii="Times New Roman" w:eastAsia="Times New Roman" w:hAnsi="Times New Roman"/>
          <w:b/>
          <w:sz w:val="24"/>
          <w:szCs w:val="24"/>
          <w:lang w:val="en-US"/>
        </w:rPr>
        <w:t>Pembahasan</w:t>
      </w:r>
      <w:proofErr w:type="spellEnd"/>
    </w:p>
    <w:p w:rsidR="00C31FB2" w:rsidRDefault="00680AE8" w:rsidP="00C31FB2">
      <w:pPr>
        <w:spacing w:after="0" w:line="480" w:lineRule="auto"/>
        <w:ind w:firstLine="567"/>
        <w:jc w:val="both"/>
        <w:rPr>
          <w:rFonts w:ascii="Times New Roman" w:hAnsi="Times New Roman"/>
          <w:sz w:val="24"/>
          <w:szCs w:val="24"/>
          <w:lang w:val="en-US"/>
        </w:rPr>
      </w:pPr>
      <w:r w:rsidRPr="00680AE8">
        <w:rPr>
          <w:rFonts w:ascii="Times New Roman" w:hAnsi="Times New Roman"/>
          <w:sz w:val="24"/>
          <w:szCs w:val="24"/>
        </w:rPr>
        <w:t>Anak tunagrahita dinyatakan kepada mereka yang kemampuan intelegensinya berada di bawah rata-rata dibandingkan usia sebayanya, dan mengalami keterbelakangan tingkah laku sedemikian rupa sehingga mereka mengalami</w:t>
      </w:r>
      <w:r w:rsidR="0029483D">
        <w:rPr>
          <w:rFonts w:ascii="Times New Roman" w:hAnsi="Times New Roman"/>
          <w:sz w:val="24"/>
          <w:szCs w:val="24"/>
          <w:lang w:val="en-US"/>
        </w:rPr>
        <w:t xml:space="preserve"> </w:t>
      </w:r>
      <w:r w:rsidRPr="00680AE8">
        <w:rPr>
          <w:rFonts w:ascii="Times New Roman" w:hAnsi="Times New Roman"/>
          <w:sz w:val="24"/>
          <w:szCs w:val="24"/>
        </w:rPr>
        <w:t xml:space="preserve">kesulitan </w:t>
      </w:r>
      <w:proofErr w:type="spellStart"/>
      <w:r w:rsidRPr="00680AE8">
        <w:rPr>
          <w:rFonts w:ascii="Times New Roman" w:hAnsi="Times New Roman"/>
          <w:sz w:val="24"/>
          <w:szCs w:val="24"/>
          <w:lang w:val="en-US"/>
        </w:rPr>
        <w:t>dalam</w:t>
      </w:r>
      <w:proofErr w:type="spellEnd"/>
      <w:r w:rsidR="0029483D">
        <w:rPr>
          <w:rFonts w:ascii="Times New Roman" w:hAnsi="Times New Roman"/>
          <w:sz w:val="24"/>
          <w:szCs w:val="24"/>
          <w:lang w:val="en-US"/>
        </w:rPr>
        <w:t xml:space="preserve"> </w:t>
      </w:r>
      <w:r w:rsidRPr="00680AE8">
        <w:rPr>
          <w:rFonts w:ascii="Times New Roman" w:hAnsi="Times New Roman"/>
          <w:sz w:val="24"/>
          <w:szCs w:val="24"/>
        </w:rPr>
        <w:t xml:space="preserve">mengikuti pendidikan di sekolah umum tanpa bantuan khusus untuk mencapai </w:t>
      </w:r>
      <w:r w:rsidRPr="00680AE8">
        <w:rPr>
          <w:rFonts w:ascii="Times New Roman" w:hAnsi="Times New Roman"/>
          <w:sz w:val="24"/>
          <w:szCs w:val="24"/>
        </w:rPr>
        <w:lastRenderedPageBreak/>
        <w:t>tingkat kemampuan intelektual yang optimal. Oleh karena hal tersebut, maka anak tunagrahita senantiasa memerlukan penanganan khusus dalam upaya mengoptimalkan tingkat kemampuan yang dimilikinya termasuk dalam mata pelajaran Ilmu Pengetahuan Alam.</w:t>
      </w:r>
    </w:p>
    <w:p w:rsidR="00C31FB2" w:rsidRDefault="00F76CDB" w:rsidP="00C31FB2">
      <w:pPr>
        <w:spacing w:after="0" w:line="480" w:lineRule="auto"/>
        <w:ind w:firstLine="567"/>
        <w:jc w:val="both"/>
        <w:rPr>
          <w:rFonts w:ascii="Times New Roman" w:hAnsi="Times New Roman"/>
          <w:sz w:val="24"/>
          <w:szCs w:val="24"/>
          <w:lang w:val="en-US"/>
        </w:rPr>
      </w:pPr>
      <w:r>
        <w:rPr>
          <w:rFonts w:ascii="Times New Roman" w:hAnsi="Times New Roman"/>
          <w:sz w:val="24"/>
          <w:szCs w:val="24"/>
          <w:lang w:val="sv-SE"/>
        </w:rPr>
        <w:t>Ilmu Pengetahuan Alam</w:t>
      </w:r>
      <w:r w:rsidRPr="00736E10">
        <w:rPr>
          <w:rFonts w:ascii="Times New Roman" w:hAnsi="Times New Roman"/>
          <w:sz w:val="24"/>
          <w:szCs w:val="24"/>
          <w:lang w:val="sv-SE"/>
        </w:rPr>
        <w:t xml:space="preserve"> adalah bidang studi yang sifatnya faktual. </w:t>
      </w:r>
      <w:r>
        <w:rPr>
          <w:rFonts w:ascii="Times New Roman" w:hAnsi="Times New Roman"/>
          <w:sz w:val="24"/>
          <w:szCs w:val="24"/>
          <w:lang w:val="sv-SE"/>
        </w:rPr>
        <w:t>Oleh karena itu  mempelajari Ilmu Pengetahuan Alam</w:t>
      </w:r>
      <w:r w:rsidRPr="00736E10">
        <w:rPr>
          <w:rFonts w:ascii="Times New Roman" w:hAnsi="Times New Roman"/>
          <w:sz w:val="24"/>
          <w:szCs w:val="24"/>
          <w:lang w:val="sv-SE"/>
        </w:rPr>
        <w:t xml:space="preserve"> harus </w:t>
      </w:r>
      <w:r>
        <w:rPr>
          <w:rFonts w:ascii="Times New Roman" w:hAnsi="Times New Roman"/>
          <w:sz w:val="24"/>
          <w:szCs w:val="24"/>
          <w:lang w:val="sv-SE"/>
        </w:rPr>
        <w:t>dengan pengalaman, artinya murid</w:t>
      </w:r>
      <w:r w:rsidRPr="00736E10">
        <w:rPr>
          <w:rFonts w:ascii="Times New Roman" w:hAnsi="Times New Roman"/>
          <w:sz w:val="24"/>
          <w:szCs w:val="24"/>
          <w:lang w:val="sv-SE"/>
        </w:rPr>
        <w:t xml:space="preserve"> hendaknya secara langsung mengalami sendiri proses-pros</w:t>
      </w:r>
      <w:r>
        <w:rPr>
          <w:rFonts w:ascii="Times New Roman" w:hAnsi="Times New Roman"/>
          <w:sz w:val="24"/>
          <w:szCs w:val="24"/>
          <w:lang w:val="sv-SE"/>
        </w:rPr>
        <w:t xml:space="preserve">es yang terjadi di alam sekitar. </w:t>
      </w:r>
      <w:r w:rsidRPr="00CD4868">
        <w:rPr>
          <w:rFonts w:ascii="Times New Roman" w:hAnsi="Times New Roman"/>
          <w:sz w:val="24"/>
          <w:szCs w:val="24"/>
        </w:rPr>
        <w:t>Maka bagi mereka yang mengalami keterbatasan khususya murid tunagrahita ringan  yang tingkat kecerdasannya berbeda dangan anak normal pada umumnya. Tidak dapat disangkal bahwa salah satu hal yang sangat penting diperhatikan dalam mencapai keberhasilan pembelajaran adalah mampu menciptakan daya tarik pembelajaran dalam kelas dengan cara memilih pe</w:t>
      </w:r>
      <w:r>
        <w:rPr>
          <w:rFonts w:ascii="Times New Roman" w:hAnsi="Times New Roman"/>
          <w:sz w:val="24"/>
          <w:szCs w:val="24"/>
        </w:rPr>
        <w:t>ndekatan yang tepat dan efektif</w:t>
      </w:r>
      <w:r w:rsidRPr="00CD4868">
        <w:rPr>
          <w:rFonts w:ascii="Times New Roman" w:hAnsi="Times New Roman"/>
          <w:sz w:val="24"/>
          <w:szCs w:val="24"/>
        </w:rPr>
        <w:t>. Pemilihan dan pe</w:t>
      </w:r>
      <w:r>
        <w:rPr>
          <w:rFonts w:ascii="Times New Roman" w:hAnsi="Times New Roman"/>
          <w:sz w:val="24"/>
          <w:szCs w:val="24"/>
        </w:rPr>
        <w:t>nggunaan pendekatan kontekstual yang sangat tepat terhadap</w:t>
      </w:r>
      <w:r w:rsidRPr="00CD4868">
        <w:rPr>
          <w:rFonts w:ascii="Times New Roman" w:hAnsi="Times New Roman"/>
          <w:sz w:val="24"/>
          <w:szCs w:val="24"/>
        </w:rPr>
        <w:t xml:space="preserve"> murid tunagrahita ringan karena dapat mening</w:t>
      </w:r>
      <w:r>
        <w:rPr>
          <w:rFonts w:ascii="Times New Roman" w:hAnsi="Times New Roman"/>
          <w:sz w:val="24"/>
          <w:szCs w:val="24"/>
        </w:rPr>
        <w:t xml:space="preserve">katkan </w:t>
      </w:r>
      <w:proofErr w:type="spellStart"/>
      <w:r>
        <w:rPr>
          <w:rFonts w:ascii="Times New Roman" w:hAnsi="Times New Roman"/>
          <w:sz w:val="24"/>
          <w:szCs w:val="24"/>
          <w:lang w:val="en-US"/>
        </w:rPr>
        <w:t>hasil</w:t>
      </w:r>
      <w:proofErr w:type="spellEnd"/>
      <w:r>
        <w:rPr>
          <w:rFonts w:ascii="Times New Roman" w:hAnsi="Times New Roman"/>
          <w:sz w:val="24"/>
          <w:szCs w:val="24"/>
        </w:rPr>
        <w:t xml:space="preserve"> belajar </w:t>
      </w:r>
      <w:proofErr w:type="spellStart"/>
      <w:r>
        <w:rPr>
          <w:rFonts w:ascii="Times New Roman" w:hAnsi="Times New Roman"/>
          <w:sz w:val="24"/>
          <w:szCs w:val="24"/>
          <w:lang w:val="en-US"/>
        </w:rPr>
        <w:t>Ilmu</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Pr="00CD4868">
        <w:rPr>
          <w:rFonts w:ascii="Times New Roman" w:hAnsi="Times New Roman"/>
          <w:sz w:val="24"/>
          <w:szCs w:val="24"/>
        </w:rPr>
        <w:t xml:space="preserve">. Hal ini sesuai dengan pendapat Trianto (2008: 22) bahwa “Pemanfaatan pembelajaran kontekstual akan menciptakan ruang kelas yang didalamnya siswa akan </w:t>
      </w:r>
      <w:proofErr w:type="spellStart"/>
      <w:r>
        <w:rPr>
          <w:rFonts w:ascii="Times New Roman" w:hAnsi="Times New Roman"/>
          <w:sz w:val="24"/>
          <w:szCs w:val="24"/>
          <w:lang w:val="en-US"/>
        </w:rPr>
        <w:t>jadi</w:t>
      </w:r>
      <w:proofErr w:type="spellEnd"/>
      <w:r w:rsidRPr="00CD4868">
        <w:rPr>
          <w:rFonts w:ascii="Times New Roman" w:hAnsi="Times New Roman"/>
          <w:sz w:val="24"/>
          <w:szCs w:val="24"/>
        </w:rPr>
        <w:t>peserta aktif bukan hanya pengamat yang pasif, dan bertan</w:t>
      </w:r>
      <w:r>
        <w:rPr>
          <w:rFonts w:ascii="Times New Roman" w:hAnsi="Times New Roman"/>
          <w:sz w:val="24"/>
          <w:szCs w:val="24"/>
        </w:rPr>
        <w:t>ggung jawab terhadap belajarnya</w:t>
      </w:r>
      <w:r>
        <w:rPr>
          <w:rFonts w:ascii="Times New Roman" w:hAnsi="Times New Roman"/>
          <w:sz w:val="24"/>
          <w:szCs w:val="24"/>
          <w:lang w:val="en-US"/>
        </w:rPr>
        <w:t>”</w:t>
      </w:r>
      <w:r>
        <w:rPr>
          <w:rFonts w:ascii="Times New Roman" w:hAnsi="Times New Roman"/>
          <w:sz w:val="24"/>
          <w:szCs w:val="24"/>
        </w:rPr>
        <w:t>.</w:t>
      </w:r>
      <w:r w:rsidRPr="00CD4868">
        <w:rPr>
          <w:rFonts w:ascii="Times New Roman" w:hAnsi="Times New Roman"/>
          <w:sz w:val="24"/>
          <w:szCs w:val="24"/>
        </w:rPr>
        <w:t>Oleh karena itu pendekatan kontekstual sangat be</w:t>
      </w:r>
      <w:r w:rsidR="00757AB9">
        <w:rPr>
          <w:rFonts w:ascii="Times New Roman" w:hAnsi="Times New Roman"/>
          <w:sz w:val="24"/>
          <w:szCs w:val="24"/>
        </w:rPr>
        <w:t xml:space="preserve">rpengaruh terhadap peningkatan </w:t>
      </w:r>
      <w:proofErr w:type="spellStart"/>
      <w:r>
        <w:rPr>
          <w:rFonts w:ascii="Times New Roman" w:hAnsi="Times New Roman"/>
          <w:sz w:val="24"/>
          <w:szCs w:val="24"/>
          <w:lang w:val="en-US"/>
        </w:rPr>
        <w:t>hasil</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Pr="00CD4868">
        <w:rPr>
          <w:rFonts w:ascii="Times New Roman" w:hAnsi="Times New Roman"/>
          <w:sz w:val="24"/>
          <w:szCs w:val="24"/>
        </w:rPr>
        <w:t>.</w:t>
      </w:r>
    </w:p>
    <w:p w:rsidR="00C31FB2" w:rsidRDefault="00F76CDB" w:rsidP="00C31FB2">
      <w:pPr>
        <w:spacing w:after="0" w:line="480" w:lineRule="auto"/>
        <w:ind w:firstLine="567"/>
        <w:jc w:val="both"/>
        <w:rPr>
          <w:rFonts w:ascii="Times New Roman" w:hAnsi="Times New Roman"/>
          <w:sz w:val="24"/>
          <w:szCs w:val="24"/>
          <w:lang w:val="en-US"/>
        </w:rPr>
      </w:pPr>
      <w:r w:rsidRPr="00CD4868">
        <w:rPr>
          <w:rFonts w:ascii="Times New Roman" w:hAnsi="Times New Roman"/>
          <w:sz w:val="24"/>
          <w:szCs w:val="24"/>
        </w:rPr>
        <w:t>Berdasarkan hasil analisis data tersebut di atas maka dipero</w:t>
      </w:r>
      <w:r>
        <w:rPr>
          <w:rFonts w:ascii="Times New Roman" w:hAnsi="Times New Roman"/>
          <w:sz w:val="24"/>
          <w:szCs w:val="24"/>
        </w:rPr>
        <w:t xml:space="preserve">leh gambaran bahwa, </w:t>
      </w:r>
      <w:proofErr w:type="spellStart"/>
      <w:r>
        <w:rPr>
          <w:rFonts w:ascii="Times New Roman" w:hAnsi="Times New Roman"/>
          <w:sz w:val="24"/>
          <w:szCs w:val="24"/>
          <w:lang w:val="en-US"/>
        </w:rPr>
        <w:t>hasil</w:t>
      </w:r>
      <w:proofErr w:type="spellEnd"/>
      <w:r>
        <w:rPr>
          <w:rFonts w:ascii="Times New Roman" w:hAnsi="Times New Roman"/>
          <w:sz w:val="24"/>
          <w:szCs w:val="24"/>
        </w:rPr>
        <w:t xml:space="preserve"> belajar </w:t>
      </w:r>
      <w:proofErr w:type="spellStart"/>
      <w:r>
        <w:rPr>
          <w:rFonts w:ascii="Times New Roman" w:hAnsi="Times New Roman"/>
          <w:sz w:val="24"/>
          <w:szCs w:val="24"/>
          <w:lang w:val="en-US"/>
        </w:rPr>
        <w:t>Ilmu</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Pr="00CD4868">
        <w:rPr>
          <w:rFonts w:ascii="Times New Roman" w:hAnsi="Times New Roman"/>
          <w:sz w:val="24"/>
          <w:szCs w:val="24"/>
        </w:rPr>
        <w:t xml:space="preserve"> murid t</w:t>
      </w:r>
      <w:r>
        <w:rPr>
          <w:rFonts w:ascii="Times New Roman" w:hAnsi="Times New Roman"/>
          <w:sz w:val="24"/>
          <w:szCs w:val="24"/>
        </w:rPr>
        <w:t>unagrahita ringan kelas dasar I</w:t>
      </w:r>
      <w:r>
        <w:rPr>
          <w:rFonts w:ascii="Times New Roman" w:hAnsi="Times New Roman"/>
          <w:sz w:val="24"/>
          <w:szCs w:val="24"/>
          <w:lang w:val="en-US"/>
        </w:rPr>
        <w:t>II</w:t>
      </w:r>
      <w:r w:rsidRPr="00CD4868">
        <w:rPr>
          <w:rFonts w:ascii="Times New Roman" w:hAnsi="Times New Roman"/>
          <w:sz w:val="24"/>
          <w:szCs w:val="24"/>
        </w:rPr>
        <w:t>di SLB-C YPPLB Makassar sebelum d</w:t>
      </w:r>
      <w:r>
        <w:rPr>
          <w:rFonts w:ascii="Times New Roman" w:hAnsi="Times New Roman"/>
          <w:sz w:val="24"/>
          <w:szCs w:val="24"/>
        </w:rPr>
        <w:t xml:space="preserve">iberikan pembelajaran </w:t>
      </w:r>
      <w:proofErr w:type="spellStart"/>
      <w:r>
        <w:rPr>
          <w:rFonts w:ascii="Times New Roman" w:hAnsi="Times New Roman"/>
          <w:sz w:val="24"/>
          <w:szCs w:val="24"/>
          <w:lang w:val="en-US"/>
        </w:rPr>
        <w:t>Ilmu</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Alam</w:t>
      </w:r>
      <w:proofErr w:type="spellEnd"/>
      <w:r>
        <w:rPr>
          <w:rFonts w:ascii="Times New Roman" w:hAnsi="Times New Roman"/>
          <w:sz w:val="24"/>
          <w:szCs w:val="24"/>
        </w:rPr>
        <w:t xml:space="preserve"> dengan pendekatan </w:t>
      </w:r>
      <w:proofErr w:type="spellStart"/>
      <w:r>
        <w:rPr>
          <w:rFonts w:ascii="Times New Roman" w:hAnsi="Times New Roman"/>
          <w:sz w:val="24"/>
          <w:szCs w:val="24"/>
          <w:lang w:val="en-US"/>
        </w:rPr>
        <w:t>kontekstual</w:t>
      </w:r>
      <w:proofErr w:type="spellEnd"/>
      <w:r>
        <w:rPr>
          <w:rFonts w:ascii="Times New Roman" w:hAnsi="Times New Roman"/>
          <w:sz w:val="24"/>
          <w:szCs w:val="24"/>
          <w:lang w:val="en-US"/>
        </w:rPr>
        <w:t xml:space="preserve">, </w:t>
      </w:r>
      <w:r>
        <w:rPr>
          <w:rFonts w:ascii="Times New Roman" w:hAnsi="Times New Roman"/>
          <w:sz w:val="24"/>
          <w:lang w:val="en-US"/>
        </w:rPr>
        <w:t>MN</w:t>
      </w:r>
      <w:r>
        <w:rPr>
          <w:rFonts w:ascii="Times New Roman" w:hAnsi="Times New Roman"/>
          <w:sz w:val="24"/>
        </w:rPr>
        <w:t xml:space="preserve"> memperoleh nilai lima puluh </w:t>
      </w:r>
      <w:r>
        <w:rPr>
          <w:rFonts w:ascii="Times New Roman" w:hAnsi="Times New Roman"/>
          <w:sz w:val="24"/>
          <w:lang w:val="en-US"/>
        </w:rPr>
        <w:t xml:space="preserve">lima </w:t>
      </w:r>
      <w:r>
        <w:rPr>
          <w:rFonts w:ascii="Times New Roman" w:hAnsi="Times New Roman"/>
          <w:sz w:val="24"/>
        </w:rPr>
        <w:t>(5</w:t>
      </w:r>
      <w:r>
        <w:rPr>
          <w:rFonts w:ascii="Times New Roman" w:hAnsi="Times New Roman"/>
          <w:sz w:val="24"/>
          <w:lang w:val="en-US"/>
        </w:rPr>
        <w:t>5</w:t>
      </w:r>
      <w:r>
        <w:rPr>
          <w:rFonts w:ascii="Times New Roman" w:hAnsi="Times New Roman"/>
          <w:sz w:val="24"/>
        </w:rPr>
        <w:t xml:space="preserve">), </w:t>
      </w:r>
      <w:r>
        <w:rPr>
          <w:rFonts w:ascii="Times New Roman" w:hAnsi="Times New Roman"/>
          <w:sz w:val="24"/>
          <w:lang w:val="en-US"/>
        </w:rPr>
        <w:t>RS</w:t>
      </w:r>
      <w:r>
        <w:rPr>
          <w:rFonts w:ascii="Times New Roman" w:hAnsi="Times New Roman"/>
          <w:sz w:val="24"/>
        </w:rPr>
        <w:t xml:space="preserve"> memperoleh nilai </w:t>
      </w:r>
      <w:proofErr w:type="spellStart"/>
      <w:r>
        <w:rPr>
          <w:rFonts w:ascii="Times New Roman" w:hAnsi="Times New Roman"/>
          <w:sz w:val="24"/>
          <w:lang w:val="en-US"/>
        </w:rPr>
        <w:t>empat</w:t>
      </w:r>
      <w:proofErr w:type="spellEnd"/>
      <w:r>
        <w:rPr>
          <w:rFonts w:ascii="Times New Roman" w:hAnsi="Times New Roman"/>
          <w:sz w:val="24"/>
        </w:rPr>
        <w:t xml:space="preserve"> puluh</w:t>
      </w:r>
      <w:r>
        <w:rPr>
          <w:rFonts w:ascii="Times New Roman" w:hAnsi="Times New Roman"/>
          <w:sz w:val="24"/>
          <w:lang w:val="en-US"/>
        </w:rPr>
        <w:t xml:space="preserve"> lima</w:t>
      </w:r>
      <w:r>
        <w:rPr>
          <w:rFonts w:ascii="Times New Roman" w:hAnsi="Times New Roman"/>
          <w:sz w:val="24"/>
        </w:rPr>
        <w:t xml:space="preserve"> (</w:t>
      </w:r>
      <w:r>
        <w:rPr>
          <w:rFonts w:ascii="Times New Roman" w:hAnsi="Times New Roman"/>
          <w:sz w:val="24"/>
          <w:lang w:val="en-US"/>
        </w:rPr>
        <w:t>45</w:t>
      </w:r>
      <w:r>
        <w:rPr>
          <w:rFonts w:ascii="Times New Roman" w:hAnsi="Times New Roman"/>
          <w:sz w:val="24"/>
        </w:rPr>
        <w:t>)</w:t>
      </w:r>
      <w:r>
        <w:rPr>
          <w:rFonts w:ascii="Times New Roman" w:hAnsi="Times New Roman"/>
          <w:sz w:val="24"/>
          <w:lang w:val="en-US"/>
        </w:rPr>
        <w:t>, KA</w:t>
      </w:r>
      <w:r>
        <w:rPr>
          <w:rFonts w:ascii="Times New Roman" w:hAnsi="Times New Roman"/>
          <w:sz w:val="24"/>
        </w:rPr>
        <w:t xml:space="preserve"> memperoleh nilai</w:t>
      </w:r>
      <w:r w:rsidR="0029483D">
        <w:rPr>
          <w:rFonts w:ascii="Times New Roman" w:hAnsi="Times New Roman"/>
          <w:sz w:val="24"/>
          <w:lang w:val="en-US"/>
        </w:rPr>
        <w:t xml:space="preserve"> </w:t>
      </w:r>
      <w:proofErr w:type="spellStart"/>
      <w:r>
        <w:rPr>
          <w:rFonts w:ascii="Times New Roman" w:hAnsi="Times New Roman"/>
          <w:sz w:val="24"/>
          <w:lang w:val="en-US"/>
        </w:rPr>
        <w:t>empat</w:t>
      </w:r>
      <w:proofErr w:type="spellEnd"/>
      <w:r>
        <w:rPr>
          <w:rFonts w:ascii="Times New Roman" w:hAnsi="Times New Roman"/>
          <w:sz w:val="24"/>
        </w:rPr>
        <w:t xml:space="preserve"> puluh (</w:t>
      </w:r>
      <w:r>
        <w:rPr>
          <w:rFonts w:ascii="Times New Roman" w:hAnsi="Times New Roman"/>
          <w:sz w:val="24"/>
          <w:lang w:val="en-US"/>
        </w:rPr>
        <w:t>4</w:t>
      </w:r>
      <w:r>
        <w:rPr>
          <w:rFonts w:ascii="Times New Roman" w:hAnsi="Times New Roman"/>
          <w:sz w:val="24"/>
        </w:rPr>
        <w:t>0)</w:t>
      </w:r>
      <w:r w:rsidR="0029483D">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DN </w:t>
      </w:r>
      <w:proofErr w:type="spellStart"/>
      <w:r>
        <w:rPr>
          <w:rFonts w:ascii="Times New Roman" w:hAnsi="Times New Roman"/>
          <w:sz w:val="24"/>
          <w:lang w:val="en-US"/>
        </w:rPr>
        <w:t>memperoleh</w:t>
      </w:r>
      <w:proofErr w:type="spellEnd"/>
      <w:r w:rsidR="0029483D">
        <w:rPr>
          <w:rFonts w:ascii="Times New Roman" w:hAnsi="Times New Roman"/>
          <w:sz w:val="24"/>
          <w:lang w:val="en-US"/>
        </w:rPr>
        <w:t xml:space="preserve"> </w:t>
      </w:r>
      <w:proofErr w:type="spellStart"/>
      <w:r>
        <w:rPr>
          <w:rFonts w:ascii="Times New Roman" w:hAnsi="Times New Roman"/>
          <w:sz w:val="24"/>
          <w:lang w:val="en-US"/>
        </w:rPr>
        <w:t>nilai</w:t>
      </w:r>
      <w:proofErr w:type="spellEnd"/>
      <w:r w:rsidR="0029483D">
        <w:rPr>
          <w:rFonts w:ascii="Times New Roman" w:hAnsi="Times New Roman"/>
          <w:sz w:val="24"/>
          <w:lang w:val="en-US"/>
        </w:rPr>
        <w:t xml:space="preserve"> </w:t>
      </w:r>
      <w:proofErr w:type="spellStart"/>
      <w:r>
        <w:rPr>
          <w:rFonts w:ascii="Times New Roman" w:hAnsi="Times New Roman"/>
          <w:sz w:val="24"/>
          <w:lang w:val="en-US"/>
        </w:rPr>
        <w:t>tiga</w:t>
      </w:r>
      <w:proofErr w:type="spellEnd"/>
      <w:r w:rsidR="0029483D">
        <w:rPr>
          <w:rFonts w:ascii="Times New Roman" w:hAnsi="Times New Roman"/>
          <w:sz w:val="24"/>
          <w:lang w:val="en-US"/>
        </w:rPr>
        <w:t xml:space="preserve"> </w:t>
      </w:r>
      <w:proofErr w:type="spellStart"/>
      <w:r>
        <w:rPr>
          <w:rFonts w:ascii="Times New Roman" w:hAnsi="Times New Roman"/>
          <w:sz w:val="24"/>
          <w:lang w:val="en-US"/>
        </w:rPr>
        <w:t>puluh</w:t>
      </w:r>
      <w:proofErr w:type="spellEnd"/>
      <w:r>
        <w:rPr>
          <w:rFonts w:ascii="Times New Roman" w:hAnsi="Times New Roman"/>
          <w:sz w:val="24"/>
          <w:lang w:val="en-US"/>
        </w:rPr>
        <w:t xml:space="preserve"> (30)</w:t>
      </w:r>
      <w:r>
        <w:rPr>
          <w:rFonts w:ascii="Times New Roman" w:hAnsi="Times New Roman"/>
          <w:sz w:val="24"/>
        </w:rPr>
        <w:t xml:space="preserve"> Dengan demikian, jumlah nilai yang diperoleh murid tunagrahita ringan kelas dasar </w:t>
      </w:r>
      <w:r>
        <w:rPr>
          <w:rFonts w:ascii="Times New Roman" w:hAnsi="Times New Roman"/>
          <w:sz w:val="24"/>
          <w:lang w:val="en-US"/>
        </w:rPr>
        <w:t>II</w:t>
      </w:r>
      <w:r>
        <w:rPr>
          <w:rFonts w:ascii="Times New Roman" w:hAnsi="Times New Roman"/>
          <w:sz w:val="24"/>
        </w:rPr>
        <w:t xml:space="preserve">I di SLB-C YPPLB Makassar pada tes awal adalah seratus </w:t>
      </w:r>
      <w:proofErr w:type="spellStart"/>
      <w:r>
        <w:rPr>
          <w:rFonts w:ascii="Times New Roman" w:hAnsi="Times New Roman"/>
          <w:sz w:val="24"/>
          <w:lang w:val="en-US"/>
        </w:rPr>
        <w:t>tujuh</w:t>
      </w:r>
      <w:proofErr w:type="spellEnd"/>
      <w:r w:rsidR="0029483D">
        <w:rPr>
          <w:rFonts w:ascii="Times New Roman" w:hAnsi="Times New Roman"/>
          <w:sz w:val="24"/>
          <w:lang w:val="en-US"/>
        </w:rPr>
        <w:t xml:space="preserve"> </w:t>
      </w:r>
      <w:proofErr w:type="spellStart"/>
      <w:r>
        <w:rPr>
          <w:rFonts w:ascii="Times New Roman" w:hAnsi="Times New Roman"/>
          <w:sz w:val="24"/>
          <w:lang w:val="en-US"/>
        </w:rPr>
        <w:t>puluh</w:t>
      </w:r>
      <w:proofErr w:type="spellEnd"/>
      <w:r w:rsidR="0029483D">
        <w:rPr>
          <w:rFonts w:ascii="Times New Roman" w:hAnsi="Times New Roman"/>
          <w:sz w:val="24"/>
          <w:lang w:val="en-US"/>
        </w:rPr>
        <w:t xml:space="preserve"> </w:t>
      </w:r>
      <w:r>
        <w:rPr>
          <w:rFonts w:ascii="Times New Roman" w:hAnsi="Times New Roman"/>
          <w:sz w:val="24"/>
        </w:rPr>
        <w:t>(1</w:t>
      </w:r>
      <w:r>
        <w:rPr>
          <w:rFonts w:ascii="Times New Roman" w:hAnsi="Times New Roman"/>
          <w:sz w:val="24"/>
          <w:lang w:val="en-US"/>
        </w:rPr>
        <w:t>70</w:t>
      </w:r>
      <w:r>
        <w:rPr>
          <w:rFonts w:ascii="Times New Roman" w:hAnsi="Times New Roman"/>
          <w:sz w:val="24"/>
        </w:rPr>
        <w:t>)</w:t>
      </w:r>
      <w:r w:rsidR="005C669E">
        <w:rPr>
          <w:rFonts w:ascii="Times New Roman" w:hAnsi="Times New Roman"/>
          <w:sz w:val="24"/>
          <w:lang w:val="en-US"/>
        </w:rPr>
        <w:t xml:space="preserve"> </w:t>
      </w:r>
      <w:proofErr w:type="spellStart"/>
      <w:r w:rsidR="005C669E">
        <w:rPr>
          <w:rFonts w:ascii="Times New Roman" w:hAnsi="Times New Roman"/>
          <w:sz w:val="24"/>
          <w:lang w:val="en-US"/>
        </w:rPr>
        <w:t>dan</w:t>
      </w:r>
      <w:proofErr w:type="spellEnd"/>
      <w:r w:rsidR="005C669E">
        <w:rPr>
          <w:rFonts w:ascii="Times New Roman" w:hAnsi="Times New Roman"/>
          <w:sz w:val="24"/>
          <w:lang w:val="en-US"/>
        </w:rPr>
        <w:t xml:space="preserve"> </w:t>
      </w:r>
      <w:proofErr w:type="spellStart"/>
      <w:r w:rsidR="005C669E">
        <w:rPr>
          <w:rFonts w:ascii="Times New Roman" w:hAnsi="Times New Roman"/>
          <w:sz w:val="24"/>
          <w:lang w:val="en-US"/>
        </w:rPr>
        <w:t>memiliki</w:t>
      </w:r>
      <w:proofErr w:type="spellEnd"/>
      <w:r w:rsidR="005C669E">
        <w:rPr>
          <w:rFonts w:ascii="Times New Roman" w:hAnsi="Times New Roman"/>
          <w:sz w:val="24"/>
          <w:lang w:val="en-US"/>
        </w:rPr>
        <w:t xml:space="preserve"> </w:t>
      </w:r>
      <w:proofErr w:type="spellStart"/>
      <w:r w:rsidR="005C669E">
        <w:rPr>
          <w:rFonts w:ascii="Times New Roman" w:hAnsi="Times New Roman"/>
          <w:sz w:val="24"/>
          <w:lang w:val="en-US"/>
        </w:rPr>
        <w:t>nilai</w:t>
      </w:r>
      <w:proofErr w:type="spellEnd"/>
      <w:r w:rsidR="005C669E">
        <w:rPr>
          <w:rFonts w:ascii="Times New Roman" w:hAnsi="Times New Roman"/>
          <w:sz w:val="24"/>
          <w:lang w:val="en-US"/>
        </w:rPr>
        <w:t xml:space="preserve"> rata-rata 42,5 yang </w:t>
      </w:r>
      <w:proofErr w:type="spellStart"/>
      <w:r w:rsidR="005C669E">
        <w:rPr>
          <w:rFonts w:ascii="Times New Roman" w:hAnsi="Times New Roman"/>
          <w:sz w:val="24"/>
          <w:lang w:val="en-US"/>
        </w:rPr>
        <w:t>termasuk</w:t>
      </w:r>
      <w:proofErr w:type="spellEnd"/>
      <w:r w:rsidR="005C669E">
        <w:rPr>
          <w:rFonts w:ascii="Times New Roman" w:hAnsi="Times New Roman"/>
          <w:sz w:val="24"/>
          <w:lang w:val="en-US"/>
        </w:rPr>
        <w:t xml:space="preserve"> </w:t>
      </w:r>
      <w:proofErr w:type="spellStart"/>
      <w:r w:rsidR="005C669E">
        <w:rPr>
          <w:rFonts w:ascii="Times New Roman" w:hAnsi="Times New Roman"/>
          <w:sz w:val="24"/>
          <w:lang w:val="en-US"/>
        </w:rPr>
        <w:t>dalam</w:t>
      </w:r>
      <w:proofErr w:type="spellEnd"/>
      <w:r w:rsidR="005C669E">
        <w:rPr>
          <w:rFonts w:ascii="Times New Roman" w:hAnsi="Times New Roman"/>
          <w:sz w:val="24"/>
          <w:lang w:val="en-US"/>
        </w:rPr>
        <w:t xml:space="preserve"> </w:t>
      </w:r>
      <w:proofErr w:type="spellStart"/>
      <w:r w:rsidR="005C669E">
        <w:rPr>
          <w:rFonts w:ascii="Times New Roman" w:hAnsi="Times New Roman"/>
          <w:sz w:val="24"/>
          <w:lang w:val="en-US"/>
        </w:rPr>
        <w:t>kategor</w:t>
      </w:r>
      <w:r w:rsidR="00422FED">
        <w:rPr>
          <w:rFonts w:ascii="Times New Roman" w:hAnsi="Times New Roman"/>
          <w:sz w:val="24"/>
          <w:lang w:val="en-US"/>
        </w:rPr>
        <w:t>i</w:t>
      </w:r>
      <w:proofErr w:type="spellEnd"/>
      <w:r w:rsidR="00422FED">
        <w:rPr>
          <w:rFonts w:ascii="Times New Roman" w:hAnsi="Times New Roman"/>
          <w:sz w:val="24"/>
          <w:lang w:val="en-US"/>
        </w:rPr>
        <w:t xml:space="preserve"> </w:t>
      </w:r>
      <w:proofErr w:type="spellStart"/>
      <w:r w:rsidR="00422FED">
        <w:rPr>
          <w:rFonts w:ascii="Times New Roman" w:hAnsi="Times New Roman"/>
          <w:sz w:val="24"/>
          <w:lang w:val="en-US"/>
        </w:rPr>
        <w:t>sedang</w:t>
      </w:r>
      <w:proofErr w:type="spellEnd"/>
      <w:r>
        <w:rPr>
          <w:rFonts w:ascii="Times New Roman" w:hAnsi="Times New Roman"/>
          <w:sz w:val="24"/>
          <w:lang w:val="en-US"/>
        </w:rPr>
        <w:t xml:space="preserve">, </w:t>
      </w:r>
      <w:r w:rsidRPr="00CD4868">
        <w:rPr>
          <w:rFonts w:ascii="Times New Roman" w:hAnsi="Times New Roman"/>
          <w:sz w:val="24"/>
          <w:szCs w:val="24"/>
        </w:rPr>
        <w:t>Kemudian</w:t>
      </w:r>
      <w:r>
        <w:rPr>
          <w:rFonts w:ascii="Times New Roman" w:hAnsi="Times New Roman"/>
          <w:sz w:val="24"/>
          <w:szCs w:val="24"/>
        </w:rPr>
        <w:t xml:space="preserve"> setelah pembelajaran </w:t>
      </w:r>
      <w:proofErr w:type="spellStart"/>
      <w:r>
        <w:rPr>
          <w:rFonts w:ascii="Times New Roman" w:hAnsi="Times New Roman"/>
          <w:sz w:val="24"/>
          <w:szCs w:val="24"/>
          <w:lang w:val="en-US"/>
        </w:rPr>
        <w:t>Ilmu</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Pr>
          <w:rFonts w:ascii="Times New Roman" w:hAnsi="Times New Roman"/>
          <w:sz w:val="24"/>
          <w:szCs w:val="24"/>
        </w:rPr>
        <w:t xml:space="preserve"> dengan pendekatan </w:t>
      </w:r>
      <w:proofErr w:type="spellStart"/>
      <w:r>
        <w:rPr>
          <w:rFonts w:ascii="Times New Roman" w:hAnsi="Times New Roman"/>
          <w:sz w:val="24"/>
          <w:szCs w:val="24"/>
          <w:lang w:val="en-US"/>
        </w:rPr>
        <w:t>kontekstual</w:t>
      </w:r>
      <w:proofErr w:type="spellEnd"/>
      <w:r w:rsidRPr="00CD4868">
        <w:rPr>
          <w:rFonts w:ascii="Times New Roman" w:hAnsi="Times New Roman"/>
          <w:sz w:val="24"/>
          <w:szCs w:val="24"/>
        </w:rPr>
        <w:t xml:space="preserve"> maka d</w:t>
      </w:r>
      <w:r>
        <w:rPr>
          <w:rFonts w:ascii="Times New Roman" w:hAnsi="Times New Roman"/>
          <w:sz w:val="24"/>
          <w:szCs w:val="24"/>
        </w:rPr>
        <w:t xml:space="preserve">iperoleh gambaran bahwa </w:t>
      </w:r>
      <w:proofErr w:type="spellStart"/>
      <w:r>
        <w:rPr>
          <w:rFonts w:ascii="Times New Roman" w:hAnsi="Times New Roman"/>
          <w:sz w:val="24"/>
          <w:szCs w:val="24"/>
          <w:lang w:val="en-US"/>
        </w:rPr>
        <w:t>hasil</w:t>
      </w:r>
      <w:proofErr w:type="spellEnd"/>
      <w:r w:rsidRPr="00CD4868">
        <w:rPr>
          <w:rFonts w:ascii="Times New Roman" w:hAnsi="Times New Roman"/>
          <w:sz w:val="24"/>
          <w:szCs w:val="24"/>
        </w:rPr>
        <w:t xml:space="preserve"> belajar </w:t>
      </w:r>
      <w:proofErr w:type="spellStart"/>
      <w:r>
        <w:rPr>
          <w:rFonts w:ascii="Times New Roman" w:hAnsi="Times New Roman"/>
          <w:sz w:val="24"/>
          <w:szCs w:val="24"/>
          <w:lang w:val="en-US"/>
        </w:rPr>
        <w:t>Ilmu</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Pr="00CD4868">
        <w:rPr>
          <w:rFonts w:ascii="Times New Roman" w:hAnsi="Times New Roman"/>
          <w:sz w:val="24"/>
          <w:szCs w:val="24"/>
        </w:rPr>
        <w:t xml:space="preserve"> murid t</w:t>
      </w:r>
      <w:r>
        <w:rPr>
          <w:rFonts w:ascii="Times New Roman" w:hAnsi="Times New Roman"/>
          <w:sz w:val="24"/>
          <w:szCs w:val="24"/>
        </w:rPr>
        <w:t>unagrahita ringan kelas dasar I</w:t>
      </w:r>
      <w:r>
        <w:rPr>
          <w:rFonts w:ascii="Times New Roman" w:hAnsi="Times New Roman"/>
          <w:sz w:val="24"/>
          <w:szCs w:val="24"/>
          <w:lang w:val="en-US"/>
        </w:rPr>
        <w:t>II</w:t>
      </w:r>
      <w:r w:rsidRPr="00CD4868">
        <w:rPr>
          <w:rFonts w:ascii="Times New Roman" w:hAnsi="Times New Roman"/>
          <w:sz w:val="24"/>
          <w:szCs w:val="24"/>
        </w:rPr>
        <w:t xml:space="preserve"> di SLB-C YPPLB Makassar, </w:t>
      </w:r>
      <w:proofErr w:type="spellStart"/>
      <w:r>
        <w:rPr>
          <w:rFonts w:ascii="Times New Roman" w:hAnsi="Times New Roman"/>
          <w:sz w:val="24"/>
          <w:szCs w:val="24"/>
          <w:lang w:val="en-US"/>
        </w:rPr>
        <w:t>terjadi</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peningkatan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setelah</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diberikan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pendekatan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kontekstual</w:t>
      </w:r>
      <w:proofErr w:type="spellEnd"/>
      <w:r>
        <w:rPr>
          <w:rFonts w:ascii="Times New Roman" w:hAnsi="Times New Roman"/>
          <w:sz w:val="24"/>
          <w:szCs w:val="24"/>
        </w:rPr>
        <w:t>. Hal tersebut ditun</w:t>
      </w:r>
      <w:proofErr w:type="spellStart"/>
      <w:r>
        <w:rPr>
          <w:rFonts w:ascii="Times New Roman" w:hAnsi="Times New Roman"/>
          <w:sz w:val="24"/>
          <w:szCs w:val="24"/>
          <w:lang w:val="en-US"/>
        </w:rPr>
        <w:t>jukkan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sidR="0029483D">
        <w:rPr>
          <w:rFonts w:ascii="Times New Roman" w:hAnsi="Times New Roman"/>
          <w:sz w:val="24"/>
          <w:szCs w:val="24"/>
          <w:lang w:val="en-US"/>
        </w:rPr>
        <w:t xml:space="preserve"> </w:t>
      </w:r>
      <w:r w:rsidRPr="00CD4868">
        <w:rPr>
          <w:rFonts w:ascii="Times New Roman" w:hAnsi="Times New Roman"/>
          <w:sz w:val="24"/>
          <w:szCs w:val="24"/>
        </w:rPr>
        <w:t>murid t</w:t>
      </w:r>
      <w:r>
        <w:rPr>
          <w:rFonts w:ascii="Times New Roman" w:hAnsi="Times New Roman"/>
          <w:sz w:val="24"/>
          <w:szCs w:val="24"/>
        </w:rPr>
        <w:t>unagrahita ringan kelas dasar I</w:t>
      </w:r>
      <w:r>
        <w:rPr>
          <w:rFonts w:ascii="Times New Roman" w:hAnsi="Times New Roman"/>
          <w:sz w:val="24"/>
          <w:szCs w:val="24"/>
          <w:lang w:val="en-US"/>
        </w:rPr>
        <w:t>II</w:t>
      </w:r>
      <w:r w:rsidRPr="00CD4868">
        <w:rPr>
          <w:rFonts w:ascii="Times New Roman" w:hAnsi="Times New Roman"/>
          <w:sz w:val="24"/>
          <w:szCs w:val="24"/>
        </w:rPr>
        <w:t xml:space="preserve"> di SLB-C YPPLB Makassar </w:t>
      </w:r>
      <w:r>
        <w:rPr>
          <w:rFonts w:ascii="Times New Roman" w:hAnsi="Times New Roman"/>
          <w:sz w:val="24"/>
          <w:szCs w:val="24"/>
        </w:rPr>
        <w:t xml:space="preserve">setelah digunakan pendekatan </w:t>
      </w:r>
      <w:proofErr w:type="spellStart"/>
      <w:r>
        <w:rPr>
          <w:rFonts w:ascii="Times New Roman" w:hAnsi="Times New Roman"/>
          <w:sz w:val="24"/>
          <w:szCs w:val="24"/>
          <w:lang w:val="en-US"/>
        </w:rPr>
        <w:t>kontekstual</w:t>
      </w:r>
      <w:proofErr w:type="spellEnd"/>
      <w:r>
        <w:rPr>
          <w:rFonts w:ascii="Times New Roman" w:hAnsi="Times New Roman"/>
          <w:sz w:val="24"/>
          <w:szCs w:val="24"/>
        </w:rPr>
        <w:t xml:space="preserve"> adalah </w:t>
      </w:r>
      <w:proofErr w:type="spellStart"/>
      <w:r>
        <w:rPr>
          <w:rFonts w:ascii="Times New Roman" w:hAnsi="Times New Roman"/>
          <w:sz w:val="24"/>
          <w:szCs w:val="24"/>
          <w:lang w:val="en-US"/>
        </w:rPr>
        <w:t>dua</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ratus</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tujuh</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puluh</w:t>
      </w:r>
      <w:proofErr w:type="spellEnd"/>
      <w:r>
        <w:rPr>
          <w:rFonts w:ascii="Times New Roman" w:hAnsi="Times New Roman"/>
          <w:sz w:val="24"/>
          <w:szCs w:val="24"/>
          <w:lang w:val="en-US"/>
        </w:rPr>
        <w:t xml:space="preserve"> lima (275)</w:t>
      </w:r>
      <w:r w:rsidR="00422FED">
        <w:rPr>
          <w:rFonts w:ascii="Times New Roman" w:hAnsi="Times New Roman"/>
          <w:sz w:val="24"/>
          <w:szCs w:val="24"/>
          <w:lang w:val="en-US"/>
        </w:rPr>
        <w:t xml:space="preserve"> </w:t>
      </w:r>
      <w:proofErr w:type="spellStart"/>
      <w:r w:rsidR="00422FED">
        <w:rPr>
          <w:rFonts w:ascii="Times New Roman" w:hAnsi="Times New Roman"/>
          <w:sz w:val="24"/>
          <w:szCs w:val="24"/>
          <w:lang w:val="en-US"/>
        </w:rPr>
        <w:t>dan</w:t>
      </w:r>
      <w:proofErr w:type="spellEnd"/>
      <w:r w:rsidR="00422FED">
        <w:rPr>
          <w:rFonts w:ascii="Times New Roman" w:hAnsi="Times New Roman"/>
          <w:sz w:val="24"/>
          <w:szCs w:val="24"/>
          <w:lang w:val="en-US"/>
        </w:rPr>
        <w:t xml:space="preserve"> </w:t>
      </w:r>
      <w:proofErr w:type="spellStart"/>
      <w:r w:rsidR="00422FED">
        <w:rPr>
          <w:rFonts w:ascii="Times New Roman" w:hAnsi="Times New Roman"/>
          <w:sz w:val="24"/>
          <w:szCs w:val="24"/>
          <w:lang w:val="en-US"/>
        </w:rPr>
        <w:t>memiliki</w:t>
      </w:r>
      <w:proofErr w:type="spellEnd"/>
      <w:r w:rsidR="00422FED">
        <w:rPr>
          <w:rFonts w:ascii="Times New Roman" w:hAnsi="Times New Roman"/>
          <w:sz w:val="24"/>
          <w:szCs w:val="24"/>
          <w:lang w:val="en-US"/>
        </w:rPr>
        <w:t xml:space="preserve"> </w:t>
      </w:r>
      <w:proofErr w:type="spellStart"/>
      <w:r w:rsidR="00422FED">
        <w:rPr>
          <w:rFonts w:ascii="Times New Roman" w:hAnsi="Times New Roman"/>
          <w:sz w:val="24"/>
          <w:szCs w:val="24"/>
          <w:lang w:val="en-US"/>
        </w:rPr>
        <w:t>nilai</w:t>
      </w:r>
      <w:proofErr w:type="spellEnd"/>
      <w:r w:rsidR="00422FED">
        <w:rPr>
          <w:rFonts w:ascii="Times New Roman" w:hAnsi="Times New Roman"/>
          <w:sz w:val="24"/>
          <w:szCs w:val="24"/>
          <w:lang w:val="en-US"/>
        </w:rPr>
        <w:t xml:space="preserve"> rata-rata 68,75 yang </w:t>
      </w:r>
      <w:proofErr w:type="spellStart"/>
      <w:r w:rsidR="00422FED">
        <w:rPr>
          <w:rFonts w:ascii="Times New Roman" w:hAnsi="Times New Roman"/>
          <w:sz w:val="24"/>
          <w:szCs w:val="24"/>
          <w:lang w:val="en-US"/>
        </w:rPr>
        <w:t>termasuk</w:t>
      </w:r>
      <w:proofErr w:type="spellEnd"/>
      <w:r w:rsidR="00422FED">
        <w:rPr>
          <w:rFonts w:ascii="Times New Roman" w:hAnsi="Times New Roman"/>
          <w:sz w:val="24"/>
          <w:szCs w:val="24"/>
          <w:lang w:val="en-US"/>
        </w:rPr>
        <w:t xml:space="preserve"> </w:t>
      </w:r>
      <w:proofErr w:type="spellStart"/>
      <w:r w:rsidR="00422FED">
        <w:rPr>
          <w:rFonts w:ascii="Times New Roman" w:hAnsi="Times New Roman"/>
          <w:sz w:val="24"/>
          <w:szCs w:val="24"/>
          <w:lang w:val="en-US"/>
        </w:rPr>
        <w:t>dalam</w:t>
      </w:r>
      <w:proofErr w:type="spellEnd"/>
      <w:r w:rsidR="00422FED">
        <w:rPr>
          <w:rFonts w:ascii="Times New Roman" w:hAnsi="Times New Roman"/>
          <w:sz w:val="24"/>
          <w:szCs w:val="24"/>
          <w:lang w:val="en-US"/>
        </w:rPr>
        <w:t xml:space="preserve"> </w:t>
      </w:r>
      <w:proofErr w:type="spellStart"/>
      <w:r w:rsidR="00422FED">
        <w:rPr>
          <w:rFonts w:ascii="Times New Roman" w:hAnsi="Times New Roman"/>
          <w:sz w:val="24"/>
          <w:szCs w:val="24"/>
          <w:lang w:val="en-US"/>
        </w:rPr>
        <w:t>kategori</w:t>
      </w:r>
      <w:proofErr w:type="spellEnd"/>
      <w:r w:rsidR="00422FED">
        <w:rPr>
          <w:rFonts w:ascii="Times New Roman" w:hAnsi="Times New Roman"/>
          <w:sz w:val="24"/>
          <w:szCs w:val="24"/>
          <w:lang w:val="en-US"/>
        </w:rPr>
        <w:t xml:space="preserve"> </w:t>
      </w:r>
      <w:proofErr w:type="spellStart"/>
      <w:r w:rsidR="00422FED">
        <w:rPr>
          <w:rFonts w:ascii="Times New Roman" w:hAnsi="Times New Roman"/>
          <w:sz w:val="24"/>
          <w:szCs w:val="24"/>
          <w:lang w:val="en-US"/>
        </w:rPr>
        <w:t>mampu</w:t>
      </w:r>
      <w:proofErr w:type="spellEnd"/>
      <w:r w:rsidRPr="00CD4868">
        <w:rPr>
          <w:rFonts w:ascii="Times New Roman" w:hAnsi="Times New Roman"/>
          <w:sz w:val="24"/>
          <w:szCs w:val="24"/>
        </w:rPr>
        <w:t>. Sementara</w:t>
      </w:r>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perolehan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keempat</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sidR="0029483D">
        <w:rPr>
          <w:rFonts w:ascii="Times New Roman" w:hAnsi="Times New Roman"/>
          <w:sz w:val="24"/>
          <w:szCs w:val="24"/>
          <w:lang w:val="en-US"/>
        </w:rPr>
        <w:t xml:space="preserve"> </w:t>
      </w:r>
      <w:r>
        <w:rPr>
          <w:rFonts w:ascii="Times New Roman" w:hAnsi="Times New Roman"/>
          <w:sz w:val="24"/>
          <w:lang w:val="en-US"/>
        </w:rPr>
        <w:t>MN</w:t>
      </w:r>
      <w:r>
        <w:rPr>
          <w:rFonts w:ascii="Times New Roman" w:hAnsi="Times New Roman"/>
          <w:sz w:val="24"/>
        </w:rPr>
        <w:t xml:space="preserve"> memperoleh nilai </w:t>
      </w:r>
      <w:proofErr w:type="spellStart"/>
      <w:r>
        <w:rPr>
          <w:rFonts w:ascii="Times New Roman" w:hAnsi="Times New Roman"/>
          <w:sz w:val="24"/>
          <w:lang w:val="en-US"/>
        </w:rPr>
        <w:t>sembilan</w:t>
      </w:r>
      <w:proofErr w:type="spellEnd"/>
      <w:r>
        <w:rPr>
          <w:rFonts w:ascii="Times New Roman" w:hAnsi="Times New Roman"/>
          <w:sz w:val="24"/>
        </w:rPr>
        <w:t xml:space="preserve"> puluh</w:t>
      </w:r>
      <w:r w:rsidR="0029483D">
        <w:rPr>
          <w:rFonts w:ascii="Times New Roman" w:hAnsi="Times New Roman"/>
          <w:sz w:val="24"/>
          <w:lang w:val="en-US"/>
        </w:rPr>
        <w:t xml:space="preserve"> </w:t>
      </w:r>
      <w:r>
        <w:rPr>
          <w:rFonts w:ascii="Times New Roman" w:hAnsi="Times New Roman"/>
          <w:sz w:val="24"/>
        </w:rPr>
        <w:t>(</w:t>
      </w:r>
      <w:r>
        <w:rPr>
          <w:rFonts w:ascii="Times New Roman" w:hAnsi="Times New Roman"/>
          <w:sz w:val="24"/>
          <w:lang w:val="en-US"/>
        </w:rPr>
        <w:t>90</w:t>
      </w:r>
      <w:r>
        <w:rPr>
          <w:rFonts w:ascii="Times New Roman" w:hAnsi="Times New Roman"/>
          <w:sz w:val="24"/>
        </w:rPr>
        <w:t xml:space="preserve">), </w:t>
      </w:r>
      <w:r>
        <w:rPr>
          <w:rFonts w:ascii="Times New Roman" w:hAnsi="Times New Roman"/>
          <w:sz w:val="24"/>
          <w:lang w:val="en-US"/>
        </w:rPr>
        <w:t>RS</w:t>
      </w:r>
      <w:r>
        <w:rPr>
          <w:rFonts w:ascii="Times New Roman" w:hAnsi="Times New Roman"/>
          <w:sz w:val="24"/>
        </w:rPr>
        <w:t xml:space="preserve"> memperoleh nilai </w:t>
      </w:r>
      <w:proofErr w:type="spellStart"/>
      <w:r>
        <w:rPr>
          <w:rFonts w:ascii="Times New Roman" w:hAnsi="Times New Roman"/>
          <w:sz w:val="24"/>
          <w:lang w:val="en-US"/>
        </w:rPr>
        <w:t>enam</w:t>
      </w:r>
      <w:proofErr w:type="spellEnd"/>
      <w:r>
        <w:rPr>
          <w:rFonts w:ascii="Times New Roman" w:hAnsi="Times New Roman"/>
          <w:sz w:val="24"/>
        </w:rPr>
        <w:t xml:space="preserve"> puluh</w:t>
      </w:r>
      <w:r>
        <w:rPr>
          <w:rFonts w:ascii="Times New Roman" w:hAnsi="Times New Roman"/>
          <w:sz w:val="24"/>
          <w:lang w:val="en-US"/>
        </w:rPr>
        <w:t xml:space="preserve"> lima</w:t>
      </w:r>
      <w:r>
        <w:rPr>
          <w:rFonts w:ascii="Times New Roman" w:hAnsi="Times New Roman"/>
          <w:sz w:val="24"/>
        </w:rPr>
        <w:t xml:space="preserve"> (</w:t>
      </w:r>
      <w:r>
        <w:rPr>
          <w:rFonts w:ascii="Times New Roman" w:hAnsi="Times New Roman"/>
          <w:sz w:val="24"/>
          <w:lang w:val="en-US"/>
        </w:rPr>
        <w:t>65</w:t>
      </w:r>
      <w:r>
        <w:rPr>
          <w:rFonts w:ascii="Times New Roman" w:hAnsi="Times New Roman"/>
          <w:sz w:val="24"/>
        </w:rPr>
        <w:t>)</w:t>
      </w:r>
      <w:r>
        <w:rPr>
          <w:rFonts w:ascii="Times New Roman" w:hAnsi="Times New Roman"/>
          <w:sz w:val="24"/>
          <w:lang w:val="en-US"/>
        </w:rPr>
        <w:t>, KA</w:t>
      </w:r>
      <w:r>
        <w:rPr>
          <w:rFonts w:ascii="Times New Roman" w:hAnsi="Times New Roman"/>
          <w:sz w:val="24"/>
        </w:rPr>
        <w:t xml:space="preserve"> memperoleh nilai</w:t>
      </w:r>
      <w:r w:rsidR="0029483D">
        <w:rPr>
          <w:rFonts w:ascii="Times New Roman" w:hAnsi="Times New Roman"/>
          <w:sz w:val="24"/>
          <w:lang w:val="en-US"/>
        </w:rPr>
        <w:t xml:space="preserve"> </w:t>
      </w:r>
      <w:proofErr w:type="spellStart"/>
      <w:r>
        <w:rPr>
          <w:rFonts w:ascii="Times New Roman" w:hAnsi="Times New Roman"/>
          <w:sz w:val="24"/>
          <w:lang w:val="en-US"/>
        </w:rPr>
        <w:t>enam</w:t>
      </w:r>
      <w:proofErr w:type="spellEnd"/>
      <w:r>
        <w:rPr>
          <w:rFonts w:ascii="Times New Roman" w:hAnsi="Times New Roman"/>
          <w:sz w:val="24"/>
        </w:rPr>
        <w:t xml:space="preserve"> puluh (</w:t>
      </w:r>
      <w:r>
        <w:rPr>
          <w:rFonts w:ascii="Times New Roman" w:hAnsi="Times New Roman"/>
          <w:sz w:val="24"/>
          <w:lang w:val="en-US"/>
        </w:rPr>
        <w:t>6</w:t>
      </w:r>
      <w:r>
        <w:rPr>
          <w:rFonts w:ascii="Times New Roman" w:hAnsi="Times New Roman"/>
          <w:sz w:val="24"/>
        </w:rPr>
        <w:t>0)</w:t>
      </w:r>
      <w:r w:rsidR="0029483D">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DN </w:t>
      </w:r>
      <w:proofErr w:type="spellStart"/>
      <w:r>
        <w:rPr>
          <w:rFonts w:ascii="Times New Roman" w:hAnsi="Times New Roman"/>
          <w:sz w:val="24"/>
          <w:lang w:val="en-US"/>
        </w:rPr>
        <w:t>memperoleh</w:t>
      </w:r>
      <w:proofErr w:type="spellEnd"/>
      <w:r w:rsidR="0029483D">
        <w:rPr>
          <w:rFonts w:ascii="Times New Roman" w:hAnsi="Times New Roman"/>
          <w:sz w:val="24"/>
          <w:lang w:val="en-US"/>
        </w:rPr>
        <w:t xml:space="preserve"> </w:t>
      </w:r>
      <w:proofErr w:type="spellStart"/>
      <w:r>
        <w:rPr>
          <w:rFonts w:ascii="Times New Roman" w:hAnsi="Times New Roman"/>
          <w:sz w:val="24"/>
          <w:lang w:val="en-US"/>
        </w:rPr>
        <w:t>nilai</w:t>
      </w:r>
      <w:proofErr w:type="spellEnd"/>
      <w:r w:rsidR="0029483D">
        <w:rPr>
          <w:rFonts w:ascii="Times New Roman" w:hAnsi="Times New Roman"/>
          <w:sz w:val="24"/>
          <w:lang w:val="en-US"/>
        </w:rPr>
        <w:t xml:space="preserve"> </w:t>
      </w:r>
      <w:proofErr w:type="spellStart"/>
      <w:r>
        <w:rPr>
          <w:rFonts w:ascii="Times New Roman" w:hAnsi="Times New Roman"/>
          <w:sz w:val="24"/>
          <w:lang w:val="en-US"/>
        </w:rPr>
        <w:t>enam</w:t>
      </w:r>
      <w:proofErr w:type="spellEnd"/>
      <w:r w:rsidR="0029483D">
        <w:rPr>
          <w:rFonts w:ascii="Times New Roman" w:hAnsi="Times New Roman"/>
          <w:sz w:val="24"/>
          <w:lang w:val="en-US"/>
        </w:rPr>
        <w:t xml:space="preserve"> </w:t>
      </w:r>
      <w:proofErr w:type="spellStart"/>
      <w:r>
        <w:rPr>
          <w:rFonts w:ascii="Times New Roman" w:hAnsi="Times New Roman"/>
          <w:sz w:val="24"/>
          <w:lang w:val="en-US"/>
        </w:rPr>
        <w:t>puluh</w:t>
      </w:r>
      <w:proofErr w:type="spellEnd"/>
      <w:r>
        <w:rPr>
          <w:rFonts w:ascii="Times New Roman" w:hAnsi="Times New Roman"/>
          <w:sz w:val="24"/>
          <w:lang w:val="en-US"/>
        </w:rPr>
        <w:t xml:space="preserve"> (60)</w:t>
      </w:r>
      <w:r w:rsidRPr="00CD4868">
        <w:rPr>
          <w:rFonts w:ascii="Times New Roman" w:hAnsi="Times New Roman"/>
          <w:sz w:val="24"/>
          <w:szCs w:val="24"/>
        </w:rPr>
        <w:t>. Kondisi tersebut me</w:t>
      </w:r>
      <w:r>
        <w:rPr>
          <w:rFonts w:ascii="Times New Roman" w:hAnsi="Times New Roman"/>
          <w:sz w:val="24"/>
          <w:szCs w:val="24"/>
        </w:rPr>
        <w:t xml:space="preserve">rupakan indikator bahwa </w:t>
      </w:r>
      <w:proofErr w:type="spellStart"/>
      <w:r>
        <w:rPr>
          <w:rFonts w:ascii="Times New Roman" w:hAnsi="Times New Roman"/>
          <w:sz w:val="24"/>
          <w:szCs w:val="24"/>
          <w:lang w:val="en-US"/>
        </w:rPr>
        <w:t>hasil</w:t>
      </w:r>
      <w:proofErr w:type="spellEnd"/>
      <w:r>
        <w:rPr>
          <w:rFonts w:ascii="Times New Roman" w:hAnsi="Times New Roman"/>
          <w:sz w:val="24"/>
          <w:szCs w:val="24"/>
        </w:rPr>
        <w:t xml:space="preserve"> belaja</w:t>
      </w:r>
      <w:r>
        <w:rPr>
          <w:rFonts w:ascii="Times New Roman" w:hAnsi="Times New Roman"/>
          <w:sz w:val="24"/>
          <w:szCs w:val="24"/>
          <w:lang w:val="en-US"/>
        </w:rPr>
        <w:t xml:space="preserve">r </w:t>
      </w:r>
      <w:proofErr w:type="spellStart"/>
      <w:r>
        <w:rPr>
          <w:rFonts w:ascii="Times New Roman" w:hAnsi="Times New Roman"/>
          <w:sz w:val="24"/>
          <w:szCs w:val="24"/>
          <w:lang w:val="en-US"/>
        </w:rPr>
        <w:t>Ilmu</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Pr="00CD4868">
        <w:rPr>
          <w:rFonts w:ascii="Times New Roman" w:hAnsi="Times New Roman"/>
          <w:sz w:val="24"/>
          <w:szCs w:val="24"/>
        </w:rPr>
        <w:t xml:space="preserve"> murid t</w:t>
      </w:r>
      <w:r>
        <w:rPr>
          <w:rFonts w:ascii="Times New Roman" w:hAnsi="Times New Roman"/>
          <w:sz w:val="24"/>
          <w:szCs w:val="24"/>
        </w:rPr>
        <w:t>unagrahita ringan kelas dasar I</w:t>
      </w:r>
      <w:r>
        <w:rPr>
          <w:rFonts w:ascii="Times New Roman" w:hAnsi="Times New Roman"/>
          <w:sz w:val="24"/>
          <w:szCs w:val="24"/>
          <w:lang w:val="en-US"/>
        </w:rPr>
        <w:t>II</w:t>
      </w:r>
      <w:r w:rsidRPr="00CD4868">
        <w:rPr>
          <w:rFonts w:ascii="Times New Roman" w:hAnsi="Times New Roman"/>
          <w:sz w:val="24"/>
          <w:szCs w:val="24"/>
        </w:rPr>
        <w:t xml:space="preserve"> di SLB-C YPPLB Makassar </w:t>
      </w:r>
      <w:proofErr w:type="spellStart"/>
      <w:r>
        <w:rPr>
          <w:rFonts w:ascii="Times New Roman" w:hAnsi="Times New Roman"/>
          <w:sz w:val="24"/>
          <w:szCs w:val="24"/>
          <w:lang w:val="en-US"/>
        </w:rPr>
        <w:t>terjadi</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peningkatan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setelah</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menerapkan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pendekatan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kontekstual</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mencapai</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standar</w:t>
      </w:r>
      <w:proofErr w:type="spellEnd"/>
      <w:r>
        <w:rPr>
          <w:rFonts w:ascii="Times New Roman" w:hAnsi="Times New Roman"/>
          <w:sz w:val="24"/>
          <w:szCs w:val="24"/>
          <w:lang w:val="en-US"/>
        </w:rPr>
        <w:t xml:space="preserve"> KKM yang </w:t>
      </w:r>
      <w:proofErr w:type="spellStart"/>
      <w:r>
        <w:rPr>
          <w:rFonts w:ascii="Times New Roman" w:hAnsi="Times New Roman"/>
          <w:sz w:val="24"/>
          <w:szCs w:val="24"/>
          <w:lang w:val="en-US"/>
        </w:rPr>
        <w:t>telah</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ditetapkan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sidR="0029483D">
        <w:rPr>
          <w:rFonts w:ascii="Times New Roman" w:hAnsi="Times New Roman"/>
          <w:sz w:val="24"/>
          <w:szCs w:val="24"/>
          <w:lang w:val="en-US"/>
        </w:rPr>
        <w:t xml:space="preserve"> </w:t>
      </w:r>
      <w:r w:rsidR="004D683C" w:rsidRPr="004D683C">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6.75pt" equationxml="&lt;">
            <v:imagedata r:id="rId11" o:title="" chromakey="white"/>
          </v:shape>
        </w:pict>
      </w:r>
      <w:r w:rsidRPr="00042F77">
        <w:rPr>
          <w:rFonts w:ascii="Times New Roman" w:eastAsia="Times New Roman" w:hAnsi="Times New Roman"/>
          <w:sz w:val="24"/>
          <w:szCs w:val="24"/>
          <w:lang w:val="en-US"/>
        </w:rPr>
        <w:t xml:space="preserve"> 60.</w:t>
      </w:r>
    </w:p>
    <w:p w:rsidR="00C31FB2" w:rsidRDefault="00F76CDB" w:rsidP="00C31FB2">
      <w:pPr>
        <w:spacing w:after="0" w:line="480" w:lineRule="auto"/>
        <w:ind w:firstLine="567"/>
        <w:jc w:val="both"/>
        <w:rPr>
          <w:rFonts w:ascii="Times New Roman" w:hAnsi="Times New Roman"/>
          <w:sz w:val="24"/>
          <w:szCs w:val="24"/>
          <w:lang w:val="en-US"/>
        </w:rPr>
      </w:pPr>
      <w:r w:rsidRPr="00CD4868">
        <w:rPr>
          <w:rFonts w:ascii="Times New Roman" w:hAnsi="Times New Roman"/>
          <w:sz w:val="24"/>
          <w:szCs w:val="24"/>
        </w:rPr>
        <w:lastRenderedPageBreak/>
        <w:t>Selanjutnya berdasarkan perbandingan hasil tes awal dengan hasil tes akhir maka dapat diperoleh gambaran</w:t>
      </w:r>
      <w:r>
        <w:rPr>
          <w:rFonts w:ascii="Times New Roman" w:hAnsi="Times New Roman"/>
          <w:sz w:val="24"/>
          <w:szCs w:val="24"/>
        </w:rPr>
        <w:t xml:space="preserve"> bahwa ada peningkatan</w:t>
      </w:r>
      <w:r w:rsidR="0029483D">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sidRPr="00CD4868">
        <w:rPr>
          <w:rFonts w:ascii="Times New Roman" w:hAnsi="Times New Roman"/>
          <w:sz w:val="24"/>
          <w:szCs w:val="24"/>
        </w:rPr>
        <w:t xml:space="preserve"> belajar murid t</w:t>
      </w:r>
      <w:r>
        <w:rPr>
          <w:rFonts w:ascii="Times New Roman" w:hAnsi="Times New Roman"/>
          <w:sz w:val="24"/>
          <w:szCs w:val="24"/>
        </w:rPr>
        <w:t>unagrahita ringan kelas dasar I</w:t>
      </w:r>
      <w:r>
        <w:rPr>
          <w:rFonts w:ascii="Times New Roman" w:hAnsi="Times New Roman"/>
          <w:sz w:val="24"/>
          <w:szCs w:val="24"/>
          <w:lang w:val="en-US"/>
        </w:rPr>
        <w:t>II</w:t>
      </w:r>
      <w:r w:rsidRPr="00CD4868">
        <w:rPr>
          <w:rFonts w:ascii="Times New Roman" w:hAnsi="Times New Roman"/>
          <w:sz w:val="24"/>
          <w:szCs w:val="24"/>
        </w:rPr>
        <w:t xml:space="preserve"> di SLB-C YPPLB Makassar setelah d</w:t>
      </w:r>
      <w:r>
        <w:rPr>
          <w:rFonts w:ascii="Times New Roman" w:hAnsi="Times New Roman"/>
          <w:sz w:val="24"/>
          <w:szCs w:val="24"/>
        </w:rPr>
        <w:t xml:space="preserve">iberikan pembelajaran </w:t>
      </w:r>
      <w:proofErr w:type="spellStart"/>
      <w:r>
        <w:rPr>
          <w:rFonts w:ascii="Times New Roman" w:hAnsi="Times New Roman"/>
          <w:sz w:val="24"/>
          <w:szCs w:val="24"/>
          <w:lang w:val="en-US"/>
        </w:rPr>
        <w:t>Ilmu</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Pr>
          <w:rFonts w:ascii="Times New Roman" w:hAnsi="Times New Roman"/>
          <w:sz w:val="24"/>
          <w:szCs w:val="24"/>
        </w:rPr>
        <w:t xml:space="preserve"> dengan pendekatan </w:t>
      </w:r>
      <w:proofErr w:type="spellStart"/>
      <w:r>
        <w:rPr>
          <w:rFonts w:ascii="Times New Roman" w:hAnsi="Times New Roman"/>
          <w:sz w:val="24"/>
          <w:szCs w:val="24"/>
          <w:lang w:val="en-US"/>
        </w:rPr>
        <w:t>kontekstual</w:t>
      </w:r>
      <w:proofErr w:type="spellEnd"/>
      <w:r w:rsidRPr="00CD4868">
        <w:rPr>
          <w:rFonts w:ascii="Times New Roman" w:hAnsi="Times New Roman"/>
          <w:sz w:val="24"/>
          <w:szCs w:val="24"/>
        </w:rPr>
        <w:t>. Hal tersebut ditunjukkan denga</w:t>
      </w:r>
      <w:r>
        <w:rPr>
          <w:rFonts w:ascii="Times New Roman" w:hAnsi="Times New Roman"/>
          <w:sz w:val="24"/>
          <w:szCs w:val="24"/>
        </w:rPr>
        <w:t xml:space="preserve">n hasil perbandingan antara </w:t>
      </w:r>
      <w:proofErr w:type="spellStart"/>
      <w:r>
        <w:rPr>
          <w:rFonts w:ascii="Times New Roman" w:hAnsi="Times New Roman"/>
          <w:sz w:val="24"/>
          <w:szCs w:val="24"/>
          <w:lang w:val="en-US"/>
        </w:rPr>
        <w:t>nilai</w:t>
      </w:r>
      <w:proofErr w:type="spellEnd"/>
      <w:r w:rsidRPr="00CD4868">
        <w:rPr>
          <w:rFonts w:ascii="Times New Roman" w:hAnsi="Times New Roman"/>
          <w:sz w:val="24"/>
          <w:szCs w:val="24"/>
        </w:rPr>
        <w:t xml:space="preserve"> yang diperoleh murid pada tes </w:t>
      </w:r>
      <w:r>
        <w:rPr>
          <w:rFonts w:ascii="Times New Roman" w:hAnsi="Times New Roman"/>
          <w:sz w:val="24"/>
          <w:szCs w:val="24"/>
        </w:rPr>
        <w:t xml:space="preserve">awal dengan </w:t>
      </w:r>
      <w:proofErr w:type="spellStart"/>
      <w:r>
        <w:rPr>
          <w:rFonts w:ascii="Times New Roman" w:hAnsi="Times New Roman"/>
          <w:sz w:val="24"/>
          <w:szCs w:val="24"/>
          <w:lang w:val="en-US"/>
        </w:rPr>
        <w:t>nilai</w:t>
      </w:r>
      <w:proofErr w:type="spellEnd"/>
      <w:r w:rsidRPr="00CD4868">
        <w:rPr>
          <w:rFonts w:ascii="Times New Roman" w:hAnsi="Times New Roman"/>
          <w:sz w:val="24"/>
          <w:szCs w:val="24"/>
        </w:rPr>
        <w:t xml:space="preserve"> yang diperoleh pada tes akhir, yakni keempat atau keseluruhan murid t</w:t>
      </w:r>
      <w:r>
        <w:rPr>
          <w:rFonts w:ascii="Times New Roman" w:hAnsi="Times New Roman"/>
          <w:sz w:val="24"/>
          <w:szCs w:val="24"/>
        </w:rPr>
        <w:t>unagrahita ringan kelas dasar I</w:t>
      </w:r>
      <w:r>
        <w:rPr>
          <w:rFonts w:ascii="Times New Roman" w:hAnsi="Times New Roman"/>
          <w:sz w:val="24"/>
          <w:szCs w:val="24"/>
          <w:lang w:val="en-US"/>
        </w:rPr>
        <w:t>II</w:t>
      </w:r>
      <w:r w:rsidRPr="00CD4868">
        <w:rPr>
          <w:rFonts w:ascii="Times New Roman" w:hAnsi="Times New Roman"/>
          <w:sz w:val="24"/>
          <w:szCs w:val="24"/>
        </w:rPr>
        <w:t xml:space="preserve"> di SLB-</w:t>
      </w:r>
      <w:r>
        <w:rPr>
          <w:rFonts w:ascii="Times New Roman" w:hAnsi="Times New Roman"/>
          <w:sz w:val="24"/>
          <w:szCs w:val="24"/>
        </w:rPr>
        <w:t xml:space="preserve">C YPPLB Makassar memperoleh </w:t>
      </w:r>
      <w:proofErr w:type="spellStart"/>
      <w:r>
        <w:rPr>
          <w:rFonts w:ascii="Times New Roman" w:hAnsi="Times New Roman"/>
          <w:sz w:val="24"/>
          <w:szCs w:val="24"/>
          <w:lang w:val="en-US"/>
        </w:rPr>
        <w:t>nilai</w:t>
      </w:r>
      <w:proofErr w:type="spellEnd"/>
      <w:r w:rsidRPr="00CD4868">
        <w:rPr>
          <w:rFonts w:ascii="Times New Roman" w:hAnsi="Times New Roman"/>
          <w:sz w:val="24"/>
          <w:szCs w:val="24"/>
        </w:rPr>
        <w:t xml:space="preserve"> yang lebih ting</w:t>
      </w:r>
      <w:r>
        <w:rPr>
          <w:rFonts w:ascii="Times New Roman" w:hAnsi="Times New Roman"/>
          <w:sz w:val="24"/>
          <w:szCs w:val="24"/>
        </w:rPr>
        <w:t xml:space="preserve">gi pada tes akhir dari pada </w:t>
      </w:r>
      <w:proofErr w:type="spellStart"/>
      <w:r>
        <w:rPr>
          <w:rFonts w:ascii="Times New Roman" w:hAnsi="Times New Roman"/>
          <w:sz w:val="24"/>
          <w:szCs w:val="24"/>
          <w:lang w:val="en-US"/>
        </w:rPr>
        <w:t>nilai</w:t>
      </w:r>
      <w:proofErr w:type="spellEnd"/>
      <w:r w:rsidRPr="00CD4868">
        <w:rPr>
          <w:rFonts w:ascii="Times New Roman" w:hAnsi="Times New Roman"/>
          <w:sz w:val="24"/>
          <w:szCs w:val="24"/>
        </w:rPr>
        <w:t xml:space="preserve"> yang diperoleh pada tes awal. Atau dengan kata lain keempat murid t</w:t>
      </w:r>
      <w:r>
        <w:rPr>
          <w:rFonts w:ascii="Times New Roman" w:hAnsi="Times New Roman"/>
          <w:sz w:val="24"/>
          <w:szCs w:val="24"/>
        </w:rPr>
        <w:t>unagrahita ringan kelas dasar I</w:t>
      </w:r>
      <w:r>
        <w:rPr>
          <w:rFonts w:ascii="Times New Roman" w:hAnsi="Times New Roman"/>
          <w:sz w:val="24"/>
          <w:szCs w:val="24"/>
          <w:lang w:val="en-US"/>
        </w:rPr>
        <w:t>II</w:t>
      </w:r>
      <w:r w:rsidRPr="00CD4868">
        <w:rPr>
          <w:rFonts w:ascii="Times New Roman" w:hAnsi="Times New Roman"/>
          <w:sz w:val="24"/>
          <w:szCs w:val="24"/>
        </w:rPr>
        <w:t xml:space="preserve"> di SLB-</w:t>
      </w:r>
      <w:r>
        <w:rPr>
          <w:rFonts w:ascii="Times New Roman" w:hAnsi="Times New Roman"/>
          <w:sz w:val="24"/>
          <w:szCs w:val="24"/>
        </w:rPr>
        <w:t xml:space="preserve">C YPPLB Makassar memperoleh </w:t>
      </w:r>
      <w:proofErr w:type="spellStart"/>
      <w:r>
        <w:rPr>
          <w:rFonts w:ascii="Times New Roman" w:hAnsi="Times New Roman"/>
          <w:sz w:val="24"/>
          <w:szCs w:val="24"/>
          <w:lang w:val="en-US"/>
        </w:rPr>
        <w:t>nilai</w:t>
      </w:r>
      <w:proofErr w:type="spellEnd"/>
      <w:r w:rsidRPr="00CD4868">
        <w:rPr>
          <w:rFonts w:ascii="Times New Roman" w:hAnsi="Times New Roman"/>
          <w:sz w:val="24"/>
          <w:szCs w:val="24"/>
        </w:rPr>
        <w:t xml:space="preserve"> yang lebih ren</w:t>
      </w:r>
      <w:r>
        <w:rPr>
          <w:rFonts w:ascii="Times New Roman" w:hAnsi="Times New Roman"/>
          <w:sz w:val="24"/>
          <w:szCs w:val="24"/>
        </w:rPr>
        <w:t xml:space="preserve">dah pada tes awal dari pada </w:t>
      </w:r>
      <w:proofErr w:type="spellStart"/>
      <w:r>
        <w:rPr>
          <w:rFonts w:ascii="Times New Roman" w:hAnsi="Times New Roman"/>
          <w:sz w:val="24"/>
          <w:szCs w:val="24"/>
          <w:lang w:val="en-US"/>
        </w:rPr>
        <w:t>nilai</w:t>
      </w:r>
      <w:proofErr w:type="spellEnd"/>
      <w:r w:rsidRPr="00CD4868">
        <w:rPr>
          <w:rFonts w:ascii="Times New Roman" w:hAnsi="Times New Roman"/>
          <w:sz w:val="24"/>
          <w:szCs w:val="24"/>
        </w:rPr>
        <w:t xml:space="preserve"> yang diperoleh pada tes akhir.</w:t>
      </w:r>
    </w:p>
    <w:p w:rsidR="00F76CDB" w:rsidRPr="00C31FB2" w:rsidRDefault="00F76CDB" w:rsidP="00C31FB2">
      <w:pPr>
        <w:spacing w:after="0" w:line="480" w:lineRule="auto"/>
        <w:ind w:firstLine="567"/>
        <w:jc w:val="both"/>
        <w:rPr>
          <w:rFonts w:ascii="Times New Roman" w:hAnsi="Times New Roman"/>
          <w:sz w:val="24"/>
          <w:szCs w:val="24"/>
          <w:lang w:val="en-US"/>
        </w:rPr>
      </w:pPr>
      <w:r w:rsidRPr="00CD4868">
        <w:rPr>
          <w:rFonts w:ascii="Times New Roman" w:hAnsi="Times New Roman"/>
          <w:sz w:val="24"/>
          <w:szCs w:val="24"/>
        </w:rPr>
        <w:t xml:space="preserve">Dengan demikian berdasarkan data di atas, hal tersebut menunjukkan </w:t>
      </w:r>
      <w:r w:rsidR="00757AB9">
        <w:rPr>
          <w:rFonts w:ascii="Times New Roman" w:hAnsi="Times New Roman"/>
          <w:sz w:val="24"/>
          <w:szCs w:val="24"/>
        </w:rPr>
        <w:t>bahwa “</w:t>
      </w:r>
      <w:r>
        <w:rPr>
          <w:rFonts w:ascii="Times New Roman" w:hAnsi="Times New Roman"/>
          <w:sz w:val="24"/>
          <w:szCs w:val="24"/>
        </w:rPr>
        <w:t xml:space="preserve">ada peningkatan </w:t>
      </w:r>
      <w:proofErr w:type="spellStart"/>
      <w:r>
        <w:rPr>
          <w:rFonts w:ascii="Times New Roman" w:hAnsi="Times New Roman"/>
          <w:sz w:val="24"/>
          <w:szCs w:val="24"/>
          <w:lang w:val="en-US"/>
        </w:rPr>
        <w:t>hasil</w:t>
      </w:r>
      <w:proofErr w:type="spellEnd"/>
      <w:r>
        <w:rPr>
          <w:rFonts w:ascii="Times New Roman" w:hAnsi="Times New Roman"/>
          <w:sz w:val="24"/>
          <w:szCs w:val="24"/>
        </w:rPr>
        <w:t xml:space="preserve"> belajar </w:t>
      </w:r>
      <w:proofErr w:type="spellStart"/>
      <w:r>
        <w:rPr>
          <w:rFonts w:ascii="Times New Roman" w:hAnsi="Times New Roman"/>
          <w:sz w:val="24"/>
          <w:szCs w:val="24"/>
          <w:lang w:val="en-US"/>
        </w:rPr>
        <w:t>Ilmu</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0029483D">
        <w:rPr>
          <w:rFonts w:ascii="Times New Roman" w:hAnsi="Times New Roman"/>
          <w:sz w:val="24"/>
          <w:szCs w:val="24"/>
          <w:lang w:val="en-US"/>
        </w:rPr>
        <w:t xml:space="preserve"> </w:t>
      </w:r>
      <w:r w:rsidRPr="00CD4868">
        <w:rPr>
          <w:rFonts w:ascii="Times New Roman" w:hAnsi="Times New Roman"/>
          <w:sz w:val="24"/>
          <w:szCs w:val="24"/>
        </w:rPr>
        <w:t>murid t</w:t>
      </w:r>
      <w:r>
        <w:rPr>
          <w:rFonts w:ascii="Times New Roman" w:hAnsi="Times New Roman"/>
          <w:sz w:val="24"/>
          <w:szCs w:val="24"/>
        </w:rPr>
        <w:t>unagrahita ringan kelas dasar I</w:t>
      </w:r>
      <w:r>
        <w:rPr>
          <w:rFonts w:ascii="Times New Roman" w:hAnsi="Times New Roman"/>
          <w:sz w:val="24"/>
          <w:szCs w:val="24"/>
          <w:lang w:val="en-US"/>
        </w:rPr>
        <w:t>II</w:t>
      </w:r>
      <w:r w:rsidRPr="00CD4868">
        <w:rPr>
          <w:rFonts w:ascii="Times New Roman" w:hAnsi="Times New Roman"/>
          <w:sz w:val="24"/>
          <w:szCs w:val="24"/>
        </w:rPr>
        <w:t xml:space="preserve"> di SLB-C YPPLB Makassar </w:t>
      </w:r>
      <w:r>
        <w:rPr>
          <w:rFonts w:ascii="Times New Roman" w:hAnsi="Times New Roman"/>
          <w:sz w:val="24"/>
          <w:szCs w:val="24"/>
        </w:rPr>
        <w:t xml:space="preserve">setelah digunakan pendekatan </w:t>
      </w:r>
      <w:proofErr w:type="spellStart"/>
      <w:r>
        <w:rPr>
          <w:rFonts w:ascii="Times New Roman" w:hAnsi="Times New Roman"/>
          <w:sz w:val="24"/>
          <w:szCs w:val="24"/>
          <w:lang w:val="en-US"/>
        </w:rPr>
        <w:t>kontekstual</w:t>
      </w:r>
      <w:proofErr w:type="spellEnd"/>
      <w:r>
        <w:rPr>
          <w:rFonts w:ascii="Times New Roman" w:hAnsi="Times New Roman"/>
          <w:sz w:val="24"/>
          <w:szCs w:val="24"/>
        </w:rPr>
        <w:t xml:space="preserve"> dalam pembelajaran </w:t>
      </w:r>
      <w:proofErr w:type="spellStart"/>
      <w:r>
        <w:rPr>
          <w:rFonts w:ascii="Times New Roman" w:hAnsi="Times New Roman"/>
          <w:sz w:val="24"/>
          <w:szCs w:val="24"/>
          <w:lang w:val="en-US"/>
        </w:rPr>
        <w:t>Ilmu</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Pr="00CD4868">
        <w:rPr>
          <w:rFonts w:ascii="Times New Roman" w:hAnsi="Times New Roman"/>
          <w:sz w:val="24"/>
          <w:szCs w:val="24"/>
        </w:rPr>
        <w:t>”. D</w:t>
      </w:r>
      <w:r>
        <w:rPr>
          <w:rFonts w:ascii="Times New Roman" w:hAnsi="Times New Roman"/>
          <w:sz w:val="24"/>
          <w:szCs w:val="24"/>
        </w:rPr>
        <w:t xml:space="preserve">alam artian bahwa pendekatan </w:t>
      </w:r>
      <w:proofErr w:type="spellStart"/>
      <w:r>
        <w:rPr>
          <w:rFonts w:ascii="Times New Roman" w:hAnsi="Times New Roman"/>
          <w:sz w:val="24"/>
          <w:szCs w:val="24"/>
          <w:lang w:val="en-US"/>
        </w:rPr>
        <w:t>kontekstual</w:t>
      </w:r>
      <w:proofErr w:type="spellEnd"/>
      <w:r w:rsidRPr="00CD4868">
        <w:rPr>
          <w:rFonts w:ascii="Times New Roman" w:hAnsi="Times New Roman"/>
          <w:sz w:val="24"/>
          <w:szCs w:val="24"/>
        </w:rPr>
        <w:t xml:space="preserve"> dapat memberikan konstribusi posit</w:t>
      </w:r>
      <w:r>
        <w:rPr>
          <w:rFonts w:ascii="Times New Roman" w:hAnsi="Times New Roman"/>
          <w:sz w:val="24"/>
          <w:szCs w:val="24"/>
        </w:rPr>
        <w:t xml:space="preserve">if terhadap peningkatan </w:t>
      </w:r>
      <w:proofErr w:type="spellStart"/>
      <w:r>
        <w:rPr>
          <w:rFonts w:ascii="Times New Roman" w:hAnsi="Times New Roman"/>
          <w:sz w:val="24"/>
          <w:szCs w:val="24"/>
          <w:lang w:val="en-US"/>
        </w:rPr>
        <w:t>hasil</w:t>
      </w:r>
      <w:proofErr w:type="spellEnd"/>
      <w:r>
        <w:rPr>
          <w:rFonts w:ascii="Times New Roman" w:hAnsi="Times New Roman"/>
          <w:sz w:val="24"/>
          <w:szCs w:val="24"/>
        </w:rPr>
        <w:t xml:space="preserve"> belajar </w:t>
      </w:r>
      <w:proofErr w:type="spellStart"/>
      <w:r>
        <w:rPr>
          <w:rFonts w:ascii="Times New Roman" w:hAnsi="Times New Roman"/>
          <w:sz w:val="24"/>
          <w:szCs w:val="24"/>
          <w:lang w:val="en-US"/>
        </w:rPr>
        <w:t>Ilmu</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29483D">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Pr="00CD4868">
        <w:rPr>
          <w:rFonts w:ascii="Times New Roman" w:hAnsi="Times New Roman"/>
          <w:sz w:val="24"/>
          <w:szCs w:val="24"/>
        </w:rPr>
        <w:t xml:space="preserve"> murid tunagrahita ringan khus</w:t>
      </w:r>
      <w:r>
        <w:rPr>
          <w:rFonts w:ascii="Times New Roman" w:hAnsi="Times New Roman"/>
          <w:sz w:val="24"/>
          <w:szCs w:val="24"/>
        </w:rPr>
        <w:t>usnya yang ada di kelas dasar I</w:t>
      </w:r>
      <w:r>
        <w:rPr>
          <w:rFonts w:ascii="Times New Roman" w:hAnsi="Times New Roman"/>
          <w:sz w:val="24"/>
          <w:szCs w:val="24"/>
          <w:lang w:val="en-US"/>
        </w:rPr>
        <w:t>II</w:t>
      </w:r>
      <w:r w:rsidRPr="00CD4868">
        <w:rPr>
          <w:rFonts w:ascii="Times New Roman" w:hAnsi="Times New Roman"/>
          <w:sz w:val="24"/>
          <w:szCs w:val="24"/>
        </w:rPr>
        <w:t xml:space="preserve"> di SLB-C YPPLB Makassar. </w:t>
      </w:r>
    </w:p>
    <w:p w:rsidR="007F2F34" w:rsidRDefault="007F2F34" w:rsidP="00F76CDB">
      <w:pPr>
        <w:ind w:right="49"/>
      </w:pPr>
    </w:p>
    <w:sectPr w:rsidR="007F2F34" w:rsidSect="002001C6">
      <w:headerReference w:type="default" r:id="rId12"/>
      <w:headerReference w:type="first" r:id="rId13"/>
      <w:footerReference w:type="first" r:id="rId14"/>
      <w:pgSz w:w="12240" w:h="15840"/>
      <w:pgMar w:top="2268" w:right="1701" w:bottom="1701" w:left="2268"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CDB" w:rsidRDefault="00F76CDB" w:rsidP="00F76CDB">
      <w:pPr>
        <w:spacing w:after="0" w:line="240" w:lineRule="auto"/>
      </w:pPr>
      <w:r>
        <w:separator/>
      </w:r>
    </w:p>
  </w:endnote>
  <w:endnote w:type="continuationSeparator" w:id="1">
    <w:p w:rsidR="00F76CDB" w:rsidRDefault="00F76CDB" w:rsidP="00F76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9046"/>
      <w:docPartObj>
        <w:docPartGallery w:val="Page Numbers (Bottom of Page)"/>
        <w:docPartUnique/>
      </w:docPartObj>
    </w:sdtPr>
    <w:sdtContent>
      <w:p w:rsidR="002001C6" w:rsidRDefault="004D683C">
        <w:pPr>
          <w:pStyle w:val="Footer"/>
          <w:jc w:val="center"/>
        </w:pPr>
        <w:fldSimple w:instr=" PAGE   \* MERGEFORMAT ">
          <w:r w:rsidR="0021544A">
            <w:rPr>
              <w:noProof/>
            </w:rPr>
            <w:t>38</w:t>
          </w:r>
        </w:fldSimple>
      </w:p>
    </w:sdtContent>
  </w:sdt>
  <w:p w:rsidR="00F76CDB" w:rsidRDefault="00F76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CDB" w:rsidRDefault="00F76CDB" w:rsidP="00F76CDB">
      <w:pPr>
        <w:spacing w:after="0" w:line="240" w:lineRule="auto"/>
      </w:pPr>
      <w:r>
        <w:separator/>
      </w:r>
    </w:p>
  </w:footnote>
  <w:footnote w:type="continuationSeparator" w:id="1">
    <w:p w:rsidR="00F76CDB" w:rsidRDefault="00F76CDB" w:rsidP="00F76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935570"/>
      <w:docPartObj>
        <w:docPartGallery w:val="Page Numbers (Top of Page)"/>
        <w:docPartUnique/>
      </w:docPartObj>
    </w:sdtPr>
    <w:sdtEndPr>
      <w:rPr>
        <w:rFonts w:ascii="Calibri" w:hAnsi="Calibri"/>
        <w:sz w:val="22"/>
        <w:szCs w:val="22"/>
      </w:rPr>
    </w:sdtEndPr>
    <w:sdtContent>
      <w:p w:rsidR="00F76CDB" w:rsidRDefault="00F76CDB" w:rsidP="00BB01A4">
        <w:pPr>
          <w:pStyle w:val="Header"/>
          <w:rPr>
            <w:rFonts w:ascii="Times New Roman" w:hAnsi="Times New Roman"/>
            <w:sz w:val="24"/>
            <w:szCs w:val="24"/>
            <w:lang w:val="en-US"/>
          </w:rPr>
        </w:pPr>
      </w:p>
      <w:p w:rsidR="00BB01A4" w:rsidRPr="00BB01A4" w:rsidRDefault="00BB01A4" w:rsidP="00BB01A4">
        <w:pPr>
          <w:pStyle w:val="Header"/>
          <w:rPr>
            <w:rFonts w:ascii="Times New Roman" w:hAnsi="Times New Roman"/>
            <w:sz w:val="24"/>
            <w:szCs w:val="24"/>
            <w:lang w:val="en-US"/>
          </w:rPr>
        </w:pPr>
      </w:p>
      <w:p w:rsidR="00F76CDB" w:rsidRDefault="004D683C">
        <w:pPr>
          <w:pStyle w:val="Header"/>
          <w:jc w:val="right"/>
        </w:pPr>
        <w:r w:rsidRPr="00F76CDB">
          <w:rPr>
            <w:rFonts w:ascii="Times New Roman" w:hAnsi="Times New Roman"/>
            <w:sz w:val="24"/>
            <w:szCs w:val="24"/>
          </w:rPr>
          <w:fldChar w:fldCharType="begin"/>
        </w:r>
        <w:r w:rsidR="00F76CDB" w:rsidRPr="00F76CDB">
          <w:rPr>
            <w:rFonts w:ascii="Times New Roman" w:hAnsi="Times New Roman"/>
            <w:sz w:val="24"/>
            <w:szCs w:val="24"/>
          </w:rPr>
          <w:instrText xml:space="preserve"> PAGE   \* MERGEFORMAT </w:instrText>
        </w:r>
        <w:r w:rsidRPr="00F76CDB">
          <w:rPr>
            <w:rFonts w:ascii="Times New Roman" w:hAnsi="Times New Roman"/>
            <w:sz w:val="24"/>
            <w:szCs w:val="24"/>
          </w:rPr>
          <w:fldChar w:fldCharType="separate"/>
        </w:r>
        <w:r w:rsidR="0021544A">
          <w:rPr>
            <w:rFonts w:ascii="Times New Roman" w:hAnsi="Times New Roman"/>
            <w:noProof/>
            <w:sz w:val="24"/>
            <w:szCs w:val="24"/>
          </w:rPr>
          <w:t>45</w:t>
        </w:r>
        <w:r w:rsidRPr="00F76CDB">
          <w:rPr>
            <w:rFonts w:ascii="Times New Roman" w:hAnsi="Times New Roman"/>
            <w:sz w:val="24"/>
            <w:szCs w:val="24"/>
          </w:rPr>
          <w:fldChar w:fldCharType="end"/>
        </w:r>
      </w:p>
    </w:sdtContent>
  </w:sdt>
  <w:p w:rsidR="00F76CDB" w:rsidRDefault="00F76C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DB" w:rsidRDefault="00F76CDB">
    <w:pPr>
      <w:pStyle w:val="Header"/>
      <w:jc w:val="right"/>
    </w:pPr>
  </w:p>
  <w:p w:rsidR="00F76CDB" w:rsidRDefault="00F76C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253B3"/>
    <w:multiLevelType w:val="hybridMultilevel"/>
    <w:tmpl w:val="900A4A0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2FC42D47"/>
    <w:multiLevelType w:val="hybridMultilevel"/>
    <w:tmpl w:val="9BD2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E216D"/>
    <w:multiLevelType w:val="hybridMultilevel"/>
    <w:tmpl w:val="1C9E24BE"/>
    <w:lvl w:ilvl="0" w:tplc="CA6C42A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F76CDB"/>
    <w:rsid w:val="0000219A"/>
    <w:rsid w:val="000843FE"/>
    <w:rsid w:val="000E6E91"/>
    <w:rsid w:val="002001C6"/>
    <w:rsid w:val="0021544A"/>
    <w:rsid w:val="0029483D"/>
    <w:rsid w:val="002B09A5"/>
    <w:rsid w:val="002C4716"/>
    <w:rsid w:val="00422FED"/>
    <w:rsid w:val="004D683C"/>
    <w:rsid w:val="0050137E"/>
    <w:rsid w:val="005276FD"/>
    <w:rsid w:val="005A7864"/>
    <w:rsid w:val="005C669E"/>
    <w:rsid w:val="00633846"/>
    <w:rsid w:val="00680AE8"/>
    <w:rsid w:val="00715C64"/>
    <w:rsid w:val="007324CF"/>
    <w:rsid w:val="007534D8"/>
    <w:rsid w:val="00757AB9"/>
    <w:rsid w:val="007C4449"/>
    <w:rsid w:val="007D5ED8"/>
    <w:rsid w:val="007F2F34"/>
    <w:rsid w:val="008116AA"/>
    <w:rsid w:val="0081562B"/>
    <w:rsid w:val="009A4D7B"/>
    <w:rsid w:val="009B7920"/>
    <w:rsid w:val="00A13FBB"/>
    <w:rsid w:val="00AE1565"/>
    <w:rsid w:val="00B011CA"/>
    <w:rsid w:val="00B124FF"/>
    <w:rsid w:val="00B83283"/>
    <w:rsid w:val="00BB01A4"/>
    <w:rsid w:val="00BC48CE"/>
    <w:rsid w:val="00BD1249"/>
    <w:rsid w:val="00C31FB2"/>
    <w:rsid w:val="00C3423D"/>
    <w:rsid w:val="00C4027A"/>
    <w:rsid w:val="00CF3645"/>
    <w:rsid w:val="00D92951"/>
    <w:rsid w:val="00DA1B41"/>
    <w:rsid w:val="00E01D5C"/>
    <w:rsid w:val="00E3210D"/>
    <w:rsid w:val="00E8045B"/>
    <w:rsid w:val="00E83D81"/>
    <w:rsid w:val="00F32573"/>
    <w:rsid w:val="00F76CDB"/>
    <w:rsid w:val="00F9246A"/>
    <w:rsid w:val="00FD33BE"/>
    <w:rsid w:val="00FD3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4" type="connector" idref="#_x0000_s1033"/>
        <o:r id="V:Rule5" type="connector" idref="#_x0000_s1027"/>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80" w:right="106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DB"/>
    <w:pPr>
      <w:spacing w:after="200" w:line="276" w:lineRule="auto"/>
      <w:ind w:left="0" w:right="0"/>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CDB"/>
    <w:pPr>
      <w:ind w:left="720"/>
      <w:contextualSpacing/>
    </w:pPr>
  </w:style>
  <w:style w:type="paragraph" w:styleId="BalloonText">
    <w:name w:val="Balloon Text"/>
    <w:basedOn w:val="Normal"/>
    <w:link w:val="BalloonTextChar"/>
    <w:uiPriority w:val="99"/>
    <w:semiHidden/>
    <w:unhideWhenUsed/>
    <w:rsid w:val="00F76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DB"/>
    <w:rPr>
      <w:rFonts w:ascii="Tahoma" w:eastAsia="Calibri" w:hAnsi="Tahoma" w:cs="Tahoma"/>
      <w:sz w:val="16"/>
      <w:szCs w:val="16"/>
      <w:lang w:val="id-ID"/>
    </w:rPr>
  </w:style>
  <w:style w:type="paragraph" w:styleId="Header">
    <w:name w:val="header"/>
    <w:basedOn w:val="Normal"/>
    <w:link w:val="HeaderChar"/>
    <w:uiPriority w:val="99"/>
    <w:unhideWhenUsed/>
    <w:rsid w:val="00F76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CDB"/>
    <w:rPr>
      <w:rFonts w:ascii="Calibri" w:eastAsia="Calibri" w:hAnsi="Calibri" w:cs="Times New Roman"/>
      <w:lang w:val="id-ID"/>
    </w:rPr>
  </w:style>
  <w:style w:type="paragraph" w:styleId="Footer">
    <w:name w:val="footer"/>
    <w:basedOn w:val="Normal"/>
    <w:link w:val="FooterChar"/>
    <w:uiPriority w:val="99"/>
    <w:unhideWhenUsed/>
    <w:rsid w:val="00F76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CDB"/>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3"/>
  <c:chart>
    <c:plotArea>
      <c:layout>
        <c:manualLayout>
          <c:layoutTarget val="inner"/>
          <c:xMode val="edge"/>
          <c:yMode val="edge"/>
          <c:x val="8.1330868761552877E-2"/>
          <c:y val="2.5641025641025696E-2"/>
          <c:w val="0.89648798521256756"/>
          <c:h val="0.84935897435897534"/>
        </c:manualLayout>
      </c:layout>
      <c:barChart>
        <c:barDir val="col"/>
        <c:grouping val="stacked"/>
        <c:ser>
          <c:idx val="0"/>
          <c:order val="0"/>
          <c:tx>
            <c:strRef>
              <c:f>Sheet1!$B$1</c:f>
              <c:strCache>
                <c:ptCount val="1"/>
                <c:pt idx="0">
                  <c:v>Series 1</c:v>
                </c:pt>
              </c:strCache>
            </c:strRef>
          </c:tx>
          <c:spPr>
            <a:solidFill>
              <a:srgbClr val="C00000"/>
            </a:solidFill>
            <a:ln>
              <a:solidFill>
                <a:schemeClr val="tx1"/>
              </a:solidFill>
            </a:ln>
            <a:effectLst>
              <a:outerShdw blurRad="50800" dist="50800" dir="5400000" algn="ctr" rotWithShape="0">
                <a:schemeClr val="tx1"/>
              </a:outerShdw>
            </a:effectLst>
          </c:spPr>
          <c:cat>
            <c:strRef>
              <c:f>Sheet1!$A$2:$A$5</c:f>
              <c:strCache>
                <c:ptCount val="4"/>
                <c:pt idx="0">
                  <c:v>MN</c:v>
                </c:pt>
                <c:pt idx="1">
                  <c:v>RS</c:v>
                </c:pt>
                <c:pt idx="2">
                  <c:v>KA</c:v>
                </c:pt>
                <c:pt idx="3">
                  <c:v>DN</c:v>
                </c:pt>
              </c:strCache>
            </c:strRef>
          </c:cat>
          <c:val>
            <c:numRef>
              <c:f>Sheet1!$B$2:$B$5</c:f>
              <c:numCache>
                <c:formatCode>General</c:formatCode>
                <c:ptCount val="4"/>
                <c:pt idx="0">
                  <c:v>55</c:v>
                </c:pt>
                <c:pt idx="1">
                  <c:v>45</c:v>
                </c:pt>
                <c:pt idx="2">
                  <c:v>40</c:v>
                </c:pt>
                <c:pt idx="3">
                  <c:v>30</c:v>
                </c:pt>
              </c:numCache>
            </c:numRef>
          </c:val>
        </c:ser>
        <c:ser>
          <c:idx val="1"/>
          <c:order val="1"/>
          <c:tx>
            <c:strRef>
              <c:f>Sheet1!$C$1</c:f>
              <c:strCache>
                <c:ptCount val="1"/>
                <c:pt idx="0">
                  <c:v>Series 2</c:v>
                </c:pt>
              </c:strCache>
            </c:strRef>
          </c:tx>
          <c:cat>
            <c:strRef>
              <c:f>Sheet1!$A$2:$A$5</c:f>
              <c:strCache>
                <c:ptCount val="4"/>
                <c:pt idx="0">
                  <c:v>MN</c:v>
                </c:pt>
                <c:pt idx="1">
                  <c:v>RS</c:v>
                </c:pt>
                <c:pt idx="2">
                  <c:v>KA</c:v>
                </c:pt>
                <c:pt idx="3">
                  <c:v>DN</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4"/>
                <c:pt idx="0">
                  <c:v>MN</c:v>
                </c:pt>
                <c:pt idx="1">
                  <c:v>RS</c:v>
                </c:pt>
                <c:pt idx="2">
                  <c:v>KA</c:v>
                </c:pt>
                <c:pt idx="3">
                  <c:v>DN</c:v>
                </c:pt>
              </c:strCache>
            </c:strRef>
          </c:cat>
          <c:val>
            <c:numRef>
              <c:f>Sheet1!$D$2:$D$5</c:f>
              <c:numCache>
                <c:formatCode>General</c:formatCode>
                <c:ptCount val="4"/>
              </c:numCache>
            </c:numRef>
          </c:val>
        </c:ser>
        <c:overlap val="100"/>
        <c:axId val="67158784"/>
        <c:axId val="67160320"/>
      </c:barChart>
      <c:catAx>
        <c:axId val="67158784"/>
        <c:scaling>
          <c:orientation val="minMax"/>
        </c:scaling>
        <c:axPos val="b"/>
        <c:numFmt formatCode="General" sourceLinked="1"/>
        <c:tickLblPos val="nextTo"/>
        <c:crossAx val="67160320"/>
        <c:crosses val="autoZero"/>
        <c:auto val="1"/>
        <c:lblAlgn val="ctr"/>
        <c:lblOffset val="100"/>
      </c:catAx>
      <c:valAx>
        <c:axId val="67160320"/>
        <c:scaling>
          <c:orientation val="minMax"/>
          <c:max val="100"/>
        </c:scaling>
        <c:axPos val="l"/>
        <c:majorGridlines/>
        <c:numFmt formatCode="General" sourceLinked="1"/>
        <c:tickLblPos val="nextTo"/>
        <c:crossAx val="67158784"/>
        <c:crosses val="autoZero"/>
        <c:crossBetween val="between"/>
        <c:majorUnit val="10"/>
      </c:valAx>
      <c:spPr>
        <a:solidFill>
          <a:schemeClr val="bg1"/>
        </a:solidFill>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1"/>
  <c:chart>
    <c:plotArea>
      <c:layout/>
      <c:barChart>
        <c:barDir val="col"/>
        <c:grouping val="stacked"/>
        <c:ser>
          <c:idx val="0"/>
          <c:order val="0"/>
          <c:tx>
            <c:strRef>
              <c:f>Sheet1!$B$1</c:f>
              <c:strCache>
                <c:ptCount val="1"/>
                <c:pt idx="0">
                  <c:v>Series 1</c:v>
                </c:pt>
              </c:strCache>
            </c:strRef>
          </c:tx>
          <c:spPr>
            <a:solidFill>
              <a:srgbClr val="7030A0"/>
            </a:solidFill>
            <a:ln>
              <a:solidFill>
                <a:schemeClr val="tx1"/>
              </a:solidFill>
            </a:ln>
            <a:effectLst>
              <a:outerShdw blurRad="50800" dist="50800" dir="5400000" algn="ctr" rotWithShape="0">
                <a:schemeClr val="tx1"/>
              </a:outerShdw>
            </a:effectLst>
          </c:spPr>
          <c:cat>
            <c:strRef>
              <c:f>Sheet1!$A$2:$A$5</c:f>
              <c:strCache>
                <c:ptCount val="4"/>
                <c:pt idx="0">
                  <c:v>MN</c:v>
                </c:pt>
                <c:pt idx="1">
                  <c:v>RS</c:v>
                </c:pt>
                <c:pt idx="2">
                  <c:v>KA</c:v>
                </c:pt>
                <c:pt idx="3">
                  <c:v>DN</c:v>
                </c:pt>
              </c:strCache>
            </c:strRef>
          </c:cat>
          <c:val>
            <c:numRef>
              <c:f>Sheet1!$B$2:$B$5</c:f>
              <c:numCache>
                <c:formatCode>General</c:formatCode>
                <c:ptCount val="4"/>
                <c:pt idx="0">
                  <c:v>90</c:v>
                </c:pt>
                <c:pt idx="1">
                  <c:v>65</c:v>
                </c:pt>
                <c:pt idx="2">
                  <c:v>60</c:v>
                </c:pt>
                <c:pt idx="3">
                  <c:v>60</c:v>
                </c:pt>
              </c:numCache>
            </c:numRef>
          </c:val>
        </c:ser>
        <c:ser>
          <c:idx val="1"/>
          <c:order val="1"/>
          <c:tx>
            <c:strRef>
              <c:f>Sheet1!$C$1</c:f>
              <c:strCache>
                <c:ptCount val="1"/>
                <c:pt idx="0">
                  <c:v>Column2</c:v>
                </c:pt>
              </c:strCache>
            </c:strRef>
          </c:tx>
          <c:cat>
            <c:strRef>
              <c:f>Sheet1!$A$2:$A$5</c:f>
              <c:strCache>
                <c:ptCount val="4"/>
                <c:pt idx="0">
                  <c:v>MN</c:v>
                </c:pt>
                <c:pt idx="1">
                  <c:v>RS</c:v>
                </c:pt>
                <c:pt idx="2">
                  <c:v>KA</c:v>
                </c:pt>
                <c:pt idx="3">
                  <c:v>DN</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4"/>
                <c:pt idx="0">
                  <c:v>MN</c:v>
                </c:pt>
                <c:pt idx="1">
                  <c:v>RS</c:v>
                </c:pt>
                <c:pt idx="2">
                  <c:v>KA</c:v>
                </c:pt>
                <c:pt idx="3">
                  <c:v>DN</c:v>
                </c:pt>
              </c:strCache>
            </c:strRef>
          </c:cat>
          <c:val>
            <c:numRef>
              <c:f>Sheet1!$D$2:$D$5</c:f>
              <c:numCache>
                <c:formatCode>General</c:formatCode>
                <c:ptCount val="4"/>
              </c:numCache>
            </c:numRef>
          </c:val>
        </c:ser>
        <c:overlap val="100"/>
        <c:axId val="67399040"/>
        <c:axId val="67417216"/>
      </c:barChart>
      <c:catAx>
        <c:axId val="67399040"/>
        <c:scaling>
          <c:orientation val="minMax"/>
        </c:scaling>
        <c:axPos val="b"/>
        <c:numFmt formatCode="General" sourceLinked="1"/>
        <c:tickLblPos val="nextTo"/>
        <c:crossAx val="67417216"/>
        <c:crosses val="autoZero"/>
        <c:auto val="1"/>
        <c:lblAlgn val="ctr"/>
        <c:lblOffset val="100"/>
      </c:catAx>
      <c:valAx>
        <c:axId val="67417216"/>
        <c:scaling>
          <c:orientation val="minMax"/>
        </c:scaling>
        <c:axPos val="l"/>
        <c:majorGridlines/>
        <c:numFmt formatCode="General" sourceLinked="1"/>
        <c:tickLblPos val="nextTo"/>
        <c:crossAx val="6739904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Sheet1!$B$1</c:f>
              <c:strCache>
                <c:ptCount val="1"/>
                <c:pt idx="0">
                  <c:v>Series 1</c:v>
                </c:pt>
              </c:strCache>
            </c:strRef>
          </c:tx>
          <c:spPr>
            <a:solidFill>
              <a:srgbClr val="C00000"/>
            </a:solidFill>
            <a:ln>
              <a:solidFill>
                <a:schemeClr val="tx1"/>
              </a:solidFill>
            </a:ln>
            <a:effectLst>
              <a:outerShdw blurRad="50800" dist="50800" dir="5400000" algn="ctr" rotWithShape="0">
                <a:schemeClr val="tx1"/>
              </a:outerShdw>
            </a:effectLst>
          </c:spPr>
          <c:cat>
            <c:strRef>
              <c:f>Sheet1!$A$2:$A$5</c:f>
              <c:strCache>
                <c:ptCount val="4"/>
                <c:pt idx="0">
                  <c:v>MN</c:v>
                </c:pt>
                <c:pt idx="1">
                  <c:v>RS</c:v>
                </c:pt>
                <c:pt idx="2">
                  <c:v>KA</c:v>
                </c:pt>
                <c:pt idx="3">
                  <c:v>DN</c:v>
                </c:pt>
              </c:strCache>
            </c:strRef>
          </c:cat>
          <c:val>
            <c:numRef>
              <c:f>Sheet1!$B$2:$B$5</c:f>
              <c:numCache>
                <c:formatCode>General</c:formatCode>
                <c:ptCount val="4"/>
                <c:pt idx="0">
                  <c:v>55</c:v>
                </c:pt>
                <c:pt idx="1">
                  <c:v>45</c:v>
                </c:pt>
                <c:pt idx="2">
                  <c:v>40</c:v>
                </c:pt>
                <c:pt idx="3">
                  <c:v>30</c:v>
                </c:pt>
              </c:numCache>
            </c:numRef>
          </c:val>
        </c:ser>
        <c:ser>
          <c:idx val="1"/>
          <c:order val="1"/>
          <c:tx>
            <c:strRef>
              <c:f>Sheet1!$C$1</c:f>
              <c:strCache>
                <c:ptCount val="1"/>
                <c:pt idx="0">
                  <c:v>Series 2</c:v>
                </c:pt>
              </c:strCache>
            </c:strRef>
          </c:tx>
          <c:spPr>
            <a:solidFill>
              <a:srgbClr val="7030A0"/>
            </a:solidFill>
            <a:ln>
              <a:solidFill>
                <a:schemeClr val="tx1">
                  <a:lumMod val="65000"/>
                  <a:lumOff val="35000"/>
                </a:schemeClr>
              </a:solidFill>
            </a:ln>
            <a:effectLst>
              <a:outerShdw blurRad="50800" dist="50800" dir="5400000" algn="ctr" rotWithShape="0">
                <a:schemeClr val="tx1">
                  <a:lumMod val="65000"/>
                  <a:lumOff val="35000"/>
                </a:schemeClr>
              </a:outerShdw>
            </a:effectLst>
          </c:spPr>
          <c:cat>
            <c:strRef>
              <c:f>Sheet1!$A$2:$A$5</c:f>
              <c:strCache>
                <c:ptCount val="4"/>
                <c:pt idx="0">
                  <c:v>MN</c:v>
                </c:pt>
                <c:pt idx="1">
                  <c:v>RS</c:v>
                </c:pt>
                <c:pt idx="2">
                  <c:v>KA</c:v>
                </c:pt>
                <c:pt idx="3">
                  <c:v>DN</c:v>
                </c:pt>
              </c:strCache>
            </c:strRef>
          </c:cat>
          <c:val>
            <c:numRef>
              <c:f>Sheet1!$C$2:$C$5</c:f>
              <c:numCache>
                <c:formatCode>General</c:formatCode>
                <c:ptCount val="4"/>
                <c:pt idx="0">
                  <c:v>90</c:v>
                </c:pt>
                <c:pt idx="1">
                  <c:v>65</c:v>
                </c:pt>
                <c:pt idx="2">
                  <c:v>60</c:v>
                </c:pt>
                <c:pt idx="3">
                  <c:v>60</c:v>
                </c:pt>
              </c:numCache>
            </c:numRef>
          </c:val>
        </c:ser>
        <c:ser>
          <c:idx val="2"/>
          <c:order val="2"/>
          <c:tx>
            <c:strRef>
              <c:f>Sheet1!$D$1</c:f>
              <c:strCache>
                <c:ptCount val="1"/>
                <c:pt idx="0">
                  <c:v>Column1</c:v>
                </c:pt>
              </c:strCache>
            </c:strRef>
          </c:tx>
          <c:cat>
            <c:strRef>
              <c:f>Sheet1!$A$2:$A$5</c:f>
              <c:strCache>
                <c:ptCount val="4"/>
                <c:pt idx="0">
                  <c:v>MN</c:v>
                </c:pt>
                <c:pt idx="1">
                  <c:v>RS</c:v>
                </c:pt>
                <c:pt idx="2">
                  <c:v>KA</c:v>
                </c:pt>
                <c:pt idx="3">
                  <c:v>DN</c:v>
                </c:pt>
              </c:strCache>
            </c:strRef>
          </c:cat>
          <c:val>
            <c:numRef>
              <c:f>Sheet1!$D$2:$D$5</c:f>
              <c:numCache>
                <c:formatCode>General</c:formatCode>
                <c:ptCount val="4"/>
              </c:numCache>
            </c:numRef>
          </c:val>
        </c:ser>
        <c:axId val="36611200"/>
        <c:axId val="36612736"/>
      </c:barChart>
      <c:catAx>
        <c:axId val="36611200"/>
        <c:scaling>
          <c:orientation val="minMax"/>
        </c:scaling>
        <c:axPos val="b"/>
        <c:numFmt formatCode="General" sourceLinked="1"/>
        <c:tickLblPos val="nextTo"/>
        <c:crossAx val="36612736"/>
        <c:crosses val="autoZero"/>
        <c:auto val="1"/>
        <c:lblAlgn val="ctr"/>
        <c:lblOffset val="100"/>
      </c:catAx>
      <c:valAx>
        <c:axId val="36612736"/>
        <c:scaling>
          <c:orientation val="minMax"/>
        </c:scaling>
        <c:axPos val="l"/>
        <c:majorGridlines/>
        <c:numFmt formatCode="General" sourceLinked="1"/>
        <c:tickLblPos val="nextTo"/>
        <c:crossAx val="36611200"/>
        <c:crosses val="autoZero"/>
        <c:crossBetween val="between"/>
      </c:valAx>
      <c:spPr>
        <a:solidFill>
          <a:schemeClr val="bg1"/>
        </a:solidFill>
      </c:spPr>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A126-F0D8-439C-8FCE-34C1CEAE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11</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25</cp:revision>
  <cp:lastPrinted>2011-12-21T14:49:00Z</cp:lastPrinted>
  <dcterms:created xsi:type="dcterms:W3CDTF">2011-08-17T11:45:00Z</dcterms:created>
  <dcterms:modified xsi:type="dcterms:W3CDTF">2012-01-18T14:33:00Z</dcterms:modified>
</cp:coreProperties>
</file>