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0F" w:rsidRPr="0018101A" w:rsidRDefault="009D7F0F" w:rsidP="009D7F0F">
      <w:pPr>
        <w:spacing w:after="0" w:line="480" w:lineRule="auto"/>
        <w:jc w:val="center"/>
        <w:rPr>
          <w:rFonts w:ascii="Times New Roman" w:hAnsi="Times New Roman" w:cs="Times New Roman"/>
          <w:b/>
          <w:sz w:val="24"/>
          <w:szCs w:val="24"/>
        </w:rPr>
      </w:pPr>
      <w:r w:rsidRPr="0018101A">
        <w:rPr>
          <w:rFonts w:ascii="Times New Roman" w:hAnsi="Times New Roman" w:cs="Times New Roman"/>
          <w:b/>
          <w:sz w:val="24"/>
          <w:szCs w:val="24"/>
        </w:rPr>
        <w:t>BAB IV</w:t>
      </w:r>
    </w:p>
    <w:p w:rsidR="009D7F0F" w:rsidRDefault="009D7F0F" w:rsidP="008A7F56">
      <w:pPr>
        <w:spacing w:after="0" w:line="480" w:lineRule="auto"/>
        <w:jc w:val="center"/>
        <w:rPr>
          <w:rFonts w:ascii="Times New Roman" w:hAnsi="Times New Roman" w:cs="Times New Roman"/>
          <w:b/>
          <w:sz w:val="24"/>
          <w:szCs w:val="24"/>
          <w:lang w:val="en-US"/>
        </w:rPr>
      </w:pPr>
      <w:r w:rsidRPr="0018101A">
        <w:rPr>
          <w:rFonts w:ascii="Times New Roman" w:hAnsi="Times New Roman" w:cs="Times New Roman"/>
          <w:b/>
          <w:sz w:val="24"/>
          <w:szCs w:val="24"/>
        </w:rPr>
        <w:t>HASIL PENELITIAN DAN PEMBAHASAN</w:t>
      </w:r>
    </w:p>
    <w:p w:rsidR="008A7F56" w:rsidRPr="008A7F56" w:rsidRDefault="008A7F56" w:rsidP="008A7F56">
      <w:pPr>
        <w:spacing w:after="0" w:line="480" w:lineRule="auto"/>
        <w:jc w:val="center"/>
        <w:rPr>
          <w:rFonts w:ascii="Times New Roman" w:hAnsi="Times New Roman" w:cs="Times New Roman"/>
          <w:b/>
          <w:sz w:val="24"/>
          <w:szCs w:val="24"/>
          <w:lang w:val="en-US"/>
        </w:rPr>
      </w:pPr>
    </w:p>
    <w:p w:rsidR="008A7F56" w:rsidRPr="008A7F56" w:rsidRDefault="008A7F56" w:rsidP="008A7F56">
      <w:pPr>
        <w:spacing w:line="480" w:lineRule="auto"/>
        <w:ind w:firstLine="567"/>
        <w:jc w:val="both"/>
        <w:rPr>
          <w:rFonts w:ascii="Times New Roman" w:hAnsi="Times New Roman" w:cs="Times New Roman"/>
          <w:sz w:val="24"/>
          <w:szCs w:val="24"/>
          <w:lang w:val="en-US"/>
        </w:rPr>
      </w:pPr>
      <w:r w:rsidRPr="0018101A">
        <w:rPr>
          <w:rFonts w:ascii="Times New Roman" w:hAnsi="Times New Roman" w:cs="Times New Roman"/>
          <w:sz w:val="24"/>
          <w:szCs w:val="24"/>
        </w:rPr>
        <w:t xml:space="preserve">Pada bab ini akan dibahas </w:t>
      </w:r>
      <w:proofErr w:type="spellStart"/>
      <w:r w:rsidR="000D2EC4">
        <w:rPr>
          <w:rFonts w:ascii="Times New Roman" w:hAnsi="Times New Roman" w:cs="Times New Roman"/>
          <w:sz w:val="24"/>
          <w:szCs w:val="24"/>
          <w:lang w:val="en-US"/>
        </w:rPr>
        <w:t>mengenai</w:t>
      </w:r>
      <w:proofErr w:type="spellEnd"/>
      <w:r w:rsidR="000D2EC4">
        <w:rPr>
          <w:rFonts w:ascii="Times New Roman" w:hAnsi="Times New Roman" w:cs="Times New Roman"/>
          <w:sz w:val="24"/>
          <w:szCs w:val="24"/>
          <w:lang w:val="en-US"/>
        </w:rPr>
        <w:t xml:space="preserve"> </w:t>
      </w:r>
      <w:r w:rsidRPr="0018101A">
        <w:rPr>
          <w:rFonts w:ascii="Times New Roman" w:hAnsi="Times New Roman" w:cs="Times New Roman"/>
          <w:sz w:val="24"/>
          <w:szCs w:val="24"/>
        </w:rPr>
        <w:t xml:space="preserve">hasil-hasil penelitian yang memperlihatkan adanya peningkatan </w:t>
      </w:r>
      <w:r>
        <w:rPr>
          <w:rFonts w:ascii="Times New Roman" w:hAnsi="Times New Roman" w:cs="Times New Roman"/>
          <w:sz w:val="24"/>
          <w:szCs w:val="24"/>
        </w:rPr>
        <w:t>kemampuan bahasa ekspresif</w:t>
      </w:r>
      <w:r w:rsidRPr="0018101A">
        <w:rPr>
          <w:rFonts w:ascii="Times New Roman" w:hAnsi="Times New Roman" w:cs="Times New Roman"/>
          <w:sz w:val="24"/>
          <w:szCs w:val="24"/>
        </w:rPr>
        <w:t xml:space="preserve"> mela</w:t>
      </w:r>
      <w:r>
        <w:rPr>
          <w:rFonts w:ascii="Times New Roman" w:hAnsi="Times New Roman" w:cs="Times New Roman"/>
          <w:sz w:val="24"/>
          <w:szCs w:val="24"/>
        </w:rPr>
        <w:t xml:space="preserve">lui penerapan metode bercerita pada murid tunagrahita ringankelas dasar V di </w:t>
      </w:r>
      <w:r w:rsidRPr="0018101A">
        <w:rPr>
          <w:rFonts w:ascii="Times New Roman" w:hAnsi="Times New Roman" w:cs="Times New Roman"/>
          <w:sz w:val="24"/>
          <w:szCs w:val="24"/>
          <w:lang w:val="sv-SE"/>
        </w:rPr>
        <w:t>SLB Pembina Tingkat Provinsi Sulawesi Selatan</w:t>
      </w:r>
      <w:r w:rsidRPr="0018101A">
        <w:rPr>
          <w:rFonts w:ascii="Times New Roman" w:hAnsi="Times New Roman" w:cs="Times New Roman"/>
          <w:sz w:val="24"/>
          <w:szCs w:val="24"/>
        </w:rPr>
        <w:t xml:space="preserve">. Adapun yang dianalisis adalah </w:t>
      </w:r>
      <w:r>
        <w:rPr>
          <w:rFonts w:ascii="Times New Roman" w:hAnsi="Times New Roman" w:cs="Times New Roman"/>
          <w:sz w:val="24"/>
          <w:szCs w:val="24"/>
        </w:rPr>
        <w:t>kemampuan bahasa eklspresif</w:t>
      </w:r>
      <w:r w:rsidRPr="0018101A">
        <w:rPr>
          <w:rFonts w:ascii="Times New Roman" w:hAnsi="Times New Roman" w:cs="Times New Roman"/>
          <w:sz w:val="24"/>
          <w:szCs w:val="24"/>
        </w:rPr>
        <w:t xml:space="preserve"> sebelum dan ses</w:t>
      </w:r>
      <w:r>
        <w:rPr>
          <w:rFonts w:ascii="Times New Roman" w:hAnsi="Times New Roman" w:cs="Times New Roman"/>
          <w:sz w:val="24"/>
          <w:szCs w:val="24"/>
        </w:rPr>
        <w:t>udah penerapan metode bercerit</w:t>
      </w:r>
      <w:r w:rsidRPr="0018101A">
        <w:rPr>
          <w:rFonts w:ascii="Times New Roman" w:hAnsi="Times New Roman" w:cs="Times New Roman"/>
          <w:sz w:val="24"/>
          <w:szCs w:val="24"/>
        </w:rPr>
        <w:t>a.</w:t>
      </w:r>
      <w:r>
        <w:rPr>
          <w:rFonts w:ascii="Times New Roman" w:hAnsi="Times New Roman" w:cs="Times New Roman"/>
          <w:sz w:val="24"/>
          <w:szCs w:val="24"/>
          <w:lang w:val="en-US"/>
        </w:rPr>
        <w:t xml:space="preserve"> </w:t>
      </w:r>
    </w:p>
    <w:p w:rsidR="009D7F0F" w:rsidRPr="0018101A" w:rsidRDefault="009D7F0F" w:rsidP="009D7F0F">
      <w:pPr>
        <w:spacing w:after="0" w:line="480" w:lineRule="auto"/>
        <w:jc w:val="both"/>
        <w:rPr>
          <w:rFonts w:ascii="Times New Roman" w:hAnsi="Times New Roman" w:cs="Times New Roman"/>
          <w:b/>
          <w:sz w:val="24"/>
          <w:szCs w:val="24"/>
        </w:rPr>
      </w:pPr>
      <w:r w:rsidRPr="0018101A">
        <w:rPr>
          <w:rFonts w:ascii="Times New Roman" w:hAnsi="Times New Roman" w:cs="Times New Roman"/>
          <w:b/>
          <w:sz w:val="24"/>
          <w:szCs w:val="24"/>
        </w:rPr>
        <w:t>A. Hasil Penelitian</w:t>
      </w:r>
    </w:p>
    <w:p w:rsidR="009D7F0F" w:rsidRPr="0018101A" w:rsidRDefault="009D7F0F" w:rsidP="009D7F0F">
      <w:pPr>
        <w:ind w:left="567" w:hanging="306"/>
        <w:jc w:val="both"/>
        <w:rPr>
          <w:rFonts w:ascii="Times New Roman" w:hAnsi="Times New Roman" w:cs="Times New Roman"/>
          <w:sz w:val="24"/>
          <w:szCs w:val="24"/>
        </w:rPr>
      </w:pPr>
      <w:r w:rsidRPr="0018101A">
        <w:rPr>
          <w:rFonts w:ascii="Times New Roman" w:hAnsi="Times New Roman" w:cs="Times New Roman"/>
          <w:b/>
          <w:sz w:val="24"/>
          <w:szCs w:val="24"/>
        </w:rPr>
        <w:t xml:space="preserve">1. </w:t>
      </w:r>
      <w:r>
        <w:rPr>
          <w:rFonts w:ascii="Times New Roman" w:hAnsi="Times New Roman" w:cs="Times New Roman"/>
          <w:b/>
          <w:sz w:val="24"/>
          <w:szCs w:val="24"/>
        </w:rPr>
        <w:tab/>
      </w:r>
      <w:r w:rsidRPr="00493246">
        <w:rPr>
          <w:rFonts w:ascii="Times New Roman" w:hAnsi="Times New Roman" w:cs="Times New Roman"/>
          <w:b/>
          <w:sz w:val="24"/>
          <w:szCs w:val="24"/>
        </w:rPr>
        <w:t>Kemampuan</w:t>
      </w:r>
      <w:r w:rsidR="000D2EC4">
        <w:rPr>
          <w:rFonts w:ascii="Times New Roman" w:hAnsi="Times New Roman" w:cs="Times New Roman"/>
          <w:b/>
          <w:sz w:val="24"/>
          <w:szCs w:val="24"/>
          <w:lang w:val="en-US"/>
        </w:rPr>
        <w:t xml:space="preserve"> </w:t>
      </w:r>
      <w:r w:rsidRPr="00493246">
        <w:rPr>
          <w:rFonts w:ascii="Times New Roman" w:hAnsi="Times New Roman" w:cs="Times New Roman"/>
          <w:b/>
          <w:sz w:val="24"/>
          <w:szCs w:val="24"/>
        </w:rPr>
        <w:t xml:space="preserve">Bahasa </w:t>
      </w:r>
      <w:r>
        <w:rPr>
          <w:rFonts w:ascii="Times New Roman" w:hAnsi="Times New Roman" w:cs="Times New Roman"/>
          <w:b/>
          <w:sz w:val="24"/>
          <w:szCs w:val="24"/>
        </w:rPr>
        <w:t>Ek</w:t>
      </w:r>
      <w:r w:rsidRPr="00493246">
        <w:rPr>
          <w:rFonts w:ascii="Times New Roman" w:hAnsi="Times New Roman" w:cs="Times New Roman"/>
          <w:b/>
          <w:sz w:val="24"/>
          <w:szCs w:val="24"/>
        </w:rPr>
        <w:t>spresif</w:t>
      </w:r>
      <w:r w:rsidRPr="0018101A">
        <w:rPr>
          <w:rFonts w:ascii="Times New Roman" w:hAnsi="Times New Roman" w:cs="Times New Roman"/>
          <w:b/>
          <w:sz w:val="24"/>
          <w:szCs w:val="24"/>
        </w:rPr>
        <w:t xml:space="preserve"> Sebelu</w:t>
      </w:r>
      <w:r>
        <w:rPr>
          <w:rFonts w:ascii="Times New Roman" w:hAnsi="Times New Roman" w:cs="Times New Roman"/>
          <w:b/>
          <w:sz w:val="24"/>
          <w:szCs w:val="24"/>
        </w:rPr>
        <w:t>m Penerapan Metode Bercerita Pada Murid Tunagrahita Ringan Kelas Dasar V</w:t>
      </w:r>
      <w:r w:rsidRPr="0018101A">
        <w:rPr>
          <w:rFonts w:ascii="Times New Roman" w:hAnsi="Times New Roman" w:cs="Times New Roman"/>
          <w:b/>
          <w:sz w:val="24"/>
          <w:szCs w:val="24"/>
        </w:rPr>
        <w:t xml:space="preserve"> Di </w:t>
      </w:r>
      <w:r w:rsidRPr="0018101A">
        <w:rPr>
          <w:rFonts w:ascii="Times New Roman" w:hAnsi="Times New Roman" w:cs="Times New Roman"/>
          <w:b/>
          <w:sz w:val="24"/>
          <w:szCs w:val="24"/>
          <w:lang w:val="sv-SE"/>
        </w:rPr>
        <w:t>SLB Pembina Tingkat Provinsi Sulawesi Selatan</w:t>
      </w:r>
    </w:p>
    <w:p w:rsidR="000D2EC4" w:rsidRDefault="009D7F0F" w:rsidP="008A7F5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18101A">
        <w:rPr>
          <w:rFonts w:ascii="Times New Roman" w:hAnsi="Times New Roman" w:cs="Times New Roman"/>
          <w:sz w:val="24"/>
          <w:szCs w:val="24"/>
        </w:rPr>
        <w:t xml:space="preserve">Sebelum pembelajaran dengan </w:t>
      </w:r>
      <w:r>
        <w:rPr>
          <w:rFonts w:ascii="Times New Roman" w:hAnsi="Times New Roman" w:cs="Times New Roman"/>
          <w:sz w:val="24"/>
          <w:szCs w:val="24"/>
        </w:rPr>
        <w:t>metode bercerit</w:t>
      </w:r>
      <w:r w:rsidRPr="0018101A">
        <w:rPr>
          <w:rFonts w:ascii="Times New Roman" w:hAnsi="Times New Roman" w:cs="Times New Roman"/>
          <w:sz w:val="24"/>
          <w:szCs w:val="24"/>
        </w:rPr>
        <w:t xml:space="preserve">a dilaksanakan </w:t>
      </w:r>
      <w:r w:rsidRPr="00E839F2">
        <w:rPr>
          <w:rFonts w:ascii="Times New Roman" w:hAnsi="Times New Roman" w:cs="Times New Roman"/>
          <w:sz w:val="24"/>
          <w:szCs w:val="24"/>
        </w:rPr>
        <w:t>tes kemampuan bahasa ekspresif</w:t>
      </w:r>
      <w:r w:rsidR="000D2EC4">
        <w:rPr>
          <w:rFonts w:ascii="Times New Roman" w:hAnsi="Times New Roman" w:cs="Times New Roman"/>
          <w:sz w:val="24"/>
          <w:szCs w:val="24"/>
          <w:lang w:val="en-US"/>
        </w:rPr>
        <w:t xml:space="preserve"> </w:t>
      </w:r>
      <w:r w:rsidRPr="0018101A">
        <w:rPr>
          <w:rFonts w:ascii="Times New Roman" w:hAnsi="Times New Roman" w:cs="Times New Roman"/>
          <w:sz w:val="24"/>
          <w:szCs w:val="24"/>
        </w:rPr>
        <w:t>dan untuk me</w:t>
      </w:r>
      <w:r>
        <w:rPr>
          <w:rFonts w:ascii="Times New Roman" w:hAnsi="Times New Roman" w:cs="Times New Roman"/>
          <w:sz w:val="24"/>
          <w:szCs w:val="24"/>
        </w:rPr>
        <w:t>ngukur kemampuan murid tunagrahita ringan</w:t>
      </w:r>
      <w:r w:rsidRPr="0018101A">
        <w:rPr>
          <w:rFonts w:ascii="Times New Roman" w:hAnsi="Times New Roman" w:cs="Times New Roman"/>
          <w:sz w:val="24"/>
          <w:szCs w:val="24"/>
        </w:rPr>
        <w:t xml:space="preserve"> </w:t>
      </w:r>
      <w:proofErr w:type="spellStart"/>
      <w:r w:rsidR="000D2EC4">
        <w:rPr>
          <w:rFonts w:ascii="Times New Roman" w:hAnsi="Times New Roman" w:cs="Times New Roman"/>
          <w:sz w:val="24"/>
          <w:szCs w:val="24"/>
          <w:lang w:val="en-US"/>
        </w:rPr>
        <w:t>kelas</w:t>
      </w:r>
      <w:proofErr w:type="spellEnd"/>
      <w:r w:rsidR="000D2EC4">
        <w:rPr>
          <w:rFonts w:ascii="Times New Roman" w:hAnsi="Times New Roman" w:cs="Times New Roman"/>
          <w:sz w:val="24"/>
          <w:szCs w:val="24"/>
          <w:lang w:val="en-US"/>
        </w:rPr>
        <w:t xml:space="preserve"> </w:t>
      </w:r>
      <w:proofErr w:type="spellStart"/>
      <w:r w:rsidR="000D2EC4">
        <w:rPr>
          <w:rFonts w:ascii="Times New Roman" w:hAnsi="Times New Roman" w:cs="Times New Roman"/>
          <w:sz w:val="24"/>
          <w:szCs w:val="24"/>
          <w:lang w:val="en-US"/>
        </w:rPr>
        <w:t>dasar</w:t>
      </w:r>
      <w:proofErr w:type="spellEnd"/>
      <w:r w:rsidR="000D2EC4">
        <w:rPr>
          <w:rFonts w:ascii="Times New Roman" w:hAnsi="Times New Roman" w:cs="Times New Roman"/>
          <w:sz w:val="24"/>
          <w:szCs w:val="24"/>
          <w:lang w:val="en-US"/>
        </w:rPr>
        <w:t xml:space="preserve"> V </w:t>
      </w:r>
      <w:proofErr w:type="spellStart"/>
      <w:r w:rsidR="000D2EC4">
        <w:rPr>
          <w:rFonts w:ascii="Times New Roman" w:hAnsi="Times New Roman" w:cs="Times New Roman"/>
          <w:sz w:val="24"/>
          <w:szCs w:val="24"/>
          <w:lang w:val="en-US"/>
        </w:rPr>
        <w:t>di</w:t>
      </w:r>
      <w:proofErr w:type="spellEnd"/>
      <w:r w:rsidR="000D2EC4">
        <w:rPr>
          <w:rFonts w:ascii="Times New Roman" w:hAnsi="Times New Roman" w:cs="Times New Roman"/>
          <w:sz w:val="24"/>
          <w:szCs w:val="24"/>
          <w:lang w:val="en-US"/>
        </w:rPr>
        <w:t xml:space="preserve"> SLB Pembina Tingkat </w:t>
      </w:r>
      <w:proofErr w:type="spellStart"/>
      <w:r w:rsidR="000D2EC4">
        <w:rPr>
          <w:rFonts w:ascii="Times New Roman" w:hAnsi="Times New Roman" w:cs="Times New Roman"/>
          <w:sz w:val="24"/>
          <w:szCs w:val="24"/>
          <w:lang w:val="en-US"/>
        </w:rPr>
        <w:t>Provinsi</w:t>
      </w:r>
      <w:proofErr w:type="spellEnd"/>
      <w:r w:rsidR="000D2EC4">
        <w:rPr>
          <w:rFonts w:ascii="Times New Roman" w:hAnsi="Times New Roman" w:cs="Times New Roman"/>
          <w:sz w:val="24"/>
          <w:szCs w:val="24"/>
          <w:lang w:val="en-US"/>
        </w:rPr>
        <w:t xml:space="preserve"> Sulawesi Selatan </w:t>
      </w:r>
      <w:r w:rsidRPr="0018101A">
        <w:rPr>
          <w:rFonts w:ascii="Times New Roman" w:hAnsi="Times New Roman" w:cs="Times New Roman"/>
          <w:sz w:val="24"/>
          <w:szCs w:val="24"/>
        </w:rPr>
        <w:t>terh</w:t>
      </w:r>
      <w:r>
        <w:rPr>
          <w:rFonts w:ascii="Times New Roman" w:hAnsi="Times New Roman" w:cs="Times New Roman"/>
          <w:sz w:val="24"/>
          <w:szCs w:val="24"/>
        </w:rPr>
        <w:t>adap kemampuan bahasa ekspresif</w:t>
      </w:r>
      <w:r w:rsidRPr="0018101A">
        <w:rPr>
          <w:rFonts w:ascii="Times New Roman" w:hAnsi="Times New Roman" w:cs="Times New Roman"/>
          <w:sz w:val="24"/>
          <w:szCs w:val="24"/>
        </w:rPr>
        <w:t xml:space="preserve">. </w:t>
      </w:r>
    </w:p>
    <w:p w:rsidR="000D2EC4" w:rsidRDefault="009D7F0F" w:rsidP="00897B92">
      <w:pPr>
        <w:tabs>
          <w:tab w:val="left" w:pos="567"/>
        </w:tabs>
        <w:spacing w:after="0" w:line="480" w:lineRule="auto"/>
        <w:ind w:firstLine="567"/>
        <w:jc w:val="both"/>
        <w:rPr>
          <w:rFonts w:ascii="Times New Roman" w:hAnsi="Times New Roman" w:cs="Times New Roman"/>
          <w:sz w:val="24"/>
          <w:szCs w:val="24"/>
          <w:lang w:val="en-US"/>
        </w:rPr>
      </w:pPr>
      <w:r w:rsidRPr="0018101A">
        <w:rPr>
          <w:rFonts w:ascii="Times New Roman" w:hAnsi="Times New Roman" w:cs="Times New Roman"/>
          <w:sz w:val="24"/>
          <w:szCs w:val="24"/>
        </w:rPr>
        <w:t>A</w:t>
      </w:r>
      <w:r>
        <w:rPr>
          <w:rFonts w:ascii="Times New Roman" w:hAnsi="Times New Roman" w:cs="Times New Roman"/>
          <w:sz w:val="24"/>
          <w:szCs w:val="24"/>
        </w:rPr>
        <w:t>dapun skor kemampuan bahasa ekspresif</w:t>
      </w:r>
      <w:r w:rsidRPr="0018101A">
        <w:rPr>
          <w:rFonts w:ascii="Times New Roman" w:hAnsi="Times New Roman" w:cs="Times New Roman"/>
          <w:sz w:val="24"/>
          <w:szCs w:val="24"/>
        </w:rPr>
        <w:t xml:space="preserve"> </w:t>
      </w:r>
      <w:r w:rsidR="005C11CD">
        <w:rPr>
          <w:rFonts w:ascii="Times New Roman" w:hAnsi="Times New Roman" w:cs="Times New Roman"/>
          <w:sz w:val="24"/>
          <w:szCs w:val="24"/>
        </w:rPr>
        <w:t>murid tunagrahita ringan</w:t>
      </w:r>
      <w:r w:rsidR="005C11CD" w:rsidRPr="0018101A">
        <w:rPr>
          <w:rFonts w:ascii="Times New Roman" w:hAnsi="Times New Roman" w:cs="Times New Roman"/>
          <w:sz w:val="24"/>
          <w:szCs w:val="24"/>
        </w:rPr>
        <w:t xml:space="preserve"> </w:t>
      </w:r>
      <w:proofErr w:type="spellStart"/>
      <w:r w:rsidR="005C11CD">
        <w:rPr>
          <w:rFonts w:ascii="Times New Roman" w:hAnsi="Times New Roman" w:cs="Times New Roman"/>
          <w:sz w:val="24"/>
          <w:szCs w:val="24"/>
          <w:lang w:val="en-US"/>
        </w:rPr>
        <w:t>kelas</w:t>
      </w:r>
      <w:proofErr w:type="spellEnd"/>
      <w:r w:rsidR="005C11CD">
        <w:rPr>
          <w:rFonts w:ascii="Times New Roman" w:hAnsi="Times New Roman" w:cs="Times New Roman"/>
          <w:sz w:val="24"/>
          <w:szCs w:val="24"/>
          <w:lang w:val="en-US"/>
        </w:rPr>
        <w:t xml:space="preserve"> </w:t>
      </w:r>
      <w:proofErr w:type="spellStart"/>
      <w:r w:rsidR="005C11CD">
        <w:rPr>
          <w:rFonts w:ascii="Times New Roman" w:hAnsi="Times New Roman" w:cs="Times New Roman"/>
          <w:sz w:val="24"/>
          <w:szCs w:val="24"/>
          <w:lang w:val="en-US"/>
        </w:rPr>
        <w:t>dasar</w:t>
      </w:r>
      <w:proofErr w:type="spellEnd"/>
      <w:r w:rsidR="005C11CD">
        <w:rPr>
          <w:rFonts w:ascii="Times New Roman" w:hAnsi="Times New Roman" w:cs="Times New Roman"/>
          <w:sz w:val="24"/>
          <w:szCs w:val="24"/>
          <w:lang w:val="en-US"/>
        </w:rPr>
        <w:t xml:space="preserve"> V </w:t>
      </w:r>
      <w:proofErr w:type="spellStart"/>
      <w:r w:rsidR="005C11CD">
        <w:rPr>
          <w:rFonts w:ascii="Times New Roman" w:hAnsi="Times New Roman" w:cs="Times New Roman"/>
          <w:sz w:val="24"/>
          <w:szCs w:val="24"/>
          <w:lang w:val="en-US"/>
        </w:rPr>
        <w:t>di</w:t>
      </w:r>
      <w:proofErr w:type="spellEnd"/>
      <w:r w:rsidR="005C11CD">
        <w:rPr>
          <w:rFonts w:ascii="Times New Roman" w:hAnsi="Times New Roman" w:cs="Times New Roman"/>
          <w:sz w:val="24"/>
          <w:szCs w:val="24"/>
          <w:lang w:val="en-US"/>
        </w:rPr>
        <w:t xml:space="preserve"> SLB Pembina Tingkat </w:t>
      </w:r>
      <w:proofErr w:type="spellStart"/>
      <w:r w:rsidR="005C11CD">
        <w:rPr>
          <w:rFonts w:ascii="Times New Roman" w:hAnsi="Times New Roman" w:cs="Times New Roman"/>
          <w:sz w:val="24"/>
          <w:szCs w:val="24"/>
          <w:lang w:val="en-US"/>
        </w:rPr>
        <w:t>Provinsi</w:t>
      </w:r>
      <w:proofErr w:type="spellEnd"/>
      <w:r w:rsidR="005C11CD">
        <w:rPr>
          <w:rFonts w:ascii="Times New Roman" w:hAnsi="Times New Roman" w:cs="Times New Roman"/>
          <w:sz w:val="24"/>
          <w:szCs w:val="24"/>
          <w:lang w:val="en-US"/>
        </w:rPr>
        <w:t xml:space="preserve"> Sulawesi Selatan </w:t>
      </w:r>
      <w:r w:rsidRPr="0018101A">
        <w:rPr>
          <w:rFonts w:ascii="Times New Roman" w:hAnsi="Times New Roman" w:cs="Times New Roman"/>
          <w:sz w:val="24"/>
          <w:szCs w:val="24"/>
        </w:rPr>
        <w:t>sebelum pen</w:t>
      </w:r>
      <w:r>
        <w:rPr>
          <w:rFonts w:ascii="Times New Roman" w:hAnsi="Times New Roman" w:cs="Times New Roman"/>
          <w:sz w:val="24"/>
          <w:szCs w:val="24"/>
        </w:rPr>
        <w:t>erapan metode bercerita dapat dilihat pada tab</w:t>
      </w:r>
      <w:r w:rsidRPr="0018101A">
        <w:rPr>
          <w:rFonts w:ascii="Times New Roman" w:hAnsi="Times New Roman" w:cs="Times New Roman"/>
          <w:sz w:val="24"/>
          <w:szCs w:val="24"/>
        </w:rPr>
        <w:t>e</w:t>
      </w:r>
      <w:r>
        <w:rPr>
          <w:rFonts w:ascii="Times New Roman" w:hAnsi="Times New Roman" w:cs="Times New Roman"/>
          <w:sz w:val="24"/>
          <w:szCs w:val="24"/>
        </w:rPr>
        <w:t>l</w:t>
      </w:r>
      <w:r w:rsidRPr="0018101A">
        <w:rPr>
          <w:rFonts w:ascii="Times New Roman" w:hAnsi="Times New Roman" w:cs="Times New Roman"/>
          <w:sz w:val="24"/>
          <w:szCs w:val="24"/>
        </w:rPr>
        <w:t xml:space="preserve"> 4.1. berikut:</w:t>
      </w:r>
    </w:p>
    <w:p w:rsidR="00897B92" w:rsidRDefault="00897B92" w:rsidP="00897B92">
      <w:pPr>
        <w:tabs>
          <w:tab w:val="left" w:pos="567"/>
        </w:tabs>
        <w:spacing w:after="0" w:line="480" w:lineRule="auto"/>
        <w:ind w:firstLine="567"/>
        <w:jc w:val="both"/>
        <w:rPr>
          <w:rFonts w:ascii="Times New Roman" w:hAnsi="Times New Roman" w:cs="Times New Roman"/>
          <w:sz w:val="24"/>
          <w:szCs w:val="24"/>
          <w:lang w:val="en-US"/>
        </w:rPr>
      </w:pPr>
    </w:p>
    <w:p w:rsidR="00897B92" w:rsidRPr="00897B92" w:rsidRDefault="00897B92" w:rsidP="00897B92">
      <w:pPr>
        <w:tabs>
          <w:tab w:val="left" w:pos="567"/>
        </w:tabs>
        <w:spacing w:after="0" w:line="480" w:lineRule="auto"/>
        <w:ind w:firstLine="567"/>
        <w:jc w:val="both"/>
        <w:rPr>
          <w:rFonts w:ascii="Times New Roman" w:hAnsi="Times New Roman" w:cs="Times New Roman"/>
          <w:sz w:val="24"/>
          <w:szCs w:val="24"/>
          <w:lang w:val="en-US"/>
        </w:rPr>
      </w:pPr>
    </w:p>
    <w:p w:rsidR="009D7F0F" w:rsidRPr="00EF5255" w:rsidRDefault="009D7F0F" w:rsidP="009D7F0F">
      <w:pPr>
        <w:ind w:left="1276" w:hanging="1134"/>
        <w:jc w:val="both"/>
        <w:rPr>
          <w:rFonts w:ascii="Times New Roman" w:hAnsi="Times New Roman" w:cs="Times New Roman"/>
          <w:b/>
          <w:sz w:val="24"/>
          <w:szCs w:val="24"/>
          <w:lang w:val="en-US"/>
        </w:rPr>
      </w:pPr>
      <w:r w:rsidRPr="0018101A">
        <w:rPr>
          <w:rFonts w:ascii="Times New Roman" w:hAnsi="Times New Roman" w:cs="Times New Roman"/>
          <w:b/>
          <w:sz w:val="24"/>
          <w:szCs w:val="24"/>
        </w:rPr>
        <w:lastRenderedPageBreak/>
        <w:t>Tabel 4.1.</w:t>
      </w:r>
      <w:r w:rsidRPr="0018101A">
        <w:rPr>
          <w:rFonts w:ascii="Times New Roman" w:hAnsi="Times New Roman" w:cs="Times New Roman"/>
          <w:b/>
          <w:sz w:val="24"/>
          <w:szCs w:val="24"/>
        </w:rPr>
        <w:tab/>
        <w:t xml:space="preserve">Skor </w:t>
      </w:r>
      <w:r>
        <w:rPr>
          <w:rFonts w:ascii="Times New Roman" w:hAnsi="Times New Roman" w:cs="Times New Roman"/>
          <w:b/>
          <w:sz w:val="24"/>
          <w:szCs w:val="24"/>
        </w:rPr>
        <w:t>Hasil belajar Bahasa Ekspresif</w:t>
      </w:r>
      <w:r w:rsidRPr="0018101A">
        <w:rPr>
          <w:rFonts w:ascii="Times New Roman" w:hAnsi="Times New Roman" w:cs="Times New Roman"/>
          <w:b/>
          <w:sz w:val="24"/>
          <w:szCs w:val="24"/>
        </w:rPr>
        <w:t xml:space="preserve"> Sebelu</w:t>
      </w:r>
      <w:r>
        <w:rPr>
          <w:rFonts w:ascii="Times New Roman" w:hAnsi="Times New Roman" w:cs="Times New Roman"/>
          <w:b/>
          <w:sz w:val="24"/>
          <w:szCs w:val="24"/>
        </w:rPr>
        <w:t>m Penggunaan Metode Bercerita Pada Murid Tunagrahita Ringan Kelas Dasar V</w:t>
      </w:r>
      <w:r w:rsidRPr="0018101A">
        <w:rPr>
          <w:rFonts w:ascii="Times New Roman" w:hAnsi="Times New Roman" w:cs="Times New Roman"/>
          <w:b/>
          <w:sz w:val="24"/>
          <w:szCs w:val="24"/>
        </w:rPr>
        <w:t xml:space="preserve"> Di </w:t>
      </w:r>
      <w:r w:rsidRPr="0018101A">
        <w:rPr>
          <w:rFonts w:ascii="Times New Roman" w:hAnsi="Times New Roman" w:cs="Times New Roman"/>
          <w:b/>
          <w:sz w:val="24"/>
          <w:szCs w:val="24"/>
          <w:lang w:val="sv-SE"/>
        </w:rPr>
        <w:t>SLB Pembina Tingkat Provinsi Sulawesi Selatan</w:t>
      </w:r>
    </w:p>
    <w:tbl>
      <w:tblPr>
        <w:tblStyle w:val="TableGrid"/>
        <w:tblW w:w="0" w:type="auto"/>
        <w:tblInd w:w="675" w:type="dxa"/>
        <w:tblLook w:val="04A0"/>
      </w:tblPr>
      <w:tblGrid>
        <w:gridCol w:w="709"/>
        <w:gridCol w:w="3119"/>
        <w:gridCol w:w="3471"/>
      </w:tblGrid>
      <w:tr w:rsidR="009D7F0F" w:rsidTr="00AB4ECD">
        <w:trPr>
          <w:trHeight w:val="355"/>
        </w:trPr>
        <w:tc>
          <w:tcPr>
            <w:tcW w:w="709" w:type="dxa"/>
            <w:vAlign w:val="bottom"/>
          </w:tcPr>
          <w:p w:rsidR="009D7F0F" w:rsidRDefault="009D7F0F" w:rsidP="00AB4EC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119" w:type="dxa"/>
            <w:vAlign w:val="bottom"/>
          </w:tcPr>
          <w:p w:rsidR="009D7F0F" w:rsidRDefault="009D7F0F" w:rsidP="00AB4EC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Kode Murid</w:t>
            </w:r>
          </w:p>
        </w:tc>
        <w:tc>
          <w:tcPr>
            <w:tcW w:w="3471" w:type="dxa"/>
            <w:vAlign w:val="bottom"/>
          </w:tcPr>
          <w:p w:rsidR="009D7F0F" w:rsidRDefault="009D7F0F" w:rsidP="00AB4EC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Skor</w:t>
            </w:r>
          </w:p>
        </w:tc>
      </w:tr>
      <w:tr w:rsidR="009D7F0F" w:rsidRPr="00EF5255" w:rsidTr="00AE5C87">
        <w:trPr>
          <w:trHeight w:val="372"/>
        </w:trPr>
        <w:tc>
          <w:tcPr>
            <w:tcW w:w="709" w:type="dxa"/>
          </w:tcPr>
          <w:p w:rsidR="009D7F0F" w:rsidRDefault="009D7F0F" w:rsidP="00AE5C87">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9D7F0F" w:rsidRDefault="009D7F0F" w:rsidP="00AE5C87">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9D7F0F" w:rsidRDefault="009D7F0F" w:rsidP="00AE5C87">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9D7F0F" w:rsidRDefault="009D7F0F" w:rsidP="00AE5C87">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9D7F0F" w:rsidRPr="00EF5255" w:rsidRDefault="009D7F0F" w:rsidP="00AE5C87">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9D7F0F" w:rsidRDefault="009D7F0F" w:rsidP="00AB4ECD">
            <w:pPr>
              <w:spacing w:line="480" w:lineRule="auto"/>
              <w:ind w:left="-2232" w:firstLine="2549"/>
              <w:jc w:val="center"/>
              <w:rPr>
                <w:rFonts w:ascii="Times New Roman" w:hAnsi="Times New Roman" w:cs="Times New Roman"/>
                <w:sz w:val="24"/>
                <w:szCs w:val="24"/>
              </w:rPr>
            </w:pPr>
            <w:r>
              <w:rPr>
                <w:rFonts w:ascii="Times New Roman" w:hAnsi="Times New Roman" w:cs="Times New Roman"/>
                <w:sz w:val="24"/>
                <w:szCs w:val="24"/>
              </w:rPr>
              <w:t>AR</w:t>
            </w:r>
            <w:bookmarkStart w:id="0" w:name="_GoBack"/>
            <w:bookmarkEnd w:id="0"/>
          </w:p>
          <w:p w:rsidR="009D7F0F" w:rsidRDefault="009D7F0F" w:rsidP="00AB4ECD">
            <w:pPr>
              <w:spacing w:line="480" w:lineRule="auto"/>
              <w:ind w:left="-2232" w:firstLine="2549"/>
              <w:jc w:val="center"/>
              <w:rPr>
                <w:rFonts w:ascii="Times New Roman" w:hAnsi="Times New Roman" w:cs="Times New Roman"/>
                <w:sz w:val="24"/>
                <w:szCs w:val="24"/>
              </w:rPr>
            </w:pPr>
            <w:r>
              <w:rPr>
                <w:rFonts w:ascii="Times New Roman" w:hAnsi="Times New Roman" w:cs="Times New Roman"/>
                <w:sz w:val="24"/>
                <w:szCs w:val="24"/>
              </w:rPr>
              <w:t>AN</w:t>
            </w:r>
          </w:p>
          <w:p w:rsidR="009D7F0F" w:rsidRDefault="009D7F0F" w:rsidP="00AB4ECD">
            <w:pPr>
              <w:spacing w:line="480" w:lineRule="auto"/>
              <w:ind w:left="-2232" w:firstLine="2549"/>
              <w:jc w:val="center"/>
              <w:rPr>
                <w:rFonts w:ascii="Times New Roman" w:hAnsi="Times New Roman" w:cs="Times New Roman"/>
                <w:sz w:val="24"/>
                <w:szCs w:val="24"/>
              </w:rPr>
            </w:pPr>
            <w:r>
              <w:rPr>
                <w:rFonts w:ascii="Times New Roman" w:hAnsi="Times New Roman" w:cs="Times New Roman"/>
                <w:sz w:val="24"/>
                <w:szCs w:val="24"/>
              </w:rPr>
              <w:t>BD</w:t>
            </w:r>
          </w:p>
          <w:p w:rsidR="009D7F0F" w:rsidRDefault="009D7F0F" w:rsidP="00AB4ECD">
            <w:pPr>
              <w:spacing w:line="480" w:lineRule="auto"/>
              <w:ind w:left="-2232" w:firstLine="2549"/>
              <w:jc w:val="center"/>
              <w:rPr>
                <w:rFonts w:ascii="Times New Roman" w:hAnsi="Times New Roman" w:cs="Times New Roman"/>
                <w:sz w:val="24"/>
                <w:szCs w:val="24"/>
              </w:rPr>
            </w:pPr>
            <w:r>
              <w:rPr>
                <w:rFonts w:ascii="Times New Roman" w:hAnsi="Times New Roman" w:cs="Times New Roman"/>
                <w:sz w:val="24"/>
                <w:szCs w:val="24"/>
              </w:rPr>
              <w:t>NJ</w:t>
            </w:r>
          </w:p>
          <w:p w:rsidR="009D7F0F" w:rsidRPr="00EF5255" w:rsidRDefault="009D7F0F" w:rsidP="00AB4ECD">
            <w:pPr>
              <w:spacing w:line="480" w:lineRule="auto"/>
              <w:ind w:left="-2232" w:firstLine="2549"/>
              <w:jc w:val="center"/>
              <w:rPr>
                <w:rFonts w:ascii="Times New Roman" w:hAnsi="Times New Roman" w:cs="Times New Roman"/>
                <w:sz w:val="24"/>
                <w:szCs w:val="24"/>
              </w:rPr>
            </w:pPr>
            <w:r>
              <w:rPr>
                <w:rFonts w:ascii="Times New Roman" w:hAnsi="Times New Roman" w:cs="Times New Roman"/>
                <w:sz w:val="24"/>
                <w:szCs w:val="24"/>
              </w:rPr>
              <w:t>SM</w:t>
            </w:r>
          </w:p>
        </w:tc>
        <w:tc>
          <w:tcPr>
            <w:tcW w:w="3471" w:type="dxa"/>
          </w:tcPr>
          <w:p w:rsidR="009D7F0F" w:rsidRDefault="009D7F0F" w:rsidP="00AB4ECD">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9D7F0F" w:rsidRDefault="009D7F0F" w:rsidP="00AB4ECD">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9D7F0F" w:rsidRDefault="009D7F0F" w:rsidP="00AB4ECD">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9D7F0F" w:rsidRDefault="009D7F0F" w:rsidP="00AB4EC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9D7F0F" w:rsidRPr="00EF5255" w:rsidRDefault="009D7F0F" w:rsidP="00AB4EC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9D7F0F" w:rsidRPr="00213C54" w:rsidRDefault="009D7F0F" w:rsidP="009D7F0F">
      <w:pPr>
        <w:spacing w:after="0"/>
        <w:ind w:left="1190" w:hanging="11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101A">
        <w:rPr>
          <w:rFonts w:ascii="Times New Roman" w:hAnsi="Times New Roman" w:cs="Times New Roman"/>
          <w:sz w:val="24"/>
          <w:szCs w:val="24"/>
        </w:rPr>
        <w:tab/>
      </w:r>
    </w:p>
    <w:p w:rsidR="009D7F0F" w:rsidRPr="00FF4F73" w:rsidRDefault="009D7F0F" w:rsidP="009D7F0F">
      <w:pPr>
        <w:tabs>
          <w:tab w:val="left" w:pos="567"/>
        </w:tabs>
        <w:spacing w:line="480" w:lineRule="auto"/>
        <w:jc w:val="both"/>
        <w:rPr>
          <w:rFonts w:ascii="Times New Roman" w:hAnsi="Times New Roman" w:cs="Times New Roman"/>
          <w:sz w:val="24"/>
          <w:szCs w:val="24"/>
        </w:rPr>
      </w:pPr>
      <w:r w:rsidRPr="0018101A">
        <w:rPr>
          <w:rFonts w:ascii="Times New Roman" w:hAnsi="Times New Roman" w:cs="Times New Roman"/>
          <w:sz w:val="24"/>
          <w:szCs w:val="24"/>
        </w:rPr>
        <w:tab/>
        <w:t>Berdasarkan tabel di atas, menunjukkan bahwa skor yang diperoleh pada tes aw</w:t>
      </w:r>
      <w:r>
        <w:rPr>
          <w:rFonts w:ascii="Times New Roman" w:hAnsi="Times New Roman" w:cs="Times New Roman"/>
          <w:sz w:val="24"/>
          <w:szCs w:val="24"/>
        </w:rPr>
        <w:t>al, AR memperoleh skor 4, AN</w:t>
      </w:r>
      <w:r w:rsidRPr="0018101A">
        <w:rPr>
          <w:rFonts w:ascii="Times New Roman" w:hAnsi="Times New Roman" w:cs="Times New Roman"/>
          <w:sz w:val="24"/>
          <w:szCs w:val="24"/>
        </w:rPr>
        <w:t xml:space="preserve"> mem</w:t>
      </w:r>
      <w:r>
        <w:rPr>
          <w:rFonts w:ascii="Times New Roman" w:hAnsi="Times New Roman" w:cs="Times New Roman"/>
          <w:sz w:val="24"/>
          <w:szCs w:val="24"/>
        </w:rPr>
        <w:t>peroleh skor 3, BD</w:t>
      </w:r>
      <w:r w:rsidRPr="0018101A">
        <w:rPr>
          <w:rFonts w:ascii="Times New Roman" w:hAnsi="Times New Roman" w:cs="Times New Roman"/>
          <w:sz w:val="24"/>
          <w:szCs w:val="24"/>
        </w:rPr>
        <w:t xml:space="preserve"> memperoleh skor 4</w:t>
      </w:r>
      <w:r>
        <w:rPr>
          <w:rFonts w:ascii="Times New Roman" w:hAnsi="Times New Roman" w:cs="Times New Roman"/>
          <w:sz w:val="24"/>
          <w:szCs w:val="24"/>
        </w:rPr>
        <w:t>, NJ  memperoleh skor 2, dan SM memperoleh skor 2. Selanjutnya skor yang diperoleh murid pada tes awal dikonversikan kenilai dengan menggunakan rumus sebagai berikut:</w:t>
      </w:r>
    </w:p>
    <w:p w:rsidR="009D7F0F" w:rsidRPr="0018101A" w:rsidRDefault="009D7F0F" w:rsidP="009648DF">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AR</w:t>
      </w:r>
      <w:r w:rsidRPr="0018101A">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Skor yang diperoleh</m:t>
            </m:r>
          </m:num>
          <m:den>
            <m:r>
              <w:rPr>
                <w:rFonts w:ascii="Cambria Math" w:hAnsi="Cambria Math" w:cs="Times New Roman"/>
                <w:sz w:val="24"/>
                <w:szCs w:val="24"/>
              </w:rPr>
              <m:t>SkorMaksimal</m:t>
            </m:r>
          </m:den>
        </m:f>
      </m:oMath>
      <w:r w:rsidRPr="0018101A">
        <w:rPr>
          <w:rFonts w:ascii="Times New Roman" w:hAnsi="Times New Roman" w:cs="Times New Roman"/>
          <w:sz w:val="24"/>
          <w:szCs w:val="24"/>
        </w:rPr>
        <w:t xml:space="preserve"> x 100</w:t>
      </w:r>
    </w:p>
    <w:p w:rsidR="009D7F0F" w:rsidRPr="0018101A" w:rsidRDefault="009D7F0F" w:rsidP="009648DF">
      <w:pPr>
        <w:spacing w:after="0" w:line="480" w:lineRule="auto"/>
        <w:ind w:left="3060"/>
        <w:jc w:val="both"/>
        <w:rPr>
          <w:rFonts w:ascii="Times New Roman" w:hAnsi="Times New Roman" w:cs="Times New Roman"/>
          <w:sz w:val="24"/>
          <w:szCs w:val="24"/>
        </w:rPr>
      </w:pPr>
      <w:r w:rsidRPr="001810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10</m:t>
            </m:r>
          </m:den>
        </m:f>
      </m:oMath>
      <w:r w:rsidRPr="0018101A">
        <w:rPr>
          <w:rFonts w:ascii="Times New Roman" w:hAnsi="Times New Roman" w:cs="Times New Roman"/>
          <w:sz w:val="24"/>
          <w:szCs w:val="24"/>
        </w:rPr>
        <w:t xml:space="preserve"> x 100</w:t>
      </w:r>
    </w:p>
    <w:p w:rsidR="009D7F0F" w:rsidRDefault="009D7F0F" w:rsidP="009648DF">
      <w:pPr>
        <w:spacing w:after="0" w:line="480" w:lineRule="auto"/>
        <w:ind w:left="3060"/>
        <w:jc w:val="both"/>
        <w:rPr>
          <w:rFonts w:ascii="Times New Roman" w:hAnsi="Times New Roman" w:cs="Times New Roman"/>
          <w:sz w:val="24"/>
          <w:szCs w:val="24"/>
          <w:lang w:val="en-US"/>
        </w:rPr>
      </w:pPr>
      <w:r>
        <w:rPr>
          <w:rFonts w:ascii="Times New Roman" w:hAnsi="Times New Roman" w:cs="Times New Roman"/>
          <w:sz w:val="24"/>
          <w:szCs w:val="24"/>
        </w:rPr>
        <w:t>= 40</w:t>
      </w:r>
    </w:p>
    <w:p w:rsidR="00956863" w:rsidRPr="00672A7B" w:rsidRDefault="00672A7B" w:rsidP="00956863">
      <w:pPr>
        <w:spacing w:after="0" w:line="480" w:lineRule="auto"/>
        <w:ind w:firstLine="63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test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w:t>
      </w:r>
      <w:r w:rsidR="00870456">
        <w:rPr>
          <w:rFonts w:ascii="Times New Roman" w:hAnsi="Times New Roman" w:cs="Times New Roman"/>
          <w:sz w:val="24"/>
          <w:szCs w:val="24"/>
          <w:lang w:val="en-US"/>
        </w:rPr>
        <w:t>apan</w:t>
      </w:r>
      <w:proofErr w:type="spellEnd"/>
      <w:r w:rsidR="00870456">
        <w:rPr>
          <w:rFonts w:ascii="Times New Roman" w:hAnsi="Times New Roman" w:cs="Times New Roman"/>
          <w:sz w:val="24"/>
          <w:szCs w:val="24"/>
          <w:lang w:val="en-US"/>
        </w:rPr>
        <w:t xml:space="preserve"> </w:t>
      </w:r>
      <w:proofErr w:type="spellStart"/>
      <w:r w:rsidR="00870456">
        <w:rPr>
          <w:rFonts w:ascii="Times New Roman" w:hAnsi="Times New Roman" w:cs="Times New Roman"/>
          <w:sz w:val="24"/>
          <w:szCs w:val="24"/>
          <w:lang w:val="en-US"/>
        </w:rPr>
        <w:t>metode</w:t>
      </w:r>
      <w:proofErr w:type="spellEnd"/>
      <w:r w:rsidR="00870456">
        <w:rPr>
          <w:rFonts w:ascii="Times New Roman" w:hAnsi="Times New Roman" w:cs="Times New Roman"/>
          <w:sz w:val="24"/>
          <w:szCs w:val="24"/>
          <w:lang w:val="en-US"/>
        </w:rPr>
        <w:t xml:space="preserve"> </w:t>
      </w:r>
      <w:proofErr w:type="spellStart"/>
      <w:r w:rsidR="00870456">
        <w:rPr>
          <w:rFonts w:ascii="Times New Roman" w:hAnsi="Times New Roman" w:cs="Times New Roman"/>
          <w:sz w:val="24"/>
          <w:szCs w:val="24"/>
          <w:lang w:val="en-US"/>
        </w:rPr>
        <w:t>bercerita</w:t>
      </w:r>
      <w:proofErr w:type="spellEnd"/>
      <w:r w:rsidR="00870456">
        <w:rPr>
          <w:rFonts w:ascii="Times New Roman" w:hAnsi="Times New Roman" w:cs="Times New Roman"/>
          <w:sz w:val="24"/>
          <w:szCs w:val="24"/>
          <w:lang w:val="en-US"/>
        </w:rPr>
        <w:t xml:space="preserve"> AR </w:t>
      </w:r>
      <w:proofErr w:type="spellStart"/>
      <w:r w:rsidR="00870456">
        <w:rPr>
          <w:rFonts w:ascii="Times New Roman" w:hAnsi="Times New Roman" w:cs="Times New Roman"/>
          <w:sz w:val="24"/>
          <w:szCs w:val="24"/>
          <w:lang w:val="en-US"/>
        </w:rPr>
        <w:t>hanya</w:t>
      </w:r>
      <w:proofErr w:type="spellEnd"/>
      <w:r w:rsidR="00870456">
        <w:rPr>
          <w:rFonts w:ascii="Times New Roman" w:hAnsi="Times New Roman" w:cs="Times New Roman"/>
          <w:sz w:val="24"/>
          <w:szCs w:val="24"/>
          <w:lang w:val="en-US"/>
        </w:rPr>
        <w:t xml:space="preserve"> </w:t>
      </w:r>
      <w:proofErr w:type="spellStart"/>
      <w:r w:rsidR="00870456">
        <w:rPr>
          <w:rFonts w:ascii="Times New Roman" w:hAnsi="Times New Roman" w:cs="Times New Roman"/>
          <w:sz w:val="24"/>
          <w:szCs w:val="24"/>
          <w:lang w:val="en-US"/>
        </w:rPr>
        <w:t>m</w:t>
      </w:r>
      <w:r>
        <w:rPr>
          <w:rFonts w:ascii="Times New Roman" w:hAnsi="Times New Roman" w:cs="Times New Roman"/>
          <w:sz w:val="24"/>
          <w:szCs w:val="24"/>
          <w:lang w:val="en-US"/>
        </w:rPr>
        <w:t>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w:t>
      </w:r>
      <w:r w:rsidR="003A4CEE">
        <w:rPr>
          <w:rFonts w:ascii="Times New Roman" w:hAnsi="Times New Roman" w:cs="Times New Roman"/>
          <w:sz w:val="24"/>
          <w:szCs w:val="24"/>
          <w:lang w:val="en-US"/>
        </w:rPr>
        <w:t>gan</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benar</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yaitu</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nomor</w:t>
      </w:r>
      <w:proofErr w:type="spellEnd"/>
      <w:r w:rsidR="003A4CEE">
        <w:rPr>
          <w:rFonts w:ascii="Times New Roman" w:hAnsi="Times New Roman" w:cs="Times New Roman"/>
          <w:sz w:val="24"/>
          <w:szCs w:val="24"/>
          <w:lang w:val="en-US"/>
        </w:rPr>
        <w:t xml:space="preserve"> 1</w:t>
      </w:r>
      <w:proofErr w:type="gramStart"/>
      <w:r w:rsidR="003A4CEE">
        <w:rPr>
          <w:rFonts w:ascii="Times New Roman" w:hAnsi="Times New Roman" w:cs="Times New Roman"/>
          <w:sz w:val="24"/>
          <w:szCs w:val="24"/>
          <w:lang w:val="en-US"/>
        </w:rPr>
        <w:t>,2,4</w:t>
      </w:r>
      <w:proofErr w:type="gram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dan</w:t>
      </w:r>
      <w:proofErr w:type="spellEnd"/>
      <w:r w:rsidR="003A4CEE">
        <w:rPr>
          <w:rFonts w:ascii="Times New Roman" w:hAnsi="Times New Roman" w:cs="Times New Roman"/>
          <w:sz w:val="24"/>
          <w:szCs w:val="24"/>
          <w:lang w:val="en-US"/>
        </w:rPr>
        <w:t xml:space="preserve"> 7.</w:t>
      </w:r>
      <w:r w:rsidR="00BF5015">
        <w:rPr>
          <w:rFonts w:ascii="Times New Roman" w:hAnsi="Times New Roman" w:cs="Times New Roman"/>
          <w:sz w:val="24"/>
          <w:szCs w:val="24"/>
          <w:lang w:val="en-US"/>
        </w:rPr>
        <w:t xml:space="preserve"> </w:t>
      </w:r>
      <w:proofErr w:type="spellStart"/>
      <w:r w:rsidR="00BF5015">
        <w:rPr>
          <w:rFonts w:ascii="Times New Roman" w:hAnsi="Times New Roman" w:cs="Times New Roman"/>
          <w:sz w:val="24"/>
          <w:szCs w:val="24"/>
          <w:lang w:val="en-US"/>
        </w:rPr>
        <w:t>Pada</w:t>
      </w:r>
      <w:proofErr w:type="spellEnd"/>
      <w:r w:rsidR="00BF5015">
        <w:rPr>
          <w:rFonts w:ascii="Times New Roman" w:hAnsi="Times New Roman" w:cs="Times New Roman"/>
          <w:sz w:val="24"/>
          <w:szCs w:val="24"/>
          <w:lang w:val="en-US"/>
        </w:rPr>
        <w:t xml:space="preserve"> </w:t>
      </w:r>
      <w:proofErr w:type="spellStart"/>
      <w:r w:rsidR="00BF5015">
        <w:rPr>
          <w:rFonts w:ascii="Times New Roman" w:hAnsi="Times New Roman" w:cs="Times New Roman"/>
          <w:sz w:val="24"/>
          <w:szCs w:val="24"/>
          <w:lang w:val="en-US"/>
        </w:rPr>
        <w:t>nomor</w:t>
      </w:r>
      <w:proofErr w:type="spellEnd"/>
      <w:r w:rsidR="00BF5015">
        <w:rPr>
          <w:rFonts w:ascii="Times New Roman" w:hAnsi="Times New Roman" w:cs="Times New Roman"/>
          <w:sz w:val="24"/>
          <w:szCs w:val="24"/>
          <w:lang w:val="en-US"/>
        </w:rPr>
        <w:t xml:space="preserve"> 1 AR </w:t>
      </w:r>
      <w:proofErr w:type="spellStart"/>
      <w:r w:rsidR="00BF5015">
        <w:rPr>
          <w:rFonts w:ascii="Times New Roman" w:hAnsi="Times New Roman" w:cs="Times New Roman"/>
          <w:sz w:val="24"/>
          <w:szCs w:val="24"/>
          <w:lang w:val="en-US"/>
        </w:rPr>
        <w:t>mampu</w:t>
      </w:r>
      <w:proofErr w:type="spellEnd"/>
      <w:r w:rsidR="00BF5015">
        <w:rPr>
          <w:rFonts w:ascii="Times New Roman" w:hAnsi="Times New Roman" w:cs="Times New Roman"/>
          <w:sz w:val="24"/>
          <w:szCs w:val="24"/>
          <w:lang w:val="en-US"/>
        </w:rPr>
        <w:t xml:space="preserve"> </w:t>
      </w:r>
      <w:proofErr w:type="spellStart"/>
      <w:r w:rsidR="00BF5015">
        <w:rPr>
          <w:rFonts w:ascii="Times New Roman" w:hAnsi="Times New Roman" w:cs="Times New Roman"/>
          <w:sz w:val="24"/>
          <w:szCs w:val="24"/>
          <w:lang w:val="en-US"/>
        </w:rPr>
        <w:t>menjawab</w:t>
      </w:r>
      <w:proofErr w:type="spellEnd"/>
      <w:r w:rsidR="00BF5015">
        <w:rPr>
          <w:rFonts w:ascii="Times New Roman" w:hAnsi="Times New Roman" w:cs="Times New Roman"/>
          <w:sz w:val="24"/>
          <w:szCs w:val="24"/>
          <w:lang w:val="en-US"/>
        </w:rPr>
        <w:t xml:space="preserve"> </w:t>
      </w:r>
      <w:proofErr w:type="spellStart"/>
      <w:r w:rsidR="00BF5015">
        <w:rPr>
          <w:rFonts w:ascii="Times New Roman" w:hAnsi="Times New Roman" w:cs="Times New Roman"/>
          <w:sz w:val="24"/>
          <w:szCs w:val="24"/>
          <w:lang w:val="en-US"/>
        </w:rPr>
        <w:t>meski</w:t>
      </w:r>
      <w:r w:rsidR="003A4CEE">
        <w:rPr>
          <w:rFonts w:ascii="Times New Roman" w:hAnsi="Times New Roman" w:cs="Times New Roman"/>
          <w:sz w:val="24"/>
          <w:szCs w:val="24"/>
          <w:lang w:val="en-US"/>
        </w:rPr>
        <w:t>pun</w:t>
      </w:r>
      <w:proofErr w:type="spellEnd"/>
      <w:r w:rsidR="00BF5015">
        <w:rPr>
          <w:rFonts w:ascii="Times New Roman" w:hAnsi="Times New Roman" w:cs="Times New Roman"/>
          <w:sz w:val="24"/>
          <w:szCs w:val="24"/>
          <w:lang w:val="en-US"/>
        </w:rPr>
        <w:t xml:space="preserve"> </w:t>
      </w:r>
      <w:proofErr w:type="spellStart"/>
      <w:r w:rsidR="00BF5015">
        <w:rPr>
          <w:rFonts w:ascii="Times New Roman" w:hAnsi="Times New Roman" w:cs="Times New Roman"/>
          <w:sz w:val="24"/>
          <w:szCs w:val="24"/>
          <w:lang w:val="en-US"/>
        </w:rPr>
        <w:t>dalam</w:t>
      </w:r>
      <w:proofErr w:type="spellEnd"/>
      <w:r w:rsidR="00BF5015">
        <w:rPr>
          <w:rFonts w:ascii="Times New Roman" w:hAnsi="Times New Roman" w:cs="Times New Roman"/>
          <w:sz w:val="24"/>
          <w:szCs w:val="24"/>
          <w:lang w:val="en-US"/>
        </w:rPr>
        <w:t xml:space="preserve"> </w:t>
      </w:r>
      <w:proofErr w:type="spellStart"/>
      <w:r w:rsidR="00BF5015">
        <w:rPr>
          <w:rFonts w:ascii="Times New Roman" w:hAnsi="Times New Roman" w:cs="Times New Roman"/>
          <w:sz w:val="24"/>
          <w:szCs w:val="24"/>
          <w:lang w:val="en-US"/>
        </w:rPr>
        <w:t>penyebutan</w:t>
      </w:r>
      <w:proofErr w:type="spellEnd"/>
      <w:r w:rsidR="00BF5015">
        <w:rPr>
          <w:rFonts w:ascii="Times New Roman" w:hAnsi="Times New Roman" w:cs="Times New Roman"/>
          <w:sz w:val="24"/>
          <w:szCs w:val="24"/>
          <w:lang w:val="en-US"/>
        </w:rPr>
        <w:t xml:space="preserve"> </w:t>
      </w:r>
      <w:proofErr w:type="spellStart"/>
      <w:r w:rsidR="00BF5015">
        <w:rPr>
          <w:rFonts w:ascii="Times New Roman" w:hAnsi="Times New Roman" w:cs="Times New Roman"/>
          <w:sz w:val="24"/>
          <w:szCs w:val="24"/>
          <w:lang w:val="en-US"/>
        </w:rPr>
        <w:t>huruf</w:t>
      </w:r>
      <w:proofErr w:type="spellEnd"/>
      <w:r w:rsidR="00BF5015">
        <w:rPr>
          <w:rFonts w:ascii="Times New Roman" w:hAnsi="Times New Roman" w:cs="Times New Roman"/>
          <w:sz w:val="24"/>
          <w:szCs w:val="24"/>
          <w:lang w:val="en-US"/>
        </w:rPr>
        <w:t xml:space="preserve"> </w:t>
      </w:r>
      <w:proofErr w:type="spellStart"/>
      <w:r w:rsidR="00BF5015">
        <w:rPr>
          <w:rFonts w:ascii="Times New Roman" w:hAnsi="Times New Roman" w:cs="Times New Roman"/>
          <w:sz w:val="24"/>
          <w:szCs w:val="24"/>
          <w:lang w:val="en-US"/>
        </w:rPr>
        <w:t>ataupun</w:t>
      </w:r>
      <w:proofErr w:type="spellEnd"/>
      <w:r w:rsidR="00BF5015">
        <w:rPr>
          <w:rFonts w:ascii="Times New Roman" w:hAnsi="Times New Roman" w:cs="Times New Roman"/>
          <w:sz w:val="24"/>
          <w:szCs w:val="24"/>
          <w:lang w:val="en-US"/>
        </w:rPr>
        <w:t xml:space="preserve"> </w:t>
      </w:r>
      <w:proofErr w:type="spellStart"/>
      <w:r w:rsidR="00BF5015">
        <w:rPr>
          <w:rFonts w:ascii="Times New Roman" w:hAnsi="Times New Roman" w:cs="Times New Roman"/>
          <w:sz w:val="24"/>
          <w:szCs w:val="24"/>
          <w:lang w:val="en-US"/>
        </w:rPr>
        <w:t>kata</w:t>
      </w:r>
      <w:proofErr w:type="spellEnd"/>
      <w:r w:rsidR="00BF5015">
        <w:rPr>
          <w:rFonts w:ascii="Times New Roman" w:hAnsi="Times New Roman" w:cs="Times New Roman"/>
          <w:sz w:val="24"/>
          <w:szCs w:val="24"/>
          <w:lang w:val="en-US"/>
        </w:rPr>
        <w:t xml:space="preserve"> </w:t>
      </w:r>
      <w:proofErr w:type="spellStart"/>
      <w:r w:rsidR="00BF5015">
        <w:rPr>
          <w:rFonts w:ascii="Times New Roman" w:hAnsi="Times New Roman" w:cs="Times New Roman"/>
          <w:sz w:val="24"/>
          <w:szCs w:val="24"/>
          <w:lang w:val="en-US"/>
        </w:rPr>
        <w:t>belum</w:t>
      </w:r>
      <w:proofErr w:type="spellEnd"/>
      <w:r w:rsidR="00BF5015">
        <w:rPr>
          <w:rFonts w:ascii="Times New Roman" w:hAnsi="Times New Roman" w:cs="Times New Roman"/>
          <w:sz w:val="24"/>
          <w:szCs w:val="24"/>
          <w:lang w:val="en-US"/>
        </w:rPr>
        <w:t xml:space="preserve"> </w:t>
      </w:r>
      <w:proofErr w:type="spellStart"/>
      <w:r w:rsidR="00BF5015">
        <w:rPr>
          <w:rFonts w:ascii="Times New Roman" w:hAnsi="Times New Roman" w:cs="Times New Roman"/>
          <w:sz w:val="24"/>
          <w:szCs w:val="24"/>
          <w:lang w:val="en-US"/>
        </w:rPr>
        <w:t>sempurna</w:t>
      </w:r>
      <w:proofErr w:type="spellEnd"/>
      <w:r w:rsidR="00BF5015">
        <w:rPr>
          <w:rFonts w:ascii="Times New Roman" w:hAnsi="Times New Roman" w:cs="Times New Roman"/>
          <w:sz w:val="24"/>
          <w:szCs w:val="24"/>
          <w:lang w:val="en-US"/>
        </w:rPr>
        <w:t xml:space="preserve"> </w:t>
      </w:r>
      <w:proofErr w:type="spellStart"/>
      <w:r w:rsidR="00BF5015">
        <w:rPr>
          <w:rFonts w:ascii="Times New Roman" w:hAnsi="Times New Roman" w:cs="Times New Roman"/>
          <w:sz w:val="24"/>
          <w:szCs w:val="24"/>
          <w:lang w:val="en-US"/>
        </w:rPr>
        <w:t>sesuai</w:t>
      </w:r>
      <w:proofErr w:type="spellEnd"/>
      <w:r w:rsidR="00BF5015">
        <w:rPr>
          <w:rFonts w:ascii="Times New Roman" w:hAnsi="Times New Roman" w:cs="Times New Roman"/>
          <w:sz w:val="24"/>
          <w:szCs w:val="24"/>
          <w:lang w:val="en-US"/>
        </w:rPr>
        <w:t xml:space="preserve"> </w:t>
      </w:r>
      <w:proofErr w:type="spellStart"/>
      <w:r w:rsidR="00BF5015">
        <w:rPr>
          <w:rFonts w:ascii="Times New Roman" w:hAnsi="Times New Roman" w:cs="Times New Roman"/>
          <w:sz w:val="24"/>
          <w:szCs w:val="24"/>
          <w:lang w:val="en-US"/>
        </w:rPr>
        <w:t>dengan</w:t>
      </w:r>
      <w:proofErr w:type="spellEnd"/>
      <w:r w:rsidR="00BF5015">
        <w:rPr>
          <w:rFonts w:ascii="Times New Roman" w:hAnsi="Times New Roman" w:cs="Times New Roman"/>
          <w:sz w:val="24"/>
          <w:szCs w:val="24"/>
          <w:lang w:val="en-US"/>
        </w:rPr>
        <w:t xml:space="preserve"> </w:t>
      </w:r>
      <w:proofErr w:type="spellStart"/>
      <w:r w:rsidR="00BF5015">
        <w:rPr>
          <w:rFonts w:ascii="Times New Roman" w:hAnsi="Times New Roman" w:cs="Times New Roman"/>
          <w:sz w:val="24"/>
          <w:szCs w:val="24"/>
          <w:lang w:val="en-US"/>
        </w:rPr>
        <w:t>kaidah</w:t>
      </w:r>
      <w:proofErr w:type="spellEnd"/>
      <w:r w:rsidR="00BF5015">
        <w:rPr>
          <w:rFonts w:ascii="Times New Roman" w:hAnsi="Times New Roman" w:cs="Times New Roman"/>
          <w:sz w:val="24"/>
          <w:szCs w:val="24"/>
          <w:lang w:val="en-US"/>
        </w:rPr>
        <w:t xml:space="preserve"> </w:t>
      </w:r>
      <w:proofErr w:type="spellStart"/>
      <w:r w:rsidR="00BF5015">
        <w:rPr>
          <w:rFonts w:ascii="Times New Roman" w:hAnsi="Times New Roman" w:cs="Times New Roman"/>
          <w:sz w:val="24"/>
          <w:szCs w:val="24"/>
          <w:lang w:val="en-US"/>
        </w:rPr>
        <w:t>bahasa</w:t>
      </w:r>
      <w:proofErr w:type="spellEnd"/>
      <w:r w:rsidR="00BF5015">
        <w:rPr>
          <w:rFonts w:ascii="Times New Roman" w:hAnsi="Times New Roman" w:cs="Times New Roman"/>
          <w:sz w:val="24"/>
          <w:szCs w:val="24"/>
          <w:lang w:val="en-US"/>
        </w:rPr>
        <w:t xml:space="preserve"> Indonesia</w:t>
      </w:r>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dan</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nomor</w:t>
      </w:r>
      <w:proofErr w:type="spellEnd"/>
      <w:r w:rsidR="003A4CEE">
        <w:rPr>
          <w:rFonts w:ascii="Times New Roman" w:hAnsi="Times New Roman" w:cs="Times New Roman"/>
          <w:sz w:val="24"/>
          <w:szCs w:val="24"/>
          <w:lang w:val="en-US"/>
        </w:rPr>
        <w:t xml:space="preserve"> 2,4 </w:t>
      </w:r>
      <w:proofErr w:type="spellStart"/>
      <w:r w:rsidR="003A4CEE">
        <w:rPr>
          <w:rFonts w:ascii="Times New Roman" w:hAnsi="Times New Roman" w:cs="Times New Roman"/>
          <w:sz w:val="24"/>
          <w:szCs w:val="24"/>
          <w:lang w:val="en-US"/>
        </w:rPr>
        <w:t>dan</w:t>
      </w:r>
      <w:proofErr w:type="spellEnd"/>
      <w:r w:rsidR="003A4CEE">
        <w:rPr>
          <w:rFonts w:ascii="Times New Roman" w:hAnsi="Times New Roman" w:cs="Times New Roman"/>
          <w:sz w:val="24"/>
          <w:szCs w:val="24"/>
          <w:lang w:val="en-US"/>
        </w:rPr>
        <w:t xml:space="preserve"> 7 AR </w:t>
      </w:r>
      <w:proofErr w:type="spellStart"/>
      <w:r w:rsidR="003A4CEE">
        <w:rPr>
          <w:rFonts w:ascii="Times New Roman" w:hAnsi="Times New Roman" w:cs="Times New Roman"/>
          <w:sz w:val="24"/>
          <w:szCs w:val="24"/>
          <w:lang w:val="en-US"/>
        </w:rPr>
        <w:t>mampu</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menjawab</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dengan</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lastRenderedPageBreak/>
        <w:t>benar</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dalam</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penyebutan</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kata</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atau</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kalimat</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sangat</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baik</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Sedangkan</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nomor</w:t>
      </w:r>
      <w:proofErr w:type="spellEnd"/>
      <w:r w:rsidR="003A4CEE">
        <w:rPr>
          <w:rFonts w:ascii="Times New Roman" w:hAnsi="Times New Roman" w:cs="Times New Roman"/>
          <w:sz w:val="24"/>
          <w:szCs w:val="24"/>
          <w:lang w:val="en-US"/>
        </w:rPr>
        <w:t xml:space="preserve"> yang </w:t>
      </w:r>
      <w:proofErr w:type="spellStart"/>
      <w:r w:rsidR="003A4CEE">
        <w:rPr>
          <w:rFonts w:ascii="Times New Roman" w:hAnsi="Times New Roman" w:cs="Times New Roman"/>
          <w:sz w:val="24"/>
          <w:szCs w:val="24"/>
          <w:lang w:val="en-US"/>
        </w:rPr>
        <w:t>tidak</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mampu</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dijawab</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dengan</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benar</w:t>
      </w:r>
      <w:proofErr w:type="spell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oleh</w:t>
      </w:r>
      <w:proofErr w:type="spellEnd"/>
      <w:r w:rsidR="003A4CEE">
        <w:rPr>
          <w:rFonts w:ascii="Times New Roman" w:hAnsi="Times New Roman" w:cs="Times New Roman"/>
          <w:sz w:val="24"/>
          <w:szCs w:val="24"/>
          <w:lang w:val="en-US"/>
        </w:rPr>
        <w:t xml:space="preserve"> AR 3</w:t>
      </w:r>
      <w:proofErr w:type="gramStart"/>
      <w:r w:rsidR="003A4CEE">
        <w:rPr>
          <w:rFonts w:ascii="Times New Roman" w:hAnsi="Times New Roman" w:cs="Times New Roman"/>
          <w:sz w:val="24"/>
          <w:szCs w:val="24"/>
          <w:lang w:val="en-US"/>
        </w:rPr>
        <w:t>,5,6,8,9</w:t>
      </w:r>
      <w:proofErr w:type="gramEnd"/>
      <w:r w:rsidR="003A4CEE">
        <w:rPr>
          <w:rFonts w:ascii="Times New Roman" w:hAnsi="Times New Roman" w:cs="Times New Roman"/>
          <w:sz w:val="24"/>
          <w:szCs w:val="24"/>
          <w:lang w:val="en-US"/>
        </w:rPr>
        <w:t xml:space="preserve"> </w:t>
      </w:r>
      <w:proofErr w:type="spellStart"/>
      <w:r w:rsidR="003A4CEE">
        <w:rPr>
          <w:rFonts w:ascii="Times New Roman" w:hAnsi="Times New Roman" w:cs="Times New Roman"/>
          <w:sz w:val="24"/>
          <w:szCs w:val="24"/>
          <w:lang w:val="en-US"/>
        </w:rPr>
        <w:t>dan</w:t>
      </w:r>
      <w:proofErr w:type="spellEnd"/>
      <w:r w:rsidR="003A4CEE">
        <w:rPr>
          <w:rFonts w:ascii="Times New Roman" w:hAnsi="Times New Roman" w:cs="Times New Roman"/>
          <w:sz w:val="24"/>
          <w:szCs w:val="24"/>
          <w:lang w:val="en-US"/>
        </w:rPr>
        <w:t xml:space="preserve"> 10</w:t>
      </w:r>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Tetapi</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ada</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beberapa</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nomor</w:t>
      </w:r>
      <w:proofErr w:type="spellEnd"/>
      <w:r w:rsidR="00D12E43">
        <w:rPr>
          <w:rFonts w:ascii="Times New Roman" w:hAnsi="Times New Roman" w:cs="Times New Roman"/>
          <w:sz w:val="24"/>
          <w:szCs w:val="24"/>
          <w:lang w:val="en-US"/>
        </w:rPr>
        <w:t xml:space="preserve"> (5</w:t>
      </w:r>
      <w:proofErr w:type="gramStart"/>
      <w:r w:rsidR="00D12E43">
        <w:rPr>
          <w:rFonts w:ascii="Times New Roman" w:hAnsi="Times New Roman" w:cs="Times New Roman"/>
          <w:sz w:val="24"/>
          <w:szCs w:val="24"/>
          <w:lang w:val="en-US"/>
        </w:rPr>
        <w:t>,6,8,dan</w:t>
      </w:r>
      <w:proofErr w:type="gramEnd"/>
      <w:r w:rsidR="00D12E43">
        <w:rPr>
          <w:rFonts w:ascii="Times New Roman" w:hAnsi="Times New Roman" w:cs="Times New Roman"/>
          <w:sz w:val="24"/>
          <w:szCs w:val="24"/>
          <w:lang w:val="en-US"/>
        </w:rPr>
        <w:t xml:space="preserve"> 9) yang </w:t>
      </w:r>
      <w:proofErr w:type="spellStart"/>
      <w:r w:rsidR="00D12E43">
        <w:rPr>
          <w:rFonts w:ascii="Times New Roman" w:hAnsi="Times New Roman" w:cs="Times New Roman"/>
          <w:sz w:val="24"/>
          <w:szCs w:val="24"/>
          <w:lang w:val="en-US"/>
        </w:rPr>
        <w:t>dijawab</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tidak</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sesuai</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dengan</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jawaban</w:t>
      </w:r>
      <w:proofErr w:type="spellEnd"/>
      <w:r w:rsidR="00D12E43">
        <w:rPr>
          <w:rFonts w:ascii="Times New Roman" w:hAnsi="Times New Roman" w:cs="Times New Roman"/>
          <w:sz w:val="24"/>
          <w:szCs w:val="24"/>
          <w:lang w:val="en-US"/>
        </w:rPr>
        <w:t xml:space="preserve"> yang </w:t>
      </w:r>
      <w:proofErr w:type="spellStart"/>
      <w:r w:rsidR="00D12E43">
        <w:rPr>
          <w:rFonts w:ascii="Times New Roman" w:hAnsi="Times New Roman" w:cs="Times New Roman"/>
          <w:sz w:val="24"/>
          <w:szCs w:val="24"/>
          <w:lang w:val="en-US"/>
        </w:rPr>
        <w:t>benar</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kemudian</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dalam</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pengucapan</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kata</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atau</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kalimat</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tidak</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begitu</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jelas</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pada</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nomor</w:t>
      </w:r>
      <w:proofErr w:type="spellEnd"/>
      <w:r w:rsidR="00D12E43">
        <w:rPr>
          <w:rFonts w:ascii="Times New Roman" w:hAnsi="Times New Roman" w:cs="Times New Roman"/>
          <w:sz w:val="24"/>
          <w:szCs w:val="24"/>
          <w:lang w:val="en-US"/>
        </w:rPr>
        <w:t xml:space="preserve"> 3 </w:t>
      </w:r>
      <w:proofErr w:type="spellStart"/>
      <w:r w:rsidR="00D12E43">
        <w:rPr>
          <w:rFonts w:ascii="Times New Roman" w:hAnsi="Times New Roman" w:cs="Times New Roman"/>
          <w:sz w:val="24"/>
          <w:szCs w:val="24"/>
          <w:lang w:val="en-US"/>
        </w:rPr>
        <w:t>dan</w:t>
      </w:r>
      <w:proofErr w:type="spellEnd"/>
      <w:r w:rsidR="00D12E43">
        <w:rPr>
          <w:rFonts w:ascii="Times New Roman" w:hAnsi="Times New Roman" w:cs="Times New Roman"/>
          <w:sz w:val="24"/>
          <w:szCs w:val="24"/>
          <w:lang w:val="en-US"/>
        </w:rPr>
        <w:t xml:space="preserve"> 10 AR </w:t>
      </w:r>
      <w:proofErr w:type="spellStart"/>
      <w:r w:rsidR="00D12E43">
        <w:rPr>
          <w:rFonts w:ascii="Times New Roman" w:hAnsi="Times New Roman" w:cs="Times New Roman"/>
          <w:sz w:val="24"/>
          <w:szCs w:val="24"/>
          <w:lang w:val="en-US"/>
        </w:rPr>
        <w:t>tidak</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menjawab</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sama</w:t>
      </w:r>
      <w:proofErr w:type="spellEnd"/>
      <w:r w:rsidR="00D12E43">
        <w:rPr>
          <w:rFonts w:ascii="Times New Roman" w:hAnsi="Times New Roman" w:cs="Times New Roman"/>
          <w:sz w:val="24"/>
          <w:szCs w:val="24"/>
          <w:lang w:val="en-US"/>
        </w:rPr>
        <w:t xml:space="preserve"> </w:t>
      </w:r>
      <w:proofErr w:type="spellStart"/>
      <w:r w:rsidR="00D12E43">
        <w:rPr>
          <w:rFonts w:ascii="Times New Roman" w:hAnsi="Times New Roman" w:cs="Times New Roman"/>
          <w:sz w:val="24"/>
          <w:szCs w:val="24"/>
          <w:lang w:val="en-US"/>
        </w:rPr>
        <w:t>sekali</w:t>
      </w:r>
      <w:proofErr w:type="spellEnd"/>
      <w:r w:rsidR="00D12E43">
        <w:rPr>
          <w:rFonts w:ascii="Times New Roman" w:hAnsi="Times New Roman" w:cs="Times New Roman"/>
          <w:sz w:val="24"/>
          <w:szCs w:val="24"/>
          <w:lang w:val="en-US"/>
        </w:rPr>
        <w:t>.</w:t>
      </w:r>
      <w:r w:rsidR="003A4CEE">
        <w:rPr>
          <w:rFonts w:ascii="Times New Roman" w:hAnsi="Times New Roman" w:cs="Times New Roman"/>
          <w:sz w:val="24"/>
          <w:szCs w:val="24"/>
          <w:lang w:val="en-US"/>
        </w:rPr>
        <w:t xml:space="preserve"> </w:t>
      </w:r>
      <w:r w:rsidR="00357585">
        <w:rPr>
          <w:rFonts w:ascii="Times New Roman" w:hAnsi="Times New Roman" w:cs="Times New Roman"/>
          <w:sz w:val="24"/>
          <w:szCs w:val="24"/>
          <w:lang w:val="en-US"/>
        </w:rPr>
        <w:t xml:space="preserve"> </w:t>
      </w:r>
      <w:proofErr w:type="spellStart"/>
      <w:proofErr w:type="gramStart"/>
      <w:r w:rsidR="00357585">
        <w:rPr>
          <w:rFonts w:ascii="Times New Roman" w:hAnsi="Times New Roman" w:cs="Times New Roman"/>
          <w:sz w:val="24"/>
          <w:szCs w:val="24"/>
          <w:lang w:val="en-US"/>
        </w:rPr>
        <w:t>Pada</w:t>
      </w:r>
      <w:proofErr w:type="spellEnd"/>
      <w:r w:rsidR="00357585">
        <w:rPr>
          <w:rFonts w:ascii="Times New Roman" w:hAnsi="Times New Roman" w:cs="Times New Roman"/>
          <w:sz w:val="24"/>
          <w:szCs w:val="24"/>
          <w:lang w:val="en-US"/>
        </w:rPr>
        <w:t xml:space="preserve"> </w:t>
      </w:r>
      <w:proofErr w:type="spellStart"/>
      <w:r w:rsidR="00357585">
        <w:rPr>
          <w:rFonts w:ascii="Times New Roman" w:hAnsi="Times New Roman" w:cs="Times New Roman"/>
          <w:sz w:val="24"/>
          <w:szCs w:val="24"/>
          <w:lang w:val="en-US"/>
        </w:rPr>
        <w:t>tes</w:t>
      </w:r>
      <w:proofErr w:type="spellEnd"/>
      <w:r w:rsidR="00357585">
        <w:rPr>
          <w:rFonts w:ascii="Times New Roman" w:hAnsi="Times New Roman" w:cs="Times New Roman"/>
          <w:sz w:val="24"/>
          <w:szCs w:val="24"/>
          <w:lang w:val="en-US"/>
        </w:rPr>
        <w:t xml:space="preserve"> </w:t>
      </w:r>
      <w:proofErr w:type="spellStart"/>
      <w:r w:rsidR="00357585">
        <w:rPr>
          <w:rFonts w:ascii="Times New Roman" w:hAnsi="Times New Roman" w:cs="Times New Roman"/>
          <w:sz w:val="24"/>
          <w:szCs w:val="24"/>
          <w:lang w:val="en-US"/>
        </w:rPr>
        <w:t>awal</w:t>
      </w:r>
      <w:proofErr w:type="spellEnd"/>
      <w:r w:rsidR="00357585">
        <w:rPr>
          <w:rFonts w:ascii="Times New Roman" w:hAnsi="Times New Roman" w:cs="Times New Roman"/>
          <w:sz w:val="24"/>
          <w:szCs w:val="24"/>
          <w:lang w:val="en-US"/>
        </w:rPr>
        <w:t xml:space="preserve"> AR </w:t>
      </w:r>
      <w:proofErr w:type="spellStart"/>
      <w:r w:rsidR="00357585">
        <w:rPr>
          <w:rFonts w:ascii="Times New Roman" w:hAnsi="Times New Roman" w:cs="Times New Roman"/>
          <w:sz w:val="24"/>
          <w:szCs w:val="24"/>
          <w:lang w:val="en-US"/>
        </w:rPr>
        <w:t>belum</w:t>
      </w:r>
      <w:proofErr w:type="spellEnd"/>
      <w:r w:rsidR="00357585">
        <w:rPr>
          <w:rFonts w:ascii="Times New Roman" w:hAnsi="Times New Roman" w:cs="Times New Roman"/>
          <w:sz w:val="24"/>
          <w:szCs w:val="24"/>
          <w:lang w:val="en-US"/>
        </w:rPr>
        <w:t xml:space="preserve"> </w:t>
      </w:r>
      <w:proofErr w:type="spellStart"/>
      <w:r w:rsidR="00357585">
        <w:rPr>
          <w:rFonts w:ascii="Times New Roman" w:hAnsi="Times New Roman" w:cs="Times New Roman"/>
          <w:sz w:val="24"/>
          <w:szCs w:val="24"/>
          <w:lang w:val="en-US"/>
        </w:rPr>
        <w:t>mencapai</w:t>
      </w:r>
      <w:proofErr w:type="spellEnd"/>
      <w:r w:rsidR="00357585">
        <w:rPr>
          <w:rFonts w:ascii="Times New Roman" w:hAnsi="Times New Roman" w:cs="Times New Roman"/>
          <w:sz w:val="24"/>
          <w:szCs w:val="24"/>
          <w:lang w:val="en-US"/>
        </w:rPr>
        <w:t xml:space="preserve"> </w:t>
      </w:r>
      <w:proofErr w:type="spellStart"/>
      <w:r w:rsidR="00357585">
        <w:rPr>
          <w:rFonts w:ascii="Times New Roman" w:hAnsi="Times New Roman" w:cs="Times New Roman"/>
          <w:sz w:val="24"/>
          <w:szCs w:val="24"/>
          <w:lang w:val="en-US"/>
        </w:rPr>
        <w:t>ketuntasa</w:t>
      </w:r>
      <w:r w:rsidR="00BF5015">
        <w:rPr>
          <w:rFonts w:ascii="Times New Roman" w:hAnsi="Times New Roman" w:cs="Times New Roman"/>
          <w:sz w:val="24"/>
          <w:szCs w:val="24"/>
          <w:lang w:val="en-US"/>
        </w:rPr>
        <w:t>n</w:t>
      </w:r>
      <w:proofErr w:type="spellEnd"/>
      <w:r w:rsidR="00BF5015">
        <w:rPr>
          <w:rFonts w:ascii="Times New Roman" w:hAnsi="Times New Roman" w:cs="Times New Roman"/>
          <w:sz w:val="24"/>
          <w:szCs w:val="24"/>
          <w:lang w:val="en-US"/>
        </w:rPr>
        <w:t xml:space="preserve"> minimal </w:t>
      </w:r>
      <w:proofErr w:type="spellStart"/>
      <w:r w:rsidR="00BF5015">
        <w:rPr>
          <w:rFonts w:ascii="Times New Roman" w:hAnsi="Times New Roman" w:cs="Times New Roman"/>
          <w:sz w:val="24"/>
          <w:szCs w:val="24"/>
          <w:lang w:val="en-US"/>
        </w:rPr>
        <w:t>sesuai</w:t>
      </w:r>
      <w:proofErr w:type="spellEnd"/>
      <w:r w:rsidR="00BF5015">
        <w:rPr>
          <w:rFonts w:ascii="Times New Roman" w:hAnsi="Times New Roman" w:cs="Times New Roman"/>
          <w:sz w:val="24"/>
          <w:szCs w:val="24"/>
          <w:lang w:val="en-US"/>
        </w:rPr>
        <w:t xml:space="preserve"> </w:t>
      </w:r>
      <w:proofErr w:type="spellStart"/>
      <w:r w:rsidR="00BF5015">
        <w:rPr>
          <w:rFonts w:ascii="Times New Roman" w:hAnsi="Times New Roman" w:cs="Times New Roman"/>
          <w:sz w:val="24"/>
          <w:szCs w:val="24"/>
          <w:lang w:val="en-US"/>
        </w:rPr>
        <w:t>dengan</w:t>
      </w:r>
      <w:proofErr w:type="spellEnd"/>
      <w:r w:rsidR="00BF5015">
        <w:rPr>
          <w:rFonts w:ascii="Times New Roman" w:hAnsi="Times New Roman" w:cs="Times New Roman"/>
          <w:sz w:val="24"/>
          <w:szCs w:val="24"/>
          <w:lang w:val="en-US"/>
        </w:rPr>
        <w:t xml:space="preserve"> </w:t>
      </w:r>
      <w:proofErr w:type="spellStart"/>
      <w:r w:rsidR="00BF5015">
        <w:rPr>
          <w:rFonts w:ascii="Times New Roman" w:hAnsi="Times New Roman" w:cs="Times New Roman"/>
          <w:sz w:val="24"/>
          <w:szCs w:val="24"/>
          <w:lang w:val="en-US"/>
        </w:rPr>
        <w:t>ketentua</w:t>
      </w:r>
      <w:r w:rsidR="00357585">
        <w:rPr>
          <w:rFonts w:ascii="Times New Roman" w:hAnsi="Times New Roman" w:cs="Times New Roman"/>
          <w:sz w:val="24"/>
          <w:szCs w:val="24"/>
          <w:lang w:val="en-US"/>
        </w:rPr>
        <w:t>n</w:t>
      </w:r>
      <w:proofErr w:type="spellEnd"/>
      <w:r w:rsidR="00357585">
        <w:rPr>
          <w:rFonts w:ascii="Times New Roman" w:hAnsi="Times New Roman" w:cs="Times New Roman"/>
          <w:sz w:val="24"/>
          <w:szCs w:val="24"/>
          <w:lang w:val="en-US"/>
        </w:rPr>
        <w:t xml:space="preserve"> </w:t>
      </w:r>
      <w:proofErr w:type="spellStart"/>
      <w:r w:rsidR="00357585">
        <w:rPr>
          <w:rFonts w:ascii="Times New Roman" w:hAnsi="Times New Roman" w:cs="Times New Roman"/>
          <w:sz w:val="24"/>
          <w:szCs w:val="24"/>
          <w:lang w:val="en-US"/>
        </w:rPr>
        <w:t>yaitu</w:t>
      </w:r>
      <w:proofErr w:type="spellEnd"/>
      <w:r w:rsidR="00357585">
        <w:rPr>
          <w:rFonts w:ascii="Times New Roman" w:hAnsi="Times New Roman" w:cs="Times New Roman"/>
          <w:sz w:val="24"/>
          <w:szCs w:val="24"/>
          <w:lang w:val="en-US"/>
        </w:rPr>
        <w:t xml:space="preserve"> 60.</w:t>
      </w:r>
      <w:proofErr w:type="gramEnd"/>
    </w:p>
    <w:p w:rsidR="009D7F0F" w:rsidRPr="0018101A" w:rsidRDefault="009D7F0F" w:rsidP="00D22EC6">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AN</w:t>
      </w:r>
      <w:r w:rsidRPr="0018101A">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Skoryang diperoleh</m:t>
            </m:r>
          </m:num>
          <m:den>
            <m:r>
              <w:rPr>
                <w:rFonts w:ascii="Cambria Math" w:hAnsi="Cambria Math" w:cs="Times New Roman"/>
                <w:sz w:val="24"/>
                <w:szCs w:val="24"/>
              </w:rPr>
              <m:t>SkorMaksimal</m:t>
            </m:r>
          </m:den>
        </m:f>
      </m:oMath>
      <w:r w:rsidRPr="0018101A">
        <w:rPr>
          <w:rFonts w:ascii="Times New Roman" w:hAnsi="Times New Roman" w:cs="Times New Roman"/>
          <w:sz w:val="24"/>
          <w:szCs w:val="24"/>
        </w:rPr>
        <w:t xml:space="preserve"> x 100</w:t>
      </w:r>
    </w:p>
    <w:p w:rsidR="009D7F0F" w:rsidRPr="0018101A" w:rsidRDefault="009D7F0F" w:rsidP="00D22EC6">
      <w:pPr>
        <w:spacing w:after="0" w:line="480" w:lineRule="auto"/>
        <w:ind w:left="3060"/>
        <w:jc w:val="both"/>
        <w:rPr>
          <w:rFonts w:ascii="Times New Roman" w:hAnsi="Times New Roman" w:cs="Times New Roman"/>
          <w:sz w:val="24"/>
          <w:szCs w:val="24"/>
        </w:rPr>
      </w:pPr>
      <w:r w:rsidRPr="001810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10</m:t>
            </m:r>
          </m:den>
        </m:f>
      </m:oMath>
      <w:r w:rsidRPr="0018101A">
        <w:rPr>
          <w:rFonts w:ascii="Times New Roman" w:hAnsi="Times New Roman" w:cs="Times New Roman"/>
          <w:sz w:val="24"/>
          <w:szCs w:val="24"/>
        </w:rPr>
        <w:t xml:space="preserve"> x 100</w:t>
      </w:r>
    </w:p>
    <w:p w:rsidR="009D7F0F" w:rsidRDefault="009D7F0F" w:rsidP="00D22EC6">
      <w:pPr>
        <w:spacing w:after="0" w:line="480" w:lineRule="auto"/>
        <w:ind w:left="3060"/>
        <w:jc w:val="both"/>
        <w:rPr>
          <w:rFonts w:ascii="Times New Roman" w:hAnsi="Times New Roman" w:cs="Times New Roman"/>
          <w:sz w:val="24"/>
          <w:szCs w:val="24"/>
          <w:lang w:val="en-US"/>
        </w:rPr>
      </w:pPr>
      <w:r w:rsidRPr="0018101A">
        <w:rPr>
          <w:rFonts w:ascii="Times New Roman" w:hAnsi="Times New Roman" w:cs="Times New Roman"/>
          <w:sz w:val="24"/>
          <w:szCs w:val="24"/>
        </w:rPr>
        <w:t>= 30</w:t>
      </w:r>
    </w:p>
    <w:p w:rsidR="00672A7B" w:rsidRPr="00672A7B" w:rsidRDefault="00672A7B" w:rsidP="00FA3407">
      <w:pPr>
        <w:spacing w:after="0" w:line="480" w:lineRule="auto"/>
        <w:ind w:firstLine="63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test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bercerita</w:t>
      </w:r>
      <w:proofErr w:type="spellEnd"/>
      <w:r>
        <w:rPr>
          <w:rFonts w:ascii="Times New Roman" w:hAnsi="Times New Roman" w:cs="Times New Roman"/>
          <w:sz w:val="24"/>
          <w:szCs w:val="24"/>
          <w:lang w:val="en-US"/>
        </w:rPr>
        <w:t xml:space="preserve"> AN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1,3,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dijawab</w:t>
      </w:r>
      <w:proofErr w:type="spellEnd"/>
      <w:r w:rsidR="00AE5C87">
        <w:rPr>
          <w:rFonts w:ascii="Times New Roman" w:hAnsi="Times New Roman" w:cs="Times New Roman"/>
          <w:sz w:val="24"/>
          <w:szCs w:val="24"/>
          <w:lang w:val="en-US"/>
        </w:rPr>
        <w:t xml:space="preserve"> </w:t>
      </w:r>
      <w:proofErr w:type="spellStart"/>
      <w:r w:rsidR="00AE5C87">
        <w:rPr>
          <w:rFonts w:ascii="Times New Roman" w:hAnsi="Times New Roman" w:cs="Times New Roman"/>
          <w:sz w:val="24"/>
          <w:szCs w:val="24"/>
          <w:lang w:val="en-US"/>
        </w:rPr>
        <w:t>dengan</w:t>
      </w:r>
      <w:proofErr w:type="spellEnd"/>
      <w:r w:rsidR="00AE5C87">
        <w:rPr>
          <w:rFonts w:ascii="Times New Roman" w:hAnsi="Times New Roman" w:cs="Times New Roman"/>
          <w:sz w:val="24"/>
          <w:szCs w:val="24"/>
          <w:lang w:val="en-US"/>
        </w:rPr>
        <w:t xml:space="preserve"> </w:t>
      </w:r>
      <w:proofErr w:type="spellStart"/>
      <w:r w:rsidR="00AE5C87">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2,4,5,7,8,9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10.</w:t>
      </w:r>
      <w:r w:rsidR="00AE5C87">
        <w:rPr>
          <w:rFonts w:ascii="Times New Roman" w:hAnsi="Times New Roman" w:cs="Times New Roman"/>
          <w:sz w:val="24"/>
          <w:szCs w:val="24"/>
          <w:lang w:val="en-US"/>
        </w:rPr>
        <w:t xml:space="preserve"> </w:t>
      </w:r>
      <w:proofErr w:type="spellStart"/>
      <w:r w:rsidR="00AE5C87">
        <w:rPr>
          <w:rFonts w:ascii="Times New Roman" w:hAnsi="Times New Roman" w:cs="Times New Roman"/>
          <w:sz w:val="24"/>
          <w:szCs w:val="24"/>
          <w:lang w:val="en-US"/>
        </w:rPr>
        <w:t>Akan</w:t>
      </w:r>
      <w:proofErr w:type="spellEnd"/>
      <w:r w:rsidR="00AE5C87">
        <w:rPr>
          <w:rFonts w:ascii="Times New Roman" w:hAnsi="Times New Roman" w:cs="Times New Roman"/>
          <w:sz w:val="24"/>
          <w:szCs w:val="24"/>
          <w:lang w:val="en-US"/>
        </w:rPr>
        <w:t xml:space="preserve"> </w:t>
      </w:r>
      <w:proofErr w:type="spellStart"/>
      <w:r w:rsidR="00AE5C87">
        <w:rPr>
          <w:rFonts w:ascii="Times New Roman" w:hAnsi="Times New Roman" w:cs="Times New Roman"/>
          <w:sz w:val="24"/>
          <w:szCs w:val="24"/>
          <w:lang w:val="en-US"/>
        </w:rPr>
        <w:t>tetapi</w:t>
      </w:r>
      <w:proofErr w:type="spellEnd"/>
      <w:r w:rsidR="00AE5C87">
        <w:rPr>
          <w:rFonts w:ascii="Times New Roman" w:hAnsi="Times New Roman" w:cs="Times New Roman"/>
          <w:sz w:val="24"/>
          <w:szCs w:val="24"/>
          <w:lang w:val="en-US"/>
        </w:rPr>
        <w:t xml:space="preserve">, </w:t>
      </w:r>
      <w:proofErr w:type="spellStart"/>
      <w:r w:rsidR="00AE5C87">
        <w:rPr>
          <w:rFonts w:ascii="Times New Roman" w:hAnsi="Times New Roman" w:cs="Times New Roman"/>
          <w:sz w:val="24"/>
          <w:szCs w:val="24"/>
          <w:lang w:val="en-US"/>
        </w:rPr>
        <w:t>pada</w:t>
      </w:r>
      <w:proofErr w:type="spellEnd"/>
      <w:r w:rsidR="00AE5C87">
        <w:rPr>
          <w:rFonts w:ascii="Times New Roman" w:hAnsi="Times New Roman" w:cs="Times New Roman"/>
          <w:sz w:val="24"/>
          <w:szCs w:val="24"/>
          <w:lang w:val="en-US"/>
        </w:rPr>
        <w:t xml:space="preserve"> </w:t>
      </w:r>
      <w:proofErr w:type="spellStart"/>
      <w:r w:rsidR="00AE5C87">
        <w:rPr>
          <w:rFonts w:ascii="Times New Roman" w:hAnsi="Times New Roman" w:cs="Times New Roman"/>
          <w:sz w:val="24"/>
          <w:szCs w:val="24"/>
          <w:lang w:val="en-US"/>
        </w:rPr>
        <w:t>nomor</w:t>
      </w:r>
      <w:proofErr w:type="spellEnd"/>
      <w:r w:rsidR="00AE5C87">
        <w:rPr>
          <w:rFonts w:ascii="Times New Roman" w:hAnsi="Times New Roman" w:cs="Times New Roman"/>
          <w:sz w:val="24"/>
          <w:szCs w:val="24"/>
          <w:lang w:val="en-US"/>
        </w:rPr>
        <w:t xml:space="preserve"> 2 AN </w:t>
      </w:r>
      <w:proofErr w:type="spellStart"/>
      <w:r w:rsidR="00AE5C87">
        <w:rPr>
          <w:rFonts w:ascii="Times New Roman" w:hAnsi="Times New Roman" w:cs="Times New Roman"/>
          <w:sz w:val="24"/>
          <w:szCs w:val="24"/>
          <w:lang w:val="en-US"/>
        </w:rPr>
        <w:t>menjawab</w:t>
      </w:r>
      <w:proofErr w:type="spellEnd"/>
      <w:r w:rsidR="00AE5C87">
        <w:rPr>
          <w:rFonts w:ascii="Times New Roman" w:hAnsi="Times New Roman" w:cs="Times New Roman"/>
          <w:sz w:val="24"/>
          <w:szCs w:val="24"/>
          <w:lang w:val="en-US"/>
        </w:rPr>
        <w:t xml:space="preserve"> </w:t>
      </w:r>
      <w:proofErr w:type="spellStart"/>
      <w:r w:rsidR="00AE5C87">
        <w:rPr>
          <w:rFonts w:ascii="Times New Roman" w:hAnsi="Times New Roman" w:cs="Times New Roman"/>
          <w:sz w:val="24"/>
          <w:szCs w:val="24"/>
          <w:lang w:val="en-US"/>
        </w:rPr>
        <w:t>tapi</w:t>
      </w:r>
      <w:proofErr w:type="spellEnd"/>
      <w:r w:rsidR="00AE5C87">
        <w:rPr>
          <w:rFonts w:ascii="Times New Roman" w:hAnsi="Times New Roman" w:cs="Times New Roman"/>
          <w:sz w:val="24"/>
          <w:szCs w:val="24"/>
          <w:lang w:val="en-US"/>
        </w:rPr>
        <w:t xml:space="preserve"> </w:t>
      </w:r>
      <w:proofErr w:type="spellStart"/>
      <w:r w:rsidR="00AE5C87">
        <w:rPr>
          <w:rFonts w:ascii="Times New Roman" w:hAnsi="Times New Roman" w:cs="Times New Roman"/>
          <w:sz w:val="24"/>
          <w:szCs w:val="24"/>
          <w:lang w:val="en-US"/>
        </w:rPr>
        <w:t>tidak</w:t>
      </w:r>
      <w:proofErr w:type="spellEnd"/>
      <w:r w:rsidR="00AE5C87">
        <w:rPr>
          <w:rFonts w:ascii="Times New Roman" w:hAnsi="Times New Roman" w:cs="Times New Roman"/>
          <w:sz w:val="24"/>
          <w:szCs w:val="24"/>
          <w:lang w:val="en-US"/>
        </w:rPr>
        <w:t xml:space="preserve"> </w:t>
      </w:r>
      <w:proofErr w:type="spellStart"/>
      <w:r w:rsidR="00AE5C87">
        <w:rPr>
          <w:rFonts w:ascii="Times New Roman" w:hAnsi="Times New Roman" w:cs="Times New Roman"/>
          <w:sz w:val="24"/>
          <w:szCs w:val="24"/>
          <w:lang w:val="en-US"/>
        </w:rPr>
        <w:t>sesuai</w:t>
      </w:r>
      <w:proofErr w:type="spellEnd"/>
      <w:r w:rsidR="00AE5C87">
        <w:rPr>
          <w:rFonts w:ascii="Times New Roman" w:hAnsi="Times New Roman" w:cs="Times New Roman"/>
          <w:sz w:val="24"/>
          <w:szCs w:val="24"/>
          <w:lang w:val="en-US"/>
        </w:rPr>
        <w:t xml:space="preserve"> </w:t>
      </w:r>
      <w:proofErr w:type="spellStart"/>
      <w:r w:rsidR="00AE5C87">
        <w:rPr>
          <w:rFonts w:ascii="Times New Roman" w:hAnsi="Times New Roman" w:cs="Times New Roman"/>
          <w:sz w:val="24"/>
          <w:szCs w:val="24"/>
          <w:lang w:val="en-US"/>
        </w:rPr>
        <w:t>dengan</w:t>
      </w:r>
      <w:proofErr w:type="spellEnd"/>
      <w:r w:rsidR="00AE5C87">
        <w:rPr>
          <w:rFonts w:ascii="Times New Roman" w:hAnsi="Times New Roman" w:cs="Times New Roman"/>
          <w:sz w:val="24"/>
          <w:szCs w:val="24"/>
          <w:lang w:val="en-US"/>
        </w:rPr>
        <w:t xml:space="preserve"> </w:t>
      </w:r>
      <w:proofErr w:type="spellStart"/>
      <w:r w:rsidR="00AE5C87">
        <w:rPr>
          <w:rFonts w:ascii="Times New Roman" w:hAnsi="Times New Roman" w:cs="Times New Roman"/>
          <w:sz w:val="24"/>
          <w:szCs w:val="24"/>
          <w:lang w:val="en-US"/>
        </w:rPr>
        <w:t>jawaban</w:t>
      </w:r>
      <w:proofErr w:type="spellEnd"/>
      <w:r w:rsidR="00AE5C87">
        <w:rPr>
          <w:rFonts w:ascii="Times New Roman" w:hAnsi="Times New Roman" w:cs="Times New Roman"/>
          <w:sz w:val="24"/>
          <w:szCs w:val="24"/>
          <w:lang w:val="en-US"/>
        </w:rPr>
        <w:t xml:space="preserve"> yang </w:t>
      </w:r>
      <w:proofErr w:type="spellStart"/>
      <w:r w:rsidR="00AE5C87">
        <w:rPr>
          <w:rFonts w:ascii="Times New Roman" w:hAnsi="Times New Roman" w:cs="Times New Roman"/>
          <w:sz w:val="24"/>
          <w:szCs w:val="24"/>
          <w:lang w:val="en-US"/>
        </w:rPr>
        <w:t>benar</w:t>
      </w:r>
      <w:proofErr w:type="spellEnd"/>
      <w:r w:rsidR="00AE5C87">
        <w:rPr>
          <w:rFonts w:ascii="Times New Roman" w:hAnsi="Times New Roman" w:cs="Times New Roman"/>
          <w:sz w:val="24"/>
          <w:szCs w:val="24"/>
          <w:lang w:val="en-US"/>
        </w:rPr>
        <w:t xml:space="preserve"> (</w:t>
      </w:r>
      <w:proofErr w:type="spellStart"/>
      <w:r w:rsidR="00AE5C87">
        <w:rPr>
          <w:rFonts w:ascii="Times New Roman" w:hAnsi="Times New Roman" w:cs="Times New Roman"/>
          <w:sz w:val="24"/>
          <w:szCs w:val="24"/>
          <w:lang w:val="en-US"/>
        </w:rPr>
        <w:t>salah</w:t>
      </w:r>
      <w:proofErr w:type="spellEnd"/>
      <w:r w:rsidR="00AE5C87">
        <w:rPr>
          <w:rFonts w:ascii="Times New Roman" w:hAnsi="Times New Roman" w:cs="Times New Roman"/>
          <w:sz w:val="24"/>
          <w:szCs w:val="24"/>
          <w:lang w:val="en-US"/>
        </w:rPr>
        <w:t xml:space="preserve">), </w:t>
      </w:r>
      <w:proofErr w:type="spellStart"/>
      <w:r w:rsidR="00AE5C87">
        <w:rPr>
          <w:rFonts w:ascii="Times New Roman" w:hAnsi="Times New Roman" w:cs="Times New Roman"/>
          <w:sz w:val="24"/>
          <w:szCs w:val="24"/>
          <w:lang w:val="en-US"/>
        </w:rPr>
        <w:t>selain</w:t>
      </w:r>
      <w:proofErr w:type="spellEnd"/>
      <w:r w:rsidR="00AE5C87">
        <w:rPr>
          <w:rFonts w:ascii="Times New Roman" w:hAnsi="Times New Roman" w:cs="Times New Roman"/>
          <w:sz w:val="24"/>
          <w:szCs w:val="24"/>
          <w:lang w:val="en-US"/>
        </w:rPr>
        <w:t xml:space="preserve"> </w:t>
      </w:r>
      <w:proofErr w:type="spellStart"/>
      <w:r w:rsidR="00AE5C87">
        <w:rPr>
          <w:rFonts w:ascii="Times New Roman" w:hAnsi="Times New Roman" w:cs="Times New Roman"/>
          <w:sz w:val="24"/>
          <w:szCs w:val="24"/>
          <w:lang w:val="en-US"/>
        </w:rPr>
        <w:t>nomor</w:t>
      </w:r>
      <w:proofErr w:type="spellEnd"/>
      <w:r w:rsidR="00AE5C87">
        <w:rPr>
          <w:rFonts w:ascii="Times New Roman" w:hAnsi="Times New Roman" w:cs="Times New Roman"/>
          <w:sz w:val="24"/>
          <w:szCs w:val="24"/>
          <w:lang w:val="en-US"/>
        </w:rPr>
        <w:t xml:space="preserve"> 2 AN </w:t>
      </w:r>
      <w:proofErr w:type="spellStart"/>
      <w:r w:rsidR="00AE5C87">
        <w:rPr>
          <w:rFonts w:ascii="Times New Roman" w:hAnsi="Times New Roman" w:cs="Times New Roman"/>
          <w:sz w:val="24"/>
          <w:szCs w:val="24"/>
          <w:lang w:val="en-US"/>
        </w:rPr>
        <w:t>tidak</w:t>
      </w:r>
      <w:proofErr w:type="spellEnd"/>
      <w:r w:rsidR="00AE5C87">
        <w:rPr>
          <w:rFonts w:ascii="Times New Roman" w:hAnsi="Times New Roman" w:cs="Times New Roman"/>
          <w:sz w:val="24"/>
          <w:szCs w:val="24"/>
          <w:lang w:val="en-US"/>
        </w:rPr>
        <w:t xml:space="preserve"> </w:t>
      </w:r>
      <w:proofErr w:type="spellStart"/>
      <w:r w:rsidR="00AE5C87">
        <w:rPr>
          <w:rFonts w:ascii="Times New Roman" w:hAnsi="Times New Roman" w:cs="Times New Roman"/>
          <w:sz w:val="24"/>
          <w:szCs w:val="24"/>
          <w:lang w:val="en-US"/>
        </w:rPr>
        <w:t>menjawab</w:t>
      </w:r>
      <w:proofErr w:type="spellEnd"/>
      <w:r w:rsidR="00AE5C87">
        <w:rPr>
          <w:rFonts w:ascii="Times New Roman" w:hAnsi="Times New Roman" w:cs="Times New Roman"/>
          <w:sz w:val="24"/>
          <w:szCs w:val="24"/>
          <w:lang w:val="en-US"/>
        </w:rPr>
        <w:t xml:space="preserve"> </w:t>
      </w:r>
      <w:proofErr w:type="spellStart"/>
      <w:r w:rsidR="00AE5C87">
        <w:rPr>
          <w:rFonts w:ascii="Times New Roman" w:hAnsi="Times New Roman" w:cs="Times New Roman"/>
          <w:sz w:val="24"/>
          <w:szCs w:val="24"/>
          <w:lang w:val="en-US"/>
        </w:rPr>
        <w:t>sama</w:t>
      </w:r>
      <w:proofErr w:type="spellEnd"/>
      <w:r w:rsidR="00AE5C87">
        <w:rPr>
          <w:rFonts w:ascii="Times New Roman" w:hAnsi="Times New Roman" w:cs="Times New Roman"/>
          <w:sz w:val="24"/>
          <w:szCs w:val="24"/>
          <w:lang w:val="en-US"/>
        </w:rPr>
        <w:t xml:space="preserve"> </w:t>
      </w:r>
      <w:proofErr w:type="spellStart"/>
      <w:r w:rsidR="00AE5C87">
        <w:rPr>
          <w:rFonts w:ascii="Times New Roman" w:hAnsi="Times New Roman" w:cs="Times New Roman"/>
          <w:sz w:val="24"/>
          <w:szCs w:val="24"/>
          <w:lang w:val="en-US"/>
        </w:rPr>
        <w:t>sekali</w:t>
      </w:r>
      <w:proofErr w:type="spellEnd"/>
      <w:r w:rsidR="005F3E82">
        <w:rPr>
          <w:rFonts w:ascii="Times New Roman" w:hAnsi="Times New Roman" w:cs="Times New Roman"/>
          <w:sz w:val="24"/>
          <w:szCs w:val="24"/>
          <w:lang w:val="en-US"/>
        </w:rPr>
        <w:t xml:space="preserve"> (4</w:t>
      </w:r>
      <w:proofErr w:type="gramStart"/>
      <w:r w:rsidR="005F3E82">
        <w:rPr>
          <w:rFonts w:ascii="Times New Roman" w:hAnsi="Times New Roman" w:cs="Times New Roman"/>
          <w:sz w:val="24"/>
          <w:szCs w:val="24"/>
          <w:lang w:val="en-US"/>
        </w:rPr>
        <w:t>,5,7,8,9</w:t>
      </w:r>
      <w:proofErr w:type="gramEnd"/>
      <w:r w:rsidR="005F3E82">
        <w:rPr>
          <w:rFonts w:ascii="Times New Roman" w:hAnsi="Times New Roman" w:cs="Times New Roman"/>
          <w:sz w:val="24"/>
          <w:szCs w:val="24"/>
          <w:lang w:val="en-US"/>
        </w:rPr>
        <w:t xml:space="preserve"> </w:t>
      </w:r>
      <w:proofErr w:type="spellStart"/>
      <w:r w:rsidR="005F3E82">
        <w:rPr>
          <w:rFonts w:ascii="Times New Roman" w:hAnsi="Times New Roman" w:cs="Times New Roman"/>
          <w:sz w:val="24"/>
          <w:szCs w:val="24"/>
          <w:lang w:val="en-US"/>
        </w:rPr>
        <w:t>dan</w:t>
      </w:r>
      <w:proofErr w:type="spellEnd"/>
      <w:r w:rsidR="005F3E82">
        <w:rPr>
          <w:rFonts w:ascii="Times New Roman" w:hAnsi="Times New Roman" w:cs="Times New Roman"/>
          <w:sz w:val="24"/>
          <w:szCs w:val="24"/>
          <w:lang w:val="en-US"/>
        </w:rPr>
        <w:t xml:space="preserve"> 10)</w:t>
      </w:r>
      <w:r w:rsidR="0095686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test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ketuntasan</w:t>
      </w:r>
      <w:proofErr w:type="spellEnd"/>
      <w:r>
        <w:rPr>
          <w:rFonts w:ascii="Times New Roman" w:hAnsi="Times New Roman" w:cs="Times New Roman"/>
          <w:sz w:val="24"/>
          <w:szCs w:val="24"/>
          <w:lang w:val="en-US"/>
        </w:rPr>
        <w:t xml:space="preserve"> minimal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60.</w:t>
      </w:r>
    </w:p>
    <w:p w:rsidR="009D7F0F" w:rsidRPr="0018101A" w:rsidRDefault="009D7F0F" w:rsidP="00E53BBC">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BD</w:t>
      </w:r>
      <w:r w:rsidRPr="0018101A">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Skoryang diperoleh</m:t>
            </m:r>
          </m:num>
          <m:den>
            <m:r>
              <w:rPr>
                <w:rFonts w:ascii="Cambria Math" w:hAnsi="Cambria Math" w:cs="Times New Roman"/>
                <w:sz w:val="24"/>
                <w:szCs w:val="24"/>
              </w:rPr>
              <m:t>SkorMaksimal</m:t>
            </m:r>
          </m:den>
        </m:f>
      </m:oMath>
      <w:r w:rsidRPr="0018101A">
        <w:rPr>
          <w:rFonts w:ascii="Times New Roman" w:hAnsi="Times New Roman" w:cs="Times New Roman"/>
          <w:sz w:val="24"/>
          <w:szCs w:val="24"/>
        </w:rPr>
        <w:t xml:space="preserve"> x 100</w:t>
      </w:r>
    </w:p>
    <w:p w:rsidR="009D7F0F" w:rsidRPr="0018101A" w:rsidRDefault="009D7F0F" w:rsidP="00DD71FF">
      <w:pPr>
        <w:spacing w:after="0" w:line="480" w:lineRule="auto"/>
        <w:ind w:left="3060"/>
        <w:jc w:val="both"/>
        <w:rPr>
          <w:rFonts w:ascii="Times New Roman" w:hAnsi="Times New Roman" w:cs="Times New Roman"/>
          <w:sz w:val="24"/>
          <w:szCs w:val="24"/>
        </w:rPr>
      </w:pPr>
      <w:r w:rsidRPr="001810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10</m:t>
            </m:r>
          </m:den>
        </m:f>
      </m:oMath>
      <w:r w:rsidRPr="0018101A">
        <w:rPr>
          <w:rFonts w:ascii="Times New Roman" w:hAnsi="Times New Roman" w:cs="Times New Roman"/>
          <w:sz w:val="24"/>
          <w:szCs w:val="24"/>
        </w:rPr>
        <w:t xml:space="preserve"> x 100</w:t>
      </w:r>
    </w:p>
    <w:p w:rsidR="009D7F0F" w:rsidRDefault="009D7F0F" w:rsidP="00DD71FF">
      <w:pPr>
        <w:spacing w:after="0" w:line="480" w:lineRule="auto"/>
        <w:ind w:left="3060"/>
        <w:jc w:val="both"/>
        <w:rPr>
          <w:rFonts w:ascii="Times New Roman" w:hAnsi="Times New Roman" w:cs="Times New Roman"/>
          <w:sz w:val="24"/>
          <w:szCs w:val="24"/>
          <w:lang w:val="en-US"/>
        </w:rPr>
      </w:pPr>
      <w:r w:rsidRPr="0018101A">
        <w:rPr>
          <w:rFonts w:ascii="Times New Roman" w:hAnsi="Times New Roman" w:cs="Times New Roman"/>
          <w:sz w:val="24"/>
          <w:szCs w:val="24"/>
        </w:rPr>
        <w:t>= 40</w:t>
      </w:r>
    </w:p>
    <w:p w:rsidR="00357585" w:rsidRPr="00357585" w:rsidRDefault="00357585" w:rsidP="00FA3407">
      <w:pPr>
        <w:spacing w:after="0" w:line="480" w:lineRule="auto"/>
        <w:ind w:firstLine="63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test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bercerita</w:t>
      </w:r>
      <w:proofErr w:type="spellEnd"/>
      <w:r>
        <w:rPr>
          <w:rFonts w:ascii="Times New Roman" w:hAnsi="Times New Roman" w:cs="Times New Roman"/>
          <w:sz w:val="24"/>
          <w:szCs w:val="24"/>
          <w:lang w:val="en-US"/>
        </w:rPr>
        <w:t xml:space="preserve"> BD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w:t>
      </w:r>
      <w:proofErr w:type="gramStart"/>
      <w:r>
        <w:rPr>
          <w:rFonts w:ascii="Times New Roman" w:hAnsi="Times New Roman" w:cs="Times New Roman"/>
          <w:sz w:val="24"/>
          <w:szCs w:val="24"/>
          <w:lang w:val="en-US"/>
        </w:rPr>
        <w:t>,3,4</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8</w:t>
      </w:r>
      <w:r w:rsidR="000A25BE">
        <w:rPr>
          <w:rFonts w:ascii="Times New Roman" w:hAnsi="Times New Roman" w:cs="Times New Roman"/>
          <w:sz w:val="24"/>
          <w:szCs w:val="24"/>
          <w:lang w:val="en-US"/>
        </w:rPr>
        <w:t xml:space="preserve">. </w:t>
      </w:r>
      <w:proofErr w:type="spellStart"/>
      <w:r w:rsidR="000A25BE">
        <w:rPr>
          <w:rFonts w:ascii="Times New Roman" w:hAnsi="Times New Roman" w:cs="Times New Roman"/>
          <w:sz w:val="24"/>
          <w:szCs w:val="24"/>
          <w:lang w:val="en-US"/>
        </w:rPr>
        <w:t>Sedangkan</w:t>
      </w:r>
      <w:proofErr w:type="spellEnd"/>
      <w:r w:rsidR="000A25B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dijawab</w:t>
      </w:r>
      <w:proofErr w:type="spellEnd"/>
      <w:r w:rsidR="00AF2E5D">
        <w:rPr>
          <w:rFonts w:ascii="Times New Roman" w:hAnsi="Times New Roman" w:cs="Times New Roman"/>
          <w:sz w:val="24"/>
          <w:szCs w:val="24"/>
          <w:lang w:val="en-US"/>
        </w:rPr>
        <w:t xml:space="preserve"> </w:t>
      </w:r>
      <w:proofErr w:type="spellStart"/>
      <w:r w:rsidR="00AF2E5D">
        <w:rPr>
          <w:rFonts w:ascii="Times New Roman" w:hAnsi="Times New Roman" w:cs="Times New Roman"/>
          <w:sz w:val="24"/>
          <w:szCs w:val="24"/>
          <w:lang w:val="en-US"/>
        </w:rPr>
        <w:t>dengan</w:t>
      </w:r>
      <w:proofErr w:type="spellEnd"/>
      <w:r w:rsidR="00AF2E5D">
        <w:rPr>
          <w:rFonts w:ascii="Times New Roman" w:hAnsi="Times New Roman" w:cs="Times New Roman"/>
          <w:sz w:val="24"/>
          <w:szCs w:val="24"/>
          <w:lang w:val="en-US"/>
        </w:rPr>
        <w:t xml:space="preserve"> </w:t>
      </w:r>
      <w:proofErr w:type="spellStart"/>
      <w:r w:rsidR="00AF2E5D">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2</w:t>
      </w:r>
      <w:proofErr w:type="gramStart"/>
      <w:r>
        <w:rPr>
          <w:rFonts w:ascii="Times New Roman" w:hAnsi="Times New Roman" w:cs="Times New Roman"/>
          <w:sz w:val="24"/>
          <w:szCs w:val="24"/>
          <w:lang w:val="en-US"/>
        </w:rPr>
        <w:t>,5,6,7,9</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10</w:t>
      </w:r>
      <w:r w:rsidR="000A25BE">
        <w:rPr>
          <w:rFonts w:ascii="Times New Roman" w:hAnsi="Times New Roman" w:cs="Times New Roman"/>
          <w:sz w:val="24"/>
          <w:szCs w:val="24"/>
          <w:lang w:val="en-US"/>
        </w:rPr>
        <w:t xml:space="preserve">. </w:t>
      </w:r>
      <w:proofErr w:type="spellStart"/>
      <w:r w:rsidR="000A25BE">
        <w:rPr>
          <w:rFonts w:ascii="Times New Roman" w:hAnsi="Times New Roman" w:cs="Times New Roman"/>
          <w:sz w:val="24"/>
          <w:szCs w:val="24"/>
          <w:lang w:val="en-US"/>
        </w:rPr>
        <w:t>Akan</w:t>
      </w:r>
      <w:proofErr w:type="spellEnd"/>
      <w:r w:rsidR="000A25BE">
        <w:rPr>
          <w:rFonts w:ascii="Times New Roman" w:hAnsi="Times New Roman" w:cs="Times New Roman"/>
          <w:sz w:val="24"/>
          <w:szCs w:val="24"/>
          <w:lang w:val="en-US"/>
        </w:rPr>
        <w:t xml:space="preserve"> </w:t>
      </w:r>
      <w:proofErr w:type="spellStart"/>
      <w:r w:rsidR="000A25BE">
        <w:rPr>
          <w:rFonts w:ascii="Times New Roman" w:hAnsi="Times New Roman" w:cs="Times New Roman"/>
          <w:sz w:val="24"/>
          <w:szCs w:val="24"/>
          <w:lang w:val="en-US"/>
        </w:rPr>
        <w:t>tetapi</w:t>
      </w:r>
      <w:proofErr w:type="spellEnd"/>
      <w:r w:rsidR="000A25BE">
        <w:rPr>
          <w:rFonts w:ascii="Times New Roman" w:hAnsi="Times New Roman" w:cs="Times New Roman"/>
          <w:sz w:val="24"/>
          <w:szCs w:val="24"/>
          <w:lang w:val="en-US"/>
        </w:rPr>
        <w:t xml:space="preserve">, </w:t>
      </w:r>
      <w:proofErr w:type="spellStart"/>
      <w:r w:rsidR="000A25BE">
        <w:rPr>
          <w:rFonts w:ascii="Times New Roman" w:hAnsi="Times New Roman" w:cs="Times New Roman"/>
          <w:sz w:val="24"/>
          <w:szCs w:val="24"/>
          <w:lang w:val="en-US"/>
        </w:rPr>
        <w:t>ada</w:t>
      </w:r>
      <w:proofErr w:type="spellEnd"/>
      <w:r w:rsidR="000A25BE">
        <w:rPr>
          <w:rFonts w:ascii="Times New Roman" w:hAnsi="Times New Roman" w:cs="Times New Roman"/>
          <w:sz w:val="24"/>
          <w:szCs w:val="24"/>
          <w:lang w:val="en-US"/>
        </w:rPr>
        <w:t xml:space="preserve"> </w:t>
      </w:r>
      <w:proofErr w:type="spellStart"/>
      <w:r w:rsidR="000A25BE">
        <w:rPr>
          <w:rFonts w:ascii="Times New Roman" w:hAnsi="Times New Roman" w:cs="Times New Roman"/>
          <w:sz w:val="24"/>
          <w:szCs w:val="24"/>
          <w:lang w:val="en-US"/>
        </w:rPr>
        <w:t>beberapa</w:t>
      </w:r>
      <w:proofErr w:type="spellEnd"/>
      <w:r w:rsidR="000A25BE">
        <w:rPr>
          <w:rFonts w:ascii="Times New Roman" w:hAnsi="Times New Roman" w:cs="Times New Roman"/>
          <w:sz w:val="24"/>
          <w:szCs w:val="24"/>
          <w:lang w:val="en-US"/>
        </w:rPr>
        <w:t xml:space="preserve"> </w:t>
      </w:r>
      <w:proofErr w:type="spellStart"/>
      <w:r w:rsidR="000A25BE">
        <w:rPr>
          <w:rFonts w:ascii="Times New Roman" w:hAnsi="Times New Roman" w:cs="Times New Roman"/>
          <w:sz w:val="24"/>
          <w:szCs w:val="24"/>
          <w:lang w:val="en-US"/>
        </w:rPr>
        <w:t>nomor</w:t>
      </w:r>
      <w:proofErr w:type="spellEnd"/>
      <w:r w:rsidR="000A25BE">
        <w:rPr>
          <w:rFonts w:ascii="Times New Roman" w:hAnsi="Times New Roman" w:cs="Times New Roman"/>
          <w:sz w:val="24"/>
          <w:szCs w:val="24"/>
          <w:lang w:val="en-US"/>
        </w:rPr>
        <w:t xml:space="preserve"> (2</w:t>
      </w:r>
      <w:proofErr w:type="gramStart"/>
      <w:r w:rsidR="000A25BE">
        <w:rPr>
          <w:rFonts w:ascii="Times New Roman" w:hAnsi="Times New Roman" w:cs="Times New Roman"/>
          <w:sz w:val="24"/>
          <w:szCs w:val="24"/>
          <w:lang w:val="en-US"/>
        </w:rPr>
        <w:t>,5,6,7</w:t>
      </w:r>
      <w:proofErr w:type="gramEnd"/>
      <w:r w:rsidR="000A25BE">
        <w:rPr>
          <w:rFonts w:ascii="Times New Roman" w:hAnsi="Times New Roman" w:cs="Times New Roman"/>
          <w:sz w:val="24"/>
          <w:szCs w:val="24"/>
          <w:lang w:val="en-US"/>
        </w:rPr>
        <w:t xml:space="preserve"> </w:t>
      </w:r>
      <w:proofErr w:type="spellStart"/>
      <w:r w:rsidR="000A25BE">
        <w:rPr>
          <w:rFonts w:ascii="Times New Roman" w:hAnsi="Times New Roman" w:cs="Times New Roman"/>
          <w:sz w:val="24"/>
          <w:szCs w:val="24"/>
          <w:lang w:val="en-US"/>
        </w:rPr>
        <w:t>dan</w:t>
      </w:r>
      <w:proofErr w:type="spellEnd"/>
      <w:r w:rsidR="000A25BE">
        <w:rPr>
          <w:rFonts w:ascii="Times New Roman" w:hAnsi="Times New Roman" w:cs="Times New Roman"/>
          <w:sz w:val="24"/>
          <w:szCs w:val="24"/>
          <w:lang w:val="en-US"/>
        </w:rPr>
        <w:t xml:space="preserve"> 9) yang </w:t>
      </w:r>
      <w:proofErr w:type="spellStart"/>
      <w:r w:rsidR="000A25BE">
        <w:rPr>
          <w:rFonts w:ascii="Times New Roman" w:hAnsi="Times New Roman" w:cs="Times New Roman"/>
          <w:sz w:val="24"/>
          <w:szCs w:val="24"/>
          <w:lang w:val="en-US"/>
        </w:rPr>
        <w:t>dijawab</w:t>
      </w:r>
      <w:proofErr w:type="spellEnd"/>
      <w:r w:rsidR="000A25BE">
        <w:rPr>
          <w:rFonts w:ascii="Times New Roman" w:hAnsi="Times New Roman" w:cs="Times New Roman"/>
          <w:sz w:val="24"/>
          <w:szCs w:val="24"/>
          <w:lang w:val="en-US"/>
        </w:rPr>
        <w:t xml:space="preserve"> </w:t>
      </w:r>
      <w:proofErr w:type="spellStart"/>
      <w:r w:rsidR="000A25BE">
        <w:rPr>
          <w:rFonts w:ascii="Times New Roman" w:hAnsi="Times New Roman" w:cs="Times New Roman"/>
          <w:sz w:val="24"/>
          <w:szCs w:val="24"/>
          <w:lang w:val="en-US"/>
        </w:rPr>
        <w:t>meskipun</w:t>
      </w:r>
      <w:proofErr w:type="spellEnd"/>
      <w:r w:rsidR="000A25BE">
        <w:rPr>
          <w:rFonts w:ascii="Times New Roman" w:hAnsi="Times New Roman" w:cs="Times New Roman"/>
          <w:sz w:val="24"/>
          <w:szCs w:val="24"/>
          <w:lang w:val="en-US"/>
        </w:rPr>
        <w:t xml:space="preserve"> </w:t>
      </w:r>
      <w:proofErr w:type="spellStart"/>
      <w:r w:rsidR="000A25BE">
        <w:rPr>
          <w:rFonts w:ascii="Times New Roman" w:hAnsi="Times New Roman" w:cs="Times New Roman"/>
          <w:sz w:val="24"/>
          <w:szCs w:val="24"/>
          <w:lang w:val="en-US"/>
        </w:rPr>
        <w:t>jawaban</w:t>
      </w:r>
      <w:proofErr w:type="spellEnd"/>
      <w:r w:rsidR="000A25BE">
        <w:rPr>
          <w:rFonts w:ascii="Times New Roman" w:hAnsi="Times New Roman" w:cs="Times New Roman"/>
          <w:sz w:val="24"/>
          <w:szCs w:val="24"/>
          <w:lang w:val="en-US"/>
        </w:rPr>
        <w:t xml:space="preserve"> yang </w:t>
      </w:r>
      <w:proofErr w:type="spellStart"/>
      <w:r w:rsidR="000A25BE">
        <w:rPr>
          <w:rFonts w:ascii="Times New Roman" w:hAnsi="Times New Roman" w:cs="Times New Roman"/>
          <w:sz w:val="24"/>
          <w:szCs w:val="24"/>
          <w:lang w:val="en-US"/>
        </w:rPr>
        <w:t>dilontarkan</w:t>
      </w:r>
      <w:proofErr w:type="spellEnd"/>
      <w:r w:rsidR="000A25BE">
        <w:rPr>
          <w:rFonts w:ascii="Times New Roman" w:hAnsi="Times New Roman" w:cs="Times New Roman"/>
          <w:sz w:val="24"/>
          <w:szCs w:val="24"/>
          <w:lang w:val="en-US"/>
        </w:rPr>
        <w:t xml:space="preserve"> </w:t>
      </w:r>
      <w:proofErr w:type="spellStart"/>
      <w:r w:rsidR="000A25BE">
        <w:rPr>
          <w:rFonts w:ascii="Times New Roman" w:hAnsi="Times New Roman" w:cs="Times New Roman"/>
          <w:sz w:val="24"/>
          <w:szCs w:val="24"/>
          <w:lang w:val="en-US"/>
        </w:rPr>
        <w:t>kurang</w:t>
      </w:r>
      <w:proofErr w:type="spellEnd"/>
      <w:r w:rsidR="000A25BE">
        <w:rPr>
          <w:rFonts w:ascii="Times New Roman" w:hAnsi="Times New Roman" w:cs="Times New Roman"/>
          <w:sz w:val="24"/>
          <w:szCs w:val="24"/>
          <w:lang w:val="en-US"/>
        </w:rPr>
        <w:t xml:space="preserve"> </w:t>
      </w:r>
      <w:proofErr w:type="spellStart"/>
      <w:r w:rsidR="000A25BE">
        <w:rPr>
          <w:rFonts w:ascii="Times New Roman" w:hAnsi="Times New Roman" w:cs="Times New Roman"/>
          <w:sz w:val="24"/>
          <w:szCs w:val="24"/>
          <w:lang w:val="en-US"/>
        </w:rPr>
        <w:t>tepat</w:t>
      </w:r>
      <w:proofErr w:type="spellEnd"/>
      <w:r w:rsidR="000A25BE">
        <w:rPr>
          <w:rFonts w:ascii="Times New Roman" w:hAnsi="Times New Roman" w:cs="Times New Roman"/>
          <w:sz w:val="24"/>
          <w:szCs w:val="24"/>
          <w:lang w:val="en-US"/>
        </w:rPr>
        <w:t xml:space="preserve">, </w:t>
      </w:r>
      <w:proofErr w:type="spellStart"/>
      <w:r w:rsidR="000A25BE">
        <w:rPr>
          <w:rFonts w:ascii="Times New Roman" w:hAnsi="Times New Roman" w:cs="Times New Roman"/>
          <w:sz w:val="24"/>
          <w:szCs w:val="24"/>
          <w:lang w:val="en-US"/>
        </w:rPr>
        <w:t>sedangkan</w:t>
      </w:r>
      <w:proofErr w:type="spellEnd"/>
      <w:r w:rsidR="000A25BE">
        <w:rPr>
          <w:rFonts w:ascii="Times New Roman" w:hAnsi="Times New Roman" w:cs="Times New Roman"/>
          <w:sz w:val="24"/>
          <w:szCs w:val="24"/>
          <w:lang w:val="en-US"/>
        </w:rPr>
        <w:t xml:space="preserve"> </w:t>
      </w:r>
      <w:proofErr w:type="spellStart"/>
      <w:r w:rsidR="000A25BE">
        <w:rPr>
          <w:rFonts w:ascii="Times New Roman" w:hAnsi="Times New Roman" w:cs="Times New Roman"/>
          <w:sz w:val="24"/>
          <w:szCs w:val="24"/>
          <w:lang w:val="en-US"/>
        </w:rPr>
        <w:t>nomor</w:t>
      </w:r>
      <w:proofErr w:type="spellEnd"/>
      <w:r w:rsidR="000A25BE">
        <w:rPr>
          <w:rFonts w:ascii="Times New Roman" w:hAnsi="Times New Roman" w:cs="Times New Roman"/>
          <w:sz w:val="24"/>
          <w:szCs w:val="24"/>
          <w:lang w:val="en-US"/>
        </w:rPr>
        <w:t xml:space="preserve"> 10 BD </w:t>
      </w:r>
      <w:proofErr w:type="spellStart"/>
      <w:r w:rsidR="000A25BE">
        <w:rPr>
          <w:rFonts w:ascii="Times New Roman" w:hAnsi="Times New Roman" w:cs="Times New Roman"/>
          <w:sz w:val="24"/>
          <w:szCs w:val="24"/>
          <w:lang w:val="en-US"/>
        </w:rPr>
        <w:t>tidak</w:t>
      </w:r>
      <w:proofErr w:type="spellEnd"/>
      <w:r w:rsidR="000A25BE">
        <w:rPr>
          <w:rFonts w:ascii="Times New Roman" w:hAnsi="Times New Roman" w:cs="Times New Roman"/>
          <w:sz w:val="24"/>
          <w:szCs w:val="24"/>
          <w:lang w:val="en-US"/>
        </w:rPr>
        <w:t xml:space="preserve"> </w:t>
      </w:r>
      <w:proofErr w:type="spellStart"/>
      <w:r w:rsidR="000A25BE">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BD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ketuntasan</w:t>
      </w:r>
      <w:proofErr w:type="spellEnd"/>
      <w:r>
        <w:rPr>
          <w:rFonts w:ascii="Times New Roman" w:hAnsi="Times New Roman" w:cs="Times New Roman"/>
          <w:sz w:val="24"/>
          <w:szCs w:val="24"/>
          <w:lang w:val="en-US"/>
        </w:rPr>
        <w:t xml:space="preserve"> minimal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60.</w:t>
      </w:r>
      <w:proofErr w:type="gramEnd"/>
    </w:p>
    <w:p w:rsidR="009D7F0F" w:rsidRPr="0018101A" w:rsidRDefault="009D7F0F" w:rsidP="00947405">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NJ</w:t>
      </w:r>
      <w:r w:rsidRPr="0018101A">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Skoryang diperoleh</m:t>
            </m:r>
          </m:num>
          <m:den>
            <m:r>
              <w:rPr>
                <w:rFonts w:ascii="Cambria Math" w:hAnsi="Cambria Math" w:cs="Times New Roman"/>
                <w:sz w:val="24"/>
                <w:szCs w:val="24"/>
              </w:rPr>
              <m:t>SkorMaksimal</m:t>
            </m:r>
          </m:den>
        </m:f>
      </m:oMath>
      <w:r w:rsidRPr="0018101A">
        <w:rPr>
          <w:rFonts w:ascii="Times New Roman" w:hAnsi="Times New Roman" w:cs="Times New Roman"/>
          <w:sz w:val="24"/>
          <w:szCs w:val="24"/>
        </w:rPr>
        <w:t xml:space="preserve"> x 100</w:t>
      </w:r>
    </w:p>
    <w:p w:rsidR="009D7F0F" w:rsidRPr="0018101A" w:rsidRDefault="009D7F0F" w:rsidP="00947405">
      <w:pPr>
        <w:spacing w:after="0" w:line="480" w:lineRule="auto"/>
        <w:ind w:left="3060"/>
        <w:jc w:val="both"/>
        <w:rPr>
          <w:rFonts w:ascii="Times New Roman" w:hAnsi="Times New Roman" w:cs="Times New Roman"/>
          <w:sz w:val="24"/>
          <w:szCs w:val="24"/>
        </w:rPr>
      </w:pPr>
      <w:r w:rsidRPr="001810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10</m:t>
            </m:r>
          </m:den>
        </m:f>
      </m:oMath>
      <w:r w:rsidRPr="0018101A">
        <w:rPr>
          <w:rFonts w:ascii="Times New Roman" w:hAnsi="Times New Roman" w:cs="Times New Roman"/>
          <w:sz w:val="24"/>
          <w:szCs w:val="24"/>
        </w:rPr>
        <w:t xml:space="preserve"> x 100</w:t>
      </w:r>
    </w:p>
    <w:p w:rsidR="009D7F0F" w:rsidRDefault="009D7F0F" w:rsidP="00947405">
      <w:pPr>
        <w:spacing w:after="0" w:line="480" w:lineRule="auto"/>
        <w:ind w:left="3060"/>
        <w:jc w:val="both"/>
        <w:rPr>
          <w:rFonts w:ascii="Times New Roman" w:hAnsi="Times New Roman" w:cs="Times New Roman"/>
          <w:sz w:val="24"/>
          <w:szCs w:val="24"/>
          <w:lang w:val="en-US"/>
        </w:rPr>
      </w:pPr>
      <w:r>
        <w:rPr>
          <w:rFonts w:ascii="Times New Roman" w:hAnsi="Times New Roman" w:cs="Times New Roman"/>
          <w:sz w:val="24"/>
          <w:szCs w:val="24"/>
        </w:rPr>
        <w:t>= 20</w:t>
      </w:r>
    </w:p>
    <w:p w:rsidR="00357585" w:rsidRPr="00357585" w:rsidRDefault="00357585" w:rsidP="00FA3407">
      <w:pPr>
        <w:spacing w:after="0" w:line="480" w:lineRule="auto"/>
        <w:ind w:firstLine="63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test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bercerita</w:t>
      </w:r>
      <w:proofErr w:type="spellEnd"/>
      <w:r>
        <w:rPr>
          <w:rFonts w:ascii="Times New Roman" w:hAnsi="Times New Roman" w:cs="Times New Roman"/>
          <w:sz w:val="24"/>
          <w:szCs w:val="24"/>
          <w:lang w:val="en-US"/>
        </w:rPr>
        <w:t xml:space="preserve"> NJ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2 </w:t>
      </w:r>
      <w:proofErr w:type="spellStart"/>
      <w:r w:rsidR="004A1EF9">
        <w:rPr>
          <w:rFonts w:ascii="Times New Roman" w:hAnsi="Times New Roman" w:cs="Times New Roman"/>
          <w:sz w:val="24"/>
          <w:szCs w:val="24"/>
          <w:lang w:val="en-US"/>
        </w:rPr>
        <w:t>walaupun</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dalam</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melontarkan</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jawaban</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ada</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huruf</w:t>
      </w:r>
      <w:proofErr w:type="spellEnd"/>
      <w:r w:rsidR="004A1EF9">
        <w:rPr>
          <w:rFonts w:ascii="Times New Roman" w:hAnsi="Times New Roman" w:cs="Times New Roman"/>
          <w:sz w:val="24"/>
          <w:szCs w:val="24"/>
          <w:lang w:val="en-US"/>
        </w:rPr>
        <w:t xml:space="preserve"> yang </w:t>
      </w:r>
      <w:proofErr w:type="spellStart"/>
      <w:r w:rsidR="004A1EF9">
        <w:rPr>
          <w:rFonts w:ascii="Times New Roman" w:hAnsi="Times New Roman" w:cs="Times New Roman"/>
          <w:sz w:val="24"/>
          <w:szCs w:val="24"/>
          <w:lang w:val="en-US"/>
        </w:rPr>
        <w:t>tidak</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mahir</w:t>
      </w:r>
      <w:proofErr w:type="spellEnd"/>
      <w:r w:rsidR="004A1EF9">
        <w:rPr>
          <w:rFonts w:ascii="Times New Roman" w:hAnsi="Times New Roman" w:cs="Times New Roman"/>
          <w:sz w:val="24"/>
          <w:szCs w:val="24"/>
          <w:lang w:val="en-US"/>
        </w:rPr>
        <w:t xml:space="preserve"> </w:t>
      </w:r>
      <w:proofErr w:type="spellStart"/>
      <w:proofErr w:type="gramStart"/>
      <w:r w:rsidR="004A1EF9">
        <w:rPr>
          <w:rFonts w:ascii="Times New Roman" w:hAnsi="Times New Roman" w:cs="Times New Roman"/>
          <w:sz w:val="24"/>
          <w:szCs w:val="24"/>
          <w:lang w:val="en-US"/>
        </w:rPr>
        <w:t>ia</w:t>
      </w:r>
      <w:proofErr w:type="spellEnd"/>
      <w:proofErr w:type="gram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ucapkan</w:t>
      </w:r>
      <w:proofErr w:type="spellEnd"/>
      <w:r w:rsidR="004A1E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dijawab</w:t>
      </w:r>
      <w:proofErr w:type="spellEnd"/>
      <w:r>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dengan</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benar</w:t>
      </w:r>
      <w:proofErr w:type="spellEnd"/>
      <w:r w:rsidR="004A1E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3,4,5,6,7,8,9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10</w:t>
      </w:r>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pada</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nomor</w:t>
      </w:r>
      <w:proofErr w:type="spellEnd"/>
      <w:r w:rsidR="004A1EF9">
        <w:rPr>
          <w:rFonts w:ascii="Times New Roman" w:hAnsi="Times New Roman" w:cs="Times New Roman"/>
          <w:sz w:val="24"/>
          <w:szCs w:val="24"/>
          <w:lang w:val="en-US"/>
        </w:rPr>
        <w:t xml:space="preserve"> item </w:t>
      </w:r>
      <w:proofErr w:type="spellStart"/>
      <w:r w:rsidR="004A1EF9">
        <w:rPr>
          <w:rFonts w:ascii="Times New Roman" w:hAnsi="Times New Roman" w:cs="Times New Roman"/>
          <w:sz w:val="24"/>
          <w:szCs w:val="24"/>
          <w:lang w:val="en-US"/>
        </w:rPr>
        <w:t>ini</w:t>
      </w:r>
      <w:proofErr w:type="spellEnd"/>
      <w:r w:rsidR="004A1EF9">
        <w:rPr>
          <w:rFonts w:ascii="Times New Roman" w:hAnsi="Times New Roman" w:cs="Times New Roman"/>
          <w:sz w:val="24"/>
          <w:szCs w:val="24"/>
          <w:lang w:val="en-US"/>
        </w:rPr>
        <w:t xml:space="preserve"> NJ </w:t>
      </w:r>
      <w:proofErr w:type="spellStart"/>
      <w:r w:rsidR="004A1EF9">
        <w:rPr>
          <w:rFonts w:ascii="Times New Roman" w:hAnsi="Times New Roman" w:cs="Times New Roman"/>
          <w:sz w:val="24"/>
          <w:szCs w:val="24"/>
          <w:lang w:val="en-US"/>
        </w:rPr>
        <w:t>tidak</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menjawab</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sama</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sekali</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karena</w:t>
      </w:r>
      <w:proofErr w:type="spellEnd"/>
      <w:r w:rsidR="004A1EF9">
        <w:rPr>
          <w:rFonts w:ascii="Times New Roman" w:hAnsi="Times New Roman" w:cs="Times New Roman"/>
          <w:sz w:val="24"/>
          <w:szCs w:val="24"/>
          <w:lang w:val="en-US"/>
        </w:rPr>
        <w:t xml:space="preserve"> NJ </w:t>
      </w:r>
      <w:proofErr w:type="spellStart"/>
      <w:r w:rsidR="004A1EF9">
        <w:rPr>
          <w:rFonts w:ascii="Times New Roman" w:hAnsi="Times New Roman" w:cs="Times New Roman"/>
          <w:sz w:val="24"/>
          <w:szCs w:val="24"/>
          <w:lang w:val="en-US"/>
        </w:rPr>
        <w:t>sedikit</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ketertinggalan</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dalam</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perkembangan</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dibandingkan</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dengan</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teman</w:t>
      </w:r>
      <w:proofErr w:type="spellEnd"/>
      <w:r w:rsidR="004A1EF9">
        <w:rPr>
          <w:rFonts w:ascii="Times New Roman" w:hAnsi="Times New Roman" w:cs="Times New Roman"/>
          <w:sz w:val="24"/>
          <w:szCs w:val="24"/>
          <w:lang w:val="en-US"/>
        </w:rPr>
        <w:t xml:space="preserve"> </w:t>
      </w:r>
      <w:proofErr w:type="spellStart"/>
      <w:r w:rsidR="004A1EF9">
        <w:rPr>
          <w:rFonts w:ascii="Times New Roman" w:hAnsi="Times New Roman" w:cs="Times New Roman"/>
          <w:sz w:val="24"/>
          <w:szCs w:val="24"/>
          <w:lang w:val="en-US"/>
        </w:rPr>
        <w:t>sekelasnya</w:t>
      </w:r>
      <w:proofErr w:type="spellEnd"/>
      <w:r w:rsidR="004A1E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NJ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ketuntasan</w:t>
      </w:r>
      <w:proofErr w:type="spellEnd"/>
      <w:r>
        <w:rPr>
          <w:rFonts w:ascii="Times New Roman" w:hAnsi="Times New Roman" w:cs="Times New Roman"/>
          <w:sz w:val="24"/>
          <w:szCs w:val="24"/>
          <w:lang w:val="en-US"/>
        </w:rPr>
        <w:t xml:space="preserve"> minimal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60.</w:t>
      </w:r>
    </w:p>
    <w:p w:rsidR="009D7F0F" w:rsidRPr="0018101A" w:rsidRDefault="009D7F0F" w:rsidP="00C30AE1">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SM</w:t>
      </w:r>
      <w:r w:rsidRPr="0018101A">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Skoryang diperoleh</m:t>
            </m:r>
          </m:num>
          <m:den>
            <m:r>
              <w:rPr>
                <w:rFonts w:ascii="Cambria Math" w:hAnsi="Cambria Math" w:cs="Times New Roman"/>
                <w:sz w:val="24"/>
                <w:szCs w:val="24"/>
              </w:rPr>
              <m:t>SkorMaksi</m:t>
            </m:r>
            <m:r>
              <w:rPr>
                <w:rFonts w:ascii="Cambria Math" w:hAnsi="Cambria Math" w:cs="Times New Roman"/>
                <w:sz w:val="24"/>
                <w:szCs w:val="24"/>
              </w:rPr>
              <m:t>mal</m:t>
            </m:r>
          </m:den>
        </m:f>
      </m:oMath>
      <w:r w:rsidRPr="0018101A">
        <w:rPr>
          <w:rFonts w:ascii="Times New Roman" w:hAnsi="Times New Roman" w:cs="Times New Roman"/>
          <w:sz w:val="24"/>
          <w:szCs w:val="24"/>
        </w:rPr>
        <w:t xml:space="preserve"> x 100</w:t>
      </w:r>
    </w:p>
    <w:p w:rsidR="009D7F0F" w:rsidRPr="0018101A" w:rsidRDefault="009D7F0F" w:rsidP="00C30AE1">
      <w:pPr>
        <w:spacing w:after="0" w:line="480" w:lineRule="auto"/>
        <w:ind w:left="3060"/>
        <w:jc w:val="both"/>
        <w:rPr>
          <w:rFonts w:ascii="Times New Roman" w:hAnsi="Times New Roman" w:cs="Times New Roman"/>
          <w:sz w:val="24"/>
          <w:szCs w:val="24"/>
        </w:rPr>
      </w:pPr>
      <w:r w:rsidRPr="001810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10</m:t>
            </m:r>
          </m:den>
        </m:f>
      </m:oMath>
      <w:r w:rsidRPr="0018101A">
        <w:rPr>
          <w:rFonts w:ascii="Times New Roman" w:hAnsi="Times New Roman" w:cs="Times New Roman"/>
          <w:sz w:val="24"/>
          <w:szCs w:val="24"/>
        </w:rPr>
        <w:t xml:space="preserve"> x 100</w:t>
      </w:r>
    </w:p>
    <w:p w:rsidR="009D7F0F" w:rsidRDefault="009D7F0F" w:rsidP="00C30AE1">
      <w:pPr>
        <w:spacing w:after="0" w:line="480" w:lineRule="auto"/>
        <w:ind w:left="3060"/>
        <w:jc w:val="both"/>
        <w:rPr>
          <w:rFonts w:ascii="Times New Roman" w:hAnsi="Times New Roman" w:cs="Times New Roman"/>
          <w:sz w:val="24"/>
          <w:szCs w:val="24"/>
          <w:lang w:val="en-US"/>
        </w:rPr>
      </w:pPr>
      <w:r>
        <w:rPr>
          <w:rFonts w:ascii="Times New Roman" w:hAnsi="Times New Roman" w:cs="Times New Roman"/>
          <w:sz w:val="24"/>
          <w:szCs w:val="24"/>
        </w:rPr>
        <w:t xml:space="preserve"> = 20 </w:t>
      </w:r>
    </w:p>
    <w:p w:rsidR="009D7F0F" w:rsidRPr="00FA3407" w:rsidRDefault="00357585" w:rsidP="00FA3407">
      <w:pPr>
        <w:spacing w:after="0" w:line="480" w:lineRule="auto"/>
        <w:ind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test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bercerita</w:t>
      </w:r>
      <w:proofErr w:type="spellEnd"/>
      <w:r>
        <w:rPr>
          <w:rFonts w:ascii="Times New Roman" w:hAnsi="Times New Roman" w:cs="Times New Roman"/>
          <w:sz w:val="24"/>
          <w:szCs w:val="24"/>
          <w:lang w:val="en-US"/>
        </w:rPr>
        <w:t xml:space="preserve"> SM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2,3,5,6,7,8,9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10</w:t>
      </w:r>
      <w:r w:rsidR="00BA2AE7">
        <w:rPr>
          <w:rFonts w:ascii="Times New Roman" w:hAnsi="Times New Roman" w:cs="Times New Roman"/>
          <w:sz w:val="24"/>
          <w:szCs w:val="24"/>
          <w:lang w:val="en-US"/>
        </w:rPr>
        <w:t xml:space="preserve">, </w:t>
      </w:r>
      <w:proofErr w:type="spellStart"/>
      <w:r w:rsidR="00BA2AE7">
        <w:rPr>
          <w:rFonts w:ascii="Times New Roman" w:hAnsi="Times New Roman" w:cs="Times New Roman"/>
          <w:sz w:val="24"/>
          <w:szCs w:val="24"/>
          <w:lang w:val="en-US"/>
        </w:rPr>
        <w:t>apa</w:t>
      </w:r>
      <w:proofErr w:type="spellEnd"/>
      <w:r w:rsidR="00BA2AE7">
        <w:rPr>
          <w:rFonts w:ascii="Times New Roman" w:hAnsi="Times New Roman" w:cs="Times New Roman"/>
          <w:sz w:val="24"/>
          <w:szCs w:val="24"/>
          <w:lang w:val="en-US"/>
        </w:rPr>
        <w:t xml:space="preserve"> yang </w:t>
      </w:r>
      <w:proofErr w:type="spellStart"/>
      <w:r w:rsidR="00BA2AE7">
        <w:rPr>
          <w:rFonts w:ascii="Times New Roman" w:hAnsi="Times New Roman" w:cs="Times New Roman"/>
          <w:sz w:val="24"/>
          <w:szCs w:val="24"/>
          <w:lang w:val="en-US"/>
        </w:rPr>
        <w:t>dialami</w:t>
      </w:r>
      <w:proofErr w:type="spellEnd"/>
      <w:r w:rsidR="00BA2AE7">
        <w:rPr>
          <w:rFonts w:ascii="Times New Roman" w:hAnsi="Times New Roman" w:cs="Times New Roman"/>
          <w:sz w:val="24"/>
          <w:szCs w:val="24"/>
          <w:lang w:val="en-US"/>
        </w:rPr>
        <w:t xml:space="preserve"> NJ </w:t>
      </w:r>
      <w:proofErr w:type="spellStart"/>
      <w:r w:rsidR="00BA2AE7">
        <w:rPr>
          <w:rFonts w:ascii="Times New Roman" w:hAnsi="Times New Roman" w:cs="Times New Roman"/>
          <w:sz w:val="24"/>
          <w:szCs w:val="24"/>
          <w:lang w:val="en-US"/>
        </w:rPr>
        <w:t>tidak</w:t>
      </w:r>
      <w:proofErr w:type="spellEnd"/>
      <w:r w:rsidR="00BA2AE7">
        <w:rPr>
          <w:rFonts w:ascii="Times New Roman" w:hAnsi="Times New Roman" w:cs="Times New Roman"/>
          <w:sz w:val="24"/>
          <w:szCs w:val="24"/>
          <w:lang w:val="en-US"/>
        </w:rPr>
        <w:t xml:space="preserve"> </w:t>
      </w:r>
      <w:proofErr w:type="spellStart"/>
      <w:r w:rsidR="00BA2AE7">
        <w:rPr>
          <w:rFonts w:ascii="Times New Roman" w:hAnsi="Times New Roman" w:cs="Times New Roman"/>
          <w:sz w:val="24"/>
          <w:szCs w:val="24"/>
          <w:lang w:val="en-US"/>
        </w:rPr>
        <w:t>jauh</w:t>
      </w:r>
      <w:proofErr w:type="spellEnd"/>
      <w:r w:rsidR="00BA2AE7">
        <w:rPr>
          <w:rFonts w:ascii="Times New Roman" w:hAnsi="Times New Roman" w:cs="Times New Roman"/>
          <w:sz w:val="24"/>
          <w:szCs w:val="24"/>
          <w:lang w:val="en-US"/>
        </w:rPr>
        <w:t xml:space="preserve"> </w:t>
      </w:r>
      <w:proofErr w:type="spellStart"/>
      <w:r w:rsidR="00BA2AE7">
        <w:rPr>
          <w:rFonts w:ascii="Times New Roman" w:hAnsi="Times New Roman" w:cs="Times New Roman"/>
          <w:sz w:val="24"/>
          <w:szCs w:val="24"/>
          <w:lang w:val="en-US"/>
        </w:rPr>
        <w:t>beda</w:t>
      </w:r>
      <w:proofErr w:type="spellEnd"/>
      <w:r w:rsidR="00BA2AE7">
        <w:rPr>
          <w:rFonts w:ascii="Times New Roman" w:hAnsi="Times New Roman" w:cs="Times New Roman"/>
          <w:sz w:val="24"/>
          <w:szCs w:val="24"/>
          <w:lang w:val="en-US"/>
        </w:rPr>
        <w:t xml:space="preserve"> yang </w:t>
      </w:r>
      <w:proofErr w:type="spellStart"/>
      <w:r w:rsidR="00BA2AE7">
        <w:rPr>
          <w:rFonts w:ascii="Times New Roman" w:hAnsi="Times New Roman" w:cs="Times New Roman"/>
          <w:sz w:val="24"/>
          <w:szCs w:val="24"/>
          <w:lang w:val="en-US"/>
        </w:rPr>
        <w:lastRenderedPageBreak/>
        <w:t>dialami</w:t>
      </w:r>
      <w:proofErr w:type="spellEnd"/>
      <w:r w:rsidR="00BA2AE7">
        <w:rPr>
          <w:rFonts w:ascii="Times New Roman" w:hAnsi="Times New Roman" w:cs="Times New Roman"/>
          <w:sz w:val="24"/>
          <w:szCs w:val="24"/>
          <w:lang w:val="en-US"/>
        </w:rPr>
        <w:t xml:space="preserve"> </w:t>
      </w:r>
      <w:proofErr w:type="spellStart"/>
      <w:r w:rsidR="00BA2AE7">
        <w:rPr>
          <w:rFonts w:ascii="Times New Roman" w:hAnsi="Times New Roman" w:cs="Times New Roman"/>
          <w:sz w:val="24"/>
          <w:szCs w:val="24"/>
          <w:lang w:val="en-US"/>
        </w:rPr>
        <w:t>oleh</w:t>
      </w:r>
      <w:proofErr w:type="spellEnd"/>
      <w:r w:rsidR="00BA2AE7">
        <w:rPr>
          <w:rFonts w:ascii="Times New Roman" w:hAnsi="Times New Roman" w:cs="Times New Roman"/>
          <w:sz w:val="24"/>
          <w:szCs w:val="24"/>
          <w:lang w:val="en-US"/>
        </w:rPr>
        <w:t xml:space="preserve"> SM </w:t>
      </w:r>
      <w:proofErr w:type="spellStart"/>
      <w:r w:rsidR="00BA2AE7">
        <w:rPr>
          <w:rFonts w:ascii="Times New Roman" w:hAnsi="Times New Roman" w:cs="Times New Roman"/>
          <w:sz w:val="24"/>
          <w:szCs w:val="24"/>
          <w:lang w:val="en-US"/>
        </w:rPr>
        <w:t>yaitu</w:t>
      </w:r>
      <w:proofErr w:type="spellEnd"/>
      <w:r w:rsidR="00BA2AE7">
        <w:rPr>
          <w:rFonts w:ascii="Times New Roman" w:hAnsi="Times New Roman" w:cs="Times New Roman"/>
          <w:sz w:val="24"/>
          <w:szCs w:val="24"/>
          <w:lang w:val="en-US"/>
        </w:rPr>
        <w:t xml:space="preserve"> </w:t>
      </w:r>
      <w:proofErr w:type="spellStart"/>
      <w:r w:rsidR="00BA2AE7">
        <w:rPr>
          <w:rFonts w:ascii="Times New Roman" w:hAnsi="Times New Roman" w:cs="Times New Roman"/>
          <w:sz w:val="24"/>
          <w:szCs w:val="24"/>
          <w:lang w:val="en-US"/>
        </w:rPr>
        <w:t>mengalami</w:t>
      </w:r>
      <w:proofErr w:type="spellEnd"/>
      <w:r w:rsidR="00BA2AE7">
        <w:rPr>
          <w:rFonts w:ascii="Times New Roman" w:hAnsi="Times New Roman" w:cs="Times New Roman"/>
          <w:sz w:val="24"/>
          <w:szCs w:val="24"/>
          <w:lang w:val="en-US"/>
        </w:rPr>
        <w:t xml:space="preserve"> </w:t>
      </w:r>
      <w:proofErr w:type="spellStart"/>
      <w:r w:rsidR="00BA2AE7">
        <w:rPr>
          <w:rFonts w:ascii="Times New Roman" w:hAnsi="Times New Roman" w:cs="Times New Roman"/>
          <w:sz w:val="24"/>
          <w:szCs w:val="24"/>
          <w:lang w:val="en-US"/>
        </w:rPr>
        <w:t>perkembangan</w:t>
      </w:r>
      <w:proofErr w:type="spellEnd"/>
      <w:r w:rsidR="00BA2AE7">
        <w:rPr>
          <w:rFonts w:ascii="Times New Roman" w:hAnsi="Times New Roman" w:cs="Times New Roman"/>
          <w:sz w:val="24"/>
          <w:szCs w:val="24"/>
          <w:lang w:val="en-US"/>
        </w:rPr>
        <w:t xml:space="preserve"> yang </w:t>
      </w:r>
      <w:proofErr w:type="spellStart"/>
      <w:r w:rsidR="00BA2AE7">
        <w:rPr>
          <w:rFonts w:ascii="Times New Roman" w:hAnsi="Times New Roman" w:cs="Times New Roman"/>
          <w:sz w:val="24"/>
          <w:szCs w:val="24"/>
          <w:lang w:val="en-US"/>
        </w:rPr>
        <w:t>begitu</w:t>
      </w:r>
      <w:proofErr w:type="spellEnd"/>
      <w:r w:rsidR="00BA2AE7">
        <w:rPr>
          <w:rFonts w:ascii="Times New Roman" w:hAnsi="Times New Roman" w:cs="Times New Roman"/>
          <w:sz w:val="24"/>
          <w:szCs w:val="24"/>
          <w:lang w:val="en-US"/>
        </w:rPr>
        <w:t xml:space="preserve"> </w:t>
      </w:r>
      <w:proofErr w:type="spellStart"/>
      <w:r w:rsidR="00BA2AE7">
        <w:rPr>
          <w:rFonts w:ascii="Times New Roman" w:hAnsi="Times New Roman" w:cs="Times New Roman"/>
          <w:sz w:val="24"/>
          <w:szCs w:val="24"/>
          <w:lang w:val="en-US"/>
        </w:rPr>
        <w:t>lamban</w:t>
      </w:r>
      <w:proofErr w:type="spellEnd"/>
      <w:r w:rsidR="00BA2AE7">
        <w:rPr>
          <w:rFonts w:ascii="Times New Roman" w:hAnsi="Times New Roman" w:cs="Times New Roman"/>
          <w:sz w:val="24"/>
          <w:szCs w:val="24"/>
          <w:lang w:val="en-US"/>
        </w:rPr>
        <w:t xml:space="preserve"> </w:t>
      </w:r>
      <w:proofErr w:type="spellStart"/>
      <w:r w:rsidR="00BA2AE7">
        <w:rPr>
          <w:rFonts w:ascii="Times New Roman" w:hAnsi="Times New Roman" w:cs="Times New Roman"/>
          <w:sz w:val="24"/>
          <w:szCs w:val="24"/>
          <w:lang w:val="en-US"/>
        </w:rPr>
        <w:t>dibandingkan</w:t>
      </w:r>
      <w:proofErr w:type="spellEnd"/>
      <w:r w:rsidR="00BA2AE7">
        <w:rPr>
          <w:rFonts w:ascii="Times New Roman" w:hAnsi="Times New Roman" w:cs="Times New Roman"/>
          <w:sz w:val="24"/>
          <w:szCs w:val="24"/>
          <w:lang w:val="en-US"/>
        </w:rPr>
        <w:t xml:space="preserve"> </w:t>
      </w:r>
      <w:proofErr w:type="spellStart"/>
      <w:r w:rsidR="00BA2AE7">
        <w:rPr>
          <w:rFonts w:ascii="Times New Roman" w:hAnsi="Times New Roman" w:cs="Times New Roman"/>
          <w:sz w:val="24"/>
          <w:szCs w:val="24"/>
          <w:lang w:val="en-US"/>
        </w:rPr>
        <w:t>dengan</w:t>
      </w:r>
      <w:proofErr w:type="spellEnd"/>
      <w:r w:rsidR="00BA2AE7">
        <w:rPr>
          <w:rFonts w:ascii="Times New Roman" w:hAnsi="Times New Roman" w:cs="Times New Roman"/>
          <w:sz w:val="24"/>
          <w:szCs w:val="24"/>
          <w:lang w:val="en-US"/>
        </w:rPr>
        <w:t xml:space="preserve"> </w:t>
      </w:r>
      <w:proofErr w:type="spellStart"/>
      <w:r w:rsidR="00BA2AE7">
        <w:rPr>
          <w:rFonts w:ascii="Times New Roman" w:hAnsi="Times New Roman" w:cs="Times New Roman"/>
          <w:sz w:val="24"/>
          <w:szCs w:val="24"/>
          <w:lang w:val="en-US"/>
        </w:rPr>
        <w:t>teman-teman</w:t>
      </w:r>
      <w:proofErr w:type="spellEnd"/>
      <w:r w:rsidR="00BA2AE7">
        <w:rPr>
          <w:rFonts w:ascii="Times New Roman" w:hAnsi="Times New Roman" w:cs="Times New Roman"/>
          <w:sz w:val="24"/>
          <w:szCs w:val="24"/>
          <w:lang w:val="en-US"/>
        </w:rPr>
        <w:t xml:space="preserve"> </w:t>
      </w:r>
      <w:proofErr w:type="spellStart"/>
      <w:r w:rsidR="00BA2AE7">
        <w:rPr>
          <w:rFonts w:ascii="Times New Roman" w:hAnsi="Times New Roman" w:cs="Times New Roman"/>
          <w:sz w:val="24"/>
          <w:szCs w:val="24"/>
          <w:lang w:val="en-US"/>
        </w:rPr>
        <w:t>sekelasnya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SM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ketuntasan</w:t>
      </w:r>
      <w:proofErr w:type="spellEnd"/>
      <w:r>
        <w:rPr>
          <w:rFonts w:ascii="Times New Roman" w:hAnsi="Times New Roman" w:cs="Times New Roman"/>
          <w:sz w:val="24"/>
          <w:szCs w:val="24"/>
          <w:lang w:val="en-US"/>
        </w:rPr>
        <w:t xml:space="preserve"> minimal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60.</w:t>
      </w:r>
    </w:p>
    <w:p w:rsidR="009D7F0F" w:rsidRPr="00C73807" w:rsidRDefault="009D7F0F" w:rsidP="00C73807">
      <w:pPr>
        <w:spacing w:after="0" w:line="480" w:lineRule="auto"/>
        <w:ind w:firstLine="540"/>
        <w:jc w:val="both"/>
        <w:rPr>
          <w:rFonts w:ascii="Times New Roman" w:hAnsi="Times New Roman" w:cs="Times New Roman"/>
          <w:sz w:val="24"/>
          <w:szCs w:val="24"/>
          <w:lang w:val="en-US"/>
        </w:rPr>
      </w:pPr>
      <w:r w:rsidRPr="0018101A">
        <w:rPr>
          <w:rFonts w:ascii="Times New Roman" w:hAnsi="Times New Roman" w:cs="Times New Roman"/>
          <w:sz w:val="24"/>
          <w:szCs w:val="24"/>
        </w:rPr>
        <w:t xml:space="preserve">Berdasarkan </w:t>
      </w:r>
      <w:r>
        <w:rPr>
          <w:rFonts w:ascii="Times New Roman" w:hAnsi="Times New Roman" w:cs="Times New Roman"/>
          <w:sz w:val="24"/>
          <w:szCs w:val="24"/>
        </w:rPr>
        <w:t>perhitungan di atas,</w:t>
      </w:r>
      <w:r w:rsidRPr="0018101A">
        <w:rPr>
          <w:rFonts w:ascii="Times New Roman" w:hAnsi="Times New Roman" w:cs="Times New Roman"/>
          <w:sz w:val="24"/>
          <w:szCs w:val="24"/>
        </w:rPr>
        <w:t xml:space="preserve"> diperoleh </w:t>
      </w:r>
      <w:r>
        <w:rPr>
          <w:rFonts w:ascii="Times New Roman" w:hAnsi="Times New Roman" w:cs="Times New Roman"/>
          <w:sz w:val="24"/>
          <w:szCs w:val="24"/>
        </w:rPr>
        <w:t>kemampuan bahasa ekspresif</w:t>
      </w:r>
      <w:r w:rsidRPr="0018101A">
        <w:rPr>
          <w:rFonts w:ascii="Times New Roman" w:hAnsi="Times New Roman" w:cs="Times New Roman"/>
          <w:sz w:val="24"/>
          <w:szCs w:val="24"/>
        </w:rPr>
        <w:t xml:space="preserve"> murid </w:t>
      </w:r>
      <w:r>
        <w:rPr>
          <w:rFonts w:ascii="Times New Roman" w:hAnsi="Times New Roman" w:cs="Times New Roman"/>
          <w:sz w:val="24"/>
          <w:szCs w:val="24"/>
        </w:rPr>
        <w:t>tunagrahita ringan kelas dasar V, yaitu dari lim</w:t>
      </w:r>
      <w:r w:rsidR="00B13855">
        <w:rPr>
          <w:rFonts w:ascii="Times New Roman" w:hAnsi="Times New Roman" w:cs="Times New Roman"/>
          <w:sz w:val="24"/>
          <w:szCs w:val="24"/>
        </w:rPr>
        <w:t xml:space="preserve">a murid, </w:t>
      </w:r>
      <w:proofErr w:type="spellStart"/>
      <w:r w:rsidR="00B13855">
        <w:rPr>
          <w:rFonts w:ascii="Times New Roman" w:hAnsi="Times New Roman" w:cs="Times New Roman"/>
          <w:sz w:val="24"/>
          <w:szCs w:val="24"/>
          <w:lang w:val="en-US"/>
        </w:rPr>
        <w:t>dua</w:t>
      </w:r>
      <w:proofErr w:type="spellEnd"/>
      <w:r w:rsidR="00B13855">
        <w:rPr>
          <w:rFonts w:ascii="Times New Roman" w:hAnsi="Times New Roman" w:cs="Times New Roman"/>
          <w:sz w:val="24"/>
          <w:szCs w:val="24"/>
          <w:lang w:val="en-US"/>
        </w:rPr>
        <w:t xml:space="preserve"> </w:t>
      </w:r>
      <w:r w:rsidRPr="0018101A">
        <w:rPr>
          <w:rFonts w:ascii="Times New Roman" w:hAnsi="Times New Roman" w:cs="Times New Roman"/>
          <w:sz w:val="24"/>
          <w:szCs w:val="24"/>
        </w:rPr>
        <w:t xml:space="preserve"> murid</w:t>
      </w:r>
      <w:r w:rsidR="00B13855">
        <w:rPr>
          <w:rFonts w:ascii="Times New Roman" w:hAnsi="Times New Roman" w:cs="Times New Roman"/>
          <w:sz w:val="24"/>
          <w:szCs w:val="24"/>
        </w:rPr>
        <w:t xml:space="preserve"> memiliki hasil belajar yakni </w:t>
      </w:r>
      <w:r w:rsidR="00B13855">
        <w:rPr>
          <w:rFonts w:ascii="Times New Roman" w:hAnsi="Times New Roman" w:cs="Times New Roman"/>
          <w:sz w:val="24"/>
          <w:szCs w:val="24"/>
          <w:lang w:val="en-US"/>
        </w:rPr>
        <w:t xml:space="preserve">AR </w:t>
      </w:r>
      <w:proofErr w:type="spellStart"/>
      <w:r w:rsidR="00B13855">
        <w:rPr>
          <w:rFonts w:ascii="Times New Roman" w:hAnsi="Times New Roman" w:cs="Times New Roman"/>
          <w:sz w:val="24"/>
          <w:szCs w:val="24"/>
          <w:lang w:val="en-US"/>
        </w:rPr>
        <w:t>dan</w:t>
      </w:r>
      <w:proofErr w:type="spellEnd"/>
      <w:r w:rsidR="00B13855">
        <w:rPr>
          <w:rFonts w:ascii="Times New Roman" w:hAnsi="Times New Roman" w:cs="Times New Roman"/>
          <w:sz w:val="24"/>
          <w:szCs w:val="24"/>
          <w:lang w:val="en-US"/>
        </w:rPr>
        <w:t xml:space="preserve"> BD</w:t>
      </w:r>
      <w:r w:rsidRPr="0018101A">
        <w:rPr>
          <w:rFonts w:ascii="Times New Roman" w:hAnsi="Times New Roman" w:cs="Times New Roman"/>
          <w:sz w:val="24"/>
          <w:szCs w:val="24"/>
        </w:rPr>
        <w:t xml:space="preserve"> dengan skor 40 atau dikategorikan tidak tu</w:t>
      </w:r>
      <w:r w:rsidR="00B13855">
        <w:rPr>
          <w:rFonts w:ascii="Times New Roman" w:hAnsi="Times New Roman" w:cs="Times New Roman"/>
          <w:sz w:val="24"/>
          <w:szCs w:val="24"/>
        </w:rPr>
        <w:t xml:space="preserve">ntas dengan standar KKM 60, </w:t>
      </w:r>
      <w:r w:rsidR="00B13855">
        <w:rPr>
          <w:rFonts w:ascii="Times New Roman" w:hAnsi="Times New Roman" w:cs="Times New Roman"/>
          <w:sz w:val="24"/>
          <w:szCs w:val="24"/>
          <w:lang w:val="en-US"/>
        </w:rPr>
        <w:t>AN</w:t>
      </w:r>
      <w:r w:rsidR="00B13855">
        <w:rPr>
          <w:rFonts w:ascii="Times New Roman" w:hAnsi="Times New Roman" w:cs="Times New Roman"/>
          <w:sz w:val="24"/>
          <w:szCs w:val="24"/>
        </w:rPr>
        <w:t xml:space="preserve"> dengan Skor 30</w:t>
      </w:r>
      <w:r w:rsidR="00B13855">
        <w:rPr>
          <w:rFonts w:ascii="Times New Roman" w:hAnsi="Times New Roman" w:cs="Times New Roman"/>
          <w:sz w:val="24"/>
          <w:szCs w:val="24"/>
          <w:lang w:val="en-US"/>
        </w:rPr>
        <w:t xml:space="preserve">, NJ </w:t>
      </w:r>
      <w:proofErr w:type="spellStart"/>
      <w:r w:rsidR="00B13855">
        <w:rPr>
          <w:rFonts w:ascii="Times New Roman" w:hAnsi="Times New Roman" w:cs="Times New Roman"/>
          <w:sz w:val="24"/>
          <w:szCs w:val="24"/>
          <w:lang w:val="en-US"/>
        </w:rPr>
        <w:t>dan</w:t>
      </w:r>
      <w:proofErr w:type="spellEnd"/>
      <w:r w:rsidR="00B13855">
        <w:rPr>
          <w:rFonts w:ascii="Times New Roman" w:hAnsi="Times New Roman" w:cs="Times New Roman"/>
          <w:sz w:val="24"/>
          <w:szCs w:val="24"/>
          <w:lang w:val="en-US"/>
        </w:rPr>
        <w:t xml:space="preserve"> SM</w:t>
      </w:r>
      <w:r w:rsidR="00B13855">
        <w:rPr>
          <w:rFonts w:ascii="Times New Roman" w:hAnsi="Times New Roman" w:cs="Times New Roman"/>
          <w:sz w:val="24"/>
          <w:szCs w:val="24"/>
        </w:rPr>
        <w:t xml:space="preserve"> memperoleh skor </w:t>
      </w:r>
      <w:r w:rsidR="00B13855">
        <w:rPr>
          <w:rFonts w:ascii="Times New Roman" w:hAnsi="Times New Roman" w:cs="Times New Roman"/>
          <w:sz w:val="24"/>
          <w:szCs w:val="24"/>
          <w:lang w:val="en-US"/>
        </w:rPr>
        <w:t>2</w:t>
      </w:r>
      <w:r w:rsidRPr="0018101A">
        <w:rPr>
          <w:rFonts w:ascii="Times New Roman" w:hAnsi="Times New Roman" w:cs="Times New Roman"/>
          <w:sz w:val="24"/>
          <w:szCs w:val="24"/>
        </w:rPr>
        <w:t>0. Berdasarkan perhitungan di atas, menunjukkan bahwa belum ada murid yang mencapai Kriteria Ketuntasan Minimal yang di sepakati sebelumnya yakni 60. Un</w:t>
      </w:r>
      <w:r>
        <w:rPr>
          <w:rFonts w:ascii="Times New Roman" w:hAnsi="Times New Roman" w:cs="Times New Roman"/>
          <w:sz w:val="24"/>
          <w:szCs w:val="24"/>
        </w:rPr>
        <w:t>tuk lebih jelasnya maka akan di</w:t>
      </w:r>
      <w:r w:rsidRPr="0018101A">
        <w:rPr>
          <w:rFonts w:ascii="Times New Roman" w:hAnsi="Times New Roman" w:cs="Times New Roman"/>
          <w:sz w:val="24"/>
          <w:szCs w:val="24"/>
        </w:rPr>
        <w:t xml:space="preserve">visualisasikan dalam </w:t>
      </w:r>
      <w:r>
        <w:rPr>
          <w:rFonts w:ascii="Times New Roman" w:hAnsi="Times New Roman" w:cs="Times New Roman"/>
          <w:sz w:val="24"/>
          <w:szCs w:val="24"/>
        </w:rPr>
        <w:t>grafik</w:t>
      </w:r>
      <w:r w:rsidRPr="0018101A">
        <w:rPr>
          <w:rFonts w:ascii="Times New Roman" w:hAnsi="Times New Roman" w:cs="Times New Roman"/>
          <w:sz w:val="24"/>
          <w:szCs w:val="24"/>
        </w:rPr>
        <w:t xml:space="preserve"> 4.1 berikut.</w:t>
      </w:r>
    </w:p>
    <w:p w:rsidR="009D7F0F" w:rsidRPr="0018101A" w:rsidRDefault="00FD70A2" w:rsidP="009D7F0F">
      <w:pPr>
        <w:spacing w:line="360" w:lineRule="auto"/>
        <w:ind w:left="360"/>
        <w:jc w:val="center"/>
        <w:rPr>
          <w:rFonts w:ascii="Times New Roman" w:hAnsi="Times New Roman" w:cs="Times New Roman"/>
          <w:sz w:val="24"/>
          <w:szCs w:val="24"/>
        </w:rPr>
      </w:pPr>
      <w:r w:rsidRPr="00FD70A2">
        <w:rPr>
          <w:rFonts w:ascii="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9pt;margin-top:66.9pt;width:105pt;height:54.95pt;z-index:251660288" filled="f" stroked="f">
            <v:textbox style="mso-next-textbox:#_x0000_s1026">
              <w:txbxContent>
                <w:p w:rsidR="00AE5C87" w:rsidRPr="00AD04E1" w:rsidRDefault="00AE5C87" w:rsidP="009D7F0F">
                  <w:pPr>
                    <w:spacing w:line="240" w:lineRule="auto"/>
                    <w:jc w:val="center"/>
                    <w:rPr>
                      <w:rFonts w:ascii="Times New Roman" w:hAnsi="Times New Roman" w:cs="Times New Roman"/>
                      <w:b/>
                      <w:sz w:val="24"/>
                      <w:szCs w:val="24"/>
                    </w:rPr>
                  </w:pPr>
                  <w:r w:rsidRPr="00AD04E1">
                    <w:rPr>
                      <w:rFonts w:ascii="Times New Roman" w:hAnsi="Times New Roman" w:cs="Times New Roman"/>
                      <w:b/>
                      <w:sz w:val="24"/>
                      <w:szCs w:val="24"/>
                    </w:rPr>
                    <w:t>Nilai Bahasa Ekspresif</w:t>
                  </w:r>
                </w:p>
              </w:txbxContent>
            </v:textbox>
          </v:shape>
        </w:pict>
      </w:r>
      <w:r w:rsidRPr="00FD70A2">
        <w:rPr>
          <w:rFonts w:ascii="Times New Roman" w:hAnsi="Times New Roman" w:cs="Times New Roman"/>
          <w:noProof/>
          <w:sz w:val="24"/>
          <w:szCs w:val="24"/>
          <w:lang w:eastAsia="en-US"/>
        </w:rPr>
        <w:pict>
          <v:line id="_x0000_s1027" style="position:absolute;left:0;text-align:left;z-index:251661312" from="129.05pt,92.95pt" to="318.95pt,92.95pt" strokeweight="1.25pt"/>
        </w:pict>
      </w:r>
      <w:r w:rsidRPr="00FD70A2">
        <w:rPr>
          <w:rFonts w:ascii="Times New Roman" w:hAnsi="Times New Roman" w:cs="Times New Roman"/>
          <w:noProof/>
          <w:sz w:val="24"/>
          <w:szCs w:val="24"/>
          <w:lang w:eastAsia="en-US"/>
        </w:rPr>
        <w:pict>
          <v:shape id="_x0000_s1028" type="#_x0000_t202" style="position:absolute;left:0;text-align:left;margin-left:311.9pt;margin-top:83.1pt;width:85.3pt;height:27pt;z-index:251662336" filled="f" stroked="f">
            <v:textbox style="mso-next-textbox:#_x0000_s1028">
              <w:txbxContent>
                <w:p w:rsidR="00AE5C87" w:rsidRPr="00AD04E1" w:rsidRDefault="00AE5C87" w:rsidP="009D7F0F">
                  <w:pPr>
                    <w:rPr>
                      <w:rFonts w:ascii="Times New Roman" w:hAnsi="Times New Roman" w:cs="Times New Roman"/>
                      <w:b/>
                    </w:rPr>
                  </w:pPr>
                  <w:r w:rsidRPr="00AD04E1">
                    <w:rPr>
                      <w:rFonts w:ascii="Times New Roman" w:hAnsi="Times New Roman" w:cs="Times New Roman"/>
                      <w:b/>
                      <w:sz w:val="24"/>
                    </w:rPr>
                    <w:t>KKM 60</w:t>
                  </w:r>
                </w:p>
              </w:txbxContent>
            </v:textbox>
          </v:shape>
        </w:pict>
      </w:r>
      <w:r w:rsidR="009D7F0F" w:rsidRPr="00886B65">
        <w:rPr>
          <w:rFonts w:ascii="Times New Roman" w:hAnsi="Times New Roman" w:cs="Times New Roman"/>
          <w:noProof/>
          <w:sz w:val="24"/>
          <w:szCs w:val="24"/>
          <w:lang w:val="en-US" w:eastAsia="en-US"/>
        </w:rPr>
        <w:drawing>
          <wp:inline distT="0" distB="0" distL="0" distR="0">
            <wp:extent cx="4493895" cy="3200400"/>
            <wp:effectExtent l="0" t="0" r="0" b="0"/>
            <wp:docPr id="7"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9D7F0F" w:rsidRPr="0018101A">
        <w:rPr>
          <w:rFonts w:ascii="Times New Roman" w:hAnsi="Times New Roman" w:cs="Times New Roman"/>
          <w:sz w:val="24"/>
          <w:szCs w:val="24"/>
        </w:rPr>
        <w:t>`</w:t>
      </w:r>
    </w:p>
    <w:p w:rsidR="009D7F0F" w:rsidRPr="007B657A" w:rsidRDefault="009D7F0F" w:rsidP="009D7F0F">
      <w:pPr>
        <w:ind w:left="1530" w:hanging="1530"/>
        <w:jc w:val="both"/>
        <w:rPr>
          <w:rFonts w:ascii="Times New Roman" w:hAnsi="Times New Roman" w:cs="Times New Roman"/>
          <w:sz w:val="24"/>
          <w:szCs w:val="24"/>
          <w:lang w:val="en-US"/>
        </w:rPr>
      </w:pPr>
      <w:r w:rsidRPr="002558EC">
        <w:rPr>
          <w:rFonts w:ascii="Times New Roman" w:hAnsi="Times New Roman" w:cs="Times New Roman"/>
          <w:sz w:val="24"/>
          <w:szCs w:val="24"/>
        </w:rPr>
        <w:t xml:space="preserve">Grafik 4.1 </w:t>
      </w:r>
      <w:r w:rsidRPr="002558EC">
        <w:rPr>
          <w:rFonts w:ascii="Times New Roman" w:hAnsi="Times New Roman" w:cs="Times New Roman"/>
          <w:sz w:val="24"/>
          <w:szCs w:val="24"/>
        </w:rPr>
        <w:tab/>
        <w:t xml:space="preserve">Visualisasi Kemampuan Bahasa Ekspresif Sebelum Penggunaan Metode bercerita Pada Murid Tunagrahita Ringan Kelas Dasar V Di </w:t>
      </w:r>
      <w:r w:rsidRPr="002558EC">
        <w:rPr>
          <w:rFonts w:ascii="Times New Roman" w:hAnsi="Times New Roman" w:cs="Times New Roman"/>
          <w:sz w:val="24"/>
          <w:szCs w:val="24"/>
          <w:lang w:val="sv-SE"/>
        </w:rPr>
        <w:t>SLB Pembina Tingkat Provinsi Sulawesi Selatan</w:t>
      </w:r>
    </w:p>
    <w:p w:rsidR="008A7F56" w:rsidRPr="00635611" w:rsidRDefault="009D7F0F" w:rsidP="00AB4ECD">
      <w:pPr>
        <w:spacing w:after="240" w:line="360" w:lineRule="auto"/>
        <w:ind w:left="284" w:hanging="280"/>
        <w:jc w:val="both"/>
        <w:rPr>
          <w:rFonts w:ascii="Times New Roman" w:hAnsi="Times New Roman" w:cs="Times New Roman"/>
          <w:b/>
          <w:sz w:val="24"/>
          <w:szCs w:val="24"/>
          <w:lang w:val="sv-SE"/>
        </w:rPr>
      </w:pPr>
      <w:r w:rsidRPr="0018101A">
        <w:rPr>
          <w:rFonts w:ascii="Times New Roman" w:hAnsi="Times New Roman" w:cs="Times New Roman"/>
          <w:b/>
          <w:sz w:val="24"/>
          <w:szCs w:val="24"/>
        </w:rPr>
        <w:lastRenderedPageBreak/>
        <w:t xml:space="preserve">2. </w:t>
      </w:r>
      <w:r>
        <w:rPr>
          <w:rFonts w:ascii="Times New Roman" w:hAnsi="Times New Roman" w:cs="Times New Roman"/>
          <w:b/>
          <w:sz w:val="24"/>
          <w:szCs w:val="24"/>
        </w:rPr>
        <w:t>Data Kemampuan Bahasa Ekspresif</w:t>
      </w:r>
      <w:r w:rsidRPr="0018101A">
        <w:rPr>
          <w:rFonts w:ascii="Times New Roman" w:hAnsi="Times New Roman" w:cs="Times New Roman"/>
          <w:b/>
          <w:sz w:val="24"/>
          <w:szCs w:val="24"/>
        </w:rPr>
        <w:t xml:space="preserve"> Setel</w:t>
      </w:r>
      <w:r>
        <w:rPr>
          <w:rFonts w:ascii="Times New Roman" w:hAnsi="Times New Roman" w:cs="Times New Roman"/>
          <w:b/>
          <w:sz w:val="24"/>
          <w:szCs w:val="24"/>
        </w:rPr>
        <w:t xml:space="preserve">ah Penerapan Metode Bercerita Pada Murid Tunagrahita Ringan Kelas Dasar V </w:t>
      </w:r>
      <w:r w:rsidRPr="0018101A">
        <w:rPr>
          <w:rFonts w:ascii="Times New Roman" w:hAnsi="Times New Roman" w:cs="Times New Roman"/>
          <w:b/>
          <w:sz w:val="24"/>
          <w:szCs w:val="24"/>
        </w:rPr>
        <w:t xml:space="preserve">Di </w:t>
      </w:r>
      <w:r w:rsidRPr="0018101A">
        <w:rPr>
          <w:rFonts w:ascii="Times New Roman" w:hAnsi="Times New Roman" w:cs="Times New Roman"/>
          <w:b/>
          <w:sz w:val="24"/>
          <w:szCs w:val="24"/>
          <w:lang w:val="sv-SE"/>
        </w:rPr>
        <w:t>SLB Pembina Tingkat Provinsi Sulawesi Selatan</w:t>
      </w:r>
    </w:p>
    <w:p w:rsidR="008A7F56" w:rsidRPr="008A7F56" w:rsidRDefault="009D7F0F" w:rsidP="00AB4ECD">
      <w:pPr>
        <w:spacing w:after="12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Kemampuan bahasa ekspresif</w:t>
      </w:r>
      <w:r w:rsidRPr="0018101A">
        <w:rPr>
          <w:rFonts w:ascii="Times New Roman" w:hAnsi="Times New Roman" w:cs="Times New Roman"/>
          <w:sz w:val="24"/>
          <w:szCs w:val="24"/>
        </w:rPr>
        <w:t xml:space="preserve"> setel</w:t>
      </w:r>
      <w:r>
        <w:rPr>
          <w:rFonts w:ascii="Times New Roman" w:hAnsi="Times New Roman" w:cs="Times New Roman"/>
          <w:sz w:val="24"/>
          <w:szCs w:val="24"/>
        </w:rPr>
        <w:t>ah penggunanan metode bercerita pada murid tunagrahita ringaan kelas dasar V</w:t>
      </w:r>
      <w:r w:rsidRPr="0018101A">
        <w:rPr>
          <w:rFonts w:ascii="Times New Roman" w:hAnsi="Times New Roman" w:cs="Times New Roman"/>
          <w:sz w:val="24"/>
          <w:szCs w:val="24"/>
        </w:rPr>
        <w:t xml:space="preserve"> di </w:t>
      </w:r>
      <w:r w:rsidRPr="0018101A">
        <w:rPr>
          <w:rFonts w:ascii="Times New Roman" w:hAnsi="Times New Roman" w:cs="Times New Roman"/>
          <w:sz w:val="24"/>
          <w:szCs w:val="24"/>
          <w:lang w:val="sv-SE"/>
        </w:rPr>
        <w:t>SLB Pembina Tingkat Provinsi Sulawesi Selatan</w:t>
      </w:r>
      <w:r w:rsidRPr="0018101A">
        <w:rPr>
          <w:rFonts w:ascii="Times New Roman" w:hAnsi="Times New Roman" w:cs="Times New Roman"/>
          <w:sz w:val="24"/>
          <w:szCs w:val="24"/>
        </w:rPr>
        <w:t xml:space="preserve"> dapat dilihat pada tabe</w:t>
      </w:r>
      <w:r>
        <w:rPr>
          <w:rFonts w:ascii="Times New Roman" w:hAnsi="Times New Roman" w:cs="Times New Roman"/>
          <w:sz w:val="24"/>
          <w:szCs w:val="24"/>
        </w:rPr>
        <w:t>l</w:t>
      </w:r>
      <w:r w:rsidRPr="0018101A">
        <w:rPr>
          <w:rFonts w:ascii="Times New Roman" w:hAnsi="Times New Roman" w:cs="Times New Roman"/>
          <w:sz w:val="24"/>
          <w:szCs w:val="24"/>
        </w:rPr>
        <w:t xml:space="preserve"> dibawah ini:</w:t>
      </w:r>
    </w:p>
    <w:p w:rsidR="009D7F0F" w:rsidRDefault="009D7F0F" w:rsidP="00AB4ECD">
      <w:pPr>
        <w:spacing w:after="120" w:line="360" w:lineRule="auto"/>
        <w:ind w:left="1276" w:hanging="1134"/>
        <w:jc w:val="both"/>
        <w:rPr>
          <w:rFonts w:ascii="Times New Roman" w:hAnsi="Times New Roman" w:cs="Times New Roman"/>
          <w:b/>
          <w:sz w:val="24"/>
          <w:szCs w:val="24"/>
          <w:lang w:val="sv-SE"/>
        </w:rPr>
      </w:pPr>
      <w:r w:rsidRPr="0018101A">
        <w:rPr>
          <w:rFonts w:ascii="Times New Roman" w:hAnsi="Times New Roman" w:cs="Times New Roman"/>
          <w:b/>
          <w:sz w:val="24"/>
          <w:szCs w:val="24"/>
        </w:rPr>
        <w:t xml:space="preserve">Tabel 4.2. </w:t>
      </w:r>
      <w:r>
        <w:rPr>
          <w:rFonts w:ascii="Times New Roman" w:hAnsi="Times New Roman" w:cs="Times New Roman"/>
          <w:b/>
          <w:sz w:val="24"/>
          <w:szCs w:val="24"/>
        </w:rPr>
        <w:tab/>
      </w:r>
      <w:r w:rsidRPr="0018101A">
        <w:rPr>
          <w:rFonts w:ascii="Times New Roman" w:hAnsi="Times New Roman" w:cs="Times New Roman"/>
          <w:b/>
          <w:sz w:val="24"/>
          <w:szCs w:val="24"/>
        </w:rPr>
        <w:t xml:space="preserve">Skor </w:t>
      </w:r>
      <w:r>
        <w:rPr>
          <w:rFonts w:ascii="Times New Roman" w:hAnsi="Times New Roman" w:cs="Times New Roman"/>
          <w:b/>
          <w:sz w:val="24"/>
          <w:szCs w:val="24"/>
        </w:rPr>
        <w:t>Kemampuan Bahasa Ekspresif Setelah Penggunaan Metode Bercerita Pada Murid Tunagrahita Ringan Kelas Dasar V</w:t>
      </w:r>
      <w:r w:rsidRPr="0018101A">
        <w:rPr>
          <w:rFonts w:ascii="Times New Roman" w:hAnsi="Times New Roman" w:cs="Times New Roman"/>
          <w:b/>
          <w:sz w:val="24"/>
          <w:szCs w:val="24"/>
        </w:rPr>
        <w:t xml:space="preserve"> Di </w:t>
      </w:r>
      <w:r w:rsidRPr="0018101A">
        <w:rPr>
          <w:rFonts w:ascii="Times New Roman" w:hAnsi="Times New Roman" w:cs="Times New Roman"/>
          <w:b/>
          <w:sz w:val="24"/>
          <w:szCs w:val="24"/>
          <w:lang w:val="sv-SE"/>
        </w:rPr>
        <w:t>SLB Pembina Tingkat Provinsi Sulawesi Selatan</w:t>
      </w:r>
    </w:p>
    <w:p w:rsidR="00635611" w:rsidRDefault="00635611" w:rsidP="008A7F56">
      <w:pPr>
        <w:spacing w:after="0"/>
        <w:jc w:val="both"/>
        <w:rPr>
          <w:rFonts w:ascii="Times New Roman" w:hAnsi="Times New Roman" w:cs="Times New Roman"/>
          <w:b/>
          <w:sz w:val="24"/>
          <w:szCs w:val="24"/>
          <w:lang w:val="en-US"/>
        </w:rPr>
      </w:pPr>
    </w:p>
    <w:tbl>
      <w:tblPr>
        <w:tblStyle w:val="TableGrid"/>
        <w:tblW w:w="0" w:type="auto"/>
        <w:tblInd w:w="675" w:type="dxa"/>
        <w:tblLook w:val="04A0"/>
      </w:tblPr>
      <w:tblGrid>
        <w:gridCol w:w="709"/>
        <w:gridCol w:w="3119"/>
        <w:gridCol w:w="3471"/>
      </w:tblGrid>
      <w:tr w:rsidR="009D7F0F" w:rsidTr="00AB4ECD">
        <w:trPr>
          <w:trHeight w:val="489"/>
        </w:trPr>
        <w:tc>
          <w:tcPr>
            <w:tcW w:w="709" w:type="dxa"/>
          </w:tcPr>
          <w:p w:rsidR="009D7F0F" w:rsidRDefault="009D7F0F" w:rsidP="0002454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119" w:type="dxa"/>
          </w:tcPr>
          <w:p w:rsidR="009D7F0F" w:rsidRDefault="009D7F0F" w:rsidP="00024542">
            <w:pPr>
              <w:jc w:val="center"/>
              <w:rPr>
                <w:rFonts w:ascii="Times New Roman" w:hAnsi="Times New Roman" w:cs="Times New Roman"/>
                <w:b/>
                <w:sz w:val="24"/>
                <w:szCs w:val="24"/>
              </w:rPr>
            </w:pPr>
            <w:r>
              <w:rPr>
                <w:rFonts w:ascii="Times New Roman" w:hAnsi="Times New Roman" w:cs="Times New Roman"/>
                <w:b/>
                <w:sz w:val="24"/>
                <w:szCs w:val="24"/>
              </w:rPr>
              <w:t>Kode Murid</w:t>
            </w:r>
          </w:p>
        </w:tc>
        <w:tc>
          <w:tcPr>
            <w:tcW w:w="3471" w:type="dxa"/>
          </w:tcPr>
          <w:p w:rsidR="009D7F0F" w:rsidRDefault="009D7F0F" w:rsidP="00024542">
            <w:pPr>
              <w:jc w:val="center"/>
              <w:rPr>
                <w:rFonts w:ascii="Times New Roman" w:hAnsi="Times New Roman" w:cs="Times New Roman"/>
                <w:b/>
                <w:sz w:val="24"/>
                <w:szCs w:val="24"/>
              </w:rPr>
            </w:pPr>
            <w:r>
              <w:rPr>
                <w:rFonts w:ascii="Times New Roman" w:hAnsi="Times New Roman" w:cs="Times New Roman"/>
                <w:b/>
                <w:sz w:val="24"/>
                <w:szCs w:val="24"/>
              </w:rPr>
              <w:t>Skor</w:t>
            </w:r>
          </w:p>
        </w:tc>
      </w:tr>
      <w:tr w:rsidR="009D7F0F" w:rsidTr="00AE5C87">
        <w:trPr>
          <w:trHeight w:val="372"/>
        </w:trPr>
        <w:tc>
          <w:tcPr>
            <w:tcW w:w="709" w:type="dxa"/>
          </w:tcPr>
          <w:p w:rsidR="009D7F0F" w:rsidRDefault="009D7F0F" w:rsidP="00AE5C87">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9D7F0F" w:rsidRDefault="009D7F0F" w:rsidP="00AE5C87">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9D7F0F" w:rsidRDefault="009D7F0F" w:rsidP="00AE5C87">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9D7F0F" w:rsidRDefault="009D7F0F" w:rsidP="00AE5C87">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9D7F0F" w:rsidRPr="00EF5255" w:rsidRDefault="009D7F0F" w:rsidP="00AE5C87">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9D7F0F" w:rsidRDefault="009D7F0F" w:rsidP="00AE5C87">
            <w:pPr>
              <w:spacing w:line="480" w:lineRule="auto"/>
              <w:ind w:left="-2232" w:firstLine="2549"/>
              <w:jc w:val="center"/>
              <w:rPr>
                <w:rFonts w:ascii="Times New Roman" w:hAnsi="Times New Roman" w:cs="Times New Roman"/>
                <w:sz w:val="24"/>
                <w:szCs w:val="24"/>
              </w:rPr>
            </w:pPr>
            <w:r>
              <w:rPr>
                <w:rFonts w:ascii="Times New Roman" w:hAnsi="Times New Roman" w:cs="Times New Roman"/>
                <w:sz w:val="24"/>
                <w:szCs w:val="24"/>
              </w:rPr>
              <w:t>AR</w:t>
            </w:r>
          </w:p>
          <w:p w:rsidR="009D7F0F" w:rsidRDefault="009D7F0F" w:rsidP="00AE5C87">
            <w:pPr>
              <w:spacing w:line="480" w:lineRule="auto"/>
              <w:ind w:left="-2232" w:firstLine="2549"/>
              <w:jc w:val="center"/>
              <w:rPr>
                <w:rFonts w:ascii="Times New Roman" w:hAnsi="Times New Roman" w:cs="Times New Roman"/>
                <w:sz w:val="24"/>
                <w:szCs w:val="24"/>
              </w:rPr>
            </w:pPr>
            <w:r>
              <w:rPr>
                <w:rFonts w:ascii="Times New Roman" w:hAnsi="Times New Roman" w:cs="Times New Roman"/>
                <w:sz w:val="24"/>
                <w:szCs w:val="24"/>
              </w:rPr>
              <w:t>AN</w:t>
            </w:r>
          </w:p>
          <w:p w:rsidR="009D7F0F" w:rsidRDefault="009D7F0F" w:rsidP="00AE5C87">
            <w:pPr>
              <w:spacing w:line="480" w:lineRule="auto"/>
              <w:ind w:left="-2232" w:firstLine="2549"/>
              <w:jc w:val="center"/>
              <w:rPr>
                <w:rFonts w:ascii="Times New Roman" w:hAnsi="Times New Roman" w:cs="Times New Roman"/>
                <w:sz w:val="24"/>
                <w:szCs w:val="24"/>
              </w:rPr>
            </w:pPr>
            <w:r>
              <w:rPr>
                <w:rFonts w:ascii="Times New Roman" w:hAnsi="Times New Roman" w:cs="Times New Roman"/>
                <w:sz w:val="24"/>
                <w:szCs w:val="24"/>
              </w:rPr>
              <w:t>BD</w:t>
            </w:r>
          </w:p>
          <w:p w:rsidR="009D7F0F" w:rsidRDefault="009D7F0F" w:rsidP="00AE5C87">
            <w:pPr>
              <w:spacing w:line="480" w:lineRule="auto"/>
              <w:ind w:left="-2232" w:firstLine="2549"/>
              <w:jc w:val="center"/>
              <w:rPr>
                <w:rFonts w:ascii="Times New Roman" w:hAnsi="Times New Roman" w:cs="Times New Roman"/>
                <w:sz w:val="24"/>
                <w:szCs w:val="24"/>
              </w:rPr>
            </w:pPr>
            <w:r>
              <w:rPr>
                <w:rFonts w:ascii="Times New Roman" w:hAnsi="Times New Roman" w:cs="Times New Roman"/>
                <w:sz w:val="24"/>
                <w:szCs w:val="24"/>
              </w:rPr>
              <w:t>NJ</w:t>
            </w:r>
          </w:p>
          <w:p w:rsidR="009D7F0F" w:rsidRPr="00EF5255" w:rsidRDefault="009D7F0F" w:rsidP="00AE5C87">
            <w:pPr>
              <w:spacing w:line="480" w:lineRule="auto"/>
              <w:ind w:left="-2232" w:firstLine="2549"/>
              <w:jc w:val="center"/>
              <w:rPr>
                <w:rFonts w:ascii="Times New Roman" w:hAnsi="Times New Roman" w:cs="Times New Roman"/>
                <w:sz w:val="24"/>
                <w:szCs w:val="24"/>
              </w:rPr>
            </w:pPr>
            <w:r>
              <w:rPr>
                <w:rFonts w:ascii="Times New Roman" w:hAnsi="Times New Roman" w:cs="Times New Roman"/>
                <w:sz w:val="24"/>
                <w:szCs w:val="24"/>
              </w:rPr>
              <w:t>SM</w:t>
            </w:r>
          </w:p>
        </w:tc>
        <w:tc>
          <w:tcPr>
            <w:tcW w:w="3471" w:type="dxa"/>
          </w:tcPr>
          <w:p w:rsidR="009D7F0F" w:rsidRDefault="009D7F0F" w:rsidP="00AE5C87">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p w:rsidR="009D7F0F" w:rsidRDefault="009D7F0F" w:rsidP="00AE5C87">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p w:rsidR="009D7F0F" w:rsidRDefault="009D7F0F" w:rsidP="00AE5C87">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p w:rsidR="009D7F0F" w:rsidRDefault="009D7F0F" w:rsidP="00AE5C87">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p w:rsidR="009D7F0F" w:rsidRPr="00EF5255" w:rsidRDefault="009D7F0F" w:rsidP="00AE5C87">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635611" w:rsidRPr="00EF5255" w:rsidRDefault="00635611" w:rsidP="00AB4ECD">
      <w:pPr>
        <w:tabs>
          <w:tab w:val="left" w:pos="0"/>
        </w:tabs>
        <w:spacing w:after="240"/>
        <w:jc w:val="both"/>
        <w:rPr>
          <w:rFonts w:ascii="Times New Roman" w:hAnsi="Times New Roman" w:cs="Times New Roman"/>
          <w:sz w:val="24"/>
          <w:szCs w:val="24"/>
          <w:lang w:val="en-US"/>
        </w:rPr>
      </w:pPr>
    </w:p>
    <w:p w:rsidR="00AB4ECD" w:rsidRDefault="009D7F0F" w:rsidP="00024542">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18101A">
        <w:rPr>
          <w:rFonts w:ascii="Times New Roman" w:hAnsi="Times New Roman" w:cs="Times New Roman"/>
          <w:sz w:val="24"/>
          <w:szCs w:val="24"/>
        </w:rPr>
        <w:t>Berdasarkan tabe</w:t>
      </w:r>
      <w:r>
        <w:rPr>
          <w:rFonts w:ascii="Times New Roman" w:hAnsi="Times New Roman" w:cs="Times New Roman"/>
          <w:sz w:val="24"/>
          <w:szCs w:val="24"/>
        </w:rPr>
        <w:t>l</w:t>
      </w:r>
      <w:r w:rsidRPr="0018101A">
        <w:rPr>
          <w:rFonts w:ascii="Times New Roman" w:hAnsi="Times New Roman" w:cs="Times New Roman"/>
          <w:sz w:val="24"/>
          <w:szCs w:val="24"/>
        </w:rPr>
        <w:t xml:space="preserve"> 4.2 di atas, menunjukkan bahwa sko</w:t>
      </w:r>
      <w:r>
        <w:rPr>
          <w:rFonts w:ascii="Times New Roman" w:hAnsi="Times New Roman" w:cs="Times New Roman"/>
          <w:sz w:val="24"/>
          <w:szCs w:val="24"/>
        </w:rPr>
        <w:t>r yang diperoleh pada tes akhir, AR memperoleh skor 7, AN memperoleh skor 6, BD memperoleh skor 7, NJ memperoleh skor 6 dan SM memperoleh skor 6. Apabila skor di atas dikonversikan kenilai maka dapat dilihat sebagai berikut:</w:t>
      </w:r>
    </w:p>
    <w:p w:rsidR="00AB4ECD" w:rsidRPr="00AB4ECD" w:rsidRDefault="00AB4ECD" w:rsidP="00024542">
      <w:pPr>
        <w:tabs>
          <w:tab w:val="left" w:pos="567"/>
        </w:tabs>
        <w:spacing w:after="0" w:line="480" w:lineRule="auto"/>
        <w:jc w:val="both"/>
        <w:rPr>
          <w:rFonts w:ascii="Times New Roman" w:hAnsi="Times New Roman" w:cs="Times New Roman"/>
          <w:sz w:val="24"/>
          <w:szCs w:val="24"/>
          <w:lang w:val="en-US"/>
        </w:rPr>
      </w:pPr>
    </w:p>
    <w:p w:rsidR="009D7F0F" w:rsidRPr="00A65BEC" w:rsidRDefault="009D7F0F" w:rsidP="00A65BEC">
      <w:pPr>
        <w:pStyle w:val="ListParagraph"/>
        <w:numPr>
          <w:ilvl w:val="0"/>
          <w:numId w:val="3"/>
        </w:numPr>
        <w:spacing w:after="0" w:line="480" w:lineRule="auto"/>
        <w:ind w:left="720"/>
        <w:jc w:val="both"/>
        <w:rPr>
          <w:rFonts w:ascii="Times New Roman" w:hAnsi="Times New Roman" w:cs="Times New Roman"/>
          <w:sz w:val="24"/>
          <w:szCs w:val="24"/>
        </w:rPr>
      </w:pPr>
      <w:r w:rsidRPr="00A65BEC">
        <w:rPr>
          <w:rFonts w:ascii="Times New Roman" w:hAnsi="Times New Roman" w:cs="Times New Roman"/>
          <w:sz w:val="24"/>
          <w:szCs w:val="24"/>
          <w:lang w:val="id-ID"/>
        </w:rPr>
        <w:lastRenderedPageBreak/>
        <w:t>AR</w:t>
      </w:r>
      <w:r w:rsidRPr="00A65BEC">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Skoryang diperoleh</m:t>
            </m:r>
          </m:num>
          <m:den>
            <m:r>
              <w:rPr>
                <w:rFonts w:ascii="Cambria Math" w:hAnsi="Cambria Math" w:cs="Times New Roman"/>
                <w:sz w:val="24"/>
                <w:szCs w:val="24"/>
              </w:rPr>
              <m:t>SkorMaksimal</m:t>
            </m:r>
          </m:den>
        </m:f>
      </m:oMath>
      <w:r w:rsidRPr="00A65BEC">
        <w:rPr>
          <w:rFonts w:ascii="Times New Roman" w:hAnsi="Times New Roman" w:cs="Times New Roman"/>
          <w:sz w:val="24"/>
          <w:szCs w:val="24"/>
        </w:rPr>
        <w:t xml:space="preserve"> x 100</w:t>
      </w:r>
    </w:p>
    <w:p w:rsidR="009D7F0F" w:rsidRPr="0018101A" w:rsidRDefault="009D7F0F" w:rsidP="00A65BEC">
      <w:pPr>
        <w:spacing w:after="0" w:line="480" w:lineRule="auto"/>
        <w:ind w:left="3060"/>
        <w:jc w:val="both"/>
        <w:rPr>
          <w:rFonts w:ascii="Times New Roman" w:hAnsi="Times New Roman" w:cs="Times New Roman"/>
          <w:sz w:val="24"/>
          <w:szCs w:val="24"/>
        </w:rPr>
      </w:pPr>
      <w:r w:rsidRPr="001810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10</m:t>
            </m:r>
          </m:den>
        </m:f>
      </m:oMath>
      <w:r w:rsidRPr="0018101A">
        <w:rPr>
          <w:rFonts w:ascii="Times New Roman" w:hAnsi="Times New Roman" w:cs="Times New Roman"/>
          <w:sz w:val="24"/>
          <w:szCs w:val="24"/>
        </w:rPr>
        <w:t xml:space="preserve"> x 100</w:t>
      </w:r>
    </w:p>
    <w:p w:rsidR="009D7F0F" w:rsidRDefault="009D7F0F" w:rsidP="00A65BEC">
      <w:pPr>
        <w:spacing w:line="480" w:lineRule="auto"/>
        <w:ind w:left="3060"/>
        <w:jc w:val="both"/>
        <w:rPr>
          <w:rFonts w:ascii="Times New Roman" w:hAnsi="Times New Roman" w:cs="Times New Roman"/>
          <w:sz w:val="24"/>
          <w:szCs w:val="24"/>
          <w:lang w:val="en-US"/>
        </w:rPr>
      </w:pPr>
      <w:r>
        <w:rPr>
          <w:rFonts w:ascii="Times New Roman" w:hAnsi="Times New Roman" w:cs="Times New Roman"/>
          <w:sz w:val="24"/>
          <w:szCs w:val="24"/>
        </w:rPr>
        <w:t>= 70</w:t>
      </w:r>
    </w:p>
    <w:p w:rsidR="0063088D" w:rsidRPr="0063088D" w:rsidRDefault="0063088D" w:rsidP="00AB739F">
      <w:pPr>
        <w:spacing w:after="0" w:line="480" w:lineRule="auto"/>
        <w:ind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test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bercerita</w:t>
      </w:r>
      <w:proofErr w:type="spellEnd"/>
      <w:r>
        <w:rPr>
          <w:rFonts w:ascii="Times New Roman" w:hAnsi="Times New Roman" w:cs="Times New Roman"/>
          <w:sz w:val="24"/>
          <w:szCs w:val="24"/>
          <w:lang w:val="en-US"/>
        </w:rPr>
        <w:t xml:space="preserve"> AR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7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1,2,3,5,6,8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9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dijawab</w:t>
      </w:r>
      <w:proofErr w:type="spellEnd"/>
      <w:r w:rsidR="006D1A30">
        <w:rPr>
          <w:rFonts w:ascii="Times New Roman" w:hAnsi="Times New Roman" w:cs="Times New Roman"/>
          <w:sz w:val="24"/>
          <w:szCs w:val="24"/>
          <w:lang w:val="en-US"/>
        </w:rPr>
        <w:t xml:space="preserve"> </w:t>
      </w:r>
      <w:proofErr w:type="spellStart"/>
      <w:r w:rsidR="006D1A30">
        <w:rPr>
          <w:rFonts w:ascii="Times New Roman" w:hAnsi="Times New Roman" w:cs="Times New Roman"/>
          <w:sz w:val="24"/>
          <w:szCs w:val="24"/>
          <w:lang w:val="en-US"/>
        </w:rPr>
        <w:t>dengan</w:t>
      </w:r>
      <w:proofErr w:type="spellEnd"/>
      <w:r w:rsidR="006D1A30">
        <w:rPr>
          <w:rFonts w:ascii="Times New Roman" w:hAnsi="Times New Roman" w:cs="Times New Roman"/>
          <w:sz w:val="24"/>
          <w:szCs w:val="24"/>
          <w:lang w:val="en-US"/>
        </w:rPr>
        <w:t xml:space="preserve"> </w:t>
      </w:r>
      <w:proofErr w:type="spellStart"/>
      <w:r w:rsidR="006D1A30">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4,7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10.</w:t>
      </w:r>
      <w:r w:rsidR="008E3322">
        <w:rPr>
          <w:rFonts w:ascii="Times New Roman" w:hAnsi="Times New Roman" w:cs="Times New Roman"/>
          <w:sz w:val="24"/>
          <w:szCs w:val="24"/>
          <w:lang w:val="en-US"/>
        </w:rPr>
        <w:t xml:space="preserve"> </w:t>
      </w:r>
      <w:proofErr w:type="spellStart"/>
      <w:r w:rsidR="008E3322">
        <w:rPr>
          <w:rFonts w:ascii="Times New Roman" w:hAnsi="Times New Roman" w:cs="Times New Roman"/>
          <w:sz w:val="24"/>
          <w:szCs w:val="24"/>
          <w:lang w:val="en-US"/>
        </w:rPr>
        <w:t>Pada</w:t>
      </w:r>
      <w:proofErr w:type="spellEnd"/>
      <w:r w:rsidR="008E3322">
        <w:rPr>
          <w:rFonts w:ascii="Times New Roman" w:hAnsi="Times New Roman" w:cs="Times New Roman"/>
          <w:sz w:val="24"/>
          <w:szCs w:val="24"/>
          <w:lang w:val="en-US"/>
        </w:rPr>
        <w:t xml:space="preserve"> test </w:t>
      </w:r>
      <w:proofErr w:type="spellStart"/>
      <w:r w:rsidR="008E3322">
        <w:rPr>
          <w:rFonts w:ascii="Times New Roman" w:hAnsi="Times New Roman" w:cs="Times New Roman"/>
          <w:sz w:val="24"/>
          <w:szCs w:val="24"/>
          <w:lang w:val="en-US"/>
        </w:rPr>
        <w:t>akhir</w:t>
      </w:r>
      <w:proofErr w:type="spellEnd"/>
      <w:r w:rsidR="008E3322">
        <w:rPr>
          <w:rFonts w:ascii="Times New Roman" w:hAnsi="Times New Roman" w:cs="Times New Roman"/>
          <w:sz w:val="24"/>
          <w:szCs w:val="24"/>
          <w:lang w:val="en-US"/>
        </w:rPr>
        <w:t xml:space="preserve"> </w:t>
      </w:r>
      <w:proofErr w:type="spellStart"/>
      <w:r w:rsidR="008E3322">
        <w:rPr>
          <w:rFonts w:ascii="Times New Roman" w:hAnsi="Times New Roman" w:cs="Times New Roman"/>
          <w:sz w:val="24"/>
          <w:szCs w:val="24"/>
          <w:lang w:val="en-US"/>
        </w:rPr>
        <w:t>ini</w:t>
      </w:r>
      <w:proofErr w:type="spellEnd"/>
      <w:r w:rsidR="008E3322">
        <w:rPr>
          <w:rFonts w:ascii="Times New Roman" w:hAnsi="Times New Roman" w:cs="Times New Roman"/>
          <w:sz w:val="24"/>
          <w:szCs w:val="24"/>
          <w:lang w:val="en-US"/>
        </w:rPr>
        <w:t xml:space="preserve"> AR </w:t>
      </w:r>
      <w:proofErr w:type="spellStart"/>
      <w:r w:rsidR="008E3322">
        <w:rPr>
          <w:rFonts w:ascii="Times New Roman" w:hAnsi="Times New Roman" w:cs="Times New Roman"/>
          <w:sz w:val="24"/>
          <w:szCs w:val="24"/>
          <w:lang w:val="en-US"/>
        </w:rPr>
        <w:t>menjawab</w:t>
      </w:r>
      <w:proofErr w:type="spellEnd"/>
      <w:r w:rsidR="008E3322">
        <w:rPr>
          <w:rFonts w:ascii="Times New Roman" w:hAnsi="Times New Roman" w:cs="Times New Roman"/>
          <w:sz w:val="24"/>
          <w:szCs w:val="24"/>
          <w:lang w:val="en-US"/>
        </w:rPr>
        <w:t xml:space="preserve"> </w:t>
      </w:r>
      <w:proofErr w:type="spellStart"/>
      <w:r w:rsidR="008E3322">
        <w:rPr>
          <w:rFonts w:ascii="Times New Roman" w:hAnsi="Times New Roman" w:cs="Times New Roman"/>
          <w:sz w:val="24"/>
          <w:szCs w:val="24"/>
          <w:lang w:val="en-US"/>
        </w:rPr>
        <w:t>hampir</w:t>
      </w:r>
      <w:proofErr w:type="spellEnd"/>
      <w:r w:rsidR="008E3322">
        <w:rPr>
          <w:rFonts w:ascii="Times New Roman" w:hAnsi="Times New Roman" w:cs="Times New Roman"/>
          <w:sz w:val="24"/>
          <w:szCs w:val="24"/>
          <w:lang w:val="en-US"/>
        </w:rPr>
        <w:t xml:space="preserve"> </w:t>
      </w:r>
      <w:proofErr w:type="spellStart"/>
      <w:r w:rsidR="008E3322">
        <w:rPr>
          <w:rFonts w:ascii="Times New Roman" w:hAnsi="Times New Roman" w:cs="Times New Roman"/>
          <w:sz w:val="24"/>
          <w:szCs w:val="24"/>
          <w:lang w:val="en-US"/>
        </w:rPr>
        <w:t>seluruh</w:t>
      </w:r>
      <w:proofErr w:type="spellEnd"/>
      <w:r w:rsidR="008E3322">
        <w:rPr>
          <w:rFonts w:ascii="Times New Roman" w:hAnsi="Times New Roman" w:cs="Times New Roman"/>
          <w:sz w:val="24"/>
          <w:szCs w:val="24"/>
          <w:lang w:val="en-US"/>
        </w:rPr>
        <w:t xml:space="preserve"> </w:t>
      </w:r>
      <w:proofErr w:type="spellStart"/>
      <w:r w:rsidR="008E3322">
        <w:rPr>
          <w:rFonts w:ascii="Times New Roman" w:hAnsi="Times New Roman" w:cs="Times New Roman"/>
          <w:sz w:val="24"/>
          <w:szCs w:val="24"/>
          <w:lang w:val="en-US"/>
        </w:rPr>
        <w:t>soal</w:t>
      </w:r>
      <w:proofErr w:type="spellEnd"/>
      <w:r w:rsidR="008E3322">
        <w:rPr>
          <w:rFonts w:ascii="Times New Roman" w:hAnsi="Times New Roman" w:cs="Times New Roman"/>
          <w:sz w:val="24"/>
          <w:szCs w:val="24"/>
          <w:lang w:val="en-US"/>
        </w:rPr>
        <w:t xml:space="preserve"> yang </w:t>
      </w:r>
      <w:proofErr w:type="spellStart"/>
      <w:r w:rsidR="008E3322">
        <w:rPr>
          <w:rFonts w:ascii="Times New Roman" w:hAnsi="Times New Roman" w:cs="Times New Roman"/>
          <w:sz w:val="24"/>
          <w:szCs w:val="24"/>
          <w:lang w:val="en-US"/>
        </w:rPr>
        <w:t>disediakan</w:t>
      </w:r>
      <w:proofErr w:type="spellEnd"/>
      <w:r w:rsidR="008E3322">
        <w:rPr>
          <w:rFonts w:ascii="Times New Roman" w:hAnsi="Times New Roman" w:cs="Times New Roman"/>
          <w:sz w:val="24"/>
          <w:szCs w:val="24"/>
          <w:lang w:val="en-US"/>
        </w:rPr>
        <w:t xml:space="preserve">, </w:t>
      </w:r>
      <w:proofErr w:type="spellStart"/>
      <w:r w:rsidR="008E3322">
        <w:rPr>
          <w:rFonts w:ascii="Times New Roman" w:hAnsi="Times New Roman" w:cs="Times New Roman"/>
          <w:sz w:val="24"/>
          <w:szCs w:val="24"/>
          <w:lang w:val="en-US"/>
        </w:rPr>
        <w:t>tapi</w:t>
      </w:r>
      <w:proofErr w:type="spellEnd"/>
      <w:r w:rsidR="008E3322">
        <w:rPr>
          <w:rFonts w:ascii="Times New Roman" w:hAnsi="Times New Roman" w:cs="Times New Roman"/>
          <w:sz w:val="24"/>
          <w:szCs w:val="24"/>
          <w:lang w:val="en-US"/>
        </w:rPr>
        <w:t xml:space="preserve"> </w:t>
      </w:r>
      <w:proofErr w:type="spellStart"/>
      <w:r w:rsidR="008E3322">
        <w:rPr>
          <w:rFonts w:ascii="Times New Roman" w:hAnsi="Times New Roman" w:cs="Times New Roman"/>
          <w:sz w:val="24"/>
          <w:szCs w:val="24"/>
          <w:lang w:val="en-US"/>
        </w:rPr>
        <w:t>ada</w:t>
      </w:r>
      <w:proofErr w:type="spellEnd"/>
      <w:r w:rsidR="008E3322">
        <w:rPr>
          <w:rFonts w:ascii="Times New Roman" w:hAnsi="Times New Roman" w:cs="Times New Roman"/>
          <w:sz w:val="24"/>
          <w:szCs w:val="24"/>
          <w:lang w:val="en-US"/>
        </w:rPr>
        <w:t xml:space="preserve"> 2 </w:t>
      </w:r>
      <w:proofErr w:type="spellStart"/>
      <w:r w:rsidR="008E3322">
        <w:rPr>
          <w:rFonts w:ascii="Times New Roman" w:hAnsi="Times New Roman" w:cs="Times New Roman"/>
          <w:sz w:val="24"/>
          <w:szCs w:val="24"/>
          <w:lang w:val="en-US"/>
        </w:rPr>
        <w:t>nomor</w:t>
      </w:r>
      <w:proofErr w:type="spellEnd"/>
      <w:r w:rsidR="008E3322">
        <w:rPr>
          <w:rFonts w:ascii="Times New Roman" w:hAnsi="Times New Roman" w:cs="Times New Roman"/>
          <w:sz w:val="24"/>
          <w:szCs w:val="24"/>
          <w:lang w:val="en-US"/>
        </w:rPr>
        <w:t xml:space="preserve"> </w:t>
      </w:r>
      <w:proofErr w:type="gramStart"/>
      <w:r w:rsidR="008E3322">
        <w:rPr>
          <w:rFonts w:ascii="Times New Roman" w:hAnsi="Times New Roman" w:cs="Times New Roman"/>
          <w:sz w:val="24"/>
          <w:szCs w:val="24"/>
          <w:lang w:val="en-US"/>
        </w:rPr>
        <w:t xml:space="preserve">(4 </w:t>
      </w:r>
      <w:proofErr w:type="spellStart"/>
      <w:r w:rsidR="008E3322">
        <w:rPr>
          <w:rFonts w:ascii="Times New Roman" w:hAnsi="Times New Roman" w:cs="Times New Roman"/>
          <w:sz w:val="24"/>
          <w:szCs w:val="24"/>
          <w:lang w:val="en-US"/>
        </w:rPr>
        <w:t>dan</w:t>
      </w:r>
      <w:proofErr w:type="spellEnd"/>
      <w:r w:rsidR="008E3322">
        <w:rPr>
          <w:rFonts w:ascii="Times New Roman" w:hAnsi="Times New Roman" w:cs="Times New Roman"/>
          <w:sz w:val="24"/>
          <w:szCs w:val="24"/>
          <w:lang w:val="en-US"/>
        </w:rPr>
        <w:t xml:space="preserve"> 7)</w:t>
      </w:r>
      <w:proofErr w:type="gramEnd"/>
      <w:r w:rsidR="008E3322">
        <w:rPr>
          <w:rFonts w:ascii="Times New Roman" w:hAnsi="Times New Roman" w:cs="Times New Roman"/>
          <w:sz w:val="24"/>
          <w:szCs w:val="24"/>
          <w:lang w:val="en-US"/>
        </w:rPr>
        <w:t xml:space="preserve"> </w:t>
      </w:r>
      <w:proofErr w:type="spellStart"/>
      <w:r w:rsidR="008E3322">
        <w:rPr>
          <w:rFonts w:ascii="Times New Roman" w:hAnsi="Times New Roman" w:cs="Times New Roman"/>
          <w:sz w:val="24"/>
          <w:szCs w:val="24"/>
          <w:lang w:val="en-US"/>
        </w:rPr>
        <w:t>jawabannya</w:t>
      </w:r>
      <w:proofErr w:type="spellEnd"/>
      <w:r w:rsidR="008E3322">
        <w:rPr>
          <w:rFonts w:ascii="Times New Roman" w:hAnsi="Times New Roman" w:cs="Times New Roman"/>
          <w:sz w:val="24"/>
          <w:szCs w:val="24"/>
          <w:lang w:val="en-US"/>
        </w:rPr>
        <w:t xml:space="preserve"> </w:t>
      </w:r>
      <w:proofErr w:type="spellStart"/>
      <w:r w:rsidR="008E3322">
        <w:rPr>
          <w:rFonts w:ascii="Times New Roman" w:hAnsi="Times New Roman" w:cs="Times New Roman"/>
          <w:sz w:val="24"/>
          <w:szCs w:val="24"/>
          <w:lang w:val="en-US"/>
        </w:rPr>
        <w:t>kurang</w:t>
      </w:r>
      <w:proofErr w:type="spellEnd"/>
      <w:r w:rsidR="008E3322">
        <w:rPr>
          <w:rFonts w:ascii="Times New Roman" w:hAnsi="Times New Roman" w:cs="Times New Roman"/>
          <w:sz w:val="24"/>
          <w:szCs w:val="24"/>
          <w:lang w:val="en-US"/>
        </w:rPr>
        <w:t xml:space="preserve"> </w:t>
      </w:r>
      <w:proofErr w:type="spellStart"/>
      <w:r w:rsidR="008E3322">
        <w:rPr>
          <w:rFonts w:ascii="Times New Roman" w:hAnsi="Times New Roman" w:cs="Times New Roman"/>
          <w:sz w:val="24"/>
          <w:szCs w:val="24"/>
          <w:lang w:val="en-US"/>
        </w:rPr>
        <w:t>tepat</w:t>
      </w:r>
      <w:proofErr w:type="spellEnd"/>
      <w:r w:rsidR="008E3322">
        <w:rPr>
          <w:rFonts w:ascii="Times New Roman" w:hAnsi="Times New Roman" w:cs="Times New Roman"/>
          <w:sz w:val="24"/>
          <w:szCs w:val="24"/>
          <w:lang w:val="en-US"/>
        </w:rPr>
        <w:t xml:space="preserve"> </w:t>
      </w:r>
      <w:proofErr w:type="spellStart"/>
      <w:r w:rsidR="008E3322">
        <w:rPr>
          <w:rFonts w:ascii="Times New Roman" w:hAnsi="Times New Roman" w:cs="Times New Roman"/>
          <w:sz w:val="24"/>
          <w:szCs w:val="24"/>
          <w:lang w:val="en-US"/>
        </w:rPr>
        <w:t>sedangkan</w:t>
      </w:r>
      <w:proofErr w:type="spellEnd"/>
      <w:r w:rsidR="008E3322">
        <w:rPr>
          <w:rFonts w:ascii="Times New Roman" w:hAnsi="Times New Roman" w:cs="Times New Roman"/>
          <w:sz w:val="24"/>
          <w:szCs w:val="24"/>
          <w:lang w:val="en-US"/>
        </w:rPr>
        <w:t xml:space="preserve"> </w:t>
      </w:r>
      <w:proofErr w:type="spellStart"/>
      <w:r w:rsidR="008E3322">
        <w:rPr>
          <w:rFonts w:ascii="Times New Roman" w:hAnsi="Times New Roman" w:cs="Times New Roman"/>
          <w:sz w:val="24"/>
          <w:szCs w:val="24"/>
          <w:lang w:val="en-US"/>
        </w:rPr>
        <w:t>pada</w:t>
      </w:r>
      <w:proofErr w:type="spellEnd"/>
      <w:r w:rsidR="008E3322">
        <w:rPr>
          <w:rFonts w:ascii="Times New Roman" w:hAnsi="Times New Roman" w:cs="Times New Roman"/>
          <w:sz w:val="24"/>
          <w:szCs w:val="24"/>
          <w:lang w:val="en-US"/>
        </w:rPr>
        <w:t xml:space="preserve"> </w:t>
      </w:r>
      <w:proofErr w:type="spellStart"/>
      <w:r w:rsidR="008E3322">
        <w:rPr>
          <w:rFonts w:ascii="Times New Roman" w:hAnsi="Times New Roman" w:cs="Times New Roman"/>
          <w:sz w:val="24"/>
          <w:szCs w:val="24"/>
          <w:lang w:val="en-US"/>
        </w:rPr>
        <w:t>nomor</w:t>
      </w:r>
      <w:proofErr w:type="spellEnd"/>
      <w:r w:rsidR="008E3322">
        <w:rPr>
          <w:rFonts w:ascii="Times New Roman" w:hAnsi="Times New Roman" w:cs="Times New Roman"/>
          <w:sz w:val="24"/>
          <w:szCs w:val="24"/>
          <w:lang w:val="en-US"/>
        </w:rPr>
        <w:t xml:space="preserve"> </w:t>
      </w:r>
      <w:r w:rsidR="0049044E">
        <w:rPr>
          <w:rFonts w:ascii="Times New Roman" w:hAnsi="Times New Roman" w:cs="Times New Roman"/>
          <w:sz w:val="24"/>
          <w:szCs w:val="24"/>
          <w:lang w:val="en-US"/>
        </w:rPr>
        <w:t xml:space="preserve">10 </w:t>
      </w:r>
      <w:proofErr w:type="spellStart"/>
      <w:r w:rsidR="0049044E">
        <w:rPr>
          <w:rFonts w:ascii="Times New Roman" w:hAnsi="Times New Roman" w:cs="Times New Roman"/>
          <w:sz w:val="24"/>
          <w:szCs w:val="24"/>
          <w:lang w:val="en-US"/>
        </w:rPr>
        <w:t>tidak</w:t>
      </w:r>
      <w:proofErr w:type="spellEnd"/>
      <w:r w:rsidR="0049044E">
        <w:rPr>
          <w:rFonts w:ascii="Times New Roman" w:hAnsi="Times New Roman" w:cs="Times New Roman"/>
          <w:sz w:val="24"/>
          <w:szCs w:val="24"/>
          <w:lang w:val="en-US"/>
        </w:rPr>
        <w:t xml:space="preserve"> </w:t>
      </w:r>
      <w:proofErr w:type="spellStart"/>
      <w:r w:rsidR="0049044E">
        <w:rPr>
          <w:rFonts w:ascii="Times New Roman" w:hAnsi="Times New Roman" w:cs="Times New Roman"/>
          <w:sz w:val="24"/>
          <w:szCs w:val="24"/>
          <w:lang w:val="en-US"/>
        </w:rPr>
        <w:t>dijawab</w:t>
      </w:r>
      <w:proofErr w:type="spellEnd"/>
      <w:r w:rsidR="008E332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w:t>
      </w:r>
      <w:r w:rsidR="0040655F">
        <w:rPr>
          <w:rFonts w:ascii="Times New Roman" w:hAnsi="Times New Roman" w:cs="Times New Roman"/>
          <w:sz w:val="24"/>
          <w:szCs w:val="24"/>
          <w:lang w:val="en-US"/>
        </w:rPr>
        <w:t>r</w:t>
      </w:r>
      <w:proofErr w:type="spellEnd"/>
      <w:r>
        <w:rPr>
          <w:rFonts w:ascii="Times New Roman" w:hAnsi="Times New Roman" w:cs="Times New Roman"/>
          <w:sz w:val="24"/>
          <w:szCs w:val="24"/>
          <w:lang w:val="en-US"/>
        </w:rPr>
        <w:t xml:space="preserve"> AR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ketuntasan</w:t>
      </w:r>
      <w:proofErr w:type="spellEnd"/>
      <w:r>
        <w:rPr>
          <w:rFonts w:ascii="Times New Roman" w:hAnsi="Times New Roman" w:cs="Times New Roman"/>
          <w:sz w:val="24"/>
          <w:szCs w:val="24"/>
          <w:lang w:val="en-US"/>
        </w:rPr>
        <w:t xml:space="preserve"> minimal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60.</w:t>
      </w:r>
      <w:proofErr w:type="gramEnd"/>
    </w:p>
    <w:p w:rsidR="009D7F0F" w:rsidRPr="0018101A" w:rsidRDefault="009D7F0F" w:rsidP="00A97FDF">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AN</w:t>
      </w:r>
      <w:r w:rsidRPr="0018101A">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Skoryang diperoleh</m:t>
            </m:r>
          </m:num>
          <m:den>
            <m:r>
              <w:rPr>
                <w:rFonts w:ascii="Cambria Math" w:hAnsi="Cambria Math" w:cs="Times New Roman"/>
                <w:sz w:val="24"/>
                <w:szCs w:val="24"/>
              </w:rPr>
              <m:t>SkorMaksimal</m:t>
            </m:r>
          </m:den>
        </m:f>
      </m:oMath>
      <w:r w:rsidRPr="0018101A">
        <w:rPr>
          <w:rFonts w:ascii="Times New Roman" w:hAnsi="Times New Roman" w:cs="Times New Roman"/>
          <w:sz w:val="24"/>
          <w:szCs w:val="24"/>
        </w:rPr>
        <w:t xml:space="preserve"> x 100</w:t>
      </w:r>
    </w:p>
    <w:p w:rsidR="009D7F0F" w:rsidRPr="0018101A" w:rsidRDefault="009D7F0F" w:rsidP="009D7F0F">
      <w:pPr>
        <w:spacing w:after="0" w:line="480" w:lineRule="auto"/>
        <w:ind w:left="3240" w:firstLine="446"/>
        <w:jc w:val="both"/>
        <w:rPr>
          <w:rFonts w:ascii="Times New Roman" w:hAnsi="Times New Roman" w:cs="Times New Roman"/>
          <w:sz w:val="24"/>
          <w:szCs w:val="24"/>
        </w:rPr>
      </w:pPr>
      <w:r w:rsidRPr="001810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10</m:t>
            </m:r>
          </m:den>
        </m:f>
      </m:oMath>
      <w:r w:rsidRPr="0018101A">
        <w:rPr>
          <w:rFonts w:ascii="Times New Roman" w:hAnsi="Times New Roman" w:cs="Times New Roman"/>
          <w:sz w:val="24"/>
          <w:szCs w:val="24"/>
        </w:rPr>
        <w:t xml:space="preserve"> x 100</w:t>
      </w:r>
    </w:p>
    <w:p w:rsidR="009D7F0F" w:rsidRDefault="009D7F0F" w:rsidP="009D7F0F">
      <w:pPr>
        <w:spacing w:line="480" w:lineRule="auto"/>
        <w:ind w:left="3240" w:firstLine="446"/>
        <w:jc w:val="both"/>
        <w:rPr>
          <w:rFonts w:ascii="Times New Roman" w:hAnsi="Times New Roman" w:cs="Times New Roman"/>
          <w:sz w:val="24"/>
          <w:szCs w:val="24"/>
          <w:lang w:val="en-US"/>
        </w:rPr>
      </w:pPr>
      <w:r>
        <w:rPr>
          <w:rFonts w:ascii="Times New Roman" w:hAnsi="Times New Roman" w:cs="Times New Roman"/>
          <w:sz w:val="24"/>
          <w:szCs w:val="24"/>
        </w:rPr>
        <w:t>= 60</w:t>
      </w:r>
    </w:p>
    <w:p w:rsidR="0063088D" w:rsidRPr="0063088D" w:rsidRDefault="0063088D" w:rsidP="00AB739F">
      <w:pPr>
        <w:spacing w:after="0" w:line="480" w:lineRule="auto"/>
        <w:ind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test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bercerita</w:t>
      </w:r>
      <w:proofErr w:type="spellEnd"/>
      <w:r>
        <w:rPr>
          <w:rFonts w:ascii="Times New Roman" w:hAnsi="Times New Roman" w:cs="Times New Roman"/>
          <w:sz w:val="24"/>
          <w:szCs w:val="24"/>
          <w:lang w:val="en-US"/>
        </w:rPr>
        <w:t xml:space="preserve"> AN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sidR="00C45D44">
        <w:rPr>
          <w:rFonts w:ascii="Times New Roman" w:hAnsi="Times New Roman" w:cs="Times New Roman"/>
          <w:sz w:val="24"/>
          <w:szCs w:val="24"/>
          <w:lang w:val="en-US"/>
        </w:rPr>
        <w:t xml:space="preserve"> </w:t>
      </w:r>
      <w:proofErr w:type="spellStart"/>
      <w:r w:rsidR="00C45D44">
        <w:rPr>
          <w:rFonts w:ascii="Times New Roman" w:hAnsi="Times New Roman" w:cs="Times New Roman"/>
          <w:sz w:val="24"/>
          <w:szCs w:val="24"/>
          <w:lang w:val="en-US"/>
        </w:rPr>
        <w:t>sebanyak</w:t>
      </w:r>
      <w:proofErr w:type="spellEnd"/>
      <w:r w:rsidR="00C45D44">
        <w:rPr>
          <w:rFonts w:ascii="Times New Roman" w:hAnsi="Times New Roman" w:cs="Times New Roman"/>
          <w:sz w:val="24"/>
          <w:szCs w:val="24"/>
          <w:lang w:val="en-US"/>
        </w:rPr>
        <w:t xml:space="preserve"> 6 </w:t>
      </w:r>
      <w:proofErr w:type="spellStart"/>
      <w:r w:rsidR="00C45D44">
        <w:rPr>
          <w:rFonts w:ascii="Times New Roman" w:hAnsi="Times New Roman" w:cs="Times New Roman"/>
          <w:sz w:val="24"/>
          <w:szCs w:val="24"/>
          <w:lang w:val="en-US"/>
        </w:rPr>
        <w:t>nomor</w:t>
      </w:r>
      <w:proofErr w:type="spellEnd"/>
      <w:r w:rsidR="00C45D44">
        <w:rPr>
          <w:rFonts w:ascii="Times New Roman" w:hAnsi="Times New Roman" w:cs="Times New Roman"/>
          <w:sz w:val="24"/>
          <w:szCs w:val="24"/>
          <w:lang w:val="en-US"/>
        </w:rPr>
        <w:t xml:space="preserve"> </w:t>
      </w:r>
      <w:proofErr w:type="spellStart"/>
      <w:r w:rsidR="00C45D44">
        <w:rPr>
          <w:rFonts w:ascii="Times New Roman" w:hAnsi="Times New Roman" w:cs="Times New Roman"/>
          <w:sz w:val="24"/>
          <w:szCs w:val="24"/>
          <w:lang w:val="en-US"/>
        </w:rPr>
        <w:t>dengan</w:t>
      </w:r>
      <w:proofErr w:type="spellEnd"/>
      <w:r w:rsidR="00C45D44">
        <w:rPr>
          <w:rFonts w:ascii="Times New Roman" w:hAnsi="Times New Roman" w:cs="Times New Roman"/>
          <w:sz w:val="24"/>
          <w:szCs w:val="24"/>
          <w:lang w:val="en-US"/>
        </w:rPr>
        <w:t xml:space="preserve"> </w:t>
      </w:r>
      <w:proofErr w:type="spellStart"/>
      <w:r w:rsidR="00C45D44">
        <w:rPr>
          <w:rFonts w:ascii="Times New Roman" w:hAnsi="Times New Roman" w:cs="Times New Roman"/>
          <w:sz w:val="24"/>
          <w:szCs w:val="24"/>
          <w:lang w:val="en-US"/>
        </w:rPr>
        <w:t>baik</w:t>
      </w:r>
      <w:proofErr w:type="spellEnd"/>
      <w:r w:rsidR="00C45D44">
        <w:rPr>
          <w:rFonts w:ascii="Times New Roman" w:hAnsi="Times New Roman" w:cs="Times New Roman"/>
          <w:sz w:val="24"/>
          <w:szCs w:val="24"/>
          <w:lang w:val="en-US"/>
        </w:rPr>
        <w:t xml:space="preserve">  </w:t>
      </w:r>
      <w:proofErr w:type="spellStart"/>
      <w:r w:rsidR="00C45D44">
        <w:rPr>
          <w:rFonts w:ascii="Times New Roman" w:hAnsi="Times New Roman" w:cs="Times New Roman"/>
          <w:sz w:val="24"/>
          <w:szCs w:val="24"/>
          <w:lang w:val="en-US"/>
        </w:rPr>
        <w:t>yaitu</w:t>
      </w:r>
      <w:proofErr w:type="spellEnd"/>
      <w:r w:rsidR="00C45D44">
        <w:rPr>
          <w:rFonts w:ascii="Times New Roman" w:hAnsi="Times New Roman" w:cs="Times New Roman"/>
          <w:sz w:val="24"/>
          <w:szCs w:val="24"/>
          <w:lang w:val="en-US"/>
        </w:rPr>
        <w:t xml:space="preserve"> </w:t>
      </w:r>
      <w:proofErr w:type="spellStart"/>
      <w:r w:rsidR="00C45D44">
        <w:rPr>
          <w:rFonts w:ascii="Times New Roman" w:hAnsi="Times New Roman" w:cs="Times New Roman"/>
          <w:sz w:val="24"/>
          <w:szCs w:val="24"/>
          <w:lang w:val="en-US"/>
        </w:rPr>
        <w:t>nomor</w:t>
      </w:r>
      <w:proofErr w:type="spellEnd"/>
      <w:r w:rsidR="00C45D44">
        <w:rPr>
          <w:rFonts w:ascii="Times New Roman" w:hAnsi="Times New Roman" w:cs="Times New Roman"/>
          <w:sz w:val="24"/>
          <w:szCs w:val="24"/>
          <w:lang w:val="en-US"/>
        </w:rPr>
        <w:t xml:space="preserve"> 1,2,4,5,6 </w:t>
      </w:r>
      <w:proofErr w:type="spellStart"/>
      <w:r w:rsidR="00C45D44">
        <w:rPr>
          <w:rFonts w:ascii="Times New Roman" w:hAnsi="Times New Roman" w:cs="Times New Roman"/>
          <w:sz w:val="24"/>
          <w:szCs w:val="24"/>
          <w:lang w:val="en-US"/>
        </w:rPr>
        <w:t>dan</w:t>
      </w:r>
      <w:proofErr w:type="spellEnd"/>
      <w:r w:rsidR="00C45D44">
        <w:rPr>
          <w:rFonts w:ascii="Times New Roman" w:hAnsi="Times New Roman" w:cs="Times New Roman"/>
          <w:sz w:val="24"/>
          <w:szCs w:val="24"/>
          <w:lang w:val="en-US"/>
        </w:rPr>
        <w:t xml:space="preserve"> 7 </w:t>
      </w:r>
      <w:proofErr w:type="spellStart"/>
      <w:r w:rsidR="00C45D44">
        <w:rPr>
          <w:rFonts w:ascii="Times New Roman" w:hAnsi="Times New Roman" w:cs="Times New Roman"/>
          <w:sz w:val="24"/>
          <w:szCs w:val="24"/>
          <w:lang w:val="en-US"/>
        </w:rPr>
        <w:t>sedangkan</w:t>
      </w:r>
      <w:proofErr w:type="spellEnd"/>
      <w:r w:rsidR="00C45D4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dijawab</w:t>
      </w:r>
      <w:proofErr w:type="spellEnd"/>
      <w:r w:rsidR="00C45D44">
        <w:rPr>
          <w:rFonts w:ascii="Times New Roman" w:hAnsi="Times New Roman" w:cs="Times New Roman"/>
          <w:sz w:val="24"/>
          <w:szCs w:val="24"/>
          <w:lang w:val="en-US"/>
        </w:rPr>
        <w:t xml:space="preserve"> </w:t>
      </w:r>
      <w:proofErr w:type="spellStart"/>
      <w:r w:rsidR="00C45D44">
        <w:rPr>
          <w:rFonts w:ascii="Times New Roman" w:hAnsi="Times New Roman" w:cs="Times New Roman"/>
          <w:sz w:val="24"/>
          <w:szCs w:val="24"/>
          <w:lang w:val="en-US"/>
        </w:rPr>
        <w:t>dengan</w:t>
      </w:r>
      <w:proofErr w:type="spellEnd"/>
      <w:r w:rsidR="00C45D44">
        <w:rPr>
          <w:rFonts w:ascii="Times New Roman" w:hAnsi="Times New Roman" w:cs="Times New Roman"/>
          <w:sz w:val="24"/>
          <w:szCs w:val="24"/>
          <w:lang w:val="en-US"/>
        </w:rPr>
        <w:t xml:space="preserve"> </w:t>
      </w:r>
      <w:proofErr w:type="spellStart"/>
      <w:r w:rsidR="00C45D44">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3,8,9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10</w:t>
      </w:r>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Pada</w:t>
      </w:r>
      <w:proofErr w:type="spellEnd"/>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nomor</w:t>
      </w:r>
      <w:proofErr w:type="spellEnd"/>
      <w:r w:rsidR="004E2854">
        <w:rPr>
          <w:rFonts w:ascii="Times New Roman" w:hAnsi="Times New Roman" w:cs="Times New Roman"/>
          <w:sz w:val="24"/>
          <w:szCs w:val="24"/>
          <w:lang w:val="en-US"/>
        </w:rPr>
        <w:t xml:space="preserve"> 3 AN </w:t>
      </w:r>
      <w:proofErr w:type="spellStart"/>
      <w:r w:rsidR="004E2854">
        <w:rPr>
          <w:rFonts w:ascii="Times New Roman" w:hAnsi="Times New Roman" w:cs="Times New Roman"/>
          <w:sz w:val="24"/>
          <w:szCs w:val="24"/>
          <w:lang w:val="en-US"/>
        </w:rPr>
        <w:t>menjawab</w:t>
      </w:r>
      <w:proofErr w:type="spellEnd"/>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dengan</w:t>
      </w:r>
      <w:proofErr w:type="spellEnd"/>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jawaban</w:t>
      </w:r>
      <w:proofErr w:type="spellEnd"/>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kurang</w:t>
      </w:r>
      <w:proofErr w:type="spellEnd"/>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tepat</w:t>
      </w:r>
      <w:proofErr w:type="spellEnd"/>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dan</w:t>
      </w:r>
      <w:proofErr w:type="spellEnd"/>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dalam</w:t>
      </w:r>
      <w:proofErr w:type="spellEnd"/>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menyebutkan</w:t>
      </w:r>
      <w:proofErr w:type="spellEnd"/>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dengan</w:t>
      </w:r>
      <w:proofErr w:type="spellEnd"/>
      <w:r w:rsidR="004E2854">
        <w:rPr>
          <w:rFonts w:ascii="Times New Roman" w:hAnsi="Times New Roman" w:cs="Times New Roman"/>
          <w:sz w:val="24"/>
          <w:szCs w:val="24"/>
          <w:lang w:val="en-US"/>
        </w:rPr>
        <w:t xml:space="preserve"> nada </w:t>
      </w:r>
      <w:proofErr w:type="spellStart"/>
      <w:r w:rsidR="004E2854">
        <w:rPr>
          <w:rFonts w:ascii="Times New Roman" w:hAnsi="Times New Roman" w:cs="Times New Roman"/>
          <w:sz w:val="24"/>
          <w:szCs w:val="24"/>
          <w:lang w:val="en-US"/>
        </w:rPr>
        <w:t>kurang</w:t>
      </w:r>
      <w:proofErr w:type="spellEnd"/>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jelas</w:t>
      </w:r>
      <w:proofErr w:type="spellEnd"/>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serta</w:t>
      </w:r>
      <w:proofErr w:type="spellEnd"/>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pada</w:t>
      </w:r>
      <w:proofErr w:type="spellEnd"/>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nomor</w:t>
      </w:r>
      <w:proofErr w:type="spellEnd"/>
      <w:r w:rsidR="004E2854">
        <w:rPr>
          <w:rFonts w:ascii="Times New Roman" w:hAnsi="Times New Roman" w:cs="Times New Roman"/>
          <w:sz w:val="24"/>
          <w:szCs w:val="24"/>
          <w:lang w:val="en-US"/>
        </w:rPr>
        <w:t xml:space="preserve"> 8</w:t>
      </w:r>
      <w:proofErr w:type="gramStart"/>
      <w:r w:rsidR="004E2854">
        <w:rPr>
          <w:rFonts w:ascii="Times New Roman" w:hAnsi="Times New Roman" w:cs="Times New Roman"/>
          <w:sz w:val="24"/>
          <w:szCs w:val="24"/>
          <w:lang w:val="en-US"/>
        </w:rPr>
        <w:t>,9</w:t>
      </w:r>
      <w:proofErr w:type="gramEnd"/>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dan</w:t>
      </w:r>
      <w:proofErr w:type="spellEnd"/>
      <w:r w:rsidR="004E2854">
        <w:rPr>
          <w:rFonts w:ascii="Times New Roman" w:hAnsi="Times New Roman" w:cs="Times New Roman"/>
          <w:sz w:val="24"/>
          <w:szCs w:val="24"/>
          <w:lang w:val="en-US"/>
        </w:rPr>
        <w:t xml:space="preserve"> 10 AN </w:t>
      </w:r>
      <w:proofErr w:type="spellStart"/>
      <w:r w:rsidR="004E2854">
        <w:rPr>
          <w:rFonts w:ascii="Times New Roman" w:hAnsi="Times New Roman" w:cs="Times New Roman"/>
          <w:sz w:val="24"/>
          <w:szCs w:val="24"/>
          <w:lang w:val="en-US"/>
        </w:rPr>
        <w:t>tidak</w:t>
      </w:r>
      <w:proofErr w:type="spellEnd"/>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menjawab</w:t>
      </w:r>
      <w:proofErr w:type="spellEnd"/>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sama</w:t>
      </w:r>
      <w:proofErr w:type="spellEnd"/>
      <w:r w:rsidR="004E2854">
        <w:rPr>
          <w:rFonts w:ascii="Times New Roman" w:hAnsi="Times New Roman" w:cs="Times New Roman"/>
          <w:sz w:val="24"/>
          <w:szCs w:val="24"/>
          <w:lang w:val="en-US"/>
        </w:rPr>
        <w:t xml:space="preserve"> </w:t>
      </w:r>
      <w:proofErr w:type="spellStart"/>
      <w:r w:rsidR="004E2854">
        <w:rPr>
          <w:rFonts w:ascii="Times New Roman" w:hAnsi="Times New Roman" w:cs="Times New Roman"/>
          <w:sz w:val="24"/>
          <w:szCs w:val="24"/>
          <w:lang w:val="en-US"/>
        </w:rPr>
        <w:t>sekali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w:t>
      </w:r>
      <w:r w:rsidR="0040655F">
        <w:rPr>
          <w:rFonts w:ascii="Times New Roman" w:hAnsi="Times New Roman" w:cs="Times New Roman"/>
          <w:sz w:val="24"/>
          <w:szCs w:val="24"/>
          <w:lang w:val="en-US"/>
        </w:rPr>
        <w:t>r</w:t>
      </w:r>
      <w:proofErr w:type="spellEnd"/>
      <w:r>
        <w:rPr>
          <w:rFonts w:ascii="Times New Roman" w:hAnsi="Times New Roman" w:cs="Times New Roman"/>
          <w:sz w:val="24"/>
          <w:szCs w:val="24"/>
          <w:lang w:val="en-US"/>
        </w:rPr>
        <w:t xml:space="preserve"> AN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ketuntasan</w:t>
      </w:r>
      <w:proofErr w:type="spellEnd"/>
      <w:r>
        <w:rPr>
          <w:rFonts w:ascii="Times New Roman" w:hAnsi="Times New Roman" w:cs="Times New Roman"/>
          <w:sz w:val="24"/>
          <w:szCs w:val="24"/>
          <w:lang w:val="en-US"/>
        </w:rPr>
        <w:t xml:space="preserve"> minimal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60.</w:t>
      </w:r>
    </w:p>
    <w:p w:rsidR="009D7F0F" w:rsidRPr="0018101A" w:rsidRDefault="009D7F0F" w:rsidP="00D15924">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id-ID"/>
        </w:rPr>
        <w:t>BD</w:t>
      </w:r>
      <w:r w:rsidRPr="0018101A">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Skoryang diperoleh</m:t>
            </m:r>
          </m:num>
          <m:den>
            <m:r>
              <w:rPr>
                <w:rFonts w:ascii="Cambria Math" w:hAnsi="Cambria Math" w:cs="Times New Roman"/>
                <w:sz w:val="24"/>
                <w:szCs w:val="24"/>
              </w:rPr>
              <m:t>SkorMaksimal</m:t>
            </m:r>
          </m:den>
        </m:f>
      </m:oMath>
      <w:r w:rsidRPr="0018101A">
        <w:rPr>
          <w:rFonts w:ascii="Times New Roman" w:hAnsi="Times New Roman" w:cs="Times New Roman"/>
          <w:sz w:val="24"/>
          <w:szCs w:val="24"/>
        </w:rPr>
        <w:t xml:space="preserve"> x 100</w:t>
      </w:r>
    </w:p>
    <w:p w:rsidR="009D7F0F" w:rsidRPr="0018101A" w:rsidRDefault="009D7F0F" w:rsidP="00E00504">
      <w:pPr>
        <w:spacing w:line="480" w:lineRule="auto"/>
        <w:ind w:left="3150"/>
        <w:jc w:val="both"/>
        <w:rPr>
          <w:rFonts w:ascii="Times New Roman" w:hAnsi="Times New Roman" w:cs="Times New Roman"/>
          <w:sz w:val="24"/>
          <w:szCs w:val="24"/>
        </w:rPr>
      </w:pPr>
      <w:r w:rsidRPr="001810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10</m:t>
            </m:r>
          </m:den>
        </m:f>
      </m:oMath>
      <w:r w:rsidRPr="0018101A">
        <w:rPr>
          <w:rFonts w:ascii="Times New Roman" w:hAnsi="Times New Roman" w:cs="Times New Roman"/>
          <w:sz w:val="24"/>
          <w:szCs w:val="24"/>
        </w:rPr>
        <w:t xml:space="preserve"> x 100</w:t>
      </w:r>
    </w:p>
    <w:p w:rsidR="009D7F0F" w:rsidRDefault="009D7F0F" w:rsidP="00E00504">
      <w:pPr>
        <w:spacing w:line="480" w:lineRule="auto"/>
        <w:ind w:left="3150"/>
        <w:jc w:val="both"/>
        <w:rPr>
          <w:rFonts w:ascii="Times New Roman" w:hAnsi="Times New Roman" w:cs="Times New Roman"/>
          <w:sz w:val="24"/>
          <w:szCs w:val="24"/>
          <w:lang w:val="en-US"/>
        </w:rPr>
      </w:pPr>
      <w:r>
        <w:rPr>
          <w:rFonts w:ascii="Times New Roman" w:hAnsi="Times New Roman" w:cs="Times New Roman"/>
          <w:sz w:val="24"/>
          <w:szCs w:val="24"/>
        </w:rPr>
        <w:t>= 70</w:t>
      </w:r>
    </w:p>
    <w:p w:rsidR="00285BCE" w:rsidRPr="0063088D" w:rsidRDefault="0063088D" w:rsidP="00253AD0">
      <w:pPr>
        <w:spacing w:after="0" w:line="480" w:lineRule="auto"/>
        <w:ind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test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bercerita</w:t>
      </w:r>
      <w:proofErr w:type="spellEnd"/>
      <w:r>
        <w:rPr>
          <w:rFonts w:ascii="Times New Roman" w:hAnsi="Times New Roman" w:cs="Times New Roman"/>
          <w:sz w:val="24"/>
          <w:szCs w:val="24"/>
          <w:lang w:val="en-US"/>
        </w:rPr>
        <w:t xml:space="preserve"> BD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w:t>
      </w:r>
      <w:r w:rsidR="00E91478">
        <w:rPr>
          <w:rFonts w:ascii="Times New Roman" w:hAnsi="Times New Roman" w:cs="Times New Roman"/>
          <w:sz w:val="24"/>
          <w:szCs w:val="24"/>
          <w:lang w:val="en-US"/>
        </w:rPr>
        <w:t>banyak</w:t>
      </w:r>
      <w:proofErr w:type="spellEnd"/>
      <w:r w:rsidR="00E91478">
        <w:rPr>
          <w:rFonts w:ascii="Times New Roman" w:hAnsi="Times New Roman" w:cs="Times New Roman"/>
          <w:sz w:val="24"/>
          <w:szCs w:val="24"/>
          <w:lang w:val="en-US"/>
        </w:rPr>
        <w:t xml:space="preserve"> 7 </w:t>
      </w:r>
      <w:proofErr w:type="spellStart"/>
      <w:r w:rsidR="00E91478">
        <w:rPr>
          <w:rFonts w:ascii="Times New Roman" w:hAnsi="Times New Roman" w:cs="Times New Roman"/>
          <w:sz w:val="24"/>
          <w:szCs w:val="24"/>
          <w:lang w:val="en-US"/>
        </w:rPr>
        <w:t>nomor</w:t>
      </w:r>
      <w:proofErr w:type="spellEnd"/>
      <w:r w:rsidR="00E91478">
        <w:rPr>
          <w:rFonts w:ascii="Times New Roman" w:hAnsi="Times New Roman" w:cs="Times New Roman"/>
          <w:sz w:val="24"/>
          <w:szCs w:val="24"/>
          <w:lang w:val="en-US"/>
        </w:rPr>
        <w:t xml:space="preserve"> </w:t>
      </w:r>
      <w:proofErr w:type="spellStart"/>
      <w:r w:rsidR="00E91478">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w:t>
      </w:r>
      <w:proofErr w:type="gramStart"/>
      <w:r>
        <w:rPr>
          <w:rFonts w:ascii="Times New Roman" w:hAnsi="Times New Roman" w:cs="Times New Roman"/>
          <w:sz w:val="24"/>
          <w:szCs w:val="24"/>
          <w:lang w:val="en-US"/>
        </w:rPr>
        <w:t>,2,3,4,6,8</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10</w:t>
      </w:r>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Pada</w:t>
      </w:r>
      <w:proofErr w:type="spellEnd"/>
      <w:r w:rsidR="00602F58">
        <w:rPr>
          <w:rFonts w:ascii="Times New Roman" w:hAnsi="Times New Roman" w:cs="Times New Roman"/>
          <w:sz w:val="24"/>
          <w:szCs w:val="24"/>
          <w:lang w:val="en-US"/>
        </w:rPr>
        <w:t xml:space="preserve"> test </w:t>
      </w:r>
      <w:proofErr w:type="spellStart"/>
      <w:r w:rsidR="00602F58">
        <w:rPr>
          <w:rFonts w:ascii="Times New Roman" w:hAnsi="Times New Roman" w:cs="Times New Roman"/>
          <w:sz w:val="24"/>
          <w:szCs w:val="24"/>
          <w:lang w:val="en-US"/>
        </w:rPr>
        <w:t>akhir</w:t>
      </w:r>
      <w:proofErr w:type="spellEnd"/>
      <w:r w:rsidR="00602F58">
        <w:rPr>
          <w:rFonts w:ascii="Times New Roman" w:hAnsi="Times New Roman" w:cs="Times New Roman"/>
          <w:sz w:val="24"/>
          <w:szCs w:val="24"/>
          <w:lang w:val="en-US"/>
        </w:rPr>
        <w:t xml:space="preserve"> BD </w:t>
      </w:r>
      <w:proofErr w:type="spellStart"/>
      <w:r w:rsidR="00602F58">
        <w:rPr>
          <w:rFonts w:ascii="Times New Roman" w:hAnsi="Times New Roman" w:cs="Times New Roman"/>
          <w:sz w:val="24"/>
          <w:szCs w:val="24"/>
          <w:lang w:val="en-US"/>
        </w:rPr>
        <w:t>mampu</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menjawab</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seluh</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soal</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ini</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menandakan</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bahwa</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ia</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mengalami</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peningkatan</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lebih</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tinggi</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meskipun</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ada</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tiga</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nomor</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jawaban</w:t>
      </w:r>
      <w:proofErr w:type="spellEnd"/>
      <w:r w:rsidR="00602F58">
        <w:rPr>
          <w:rFonts w:ascii="Times New Roman" w:hAnsi="Times New Roman" w:cs="Times New Roman"/>
          <w:sz w:val="24"/>
          <w:szCs w:val="24"/>
          <w:lang w:val="en-US"/>
        </w:rPr>
        <w:t xml:space="preserve"> yang </w:t>
      </w:r>
      <w:proofErr w:type="spellStart"/>
      <w:r w:rsidR="00602F58">
        <w:rPr>
          <w:rFonts w:ascii="Times New Roman" w:hAnsi="Times New Roman" w:cs="Times New Roman"/>
          <w:sz w:val="24"/>
          <w:szCs w:val="24"/>
          <w:lang w:val="en-US"/>
        </w:rPr>
        <w:t>dilontarkan</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kurang</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tepat</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karena</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pada</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saat</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menjawab</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ke</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tiga</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nomor</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ini</w:t>
      </w:r>
      <w:proofErr w:type="spellEnd"/>
      <w:r w:rsidR="00602F58">
        <w:rPr>
          <w:rFonts w:ascii="Times New Roman" w:hAnsi="Times New Roman" w:cs="Times New Roman"/>
          <w:sz w:val="24"/>
          <w:szCs w:val="24"/>
          <w:lang w:val="en-US"/>
        </w:rPr>
        <w:t xml:space="preserve"> BD </w:t>
      </w:r>
      <w:proofErr w:type="spellStart"/>
      <w:r w:rsidR="00602F58">
        <w:rPr>
          <w:rFonts w:ascii="Times New Roman" w:hAnsi="Times New Roman" w:cs="Times New Roman"/>
          <w:sz w:val="24"/>
          <w:szCs w:val="24"/>
          <w:lang w:val="en-US"/>
        </w:rPr>
        <w:t>nampaknya</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agak</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tergesah-gesah</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yaitu</w:t>
      </w:r>
      <w:proofErr w:type="spell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nomor</w:t>
      </w:r>
      <w:proofErr w:type="spellEnd"/>
      <w:r w:rsidR="00602F58">
        <w:rPr>
          <w:rFonts w:ascii="Times New Roman" w:hAnsi="Times New Roman" w:cs="Times New Roman"/>
          <w:sz w:val="24"/>
          <w:szCs w:val="24"/>
          <w:lang w:val="en-US"/>
        </w:rPr>
        <w:t xml:space="preserve"> 5</w:t>
      </w:r>
      <w:proofErr w:type="gramStart"/>
      <w:r w:rsidR="00602F58">
        <w:rPr>
          <w:rFonts w:ascii="Times New Roman" w:hAnsi="Times New Roman" w:cs="Times New Roman"/>
          <w:sz w:val="24"/>
          <w:szCs w:val="24"/>
          <w:lang w:val="en-US"/>
        </w:rPr>
        <w:t>,7</w:t>
      </w:r>
      <w:proofErr w:type="gramEnd"/>
      <w:r w:rsidR="00602F58">
        <w:rPr>
          <w:rFonts w:ascii="Times New Roman" w:hAnsi="Times New Roman" w:cs="Times New Roman"/>
          <w:sz w:val="24"/>
          <w:szCs w:val="24"/>
          <w:lang w:val="en-US"/>
        </w:rPr>
        <w:t xml:space="preserve"> </w:t>
      </w:r>
      <w:proofErr w:type="spellStart"/>
      <w:r w:rsidR="00602F58">
        <w:rPr>
          <w:rFonts w:ascii="Times New Roman" w:hAnsi="Times New Roman" w:cs="Times New Roman"/>
          <w:sz w:val="24"/>
          <w:szCs w:val="24"/>
          <w:lang w:val="en-US"/>
        </w:rPr>
        <w:t>dan</w:t>
      </w:r>
      <w:proofErr w:type="spellEnd"/>
      <w:r w:rsidR="00602F58">
        <w:rPr>
          <w:rFonts w:ascii="Times New Roman" w:hAnsi="Times New Roman" w:cs="Times New Roman"/>
          <w:sz w:val="24"/>
          <w:szCs w:val="24"/>
          <w:lang w:val="en-US"/>
        </w:rPr>
        <w:t xml:space="preserve"> 9. </w:t>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w:t>
      </w:r>
      <w:r w:rsidR="00E91478">
        <w:rPr>
          <w:rFonts w:ascii="Times New Roman" w:hAnsi="Times New Roman" w:cs="Times New Roman"/>
          <w:sz w:val="24"/>
          <w:szCs w:val="24"/>
          <w:lang w:val="en-US"/>
        </w:rPr>
        <w:t>r</w:t>
      </w:r>
      <w:proofErr w:type="spellEnd"/>
      <w:r>
        <w:rPr>
          <w:rFonts w:ascii="Times New Roman" w:hAnsi="Times New Roman" w:cs="Times New Roman"/>
          <w:sz w:val="24"/>
          <w:szCs w:val="24"/>
          <w:lang w:val="en-US"/>
        </w:rPr>
        <w:t xml:space="preserve"> BD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ketuntasan</w:t>
      </w:r>
      <w:proofErr w:type="spellEnd"/>
      <w:r>
        <w:rPr>
          <w:rFonts w:ascii="Times New Roman" w:hAnsi="Times New Roman" w:cs="Times New Roman"/>
          <w:sz w:val="24"/>
          <w:szCs w:val="24"/>
          <w:lang w:val="en-US"/>
        </w:rPr>
        <w:t xml:space="preserve"> minimal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60.</w:t>
      </w:r>
      <w:proofErr w:type="gramEnd"/>
    </w:p>
    <w:p w:rsidR="009D7F0F" w:rsidRPr="0018101A" w:rsidRDefault="009D7F0F" w:rsidP="00015A47">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NJ</w:t>
      </w:r>
      <w:r w:rsidRPr="0018101A">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Skoryang diperoleh</m:t>
            </m:r>
          </m:num>
          <m:den>
            <m:r>
              <w:rPr>
                <w:rFonts w:ascii="Cambria Math" w:hAnsi="Cambria Math" w:cs="Times New Roman"/>
                <w:sz w:val="24"/>
                <w:szCs w:val="24"/>
              </w:rPr>
              <m:t>SkorMaksimal</m:t>
            </m:r>
          </m:den>
        </m:f>
      </m:oMath>
      <w:r w:rsidRPr="0018101A">
        <w:rPr>
          <w:rFonts w:ascii="Times New Roman" w:hAnsi="Times New Roman" w:cs="Times New Roman"/>
          <w:sz w:val="24"/>
          <w:szCs w:val="24"/>
        </w:rPr>
        <w:t xml:space="preserve"> x 100</w:t>
      </w:r>
    </w:p>
    <w:p w:rsidR="009D7F0F" w:rsidRPr="0018101A" w:rsidRDefault="009D7F0F" w:rsidP="0045457B">
      <w:pPr>
        <w:tabs>
          <w:tab w:val="left" w:pos="3060"/>
        </w:tabs>
        <w:spacing w:line="480" w:lineRule="auto"/>
        <w:ind w:left="3060"/>
        <w:jc w:val="both"/>
        <w:rPr>
          <w:rFonts w:ascii="Times New Roman" w:hAnsi="Times New Roman" w:cs="Times New Roman"/>
          <w:sz w:val="24"/>
          <w:szCs w:val="24"/>
        </w:rPr>
      </w:pPr>
      <w:r w:rsidRPr="001810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10</m:t>
            </m:r>
          </m:den>
        </m:f>
      </m:oMath>
      <w:r w:rsidRPr="0018101A">
        <w:rPr>
          <w:rFonts w:ascii="Times New Roman" w:hAnsi="Times New Roman" w:cs="Times New Roman"/>
          <w:sz w:val="24"/>
          <w:szCs w:val="24"/>
        </w:rPr>
        <w:t xml:space="preserve"> x 100</w:t>
      </w:r>
    </w:p>
    <w:p w:rsidR="009D7F0F" w:rsidRDefault="009D7F0F" w:rsidP="0045457B">
      <w:pPr>
        <w:tabs>
          <w:tab w:val="left" w:pos="3060"/>
        </w:tabs>
        <w:spacing w:line="480" w:lineRule="auto"/>
        <w:ind w:left="3060"/>
        <w:jc w:val="both"/>
        <w:rPr>
          <w:rFonts w:ascii="Times New Roman" w:hAnsi="Times New Roman" w:cs="Times New Roman"/>
          <w:sz w:val="24"/>
          <w:szCs w:val="24"/>
          <w:lang w:val="en-US"/>
        </w:rPr>
      </w:pPr>
      <w:r>
        <w:rPr>
          <w:rFonts w:ascii="Times New Roman" w:hAnsi="Times New Roman" w:cs="Times New Roman"/>
          <w:sz w:val="24"/>
          <w:szCs w:val="24"/>
        </w:rPr>
        <w:t>= 60</w:t>
      </w:r>
    </w:p>
    <w:p w:rsidR="0063088D" w:rsidRPr="0063088D" w:rsidRDefault="0063088D" w:rsidP="00AB739F">
      <w:pPr>
        <w:spacing w:after="0" w:line="480" w:lineRule="auto"/>
        <w:ind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test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bercerita</w:t>
      </w:r>
      <w:proofErr w:type="spellEnd"/>
      <w:r>
        <w:rPr>
          <w:rFonts w:ascii="Times New Roman" w:hAnsi="Times New Roman" w:cs="Times New Roman"/>
          <w:sz w:val="24"/>
          <w:szCs w:val="24"/>
          <w:lang w:val="en-US"/>
        </w:rPr>
        <w:t xml:space="preserve"> NJ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w:t>
      </w:r>
      <w:r w:rsidR="00443640">
        <w:rPr>
          <w:rFonts w:ascii="Times New Roman" w:hAnsi="Times New Roman" w:cs="Times New Roman"/>
          <w:sz w:val="24"/>
          <w:szCs w:val="24"/>
          <w:lang w:val="en-US"/>
        </w:rPr>
        <w:t>banyak</w:t>
      </w:r>
      <w:proofErr w:type="spellEnd"/>
      <w:r w:rsidR="00443640">
        <w:rPr>
          <w:rFonts w:ascii="Times New Roman" w:hAnsi="Times New Roman" w:cs="Times New Roman"/>
          <w:sz w:val="24"/>
          <w:szCs w:val="24"/>
          <w:lang w:val="en-US"/>
        </w:rPr>
        <w:t xml:space="preserve"> 6 </w:t>
      </w:r>
      <w:proofErr w:type="spellStart"/>
      <w:r w:rsidR="00443640">
        <w:rPr>
          <w:rFonts w:ascii="Times New Roman" w:hAnsi="Times New Roman" w:cs="Times New Roman"/>
          <w:sz w:val="24"/>
          <w:szCs w:val="24"/>
          <w:lang w:val="en-US"/>
        </w:rPr>
        <w:t>nomor</w:t>
      </w:r>
      <w:proofErr w:type="spellEnd"/>
      <w:r w:rsidR="00443640">
        <w:rPr>
          <w:rFonts w:ascii="Times New Roman" w:hAnsi="Times New Roman" w:cs="Times New Roman"/>
          <w:sz w:val="24"/>
          <w:szCs w:val="24"/>
          <w:lang w:val="en-US"/>
        </w:rPr>
        <w:t xml:space="preserve"> </w:t>
      </w:r>
      <w:proofErr w:type="spellStart"/>
      <w:r w:rsidR="00443640">
        <w:rPr>
          <w:rFonts w:ascii="Times New Roman" w:hAnsi="Times New Roman" w:cs="Times New Roman"/>
          <w:sz w:val="24"/>
          <w:szCs w:val="24"/>
          <w:lang w:val="en-US"/>
        </w:rPr>
        <w:t>dengan</w:t>
      </w:r>
      <w:proofErr w:type="spellEnd"/>
      <w:r w:rsidR="00443640">
        <w:rPr>
          <w:rFonts w:ascii="Times New Roman" w:hAnsi="Times New Roman" w:cs="Times New Roman"/>
          <w:sz w:val="24"/>
          <w:szCs w:val="24"/>
          <w:lang w:val="en-US"/>
        </w:rPr>
        <w:t xml:space="preserve"> </w:t>
      </w:r>
      <w:proofErr w:type="spellStart"/>
      <w:r w:rsidR="00443640">
        <w:rPr>
          <w:rFonts w:ascii="Times New Roman" w:hAnsi="Times New Roman" w:cs="Times New Roman"/>
          <w:sz w:val="24"/>
          <w:szCs w:val="24"/>
          <w:lang w:val="en-US"/>
        </w:rPr>
        <w:t>baik</w:t>
      </w:r>
      <w:proofErr w:type="spellEnd"/>
      <w:r w:rsidR="004436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1,2,4,5,6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8</w:t>
      </w:r>
      <w:r w:rsidR="00443640">
        <w:rPr>
          <w:rFonts w:ascii="Times New Roman" w:hAnsi="Times New Roman" w:cs="Times New Roman"/>
          <w:sz w:val="24"/>
          <w:szCs w:val="24"/>
          <w:lang w:val="en-US"/>
        </w:rPr>
        <w:t xml:space="preserve"> </w:t>
      </w:r>
      <w:proofErr w:type="spellStart"/>
      <w:r w:rsidR="00443640">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3,7,9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10.</w:t>
      </w:r>
      <w:r w:rsidR="00443640">
        <w:rPr>
          <w:rFonts w:ascii="Times New Roman" w:hAnsi="Times New Roman" w:cs="Times New Roman"/>
          <w:sz w:val="24"/>
          <w:szCs w:val="24"/>
          <w:lang w:val="en-US"/>
        </w:rPr>
        <w:t xml:space="preserve"> </w:t>
      </w:r>
      <w:proofErr w:type="spellStart"/>
      <w:proofErr w:type="gramStart"/>
      <w:r w:rsidR="00443640">
        <w:rPr>
          <w:rFonts w:ascii="Times New Roman" w:hAnsi="Times New Roman" w:cs="Times New Roman"/>
          <w:sz w:val="24"/>
          <w:szCs w:val="24"/>
          <w:lang w:val="en-US"/>
        </w:rPr>
        <w:t>Pada</w:t>
      </w:r>
      <w:proofErr w:type="spellEnd"/>
      <w:r w:rsidR="00443640">
        <w:rPr>
          <w:rFonts w:ascii="Times New Roman" w:hAnsi="Times New Roman" w:cs="Times New Roman"/>
          <w:sz w:val="24"/>
          <w:szCs w:val="24"/>
          <w:lang w:val="en-US"/>
        </w:rPr>
        <w:t xml:space="preserve"> </w:t>
      </w:r>
      <w:proofErr w:type="spellStart"/>
      <w:r w:rsidR="00443640">
        <w:rPr>
          <w:rFonts w:ascii="Times New Roman" w:hAnsi="Times New Roman" w:cs="Times New Roman"/>
          <w:sz w:val="24"/>
          <w:szCs w:val="24"/>
          <w:lang w:val="en-US"/>
        </w:rPr>
        <w:t>nomor</w:t>
      </w:r>
      <w:proofErr w:type="spellEnd"/>
      <w:r w:rsidR="00443640">
        <w:rPr>
          <w:rFonts w:ascii="Times New Roman" w:hAnsi="Times New Roman" w:cs="Times New Roman"/>
          <w:sz w:val="24"/>
          <w:szCs w:val="24"/>
          <w:lang w:val="en-US"/>
        </w:rPr>
        <w:t xml:space="preserve"> 3 </w:t>
      </w:r>
      <w:proofErr w:type="spellStart"/>
      <w:r w:rsidR="00443640">
        <w:rPr>
          <w:rFonts w:ascii="Times New Roman" w:hAnsi="Times New Roman" w:cs="Times New Roman"/>
          <w:sz w:val="24"/>
          <w:szCs w:val="24"/>
          <w:lang w:val="en-US"/>
        </w:rPr>
        <w:t>dan</w:t>
      </w:r>
      <w:proofErr w:type="spellEnd"/>
      <w:r w:rsidR="00443640">
        <w:rPr>
          <w:rFonts w:ascii="Times New Roman" w:hAnsi="Times New Roman" w:cs="Times New Roman"/>
          <w:sz w:val="24"/>
          <w:szCs w:val="24"/>
          <w:lang w:val="en-US"/>
        </w:rPr>
        <w:t xml:space="preserve"> 7 NJ </w:t>
      </w:r>
      <w:proofErr w:type="spellStart"/>
      <w:r w:rsidR="00443640">
        <w:rPr>
          <w:rFonts w:ascii="Times New Roman" w:hAnsi="Times New Roman" w:cs="Times New Roman"/>
          <w:sz w:val="24"/>
          <w:szCs w:val="24"/>
          <w:lang w:val="en-US"/>
        </w:rPr>
        <w:t>menjawab</w:t>
      </w:r>
      <w:proofErr w:type="spellEnd"/>
      <w:r w:rsidR="00443640">
        <w:rPr>
          <w:rFonts w:ascii="Times New Roman" w:hAnsi="Times New Roman" w:cs="Times New Roman"/>
          <w:sz w:val="24"/>
          <w:szCs w:val="24"/>
          <w:lang w:val="en-US"/>
        </w:rPr>
        <w:t xml:space="preserve"> </w:t>
      </w:r>
      <w:proofErr w:type="spellStart"/>
      <w:r w:rsidR="00443640">
        <w:rPr>
          <w:rFonts w:ascii="Times New Roman" w:hAnsi="Times New Roman" w:cs="Times New Roman"/>
          <w:sz w:val="24"/>
          <w:szCs w:val="24"/>
          <w:lang w:val="en-US"/>
        </w:rPr>
        <w:t>dengan</w:t>
      </w:r>
      <w:proofErr w:type="spellEnd"/>
      <w:r w:rsidR="00443640">
        <w:rPr>
          <w:rFonts w:ascii="Times New Roman" w:hAnsi="Times New Roman" w:cs="Times New Roman"/>
          <w:sz w:val="24"/>
          <w:szCs w:val="24"/>
          <w:lang w:val="en-US"/>
        </w:rPr>
        <w:t xml:space="preserve"> </w:t>
      </w:r>
      <w:proofErr w:type="spellStart"/>
      <w:r w:rsidR="00443640">
        <w:rPr>
          <w:rFonts w:ascii="Times New Roman" w:hAnsi="Times New Roman" w:cs="Times New Roman"/>
          <w:sz w:val="24"/>
          <w:szCs w:val="24"/>
          <w:lang w:val="en-US"/>
        </w:rPr>
        <w:t>jawaban</w:t>
      </w:r>
      <w:proofErr w:type="spellEnd"/>
      <w:r w:rsidR="00443640">
        <w:rPr>
          <w:rFonts w:ascii="Times New Roman" w:hAnsi="Times New Roman" w:cs="Times New Roman"/>
          <w:sz w:val="24"/>
          <w:szCs w:val="24"/>
          <w:lang w:val="en-US"/>
        </w:rPr>
        <w:t xml:space="preserve"> yang </w:t>
      </w:r>
      <w:proofErr w:type="spellStart"/>
      <w:r w:rsidR="00443640">
        <w:rPr>
          <w:rFonts w:ascii="Times New Roman" w:hAnsi="Times New Roman" w:cs="Times New Roman"/>
          <w:sz w:val="24"/>
          <w:szCs w:val="24"/>
          <w:lang w:val="en-US"/>
        </w:rPr>
        <w:t>kurang</w:t>
      </w:r>
      <w:proofErr w:type="spellEnd"/>
      <w:r w:rsidR="00443640">
        <w:rPr>
          <w:rFonts w:ascii="Times New Roman" w:hAnsi="Times New Roman" w:cs="Times New Roman"/>
          <w:sz w:val="24"/>
          <w:szCs w:val="24"/>
          <w:lang w:val="en-US"/>
        </w:rPr>
        <w:t xml:space="preserve"> </w:t>
      </w:r>
      <w:proofErr w:type="spellStart"/>
      <w:r w:rsidR="00443640">
        <w:rPr>
          <w:rFonts w:ascii="Times New Roman" w:hAnsi="Times New Roman" w:cs="Times New Roman"/>
          <w:sz w:val="24"/>
          <w:szCs w:val="24"/>
          <w:lang w:val="en-US"/>
        </w:rPr>
        <w:t>tepat</w:t>
      </w:r>
      <w:proofErr w:type="spellEnd"/>
      <w:r w:rsidR="00443640">
        <w:rPr>
          <w:rFonts w:ascii="Times New Roman" w:hAnsi="Times New Roman" w:cs="Times New Roman"/>
          <w:sz w:val="24"/>
          <w:szCs w:val="24"/>
          <w:lang w:val="en-US"/>
        </w:rPr>
        <w:t xml:space="preserve"> (</w:t>
      </w:r>
      <w:proofErr w:type="spellStart"/>
      <w:r w:rsidR="00443640">
        <w:rPr>
          <w:rFonts w:ascii="Times New Roman" w:hAnsi="Times New Roman" w:cs="Times New Roman"/>
          <w:sz w:val="24"/>
          <w:szCs w:val="24"/>
          <w:lang w:val="en-US"/>
        </w:rPr>
        <w:t>salah</w:t>
      </w:r>
      <w:proofErr w:type="spellEnd"/>
      <w:r w:rsidR="00443640">
        <w:rPr>
          <w:rFonts w:ascii="Times New Roman" w:hAnsi="Times New Roman" w:cs="Times New Roman"/>
          <w:sz w:val="24"/>
          <w:szCs w:val="24"/>
          <w:lang w:val="en-US"/>
        </w:rPr>
        <w:t xml:space="preserve">) </w:t>
      </w:r>
      <w:proofErr w:type="spellStart"/>
      <w:r w:rsidR="00443640">
        <w:rPr>
          <w:rFonts w:ascii="Times New Roman" w:hAnsi="Times New Roman" w:cs="Times New Roman"/>
          <w:sz w:val="24"/>
          <w:szCs w:val="24"/>
          <w:lang w:val="en-US"/>
        </w:rPr>
        <w:t>sedangkan</w:t>
      </w:r>
      <w:proofErr w:type="spellEnd"/>
      <w:r w:rsidR="00443640">
        <w:rPr>
          <w:rFonts w:ascii="Times New Roman" w:hAnsi="Times New Roman" w:cs="Times New Roman"/>
          <w:sz w:val="24"/>
          <w:szCs w:val="24"/>
          <w:lang w:val="en-US"/>
        </w:rPr>
        <w:t xml:space="preserve"> </w:t>
      </w:r>
      <w:proofErr w:type="spellStart"/>
      <w:r w:rsidR="00443640">
        <w:rPr>
          <w:rFonts w:ascii="Times New Roman" w:hAnsi="Times New Roman" w:cs="Times New Roman"/>
          <w:sz w:val="24"/>
          <w:szCs w:val="24"/>
          <w:lang w:val="en-US"/>
        </w:rPr>
        <w:t>pada</w:t>
      </w:r>
      <w:proofErr w:type="spellEnd"/>
      <w:r w:rsidR="00443640">
        <w:rPr>
          <w:rFonts w:ascii="Times New Roman" w:hAnsi="Times New Roman" w:cs="Times New Roman"/>
          <w:sz w:val="24"/>
          <w:szCs w:val="24"/>
          <w:lang w:val="en-US"/>
        </w:rPr>
        <w:t xml:space="preserve"> </w:t>
      </w:r>
      <w:proofErr w:type="spellStart"/>
      <w:r w:rsidR="00443640">
        <w:rPr>
          <w:rFonts w:ascii="Times New Roman" w:hAnsi="Times New Roman" w:cs="Times New Roman"/>
          <w:sz w:val="24"/>
          <w:szCs w:val="24"/>
          <w:lang w:val="en-US"/>
        </w:rPr>
        <w:t>nomor</w:t>
      </w:r>
      <w:proofErr w:type="spellEnd"/>
      <w:r w:rsidR="00443640">
        <w:rPr>
          <w:rFonts w:ascii="Times New Roman" w:hAnsi="Times New Roman" w:cs="Times New Roman"/>
          <w:sz w:val="24"/>
          <w:szCs w:val="24"/>
          <w:lang w:val="en-US"/>
        </w:rPr>
        <w:t xml:space="preserve"> 9 </w:t>
      </w:r>
      <w:proofErr w:type="spellStart"/>
      <w:r w:rsidR="00443640">
        <w:rPr>
          <w:rFonts w:ascii="Times New Roman" w:hAnsi="Times New Roman" w:cs="Times New Roman"/>
          <w:sz w:val="24"/>
          <w:szCs w:val="24"/>
          <w:lang w:val="en-US"/>
        </w:rPr>
        <w:t>dan</w:t>
      </w:r>
      <w:proofErr w:type="spellEnd"/>
      <w:r w:rsidR="00443640">
        <w:rPr>
          <w:rFonts w:ascii="Times New Roman" w:hAnsi="Times New Roman" w:cs="Times New Roman"/>
          <w:sz w:val="24"/>
          <w:szCs w:val="24"/>
          <w:lang w:val="en-US"/>
        </w:rPr>
        <w:t xml:space="preserve"> 10 NJ </w:t>
      </w:r>
      <w:proofErr w:type="spellStart"/>
      <w:r w:rsidR="00443640">
        <w:rPr>
          <w:rFonts w:ascii="Times New Roman" w:hAnsi="Times New Roman" w:cs="Times New Roman"/>
          <w:sz w:val="24"/>
          <w:szCs w:val="24"/>
          <w:lang w:val="en-US"/>
        </w:rPr>
        <w:t>tidak</w:t>
      </w:r>
      <w:proofErr w:type="spellEnd"/>
      <w:r w:rsidR="00443640">
        <w:rPr>
          <w:rFonts w:ascii="Times New Roman" w:hAnsi="Times New Roman" w:cs="Times New Roman"/>
          <w:sz w:val="24"/>
          <w:szCs w:val="24"/>
          <w:lang w:val="en-US"/>
        </w:rPr>
        <w:t xml:space="preserve"> </w:t>
      </w:r>
      <w:proofErr w:type="spellStart"/>
      <w:r w:rsidR="00443640">
        <w:rPr>
          <w:rFonts w:ascii="Times New Roman" w:hAnsi="Times New Roman" w:cs="Times New Roman"/>
          <w:sz w:val="24"/>
          <w:szCs w:val="24"/>
          <w:lang w:val="en-US"/>
        </w:rPr>
        <w:t>menjawab</w:t>
      </w:r>
      <w:proofErr w:type="spellEnd"/>
      <w:r w:rsidR="00443640">
        <w:rPr>
          <w:rFonts w:ascii="Times New Roman" w:hAnsi="Times New Roman" w:cs="Times New Roman"/>
          <w:sz w:val="24"/>
          <w:szCs w:val="24"/>
          <w:lang w:val="en-US"/>
        </w:rPr>
        <w:t>.</w:t>
      </w:r>
      <w:proofErr w:type="gramEnd"/>
      <w:r w:rsidR="00443640">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w:t>
      </w:r>
      <w:r w:rsidR="00443640">
        <w:rPr>
          <w:rFonts w:ascii="Times New Roman" w:hAnsi="Times New Roman" w:cs="Times New Roman"/>
          <w:sz w:val="24"/>
          <w:szCs w:val="24"/>
          <w:lang w:val="en-US"/>
        </w:rPr>
        <w:t>r</w:t>
      </w:r>
      <w:proofErr w:type="spellEnd"/>
      <w:r>
        <w:rPr>
          <w:rFonts w:ascii="Times New Roman" w:hAnsi="Times New Roman" w:cs="Times New Roman"/>
          <w:sz w:val="24"/>
          <w:szCs w:val="24"/>
          <w:lang w:val="en-US"/>
        </w:rPr>
        <w:t xml:space="preserve"> NJ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ketuntasan</w:t>
      </w:r>
      <w:proofErr w:type="spellEnd"/>
      <w:r>
        <w:rPr>
          <w:rFonts w:ascii="Times New Roman" w:hAnsi="Times New Roman" w:cs="Times New Roman"/>
          <w:sz w:val="24"/>
          <w:szCs w:val="24"/>
          <w:lang w:val="en-US"/>
        </w:rPr>
        <w:t xml:space="preserve"> minimal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60.</w:t>
      </w:r>
      <w:proofErr w:type="gramEnd"/>
    </w:p>
    <w:p w:rsidR="009D7F0F" w:rsidRPr="0018101A" w:rsidRDefault="009D7F0F" w:rsidP="006A7AD5">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lastRenderedPageBreak/>
        <w:t>SM</w:t>
      </w:r>
      <w:r w:rsidR="0045457B">
        <w:rPr>
          <w:rFonts w:ascii="Times New Roman" w:hAnsi="Times New Roman" w:cs="Times New Roman"/>
          <w:sz w:val="24"/>
          <w:szCs w:val="24"/>
        </w:rPr>
        <w:t xml:space="preserve"> </w:t>
      </w:r>
      <w:r w:rsidRPr="001810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Skoryang diperoleh</m:t>
            </m:r>
          </m:num>
          <m:den>
            <m:r>
              <w:rPr>
                <w:rFonts w:ascii="Cambria Math" w:hAnsi="Cambria Math" w:cs="Times New Roman"/>
                <w:sz w:val="24"/>
                <w:szCs w:val="24"/>
              </w:rPr>
              <m:t>SkorMaksimal</m:t>
            </m:r>
          </m:den>
        </m:f>
      </m:oMath>
      <w:r w:rsidRPr="0018101A">
        <w:rPr>
          <w:rFonts w:ascii="Times New Roman" w:hAnsi="Times New Roman" w:cs="Times New Roman"/>
          <w:sz w:val="24"/>
          <w:szCs w:val="24"/>
        </w:rPr>
        <w:t xml:space="preserve"> x 100</w:t>
      </w:r>
    </w:p>
    <w:p w:rsidR="009D7F0F" w:rsidRPr="0018101A" w:rsidRDefault="009D7F0F" w:rsidP="006A7AD5">
      <w:pPr>
        <w:spacing w:after="0" w:line="480" w:lineRule="auto"/>
        <w:ind w:left="3060"/>
        <w:jc w:val="both"/>
        <w:rPr>
          <w:rFonts w:ascii="Times New Roman" w:hAnsi="Times New Roman" w:cs="Times New Roman"/>
          <w:sz w:val="24"/>
          <w:szCs w:val="24"/>
        </w:rPr>
      </w:pPr>
      <w:r w:rsidRPr="001810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10</m:t>
            </m:r>
          </m:den>
        </m:f>
      </m:oMath>
      <w:r w:rsidRPr="0018101A">
        <w:rPr>
          <w:rFonts w:ascii="Times New Roman" w:hAnsi="Times New Roman" w:cs="Times New Roman"/>
          <w:sz w:val="24"/>
          <w:szCs w:val="24"/>
        </w:rPr>
        <w:t xml:space="preserve"> x 100</w:t>
      </w:r>
    </w:p>
    <w:p w:rsidR="009D7F0F" w:rsidRPr="00480F33" w:rsidRDefault="009D7F0F" w:rsidP="006A7AD5">
      <w:pPr>
        <w:spacing w:line="480" w:lineRule="auto"/>
        <w:ind w:left="3060"/>
        <w:jc w:val="both"/>
        <w:rPr>
          <w:rFonts w:ascii="Times New Roman" w:hAnsi="Times New Roman" w:cs="Times New Roman"/>
          <w:sz w:val="24"/>
          <w:szCs w:val="24"/>
        </w:rPr>
      </w:pPr>
      <w:r>
        <w:rPr>
          <w:rFonts w:ascii="Times New Roman" w:hAnsi="Times New Roman" w:cs="Times New Roman"/>
          <w:sz w:val="24"/>
          <w:szCs w:val="24"/>
        </w:rPr>
        <w:t xml:space="preserve"> = 60</w:t>
      </w:r>
    </w:p>
    <w:p w:rsidR="0063088D" w:rsidRDefault="0063088D" w:rsidP="001D24EA">
      <w:pPr>
        <w:spacing w:after="0" w:line="480" w:lineRule="auto"/>
        <w:ind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test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bercerita</w:t>
      </w:r>
      <w:proofErr w:type="spellEnd"/>
      <w:r>
        <w:rPr>
          <w:rFonts w:ascii="Times New Roman" w:hAnsi="Times New Roman" w:cs="Times New Roman"/>
          <w:sz w:val="24"/>
          <w:szCs w:val="24"/>
          <w:lang w:val="en-US"/>
        </w:rPr>
        <w:t xml:space="preserve"> SM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w:t>
      </w:r>
      <w:r w:rsidR="00AB0957">
        <w:rPr>
          <w:rFonts w:ascii="Times New Roman" w:hAnsi="Times New Roman" w:cs="Times New Roman"/>
          <w:sz w:val="24"/>
          <w:szCs w:val="24"/>
          <w:lang w:val="en-US"/>
        </w:rPr>
        <w:t>banyak</w:t>
      </w:r>
      <w:proofErr w:type="spellEnd"/>
      <w:r w:rsidR="00AB0957">
        <w:rPr>
          <w:rFonts w:ascii="Times New Roman" w:hAnsi="Times New Roman" w:cs="Times New Roman"/>
          <w:sz w:val="24"/>
          <w:szCs w:val="24"/>
          <w:lang w:val="en-US"/>
        </w:rPr>
        <w:t xml:space="preserve"> 6 </w:t>
      </w:r>
      <w:proofErr w:type="spellStart"/>
      <w:r w:rsidR="00AB0957">
        <w:rPr>
          <w:rFonts w:ascii="Times New Roman" w:hAnsi="Times New Roman" w:cs="Times New Roman"/>
          <w:sz w:val="24"/>
          <w:szCs w:val="24"/>
          <w:lang w:val="en-US"/>
        </w:rPr>
        <w:t>nomor</w:t>
      </w:r>
      <w:proofErr w:type="spellEnd"/>
      <w:r w:rsidR="00AB0957">
        <w:rPr>
          <w:rFonts w:ascii="Times New Roman" w:hAnsi="Times New Roman" w:cs="Times New Roman"/>
          <w:sz w:val="24"/>
          <w:szCs w:val="24"/>
          <w:lang w:val="en-US"/>
        </w:rPr>
        <w:t xml:space="preserve"> </w:t>
      </w:r>
      <w:proofErr w:type="spellStart"/>
      <w:r w:rsidR="00AB0957">
        <w:rPr>
          <w:rFonts w:ascii="Times New Roman" w:hAnsi="Times New Roman" w:cs="Times New Roman"/>
          <w:sz w:val="24"/>
          <w:szCs w:val="24"/>
          <w:lang w:val="en-US"/>
        </w:rPr>
        <w:t>dengan</w:t>
      </w:r>
      <w:proofErr w:type="spellEnd"/>
      <w:r w:rsidR="00AB0957">
        <w:rPr>
          <w:rFonts w:ascii="Times New Roman" w:hAnsi="Times New Roman" w:cs="Times New Roman"/>
          <w:sz w:val="24"/>
          <w:szCs w:val="24"/>
          <w:lang w:val="en-US"/>
        </w:rPr>
        <w:t xml:space="preserve"> </w:t>
      </w:r>
      <w:proofErr w:type="spellStart"/>
      <w:r w:rsidR="00AB0957">
        <w:rPr>
          <w:rFonts w:ascii="Times New Roman" w:hAnsi="Times New Roman" w:cs="Times New Roman"/>
          <w:sz w:val="24"/>
          <w:szCs w:val="24"/>
          <w:lang w:val="en-US"/>
        </w:rPr>
        <w:t>baik</w:t>
      </w:r>
      <w:proofErr w:type="spellEnd"/>
      <w:r w:rsidR="00AB09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1,2,3,6,8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10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4,5,7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9</w:t>
      </w:r>
      <w:r w:rsidR="00AB0957">
        <w:rPr>
          <w:rFonts w:ascii="Times New Roman" w:hAnsi="Times New Roman" w:cs="Times New Roman"/>
          <w:sz w:val="24"/>
          <w:szCs w:val="24"/>
          <w:lang w:val="en-US"/>
        </w:rPr>
        <w:t xml:space="preserve"> </w:t>
      </w:r>
      <w:proofErr w:type="spellStart"/>
      <w:r w:rsidR="00AB0957">
        <w:rPr>
          <w:rFonts w:ascii="Times New Roman" w:hAnsi="Times New Roman" w:cs="Times New Roman"/>
          <w:sz w:val="24"/>
          <w:szCs w:val="24"/>
          <w:lang w:val="en-US"/>
        </w:rPr>
        <w:t>karena</w:t>
      </w:r>
      <w:proofErr w:type="spellEnd"/>
      <w:r w:rsidR="00AB0957">
        <w:rPr>
          <w:rFonts w:ascii="Times New Roman" w:hAnsi="Times New Roman" w:cs="Times New Roman"/>
          <w:sz w:val="24"/>
          <w:szCs w:val="24"/>
          <w:lang w:val="en-US"/>
        </w:rPr>
        <w:t xml:space="preserve"> </w:t>
      </w:r>
      <w:proofErr w:type="spellStart"/>
      <w:r w:rsidR="00AB0957">
        <w:rPr>
          <w:rFonts w:ascii="Times New Roman" w:hAnsi="Times New Roman" w:cs="Times New Roman"/>
          <w:sz w:val="24"/>
          <w:szCs w:val="24"/>
          <w:lang w:val="en-US"/>
        </w:rPr>
        <w:t>pada</w:t>
      </w:r>
      <w:proofErr w:type="spellEnd"/>
      <w:r w:rsidR="00AB0957">
        <w:rPr>
          <w:rFonts w:ascii="Times New Roman" w:hAnsi="Times New Roman" w:cs="Times New Roman"/>
          <w:sz w:val="24"/>
          <w:szCs w:val="24"/>
          <w:lang w:val="en-US"/>
        </w:rPr>
        <w:t xml:space="preserve"> </w:t>
      </w:r>
      <w:proofErr w:type="spellStart"/>
      <w:r w:rsidR="00AB0957">
        <w:rPr>
          <w:rFonts w:ascii="Times New Roman" w:hAnsi="Times New Roman" w:cs="Times New Roman"/>
          <w:sz w:val="24"/>
          <w:szCs w:val="24"/>
          <w:lang w:val="en-US"/>
        </w:rPr>
        <w:t>saat</w:t>
      </w:r>
      <w:proofErr w:type="spellEnd"/>
      <w:r w:rsidR="00AB0957">
        <w:rPr>
          <w:rFonts w:ascii="Times New Roman" w:hAnsi="Times New Roman" w:cs="Times New Roman"/>
          <w:sz w:val="24"/>
          <w:szCs w:val="24"/>
          <w:lang w:val="en-US"/>
        </w:rPr>
        <w:t xml:space="preserve"> SM </w:t>
      </w:r>
      <w:proofErr w:type="spellStart"/>
      <w:r w:rsidR="00AB0957">
        <w:rPr>
          <w:rFonts w:ascii="Times New Roman" w:hAnsi="Times New Roman" w:cs="Times New Roman"/>
          <w:sz w:val="24"/>
          <w:szCs w:val="24"/>
          <w:lang w:val="en-US"/>
        </w:rPr>
        <w:t>ditanyakan</w:t>
      </w:r>
      <w:proofErr w:type="spellEnd"/>
      <w:r w:rsidR="00AB0957">
        <w:rPr>
          <w:rFonts w:ascii="Times New Roman" w:hAnsi="Times New Roman" w:cs="Times New Roman"/>
          <w:sz w:val="24"/>
          <w:szCs w:val="24"/>
          <w:lang w:val="en-US"/>
        </w:rPr>
        <w:t xml:space="preserve"> </w:t>
      </w:r>
      <w:proofErr w:type="spellStart"/>
      <w:r w:rsidR="00AB0957">
        <w:rPr>
          <w:rFonts w:ascii="Times New Roman" w:hAnsi="Times New Roman" w:cs="Times New Roman"/>
          <w:sz w:val="24"/>
          <w:szCs w:val="24"/>
          <w:lang w:val="en-US"/>
        </w:rPr>
        <w:t>nomor</w:t>
      </w:r>
      <w:proofErr w:type="spellEnd"/>
      <w:r w:rsidR="00AB0957">
        <w:rPr>
          <w:rFonts w:ascii="Times New Roman" w:hAnsi="Times New Roman" w:cs="Times New Roman"/>
          <w:sz w:val="24"/>
          <w:szCs w:val="24"/>
          <w:lang w:val="en-US"/>
        </w:rPr>
        <w:t xml:space="preserve"> </w:t>
      </w:r>
      <w:proofErr w:type="spellStart"/>
      <w:r w:rsidR="00AB0957">
        <w:rPr>
          <w:rFonts w:ascii="Times New Roman" w:hAnsi="Times New Roman" w:cs="Times New Roman"/>
          <w:sz w:val="24"/>
          <w:szCs w:val="24"/>
          <w:lang w:val="en-US"/>
        </w:rPr>
        <w:t>soal</w:t>
      </w:r>
      <w:proofErr w:type="spellEnd"/>
      <w:r w:rsidR="00AB0957">
        <w:rPr>
          <w:rFonts w:ascii="Times New Roman" w:hAnsi="Times New Roman" w:cs="Times New Roman"/>
          <w:sz w:val="24"/>
          <w:szCs w:val="24"/>
          <w:lang w:val="en-US"/>
        </w:rPr>
        <w:t xml:space="preserve"> </w:t>
      </w:r>
      <w:proofErr w:type="spellStart"/>
      <w:r w:rsidR="00AB0957">
        <w:rPr>
          <w:rFonts w:ascii="Times New Roman" w:hAnsi="Times New Roman" w:cs="Times New Roman"/>
          <w:sz w:val="24"/>
          <w:szCs w:val="24"/>
          <w:lang w:val="en-US"/>
        </w:rPr>
        <w:t>ini</w:t>
      </w:r>
      <w:proofErr w:type="spellEnd"/>
      <w:r w:rsidR="00AB0957">
        <w:rPr>
          <w:rFonts w:ascii="Times New Roman" w:hAnsi="Times New Roman" w:cs="Times New Roman"/>
          <w:sz w:val="24"/>
          <w:szCs w:val="24"/>
          <w:lang w:val="en-US"/>
        </w:rPr>
        <w:t xml:space="preserve"> (4,,5,7 </w:t>
      </w:r>
      <w:proofErr w:type="spellStart"/>
      <w:r w:rsidR="00AB0957">
        <w:rPr>
          <w:rFonts w:ascii="Times New Roman" w:hAnsi="Times New Roman" w:cs="Times New Roman"/>
          <w:sz w:val="24"/>
          <w:szCs w:val="24"/>
          <w:lang w:val="en-US"/>
        </w:rPr>
        <w:t>dan</w:t>
      </w:r>
      <w:proofErr w:type="spellEnd"/>
      <w:r w:rsidR="00AB0957">
        <w:rPr>
          <w:rFonts w:ascii="Times New Roman" w:hAnsi="Times New Roman" w:cs="Times New Roman"/>
          <w:sz w:val="24"/>
          <w:szCs w:val="24"/>
          <w:lang w:val="en-US"/>
        </w:rPr>
        <w:t xml:space="preserve"> 9) </w:t>
      </w:r>
      <w:proofErr w:type="spellStart"/>
      <w:r w:rsidR="00AB0957">
        <w:rPr>
          <w:rFonts w:ascii="Times New Roman" w:hAnsi="Times New Roman" w:cs="Times New Roman"/>
          <w:sz w:val="24"/>
          <w:szCs w:val="24"/>
          <w:lang w:val="en-US"/>
        </w:rPr>
        <w:t>ia</w:t>
      </w:r>
      <w:proofErr w:type="spellEnd"/>
      <w:r w:rsidR="00AB0957">
        <w:rPr>
          <w:rFonts w:ascii="Times New Roman" w:hAnsi="Times New Roman" w:cs="Times New Roman"/>
          <w:sz w:val="24"/>
          <w:szCs w:val="24"/>
          <w:lang w:val="en-US"/>
        </w:rPr>
        <w:t xml:space="preserve"> </w:t>
      </w:r>
      <w:proofErr w:type="spellStart"/>
      <w:r w:rsidR="00AB0957">
        <w:rPr>
          <w:rFonts w:ascii="Times New Roman" w:hAnsi="Times New Roman" w:cs="Times New Roman"/>
          <w:sz w:val="24"/>
          <w:szCs w:val="24"/>
          <w:lang w:val="en-US"/>
        </w:rPr>
        <w:t>hanya</w:t>
      </w:r>
      <w:proofErr w:type="spellEnd"/>
      <w:r w:rsidR="00AB0957">
        <w:rPr>
          <w:rFonts w:ascii="Times New Roman" w:hAnsi="Times New Roman" w:cs="Times New Roman"/>
          <w:sz w:val="24"/>
          <w:szCs w:val="24"/>
          <w:lang w:val="en-US"/>
        </w:rPr>
        <w:t xml:space="preserve"> </w:t>
      </w:r>
      <w:proofErr w:type="spellStart"/>
      <w:r w:rsidR="00AB0957">
        <w:rPr>
          <w:rFonts w:ascii="Times New Roman" w:hAnsi="Times New Roman" w:cs="Times New Roman"/>
          <w:sz w:val="24"/>
          <w:szCs w:val="24"/>
          <w:lang w:val="en-US"/>
        </w:rPr>
        <w:t>bengong</w:t>
      </w:r>
      <w:proofErr w:type="spellEnd"/>
      <w:r w:rsidR="00AB0957">
        <w:rPr>
          <w:rFonts w:ascii="Times New Roman" w:hAnsi="Times New Roman" w:cs="Times New Roman"/>
          <w:sz w:val="24"/>
          <w:szCs w:val="24"/>
          <w:lang w:val="en-US"/>
        </w:rPr>
        <w:t xml:space="preserve"> </w:t>
      </w:r>
      <w:proofErr w:type="spellStart"/>
      <w:r w:rsidR="00AB0957">
        <w:rPr>
          <w:rFonts w:ascii="Times New Roman" w:hAnsi="Times New Roman" w:cs="Times New Roman"/>
          <w:sz w:val="24"/>
          <w:szCs w:val="24"/>
          <w:lang w:val="en-US"/>
        </w:rPr>
        <w:t>dan</w:t>
      </w:r>
      <w:proofErr w:type="spellEnd"/>
      <w:r w:rsidR="00AB0957">
        <w:rPr>
          <w:rFonts w:ascii="Times New Roman" w:hAnsi="Times New Roman" w:cs="Times New Roman"/>
          <w:sz w:val="24"/>
          <w:szCs w:val="24"/>
          <w:lang w:val="en-US"/>
        </w:rPr>
        <w:t xml:space="preserve"> </w:t>
      </w:r>
      <w:proofErr w:type="spellStart"/>
      <w:r w:rsidR="00AB0957">
        <w:rPr>
          <w:rFonts w:ascii="Times New Roman" w:hAnsi="Times New Roman" w:cs="Times New Roman"/>
          <w:sz w:val="24"/>
          <w:szCs w:val="24"/>
          <w:lang w:val="en-US"/>
        </w:rPr>
        <w:t>menggeleng-geleng</w:t>
      </w:r>
      <w:proofErr w:type="spellEnd"/>
      <w:r w:rsidR="00AB0957">
        <w:rPr>
          <w:rFonts w:ascii="Times New Roman" w:hAnsi="Times New Roman" w:cs="Times New Roman"/>
          <w:sz w:val="24"/>
          <w:szCs w:val="24"/>
          <w:lang w:val="en-US"/>
        </w:rPr>
        <w:t xml:space="preserve"> </w:t>
      </w:r>
      <w:proofErr w:type="spellStart"/>
      <w:r w:rsidR="00AB0957">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w:t>
      </w:r>
      <w:r w:rsidR="00AB0957">
        <w:rPr>
          <w:rFonts w:ascii="Times New Roman" w:hAnsi="Times New Roman" w:cs="Times New Roman"/>
          <w:sz w:val="24"/>
          <w:szCs w:val="24"/>
          <w:lang w:val="en-US"/>
        </w:rPr>
        <w:t>r</w:t>
      </w:r>
      <w:proofErr w:type="spellEnd"/>
      <w:r>
        <w:rPr>
          <w:rFonts w:ascii="Times New Roman" w:hAnsi="Times New Roman" w:cs="Times New Roman"/>
          <w:sz w:val="24"/>
          <w:szCs w:val="24"/>
          <w:lang w:val="en-US"/>
        </w:rPr>
        <w:t xml:space="preserve"> SM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ketuntasan</w:t>
      </w:r>
      <w:proofErr w:type="spellEnd"/>
      <w:r>
        <w:rPr>
          <w:rFonts w:ascii="Times New Roman" w:hAnsi="Times New Roman" w:cs="Times New Roman"/>
          <w:sz w:val="24"/>
          <w:szCs w:val="24"/>
          <w:lang w:val="en-US"/>
        </w:rPr>
        <w:t xml:space="preserve"> minimal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60.</w:t>
      </w:r>
      <w:proofErr w:type="gramEnd"/>
    </w:p>
    <w:p w:rsidR="009D7F0F" w:rsidRDefault="009D7F0F" w:rsidP="00D66C78">
      <w:pPr>
        <w:spacing w:after="0" w:line="480" w:lineRule="auto"/>
        <w:ind w:firstLine="540"/>
        <w:jc w:val="both"/>
        <w:rPr>
          <w:rFonts w:ascii="Times New Roman" w:hAnsi="Times New Roman" w:cs="Times New Roman"/>
          <w:sz w:val="24"/>
          <w:szCs w:val="24"/>
        </w:rPr>
      </w:pPr>
      <w:r w:rsidRPr="0018101A">
        <w:rPr>
          <w:rFonts w:ascii="Times New Roman" w:hAnsi="Times New Roman" w:cs="Times New Roman"/>
          <w:sz w:val="24"/>
          <w:szCs w:val="24"/>
        </w:rPr>
        <w:t>Berdasarkan</w:t>
      </w:r>
      <w:r>
        <w:rPr>
          <w:rFonts w:ascii="Times New Roman" w:hAnsi="Times New Roman" w:cs="Times New Roman"/>
          <w:sz w:val="24"/>
          <w:szCs w:val="24"/>
        </w:rPr>
        <w:t xml:space="preserve"> perhitungandi atas</w:t>
      </w:r>
      <w:r w:rsidRPr="0018101A">
        <w:rPr>
          <w:rFonts w:ascii="Times New Roman" w:hAnsi="Times New Roman" w:cs="Times New Roman"/>
          <w:sz w:val="24"/>
          <w:szCs w:val="24"/>
        </w:rPr>
        <w:t xml:space="preserve">, </w:t>
      </w:r>
      <w:r>
        <w:rPr>
          <w:rFonts w:ascii="Times New Roman" w:hAnsi="Times New Roman" w:cs="Times New Roman"/>
          <w:sz w:val="24"/>
          <w:szCs w:val="24"/>
        </w:rPr>
        <w:t>bahwa nilai yang diperoleh pada tes akhir yakni, dari lima</w:t>
      </w:r>
      <w:r w:rsidRPr="0018101A">
        <w:rPr>
          <w:rFonts w:ascii="Times New Roman" w:hAnsi="Times New Roman" w:cs="Times New Roman"/>
          <w:sz w:val="24"/>
          <w:szCs w:val="24"/>
        </w:rPr>
        <w:t xml:space="preserve"> murid, </w:t>
      </w:r>
      <w:r>
        <w:rPr>
          <w:rFonts w:ascii="Times New Roman" w:hAnsi="Times New Roman" w:cs="Times New Roman"/>
          <w:sz w:val="24"/>
          <w:szCs w:val="24"/>
        </w:rPr>
        <w:t>tiga</w:t>
      </w:r>
      <w:r w:rsidRPr="0018101A">
        <w:rPr>
          <w:rFonts w:ascii="Times New Roman" w:hAnsi="Times New Roman" w:cs="Times New Roman"/>
          <w:sz w:val="24"/>
          <w:szCs w:val="24"/>
        </w:rPr>
        <w:t xml:space="preserve"> murid memiliki </w:t>
      </w:r>
      <w:r>
        <w:rPr>
          <w:rFonts w:ascii="Times New Roman" w:hAnsi="Times New Roman" w:cs="Times New Roman"/>
          <w:sz w:val="24"/>
          <w:szCs w:val="24"/>
        </w:rPr>
        <w:t>hasil belajar yakni AN, NJ dan SM</w:t>
      </w:r>
      <w:r w:rsidRPr="0018101A">
        <w:rPr>
          <w:rFonts w:ascii="Times New Roman" w:hAnsi="Times New Roman" w:cs="Times New Roman"/>
          <w:sz w:val="24"/>
          <w:szCs w:val="24"/>
        </w:rPr>
        <w:t xml:space="preserve"> memperoleh masing-masing skor 60 </w:t>
      </w:r>
      <w:r>
        <w:rPr>
          <w:rFonts w:ascii="Times New Roman" w:hAnsi="Times New Roman" w:cs="Times New Roman"/>
          <w:sz w:val="24"/>
          <w:szCs w:val="24"/>
        </w:rPr>
        <w:t>sedangkan AR dan BD memperoleh masing-masing s</w:t>
      </w:r>
      <w:r w:rsidRPr="0018101A">
        <w:rPr>
          <w:rFonts w:ascii="Times New Roman" w:hAnsi="Times New Roman" w:cs="Times New Roman"/>
          <w:sz w:val="24"/>
          <w:szCs w:val="24"/>
        </w:rPr>
        <w:t>kor 70</w:t>
      </w:r>
      <w:r>
        <w:rPr>
          <w:rFonts w:ascii="Times New Roman" w:hAnsi="Times New Roman" w:cs="Times New Roman"/>
          <w:sz w:val="24"/>
          <w:szCs w:val="24"/>
        </w:rPr>
        <w:t>.</w:t>
      </w:r>
      <w:r w:rsidRPr="0018101A">
        <w:rPr>
          <w:rFonts w:ascii="Times New Roman" w:hAnsi="Times New Roman" w:cs="Times New Roman"/>
          <w:sz w:val="24"/>
          <w:szCs w:val="24"/>
        </w:rPr>
        <w:t xml:space="preserve"> Berdasarkan perhitungan di atas, m</w:t>
      </w:r>
      <w:r>
        <w:rPr>
          <w:rFonts w:ascii="Times New Roman" w:hAnsi="Times New Roman" w:cs="Times New Roman"/>
          <w:sz w:val="24"/>
          <w:szCs w:val="24"/>
        </w:rPr>
        <w:t>enunjukkan bahwa murid tunagrahita ringan kelas dasar V</w:t>
      </w:r>
      <w:r w:rsidRPr="0018101A">
        <w:rPr>
          <w:rFonts w:ascii="Times New Roman" w:hAnsi="Times New Roman" w:cs="Times New Roman"/>
          <w:sz w:val="24"/>
          <w:szCs w:val="24"/>
        </w:rPr>
        <w:t xml:space="preserve"> telah mencapai Kriteria Ketuntasan Minimal yang di sepakati sebelumnya yakni 60. Untuk lebih jelasnya maka akan di visualisasikan dalam </w:t>
      </w:r>
      <w:r>
        <w:rPr>
          <w:rFonts w:ascii="Times New Roman" w:hAnsi="Times New Roman" w:cs="Times New Roman"/>
          <w:sz w:val="24"/>
          <w:szCs w:val="24"/>
        </w:rPr>
        <w:t>grafik</w:t>
      </w:r>
      <w:r w:rsidRPr="0018101A">
        <w:rPr>
          <w:rFonts w:ascii="Times New Roman" w:hAnsi="Times New Roman" w:cs="Times New Roman"/>
          <w:sz w:val="24"/>
          <w:szCs w:val="24"/>
        </w:rPr>
        <w:t xml:space="preserve"> 4.2 berikut.</w:t>
      </w:r>
    </w:p>
    <w:p w:rsidR="009D7F0F" w:rsidRPr="00AB4ECD" w:rsidRDefault="009D7F0F" w:rsidP="00285BCE">
      <w:pPr>
        <w:spacing w:line="480" w:lineRule="auto"/>
        <w:ind w:firstLine="540"/>
        <w:jc w:val="both"/>
        <w:rPr>
          <w:rFonts w:ascii="Times New Roman" w:hAnsi="Times New Roman" w:cs="Times New Roman"/>
          <w:sz w:val="24"/>
          <w:szCs w:val="24"/>
          <w:lang w:val="en-US"/>
        </w:rPr>
      </w:pPr>
    </w:p>
    <w:p w:rsidR="009D7F0F" w:rsidRDefault="00FD70A2" w:rsidP="009D7F0F">
      <w:pPr>
        <w:ind w:firstLine="284"/>
        <w:jc w:val="both"/>
        <w:rPr>
          <w:rFonts w:ascii="Times New Roman" w:hAnsi="Times New Roman" w:cs="Times New Roman"/>
          <w:b/>
          <w:sz w:val="24"/>
          <w:szCs w:val="24"/>
          <w:lang w:val="en-US"/>
        </w:rPr>
      </w:pPr>
      <w:r w:rsidRPr="00FD70A2">
        <w:rPr>
          <w:rFonts w:ascii="Times New Roman" w:hAnsi="Times New Roman" w:cs="Times New Roman"/>
          <w:noProof/>
          <w:sz w:val="24"/>
          <w:szCs w:val="24"/>
          <w:lang w:eastAsia="en-US"/>
        </w:rPr>
        <w:lastRenderedPageBreak/>
        <w:pict>
          <v:shape id="_x0000_s1031" type="#_x0000_t202" style="position:absolute;left:0;text-align:left;margin-left:336.45pt;margin-top:69.25pt;width:68.85pt;height:27pt;z-index:251665408" filled="f" stroked="f">
            <v:textbox style="mso-next-textbox:#_x0000_s1031">
              <w:txbxContent>
                <w:p w:rsidR="00AE5C87" w:rsidRPr="0063314E" w:rsidRDefault="00AE5C87" w:rsidP="009D7F0F">
                  <w:pPr>
                    <w:rPr>
                      <w:rFonts w:ascii="Times New Roman" w:hAnsi="Times New Roman" w:cs="Times New Roman"/>
                      <w:b/>
                      <w:sz w:val="24"/>
                      <w:szCs w:val="24"/>
                    </w:rPr>
                  </w:pPr>
                  <w:r w:rsidRPr="0063314E">
                    <w:rPr>
                      <w:rFonts w:ascii="Times New Roman" w:hAnsi="Times New Roman" w:cs="Times New Roman"/>
                      <w:b/>
                      <w:sz w:val="24"/>
                      <w:szCs w:val="24"/>
                    </w:rPr>
                    <w:t>KKM 60</w:t>
                  </w:r>
                </w:p>
              </w:txbxContent>
            </v:textbox>
          </v:shape>
        </w:pict>
      </w:r>
      <w:r w:rsidRPr="00FD70A2">
        <w:rPr>
          <w:rFonts w:ascii="Times New Roman" w:hAnsi="Times New Roman" w:cs="Times New Roman"/>
          <w:noProof/>
          <w:sz w:val="24"/>
          <w:szCs w:val="24"/>
          <w:lang w:eastAsia="en-US"/>
        </w:rPr>
        <w:pict>
          <v:line id="_x0000_s1030" style="position:absolute;left:0;text-align:left;z-index:251664384" from="128.15pt,78.75pt" to="336.45pt,78.75pt" strokeweight="1.25pt"/>
        </w:pict>
      </w:r>
      <w:r w:rsidRPr="00FD70A2">
        <w:rPr>
          <w:rFonts w:ascii="Times New Roman" w:hAnsi="Times New Roman" w:cs="Times New Roman"/>
          <w:noProof/>
          <w:sz w:val="24"/>
          <w:szCs w:val="24"/>
          <w:lang w:eastAsia="en-US"/>
        </w:rPr>
        <w:pict>
          <v:shape id="_x0000_s1029" type="#_x0000_t202" style="position:absolute;left:0;text-align:left;margin-left:15pt;margin-top:66.9pt;width:105pt;height:39.75pt;z-index:251663360" filled="f" stroked="f">
            <v:textbox style="mso-next-textbox:#_x0000_s1029">
              <w:txbxContent>
                <w:p w:rsidR="00AE5C87" w:rsidRPr="0063314E" w:rsidRDefault="00AE5C87" w:rsidP="009D7F0F">
                  <w:pPr>
                    <w:spacing w:after="0" w:line="240" w:lineRule="auto"/>
                    <w:jc w:val="center"/>
                    <w:rPr>
                      <w:rFonts w:ascii="Times New Roman" w:hAnsi="Times New Roman" w:cs="Times New Roman"/>
                      <w:b/>
                      <w:sz w:val="24"/>
                    </w:rPr>
                  </w:pPr>
                  <w:r w:rsidRPr="0063314E">
                    <w:rPr>
                      <w:rFonts w:ascii="Times New Roman" w:hAnsi="Times New Roman" w:cs="Times New Roman"/>
                      <w:b/>
                      <w:sz w:val="24"/>
                    </w:rPr>
                    <w:t>Nilai Bahasa Ekspresif</w:t>
                  </w:r>
                </w:p>
              </w:txbxContent>
            </v:textbox>
          </v:shape>
        </w:pict>
      </w:r>
      <w:r w:rsidR="009D7F0F" w:rsidRPr="0018101A">
        <w:rPr>
          <w:rFonts w:ascii="Times New Roman" w:hAnsi="Times New Roman" w:cs="Times New Roman"/>
          <w:noProof/>
          <w:sz w:val="24"/>
          <w:szCs w:val="24"/>
          <w:lang w:val="en-US" w:eastAsia="en-US"/>
        </w:rPr>
        <w:drawing>
          <wp:inline distT="0" distB="0" distL="0" distR="0">
            <wp:extent cx="5267569" cy="2977661"/>
            <wp:effectExtent l="0" t="0" r="9281"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7F0F" w:rsidRDefault="009D7F0F" w:rsidP="00B007F7">
      <w:pPr>
        <w:spacing w:after="0"/>
        <w:ind w:left="1418" w:hanging="1418"/>
        <w:jc w:val="both"/>
        <w:rPr>
          <w:rFonts w:ascii="Times New Roman" w:hAnsi="Times New Roman" w:cs="Times New Roman"/>
          <w:sz w:val="24"/>
          <w:szCs w:val="24"/>
          <w:lang w:val="sv-SE"/>
        </w:rPr>
      </w:pPr>
      <w:r w:rsidRPr="000244B5">
        <w:rPr>
          <w:rFonts w:ascii="Times New Roman" w:hAnsi="Times New Roman" w:cs="Times New Roman"/>
          <w:sz w:val="24"/>
          <w:szCs w:val="24"/>
        </w:rPr>
        <w:t xml:space="preserve">Grafik 4.2 </w:t>
      </w:r>
      <w:r w:rsidRPr="000244B5">
        <w:rPr>
          <w:rFonts w:ascii="Times New Roman" w:hAnsi="Times New Roman" w:cs="Times New Roman"/>
          <w:sz w:val="24"/>
          <w:szCs w:val="24"/>
        </w:rPr>
        <w:tab/>
        <w:t xml:space="preserve">Visualisasi Kemampuan Bahasa Ekspresif Sesudah Penggunaan Metode Bercerita Pada Murid Tunagrahita Ringan Kelas Dasar V Di </w:t>
      </w:r>
      <w:r w:rsidRPr="000244B5">
        <w:rPr>
          <w:rFonts w:ascii="Times New Roman" w:hAnsi="Times New Roman" w:cs="Times New Roman"/>
          <w:sz w:val="24"/>
          <w:szCs w:val="24"/>
          <w:lang w:val="sv-SE"/>
        </w:rPr>
        <w:t>SLB Pembina Tingkat Provinsi Sulawesi Selatan</w:t>
      </w:r>
    </w:p>
    <w:p w:rsidR="00B007F7" w:rsidRPr="00B007F7" w:rsidRDefault="00B007F7" w:rsidP="009F425E">
      <w:pPr>
        <w:jc w:val="both"/>
        <w:rPr>
          <w:rFonts w:ascii="Times New Roman" w:hAnsi="Times New Roman" w:cs="Times New Roman"/>
          <w:sz w:val="24"/>
          <w:szCs w:val="24"/>
          <w:lang w:val="en-US"/>
        </w:rPr>
      </w:pPr>
    </w:p>
    <w:p w:rsidR="009D7F0F" w:rsidRPr="0018101A" w:rsidRDefault="009D7F0F" w:rsidP="00B007F7">
      <w:pPr>
        <w:spacing w:line="360" w:lineRule="auto"/>
        <w:ind w:left="406" w:hanging="406"/>
        <w:jc w:val="both"/>
        <w:rPr>
          <w:rFonts w:ascii="Times New Roman" w:hAnsi="Times New Roman" w:cs="Times New Roman"/>
          <w:b/>
          <w:sz w:val="24"/>
          <w:szCs w:val="24"/>
        </w:rPr>
      </w:pPr>
      <w:r w:rsidRPr="0018101A">
        <w:rPr>
          <w:rFonts w:ascii="Times New Roman" w:hAnsi="Times New Roman" w:cs="Times New Roman"/>
          <w:b/>
          <w:sz w:val="24"/>
          <w:szCs w:val="24"/>
        </w:rPr>
        <w:t xml:space="preserve">3. </w:t>
      </w:r>
      <w:r>
        <w:rPr>
          <w:rFonts w:ascii="Times New Roman" w:hAnsi="Times New Roman" w:cs="Times New Roman"/>
          <w:b/>
          <w:sz w:val="24"/>
          <w:szCs w:val="24"/>
        </w:rPr>
        <w:tab/>
      </w:r>
      <w:r w:rsidRPr="0018101A">
        <w:rPr>
          <w:rFonts w:ascii="Times New Roman" w:hAnsi="Times New Roman" w:cs="Times New Roman"/>
          <w:b/>
          <w:sz w:val="24"/>
          <w:szCs w:val="24"/>
        </w:rPr>
        <w:t xml:space="preserve">Data </w:t>
      </w:r>
      <w:r>
        <w:rPr>
          <w:rFonts w:ascii="Times New Roman" w:hAnsi="Times New Roman" w:cs="Times New Roman"/>
          <w:b/>
          <w:sz w:val="24"/>
          <w:szCs w:val="24"/>
        </w:rPr>
        <w:t>Kemampuan Bahasa Ekspresif</w:t>
      </w:r>
      <w:r w:rsidRPr="0018101A">
        <w:rPr>
          <w:rFonts w:ascii="Times New Roman" w:hAnsi="Times New Roman" w:cs="Times New Roman"/>
          <w:b/>
          <w:sz w:val="24"/>
          <w:szCs w:val="24"/>
        </w:rPr>
        <w:t xml:space="preserve"> Mela</w:t>
      </w:r>
      <w:r>
        <w:rPr>
          <w:rFonts w:ascii="Times New Roman" w:hAnsi="Times New Roman" w:cs="Times New Roman"/>
          <w:b/>
          <w:sz w:val="24"/>
          <w:szCs w:val="24"/>
        </w:rPr>
        <w:t>lui Penerapan Metode Bercerita Pada Murid Tunagarahita Ringan Kelas Dasar V</w:t>
      </w:r>
      <w:r w:rsidRPr="0018101A">
        <w:rPr>
          <w:rFonts w:ascii="Times New Roman" w:hAnsi="Times New Roman" w:cs="Times New Roman"/>
          <w:b/>
          <w:sz w:val="24"/>
          <w:szCs w:val="24"/>
        </w:rPr>
        <w:t xml:space="preserve"> Di </w:t>
      </w:r>
      <w:r w:rsidRPr="0018101A">
        <w:rPr>
          <w:rFonts w:ascii="Times New Roman" w:hAnsi="Times New Roman" w:cs="Times New Roman"/>
          <w:b/>
          <w:sz w:val="24"/>
          <w:szCs w:val="24"/>
          <w:lang w:val="sv-SE"/>
        </w:rPr>
        <w:t>SLB Pembina Tingkat Provinsi Sulawesi Selatan</w:t>
      </w:r>
    </w:p>
    <w:p w:rsidR="009D7F0F" w:rsidRDefault="009D7F0F" w:rsidP="00285BCE">
      <w:pPr>
        <w:tabs>
          <w:tab w:val="left" w:pos="350"/>
          <w:tab w:val="left" w:pos="567"/>
        </w:tabs>
        <w:spacing w:after="0" w:line="480" w:lineRule="auto"/>
        <w:ind w:left="406" w:hanging="406"/>
        <w:jc w:val="both"/>
        <w:rPr>
          <w:rFonts w:ascii="Times New Roman" w:hAnsi="Times New Roman" w:cs="Times New Roman"/>
          <w:sz w:val="24"/>
          <w:szCs w:val="24"/>
          <w:lang w:val="en-US"/>
        </w:rPr>
      </w:pPr>
      <w:r w:rsidRPr="0018101A">
        <w:rPr>
          <w:rFonts w:ascii="Times New Roman" w:hAnsi="Times New Roman" w:cs="Times New Roman"/>
          <w:b/>
          <w:sz w:val="24"/>
          <w:szCs w:val="24"/>
        </w:rPr>
        <w:tab/>
      </w:r>
      <w:r w:rsidRPr="0018101A">
        <w:rPr>
          <w:rFonts w:ascii="Times New Roman" w:hAnsi="Times New Roman" w:cs="Times New Roman"/>
          <w:b/>
          <w:sz w:val="24"/>
          <w:szCs w:val="24"/>
        </w:rPr>
        <w:tab/>
      </w:r>
      <w:r w:rsidRPr="0018101A">
        <w:rPr>
          <w:rFonts w:ascii="Times New Roman" w:hAnsi="Times New Roman" w:cs="Times New Roman"/>
          <w:b/>
          <w:sz w:val="24"/>
          <w:szCs w:val="24"/>
        </w:rPr>
        <w:tab/>
      </w:r>
      <w:r w:rsidRPr="0018101A">
        <w:rPr>
          <w:rFonts w:ascii="Times New Roman" w:hAnsi="Times New Roman" w:cs="Times New Roman"/>
          <w:sz w:val="24"/>
          <w:szCs w:val="24"/>
        </w:rPr>
        <w:t>Pengujian pertanyaan penelitian yang diajukan adalah ap</w:t>
      </w:r>
      <w:r>
        <w:rPr>
          <w:rFonts w:ascii="Times New Roman" w:hAnsi="Times New Roman" w:cs="Times New Roman"/>
          <w:sz w:val="24"/>
          <w:szCs w:val="24"/>
        </w:rPr>
        <w:t>akah penerapan metode bercerit</w:t>
      </w:r>
      <w:r w:rsidRPr="0018101A">
        <w:rPr>
          <w:rFonts w:ascii="Times New Roman" w:hAnsi="Times New Roman" w:cs="Times New Roman"/>
          <w:sz w:val="24"/>
          <w:szCs w:val="24"/>
        </w:rPr>
        <w:t>a dapat meningka</w:t>
      </w:r>
      <w:r>
        <w:rPr>
          <w:rFonts w:ascii="Times New Roman" w:hAnsi="Times New Roman" w:cs="Times New Roman"/>
          <w:sz w:val="24"/>
          <w:szCs w:val="24"/>
        </w:rPr>
        <w:t>tkan kemampuan bahasa ekspresif pada murid tunagrahita ringan kelas dasar V di SLB Pembina Tingkat Provinsi Sulawesi Selatan</w:t>
      </w:r>
      <w:r w:rsidRPr="0018101A">
        <w:rPr>
          <w:rFonts w:ascii="Times New Roman" w:hAnsi="Times New Roman" w:cs="Times New Roman"/>
          <w:sz w:val="24"/>
          <w:szCs w:val="24"/>
        </w:rPr>
        <w:t>. Untuk kepentingan analisis data tersebut di atas dapat dilihat pada tabel rekap</w:t>
      </w:r>
      <w:r>
        <w:rPr>
          <w:rFonts w:ascii="Times New Roman" w:hAnsi="Times New Roman" w:cs="Times New Roman"/>
          <w:sz w:val="24"/>
          <w:szCs w:val="24"/>
        </w:rPr>
        <w:t>itulasi peningkatan kemampuan bahasa ekspresif</w:t>
      </w:r>
      <w:r w:rsidRPr="0018101A">
        <w:rPr>
          <w:rFonts w:ascii="Times New Roman" w:hAnsi="Times New Roman" w:cs="Times New Roman"/>
          <w:sz w:val="24"/>
          <w:szCs w:val="24"/>
        </w:rPr>
        <w:t xml:space="preserve"> sebelum dan sesu</w:t>
      </w:r>
      <w:r>
        <w:rPr>
          <w:rFonts w:ascii="Times New Roman" w:hAnsi="Times New Roman" w:cs="Times New Roman"/>
          <w:sz w:val="24"/>
          <w:szCs w:val="24"/>
        </w:rPr>
        <w:t>dah penggunaan metode bercerita</w:t>
      </w:r>
      <w:r w:rsidRPr="0018101A">
        <w:rPr>
          <w:rFonts w:ascii="Times New Roman" w:hAnsi="Times New Roman" w:cs="Times New Roman"/>
          <w:sz w:val="24"/>
          <w:szCs w:val="24"/>
        </w:rPr>
        <w:t xml:space="preserve"> sebagai berikut:</w:t>
      </w:r>
    </w:p>
    <w:p w:rsidR="00B007F7" w:rsidRPr="00B007F7" w:rsidRDefault="00B007F7" w:rsidP="00285BCE">
      <w:pPr>
        <w:tabs>
          <w:tab w:val="left" w:pos="350"/>
          <w:tab w:val="left" w:pos="567"/>
        </w:tabs>
        <w:spacing w:after="0" w:line="480" w:lineRule="auto"/>
        <w:ind w:left="406" w:hanging="406"/>
        <w:jc w:val="both"/>
        <w:rPr>
          <w:rFonts w:ascii="Times New Roman" w:hAnsi="Times New Roman" w:cs="Times New Roman"/>
          <w:sz w:val="24"/>
          <w:szCs w:val="24"/>
          <w:lang w:val="en-US"/>
        </w:rPr>
      </w:pPr>
    </w:p>
    <w:p w:rsidR="009D7F0F" w:rsidRDefault="009D7F0F" w:rsidP="009F425E">
      <w:pPr>
        <w:tabs>
          <w:tab w:val="left" w:pos="1276"/>
        </w:tabs>
        <w:spacing w:after="0"/>
        <w:ind w:left="1276" w:hanging="1276"/>
        <w:jc w:val="both"/>
        <w:rPr>
          <w:rFonts w:ascii="Times New Roman" w:hAnsi="Times New Roman" w:cs="Times New Roman"/>
          <w:b/>
          <w:sz w:val="24"/>
          <w:szCs w:val="24"/>
          <w:lang w:val="sv-SE"/>
        </w:rPr>
      </w:pPr>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en-US"/>
        </w:rPr>
        <w:t>4</w:t>
      </w:r>
      <w:r w:rsidRPr="0018101A">
        <w:rPr>
          <w:rFonts w:ascii="Times New Roman" w:hAnsi="Times New Roman" w:cs="Times New Roman"/>
          <w:b/>
          <w:sz w:val="24"/>
          <w:szCs w:val="24"/>
        </w:rPr>
        <w:t xml:space="preserve">.3. </w:t>
      </w:r>
      <w:r w:rsidRPr="0018101A">
        <w:rPr>
          <w:rFonts w:ascii="Times New Roman" w:hAnsi="Times New Roman" w:cs="Times New Roman"/>
          <w:b/>
          <w:sz w:val="24"/>
          <w:szCs w:val="24"/>
        </w:rPr>
        <w:tab/>
        <w:t>Rekapi</w:t>
      </w:r>
      <w:r>
        <w:rPr>
          <w:rFonts w:ascii="Times New Roman" w:hAnsi="Times New Roman" w:cs="Times New Roman"/>
          <w:b/>
          <w:sz w:val="24"/>
          <w:szCs w:val="24"/>
        </w:rPr>
        <w:t xml:space="preserve">tulasi Peningkatan Kemampuan Bahasa Ekspresif </w:t>
      </w:r>
      <w:r w:rsidRPr="0018101A">
        <w:rPr>
          <w:rFonts w:ascii="Times New Roman" w:hAnsi="Times New Roman" w:cs="Times New Roman"/>
          <w:b/>
          <w:sz w:val="24"/>
          <w:szCs w:val="24"/>
        </w:rPr>
        <w:t>sebelum dan Ses</w:t>
      </w:r>
      <w:r>
        <w:rPr>
          <w:rFonts w:ascii="Times New Roman" w:hAnsi="Times New Roman" w:cs="Times New Roman"/>
          <w:b/>
          <w:sz w:val="24"/>
          <w:szCs w:val="24"/>
        </w:rPr>
        <w:t>udah Penerapan Metode Bercerita Pada Murid Tunagrahita Ringan Kelas Dasar V</w:t>
      </w:r>
      <w:r w:rsidRPr="0018101A">
        <w:rPr>
          <w:rFonts w:ascii="Times New Roman" w:hAnsi="Times New Roman" w:cs="Times New Roman"/>
          <w:b/>
          <w:sz w:val="24"/>
          <w:szCs w:val="24"/>
        </w:rPr>
        <w:t xml:space="preserve"> Di </w:t>
      </w:r>
      <w:r w:rsidRPr="0018101A">
        <w:rPr>
          <w:rFonts w:ascii="Times New Roman" w:hAnsi="Times New Roman" w:cs="Times New Roman"/>
          <w:b/>
          <w:sz w:val="24"/>
          <w:szCs w:val="24"/>
          <w:lang w:val="sv-SE"/>
        </w:rPr>
        <w:t>SLB Pembina Tingkat Provinsi Sulawesi Selatan</w:t>
      </w:r>
    </w:p>
    <w:p w:rsidR="009F425E" w:rsidRDefault="009F425E" w:rsidP="009F425E">
      <w:pPr>
        <w:tabs>
          <w:tab w:val="left" w:pos="1276"/>
        </w:tabs>
        <w:spacing w:after="0"/>
        <w:ind w:left="1276" w:hanging="1276"/>
        <w:jc w:val="both"/>
        <w:rPr>
          <w:rFonts w:ascii="Times New Roman" w:hAnsi="Times New Roman" w:cs="Times New Roman"/>
          <w:b/>
          <w:sz w:val="24"/>
          <w:szCs w:val="24"/>
          <w:lang w:val="sv-SE"/>
        </w:rPr>
      </w:pPr>
    </w:p>
    <w:tbl>
      <w:tblPr>
        <w:tblStyle w:val="TableGrid"/>
        <w:tblW w:w="0" w:type="auto"/>
        <w:tblInd w:w="1101" w:type="dxa"/>
        <w:tblLook w:val="04A0"/>
      </w:tblPr>
      <w:tblGrid>
        <w:gridCol w:w="567"/>
        <w:gridCol w:w="1984"/>
        <w:gridCol w:w="1985"/>
        <w:gridCol w:w="1951"/>
      </w:tblGrid>
      <w:tr w:rsidR="009D7F0F" w:rsidTr="00AE5C87">
        <w:tc>
          <w:tcPr>
            <w:tcW w:w="567" w:type="dxa"/>
            <w:vMerge w:val="restart"/>
            <w:vAlign w:val="center"/>
          </w:tcPr>
          <w:p w:rsidR="009D7F0F" w:rsidRDefault="009D7F0F" w:rsidP="00AE5C87">
            <w:pPr>
              <w:tabs>
                <w:tab w:val="left" w:pos="1276"/>
              </w:tabs>
              <w:ind w:left="-142" w:hanging="107"/>
              <w:jc w:val="right"/>
              <w:rPr>
                <w:rFonts w:ascii="Times New Roman" w:hAnsi="Times New Roman" w:cs="Times New Roman"/>
                <w:b/>
                <w:sz w:val="24"/>
                <w:szCs w:val="24"/>
              </w:rPr>
            </w:pPr>
            <w:r>
              <w:rPr>
                <w:rFonts w:ascii="Times New Roman" w:hAnsi="Times New Roman" w:cs="Times New Roman"/>
                <w:b/>
                <w:sz w:val="24"/>
                <w:szCs w:val="24"/>
              </w:rPr>
              <w:t>No</w:t>
            </w:r>
          </w:p>
        </w:tc>
        <w:tc>
          <w:tcPr>
            <w:tcW w:w="1984" w:type="dxa"/>
            <w:vMerge w:val="restart"/>
            <w:vAlign w:val="center"/>
          </w:tcPr>
          <w:p w:rsidR="009D7F0F" w:rsidRDefault="009D7F0F" w:rsidP="00AE5C87">
            <w:pPr>
              <w:tabs>
                <w:tab w:val="left" w:pos="1276"/>
              </w:tabs>
              <w:rPr>
                <w:rFonts w:ascii="Times New Roman" w:hAnsi="Times New Roman" w:cs="Times New Roman"/>
                <w:b/>
                <w:sz w:val="24"/>
                <w:szCs w:val="24"/>
              </w:rPr>
            </w:pPr>
            <w:r>
              <w:rPr>
                <w:rFonts w:ascii="Times New Roman" w:hAnsi="Times New Roman" w:cs="Times New Roman"/>
                <w:b/>
                <w:sz w:val="24"/>
                <w:szCs w:val="24"/>
              </w:rPr>
              <w:t xml:space="preserve">   Kode Murid</w:t>
            </w:r>
          </w:p>
        </w:tc>
        <w:tc>
          <w:tcPr>
            <w:tcW w:w="3936" w:type="dxa"/>
            <w:gridSpan w:val="2"/>
          </w:tcPr>
          <w:p w:rsidR="009D7F0F" w:rsidRDefault="009D7F0F" w:rsidP="00AE5C87">
            <w:pPr>
              <w:tabs>
                <w:tab w:val="left" w:pos="1276"/>
              </w:tabs>
              <w:jc w:val="center"/>
              <w:rPr>
                <w:rFonts w:ascii="Times New Roman" w:hAnsi="Times New Roman" w:cs="Times New Roman"/>
                <w:b/>
                <w:sz w:val="24"/>
                <w:szCs w:val="24"/>
              </w:rPr>
            </w:pPr>
            <w:r>
              <w:rPr>
                <w:rFonts w:ascii="Times New Roman" w:hAnsi="Times New Roman" w:cs="Times New Roman"/>
                <w:b/>
                <w:sz w:val="24"/>
                <w:szCs w:val="24"/>
              </w:rPr>
              <w:t>Nilai</w:t>
            </w:r>
          </w:p>
        </w:tc>
      </w:tr>
      <w:tr w:rsidR="009D7F0F" w:rsidTr="00AE5C87">
        <w:trPr>
          <w:trHeight w:val="276"/>
        </w:trPr>
        <w:tc>
          <w:tcPr>
            <w:tcW w:w="567" w:type="dxa"/>
            <w:vMerge/>
          </w:tcPr>
          <w:p w:rsidR="009D7F0F" w:rsidRDefault="009D7F0F" w:rsidP="00AE5C87">
            <w:pPr>
              <w:tabs>
                <w:tab w:val="left" w:pos="1276"/>
              </w:tabs>
              <w:jc w:val="center"/>
              <w:rPr>
                <w:rFonts w:ascii="Times New Roman" w:hAnsi="Times New Roman" w:cs="Times New Roman"/>
                <w:b/>
                <w:sz w:val="24"/>
                <w:szCs w:val="24"/>
              </w:rPr>
            </w:pPr>
          </w:p>
        </w:tc>
        <w:tc>
          <w:tcPr>
            <w:tcW w:w="1984" w:type="dxa"/>
            <w:vMerge/>
          </w:tcPr>
          <w:p w:rsidR="009D7F0F" w:rsidRDefault="009D7F0F" w:rsidP="00AE5C87">
            <w:pPr>
              <w:tabs>
                <w:tab w:val="left" w:pos="1276"/>
              </w:tabs>
              <w:jc w:val="center"/>
              <w:rPr>
                <w:rFonts w:ascii="Times New Roman" w:hAnsi="Times New Roman" w:cs="Times New Roman"/>
                <w:b/>
                <w:sz w:val="24"/>
                <w:szCs w:val="24"/>
              </w:rPr>
            </w:pPr>
          </w:p>
        </w:tc>
        <w:tc>
          <w:tcPr>
            <w:tcW w:w="1985" w:type="dxa"/>
          </w:tcPr>
          <w:p w:rsidR="009D7F0F" w:rsidRDefault="009D7F0F" w:rsidP="00AE5C87">
            <w:pPr>
              <w:tabs>
                <w:tab w:val="left" w:pos="1276"/>
              </w:tabs>
              <w:jc w:val="center"/>
              <w:rPr>
                <w:rFonts w:ascii="Times New Roman" w:hAnsi="Times New Roman" w:cs="Times New Roman"/>
                <w:b/>
                <w:sz w:val="24"/>
                <w:szCs w:val="24"/>
              </w:rPr>
            </w:pPr>
            <w:r>
              <w:rPr>
                <w:rFonts w:ascii="Times New Roman" w:hAnsi="Times New Roman" w:cs="Times New Roman"/>
                <w:b/>
                <w:sz w:val="24"/>
                <w:szCs w:val="24"/>
              </w:rPr>
              <w:t>Sebelum</w:t>
            </w:r>
          </w:p>
        </w:tc>
        <w:tc>
          <w:tcPr>
            <w:tcW w:w="1951" w:type="dxa"/>
          </w:tcPr>
          <w:p w:rsidR="009D7F0F" w:rsidRDefault="009D7F0F" w:rsidP="00AE5C87">
            <w:pPr>
              <w:tabs>
                <w:tab w:val="left" w:pos="1276"/>
              </w:tabs>
              <w:jc w:val="center"/>
              <w:rPr>
                <w:rFonts w:ascii="Times New Roman" w:hAnsi="Times New Roman" w:cs="Times New Roman"/>
                <w:b/>
                <w:sz w:val="24"/>
                <w:szCs w:val="24"/>
              </w:rPr>
            </w:pPr>
            <w:r>
              <w:rPr>
                <w:rFonts w:ascii="Times New Roman" w:hAnsi="Times New Roman" w:cs="Times New Roman"/>
                <w:b/>
                <w:sz w:val="24"/>
                <w:szCs w:val="24"/>
              </w:rPr>
              <w:t>Sesudah</w:t>
            </w:r>
          </w:p>
        </w:tc>
      </w:tr>
      <w:tr w:rsidR="009D7F0F" w:rsidTr="00AE5C87">
        <w:trPr>
          <w:trHeight w:val="276"/>
        </w:trPr>
        <w:tc>
          <w:tcPr>
            <w:tcW w:w="567" w:type="dxa"/>
          </w:tcPr>
          <w:p w:rsidR="009D7F0F"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9D7F0F"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9D7F0F"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9D7F0F"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9D7F0F" w:rsidRPr="00D42283"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9D7F0F"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AR</w:t>
            </w:r>
          </w:p>
          <w:p w:rsidR="009D7F0F"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AN</w:t>
            </w:r>
          </w:p>
          <w:p w:rsidR="009D7F0F"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BD</w:t>
            </w:r>
          </w:p>
          <w:p w:rsidR="009D7F0F"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NJ</w:t>
            </w:r>
          </w:p>
          <w:p w:rsidR="009D7F0F" w:rsidRPr="00D42283"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SM</w:t>
            </w:r>
          </w:p>
        </w:tc>
        <w:tc>
          <w:tcPr>
            <w:tcW w:w="1985" w:type="dxa"/>
          </w:tcPr>
          <w:p w:rsidR="009D7F0F"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p w:rsidR="009D7F0F"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p w:rsidR="009D7F0F"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p w:rsidR="009D7F0F"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p w:rsidR="009D7F0F" w:rsidRPr="00D42283"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51" w:type="dxa"/>
          </w:tcPr>
          <w:p w:rsidR="009D7F0F"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p w:rsidR="009D7F0F"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p w:rsidR="009D7F0F"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p w:rsidR="009D7F0F"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p w:rsidR="009D7F0F" w:rsidRPr="00D42283" w:rsidRDefault="009D7F0F" w:rsidP="00AE5C87">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r>
    </w:tbl>
    <w:p w:rsidR="009D7F0F" w:rsidRDefault="009D7F0F" w:rsidP="009F425E">
      <w:pPr>
        <w:spacing w:after="0" w:line="240" w:lineRule="auto"/>
        <w:jc w:val="both"/>
        <w:rPr>
          <w:rFonts w:ascii="Times New Roman" w:hAnsi="Times New Roman" w:cs="Times New Roman"/>
          <w:sz w:val="24"/>
          <w:szCs w:val="24"/>
          <w:lang w:val="en-US"/>
        </w:rPr>
      </w:pPr>
    </w:p>
    <w:p w:rsidR="009F425E" w:rsidRPr="00790768" w:rsidRDefault="009F425E" w:rsidP="009F425E">
      <w:pPr>
        <w:spacing w:after="0" w:line="240" w:lineRule="auto"/>
        <w:jc w:val="both"/>
        <w:rPr>
          <w:rFonts w:ascii="Times New Roman" w:hAnsi="Times New Roman" w:cs="Times New Roman"/>
          <w:sz w:val="24"/>
          <w:szCs w:val="24"/>
          <w:lang w:val="en-US"/>
        </w:rPr>
      </w:pPr>
    </w:p>
    <w:p w:rsidR="00285BCE" w:rsidRDefault="009D7F0F" w:rsidP="00285BCE">
      <w:pPr>
        <w:spacing w:after="0" w:line="480" w:lineRule="auto"/>
        <w:ind w:firstLine="540"/>
        <w:jc w:val="both"/>
        <w:rPr>
          <w:rFonts w:ascii="Times New Roman" w:hAnsi="Times New Roman" w:cs="Times New Roman"/>
          <w:sz w:val="24"/>
          <w:szCs w:val="24"/>
          <w:lang w:val="en-US"/>
        </w:rPr>
      </w:pPr>
      <w:r w:rsidRPr="0018101A">
        <w:rPr>
          <w:rFonts w:ascii="Times New Roman" w:hAnsi="Times New Roman" w:cs="Times New Roman"/>
          <w:sz w:val="24"/>
          <w:szCs w:val="24"/>
        </w:rPr>
        <w:t>Berdasarkan tabel rekapitulasi di atas dapat dijelaskan bahwa secara umum maupun secara indi</w:t>
      </w:r>
      <w:r>
        <w:rPr>
          <w:rFonts w:ascii="Times New Roman" w:hAnsi="Times New Roman" w:cs="Times New Roman"/>
          <w:sz w:val="24"/>
          <w:szCs w:val="24"/>
        </w:rPr>
        <w:t>vidu kemampuan bahasa ekspresi</w:t>
      </w:r>
      <w:r w:rsidRPr="0018101A">
        <w:rPr>
          <w:rFonts w:ascii="Times New Roman" w:hAnsi="Times New Roman" w:cs="Times New Roman"/>
          <w:sz w:val="24"/>
          <w:szCs w:val="24"/>
        </w:rPr>
        <w:t xml:space="preserve"> ada peningkatan. Hal tersebut ditegaskan pada skor sebelum diberikan perlakuan menunjukkan dari ketiga murid setelah di konversikan dengan rumus dan belum mencapai KKM yakni &lt;60 dan setelah diberikan perlakuan skor perolehan murid mengalami  peningkatan dan telah mencapai KKM yang telah disepakati sebelumnya di SLB Pembina Tingkat Provinsi Sulawesi Selatan yakni </w:t>
      </w:r>
      <w:r w:rsidRPr="0018101A">
        <w:rPr>
          <w:rFonts w:ascii="Times New Roman" w:hAnsi="Times New Roman" w:cs="Times New Roman"/>
          <w:sz w:val="24"/>
          <w:szCs w:val="24"/>
        </w:rPr>
        <w:sym w:font="Symbol" w:char="F0B3"/>
      </w:r>
      <w:r w:rsidRPr="0018101A">
        <w:rPr>
          <w:rFonts w:ascii="Times New Roman" w:hAnsi="Times New Roman" w:cs="Times New Roman"/>
          <w:sz w:val="24"/>
          <w:szCs w:val="24"/>
        </w:rPr>
        <w:t xml:space="preserve">60. Untuk lebih jelasnya maka akan di visualisasikan dalam </w:t>
      </w:r>
      <w:r>
        <w:rPr>
          <w:rFonts w:ascii="Times New Roman" w:hAnsi="Times New Roman" w:cs="Times New Roman"/>
          <w:sz w:val="24"/>
          <w:szCs w:val="24"/>
        </w:rPr>
        <w:t>grafik</w:t>
      </w:r>
      <w:r w:rsidRPr="0018101A">
        <w:rPr>
          <w:rFonts w:ascii="Times New Roman" w:hAnsi="Times New Roman" w:cs="Times New Roman"/>
          <w:sz w:val="24"/>
          <w:szCs w:val="24"/>
        </w:rPr>
        <w:t xml:space="preserve"> 4.3</w:t>
      </w:r>
      <w:r>
        <w:rPr>
          <w:rFonts w:ascii="Times New Roman" w:hAnsi="Times New Roman" w:cs="Times New Roman"/>
          <w:sz w:val="24"/>
          <w:szCs w:val="24"/>
        </w:rPr>
        <w:t xml:space="preserve"> berikut:</w:t>
      </w:r>
    </w:p>
    <w:p w:rsidR="009F425E" w:rsidRDefault="009F425E" w:rsidP="00285BCE">
      <w:pPr>
        <w:spacing w:after="0" w:line="480" w:lineRule="auto"/>
        <w:ind w:firstLine="540"/>
        <w:jc w:val="both"/>
        <w:rPr>
          <w:rFonts w:ascii="Times New Roman" w:hAnsi="Times New Roman" w:cs="Times New Roman"/>
          <w:sz w:val="24"/>
          <w:szCs w:val="24"/>
          <w:lang w:val="en-US"/>
        </w:rPr>
      </w:pPr>
    </w:p>
    <w:p w:rsidR="009F425E" w:rsidRDefault="009F425E" w:rsidP="00285BCE">
      <w:pPr>
        <w:spacing w:after="0" w:line="480" w:lineRule="auto"/>
        <w:ind w:firstLine="540"/>
        <w:jc w:val="both"/>
        <w:rPr>
          <w:rFonts w:ascii="Times New Roman" w:hAnsi="Times New Roman" w:cs="Times New Roman"/>
          <w:sz w:val="24"/>
          <w:szCs w:val="24"/>
          <w:lang w:val="en-US"/>
        </w:rPr>
      </w:pPr>
    </w:p>
    <w:p w:rsidR="009F425E" w:rsidRPr="009F425E" w:rsidRDefault="009F425E" w:rsidP="00285BCE">
      <w:pPr>
        <w:spacing w:after="0" w:line="480" w:lineRule="auto"/>
        <w:ind w:firstLine="540"/>
        <w:jc w:val="both"/>
        <w:rPr>
          <w:rFonts w:ascii="Times New Roman" w:hAnsi="Times New Roman" w:cs="Times New Roman"/>
          <w:sz w:val="24"/>
          <w:szCs w:val="24"/>
          <w:lang w:val="en-US"/>
        </w:rPr>
      </w:pPr>
    </w:p>
    <w:p w:rsidR="009D7F0F" w:rsidRPr="00285BCE" w:rsidRDefault="009D7F0F" w:rsidP="00285BCE">
      <w:pPr>
        <w:spacing w:line="480" w:lineRule="auto"/>
        <w:ind w:firstLine="540"/>
        <w:jc w:val="both"/>
        <w:rPr>
          <w:rFonts w:ascii="Times New Roman" w:hAnsi="Times New Roman" w:cs="Times New Roman"/>
          <w:sz w:val="24"/>
          <w:szCs w:val="24"/>
          <w:lang w:val="en-US"/>
        </w:rPr>
      </w:pPr>
      <w:r>
        <w:rPr>
          <w:rFonts w:ascii="Times New Roman" w:hAnsi="Times New Roman" w:cs="Times New Roman"/>
          <w:b/>
          <w:noProof/>
          <w:sz w:val="24"/>
          <w:szCs w:val="24"/>
          <w:lang w:val="en-US" w:eastAsia="en-US"/>
        </w:rPr>
        <w:lastRenderedPageBreak/>
        <w:drawing>
          <wp:anchor distT="0" distB="0" distL="114300" distR="114300" simplePos="0" relativeHeight="251666432" behindDoc="1" locked="0" layoutInCell="1" allowOverlap="1">
            <wp:simplePos x="0" y="0"/>
            <wp:positionH relativeFrom="column">
              <wp:posOffset>356347</wp:posOffset>
            </wp:positionH>
            <wp:positionV relativeFrom="paragraph">
              <wp:posOffset>-132305</wp:posOffset>
            </wp:positionV>
            <wp:extent cx="4911799" cy="2807746"/>
            <wp:effectExtent l="0" t="0" r="3101" b="0"/>
            <wp:wrapNone/>
            <wp:docPr id="39"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D7F0F" w:rsidRDefault="009D7F0F" w:rsidP="009D7F0F">
      <w:pPr>
        <w:tabs>
          <w:tab w:val="left" w:pos="1605"/>
        </w:tabs>
        <w:rPr>
          <w:rFonts w:ascii="Times New Roman" w:hAnsi="Times New Roman" w:cs="Times New Roman"/>
          <w:sz w:val="24"/>
          <w:szCs w:val="24"/>
        </w:rPr>
      </w:pPr>
    </w:p>
    <w:p w:rsidR="009D7F0F" w:rsidRDefault="009D7F0F" w:rsidP="009D7F0F">
      <w:pPr>
        <w:tabs>
          <w:tab w:val="left" w:pos="1605"/>
        </w:tabs>
        <w:rPr>
          <w:rFonts w:ascii="Times New Roman" w:hAnsi="Times New Roman" w:cs="Times New Roman"/>
          <w:sz w:val="24"/>
          <w:szCs w:val="24"/>
          <w:lang w:val="en-US"/>
        </w:rPr>
      </w:pPr>
    </w:p>
    <w:p w:rsidR="009F425E" w:rsidRPr="009F425E" w:rsidRDefault="009F425E" w:rsidP="009D7F0F">
      <w:pPr>
        <w:tabs>
          <w:tab w:val="left" w:pos="1605"/>
        </w:tabs>
        <w:rPr>
          <w:rFonts w:ascii="Times New Roman" w:hAnsi="Times New Roman" w:cs="Times New Roman"/>
          <w:sz w:val="24"/>
          <w:szCs w:val="24"/>
          <w:lang w:val="en-US"/>
        </w:rPr>
      </w:pPr>
    </w:p>
    <w:p w:rsidR="009D7F0F" w:rsidRDefault="009D7F0F" w:rsidP="009D7F0F">
      <w:pPr>
        <w:tabs>
          <w:tab w:val="left" w:pos="1605"/>
        </w:tabs>
        <w:rPr>
          <w:rFonts w:ascii="Times New Roman" w:hAnsi="Times New Roman" w:cs="Times New Roman"/>
          <w:sz w:val="24"/>
          <w:szCs w:val="24"/>
        </w:rPr>
      </w:pPr>
    </w:p>
    <w:p w:rsidR="009D7F0F" w:rsidRDefault="009D7F0F" w:rsidP="009D7F0F">
      <w:pPr>
        <w:tabs>
          <w:tab w:val="left" w:pos="1605"/>
        </w:tabs>
        <w:rPr>
          <w:rFonts w:ascii="Times New Roman" w:hAnsi="Times New Roman" w:cs="Times New Roman"/>
          <w:sz w:val="24"/>
          <w:szCs w:val="24"/>
        </w:rPr>
      </w:pPr>
    </w:p>
    <w:p w:rsidR="009D7F0F" w:rsidRDefault="009D7F0F" w:rsidP="009D7F0F">
      <w:pPr>
        <w:tabs>
          <w:tab w:val="left" w:pos="1605"/>
        </w:tabs>
        <w:rPr>
          <w:rFonts w:ascii="Times New Roman" w:hAnsi="Times New Roman" w:cs="Times New Roman"/>
          <w:sz w:val="24"/>
          <w:szCs w:val="24"/>
          <w:lang w:val="en-US"/>
        </w:rPr>
      </w:pPr>
    </w:p>
    <w:p w:rsidR="009F425E" w:rsidRPr="009F425E" w:rsidRDefault="009F425E" w:rsidP="009D7F0F">
      <w:pPr>
        <w:tabs>
          <w:tab w:val="left" w:pos="1605"/>
        </w:tabs>
        <w:rPr>
          <w:rFonts w:ascii="Times New Roman" w:hAnsi="Times New Roman" w:cs="Times New Roman"/>
          <w:sz w:val="24"/>
          <w:szCs w:val="24"/>
          <w:lang w:val="en-US"/>
        </w:rPr>
      </w:pPr>
    </w:p>
    <w:p w:rsidR="009D7F0F" w:rsidRDefault="009D7F0F" w:rsidP="009F425E">
      <w:pPr>
        <w:spacing w:after="0" w:line="240" w:lineRule="auto"/>
        <w:ind w:left="1418" w:hanging="1418"/>
        <w:jc w:val="both"/>
        <w:rPr>
          <w:rFonts w:ascii="Times New Roman" w:hAnsi="Times New Roman" w:cs="Times New Roman"/>
          <w:sz w:val="24"/>
          <w:szCs w:val="24"/>
          <w:lang w:val="en-US"/>
        </w:rPr>
      </w:pPr>
      <w:proofErr w:type="spellStart"/>
      <w:r w:rsidRPr="00BE0CC5">
        <w:rPr>
          <w:rFonts w:ascii="Times New Roman" w:hAnsi="Times New Roman" w:cs="Times New Roman"/>
          <w:sz w:val="24"/>
          <w:szCs w:val="24"/>
          <w:lang w:val="en-US"/>
        </w:rPr>
        <w:t>Grafik</w:t>
      </w:r>
      <w:proofErr w:type="spellEnd"/>
      <w:r w:rsidRPr="00BE0CC5">
        <w:rPr>
          <w:rFonts w:ascii="Times New Roman" w:hAnsi="Times New Roman" w:cs="Times New Roman"/>
          <w:sz w:val="24"/>
          <w:szCs w:val="24"/>
        </w:rPr>
        <w:t xml:space="preserve"> 4.3  Visualisasi Perbandingan Kemampuan Bahasa Ekspresif</w:t>
      </w:r>
      <w:r>
        <w:rPr>
          <w:rFonts w:ascii="Times New Roman" w:hAnsi="Times New Roman" w:cs="Times New Roman"/>
          <w:sz w:val="24"/>
          <w:szCs w:val="24"/>
        </w:rPr>
        <w:t xml:space="preserve"> Sebelum Dan</w:t>
      </w:r>
      <w:r w:rsidRPr="00BE0CC5">
        <w:rPr>
          <w:rFonts w:ascii="Times New Roman" w:hAnsi="Times New Roman" w:cs="Times New Roman"/>
          <w:sz w:val="24"/>
          <w:szCs w:val="24"/>
        </w:rPr>
        <w:t xml:space="preserve">Sesudah Penerapan Metode Bercerita Pada Murid Tunagrahita Ringan Kelas Dasar V Di </w:t>
      </w:r>
      <w:r w:rsidRPr="00BE0CC5">
        <w:rPr>
          <w:rFonts w:ascii="Times New Roman" w:hAnsi="Times New Roman" w:cs="Times New Roman"/>
          <w:sz w:val="24"/>
          <w:szCs w:val="24"/>
          <w:lang w:val="sv-SE"/>
        </w:rPr>
        <w:t>SLB Pembina Tingkat Provinsi Sulawesi Selatan</w:t>
      </w:r>
    </w:p>
    <w:p w:rsidR="009D7F0F" w:rsidRPr="00BE0CC5" w:rsidRDefault="009D7F0F" w:rsidP="009D7F0F">
      <w:pPr>
        <w:spacing w:after="120" w:line="240" w:lineRule="auto"/>
        <w:jc w:val="both"/>
        <w:rPr>
          <w:rFonts w:ascii="Times New Roman" w:hAnsi="Times New Roman" w:cs="Times New Roman"/>
          <w:sz w:val="24"/>
          <w:szCs w:val="24"/>
          <w:lang w:val="en-US"/>
        </w:rPr>
      </w:pPr>
    </w:p>
    <w:p w:rsidR="009D7F0F" w:rsidRDefault="009D7F0F" w:rsidP="00285BCE">
      <w:pPr>
        <w:spacing w:after="0" w:line="480" w:lineRule="auto"/>
        <w:ind w:firstLine="567"/>
        <w:jc w:val="both"/>
        <w:rPr>
          <w:rFonts w:ascii="Times New Roman" w:hAnsi="Times New Roman" w:cs="Times New Roman"/>
          <w:sz w:val="24"/>
          <w:szCs w:val="24"/>
          <w:lang w:val="en-US"/>
        </w:rPr>
      </w:pPr>
      <w:r w:rsidRPr="0018101A">
        <w:rPr>
          <w:rFonts w:ascii="Times New Roman" w:hAnsi="Times New Roman" w:cs="Times New Roman"/>
          <w:sz w:val="24"/>
          <w:szCs w:val="24"/>
        </w:rPr>
        <w:t xml:space="preserve">Berdasarkan </w:t>
      </w:r>
      <w:r>
        <w:rPr>
          <w:rFonts w:ascii="Times New Roman" w:hAnsi="Times New Roman" w:cs="Times New Roman"/>
          <w:sz w:val="24"/>
          <w:szCs w:val="24"/>
        </w:rPr>
        <w:t>grafik</w:t>
      </w:r>
      <w:r w:rsidRPr="0018101A">
        <w:rPr>
          <w:rFonts w:ascii="Times New Roman" w:hAnsi="Times New Roman" w:cs="Times New Roman"/>
          <w:sz w:val="24"/>
          <w:szCs w:val="24"/>
        </w:rPr>
        <w:t xml:space="preserve"> 4.3. di atas, maka dapat disimpulkan bahwa terdapa</w:t>
      </w:r>
      <w:r>
        <w:rPr>
          <w:rFonts w:ascii="Times New Roman" w:hAnsi="Times New Roman" w:cs="Times New Roman"/>
          <w:sz w:val="24"/>
          <w:szCs w:val="24"/>
        </w:rPr>
        <w:t>t peningkatan kemampuan bahasa ekspresif</w:t>
      </w:r>
      <w:r w:rsidRPr="0018101A">
        <w:rPr>
          <w:rFonts w:ascii="Times New Roman" w:hAnsi="Times New Roman" w:cs="Times New Roman"/>
          <w:sz w:val="24"/>
          <w:szCs w:val="24"/>
        </w:rPr>
        <w:t xml:space="preserve"> yang dipe</w:t>
      </w:r>
      <w:r>
        <w:rPr>
          <w:rFonts w:ascii="Times New Roman" w:hAnsi="Times New Roman" w:cs="Times New Roman"/>
          <w:sz w:val="24"/>
          <w:szCs w:val="24"/>
        </w:rPr>
        <w:t>roleh oleh murid tunagrahita ringankelas dasar V</w:t>
      </w:r>
      <w:r w:rsidRPr="0018101A">
        <w:rPr>
          <w:rFonts w:ascii="Times New Roman" w:hAnsi="Times New Roman" w:cs="Times New Roman"/>
          <w:sz w:val="24"/>
          <w:szCs w:val="24"/>
        </w:rPr>
        <w:t xml:space="preserve"> di </w:t>
      </w:r>
      <w:r w:rsidRPr="0018101A">
        <w:rPr>
          <w:rFonts w:ascii="Times New Roman" w:hAnsi="Times New Roman" w:cs="Times New Roman"/>
          <w:sz w:val="24"/>
          <w:szCs w:val="24"/>
          <w:lang w:val="sv-SE"/>
        </w:rPr>
        <w:t>SLB Pembina Tingkat Provinsi Sulawesi Selatan</w:t>
      </w:r>
      <w:r w:rsidRPr="0018101A">
        <w:rPr>
          <w:rFonts w:ascii="Times New Roman" w:hAnsi="Times New Roman" w:cs="Times New Roman"/>
          <w:sz w:val="24"/>
          <w:szCs w:val="24"/>
        </w:rPr>
        <w:t xml:space="preserve"> seb</w:t>
      </w:r>
      <w:r>
        <w:rPr>
          <w:rFonts w:ascii="Times New Roman" w:hAnsi="Times New Roman" w:cs="Times New Roman"/>
          <w:sz w:val="24"/>
          <w:szCs w:val="24"/>
        </w:rPr>
        <w:t>elum digunakan metode bercerita lebih rendah dibanding sesudah digunakan metode bercerita</w:t>
      </w:r>
      <w:r w:rsidRPr="0018101A">
        <w:rPr>
          <w:rFonts w:ascii="Times New Roman" w:hAnsi="Times New Roman" w:cs="Times New Roman"/>
          <w:sz w:val="24"/>
          <w:szCs w:val="24"/>
        </w:rPr>
        <w:t>. Jadi dapat disimpulkan bahwa sebelum pen</w:t>
      </w:r>
      <w:r>
        <w:rPr>
          <w:rFonts w:ascii="Times New Roman" w:hAnsi="Times New Roman" w:cs="Times New Roman"/>
          <w:sz w:val="24"/>
          <w:szCs w:val="24"/>
        </w:rPr>
        <w:t>erapan metode bercerita,</w:t>
      </w:r>
      <w:r w:rsidRPr="0018101A">
        <w:rPr>
          <w:rFonts w:ascii="Times New Roman" w:hAnsi="Times New Roman" w:cs="Times New Roman"/>
          <w:sz w:val="24"/>
          <w:szCs w:val="24"/>
        </w:rPr>
        <w:t xml:space="preserve"> hasi</w:t>
      </w:r>
      <w:r>
        <w:rPr>
          <w:rFonts w:ascii="Times New Roman" w:hAnsi="Times New Roman" w:cs="Times New Roman"/>
          <w:sz w:val="24"/>
          <w:szCs w:val="24"/>
        </w:rPr>
        <w:t>l yang diperoleh murid tunagrahita ringan kelas V</w:t>
      </w:r>
      <w:r w:rsidRPr="0018101A">
        <w:rPr>
          <w:rFonts w:ascii="Times New Roman" w:hAnsi="Times New Roman" w:cs="Times New Roman"/>
          <w:sz w:val="24"/>
          <w:szCs w:val="24"/>
        </w:rPr>
        <w:t xml:space="preserve"> dik</w:t>
      </w:r>
      <w:r>
        <w:rPr>
          <w:rFonts w:ascii="Times New Roman" w:hAnsi="Times New Roman" w:cs="Times New Roman"/>
          <w:sz w:val="24"/>
          <w:szCs w:val="24"/>
        </w:rPr>
        <w:t>ategorikan belum tuntas dan sesudah penerapan metode bercerita</w:t>
      </w:r>
      <w:r w:rsidRPr="0018101A">
        <w:rPr>
          <w:rFonts w:ascii="Times New Roman" w:hAnsi="Times New Roman" w:cs="Times New Roman"/>
          <w:sz w:val="24"/>
          <w:szCs w:val="24"/>
        </w:rPr>
        <w:t xml:space="preserve"> adalah kategori tuntas.</w:t>
      </w:r>
    </w:p>
    <w:p w:rsidR="00F70089" w:rsidRPr="00F70089" w:rsidRDefault="00F70089" w:rsidP="00285BCE">
      <w:pPr>
        <w:spacing w:after="0" w:line="480" w:lineRule="auto"/>
        <w:ind w:firstLine="567"/>
        <w:jc w:val="both"/>
        <w:rPr>
          <w:rFonts w:ascii="Times New Roman" w:hAnsi="Times New Roman" w:cs="Times New Roman"/>
          <w:sz w:val="14"/>
          <w:szCs w:val="24"/>
          <w:lang w:val="en-US"/>
        </w:rPr>
      </w:pPr>
    </w:p>
    <w:p w:rsidR="009D7F0F" w:rsidRDefault="009D7F0F" w:rsidP="009D7F0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Pembahasan</w:t>
      </w:r>
    </w:p>
    <w:p w:rsidR="009D7F0F" w:rsidRDefault="009D7F0F" w:rsidP="00285BCE">
      <w:pPr>
        <w:spacing w:after="0" w:line="480" w:lineRule="auto"/>
        <w:ind w:firstLine="540"/>
        <w:jc w:val="both"/>
        <w:rPr>
          <w:rFonts w:ascii="Times New Roman" w:hAnsi="Times New Roman" w:cs="Times New Roman"/>
          <w:sz w:val="24"/>
          <w:szCs w:val="24"/>
          <w:lang w:val="sv-SE"/>
        </w:rPr>
      </w:pPr>
      <w:r>
        <w:rPr>
          <w:rFonts w:ascii="Times New Roman" w:hAnsi="Times New Roman" w:cs="Times New Roman"/>
          <w:sz w:val="24"/>
          <w:szCs w:val="24"/>
        </w:rPr>
        <w:tab/>
      </w:r>
      <w:r>
        <w:rPr>
          <w:rFonts w:ascii="Times New Roman" w:hAnsi="Times New Roman" w:cs="Times New Roman"/>
          <w:sz w:val="24"/>
          <w:szCs w:val="24"/>
          <w:lang w:val="sv-SE"/>
        </w:rPr>
        <w:t>Murid tunagrahita ringan men</w:t>
      </w:r>
      <w:r>
        <w:rPr>
          <w:rFonts w:ascii="Times New Roman" w:hAnsi="Times New Roman" w:cs="Times New Roman"/>
          <w:sz w:val="24"/>
          <w:szCs w:val="24"/>
        </w:rPr>
        <w:t>g</w:t>
      </w:r>
      <w:r>
        <w:rPr>
          <w:rFonts w:ascii="Times New Roman" w:hAnsi="Times New Roman" w:cs="Times New Roman"/>
          <w:sz w:val="24"/>
          <w:szCs w:val="24"/>
          <w:lang w:val="sv-SE"/>
        </w:rPr>
        <w:t>al</w:t>
      </w:r>
      <w:r>
        <w:rPr>
          <w:rFonts w:ascii="Times New Roman" w:hAnsi="Times New Roman" w:cs="Times New Roman"/>
          <w:sz w:val="24"/>
          <w:szCs w:val="24"/>
        </w:rPr>
        <w:t>a</w:t>
      </w:r>
      <w:r>
        <w:rPr>
          <w:rFonts w:ascii="Times New Roman" w:hAnsi="Times New Roman" w:cs="Times New Roman"/>
          <w:sz w:val="24"/>
          <w:szCs w:val="24"/>
          <w:lang w:val="sv-SE"/>
        </w:rPr>
        <w:t>mi gangguan intelektual, kemampuan</w:t>
      </w:r>
      <w:r>
        <w:rPr>
          <w:rFonts w:ascii="Times New Roman" w:hAnsi="Times New Roman" w:cs="Times New Roman"/>
          <w:sz w:val="24"/>
          <w:szCs w:val="24"/>
        </w:rPr>
        <w:t>n</w:t>
      </w:r>
      <w:r>
        <w:rPr>
          <w:rFonts w:ascii="Times New Roman" w:hAnsi="Times New Roman" w:cs="Times New Roman"/>
          <w:sz w:val="24"/>
          <w:szCs w:val="24"/>
          <w:lang w:val="sv-SE"/>
        </w:rPr>
        <w:t>ya rata-rata di bawah murid normal lainnya, sehingga mengalami keter</w:t>
      </w:r>
      <w:r>
        <w:rPr>
          <w:rFonts w:ascii="Times New Roman" w:hAnsi="Times New Roman" w:cs="Times New Roman"/>
          <w:sz w:val="24"/>
          <w:szCs w:val="24"/>
        </w:rPr>
        <w:t>l</w:t>
      </w:r>
      <w:r>
        <w:rPr>
          <w:rFonts w:ascii="Times New Roman" w:hAnsi="Times New Roman" w:cs="Times New Roman"/>
          <w:sz w:val="24"/>
          <w:szCs w:val="24"/>
          <w:lang w:val="sv-SE"/>
        </w:rPr>
        <w:t xml:space="preserve">ambatan dalam </w:t>
      </w:r>
      <w:r>
        <w:rPr>
          <w:rFonts w:ascii="Times New Roman" w:hAnsi="Times New Roman" w:cs="Times New Roman"/>
          <w:sz w:val="24"/>
          <w:szCs w:val="24"/>
          <w:lang w:val="sv-SE"/>
        </w:rPr>
        <w:lastRenderedPageBreak/>
        <w:t>berpikir dan lambat pula dalam menyelesaik</w:t>
      </w:r>
      <w:r>
        <w:rPr>
          <w:rFonts w:ascii="Times New Roman" w:hAnsi="Times New Roman" w:cs="Times New Roman"/>
          <w:sz w:val="24"/>
          <w:szCs w:val="24"/>
        </w:rPr>
        <w:t>a</w:t>
      </w:r>
      <w:r>
        <w:rPr>
          <w:rFonts w:ascii="Times New Roman" w:hAnsi="Times New Roman" w:cs="Times New Roman"/>
          <w:sz w:val="24"/>
          <w:szCs w:val="24"/>
          <w:lang w:val="sv-SE"/>
        </w:rPr>
        <w:t>n sesuatu permasalahan, apalagi untuk memahami persoalan yang begitu kompleks. Menurut Amin (1995:37) ”mengemukakan bahwa karakteristik anak tunagrahita ringan banyak yang lancar berbicara tetapi kurang perbendaharaan kata-katanya. Mereka mengalami kesukaran berfikir  abstrak, tetapi mereka mdapat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9D7F0F" w:rsidRPr="00DE178D" w:rsidRDefault="009D7F0F" w:rsidP="009D7F0F">
      <w:pPr>
        <w:spacing w:after="0" w:line="480" w:lineRule="auto"/>
        <w:ind w:left="66" w:firstLine="643"/>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menghubungkan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bahasa</w:t>
      </w:r>
      <w:proofErr w:type="spellEnd"/>
      <w:proofErr w:type="gram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diartikan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penghubung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sitematis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r w:rsidRPr="00A43D51">
        <w:rPr>
          <w:rFonts w:ascii="Times New Roman" w:hAnsi="Times New Roman" w:cs="Times New Roman"/>
          <w:sz w:val="24"/>
          <w:szCs w:val="24"/>
        </w:rPr>
        <w:t xml:space="preserve">Pembelajaran </w:t>
      </w:r>
      <w:r>
        <w:rPr>
          <w:rFonts w:ascii="Times New Roman" w:hAnsi="Times New Roman" w:cs="Times New Roman"/>
          <w:sz w:val="24"/>
          <w:szCs w:val="24"/>
        </w:rPr>
        <w:t>Bahasa In</w:t>
      </w:r>
      <w:r w:rsidRPr="00A43D51">
        <w:rPr>
          <w:rFonts w:ascii="Times New Roman" w:hAnsi="Times New Roman" w:cs="Times New Roman"/>
          <w:sz w:val="24"/>
          <w:szCs w:val="24"/>
        </w:rPr>
        <w:t>donesia di Sekola</w:t>
      </w:r>
      <w:r>
        <w:rPr>
          <w:rFonts w:ascii="Times New Roman" w:hAnsi="Times New Roman" w:cs="Times New Roman"/>
          <w:sz w:val="24"/>
          <w:szCs w:val="24"/>
        </w:rPr>
        <w:t>h Dasar termasuk di SDLB</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berfungsi</w:t>
      </w:r>
      <w:proofErr w:type="spellEnd"/>
      <w:r>
        <w:rPr>
          <w:rFonts w:ascii="Times New Roman" w:hAnsi="Times New Roman" w:cs="Times New Roman"/>
          <w:sz w:val="24"/>
          <w:szCs w:val="24"/>
        </w:rPr>
        <w:t xml:space="preserve"> yakni </w:t>
      </w:r>
      <w:r w:rsidRPr="00A43D51">
        <w:rPr>
          <w:rFonts w:ascii="Times New Roman" w:hAnsi="Times New Roman" w:cs="Times New Roman"/>
          <w:sz w:val="24"/>
          <w:szCs w:val="24"/>
        </w:rPr>
        <w:t>Menguasai konsep Bahasa Indonesia dan pemanfaatannya dalam kehidupan sehari-hari maupun untuk melanjutkan pendi</w:t>
      </w:r>
      <w:r>
        <w:rPr>
          <w:rFonts w:ascii="Times New Roman" w:hAnsi="Times New Roman" w:cs="Times New Roman"/>
          <w:sz w:val="24"/>
          <w:szCs w:val="24"/>
        </w:rPr>
        <w:t>dikan sekolah yang lebih tinggi</w:t>
      </w:r>
      <w:r>
        <w:rPr>
          <w:rFonts w:ascii="Times New Roman" w:hAnsi="Times New Roman" w:cs="Times New Roman"/>
          <w:sz w:val="24"/>
          <w:szCs w:val="24"/>
          <w:lang w:val="en-US"/>
        </w:rPr>
        <w:t xml:space="preserve">, </w:t>
      </w:r>
      <w:r w:rsidRPr="00A43D51">
        <w:rPr>
          <w:rFonts w:ascii="Times New Roman" w:hAnsi="Times New Roman" w:cs="Times New Roman"/>
          <w:sz w:val="24"/>
          <w:szCs w:val="24"/>
        </w:rPr>
        <w:t xml:space="preserve">mengembangkan </w:t>
      </w:r>
      <w:r>
        <w:rPr>
          <w:rFonts w:ascii="Times New Roman" w:hAnsi="Times New Roman" w:cs="Times New Roman"/>
          <w:sz w:val="24"/>
          <w:szCs w:val="24"/>
        </w:rPr>
        <w:t>keterampilan proses bahasa</w:t>
      </w:r>
      <w:r>
        <w:rPr>
          <w:rFonts w:ascii="Times New Roman" w:hAnsi="Times New Roman" w:cs="Times New Roman"/>
          <w:sz w:val="24"/>
          <w:szCs w:val="24"/>
          <w:lang w:val="en-US"/>
        </w:rPr>
        <w:t xml:space="preserve">, </w:t>
      </w:r>
      <w:r w:rsidRPr="00A43D51">
        <w:rPr>
          <w:rFonts w:ascii="Times New Roman" w:hAnsi="Times New Roman" w:cs="Times New Roman"/>
          <w:sz w:val="24"/>
          <w:szCs w:val="24"/>
        </w:rPr>
        <w:t xml:space="preserve">mengembangkan </w:t>
      </w:r>
      <w:r>
        <w:rPr>
          <w:rFonts w:ascii="Times New Roman" w:hAnsi="Times New Roman" w:cs="Times New Roman"/>
          <w:sz w:val="24"/>
          <w:szCs w:val="24"/>
        </w:rPr>
        <w:t>sikap berbahasa</w:t>
      </w:r>
      <w:r>
        <w:rPr>
          <w:rFonts w:ascii="Times New Roman" w:hAnsi="Times New Roman" w:cs="Times New Roman"/>
          <w:sz w:val="24"/>
          <w:szCs w:val="24"/>
          <w:lang w:val="en-US"/>
        </w:rPr>
        <w:t xml:space="preserve">, </w:t>
      </w:r>
      <w:r w:rsidRPr="00E84802">
        <w:rPr>
          <w:rFonts w:ascii="Times New Roman" w:hAnsi="Times New Roman" w:cs="Times New Roman"/>
          <w:sz w:val="24"/>
          <w:szCs w:val="24"/>
        </w:rPr>
        <w:t>mengembangkan kesadaran tentang adanya hubungan keterkaitan yang saling mempengaruhi antara bahasa, lingkungan, teknologi dan masyarakat.</w:t>
      </w:r>
      <w:r w:rsidRPr="0043541A">
        <w:rPr>
          <w:rFonts w:ascii="Times New Roman" w:hAnsi="Times New Roman" w:cs="Times New Roman"/>
          <w:sz w:val="24"/>
          <w:szCs w:val="24"/>
        </w:rPr>
        <w:t xml:space="preserve">Sedangkan pembelajaran bahasa Indonesia bertujuan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r w:rsidRPr="0043541A">
        <w:rPr>
          <w:rFonts w:ascii="Times New Roman" w:hAnsi="Times New Roman" w:cs="Times New Roman"/>
          <w:sz w:val="24"/>
          <w:szCs w:val="24"/>
        </w:rPr>
        <w:t>memperoleh pemahaman konsep-konsep EYD yang baik d</w:t>
      </w:r>
      <w:r>
        <w:rPr>
          <w:rFonts w:ascii="Times New Roman" w:hAnsi="Times New Roman" w:cs="Times New Roman"/>
          <w:sz w:val="24"/>
          <w:szCs w:val="24"/>
        </w:rPr>
        <w:t xml:space="preserve">an benar </w:t>
      </w:r>
      <w:r>
        <w:rPr>
          <w:rFonts w:ascii="Times New Roman" w:hAnsi="Times New Roman" w:cs="Times New Roman"/>
          <w:sz w:val="24"/>
          <w:szCs w:val="24"/>
        </w:rPr>
        <w:lastRenderedPageBreak/>
        <w:t>dalam bahasa Indonesia</w:t>
      </w:r>
      <w:r>
        <w:rPr>
          <w:rFonts w:ascii="Times New Roman" w:hAnsi="Times New Roman" w:cs="Times New Roman"/>
          <w:sz w:val="24"/>
          <w:szCs w:val="24"/>
          <w:lang w:val="en-US"/>
        </w:rPr>
        <w:t xml:space="preserve">, </w:t>
      </w:r>
      <w:r w:rsidRPr="0043541A">
        <w:rPr>
          <w:rFonts w:ascii="Times New Roman" w:hAnsi="Times New Roman" w:cs="Times New Roman"/>
          <w:sz w:val="24"/>
          <w:szCs w:val="24"/>
        </w:rPr>
        <w:t>bersikap cepat, tepat dan cerdas, memahami pemecahan masalah yang dihad</w:t>
      </w:r>
      <w:r>
        <w:rPr>
          <w:rFonts w:ascii="Times New Roman" w:hAnsi="Times New Roman" w:cs="Times New Roman"/>
          <w:sz w:val="24"/>
          <w:szCs w:val="24"/>
        </w:rPr>
        <w:t>api dalam kehidupan sehari-hari</w:t>
      </w:r>
      <w:r>
        <w:rPr>
          <w:rFonts w:ascii="Times New Roman" w:hAnsi="Times New Roman" w:cs="Times New Roman"/>
          <w:sz w:val="24"/>
          <w:szCs w:val="24"/>
          <w:lang w:val="en-US"/>
        </w:rPr>
        <w:t xml:space="preserve">, </w:t>
      </w:r>
      <w:r w:rsidRPr="0043541A">
        <w:rPr>
          <w:rFonts w:ascii="Times New Roman" w:hAnsi="Times New Roman" w:cs="Times New Roman"/>
          <w:sz w:val="24"/>
          <w:szCs w:val="24"/>
        </w:rPr>
        <w:t>memiliki etika yang baik dan sopan dalam berbahasa In</w:t>
      </w:r>
      <w:r>
        <w:rPr>
          <w:rFonts w:ascii="Times New Roman" w:hAnsi="Times New Roman" w:cs="Times New Roman"/>
          <w:sz w:val="24"/>
          <w:szCs w:val="24"/>
        </w:rPr>
        <w:t>donesia dan dalam berkomunikasi</w:t>
      </w:r>
      <w:r>
        <w:rPr>
          <w:rFonts w:ascii="Times New Roman" w:hAnsi="Times New Roman" w:cs="Times New Roman"/>
          <w:sz w:val="24"/>
          <w:szCs w:val="24"/>
          <w:lang w:val="en-US"/>
        </w:rPr>
        <w:t xml:space="preserve">, </w:t>
      </w:r>
      <w:r w:rsidRPr="0043541A">
        <w:rPr>
          <w:rFonts w:ascii="Times New Roman" w:hAnsi="Times New Roman" w:cs="Times New Roman"/>
          <w:sz w:val="24"/>
          <w:szCs w:val="24"/>
        </w:rPr>
        <w:t>memperoleh bekal pengetahuan, konsep dan keterampilan Bahasa Indonesia untuk melanjutkan pendidikan ke jenjang berikutnya.</w:t>
      </w:r>
      <w:r w:rsidR="00F20A5C">
        <w:rPr>
          <w:rFonts w:ascii="Times New Roman" w:hAnsi="Times New Roman" w:cs="Times New Roman"/>
          <w:sz w:val="24"/>
          <w:szCs w:val="24"/>
          <w:lang w:val="en-US"/>
        </w:rPr>
        <w:t xml:space="preserve"> </w:t>
      </w:r>
      <w:r>
        <w:rPr>
          <w:rFonts w:ascii="Times New Roman" w:hAnsi="Times New Roman" w:cs="Times New Roman"/>
          <w:sz w:val="24"/>
          <w:szCs w:val="24"/>
        </w:rPr>
        <w:t>Menurut</w:t>
      </w:r>
      <w:r w:rsidR="00F20A5C">
        <w:rPr>
          <w:rFonts w:ascii="Times New Roman" w:hAnsi="Times New Roman" w:cs="Times New Roman"/>
          <w:sz w:val="24"/>
          <w:szCs w:val="24"/>
          <w:lang w:val="en-US"/>
        </w:rPr>
        <w:t xml:space="preserve"> </w:t>
      </w:r>
      <w:r>
        <w:rPr>
          <w:rFonts w:ascii="Times New Roman" w:hAnsi="Times New Roman" w:cs="Times New Roman"/>
          <w:sz w:val="24"/>
          <w:szCs w:val="24"/>
        </w:rPr>
        <w:t>Dhien</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(2007: 36), bahwa “kemampuan bahasa ekspresif adalah kemampuan berbicara merupakan suatu keterampilan bahasa yang dapat dikembangkan dan dipengaruhi oleh keterampilan menyimak”.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Moeslichatoen (1999: 94) </w:t>
      </w:r>
      <w:r>
        <w:rPr>
          <w:rFonts w:ascii="Times New Roman" w:hAnsi="Times New Roman" w:cs="Times New Roman"/>
          <w:sz w:val="24"/>
          <w:szCs w:val="24"/>
          <w:lang w:val="en-US"/>
        </w:rPr>
        <w:t>“</w:t>
      </w:r>
      <w:r>
        <w:rPr>
          <w:rFonts w:ascii="Times New Roman" w:hAnsi="Times New Roman" w:cs="Times New Roman"/>
          <w:sz w:val="24"/>
          <w:szCs w:val="24"/>
        </w:rPr>
        <w:t>berpendapat bahwa kemampuan menyatakan gagasan, perasaan, keinginan, dan kebutuhan kepada orang lain</w:t>
      </w:r>
      <w:r>
        <w:rPr>
          <w:rFonts w:ascii="Times New Roman" w:hAnsi="Times New Roman" w:cs="Times New Roman"/>
          <w:sz w:val="24"/>
          <w:szCs w:val="24"/>
          <w:lang w:val="en-US"/>
        </w:rPr>
        <w:t>”</w:t>
      </w:r>
      <w:r>
        <w:rPr>
          <w:rFonts w:ascii="Times New Roman" w:hAnsi="Times New Roman" w:cs="Times New Roman"/>
          <w:sz w:val="24"/>
          <w:szCs w:val="24"/>
        </w:rPr>
        <w:t>.</w:t>
      </w:r>
    </w:p>
    <w:p w:rsidR="009D7F0F" w:rsidRDefault="009D7F0F" w:rsidP="009D7F0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Penerapan metode pembelajaran sangat berpengaruh terhadap pemahaman murid tentang materi pembelajaran yang sedang diajarkan. Sebagaimana hasil penelitian dan analisis deskriptif  yang dilakukan diketahui bahwa kemampuan bahasa ekspresif  murid tunagrahita ringan kelas dasar V sebelum penggunaan metode bercerita  jauh lebih rendah dibandingkan setelah penggunaan metode bercerita di </w:t>
      </w:r>
      <w:r>
        <w:rPr>
          <w:rFonts w:ascii="Times New Roman" w:hAnsi="Times New Roman" w:cs="Times New Roman"/>
          <w:sz w:val="24"/>
          <w:szCs w:val="24"/>
          <w:lang w:val="sv-SE"/>
        </w:rPr>
        <w:t xml:space="preserve">SLB </w:t>
      </w:r>
      <w:r>
        <w:rPr>
          <w:rFonts w:ascii="Times New Roman" w:hAnsi="Times New Roman" w:cs="Times New Roman"/>
          <w:sz w:val="24"/>
          <w:szCs w:val="24"/>
        </w:rPr>
        <w:t xml:space="preserve">Pembina Tingkat Provinsi Sulawesi Selatan. Hal itu disebabkan penggunaan metode  pembelajaran yang kurang tepat.  </w:t>
      </w:r>
    </w:p>
    <w:p w:rsidR="009D7F0F" w:rsidRDefault="009D7F0F" w:rsidP="009D7F0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Setelah melakukan pembelajaran  dengan menggunakan metode bercerita dan melaksanakan tes akhir tentang kemampuan bahasa ekspresif murid tunagrahita ringan kelas dasar V setelah menggunakan metode bercerita mengalami peningkatan pada setiap murid. Hal ini dapat dilihat dari hasil setelah menggunakan metode berceritapada murid tunagrahita ringan kelas dasar V di </w:t>
      </w:r>
      <w:r>
        <w:rPr>
          <w:rFonts w:ascii="Times New Roman" w:hAnsi="Times New Roman" w:cs="Times New Roman"/>
          <w:sz w:val="24"/>
          <w:szCs w:val="24"/>
          <w:lang w:val="sv-SE"/>
        </w:rPr>
        <w:t xml:space="preserve">SLB </w:t>
      </w:r>
      <w:r>
        <w:rPr>
          <w:rFonts w:ascii="Times New Roman" w:hAnsi="Times New Roman" w:cs="Times New Roman"/>
          <w:sz w:val="24"/>
          <w:szCs w:val="24"/>
        </w:rPr>
        <w:t xml:space="preserve">Pembina Tingkat </w:t>
      </w:r>
      <w:r>
        <w:rPr>
          <w:rFonts w:ascii="Times New Roman" w:hAnsi="Times New Roman" w:cs="Times New Roman"/>
          <w:sz w:val="24"/>
          <w:szCs w:val="24"/>
        </w:rPr>
        <w:lastRenderedPageBreak/>
        <w:t>Provinsi Sulawesi Selatan berada pada kategori tuntas karena telah mencapai KKM yang telah ditetapkan yakni 60.</w:t>
      </w:r>
    </w:p>
    <w:p w:rsidR="00846AB7" w:rsidRDefault="009D7F0F" w:rsidP="009D7F0F">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Memperhatikan perbandingan nilai tes awal dan tes akhir yang dianalisis secara deskriptif, jelas terlihat skor yang diperoleh pada tes akhir jauh lebih besar dari skor yang diperoleh pada tes awal. Oleh karena itu, kemempuan bahasa ekspresif murid tunagrahita ringan kelas dasar V sebelum penerapan metode bercerita lebih rendah dan apabila dikonversikan dengan KKM maka termasuk dalam kategori tidak tuntas, sementara kemampuan bahasa ekspresif murid tunagrahita ringan kelas dasar V setelah penggunaan metode bercerita mengalami peningkatan dan termasuk dalam kategori tuntas. Hal tersebut menandakan bah</w:t>
      </w:r>
    </w:p>
    <w:p w:rsidR="009D7F0F" w:rsidRDefault="009D7F0F" w:rsidP="009D7F0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wa dengan penerapan metode bercerita dapat meningkatkan kemampuan bahasa ekspresif pada murid tunagrahita ringan kelas dasar V di </w:t>
      </w:r>
      <w:r>
        <w:rPr>
          <w:rFonts w:ascii="Times New Roman" w:hAnsi="Times New Roman" w:cs="Times New Roman"/>
          <w:sz w:val="24"/>
          <w:szCs w:val="24"/>
          <w:lang w:val="sv-SE"/>
        </w:rPr>
        <w:t xml:space="preserve">SLB </w:t>
      </w:r>
      <w:r>
        <w:rPr>
          <w:rFonts w:ascii="Times New Roman" w:hAnsi="Times New Roman" w:cs="Times New Roman"/>
          <w:sz w:val="24"/>
          <w:szCs w:val="24"/>
        </w:rPr>
        <w:t>Pembina Tingkat Provinsi Sulawesi Selatan</w:t>
      </w:r>
    </w:p>
    <w:p w:rsidR="009D7F0F" w:rsidRDefault="009D7F0F" w:rsidP="009D7F0F">
      <w:pPr>
        <w:tabs>
          <w:tab w:val="left" w:pos="567"/>
        </w:tabs>
        <w:spacing w:line="480" w:lineRule="auto"/>
        <w:jc w:val="both"/>
        <w:rPr>
          <w:rFonts w:ascii="Times New Roman" w:hAnsi="Times New Roman" w:cs="Times New Roman"/>
          <w:sz w:val="24"/>
          <w:szCs w:val="24"/>
        </w:rPr>
      </w:pPr>
    </w:p>
    <w:p w:rsidR="009D7F0F" w:rsidRDefault="009D7F0F" w:rsidP="009D7F0F">
      <w:pPr>
        <w:tabs>
          <w:tab w:val="left" w:pos="567"/>
        </w:tabs>
        <w:spacing w:line="480" w:lineRule="auto"/>
        <w:jc w:val="both"/>
        <w:rPr>
          <w:rFonts w:ascii="Times New Roman" w:hAnsi="Times New Roman" w:cs="Times New Roman"/>
          <w:sz w:val="24"/>
          <w:szCs w:val="24"/>
        </w:rPr>
      </w:pPr>
    </w:p>
    <w:p w:rsidR="009D7F0F" w:rsidRDefault="009D7F0F" w:rsidP="009D7F0F">
      <w:pPr>
        <w:tabs>
          <w:tab w:val="left" w:pos="567"/>
        </w:tabs>
        <w:spacing w:line="480" w:lineRule="auto"/>
        <w:jc w:val="both"/>
        <w:rPr>
          <w:rFonts w:ascii="Times New Roman" w:hAnsi="Times New Roman" w:cs="Times New Roman"/>
          <w:sz w:val="24"/>
          <w:szCs w:val="24"/>
        </w:rPr>
      </w:pPr>
    </w:p>
    <w:p w:rsidR="009D7F0F" w:rsidRDefault="009D7F0F" w:rsidP="009D7F0F">
      <w:pPr>
        <w:tabs>
          <w:tab w:val="left" w:pos="567"/>
        </w:tabs>
        <w:spacing w:line="480" w:lineRule="auto"/>
        <w:jc w:val="both"/>
        <w:rPr>
          <w:rFonts w:ascii="Times New Roman" w:hAnsi="Times New Roman" w:cs="Times New Roman"/>
          <w:sz w:val="24"/>
          <w:szCs w:val="24"/>
        </w:rPr>
      </w:pPr>
    </w:p>
    <w:p w:rsidR="009D7F0F" w:rsidRDefault="009D7F0F" w:rsidP="009D7F0F">
      <w:pPr>
        <w:tabs>
          <w:tab w:val="left" w:pos="567"/>
        </w:tabs>
        <w:spacing w:line="480" w:lineRule="auto"/>
        <w:jc w:val="both"/>
        <w:rPr>
          <w:rFonts w:ascii="Times New Roman" w:hAnsi="Times New Roman" w:cs="Times New Roman"/>
          <w:sz w:val="24"/>
          <w:szCs w:val="24"/>
        </w:rPr>
      </w:pPr>
    </w:p>
    <w:p w:rsidR="009D7F0F" w:rsidRPr="00C51786" w:rsidRDefault="009D7F0F" w:rsidP="009D7F0F">
      <w:pPr>
        <w:tabs>
          <w:tab w:val="left" w:pos="567"/>
        </w:tabs>
        <w:spacing w:line="480" w:lineRule="auto"/>
        <w:jc w:val="both"/>
        <w:rPr>
          <w:rFonts w:ascii="Times New Roman" w:hAnsi="Times New Roman" w:cs="Times New Roman"/>
          <w:sz w:val="24"/>
          <w:szCs w:val="24"/>
          <w:lang w:val="en-US"/>
        </w:rPr>
      </w:pPr>
    </w:p>
    <w:p w:rsidR="00041CFA" w:rsidRDefault="00041CFA"/>
    <w:sectPr w:rsidR="00041CFA" w:rsidSect="005F237C">
      <w:headerReference w:type="default" r:id="rId10"/>
      <w:footerReference w:type="first" r:id="rId11"/>
      <w:pgSz w:w="12240" w:h="15840" w:code="1"/>
      <w:pgMar w:top="2268" w:right="1701" w:bottom="1701" w:left="2268" w:header="1134" w:footer="720" w:gutter="0"/>
      <w:pgNumType w:start="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C87" w:rsidRDefault="00AE5C87" w:rsidP="009F18DF">
      <w:pPr>
        <w:spacing w:after="0" w:line="240" w:lineRule="auto"/>
      </w:pPr>
      <w:r>
        <w:separator/>
      </w:r>
    </w:p>
  </w:endnote>
  <w:endnote w:type="continuationSeparator" w:id="1">
    <w:p w:rsidR="00AE5C87" w:rsidRDefault="00AE5C87" w:rsidP="009F1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907"/>
      <w:docPartObj>
        <w:docPartGallery w:val="Page Numbers (Bottom of Page)"/>
        <w:docPartUnique/>
      </w:docPartObj>
    </w:sdtPr>
    <w:sdtEndPr>
      <w:rPr>
        <w:rFonts w:ascii="Times New Roman" w:hAnsi="Times New Roman" w:cs="Times New Roman"/>
        <w:sz w:val="24"/>
        <w:szCs w:val="24"/>
      </w:rPr>
    </w:sdtEndPr>
    <w:sdtContent>
      <w:p w:rsidR="00AE5C87" w:rsidRPr="00D556F2" w:rsidRDefault="00FD70A2">
        <w:pPr>
          <w:pStyle w:val="Footer"/>
          <w:jc w:val="center"/>
          <w:rPr>
            <w:rFonts w:ascii="Times New Roman" w:hAnsi="Times New Roman" w:cs="Times New Roman"/>
            <w:sz w:val="24"/>
            <w:szCs w:val="24"/>
          </w:rPr>
        </w:pPr>
        <w:r w:rsidRPr="00D556F2">
          <w:rPr>
            <w:rFonts w:ascii="Times New Roman" w:hAnsi="Times New Roman" w:cs="Times New Roman"/>
            <w:sz w:val="24"/>
            <w:szCs w:val="24"/>
          </w:rPr>
          <w:fldChar w:fldCharType="begin"/>
        </w:r>
        <w:r w:rsidR="00AE5C87" w:rsidRPr="00D556F2">
          <w:rPr>
            <w:rFonts w:ascii="Times New Roman" w:hAnsi="Times New Roman" w:cs="Times New Roman"/>
            <w:sz w:val="24"/>
            <w:szCs w:val="24"/>
          </w:rPr>
          <w:instrText xml:space="preserve"> PAGE   \* MERGEFORMAT </w:instrText>
        </w:r>
        <w:r w:rsidRPr="00D556F2">
          <w:rPr>
            <w:rFonts w:ascii="Times New Roman" w:hAnsi="Times New Roman" w:cs="Times New Roman"/>
            <w:sz w:val="24"/>
            <w:szCs w:val="24"/>
          </w:rPr>
          <w:fldChar w:fldCharType="separate"/>
        </w:r>
        <w:r w:rsidR="00F20A5C">
          <w:rPr>
            <w:rFonts w:ascii="Times New Roman" w:hAnsi="Times New Roman" w:cs="Times New Roman"/>
            <w:noProof/>
            <w:sz w:val="24"/>
            <w:szCs w:val="24"/>
          </w:rPr>
          <w:t>42</w:t>
        </w:r>
        <w:r w:rsidRPr="00D556F2">
          <w:rPr>
            <w:rFonts w:ascii="Times New Roman" w:hAnsi="Times New Roman" w:cs="Times New Roman"/>
            <w:sz w:val="24"/>
            <w:szCs w:val="24"/>
          </w:rPr>
          <w:fldChar w:fldCharType="end"/>
        </w:r>
      </w:p>
    </w:sdtContent>
  </w:sdt>
  <w:p w:rsidR="00AE5C87" w:rsidRDefault="00AE5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C87" w:rsidRDefault="00AE5C87" w:rsidP="009F18DF">
      <w:pPr>
        <w:spacing w:after="0" w:line="240" w:lineRule="auto"/>
      </w:pPr>
      <w:r>
        <w:separator/>
      </w:r>
    </w:p>
  </w:footnote>
  <w:footnote w:type="continuationSeparator" w:id="1">
    <w:p w:rsidR="00AE5C87" w:rsidRDefault="00AE5C87" w:rsidP="009F1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909"/>
      <w:docPartObj>
        <w:docPartGallery w:val="Page Numbers (Top of Page)"/>
        <w:docPartUnique/>
      </w:docPartObj>
    </w:sdtPr>
    <w:sdtContent>
      <w:p w:rsidR="00AE5C87" w:rsidRDefault="00FD70A2">
        <w:pPr>
          <w:pStyle w:val="Header"/>
          <w:jc w:val="right"/>
        </w:pPr>
        <w:r w:rsidRPr="00506F16">
          <w:rPr>
            <w:rFonts w:ascii="Times New Roman" w:hAnsi="Times New Roman" w:cs="Times New Roman"/>
            <w:sz w:val="24"/>
            <w:szCs w:val="24"/>
          </w:rPr>
          <w:fldChar w:fldCharType="begin"/>
        </w:r>
        <w:r w:rsidR="00AE5C87" w:rsidRPr="00506F16">
          <w:rPr>
            <w:rFonts w:ascii="Times New Roman" w:hAnsi="Times New Roman" w:cs="Times New Roman"/>
            <w:sz w:val="24"/>
            <w:szCs w:val="24"/>
          </w:rPr>
          <w:instrText xml:space="preserve"> PAGE   \* MERGEFORMAT </w:instrText>
        </w:r>
        <w:r w:rsidRPr="00506F16">
          <w:rPr>
            <w:rFonts w:ascii="Times New Roman" w:hAnsi="Times New Roman" w:cs="Times New Roman"/>
            <w:sz w:val="24"/>
            <w:szCs w:val="24"/>
          </w:rPr>
          <w:fldChar w:fldCharType="separate"/>
        </w:r>
        <w:r w:rsidR="00D45325">
          <w:rPr>
            <w:rFonts w:ascii="Times New Roman" w:hAnsi="Times New Roman" w:cs="Times New Roman"/>
            <w:noProof/>
            <w:sz w:val="24"/>
            <w:szCs w:val="24"/>
          </w:rPr>
          <w:t>52</w:t>
        </w:r>
        <w:r w:rsidRPr="00506F16">
          <w:rPr>
            <w:rFonts w:ascii="Times New Roman" w:hAnsi="Times New Roman" w:cs="Times New Roman"/>
            <w:sz w:val="24"/>
            <w:szCs w:val="24"/>
          </w:rPr>
          <w:fldChar w:fldCharType="end"/>
        </w:r>
      </w:p>
    </w:sdtContent>
  </w:sdt>
  <w:p w:rsidR="00AE5C87" w:rsidRDefault="00AE5C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96A21"/>
    <w:multiLevelType w:val="hybridMultilevel"/>
    <w:tmpl w:val="CCEE78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581209"/>
    <w:multiLevelType w:val="hybridMultilevel"/>
    <w:tmpl w:val="7DB04A56"/>
    <w:lvl w:ilvl="0" w:tplc="3B9A10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7752322"/>
    <w:multiLevelType w:val="hybridMultilevel"/>
    <w:tmpl w:val="1F567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0"/>
    <w:footnote w:id="1"/>
  </w:footnotePr>
  <w:endnotePr>
    <w:endnote w:id="0"/>
    <w:endnote w:id="1"/>
  </w:endnotePr>
  <w:compat/>
  <w:rsids>
    <w:rsidRoot w:val="009D7F0F"/>
    <w:rsid w:val="00007542"/>
    <w:rsid w:val="00015A47"/>
    <w:rsid w:val="00024542"/>
    <w:rsid w:val="00041CFA"/>
    <w:rsid w:val="000A25BE"/>
    <w:rsid w:val="000D2EC4"/>
    <w:rsid w:val="001D24EA"/>
    <w:rsid w:val="00214C04"/>
    <w:rsid w:val="00253AD0"/>
    <w:rsid w:val="00285BCE"/>
    <w:rsid w:val="002A1653"/>
    <w:rsid w:val="002F2625"/>
    <w:rsid w:val="00357585"/>
    <w:rsid w:val="003A4CEE"/>
    <w:rsid w:val="0040655F"/>
    <w:rsid w:val="00443640"/>
    <w:rsid w:val="00445275"/>
    <w:rsid w:val="0045457B"/>
    <w:rsid w:val="0049044E"/>
    <w:rsid w:val="004A1EF9"/>
    <w:rsid w:val="004E2854"/>
    <w:rsid w:val="005C11CD"/>
    <w:rsid w:val="005F237C"/>
    <w:rsid w:val="005F3E82"/>
    <w:rsid w:val="00602F58"/>
    <w:rsid w:val="0063088D"/>
    <w:rsid w:val="00635611"/>
    <w:rsid w:val="00672A7B"/>
    <w:rsid w:val="006A7AD5"/>
    <w:rsid w:val="006B40AF"/>
    <w:rsid w:val="006D1A30"/>
    <w:rsid w:val="00745F57"/>
    <w:rsid w:val="007F1E7B"/>
    <w:rsid w:val="00821C6B"/>
    <w:rsid w:val="0084152C"/>
    <w:rsid w:val="00846AB7"/>
    <w:rsid w:val="00870456"/>
    <w:rsid w:val="00897B92"/>
    <w:rsid w:val="008A7F56"/>
    <w:rsid w:val="008E3322"/>
    <w:rsid w:val="00947405"/>
    <w:rsid w:val="00956863"/>
    <w:rsid w:val="0096013A"/>
    <w:rsid w:val="009648DF"/>
    <w:rsid w:val="009A60C0"/>
    <w:rsid w:val="009D56BF"/>
    <w:rsid w:val="009D7F0F"/>
    <w:rsid w:val="009F18DF"/>
    <w:rsid w:val="009F425E"/>
    <w:rsid w:val="00A11FEC"/>
    <w:rsid w:val="00A65BEC"/>
    <w:rsid w:val="00A97FDF"/>
    <w:rsid w:val="00AB0957"/>
    <w:rsid w:val="00AB4ECD"/>
    <w:rsid w:val="00AB739F"/>
    <w:rsid w:val="00AE5C87"/>
    <w:rsid w:val="00AF2E5D"/>
    <w:rsid w:val="00B007F7"/>
    <w:rsid w:val="00B13855"/>
    <w:rsid w:val="00BA2AE7"/>
    <w:rsid w:val="00BF5015"/>
    <w:rsid w:val="00C30AE1"/>
    <w:rsid w:val="00C45D44"/>
    <w:rsid w:val="00C47D15"/>
    <w:rsid w:val="00C73807"/>
    <w:rsid w:val="00C93618"/>
    <w:rsid w:val="00CD09E1"/>
    <w:rsid w:val="00D12E43"/>
    <w:rsid w:val="00D15924"/>
    <w:rsid w:val="00D22EC6"/>
    <w:rsid w:val="00D45325"/>
    <w:rsid w:val="00D66C78"/>
    <w:rsid w:val="00D7726D"/>
    <w:rsid w:val="00DD71FF"/>
    <w:rsid w:val="00E00504"/>
    <w:rsid w:val="00E15C2C"/>
    <w:rsid w:val="00E53BBC"/>
    <w:rsid w:val="00E566F6"/>
    <w:rsid w:val="00E91478"/>
    <w:rsid w:val="00EC205A"/>
    <w:rsid w:val="00ED0B34"/>
    <w:rsid w:val="00F20A5C"/>
    <w:rsid w:val="00F70089"/>
    <w:rsid w:val="00F8308C"/>
    <w:rsid w:val="00FA3407"/>
    <w:rsid w:val="00FC5F51"/>
    <w:rsid w:val="00FD70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0F"/>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F0F"/>
    <w:pPr>
      <w:ind w:left="720"/>
      <w:contextualSpacing/>
    </w:pPr>
    <w:rPr>
      <w:rFonts w:eastAsiaTheme="minorHAnsi"/>
      <w:lang w:val="en-US" w:eastAsia="en-US"/>
    </w:rPr>
  </w:style>
  <w:style w:type="table" w:styleId="TableGrid">
    <w:name w:val="Table Grid"/>
    <w:basedOn w:val="TableNormal"/>
    <w:rsid w:val="009D7F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D7F0F"/>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9D7F0F"/>
  </w:style>
  <w:style w:type="paragraph" w:styleId="Footer">
    <w:name w:val="footer"/>
    <w:basedOn w:val="Normal"/>
    <w:link w:val="FooterChar"/>
    <w:uiPriority w:val="99"/>
    <w:unhideWhenUsed/>
    <w:rsid w:val="009D7F0F"/>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9D7F0F"/>
  </w:style>
  <w:style w:type="paragraph" w:styleId="BalloonText">
    <w:name w:val="Balloon Text"/>
    <w:basedOn w:val="Normal"/>
    <w:link w:val="BalloonTextChar"/>
    <w:uiPriority w:val="99"/>
    <w:semiHidden/>
    <w:unhideWhenUsed/>
    <w:rsid w:val="009D7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F0F"/>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6"/>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2066358915818021"/>
          <c:y val="6.2982439695038667E-2"/>
          <c:w val="0.68181818181818288"/>
          <c:h val="0.7461773700305887"/>
        </c:manualLayout>
      </c:layout>
      <c:bar3DChart>
        <c:barDir val="col"/>
        <c:grouping val="clustered"/>
        <c:ser>
          <c:idx val="0"/>
          <c:order val="0"/>
          <c:tx>
            <c:strRef>
              <c:f>Sheet1!$A$2</c:f>
              <c:strCache>
                <c:ptCount val="1"/>
                <c:pt idx="0">
                  <c:v>Sebelum</c:v>
                </c:pt>
              </c:strCache>
            </c:strRef>
          </c:tx>
          <c:spPr>
            <a:solidFill>
              <a:srgbClr val="000000"/>
            </a:solidFill>
            <a:ln w="12662">
              <a:solidFill>
                <a:srgbClr val="000000"/>
              </a:solidFill>
              <a:prstDash val="solid"/>
            </a:ln>
          </c:spPr>
          <c:cat>
            <c:strRef>
              <c:f>Sheet1!$E$1:$I$1</c:f>
              <c:strCache>
                <c:ptCount val="5"/>
                <c:pt idx="0">
                  <c:v>AR</c:v>
                </c:pt>
                <c:pt idx="1">
                  <c:v>AN</c:v>
                </c:pt>
                <c:pt idx="2">
                  <c:v>BD</c:v>
                </c:pt>
                <c:pt idx="3">
                  <c:v>NJ</c:v>
                </c:pt>
                <c:pt idx="4">
                  <c:v>SM</c:v>
                </c:pt>
              </c:strCache>
            </c:strRef>
          </c:cat>
          <c:val>
            <c:numRef>
              <c:f>Sheet1!$E$2:$I$2</c:f>
              <c:numCache>
                <c:formatCode>General</c:formatCode>
                <c:ptCount val="5"/>
                <c:pt idx="0">
                  <c:v>40</c:v>
                </c:pt>
                <c:pt idx="1">
                  <c:v>30</c:v>
                </c:pt>
                <c:pt idx="2">
                  <c:v>40</c:v>
                </c:pt>
                <c:pt idx="3">
                  <c:v>20</c:v>
                </c:pt>
                <c:pt idx="4">
                  <c:v>20</c:v>
                </c:pt>
              </c:numCache>
            </c:numRef>
          </c:val>
        </c:ser>
        <c:gapWidth val="100"/>
        <c:gapDepth val="0"/>
        <c:shape val="box"/>
        <c:axId val="133913600"/>
        <c:axId val="133965312"/>
        <c:axId val="0"/>
      </c:bar3DChart>
      <c:catAx>
        <c:axId val="133913600"/>
        <c:scaling>
          <c:orientation val="minMax"/>
        </c:scaling>
        <c:axPos val="b"/>
        <c:title>
          <c:tx>
            <c:rich>
              <a:bodyPr/>
              <a:lstStyle/>
              <a:p>
                <a:pPr>
                  <a:defRPr lang="en-US" sz="1196" b="0" i="0" u="none" strike="noStrike" baseline="0">
                    <a:solidFill>
                      <a:srgbClr val="000000"/>
                    </a:solidFill>
                    <a:latin typeface="Times New Roman"/>
                    <a:ea typeface="Times New Roman"/>
                    <a:cs typeface="Times New Roman"/>
                  </a:defRPr>
                </a:pPr>
                <a:r>
                  <a:rPr lang="en-US" sz="1100"/>
                  <a:t>Murid Tunagrahita Ringan Kelas Dasar </a:t>
                </a:r>
                <a:r>
                  <a:rPr lang="id-ID" sz="1100"/>
                  <a:t>V</a:t>
                </a:r>
                <a:endParaRPr lang="en-US" sz="1100"/>
              </a:p>
            </c:rich>
          </c:tx>
          <c:layout>
            <c:manualLayout>
              <c:xMode val="edge"/>
              <c:yMode val="edge"/>
              <c:x val="0.2803641384589538"/>
              <c:y val="0.92074428196475444"/>
            </c:manualLayout>
          </c:layout>
          <c:spPr>
            <a:solidFill>
              <a:srgbClr val="FFFFFF"/>
            </a:solidFill>
            <a:ln w="25325">
              <a:noFill/>
            </a:ln>
          </c:spPr>
        </c:title>
        <c:numFmt formatCode="General" sourceLinked="1"/>
        <c:tickLblPos val="low"/>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en-US"/>
          </a:p>
        </c:txPr>
        <c:crossAx val="133965312"/>
        <c:crosses val="autoZero"/>
        <c:auto val="1"/>
        <c:lblAlgn val="ctr"/>
        <c:lblOffset val="100"/>
        <c:tickLblSkip val="1"/>
        <c:tickMarkSkip val="1"/>
      </c:catAx>
      <c:valAx>
        <c:axId val="133965312"/>
        <c:scaling>
          <c:orientation val="minMax"/>
          <c:max val="100"/>
        </c:scaling>
        <c:axPos val="l"/>
        <c:numFmt formatCode="General" sourceLinked="1"/>
        <c:tickLblPos val="nextTo"/>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en-US"/>
          </a:p>
        </c:txPr>
        <c:crossAx val="133913600"/>
        <c:crosses val="autoZero"/>
        <c:crossBetween val="between"/>
        <c:majorUnit val="10"/>
      </c:valAx>
      <c:spPr>
        <a:noFill/>
        <a:ln w="25325">
          <a:noFill/>
        </a:ln>
      </c:spPr>
    </c:plotArea>
    <c:legend>
      <c:legendPos val="r"/>
      <c:layout>
        <c:manualLayout>
          <c:xMode val="edge"/>
          <c:yMode val="edge"/>
          <c:x val="0.78986981226753616"/>
          <c:y val="0.45292713410823643"/>
          <c:w val="0.17532467532467366"/>
          <c:h val="7.6452599388379214E-2"/>
        </c:manualLayout>
      </c:layout>
      <c:spPr>
        <a:solidFill>
          <a:srgbClr val="FFFFFF"/>
        </a:solidFill>
        <a:ln w="3166">
          <a:solidFill>
            <a:srgbClr val="000000"/>
          </a:solidFill>
          <a:prstDash val="solid"/>
        </a:ln>
      </c:spPr>
      <c:txPr>
        <a:bodyPr/>
        <a:lstStyle/>
        <a:p>
          <a:pPr>
            <a:defRPr lang="en-US" sz="1097" b="1" i="0" u="none" strike="noStrike" baseline="0">
              <a:solidFill>
                <a:srgbClr val="000000"/>
              </a:solidFill>
              <a:latin typeface="Times New Roman"/>
              <a:ea typeface="Times New Roman"/>
              <a:cs typeface="Times New Roman"/>
            </a:defRPr>
          </a:pPr>
          <a:endParaRPr lang="en-US"/>
        </a:p>
      </c:txPr>
    </c:legend>
    <c:plotVisOnly val="1"/>
    <c:dispBlanksAs val="gap"/>
  </c:chart>
  <c:spPr>
    <a:noFill/>
    <a:ln>
      <a:noFill/>
    </a:ln>
  </c:spPr>
  <c:txPr>
    <a:bodyPr/>
    <a:lstStyle/>
    <a:p>
      <a:pPr>
        <a:defRPr sz="1196"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6"/>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16521112490410661"/>
          <c:y val="3.3126672243751043E-2"/>
          <c:w val="0.68181818181818199"/>
          <c:h val="0.74617737003058893"/>
        </c:manualLayout>
      </c:layout>
      <c:bar3DChart>
        <c:barDir val="col"/>
        <c:grouping val="clustered"/>
        <c:ser>
          <c:idx val="1"/>
          <c:order val="1"/>
          <c:tx>
            <c:strRef>
              <c:f>Sheet1!$A$2</c:f>
              <c:strCache>
                <c:ptCount val="1"/>
                <c:pt idx="0">
                  <c:v>Sesudah</c:v>
                </c:pt>
              </c:strCache>
            </c:strRef>
          </c:tx>
          <c:spPr>
            <a:solidFill>
              <a:schemeClr val="bg2">
                <a:lumMod val="90000"/>
              </a:schemeClr>
            </a:solidFill>
            <a:ln w="12688">
              <a:solidFill>
                <a:srgbClr val="000000"/>
              </a:solidFill>
              <a:prstDash val="solid"/>
            </a:ln>
          </c:spPr>
          <c:cat>
            <c:numRef>
              <c:f>Sheet1!$B$1:$D$1</c:f>
              <c:numCache>
                <c:formatCode>General</c:formatCode>
                <c:ptCount val="3"/>
              </c:numCache>
            </c:numRef>
          </c:cat>
          <c:val>
            <c:numRef>
              <c:f>Sheet1!$B$2:$D$2</c:f>
              <c:numCache>
                <c:formatCode>General</c:formatCode>
                <c:ptCount val="3"/>
              </c:numCache>
            </c:numRef>
          </c:val>
        </c:ser>
        <c:ser>
          <c:idx val="0"/>
          <c:order val="0"/>
          <c:tx>
            <c:strRef>
              <c:f>Sheet1!$A$2</c:f>
              <c:strCache>
                <c:ptCount val="1"/>
                <c:pt idx="0">
                  <c:v>Sesudah</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a:solidFill>
                <a:srgbClr val="000000"/>
              </a:solidFill>
              <a:prstDash val="solid"/>
            </a:ln>
          </c:spPr>
          <c:cat>
            <c:strRef>
              <c:f>Sheet1!$E$1:$I$1</c:f>
              <c:strCache>
                <c:ptCount val="5"/>
                <c:pt idx="0">
                  <c:v>AR</c:v>
                </c:pt>
                <c:pt idx="1">
                  <c:v>AN</c:v>
                </c:pt>
                <c:pt idx="2">
                  <c:v>BD</c:v>
                </c:pt>
                <c:pt idx="3">
                  <c:v>NJ</c:v>
                </c:pt>
                <c:pt idx="4">
                  <c:v>SM</c:v>
                </c:pt>
              </c:strCache>
            </c:strRef>
          </c:cat>
          <c:val>
            <c:numRef>
              <c:f>Sheet1!$E$2:$I$2</c:f>
              <c:numCache>
                <c:formatCode>General</c:formatCode>
                <c:ptCount val="5"/>
                <c:pt idx="0">
                  <c:v>70</c:v>
                </c:pt>
                <c:pt idx="1">
                  <c:v>60</c:v>
                </c:pt>
                <c:pt idx="2">
                  <c:v>70</c:v>
                </c:pt>
                <c:pt idx="3">
                  <c:v>60</c:v>
                </c:pt>
                <c:pt idx="4">
                  <c:v>60</c:v>
                </c:pt>
              </c:numCache>
            </c:numRef>
          </c:val>
        </c:ser>
        <c:gapWidth val="100"/>
        <c:gapDepth val="0"/>
        <c:shape val="box"/>
        <c:axId val="134064384"/>
        <c:axId val="134078848"/>
        <c:axId val="0"/>
      </c:bar3DChart>
      <c:catAx>
        <c:axId val="134064384"/>
        <c:scaling>
          <c:orientation val="minMax"/>
        </c:scaling>
        <c:axPos val="b"/>
        <c:title>
          <c:tx>
            <c:rich>
              <a:bodyPr/>
              <a:lstStyle/>
              <a:p>
                <a:pPr>
                  <a:defRPr lang="en-US" sz="1196" b="0" i="0" u="none" strike="noStrike" baseline="0">
                    <a:solidFill>
                      <a:srgbClr val="000000"/>
                    </a:solidFill>
                    <a:latin typeface="Times New Roman"/>
                    <a:ea typeface="Times New Roman"/>
                    <a:cs typeface="Times New Roman"/>
                  </a:defRPr>
                </a:pPr>
                <a:r>
                  <a:rPr lang="en-US" sz="1100"/>
                  <a:t>Murid Tunagrahita Ringan Kelas Dasar </a:t>
                </a:r>
                <a:r>
                  <a:rPr lang="id-ID" sz="1100"/>
                  <a:t>V</a:t>
                </a:r>
                <a:endParaRPr lang="en-US" sz="1100"/>
              </a:p>
            </c:rich>
          </c:tx>
          <c:layout>
            <c:manualLayout>
              <c:xMode val="edge"/>
              <c:yMode val="edge"/>
              <c:x val="0.29634778814800988"/>
              <c:y val="0.9088395220275246"/>
            </c:manualLayout>
          </c:layout>
          <c:spPr>
            <a:solidFill>
              <a:srgbClr val="FFFFFF"/>
            </a:solidFill>
            <a:ln w="25325">
              <a:noFill/>
            </a:ln>
          </c:spPr>
        </c:title>
        <c:numFmt formatCode="General" sourceLinked="1"/>
        <c:tickLblPos val="low"/>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en-US"/>
          </a:p>
        </c:txPr>
        <c:crossAx val="134078848"/>
        <c:crosses val="autoZero"/>
        <c:auto val="1"/>
        <c:lblAlgn val="ctr"/>
        <c:lblOffset val="100"/>
        <c:tickLblSkip val="1"/>
        <c:tickMarkSkip val="1"/>
      </c:catAx>
      <c:valAx>
        <c:axId val="134078848"/>
        <c:scaling>
          <c:orientation val="minMax"/>
          <c:max val="100"/>
        </c:scaling>
        <c:axPos val="l"/>
        <c:numFmt formatCode="General" sourceLinked="1"/>
        <c:tickLblPos val="nextTo"/>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en-US"/>
          </a:p>
        </c:txPr>
        <c:crossAx val="134064384"/>
        <c:crosses val="autoZero"/>
        <c:crossBetween val="between"/>
        <c:majorUnit val="10"/>
      </c:valAx>
      <c:spPr>
        <a:noFill/>
        <a:ln w="25400">
          <a:noFill/>
        </a:ln>
      </c:spPr>
    </c:plotArea>
    <c:legend>
      <c:legendPos val="r"/>
      <c:layout>
        <c:manualLayout>
          <c:xMode val="edge"/>
          <c:yMode val="edge"/>
          <c:x val="0.82764366628665464"/>
          <c:y val="0.46998734913074602"/>
          <c:w val="0.15934102238438896"/>
          <c:h val="7.6452599388379214E-2"/>
        </c:manualLayout>
      </c:layout>
      <c:spPr>
        <a:solidFill>
          <a:srgbClr val="FFFFFF"/>
        </a:solidFill>
        <a:ln w="3166">
          <a:solidFill>
            <a:srgbClr val="000000"/>
          </a:solidFill>
          <a:prstDash val="solid"/>
        </a:ln>
      </c:spPr>
      <c:txPr>
        <a:bodyPr/>
        <a:lstStyle/>
        <a:p>
          <a:pPr>
            <a:defRPr lang="en-US" sz="1097" b="1" i="0" u="none" strike="noStrike" baseline="0">
              <a:solidFill>
                <a:srgbClr val="000000"/>
              </a:solidFill>
              <a:latin typeface="Times New Roman"/>
              <a:ea typeface="Times New Roman"/>
              <a:cs typeface="Times New Roman"/>
            </a:defRPr>
          </a:pPr>
          <a:endParaRPr lang="en-US"/>
        </a:p>
      </c:txPr>
    </c:legend>
    <c:plotVisOnly val="1"/>
    <c:dispBlanksAs val="gap"/>
  </c:chart>
  <c:spPr>
    <a:noFill/>
    <a:ln>
      <a:noFill/>
    </a:ln>
  </c:spPr>
  <c:txPr>
    <a:bodyPr/>
    <a:lstStyle/>
    <a:p>
      <a:pPr>
        <a:defRPr sz="1196"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0"/>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4276684844939453"/>
          <c:y val="3.1745874163632046E-2"/>
          <c:w val="0.75491679273827561"/>
          <c:h val="0.82275132275132279"/>
        </c:manualLayout>
      </c:layout>
      <c:bar3DChart>
        <c:barDir val="col"/>
        <c:grouping val="clustered"/>
        <c:ser>
          <c:idx val="0"/>
          <c:order val="0"/>
          <c:tx>
            <c:strRef>
              <c:f>Sheet1!$A$2</c:f>
              <c:strCache>
                <c:ptCount val="1"/>
                <c:pt idx="0">
                  <c:v>Sebelum</c:v>
                </c:pt>
              </c:strCache>
            </c:strRef>
          </c:tx>
          <c:spPr>
            <a:solidFill>
              <a:schemeClr val="tx1"/>
            </a:solidFill>
            <a:ln w="12700">
              <a:solidFill>
                <a:srgbClr val="000000"/>
              </a:solidFill>
              <a:prstDash val="solid"/>
            </a:ln>
          </c:spPr>
          <c:cat>
            <c:strRef>
              <c:f>Sheet1!$E$1:$I$1</c:f>
              <c:strCache>
                <c:ptCount val="5"/>
                <c:pt idx="0">
                  <c:v>AR</c:v>
                </c:pt>
                <c:pt idx="1">
                  <c:v>AN</c:v>
                </c:pt>
                <c:pt idx="2">
                  <c:v>BD</c:v>
                </c:pt>
                <c:pt idx="3">
                  <c:v>NJ</c:v>
                </c:pt>
                <c:pt idx="4">
                  <c:v>SM</c:v>
                </c:pt>
              </c:strCache>
            </c:strRef>
          </c:cat>
          <c:val>
            <c:numRef>
              <c:f>Sheet1!$E$2:$I$2</c:f>
              <c:numCache>
                <c:formatCode>General</c:formatCode>
                <c:ptCount val="5"/>
                <c:pt idx="0">
                  <c:v>40</c:v>
                </c:pt>
                <c:pt idx="1">
                  <c:v>30</c:v>
                </c:pt>
                <c:pt idx="2" formatCode="0.0">
                  <c:v>40</c:v>
                </c:pt>
                <c:pt idx="3">
                  <c:v>20</c:v>
                </c:pt>
                <c:pt idx="4">
                  <c:v>20</c:v>
                </c:pt>
              </c:numCache>
            </c:numRef>
          </c:val>
        </c:ser>
        <c:ser>
          <c:idx val="1"/>
          <c:order val="1"/>
          <c:tx>
            <c:strRef>
              <c:f>Sheet1!$A$3</c:f>
              <c:strCache>
                <c:ptCount val="1"/>
                <c:pt idx="0">
                  <c:v>Sesudah</c:v>
                </c:pt>
              </c:strCache>
            </c:strRef>
          </c:tx>
          <c:spPr>
            <a:solidFill>
              <a:schemeClr val="bg2"/>
            </a:solidFill>
            <a:ln w="12700">
              <a:solidFill>
                <a:srgbClr val="000000"/>
              </a:solidFill>
              <a:prstDash val="solid"/>
            </a:ln>
          </c:spPr>
          <c:cat>
            <c:strRef>
              <c:f>Sheet1!$E$1:$I$1</c:f>
              <c:strCache>
                <c:ptCount val="5"/>
                <c:pt idx="0">
                  <c:v>AR</c:v>
                </c:pt>
                <c:pt idx="1">
                  <c:v>AN</c:v>
                </c:pt>
                <c:pt idx="2">
                  <c:v>BD</c:v>
                </c:pt>
                <c:pt idx="3">
                  <c:v>NJ</c:v>
                </c:pt>
                <c:pt idx="4">
                  <c:v>SM</c:v>
                </c:pt>
              </c:strCache>
            </c:strRef>
          </c:cat>
          <c:val>
            <c:numRef>
              <c:f>Sheet1!$E$3:$I$3</c:f>
              <c:numCache>
                <c:formatCode>0.0</c:formatCode>
                <c:ptCount val="5"/>
                <c:pt idx="0">
                  <c:v>70</c:v>
                </c:pt>
                <c:pt idx="1">
                  <c:v>60</c:v>
                </c:pt>
                <c:pt idx="2">
                  <c:v>70</c:v>
                </c:pt>
                <c:pt idx="3">
                  <c:v>60</c:v>
                </c:pt>
                <c:pt idx="4">
                  <c:v>60</c:v>
                </c:pt>
              </c:numCache>
            </c:numRef>
          </c:val>
        </c:ser>
        <c:gapWidth val="100"/>
        <c:gapDepth val="0"/>
        <c:shape val="box"/>
        <c:axId val="139474048"/>
        <c:axId val="139475584"/>
        <c:axId val="0"/>
      </c:bar3DChart>
      <c:catAx>
        <c:axId val="139474048"/>
        <c:scaling>
          <c:orientation val="minMax"/>
        </c:scaling>
        <c:axPos val="b"/>
        <c:numFmt formatCode="General" sourceLinked="1"/>
        <c:tickLblPos val="low"/>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en-US"/>
          </a:p>
        </c:txPr>
        <c:crossAx val="139475584"/>
        <c:crossesAt val="0"/>
        <c:auto val="1"/>
        <c:lblAlgn val="ctr"/>
        <c:lblOffset val="100"/>
        <c:tickLblSkip val="1"/>
        <c:tickMarkSkip val="1"/>
      </c:catAx>
      <c:valAx>
        <c:axId val="139475584"/>
        <c:scaling>
          <c:orientation val="minMax"/>
          <c:max val="100"/>
        </c:scaling>
        <c:axPos val="l"/>
        <c:numFmt formatCode="0" sourceLinked="0"/>
        <c:tickLblPos val="nextTo"/>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en-US"/>
          </a:p>
        </c:txPr>
        <c:crossAx val="139474048"/>
        <c:crosses val="autoZero"/>
        <c:crossBetween val="between"/>
        <c:majorUnit val="10"/>
        <c:minorUnit val="1"/>
      </c:valAx>
      <c:spPr>
        <a:noFill/>
        <a:ln w="25400">
          <a:noFill/>
        </a:ln>
      </c:spPr>
    </c:plotArea>
    <c:legend>
      <c:legendPos val="r"/>
      <c:layout>
        <c:manualLayout>
          <c:xMode val="edge"/>
          <c:yMode val="edge"/>
          <c:x val="0.82360657006326299"/>
          <c:y val="0.15830229234021256"/>
          <c:w val="0.14977307110438728"/>
          <c:h val="0.10846560846561086"/>
        </c:manualLayout>
      </c:layout>
      <c:spPr>
        <a:solidFill>
          <a:srgbClr val="FFFFFF"/>
        </a:solidFill>
        <a:ln w="3175">
          <a:solidFill>
            <a:srgbClr val="000000"/>
          </a:solidFill>
          <a:prstDash val="solid"/>
        </a:ln>
      </c:spPr>
      <c:txPr>
        <a:bodyPr/>
        <a:lstStyle/>
        <a:p>
          <a:pPr>
            <a:defRPr lang="en-US" sz="1100" b="1" i="0" u="none" strike="noStrike" baseline="0">
              <a:solidFill>
                <a:srgbClr val="000000"/>
              </a:solidFill>
              <a:latin typeface="Times New Roman"/>
              <a:ea typeface="Times New Roman"/>
              <a:cs typeface="Times New Roman"/>
            </a:defRPr>
          </a:pPr>
          <a:endParaRPr lang="en-US"/>
        </a:p>
      </c:txPr>
    </c:legend>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16</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Anggur Merah</dc:creator>
  <cp:lastModifiedBy>COMPAQ</cp:lastModifiedBy>
  <cp:revision>68</cp:revision>
  <cp:lastPrinted>2011-12-15T06:38:00Z</cp:lastPrinted>
  <dcterms:created xsi:type="dcterms:W3CDTF">2011-11-06T05:49:00Z</dcterms:created>
  <dcterms:modified xsi:type="dcterms:W3CDTF">2012-01-29T17:35:00Z</dcterms:modified>
</cp:coreProperties>
</file>