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7B" w:rsidRPr="003B7436" w:rsidRDefault="00EE6B7B" w:rsidP="00EE6B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3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E6B7B" w:rsidRDefault="00EE6B7B" w:rsidP="00EE6B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A4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E6B7B" w:rsidRPr="00531FA4" w:rsidRDefault="00EE6B7B" w:rsidP="00EE6B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7B" w:rsidRPr="00B51E32" w:rsidRDefault="00EE6B7B" w:rsidP="00EE6B7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B5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5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B5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E6B7B" w:rsidRPr="000B5284" w:rsidRDefault="00EE6B7B" w:rsidP="00EE6B7B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Penelitian</w:t>
      </w:r>
    </w:p>
    <w:p w:rsidR="00EE6B7B" w:rsidRPr="00B96936" w:rsidRDefault="00EA60AC" w:rsidP="00EE6B7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027" style="position:absolute;left:0;text-align:left;z-index:251661312" from="54pt,91.85pt" to="54pt,91.85pt">
            <v:stroke endarrow="open"/>
          </v:line>
        </w:pic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Pendekatan yang digunakan dalam penelitian ini adalah kuantitatif yang dimaksudkan untuk meneliti atau mengetahui kemampuan </w:t>
      </w:r>
      <w:r w:rsidR="00EE6B7B">
        <w:rPr>
          <w:rFonts w:ascii="Times New Roman" w:hAnsi="Times New Roman" w:cs="Times New Roman"/>
          <w:sz w:val="24"/>
          <w:szCs w:val="24"/>
          <w:lang w:val="nb-NO"/>
        </w:rPr>
        <w:t xml:space="preserve">berbahasa </w:t>
      </w:r>
      <w:r w:rsidR="00EE6B7B">
        <w:rPr>
          <w:rFonts w:ascii="Times New Roman" w:hAnsi="Times New Roman" w:cs="Times New Roman"/>
          <w:sz w:val="24"/>
          <w:szCs w:val="24"/>
        </w:rPr>
        <w:t xml:space="preserve">ekspresif 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pada murid </w:t>
      </w:r>
      <w:r w:rsidR="00EE6B7B">
        <w:rPr>
          <w:rFonts w:ascii="Times New Roman" w:hAnsi="Times New Roman" w:cs="Times New Roman"/>
          <w:sz w:val="24"/>
          <w:szCs w:val="24"/>
        </w:rPr>
        <w:t>tunagrahita ringan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sebelum dan sesudah </w:t>
      </w:r>
      <w:r w:rsidR="00EE6B7B">
        <w:rPr>
          <w:rFonts w:ascii="Times New Roman" w:hAnsi="Times New Roman" w:cs="Times New Roman"/>
          <w:sz w:val="24"/>
          <w:szCs w:val="24"/>
        </w:rPr>
        <w:t>penerapan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metode </w:t>
      </w:r>
      <w:r w:rsidR="00EE6B7B">
        <w:rPr>
          <w:rFonts w:ascii="Times New Roman" w:hAnsi="Times New Roman" w:cs="Times New Roman"/>
          <w:sz w:val="24"/>
          <w:szCs w:val="24"/>
        </w:rPr>
        <w:t>bercerita</w:t>
      </w:r>
      <w:r w:rsidR="00EE6B7B" w:rsidRPr="004D0C3B">
        <w:rPr>
          <w:rFonts w:ascii="Times New Roman" w:hAnsi="Times New Roman" w:cs="Times New Roman"/>
          <w:i/>
          <w:sz w:val="24"/>
          <w:szCs w:val="24"/>
          <w:lang w:val="nb-NO"/>
        </w:rPr>
        <w:t xml:space="preserve">. </w:t>
      </w:r>
    </w:p>
    <w:p w:rsidR="00EE6B7B" w:rsidRPr="00085D5E" w:rsidRDefault="00EE6B7B" w:rsidP="00EE6B7B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</w:t>
      </w:r>
    </w:p>
    <w:p w:rsidR="00EE6B7B" w:rsidRPr="004D0C3B" w:rsidRDefault="00EE6B7B" w:rsidP="00EE6B7B">
      <w:pPr>
        <w:spacing w:after="0" w:line="480" w:lineRule="auto"/>
        <w:ind w:left="-11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4D0C3B">
        <w:rPr>
          <w:rFonts w:ascii="Times New Roman" w:hAnsi="Times New Roman" w:cs="Times New Roman"/>
          <w:sz w:val="24"/>
          <w:szCs w:val="24"/>
        </w:rPr>
        <w:t xml:space="preserve">Jenis penelitian ini adalah jenis penelitian deskriptif, yaitu melakukan perlakuan untuk mengetahui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kemampuan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berbahasa </w:t>
      </w:r>
      <w:r>
        <w:rPr>
          <w:rFonts w:ascii="Times New Roman" w:hAnsi="Times New Roman" w:cs="Times New Roman"/>
          <w:sz w:val="24"/>
          <w:szCs w:val="24"/>
        </w:rPr>
        <w:t xml:space="preserve">ekspresif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pada murid </w:t>
      </w:r>
      <w:r>
        <w:rPr>
          <w:rFonts w:ascii="Times New Roman" w:hAnsi="Times New Roman" w:cs="Times New Roman"/>
          <w:sz w:val="24"/>
          <w:szCs w:val="24"/>
        </w:rPr>
        <w:t>tunagrahita ringan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D0C3B"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Pr="004D0C3B">
        <w:rPr>
          <w:rFonts w:ascii="Times New Roman" w:hAnsi="Times New Roman" w:cs="Times New Roman"/>
          <w:sz w:val="24"/>
          <w:szCs w:val="24"/>
        </w:rPr>
        <w:t xml:space="preserve"> metode </w:t>
      </w:r>
      <w:r w:rsidRPr="00085D5E">
        <w:rPr>
          <w:rFonts w:ascii="Times New Roman" w:hAnsi="Times New Roman" w:cs="Times New Roman"/>
          <w:sz w:val="24"/>
          <w:szCs w:val="24"/>
        </w:rPr>
        <w:t>bercerita</w:t>
      </w:r>
      <w:r w:rsidRPr="004D0C3B">
        <w:rPr>
          <w:rFonts w:ascii="Times New Roman" w:hAnsi="Times New Roman" w:cs="Times New Roman"/>
          <w:sz w:val="24"/>
          <w:szCs w:val="24"/>
        </w:rPr>
        <w:t xml:space="preserve">, juga menggambarkan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kemampuan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berbahasa </w:t>
      </w:r>
      <w:r>
        <w:rPr>
          <w:rFonts w:ascii="Times New Roman" w:hAnsi="Times New Roman" w:cs="Times New Roman"/>
          <w:sz w:val="24"/>
          <w:szCs w:val="24"/>
        </w:rPr>
        <w:t xml:space="preserve">ekspresif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pada murid </w:t>
      </w:r>
      <w:r>
        <w:rPr>
          <w:rFonts w:ascii="Times New Roman" w:hAnsi="Times New Roman" w:cs="Times New Roman"/>
          <w:sz w:val="24"/>
          <w:szCs w:val="24"/>
        </w:rPr>
        <w:t>tunagrahita ringan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D0C3B">
        <w:rPr>
          <w:rFonts w:ascii="Times New Roman" w:hAnsi="Times New Roman" w:cs="Times New Roman"/>
          <w:sz w:val="24"/>
          <w:szCs w:val="24"/>
        </w:rPr>
        <w:t>sebelum dan setelah pen</w:t>
      </w:r>
      <w:r>
        <w:rPr>
          <w:rFonts w:ascii="Times New Roman" w:hAnsi="Times New Roman" w:cs="Times New Roman"/>
          <w:sz w:val="24"/>
          <w:szCs w:val="24"/>
        </w:rPr>
        <w:t>erapan</w:t>
      </w:r>
      <w:r w:rsidRPr="004D0C3B">
        <w:rPr>
          <w:rFonts w:ascii="Times New Roman" w:hAnsi="Times New Roman" w:cs="Times New Roman"/>
          <w:sz w:val="24"/>
          <w:szCs w:val="24"/>
        </w:rPr>
        <w:t xml:space="preserve">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>bercerita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C3B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nb-NO"/>
        </w:rPr>
        <w:t>SLB Pembina Tingkat Provinsi Sulawesi Selatan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7BC">
        <w:rPr>
          <w:rFonts w:ascii="Times New Roman" w:hAnsi="Times New Roman"/>
          <w:sz w:val="24"/>
          <w:szCs w:val="24"/>
        </w:rPr>
        <w:t>Menurut</w:t>
      </w:r>
      <w:r w:rsidRPr="003C7683">
        <w:rPr>
          <w:rFonts w:ascii="Times New Roman" w:hAnsi="Times New Roman"/>
          <w:sz w:val="24"/>
          <w:szCs w:val="24"/>
        </w:rPr>
        <w:t xml:space="preserve"> Nasir (1998: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683">
        <w:rPr>
          <w:rFonts w:ascii="Times New Roman" w:hAnsi="Times New Roman"/>
          <w:sz w:val="24"/>
          <w:szCs w:val="24"/>
        </w:rPr>
        <w:t>54), yang dimaksud penelitian deskriptif adalah sebagai berikut: “suatu metode dalam meneliti status sekelompok manusia, suatu objek, suatu set kondisi, suatu sistem pemikiran ataupun suatu kelas peristiwa pada masa sekarang”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6B7B" w:rsidRPr="004D0C3B" w:rsidRDefault="00EE6B7B" w:rsidP="00EE6B7B">
      <w:pPr>
        <w:tabs>
          <w:tab w:val="left" w:pos="9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>Berdasarkan uraian di atas, maka prosedur pelaksanaan penelitian ini ditempuh dengan cara sebagai berikut:</w:t>
      </w:r>
    </w:p>
    <w:p w:rsidR="00EE6B7B" w:rsidRPr="004D0C3B" w:rsidRDefault="00EE6B7B" w:rsidP="00EE6B7B">
      <w:pPr>
        <w:numPr>
          <w:ilvl w:val="1"/>
          <w:numId w:val="5"/>
        </w:numPr>
        <w:tabs>
          <w:tab w:val="left" w:pos="426"/>
        </w:tabs>
        <w:spacing w:after="0" w:line="480" w:lineRule="auto"/>
        <w:ind w:left="426" w:hanging="18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Memberikan tes awal pada subyek, untuk mengukur </w:t>
      </w:r>
      <w:r w:rsidRPr="004D0C3B">
        <w:rPr>
          <w:rFonts w:ascii="Times New Roman" w:hAnsi="Times New Roman" w:cs="Times New Roman"/>
          <w:sz w:val="24"/>
          <w:szCs w:val="24"/>
        </w:rPr>
        <w:t>kemampuan/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belajar sebelum subyek diberikan perlakuan. </w:t>
      </w:r>
    </w:p>
    <w:p w:rsidR="00EE6B7B" w:rsidRPr="004D0C3B" w:rsidRDefault="00EE6B7B" w:rsidP="00EE6B7B">
      <w:pPr>
        <w:numPr>
          <w:ilvl w:val="1"/>
          <w:numId w:val="5"/>
        </w:numPr>
        <w:tabs>
          <w:tab w:val="left" w:pos="426"/>
        </w:tabs>
        <w:spacing w:after="0" w:line="480" w:lineRule="auto"/>
        <w:ind w:left="426" w:hanging="18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 Memberikan perlakuan pada subyek yaitu pengajaran tentang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berbahasa </w:t>
      </w:r>
      <w:r>
        <w:rPr>
          <w:rFonts w:ascii="Times New Roman" w:hAnsi="Times New Roman" w:cs="Times New Roman"/>
          <w:sz w:val="24"/>
          <w:szCs w:val="24"/>
        </w:rPr>
        <w:t xml:space="preserve">ekspresif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dengan menggunakan metode </w:t>
      </w:r>
      <w:r w:rsidRPr="004B4611">
        <w:rPr>
          <w:rFonts w:ascii="Times New Roman" w:hAnsi="Times New Roman" w:cs="Times New Roman"/>
          <w:sz w:val="24"/>
          <w:szCs w:val="24"/>
        </w:rPr>
        <w:t>bercerita</w:t>
      </w:r>
    </w:p>
    <w:p w:rsidR="00EE6B7B" w:rsidRPr="004D0C3B" w:rsidRDefault="00EE6B7B" w:rsidP="00EE6B7B">
      <w:pPr>
        <w:numPr>
          <w:ilvl w:val="1"/>
          <w:numId w:val="5"/>
        </w:numPr>
        <w:tabs>
          <w:tab w:val="left" w:pos="426"/>
        </w:tabs>
        <w:spacing w:after="0" w:line="480" w:lineRule="auto"/>
        <w:ind w:left="426" w:hanging="18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Memberikan tes akhir pada subyek, untuk mengukur </w:t>
      </w:r>
      <w:r w:rsidRPr="004D0C3B">
        <w:rPr>
          <w:rFonts w:ascii="Times New Roman" w:hAnsi="Times New Roman" w:cs="Times New Roman"/>
          <w:sz w:val="24"/>
          <w:szCs w:val="24"/>
        </w:rPr>
        <w:t>kemampuan/</w:t>
      </w:r>
      <w:r>
        <w:rPr>
          <w:rFonts w:ascii="Times New Roman" w:hAnsi="Times New Roman" w:cs="Times New Roman"/>
          <w:sz w:val="24"/>
          <w:szCs w:val="24"/>
        </w:rPr>
        <w:t>hasil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belajar setelah  subyek diberikan perlakuan.</w:t>
      </w:r>
    </w:p>
    <w:p w:rsidR="00EE6B7B" w:rsidRPr="004D0C3B" w:rsidRDefault="00EE6B7B" w:rsidP="00EE6B7B">
      <w:pPr>
        <w:numPr>
          <w:ilvl w:val="1"/>
          <w:numId w:val="5"/>
        </w:numPr>
        <w:spacing w:after="0" w:line="480" w:lineRule="auto"/>
        <w:ind w:left="567" w:hanging="321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>Membandingkan tes awal dan tes akhir untuk menentukan seberapa besar perbedaan yang timbul</w:t>
      </w:r>
    </w:p>
    <w:p w:rsidR="00EE6B7B" w:rsidRDefault="00EE6B7B" w:rsidP="00EE6B7B">
      <w:pPr>
        <w:spacing w:after="0" w:line="240" w:lineRule="auto"/>
        <w:ind w:left="-11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EE6B7B" w:rsidRPr="00B51E32" w:rsidRDefault="00EE6B7B" w:rsidP="00EE6B7B">
      <w:pPr>
        <w:spacing w:after="0" w:line="48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B51E32">
        <w:rPr>
          <w:rFonts w:ascii="Times New Roman" w:hAnsi="Times New Roman"/>
          <w:b/>
          <w:sz w:val="24"/>
          <w:szCs w:val="24"/>
        </w:rPr>
        <w:t>B</w:t>
      </w:r>
      <w:r w:rsidRPr="00B51E32">
        <w:rPr>
          <w:rFonts w:ascii="Times New Roman" w:hAnsi="Times New Roman"/>
          <w:sz w:val="24"/>
          <w:szCs w:val="24"/>
        </w:rPr>
        <w:t xml:space="preserve">.   </w:t>
      </w:r>
      <w:r w:rsidRPr="00B51E32">
        <w:rPr>
          <w:rFonts w:ascii="Times New Roman" w:hAnsi="Times New Roman"/>
          <w:b/>
          <w:sz w:val="24"/>
          <w:szCs w:val="24"/>
        </w:rPr>
        <w:t>Peubah dan Definisi Operasional</w:t>
      </w:r>
    </w:p>
    <w:p w:rsidR="00EE6B7B" w:rsidRPr="004B4611" w:rsidRDefault="00EE6B7B" w:rsidP="00EE6B7B">
      <w:pPr>
        <w:pStyle w:val="ListParagraph"/>
        <w:numPr>
          <w:ilvl w:val="2"/>
          <w:numId w:val="1"/>
        </w:numPr>
        <w:tabs>
          <w:tab w:val="clear" w:pos="2160"/>
          <w:tab w:val="left" w:pos="630"/>
        </w:tabs>
        <w:spacing w:after="0" w:line="48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611">
        <w:rPr>
          <w:rFonts w:ascii="Times New Roman" w:hAnsi="Times New Roman"/>
          <w:bCs/>
          <w:sz w:val="24"/>
          <w:szCs w:val="24"/>
        </w:rPr>
        <w:t>Peubah</w:t>
      </w:r>
      <w:proofErr w:type="spellEnd"/>
    </w:p>
    <w:p w:rsidR="00EE6B7B" w:rsidRPr="005F375D" w:rsidRDefault="00EE6B7B" w:rsidP="00EE6B7B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/>
          <w:bCs/>
          <w:sz w:val="24"/>
          <w:szCs w:val="24"/>
        </w:rPr>
        <w:t>Peubah dalam Penelitian ini adalah</w:t>
      </w:r>
      <w:r>
        <w:rPr>
          <w:rFonts w:ascii="Times New Roman" w:hAnsi="Times New Roman"/>
          <w:bCs/>
          <w:sz w:val="24"/>
          <w:szCs w:val="24"/>
        </w:rPr>
        <w:t>:</w:t>
      </w:r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kemampuan bahasa ekspresif</w:t>
      </w:r>
      <w:r w:rsidRPr="003C7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melalui metode bercerita </w:t>
      </w:r>
    </w:p>
    <w:p w:rsidR="00EE6B7B" w:rsidRPr="004B4611" w:rsidRDefault="00EE6B7B" w:rsidP="00EE6B7B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611">
        <w:rPr>
          <w:rFonts w:ascii="Times New Roman" w:hAnsi="Times New Roman"/>
          <w:bCs/>
          <w:sz w:val="24"/>
          <w:szCs w:val="24"/>
        </w:rPr>
        <w:t>Definisi</w:t>
      </w:r>
      <w:proofErr w:type="spellEnd"/>
      <w:r w:rsidRPr="004B46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4611">
        <w:rPr>
          <w:rFonts w:ascii="Times New Roman" w:hAnsi="Times New Roman"/>
          <w:bCs/>
          <w:sz w:val="24"/>
          <w:szCs w:val="24"/>
        </w:rPr>
        <w:t>Operasional</w:t>
      </w:r>
      <w:proofErr w:type="spellEnd"/>
    </w:p>
    <w:p w:rsidR="00EE6B7B" w:rsidRPr="003C7683" w:rsidRDefault="00EE6B7B" w:rsidP="00EE6B7B">
      <w:pPr>
        <w:pStyle w:val="ListParagraph"/>
        <w:spacing w:after="0" w:line="480" w:lineRule="auto"/>
        <w:ind w:left="360" w:firstLine="63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C7683">
        <w:rPr>
          <w:rFonts w:ascii="Times New Roman" w:hAnsi="Times New Roman"/>
          <w:bCs/>
          <w:sz w:val="24"/>
          <w:szCs w:val="24"/>
        </w:rPr>
        <w:t>Definisi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operasional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dimaksudkan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arah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terhindar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kesalahan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persepsi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pengukuran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peubah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r w:rsidRPr="003C7683">
        <w:rPr>
          <w:rFonts w:ascii="Times New Roman" w:hAnsi="Times New Roman"/>
          <w:sz w:val="24"/>
          <w:szCs w:val="24"/>
          <w:lang w:val="nb-NO"/>
        </w:rPr>
        <w:t>Adapun definisi operasional peubah penelitian ini adalah sebagai berikut:</w:t>
      </w:r>
    </w:p>
    <w:p w:rsidR="00EE6B7B" w:rsidRPr="00C73253" w:rsidRDefault="00EE6B7B" w:rsidP="00EE6B7B">
      <w:pPr>
        <w:pStyle w:val="NoSpacing"/>
        <w:numPr>
          <w:ilvl w:val="0"/>
          <w:numId w:val="4"/>
        </w:numPr>
        <w:tabs>
          <w:tab w:val="left" w:pos="284"/>
          <w:tab w:val="left" w:pos="5235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bercerita adalah suatu metode yang diterapkan dalam p</w:t>
      </w:r>
      <w:r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47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822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6B7B" w:rsidRDefault="00EE6B7B" w:rsidP="00EE6B7B">
      <w:pPr>
        <w:pStyle w:val="NoSpacing"/>
        <w:numPr>
          <w:ilvl w:val="0"/>
          <w:numId w:val="4"/>
        </w:numPr>
        <w:tabs>
          <w:tab w:val="left" w:pos="284"/>
          <w:tab w:val="left" w:pos="5235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bahasa ekspresif adalah nilai yang diperoleh dari tes awal dan tes akhir murid tunagrahita ringan dalam menyelesaikan soal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mempersyaratkan peserta didik terlibat dalam proses belajar mengajar.</w:t>
      </w:r>
    </w:p>
    <w:p w:rsidR="00EE6B7B" w:rsidRPr="003C7683" w:rsidRDefault="00EE6B7B" w:rsidP="00EE6B7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proofErr w:type="spellStart"/>
      <w:r w:rsidRPr="003C7683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3C76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E6B7B" w:rsidRDefault="00EE6B7B" w:rsidP="00EE6B7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3C7683">
        <w:rPr>
          <w:rFonts w:ascii="Times New Roman" w:hAnsi="Times New Roman"/>
          <w:sz w:val="24"/>
          <w:szCs w:val="24"/>
        </w:rPr>
        <w:t xml:space="preserve">Populasi dalam penelitian adalah </w:t>
      </w:r>
      <w:r>
        <w:rPr>
          <w:rFonts w:ascii="Times New Roman" w:hAnsi="Times New Roman"/>
          <w:sz w:val="24"/>
          <w:szCs w:val="24"/>
        </w:rPr>
        <w:t>murid</w:t>
      </w:r>
      <w:r w:rsidRPr="003C7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tunagrahita ringan</w:t>
      </w:r>
      <w:r w:rsidRPr="003C7683">
        <w:rPr>
          <w:rFonts w:ascii="Times New Roman" w:hAnsi="Times New Roman"/>
          <w:sz w:val="24"/>
          <w:szCs w:val="24"/>
          <w:lang w:val="fi-FI"/>
        </w:rPr>
        <w:t xml:space="preserve"> kelas dasar V </w:t>
      </w:r>
      <w:r>
        <w:rPr>
          <w:rFonts w:ascii="Times New Roman" w:hAnsi="Times New Roman"/>
          <w:sz w:val="24"/>
          <w:szCs w:val="24"/>
          <w:lang w:val="fi-FI"/>
        </w:rPr>
        <w:t xml:space="preserve">di SLB Pembina </w:t>
      </w:r>
      <w:r>
        <w:rPr>
          <w:rFonts w:ascii="Times New Roman" w:hAnsi="Times New Roman"/>
          <w:sz w:val="24"/>
          <w:szCs w:val="24"/>
        </w:rPr>
        <w:t xml:space="preserve">tingkat </w:t>
      </w:r>
      <w:r>
        <w:rPr>
          <w:rFonts w:ascii="Times New Roman" w:hAnsi="Times New Roman"/>
          <w:sz w:val="24"/>
          <w:szCs w:val="24"/>
          <w:lang w:val="fi-FI"/>
        </w:rPr>
        <w:t>Provinsi Sulawesi Selatan</w:t>
      </w:r>
      <w:r w:rsidRPr="003C7683">
        <w:rPr>
          <w:rFonts w:ascii="Times New Roman" w:hAnsi="Times New Roman"/>
          <w:sz w:val="24"/>
          <w:szCs w:val="24"/>
        </w:rPr>
        <w:t xml:space="preserve"> yang berjumlah</w:t>
      </w:r>
      <w:r>
        <w:rPr>
          <w:rFonts w:ascii="Times New Roman" w:hAnsi="Times New Roman"/>
          <w:sz w:val="24"/>
          <w:szCs w:val="24"/>
        </w:rPr>
        <w:t xml:space="preserve"> 5</w:t>
      </w:r>
      <w:r w:rsidRPr="003C7683">
        <w:rPr>
          <w:rFonts w:ascii="Times New Roman" w:hAnsi="Times New Roman"/>
          <w:sz w:val="24"/>
          <w:szCs w:val="24"/>
        </w:rPr>
        <w:t xml:space="preserve"> murid. Mengingat jumlah populasi yang kecil maka dalam penelitian ini tidak dilakukan penarikan sampel, </w:t>
      </w:r>
      <w:r w:rsidRPr="003C7683">
        <w:rPr>
          <w:rFonts w:ascii="Times New Roman" w:hAnsi="Times New Roman"/>
          <w:sz w:val="24"/>
          <w:szCs w:val="24"/>
          <w:lang w:val="sv-SE"/>
        </w:rPr>
        <w:t>sehingga penelitianny</w:t>
      </w:r>
      <w:r>
        <w:rPr>
          <w:rFonts w:ascii="Times New Roman" w:hAnsi="Times New Roman"/>
          <w:sz w:val="24"/>
          <w:szCs w:val="24"/>
          <w:lang w:val="sv-SE"/>
        </w:rPr>
        <w:t>a merupakan penelitian populasi.</w:t>
      </w:r>
    </w:p>
    <w:p w:rsidR="00EE6B7B" w:rsidRDefault="00EE6B7B" w:rsidP="00EE6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E6B7B" w:rsidRDefault="00EE6B7B" w:rsidP="00EE6B7B">
      <w:pPr>
        <w:tabs>
          <w:tab w:val="left" w:pos="360"/>
          <w:tab w:val="left" w:pos="1418"/>
        </w:tabs>
        <w:spacing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3. 1    </w:t>
      </w:r>
      <w:r w:rsidRPr="009F19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Data </w:t>
      </w:r>
      <w:proofErr w:type="spellStart"/>
      <w:r w:rsidRPr="009F1908">
        <w:rPr>
          <w:rFonts w:ascii="Times New Roman" w:hAnsi="Times New Roman" w:cs="Times New Roman"/>
          <w:b/>
          <w:sz w:val="24"/>
          <w:szCs w:val="24"/>
          <w:lang w:val="es-ES"/>
        </w:rPr>
        <w:t>Murid</w:t>
      </w:r>
      <w:proofErr w:type="spellEnd"/>
      <w:r w:rsidRPr="009F19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9F1908">
        <w:rPr>
          <w:rFonts w:ascii="Times New Roman" w:hAnsi="Times New Roman"/>
          <w:b/>
          <w:sz w:val="24"/>
          <w:szCs w:val="24"/>
        </w:rPr>
        <w:t>Tunagrahita Ringan</w:t>
      </w:r>
      <w:r w:rsidRPr="009F190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>Kelas Dasar V di SLB Pembina T</w:t>
      </w:r>
      <w:r>
        <w:rPr>
          <w:rFonts w:ascii="Times New Roman" w:hAnsi="Times New Roman"/>
          <w:b/>
          <w:sz w:val="24"/>
          <w:szCs w:val="24"/>
        </w:rPr>
        <w:t>ingkat</w:t>
      </w:r>
      <w:r w:rsidRPr="009F1908">
        <w:rPr>
          <w:rFonts w:ascii="Times New Roman" w:hAnsi="Times New Roman"/>
          <w:b/>
          <w:sz w:val="24"/>
          <w:szCs w:val="24"/>
          <w:lang w:val="fi-FI"/>
        </w:rPr>
        <w:t xml:space="preserve"> Provinsi Sulawesi Selatan</w:t>
      </w:r>
    </w:p>
    <w:tbl>
      <w:tblPr>
        <w:tblStyle w:val="TableGrid"/>
        <w:tblW w:w="7513" w:type="dxa"/>
        <w:tblInd w:w="817" w:type="dxa"/>
        <w:tblLook w:val="04A0"/>
      </w:tblPr>
      <w:tblGrid>
        <w:gridCol w:w="2693"/>
        <w:gridCol w:w="1560"/>
        <w:gridCol w:w="1405"/>
        <w:gridCol w:w="1855"/>
      </w:tblGrid>
      <w:tr w:rsidR="00EE6B7B" w:rsidTr="00472822">
        <w:trPr>
          <w:trHeight w:val="330"/>
        </w:trPr>
        <w:tc>
          <w:tcPr>
            <w:tcW w:w="2693" w:type="dxa"/>
            <w:vMerge w:val="restart"/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Nama</w:t>
            </w:r>
            <w:proofErr w:type="spellEnd"/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Kelamin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Jumlah</w:t>
            </w:r>
            <w:proofErr w:type="spellEnd"/>
          </w:p>
        </w:tc>
      </w:tr>
      <w:tr w:rsidR="00EE6B7B" w:rsidTr="00472822">
        <w:trPr>
          <w:trHeight w:val="270"/>
        </w:trPr>
        <w:tc>
          <w:tcPr>
            <w:tcW w:w="2693" w:type="dxa"/>
            <w:vMerge/>
          </w:tcPr>
          <w:p w:rsidR="00EE6B7B" w:rsidRDefault="00EE6B7B" w:rsidP="004728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Perempuan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Laki-Laki</w:t>
            </w:r>
            <w:proofErr w:type="spellEnd"/>
          </w:p>
        </w:tc>
        <w:tc>
          <w:tcPr>
            <w:tcW w:w="1855" w:type="dxa"/>
            <w:vMerge/>
          </w:tcPr>
          <w:p w:rsidR="00EE6B7B" w:rsidRDefault="00EE6B7B" w:rsidP="004728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6B7B" w:rsidTr="00472822">
        <w:trPr>
          <w:trHeight w:val="741"/>
        </w:trPr>
        <w:tc>
          <w:tcPr>
            <w:tcW w:w="2693" w:type="dxa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BD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NJ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SM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:rsidR="00EE6B7B" w:rsidRDefault="00EE6B7B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DA" w:rsidRP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7B" w:rsidTr="00472822">
        <w:trPr>
          <w:trHeight w:val="281"/>
        </w:trPr>
        <w:tc>
          <w:tcPr>
            <w:tcW w:w="2693" w:type="dxa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Jumlah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B7B" w:rsidRPr="004879DA" w:rsidRDefault="004879DA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E6B7B" w:rsidRPr="004879DA" w:rsidRDefault="004879DA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EE6B7B" w:rsidRDefault="00EE6B7B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</w:tbl>
    <w:p w:rsidR="00EE6B7B" w:rsidRDefault="00EE6B7B" w:rsidP="00EE6B7B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E6B7B" w:rsidRDefault="00EE6B7B" w:rsidP="00EE6B7B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Sumber</w:t>
      </w:r>
      <w:proofErr w:type="spellEnd"/>
      <w:r w:rsidRPr="009F190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Absensi</w:t>
      </w:r>
      <w:proofErr w:type="spellEnd"/>
      <w:r w:rsidRPr="009F19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F1908">
        <w:rPr>
          <w:rFonts w:ascii="Times New Roman" w:hAnsi="Times New Roman" w:cs="Times New Roman"/>
          <w:sz w:val="24"/>
          <w:szCs w:val="24"/>
          <w:lang w:val="es-ES"/>
        </w:rPr>
        <w:t>Murid</w:t>
      </w:r>
      <w:proofErr w:type="spellEnd"/>
      <w:r w:rsidRPr="009F19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>tunagrahita ringan</w:t>
      </w:r>
      <w:r w:rsidRPr="003C7683">
        <w:rPr>
          <w:rFonts w:ascii="Times New Roman" w:hAnsi="Times New Roman"/>
          <w:sz w:val="24"/>
          <w:szCs w:val="24"/>
          <w:lang w:val="fi-FI"/>
        </w:rPr>
        <w:t xml:space="preserve"> kelas dasar V </w:t>
      </w:r>
      <w:r>
        <w:rPr>
          <w:rFonts w:ascii="Times New Roman" w:hAnsi="Times New Roman"/>
          <w:sz w:val="24"/>
          <w:szCs w:val="24"/>
          <w:lang w:val="fi-FI"/>
        </w:rPr>
        <w:t xml:space="preserve">di SLB Pembina </w:t>
      </w:r>
      <w:r>
        <w:rPr>
          <w:rFonts w:ascii="Times New Roman" w:hAnsi="Times New Roman"/>
          <w:sz w:val="24"/>
          <w:szCs w:val="24"/>
        </w:rPr>
        <w:t xml:space="preserve"> Tingkat </w:t>
      </w:r>
      <w:r>
        <w:rPr>
          <w:rFonts w:ascii="Times New Roman" w:hAnsi="Times New Roman"/>
          <w:sz w:val="24"/>
          <w:szCs w:val="24"/>
          <w:lang w:val="fi-FI"/>
        </w:rPr>
        <w:t>Provinsi Sulawesi Selatan</w:t>
      </w:r>
    </w:p>
    <w:p w:rsidR="00EE6B7B" w:rsidRDefault="00EE6B7B" w:rsidP="00EE6B7B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</w:rPr>
      </w:pPr>
    </w:p>
    <w:p w:rsidR="00EE6B7B" w:rsidRPr="00B70020" w:rsidRDefault="00EE6B7B" w:rsidP="00EE6B7B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EE6B7B" w:rsidRPr="00413476" w:rsidRDefault="00413476" w:rsidP="00526113">
      <w:pPr>
        <w:spacing w:after="0" w:line="48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D.</w:t>
      </w:r>
      <w:r w:rsidR="00EE6B7B" w:rsidRPr="00413476">
        <w:rPr>
          <w:rFonts w:ascii="Times New Roman" w:hAnsi="Times New Roman"/>
          <w:b/>
          <w:sz w:val="24"/>
          <w:szCs w:val="24"/>
        </w:rPr>
        <w:t xml:space="preserve"> Teknik/ Instrumen Pengumpulan Data</w:t>
      </w:r>
    </w:p>
    <w:p w:rsidR="00EE6B7B" w:rsidRDefault="00EE6B7B" w:rsidP="00EE6B7B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33FA2">
        <w:rPr>
          <w:rFonts w:ascii="Times New Roman" w:hAnsi="Times New Roman"/>
          <w:sz w:val="24"/>
          <w:szCs w:val="24"/>
        </w:rPr>
        <w:t>Teknik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pengumpulan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33FA2">
        <w:rPr>
          <w:rFonts w:ascii="Times New Roman" w:hAnsi="Times New Roman"/>
          <w:sz w:val="24"/>
          <w:szCs w:val="24"/>
        </w:rPr>
        <w:t>digunakan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dalam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penelitian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ini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terdiri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dari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teknik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tes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 w:rsidRPr="00933FA2">
        <w:rPr>
          <w:rFonts w:ascii="Times New Roman" w:hAnsi="Times New Roman"/>
          <w:sz w:val="24"/>
          <w:szCs w:val="24"/>
        </w:rPr>
        <w:t>.</w:t>
      </w:r>
      <w:proofErr w:type="gramEnd"/>
      <w:r w:rsidRPr="00933FA2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933FA2">
        <w:rPr>
          <w:rFonts w:ascii="Times New Roman" w:hAnsi="Times New Roman"/>
          <w:sz w:val="24"/>
          <w:szCs w:val="24"/>
        </w:rPr>
        <w:t>ini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dimaksudkan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untuk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memperoleh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3FA2">
        <w:rPr>
          <w:rFonts w:ascii="Times New Roman" w:hAnsi="Times New Roman"/>
          <w:sz w:val="24"/>
          <w:szCs w:val="24"/>
        </w:rPr>
        <w:t>atau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informasi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tentang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r w:rsidRPr="00933FA2">
        <w:rPr>
          <w:rFonts w:ascii="Times New Roman" w:hAnsi="Times New Roman"/>
          <w:sz w:val="24"/>
          <w:szCs w:val="24"/>
          <w:lang w:val="sv-SE"/>
        </w:rPr>
        <w:lastRenderedPageBreak/>
        <w:t xml:space="preserve">kemampuan berbahasa ekspresif pada murid </w:t>
      </w:r>
      <w:proofErr w:type="spellStart"/>
      <w:r w:rsidRPr="00933FA2">
        <w:rPr>
          <w:rFonts w:ascii="Times New Roman" w:hAnsi="Times New Roman"/>
          <w:sz w:val="24"/>
          <w:szCs w:val="24"/>
        </w:rPr>
        <w:t>tunagrahita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ringan</w:t>
      </w:r>
      <w:proofErr w:type="spellEnd"/>
      <w:r w:rsidRPr="00933FA2">
        <w:rPr>
          <w:rFonts w:ascii="Times New Roman" w:hAnsi="Times New Roman"/>
          <w:sz w:val="24"/>
          <w:szCs w:val="24"/>
          <w:lang w:val="fi-FI"/>
        </w:rPr>
        <w:t xml:space="preserve"> kelas dasar V di SLB Pembina T</w:t>
      </w:r>
      <w:r>
        <w:rPr>
          <w:rFonts w:ascii="Times New Roman" w:hAnsi="Times New Roman"/>
          <w:sz w:val="24"/>
          <w:szCs w:val="24"/>
          <w:lang w:val="id-ID"/>
        </w:rPr>
        <w:t>ingkat</w:t>
      </w:r>
      <w:r w:rsidRPr="00933FA2">
        <w:rPr>
          <w:rFonts w:ascii="Times New Roman" w:hAnsi="Times New Roman"/>
          <w:sz w:val="24"/>
          <w:szCs w:val="24"/>
          <w:lang w:val="fi-FI"/>
        </w:rPr>
        <w:t xml:space="preserve"> Provinsi Sulawesi Selatan</w:t>
      </w:r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dengan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memberikan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tes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FA2">
        <w:rPr>
          <w:rFonts w:ascii="Times New Roman" w:hAnsi="Times New Roman"/>
          <w:sz w:val="24"/>
          <w:szCs w:val="24"/>
        </w:rPr>
        <w:t>berkaitan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dengan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bah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933FA2">
        <w:rPr>
          <w:rFonts w:ascii="Times New Roman" w:hAnsi="Times New Roman"/>
          <w:sz w:val="24"/>
          <w:szCs w:val="24"/>
        </w:rPr>
        <w:t>sa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ekspresif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melalui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>erapan</w:t>
      </w:r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metode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B82B40">
        <w:rPr>
          <w:rFonts w:ascii="Times New Roman" w:hAnsi="Times New Roman" w:cs="Times New Roman"/>
          <w:sz w:val="24"/>
          <w:szCs w:val="24"/>
          <w:lang w:val="id-ID"/>
        </w:rPr>
        <w:t>berdasarkan Kurikulum Tingkat Satuan Pendidikan sesuai dengan Standar Kompetensi Dasar mata pelajaran bahasa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B7B" w:rsidRPr="00315E32" w:rsidRDefault="00EE6B7B" w:rsidP="00EE6B7B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materi tes </w:t>
      </w:r>
      <w:r>
        <w:rPr>
          <w:rFonts w:ascii="Times New Roman" w:hAnsi="Times New Roman"/>
          <w:sz w:val="24"/>
          <w:szCs w:val="24"/>
          <w:lang w:val="id-ID"/>
        </w:rPr>
        <w:t>bersumber dari</w:t>
      </w:r>
      <w:r w:rsidR="00372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163">
        <w:rPr>
          <w:rFonts w:ascii="Times New Roman" w:hAnsi="Times New Roman"/>
          <w:sz w:val="24"/>
          <w:szCs w:val="24"/>
        </w:rPr>
        <w:t>cerita</w:t>
      </w:r>
      <w:proofErr w:type="spellEnd"/>
      <w:r w:rsidR="00372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163">
        <w:rPr>
          <w:rFonts w:ascii="Times New Roman" w:hAnsi="Times New Roman"/>
          <w:sz w:val="24"/>
          <w:szCs w:val="24"/>
        </w:rPr>
        <w:t>dongeng</w:t>
      </w:r>
      <w:proofErr w:type="spellEnd"/>
      <w:r w:rsidR="00B870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87082">
        <w:rPr>
          <w:rFonts w:ascii="Times New Roman" w:hAnsi="Times New Roman"/>
          <w:sz w:val="24"/>
          <w:szCs w:val="24"/>
        </w:rPr>
        <w:t>disesuaikan</w:t>
      </w:r>
      <w:proofErr w:type="spellEnd"/>
      <w:r w:rsidR="00B87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082">
        <w:rPr>
          <w:rFonts w:ascii="Times New Roman" w:hAnsi="Times New Roman"/>
          <w:sz w:val="24"/>
          <w:szCs w:val="24"/>
        </w:rPr>
        <w:t>dengan</w:t>
      </w:r>
      <w:proofErr w:type="spellEnd"/>
      <w:r w:rsidR="00B87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(KTSP)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15640C">
        <w:rPr>
          <w:rFonts w:ascii="Times New Roman" w:hAnsi="Times New Roman" w:cs="Times New Roman"/>
          <w:sz w:val="24"/>
          <w:szCs w:val="24"/>
        </w:rPr>
        <w:t xml:space="preserve"> semester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selanjutnya disusun oleh peneliti </w:t>
      </w:r>
      <w:r>
        <w:rPr>
          <w:rFonts w:ascii="Times New Roman" w:hAnsi="Times New Roman"/>
          <w:sz w:val="24"/>
          <w:szCs w:val="24"/>
          <w:lang w:val="id-ID"/>
        </w:rPr>
        <w:t xml:space="preserve">dengan jumlah soal sebanyak 10 item yang terdiri dari cerita dongeng yang telah </w:t>
      </w:r>
      <w:r w:rsidR="00762606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>siapkan oleh peneliti.</w:t>
      </w:r>
    </w:p>
    <w:p w:rsidR="00EE6B7B" w:rsidRPr="0015640C" w:rsidRDefault="00EE6B7B" w:rsidP="00EE6B7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C">
        <w:rPr>
          <w:rFonts w:ascii="Times New Roman" w:hAnsi="Times New Roman" w:cs="Times New Roman"/>
          <w:sz w:val="24"/>
          <w:szCs w:val="24"/>
        </w:rPr>
        <w:t>Kriteria penilaian adalah setiap jawaban yang benar diberi skor 1, sedangkan j</w:t>
      </w:r>
      <w:r w:rsidR="00762606">
        <w:rPr>
          <w:rFonts w:ascii="Times New Roman" w:hAnsi="Times New Roman" w:cs="Times New Roman"/>
          <w:sz w:val="24"/>
          <w:szCs w:val="24"/>
        </w:rPr>
        <w:t>awaban yang salah diberi skor 0</w:t>
      </w:r>
      <w:r w:rsidR="007626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2606" w:rsidRPr="0015640C">
        <w:rPr>
          <w:rFonts w:ascii="Times New Roman" w:hAnsi="Times New Roman" w:cs="Times New Roman"/>
          <w:sz w:val="24"/>
          <w:szCs w:val="24"/>
        </w:rPr>
        <w:t xml:space="preserve">Dengan </w:t>
      </w:r>
      <w:r w:rsidRPr="0015640C">
        <w:rPr>
          <w:rFonts w:ascii="Times New Roman" w:hAnsi="Times New Roman" w:cs="Times New Roman"/>
          <w:sz w:val="24"/>
          <w:szCs w:val="24"/>
        </w:rPr>
        <w:t>demikian, skor maksimal yang dapat diperoleh  diperoleh murid  adalah 10 yaitu 10 X 1 = 10, sedangkan skor minimal yang dapat diperoleh murid adalah 0 yaitu 10 X 0 =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7B" w:rsidRPr="00345A20" w:rsidRDefault="00EE6B7B" w:rsidP="00EE6B7B">
      <w:pPr>
        <w:pStyle w:val="ListParagraph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B7B" w:rsidRPr="006074E1" w:rsidRDefault="00EE6B7B" w:rsidP="006074E1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074E1">
        <w:rPr>
          <w:rFonts w:ascii="Times New Roman" w:hAnsi="Times New Roman"/>
          <w:b/>
          <w:sz w:val="24"/>
          <w:szCs w:val="24"/>
        </w:rPr>
        <w:t>Teknik Analisis Data</w:t>
      </w:r>
    </w:p>
    <w:p w:rsidR="00EE6B7B" w:rsidRPr="001B2861" w:rsidRDefault="00EE6B7B" w:rsidP="00EE6B7B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vertAlign w:val="subscript"/>
          <w:lang w:val="nb-NO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Data yang telah terkumpul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3C7683">
        <w:rPr>
          <w:rFonts w:ascii="Times New Roman" w:hAnsi="Times New Roman"/>
          <w:sz w:val="24"/>
          <w:szCs w:val="24"/>
          <w:lang w:val="sv-SE"/>
        </w:rPr>
        <w:t xml:space="preserve">elalui tes kemudian disusun sedemikian rupa untuk memudahkan dalam pengolahan dan analisis data. Teknik analisis data yang digunakan adalah analisis deskriptif yang dilakukan terhadap skor hasil tes yang diperoleh murid </w:t>
      </w:r>
      <w:r>
        <w:rPr>
          <w:rFonts w:ascii="Times New Roman" w:hAnsi="Times New Roman"/>
          <w:sz w:val="24"/>
          <w:szCs w:val="24"/>
          <w:lang w:val="sv-SE"/>
        </w:rPr>
        <w:t>tunagrahita ringan kelas dasar V SLB Pembina T</w:t>
      </w:r>
      <w:r>
        <w:rPr>
          <w:rFonts w:ascii="Times New Roman" w:hAnsi="Times New Roman"/>
          <w:sz w:val="24"/>
          <w:szCs w:val="24"/>
          <w:lang w:val="id-ID"/>
        </w:rPr>
        <w:t xml:space="preserve">ingkat </w:t>
      </w:r>
      <w:r>
        <w:rPr>
          <w:rFonts w:ascii="Times New Roman" w:hAnsi="Times New Roman"/>
          <w:sz w:val="24"/>
          <w:szCs w:val="24"/>
          <w:lang w:val="sv-SE"/>
        </w:rPr>
        <w:t xml:space="preserve">Provinsi Sulawesi Selatan </w:t>
      </w:r>
      <w:r w:rsidRPr="003C7683">
        <w:rPr>
          <w:rFonts w:ascii="Times New Roman" w:hAnsi="Times New Roman"/>
          <w:sz w:val="24"/>
          <w:szCs w:val="24"/>
          <w:lang w:val="sv-SE"/>
        </w:rPr>
        <w:t xml:space="preserve">sebelum dan sesudah </w:t>
      </w:r>
      <w:r>
        <w:rPr>
          <w:rFonts w:ascii="Times New Roman" w:hAnsi="Times New Roman"/>
          <w:sz w:val="24"/>
          <w:szCs w:val="24"/>
          <w:lang w:val="id-ID"/>
        </w:rPr>
        <w:t>menerap</w:t>
      </w:r>
      <w:r w:rsidRPr="003C7683">
        <w:rPr>
          <w:rFonts w:ascii="Times New Roman" w:hAnsi="Times New Roman"/>
          <w:sz w:val="24"/>
          <w:szCs w:val="24"/>
          <w:lang w:val="sv-SE"/>
        </w:rPr>
        <w:t xml:space="preserve">kan </w:t>
      </w:r>
      <w:r>
        <w:rPr>
          <w:rFonts w:ascii="Times New Roman" w:hAnsi="Times New Roman"/>
          <w:sz w:val="24"/>
          <w:szCs w:val="24"/>
          <w:lang w:val="sv-SE"/>
        </w:rPr>
        <w:t xml:space="preserve">metode bercerita </w:t>
      </w:r>
      <w:r w:rsidRPr="003C7683">
        <w:rPr>
          <w:rFonts w:ascii="Times New Roman" w:hAnsi="Times New Roman"/>
          <w:sz w:val="24"/>
          <w:szCs w:val="24"/>
          <w:lang w:val="sv-SE"/>
        </w:rPr>
        <w:t>berdasarkan data yang terkumpul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795990">
        <w:rPr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Untuk membuat grafik data yang diperoleh dikonversikan dari skor ke dalam nilai </w:t>
      </w:r>
      <w:proofErr w:type="spellStart"/>
      <w:r w:rsidRPr="002D72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24F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B7B" w:rsidRDefault="00EE6B7B" w:rsidP="00EE6B7B">
      <w:pPr>
        <w:pStyle w:val="ListParagraph"/>
        <w:numPr>
          <w:ilvl w:val="6"/>
          <w:numId w:val="3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p w:rsidR="00EE6B7B" w:rsidRPr="002F6150" w:rsidRDefault="00EE6B7B" w:rsidP="00EE6B7B">
      <w:pPr>
        <w:pStyle w:val="ListParagraph"/>
        <w:numPr>
          <w:ilvl w:val="6"/>
          <w:numId w:val="3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Menentukan nilai kemampuan </w:t>
      </w:r>
      <w:r>
        <w:rPr>
          <w:rFonts w:ascii="Times New Roman" w:hAnsi="Times New Roman" w:cs="Times New Roman"/>
          <w:sz w:val="24"/>
          <w:szCs w:val="24"/>
          <w:lang w:val="id-ID"/>
        </w:rPr>
        <w:t>bahasa ekspresif</w:t>
      </w: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 dengan menggunakan rumus: </w:t>
      </w:r>
    </w:p>
    <w:p w:rsidR="00EE6B7B" w:rsidRPr="0095462B" w:rsidRDefault="00EA60AC" w:rsidP="00EE6B7B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A60AC">
        <w:rPr>
          <w:rFonts w:ascii="Calibri" w:hAnsi="Calibri" w:cs="Calibri"/>
          <w:noProof/>
          <w:lang w:val="id-ID" w:eastAsia="id-ID"/>
        </w:rPr>
        <w:pict>
          <v:rect id="_x0000_s1026" style="position:absolute;left:0;text-align:left;margin-left:161.1pt;margin-top:36.75pt;width:119.25pt;height:22.5pt;z-index:251660288" stroked="f">
            <v:textbox>
              <w:txbxContent>
                <w:p w:rsidR="00472822" w:rsidRPr="0049358C" w:rsidRDefault="00472822" w:rsidP="00EE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Sudjana, 2006: 118</w:t>
                  </w:r>
                </w:p>
              </w:txbxContent>
            </v:textbox>
          </v:rect>
        </w:pict>
      </w:r>
      <w:r w:rsidR="00EE6B7B"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    Nilai  =     </w:t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begin"/>
      </w:r>
      <w:r w:rsidR="00EE6B7B"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QUOTE </w:instrText>
      </w:r>
      <w:r w:rsidR="00EE6B7B">
        <w:rPr>
          <w:rFonts w:cs="Times New Roman"/>
          <w:noProof/>
        </w:rPr>
        <w:drawing>
          <wp:inline distT="0" distB="0" distL="0" distR="0">
            <wp:extent cx="335915" cy="3752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7B"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</w:instrText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separate"/>
      </w:r>
      <w:r w:rsidR="00EE6B7B">
        <w:rPr>
          <w:rFonts w:cs="Times New Roman"/>
          <w:noProof/>
        </w:rPr>
        <w:drawing>
          <wp:inline distT="0" distB="0" distL="0" distR="0">
            <wp:extent cx="335915" cy="37528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end"/>
      </w:r>
      <w:r w:rsidR="00EE6B7B" w:rsidRPr="0095462B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="00EE6B7B"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x 100</w:t>
      </w:r>
    </w:p>
    <w:p w:rsidR="00EE6B7B" w:rsidRDefault="00EE6B7B" w:rsidP="00EE6B7B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B7B" w:rsidRPr="002F6150" w:rsidRDefault="00EE6B7B" w:rsidP="00EE6B7B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B7B" w:rsidRPr="0095462B" w:rsidRDefault="00EE6B7B" w:rsidP="00EE6B7B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>Keterangan : S    = Skor yang diperoleh</w:t>
      </w:r>
    </w:p>
    <w:p w:rsidR="00EE6B7B" w:rsidRDefault="00EE6B7B" w:rsidP="00EE6B7B">
      <w:pPr>
        <w:pStyle w:val="ListParagraph"/>
        <w:tabs>
          <w:tab w:val="left" w:pos="0"/>
          <w:tab w:val="center" w:pos="4282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SM =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EE6B7B" w:rsidRDefault="00EE6B7B" w:rsidP="00EE6B7B">
      <w:pPr>
        <w:pStyle w:val="ListParagraph"/>
        <w:numPr>
          <w:ilvl w:val="6"/>
          <w:numId w:val="3"/>
        </w:numPr>
        <w:tabs>
          <w:tab w:val="clear" w:pos="5040"/>
          <w:tab w:val="left" w:pos="0"/>
          <w:tab w:val="num" w:pos="360"/>
          <w:tab w:val="center" w:pos="4282"/>
        </w:tabs>
        <w:spacing w:after="0" w:line="480" w:lineRule="auto"/>
        <w:ind w:left="360" w:right="-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SLB Pembina T</w:t>
      </w:r>
      <w:r>
        <w:rPr>
          <w:rFonts w:ascii="Times New Roman" w:hAnsi="Times New Roman"/>
          <w:sz w:val="24"/>
          <w:szCs w:val="24"/>
          <w:lang w:val="id-ID"/>
        </w:rPr>
        <w:t>ingkat</w:t>
      </w:r>
      <w:r>
        <w:rPr>
          <w:rFonts w:ascii="Times New Roman" w:hAnsi="Times New Roman"/>
          <w:sz w:val="24"/>
          <w:szCs w:val="24"/>
          <w:lang w:val="sv-SE"/>
        </w:rPr>
        <w:t xml:space="preserve"> Provinsi 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>ulawesi Selatan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FA" w:rsidRDefault="00041CFA"/>
    <w:sectPr w:rsidR="00041CFA" w:rsidSect="00EC27FF">
      <w:headerReference w:type="default" r:id="rId8"/>
      <w:footerReference w:type="first" r:id="rId9"/>
      <w:pgSz w:w="12240" w:h="15840" w:code="1"/>
      <w:pgMar w:top="2268" w:right="1701" w:bottom="1701" w:left="2268" w:header="1134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58" w:rsidRDefault="006D2E58" w:rsidP="00D72AA8">
      <w:pPr>
        <w:spacing w:after="0" w:line="240" w:lineRule="auto"/>
      </w:pPr>
      <w:r>
        <w:separator/>
      </w:r>
    </w:p>
  </w:endnote>
  <w:endnote w:type="continuationSeparator" w:id="1">
    <w:p w:rsidR="006D2E58" w:rsidRDefault="006D2E58" w:rsidP="00D7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2822" w:rsidRPr="00D556F2" w:rsidRDefault="00EA60A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6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2822" w:rsidRPr="00D556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56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606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D556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2822" w:rsidRDefault="00472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58" w:rsidRDefault="006D2E58" w:rsidP="00D72AA8">
      <w:pPr>
        <w:spacing w:after="0" w:line="240" w:lineRule="auto"/>
      </w:pPr>
      <w:r>
        <w:separator/>
      </w:r>
    </w:p>
  </w:footnote>
  <w:footnote w:type="continuationSeparator" w:id="1">
    <w:p w:rsidR="006D2E58" w:rsidRDefault="006D2E58" w:rsidP="00D7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909"/>
      <w:docPartObj>
        <w:docPartGallery w:val="Page Numbers (Top of Page)"/>
        <w:docPartUnique/>
      </w:docPartObj>
    </w:sdtPr>
    <w:sdtContent>
      <w:p w:rsidR="00472822" w:rsidRDefault="00EA60AC">
        <w:pPr>
          <w:pStyle w:val="Header"/>
          <w:jc w:val="right"/>
        </w:pPr>
        <w:r w:rsidRPr="00506F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2822" w:rsidRPr="00506F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F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606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506F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2822" w:rsidRDefault="00472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A5"/>
    <w:multiLevelType w:val="hybridMultilevel"/>
    <w:tmpl w:val="B6F0865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4A2A"/>
    <w:multiLevelType w:val="hybridMultilevel"/>
    <w:tmpl w:val="DE02A94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12D54"/>
    <w:multiLevelType w:val="hybridMultilevel"/>
    <w:tmpl w:val="EFDA1858"/>
    <w:lvl w:ilvl="0" w:tplc="04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206F"/>
    <w:multiLevelType w:val="hybridMultilevel"/>
    <w:tmpl w:val="F35CC7E2"/>
    <w:lvl w:ilvl="0" w:tplc="A680F4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7B"/>
    <w:rsid w:val="00041CFA"/>
    <w:rsid w:val="00127A4B"/>
    <w:rsid w:val="0015126C"/>
    <w:rsid w:val="001D2B8C"/>
    <w:rsid w:val="002577D3"/>
    <w:rsid w:val="002F2625"/>
    <w:rsid w:val="00372163"/>
    <w:rsid w:val="00413476"/>
    <w:rsid w:val="00472822"/>
    <w:rsid w:val="004879DA"/>
    <w:rsid w:val="00526113"/>
    <w:rsid w:val="006074E1"/>
    <w:rsid w:val="00643B62"/>
    <w:rsid w:val="006D2E58"/>
    <w:rsid w:val="007075A8"/>
    <w:rsid w:val="007265E2"/>
    <w:rsid w:val="00762606"/>
    <w:rsid w:val="007C6CF0"/>
    <w:rsid w:val="009D56BF"/>
    <w:rsid w:val="00A52370"/>
    <w:rsid w:val="00AA27BC"/>
    <w:rsid w:val="00B5271B"/>
    <w:rsid w:val="00B87082"/>
    <w:rsid w:val="00D72AA8"/>
    <w:rsid w:val="00DC5972"/>
    <w:rsid w:val="00DE616A"/>
    <w:rsid w:val="00E00AD8"/>
    <w:rsid w:val="00EA60AC"/>
    <w:rsid w:val="00EC27FF"/>
    <w:rsid w:val="00EC2B06"/>
    <w:rsid w:val="00EE6B7B"/>
    <w:rsid w:val="00F430D6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6B7B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rsid w:val="00EE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B7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B7B"/>
  </w:style>
  <w:style w:type="paragraph" w:styleId="Footer">
    <w:name w:val="footer"/>
    <w:basedOn w:val="Normal"/>
    <w:link w:val="FooterChar"/>
    <w:uiPriority w:val="99"/>
    <w:unhideWhenUsed/>
    <w:rsid w:val="00EE6B7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B7B"/>
  </w:style>
  <w:style w:type="paragraph" w:styleId="NoSpacing">
    <w:name w:val="No Spacing"/>
    <w:uiPriority w:val="1"/>
    <w:qFormat/>
    <w:rsid w:val="00EE6B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7B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COMPAQ</cp:lastModifiedBy>
  <cp:revision>19</cp:revision>
  <dcterms:created xsi:type="dcterms:W3CDTF">2011-11-06T05:48:00Z</dcterms:created>
  <dcterms:modified xsi:type="dcterms:W3CDTF">2012-01-29T17:41:00Z</dcterms:modified>
</cp:coreProperties>
</file>