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4B" w:rsidRPr="0050496C" w:rsidRDefault="00730F4B" w:rsidP="00730F4B">
      <w:pPr>
        <w:jc w:val="center"/>
        <w:rPr>
          <w:rFonts w:ascii="Times New Roman" w:hAnsi="Times New Roman" w:cs="Times New Roman"/>
          <w:b/>
          <w:sz w:val="24"/>
        </w:rPr>
      </w:pPr>
      <w:r w:rsidRPr="0050496C">
        <w:rPr>
          <w:rFonts w:ascii="Times New Roman" w:hAnsi="Times New Roman" w:cs="Times New Roman"/>
          <w:b/>
          <w:sz w:val="24"/>
        </w:rPr>
        <w:t>ABSTRAK</w:t>
      </w:r>
    </w:p>
    <w:p w:rsidR="00730F4B" w:rsidRDefault="00730F4B" w:rsidP="00730F4B">
      <w:pPr>
        <w:spacing w:after="0" w:line="240" w:lineRule="auto"/>
        <w:rPr>
          <w:rFonts w:ascii="Times New Roman" w:hAnsi="Times New Roman" w:cs="Times New Roman"/>
          <w:sz w:val="24"/>
        </w:rPr>
      </w:pPr>
    </w:p>
    <w:p w:rsidR="00730F4B" w:rsidRDefault="00730F4B" w:rsidP="00730F4B">
      <w:pPr>
        <w:spacing w:after="0" w:line="240" w:lineRule="auto"/>
        <w:jc w:val="both"/>
        <w:rPr>
          <w:rFonts w:ascii="Times New Roman" w:hAnsi="Times New Roman" w:cs="Times New Roman"/>
          <w:sz w:val="24"/>
        </w:rPr>
      </w:pPr>
      <w:r w:rsidRPr="00C6700D">
        <w:rPr>
          <w:rFonts w:ascii="Times New Roman" w:hAnsi="Times New Roman" w:cs="Times New Roman"/>
          <w:sz w:val="24"/>
        </w:rPr>
        <w:t>AMIR SYAD</w:t>
      </w:r>
      <w:r>
        <w:rPr>
          <w:rFonts w:ascii="Times New Roman" w:hAnsi="Times New Roman" w:cs="Times New Roman"/>
          <w:sz w:val="24"/>
        </w:rPr>
        <w:t xml:space="preserve">. </w:t>
      </w:r>
      <w:proofErr w:type="spellStart"/>
      <w:r w:rsidRPr="00C6700D">
        <w:rPr>
          <w:rFonts w:ascii="Times New Roman" w:hAnsi="Times New Roman" w:cs="Times New Roman"/>
          <w:i/>
          <w:sz w:val="24"/>
        </w:rPr>
        <w:t>Manajenem</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Layanan</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Perpustakaan</w:t>
      </w:r>
      <w:proofErr w:type="spellEnd"/>
      <w:r w:rsidRPr="00C6700D">
        <w:rPr>
          <w:rFonts w:ascii="Times New Roman" w:hAnsi="Times New Roman" w:cs="Times New Roman"/>
          <w:i/>
          <w:sz w:val="24"/>
        </w:rPr>
        <w:t xml:space="preserve"> SMA </w:t>
      </w:r>
      <w:proofErr w:type="spellStart"/>
      <w:r w:rsidRPr="00C6700D">
        <w:rPr>
          <w:rFonts w:ascii="Times New Roman" w:hAnsi="Times New Roman" w:cs="Times New Roman"/>
          <w:i/>
          <w:sz w:val="24"/>
        </w:rPr>
        <w:t>Negeri</w:t>
      </w:r>
      <w:proofErr w:type="spellEnd"/>
      <w:r w:rsidRPr="00C6700D">
        <w:rPr>
          <w:rFonts w:ascii="Times New Roman" w:hAnsi="Times New Roman" w:cs="Times New Roman"/>
          <w:i/>
          <w:sz w:val="24"/>
        </w:rPr>
        <w:t xml:space="preserve"> 2 </w:t>
      </w:r>
      <w:proofErr w:type="spellStart"/>
      <w:r w:rsidRPr="00C6700D">
        <w:rPr>
          <w:rFonts w:ascii="Times New Roman" w:hAnsi="Times New Roman" w:cs="Times New Roman"/>
          <w:i/>
          <w:sz w:val="24"/>
        </w:rPr>
        <w:t>Watampone</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di</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Kecamatan</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Tanete</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Riattang</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Kabupaten</w:t>
      </w:r>
      <w:proofErr w:type="spellEnd"/>
      <w:r w:rsidRPr="00C6700D">
        <w:rPr>
          <w:rFonts w:ascii="Times New Roman" w:hAnsi="Times New Roman" w:cs="Times New Roman"/>
          <w:i/>
          <w:sz w:val="24"/>
        </w:rPr>
        <w:t xml:space="preserve"> Bone</w:t>
      </w:r>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H.Mansyur</w:t>
      </w:r>
      <w:proofErr w:type="spellEnd"/>
      <w:r>
        <w:rPr>
          <w:rFonts w:ascii="Times New Roman" w:hAnsi="Times New Roman" w:cs="Times New Roman"/>
          <w:sz w:val="24"/>
        </w:rPr>
        <w:t xml:space="preserve"> </w:t>
      </w:r>
      <w:proofErr w:type="spellStart"/>
      <w:r>
        <w:rPr>
          <w:rFonts w:ascii="Times New Roman" w:hAnsi="Times New Roman" w:cs="Times New Roman"/>
          <w:sz w:val="24"/>
        </w:rPr>
        <w:t>Hamid</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Jumadi</w:t>
      </w:r>
      <w:proofErr w:type="spellEnd"/>
      <w:r>
        <w:rPr>
          <w:rFonts w:ascii="Times New Roman" w:hAnsi="Times New Roman" w:cs="Times New Roman"/>
          <w:sz w:val="24"/>
        </w:rPr>
        <w:t xml:space="preserve"> </w:t>
      </w:r>
      <w:proofErr w:type="spellStart"/>
      <w:r>
        <w:rPr>
          <w:rFonts w:ascii="Times New Roman" w:hAnsi="Times New Roman" w:cs="Times New Roman"/>
          <w:sz w:val="24"/>
        </w:rPr>
        <w:t>Tangko</w:t>
      </w:r>
      <w:proofErr w:type="spellEnd"/>
      <w:r>
        <w:rPr>
          <w:rFonts w:ascii="Times New Roman" w:hAnsi="Times New Roman" w:cs="Times New Roman"/>
          <w:sz w:val="24"/>
        </w:rPr>
        <w:t>)</w:t>
      </w:r>
    </w:p>
    <w:p w:rsidR="00730F4B" w:rsidRDefault="00730F4B" w:rsidP="00730F4B">
      <w:pPr>
        <w:spacing w:after="0" w:line="240" w:lineRule="auto"/>
        <w:jc w:val="both"/>
        <w:rPr>
          <w:rFonts w:ascii="Times New Roman" w:hAnsi="Times New Roman" w:cs="Times New Roman"/>
          <w:sz w:val="24"/>
        </w:rPr>
      </w:pPr>
    </w:p>
    <w:p w:rsidR="00730F4B" w:rsidRDefault="00730F4B" w:rsidP="00730F4B">
      <w:pPr>
        <w:spacing w:after="0" w:line="240" w:lineRule="auto"/>
        <w:ind w:firstLine="540"/>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(1) </w:t>
      </w:r>
      <w:proofErr w:type="spellStart"/>
      <w:r>
        <w:rPr>
          <w:rFonts w:ascii="Times New Roman" w:hAnsi="Times New Roman" w:cs="Times New Roman"/>
          <w:sz w:val="24"/>
        </w:rPr>
        <w:t>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Bone, (2)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yang </w:t>
      </w:r>
      <w:proofErr w:type="spellStart"/>
      <w:r>
        <w:rPr>
          <w:rFonts w:ascii="Times New Roman" w:hAnsi="Times New Roman" w:cs="Times New Roman"/>
          <w:sz w:val="24"/>
        </w:rPr>
        <w:t>mendukung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menghambat</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Bone</w:t>
      </w:r>
    </w:p>
    <w:p w:rsidR="00730F4B" w:rsidRDefault="00730F4B" w:rsidP="00730F4B">
      <w:pPr>
        <w:spacing w:after="0" w:line="240" w:lineRule="auto"/>
        <w:ind w:firstLine="540"/>
        <w:jc w:val="both"/>
        <w:rPr>
          <w:rFonts w:ascii="Times New Roman" w:hAnsi="Times New Roman" w:cs="Times New Roman"/>
          <w:sz w:val="24"/>
        </w:rPr>
      </w:pPr>
      <w:proofErr w:type="spellStart"/>
      <w:proofErr w:type="gram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dipilih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purposive sampling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Data </w:t>
      </w:r>
      <w:proofErr w:type="spellStart"/>
      <w:r>
        <w:rPr>
          <w:rFonts w:ascii="Times New Roman" w:hAnsi="Times New Roman" w:cs="Times New Roman"/>
          <w:sz w:val="24"/>
        </w:rPr>
        <w:t>dikumpulkan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deskriptfi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reduksi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penyajian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penarikan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verifikasi</w:t>
      </w:r>
      <w:proofErr w:type="spellEnd"/>
      <w:r>
        <w:rPr>
          <w:rFonts w:ascii="Times New Roman" w:hAnsi="Times New Roman" w:cs="Times New Roman"/>
          <w:sz w:val="24"/>
        </w:rPr>
        <w:t>.</w:t>
      </w:r>
      <w:proofErr w:type="gramEnd"/>
    </w:p>
    <w:p w:rsidR="00730F4B" w:rsidRDefault="00730F4B" w:rsidP="00730F4B">
      <w:pPr>
        <w:spacing w:after="0" w:line="240" w:lineRule="auto"/>
        <w:ind w:firstLine="540"/>
        <w:jc w:val="both"/>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Bone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Bone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optimal.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gedung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letaknya</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strategis</w:t>
      </w:r>
      <w:proofErr w:type="spellEnd"/>
      <w:r>
        <w:rPr>
          <w:rFonts w:ascii="Times New Roman" w:hAnsi="Times New Roman" w:cs="Times New Roman"/>
          <w:sz w:val="24"/>
        </w:rPr>
        <w:t xml:space="preserve">, </w:t>
      </w:r>
      <w:proofErr w:type="spellStart"/>
      <w:r>
        <w:rPr>
          <w:rFonts w:ascii="Times New Roman" w:hAnsi="Times New Roman" w:cs="Times New Roman"/>
          <w:sz w:val="24"/>
        </w:rPr>
        <w:t>fasilitas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perabot</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dana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terbatas</w:t>
      </w:r>
      <w:proofErr w:type="spellEnd"/>
      <w:r>
        <w:rPr>
          <w:rFonts w:ascii="Times New Roman" w:hAnsi="Times New Roman" w:cs="Times New Roman"/>
          <w:sz w:val="24"/>
        </w:rPr>
        <w:t xml:space="preserve">,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jam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baca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penghambat</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dikelola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professional agar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proofErr w:type="gramStart"/>
      <w:r>
        <w:rPr>
          <w:rFonts w:ascii="Times New Roman" w:hAnsi="Times New Roman" w:cs="Times New Roman"/>
          <w:sz w:val="24"/>
        </w:rPr>
        <w:t>Watampone</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percontohan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Bone.</w:t>
      </w:r>
    </w:p>
    <w:p w:rsidR="00730F4B" w:rsidRDefault="00730F4B" w:rsidP="00730F4B">
      <w:pPr>
        <w:spacing w:after="0"/>
        <w:jc w:val="center"/>
        <w:rPr>
          <w:rFonts w:ascii="Times New Roman" w:hAnsi="Times New Roman" w:cs="Times New Roman"/>
          <w:b/>
          <w:sz w:val="24"/>
        </w:rPr>
      </w:pPr>
    </w:p>
    <w:p w:rsidR="00730F4B" w:rsidRDefault="00730F4B" w:rsidP="00730F4B">
      <w:pPr>
        <w:rPr>
          <w:rFonts w:ascii="Times New Roman" w:hAnsi="Times New Roman" w:cs="Times New Roman"/>
          <w:b/>
          <w:sz w:val="24"/>
        </w:rPr>
      </w:pPr>
    </w:p>
    <w:p w:rsidR="00730F4B" w:rsidRDefault="00730F4B" w:rsidP="00730F4B">
      <w:pPr>
        <w:ind w:left="1620" w:hanging="1620"/>
        <w:jc w:val="both"/>
        <w:rPr>
          <w:rFonts w:ascii="Times New Roman" w:hAnsi="Times New Roman" w:cs="Times New Roman"/>
          <w:b/>
          <w:sz w:val="24"/>
        </w:rPr>
      </w:pPr>
      <w:proofErr w:type="spellStart"/>
      <w:r>
        <w:rPr>
          <w:rFonts w:ascii="Times New Roman" w:hAnsi="Times New Roman" w:cs="Times New Roman"/>
          <w:b/>
          <w:sz w:val="24"/>
        </w:rPr>
        <w:t>Kata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Manajemen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Perpustakaan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perencanaan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pengorganisasian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penggerakan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pengendalian</w:t>
      </w:r>
      <w:proofErr w:type="spellEnd"/>
      <w:r>
        <w:rPr>
          <w:rFonts w:ascii="Times New Roman" w:hAnsi="Times New Roman" w:cs="Times New Roman"/>
          <w:b/>
          <w:sz w:val="24"/>
        </w:rPr>
        <w:t>)</w:t>
      </w:r>
    </w:p>
    <w:p w:rsidR="00730F4B" w:rsidRDefault="00730F4B" w:rsidP="00730F4B">
      <w:pPr>
        <w:jc w:val="center"/>
        <w:rPr>
          <w:rFonts w:ascii="Times New Roman" w:hAnsi="Times New Roman" w:cs="Times New Roman"/>
          <w:b/>
          <w:sz w:val="24"/>
        </w:rPr>
      </w:pPr>
    </w:p>
    <w:p w:rsidR="00730F4B" w:rsidRDefault="00730F4B" w:rsidP="00730F4B">
      <w:pPr>
        <w:jc w:val="center"/>
        <w:rPr>
          <w:rFonts w:ascii="Times New Roman" w:hAnsi="Times New Roman" w:cs="Times New Roman"/>
          <w:b/>
          <w:sz w:val="24"/>
        </w:rPr>
      </w:pPr>
    </w:p>
    <w:p w:rsidR="00730F4B" w:rsidRDefault="00730F4B" w:rsidP="00730F4B">
      <w:pPr>
        <w:jc w:val="center"/>
        <w:rPr>
          <w:rFonts w:ascii="Times New Roman" w:hAnsi="Times New Roman" w:cs="Times New Roman"/>
          <w:b/>
          <w:sz w:val="24"/>
        </w:rPr>
      </w:pPr>
    </w:p>
    <w:p w:rsidR="00730F4B" w:rsidRDefault="00730F4B" w:rsidP="00730F4B">
      <w:pPr>
        <w:jc w:val="center"/>
        <w:rPr>
          <w:rFonts w:ascii="Times New Roman" w:hAnsi="Times New Roman" w:cs="Times New Roman"/>
          <w:b/>
          <w:sz w:val="24"/>
        </w:rPr>
      </w:pPr>
    </w:p>
    <w:p w:rsidR="00730F4B" w:rsidRDefault="00730F4B" w:rsidP="00730F4B">
      <w:pPr>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center"/>
        <w:rPr>
          <w:rFonts w:ascii="Times New Roman" w:hAnsi="Times New Roman" w:cs="Times New Roman"/>
          <w:b/>
          <w:sz w:val="24"/>
        </w:rPr>
      </w:pPr>
      <w:r w:rsidRPr="00D8061B">
        <w:rPr>
          <w:rFonts w:ascii="Times New Roman" w:hAnsi="Times New Roman" w:cs="Times New Roman"/>
          <w:b/>
          <w:sz w:val="24"/>
        </w:rPr>
        <w:lastRenderedPageBreak/>
        <w:t>ABSTRAC</w:t>
      </w:r>
      <w:r>
        <w:rPr>
          <w:rFonts w:ascii="Times New Roman" w:hAnsi="Times New Roman" w:cs="Times New Roman"/>
          <w:b/>
          <w:sz w:val="24"/>
        </w:rPr>
        <w:t>T</w:t>
      </w:r>
    </w:p>
    <w:p w:rsidR="00730F4B" w:rsidRDefault="00730F4B" w:rsidP="00730F4B">
      <w:pPr>
        <w:spacing w:after="0" w:line="240" w:lineRule="auto"/>
        <w:jc w:val="center"/>
        <w:rPr>
          <w:rFonts w:ascii="Times New Roman" w:hAnsi="Times New Roman" w:cs="Times New Roman"/>
          <w:b/>
          <w:sz w:val="24"/>
        </w:rPr>
      </w:pPr>
    </w:p>
    <w:p w:rsidR="00730F4B" w:rsidRPr="00D8061B" w:rsidRDefault="00730F4B" w:rsidP="00730F4B">
      <w:pPr>
        <w:spacing w:after="0" w:line="240" w:lineRule="auto"/>
        <w:jc w:val="center"/>
        <w:rPr>
          <w:rFonts w:ascii="Times New Roman" w:hAnsi="Times New Roman" w:cs="Times New Roman"/>
          <w:b/>
          <w:sz w:val="24"/>
        </w:rPr>
      </w:pPr>
    </w:p>
    <w:p w:rsidR="00730F4B" w:rsidRDefault="00730F4B" w:rsidP="00730F4B">
      <w:pPr>
        <w:spacing w:after="0" w:line="240" w:lineRule="auto"/>
        <w:jc w:val="both"/>
        <w:rPr>
          <w:rFonts w:ascii="Times New Roman" w:hAnsi="Times New Roman" w:cs="Times New Roman"/>
          <w:sz w:val="24"/>
        </w:rPr>
      </w:pPr>
      <w:r>
        <w:rPr>
          <w:rFonts w:ascii="Times New Roman" w:hAnsi="Times New Roman" w:cs="Times New Roman"/>
          <w:sz w:val="24"/>
        </w:rPr>
        <w:t xml:space="preserve">AMIR SYAD. </w:t>
      </w:r>
      <w:proofErr w:type="spellStart"/>
      <w:r w:rsidRPr="00C6700D">
        <w:rPr>
          <w:rFonts w:ascii="Times New Roman" w:hAnsi="Times New Roman" w:cs="Times New Roman"/>
          <w:i/>
          <w:sz w:val="24"/>
        </w:rPr>
        <w:t>Manajemen</w:t>
      </w:r>
      <w:proofErr w:type="spellEnd"/>
      <w:r w:rsidRPr="00C6700D">
        <w:rPr>
          <w:rFonts w:ascii="Times New Roman" w:hAnsi="Times New Roman" w:cs="Times New Roman"/>
          <w:i/>
          <w:sz w:val="24"/>
        </w:rPr>
        <w:t xml:space="preserve"> Library of Country SMA 2 </w:t>
      </w:r>
      <w:proofErr w:type="spellStart"/>
      <w:r w:rsidRPr="00C6700D">
        <w:rPr>
          <w:rFonts w:ascii="Times New Roman" w:hAnsi="Times New Roman" w:cs="Times New Roman"/>
          <w:i/>
          <w:sz w:val="24"/>
        </w:rPr>
        <w:t>Watampone</w:t>
      </w:r>
      <w:proofErr w:type="spellEnd"/>
      <w:r w:rsidRPr="00C6700D">
        <w:rPr>
          <w:rFonts w:ascii="Times New Roman" w:hAnsi="Times New Roman" w:cs="Times New Roman"/>
          <w:i/>
          <w:sz w:val="24"/>
        </w:rPr>
        <w:t xml:space="preserve"> in district of </w:t>
      </w:r>
      <w:proofErr w:type="spellStart"/>
      <w:r w:rsidRPr="00C6700D">
        <w:rPr>
          <w:rFonts w:ascii="Times New Roman" w:hAnsi="Times New Roman" w:cs="Times New Roman"/>
          <w:i/>
          <w:sz w:val="24"/>
        </w:rPr>
        <w:t>subprovince</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Tanete</w:t>
      </w:r>
      <w:proofErr w:type="spellEnd"/>
      <w:r w:rsidRPr="00C6700D">
        <w:rPr>
          <w:rFonts w:ascii="Times New Roman" w:hAnsi="Times New Roman" w:cs="Times New Roman"/>
          <w:i/>
          <w:sz w:val="24"/>
        </w:rPr>
        <w:t xml:space="preserve"> </w:t>
      </w:r>
      <w:proofErr w:type="spellStart"/>
      <w:r w:rsidRPr="00C6700D">
        <w:rPr>
          <w:rFonts w:ascii="Times New Roman" w:hAnsi="Times New Roman" w:cs="Times New Roman"/>
          <w:i/>
          <w:sz w:val="24"/>
        </w:rPr>
        <w:t>Riattang</w:t>
      </w:r>
      <w:proofErr w:type="spellEnd"/>
      <w:r w:rsidRPr="00C6700D">
        <w:rPr>
          <w:rFonts w:ascii="Times New Roman" w:hAnsi="Times New Roman" w:cs="Times New Roman"/>
          <w:i/>
          <w:sz w:val="24"/>
        </w:rPr>
        <w:t xml:space="preserve"> of Bone</w:t>
      </w:r>
      <w:r>
        <w:rPr>
          <w:rFonts w:ascii="Times New Roman" w:hAnsi="Times New Roman" w:cs="Times New Roman"/>
          <w:sz w:val="24"/>
        </w:rPr>
        <w:t xml:space="preserve"> (guided by </w:t>
      </w:r>
      <w:proofErr w:type="spellStart"/>
      <w:r>
        <w:rPr>
          <w:rFonts w:ascii="Times New Roman" w:hAnsi="Times New Roman" w:cs="Times New Roman"/>
          <w:sz w:val="24"/>
        </w:rPr>
        <w:t>H.Mansyur</w:t>
      </w:r>
      <w:proofErr w:type="spellEnd"/>
      <w:r>
        <w:rPr>
          <w:rFonts w:ascii="Times New Roman" w:hAnsi="Times New Roman" w:cs="Times New Roman"/>
          <w:sz w:val="24"/>
        </w:rPr>
        <w:t xml:space="preserve"> </w:t>
      </w:r>
      <w:proofErr w:type="spellStart"/>
      <w:r>
        <w:rPr>
          <w:rFonts w:ascii="Times New Roman" w:hAnsi="Times New Roman" w:cs="Times New Roman"/>
          <w:sz w:val="24"/>
        </w:rPr>
        <w:t>Hamid</w:t>
      </w:r>
      <w:proofErr w:type="spellEnd"/>
      <w:r>
        <w:rPr>
          <w:rFonts w:ascii="Times New Roman" w:hAnsi="Times New Roman" w:cs="Times New Roman"/>
          <w:sz w:val="24"/>
        </w:rPr>
        <w:t xml:space="preserve"> and of </w:t>
      </w:r>
      <w:proofErr w:type="spellStart"/>
      <w:r>
        <w:rPr>
          <w:rFonts w:ascii="Times New Roman" w:hAnsi="Times New Roman" w:cs="Times New Roman"/>
          <w:sz w:val="24"/>
        </w:rPr>
        <w:t>Jumadi</w:t>
      </w:r>
      <w:proofErr w:type="spellEnd"/>
      <w:r>
        <w:rPr>
          <w:rFonts w:ascii="Times New Roman" w:hAnsi="Times New Roman" w:cs="Times New Roman"/>
          <w:sz w:val="24"/>
        </w:rPr>
        <w:t xml:space="preserve"> </w:t>
      </w:r>
      <w:proofErr w:type="spellStart"/>
      <w:r>
        <w:rPr>
          <w:rFonts w:ascii="Times New Roman" w:hAnsi="Times New Roman" w:cs="Times New Roman"/>
          <w:sz w:val="24"/>
        </w:rPr>
        <w:t>Tangko</w:t>
      </w:r>
      <w:proofErr w:type="spellEnd"/>
      <w:r>
        <w:rPr>
          <w:rFonts w:ascii="Times New Roman" w:hAnsi="Times New Roman" w:cs="Times New Roman"/>
          <w:sz w:val="24"/>
        </w:rPr>
        <w:t xml:space="preserve">). </w:t>
      </w:r>
    </w:p>
    <w:p w:rsidR="00730F4B" w:rsidRDefault="00730F4B" w:rsidP="00730F4B">
      <w:pPr>
        <w:spacing w:after="0" w:line="240" w:lineRule="auto"/>
        <w:jc w:val="both"/>
        <w:rPr>
          <w:rFonts w:ascii="Times New Roman" w:hAnsi="Times New Roman" w:cs="Times New Roman"/>
          <w:sz w:val="24"/>
        </w:rPr>
      </w:pPr>
    </w:p>
    <w:p w:rsidR="00730F4B" w:rsidRDefault="00730F4B" w:rsidP="00730F4B">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Target of this research give </w:t>
      </w:r>
      <w:proofErr w:type="spellStart"/>
      <w:r>
        <w:rPr>
          <w:rFonts w:ascii="Times New Roman" w:hAnsi="Times New Roman" w:cs="Times New Roman"/>
          <w:sz w:val="24"/>
        </w:rPr>
        <w:t>gambarn</w:t>
      </w:r>
      <w:proofErr w:type="spellEnd"/>
      <w:r>
        <w:rPr>
          <w:rFonts w:ascii="Times New Roman" w:hAnsi="Times New Roman" w:cs="Times New Roman"/>
          <w:sz w:val="24"/>
        </w:rPr>
        <w:t xml:space="preserve"> regarding/ hit (1) service management </w:t>
      </w:r>
      <w:proofErr w:type="spellStart"/>
      <w:r>
        <w:rPr>
          <w:rFonts w:ascii="Times New Roman" w:hAnsi="Times New Roman" w:cs="Times New Roman"/>
          <w:sz w:val="24"/>
        </w:rPr>
        <w:t>gambarn</w:t>
      </w:r>
      <w:proofErr w:type="spellEnd"/>
      <w:r>
        <w:rPr>
          <w:rFonts w:ascii="Times New Roman" w:hAnsi="Times New Roman" w:cs="Times New Roman"/>
          <w:sz w:val="24"/>
        </w:rPr>
        <w:t xml:space="preserve"> library of country SMA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in district of </w:t>
      </w:r>
      <w:proofErr w:type="spellStart"/>
      <w:r>
        <w:rPr>
          <w:rFonts w:ascii="Times New Roman" w:hAnsi="Times New Roman" w:cs="Times New Roman"/>
          <w:sz w:val="24"/>
        </w:rPr>
        <w:t>subprovince</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of Bone, (2) </w:t>
      </w:r>
      <w:proofErr w:type="gramStart"/>
      <w:r>
        <w:rPr>
          <w:rFonts w:ascii="Times New Roman" w:hAnsi="Times New Roman" w:cs="Times New Roman"/>
          <w:sz w:val="24"/>
        </w:rPr>
        <w:t>factors</w:t>
      </w:r>
      <w:proofErr w:type="gramEnd"/>
      <w:r>
        <w:rPr>
          <w:rFonts w:ascii="Times New Roman" w:hAnsi="Times New Roman" w:cs="Times New Roman"/>
          <w:sz w:val="24"/>
        </w:rPr>
        <w:t xml:space="preserve"> what supporting and pursuing service management library of country SMA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in district of </w:t>
      </w:r>
      <w:proofErr w:type="spellStart"/>
      <w:r>
        <w:rPr>
          <w:rFonts w:ascii="Times New Roman" w:hAnsi="Times New Roman" w:cs="Times New Roman"/>
          <w:sz w:val="24"/>
        </w:rPr>
        <w:t>subprovince</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of Bone.</w:t>
      </w:r>
    </w:p>
    <w:p w:rsidR="00730F4B" w:rsidRDefault="00730F4B" w:rsidP="00730F4B">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This research type is descriptive qualitative, chosen data </w:t>
      </w:r>
      <w:proofErr w:type="spellStart"/>
      <w:r>
        <w:rPr>
          <w:rFonts w:ascii="Times New Roman" w:hAnsi="Times New Roman" w:cs="Times New Roman"/>
          <w:sz w:val="24"/>
        </w:rPr>
        <w:t>simber</w:t>
      </w:r>
      <w:proofErr w:type="spellEnd"/>
      <w:r>
        <w:rPr>
          <w:rFonts w:ascii="Times New Roman" w:hAnsi="Times New Roman" w:cs="Times New Roman"/>
          <w:sz w:val="24"/>
        </w:rPr>
        <w:t xml:space="preserve"> by purposive sampling (sample aim to). Data in collecting by using interview method, observation, and documentation. Technique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data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qualitative that is data discount, presentation of data and withdrawal of verification or conclusion.</w:t>
      </w:r>
    </w:p>
    <w:p w:rsidR="00730F4B" w:rsidRPr="003F7978" w:rsidRDefault="00730F4B" w:rsidP="00730F4B">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Result of research of library service management in country SMA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district of </w:t>
      </w:r>
      <w:proofErr w:type="spellStart"/>
      <w:r>
        <w:rPr>
          <w:rFonts w:ascii="Times New Roman" w:hAnsi="Times New Roman" w:cs="Times New Roman"/>
          <w:sz w:val="24"/>
        </w:rPr>
        <w:t>subprovince</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of Bone can be concluded that library service </w:t>
      </w:r>
      <w:proofErr w:type="spellStart"/>
      <w:r>
        <w:rPr>
          <w:rFonts w:ascii="Times New Roman" w:hAnsi="Times New Roman" w:cs="Times New Roman"/>
          <w:sz w:val="24"/>
        </w:rPr>
        <w:t>manajement</w:t>
      </w:r>
      <w:proofErr w:type="spellEnd"/>
      <w:r>
        <w:rPr>
          <w:rFonts w:ascii="Times New Roman" w:hAnsi="Times New Roman" w:cs="Times New Roman"/>
          <w:sz w:val="24"/>
        </w:rPr>
        <w:t xml:space="preserve"> in country SMA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district of </w:t>
      </w:r>
      <w:proofErr w:type="spellStart"/>
      <w:r>
        <w:rPr>
          <w:rFonts w:ascii="Times New Roman" w:hAnsi="Times New Roman" w:cs="Times New Roman"/>
          <w:sz w:val="24"/>
        </w:rPr>
        <w:t>subprovince</w:t>
      </w:r>
      <w:proofErr w:type="spellEnd"/>
      <w:r>
        <w:rPr>
          <w:rFonts w:ascii="Times New Roman" w:hAnsi="Times New Roman" w:cs="Times New Roman"/>
          <w:sz w:val="24"/>
        </w:rPr>
        <w:t xml:space="preserve"> </w:t>
      </w:r>
      <w:proofErr w:type="spellStart"/>
      <w:r>
        <w:rPr>
          <w:rFonts w:ascii="Times New Roman" w:hAnsi="Times New Roman" w:cs="Times New Roman"/>
          <w:sz w:val="24"/>
        </w:rPr>
        <w:t>Tanete</w:t>
      </w:r>
      <w:proofErr w:type="spellEnd"/>
      <w:r>
        <w:rPr>
          <w:rFonts w:ascii="Times New Roman" w:hAnsi="Times New Roman" w:cs="Times New Roman"/>
          <w:sz w:val="24"/>
        </w:rPr>
        <w:t xml:space="preserve"> </w:t>
      </w:r>
      <w:proofErr w:type="spellStart"/>
      <w:r>
        <w:rPr>
          <w:rFonts w:ascii="Times New Roman" w:hAnsi="Times New Roman" w:cs="Times New Roman"/>
          <w:sz w:val="24"/>
        </w:rPr>
        <w:t>Riattang</w:t>
      </w:r>
      <w:proofErr w:type="spellEnd"/>
      <w:r>
        <w:rPr>
          <w:rFonts w:ascii="Times New Roman" w:hAnsi="Times New Roman" w:cs="Times New Roman"/>
          <w:sz w:val="24"/>
        </w:rPr>
        <w:t xml:space="preserve"> of Bone have walked as according to organizational order of library, however not yet is optimal. This matter is caused by room and building which is not yet standard, its situation less strategic, furniture and facility not yet is complete, and very limited, there is no hour/clock is obliged to read for student and also </w:t>
      </w:r>
      <w:proofErr w:type="spellStart"/>
      <w:r>
        <w:rPr>
          <w:rFonts w:ascii="Times New Roman" w:hAnsi="Times New Roman" w:cs="Times New Roman"/>
          <w:sz w:val="24"/>
        </w:rPr>
        <w:t>anthusiasm</w:t>
      </w:r>
      <w:proofErr w:type="spellEnd"/>
      <w:r>
        <w:rPr>
          <w:rFonts w:ascii="Times New Roman" w:hAnsi="Times New Roman" w:cs="Times New Roman"/>
          <w:sz w:val="24"/>
        </w:rPr>
        <w:t xml:space="preserve"> read student still less. The resistor factors require to be managed by professional so that to be library of country SMA 2 </w:t>
      </w:r>
      <w:proofErr w:type="spellStart"/>
      <w:r>
        <w:rPr>
          <w:rFonts w:ascii="Times New Roman" w:hAnsi="Times New Roman" w:cs="Times New Roman"/>
          <w:sz w:val="24"/>
        </w:rPr>
        <w:t>Watampone</w:t>
      </w:r>
      <w:proofErr w:type="spellEnd"/>
      <w:r>
        <w:rPr>
          <w:rFonts w:ascii="Times New Roman" w:hAnsi="Times New Roman" w:cs="Times New Roman"/>
          <w:sz w:val="24"/>
        </w:rPr>
        <w:t xml:space="preserve"> become library of sample in </w:t>
      </w:r>
      <w:proofErr w:type="spellStart"/>
      <w:r>
        <w:rPr>
          <w:rFonts w:ascii="Times New Roman" w:hAnsi="Times New Roman" w:cs="Times New Roman"/>
          <w:sz w:val="24"/>
        </w:rPr>
        <w:t>subprovince</w:t>
      </w:r>
      <w:proofErr w:type="spellEnd"/>
      <w:r>
        <w:rPr>
          <w:rFonts w:ascii="Times New Roman" w:hAnsi="Times New Roman" w:cs="Times New Roman"/>
          <w:sz w:val="24"/>
        </w:rPr>
        <w:t xml:space="preserve"> of Bone.</w:t>
      </w:r>
    </w:p>
    <w:p w:rsidR="00730F4B" w:rsidRDefault="00730F4B" w:rsidP="00730F4B">
      <w:pPr>
        <w:spacing w:after="0" w:line="480" w:lineRule="auto"/>
        <w:ind w:left="810" w:hanging="810"/>
        <w:jc w:val="both"/>
        <w:rPr>
          <w:rFonts w:ascii="Times New Roman" w:hAnsi="Times New Roman" w:cs="Times New Roman"/>
          <w:sz w:val="24"/>
        </w:rPr>
      </w:pPr>
      <w:r w:rsidRPr="00160770">
        <w:rPr>
          <w:rFonts w:ascii="Times New Roman" w:hAnsi="Times New Roman" w:cs="Times New Roman"/>
          <w:sz w:val="24"/>
        </w:rPr>
        <w:tab/>
      </w:r>
      <w:r w:rsidRPr="00160770">
        <w:rPr>
          <w:rFonts w:ascii="Times New Roman" w:hAnsi="Times New Roman" w:cs="Times New Roman"/>
          <w:sz w:val="24"/>
        </w:rPr>
        <w:tab/>
      </w:r>
      <w:r w:rsidRPr="00160770">
        <w:rPr>
          <w:rFonts w:ascii="Times New Roman" w:hAnsi="Times New Roman" w:cs="Times New Roman"/>
          <w:sz w:val="24"/>
        </w:rPr>
        <w:tab/>
      </w:r>
    </w:p>
    <w:p w:rsidR="00730F4B" w:rsidRPr="00CC64CC" w:rsidRDefault="00730F4B" w:rsidP="00730F4B">
      <w:pPr>
        <w:spacing w:after="0" w:line="240" w:lineRule="auto"/>
        <w:ind w:left="1260" w:hanging="1260"/>
        <w:jc w:val="both"/>
        <w:rPr>
          <w:rFonts w:ascii="Times New Roman" w:hAnsi="Times New Roman" w:cs="Times New Roman"/>
          <w:b/>
          <w:sz w:val="24"/>
        </w:rPr>
      </w:pPr>
      <w:r w:rsidRPr="00CC64CC">
        <w:rPr>
          <w:rFonts w:ascii="Times New Roman" w:hAnsi="Times New Roman" w:cs="Times New Roman"/>
          <w:b/>
          <w:sz w:val="24"/>
        </w:rPr>
        <w:t xml:space="preserve">Keyword: Management Library (Planning, Organizing, Actuating, </w:t>
      </w:r>
      <w:proofErr w:type="gramStart"/>
      <w:r>
        <w:rPr>
          <w:rFonts w:ascii="Times New Roman" w:hAnsi="Times New Roman" w:cs="Times New Roman"/>
          <w:b/>
          <w:sz w:val="24"/>
        </w:rPr>
        <w:t xml:space="preserve">and  </w:t>
      </w:r>
      <w:proofErr w:type="spellStart"/>
      <w:r w:rsidRPr="00CC64CC">
        <w:rPr>
          <w:rFonts w:ascii="Times New Roman" w:hAnsi="Times New Roman" w:cs="Times New Roman"/>
          <w:b/>
          <w:sz w:val="24"/>
        </w:rPr>
        <w:t>Controling</w:t>
      </w:r>
      <w:proofErr w:type="spellEnd"/>
      <w:proofErr w:type="gramEnd"/>
      <w:r w:rsidRPr="00CC64CC">
        <w:rPr>
          <w:rFonts w:ascii="Times New Roman" w:hAnsi="Times New Roman" w:cs="Times New Roman"/>
          <w:b/>
          <w:sz w:val="24"/>
        </w:rPr>
        <w:t>)</w:t>
      </w:r>
    </w:p>
    <w:p w:rsidR="00730F4B" w:rsidRDefault="00730F4B" w:rsidP="00730F4B">
      <w:pPr>
        <w:spacing w:after="0" w:line="480" w:lineRule="auto"/>
        <w:ind w:left="810" w:hanging="810"/>
        <w:jc w:val="both"/>
        <w:rPr>
          <w:rFonts w:ascii="Times New Roman" w:hAnsi="Times New Roman" w:cs="Times New Roman"/>
          <w:sz w:val="24"/>
        </w:rPr>
      </w:pPr>
    </w:p>
    <w:p w:rsidR="00730F4B" w:rsidRDefault="00730F4B" w:rsidP="00730F4B">
      <w:pPr>
        <w:spacing w:after="0" w:line="480" w:lineRule="auto"/>
        <w:ind w:left="810" w:hanging="810"/>
        <w:jc w:val="both"/>
        <w:rPr>
          <w:rFonts w:ascii="Times New Roman" w:hAnsi="Times New Roman" w:cs="Times New Roman"/>
          <w:sz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30F4B"/>
    <w:rsid w:val="00730F4B"/>
    <w:rsid w:val="00840A70"/>
    <w:rsid w:val="00CE16F2"/>
    <w:rsid w:val="00E62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4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Company>multimedia</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2016-04-05T23:13:00Z</dcterms:created>
  <dcterms:modified xsi:type="dcterms:W3CDTF">2016-04-05T23:14:00Z</dcterms:modified>
</cp:coreProperties>
</file>