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5D" w:rsidRDefault="007C485D" w:rsidP="007C485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PENERAPAN</w:t>
      </w:r>
      <w:r w:rsidRPr="002D198B">
        <w:rPr>
          <w:rFonts w:ascii="Times New Roman" w:hAnsi="Times New Roman" w:cs="Times New Roman"/>
          <w:b/>
          <w:sz w:val="24"/>
          <w:szCs w:val="24"/>
        </w:rPr>
        <w:t xml:space="preserve"> </w:t>
      </w:r>
      <w:r w:rsidRPr="002D198B">
        <w:rPr>
          <w:rFonts w:ascii="Times New Roman" w:hAnsi="Times New Roman" w:cs="Times New Roman"/>
          <w:b/>
          <w:i/>
          <w:sz w:val="24"/>
          <w:szCs w:val="24"/>
        </w:rPr>
        <w:t>SNOWBALL THROWING (ST)</w:t>
      </w:r>
      <w:r w:rsidRPr="002D198B">
        <w:rPr>
          <w:rFonts w:ascii="Times New Roman" w:hAnsi="Times New Roman" w:cs="Times New Roman"/>
          <w:b/>
          <w:sz w:val="24"/>
          <w:szCs w:val="24"/>
        </w:rPr>
        <w:t xml:space="preserve"> DALAM PEMBELAJARAN PEMAHAMAN BERITA  SISWA KELAS VIII SMP NEGERI </w:t>
      </w:r>
    </w:p>
    <w:p w:rsidR="007C485D" w:rsidRPr="00742A52" w:rsidRDefault="007C485D" w:rsidP="007C485D">
      <w:pPr>
        <w:spacing w:after="0" w:line="240" w:lineRule="auto"/>
        <w:jc w:val="center"/>
        <w:rPr>
          <w:rFonts w:asciiTheme="majorBidi" w:hAnsiTheme="majorBidi" w:cstheme="majorBidi"/>
          <w:b/>
          <w:bCs/>
          <w:sz w:val="24"/>
          <w:szCs w:val="24"/>
        </w:rPr>
      </w:pPr>
      <w:r w:rsidRPr="002D198B">
        <w:rPr>
          <w:rFonts w:ascii="Times New Roman" w:hAnsi="Times New Roman" w:cs="Times New Roman"/>
          <w:b/>
          <w:sz w:val="24"/>
          <w:szCs w:val="24"/>
        </w:rPr>
        <w:t>SATU ATAP 3 BONTOCANI KABUPATEN BONE</w:t>
      </w:r>
    </w:p>
    <w:p w:rsidR="007C485D" w:rsidRDefault="007C485D" w:rsidP="007C485D">
      <w:pPr>
        <w:tabs>
          <w:tab w:val="center" w:pos="-2977"/>
          <w:tab w:val="left" w:pos="-2835"/>
        </w:tabs>
        <w:spacing w:after="0" w:line="240" w:lineRule="auto"/>
        <w:rPr>
          <w:rFonts w:ascii="Times New Roman" w:hAnsi="Times New Roman"/>
          <w:b/>
          <w:sz w:val="24"/>
          <w:szCs w:val="24"/>
        </w:rPr>
      </w:pPr>
    </w:p>
    <w:p w:rsidR="007C485D" w:rsidRDefault="007C485D" w:rsidP="007C485D">
      <w:pPr>
        <w:tabs>
          <w:tab w:val="center" w:pos="-2977"/>
          <w:tab w:val="left" w:pos="-2835"/>
        </w:tabs>
        <w:spacing w:after="0" w:line="240" w:lineRule="auto"/>
        <w:rPr>
          <w:rFonts w:ascii="Times New Roman" w:hAnsi="Times New Roman"/>
          <w:b/>
          <w:sz w:val="24"/>
          <w:szCs w:val="24"/>
        </w:rPr>
      </w:pPr>
    </w:p>
    <w:p w:rsidR="007C485D" w:rsidRPr="00D94F57" w:rsidRDefault="007C485D" w:rsidP="007C485D">
      <w:pPr>
        <w:spacing w:after="0" w:line="240" w:lineRule="auto"/>
        <w:jc w:val="center"/>
        <w:rPr>
          <w:rFonts w:ascii="Times New Roman" w:hAnsi="Times New Roman" w:cs="Times New Roman"/>
          <w:b/>
        </w:rPr>
      </w:pPr>
      <w:r w:rsidRPr="00D94F57">
        <w:rPr>
          <w:rFonts w:ascii="Times New Roman" w:hAnsi="Times New Roman" w:cs="Times New Roman"/>
          <w:b/>
        </w:rPr>
        <w:t>Hasbi</w:t>
      </w:r>
    </w:p>
    <w:p w:rsidR="007C485D" w:rsidRPr="00D94F57" w:rsidRDefault="007C485D" w:rsidP="007C485D">
      <w:pPr>
        <w:spacing w:after="0" w:line="240" w:lineRule="auto"/>
        <w:jc w:val="center"/>
        <w:rPr>
          <w:rFonts w:ascii="Times New Roman" w:hAnsi="Times New Roman" w:cs="Times New Roman"/>
          <w:b/>
        </w:rPr>
      </w:pPr>
      <w:r w:rsidRPr="00D94F57">
        <w:rPr>
          <w:rFonts w:ascii="Times New Roman" w:hAnsi="Times New Roman" w:cs="Times New Roman"/>
          <w:b/>
        </w:rPr>
        <w:t>Pendidikan Bahasa Indonesia</w:t>
      </w:r>
    </w:p>
    <w:p w:rsidR="007C485D" w:rsidRPr="00D94F57" w:rsidRDefault="007C485D" w:rsidP="007C485D">
      <w:pPr>
        <w:spacing w:after="0" w:line="240" w:lineRule="auto"/>
        <w:jc w:val="center"/>
        <w:rPr>
          <w:rFonts w:ascii="Times New Roman" w:hAnsi="Times New Roman" w:cs="Times New Roman"/>
          <w:b/>
        </w:rPr>
      </w:pPr>
      <w:r w:rsidRPr="00D94F57">
        <w:rPr>
          <w:rFonts w:ascii="Times New Roman" w:hAnsi="Times New Roman" w:cs="Times New Roman"/>
          <w:b/>
        </w:rPr>
        <w:t>Program Magister Pascasarjana Universitas Negeri Makassar</w:t>
      </w:r>
    </w:p>
    <w:p w:rsidR="007C485D" w:rsidRPr="00742A52" w:rsidRDefault="007C485D" w:rsidP="007C485D">
      <w:pPr>
        <w:tabs>
          <w:tab w:val="center" w:pos="-2977"/>
          <w:tab w:val="left" w:pos="-2835"/>
        </w:tabs>
        <w:spacing w:after="0" w:line="240" w:lineRule="auto"/>
        <w:jc w:val="center"/>
        <w:rPr>
          <w:rFonts w:ascii="Times New Roman" w:hAnsi="Times New Roman"/>
          <w:b/>
          <w:sz w:val="24"/>
          <w:szCs w:val="24"/>
        </w:rPr>
      </w:pPr>
      <w:r w:rsidRPr="00D94F57">
        <w:rPr>
          <w:rFonts w:ascii="Times New Roman" w:hAnsi="Times New Roman" w:cs="Times New Roman"/>
          <w:b/>
        </w:rPr>
        <w:t xml:space="preserve">Email : </w:t>
      </w:r>
      <w:hyperlink r:id="rId8" w:history="1">
        <w:r w:rsidRPr="00D94F57">
          <w:rPr>
            <w:rStyle w:val="Hyperlink"/>
            <w:rFonts w:ascii="Times New Roman" w:hAnsi="Times New Roman" w:cs="Times New Roman"/>
            <w:b/>
          </w:rPr>
          <w:t>Hasbi_aa@yahoo.com</w:t>
        </w:r>
      </w:hyperlink>
    </w:p>
    <w:p w:rsidR="007C485D" w:rsidRPr="00742A52" w:rsidRDefault="007C485D" w:rsidP="007C485D">
      <w:pPr>
        <w:tabs>
          <w:tab w:val="center" w:pos="-2977"/>
          <w:tab w:val="left" w:pos="-2835"/>
          <w:tab w:val="left" w:pos="6735"/>
        </w:tabs>
        <w:spacing w:after="0" w:line="240" w:lineRule="auto"/>
        <w:rPr>
          <w:rFonts w:ascii="Times New Roman" w:hAnsi="Times New Roman"/>
          <w:b/>
          <w:sz w:val="24"/>
          <w:szCs w:val="24"/>
        </w:rPr>
      </w:pPr>
    </w:p>
    <w:p w:rsidR="007C485D" w:rsidRPr="00742A52" w:rsidRDefault="007C485D" w:rsidP="007C485D">
      <w:pPr>
        <w:tabs>
          <w:tab w:val="center" w:pos="-2977"/>
          <w:tab w:val="left" w:pos="-2835"/>
        </w:tabs>
        <w:spacing w:after="0" w:line="240" w:lineRule="auto"/>
        <w:jc w:val="center"/>
        <w:rPr>
          <w:rFonts w:ascii="Times New Roman" w:hAnsi="Times New Roman"/>
          <w:b/>
          <w:sz w:val="24"/>
          <w:szCs w:val="24"/>
        </w:rPr>
      </w:pPr>
    </w:p>
    <w:p w:rsidR="007C485D" w:rsidRPr="00845A65" w:rsidRDefault="007C485D" w:rsidP="007C485D">
      <w:pPr>
        <w:shd w:val="clear" w:color="auto" w:fill="FFFFFF" w:themeFill="background1"/>
        <w:spacing w:line="240" w:lineRule="auto"/>
        <w:jc w:val="center"/>
        <w:rPr>
          <w:rFonts w:ascii="Times New Roman" w:hAnsi="Times New Roman" w:cs="Times New Roman"/>
          <w:b/>
          <w:color w:val="000000" w:themeColor="text1"/>
          <w:sz w:val="24"/>
          <w:szCs w:val="24"/>
        </w:rPr>
      </w:pPr>
      <w:r w:rsidRPr="00845A65">
        <w:rPr>
          <w:rFonts w:ascii="Times New Roman" w:hAnsi="Times New Roman" w:cs="Times New Roman"/>
          <w:b/>
          <w:color w:val="000000" w:themeColor="text1"/>
          <w:sz w:val="24"/>
          <w:szCs w:val="24"/>
        </w:rPr>
        <w:t>ABSTRAK</w:t>
      </w:r>
    </w:p>
    <w:p w:rsidR="007C485D" w:rsidRPr="00845A65" w:rsidRDefault="007C485D" w:rsidP="007C485D">
      <w:pPr>
        <w:shd w:val="clear" w:color="auto" w:fill="FFFFFF" w:themeFill="background1"/>
        <w:spacing w:line="240" w:lineRule="auto"/>
        <w:jc w:val="both"/>
        <w:rPr>
          <w:rFonts w:ascii="Times New Roman" w:hAnsi="Times New Roman" w:cs="Times New Roman"/>
          <w:color w:val="000000" w:themeColor="text1"/>
          <w:sz w:val="24"/>
          <w:szCs w:val="24"/>
        </w:rPr>
      </w:pPr>
      <w:r w:rsidRPr="00845A65">
        <w:rPr>
          <w:rFonts w:ascii="Times New Roman" w:hAnsi="Times New Roman" w:cs="Times New Roman"/>
          <w:b/>
          <w:color w:val="000000" w:themeColor="text1"/>
          <w:sz w:val="24"/>
          <w:szCs w:val="24"/>
        </w:rPr>
        <w:t>HASBI. “</w:t>
      </w:r>
      <w:r w:rsidRPr="00845A65">
        <w:rPr>
          <w:rFonts w:ascii="Times New Roman" w:hAnsi="Times New Roman" w:cs="Times New Roman"/>
          <w:sz w:val="24"/>
          <w:szCs w:val="24"/>
        </w:rPr>
        <w:t xml:space="preserve">Penerapan </w:t>
      </w:r>
      <w:r w:rsidRPr="00845A65">
        <w:rPr>
          <w:rFonts w:ascii="Times New Roman" w:hAnsi="Times New Roman" w:cs="Times New Roman"/>
          <w:i/>
          <w:sz w:val="24"/>
          <w:szCs w:val="24"/>
        </w:rPr>
        <w:t>Snowball Throwing (ST)</w:t>
      </w:r>
      <w:r w:rsidRPr="00845A65">
        <w:rPr>
          <w:rFonts w:ascii="Times New Roman" w:hAnsi="Times New Roman" w:cs="Times New Roman"/>
          <w:sz w:val="24"/>
          <w:szCs w:val="24"/>
        </w:rPr>
        <w:t xml:space="preserve"> dalam Pembelajaran Pemahaman Berita  Siswa Kelas VIII SMP Negeri Satu Atap 3 Bontocani Kabupaten Bone</w:t>
      </w:r>
      <w:r w:rsidRPr="00845A65">
        <w:rPr>
          <w:rFonts w:ascii="Times New Roman" w:hAnsi="Times New Roman" w:cs="Times New Roman"/>
          <w:color w:val="000000" w:themeColor="text1"/>
          <w:sz w:val="24"/>
          <w:szCs w:val="24"/>
        </w:rPr>
        <w:t xml:space="preserve">”. (Dibimbing oleh Prof. Dr. Achmad Tolla, M.Pd selaku pembimbing I dan Dr. Munirah, M.Pd selaku pembimbing II) </w:t>
      </w:r>
    </w:p>
    <w:p w:rsidR="007C485D" w:rsidRPr="00C96BB1" w:rsidRDefault="007C485D" w:rsidP="007C485D">
      <w:pPr>
        <w:shd w:val="clear" w:color="auto" w:fill="FFFFFF" w:themeFill="background1"/>
        <w:spacing w:line="240" w:lineRule="auto"/>
        <w:ind w:firstLine="720"/>
        <w:jc w:val="both"/>
        <w:rPr>
          <w:rFonts w:ascii="Times New Roman" w:hAnsi="Times New Roman" w:cs="Times New Roman"/>
          <w:color w:val="000000" w:themeColor="text1"/>
          <w:sz w:val="24"/>
          <w:szCs w:val="24"/>
        </w:rPr>
      </w:pPr>
      <w:r w:rsidRPr="00845A65">
        <w:rPr>
          <w:rFonts w:ascii="Times New Roman" w:hAnsi="Times New Roman" w:cs="Times New Roman"/>
          <w:color w:val="000000" w:themeColor="text1"/>
          <w:sz w:val="24"/>
          <w:szCs w:val="24"/>
        </w:rPr>
        <w:t xml:space="preserve">Tujuan penelitian ini adalah (1) Untuk </w:t>
      </w:r>
      <w:r w:rsidRPr="00845A65">
        <w:rPr>
          <w:rFonts w:ascii="Times New Roman" w:hAnsi="Times New Roman" w:cs="Times New Roman"/>
          <w:sz w:val="24"/>
          <w:szCs w:val="24"/>
        </w:rPr>
        <w:t xml:space="preserve">mengkaji </w:t>
      </w:r>
      <w:r w:rsidRPr="00845A65">
        <w:rPr>
          <w:rFonts w:ascii="Times New Roman" w:hAnsi="Times New Roman" w:cs="Times New Roman"/>
          <w:sz w:val="24"/>
          <w:szCs w:val="24"/>
          <w:lang w:val="id-ID"/>
        </w:rPr>
        <w:t>pelaksanaan</w:t>
      </w:r>
      <w:r w:rsidRPr="00845A65">
        <w:rPr>
          <w:rFonts w:ascii="Times New Roman" w:hAnsi="Times New Roman" w:cs="Times New Roman"/>
          <w:sz w:val="24"/>
          <w:szCs w:val="24"/>
        </w:rPr>
        <w:t xml:space="preserve"> penerapan model </w:t>
      </w:r>
      <w:r w:rsidRPr="00845A65">
        <w:rPr>
          <w:rFonts w:ascii="Times New Roman" w:hAnsi="Times New Roman" w:cs="Times New Roman"/>
          <w:i/>
          <w:sz w:val="24"/>
          <w:szCs w:val="24"/>
        </w:rPr>
        <w:t>Snowball Throwing (ST)</w:t>
      </w:r>
      <w:r w:rsidRPr="00845A65">
        <w:rPr>
          <w:rFonts w:ascii="Times New Roman" w:hAnsi="Times New Roman" w:cs="Times New Roman"/>
          <w:sz w:val="24"/>
          <w:szCs w:val="24"/>
        </w:rPr>
        <w:t xml:space="preserve"> dalam pembelajaran pemahaman berita siswa </w:t>
      </w:r>
      <w:r w:rsidRPr="00845A65">
        <w:rPr>
          <w:rFonts w:ascii="Times New Roman" w:hAnsi="Times New Roman" w:cs="Times New Roman"/>
          <w:color w:val="000000" w:themeColor="text1"/>
          <w:sz w:val="24"/>
          <w:szCs w:val="24"/>
        </w:rPr>
        <w:t xml:space="preserve">dan (2) Untuk </w:t>
      </w:r>
      <w:r w:rsidRPr="00845A65">
        <w:rPr>
          <w:rFonts w:ascii="Times New Roman" w:hAnsi="Times New Roman" w:cs="Times New Roman"/>
          <w:sz w:val="24"/>
          <w:szCs w:val="24"/>
        </w:rPr>
        <w:t xml:space="preserve">mengkaji </w:t>
      </w:r>
      <w:r w:rsidRPr="00845A65">
        <w:rPr>
          <w:rFonts w:ascii="Times New Roman" w:hAnsi="Times New Roman" w:cs="Times New Roman"/>
          <w:sz w:val="24"/>
          <w:szCs w:val="24"/>
          <w:lang w:val="id-ID"/>
        </w:rPr>
        <w:t>hasil</w:t>
      </w:r>
      <w:r w:rsidRPr="00845A65">
        <w:rPr>
          <w:rFonts w:ascii="Times New Roman" w:hAnsi="Times New Roman" w:cs="Times New Roman"/>
          <w:sz w:val="24"/>
          <w:szCs w:val="24"/>
        </w:rPr>
        <w:t xml:space="preserve"> penerapan model </w:t>
      </w:r>
      <w:r w:rsidRPr="00845A65">
        <w:rPr>
          <w:rFonts w:ascii="Times New Roman" w:hAnsi="Times New Roman" w:cs="Times New Roman"/>
          <w:i/>
          <w:sz w:val="24"/>
          <w:szCs w:val="24"/>
        </w:rPr>
        <w:t>Snowball Throwing (ST)</w:t>
      </w:r>
      <w:r w:rsidRPr="00845A65">
        <w:rPr>
          <w:rFonts w:ascii="Times New Roman" w:hAnsi="Times New Roman" w:cs="Times New Roman"/>
          <w:sz w:val="24"/>
          <w:szCs w:val="24"/>
        </w:rPr>
        <w:t xml:space="preserve"> dalam pembelajaran pemahaman berita siswa</w:t>
      </w:r>
      <w:r w:rsidRPr="00845A65">
        <w:rPr>
          <w:rFonts w:ascii="Times New Roman" w:hAnsi="Times New Roman" w:cs="Times New Roman"/>
          <w:color w:val="000000" w:themeColor="text1"/>
          <w:sz w:val="24"/>
          <w:szCs w:val="24"/>
        </w:rPr>
        <w:t xml:space="preserve">. Penelitian ini menggunakan pendekatan kuantitatif dan menggunakan jenis penelitian eksperimen. Populasi dalam penelitian ini adalah siswa kelas VIII SMP Negeri Satu Atap 3 Bontocani. Dalam penelitian ini pengumpulan data menggunakan pre tes dan post tes yang berfungsi untuk mengetahui nilai hasil belajar siswa.Hasil penelitian ini menunjukkan bahwa (1) </w:t>
      </w:r>
      <w:r w:rsidRPr="00845A65">
        <w:rPr>
          <w:rFonts w:ascii="Times New Roman" w:hAnsi="Times New Roman" w:cs="Times New Roman"/>
          <w:sz w:val="24"/>
          <w:szCs w:val="24"/>
        </w:rPr>
        <w:t xml:space="preserve">Berdasarkan kajian penerapan </w:t>
      </w:r>
      <w:r w:rsidRPr="00845A65">
        <w:rPr>
          <w:rFonts w:ascii="Times New Roman" w:hAnsi="Times New Roman" w:cs="Times New Roman"/>
          <w:i/>
          <w:sz w:val="24"/>
          <w:szCs w:val="24"/>
        </w:rPr>
        <w:t xml:space="preserve">snowball throwing </w:t>
      </w:r>
      <w:r w:rsidRPr="00845A65">
        <w:rPr>
          <w:rFonts w:ascii="Times New Roman" w:hAnsi="Times New Roman" w:cs="Times New Roman"/>
          <w:sz w:val="24"/>
          <w:szCs w:val="24"/>
        </w:rPr>
        <w:t>pada pembelajaran pemahaman berita, peserta didik dikatakan efektif.  Hal ini ditunjukkan  dengan sikap antusiasme serta respons peserta didik dalam pembelajaran. (2)Berdasarkan nilai daya serap (82,83%)dan nilai rata-rata (85,15) serta output test statistik, diketahui bahwa Asymp.Sig(2-tailed) bernilai 0,000. Karena nilai 0,000 lebih kecil dari 0,5, maka disimpulkan bahwa “Ha diterima” artinya ada perbedaan pre test dan post test, sehingga dapat disimpulkan bahwa penggunaan metode pembelajaran</w:t>
      </w:r>
      <w:r w:rsidRPr="00845A65">
        <w:rPr>
          <w:rFonts w:ascii="Times New Roman" w:hAnsi="Times New Roman" w:cs="Times New Roman"/>
          <w:i/>
          <w:sz w:val="24"/>
          <w:szCs w:val="24"/>
        </w:rPr>
        <w:t xml:space="preserve"> snowball throwing </w:t>
      </w:r>
      <w:r w:rsidRPr="00845A65">
        <w:rPr>
          <w:rFonts w:ascii="Times New Roman" w:hAnsi="Times New Roman" w:cs="Times New Roman"/>
          <w:sz w:val="24"/>
          <w:szCs w:val="24"/>
        </w:rPr>
        <w:t>terhadap hasil belajar membaca pemahaman pada siswa kelas VIII SMP Negeri Satu Atap 3 Bontocani Kabupaten Bone lebih optimal.</w:t>
      </w:r>
      <w:r w:rsidRPr="00845A65">
        <w:rPr>
          <w:rFonts w:ascii="Times New Roman" w:hAnsi="Times New Roman" w:cs="Times New Roman"/>
          <w:color w:val="000000" w:themeColor="text1"/>
          <w:sz w:val="24"/>
          <w:szCs w:val="24"/>
        </w:rPr>
        <w:t xml:space="preserve"> </w:t>
      </w:r>
    </w:p>
    <w:p w:rsidR="007C485D" w:rsidRPr="00147110" w:rsidRDefault="007C485D" w:rsidP="007C485D">
      <w:pPr>
        <w:shd w:val="clear" w:color="auto" w:fill="FFFFFF" w:themeFill="background1"/>
        <w:spacing w:line="240" w:lineRule="auto"/>
        <w:rPr>
          <w:rFonts w:ascii="Times New Roman" w:hAnsi="Times New Roman" w:cs="Times New Roman"/>
          <w:color w:val="000000" w:themeColor="text1"/>
          <w:sz w:val="24"/>
          <w:szCs w:val="24"/>
        </w:rPr>
      </w:pPr>
      <w:r w:rsidRPr="00845A65">
        <w:rPr>
          <w:rFonts w:ascii="Times New Roman" w:hAnsi="Times New Roman" w:cs="Times New Roman"/>
          <w:color w:val="000000" w:themeColor="text1"/>
          <w:sz w:val="24"/>
          <w:szCs w:val="24"/>
        </w:rPr>
        <w:t xml:space="preserve">Kata kunci: </w:t>
      </w:r>
      <w:r w:rsidRPr="00845A65">
        <w:rPr>
          <w:rFonts w:ascii="Times New Roman" w:hAnsi="Times New Roman" w:cs="Times New Roman"/>
          <w:i/>
          <w:color w:val="000000" w:themeColor="text1"/>
          <w:sz w:val="24"/>
          <w:szCs w:val="24"/>
        </w:rPr>
        <w:t>Model Pembelajaran Kooperatif , Snowball Throwing (ST), Berita</w:t>
      </w:r>
      <w:r w:rsidRPr="00845A65">
        <w:rPr>
          <w:rFonts w:ascii="Times New Roman" w:hAnsi="Times New Roman" w:cs="Times New Roman"/>
          <w:color w:val="000000" w:themeColor="text1"/>
          <w:sz w:val="24"/>
          <w:szCs w:val="24"/>
        </w:rPr>
        <w:t>.</w:t>
      </w:r>
    </w:p>
    <w:p w:rsidR="007C485D" w:rsidRPr="00C324DF" w:rsidRDefault="007C485D" w:rsidP="007C485D">
      <w:pPr>
        <w:spacing w:line="240" w:lineRule="auto"/>
        <w:jc w:val="center"/>
        <w:rPr>
          <w:rFonts w:ascii="Times New Roman" w:hAnsi="Times New Roman" w:cs="Times New Roman"/>
          <w:b/>
          <w:color w:val="000000" w:themeColor="text1"/>
          <w:sz w:val="24"/>
          <w:szCs w:val="24"/>
        </w:rPr>
      </w:pPr>
      <w:r w:rsidRPr="00147110">
        <w:rPr>
          <w:rFonts w:ascii="Times New Roman" w:hAnsi="Times New Roman" w:cs="Times New Roman"/>
          <w:b/>
          <w:color w:val="000000" w:themeColor="text1"/>
          <w:sz w:val="24"/>
          <w:szCs w:val="24"/>
          <w:shd w:val="clear" w:color="auto" w:fill="F8F9FA"/>
        </w:rPr>
        <w:t>ABSTRACT</w:t>
      </w:r>
    </w:p>
    <w:p w:rsidR="007C485D" w:rsidRPr="00F54292" w:rsidRDefault="007C485D" w:rsidP="007C485D">
      <w:pPr>
        <w:shd w:val="clear" w:color="auto" w:fill="FFFFFF" w:themeFill="background1"/>
        <w:spacing w:after="0" w:line="240" w:lineRule="auto"/>
        <w:jc w:val="both"/>
        <w:rPr>
          <w:rFonts w:ascii="Times New Roman" w:hAnsi="Times New Roman" w:cs="Times New Roman"/>
          <w:color w:val="000000" w:themeColor="text1"/>
          <w:sz w:val="24"/>
          <w:szCs w:val="24"/>
        </w:rPr>
      </w:pPr>
      <w:r w:rsidRPr="00845A65">
        <w:rPr>
          <w:rFonts w:ascii="Times New Roman" w:hAnsi="Times New Roman" w:cs="Times New Roman"/>
          <w:b/>
          <w:color w:val="000000" w:themeColor="text1"/>
          <w:sz w:val="24"/>
          <w:szCs w:val="24"/>
        </w:rPr>
        <w:t>HASBI.</w:t>
      </w:r>
      <w:r>
        <w:rPr>
          <w:rFonts w:ascii="Times New Roman" w:hAnsi="Times New Roman" w:cs="Times New Roman"/>
          <w:b/>
          <w:color w:val="000000" w:themeColor="text1"/>
          <w:sz w:val="24"/>
          <w:szCs w:val="24"/>
        </w:rPr>
        <w:t xml:space="preserve"> 2021. </w:t>
      </w:r>
      <w:r w:rsidRPr="00F54292">
        <w:rPr>
          <w:rFonts w:ascii="Times New Roman" w:hAnsi="Times New Roman" w:cs="Times New Roman"/>
          <w:i/>
          <w:color w:val="000000" w:themeColor="text1"/>
          <w:sz w:val="24"/>
          <w:szCs w:val="24"/>
        </w:rPr>
        <w:t>Implementation of Snowball Throwing (ST) in Understanding News Learning for Grade VIII Students at SMPN Satu Atap 3 Bontocani in Bone District</w:t>
      </w:r>
      <w:r w:rsidRPr="00F54292">
        <w:rPr>
          <w:rFonts w:ascii="Times New Roman" w:hAnsi="Times New Roman" w:cs="Times New Roman"/>
          <w:color w:val="000000" w:themeColor="text1"/>
          <w:sz w:val="24"/>
          <w:szCs w:val="24"/>
        </w:rPr>
        <w:t xml:space="preserve"> (supervised by Achmad Tolla and Munirah</w:t>
      </w:r>
      <w:r>
        <w:rPr>
          <w:rFonts w:ascii="Times New Roman" w:hAnsi="Times New Roman" w:cs="Times New Roman"/>
          <w:color w:val="000000" w:themeColor="text1"/>
          <w:sz w:val="24"/>
          <w:szCs w:val="24"/>
        </w:rPr>
        <w:t>).</w:t>
      </w:r>
    </w:p>
    <w:p w:rsidR="007C485D" w:rsidRDefault="007C485D" w:rsidP="007C485D">
      <w:pPr>
        <w:shd w:val="clear" w:color="auto" w:fill="FFFFFF" w:themeFill="background1"/>
        <w:spacing w:after="0" w:line="240" w:lineRule="auto"/>
        <w:jc w:val="both"/>
        <w:rPr>
          <w:rFonts w:ascii="Times New Roman" w:hAnsi="Times New Roman" w:cs="Times New Roman"/>
          <w:sz w:val="24"/>
          <w:szCs w:val="24"/>
        </w:rPr>
      </w:pPr>
    </w:p>
    <w:p w:rsidR="007C485D" w:rsidRPr="00FD31D8" w:rsidRDefault="007C485D" w:rsidP="007C485D">
      <w:pPr>
        <w:shd w:val="clear" w:color="auto" w:fill="FFFFFF" w:themeFill="background1"/>
        <w:spacing w:after="0" w:line="240" w:lineRule="auto"/>
        <w:jc w:val="both"/>
        <w:rPr>
          <w:rFonts w:ascii="Times New Roman" w:hAnsi="Times New Roman" w:cs="Times New Roman"/>
          <w:color w:val="000000" w:themeColor="text1"/>
          <w:sz w:val="24"/>
          <w:szCs w:val="24"/>
        </w:rPr>
      </w:pPr>
      <w:r w:rsidRPr="00FD31D8">
        <w:rPr>
          <w:rFonts w:ascii="Times New Roman" w:hAnsi="Times New Roman" w:cs="Times New Roman"/>
          <w:color w:val="000000" w:themeColor="text1"/>
          <w:sz w:val="24"/>
          <w:szCs w:val="24"/>
        </w:rPr>
        <w:t xml:space="preserve">The objectives of </w:t>
      </w:r>
      <w:r>
        <w:rPr>
          <w:rFonts w:ascii="Times New Roman" w:hAnsi="Times New Roman" w:cs="Times New Roman"/>
          <w:color w:val="000000" w:themeColor="text1"/>
          <w:sz w:val="24"/>
          <w:szCs w:val="24"/>
        </w:rPr>
        <w:t>the</w:t>
      </w:r>
      <w:r w:rsidRPr="00FD31D8">
        <w:rPr>
          <w:rFonts w:ascii="Times New Roman" w:hAnsi="Times New Roman" w:cs="Times New Roman"/>
          <w:color w:val="000000" w:themeColor="text1"/>
          <w:sz w:val="24"/>
          <w:szCs w:val="24"/>
        </w:rPr>
        <w:t xml:space="preserve"> study </w:t>
      </w:r>
      <w:r>
        <w:rPr>
          <w:rFonts w:ascii="Times New Roman" w:hAnsi="Times New Roman" w:cs="Times New Roman"/>
          <w:color w:val="000000" w:themeColor="text1"/>
          <w:sz w:val="24"/>
          <w:szCs w:val="24"/>
        </w:rPr>
        <w:t>are</w:t>
      </w:r>
      <w:r w:rsidRPr="00FD31D8">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discover</w:t>
      </w:r>
      <w:r w:rsidRPr="00FD31D8">
        <w:rPr>
          <w:rFonts w:ascii="Times New Roman" w:hAnsi="Times New Roman" w:cs="Times New Roman"/>
          <w:color w:val="000000" w:themeColor="text1"/>
          <w:sz w:val="24"/>
          <w:szCs w:val="24"/>
        </w:rPr>
        <w:t xml:space="preserve"> (1) the implementation of Snowball Throwing (ST) model in understanding</w:t>
      </w:r>
      <w:r>
        <w:rPr>
          <w:rFonts w:ascii="Times New Roman" w:hAnsi="Times New Roman" w:cs="Times New Roman"/>
          <w:color w:val="000000" w:themeColor="text1"/>
          <w:sz w:val="24"/>
          <w:szCs w:val="24"/>
        </w:rPr>
        <w:t xml:space="preserve"> </w:t>
      </w:r>
      <w:r w:rsidRPr="00FD31D8">
        <w:rPr>
          <w:rFonts w:ascii="Times New Roman" w:hAnsi="Times New Roman" w:cs="Times New Roman"/>
          <w:color w:val="000000" w:themeColor="text1"/>
          <w:sz w:val="24"/>
          <w:szCs w:val="24"/>
        </w:rPr>
        <w:t xml:space="preserve">news  learning of students and (2) the results of the </w:t>
      </w:r>
      <w:r>
        <w:rPr>
          <w:rFonts w:ascii="Times New Roman" w:hAnsi="Times New Roman" w:cs="Times New Roman"/>
          <w:color w:val="000000" w:themeColor="text1"/>
          <w:sz w:val="24"/>
          <w:szCs w:val="24"/>
        </w:rPr>
        <w:t>implementation</w:t>
      </w:r>
      <w:r w:rsidRPr="00FD31D8">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ST</w:t>
      </w:r>
      <w:r w:rsidRPr="00FD31D8">
        <w:rPr>
          <w:rFonts w:ascii="Times New Roman" w:hAnsi="Times New Roman" w:cs="Times New Roman"/>
          <w:color w:val="000000" w:themeColor="text1"/>
          <w:sz w:val="24"/>
          <w:szCs w:val="24"/>
        </w:rPr>
        <w:t xml:space="preserve"> model in understanding</w:t>
      </w:r>
      <w:r>
        <w:rPr>
          <w:rFonts w:ascii="Times New Roman" w:hAnsi="Times New Roman" w:cs="Times New Roman"/>
          <w:color w:val="000000" w:themeColor="text1"/>
          <w:sz w:val="24"/>
          <w:szCs w:val="24"/>
        </w:rPr>
        <w:t xml:space="preserve"> </w:t>
      </w:r>
      <w:r w:rsidRPr="00FD31D8">
        <w:rPr>
          <w:rFonts w:ascii="Times New Roman" w:hAnsi="Times New Roman" w:cs="Times New Roman"/>
          <w:color w:val="000000" w:themeColor="text1"/>
          <w:sz w:val="24"/>
          <w:szCs w:val="24"/>
        </w:rPr>
        <w:t xml:space="preserve">news  learning of </w:t>
      </w:r>
      <w:r w:rsidRPr="00FD31D8">
        <w:rPr>
          <w:rFonts w:ascii="Times New Roman" w:hAnsi="Times New Roman" w:cs="Times New Roman"/>
          <w:color w:val="000000" w:themeColor="text1"/>
          <w:sz w:val="24"/>
          <w:szCs w:val="24"/>
        </w:rPr>
        <w:lastRenderedPageBreak/>
        <w:t xml:space="preserve">students. This study uses a quantitative approach </w:t>
      </w:r>
      <w:r>
        <w:rPr>
          <w:rFonts w:ascii="Times New Roman" w:hAnsi="Times New Roman" w:cs="Times New Roman"/>
          <w:color w:val="000000" w:themeColor="text1"/>
          <w:sz w:val="24"/>
          <w:szCs w:val="24"/>
        </w:rPr>
        <w:t>with experimental research type</w:t>
      </w:r>
      <w:r w:rsidRPr="00FD31D8">
        <w:rPr>
          <w:rFonts w:ascii="Times New Roman" w:hAnsi="Times New Roman" w:cs="Times New Roman"/>
          <w:color w:val="000000" w:themeColor="text1"/>
          <w:sz w:val="24"/>
          <w:szCs w:val="24"/>
        </w:rPr>
        <w:t xml:space="preserve">. The population in this study were students of </w:t>
      </w:r>
      <w:r>
        <w:rPr>
          <w:rFonts w:ascii="Times New Roman" w:hAnsi="Times New Roman" w:cs="Times New Roman"/>
          <w:color w:val="000000" w:themeColor="text1"/>
          <w:sz w:val="24"/>
          <w:szCs w:val="24"/>
        </w:rPr>
        <w:t>grade</w:t>
      </w:r>
      <w:r w:rsidRPr="00FD31D8">
        <w:rPr>
          <w:rFonts w:ascii="Times New Roman" w:hAnsi="Times New Roman" w:cs="Times New Roman"/>
          <w:color w:val="000000" w:themeColor="text1"/>
          <w:sz w:val="24"/>
          <w:szCs w:val="24"/>
        </w:rPr>
        <w:t xml:space="preserve"> VIII </w:t>
      </w:r>
      <w:r>
        <w:rPr>
          <w:rFonts w:ascii="Times New Roman" w:hAnsi="Times New Roman" w:cs="Times New Roman"/>
          <w:color w:val="000000" w:themeColor="text1"/>
          <w:sz w:val="24"/>
          <w:szCs w:val="24"/>
        </w:rPr>
        <w:t xml:space="preserve">at </w:t>
      </w:r>
      <w:r w:rsidRPr="00FD31D8">
        <w:rPr>
          <w:rFonts w:ascii="Times New Roman" w:hAnsi="Times New Roman" w:cs="Times New Roman"/>
          <w:color w:val="000000" w:themeColor="text1"/>
          <w:sz w:val="24"/>
          <w:szCs w:val="24"/>
        </w:rPr>
        <w:t>SMP</w:t>
      </w:r>
      <w:r>
        <w:rPr>
          <w:rFonts w:ascii="Times New Roman" w:hAnsi="Times New Roman" w:cs="Times New Roman"/>
          <w:color w:val="000000" w:themeColor="text1"/>
          <w:sz w:val="24"/>
          <w:szCs w:val="24"/>
        </w:rPr>
        <w:t>N</w:t>
      </w:r>
      <w:r w:rsidRPr="00FD31D8">
        <w:rPr>
          <w:rFonts w:ascii="Times New Roman" w:hAnsi="Times New Roman" w:cs="Times New Roman"/>
          <w:color w:val="000000" w:themeColor="text1"/>
          <w:sz w:val="24"/>
          <w:szCs w:val="24"/>
        </w:rPr>
        <w:t xml:space="preserve"> Satu Atap 3 Bontocani. </w:t>
      </w:r>
      <w:r>
        <w:rPr>
          <w:rFonts w:ascii="Times New Roman" w:hAnsi="Times New Roman" w:cs="Times New Roman"/>
          <w:color w:val="000000" w:themeColor="text1"/>
          <w:sz w:val="24"/>
          <w:szCs w:val="24"/>
        </w:rPr>
        <w:t xml:space="preserve">The </w:t>
      </w:r>
      <w:r w:rsidRPr="00FD31D8">
        <w:rPr>
          <w:rFonts w:ascii="Times New Roman" w:hAnsi="Times New Roman" w:cs="Times New Roman"/>
          <w:color w:val="000000" w:themeColor="text1"/>
          <w:sz w:val="24"/>
          <w:szCs w:val="24"/>
        </w:rPr>
        <w:t xml:space="preserve">data collection used </w:t>
      </w:r>
      <w:r>
        <w:rPr>
          <w:rFonts w:ascii="Times New Roman" w:hAnsi="Times New Roman" w:cs="Times New Roman"/>
          <w:color w:val="000000" w:themeColor="text1"/>
          <w:sz w:val="24"/>
          <w:szCs w:val="24"/>
        </w:rPr>
        <w:t xml:space="preserve">were </w:t>
      </w:r>
      <w:r w:rsidRPr="00FD31D8">
        <w:rPr>
          <w:rFonts w:ascii="Times New Roman" w:hAnsi="Times New Roman" w:cs="Times New Roman"/>
          <w:color w:val="000000" w:themeColor="text1"/>
          <w:sz w:val="24"/>
          <w:szCs w:val="24"/>
        </w:rPr>
        <w:t xml:space="preserve">pre-test and post-test which function to determine the value of learning outcomes. The results of </w:t>
      </w:r>
      <w:r>
        <w:rPr>
          <w:rFonts w:ascii="Times New Roman" w:hAnsi="Times New Roman" w:cs="Times New Roman"/>
          <w:color w:val="000000" w:themeColor="text1"/>
          <w:sz w:val="24"/>
          <w:szCs w:val="24"/>
        </w:rPr>
        <w:t>the</w:t>
      </w:r>
      <w:r w:rsidRPr="00FD31D8">
        <w:rPr>
          <w:rFonts w:ascii="Times New Roman" w:hAnsi="Times New Roman" w:cs="Times New Roman"/>
          <w:color w:val="000000" w:themeColor="text1"/>
          <w:sz w:val="24"/>
          <w:szCs w:val="24"/>
        </w:rPr>
        <w:t xml:space="preserve"> study </w:t>
      </w:r>
      <w:r>
        <w:rPr>
          <w:rFonts w:ascii="Times New Roman" w:hAnsi="Times New Roman" w:cs="Times New Roman"/>
          <w:color w:val="000000" w:themeColor="text1"/>
          <w:sz w:val="24"/>
          <w:szCs w:val="24"/>
        </w:rPr>
        <w:t>reveal that (1) b</w:t>
      </w:r>
      <w:r w:rsidRPr="00FD31D8">
        <w:rPr>
          <w:rFonts w:ascii="Times New Roman" w:hAnsi="Times New Roman" w:cs="Times New Roman"/>
          <w:color w:val="000000" w:themeColor="text1"/>
          <w:sz w:val="24"/>
          <w:szCs w:val="24"/>
        </w:rPr>
        <w:t xml:space="preserve">ased on the study of the </w:t>
      </w:r>
      <w:r>
        <w:rPr>
          <w:rFonts w:ascii="Times New Roman" w:hAnsi="Times New Roman" w:cs="Times New Roman"/>
          <w:color w:val="000000" w:themeColor="text1"/>
          <w:sz w:val="24"/>
          <w:szCs w:val="24"/>
        </w:rPr>
        <w:t>implementation</w:t>
      </w:r>
      <w:r w:rsidRPr="00FD31D8">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ST model</w:t>
      </w:r>
      <w:r w:rsidRPr="00FD31D8">
        <w:rPr>
          <w:rFonts w:ascii="Times New Roman" w:hAnsi="Times New Roman" w:cs="Times New Roman"/>
          <w:color w:val="000000" w:themeColor="text1"/>
          <w:sz w:val="24"/>
          <w:szCs w:val="24"/>
        </w:rPr>
        <w:t xml:space="preserve"> in understanding news learning, students are </w:t>
      </w:r>
      <w:r>
        <w:rPr>
          <w:rFonts w:ascii="Times New Roman" w:hAnsi="Times New Roman" w:cs="Times New Roman"/>
          <w:color w:val="000000" w:themeColor="text1"/>
          <w:sz w:val="24"/>
          <w:szCs w:val="24"/>
        </w:rPr>
        <w:t>stated</w:t>
      </w:r>
      <w:r w:rsidRPr="00FD31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w:t>
      </w:r>
      <w:r w:rsidRPr="00FD31D8">
        <w:rPr>
          <w:rFonts w:ascii="Times New Roman" w:hAnsi="Times New Roman" w:cs="Times New Roman"/>
          <w:color w:val="000000" w:themeColor="text1"/>
          <w:sz w:val="24"/>
          <w:szCs w:val="24"/>
        </w:rPr>
        <w:t xml:space="preserve"> effective. This is indicated by the enthusiasm and r</w:t>
      </w:r>
      <w:r>
        <w:rPr>
          <w:rFonts w:ascii="Times New Roman" w:hAnsi="Times New Roman" w:cs="Times New Roman"/>
          <w:color w:val="000000" w:themeColor="text1"/>
          <w:sz w:val="24"/>
          <w:szCs w:val="24"/>
        </w:rPr>
        <w:t>esponse of students in learning, (2) b</w:t>
      </w:r>
      <w:r w:rsidRPr="00FD31D8">
        <w:rPr>
          <w:rFonts w:ascii="Times New Roman" w:hAnsi="Times New Roman" w:cs="Times New Roman"/>
          <w:color w:val="000000" w:themeColor="text1"/>
          <w:sz w:val="24"/>
          <w:szCs w:val="24"/>
        </w:rPr>
        <w:t>ased on the value of absorption (82.83%) the average v</w:t>
      </w:r>
      <w:r>
        <w:rPr>
          <w:rFonts w:ascii="Times New Roman" w:hAnsi="Times New Roman" w:cs="Times New Roman"/>
          <w:color w:val="000000" w:themeColor="text1"/>
          <w:sz w:val="24"/>
          <w:szCs w:val="24"/>
        </w:rPr>
        <w:t xml:space="preserve">alue (85.15), </w:t>
      </w:r>
      <w:r w:rsidRPr="00FD31D8">
        <w:rPr>
          <w:rFonts w:ascii="Times New Roman" w:hAnsi="Times New Roman" w:cs="Times New Roman"/>
          <w:color w:val="000000" w:themeColor="text1"/>
          <w:sz w:val="24"/>
          <w:szCs w:val="24"/>
        </w:rPr>
        <w:t xml:space="preserve">and the statistical test output, it is </w:t>
      </w:r>
      <w:r>
        <w:rPr>
          <w:rFonts w:ascii="Times New Roman" w:hAnsi="Times New Roman" w:cs="Times New Roman"/>
          <w:color w:val="000000" w:themeColor="text1"/>
          <w:sz w:val="24"/>
          <w:szCs w:val="24"/>
        </w:rPr>
        <w:t>discovered</w:t>
      </w:r>
      <w:r w:rsidRPr="00FD31D8">
        <w:rPr>
          <w:rFonts w:ascii="Times New Roman" w:hAnsi="Times New Roman" w:cs="Times New Roman"/>
          <w:color w:val="000000" w:themeColor="text1"/>
          <w:sz w:val="24"/>
          <w:szCs w:val="24"/>
        </w:rPr>
        <w:t xml:space="preserve"> that Asymp.Sig (2-tailed) is 0.000. Because the value of 0.000 is less than 0.5, it is concluded that "Ha is accepted" means that there are differ</w:t>
      </w:r>
      <w:r>
        <w:rPr>
          <w:rFonts w:ascii="Times New Roman" w:hAnsi="Times New Roman" w:cs="Times New Roman"/>
          <w:color w:val="000000" w:themeColor="text1"/>
          <w:sz w:val="24"/>
          <w:szCs w:val="24"/>
        </w:rPr>
        <w:t>ences in pre-test and post-test. Thus,</w:t>
      </w:r>
      <w:r w:rsidRPr="00FD31D8">
        <w:rPr>
          <w:rFonts w:ascii="Times New Roman" w:hAnsi="Times New Roman" w:cs="Times New Roman"/>
          <w:color w:val="000000" w:themeColor="text1"/>
          <w:sz w:val="24"/>
          <w:szCs w:val="24"/>
        </w:rPr>
        <w:t xml:space="preserve"> it can be concluded that the use of </w:t>
      </w:r>
      <w:r>
        <w:rPr>
          <w:rFonts w:ascii="Times New Roman" w:hAnsi="Times New Roman" w:cs="Times New Roman"/>
          <w:color w:val="000000" w:themeColor="text1"/>
          <w:sz w:val="24"/>
          <w:szCs w:val="24"/>
        </w:rPr>
        <w:t>Snowball T</w:t>
      </w:r>
      <w:r w:rsidRPr="00FD31D8">
        <w:rPr>
          <w:rFonts w:ascii="Times New Roman" w:hAnsi="Times New Roman" w:cs="Times New Roman"/>
          <w:color w:val="000000" w:themeColor="text1"/>
          <w:sz w:val="24"/>
          <w:szCs w:val="24"/>
        </w:rPr>
        <w:t xml:space="preserve">hrowing learning method towards reading comprehension learning outcomes </w:t>
      </w:r>
      <w:r>
        <w:rPr>
          <w:rFonts w:ascii="Times New Roman" w:hAnsi="Times New Roman" w:cs="Times New Roman"/>
          <w:color w:val="000000" w:themeColor="text1"/>
          <w:sz w:val="24"/>
          <w:szCs w:val="24"/>
        </w:rPr>
        <w:t>a</w:t>
      </w:r>
      <w:r w:rsidRPr="00FD31D8">
        <w:rPr>
          <w:rFonts w:ascii="Times New Roman" w:hAnsi="Times New Roman" w:cs="Times New Roman"/>
          <w:color w:val="000000" w:themeColor="text1"/>
          <w:sz w:val="24"/>
          <w:szCs w:val="24"/>
        </w:rPr>
        <w:t>in grade VIII</w:t>
      </w:r>
      <w:r>
        <w:rPr>
          <w:rFonts w:ascii="Times New Roman" w:hAnsi="Times New Roman" w:cs="Times New Roman"/>
          <w:color w:val="000000" w:themeColor="text1"/>
          <w:sz w:val="24"/>
          <w:szCs w:val="24"/>
        </w:rPr>
        <w:t xml:space="preserve"> at </w:t>
      </w:r>
      <w:r w:rsidRPr="00FD31D8">
        <w:rPr>
          <w:rFonts w:ascii="Times New Roman" w:hAnsi="Times New Roman" w:cs="Times New Roman"/>
          <w:color w:val="000000" w:themeColor="text1"/>
          <w:sz w:val="24"/>
          <w:szCs w:val="24"/>
        </w:rPr>
        <w:t xml:space="preserve"> SMP</w:t>
      </w:r>
      <w:r>
        <w:rPr>
          <w:rFonts w:ascii="Times New Roman" w:hAnsi="Times New Roman" w:cs="Times New Roman"/>
          <w:color w:val="000000" w:themeColor="text1"/>
          <w:sz w:val="24"/>
          <w:szCs w:val="24"/>
        </w:rPr>
        <w:t>N</w:t>
      </w:r>
      <w:r w:rsidRPr="00FD31D8">
        <w:rPr>
          <w:rFonts w:ascii="Times New Roman" w:hAnsi="Times New Roman" w:cs="Times New Roman"/>
          <w:color w:val="000000" w:themeColor="text1"/>
          <w:sz w:val="24"/>
          <w:szCs w:val="24"/>
        </w:rPr>
        <w:t xml:space="preserve"> Satu Atap 3 Bontocani </w:t>
      </w:r>
      <w:r>
        <w:rPr>
          <w:rFonts w:ascii="Times New Roman" w:hAnsi="Times New Roman" w:cs="Times New Roman"/>
          <w:color w:val="000000" w:themeColor="text1"/>
          <w:sz w:val="24"/>
          <w:szCs w:val="24"/>
        </w:rPr>
        <w:t xml:space="preserve">in </w:t>
      </w:r>
      <w:r w:rsidRPr="00FD31D8">
        <w:rPr>
          <w:rFonts w:ascii="Times New Roman" w:hAnsi="Times New Roman" w:cs="Times New Roman"/>
          <w:color w:val="000000" w:themeColor="text1"/>
          <w:sz w:val="24"/>
          <w:szCs w:val="24"/>
        </w:rPr>
        <w:t xml:space="preserve">Bone </w:t>
      </w:r>
      <w:r>
        <w:rPr>
          <w:rFonts w:ascii="Times New Roman" w:hAnsi="Times New Roman" w:cs="Times New Roman"/>
          <w:color w:val="000000" w:themeColor="text1"/>
          <w:sz w:val="24"/>
          <w:szCs w:val="24"/>
        </w:rPr>
        <w:t>district</w:t>
      </w:r>
      <w:r w:rsidRPr="00FD31D8">
        <w:rPr>
          <w:rFonts w:ascii="Times New Roman" w:hAnsi="Times New Roman" w:cs="Times New Roman"/>
          <w:color w:val="000000" w:themeColor="text1"/>
          <w:sz w:val="24"/>
          <w:szCs w:val="24"/>
        </w:rPr>
        <w:t xml:space="preserve"> is more optimal.</w:t>
      </w:r>
    </w:p>
    <w:p w:rsidR="007C485D" w:rsidRPr="00FD31D8" w:rsidRDefault="007C485D" w:rsidP="007C485D">
      <w:pPr>
        <w:shd w:val="clear" w:color="auto" w:fill="FFFFFF" w:themeFill="background1"/>
        <w:spacing w:after="0" w:line="240" w:lineRule="auto"/>
        <w:jc w:val="both"/>
        <w:rPr>
          <w:rFonts w:ascii="Times New Roman" w:hAnsi="Times New Roman" w:cs="Times New Roman"/>
          <w:color w:val="000000" w:themeColor="text1"/>
          <w:sz w:val="24"/>
          <w:szCs w:val="24"/>
        </w:rPr>
      </w:pPr>
    </w:p>
    <w:p w:rsidR="007C485D" w:rsidRDefault="007C485D" w:rsidP="007C48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rPr>
      </w:pPr>
      <w:r w:rsidRPr="00FD31D8">
        <w:rPr>
          <w:rFonts w:ascii="Times New Roman" w:hAnsi="Times New Roman" w:cs="Times New Roman"/>
          <w:b/>
          <w:color w:val="000000" w:themeColor="text1"/>
          <w:sz w:val="24"/>
          <w:szCs w:val="24"/>
        </w:rPr>
        <w:t>Keywords</w:t>
      </w:r>
      <w:r w:rsidRPr="00FD31D8">
        <w:rPr>
          <w:rFonts w:ascii="Times New Roman" w:hAnsi="Times New Roman" w:cs="Times New Roman"/>
          <w:color w:val="000000" w:themeColor="text1"/>
          <w:sz w:val="24"/>
          <w:szCs w:val="24"/>
        </w:rPr>
        <w:t xml:space="preserve">: </w:t>
      </w:r>
      <w:r w:rsidRPr="00FD31D8">
        <w:rPr>
          <w:rFonts w:ascii="Times New Roman" w:hAnsi="Times New Roman" w:cs="Times New Roman"/>
          <w:i/>
          <w:color w:val="000000" w:themeColor="text1"/>
          <w:sz w:val="24"/>
          <w:szCs w:val="24"/>
        </w:rPr>
        <w:t>Cooperative Learning Mode</w:t>
      </w:r>
      <w:r>
        <w:rPr>
          <w:rFonts w:ascii="Times New Roman" w:hAnsi="Times New Roman" w:cs="Times New Roman"/>
          <w:i/>
          <w:color w:val="000000" w:themeColor="text1"/>
          <w:sz w:val="24"/>
          <w:szCs w:val="24"/>
        </w:rPr>
        <w:t>l, Snowball Throwing (ST), News</w:t>
      </w:r>
    </w:p>
    <w:p w:rsidR="00D07627" w:rsidRDefault="00D07627" w:rsidP="007C48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sectPr w:rsidR="00D07627" w:rsidSect="00AC6981">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1134" w:gutter="0"/>
          <w:pgNumType w:start="1"/>
          <w:cols w:space="720"/>
          <w:titlePg/>
          <w:docGrid w:linePitch="360"/>
        </w:sectPr>
      </w:pPr>
    </w:p>
    <w:p w:rsidR="007C485D" w:rsidRDefault="007C485D" w:rsidP="007C48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C485D" w:rsidRPr="002C0976" w:rsidRDefault="007C485D" w:rsidP="007C485D">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b/>
          <w:sz w:val="24"/>
          <w:szCs w:val="24"/>
        </w:rPr>
      </w:pPr>
      <w:r w:rsidRPr="002C0976">
        <w:rPr>
          <w:rFonts w:ascii="Times New Roman" w:hAnsi="Times New Roman" w:cs="Times New Roman"/>
          <w:b/>
          <w:sz w:val="24"/>
          <w:szCs w:val="24"/>
        </w:rPr>
        <w:t>PENDAHULUAN</w:t>
      </w:r>
    </w:p>
    <w:p w:rsidR="007C485D" w:rsidRPr="00DF4FAD" w:rsidRDefault="007C485D" w:rsidP="007C485D">
      <w:pPr>
        <w:pStyle w:val="ListParagraph"/>
        <w:spacing w:after="120" w:line="240" w:lineRule="auto"/>
        <w:ind w:left="0" w:firstLine="567"/>
        <w:jc w:val="both"/>
        <w:rPr>
          <w:rFonts w:ascii="Times New Roman" w:hAnsi="Times New Roman" w:cs="Times New Roman"/>
          <w:sz w:val="24"/>
          <w:szCs w:val="24"/>
        </w:rPr>
      </w:pPr>
      <w:r w:rsidRPr="00DF4FAD">
        <w:rPr>
          <w:rFonts w:ascii="Times New Roman" w:hAnsi="Times New Roman" w:cs="Times New Roman"/>
          <w:sz w:val="24"/>
          <w:szCs w:val="24"/>
        </w:rPr>
        <w:t>Bahasa adalah suatu sistem lambang berupa bunyi, bersifat arbitrer, digunakan oleh suatu masyarakat bahasa unntuk bekerja sama, berkomunikasi, dan mengidentifikasi diri (Chaer, 2006:1). Sebagai suatu sistem, bahasa terbentuk oleh suatu aturan, kaidah, atau pola-pola tertentu, baik dalam bidang tata bunyi, tata bentuk kata, maupun tata kalimat.</w:t>
      </w:r>
      <w:r w:rsidRPr="00DF4FAD">
        <w:rPr>
          <w:rFonts w:ascii="Times New Roman" w:hAnsi="Times New Roman" w:cs="Times New Roman"/>
          <w:sz w:val="24"/>
          <w:szCs w:val="24"/>
          <w:lang w:val="id-ID"/>
        </w:rPr>
        <w:t xml:space="preserve"> </w:t>
      </w:r>
      <w:r w:rsidRPr="00DF4FAD">
        <w:rPr>
          <w:rFonts w:ascii="Times New Roman" w:hAnsi="Times New Roman" w:cs="Times New Roman"/>
          <w:sz w:val="24"/>
          <w:szCs w:val="24"/>
        </w:rPr>
        <w:t>Bila aturan, kaidah, atau pola ini dilanggar, maka komunikasi dapat terganggu.</w:t>
      </w:r>
    </w:p>
    <w:p w:rsidR="007C485D" w:rsidRPr="00DF4FAD" w:rsidRDefault="007C485D" w:rsidP="007C485D">
      <w:pPr>
        <w:pStyle w:val="ListParagraph"/>
        <w:spacing w:after="120" w:line="240" w:lineRule="auto"/>
        <w:ind w:left="0" w:firstLine="567"/>
        <w:jc w:val="both"/>
        <w:rPr>
          <w:rFonts w:ascii="Times New Roman" w:hAnsi="Times New Roman" w:cs="Times New Roman"/>
          <w:sz w:val="24"/>
          <w:szCs w:val="24"/>
        </w:rPr>
      </w:pPr>
      <w:r w:rsidRPr="00DF4FAD">
        <w:rPr>
          <w:rFonts w:ascii="Times New Roman" w:hAnsi="Times New Roman" w:cs="Times New Roman"/>
          <w:sz w:val="24"/>
          <w:szCs w:val="24"/>
        </w:rPr>
        <w:t>Lambang yang digunakan dalam sistem bahasa berupa bunyi, yaitu bunyi yang dihasilkan oleh alat ucap manusia.</w:t>
      </w:r>
      <w:r w:rsidRPr="00DF4FAD">
        <w:rPr>
          <w:rFonts w:ascii="Times New Roman" w:hAnsi="Times New Roman" w:cs="Times New Roman"/>
          <w:sz w:val="24"/>
          <w:szCs w:val="24"/>
          <w:lang w:val="id-ID"/>
        </w:rPr>
        <w:t xml:space="preserve"> </w:t>
      </w:r>
      <w:r w:rsidRPr="00DF4FAD">
        <w:rPr>
          <w:rFonts w:ascii="Times New Roman" w:hAnsi="Times New Roman" w:cs="Times New Roman"/>
          <w:sz w:val="24"/>
          <w:szCs w:val="24"/>
        </w:rPr>
        <w:t>Karena lambang yang digunakan berupa bunyi, maka yang dianggap primer di dalam bahasa adalah bahasa yang diucapkan, atau yang sering disebut bahasa lisan.</w:t>
      </w:r>
      <w:r w:rsidRPr="00DF4FAD">
        <w:rPr>
          <w:rFonts w:ascii="Times New Roman" w:hAnsi="Times New Roman" w:cs="Times New Roman"/>
          <w:sz w:val="24"/>
          <w:szCs w:val="24"/>
          <w:lang w:val="id-ID"/>
        </w:rPr>
        <w:t xml:space="preserve"> </w:t>
      </w:r>
      <w:r w:rsidRPr="00DF4FAD">
        <w:rPr>
          <w:rFonts w:ascii="Times New Roman" w:hAnsi="Times New Roman" w:cs="Times New Roman"/>
          <w:sz w:val="24"/>
          <w:szCs w:val="24"/>
        </w:rPr>
        <w:t>Oleh karena itu</w:t>
      </w:r>
      <w:r w:rsidRPr="00DF4FAD">
        <w:rPr>
          <w:rFonts w:ascii="Times New Roman" w:hAnsi="Times New Roman" w:cs="Times New Roman"/>
          <w:sz w:val="24"/>
          <w:szCs w:val="24"/>
          <w:lang w:val="id-ID"/>
        </w:rPr>
        <w:t>,</w:t>
      </w:r>
      <w:r w:rsidRPr="00DF4FAD">
        <w:rPr>
          <w:rFonts w:ascii="Times New Roman" w:hAnsi="Times New Roman" w:cs="Times New Roman"/>
          <w:sz w:val="24"/>
          <w:szCs w:val="24"/>
        </w:rPr>
        <w:t xml:space="preserve"> bahasa tulisan</w:t>
      </w:r>
      <w:r w:rsidRPr="00DF4FAD">
        <w:rPr>
          <w:rFonts w:ascii="Times New Roman" w:hAnsi="Times New Roman" w:cs="Times New Roman"/>
          <w:sz w:val="24"/>
          <w:szCs w:val="24"/>
          <w:lang w:val="id-ID"/>
        </w:rPr>
        <w:t xml:space="preserve"> </w:t>
      </w:r>
      <w:r w:rsidRPr="00DF4FAD">
        <w:rPr>
          <w:rFonts w:ascii="Times New Roman" w:hAnsi="Times New Roman" w:cs="Times New Roman"/>
          <w:sz w:val="24"/>
          <w:szCs w:val="24"/>
        </w:rPr>
        <w:t>walaupun dalam dunia modern sangat penting, hanyalah bersifat sekunder. Bahasa tulisan sesungguhnya tidak lain adalah rekaman visual, dalam bentuk huruf-huruf dan tanda-tanda baca dari bahasa lisan. Dalam dunia modern, penguasaan terhadap bahasa lisan dan tulisan sama pentingnya</w:t>
      </w:r>
      <w:r w:rsidRPr="00DF4FAD">
        <w:rPr>
          <w:rFonts w:ascii="Times New Roman" w:hAnsi="Times New Roman" w:cs="Times New Roman"/>
          <w:sz w:val="24"/>
          <w:szCs w:val="24"/>
          <w:lang w:val="id-ID"/>
        </w:rPr>
        <w:t xml:space="preserve">. </w:t>
      </w:r>
      <w:r w:rsidRPr="00DF4FAD">
        <w:rPr>
          <w:rFonts w:ascii="Times New Roman" w:hAnsi="Times New Roman" w:cs="Times New Roman"/>
          <w:sz w:val="24"/>
          <w:szCs w:val="24"/>
        </w:rPr>
        <w:t>Jad</w:t>
      </w:r>
      <w:r w:rsidRPr="00DF4FAD">
        <w:rPr>
          <w:rFonts w:ascii="Times New Roman" w:hAnsi="Times New Roman" w:cs="Times New Roman"/>
          <w:sz w:val="24"/>
          <w:szCs w:val="24"/>
          <w:lang w:val="id-ID"/>
        </w:rPr>
        <w:t>i</w:t>
      </w:r>
      <w:r w:rsidRPr="00DF4FAD">
        <w:rPr>
          <w:rFonts w:ascii="Times New Roman" w:hAnsi="Times New Roman" w:cs="Times New Roman"/>
          <w:sz w:val="24"/>
          <w:szCs w:val="24"/>
        </w:rPr>
        <w:t xml:space="preserve">, kedua </w:t>
      </w:r>
      <w:r w:rsidRPr="00DF4FAD">
        <w:rPr>
          <w:rFonts w:ascii="Times New Roman" w:hAnsi="Times New Roman" w:cs="Times New Roman"/>
          <w:sz w:val="24"/>
          <w:szCs w:val="24"/>
        </w:rPr>
        <w:lastRenderedPageBreak/>
        <w:t>macam bentuk bahasa itu harus pula dipelajari dengan sungguh-sungguh (Chaer,2006:1).</w:t>
      </w:r>
    </w:p>
    <w:p w:rsidR="007C485D"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sidRPr="00DA471E">
        <w:rPr>
          <w:rFonts w:ascii="Times New Roman" w:hAnsi="Times New Roman" w:cs="Times New Roman"/>
          <w:sz w:val="24"/>
          <w:szCs w:val="24"/>
        </w:rPr>
        <w:t xml:space="preserve">Bahasa Indonesia merupakan salah satu mata pelajaran yang wajib dipelajari di sekolah, mulai </w:t>
      </w:r>
      <w:r>
        <w:rPr>
          <w:rFonts w:ascii="Times New Roman" w:hAnsi="Times New Roman" w:cs="Times New Roman"/>
          <w:sz w:val="24"/>
          <w:szCs w:val="24"/>
          <w:lang w:val="id-ID"/>
        </w:rPr>
        <w:t xml:space="preserve">dari </w:t>
      </w:r>
      <w:r w:rsidRPr="00DA471E">
        <w:rPr>
          <w:rFonts w:ascii="Times New Roman" w:hAnsi="Times New Roman" w:cs="Times New Roman"/>
          <w:sz w:val="24"/>
          <w:szCs w:val="24"/>
        </w:rPr>
        <w:t>sekolah dasar, sekolah menengah</w:t>
      </w:r>
      <w:r>
        <w:rPr>
          <w:rFonts w:ascii="Times New Roman" w:hAnsi="Times New Roman" w:cs="Times New Roman"/>
          <w:sz w:val="24"/>
          <w:szCs w:val="24"/>
          <w:lang w:val="id-ID"/>
        </w:rPr>
        <w:t>,</w:t>
      </w:r>
      <w:r w:rsidRPr="00DA471E">
        <w:rPr>
          <w:rFonts w:ascii="Times New Roman" w:hAnsi="Times New Roman" w:cs="Times New Roman"/>
          <w:sz w:val="24"/>
          <w:szCs w:val="24"/>
        </w:rPr>
        <w:t xml:space="preserve"> sampai perguruan tinggi.</w:t>
      </w:r>
      <w:r>
        <w:rPr>
          <w:rFonts w:ascii="Times New Roman" w:hAnsi="Times New Roman" w:cs="Times New Roman"/>
          <w:sz w:val="24"/>
          <w:szCs w:val="24"/>
        </w:rPr>
        <w:t xml:space="preserve"> </w:t>
      </w:r>
      <w:r w:rsidRPr="00DA471E">
        <w:rPr>
          <w:rFonts w:ascii="Times New Roman" w:hAnsi="Times New Roman" w:cs="Times New Roman"/>
          <w:sz w:val="24"/>
          <w:szCs w:val="24"/>
        </w:rPr>
        <w:t>Pe</w:t>
      </w:r>
      <w:r>
        <w:rPr>
          <w:rFonts w:ascii="Times New Roman" w:hAnsi="Times New Roman" w:cs="Times New Roman"/>
          <w:sz w:val="24"/>
          <w:szCs w:val="24"/>
        </w:rPr>
        <w:t>mbe</w:t>
      </w:r>
      <w:r w:rsidRPr="00DA471E">
        <w:rPr>
          <w:rFonts w:ascii="Times New Roman" w:hAnsi="Times New Roman" w:cs="Times New Roman"/>
          <w:sz w:val="24"/>
          <w:szCs w:val="24"/>
        </w:rPr>
        <w:t>lajaran bahasa Indonesia di sekolah meliputi empat aspek yaitu aspek menyimak, aspek berbicara, aspek membaca, dan aspek menulis (Tarigan, 2013: 14).</w:t>
      </w:r>
      <w:r>
        <w:rPr>
          <w:rFonts w:ascii="Times New Roman" w:hAnsi="Times New Roman" w:cs="Times New Roman"/>
          <w:sz w:val="24"/>
          <w:szCs w:val="24"/>
          <w:lang w:val="id-ID"/>
        </w:rPr>
        <w:t xml:space="preserve"> </w:t>
      </w:r>
      <w:r>
        <w:rPr>
          <w:rFonts w:ascii="Times New Roman" w:hAnsi="Times New Roman" w:cs="Times New Roman"/>
          <w:sz w:val="24"/>
          <w:szCs w:val="24"/>
        </w:rPr>
        <w:t>Dari aspek tersebut</w:t>
      </w:r>
      <w:r>
        <w:rPr>
          <w:rFonts w:ascii="Times New Roman" w:hAnsi="Times New Roman" w:cs="Times New Roman"/>
          <w:sz w:val="24"/>
          <w:szCs w:val="24"/>
          <w:lang w:val="id-ID"/>
        </w:rPr>
        <w:t>,</w:t>
      </w:r>
      <w:r>
        <w:rPr>
          <w:rFonts w:ascii="Times New Roman" w:hAnsi="Times New Roman" w:cs="Times New Roman"/>
          <w:sz w:val="24"/>
          <w:szCs w:val="24"/>
        </w:rPr>
        <w:t xml:space="preserve"> dapat mempengaruhi tingkah laku diri seseorang sebagai hasil dari proses belajar yang dapat ditunjukkan dalam berbagai bentuk seperti perubahan pengetahuan, pemahaman, sikap, keterampilan, kecakapan, kebiasaan serta perubahan aspek-aspek lain yang ada pada individu yang belajar.</w:t>
      </w:r>
    </w:p>
    <w:p w:rsidR="007C485D"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Membaca merupakan salah satu jenis keterampilan berbahasa lisan yang bersifat reseptif. Disebut reseptif karena dengan membaca seseorang akan memperoleh ilmu dan pengetahuan serta pengalaman baru (Cahyani</w:t>
      </w:r>
      <w:r>
        <w:rPr>
          <w:rFonts w:ascii="Times New Roman" w:hAnsi="Times New Roman" w:cs="Times New Roman"/>
          <w:sz w:val="24"/>
          <w:szCs w:val="24"/>
        </w:rPr>
        <w:t xml:space="preserve"> dan Hodijah</w:t>
      </w:r>
      <w:r>
        <w:rPr>
          <w:rFonts w:ascii="Times New Roman" w:hAnsi="Times New Roman" w:cs="Times New Roman"/>
          <w:sz w:val="24"/>
          <w:szCs w:val="24"/>
          <w:lang w:val="id-ID"/>
        </w:rPr>
        <w:t>, 2007). Akti</w:t>
      </w:r>
      <w:r>
        <w:rPr>
          <w:rFonts w:ascii="Times New Roman" w:hAnsi="Times New Roman" w:cs="Times New Roman"/>
          <w:sz w:val="24"/>
          <w:szCs w:val="24"/>
        </w:rPr>
        <w:t>v</w:t>
      </w:r>
      <w:r>
        <w:rPr>
          <w:rFonts w:ascii="Times New Roman" w:hAnsi="Times New Roman" w:cs="Times New Roman"/>
          <w:sz w:val="24"/>
          <w:szCs w:val="24"/>
          <w:lang w:val="id-ID"/>
        </w:rPr>
        <w:t xml:space="preserve">itas membaca merupakan kegiatan yang sangat kompleks karena membutuhkan kemampuan berpikir secara teratur dan </w:t>
      </w:r>
      <w:r>
        <w:rPr>
          <w:rFonts w:ascii="Times New Roman" w:hAnsi="Times New Roman" w:cs="Times New Roman"/>
          <w:sz w:val="24"/>
          <w:szCs w:val="24"/>
          <w:lang w:val="id-ID"/>
        </w:rPr>
        <w:lastRenderedPageBreak/>
        <w:t>logis, kemampuan mengungkapkan pikiran atau gagasan secara jelas dengan menggunakan bahasa yang efektif, serta kemampuan untuk menerapkan kaidah membaca yang baik.</w:t>
      </w:r>
    </w:p>
    <w:p w:rsidR="007C485D"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hubungannya dengan kemampuan memahami isi bacaan di sekolah khususnya sekolah lanjutan, guru dituntut membantu siswa dalam kemampuan membaca. Kemampuan membaca sangat diperlukan agar dapat mengikuti pembelajaran selanjutnya. Seorang guru harus menguasai dengan baik strategi mengembangkan kemampuan membaca siswa. Strategi guru dalam mengelola kegiatan pembelajaran sangat mempengaruhi kualitas dan hasil belajar siswa.</w:t>
      </w:r>
    </w:p>
    <w:p w:rsidR="007C485D"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membaca pemahaman merupakan pembelajaran yang sangat penting dan dapat memberikan dampak positif terhadap keberhasilan belajar siswa pada masa yang akan datang. Membaca pemahaman merupakan proses menangkap makna yang berkait erat dengan usaha memahami hal-hal penting dari apa yang dibaca. Membaca pemahaman merupakan salah satu aspek keterampilan berbahasa yang sangat penting dikuasai oleh siswa kelas VII, VIII, dan IX pada Sekolah Menengah Pertama (SMP) dalam pelajaran bahasa Indonesia. </w:t>
      </w:r>
    </w:p>
    <w:p w:rsidR="007C485D"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pada mata pelajaran bahasa indonesia, dapat dikemukakan bahwa sebagian besar siswa kelas VIII SMP Negeri Satu Atap 3 Bontocani Kab. Bone memiliki kemampuan memahami isi bacaan masih rendah</w:t>
      </w:r>
      <w:r>
        <w:rPr>
          <w:rFonts w:ascii="Times New Roman" w:hAnsi="Times New Roman" w:cs="Times New Roman"/>
          <w:sz w:val="24"/>
          <w:szCs w:val="24"/>
        </w:rPr>
        <w:t>.</w:t>
      </w:r>
      <w:r>
        <w:rPr>
          <w:rFonts w:ascii="Times New Roman" w:hAnsi="Times New Roman" w:cs="Times New Roman"/>
          <w:sz w:val="24"/>
          <w:szCs w:val="24"/>
          <w:lang w:val="id-ID"/>
        </w:rPr>
        <w:t xml:space="preserve"> Hal tersebut dapat dibuktikan pada saat menjawab pertanyaan bacaan masih rendah, masih banyak yang mendapatkan nilai di bawah KKM yang sudah ditetapkan </w:t>
      </w:r>
      <w:r>
        <w:rPr>
          <w:rFonts w:ascii="Times New Roman" w:hAnsi="Times New Roman" w:cs="Times New Roman"/>
          <w:sz w:val="24"/>
          <w:szCs w:val="24"/>
          <w:lang w:val="id-ID"/>
        </w:rPr>
        <w:lastRenderedPageBreak/>
        <w:t xml:space="preserve">yakni 70 untuk KD membaca pemahaman. </w:t>
      </w:r>
    </w:p>
    <w:p w:rsidR="007C485D" w:rsidRPr="00DA0949"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Pengajaran membaca pemahaman yang direncanakan dan dilaksanakan dengan baik dapat meningkatkan kemampuan berbahasa siswa, yang pada akhirnya diharapkan pula dapat meningkatkan kemampuan bernalar, berkreativitas, dan menghayati nilai-nilai atau norma yang berlaku di dalam masyarakat.</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Hamalik (2002:11) menyatakan guru memegang peranan penting dalam proses pembelajaran. Guru hendaknya memiliki kompetensi yang dapat mengaktifkan siswa. Akan tetapi pembelajaran selama ini masih didominasi oleh peran guru.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Akibatnya, </w:t>
      </w:r>
      <w:r>
        <w:rPr>
          <w:rFonts w:ascii="Times New Roman" w:hAnsi="Times New Roman" w:cs="Times New Roman"/>
          <w:sz w:val="24"/>
          <w:szCs w:val="24"/>
          <w:lang w:val="id-ID"/>
        </w:rPr>
        <w:t>siswa</w:t>
      </w:r>
      <w:r>
        <w:rPr>
          <w:rFonts w:ascii="Times New Roman" w:hAnsi="Times New Roman" w:cs="Times New Roman"/>
          <w:sz w:val="24"/>
          <w:szCs w:val="24"/>
        </w:rPr>
        <w:t xml:space="preserve"> menjadi pasif dan hanya berharap suapan dari guru. Hal ini menyebabkan murid kurang mendapat kesempatan untuk </w:t>
      </w:r>
      <w:r>
        <w:rPr>
          <w:rFonts w:ascii="Times New Roman" w:hAnsi="Times New Roman" w:cs="Times New Roman"/>
          <w:sz w:val="24"/>
          <w:szCs w:val="24"/>
          <w:lang w:val="id-ID"/>
        </w:rPr>
        <w:t>mengemukakan</w:t>
      </w:r>
      <w:r>
        <w:rPr>
          <w:rFonts w:ascii="Times New Roman" w:hAnsi="Times New Roman" w:cs="Times New Roman"/>
          <w:sz w:val="24"/>
          <w:szCs w:val="24"/>
        </w:rPr>
        <w:t xml:space="preserve"> ide-ide dan kurang terjadi interaksi di antara murid dalam proses pembelajaran.</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merupakan suatu sistem, yang terdiri atas beberapa komponen yang saling berhubungan satu dengan yang lain. Komponen tersebut meliputi: tujuan, materi, metode, dan evaluasi. Keempat komponen tersebut harus diperhatikan oleh guru dalam memilih dan menemukan model-model pembelajaran apa yang akan digunakan dalam kegiatan pembelajaran.</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Belajar bahasa Indonesia adalah belajar berkomunikasi. Dalam hal ini, </w:t>
      </w:r>
      <w:r>
        <w:rPr>
          <w:rFonts w:ascii="Times New Roman" w:hAnsi="Times New Roman" w:cs="Times New Roman"/>
          <w:sz w:val="24"/>
          <w:szCs w:val="24"/>
          <w:lang w:val="id-ID"/>
        </w:rPr>
        <w:t xml:space="preserve">pembelajaran </w:t>
      </w:r>
      <w:r>
        <w:rPr>
          <w:rFonts w:ascii="Times New Roman" w:hAnsi="Times New Roman" w:cs="Times New Roman"/>
          <w:sz w:val="24"/>
          <w:szCs w:val="24"/>
        </w:rPr>
        <w:t xml:space="preserve">bahasa menekankan pada empat aspek keterampilan berbahasa, yakni: menyimak, berbicara, membaca, dan menulis. Pada penelitian ini, peneliti memfokuskan pada penelitian pada keterampilan pemahaman berita. Seseorang mampu membaca bukan karena kebetulan saja, akan tetapi </w:t>
      </w:r>
      <w:r>
        <w:rPr>
          <w:rFonts w:ascii="Times New Roman" w:hAnsi="Times New Roman" w:cs="Times New Roman"/>
          <w:sz w:val="24"/>
          <w:szCs w:val="24"/>
        </w:rPr>
        <w:lastRenderedPageBreak/>
        <w:t>karena seseorang tersebut belajar dan berlatih membaca teks yang terdiri atas kumpulan huruf-huruf yang bermakna. Di dalam memahami berita, yang kit</w:t>
      </w:r>
      <w:r>
        <w:rPr>
          <w:rFonts w:ascii="Times New Roman" w:hAnsi="Times New Roman" w:cs="Times New Roman"/>
          <w:sz w:val="24"/>
          <w:szCs w:val="24"/>
          <w:lang w:val="id-ID"/>
        </w:rPr>
        <w:t>a</w:t>
      </w:r>
      <w:r>
        <w:rPr>
          <w:rFonts w:ascii="Times New Roman" w:hAnsi="Times New Roman" w:cs="Times New Roman"/>
          <w:sz w:val="24"/>
          <w:szCs w:val="24"/>
        </w:rPr>
        <w:t xml:space="preserve"> baca adalah lambang atau tanda atau tulisan yang bermakna.</w:t>
      </w:r>
      <w:r>
        <w:rPr>
          <w:rFonts w:ascii="Times New Roman" w:hAnsi="Times New Roman" w:cs="Times New Roman"/>
          <w:sz w:val="24"/>
          <w:szCs w:val="24"/>
          <w:lang w:val="id-ID"/>
        </w:rPr>
        <w:t xml:space="preserve"> </w:t>
      </w:r>
      <w:r>
        <w:rPr>
          <w:rFonts w:ascii="Times New Roman" w:hAnsi="Times New Roman" w:cs="Times New Roman"/>
          <w:sz w:val="24"/>
          <w:szCs w:val="24"/>
        </w:rPr>
        <w:t>Dalam hal ini, lambang atau tanda atau tulisan tersebut dapat berupa kumpulan huruf yang membentuk kata, kumpulan kata yang membentuk kelompok kata dan kalimat, kumpulan kalimat yang membentuk paragraf, dan kumpulan paragraf yang membentuk wacana yang utuh.</w:t>
      </w:r>
    </w:p>
    <w:p w:rsidR="007C485D"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Membaca pemahaman merupakan salah satu kegiatan yang penting dalam rangka memperoleh ilmu pengetahuan, informasi, serta memperoleh hiburan. Banyak informasi direkam dan dikomunikasikan melalui media cetak ataupun elektronik</w:t>
      </w:r>
      <w:r>
        <w:rPr>
          <w:rFonts w:ascii="Times New Roman" w:hAnsi="Times New Roman" w:cs="Times New Roman"/>
          <w:sz w:val="24"/>
          <w:szCs w:val="24"/>
          <w:lang w:val="id-ID"/>
        </w:rPr>
        <w:t xml:space="preserve">, </w:t>
      </w:r>
      <w:r>
        <w:rPr>
          <w:rFonts w:ascii="Times New Roman" w:hAnsi="Times New Roman" w:cs="Times New Roman"/>
          <w:sz w:val="24"/>
          <w:szCs w:val="24"/>
        </w:rPr>
        <w:t>oleh karena itu membaca memahami berita merupakan bekal dan kunci keberhasilan murid dalam menjalani proses pendi</w:t>
      </w:r>
      <w:r>
        <w:rPr>
          <w:rFonts w:ascii="Times New Roman" w:hAnsi="Times New Roman" w:cs="Times New Roman"/>
          <w:sz w:val="24"/>
          <w:szCs w:val="24"/>
          <w:lang w:val="id-ID"/>
        </w:rPr>
        <w:t>di</w:t>
      </w:r>
      <w:r>
        <w:rPr>
          <w:rFonts w:ascii="Times New Roman" w:hAnsi="Times New Roman" w:cs="Times New Roman"/>
          <w:sz w:val="24"/>
          <w:szCs w:val="24"/>
        </w:rPr>
        <w:t xml:space="preserve">kan. Oleh karena itu, kemampuan dalam memahami berita menjadi bagian penting dalam penguasaan dan peningkatan ilmu pengetahuan </w:t>
      </w:r>
      <w:r>
        <w:rPr>
          <w:rFonts w:ascii="Times New Roman" w:hAnsi="Times New Roman" w:cs="Times New Roman"/>
          <w:sz w:val="24"/>
          <w:szCs w:val="24"/>
          <w:lang w:val="id-ID"/>
        </w:rPr>
        <w:t>siswa</w:t>
      </w:r>
      <w:r>
        <w:rPr>
          <w:rFonts w:ascii="Times New Roman" w:hAnsi="Times New Roman" w:cs="Times New Roman"/>
          <w:sz w:val="24"/>
          <w:szCs w:val="24"/>
        </w:rPr>
        <w:t>.</w:t>
      </w:r>
    </w:p>
    <w:p w:rsidR="007C485D" w:rsidRPr="00B85473" w:rsidRDefault="007C485D" w:rsidP="007C485D">
      <w:pPr>
        <w:pStyle w:val="ListParagraph"/>
        <w:spacing w:after="12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bahasa Indonesia berlangsung dalam situasi yang aktif, kreatif, dan menyenangkan khususnya membaca pemahaman dapat dilaksanakan dengan menggunakan strategi belajar </w:t>
      </w:r>
      <w:r>
        <w:rPr>
          <w:rFonts w:ascii="Times New Roman" w:hAnsi="Times New Roman" w:cs="Times New Roman"/>
          <w:i/>
          <w:sz w:val="24"/>
          <w:szCs w:val="24"/>
          <w:lang w:val="id-ID"/>
        </w:rPr>
        <w:t>Snowball Throwing (ST)</w:t>
      </w:r>
      <w:r>
        <w:rPr>
          <w:rFonts w:ascii="Times New Roman" w:hAnsi="Times New Roman" w:cs="Times New Roman"/>
          <w:sz w:val="24"/>
          <w:szCs w:val="24"/>
          <w:lang w:val="id-ID"/>
        </w:rPr>
        <w:t xml:space="preserve">. Penerapan strategi ini diharapkan dapat membantu siswa mengingat dan memahami wacana/teks </w:t>
      </w:r>
      <w:r>
        <w:rPr>
          <w:rFonts w:ascii="Times New Roman" w:hAnsi="Times New Roman" w:cs="Times New Roman"/>
          <w:sz w:val="24"/>
          <w:szCs w:val="24"/>
        </w:rPr>
        <w:t>b</w:t>
      </w:r>
      <w:r>
        <w:rPr>
          <w:rFonts w:ascii="Times New Roman" w:hAnsi="Times New Roman" w:cs="Times New Roman"/>
          <w:sz w:val="24"/>
          <w:szCs w:val="24"/>
          <w:lang w:val="id-ID"/>
        </w:rPr>
        <w:t xml:space="preserve">erita yang telah dibaca. Dengan penerapan strategi ini, diharapkan pula siswa mampu meningkatkan prestasi belajar </w:t>
      </w:r>
      <w:r w:rsidR="00D07627">
        <w:rPr>
          <w:rFonts w:ascii="Times New Roman" w:hAnsi="Times New Roman" w:cs="Times New Roman"/>
          <w:sz w:val="24"/>
          <w:szCs w:val="24"/>
          <w:lang w:val="id-ID"/>
        </w:rPr>
        <w:t>terutama pada materi me</w:t>
      </w:r>
      <w:r>
        <w:rPr>
          <w:rFonts w:ascii="Times New Roman" w:hAnsi="Times New Roman" w:cs="Times New Roman"/>
          <w:sz w:val="24"/>
          <w:szCs w:val="24"/>
          <w:lang w:val="id-ID"/>
        </w:rPr>
        <w:t>ahaman dalam pelajaran bahasa Indonesia.</w:t>
      </w:r>
    </w:p>
    <w:p w:rsidR="007C485D" w:rsidRPr="00C90DCE" w:rsidRDefault="007C485D" w:rsidP="007C485D">
      <w:pPr>
        <w:shd w:val="clear" w:color="auto" w:fill="FFFFFF" w:themeFill="background1"/>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Kajian yang berhubungan dengan membaca pemahaman, </w:t>
      </w:r>
      <w:r>
        <w:rPr>
          <w:rFonts w:ascii="Times New Roman" w:hAnsi="Times New Roman" w:cs="Times New Roman"/>
          <w:sz w:val="24"/>
          <w:szCs w:val="24"/>
          <w:lang w:val="id-ID"/>
        </w:rPr>
        <w:t>telah</w:t>
      </w:r>
      <w:r>
        <w:rPr>
          <w:rFonts w:ascii="Times New Roman" w:hAnsi="Times New Roman" w:cs="Times New Roman"/>
          <w:sz w:val="24"/>
          <w:szCs w:val="24"/>
        </w:rPr>
        <w:t xml:space="preserve"> </w:t>
      </w:r>
      <w:r>
        <w:rPr>
          <w:rFonts w:ascii="Times New Roman" w:hAnsi="Times New Roman" w:cs="Times New Roman"/>
          <w:sz w:val="24"/>
          <w:szCs w:val="24"/>
          <w:lang w:val="id-ID"/>
        </w:rPr>
        <w:t>dilakukan</w:t>
      </w:r>
      <w:r>
        <w:rPr>
          <w:rFonts w:ascii="Times New Roman" w:hAnsi="Times New Roman" w:cs="Times New Roman"/>
          <w:sz w:val="24"/>
          <w:szCs w:val="24"/>
        </w:rPr>
        <w:t xml:space="preserve"> oleh peneliti sebelumnya, Dirmana </w:t>
      </w:r>
      <w:r>
        <w:rPr>
          <w:rFonts w:ascii="Times New Roman" w:hAnsi="Times New Roman" w:cs="Times New Roman"/>
          <w:sz w:val="24"/>
          <w:szCs w:val="24"/>
        </w:rPr>
        <w:lastRenderedPageBreak/>
        <w:t xml:space="preserve">Mana (2014) dengan judul “Peningkatan Kemampuan Membaca Pemahaman Melalui Teknik </w:t>
      </w:r>
      <w:r>
        <w:rPr>
          <w:rFonts w:ascii="Times New Roman" w:hAnsi="Times New Roman" w:cs="Times New Roman"/>
          <w:i/>
          <w:sz w:val="24"/>
          <w:szCs w:val="24"/>
        </w:rPr>
        <w:t>Scramble</w:t>
      </w:r>
      <w:r>
        <w:rPr>
          <w:rFonts w:ascii="Times New Roman" w:hAnsi="Times New Roman" w:cs="Times New Roman"/>
          <w:sz w:val="24"/>
          <w:szCs w:val="24"/>
        </w:rPr>
        <w:t xml:space="preserve"> pada Siswa Kelas IV SD Negeri 3 Carawali Kecamatan Watang Pulu Kabupaten Sidrap. </w:t>
      </w:r>
      <w:r>
        <w:rPr>
          <w:rFonts w:ascii="Times New Roman" w:hAnsi="Times New Roman" w:cs="Times New Roman"/>
          <w:sz w:val="24"/>
          <w:szCs w:val="24"/>
          <w:lang w:val="id-ID"/>
        </w:rPr>
        <w:t xml:space="preserve">Hasil penelitian tersebut menunjukkan bahwa penerapan metode </w:t>
      </w:r>
      <w:r>
        <w:rPr>
          <w:rFonts w:ascii="Times New Roman" w:hAnsi="Times New Roman" w:cs="Times New Roman"/>
          <w:i/>
          <w:sz w:val="24"/>
          <w:szCs w:val="24"/>
          <w:lang w:val="id-ID"/>
        </w:rPr>
        <w:t>Scramble</w:t>
      </w:r>
      <w:r>
        <w:rPr>
          <w:rFonts w:ascii="Times New Roman" w:hAnsi="Times New Roman" w:cs="Times New Roman"/>
          <w:sz w:val="24"/>
          <w:szCs w:val="24"/>
          <w:lang w:val="id-ID"/>
        </w:rPr>
        <w:t xml:space="preserve"> dapat meningkatkan kemampuan siswa dalam memahami suatu bacaan.</w:t>
      </w:r>
    </w:p>
    <w:p w:rsidR="007C485D" w:rsidRPr="00C90DCE" w:rsidRDefault="007C485D" w:rsidP="007C485D">
      <w:pPr>
        <w:shd w:val="clear" w:color="auto" w:fill="FFFFFF" w:themeFill="background1"/>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Selanjutnya, Dahlia (2014) dengan judul “Penerapan Strategi </w:t>
      </w:r>
      <w:r w:rsidRPr="00507D1F">
        <w:rPr>
          <w:rFonts w:ascii="Times New Roman" w:hAnsi="Times New Roman" w:cs="Times New Roman"/>
          <w:i/>
          <w:sz w:val="24"/>
          <w:szCs w:val="24"/>
        </w:rPr>
        <w:t>Know Wan Learned (KWL</w:t>
      </w:r>
      <w:r>
        <w:rPr>
          <w:rFonts w:ascii="Times New Roman" w:hAnsi="Times New Roman" w:cs="Times New Roman"/>
          <w:i/>
          <w:sz w:val="24"/>
          <w:szCs w:val="24"/>
        </w:rPr>
        <w:t>) “</w:t>
      </w:r>
      <w:r>
        <w:rPr>
          <w:rFonts w:ascii="Times New Roman" w:hAnsi="Times New Roman" w:cs="Times New Roman"/>
          <w:sz w:val="24"/>
          <w:szCs w:val="24"/>
        </w:rPr>
        <w:t>Untuk Meningkatkan Kemampuan Membaca Pemahaman Siswa Kelas VIIIA SMP Negeri 1 Bungoro Kabupaten Pangkep”. Selain itu, penelitian yang relevan juga telah dilakukan Mutadayyinah (2015) dengan judul “Keefektifan Teknik Membaca SQ3R Terhadap Kemampuan Membaca Pemahaman Siswa Kelas VII SMP Negeri 17 Makassar</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Hasil penelitiannya menunjukkan adanya peningkatan hasil belajar siswa dengan menggunakan Teknik Membaca SQ3R.</w:t>
      </w:r>
    </w:p>
    <w:p w:rsidR="007C485D" w:rsidRPr="005B51D8" w:rsidRDefault="007C485D" w:rsidP="007C485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yang relevan terdapat dalam beberapa artikel jurnal antara lain: Witri Annisa, Rio Rinaldi  (2017: 15-18) </w:t>
      </w:r>
      <w:r>
        <w:rPr>
          <w:rFonts w:ascii="Times New Roman" w:hAnsi="Times New Roman" w:cs="Times New Roman"/>
          <w:sz w:val="24"/>
          <w:szCs w:val="24"/>
          <w:lang w:val="id-ID"/>
        </w:rPr>
        <w:t>dengan judul “</w:t>
      </w:r>
      <w:r>
        <w:rPr>
          <w:rFonts w:ascii="Times New Roman" w:hAnsi="Times New Roman" w:cs="Times New Roman"/>
          <w:sz w:val="24"/>
          <w:szCs w:val="24"/>
        </w:rPr>
        <w:t xml:space="preserve">Pembelajaran Membaca Pemahaman dengan Strategi </w:t>
      </w:r>
      <w:r>
        <w:rPr>
          <w:rFonts w:ascii="Times New Roman" w:hAnsi="Times New Roman" w:cs="Times New Roman"/>
          <w:i/>
          <w:sz w:val="24"/>
          <w:szCs w:val="24"/>
        </w:rPr>
        <w:t>The Cognitive Academic Language Learning Approach (CALLA)</w:t>
      </w:r>
      <w:r>
        <w:rPr>
          <w:rFonts w:ascii="Times New Roman" w:hAnsi="Times New Roman" w:cs="Times New Roman"/>
          <w:sz w:val="24"/>
          <w:szCs w:val="24"/>
        </w:rPr>
        <w:t xml:space="preserve"> Berbasis Kearifan Lokal Siswa pada Siswa Kelas VII SMP Negeri 18 Padang</w:t>
      </w:r>
      <w:r>
        <w:rPr>
          <w:rFonts w:ascii="Times New Roman" w:hAnsi="Times New Roman" w:cs="Times New Roman"/>
          <w:sz w:val="24"/>
          <w:szCs w:val="24"/>
          <w:lang w:val="id-ID"/>
        </w:rPr>
        <w:t>”</w:t>
      </w:r>
      <w:r>
        <w:rPr>
          <w:rFonts w:ascii="Times New Roman" w:hAnsi="Times New Roman" w:cs="Times New Roman"/>
          <w:sz w:val="24"/>
          <w:szCs w:val="24"/>
        </w:rPr>
        <w:t xml:space="preserve">, yang menunjukkan bahwa dengan strategi tersebut  dapat meningkatkan keaktifan dan keantusiasan siswa dalam belajar. Isminatun, (2010: 11-15) dengan judul penelitian </w:t>
      </w:r>
      <w:r>
        <w:rPr>
          <w:rFonts w:ascii="Times New Roman" w:hAnsi="Times New Roman" w:cs="Times New Roman"/>
          <w:sz w:val="24"/>
          <w:szCs w:val="24"/>
          <w:lang w:val="id-ID"/>
        </w:rPr>
        <w:t>“</w:t>
      </w:r>
      <w:r>
        <w:rPr>
          <w:rFonts w:ascii="Times New Roman" w:hAnsi="Times New Roman" w:cs="Times New Roman"/>
          <w:sz w:val="24"/>
          <w:szCs w:val="24"/>
        </w:rPr>
        <w:t>Peningkatan Kemampuan Membaca Pemahaman Dengan Metode SQ3R Pada Siswa Kelas VII D SMP Negeri 2 Gatak, Sukoharjo</w:t>
      </w:r>
      <w:r>
        <w:rPr>
          <w:rFonts w:ascii="Times New Roman" w:hAnsi="Times New Roman" w:cs="Times New Roman"/>
          <w:sz w:val="24"/>
          <w:szCs w:val="24"/>
          <w:lang w:val="id-ID"/>
        </w:rPr>
        <w:t>”,</w:t>
      </w:r>
      <w:r>
        <w:rPr>
          <w:rFonts w:ascii="Times New Roman" w:hAnsi="Times New Roman" w:cs="Times New Roman"/>
          <w:sz w:val="24"/>
          <w:szCs w:val="24"/>
        </w:rPr>
        <w:t xml:space="preserve"> yang menyatakan bahwa penerapan metode SQ3R dapat menigkatkan semangat belajar siswa </w:t>
      </w:r>
      <w:r>
        <w:rPr>
          <w:rFonts w:ascii="Times New Roman" w:hAnsi="Times New Roman" w:cs="Times New Roman"/>
          <w:sz w:val="24"/>
          <w:szCs w:val="24"/>
        </w:rPr>
        <w:lastRenderedPageBreak/>
        <w:t>dan dapat meningkatkan semangat kerja serta meningkatkan pemahaman siswa terhadap isi bacaan.</w:t>
      </w:r>
    </w:p>
    <w:p w:rsidR="007C485D" w:rsidRDefault="007C485D" w:rsidP="007C485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Selanjutnya, Noor Alfulaila (2014: 8) dengan judul “Pengaruh Pendekatan Whole Language terhadap Hasil Belajar Membaca Pemahaman Bahasa Indonesia”</w:t>
      </w:r>
      <w:r>
        <w:rPr>
          <w:rFonts w:ascii="Times New Roman" w:hAnsi="Times New Roman" w:cs="Times New Roman"/>
          <w:sz w:val="24"/>
          <w:szCs w:val="24"/>
          <w:lang w:val="id-ID"/>
        </w:rPr>
        <w:t>,</w:t>
      </w:r>
      <w:r>
        <w:rPr>
          <w:rFonts w:ascii="Times New Roman" w:hAnsi="Times New Roman" w:cs="Times New Roman"/>
          <w:sz w:val="24"/>
          <w:szCs w:val="24"/>
        </w:rPr>
        <w:t xml:space="preserve"> menyatakan bahwa terdapat perbedaan hasil belajar membaca pemahaman antara siswa yang bermotivasi tinggi dan rendah yang diajar melalui pendekatan </w:t>
      </w:r>
      <w:r>
        <w:rPr>
          <w:rFonts w:ascii="Times New Roman" w:hAnsi="Times New Roman" w:cs="Times New Roman"/>
          <w:i/>
          <w:sz w:val="24"/>
          <w:szCs w:val="24"/>
        </w:rPr>
        <w:t xml:space="preserve">Whole language </w:t>
      </w:r>
      <w:r>
        <w:rPr>
          <w:rFonts w:ascii="Times New Roman" w:hAnsi="Times New Roman" w:cs="Times New Roman"/>
          <w:sz w:val="24"/>
          <w:szCs w:val="24"/>
        </w:rPr>
        <w:t xml:space="preserve">maupun </w:t>
      </w:r>
      <w:r>
        <w:rPr>
          <w:rFonts w:ascii="Times New Roman" w:hAnsi="Times New Roman" w:cs="Times New Roman"/>
          <w:i/>
          <w:sz w:val="24"/>
          <w:szCs w:val="24"/>
        </w:rPr>
        <w:t xml:space="preserve"> konvensional. </w:t>
      </w:r>
      <w:r>
        <w:rPr>
          <w:rFonts w:ascii="Times New Roman" w:hAnsi="Times New Roman" w:cs="Times New Roman"/>
          <w:sz w:val="24"/>
          <w:szCs w:val="24"/>
          <w:lang w:val="id-ID"/>
        </w:rPr>
        <w:t xml:space="preserve">Amuntoda (2014: 10) dengan judul “Pengaruh Penerapan  Metode </w:t>
      </w:r>
      <w:r>
        <w:rPr>
          <w:rFonts w:ascii="Times New Roman" w:hAnsi="Times New Roman" w:cs="Times New Roman"/>
          <w:i/>
          <w:sz w:val="24"/>
          <w:szCs w:val="24"/>
          <w:lang w:val="id-ID"/>
        </w:rPr>
        <w:t xml:space="preserve"> Survey, Question, Read, Recite, Review, </w:t>
      </w:r>
      <w:r>
        <w:rPr>
          <w:rFonts w:ascii="Times New Roman" w:hAnsi="Times New Roman" w:cs="Times New Roman"/>
          <w:sz w:val="24"/>
          <w:szCs w:val="24"/>
          <w:lang w:val="id-ID"/>
        </w:rPr>
        <w:t xml:space="preserve">(SQ3R) terhadap Kemampuan Memahami Isi Teks Bacaan bagi Anak Berkesulitan Belajar Kelas IV Sekolah Dasa di SDN Inklusi Bangunrejo II Yogyakarta”, menyatakan bahwa metode SQ3R mempengaruhi kemampuan membaca pemahaman bagi anak berkesulitan belajar, hal tersebut berdasarkan  dari hasil nilai </w:t>
      </w:r>
      <w:r w:rsidRPr="00D22C4B">
        <w:rPr>
          <w:rFonts w:ascii="Times New Roman" w:hAnsi="Times New Roman" w:cs="Times New Roman"/>
          <w:i/>
          <w:sz w:val="24"/>
          <w:szCs w:val="24"/>
          <w:lang w:val="id-ID"/>
        </w:rPr>
        <w:t>pre tes</w:t>
      </w:r>
      <w:r>
        <w:rPr>
          <w:rFonts w:ascii="Times New Roman" w:hAnsi="Times New Roman" w:cs="Times New Roman"/>
          <w:sz w:val="24"/>
          <w:szCs w:val="24"/>
          <w:lang w:val="id-ID"/>
        </w:rPr>
        <w:t xml:space="preserve"> dan </w:t>
      </w:r>
      <w:r w:rsidRPr="00D22C4B">
        <w:rPr>
          <w:rFonts w:ascii="Times New Roman" w:hAnsi="Times New Roman" w:cs="Times New Roman"/>
          <w:i/>
          <w:sz w:val="24"/>
          <w:szCs w:val="24"/>
          <w:lang w:val="id-ID"/>
        </w:rPr>
        <w:t>post tes</w:t>
      </w:r>
      <w:r>
        <w:rPr>
          <w:rFonts w:ascii="Times New Roman" w:hAnsi="Times New Roman" w:cs="Times New Roman"/>
          <w:sz w:val="24"/>
          <w:szCs w:val="24"/>
          <w:lang w:val="id-ID"/>
        </w:rPr>
        <w:t xml:space="preserve"> yang memenuhi kriteria keberhasilan.</w:t>
      </w:r>
    </w:p>
    <w:p w:rsidR="007C485D" w:rsidRPr="00D22C4B" w:rsidRDefault="007C485D" w:rsidP="007C485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Harijatiwidjaja</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w:t>
      </w:r>
      <w:r>
        <w:rPr>
          <w:rFonts w:ascii="Times New Roman" w:hAnsi="Times New Roman" w:cs="Times New Roman"/>
          <w:sz w:val="24"/>
          <w:szCs w:val="24"/>
          <w:lang w:val="id-ID"/>
        </w:rPr>
        <w:t>8</w:t>
      </w:r>
      <w:r>
        <w:rPr>
          <w:rFonts w:ascii="Times New Roman" w:hAnsi="Times New Roman" w:cs="Times New Roman"/>
          <w:sz w:val="24"/>
          <w:szCs w:val="24"/>
        </w:rPr>
        <w:t xml:space="preserve">) dengan judul </w:t>
      </w:r>
      <w:r>
        <w:rPr>
          <w:rFonts w:ascii="Times New Roman" w:hAnsi="Times New Roman" w:cs="Times New Roman"/>
          <w:sz w:val="24"/>
          <w:szCs w:val="24"/>
          <w:lang w:val="id-ID"/>
        </w:rPr>
        <w:t xml:space="preserve">“Penerapan Model Kooperatif DRTA dalam Membaca Pemahaman Teks Eksplanasi </w:t>
      </w:r>
      <w:r>
        <w:rPr>
          <w:rFonts w:ascii="Times New Roman" w:hAnsi="Times New Roman" w:cs="Times New Roman"/>
          <w:i/>
          <w:sz w:val="24"/>
          <w:szCs w:val="24"/>
          <w:lang w:val="id-ID"/>
        </w:rPr>
        <w:t>(The Implementation Of DRTA Cooperative Model In Reading Explanation Text Comprehension)</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sidRPr="00E37DA0">
        <w:rPr>
          <w:rFonts w:ascii="Times New Roman" w:hAnsi="Times New Roman" w:cs="Times New Roman"/>
          <w:sz w:val="24"/>
          <w:szCs w:val="24"/>
          <w:lang w:val="id-ID"/>
        </w:rPr>
        <w:t>dengan hasil penelitian</w:t>
      </w:r>
      <w:r>
        <w:rPr>
          <w:rFonts w:ascii="Times New Roman" w:hAnsi="Times New Roman" w:cs="Times New Roman"/>
          <w:sz w:val="24"/>
          <w:szCs w:val="24"/>
          <w:lang w:val="id-ID"/>
        </w:rPr>
        <w:t xml:space="preserve"> menyatakan bahwa</w:t>
      </w:r>
      <w:r w:rsidRPr="00E37D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penerapan model kooperatif DRTA dapat meningkatkan kemampuan membaca pemahaman teks eksplanasi di kelas VII SMP Terbuka Firdaus, Bandung. </w:t>
      </w:r>
      <w:r>
        <w:rPr>
          <w:rFonts w:ascii="Times New Roman" w:hAnsi="Times New Roman" w:cs="Times New Roman"/>
          <w:sz w:val="24"/>
          <w:szCs w:val="24"/>
        </w:rPr>
        <w:t xml:space="preserve">Penelitian tentang model </w:t>
      </w:r>
      <w:r>
        <w:rPr>
          <w:rFonts w:ascii="Times New Roman" w:hAnsi="Times New Roman" w:cs="Times New Roman"/>
          <w:i/>
          <w:sz w:val="24"/>
          <w:szCs w:val="24"/>
        </w:rPr>
        <w:t xml:space="preserve">Snowball Throwing (ST) </w:t>
      </w:r>
      <w:r>
        <w:rPr>
          <w:rFonts w:ascii="Times New Roman" w:hAnsi="Times New Roman" w:cs="Times New Roman"/>
          <w:sz w:val="24"/>
          <w:szCs w:val="24"/>
        </w:rPr>
        <w:t xml:space="preserve">ini memiliki kesamaan dengan beberapa penelitian membaca sebelumnya, yaitu aspek yang diteliti adalah kemampuan membaca siswa dan perbedaannya berada pada model yang digunakan. </w:t>
      </w:r>
    </w:p>
    <w:p w:rsidR="007C485D" w:rsidRDefault="007C485D" w:rsidP="007C485D">
      <w:pPr>
        <w:shd w:val="clear" w:color="auto" w:fill="FFFFFF" w:themeFill="background1"/>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tersebut, </w:t>
      </w:r>
      <w:r>
        <w:rPr>
          <w:rFonts w:ascii="Times New Roman" w:hAnsi="Times New Roman" w:cs="Times New Roman"/>
          <w:sz w:val="24"/>
          <w:szCs w:val="24"/>
          <w:lang w:val="id-ID"/>
        </w:rPr>
        <w:t xml:space="preserve">penulis akan mencoba mengangkat suatu model pembelajaran yang diharapkan dapat </w:t>
      </w:r>
      <w:r>
        <w:rPr>
          <w:rFonts w:ascii="Times New Roman" w:hAnsi="Times New Roman" w:cs="Times New Roman"/>
          <w:sz w:val="24"/>
          <w:szCs w:val="24"/>
        </w:rPr>
        <w:t>meningkatkan kemampuan membaca pemahaman. Dalam hal ini</w:t>
      </w:r>
      <w:r>
        <w:rPr>
          <w:rFonts w:ascii="Times New Roman" w:hAnsi="Times New Roman" w:cs="Times New Roman"/>
          <w:sz w:val="24"/>
          <w:szCs w:val="24"/>
          <w:lang w:val="id-ID"/>
        </w:rPr>
        <w:t xml:space="preserve"> ialah </w:t>
      </w:r>
      <w:r>
        <w:rPr>
          <w:rFonts w:ascii="Times New Roman" w:hAnsi="Times New Roman" w:cs="Times New Roman"/>
          <w:sz w:val="24"/>
          <w:szCs w:val="24"/>
        </w:rPr>
        <w:t xml:space="preserve">Model </w:t>
      </w:r>
      <w:r>
        <w:rPr>
          <w:rFonts w:ascii="Times New Roman" w:hAnsi="Times New Roman" w:cs="Times New Roman"/>
          <w:i/>
          <w:sz w:val="24"/>
          <w:szCs w:val="24"/>
        </w:rPr>
        <w:t>Snowball Throwing (ST)</w:t>
      </w:r>
      <w:r>
        <w:rPr>
          <w:rFonts w:ascii="Times New Roman" w:hAnsi="Times New Roman" w:cs="Times New Roman"/>
          <w:i/>
          <w:sz w:val="24"/>
          <w:szCs w:val="24"/>
          <w:lang w:val="id-ID"/>
        </w:rPr>
        <w:t>.</w:t>
      </w:r>
      <w:r>
        <w:rPr>
          <w:rFonts w:ascii="Times New Roman" w:hAnsi="Times New Roman" w:cs="Times New Roman"/>
          <w:sz w:val="24"/>
          <w:szCs w:val="24"/>
        </w:rPr>
        <w:t xml:space="preserve"> Penulis </w:t>
      </w:r>
      <w:r>
        <w:rPr>
          <w:rFonts w:ascii="Times New Roman" w:hAnsi="Times New Roman" w:cs="Times New Roman"/>
          <w:sz w:val="24"/>
          <w:szCs w:val="24"/>
          <w:lang w:val="id-ID"/>
        </w:rPr>
        <w:t xml:space="preserve"> tertarik untuk melaksanakan penelitian di kelas VIII </w:t>
      </w:r>
      <w:r w:rsidRPr="001B38EE">
        <w:rPr>
          <w:rFonts w:ascii="Times New Roman" w:hAnsi="Times New Roman" w:cs="Times New Roman"/>
          <w:sz w:val="24"/>
          <w:szCs w:val="24"/>
        </w:rPr>
        <w:t xml:space="preserve">SMP Negeri Satu </w:t>
      </w:r>
      <w:r>
        <w:rPr>
          <w:rFonts w:ascii="Times New Roman" w:hAnsi="Times New Roman" w:cs="Times New Roman"/>
          <w:sz w:val="24"/>
          <w:szCs w:val="24"/>
        </w:rPr>
        <w:t>Atap 3 Bontocani Kabupaten Bone</w:t>
      </w:r>
      <w:r w:rsidRPr="001B38EE">
        <w:rPr>
          <w:rFonts w:ascii="Times New Roman" w:hAnsi="Times New Roman" w:cs="Times New Roman"/>
          <w:sz w:val="24"/>
          <w:szCs w:val="24"/>
        </w:rPr>
        <w:t xml:space="preserve"> </w:t>
      </w:r>
      <w:r>
        <w:rPr>
          <w:rFonts w:ascii="Times New Roman" w:hAnsi="Times New Roman" w:cs="Times New Roman"/>
          <w:sz w:val="24"/>
          <w:szCs w:val="24"/>
          <w:lang w:val="id-ID"/>
        </w:rPr>
        <w:t>dengan judul</w:t>
      </w:r>
      <w:r>
        <w:rPr>
          <w:rFonts w:ascii="Times New Roman" w:hAnsi="Times New Roman" w:cs="Times New Roman"/>
          <w:sz w:val="24"/>
          <w:szCs w:val="24"/>
        </w:rPr>
        <w:t xml:space="preserve"> </w:t>
      </w:r>
      <w:r w:rsidRPr="00DA471E">
        <w:rPr>
          <w:rFonts w:ascii="Times New Roman" w:hAnsi="Times New Roman" w:cs="Times New Roman"/>
          <w:sz w:val="24"/>
          <w:szCs w:val="24"/>
        </w:rPr>
        <w:t>“</w:t>
      </w:r>
      <w:r>
        <w:rPr>
          <w:rFonts w:ascii="Times New Roman" w:hAnsi="Times New Roman" w:cs="Times New Roman"/>
          <w:sz w:val="24"/>
          <w:szCs w:val="24"/>
          <w:lang w:val="id-ID"/>
        </w:rPr>
        <w:t>Penerapan</w:t>
      </w:r>
      <w:r w:rsidRPr="00DA471E">
        <w:rPr>
          <w:rFonts w:ascii="Times New Roman" w:hAnsi="Times New Roman" w:cs="Times New Roman"/>
          <w:sz w:val="24"/>
          <w:szCs w:val="24"/>
        </w:rPr>
        <w:t xml:space="preserve"> Model </w:t>
      </w:r>
      <w:r w:rsidRPr="00DA471E">
        <w:rPr>
          <w:rFonts w:ascii="Times New Roman" w:hAnsi="Times New Roman" w:cs="Times New Roman"/>
          <w:i/>
          <w:sz w:val="24"/>
          <w:szCs w:val="24"/>
        </w:rPr>
        <w:t>Snowball Throwing (ST)</w:t>
      </w:r>
      <w:r>
        <w:rPr>
          <w:rFonts w:ascii="Times New Roman" w:hAnsi="Times New Roman" w:cs="Times New Roman"/>
          <w:i/>
          <w:sz w:val="24"/>
          <w:szCs w:val="24"/>
          <w:lang w:val="id-ID"/>
        </w:rPr>
        <w:t xml:space="preserve"> </w:t>
      </w:r>
      <w:r w:rsidRPr="00DA471E">
        <w:rPr>
          <w:rFonts w:ascii="Times New Roman" w:hAnsi="Times New Roman" w:cs="Times New Roman"/>
          <w:sz w:val="24"/>
          <w:szCs w:val="24"/>
        </w:rPr>
        <w:t xml:space="preserve">dalam Pembelajaran </w:t>
      </w:r>
      <w:r>
        <w:rPr>
          <w:rFonts w:ascii="Times New Roman" w:hAnsi="Times New Roman" w:cs="Times New Roman"/>
          <w:sz w:val="24"/>
          <w:szCs w:val="24"/>
        </w:rPr>
        <w:t xml:space="preserve">Pemahaman Berita Siswa </w:t>
      </w:r>
      <w:r w:rsidRPr="00DA471E">
        <w:rPr>
          <w:rFonts w:ascii="Times New Roman" w:hAnsi="Times New Roman" w:cs="Times New Roman"/>
          <w:sz w:val="24"/>
          <w:szCs w:val="24"/>
        </w:rPr>
        <w:t xml:space="preserve">Kelas VIII SMP Negeri </w:t>
      </w:r>
      <w:r>
        <w:rPr>
          <w:rFonts w:ascii="Times New Roman" w:hAnsi="Times New Roman" w:cs="Times New Roman"/>
          <w:sz w:val="24"/>
          <w:szCs w:val="24"/>
        </w:rPr>
        <w:t>Satu Atap 3 Bontocani Kabupaten Bone</w:t>
      </w:r>
      <w:r w:rsidRPr="00DA471E">
        <w:rPr>
          <w:rFonts w:ascii="Times New Roman" w:hAnsi="Times New Roman" w:cs="Times New Roman"/>
          <w:sz w:val="24"/>
          <w:szCs w:val="24"/>
        </w:rPr>
        <w:t>”</w:t>
      </w:r>
      <w:r>
        <w:rPr>
          <w:rFonts w:ascii="Times New Roman" w:hAnsi="Times New Roman" w:cs="Times New Roman"/>
          <w:sz w:val="24"/>
          <w:szCs w:val="24"/>
          <w:lang w:val="id-ID"/>
        </w:rPr>
        <w:t xml:space="preserve">. </w:t>
      </w:r>
    </w:p>
    <w:p w:rsidR="007C485D" w:rsidRPr="002C0976" w:rsidRDefault="007C485D" w:rsidP="007C485D">
      <w:pPr>
        <w:pStyle w:val="ListParagraph"/>
        <w:numPr>
          <w:ilvl w:val="0"/>
          <w:numId w:val="9"/>
        </w:numPr>
        <w:shd w:val="clear" w:color="auto" w:fill="FFFFFF" w:themeFill="background1"/>
        <w:spacing w:after="0" w:line="240" w:lineRule="auto"/>
        <w:ind w:left="567" w:hanging="567"/>
        <w:jc w:val="both"/>
        <w:rPr>
          <w:rFonts w:ascii="Times New Roman" w:hAnsi="Times New Roman" w:cs="Times New Roman"/>
          <w:b/>
          <w:sz w:val="24"/>
          <w:szCs w:val="24"/>
        </w:rPr>
      </w:pPr>
      <w:r w:rsidRPr="002C0976">
        <w:rPr>
          <w:rFonts w:ascii="Times New Roman" w:hAnsi="Times New Roman" w:cs="Times New Roman"/>
          <w:b/>
          <w:sz w:val="24"/>
          <w:szCs w:val="24"/>
        </w:rPr>
        <w:t>Tinjauan Pustaka</w:t>
      </w:r>
    </w:p>
    <w:p w:rsidR="007C485D" w:rsidRPr="00941473" w:rsidRDefault="007C485D" w:rsidP="007C485D">
      <w:pPr>
        <w:pStyle w:val="ListParagraph"/>
        <w:numPr>
          <w:ilvl w:val="0"/>
          <w:numId w:val="7"/>
        </w:numPr>
        <w:spacing w:after="0" w:line="240" w:lineRule="auto"/>
        <w:ind w:left="426" w:hanging="426"/>
        <w:rPr>
          <w:rFonts w:ascii="Times New Roman" w:hAnsi="Times New Roman" w:cs="Times New Roman"/>
          <w:b/>
          <w:sz w:val="24"/>
          <w:szCs w:val="24"/>
        </w:rPr>
      </w:pPr>
      <w:r w:rsidRPr="00B21226">
        <w:rPr>
          <w:rFonts w:ascii="Times New Roman" w:hAnsi="Times New Roman" w:cs="Times New Roman"/>
          <w:b/>
          <w:sz w:val="24"/>
          <w:szCs w:val="24"/>
        </w:rPr>
        <w:t>Pembelajaran Bahasa Indonesia</w:t>
      </w:r>
    </w:p>
    <w:p w:rsidR="007C485D" w:rsidRDefault="007C485D" w:rsidP="007C48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pada hakikatnya merupakan proses interaksi antara guru dan siswa, baik interaksi secara langsung seperti kegiatan tatap muka maupun secara tidak langsung, yaitu dengan menggunakan berbagai media pembelajaran. Didasari oleh adanya perbedaan interaksi tersebut, kegiatan pembelajaran dapat dilakukan dengan menggunakan berbagai pola pembelajaran.</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bahasa Indonesia mencakup kemampuan linguisti</w:t>
      </w:r>
      <w:r>
        <w:rPr>
          <w:rFonts w:ascii="Times New Roman" w:hAnsi="Times New Roman" w:cs="Times New Roman"/>
          <w:sz w:val="24"/>
          <w:szCs w:val="24"/>
          <w:lang w:val="id-ID"/>
        </w:rPr>
        <w:t>k</w:t>
      </w:r>
      <w:r>
        <w:rPr>
          <w:rFonts w:ascii="Times New Roman" w:hAnsi="Times New Roman" w:cs="Times New Roman"/>
          <w:sz w:val="24"/>
          <w:szCs w:val="24"/>
        </w:rPr>
        <w:t xml:space="preserve"> (ejaan, kosakata, dan tata bahasa) dan kemampuan komunikatif (menyimak, berbicara, membaca, dan menulis). Sistem</w:t>
      </w:r>
      <w:r>
        <w:rPr>
          <w:rFonts w:ascii="Times New Roman" w:hAnsi="Times New Roman" w:cs="Times New Roman"/>
          <w:sz w:val="24"/>
          <w:szCs w:val="24"/>
          <w:lang w:val="id-ID"/>
        </w:rPr>
        <w:t xml:space="preserve"> </w:t>
      </w:r>
      <w:r>
        <w:rPr>
          <w:rFonts w:ascii="Times New Roman" w:hAnsi="Times New Roman" w:cs="Times New Roman"/>
          <w:sz w:val="24"/>
          <w:szCs w:val="24"/>
        </w:rPr>
        <w:t>at</w:t>
      </w:r>
      <w:r>
        <w:rPr>
          <w:rFonts w:ascii="Times New Roman" w:hAnsi="Times New Roman" w:cs="Times New Roman"/>
          <w:sz w:val="24"/>
          <w:szCs w:val="24"/>
          <w:lang w:val="id-ID"/>
        </w:rPr>
        <w:t>au</w:t>
      </w:r>
      <w:r>
        <w:rPr>
          <w:rFonts w:ascii="Times New Roman" w:hAnsi="Times New Roman" w:cs="Times New Roman"/>
          <w:sz w:val="24"/>
          <w:szCs w:val="24"/>
        </w:rPr>
        <w:t xml:space="preserve"> struktur bahasa tersebut sangat penting, namun kemampuan linguisti</w:t>
      </w:r>
      <w:r>
        <w:rPr>
          <w:rFonts w:ascii="Times New Roman" w:hAnsi="Times New Roman" w:cs="Times New Roman"/>
          <w:sz w:val="24"/>
          <w:szCs w:val="24"/>
          <w:lang w:val="id-ID"/>
        </w:rPr>
        <w:t>k</w:t>
      </w:r>
      <w:r>
        <w:rPr>
          <w:rFonts w:ascii="Times New Roman" w:hAnsi="Times New Roman" w:cs="Times New Roman"/>
          <w:sz w:val="24"/>
          <w:szCs w:val="24"/>
        </w:rPr>
        <w:t xml:space="preserve"> tidak hanya berhenti sampai pada sistem</w:t>
      </w:r>
      <w:r>
        <w:rPr>
          <w:rFonts w:ascii="Times New Roman" w:hAnsi="Times New Roman" w:cs="Times New Roman"/>
          <w:sz w:val="24"/>
          <w:szCs w:val="24"/>
          <w:lang w:val="id-ID"/>
        </w:rPr>
        <w:t xml:space="preserve"> </w:t>
      </w:r>
      <w:r>
        <w:rPr>
          <w:rFonts w:ascii="Times New Roman" w:hAnsi="Times New Roman" w:cs="Times New Roman"/>
          <w:sz w:val="24"/>
          <w:szCs w:val="24"/>
        </w:rPr>
        <w:t>atau struktur bahasa tersebut.</w:t>
      </w:r>
      <w:r>
        <w:rPr>
          <w:rFonts w:ascii="Times New Roman" w:hAnsi="Times New Roman" w:cs="Times New Roman"/>
          <w:sz w:val="24"/>
          <w:szCs w:val="24"/>
          <w:lang w:val="id-ID"/>
        </w:rPr>
        <w:t xml:space="preserve"> </w:t>
      </w:r>
      <w:r>
        <w:rPr>
          <w:rFonts w:ascii="Times New Roman" w:hAnsi="Times New Roman" w:cs="Times New Roman"/>
          <w:sz w:val="24"/>
          <w:szCs w:val="24"/>
        </w:rPr>
        <w:t>Ia harus dilanjutkan dengan latihan kemampuan, agar kelak peserta didik dapat menggunakan bahasa dalam berbagai keperluan dan komunikasi. (Jufri, 2002: 34).</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Widjono (2005: 4) mekanisme pembelajaran yang tepat harus mengaktifkan peserta didik untuk </w:t>
      </w:r>
      <w:r>
        <w:rPr>
          <w:rFonts w:ascii="Times New Roman" w:hAnsi="Times New Roman" w:cs="Times New Roman"/>
          <w:sz w:val="24"/>
          <w:szCs w:val="24"/>
        </w:rPr>
        <w:lastRenderedPageBreak/>
        <w:t>berbahasa (menyimak, berbicara, membaca, dan menulis), memahami, mengaplikasi, menganalisis, dan mengevaluasi pembelajaran. Pembelajaran bahasa Indonesia dapat diajarkan melalui pembelajaran menyimak/mendengar, berbicara, membaca, dan menulis.</w:t>
      </w:r>
    </w:p>
    <w:p w:rsidR="007C485D" w:rsidRDefault="007C485D" w:rsidP="007C485D">
      <w:pPr>
        <w:pStyle w:val="ListParagraph"/>
        <w:spacing w:after="240" w:line="240" w:lineRule="auto"/>
        <w:ind w:left="0" w:firstLine="567"/>
        <w:jc w:val="both"/>
        <w:rPr>
          <w:rFonts w:ascii="Times New Roman" w:hAnsi="Times New Roman" w:cs="Times New Roman"/>
          <w:sz w:val="24"/>
          <w:szCs w:val="24"/>
        </w:rPr>
      </w:pPr>
    </w:p>
    <w:p w:rsidR="007C485D" w:rsidRPr="00941473" w:rsidRDefault="007C485D" w:rsidP="007C485D">
      <w:pPr>
        <w:pStyle w:val="ListParagraph"/>
        <w:numPr>
          <w:ilvl w:val="0"/>
          <w:numId w:val="7"/>
        </w:numPr>
        <w:spacing w:after="0" w:line="240" w:lineRule="auto"/>
        <w:ind w:left="426" w:hanging="426"/>
        <w:rPr>
          <w:rFonts w:ascii="Times New Roman" w:hAnsi="Times New Roman" w:cs="Times New Roman"/>
          <w:sz w:val="24"/>
          <w:szCs w:val="24"/>
        </w:rPr>
      </w:pPr>
      <w:r w:rsidRPr="00B52468">
        <w:rPr>
          <w:rFonts w:ascii="Times New Roman" w:hAnsi="Times New Roman" w:cs="Times New Roman"/>
          <w:b/>
          <w:sz w:val="24"/>
          <w:szCs w:val="24"/>
        </w:rPr>
        <w:t>Kemampuan Membaca Pemahaman</w:t>
      </w:r>
    </w:p>
    <w:p w:rsidR="007C485D"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Tarigan (dalam Abidin, 2012: 59) membaca pemahaman (</w:t>
      </w:r>
      <w:r>
        <w:rPr>
          <w:rFonts w:ascii="Times New Roman" w:hAnsi="Times New Roman" w:cs="Times New Roman"/>
          <w:i/>
          <w:sz w:val="24"/>
          <w:szCs w:val="24"/>
        </w:rPr>
        <w:t>reading for  understanding</w:t>
      </w:r>
      <w:r>
        <w:rPr>
          <w:rFonts w:ascii="Times New Roman" w:hAnsi="Times New Roman" w:cs="Times New Roman"/>
          <w:sz w:val="24"/>
          <w:szCs w:val="24"/>
        </w:rPr>
        <w:t>) adalah jenis membaca untuk memahami standar-standar atau norma kesastraan, resensi kritis, drama tulis, dan pola-pola fiksi dalam usaha memperoleh pemahaman terhadap teks, pembaca menggunakan strategi tertentu. Dalman (2013) mendefinisikan membaca sebagai keterampilan membaca yang berada pada urutan yang paling tinggi.</w:t>
      </w:r>
    </w:p>
    <w:p w:rsidR="007C485D"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Rubin (dalam Somadaya, 2011: 7) berpendapat membaca pemahaman adalah proses intelektual yang kompleks yang mencakup dua kemampuan utama, yaitu penguasaan makna kata dan kemampuan berpikir tentang konsep verbal.</w:t>
      </w:r>
    </w:p>
    <w:p w:rsidR="007C485D" w:rsidRPr="007069DF"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kemampuan membaca pemahaman adalah kemampuan seseorang dalam merekonstruksi pesan yang terdapat dalam teks yang dibaca dengan menghubungkan pengetahuan-pengetahuan yang dimiliki untuk mengerti ide pokok, detail penting, dan seluruh pengertian serta merefleksikan hal-hal yang telah dibacanya.</w:t>
      </w:r>
    </w:p>
    <w:p w:rsidR="007C485D" w:rsidRDefault="007C485D" w:rsidP="007C485D">
      <w:pPr>
        <w:pStyle w:val="ListParagraph"/>
        <w:numPr>
          <w:ilvl w:val="0"/>
          <w:numId w:val="3"/>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t>Prinsip-prinsip Membaca Pemahaman</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McLaughlin dan Allen (dalam Farida, 2005: 3) menyatakan, prinsip-prinsip membaca yang didasarkan pada penelitian yang paling memengaruhi pemahaman membaca ialah sebagai berikut:</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Pemahaman merupakan proses konstruktivis sosial.</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Teori konstruktivis memandang pemahaman dan penyusunan bahasa sebagai suatu proses pembangunan. </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Keseimbangan kemahiraksaraan merupakan kerangka kerja yang membantu perkembangan pemahaman.</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Keseimbangan kemahiraksaraan merupakan kerangka kerja yang memberikan kedudukan yang sama antara membaca dan menulis serta mengenal pentingnya dimensi kognitif dan afektif kemahiraksaraan. </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membaca yang profesional (unggul) memengaruhi belajar siswa.</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yang profesional memhami bahwa membaca adalah proses sosial konstruktivis yang paling berfungsi dalam situasi nyata. </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Pembaca yang baik memegang peranan yang strategis dan berperan aktif dalam proses membaca.</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Pembaca yang baik menggunakan strategi pemahaman untuk mempermudah membangun makna. </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Membaca hendaknya terjadi dalam konteks yang bermakna.</w:t>
      </w:r>
    </w:p>
    <w:p w:rsidR="007C485D" w:rsidRPr="007F68B2"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Siswa perlu membaca setiap hari dengan berbagai tingkat kesukaran membaca. </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Siswa menemukan manfaat membaca yang berasal dari </w:t>
      </w:r>
      <w:r>
        <w:rPr>
          <w:rFonts w:ascii="Times New Roman" w:hAnsi="Times New Roman" w:cs="Times New Roman"/>
          <w:sz w:val="24"/>
          <w:szCs w:val="24"/>
        </w:rPr>
        <w:lastRenderedPageBreak/>
        <w:t>berbagai teks pada berbagai tingkat kelas.</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Bertransaksi dengan berbagai jenis materi bacaan akan meningkatkan pemahaman siswa. </w:t>
      </w:r>
    </w:p>
    <w:p w:rsidR="007C485D" w:rsidRPr="00D32BC4"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Perkembangan kosakata  dan pembelajaran memengaruhi pemahaman membaca.</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Pengikutsertaan adalah suatu faktor kunci pada proses pemahaman.</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Keterlibatan pembaca bertransaksi dengan cetakan membangun pemahaman berdasarkan pada hubungan antara pengetahuan sebelumnya dengan informasi baru. </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dan keterampilan membaca bisa diajarkan</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Mengaitkan keterampilan dan strategi-strategi bisa mempermudah siswa memahami strategi pemahaman yang umumnya lebih kompleks dari keterampilan pemahaman.</w:t>
      </w:r>
    </w:p>
    <w:p w:rsidR="007C485D" w:rsidRDefault="007C485D" w:rsidP="007C485D">
      <w:pPr>
        <w:pStyle w:val="ListParagraph"/>
        <w:numPr>
          <w:ilvl w:val="0"/>
          <w:numId w:val="4"/>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Asesmen yang dinamis menginformasikan pembelajaran membaca pemahaman.</w:t>
      </w:r>
    </w:p>
    <w:p w:rsidR="007C485D" w:rsidRPr="00F45839"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Asesmen merupakan koleksi data, seperti nilai tes, dan catatan informasi untuk mengukur hasil belajar siswa. </w:t>
      </w:r>
    </w:p>
    <w:p w:rsidR="007C485D" w:rsidRDefault="007C485D" w:rsidP="007C485D">
      <w:pPr>
        <w:pStyle w:val="ListParagraph"/>
        <w:numPr>
          <w:ilvl w:val="0"/>
          <w:numId w:val="3"/>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Membaca Pemahaman</w:t>
      </w:r>
    </w:p>
    <w:p w:rsidR="007C485D" w:rsidRPr="00E7401D" w:rsidRDefault="007C485D" w:rsidP="007C485D">
      <w:pPr>
        <w:spacing w:after="120" w:line="240" w:lineRule="auto"/>
        <w:ind w:firstLine="567"/>
        <w:jc w:val="both"/>
        <w:rPr>
          <w:rFonts w:ascii="Times New Roman" w:hAnsi="Times New Roman" w:cs="Times New Roman"/>
        </w:rPr>
      </w:pPr>
      <w:r w:rsidRPr="00B02B6C">
        <w:rPr>
          <w:rFonts w:ascii="Times New Roman" w:hAnsi="Times New Roman" w:cs="Times New Roman"/>
          <w:sz w:val="24"/>
          <w:szCs w:val="24"/>
        </w:rPr>
        <w:t xml:space="preserve">Greane dan Patty                                                                                                           (dalam Tarigan, 1985: 37)  bahwa tujuan membaca pemahaman di antaranya:     (a) menemukan ide pokok kalimat, paragraf, wacana, (b) memilih butir-butir penting, (c) menentukan organisasi bacaan, (d) menarik kesimpulan, (e) menduga makna dan meramalkan dampak-dampak, (f) merangkum apa yang telah terjadi, (g) membedakan fakta dan pendapat, dan (h) memperoleh informasi dari aneka </w:t>
      </w:r>
      <w:r w:rsidRPr="00B02B6C">
        <w:rPr>
          <w:rFonts w:ascii="Times New Roman" w:hAnsi="Times New Roman" w:cs="Times New Roman"/>
          <w:sz w:val="24"/>
          <w:szCs w:val="24"/>
        </w:rPr>
        <w:lastRenderedPageBreak/>
        <w:t>sarana khusus seperti ensiklopedia, atlas, peta dan sebagainya</w:t>
      </w:r>
      <w:r w:rsidRPr="00C213BE">
        <w:rPr>
          <w:rFonts w:ascii="Times New Roman" w:hAnsi="Times New Roman" w:cs="Times New Roman"/>
        </w:rPr>
        <w:t>.</w:t>
      </w:r>
    </w:p>
    <w:p w:rsidR="007C485D" w:rsidRDefault="007C485D" w:rsidP="007C485D">
      <w:pPr>
        <w:pStyle w:val="ListParagraph"/>
        <w:numPr>
          <w:ilvl w:val="0"/>
          <w:numId w:val="3"/>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Faktor-Faktor yang Mempengaruhi Proses Membaca Pemahaman</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Banyak faktor yang mempengaruhi kemampuan membaca permulaan maupun membaca lanjutan (membaca pemahaman). Menurut Lamb dan Arnold (dalam Somadaya, 2011: 27) menyatakan bahwa faktor-faktor yang dapat mempengaruhi proses membaca pemahaman, yaitu:</w:t>
      </w:r>
    </w:p>
    <w:p w:rsidR="007C485D" w:rsidRDefault="007C485D" w:rsidP="007C485D">
      <w:pPr>
        <w:pStyle w:val="ListParagraph"/>
        <w:numPr>
          <w:ilvl w:val="0"/>
          <w:numId w:val="5"/>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Lingkungan</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Faktor lingkungan yaitu mencakup latar belakang dan pengalaman siswa serta sosial ekonomi.</w:t>
      </w:r>
    </w:p>
    <w:p w:rsidR="007C485D" w:rsidRDefault="007C485D" w:rsidP="007C485D">
      <w:pPr>
        <w:pStyle w:val="ListParagraph"/>
        <w:numPr>
          <w:ilvl w:val="0"/>
          <w:numId w:val="5"/>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Intelektual</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Faktor intelektual yaitu mencakup metode pengajaran guru dan prosedur kemampuan guru. </w:t>
      </w:r>
    </w:p>
    <w:p w:rsidR="007C485D" w:rsidRDefault="007C485D" w:rsidP="007C485D">
      <w:pPr>
        <w:pStyle w:val="ListParagraph"/>
        <w:numPr>
          <w:ilvl w:val="0"/>
          <w:numId w:val="5"/>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Psikologis</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Faktor psikologis yaitu mencakup motivasi, minat, kematangan sosial, emosi, dan penyesuaian diri.</w:t>
      </w:r>
    </w:p>
    <w:p w:rsidR="007C485D" w:rsidRDefault="007C485D" w:rsidP="007C485D">
      <w:pPr>
        <w:pStyle w:val="ListParagraph"/>
        <w:numPr>
          <w:ilvl w:val="0"/>
          <w:numId w:val="5"/>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Fisiologi</w:t>
      </w:r>
    </w:p>
    <w:p w:rsidR="007C485D" w:rsidRPr="00E7401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Faktor fisiologis yaitu mencakup kesehatan fisik dan pertimbangan neurologis.</w:t>
      </w:r>
    </w:p>
    <w:p w:rsidR="007C485D" w:rsidRDefault="007C485D" w:rsidP="007C485D">
      <w:pPr>
        <w:pStyle w:val="ListParagraph"/>
        <w:numPr>
          <w:ilvl w:val="0"/>
          <w:numId w:val="3"/>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Kemampuan Membaca Pemahaman</w:t>
      </w:r>
    </w:p>
    <w:p w:rsidR="007C485D"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Kemampuan membaca diartikan sebagai kemampuan untuk memahami informasi yang disampaikan pihak lain melalui sarana tulisan (Nurgiantoro, 2001: 249). Kemampuan membaca pemahaman adalah kesanggupan atau kecakapan untuk memahami isi suatu bacaan. Pemahaman isi bacaan itu sendiri disesuaikan dengan tujuan atau aspek-aspek kemampuan atau keterampilan intelektual yang ada dalam membaca pemahaman itu sendiri (Oka, 1983: 53). Menurut Somadaya </w:t>
      </w:r>
      <w:r>
        <w:rPr>
          <w:rFonts w:ascii="Times New Roman" w:hAnsi="Times New Roman" w:cs="Times New Roman"/>
          <w:sz w:val="24"/>
          <w:szCs w:val="24"/>
        </w:rPr>
        <w:lastRenderedPageBreak/>
        <w:t>(2011: 11) kemampuan membaca merupakan suatu proses pemerolehan makna secara aktif melibatkan pengetahuan dan pengalaman yang dimiliki oleh pembaca serta dihubungkan dengan isi bacaan.</w:t>
      </w:r>
    </w:p>
    <w:p w:rsidR="007C485D" w:rsidRPr="0088782F"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kemampuan membaca pemahaman ialah kemampuan untuk memahami suatu teks bacaan untuk mendapatkan makna tersirat dan tersurat sehingga ide pokok dari bacaan tersebut dapat dipahami dengan baik.</w:t>
      </w:r>
    </w:p>
    <w:p w:rsidR="007C485D" w:rsidRPr="00CC3131" w:rsidRDefault="007C485D" w:rsidP="007C485D">
      <w:pPr>
        <w:pStyle w:val="ListParagraph"/>
        <w:numPr>
          <w:ilvl w:val="0"/>
          <w:numId w:val="3"/>
        </w:numPr>
        <w:spacing w:after="120" w:line="240" w:lineRule="auto"/>
        <w:ind w:left="426" w:hanging="426"/>
        <w:rPr>
          <w:rFonts w:ascii="Times New Roman" w:hAnsi="Times New Roman" w:cs="Times New Roman"/>
          <w:b/>
          <w:sz w:val="24"/>
          <w:szCs w:val="24"/>
        </w:rPr>
      </w:pPr>
      <w:r w:rsidRPr="00CC3131">
        <w:rPr>
          <w:rFonts w:ascii="Times New Roman" w:hAnsi="Times New Roman" w:cs="Times New Roman"/>
          <w:b/>
          <w:sz w:val="24"/>
          <w:szCs w:val="24"/>
        </w:rPr>
        <w:t>Model Membaca Pemahaman</w:t>
      </w:r>
    </w:p>
    <w:p w:rsidR="007C485D" w:rsidRDefault="007C485D" w:rsidP="007C485D">
      <w:pPr>
        <w:pStyle w:val="ListParagraph"/>
        <w:spacing w:before="240"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Model membaca pemahaman (</w:t>
      </w:r>
      <w:r>
        <w:rPr>
          <w:rFonts w:ascii="Times New Roman" w:hAnsi="Times New Roman" w:cs="Times New Roman"/>
          <w:i/>
          <w:sz w:val="24"/>
          <w:szCs w:val="24"/>
        </w:rPr>
        <w:t>reading comprehension</w:t>
      </w:r>
      <w:r>
        <w:rPr>
          <w:rFonts w:ascii="Times New Roman" w:hAnsi="Times New Roman" w:cs="Times New Roman"/>
          <w:sz w:val="24"/>
          <w:szCs w:val="24"/>
        </w:rPr>
        <w:t xml:space="preserve">) dikelompokkan menjadi tiga kelompok model yaitu: </w:t>
      </w:r>
      <w:r>
        <w:rPr>
          <w:rFonts w:ascii="Times New Roman" w:hAnsi="Times New Roman" w:cs="Times New Roman"/>
          <w:i/>
          <w:sz w:val="24"/>
          <w:szCs w:val="24"/>
        </w:rPr>
        <w:t>data driven, conceptually driven,</w:t>
      </w:r>
      <w:r>
        <w:rPr>
          <w:rFonts w:ascii="Times New Roman" w:hAnsi="Times New Roman" w:cs="Times New Roman"/>
          <w:sz w:val="24"/>
          <w:szCs w:val="24"/>
        </w:rPr>
        <w:t>dan</w:t>
      </w:r>
      <w:r>
        <w:rPr>
          <w:rFonts w:ascii="Times New Roman" w:hAnsi="Times New Roman" w:cs="Times New Roman"/>
          <w:i/>
          <w:sz w:val="24"/>
          <w:szCs w:val="24"/>
        </w:rPr>
        <w:t xml:space="preserve"> interactive. </w:t>
      </w:r>
      <w:r>
        <w:rPr>
          <w:rFonts w:ascii="Times New Roman" w:hAnsi="Times New Roman" w:cs="Times New Roman"/>
          <w:sz w:val="24"/>
          <w:szCs w:val="24"/>
        </w:rPr>
        <w:t xml:space="preserve">Model </w:t>
      </w:r>
      <w:r>
        <w:rPr>
          <w:rFonts w:ascii="Times New Roman" w:hAnsi="Times New Roman" w:cs="Times New Roman"/>
          <w:i/>
          <w:sz w:val="24"/>
          <w:szCs w:val="24"/>
        </w:rPr>
        <w:t xml:space="preserve">data driven </w:t>
      </w:r>
      <w:r>
        <w:rPr>
          <w:rFonts w:ascii="Times New Roman" w:hAnsi="Times New Roman" w:cs="Times New Roman"/>
          <w:sz w:val="24"/>
          <w:szCs w:val="24"/>
        </w:rPr>
        <w:t>(</w:t>
      </w:r>
      <w:r>
        <w:rPr>
          <w:rFonts w:ascii="Times New Roman" w:hAnsi="Times New Roman" w:cs="Times New Roman"/>
          <w:i/>
          <w:sz w:val="24"/>
          <w:szCs w:val="24"/>
        </w:rPr>
        <w:t>bottom-up</w:t>
      </w:r>
      <w:r>
        <w:rPr>
          <w:rFonts w:ascii="Times New Roman" w:hAnsi="Times New Roman" w:cs="Times New Roman"/>
          <w:sz w:val="24"/>
          <w:szCs w:val="24"/>
        </w:rPr>
        <w:t xml:space="preserve">) </w:t>
      </w:r>
      <w:r>
        <w:rPr>
          <w:rFonts w:ascii="Times New Roman" w:hAnsi="Times New Roman" w:cs="Times New Roman"/>
          <w:i/>
          <w:sz w:val="24"/>
          <w:szCs w:val="24"/>
        </w:rPr>
        <w:t>processing</w:t>
      </w:r>
      <w:r>
        <w:rPr>
          <w:rFonts w:ascii="Times New Roman" w:hAnsi="Times New Roman" w:cs="Times New Roman"/>
          <w:sz w:val="24"/>
          <w:szCs w:val="24"/>
        </w:rPr>
        <w:t xml:space="preserve">, yaitu model membaca dengan pemrosesan yang dikendalikan oleh rangsangan eksternal, yang berupa aliran data yang secara cepat atau otomatis melalui system pemrosesan informasi. Model </w:t>
      </w:r>
      <w:r>
        <w:rPr>
          <w:rFonts w:ascii="Times New Roman" w:hAnsi="Times New Roman" w:cs="Times New Roman"/>
          <w:i/>
          <w:sz w:val="24"/>
          <w:szCs w:val="24"/>
        </w:rPr>
        <w:t>conceptually driven</w:t>
      </w:r>
      <w:r>
        <w:rPr>
          <w:rFonts w:ascii="Times New Roman" w:hAnsi="Times New Roman" w:cs="Times New Roman"/>
          <w:sz w:val="24"/>
          <w:szCs w:val="24"/>
        </w:rPr>
        <w:t xml:space="preserve"> (</w:t>
      </w:r>
      <w:r>
        <w:rPr>
          <w:rFonts w:ascii="Times New Roman" w:hAnsi="Times New Roman" w:cs="Times New Roman"/>
          <w:i/>
          <w:sz w:val="24"/>
          <w:szCs w:val="24"/>
        </w:rPr>
        <w:t>top-down</w:t>
      </w:r>
      <w:r>
        <w:rPr>
          <w:rFonts w:ascii="Times New Roman" w:hAnsi="Times New Roman" w:cs="Times New Roman"/>
          <w:sz w:val="24"/>
          <w:szCs w:val="24"/>
        </w:rPr>
        <w:t xml:space="preserve">) </w:t>
      </w:r>
      <w:r>
        <w:rPr>
          <w:rFonts w:ascii="Times New Roman" w:hAnsi="Times New Roman" w:cs="Times New Roman"/>
          <w:i/>
          <w:sz w:val="24"/>
          <w:szCs w:val="24"/>
        </w:rPr>
        <w:t>processing</w:t>
      </w:r>
      <w:r>
        <w:rPr>
          <w:rFonts w:ascii="Times New Roman" w:hAnsi="Times New Roman" w:cs="Times New Roman"/>
          <w:sz w:val="24"/>
          <w:szCs w:val="24"/>
        </w:rPr>
        <w:t xml:space="preserve">, yaitu model membaca dengan pemrosesan yang lebih banyak dikendalikan oleh kerangka kerja dalam memori. Model </w:t>
      </w:r>
      <w:r>
        <w:rPr>
          <w:rFonts w:ascii="Times New Roman" w:hAnsi="Times New Roman" w:cs="Times New Roman"/>
          <w:i/>
          <w:sz w:val="24"/>
          <w:szCs w:val="24"/>
        </w:rPr>
        <w:t xml:space="preserve">interactive processing, </w:t>
      </w:r>
      <w:r>
        <w:rPr>
          <w:rFonts w:ascii="Times New Roman" w:hAnsi="Times New Roman" w:cs="Times New Roman"/>
          <w:sz w:val="24"/>
          <w:szCs w:val="24"/>
        </w:rPr>
        <w:t xml:space="preserve"> merupakan model membaca dengan pemrosesan yang dikendalikan oleh interaksi antara data yang disajikan oleh teks, dan pengetahuan serta strategi yang dimiliki.</w:t>
      </w:r>
    </w:p>
    <w:p w:rsidR="007C485D" w:rsidRPr="00CC3131" w:rsidRDefault="007C485D" w:rsidP="007C485D">
      <w:pPr>
        <w:pStyle w:val="ListParagraph"/>
        <w:numPr>
          <w:ilvl w:val="4"/>
          <w:numId w:val="3"/>
        </w:numPr>
        <w:spacing w:before="240" w:after="120" w:line="240" w:lineRule="auto"/>
        <w:ind w:left="426" w:hanging="426"/>
        <w:jc w:val="both"/>
        <w:rPr>
          <w:rFonts w:ascii="Times New Roman" w:hAnsi="Times New Roman" w:cs="Times New Roman"/>
          <w:sz w:val="24"/>
          <w:szCs w:val="24"/>
        </w:rPr>
      </w:pPr>
      <w:r w:rsidRPr="00CC3131">
        <w:rPr>
          <w:rFonts w:ascii="Times New Roman" w:hAnsi="Times New Roman" w:cs="Times New Roman"/>
          <w:sz w:val="24"/>
          <w:szCs w:val="24"/>
        </w:rPr>
        <w:t xml:space="preserve">Model </w:t>
      </w:r>
      <w:r w:rsidRPr="00CC3131">
        <w:rPr>
          <w:rFonts w:ascii="Times New Roman" w:hAnsi="Times New Roman" w:cs="Times New Roman"/>
          <w:i/>
          <w:sz w:val="24"/>
          <w:szCs w:val="24"/>
        </w:rPr>
        <w:t>Data Driven</w:t>
      </w:r>
    </w:p>
    <w:p w:rsidR="007C485D" w:rsidRPr="00F54DEA" w:rsidRDefault="007C485D" w:rsidP="007C485D">
      <w:pPr>
        <w:pStyle w:val="ListParagraph"/>
        <w:spacing w:before="24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data-driven </w:t>
      </w:r>
      <w:r>
        <w:rPr>
          <w:rFonts w:ascii="Times New Roman" w:hAnsi="Times New Roman" w:cs="Times New Roman"/>
          <w:sz w:val="24"/>
          <w:szCs w:val="24"/>
        </w:rPr>
        <w:t xml:space="preserve">atau membaca yang dikendalikan oleh data, dikembangkan oleh Gough, yaitu model membaca yang menekankan pengungkapan makna kata-kata. </w:t>
      </w:r>
    </w:p>
    <w:p w:rsidR="007C485D" w:rsidRPr="00D418A6" w:rsidRDefault="007C485D" w:rsidP="007C485D">
      <w:pPr>
        <w:pStyle w:val="ListParagraph"/>
        <w:numPr>
          <w:ilvl w:val="4"/>
          <w:numId w:val="3"/>
        </w:numPr>
        <w:spacing w:before="240"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Conceptually Driven</w:t>
      </w:r>
    </w:p>
    <w:p w:rsidR="007C485D" w:rsidRPr="00941473" w:rsidRDefault="007C485D" w:rsidP="007C485D">
      <w:pPr>
        <w:pStyle w:val="ListParagraph"/>
        <w:spacing w:before="240" w:after="120" w:line="24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Berbeda dengan model di atas, model </w:t>
      </w:r>
      <w:r>
        <w:rPr>
          <w:rFonts w:ascii="Times New Roman" w:hAnsi="Times New Roman" w:cs="Times New Roman"/>
          <w:i/>
          <w:sz w:val="24"/>
          <w:szCs w:val="24"/>
        </w:rPr>
        <w:t xml:space="preserve">conceptually driven </w:t>
      </w:r>
      <w:r>
        <w:rPr>
          <w:rFonts w:ascii="Times New Roman" w:hAnsi="Times New Roman" w:cs="Times New Roman"/>
          <w:sz w:val="24"/>
          <w:szCs w:val="24"/>
        </w:rPr>
        <w:t>yang dikembangkan oleh Goodman, menekankan pentingnya pengetahuan dalam memori yang mengarahkan kepada pemahaman isi teks.</w:t>
      </w:r>
    </w:p>
    <w:p w:rsidR="007C485D" w:rsidRDefault="007C485D" w:rsidP="007C485D">
      <w:pPr>
        <w:pStyle w:val="ListParagraph"/>
        <w:spacing w:after="120" w:line="240" w:lineRule="auto"/>
        <w:ind w:left="426"/>
        <w:jc w:val="both"/>
        <w:rPr>
          <w:rFonts w:ascii="Times New Roman" w:hAnsi="Times New Roman" w:cs="Times New Roman"/>
          <w:sz w:val="24"/>
          <w:szCs w:val="24"/>
        </w:rPr>
      </w:pPr>
    </w:p>
    <w:p w:rsidR="007C485D" w:rsidRPr="00976744" w:rsidRDefault="007C485D" w:rsidP="007C485D">
      <w:pPr>
        <w:pStyle w:val="ListParagraph"/>
        <w:numPr>
          <w:ilvl w:val="0"/>
          <w:numId w:val="7"/>
        </w:numPr>
        <w:spacing w:after="120" w:line="240" w:lineRule="auto"/>
        <w:ind w:left="426" w:hanging="426"/>
        <w:jc w:val="both"/>
        <w:rPr>
          <w:rFonts w:ascii="Times New Roman" w:hAnsi="Times New Roman" w:cs="Times New Roman"/>
          <w:sz w:val="24"/>
          <w:szCs w:val="24"/>
        </w:rPr>
      </w:pPr>
      <w:r w:rsidRPr="00976744">
        <w:rPr>
          <w:rFonts w:ascii="Times New Roman" w:hAnsi="Times New Roman" w:cs="Times New Roman"/>
          <w:b/>
          <w:sz w:val="24"/>
          <w:szCs w:val="24"/>
        </w:rPr>
        <w:t>Model Pembelajaran Kooperatif</w:t>
      </w:r>
    </w:p>
    <w:p w:rsidR="007C485D"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Johnson dan Johnson (dalam Lie, 2007: 4) mengatakan bahwa pembelajaran kooperatif adalah kegiatan belajar mengajar secara kelompok-kelompok kecil, siswa belajar dan bekerja sama untuk sampai kepada pengalaman belajar yang optimal, baik pengalaman individu maupun pengalaman kelompok. Sedangkan Slavin (2005: 15) mengatakan pembelajaran kooperatif adalah suatu model pembelajaran dimana siswa belajar dan bekerja dalam kelompok-kelompok kecil secara kolaboratif yang anggotanya terdiri dari empat sampai enam orang, dengan struktur kelompoknya yang bersifat heterogen.</w:t>
      </w:r>
    </w:p>
    <w:p w:rsidR="007C485D" w:rsidRDefault="007C485D" w:rsidP="007C485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Beberapa karakteristik pembelajaran kooperatif menurut Rusman (2013: 204) antara lain:</w:t>
      </w:r>
    </w:p>
    <w:p w:rsidR="007C485D" w:rsidRDefault="007C485D" w:rsidP="007C485D">
      <w:pPr>
        <w:pStyle w:val="ListParagraph"/>
        <w:numPr>
          <w:ilvl w:val="0"/>
          <w:numId w:val="1"/>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Secara Tim</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Pembelajaran kooperatif adalah pembelajaran yang dilakukan secara tim. Tim merupakan tempat untuk mencapai tujuan. Oleh  karena itu, tim harus mampu membuat setiap siswa belajar, setiap anggota tim harus saling membantu untuk mencapai tujuan pembelajaran.</w:t>
      </w:r>
    </w:p>
    <w:p w:rsidR="007C485D" w:rsidRDefault="007C485D" w:rsidP="007C485D">
      <w:pPr>
        <w:pStyle w:val="ListParagraph"/>
        <w:numPr>
          <w:ilvl w:val="0"/>
          <w:numId w:val="1"/>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Didasarkan pada Manajemen Kooperatif</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Fungsi manajemen yang dimaksud yaitu: (a) fungsi manajemen sebagai perencanaan pelaksanaan; </w:t>
      </w:r>
      <w:r>
        <w:rPr>
          <w:rFonts w:ascii="Times New Roman" w:hAnsi="Times New Roman" w:cs="Times New Roman"/>
          <w:sz w:val="24"/>
          <w:szCs w:val="24"/>
        </w:rPr>
        <w:lastRenderedPageBreak/>
        <w:t>(b) fungsi manajemen sebagai organisasi, menunjukkan bahwa pembelajaran dengan efektif; (c) fungsi manajemen sebagai kontrol, menunjukkan bahwa dalam pembelajaran kooperatif perlu ditentukan criteria keberhasilan baik melalui bentuk tes maupun nontes.</w:t>
      </w:r>
    </w:p>
    <w:p w:rsidR="007C485D" w:rsidRDefault="007C485D" w:rsidP="007C485D">
      <w:pPr>
        <w:pStyle w:val="ListParagraph"/>
        <w:numPr>
          <w:ilvl w:val="0"/>
          <w:numId w:val="1"/>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Kemauan untuk Bekerja Sama</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Keberhasilan pembelajaran kooperatif ditentukan oleh keberhasilan secara kelompok, oleh karenanya prinsip kebersamaan atau kerja sama perlu ditekankan dalam pembelajaran kooperatif. </w:t>
      </w:r>
    </w:p>
    <w:p w:rsidR="007C485D" w:rsidRDefault="007C485D" w:rsidP="007C485D">
      <w:pPr>
        <w:pStyle w:val="ListParagraph"/>
        <w:numPr>
          <w:ilvl w:val="0"/>
          <w:numId w:val="1"/>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Keterampilan Bekerja Sama</w:t>
      </w:r>
    </w:p>
    <w:p w:rsidR="007C485D" w:rsidRDefault="007C485D" w:rsidP="007C485D">
      <w:pPr>
        <w:pStyle w:val="ListParagraph"/>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Kemauan bekerja sama itu dipraktikkan melalui aktifitas dalam kegiatan pembelajran secara kelompok. </w:t>
      </w:r>
    </w:p>
    <w:p w:rsidR="007C485D" w:rsidRPr="00001C32" w:rsidRDefault="007C485D" w:rsidP="007C485D">
      <w:pPr>
        <w:pStyle w:val="ListParagraph"/>
        <w:spacing w:after="120" w:line="240" w:lineRule="auto"/>
        <w:ind w:left="426"/>
        <w:jc w:val="both"/>
        <w:rPr>
          <w:rFonts w:ascii="Times New Roman" w:hAnsi="Times New Roman" w:cs="Times New Roman"/>
          <w:sz w:val="24"/>
          <w:szCs w:val="24"/>
        </w:rPr>
      </w:pPr>
    </w:p>
    <w:p w:rsidR="007C485D" w:rsidRPr="00941473" w:rsidRDefault="007C485D" w:rsidP="007C485D">
      <w:pPr>
        <w:pStyle w:val="ListParagraph"/>
        <w:numPr>
          <w:ilvl w:val="0"/>
          <w:numId w:val="7"/>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t>Berita</w:t>
      </w:r>
    </w:p>
    <w:p w:rsidR="007C485D" w:rsidRPr="00024483" w:rsidRDefault="007C485D" w:rsidP="007C485D">
      <w:pPr>
        <w:pStyle w:val="ListParagraph"/>
        <w:spacing w:after="120" w:line="240" w:lineRule="auto"/>
        <w:ind w:left="0" w:firstLine="567"/>
        <w:jc w:val="both"/>
        <w:rPr>
          <w:rFonts w:ascii="Times New Roman" w:hAnsi="Times New Roman" w:cs="Times New Roman"/>
          <w:sz w:val="24"/>
          <w:szCs w:val="24"/>
        </w:rPr>
      </w:pPr>
      <w:r w:rsidRPr="00024483">
        <w:rPr>
          <w:rFonts w:ascii="Times New Roman" w:hAnsi="Times New Roman" w:cs="Times New Roman"/>
          <w:sz w:val="24"/>
          <w:szCs w:val="24"/>
        </w:rPr>
        <w:t>Menujrut Syarisudin (dalam Djuroto 2003:6), berita adalah suatu laporan kejadian yang ditimbulkan sebagai bah</w:t>
      </w:r>
      <w:r>
        <w:rPr>
          <w:rFonts w:ascii="Times New Roman" w:hAnsi="Times New Roman" w:cs="Times New Roman"/>
          <w:sz w:val="24"/>
          <w:szCs w:val="24"/>
        </w:rPr>
        <w:t>an yang menarik perhatian publik</w:t>
      </w:r>
      <w:r w:rsidRPr="00024483">
        <w:rPr>
          <w:rFonts w:ascii="Times New Roman" w:hAnsi="Times New Roman" w:cs="Times New Roman"/>
          <w:sz w:val="24"/>
          <w:szCs w:val="24"/>
        </w:rPr>
        <w:t xml:space="preserve"> massa media. Pendapat yang senada diutarakan oleh Wahyudi (dalam Djuroto 2003:6), bahwa berita adalah laporan tentang peristiwa atau pendapat yang memiliki nilai yang penting, menarik bagi sebagian khalayak, masih baru dan dipublikasikan secara luas melalui media massa periodi</w:t>
      </w:r>
      <w:r>
        <w:rPr>
          <w:rFonts w:ascii="Times New Roman" w:hAnsi="Times New Roman" w:cs="Times New Roman"/>
          <w:sz w:val="24"/>
          <w:szCs w:val="24"/>
        </w:rPr>
        <w:t>k</w:t>
      </w:r>
      <w:r w:rsidRPr="00024483">
        <w:rPr>
          <w:rFonts w:ascii="Times New Roman" w:hAnsi="Times New Roman" w:cs="Times New Roman"/>
          <w:sz w:val="24"/>
          <w:szCs w:val="24"/>
        </w:rPr>
        <w:t>. Peristiwa atau pendapat tidak dipublikasikan melalui media massa periodi</w:t>
      </w:r>
      <w:r>
        <w:rPr>
          <w:rFonts w:ascii="Times New Roman" w:hAnsi="Times New Roman" w:cs="Times New Roman"/>
          <w:sz w:val="24"/>
          <w:szCs w:val="24"/>
        </w:rPr>
        <w:t>k</w:t>
      </w:r>
      <w:r w:rsidRPr="00024483">
        <w:rPr>
          <w:rFonts w:ascii="Times New Roman" w:hAnsi="Times New Roman" w:cs="Times New Roman"/>
          <w:sz w:val="24"/>
          <w:szCs w:val="24"/>
        </w:rPr>
        <w:t>.</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Djuroto (2003:38), jenis berita dilihat dari penyajiannya ada tiga macam, yaitu sebagai berikut.</w:t>
      </w:r>
    </w:p>
    <w:p w:rsidR="007C485D" w:rsidRDefault="007C485D" w:rsidP="007C485D">
      <w:pPr>
        <w:pStyle w:val="ListParagraph"/>
        <w:numPr>
          <w:ilvl w:val="0"/>
          <w:numId w:val="10"/>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Berita selebaran</w:t>
      </w:r>
    </w:p>
    <w:p w:rsidR="007C485D" w:rsidRPr="00976744" w:rsidRDefault="007C485D" w:rsidP="007C485D">
      <w:pPr>
        <w:pStyle w:val="ListParagraph"/>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Berita selebaran dalam bahasa asing disebut </w:t>
      </w:r>
      <w:r>
        <w:rPr>
          <w:rFonts w:ascii="Times New Roman" w:hAnsi="Times New Roman" w:cs="Times New Roman"/>
          <w:i/>
          <w:sz w:val="24"/>
          <w:szCs w:val="24"/>
        </w:rPr>
        <w:t>news bulletin.</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Berita bulletin </w:t>
      </w:r>
      <w:r>
        <w:rPr>
          <w:rFonts w:ascii="Times New Roman" w:hAnsi="Times New Roman" w:cs="Times New Roman"/>
          <w:sz w:val="24"/>
          <w:szCs w:val="24"/>
        </w:rPr>
        <w:lastRenderedPageBreak/>
        <w:t>adalah berita yang disiarkan secara kilat atau cepat.</w:t>
      </w:r>
      <w:r>
        <w:rPr>
          <w:rFonts w:ascii="Times New Roman" w:hAnsi="Times New Roman" w:cs="Times New Roman"/>
          <w:sz w:val="24"/>
          <w:szCs w:val="24"/>
          <w:lang w:val="id-ID"/>
        </w:rPr>
        <w:t xml:space="preserve"> </w:t>
      </w:r>
    </w:p>
    <w:p w:rsidR="007C485D" w:rsidRDefault="007C485D" w:rsidP="007C485D">
      <w:pPr>
        <w:pStyle w:val="ListParagraph"/>
        <w:numPr>
          <w:ilvl w:val="0"/>
          <w:numId w:val="10"/>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Berita majalah</w:t>
      </w:r>
    </w:p>
    <w:p w:rsidR="007C485D" w:rsidRDefault="007C485D" w:rsidP="007C485D">
      <w:pPr>
        <w:pStyle w:val="ListParagraph"/>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Berita majalah adalah jenis berita yang penerbitannya secara berkala dan teratur. Misalnya majalah mingguan, dua mingguan atau bulanan. </w:t>
      </w:r>
    </w:p>
    <w:p w:rsidR="007C485D" w:rsidRDefault="007C485D" w:rsidP="007C485D">
      <w:pPr>
        <w:pStyle w:val="ListParagraph"/>
        <w:numPr>
          <w:ilvl w:val="0"/>
          <w:numId w:val="10"/>
        </w:num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Berita penerangan</w:t>
      </w:r>
    </w:p>
    <w:p w:rsidR="007C485D" w:rsidRDefault="007C485D" w:rsidP="007C485D">
      <w:pPr>
        <w:pStyle w:val="ListParagraph"/>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Berita penerangan adalah berita yang mengandunng penjelasan lebih lanjut dari suatu berita yang telah disiarkan, atau penjelasan yang bertitik tolak dari berita yang sudah disajikan tetapi sangat terkait dengan waktu.</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semua kajian dan uraian literatur tersebut di atas, setelah dianalisis belum ada yang meneliti tentang kompetensi guru bahasa Indonesia yang menerapkan pembelajaran kooperatif model </w:t>
      </w:r>
      <w:r>
        <w:rPr>
          <w:rFonts w:ascii="Times New Roman" w:hAnsi="Times New Roman" w:cs="Times New Roman"/>
          <w:i/>
          <w:sz w:val="24"/>
          <w:szCs w:val="24"/>
        </w:rPr>
        <w:t xml:space="preserve">snowball throwing </w:t>
      </w:r>
      <w:r>
        <w:rPr>
          <w:rFonts w:ascii="Times New Roman" w:hAnsi="Times New Roman" w:cs="Times New Roman"/>
          <w:sz w:val="24"/>
          <w:szCs w:val="24"/>
        </w:rPr>
        <w:t>dalam hubungannya dengan keefektifan belajar siswa, lebih khusus lagi jika menunjukkan objek penelitian pada satu sekolah seperti SMPN Satu Atap 3 Bontocani Kabupaten Bone.</w:t>
      </w:r>
    </w:p>
    <w:p w:rsidR="007C485D" w:rsidRPr="00970A3F" w:rsidRDefault="007C485D" w:rsidP="007C485D">
      <w:pPr>
        <w:pStyle w:val="ListParagraph"/>
        <w:spacing w:after="120" w:line="240" w:lineRule="auto"/>
        <w:ind w:left="0" w:firstLine="709"/>
        <w:jc w:val="both"/>
        <w:rPr>
          <w:rFonts w:ascii="Times New Roman" w:hAnsi="Times New Roman" w:cs="Times New Roman"/>
          <w:sz w:val="24"/>
          <w:szCs w:val="24"/>
        </w:rPr>
      </w:pPr>
    </w:p>
    <w:p w:rsidR="007C485D" w:rsidRPr="0076302E" w:rsidRDefault="007C485D" w:rsidP="007C485D">
      <w:pPr>
        <w:pStyle w:val="ListParagraph"/>
        <w:numPr>
          <w:ilvl w:val="0"/>
          <w:numId w:val="7"/>
        </w:numPr>
        <w:spacing w:after="240" w:line="240" w:lineRule="auto"/>
        <w:ind w:left="426" w:hanging="426"/>
        <w:rPr>
          <w:rFonts w:ascii="Times New Roman" w:hAnsi="Times New Roman" w:cs="Times New Roman"/>
          <w:b/>
          <w:sz w:val="24"/>
          <w:szCs w:val="24"/>
        </w:rPr>
      </w:pPr>
      <w:r w:rsidRPr="0076302E">
        <w:rPr>
          <w:rFonts w:ascii="Times New Roman" w:hAnsi="Times New Roman" w:cs="Times New Roman"/>
          <w:b/>
          <w:sz w:val="24"/>
          <w:szCs w:val="24"/>
        </w:rPr>
        <w:t xml:space="preserve">Model Pebelajaran </w:t>
      </w:r>
      <w:r w:rsidRPr="0076302E">
        <w:rPr>
          <w:rFonts w:ascii="Times New Roman" w:hAnsi="Times New Roman" w:cs="Times New Roman"/>
          <w:b/>
          <w:i/>
          <w:sz w:val="24"/>
          <w:szCs w:val="24"/>
        </w:rPr>
        <w:t>Snowball Throwing (ST)</w:t>
      </w:r>
    </w:p>
    <w:p w:rsidR="007C485D" w:rsidRDefault="007C485D" w:rsidP="007C485D">
      <w:pPr>
        <w:pStyle w:val="ListParagraph"/>
        <w:numPr>
          <w:ilvl w:val="0"/>
          <w:numId w:val="2"/>
        </w:numPr>
        <w:tabs>
          <w:tab w:val="clear" w:pos="720"/>
        </w:tabs>
        <w:spacing w:after="240" w:line="240" w:lineRule="auto"/>
        <w:ind w:left="425" w:hanging="425"/>
        <w:rPr>
          <w:rFonts w:ascii="Times New Roman" w:hAnsi="Times New Roman" w:cs="Times New Roman"/>
          <w:b/>
          <w:sz w:val="24"/>
          <w:szCs w:val="24"/>
        </w:rPr>
      </w:pPr>
      <w:r w:rsidRPr="00276332">
        <w:rPr>
          <w:rFonts w:ascii="Times New Roman" w:hAnsi="Times New Roman" w:cs="Times New Roman"/>
          <w:b/>
          <w:sz w:val="24"/>
          <w:szCs w:val="24"/>
        </w:rPr>
        <w:t>Pengertian ST</w:t>
      </w:r>
    </w:p>
    <w:p w:rsidR="007C485D" w:rsidRDefault="007C485D" w:rsidP="007C485D">
      <w:pPr>
        <w:pStyle w:val="ListParagraph"/>
        <w:spacing w:after="120" w:line="240" w:lineRule="auto"/>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Snowball Throwing </w:t>
      </w:r>
      <w:r>
        <w:rPr>
          <w:rFonts w:ascii="Times New Roman" w:hAnsi="Times New Roman" w:cs="Times New Roman"/>
          <w:sz w:val="24"/>
          <w:szCs w:val="24"/>
        </w:rPr>
        <w:t>adalah salah satu tipe pembelajaran kooperatif. Tipe ini adalah pembelajaran berkelompok, siswa-siswa dalam satu kelas dibagi menjadi beberapa kelompok dan setiap kelompok memiliki ketua kelompok. Ketua kelompok menghadap guru untuk memperoleh penjelasan mengenai materi yang akan diajarkan. Kemudian, ketua kelompok menjelaskan kepada anggota kelompoknya.</w:t>
      </w:r>
    </w:p>
    <w:p w:rsidR="007C485D" w:rsidRPr="00B248A9" w:rsidRDefault="007C485D" w:rsidP="007C485D">
      <w:pPr>
        <w:pStyle w:val="ListParagraph"/>
        <w:spacing w:after="120" w:line="240" w:lineRule="auto"/>
        <w:ind w:left="0" w:firstLine="567"/>
        <w:jc w:val="both"/>
        <w:rPr>
          <w:rFonts w:ascii="Times New Roman" w:hAnsi="Times New Roman" w:cs="Times New Roman"/>
          <w:sz w:val="24"/>
          <w:szCs w:val="24"/>
        </w:rPr>
      </w:pPr>
    </w:p>
    <w:p w:rsidR="007C485D" w:rsidRDefault="007C485D" w:rsidP="007C485D">
      <w:pPr>
        <w:pStyle w:val="ListParagraph"/>
        <w:numPr>
          <w:ilvl w:val="0"/>
          <w:numId w:val="2"/>
        </w:numPr>
        <w:tabs>
          <w:tab w:val="clear" w:pos="720"/>
        </w:tabs>
        <w:spacing w:after="120" w:line="240" w:lineRule="auto"/>
        <w:ind w:left="426" w:hanging="426"/>
        <w:rPr>
          <w:rFonts w:ascii="Times New Roman" w:hAnsi="Times New Roman" w:cs="Times New Roman"/>
          <w:b/>
          <w:sz w:val="24"/>
          <w:szCs w:val="24"/>
        </w:rPr>
      </w:pPr>
      <w:r w:rsidRPr="00276332">
        <w:rPr>
          <w:rFonts w:ascii="Times New Roman" w:hAnsi="Times New Roman" w:cs="Times New Roman"/>
          <w:b/>
          <w:sz w:val="24"/>
          <w:szCs w:val="24"/>
        </w:rPr>
        <w:lastRenderedPageBreak/>
        <w:t xml:space="preserve">Langkah-Langkah </w:t>
      </w:r>
      <w:r>
        <w:rPr>
          <w:rFonts w:ascii="Times New Roman" w:hAnsi="Times New Roman" w:cs="Times New Roman"/>
          <w:b/>
          <w:i/>
          <w:sz w:val="24"/>
          <w:szCs w:val="24"/>
          <w:lang w:val="id-ID"/>
        </w:rPr>
        <w:t>Snowball Throwing (ST)</w:t>
      </w:r>
      <w:r>
        <w:rPr>
          <w:rFonts w:ascii="Times New Roman" w:hAnsi="Times New Roman" w:cs="Times New Roman"/>
          <w:b/>
          <w:sz w:val="24"/>
          <w:szCs w:val="24"/>
          <w:lang w:val="id-ID"/>
        </w:rPr>
        <w:t xml:space="preserve"> dalam Pemahaman Berita</w:t>
      </w:r>
    </w:p>
    <w:p w:rsidR="007C485D" w:rsidRPr="008F4C16" w:rsidRDefault="007C485D" w:rsidP="007C485D">
      <w:pPr>
        <w:pStyle w:val="ListParagraph"/>
        <w:spacing w:after="12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Langkah-langkah  pelaksanaan metode </w:t>
      </w:r>
      <w:r>
        <w:rPr>
          <w:rFonts w:ascii="Times New Roman" w:hAnsi="Times New Roman" w:cs="Times New Roman"/>
          <w:i/>
          <w:sz w:val="24"/>
          <w:szCs w:val="24"/>
        </w:rPr>
        <w:t xml:space="preserve">Snowball Throwing (ST), </w:t>
      </w:r>
      <w:r>
        <w:rPr>
          <w:rFonts w:ascii="Times New Roman" w:hAnsi="Times New Roman" w:cs="Times New Roman"/>
          <w:sz w:val="24"/>
          <w:szCs w:val="24"/>
        </w:rPr>
        <w:t>menurut Suprijono (2013: 105) sebagai berikut:</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Susunlah pertanyaan pilihan ganda tentang bahan bacaan yang diberikan kepada siswa (jumlah soal sebanyak jumlah siswa).</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Berikan bahan bacaan kepada siswa.</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Pilih salah satu siswa yang akan menjawab pertanyaan pertama.</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Berilah soal nomor 1 kepada siswa yang dipilih.</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siswa pertama dapat menjawab dengan benar soal no</w:t>
      </w:r>
      <w:r>
        <w:rPr>
          <w:rFonts w:ascii="Times New Roman" w:hAnsi="Times New Roman" w:cs="Times New Roman"/>
          <w:sz w:val="24"/>
          <w:szCs w:val="24"/>
          <w:lang w:val="id-ID"/>
        </w:rPr>
        <w:t>m</w:t>
      </w:r>
      <w:r>
        <w:rPr>
          <w:rFonts w:ascii="Times New Roman" w:hAnsi="Times New Roman" w:cs="Times New Roman"/>
          <w:sz w:val="24"/>
          <w:szCs w:val="24"/>
        </w:rPr>
        <w:t>or 1, siswa tersebut menunjuk teman lainnya untuk menjawab soal nomor 2.</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Sebelum melanjutkan ke soal selanjutnya, guru menerangkan kembali jawaban siswa.</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siswa pertama tidak dapat menjawab soal nomor 1, siswa tersebut harus menjawab soal nomor 2, dan seterusnya sampai dia bisa menjawab soal tertentu secara benar, barulah dia menunjuk teman lainnya.</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memberikan saran agar tidak salah lagi dalam menjawab soal nomor selanjutnya.</w:t>
      </w:r>
    </w:p>
    <w:p w:rsidR="007C485D"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masih terdapat soal/pertanyaan yang belum terjawab, soal-soal itu dijawab oleh peserta didik yang mendapat giliran.</w:t>
      </w:r>
    </w:p>
    <w:p w:rsidR="007C485D" w:rsidRPr="00E720F7" w:rsidRDefault="007C485D" w:rsidP="007C485D">
      <w:pPr>
        <w:pStyle w:val="ListParagraph"/>
        <w:numPr>
          <w:ilvl w:val="2"/>
          <w:numId w:val="2"/>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Setelah semua pertanyaan telah dijawab secara benar oleh siswa, guru bersama siswa menyimpulkan pembelajaran yang baru berlangsung.</w:t>
      </w:r>
    </w:p>
    <w:p w:rsidR="007C485D" w:rsidRPr="005B51D8" w:rsidRDefault="007C485D" w:rsidP="007C485D">
      <w:pPr>
        <w:pStyle w:val="ListParagraph"/>
        <w:spacing w:after="0" w:line="240" w:lineRule="auto"/>
        <w:ind w:left="426"/>
        <w:jc w:val="both"/>
        <w:rPr>
          <w:rFonts w:ascii="Times New Roman" w:hAnsi="Times New Roman" w:cs="Times New Roman"/>
          <w:b/>
          <w:sz w:val="24"/>
          <w:szCs w:val="24"/>
        </w:rPr>
      </w:pPr>
    </w:p>
    <w:p w:rsidR="007C485D" w:rsidRPr="002C0976" w:rsidRDefault="007C485D" w:rsidP="007C485D">
      <w:pPr>
        <w:pStyle w:val="ListParagraph"/>
        <w:numPr>
          <w:ilvl w:val="0"/>
          <w:numId w:val="9"/>
        </w:numPr>
        <w:spacing w:after="0" w:line="240" w:lineRule="auto"/>
        <w:ind w:left="567" w:hanging="567"/>
        <w:jc w:val="both"/>
        <w:rPr>
          <w:rFonts w:ascii="Times New Roman" w:hAnsi="Times New Roman" w:cs="Times New Roman"/>
          <w:b/>
          <w:sz w:val="24"/>
          <w:szCs w:val="24"/>
        </w:rPr>
      </w:pPr>
      <w:r w:rsidRPr="002C0976">
        <w:rPr>
          <w:rFonts w:ascii="Times New Roman" w:hAnsi="Times New Roman" w:cs="Times New Roman"/>
          <w:b/>
          <w:sz w:val="24"/>
          <w:szCs w:val="24"/>
        </w:rPr>
        <w:lastRenderedPageBreak/>
        <w:t>Metode Penelitian</w:t>
      </w:r>
    </w:p>
    <w:p w:rsidR="007C485D" w:rsidRDefault="007C485D" w:rsidP="007C48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mengkaji dan menganalisis penerapan model </w:t>
      </w:r>
      <w:r w:rsidRPr="001B36CF">
        <w:rPr>
          <w:rFonts w:ascii="Times New Roman" w:hAnsi="Times New Roman" w:cs="Times New Roman"/>
          <w:i/>
          <w:sz w:val="24"/>
          <w:szCs w:val="24"/>
        </w:rPr>
        <w:t>snowball  throwing</w:t>
      </w:r>
      <w:r>
        <w:rPr>
          <w:rFonts w:ascii="Times New Roman" w:hAnsi="Times New Roman" w:cs="Times New Roman"/>
          <w:sz w:val="24"/>
          <w:szCs w:val="24"/>
        </w:rPr>
        <w:t xml:space="preserve"> </w:t>
      </w:r>
      <w:r w:rsidRPr="00453A43">
        <w:rPr>
          <w:rFonts w:ascii="Times New Roman" w:hAnsi="Times New Roman" w:cs="Times New Roman"/>
          <w:i/>
          <w:sz w:val="24"/>
          <w:szCs w:val="24"/>
        </w:rPr>
        <w:t>(ST)</w:t>
      </w:r>
      <w:r>
        <w:rPr>
          <w:rFonts w:ascii="Times New Roman" w:hAnsi="Times New Roman" w:cs="Times New Roman"/>
          <w:i/>
          <w:sz w:val="24"/>
          <w:szCs w:val="24"/>
        </w:rPr>
        <w:t xml:space="preserve"> </w:t>
      </w:r>
      <w:r>
        <w:rPr>
          <w:rFonts w:ascii="Times New Roman" w:hAnsi="Times New Roman" w:cs="Times New Roman"/>
          <w:sz w:val="24"/>
          <w:szCs w:val="24"/>
        </w:rPr>
        <w:t>dalam pembelajaran pemahaman berita siswa kelas VIII SMP Negeri Satu Atap 3 Bontocani Kabupaten Bone</w:t>
      </w:r>
      <w:r w:rsidRPr="000C6EAD">
        <w:rPr>
          <w:rFonts w:ascii="Times New Roman" w:hAnsi="Times New Roman" w:cs="Times New Roman"/>
          <w:sz w:val="24"/>
          <w:szCs w:val="24"/>
        </w:rPr>
        <w:t xml:space="preserve"> </w:t>
      </w:r>
      <w:r>
        <w:rPr>
          <w:rFonts w:ascii="Times New Roman" w:hAnsi="Times New Roman" w:cs="Times New Roman"/>
          <w:sz w:val="24"/>
          <w:szCs w:val="24"/>
        </w:rPr>
        <w:t xml:space="preserve">, penulis menggunakan jenis </w:t>
      </w:r>
      <w:r w:rsidRPr="000C6EAD">
        <w:rPr>
          <w:rFonts w:ascii="Times New Roman" w:hAnsi="Times New Roman" w:cs="Times New Roman"/>
          <w:sz w:val="24"/>
          <w:szCs w:val="24"/>
        </w:rPr>
        <w:t>penelitian kuantitatif</w:t>
      </w:r>
      <w:r>
        <w:rPr>
          <w:rFonts w:ascii="Times New Roman" w:hAnsi="Times New Roman" w:cs="Times New Roman"/>
          <w:sz w:val="24"/>
          <w:szCs w:val="24"/>
        </w:rPr>
        <w:t xml:space="preserve"> dengan  metode  eksperimen (</w:t>
      </w:r>
      <w:r w:rsidRPr="00D522A2">
        <w:rPr>
          <w:rFonts w:ascii="Times New Roman" w:hAnsi="Times New Roman" w:cs="Times New Roman"/>
          <w:i/>
          <w:sz w:val="24"/>
          <w:szCs w:val="24"/>
        </w:rPr>
        <w:t>Pre Experimental</w:t>
      </w:r>
      <w:r>
        <w:rPr>
          <w:rFonts w:ascii="Times New Roman" w:hAnsi="Times New Roman" w:cs="Times New Roman"/>
          <w:sz w:val="24"/>
          <w:szCs w:val="24"/>
        </w:rPr>
        <w:t xml:space="preserve"> </w:t>
      </w:r>
      <w:r w:rsidRPr="00D522A2">
        <w:rPr>
          <w:rFonts w:ascii="Times New Roman" w:hAnsi="Times New Roman" w:cs="Times New Roman"/>
          <w:i/>
          <w:sz w:val="24"/>
          <w:szCs w:val="24"/>
        </w:rPr>
        <w:t>Design</w:t>
      </w:r>
      <w:r>
        <w:rPr>
          <w:rFonts w:ascii="Times New Roman" w:hAnsi="Times New Roman" w:cs="Times New Roman"/>
          <w:i/>
          <w:sz w:val="24"/>
          <w:szCs w:val="24"/>
        </w:rPr>
        <w:t>)</w:t>
      </w:r>
      <w:r>
        <w:rPr>
          <w:rFonts w:ascii="Times New Roman" w:hAnsi="Times New Roman" w:cs="Times New Roman"/>
          <w:sz w:val="24"/>
          <w:szCs w:val="24"/>
        </w:rPr>
        <w:t xml:space="preserve"> dengan desain penelitian </w:t>
      </w:r>
      <w:r w:rsidRPr="00D522A2">
        <w:rPr>
          <w:rFonts w:ascii="Times New Roman" w:hAnsi="Times New Roman" w:cs="Times New Roman"/>
          <w:i/>
          <w:sz w:val="24"/>
          <w:szCs w:val="24"/>
        </w:rPr>
        <w:t>One Group Pre-test – Post-test</w:t>
      </w:r>
      <w:r>
        <w:rPr>
          <w:rFonts w:ascii="Times New Roman" w:hAnsi="Times New Roman" w:cs="Times New Roman"/>
          <w:i/>
          <w:sz w:val="24"/>
          <w:szCs w:val="24"/>
        </w:rPr>
        <w:t>.</w:t>
      </w:r>
      <w:r>
        <w:rPr>
          <w:rFonts w:ascii="Times New Roman" w:hAnsi="Times New Roman" w:cs="Times New Roman"/>
          <w:sz w:val="24"/>
          <w:szCs w:val="24"/>
        </w:rPr>
        <w:t xml:space="preserve"> </w:t>
      </w:r>
    </w:p>
    <w:p w:rsidR="007C485D" w:rsidRPr="0076302E" w:rsidRDefault="007C485D" w:rsidP="007C485D">
      <w:pPr>
        <w:pStyle w:val="ListParagraph"/>
        <w:spacing w:after="0" w:line="240" w:lineRule="auto"/>
        <w:ind w:left="0" w:firstLine="709"/>
        <w:jc w:val="both"/>
        <w:rPr>
          <w:rFonts w:ascii="Times New Roman" w:hAnsi="Times New Roman" w:cs="Times New Roman"/>
          <w:sz w:val="24"/>
          <w:szCs w:val="24"/>
        </w:rPr>
      </w:pPr>
    </w:p>
    <w:p w:rsidR="007C485D" w:rsidRPr="002C0976" w:rsidRDefault="007C485D" w:rsidP="007C485D">
      <w:pPr>
        <w:pStyle w:val="ListParagraph"/>
        <w:numPr>
          <w:ilvl w:val="0"/>
          <w:numId w:val="9"/>
        </w:numPr>
        <w:spacing w:after="0" w:line="240" w:lineRule="auto"/>
        <w:ind w:left="567" w:hanging="567"/>
        <w:rPr>
          <w:rFonts w:ascii="Times New Roman" w:hAnsi="Times New Roman" w:cs="Times New Roman"/>
          <w:b/>
          <w:sz w:val="24"/>
          <w:szCs w:val="24"/>
        </w:rPr>
      </w:pPr>
      <w:r w:rsidRPr="002C0976">
        <w:rPr>
          <w:rFonts w:ascii="Times New Roman" w:hAnsi="Times New Roman" w:cs="Times New Roman"/>
          <w:b/>
          <w:sz w:val="24"/>
          <w:szCs w:val="24"/>
        </w:rPr>
        <w:t>PEMBAHASAN</w:t>
      </w:r>
    </w:p>
    <w:p w:rsidR="007C485D" w:rsidRPr="00A332EB" w:rsidRDefault="007C485D" w:rsidP="007C485D">
      <w:pPr>
        <w:pStyle w:val="ListParagraph"/>
        <w:numPr>
          <w:ilvl w:val="3"/>
          <w:numId w:val="2"/>
        </w:numPr>
        <w:spacing w:after="0" w:line="240" w:lineRule="auto"/>
        <w:ind w:left="426" w:hanging="426"/>
        <w:jc w:val="both"/>
        <w:rPr>
          <w:rFonts w:ascii="Times New Roman" w:hAnsi="Times New Roman" w:cs="Times New Roman"/>
          <w:b/>
          <w:sz w:val="24"/>
          <w:szCs w:val="24"/>
        </w:rPr>
      </w:pPr>
      <w:r w:rsidRPr="007E3C9E">
        <w:rPr>
          <w:rFonts w:ascii="Times New Roman" w:hAnsi="Times New Roman" w:cs="Times New Roman"/>
          <w:b/>
          <w:sz w:val="24"/>
          <w:szCs w:val="24"/>
        </w:rPr>
        <w:t xml:space="preserve">Hasil </w:t>
      </w:r>
    </w:p>
    <w:p w:rsidR="007C485D" w:rsidRPr="00675580" w:rsidRDefault="007C485D" w:rsidP="007C485D">
      <w:pPr>
        <w:pStyle w:val="ListParagraph"/>
        <w:numPr>
          <w:ilvl w:val="3"/>
          <w:numId w:val="3"/>
        </w:numPr>
        <w:spacing w:after="120" w:line="240" w:lineRule="auto"/>
        <w:ind w:left="284" w:hanging="284"/>
        <w:jc w:val="both"/>
        <w:rPr>
          <w:rFonts w:ascii="Times New Roman" w:hAnsi="Times New Roman" w:cs="Times New Roman"/>
          <w:i/>
          <w:sz w:val="24"/>
          <w:szCs w:val="24"/>
        </w:rPr>
      </w:pPr>
      <w:r w:rsidRPr="00675580">
        <w:rPr>
          <w:rFonts w:ascii="Times New Roman" w:hAnsi="Times New Roman" w:cs="Times New Roman"/>
          <w:sz w:val="24"/>
          <w:szCs w:val="24"/>
        </w:rPr>
        <w:t>Tabel karakteristik rangkuman distribusi nilai pembelajaran pemahaman berita sebelum dan setelah perlakuan</w:t>
      </w:r>
    </w:p>
    <w:tbl>
      <w:tblPr>
        <w:tblW w:w="3967" w:type="dxa"/>
        <w:jc w:val="center"/>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4"/>
        <w:gridCol w:w="426"/>
        <w:gridCol w:w="417"/>
        <w:gridCol w:w="333"/>
        <w:gridCol w:w="441"/>
        <w:gridCol w:w="460"/>
        <w:gridCol w:w="372"/>
        <w:gridCol w:w="502"/>
        <w:gridCol w:w="552"/>
      </w:tblGrid>
      <w:tr w:rsidR="007C485D" w:rsidRPr="00E720F7" w:rsidTr="00AB0C37">
        <w:trPr>
          <w:cantSplit/>
          <w:jc w:val="center"/>
        </w:trPr>
        <w:tc>
          <w:tcPr>
            <w:tcW w:w="3967" w:type="dxa"/>
            <w:gridSpan w:val="9"/>
            <w:tcBorders>
              <w:top w:val="single" w:sz="8" w:space="0" w:color="000000"/>
              <w:left w:val="nil"/>
              <w:bottom w:val="nil"/>
              <w:right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b/>
                <w:bCs/>
                <w:color w:val="000000"/>
                <w:sz w:val="14"/>
                <w:szCs w:val="16"/>
              </w:rPr>
              <w:t>Descriptive Statistics</w:t>
            </w:r>
          </w:p>
        </w:tc>
      </w:tr>
      <w:tr w:rsidR="007C485D" w:rsidRPr="00E720F7" w:rsidTr="00AB0C37">
        <w:trPr>
          <w:cantSplit/>
          <w:jc w:val="center"/>
        </w:trPr>
        <w:tc>
          <w:tcPr>
            <w:tcW w:w="464" w:type="dxa"/>
            <w:vMerge w:val="restart"/>
            <w:tcBorders>
              <w:top w:val="nil"/>
              <w:left w:val="nil"/>
              <w:bottom w:val="nil"/>
              <w:right w:val="single" w:sz="16" w:space="0" w:color="000000"/>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p>
        </w:tc>
        <w:tc>
          <w:tcPr>
            <w:tcW w:w="426" w:type="dxa"/>
            <w:tcBorders>
              <w:top w:val="nil"/>
              <w:left w:val="single" w:sz="16" w:space="0" w:color="000000"/>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N</w:t>
            </w:r>
          </w:p>
        </w:tc>
        <w:tc>
          <w:tcPr>
            <w:tcW w:w="417"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Range</w:t>
            </w:r>
          </w:p>
        </w:tc>
        <w:tc>
          <w:tcPr>
            <w:tcW w:w="333"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Min</w:t>
            </w:r>
          </w:p>
        </w:tc>
        <w:tc>
          <w:tcPr>
            <w:tcW w:w="441"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Max</w:t>
            </w:r>
          </w:p>
        </w:tc>
        <w:tc>
          <w:tcPr>
            <w:tcW w:w="832" w:type="dxa"/>
            <w:gridSpan w:val="2"/>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Mean</w:t>
            </w:r>
          </w:p>
        </w:tc>
        <w:tc>
          <w:tcPr>
            <w:tcW w:w="50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Std. Deviation</w:t>
            </w:r>
          </w:p>
        </w:tc>
        <w:tc>
          <w:tcPr>
            <w:tcW w:w="552" w:type="dxa"/>
            <w:tcBorders>
              <w:top w:val="nil"/>
              <w:bottom w:val="nil"/>
              <w:right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Variance</w:t>
            </w:r>
          </w:p>
        </w:tc>
      </w:tr>
      <w:tr w:rsidR="007C485D" w:rsidRPr="00E720F7" w:rsidTr="00AB0C37">
        <w:trPr>
          <w:cantSplit/>
          <w:jc w:val="center"/>
        </w:trPr>
        <w:tc>
          <w:tcPr>
            <w:tcW w:w="464" w:type="dxa"/>
            <w:vMerge/>
            <w:tcBorders>
              <w:top w:val="nil"/>
              <w:left w:val="nil"/>
              <w:bottom w:val="nil"/>
              <w:right w:val="single" w:sz="16"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Arial" w:hAnsi="Arial" w:cs="Arial"/>
                <w:color w:val="000000"/>
                <w:sz w:val="14"/>
                <w:szCs w:val="16"/>
              </w:rPr>
            </w:pPr>
          </w:p>
        </w:tc>
        <w:tc>
          <w:tcPr>
            <w:tcW w:w="426" w:type="dxa"/>
            <w:tcBorders>
              <w:top w:val="nil"/>
              <w:left w:val="single" w:sz="16" w:space="0" w:color="000000"/>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c>
          <w:tcPr>
            <w:tcW w:w="417"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c>
          <w:tcPr>
            <w:tcW w:w="333"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c>
          <w:tcPr>
            <w:tcW w:w="441"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c>
          <w:tcPr>
            <w:tcW w:w="460"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c>
          <w:tcPr>
            <w:tcW w:w="37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Std. Error</w:t>
            </w:r>
          </w:p>
        </w:tc>
        <w:tc>
          <w:tcPr>
            <w:tcW w:w="50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c>
          <w:tcPr>
            <w:tcW w:w="552" w:type="dxa"/>
            <w:tcBorders>
              <w:top w:val="nil"/>
              <w:bottom w:val="nil"/>
              <w:right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Statistic</w:t>
            </w:r>
          </w:p>
        </w:tc>
      </w:tr>
      <w:tr w:rsidR="007C485D" w:rsidRPr="00E720F7" w:rsidTr="00AB0C37">
        <w:trPr>
          <w:cantSplit/>
          <w:trHeight w:val="531"/>
          <w:jc w:val="center"/>
        </w:trPr>
        <w:tc>
          <w:tcPr>
            <w:tcW w:w="464" w:type="dxa"/>
            <w:tcBorders>
              <w:top w:val="nil"/>
              <w:left w:val="nil"/>
              <w:bottom w:val="nil"/>
              <w:right w:val="single" w:sz="16" w:space="0" w:color="000000"/>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Pre Test</w:t>
            </w:r>
          </w:p>
        </w:tc>
        <w:tc>
          <w:tcPr>
            <w:tcW w:w="426" w:type="dxa"/>
            <w:tcBorders>
              <w:top w:val="nil"/>
              <w:left w:val="single" w:sz="16" w:space="0" w:color="000000"/>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33</w:t>
            </w:r>
          </w:p>
        </w:tc>
        <w:tc>
          <w:tcPr>
            <w:tcW w:w="417"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25</w:t>
            </w:r>
          </w:p>
        </w:tc>
        <w:tc>
          <w:tcPr>
            <w:tcW w:w="333"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60</w:t>
            </w:r>
          </w:p>
        </w:tc>
        <w:tc>
          <w:tcPr>
            <w:tcW w:w="441"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85</w:t>
            </w:r>
          </w:p>
        </w:tc>
        <w:tc>
          <w:tcPr>
            <w:tcW w:w="460"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highlight w:val="yellow"/>
              </w:rPr>
              <w:t>71.82</w:t>
            </w:r>
          </w:p>
        </w:tc>
        <w:tc>
          <w:tcPr>
            <w:tcW w:w="37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1.320</w:t>
            </w:r>
          </w:p>
        </w:tc>
        <w:tc>
          <w:tcPr>
            <w:tcW w:w="50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highlight w:val="yellow"/>
              </w:rPr>
              <w:t>7.585</w:t>
            </w:r>
          </w:p>
        </w:tc>
        <w:tc>
          <w:tcPr>
            <w:tcW w:w="552" w:type="dxa"/>
            <w:tcBorders>
              <w:top w:val="nil"/>
              <w:bottom w:val="nil"/>
              <w:right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57.528</w:t>
            </w:r>
          </w:p>
        </w:tc>
      </w:tr>
      <w:tr w:rsidR="007C485D" w:rsidRPr="00E720F7" w:rsidTr="00AB0C37">
        <w:trPr>
          <w:cantSplit/>
          <w:trHeight w:val="565"/>
          <w:jc w:val="center"/>
        </w:trPr>
        <w:tc>
          <w:tcPr>
            <w:tcW w:w="464" w:type="dxa"/>
            <w:tcBorders>
              <w:top w:val="nil"/>
              <w:left w:val="nil"/>
              <w:bottom w:val="nil"/>
              <w:right w:val="single" w:sz="16" w:space="0" w:color="000000"/>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Post Test</w:t>
            </w:r>
          </w:p>
        </w:tc>
        <w:tc>
          <w:tcPr>
            <w:tcW w:w="426" w:type="dxa"/>
            <w:tcBorders>
              <w:top w:val="nil"/>
              <w:left w:val="single" w:sz="16" w:space="0" w:color="000000"/>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33</w:t>
            </w:r>
          </w:p>
        </w:tc>
        <w:tc>
          <w:tcPr>
            <w:tcW w:w="417"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30</w:t>
            </w:r>
          </w:p>
        </w:tc>
        <w:tc>
          <w:tcPr>
            <w:tcW w:w="333"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65</w:t>
            </w:r>
          </w:p>
        </w:tc>
        <w:tc>
          <w:tcPr>
            <w:tcW w:w="441"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95</w:t>
            </w:r>
          </w:p>
        </w:tc>
        <w:tc>
          <w:tcPr>
            <w:tcW w:w="460"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highlight w:val="yellow"/>
              </w:rPr>
              <w:t>85.15</w:t>
            </w:r>
          </w:p>
        </w:tc>
        <w:tc>
          <w:tcPr>
            <w:tcW w:w="37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1.435</w:t>
            </w:r>
          </w:p>
        </w:tc>
        <w:tc>
          <w:tcPr>
            <w:tcW w:w="50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highlight w:val="yellow"/>
              </w:rPr>
              <w:t>8.243</w:t>
            </w:r>
          </w:p>
        </w:tc>
        <w:tc>
          <w:tcPr>
            <w:tcW w:w="552" w:type="dxa"/>
            <w:tcBorders>
              <w:top w:val="nil"/>
              <w:bottom w:val="nil"/>
              <w:right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67.945</w:t>
            </w:r>
          </w:p>
        </w:tc>
      </w:tr>
      <w:tr w:rsidR="007C485D" w:rsidRPr="00E720F7" w:rsidTr="00AB0C37">
        <w:trPr>
          <w:cantSplit/>
          <w:trHeight w:val="573"/>
          <w:jc w:val="center"/>
        </w:trPr>
        <w:tc>
          <w:tcPr>
            <w:tcW w:w="464" w:type="dxa"/>
            <w:tcBorders>
              <w:top w:val="nil"/>
              <w:left w:val="nil"/>
              <w:bottom w:val="nil"/>
              <w:right w:val="single" w:sz="16" w:space="0" w:color="000000"/>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Delta</w:t>
            </w:r>
          </w:p>
        </w:tc>
        <w:tc>
          <w:tcPr>
            <w:tcW w:w="426" w:type="dxa"/>
            <w:tcBorders>
              <w:top w:val="nil"/>
              <w:left w:val="single" w:sz="16" w:space="0" w:color="000000"/>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33</w:t>
            </w:r>
          </w:p>
        </w:tc>
        <w:tc>
          <w:tcPr>
            <w:tcW w:w="417"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25</w:t>
            </w:r>
          </w:p>
        </w:tc>
        <w:tc>
          <w:tcPr>
            <w:tcW w:w="333"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0</w:t>
            </w:r>
          </w:p>
        </w:tc>
        <w:tc>
          <w:tcPr>
            <w:tcW w:w="441"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25</w:t>
            </w:r>
          </w:p>
        </w:tc>
        <w:tc>
          <w:tcPr>
            <w:tcW w:w="460"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13.33</w:t>
            </w:r>
          </w:p>
        </w:tc>
        <w:tc>
          <w:tcPr>
            <w:tcW w:w="37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.833</w:t>
            </w:r>
          </w:p>
        </w:tc>
        <w:tc>
          <w:tcPr>
            <w:tcW w:w="502" w:type="dxa"/>
            <w:tcBorders>
              <w:top w:val="nil"/>
              <w:bottom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4.787</w:t>
            </w:r>
          </w:p>
        </w:tc>
        <w:tc>
          <w:tcPr>
            <w:tcW w:w="552" w:type="dxa"/>
            <w:tcBorders>
              <w:top w:val="nil"/>
              <w:bottom w:val="nil"/>
              <w:right w:val="nil"/>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22.917</w:t>
            </w:r>
          </w:p>
        </w:tc>
      </w:tr>
      <w:tr w:rsidR="007C485D" w:rsidRPr="00E720F7" w:rsidTr="00AB0C37">
        <w:trPr>
          <w:cantSplit/>
          <w:jc w:val="center"/>
        </w:trPr>
        <w:tc>
          <w:tcPr>
            <w:tcW w:w="464" w:type="dxa"/>
            <w:tcBorders>
              <w:top w:val="nil"/>
              <w:left w:val="nil"/>
              <w:bottom w:val="single" w:sz="8" w:space="0" w:color="000000"/>
              <w:right w:val="single" w:sz="16" w:space="0" w:color="000000"/>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Valid N (listwise)</w:t>
            </w:r>
          </w:p>
        </w:tc>
        <w:tc>
          <w:tcPr>
            <w:tcW w:w="426" w:type="dxa"/>
            <w:tcBorders>
              <w:top w:val="nil"/>
              <w:left w:val="single" w:sz="16" w:space="0" w:color="000000"/>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4"/>
                <w:szCs w:val="16"/>
              </w:rPr>
            </w:pPr>
            <w:r w:rsidRPr="00E720F7">
              <w:rPr>
                <w:rFonts w:ascii="Arial" w:hAnsi="Arial" w:cs="Arial"/>
                <w:color w:val="000000"/>
                <w:sz w:val="14"/>
                <w:szCs w:val="16"/>
              </w:rPr>
              <w:t>33</w:t>
            </w:r>
          </w:p>
        </w:tc>
        <w:tc>
          <w:tcPr>
            <w:tcW w:w="417" w:type="dxa"/>
            <w:tcBorders>
              <w:top w:val="nil"/>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c>
          <w:tcPr>
            <w:tcW w:w="333" w:type="dxa"/>
            <w:tcBorders>
              <w:top w:val="nil"/>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c>
          <w:tcPr>
            <w:tcW w:w="441" w:type="dxa"/>
            <w:tcBorders>
              <w:top w:val="nil"/>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c>
          <w:tcPr>
            <w:tcW w:w="460" w:type="dxa"/>
            <w:tcBorders>
              <w:top w:val="nil"/>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c>
          <w:tcPr>
            <w:tcW w:w="372" w:type="dxa"/>
            <w:tcBorders>
              <w:top w:val="nil"/>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c>
          <w:tcPr>
            <w:tcW w:w="502" w:type="dxa"/>
            <w:tcBorders>
              <w:top w:val="nil"/>
              <w:bottom w:val="single" w:sz="8" w:space="0" w:color="000000"/>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c>
          <w:tcPr>
            <w:tcW w:w="552" w:type="dxa"/>
            <w:tcBorders>
              <w:top w:val="nil"/>
              <w:bottom w:val="single" w:sz="8" w:space="0" w:color="000000"/>
              <w:right w:val="nil"/>
            </w:tcBorders>
            <w:shd w:val="clear" w:color="auto" w:fill="FFFFFF"/>
            <w:vAlign w:val="center"/>
          </w:tcPr>
          <w:p w:rsidR="007C485D" w:rsidRPr="00E720F7" w:rsidRDefault="007C485D" w:rsidP="00D607EB">
            <w:pPr>
              <w:autoSpaceDE w:val="0"/>
              <w:autoSpaceDN w:val="0"/>
              <w:adjustRightInd w:val="0"/>
              <w:spacing w:after="0" w:line="240" w:lineRule="auto"/>
              <w:jc w:val="center"/>
              <w:rPr>
                <w:rFonts w:ascii="Times New Roman" w:hAnsi="Times New Roman" w:cs="Times New Roman"/>
                <w:sz w:val="14"/>
                <w:szCs w:val="16"/>
              </w:rPr>
            </w:pPr>
          </w:p>
        </w:tc>
      </w:tr>
    </w:tbl>
    <w:p w:rsidR="007C485D" w:rsidRDefault="007C485D" w:rsidP="007C485D">
      <w:pPr>
        <w:spacing w:line="240" w:lineRule="auto"/>
        <w:ind w:firstLine="851"/>
        <w:jc w:val="both"/>
        <w:rPr>
          <w:rFonts w:ascii="Times New Roman" w:hAnsi="Times New Roman" w:cs="Times New Roman"/>
          <w:sz w:val="24"/>
          <w:szCs w:val="24"/>
        </w:rPr>
      </w:pPr>
    </w:p>
    <w:p w:rsidR="007C485D" w:rsidRPr="00E720F7" w:rsidRDefault="007C485D" w:rsidP="007C485D">
      <w:pPr>
        <w:pStyle w:val="ListParagraph"/>
        <w:numPr>
          <w:ilvl w:val="3"/>
          <w:numId w:val="3"/>
        </w:numPr>
        <w:spacing w:after="0" w:line="240" w:lineRule="auto"/>
        <w:ind w:left="284" w:hanging="284"/>
        <w:jc w:val="both"/>
        <w:rPr>
          <w:rFonts w:ascii="Times New Roman" w:eastAsia="Calibri" w:hAnsi="Times New Roman" w:cs="Times New Roman"/>
          <w:i/>
          <w:sz w:val="24"/>
          <w:szCs w:val="24"/>
        </w:rPr>
      </w:pPr>
      <w:r>
        <w:rPr>
          <w:rFonts w:ascii="Times New Roman" w:hAnsi="Times New Roman" w:cs="Times New Roman"/>
          <w:sz w:val="24"/>
          <w:szCs w:val="24"/>
        </w:rPr>
        <w:t xml:space="preserve">Tabel </w:t>
      </w:r>
      <w:r w:rsidRPr="00E720F7">
        <w:rPr>
          <w:rFonts w:ascii="Times New Roman" w:hAnsi="Times New Roman" w:cs="Times New Roman"/>
          <w:sz w:val="24"/>
          <w:szCs w:val="24"/>
        </w:rPr>
        <w:t xml:space="preserve">Uji Normalitas </w:t>
      </w:r>
      <w:r w:rsidRPr="00E720F7">
        <w:rPr>
          <w:rFonts w:ascii="Times New Roman" w:eastAsia="Calibri" w:hAnsi="Times New Roman" w:cs="Times New Roman"/>
          <w:i/>
          <w:sz w:val="24"/>
          <w:szCs w:val="24"/>
        </w:rPr>
        <w:t xml:space="preserve">Kolomogrov-Smirnov  </w:t>
      </w:r>
      <w:r w:rsidRPr="00E720F7">
        <w:rPr>
          <w:rFonts w:ascii="Times New Roman" w:eastAsia="Calibri" w:hAnsi="Times New Roman" w:cs="Times New Roman"/>
          <w:sz w:val="24"/>
          <w:szCs w:val="24"/>
        </w:rPr>
        <w:t>pada Tes Awal (</w:t>
      </w:r>
      <w:r w:rsidRPr="00E720F7">
        <w:rPr>
          <w:rFonts w:ascii="Times New Roman" w:eastAsia="Calibri" w:hAnsi="Times New Roman" w:cs="Times New Roman"/>
          <w:i/>
          <w:sz w:val="24"/>
          <w:szCs w:val="24"/>
        </w:rPr>
        <w:t>Pretest</w:t>
      </w:r>
      <w:r w:rsidRPr="00E720F7">
        <w:rPr>
          <w:rFonts w:ascii="Times New Roman" w:eastAsia="Calibri" w:hAnsi="Times New Roman" w:cs="Times New Roman"/>
          <w:sz w:val="24"/>
          <w:szCs w:val="24"/>
        </w:rPr>
        <w:t xml:space="preserve">) dan Tes Akhir </w:t>
      </w:r>
      <w:r w:rsidRPr="00E720F7">
        <w:rPr>
          <w:rFonts w:ascii="Times New Roman" w:eastAsia="Calibri" w:hAnsi="Times New Roman" w:cs="Times New Roman"/>
          <w:i/>
          <w:sz w:val="24"/>
          <w:szCs w:val="24"/>
        </w:rPr>
        <w:t>(Posttest)</w:t>
      </w:r>
    </w:p>
    <w:tbl>
      <w:tblPr>
        <w:tblW w:w="3757" w:type="dxa"/>
        <w:jc w:val="center"/>
        <w:tblBorders>
          <w:top w:val="single" w:sz="8" w:space="0" w:color="000000"/>
          <w:bottom w:val="single" w:sz="8" w:space="0" w:color="000000"/>
        </w:tblBorders>
        <w:tblLayout w:type="fixed"/>
        <w:tblCellMar>
          <w:left w:w="0" w:type="dxa"/>
          <w:right w:w="0" w:type="dxa"/>
        </w:tblCellMar>
        <w:tblLook w:val="0000" w:firstRow="0" w:lastRow="0" w:firstColumn="0" w:lastColumn="0" w:noHBand="0" w:noVBand="0"/>
      </w:tblPr>
      <w:tblGrid>
        <w:gridCol w:w="664"/>
        <w:gridCol w:w="641"/>
        <w:gridCol w:w="525"/>
        <w:gridCol w:w="467"/>
        <w:gridCol w:w="481"/>
        <w:gridCol w:w="423"/>
        <w:gridCol w:w="556"/>
      </w:tblGrid>
      <w:tr w:rsidR="007C485D" w:rsidRPr="00E720F7" w:rsidTr="00AB0C37">
        <w:trPr>
          <w:cantSplit/>
          <w:jc w:val="center"/>
        </w:trPr>
        <w:tc>
          <w:tcPr>
            <w:tcW w:w="3757" w:type="dxa"/>
            <w:gridSpan w:val="7"/>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b/>
                <w:bCs/>
                <w:color w:val="000000"/>
                <w:sz w:val="16"/>
                <w:szCs w:val="16"/>
              </w:rPr>
              <w:t>Tests of Normality</w:t>
            </w:r>
          </w:p>
        </w:tc>
      </w:tr>
      <w:tr w:rsidR="007C485D" w:rsidRPr="00E720F7" w:rsidTr="00AB0C37">
        <w:trPr>
          <w:cantSplit/>
          <w:jc w:val="center"/>
        </w:trPr>
        <w:tc>
          <w:tcPr>
            <w:tcW w:w="664" w:type="dxa"/>
            <w:vMerge w:val="restart"/>
            <w:shd w:val="clear" w:color="auto" w:fill="FFFFFF"/>
          </w:tcPr>
          <w:p w:rsidR="007C485D" w:rsidRPr="00E720F7" w:rsidRDefault="007C485D" w:rsidP="00D607EB">
            <w:pPr>
              <w:autoSpaceDE w:val="0"/>
              <w:autoSpaceDN w:val="0"/>
              <w:adjustRightInd w:val="0"/>
              <w:spacing w:after="0" w:line="240" w:lineRule="auto"/>
              <w:ind w:left="60" w:right="60"/>
              <w:rPr>
                <w:rFonts w:ascii="Arial" w:hAnsi="Arial" w:cs="Arial"/>
                <w:color w:val="000000"/>
                <w:sz w:val="16"/>
                <w:szCs w:val="16"/>
              </w:rPr>
            </w:pPr>
          </w:p>
        </w:tc>
        <w:tc>
          <w:tcPr>
            <w:tcW w:w="1633" w:type="dxa"/>
            <w:gridSpan w:val="3"/>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Kolmogorov-Smirnov</w:t>
            </w:r>
            <w:r w:rsidRPr="00E720F7">
              <w:rPr>
                <w:rFonts w:ascii="Arial" w:hAnsi="Arial" w:cs="Arial"/>
                <w:color w:val="000000"/>
                <w:sz w:val="16"/>
                <w:szCs w:val="16"/>
                <w:vertAlign w:val="superscript"/>
              </w:rPr>
              <w:t>a</w:t>
            </w:r>
          </w:p>
        </w:tc>
        <w:tc>
          <w:tcPr>
            <w:tcW w:w="1460" w:type="dxa"/>
            <w:gridSpan w:val="3"/>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Shapiro-Wilk</w:t>
            </w:r>
          </w:p>
        </w:tc>
      </w:tr>
      <w:tr w:rsidR="007C485D" w:rsidRPr="00E720F7" w:rsidTr="00AB0C37">
        <w:trPr>
          <w:cantSplit/>
          <w:jc w:val="center"/>
        </w:trPr>
        <w:tc>
          <w:tcPr>
            <w:tcW w:w="664" w:type="dxa"/>
            <w:vMerge/>
            <w:shd w:val="clear" w:color="auto" w:fill="FFFFFF"/>
          </w:tcPr>
          <w:p w:rsidR="007C485D" w:rsidRPr="00E720F7" w:rsidRDefault="007C485D" w:rsidP="00D607EB">
            <w:pPr>
              <w:autoSpaceDE w:val="0"/>
              <w:autoSpaceDN w:val="0"/>
              <w:adjustRightInd w:val="0"/>
              <w:spacing w:after="0" w:line="240" w:lineRule="auto"/>
              <w:rPr>
                <w:rFonts w:ascii="Arial" w:hAnsi="Arial" w:cs="Arial"/>
                <w:color w:val="000000"/>
                <w:sz w:val="16"/>
                <w:szCs w:val="16"/>
              </w:rPr>
            </w:pPr>
          </w:p>
        </w:tc>
        <w:tc>
          <w:tcPr>
            <w:tcW w:w="641" w:type="dxa"/>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Statistic</w:t>
            </w:r>
          </w:p>
        </w:tc>
        <w:tc>
          <w:tcPr>
            <w:tcW w:w="525" w:type="dxa"/>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df</w:t>
            </w:r>
          </w:p>
        </w:tc>
        <w:tc>
          <w:tcPr>
            <w:tcW w:w="467" w:type="dxa"/>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Sig.</w:t>
            </w:r>
          </w:p>
        </w:tc>
        <w:tc>
          <w:tcPr>
            <w:tcW w:w="481" w:type="dxa"/>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Statistic</w:t>
            </w:r>
          </w:p>
        </w:tc>
        <w:tc>
          <w:tcPr>
            <w:tcW w:w="423" w:type="dxa"/>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df</w:t>
            </w:r>
          </w:p>
        </w:tc>
        <w:tc>
          <w:tcPr>
            <w:tcW w:w="556" w:type="dxa"/>
            <w:shd w:val="clear" w:color="auto" w:fill="FFFFFF"/>
          </w:tcPr>
          <w:p w:rsidR="007C485D" w:rsidRPr="00E720F7" w:rsidRDefault="007C485D" w:rsidP="00D607EB">
            <w:pPr>
              <w:autoSpaceDE w:val="0"/>
              <w:autoSpaceDN w:val="0"/>
              <w:adjustRightInd w:val="0"/>
              <w:spacing w:after="0" w:line="240" w:lineRule="auto"/>
              <w:ind w:left="60" w:right="60"/>
              <w:jc w:val="center"/>
              <w:rPr>
                <w:rFonts w:ascii="Arial" w:hAnsi="Arial" w:cs="Arial"/>
                <w:color w:val="000000"/>
                <w:sz w:val="16"/>
                <w:szCs w:val="16"/>
              </w:rPr>
            </w:pPr>
            <w:r w:rsidRPr="00E720F7">
              <w:rPr>
                <w:rFonts w:ascii="Arial" w:hAnsi="Arial" w:cs="Arial"/>
                <w:color w:val="000000"/>
                <w:sz w:val="16"/>
                <w:szCs w:val="16"/>
              </w:rPr>
              <w:t>Sig.</w:t>
            </w:r>
          </w:p>
        </w:tc>
      </w:tr>
      <w:tr w:rsidR="007C485D" w:rsidRPr="00E720F7" w:rsidTr="00AB0C37">
        <w:trPr>
          <w:cantSplit/>
          <w:jc w:val="center"/>
        </w:trPr>
        <w:tc>
          <w:tcPr>
            <w:tcW w:w="664" w:type="dxa"/>
            <w:shd w:val="clear" w:color="auto" w:fill="FFFFFF"/>
            <w:vAlign w:val="center"/>
          </w:tcPr>
          <w:p w:rsidR="007C485D" w:rsidRPr="00E720F7" w:rsidRDefault="007C485D" w:rsidP="00D607EB">
            <w:pPr>
              <w:autoSpaceDE w:val="0"/>
              <w:autoSpaceDN w:val="0"/>
              <w:adjustRightInd w:val="0"/>
              <w:spacing w:after="0" w:line="240" w:lineRule="auto"/>
              <w:ind w:left="60" w:right="60"/>
              <w:rPr>
                <w:rFonts w:ascii="Arial" w:hAnsi="Arial" w:cs="Arial"/>
                <w:color w:val="000000"/>
                <w:sz w:val="16"/>
                <w:szCs w:val="16"/>
              </w:rPr>
            </w:pPr>
            <w:r w:rsidRPr="00E720F7">
              <w:rPr>
                <w:rFonts w:ascii="Arial" w:hAnsi="Arial" w:cs="Arial"/>
                <w:color w:val="000000"/>
                <w:sz w:val="16"/>
                <w:szCs w:val="16"/>
              </w:rPr>
              <w:t>Pre Test</w:t>
            </w:r>
          </w:p>
        </w:tc>
        <w:tc>
          <w:tcPr>
            <w:tcW w:w="641"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.179</w:t>
            </w:r>
          </w:p>
        </w:tc>
        <w:tc>
          <w:tcPr>
            <w:tcW w:w="525"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33</w:t>
            </w:r>
          </w:p>
        </w:tc>
        <w:tc>
          <w:tcPr>
            <w:tcW w:w="467"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highlight w:val="yellow"/>
              </w:rPr>
            </w:pPr>
            <w:r w:rsidRPr="00E720F7">
              <w:rPr>
                <w:rFonts w:ascii="Arial" w:hAnsi="Arial" w:cs="Arial"/>
                <w:color w:val="000000"/>
                <w:sz w:val="16"/>
                <w:szCs w:val="16"/>
                <w:highlight w:val="yellow"/>
              </w:rPr>
              <w:t>.009</w:t>
            </w:r>
          </w:p>
        </w:tc>
        <w:tc>
          <w:tcPr>
            <w:tcW w:w="481"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.918</w:t>
            </w:r>
          </w:p>
        </w:tc>
        <w:tc>
          <w:tcPr>
            <w:tcW w:w="423"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33</w:t>
            </w:r>
          </w:p>
        </w:tc>
        <w:tc>
          <w:tcPr>
            <w:tcW w:w="556"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highlight w:val="yellow"/>
              </w:rPr>
            </w:pPr>
            <w:r w:rsidRPr="00E720F7">
              <w:rPr>
                <w:rFonts w:ascii="Arial" w:hAnsi="Arial" w:cs="Arial"/>
                <w:color w:val="000000"/>
                <w:sz w:val="16"/>
                <w:szCs w:val="16"/>
                <w:highlight w:val="yellow"/>
              </w:rPr>
              <w:t>.016</w:t>
            </w:r>
          </w:p>
        </w:tc>
      </w:tr>
      <w:tr w:rsidR="007C485D" w:rsidRPr="00E720F7" w:rsidTr="00AB0C37">
        <w:trPr>
          <w:cantSplit/>
          <w:jc w:val="center"/>
        </w:trPr>
        <w:tc>
          <w:tcPr>
            <w:tcW w:w="664" w:type="dxa"/>
            <w:shd w:val="clear" w:color="auto" w:fill="FFFFFF"/>
            <w:vAlign w:val="center"/>
          </w:tcPr>
          <w:p w:rsidR="007C485D" w:rsidRPr="00E720F7" w:rsidRDefault="007C485D" w:rsidP="00D607EB">
            <w:pPr>
              <w:autoSpaceDE w:val="0"/>
              <w:autoSpaceDN w:val="0"/>
              <w:adjustRightInd w:val="0"/>
              <w:spacing w:after="0" w:line="240" w:lineRule="auto"/>
              <w:ind w:left="60" w:right="60"/>
              <w:rPr>
                <w:rFonts w:ascii="Arial" w:hAnsi="Arial" w:cs="Arial"/>
                <w:color w:val="000000"/>
                <w:sz w:val="16"/>
                <w:szCs w:val="16"/>
              </w:rPr>
            </w:pPr>
            <w:r w:rsidRPr="00E720F7">
              <w:rPr>
                <w:rFonts w:ascii="Arial" w:hAnsi="Arial" w:cs="Arial"/>
                <w:color w:val="000000"/>
                <w:sz w:val="16"/>
                <w:szCs w:val="16"/>
              </w:rPr>
              <w:t>Post Test</w:t>
            </w:r>
          </w:p>
        </w:tc>
        <w:tc>
          <w:tcPr>
            <w:tcW w:w="641"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.190</w:t>
            </w:r>
          </w:p>
        </w:tc>
        <w:tc>
          <w:tcPr>
            <w:tcW w:w="525"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33</w:t>
            </w:r>
          </w:p>
        </w:tc>
        <w:tc>
          <w:tcPr>
            <w:tcW w:w="467"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highlight w:val="yellow"/>
              </w:rPr>
            </w:pPr>
            <w:r w:rsidRPr="00E720F7">
              <w:rPr>
                <w:rFonts w:ascii="Arial" w:hAnsi="Arial" w:cs="Arial"/>
                <w:color w:val="000000"/>
                <w:sz w:val="16"/>
                <w:szCs w:val="16"/>
                <w:highlight w:val="yellow"/>
              </w:rPr>
              <w:t>.004</w:t>
            </w:r>
          </w:p>
        </w:tc>
        <w:tc>
          <w:tcPr>
            <w:tcW w:w="481"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.900</w:t>
            </w:r>
          </w:p>
        </w:tc>
        <w:tc>
          <w:tcPr>
            <w:tcW w:w="423"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33</w:t>
            </w:r>
          </w:p>
        </w:tc>
        <w:tc>
          <w:tcPr>
            <w:tcW w:w="556"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highlight w:val="yellow"/>
              </w:rPr>
            </w:pPr>
            <w:r w:rsidRPr="00E720F7">
              <w:rPr>
                <w:rFonts w:ascii="Arial" w:hAnsi="Arial" w:cs="Arial"/>
                <w:color w:val="000000"/>
                <w:sz w:val="16"/>
                <w:szCs w:val="16"/>
                <w:highlight w:val="yellow"/>
              </w:rPr>
              <w:t>.005</w:t>
            </w:r>
          </w:p>
        </w:tc>
      </w:tr>
      <w:tr w:rsidR="007C485D" w:rsidRPr="00E720F7" w:rsidTr="00AB0C37">
        <w:trPr>
          <w:cantSplit/>
          <w:jc w:val="center"/>
        </w:trPr>
        <w:tc>
          <w:tcPr>
            <w:tcW w:w="664" w:type="dxa"/>
            <w:shd w:val="clear" w:color="auto" w:fill="FFFFFF"/>
            <w:vAlign w:val="center"/>
          </w:tcPr>
          <w:p w:rsidR="007C485D" w:rsidRPr="00E720F7" w:rsidRDefault="007C485D" w:rsidP="00D607EB">
            <w:pPr>
              <w:autoSpaceDE w:val="0"/>
              <w:autoSpaceDN w:val="0"/>
              <w:adjustRightInd w:val="0"/>
              <w:spacing w:after="0" w:line="240" w:lineRule="auto"/>
              <w:ind w:left="60" w:right="60"/>
              <w:rPr>
                <w:rFonts w:ascii="Arial" w:hAnsi="Arial" w:cs="Arial"/>
                <w:color w:val="000000"/>
                <w:sz w:val="16"/>
                <w:szCs w:val="16"/>
              </w:rPr>
            </w:pPr>
            <w:r w:rsidRPr="00E720F7">
              <w:rPr>
                <w:rFonts w:ascii="Arial" w:hAnsi="Arial" w:cs="Arial"/>
                <w:color w:val="000000"/>
                <w:sz w:val="16"/>
                <w:szCs w:val="16"/>
              </w:rPr>
              <w:t>Delta</w:t>
            </w:r>
          </w:p>
        </w:tc>
        <w:tc>
          <w:tcPr>
            <w:tcW w:w="641"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.273</w:t>
            </w:r>
          </w:p>
        </w:tc>
        <w:tc>
          <w:tcPr>
            <w:tcW w:w="525"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33</w:t>
            </w:r>
          </w:p>
        </w:tc>
        <w:tc>
          <w:tcPr>
            <w:tcW w:w="467"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highlight w:val="yellow"/>
              </w:rPr>
            </w:pPr>
            <w:r w:rsidRPr="00E720F7">
              <w:rPr>
                <w:rFonts w:ascii="Arial" w:hAnsi="Arial" w:cs="Arial"/>
                <w:color w:val="000000"/>
                <w:sz w:val="16"/>
                <w:szCs w:val="16"/>
                <w:highlight w:val="yellow"/>
              </w:rPr>
              <w:t>.000</w:t>
            </w:r>
          </w:p>
        </w:tc>
        <w:tc>
          <w:tcPr>
            <w:tcW w:w="481"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.878</w:t>
            </w:r>
          </w:p>
        </w:tc>
        <w:tc>
          <w:tcPr>
            <w:tcW w:w="423"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rPr>
            </w:pPr>
            <w:r w:rsidRPr="00E720F7">
              <w:rPr>
                <w:rFonts w:ascii="Arial" w:hAnsi="Arial" w:cs="Arial"/>
                <w:color w:val="000000"/>
                <w:sz w:val="16"/>
                <w:szCs w:val="16"/>
              </w:rPr>
              <w:t>33</w:t>
            </w:r>
          </w:p>
        </w:tc>
        <w:tc>
          <w:tcPr>
            <w:tcW w:w="556" w:type="dxa"/>
            <w:shd w:val="clear" w:color="auto" w:fill="FFFFFF"/>
            <w:vAlign w:val="center"/>
          </w:tcPr>
          <w:p w:rsidR="007C485D" w:rsidRPr="00E720F7" w:rsidRDefault="007C485D" w:rsidP="00D607EB">
            <w:pPr>
              <w:autoSpaceDE w:val="0"/>
              <w:autoSpaceDN w:val="0"/>
              <w:adjustRightInd w:val="0"/>
              <w:spacing w:after="0" w:line="240" w:lineRule="auto"/>
              <w:ind w:left="60" w:right="60"/>
              <w:jc w:val="right"/>
              <w:rPr>
                <w:rFonts w:ascii="Arial" w:hAnsi="Arial" w:cs="Arial"/>
                <w:color w:val="000000"/>
                <w:sz w:val="16"/>
                <w:szCs w:val="16"/>
                <w:highlight w:val="yellow"/>
              </w:rPr>
            </w:pPr>
            <w:r w:rsidRPr="00E720F7">
              <w:rPr>
                <w:rFonts w:ascii="Arial" w:hAnsi="Arial" w:cs="Arial"/>
                <w:color w:val="000000"/>
                <w:sz w:val="16"/>
                <w:szCs w:val="16"/>
                <w:highlight w:val="yellow"/>
              </w:rPr>
              <w:t>.001</w:t>
            </w:r>
          </w:p>
        </w:tc>
      </w:tr>
      <w:tr w:rsidR="007C485D" w:rsidRPr="00E720F7" w:rsidTr="00AB0C37">
        <w:trPr>
          <w:cantSplit/>
          <w:jc w:val="center"/>
        </w:trPr>
        <w:tc>
          <w:tcPr>
            <w:tcW w:w="3757" w:type="dxa"/>
            <w:gridSpan w:val="7"/>
            <w:shd w:val="clear" w:color="auto" w:fill="FFFFFF"/>
          </w:tcPr>
          <w:p w:rsidR="007C485D" w:rsidRPr="00E720F7" w:rsidRDefault="007C485D" w:rsidP="00D607EB">
            <w:pPr>
              <w:autoSpaceDE w:val="0"/>
              <w:autoSpaceDN w:val="0"/>
              <w:adjustRightInd w:val="0"/>
              <w:spacing w:after="0" w:line="240" w:lineRule="auto"/>
              <w:ind w:left="60" w:right="60"/>
              <w:rPr>
                <w:rFonts w:ascii="Arial" w:hAnsi="Arial" w:cs="Arial"/>
                <w:color w:val="000000"/>
                <w:sz w:val="16"/>
                <w:szCs w:val="16"/>
              </w:rPr>
            </w:pPr>
            <w:r w:rsidRPr="00E720F7">
              <w:rPr>
                <w:rFonts w:ascii="Arial" w:hAnsi="Arial" w:cs="Arial"/>
                <w:color w:val="000000"/>
                <w:sz w:val="16"/>
                <w:szCs w:val="16"/>
              </w:rPr>
              <w:t>a. Lilliefors Significance Correction</w:t>
            </w:r>
          </w:p>
        </w:tc>
      </w:tr>
    </w:tbl>
    <w:p w:rsidR="007C485D" w:rsidRDefault="007C485D" w:rsidP="007C485D">
      <w:pPr>
        <w:pStyle w:val="ListParagraph"/>
        <w:spacing w:after="0" w:line="240" w:lineRule="auto"/>
        <w:ind w:left="1276" w:hanging="1276"/>
        <w:jc w:val="both"/>
        <w:rPr>
          <w:rFonts w:ascii="Times New Roman" w:hAnsi="Times New Roman" w:cs="Times New Roman"/>
          <w:b/>
          <w:sz w:val="24"/>
          <w:szCs w:val="24"/>
        </w:rPr>
      </w:pPr>
    </w:p>
    <w:p w:rsidR="007C485D" w:rsidRDefault="007C485D" w:rsidP="007C485D">
      <w:pPr>
        <w:pStyle w:val="ListParagraph"/>
        <w:numPr>
          <w:ilvl w:val="3"/>
          <w:numId w:val="2"/>
        </w:numPr>
        <w:spacing w:after="120"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7C485D" w:rsidRDefault="007C485D" w:rsidP="007C485D">
      <w:pPr>
        <w:pStyle w:val="BodyText"/>
        <w:spacing w:after="120"/>
        <w:ind w:right="-7" w:firstLine="567"/>
        <w:jc w:val="both"/>
        <w:rPr>
          <w:sz w:val="24"/>
          <w:szCs w:val="24"/>
        </w:rPr>
      </w:pPr>
      <w:r>
        <w:rPr>
          <w:sz w:val="24"/>
          <w:szCs w:val="24"/>
        </w:rPr>
        <w:t>Pada bagian ini diuraikan temuan yang diperoleh dari hasil analisis data penelitian tentang hasil pembelajaran pemahaman berita peserta didik kelas VIII SMP Negeri Satu Atap 3 Bontocani Kabupaten Bone.</w:t>
      </w:r>
    </w:p>
    <w:p w:rsidR="007C485D" w:rsidRDefault="007C485D" w:rsidP="007C485D">
      <w:pPr>
        <w:pStyle w:val="BodyText"/>
        <w:spacing w:after="120"/>
        <w:ind w:right="-7" w:firstLine="567"/>
        <w:jc w:val="both"/>
        <w:rPr>
          <w:sz w:val="24"/>
          <w:szCs w:val="24"/>
          <w:shd w:val="clear" w:color="auto" w:fill="FFFFFF" w:themeFill="background1"/>
        </w:rPr>
      </w:pPr>
      <w:r>
        <w:rPr>
          <w:sz w:val="24"/>
          <w:szCs w:val="24"/>
          <w:shd w:val="clear" w:color="auto" w:fill="FFFFFF" w:themeFill="background1"/>
        </w:rPr>
        <w:t xml:space="preserve"> </w:t>
      </w:r>
      <w:r w:rsidRPr="001D1F5C">
        <w:rPr>
          <w:sz w:val="24"/>
          <w:szCs w:val="24"/>
          <w:shd w:val="clear" w:color="auto" w:fill="FFFFFF" w:themeFill="background1"/>
        </w:rPr>
        <w:t>Djumingin (2011: 172</w:t>
      </w:r>
      <w:r>
        <w:rPr>
          <w:sz w:val="24"/>
          <w:szCs w:val="24"/>
          <w:shd w:val="clear" w:color="auto" w:fill="FFFFFF" w:themeFill="background1"/>
        </w:rPr>
        <w:t xml:space="preserve">) menyatakan dalam kutipannya bahwa model </w:t>
      </w:r>
      <w:r w:rsidRPr="005D3D3C">
        <w:rPr>
          <w:i/>
          <w:sz w:val="24"/>
          <w:szCs w:val="24"/>
          <w:shd w:val="clear" w:color="auto" w:fill="FFFFFF" w:themeFill="background1"/>
        </w:rPr>
        <w:t>snowball throwing</w:t>
      </w:r>
      <w:r>
        <w:rPr>
          <w:sz w:val="24"/>
          <w:szCs w:val="24"/>
          <w:shd w:val="clear" w:color="auto" w:fill="FFFFFF" w:themeFill="background1"/>
        </w:rPr>
        <w:t xml:space="preserve"> dapat membantu anak untuk respek pada orang lain dan menyadari akan segala keterbatasan serta menerima segala perbedaan, dapat menyadarkan setiap siswa untuk lebih bertanggung jawab dalam belajar, dapat meningkatkan kemampuan siswa untuk menggunakan informasi dan kemampuan belajar abstrak menjadi nyata, serta dapat meningkatkan motivasi dan memberikan rangsangan untuk berpikir.</w:t>
      </w:r>
    </w:p>
    <w:p w:rsidR="007C485D" w:rsidRDefault="007C485D" w:rsidP="007C485D">
      <w:pPr>
        <w:pStyle w:val="BodyText"/>
        <w:spacing w:after="120"/>
        <w:ind w:right="-7" w:firstLine="567"/>
        <w:jc w:val="both"/>
        <w:rPr>
          <w:sz w:val="24"/>
          <w:szCs w:val="24"/>
          <w:shd w:val="clear" w:color="auto" w:fill="FFFFFF" w:themeFill="background1"/>
        </w:rPr>
      </w:pPr>
      <w:r>
        <w:rPr>
          <w:sz w:val="24"/>
          <w:szCs w:val="24"/>
          <w:shd w:val="clear" w:color="auto" w:fill="FFFFFF" w:themeFill="background1"/>
        </w:rPr>
        <w:t xml:space="preserve">Sejalan dengan hal tersebut, berdasarkan hasil kajian penerapan </w:t>
      </w:r>
      <w:r w:rsidRPr="005D3D3C">
        <w:rPr>
          <w:i/>
          <w:sz w:val="24"/>
          <w:szCs w:val="24"/>
          <w:shd w:val="clear" w:color="auto" w:fill="FFFFFF" w:themeFill="background1"/>
        </w:rPr>
        <w:t>snowball throwing</w:t>
      </w:r>
      <w:r>
        <w:rPr>
          <w:sz w:val="24"/>
          <w:szCs w:val="24"/>
          <w:shd w:val="clear" w:color="auto" w:fill="FFFFFF" w:themeFill="background1"/>
        </w:rPr>
        <w:t xml:space="preserve"> dalam pembelajaran pemahaman beritan pada siswa kelas VIII SMP Negeri Satu Atap 3 Bontocani Kabupaten Bone menunjukkan bahwa peserta didik terlibat secara aktif dan banyak berperan dalam proses pembelajaran, peserta didik bergairah  dalam pembelajaran, serta peserta didik termotivasi dalam mengikuti pembelajaran.</w:t>
      </w:r>
    </w:p>
    <w:p w:rsidR="007C485D" w:rsidRDefault="007C485D" w:rsidP="007C485D">
      <w:pPr>
        <w:pStyle w:val="BodyText"/>
        <w:spacing w:after="120"/>
        <w:ind w:right="-7" w:firstLine="567"/>
        <w:jc w:val="both"/>
        <w:rPr>
          <w:sz w:val="24"/>
          <w:szCs w:val="24"/>
        </w:rPr>
      </w:pPr>
      <w:r>
        <w:rPr>
          <w:sz w:val="24"/>
          <w:szCs w:val="24"/>
          <w:shd w:val="clear" w:color="auto" w:fill="FFFFFF" w:themeFill="background1"/>
        </w:rPr>
        <w:t xml:space="preserve">Berdasarkan penegasan tersebut menunjukkan bahwa  penerapan model </w:t>
      </w:r>
      <w:r>
        <w:rPr>
          <w:i/>
          <w:sz w:val="24"/>
          <w:szCs w:val="24"/>
          <w:shd w:val="clear" w:color="auto" w:fill="FFFFFF" w:themeFill="background1"/>
        </w:rPr>
        <w:t xml:space="preserve">snowball throwing </w:t>
      </w:r>
      <w:r>
        <w:rPr>
          <w:sz w:val="24"/>
          <w:szCs w:val="24"/>
          <w:shd w:val="clear" w:color="auto" w:fill="FFFFFF" w:themeFill="background1"/>
        </w:rPr>
        <w:t xml:space="preserve"> dalam pembelajaran pemahaman berita pada siswa kelas VIII SMP Negeri Satu Atap 3 Bontocani Kabupaten Bone efektif untuk diterapkan karena peserta didik lebih aktif dalam kegiatan pembelajaran, peserta didik terstimulus, </w:t>
      </w:r>
      <w:r>
        <w:rPr>
          <w:sz w:val="24"/>
          <w:szCs w:val="24"/>
          <w:shd w:val="clear" w:color="auto" w:fill="FFFFFF" w:themeFill="background1"/>
        </w:rPr>
        <w:lastRenderedPageBreak/>
        <w:t xml:space="preserve">peserta didik tidak merasa jenuh, dan peserta didik merasa nyaman selama kegiatan pembelajaran berlangsung. </w:t>
      </w:r>
    </w:p>
    <w:p w:rsidR="007C485D" w:rsidRDefault="007C485D" w:rsidP="007C48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Pemilihan metode yang tepat dalam pembelajaran merupakan strategi untuk mencapai hasil pembelajaran yang maksimal. Adapun </w:t>
      </w:r>
      <w:r w:rsidRPr="006B26DE">
        <w:rPr>
          <w:rFonts w:ascii="Times New Roman" w:hAnsi="Times New Roman" w:cs="Times New Roman"/>
          <w:sz w:val="24"/>
          <w:szCs w:val="24"/>
        </w:rPr>
        <w:t xml:space="preserve">hasil penerapan </w:t>
      </w:r>
      <w:r>
        <w:rPr>
          <w:rFonts w:ascii="Times New Roman" w:hAnsi="Times New Roman" w:cs="Times New Roman"/>
          <w:i/>
          <w:sz w:val="24"/>
          <w:szCs w:val="24"/>
        </w:rPr>
        <w:t>snowball throwing</w:t>
      </w:r>
      <w:r w:rsidRPr="006B26DE">
        <w:rPr>
          <w:rFonts w:ascii="Times New Roman" w:hAnsi="Times New Roman" w:cs="Times New Roman"/>
          <w:sz w:val="24"/>
          <w:szCs w:val="24"/>
        </w:rPr>
        <w:t>, hasil analisis data pada tes akhir (</w:t>
      </w:r>
      <w:r w:rsidRPr="006B26DE">
        <w:rPr>
          <w:rFonts w:ascii="Times New Roman" w:hAnsi="Times New Roman" w:cs="Times New Roman"/>
          <w:i/>
          <w:sz w:val="24"/>
          <w:szCs w:val="24"/>
        </w:rPr>
        <w:t>Postest</w:t>
      </w:r>
      <w:r w:rsidRPr="006B26DE">
        <w:rPr>
          <w:rFonts w:ascii="Times New Roman" w:hAnsi="Times New Roman" w:cs="Times New Roman"/>
          <w:sz w:val="24"/>
          <w:szCs w:val="24"/>
        </w:rPr>
        <w:t xml:space="preserve">) diketahui bahwa </w:t>
      </w:r>
      <w:r>
        <w:rPr>
          <w:rFonts w:ascii="Times New Roman" w:hAnsi="Times New Roman" w:cs="Times New Roman"/>
          <w:sz w:val="24"/>
          <w:szCs w:val="24"/>
        </w:rPr>
        <w:t xml:space="preserve">daya serap peserta didik dalam </w:t>
      </w:r>
      <w:r w:rsidRPr="006B26DE">
        <w:rPr>
          <w:rFonts w:ascii="Times New Roman" w:hAnsi="Times New Roman" w:cs="Times New Roman"/>
          <w:sz w:val="24"/>
          <w:szCs w:val="24"/>
        </w:rPr>
        <w:t xml:space="preserve">pembelajaran </w:t>
      </w:r>
      <w:r>
        <w:rPr>
          <w:rFonts w:ascii="Times New Roman" w:hAnsi="Times New Roman" w:cs="Times New Roman"/>
          <w:sz w:val="24"/>
          <w:szCs w:val="24"/>
        </w:rPr>
        <w:t>pemahaman</w:t>
      </w:r>
      <w:r w:rsidRPr="006B26DE">
        <w:rPr>
          <w:rFonts w:ascii="Times New Roman" w:hAnsi="Times New Roman" w:cs="Times New Roman"/>
          <w:sz w:val="24"/>
          <w:szCs w:val="24"/>
        </w:rPr>
        <w:t xml:space="preserve"> berita </w:t>
      </w:r>
      <w:r>
        <w:rPr>
          <w:rFonts w:ascii="Times New Roman" w:hAnsi="Times New Roman" w:cs="Times New Roman"/>
          <w:sz w:val="24"/>
          <w:szCs w:val="24"/>
        </w:rPr>
        <w:t>yaitu 82,83%</w:t>
      </w:r>
      <w:r w:rsidRPr="006B26DE">
        <w:rPr>
          <w:rFonts w:ascii="Times New Roman" w:hAnsi="Times New Roman" w:cs="Times New Roman"/>
          <w:sz w:val="24"/>
          <w:szCs w:val="24"/>
        </w:rPr>
        <w:t xml:space="preserve"> </w:t>
      </w:r>
      <w:r>
        <w:rPr>
          <w:rFonts w:ascii="Times New Roman" w:hAnsi="Times New Roman" w:cs="Times New Roman"/>
          <w:sz w:val="24"/>
          <w:szCs w:val="24"/>
        </w:rPr>
        <w:t xml:space="preserve"> dengan </w:t>
      </w:r>
      <w:r w:rsidRPr="006B26DE">
        <w:rPr>
          <w:rFonts w:ascii="Times New Roman" w:hAnsi="Times New Roman" w:cs="Times New Roman"/>
          <w:sz w:val="24"/>
          <w:szCs w:val="24"/>
        </w:rPr>
        <w:t xml:space="preserve"> nilai rata-rata </w:t>
      </w:r>
      <w:r>
        <w:rPr>
          <w:rFonts w:ascii="Times New Roman" w:hAnsi="Times New Roman" w:cs="Times New Roman"/>
          <w:sz w:val="24"/>
          <w:szCs w:val="24"/>
        </w:rPr>
        <w:t>85,15</w:t>
      </w:r>
      <w:r w:rsidRPr="006B26DE">
        <w:rPr>
          <w:rFonts w:ascii="Times New Roman" w:hAnsi="Times New Roman" w:cs="Times New Roman"/>
          <w:sz w:val="24"/>
          <w:szCs w:val="24"/>
        </w:rPr>
        <w:t xml:space="preserve">. Nilai tertinggi yang diperoleh peserta didik setelah hasil penerapan </w:t>
      </w:r>
      <w:r>
        <w:rPr>
          <w:rFonts w:ascii="Times New Roman" w:hAnsi="Times New Roman" w:cs="Times New Roman"/>
          <w:i/>
          <w:sz w:val="24"/>
          <w:szCs w:val="24"/>
        </w:rPr>
        <w:t>snowball throwing</w:t>
      </w:r>
      <w:r w:rsidRPr="006B26DE">
        <w:rPr>
          <w:rFonts w:ascii="Times New Roman" w:hAnsi="Times New Roman" w:cs="Times New Roman"/>
          <w:sz w:val="24"/>
          <w:szCs w:val="24"/>
        </w:rPr>
        <w:t xml:space="preserve"> yaitu </w:t>
      </w:r>
      <w:r>
        <w:rPr>
          <w:rFonts w:ascii="Times New Roman" w:hAnsi="Times New Roman" w:cs="Times New Roman"/>
          <w:sz w:val="24"/>
          <w:szCs w:val="24"/>
        </w:rPr>
        <w:t>95</w:t>
      </w:r>
      <w:r w:rsidRPr="006B26DE">
        <w:rPr>
          <w:rFonts w:ascii="Times New Roman" w:hAnsi="Times New Roman" w:cs="Times New Roman"/>
          <w:sz w:val="24"/>
          <w:szCs w:val="24"/>
        </w:rPr>
        <w:t xml:space="preserve"> dan nilai terendah </w:t>
      </w:r>
      <w:r>
        <w:rPr>
          <w:rFonts w:ascii="Times New Roman" w:hAnsi="Times New Roman" w:cs="Times New Roman"/>
          <w:sz w:val="24"/>
          <w:szCs w:val="24"/>
        </w:rPr>
        <w:t>65</w:t>
      </w:r>
      <w:r w:rsidRPr="006B26DE">
        <w:rPr>
          <w:rFonts w:ascii="Times New Roman" w:hAnsi="Times New Roman" w:cs="Times New Roman"/>
          <w:sz w:val="24"/>
          <w:szCs w:val="24"/>
        </w:rPr>
        <w:t xml:space="preserve">. </w:t>
      </w:r>
    </w:p>
    <w:p w:rsidR="007C485D" w:rsidRDefault="007C485D" w:rsidP="007C485D">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keefektifan </w:t>
      </w:r>
      <w:r w:rsidRPr="00D1381E">
        <w:rPr>
          <w:rFonts w:ascii="Times New Roman" w:hAnsi="Times New Roman" w:cs="Times New Roman"/>
          <w:sz w:val="24"/>
          <w:szCs w:val="24"/>
        </w:rPr>
        <w:t>penerapan</w:t>
      </w:r>
      <w:r w:rsidRPr="00D1381E">
        <w:rPr>
          <w:rFonts w:ascii="Times New Roman" w:hAnsi="Times New Roman" w:cs="Times New Roman"/>
          <w:i/>
          <w:sz w:val="24"/>
          <w:szCs w:val="24"/>
        </w:rPr>
        <w:t xml:space="preserve"> </w:t>
      </w:r>
      <w:r>
        <w:rPr>
          <w:rFonts w:ascii="Times New Roman" w:hAnsi="Times New Roman" w:cs="Times New Roman"/>
          <w:i/>
          <w:sz w:val="24"/>
          <w:szCs w:val="24"/>
        </w:rPr>
        <w:t>snowball throwing</w:t>
      </w:r>
      <w:r>
        <w:rPr>
          <w:rFonts w:ascii="Times New Roman" w:hAnsi="Times New Roman" w:cs="Times New Roman"/>
          <w:sz w:val="24"/>
          <w:szCs w:val="24"/>
        </w:rPr>
        <w:t xml:space="preserve"> bukan hanya dari nilai rata-rata peserta didik tetapi juga didukung dengan uji prasyarat yaitu uji normalitas pada tes awal (</w:t>
      </w:r>
      <w:r>
        <w:rPr>
          <w:rFonts w:ascii="Times New Roman" w:hAnsi="Times New Roman" w:cs="Times New Roman"/>
          <w:i/>
          <w:sz w:val="24"/>
          <w:szCs w:val="24"/>
        </w:rPr>
        <w:t>pretest</w:t>
      </w:r>
      <w:r>
        <w:rPr>
          <w:rFonts w:ascii="Times New Roman" w:hAnsi="Times New Roman" w:cs="Times New Roman"/>
          <w:sz w:val="24"/>
          <w:szCs w:val="24"/>
        </w:rPr>
        <w:t xml:space="preserve">) dengan nilai signifikannya 0,009 dan tes akhir </w:t>
      </w:r>
      <w:r>
        <w:rPr>
          <w:rFonts w:ascii="Times New Roman" w:hAnsi="Times New Roman" w:cs="Times New Roman"/>
          <w:i/>
          <w:sz w:val="24"/>
          <w:szCs w:val="24"/>
        </w:rPr>
        <w:t>(posttest)</w:t>
      </w:r>
      <w:r>
        <w:rPr>
          <w:rFonts w:ascii="Times New Roman" w:hAnsi="Times New Roman" w:cs="Times New Roman"/>
          <w:sz w:val="24"/>
          <w:szCs w:val="24"/>
        </w:rPr>
        <w:t xml:space="preserve"> dengan nilai signifikannya 0,004. </w:t>
      </w:r>
    </w:p>
    <w:p w:rsidR="007C485D" w:rsidRDefault="007C485D" w:rsidP="007C485D">
      <w:pPr>
        <w:pStyle w:val="ListParagraph"/>
        <w:spacing w:after="0" w:line="240" w:lineRule="auto"/>
        <w:ind w:left="0" w:firstLine="567"/>
        <w:jc w:val="both"/>
        <w:rPr>
          <w:rFonts w:ascii="Times New Roman" w:hAnsi="Times New Roman" w:cs="Times New Roman"/>
          <w:sz w:val="24"/>
          <w:szCs w:val="24"/>
        </w:rPr>
      </w:pPr>
      <w:r w:rsidRPr="00945E5D">
        <w:rPr>
          <w:rFonts w:ascii="Times New Roman" w:hAnsi="Times New Roman" w:cs="Times New Roman"/>
          <w:sz w:val="24"/>
          <w:szCs w:val="24"/>
        </w:rPr>
        <w:t>Hipotesis merupakan hasil dugaan awal atau jawaban sementara berdasarkan latar belakang dan kajian teori yang dikemukakan sebelumnya.</w:t>
      </w:r>
      <w:r>
        <w:rPr>
          <w:rFonts w:ascii="Times New Roman" w:hAnsi="Times New Roman" w:cs="Times New Roman"/>
          <w:sz w:val="24"/>
          <w:szCs w:val="24"/>
        </w:rPr>
        <w:t xml:space="preserve"> </w:t>
      </w:r>
      <w:r w:rsidRPr="00945E5D">
        <w:rPr>
          <w:rFonts w:ascii="Times New Roman" w:hAnsi="Times New Roman" w:cs="Times New Roman"/>
          <w:sz w:val="24"/>
          <w:szCs w:val="24"/>
        </w:rPr>
        <w:t>Selanjutnya untuk memastikan bahwa jawaban sementara atau hipotesis tersebut terbukti</w:t>
      </w:r>
      <w:r>
        <w:rPr>
          <w:rFonts w:ascii="Times New Roman" w:hAnsi="Times New Roman" w:cs="Times New Roman"/>
          <w:sz w:val="24"/>
          <w:szCs w:val="24"/>
        </w:rPr>
        <w:t xml:space="preserve">, </w:t>
      </w:r>
      <w:r w:rsidRPr="00945E5D">
        <w:rPr>
          <w:rFonts w:ascii="Times New Roman" w:hAnsi="Times New Roman" w:cs="Times New Roman"/>
          <w:sz w:val="24"/>
          <w:szCs w:val="24"/>
        </w:rPr>
        <w:t>dilakukan tes a</w:t>
      </w:r>
      <w:r>
        <w:rPr>
          <w:rFonts w:ascii="Times New Roman" w:hAnsi="Times New Roman" w:cs="Times New Roman"/>
          <w:sz w:val="24"/>
          <w:szCs w:val="24"/>
        </w:rPr>
        <w:t xml:space="preserve">nalisis inferensial </w:t>
      </w:r>
      <w:r w:rsidRPr="00945E5D">
        <w:rPr>
          <w:rFonts w:ascii="Times New Roman" w:hAnsi="Times New Roman" w:cs="Times New Roman"/>
          <w:sz w:val="24"/>
          <w:szCs w:val="24"/>
        </w:rPr>
        <w:t xml:space="preserve"> yang bertujuan membuktikan apakah hipotesis alternatif (H</w:t>
      </w:r>
      <w:r>
        <w:rPr>
          <w:rFonts w:ascii="Times New Roman" w:hAnsi="Times New Roman" w:cs="Times New Roman"/>
          <w:sz w:val="24"/>
          <w:szCs w:val="24"/>
          <w:vertAlign w:val="subscript"/>
        </w:rPr>
        <w:t>a</w:t>
      </w:r>
      <w:r w:rsidRPr="00945E5D">
        <w:rPr>
          <w:rFonts w:ascii="Times New Roman" w:hAnsi="Times New Roman" w:cs="Times New Roman"/>
          <w:sz w:val="24"/>
          <w:szCs w:val="24"/>
        </w:rPr>
        <w:t>) sesuai dengan hasil penelitian atau hipotesis nol (H</w:t>
      </w:r>
      <w:r w:rsidRPr="00A615AF">
        <w:rPr>
          <w:rFonts w:ascii="Times New Roman" w:hAnsi="Times New Roman" w:cs="Times New Roman"/>
          <w:sz w:val="24"/>
          <w:szCs w:val="24"/>
          <w:vertAlign w:val="subscript"/>
        </w:rPr>
        <w:t>0</w:t>
      </w:r>
      <w:r w:rsidRPr="00945E5D">
        <w:rPr>
          <w:rFonts w:ascii="Times New Roman" w:hAnsi="Times New Roman" w:cs="Times New Roman"/>
          <w:sz w:val="24"/>
          <w:szCs w:val="24"/>
        </w:rPr>
        <w:t>).</w:t>
      </w:r>
    </w:p>
    <w:p w:rsidR="007C485D" w:rsidRDefault="007C485D" w:rsidP="007C485D">
      <w:pPr>
        <w:pStyle w:val="ListParagraph"/>
        <w:spacing w:after="0" w:line="240" w:lineRule="auto"/>
        <w:ind w:left="0" w:firstLine="567"/>
        <w:jc w:val="both"/>
        <w:rPr>
          <w:rFonts w:ascii="Times New Roman" w:hAnsi="Times New Roman" w:cs="Times New Roman"/>
          <w:sz w:val="24"/>
          <w:szCs w:val="24"/>
        </w:rPr>
      </w:pPr>
      <w:r w:rsidRPr="00945E5D">
        <w:rPr>
          <w:rFonts w:ascii="Times New Roman" w:hAnsi="Times New Roman" w:cs="Times New Roman"/>
          <w:sz w:val="24"/>
          <w:szCs w:val="24"/>
        </w:rPr>
        <w:t>Uji hipotesis yang dilakukan adalah teknik statistik inferensial setelah sebelumnya dilakukan uji prasyarat analisis</w:t>
      </w:r>
      <w:r>
        <w:rPr>
          <w:rFonts w:ascii="Times New Roman" w:hAnsi="Times New Roman" w:cs="Times New Roman"/>
          <w:sz w:val="24"/>
          <w:szCs w:val="24"/>
        </w:rPr>
        <w:t>, yaitu</w:t>
      </w:r>
      <w:r w:rsidRPr="00945E5D">
        <w:rPr>
          <w:rFonts w:ascii="Times New Roman" w:hAnsi="Times New Roman" w:cs="Times New Roman"/>
          <w:sz w:val="24"/>
          <w:szCs w:val="24"/>
        </w:rPr>
        <w:t xml:space="preserve"> uji</w:t>
      </w:r>
      <w:r>
        <w:rPr>
          <w:rFonts w:ascii="Times New Roman" w:hAnsi="Times New Roman" w:cs="Times New Roman"/>
          <w:sz w:val="24"/>
          <w:szCs w:val="24"/>
        </w:rPr>
        <w:t xml:space="preserve"> normalitas dan uji nonparametrik.</w:t>
      </w:r>
      <w:r>
        <w:rPr>
          <w:rFonts w:ascii="Times New Roman" w:hAnsi="Times New Roman" w:cs="Times New Roman"/>
          <w:sz w:val="24"/>
          <w:szCs w:val="24"/>
          <w:vertAlign w:val="subscript"/>
        </w:rPr>
        <w:t>.</w:t>
      </w:r>
    </w:p>
    <w:p w:rsidR="007C485D" w:rsidRPr="002C0976" w:rsidRDefault="007C485D" w:rsidP="007C485D">
      <w:pPr>
        <w:spacing w:line="240" w:lineRule="auto"/>
        <w:ind w:firstLine="567"/>
        <w:jc w:val="both"/>
        <w:rPr>
          <w:rFonts w:ascii="Times New Roman" w:hAnsi="Times New Roman" w:cs="Times New Roman"/>
          <w:sz w:val="24"/>
          <w:szCs w:val="24"/>
        </w:rPr>
      </w:pPr>
      <w:r w:rsidRPr="007446BF">
        <w:rPr>
          <w:rFonts w:ascii="Times New Roman" w:hAnsi="Times New Roman" w:cs="Times New Roman"/>
          <w:sz w:val="24"/>
          <w:szCs w:val="24"/>
        </w:rPr>
        <w:t xml:space="preserve">Selanjutnya, </w:t>
      </w:r>
      <w:r>
        <w:rPr>
          <w:rFonts w:ascii="Times New Roman" w:hAnsi="Times New Roman" w:cs="Times New Roman"/>
          <w:sz w:val="24"/>
          <w:szCs w:val="24"/>
        </w:rPr>
        <w:t>b</w:t>
      </w:r>
      <w:r w:rsidRPr="007446BF">
        <w:rPr>
          <w:rFonts w:ascii="Times New Roman" w:hAnsi="Times New Roman" w:cs="Times New Roman"/>
          <w:sz w:val="24"/>
          <w:szCs w:val="24"/>
        </w:rPr>
        <w:t>erdasarkan output test statisti</w:t>
      </w:r>
      <w:r>
        <w:rPr>
          <w:rFonts w:ascii="Times New Roman" w:hAnsi="Times New Roman" w:cs="Times New Roman"/>
          <w:sz w:val="24"/>
          <w:szCs w:val="24"/>
        </w:rPr>
        <w:t>k</w:t>
      </w:r>
      <w:r w:rsidRPr="007446BF">
        <w:rPr>
          <w:rFonts w:ascii="Times New Roman" w:hAnsi="Times New Roman" w:cs="Times New Roman"/>
          <w:sz w:val="24"/>
          <w:szCs w:val="24"/>
        </w:rPr>
        <w:t xml:space="preserve">, diketahui bahwa </w:t>
      </w:r>
      <w:r w:rsidRPr="007446BF">
        <w:rPr>
          <w:rFonts w:ascii="Times New Roman" w:hAnsi="Times New Roman" w:cs="Times New Roman"/>
          <w:color w:val="000000"/>
          <w:sz w:val="24"/>
          <w:szCs w:val="24"/>
        </w:rPr>
        <w:t>Asymp. Sig. (2-tailed) bern</w:t>
      </w:r>
      <w:r>
        <w:rPr>
          <w:rFonts w:ascii="Times New Roman" w:hAnsi="Times New Roman" w:cs="Times New Roman"/>
          <w:color w:val="000000"/>
          <w:sz w:val="24"/>
          <w:szCs w:val="24"/>
        </w:rPr>
        <w:t>i</w:t>
      </w:r>
      <w:r w:rsidRPr="007446BF">
        <w:rPr>
          <w:rFonts w:ascii="Times New Roman" w:hAnsi="Times New Roman" w:cs="Times New Roman"/>
          <w:color w:val="000000"/>
          <w:sz w:val="24"/>
          <w:szCs w:val="24"/>
        </w:rPr>
        <w:t>lai 0,000. Karena nilai 0,000</w:t>
      </w:r>
      <w:r>
        <w:rPr>
          <w:rFonts w:ascii="Times New Roman" w:hAnsi="Times New Roman" w:cs="Times New Roman"/>
          <w:color w:val="000000"/>
          <w:sz w:val="24"/>
          <w:szCs w:val="24"/>
        </w:rPr>
        <w:t xml:space="preserve"> lebih kecil dari 0,05, maka “</w:t>
      </w:r>
      <w:r w:rsidRPr="00945E5D">
        <w:rPr>
          <w:rFonts w:ascii="Times New Roman" w:hAnsi="Times New Roman" w:cs="Times New Roman"/>
          <w:sz w:val="24"/>
          <w:szCs w:val="24"/>
        </w:rPr>
        <w:t>H</w:t>
      </w:r>
      <w:r>
        <w:rPr>
          <w:rFonts w:ascii="Times New Roman" w:hAnsi="Times New Roman" w:cs="Times New Roman"/>
          <w:sz w:val="24"/>
          <w:szCs w:val="24"/>
          <w:vertAlign w:val="subscript"/>
        </w:rPr>
        <w:t>a</w:t>
      </w:r>
      <w:r w:rsidRPr="007446BF">
        <w:rPr>
          <w:rFonts w:ascii="Times New Roman" w:hAnsi="Times New Roman" w:cs="Times New Roman"/>
          <w:color w:val="000000"/>
          <w:sz w:val="24"/>
          <w:szCs w:val="24"/>
        </w:rPr>
        <w:t xml:space="preserve"> diterima” artinya ada perbedaan </w:t>
      </w:r>
      <w:r w:rsidRPr="007446BF">
        <w:rPr>
          <w:rFonts w:ascii="Times New Roman" w:hAnsi="Times New Roman" w:cs="Times New Roman"/>
          <w:color w:val="000000"/>
          <w:sz w:val="24"/>
          <w:szCs w:val="24"/>
        </w:rPr>
        <w:lastRenderedPageBreak/>
        <w:t xml:space="preserve">pre test dan post test, sehingga dapat disimpulkan bahwa </w:t>
      </w:r>
      <w:r>
        <w:rPr>
          <w:rFonts w:ascii="Times New Roman" w:hAnsi="Times New Roman" w:cs="Times New Roman"/>
          <w:color w:val="000000"/>
          <w:sz w:val="24"/>
          <w:szCs w:val="24"/>
        </w:rPr>
        <w:t xml:space="preserve"> penggunaan metode pembelajaran </w:t>
      </w:r>
      <w:r w:rsidRPr="007446BF">
        <w:rPr>
          <w:rFonts w:ascii="Times New Roman" w:hAnsi="Times New Roman" w:cs="Times New Roman"/>
          <w:i/>
          <w:color w:val="000000"/>
          <w:sz w:val="24"/>
          <w:szCs w:val="24"/>
        </w:rPr>
        <w:t>snowball throwing</w:t>
      </w:r>
      <w:r w:rsidRPr="007446BF">
        <w:rPr>
          <w:rFonts w:ascii="Times New Roman" w:hAnsi="Times New Roman" w:cs="Times New Roman"/>
          <w:color w:val="000000"/>
          <w:sz w:val="24"/>
          <w:szCs w:val="24"/>
        </w:rPr>
        <w:t xml:space="preserve"> terhadap hasil berlajar </w:t>
      </w:r>
      <w:r>
        <w:rPr>
          <w:rFonts w:ascii="Times New Roman" w:hAnsi="Times New Roman" w:cs="Times New Roman"/>
          <w:color w:val="000000"/>
          <w:sz w:val="24"/>
          <w:szCs w:val="24"/>
        </w:rPr>
        <w:t>pemahaman berita</w:t>
      </w:r>
      <w:r w:rsidRPr="007446BF">
        <w:rPr>
          <w:rFonts w:ascii="Times New Roman" w:hAnsi="Times New Roman" w:cs="Times New Roman"/>
          <w:color w:val="000000"/>
          <w:sz w:val="24"/>
          <w:szCs w:val="24"/>
        </w:rPr>
        <w:t xml:space="preserve"> siswa </w:t>
      </w:r>
      <w:r>
        <w:rPr>
          <w:rFonts w:ascii="Times New Roman" w:hAnsi="Times New Roman" w:cs="Times New Roman"/>
          <w:color w:val="000000"/>
          <w:sz w:val="24"/>
          <w:szCs w:val="24"/>
        </w:rPr>
        <w:t>kelas VIII</w:t>
      </w:r>
      <w:r w:rsidRPr="007446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SMP Negeri Satu Atap 3 Bontocani Kabupaten Bone efektif untuk diterapkan.</w:t>
      </w:r>
      <w:r w:rsidRPr="007446BF">
        <w:rPr>
          <w:rFonts w:ascii="Times New Roman" w:hAnsi="Times New Roman" w:cs="Times New Roman"/>
          <w:color w:val="000000"/>
          <w:sz w:val="24"/>
          <w:szCs w:val="24"/>
        </w:rPr>
        <w:t xml:space="preserve"> </w:t>
      </w:r>
    </w:p>
    <w:p w:rsidR="007C485D" w:rsidRDefault="007C485D" w:rsidP="007C485D">
      <w:pPr>
        <w:pStyle w:val="Heading3"/>
        <w:numPr>
          <w:ilvl w:val="0"/>
          <w:numId w:val="9"/>
        </w:numPr>
        <w:spacing w:before="0"/>
        <w:ind w:left="426" w:hanging="426"/>
        <w:rPr>
          <w:sz w:val="24"/>
          <w:szCs w:val="24"/>
          <w:u w:val="none"/>
        </w:rPr>
      </w:pPr>
      <w:r w:rsidRPr="00517ED3">
        <w:rPr>
          <w:sz w:val="24"/>
          <w:szCs w:val="24"/>
          <w:u w:val="none"/>
        </w:rPr>
        <w:t>Kesimpulan</w:t>
      </w:r>
      <w:r>
        <w:rPr>
          <w:sz w:val="24"/>
          <w:szCs w:val="24"/>
          <w:u w:val="none"/>
        </w:rPr>
        <w:t xml:space="preserve"> dan Saran</w:t>
      </w:r>
    </w:p>
    <w:p w:rsidR="007C485D" w:rsidRPr="0029593A" w:rsidRDefault="007C485D" w:rsidP="007C485D">
      <w:pPr>
        <w:pStyle w:val="ListParagraph"/>
        <w:numPr>
          <w:ilvl w:val="3"/>
          <w:numId w:val="3"/>
        </w:numPr>
        <w:spacing w:after="0" w:line="240" w:lineRule="auto"/>
        <w:ind w:left="284" w:hanging="284"/>
        <w:jc w:val="both"/>
        <w:rPr>
          <w:rFonts w:ascii="Times New Roman" w:hAnsi="Times New Roman" w:cs="Times New Roman"/>
          <w:b/>
          <w:sz w:val="24"/>
          <w:szCs w:val="24"/>
        </w:rPr>
      </w:pPr>
      <w:r w:rsidRPr="0029593A">
        <w:rPr>
          <w:rFonts w:ascii="Times New Roman" w:hAnsi="Times New Roman" w:cs="Times New Roman"/>
          <w:b/>
          <w:sz w:val="24"/>
          <w:szCs w:val="24"/>
        </w:rPr>
        <w:t>Kesimpulan</w:t>
      </w:r>
    </w:p>
    <w:p w:rsidR="007C485D" w:rsidRDefault="007C485D" w:rsidP="007C48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dan pembahasan dapat disimpulkan mengenai penerapan model </w:t>
      </w:r>
      <w:r>
        <w:rPr>
          <w:rFonts w:ascii="Times New Roman" w:hAnsi="Times New Roman" w:cs="Times New Roman"/>
          <w:i/>
          <w:sz w:val="24"/>
          <w:szCs w:val="24"/>
        </w:rPr>
        <w:t>snowball throwing</w:t>
      </w:r>
      <w:r>
        <w:rPr>
          <w:rFonts w:ascii="Times New Roman" w:hAnsi="Times New Roman" w:cs="Times New Roman"/>
          <w:sz w:val="24"/>
          <w:szCs w:val="24"/>
        </w:rPr>
        <w:t xml:space="preserve"> dalam pembelajaran pemahaman berita peserta didik kelas VIII di SMP Negeri Satu Atap 3 Bontocani Kabupaten Bone.</w:t>
      </w:r>
    </w:p>
    <w:p w:rsidR="007C485D" w:rsidRPr="002C5081" w:rsidRDefault="007C485D" w:rsidP="007C485D">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kajian pelaksanaan pembelajaran pemahaman berita dengan menggunakan model </w:t>
      </w:r>
      <w:r>
        <w:rPr>
          <w:rFonts w:ascii="Times New Roman" w:hAnsi="Times New Roman" w:cs="Times New Roman"/>
          <w:i/>
          <w:sz w:val="24"/>
          <w:szCs w:val="24"/>
        </w:rPr>
        <w:t>snowball throwing</w:t>
      </w:r>
      <w:r>
        <w:rPr>
          <w:rFonts w:ascii="Times New Roman" w:hAnsi="Times New Roman" w:cs="Times New Roman"/>
          <w:sz w:val="24"/>
          <w:szCs w:val="24"/>
        </w:rPr>
        <w:t xml:space="preserve">, peserta didik dikatakan efektif. </w:t>
      </w:r>
      <w:r w:rsidRPr="002C5081">
        <w:rPr>
          <w:rFonts w:ascii="Times New Roman" w:hAnsi="Times New Roman" w:cs="Times New Roman"/>
          <w:sz w:val="24"/>
          <w:szCs w:val="24"/>
          <w:lang w:val="id-ID"/>
        </w:rPr>
        <w:t xml:space="preserve">Hal ini </w:t>
      </w:r>
      <w:r>
        <w:rPr>
          <w:rFonts w:ascii="Times New Roman" w:hAnsi="Times New Roman" w:cs="Times New Roman"/>
          <w:sz w:val="24"/>
          <w:szCs w:val="24"/>
        </w:rPr>
        <w:t xml:space="preserve">ditunjukkan dengan sikap antusiasme peserta didik dalam pembelajaran. Peserta didik aktif dan respons selama pembelajaran berlangsung. Peserta didik tidak merasa jenuh/bosan. </w:t>
      </w:r>
    </w:p>
    <w:p w:rsidR="007C485D" w:rsidRDefault="007C485D" w:rsidP="007C485D">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Penerapan model  </w:t>
      </w:r>
      <w:r>
        <w:rPr>
          <w:rFonts w:ascii="Times New Roman" w:hAnsi="Times New Roman" w:cs="Times New Roman"/>
          <w:i/>
          <w:sz w:val="24"/>
          <w:szCs w:val="24"/>
        </w:rPr>
        <w:t>snowball throwing</w:t>
      </w:r>
      <w:r>
        <w:rPr>
          <w:rFonts w:ascii="Times New Roman" w:hAnsi="Times New Roman" w:cs="Times New Roman"/>
          <w:sz w:val="24"/>
          <w:szCs w:val="24"/>
        </w:rPr>
        <w:t xml:space="preserve"> pada pembelajaran pemahaman berita, peserta didik efektif dengan daya serap 82,83% dan nilai rata-rata 85,15. </w:t>
      </w:r>
      <w:r>
        <w:rPr>
          <w:rFonts w:ascii="Times New Roman" w:hAnsi="Times New Roman" w:cs="Times New Roman"/>
          <w:sz w:val="24"/>
          <w:szCs w:val="24"/>
          <w:lang w:val="id-ID"/>
        </w:rPr>
        <w:t xml:space="preserve">Hal ini </w:t>
      </w:r>
      <w:r>
        <w:rPr>
          <w:rFonts w:ascii="Times New Roman" w:hAnsi="Times New Roman" w:cs="Times New Roman"/>
          <w:sz w:val="24"/>
          <w:szCs w:val="24"/>
        </w:rPr>
        <w:t>menunjukkan bahwa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tingkat pembelajaran pemahaman berita peserta didik di SMP Negeri Satu Atap 3 Bontocani Kabupaten Bone setelah penerapan model </w:t>
      </w:r>
      <w:r>
        <w:rPr>
          <w:rFonts w:ascii="Times New Roman" w:hAnsi="Times New Roman" w:cs="Times New Roman"/>
          <w:i/>
          <w:sz w:val="24"/>
          <w:szCs w:val="24"/>
        </w:rPr>
        <w:t>snowball throwing</w:t>
      </w:r>
      <w:r>
        <w:rPr>
          <w:rFonts w:ascii="Times New Roman" w:hAnsi="Times New Roman" w:cs="Times New Roman"/>
          <w:sz w:val="24"/>
          <w:szCs w:val="24"/>
        </w:rPr>
        <w:t xml:space="preserve"> lebih optimal.</w:t>
      </w:r>
    </w:p>
    <w:p w:rsidR="007C485D" w:rsidRPr="00517ED3" w:rsidRDefault="007C485D" w:rsidP="007C485D">
      <w:pPr>
        <w:pStyle w:val="ListParagraph"/>
        <w:widowControl w:val="0"/>
        <w:numPr>
          <w:ilvl w:val="3"/>
          <w:numId w:val="3"/>
        </w:numPr>
        <w:autoSpaceDE w:val="0"/>
        <w:autoSpaceDN w:val="0"/>
        <w:spacing w:after="0" w:line="240" w:lineRule="auto"/>
        <w:ind w:left="284" w:hanging="284"/>
        <w:contextualSpacing w:val="0"/>
        <w:rPr>
          <w:rFonts w:ascii="Times New Roman" w:hAnsi="Times New Roman" w:cs="Times New Roman"/>
          <w:b/>
          <w:sz w:val="24"/>
          <w:szCs w:val="24"/>
        </w:rPr>
      </w:pPr>
      <w:r w:rsidRPr="00517ED3">
        <w:rPr>
          <w:rFonts w:ascii="Times New Roman" w:hAnsi="Times New Roman" w:cs="Times New Roman"/>
          <w:b/>
          <w:sz w:val="24"/>
          <w:szCs w:val="24"/>
        </w:rPr>
        <w:t>Saran</w:t>
      </w:r>
    </w:p>
    <w:p w:rsidR="007C485D" w:rsidRDefault="007C485D" w:rsidP="007C48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simpulan hasil temuan dalam penelitian ini, dikemukakan tiga saran sebagai berikut.</w:t>
      </w:r>
    </w:p>
    <w:p w:rsidR="007C485D" w:rsidRDefault="007C485D" w:rsidP="007C485D">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pemahaman  berita sebaiknya dilaksanakan dengan menggunakan berbagai metode, model, atau media. </w:t>
      </w:r>
      <w:r w:rsidRPr="004C6BB1">
        <w:rPr>
          <w:rFonts w:ascii="Times New Roman" w:hAnsi="Times New Roman" w:cs="Times New Roman"/>
          <w:i/>
          <w:sz w:val="24"/>
          <w:szCs w:val="24"/>
        </w:rPr>
        <w:t>Snowball throwing</w:t>
      </w:r>
      <w:r>
        <w:rPr>
          <w:rFonts w:ascii="Times New Roman" w:hAnsi="Times New Roman" w:cs="Times New Roman"/>
          <w:sz w:val="24"/>
          <w:szCs w:val="24"/>
        </w:rPr>
        <w:t xml:space="preserve"> adalah salah satu model  </w:t>
      </w:r>
      <w:r>
        <w:rPr>
          <w:rFonts w:ascii="Times New Roman" w:hAnsi="Times New Roman" w:cs="Times New Roman"/>
          <w:sz w:val="24"/>
          <w:szCs w:val="24"/>
          <w:lang w:val="id-ID"/>
        </w:rPr>
        <w:t xml:space="preserve">mampu membantu peserta didik </w:t>
      </w:r>
      <w:r>
        <w:rPr>
          <w:rFonts w:ascii="Times New Roman" w:hAnsi="Times New Roman" w:cs="Times New Roman"/>
          <w:sz w:val="24"/>
          <w:szCs w:val="24"/>
        </w:rPr>
        <w:t xml:space="preserve">dalm menentukan unsur-unsur berita </w:t>
      </w:r>
      <w:r>
        <w:rPr>
          <w:rFonts w:ascii="Times New Roman" w:hAnsi="Times New Roman" w:cs="Times New Roman"/>
          <w:sz w:val="24"/>
          <w:szCs w:val="24"/>
          <w:lang w:val="id-ID"/>
        </w:rPr>
        <w:t xml:space="preserve">dan </w:t>
      </w:r>
      <w:r>
        <w:rPr>
          <w:rFonts w:ascii="Times New Roman" w:hAnsi="Times New Roman" w:cs="Times New Roman"/>
          <w:sz w:val="24"/>
          <w:szCs w:val="24"/>
        </w:rPr>
        <w:t>menyimpulkan sesuai unsur-unsur berita dengan menggunakan pilihan kata yang tepat.</w:t>
      </w:r>
    </w:p>
    <w:p w:rsidR="007C485D" w:rsidRDefault="007C485D" w:rsidP="007C485D">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 diharapkan lebih giat berlatih belajar menyimak, membuat kesimpulan, dan  membuat kalimat dengan menggunakan kata-kata yang baku saat menyimpulkan isi berita.</w:t>
      </w:r>
    </w:p>
    <w:p w:rsidR="007C485D" w:rsidRPr="00DF4A4D" w:rsidRDefault="007C485D" w:rsidP="007C485D">
      <w:pPr>
        <w:pStyle w:val="ListParagraph"/>
        <w:numPr>
          <w:ilvl w:val="0"/>
          <w:numId w:val="8"/>
        </w:numPr>
        <w:spacing w:after="0" w:line="240" w:lineRule="auto"/>
        <w:ind w:left="426" w:hanging="426"/>
        <w:jc w:val="both"/>
        <w:rPr>
          <w:rFonts w:ascii="Times New Roman" w:hAnsi="Times New Roman" w:cs="Times New Roman"/>
          <w:b/>
          <w:sz w:val="24"/>
          <w:szCs w:val="24"/>
        </w:rPr>
      </w:pPr>
      <w:r w:rsidRPr="00DF4A4D">
        <w:rPr>
          <w:rFonts w:ascii="Times New Roman" w:hAnsi="Times New Roman" w:cs="Times New Roman"/>
          <w:color w:val="000000"/>
          <w:sz w:val="24"/>
          <w:szCs w:val="24"/>
        </w:rPr>
        <w:t xml:space="preserve">Penerapan model </w:t>
      </w:r>
      <w:r w:rsidRPr="00DF4A4D">
        <w:rPr>
          <w:rFonts w:ascii="Times New Roman" w:hAnsi="Times New Roman" w:cs="Times New Roman"/>
          <w:i/>
          <w:sz w:val="24"/>
          <w:szCs w:val="24"/>
        </w:rPr>
        <w:t>snowball throwing</w:t>
      </w:r>
      <w:r w:rsidRPr="00DF4A4D">
        <w:rPr>
          <w:rFonts w:ascii="Times New Roman" w:hAnsi="Times New Roman" w:cs="Times New Roman"/>
          <w:color w:val="000000"/>
          <w:sz w:val="24"/>
          <w:szCs w:val="24"/>
        </w:rPr>
        <w:t xml:space="preserve"> dapat menstimulus keaktifan peserta didik dalam proses pembelajaran.</w:t>
      </w:r>
    </w:p>
    <w:p w:rsidR="007C485D" w:rsidRPr="00DF4A4D" w:rsidRDefault="007C485D" w:rsidP="007C485D">
      <w:pPr>
        <w:pStyle w:val="ListParagraph"/>
        <w:spacing w:after="0" w:line="240" w:lineRule="auto"/>
        <w:ind w:left="426"/>
        <w:rPr>
          <w:rFonts w:ascii="Times New Roman" w:hAnsi="Times New Roman" w:cs="Times New Roman"/>
          <w:b/>
          <w:sz w:val="24"/>
          <w:szCs w:val="24"/>
        </w:rPr>
      </w:pPr>
    </w:p>
    <w:p w:rsidR="007C485D" w:rsidRPr="00DF4A4D" w:rsidRDefault="007C485D" w:rsidP="007C485D">
      <w:pPr>
        <w:spacing w:after="0" w:line="240" w:lineRule="auto"/>
        <w:jc w:val="center"/>
        <w:rPr>
          <w:rFonts w:ascii="Times New Roman" w:hAnsi="Times New Roman" w:cs="Times New Roman"/>
          <w:b/>
          <w:sz w:val="24"/>
          <w:szCs w:val="24"/>
        </w:rPr>
      </w:pPr>
      <w:r w:rsidRPr="00DF4A4D">
        <w:rPr>
          <w:rFonts w:ascii="Times New Roman" w:hAnsi="Times New Roman" w:cs="Times New Roman"/>
          <w:b/>
          <w:sz w:val="24"/>
          <w:szCs w:val="24"/>
        </w:rPr>
        <w:t>DAFTAR PUSTAKAAN</w:t>
      </w:r>
    </w:p>
    <w:p w:rsidR="007C485D"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Abidin, Yunus. 2012. </w:t>
      </w:r>
      <w:r w:rsidRPr="00AE3A20">
        <w:rPr>
          <w:rFonts w:ascii="Times New Roman" w:hAnsi="Times New Roman" w:cs="Times New Roman"/>
          <w:i/>
          <w:sz w:val="24"/>
          <w:szCs w:val="24"/>
        </w:rPr>
        <w:t>Pembelajaran Membaca Berbasis Pendidikan Karakter</w:t>
      </w:r>
      <w:r w:rsidRPr="00AE3A20">
        <w:rPr>
          <w:rFonts w:ascii="Times New Roman" w:hAnsi="Times New Roman" w:cs="Times New Roman"/>
          <w:sz w:val="24"/>
          <w:szCs w:val="24"/>
        </w:rPr>
        <w:t>. Bandung: Refika Adinata.</w:t>
      </w:r>
    </w:p>
    <w:p w:rsidR="007C485D" w:rsidRPr="004C2281"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Alfulaila, Noor. 2014. Pengaruh Pendekatan</w:t>
      </w:r>
      <w:r w:rsidRPr="00AE3A20">
        <w:rPr>
          <w:rFonts w:ascii="Times New Roman" w:hAnsi="Times New Roman" w:cs="Times New Roman"/>
          <w:i/>
          <w:sz w:val="24"/>
          <w:szCs w:val="24"/>
        </w:rPr>
        <w:t xml:space="preserve"> Whole Language </w:t>
      </w:r>
      <w:r w:rsidRPr="00AE3A20">
        <w:rPr>
          <w:rFonts w:ascii="Times New Roman" w:hAnsi="Times New Roman" w:cs="Times New Roman"/>
          <w:sz w:val="24"/>
          <w:szCs w:val="24"/>
        </w:rPr>
        <w:t>terhadap Hasil Belajar Membaca Pemahaman Bahasa Indonesia.</w:t>
      </w:r>
      <w:r w:rsidRPr="00AE3A20">
        <w:rPr>
          <w:rFonts w:ascii="Times New Roman" w:hAnsi="Times New Roman" w:cs="Times New Roman"/>
          <w:i/>
          <w:sz w:val="24"/>
          <w:szCs w:val="24"/>
        </w:rPr>
        <w:t xml:space="preserve"> Artikel Jurnal Elementary School of Education E-Journal, (online). </w:t>
      </w:r>
      <w:r w:rsidRPr="00AE3A20">
        <w:rPr>
          <w:rFonts w:ascii="Times New Roman" w:hAnsi="Times New Roman" w:cs="Times New Roman"/>
          <w:sz w:val="24"/>
          <w:szCs w:val="24"/>
        </w:rPr>
        <w:t xml:space="preserve">PGSD FKIP Universitas Tadulako. Diakses dari  </w:t>
      </w:r>
      <w:hyperlink r:id="rId15" w:history="1">
        <w:r w:rsidRPr="004C2281">
          <w:rPr>
            <w:rStyle w:val="Hyperlink"/>
            <w:rFonts w:ascii="Times New Roman" w:hAnsi="Times New Roman" w:cs="Times New Roman"/>
            <w:sz w:val="24"/>
            <w:szCs w:val="24"/>
          </w:rPr>
          <w:t>http://jurnal.untad.ac.id/jurnal/index.php/ESE/article/download/2813/1905</w:t>
        </w:r>
      </w:hyperlink>
      <w:r w:rsidRPr="004C2281">
        <w:rPr>
          <w:rFonts w:ascii="Times New Roman" w:hAnsi="Times New Roman" w:cs="Times New Roman"/>
          <w:sz w:val="24"/>
          <w:szCs w:val="24"/>
        </w:rPr>
        <w:t>. pada tanggal 27 September 2018.</w:t>
      </w:r>
    </w:p>
    <w:p w:rsidR="007C485D" w:rsidRPr="00AE3A20" w:rsidRDefault="007C485D" w:rsidP="007C485D">
      <w:pPr>
        <w:spacing w:after="0" w:line="240" w:lineRule="auto"/>
        <w:ind w:left="851" w:hanging="851"/>
        <w:jc w:val="both"/>
        <w:rPr>
          <w:rFonts w:ascii="Times New Roman" w:hAnsi="Times New Roman" w:cs="Times New Roman"/>
          <w:i/>
          <w:sz w:val="24"/>
          <w:szCs w:val="24"/>
          <w:lang w:val="id-ID"/>
        </w:rPr>
      </w:pPr>
      <w:r w:rsidRPr="00AE3A20">
        <w:rPr>
          <w:rFonts w:ascii="Times New Roman" w:hAnsi="Times New Roman" w:cs="Times New Roman"/>
          <w:sz w:val="24"/>
          <w:szCs w:val="24"/>
          <w:lang w:val="id-ID"/>
        </w:rPr>
        <w:t xml:space="preserve">Amuntoda, Elisabeth Leksioni. 2014. Pengaruh Penerapan  Metode </w:t>
      </w:r>
      <w:r w:rsidRPr="00AE3A20">
        <w:rPr>
          <w:rFonts w:ascii="Times New Roman" w:hAnsi="Times New Roman" w:cs="Times New Roman"/>
          <w:i/>
          <w:sz w:val="24"/>
          <w:szCs w:val="24"/>
          <w:lang w:val="id-ID"/>
        </w:rPr>
        <w:t xml:space="preserve"> Survey, Question, Read, Recite, Review, </w:t>
      </w:r>
      <w:r w:rsidRPr="00AE3A20">
        <w:rPr>
          <w:rFonts w:ascii="Times New Roman" w:hAnsi="Times New Roman" w:cs="Times New Roman"/>
          <w:sz w:val="24"/>
          <w:szCs w:val="24"/>
          <w:lang w:val="id-ID"/>
        </w:rPr>
        <w:t xml:space="preserve">(SQ3R) terhadap Kemampuan Memahami Isi Teks Bacaan </w:t>
      </w:r>
      <w:r w:rsidRPr="00AE3A20">
        <w:rPr>
          <w:rFonts w:ascii="Times New Roman" w:hAnsi="Times New Roman" w:cs="Times New Roman"/>
          <w:sz w:val="24"/>
          <w:szCs w:val="24"/>
          <w:lang w:val="id-ID"/>
        </w:rPr>
        <w:lastRenderedPageBreak/>
        <w:t xml:space="preserve">bagi Anak Berkesulitan Belajar Kelas IV Sekolah Dasa di SDN Inklusi Bangunrejo II Yogyakarta. </w:t>
      </w:r>
      <w:r w:rsidRPr="00AE3A20">
        <w:rPr>
          <w:rFonts w:ascii="Times New Roman" w:hAnsi="Times New Roman" w:cs="Times New Roman"/>
          <w:i/>
          <w:sz w:val="24"/>
          <w:szCs w:val="24"/>
        </w:rPr>
        <w:t>Artikel Jurnal</w:t>
      </w:r>
      <w:r w:rsidRPr="00AE3A20">
        <w:rPr>
          <w:rFonts w:ascii="Times New Roman" w:hAnsi="Times New Roman" w:cs="Times New Roman"/>
          <w:i/>
          <w:sz w:val="24"/>
          <w:szCs w:val="24"/>
          <w:lang w:val="id-ID"/>
        </w:rPr>
        <w:t xml:space="preserve"> </w:t>
      </w:r>
      <w:r w:rsidRPr="00AE3A20">
        <w:rPr>
          <w:rFonts w:ascii="Times New Roman" w:hAnsi="Times New Roman" w:cs="Times New Roman"/>
          <w:sz w:val="24"/>
          <w:szCs w:val="24"/>
          <w:lang w:val="id-ID"/>
        </w:rPr>
        <w:t>PLB.</w:t>
      </w:r>
      <w:r w:rsidRPr="00AE3A20">
        <w:rPr>
          <w:rFonts w:ascii="Times New Roman" w:hAnsi="Times New Roman" w:cs="Times New Roman"/>
          <w:sz w:val="24"/>
          <w:szCs w:val="24"/>
        </w:rPr>
        <w:t xml:space="preserve"> FKIP Universitas </w:t>
      </w:r>
      <w:r w:rsidRPr="00AE3A20">
        <w:rPr>
          <w:rFonts w:ascii="Times New Roman" w:hAnsi="Times New Roman" w:cs="Times New Roman"/>
          <w:sz w:val="24"/>
          <w:szCs w:val="24"/>
          <w:lang w:val="id-ID"/>
        </w:rPr>
        <w:t xml:space="preserve">Negeri Yogyakarta. Diakses dari </w:t>
      </w:r>
      <w:r w:rsidRPr="00AE3A20">
        <w:rPr>
          <w:rFonts w:ascii="Times New Roman" w:hAnsi="Times New Roman" w:cs="Times New Roman"/>
          <w:i/>
          <w:sz w:val="24"/>
          <w:szCs w:val="24"/>
          <w:lang w:val="id-ID"/>
        </w:rPr>
        <w:t xml:space="preserve">. </w:t>
      </w:r>
      <w:hyperlink r:id="rId16" w:history="1">
        <w:r w:rsidRPr="004C2281">
          <w:rPr>
            <w:rStyle w:val="Hyperlink"/>
            <w:rFonts w:ascii="Times New Roman" w:hAnsi="Times New Roman" w:cs="Times New Roman"/>
            <w:i/>
            <w:sz w:val="24"/>
            <w:szCs w:val="24"/>
            <w:lang w:val="id-ID"/>
          </w:rPr>
          <w:t>https://scholar.google.co.id/scholar?hl=id&amp;as_sdt=0%2C5&amp;q=Pengaruh+Penerapan++Metode++Survey%2C+Question%2C+Read%2C+Recite%2C+Review%2C+%28SQ3R%29+terhadap+Kemampuan+Memahami+Isi+Teks+Bacaan+bagi+Anak+Berkesulitan+Belajar+Kelas+IV+Sekolah+Dasa+di+SDN+Inklusi+Bangunrejo+II+Yogyakarta&amp;btnG</w:t>
        </w:r>
      </w:hyperlink>
      <w:r w:rsidRPr="004C2281">
        <w:rPr>
          <w:rFonts w:ascii="Times New Roman" w:hAnsi="Times New Roman" w:cs="Times New Roman"/>
          <w:i/>
          <w:sz w:val="24"/>
          <w:szCs w:val="24"/>
          <w:lang w:val="id-ID"/>
        </w:rPr>
        <w:t>=</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Arifin, Zainal. (2009). </w:t>
      </w:r>
      <w:r w:rsidRPr="00AE3A20">
        <w:rPr>
          <w:rFonts w:ascii="Times New Roman" w:hAnsi="Times New Roman" w:cs="Times New Roman"/>
          <w:i/>
          <w:sz w:val="24"/>
          <w:szCs w:val="24"/>
        </w:rPr>
        <w:t>Evaluasi</w:t>
      </w:r>
      <w:r>
        <w:rPr>
          <w:rFonts w:ascii="Times New Roman" w:hAnsi="Times New Roman" w:cs="Times New Roman"/>
          <w:i/>
          <w:sz w:val="24"/>
          <w:szCs w:val="24"/>
          <w:lang w:val="id-ID"/>
        </w:rPr>
        <w:t xml:space="preserve"> </w:t>
      </w:r>
      <w:r w:rsidRPr="00AE3A20">
        <w:rPr>
          <w:rFonts w:ascii="Times New Roman" w:hAnsi="Times New Roman" w:cs="Times New Roman"/>
          <w:i/>
          <w:sz w:val="24"/>
          <w:szCs w:val="24"/>
        </w:rPr>
        <w:t>Pengajaran</w:t>
      </w:r>
      <w:r>
        <w:rPr>
          <w:rFonts w:ascii="Times New Roman" w:hAnsi="Times New Roman" w:cs="Times New Roman"/>
          <w:i/>
          <w:sz w:val="24"/>
          <w:szCs w:val="24"/>
          <w:lang w:val="id-ID"/>
        </w:rPr>
        <w:t xml:space="preserve"> </w:t>
      </w:r>
      <w:r w:rsidRPr="00AE3A20">
        <w:rPr>
          <w:rFonts w:ascii="Times New Roman" w:hAnsi="Times New Roman" w:cs="Times New Roman"/>
          <w:i/>
          <w:sz w:val="24"/>
          <w:szCs w:val="24"/>
        </w:rPr>
        <w:t>Prinsip, Teknik, Prosedur</w:t>
      </w:r>
      <w:r w:rsidRPr="00AE3A20">
        <w:rPr>
          <w:rFonts w:ascii="Times New Roman" w:hAnsi="Times New Roman" w:cs="Times New Roman"/>
          <w:sz w:val="24"/>
          <w:szCs w:val="24"/>
        </w:rPr>
        <w:t>. Bandung: PT Remaja</w:t>
      </w:r>
      <w:r>
        <w:rPr>
          <w:rFonts w:ascii="Times New Roman" w:hAnsi="Times New Roman" w:cs="Times New Roman"/>
          <w:sz w:val="24"/>
          <w:szCs w:val="24"/>
          <w:lang w:val="id-ID"/>
        </w:rPr>
        <w:t xml:space="preserve"> </w:t>
      </w:r>
      <w:r w:rsidRPr="00AE3A20">
        <w:rPr>
          <w:rFonts w:ascii="Times New Roman" w:hAnsi="Times New Roman" w:cs="Times New Roman"/>
          <w:sz w:val="24"/>
          <w:szCs w:val="24"/>
        </w:rPr>
        <w:t>Rosdakarya.</w:t>
      </w:r>
    </w:p>
    <w:p w:rsidR="007C485D"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t xml:space="preserve">Arikunto, Suharsimi. </w:t>
      </w:r>
      <w:r>
        <w:rPr>
          <w:rFonts w:ascii="Times New Roman" w:hAnsi="Times New Roman" w:cs="Times New Roman"/>
          <w:sz w:val="24"/>
          <w:szCs w:val="24"/>
        </w:rPr>
        <w:t>2006</w:t>
      </w:r>
      <w:r w:rsidRPr="00AE3A20">
        <w:rPr>
          <w:rFonts w:ascii="Times New Roman" w:hAnsi="Times New Roman" w:cs="Times New Roman"/>
          <w:sz w:val="24"/>
          <w:szCs w:val="24"/>
        </w:rPr>
        <w:t>.</w:t>
      </w:r>
      <w:r w:rsidRPr="00AE3A20">
        <w:rPr>
          <w:rFonts w:ascii="Times New Roman" w:hAnsi="Times New Roman" w:cs="Times New Roman"/>
          <w:i/>
          <w:sz w:val="24"/>
          <w:szCs w:val="24"/>
        </w:rPr>
        <w:t xml:space="preserve"> </w:t>
      </w:r>
      <w:r>
        <w:rPr>
          <w:rFonts w:ascii="Times New Roman" w:hAnsi="Times New Roman" w:cs="Times New Roman"/>
          <w:i/>
          <w:sz w:val="24"/>
          <w:szCs w:val="24"/>
        </w:rPr>
        <w:t>Penelitian Tindakan Kelas</w:t>
      </w:r>
      <w:r w:rsidRPr="00AE3A20">
        <w:rPr>
          <w:rFonts w:ascii="Times New Roman" w:hAnsi="Times New Roman" w:cs="Times New Roman"/>
          <w:i/>
          <w:sz w:val="24"/>
          <w:szCs w:val="24"/>
        </w:rPr>
        <w:t>.</w:t>
      </w:r>
      <w:r w:rsidRPr="00AE3A20">
        <w:rPr>
          <w:rFonts w:ascii="Times New Roman" w:hAnsi="Times New Roman" w:cs="Times New Roman"/>
          <w:sz w:val="24"/>
          <w:szCs w:val="24"/>
        </w:rPr>
        <w:t xml:space="preserve"> </w:t>
      </w:r>
      <w:r>
        <w:rPr>
          <w:rFonts w:ascii="Times New Roman" w:hAnsi="Times New Roman" w:cs="Times New Roman"/>
          <w:sz w:val="24"/>
          <w:szCs w:val="24"/>
        </w:rPr>
        <w:t>Jakarta</w:t>
      </w:r>
      <w:r w:rsidRPr="00AE3A20">
        <w:rPr>
          <w:rFonts w:ascii="Times New Roman" w:hAnsi="Times New Roman" w:cs="Times New Roman"/>
          <w:sz w:val="24"/>
          <w:szCs w:val="24"/>
        </w:rPr>
        <w:t xml:space="preserve">: </w:t>
      </w:r>
      <w:r>
        <w:rPr>
          <w:rFonts w:ascii="Times New Roman" w:hAnsi="Times New Roman" w:cs="Times New Roman"/>
          <w:sz w:val="24"/>
          <w:szCs w:val="24"/>
        </w:rPr>
        <w:t>Bumi Aksara</w:t>
      </w:r>
      <w:r w:rsidRPr="00AE3A20">
        <w:rPr>
          <w:rFonts w:ascii="Times New Roman" w:hAnsi="Times New Roman" w:cs="Times New Roman"/>
          <w:sz w:val="24"/>
          <w:szCs w:val="24"/>
        </w:rPr>
        <w:t>.</w:t>
      </w:r>
    </w:p>
    <w:p w:rsidR="007C485D" w:rsidRPr="00AE3A20" w:rsidRDefault="007C485D" w:rsidP="007C485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________</w:t>
      </w:r>
      <w:r w:rsidRPr="00AE3A20">
        <w:rPr>
          <w:rFonts w:ascii="Times New Roman" w:hAnsi="Times New Roman" w:cs="Times New Roman"/>
          <w:sz w:val="24"/>
          <w:szCs w:val="24"/>
        </w:rPr>
        <w:t>. 19</w:t>
      </w:r>
      <w:r>
        <w:rPr>
          <w:rFonts w:ascii="Times New Roman" w:hAnsi="Times New Roman" w:cs="Times New Roman"/>
          <w:sz w:val="24"/>
          <w:szCs w:val="24"/>
        </w:rPr>
        <w:t>97</w:t>
      </w:r>
      <w:r w:rsidRPr="00AE3A20">
        <w:rPr>
          <w:rFonts w:ascii="Times New Roman" w:hAnsi="Times New Roman" w:cs="Times New Roman"/>
          <w:sz w:val="24"/>
          <w:szCs w:val="24"/>
        </w:rPr>
        <w:t>.</w:t>
      </w:r>
      <w:r w:rsidRPr="00AE3A20">
        <w:rPr>
          <w:rFonts w:ascii="Times New Roman" w:hAnsi="Times New Roman" w:cs="Times New Roman"/>
          <w:i/>
          <w:sz w:val="24"/>
          <w:szCs w:val="24"/>
        </w:rPr>
        <w:t xml:space="preserve"> </w:t>
      </w:r>
      <w:r>
        <w:rPr>
          <w:rFonts w:ascii="Times New Roman" w:hAnsi="Times New Roman" w:cs="Times New Roman"/>
          <w:i/>
          <w:sz w:val="24"/>
          <w:szCs w:val="24"/>
        </w:rPr>
        <w:t>Prosedur Penelitian: Suatu Pendekatan Prakek</w:t>
      </w:r>
      <w:r w:rsidRPr="00AE3A20">
        <w:rPr>
          <w:rFonts w:ascii="Times New Roman" w:hAnsi="Times New Roman" w:cs="Times New Roman"/>
          <w:i/>
          <w:sz w:val="24"/>
          <w:szCs w:val="24"/>
        </w:rPr>
        <w:t>.</w:t>
      </w:r>
      <w:r w:rsidRPr="00AE3A20">
        <w:rPr>
          <w:rFonts w:ascii="Times New Roman" w:hAnsi="Times New Roman" w:cs="Times New Roman"/>
          <w:sz w:val="24"/>
          <w:szCs w:val="24"/>
        </w:rPr>
        <w:t xml:space="preserve"> </w:t>
      </w:r>
      <w:r>
        <w:rPr>
          <w:rFonts w:ascii="Times New Roman" w:hAnsi="Times New Roman" w:cs="Times New Roman"/>
          <w:sz w:val="24"/>
          <w:szCs w:val="24"/>
        </w:rPr>
        <w:t>Jakarta</w:t>
      </w:r>
      <w:r w:rsidRPr="00AE3A20">
        <w:rPr>
          <w:rFonts w:ascii="Times New Roman" w:hAnsi="Times New Roman" w:cs="Times New Roman"/>
          <w:sz w:val="24"/>
          <w:szCs w:val="24"/>
        </w:rPr>
        <w:t>: Rineka Cipt</w:t>
      </w:r>
      <w:r>
        <w:rPr>
          <w:rFonts w:ascii="Times New Roman" w:hAnsi="Times New Roman" w:cs="Times New Roman"/>
          <w:sz w:val="24"/>
          <w:szCs w:val="24"/>
        </w:rPr>
        <w:t>a</w:t>
      </w:r>
      <w:r w:rsidRPr="00AE3A20">
        <w:rPr>
          <w:rFonts w:ascii="Times New Roman" w:hAnsi="Times New Roman" w:cs="Times New Roman"/>
          <w:sz w:val="24"/>
          <w:szCs w:val="24"/>
        </w:rPr>
        <w:t>.</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Arsyad, Azar. 1997.</w:t>
      </w:r>
      <w:r w:rsidRPr="00AE3A20">
        <w:rPr>
          <w:rFonts w:ascii="Times New Roman" w:hAnsi="Times New Roman" w:cs="Times New Roman"/>
          <w:i/>
          <w:sz w:val="24"/>
          <w:szCs w:val="24"/>
        </w:rPr>
        <w:t xml:space="preserve"> Media Pengajaran. </w:t>
      </w:r>
      <w:r w:rsidRPr="00AE3A20">
        <w:rPr>
          <w:rFonts w:ascii="Times New Roman" w:hAnsi="Times New Roman" w:cs="Times New Roman"/>
          <w:sz w:val="24"/>
          <w:szCs w:val="24"/>
        </w:rPr>
        <w:t>Jakarta : Raja Grafindo.</w:t>
      </w:r>
    </w:p>
    <w:p w:rsidR="007C485D" w:rsidRPr="00AE3A20" w:rsidRDefault="007C485D" w:rsidP="007C485D">
      <w:pPr>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Asma, Nur. 2006. </w:t>
      </w:r>
      <w:r w:rsidRPr="00AE3A20">
        <w:rPr>
          <w:rFonts w:ascii="Times New Roman" w:eastAsia="Times New Roman" w:hAnsi="Times New Roman" w:cs="Times New Roman"/>
          <w:i/>
          <w:sz w:val="24"/>
          <w:szCs w:val="24"/>
          <w:lang w:val="id-ID"/>
        </w:rPr>
        <w:t>Model Pembelajaran Kooperatif</w:t>
      </w:r>
      <w:r w:rsidRPr="00AE3A20">
        <w:rPr>
          <w:rFonts w:ascii="Times New Roman" w:eastAsia="Times New Roman" w:hAnsi="Times New Roman" w:cs="Times New Roman"/>
          <w:sz w:val="24"/>
          <w:szCs w:val="24"/>
          <w:lang w:val="id-ID"/>
        </w:rPr>
        <w:t xml:space="preserve">. Jakarta: Dirjen Dikti. </w:t>
      </w:r>
    </w:p>
    <w:p w:rsidR="007C485D" w:rsidRPr="00AE3A20" w:rsidRDefault="007C485D" w:rsidP="007C485D">
      <w:pPr>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Cahyani, Isah dan  Hodijah. 2007. </w:t>
      </w:r>
      <w:r w:rsidRPr="00AE3A20">
        <w:rPr>
          <w:rFonts w:ascii="Times New Roman" w:eastAsia="Times New Roman" w:hAnsi="Times New Roman" w:cs="Times New Roman"/>
          <w:i/>
          <w:sz w:val="24"/>
          <w:szCs w:val="24"/>
          <w:lang w:val="id-ID"/>
        </w:rPr>
        <w:t xml:space="preserve"> Kemampuan Berbahasa Indonesia di Sekolah Dasar. </w:t>
      </w:r>
      <w:r w:rsidRPr="00AE3A20">
        <w:rPr>
          <w:rFonts w:ascii="Times New Roman" w:eastAsia="Times New Roman" w:hAnsi="Times New Roman" w:cs="Times New Roman"/>
          <w:sz w:val="24"/>
          <w:szCs w:val="24"/>
          <w:lang w:val="id-ID"/>
        </w:rPr>
        <w:t>Bandunng: UPI Press.</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Chaer, Abdul. 2006. </w:t>
      </w:r>
      <w:r w:rsidRPr="00AE3A20">
        <w:rPr>
          <w:rFonts w:ascii="Times New Roman" w:eastAsia="Times New Roman" w:hAnsi="Times New Roman" w:cs="Times New Roman"/>
          <w:i/>
          <w:sz w:val="24"/>
          <w:szCs w:val="24"/>
          <w:lang w:val="id-ID"/>
        </w:rPr>
        <w:t>Tata Bahasa Praktis Bahasa Indonesia</w:t>
      </w:r>
      <w:r w:rsidRPr="00AE3A20">
        <w:rPr>
          <w:rFonts w:ascii="Times New Roman" w:eastAsia="Times New Roman" w:hAnsi="Times New Roman" w:cs="Times New Roman"/>
          <w:sz w:val="24"/>
          <w:szCs w:val="24"/>
          <w:lang w:val="id-ID"/>
        </w:rPr>
        <w:t>. Jakarta: Rineka Cipta.</w:t>
      </w:r>
    </w:p>
    <w:p w:rsidR="007C485D" w:rsidRPr="00AE3A20"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t xml:space="preserve">Chritine, Maylanny. 2009. </w:t>
      </w:r>
      <w:r w:rsidRPr="00AE3A20">
        <w:rPr>
          <w:rFonts w:ascii="Times New Roman" w:hAnsi="Times New Roman" w:cs="Times New Roman"/>
          <w:i/>
          <w:sz w:val="24"/>
          <w:szCs w:val="24"/>
        </w:rPr>
        <w:t xml:space="preserve">Strategi dan Teknik Mengajar dengan Berkesan. </w:t>
      </w:r>
      <w:r w:rsidRPr="00AE3A20">
        <w:rPr>
          <w:rFonts w:ascii="Times New Roman" w:hAnsi="Times New Roman" w:cs="Times New Roman"/>
          <w:sz w:val="24"/>
          <w:szCs w:val="24"/>
        </w:rPr>
        <w:t>Bandung: Setia Purna.</w:t>
      </w:r>
    </w:p>
    <w:p w:rsidR="007C485D" w:rsidRPr="00DF4A4D"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lastRenderedPageBreak/>
        <w:t xml:space="preserve">Dahar, Ratna Willis. 1996. </w:t>
      </w:r>
      <w:r w:rsidRPr="00AE3A20">
        <w:rPr>
          <w:rFonts w:ascii="Times New Roman" w:hAnsi="Times New Roman" w:cs="Times New Roman"/>
          <w:i/>
          <w:sz w:val="24"/>
          <w:szCs w:val="24"/>
        </w:rPr>
        <w:t xml:space="preserve">Teori-teori Belajar. </w:t>
      </w:r>
      <w:r w:rsidRPr="00AE3A20">
        <w:rPr>
          <w:rFonts w:ascii="Times New Roman" w:hAnsi="Times New Roman" w:cs="Times New Roman"/>
          <w:sz w:val="24"/>
          <w:szCs w:val="24"/>
        </w:rPr>
        <w:t>Jakarta: Erlangga.</w:t>
      </w:r>
    </w:p>
    <w:p w:rsidR="007C485D"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lang w:val="id-ID"/>
        </w:rPr>
        <w:t xml:space="preserve">Dahlia. 2014. Penerapan Strategi </w:t>
      </w:r>
      <w:r w:rsidRPr="00AE3A20">
        <w:rPr>
          <w:rFonts w:ascii="Times New Roman" w:hAnsi="Times New Roman" w:cs="Times New Roman"/>
          <w:i/>
          <w:sz w:val="24"/>
          <w:szCs w:val="24"/>
          <w:lang w:val="id-ID"/>
        </w:rPr>
        <w:t xml:space="preserve">Know Wan Learned (KWL) </w:t>
      </w:r>
      <w:r w:rsidRPr="00AE3A20">
        <w:rPr>
          <w:rFonts w:ascii="Times New Roman" w:hAnsi="Times New Roman" w:cs="Times New Roman"/>
          <w:sz w:val="24"/>
          <w:szCs w:val="24"/>
          <w:lang w:val="id-ID"/>
        </w:rPr>
        <w:t xml:space="preserve">untuk Meningkatkan Kemampuan Membaca Pemahaman Siswa Kelas VIIIA SMP Negeri 1 Bungoro Kabupaten Pangkep. </w:t>
      </w:r>
      <w:r w:rsidRPr="00AE3A20">
        <w:rPr>
          <w:rFonts w:ascii="Times New Roman" w:hAnsi="Times New Roman" w:cs="Times New Roman"/>
          <w:i/>
          <w:sz w:val="24"/>
          <w:szCs w:val="24"/>
          <w:lang w:val="id-ID"/>
        </w:rPr>
        <w:t>Tesis.</w:t>
      </w:r>
      <w:r w:rsidRPr="00AE3A20">
        <w:rPr>
          <w:rFonts w:ascii="Times New Roman" w:hAnsi="Times New Roman" w:cs="Times New Roman"/>
          <w:sz w:val="24"/>
          <w:szCs w:val="24"/>
          <w:lang w:val="id-ID"/>
        </w:rPr>
        <w:t xml:space="preserve"> Makassar: Pascasarjana Universitas Negeri Makassar.</w:t>
      </w:r>
    </w:p>
    <w:p w:rsidR="007C485D" w:rsidRPr="006335B8" w:rsidRDefault="007C485D" w:rsidP="007C485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Dalman. 2013. </w:t>
      </w:r>
      <w:r>
        <w:rPr>
          <w:rFonts w:ascii="Times New Roman" w:hAnsi="Times New Roman" w:cs="Times New Roman"/>
          <w:i/>
          <w:sz w:val="24"/>
          <w:szCs w:val="24"/>
        </w:rPr>
        <w:t xml:space="preserve">Keterampilan Membaca. </w:t>
      </w:r>
      <w:r>
        <w:rPr>
          <w:rFonts w:ascii="Times New Roman" w:hAnsi="Times New Roman" w:cs="Times New Roman"/>
          <w:sz w:val="24"/>
          <w:szCs w:val="24"/>
        </w:rPr>
        <w:t>Jakarta: PT. Raja Grafindo Persada.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Depdiknas. 2005. </w:t>
      </w:r>
      <w:r w:rsidRPr="00AE3A20">
        <w:rPr>
          <w:rFonts w:ascii="Times New Roman" w:hAnsi="Times New Roman" w:cs="Times New Roman"/>
          <w:i/>
          <w:sz w:val="24"/>
          <w:szCs w:val="24"/>
        </w:rPr>
        <w:t xml:space="preserve">Undang-Undang Nomor 20 Tahun 2003 tentang Sistem Pendidikan Nasional. </w:t>
      </w:r>
      <w:r w:rsidRPr="00AE3A20">
        <w:rPr>
          <w:rFonts w:ascii="Times New Roman" w:hAnsi="Times New Roman" w:cs="Times New Roman"/>
          <w:sz w:val="24"/>
          <w:szCs w:val="24"/>
        </w:rPr>
        <w:t>Jakarta.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Dirmana Mana. 2014. Peningkatan Kemampuan Membaca Pemahaman Melalui Teknik </w:t>
      </w:r>
      <w:r w:rsidRPr="00AE3A20">
        <w:rPr>
          <w:rFonts w:ascii="Times New Roman" w:hAnsi="Times New Roman" w:cs="Times New Roman"/>
          <w:i/>
          <w:sz w:val="24"/>
          <w:szCs w:val="24"/>
          <w:lang w:val="id-ID"/>
        </w:rPr>
        <w:t>Scramble</w:t>
      </w:r>
      <w:r w:rsidRPr="00AE3A20">
        <w:rPr>
          <w:rFonts w:ascii="Times New Roman" w:hAnsi="Times New Roman" w:cs="Times New Roman"/>
          <w:sz w:val="24"/>
          <w:szCs w:val="24"/>
          <w:lang w:val="id-ID"/>
        </w:rPr>
        <w:t xml:space="preserve"> pada Siswa Kelas IV SD Negeri 3 Carawali Kecamatan Watang Pulu Kabupaten Sidrap. </w:t>
      </w:r>
      <w:r w:rsidRPr="00AE3A20">
        <w:rPr>
          <w:rFonts w:ascii="Times New Roman" w:hAnsi="Times New Roman" w:cs="Times New Roman"/>
          <w:i/>
          <w:sz w:val="24"/>
          <w:szCs w:val="24"/>
          <w:lang w:val="id-ID"/>
        </w:rPr>
        <w:t>Tesis.</w:t>
      </w:r>
      <w:r w:rsidRPr="00AE3A20">
        <w:rPr>
          <w:rFonts w:ascii="Times New Roman" w:hAnsi="Times New Roman" w:cs="Times New Roman"/>
          <w:sz w:val="24"/>
          <w:szCs w:val="24"/>
          <w:lang w:val="id-ID"/>
        </w:rPr>
        <w:t xml:space="preserve"> Makassar: Pascasarjana Universitas Negeri Makassar.</w:t>
      </w:r>
    </w:p>
    <w:p w:rsidR="007C485D" w:rsidRPr="00AE3A20"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t xml:space="preserve">Djumingin, Sulastriningsih. 2011. </w:t>
      </w:r>
      <w:r w:rsidRPr="00AE3A20">
        <w:rPr>
          <w:rFonts w:ascii="Times New Roman" w:hAnsi="Times New Roman" w:cs="Times New Roman"/>
          <w:i/>
          <w:sz w:val="24"/>
          <w:szCs w:val="24"/>
        </w:rPr>
        <w:t>Strategi dan Aplikasi Model Pembelajaran Inovatif Bahasa dan Sastra.</w:t>
      </w:r>
      <w:r w:rsidRPr="00AE3A20">
        <w:rPr>
          <w:rFonts w:ascii="Times New Roman" w:hAnsi="Times New Roman" w:cs="Times New Roman"/>
          <w:sz w:val="24"/>
          <w:szCs w:val="24"/>
        </w:rPr>
        <w:t xml:space="preserve"> Makassar: Badan Penerbit UNM.</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Djuroto, Totok.2003. </w:t>
      </w:r>
      <w:r>
        <w:rPr>
          <w:rFonts w:ascii="Times New Roman" w:hAnsi="Times New Roman" w:cs="Times New Roman"/>
          <w:sz w:val="24"/>
          <w:szCs w:val="24"/>
          <w:lang w:val="id-ID"/>
        </w:rPr>
        <w:t>E</w:t>
      </w:r>
      <w:r w:rsidRPr="00AE3A20">
        <w:rPr>
          <w:rFonts w:ascii="Times New Roman" w:hAnsi="Times New Roman" w:cs="Times New Roman"/>
          <w:i/>
          <w:sz w:val="24"/>
          <w:szCs w:val="24"/>
        </w:rPr>
        <w:t xml:space="preserve">valuasi Mencari &amp; Menulis Berita. </w:t>
      </w:r>
      <w:r w:rsidRPr="00AE3A20">
        <w:rPr>
          <w:rFonts w:ascii="Times New Roman" w:hAnsi="Times New Roman" w:cs="Times New Roman"/>
          <w:sz w:val="24"/>
          <w:szCs w:val="24"/>
        </w:rPr>
        <w:t>Semarang: Dahar Prize.</w:t>
      </w:r>
    </w:p>
    <w:p w:rsidR="007C485D"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lang w:val="id-ID"/>
        </w:rPr>
        <w:t>Farida, Rahim. 200</w:t>
      </w:r>
      <w:r>
        <w:rPr>
          <w:rFonts w:ascii="Times New Roman" w:hAnsi="Times New Roman" w:cs="Times New Roman"/>
          <w:sz w:val="24"/>
          <w:szCs w:val="24"/>
        </w:rPr>
        <w:t>5</w:t>
      </w:r>
      <w:r w:rsidRPr="00AE3A20">
        <w:rPr>
          <w:rFonts w:ascii="Times New Roman" w:hAnsi="Times New Roman" w:cs="Times New Roman"/>
          <w:sz w:val="24"/>
          <w:szCs w:val="24"/>
          <w:lang w:val="id-ID"/>
        </w:rPr>
        <w:t>.</w:t>
      </w:r>
      <w:r w:rsidRPr="00AE3A20">
        <w:rPr>
          <w:rFonts w:ascii="Times New Roman" w:hAnsi="Times New Roman" w:cs="Times New Roman"/>
          <w:i/>
          <w:sz w:val="24"/>
          <w:szCs w:val="24"/>
          <w:lang w:val="id-ID"/>
        </w:rPr>
        <w:t xml:space="preserve"> Pengajaran Membaca di Sekolah Dasar.</w:t>
      </w:r>
      <w:r w:rsidRPr="00AE3A20">
        <w:rPr>
          <w:rFonts w:ascii="Times New Roman" w:hAnsi="Times New Roman" w:cs="Times New Roman"/>
          <w:sz w:val="24"/>
          <w:szCs w:val="24"/>
          <w:lang w:val="id-ID"/>
        </w:rPr>
        <w:t xml:space="preserve"> Jakarta: PT. Bumi Aksara.</w:t>
      </w:r>
    </w:p>
    <w:p w:rsidR="007C485D" w:rsidRPr="00BB3EF9" w:rsidRDefault="007C485D" w:rsidP="007C485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Gie</w:t>
      </w:r>
      <w:r>
        <w:rPr>
          <w:rFonts w:ascii="Times New Roman" w:hAnsi="Times New Roman" w:cs="Times New Roman"/>
          <w:sz w:val="24"/>
          <w:szCs w:val="24"/>
          <w:lang w:val="id-ID"/>
        </w:rPr>
        <w:t>,</w:t>
      </w:r>
      <w:r>
        <w:rPr>
          <w:rFonts w:ascii="Times New Roman" w:hAnsi="Times New Roman" w:cs="Times New Roman"/>
          <w:sz w:val="24"/>
          <w:szCs w:val="24"/>
        </w:rPr>
        <w:t xml:space="preserve"> The</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Liang</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2002</w:t>
      </w:r>
      <w:r w:rsidRPr="00AE3A20">
        <w:rPr>
          <w:rFonts w:ascii="Times New Roman" w:hAnsi="Times New Roman" w:cs="Times New Roman"/>
          <w:sz w:val="24"/>
          <w:szCs w:val="24"/>
          <w:lang w:val="id-ID"/>
        </w:rPr>
        <w:t>.</w:t>
      </w:r>
      <w:r w:rsidRPr="00AE3A20">
        <w:rPr>
          <w:rFonts w:ascii="Times New Roman" w:hAnsi="Times New Roman" w:cs="Times New Roman"/>
          <w:i/>
          <w:sz w:val="24"/>
          <w:szCs w:val="24"/>
          <w:lang w:val="id-ID"/>
        </w:rPr>
        <w:t xml:space="preserve"> </w:t>
      </w:r>
      <w:r>
        <w:rPr>
          <w:rFonts w:ascii="Times New Roman" w:hAnsi="Times New Roman" w:cs="Times New Roman"/>
          <w:i/>
          <w:sz w:val="24"/>
          <w:szCs w:val="24"/>
        </w:rPr>
        <w:t>Pengantar Dunia Karangan/Mengarang</w:t>
      </w:r>
      <w:r w:rsidRPr="00AE3A20">
        <w:rPr>
          <w:rFonts w:ascii="Times New Roman" w:hAnsi="Times New Roman" w:cs="Times New Roman"/>
          <w:i/>
          <w:sz w:val="24"/>
          <w:szCs w:val="24"/>
          <w:lang w:val="id-ID"/>
        </w:rPr>
        <w:t>.</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Yogyakarta</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Balai Bimbingan Mengarang</w:t>
      </w:r>
      <w:r w:rsidRPr="00AE3A20">
        <w:rPr>
          <w:rFonts w:ascii="Times New Roman" w:hAnsi="Times New Roman" w:cs="Times New Roman"/>
          <w:sz w:val="24"/>
          <w:szCs w:val="24"/>
          <w:lang w:val="id-ID"/>
        </w:rPr>
        <w:t>.</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Gagne, Robert M. (Munandir, Penerjamah). 1989. </w:t>
      </w:r>
      <w:r w:rsidRPr="00AE3A20">
        <w:rPr>
          <w:rFonts w:ascii="Times New Roman" w:hAnsi="Times New Roman" w:cs="Times New Roman"/>
          <w:i/>
          <w:sz w:val="24"/>
          <w:szCs w:val="24"/>
        </w:rPr>
        <w:t>Kondisi Belajar dan Teori Pembelajaran</w:t>
      </w:r>
      <w:r w:rsidRPr="00AE3A20">
        <w:rPr>
          <w:rFonts w:ascii="Times New Roman" w:hAnsi="Times New Roman" w:cs="Times New Roman"/>
          <w:sz w:val="24"/>
          <w:szCs w:val="24"/>
        </w:rPr>
        <w:t>. Jakarta: Depdikbud. Dikti.</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lastRenderedPageBreak/>
        <w:t xml:space="preserve">Gagne, Robert M &amp; Leslie J Briggs. 1979. </w:t>
      </w:r>
      <w:r w:rsidRPr="00AE3A20">
        <w:rPr>
          <w:rFonts w:ascii="Times New Roman" w:hAnsi="Times New Roman" w:cs="Times New Roman"/>
          <w:i/>
          <w:sz w:val="24"/>
          <w:szCs w:val="24"/>
          <w:lang w:val="id-ID"/>
        </w:rPr>
        <w:t>Principles Of Instructional Design.</w:t>
      </w:r>
      <w:r w:rsidRPr="00AE3A20">
        <w:rPr>
          <w:rFonts w:ascii="Times New Roman" w:hAnsi="Times New Roman" w:cs="Times New Roman"/>
          <w:sz w:val="24"/>
          <w:szCs w:val="24"/>
          <w:lang w:val="id-ID"/>
        </w:rPr>
        <w:t xml:space="preserve"> New York: Rinehart and Windston.</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Halim, Amran dkk.1974.</w:t>
      </w:r>
      <w:r>
        <w:rPr>
          <w:rFonts w:ascii="Times New Roman" w:hAnsi="Times New Roman" w:cs="Times New Roman"/>
          <w:sz w:val="24"/>
          <w:szCs w:val="24"/>
          <w:lang w:val="id-ID"/>
        </w:rPr>
        <w:t xml:space="preserve"> </w:t>
      </w:r>
      <w:r w:rsidRPr="00AE3A20">
        <w:rPr>
          <w:rFonts w:ascii="Times New Roman" w:hAnsi="Times New Roman" w:cs="Times New Roman"/>
          <w:i/>
          <w:sz w:val="24"/>
          <w:szCs w:val="24"/>
        </w:rPr>
        <w:t>Prob</w:t>
      </w:r>
      <w:r>
        <w:rPr>
          <w:rFonts w:ascii="Times New Roman" w:hAnsi="Times New Roman" w:cs="Times New Roman"/>
          <w:i/>
          <w:sz w:val="24"/>
          <w:szCs w:val="24"/>
        </w:rPr>
        <w:t>lema Pengajaran Bahasa Indonesi</w:t>
      </w:r>
      <w:r>
        <w:rPr>
          <w:rFonts w:ascii="Times New Roman" w:hAnsi="Times New Roman" w:cs="Times New Roman"/>
          <w:i/>
          <w:sz w:val="24"/>
          <w:szCs w:val="24"/>
          <w:lang w:val="id-ID"/>
        </w:rPr>
        <w:t xml:space="preserve">: </w:t>
      </w:r>
      <w:r w:rsidRPr="00AE3A20">
        <w:rPr>
          <w:rFonts w:ascii="Times New Roman" w:hAnsi="Times New Roman" w:cs="Times New Roman"/>
          <w:i/>
          <w:sz w:val="24"/>
          <w:szCs w:val="24"/>
        </w:rPr>
        <w:t>Ujian Bahasa.</w:t>
      </w:r>
      <w:r w:rsidRPr="00AE3A20">
        <w:rPr>
          <w:rFonts w:ascii="Times New Roman" w:hAnsi="Times New Roman" w:cs="Times New Roman"/>
          <w:sz w:val="24"/>
          <w:szCs w:val="24"/>
        </w:rPr>
        <w:t xml:space="preserve"> Bandung: Ganaco N. V.</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Hamalik, Oemar. 2002. </w:t>
      </w:r>
      <w:r w:rsidRPr="00AE3A20">
        <w:rPr>
          <w:rFonts w:ascii="Times New Roman" w:hAnsi="Times New Roman" w:cs="Times New Roman"/>
          <w:i/>
          <w:sz w:val="24"/>
          <w:szCs w:val="24"/>
          <w:lang w:val="id-ID"/>
        </w:rPr>
        <w:t>Pendidikan Guru Berdasarkan Pendekatan Kompetensi</w:t>
      </w:r>
      <w:r w:rsidRPr="00AE3A20">
        <w:rPr>
          <w:rFonts w:ascii="Times New Roman" w:hAnsi="Times New Roman" w:cs="Times New Roman"/>
          <w:sz w:val="24"/>
          <w:szCs w:val="24"/>
          <w:lang w:val="id-ID"/>
        </w:rPr>
        <w:t>. Bandung: Bumi Aksara.</w:t>
      </w:r>
    </w:p>
    <w:p w:rsidR="007C485D" w:rsidRPr="004C2281"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Harijatiwidjaja, Nantje.</w:t>
      </w:r>
      <w:r w:rsidRPr="00AE3A20">
        <w:rPr>
          <w:rFonts w:ascii="Times New Roman" w:hAnsi="Times New Roman" w:cs="Times New Roman"/>
          <w:sz w:val="24"/>
          <w:szCs w:val="24"/>
        </w:rPr>
        <w:t xml:space="preserve"> 201</w:t>
      </w:r>
      <w:r w:rsidRPr="00AE3A20">
        <w:rPr>
          <w:rFonts w:ascii="Times New Roman" w:hAnsi="Times New Roman" w:cs="Times New Roman"/>
          <w:sz w:val="24"/>
          <w:szCs w:val="24"/>
          <w:lang w:val="id-ID"/>
        </w:rPr>
        <w:t xml:space="preserve">7. Penerapan Model Kooperatif DRTA dalam </w:t>
      </w:r>
      <w:r w:rsidRPr="004C2281">
        <w:rPr>
          <w:rFonts w:ascii="Times New Roman" w:hAnsi="Times New Roman" w:cs="Times New Roman"/>
          <w:sz w:val="24"/>
          <w:szCs w:val="24"/>
          <w:lang w:val="id-ID"/>
        </w:rPr>
        <w:t xml:space="preserve">Membaca Pemahaman Teks Eksplanasi </w:t>
      </w:r>
      <w:r w:rsidRPr="004C2281">
        <w:rPr>
          <w:rFonts w:ascii="Times New Roman" w:hAnsi="Times New Roman" w:cs="Times New Roman"/>
          <w:i/>
          <w:sz w:val="24"/>
          <w:szCs w:val="24"/>
          <w:lang w:val="id-ID"/>
        </w:rPr>
        <w:t xml:space="preserve">(The Implementation Of DRTA Cooperative Model In Reading Explanation Text Comprehension) </w:t>
      </w:r>
      <w:r w:rsidRPr="004C2281">
        <w:rPr>
          <w:rFonts w:ascii="Times New Roman" w:hAnsi="Times New Roman" w:cs="Times New Roman"/>
          <w:sz w:val="24"/>
          <w:szCs w:val="24"/>
          <w:lang w:val="id-ID"/>
        </w:rPr>
        <w:t xml:space="preserve">kelas VII SMP Terbuka Firdaus, Bandung. </w:t>
      </w:r>
      <w:r w:rsidRPr="004C2281">
        <w:rPr>
          <w:rFonts w:ascii="Times New Roman" w:hAnsi="Times New Roman" w:cs="Times New Roman"/>
          <w:i/>
          <w:sz w:val="24"/>
          <w:szCs w:val="24"/>
        </w:rPr>
        <w:t xml:space="preserve">Artikel Jurnal </w:t>
      </w:r>
      <w:r w:rsidRPr="004C2281">
        <w:rPr>
          <w:rFonts w:ascii="Times New Roman" w:hAnsi="Times New Roman" w:cs="Times New Roman"/>
          <w:i/>
          <w:sz w:val="24"/>
          <w:szCs w:val="24"/>
          <w:lang w:val="id-ID"/>
        </w:rPr>
        <w:t>Metalingua</w:t>
      </w:r>
      <w:r w:rsidRPr="004C2281">
        <w:rPr>
          <w:rFonts w:ascii="Times New Roman" w:hAnsi="Times New Roman" w:cs="Times New Roman"/>
          <w:i/>
          <w:sz w:val="24"/>
          <w:szCs w:val="24"/>
        </w:rPr>
        <w:t>,</w:t>
      </w:r>
      <w:r w:rsidRPr="004C2281">
        <w:rPr>
          <w:rFonts w:ascii="Times New Roman" w:hAnsi="Times New Roman" w:cs="Times New Roman"/>
          <w:i/>
          <w:sz w:val="24"/>
          <w:szCs w:val="24"/>
          <w:lang w:val="id-ID"/>
        </w:rPr>
        <w:t>Vol. 15 No. 1, Juni 2017:63-72</w:t>
      </w:r>
      <w:r w:rsidRPr="004C2281">
        <w:rPr>
          <w:rFonts w:ascii="Times New Roman" w:hAnsi="Times New Roman" w:cs="Times New Roman"/>
          <w:i/>
          <w:sz w:val="24"/>
          <w:szCs w:val="24"/>
        </w:rPr>
        <w:t xml:space="preserve"> (online).</w:t>
      </w:r>
      <w:r w:rsidRPr="004C2281">
        <w:rPr>
          <w:rFonts w:ascii="Times New Roman" w:hAnsi="Times New Roman" w:cs="Times New Roman"/>
          <w:sz w:val="24"/>
          <w:szCs w:val="24"/>
        </w:rPr>
        <w:t xml:space="preserve"> Diakses dari  </w:t>
      </w:r>
      <w:hyperlink r:id="rId17" w:history="1">
        <w:r w:rsidRPr="004C2281">
          <w:rPr>
            <w:rStyle w:val="Hyperlink"/>
            <w:rFonts w:ascii="Times New Roman" w:hAnsi="Times New Roman" w:cs="Times New Roman"/>
            <w:sz w:val="24"/>
            <w:szCs w:val="24"/>
          </w:rPr>
          <w:t>https://scholar.google.co.id/scholar?hl=id&amp;as_sdt=0%2C5&amp;q=Penerapan+Model+Kooperatif+DRTA+dalam+Membaca+Pemahaman+Teks+Eksplanasi+%28The+Implementation+Of+DRTA+Cooperative+Model+In+Reading+Explanation+Text+Comprehension%29+kelas+VII+SMP+Terbuka+Firdaus%2C+Bandung&amp;btnG</w:t>
        </w:r>
      </w:hyperlink>
      <w:r w:rsidRPr="004C2281">
        <w:rPr>
          <w:rFonts w:ascii="Times New Roman" w:hAnsi="Times New Roman" w:cs="Times New Roman"/>
          <w:sz w:val="24"/>
          <w:szCs w:val="24"/>
        </w:rPr>
        <w:t>=</w:t>
      </w:r>
    </w:p>
    <w:p w:rsidR="007C485D" w:rsidRPr="004C2281"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p>
    <w:p w:rsidR="007C485D" w:rsidRPr="00AE3A20"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Ibrahim, Fida Rahmadiarti, Muhammad Nur &amp; Ismono. 2000. </w:t>
      </w:r>
      <w:r w:rsidRPr="00AE3A20">
        <w:rPr>
          <w:rFonts w:ascii="Times New Roman" w:eastAsia="Times New Roman" w:hAnsi="Times New Roman" w:cs="Times New Roman"/>
          <w:i/>
          <w:sz w:val="24"/>
          <w:szCs w:val="24"/>
          <w:lang w:val="id-ID"/>
        </w:rPr>
        <w:t>Pembelajaran Kooperatif</w:t>
      </w:r>
      <w:r w:rsidRPr="00AE3A20">
        <w:rPr>
          <w:rFonts w:ascii="Times New Roman" w:eastAsia="Times New Roman" w:hAnsi="Times New Roman" w:cs="Times New Roman"/>
          <w:sz w:val="24"/>
          <w:szCs w:val="24"/>
          <w:lang w:val="id-ID"/>
        </w:rPr>
        <w:t>. Surabaya: University Press.</w:t>
      </w:r>
    </w:p>
    <w:p w:rsidR="007C485D" w:rsidRPr="00AE3A20"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Isjoni. 2011. </w:t>
      </w:r>
      <w:r w:rsidRPr="00AE3A20">
        <w:rPr>
          <w:rFonts w:ascii="Times New Roman" w:eastAsia="Times New Roman" w:hAnsi="Times New Roman" w:cs="Times New Roman"/>
          <w:i/>
          <w:sz w:val="24"/>
          <w:szCs w:val="24"/>
          <w:lang w:val="id-ID"/>
        </w:rPr>
        <w:t>Coomperative Learning.</w:t>
      </w:r>
      <w:r w:rsidRPr="00AE3A20">
        <w:rPr>
          <w:rFonts w:ascii="Times New Roman" w:eastAsia="Times New Roman" w:hAnsi="Times New Roman" w:cs="Times New Roman"/>
          <w:sz w:val="24"/>
          <w:szCs w:val="24"/>
          <w:lang w:val="id-ID"/>
        </w:rPr>
        <w:t xml:space="preserve"> Bandung: Alfabeta.</w:t>
      </w:r>
    </w:p>
    <w:p w:rsidR="007C485D" w:rsidRPr="00AE3A20"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Iskandarwassid &amp; Sunendar. 2011. </w:t>
      </w:r>
      <w:r w:rsidRPr="00AE3A20">
        <w:rPr>
          <w:rFonts w:ascii="Times New Roman" w:eastAsia="Times New Roman" w:hAnsi="Times New Roman" w:cs="Times New Roman"/>
          <w:i/>
          <w:sz w:val="24"/>
          <w:szCs w:val="24"/>
          <w:lang w:val="id-ID"/>
        </w:rPr>
        <w:t xml:space="preserve">Strategi Pembelajaran </w:t>
      </w:r>
      <w:r w:rsidRPr="00AE3A20">
        <w:rPr>
          <w:rFonts w:ascii="Times New Roman" w:eastAsia="Times New Roman" w:hAnsi="Times New Roman" w:cs="Times New Roman"/>
          <w:i/>
          <w:sz w:val="24"/>
          <w:szCs w:val="24"/>
          <w:lang w:val="id-ID"/>
        </w:rPr>
        <w:lastRenderedPageBreak/>
        <w:t>Bahasa</w:t>
      </w:r>
      <w:r w:rsidRPr="00AE3A20">
        <w:rPr>
          <w:rFonts w:ascii="Times New Roman" w:eastAsia="Times New Roman" w:hAnsi="Times New Roman" w:cs="Times New Roman"/>
          <w:sz w:val="24"/>
          <w:szCs w:val="24"/>
          <w:lang w:val="id-ID"/>
        </w:rPr>
        <w:t>. Bandung: Rosdakarya.</w:t>
      </w:r>
    </w:p>
    <w:p w:rsidR="007C485D" w:rsidRPr="00AE3A20"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hAnsi="Times New Roman" w:cs="Times New Roman"/>
          <w:sz w:val="24"/>
          <w:szCs w:val="24"/>
        </w:rPr>
        <w:t>Isminatun. 2011. Peningkatan Kemampuan Membaca Pemahaman Dengan Metode SQ3R Pada Siswa Kelas VII D SMP Negeri 2 Gatak, Sukoharjo. Diakses dari https://publikasiilmiah.ums.ac.id/bitstream/handle/11617/3487/11_Peningkatan_Kemampuan_Membaca_Pemahaman_Dengan_Metode.pdf;sequence=1 pada tanggal 26 September 2018.</w:t>
      </w:r>
    </w:p>
    <w:p w:rsidR="007C485D"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r w:rsidRPr="00AE3A20">
        <w:rPr>
          <w:rFonts w:ascii="Times New Roman" w:eastAsia="Times New Roman" w:hAnsi="Times New Roman" w:cs="Times New Roman"/>
          <w:sz w:val="24"/>
          <w:szCs w:val="24"/>
          <w:lang w:val="id-ID"/>
        </w:rPr>
        <w:t xml:space="preserve">Jasmine, Julia. 2007. </w:t>
      </w:r>
      <w:r w:rsidRPr="00AE3A20">
        <w:rPr>
          <w:rFonts w:ascii="Times New Roman" w:eastAsia="Times New Roman" w:hAnsi="Times New Roman" w:cs="Times New Roman"/>
          <w:i/>
          <w:sz w:val="24"/>
          <w:szCs w:val="24"/>
          <w:lang w:val="id-ID"/>
        </w:rPr>
        <w:t>Panduan Praktis Mengajar Berbasis Multiple Intelegences.</w:t>
      </w:r>
      <w:r w:rsidRPr="00AE3A20">
        <w:rPr>
          <w:rFonts w:ascii="Times New Roman" w:eastAsia="Times New Roman" w:hAnsi="Times New Roman" w:cs="Times New Roman"/>
          <w:sz w:val="24"/>
          <w:szCs w:val="24"/>
          <w:lang w:val="id-ID"/>
        </w:rPr>
        <w:t xml:space="preserve"> Bandung: Nuansa.</w:t>
      </w:r>
    </w:p>
    <w:p w:rsidR="007C485D" w:rsidRPr="009961B8" w:rsidRDefault="007C485D" w:rsidP="007C485D">
      <w:pPr>
        <w:shd w:val="clear" w:color="auto" w:fill="FFFFFF"/>
        <w:spacing w:after="0" w:line="240" w:lineRule="auto"/>
        <w:ind w:left="851"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Johnson, B. Elaine. 2009. </w:t>
      </w:r>
      <w:r>
        <w:rPr>
          <w:rFonts w:ascii="Times New Roman" w:eastAsia="Times New Roman" w:hAnsi="Times New Roman" w:cs="Times New Roman"/>
          <w:i/>
          <w:sz w:val="24"/>
          <w:szCs w:val="24"/>
          <w:lang w:val="id-ID"/>
        </w:rPr>
        <w:t xml:space="preserve">Contexctual Teaching Learning. </w:t>
      </w:r>
      <w:r>
        <w:rPr>
          <w:rFonts w:ascii="Times New Roman" w:eastAsia="Times New Roman" w:hAnsi="Times New Roman" w:cs="Times New Roman"/>
          <w:sz w:val="24"/>
          <w:szCs w:val="24"/>
          <w:lang w:val="id-ID"/>
        </w:rPr>
        <w:t>Bandung: M.L.C.</w:t>
      </w:r>
    </w:p>
    <w:p w:rsidR="007C485D" w:rsidRPr="00AE3A20" w:rsidRDefault="007C485D" w:rsidP="007C485D">
      <w:pPr>
        <w:spacing w:after="0" w:line="240" w:lineRule="auto"/>
        <w:ind w:left="810" w:hanging="810"/>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Jufri. 2002. </w:t>
      </w:r>
      <w:r w:rsidRPr="00AE3A20">
        <w:rPr>
          <w:rFonts w:ascii="Times New Roman" w:hAnsi="Times New Roman" w:cs="Times New Roman"/>
          <w:i/>
          <w:sz w:val="24"/>
          <w:szCs w:val="24"/>
          <w:lang w:val="id-ID"/>
        </w:rPr>
        <w:t xml:space="preserve">Prinsip-Prinsip Strategi Pembelajaran Bahasa. </w:t>
      </w:r>
      <w:r w:rsidRPr="00AE3A20">
        <w:rPr>
          <w:rFonts w:ascii="Times New Roman" w:hAnsi="Times New Roman" w:cs="Times New Roman"/>
          <w:sz w:val="24"/>
          <w:szCs w:val="24"/>
          <w:lang w:val="id-ID"/>
        </w:rPr>
        <w:t>Makassar: State University of Makassar Press.</w:t>
      </w:r>
    </w:p>
    <w:p w:rsidR="007C485D" w:rsidRPr="00AE3A20" w:rsidRDefault="007C485D" w:rsidP="007C485D">
      <w:pPr>
        <w:spacing w:after="0" w:line="240" w:lineRule="auto"/>
        <w:ind w:left="810" w:hanging="810"/>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Keraf, Gorys. 1985. </w:t>
      </w:r>
      <w:r w:rsidRPr="00AE3A20">
        <w:rPr>
          <w:rFonts w:ascii="Times New Roman" w:hAnsi="Times New Roman" w:cs="Times New Roman"/>
          <w:i/>
          <w:sz w:val="24"/>
          <w:szCs w:val="24"/>
          <w:lang w:val="id-ID"/>
        </w:rPr>
        <w:t>Tata Bahasa Indonesia</w:t>
      </w:r>
      <w:r w:rsidRPr="00AE3A20">
        <w:rPr>
          <w:rFonts w:ascii="Times New Roman" w:hAnsi="Times New Roman" w:cs="Times New Roman"/>
          <w:sz w:val="24"/>
          <w:szCs w:val="24"/>
          <w:lang w:val="id-ID"/>
        </w:rPr>
        <w:t>. Jakarta: Nusa Indah.</w:t>
      </w:r>
    </w:p>
    <w:p w:rsidR="007C485D" w:rsidRDefault="007C485D" w:rsidP="007C485D">
      <w:pPr>
        <w:spacing w:after="0" w:line="240" w:lineRule="auto"/>
        <w:ind w:left="810" w:hanging="810"/>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Kridalaksana, Harimurti. 1984. </w:t>
      </w:r>
      <w:r w:rsidRPr="00AE3A20">
        <w:rPr>
          <w:rFonts w:ascii="Times New Roman" w:hAnsi="Times New Roman" w:cs="Times New Roman"/>
          <w:i/>
          <w:sz w:val="24"/>
          <w:szCs w:val="24"/>
          <w:lang w:val="id-ID"/>
        </w:rPr>
        <w:t xml:space="preserve">Kamus Linguistik. </w:t>
      </w:r>
      <w:r w:rsidRPr="00AE3A20">
        <w:rPr>
          <w:rFonts w:ascii="Times New Roman" w:hAnsi="Times New Roman" w:cs="Times New Roman"/>
          <w:sz w:val="24"/>
          <w:szCs w:val="24"/>
          <w:lang w:val="id-ID"/>
        </w:rPr>
        <w:t>Edisi ke-2 Cetakan pertama. Jakarta: PT. Gramedia.</w:t>
      </w:r>
    </w:p>
    <w:p w:rsidR="007C485D" w:rsidRPr="00790FC8" w:rsidRDefault="007C485D" w:rsidP="007C485D">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lang w:val="id-ID"/>
        </w:rPr>
        <w:t xml:space="preserve">Kunandar. 2008. </w:t>
      </w:r>
      <w:r>
        <w:rPr>
          <w:rFonts w:ascii="Times New Roman" w:hAnsi="Times New Roman" w:cs="Times New Roman"/>
          <w:i/>
          <w:sz w:val="24"/>
          <w:szCs w:val="24"/>
          <w:lang w:val="id-ID"/>
        </w:rPr>
        <w:t>Langkah Mudah Penelitian Tindakan Kelas sebagai Pengembangan Profesi Guru.</w:t>
      </w:r>
      <w:r>
        <w:rPr>
          <w:rFonts w:ascii="Times New Roman" w:hAnsi="Times New Roman" w:cs="Times New Roman"/>
          <w:sz w:val="24"/>
          <w:szCs w:val="24"/>
          <w:lang w:val="id-ID"/>
        </w:rPr>
        <w:t xml:space="preserve"> Jakarta: PT. Raja Grafindo Persada.</w:t>
      </w:r>
    </w:p>
    <w:p w:rsidR="007C485D" w:rsidRDefault="007C485D" w:rsidP="007C485D">
      <w:pPr>
        <w:spacing w:after="0" w:line="240" w:lineRule="auto"/>
        <w:ind w:left="810" w:hanging="810"/>
        <w:jc w:val="both"/>
        <w:rPr>
          <w:rFonts w:ascii="Times New Roman" w:hAnsi="Times New Roman" w:cs="Times New Roman"/>
          <w:sz w:val="24"/>
          <w:szCs w:val="24"/>
        </w:rPr>
      </w:pPr>
      <w:r w:rsidRPr="00AE3A20">
        <w:rPr>
          <w:rFonts w:ascii="Times New Roman" w:hAnsi="Times New Roman" w:cs="Times New Roman"/>
          <w:sz w:val="24"/>
          <w:szCs w:val="24"/>
          <w:lang w:val="id-ID"/>
        </w:rPr>
        <w:t>Leiken, Rozza &amp; Zaslavsky. 1997.</w:t>
      </w:r>
      <w:r w:rsidRPr="00AE3A20">
        <w:rPr>
          <w:rFonts w:ascii="Times New Roman" w:hAnsi="Times New Roman" w:cs="Times New Roman"/>
          <w:i/>
          <w:sz w:val="24"/>
          <w:szCs w:val="24"/>
          <w:lang w:val="id-ID"/>
        </w:rPr>
        <w:t xml:space="preserve"> Facilitating Student Interaction in Mathemamitcs in a Cooperative Learning Setting. </w:t>
      </w:r>
      <w:r w:rsidRPr="00AE3A20">
        <w:rPr>
          <w:rFonts w:ascii="Times New Roman" w:hAnsi="Times New Roman" w:cs="Times New Roman"/>
          <w:sz w:val="24"/>
          <w:szCs w:val="24"/>
          <w:lang w:val="id-ID"/>
        </w:rPr>
        <w:t xml:space="preserve">Journal for Restarch in Mathematicc Education Volume 28 November 3, May </w:t>
      </w:r>
      <w:r w:rsidRPr="00AE3A20">
        <w:rPr>
          <w:rFonts w:ascii="Times New Roman" w:hAnsi="Times New Roman" w:cs="Times New Roman"/>
          <w:sz w:val="24"/>
          <w:szCs w:val="24"/>
          <w:lang w:val="id-ID"/>
        </w:rPr>
        <w:lastRenderedPageBreak/>
        <w:t>1997, P. 331-354. USA: NCTM.</w:t>
      </w:r>
    </w:p>
    <w:p w:rsidR="007C485D" w:rsidRPr="00893D21" w:rsidRDefault="007C485D" w:rsidP="007C485D">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Lie, Anita. 2007. </w:t>
      </w:r>
      <w:r>
        <w:rPr>
          <w:rFonts w:ascii="Times New Roman" w:hAnsi="Times New Roman" w:cs="Times New Roman"/>
          <w:i/>
          <w:sz w:val="24"/>
          <w:szCs w:val="24"/>
        </w:rPr>
        <w:t>Cooperative</w:t>
      </w:r>
      <w:r w:rsidRPr="00893D21">
        <w:rPr>
          <w:rFonts w:ascii="Times New Roman" w:hAnsi="Times New Roman" w:cs="Times New Roman"/>
          <w:i/>
          <w:sz w:val="24"/>
          <w:szCs w:val="24"/>
        </w:rPr>
        <w:t xml:space="preserve"> Learning di Ruang-Ruang Kelas</w:t>
      </w:r>
      <w:r>
        <w:rPr>
          <w:rFonts w:ascii="Times New Roman" w:hAnsi="Times New Roman" w:cs="Times New Roman"/>
          <w:sz w:val="24"/>
          <w:szCs w:val="24"/>
        </w:rPr>
        <w:t>. Jakarta: Grasindo</w:t>
      </w:r>
    </w:p>
    <w:p w:rsidR="007C485D" w:rsidRPr="00AE3A20" w:rsidRDefault="007C485D" w:rsidP="007C485D">
      <w:pPr>
        <w:spacing w:after="0" w:line="240" w:lineRule="auto"/>
        <w:ind w:left="810" w:hanging="810"/>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Martarti, Badruli. 2010.</w:t>
      </w:r>
      <w:r w:rsidRPr="00AE3A20">
        <w:rPr>
          <w:rFonts w:ascii="Times New Roman" w:hAnsi="Times New Roman" w:cs="Times New Roman"/>
          <w:i/>
          <w:sz w:val="24"/>
          <w:szCs w:val="24"/>
          <w:lang w:val="id-ID"/>
        </w:rPr>
        <w:t xml:space="preserve"> Metodologi Pembelajaran.</w:t>
      </w:r>
      <w:r w:rsidRPr="00AE3A20">
        <w:rPr>
          <w:rFonts w:ascii="Times New Roman" w:hAnsi="Times New Roman" w:cs="Times New Roman"/>
          <w:sz w:val="24"/>
          <w:szCs w:val="24"/>
          <w:lang w:val="id-ID"/>
        </w:rPr>
        <w:t xml:space="preserve"> Bandung: Genesindo.</w:t>
      </w:r>
    </w:p>
    <w:p w:rsidR="007C485D" w:rsidRPr="00AE3A20" w:rsidRDefault="007C485D" w:rsidP="007C485D">
      <w:pPr>
        <w:spacing w:after="0" w:line="240" w:lineRule="auto"/>
        <w:ind w:left="810" w:hanging="810"/>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Mutadayyinah. 2015. Keefktifan Teknik Membaca SQ3R terhadap Kemampuan Membaca Pemahaman Siswa Kelas VII SMP Negeri 17 Makassar. </w:t>
      </w:r>
      <w:r w:rsidRPr="00AE3A20">
        <w:rPr>
          <w:rFonts w:ascii="Times New Roman" w:hAnsi="Times New Roman" w:cs="Times New Roman"/>
          <w:i/>
          <w:sz w:val="24"/>
          <w:szCs w:val="24"/>
          <w:lang w:val="id-ID"/>
        </w:rPr>
        <w:t>Tesis.</w:t>
      </w:r>
      <w:r w:rsidRPr="00AE3A20">
        <w:rPr>
          <w:rFonts w:ascii="Times New Roman" w:hAnsi="Times New Roman" w:cs="Times New Roman"/>
          <w:sz w:val="24"/>
          <w:szCs w:val="24"/>
          <w:lang w:val="id-ID"/>
        </w:rPr>
        <w:t xml:space="preserve"> Makassar: Pascasarjana Universitas Negeri Makassar.</w:t>
      </w:r>
    </w:p>
    <w:p w:rsidR="007C485D" w:rsidRPr="00893D21" w:rsidRDefault="007C485D" w:rsidP="007C485D">
      <w:pPr>
        <w:spacing w:after="0" w:line="240" w:lineRule="auto"/>
        <w:ind w:left="810" w:hanging="810"/>
        <w:jc w:val="both"/>
        <w:rPr>
          <w:rFonts w:ascii="Times New Roman" w:hAnsi="Times New Roman" w:cs="Times New Roman"/>
          <w:sz w:val="24"/>
          <w:szCs w:val="24"/>
        </w:rPr>
      </w:pPr>
      <w:r w:rsidRPr="00AE3A20">
        <w:rPr>
          <w:rFonts w:ascii="Times New Roman" w:hAnsi="Times New Roman" w:cs="Times New Roman"/>
          <w:sz w:val="24"/>
          <w:szCs w:val="24"/>
          <w:lang w:val="id-ID"/>
        </w:rPr>
        <w:t xml:space="preserve">Nurgiyantoro, Burhan. </w:t>
      </w:r>
      <w:r>
        <w:rPr>
          <w:rFonts w:ascii="Times New Roman" w:hAnsi="Times New Roman" w:cs="Times New Roman"/>
          <w:sz w:val="24"/>
          <w:szCs w:val="24"/>
        </w:rPr>
        <w:t>2001</w:t>
      </w:r>
      <w:r w:rsidRPr="00AE3A20">
        <w:rPr>
          <w:rFonts w:ascii="Times New Roman" w:hAnsi="Times New Roman" w:cs="Times New Roman"/>
          <w:sz w:val="24"/>
          <w:szCs w:val="24"/>
        </w:rPr>
        <w:t xml:space="preserve">. </w:t>
      </w:r>
      <w:r>
        <w:rPr>
          <w:rFonts w:ascii="Times New Roman" w:hAnsi="Times New Roman" w:cs="Times New Roman"/>
          <w:i/>
          <w:sz w:val="24"/>
          <w:szCs w:val="24"/>
        </w:rPr>
        <w:t>Membaca, Menulis, dan Mengajarkan Sastra</w:t>
      </w:r>
      <w:r w:rsidRPr="00AE3A20">
        <w:rPr>
          <w:rFonts w:ascii="Times New Roman" w:hAnsi="Times New Roman" w:cs="Times New Roman"/>
          <w:sz w:val="24"/>
          <w:szCs w:val="24"/>
        </w:rPr>
        <w:t>. Yogyakarta: BPFE.</w:t>
      </w:r>
    </w:p>
    <w:p w:rsidR="007C485D" w:rsidRPr="00BE682C" w:rsidRDefault="007C485D" w:rsidP="007C485D">
      <w:pPr>
        <w:spacing w:after="0" w:line="240" w:lineRule="auto"/>
        <w:ind w:left="810" w:hanging="810"/>
        <w:jc w:val="both"/>
        <w:rPr>
          <w:rFonts w:ascii="Times New Roman" w:hAnsi="Times New Roman" w:cs="Times New Roman"/>
          <w:sz w:val="24"/>
          <w:szCs w:val="24"/>
          <w:lang w:val="id-ID"/>
        </w:rPr>
      </w:pPr>
      <w:r>
        <w:rPr>
          <w:rFonts w:ascii="Times New Roman" w:hAnsi="Times New Roman" w:cs="Times New Roman"/>
          <w:sz w:val="24"/>
          <w:szCs w:val="24"/>
        </w:rPr>
        <w:t>_______</w:t>
      </w:r>
      <w:r w:rsidRPr="00AE3A20">
        <w:rPr>
          <w:rFonts w:ascii="Times New Roman" w:hAnsi="Times New Roman" w:cs="Times New Roman"/>
          <w:sz w:val="24"/>
          <w:szCs w:val="24"/>
          <w:lang w:val="id-ID"/>
        </w:rPr>
        <w:t xml:space="preserve">. </w:t>
      </w:r>
      <w:r w:rsidRPr="00AE3A20">
        <w:rPr>
          <w:rFonts w:ascii="Times New Roman" w:hAnsi="Times New Roman" w:cs="Times New Roman"/>
          <w:sz w:val="24"/>
          <w:szCs w:val="24"/>
        </w:rPr>
        <w:t xml:space="preserve">2012. </w:t>
      </w:r>
      <w:r w:rsidRPr="00AE3A20">
        <w:rPr>
          <w:rFonts w:ascii="Times New Roman" w:hAnsi="Times New Roman" w:cs="Times New Roman"/>
          <w:i/>
          <w:sz w:val="24"/>
          <w:szCs w:val="24"/>
        </w:rPr>
        <w:t>Penilaian Pembelajaran Bahasa Berbasis Kompetensi</w:t>
      </w:r>
      <w:r w:rsidRPr="00AE3A20">
        <w:rPr>
          <w:rFonts w:ascii="Times New Roman" w:hAnsi="Times New Roman" w:cs="Times New Roman"/>
          <w:sz w:val="24"/>
          <w:szCs w:val="24"/>
        </w:rPr>
        <w:t>. Yogyakarta: BPFE Yogyakarta.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Nurhadi. 2005</w:t>
      </w:r>
      <w:r w:rsidRPr="00AE3A20">
        <w:rPr>
          <w:rFonts w:ascii="Times New Roman" w:hAnsi="Times New Roman" w:cs="Times New Roman"/>
          <w:i/>
          <w:sz w:val="24"/>
          <w:szCs w:val="24"/>
        </w:rPr>
        <w:t>. Membaca Cepat dan Efektif</w:t>
      </w:r>
      <w:r w:rsidRPr="00AE3A20">
        <w:rPr>
          <w:rFonts w:ascii="Times New Roman" w:hAnsi="Times New Roman" w:cs="Times New Roman"/>
          <w:sz w:val="24"/>
          <w:szCs w:val="24"/>
        </w:rPr>
        <w:t>. Bandung: Sinar Baru Algesindo.</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Oka, I Gusti Ngurah. 1983.</w:t>
      </w:r>
      <w:r w:rsidRPr="00AE3A20">
        <w:rPr>
          <w:rFonts w:ascii="Times New Roman" w:hAnsi="Times New Roman" w:cs="Times New Roman"/>
          <w:i/>
          <w:sz w:val="24"/>
          <w:szCs w:val="24"/>
          <w:lang w:val="id-ID"/>
        </w:rPr>
        <w:t xml:space="preserve"> Pengantar Membaca dan Pengajarannya.</w:t>
      </w:r>
      <w:r w:rsidRPr="00AE3A20">
        <w:rPr>
          <w:rFonts w:ascii="Times New Roman" w:hAnsi="Times New Roman" w:cs="Times New Roman"/>
          <w:sz w:val="24"/>
          <w:szCs w:val="24"/>
          <w:lang w:val="id-ID"/>
        </w:rPr>
        <w:t xml:space="preserve"> Surabaya: Usaha Nasional.</w:t>
      </w:r>
    </w:p>
    <w:p w:rsidR="007C485D" w:rsidRPr="004C2281"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Pranomo, Hadi. 2009. Hubungan Penguasaan Kosakata dan Prestasi Belajar Bahasa Indonesia dengan Kemampuan Membaca Pemahaman Siswa Kelas V SD Kecamatan Kendal  Kabupaten  Ngawi Tahun Pelajaran 2008-2009. </w:t>
      </w:r>
      <w:r w:rsidRPr="00AE3A20">
        <w:rPr>
          <w:rFonts w:ascii="Times New Roman" w:hAnsi="Times New Roman" w:cs="Times New Roman"/>
          <w:i/>
          <w:sz w:val="24"/>
          <w:szCs w:val="24"/>
        </w:rPr>
        <w:t xml:space="preserve">Tesis , (online). </w:t>
      </w:r>
      <w:r w:rsidRPr="00AE3A20">
        <w:rPr>
          <w:rFonts w:ascii="Times New Roman" w:hAnsi="Times New Roman" w:cs="Times New Roman"/>
          <w:sz w:val="24"/>
          <w:szCs w:val="24"/>
        </w:rPr>
        <w:t xml:space="preserve">Program Pascasarjana Universitas Sebelas Maret Surakarta . diakses dari </w:t>
      </w:r>
      <w:hyperlink r:id="rId18" w:history="1">
        <w:r w:rsidRPr="004C2281">
          <w:rPr>
            <w:rStyle w:val="Hyperlink"/>
            <w:rFonts w:ascii="Times New Roman" w:hAnsi="Times New Roman" w:cs="Times New Roman"/>
            <w:sz w:val="24"/>
            <w:szCs w:val="24"/>
          </w:rPr>
          <w:t>https://eprints.uns.ac.id/5631/1/101861409200908271.pdf</w:t>
        </w:r>
      </w:hyperlink>
      <w:r w:rsidRPr="004C2281">
        <w:rPr>
          <w:rFonts w:ascii="Times New Roman" w:hAnsi="Times New Roman" w:cs="Times New Roman"/>
          <w:sz w:val="24"/>
          <w:szCs w:val="24"/>
        </w:rPr>
        <w:t xml:space="preserve"> </w:t>
      </w:r>
      <w:r w:rsidRPr="004C2281">
        <w:rPr>
          <w:rFonts w:ascii="Times New Roman" w:hAnsi="Times New Roman" w:cs="Times New Roman"/>
          <w:sz w:val="24"/>
          <w:szCs w:val="24"/>
        </w:rPr>
        <w:lastRenderedPageBreak/>
        <w:t>pada tanggal 27 September 2018.</w:t>
      </w:r>
    </w:p>
    <w:p w:rsidR="007C485D" w:rsidRPr="004C2281" w:rsidRDefault="007C485D" w:rsidP="007C485D">
      <w:pPr>
        <w:spacing w:after="0" w:line="240" w:lineRule="auto"/>
        <w:ind w:left="851" w:hanging="851"/>
        <w:jc w:val="both"/>
        <w:rPr>
          <w:rFonts w:ascii="Times New Roman" w:hAnsi="Times New Roman" w:cs="Times New Roman"/>
          <w:sz w:val="24"/>
          <w:szCs w:val="24"/>
          <w:lang w:val="id-ID"/>
        </w:rPr>
      </w:pPr>
      <w:r w:rsidRPr="004C2281">
        <w:rPr>
          <w:rFonts w:ascii="Times New Roman" w:hAnsi="Times New Roman" w:cs="Times New Roman"/>
          <w:sz w:val="24"/>
          <w:szCs w:val="24"/>
        </w:rPr>
        <w:t>Purnaningrum</w:t>
      </w:r>
      <w:r w:rsidRPr="004C2281">
        <w:rPr>
          <w:rFonts w:ascii="Times New Roman" w:hAnsi="Times New Roman" w:cs="Times New Roman"/>
          <w:sz w:val="24"/>
          <w:szCs w:val="24"/>
          <w:lang w:val="id-ID"/>
        </w:rPr>
        <w:t xml:space="preserve">, </w:t>
      </w:r>
      <w:r w:rsidRPr="004C2281">
        <w:rPr>
          <w:rFonts w:ascii="Times New Roman" w:hAnsi="Times New Roman" w:cs="Times New Roman"/>
          <w:sz w:val="24"/>
          <w:szCs w:val="24"/>
        </w:rPr>
        <w:t xml:space="preserve">Evi. 2014. Kefektifan Strategi Siklus Memori Dalam Pembelajaran Membaca Pemahaman Teks Berita Pada Siswa Kelas VIII SMP Negeri 1 Pakem. </w:t>
      </w:r>
      <w:r w:rsidRPr="004C2281">
        <w:rPr>
          <w:rFonts w:ascii="Times New Roman" w:hAnsi="Times New Roman" w:cs="Times New Roman"/>
          <w:i/>
          <w:sz w:val="24"/>
          <w:szCs w:val="24"/>
        </w:rPr>
        <w:t>Skripsi.</w:t>
      </w:r>
      <w:r w:rsidRPr="004C2281">
        <w:rPr>
          <w:rFonts w:ascii="Times New Roman" w:hAnsi="Times New Roman" w:cs="Times New Roman"/>
          <w:sz w:val="24"/>
          <w:szCs w:val="24"/>
        </w:rPr>
        <w:t xml:space="preserve"> Yogyakarta: Fakultas Bahasa dan Seni Universitas Negeri Yogyakarta. Diunduh dari </w:t>
      </w:r>
      <w:hyperlink r:id="rId19" w:history="1">
        <w:r w:rsidRPr="004C2281">
          <w:rPr>
            <w:rStyle w:val="Hyperlink"/>
            <w:rFonts w:ascii="Times New Roman" w:hAnsi="Times New Roman" w:cs="Times New Roman"/>
            <w:sz w:val="24"/>
            <w:szCs w:val="24"/>
          </w:rPr>
          <w:t>http://eprints.uny.ac.id/17028/1/Evi%20Purnaningrum%2010201241067.pdf</w:t>
        </w:r>
      </w:hyperlink>
      <w:r w:rsidRPr="004C2281">
        <w:rPr>
          <w:rFonts w:ascii="Times New Roman" w:hAnsi="Times New Roman" w:cs="Times New Roman"/>
          <w:sz w:val="24"/>
          <w:szCs w:val="24"/>
        </w:rPr>
        <w:t>. Pada tanggal 27 September 2018.</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Richard, J. C. &amp; Rodgers. 200</w:t>
      </w:r>
      <w:r>
        <w:rPr>
          <w:rFonts w:ascii="Times New Roman" w:hAnsi="Times New Roman" w:cs="Times New Roman"/>
          <w:sz w:val="24"/>
          <w:szCs w:val="24"/>
        </w:rPr>
        <w:t>7</w:t>
      </w:r>
      <w:r w:rsidRPr="00AE3A20">
        <w:rPr>
          <w:rFonts w:ascii="Times New Roman" w:hAnsi="Times New Roman" w:cs="Times New Roman"/>
          <w:sz w:val="24"/>
          <w:szCs w:val="24"/>
          <w:lang w:val="id-ID"/>
        </w:rPr>
        <w:t xml:space="preserve">. </w:t>
      </w:r>
      <w:r w:rsidRPr="00AE3A20">
        <w:rPr>
          <w:rFonts w:ascii="Times New Roman" w:hAnsi="Times New Roman" w:cs="Times New Roman"/>
          <w:i/>
          <w:sz w:val="24"/>
          <w:szCs w:val="24"/>
          <w:lang w:val="id-ID"/>
        </w:rPr>
        <w:t>Aproaces and Method in Language Teaching.</w:t>
      </w:r>
      <w:r w:rsidRPr="00AE3A20">
        <w:rPr>
          <w:rFonts w:ascii="Times New Roman" w:hAnsi="Times New Roman" w:cs="Times New Roman"/>
          <w:sz w:val="24"/>
          <w:szCs w:val="24"/>
          <w:lang w:val="id-ID"/>
        </w:rPr>
        <w:t xml:space="preserve"> Cambridge: Cambridge University Press.</w:t>
      </w:r>
    </w:p>
    <w:p w:rsidR="007C485D" w:rsidRPr="00AE3A20"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t xml:space="preserve">Riduwan dan Sunarto. 2009. </w:t>
      </w:r>
      <w:r w:rsidRPr="00AE3A20">
        <w:rPr>
          <w:rFonts w:ascii="Times New Roman" w:hAnsi="Times New Roman" w:cs="Times New Roman"/>
          <w:i/>
          <w:sz w:val="24"/>
          <w:szCs w:val="24"/>
        </w:rPr>
        <w:t>Pengant</w:t>
      </w:r>
      <w:r>
        <w:rPr>
          <w:rFonts w:ascii="Times New Roman" w:hAnsi="Times New Roman" w:cs="Times New Roman"/>
          <w:i/>
          <w:sz w:val="24"/>
          <w:szCs w:val="24"/>
          <w:lang w:val="id-ID"/>
        </w:rPr>
        <w:t>ar</w:t>
      </w:r>
      <w:r w:rsidRPr="00AE3A20">
        <w:rPr>
          <w:rFonts w:ascii="Times New Roman" w:hAnsi="Times New Roman" w:cs="Times New Roman"/>
          <w:i/>
          <w:sz w:val="24"/>
          <w:szCs w:val="24"/>
        </w:rPr>
        <w:t xml:space="preserve"> Statistik untuk Penelitian Pendidikan, Sosial, Ekonomi Komunikasi, dan Bisnis. </w:t>
      </w:r>
      <w:r w:rsidRPr="00AE3A20">
        <w:rPr>
          <w:rFonts w:ascii="Times New Roman" w:hAnsi="Times New Roman" w:cs="Times New Roman"/>
          <w:sz w:val="24"/>
          <w:szCs w:val="24"/>
        </w:rPr>
        <w:t>Bandung: Alfabeta.</w:t>
      </w:r>
    </w:p>
    <w:p w:rsidR="007C485D" w:rsidRPr="00AE3A20"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t>Rusman.</w:t>
      </w:r>
      <w:r>
        <w:rPr>
          <w:rFonts w:ascii="Times New Roman" w:hAnsi="Times New Roman" w:cs="Times New Roman"/>
          <w:sz w:val="24"/>
          <w:szCs w:val="24"/>
        </w:rPr>
        <w:t xml:space="preserve"> </w:t>
      </w:r>
      <w:r w:rsidRPr="00AE3A20">
        <w:rPr>
          <w:rFonts w:ascii="Times New Roman" w:hAnsi="Times New Roman" w:cs="Times New Roman"/>
          <w:sz w:val="24"/>
          <w:szCs w:val="24"/>
        </w:rPr>
        <w:t xml:space="preserve">2017. </w:t>
      </w:r>
      <w:r w:rsidRPr="00AE3A20">
        <w:rPr>
          <w:rFonts w:ascii="Times New Roman" w:hAnsi="Times New Roman" w:cs="Times New Roman"/>
          <w:i/>
          <w:sz w:val="24"/>
          <w:szCs w:val="24"/>
        </w:rPr>
        <w:t>Belajar dan Pembelajaran Berorientasi Standar Proses Pendidikan.</w:t>
      </w:r>
      <w:r w:rsidRPr="00AE3A20">
        <w:rPr>
          <w:rFonts w:ascii="Times New Roman" w:hAnsi="Times New Roman" w:cs="Times New Roman"/>
          <w:sz w:val="24"/>
          <w:szCs w:val="24"/>
        </w:rPr>
        <w:t xml:space="preserve"> Jakarta: Kencana.</w:t>
      </w:r>
    </w:p>
    <w:p w:rsidR="007C485D" w:rsidRDefault="007C485D" w:rsidP="007C485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w:t>
      </w:r>
      <w:r w:rsidRPr="00AE3A20">
        <w:rPr>
          <w:rFonts w:ascii="Times New Roman" w:hAnsi="Times New Roman" w:cs="Times New Roman"/>
          <w:sz w:val="24"/>
          <w:szCs w:val="24"/>
        </w:rPr>
        <w:t>.</w:t>
      </w:r>
      <w:r>
        <w:rPr>
          <w:rFonts w:ascii="Times New Roman" w:hAnsi="Times New Roman" w:cs="Times New Roman"/>
          <w:sz w:val="24"/>
          <w:szCs w:val="24"/>
        </w:rPr>
        <w:t xml:space="preserve"> 2013</w:t>
      </w:r>
      <w:r w:rsidRPr="00AE3A20">
        <w:rPr>
          <w:rFonts w:ascii="Times New Roman" w:hAnsi="Times New Roman" w:cs="Times New Roman"/>
          <w:sz w:val="24"/>
          <w:szCs w:val="24"/>
        </w:rPr>
        <w:t xml:space="preserve">. </w:t>
      </w:r>
      <w:r>
        <w:rPr>
          <w:rFonts w:ascii="Times New Roman" w:hAnsi="Times New Roman" w:cs="Times New Roman"/>
          <w:i/>
          <w:sz w:val="24"/>
          <w:szCs w:val="24"/>
        </w:rPr>
        <w:t>Model-Model Pembelajaran (Mengembangkan Profesionalisme Guru)</w:t>
      </w:r>
      <w:r w:rsidRPr="00AE3A20">
        <w:rPr>
          <w:rFonts w:ascii="Times New Roman" w:hAnsi="Times New Roman" w:cs="Times New Roman"/>
          <w:i/>
          <w:sz w:val="24"/>
          <w:szCs w:val="24"/>
        </w:rPr>
        <w:t>.</w:t>
      </w:r>
      <w:r w:rsidRPr="00AE3A20">
        <w:rPr>
          <w:rFonts w:ascii="Times New Roman" w:hAnsi="Times New Roman" w:cs="Times New Roman"/>
          <w:sz w:val="24"/>
          <w:szCs w:val="24"/>
        </w:rPr>
        <w:t xml:space="preserve"> Jakarta: </w:t>
      </w:r>
      <w:r>
        <w:rPr>
          <w:rFonts w:ascii="Times New Roman" w:hAnsi="Times New Roman" w:cs="Times New Roman"/>
          <w:sz w:val="24"/>
          <w:szCs w:val="24"/>
        </w:rPr>
        <w:t>PT Raja Grafindo Persada</w:t>
      </w:r>
      <w:r w:rsidRPr="00AE3A20">
        <w:rPr>
          <w:rFonts w:ascii="Times New Roman" w:hAnsi="Times New Roman" w:cs="Times New Roman"/>
          <w:sz w:val="24"/>
          <w:szCs w:val="24"/>
        </w:rPr>
        <w:t>.</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Sabri, H. Ahmad. 2007. </w:t>
      </w:r>
      <w:r w:rsidRPr="00AE3A20">
        <w:rPr>
          <w:rFonts w:ascii="Times New Roman" w:hAnsi="Times New Roman" w:cs="Times New Roman"/>
          <w:i/>
          <w:sz w:val="24"/>
          <w:szCs w:val="24"/>
        </w:rPr>
        <w:t>Strategi Beelajar Mengajar; ‘Micro Teaching’.</w:t>
      </w:r>
      <w:r w:rsidRPr="00AE3A20">
        <w:rPr>
          <w:rFonts w:ascii="Times New Roman" w:hAnsi="Times New Roman" w:cs="Times New Roman"/>
          <w:sz w:val="24"/>
          <w:szCs w:val="24"/>
        </w:rPr>
        <w:t>Ciputat</w:t>
      </w:r>
      <w:r w:rsidRPr="00AE3A20">
        <w:rPr>
          <w:rFonts w:ascii="Times New Roman" w:hAnsi="Times New Roman" w:cs="Times New Roman"/>
          <w:i/>
          <w:sz w:val="24"/>
          <w:szCs w:val="24"/>
        </w:rPr>
        <w:t>:</w:t>
      </w:r>
      <w:r w:rsidRPr="00AE3A20">
        <w:rPr>
          <w:rFonts w:ascii="Times New Roman" w:hAnsi="Times New Roman" w:cs="Times New Roman"/>
          <w:sz w:val="24"/>
          <w:szCs w:val="24"/>
        </w:rPr>
        <w:t xml:space="preserve"> Quantum Teaching.</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Slavin, Robert E. 2005.</w:t>
      </w:r>
      <w:r w:rsidRPr="00AE3A20">
        <w:rPr>
          <w:rFonts w:ascii="Times New Roman" w:hAnsi="Times New Roman" w:cs="Times New Roman"/>
          <w:i/>
          <w:sz w:val="24"/>
          <w:szCs w:val="24"/>
          <w:lang w:val="id-ID"/>
        </w:rPr>
        <w:t xml:space="preserve"> Cooperative Learning Theory, Research, and Practice. </w:t>
      </w:r>
      <w:r w:rsidRPr="00AE3A20">
        <w:rPr>
          <w:rFonts w:ascii="Times New Roman" w:hAnsi="Times New Roman" w:cs="Times New Roman"/>
          <w:sz w:val="24"/>
          <w:szCs w:val="24"/>
          <w:lang w:val="id-ID"/>
        </w:rPr>
        <w:t>(N. Yusran, Terjemahan). London: Allymand Bacon.</w:t>
      </w:r>
    </w:p>
    <w:p w:rsidR="007C485D" w:rsidRPr="00AE3A20" w:rsidRDefault="007C485D" w:rsidP="007C485D">
      <w:pPr>
        <w:spacing w:after="0" w:line="240" w:lineRule="auto"/>
        <w:ind w:left="810" w:hanging="810"/>
        <w:jc w:val="both"/>
        <w:rPr>
          <w:rFonts w:ascii="Times New Roman" w:hAnsi="Times New Roman" w:cs="Times New Roman"/>
          <w:sz w:val="24"/>
          <w:szCs w:val="24"/>
        </w:rPr>
      </w:pPr>
      <w:r w:rsidRPr="00AE3A20">
        <w:rPr>
          <w:rFonts w:ascii="Times New Roman" w:hAnsi="Times New Roman" w:cs="Times New Roman"/>
          <w:sz w:val="24"/>
          <w:szCs w:val="24"/>
        </w:rPr>
        <w:lastRenderedPageBreak/>
        <w:t xml:space="preserve">Soedarso. 1994. </w:t>
      </w:r>
      <w:r w:rsidRPr="00AE3A20">
        <w:rPr>
          <w:rFonts w:ascii="Times New Roman" w:hAnsi="Times New Roman" w:cs="Times New Roman"/>
          <w:i/>
          <w:sz w:val="24"/>
          <w:szCs w:val="24"/>
        </w:rPr>
        <w:t>Sistem Membaca Cepat dan Efektif.</w:t>
      </w:r>
      <w:r w:rsidRPr="00AE3A20">
        <w:rPr>
          <w:rFonts w:ascii="Times New Roman" w:hAnsi="Times New Roman" w:cs="Times New Roman"/>
          <w:sz w:val="24"/>
          <w:szCs w:val="24"/>
        </w:rPr>
        <w:t xml:space="preserve"> Jakarta: Gramedia Pustaka Utama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_______</w:t>
      </w:r>
      <w:r w:rsidRPr="00AE3A20">
        <w:rPr>
          <w:rFonts w:ascii="Times New Roman" w:hAnsi="Times New Roman" w:cs="Times New Roman"/>
          <w:sz w:val="24"/>
          <w:szCs w:val="24"/>
        </w:rPr>
        <w:t xml:space="preserve">. 2001. </w:t>
      </w:r>
      <w:r w:rsidRPr="00AE3A20">
        <w:rPr>
          <w:rFonts w:ascii="Times New Roman" w:hAnsi="Times New Roman" w:cs="Times New Roman"/>
          <w:i/>
          <w:sz w:val="24"/>
          <w:szCs w:val="24"/>
        </w:rPr>
        <w:t>Speed Reading: Sistem Membaca Cepat dan Efektif</w:t>
      </w:r>
      <w:r w:rsidRPr="00AE3A20">
        <w:rPr>
          <w:rFonts w:ascii="Times New Roman" w:hAnsi="Times New Roman" w:cs="Times New Roman"/>
          <w:sz w:val="24"/>
          <w:szCs w:val="24"/>
        </w:rPr>
        <w:t>. Jakarta: Gramedia.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Somadaya, Samsu. 2011. </w:t>
      </w:r>
      <w:r w:rsidRPr="00AE3A20">
        <w:rPr>
          <w:rFonts w:ascii="Times New Roman" w:hAnsi="Times New Roman" w:cs="Times New Roman"/>
          <w:i/>
          <w:sz w:val="24"/>
          <w:szCs w:val="24"/>
          <w:lang w:val="id-ID"/>
        </w:rPr>
        <w:t>Stategi dan Teknik Pembelajaran Membaca.</w:t>
      </w:r>
      <w:r w:rsidRPr="00AE3A20">
        <w:rPr>
          <w:rFonts w:ascii="Times New Roman" w:hAnsi="Times New Roman" w:cs="Times New Roman"/>
          <w:sz w:val="24"/>
          <w:szCs w:val="24"/>
          <w:lang w:val="id-ID"/>
        </w:rPr>
        <w:t xml:space="preserve"> Yogyakarta: Graha Ilmu.</w:t>
      </w:r>
    </w:p>
    <w:p w:rsidR="007C485D"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lang w:val="id-ID"/>
        </w:rPr>
        <w:t xml:space="preserve">Subroto, Edi. 2007. </w:t>
      </w:r>
      <w:r w:rsidRPr="00AE3A20">
        <w:rPr>
          <w:rFonts w:ascii="Times New Roman" w:hAnsi="Times New Roman" w:cs="Times New Roman"/>
          <w:i/>
          <w:sz w:val="24"/>
          <w:szCs w:val="24"/>
          <w:lang w:val="id-ID"/>
        </w:rPr>
        <w:t xml:space="preserve">Pengantar Metode Penelitian Linguistik Struktural. </w:t>
      </w:r>
      <w:r w:rsidRPr="00AE3A20">
        <w:rPr>
          <w:rFonts w:ascii="Times New Roman" w:hAnsi="Times New Roman" w:cs="Times New Roman"/>
          <w:sz w:val="24"/>
          <w:szCs w:val="24"/>
          <w:lang w:val="id-ID"/>
        </w:rPr>
        <w:t>Surakarta: Universitas Sebelas Maret.</w:t>
      </w:r>
    </w:p>
    <w:p w:rsidR="007C485D" w:rsidRDefault="007C485D" w:rsidP="007C485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2012</w:t>
      </w:r>
      <w:r w:rsidRPr="00AE3A20">
        <w:rPr>
          <w:rFonts w:ascii="Times New Roman" w:hAnsi="Times New Roman" w:cs="Times New Roman"/>
          <w:sz w:val="24"/>
          <w:szCs w:val="24"/>
          <w:lang w:val="id-ID"/>
        </w:rPr>
        <w:t xml:space="preserve">. </w:t>
      </w:r>
      <w:r>
        <w:rPr>
          <w:rFonts w:ascii="Times New Roman" w:hAnsi="Times New Roman" w:cs="Times New Roman"/>
          <w:i/>
          <w:sz w:val="24"/>
          <w:szCs w:val="24"/>
        </w:rPr>
        <w:t>Metode Penelitian Kuantitatif Kualitatif dan R&amp;D</w:t>
      </w:r>
      <w:r w:rsidRPr="00AE3A20">
        <w:rPr>
          <w:rFonts w:ascii="Times New Roman" w:hAnsi="Times New Roman" w:cs="Times New Roman"/>
          <w:i/>
          <w:sz w:val="24"/>
          <w:szCs w:val="24"/>
          <w:lang w:val="id-ID"/>
        </w:rPr>
        <w:t xml:space="preserve">. </w:t>
      </w:r>
      <w:r>
        <w:rPr>
          <w:rFonts w:ascii="Times New Roman" w:hAnsi="Times New Roman" w:cs="Times New Roman"/>
          <w:sz w:val="24"/>
          <w:szCs w:val="24"/>
        </w:rPr>
        <w:t>Bandung</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Alfabeta.</w:t>
      </w:r>
    </w:p>
    <w:p w:rsidR="007C485D" w:rsidRPr="00B8325E"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lang w:val="id-ID"/>
        </w:rPr>
        <w:t>_______</w:t>
      </w:r>
      <w:r w:rsidRPr="00AE3A20">
        <w:rPr>
          <w:rFonts w:ascii="Times New Roman" w:hAnsi="Times New Roman" w:cs="Times New Roman"/>
          <w:sz w:val="24"/>
          <w:szCs w:val="24"/>
        </w:rPr>
        <w:t xml:space="preserve">. </w:t>
      </w:r>
      <w:r>
        <w:rPr>
          <w:rFonts w:ascii="Times New Roman" w:hAnsi="Times New Roman" w:cs="Times New Roman"/>
          <w:sz w:val="24"/>
          <w:szCs w:val="24"/>
        </w:rPr>
        <w:t>2015</w:t>
      </w:r>
      <w:r w:rsidRPr="00AE3A20">
        <w:rPr>
          <w:rFonts w:ascii="Times New Roman" w:hAnsi="Times New Roman" w:cs="Times New Roman"/>
          <w:sz w:val="24"/>
          <w:szCs w:val="24"/>
          <w:lang w:val="id-ID"/>
        </w:rPr>
        <w:t xml:space="preserve">. </w:t>
      </w:r>
      <w:r>
        <w:rPr>
          <w:rFonts w:ascii="Times New Roman" w:hAnsi="Times New Roman" w:cs="Times New Roman"/>
          <w:i/>
          <w:sz w:val="24"/>
          <w:szCs w:val="24"/>
        </w:rPr>
        <w:t>Metode Penelitian Pendidikan</w:t>
      </w:r>
      <w:r w:rsidRPr="00AE3A20">
        <w:rPr>
          <w:rFonts w:ascii="Times New Roman" w:hAnsi="Times New Roman" w:cs="Times New Roman"/>
          <w:i/>
          <w:sz w:val="24"/>
          <w:szCs w:val="24"/>
          <w:lang w:val="id-ID"/>
        </w:rPr>
        <w:t xml:space="preserve">. </w:t>
      </w:r>
      <w:r>
        <w:rPr>
          <w:rFonts w:ascii="Times New Roman" w:hAnsi="Times New Roman" w:cs="Times New Roman"/>
          <w:sz w:val="24"/>
          <w:szCs w:val="24"/>
        </w:rPr>
        <w:t>Bandung</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Alfabeta.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Suparno, P. 1997. </w:t>
      </w:r>
      <w:r w:rsidRPr="00AE3A20">
        <w:rPr>
          <w:rFonts w:ascii="Times New Roman" w:hAnsi="Times New Roman" w:cs="Times New Roman"/>
          <w:i/>
          <w:sz w:val="24"/>
          <w:szCs w:val="24"/>
          <w:lang w:val="id-ID"/>
        </w:rPr>
        <w:t xml:space="preserve"> Filsafat Konstruktivisme dalam Pendidikan. </w:t>
      </w:r>
      <w:r w:rsidRPr="00AE3A20">
        <w:rPr>
          <w:rFonts w:ascii="Times New Roman" w:hAnsi="Times New Roman" w:cs="Times New Roman"/>
          <w:sz w:val="24"/>
          <w:szCs w:val="24"/>
          <w:lang w:val="id-ID"/>
        </w:rPr>
        <w:t>Yogyakarta: Kanisius.</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 xml:space="preserve">Suprijono, Agus. 2013. </w:t>
      </w:r>
      <w:r w:rsidRPr="00AE3A20">
        <w:rPr>
          <w:rFonts w:ascii="Times New Roman" w:hAnsi="Times New Roman" w:cs="Times New Roman"/>
          <w:i/>
          <w:sz w:val="24"/>
          <w:szCs w:val="24"/>
          <w:lang w:val="id-ID"/>
        </w:rPr>
        <w:t>Cooperative Learning: Teori dan Aplikasi Paikem.</w:t>
      </w:r>
      <w:r w:rsidRPr="00AE3A20">
        <w:rPr>
          <w:rFonts w:ascii="Times New Roman" w:hAnsi="Times New Roman" w:cs="Times New Roman"/>
          <w:sz w:val="24"/>
          <w:szCs w:val="24"/>
          <w:lang w:val="id-ID"/>
        </w:rPr>
        <w:t xml:space="preserve"> Yogyakarta: Pustaka Pelajar.</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Suriamiharja, dkk. 1996.</w:t>
      </w:r>
      <w:r w:rsidRPr="00AE3A20">
        <w:rPr>
          <w:rFonts w:ascii="Times New Roman" w:hAnsi="Times New Roman" w:cs="Times New Roman"/>
          <w:i/>
          <w:sz w:val="24"/>
          <w:szCs w:val="24"/>
          <w:lang w:val="id-ID"/>
        </w:rPr>
        <w:t xml:space="preserve"> Petunjuk Praktis Menulis.</w:t>
      </w:r>
      <w:r w:rsidRPr="00AE3A20">
        <w:rPr>
          <w:rFonts w:ascii="Times New Roman" w:hAnsi="Times New Roman" w:cs="Times New Roman"/>
          <w:sz w:val="24"/>
          <w:szCs w:val="24"/>
          <w:lang w:val="id-ID"/>
        </w:rPr>
        <w:t xml:space="preserve"> Jakarta: Depdikbud.</w:t>
      </w:r>
    </w:p>
    <w:p w:rsidR="007C485D" w:rsidRPr="00AE3A20"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rPr>
        <w:t xml:space="preserve">Surya, Mohamad. 2016. </w:t>
      </w:r>
      <w:r w:rsidRPr="00AE3A20">
        <w:rPr>
          <w:rFonts w:ascii="Times New Roman" w:hAnsi="Times New Roman" w:cs="Times New Roman"/>
          <w:i/>
          <w:sz w:val="24"/>
          <w:szCs w:val="24"/>
        </w:rPr>
        <w:t>Strategi Kognitif dalam Pembelajaran.</w:t>
      </w:r>
      <w:r w:rsidRPr="00AE3A20">
        <w:rPr>
          <w:rFonts w:ascii="Times New Roman" w:hAnsi="Times New Roman" w:cs="Times New Roman"/>
          <w:sz w:val="24"/>
          <w:szCs w:val="24"/>
        </w:rPr>
        <w:t xml:space="preserve"> Bandung: Alfabeta.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Tampubolon, D.P. 1989. </w:t>
      </w:r>
      <w:r w:rsidRPr="00AE3A20">
        <w:rPr>
          <w:rFonts w:ascii="Times New Roman" w:hAnsi="Times New Roman" w:cs="Times New Roman"/>
          <w:i/>
          <w:sz w:val="24"/>
          <w:szCs w:val="24"/>
        </w:rPr>
        <w:t>Kemampuan Membaca</w:t>
      </w:r>
      <w:r w:rsidRPr="00AE3A20">
        <w:rPr>
          <w:rFonts w:ascii="Times New Roman" w:hAnsi="Times New Roman" w:cs="Times New Roman"/>
          <w:sz w:val="24"/>
          <w:szCs w:val="24"/>
        </w:rPr>
        <w:t xml:space="preserve">: </w:t>
      </w:r>
      <w:r w:rsidRPr="00AE3A20">
        <w:rPr>
          <w:rFonts w:ascii="Times New Roman" w:hAnsi="Times New Roman" w:cs="Times New Roman"/>
          <w:i/>
          <w:sz w:val="24"/>
          <w:szCs w:val="24"/>
        </w:rPr>
        <w:t>Teknik Membaca Efektif dan Efisien</w:t>
      </w:r>
      <w:r w:rsidRPr="00AE3A20">
        <w:rPr>
          <w:rFonts w:ascii="Times New Roman" w:hAnsi="Times New Roman" w:cs="Times New Roman"/>
          <w:sz w:val="24"/>
          <w:szCs w:val="24"/>
        </w:rPr>
        <w:t>. Bandung: Angkasa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Tarigan, Henry Guntur. </w:t>
      </w:r>
      <w:r>
        <w:rPr>
          <w:rFonts w:ascii="Times New Roman" w:hAnsi="Times New Roman" w:cs="Times New Roman"/>
          <w:sz w:val="24"/>
          <w:szCs w:val="24"/>
        </w:rPr>
        <w:t>1985</w:t>
      </w:r>
      <w:r w:rsidRPr="00AE3A20">
        <w:rPr>
          <w:rFonts w:ascii="Times New Roman" w:hAnsi="Times New Roman" w:cs="Times New Roman"/>
          <w:sz w:val="24"/>
          <w:szCs w:val="24"/>
        </w:rPr>
        <w:t xml:space="preserve">. </w:t>
      </w:r>
      <w:r w:rsidRPr="00AE3A20">
        <w:rPr>
          <w:rFonts w:ascii="Times New Roman" w:hAnsi="Times New Roman" w:cs="Times New Roman"/>
          <w:i/>
          <w:sz w:val="24"/>
          <w:szCs w:val="24"/>
        </w:rPr>
        <w:t xml:space="preserve">Membaca: Sebagai Suatu </w:t>
      </w:r>
      <w:r w:rsidRPr="00AE3A20">
        <w:rPr>
          <w:rFonts w:ascii="Times New Roman" w:hAnsi="Times New Roman" w:cs="Times New Roman"/>
          <w:i/>
          <w:sz w:val="24"/>
          <w:szCs w:val="24"/>
        </w:rPr>
        <w:lastRenderedPageBreak/>
        <w:t xml:space="preserve">Keterampilan Berbahasa. </w:t>
      </w:r>
      <w:r w:rsidRPr="00AE3A20">
        <w:rPr>
          <w:rFonts w:ascii="Times New Roman" w:hAnsi="Times New Roman" w:cs="Times New Roman"/>
          <w:sz w:val="24"/>
          <w:szCs w:val="24"/>
        </w:rPr>
        <w:t>Bandung: Angkasa.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_______</w:t>
      </w:r>
      <w:r w:rsidRPr="00AE3A20">
        <w:rPr>
          <w:rFonts w:ascii="Times New Roman" w:hAnsi="Times New Roman" w:cs="Times New Roman"/>
          <w:sz w:val="24"/>
          <w:szCs w:val="24"/>
        </w:rPr>
        <w:t xml:space="preserve">. </w:t>
      </w:r>
      <w:r w:rsidRPr="00AE3A20">
        <w:rPr>
          <w:rFonts w:ascii="Times New Roman" w:hAnsi="Times New Roman" w:cs="Times New Roman"/>
          <w:sz w:val="24"/>
          <w:szCs w:val="24"/>
          <w:lang w:val="id-ID"/>
        </w:rPr>
        <w:t>2013</w:t>
      </w:r>
      <w:r w:rsidRPr="00AE3A20">
        <w:rPr>
          <w:rFonts w:ascii="Times New Roman" w:hAnsi="Times New Roman" w:cs="Times New Roman"/>
          <w:sz w:val="24"/>
          <w:szCs w:val="24"/>
        </w:rPr>
        <w:t xml:space="preserve">. </w:t>
      </w:r>
      <w:r w:rsidRPr="00AE3A20">
        <w:rPr>
          <w:rFonts w:ascii="Times New Roman" w:hAnsi="Times New Roman" w:cs="Times New Roman"/>
          <w:i/>
          <w:sz w:val="24"/>
          <w:szCs w:val="24"/>
          <w:lang w:val="id-ID"/>
        </w:rPr>
        <w:t>Menulis</w:t>
      </w:r>
      <w:r w:rsidRPr="00AE3A20">
        <w:rPr>
          <w:rFonts w:ascii="Times New Roman" w:hAnsi="Times New Roman" w:cs="Times New Roman"/>
          <w:i/>
          <w:sz w:val="24"/>
          <w:szCs w:val="24"/>
        </w:rPr>
        <w:t xml:space="preserve"> Sebagai Suatu Keterampilan Berbahasa. </w:t>
      </w:r>
      <w:r w:rsidRPr="00AE3A20">
        <w:rPr>
          <w:rFonts w:ascii="Times New Roman" w:hAnsi="Times New Roman" w:cs="Times New Roman"/>
          <w:sz w:val="24"/>
          <w:szCs w:val="24"/>
        </w:rPr>
        <w:t>Bandung: Angkasa.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Tri</w:t>
      </w:r>
      <w:r>
        <w:rPr>
          <w:rFonts w:ascii="Times New Roman" w:hAnsi="Times New Roman" w:cs="Times New Roman"/>
          <w:sz w:val="24"/>
          <w:szCs w:val="24"/>
        </w:rPr>
        <w:t>t</w:t>
      </w:r>
      <w:r w:rsidRPr="00AE3A20">
        <w:rPr>
          <w:rFonts w:ascii="Times New Roman" w:hAnsi="Times New Roman" w:cs="Times New Roman"/>
          <w:sz w:val="24"/>
          <w:szCs w:val="24"/>
          <w:lang w:val="id-ID"/>
        </w:rPr>
        <w:t>anto. 2009.</w:t>
      </w:r>
      <w:r w:rsidRPr="00AE3A20">
        <w:rPr>
          <w:rFonts w:ascii="Times New Roman" w:hAnsi="Times New Roman" w:cs="Times New Roman"/>
          <w:i/>
          <w:sz w:val="24"/>
          <w:szCs w:val="24"/>
          <w:lang w:val="id-ID"/>
        </w:rPr>
        <w:t xml:space="preserve"> Mendesain Model Pembelajaran Inovatif Progresif. </w:t>
      </w:r>
      <w:r w:rsidRPr="00AE3A20">
        <w:rPr>
          <w:rFonts w:ascii="Times New Roman" w:hAnsi="Times New Roman" w:cs="Times New Roman"/>
          <w:sz w:val="24"/>
          <w:szCs w:val="24"/>
          <w:lang w:val="id-ID"/>
        </w:rPr>
        <w:t>Jakarta: Kencana Prenada.</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rPr>
        <w:t xml:space="preserve">Trijono, Rachmat. 2015. </w:t>
      </w:r>
      <w:r w:rsidRPr="00AE3A20">
        <w:rPr>
          <w:rFonts w:ascii="Times New Roman" w:hAnsi="Times New Roman" w:cs="Times New Roman"/>
          <w:i/>
          <w:sz w:val="24"/>
          <w:szCs w:val="24"/>
        </w:rPr>
        <w:t>Metodologi Penelitian Kuantitatif.</w:t>
      </w:r>
      <w:r w:rsidRPr="00AE3A20">
        <w:rPr>
          <w:rFonts w:ascii="Times New Roman" w:hAnsi="Times New Roman" w:cs="Times New Roman"/>
          <w:sz w:val="24"/>
          <w:szCs w:val="24"/>
        </w:rPr>
        <w:t xml:space="preserve"> Jakarta: Papas Sinar Sinanti.</w:t>
      </w:r>
    </w:p>
    <w:p w:rsidR="007C485D" w:rsidRDefault="007C485D" w:rsidP="007C485D">
      <w:pPr>
        <w:spacing w:after="0" w:line="240" w:lineRule="auto"/>
        <w:ind w:left="851" w:hanging="851"/>
        <w:jc w:val="both"/>
        <w:rPr>
          <w:rFonts w:ascii="Times New Roman" w:hAnsi="Times New Roman" w:cs="Times New Roman"/>
          <w:sz w:val="24"/>
          <w:szCs w:val="24"/>
        </w:rPr>
      </w:pPr>
      <w:r w:rsidRPr="00AE3A20">
        <w:rPr>
          <w:rFonts w:ascii="Times New Roman" w:hAnsi="Times New Roman" w:cs="Times New Roman"/>
          <w:sz w:val="24"/>
          <w:szCs w:val="24"/>
          <w:lang w:val="id-ID"/>
        </w:rPr>
        <w:t xml:space="preserve">Widjono, HS. 2005. Bahasa Indonesia: </w:t>
      </w:r>
      <w:r w:rsidRPr="00AE3A20">
        <w:rPr>
          <w:rFonts w:ascii="Times New Roman" w:hAnsi="Times New Roman" w:cs="Times New Roman"/>
          <w:i/>
          <w:sz w:val="24"/>
          <w:szCs w:val="24"/>
          <w:lang w:val="id-ID"/>
        </w:rPr>
        <w:t>Mata Kuliah Pengembang Kepribadian di Perguruan Tinggi.</w:t>
      </w:r>
      <w:r w:rsidRPr="00AE3A20">
        <w:rPr>
          <w:rFonts w:ascii="Times New Roman" w:hAnsi="Times New Roman" w:cs="Times New Roman"/>
          <w:sz w:val="24"/>
          <w:szCs w:val="24"/>
          <w:lang w:val="id-ID"/>
        </w:rPr>
        <w:t xml:space="preserve"> Jakarta: Grasindo.</w:t>
      </w:r>
    </w:p>
    <w:p w:rsidR="007C485D" w:rsidRPr="00B8325E" w:rsidRDefault="007C485D" w:rsidP="007C485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Widoyoko, Eko Putra</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2012</w:t>
      </w:r>
      <w:r w:rsidRPr="00AE3A20">
        <w:rPr>
          <w:rFonts w:ascii="Times New Roman" w:hAnsi="Times New Roman" w:cs="Times New Roman"/>
          <w:sz w:val="24"/>
          <w:szCs w:val="24"/>
          <w:lang w:val="id-ID"/>
        </w:rPr>
        <w:t xml:space="preserve">. </w:t>
      </w:r>
      <w:r>
        <w:rPr>
          <w:rFonts w:ascii="Times New Roman" w:hAnsi="Times New Roman" w:cs="Times New Roman"/>
          <w:i/>
          <w:sz w:val="24"/>
          <w:szCs w:val="24"/>
        </w:rPr>
        <w:t>Teknik Penyususnan Instrumen Penelitian</w:t>
      </w:r>
      <w:r w:rsidRPr="00AE3A20">
        <w:rPr>
          <w:rFonts w:ascii="Times New Roman" w:hAnsi="Times New Roman" w:cs="Times New Roman"/>
          <w:i/>
          <w:sz w:val="24"/>
          <w:szCs w:val="24"/>
          <w:lang w:val="id-ID"/>
        </w:rPr>
        <w:t>.</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Yogyakarta</w:t>
      </w:r>
      <w:r w:rsidRPr="00AE3A20">
        <w:rPr>
          <w:rFonts w:ascii="Times New Roman" w:hAnsi="Times New Roman" w:cs="Times New Roman"/>
          <w:sz w:val="24"/>
          <w:szCs w:val="24"/>
          <w:lang w:val="id-ID"/>
        </w:rPr>
        <w:t xml:space="preserve">: </w:t>
      </w:r>
      <w:r>
        <w:rPr>
          <w:rFonts w:ascii="Times New Roman" w:hAnsi="Times New Roman" w:cs="Times New Roman"/>
          <w:sz w:val="24"/>
          <w:szCs w:val="24"/>
        </w:rPr>
        <w:t>Pustaka Belajar</w:t>
      </w:r>
      <w:r w:rsidRPr="00AE3A20">
        <w:rPr>
          <w:rFonts w:ascii="Times New Roman" w:hAnsi="Times New Roman" w:cs="Times New Roman"/>
          <w:sz w:val="24"/>
          <w:szCs w:val="24"/>
          <w:lang w:val="id-ID"/>
        </w:rPr>
        <w:t>.</w:t>
      </w:r>
    </w:p>
    <w:p w:rsidR="007C485D" w:rsidRPr="00AE3A20" w:rsidRDefault="007C485D" w:rsidP="007C485D">
      <w:pPr>
        <w:spacing w:after="0" w:line="240" w:lineRule="auto"/>
        <w:ind w:left="851" w:hanging="851"/>
        <w:jc w:val="both"/>
        <w:rPr>
          <w:rFonts w:ascii="Times New Roman" w:hAnsi="Times New Roman" w:cs="Times New Roman"/>
          <w:sz w:val="24"/>
          <w:szCs w:val="24"/>
          <w:lang w:val="id-ID"/>
        </w:rPr>
      </w:pPr>
      <w:r w:rsidRPr="00AE3A20">
        <w:rPr>
          <w:rFonts w:ascii="Times New Roman" w:hAnsi="Times New Roman" w:cs="Times New Roman"/>
          <w:sz w:val="24"/>
          <w:szCs w:val="24"/>
          <w:lang w:val="id-ID"/>
        </w:rPr>
        <w:t>Widyantini. 2008.</w:t>
      </w:r>
      <w:r w:rsidRPr="00AE3A20">
        <w:rPr>
          <w:rFonts w:ascii="Times New Roman" w:hAnsi="Times New Roman" w:cs="Times New Roman"/>
          <w:i/>
          <w:sz w:val="24"/>
          <w:szCs w:val="24"/>
          <w:lang w:val="id-ID"/>
        </w:rPr>
        <w:t xml:space="preserve"> Teori Belajar dan Pembelajaran</w:t>
      </w:r>
      <w:r w:rsidRPr="00AE3A20">
        <w:rPr>
          <w:rFonts w:ascii="Times New Roman" w:hAnsi="Times New Roman" w:cs="Times New Roman"/>
          <w:sz w:val="24"/>
          <w:szCs w:val="24"/>
          <w:lang w:val="id-ID"/>
        </w:rPr>
        <w:t>. Jakarta: Universitas Terbuka.</w:t>
      </w:r>
    </w:p>
    <w:p w:rsidR="00D07627" w:rsidRDefault="007C485D" w:rsidP="007C485D">
      <w:pPr>
        <w:rPr>
          <w:rFonts w:ascii="Times New Roman" w:hAnsi="Times New Roman" w:cs="Times New Roman"/>
          <w:sz w:val="24"/>
          <w:szCs w:val="24"/>
          <w:lang w:val="id-ID"/>
        </w:rPr>
        <w:sectPr w:rsidR="00D07627" w:rsidSect="0002661B">
          <w:type w:val="continuous"/>
          <w:pgSz w:w="11907" w:h="16840" w:code="9"/>
          <w:pgMar w:top="2268" w:right="1701" w:bottom="1701" w:left="2268" w:header="1134" w:footer="1134" w:gutter="0"/>
          <w:cols w:num="2" w:space="282"/>
          <w:docGrid w:linePitch="360"/>
        </w:sectPr>
      </w:pPr>
      <w:r w:rsidRPr="00AE3A20">
        <w:rPr>
          <w:rFonts w:ascii="Times New Roman" w:hAnsi="Times New Roman" w:cs="Times New Roman"/>
          <w:sz w:val="24"/>
          <w:szCs w:val="24"/>
        </w:rPr>
        <w:t xml:space="preserve">Witri Annisa, Rio Rinaldi. 2017. Kemampuan Membaca Pemahaman dengan Strategi </w:t>
      </w:r>
      <w:r w:rsidRPr="00AE3A20">
        <w:rPr>
          <w:rFonts w:ascii="Times New Roman" w:hAnsi="Times New Roman" w:cs="Times New Roman"/>
          <w:i/>
          <w:sz w:val="24"/>
          <w:szCs w:val="24"/>
        </w:rPr>
        <w:t>The Cognitive Academic Language Learning Approach (CALLA)</w:t>
      </w:r>
      <w:r w:rsidRPr="00AE3A20">
        <w:rPr>
          <w:rFonts w:ascii="Times New Roman" w:hAnsi="Times New Roman" w:cs="Times New Roman"/>
          <w:sz w:val="24"/>
          <w:szCs w:val="24"/>
        </w:rPr>
        <w:t xml:space="preserve"> </w:t>
      </w:r>
      <w:r w:rsidRPr="004C2281">
        <w:rPr>
          <w:rFonts w:ascii="Times New Roman" w:hAnsi="Times New Roman" w:cs="Times New Roman"/>
          <w:sz w:val="24"/>
          <w:szCs w:val="24"/>
        </w:rPr>
        <w:t xml:space="preserve">Berbasis Kearifan Lokal Siswa Kelas VII SMP Negeri 18 Padang. </w:t>
      </w:r>
      <w:r w:rsidRPr="004C2281">
        <w:rPr>
          <w:rFonts w:ascii="Times New Roman" w:hAnsi="Times New Roman" w:cs="Times New Roman"/>
          <w:i/>
          <w:sz w:val="24"/>
          <w:szCs w:val="24"/>
        </w:rPr>
        <w:t>Artikel Jurnal Dialektika, (online)</w:t>
      </w:r>
      <w:r w:rsidRPr="004C2281">
        <w:rPr>
          <w:rFonts w:ascii="Times New Roman" w:hAnsi="Times New Roman" w:cs="Times New Roman"/>
          <w:sz w:val="24"/>
          <w:szCs w:val="24"/>
        </w:rPr>
        <w:t xml:space="preserve">. Jurnal Bahasa, Sastra, dan Pendidikan Bahasa dan Sastra Indonesia. Diakses dari </w:t>
      </w:r>
      <w:hyperlink r:id="rId20" w:history="1">
        <w:r w:rsidRPr="004C2281">
          <w:rPr>
            <w:rStyle w:val="Hyperlink"/>
            <w:rFonts w:ascii="Times New Roman" w:hAnsi="Times New Roman" w:cs="Times New Roman"/>
            <w:sz w:val="24"/>
            <w:szCs w:val="24"/>
          </w:rPr>
          <w:t>http://journal.uinjkt.ac.id/index.php/dialektika/article/view/6152</w:t>
        </w:r>
      </w:hyperlink>
      <w:r w:rsidRPr="004C2281">
        <w:rPr>
          <w:rFonts w:ascii="Times New Roman" w:hAnsi="Times New Roman" w:cs="Times New Roman"/>
          <w:sz w:val="24"/>
          <w:szCs w:val="24"/>
        </w:rPr>
        <w:t>. pada tanggal 27 September 2018</w:t>
      </w:r>
      <w:r w:rsidRPr="004C2281">
        <w:rPr>
          <w:rFonts w:ascii="Times New Roman" w:hAnsi="Times New Roman" w:cs="Times New Roman"/>
          <w:sz w:val="24"/>
          <w:szCs w:val="24"/>
          <w:lang w:val="id-ID"/>
        </w:rPr>
        <w:t>.</w:t>
      </w:r>
    </w:p>
    <w:p w:rsidR="008127BF" w:rsidRDefault="008127BF" w:rsidP="007C485D">
      <w:bookmarkStart w:id="0" w:name="_GoBack"/>
      <w:bookmarkEnd w:id="0"/>
    </w:p>
    <w:sectPr w:rsidR="008127BF" w:rsidSect="00D07627">
      <w:type w:val="continuous"/>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19" w:rsidRDefault="00633019" w:rsidP="007C485D">
      <w:pPr>
        <w:spacing w:after="0" w:line="240" w:lineRule="auto"/>
      </w:pPr>
      <w:r>
        <w:separator/>
      </w:r>
    </w:p>
  </w:endnote>
  <w:endnote w:type="continuationSeparator" w:id="0">
    <w:p w:rsidR="00633019" w:rsidRDefault="00633019" w:rsidP="007C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D" w:rsidRDefault="00D07627" w:rsidP="007C485D">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78594"/>
      <w:docPartObj>
        <w:docPartGallery w:val="Page Numbers (Bottom of Page)"/>
        <w:docPartUnique/>
      </w:docPartObj>
    </w:sdtPr>
    <w:sdtEndPr>
      <w:rPr>
        <w:noProof/>
      </w:rPr>
    </w:sdtEndPr>
    <w:sdtContent>
      <w:p w:rsidR="00AC6981" w:rsidRDefault="00AC6981">
        <w:pPr>
          <w:pStyle w:val="Footer"/>
          <w:jc w:val="center"/>
        </w:pPr>
        <w:r>
          <w:fldChar w:fldCharType="begin"/>
        </w:r>
        <w:r>
          <w:instrText xml:space="preserve"> PAGE   \* MERGEFORMAT </w:instrText>
        </w:r>
        <w:r>
          <w:fldChar w:fldCharType="separate"/>
        </w:r>
        <w:r w:rsidR="00AB0C37">
          <w:rPr>
            <w:noProof/>
          </w:rPr>
          <w:t>16</w:t>
        </w:r>
        <w:r>
          <w:rPr>
            <w:noProof/>
          </w:rPr>
          <w:fldChar w:fldCharType="end"/>
        </w:r>
      </w:p>
    </w:sdtContent>
  </w:sdt>
  <w:p w:rsidR="00430CD3" w:rsidRDefault="00633019" w:rsidP="00B641DF">
    <w:pPr>
      <w:pStyle w:val="BodyText"/>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1" w:rsidRDefault="00AC6981">
    <w:pPr>
      <w:pStyle w:val="Footer"/>
      <w:jc w:val="center"/>
    </w:pPr>
  </w:p>
  <w:p w:rsidR="00430CD3" w:rsidRDefault="0063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19" w:rsidRDefault="00633019" w:rsidP="007C485D">
      <w:pPr>
        <w:spacing w:after="0" w:line="240" w:lineRule="auto"/>
      </w:pPr>
      <w:r>
        <w:separator/>
      </w:r>
    </w:p>
  </w:footnote>
  <w:footnote w:type="continuationSeparator" w:id="0">
    <w:p w:rsidR="00633019" w:rsidRDefault="00633019" w:rsidP="007C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1" w:rsidRDefault="00AC6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1" w:rsidRDefault="00AC6981">
    <w:pPr>
      <w:pStyle w:val="Header"/>
      <w:jc w:val="right"/>
    </w:pPr>
  </w:p>
  <w:p w:rsidR="00AC6981" w:rsidRDefault="00AC6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C4" w:rsidRDefault="007C485D">
    <w:pPr>
      <w:pStyle w:val="Header"/>
      <w:jc w:val="right"/>
    </w:pPr>
    <w:r>
      <w:t>1</w:t>
    </w:r>
  </w:p>
  <w:p w:rsidR="00430CD3" w:rsidRDefault="0063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3E76"/>
    <w:multiLevelType w:val="hybridMultilevel"/>
    <w:tmpl w:val="0B34232E"/>
    <w:lvl w:ilvl="0" w:tplc="FF449FF6">
      <w:start w:val="1"/>
      <w:numFmt w:val="decimal"/>
      <w:lvlText w:val="%1."/>
      <w:lvlJc w:val="left"/>
      <w:pPr>
        <w:ind w:left="1466" w:hanging="283"/>
        <w:jc w:val="left"/>
      </w:pPr>
      <w:rPr>
        <w:rFonts w:ascii="Times New Roman" w:eastAsia="Times New Roman" w:hAnsi="Times New Roman" w:cs="Times New Roman" w:hint="default"/>
        <w:w w:val="96"/>
        <w:sz w:val="24"/>
        <w:szCs w:val="24"/>
      </w:rPr>
    </w:lvl>
    <w:lvl w:ilvl="1" w:tplc="37D67FAA">
      <w:start w:val="1"/>
      <w:numFmt w:val="decimal"/>
      <w:lvlText w:val="%2."/>
      <w:lvlJc w:val="left"/>
      <w:pPr>
        <w:ind w:left="1897" w:hanging="357"/>
        <w:jc w:val="left"/>
      </w:pPr>
      <w:rPr>
        <w:rFonts w:hint="default"/>
        <w:spacing w:val="-1"/>
        <w:w w:val="105"/>
      </w:rPr>
    </w:lvl>
    <w:lvl w:ilvl="2" w:tplc="05E0CF74">
      <w:start w:val="1"/>
      <w:numFmt w:val="lowerLetter"/>
      <w:lvlText w:val="%3."/>
      <w:lvlJc w:val="left"/>
      <w:pPr>
        <w:ind w:left="2166" w:hanging="275"/>
        <w:jc w:val="left"/>
      </w:pPr>
      <w:rPr>
        <w:rFonts w:hint="default"/>
        <w:spacing w:val="-1"/>
        <w:w w:val="105"/>
      </w:rPr>
    </w:lvl>
    <w:lvl w:ilvl="3" w:tplc="0E8085C8">
      <w:numFmt w:val="bullet"/>
      <w:lvlText w:val="•"/>
      <w:lvlJc w:val="left"/>
      <w:pPr>
        <w:ind w:left="2160" w:hanging="275"/>
      </w:pPr>
      <w:rPr>
        <w:rFonts w:hint="default"/>
      </w:rPr>
    </w:lvl>
    <w:lvl w:ilvl="4" w:tplc="E7E4C848">
      <w:numFmt w:val="bullet"/>
      <w:lvlText w:val="•"/>
      <w:lvlJc w:val="left"/>
      <w:pPr>
        <w:ind w:left="2580" w:hanging="275"/>
      </w:pPr>
      <w:rPr>
        <w:rFonts w:hint="default"/>
      </w:rPr>
    </w:lvl>
    <w:lvl w:ilvl="5" w:tplc="ED36D1B2">
      <w:numFmt w:val="bullet"/>
      <w:lvlText w:val="•"/>
      <w:lvlJc w:val="left"/>
      <w:pPr>
        <w:ind w:left="2640" w:hanging="275"/>
      </w:pPr>
      <w:rPr>
        <w:rFonts w:hint="default"/>
      </w:rPr>
    </w:lvl>
    <w:lvl w:ilvl="6" w:tplc="21FAE9FC">
      <w:numFmt w:val="bullet"/>
      <w:lvlText w:val="•"/>
      <w:lvlJc w:val="left"/>
      <w:pPr>
        <w:ind w:left="2700" w:hanging="275"/>
      </w:pPr>
      <w:rPr>
        <w:rFonts w:hint="default"/>
      </w:rPr>
    </w:lvl>
    <w:lvl w:ilvl="7" w:tplc="137CD482">
      <w:numFmt w:val="bullet"/>
      <w:lvlText w:val="•"/>
      <w:lvlJc w:val="left"/>
      <w:pPr>
        <w:ind w:left="4600" w:hanging="275"/>
      </w:pPr>
      <w:rPr>
        <w:rFonts w:hint="default"/>
      </w:rPr>
    </w:lvl>
    <w:lvl w:ilvl="8" w:tplc="1B60990E">
      <w:numFmt w:val="bullet"/>
      <w:lvlText w:val="•"/>
      <w:lvlJc w:val="left"/>
      <w:pPr>
        <w:ind w:left="6500" w:hanging="275"/>
      </w:pPr>
      <w:rPr>
        <w:rFonts w:hint="default"/>
      </w:rPr>
    </w:lvl>
  </w:abstractNum>
  <w:abstractNum w:abstractNumId="1">
    <w:nsid w:val="21B2617E"/>
    <w:multiLevelType w:val="multilevel"/>
    <w:tmpl w:val="C73847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91A0D"/>
    <w:multiLevelType w:val="hybridMultilevel"/>
    <w:tmpl w:val="94527282"/>
    <w:lvl w:ilvl="0" w:tplc="E95615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47E7853"/>
    <w:multiLevelType w:val="hybridMultilevel"/>
    <w:tmpl w:val="930A5990"/>
    <w:lvl w:ilvl="0" w:tplc="02C0F160">
      <w:start w:val="1"/>
      <w:numFmt w:val="decimal"/>
      <w:lvlText w:val="%1."/>
      <w:lvlJc w:val="left"/>
      <w:pPr>
        <w:ind w:left="786" w:hanging="360"/>
      </w:pPr>
      <w:rPr>
        <w:rFonts w:hint="default"/>
      </w:rPr>
    </w:lvl>
    <w:lvl w:ilvl="1" w:tplc="AC5A891A">
      <w:start w:val="1"/>
      <w:numFmt w:val="lowerLetter"/>
      <w:lvlText w:val="%2."/>
      <w:lvlJc w:val="left"/>
      <w:pPr>
        <w:ind w:left="1506" w:hanging="360"/>
      </w:pPr>
      <w:rPr>
        <w:rFonts w:hint="default"/>
      </w:rPr>
    </w:lvl>
    <w:lvl w:ilvl="2" w:tplc="0409001B">
      <w:start w:val="1"/>
      <w:numFmt w:val="lowerRoman"/>
      <w:lvlText w:val="%3."/>
      <w:lvlJc w:val="right"/>
      <w:pPr>
        <w:ind w:left="2226" w:hanging="180"/>
      </w:pPr>
    </w:lvl>
    <w:lvl w:ilvl="3" w:tplc="6FF8F292">
      <w:start w:val="1"/>
      <w:numFmt w:val="bullet"/>
      <w:lvlText w:val="-"/>
      <w:lvlJc w:val="left"/>
      <w:pPr>
        <w:ind w:left="2946" w:hanging="360"/>
      </w:pPr>
      <w:rPr>
        <w:rFonts w:ascii="Times New Roman" w:eastAsiaTheme="minorHAnsi" w:hAnsi="Times New Roman" w:cs="Times New Roman" w:hint="default"/>
        <w:i w:val="0"/>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AD949C3"/>
    <w:multiLevelType w:val="hybridMultilevel"/>
    <w:tmpl w:val="65EA5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B0997"/>
    <w:multiLevelType w:val="hybridMultilevel"/>
    <w:tmpl w:val="8B0AA8B8"/>
    <w:lvl w:ilvl="0" w:tplc="3D1CEB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DC1FCA"/>
    <w:multiLevelType w:val="hybridMultilevel"/>
    <w:tmpl w:val="B3CA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40FF5"/>
    <w:multiLevelType w:val="hybridMultilevel"/>
    <w:tmpl w:val="BB682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41E33"/>
    <w:multiLevelType w:val="hybridMultilevel"/>
    <w:tmpl w:val="275AE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A3FD5"/>
    <w:multiLevelType w:val="hybridMultilevel"/>
    <w:tmpl w:val="C4CC8356"/>
    <w:lvl w:ilvl="0" w:tplc="DA0C8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FC"/>
    <w:rsid w:val="0002661B"/>
    <w:rsid w:val="000C5EBA"/>
    <w:rsid w:val="00633019"/>
    <w:rsid w:val="007C485D"/>
    <w:rsid w:val="008127BF"/>
    <w:rsid w:val="00AB0C37"/>
    <w:rsid w:val="00AC6981"/>
    <w:rsid w:val="00C026FC"/>
    <w:rsid w:val="00D07627"/>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5D"/>
    <w:pPr>
      <w:spacing w:after="200" w:line="276" w:lineRule="auto"/>
    </w:pPr>
    <w:rPr>
      <w:rFonts w:asciiTheme="minorHAnsi" w:hAnsiTheme="minorHAnsi"/>
      <w:sz w:val="22"/>
    </w:rPr>
  </w:style>
  <w:style w:type="paragraph" w:styleId="Heading3">
    <w:name w:val="heading 3"/>
    <w:basedOn w:val="Normal"/>
    <w:link w:val="Heading3Char"/>
    <w:uiPriority w:val="1"/>
    <w:qFormat/>
    <w:rsid w:val="007C485D"/>
    <w:pPr>
      <w:widowControl w:val="0"/>
      <w:autoSpaceDE w:val="0"/>
      <w:autoSpaceDN w:val="0"/>
      <w:spacing w:before="90" w:after="0" w:line="240" w:lineRule="auto"/>
      <w:ind w:left="1184"/>
      <w:outlineLvl w:val="2"/>
    </w:pPr>
    <w:rPr>
      <w:rFonts w:ascii="Times New Roman" w:eastAsia="Times New Roman" w:hAnsi="Times New Roman" w:cs="Times New Roman"/>
      <w:b/>
      <w:bCs/>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C485D"/>
    <w:rPr>
      <w:rFonts w:eastAsia="Times New Roman" w:cs="Times New Roman"/>
      <w:b/>
      <w:bCs/>
      <w:sz w:val="25"/>
      <w:szCs w:val="25"/>
      <w:u w:val="single" w:color="000000"/>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7C485D"/>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basedOn w:val="DefaultParagraphFont"/>
    <w:link w:val="ListParagraph"/>
    <w:uiPriority w:val="34"/>
    <w:rsid w:val="007C485D"/>
    <w:rPr>
      <w:rFonts w:asciiTheme="minorHAnsi" w:hAnsiTheme="minorHAnsi"/>
      <w:sz w:val="22"/>
    </w:rPr>
  </w:style>
  <w:style w:type="character" w:styleId="Hyperlink">
    <w:name w:val="Hyperlink"/>
    <w:basedOn w:val="DefaultParagraphFont"/>
    <w:uiPriority w:val="99"/>
    <w:unhideWhenUsed/>
    <w:rsid w:val="007C485D"/>
    <w:rPr>
      <w:color w:val="0000FF" w:themeColor="hyperlink"/>
      <w:u w:val="single"/>
    </w:rPr>
  </w:style>
  <w:style w:type="paragraph" w:styleId="Header">
    <w:name w:val="header"/>
    <w:basedOn w:val="Normal"/>
    <w:link w:val="HeaderChar"/>
    <w:uiPriority w:val="99"/>
    <w:unhideWhenUsed/>
    <w:rsid w:val="007C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5D"/>
    <w:rPr>
      <w:rFonts w:asciiTheme="minorHAnsi" w:hAnsiTheme="minorHAnsi"/>
      <w:sz w:val="22"/>
    </w:rPr>
  </w:style>
  <w:style w:type="paragraph" w:styleId="Footer">
    <w:name w:val="footer"/>
    <w:basedOn w:val="Normal"/>
    <w:link w:val="FooterChar"/>
    <w:uiPriority w:val="99"/>
    <w:unhideWhenUsed/>
    <w:rsid w:val="007C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5D"/>
    <w:rPr>
      <w:rFonts w:asciiTheme="minorHAnsi" w:hAnsiTheme="minorHAnsi"/>
      <w:sz w:val="22"/>
    </w:rPr>
  </w:style>
  <w:style w:type="paragraph" w:styleId="BodyText">
    <w:name w:val="Body Text"/>
    <w:basedOn w:val="Normal"/>
    <w:link w:val="BodyTextChar"/>
    <w:uiPriority w:val="1"/>
    <w:unhideWhenUsed/>
    <w:qFormat/>
    <w:rsid w:val="007C485D"/>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7C485D"/>
    <w:rPr>
      <w:rFonts w:eastAsia="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5D"/>
    <w:pPr>
      <w:spacing w:after="200" w:line="276" w:lineRule="auto"/>
    </w:pPr>
    <w:rPr>
      <w:rFonts w:asciiTheme="minorHAnsi" w:hAnsiTheme="minorHAnsi"/>
      <w:sz w:val="22"/>
    </w:rPr>
  </w:style>
  <w:style w:type="paragraph" w:styleId="Heading3">
    <w:name w:val="heading 3"/>
    <w:basedOn w:val="Normal"/>
    <w:link w:val="Heading3Char"/>
    <w:uiPriority w:val="1"/>
    <w:qFormat/>
    <w:rsid w:val="007C485D"/>
    <w:pPr>
      <w:widowControl w:val="0"/>
      <w:autoSpaceDE w:val="0"/>
      <w:autoSpaceDN w:val="0"/>
      <w:spacing w:before="90" w:after="0" w:line="240" w:lineRule="auto"/>
      <w:ind w:left="1184"/>
      <w:outlineLvl w:val="2"/>
    </w:pPr>
    <w:rPr>
      <w:rFonts w:ascii="Times New Roman" w:eastAsia="Times New Roman" w:hAnsi="Times New Roman" w:cs="Times New Roman"/>
      <w:b/>
      <w:bCs/>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C485D"/>
    <w:rPr>
      <w:rFonts w:eastAsia="Times New Roman" w:cs="Times New Roman"/>
      <w:b/>
      <w:bCs/>
      <w:sz w:val="25"/>
      <w:szCs w:val="25"/>
      <w:u w:val="single" w:color="000000"/>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7C485D"/>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basedOn w:val="DefaultParagraphFont"/>
    <w:link w:val="ListParagraph"/>
    <w:uiPriority w:val="34"/>
    <w:rsid w:val="007C485D"/>
    <w:rPr>
      <w:rFonts w:asciiTheme="minorHAnsi" w:hAnsiTheme="minorHAnsi"/>
      <w:sz w:val="22"/>
    </w:rPr>
  </w:style>
  <w:style w:type="character" w:styleId="Hyperlink">
    <w:name w:val="Hyperlink"/>
    <w:basedOn w:val="DefaultParagraphFont"/>
    <w:uiPriority w:val="99"/>
    <w:unhideWhenUsed/>
    <w:rsid w:val="007C485D"/>
    <w:rPr>
      <w:color w:val="0000FF" w:themeColor="hyperlink"/>
      <w:u w:val="single"/>
    </w:rPr>
  </w:style>
  <w:style w:type="paragraph" w:styleId="Header">
    <w:name w:val="header"/>
    <w:basedOn w:val="Normal"/>
    <w:link w:val="HeaderChar"/>
    <w:uiPriority w:val="99"/>
    <w:unhideWhenUsed/>
    <w:rsid w:val="007C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5D"/>
    <w:rPr>
      <w:rFonts w:asciiTheme="minorHAnsi" w:hAnsiTheme="minorHAnsi"/>
      <w:sz w:val="22"/>
    </w:rPr>
  </w:style>
  <w:style w:type="paragraph" w:styleId="Footer">
    <w:name w:val="footer"/>
    <w:basedOn w:val="Normal"/>
    <w:link w:val="FooterChar"/>
    <w:uiPriority w:val="99"/>
    <w:unhideWhenUsed/>
    <w:rsid w:val="007C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5D"/>
    <w:rPr>
      <w:rFonts w:asciiTheme="minorHAnsi" w:hAnsiTheme="minorHAnsi"/>
      <w:sz w:val="22"/>
    </w:rPr>
  </w:style>
  <w:style w:type="paragraph" w:styleId="BodyText">
    <w:name w:val="Body Text"/>
    <w:basedOn w:val="Normal"/>
    <w:link w:val="BodyTextChar"/>
    <w:uiPriority w:val="1"/>
    <w:unhideWhenUsed/>
    <w:qFormat/>
    <w:rsid w:val="007C485D"/>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7C485D"/>
    <w:rPr>
      <w:rFonts w:eastAsia="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bi_aa@yahoo.com" TargetMode="External"/><Relationship Id="rId13" Type="http://schemas.openxmlformats.org/officeDocument/2006/relationships/header" Target="header3.xml"/><Relationship Id="rId18" Type="http://schemas.openxmlformats.org/officeDocument/2006/relationships/hyperlink" Target="https://eprints.uns.ac.id/5631/1/101861409200908271.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holar.google.co.id/scholar?hl=id&amp;as_sdt=0%2C5&amp;q=Penerapan+Model+Kooperatif+DRTA+dalam+Membaca+Pemahaman+Teks+Eksplanasi+%28The+Implementation+Of+DRTA+Cooperative+Model+In+Reading+Explanation+Text+Comprehension%29+kelas+VII+SMP+Terbuka+Firdaus%2C+Bandung&amp;btnG" TargetMode="External"/><Relationship Id="rId2" Type="http://schemas.openxmlformats.org/officeDocument/2006/relationships/styles" Target="styles.xml"/><Relationship Id="rId16" Type="http://schemas.openxmlformats.org/officeDocument/2006/relationships/hyperlink" Target="https://scholar.google.co.id/scholar?hl=id&amp;as_sdt=0%2C5&amp;q=Pengaruh+Penerapan++Metode++Survey%2C+Question%2C+Read%2C+Recite%2C+Review%2C+%28SQ3R%29+terhadap+Kemampuan+Memahami+Isi+Teks+Bacaan+bagi+Anak+Berkesulitan+Belajar+Kelas+IV+Sekolah+Dasa+di+SDN+Inklusi+Bangunrejo+II+Yogyakarta&amp;btnG" TargetMode="External"/><Relationship Id="rId20" Type="http://schemas.openxmlformats.org/officeDocument/2006/relationships/hyperlink" Target="http://journal.uinjkt.ac.id/index.php/dialektika/article/view/61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urnal.untad.ac.id/jurnal/index.php/ESE/article/download/2813/1905" TargetMode="External"/><Relationship Id="rId10" Type="http://schemas.openxmlformats.org/officeDocument/2006/relationships/header" Target="header2.xml"/><Relationship Id="rId19" Type="http://schemas.openxmlformats.org/officeDocument/2006/relationships/hyperlink" Target="http://eprints.uny.ac.id/17028/1/Evi%20Purnaningrum%201020124106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2021-02-11T03:16:00Z</dcterms:created>
  <dcterms:modified xsi:type="dcterms:W3CDTF">2021-02-12T07:41:00Z</dcterms:modified>
</cp:coreProperties>
</file>