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BA" w:rsidRDefault="000C7518" w:rsidP="00395ABA">
      <w:pPr>
        <w:spacing w:line="480" w:lineRule="auto"/>
        <w:jc w:val="center"/>
        <w:rPr>
          <w:b/>
          <w:bCs/>
          <w:lang w:val="id-ID"/>
        </w:rPr>
      </w:pPr>
      <w:r>
        <w:rPr>
          <w:b/>
          <w:bCs/>
          <w:noProof/>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381.6pt;margin-top:-30.15pt;width:21.75pt;height:24pt;z-index:251658240" strokecolor="white [3212]">
            <v:textbox>
              <w:txbxContent>
                <w:p w:rsidR="00395ABA" w:rsidRDefault="00395ABA"/>
              </w:txbxContent>
            </v:textbox>
            <w10:wrap type="square"/>
          </v:shape>
        </w:pict>
      </w:r>
      <w:r w:rsidR="00395ABA">
        <w:rPr>
          <w:b/>
          <w:bCs/>
          <w:lang w:val="id-ID"/>
        </w:rPr>
        <w:t>BAB I</w:t>
      </w:r>
    </w:p>
    <w:p w:rsidR="00395ABA" w:rsidRDefault="00395ABA" w:rsidP="00395ABA">
      <w:pPr>
        <w:spacing w:line="480" w:lineRule="auto"/>
        <w:jc w:val="center"/>
        <w:rPr>
          <w:b/>
          <w:bCs/>
          <w:lang w:val="id-ID"/>
        </w:rPr>
      </w:pPr>
      <w:r>
        <w:rPr>
          <w:b/>
          <w:bCs/>
          <w:lang w:val="id-ID"/>
        </w:rPr>
        <w:t>PENDAHULUAN</w:t>
      </w:r>
    </w:p>
    <w:p w:rsidR="00395ABA" w:rsidRDefault="00395ABA" w:rsidP="00395ABA">
      <w:pPr>
        <w:numPr>
          <w:ilvl w:val="1"/>
          <w:numId w:val="1"/>
        </w:numPr>
        <w:spacing w:line="480" w:lineRule="auto"/>
        <w:jc w:val="both"/>
        <w:rPr>
          <w:b/>
          <w:bCs/>
          <w:lang w:val="id-ID"/>
        </w:rPr>
      </w:pPr>
      <w:r w:rsidRPr="00CA31A3">
        <w:rPr>
          <w:b/>
          <w:bCs/>
          <w:lang w:val="id-ID"/>
        </w:rPr>
        <w:t>Latar Belakang</w:t>
      </w:r>
    </w:p>
    <w:p w:rsidR="00395ABA" w:rsidRPr="00CD58F8" w:rsidRDefault="00395ABA" w:rsidP="00395ABA">
      <w:pPr>
        <w:spacing w:line="480" w:lineRule="auto"/>
        <w:ind w:firstLine="567"/>
        <w:jc w:val="both"/>
        <w:rPr>
          <w:bCs/>
          <w:lang w:val="id-ID"/>
        </w:rPr>
      </w:pPr>
      <w:r>
        <w:rPr>
          <w:bCs/>
          <w:lang w:val="id-ID"/>
        </w:rPr>
        <w:t>Ruang lingkup mata pelajaran Bahasa Indonesia</w:t>
      </w:r>
      <w:r w:rsidRPr="00217B7C">
        <w:rPr>
          <w:bCs/>
          <w:lang w:val="id-ID"/>
        </w:rPr>
        <w:t xml:space="preserve"> </w:t>
      </w:r>
      <w:r>
        <w:rPr>
          <w:bCs/>
          <w:lang w:val="id-ID"/>
        </w:rPr>
        <w:t>mencakup komponen kemampuan berbahasa dan kemampuan bersastra yang meliputi aspek mendengarkan, berbicara, membaca, dan menulis (Wardihan, 2008:76).</w:t>
      </w:r>
      <w:r w:rsidRPr="00217B7C">
        <w:rPr>
          <w:bCs/>
          <w:lang w:val="id-ID"/>
        </w:rPr>
        <w:t xml:space="preserve"> </w:t>
      </w:r>
      <w:r>
        <w:rPr>
          <w:lang w:val="id-ID"/>
        </w:rPr>
        <w:t>Pembelajaran bahasa diharapkan membantu peserta didik mengenal dirinya, budayanya, dan budaya orang lain, mengemukakan gagasan dan perasaan, berpartisipasi dalam masyarakat yang menggunakan bahasa tersebut, dan menemukan serta menggunakan kemampuan analitis dan imajinatif yang ada ada dalam dirinya. Pembelajaran Bahasa Indonesia diarahkan untuk meningkatkan kemampuan peserta didik untuk berkomunikasi dalam Bahasa Indonesia dengan baik dan benar, baik secara lisan maupun tulisan, serta menumbuhkan apresiasi terhadap hasil karya kesastraan manusia Indonesia (Wardihan, 2008:75)</w:t>
      </w:r>
      <w:r w:rsidRPr="00AC4D1A">
        <w:rPr>
          <w:lang w:val="en-US"/>
        </w:rPr>
        <w:t>.</w:t>
      </w:r>
    </w:p>
    <w:p w:rsidR="00395ABA" w:rsidRDefault="000C7518" w:rsidP="00395ABA">
      <w:pPr>
        <w:pStyle w:val="ListParagraph"/>
        <w:spacing w:line="480" w:lineRule="auto"/>
        <w:ind w:left="0" w:firstLine="709"/>
        <w:jc w:val="both"/>
        <w:rPr>
          <w:lang w:val="id-ID"/>
        </w:rPr>
      </w:pPr>
      <w:r w:rsidRPr="000C7518">
        <w:rPr>
          <w:b/>
          <w:bCs/>
          <w:noProof/>
          <w:lang w:val="id-ID" w:eastAsia="id-ID"/>
        </w:rPr>
        <w:pict>
          <v:shape id="_x0000_s1027" type="#_x0000_t202" style="position:absolute;left:0;text-align:left;margin-left:192.6pt;margin-top:266pt;width:21.75pt;height:24pt;z-index:251659264" strokecolor="white [3212]">
            <v:textbox>
              <w:txbxContent>
                <w:p w:rsidR="00395ABA" w:rsidRPr="00395ABA" w:rsidRDefault="00395ABA">
                  <w:pPr>
                    <w:rPr>
                      <w:lang w:val="id-ID"/>
                    </w:rPr>
                  </w:pPr>
                  <w:r>
                    <w:rPr>
                      <w:lang w:val="id-ID"/>
                    </w:rPr>
                    <w:t>1</w:t>
                  </w:r>
                </w:p>
              </w:txbxContent>
            </v:textbox>
            <w10:wrap type="square"/>
          </v:shape>
        </w:pict>
      </w:r>
      <w:r w:rsidR="00395ABA">
        <w:rPr>
          <w:lang w:val="en-US"/>
        </w:rPr>
        <w:t>Salah satu jenis karya sastra yang diajarkan pada pembelajaran sastra</w:t>
      </w:r>
      <w:r w:rsidR="00395ABA">
        <w:rPr>
          <w:lang w:val="id-ID"/>
        </w:rPr>
        <w:t xml:space="preserve"> di SMP</w:t>
      </w:r>
      <w:r w:rsidR="00395ABA">
        <w:rPr>
          <w:lang w:val="en-US"/>
        </w:rPr>
        <w:t xml:space="preserve"> adalah </w:t>
      </w:r>
      <w:r w:rsidR="00395ABA">
        <w:rPr>
          <w:lang w:val="id-ID"/>
        </w:rPr>
        <w:t>dongeng</w:t>
      </w:r>
      <w:r w:rsidR="00395ABA">
        <w:rPr>
          <w:lang w:val="en-US"/>
        </w:rPr>
        <w:t>.</w:t>
      </w:r>
      <w:r w:rsidR="00395ABA" w:rsidRPr="009B38CD">
        <w:t xml:space="preserve"> </w:t>
      </w:r>
      <w:r w:rsidR="00395ABA">
        <w:rPr>
          <w:lang w:val="id-ID"/>
        </w:rPr>
        <w:t>Dongeng</w:t>
      </w:r>
      <w:r w:rsidR="00395ABA">
        <w:t xml:space="preserve"> merupakan salah satu materi pembelajaran sastra yang diajarkan di sekolah berdasarkan tuntutan Kurikulum Tingkat </w:t>
      </w:r>
      <w:r w:rsidR="00395ABA">
        <w:rPr>
          <w:lang w:val="en-US"/>
        </w:rPr>
        <w:t>S</w:t>
      </w:r>
      <w:r w:rsidR="00395ABA">
        <w:t>atuan Pendidikan (KTSP). Kegiatan meng</w:t>
      </w:r>
      <w:r w:rsidR="00395ABA">
        <w:rPr>
          <w:lang w:val="id-ID"/>
        </w:rPr>
        <w:t>ekspresikan</w:t>
      </w:r>
      <w:r w:rsidR="00395ABA">
        <w:t xml:space="preserve"> </w:t>
      </w:r>
      <w:r w:rsidR="00395ABA">
        <w:rPr>
          <w:lang w:val="id-ID"/>
        </w:rPr>
        <w:t>dongeng</w:t>
      </w:r>
      <w:r w:rsidR="00395ABA">
        <w:t xml:space="preserve"> adalah salah satu aspek kemampuan bersastra dalam pembelajaran sastra yang harus dikuasai siswa yang tercantu</w:t>
      </w:r>
      <w:r w:rsidR="00395ABA">
        <w:rPr>
          <w:lang w:val="en-US"/>
        </w:rPr>
        <w:t>m</w:t>
      </w:r>
      <w:r w:rsidR="00395ABA">
        <w:t xml:space="preserve"> dalam standar kompetensi dan kompetensi dasar kelas </w:t>
      </w:r>
      <w:r w:rsidR="00395ABA">
        <w:rPr>
          <w:lang w:val="id-ID"/>
        </w:rPr>
        <w:t>VII</w:t>
      </w:r>
      <w:r w:rsidR="00395ABA">
        <w:t xml:space="preserve"> semester </w:t>
      </w:r>
      <w:r w:rsidR="00395ABA">
        <w:rPr>
          <w:lang w:val="en-US"/>
        </w:rPr>
        <w:t>I</w:t>
      </w:r>
      <w:r w:rsidR="00395ABA">
        <w:t xml:space="preserve"> </w:t>
      </w:r>
      <w:r w:rsidR="00395ABA">
        <w:rPr>
          <w:lang w:val="id-ID"/>
        </w:rPr>
        <w:t>SMP</w:t>
      </w:r>
      <w:r w:rsidR="00395ABA">
        <w:t xml:space="preserve">. Rencana Pelaksanaan Pembelajaran (RPP) dibuat berdasarkan standar kompetensi dan kompetensi dasar. Standar kompetensi tersebut adalah </w:t>
      </w:r>
      <w:r w:rsidR="00395ABA">
        <w:rPr>
          <w:lang w:val="id-ID"/>
        </w:rPr>
        <w:t>mengekspresikan pikiran, perasaan, dan pengalaman melalui pantun dan dongeng</w:t>
      </w:r>
      <w:r w:rsidR="00395ABA">
        <w:rPr>
          <w:lang w:val="en-US"/>
        </w:rPr>
        <w:t xml:space="preserve">. </w:t>
      </w:r>
      <w:r w:rsidR="00395ABA">
        <w:lastRenderedPageBreak/>
        <w:t xml:space="preserve">Kompetensi dasar yang harus dikuasai siswa, yaitu: </w:t>
      </w:r>
      <w:r w:rsidR="00395ABA">
        <w:rPr>
          <w:lang w:val="id-ID"/>
        </w:rPr>
        <w:t>menulis kembali dengan bahasa sendiri dongeng yang pernah dibaca atau didengar.</w:t>
      </w:r>
    </w:p>
    <w:p w:rsidR="00395ABA" w:rsidRDefault="00395ABA" w:rsidP="00395ABA">
      <w:pPr>
        <w:spacing w:line="480" w:lineRule="auto"/>
        <w:ind w:firstLine="720"/>
        <w:jc w:val="both"/>
        <w:rPr>
          <w:rFonts w:eastAsiaTheme="minorHAnsi"/>
          <w:lang w:val="id-ID" w:eastAsia="en-US"/>
        </w:rPr>
      </w:pPr>
      <w:r>
        <w:rPr>
          <w:lang w:val="id-ID"/>
        </w:rPr>
        <w:t>K</w:t>
      </w:r>
      <w:r w:rsidRPr="00060D5B">
        <w:t>ompetensi menulis boleh dikatakan lebih sulit  dikuasai bahkan oleh penutur bahasa yang bersangkutan sekalipun. Hal itu disebabkan keterampilan menulis menghendaki penguasaan berbagai unsur kebahasaan dan unsur di luar bahasa itu sendiri yang akan menjadi isi tulisan</w:t>
      </w:r>
      <w:r>
        <w:rPr>
          <w:lang w:val="id-ID"/>
        </w:rPr>
        <w:t xml:space="preserve"> (</w:t>
      </w:r>
      <w:r>
        <w:t>Nurgiyantoro</w:t>
      </w:r>
      <w:r>
        <w:rPr>
          <w:lang w:val="id-ID"/>
        </w:rPr>
        <w:t>,</w:t>
      </w:r>
      <w:r>
        <w:t xml:space="preserve"> </w:t>
      </w:r>
      <w:r>
        <w:rPr>
          <w:lang w:val="id-ID"/>
        </w:rPr>
        <w:t>2</w:t>
      </w:r>
      <w:r w:rsidRPr="00060D5B">
        <w:t>010:</w:t>
      </w:r>
      <w:r w:rsidRPr="00060D5B">
        <w:rPr>
          <w:lang w:val="en-US"/>
        </w:rPr>
        <w:t xml:space="preserve"> </w:t>
      </w:r>
      <w:r w:rsidRPr="00060D5B">
        <w:t>422).</w:t>
      </w:r>
      <w:r>
        <w:rPr>
          <w:lang w:val="id-ID"/>
        </w:rPr>
        <w:t xml:space="preserve"> </w:t>
      </w:r>
      <w:r w:rsidRPr="00CD58F8">
        <w:rPr>
          <w:rFonts w:eastAsiaTheme="minorHAnsi"/>
          <w:lang w:val="id-ID" w:eastAsia="en-US"/>
        </w:rPr>
        <w:t>Dalam keterampilan menulis dongeng siswa dituntut untuk memiliki daya</w:t>
      </w:r>
      <w:r>
        <w:rPr>
          <w:lang w:val="id-ID"/>
        </w:rPr>
        <w:t xml:space="preserve"> </w:t>
      </w:r>
      <w:r w:rsidRPr="00CD58F8">
        <w:rPr>
          <w:rFonts w:eastAsiaTheme="minorHAnsi"/>
          <w:lang w:val="id-ID" w:eastAsia="en-US"/>
        </w:rPr>
        <w:t>imajinasi sehingga dapat menghasilkan tulisan yang menarik. Bagi siswa h</w:t>
      </w:r>
      <w:r>
        <w:rPr>
          <w:rFonts w:eastAsiaTheme="minorHAnsi"/>
          <w:lang w:val="id-ID" w:eastAsia="en-US"/>
        </w:rPr>
        <w:t xml:space="preserve">al ini </w:t>
      </w:r>
      <w:r w:rsidRPr="00CD58F8">
        <w:rPr>
          <w:rFonts w:eastAsiaTheme="minorHAnsi"/>
          <w:lang w:val="id-ID" w:eastAsia="en-US"/>
        </w:rPr>
        <w:t xml:space="preserve">merupakan sesuatu yang tidak mudah untuk dilakukan. </w:t>
      </w:r>
    </w:p>
    <w:p w:rsidR="00395ABA" w:rsidRDefault="00395ABA" w:rsidP="00395ABA">
      <w:pPr>
        <w:spacing w:line="480" w:lineRule="auto"/>
        <w:ind w:firstLine="720"/>
        <w:jc w:val="both"/>
        <w:rPr>
          <w:lang w:val="id-ID"/>
        </w:rPr>
      </w:pPr>
      <w:r w:rsidRPr="00CD58F8">
        <w:rPr>
          <w:rFonts w:eastAsiaTheme="minorHAnsi"/>
          <w:lang w:val="id-ID" w:eastAsia="en-US"/>
        </w:rPr>
        <w:t>Ada beberapa kesulitan</w:t>
      </w:r>
      <w:r>
        <w:rPr>
          <w:rFonts w:eastAsiaTheme="minorHAnsi"/>
          <w:lang w:val="id-ID" w:eastAsia="en-US"/>
        </w:rPr>
        <w:t xml:space="preserve"> </w:t>
      </w:r>
      <w:r w:rsidRPr="00CD58F8">
        <w:rPr>
          <w:rFonts w:eastAsiaTheme="minorHAnsi"/>
          <w:lang w:val="id-ID" w:eastAsia="en-US"/>
        </w:rPr>
        <w:t>sering dialami oleh siswa</w:t>
      </w:r>
      <w:r>
        <w:rPr>
          <w:rFonts w:eastAsiaTheme="minorHAnsi"/>
          <w:lang w:val="id-ID" w:eastAsia="en-US"/>
        </w:rPr>
        <w:t xml:space="preserve"> dalam menulis,</w:t>
      </w:r>
      <w:r w:rsidRPr="00CD58F8">
        <w:rPr>
          <w:rFonts w:eastAsiaTheme="minorHAnsi"/>
          <w:lang w:val="id-ID" w:eastAsia="en-US"/>
        </w:rPr>
        <w:t xml:space="preserve"> salah satunya adalah kesulitan dalam menuangkan dan</w:t>
      </w:r>
      <w:r>
        <w:rPr>
          <w:rFonts w:eastAsiaTheme="minorHAnsi"/>
          <w:lang w:val="id-ID" w:eastAsia="en-US"/>
        </w:rPr>
        <w:t xml:space="preserve"> </w:t>
      </w:r>
      <w:r w:rsidRPr="00CD58F8">
        <w:rPr>
          <w:rFonts w:eastAsiaTheme="minorHAnsi"/>
          <w:lang w:val="id-ID" w:eastAsia="en-US"/>
        </w:rPr>
        <w:t>mengembangkan ide atau gagasan yang mereka miliki. Oleh sebab itu, siswa</w:t>
      </w:r>
      <w:r>
        <w:rPr>
          <w:rFonts w:eastAsiaTheme="minorHAnsi"/>
          <w:lang w:val="id-ID" w:eastAsia="en-US"/>
        </w:rPr>
        <w:t xml:space="preserve"> </w:t>
      </w:r>
      <w:r w:rsidRPr="00CD58F8">
        <w:rPr>
          <w:rFonts w:eastAsiaTheme="minorHAnsi"/>
          <w:lang w:val="id-ID" w:eastAsia="en-US"/>
        </w:rPr>
        <w:t>harus selalu melatih kemampuan menulisnya sehingga ide yang dimiliki dapat</w:t>
      </w:r>
      <w:r>
        <w:rPr>
          <w:rFonts w:eastAsiaTheme="minorHAnsi"/>
          <w:lang w:val="id-ID" w:eastAsia="en-US"/>
        </w:rPr>
        <w:t xml:space="preserve"> </w:t>
      </w:r>
      <w:r w:rsidRPr="00CD58F8">
        <w:rPr>
          <w:rFonts w:eastAsiaTheme="minorHAnsi"/>
          <w:lang w:val="id-ID" w:eastAsia="en-US"/>
        </w:rPr>
        <w:t>dituangkan dan dikembangkan secara kreatif. Dengan demikian, menulis dongeng</w:t>
      </w:r>
      <w:r>
        <w:rPr>
          <w:rFonts w:eastAsiaTheme="minorHAnsi"/>
          <w:lang w:val="id-ID" w:eastAsia="en-US"/>
        </w:rPr>
        <w:t xml:space="preserve"> </w:t>
      </w:r>
      <w:r w:rsidRPr="00CD58F8">
        <w:rPr>
          <w:rFonts w:eastAsiaTheme="minorHAnsi"/>
          <w:lang w:val="id-ID" w:eastAsia="en-US"/>
        </w:rPr>
        <w:t>akan mendorong siswa untuk lebih akt</w:t>
      </w:r>
      <w:r>
        <w:rPr>
          <w:rFonts w:eastAsiaTheme="minorHAnsi"/>
          <w:lang w:val="id-ID" w:eastAsia="en-US"/>
        </w:rPr>
        <w:t xml:space="preserve">if dan memiliki kemahiran dalam </w:t>
      </w:r>
      <w:r w:rsidRPr="00CD58F8">
        <w:rPr>
          <w:rFonts w:eastAsiaTheme="minorHAnsi"/>
          <w:lang w:val="id-ID" w:eastAsia="en-US"/>
        </w:rPr>
        <w:t>bersastra.</w:t>
      </w:r>
      <w:r>
        <w:rPr>
          <w:lang w:val="id-ID"/>
        </w:rPr>
        <w:t xml:space="preserve"> </w:t>
      </w:r>
    </w:p>
    <w:p w:rsidR="00395ABA" w:rsidRPr="00DE7B45" w:rsidRDefault="00395ABA" w:rsidP="00395ABA">
      <w:pPr>
        <w:spacing w:line="480" w:lineRule="auto"/>
        <w:ind w:firstLine="720"/>
        <w:jc w:val="both"/>
      </w:pPr>
      <w:r w:rsidRPr="005B7804">
        <w:rPr>
          <w:lang w:val="id-ID"/>
        </w:rPr>
        <w:t>Berdasarkan observasi yang dilakukan di SMP Negeri 27 Makassar  khususnya keterampilan menulis, yaitu menulis dongeng pada siswa kelas VII</w:t>
      </w:r>
      <w:r w:rsidRPr="005B7804">
        <w:rPr>
          <w:lang w:val="en-US"/>
        </w:rPr>
        <w:t>-</w:t>
      </w:r>
      <w:r w:rsidRPr="005B7804">
        <w:rPr>
          <w:lang w:val="id-ID"/>
        </w:rPr>
        <w:t xml:space="preserve">D masih rendah. </w:t>
      </w:r>
      <w:r>
        <w:rPr>
          <w:lang w:val="id-ID"/>
        </w:rPr>
        <w:t xml:space="preserve"> </w:t>
      </w:r>
      <w:r>
        <w:rPr>
          <w:rFonts w:ascii="TimesNewRomanPSMT" w:eastAsiaTheme="minorHAnsi" w:hAnsi="TimesNewRomanPSMT" w:cs="TimesNewRomanPSMT"/>
          <w:sz w:val="23"/>
          <w:szCs w:val="23"/>
          <w:lang w:val="id-ID" w:eastAsia="en-US"/>
        </w:rPr>
        <w:t>Dalam proses menulis dongeng, siswa sering kali</w:t>
      </w:r>
      <w:r>
        <w:rPr>
          <w:lang w:val="id-ID"/>
        </w:rPr>
        <w:t xml:space="preserve"> </w:t>
      </w:r>
      <w:r>
        <w:rPr>
          <w:rFonts w:ascii="TimesNewRomanPSMT" w:eastAsiaTheme="minorHAnsi" w:hAnsi="TimesNewRomanPSMT" w:cs="TimesNewRomanPSMT"/>
          <w:sz w:val="23"/>
          <w:szCs w:val="23"/>
          <w:lang w:val="id-ID" w:eastAsia="en-US"/>
        </w:rPr>
        <w:t xml:space="preserve">mengalami kesulitan dalam menungkapkan isi cerita, gagasan, dan pikirannya. </w:t>
      </w:r>
      <w:r w:rsidRPr="005B7804">
        <w:rPr>
          <w:lang w:val="sv-SE"/>
        </w:rPr>
        <w:t>Guru lebih dominan menjelaskan kemudian memberikan tugas kepada siswa sehingga tidak ada interaksi sosial antarsiswa</w:t>
      </w:r>
      <w:r>
        <w:rPr>
          <w:lang w:val="id-ID"/>
        </w:rPr>
        <w:t xml:space="preserve"> yang menyebabkan</w:t>
      </w:r>
      <w:r>
        <w:rPr>
          <w:lang w:val="en-US"/>
        </w:rPr>
        <w:t xml:space="preserve"> </w:t>
      </w:r>
      <w:r>
        <w:rPr>
          <w:lang w:val="id-ID"/>
        </w:rPr>
        <w:t>pembelajaran di kelas kurang menarik</w:t>
      </w:r>
      <w:r w:rsidRPr="005B7804">
        <w:rPr>
          <w:lang w:val="id-ID"/>
        </w:rPr>
        <w:t>. Guru mengalami kesulitan menerapakan model pembelajaran yang cocok dal</w:t>
      </w:r>
      <w:r>
        <w:rPr>
          <w:lang w:val="id-ID"/>
        </w:rPr>
        <w:t xml:space="preserve">am pembelajaran menulis </w:t>
      </w:r>
      <w:r w:rsidRPr="005B7804">
        <w:rPr>
          <w:lang w:val="id-ID"/>
        </w:rPr>
        <w:t xml:space="preserve">dongeng. Dalam hal ini guru berperan penting </w:t>
      </w:r>
      <w:r w:rsidRPr="005B7804">
        <w:rPr>
          <w:lang w:val="id-ID"/>
        </w:rPr>
        <w:lastRenderedPageBreak/>
        <w:t>untuk menumbuhkan minat siswa dalam belajar, terkhusus pada menulis kembali dongeng yang telah dibaca</w:t>
      </w:r>
      <w:r>
        <w:rPr>
          <w:lang w:val="id-ID"/>
        </w:rPr>
        <w:t xml:space="preserve"> </w:t>
      </w:r>
      <w:r w:rsidRPr="005B7804">
        <w:rPr>
          <w:lang w:val="id-ID"/>
        </w:rPr>
        <w:t>dengan menggunakan bahasa sendiri</w:t>
      </w:r>
      <w:r>
        <w:rPr>
          <w:lang w:val="id-ID"/>
        </w:rPr>
        <w:t>.</w:t>
      </w:r>
      <w:r>
        <w:rPr>
          <w:lang w:val="en-US"/>
        </w:rPr>
        <w:t xml:space="preserve"> </w:t>
      </w:r>
      <w:r w:rsidRPr="005B7804">
        <w:rPr>
          <w:lang w:val="id-ID"/>
        </w:rPr>
        <w:t xml:space="preserve">Untuk mengatasi hal </w:t>
      </w:r>
      <w:r>
        <w:rPr>
          <w:lang w:val="id-ID"/>
        </w:rPr>
        <w:t xml:space="preserve">tersebut, </w:t>
      </w:r>
      <w:r w:rsidRPr="00407AD9">
        <w:t xml:space="preserve">peneliti akan menerapkan salah satu pembelajaran kooperatif. </w:t>
      </w:r>
    </w:p>
    <w:p w:rsidR="00395ABA" w:rsidRDefault="00395ABA" w:rsidP="00395ABA">
      <w:pPr>
        <w:spacing w:line="432" w:lineRule="auto"/>
        <w:ind w:firstLine="567"/>
        <w:jc w:val="both"/>
        <w:rPr>
          <w:lang w:val="id-ID" w:eastAsia="id-ID"/>
        </w:rPr>
      </w:pPr>
      <w:r>
        <w:rPr>
          <w:lang w:val="id-ID"/>
        </w:rPr>
        <w:t>P</w:t>
      </w:r>
      <w:r w:rsidRPr="00407AD9">
        <w:t>embel</w:t>
      </w:r>
      <w:r>
        <w:t>ajaran kooperatif yang ditawarkan</w:t>
      </w:r>
      <w:r w:rsidRPr="00407AD9">
        <w:t xml:space="preserve"> peneliti dalam penelitian ini adalah pembelajaran kooperatif </w:t>
      </w:r>
      <w:r>
        <w:t xml:space="preserve">model </w:t>
      </w:r>
      <w:r w:rsidRPr="00E70580">
        <w:rPr>
          <w:iCs/>
        </w:rPr>
        <w:t>CIRC</w:t>
      </w:r>
      <w:r>
        <w:rPr>
          <w:i/>
          <w:iCs/>
          <w:lang w:val="id-ID"/>
        </w:rPr>
        <w:t xml:space="preserve">. </w:t>
      </w:r>
      <w:r>
        <w:rPr>
          <w:lang w:val="id-ID"/>
        </w:rPr>
        <w:t>Menurut Heathman (</w:t>
      </w:r>
      <w:r>
        <w:t>Slavin,</w:t>
      </w:r>
      <w:r>
        <w:rPr>
          <w:lang w:val="id-ID"/>
        </w:rPr>
        <w:t xml:space="preserve"> </w:t>
      </w:r>
      <w:r w:rsidRPr="00407AD9">
        <w:t>2010:210</w:t>
      </w:r>
      <w:r>
        <w:rPr>
          <w:lang w:val="id-ID"/>
        </w:rPr>
        <w:t xml:space="preserve">), </w:t>
      </w:r>
      <w:r w:rsidRPr="00407AD9">
        <w:rPr>
          <w:i/>
          <w:iCs/>
        </w:rPr>
        <w:t>Cooperative Integrated Reading a</w:t>
      </w:r>
      <w:r>
        <w:rPr>
          <w:i/>
          <w:iCs/>
        </w:rPr>
        <w:t>nd Composition</w:t>
      </w:r>
      <w:r>
        <w:rPr>
          <w:i/>
          <w:iCs/>
          <w:lang w:val="id-ID"/>
        </w:rPr>
        <w:t xml:space="preserve"> </w:t>
      </w:r>
      <w:r>
        <w:rPr>
          <w:iCs/>
          <w:lang w:val="id-ID"/>
        </w:rPr>
        <w:t>(CIRC)</w:t>
      </w:r>
      <w:r w:rsidRPr="00407AD9">
        <w:rPr>
          <w:i/>
          <w:iCs/>
        </w:rPr>
        <w:t xml:space="preserve"> </w:t>
      </w:r>
      <w:r w:rsidRPr="00407AD9">
        <w:t>adalah salah satu model pembelajaran kooperatif yang paling efektif dalam pelajaran membac</w:t>
      </w:r>
      <w:r>
        <w:t>a, menulis, dan seni berbahasa</w:t>
      </w:r>
      <w:r w:rsidRPr="00407AD9">
        <w:t>.</w:t>
      </w:r>
      <w:r w:rsidR="00346D0D">
        <w:rPr>
          <w:lang w:val="id-ID"/>
        </w:rPr>
        <w:t xml:space="preserve"> </w:t>
      </w:r>
      <w:r>
        <w:t>Model pembelajaran CIRC memotivasi siswa untuk saling bekerja sama satu sama lain yang didasarkan pada pem</w:t>
      </w:r>
      <w:r w:rsidR="00346D0D">
        <w:t>belajaran seluruh anggota tim.</w:t>
      </w:r>
      <w:r w:rsidR="00346D0D">
        <w:rPr>
          <w:lang w:val="id-ID"/>
        </w:rPr>
        <w:t xml:space="preserve"> </w:t>
      </w:r>
      <w:r>
        <w:t>Model CIRC mengintegrasikan keterampilan membaca dan menulis</w:t>
      </w:r>
      <w:r>
        <w:rPr>
          <w:shd w:val="clear" w:color="auto" w:fill="FFFFFF" w:themeFill="background1"/>
        </w:rPr>
        <w:t xml:space="preserve"> </w:t>
      </w:r>
      <w:r w:rsidRPr="00407AD9">
        <w:t>secara terpadu sehingga keterampilan membaca dan menulis da</w:t>
      </w:r>
      <w:r>
        <w:t xml:space="preserve">pat berkembang secara seimbang.  </w:t>
      </w:r>
      <w:r w:rsidRPr="00407AD9">
        <w:t>Dengan demikian</w:t>
      </w:r>
      <w:r>
        <w:t>,</w:t>
      </w:r>
      <w:r w:rsidRPr="00407AD9">
        <w:t xml:space="preserve"> keterampilan menulis juga akan mengalami perkembangan seiring dengan intensitas kegi</w:t>
      </w:r>
      <w:r>
        <w:t>atan me</w:t>
      </w:r>
      <w:r w:rsidR="00346D0D">
        <w:t>mbaca yang dilaksanakan.</w:t>
      </w:r>
      <w:r w:rsidR="00346D0D">
        <w:rPr>
          <w:lang w:val="id-ID"/>
        </w:rPr>
        <w:t xml:space="preserve"> </w:t>
      </w:r>
      <w:r w:rsidRPr="00407AD9">
        <w:t xml:space="preserve">Model pembelajaran </w:t>
      </w:r>
      <w:r w:rsidRPr="00407AD9">
        <w:rPr>
          <w:i/>
          <w:iCs/>
        </w:rPr>
        <w:t xml:space="preserve">Cooperative Integrated Reading and Composition </w:t>
      </w:r>
      <w:r w:rsidRPr="00407AD9">
        <w:t xml:space="preserve">berbeda </w:t>
      </w:r>
      <w:r>
        <w:t xml:space="preserve">dengan model pembelajaran lain.  </w:t>
      </w:r>
      <w:r w:rsidRPr="00407AD9">
        <w:t>Beberapa ahli berpendapat bahwa model ini unggul dalam membantu siswa mem</w:t>
      </w:r>
      <w:r>
        <w:t>a</w:t>
      </w:r>
      <w:r w:rsidR="00346D0D">
        <w:t>hami konsep-konsep yang sulit.</w:t>
      </w:r>
      <w:r w:rsidR="00346D0D">
        <w:rPr>
          <w:lang w:val="id-ID"/>
        </w:rPr>
        <w:t xml:space="preserve"> </w:t>
      </w:r>
      <w:r w:rsidRPr="00407AD9">
        <w:t xml:space="preserve">Dengan model pembelajaran </w:t>
      </w:r>
      <w:r w:rsidRPr="00293E9B">
        <w:t>CIRC</w:t>
      </w:r>
      <w:r w:rsidRPr="00407AD9">
        <w:t xml:space="preserve"> ini, siswa diharapkan dapat meningkatkan cara berfikir kritis, kreatif dan aktif dalam proses pembelajaran di kelas</w:t>
      </w:r>
      <w:r>
        <w:rPr>
          <w:lang w:eastAsia="id-ID"/>
        </w:rPr>
        <w:t>.</w:t>
      </w:r>
    </w:p>
    <w:p w:rsidR="00395ABA" w:rsidRPr="0031762E" w:rsidRDefault="00395ABA" w:rsidP="00395ABA">
      <w:pPr>
        <w:spacing w:line="432" w:lineRule="auto"/>
        <w:ind w:firstLine="567"/>
        <w:jc w:val="both"/>
        <w:rPr>
          <w:lang w:val="id-ID"/>
        </w:rPr>
      </w:pPr>
      <w:r>
        <w:rPr>
          <w:lang w:val="id-ID"/>
        </w:rPr>
        <w:t xml:space="preserve">Berdasarkan paparan di atas, </w:t>
      </w:r>
      <w:r w:rsidRPr="00CA31A3">
        <w:rPr>
          <w:lang w:val="en-US"/>
        </w:rPr>
        <w:t>peneliti termotivasi mengadakan penelitian yan</w:t>
      </w:r>
      <w:r>
        <w:rPr>
          <w:lang w:val="en-US"/>
        </w:rPr>
        <w:t xml:space="preserve">g </w:t>
      </w:r>
      <w:r>
        <w:rPr>
          <w:lang w:val="id-ID"/>
        </w:rPr>
        <w:t xml:space="preserve">berjudul “Peningkatan Keterampilan Menulis </w:t>
      </w:r>
      <w:r w:rsidR="00C67ED6">
        <w:rPr>
          <w:lang w:val="id-ID"/>
        </w:rPr>
        <w:t>Dongeng M</w:t>
      </w:r>
      <w:r>
        <w:rPr>
          <w:lang w:val="en-US"/>
        </w:rPr>
        <w:t xml:space="preserve">elalui </w:t>
      </w:r>
      <w:r>
        <w:rPr>
          <w:lang w:val="id-ID"/>
        </w:rPr>
        <w:t xml:space="preserve">Model </w:t>
      </w:r>
      <w:r w:rsidRPr="00682F3D">
        <w:rPr>
          <w:i/>
          <w:lang w:val="id-ID"/>
        </w:rPr>
        <w:t>Cooperative Integrated Reading and Composition</w:t>
      </w:r>
      <w:r>
        <w:rPr>
          <w:lang w:val="id-ID"/>
        </w:rPr>
        <w:t xml:space="preserve"> (CIRC) pada Siswa Kelas </w:t>
      </w:r>
      <w:r w:rsidR="00346D0D">
        <w:rPr>
          <w:lang w:val="id-ID"/>
        </w:rPr>
        <w:t xml:space="preserve">   </w:t>
      </w:r>
      <w:r>
        <w:rPr>
          <w:lang w:val="id-ID"/>
        </w:rPr>
        <w:t>VII</w:t>
      </w:r>
      <w:r>
        <w:rPr>
          <w:lang w:val="en-US"/>
        </w:rPr>
        <w:t>-</w:t>
      </w:r>
      <w:r>
        <w:rPr>
          <w:lang w:val="id-ID"/>
        </w:rPr>
        <w:t xml:space="preserve">D SMP Negeri 27 Makassar”. </w:t>
      </w:r>
    </w:p>
    <w:p w:rsidR="00395ABA" w:rsidRDefault="00395ABA" w:rsidP="00395ABA">
      <w:pPr>
        <w:spacing w:line="432" w:lineRule="auto"/>
        <w:ind w:firstLine="709"/>
        <w:jc w:val="both"/>
        <w:rPr>
          <w:lang w:val="id-ID"/>
        </w:rPr>
      </w:pPr>
      <w:r>
        <w:rPr>
          <w:lang w:val="id-ID"/>
        </w:rPr>
        <w:t>Penelitian sebelumnya telah dilakukan oleh Rosnimar (2011) dengan judul “</w:t>
      </w:r>
      <w:r w:rsidRPr="008F6B27">
        <w:rPr>
          <w:lang w:val="id-ID"/>
        </w:rPr>
        <w:t xml:space="preserve">Kemampuan </w:t>
      </w:r>
      <w:r>
        <w:rPr>
          <w:lang w:val="id-ID"/>
        </w:rPr>
        <w:t>Menulis Kembali</w:t>
      </w:r>
      <w:r w:rsidR="002E5B73">
        <w:rPr>
          <w:lang w:val="id-ID"/>
        </w:rPr>
        <w:t xml:space="preserve"> Dongeng Siswa Kelas VII SMPN 2</w:t>
      </w:r>
      <w:r w:rsidR="00FF27F7">
        <w:rPr>
          <w:lang w:val="id-ID"/>
        </w:rPr>
        <w:t>6</w:t>
      </w:r>
      <w:r>
        <w:rPr>
          <w:lang w:val="id-ID"/>
        </w:rPr>
        <w:t xml:space="preserve"> Makassar” yang merupakan penelitian deskriptif. Hasil penelitian ini dikategorikan belum </w:t>
      </w:r>
      <w:r>
        <w:rPr>
          <w:lang w:val="id-ID"/>
        </w:rPr>
        <w:lastRenderedPageBreak/>
        <w:t xml:space="preserve">berhasil. Selain itu Melki Sedik (2011) telah melakukan penelitian dengan menerapkan model </w:t>
      </w:r>
      <w:r>
        <w:rPr>
          <w:i/>
          <w:lang w:val="id-ID"/>
        </w:rPr>
        <w:t xml:space="preserve">Cooperative Integrated Reading and Composition </w:t>
      </w:r>
      <w:r>
        <w:rPr>
          <w:lang w:val="id-ID"/>
        </w:rPr>
        <w:t xml:space="preserve">(CIRC) dengan judul “Peningkatan Kemampuan Menulis Ringkasan dengan Metode Pembelajaran Kooperatif Tipe CIRC pada Siswa Kelas XI IPA 1 SMA Negeri 1 Baebunta Kabupaten Luwu Utara. Hasil dari penelitian ini dikategorikan berhasil. Hal ini dapat dilihat peningkatan persentase nilai rata-rata dari siklus satu ke siklus dua sebesar 17,2 %. </w:t>
      </w:r>
    </w:p>
    <w:p w:rsidR="00395ABA" w:rsidRPr="006D0523" w:rsidRDefault="00395ABA" w:rsidP="00395ABA">
      <w:pPr>
        <w:spacing w:line="432" w:lineRule="auto"/>
        <w:ind w:firstLine="567"/>
        <w:jc w:val="both"/>
        <w:rPr>
          <w:sz w:val="8"/>
          <w:lang w:val="id-ID"/>
        </w:rPr>
      </w:pPr>
    </w:p>
    <w:p w:rsidR="00395ABA" w:rsidRPr="009A7D99" w:rsidRDefault="00395ABA" w:rsidP="00395ABA">
      <w:pPr>
        <w:pStyle w:val="ListParagraph"/>
        <w:numPr>
          <w:ilvl w:val="1"/>
          <w:numId w:val="1"/>
        </w:numPr>
        <w:spacing w:line="432" w:lineRule="auto"/>
        <w:jc w:val="both"/>
        <w:rPr>
          <w:b/>
          <w:bCs/>
          <w:lang w:val="id-ID"/>
        </w:rPr>
      </w:pPr>
      <w:r w:rsidRPr="009A7D99">
        <w:rPr>
          <w:b/>
          <w:bCs/>
          <w:lang w:val="id-ID"/>
        </w:rPr>
        <w:t>Rumusan Masalah</w:t>
      </w:r>
    </w:p>
    <w:p w:rsidR="00395ABA" w:rsidRDefault="00395ABA" w:rsidP="00395ABA">
      <w:pPr>
        <w:spacing w:line="432" w:lineRule="auto"/>
        <w:ind w:firstLine="567"/>
        <w:jc w:val="both"/>
        <w:rPr>
          <w:lang w:val="id-ID"/>
        </w:rPr>
      </w:pPr>
      <w:r w:rsidRPr="00CA31A3">
        <w:rPr>
          <w:lang w:val="id-ID"/>
        </w:rPr>
        <w:t>Berdasarkan latar belakang yang dikemukakan di atas, maka penulis merumuskan masa</w:t>
      </w:r>
      <w:r w:rsidR="003557BC">
        <w:rPr>
          <w:lang w:val="id-ID"/>
        </w:rPr>
        <w:t>lah dalam penelitian ini sebagai berikut:</w:t>
      </w:r>
    </w:p>
    <w:p w:rsidR="00395ABA" w:rsidRDefault="003557BC" w:rsidP="00395ABA">
      <w:pPr>
        <w:pStyle w:val="ListParagraph"/>
        <w:numPr>
          <w:ilvl w:val="2"/>
          <w:numId w:val="1"/>
        </w:numPr>
        <w:spacing w:line="432" w:lineRule="auto"/>
        <w:jc w:val="both"/>
        <w:rPr>
          <w:lang w:val="id-ID"/>
        </w:rPr>
      </w:pPr>
      <w:r>
        <w:rPr>
          <w:lang w:val="id-ID"/>
        </w:rPr>
        <w:t>b</w:t>
      </w:r>
      <w:r w:rsidR="00395ABA">
        <w:rPr>
          <w:lang w:val="id-ID"/>
        </w:rPr>
        <w:t>agaimanakah peningkatan proses</w:t>
      </w:r>
      <w:r w:rsidR="00395ABA">
        <w:rPr>
          <w:lang w:val="en-US"/>
        </w:rPr>
        <w:t xml:space="preserve"> </w:t>
      </w:r>
      <w:r w:rsidR="00965203">
        <w:rPr>
          <w:lang w:val="id-ID"/>
        </w:rPr>
        <w:t xml:space="preserve">model </w:t>
      </w:r>
      <w:r w:rsidR="00965203">
        <w:rPr>
          <w:i/>
          <w:lang w:val="id-ID"/>
        </w:rPr>
        <w:t xml:space="preserve">Cooperative Integrated Reading and Composition </w:t>
      </w:r>
      <w:r w:rsidR="00965203">
        <w:rPr>
          <w:lang w:val="id-ID"/>
        </w:rPr>
        <w:t xml:space="preserve">(CIRC) dalam pembelajaran keterampilan menulis dongeng </w:t>
      </w:r>
      <w:r w:rsidR="00395ABA">
        <w:rPr>
          <w:lang w:val="id-ID"/>
        </w:rPr>
        <w:t>pada siswa kelas VII</w:t>
      </w:r>
      <w:r w:rsidR="00395ABA">
        <w:rPr>
          <w:lang w:val="en-US"/>
        </w:rPr>
        <w:t>-D</w:t>
      </w:r>
      <w:r w:rsidR="00395ABA">
        <w:rPr>
          <w:lang w:val="id-ID"/>
        </w:rPr>
        <w:t xml:space="preserve"> SMP Negeri 27 Makassar ?</w:t>
      </w:r>
    </w:p>
    <w:p w:rsidR="00395ABA" w:rsidRPr="00182BCF" w:rsidRDefault="003557BC" w:rsidP="00182BCF">
      <w:pPr>
        <w:pStyle w:val="ListParagraph"/>
        <w:numPr>
          <w:ilvl w:val="2"/>
          <w:numId w:val="1"/>
        </w:numPr>
        <w:spacing w:line="432" w:lineRule="auto"/>
        <w:jc w:val="both"/>
        <w:rPr>
          <w:lang w:val="id-ID"/>
        </w:rPr>
      </w:pPr>
      <w:r>
        <w:rPr>
          <w:lang w:val="id-ID"/>
        </w:rPr>
        <w:t>b</w:t>
      </w:r>
      <w:r w:rsidR="00395ABA">
        <w:rPr>
          <w:lang w:val="id-ID"/>
        </w:rPr>
        <w:t xml:space="preserve">agaimanakah peningkatan </w:t>
      </w:r>
      <w:r w:rsidR="00965203">
        <w:rPr>
          <w:lang w:val="en-US"/>
        </w:rPr>
        <w:t>hasil</w:t>
      </w:r>
      <w:r w:rsidR="00965203">
        <w:rPr>
          <w:lang w:val="id-ID"/>
        </w:rPr>
        <w:t xml:space="preserve"> model </w:t>
      </w:r>
      <w:r w:rsidR="00965203">
        <w:rPr>
          <w:i/>
          <w:lang w:val="id-ID"/>
        </w:rPr>
        <w:t xml:space="preserve">Cooperative Integrated Reading and Composition </w:t>
      </w:r>
      <w:r w:rsidR="00965203">
        <w:rPr>
          <w:lang w:val="id-ID"/>
        </w:rPr>
        <w:t xml:space="preserve">(CIRC) dalam </w:t>
      </w:r>
      <w:r w:rsidR="00395ABA">
        <w:rPr>
          <w:lang w:val="en-US"/>
        </w:rPr>
        <w:t xml:space="preserve">pembelajaran keterampilan menulis dongeng </w:t>
      </w:r>
      <w:r w:rsidR="00395ABA">
        <w:rPr>
          <w:lang w:val="id-ID"/>
        </w:rPr>
        <w:t>pada siswa kelas VII</w:t>
      </w:r>
      <w:r w:rsidR="00395ABA">
        <w:rPr>
          <w:lang w:val="en-US"/>
        </w:rPr>
        <w:t>-D</w:t>
      </w:r>
      <w:r w:rsidR="00395ABA">
        <w:rPr>
          <w:lang w:val="id-ID"/>
        </w:rPr>
        <w:t xml:space="preserve"> SMP Negeri 27 Makassar</w:t>
      </w:r>
      <w:r w:rsidR="00395ABA">
        <w:rPr>
          <w:lang w:val="en-US"/>
        </w:rPr>
        <w:t xml:space="preserve"> </w:t>
      </w:r>
      <w:r w:rsidR="00395ABA">
        <w:rPr>
          <w:lang w:val="id-ID"/>
        </w:rPr>
        <w:t>?</w:t>
      </w:r>
    </w:p>
    <w:p w:rsidR="00395ABA" w:rsidRPr="006D0523" w:rsidRDefault="00395ABA" w:rsidP="00395ABA">
      <w:pPr>
        <w:pStyle w:val="ListParagraph"/>
        <w:spacing w:line="384" w:lineRule="auto"/>
        <w:ind w:left="360"/>
        <w:jc w:val="both"/>
        <w:rPr>
          <w:sz w:val="8"/>
          <w:lang w:val="id-ID"/>
        </w:rPr>
      </w:pPr>
    </w:p>
    <w:p w:rsidR="00395ABA" w:rsidRPr="00621C94" w:rsidRDefault="00395ABA" w:rsidP="00395ABA">
      <w:pPr>
        <w:pStyle w:val="ListParagraph"/>
        <w:numPr>
          <w:ilvl w:val="1"/>
          <w:numId w:val="1"/>
        </w:numPr>
        <w:spacing w:line="384" w:lineRule="auto"/>
        <w:jc w:val="both"/>
        <w:rPr>
          <w:b/>
          <w:bCs/>
          <w:lang w:val="id-ID"/>
        </w:rPr>
      </w:pPr>
      <w:r w:rsidRPr="00CA31A3">
        <w:rPr>
          <w:b/>
          <w:bCs/>
          <w:lang w:val="id-ID"/>
        </w:rPr>
        <w:t>Tujuan Penelitian</w:t>
      </w:r>
    </w:p>
    <w:p w:rsidR="00395ABA" w:rsidRDefault="00395ABA" w:rsidP="00395ABA">
      <w:pPr>
        <w:spacing w:line="384" w:lineRule="auto"/>
        <w:ind w:firstLine="720"/>
        <w:jc w:val="both"/>
        <w:rPr>
          <w:lang w:val="id-ID"/>
        </w:rPr>
      </w:pPr>
      <w:r>
        <w:rPr>
          <w:lang w:val="id-ID"/>
        </w:rPr>
        <w:t>Adapun tujuan penelitian berdasarkan masalah yang di</w:t>
      </w:r>
      <w:r w:rsidR="003557BC">
        <w:rPr>
          <w:lang w:val="id-ID"/>
        </w:rPr>
        <w:t>rumuskan, sebagai berikut:</w:t>
      </w:r>
    </w:p>
    <w:p w:rsidR="00395ABA" w:rsidRPr="00EF67C6" w:rsidRDefault="003557BC" w:rsidP="00395ABA">
      <w:pPr>
        <w:pStyle w:val="ListParagraph"/>
        <w:numPr>
          <w:ilvl w:val="2"/>
          <w:numId w:val="1"/>
        </w:numPr>
        <w:spacing w:line="432" w:lineRule="auto"/>
        <w:jc w:val="both"/>
        <w:rPr>
          <w:lang w:val="en-US"/>
        </w:rPr>
      </w:pPr>
      <w:r>
        <w:rPr>
          <w:lang w:val="id-ID"/>
        </w:rPr>
        <w:t>m</w:t>
      </w:r>
      <w:r w:rsidR="00395ABA">
        <w:rPr>
          <w:lang w:val="id-ID"/>
        </w:rPr>
        <w:t>endeskripsikan peningkatan proses</w:t>
      </w:r>
      <w:r w:rsidR="00965203">
        <w:rPr>
          <w:lang w:val="id-ID"/>
        </w:rPr>
        <w:t xml:space="preserve"> model </w:t>
      </w:r>
      <w:r w:rsidR="00965203">
        <w:rPr>
          <w:i/>
          <w:lang w:val="id-ID"/>
        </w:rPr>
        <w:t xml:space="preserve">Cooperative Integrated Reading and Composition </w:t>
      </w:r>
      <w:r w:rsidR="00965203">
        <w:rPr>
          <w:lang w:val="id-ID"/>
        </w:rPr>
        <w:t>(CIRC)</w:t>
      </w:r>
      <w:r w:rsidR="00395ABA">
        <w:rPr>
          <w:lang w:val="id-ID"/>
        </w:rPr>
        <w:t xml:space="preserve"> </w:t>
      </w:r>
      <w:r w:rsidR="00965203">
        <w:rPr>
          <w:lang w:val="id-ID"/>
        </w:rPr>
        <w:t>dalam</w:t>
      </w:r>
      <w:r w:rsidR="00395ABA">
        <w:rPr>
          <w:lang w:val="en-US"/>
        </w:rPr>
        <w:t xml:space="preserve"> pembelajaran keterampilan menulis dongeng </w:t>
      </w:r>
      <w:r w:rsidR="00395ABA">
        <w:rPr>
          <w:lang w:val="id-ID"/>
        </w:rPr>
        <w:t>pada siswa kelas VII</w:t>
      </w:r>
      <w:r w:rsidR="00395ABA">
        <w:rPr>
          <w:lang w:val="en-US"/>
        </w:rPr>
        <w:t>-D</w:t>
      </w:r>
      <w:r w:rsidR="00395ABA">
        <w:rPr>
          <w:lang w:val="id-ID"/>
        </w:rPr>
        <w:t xml:space="preserve"> SMP Negeri 27 Makassar.</w:t>
      </w:r>
    </w:p>
    <w:p w:rsidR="00395ABA" w:rsidRPr="00B823B9" w:rsidRDefault="003557BC" w:rsidP="00395ABA">
      <w:pPr>
        <w:pStyle w:val="ListParagraph"/>
        <w:numPr>
          <w:ilvl w:val="2"/>
          <w:numId w:val="1"/>
        </w:numPr>
        <w:spacing w:line="432" w:lineRule="auto"/>
        <w:jc w:val="both"/>
        <w:rPr>
          <w:lang w:val="en-US"/>
        </w:rPr>
      </w:pPr>
      <w:r>
        <w:rPr>
          <w:lang w:val="id-ID"/>
        </w:rPr>
        <w:t>m</w:t>
      </w:r>
      <w:r w:rsidR="00395ABA">
        <w:rPr>
          <w:lang w:val="id-ID"/>
        </w:rPr>
        <w:t xml:space="preserve">endeskripsikan peningkatan </w:t>
      </w:r>
      <w:r w:rsidR="00395ABA">
        <w:rPr>
          <w:lang w:val="en-US"/>
        </w:rPr>
        <w:t>hasil</w:t>
      </w:r>
      <w:r w:rsidR="00965203">
        <w:rPr>
          <w:lang w:val="id-ID"/>
        </w:rPr>
        <w:t xml:space="preserve"> model </w:t>
      </w:r>
      <w:r w:rsidR="00965203">
        <w:rPr>
          <w:i/>
          <w:lang w:val="id-ID"/>
        </w:rPr>
        <w:t xml:space="preserve">Cooperative Integrated Reading and Composition </w:t>
      </w:r>
      <w:r w:rsidR="00965203">
        <w:rPr>
          <w:lang w:val="id-ID"/>
        </w:rPr>
        <w:t>(CIRC) dalam</w:t>
      </w:r>
      <w:r w:rsidR="00395ABA">
        <w:rPr>
          <w:lang w:val="en-US"/>
        </w:rPr>
        <w:t xml:space="preserve"> pembelajaran keterampilan menulis dongeng </w:t>
      </w:r>
      <w:r w:rsidR="00395ABA">
        <w:rPr>
          <w:lang w:val="id-ID"/>
        </w:rPr>
        <w:t>pada siswa kelas VII</w:t>
      </w:r>
      <w:r w:rsidR="00395ABA">
        <w:rPr>
          <w:lang w:val="en-US"/>
        </w:rPr>
        <w:t>-D</w:t>
      </w:r>
      <w:r w:rsidR="00395ABA">
        <w:rPr>
          <w:lang w:val="id-ID"/>
        </w:rPr>
        <w:t xml:space="preserve"> SMP Negeri 27 Makassar.</w:t>
      </w:r>
    </w:p>
    <w:p w:rsidR="00395ABA" w:rsidRPr="00B823B9" w:rsidRDefault="00395ABA" w:rsidP="00395ABA">
      <w:pPr>
        <w:pStyle w:val="ListParagraph"/>
        <w:spacing w:line="432" w:lineRule="auto"/>
        <w:ind w:left="360"/>
        <w:jc w:val="both"/>
        <w:rPr>
          <w:sz w:val="6"/>
          <w:lang w:val="en-US"/>
        </w:rPr>
      </w:pPr>
    </w:p>
    <w:p w:rsidR="00395ABA" w:rsidRDefault="00395ABA" w:rsidP="00395ABA">
      <w:pPr>
        <w:numPr>
          <w:ilvl w:val="1"/>
          <w:numId w:val="1"/>
        </w:numPr>
        <w:spacing w:line="432" w:lineRule="auto"/>
        <w:jc w:val="both"/>
        <w:rPr>
          <w:b/>
          <w:bCs/>
          <w:lang w:val="id-ID"/>
        </w:rPr>
      </w:pPr>
      <w:r w:rsidRPr="00CA31A3">
        <w:rPr>
          <w:b/>
          <w:bCs/>
          <w:lang w:val="id-ID"/>
        </w:rPr>
        <w:lastRenderedPageBreak/>
        <w:t>Manfaat Penelitian</w:t>
      </w:r>
    </w:p>
    <w:p w:rsidR="00395ABA" w:rsidRDefault="00395ABA" w:rsidP="00395ABA">
      <w:pPr>
        <w:pStyle w:val="ListParagraph"/>
        <w:numPr>
          <w:ilvl w:val="2"/>
          <w:numId w:val="1"/>
        </w:numPr>
        <w:spacing w:line="432" w:lineRule="auto"/>
        <w:jc w:val="both"/>
        <w:rPr>
          <w:bCs/>
          <w:lang w:val="id-ID"/>
        </w:rPr>
      </w:pPr>
      <w:r>
        <w:rPr>
          <w:bCs/>
          <w:lang w:val="id-ID"/>
        </w:rPr>
        <w:t>Manfaat Teore</w:t>
      </w:r>
      <w:r w:rsidRPr="00EF67C6">
        <w:rPr>
          <w:bCs/>
          <w:lang w:val="id-ID"/>
        </w:rPr>
        <w:t>tis</w:t>
      </w:r>
    </w:p>
    <w:p w:rsidR="00395ABA" w:rsidRPr="00701CC5" w:rsidRDefault="00395ABA" w:rsidP="00395ABA">
      <w:pPr>
        <w:pStyle w:val="ListParagraph"/>
        <w:spacing w:line="432" w:lineRule="auto"/>
        <w:ind w:left="0" w:firstLine="567"/>
        <w:jc w:val="both"/>
        <w:rPr>
          <w:bCs/>
          <w:lang w:val="id-ID"/>
        </w:rPr>
      </w:pPr>
      <w:r>
        <w:rPr>
          <w:bCs/>
          <w:lang w:val="id-ID"/>
        </w:rPr>
        <w:t xml:space="preserve">Penelitian ini diharapkan dapat memberikan manfaat bagi pengembangan pembelajaran bahasa pada umumnya, khususnya pembelajaran keterampilan menulis, serta dipakai sebagai bahan penelitian lebih lanjut. Hasil penelitian ini diharapkan dapat memberikan informasi lebih rinci mengenai penggunaan </w:t>
      </w:r>
      <w:r>
        <w:rPr>
          <w:lang w:val="id-ID"/>
        </w:rPr>
        <w:t>model</w:t>
      </w:r>
      <w:r>
        <w:rPr>
          <w:lang w:val="en-US"/>
        </w:rPr>
        <w:t xml:space="preserve"> </w:t>
      </w:r>
      <w:r w:rsidRPr="00682F3D">
        <w:rPr>
          <w:i/>
          <w:lang w:val="id-ID"/>
        </w:rPr>
        <w:t>Cooperative Integrated Reading and Composition</w:t>
      </w:r>
      <w:r>
        <w:rPr>
          <w:lang w:val="id-ID"/>
        </w:rPr>
        <w:t xml:space="preserve"> (CIRC) </w:t>
      </w:r>
      <w:r>
        <w:rPr>
          <w:bCs/>
          <w:lang w:val="id-ID"/>
        </w:rPr>
        <w:t>dalam pembelajaran menulis dongeng.</w:t>
      </w:r>
    </w:p>
    <w:p w:rsidR="00395ABA" w:rsidRDefault="00395ABA" w:rsidP="00395ABA">
      <w:pPr>
        <w:pStyle w:val="ListParagraph"/>
        <w:numPr>
          <w:ilvl w:val="2"/>
          <w:numId w:val="1"/>
        </w:numPr>
        <w:spacing w:line="432" w:lineRule="auto"/>
        <w:jc w:val="both"/>
        <w:rPr>
          <w:bCs/>
          <w:lang w:val="id-ID"/>
        </w:rPr>
      </w:pPr>
      <w:r>
        <w:rPr>
          <w:bCs/>
          <w:lang w:val="id-ID"/>
        </w:rPr>
        <w:t>Manfaat Praktis</w:t>
      </w:r>
    </w:p>
    <w:p w:rsidR="00395ABA" w:rsidRDefault="00395ABA" w:rsidP="00395ABA">
      <w:pPr>
        <w:pStyle w:val="ListParagraph"/>
        <w:numPr>
          <w:ilvl w:val="0"/>
          <w:numId w:val="2"/>
        </w:numPr>
        <w:spacing w:line="432" w:lineRule="auto"/>
        <w:ind w:left="851" w:hanging="426"/>
        <w:jc w:val="both"/>
        <w:rPr>
          <w:bCs/>
          <w:lang w:val="id-ID"/>
        </w:rPr>
      </w:pPr>
      <w:r>
        <w:rPr>
          <w:bCs/>
          <w:lang w:val="id-ID"/>
        </w:rPr>
        <w:t>Bagi Guru</w:t>
      </w:r>
    </w:p>
    <w:p w:rsidR="00395ABA" w:rsidRPr="00CB3B00" w:rsidRDefault="00395ABA" w:rsidP="00CB3B00">
      <w:pPr>
        <w:pStyle w:val="ListParagraph"/>
        <w:spacing w:line="432" w:lineRule="auto"/>
        <w:ind w:left="851"/>
        <w:jc w:val="both"/>
        <w:rPr>
          <w:bCs/>
          <w:lang w:val="id-ID"/>
        </w:rPr>
      </w:pPr>
      <w:r>
        <w:rPr>
          <w:bCs/>
          <w:lang w:val="id-ID"/>
        </w:rPr>
        <w:t>Dapat menjadi masukan bagi</w:t>
      </w:r>
      <w:r w:rsidRPr="002E24E4">
        <w:rPr>
          <w:bCs/>
          <w:lang w:val="id-ID"/>
        </w:rPr>
        <w:t xml:space="preserve"> guru untuk menggunakan </w:t>
      </w:r>
      <w:r>
        <w:rPr>
          <w:lang w:val="id-ID"/>
        </w:rPr>
        <w:t>model</w:t>
      </w:r>
      <w:r>
        <w:rPr>
          <w:lang w:val="en-US"/>
        </w:rPr>
        <w:t xml:space="preserve"> </w:t>
      </w:r>
      <w:r w:rsidRPr="00682F3D">
        <w:rPr>
          <w:i/>
          <w:lang w:val="id-ID"/>
        </w:rPr>
        <w:t>Cooperative Integrated Reading and Composition</w:t>
      </w:r>
      <w:r>
        <w:rPr>
          <w:lang w:val="id-ID"/>
        </w:rPr>
        <w:t xml:space="preserve"> (CIRC) </w:t>
      </w:r>
      <w:r w:rsidRPr="002E24E4">
        <w:rPr>
          <w:bCs/>
          <w:lang w:val="id-ID"/>
        </w:rPr>
        <w:t>dalam pemb</w:t>
      </w:r>
      <w:r w:rsidRPr="002E24E4">
        <w:rPr>
          <w:bCs/>
          <w:lang w:val="en-US"/>
        </w:rPr>
        <w:t>e</w:t>
      </w:r>
      <w:r w:rsidRPr="002E24E4">
        <w:rPr>
          <w:bCs/>
          <w:lang w:val="id-ID"/>
        </w:rPr>
        <w:t xml:space="preserve">lajaran, khususnya menulis dongeng,  agar siswa </w:t>
      </w:r>
      <w:r>
        <w:rPr>
          <w:bCs/>
          <w:lang w:val="id-ID"/>
        </w:rPr>
        <w:t>termotivasi dalam belajar sehin</w:t>
      </w:r>
      <w:r w:rsidRPr="002E24E4">
        <w:rPr>
          <w:bCs/>
          <w:lang w:val="id-ID"/>
        </w:rPr>
        <w:t>ga situasi belajar menjadi menyenangkan.</w:t>
      </w:r>
    </w:p>
    <w:p w:rsidR="00395ABA" w:rsidRDefault="00395ABA" w:rsidP="00395ABA">
      <w:pPr>
        <w:pStyle w:val="ListParagraph"/>
        <w:numPr>
          <w:ilvl w:val="0"/>
          <w:numId w:val="2"/>
        </w:numPr>
        <w:spacing w:line="432" w:lineRule="auto"/>
        <w:ind w:left="851" w:hanging="426"/>
        <w:jc w:val="both"/>
        <w:rPr>
          <w:bCs/>
          <w:lang w:val="id-ID"/>
        </w:rPr>
      </w:pPr>
      <w:r>
        <w:rPr>
          <w:bCs/>
          <w:lang w:val="id-ID"/>
        </w:rPr>
        <w:t>Bagi Siswa</w:t>
      </w:r>
    </w:p>
    <w:p w:rsidR="00395ABA" w:rsidRPr="003F1F61" w:rsidRDefault="00395ABA" w:rsidP="00395ABA">
      <w:pPr>
        <w:pStyle w:val="ListParagraph"/>
        <w:spacing w:line="480" w:lineRule="auto"/>
        <w:ind w:left="851"/>
        <w:jc w:val="both"/>
        <w:rPr>
          <w:bCs/>
          <w:lang w:val="id-ID"/>
        </w:rPr>
      </w:pPr>
      <w:r>
        <w:rPr>
          <w:bCs/>
          <w:lang w:val="id-ID"/>
        </w:rPr>
        <w:t>Dapat memberi motivasi</w:t>
      </w:r>
      <w:r w:rsidRPr="002E24E4">
        <w:rPr>
          <w:bCs/>
          <w:lang w:val="en-US"/>
        </w:rPr>
        <w:t>,</w:t>
      </w:r>
      <w:r>
        <w:rPr>
          <w:bCs/>
          <w:lang w:val="id-ID"/>
        </w:rPr>
        <w:t xml:space="preserve"> dan </w:t>
      </w:r>
      <w:r w:rsidRPr="002E24E4">
        <w:rPr>
          <w:bCs/>
          <w:lang w:val="id-ID"/>
        </w:rPr>
        <w:t xml:space="preserve">dorongan dalam menulis dongeng dengan penggunaan </w:t>
      </w:r>
      <w:r>
        <w:rPr>
          <w:lang w:val="id-ID"/>
        </w:rPr>
        <w:t>model</w:t>
      </w:r>
      <w:r>
        <w:rPr>
          <w:lang w:val="en-US"/>
        </w:rPr>
        <w:t xml:space="preserve"> </w:t>
      </w:r>
      <w:r w:rsidRPr="00682F3D">
        <w:rPr>
          <w:i/>
          <w:lang w:val="id-ID"/>
        </w:rPr>
        <w:t>Cooperative Integrated Reading and Composition</w:t>
      </w:r>
      <w:r w:rsidR="00182BCF">
        <w:rPr>
          <w:lang w:val="id-ID"/>
        </w:rPr>
        <w:t xml:space="preserve"> (CIRC)</w:t>
      </w:r>
      <w:r>
        <w:rPr>
          <w:lang w:val="id-ID"/>
        </w:rPr>
        <w:t>.</w:t>
      </w:r>
    </w:p>
    <w:p w:rsidR="00395ABA" w:rsidRDefault="00395ABA" w:rsidP="00395ABA">
      <w:pPr>
        <w:pStyle w:val="ListParagraph"/>
        <w:numPr>
          <w:ilvl w:val="0"/>
          <w:numId w:val="2"/>
        </w:numPr>
        <w:spacing w:line="480" w:lineRule="auto"/>
        <w:ind w:left="851" w:hanging="426"/>
        <w:jc w:val="both"/>
        <w:rPr>
          <w:bCs/>
          <w:lang w:val="id-ID"/>
        </w:rPr>
      </w:pPr>
      <w:r>
        <w:rPr>
          <w:bCs/>
          <w:lang w:val="id-ID"/>
        </w:rPr>
        <w:t>Bagi Peneliti</w:t>
      </w:r>
    </w:p>
    <w:p w:rsidR="00912821" w:rsidRPr="00395ABA" w:rsidRDefault="00395ABA" w:rsidP="00395ABA">
      <w:pPr>
        <w:pStyle w:val="ListParagraph"/>
        <w:spacing w:line="480" w:lineRule="auto"/>
        <w:ind w:left="851"/>
        <w:jc w:val="both"/>
        <w:rPr>
          <w:bCs/>
          <w:lang w:val="id-ID"/>
        </w:rPr>
      </w:pPr>
      <w:r>
        <w:rPr>
          <w:bCs/>
          <w:lang w:val="id-ID"/>
        </w:rPr>
        <w:t>Dapat m</w:t>
      </w:r>
      <w:r w:rsidRPr="002E24E4">
        <w:rPr>
          <w:bCs/>
          <w:lang w:val="id-ID"/>
        </w:rPr>
        <w:t xml:space="preserve">enjadi masukan dalam meneliti dan mengembangkan penelitian lebih lanjut mengenai penggunaan </w:t>
      </w:r>
      <w:r>
        <w:rPr>
          <w:lang w:val="id-ID"/>
        </w:rPr>
        <w:t>model</w:t>
      </w:r>
      <w:r>
        <w:rPr>
          <w:lang w:val="en-US"/>
        </w:rPr>
        <w:t xml:space="preserve"> </w:t>
      </w:r>
      <w:r w:rsidRPr="00682F3D">
        <w:rPr>
          <w:i/>
          <w:lang w:val="id-ID"/>
        </w:rPr>
        <w:t>Cooperative Integrated Reading and Composition</w:t>
      </w:r>
      <w:r>
        <w:rPr>
          <w:lang w:val="id-ID"/>
        </w:rPr>
        <w:t xml:space="preserve"> (CIRC) </w:t>
      </w:r>
      <w:r>
        <w:rPr>
          <w:bCs/>
          <w:lang w:val="id-ID"/>
        </w:rPr>
        <w:t xml:space="preserve"> dalam  pembelajaran Bahasa dan S</w:t>
      </w:r>
      <w:r w:rsidRPr="002E24E4">
        <w:rPr>
          <w:bCs/>
          <w:lang w:val="id-ID"/>
        </w:rPr>
        <w:t>astra Indonesia.</w:t>
      </w:r>
    </w:p>
    <w:sectPr w:rsidR="00912821" w:rsidRPr="00395ABA" w:rsidSect="007F531F">
      <w:headerReference w:type="default" r:id="rId7"/>
      <w:pgSz w:w="11906" w:h="16838"/>
      <w:pgMar w:top="2268" w:right="1701" w:bottom="1701" w:left="2268" w:header="1701"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A64" w:rsidRDefault="00B76A64" w:rsidP="00395ABA">
      <w:r>
        <w:separator/>
      </w:r>
    </w:p>
  </w:endnote>
  <w:endnote w:type="continuationSeparator" w:id="1">
    <w:p w:rsidR="00B76A64" w:rsidRDefault="00B76A64" w:rsidP="00395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A64" w:rsidRDefault="00B76A64" w:rsidP="00395ABA">
      <w:r>
        <w:separator/>
      </w:r>
    </w:p>
  </w:footnote>
  <w:footnote w:type="continuationSeparator" w:id="1">
    <w:p w:rsidR="00B76A64" w:rsidRDefault="00B76A64" w:rsidP="00395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285"/>
      <w:docPartObj>
        <w:docPartGallery w:val="Page Numbers (Top of Page)"/>
        <w:docPartUnique/>
      </w:docPartObj>
    </w:sdtPr>
    <w:sdtContent>
      <w:p w:rsidR="00395ABA" w:rsidRDefault="000C7518">
        <w:pPr>
          <w:pStyle w:val="Header"/>
          <w:jc w:val="right"/>
        </w:pPr>
        <w:fldSimple w:instr=" PAGE   \* MERGEFORMAT ">
          <w:r w:rsidR="00FF27F7">
            <w:rPr>
              <w:noProof/>
            </w:rPr>
            <w:t>3</w:t>
          </w:r>
        </w:fldSimple>
      </w:p>
    </w:sdtContent>
  </w:sdt>
  <w:p w:rsidR="00395ABA" w:rsidRDefault="00395A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63DD5"/>
    <w:multiLevelType w:val="hybridMultilevel"/>
    <w:tmpl w:val="A04E4180"/>
    <w:lvl w:ilvl="0" w:tplc="04210019">
      <w:start w:val="1"/>
      <w:numFmt w:val="lowerLetter"/>
      <w:lvlText w:val="%1."/>
      <w:lvlJc w:val="left"/>
      <w:pPr>
        <w:ind w:left="2221" w:hanging="360"/>
      </w:pPr>
    </w:lvl>
    <w:lvl w:ilvl="1" w:tplc="04210019" w:tentative="1">
      <w:start w:val="1"/>
      <w:numFmt w:val="lowerLetter"/>
      <w:lvlText w:val="%2."/>
      <w:lvlJc w:val="left"/>
      <w:pPr>
        <w:ind w:left="2941" w:hanging="360"/>
      </w:pPr>
    </w:lvl>
    <w:lvl w:ilvl="2" w:tplc="0421001B" w:tentative="1">
      <w:start w:val="1"/>
      <w:numFmt w:val="lowerRoman"/>
      <w:lvlText w:val="%3."/>
      <w:lvlJc w:val="right"/>
      <w:pPr>
        <w:ind w:left="3661" w:hanging="180"/>
      </w:pPr>
    </w:lvl>
    <w:lvl w:ilvl="3" w:tplc="0421000F" w:tentative="1">
      <w:start w:val="1"/>
      <w:numFmt w:val="decimal"/>
      <w:lvlText w:val="%4."/>
      <w:lvlJc w:val="left"/>
      <w:pPr>
        <w:ind w:left="4381" w:hanging="360"/>
      </w:pPr>
    </w:lvl>
    <w:lvl w:ilvl="4" w:tplc="04210019" w:tentative="1">
      <w:start w:val="1"/>
      <w:numFmt w:val="lowerLetter"/>
      <w:lvlText w:val="%5."/>
      <w:lvlJc w:val="left"/>
      <w:pPr>
        <w:ind w:left="5101" w:hanging="360"/>
      </w:pPr>
    </w:lvl>
    <w:lvl w:ilvl="5" w:tplc="0421001B" w:tentative="1">
      <w:start w:val="1"/>
      <w:numFmt w:val="lowerRoman"/>
      <w:lvlText w:val="%6."/>
      <w:lvlJc w:val="right"/>
      <w:pPr>
        <w:ind w:left="5821" w:hanging="180"/>
      </w:pPr>
    </w:lvl>
    <w:lvl w:ilvl="6" w:tplc="0421000F" w:tentative="1">
      <w:start w:val="1"/>
      <w:numFmt w:val="decimal"/>
      <w:lvlText w:val="%7."/>
      <w:lvlJc w:val="left"/>
      <w:pPr>
        <w:ind w:left="6541" w:hanging="360"/>
      </w:pPr>
    </w:lvl>
    <w:lvl w:ilvl="7" w:tplc="04210019" w:tentative="1">
      <w:start w:val="1"/>
      <w:numFmt w:val="lowerLetter"/>
      <w:lvlText w:val="%8."/>
      <w:lvlJc w:val="left"/>
      <w:pPr>
        <w:ind w:left="7261" w:hanging="360"/>
      </w:pPr>
    </w:lvl>
    <w:lvl w:ilvl="8" w:tplc="0421001B" w:tentative="1">
      <w:start w:val="1"/>
      <w:numFmt w:val="lowerRoman"/>
      <w:lvlText w:val="%9."/>
      <w:lvlJc w:val="right"/>
      <w:pPr>
        <w:ind w:left="7981" w:hanging="180"/>
      </w:pPr>
    </w:lvl>
  </w:abstractNum>
  <w:abstractNum w:abstractNumId="1">
    <w:nsid w:val="6E370193"/>
    <w:multiLevelType w:val="hybridMultilevel"/>
    <w:tmpl w:val="9BE4FCF6"/>
    <w:lvl w:ilvl="0" w:tplc="891A2290">
      <w:start w:val="1"/>
      <w:numFmt w:val="upperRoman"/>
      <w:lvlText w:val="%1."/>
      <w:lvlJc w:val="left"/>
      <w:pPr>
        <w:tabs>
          <w:tab w:val="num" w:pos="1080"/>
        </w:tabs>
        <w:ind w:left="1080" w:hanging="720"/>
      </w:pPr>
      <w:rPr>
        <w:rFonts w:hint="default"/>
        <w:b/>
      </w:rPr>
    </w:lvl>
    <w:lvl w:ilvl="1" w:tplc="08090015">
      <w:start w:val="1"/>
      <w:numFmt w:val="upperLetter"/>
      <w:lvlText w:val="%2."/>
      <w:lvlJc w:val="left"/>
      <w:pPr>
        <w:tabs>
          <w:tab w:val="num" w:pos="360"/>
        </w:tabs>
        <w:ind w:left="360" w:hanging="360"/>
      </w:pPr>
      <w:rPr>
        <w:rFonts w:hint="default"/>
      </w:rPr>
    </w:lvl>
    <w:lvl w:ilvl="2" w:tplc="0809000F">
      <w:start w:val="1"/>
      <w:numFmt w:val="decimal"/>
      <w:lvlText w:val="%3."/>
      <w:lvlJc w:val="left"/>
      <w:pPr>
        <w:tabs>
          <w:tab w:val="num" w:pos="360"/>
        </w:tabs>
        <w:ind w:left="360" w:hanging="360"/>
      </w:pPr>
      <w:rPr>
        <w:rFonts w:hint="default"/>
      </w:rPr>
    </w:lvl>
    <w:lvl w:ilvl="3" w:tplc="A00429EE">
      <w:start w:val="1"/>
      <w:numFmt w:val="lowerLetter"/>
      <w:lvlText w:val="%4."/>
      <w:lvlJc w:val="left"/>
      <w:pPr>
        <w:tabs>
          <w:tab w:val="num" w:pos="360"/>
        </w:tabs>
        <w:ind w:left="360" w:hanging="360"/>
      </w:pPr>
      <w:rPr>
        <w:rFonts w:hint="default"/>
        <w:b w:val="0"/>
        <w:bCs w:val="0"/>
      </w:rPr>
    </w:lvl>
    <w:lvl w:ilvl="4" w:tplc="08090019">
      <w:start w:val="1"/>
      <w:numFmt w:val="lowerLetter"/>
      <w:lvlText w:val="%5."/>
      <w:lvlJc w:val="left"/>
      <w:pPr>
        <w:tabs>
          <w:tab w:val="num" w:pos="3600"/>
        </w:tabs>
        <w:ind w:left="3600" w:hanging="360"/>
      </w:pPr>
      <w:rPr>
        <w:rFonts w:hint="default"/>
      </w:rPr>
    </w:lvl>
    <w:lvl w:ilvl="5" w:tplc="5172DE42">
      <w:start w:val="1"/>
      <w:numFmt w:val="lowerLetter"/>
      <w:lvlText w:val="%6)"/>
      <w:lvlJc w:val="left"/>
      <w:pPr>
        <w:tabs>
          <w:tab w:val="num" w:pos="360"/>
        </w:tabs>
        <w:ind w:left="360" w:hanging="360"/>
      </w:pPr>
      <w:rPr>
        <w:rFonts w:ascii="Times New Roman" w:eastAsia="Times New Roman" w:hAnsi="Times New Roman" w:cs="Times New Roman"/>
        <w:i w:val="0"/>
      </w:rPr>
    </w:lvl>
    <w:lvl w:ilvl="6" w:tplc="EB5E1A62">
      <w:numFmt w:val="lowerLetter"/>
      <w:lvlText w:val="%7)"/>
      <w:lvlJc w:val="left"/>
      <w:pPr>
        <w:tabs>
          <w:tab w:val="num" w:pos="5040"/>
        </w:tabs>
        <w:ind w:left="5040" w:hanging="360"/>
      </w:pPr>
      <w:rPr>
        <w:rFonts w:ascii="Times New Roman" w:eastAsia="Times New Roman" w:hAnsi="Times New Roman"/>
      </w:rPr>
    </w:lvl>
    <w:lvl w:ilvl="7" w:tplc="04210011">
      <w:start w:val="1"/>
      <w:numFmt w:val="decimal"/>
      <w:lvlText w:val="%8)"/>
      <w:lvlJc w:val="left"/>
      <w:pPr>
        <w:tabs>
          <w:tab w:val="num" w:pos="5760"/>
        </w:tabs>
        <w:ind w:left="5760" w:hanging="360"/>
      </w:pPr>
      <w:rPr>
        <w:rFonts w:hint="default"/>
      </w:rPr>
    </w:lvl>
    <w:lvl w:ilvl="8" w:tplc="08090019">
      <w:start w:val="1"/>
      <w:numFmt w:val="lowerLetter"/>
      <w:lvlText w:val="%9."/>
      <w:lvlJc w:val="left"/>
      <w:pPr>
        <w:tabs>
          <w:tab w:val="num" w:pos="6660"/>
        </w:tabs>
        <w:ind w:left="66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95ABA"/>
    <w:rsid w:val="00052C2E"/>
    <w:rsid w:val="000620D7"/>
    <w:rsid w:val="00065C90"/>
    <w:rsid w:val="00066B17"/>
    <w:rsid w:val="000C7518"/>
    <w:rsid w:val="00164C32"/>
    <w:rsid w:val="00182BCF"/>
    <w:rsid w:val="001E3A29"/>
    <w:rsid w:val="0024396B"/>
    <w:rsid w:val="002E5B73"/>
    <w:rsid w:val="00346D0D"/>
    <w:rsid w:val="003557BC"/>
    <w:rsid w:val="00395ABA"/>
    <w:rsid w:val="004B132F"/>
    <w:rsid w:val="004D7BA8"/>
    <w:rsid w:val="00607177"/>
    <w:rsid w:val="00670FD7"/>
    <w:rsid w:val="007A1270"/>
    <w:rsid w:val="007F531F"/>
    <w:rsid w:val="00912821"/>
    <w:rsid w:val="0094340D"/>
    <w:rsid w:val="00965203"/>
    <w:rsid w:val="009C7EB2"/>
    <w:rsid w:val="00A14C2E"/>
    <w:rsid w:val="00AF6D38"/>
    <w:rsid w:val="00B76A64"/>
    <w:rsid w:val="00B90683"/>
    <w:rsid w:val="00C67ED6"/>
    <w:rsid w:val="00C9091C"/>
    <w:rsid w:val="00CB3B00"/>
    <w:rsid w:val="00D93DBB"/>
    <w:rsid w:val="00E742B6"/>
    <w:rsid w:val="00F71A57"/>
    <w:rsid w:val="00FF27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B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95ABA"/>
    <w:pPr>
      <w:ind w:left="720"/>
      <w:contextualSpacing/>
    </w:pPr>
  </w:style>
  <w:style w:type="character" w:customStyle="1" w:styleId="ListParagraphChar">
    <w:name w:val="List Paragraph Char"/>
    <w:basedOn w:val="DefaultParagraphFont"/>
    <w:link w:val="ListParagraph"/>
    <w:uiPriority w:val="99"/>
    <w:rsid w:val="00395ABA"/>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95ABA"/>
    <w:pPr>
      <w:tabs>
        <w:tab w:val="center" w:pos="4513"/>
        <w:tab w:val="right" w:pos="9026"/>
      </w:tabs>
    </w:pPr>
  </w:style>
  <w:style w:type="character" w:customStyle="1" w:styleId="HeaderChar">
    <w:name w:val="Header Char"/>
    <w:basedOn w:val="DefaultParagraphFont"/>
    <w:link w:val="Header"/>
    <w:uiPriority w:val="99"/>
    <w:rsid w:val="00395AB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395ABA"/>
    <w:pPr>
      <w:tabs>
        <w:tab w:val="center" w:pos="4513"/>
        <w:tab w:val="right" w:pos="9026"/>
      </w:tabs>
    </w:pPr>
  </w:style>
  <w:style w:type="character" w:customStyle="1" w:styleId="FooterChar">
    <w:name w:val="Footer Char"/>
    <w:basedOn w:val="DefaultParagraphFont"/>
    <w:link w:val="Footer"/>
    <w:uiPriority w:val="99"/>
    <w:semiHidden/>
    <w:rsid w:val="00395ABA"/>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Reza</cp:lastModifiedBy>
  <cp:revision>13</cp:revision>
  <cp:lastPrinted>2013-03-17T07:58:00Z</cp:lastPrinted>
  <dcterms:created xsi:type="dcterms:W3CDTF">2012-12-04T07:15:00Z</dcterms:created>
  <dcterms:modified xsi:type="dcterms:W3CDTF">2013-06-04T04:03:00Z</dcterms:modified>
</cp:coreProperties>
</file>