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41" w:rsidRDefault="00B76A41" w:rsidP="00B76A41">
      <w:pPr>
        <w:spacing w:after="0" w:line="720" w:lineRule="auto"/>
        <w:jc w:val="center"/>
        <w:rPr>
          <w:rFonts w:ascii="Times New Roman" w:hAnsi="Times New Roman" w:cs="Times New Roman"/>
          <w:b/>
          <w:sz w:val="24"/>
        </w:rPr>
      </w:pPr>
      <w:r w:rsidRPr="000F06E1">
        <w:rPr>
          <w:rFonts w:ascii="Times New Roman" w:hAnsi="Times New Roman" w:cs="Times New Roman"/>
          <w:b/>
          <w:sz w:val="24"/>
        </w:rPr>
        <w:t>ABSTRAK</w:t>
      </w:r>
    </w:p>
    <w:p w:rsidR="00B76A41" w:rsidRDefault="00B76A41" w:rsidP="00B76A41">
      <w:pPr>
        <w:spacing w:after="0" w:line="240" w:lineRule="auto"/>
        <w:jc w:val="both"/>
        <w:rPr>
          <w:rFonts w:ascii="Times New Roman" w:hAnsi="Times New Roman" w:cs="Times New Roman"/>
          <w:sz w:val="24"/>
          <w:szCs w:val="24"/>
        </w:rPr>
      </w:pPr>
      <w:r w:rsidRPr="000C64DC">
        <w:rPr>
          <w:rFonts w:asciiTheme="majorBidi" w:hAnsiTheme="majorBidi" w:cstheme="majorBidi"/>
          <w:sz w:val="24"/>
          <w:szCs w:val="24"/>
        </w:rPr>
        <w:t xml:space="preserve">Chandra </w:t>
      </w:r>
      <w:proofErr w:type="spellStart"/>
      <w:r w:rsidRPr="000C64DC">
        <w:rPr>
          <w:rFonts w:asciiTheme="majorBidi" w:hAnsiTheme="majorBidi" w:cstheme="majorBidi"/>
          <w:sz w:val="24"/>
          <w:szCs w:val="24"/>
        </w:rPr>
        <w:t>Iqbal</w:t>
      </w:r>
      <w:proofErr w:type="spellEnd"/>
      <w:r>
        <w:rPr>
          <w:rFonts w:asciiTheme="majorBidi" w:hAnsiTheme="majorBidi" w:cstheme="majorBidi"/>
          <w:sz w:val="24"/>
          <w:szCs w:val="24"/>
        </w:rPr>
        <w:t>. 2013. “</w:t>
      </w:r>
      <w:proofErr w:type="spellStart"/>
      <w:r>
        <w:rPr>
          <w:rFonts w:asciiTheme="majorBidi" w:hAnsiTheme="majorBidi" w:cstheme="majorBidi"/>
          <w:sz w:val="24"/>
          <w:szCs w:val="24"/>
        </w:rPr>
        <w:t>Keefektifan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2F2D42">
        <w:rPr>
          <w:rFonts w:asciiTheme="majorBidi" w:hAnsiTheme="majorBidi" w:cstheme="majorBidi"/>
          <w:i/>
          <w:iCs/>
          <w:sz w:val="24"/>
          <w:szCs w:val="24"/>
        </w:rPr>
        <w:t>Cooperative Script</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Sidenreng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Rappang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Dibimbing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Abdullah </w:t>
      </w:r>
      <w:proofErr w:type="spellStart"/>
      <w:r>
        <w:rPr>
          <w:rFonts w:asciiTheme="majorBidi" w:hAnsiTheme="majorBidi" w:cstheme="majorBidi"/>
          <w:sz w:val="24"/>
          <w:szCs w:val="24"/>
        </w:rPr>
        <w:t>Dola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Ramly</w:t>
      </w:r>
      <w:proofErr w:type="spellEnd"/>
      <w:r>
        <w:rPr>
          <w:rFonts w:asciiTheme="majorBidi" w:hAnsiTheme="majorBidi" w:cstheme="majorBidi"/>
          <w:sz w:val="24"/>
          <w:szCs w:val="24"/>
        </w:rPr>
        <w:t>.</w:t>
      </w:r>
      <w:proofErr w:type="gramEnd"/>
    </w:p>
    <w:p w:rsidR="00B76A41" w:rsidRDefault="00B76A41" w:rsidP="00B76A41">
      <w:pPr>
        <w:tabs>
          <w:tab w:val="left" w:pos="851"/>
        </w:tabs>
        <w:spacing w:after="0"/>
        <w:ind w:hanging="1440"/>
        <w:jc w:val="both"/>
        <w:rPr>
          <w:rFonts w:ascii="Times New Roman" w:hAnsi="Times New Roman" w:cs="Times New Roman"/>
          <w:sz w:val="24"/>
          <w:szCs w:val="24"/>
        </w:rPr>
      </w:pPr>
      <w:r>
        <w:rPr>
          <w:rFonts w:ascii="Times New Roman" w:hAnsi="Times New Roman" w:cs="Times New Roman"/>
          <w:b/>
          <w:bCs/>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cooperative s</w:t>
      </w:r>
      <w:r w:rsidRPr="002600BC">
        <w:rPr>
          <w:rFonts w:ascii="Times New Roman" w:hAnsi="Times New Roman" w:cs="Times New Roman"/>
          <w:i/>
          <w:iCs/>
          <w:sz w:val="24"/>
          <w:szCs w:val="24"/>
        </w:rPr>
        <w:t>cript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r>
        <w:rPr>
          <w:rFonts w:ascii="Times New Roman" w:hAnsi="Times New Roman" w:cs="Times New Roman"/>
          <w:sz w:val="24"/>
          <w:szCs w:val="24"/>
        </w:rPr>
        <w:t>.</w:t>
      </w:r>
      <w:proofErr w:type="gramEnd"/>
    </w:p>
    <w:p w:rsidR="00B76A41" w:rsidRDefault="00B76A41" w:rsidP="00B76A41">
      <w:pPr>
        <w:tabs>
          <w:tab w:val="left" w:pos="851"/>
        </w:tabs>
        <w:spacing w:after="0"/>
        <w:ind w:hanging="144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Sidenreng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285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r w:rsidRPr="00D148C2">
        <w:rPr>
          <w:rFonts w:ascii="Times New Roman" w:hAnsi="Times New Roman" w:cs="Times New Roman"/>
          <w:i/>
          <w:iCs/>
          <w:sz w:val="24"/>
          <w:szCs w:val="24"/>
        </w:rPr>
        <w:t>cluster random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IPA 4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
    <w:p w:rsidR="00B76A41" w:rsidRDefault="00B76A41" w:rsidP="00B76A41">
      <w:pPr>
        <w:tabs>
          <w:tab w:val="left" w:pos="851"/>
        </w:tabs>
        <w:spacing w:after="0"/>
        <w:ind w:hanging="144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8B099A">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Sidenreng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Rappang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Pr>
          <w:rFonts w:asciiTheme="majorBidi" w:hAnsiTheme="majorBidi" w:cstheme="majorBidi"/>
          <w:i/>
          <w:iCs/>
          <w:sz w:val="24"/>
          <w:szCs w:val="24"/>
        </w:rPr>
        <w:t>cooperative s</w:t>
      </w:r>
      <w:r w:rsidRPr="002600BC">
        <w:rPr>
          <w:rFonts w:asciiTheme="majorBidi" w:hAnsiTheme="majorBidi" w:cstheme="majorBidi"/>
          <w:i/>
          <w:iCs/>
          <w:sz w:val="24"/>
          <w:szCs w:val="24"/>
        </w:rPr>
        <w:t>cript</w:t>
      </w:r>
      <w:r>
        <w:rPr>
          <w:rFonts w:asciiTheme="majorBidi" w:hAnsiTheme="majorBidi" w:cstheme="majorBidi"/>
          <w:sz w:val="24"/>
          <w:szCs w:val="24"/>
        </w:rPr>
        <w:t xml:space="preserve"> </w:t>
      </w:r>
      <w:proofErr w:type="spellStart"/>
      <w:r>
        <w:rPr>
          <w:rFonts w:asciiTheme="majorBidi" w:hAnsiTheme="majorBidi" w:cstheme="majorBidi"/>
          <w:sz w:val="24"/>
          <w:szCs w:val="24"/>
        </w:rPr>
        <w:t>dikategorikan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memadai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31</w:t>
      </w:r>
      <w:r>
        <w:rPr>
          <w:rFonts w:asciiTheme="majorBidi" w:hAnsiTheme="majorBidi" w:cstheme="majorBidi"/>
          <w:sz w:val="24"/>
          <w:szCs w:val="24"/>
        </w:rPr>
        <w:tab/>
        <w:t xml:space="preserve">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27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75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87%.</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Sidenreng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Rappang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Pr>
          <w:rFonts w:asciiTheme="majorBidi" w:hAnsiTheme="majorBidi" w:cstheme="majorBidi"/>
          <w:i/>
          <w:iCs/>
          <w:sz w:val="24"/>
          <w:szCs w:val="24"/>
        </w:rPr>
        <w:t>cooperative s</w:t>
      </w:r>
      <w:r w:rsidRPr="002600BC">
        <w:rPr>
          <w:rFonts w:asciiTheme="majorBidi" w:hAnsiTheme="majorBidi" w:cstheme="majorBidi"/>
          <w:i/>
          <w:iCs/>
          <w:sz w:val="24"/>
          <w:szCs w:val="24"/>
        </w:rPr>
        <w:t>cript</w:t>
      </w:r>
      <w:r>
        <w:rPr>
          <w:rFonts w:asciiTheme="majorBidi" w:hAnsiTheme="majorBidi" w:cstheme="majorBidi"/>
          <w:sz w:val="24"/>
          <w:szCs w:val="24"/>
        </w:rPr>
        <w:t xml:space="preserve"> </w:t>
      </w:r>
      <w:proofErr w:type="spellStart"/>
      <w:r>
        <w:rPr>
          <w:rFonts w:asciiTheme="majorBidi" w:hAnsiTheme="majorBidi" w:cstheme="majorBidi"/>
          <w:sz w:val="24"/>
          <w:szCs w:val="24"/>
        </w:rPr>
        <w:t>dikategorikan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memadai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ditetapkan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85%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75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perolehan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48</w:t>
      </w:r>
      <w:proofErr w:type="gramStart"/>
      <w:r>
        <w:rPr>
          <w:rFonts w:asciiTheme="majorBidi" w:hAnsiTheme="majorBidi" w:cstheme="majorBidi"/>
          <w:sz w:val="24"/>
          <w:szCs w:val="24"/>
        </w:rPr>
        <w:t>,38</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15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Pr>
          <w:rFonts w:asciiTheme="majorBidi" w:hAnsiTheme="majorBidi" w:cstheme="majorBidi"/>
          <w:i/>
          <w:iCs/>
          <w:sz w:val="24"/>
          <w:szCs w:val="24"/>
        </w:rPr>
        <w:t>cooperative s</w:t>
      </w:r>
      <w:r w:rsidRPr="002F2D42">
        <w:rPr>
          <w:rFonts w:asciiTheme="majorBidi" w:hAnsiTheme="majorBidi" w:cstheme="majorBidi"/>
          <w:i/>
          <w:iCs/>
          <w:sz w:val="24"/>
          <w:szCs w:val="24"/>
        </w:rPr>
        <w:t>cript</w:t>
      </w:r>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Rijang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Sidenreng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Rappang</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sidRPr="005D6828">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6055C">
        <w:rPr>
          <w:rFonts w:ascii="Times New Roman" w:hAnsi="Times New Roman" w:cs="Times New Roman"/>
          <w:i/>
          <w:iCs/>
          <w:sz w:val="18"/>
          <w:szCs w:val="18"/>
        </w:rPr>
        <w:t>hitung</w:t>
      </w:r>
      <w:proofErr w:type="spellEnd"/>
      <w:r>
        <w:rPr>
          <w:rFonts w:ascii="Times New Roman" w:hAnsi="Times New Roman" w:cs="Times New Roman"/>
          <w:sz w:val="18"/>
          <w:szCs w:val="18"/>
        </w:rPr>
        <w:t xml:space="preserve"> </w:t>
      </w:r>
      <w:r>
        <w:rPr>
          <w:rFonts w:ascii="Times New Roman" w:hAnsi="Times New Roman" w:cs="Times New Roman"/>
          <w:sz w:val="24"/>
          <w:szCs w:val="24"/>
        </w:rPr>
        <w:t xml:space="preserve">&gt;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924599">
        <w:rPr>
          <w:rFonts w:ascii="Times New Roman" w:hAnsi="Times New Roman" w:cs="Times New Roman"/>
          <w:i/>
          <w:iCs/>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4,689 &gt; 2</w:t>
      </w:r>
      <w:proofErr w:type="gramStart"/>
      <w:r>
        <w:rPr>
          <w:rFonts w:ascii="Times New Roman" w:hAnsi="Times New Roman" w:cs="Times New Roman"/>
          <w:sz w:val="24"/>
          <w:szCs w:val="24"/>
        </w:rPr>
        <w:t>,00</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signifikansi</w:t>
      </w:r>
      <w:proofErr w:type="spellEnd"/>
      <w:r>
        <w:rPr>
          <w:rFonts w:asciiTheme="majorBidi" w:hAnsiTheme="majorBidi" w:cstheme="majorBidi"/>
          <w:sz w:val="24"/>
          <w:szCs w:val="24"/>
        </w:rPr>
        <w:t xml:space="preserve"> (p) 0,919. </w:t>
      </w:r>
      <w:proofErr w:type="spellStart"/>
      <w:r>
        <w:rPr>
          <w:rFonts w:asciiTheme="majorBidi" w:hAnsiTheme="majorBidi" w:cstheme="majorBidi"/>
          <w:sz w:val="24"/>
          <w:szCs w:val="24"/>
        </w:rPr>
        <w:t>Kaidah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p &lt;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Kesimpulannya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2F2D42">
        <w:rPr>
          <w:rFonts w:asciiTheme="majorBidi" w:hAnsiTheme="majorBidi" w:cstheme="majorBidi"/>
          <w:i/>
          <w:iCs/>
          <w:sz w:val="24"/>
          <w:szCs w:val="24"/>
        </w:rPr>
        <w:t>cooperative script</w:t>
      </w:r>
      <w:r>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XI SMA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Panca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Rijang</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hipotesis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p &gt; 0</w:t>
      </w:r>
      <w:proofErr w:type="gramStart"/>
      <w:r>
        <w:rPr>
          <w:rFonts w:asciiTheme="majorBidi" w:hAnsiTheme="majorBidi" w:cstheme="majorBidi"/>
          <w:sz w:val="24"/>
          <w:szCs w:val="24"/>
        </w:rPr>
        <w:t>,05</w:t>
      </w:r>
      <w:proofErr w:type="gramEnd"/>
      <w:r>
        <w:rPr>
          <w:rFonts w:asciiTheme="majorBidi" w:hAnsiTheme="majorBidi" w:cstheme="majorBidi"/>
          <w:sz w:val="24"/>
          <w:szCs w:val="24"/>
        </w:rPr>
        <w:t xml:space="preserve">.  </w:t>
      </w:r>
      <w:r>
        <w:rPr>
          <w:rFonts w:ascii="Times New Roman" w:hAnsi="Times New Roman" w:cs="Times New Roman"/>
          <w:sz w:val="24"/>
          <w:szCs w:val="24"/>
        </w:rPr>
        <w:t xml:space="preserve"> </w:t>
      </w:r>
    </w:p>
    <w:p w:rsidR="00B76A41" w:rsidRDefault="00B76A41" w:rsidP="00B76A41">
      <w:pPr>
        <w:tabs>
          <w:tab w:val="left" w:pos="851"/>
        </w:tabs>
        <w:spacing w:after="0"/>
        <w:ind w:hanging="1440"/>
        <w:jc w:val="both"/>
        <w:rPr>
          <w:rFonts w:ascii="Times New Roman" w:hAnsi="Times New Roman" w:cs="Times New Roman"/>
          <w:sz w:val="24"/>
          <w:szCs w:val="24"/>
        </w:rPr>
      </w:pPr>
    </w:p>
    <w:p w:rsidR="00B76A41" w:rsidRPr="000C64DC" w:rsidRDefault="00B76A41" w:rsidP="00B76A41">
      <w:pPr>
        <w:tabs>
          <w:tab w:val="left" w:pos="851"/>
        </w:tabs>
        <w:spacing w:after="0"/>
        <w:ind w:hanging="1440"/>
        <w:jc w:val="both"/>
        <w:rPr>
          <w:rFonts w:ascii="Times New Roman" w:hAnsi="Times New Roman" w:cs="Times New Roman"/>
          <w:sz w:val="24"/>
          <w:szCs w:val="24"/>
        </w:rPr>
      </w:pPr>
    </w:p>
    <w:p w:rsidR="00B76A41" w:rsidRDefault="00B76A41" w:rsidP="00B76A41">
      <w:pPr>
        <w:spacing w:after="0" w:line="480" w:lineRule="auto"/>
        <w:rPr>
          <w:rFonts w:ascii="Times New Roman" w:hAnsi="Times New Roman" w:cs="Times New Roman"/>
          <w:b/>
          <w:sz w:val="24"/>
        </w:rPr>
      </w:pPr>
    </w:p>
    <w:p w:rsidR="00B76A41" w:rsidRDefault="00B76A41" w:rsidP="00B76A41">
      <w:pPr>
        <w:spacing w:after="0" w:line="480" w:lineRule="auto"/>
        <w:jc w:val="center"/>
        <w:rPr>
          <w:rFonts w:ascii="Times New Roman" w:hAnsi="Times New Roman" w:cs="Times New Roman"/>
          <w:b/>
          <w:sz w:val="24"/>
        </w:rPr>
      </w:pPr>
      <w:r>
        <w:rPr>
          <w:rFonts w:ascii="Times New Roman" w:hAnsi="Times New Roman" w:cs="Times New Roman"/>
          <w:b/>
          <w:sz w:val="24"/>
        </w:rPr>
        <w:t>ABSTRACT</w:t>
      </w:r>
    </w:p>
    <w:p w:rsidR="00B76A41" w:rsidRDefault="00B76A41" w:rsidP="00B76A41">
      <w:pPr>
        <w:spacing w:before="240"/>
        <w:jc w:val="both"/>
        <w:rPr>
          <w:rFonts w:ascii="Times New Roman" w:hAnsi="Times New Roman" w:cs="Times New Roman"/>
          <w:bCs/>
          <w:sz w:val="24"/>
        </w:rPr>
      </w:pPr>
      <w:r>
        <w:rPr>
          <w:rFonts w:ascii="Times New Roman" w:hAnsi="Times New Roman" w:cs="Times New Roman"/>
          <w:b/>
          <w:sz w:val="24"/>
        </w:rPr>
        <w:t xml:space="preserve">CHANDRA IQBAL. 2014. </w:t>
      </w:r>
      <w:r w:rsidRPr="00EE49FB">
        <w:rPr>
          <w:rFonts w:ascii="Times New Roman" w:hAnsi="Times New Roman" w:cs="Times New Roman"/>
          <w:bCs/>
          <w:i/>
          <w:iCs/>
          <w:sz w:val="24"/>
        </w:rPr>
        <w:t xml:space="preserve">Effectiveness of Teaching Speaking through the Cooperative Script </w:t>
      </w:r>
      <w:r>
        <w:rPr>
          <w:rFonts w:ascii="Times New Roman" w:hAnsi="Times New Roman" w:cs="Times New Roman"/>
          <w:bCs/>
          <w:i/>
          <w:iCs/>
          <w:sz w:val="24"/>
        </w:rPr>
        <w:t xml:space="preserve">Method in </w:t>
      </w:r>
      <w:proofErr w:type="spellStart"/>
      <w:r>
        <w:rPr>
          <w:rFonts w:ascii="Times New Roman" w:hAnsi="Times New Roman" w:cs="Times New Roman"/>
          <w:bCs/>
          <w:i/>
          <w:iCs/>
          <w:sz w:val="24"/>
        </w:rPr>
        <w:t>Explainning</w:t>
      </w:r>
      <w:proofErr w:type="spellEnd"/>
      <w:r>
        <w:rPr>
          <w:rFonts w:ascii="Times New Roman" w:hAnsi="Times New Roman" w:cs="Times New Roman"/>
          <w:bCs/>
          <w:i/>
          <w:iCs/>
          <w:sz w:val="24"/>
        </w:rPr>
        <w:t xml:space="preserve"> the Interview Results of Students in Class XI at SMA </w:t>
      </w:r>
      <w:proofErr w:type="spellStart"/>
      <w:r>
        <w:rPr>
          <w:rFonts w:ascii="Times New Roman" w:hAnsi="Times New Roman" w:cs="Times New Roman"/>
          <w:bCs/>
          <w:i/>
          <w:iCs/>
          <w:sz w:val="24"/>
        </w:rPr>
        <w:t>Negeri</w:t>
      </w:r>
      <w:proofErr w:type="spellEnd"/>
      <w:r>
        <w:rPr>
          <w:rFonts w:ascii="Times New Roman" w:hAnsi="Times New Roman" w:cs="Times New Roman"/>
          <w:bCs/>
          <w:i/>
          <w:iCs/>
          <w:sz w:val="24"/>
        </w:rPr>
        <w:t xml:space="preserve"> 1 </w:t>
      </w:r>
      <w:proofErr w:type="spellStart"/>
      <w:r>
        <w:rPr>
          <w:rFonts w:ascii="Times New Roman" w:hAnsi="Times New Roman" w:cs="Times New Roman"/>
          <w:bCs/>
          <w:i/>
          <w:iCs/>
          <w:sz w:val="24"/>
        </w:rPr>
        <w:t>Panca</w:t>
      </w:r>
      <w:proofErr w:type="spellEnd"/>
      <w:r>
        <w:rPr>
          <w:rFonts w:ascii="Times New Roman" w:hAnsi="Times New Roman" w:cs="Times New Roman"/>
          <w:bCs/>
          <w:i/>
          <w:iCs/>
          <w:sz w:val="24"/>
        </w:rPr>
        <w:t xml:space="preserve"> </w:t>
      </w:r>
      <w:proofErr w:type="spellStart"/>
      <w:r>
        <w:rPr>
          <w:rFonts w:ascii="Times New Roman" w:hAnsi="Times New Roman" w:cs="Times New Roman"/>
          <w:bCs/>
          <w:i/>
          <w:iCs/>
          <w:sz w:val="24"/>
        </w:rPr>
        <w:t>Rijang</w:t>
      </w:r>
      <w:proofErr w:type="spellEnd"/>
      <w:r>
        <w:rPr>
          <w:rFonts w:ascii="Times New Roman" w:hAnsi="Times New Roman" w:cs="Times New Roman"/>
          <w:bCs/>
          <w:i/>
          <w:iCs/>
          <w:sz w:val="24"/>
        </w:rPr>
        <w:t xml:space="preserve"> in </w:t>
      </w:r>
      <w:proofErr w:type="spellStart"/>
      <w:r>
        <w:rPr>
          <w:rFonts w:ascii="Times New Roman" w:hAnsi="Times New Roman" w:cs="Times New Roman"/>
          <w:bCs/>
          <w:i/>
          <w:iCs/>
          <w:sz w:val="24"/>
        </w:rPr>
        <w:t>Sidenreng</w:t>
      </w:r>
      <w:proofErr w:type="spellEnd"/>
      <w:r>
        <w:rPr>
          <w:rFonts w:ascii="Times New Roman" w:hAnsi="Times New Roman" w:cs="Times New Roman"/>
          <w:bCs/>
          <w:i/>
          <w:iCs/>
          <w:sz w:val="24"/>
        </w:rPr>
        <w:t xml:space="preserve"> </w:t>
      </w:r>
      <w:proofErr w:type="spellStart"/>
      <w:r>
        <w:rPr>
          <w:rFonts w:ascii="Times New Roman" w:hAnsi="Times New Roman" w:cs="Times New Roman"/>
          <w:bCs/>
          <w:i/>
          <w:iCs/>
          <w:sz w:val="24"/>
        </w:rPr>
        <w:t>Rappang</w:t>
      </w:r>
      <w:proofErr w:type="spellEnd"/>
      <w:r>
        <w:rPr>
          <w:rFonts w:ascii="Times New Roman" w:hAnsi="Times New Roman" w:cs="Times New Roman"/>
          <w:bCs/>
          <w:i/>
          <w:iCs/>
          <w:sz w:val="24"/>
        </w:rPr>
        <w:t xml:space="preserve"> District (</w:t>
      </w:r>
      <w:r>
        <w:rPr>
          <w:rFonts w:ascii="Times New Roman" w:hAnsi="Times New Roman" w:cs="Times New Roman"/>
          <w:bCs/>
          <w:sz w:val="24"/>
        </w:rPr>
        <w:t xml:space="preserve">supervised by Abdullah </w:t>
      </w:r>
      <w:proofErr w:type="spellStart"/>
      <w:r>
        <w:rPr>
          <w:rFonts w:ascii="Times New Roman" w:hAnsi="Times New Roman" w:cs="Times New Roman"/>
          <w:bCs/>
          <w:sz w:val="24"/>
        </w:rPr>
        <w:t>Dola</w:t>
      </w:r>
      <w:proofErr w:type="spellEnd"/>
      <w:r>
        <w:rPr>
          <w:rFonts w:ascii="Times New Roman" w:hAnsi="Times New Roman" w:cs="Times New Roman"/>
          <w:bCs/>
          <w:sz w:val="24"/>
        </w:rPr>
        <w:t xml:space="preserve"> and </w:t>
      </w:r>
      <w:proofErr w:type="spellStart"/>
      <w:r>
        <w:rPr>
          <w:rFonts w:ascii="Times New Roman" w:hAnsi="Times New Roman" w:cs="Times New Roman"/>
          <w:bCs/>
          <w:sz w:val="24"/>
        </w:rPr>
        <w:t>Ramly</w:t>
      </w:r>
      <w:proofErr w:type="spellEnd"/>
      <w:r>
        <w:rPr>
          <w:rFonts w:ascii="Times New Roman" w:hAnsi="Times New Roman" w:cs="Times New Roman"/>
          <w:bCs/>
          <w:sz w:val="24"/>
        </w:rPr>
        <w:t>)</w:t>
      </w:r>
    </w:p>
    <w:p w:rsidR="00B76A41" w:rsidRDefault="00B76A41" w:rsidP="00B76A41">
      <w:pPr>
        <w:tabs>
          <w:tab w:val="left" w:pos="851"/>
        </w:tabs>
        <w:spacing w:before="240"/>
        <w:jc w:val="both"/>
        <w:rPr>
          <w:rFonts w:ascii="Times New Roman" w:hAnsi="Times New Roman" w:cs="Times New Roman"/>
          <w:bCs/>
          <w:sz w:val="24"/>
        </w:rPr>
      </w:pPr>
      <w:r>
        <w:rPr>
          <w:rFonts w:ascii="Times New Roman" w:hAnsi="Times New Roman" w:cs="Times New Roman"/>
          <w:bCs/>
          <w:sz w:val="24"/>
        </w:rPr>
        <w:lastRenderedPageBreak/>
        <w:t xml:space="preserve">This study aimed to describe the </w:t>
      </w:r>
      <w:proofErr w:type="spellStart"/>
      <w:r>
        <w:rPr>
          <w:rFonts w:ascii="Times New Roman" w:hAnsi="Times New Roman" w:cs="Times New Roman"/>
          <w:bCs/>
          <w:sz w:val="24"/>
        </w:rPr>
        <w:t>efectiviness</w:t>
      </w:r>
      <w:proofErr w:type="spellEnd"/>
      <w:r>
        <w:rPr>
          <w:rFonts w:ascii="Times New Roman" w:hAnsi="Times New Roman" w:cs="Times New Roman"/>
          <w:bCs/>
          <w:sz w:val="24"/>
        </w:rPr>
        <w:t xml:space="preserve"> of cooperative script method in speaking on the material of describing the interview result of student in class XI at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Panca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Rijang</w:t>
      </w:r>
      <w:proofErr w:type="spellEnd"/>
      <w:r>
        <w:rPr>
          <w:rFonts w:ascii="Times New Roman" w:hAnsi="Times New Roman" w:cs="Times New Roman"/>
          <w:bCs/>
          <w:sz w:val="24"/>
        </w:rPr>
        <w:t xml:space="preserve"> in </w:t>
      </w:r>
      <w:proofErr w:type="spellStart"/>
      <w:r>
        <w:rPr>
          <w:rFonts w:ascii="Times New Roman" w:hAnsi="Times New Roman" w:cs="Times New Roman"/>
          <w:bCs/>
          <w:sz w:val="24"/>
        </w:rPr>
        <w:t>Sidenreng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Rappang</w:t>
      </w:r>
      <w:proofErr w:type="spellEnd"/>
      <w:r>
        <w:rPr>
          <w:rFonts w:ascii="Times New Roman" w:hAnsi="Times New Roman" w:cs="Times New Roman"/>
          <w:bCs/>
          <w:sz w:val="24"/>
        </w:rPr>
        <w:t xml:space="preserve"> district.</w:t>
      </w:r>
    </w:p>
    <w:p w:rsidR="00B76A41" w:rsidRDefault="00B76A41" w:rsidP="00B76A41">
      <w:pPr>
        <w:tabs>
          <w:tab w:val="left" w:pos="851"/>
        </w:tabs>
        <w:spacing w:before="240"/>
        <w:jc w:val="both"/>
        <w:rPr>
          <w:rFonts w:ascii="Times New Roman" w:hAnsi="Times New Roman" w:cs="Times New Roman"/>
          <w:bCs/>
          <w:sz w:val="24"/>
        </w:rPr>
      </w:pPr>
      <w:r>
        <w:rPr>
          <w:rFonts w:ascii="Times New Roman" w:hAnsi="Times New Roman" w:cs="Times New Roman"/>
          <w:bCs/>
          <w:sz w:val="24"/>
        </w:rPr>
        <w:t xml:space="preserve">The research is an experiment study </w:t>
      </w:r>
      <w:proofErr w:type="spellStart"/>
      <w:r>
        <w:rPr>
          <w:rFonts w:ascii="Times New Roman" w:hAnsi="Times New Roman" w:cs="Times New Roman"/>
          <w:bCs/>
          <w:sz w:val="24"/>
        </w:rPr>
        <w:t>wich</w:t>
      </w:r>
      <w:proofErr w:type="spellEnd"/>
      <w:r>
        <w:rPr>
          <w:rFonts w:ascii="Times New Roman" w:hAnsi="Times New Roman" w:cs="Times New Roman"/>
          <w:bCs/>
          <w:sz w:val="24"/>
        </w:rPr>
        <w:t xml:space="preserve"> used a quasi-experimental research design. The study populations were 285 students of class XI at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Panca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Rijang</w:t>
      </w:r>
      <w:proofErr w:type="spellEnd"/>
      <w:r>
        <w:rPr>
          <w:rFonts w:ascii="Times New Roman" w:hAnsi="Times New Roman" w:cs="Times New Roman"/>
          <w:bCs/>
          <w:sz w:val="24"/>
        </w:rPr>
        <w:t xml:space="preserve"> in </w:t>
      </w:r>
      <w:proofErr w:type="spellStart"/>
      <w:r>
        <w:rPr>
          <w:rFonts w:ascii="Times New Roman" w:hAnsi="Times New Roman" w:cs="Times New Roman"/>
          <w:bCs/>
          <w:sz w:val="24"/>
        </w:rPr>
        <w:t>Sidenreng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Rappang</w:t>
      </w:r>
      <w:proofErr w:type="spellEnd"/>
      <w:r>
        <w:rPr>
          <w:rFonts w:ascii="Times New Roman" w:hAnsi="Times New Roman" w:cs="Times New Roman"/>
          <w:bCs/>
          <w:sz w:val="24"/>
        </w:rPr>
        <w:t xml:space="preserve"> district which divided into seven classes. The samples were 31 people taken through cluster random sampling method and obtained class XI IPA 4 as an experimental class. The techniques used to collect the data were a test and observation techniques. The data obtained were analyzed by descriptive statistics and inferential statistics </w:t>
      </w:r>
      <w:proofErr w:type="spellStart"/>
      <w:r>
        <w:rPr>
          <w:rFonts w:ascii="Times New Roman" w:hAnsi="Times New Roman" w:cs="Times New Roman"/>
          <w:bCs/>
          <w:sz w:val="24"/>
        </w:rPr>
        <w:t>analiysis</w:t>
      </w:r>
      <w:proofErr w:type="spellEnd"/>
      <w:r>
        <w:rPr>
          <w:rFonts w:ascii="Times New Roman" w:hAnsi="Times New Roman" w:cs="Times New Roman"/>
          <w:bCs/>
          <w:sz w:val="24"/>
        </w:rPr>
        <w:t>.</w:t>
      </w:r>
    </w:p>
    <w:p w:rsidR="00B76A41" w:rsidRDefault="00B76A41" w:rsidP="00B76A41">
      <w:pPr>
        <w:tabs>
          <w:tab w:val="left" w:pos="851"/>
        </w:tabs>
        <w:spacing w:before="240"/>
        <w:jc w:val="both"/>
        <w:rPr>
          <w:rFonts w:ascii="Times New Roman" w:hAnsi="Times New Roman" w:cs="Times New Roman"/>
          <w:bCs/>
          <w:sz w:val="24"/>
        </w:rPr>
      </w:pPr>
      <w:r>
        <w:rPr>
          <w:rFonts w:ascii="Times New Roman" w:hAnsi="Times New Roman" w:cs="Times New Roman"/>
          <w:bCs/>
          <w:sz w:val="24"/>
        </w:rPr>
        <w:t xml:space="preserve">The results showed that the speaking learning outcomes in explaining the results of the interview in class XI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Panca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Rijang</w:t>
      </w:r>
      <w:proofErr w:type="spellEnd"/>
      <w:r>
        <w:rPr>
          <w:rFonts w:ascii="Times New Roman" w:hAnsi="Times New Roman" w:cs="Times New Roman"/>
          <w:bCs/>
          <w:sz w:val="24"/>
        </w:rPr>
        <w:t xml:space="preserve"> in </w:t>
      </w:r>
      <w:proofErr w:type="spellStart"/>
      <w:r>
        <w:rPr>
          <w:rFonts w:ascii="Times New Roman" w:hAnsi="Times New Roman" w:cs="Times New Roman"/>
          <w:bCs/>
          <w:sz w:val="24"/>
        </w:rPr>
        <w:t>Sidenreng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Rappang</w:t>
      </w:r>
      <w:proofErr w:type="spellEnd"/>
      <w:r>
        <w:rPr>
          <w:rFonts w:ascii="Times New Roman" w:hAnsi="Times New Roman" w:cs="Times New Roman"/>
          <w:bCs/>
          <w:sz w:val="24"/>
        </w:rPr>
        <w:t xml:space="preserve"> district by implementing cooperative script method is categorized as sufficient. Among the 31 students, there are 27 </w:t>
      </w:r>
      <w:proofErr w:type="gramStart"/>
      <w:r>
        <w:rPr>
          <w:rFonts w:ascii="Times New Roman" w:hAnsi="Times New Roman" w:cs="Times New Roman"/>
          <w:bCs/>
          <w:sz w:val="24"/>
        </w:rPr>
        <w:t>student</w:t>
      </w:r>
      <w:proofErr w:type="gramEnd"/>
      <w:r>
        <w:rPr>
          <w:rFonts w:ascii="Times New Roman" w:hAnsi="Times New Roman" w:cs="Times New Roman"/>
          <w:bCs/>
          <w:sz w:val="24"/>
        </w:rPr>
        <w:t xml:space="preserve"> scoring above 75 or 87%. In contrast, the results of the learning speaking ability of students who were not taught by using cooperative script method is insufficient because the score obtained by the students who received score over 75; while the score of student’ reaches 48.38% or only 15 student. Secondly, cooperative script method effectively applied to speaking learning in explaining the interview results of student in class XI at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Panca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Rijang</w:t>
      </w:r>
      <w:proofErr w:type="spellEnd"/>
      <w:r>
        <w:rPr>
          <w:rFonts w:ascii="Times New Roman" w:hAnsi="Times New Roman" w:cs="Times New Roman"/>
          <w:bCs/>
          <w:sz w:val="24"/>
        </w:rPr>
        <w:t xml:space="preserve"> in </w:t>
      </w:r>
      <w:proofErr w:type="spellStart"/>
      <w:r>
        <w:rPr>
          <w:rFonts w:ascii="Times New Roman" w:hAnsi="Times New Roman" w:cs="Times New Roman"/>
          <w:bCs/>
          <w:sz w:val="24"/>
        </w:rPr>
        <w:t>Sidenreng</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Rappang</w:t>
      </w:r>
      <w:proofErr w:type="spellEnd"/>
      <w:r>
        <w:rPr>
          <w:rFonts w:ascii="Times New Roman" w:hAnsi="Times New Roman" w:cs="Times New Roman"/>
          <w:bCs/>
          <w:sz w:val="24"/>
        </w:rPr>
        <w:t xml:space="preserve">. It can be seen from the value of </w:t>
      </w:r>
      <w:proofErr w:type="spellStart"/>
      <w:r>
        <w:rPr>
          <w:rFonts w:ascii="Times New Roman" w:hAnsi="Times New Roman" w:cs="Times New Roman"/>
          <w:bCs/>
          <w:sz w:val="24"/>
        </w:rPr>
        <w:t>t</w:t>
      </w:r>
      <w:r>
        <w:rPr>
          <w:rFonts w:ascii="Times New Roman" w:hAnsi="Times New Roman" w:cs="Times New Roman"/>
          <w:bCs/>
          <w:sz w:val="24"/>
          <w:vertAlign w:val="subscript"/>
        </w:rPr>
        <w:t>count</w:t>
      </w:r>
      <w:proofErr w:type="spellEnd"/>
      <w:r>
        <w:rPr>
          <w:rFonts w:ascii="Times New Roman" w:hAnsi="Times New Roman" w:cs="Times New Roman"/>
          <w:bCs/>
          <w:sz w:val="24"/>
          <w:vertAlign w:val="subscript"/>
        </w:rPr>
        <w:t xml:space="preserve"> </w:t>
      </w:r>
      <w:r>
        <w:rPr>
          <w:rFonts w:ascii="Times New Roman" w:hAnsi="Times New Roman" w:cs="Times New Roman"/>
          <w:bCs/>
          <w:sz w:val="24"/>
        </w:rPr>
        <w:t xml:space="preserve">&gt; </w:t>
      </w:r>
      <w:proofErr w:type="spellStart"/>
      <w:r>
        <w:rPr>
          <w:rFonts w:ascii="Times New Roman" w:hAnsi="Times New Roman" w:cs="Times New Roman"/>
          <w:bCs/>
          <w:sz w:val="24"/>
        </w:rPr>
        <w:t>t</w:t>
      </w:r>
      <w:r>
        <w:rPr>
          <w:rFonts w:ascii="Times New Roman" w:hAnsi="Times New Roman" w:cs="Times New Roman"/>
          <w:bCs/>
          <w:sz w:val="24"/>
          <w:vertAlign w:val="subscript"/>
        </w:rPr>
        <w:t>tabel</w:t>
      </w:r>
      <w:proofErr w:type="spellEnd"/>
      <w:r>
        <w:rPr>
          <w:rFonts w:ascii="Times New Roman" w:hAnsi="Times New Roman" w:cs="Times New Roman"/>
          <w:bCs/>
          <w:sz w:val="24"/>
          <w:vertAlign w:val="subscript"/>
        </w:rPr>
        <w:t xml:space="preserve"> </w:t>
      </w:r>
      <w:r>
        <w:rPr>
          <w:rFonts w:ascii="Times New Roman" w:hAnsi="Times New Roman" w:cs="Times New Roman"/>
          <w:bCs/>
          <w:sz w:val="24"/>
        </w:rPr>
        <w:t xml:space="preserve">value which is equal to 4,689 &gt; 2.00 by the significance (p) 0,919 of p &lt; 0.05. The conclusion is that the hypothesis is accepted that script cooperative method is effective to be applied in teaching speaking in class XI of SMA </w:t>
      </w:r>
      <w:proofErr w:type="spellStart"/>
      <w:r>
        <w:rPr>
          <w:rFonts w:ascii="Times New Roman" w:hAnsi="Times New Roman" w:cs="Times New Roman"/>
          <w:bCs/>
          <w:sz w:val="24"/>
        </w:rPr>
        <w:t>Negeri</w:t>
      </w:r>
      <w:proofErr w:type="spellEnd"/>
      <w:r>
        <w:rPr>
          <w:rFonts w:ascii="Times New Roman" w:hAnsi="Times New Roman" w:cs="Times New Roman"/>
          <w:bCs/>
          <w:sz w:val="24"/>
        </w:rPr>
        <w:t xml:space="preserve"> 1 </w:t>
      </w:r>
      <w:proofErr w:type="spellStart"/>
      <w:r>
        <w:rPr>
          <w:rFonts w:ascii="Times New Roman" w:hAnsi="Times New Roman" w:cs="Times New Roman"/>
          <w:bCs/>
          <w:sz w:val="24"/>
        </w:rPr>
        <w:t>Panca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Rijang</w:t>
      </w:r>
      <w:proofErr w:type="spellEnd"/>
      <w:r>
        <w:rPr>
          <w:rFonts w:ascii="Times New Roman" w:hAnsi="Times New Roman" w:cs="Times New Roman"/>
          <w:bCs/>
          <w:sz w:val="24"/>
        </w:rPr>
        <w:t xml:space="preserve">. It indicates that the proposed hypothesis is accepted if p&gt; 0.05.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76A41"/>
    <w:rsid w:val="00840A70"/>
    <w:rsid w:val="00955BC5"/>
    <w:rsid w:val="00B76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multimedia</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2016-03-17T22:51:00Z</dcterms:created>
  <dcterms:modified xsi:type="dcterms:W3CDTF">2016-03-17T22:52:00Z</dcterms:modified>
</cp:coreProperties>
</file>