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29" w:rsidRDefault="00EF2329" w:rsidP="00EF23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ABSTRAK </w:t>
      </w:r>
    </w:p>
    <w:p w:rsidR="00EF2329" w:rsidRDefault="00EF2329" w:rsidP="00EF2329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Rahmatul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Hidayat</w:t>
      </w:r>
      <w:proofErr w:type="spellEnd"/>
      <w:r>
        <w:rPr>
          <w:b/>
          <w:bCs/>
          <w:sz w:val="22"/>
          <w:szCs w:val="22"/>
        </w:rPr>
        <w:t xml:space="preserve">, 2016. </w:t>
      </w:r>
      <w:proofErr w:type="spellStart"/>
      <w:proofErr w:type="gramStart"/>
      <w:r>
        <w:rPr>
          <w:b/>
          <w:bCs/>
          <w:sz w:val="22"/>
          <w:szCs w:val="22"/>
        </w:rPr>
        <w:t>Ammotere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Abbaji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Suku</w:t>
      </w:r>
      <w:proofErr w:type="spellEnd"/>
      <w:r>
        <w:rPr>
          <w:b/>
          <w:bCs/>
          <w:sz w:val="22"/>
          <w:szCs w:val="22"/>
        </w:rPr>
        <w:t xml:space="preserve"> Makassar (</w:t>
      </w:r>
      <w:proofErr w:type="spellStart"/>
      <w:r>
        <w:rPr>
          <w:b/>
          <w:bCs/>
          <w:sz w:val="22"/>
          <w:szCs w:val="22"/>
        </w:rPr>
        <w:t>Studi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Kasus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Pelaku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Silariang</w:t>
      </w:r>
      <w:proofErr w:type="spellEnd"/>
      <w:r>
        <w:rPr>
          <w:b/>
          <w:bCs/>
          <w:sz w:val="22"/>
          <w:szCs w:val="22"/>
        </w:rPr>
        <w:t xml:space="preserve"> Di </w:t>
      </w:r>
      <w:proofErr w:type="spellStart"/>
      <w:r>
        <w:rPr>
          <w:b/>
          <w:bCs/>
          <w:sz w:val="22"/>
          <w:szCs w:val="22"/>
        </w:rPr>
        <w:t>Desa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Bontomanai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Kecamatan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Bajeng</w:t>
      </w:r>
      <w:proofErr w:type="spellEnd"/>
      <w:r>
        <w:rPr>
          <w:b/>
          <w:bCs/>
          <w:sz w:val="22"/>
          <w:szCs w:val="22"/>
        </w:rPr>
        <w:t xml:space="preserve"> Barat </w:t>
      </w:r>
      <w:proofErr w:type="spellStart"/>
      <w:r>
        <w:rPr>
          <w:b/>
          <w:bCs/>
          <w:sz w:val="22"/>
          <w:szCs w:val="22"/>
        </w:rPr>
        <w:t>Kabupaten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Gowa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Sosiologi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Fakultas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Sosial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Negeri</w:t>
      </w:r>
      <w:proofErr w:type="spellEnd"/>
      <w:r>
        <w:rPr>
          <w:sz w:val="22"/>
          <w:szCs w:val="22"/>
        </w:rPr>
        <w:t xml:space="preserve"> Makassar. (</w:t>
      </w:r>
      <w:proofErr w:type="spellStart"/>
      <w:proofErr w:type="gramStart"/>
      <w:r>
        <w:rPr>
          <w:sz w:val="22"/>
          <w:szCs w:val="22"/>
        </w:rPr>
        <w:t>dibimbing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Mustakim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Johar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Musdaliah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Mustadjar</w:t>
      </w:r>
      <w:proofErr w:type="spellEnd"/>
      <w:r>
        <w:rPr>
          <w:sz w:val="22"/>
          <w:szCs w:val="22"/>
        </w:rPr>
        <w:t xml:space="preserve">). </w:t>
      </w:r>
    </w:p>
    <w:p w:rsidR="00EF2329" w:rsidRDefault="00EF2329" w:rsidP="00EF2329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bertujuan</w:t>
      </w:r>
      <w:proofErr w:type="spell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mengetahui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faktor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menyebabkan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terjadinya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silariang</w:t>
      </w:r>
      <w:proofErr w:type="spellEnd"/>
      <w:r>
        <w:rPr>
          <w:sz w:val="22"/>
          <w:szCs w:val="22"/>
        </w:rPr>
        <w:t xml:space="preserve">, (2)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mengetahi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dampak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ditimbulkan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silariang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(3) </w:t>
      </w:r>
      <w:proofErr w:type="spellStart"/>
      <w:proofErr w:type="gramStart"/>
      <w:r>
        <w:rPr>
          <w:sz w:val="22"/>
          <w:szCs w:val="22"/>
        </w:rPr>
        <w:t>untuk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mengetahui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upaya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keluarga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menghindari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terjadinya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silariang</w:t>
      </w:r>
      <w:proofErr w:type="spellEnd"/>
      <w:r>
        <w:rPr>
          <w:sz w:val="22"/>
          <w:szCs w:val="22"/>
        </w:rPr>
        <w:t xml:space="preserve">. (4) </w:t>
      </w:r>
      <w:proofErr w:type="spellStart"/>
      <w:proofErr w:type="gramStart"/>
      <w:r>
        <w:rPr>
          <w:sz w:val="22"/>
          <w:szCs w:val="22"/>
        </w:rPr>
        <w:t>untuk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mengetahui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kembalinya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silariang</w:t>
      </w:r>
      <w:proofErr w:type="spellEnd"/>
      <w:r>
        <w:rPr>
          <w:sz w:val="22"/>
          <w:szCs w:val="22"/>
        </w:rPr>
        <w:t xml:space="preserve">. </w:t>
      </w:r>
    </w:p>
    <w:p w:rsidR="00EF2329" w:rsidRDefault="00EF2329" w:rsidP="00EF2329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merupakan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deskriptif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kualitatif</w:t>
      </w:r>
      <w:proofErr w:type="spellEnd"/>
      <w:r>
        <w:rPr>
          <w:sz w:val="22"/>
          <w:szCs w:val="22"/>
        </w:rPr>
        <w:t xml:space="preserve">, data </w:t>
      </w:r>
      <w:proofErr w:type="spellStart"/>
      <w:r>
        <w:rPr>
          <w:sz w:val="22"/>
          <w:szCs w:val="22"/>
        </w:rPr>
        <w:t>dianalisis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kualitatif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bagaimana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silariang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kembali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ammotere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a’bbaji</w:t>
      </w:r>
      <w:proofErr w:type="spellEnd"/>
      <w:r>
        <w:rPr>
          <w:sz w:val="22"/>
          <w:szCs w:val="22"/>
        </w:rPr>
        <w:t xml:space="preserve">) yang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Bontomanai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Kecamatan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Bajeng</w:t>
      </w:r>
      <w:proofErr w:type="spellEnd"/>
      <w:r>
        <w:rPr>
          <w:sz w:val="22"/>
          <w:szCs w:val="22"/>
        </w:rPr>
        <w:t xml:space="preserve"> Barat </w:t>
      </w:r>
      <w:proofErr w:type="spellStart"/>
      <w:r>
        <w:rPr>
          <w:sz w:val="22"/>
          <w:szCs w:val="22"/>
        </w:rPr>
        <w:t>Kabupaten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Gowa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Pengamatan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mengamati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menuturkan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menggambarkan</w:t>
      </w:r>
      <w:proofErr w:type="spellEnd"/>
      <w:r>
        <w:rPr>
          <w:sz w:val="22"/>
          <w:szCs w:val="22"/>
        </w:rPr>
        <w:t xml:space="preserve"> data yang </w:t>
      </w:r>
      <w:proofErr w:type="spellStart"/>
      <w:r>
        <w:rPr>
          <w:sz w:val="22"/>
          <w:szCs w:val="22"/>
        </w:rPr>
        <w:t>diperoleh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apa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sesuai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permasalahan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diteliti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barulah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kemudian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menarik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kesimpulan</w:t>
      </w:r>
      <w:proofErr w:type="spellEnd"/>
      <w:r>
        <w:rPr>
          <w:sz w:val="22"/>
          <w:szCs w:val="22"/>
        </w:rPr>
        <w:t xml:space="preserve">. </w:t>
      </w:r>
    </w:p>
    <w:p w:rsidR="0096504C" w:rsidRDefault="00EF2329" w:rsidP="00EF2329"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silaring</w:t>
      </w:r>
      <w:proofErr w:type="spellEnd"/>
      <w:r>
        <w:t>: :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izinkan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,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kelurga</w:t>
      </w:r>
      <w:proofErr w:type="spellEnd"/>
      <w:r>
        <w:t xml:space="preserve"> </w:t>
      </w:r>
      <w:proofErr w:type="spellStart"/>
      <w:r>
        <w:t>gadis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laki-laki,dampat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silariang</w:t>
      </w:r>
      <w:proofErr w:type="spellEnd"/>
      <w:r>
        <w:t xml:space="preserve"> </w:t>
      </w:r>
      <w:proofErr w:type="spellStart"/>
      <w:r>
        <w:t>dpat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siri</w:t>
      </w:r>
      <w:proofErr w:type="spellEnd"/>
      <w:r>
        <w:t xml:space="preserve">’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kelurga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yang </w:t>
      </w:r>
      <w:proofErr w:type="spellStart"/>
      <w:r>
        <w:t>dilarikan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gadisnya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silariang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keluarga,dan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silariang</w:t>
      </w:r>
      <w:proofErr w:type="spellEnd"/>
      <w:r>
        <w:t xml:space="preserve">, </w:t>
      </w:r>
      <w:proofErr w:type="spellStart"/>
      <w:r>
        <w:t>menasehati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memalukan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silariang</w:t>
      </w:r>
      <w:proofErr w:type="spellEnd"/>
      <w:r>
        <w:t xml:space="preserve">,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yang </w:t>
      </w:r>
      <w:proofErr w:type="spellStart"/>
      <w:r>
        <w:t>tegas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silariang.proses</w:t>
      </w:r>
      <w:proofErr w:type="spellEnd"/>
      <w:r>
        <w:t xml:space="preserve"> </w:t>
      </w:r>
      <w:proofErr w:type="spellStart"/>
      <w:r>
        <w:t>kembalinya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silariang</w:t>
      </w:r>
      <w:proofErr w:type="spellEnd"/>
      <w:r>
        <w:t xml:space="preserve"> (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damai</w:t>
      </w:r>
      <w:proofErr w:type="spellEnd"/>
      <w:r>
        <w:t xml:space="preserve">)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tu-masirik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penghulu</w:t>
      </w:r>
      <w:proofErr w:type="spell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tu-masirik</w:t>
      </w:r>
      <w:proofErr w:type="spellEnd"/>
      <w:r>
        <w:t xml:space="preserve">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tu-masirik</w:t>
      </w:r>
      <w:proofErr w:type="spellEnd"/>
      <w:r>
        <w:t xml:space="preserve"> agar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>.</w:t>
      </w:r>
    </w:p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F2329"/>
    <w:rsid w:val="000646B5"/>
    <w:rsid w:val="000E350D"/>
    <w:rsid w:val="0017599B"/>
    <w:rsid w:val="0066343D"/>
    <w:rsid w:val="00750CEF"/>
    <w:rsid w:val="00812999"/>
    <w:rsid w:val="0096504C"/>
    <w:rsid w:val="00EF2329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32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dEnkAmale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2016-10-27T22:27:00Z</dcterms:created>
  <dcterms:modified xsi:type="dcterms:W3CDTF">2016-10-27T22:28:00Z</dcterms:modified>
</cp:coreProperties>
</file>