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D" w:rsidRPr="005E15C0" w:rsidRDefault="00633B0D" w:rsidP="00633B0D">
      <w:pPr>
        <w:spacing w:line="48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15C0">
        <w:rPr>
          <w:rFonts w:ascii="Times New Roman" w:hAnsi="Times New Roman"/>
          <w:b/>
          <w:sz w:val="24"/>
          <w:szCs w:val="24"/>
          <w:lang w:val="en-US"/>
        </w:rPr>
        <w:t>ABST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5E15C0">
        <w:rPr>
          <w:rFonts w:ascii="Times New Roman" w:hAnsi="Times New Roman"/>
          <w:b/>
          <w:sz w:val="24"/>
          <w:szCs w:val="24"/>
          <w:lang w:val="en-US"/>
        </w:rPr>
        <w:t>AK</w:t>
      </w:r>
    </w:p>
    <w:p w:rsidR="00633B0D" w:rsidRDefault="00633B0D" w:rsidP="00633B0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MUDIRNO. 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5E15C0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5E15C0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Partisipai Tenaga Kerja Perempuan pada Komunitas Pa’deros di Desa Poleonro Kecamatan Gilireng Kabupaten Wajo.</w:t>
      </w:r>
      <w:r w:rsidRPr="005E15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Skripsi. Jurusan Sosiologi. Fakultas Ilmu Sosial. Universitas Negeri Makassar. </w:t>
      </w:r>
      <w:r>
        <w:rPr>
          <w:rFonts w:ascii="Times New Roman" w:hAnsi="Times New Roman"/>
        </w:rPr>
        <w:t>D</w:t>
      </w:r>
      <w:r w:rsidRPr="00F6510B">
        <w:rPr>
          <w:rFonts w:ascii="Times New Roman" w:hAnsi="Times New Roman"/>
        </w:rPr>
        <w:t>ibimbing oleh</w:t>
      </w:r>
      <w:r>
        <w:rPr>
          <w:rFonts w:ascii="Times New Roman" w:hAnsi="Times New Roman"/>
        </w:rPr>
        <w:t xml:space="preserve"> Ashari Ismail, dan Hj. Musdaliah Mustadjar. </w:t>
      </w:r>
    </w:p>
    <w:p w:rsidR="00633B0D" w:rsidRDefault="00633B0D" w:rsidP="00633B0D">
      <w:pPr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</w:t>
      </w:r>
      <w:proofErr w:type="spellEnd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, (1) </w:t>
      </w:r>
      <w:r>
        <w:rPr>
          <w:rFonts w:ascii="Times New Roman" w:hAnsi="Times New Roman"/>
          <w:sz w:val="24"/>
          <w:szCs w:val="24"/>
        </w:rPr>
        <w:t>Pembagian kerja pada komunitas Pa’deros di Desa Poleonro Kecamatan Gilireng Kabupaten Wajo.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(2).</w:t>
      </w:r>
      <w:r>
        <w:rPr>
          <w:rFonts w:ascii="Times New Roman" w:hAnsi="Times New Roman"/>
          <w:sz w:val="24"/>
          <w:szCs w:val="24"/>
        </w:rPr>
        <w:t>F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aktor-faktor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hAnsi="Times New Roman"/>
          <w:sz w:val="24"/>
          <w:szCs w:val="24"/>
        </w:rPr>
        <w:t>mendorong partisipasi tenaga kerja perempuan pada komunitas Pa’deros di Desa Poleonro Kecamatan Gilireng Kabupaten Wajo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33B0D" w:rsidRPr="0073385B" w:rsidRDefault="00633B0D" w:rsidP="00633B0D">
      <w:pPr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3385B">
        <w:rPr>
          <w:rFonts w:ascii="Times New Roman" w:hAnsi="Times New Roman"/>
          <w:sz w:val="24"/>
          <w:szCs w:val="24"/>
        </w:rPr>
        <w:t>Penelitian ini bersifat deskriptif dengan pendekatan kualitatif</w:t>
      </w:r>
      <w:r w:rsidRPr="0073385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bertujuan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menggambarkan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>sasaran</w:t>
      </w:r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 xml:space="preserve">penelitian </w:t>
      </w:r>
      <w:r w:rsidRPr="0073385B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diteliti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3385B">
        <w:rPr>
          <w:rFonts w:ascii="Times New Roman" w:hAnsi="Times New Roman"/>
          <w:sz w:val="24"/>
          <w:szCs w:val="24"/>
          <w:lang w:val="en-US"/>
        </w:rPr>
        <w:t>Informan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>perempuan pa’deros yang</w:t>
      </w:r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>Desa Poleonro Kecamatan Gilireng Kabupaten Wajo</w:t>
      </w:r>
      <w:r w:rsidRPr="0073385B">
        <w:rPr>
          <w:rFonts w:ascii="Times New Roman" w:hAnsi="Times New Roman"/>
          <w:sz w:val="24"/>
          <w:szCs w:val="24"/>
          <w:lang w:val="en-US"/>
        </w:rPr>
        <w:t>,</w:t>
      </w:r>
      <w:r w:rsidRP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informan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dipilih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>sebanyak 9 orang</w:t>
      </w:r>
      <w:r w:rsidRPr="0073385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385B"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>,</w:t>
      </w:r>
      <w:r w:rsidRPr="0073385B">
        <w:rPr>
          <w:rFonts w:ascii="Times New Roman" w:hAnsi="Times New Roman"/>
          <w:sz w:val="24"/>
          <w:szCs w:val="24"/>
        </w:rPr>
        <w:t xml:space="preserve"> wawancara bebas dan mendalam,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 xml:space="preserve">dokumentasi yang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dianalisa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385B">
        <w:rPr>
          <w:rFonts w:ascii="Times New Roman" w:hAnsi="Times New Roman"/>
          <w:sz w:val="24"/>
          <w:szCs w:val="24"/>
          <w:lang w:val="en-US"/>
        </w:rPr>
        <w:t>kualitatif</w:t>
      </w:r>
      <w:proofErr w:type="spellEnd"/>
      <w:r w:rsidRPr="0073385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338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385B">
        <w:rPr>
          <w:rFonts w:ascii="Times New Roman" w:hAnsi="Times New Roman"/>
          <w:sz w:val="24"/>
          <w:szCs w:val="24"/>
        </w:rPr>
        <w:t xml:space="preserve"> </w:t>
      </w:r>
    </w:p>
    <w:p w:rsidR="00633B0D" w:rsidRPr="00723A32" w:rsidRDefault="00633B0D" w:rsidP="00633B0D">
      <w:pPr>
        <w:spacing w:line="240" w:lineRule="auto"/>
        <w:ind w:left="360" w:firstLine="3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528C">
        <w:rPr>
          <w:rFonts w:ascii="Times New Roman" w:hAnsi="Times New Roman"/>
          <w:sz w:val="24"/>
          <w:szCs w:val="24"/>
        </w:rPr>
        <w:t xml:space="preserve">Pekerjaan </w:t>
      </w:r>
      <w:r w:rsidRPr="00BB528C">
        <w:rPr>
          <w:rFonts w:ascii="Times New Roman" w:hAnsi="Times New Roman"/>
          <w:i/>
          <w:sz w:val="24"/>
          <w:szCs w:val="24"/>
        </w:rPr>
        <w:t>madderos</w:t>
      </w:r>
      <w:r w:rsidRPr="00BB528C">
        <w:rPr>
          <w:rFonts w:ascii="Times New Roman" w:hAnsi="Times New Roman"/>
          <w:sz w:val="24"/>
          <w:szCs w:val="24"/>
        </w:rPr>
        <w:t xml:space="preserve"> telah menjadi salah satu mata pencaharian alternatif bagi sebahagian masyarakat di Desa Poleonro disetiap musim panen tiba demi pemenuhan kebutuhan hidup sehari-hari.</w:t>
      </w:r>
      <w:proofErr w:type="gramEnd"/>
      <w:r w:rsidRPr="00BB528C">
        <w:rPr>
          <w:rFonts w:ascii="Times New Roman" w:hAnsi="Times New Roman"/>
          <w:sz w:val="24"/>
          <w:szCs w:val="24"/>
        </w:rPr>
        <w:t xml:space="preserve"> </w:t>
      </w:r>
      <w:r w:rsidRPr="00B059D3">
        <w:rPr>
          <w:rFonts w:ascii="Times New Roman" w:hAnsi="Times New Roman"/>
          <w:sz w:val="24"/>
          <w:szCs w:val="24"/>
        </w:rPr>
        <w:t>Kerjaan/Peran yang diberikan kepada pere</w:t>
      </w:r>
      <w:r>
        <w:rPr>
          <w:rFonts w:ascii="Times New Roman" w:hAnsi="Times New Roman"/>
          <w:sz w:val="24"/>
          <w:szCs w:val="24"/>
        </w:rPr>
        <w:t>mpuan sdikit lebih fleksibel di</w:t>
      </w:r>
      <w:r w:rsidRPr="00B059D3">
        <w:rPr>
          <w:rFonts w:ascii="Times New Roman" w:hAnsi="Times New Roman"/>
          <w:sz w:val="24"/>
          <w:szCs w:val="24"/>
        </w:rPr>
        <w:t xml:space="preserve">banding dengan peran yang diberikan kepada anggota/pekerja laki-laki, diamana anggota/pekerja perempuan hanya bertugas memotong padi atau </w:t>
      </w:r>
      <w:r w:rsidRPr="00B059D3">
        <w:rPr>
          <w:rFonts w:ascii="Times New Roman" w:hAnsi="Times New Roman"/>
          <w:i/>
          <w:sz w:val="24"/>
          <w:szCs w:val="24"/>
        </w:rPr>
        <w:t xml:space="preserve">massangki. </w:t>
      </w:r>
      <w:r w:rsidRPr="00B059D3">
        <w:rPr>
          <w:rFonts w:ascii="Times New Roman" w:hAnsi="Times New Roman"/>
          <w:sz w:val="24"/>
          <w:szCs w:val="24"/>
        </w:rPr>
        <w:t xml:space="preserve">Peran/kerja perempuan pada komunitas </w:t>
      </w:r>
      <w:r w:rsidRPr="00B059D3">
        <w:rPr>
          <w:rFonts w:ascii="Times New Roman" w:hAnsi="Times New Roman"/>
          <w:i/>
          <w:sz w:val="24"/>
          <w:szCs w:val="24"/>
        </w:rPr>
        <w:t>paddros</w:t>
      </w:r>
      <w:r w:rsidRPr="00B059D3">
        <w:rPr>
          <w:rFonts w:ascii="Times New Roman" w:hAnsi="Times New Roman"/>
          <w:sz w:val="24"/>
          <w:szCs w:val="24"/>
        </w:rPr>
        <w:t xml:space="preserve"> ini adalah </w:t>
      </w:r>
      <w:r w:rsidRPr="00B059D3">
        <w:rPr>
          <w:rFonts w:ascii="Times New Roman" w:hAnsi="Times New Roman"/>
          <w:i/>
          <w:sz w:val="24"/>
          <w:szCs w:val="24"/>
        </w:rPr>
        <w:t xml:space="preserve">massangki </w:t>
      </w:r>
      <w:r w:rsidRPr="00B059D3">
        <w:rPr>
          <w:rFonts w:ascii="Times New Roman" w:hAnsi="Times New Roman"/>
          <w:sz w:val="24"/>
          <w:szCs w:val="24"/>
        </w:rPr>
        <w:t>yakni memotong padi secara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9D3">
        <w:rPr>
          <w:rFonts w:ascii="Times New Roman" w:hAnsi="Times New Roman"/>
          <w:sz w:val="24"/>
          <w:szCs w:val="24"/>
        </w:rPr>
        <w:t xml:space="preserve">manual dengan menggunakan sabit, yang nantinya akan ambil oleh </w:t>
      </w:r>
      <w:r w:rsidRPr="00B059D3">
        <w:rPr>
          <w:rFonts w:ascii="Times New Roman" w:hAnsi="Times New Roman"/>
          <w:i/>
          <w:sz w:val="24"/>
          <w:szCs w:val="24"/>
        </w:rPr>
        <w:t>Pappulung</w:t>
      </w:r>
      <w:r w:rsidRPr="00B059D3">
        <w:rPr>
          <w:rFonts w:ascii="Times New Roman" w:hAnsi="Times New Roman"/>
          <w:sz w:val="24"/>
          <w:szCs w:val="24"/>
        </w:rPr>
        <w:t xml:space="preserve"> untuk dibawa kemesin perontok gabah, untuk selanjutnya diambil alihh oleh </w:t>
      </w:r>
      <w:r w:rsidRPr="00B059D3">
        <w:rPr>
          <w:rFonts w:ascii="Times New Roman" w:hAnsi="Times New Roman"/>
          <w:i/>
          <w:sz w:val="24"/>
          <w:szCs w:val="24"/>
        </w:rPr>
        <w:t>Pammasina</w:t>
      </w:r>
      <w:r w:rsidRPr="00B059D3">
        <w:rPr>
          <w:rFonts w:ascii="Times New Roman" w:hAnsi="Times New Roman"/>
          <w:sz w:val="24"/>
          <w:szCs w:val="24"/>
        </w:rPr>
        <w:t xml:space="preserve">, seterusnya dibersihkan dan dimasukkan kedalam karung oleh </w:t>
      </w:r>
      <w:r w:rsidRPr="00B059D3">
        <w:rPr>
          <w:rFonts w:ascii="Times New Roman" w:hAnsi="Times New Roman"/>
          <w:i/>
          <w:sz w:val="24"/>
          <w:szCs w:val="24"/>
        </w:rPr>
        <w:t>Pappiri</w:t>
      </w:r>
      <w:r w:rsidRPr="00B059D3">
        <w:rPr>
          <w:rFonts w:ascii="Times New Roman" w:hAnsi="Times New Roman"/>
          <w:sz w:val="24"/>
          <w:szCs w:val="24"/>
        </w:rPr>
        <w:t xml:space="preserve"> dan sekaligus </w:t>
      </w:r>
      <w:r w:rsidRPr="00B059D3">
        <w:rPr>
          <w:rFonts w:ascii="Times New Roman" w:hAnsi="Times New Roman"/>
          <w:i/>
          <w:sz w:val="24"/>
          <w:szCs w:val="24"/>
        </w:rPr>
        <w:t>Pappallise</w:t>
      </w:r>
      <w:r>
        <w:rPr>
          <w:rFonts w:ascii="Times New Roman" w:hAnsi="Times New Roman"/>
          <w:sz w:val="24"/>
          <w:szCs w:val="24"/>
        </w:rPr>
        <w:t xml:space="preserve"> tadi. </w:t>
      </w:r>
      <w:r w:rsidRPr="00B059D3">
        <w:rPr>
          <w:rFonts w:ascii="Times New Roman" w:hAnsi="Times New Roman"/>
          <w:sz w:val="24"/>
          <w:szCs w:val="24"/>
        </w:rPr>
        <w:t xml:space="preserve">Dari beberapa peran diatas hanya </w:t>
      </w:r>
      <w:r w:rsidRPr="00B059D3">
        <w:rPr>
          <w:rFonts w:ascii="Times New Roman" w:hAnsi="Times New Roman"/>
          <w:i/>
          <w:sz w:val="24"/>
          <w:szCs w:val="24"/>
        </w:rPr>
        <w:t>Passangkinlah</w:t>
      </w:r>
      <w:r w:rsidRPr="00B059D3">
        <w:rPr>
          <w:rFonts w:ascii="Times New Roman" w:hAnsi="Times New Roman"/>
          <w:sz w:val="24"/>
          <w:szCs w:val="24"/>
        </w:rPr>
        <w:t xml:space="preserve"> peran peran dikerjakan oleh perempuan, selebihnya dikerjakan oleh laki-laki namun jumlah passangki lebih banyak jika dibandingkan dengan beberapa peran yang lain seperti </w:t>
      </w:r>
      <w:r w:rsidRPr="00B059D3">
        <w:rPr>
          <w:rFonts w:ascii="Times New Roman" w:hAnsi="Times New Roman"/>
          <w:i/>
          <w:sz w:val="24"/>
          <w:szCs w:val="24"/>
        </w:rPr>
        <w:t xml:space="preserve">Pappulung, Pammasina, Pappiri yg sekaligus Pappalise. </w:t>
      </w:r>
      <w:r w:rsidRPr="00B059D3">
        <w:rPr>
          <w:rFonts w:ascii="Times New Roman" w:hAnsi="Times New Roman"/>
          <w:sz w:val="24"/>
          <w:szCs w:val="24"/>
        </w:rPr>
        <w:t>Rendahnya tingkat pendidikan menjadi alasan utama megapa perempuan ikut berpartisipasi atau memilih pekerjaan maderos sebagai pilihan untuk mengais rezeki.</w:t>
      </w:r>
      <w:r w:rsidRPr="00B059D3">
        <w:rPr>
          <w:rFonts w:ascii="Times New Roman" w:hAnsi="Times New Roman"/>
          <w:i/>
          <w:sz w:val="24"/>
          <w:szCs w:val="24"/>
        </w:rPr>
        <w:t xml:space="preserve"> </w:t>
      </w:r>
      <w:r w:rsidRPr="00B059D3">
        <w:rPr>
          <w:rFonts w:ascii="Times New Roman" w:hAnsi="Times New Roman"/>
          <w:sz w:val="24"/>
          <w:szCs w:val="24"/>
        </w:rPr>
        <w:t>Rendahnya taraf hidup masyarakat memaksa perempuan mencari pekerjaan untuk memenuhi kebutuhan hidup se</w:t>
      </w:r>
      <w:r>
        <w:rPr>
          <w:rFonts w:ascii="Times New Roman" w:hAnsi="Times New Roman"/>
          <w:sz w:val="24"/>
          <w:szCs w:val="24"/>
        </w:rPr>
        <w:t>hari-hari bagi keluarga</w:t>
      </w:r>
      <w:r w:rsidRPr="00B059D3">
        <w:rPr>
          <w:rFonts w:ascii="Times New Roman" w:hAnsi="Times New Roman"/>
          <w:sz w:val="24"/>
          <w:szCs w:val="24"/>
        </w:rPr>
        <w:t xml:space="preserve">. </w:t>
      </w:r>
    </w:p>
    <w:p w:rsidR="00633B0D" w:rsidRDefault="00633B0D" w:rsidP="00633B0D">
      <w:pPr>
        <w:spacing w:after="0" w:line="36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633B0D" w:rsidRDefault="00633B0D" w:rsidP="00633B0D">
      <w:pPr>
        <w:spacing w:after="0" w:line="36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3B0D"/>
    <w:rsid w:val="000646B5"/>
    <w:rsid w:val="000E350D"/>
    <w:rsid w:val="00546DE7"/>
    <w:rsid w:val="00633B0D"/>
    <w:rsid w:val="0066343D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0D"/>
    <w:pPr>
      <w:spacing w:after="20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dEnkAmale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2016-10-27T21:32:00Z</dcterms:created>
  <dcterms:modified xsi:type="dcterms:W3CDTF">2016-10-27T21:32:00Z</dcterms:modified>
</cp:coreProperties>
</file>