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89" w:rsidRPr="0062575B" w:rsidRDefault="00426D89" w:rsidP="00426D89">
      <w:pPr>
        <w:ind w:left="720" w:hanging="720"/>
        <w:jc w:val="center"/>
        <w:rPr>
          <w:rFonts w:ascii="Harlow Solid Italic" w:hAnsi="Harlow Solid Italic"/>
          <w:lang w:val="id-ID"/>
        </w:rPr>
      </w:pPr>
      <w:r w:rsidRPr="00937F4F">
        <w:rPr>
          <w:b/>
        </w:rPr>
        <w:t>ABSTRAK</w:t>
      </w:r>
    </w:p>
    <w:p w:rsidR="00426D89" w:rsidRDefault="00426D89" w:rsidP="00426D89">
      <w:pPr>
        <w:rPr>
          <w:b/>
          <w:lang w:val="id-ID"/>
        </w:rPr>
      </w:pPr>
    </w:p>
    <w:p w:rsidR="00426D89" w:rsidRDefault="00426D89" w:rsidP="00426D89">
      <w:pPr>
        <w:jc w:val="both"/>
        <w:rPr>
          <w:lang w:val="id-ID"/>
        </w:rPr>
      </w:pPr>
      <w:proofErr w:type="gramStart"/>
      <w:r>
        <w:rPr>
          <w:b/>
        </w:rPr>
        <w:t>SUCI</w:t>
      </w:r>
      <w:r>
        <w:rPr>
          <w:b/>
          <w:lang w:val="id-ID"/>
        </w:rPr>
        <w:tab/>
      </w:r>
      <w:r>
        <w:rPr>
          <w:b/>
        </w:rPr>
        <w:t>RIA</w:t>
      </w:r>
      <w:r>
        <w:rPr>
          <w:b/>
          <w:lang w:val="id-ID"/>
        </w:rPr>
        <w:tab/>
      </w:r>
      <w:r>
        <w:rPr>
          <w:b/>
        </w:rPr>
        <w:t>ROSMANI</w:t>
      </w:r>
      <w:r>
        <w:rPr>
          <w:b/>
          <w:lang w:val="id-ID"/>
        </w:rPr>
        <w:tab/>
      </w:r>
      <w:r w:rsidRPr="00F03C85">
        <w:rPr>
          <w:b/>
        </w:rPr>
        <w:t>ABIDIN, 2015.</w:t>
      </w:r>
      <w:r w:rsidRPr="00F03C85">
        <w:rPr>
          <w:i/>
        </w:rPr>
        <w:t>PengaruhMotivasiKerjaterhadapKinerjaPegawaipadaDinasKebersihandanPertamananKabupatenSoppeng</w:t>
      </w:r>
      <w:r w:rsidRPr="00F03C85">
        <w:t>.</w:t>
      </w:r>
      <w:r>
        <w:t xml:space="preserve">Skripsi.FakultasIlmuSosial, </w:t>
      </w:r>
      <w:proofErr w:type="spellStart"/>
      <w:r>
        <w:t>UniversitasNegeri</w:t>
      </w:r>
      <w:proofErr w:type="spellEnd"/>
      <w:r>
        <w:t xml:space="preserve"> Makassar.</w:t>
      </w:r>
      <w:proofErr w:type="gramEnd"/>
      <w:r>
        <w:t xml:space="preserve"> </w:t>
      </w:r>
    </w:p>
    <w:p w:rsidR="00426D89" w:rsidRPr="000040F9" w:rsidRDefault="00426D89" w:rsidP="00426D89">
      <w:pPr>
        <w:rPr>
          <w:lang w:val="id-ID"/>
        </w:rPr>
      </w:pPr>
    </w:p>
    <w:p w:rsidR="00426D89" w:rsidRDefault="00426D89" w:rsidP="00426D89">
      <w:pPr>
        <w:spacing w:after="240"/>
        <w:ind w:firstLine="720"/>
        <w:jc w:val="both"/>
      </w:pPr>
      <w:proofErr w:type="spellStart"/>
      <w:proofErr w:type="gramStart"/>
      <w:r>
        <w:t>Penelitianinibertujuanuntu</w:t>
      </w:r>
      <w:proofErr w:type="spellEnd"/>
      <w:r>
        <w:rPr>
          <w:lang w:val="id-ID"/>
        </w:rPr>
        <w:t xml:space="preserve">k </w:t>
      </w:r>
      <w:r w:rsidRPr="00F03C85">
        <w:t>mengetahuigambaranmotivasikerjapegawaipadaDinasKebersihandanPertamananKabupatenSoppeng</w:t>
      </w:r>
      <w:r>
        <w:rPr>
          <w:spacing w:val="1"/>
        </w:rPr>
        <w:t xml:space="preserve">, </w:t>
      </w:r>
      <w:r w:rsidRPr="00F03C85">
        <w:t>gambarankinerjapegawaipadaDinasKebersihandanPertamananKabupatenSoppeng</w:t>
      </w:r>
      <w:r>
        <w:rPr>
          <w:spacing w:val="1"/>
        </w:rPr>
        <w:t>dan</w:t>
      </w:r>
      <w:r w:rsidRPr="00F03C85">
        <w:t>pengaruhmotivasikerjaterhadapkinerjapegawaipadaDinasKebersihandanPertamananKabupatenSoppeng</w:t>
      </w:r>
      <w:r>
        <w:t>.</w:t>
      </w:r>
      <w:proofErr w:type="gramEnd"/>
    </w:p>
    <w:p w:rsidR="00426D89" w:rsidRDefault="00426D89" w:rsidP="00426D89">
      <w:pPr>
        <w:spacing w:after="240"/>
        <w:ind w:firstLine="720"/>
        <w:jc w:val="both"/>
      </w:pPr>
      <w:proofErr w:type="spellStart"/>
      <w:proofErr w:type="gramStart"/>
      <w:r>
        <w:t>Penelitianinimerupakanpenelitianbersifat</w:t>
      </w:r>
      <w:proofErr w:type="spellEnd"/>
      <w:r>
        <w:rPr>
          <w:lang w:val="id-ID"/>
        </w:rPr>
        <w:t>asosiatif</w:t>
      </w:r>
      <w:r>
        <w:t>.</w:t>
      </w:r>
      <w:proofErr w:type="spellStart"/>
      <w:r>
        <w:t>Pengambilansampeldilakukan</w:t>
      </w:r>
      <w:proofErr w:type="spellEnd"/>
      <w:r>
        <w:rPr>
          <w:lang w:val="id-ID"/>
        </w:rPr>
        <w:t xml:space="preserve">dengan teknik </w:t>
      </w:r>
      <w:r w:rsidRPr="00C127F2">
        <w:rPr>
          <w:bCs/>
          <w:i/>
          <w:color w:val="000000"/>
        </w:rPr>
        <w:t xml:space="preserve">Simple </w:t>
      </w:r>
      <w:proofErr w:type="spellStart"/>
      <w:r w:rsidRPr="00C127F2">
        <w:rPr>
          <w:bCs/>
          <w:i/>
          <w:color w:val="000000"/>
        </w:rPr>
        <w:t>RandomSampling</w:t>
      </w:r>
      <w:r>
        <w:rPr>
          <w:bCs/>
          <w:color w:val="000000"/>
        </w:rPr>
        <w:t>daripopulasi</w:t>
      </w:r>
      <w:r w:rsidRPr="006B082E">
        <w:rPr>
          <w:bCs/>
          <w:color w:val="000000"/>
        </w:rPr>
        <w:t>yang</w:t>
      </w:r>
      <w:proofErr w:type="spellEnd"/>
      <w:r w:rsidRPr="006B082E">
        <w:rPr>
          <w:bCs/>
          <w:color w:val="000000"/>
        </w:rPr>
        <w:t xml:space="preserve"> </w:t>
      </w:r>
      <w:proofErr w:type="spellStart"/>
      <w:r w:rsidRPr="006B082E">
        <w:rPr>
          <w:bCs/>
          <w:color w:val="000000"/>
        </w:rPr>
        <w:t>berjumlah</w:t>
      </w:r>
      <w:proofErr w:type="spellEnd"/>
      <w:r w:rsidRPr="006B082E">
        <w:rPr>
          <w:bCs/>
          <w:color w:val="000000"/>
        </w:rPr>
        <w:t xml:space="preserve"> 144 </w:t>
      </w:r>
      <w:proofErr w:type="spellStart"/>
      <w:r w:rsidRPr="006B082E">
        <w:rPr>
          <w:bCs/>
          <w:color w:val="000000"/>
        </w:rPr>
        <w:t>orang</w:t>
      </w:r>
      <w:proofErr w:type="spellEnd"/>
      <w:r w:rsidRPr="006B082E">
        <w:rPr>
          <w:bCs/>
          <w:color w:val="000000"/>
        </w:rPr>
        <w:t>.</w:t>
      </w:r>
      <w:proofErr w:type="gramEnd"/>
      <w:r w:rsidRPr="006B082E">
        <w:rPr>
          <w:bCs/>
          <w:color w:val="000000"/>
        </w:rPr>
        <w:t xml:space="preserve"> </w:t>
      </w:r>
      <w:proofErr w:type="gramStart"/>
      <w:r w:rsidRPr="006B082E">
        <w:rPr>
          <w:bCs/>
          <w:color w:val="000000"/>
        </w:rPr>
        <w:t>RespondendalampenelitianiniadalahpegawaiDinas</w:t>
      </w:r>
      <w:r w:rsidRPr="006B082E">
        <w:t xml:space="preserve">KebersihandanPertamananKabupatenSoppengsebanyak 43 </w:t>
      </w:r>
      <w:proofErr w:type="spellStart"/>
      <w:r w:rsidRPr="006B082E">
        <w:t>sampel</w:t>
      </w:r>
      <w:r>
        <w:t>dan</w:t>
      </w:r>
      <w:proofErr w:type="spellEnd"/>
      <w:r>
        <w:t xml:space="preserve"> 2 </w:t>
      </w:r>
      <w:proofErr w:type="spellStart"/>
      <w:r>
        <w:t>informan</w:t>
      </w:r>
      <w:r w:rsidRPr="006B082E">
        <w:t>.</w:t>
      </w:r>
      <w:r>
        <w:t>Teknikpengumpulan</w:t>
      </w:r>
      <w:proofErr w:type="spellEnd"/>
      <w:r>
        <w:t xml:space="preserve"> data yang </w:t>
      </w:r>
      <w:proofErr w:type="spellStart"/>
      <w:r>
        <w:t>digunakandalampenelitianiniadalahobservasi</w:t>
      </w:r>
      <w:proofErr w:type="spellEnd"/>
      <w:r>
        <w:t xml:space="preserve">, </w:t>
      </w:r>
      <w:proofErr w:type="spellStart"/>
      <w:r>
        <w:t>angket</w:t>
      </w:r>
      <w:proofErr w:type="spellEnd"/>
      <w:r>
        <w:t xml:space="preserve">, </w:t>
      </w:r>
      <w:proofErr w:type="spellStart"/>
      <w:r>
        <w:t>wawancara</w:t>
      </w:r>
      <w:proofErr w:type="spellEnd"/>
      <w:r>
        <w:t xml:space="preserve">, </w:t>
      </w:r>
      <w:proofErr w:type="spellStart"/>
      <w:r>
        <w:t>dandokumentasi.Teknikanalisis</w:t>
      </w:r>
      <w:proofErr w:type="spellEnd"/>
      <w:r>
        <w:t xml:space="preserve"> data yang digunakanadalahanalisisstatistikdeskriptifdananalisisstatistikinferensial.</w:t>
      </w:r>
      <w:proofErr w:type="gramEnd"/>
    </w:p>
    <w:p w:rsidR="00426D89" w:rsidRPr="000F2FEF" w:rsidRDefault="00426D89" w:rsidP="00426D89">
      <w:pPr>
        <w:spacing w:after="240"/>
        <w:ind w:firstLine="720"/>
        <w:jc w:val="both"/>
      </w:pPr>
      <w:proofErr w:type="spellStart"/>
      <w:r w:rsidRPr="000F2FEF">
        <w:t>Hasilpenelitianmenunjukkanbahwamotivasikerja</w:t>
      </w:r>
      <w:proofErr w:type="spellEnd"/>
      <w:r>
        <w:rPr>
          <w:lang w:val="id-ID"/>
        </w:rPr>
        <w:t xml:space="preserve"> pegawai</w:t>
      </w:r>
      <w:r w:rsidRPr="000F2FEF">
        <w:t xml:space="preserve">padaDinasKebersihandanPertamananKabupatenSoppengtergolongdalamkategorisangattinggi yang </w:t>
      </w:r>
      <w:proofErr w:type="spellStart"/>
      <w:r w:rsidRPr="000F2FEF">
        <w:t>ditinjaudaridarifaktor</w:t>
      </w:r>
      <w:proofErr w:type="spellEnd"/>
      <w:r w:rsidRPr="000F2FEF">
        <w:t xml:space="preserve"> intern, yang </w:t>
      </w:r>
      <w:proofErr w:type="spellStart"/>
      <w:r w:rsidRPr="000F2FEF">
        <w:t>terdiriatas</w:t>
      </w:r>
      <w:proofErr w:type="spellEnd"/>
      <w:r w:rsidRPr="000F2FEF">
        <w:t xml:space="preserve"> lima sub </w:t>
      </w:r>
      <w:proofErr w:type="spellStart"/>
      <w:r w:rsidRPr="000F2FEF">
        <w:t>indikatoryaitukeinginanuntukdapathidup</w:t>
      </w:r>
      <w:proofErr w:type="spellEnd"/>
      <w:r w:rsidRPr="000F2FEF">
        <w:t xml:space="preserve">, </w:t>
      </w:r>
      <w:proofErr w:type="spellStart"/>
      <w:r w:rsidRPr="000F2FEF">
        <w:t>keinginanuntukdapatmemiliki</w:t>
      </w:r>
      <w:proofErr w:type="spellEnd"/>
      <w:r w:rsidRPr="000F2FEF">
        <w:t xml:space="preserve">, </w:t>
      </w:r>
      <w:proofErr w:type="spellStart"/>
      <w:r w:rsidRPr="000F2FEF">
        <w:t>keinginanuntukmemperolehpenghargaan</w:t>
      </w:r>
      <w:proofErr w:type="spellEnd"/>
      <w:r w:rsidRPr="000F2FEF">
        <w:t xml:space="preserve">, </w:t>
      </w:r>
      <w:proofErr w:type="spellStart"/>
      <w:r w:rsidRPr="000F2FEF">
        <w:t>keinginanuntukmemperolehpengakuan</w:t>
      </w:r>
      <w:proofErr w:type="spellEnd"/>
      <w:r w:rsidRPr="000F2FEF">
        <w:t xml:space="preserve">, </w:t>
      </w:r>
      <w:proofErr w:type="spellStart"/>
      <w:r w:rsidRPr="000F2FEF">
        <w:t>dankeinginanuntukberkuasadanfaktorekstern</w:t>
      </w:r>
      <w:proofErr w:type="spellEnd"/>
      <w:r w:rsidRPr="000F2FEF">
        <w:t xml:space="preserve">, yang </w:t>
      </w:r>
      <w:proofErr w:type="spellStart"/>
      <w:r w:rsidRPr="000F2FEF">
        <w:t>terdiriatasenam</w:t>
      </w:r>
      <w:proofErr w:type="spellEnd"/>
      <w:r w:rsidRPr="000F2FEF">
        <w:t xml:space="preserve"> sub </w:t>
      </w:r>
      <w:proofErr w:type="spellStart"/>
      <w:r w:rsidRPr="000F2FEF">
        <w:t>indikatoryaitukondisilingkungankerja</w:t>
      </w:r>
      <w:proofErr w:type="spellEnd"/>
      <w:r w:rsidRPr="000F2FEF">
        <w:t xml:space="preserve">, </w:t>
      </w:r>
      <w:proofErr w:type="spellStart"/>
      <w:r w:rsidRPr="000F2FEF">
        <w:t>kompensasi</w:t>
      </w:r>
      <w:proofErr w:type="spellEnd"/>
      <w:r w:rsidRPr="000F2FEF">
        <w:t xml:space="preserve"> yang </w:t>
      </w:r>
      <w:proofErr w:type="spellStart"/>
      <w:r w:rsidRPr="000F2FEF">
        <w:t>memadai</w:t>
      </w:r>
      <w:proofErr w:type="spellEnd"/>
      <w:r w:rsidRPr="000F2FEF">
        <w:t xml:space="preserve">, </w:t>
      </w:r>
      <w:proofErr w:type="spellStart"/>
      <w:r w:rsidRPr="000F2FEF">
        <w:t>supervisi</w:t>
      </w:r>
      <w:proofErr w:type="spellEnd"/>
      <w:r w:rsidRPr="000F2FEF">
        <w:t xml:space="preserve"> yang </w:t>
      </w:r>
      <w:proofErr w:type="spellStart"/>
      <w:r w:rsidRPr="000F2FEF">
        <w:t>baik</w:t>
      </w:r>
      <w:proofErr w:type="spellEnd"/>
      <w:r w:rsidRPr="000F2FEF">
        <w:t xml:space="preserve">, </w:t>
      </w:r>
      <w:proofErr w:type="spellStart"/>
      <w:r w:rsidRPr="000F2FEF">
        <w:t>adanyajaminanpekerjaan</w:t>
      </w:r>
      <w:proofErr w:type="spellEnd"/>
      <w:r w:rsidRPr="000F2FEF">
        <w:t xml:space="preserve">, status </w:t>
      </w:r>
      <w:proofErr w:type="spellStart"/>
      <w:r w:rsidRPr="000F2FEF">
        <w:t>dantanggungjawabdanperaturan</w:t>
      </w:r>
      <w:proofErr w:type="spellEnd"/>
      <w:r w:rsidRPr="000F2FEF">
        <w:t xml:space="preserve"> yang </w:t>
      </w:r>
      <w:proofErr w:type="spellStart"/>
      <w:r w:rsidRPr="000F2FEF">
        <w:t>fleksibel</w:t>
      </w:r>
      <w:proofErr w:type="spellEnd"/>
      <w:r w:rsidRPr="000F2FEF">
        <w:t xml:space="preserve">. </w:t>
      </w:r>
      <w:proofErr w:type="gramStart"/>
      <w:r w:rsidRPr="000F2FEF">
        <w:t xml:space="preserve">UntukkinerjapegawaipadaDinasKebersihandanPertamananKabupatenSoppengtergolongdalamkategorisangattinggi yang </w:t>
      </w:r>
      <w:proofErr w:type="spellStart"/>
      <w:r w:rsidRPr="000F2FEF">
        <w:t>ditinjaudariindikatorprestasikerja</w:t>
      </w:r>
      <w:proofErr w:type="spellEnd"/>
      <w:r w:rsidRPr="000F2FEF">
        <w:t xml:space="preserve">, </w:t>
      </w:r>
      <w:proofErr w:type="spellStart"/>
      <w:r w:rsidRPr="000F2FEF">
        <w:t>tang</w:t>
      </w:r>
      <w:r>
        <w:t>gungjawab</w:t>
      </w:r>
      <w:proofErr w:type="spellEnd"/>
      <w:r>
        <w:t xml:space="preserve">, </w:t>
      </w:r>
      <w:proofErr w:type="spellStart"/>
      <w:r>
        <w:t>ketaatan</w:t>
      </w:r>
      <w:proofErr w:type="spellEnd"/>
      <w:r>
        <w:t xml:space="preserve">, </w:t>
      </w:r>
      <w:proofErr w:type="spellStart"/>
      <w:r>
        <w:t>kejujuran</w:t>
      </w:r>
      <w:proofErr w:type="spellEnd"/>
      <w:r w:rsidRPr="000F2FEF">
        <w:t xml:space="preserve">, </w:t>
      </w:r>
      <w:proofErr w:type="spellStart"/>
      <w:r w:rsidRPr="000F2FEF">
        <w:t>kerjasamadanprakarsa.</w:t>
      </w:r>
      <w:r>
        <w:t>Dari</w:t>
      </w:r>
      <w:proofErr w:type="spellEnd"/>
      <w:r>
        <w:t xml:space="preserve"> hasilanalisisdandanpengujianhipotesismenunjukkanbahwaterdapatpengaruhpositifdansignifikan</w:t>
      </w:r>
      <w:r>
        <w:rPr>
          <w:lang w:val="id-ID"/>
        </w:rPr>
        <w:t xml:space="preserve">antara </w:t>
      </w:r>
      <w:r>
        <w:t>motivasikerjaterhadapkinerjapegawaipada</w:t>
      </w:r>
      <w:r w:rsidRPr="000F2FEF">
        <w:t>DinasKebersihandanPertamananKabupatenSoppeng</w:t>
      </w:r>
      <w:r>
        <w:t>.</w:t>
      </w:r>
      <w:proofErr w:type="gramEnd"/>
    </w:p>
    <w:p w:rsidR="00724C7B" w:rsidRDefault="00724C7B"/>
    <w:sectPr w:rsidR="00724C7B" w:rsidSect="00724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D89"/>
    <w:rsid w:val="00426D89"/>
    <w:rsid w:val="0072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2016-04-06T02:01:00Z</dcterms:created>
  <dcterms:modified xsi:type="dcterms:W3CDTF">2016-04-06T02:05:00Z</dcterms:modified>
</cp:coreProperties>
</file>