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CB" w:rsidRPr="008B1206" w:rsidRDefault="00885916" w:rsidP="00885916">
      <w:pPr>
        <w:spacing w:after="0" w:line="360" w:lineRule="auto"/>
        <w:jc w:val="center"/>
        <w:rPr>
          <w:rFonts w:ascii="Times New Roman" w:hAnsi="Times New Roman" w:cs="Times New Roman"/>
          <w:b/>
          <w:sz w:val="28"/>
          <w:szCs w:val="28"/>
        </w:rPr>
      </w:pPr>
      <w:r w:rsidRPr="008B1206">
        <w:rPr>
          <w:rFonts w:ascii="Times New Roman" w:hAnsi="Times New Roman" w:cs="Times New Roman"/>
          <w:b/>
          <w:sz w:val="28"/>
          <w:szCs w:val="28"/>
        </w:rPr>
        <w:t>PENINGKATAN PEMBELAJARAN MEMBAHAS ISI PUISI</w:t>
      </w:r>
    </w:p>
    <w:p w:rsidR="00885916" w:rsidRPr="008B1206" w:rsidRDefault="00885916" w:rsidP="00885916">
      <w:pPr>
        <w:spacing w:after="0" w:line="360" w:lineRule="auto"/>
        <w:jc w:val="center"/>
        <w:rPr>
          <w:rFonts w:ascii="Times New Roman" w:hAnsi="Times New Roman" w:cs="Times New Roman"/>
          <w:b/>
          <w:sz w:val="28"/>
          <w:szCs w:val="28"/>
        </w:rPr>
      </w:pPr>
      <w:r w:rsidRPr="008B1206">
        <w:rPr>
          <w:rFonts w:ascii="Times New Roman" w:hAnsi="Times New Roman" w:cs="Times New Roman"/>
          <w:b/>
          <w:sz w:val="28"/>
          <w:szCs w:val="28"/>
        </w:rPr>
        <w:t>DENGAN MENGGUNAKAN MODEL THINK PAIR SHARE</w:t>
      </w:r>
    </w:p>
    <w:p w:rsidR="00076053" w:rsidRDefault="00885916" w:rsidP="00076053">
      <w:pPr>
        <w:spacing w:after="0" w:line="360" w:lineRule="auto"/>
        <w:jc w:val="center"/>
        <w:rPr>
          <w:rFonts w:ascii="Times New Roman" w:hAnsi="Times New Roman" w:cs="Times New Roman"/>
          <w:b/>
          <w:sz w:val="28"/>
          <w:szCs w:val="28"/>
        </w:rPr>
      </w:pPr>
      <w:r w:rsidRPr="008B1206">
        <w:rPr>
          <w:rFonts w:ascii="Times New Roman" w:hAnsi="Times New Roman" w:cs="Times New Roman"/>
          <w:b/>
          <w:sz w:val="28"/>
          <w:szCs w:val="28"/>
        </w:rPr>
        <w:t>SISWA KELAS X-2 SMA</w:t>
      </w:r>
      <w:r w:rsidR="00076053">
        <w:rPr>
          <w:rFonts w:ascii="Times New Roman" w:hAnsi="Times New Roman" w:cs="Times New Roman"/>
          <w:b/>
          <w:sz w:val="28"/>
          <w:szCs w:val="28"/>
        </w:rPr>
        <w:t xml:space="preserve"> NE</w:t>
      </w:r>
      <w:r w:rsidR="008B1206">
        <w:rPr>
          <w:rFonts w:ascii="Times New Roman" w:hAnsi="Times New Roman" w:cs="Times New Roman"/>
          <w:b/>
          <w:sz w:val="28"/>
          <w:szCs w:val="28"/>
        </w:rPr>
        <w:t>GERI 3 WATAMPONE</w:t>
      </w:r>
    </w:p>
    <w:p w:rsidR="00885916" w:rsidRPr="008B1206" w:rsidRDefault="00076053" w:rsidP="00076053">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KABUPATEN BONE</w:t>
      </w:r>
      <w:r w:rsidR="008B1206">
        <w:rPr>
          <w:rFonts w:ascii="Times New Roman" w:hAnsi="Times New Roman" w:cs="Times New Roman"/>
          <w:b/>
          <w:sz w:val="28"/>
          <w:szCs w:val="28"/>
        </w:rPr>
        <w:t xml:space="preserve"> </w:t>
      </w:r>
    </w:p>
    <w:p w:rsidR="00885916" w:rsidRDefault="008B1206" w:rsidP="008B12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Trisna Aninda Octavia</w:t>
      </w:r>
    </w:p>
    <w:p w:rsidR="008B1206" w:rsidRPr="002465D8" w:rsidRDefault="000720CD" w:rsidP="008B1206">
      <w:pPr>
        <w:spacing w:after="0" w:line="240" w:lineRule="auto"/>
        <w:jc w:val="center"/>
        <w:rPr>
          <w:rFonts w:ascii="Times New Roman" w:hAnsi="Times New Roman" w:cs="Times New Roman"/>
          <w:sz w:val="20"/>
          <w:szCs w:val="20"/>
        </w:rPr>
      </w:pPr>
      <w:r w:rsidRPr="002465D8">
        <w:rPr>
          <w:rFonts w:ascii="Times New Roman" w:hAnsi="Times New Roman" w:cs="Times New Roman"/>
          <w:sz w:val="20"/>
          <w:szCs w:val="20"/>
        </w:rPr>
        <w:t>Pendidikan Bahasa dan S</w:t>
      </w:r>
      <w:r w:rsidR="002D3AF8" w:rsidRPr="002465D8">
        <w:rPr>
          <w:rFonts w:ascii="Times New Roman" w:hAnsi="Times New Roman" w:cs="Times New Roman"/>
          <w:sz w:val="20"/>
          <w:szCs w:val="20"/>
        </w:rPr>
        <w:t>astraIndonesia, Universitas Negeri Makassar</w:t>
      </w:r>
    </w:p>
    <w:p w:rsidR="005A1BA4" w:rsidRPr="002465D8" w:rsidRDefault="002465D8" w:rsidP="008B1206">
      <w:pPr>
        <w:spacing w:after="0" w:line="240" w:lineRule="auto"/>
        <w:jc w:val="center"/>
        <w:rPr>
          <w:rFonts w:ascii="Times New Roman" w:hAnsi="Times New Roman" w:cs="Times New Roman"/>
          <w:sz w:val="20"/>
          <w:szCs w:val="20"/>
        </w:rPr>
      </w:pPr>
      <w:r w:rsidRPr="002465D8">
        <w:rPr>
          <w:rFonts w:ascii="Times New Roman" w:hAnsi="Times New Roman" w:cs="Times New Roman"/>
          <w:sz w:val="20"/>
          <w:szCs w:val="20"/>
        </w:rPr>
        <w:t>Jalan Daeng Tata Raya, Kampus Parangtambung UNM, Makassar</w:t>
      </w:r>
    </w:p>
    <w:p w:rsidR="002465D8" w:rsidRDefault="002465D8" w:rsidP="002465D8">
      <w:pPr>
        <w:spacing w:after="0" w:line="720" w:lineRule="auto"/>
        <w:jc w:val="center"/>
        <w:rPr>
          <w:rFonts w:ascii="Times New Roman" w:hAnsi="Times New Roman" w:cs="Times New Roman"/>
          <w:sz w:val="20"/>
          <w:szCs w:val="20"/>
        </w:rPr>
      </w:pPr>
      <w:r w:rsidRPr="002465D8">
        <w:rPr>
          <w:rFonts w:ascii="Times New Roman" w:hAnsi="Times New Roman" w:cs="Times New Roman"/>
          <w:sz w:val="20"/>
          <w:szCs w:val="20"/>
        </w:rPr>
        <w:t xml:space="preserve">Email: </w:t>
      </w:r>
      <w:hyperlink r:id="rId8" w:history="1">
        <w:r w:rsidRPr="005A4899">
          <w:rPr>
            <w:rStyle w:val="Hyperlink"/>
            <w:rFonts w:ascii="Times New Roman" w:hAnsi="Times New Roman" w:cs="Times New Roman"/>
            <w:sz w:val="20"/>
            <w:szCs w:val="20"/>
          </w:rPr>
          <w:t>Lenterakeabadian@gmail.com</w:t>
        </w:r>
      </w:hyperlink>
    </w:p>
    <w:p w:rsidR="00E34CEE" w:rsidRDefault="002465D8" w:rsidP="00FD7EE7">
      <w:pPr>
        <w:spacing w:after="0" w:line="360" w:lineRule="auto"/>
        <w:jc w:val="both"/>
        <w:rPr>
          <w:rFonts w:ascii="Times New Roman" w:hAnsi="Times New Roman" w:cs="Times New Roman"/>
        </w:rPr>
      </w:pPr>
      <w:r>
        <w:rPr>
          <w:rFonts w:ascii="Times New Roman" w:hAnsi="Times New Roman" w:cs="Times New Roman"/>
        </w:rPr>
        <w:t xml:space="preserve">Abstract: </w:t>
      </w:r>
      <w:r w:rsidR="000C41D2" w:rsidRPr="00B37B64">
        <w:rPr>
          <w:rFonts w:ascii="Times New Roman" w:hAnsi="Times New Roman" w:cs="Times New Roman"/>
          <w:b/>
        </w:rPr>
        <w:t xml:space="preserve">Enhancement of Learning about the Content of Poem with Use Think Pair Share Class X-2 SMA Negeri 3 Watampone </w:t>
      </w:r>
      <w:proofErr w:type="gramStart"/>
      <w:r w:rsidR="000C41D2" w:rsidRPr="00B37B64">
        <w:rPr>
          <w:rFonts w:ascii="Times New Roman" w:hAnsi="Times New Roman" w:cs="Times New Roman"/>
          <w:b/>
        </w:rPr>
        <w:t>of  Bone</w:t>
      </w:r>
      <w:proofErr w:type="gramEnd"/>
      <w:r w:rsidR="000C41D2" w:rsidRPr="00B37B64">
        <w:rPr>
          <w:rFonts w:ascii="Times New Roman" w:hAnsi="Times New Roman" w:cs="Times New Roman"/>
          <w:b/>
        </w:rPr>
        <w:t xml:space="preserve"> Regency</w:t>
      </w:r>
      <w:r w:rsidR="00B37B64">
        <w:rPr>
          <w:rFonts w:ascii="Times New Roman" w:hAnsi="Times New Roman" w:cs="Times New Roman"/>
          <w:b/>
        </w:rPr>
        <w:t xml:space="preserve">. </w:t>
      </w:r>
      <w:r w:rsidR="006639C3">
        <w:rPr>
          <w:rFonts w:ascii="Times New Roman" w:hAnsi="Times New Roman" w:cs="Times New Roman"/>
        </w:rPr>
        <w:t>This study aimed to describe the increase in the learning process and the improvement of learning outcomes speaking skills through a Think Pair Share</w:t>
      </w:r>
      <w:r w:rsidR="009B57BB">
        <w:rPr>
          <w:rFonts w:ascii="Times New Roman" w:hAnsi="Times New Roman" w:cs="Times New Roman"/>
        </w:rPr>
        <w:t xml:space="preserve"> model. The research design is classroom action research with qualitative descriptive data exposure and quantitative data. Data source of this research is a teacher and the students of class X-2 SMA Negeri 3 Watampone of Bone regency. </w:t>
      </w:r>
      <w:proofErr w:type="gramStart"/>
      <w:r w:rsidR="00FD7EE7">
        <w:rPr>
          <w:rFonts w:ascii="Times New Roman" w:hAnsi="Times New Roman" w:cs="Times New Roman"/>
        </w:rPr>
        <w:t>The  results</w:t>
      </w:r>
      <w:proofErr w:type="gramEnd"/>
      <w:r w:rsidR="00FD7EE7">
        <w:rPr>
          <w:rFonts w:ascii="Times New Roman" w:hAnsi="Times New Roman" w:cs="Times New Roman"/>
        </w:rPr>
        <w:t xml:space="preserve"> of this research showed that an increase in the learning process and results in a poem about the content of knowledge aspect, psychomotor, and affective. </w:t>
      </w:r>
    </w:p>
    <w:p w:rsidR="00E34CEE" w:rsidRPr="00076053" w:rsidRDefault="00E34CEE" w:rsidP="00FD7EE7">
      <w:pPr>
        <w:spacing w:before="240" w:after="0" w:line="360" w:lineRule="auto"/>
        <w:jc w:val="both"/>
        <w:rPr>
          <w:rFonts w:ascii="Times New Roman" w:hAnsi="Times New Roman" w:cs="Times New Roman"/>
        </w:rPr>
      </w:pPr>
      <w:r w:rsidRPr="00076053">
        <w:rPr>
          <w:rFonts w:ascii="Times New Roman" w:hAnsi="Times New Roman" w:cs="Times New Roman"/>
        </w:rPr>
        <w:t xml:space="preserve">Abstrak: </w:t>
      </w:r>
      <w:r w:rsidRPr="00076053">
        <w:rPr>
          <w:rFonts w:ascii="Times New Roman" w:hAnsi="Times New Roman" w:cs="Times New Roman"/>
          <w:b/>
        </w:rPr>
        <w:t xml:space="preserve">Peningkatan Pembelajaran Membahas Isi Puisi dengan Menggunakan Model </w:t>
      </w:r>
      <w:r w:rsidRPr="00076053">
        <w:rPr>
          <w:rFonts w:ascii="Times New Roman" w:hAnsi="Times New Roman" w:cs="Times New Roman"/>
          <w:b/>
          <w:i/>
        </w:rPr>
        <w:t xml:space="preserve">Think Pair Share </w:t>
      </w:r>
      <w:r w:rsidR="00511FFB" w:rsidRPr="00076053">
        <w:rPr>
          <w:rFonts w:ascii="Times New Roman" w:hAnsi="Times New Roman" w:cs="Times New Roman"/>
          <w:b/>
        </w:rPr>
        <w:t xml:space="preserve">Siswa Kelas X-2 SMA Negeri 3 Watampone Kabupaten Bone. </w:t>
      </w:r>
      <w:r w:rsidR="00D500DA" w:rsidRPr="00076053">
        <w:rPr>
          <w:rFonts w:ascii="Times New Roman" w:hAnsi="Times New Roman" w:cs="Times New Roman"/>
        </w:rPr>
        <w:t xml:space="preserve">Penelitian ini bertujuan untuk mendeskripsikan peningkatan proses pembelajaran dan peningkatan hasil pembelajaran keterampilan </w:t>
      </w:r>
      <w:proofErr w:type="gramStart"/>
      <w:r w:rsidR="00D500DA" w:rsidRPr="00076053">
        <w:rPr>
          <w:rFonts w:ascii="Times New Roman" w:hAnsi="Times New Roman" w:cs="Times New Roman"/>
        </w:rPr>
        <w:t>berbicara  melalui</w:t>
      </w:r>
      <w:proofErr w:type="gramEnd"/>
      <w:r w:rsidR="00D500DA" w:rsidRPr="00076053">
        <w:rPr>
          <w:rFonts w:ascii="Times New Roman" w:hAnsi="Times New Roman" w:cs="Times New Roman"/>
        </w:rPr>
        <w:t xml:space="preserve"> model </w:t>
      </w:r>
      <w:r w:rsidR="00D500DA" w:rsidRPr="00076053">
        <w:rPr>
          <w:rFonts w:ascii="Times New Roman" w:hAnsi="Times New Roman" w:cs="Times New Roman"/>
          <w:i/>
          <w:lang w:val="id-ID"/>
        </w:rPr>
        <w:t>Think Pair Share</w:t>
      </w:r>
      <w:r w:rsidR="003A4C7D" w:rsidRPr="00076053">
        <w:rPr>
          <w:rFonts w:ascii="Times New Roman" w:hAnsi="Times New Roman" w:cs="Times New Roman"/>
        </w:rPr>
        <w:t xml:space="preserve">. </w:t>
      </w:r>
      <w:r w:rsidR="00B43BAE" w:rsidRPr="00076053">
        <w:rPr>
          <w:rFonts w:ascii="Times New Roman" w:hAnsi="Times New Roman" w:cs="Times New Roman"/>
          <w:lang w:val="id-ID"/>
        </w:rPr>
        <w:t>Penelitian</w:t>
      </w:r>
      <w:r w:rsidR="00B43BAE" w:rsidRPr="00076053">
        <w:rPr>
          <w:rFonts w:ascii="Times New Roman" w:hAnsi="Times New Roman" w:cs="Times New Roman"/>
        </w:rPr>
        <w:t xml:space="preserve"> </w:t>
      </w:r>
      <w:r w:rsidR="00B43BAE" w:rsidRPr="00076053">
        <w:rPr>
          <w:rFonts w:ascii="Times New Roman" w:hAnsi="Times New Roman" w:cs="Times New Roman"/>
          <w:lang w:val="id-ID"/>
        </w:rPr>
        <w:t xml:space="preserve"> ini adalah penelitian tindakan kelas dengan pemaparan data deskriptif kualitatif dan data kuantitatif</w:t>
      </w:r>
      <w:r w:rsidR="00B43BAE" w:rsidRPr="00076053">
        <w:rPr>
          <w:rFonts w:ascii="Times New Roman" w:hAnsi="Times New Roman" w:cs="Times New Roman"/>
        </w:rPr>
        <w:t xml:space="preserve">. </w:t>
      </w:r>
      <w:r w:rsidR="00B43BAE" w:rsidRPr="00076053">
        <w:rPr>
          <w:rFonts w:ascii="Times New Roman" w:hAnsi="Times New Roman" w:cs="Times New Roman"/>
          <w:lang w:val="id-ID"/>
        </w:rPr>
        <w:t xml:space="preserve">Sumber data penelitian ini adalah guru dan siswa kelas </w:t>
      </w:r>
      <w:r w:rsidR="00B43BAE" w:rsidRPr="00076053">
        <w:rPr>
          <w:rFonts w:ascii="Times New Roman" w:hAnsi="Times New Roman" w:cs="Times New Roman"/>
        </w:rPr>
        <w:t>X-2</w:t>
      </w:r>
      <w:r w:rsidR="00B43BAE" w:rsidRPr="00076053">
        <w:rPr>
          <w:rFonts w:ascii="Times New Roman" w:hAnsi="Times New Roman" w:cs="Times New Roman"/>
          <w:lang w:val="id-ID"/>
        </w:rPr>
        <w:t xml:space="preserve"> SM</w:t>
      </w:r>
      <w:r w:rsidR="00B43BAE" w:rsidRPr="00076053">
        <w:rPr>
          <w:rFonts w:ascii="Times New Roman" w:hAnsi="Times New Roman" w:cs="Times New Roman"/>
        </w:rPr>
        <w:t>A</w:t>
      </w:r>
      <w:r w:rsidR="00B43BAE" w:rsidRPr="00076053">
        <w:rPr>
          <w:rFonts w:ascii="Times New Roman" w:hAnsi="Times New Roman" w:cs="Times New Roman"/>
          <w:lang w:val="id-ID"/>
        </w:rPr>
        <w:t xml:space="preserve"> Negeri</w:t>
      </w:r>
      <w:r w:rsidR="00B43BAE" w:rsidRPr="00076053">
        <w:rPr>
          <w:rFonts w:ascii="Times New Roman" w:hAnsi="Times New Roman" w:cs="Times New Roman"/>
        </w:rPr>
        <w:t xml:space="preserve"> 3</w:t>
      </w:r>
      <w:r w:rsidR="00B43BAE" w:rsidRPr="00076053">
        <w:rPr>
          <w:rFonts w:ascii="Times New Roman" w:hAnsi="Times New Roman" w:cs="Times New Roman"/>
          <w:lang w:val="id-ID"/>
        </w:rPr>
        <w:t xml:space="preserve"> </w:t>
      </w:r>
      <w:r w:rsidR="00B43BAE" w:rsidRPr="00076053">
        <w:rPr>
          <w:rFonts w:ascii="Times New Roman" w:hAnsi="Times New Roman" w:cs="Times New Roman"/>
        </w:rPr>
        <w:t>Watampone Kabupaten Bone</w:t>
      </w:r>
      <w:r w:rsidR="00AE6952" w:rsidRPr="00076053">
        <w:rPr>
          <w:rFonts w:ascii="Times New Roman" w:hAnsi="Times New Roman" w:cs="Times New Roman"/>
        </w:rPr>
        <w:t xml:space="preserve">. Hasil penelitian </w:t>
      </w:r>
      <w:r w:rsidR="00AE6952" w:rsidRPr="00076053">
        <w:rPr>
          <w:rFonts w:ascii="Times New Roman" w:hAnsi="Times New Roman" w:cs="Times New Roman"/>
          <w:bCs/>
          <w:lang w:val="id-ID"/>
        </w:rPr>
        <w:t xml:space="preserve">menunjukkan bahwa terjadi peningkatan proses dan hasil pembelajaran </w:t>
      </w:r>
      <w:r w:rsidR="00AE6952" w:rsidRPr="00076053">
        <w:rPr>
          <w:rFonts w:ascii="Times New Roman" w:hAnsi="Times New Roman" w:cs="Times New Roman"/>
        </w:rPr>
        <w:t>membahas isi puisi dalam aspek pengeta</w:t>
      </w:r>
      <w:r w:rsidR="00FD7EE7">
        <w:rPr>
          <w:rFonts w:ascii="Times New Roman" w:hAnsi="Times New Roman" w:cs="Times New Roman"/>
        </w:rPr>
        <w:t xml:space="preserve">huan, </w:t>
      </w:r>
      <w:proofErr w:type="gramStart"/>
      <w:r w:rsidR="00FD7EE7">
        <w:rPr>
          <w:rFonts w:ascii="Times New Roman" w:hAnsi="Times New Roman" w:cs="Times New Roman"/>
        </w:rPr>
        <w:t>psikomotorik</w:t>
      </w:r>
      <w:proofErr w:type="gramEnd"/>
      <w:r w:rsidR="00FD7EE7">
        <w:rPr>
          <w:rFonts w:ascii="Times New Roman" w:hAnsi="Times New Roman" w:cs="Times New Roman"/>
        </w:rPr>
        <w:t>, dan afektif</w:t>
      </w:r>
      <w:r w:rsidR="00044528">
        <w:rPr>
          <w:rFonts w:ascii="Times New Roman" w:hAnsi="Times New Roman" w:cs="Times New Roman"/>
        </w:rPr>
        <w:t>.</w:t>
      </w:r>
    </w:p>
    <w:p w:rsidR="00076053" w:rsidRDefault="00076053" w:rsidP="00076053">
      <w:pPr>
        <w:spacing w:line="600" w:lineRule="auto"/>
        <w:jc w:val="both"/>
        <w:rPr>
          <w:rFonts w:ascii="Times New Roman" w:hAnsi="Times New Roman" w:cs="Times New Roman"/>
          <w:sz w:val="24"/>
          <w:szCs w:val="24"/>
        </w:rPr>
      </w:pPr>
      <w:r w:rsidRPr="00076053">
        <w:rPr>
          <w:rFonts w:ascii="Times New Roman" w:hAnsi="Times New Roman" w:cs="Times New Roman"/>
          <w:b/>
          <w:lang w:val="id-ID"/>
        </w:rPr>
        <w:t xml:space="preserve">Kata Kunci: </w:t>
      </w:r>
      <w:r w:rsidRPr="00076053">
        <w:rPr>
          <w:rFonts w:ascii="Times New Roman" w:hAnsi="Times New Roman" w:cs="Times New Roman"/>
        </w:rPr>
        <w:t xml:space="preserve">Diskusi, pembelajaran puisi, model </w:t>
      </w:r>
      <w:r w:rsidRPr="00076053">
        <w:rPr>
          <w:rFonts w:ascii="Times New Roman" w:hAnsi="Times New Roman" w:cs="Times New Roman"/>
          <w:i/>
        </w:rPr>
        <w:t>Think Pair Share</w:t>
      </w:r>
      <w:r w:rsidRPr="00076053">
        <w:rPr>
          <w:rFonts w:ascii="Times New Roman" w:hAnsi="Times New Roman" w:cs="Times New Roman"/>
        </w:rPr>
        <w:t xml:space="preserve"> (TPS)</w:t>
      </w:r>
      <w:r>
        <w:rPr>
          <w:rFonts w:ascii="Times New Roman" w:hAnsi="Times New Roman" w:cs="Times New Roman"/>
          <w:sz w:val="24"/>
          <w:szCs w:val="24"/>
        </w:rPr>
        <w:t>.</w:t>
      </w:r>
    </w:p>
    <w:p w:rsidR="00F4786C" w:rsidRDefault="00F4786C" w:rsidP="00F4786C">
      <w:pPr>
        <w:pStyle w:val="ListParagraph"/>
        <w:spacing w:after="0" w:line="480" w:lineRule="auto"/>
        <w:ind w:left="0" w:firstLine="567"/>
        <w:jc w:val="both"/>
        <w:rPr>
          <w:rFonts w:ascii="Times New Roman" w:hAnsi="Times New Roman" w:cs="Times New Roman"/>
          <w:color w:val="1D1B11" w:themeColor="background2" w:themeShade="1A"/>
          <w:sz w:val="24"/>
          <w:szCs w:val="24"/>
        </w:rPr>
        <w:sectPr w:rsidR="00F4786C" w:rsidSect="002465D8">
          <w:pgSz w:w="11909" w:h="16834" w:code="9"/>
          <w:pgMar w:top="2268" w:right="1701" w:bottom="1701" w:left="2268" w:header="720" w:footer="720" w:gutter="0"/>
          <w:cols w:space="720"/>
          <w:docGrid w:linePitch="360"/>
        </w:sectPr>
      </w:pPr>
    </w:p>
    <w:p w:rsidR="00F4786C" w:rsidRPr="00931D86" w:rsidRDefault="00F4786C" w:rsidP="00AE3737">
      <w:pPr>
        <w:pStyle w:val="ListParagraph"/>
        <w:spacing w:after="0" w:line="360" w:lineRule="auto"/>
        <w:ind w:left="0" w:firstLine="567"/>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lastRenderedPageBreak/>
        <w:t>Keterampilan  berbahasa</w:t>
      </w:r>
      <w:proofErr w:type="gramEnd"/>
      <w:r>
        <w:rPr>
          <w:rFonts w:ascii="Times New Roman" w:hAnsi="Times New Roman" w:cs="Times New Roman"/>
          <w:color w:val="1D1B11" w:themeColor="background2" w:themeShade="1A"/>
          <w:sz w:val="24"/>
          <w:szCs w:val="24"/>
        </w:rPr>
        <w:t xml:space="preserve"> yang kali pertama dimiliki oleh manusia </w:t>
      </w:r>
      <w:r>
        <w:rPr>
          <w:rFonts w:ascii="Times New Roman" w:hAnsi="Times New Roman" w:cs="Times New Roman"/>
          <w:color w:val="1D1B11" w:themeColor="background2" w:themeShade="1A"/>
          <w:sz w:val="24"/>
          <w:szCs w:val="24"/>
        </w:rPr>
        <w:lastRenderedPageBreak/>
        <w:t xml:space="preserve">adalah keterampilan berbicara. Berbicara diperlukan manusia dalam </w:t>
      </w:r>
      <w:r>
        <w:rPr>
          <w:rFonts w:ascii="Times New Roman" w:hAnsi="Times New Roman" w:cs="Times New Roman"/>
          <w:color w:val="1D1B11" w:themeColor="background2" w:themeShade="1A"/>
          <w:sz w:val="24"/>
          <w:szCs w:val="24"/>
        </w:rPr>
        <w:lastRenderedPageBreak/>
        <w:t xml:space="preserve">kehidupan sehari-hari untuk </w:t>
      </w:r>
      <w:proofErr w:type="gramStart"/>
      <w:r>
        <w:rPr>
          <w:rFonts w:ascii="Times New Roman" w:hAnsi="Times New Roman" w:cs="Times New Roman"/>
          <w:color w:val="1D1B11" w:themeColor="background2" w:themeShade="1A"/>
          <w:sz w:val="24"/>
          <w:szCs w:val="24"/>
        </w:rPr>
        <w:t>menciptakan  interaksi</w:t>
      </w:r>
      <w:proofErr w:type="gramEnd"/>
      <w:r>
        <w:rPr>
          <w:rFonts w:ascii="Times New Roman" w:hAnsi="Times New Roman" w:cs="Times New Roman"/>
          <w:color w:val="1D1B11" w:themeColor="background2" w:themeShade="1A"/>
          <w:sz w:val="24"/>
          <w:szCs w:val="24"/>
        </w:rPr>
        <w:t xml:space="preserve"> satu sama lain melalui bahasa lisan (Tarigan, dkk, 1997). </w:t>
      </w:r>
      <w:proofErr w:type="gramStart"/>
      <w:r>
        <w:rPr>
          <w:rFonts w:ascii="Times New Roman" w:hAnsi="Times New Roman" w:cs="Times New Roman"/>
          <w:color w:val="1D1B11" w:themeColor="background2" w:themeShade="1A"/>
          <w:sz w:val="24"/>
          <w:szCs w:val="24"/>
        </w:rPr>
        <w:t>Berbicara memiliki peranan yang sangat besar bagi manusia, sebab manusia merupakan mahluk sosial yang hidup secara berkelompok dan saling berkomunikasi</w:t>
      </w:r>
      <w:r w:rsidRPr="00931D86">
        <w:rPr>
          <w:rFonts w:ascii="Times New Roman" w:hAnsi="Times New Roman" w:cs="Times New Roman"/>
          <w:color w:val="1D1B11" w:themeColor="background2" w:themeShade="1A"/>
          <w:sz w:val="24"/>
          <w:szCs w:val="24"/>
        </w:rPr>
        <w:t>.</w:t>
      </w:r>
      <w:proofErr w:type="gramEnd"/>
      <w:r w:rsidRPr="00931D86">
        <w:rPr>
          <w:rFonts w:ascii="Times New Roman" w:hAnsi="Times New Roman" w:cs="Times New Roman"/>
          <w:color w:val="1D1B11" w:themeColor="background2" w:themeShade="1A"/>
          <w:sz w:val="24"/>
          <w:szCs w:val="24"/>
        </w:rPr>
        <w:t xml:space="preserve"> </w:t>
      </w:r>
    </w:p>
    <w:p w:rsidR="00F4786C" w:rsidRPr="00514426" w:rsidRDefault="00F4786C" w:rsidP="00AE3737">
      <w:pPr>
        <w:pStyle w:val="ListParagraph"/>
        <w:spacing w:after="0" w:line="360" w:lineRule="auto"/>
        <w:ind w:left="0" w:firstLine="567"/>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Terampil berbicara dapat diperoleh melalui kegiatan pembelajaran formal di sekolah yaitu dalam mata pelajaran Bahasa Indonesia.</w:t>
      </w:r>
      <w:proofErr w:type="gramEnd"/>
      <w:r>
        <w:rPr>
          <w:rFonts w:ascii="Times New Roman" w:hAnsi="Times New Roman" w:cs="Times New Roman"/>
          <w:color w:val="1D1B11" w:themeColor="background2" w:themeShade="1A"/>
          <w:sz w:val="24"/>
          <w:szCs w:val="24"/>
        </w:rPr>
        <w:t xml:space="preserve"> Pengajaran keterampilan berbicara melatih </w:t>
      </w:r>
      <w:proofErr w:type="gramStart"/>
      <w:r>
        <w:rPr>
          <w:rFonts w:ascii="Times New Roman" w:hAnsi="Times New Roman" w:cs="Times New Roman"/>
          <w:color w:val="1D1B11" w:themeColor="background2" w:themeShade="1A"/>
          <w:sz w:val="24"/>
          <w:szCs w:val="24"/>
        </w:rPr>
        <w:t>siswa  untuk</w:t>
      </w:r>
      <w:proofErr w:type="gramEnd"/>
      <w:r>
        <w:rPr>
          <w:rFonts w:ascii="Times New Roman" w:hAnsi="Times New Roman" w:cs="Times New Roman"/>
          <w:color w:val="1D1B11" w:themeColor="background2" w:themeShade="1A"/>
          <w:sz w:val="24"/>
          <w:szCs w:val="24"/>
        </w:rPr>
        <w:t xml:space="preserve"> berani mengungkapkan gagasan yang ada di pikiran mereka, meningkatkan kemampuan siswa dalam berpikir dan berpendapat, meningkatkan ilmu pengetahuan, serta memperluas wawasan pengetahuan siswa. </w:t>
      </w:r>
      <w:proofErr w:type="gramStart"/>
      <w:r>
        <w:rPr>
          <w:rFonts w:ascii="Times New Roman" w:hAnsi="Times New Roman" w:cs="Times New Roman"/>
          <w:color w:val="1D1B11" w:themeColor="background2" w:themeShade="1A"/>
          <w:sz w:val="24"/>
          <w:szCs w:val="24"/>
        </w:rPr>
        <w:t>Selain itu, pembelajaran berbicara diharapkan mampu memberikan kesempatan kepada siswa untuk mengembangkan potensi dalam diri siswa.</w:t>
      </w:r>
      <w:proofErr w:type="gramEnd"/>
      <w:r>
        <w:rPr>
          <w:rFonts w:ascii="Times New Roman" w:hAnsi="Times New Roman" w:cs="Times New Roman"/>
          <w:color w:val="1D1B11" w:themeColor="background2" w:themeShade="1A"/>
          <w:sz w:val="24"/>
          <w:szCs w:val="24"/>
        </w:rPr>
        <w:t xml:space="preserve"> Hal ini bertujuan untuk melahirkan generasi masa depan yang unggul dan cerdas.</w:t>
      </w:r>
    </w:p>
    <w:p w:rsidR="00F4786C" w:rsidRDefault="00F4786C" w:rsidP="00AE3737">
      <w:pPr>
        <w:pStyle w:val="ListParagraph"/>
        <w:spacing w:after="0" w:line="360" w:lineRule="auto"/>
        <w:ind w:left="0" w:firstLine="56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Pembelajaran keterampilan berbicara </w:t>
      </w:r>
      <w:proofErr w:type="gramStart"/>
      <w:r>
        <w:rPr>
          <w:rFonts w:ascii="Times New Roman" w:hAnsi="Times New Roman" w:cs="Times New Roman"/>
          <w:color w:val="1D1B11" w:themeColor="background2" w:themeShade="1A"/>
          <w:sz w:val="24"/>
          <w:szCs w:val="24"/>
        </w:rPr>
        <w:t>puisi  seperti</w:t>
      </w:r>
      <w:proofErr w:type="gramEnd"/>
      <w:r>
        <w:rPr>
          <w:rFonts w:ascii="Times New Roman" w:hAnsi="Times New Roman" w:cs="Times New Roman"/>
          <w:color w:val="1D1B11" w:themeColor="background2" w:themeShade="1A"/>
          <w:sz w:val="24"/>
          <w:szCs w:val="24"/>
        </w:rPr>
        <w:t xml:space="preserve"> membahas isi puisi melalui diskusi telah lama diajarkan dalam kompetensi dasar di </w:t>
      </w:r>
      <w:r>
        <w:rPr>
          <w:rFonts w:ascii="Times New Roman" w:hAnsi="Times New Roman" w:cs="Times New Roman"/>
          <w:color w:val="1D1B11" w:themeColor="background2" w:themeShade="1A"/>
          <w:sz w:val="24"/>
          <w:szCs w:val="24"/>
        </w:rPr>
        <w:lastRenderedPageBreak/>
        <w:t xml:space="preserve">sekolah. </w:t>
      </w:r>
      <w:proofErr w:type="gramStart"/>
      <w:r>
        <w:rPr>
          <w:rFonts w:ascii="Times New Roman" w:hAnsi="Times New Roman" w:cs="Times New Roman"/>
          <w:color w:val="1D1B11" w:themeColor="background2" w:themeShade="1A"/>
          <w:sz w:val="24"/>
          <w:szCs w:val="24"/>
        </w:rPr>
        <w:t>Namun, siswa masih mengalami kesulitan dalam menyampaikan pendapat, pikiran, pertanyaan dan sebagainya dengan menggunakan ragam lisan dengan baik dan benar.</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Hal ini juga dialami oleh sebagian besar siswa kelas X-2 SMA Negeri 3 Watampone Kabupaten Bone.</w:t>
      </w:r>
      <w:proofErr w:type="gramEnd"/>
    </w:p>
    <w:p w:rsidR="00C42D29" w:rsidRDefault="00F4786C" w:rsidP="00AE373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color w:val="1D1B11" w:themeColor="background2" w:themeShade="1A"/>
          <w:sz w:val="24"/>
          <w:szCs w:val="24"/>
        </w:rPr>
        <w:t>Berdasarkan fakta dan data yang diperoleh dari observasi awal yang telah dilakukan pada Januari 2013, diketahui bahwa pelaksanaan pembelajaran berbicara masih banyak menemui kendala.</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Pada pembelajaran berbicara mengenai mengungkapkan pendapat terhadap isi puisi melalui diskusi belum begitu maksimal.</w:t>
      </w:r>
      <w:proofErr w:type="gramEnd"/>
      <w:r w:rsidR="00605AD3" w:rsidRPr="003F46C0">
        <w:rPr>
          <w:rFonts w:ascii="Times New Roman" w:hAnsi="Times New Roman" w:cs="Times New Roman"/>
          <w:sz w:val="24"/>
          <w:szCs w:val="24"/>
        </w:rPr>
        <w:t xml:space="preserve"> </w:t>
      </w:r>
      <w:proofErr w:type="gramStart"/>
      <w:r w:rsidR="00605AD3" w:rsidRPr="003F46C0">
        <w:rPr>
          <w:rFonts w:ascii="Times New Roman" w:hAnsi="Times New Roman" w:cs="Times New Roman"/>
          <w:sz w:val="24"/>
          <w:szCs w:val="24"/>
        </w:rPr>
        <w:t>Hal tersebut menuntut guru cerdik dan</w:t>
      </w:r>
      <w:r w:rsidR="00605AD3">
        <w:rPr>
          <w:rFonts w:ascii="Times New Roman" w:hAnsi="Times New Roman" w:cs="Times New Roman"/>
          <w:sz w:val="24"/>
          <w:szCs w:val="24"/>
        </w:rPr>
        <w:t xml:space="preserve"> inovatif dalam mencari model</w:t>
      </w:r>
      <w:r w:rsidR="00605AD3" w:rsidRPr="003F46C0">
        <w:rPr>
          <w:rFonts w:ascii="Times New Roman" w:hAnsi="Times New Roman" w:cs="Times New Roman"/>
          <w:sz w:val="24"/>
          <w:szCs w:val="24"/>
        </w:rPr>
        <w:t xml:space="preserve"> </w:t>
      </w:r>
      <w:r w:rsidR="00605AD3">
        <w:rPr>
          <w:rFonts w:ascii="Times New Roman" w:hAnsi="Times New Roman" w:cs="Times New Roman"/>
          <w:sz w:val="24"/>
          <w:szCs w:val="24"/>
        </w:rPr>
        <w:t>pem</w:t>
      </w:r>
      <w:r w:rsidR="00605AD3" w:rsidRPr="003F46C0">
        <w:rPr>
          <w:rFonts w:ascii="Times New Roman" w:hAnsi="Times New Roman" w:cs="Times New Roman"/>
          <w:sz w:val="24"/>
          <w:szCs w:val="24"/>
        </w:rPr>
        <w:t>belajar</w:t>
      </w:r>
      <w:r w:rsidR="00605AD3">
        <w:rPr>
          <w:rFonts w:ascii="Times New Roman" w:hAnsi="Times New Roman" w:cs="Times New Roman"/>
          <w:sz w:val="24"/>
          <w:szCs w:val="24"/>
        </w:rPr>
        <w:t>an</w:t>
      </w:r>
      <w:r w:rsidR="00605AD3" w:rsidRPr="003F46C0">
        <w:rPr>
          <w:rFonts w:ascii="Times New Roman" w:hAnsi="Times New Roman" w:cs="Times New Roman"/>
          <w:sz w:val="24"/>
          <w:szCs w:val="24"/>
        </w:rPr>
        <w:t xml:space="preserve"> yang cocok diterapkan sesuai dengan kondisi dan minat siswa</w:t>
      </w:r>
      <w:r w:rsidR="00605AD3">
        <w:rPr>
          <w:rFonts w:ascii="Times New Roman" w:hAnsi="Times New Roman" w:cs="Times New Roman"/>
          <w:sz w:val="24"/>
          <w:szCs w:val="24"/>
        </w:rPr>
        <w:t>.</w:t>
      </w:r>
      <w:proofErr w:type="gramEnd"/>
      <w:r w:rsidR="00605AD3">
        <w:rPr>
          <w:rFonts w:ascii="Times New Roman" w:hAnsi="Times New Roman" w:cs="Times New Roman"/>
          <w:sz w:val="24"/>
          <w:szCs w:val="24"/>
        </w:rPr>
        <w:t xml:space="preserve"> </w:t>
      </w:r>
    </w:p>
    <w:p w:rsidR="00C42D29" w:rsidRDefault="00605AD3" w:rsidP="00AE3737">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Alternatif </w:t>
      </w:r>
      <w:r>
        <w:rPr>
          <w:rFonts w:asciiTheme="majorBidi" w:hAnsiTheme="majorBidi" w:cstheme="majorBidi"/>
          <w:sz w:val="24"/>
          <w:szCs w:val="24"/>
        </w:rPr>
        <w:t>yang dapat dilaksanakan oleh guru bahasa dan sastra Indonesia dalam keterampilan berbicara adalah dengan memilih model pembelajaran yang memungkinkan siswa berlatih semaksimal mungkin untuk berbicara.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hal pertama yang harus </w:t>
      </w:r>
      <w:r>
        <w:rPr>
          <w:rFonts w:ascii="Times New Roman" w:hAnsi="Times New Roman" w:cs="Times New Roman"/>
          <w:sz w:val="24"/>
          <w:szCs w:val="24"/>
        </w:rPr>
        <w:lastRenderedPageBreak/>
        <w:t>dilakukan oleh guru sebelum menerapkan model yang tepat adalah menimbulkan keberanian siswa untuk berbicara.</w:t>
      </w:r>
      <w:proofErr w:type="gramEnd"/>
      <w:r w:rsidR="00FA0143">
        <w:rPr>
          <w:rFonts w:ascii="Times New Roman" w:hAnsi="Times New Roman" w:cs="Times New Roman"/>
          <w:sz w:val="24"/>
          <w:szCs w:val="24"/>
        </w:rPr>
        <w:t xml:space="preserve"> </w:t>
      </w:r>
    </w:p>
    <w:p w:rsidR="00AE3737" w:rsidRDefault="00EE0549" w:rsidP="00AE3737">
      <w:pPr>
        <w:spacing w:after="0"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Meningkatkan keterampilan berbicara khususnya membahas isi puisi, diperlukan sebuah model pembelajaran yang tepat, seperti </w:t>
      </w:r>
      <w:proofErr w:type="gramStart"/>
      <w:r>
        <w:rPr>
          <w:rFonts w:ascii="Times New Roman" w:hAnsi="Times New Roman" w:cs="Times New Roman"/>
          <w:sz w:val="24"/>
          <w:szCs w:val="24"/>
        </w:rPr>
        <w:t xml:space="preserve">model </w:t>
      </w:r>
      <w:r w:rsidRPr="002A4706">
        <w:rPr>
          <w:rFonts w:ascii="Times New Roman" w:hAnsi="Times New Roman" w:cs="Times New Roman"/>
          <w:sz w:val="24"/>
          <w:szCs w:val="24"/>
          <w:lang w:val="id-ID"/>
        </w:rPr>
        <w:t xml:space="preserve"> </w:t>
      </w:r>
      <w:r w:rsidRPr="002A4706">
        <w:rPr>
          <w:rFonts w:ascii="Times New Roman" w:hAnsi="Times New Roman" w:cs="Times New Roman"/>
          <w:i/>
          <w:sz w:val="24"/>
          <w:szCs w:val="24"/>
          <w:lang w:val="id-ID"/>
        </w:rPr>
        <w:t>Think</w:t>
      </w:r>
      <w:proofErr w:type="gramEnd"/>
      <w:r w:rsidRPr="002A4706">
        <w:rPr>
          <w:rFonts w:ascii="Times New Roman" w:hAnsi="Times New Roman" w:cs="Times New Roman"/>
          <w:i/>
          <w:sz w:val="24"/>
          <w:szCs w:val="24"/>
          <w:lang w:val="id-ID"/>
        </w:rPr>
        <w:t xml:space="preserve"> Pair Share</w:t>
      </w:r>
      <w:r>
        <w:rPr>
          <w:rFonts w:ascii="Times New Roman" w:hAnsi="Times New Roman" w:cs="Times New Roman"/>
          <w:i/>
          <w:sz w:val="24"/>
          <w:szCs w:val="24"/>
        </w:rPr>
        <w:t>.</w:t>
      </w:r>
      <w:r w:rsidR="00B319DA">
        <w:rPr>
          <w:rFonts w:ascii="Times New Roman" w:hAnsi="Times New Roman" w:cs="Times New Roman"/>
          <w:sz w:val="24"/>
          <w:szCs w:val="24"/>
        </w:rPr>
        <w:t xml:space="preserve"> </w:t>
      </w:r>
      <w:r w:rsidR="00B319DA">
        <w:rPr>
          <w:rFonts w:ascii="Times New Roman" w:hAnsi="Times New Roman" w:cs="Times New Roman"/>
          <w:color w:val="1D1B11" w:themeColor="background2" w:themeShade="1A"/>
          <w:sz w:val="24"/>
          <w:szCs w:val="24"/>
        </w:rPr>
        <w:t xml:space="preserve">Model </w:t>
      </w:r>
      <w:r w:rsidR="00B319DA" w:rsidRPr="002A4706">
        <w:rPr>
          <w:rFonts w:ascii="Times New Roman" w:hAnsi="Times New Roman" w:cs="Times New Roman"/>
          <w:i/>
          <w:color w:val="1D1B11" w:themeColor="background2" w:themeShade="1A"/>
          <w:sz w:val="24"/>
          <w:szCs w:val="24"/>
          <w:lang w:val="id-ID"/>
        </w:rPr>
        <w:t>Think Pair Share</w:t>
      </w:r>
      <w:r w:rsidR="00B319DA">
        <w:rPr>
          <w:rFonts w:ascii="Times New Roman" w:hAnsi="Times New Roman" w:cs="Times New Roman"/>
          <w:i/>
          <w:color w:val="1D1B11" w:themeColor="background2" w:themeShade="1A"/>
          <w:sz w:val="24"/>
          <w:szCs w:val="24"/>
        </w:rPr>
        <w:t xml:space="preserve"> </w:t>
      </w:r>
      <w:r w:rsidR="00B319DA">
        <w:rPr>
          <w:rFonts w:ascii="Times New Roman" w:hAnsi="Times New Roman" w:cs="Times New Roman"/>
          <w:color w:val="1D1B11" w:themeColor="background2" w:themeShade="1A"/>
          <w:sz w:val="24"/>
          <w:szCs w:val="24"/>
        </w:rPr>
        <w:t xml:space="preserve">mengajak siswa berpikir mendalami suatu masalah dan merespons, serta saling membantu satu </w:t>
      </w:r>
      <w:proofErr w:type="gramStart"/>
      <w:r w:rsidR="00B319DA">
        <w:rPr>
          <w:rFonts w:ascii="Times New Roman" w:hAnsi="Times New Roman" w:cs="Times New Roman"/>
          <w:color w:val="1D1B11" w:themeColor="background2" w:themeShade="1A"/>
          <w:sz w:val="24"/>
          <w:szCs w:val="24"/>
        </w:rPr>
        <w:t>sama</w:t>
      </w:r>
      <w:proofErr w:type="gramEnd"/>
      <w:r w:rsidR="00B319DA">
        <w:rPr>
          <w:rFonts w:ascii="Times New Roman" w:hAnsi="Times New Roman" w:cs="Times New Roman"/>
          <w:color w:val="1D1B11" w:themeColor="background2" w:themeShade="1A"/>
          <w:sz w:val="24"/>
          <w:szCs w:val="24"/>
        </w:rPr>
        <w:t xml:space="preserve"> lain sehingga dengan saling merespons, keterampilan berbicara siswa terasah dengan baik. </w:t>
      </w:r>
    </w:p>
    <w:p w:rsidR="00AE3737" w:rsidRDefault="001B0E26" w:rsidP="00AE3737">
      <w:pPr>
        <w:spacing w:after="0"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Model pembelajaran </w:t>
      </w:r>
      <w:r w:rsidRPr="002A4706">
        <w:rPr>
          <w:rFonts w:ascii="Times New Roman" w:hAnsi="Times New Roman" w:cs="Times New Roman"/>
          <w:i/>
          <w:color w:val="1D1B11" w:themeColor="background2" w:themeShade="1A"/>
          <w:sz w:val="24"/>
          <w:szCs w:val="24"/>
          <w:lang w:val="id-ID"/>
        </w:rPr>
        <w:t>Think Pair Share</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 xml:space="preserve">membuat </w:t>
      </w:r>
      <w:r w:rsidRPr="002A4706">
        <w:rPr>
          <w:rFonts w:ascii="Times New Roman" w:hAnsi="Times New Roman" w:cs="Times New Roman"/>
          <w:color w:val="1D1B11" w:themeColor="background2" w:themeShade="1A"/>
          <w:sz w:val="24"/>
          <w:szCs w:val="24"/>
          <w:lang w:val="id-ID"/>
        </w:rPr>
        <w:t xml:space="preserve"> guru</w:t>
      </w:r>
      <w:proofErr w:type="gramEnd"/>
      <w:r w:rsidRPr="002A4706">
        <w:rPr>
          <w:rFonts w:ascii="Times New Roman" w:hAnsi="Times New Roman" w:cs="Times New Roman"/>
          <w:color w:val="1D1B11" w:themeColor="background2" w:themeShade="1A"/>
          <w:sz w:val="24"/>
          <w:szCs w:val="24"/>
          <w:lang w:val="id-ID"/>
        </w:rPr>
        <w:t xml:space="preserve"> sangat berperan penting untuk membimbing siswa melakukan diskusi, sehingga tercipta suasana belajar yang lebih hidup, aktif, kreatif, efektif</w:t>
      </w:r>
      <w:r>
        <w:rPr>
          <w:rFonts w:ascii="Times New Roman" w:hAnsi="Times New Roman" w:cs="Times New Roman"/>
          <w:color w:val="1D1B11" w:themeColor="background2" w:themeShade="1A"/>
          <w:sz w:val="24"/>
          <w:szCs w:val="24"/>
        </w:rPr>
        <w:t>,</w:t>
      </w:r>
      <w:r w:rsidRPr="002A4706">
        <w:rPr>
          <w:rFonts w:ascii="Times New Roman" w:hAnsi="Times New Roman" w:cs="Times New Roman"/>
          <w:color w:val="1D1B11" w:themeColor="background2" w:themeShade="1A"/>
          <w:sz w:val="24"/>
          <w:szCs w:val="24"/>
          <w:lang w:val="id-ID"/>
        </w:rPr>
        <w:t xml:space="preserve"> dan menyenangkan. Dengan demikian, melalui pembelajaran kooperatif </w:t>
      </w:r>
      <w:r w:rsidRPr="002A4706">
        <w:rPr>
          <w:rFonts w:ascii="Times New Roman" w:hAnsi="Times New Roman" w:cs="Times New Roman"/>
          <w:i/>
          <w:color w:val="1D1B11" w:themeColor="background2" w:themeShade="1A"/>
          <w:sz w:val="24"/>
          <w:szCs w:val="24"/>
          <w:lang w:val="id-ID"/>
        </w:rPr>
        <w:t>Think Pair Share</w:t>
      </w:r>
      <w:r w:rsidRPr="002A4706">
        <w:rPr>
          <w:rFonts w:ascii="Times New Roman" w:hAnsi="Times New Roman" w:cs="Times New Roman"/>
          <w:color w:val="1D1B11" w:themeColor="background2" w:themeShade="1A"/>
          <w:sz w:val="24"/>
          <w:szCs w:val="24"/>
          <w:lang w:val="id-ID"/>
        </w:rPr>
        <w:t xml:space="preserve">,  secara langsung </w:t>
      </w:r>
      <w:r w:rsidRPr="002A4706">
        <w:rPr>
          <w:rFonts w:ascii="Times New Roman" w:hAnsi="Times New Roman" w:cs="Times New Roman"/>
          <w:color w:val="1D1B11" w:themeColor="background2" w:themeShade="1A"/>
          <w:sz w:val="24"/>
          <w:szCs w:val="24"/>
        </w:rPr>
        <w:t xml:space="preserve">siswa </w:t>
      </w:r>
      <w:r w:rsidRPr="002A4706">
        <w:rPr>
          <w:rFonts w:ascii="Times New Roman" w:hAnsi="Times New Roman" w:cs="Times New Roman"/>
          <w:color w:val="1D1B11" w:themeColor="background2" w:themeShade="1A"/>
          <w:sz w:val="24"/>
          <w:szCs w:val="24"/>
          <w:lang w:val="id-ID"/>
        </w:rPr>
        <w:t>dapat memecahkan masalah,</w:t>
      </w:r>
      <w:r w:rsidRPr="002A4706">
        <w:rPr>
          <w:rFonts w:ascii="Times New Roman" w:hAnsi="Times New Roman" w:cs="Times New Roman"/>
          <w:color w:val="1D1B11" w:themeColor="background2" w:themeShade="1A"/>
          <w:sz w:val="24"/>
          <w:szCs w:val="24"/>
        </w:rPr>
        <w:t xml:space="preserve"> </w:t>
      </w:r>
      <w:r w:rsidRPr="002A4706">
        <w:rPr>
          <w:rFonts w:ascii="Times New Roman" w:hAnsi="Times New Roman" w:cs="Times New Roman"/>
          <w:color w:val="1D1B11" w:themeColor="background2" w:themeShade="1A"/>
          <w:sz w:val="24"/>
          <w:szCs w:val="24"/>
          <w:lang w:val="id-ID"/>
        </w:rPr>
        <w:t xml:space="preserve">memahami suatu materi secara berpasangan dan saling membantu, membuat kesimpulan (diskusi) serta mempresentasikan di depan kelas sebagai salah satu langkah evaluasi </w:t>
      </w:r>
      <w:r w:rsidRPr="002A4706">
        <w:rPr>
          <w:rFonts w:ascii="Times New Roman" w:hAnsi="Times New Roman" w:cs="Times New Roman"/>
          <w:color w:val="1D1B11" w:themeColor="background2" w:themeShade="1A"/>
          <w:sz w:val="24"/>
          <w:szCs w:val="24"/>
          <w:lang w:val="id-ID"/>
        </w:rPr>
        <w:lastRenderedPageBreak/>
        <w:t>terhadap kegiatan pembelajaran yang telah dilakukan.</w:t>
      </w:r>
    </w:p>
    <w:p w:rsidR="00C42D29" w:rsidRDefault="00AE3737" w:rsidP="00AE3737">
      <w:pPr>
        <w:spacing w:after="0" w:line="360" w:lineRule="auto"/>
        <w:ind w:firstLine="720"/>
        <w:jc w:val="both"/>
        <w:rPr>
          <w:rFonts w:ascii="Times New Roman" w:hAnsi="Times New Roman" w:cs="Times New Roman"/>
          <w:color w:val="1D1B11" w:themeColor="background2" w:themeShade="1A"/>
          <w:sz w:val="24"/>
          <w:szCs w:val="24"/>
        </w:rPr>
      </w:pPr>
      <w:r w:rsidRPr="00B909EC">
        <w:rPr>
          <w:rFonts w:ascii="Times New Roman" w:hAnsi="Times New Roman" w:cs="Times New Roman"/>
          <w:i/>
          <w:sz w:val="24"/>
          <w:szCs w:val="24"/>
          <w:lang w:val="id-ID"/>
        </w:rPr>
        <w:t>Think P</w:t>
      </w:r>
      <w:r>
        <w:rPr>
          <w:rFonts w:ascii="Times New Roman" w:hAnsi="Times New Roman" w:cs="Times New Roman"/>
          <w:i/>
          <w:sz w:val="24"/>
          <w:szCs w:val="24"/>
        </w:rPr>
        <w:t>a</w:t>
      </w:r>
      <w:r w:rsidRPr="00B909EC">
        <w:rPr>
          <w:rFonts w:ascii="Times New Roman" w:hAnsi="Times New Roman" w:cs="Times New Roman"/>
          <w:i/>
          <w:sz w:val="24"/>
          <w:szCs w:val="24"/>
          <w:lang w:val="id-ID"/>
        </w:rPr>
        <w:t>ir Sh</w:t>
      </w:r>
      <w:r w:rsidRPr="00B909EC">
        <w:rPr>
          <w:rFonts w:ascii="Times New Roman" w:hAnsi="Times New Roman" w:cs="Times New Roman"/>
          <w:i/>
          <w:sz w:val="24"/>
          <w:szCs w:val="24"/>
        </w:rPr>
        <w:t>a</w:t>
      </w:r>
      <w:r w:rsidRPr="00B909EC">
        <w:rPr>
          <w:rFonts w:ascii="Times New Roman" w:hAnsi="Times New Roman" w:cs="Times New Roman"/>
          <w:i/>
          <w:sz w:val="24"/>
          <w:szCs w:val="24"/>
          <w:lang w:val="id-ID"/>
        </w:rPr>
        <w:t>re</w:t>
      </w:r>
      <w:r w:rsidRPr="00B909EC">
        <w:rPr>
          <w:rFonts w:ascii="Times New Roman" w:hAnsi="Times New Roman" w:cs="Times New Roman"/>
          <w:i/>
          <w:sz w:val="24"/>
          <w:szCs w:val="24"/>
        </w:rPr>
        <w:t xml:space="preserve"> (</w:t>
      </w:r>
      <w:r w:rsidRPr="00B909EC">
        <w:rPr>
          <w:rFonts w:ascii="Times New Roman" w:hAnsi="Times New Roman" w:cs="Times New Roman"/>
          <w:i/>
          <w:sz w:val="24"/>
          <w:szCs w:val="24"/>
          <w:lang w:val="id-ID"/>
        </w:rPr>
        <w:t>TPS</w:t>
      </w:r>
      <w:r>
        <w:rPr>
          <w:rFonts w:ascii="Times New Roman" w:hAnsi="Times New Roman" w:cs="Times New Roman"/>
          <w:sz w:val="24"/>
          <w:szCs w:val="24"/>
        </w:rPr>
        <w:t xml:space="preserve">) menurut Slavin (dalam Thobroni dan Arif Mustofa, 2011: 298) adalah sebuah model yang sederhana, tetapi sangat berguna yang dikembangkan oleh Frank Lyman dari Universitas Maryland. Ketika guru menerangkan pelajaran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kelas, siswa duduk berpasangan dalam kelompoknya.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pertanyaan di kelas. </w:t>
      </w:r>
      <w:proofErr w:type="gramStart"/>
      <w:r>
        <w:rPr>
          <w:rFonts w:ascii="Times New Roman" w:hAnsi="Times New Roman" w:cs="Times New Roman"/>
          <w:sz w:val="24"/>
          <w:szCs w:val="24"/>
        </w:rPr>
        <w:t>Lalu, siswa diperintahkan untuk memikirkan jawaban, kemudian siswa berpasangan dengan masing-masing pasangannya untuk mencari kesepakatan jawaban.</w:t>
      </w:r>
      <w:proofErr w:type="gramEnd"/>
      <w:r>
        <w:rPr>
          <w:rFonts w:ascii="Times New Roman" w:hAnsi="Times New Roman" w:cs="Times New Roman"/>
          <w:sz w:val="24"/>
          <w:szCs w:val="24"/>
        </w:rPr>
        <w:t xml:space="preserve"> Terakhir, guru meminta siswa membagi jawaban kepada seluruh siswa di kelas</w:t>
      </w:r>
      <w:r w:rsidR="001B0E26">
        <w:rPr>
          <w:rFonts w:ascii="Times New Roman" w:hAnsi="Times New Roman" w:cs="Times New Roman"/>
          <w:color w:val="1D1B11" w:themeColor="background2" w:themeShade="1A"/>
          <w:sz w:val="24"/>
          <w:szCs w:val="24"/>
        </w:rPr>
        <w:t xml:space="preserve"> </w:t>
      </w:r>
    </w:p>
    <w:p w:rsidR="00C42D29" w:rsidRDefault="00C418B7" w:rsidP="00AE3737">
      <w:pPr>
        <w:spacing w:after="0" w:line="360" w:lineRule="auto"/>
        <w:ind w:firstLine="720"/>
        <w:jc w:val="both"/>
        <w:rPr>
          <w:rFonts w:ascii="Times New Roman" w:hAnsi="Times New Roman" w:cs="Times New Roman"/>
          <w:sz w:val="24"/>
          <w:szCs w:val="24"/>
        </w:rPr>
      </w:pPr>
      <w:r w:rsidRPr="002A4706">
        <w:rPr>
          <w:rFonts w:ascii="Times New Roman" w:hAnsi="Times New Roman" w:cs="Times New Roman"/>
          <w:color w:val="1D1B11" w:themeColor="background2" w:themeShade="1A"/>
          <w:sz w:val="24"/>
          <w:szCs w:val="24"/>
          <w:lang w:val="id-ID"/>
        </w:rPr>
        <w:t>Penelitian yang relevan pernah dilakukan oleh</w:t>
      </w:r>
      <w:r>
        <w:rPr>
          <w:rFonts w:ascii="Times New Roman" w:hAnsi="Times New Roman" w:cs="Times New Roman"/>
          <w:color w:val="1D1B11" w:themeColor="background2" w:themeShade="1A"/>
          <w:sz w:val="24"/>
          <w:szCs w:val="24"/>
        </w:rPr>
        <w:t xml:space="preserve"> Pancarina (2009), Yambas (2010), dan Samawati (2011). Ketiga peneliti tersebut memiliki jenis </w:t>
      </w:r>
      <w:r w:rsidRPr="009779BF">
        <w:rPr>
          <w:rFonts w:ascii="Times New Roman" w:hAnsi="Times New Roman" w:cs="Times New Roman"/>
          <w:color w:val="1D1B11" w:themeColor="background2" w:themeShade="1A"/>
          <w:sz w:val="24"/>
          <w:szCs w:val="24"/>
        </w:rPr>
        <w:t xml:space="preserve">penelitian tindakan kelas (PTK) yang </w:t>
      </w:r>
      <w:proofErr w:type="gramStart"/>
      <w:r w:rsidRPr="009779BF">
        <w:rPr>
          <w:rFonts w:ascii="Times New Roman" w:hAnsi="Times New Roman" w:cs="Times New Roman"/>
          <w:color w:val="1D1B11" w:themeColor="background2" w:themeShade="1A"/>
          <w:sz w:val="24"/>
          <w:szCs w:val="24"/>
        </w:rPr>
        <w:t>sama</w:t>
      </w:r>
      <w:proofErr w:type="gramEnd"/>
      <w:r w:rsidRPr="009779BF">
        <w:rPr>
          <w:rFonts w:ascii="Times New Roman" w:hAnsi="Times New Roman" w:cs="Times New Roman"/>
          <w:color w:val="1D1B11" w:themeColor="background2" w:themeShade="1A"/>
          <w:sz w:val="24"/>
          <w:szCs w:val="24"/>
        </w:rPr>
        <w:t xml:space="preserve"> dengan peneliti selanjutnya</w:t>
      </w:r>
      <w:r>
        <w:rPr>
          <w:rFonts w:ascii="Times New Roman" w:hAnsi="Times New Roman" w:cs="Times New Roman"/>
          <w:color w:val="1D1B11" w:themeColor="background2" w:themeShade="1A"/>
          <w:sz w:val="24"/>
          <w:szCs w:val="24"/>
        </w:rPr>
        <w:t xml:space="preserve">. </w:t>
      </w:r>
      <w:r w:rsidRPr="009779BF">
        <w:rPr>
          <w:rFonts w:ascii="Times New Roman" w:hAnsi="Times New Roman" w:cs="Times New Roman"/>
          <w:color w:val="1D1B11" w:themeColor="background2" w:themeShade="1A"/>
          <w:sz w:val="24"/>
          <w:szCs w:val="24"/>
        </w:rPr>
        <w:t xml:space="preserve">Pancarina </w:t>
      </w:r>
      <w:proofErr w:type="gramStart"/>
      <w:r w:rsidRPr="009779BF">
        <w:rPr>
          <w:rFonts w:ascii="Times New Roman" w:hAnsi="Times New Roman" w:cs="Times New Roman"/>
          <w:color w:val="1D1B11" w:themeColor="background2" w:themeShade="1A"/>
          <w:sz w:val="24"/>
          <w:szCs w:val="24"/>
        </w:rPr>
        <w:t xml:space="preserve">menerapkan  </w:t>
      </w:r>
      <w:r>
        <w:rPr>
          <w:rFonts w:ascii="Times New Roman" w:hAnsi="Times New Roman" w:cs="Times New Roman"/>
          <w:color w:val="1D1B11" w:themeColor="background2" w:themeShade="1A"/>
          <w:sz w:val="24"/>
          <w:szCs w:val="24"/>
        </w:rPr>
        <w:t>model</w:t>
      </w:r>
      <w:proofErr w:type="gramEnd"/>
      <w:r w:rsidRPr="009779BF">
        <w:rPr>
          <w:rFonts w:ascii="Times New Roman" w:hAnsi="Times New Roman" w:cs="Times New Roman"/>
          <w:color w:val="1D1B11" w:themeColor="background2" w:themeShade="1A"/>
          <w:sz w:val="24"/>
          <w:szCs w:val="24"/>
        </w:rPr>
        <w:t xml:space="preserve"> </w:t>
      </w:r>
      <w:r w:rsidRPr="009779BF">
        <w:rPr>
          <w:rFonts w:ascii="Times New Roman" w:hAnsi="Times New Roman" w:cs="Times New Roman"/>
          <w:i/>
          <w:sz w:val="24"/>
          <w:szCs w:val="24"/>
          <w:lang w:val="id-ID"/>
        </w:rPr>
        <w:t>Think Pair Share</w:t>
      </w:r>
      <w:r w:rsidRPr="009779BF">
        <w:rPr>
          <w:rFonts w:ascii="Times New Roman" w:hAnsi="Times New Roman" w:cs="Times New Roman"/>
          <w:i/>
          <w:sz w:val="24"/>
          <w:szCs w:val="24"/>
        </w:rPr>
        <w:t xml:space="preserve"> </w:t>
      </w:r>
      <w:r w:rsidRPr="009779BF">
        <w:rPr>
          <w:rFonts w:ascii="Times New Roman" w:hAnsi="Times New Roman" w:cs="Times New Roman"/>
          <w:sz w:val="24"/>
          <w:szCs w:val="24"/>
        </w:rPr>
        <w:t xml:space="preserve">tetapi dalam pembelajaran keterampilan menyimak yaitu menemukan gagasan utama dalam teks yang dibaca. Selanjutnya Yambas menerapkan strategi dan metode yang </w:t>
      </w:r>
      <w:r w:rsidRPr="009779BF">
        <w:rPr>
          <w:rFonts w:ascii="Times New Roman" w:hAnsi="Times New Roman" w:cs="Times New Roman"/>
          <w:sz w:val="24"/>
          <w:szCs w:val="24"/>
        </w:rPr>
        <w:lastRenderedPageBreak/>
        <w:t>berbeda yaitu strategi diskusi debat dan metode kooperatif tipe THT</w:t>
      </w:r>
      <w:r>
        <w:rPr>
          <w:rFonts w:ascii="Times New Roman" w:hAnsi="Times New Roman" w:cs="Times New Roman"/>
          <w:sz w:val="24"/>
          <w:szCs w:val="24"/>
        </w:rPr>
        <w:t>,</w:t>
      </w:r>
      <w:r w:rsidRPr="009779BF">
        <w:rPr>
          <w:rFonts w:ascii="Times New Roman" w:hAnsi="Times New Roman" w:cs="Times New Roman"/>
          <w:sz w:val="24"/>
          <w:szCs w:val="24"/>
        </w:rPr>
        <w:t xml:space="preserve"> tetapi menggunakan keterampilan yang </w:t>
      </w:r>
      <w:proofErr w:type="gramStart"/>
      <w:r w:rsidRPr="009779BF">
        <w:rPr>
          <w:rFonts w:ascii="Times New Roman" w:hAnsi="Times New Roman" w:cs="Times New Roman"/>
          <w:sz w:val="24"/>
          <w:szCs w:val="24"/>
        </w:rPr>
        <w:t>sama</w:t>
      </w:r>
      <w:proofErr w:type="gramEnd"/>
      <w:r w:rsidRPr="009779BF">
        <w:rPr>
          <w:rFonts w:ascii="Times New Roman" w:hAnsi="Times New Roman" w:cs="Times New Roman"/>
          <w:sz w:val="24"/>
          <w:szCs w:val="24"/>
        </w:rPr>
        <w:t xml:space="preserve"> dengan peneliti selanjutnya yaitu keterampilan berbicaraalam pembelajaran berbicara</w:t>
      </w:r>
      <w:r>
        <w:rPr>
          <w:rFonts w:ascii="Times New Roman" w:hAnsi="Times New Roman" w:cs="Times New Roman"/>
          <w:sz w:val="24"/>
          <w:szCs w:val="24"/>
        </w:rPr>
        <w:t xml:space="preserve">. Samawati juga menerapkan model </w:t>
      </w:r>
      <w:r w:rsidRPr="009779BF">
        <w:rPr>
          <w:rFonts w:ascii="Times New Roman" w:hAnsi="Times New Roman" w:cs="Times New Roman"/>
          <w:i/>
          <w:sz w:val="24"/>
          <w:szCs w:val="24"/>
          <w:lang w:val="id-ID"/>
        </w:rPr>
        <w:t>Think Pair Share</w:t>
      </w:r>
      <w:r>
        <w:rPr>
          <w:rFonts w:ascii="Times New Roman" w:hAnsi="Times New Roman" w:cs="Times New Roman"/>
          <w:i/>
          <w:sz w:val="24"/>
          <w:szCs w:val="24"/>
        </w:rPr>
        <w:t xml:space="preserve"> </w:t>
      </w:r>
      <w:r>
        <w:rPr>
          <w:rFonts w:ascii="Times New Roman" w:hAnsi="Times New Roman" w:cs="Times New Roman"/>
          <w:sz w:val="24"/>
          <w:szCs w:val="24"/>
        </w:rPr>
        <w:t xml:space="preserve">pada pembelajaran keterampilan berbicara yang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diterapkan oleh peneliti selanjutnya. </w:t>
      </w:r>
      <w:r>
        <w:rPr>
          <w:rFonts w:ascii="Times New Roman" w:hAnsi="Times New Roman" w:cs="Times New Roman"/>
          <w:color w:val="1D1B11" w:themeColor="background2" w:themeShade="1A"/>
          <w:sz w:val="24"/>
          <w:szCs w:val="24"/>
        </w:rPr>
        <w:t xml:space="preserve">Dari ketiga penelitian tersebut hasil penelitian Pancarina, Yambas, dan Samawati menunjukkan </w:t>
      </w:r>
      <w:proofErr w:type="gramStart"/>
      <w:r>
        <w:rPr>
          <w:rFonts w:ascii="Times New Roman" w:hAnsi="Times New Roman" w:cs="Times New Roman"/>
          <w:color w:val="1D1B11" w:themeColor="background2" w:themeShade="1A"/>
          <w:sz w:val="24"/>
          <w:szCs w:val="24"/>
        </w:rPr>
        <w:t xml:space="preserve">bahwa  </w:t>
      </w:r>
      <w:r>
        <w:rPr>
          <w:rFonts w:ascii="Times New Roman" w:hAnsi="Times New Roman" w:cs="Times New Roman"/>
          <w:color w:val="1D1B11" w:themeColor="background2" w:themeShade="1A"/>
          <w:sz w:val="24"/>
          <w:szCs w:val="24"/>
        </w:rPr>
        <w:lastRenderedPageBreak/>
        <w:t>penggunaan</w:t>
      </w:r>
      <w:proofErr w:type="gramEnd"/>
      <w:r>
        <w:rPr>
          <w:rFonts w:ascii="Times New Roman" w:hAnsi="Times New Roman" w:cs="Times New Roman"/>
          <w:color w:val="1D1B11" w:themeColor="background2" w:themeShade="1A"/>
          <w:sz w:val="24"/>
          <w:szCs w:val="24"/>
        </w:rPr>
        <w:t xml:space="preserve"> model </w:t>
      </w:r>
      <w:r w:rsidRPr="009779BF">
        <w:rPr>
          <w:rFonts w:ascii="Times New Roman" w:hAnsi="Times New Roman" w:cs="Times New Roman"/>
          <w:i/>
          <w:sz w:val="24"/>
          <w:szCs w:val="24"/>
          <w:lang w:val="id-ID"/>
        </w:rPr>
        <w:t>Think Pair Share</w:t>
      </w:r>
      <w:r>
        <w:rPr>
          <w:rFonts w:ascii="Times New Roman" w:hAnsi="Times New Roman" w:cs="Times New Roman"/>
          <w:i/>
          <w:sz w:val="24"/>
          <w:szCs w:val="24"/>
        </w:rPr>
        <w:t xml:space="preserve">  </w:t>
      </w:r>
      <w:r>
        <w:rPr>
          <w:rFonts w:ascii="Times New Roman" w:hAnsi="Times New Roman" w:cs="Times New Roman"/>
          <w:sz w:val="24"/>
          <w:szCs w:val="24"/>
        </w:rPr>
        <w:t xml:space="preserve"> efektif digunakan dalam pembelajaran keterampilan berbicara pada mata pelajaran Bahasa Indonesia.</w:t>
      </w:r>
      <w:r w:rsidR="00067A54">
        <w:rPr>
          <w:rFonts w:ascii="Times New Roman" w:hAnsi="Times New Roman" w:cs="Times New Roman"/>
          <w:sz w:val="24"/>
          <w:szCs w:val="24"/>
        </w:rPr>
        <w:t xml:space="preserve"> </w:t>
      </w:r>
    </w:p>
    <w:p w:rsidR="004756CA" w:rsidRDefault="00067A54" w:rsidP="00AE3737">
      <w:pPr>
        <w:spacing w:after="0" w:line="360" w:lineRule="auto"/>
        <w:ind w:firstLine="720"/>
        <w:jc w:val="both"/>
        <w:rPr>
          <w:rFonts w:ascii="Times New Roman" w:hAnsi="Times New Roman" w:cs="Times New Roman"/>
          <w:sz w:val="24"/>
          <w:szCs w:val="24"/>
        </w:rPr>
      </w:pPr>
      <w:proofErr w:type="gramStart"/>
      <w:r w:rsidRPr="00C47B16">
        <w:rPr>
          <w:rFonts w:ascii="Times New Roman" w:hAnsi="Times New Roman" w:cs="Times New Roman"/>
          <w:sz w:val="24"/>
          <w:szCs w:val="24"/>
        </w:rPr>
        <w:t>Penelitian</w:t>
      </w:r>
      <w:r>
        <w:rPr>
          <w:rFonts w:ascii="Times New Roman" w:hAnsi="Times New Roman" w:cs="Times New Roman"/>
          <w:sz w:val="24"/>
          <w:szCs w:val="24"/>
        </w:rPr>
        <w:t xml:space="preserve"> </w:t>
      </w:r>
      <w:r w:rsidRPr="00C47B16">
        <w:rPr>
          <w:rFonts w:ascii="Times New Roman" w:hAnsi="Times New Roman" w:cs="Times New Roman"/>
          <w:sz w:val="24"/>
          <w:szCs w:val="24"/>
        </w:rPr>
        <w:t xml:space="preserve"> ini</w:t>
      </w:r>
      <w:proofErr w:type="gramEnd"/>
      <w:r w:rsidRPr="00C47B16">
        <w:rPr>
          <w:rFonts w:ascii="Times New Roman" w:hAnsi="Times New Roman" w:cs="Times New Roman"/>
          <w:sz w:val="24"/>
          <w:szCs w:val="24"/>
        </w:rPr>
        <w:t xml:space="preserve"> bertujuan untuk mendeskripsikan</w:t>
      </w:r>
      <w:r w:rsidRPr="00067A5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peningkatan proses  dan peningkatan hasil</w:t>
      </w:r>
      <w:r>
        <w:rPr>
          <w:rFonts w:ascii="Times New Roman" w:hAnsi="Times New Roman" w:cs="Times New Roman"/>
          <w:color w:val="1D1B11" w:themeColor="background2" w:themeShade="1A"/>
          <w:sz w:val="24"/>
          <w:szCs w:val="24"/>
          <w:lang w:val="id-ID"/>
        </w:rPr>
        <w:t xml:space="preserve"> </w:t>
      </w:r>
      <w:r w:rsidRPr="008E3D08">
        <w:rPr>
          <w:rFonts w:ascii="Times New Roman" w:hAnsi="Times New Roman" w:cs="Times New Roman"/>
          <w:sz w:val="24"/>
          <w:szCs w:val="24"/>
        </w:rPr>
        <w:t>pembelajaran pembelajaran m</w:t>
      </w:r>
      <w:r>
        <w:rPr>
          <w:rFonts w:ascii="Times New Roman" w:hAnsi="Times New Roman" w:cs="Times New Roman"/>
          <w:sz w:val="24"/>
          <w:szCs w:val="24"/>
        </w:rPr>
        <w:t>embahas isi puisi</w:t>
      </w:r>
      <w:r w:rsidRPr="008E3D08">
        <w:rPr>
          <w:rFonts w:ascii="Times New Roman" w:hAnsi="Times New Roman" w:cs="Times New Roman"/>
          <w:sz w:val="24"/>
          <w:szCs w:val="24"/>
        </w:rPr>
        <w:t xml:space="preserve"> dengan menggunakan model </w:t>
      </w:r>
      <w:r w:rsidRPr="008E3D08">
        <w:rPr>
          <w:rFonts w:ascii="Times New Roman" w:hAnsi="Times New Roman" w:cs="Times New Roman"/>
          <w:i/>
          <w:sz w:val="24"/>
          <w:szCs w:val="24"/>
        </w:rPr>
        <w:t>Think Pair Share</w:t>
      </w:r>
      <w:r w:rsidRPr="008E3D08">
        <w:rPr>
          <w:rFonts w:ascii="Times New Roman" w:hAnsi="Times New Roman" w:cs="Times New Roman"/>
          <w:sz w:val="24"/>
          <w:szCs w:val="24"/>
        </w:rPr>
        <w:t xml:space="preserve"> siswa kelas </w:t>
      </w:r>
      <w:r>
        <w:rPr>
          <w:rFonts w:ascii="Times New Roman" w:hAnsi="Times New Roman" w:cs="Times New Roman"/>
          <w:sz w:val="24"/>
          <w:szCs w:val="24"/>
        </w:rPr>
        <w:t xml:space="preserve">X-2 </w:t>
      </w:r>
      <w:r w:rsidRPr="008E3D08">
        <w:rPr>
          <w:rFonts w:ascii="Times New Roman" w:hAnsi="Times New Roman" w:cs="Times New Roman"/>
          <w:sz w:val="24"/>
          <w:szCs w:val="24"/>
        </w:rPr>
        <w:t xml:space="preserve"> S</w:t>
      </w:r>
      <w:r>
        <w:rPr>
          <w:rFonts w:ascii="Times New Roman" w:hAnsi="Times New Roman" w:cs="Times New Roman"/>
          <w:sz w:val="24"/>
          <w:szCs w:val="24"/>
        </w:rPr>
        <w:t>MA</w:t>
      </w:r>
      <w:r w:rsidRPr="008E3D08">
        <w:rPr>
          <w:rFonts w:ascii="Times New Roman" w:hAnsi="Times New Roman" w:cs="Times New Roman"/>
          <w:sz w:val="24"/>
          <w:szCs w:val="24"/>
        </w:rPr>
        <w:t xml:space="preserve"> Negeri 3 Watampone Kabupaten Bone</w:t>
      </w:r>
      <w:r w:rsidR="00C42D29">
        <w:rPr>
          <w:rFonts w:ascii="Times New Roman" w:hAnsi="Times New Roman" w:cs="Times New Roman"/>
          <w:sz w:val="24"/>
          <w:szCs w:val="24"/>
        </w:rPr>
        <w:t>.</w:t>
      </w:r>
    </w:p>
    <w:p w:rsidR="00F4786C" w:rsidRDefault="00AE3737" w:rsidP="00AE37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4756CA" w:rsidRPr="001B0E26" w:rsidRDefault="004756CA" w:rsidP="00AE3737">
      <w:pPr>
        <w:spacing w:after="0" w:line="360" w:lineRule="auto"/>
        <w:ind w:firstLine="720"/>
        <w:jc w:val="both"/>
        <w:rPr>
          <w:rFonts w:ascii="Times New Roman" w:hAnsi="Times New Roman" w:cs="Times New Roman"/>
          <w:color w:val="1D1B11" w:themeColor="background2" w:themeShade="1A"/>
          <w:sz w:val="24"/>
          <w:szCs w:val="24"/>
        </w:rPr>
        <w:sectPr w:rsidR="004756CA" w:rsidRPr="001B0E26" w:rsidSect="00F4786C">
          <w:type w:val="continuous"/>
          <w:pgSz w:w="11909" w:h="16834" w:code="9"/>
          <w:pgMar w:top="2268" w:right="1701" w:bottom="1701" w:left="2268" w:header="720" w:footer="720" w:gutter="0"/>
          <w:cols w:num="2" w:space="484"/>
          <w:docGrid w:linePitch="360"/>
        </w:sectPr>
      </w:pPr>
    </w:p>
    <w:p w:rsidR="004756CA" w:rsidRDefault="004756CA" w:rsidP="004756CA">
      <w:pPr>
        <w:spacing w:before="240" w:line="360" w:lineRule="auto"/>
        <w:jc w:val="both"/>
        <w:rPr>
          <w:rFonts w:ascii="Times New Roman" w:hAnsi="Times New Roman" w:cs="Times New Roman"/>
          <w:b/>
          <w:sz w:val="24"/>
          <w:szCs w:val="24"/>
        </w:rPr>
      </w:pPr>
      <w:r w:rsidRPr="004756CA">
        <w:rPr>
          <w:rFonts w:ascii="Times New Roman" w:hAnsi="Times New Roman" w:cs="Times New Roman"/>
          <w:b/>
          <w:sz w:val="24"/>
          <w:szCs w:val="24"/>
        </w:rPr>
        <w:lastRenderedPageBreak/>
        <w:t>METODE</w:t>
      </w:r>
    </w:p>
    <w:p w:rsidR="004756CA" w:rsidRDefault="004756CA" w:rsidP="004756CA">
      <w:pPr>
        <w:spacing w:after="0" w:line="360" w:lineRule="auto"/>
        <w:jc w:val="both"/>
        <w:rPr>
          <w:rFonts w:ascii="Times New Roman" w:hAnsi="Times New Roman" w:cs="Times New Roman"/>
          <w:sz w:val="24"/>
          <w:szCs w:val="24"/>
        </w:rPr>
        <w:sectPr w:rsidR="004756CA" w:rsidSect="00F4786C">
          <w:type w:val="continuous"/>
          <w:pgSz w:w="11909" w:h="16834" w:code="9"/>
          <w:pgMar w:top="2268" w:right="1701" w:bottom="1701" w:left="2268" w:header="720" w:footer="720" w:gutter="0"/>
          <w:cols w:space="720"/>
          <w:docGrid w:linePitch="360"/>
        </w:sectPr>
      </w:pPr>
    </w:p>
    <w:p w:rsidR="004756CA" w:rsidRDefault="004756CA" w:rsidP="004756CA">
      <w:pPr>
        <w:spacing w:after="0" w:line="360" w:lineRule="auto"/>
        <w:jc w:val="both"/>
        <w:rPr>
          <w:rFonts w:ascii="Times New Roman" w:hAnsi="Times New Roman" w:cs="Times New Roman"/>
          <w:sz w:val="24"/>
          <w:szCs w:val="24"/>
        </w:rPr>
      </w:pPr>
      <w:proofErr w:type="gramStart"/>
      <w:r w:rsidRPr="003F45F9">
        <w:rPr>
          <w:rFonts w:ascii="Times New Roman" w:hAnsi="Times New Roman" w:cs="Times New Roman"/>
          <w:sz w:val="24"/>
          <w:szCs w:val="24"/>
        </w:rPr>
        <w:lastRenderedPageBreak/>
        <w:t>Penelitian  ini</w:t>
      </w:r>
      <w:proofErr w:type="gramEnd"/>
      <w:r w:rsidRPr="003F45F9">
        <w:rPr>
          <w:rFonts w:ascii="Times New Roman" w:hAnsi="Times New Roman" w:cs="Times New Roman"/>
          <w:sz w:val="24"/>
          <w:szCs w:val="24"/>
        </w:rPr>
        <w:t xml:space="preserve"> digolongkan sebagai  penelitian tindakan kelas (</w:t>
      </w:r>
      <w:r w:rsidRPr="003F45F9">
        <w:rPr>
          <w:rFonts w:ascii="Times New Roman" w:hAnsi="Times New Roman" w:cs="Times New Roman"/>
          <w:i/>
          <w:sz w:val="24"/>
          <w:szCs w:val="24"/>
        </w:rPr>
        <w:t>classroom action research</w:t>
      </w:r>
      <w:r w:rsidRPr="003F45F9">
        <w:rPr>
          <w:rFonts w:ascii="Times New Roman" w:hAnsi="Times New Roman" w:cs="Times New Roman"/>
          <w:sz w:val="24"/>
          <w:szCs w:val="24"/>
        </w:rPr>
        <w:t>)</w:t>
      </w:r>
      <w:r>
        <w:rPr>
          <w:rFonts w:ascii="Times New Roman" w:hAnsi="Times New Roman" w:cs="Times New Roman"/>
          <w:sz w:val="24"/>
          <w:szCs w:val="24"/>
        </w:rPr>
        <w:t xml:space="preserve">. </w:t>
      </w:r>
      <w:r w:rsidRPr="00B8047C">
        <w:rPr>
          <w:rFonts w:ascii="Times New Roman" w:hAnsi="Times New Roman" w:cs="Times New Roman"/>
          <w:sz w:val="24"/>
          <w:szCs w:val="24"/>
          <w:lang w:val="id-ID"/>
        </w:rPr>
        <w:t>P</w:t>
      </w:r>
      <w:r>
        <w:rPr>
          <w:rFonts w:ascii="Times New Roman" w:hAnsi="Times New Roman" w:cs="Times New Roman"/>
          <w:sz w:val="24"/>
          <w:szCs w:val="24"/>
          <w:lang w:val="id-ID"/>
        </w:rPr>
        <w:t xml:space="preserve">enelitian tindakan kelas (PTK) </w:t>
      </w:r>
      <w:r>
        <w:rPr>
          <w:rFonts w:ascii="Times New Roman" w:hAnsi="Times New Roman" w:cs="Times New Roman"/>
          <w:sz w:val="24"/>
          <w:szCs w:val="24"/>
        </w:rPr>
        <w:t>dengan menggunakan model Kemmis dan Mc Taggart t</w:t>
      </w:r>
      <w:r w:rsidRPr="00B8047C">
        <w:rPr>
          <w:rFonts w:ascii="Times New Roman" w:hAnsi="Times New Roman" w:cs="Times New Roman"/>
          <w:sz w:val="24"/>
          <w:szCs w:val="24"/>
          <w:lang w:val="id-ID"/>
        </w:rPr>
        <w:t>erdiri atas beberapa tahap yang berlangsung dalam bentuk siklus, setiap siklus yang dilakukan dalam empat tahap yaitu (1) perencanaan (</w:t>
      </w:r>
      <w:r w:rsidRPr="00B8047C">
        <w:rPr>
          <w:rFonts w:ascii="Times New Roman" w:hAnsi="Times New Roman" w:cs="Times New Roman"/>
          <w:i/>
          <w:sz w:val="24"/>
          <w:szCs w:val="24"/>
          <w:lang w:val="id-ID"/>
        </w:rPr>
        <w:t>plan</w:t>
      </w:r>
      <w:r w:rsidRPr="00B8047C">
        <w:rPr>
          <w:rFonts w:ascii="Times New Roman" w:hAnsi="Times New Roman" w:cs="Times New Roman"/>
          <w:sz w:val="24"/>
          <w:szCs w:val="24"/>
          <w:lang w:val="id-ID"/>
        </w:rPr>
        <w:t>), (2) tindakan (</w:t>
      </w:r>
      <w:r w:rsidRPr="00B8047C">
        <w:rPr>
          <w:rFonts w:ascii="Times New Roman" w:hAnsi="Times New Roman" w:cs="Times New Roman"/>
          <w:i/>
          <w:sz w:val="24"/>
          <w:szCs w:val="24"/>
          <w:lang w:val="id-ID"/>
        </w:rPr>
        <w:t>action</w:t>
      </w:r>
      <w:r w:rsidRPr="00B8047C">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B8047C">
        <w:rPr>
          <w:rFonts w:ascii="Times New Roman" w:hAnsi="Times New Roman" w:cs="Times New Roman"/>
          <w:sz w:val="24"/>
          <w:szCs w:val="24"/>
          <w:lang w:val="id-ID"/>
        </w:rPr>
        <w:t>(3) pengamatan (</w:t>
      </w:r>
      <w:r w:rsidRPr="00B8047C">
        <w:rPr>
          <w:rFonts w:ascii="Times New Roman" w:hAnsi="Times New Roman" w:cs="Times New Roman"/>
          <w:i/>
          <w:sz w:val="24"/>
          <w:szCs w:val="24"/>
          <w:lang w:val="id-ID"/>
        </w:rPr>
        <w:t>observation</w:t>
      </w:r>
      <w:r w:rsidRPr="00B8047C">
        <w:rPr>
          <w:rFonts w:ascii="Times New Roman" w:hAnsi="Times New Roman" w:cs="Times New Roman"/>
          <w:sz w:val="24"/>
          <w:szCs w:val="24"/>
          <w:lang w:val="id-ID"/>
        </w:rPr>
        <w:t xml:space="preserve">), dan </w:t>
      </w:r>
      <w:r w:rsidRPr="00B8047C">
        <w:rPr>
          <w:rFonts w:ascii="Times New Roman" w:hAnsi="Times New Roman" w:cs="Times New Roman"/>
          <w:sz w:val="24"/>
          <w:szCs w:val="24"/>
          <w:lang w:val="id-ID"/>
        </w:rPr>
        <w:lastRenderedPageBreak/>
        <w:t>(4) refleksi (</w:t>
      </w:r>
      <w:r w:rsidRPr="00B8047C">
        <w:rPr>
          <w:rFonts w:ascii="Times New Roman" w:hAnsi="Times New Roman" w:cs="Times New Roman"/>
          <w:i/>
          <w:sz w:val="24"/>
          <w:szCs w:val="24"/>
          <w:lang w:val="id-ID"/>
        </w:rPr>
        <w:t>reflektion</w:t>
      </w:r>
      <w:r w:rsidRPr="00B8047C">
        <w:rPr>
          <w:rFonts w:ascii="Times New Roman" w:hAnsi="Times New Roman" w:cs="Times New Roman"/>
          <w:sz w:val="24"/>
          <w:szCs w:val="24"/>
          <w:lang w:val="id-ID"/>
        </w:rPr>
        <w:t>)</w:t>
      </w:r>
      <w:r>
        <w:rPr>
          <w:rFonts w:ascii="Times New Roman" w:hAnsi="Times New Roman" w:cs="Times New Roman"/>
          <w:sz w:val="24"/>
          <w:szCs w:val="24"/>
        </w:rPr>
        <w:t xml:space="preserve">. </w:t>
      </w:r>
      <w:r w:rsidRPr="003F45F9">
        <w:rPr>
          <w:rFonts w:ascii="Times New Roman" w:hAnsi="Times New Roman" w:cs="Times New Roman"/>
          <w:sz w:val="24"/>
          <w:szCs w:val="24"/>
          <w:lang w:val="id-ID"/>
        </w:rPr>
        <w:t>Jenis penelitian yang digunakan dalam penelitian ini adalah penelitian tindakan kelas dengan pemaparan data deskriptif kualitatif dan data kuantitatif. Data kualitatif diperoleh dari lembar observasi, lembar catatan lapangan, dan wawancara dalam setiap pelasksanaan tindakan (proses pembelajaran) dan data kuantitatif diperoleh dari tes akhir setiap siklus</w:t>
      </w:r>
      <w:r>
        <w:rPr>
          <w:rFonts w:ascii="Times New Roman" w:hAnsi="Times New Roman" w:cs="Times New Roman"/>
          <w:sz w:val="24"/>
          <w:szCs w:val="24"/>
        </w:rPr>
        <w:t>.</w:t>
      </w:r>
    </w:p>
    <w:p w:rsidR="007353F2" w:rsidRDefault="007353F2" w:rsidP="004756CA">
      <w:pPr>
        <w:spacing w:after="0" w:line="360" w:lineRule="auto"/>
        <w:jc w:val="both"/>
        <w:rPr>
          <w:rFonts w:ascii="Times New Roman" w:hAnsi="Times New Roman" w:cs="Times New Roman"/>
          <w:sz w:val="24"/>
          <w:szCs w:val="24"/>
        </w:rPr>
        <w:sectPr w:rsidR="007353F2" w:rsidSect="007353F2">
          <w:type w:val="continuous"/>
          <w:pgSz w:w="11909" w:h="16834" w:code="9"/>
          <w:pgMar w:top="2268" w:right="1701" w:bottom="1701" w:left="2268" w:header="720" w:footer="720" w:gutter="0"/>
          <w:cols w:num="2" w:space="720"/>
          <w:docGrid w:linePitch="360"/>
        </w:sectPr>
      </w:pPr>
    </w:p>
    <w:p w:rsidR="006C75E7" w:rsidRDefault="006C75E7" w:rsidP="004756CA">
      <w:pPr>
        <w:spacing w:after="0" w:line="360" w:lineRule="auto"/>
        <w:jc w:val="both"/>
        <w:rPr>
          <w:rFonts w:ascii="Times New Roman" w:hAnsi="Times New Roman" w:cs="Times New Roman"/>
          <w:sz w:val="24"/>
          <w:szCs w:val="24"/>
        </w:rPr>
      </w:pPr>
    </w:p>
    <w:p w:rsidR="006C75E7" w:rsidRDefault="006C75E7" w:rsidP="004756CA">
      <w:pPr>
        <w:spacing w:after="0" w:line="360" w:lineRule="auto"/>
        <w:jc w:val="both"/>
        <w:rPr>
          <w:rFonts w:ascii="Times New Roman" w:hAnsi="Times New Roman" w:cs="Times New Roman"/>
          <w:b/>
          <w:sz w:val="24"/>
          <w:szCs w:val="24"/>
        </w:rPr>
      </w:pPr>
      <w:r w:rsidRPr="006C75E7">
        <w:rPr>
          <w:rFonts w:ascii="Times New Roman" w:hAnsi="Times New Roman" w:cs="Times New Roman"/>
          <w:b/>
          <w:sz w:val="24"/>
          <w:szCs w:val="24"/>
        </w:rPr>
        <w:t>HASIL DAN PEMBAHASAN</w:t>
      </w:r>
    </w:p>
    <w:p w:rsidR="00093BEB" w:rsidRDefault="006C75E7" w:rsidP="00093BEB">
      <w:pPr>
        <w:spacing w:after="0" w:line="360" w:lineRule="auto"/>
        <w:jc w:val="both"/>
        <w:rPr>
          <w:rFonts w:ascii="Times New Roman" w:hAnsi="Times New Roman" w:cs="Times New Roman"/>
          <w:b/>
          <w:sz w:val="24"/>
          <w:szCs w:val="24"/>
        </w:rPr>
      </w:pPr>
      <w:r w:rsidRPr="006C75E7">
        <w:rPr>
          <w:rFonts w:ascii="Times New Roman" w:hAnsi="Times New Roman" w:cs="Times New Roman"/>
          <w:b/>
          <w:sz w:val="24"/>
          <w:szCs w:val="24"/>
        </w:rPr>
        <w:t>Siklus I</w:t>
      </w:r>
    </w:p>
    <w:p w:rsidR="00093BEB" w:rsidRDefault="00093BEB" w:rsidP="00093BEB">
      <w:pPr>
        <w:spacing w:after="0" w:line="360" w:lineRule="auto"/>
        <w:jc w:val="both"/>
        <w:rPr>
          <w:rFonts w:ascii="Times New Roman" w:hAnsi="Times New Roman" w:cs="Times New Roman"/>
          <w:b/>
          <w:sz w:val="24"/>
          <w:szCs w:val="24"/>
        </w:rPr>
        <w:sectPr w:rsidR="00093BEB" w:rsidSect="00F4786C">
          <w:type w:val="continuous"/>
          <w:pgSz w:w="11909" w:h="16834" w:code="9"/>
          <w:pgMar w:top="2268" w:right="1701" w:bottom="1701" w:left="2268" w:header="720" w:footer="720" w:gutter="0"/>
          <w:cols w:space="720"/>
          <w:docGrid w:linePitch="360"/>
        </w:sectPr>
      </w:pPr>
    </w:p>
    <w:p w:rsidR="00093BEB" w:rsidRDefault="00093BEB" w:rsidP="00093BEB">
      <w:pPr>
        <w:spacing w:after="0" w:line="360" w:lineRule="auto"/>
        <w:jc w:val="both"/>
        <w:rPr>
          <w:rFonts w:ascii="Times New Roman" w:hAnsi="Times New Roman" w:cs="Times New Roman"/>
          <w:b/>
          <w:i/>
          <w:sz w:val="24"/>
          <w:szCs w:val="24"/>
        </w:rPr>
      </w:pPr>
      <w:proofErr w:type="gramStart"/>
      <w:r w:rsidRPr="00093BEB">
        <w:rPr>
          <w:rFonts w:ascii="Times New Roman" w:hAnsi="Times New Roman" w:cs="Times New Roman"/>
          <w:b/>
          <w:i/>
          <w:sz w:val="24"/>
          <w:szCs w:val="24"/>
        </w:rPr>
        <w:lastRenderedPageBreak/>
        <w:t>Deskripsi  dan</w:t>
      </w:r>
      <w:proofErr w:type="gramEnd"/>
      <w:r w:rsidRPr="00093BEB">
        <w:rPr>
          <w:rFonts w:ascii="Times New Roman" w:hAnsi="Times New Roman" w:cs="Times New Roman"/>
          <w:b/>
          <w:i/>
          <w:sz w:val="24"/>
          <w:szCs w:val="24"/>
        </w:rPr>
        <w:t xml:space="preserve"> Analisis Data Hasil Pembelajaran Membahas Isi Puisi </w:t>
      </w:r>
      <w:r w:rsidRPr="00093BEB">
        <w:rPr>
          <w:rFonts w:ascii="Times New Roman" w:hAnsi="Times New Roman" w:cs="Times New Roman"/>
          <w:b/>
          <w:i/>
          <w:sz w:val="24"/>
          <w:szCs w:val="24"/>
        </w:rPr>
        <w:lastRenderedPageBreak/>
        <w:t>dengan Menggunakan  Model Think Pair Share  Siswa Kelas X-2 SMA Negeri 3 Watampone</w:t>
      </w:r>
    </w:p>
    <w:p w:rsidR="00093BEB" w:rsidRDefault="00093BEB" w:rsidP="00B03F51">
      <w:pPr>
        <w:spacing w:after="0" w:line="360" w:lineRule="auto"/>
        <w:ind w:firstLine="720"/>
        <w:jc w:val="both"/>
        <w:rPr>
          <w:rFonts w:ascii="Times New Roman" w:hAnsi="Times New Roman" w:cs="Times New Roman"/>
          <w:sz w:val="24"/>
          <w:szCs w:val="24"/>
        </w:rPr>
      </w:pPr>
      <w:proofErr w:type="gramStart"/>
      <w:r w:rsidRPr="002D2750">
        <w:rPr>
          <w:rFonts w:ascii="Times New Roman" w:hAnsi="Times New Roman" w:cs="Times New Roman"/>
          <w:sz w:val="24"/>
          <w:szCs w:val="24"/>
        </w:rPr>
        <w:t xml:space="preserve">Data hasil pembelajaran diperoleh dari </w:t>
      </w:r>
      <w:r>
        <w:rPr>
          <w:rFonts w:ascii="Times New Roman" w:hAnsi="Times New Roman" w:cs="Times New Roman"/>
          <w:sz w:val="24"/>
          <w:szCs w:val="24"/>
        </w:rPr>
        <w:t>hasil tes siswa pada akhir</w:t>
      </w:r>
      <w:r w:rsidRPr="002D2750">
        <w:rPr>
          <w:rFonts w:ascii="Times New Roman" w:hAnsi="Times New Roman" w:cs="Times New Roman"/>
          <w:sz w:val="24"/>
          <w:szCs w:val="24"/>
        </w:rPr>
        <w:t xml:space="preserve"> pe</w:t>
      </w:r>
      <w:r>
        <w:rPr>
          <w:rFonts w:ascii="Times New Roman" w:hAnsi="Times New Roman" w:cs="Times New Roman"/>
          <w:sz w:val="24"/>
          <w:szCs w:val="24"/>
        </w:rPr>
        <w:t>rtemuan.</w:t>
      </w:r>
      <w:proofErr w:type="gramEnd"/>
      <w:r>
        <w:rPr>
          <w:rFonts w:ascii="Times New Roman" w:hAnsi="Times New Roman" w:cs="Times New Roman"/>
          <w:sz w:val="24"/>
          <w:szCs w:val="24"/>
        </w:rPr>
        <w:t xml:space="preserve"> Pembelajaran puisi berlangsung selama </w:t>
      </w:r>
      <w:proofErr w:type="gramStart"/>
      <w:r>
        <w:rPr>
          <w:rFonts w:ascii="Times New Roman" w:hAnsi="Times New Roman" w:cs="Times New Roman"/>
          <w:sz w:val="24"/>
          <w:szCs w:val="24"/>
        </w:rPr>
        <w:t xml:space="preserve">dua </w:t>
      </w:r>
      <w:r w:rsidRPr="002D2750">
        <w:rPr>
          <w:rFonts w:ascii="Times New Roman" w:hAnsi="Times New Roman" w:cs="Times New Roman"/>
          <w:sz w:val="24"/>
          <w:szCs w:val="24"/>
        </w:rPr>
        <w:t xml:space="preserve"> kali</w:t>
      </w:r>
      <w:proofErr w:type="gramEnd"/>
      <w:r w:rsidRPr="002D2750">
        <w:rPr>
          <w:rFonts w:ascii="Times New Roman" w:hAnsi="Times New Roman" w:cs="Times New Roman"/>
          <w:sz w:val="24"/>
          <w:szCs w:val="24"/>
        </w:rPr>
        <w:t xml:space="preserve"> pertemuan. </w:t>
      </w:r>
      <w:proofErr w:type="gramStart"/>
      <w:r w:rsidRPr="002D2750">
        <w:rPr>
          <w:rFonts w:ascii="Times New Roman" w:hAnsi="Times New Roman" w:cs="Times New Roman"/>
          <w:sz w:val="24"/>
          <w:szCs w:val="24"/>
        </w:rPr>
        <w:t>Setiap kali pertemuan berlangsung selama 2 x 45 menit</w:t>
      </w:r>
      <w:r>
        <w:rPr>
          <w:rFonts w:ascii="Times New Roman" w:hAnsi="Times New Roman" w:cs="Times New Roman"/>
          <w:sz w:val="24"/>
          <w:szCs w:val="24"/>
        </w:rPr>
        <w:t>.</w:t>
      </w:r>
      <w:proofErr w:type="gramEnd"/>
      <w:r>
        <w:rPr>
          <w:rFonts w:ascii="Times New Roman" w:hAnsi="Times New Roman" w:cs="Times New Roman"/>
          <w:sz w:val="24"/>
          <w:szCs w:val="24"/>
        </w:rPr>
        <w:t xml:space="preserve"> Hasil pembelajaran membahas isi </w:t>
      </w:r>
      <w:proofErr w:type="gramStart"/>
      <w:r>
        <w:rPr>
          <w:rFonts w:ascii="Times New Roman" w:hAnsi="Times New Roman" w:cs="Times New Roman"/>
          <w:sz w:val="24"/>
          <w:szCs w:val="24"/>
        </w:rPr>
        <w:t>puisi  dengan</w:t>
      </w:r>
      <w:proofErr w:type="gramEnd"/>
      <w:r>
        <w:rPr>
          <w:rFonts w:ascii="Times New Roman" w:hAnsi="Times New Roman" w:cs="Times New Roman"/>
          <w:sz w:val="24"/>
          <w:szCs w:val="24"/>
        </w:rPr>
        <w:t xml:space="preserve"> menggunakan  model pembelajaran kooperatif </w:t>
      </w:r>
      <w:r>
        <w:rPr>
          <w:rFonts w:ascii="Times New Roman" w:hAnsi="Times New Roman" w:cs="Times New Roman"/>
          <w:i/>
          <w:sz w:val="24"/>
          <w:szCs w:val="24"/>
        </w:rPr>
        <w:t xml:space="preserve">Think Pair Share </w:t>
      </w:r>
      <w:r>
        <w:rPr>
          <w:rFonts w:ascii="Times New Roman" w:hAnsi="Times New Roman" w:cs="Times New Roman"/>
          <w:sz w:val="24"/>
          <w:szCs w:val="24"/>
        </w:rPr>
        <w:t>pada siklus I dinilai berdasarkan empat aspek yaitu aspek kognitif produk, kognitif proses, psikomotorik, dan afektif. Keempat aspek tersebut disajikan sebagai berikut</w:t>
      </w:r>
    </w:p>
    <w:p w:rsidR="00093BEB" w:rsidRPr="00676579" w:rsidRDefault="00093BEB" w:rsidP="00676579">
      <w:pPr>
        <w:tabs>
          <w:tab w:val="left" w:pos="720"/>
        </w:tabs>
        <w:spacing w:before="240" w:after="0" w:line="360" w:lineRule="auto"/>
        <w:ind w:right="-7"/>
        <w:jc w:val="both"/>
        <w:rPr>
          <w:rFonts w:ascii="Times New Roman" w:hAnsi="Times New Roman" w:cs="Times New Roman"/>
          <w:b/>
          <w:sz w:val="24"/>
          <w:szCs w:val="24"/>
        </w:rPr>
      </w:pPr>
      <w:r w:rsidRPr="00676579">
        <w:rPr>
          <w:rFonts w:ascii="Times New Roman" w:hAnsi="Times New Roman" w:cs="Times New Roman"/>
          <w:b/>
          <w:sz w:val="24"/>
          <w:szCs w:val="24"/>
        </w:rPr>
        <w:t>Tes Kognitif Produk</w:t>
      </w:r>
    </w:p>
    <w:p w:rsidR="00093BEB" w:rsidRDefault="00093BEB" w:rsidP="00B03F51">
      <w:pPr>
        <w:spacing w:after="0" w:line="360" w:lineRule="auto"/>
        <w:jc w:val="both"/>
        <w:rPr>
          <w:rFonts w:ascii="Times New Roman" w:hAnsi="Times New Roman" w:cs="Times New Roman"/>
          <w:sz w:val="24"/>
          <w:szCs w:val="24"/>
        </w:rPr>
      </w:pPr>
      <w:proofErr w:type="gramStart"/>
      <w:r w:rsidRPr="00B25569">
        <w:rPr>
          <w:rFonts w:ascii="Times New Roman" w:hAnsi="Times New Roman" w:cs="Times New Roman"/>
          <w:sz w:val="24"/>
          <w:szCs w:val="24"/>
        </w:rPr>
        <w:t>Pada pertemuan terakhir, siswa diberikan tes untuk mengukur ranah kemampuan kognitif siswa.</w:t>
      </w:r>
      <w:proofErr w:type="gramEnd"/>
      <w:r w:rsidRPr="00B25569">
        <w:rPr>
          <w:rFonts w:ascii="Times New Roman" w:hAnsi="Times New Roman" w:cs="Times New Roman"/>
          <w:sz w:val="24"/>
          <w:szCs w:val="24"/>
        </w:rPr>
        <w:t xml:space="preserve"> </w:t>
      </w:r>
      <w:proofErr w:type="gramStart"/>
      <w:r w:rsidRPr="00B25569">
        <w:rPr>
          <w:rFonts w:ascii="Times New Roman" w:hAnsi="Times New Roman" w:cs="Times New Roman"/>
          <w:sz w:val="24"/>
          <w:szCs w:val="24"/>
        </w:rPr>
        <w:t>Tes yang diberikan berbentuk esai yang terdiri dari empat butir soal.</w:t>
      </w:r>
      <w:proofErr w:type="gramEnd"/>
      <w:r w:rsidRPr="00B25569">
        <w:rPr>
          <w:rFonts w:ascii="Times New Roman" w:hAnsi="Times New Roman" w:cs="Times New Roman"/>
          <w:sz w:val="24"/>
          <w:szCs w:val="24"/>
        </w:rPr>
        <w:t xml:space="preserve"> Soal tersebut berisi tentang </w:t>
      </w:r>
      <w:r>
        <w:rPr>
          <w:rFonts w:ascii="Times New Roman" w:hAnsi="Times New Roman" w:cs="Times New Roman"/>
          <w:sz w:val="24"/>
          <w:szCs w:val="24"/>
        </w:rPr>
        <w:t xml:space="preserve">definisi dari masing-masing, </w:t>
      </w:r>
      <w:proofErr w:type="gramStart"/>
      <w:r>
        <w:rPr>
          <w:rFonts w:ascii="Times New Roman" w:hAnsi="Times New Roman" w:cs="Times New Roman"/>
          <w:sz w:val="24"/>
          <w:szCs w:val="24"/>
        </w:rPr>
        <w:t>gambaran  pemikiran</w:t>
      </w:r>
      <w:proofErr w:type="gramEnd"/>
      <w:r>
        <w:rPr>
          <w:rFonts w:ascii="Times New Roman" w:hAnsi="Times New Roman" w:cs="Times New Roman"/>
          <w:sz w:val="24"/>
          <w:szCs w:val="24"/>
        </w:rPr>
        <w:t>, gambaran perasaan, dan gambaran imajinasi yang terdapat pada puisi.</w:t>
      </w:r>
    </w:p>
    <w:p w:rsidR="00093BEB" w:rsidRDefault="00D5351A" w:rsidP="00B03F5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Dari 24 siswa, 6 siswa (25%) yang berada pada rentang nilai 85-100</w:t>
      </w:r>
      <w:r w:rsidRPr="002E010B">
        <w:rPr>
          <w:rFonts w:ascii="Times New Roman" w:hAnsi="Times New Roman" w:cs="Times New Roman"/>
          <w:sz w:val="24"/>
          <w:szCs w:val="24"/>
        </w:rPr>
        <w:t>.</w:t>
      </w:r>
      <w:proofErr w:type="gramEnd"/>
      <w:r w:rsidRPr="002E010B">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 xml:space="preserve">Rentang nilai </w:t>
      </w:r>
      <w:r>
        <w:rPr>
          <w:rFonts w:asciiTheme="majorBidi" w:hAnsiTheme="majorBidi" w:cstheme="majorBidi"/>
          <w:sz w:val="24"/>
          <w:szCs w:val="24"/>
        </w:rPr>
        <w:t>65–84</w:t>
      </w:r>
      <w:r>
        <w:rPr>
          <w:rFonts w:ascii="Times New Roman" w:hAnsi="Times New Roman" w:cs="Times New Roman"/>
          <w:sz w:val="24"/>
          <w:szCs w:val="24"/>
        </w:rPr>
        <w:t xml:space="preserve"> sebanyak 12 siswa (50%).</w:t>
      </w:r>
      <w:proofErr w:type="gramEnd"/>
      <w:r>
        <w:rPr>
          <w:rFonts w:ascii="Times New Roman" w:hAnsi="Times New Roman" w:cs="Times New Roman"/>
          <w:sz w:val="24"/>
          <w:szCs w:val="24"/>
        </w:rPr>
        <w:t xml:space="preserve"> Selanjutnya,   siswa   yang berada pada    rentang    nilai </w:t>
      </w:r>
      <w:r>
        <w:rPr>
          <w:rFonts w:asciiTheme="majorBidi" w:hAnsiTheme="majorBidi" w:cstheme="majorBidi"/>
          <w:sz w:val="24"/>
          <w:szCs w:val="24"/>
        </w:rPr>
        <w:t>55–64</w:t>
      </w:r>
      <w:r w:rsidRPr="002E010B">
        <w:rPr>
          <w:rFonts w:ascii="Times New Roman" w:hAnsi="Times New Roman" w:cs="Times New Roman"/>
          <w:sz w:val="24"/>
          <w:szCs w:val="24"/>
        </w:rPr>
        <w:t xml:space="preserve"> s</w:t>
      </w:r>
      <w:r>
        <w:rPr>
          <w:rFonts w:ascii="Times New Roman" w:hAnsi="Times New Roman" w:cs="Times New Roman"/>
          <w:sz w:val="24"/>
          <w:szCs w:val="24"/>
        </w:rPr>
        <w:t>ebanyak 5 siswa (20</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dan rentang nilai </w:t>
      </w:r>
      <w:r>
        <w:rPr>
          <w:rFonts w:asciiTheme="majorBidi" w:hAnsiTheme="majorBidi" w:cstheme="majorBidi"/>
          <w:sz w:val="24"/>
          <w:szCs w:val="24"/>
        </w:rPr>
        <w:t>35–54</w:t>
      </w:r>
      <w:r>
        <w:rPr>
          <w:rFonts w:ascii="Times New Roman" w:hAnsi="Times New Roman" w:cs="Times New Roman"/>
          <w:sz w:val="24"/>
          <w:szCs w:val="24"/>
        </w:rPr>
        <w:t xml:space="preserve"> sebanyak 1 siswa (4.2%)</w:t>
      </w:r>
      <w:r w:rsidRPr="002E010B">
        <w:rPr>
          <w:rFonts w:ascii="Times New Roman" w:hAnsi="Times New Roman" w:cs="Times New Roman"/>
          <w:sz w:val="24"/>
          <w:szCs w:val="24"/>
        </w:rPr>
        <w:t>.</w:t>
      </w:r>
      <w:r>
        <w:rPr>
          <w:rFonts w:ascii="Times New Roman" w:hAnsi="Times New Roman" w:cs="Times New Roman"/>
          <w:sz w:val="24"/>
          <w:szCs w:val="24"/>
        </w:rPr>
        <w:t xml:space="preserve"> Nilai rata-rata siswa yang diperoleh sebesar 74</w:t>
      </w:r>
      <w:proofErr w:type="gramStart"/>
      <w:r>
        <w:rPr>
          <w:rFonts w:ascii="Times New Roman" w:hAnsi="Times New Roman" w:cs="Times New Roman"/>
          <w:sz w:val="24"/>
          <w:szCs w:val="24"/>
        </w:rPr>
        <w:t>,74</w:t>
      </w:r>
      <w:proofErr w:type="gramEnd"/>
      <w:r>
        <w:rPr>
          <w:rFonts w:ascii="Times New Roman" w:hAnsi="Times New Roman" w:cs="Times New Roman"/>
          <w:sz w:val="24"/>
          <w:szCs w:val="24"/>
        </w:rPr>
        <w:t xml:space="preserve"> dengan kategori tinggi. Hasil tes kognitif siswa </w:t>
      </w:r>
      <w:proofErr w:type="gramStart"/>
      <w:r>
        <w:rPr>
          <w:rFonts w:ascii="Times New Roman" w:hAnsi="Times New Roman" w:cs="Times New Roman"/>
          <w:sz w:val="24"/>
          <w:szCs w:val="24"/>
        </w:rPr>
        <w:t xml:space="preserve">pada </w:t>
      </w:r>
      <w:r w:rsidRPr="002E010B">
        <w:rPr>
          <w:rFonts w:ascii="Times New Roman" w:hAnsi="Times New Roman" w:cs="Times New Roman"/>
          <w:sz w:val="24"/>
          <w:szCs w:val="24"/>
        </w:rPr>
        <w:t xml:space="preserve"> siklus</w:t>
      </w:r>
      <w:proofErr w:type="gramEnd"/>
      <w:r w:rsidRPr="002E010B">
        <w:rPr>
          <w:rFonts w:ascii="Times New Roman" w:hAnsi="Times New Roman" w:cs="Times New Roman"/>
          <w:sz w:val="24"/>
          <w:szCs w:val="24"/>
        </w:rPr>
        <w:t xml:space="preserve"> I</w:t>
      </w:r>
      <w:r>
        <w:rPr>
          <w:rFonts w:ascii="Times New Roman" w:hAnsi="Times New Roman" w:cs="Times New Roman"/>
          <w:sz w:val="24"/>
          <w:szCs w:val="24"/>
        </w:rPr>
        <w:t xml:space="preserve"> menunjukkan</w:t>
      </w:r>
      <w:r w:rsidRPr="00F92665">
        <w:t xml:space="preserve"> </w:t>
      </w:r>
      <w:r>
        <w:rPr>
          <w:rFonts w:ascii="Times New Roman" w:hAnsi="Times New Roman" w:cs="Times New Roman"/>
          <w:sz w:val="24"/>
          <w:szCs w:val="24"/>
        </w:rPr>
        <w:t xml:space="preserve">sebanyak 17 </w:t>
      </w:r>
      <w:r w:rsidRPr="002E010B">
        <w:rPr>
          <w:rFonts w:ascii="Times New Roman" w:hAnsi="Times New Roman" w:cs="Times New Roman"/>
          <w:sz w:val="24"/>
          <w:szCs w:val="24"/>
        </w:rPr>
        <w:t xml:space="preserve">siswa </w:t>
      </w:r>
      <w:r>
        <w:rPr>
          <w:rFonts w:ascii="Times New Roman" w:hAnsi="Times New Roman" w:cs="Times New Roman"/>
          <w:sz w:val="24"/>
          <w:szCs w:val="24"/>
        </w:rPr>
        <w:t>(70,8</w:t>
      </w:r>
      <w:r w:rsidRPr="002E010B">
        <w:rPr>
          <w:rFonts w:ascii="Times New Roman" w:hAnsi="Times New Roman" w:cs="Times New Roman"/>
          <w:sz w:val="24"/>
          <w:szCs w:val="24"/>
        </w:rPr>
        <w:t xml:space="preserve">%) telah mencapai nilai </w:t>
      </w:r>
      <w:r>
        <w:rPr>
          <w:rFonts w:ascii="Times New Roman" w:hAnsi="Times New Roman" w:cs="Times New Roman"/>
          <w:sz w:val="24"/>
          <w:szCs w:val="24"/>
        </w:rPr>
        <w:t xml:space="preserve">≥ 70 (nilai </w:t>
      </w:r>
      <w:r w:rsidRPr="002E010B">
        <w:rPr>
          <w:rFonts w:ascii="Times New Roman" w:hAnsi="Times New Roman" w:cs="Times New Roman"/>
          <w:sz w:val="24"/>
          <w:szCs w:val="24"/>
        </w:rPr>
        <w:t>KKM</w:t>
      </w:r>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pelaksanaan tes kognitif siswa tidak perlu di lanjutkan pada pertemuan selanjutnya.</w:t>
      </w:r>
      <w:proofErr w:type="gramEnd"/>
    </w:p>
    <w:p w:rsidR="00D5351A" w:rsidRPr="0069743C" w:rsidRDefault="00D5351A" w:rsidP="0069743C">
      <w:pPr>
        <w:spacing w:before="240" w:after="0" w:line="360" w:lineRule="auto"/>
        <w:jc w:val="both"/>
        <w:rPr>
          <w:rFonts w:ascii="Times New Roman" w:hAnsi="Times New Roman" w:cs="Times New Roman"/>
          <w:b/>
          <w:sz w:val="24"/>
          <w:szCs w:val="24"/>
        </w:rPr>
      </w:pPr>
      <w:proofErr w:type="gramStart"/>
      <w:r w:rsidRPr="0069743C">
        <w:rPr>
          <w:rFonts w:ascii="Times New Roman" w:hAnsi="Times New Roman" w:cs="Times New Roman"/>
          <w:b/>
          <w:sz w:val="24"/>
          <w:szCs w:val="24"/>
        </w:rPr>
        <w:t>Tes  kognitif</w:t>
      </w:r>
      <w:proofErr w:type="gramEnd"/>
      <w:r w:rsidRPr="0069743C">
        <w:rPr>
          <w:rFonts w:ascii="Times New Roman" w:hAnsi="Times New Roman" w:cs="Times New Roman"/>
          <w:b/>
          <w:sz w:val="24"/>
          <w:szCs w:val="24"/>
        </w:rPr>
        <w:t xml:space="preserve"> Proses siklus 1</w:t>
      </w:r>
    </w:p>
    <w:p w:rsidR="00D5351A" w:rsidRDefault="00D5351A" w:rsidP="00B03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Penilaian aspek kognitif proses siswa pada siklus I berupa hasil kerja siswa.  Penilaian kognitif proses berupa tes uraian yang terdiri atas tiga soal, yaitu penentuan gambaran penginderaan, gambaran pikiran, dan gambaran imajinasi yang terdapat pada puisi yang berjudul “Siapa?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95B9E">
        <w:rPr>
          <w:rFonts w:ascii="Times New Roman" w:hAnsi="Times New Roman" w:cs="Times New Roman"/>
          <w:sz w:val="24"/>
          <w:szCs w:val="24"/>
        </w:rPr>
        <w:t>perolehan</w:t>
      </w:r>
      <w:proofErr w:type="gramEnd"/>
      <w:r w:rsidRPr="00295B9E">
        <w:rPr>
          <w:rFonts w:ascii="Times New Roman" w:hAnsi="Times New Roman" w:cs="Times New Roman"/>
          <w:sz w:val="24"/>
          <w:szCs w:val="24"/>
        </w:rPr>
        <w:t xml:space="preserve"> nilai aspek kognitif </w:t>
      </w:r>
      <w:r>
        <w:rPr>
          <w:rFonts w:ascii="Times New Roman" w:hAnsi="Times New Roman" w:cs="Times New Roman"/>
          <w:sz w:val="24"/>
          <w:szCs w:val="24"/>
        </w:rPr>
        <w:t xml:space="preserve">proses </w:t>
      </w:r>
      <w:r w:rsidRPr="00295B9E">
        <w:rPr>
          <w:rFonts w:ascii="Times New Roman" w:hAnsi="Times New Roman" w:cs="Times New Roman"/>
          <w:sz w:val="24"/>
          <w:szCs w:val="24"/>
        </w:rPr>
        <w:t>siswa pada siklus I dari keselu</w:t>
      </w:r>
      <w:r>
        <w:rPr>
          <w:rFonts w:ascii="Times New Roman" w:hAnsi="Times New Roman" w:cs="Times New Roman"/>
          <w:sz w:val="24"/>
          <w:szCs w:val="24"/>
        </w:rPr>
        <w:t xml:space="preserve">ruhan  siswa yang hadir yaitu 24 orang. </w:t>
      </w:r>
      <w:proofErr w:type="gramStart"/>
      <w:r>
        <w:rPr>
          <w:rFonts w:ascii="Times New Roman" w:hAnsi="Times New Roman" w:cs="Times New Roman"/>
          <w:sz w:val="24"/>
          <w:szCs w:val="24"/>
        </w:rPr>
        <w:t>Terdapat 3</w:t>
      </w:r>
      <w:r w:rsidRPr="00295B9E">
        <w:rPr>
          <w:rFonts w:ascii="Times New Roman" w:hAnsi="Times New Roman" w:cs="Times New Roman"/>
          <w:sz w:val="24"/>
          <w:szCs w:val="24"/>
        </w:rPr>
        <w:t xml:space="preserve"> siswa yang memeroleh n</w:t>
      </w:r>
      <w:r>
        <w:rPr>
          <w:rFonts w:ascii="Times New Roman" w:hAnsi="Times New Roman" w:cs="Times New Roman"/>
          <w:sz w:val="24"/>
          <w:szCs w:val="24"/>
        </w:rPr>
        <w:t>ilai dengan kategori sangat tinggi</w:t>
      </w:r>
      <w:r w:rsidRPr="00295B9E">
        <w:rPr>
          <w:rFonts w:ascii="Times New Roman" w:hAnsi="Times New Roman" w:cs="Times New Roman"/>
          <w:sz w:val="24"/>
          <w:szCs w:val="24"/>
        </w:rPr>
        <w:t>.</w:t>
      </w:r>
      <w:proofErr w:type="gramEnd"/>
      <w:r w:rsidRPr="00295B9E">
        <w:rPr>
          <w:rFonts w:ascii="Times New Roman" w:hAnsi="Times New Roman" w:cs="Times New Roman"/>
          <w:sz w:val="24"/>
          <w:szCs w:val="24"/>
        </w:rPr>
        <w:t xml:space="preserve"> </w:t>
      </w:r>
      <w:proofErr w:type="gramStart"/>
      <w:r w:rsidRPr="00295B9E">
        <w:rPr>
          <w:rFonts w:ascii="Times New Roman" w:hAnsi="Times New Roman" w:cs="Times New Roman"/>
          <w:sz w:val="24"/>
          <w:szCs w:val="24"/>
        </w:rPr>
        <w:t xml:space="preserve">Sebanyak </w:t>
      </w:r>
      <w:r>
        <w:rPr>
          <w:rFonts w:ascii="Times New Roman" w:hAnsi="Times New Roman" w:cs="Times New Roman"/>
          <w:sz w:val="24"/>
          <w:szCs w:val="24"/>
        </w:rPr>
        <w:t xml:space="preserve">15 siswa (62.5%) termasuk </w:t>
      </w:r>
      <w:r>
        <w:rPr>
          <w:rFonts w:ascii="Times New Roman" w:hAnsi="Times New Roman" w:cs="Times New Roman"/>
          <w:sz w:val="24"/>
          <w:szCs w:val="24"/>
        </w:rPr>
        <w:lastRenderedPageBreak/>
        <w:t>kategori tinggi, dan sebanyak 6 siswa (25</w:t>
      </w:r>
      <w:r w:rsidRPr="00295B9E">
        <w:rPr>
          <w:rFonts w:ascii="Times New Roman" w:hAnsi="Times New Roman" w:cs="Times New Roman"/>
          <w:sz w:val="24"/>
          <w:szCs w:val="24"/>
        </w:rPr>
        <w:t>%)</w:t>
      </w:r>
      <w:r>
        <w:rPr>
          <w:rFonts w:ascii="Times New Roman" w:hAnsi="Times New Roman" w:cs="Times New Roman"/>
          <w:sz w:val="24"/>
          <w:szCs w:val="24"/>
        </w:rPr>
        <w:t xml:space="preserve"> termasuk kategori sedang</w:t>
      </w:r>
      <w:r w:rsidRPr="00295B9E">
        <w:rPr>
          <w:rFonts w:ascii="Times New Roman" w:hAnsi="Times New Roman" w:cs="Times New Roman"/>
          <w:sz w:val="24"/>
          <w:szCs w:val="24"/>
        </w:rPr>
        <w:t>.</w:t>
      </w:r>
      <w:proofErr w:type="gramEnd"/>
      <w:r>
        <w:rPr>
          <w:rFonts w:ascii="Times New Roman" w:hAnsi="Times New Roman" w:cs="Times New Roman"/>
          <w:sz w:val="24"/>
          <w:szCs w:val="24"/>
        </w:rPr>
        <w:t xml:space="preserve"> Nilai rata-rata yang diperoleh pada aspek kognitif proses siklus I adalah 72.80 dengan kategori tinggi. </w:t>
      </w:r>
    </w:p>
    <w:p w:rsidR="00D5351A" w:rsidRPr="00676579" w:rsidRDefault="00D5351A" w:rsidP="00676579">
      <w:pPr>
        <w:spacing w:before="240" w:after="0" w:line="360" w:lineRule="auto"/>
        <w:jc w:val="both"/>
        <w:rPr>
          <w:rFonts w:ascii="Times New Roman" w:hAnsi="Times New Roman" w:cs="Times New Roman"/>
          <w:b/>
          <w:sz w:val="24"/>
          <w:szCs w:val="24"/>
        </w:rPr>
      </w:pPr>
      <w:r w:rsidRPr="00676579">
        <w:rPr>
          <w:rFonts w:ascii="Times New Roman" w:hAnsi="Times New Roman" w:cs="Times New Roman"/>
          <w:b/>
          <w:sz w:val="24"/>
          <w:szCs w:val="24"/>
        </w:rPr>
        <w:t>Tes Psikomotorik Siklus I</w:t>
      </w:r>
    </w:p>
    <w:p w:rsidR="00D5351A" w:rsidRDefault="00D5351A" w:rsidP="00B03F51">
      <w:pPr>
        <w:spacing w:after="0" w:line="360" w:lineRule="auto"/>
        <w:jc w:val="both"/>
        <w:rPr>
          <w:rFonts w:ascii="Times New Roman" w:hAnsi="Times New Roman" w:cs="Times New Roman"/>
          <w:sz w:val="24"/>
          <w:szCs w:val="24"/>
        </w:rPr>
      </w:pPr>
      <w:r w:rsidRPr="00386D6E">
        <w:rPr>
          <w:rFonts w:ascii="Times New Roman" w:hAnsi="Times New Roman" w:cs="Times New Roman"/>
          <w:sz w:val="24"/>
          <w:szCs w:val="24"/>
        </w:rPr>
        <w:t xml:space="preserve">Guru </w:t>
      </w:r>
      <w:proofErr w:type="gramStart"/>
      <w:r w:rsidRPr="00386D6E">
        <w:rPr>
          <w:rFonts w:ascii="Times New Roman" w:hAnsi="Times New Roman" w:cs="Times New Roman"/>
          <w:sz w:val="24"/>
          <w:szCs w:val="24"/>
        </w:rPr>
        <w:t>dan</w:t>
      </w:r>
      <w:proofErr w:type="gramEnd"/>
      <w:r w:rsidRPr="00386D6E">
        <w:rPr>
          <w:rFonts w:ascii="Times New Roman" w:hAnsi="Times New Roman" w:cs="Times New Roman"/>
          <w:sz w:val="24"/>
          <w:szCs w:val="24"/>
        </w:rPr>
        <w:t xml:space="preserve"> peneliti secara kolaboratif memberikan penilaian terhadap hasil </w:t>
      </w:r>
      <w:r>
        <w:rPr>
          <w:rFonts w:ascii="Times New Roman" w:hAnsi="Times New Roman" w:cs="Times New Roman"/>
          <w:sz w:val="24"/>
          <w:szCs w:val="24"/>
        </w:rPr>
        <w:t>pembelajaran membahas isi puisi berkenaan dengan gambaran penginderaan, perasaan, pikiran, dan imajinasi melalui diskusi oleh</w:t>
      </w:r>
      <w:r w:rsidRPr="00386D6E">
        <w:rPr>
          <w:rFonts w:ascii="Times New Roman" w:hAnsi="Times New Roman" w:cs="Times New Roman"/>
          <w:sz w:val="24"/>
          <w:szCs w:val="24"/>
        </w:rPr>
        <w:t xml:space="preserve"> siswa. </w:t>
      </w:r>
      <w:proofErr w:type="gramStart"/>
      <w:r w:rsidRPr="00386D6E">
        <w:rPr>
          <w:rFonts w:ascii="Times New Roman" w:hAnsi="Times New Roman" w:cs="Times New Roman"/>
          <w:sz w:val="24"/>
          <w:szCs w:val="24"/>
        </w:rPr>
        <w:t xml:space="preserve">Hal ini dilakukan guna mengetahui keberhasilan siswa dalam pembelajaran </w:t>
      </w:r>
      <w:r>
        <w:rPr>
          <w:rFonts w:ascii="Times New Roman" w:hAnsi="Times New Roman" w:cs="Times New Roman"/>
          <w:sz w:val="24"/>
          <w:szCs w:val="24"/>
        </w:rPr>
        <w:t>berdiskusi puisi</w:t>
      </w:r>
      <w:r w:rsidRPr="00386D6E">
        <w:rPr>
          <w:rFonts w:ascii="Times New Roman" w:hAnsi="Times New Roman" w:cs="Times New Roman"/>
          <w:sz w:val="24"/>
          <w:szCs w:val="24"/>
        </w:rPr>
        <w:t>.</w:t>
      </w:r>
      <w:proofErr w:type="gramEnd"/>
      <w:r w:rsidRPr="00386D6E">
        <w:rPr>
          <w:rFonts w:ascii="Times New Roman" w:hAnsi="Times New Roman" w:cs="Times New Roman"/>
          <w:sz w:val="24"/>
          <w:szCs w:val="24"/>
        </w:rPr>
        <w:t xml:space="preserve"> </w:t>
      </w:r>
      <w:proofErr w:type="gramStart"/>
      <w:r w:rsidRPr="00386D6E">
        <w:rPr>
          <w:rFonts w:ascii="Times New Roman" w:hAnsi="Times New Roman" w:cs="Times New Roman"/>
          <w:sz w:val="24"/>
          <w:szCs w:val="24"/>
        </w:rPr>
        <w:t xml:space="preserve">Penilaian yang dilakukan </w:t>
      </w:r>
      <w:r>
        <w:rPr>
          <w:rFonts w:ascii="Times New Roman" w:hAnsi="Times New Roman" w:cs="Times New Roman"/>
          <w:sz w:val="24"/>
          <w:szCs w:val="24"/>
        </w:rPr>
        <w:t>dengan memerhatikan dua kemampuan siswa siswa yaitu, kemampuan menyimpulkan isi puisi yaitu ditinjau dari ketepatan menyampaikan isi puisi.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kemampuan kedua yaitu kemampuan siswa menyampaikan kesimpulan isi puisi, hal ini ditinjau dari keterampilan siswa berbicara. </w:t>
      </w:r>
      <w:proofErr w:type="gramStart"/>
      <w:r>
        <w:rPr>
          <w:rFonts w:ascii="Times New Roman" w:hAnsi="Times New Roman" w:cs="Times New Roman"/>
          <w:sz w:val="24"/>
          <w:szCs w:val="24"/>
        </w:rPr>
        <w:t xml:space="preserve">Rubrik </w:t>
      </w:r>
      <w:r w:rsidRPr="00386D6E">
        <w:rPr>
          <w:rFonts w:ascii="Times New Roman" w:hAnsi="Times New Roman" w:cs="Times New Roman"/>
          <w:sz w:val="24"/>
          <w:szCs w:val="24"/>
        </w:rPr>
        <w:t xml:space="preserve"> penilaian</w:t>
      </w:r>
      <w:proofErr w:type="gramEnd"/>
      <w:r w:rsidRPr="00386D6E">
        <w:rPr>
          <w:rFonts w:ascii="Times New Roman" w:hAnsi="Times New Roman" w:cs="Times New Roman"/>
          <w:sz w:val="24"/>
          <w:szCs w:val="24"/>
        </w:rPr>
        <w:t xml:space="preserve"> </w:t>
      </w:r>
      <w:r>
        <w:rPr>
          <w:rFonts w:ascii="Times New Roman" w:hAnsi="Times New Roman" w:cs="Times New Roman"/>
          <w:sz w:val="24"/>
          <w:szCs w:val="24"/>
        </w:rPr>
        <w:t xml:space="preserve">psikomotorik terbagi menjadi dua, yaitu ketepatan menyimpulkan isi puisi.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rubrik penilaian kemampuan menyampaikan  isi puisi dalam hal ini keterampilan berbicara </w:t>
      </w:r>
      <w:r>
        <w:rPr>
          <w:rFonts w:ascii="Times New Roman" w:hAnsi="Times New Roman" w:cs="Times New Roman"/>
          <w:sz w:val="24"/>
          <w:szCs w:val="24"/>
        </w:rPr>
        <w:lastRenderedPageBreak/>
        <w:t xml:space="preserve">dalam berdiskusi, </w:t>
      </w:r>
      <w:r w:rsidRPr="00386D6E">
        <w:rPr>
          <w:rFonts w:ascii="Times New Roman" w:hAnsi="Times New Roman" w:cs="Times New Roman"/>
          <w:sz w:val="24"/>
          <w:szCs w:val="24"/>
        </w:rPr>
        <w:t xml:space="preserve">dispesifikkan menjadi </w:t>
      </w:r>
      <w:r>
        <w:rPr>
          <w:rFonts w:ascii="Times New Roman" w:hAnsi="Times New Roman" w:cs="Times New Roman"/>
          <w:sz w:val="24"/>
          <w:szCs w:val="24"/>
        </w:rPr>
        <w:t>5</w:t>
      </w:r>
      <w:r w:rsidRPr="00386D6E">
        <w:rPr>
          <w:rFonts w:ascii="Times New Roman" w:hAnsi="Times New Roman" w:cs="Times New Roman"/>
          <w:sz w:val="24"/>
          <w:szCs w:val="24"/>
        </w:rPr>
        <w:t xml:space="preserve"> aspek</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 yaitu: (1) </w:t>
      </w:r>
      <w:r>
        <w:rPr>
          <w:rFonts w:ascii="Times New Roman" w:hAnsi="Times New Roman" w:cs="Times New Roman"/>
          <w:sz w:val="24"/>
          <w:szCs w:val="24"/>
        </w:rPr>
        <w:t>kelancaran bahasa</w:t>
      </w:r>
      <w:r w:rsidRPr="00386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(2) </w:t>
      </w:r>
      <w:r>
        <w:rPr>
          <w:rFonts w:ascii="Times New Roman" w:hAnsi="Times New Roman" w:cs="Times New Roman"/>
          <w:sz w:val="24"/>
          <w:szCs w:val="24"/>
        </w:rPr>
        <w:t>ekspresi</w:t>
      </w:r>
      <w:r w:rsidRPr="00386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(3) </w:t>
      </w:r>
      <w:r>
        <w:rPr>
          <w:rFonts w:ascii="Times New Roman" w:hAnsi="Times New Roman" w:cs="Times New Roman"/>
          <w:sz w:val="24"/>
          <w:szCs w:val="24"/>
        </w:rPr>
        <w:t>intonasi</w:t>
      </w:r>
      <w:r w:rsidRPr="00386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(4) </w:t>
      </w:r>
      <w:r>
        <w:rPr>
          <w:rFonts w:ascii="Times New Roman" w:hAnsi="Times New Roman" w:cs="Times New Roman"/>
          <w:sz w:val="24"/>
          <w:szCs w:val="24"/>
        </w:rPr>
        <w:t>struktur kalimat</w:t>
      </w:r>
      <w:r w:rsidRPr="00386D6E">
        <w:rPr>
          <w:rFonts w:ascii="Times New Roman" w:hAnsi="Times New Roman" w:cs="Times New Roman"/>
          <w:sz w:val="24"/>
          <w:szCs w:val="24"/>
        </w:rPr>
        <w:t xml:space="preserve">, dan (5) </w:t>
      </w:r>
      <w:r>
        <w:rPr>
          <w:rFonts w:ascii="Times New Roman" w:hAnsi="Times New Roman" w:cs="Times New Roman"/>
          <w:sz w:val="24"/>
          <w:szCs w:val="24"/>
        </w:rPr>
        <w:t xml:space="preserve">diksi. </w:t>
      </w:r>
    </w:p>
    <w:p w:rsidR="00D47588" w:rsidRPr="00676579" w:rsidRDefault="00D47588" w:rsidP="00676579">
      <w:pPr>
        <w:spacing w:before="240" w:after="0" w:line="360" w:lineRule="auto"/>
        <w:jc w:val="both"/>
        <w:rPr>
          <w:rFonts w:ascii="Times New Roman" w:hAnsi="Times New Roman" w:cs="Times New Roman"/>
          <w:b/>
          <w:sz w:val="24"/>
          <w:szCs w:val="24"/>
        </w:rPr>
      </w:pPr>
      <w:r w:rsidRPr="00676579">
        <w:rPr>
          <w:rFonts w:ascii="Times New Roman" w:hAnsi="Times New Roman" w:cs="Times New Roman"/>
          <w:b/>
          <w:sz w:val="24"/>
          <w:szCs w:val="24"/>
        </w:rPr>
        <w:t xml:space="preserve">Kemampuan menyimpulkan isi puisi </w:t>
      </w:r>
    </w:p>
    <w:p w:rsidR="00676579" w:rsidRDefault="00D47588" w:rsidP="0067657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membahas isi </w:t>
      </w:r>
      <w:proofErr w:type="gramStart"/>
      <w:r>
        <w:rPr>
          <w:rFonts w:ascii="Times New Roman" w:hAnsi="Times New Roman" w:cs="Times New Roman"/>
          <w:sz w:val="24"/>
          <w:szCs w:val="24"/>
        </w:rPr>
        <w:t>puisi  diharapakan</w:t>
      </w:r>
      <w:proofErr w:type="gramEnd"/>
      <w:r>
        <w:rPr>
          <w:rFonts w:ascii="Times New Roman" w:hAnsi="Times New Roman" w:cs="Times New Roman"/>
          <w:sz w:val="24"/>
          <w:szCs w:val="24"/>
        </w:rPr>
        <w:t xml:space="preserve"> mampu membuat siswa terampil menyimpulkan isi puisi yang berjudul “Siapa?” dengan tepat. Namun, pada proses pembelajaran tidak semua siswa berada pada kategori “sangat tepat”. </w:t>
      </w:r>
      <w:proofErr w:type="gramStart"/>
      <w:r>
        <w:rPr>
          <w:rFonts w:ascii="Times New Roman" w:hAnsi="Times New Roman" w:cs="Times New Roman"/>
          <w:sz w:val="24"/>
          <w:szCs w:val="24"/>
        </w:rPr>
        <w:t>Sebanyak 18 siswa mampu menyimpulkan isi puisi dengan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terdapat 6 siswa yang mampu menyimpulkan isi puisi “Siapa?” dengan cukup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siswa yang berada pada kategori sangat tepat dan kurang tepat dalam menyimpulkan isi puisi.</w:t>
      </w:r>
      <w:proofErr w:type="gramEnd"/>
    </w:p>
    <w:p w:rsidR="00676579" w:rsidRDefault="00676579" w:rsidP="00676579">
      <w:pPr>
        <w:pStyle w:val="ListParagraph"/>
        <w:spacing w:after="0" w:line="360" w:lineRule="auto"/>
        <w:ind w:left="0"/>
        <w:jc w:val="both"/>
        <w:rPr>
          <w:rFonts w:ascii="Times New Roman" w:hAnsi="Times New Roman" w:cs="Times New Roman"/>
          <w:sz w:val="24"/>
          <w:szCs w:val="24"/>
        </w:rPr>
      </w:pPr>
    </w:p>
    <w:p w:rsidR="00D47588" w:rsidRPr="00676579" w:rsidRDefault="00D47588" w:rsidP="00676579">
      <w:pPr>
        <w:pStyle w:val="ListParagraph"/>
        <w:spacing w:after="0" w:line="360" w:lineRule="auto"/>
        <w:ind w:left="0"/>
        <w:jc w:val="both"/>
        <w:rPr>
          <w:rFonts w:ascii="Times New Roman" w:hAnsi="Times New Roman" w:cs="Times New Roman"/>
          <w:sz w:val="24"/>
          <w:szCs w:val="24"/>
        </w:rPr>
      </w:pPr>
      <w:r w:rsidRPr="00676579">
        <w:rPr>
          <w:rFonts w:ascii="Times New Roman" w:hAnsi="Times New Roman" w:cs="Times New Roman"/>
          <w:b/>
          <w:sz w:val="24"/>
          <w:szCs w:val="24"/>
        </w:rPr>
        <w:t>Kemampuan menyampaikan isi puisi</w:t>
      </w:r>
    </w:p>
    <w:p w:rsidR="00D47588" w:rsidRPr="00D47588" w:rsidRDefault="00D47588" w:rsidP="00676579">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tujuan pembelajaran pada aspek psikomotorik adalah kemampuan siswa menyampaikan isi puisi dengan memerhatikan enam aspek, </w:t>
      </w:r>
      <w:r>
        <w:rPr>
          <w:rFonts w:ascii="Times New Roman" w:hAnsi="Times New Roman" w:cs="Times New Roman"/>
          <w:sz w:val="24"/>
          <w:szCs w:val="24"/>
        </w:rPr>
        <w:lastRenderedPageBreak/>
        <w:t>yaitu kelancaran berbahasa, ekspresi, intonasi, struktur kalimat, diksi, serta permasalahan yang didiskusikan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w:t>
      </w:r>
      <w:proofErr w:type="gramEnd"/>
      <w:r>
        <w:rPr>
          <w:rFonts w:ascii="Times New Roman" w:hAnsi="Times New Roman" w:cs="Times New Roman"/>
          <w:sz w:val="24"/>
          <w:szCs w:val="24"/>
        </w:rPr>
        <w:t xml:space="preserve"> ini perolehan nilai siswa pada aspek kemampuan menyampaikan isi puisi</w:t>
      </w:r>
    </w:p>
    <w:p w:rsidR="00D47588" w:rsidRPr="00D47588" w:rsidRDefault="00D47588" w:rsidP="00B0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keterampilan siswa dalam menyimpulkan isi puisi dan menyampaikan isi puisi dengan memerhatikan enam aspek berdiskusi dengan menggunakan model </w:t>
      </w:r>
      <w:r>
        <w:rPr>
          <w:rFonts w:ascii="Times New Roman" w:hAnsi="Times New Roman" w:cs="Times New Roman"/>
          <w:i/>
          <w:sz w:val="24"/>
          <w:szCs w:val="24"/>
        </w:rPr>
        <w:t xml:space="preserve">Think Pair Share </w:t>
      </w:r>
      <w:r>
        <w:rPr>
          <w:rFonts w:ascii="Times New Roman" w:hAnsi="Times New Roman" w:cs="Times New Roman"/>
          <w:sz w:val="24"/>
          <w:szCs w:val="24"/>
        </w:rPr>
        <w:t>pada siklus I</w:t>
      </w:r>
      <w:proofErr w:type="gramStart"/>
      <w:r>
        <w:rPr>
          <w:rFonts w:ascii="Times New Roman" w:hAnsi="Times New Roman" w:cs="Times New Roman"/>
          <w:sz w:val="24"/>
          <w:szCs w:val="24"/>
        </w:rPr>
        <w:t>,  disajikan</w:t>
      </w:r>
      <w:proofErr w:type="gramEnd"/>
      <w:r>
        <w:rPr>
          <w:rFonts w:ascii="Times New Roman" w:hAnsi="Times New Roman" w:cs="Times New Roman"/>
          <w:sz w:val="24"/>
          <w:szCs w:val="24"/>
        </w:rPr>
        <w:t xml:space="preserve"> dalam tabel berikut ini</w:t>
      </w:r>
    </w:p>
    <w:p w:rsidR="00D47588" w:rsidRDefault="00D47588" w:rsidP="00B03F51">
      <w:pPr>
        <w:spacing w:after="0" w:line="360" w:lineRule="auto"/>
        <w:rPr>
          <w:rFonts w:ascii="Times New Roman" w:hAnsi="Times New Roman" w:cs="Times New Roman"/>
          <w:b/>
          <w:sz w:val="24"/>
          <w:szCs w:val="24"/>
        </w:rPr>
      </w:pPr>
      <w:proofErr w:type="gramStart"/>
      <w:r w:rsidRPr="00EB3EAA">
        <w:rPr>
          <w:rFonts w:ascii="Times New Roman" w:hAnsi="Times New Roman" w:cs="Times New Roman"/>
          <w:b/>
          <w:sz w:val="24"/>
          <w:szCs w:val="24"/>
        </w:rPr>
        <w:t xml:space="preserve">Tabel </w:t>
      </w:r>
      <w:r>
        <w:rPr>
          <w:rFonts w:ascii="Times New Roman" w:hAnsi="Times New Roman" w:cs="Times New Roman"/>
          <w:b/>
          <w:sz w:val="24"/>
          <w:szCs w:val="24"/>
        </w:rPr>
        <w:t>1.</w:t>
      </w:r>
      <w:proofErr w:type="gramEnd"/>
      <w:r w:rsidRPr="00EB3EAA">
        <w:rPr>
          <w:rFonts w:ascii="Times New Roman" w:hAnsi="Times New Roman" w:cs="Times New Roman"/>
          <w:b/>
          <w:sz w:val="24"/>
          <w:szCs w:val="24"/>
        </w:rPr>
        <w:t xml:space="preserve"> Tingkat penguasaan siswa aspek psikomotorik</w:t>
      </w:r>
    </w:p>
    <w:tbl>
      <w:tblPr>
        <w:tblStyle w:val="TableGrid"/>
        <w:tblW w:w="5091" w:type="dxa"/>
        <w:tblInd w:w="198" w:type="dxa"/>
        <w:tblLayout w:type="fixed"/>
        <w:tblLook w:val="04A0"/>
      </w:tblPr>
      <w:tblGrid>
        <w:gridCol w:w="400"/>
        <w:gridCol w:w="643"/>
        <w:gridCol w:w="722"/>
        <w:gridCol w:w="722"/>
        <w:gridCol w:w="601"/>
        <w:gridCol w:w="735"/>
        <w:gridCol w:w="1268"/>
      </w:tblGrid>
      <w:tr w:rsidR="00B03F51" w:rsidRPr="00F05BAB" w:rsidTr="00B03F51">
        <w:trPr>
          <w:gridAfter w:val="1"/>
          <w:wAfter w:w="1268" w:type="dxa"/>
          <w:trHeight w:val="511"/>
        </w:trPr>
        <w:tc>
          <w:tcPr>
            <w:tcW w:w="400"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No. </w:t>
            </w:r>
          </w:p>
        </w:tc>
        <w:tc>
          <w:tcPr>
            <w:tcW w:w="643"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735"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B03F51" w:rsidRPr="00F05BAB" w:rsidTr="00B03F51">
        <w:trPr>
          <w:gridAfter w:val="1"/>
          <w:wAfter w:w="1268" w:type="dxa"/>
          <w:trHeight w:val="249"/>
        </w:trPr>
        <w:tc>
          <w:tcPr>
            <w:tcW w:w="400"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643"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0</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0</w:t>
            </w:r>
          </w:p>
        </w:tc>
        <w:tc>
          <w:tcPr>
            <w:tcW w:w="601" w:type="dxa"/>
            <w:vMerge w:val="restart"/>
          </w:tcPr>
          <w:p w:rsidR="00B03F51" w:rsidRPr="00B03F51" w:rsidRDefault="00B03F51" w:rsidP="00B03F51">
            <w:pPr>
              <w:pStyle w:val="ListParagraph"/>
              <w:ind w:left="0" w:right="-43"/>
              <w:rPr>
                <w:rFonts w:ascii="Times New Roman" w:hAnsi="Times New Roman" w:cs="Times New Roman"/>
                <w:sz w:val="16"/>
                <w:szCs w:val="16"/>
              </w:rPr>
            </w:pPr>
          </w:p>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color w:val="000000"/>
                <w:sz w:val="16"/>
                <w:szCs w:val="16"/>
              </w:rPr>
              <w:t>64.06</w:t>
            </w:r>
          </w:p>
          <w:p w:rsidR="00B03F51" w:rsidRPr="00B03F51" w:rsidRDefault="00B03F51" w:rsidP="00B03F51">
            <w:pPr>
              <w:pStyle w:val="ListParagraph"/>
              <w:ind w:left="0" w:right="-43"/>
              <w:jc w:val="center"/>
              <w:rPr>
                <w:rFonts w:ascii="Times New Roman" w:hAnsi="Times New Roman" w:cs="Times New Roman"/>
                <w:sz w:val="16"/>
                <w:szCs w:val="16"/>
              </w:rPr>
            </w:pPr>
          </w:p>
        </w:tc>
        <w:tc>
          <w:tcPr>
            <w:tcW w:w="735"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B03F51" w:rsidRPr="00F05BAB" w:rsidTr="00B03F51">
        <w:trPr>
          <w:gridAfter w:val="1"/>
          <w:wAfter w:w="1268" w:type="dxa"/>
          <w:trHeight w:val="249"/>
        </w:trPr>
        <w:tc>
          <w:tcPr>
            <w:tcW w:w="400"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643"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11</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45.83</w:t>
            </w:r>
          </w:p>
        </w:tc>
        <w:tc>
          <w:tcPr>
            <w:tcW w:w="601" w:type="dxa"/>
            <w:vMerge/>
          </w:tcPr>
          <w:p w:rsidR="00B03F51" w:rsidRPr="00B03F51" w:rsidRDefault="00B03F51" w:rsidP="00B03F51">
            <w:pPr>
              <w:pStyle w:val="ListParagraph"/>
              <w:ind w:left="0" w:right="-43"/>
              <w:jc w:val="center"/>
              <w:rPr>
                <w:rFonts w:ascii="Times New Roman" w:hAnsi="Times New Roman" w:cs="Times New Roman"/>
                <w:sz w:val="16"/>
                <w:szCs w:val="16"/>
              </w:rPr>
            </w:pPr>
          </w:p>
        </w:tc>
        <w:tc>
          <w:tcPr>
            <w:tcW w:w="735"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B03F51" w:rsidRPr="00F05BAB" w:rsidTr="00B03F51">
        <w:trPr>
          <w:gridAfter w:val="1"/>
          <w:wAfter w:w="1268" w:type="dxa"/>
          <w:trHeight w:val="249"/>
        </w:trPr>
        <w:tc>
          <w:tcPr>
            <w:tcW w:w="400"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643"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11</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45.83</w:t>
            </w:r>
          </w:p>
        </w:tc>
        <w:tc>
          <w:tcPr>
            <w:tcW w:w="601" w:type="dxa"/>
            <w:vMerge/>
          </w:tcPr>
          <w:p w:rsidR="00B03F51" w:rsidRPr="00B03F51" w:rsidRDefault="00B03F51" w:rsidP="00B03F51">
            <w:pPr>
              <w:pStyle w:val="ListParagraph"/>
              <w:ind w:left="0" w:right="-43"/>
              <w:jc w:val="center"/>
              <w:rPr>
                <w:rFonts w:ascii="Times New Roman" w:hAnsi="Times New Roman" w:cs="Times New Roman"/>
                <w:sz w:val="16"/>
                <w:szCs w:val="16"/>
              </w:rPr>
            </w:pPr>
          </w:p>
        </w:tc>
        <w:tc>
          <w:tcPr>
            <w:tcW w:w="735"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B03F51" w:rsidRPr="00F05BAB" w:rsidTr="00B03F51">
        <w:trPr>
          <w:gridAfter w:val="1"/>
          <w:wAfter w:w="1268" w:type="dxa"/>
          <w:trHeight w:val="249"/>
        </w:trPr>
        <w:tc>
          <w:tcPr>
            <w:tcW w:w="400"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643"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8.33</w:t>
            </w:r>
          </w:p>
        </w:tc>
        <w:tc>
          <w:tcPr>
            <w:tcW w:w="601" w:type="dxa"/>
            <w:vMerge/>
          </w:tcPr>
          <w:p w:rsidR="00B03F51" w:rsidRPr="00B03F51" w:rsidRDefault="00B03F51" w:rsidP="00B03F51">
            <w:pPr>
              <w:pStyle w:val="ListParagraph"/>
              <w:ind w:left="0" w:right="-43"/>
              <w:jc w:val="center"/>
              <w:rPr>
                <w:rFonts w:ascii="Times New Roman" w:hAnsi="Times New Roman" w:cs="Times New Roman"/>
                <w:sz w:val="16"/>
                <w:szCs w:val="16"/>
              </w:rPr>
            </w:pPr>
          </w:p>
        </w:tc>
        <w:tc>
          <w:tcPr>
            <w:tcW w:w="735"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B03F51" w:rsidRPr="00F05BAB" w:rsidTr="00B03F51">
        <w:trPr>
          <w:gridAfter w:val="1"/>
          <w:wAfter w:w="1268" w:type="dxa"/>
          <w:trHeight w:val="263"/>
        </w:trPr>
        <w:tc>
          <w:tcPr>
            <w:tcW w:w="400"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643"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0</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0</w:t>
            </w:r>
          </w:p>
        </w:tc>
        <w:tc>
          <w:tcPr>
            <w:tcW w:w="601" w:type="dxa"/>
            <w:vMerge/>
          </w:tcPr>
          <w:p w:rsidR="00B03F51" w:rsidRPr="00B03F51" w:rsidRDefault="00B03F51" w:rsidP="00B03F51">
            <w:pPr>
              <w:pStyle w:val="ListParagraph"/>
              <w:ind w:left="0" w:right="-43"/>
              <w:jc w:val="center"/>
              <w:rPr>
                <w:rFonts w:ascii="Times New Roman" w:hAnsi="Times New Roman" w:cs="Times New Roman"/>
                <w:sz w:val="16"/>
                <w:szCs w:val="16"/>
              </w:rPr>
            </w:pPr>
          </w:p>
        </w:tc>
        <w:tc>
          <w:tcPr>
            <w:tcW w:w="735" w:type="dxa"/>
          </w:tcPr>
          <w:p w:rsidR="00B03F51" w:rsidRPr="00B03F51" w:rsidRDefault="00B03F51" w:rsidP="00B03F51">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B03F51" w:rsidRPr="00F05BAB" w:rsidTr="00B03F51">
        <w:trPr>
          <w:trHeight w:val="263"/>
        </w:trPr>
        <w:tc>
          <w:tcPr>
            <w:tcW w:w="1043" w:type="dxa"/>
            <w:gridSpan w:val="2"/>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722" w:type="dxa"/>
          </w:tcPr>
          <w:p w:rsidR="00B03F51" w:rsidRPr="00B03F51" w:rsidRDefault="00B03F51" w:rsidP="00B03F51">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B03F51" w:rsidRPr="00B03F51" w:rsidRDefault="00B03F51" w:rsidP="00B03F51">
            <w:pPr>
              <w:pStyle w:val="ListParagraph"/>
              <w:ind w:left="0" w:right="-43"/>
              <w:jc w:val="both"/>
              <w:rPr>
                <w:rFonts w:ascii="Times New Roman" w:hAnsi="Times New Roman" w:cs="Times New Roman"/>
                <w:sz w:val="16"/>
                <w:szCs w:val="16"/>
              </w:rPr>
            </w:pPr>
          </w:p>
        </w:tc>
        <w:tc>
          <w:tcPr>
            <w:tcW w:w="735" w:type="dxa"/>
            <w:tcBorders>
              <w:top w:val="nil"/>
              <w:bottom w:val="single" w:sz="4" w:space="0" w:color="auto"/>
            </w:tcBorders>
          </w:tcPr>
          <w:p w:rsidR="00B03F51" w:rsidRPr="00B03F51" w:rsidRDefault="00B03F51" w:rsidP="00B03F51">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B03F51" w:rsidRPr="00F05BAB" w:rsidRDefault="00B03F51" w:rsidP="00B37B64">
            <w:pPr>
              <w:pStyle w:val="ListParagraph"/>
              <w:spacing w:line="276" w:lineRule="auto"/>
              <w:ind w:left="0" w:right="-43"/>
              <w:jc w:val="both"/>
              <w:rPr>
                <w:rFonts w:ascii="Times New Roman" w:hAnsi="Times New Roman" w:cs="Times New Roman"/>
                <w:sz w:val="20"/>
                <w:szCs w:val="20"/>
              </w:rPr>
            </w:pPr>
          </w:p>
        </w:tc>
      </w:tr>
    </w:tbl>
    <w:p w:rsidR="00B03F51" w:rsidRDefault="00B03F51" w:rsidP="00B03F51">
      <w:pPr>
        <w:spacing w:after="0" w:line="480" w:lineRule="auto"/>
        <w:jc w:val="both"/>
        <w:rPr>
          <w:rFonts w:ascii="Times New Roman" w:hAnsi="Times New Roman" w:cs="Times New Roman"/>
          <w:sz w:val="24"/>
          <w:szCs w:val="24"/>
        </w:rPr>
      </w:pPr>
    </w:p>
    <w:p w:rsidR="00D47588" w:rsidRPr="00B03F51" w:rsidRDefault="00B03F51" w:rsidP="00B0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data-data yang dianalisis tersebut, maka dapat disimpulkan bahwa aspek psikomotorik pada pembelajaran membahas isi puisi dengan menggunakan model </w:t>
      </w:r>
      <w:r w:rsidRPr="0050683F">
        <w:rPr>
          <w:rFonts w:ascii="Times New Roman" w:hAnsi="Times New Roman" w:cs="Times New Roman"/>
          <w:i/>
          <w:sz w:val="24"/>
          <w:szCs w:val="24"/>
        </w:rPr>
        <w:t>Think Pair Share (TPS)</w:t>
      </w:r>
      <w:r>
        <w:rPr>
          <w:rFonts w:ascii="Times New Roman" w:hAnsi="Times New Roman" w:cs="Times New Roman"/>
          <w:i/>
          <w:sz w:val="24"/>
          <w:szCs w:val="24"/>
        </w:rPr>
        <w:t xml:space="preserve"> </w:t>
      </w:r>
      <w:r>
        <w:rPr>
          <w:rFonts w:ascii="Times New Roman" w:hAnsi="Times New Roman" w:cs="Times New Roman"/>
          <w:sz w:val="24"/>
          <w:szCs w:val="24"/>
        </w:rPr>
        <w:t xml:space="preserve">masih perlu diterapkan pada kegiatan pembelajaran pada siklus selanjutnya, karena masih </w:t>
      </w:r>
      <w:r>
        <w:rPr>
          <w:rFonts w:ascii="Times New Roman" w:hAnsi="Times New Roman" w:cs="Times New Roman"/>
          <w:sz w:val="24"/>
          <w:szCs w:val="24"/>
        </w:rPr>
        <w:lastRenderedPageBreak/>
        <w:t>banyak siswa yang yang tidak tuntas, yaitu sebanyak 17 siswa  (</w:t>
      </w:r>
      <w:r>
        <w:rPr>
          <w:rFonts w:ascii="Times New Roman" w:hAnsi="Times New Roman" w:cs="Times New Roman"/>
          <w:color w:val="000000" w:themeColor="text1"/>
          <w:sz w:val="24"/>
          <w:szCs w:val="24"/>
        </w:rPr>
        <w:t>70.84%) dan sebanyak 7 siswa (29.16%) yang mencapai nilai KKM.</w:t>
      </w:r>
    </w:p>
    <w:p w:rsidR="009A5410" w:rsidRPr="00676579" w:rsidRDefault="009A5410" w:rsidP="00676579">
      <w:pPr>
        <w:spacing w:before="240" w:line="480" w:lineRule="auto"/>
        <w:jc w:val="both"/>
        <w:rPr>
          <w:rFonts w:ascii="Times New Roman" w:hAnsi="Times New Roman" w:cs="Times New Roman"/>
          <w:b/>
          <w:sz w:val="24"/>
          <w:szCs w:val="24"/>
        </w:rPr>
      </w:pPr>
      <w:r w:rsidRPr="00676579">
        <w:rPr>
          <w:rFonts w:ascii="Times New Roman" w:hAnsi="Times New Roman" w:cs="Times New Roman"/>
          <w:b/>
          <w:sz w:val="24"/>
          <w:szCs w:val="24"/>
        </w:rPr>
        <w:t>Penilaian aspek afektif siklus I</w:t>
      </w:r>
    </w:p>
    <w:p w:rsidR="009A5410" w:rsidRDefault="009A5410" w:rsidP="009A5410">
      <w:pPr>
        <w:pStyle w:val="ListParagraph"/>
        <w:spacing w:line="360" w:lineRule="auto"/>
        <w:ind w:left="0" w:firstLine="360"/>
        <w:jc w:val="both"/>
        <w:rPr>
          <w:rFonts w:ascii="Times New Roman" w:hAnsi="Times New Roman" w:cs="Times New Roman"/>
          <w:sz w:val="24"/>
          <w:szCs w:val="24"/>
        </w:rPr>
      </w:pPr>
      <w:proofErr w:type="gramStart"/>
      <w:r w:rsidRPr="00295B9E">
        <w:rPr>
          <w:rFonts w:ascii="Times New Roman" w:hAnsi="Times New Roman" w:cs="Times New Roman"/>
          <w:sz w:val="24"/>
          <w:szCs w:val="24"/>
        </w:rPr>
        <w:t>Penilaian aspek afektif siswa pada siklus I untuk setiap pertemuan terbagi atas dua bagian yaitu, karakter dan keterampilan sosial.</w:t>
      </w:r>
      <w:proofErr w:type="gramEnd"/>
      <w:r w:rsidRPr="00295B9E">
        <w:rPr>
          <w:rFonts w:ascii="Times New Roman" w:hAnsi="Times New Roman" w:cs="Times New Roman"/>
          <w:sz w:val="24"/>
          <w:szCs w:val="24"/>
        </w:rPr>
        <w:t xml:space="preserve"> Peni</w:t>
      </w:r>
      <w:r>
        <w:rPr>
          <w:rFonts w:ascii="Times New Roman" w:hAnsi="Times New Roman" w:cs="Times New Roman"/>
          <w:sz w:val="24"/>
          <w:szCs w:val="24"/>
        </w:rPr>
        <w:t>laian karakter terbagi atas empat aspek yaitu, (1) rasa ingin tahu</w:t>
      </w:r>
      <w:r w:rsidRPr="00295B9E">
        <w:rPr>
          <w:rFonts w:ascii="Times New Roman" w:hAnsi="Times New Roman" w:cs="Times New Roman"/>
          <w:sz w:val="24"/>
          <w:szCs w:val="24"/>
        </w:rPr>
        <w:t xml:space="preserve">, (2) </w:t>
      </w:r>
      <w:r>
        <w:rPr>
          <w:rFonts w:ascii="Times New Roman" w:hAnsi="Times New Roman" w:cs="Times New Roman"/>
          <w:sz w:val="24"/>
          <w:szCs w:val="24"/>
        </w:rPr>
        <w:t>kerja sama, (3) tanggung jawab</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4) kerja keras, dan (5) jujur</w:t>
      </w:r>
      <w:r w:rsidRPr="00295B9E">
        <w:rPr>
          <w:rFonts w:ascii="Times New Roman" w:hAnsi="Times New Roman" w:cs="Times New Roman"/>
          <w:sz w:val="24"/>
          <w:szCs w:val="24"/>
        </w:rPr>
        <w:t xml:space="preserve">. </w:t>
      </w:r>
      <w:proofErr w:type="gramStart"/>
      <w:r w:rsidRPr="00295B9E">
        <w:rPr>
          <w:rFonts w:ascii="Times New Roman" w:hAnsi="Times New Roman" w:cs="Times New Roman"/>
          <w:sz w:val="24"/>
          <w:szCs w:val="24"/>
        </w:rPr>
        <w:t>Adapun bagian dari kete</w:t>
      </w:r>
      <w:r>
        <w:rPr>
          <w:rFonts w:ascii="Times New Roman" w:hAnsi="Times New Roman" w:cs="Times New Roman"/>
          <w:sz w:val="24"/>
          <w:szCs w:val="24"/>
        </w:rPr>
        <w:t>rampilan sosial terbagi atas empat</w:t>
      </w:r>
      <w:r w:rsidRPr="00295B9E">
        <w:rPr>
          <w:rFonts w:ascii="Times New Roman" w:hAnsi="Times New Roman" w:cs="Times New Roman"/>
          <w:sz w:val="24"/>
          <w:szCs w:val="24"/>
        </w:rPr>
        <w:t xml:space="preserve"> aspek yaitu, (1) </w:t>
      </w:r>
      <w:r>
        <w:rPr>
          <w:rFonts w:ascii="Times New Roman" w:hAnsi="Times New Roman" w:cs="Times New Roman"/>
          <w:sz w:val="24"/>
          <w:szCs w:val="24"/>
        </w:rPr>
        <w:t>terlibat aktif dalam pembelajaran dengan sungguh-sungguh, (2) menyimak dengan sungguh-sungguh penyampaian isi puisi, (3) menymbang ide/ memberi tanggapan terhadap isi puisi yang dibacakan oleh kelompok lain, dan (4) membantu teman yang mengalami kesulitan dalam menemukan isi puisi.</w:t>
      </w:r>
      <w:proofErr w:type="gramEnd"/>
    </w:p>
    <w:p w:rsidR="00726673" w:rsidRDefault="00726673" w:rsidP="00726673">
      <w:pPr>
        <w:spacing w:after="0" w:line="360" w:lineRule="auto"/>
        <w:jc w:val="both"/>
        <w:rPr>
          <w:rFonts w:ascii="Times New Roman" w:hAnsi="Times New Roman" w:cs="Times New Roman"/>
          <w:b/>
          <w:sz w:val="24"/>
          <w:szCs w:val="24"/>
        </w:rPr>
      </w:pPr>
      <w:proofErr w:type="gramStart"/>
      <w:r w:rsidRPr="00726673">
        <w:rPr>
          <w:rFonts w:ascii="Times New Roman" w:hAnsi="Times New Roman" w:cs="Times New Roman"/>
          <w:b/>
          <w:sz w:val="24"/>
          <w:szCs w:val="24"/>
        </w:rPr>
        <w:t xml:space="preserve">Tabel </w:t>
      </w:r>
      <w:r>
        <w:rPr>
          <w:rFonts w:ascii="Times New Roman" w:hAnsi="Times New Roman" w:cs="Times New Roman"/>
          <w:b/>
          <w:sz w:val="24"/>
          <w:szCs w:val="24"/>
        </w:rPr>
        <w:t>2</w:t>
      </w:r>
      <w:r w:rsidRPr="00726673">
        <w:rPr>
          <w:rFonts w:ascii="Times New Roman" w:hAnsi="Times New Roman" w:cs="Times New Roman"/>
          <w:b/>
          <w:sz w:val="24"/>
          <w:szCs w:val="24"/>
        </w:rPr>
        <w:t>.</w:t>
      </w:r>
      <w:proofErr w:type="gramEnd"/>
      <w:r w:rsidRPr="00726673">
        <w:rPr>
          <w:rFonts w:ascii="Times New Roman" w:hAnsi="Times New Roman" w:cs="Times New Roman"/>
          <w:b/>
          <w:sz w:val="24"/>
          <w:szCs w:val="24"/>
        </w:rPr>
        <w:t xml:space="preserve"> Perolehan nilai aspek afektif siklus I</w:t>
      </w:r>
    </w:p>
    <w:p w:rsidR="0069743C" w:rsidRPr="00726673" w:rsidRDefault="0069743C" w:rsidP="00726673">
      <w:pPr>
        <w:spacing w:after="0" w:line="360" w:lineRule="auto"/>
        <w:jc w:val="both"/>
        <w:rPr>
          <w:rFonts w:ascii="Times New Roman" w:hAnsi="Times New Roman" w:cs="Times New Roman"/>
          <w:b/>
          <w:sz w:val="24"/>
          <w:szCs w:val="24"/>
        </w:rPr>
      </w:pPr>
    </w:p>
    <w:tbl>
      <w:tblPr>
        <w:tblStyle w:val="TableGrid"/>
        <w:tblW w:w="5711" w:type="dxa"/>
        <w:tblInd w:w="-432" w:type="dxa"/>
        <w:tblLayout w:type="fixed"/>
        <w:tblLook w:val="04A0"/>
      </w:tblPr>
      <w:tblGrid>
        <w:gridCol w:w="400"/>
        <w:gridCol w:w="770"/>
        <w:gridCol w:w="900"/>
        <w:gridCol w:w="900"/>
        <w:gridCol w:w="601"/>
        <w:gridCol w:w="872"/>
        <w:gridCol w:w="1268"/>
      </w:tblGrid>
      <w:tr w:rsidR="001D1558" w:rsidRPr="00F05BAB" w:rsidTr="0069743C">
        <w:trPr>
          <w:gridAfter w:val="1"/>
          <w:wAfter w:w="1268" w:type="dxa"/>
          <w:trHeight w:val="511"/>
        </w:trPr>
        <w:tc>
          <w:tcPr>
            <w:tcW w:w="400" w:type="dxa"/>
          </w:tcPr>
          <w:p w:rsidR="00726673" w:rsidRPr="00B03F51" w:rsidRDefault="00726673"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lastRenderedPageBreak/>
              <w:t xml:space="preserve">No. </w:t>
            </w:r>
          </w:p>
        </w:tc>
        <w:tc>
          <w:tcPr>
            <w:tcW w:w="770" w:type="dxa"/>
          </w:tcPr>
          <w:p w:rsidR="00726673" w:rsidRPr="00B03F51" w:rsidRDefault="00726673"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900" w:type="dxa"/>
          </w:tcPr>
          <w:p w:rsidR="00726673" w:rsidRPr="00B03F51" w:rsidRDefault="00726673"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726673" w:rsidRPr="00B03F51" w:rsidRDefault="00726673"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900" w:type="dxa"/>
          </w:tcPr>
          <w:p w:rsidR="00726673" w:rsidRPr="00B03F51" w:rsidRDefault="00726673"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726673" w:rsidRPr="00B03F51" w:rsidRDefault="00726673"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872" w:type="dxa"/>
          </w:tcPr>
          <w:p w:rsidR="00726673" w:rsidRPr="00B03F51" w:rsidRDefault="00726673"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1D1558" w:rsidRPr="00F05BAB" w:rsidTr="0069743C">
        <w:trPr>
          <w:gridAfter w:val="1"/>
          <w:wAfter w:w="1268" w:type="dxa"/>
          <w:trHeight w:val="249"/>
        </w:trPr>
        <w:tc>
          <w:tcPr>
            <w:tcW w:w="40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77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6</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25</w:t>
            </w:r>
          </w:p>
        </w:tc>
        <w:tc>
          <w:tcPr>
            <w:tcW w:w="601" w:type="dxa"/>
            <w:vMerge w:val="restart"/>
          </w:tcPr>
          <w:p w:rsidR="001D1558" w:rsidRPr="00B03F51" w:rsidRDefault="001D1558" w:rsidP="00B37B64">
            <w:pPr>
              <w:pStyle w:val="ListParagraph"/>
              <w:ind w:left="0" w:right="-43"/>
              <w:rPr>
                <w:rFonts w:ascii="Times New Roman" w:hAnsi="Times New Roman" w:cs="Times New Roman"/>
                <w:sz w:val="16"/>
                <w:szCs w:val="16"/>
              </w:rPr>
            </w:pPr>
          </w:p>
          <w:p w:rsidR="001D1558" w:rsidRPr="001D1558" w:rsidRDefault="001D1558" w:rsidP="001D1558">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color w:val="000000"/>
                <w:sz w:val="16"/>
                <w:szCs w:val="16"/>
              </w:rPr>
              <w:t>79.74</w:t>
            </w:r>
          </w:p>
          <w:p w:rsidR="001D1558" w:rsidRPr="00B03F51" w:rsidRDefault="001D1558" w:rsidP="00B37B64">
            <w:pPr>
              <w:pStyle w:val="ListParagraph"/>
              <w:ind w:left="0" w:right="-43"/>
              <w:jc w:val="center"/>
              <w:rPr>
                <w:rFonts w:ascii="Times New Roman" w:hAnsi="Times New Roman" w:cs="Times New Roman"/>
                <w:sz w:val="16"/>
                <w:szCs w:val="16"/>
              </w:rPr>
            </w:pPr>
          </w:p>
        </w:tc>
        <w:tc>
          <w:tcPr>
            <w:tcW w:w="872"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1D1558" w:rsidRPr="00F05BAB" w:rsidTr="0069743C">
        <w:trPr>
          <w:gridAfter w:val="1"/>
          <w:wAfter w:w="1268" w:type="dxa"/>
          <w:trHeight w:val="249"/>
        </w:trPr>
        <w:tc>
          <w:tcPr>
            <w:tcW w:w="40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77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18</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75</w:t>
            </w:r>
          </w:p>
        </w:tc>
        <w:tc>
          <w:tcPr>
            <w:tcW w:w="601" w:type="dxa"/>
            <w:vMerge/>
          </w:tcPr>
          <w:p w:rsidR="001D1558" w:rsidRPr="00B03F51" w:rsidRDefault="001D1558" w:rsidP="00B37B64">
            <w:pPr>
              <w:pStyle w:val="ListParagraph"/>
              <w:ind w:left="0" w:right="-43"/>
              <w:jc w:val="center"/>
              <w:rPr>
                <w:rFonts w:ascii="Times New Roman" w:hAnsi="Times New Roman" w:cs="Times New Roman"/>
                <w:sz w:val="16"/>
                <w:szCs w:val="16"/>
              </w:rPr>
            </w:pPr>
          </w:p>
        </w:tc>
        <w:tc>
          <w:tcPr>
            <w:tcW w:w="872"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1D1558" w:rsidRPr="00F05BAB" w:rsidTr="0069743C">
        <w:trPr>
          <w:gridAfter w:val="1"/>
          <w:wAfter w:w="1268" w:type="dxa"/>
          <w:trHeight w:val="249"/>
        </w:trPr>
        <w:tc>
          <w:tcPr>
            <w:tcW w:w="40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77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0</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0</w:t>
            </w:r>
          </w:p>
        </w:tc>
        <w:tc>
          <w:tcPr>
            <w:tcW w:w="601" w:type="dxa"/>
            <w:vMerge/>
          </w:tcPr>
          <w:p w:rsidR="001D1558" w:rsidRPr="00B03F51" w:rsidRDefault="001D1558" w:rsidP="00B37B64">
            <w:pPr>
              <w:pStyle w:val="ListParagraph"/>
              <w:ind w:left="0" w:right="-43"/>
              <w:jc w:val="center"/>
              <w:rPr>
                <w:rFonts w:ascii="Times New Roman" w:hAnsi="Times New Roman" w:cs="Times New Roman"/>
                <w:sz w:val="16"/>
                <w:szCs w:val="16"/>
              </w:rPr>
            </w:pPr>
          </w:p>
        </w:tc>
        <w:tc>
          <w:tcPr>
            <w:tcW w:w="872"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1D1558" w:rsidRPr="00F05BAB" w:rsidTr="0069743C">
        <w:trPr>
          <w:gridAfter w:val="1"/>
          <w:wAfter w:w="1268" w:type="dxa"/>
          <w:trHeight w:val="249"/>
        </w:trPr>
        <w:tc>
          <w:tcPr>
            <w:tcW w:w="40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77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0</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0</w:t>
            </w:r>
          </w:p>
        </w:tc>
        <w:tc>
          <w:tcPr>
            <w:tcW w:w="601" w:type="dxa"/>
            <w:vMerge/>
          </w:tcPr>
          <w:p w:rsidR="001D1558" w:rsidRPr="00B03F51" w:rsidRDefault="001D1558" w:rsidP="00B37B64">
            <w:pPr>
              <w:pStyle w:val="ListParagraph"/>
              <w:ind w:left="0" w:right="-43"/>
              <w:jc w:val="center"/>
              <w:rPr>
                <w:rFonts w:ascii="Times New Roman" w:hAnsi="Times New Roman" w:cs="Times New Roman"/>
                <w:sz w:val="16"/>
                <w:szCs w:val="16"/>
              </w:rPr>
            </w:pPr>
          </w:p>
        </w:tc>
        <w:tc>
          <w:tcPr>
            <w:tcW w:w="872"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1D1558" w:rsidRPr="00F05BAB" w:rsidTr="0069743C">
        <w:trPr>
          <w:gridAfter w:val="1"/>
          <w:wAfter w:w="1268" w:type="dxa"/>
          <w:trHeight w:val="263"/>
        </w:trPr>
        <w:tc>
          <w:tcPr>
            <w:tcW w:w="40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770"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0</w:t>
            </w:r>
          </w:p>
        </w:tc>
        <w:tc>
          <w:tcPr>
            <w:tcW w:w="900" w:type="dxa"/>
          </w:tcPr>
          <w:p w:rsidR="001D1558" w:rsidRPr="001D1558" w:rsidRDefault="001D1558" w:rsidP="00B37B64">
            <w:pPr>
              <w:pStyle w:val="ListParagraph"/>
              <w:spacing w:line="276" w:lineRule="auto"/>
              <w:ind w:left="0" w:right="-43"/>
              <w:jc w:val="center"/>
              <w:rPr>
                <w:rFonts w:ascii="Times New Roman" w:hAnsi="Times New Roman" w:cs="Times New Roman"/>
                <w:sz w:val="16"/>
                <w:szCs w:val="16"/>
              </w:rPr>
            </w:pPr>
            <w:r w:rsidRPr="001D1558">
              <w:rPr>
                <w:rFonts w:ascii="Times New Roman" w:hAnsi="Times New Roman" w:cs="Times New Roman"/>
                <w:sz w:val="16"/>
                <w:szCs w:val="16"/>
              </w:rPr>
              <w:t>0</w:t>
            </w:r>
          </w:p>
        </w:tc>
        <w:tc>
          <w:tcPr>
            <w:tcW w:w="601" w:type="dxa"/>
            <w:vMerge/>
          </w:tcPr>
          <w:p w:rsidR="001D1558" w:rsidRPr="00B03F51" w:rsidRDefault="001D1558" w:rsidP="00B37B64">
            <w:pPr>
              <w:pStyle w:val="ListParagraph"/>
              <w:ind w:left="0" w:right="-43"/>
              <w:jc w:val="center"/>
              <w:rPr>
                <w:rFonts w:ascii="Times New Roman" w:hAnsi="Times New Roman" w:cs="Times New Roman"/>
                <w:sz w:val="16"/>
                <w:szCs w:val="16"/>
              </w:rPr>
            </w:pPr>
          </w:p>
        </w:tc>
        <w:tc>
          <w:tcPr>
            <w:tcW w:w="872" w:type="dxa"/>
          </w:tcPr>
          <w:p w:rsidR="001D1558" w:rsidRPr="00B03F51" w:rsidRDefault="001D155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1D1558" w:rsidRPr="00F05BAB" w:rsidTr="0069743C">
        <w:trPr>
          <w:trHeight w:val="263"/>
        </w:trPr>
        <w:tc>
          <w:tcPr>
            <w:tcW w:w="1170" w:type="dxa"/>
            <w:gridSpan w:val="2"/>
          </w:tcPr>
          <w:p w:rsidR="00726673" w:rsidRPr="00B03F51" w:rsidRDefault="00726673"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900" w:type="dxa"/>
          </w:tcPr>
          <w:p w:rsidR="00726673" w:rsidRPr="00B03F51" w:rsidRDefault="00726673"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900" w:type="dxa"/>
          </w:tcPr>
          <w:p w:rsidR="00726673" w:rsidRPr="00B03F51" w:rsidRDefault="00726673"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726673" w:rsidRPr="00B03F51" w:rsidRDefault="00726673" w:rsidP="00B37B64">
            <w:pPr>
              <w:pStyle w:val="ListParagraph"/>
              <w:ind w:left="0" w:right="-43"/>
              <w:jc w:val="both"/>
              <w:rPr>
                <w:rFonts w:ascii="Times New Roman" w:hAnsi="Times New Roman" w:cs="Times New Roman"/>
                <w:sz w:val="16"/>
                <w:szCs w:val="16"/>
              </w:rPr>
            </w:pPr>
          </w:p>
        </w:tc>
        <w:tc>
          <w:tcPr>
            <w:tcW w:w="872" w:type="dxa"/>
            <w:tcBorders>
              <w:top w:val="nil"/>
              <w:bottom w:val="single" w:sz="4" w:space="0" w:color="auto"/>
            </w:tcBorders>
          </w:tcPr>
          <w:p w:rsidR="00726673" w:rsidRPr="00B03F51" w:rsidRDefault="00726673" w:rsidP="00B37B64">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726673" w:rsidRPr="00F05BAB" w:rsidRDefault="00726673" w:rsidP="00B37B64">
            <w:pPr>
              <w:pStyle w:val="ListParagraph"/>
              <w:spacing w:line="276" w:lineRule="auto"/>
              <w:ind w:left="0" w:right="-43"/>
              <w:jc w:val="both"/>
              <w:rPr>
                <w:rFonts w:ascii="Times New Roman" w:hAnsi="Times New Roman" w:cs="Times New Roman"/>
                <w:sz w:val="20"/>
                <w:szCs w:val="20"/>
              </w:rPr>
            </w:pPr>
          </w:p>
        </w:tc>
      </w:tr>
    </w:tbl>
    <w:p w:rsidR="00D47588" w:rsidRDefault="00AD3AF8" w:rsidP="004B4F45">
      <w:pPr>
        <w:spacing w:after="0" w:line="360" w:lineRule="auto"/>
        <w:ind w:firstLine="720"/>
        <w:jc w:val="both"/>
        <w:rPr>
          <w:rFonts w:ascii="Times New Roman" w:hAnsi="Times New Roman" w:cs="Times New Roman"/>
          <w:sz w:val="24"/>
          <w:szCs w:val="24"/>
        </w:rPr>
      </w:pPr>
      <w:proofErr w:type="gramStart"/>
      <w:r w:rsidRPr="00295B9E">
        <w:rPr>
          <w:rFonts w:ascii="Times New Roman" w:hAnsi="Times New Roman" w:cs="Times New Roman"/>
          <w:sz w:val="24"/>
          <w:szCs w:val="24"/>
        </w:rPr>
        <w:t xml:space="preserve">Setelah mengetahui nilai aspek kognitif, psikomotorik, dan afektif tiap siswa pada siklus I, maka nilai akhir dalam pembelajaran </w:t>
      </w:r>
      <w:r>
        <w:rPr>
          <w:rFonts w:ascii="Times New Roman" w:hAnsi="Times New Roman" w:cs="Times New Roman"/>
          <w:sz w:val="24"/>
          <w:szCs w:val="24"/>
        </w:rPr>
        <w:t xml:space="preserve">membahas isi puisi dengan menggunakan model </w:t>
      </w:r>
      <w:r w:rsidRPr="00586438">
        <w:rPr>
          <w:rFonts w:ascii="Times New Roman" w:hAnsi="Times New Roman" w:cs="Times New Roman"/>
          <w:i/>
          <w:sz w:val="24"/>
          <w:szCs w:val="24"/>
        </w:rPr>
        <w:t>Think Pair Share</w:t>
      </w:r>
      <w:r w:rsidRPr="00295B9E">
        <w:rPr>
          <w:rFonts w:ascii="Times New Roman" w:hAnsi="Times New Roman" w:cs="Times New Roman"/>
          <w:sz w:val="24"/>
          <w:szCs w:val="24"/>
        </w:rPr>
        <w:t xml:space="preserve"> disajikan sebagai berikut</w:t>
      </w:r>
      <w:r>
        <w:rPr>
          <w:rFonts w:ascii="Times New Roman" w:hAnsi="Times New Roman" w:cs="Times New Roman"/>
          <w:sz w:val="24"/>
          <w:szCs w:val="24"/>
        </w:rPr>
        <w:t xml:space="preserve"> ini.</w:t>
      </w:r>
      <w:proofErr w:type="gramEnd"/>
    </w:p>
    <w:p w:rsidR="00676579" w:rsidRDefault="00676579" w:rsidP="004B4F45">
      <w:pPr>
        <w:spacing w:after="0" w:line="360" w:lineRule="auto"/>
        <w:ind w:firstLine="720"/>
        <w:jc w:val="both"/>
        <w:rPr>
          <w:rFonts w:ascii="Times New Roman" w:hAnsi="Times New Roman" w:cs="Times New Roman"/>
          <w:sz w:val="24"/>
          <w:szCs w:val="24"/>
        </w:rPr>
      </w:pPr>
    </w:p>
    <w:p w:rsidR="00AD3AF8" w:rsidRPr="00AF5993" w:rsidRDefault="00AF5993" w:rsidP="00AF5993">
      <w:pPr>
        <w:spacing w:line="240" w:lineRule="auto"/>
        <w:rPr>
          <w:rFonts w:ascii="Times New Roman" w:hAnsi="Times New Roman" w:cs="Times New Roman"/>
          <w:b/>
          <w:sz w:val="24"/>
          <w:szCs w:val="24"/>
        </w:rPr>
      </w:pPr>
      <w:proofErr w:type="gramStart"/>
      <w:r w:rsidRPr="001F7E45">
        <w:rPr>
          <w:rFonts w:ascii="Times New Roman" w:hAnsi="Times New Roman" w:cs="Times New Roman"/>
          <w:b/>
          <w:sz w:val="24"/>
          <w:szCs w:val="24"/>
        </w:rPr>
        <w:t>Tabel</w:t>
      </w:r>
      <w:r>
        <w:rPr>
          <w:rFonts w:ascii="Times New Roman" w:hAnsi="Times New Roman" w:cs="Times New Roman"/>
          <w:b/>
          <w:sz w:val="24"/>
          <w:szCs w:val="24"/>
        </w:rPr>
        <w:t xml:space="preserve"> 3.</w:t>
      </w:r>
      <w:proofErr w:type="gramEnd"/>
      <w:r>
        <w:rPr>
          <w:rFonts w:ascii="Times New Roman" w:hAnsi="Times New Roman" w:cs="Times New Roman"/>
          <w:b/>
          <w:sz w:val="24"/>
          <w:szCs w:val="24"/>
        </w:rPr>
        <w:t xml:space="preserve">  Perolehan nilai akhir s</w:t>
      </w:r>
      <w:r w:rsidRPr="001F7E45">
        <w:rPr>
          <w:rFonts w:ascii="Times New Roman" w:hAnsi="Times New Roman" w:cs="Times New Roman"/>
          <w:b/>
          <w:sz w:val="24"/>
          <w:szCs w:val="24"/>
        </w:rPr>
        <w:t>iklus I</w:t>
      </w:r>
    </w:p>
    <w:tbl>
      <w:tblPr>
        <w:tblStyle w:val="TableGrid"/>
        <w:tblW w:w="5711" w:type="dxa"/>
        <w:tblInd w:w="-432" w:type="dxa"/>
        <w:tblLayout w:type="fixed"/>
        <w:tblLook w:val="04A0"/>
      </w:tblPr>
      <w:tblGrid>
        <w:gridCol w:w="400"/>
        <w:gridCol w:w="770"/>
        <w:gridCol w:w="900"/>
        <w:gridCol w:w="900"/>
        <w:gridCol w:w="601"/>
        <w:gridCol w:w="872"/>
        <w:gridCol w:w="1268"/>
      </w:tblGrid>
      <w:tr w:rsidR="00AD3AF8" w:rsidRPr="00F05BAB" w:rsidTr="00676579">
        <w:trPr>
          <w:gridAfter w:val="1"/>
          <w:wAfter w:w="1268" w:type="dxa"/>
          <w:trHeight w:val="511"/>
        </w:trPr>
        <w:tc>
          <w:tcPr>
            <w:tcW w:w="40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No. </w:t>
            </w:r>
          </w:p>
        </w:tc>
        <w:tc>
          <w:tcPr>
            <w:tcW w:w="77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900" w:type="dxa"/>
          </w:tcPr>
          <w:p w:rsidR="00AD3AF8" w:rsidRPr="00B03F51" w:rsidRDefault="00AD3AF8"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AD3AF8" w:rsidRPr="00B03F51" w:rsidRDefault="00AD3AF8"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900" w:type="dxa"/>
          </w:tcPr>
          <w:p w:rsidR="00AD3AF8" w:rsidRPr="00B03F51" w:rsidRDefault="00AD3AF8"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872"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AD3AF8" w:rsidRPr="00F05BAB" w:rsidTr="00676579">
        <w:trPr>
          <w:gridAfter w:val="1"/>
          <w:wAfter w:w="1268" w:type="dxa"/>
          <w:trHeight w:val="249"/>
        </w:trPr>
        <w:tc>
          <w:tcPr>
            <w:tcW w:w="40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77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1</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4.16</w:t>
            </w:r>
          </w:p>
        </w:tc>
        <w:tc>
          <w:tcPr>
            <w:tcW w:w="601" w:type="dxa"/>
            <w:vMerge w:val="restart"/>
          </w:tcPr>
          <w:p w:rsidR="00AD3AF8" w:rsidRPr="00B03F51" w:rsidRDefault="00AD3AF8" w:rsidP="00B37B64">
            <w:pPr>
              <w:pStyle w:val="ListParagraph"/>
              <w:ind w:left="0" w:right="-43"/>
              <w:rPr>
                <w:rFonts w:ascii="Times New Roman" w:hAnsi="Times New Roman" w:cs="Times New Roman"/>
                <w:sz w:val="16"/>
                <w:szCs w:val="16"/>
              </w:rPr>
            </w:pPr>
          </w:p>
          <w:p w:rsidR="00AD3AF8" w:rsidRPr="00AD3AF8" w:rsidRDefault="00AD3AF8" w:rsidP="00AD3AF8">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color w:val="000000"/>
                <w:sz w:val="16"/>
                <w:szCs w:val="16"/>
              </w:rPr>
              <w:t>72.83</w:t>
            </w:r>
          </w:p>
          <w:p w:rsidR="00AD3AF8" w:rsidRPr="00B03F51" w:rsidRDefault="00AD3AF8" w:rsidP="00B37B64">
            <w:pPr>
              <w:pStyle w:val="ListParagraph"/>
              <w:ind w:left="0" w:right="-43"/>
              <w:jc w:val="center"/>
              <w:rPr>
                <w:rFonts w:ascii="Times New Roman" w:hAnsi="Times New Roman" w:cs="Times New Roman"/>
                <w:sz w:val="16"/>
                <w:szCs w:val="16"/>
              </w:rPr>
            </w:pPr>
          </w:p>
        </w:tc>
        <w:tc>
          <w:tcPr>
            <w:tcW w:w="872"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AD3AF8" w:rsidRPr="00F05BAB" w:rsidTr="00676579">
        <w:trPr>
          <w:gridAfter w:val="1"/>
          <w:wAfter w:w="1268" w:type="dxa"/>
          <w:trHeight w:val="249"/>
        </w:trPr>
        <w:tc>
          <w:tcPr>
            <w:tcW w:w="40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77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23</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95.83</w:t>
            </w:r>
          </w:p>
        </w:tc>
        <w:tc>
          <w:tcPr>
            <w:tcW w:w="601" w:type="dxa"/>
            <w:vMerge/>
          </w:tcPr>
          <w:p w:rsidR="00AD3AF8" w:rsidRPr="00B03F51" w:rsidRDefault="00AD3AF8" w:rsidP="00B37B64">
            <w:pPr>
              <w:pStyle w:val="ListParagraph"/>
              <w:ind w:left="0" w:right="-43"/>
              <w:jc w:val="center"/>
              <w:rPr>
                <w:rFonts w:ascii="Times New Roman" w:hAnsi="Times New Roman" w:cs="Times New Roman"/>
                <w:sz w:val="16"/>
                <w:szCs w:val="16"/>
              </w:rPr>
            </w:pPr>
          </w:p>
        </w:tc>
        <w:tc>
          <w:tcPr>
            <w:tcW w:w="872"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AD3AF8" w:rsidRPr="00F05BAB" w:rsidTr="00676579">
        <w:trPr>
          <w:gridAfter w:val="1"/>
          <w:wAfter w:w="1268" w:type="dxa"/>
          <w:trHeight w:val="249"/>
        </w:trPr>
        <w:tc>
          <w:tcPr>
            <w:tcW w:w="40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77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0</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0</w:t>
            </w:r>
          </w:p>
        </w:tc>
        <w:tc>
          <w:tcPr>
            <w:tcW w:w="601" w:type="dxa"/>
            <w:vMerge/>
          </w:tcPr>
          <w:p w:rsidR="00AD3AF8" w:rsidRPr="00B03F51" w:rsidRDefault="00AD3AF8" w:rsidP="00B37B64">
            <w:pPr>
              <w:pStyle w:val="ListParagraph"/>
              <w:ind w:left="0" w:right="-43"/>
              <w:jc w:val="center"/>
              <w:rPr>
                <w:rFonts w:ascii="Times New Roman" w:hAnsi="Times New Roman" w:cs="Times New Roman"/>
                <w:sz w:val="16"/>
                <w:szCs w:val="16"/>
              </w:rPr>
            </w:pPr>
          </w:p>
        </w:tc>
        <w:tc>
          <w:tcPr>
            <w:tcW w:w="872"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AD3AF8" w:rsidRPr="00F05BAB" w:rsidTr="00676579">
        <w:trPr>
          <w:gridAfter w:val="1"/>
          <w:wAfter w:w="1268" w:type="dxa"/>
          <w:trHeight w:val="249"/>
        </w:trPr>
        <w:tc>
          <w:tcPr>
            <w:tcW w:w="40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77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0</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0</w:t>
            </w:r>
          </w:p>
        </w:tc>
        <w:tc>
          <w:tcPr>
            <w:tcW w:w="601" w:type="dxa"/>
            <w:vMerge/>
          </w:tcPr>
          <w:p w:rsidR="00AD3AF8" w:rsidRPr="00B03F51" w:rsidRDefault="00AD3AF8" w:rsidP="00B37B64">
            <w:pPr>
              <w:pStyle w:val="ListParagraph"/>
              <w:ind w:left="0" w:right="-43"/>
              <w:jc w:val="center"/>
              <w:rPr>
                <w:rFonts w:ascii="Times New Roman" w:hAnsi="Times New Roman" w:cs="Times New Roman"/>
                <w:sz w:val="16"/>
                <w:szCs w:val="16"/>
              </w:rPr>
            </w:pPr>
          </w:p>
        </w:tc>
        <w:tc>
          <w:tcPr>
            <w:tcW w:w="872"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AD3AF8" w:rsidRPr="00F05BAB" w:rsidTr="00676579">
        <w:trPr>
          <w:gridAfter w:val="1"/>
          <w:wAfter w:w="1268" w:type="dxa"/>
          <w:trHeight w:val="263"/>
        </w:trPr>
        <w:tc>
          <w:tcPr>
            <w:tcW w:w="40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770"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0</w:t>
            </w:r>
          </w:p>
        </w:tc>
        <w:tc>
          <w:tcPr>
            <w:tcW w:w="900" w:type="dxa"/>
          </w:tcPr>
          <w:p w:rsidR="00AD3AF8" w:rsidRPr="00AD3AF8" w:rsidRDefault="00AD3AF8" w:rsidP="00B37B64">
            <w:pPr>
              <w:pStyle w:val="ListParagraph"/>
              <w:spacing w:line="276" w:lineRule="auto"/>
              <w:ind w:left="0" w:right="-43"/>
              <w:jc w:val="center"/>
              <w:rPr>
                <w:rFonts w:ascii="Times New Roman" w:hAnsi="Times New Roman" w:cs="Times New Roman"/>
                <w:sz w:val="16"/>
                <w:szCs w:val="16"/>
              </w:rPr>
            </w:pPr>
            <w:r w:rsidRPr="00AD3AF8">
              <w:rPr>
                <w:rFonts w:ascii="Times New Roman" w:hAnsi="Times New Roman" w:cs="Times New Roman"/>
                <w:sz w:val="16"/>
                <w:szCs w:val="16"/>
              </w:rPr>
              <w:t>0</w:t>
            </w:r>
          </w:p>
        </w:tc>
        <w:tc>
          <w:tcPr>
            <w:tcW w:w="601" w:type="dxa"/>
            <w:vMerge/>
          </w:tcPr>
          <w:p w:rsidR="00AD3AF8" w:rsidRPr="00B03F51" w:rsidRDefault="00AD3AF8" w:rsidP="00B37B64">
            <w:pPr>
              <w:pStyle w:val="ListParagraph"/>
              <w:ind w:left="0" w:right="-43"/>
              <w:jc w:val="center"/>
              <w:rPr>
                <w:rFonts w:ascii="Times New Roman" w:hAnsi="Times New Roman" w:cs="Times New Roman"/>
                <w:sz w:val="16"/>
                <w:szCs w:val="16"/>
              </w:rPr>
            </w:pPr>
          </w:p>
        </w:tc>
        <w:tc>
          <w:tcPr>
            <w:tcW w:w="872" w:type="dxa"/>
          </w:tcPr>
          <w:p w:rsidR="00AD3AF8" w:rsidRPr="00B03F51" w:rsidRDefault="00AD3AF8"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AD3AF8" w:rsidRPr="00F05BAB" w:rsidTr="00676579">
        <w:trPr>
          <w:trHeight w:val="263"/>
        </w:trPr>
        <w:tc>
          <w:tcPr>
            <w:tcW w:w="1170" w:type="dxa"/>
            <w:gridSpan w:val="2"/>
          </w:tcPr>
          <w:p w:rsidR="00AD3AF8" w:rsidRPr="00B03F51" w:rsidRDefault="00AD3AF8"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900" w:type="dxa"/>
          </w:tcPr>
          <w:p w:rsidR="00AD3AF8" w:rsidRPr="00B03F51" w:rsidRDefault="00AD3AF8"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900" w:type="dxa"/>
          </w:tcPr>
          <w:p w:rsidR="00AD3AF8" w:rsidRPr="00B03F51" w:rsidRDefault="00AD3AF8"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AD3AF8" w:rsidRPr="00B03F51" w:rsidRDefault="00AD3AF8" w:rsidP="00B37B64">
            <w:pPr>
              <w:pStyle w:val="ListParagraph"/>
              <w:ind w:left="0" w:right="-43"/>
              <w:jc w:val="both"/>
              <w:rPr>
                <w:rFonts w:ascii="Times New Roman" w:hAnsi="Times New Roman" w:cs="Times New Roman"/>
                <w:sz w:val="16"/>
                <w:szCs w:val="16"/>
              </w:rPr>
            </w:pPr>
          </w:p>
        </w:tc>
        <w:tc>
          <w:tcPr>
            <w:tcW w:w="872" w:type="dxa"/>
            <w:tcBorders>
              <w:top w:val="nil"/>
              <w:bottom w:val="single" w:sz="4" w:space="0" w:color="auto"/>
            </w:tcBorders>
          </w:tcPr>
          <w:p w:rsidR="00AD3AF8" w:rsidRPr="00B03F51" w:rsidRDefault="00AD3AF8" w:rsidP="00B37B64">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AD3AF8" w:rsidRPr="00F05BAB" w:rsidRDefault="00AD3AF8" w:rsidP="00B37B64">
            <w:pPr>
              <w:pStyle w:val="ListParagraph"/>
              <w:spacing w:line="276" w:lineRule="auto"/>
              <w:ind w:left="0" w:right="-43"/>
              <w:jc w:val="both"/>
              <w:rPr>
                <w:rFonts w:ascii="Times New Roman" w:hAnsi="Times New Roman" w:cs="Times New Roman"/>
                <w:sz w:val="20"/>
                <w:szCs w:val="20"/>
              </w:rPr>
            </w:pPr>
          </w:p>
        </w:tc>
      </w:tr>
    </w:tbl>
    <w:p w:rsidR="00AD3AF8" w:rsidRDefault="00AD3AF8" w:rsidP="00AD3AF8">
      <w:pPr>
        <w:spacing w:after="0" w:line="360" w:lineRule="auto"/>
        <w:ind w:firstLine="720"/>
        <w:jc w:val="both"/>
        <w:rPr>
          <w:rFonts w:ascii="Times New Roman" w:hAnsi="Times New Roman" w:cs="Times New Roman"/>
          <w:sz w:val="24"/>
          <w:szCs w:val="24"/>
        </w:rPr>
      </w:pPr>
    </w:p>
    <w:p w:rsidR="004B4F45" w:rsidRPr="00D5351A" w:rsidRDefault="004B4F45" w:rsidP="004B4F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KKM mata pelajaran bahasa Indonesia, siswa dinyatakan tuntas/lulus jika mendapatkan nilai ≥70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dengan nilai rata rata-rata  sebesar 75. Dari jumlah 24 orang siswa hanya 16 orang yang dinyatakan tuntas/lulus dengan memperoleh nilai  ≥70,00 dan 8 siswa lainnya belum </w:t>
      </w:r>
      <w:r>
        <w:rPr>
          <w:rFonts w:ascii="Times New Roman" w:hAnsi="Times New Roman" w:cs="Times New Roman"/>
          <w:sz w:val="24"/>
          <w:szCs w:val="24"/>
        </w:rPr>
        <w:lastRenderedPageBreak/>
        <w:t xml:space="preserve">tuntas/lulus. Berdasarkan perolehan data tes pembelajaran siklus I, dapat disimpulkan bahwa penerapan model pembelajaran </w:t>
      </w:r>
      <w:r>
        <w:rPr>
          <w:rFonts w:ascii="Times New Roman" w:hAnsi="Times New Roman" w:cs="Times New Roman"/>
          <w:i/>
          <w:sz w:val="24"/>
          <w:szCs w:val="24"/>
        </w:rPr>
        <w:t xml:space="preserve">Think Pair Share </w:t>
      </w:r>
      <w:r>
        <w:rPr>
          <w:rFonts w:ascii="Times New Roman" w:hAnsi="Times New Roman" w:cs="Times New Roman"/>
          <w:sz w:val="24"/>
          <w:szCs w:val="24"/>
        </w:rPr>
        <w:t>belum berhasil.</w:t>
      </w:r>
    </w:p>
    <w:p w:rsidR="00D5351A" w:rsidRDefault="00422E72" w:rsidP="00422E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tes yang diperoleh siswa pada siklus I, dapat disimpulkan bahwa hasil pembelajaran melalui model pembelajaran </w:t>
      </w:r>
      <w:r>
        <w:rPr>
          <w:rFonts w:ascii="Times New Roman" w:hAnsi="Times New Roman" w:cs="Times New Roman"/>
          <w:i/>
          <w:sz w:val="24"/>
          <w:szCs w:val="24"/>
        </w:rPr>
        <w:t xml:space="preserve">Think Pair Share </w:t>
      </w:r>
      <w:r>
        <w:rPr>
          <w:rFonts w:ascii="Times New Roman" w:hAnsi="Times New Roman" w:cs="Times New Roman"/>
          <w:sz w:val="24"/>
          <w:szCs w:val="24"/>
        </w:rPr>
        <w:t xml:space="preserve">belum tercapai. </w:t>
      </w:r>
      <w:proofErr w:type="gramStart"/>
      <w:r>
        <w:rPr>
          <w:rFonts w:ascii="Times New Roman" w:hAnsi="Times New Roman" w:cs="Times New Roman"/>
          <w:sz w:val="24"/>
          <w:szCs w:val="24"/>
        </w:rPr>
        <w:t>Oleh karena itu, perlu dilanjutkan ke siklus II.</w:t>
      </w:r>
      <w:proofErr w:type="gramEnd"/>
    </w:p>
    <w:p w:rsidR="007F4E59" w:rsidRDefault="007F4E59" w:rsidP="00422E72">
      <w:pPr>
        <w:spacing w:after="0" w:line="360" w:lineRule="auto"/>
        <w:ind w:firstLine="720"/>
        <w:jc w:val="both"/>
        <w:rPr>
          <w:rFonts w:ascii="Times New Roman" w:hAnsi="Times New Roman" w:cs="Times New Roman"/>
          <w:sz w:val="24"/>
          <w:szCs w:val="24"/>
        </w:rPr>
      </w:pPr>
    </w:p>
    <w:p w:rsidR="005D0F2A" w:rsidRDefault="005D0F2A" w:rsidP="005D0F2A">
      <w:pPr>
        <w:spacing w:before="240" w:after="0" w:line="480" w:lineRule="auto"/>
        <w:jc w:val="both"/>
        <w:rPr>
          <w:rFonts w:ascii="Times New Roman" w:hAnsi="Times New Roman" w:cs="Times New Roman"/>
          <w:b/>
          <w:sz w:val="24"/>
          <w:szCs w:val="24"/>
        </w:rPr>
      </w:pPr>
      <w:r w:rsidRPr="005D0F2A">
        <w:rPr>
          <w:rFonts w:ascii="Times New Roman" w:hAnsi="Times New Roman" w:cs="Times New Roman"/>
          <w:b/>
          <w:sz w:val="24"/>
          <w:szCs w:val="24"/>
        </w:rPr>
        <w:t>Siklus II</w:t>
      </w:r>
    </w:p>
    <w:p w:rsidR="005D0F2A" w:rsidRDefault="00B30BAB" w:rsidP="00B30B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pembelajaran</w:t>
      </w:r>
      <w:r w:rsidRPr="00EC1ED3">
        <w:rPr>
          <w:rFonts w:ascii="Times New Roman" w:hAnsi="Times New Roman" w:cs="Times New Roman"/>
          <w:sz w:val="24"/>
          <w:szCs w:val="24"/>
        </w:rPr>
        <w:t xml:space="preserve"> </w:t>
      </w:r>
      <w:r>
        <w:rPr>
          <w:rFonts w:ascii="Times New Roman" w:hAnsi="Times New Roman" w:cs="Times New Roman"/>
          <w:sz w:val="24"/>
          <w:szCs w:val="24"/>
        </w:rPr>
        <w:t xml:space="preserve">membahas isi puisi dengan menggunakan model </w:t>
      </w:r>
      <w:r w:rsidRPr="00640CB1">
        <w:rPr>
          <w:rFonts w:ascii="Times New Roman" w:hAnsi="Times New Roman" w:cs="Times New Roman"/>
          <w:i/>
          <w:sz w:val="24"/>
          <w:szCs w:val="24"/>
        </w:rPr>
        <w:t>Think Pair Share</w:t>
      </w:r>
      <w:r w:rsidRPr="00295B9E">
        <w:rPr>
          <w:rFonts w:ascii="Times New Roman" w:hAnsi="Times New Roman" w:cs="Times New Roman"/>
          <w:sz w:val="24"/>
          <w:szCs w:val="24"/>
        </w:rPr>
        <w:t xml:space="preserve"> pada siklus II dinilai berdasarkan tiga aspek yaitu aspek kognitif, afektif, dan psikomotorik. </w:t>
      </w:r>
      <w:proofErr w:type="gramStart"/>
      <w:r w:rsidRPr="00295B9E">
        <w:rPr>
          <w:rFonts w:ascii="Times New Roman" w:hAnsi="Times New Roman" w:cs="Times New Roman"/>
          <w:sz w:val="24"/>
          <w:szCs w:val="24"/>
        </w:rPr>
        <w:t>Ketiga aspek tersebut disajikan sebagai berikut</w:t>
      </w:r>
      <w:r>
        <w:rPr>
          <w:rFonts w:ascii="Times New Roman" w:hAnsi="Times New Roman" w:cs="Times New Roman"/>
          <w:sz w:val="24"/>
          <w:szCs w:val="24"/>
        </w:rPr>
        <w:t xml:space="preserve"> ini.</w:t>
      </w:r>
      <w:proofErr w:type="gramEnd"/>
    </w:p>
    <w:p w:rsidR="00B30BAB" w:rsidRPr="00676579" w:rsidRDefault="00B30BAB" w:rsidP="00676579">
      <w:pPr>
        <w:spacing w:before="240" w:after="0" w:line="480" w:lineRule="auto"/>
        <w:ind w:right="-7"/>
        <w:jc w:val="both"/>
        <w:rPr>
          <w:rFonts w:ascii="Times New Roman" w:hAnsi="Times New Roman" w:cs="Times New Roman"/>
          <w:b/>
          <w:sz w:val="24"/>
          <w:szCs w:val="24"/>
        </w:rPr>
      </w:pPr>
      <w:r w:rsidRPr="00676579">
        <w:rPr>
          <w:rFonts w:ascii="Times New Roman" w:hAnsi="Times New Roman" w:cs="Times New Roman"/>
          <w:b/>
          <w:sz w:val="24"/>
          <w:szCs w:val="24"/>
        </w:rPr>
        <w:t>Penilaian Aspek Kognitif Siklus II</w:t>
      </w:r>
    </w:p>
    <w:p w:rsidR="00B30BAB" w:rsidRDefault="00B30BAB" w:rsidP="00B30BAB">
      <w:pPr>
        <w:pStyle w:val="ListParagraph"/>
        <w:spacing w:after="0" w:line="360" w:lineRule="auto"/>
        <w:ind w:left="0" w:right="-7" w:firstLine="720"/>
        <w:jc w:val="both"/>
        <w:rPr>
          <w:rFonts w:ascii="Times New Roman" w:hAnsi="Times New Roman" w:cs="Times New Roman"/>
          <w:sz w:val="24"/>
          <w:szCs w:val="24"/>
        </w:rPr>
      </w:pPr>
      <w:proofErr w:type="gramStart"/>
      <w:r w:rsidRPr="00295B9E">
        <w:rPr>
          <w:rFonts w:ascii="Times New Roman" w:hAnsi="Times New Roman" w:cs="Times New Roman"/>
          <w:sz w:val="24"/>
          <w:szCs w:val="24"/>
        </w:rPr>
        <w:t>Penilaian aspek kognitif siswa pada siklus II berupa hasil kerja siswa.</w:t>
      </w:r>
      <w:proofErr w:type="gramEnd"/>
      <w:r w:rsidRPr="00295B9E">
        <w:rPr>
          <w:rFonts w:ascii="Times New Roman" w:hAnsi="Times New Roman" w:cs="Times New Roman"/>
          <w:sz w:val="24"/>
          <w:szCs w:val="24"/>
        </w:rPr>
        <w:t xml:space="preserve"> Penilaian aspek kognitif terdiri atas dua bagian yaitu kognitif produk dan kognitif proses. Penilaian </w:t>
      </w:r>
      <w:r w:rsidRPr="00295B9E">
        <w:rPr>
          <w:rFonts w:ascii="Times New Roman" w:hAnsi="Times New Roman" w:cs="Times New Roman"/>
          <w:sz w:val="24"/>
          <w:szCs w:val="24"/>
        </w:rPr>
        <w:lastRenderedPageBreak/>
        <w:t>kognitif merupakan gabungan dari kognit</w:t>
      </w:r>
      <w:r>
        <w:rPr>
          <w:rFonts w:ascii="Times New Roman" w:hAnsi="Times New Roman" w:cs="Times New Roman"/>
          <w:sz w:val="24"/>
          <w:szCs w:val="24"/>
        </w:rPr>
        <w:t>if produk dan kognitif proses.</w:t>
      </w:r>
    </w:p>
    <w:p w:rsidR="00B30BAB" w:rsidRDefault="00B30BAB" w:rsidP="00B30BAB">
      <w:pPr>
        <w:pStyle w:val="ListParagraph"/>
        <w:spacing w:after="0" w:line="360" w:lineRule="auto"/>
        <w:ind w:left="0" w:right="-7" w:firstLine="720"/>
        <w:jc w:val="both"/>
        <w:rPr>
          <w:rFonts w:ascii="Times New Roman" w:hAnsi="Times New Roman" w:cs="Times New Roman"/>
          <w:sz w:val="24"/>
          <w:szCs w:val="24"/>
        </w:rPr>
      </w:pPr>
      <w:proofErr w:type="gramStart"/>
      <w:r w:rsidRPr="00295B9E">
        <w:rPr>
          <w:rFonts w:ascii="Times New Roman" w:hAnsi="Times New Roman" w:cs="Times New Roman"/>
          <w:sz w:val="24"/>
          <w:szCs w:val="24"/>
        </w:rPr>
        <w:t xml:space="preserve">Penilaian kognitif produk </w:t>
      </w:r>
      <w:r>
        <w:rPr>
          <w:rFonts w:ascii="Times New Roman" w:hAnsi="Times New Roman" w:cs="Times New Roman"/>
          <w:sz w:val="24"/>
          <w:szCs w:val="24"/>
        </w:rPr>
        <w:t>tidak dilaksanakan pada siklus ini, sebab telah memenuhi nilai KKM.</w:t>
      </w:r>
      <w:proofErr w:type="gramEnd"/>
      <w:r>
        <w:rPr>
          <w:rFonts w:ascii="Times New Roman" w:hAnsi="Times New Roman" w:cs="Times New Roman"/>
          <w:sz w:val="24"/>
          <w:szCs w:val="24"/>
        </w:rPr>
        <w:t xml:space="preserve"> Sedangkan untuk tes konitif proses </w:t>
      </w:r>
      <w:r w:rsidRPr="00295B9E">
        <w:rPr>
          <w:rFonts w:ascii="Times New Roman" w:hAnsi="Times New Roman" w:cs="Times New Roman"/>
          <w:sz w:val="24"/>
          <w:szCs w:val="24"/>
        </w:rPr>
        <w:t>berupa tes uraian yang terdiri atas tiga s</w:t>
      </w:r>
      <w:r>
        <w:rPr>
          <w:rFonts w:ascii="Times New Roman" w:hAnsi="Times New Roman" w:cs="Times New Roman"/>
          <w:sz w:val="24"/>
          <w:szCs w:val="24"/>
        </w:rPr>
        <w:t>oal, yaitu penentuan gambaran perasaan, gambaran pikiran, dan gambaran imajinasi yang terdapat pada puisi yang berjudul “Ibu”.</w:t>
      </w:r>
    </w:p>
    <w:p w:rsidR="00676579" w:rsidRPr="0069743C" w:rsidRDefault="00676579" w:rsidP="0069743C">
      <w:pPr>
        <w:spacing w:after="0" w:line="360" w:lineRule="auto"/>
        <w:ind w:right="-7"/>
        <w:jc w:val="both"/>
        <w:rPr>
          <w:rFonts w:ascii="Times New Roman" w:hAnsi="Times New Roman" w:cs="Times New Roman"/>
          <w:sz w:val="24"/>
          <w:szCs w:val="24"/>
        </w:rPr>
      </w:pPr>
    </w:p>
    <w:p w:rsidR="00B30BAB" w:rsidRDefault="00B30BAB" w:rsidP="00B30BAB">
      <w:pPr>
        <w:spacing w:after="0" w:line="360" w:lineRule="auto"/>
        <w:ind w:right="-7"/>
        <w:jc w:val="both"/>
        <w:rPr>
          <w:rFonts w:ascii="Times New Roman" w:hAnsi="Times New Roman" w:cs="Times New Roman"/>
          <w:b/>
          <w:sz w:val="24"/>
          <w:szCs w:val="24"/>
        </w:rPr>
      </w:pPr>
      <w:proofErr w:type="gramStart"/>
      <w:r w:rsidRPr="0007064D">
        <w:rPr>
          <w:rFonts w:ascii="Times New Roman" w:hAnsi="Times New Roman" w:cs="Times New Roman"/>
          <w:b/>
          <w:sz w:val="24"/>
          <w:szCs w:val="24"/>
        </w:rPr>
        <w:t xml:space="preserve">Tabel </w:t>
      </w:r>
      <w:r w:rsidR="004F6C33">
        <w:rPr>
          <w:rFonts w:ascii="Times New Roman" w:hAnsi="Times New Roman" w:cs="Times New Roman"/>
          <w:b/>
          <w:sz w:val="24"/>
          <w:szCs w:val="24"/>
        </w:rPr>
        <w:t xml:space="preserve"> 4</w:t>
      </w:r>
      <w:proofErr w:type="gramEnd"/>
      <w:r>
        <w:rPr>
          <w:rFonts w:ascii="Times New Roman" w:hAnsi="Times New Roman" w:cs="Times New Roman"/>
          <w:b/>
          <w:sz w:val="24"/>
          <w:szCs w:val="24"/>
        </w:rPr>
        <w:t>. Perolehan nilai aspek k</w:t>
      </w:r>
      <w:r w:rsidRPr="0007064D">
        <w:rPr>
          <w:rFonts w:ascii="Times New Roman" w:hAnsi="Times New Roman" w:cs="Times New Roman"/>
          <w:b/>
          <w:sz w:val="24"/>
          <w:szCs w:val="24"/>
        </w:rPr>
        <w:t xml:space="preserve">ognitif </w:t>
      </w:r>
      <w:r>
        <w:rPr>
          <w:rFonts w:ascii="Times New Roman" w:hAnsi="Times New Roman" w:cs="Times New Roman"/>
          <w:b/>
          <w:sz w:val="24"/>
          <w:szCs w:val="24"/>
        </w:rPr>
        <w:t>proses s</w:t>
      </w:r>
      <w:r w:rsidRPr="0007064D">
        <w:rPr>
          <w:rFonts w:ascii="Times New Roman" w:hAnsi="Times New Roman" w:cs="Times New Roman"/>
          <w:b/>
          <w:sz w:val="24"/>
          <w:szCs w:val="24"/>
        </w:rPr>
        <w:t>iklus II</w:t>
      </w:r>
    </w:p>
    <w:tbl>
      <w:tblPr>
        <w:tblStyle w:val="TableGrid"/>
        <w:tblW w:w="5711" w:type="dxa"/>
        <w:tblInd w:w="-432" w:type="dxa"/>
        <w:tblLayout w:type="fixed"/>
        <w:tblLook w:val="04A0"/>
      </w:tblPr>
      <w:tblGrid>
        <w:gridCol w:w="400"/>
        <w:gridCol w:w="770"/>
        <w:gridCol w:w="900"/>
        <w:gridCol w:w="900"/>
        <w:gridCol w:w="601"/>
        <w:gridCol w:w="872"/>
        <w:gridCol w:w="1268"/>
      </w:tblGrid>
      <w:tr w:rsidR="00B30BAB" w:rsidRPr="00F05BAB" w:rsidTr="00676579">
        <w:trPr>
          <w:gridAfter w:val="1"/>
          <w:wAfter w:w="1268" w:type="dxa"/>
          <w:trHeight w:val="511"/>
        </w:trPr>
        <w:tc>
          <w:tcPr>
            <w:tcW w:w="40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No. </w:t>
            </w:r>
          </w:p>
        </w:tc>
        <w:tc>
          <w:tcPr>
            <w:tcW w:w="77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900" w:type="dxa"/>
          </w:tcPr>
          <w:p w:rsidR="00B30BAB" w:rsidRPr="00B03F51" w:rsidRDefault="00B30BA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B30BAB" w:rsidRPr="00B03F51" w:rsidRDefault="00B30BA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900" w:type="dxa"/>
          </w:tcPr>
          <w:p w:rsidR="00B30BAB" w:rsidRPr="00B03F51" w:rsidRDefault="00B30BA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872"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B30BAB" w:rsidRPr="00F05BAB" w:rsidTr="00676579">
        <w:trPr>
          <w:gridAfter w:val="1"/>
          <w:wAfter w:w="1268" w:type="dxa"/>
          <w:trHeight w:val="249"/>
        </w:trPr>
        <w:tc>
          <w:tcPr>
            <w:tcW w:w="40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77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9</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37.5</w:t>
            </w:r>
          </w:p>
        </w:tc>
        <w:tc>
          <w:tcPr>
            <w:tcW w:w="601" w:type="dxa"/>
            <w:vMerge w:val="restart"/>
          </w:tcPr>
          <w:p w:rsidR="00B30BAB" w:rsidRDefault="00B30BAB" w:rsidP="00B30BAB">
            <w:pPr>
              <w:pStyle w:val="ListParagraph"/>
              <w:spacing w:line="276" w:lineRule="auto"/>
              <w:ind w:left="0" w:right="-43"/>
              <w:jc w:val="center"/>
              <w:rPr>
                <w:rFonts w:ascii="Times New Roman" w:hAnsi="Times New Roman" w:cs="Times New Roman"/>
                <w:color w:val="000000"/>
                <w:sz w:val="16"/>
                <w:szCs w:val="16"/>
              </w:rPr>
            </w:pPr>
          </w:p>
          <w:p w:rsidR="00B30BAB" w:rsidRDefault="00B30BAB" w:rsidP="00B30BAB">
            <w:pPr>
              <w:pStyle w:val="ListParagraph"/>
              <w:spacing w:line="276" w:lineRule="auto"/>
              <w:ind w:left="0" w:right="-43"/>
              <w:jc w:val="center"/>
              <w:rPr>
                <w:rFonts w:ascii="Times New Roman" w:hAnsi="Times New Roman" w:cs="Times New Roman"/>
                <w:color w:val="000000"/>
                <w:sz w:val="16"/>
                <w:szCs w:val="16"/>
              </w:rPr>
            </w:pPr>
          </w:p>
          <w:p w:rsidR="00B30BAB" w:rsidRDefault="00B30BAB" w:rsidP="00B30BAB">
            <w:pPr>
              <w:pStyle w:val="ListParagraph"/>
              <w:spacing w:line="276" w:lineRule="auto"/>
              <w:ind w:left="0" w:right="-43"/>
              <w:jc w:val="center"/>
              <w:rPr>
                <w:rFonts w:ascii="Times New Roman" w:hAnsi="Times New Roman" w:cs="Times New Roman"/>
                <w:color w:val="000000"/>
                <w:sz w:val="16"/>
                <w:szCs w:val="16"/>
              </w:rPr>
            </w:pPr>
          </w:p>
          <w:p w:rsidR="00B30BAB" w:rsidRPr="00B30BAB" w:rsidRDefault="00B30BAB" w:rsidP="00B30BAB">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color w:val="000000"/>
                <w:sz w:val="16"/>
                <w:szCs w:val="16"/>
              </w:rPr>
              <w:t>81.24</w:t>
            </w:r>
          </w:p>
          <w:p w:rsidR="00B30BAB" w:rsidRPr="00B03F51" w:rsidRDefault="00B30BAB" w:rsidP="00B37B64">
            <w:pPr>
              <w:pStyle w:val="ListParagraph"/>
              <w:ind w:left="0" w:right="-43"/>
              <w:jc w:val="center"/>
              <w:rPr>
                <w:rFonts w:ascii="Times New Roman" w:hAnsi="Times New Roman" w:cs="Times New Roman"/>
                <w:sz w:val="16"/>
                <w:szCs w:val="16"/>
              </w:rPr>
            </w:pPr>
          </w:p>
        </w:tc>
        <w:tc>
          <w:tcPr>
            <w:tcW w:w="872"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B30BAB" w:rsidRPr="00F05BAB" w:rsidTr="00676579">
        <w:trPr>
          <w:gridAfter w:val="1"/>
          <w:wAfter w:w="1268" w:type="dxa"/>
          <w:trHeight w:val="249"/>
        </w:trPr>
        <w:tc>
          <w:tcPr>
            <w:tcW w:w="40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77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15</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62.5</w:t>
            </w:r>
          </w:p>
        </w:tc>
        <w:tc>
          <w:tcPr>
            <w:tcW w:w="601" w:type="dxa"/>
            <w:vMerge/>
          </w:tcPr>
          <w:p w:rsidR="00B30BAB" w:rsidRPr="00B03F51" w:rsidRDefault="00B30BAB" w:rsidP="00B37B64">
            <w:pPr>
              <w:pStyle w:val="ListParagraph"/>
              <w:ind w:left="0" w:right="-43"/>
              <w:jc w:val="center"/>
              <w:rPr>
                <w:rFonts w:ascii="Times New Roman" w:hAnsi="Times New Roman" w:cs="Times New Roman"/>
                <w:sz w:val="16"/>
                <w:szCs w:val="16"/>
              </w:rPr>
            </w:pPr>
          </w:p>
        </w:tc>
        <w:tc>
          <w:tcPr>
            <w:tcW w:w="872"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B30BAB" w:rsidRPr="00F05BAB" w:rsidTr="00676579">
        <w:trPr>
          <w:gridAfter w:val="1"/>
          <w:wAfter w:w="1268" w:type="dxa"/>
          <w:trHeight w:val="249"/>
        </w:trPr>
        <w:tc>
          <w:tcPr>
            <w:tcW w:w="40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77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0</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0</w:t>
            </w:r>
          </w:p>
        </w:tc>
        <w:tc>
          <w:tcPr>
            <w:tcW w:w="601" w:type="dxa"/>
            <w:vMerge/>
          </w:tcPr>
          <w:p w:rsidR="00B30BAB" w:rsidRPr="00B03F51" w:rsidRDefault="00B30BAB" w:rsidP="00B37B64">
            <w:pPr>
              <w:pStyle w:val="ListParagraph"/>
              <w:ind w:left="0" w:right="-43"/>
              <w:jc w:val="center"/>
              <w:rPr>
                <w:rFonts w:ascii="Times New Roman" w:hAnsi="Times New Roman" w:cs="Times New Roman"/>
                <w:sz w:val="16"/>
                <w:szCs w:val="16"/>
              </w:rPr>
            </w:pPr>
          </w:p>
        </w:tc>
        <w:tc>
          <w:tcPr>
            <w:tcW w:w="872"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B30BAB" w:rsidRPr="00F05BAB" w:rsidTr="00676579">
        <w:trPr>
          <w:gridAfter w:val="1"/>
          <w:wAfter w:w="1268" w:type="dxa"/>
          <w:trHeight w:val="249"/>
        </w:trPr>
        <w:tc>
          <w:tcPr>
            <w:tcW w:w="40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77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0</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0</w:t>
            </w:r>
          </w:p>
        </w:tc>
        <w:tc>
          <w:tcPr>
            <w:tcW w:w="601" w:type="dxa"/>
            <w:vMerge/>
          </w:tcPr>
          <w:p w:rsidR="00B30BAB" w:rsidRPr="00B03F51" w:rsidRDefault="00B30BAB" w:rsidP="00B37B64">
            <w:pPr>
              <w:pStyle w:val="ListParagraph"/>
              <w:ind w:left="0" w:right="-43"/>
              <w:jc w:val="center"/>
              <w:rPr>
                <w:rFonts w:ascii="Times New Roman" w:hAnsi="Times New Roman" w:cs="Times New Roman"/>
                <w:sz w:val="16"/>
                <w:szCs w:val="16"/>
              </w:rPr>
            </w:pPr>
          </w:p>
        </w:tc>
        <w:tc>
          <w:tcPr>
            <w:tcW w:w="872"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B30BAB" w:rsidRPr="00F05BAB" w:rsidTr="00676579">
        <w:trPr>
          <w:gridAfter w:val="1"/>
          <w:wAfter w:w="1268" w:type="dxa"/>
          <w:trHeight w:val="263"/>
        </w:trPr>
        <w:tc>
          <w:tcPr>
            <w:tcW w:w="40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770"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0</w:t>
            </w:r>
          </w:p>
        </w:tc>
        <w:tc>
          <w:tcPr>
            <w:tcW w:w="900" w:type="dxa"/>
          </w:tcPr>
          <w:p w:rsidR="00B30BAB" w:rsidRPr="00B30BAB" w:rsidRDefault="00B30BAB" w:rsidP="00B37B64">
            <w:pPr>
              <w:pStyle w:val="ListParagraph"/>
              <w:spacing w:line="276" w:lineRule="auto"/>
              <w:ind w:left="0" w:right="-43"/>
              <w:jc w:val="center"/>
              <w:rPr>
                <w:rFonts w:ascii="Times New Roman" w:hAnsi="Times New Roman" w:cs="Times New Roman"/>
                <w:sz w:val="16"/>
                <w:szCs w:val="16"/>
              </w:rPr>
            </w:pPr>
            <w:r w:rsidRPr="00B30BAB">
              <w:rPr>
                <w:rFonts w:ascii="Times New Roman" w:hAnsi="Times New Roman" w:cs="Times New Roman"/>
                <w:sz w:val="16"/>
                <w:szCs w:val="16"/>
              </w:rPr>
              <w:t>0</w:t>
            </w:r>
          </w:p>
        </w:tc>
        <w:tc>
          <w:tcPr>
            <w:tcW w:w="601" w:type="dxa"/>
            <w:vMerge/>
          </w:tcPr>
          <w:p w:rsidR="00B30BAB" w:rsidRPr="00B03F51" w:rsidRDefault="00B30BAB" w:rsidP="00B37B64">
            <w:pPr>
              <w:pStyle w:val="ListParagraph"/>
              <w:ind w:left="0" w:right="-43"/>
              <w:jc w:val="center"/>
              <w:rPr>
                <w:rFonts w:ascii="Times New Roman" w:hAnsi="Times New Roman" w:cs="Times New Roman"/>
                <w:sz w:val="16"/>
                <w:szCs w:val="16"/>
              </w:rPr>
            </w:pPr>
          </w:p>
        </w:tc>
        <w:tc>
          <w:tcPr>
            <w:tcW w:w="872" w:type="dxa"/>
          </w:tcPr>
          <w:p w:rsidR="00B30BAB" w:rsidRPr="00B03F51" w:rsidRDefault="00B30BA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B30BAB" w:rsidRPr="00F05BAB" w:rsidTr="00676579">
        <w:trPr>
          <w:trHeight w:val="263"/>
        </w:trPr>
        <w:tc>
          <w:tcPr>
            <w:tcW w:w="1170" w:type="dxa"/>
            <w:gridSpan w:val="2"/>
          </w:tcPr>
          <w:p w:rsidR="00B30BAB" w:rsidRPr="00B03F51" w:rsidRDefault="00B30BA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900" w:type="dxa"/>
          </w:tcPr>
          <w:p w:rsidR="00B30BAB" w:rsidRPr="00B03F51" w:rsidRDefault="00B30BA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900" w:type="dxa"/>
          </w:tcPr>
          <w:p w:rsidR="00B30BAB" w:rsidRPr="00B03F51" w:rsidRDefault="00B30BA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B30BAB" w:rsidRPr="00B03F51" w:rsidRDefault="00B30BAB" w:rsidP="00B37B64">
            <w:pPr>
              <w:pStyle w:val="ListParagraph"/>
              <w:ind w:left="0" w:right="-43"/>
              <w:jc w:val="both"/>
              <w:rPr>
                <w:rFonts w:ascii="Times New Roman" w:hAnsi="Times New Roman" w:cs="Times New Roman"/>
                <w:sz w:val="16"/>
                <w:szCs w:val="16"/>
              </w:rPr>
            </w:pPr>
          </w:p>
        </w:tc>
        <w:tc>
          <w:tcPr>
            <w:tcW w:w="872" w:type="dxa"/>
            <w:tcBorders>
              <w:top w:val="nil"/>
              <w:bottom w:val="single" w:sz="4" w:space="0" w:color="auto"/>
            </w:tcBorders>
          </w:tcPr>
          <w:p w:rsidR="00B30BAB" w:rsidRPr="00B03F51" w:rsidRDefault="00B30BAB" w:rsidP="00B37B64">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B30BAB" w:rsidRPr="00F05BAB" w:rsidRDefault="00B30BAB" w:rsidP="00B37B64">
            <w:pPr>
              <w:pStyle w:val="ListParagraph"/>
              <w:spacing w:line="276" w:lineRule="auto"/>
              <w:ind w:left="0" w:right="-43"/>
              <w:jc w:val="both"/>
              <w:rPr>
                <w:rFonts w:ascii="Times New Roman" w:hAnsi="Times New Roman" w:cs="Times New Roman"/>
                <w:sz w:val="20"/>
                <w:szCs w:val="20"/>
              </w:rPr>
            </w:pPr>
          </w:p>
        </w:tc>
      </w:tr>
    </w:tbl>
    <w:p w:rsidR="00B30BAB" w:rsidRDefault="00676579" w:rsidP="004F6C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4</w:t>
      </w:r>
      <w:r w:rsidR="004F6C33" w:rsidRPr="00295B9E">
        <w:rPr>
          <w:rFonts w:ascii="Times New Roman" w:hAnsi="Times New Roman" w:cs="Times New Roman"/>
          <w:sz w:val="24"/>
          <w:szCs w:val="24"/>
        </w:rPr>
        <w:t xml:space="preserve">, menunjukkan bahwa perolehan nilai kognitif siswa pada siklus II dari </w:t>
      </w:r>
      <w:proofErr w:type="gramStart"/>
      <w:r w:rsidR="004F6C33" w:rsidRPr="00295B9E">
        <w:rPr>
          <w:rFonts w:ascii="Times New Roman" w:hAnsi="Times New Roman" w:cs="Times New Roman"/>
          <w:sz w:val="24"/>
          <w:szCs w:val="24"/>
        </w:rPr>
        <w:t>kesel</w:t>
      </w:r>
      <w:r w:rsidR="004F6C33">
        <w:rPr>
          <w:rFonts w:ascii="Times New Roman" w:hAnsi="Times New Roman" w:cs="Times New Roman"/>
          <w:sz w:val="24"/>
          <w:szCs w:val="24"/>
        </w:rPr>
        <w:t>uruhan  siswa</w:t>
      </w:r>
      <w:proofErr w:type="gramEnd"/>
      <w:r w:rsidR="004F6C33">
        <w:rPr>
          <w:rFonts w:ascii="Times New Roman" w:hAnsi="Times New Roman" w:cs="Times New Roman"/>
          <w:sz w:val="24"/>
          <w:szCs w:val="24"/>
        </w:rPr>
        <w:t xml:space="preserve"> yang hadir yaitu 24</w:t>
      </w:r>
      <w:r w:rsidR="004F6C33" w:rsidRPr="00295B9E">
        <w:rPr>
          <w:rFonts w:ascii="Times New Roman" w:hAnsi="Times New Roman" w:cs="Times New Roman"/>
          <w:sz w:val="24"/>
          <w:szCs w:val="24"/>
        </w:rPr>
        <w:t xml:space="preserve"> siswa. </w:t>
      </w:r>
      <w:proofErr w:type="gramStart"/>
      <w:r w:rsidR="004F6C33">
        <w:rPr>
          <w:rFonts w:ascii="Times New Roman" w:hAnsi="Times New Roman" w:cs="Times New Roman"/>
          <w:sz w:val="24"/>
          <w:szCs w:val="24"/>
        </w:rPr>
        <w:t>Sebanyak 9 siswa (37.5%) termasuk kategori sangat tinggi, 15 siswa (62.5%) termasuk kategori tinggi.</w:t>
      </w:r>
      <w:proofErr w:type="gramEnd"/>
      <w:r w:rsidR="004F6C33">
        <w:rPr>
          <w:rFonts w:ascii="Times New Roman" w:hAnsi="Times New Roman" w:cs="Times New Roman"/>
          <w:sz w:val="24"/>
          <w:szCs w:val="24"/>
        </w:rPr>
        <w:t xml:space="preserve"> </w:t>
      </w:r>
      <w:proofErr w:type="gramStart"/>
      <w:r w:rsidR="004F6C33">
        <w:rPr>
          <w:rFonts w:ascii="Times New Roman" w:hAnsi="Times New Roman" w:cs="Times New Roman"/>
          <w:sz w:val="24"/>
          <w:szCs w:val="24"/>
        </w:rPr>
        <w:t>T</w:t>
      </w:r>
      <w:r w:rsidR="004F6C33" w:rsidRPr="00295B9E">
        <w:rPr>
          <w:rFonts w:ascii="Times New Roman" w:hAnsi="Times New Roman" w:cs="Times New Roman"/>
          <w:sz w:val="24"/>
          <w:szCs w:val="24"/>
        </w:rPr>
        <w:t>idak ada sis</w:t>
      </w:r>
      <w:r w:rsidR="004F6C33">
        <w:rPr>
          <w:rFonts w:ascii="Times New Roman" w:hAnsi="Times New Roman" w:cs="Times New Roman"/>
          <w:sz w:val="24"/>
          <w:szCs w:val="24"/>
        </w:rPr>
        <w:t>wa yang termasuk kategori sedang, rendah, dan kategori sangat rendah</w:t>
      </w:r>
      <w:r w:rsidR="004F6C33" w:rsidRPr="00295B9E">
        <w:rPr>
          <w:rFonts w:ascii="Times New Roman" w:hAnsi="Times New Roman" w:cs="Times New Roman"/>
          <w:sz w:val="24"/>
          <w:szCs w:val="24"/>
        </w:rPr>
        <w:t>.</w:t>
      </w:r>
      <w:proofErr w:type="gramEnd"/>
      <w:r w:rsidR="004F6C33" w:rsidRPr="00295B9E">
        <w:rPr>
          <w:rFonts w:ascii="Times New Roman" w:hAnsi="Times New Roman" w:cs="Times New Roman"/>
          <w:sz w:val="24"/>
          <w:szCs w:val="24"/>
        </w:rPr>
        <w:t xml:space="preserve"> </w:t>
      </w:r>
      <w:proofErr w:type="gramStart"/>
      <w:r w:rsidR="004F6C33">
        <w:rPr>
          <w:rFonts w:ascii="Times New Roman" w:hAnsi="Times New Roman" w:cs="Times New Roman"/>
          <w:sz w:val="24"/>
          <w:szCs w:val="24"/>
        </w:rPr>
        <w:t xml:space="preserve">Sebanyak 4 siswa yang tidak mencapai nilai KKM, sedangkan 20 </w:t>
      </w:r>
      <w:r w:rsidR="004F6C33">
        <w:rPr>
          <w:rFonts w:ascii="Times New Roman" w:hAnsi="Times New Roman" w:cs="Times New Roman"/>
          <w:sz w:val="24"/>
          <w:szCs w:val="24"/>
        </w:rPr>
        <w:lastRenderedPageBreak/>
        <w:t>siswa telah mencapai nilai KKM, yaitu lebih dari 70.</w:t>
      </w:r>
      <w:proofErr w:type="gramEnd"/>
      <w:r w:rsidR="004F6C33">
        <w:rPr>
          <w:rFonts w:ascii="Times New Roman" w:hAnsi="Times New Roman" w:cs="Times New Roman"/>
          <w:sz w:val="24"/>
          <w:szCs w:val="24"/>
        </w:rPr>
        <w:t xml:space="preserve"> </w:t>
      </w:r>
      <w:proofErr w:type="gramStart"/>
      <w:r w:rsidR="004F6C33">
        <w:rPr>
          <w:rFonts w:ascii="Times New Roman" w:hAnsi="Times New Roman" w:cs="Times New Roman"/>
          <w:sz w:val="24"/>
          <w:szCs w:val="24"/>
        </w:rPr>
        <w:t>Nilai rata-rata yang diperoleh pada aspek kognitif siklus II adalah 81.24 dengan kategori tinggi.</w:t>
      </w:r>
      <w:proofErr w:type="gramEnd"/>
      <w:r w:rsidR="004F6C33">
        <w:rPr>
          <w:rFonts w:ascii="Times New Roman" w:hAnsi="Times New Roman" w:cs="Times New Roman"/>
          <w:sz w:val="24"/>
          <w:szCs w:val="24"/>
        </w:rPr>
        <w:t xml:space="preserve"> Berdasarkan data perolehan hasil tes kognitif siswa siklus II, maka disimpulkan bahwa penggunaan model </w:t>
      </w:r>
      <w:r w:rsidR="004F6C33" w:rsidRPr="003C3189">
        <w:rPr>
          <w:rFonts w:ascii="Times New Roman" w:hAnsi="Times New Roman" w:cs="Times New Roman"/>
          <w:i/>
          <w:sz w:val="24"/>
          <w:szCs w:val="24"/>
        </w:rPr>
        <w:t>Think Pair Share</w:t>
      </w:r>
      <w:r w:rsidR="004F6C33">
        <w:rPr>
          <w:rFonts w:ascii="Times New Roman" w:hAnsi="Times New Roman" w:cs="Times New Roman"/>
          <w:sz w:val="24"/>
          <w:szCs w:val="24"/>
        </w:rPr>
        <w:t xml:space="preserve"> pada pembelajaran membahas isi puisi dinyatakan berhasil.</w:t>
      </w:r>
    </w:p>
    <w:p w:rsidR="007F4E59" w:rsidRDefault="007F4E59" w:rsidP="007F4E59">
      <w:pPr>
        <w:spacing w:before="240" w:after="0" w:line="360" w:lineRule="auto"/>
        <w:ind w:right="-7"/>
        <w:jc w:val="both"/>
        <w:rPr>
          <w:rFonts w:ascii="Times New Roman" w:hAnsi="Times New Roman" w:cs="Times New Roman"/>
          <w:b/>
          <w:i/>
          <w:sz w:val="24"/>
          <w:szCs w:val="24"/>
        </w:rPr>
      </w:pPr>
    </w:p>
    <w:p w:rsidR="004F6C33" w:rsidRPr="007F4E59" w:rsidRDefault="004F6C33" w:rsidP="007F4E59">
      <w:pPr>
        <w:spacing w:before="240" w:after="0" w:line="360" w:lineRule="auto"/>
        <w:ind w:right="-7"/>
        <w:jc w:val="both"/>
        <w:rPr>
          <w:rFonts w:ascii="Times New Roman" w:hAnsi="Times New Roman" w:cs="Times New Roman"/>
          <w:b/>
          <w:sz w:val="24"/>
          <w:szCs w:val="24"/>
        </w:rPr>
      </w:pPr>
      <w:r w:rsidRPr="007F4E59">
        <w:rPr>
          <w:rFonts w:ascii="Times New Roman" w:hAnsi="Times New Roman" w:cs="Times New Roman"/>
          <w:b/>
          <w:sz w:val="24"/>
          <w:szCs w:val="24"/>
        </w:rPr>
        <w:t>Penilaian Aspek Psikomotorik pada Siklus II</w:t>
      </w:r>
    </w:p>
    <w:p w:rsidR="004F6C33" w:rsidRDefault="004F6C33" w:rsidP="004F6C33">
      <w:pPr>
        <w:spacing w:after="0" w:line="360" w:lineRule="auto"/>
        <w:ind w:left="-76" w:right="-7"/>
        <w:jc w:val="both"/>
        <w:rPr>
          <w:rFonts w:ascii="Times New Roman" w:hAnsi="Times New Roman" w:cs="Times New Roman"/>
          <w:sz w:val="24"/>
          <w:szCs w:val="24"/>
        </w:rPr>
      </w:pPr>
      <w:proofErr w:type="gramStart"/>
      <w:r>
        <w:rPr>
          <w:rFonts w:ascii="Times New Roman" w:hAnsi="Times New Roman" w:cs="Times New Roman"/>
          <w:sz w:val="24"/>
          <w:szCs w:val="24"/>
        </w:rPr>
        <w:t xml:space="preserve">Rubrik </w:t>
      </w:r>
      <w:r w:rsidRPr="00386D6E">
        <w:rPr>
          <w:rFonts w:ascii="Times New Roman" w:hAnsi="Times New Roman" w:cs="Times New Roman"/>
          <w:sz w:val="24"/>
          <w:szCs w:val="24"/>
        </w:rPr>
        <w:t xml:space="preserve"> penilaian</w:t>
      </w:r>
      <w:proofErr w:type="gramEnd"/>
      <w:r w:rsidRPr="00386D6E">
        <w:rPr>
          <w:rFonts w:ascii="Times New Roman" w:hAnsi="Times New Roman" w:cs="Times New Roman"/>
          <w:sz w:val="24"/>
          <w:szCs w:val="24"/>
        </w:rPr>
        <w:t xml:space="preserve"> </w:t>
      </w:r>
      <w:r>
        <w:rPr>
          <w:rFonts w:ascii="Times New Roman" w:hAnsi="Times New Roman" w:cs="Times New Roman"/>
          <w:sz w:val="24"/>
          <w:szCs w:val="24"/>
        </w:rPr>
        <w:t xml:space="preserve">psikomotorik terbagi menjadi dua, yaitu ketepatan menyimpulkan isi puisi.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rubrik penilaian kemampuan menyampaikan  isi puisi dalam hal ini keterampilan berbicara dalam berdiskusi, </w:t>
      </w:r>
      <w:r w:rsidRPr="00386D6E">
        <w:rPr>
          <w:rFonts w:ascii="Times New Roman" w:hAnsi="Times New Roman" w:cs="Times New Roman"/>
          <w:sz w:val="24"/>
          <w:szCs w:val="24"/>
        </w:rPr>
        <w:t xml:space="preserve">dispesifikkan menjadi </w:t>
      </w:r>
      <w:r>
        <w:rPr>
          <w:rFonts w:ascii="Times New Roman" w:hAnsi="Times New Roman" w:cs="Times New Roman"/>
          <w:sz w:val="24"/>
          <w:szCs w:val="24"/>
        </w:rPr>
        <w:t>5</w:t>
      </w:r>
      <w:r w:rsidRPr="00386D6E">
        <w:rPr>
          <w:rFonts w:ascii="Times New Roman" w:hAnsi="Times New Roman" w:cs="Times New Roman"/>
          <w:sz w:val="24"/>
          <w:szCs w:val="24"/>
        </w:rPr>
        <w:t xml:space="preserve"> aspek</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 yaitu: (1) </w:t>
      </w:r>
      <w:r>
        <w:rPr>
          <w:rFonts w:ascii="Times New Roman" w:hAnsi="Times New Roman" w:cs="Times New Roman"/>
          <w:sz w:val="24"/>
          <w:szCs w:val="24"/>
        </w:rPr>
        <w:t>kelancaran bahasa</w:t>
      </w:r>
      <w:r w:rsidRPr="00386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(2) </w:t>
      </w:r>
      <w:r>
        <w:rPr>
          <w:rFonts w:ascii="Times New Roman" w:hAnsi="Times New Roman" w:cs="Times New Roman"/>
          <w:sz w:val="24"/>
          <w:szCs w:val="24"/>
        </w:rPr>
        <w:t>ekspresi</w:t>
      </w:r>
      <w:r w:rsidRPr="00386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(3) </w:t>
      </w:r>
      <w:r>
        <w:rPr>
          <w:rFonts w:ascii="Times New Roman" w:hAnsi="Times New Roman" w:cs="Times New Roman"/>
          <w:sz w:val="24"/>
          <w:szCs w:val="24"/>
        </w:rPr>
        <w:t>intonasi</w:t>
      </w:r>
      <w:r w:rsidRPr="00386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D6E">
        <w:rPr>
          <w:rFonts w:ascii="Times New Roman" w:hAnsi="Times New Roman" w:cs="Times New Roman"/>
          <w:sz w:val="24"/>
          <w:szCs w:val="24"/>
        </w:rPr>
        <w:t xml:space="preserve">(4) </w:t>
      </w:r>
      <w:r>
        <w:rPr>
          <w:rFonts w:ascii="Times New Roman" w:hAnsi="Times New Roman" w:cs="Times New Roman"/>
          <w:sz w:val="24"/>
          <w:szCs w:val="24"/>
        </w:rPr>
        <w:t>struktur kalimat</w:t>
      </w:r>
      <w:r w:rsidRPr="00386D6E">
        <w:rPr>
          <w:rFonts w:ascii="Times New Roman" w:hAnsi="Times New Roman" w:cs="Times New Roman"/>
          <w:sz w:val="24"/>
          <w:szCs w:val="24"/>
        </w:rPr>
        <w:t xml:space="preserve">, </w:t>
      </w:r>
      <w:r>
        <w:rPr>
          <w:rFonts w:ascii="Times New Roman" w:hAnsi="Times New Roman" w:cs="Times New Roman"/>
          <w:sz w:val="24"/>
          <w:szCs w:val="24"/>
        </w:rPr>
        <w:t>(5) diksi.</w:t>
      </w:r>
    </w:p>
    <w:p w:rsidR="009F722B" w:rsidRDefault="009F722B" w:rsidP="004F6C33">
      <w:pPr>
        <w:spacing w:after="0" w:line="360" w:lineRule="auto"/>
        <w:ind w:left="-76" w:right="-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Secara umum keterampilan siswa dalam menyimpulkan isi puisi dan menyampaikan isi puisi dengan menggunakan model </w:t>
      </w:r>
      <w:r>
        <w:rPr>
          <w:rFonts w:ascii="Times New Roman" w:hAnsi="Times New Roman" w:cs="Times New Roman"/>
          <w:i/>
          <w:sz w:val="24"/>
          <w:szCs w:val="24"/>
        </w:rPr>
        <w:t xml:space="preserve">Think Pair Share </w:t>
      </w:r>
      <w:r>
        <w:rPr>
          <w:rFonts w:ascii="Times New Roman" w:hAnsi="Times New Roman" w:cs="Times New Roman"/>
          <w:sz w:val="24"/>
          <w:szCs w:val="24"/>
        </w:rPr>
        <w:t>pada siklus II</w:t>
      </w:r>
      <w:proofErr w:type="gramStart"/>
      <w:r>
        <w:rPr>
          <w:rFonts w:ascii="Times New Roman" w:hAnsi="Times New Roman" w:cs="Times New Roman"/>
          <w:sz w:val="24"/>
          <w:szCs w:val="24"/>
        </w:rPr>
        <w:t>,  disajikan</w:t>
      </w:r>
      <w:proofErr w:type="gramEnd"/>
      <w:r>
        <w:rPr>
          <w:rFonts w:ascii="Times New Roman" w:hAnsi="Times New Roman" w:cs="Times New Roman"/>
          <w:sz w:val="24"/>
          <w:szCs w:val="24"/>
        </w:rPr>
        <w:t xml:space="preserve"> dalam tabel berikut ini</w:t>
      </w:r>
    </w:p>
    <w:p w:rsidR="009F722B" w:rsidRPr="00EB3EAA" w:rsidRDefault="009F722B" w:rsidP="009F722B">
      <w:pPr>
        <w:spacing w:after="0" w:line="480" w:lineRule="auto"/>
        <w:rPr>
          <w:rFonts w:ascii="Times New Roman" w:hAnsi="Times New Roman" w:cs="Times New Roman"/>
          <w:b/>
          <w:sz w:val="24"/>
          <w:szCs w:val="24"/>
        </w:rPr>
      </w:pPr>
      <w:proofErr w:type="gramStart"/>
      <w:r w:rsidRPr="00EB3EAA">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 5</w:t>
      </w:r>
      <w:proofErr w:type="gramEnd"/>
      <w:r>
        <w:rPr>
          <w:rFonts w:ascii="Times New Roman" w:hAnsi="Times New Roman" w:cs="Times New Roman"/>
          <w:b/>
          <w:sz w:val="24"/>
          <w:szCs w:val="24"/>
        </w:rPr>
        <w:t>.</w:t>
      </w:r>
      <w:r w:rsidRPr="00EB3EAA">
        <w:rPr>
          <w:rFonts w:ascii="Times New Roman" w:hAnsi="Times New Roman" w:cs="Times New Roman"/>
          <w:b/>
          <w:sz w:val="24"/>
          <w:szCs w:val="24"/>
        </w:rPr>
        <w:t xml:space="preserve"> Tingkat penguasaan siswa aspek psikomotorik</w:t>
      </w:r>
      <w:r>
        <w:rPr>
          <w:rFonts w:ascii="Times New Roman" w:hAnsi="Times New Roman" w:cs="Times New Roman"/>
          <w:b/>
          <w:sz w:val="24"/>
          <w:szCs w:val="24"/>
        </w:rPr>
        <w:t xml:space="preserve"> siklus II</w:t>
      </w:r>
    </w:p>
    <w:tbl>
      <w:tblPr>
        <w:tblStyle w:val="TableGrid"/>
        <w:tblW w:w="5711" w:type="dxa"/>
        <w:tblInd w:w="-432" w:type="dxa"/>
        <w:tblLayout w:type="fixed"/>
        <w:tblLook w:val="04A0"/>
      </w:tblPr>
      <w:tblGrid>
        <w:gridCol w:w="400"/>
        <w:gridCol w:w="770"/>
        <w:gridCol w:w="900"/>
        <w:gridCol w:w="900"/>
        <w:gridCol w:w="601"/>
        <w:gridCol w:w="872"/>
        <w:gridCol w:w="1268"/>
      </w:tblGrid>
      <w:tr w:rsidR="009F722B" w:rsidRPr="00F05BAB" w:rsidTr="0069743C">
        <w:trPr>
          <w:gridAfter w:val="1"/>
          <w:wAfter w:w="1268" w:type="dxa"/>
          <w:trHeight w:val="511"/>
        </w:trPr>
        <w:tc>
          <w:tcPr>
            <w:tcW w:w="40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No. </w:t>
            </w:r>
          </w:p>
        </w:tc>
        <w:tc>
          <w:tcPr>
            <w:tcW w:w="77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900" w:type="dxa"/>
          </w:tcPr>
          <w:p w:rsidR="009F722B" w:rsidRPr="00B03F51" w:rsidRDefault="009F722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9F722B" w:rsidRPr="00B03F51" w:rsidRDefault="009F722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900" w:type="dxa"/>
          </w:tcPr>
          <w:p w:rsidR="009F722B" w:rsidRPr="00B03F51" w:rsidRDefault="009F722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872"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9F722B" w:rsidRPr="00F05BAB" w:rsidTr="0069743C">
        <w:trPr>
          <w:gridAfter w:val="1"/>
          <w:wAfter w:w="1268" w:type="dxa"/>
          <w:trHeight w:val="249"/>
        </w:trPr>
        <w:tc>
          <w:tcPr>
            <w:tcW w:w="40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77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6</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25</w:t>
            </w:r>
          </w:p>
        </w:tc>
        <w:tc>
          <w:tcPr>
            <w:tcW w:w="601" w:type="dxa"/>
            <w:vMerge w:val="restart"/>
          </w:tcPr>
          <w:p w:rsidR="009F722B" w:rsidRPr="009F722B" w:rsidRDefault="009F722B" w:rsidP="00B37B64">
            <w:pPr>
              <w:pStyle w:val="ListParagraph"/>
              <w:spacing w:line="276" w:lineRule="auto"/>
              <w:ind w:left="0" w:right="-43"/>
              <w:jc w:val="center"/>
              <w:rPr>
                <w:rFonts w:ascii="Times New Roman" w:hAnsi="Times New Roman" w:cs="Times New Roman"/>
                <w:color w:val="000000"/>
                <w:sz w:val="16"/>
                <w:szCs w:val="16"/>
              </w:rPr>
            </w:pPr>
          </w:p>
          <w:p w:rsidR="009F722B" w:rsidRPr="009F722B" w:rsidRDefault="009F722B" w:rsidP="00B37B64">
            <w:pPr>
              <w:pStyle w:val="ListParagraph"/>
              <w:spacing w:line="276" w:lineRule="auto"/>
              <w:ind w:left="0" w:right="-43"/>
              <w:jc w:val="center"/>
              <w:rPr>
                <w:rFonts w:ascii="Times New Roman" w:hAnsi="Times New Roman" w:cs="Times New Roman"/>
                <w:color w:val="000000"/>
                <w:sz w:val="16"/>
                <w:szCs w:val="16"/>
              </w:rPr>
            </w:pPr>
          </w:p>
          <w:p w:rsidR="009F722B" w:rsidRPr="009F722B" w:rsidRDefault="009F722B" w:rsidP="00B37B64">
            <w:pPr>
              <w:pStyle w:val="ListParagraph"/>
              <w:spacing w:line="276" w:lineRule="auto"/>
              <w:ind w:left="0" w:right="-43"/>
              <w:jc w:val="center"/>
              <w:rPr>
                <w:rFonts w:ascii="Times New Roman" w:hAnsi="Times New Roman" w:cs="Times New Roman"/>
                <w:color w:val="000000"/>
                <w:sz w:val="16"/>
                <w:szCs w:val="16"/>
              </w:rPr>
            </w:pPr>
          </w:p>
          <w:p w:rsidR="009F722B" w:rsidRPr="009F722B" w:rsidRDefault="009F722B" w:rsidP="009F722B">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color w:val="000000"/>
                <w:sz w:val="16"/>
                <w:szCs w:val="16"/>
              </w:rPr>
              <w:t>78.99</w:t>
            </w:r>
          </w:p>
          <w:p w:rsidR="009F722B" w:rsidRPr="009F722B" w:rsidRDefault="009F722B" w:rsidP="00B37B64">
            <w:pPr>
              <w:pStyle w:val="ListParagraph"/>
              <w:ind w:left="0" w:right="-43"/>
              <w:jc w:val="center"/>
              <w:rPr>
                <w:rFonts w:ascii="Times New Roman" w:hAnsi="Times New Roman" w:cs="Times New Roman"/>
                <w:sz w:val="16"/>
                <w:szCs w:val="16"/>
              </w:rPr>
            </w:pPr>
          </w:p>
        </w:tc>
        <w:tc>
          <w:tcPr>
            <w:tcW w:w="872"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9F722B" w:rsidRPr="00F05BAB" w:rsidTr="0069743C">
        <w:trPr>
          <w:gridAfter w:val="1"/>
          <w:wAfter w:w="1268" w:type="dxa"/>
          <w:trHeight w:val="249"/>
        </w:trPr>
        <w:tc>
          <w:tcPr>
            <w:tcW w:w="40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77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18</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75</w:t>
            </w:r>
          </w:p>
        </w:tc>
        <w:tc>
          <w:tcPr>
            <w:tcW w:w="601" w:type="dxa"/>
            <w:vMerge/>
          </w:tcPr>
          <w:p w:rsidR="009F722B" w:rsidRPr="00B03F51" w:rsidRDefault="009F722B" w:rsidP="00B37B64">
            <w:pPr>
              <w:pStyle w:val="ListParagraph"/>
              <w:ind w:left="0" w:right="-43"/>
              <w:jc w:val="center"/>
              <w:rPr>
                <w:rFonts w:ascii="Times New Roman" w:hAnsi="Times New Roman" w:cs="Times New Roman"/>
                <w:sz w:val="16"/>
                <w:szCs w:val="16"/>
              </w:rPr>
            </w:pPr>
          </w:p>
        </w:tc>
        <w:tc>
          <w:tcPr>
            <w:tcW w:w="872"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9F722B" w:rsidRPr="00F05BAB" w:rsidTr="0069743C">
        <w:trPr>
          <w:gridAfter w:val="1"/>
          <w:wAfter w:w="1268" w:type="dxa"/>
          <w:trHeight w:val="249"/>
        </w:trPr>
        <w:tc>
          <w:tcPr>
            <w:tcW w:w="40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77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0</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0</w:t>
            </w:r>
          </w:p>
        </w:tc>
        <w:tc>
          <w:tcPr>
            <w:tcW w:w="601" w:type="dxa"/>
            <w:vMerge/>
          </w:tcPr>
          <w:p w:rsidR="009F722B" w:rsidRPr="00B03F51" w:rsidRDefault="009F722B" w:rsidP="00B37B64">
            <w:pPr>
              <w:pStyle w:val="ListParagraph"/>
              <w:ind w:left="0" w:right="-43"/>
              <w:jc w:val="center"/>
              <w:rPr>
                <w:rFonts w:ascii="Times New Roman" w:hAnsi="Times New Roman" w:cs="Times New Roman"/>
                <w:sz w:val="16"/>
                <w:szCs w:val="16"/>
              </w:rPr>
            </w:pPr>
          </w:p>
        </w:tc>
        <w:tc>
          <w:tcPr>
            <w:tcW w:w="872"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9F722B" w:rsidRPr="00F05BAB" w:rsidTr="0069743C">
        <w:trPr>
          <w:gridAfter w:val="1"/>
          <w:wAfter w:w="1268" w:type="dxa"/>
          <w:trHeight w:val="249"/>
        </w:trPr>
        <w:tc>
          <w:tcPr>
            <w:tcW w:w="40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77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0</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0</w:t>
            </w:r>
          </w:p>
        </w:tc>
        <w:tc>
          <w:tcPr>
            <w:tcW w:w="601" w:type="dxa"/>
            <w:vMerge/>
          </w:tcPr>
          <w:p w:rsidR="009F722B" w:rsidRPr="00B03F51" w:rsidRDefault="009F722B" w:rsidP="00B37B64">
            <w:pPr>
              <w:pStyle w:val="ListParagraph"/>
              <w:ind w:left="0" w:right="-43"/>
              <w:jc w:val="center"/>
              <w:rPr>
                <w:rFonts w:ascii="Times New Roman" w:hAnsi="Times New Roman" w:cs="Times New Roman"/>
                <w:sz w:val="16"/>
                <w:szCs w:val="16"/>
              </w:rPr>
            </w:pPr>
          </w:p>
        </w:tc>
        <w:tc>
          <w:tcPr>
            <w:tcW w:w="872"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9F722B" w:rsidRPr="00F05BAB" w:rsidTr="0069743C">
        <w:trPr>
          <w:gridAfter w:val="1"/>
          <w:wAfter w:w="1268" w:type="dxa"/>
          <w:trHeight w:val="263"/>
        </w:trPr>
        <w:tc>
          <w:tcPr>
            <w:tcW w:w="40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770"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0</w:t>
            </w:r>
          </w:p>
        </w:tc>
        <w:tc>
          <w:tcPr>
            <w:tcW w:w="900" w:type="dxa"/>
          </w:tcPr>
          <w:p w:rsidR="009F722B" w:rsidRPr="009F722B" w:rsidRDefault="009F722B" w:rsidP="00B37B64">
            <w:pPr>
              <w:pStyle w:val="ListParagraph"/>
              <w:spacing w:line="276" w:lineRule="auto"/>
              <w:ind w:left="0" w:right="-43"/>
              <w:jc w:val="center"/>
              <w:rPr>
                <w:rFonts w:ascii="Times New Roman" w:hAnsi="Times New Roman" w:cs="Times New Roman"/>
                <w:sz w:val="16"/>
                <w:szCs w:val="16"/>
              </w:rPr>
            </w:pPr>
            <w:r w:rsidRPr="009F722B">
              <w:rPr>
                <w:rFonts w:ascii="Times New Roman" w:hAnsi="Times New Roman" w:cs="Times New Roman"/>
                <w:sz w:val="16"/>
                <w:szCs w:val="16"/>
              </w:rPr>
              <w:t>0</w:t>
            </w:r>
          </w:p>
        </w:tc>
        <w:tc>
          <w:tcPr>
            <w:tcW w:w="601" w:type="dxa"/>
            <w:vMerge/>
          </w:tcPr>
          <w:p w:rsidR="009F722B" w:rsidRPr="00B03F51" w:rsidRDefault="009F722B" w:rsidP="00B37B64">
            <w:pPr>
              <w:pStyle w:val="ListParagraph"/>
              <w:ind w:left="0" w:right="-43"/>
              <w:jc w:val="center"/>
              <w:rPr>
                <w:rFonts w:ascii="Times New Roman" w:hAnsi="Times New Roman" w:cs="Times New Roman"/>
                <w:sz w:val="16"/>
                <w:szCs w:val="16"/>
              </w:rPr>
            </w:pPr>
          </w:p>
        </w:tc>
        <w:tc>
          <w:tcPr>
            <w:tcW w:w="872" w:type="dxa"/>
          </w:tcPr>
          <w:p w:rsidR="009F722B" w:rsidRPr="00B03F51" w:rsidRDefault="009F722B"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9F722B" w:rsidRPr="00F05BAB" w:rsidTr="0069743C">
        <w:trPr>
          <w:trHeight w:val="263"/>
        </w:trPr>
        <w:tc>
          <w:tcPr>
            <w:tcW w:w="1170" w:type="dxa"/>
            <w:gridSpan w:val="2"/>
          </w:tcPr>
          <w:p w:rsidR="009F722B" w:rsidRPr="00B03F51" w:rsidRDefault="009F722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900" w:type="dxa"/>
          </w:tcPr>
          <w:p w:rsidR="009F722B" w:rsidRPr="00B03F51" w:rsidRDefault="009F722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900" w:type="dxa"/>
          </w:tcPr>
          <w:p w:rsidR="009F722B" w:rsidRPr="00B03F51" w:rsidRDefault="009F722B"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9F722B" w:rsidRPr="00B03F51" w:rsidRDefault="009F722B" w:rsidP="00B37B64">
            <w:pPr>
              <w:pStyle w:val="ListParagraph"/>
              <w:ind w:left="0" w:right="-43"/>
              <w:jc w:val="both"/>
              <w:rPr>
                <w:rFonts w:ascii="Times New Roman" w:hAnsi="Times New Roman" w:cs="Times New Roman"/>
                <w:sz w:val="16"/>
                <w:szCs w:val="16"/>
              </w:rPr>
            </w:pPr>
          </w:p>
        </w:tc>
        <w:tc>
          <w:tcPr>
            <w:tcW w:w="872" w:type="dxa"/>
            <w:tcBorders>
              <w:top w:val="nil"/>
              <w:bottom w:val="single" w:sz="4" w:space="0" w:color="auto"/>
            </w:tcBorders>
          </w:tcPr>
          <w:p w:rsidR="009F722B" w:rsidRPr="00B03F51" w:rsidRDefault="009F722B" w:rsidP="00B37B64">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9F722B" w:rsidRPr="00F05BAB" w:rsidRDefault="009F722B" w:rsidP="00B37B64">
            <w:pPr>
              <w:pStyle w:val="ListParagraph"/>
              <w:spacing w:line="276" w:lineRule="auto"/>
              <w:ind w:left="0" w:right="-43"/>
              <w:jc w:val="both"/>
              <w:rPr>
                <w:rFonts w:ascii="Times New Roman" w:hAnsi="Times New Roman" w:cs="Times New Roman"/>
                <w:sz w:val="20"/>
                <w:szCs w:val="20"/>
              </w:rPr>
            </w:pPr>
          </w:p>
        </w:tc>
      </w:tr>
    </w:tbl>
    <w:p w:rsidR="00E82EE6" w:rsidRDefault="002A4EC4" w:rsidP="00E82EE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Nilai rata-rata yang diperoleh siswa secara keseluruhan adalah 78.99 dengan kategori tinggi.</w:t>
      </w:r>
      <w:proofErr w:type="gramEnd"/>
      <w:r>
        <w:rPr>
          <w:rFonts w:ascii="Times New Roman" w:hAnsi="Times New Roman" w:cs="Times New Roman"/>
          <w:sz w:val="24"/>
          <w:szCs w:val="24"/>
        </w:rPr>
        <w:t xml:space="preserve"> Hal ini menunjukkan bahwa hasil pembelajaran membahas isi puisi pada aspek psikomotorik dinyatakan berhasil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dilanjutkan ke siklus selanjutnya.</w:t>
      </w:r>
    </w:p>
    <w:p w:rsidR="00E82EE6" w:rsidRPr="00E82EE6" w:rsidRDefault="00E82EE6" w:rsidP="00E82EE6">
      <w:pPr>
        <w:pStyle w:val="ListParagraph"/>
        <w:numPr>
          <w:ilvl w:val="0"/>
          <w:numId w:val="8"/>
        </w:numPr>
        <w:spacing w:after="0" w:line="360" w:lineRule="auto"/>
        <w:ind w:left="360"/>
        <w:jc w:val="both"/>
        <w:rPr>
          <w:rFonts w:ascii="Times New Roman" w:hAnsi="Times New Roman" w:cs="Times New Roman"/>
          <w:i/>
          <w:sz w:val="24"/>
          <w:szCs w:val="24"/>
        </w:rPr>
      </w:pPr>
      <w:r w:rsidRPr="00E82EE6">
        <w:rPr>
          <w:rFonts w:ascii="Times New Roman" w:hAnsi="Times New Roman" w:cs="Times New Roman"/>
          <w:i/>
          <w:sz w:val="24"/>
          <w:szCs w:val="24"/>
        </w:rPr>
        <w:t>Penilain Aspek Afektif Siklus II</w:t>
      </w:r>
    </w:p>
    <w:p w:rsidR="00E82EE6" w:rsidRDefault="00E82EE6" w:rsidP="00E82EE6">
      <w:pPr>
        <w:spacing w:after="0" w:line="360" w:lineRule="auto"/>
        <w:jc w:val="both"/>
        <w:rPr>
          <w:rFonts w:ascii="Times New Roman" w:hAnsi="Times New Roman" w:cs="Times New Roman"/>
          <w:sz w:val="24"/>
          <w:szCs w:val="24"/>
        </w:rPr>
      </w:pPr>
      <w:proofErr w:type="gramStart"/>
      <w:r w:rsidRPr="00B7228C">
        <w:rPr>
          <w:rFonts w:ascii="Times New Roman" w:hAnsi="Times New Roman" w:cs="Times New Roman"/>
          <w:sz w:val="24"/>
          <w:szCs w:val="24"/>
        </w:rPr>
        <w:t>Penilaian aspek afektif siswa pada siklus I</w:t>
      </w:r>
      <w:r>
        <w:rPr>
          <w:rFonts w:ascii="Times New Roman" w:hAnsi="Times New Roman" w:cs="Times New Roman"/>
          <w:sz w:val="24"/>
          <w:szCs w:val="24"/>
        </w:rPr>
        <w:t>I</w:t>
      </w:r>
      <w:r w:rsidRPr="00B7228C">
        <w:rPr>
          <w:rFonts w:ascii="Times New Roman" w:hAnsi="Times New Roman" w:cs="Times New Roman"/>
          <w:sz w:val="24"/>
          <w:szCs w:val="24"/>
        </w:rPr>
        <w:t xml:space="preserve"> untuk setiap pertemuan terbagi atas dua bagian yaitu, karakter dan keterampilan sosial.</w:t>
      </w:r>
      <w:proofErr w:type="gramEnd"/>
      <w:r w:rsidRPr="00B7228C">
        <w:rPr>
          <w:rFonts w:ascii="Times New Roman" w:hAnsi="Times New Roman" w:cs="Times New Roman"/>
          <w:sz w:val="24"/>
          <w:szCs w:val="24"/>
        </w:rPr>
        <w:t xml:space="preserve"> Penilaian karakter terbagi atas empat aspek yaitu, (1) rasa ingin tahu, (2) kerja sama, (3) tanggung jawab</w:t>
      </w:r>
      <w:proofErr w:type="gramStart"/>
      <w:r w:rsidRPr="00B7228C">
        <w:rPr>
          <w:rFonts w:ascii="Times New Roman" w:hAnsi="Times New Roman" w:cs="Times New Roman"/>
          <w:sz w:val="24"/>
          <w:szCs w:val="24"/>
        </w:rPr>
        <w:t>,  (</w:t>
      </w:r>
      <w:proofErr w:type="gramEnd"/>
      <w:r w:rsidRPr="00B7228C">
        <w:rPr>
          <w:rFonts w:ascii="Times New Roman" w:hAnsi="Times New Roman" w:cs="Times New Roman"/>
          <w:sz w:val="24"/>
          <w:szCs w:val="24"/>
        </w:rPr>
        <w:t xml:space="preserve">4) kerja keras, dan (5) jujur. </w:t>
      </w:r>
      <w:proofErr w:type="gramStart"/>
      <w:r w:rsidRPr="00B7228C">
        <w:rPr>
          <w:rFonts w:ascii="Times New Roman" w:hAnsi="Times New Roman" w:cs="Times New Roman"/>
          <w:sz w:val="24"/>
          <w:szCs w:val="24"/>
        </w:rPr>
        <w:t xml:space="preserve">Adapun bagian dari keterampilan sosial terbagi atas empat aspek yaitu, (1) terlibat aktif dalam pembelajaran dengan sungguh-sungguh, (2) menyimak dengan sungguh-sungguh </w:t>
      </w:r>
      <w:r w:rsidRPr="00B7228C">
        <w:rPr>
          <w:rFonts w:ascii="Times New Roman" w:hAnsi="Times New Roman" w:cs="Times New Roman"/>
          <w:sz w:val="24"/>
          <w:szCs w:val="24"/>
        </w:rPr>
        <w:lastRenderedPageBreak/>
        <w:t>penyampaian isi puisi, (3) menymbang ide/ memberi tanggapan terhadap isi puisi yang dibacakan oleh kelompok lain, dan (4) membantu teman yang mengalami kesulitan dalam menemukan isi puisi</w:t>
      </w:r>
      <w:r>
        <w:rPr>
          <w:rFonts w:ascii="Times New Roman" w:hAnsi="Times New Roman" w:cs="Times New Roman"/>
          <w:sz w:val="24"/>
          <w:szCs w:val="24"/>
        </w:rPr>
        <w:t>.</w:t>
      </w:r>
      <w:proofErr w:type="gramEnd"/>
    </w:p>
    <w:p w:rsidR="00E82EE6" w:rsidRPr="00E82EE6" w:rsidRDefault="00E82EE6" w:rsidP="00E82EE6">
      <w:pPr>
        <w:pStyle w:val="ListParagraph"/>
        <w:spacing w:after="0" w:line="360" w:lineRule="auto"/>
        <w:ind w:left="0"/>
        <w:rPr>
          <w:rFonts w:ascii="Times New Roman" w:hAnsi="Times New Roman" w:cs="Times New Roman"/>
          <w:b/>
          <w:sz w:val="24"/>
          <w:szCs w:val="24"/>
        </w:rPr>
      </w:pPr>
      <w:proofErr w:type="gramStart"/>
      <w:r w:rsidRPr="00B7228C">
        <w:rPr>
          <w:rFonts w:ascii="Times New Roman" w:hAnsi="Times New Roman" w:cs="Times New Roman"/>
          <w:b/>
          <w:sz w:val="24"/>
          <w:szCs w:val="24"/>
        </w:rPr>
        <w:t xml:space="preserve">Tabel </w:t>
      </w:r>
      <w:r>
        <w:rPr>
          <w:rFonts w:ascii="Times New Roman" w:hAnsi="Times New Roman" w:cs="Times New Roman"/>
          <w:b/>
          <w:sz w:val="24"/>
          <w:szCs w:val="24"/>
        </w:rPr>
        <w:t>6.</w:t>
      </w:r>
      <w:proofErr w:type="gramEnd"/>
      <w:r>
        <w:rPr>
          <w:rFonts w:ascii="Times New Roman" w:hAnsi="Times New Roman" w:cs="Times New Roman"/>
          <w:b/>
          <w:sz w:val="24"/>
          <w:szCs w:val="24"/>
        </w:rPr>
        <w:t xml:space="preserve"> Perolehan nilai aspek afektif s</w:t>
      </w:r>
      <w:r w:rsidRPr="00B7228C">
        <w:rPr>
          <w:rFonts w:ascii="Times New Roman" w:hAnsi="Times New Roman" w:cs="Times New Roman"/>
          <w:b/>
          <w:sz w:val="24"/>
          <w:szCs w:val="24"/>
        </w:rPr>
        <w:t>iklus I</w:t>
      </w:r>
      <w:r>
        <w:rPr>
          <w:rFonts w:ascii="Times New Roman" w:hAnsi="Times New Roman" w:cs="Times New Roman"/>
          <w:b/>
          <w:sz w:val="24"/>
          <w:szCs w:val="24"/>
        </w:rPr>
        <w:t>I</w:t>
      </w:r>
    </w:p>
    <w:tbl>
      <w:tblPr>
        <w:tblStyle w:val="TableGrid"/>
        <w:tblW w:w="5909" w:type="dxa"/>
        <w:tblInd w:w="18" w:type="dxa"/>
        <w:tblLayout w:type="fixed"/>
        <w:tblLook w:val="04A0"/>
      </w:tblPr>
      <w:tblGrid>
        <w:gridCol w:w="400"/>
        <w:gridCol w:w="770"/>
        <w:gridCol w:w="900"/>
        <w:gridCol w:w="900"/>
        <w:gridCol w:w="601"/>
        <w:gridCol w:w="1070"/>
        <w:gridCol w:w="1268"/>
      </w:tblGrid>
      <w:tr w:rsidR="00E82EE6" w:rsidRPr="00F05BAB" w:rsidTr="0069743C">
        <w:trPr>
          <w:gridAfter w:val="1"/>
          <w:wAfter w:w="1268" w:type="dxa"/>
          <w:trHeight w:val="511"/>
        </w:trPr>
        <w:tc>
          <w:tcPr>
            <w:tcW w:w="40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No. </w:t>
            </w:r>
          </w:p>
        </w:tc>
        <w:tc>
          <w:tcPr>
            <w:tcW w:w="7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900" w:type="dxa"/>
          </w:tcPr>
          <w:p w:rsidR="00E82EE6" w:rsidRPr="00B03F51" w:rsidRDefault="00E82EE6"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E82EE6" w:rsidRPr="00B03F51" w:rsidRDefault="00E82EE6"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900" w:type="dxa"/>
          </w:tcPr>
          <w:p w:rsidR="00E82EE6" w:rsidRPr="00B03F51" w:rsidRDefault="00E82EE6"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10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E82EE6" w:rsidRPr="00F05BAB" w:rsidTr="0069743C">
        <w:trPr>
          <w:gridAfter w:val="1"/>
          <w:wAfter w:w="1268" w:type="dxa"/>
          <w:trHeight w:val="249"/>
        </w:trPr>
        <w:tc>
          <w:tcPr>
            <w:tcW w:w="40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7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13</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54.16</w:t>
            </w:r>
          </w:p>
        </w:tc>
        <w:tc>
          <w:tcPr>
            <w:tcW w:w="601" w:type="dxa"/>
            <w:vMerge w:val="restart"/>
          </w:tcPr>
          <w:p w:rsidR="00E82EE6" w:rsidRPr="009F722B" w:rsidRDefault="00E82EE6" w:rsidP="00B37B64">
            <w:pPr>
              <w:pStyle w:val="ListParagraph"/>
              <w:spacing w:line="276" w:lineRule="auto"/>
              <w:ind w:left="0" w:right="-43"/>
              <w:jc w:val="center"/>
              <w:rPr>
                <w:rFonts w:ascii="Times New Roman" w:hAnsi="Times New Roman" w:cs="Times New Roman"/>
                <w:color w:val="000000"/>
                <w:sz w:val="16"/>
                <w:szCs w:val="16"/>
              </w:rPr>
            </w:pPr>
          </w:p>
          <w:p w:rsidR="00E82EE6" w:rsidRPr="009F722B" w:rsidRDefault="00E82EE6" w:rsidP="00B37B64">
            <w:pPr>
              <w:pStyle w:val="ListParagraph"/>
              <w:spacing w:line="276" w:lineRule="auto"/>
              <w:ind w:left="0" w:right="-43"/>
              <w:jc w:val="center"/>
              <w:rPr>
                <w:rFonts w:ascii="Times New Roman" w:hAnsi="Times New Roman" w:cs="Times New Roman"/>
                <w:color w:val="000000"/>
                <w:sz w:val="16"/>
                <w:szCs w:val="16"/>
              </w:rPr>
            </w:pPr>
          </w:p>
          <w:p w:rsidR="00E82EE6" w:rsidRPr="009F722B" w:rsidRDefault="00E82EE6" w:rsidP="00B37B64">
            <w:pPr>
              <w:pStyle w:val="ListParagraph"/>
              <w:spacing w:line="276" w:lineRule="auto"/>
              <w:ind w:left="0" w:right="-43"/>
              <w:jc w:val="center"/>
              <w:rPr>
                <w:rFonts w:ascii="Times New Roman" w:hAnsi="Times New Roman" w:cs="Times New Roman"/>
                <w:color w:val="000000"/>
                <w:sz w:val="16"/>
                <w:szCs w:val="16"/>
              </w:rPr>
            </w:pPr>
          </w:p>
          <w:p w:rsidR="00E82EE6" w:rsidRPr="00E82EE6" w:rsidRDefault="00E82EE6" w:rsidP="00E82EE6">
            <w:pPr>
              <w:pStyle w:val="ListParagraph"/>
              <w:ind w:left="0" w:right="-43"/>
              <w:jc w:val="center"/>
              <w:rPr>
                <w:rFonts w:ascii="Times New Roman" w:hAnsi="Times New Roman" w:cs="Times New Roman"/>
                <w:sz w:val="16"/>
                <w:szCs w:val="16"/>
              </w:rPr>
            </w:pPr>
            <w:r w:rsidRPr="00E82EE6">
              <w:rPr>
                <w:rFonts w:ascii="Times New Roman" w:hAnsi="Times New Roman" w:cs="Times New Roman"/>
                <w:color w:val="000000"/>
                <w:sz w:val="16"/>
                <w:szCs w:val="16"/>
              </w:rPr>
              <w:t xml:space="preserve">83.05 </w:t>
            </w:r>
          </w:p>
          <w:p w:rsidR="00E82EE6" w:rsidRPr="009F722B" w:rsidRDefault="00E82EE6" w:rsidP="00B37B64">
            <w:pPr>
              <w:pStyle w:val="ListParagraph"/>
              <w:ind w:left="0" w:right="-43"/>
              <w:jc w:val="center"/>
              <w:rPr>
                <w:rFonts w:ascii="Times New Roman" w:hAnsi="Times New Roman" w:cs="Times New Roman"/>
                <w:sz w:val="16"/>
                <w:szCs w:val="16"/>
              </w:rPr>
            </w:pPr>
          </w:p>
        </w:tc>
        <w:tc>
          <w:tcPr>
            <w:tcW w:w="10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E82EE6" w:rsidRPr="00F05BAB" w:rsidTr="0069743C">
        <w:trPr>
          <w:gridAfter w:val="1"/>
          <w:wAfter w:w="1268" w:type="dxa"/>
          <w:trHeight w:val="249"/>
        </w:trPr>
        <w:tc>
          <w:tcPr>
            <w:tcW w:w="40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7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11</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45.83</w:t>
            </w:r>
          </w:p>
        </w:tc>
        <w:tc>
          <w:tcPr>
            <w:tcW w:w="601" w:type="dxa"/>
            <w:vMerge/>
          </w:tcPr>
          <w:p w:rsidR="00E82EE6" w:rsidRPr="00B03F51" w:rsidRDefault="00E82EE6" w:rsidP="00B37B64">
            <w:pPr>
              <w:pStyle w:val="ListParagraph"/>
              <w:ind w:left="0" w:right="-43"/>
              <w:jc w:val="center"/>
              <w:rPr>
                <w:rFonts w:ascii="Times New Roman" w:hAnsi="Times New Roman" w:cs="Times New Roman"/>
                <w:sz w:val="16"/>
                <w:szCs w:val="16"/>
              </w:rPr>
            </w:pPr>
          </w:p>
        </w:tc>
        <w:tc>
          <w:tcPr>
            <w:tcW w:w="10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E82EE6" w:rsidRPr="00F05BAB" w:rsidTr="0069743C">
        <w:trPr>
          <w:gridAfter w:val="1"/>
          <w:wAfter w:w="1268" w:type="dxa"/>
          <w:trHeight w:val="249"/>
        </w:trPr>
        <w:tc>
          <w:tcPr>
            <w:tcW w:w="40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7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0</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0</w:t>
            </w:r>
          </w:p>
        </w:tc>
        <w:tc>
          <w:tcPr>
            <w:tcW w:w="601" w:type="dxa"/>
            <w:vMerge/>
          </w:tcPr>
          <w:p w:rsidR="00E82EE6" w:rsidRPr="00B03F51" w:rsidRDefault="00E82EE6" w:rsidP="00B37B64">
            <w:pPr>
              <w:pStyle w:val="ListParagraph"/>
              <w:ind w:left="0" w:right="-43"/>
              <w:jc w:val="center"/>
              <w:rPr>
                <w:rFonts w:ascii="Times New Roman" w:hAnsi="Times New Roman" w:cs="Times New Roman"/>
                <w:sz w:val="16"/>
                <w:szCs w:val="16"/>
              </w:rPr>
            </w:pPr>
          </w:p>
        </w:tc>
        <w:tc>
          <w:tcPr>
            <w:tcW w:w="10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E82EE6" w:rsidRPr="00F05BAB" w:rsidTr="0069743C">
        <w:trPr>
          <w:gridAfter w:val="1"/>
          <w:wAfter w:w="1268" w:type="dxa"/>
          <w:trHeight w:val="249"/>
        </w:trPr>
        <w:tc>
          <w:tcPr>
            <w:tcW w:w="40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7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0</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0</w:t>
            </w:r>
          </w:p>
        </w:tc>
        <w:tc>
          <w:tcPr>
            <w:tcW w:w="601" w:type="dxa"/>
            <w:vMerge/>
          </w:tcPr>
          <w:p w:rsidR="00E82EE6" w:rsidRPr="00B03F51" w:rsidRDefault="00E82EE6" w:rsidP="00B37B64">
            <w:pPr>
              <w:pStyle w:val="ListParagraph"/>
              <w:ind w:left="0" w:right="-43"/>
              <w:jc w:val="center"/>
              <w:rPr>
                <w:rFonts w:ascii="Times New Roman" w:hAnsi="Times New Roman" w:cs="Times New Roman"/>
                <w:sz w:val="16"/>
                <w:szCs w:val="16"/>
              </w:rPr>
            </w:pPr>
          </w:p>
        </w:tc>
        <w:tc>
          <w:tcPr>
            <w:tcW w:w="10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E82EE6" w:rsidRPr="00F05BAB" w:rsidTr="0069743C">
        <w:trPr>
          <w:gridAfter w:val="1"/>
          <w:wAfter w:w="1268" w:type="dxa"/>
          <w:trHeight w:val="263"/>
        </w:trPr>
        <w:tc>
          <w:tcPr>
            <w:tcW w:w="40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7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0</w:t>
            </w:r>
          </w:p>
        </w:tc>
        <w:tc>
          <w:tcPr>
            <w:tcW w:w="900" w:type="dxa"/>
          </w:tcPr>
          <w:p w:rsidR="00E82EE6" w:rsidRPr="00E82EE6" w:rsidRDefault="00E82EE6" w:rsidP="00B37B64">
            <w:pPr>
              <w:pStyle w:val="ListParagraph"/>
              <w:ind w:left="0" w:right="-43"/>
              <w:jc w:val="center"/>
              <w:rPr>
                <w:rFonts w:ascii="Times New Roman" w:hAnsi="Times New Roman" w:cs="Times New Roman"/>
                <w:sz w:val="16"/>
                <w:szCs w:val="16"/>
              </w:rPr>
            </w:pPr>
            <w:r w:rsidRPr="00E82EE6">
              <w:rPr>
                <w:rFonts w:ascii="Times New Roman" w:hAnsi="Times New Roman" w:cs="Times New Roman"/>
                <w:sz w:val="16"/>
                <w:szCs w:val="16"/>
              </w:rPr>
              <w:t>0</w:t>
            </w:r>
          </w:p>
        </w:tc>
        <w:tc>
          <w:tcPr>
            <w:tcW w:w="601" w:type="dxa"/>
            <w:vMerge/>
          </w:tcPr>
          <w:p w:rsidR="00E82EE6" w:rsidRPr="00B03F51" w:rsidRDefault="00E82EE6" w:rsidP="00B37B64">
            <w:pPr>
              <w:pStyle w:val="ListParagraph"/>
              <w:ind w:left="0" w:right="-43"/>
              <w:jc w:val="center"/>
              <w:rPr>
                <w:rFonts w:ascii="Times New Roman" w:hAnsi="Times New Roman" w:cs="Times New Roman"/>
                <w:sz w:val="16"/>
                <w:szCs w:val="16"/>
              </w:rPr>
            </w:pPr>
          </w:p>
        </w:tc>
        <w:tc>
          <w:tcPr>
            <w:tcW w:w="1070" w:type="dxa"/>
          </w:tcPr>
          <w:p w:rsidR="00E82EE6" w:rsidRPr="00B03F51" w:rsidRDefault="00E82EE6"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E82EE6" w:rsidRPr="00F05BAB" w:rsidTr="0069743C">
        <w:trPr>
          <w:trHeight w:val="263"/>
        </w:trPr>
        <w:tc>
          <w:tcPr>
            <w:tcW w:w="1170" w:type="dxa"/>
            <w:gridSpan w:val="2"/>
          </w:tcPr>
          <w:p w:rsidR="00E82EE6" w:rsidRPr="00B03F51" w:rsidRDefault="00E82EE6"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900" w:type="dxa"/>
          </w:tcPr>
          <w:p w:rsidR="00E82EE6" w:rsidRPr="00B03F51" w:rsidRDefault="00E82EE6"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900" w:type="dxa"/>
          </w:tcPr>
          <w:p w:rsidR="00E82EE6" w:rsidRPr="00B03F51" w:rsidRDefault="00E82EE6"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E82EE6" w:rsidRPr="00B03F51" w:rsidRDefault="00E82EE6" w:rsidP="00B37B64">
            <w:pPr>
              <w:pStyle w:val="ListParagraph"/>
              <w:ind w:left="0" w:right="-43"/>
              <w:jc w:val="both"/>
              <w:rPr>
                <w:rFonts w:ascii="Times New Roman" w:hAnsi="Times New Roman" w:cs="Times New Roman"/>
                <w:sz w:val="16"/>
                <w:szCs w:val="16"/>
              </w:rPr>
            </w:pPr>
          </w:p>
        </w:tc>
        <w:tc>
          <w:tcPr>
            <w:tcW w:w="1070" w:type="dxa"/>
            <w:tcBorders>
              <w:top w:val="nil"/>
              <w:bottom w:val="single" w:sz="4" w:space="0" w:color="auto"/>
            </w:tcBorders>
          </w:tcPr>
          <w:p w:rsidR="00E82EE6" w:rsidRPr="00B03F51" w:rsidRDefault="00E82EE6" w:rsidP="00B37B64">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E82EE6" w:rsidRPr="00F05BAB" w:rsidRDefault="00E82EE6" w:rsidP="00B37B64">
            <w:pPr>
              <w:pStyle w:val="ListParagraph"/>
              <w:spacing w:line="276" w:lineRule="auto"/>
              <w:ind w:left="0" w:right="-43"/>
              <w:jc w:val="both"/>
              <w:rPr>
                <w:rFonts w:ascii="Times New Roman" w:hAnsi="Times New Roman" w:cs="Times New Roman"/>
                <w:sz w:val="20"/>
                <w:szCs w:val="20"/>
              </w:rPr>
            </w:pPr>
          </w:p>
        </w:tc>
      </w:tr>
    </w:tbl>
    <w:p w:rsidR="00176E8E" w:rsidRDefault="00176E8E" w:rsidP="00176E8E">
      <w:pPr>
        <w:spacing w:after="0" w:line="360" w:lineRule="auto"/>
        <w:ind w:firstLine="720"/>
        <w:jc w:val="both"/>
        <w:rPr>
          <w:rFonts w:ascii="Times New Roman" w:hAnsi="Times New Roman" w:cs="Times New Roman"/>
          <w:sz w:val="24"/>
          <w:szCs w:val="24"/>
        </w:rPr>
      </w:pPr>
      <w:proofErr w:type="gramStart"/>
      <w:r w:rsidRPr="00B7228C">
        <w:rPr>
          <w:rFonts w:ascii="Times New Roman" w:hAnsi="Times New Roman" w:cs="Times New Roman"/>
          <w:sz w:val="24"/>
          <w:szCs w:val="24"/>
        </w:rPr>
        <w:t>Nilai rata-rata yang diperoleh pada aspek afektif siklus I</w:t>
      </w:r>
      <w:r>
        <w:rPr>
          <w:rFonts w:ascii="Times New Roman" w:hAnsi="Times New Roman" w:cs="Times New Roman"/>
          <w:sz w:val="24"/>
          <w:szCs w:val="24"/>
        </w:rPr>
        <w:t>I adalah 83.05</w:t>
      </w:r>
      <w:r w:rsidRPr="00B7228C">
        <w:rPr>
          <w:rFonts w:ascii="Times New Roman" w:hAnsi="Times New Roman" w:cs="Times New Roman"/>
          <w:sz w:val="24"/>
          <w:szCs w:val="24"/>
        </w:rPr>
        <w:t xml:space="preserve"> dengan kategori tinggi</w:t>
      </w:r>
      <w:r>
        <w:rPr>
          <w:rFonts w:ascii="Times New Roman" w:hAnsi="Times New Roman" w:cs="Times New Roman"/>
          <w:sz w:val="24"/>
          <w:szCs w:val="24"/>
        </w:rPr>
        <w:t>.</w:t>
      </w:r>
      <w:proofErr w:type="gramEnd"/>
      <w:r>
        <w:rPr>
          <w:rFonts w:ascii="Times New Roman" w:hAnsi="Times New Roman" w:cs="Times New Roman"/>
          <w:sz w:val="24"/>
          <w:szCs w:val="24"/>
        </w:rPr>
        <w:t xml:space="preserve"> Berdasarkan data perolehan hasil tes afektif siswa siklus II, maka disimpulkan bahwa penggunaan model pembelajaran </w:t>
      </w:r>
      <w:r w:rsidRPr="0062558B">
        <w:rPr>
          <w:rFonts w:ascii="Times New Roman" w:hAnsi="Times New Roman" w:cs="Times New Roman"/>
          <w:i/>
          <w:sz w:val="24"/>
          <w:szCs w:val="24"/>
        </w:rPr>
        <w:t>Think Pair share</w:t>
      </w:r>
      <w:r>
        <w:rPr>
          <w:rFonts w:ascii="Times New Roman" w:hAnsi="Times New Roman" w:cs="Times New Roman"/>
          <w:sz w:val="24"/>
          <w:szCs w:val="24"/>
        </w:rPr>
        <w:t xml:space="preserve"> dalam pembelajaran membahas isi puisi dinyatakan berhasil.</w:t>
      </w:r>
    </w:p>
    <w:p w:rsidR="0074646F" w:rsidRDefault="00176E8E" w:rsidP="00176E8E">
      <w:pPr>
        <w:spacing w:after="0" w:line="360" w:lineRule="auto"/>
        <w:ind w:firstLine="720"/>
        <w:jc w:val="both"/>
        <w:rPr>
          <w:rFonts w:ascii="Times New Roman" w:hAnsi="Times New Roman" w:cs="Times New Roman"/>
          <w:sz w:val="24"/>
          <w:szCs w:val="24"/>
        </w:rPr>
      </w:pPr>
      <w:proofErr w:type="gramStart"/>
      <w:r w:rsidRPr="00295B9E">
        <w:rPr>
          <w:rFonts w:ascii="Times New Roman" w:hAnsi="Times New Roman" w:cs="Times New Roman"/>
          <w:sz w:val="24"/>
          <w:szCs w:val="24"/>
        </w:rPr>
        <w:t xml:space="preserve">Setelah mengetahui nilai aspek kognitif, psikomotorik, dan afektif tiap siswa pada siklus II, maka nilai akhir dalam pembelajaran </w:t>
      </w:r>
      <w:r>
        <w:rPr>
          <w:rFonts w:ascii="Times New Roman" w:hAnsi="Times New Roman" w:cs="Times New Roman"/>
          <w:sz w:val="24"/>
          <w:szCs w:val="24"/>
        </w:rPr>
        <w:t xml:space="preserve">membahas isi puisi dengan menggunakan model </w:t>
      </w:r>
      <w:r w:rsidRPr="00E3646C">
        <w:rPr>
          <w:rFonts w:ascii="Times New Roman" w:hAnsi="Times New Roman" w:cs="Times New Roman"/>
          <w:i/>
          <w:sz w:val="24"/>
          <w:szCs w:val="24"/>
        </w:rPr>
        <w:t>Think Pair Share</w:t>
      </w:r>
      <w:r>
        <w:rPr>
          <w:rFonts w:ascii="Times New Roman" w:hAnsi="Times New Roman" w:cs="Times New Roman"/>
          <w:sz w:val="24"/>
          <w:szCs w:val="24"/>
        </w:rPr>
        <w:t xml:space="preserve"> </w:t>
      </w:r>
      <w:r w:rsidRPr="00295B9E">
        <w:rPr>
          <w:rFonts w:ascii="Times New Roman" w:hAnsi="Times New Roman" w:cs="Times New Roman"/>
          <w:sz w:val="24"/>
          <w:szCs w:val="24"/>
        </w:rPr>
        <w:t>disajikan sebagai berikut</w:t>
      </w:r>
      <w:r>
        <w:rPr>
          <w:rFonts w:ascii="Times New Roman" w:hAnsi="Times New Roman" w:cs="Times New Roman"/>
          <w:sz w:val="24"/>
          <w:szCs w:val="24"/>
        </w:rPr>
        <w:t xml:space="preserve"> ini.</w:t>
      </w:r>
      <w:proofErr w:type="gramEnd"/>
    </w:p>
    <w:p w:rsidR="0074646F" w:rsidRDefault="0074646F" w:rsidP="0074646F">
      <w:pPr>
        <w:spacing w:line="240" w:lineRule="auto"/>
        <w:rPr>
          <w:rFonts w:ascii="Times New Roman" w:hAnsi="Times New Roman" w:cs="Times New Roman"/>
          <w:b/>
          <w:sz w:val="24"/>
          <w:szCs w:val="24"/>
        </w:rPr>
      </w:pPr>
      <w:proofErr w:type="gramStart"/>
      <w:r w:rsidRPr="00D54010">
        <w:rPr>
          <w:rFonts w:ascii="Times New Roman" w:hAnsi="Times New Roman" w:cs="Times New Roman"/>
          <w:b/>
          <w:sz w:val="24"/>
          <w:szCs w:val="24"/>
        </w:rPr>
        <w:lastRenderedPageBreak/>
        <w:t xml:space="preserve">Tabel </w:t>
      </w:r>
      <w:r>
        <w:rPr>
          <w:rFonts w:ascii="Times New Roman" w:hAnsi="Times New Roman" w:cs="Times New Roman"/>
          <w:b/>
          <w:sz w:val="24"/>
          <w:szCs w:val="24"/>
        </w:rPr>
        <w:t>7.</w:t>
      </w:r>
      <w:proofErr w:type="gramEnd"/>
      <w:r>
        <w:rPr>
          <w:rFonts w:ascii="Times New Roman" w:hAnsi="Times New Roman" w:cs="Times New Roman"/>
          <w:b/>
          <w:sz w:val="24"/>
          <w:szCs w:val="24"/>
        </w:rPr>
        <w:t xml:space="preserve"> Perolehan nilai akhir s</w:t>
      </w:r>
      <w:r w:rsidRPr="00D54010">
        <w:rPr>
          <w:rFonts w:ascii="Times New Roman" w:hAnsi="Times New Roman" w:cs="Times New Roman"/>
          <w:b/>
          <w:sz w:val="24"/>
          <w:szCs w:val="24"/>
        </w:rPr>
        <w:t>iklus II</w:t>
      </w:r>
    </w:p>
    <w:tbl>
      <w:tblPr>
        <w:tblStyle w:val="TableGrid"/>
        <w:tblW w:w="5711" w:type="dxa"/>
        <w:tblInd w:w="-522" w:type="dxa"/>
        <w:tblLayout w:type="fixed"/>
        <w:tblLook w:val="04A0"/>
      </w:tblPr>
      <w:tblGrid>
        <w:gridCol w:w="400"/>
        <w:gridCol w:w="770"/>
        <w:gridCol w:w="900"/>
        <w:gridCol w:w="900"/>
        <w:gridCol w:w="601"/>
        <w:gridCol w:w="872"/>
        <w:gridCol w:w="1268"/>
      </w:tblGrid>
      <w:tr w:rsidR="0074646F" w:rsidRPr="00F05BAB" w:rsidTr="0069743C">
        <w:trPr>
          <w:gridAfter w:val="1"/>
          <w:wAfter w:w="1268" w:type="dxa"/>
          <w:trHeight w:val="511"/>
        </w:trPr>
        <w:tc>
          <w:tcPr>
            <w:tcW w:w="40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No. </w:t>
            </w:r>
          </w:p>
        </w:tc>
        <w:tc>
          <w:tcPr>
            <w:tcW w:w="77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Rentang Nilai </w:t>
            </w:r>
          </w:p>
        </w:tc>
        <w:tc>
          <w:tcPr>
            <w:tcW w:w="900" w:type="dxa"/>
          </w:tcPr>
          <w:p w:rsidR="0074646F" w:rsidRPr="00B03F51" w:rsidRDefault="0074646F"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Frekuensi</w:t>
            </w:r>
          </w:p>
          <w:p w:rsidR="0074646F" w:rsidRPr="00B03F51" w:rsidRDefault="0074646F"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w:t>
            </w:r>
          </w:p>
        </w:tc>
        <w:tc>
          <w:tcPr>
            <w:tcW w:w="900" w:type="dxa"/>
          </w:tcPr>
          <w:p w:rsidR="0074646F" w:rsidRPr="00B03F51" w:rsidRDefault="0074646F"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Persentase (%)</w:t>
            </w:r>
          </w:p>
        </w:tc>
        <w:tc>
          <w:tcPr>
            <w:tcW w:w="601"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Nilai Rata-rata</w:t>
            </w:r>
          </w:p>
        </w:tc>
        <w:tc>
          <w:tcPr>
            <w:tcW w:w="872"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Kategori</w:t>
            </w:r>
          </w:p>
        </w:tc>
      </w:tr>
      <w:tr w:rsidR="0074646F" w:rsidRPr="00F05BAB" w:rsidTr="0069743C">
        <w:trPr>
          <w:gridAfter w:val="1"/>
          <w:wAfter w:w="1268" w:type="dxa"/>
          <w:trHeight w:val="249"/>
        </w:trPr>
        <w:tc>
          <w:tcPr>
            <w:tcW w:w="40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1.</w:t>
            </w:r>
          </w:p>
        </w:tc>
        <w:tc>
          <w:tcPr>
            <w:tcW w:w="77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85–100</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5</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20.83</w:t>
            </w:r>
          </w:p>
        </w:tc>
        <w:tc>
          <w:tcPr>
            <w:tcW w:w="601" w:type="dxa"/>
            <w:vMerge w:val="restart"/>
          </w:tcPr>
          <w:p w:rsidR="0074646F" w:rsidRPr="009F722B" w:rsidRDefault="0074646F" w:rsidP="00B37B64">
            <w:pPr>
              <w:pStyle w:val="ListParagraph"/>
              <w:spacing w:line="276" w:lineRule="auto"/>
              <w:ind w:left="0" w:right="-43"/>
              <w:jc w:val="center"/>
              <w:rPr>
                <w:rFonts w:ascii="Times New Roman" w:hAnsi="Times New Roman" w:cs="Times New Roman"/>
                <w:color w:val="000000"/>
                <w:sz w:val="16"/>
                <w:szCs w:val="16"/>
              </w:rPr>
            </w:pPr>
          </w:p>
          <w:p w:rsidR="0074646F" w:rsidRPr="009F722B" w:rsidRDefault="0074646F" w:rsidP="00B37B64">
            <w:pPr>
              <w:pStyle w:val="ListParagraph"/>
              <w:spacing w:line="276" w:lineRule="auto"/>
              <w:ind w:left="0" w:right="-43"/>
              <w:jc w:val="center"/>
              <w:rPr>
                <w:rFonts w:ascii="Times New Roman" w:hAnsi="Times New Roman" w:cs="Times New Roman"/>
                <w:color w:val="000000"/>
                <w:sz w:val="16"/>
                <w:szCs w:val="16"/>
              </w:rPr>
            </w:pPr>
          </w:p>
          <w:p w:rsidR="0074646F" w:rsidRPr="009F722B" w:rsidRDefault="0074646F" w:rsidP="00B37B64">
            <w:pPr>
              <w:pStyle w:val="ListParagraph"/>
              <w:spacing w:line="276" w:lineRule="auto"/>
              <w:ind w:left="0" w:right="-43"/>
              <w:jc w:val="center"/>
              <w:rPr>
                <w:rFonts w:ascii="Times New Roman" w:hAnsi="Times New Roman" w:cs="Times New Roman"/>
                <w:color w:val="000000"/>
                <w:sz w:val="16"/>
                <w:szCs w:val="16"/>
              </w:rPr>
            </w:pPr>
          </w:p>
          <w:p w:rsidR="0074646F" w:rsidRPr="0074646F" w:rsidRDefault="0074646F" w:rsidP="0074646F">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color w:val="000000"/>
                <w:sz w:val="16"/>
                <w:szCs w:val="16"/>
              </w:rPr>
              <w:t>81.07</w:t>
            </w:r>
          </w:p>
          <w:p w:rsidR="0074646F" w:rsidRPr="009F722B" w:rsidRDefault="0074646F" w:rsidP="00B37B64">
            <w:pPr>
              <w:pStyle w:val="ListParagraph"/>
              <w:ind w:left="0" w:right="-43"/>
              <w:jc w:val="center"/>
              <w:rPr>
                <w:rFonts w:ascii="Times New Roman" w:hAnsi="Times New Roman" w:cs="Times New Roman"/>
                <w:sz w:val="16"/>
                <w:szCs w:val="16"/>
              </w:rPr>
            </w:pPr>
          </w:p>
        </w:tc>
        <w:tc>
          <w:tcPr>
            <w:tcW w:w="872"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tinggi</w:t>
            </w:r>
          </w:p>
        </w:tc>
      </w:tr>
      <w:tr w:rsidR="0074646F" w:rsidRPr="00F05BAB" w:rsidTr="0069743C">
        <w:trPr>
          <w:gridAfter w:val="1"/>
          <w:wAfter w:w="1268" w:type="dxa"/>
          <w:trHeight w:val="249"/>
        </w:trPr>
        <w:tc>
          <w:tcPr>
            <w:tcW w:w="40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2.</w:t>
            </w:r>
          </w:p>
        </w:tc>
        <w:tc>
          <w:tcPr>
            <w:tcW w:w="77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65–84</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19</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79.16</w:t>
            </w:r>
          </w:p>
        </w:tc>
        <w:tc>
          <w:tcPr>
            <w:tcW w:w="601" w:type="dxa"/>
            <w:vMerge/>
          </w:tcPr>
          <w:p w:rsidR="0074646F" w:rsidRPr="00B03F51" w:rsidRDefault="0074646F" w:rsidP="00B37B64">
            <w:pPr>
              <w:pStyle w:val="ListParagraph"/>
              <w:ind w:left="0" w:right="-43"/>
              <w:jc w:val="center"/>
              <w:rPr>
                <w:rFonts w:ascii="Times New Roman" w:hAnsi="Times New Roman" w:cs="Times New Roman"/>
                <w:sz w:val="16"/>
                <w:szCs w:val="16"/>
              </w:rPr>
            </w:pPr>
          </w:p>
        </w:tc>
        <w:tc>
          <w:tcPr>
            <w:tcW w:w="872"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Tinggi</w:t>
            </w:r>
          </w:p>
        </w:tc>
      </w:tr>
      <w:tr w:rsidR="0074646F" w:rsidRPr="00F05BAB" w:rsidTr="0069743C">
        <w:trPr>
          <w:gridAfter w:val="1"/>
          <w:wAfter w:w="1268" w:type="dxa"/>
          <w:trHeight w:val="249"/>
        </w:trPr>
        <w:tc>
          <w:tcPr>
            <w:tcW w:w="40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w:t>
            </w:r>
          </w:p>
        </w:tc>
        <w:tc>
          <w:tcPr>
            <w:tcW w:w="77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55–64</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0</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0</w:t>
            </w:r>
          </w:p>
        </w:tc>
        <w:tc>
          <w:tcPr>
            <w:tcW w:w="601" w:type="dxa"/>
            <w:vMerge/>
          </w:tcPr>
          <w:p w:rsidR="0074646F" w:rsidRPr="00B03F51" w:rsidRDefault="0074646F" w:rsidP="00B37B64">
            <w:pPr>
              <w:pStyle w:val="ListParagraph"/>
              <w:ind w:left="0" w:right="-43"/>
              <w:jc w:val="center"/>
              <w:rPr>
                <w:rFonts w:ascii="Times New Roman" w:hAnsi="Times New Roman" w:cs="Times New Roman"/>
                <w:sz w:val="16"/>
                <w:szCs w:val="16"/>
              </w:rPr>
            </w:pPr>
          </w:p>
        </w:tc>
        <w:tc>
          <w:tcPr>
            <w:tcW w:w="872"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Sedang</w:t>
            </w:r>
          </w:p>
        </w:tc>
      </w:tr>
      <w:tr w:rsidR="0074646F" w:rsidRPr="00F05BAB" w:rsidTr="0069743C">
        <w:trPr>
          <w:gridAfter w:val="1"/>
          <w:wAfter w:w="1268" w:type="dxa"/>
          <w:trHeight w:val="249"/>
        </w:trPr>
        <w:tc>
          <w:tcPr>
            <w:tcW w:w="40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4.</w:t>
            </w:r>
          </w:p>
        </w:tc>
        <w:tc>
          <w:tcPr>
            <w:tcW w:w="77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35–54</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0</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0</w:t>
            </w:r>
          </w:p>
        </w:tc>
        <w:tc>
          <w:tcPr>
            <w:tcW w:w="601" w:type="dxa"/>
            <w:vMerge/>
          </w:tcPr>
          <w:p w:rsidR="0074646F" w:rsidRPr="00B03F51" w:rsidRDefault="0074646F" w:rsidP="00B37B64">
            <w:pPr>
              <w:pStyle w:val="ListParagraph"/>
              <w:ind w:left="0" w:right="-43"/>
              <w:jc w:val="center"/>
              <w:rPr>
                <w:rFonts w:ascii="Times New Roman" w:hAnsi="Times New Roman" w:cs="Times New Roman"/>
                <w:sz w:val="16"/>
                <w:szCs w:val="16"/>
              </w:rPr>
            </w:pPr>
          </w:p>
        </w:tc>
        <w:tc>
          <w:tcPr>
            <w:tcW w:w="872"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 xml:space="preserve">rendah </w:t>
            </w:r>
          </w:p>
        </w:tc>
      </w:tr>
      <w:tr w:rsidR="0074646F" w:rsidRPr="00F05BAB" w:rsidTr="0069743C">
        <w:trPr>
          <w:gridAfter w:val="1"/>
          <w:wAfter w:w="1268" w:type="dxa"/>
          <w:trHeight w:val="263"/>
        </w:trPr>
        <w:tc>
          <w:tcPr>
            <w:tcW w:w="40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5.</w:t>
            </w:r>
          </w:p>
        </w:tc>
        <w:tc>
          <w:tcPr>
            <w:tcW w:w="770"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0–34</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0</w:t>
            </w:r>
          </w:p>
        </w:tc>
        <w:tc>
          <w:tcPr>
            <w:tcW w:w="900" w:type="dxa"/>
          </w:tcPr>
          <w:p w:rsidR="0074646F" w:rsidRPr="0074646F" w:rsidRDefault="0074646F" w:rsidP="00B37B64">
            <w:pPr>
              <w:pStyle w:val="ListParagraph"/>
              <w:spacing w:line="276" w:lineRule="auto"/>
              <w:ind w:left="0" w:right="-43"/>
              <w:jc w:val="center"/>
              <w:rPr>
                <w:rFonts w:ascii="Times New Roman" w:hAnsi="Times New Roman" w:cs="Times New Roman"/>
                <w:sz w:val="16"/>
                <w:szCs w:val="16"/>
              </w:rPr>
            </w:pPr>
            <w:r w:rsidRPr="0074646F">
              <w:rPr>
                <w:rFonts w:ascii="Times New Roman" w:hAnsi="Times New Roman" w:cs="Times New Roman"/>
                <w:sz w:val="16"/>
                <w:szCs w:val="16"/>
              </w:rPr>
              <w:t>0</w:t>
            </w:r>
          </w:p>
        </w:tc>
        <w:tc>
          <w:tcPr>
            <w:tcW w:w="601" w:type="dxa"/>
            <w:vMerge/>
          </w:tcPr>
          <w:p w:rsidR="0074646F" w:rsidRPr="00B03F51" w:rsidRDefault="0074646F" w:rsidP="00B37B64">
            <w:pPr>
              <w:pStyle w:val="ListParagraph"/>
              <w:ind w:left="0" w:right="-43"/>
              <w:jc w:val="center"/>
              <w:rPr>
                <w:rFonts w:ascii="Times New Roman" w:hAnsi="Times New Roman" w:cs="Times New Roman"/>
                <w:sz w:val="16"/>
                <w:szCs w:val="16"/>
              </w:rPr>
            </w:pPr>
          </w:p>
        </w:tc>
        <w:tc>
          <w:tcPr>
            <w:tcW w:w="872" w:type="dxa"/>
          </w:tcPr>
          <w:p w:rsidR="0074646F" w:rsidRPr="00B03F51" w:rsidRDefault="0074646F" w:rsidP="00B37B64">
            <w:pPr>
              <w:pStyle w:val="ListParagraph"/>
              <w:ind w:left="0" w:right="-43"/>
              <w:jc w:val="both"/>
              <w:rPr>
                <w:rFonts w:ascii="Times New Roman" w:hAnsi="Times New Roman" w:cs="Times New Roman"/>
                <w:sz w:val="16"/>
                <w:szCs w:val="16"/>
              </w:rPr>
            </w:pPr>
            <w:r w:rsidRPr="00B03F51">
              <w:rPr>
                <w:rFonts w:ascii="Times New Roman" w:hAnsi="Times New Roman" w:cs="Times New Roman"/>
                <w:sz w:val="16"/>
                <w:szCs w:val="16"/>
              </w:rPr>
              <w:t>sangat rendah</w:t>
            </w:r>
          </w:p>
        </w:tc>
      </w:tr>
      <w:tr w:rsidR="0074646F" w:rsidRPr="00F05BAB" w:rsidTr="0069743C">
        <w:trPr>
          <w:trHeight w:val="263"/>
        </w:trPr>
        <w:tc>
          <w:tcPr>
            <w:tcW w:w="1170" w:type="dxa"/>
            <w:gridSpan w:val="2"/>
          </w:tcPr>
          <w:p w:rsidR="0074646F" w:rsidRPr="00B03F51" w:rsidRDefault="0074646F"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 xml:space="preserve">Jumlah </w:t>
            </w:r>
          </w:p>
        </w:tc>
        <w:tc>
          <w:tcPr>
            <w:tcW w:w="900" w:type="dxa"/>
          </w:tcPr>
          <w:p w:rsidR="0074646F" w:rsidRPr="00B03F51" w:rsidRDefault="0074646F"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24</w:t>
            </w:r>
          </w:p>
        </w:tc>
        <w:tc>
          <w:tcPr>
            <w:tcW w:w="900" w:type="dxa"/>
          </w:tcPr>
          <w:p w:rsidR="0074646F" w:rsidRPr="00B03F51" w:rsidRDefault="0074646F" w:rsidP="00B37B64">
            <w:pPr>
              <w:pStyle w:val="ListParagraph"/>
              <w:ind w:left="0" w:right="-43"/>
              <w:jc w:val="center"/>
              <w:rPr>
                <w:rFonts w:ascii="Times New Roman" w:hAnsi="Times New Roman" w:cs="Times New Roman"/>
                <w:sz w:val="16"/>
                <w:szCs w:val="16"/>
              </w:rPr>
            </w:pPr>
            <w:r w:rsidRPr="00B03F51">
              <w:rPr>
                <w:rFonts w:ascii="Times New Roman" w:hAnsi="Times New Roman" w:cs="Times New Roman"/>
                <w:sz w:val="16"/>
                <w:szCs w:val="16"/>
              </w:rPr>
              <w:t>100</w:t>
            </w:r>
          </w:p>
        </w:tc>
        <w:tc>
          <w:tcPr>
            <w:tcW w:w="601" w:type="dxa"/>
            <w:vMerge/>
          </w:tcPr>
          <w:p w:rsidR="0074646F" w:rsidRPr="00B03F51" w:rsidRDefault="0074646F" w:rsidP="00B37B64">
            <w:pPr>
              <w:pStyle w:val="ListParagraph"/>
              <w:ind w:left="0" w:right="-43"/>
              <w:jc w:val="both"/>
              <w:rPr>
                <w:rFonts w:ascii="Times New Roman" w:hAnsi="Times New Roman" w:cs="Times New Roman"/>
                <w:sz w:val="16"/>
                <w:szCs w:val="16"/>
              </w:rPr>
            </w:pPr>
          </w:p>
        </w:tc>
        <w:tc>
          <w:tcPr>
            <w:tcW w:w="872" w:type="dxa"/>
            <w:tcBorders>
              <w:top w:val="nil"/>
              <w:bottom w:val="single" w:sz="4" w:space="0" w:color="auto"/>
            </w:tcBorders>
          </w:tcPr>
          <w:p w:rsidR="0074646F" w:rsidRPr="00B03F51" w:rsidRDefault="0074646F" w:rsidP="00B37B64">
            <w:pPr>
              <w:pStyle w:val="ListParagraph"/>
              <w:ind w:left="0" w:right="-43"/>
              <w:jc w:val="both"/>
              <w:rPr>
                <w:rFonts w:ascii="Times New Roman" w:hAnsi="Times New Roman" w:cs="Times New Roman"/>
                <w:sz w:val="16"/>
                <w:szCs w:val="16"/>
              </w:rPr>
            </w:pPr>
          </w:p>
        </w:tc>
        <w:tc>
          <w:tcPr>
            <w:tcW w:w="1268" w:type="dxa"/>
            <w:tcBorders>
              <w:top w:val="nil"/>
              <w:bottom w:val="nil"/>
            </w:tcBorders>
          </w:tcPr>
          <w:p w:rsidR="0074646F" w:rsidRPr="00F05BAB" w:rsidRDefault="0074646F" w:rsidP="00B37B64">
            <w:pPr>
              <w:pStyle w:val="ListParagraph"/>
              <w:spacing w:line="276" w:lineRule="auto"/>
              <w:ind w:left="0" w:right="-43"/>
              <w:jc w:val="both"/>
              <w:rPr>
                <w:rFonts w:ascii="Times New Roman" w:hAnsi="Times New Roman" w:cs="Times New Roman"/>
                <w:sz w:val="20"/>
                <w:szCs w:val="20"/>
              </w:rPr>
            </w:pPr>
          </w:p>
        </w:tc>
      </w:tr>
    </w:tbl>
    <w:p w:rsidR="00D334D1" w:rsidRDefault="00D334D1" w:rsidP="00D334D1">
      <w:pPr>
        <w:spacing w:after="0" w:line="360" w:lineRule="auto"/>
        <w:ind w:firstLine="720"/>
        <w:jc w:val="both"/>
        <w:rPr>
          <w:rFonts w:ascii="Times New Roman" w:hAnsi="Times New Roman" w:cs="Times New Roman"/>
          <w:sz w:val="24"/>
          <w:szCs w:val="24"/>
        </w:rPr>
      </w:pPr>
      <w:r w:rsidRPr="00295B9E">
        <w:rPr>
          <w:rFonts w:ascii="Times New Roman" w:hAnsi="Times New Roman" w:cs="Times New Roman"/>
          <w:sz w:val="24"/>
          <w:szCs w:val="24"/>
          <w:lang w:val="id-ID"/>
        </w:rPr>
        <w:t xml:space="preserve">Berdasarkan </w:t>
      </w:r>
      <w:r w:rsidRPr="00295B9E">
        <w:rPr>
          <w:rFonts w:ascii="Times New Roman" w:hAnsi="Times New Roman" w:cs="Times New Roman"/>
          <w:sz w:val="24"/>
          <w:szCs w:val="24"/>
        </w:rPr>
        <w:t>nilai akhir siklus II</w:t>
      </w:r>
      <w:r w:rsidRPr="00295B9E">
        <w:rPr>
          <w:rFonts w:ascii="Times New Roman" w:hAnsi="Times New Roman" w:cs="Times New Roman"/>
          <w:sz w:val="24"/>
          <w:szCs w:val="24"/>
          <w:lang w:val="id-ID"/>
        </w:rPr>
        <w:t>,</w:t>
      </w:r>
      <w:r>
        <w:rPr>
          <w:rFonts w:ascii="Times New Roman" w:hAnsi="Times New Roman" w:cs="Times New Roman"/>
          <w:sz w:val="24"/>
          <w:szCs w:val="24"/>
        </w:rPr>
        <w:t xml:space="preserve"> dari jumlah 24</w:t>
      </w:r>
      <w:r w:rsidRPr="00295B9E">
        <w:rPr>
          <w:rFonts w:ascii="Times New Roman" w:hAnsi="Times New Roman" w:cs="Times New Roman"/>
          <w:sz w:val="24"/>
          <w:szCs w:val="24"/>
        </w:rPr>
        <w:t xml:space="preserve"> siswa</w:t>
      </w:r>
      <w:r w:rsidRPr="00295B9E">
        <w:rPr>
          <w:rFonts w:ascii="Times New Roman" w:hAnsi="Times New Roman" w:cs="Times New Roman"/>
          <w:sz w:val="24"/>
          <w:szCs w:val="24"/>
          <w:lang w:val="id-ID"/>
        </w:rPr>
        <w:t xml:space="preserve"> terdapat </w:t>
      </w:r>
      <w:r>
        <w:rPr>
          <w:rFonts w:ascii="Times New Roman" w:hAnsi="Times New Roman" w:cs="Times New Roman"/>
          <w:sz w:val="24"/>
          <w:szCs w:val="24"/>
        </w:rPr>
        <w:t>3 siswa (12</w:t>
      </w:r>
      <w:r w:rsidRPr="00295B9E">
        <w:rPr>
          <w:rFonts w:ascii="Times New Roman" w:hAnsi="Times New Roman" w:cs="Times New Roman"/>
          <w:sz w:val="24"/>
          <w:szCs w:val="24"/>
        </w:rPr>
        <w:t>,5%)</w:t>
      </w:r>
      <w:r w:rsidRPr="00295B9E">
        <w:rPr>
          <w:rFonts w:ascii="Times New Roman" w:hAnsi="Times New Roman" w:cs="Times New Roman"/>
          <w:sz w:val="24"/>
          <w:szCs w:val="24"/>
          <w:lang w:val="id-ID"/>
        </w:rPr>
        <w:t xml:space="preserve">  yang mendapat nilai di bawah 7</w:t>
      </w:r>
      <w:r w:rsidRPr="00295B9E">
        <w:rPr>
          <w:rFonts w:ascii="Times New Roman" w:hAnsi="Times New Roman" w:cs="Times New Roman"/>
          <w:sz w:val="24"/>
          <w:szCs w:val="24"/>
        </w:rPr>
        <w:t>0</w:t>
      </w:r>
      <w:r w:rsidRPr="00295B9E">
        <w:rPr>
          <w:rFonts w:ascii="Times New Roman" w:hAnsi="Times New Roman" w:cs="Times New Roman"/>
          <w:sz w:val="24"/>
          <w:szCs w:val="24"/>
          <w:lang w:val="id-ID"/>
        </w:rPr>
        <w:t xml:space="preserve"> (belum tuntas) dan </w:t>
      </w:r>
      <w:r>
        <w:rPr>
          <w:rFonts w:ascii="Times New Roman" w:hAnsi="Times New Roman" w:cs="Times New Roman"/>
          <w:sz w:val="24"/>
          <w:szCs w:val="24"/>
        </w:rPr>
        <w:t>21</w:t>
      </w:r>
      <w:r w:rsidRPr="00295B9E">
        <w:rPr>
          <w:rFonts w:ascii="Times New Roman" w:hAnsi="Times New Roman" w:cs="Times New Roman"/>
          <w:sz w:val="24"/>
          <w:szCs w:val="24"/>
        </w:rPr>
        <w:t xml:space="preserve"> </w:t>
      </w:r>
      <w:r w:rsidRPr="00295B9E">
        <w:rPr>
          <w:rFonts w:ascii="Times New Roman" w:hAnsi="Times New Roman" w:cs="Times New Roman"/>
          <w:sz w:val="24"/>
          <w:szCs w:val="24"/>
          <w:lang w:val="id-ID"/>
        </w:rPr>
        <w:t>siswa (</w:t>
      </w:r>
      <w:r>
        <w:rPr>
          <w:rFonts w:ascii="Times New Roman" w:hAnsi="Times New Roman" w:cs="Times New Roman"/>
          <w:sz w:val="24"/>
          <w:szCs w:val="24"/>
        </w:rPr>
        <w:t>87</w:t>
      </w:r>
      <w:r w:rsidRPr="00295B9E">
        <w:rPr>
          <w:rFonts w:ascii="Times New Roman" w:hAnsi="Times New Roman" w:cs="Times New Roman"/>
          <w:sz w:val="24"/>
          <w:szCs w:val="24"/>
        </w:rPr>
        <w:t>,5</w:t>
      </w:r>
      <w:r w:rsidRPr="00295B9E">
        <w:rPr>
          <w:rFonts w:ascii="Times New Roman" w:hAnsi="Times New Roman" w:cs="Times New Roman"/>
          <w:sz w:val="24"/>
          <w:szCs w:val="24"/>
          <w:lang w:val="id-ID"/>
        </w:rPr>
        <w:t>%) yang mendapat nilai 7</w:t>
      </w:r>
      <w:r w:rsidRPr="00295B9E">
        <w:rPr>
          <w:rFonts w:ascii="Times New Roman" w:hAnsi="Times New Roman" w:cs="Times New Roman"/>
          <w:sz w:val="24"/>
          <w:szCs w:val="24"/>
        </w:rPr>
        <w:t>0</w:t>
      </w:r>
      <w:r w:rsidRPr="00295B9E">
        <w:rPr>
          <w:rFonts w:ascii="Times New Roman" w:hAnsi="Times New Roman" w:cs="Times New Roman"/>
          <w:sz w:val="24"/>
          <w:szCs w:val="24"/>
          <w:lang w:val="id-ID"/>
        </w:rPr>
        <w:t xml:space="preserve"> atau lebih (tuntas). Jadi, berdasarkan indikator keberhasilan yang ditetapkan, yaitu 75% atau lebih siswa mencapai kriteria ketuntasan minimal (KKM) 7</w:t>
      </w:r>
      <w:r w:rsidRPr="00295B9E">
        <w:rPr>
          <w:rFonts w:ascii="Times New Roman" w:hAnsi="Times New Roman" w:cs="Times New Roman"/>
          <w:sz w:val="24"/>
          <w:szCs w:val="24"/>
        </w:rPr>
        <w:t>0</w:t>
      </w:r>
      <w:r w:rsidRPr="00295B9E">
        <w:rPr>
          <w:rFonts w:ascii="Times New Roman" w:hAnsi="Times New Roman" w:cs="Times New Roman"/>
          <w:sz w:val="24"/>
          <w:szCs w:val="24"/>
          <w:lang w:val="id-ID"/>
        </w:rPr>
        <w:t xml:space="preserve">, </w:t>
      </w:r>
      <w:r>
        <w:rPr>
          <w:rFonts w:ascii="Times New Roman" w:hAnsi="Times New Roman" w:cs="Times New Roman"/>
          <w:sz w:val="24"/>
          <w:szCs w:val="24"/>
        </w:rPr>
        <w:t>sudah ada 87,5</w:t>
      </w:r>
      <w:r w:rsidRPr="00295B9E">
        <w:rPr>
          <w:rFonts w:ascii="Times New Roman" w:hAnsi="Times New Roman" w:cs="Times New Roman"/>
          <w:sz w:val="24"/>
          <w:szCs w:val="24"/>
        </w:rPr>
        <w:t xml:space="preserve">% </w:t>
      </w:r>
      <w:r w:rsidRPr="00295B9E">
        <w:rPr>
          <w:rFonts w:ascii="Times New Roman" w:hAnsi="Times New Roman" w:cs="Times New Roman"/>
          <w:sz w:val="24"/>
          <w:szCs w:val="24"/>
          <w:lang w:val="id-ID"/>
        </w:rPr>
        <w:t>siswa yang mendapat nilai 7</w:t>
      </w:r>
      <w:r w:rsidRPr="00295B9E">
        <w:rPr>
          <w:rFonts w:ascii="Times New Roman" w:hAnsi="Times New Roman" w:cs="Times New Roman"/>
          <w:sz w:val="24"/>
          <w:szCs w:val="24"/>
        </w:rPr>
        <w:t>0</w:t>
      </w:r>
      <w:r w:rsidRPr="00295B9E">
        <w:rPr>
          <w:rFonts w:ascii="Times New Roman" w:hAnsi="Times New Roman" w:cs="Times New Roman"/>
          <w:sz w:val="24"/>
          <w:szCs w:val="24"/>
          <w:lang w:val="id-ID"/>
        </w:rPr>
        <w:t xml:space="preserve"> atau lebih.</w:t>
      </w:r>
    </w:p>
    <w:p w:rsidR="003433B6" w:rsidRDefault="00D334D1" w:rsidP="002B5FAC">
      <w:pPr>
        <w:spacing w:after="0" w:line="360" w:lineRule="auto"/>
        <w:ind w:firstLine="720"/>
        <w:jc w:val="both"/>
        <w:rPr>
          <w:rFonts w:ascii="Times New Roman" w:hAnsi="Times New Roman" w:cs="Times New Roman"/>
          <w:sz w:val="24"/>
          <w:szCs w:val="24"/>
        </w:rPr>
      </w:pPr>
      <w:r w:rsidRPr="00295B9E">
        <w:rPr>
          <w:rFonts w:ascii="Times New Roman" w:hAnsi="Times New Roman" w:cs="Times New Roman"/>
          <w:sz w:val="24"/>
          <w:szCs w:val="24"/>
          <w:lang w:val="id-ID"/>
        </w:rPr>
        <w:t xml:space="preserve">Persentase tersebut telah memenuhi indikator keberhasilan yang ditetapkan, yakni 75%. Oleh karena lebih dari 75% siswa yang telah mencapai kriteria ketuntasan minimal (KKM) 70 pada siklus II ini, berarti indikator keberhasilan yang ditetapkan </w:t>
      </w:r>
      <w:r>
        <w:rPr>
          <w:rFonts w:ascii="Times New Roman" w:hAnsi="Times New Roman" w:cs="Times New Roman"/>
          <w:sz w:val="24"/>
          <w:szCs w:val="24"/>
        </w:rPr>
        <w:t xml:space="preserve">pada penggunaan model </w:t>
      </w:r>
      <w:r w:rsidRPr="00254B8A">
        <w:rPr>
          <w:rFonts w:ascii="Times New Roman" w:hAnsi="Times New Roman" w:cs="Times New Roman"/>
          <w:i/>
          <w:sz w:val="24"/>
          <w:szCs w:val="24"/>
        </w:rPr>
        <w:t>Think Pair Share</w:t>
      </w:r>
      <w:r>
        <w:rPr>
          <w:rFonts w:ascii="Times New Roman" w:hAnsi="Times New Roman" w:cs="Times New Roman"/>
          <w:i/>
          <w:sz w:val="24"/>
          <w:szCs w:val="24"/>
        </w:rPr>
        <w:t xml:space="preserve"> </w:t>
      </w:r>
      <w:r>
        <w:rPr>
          <w:rFonts w:ascii="Times New Roman" w:hAnsi="Times New Roman" w:cs="Times New Roman"/>
          <w:sz w:val="24"/>
          <w:szCs w:val="24"/>
        </w:rPr>
        <w:t xml:space="preserve">dalam pembelajaran membahas isi puisi </w:t>
      </w:r>
      <w:r w:rsidRPr="00295B9E">
        <w:rPr>
          <w:rFonts w:ascii="Times New Roman" w:hAnsi="Times New Roman" w:cs="Times New Roman"/>
          <w:sz w:val="24"/>
          <w:szCs w:val="24"/>
          <w:lang w:val="id-ID"/>
        </w:rPr>
        <w:t xml:space="preserve">dalam </w:t>
      </w:r>
      <w:r>
        <w:rPr>
          <w:rFonts w:ascii="Times New Roman" w:hAnsi="Times New Roman" w:cs="Times New Roman"/>
          <w:sz w:val="24"/>
          <w:szCs w:val="24"/>
          <w:lang w:val="id-ID"/>
        </w:rPr>
        <w:t>penelitian ini telah tercapai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tidak perlu dilanjutkan ke siklus berikutnya. </w:t>
      </w:r>
    </w:p>
    <w:p w:rsidR="007F4E59" w:rsidRDefault="007F4E59" w:rsidP="002B5FAC">
      <w:pPr>
        <w:spacing w:after="0" w:line="360" w:lineRule="auto"/>
        <w:ind w:firstLine="720"/>
        <w:jc w:val="both"/>
        <w:rPr>
          <w:rFonts w:ascii="Times New Roman" w:hAnsi="Times New Roman" w:cs="Times New Roman"/>
          <w:sz w:val="24"/>
          <w:szCs w:val="24"/>
        </w:rPr>
      </w:pPr>
    </w:p>
    <w:p w:rsidR="009B596D" w:rsidRDefault="009B596D" w:rsidP="009B596D">
      <w:pPr>
        <w:spacing w:after="0" w:line="360" w:lineRule="auto"/>
        <w:jc w:val="both"/>
        <w:rPr>
          <w:rFonts w:ascii="Times New Roman" w:hAnsi="Times New Roman" w:cs="Times New Roman"/>
          <w:b/>
          <w:sz w:val="24"/>
          <w:szCs w:val="24"/>
        </w:rPr>
      </w:pPr>
      <w:r w:rsidRPr="00E040CA">
        <w:rPr>
          <w:rFonts w:ascii="Times New Roman" w:hAnsi="Times New Roman" w:cs="Times New Roman"/>
          <w:b/>
          <w:sz w:val="24"/>
          <w:szCs w:val="24"/>
        </w:rPr>
        <w:t>Pembahasan Hasil Penelitian</w:t>
      </w:r>
    </w:p>
    <w:p w:rsidR="007F4E59" w:rsidRDefault="007F4E59" w:rsidP="009B596D">
      <w:pPr>
        <w:spacing w:after="0" w:line="360" w:lineRule="auto"/>
        <w:jc w:val="both"/>
        <w:rPr>
          <w:rFonts w:ascii="Times New Roman" w:hAnsi="Times New Roman" w:cs="Times New Roman"/>
          <w:b/>
          <w:sz w:val="24"/>
          <w:szCs w:val="24"/>
        </w:rPr>
      </w:pPr>
    </w:p>
    <w:p w:rsidR="009B596D" w:rsidRPr="007F4E59" w:rsidRDefault="009B596D" w:rsidP="007F4E59">
      <w:pPr>
        <w:pStyle w:val="ListParagraph"/>
        <w:spacing w:after="0" w:line="240" w:lineRule="auto"/>
        <w:ind w:left="0"/>
        <w:jc w:val="both"/>
        <w:rPr>
          <w:rFonts w:ascii="Times New Roman" w:hAnsi="Times New Roman" w:cs="Times New Roman"/>
          <w:b/>
          <w:sz w:val="24"/>
          <w:szCs w:val="24"/>
        </w:rPr>
      </w:pPr>
      <w:r w:rsidRPr="007F4E59">
        <w:rPr>
          <w:rFonts w:ascii="Times New Roman" w:hAnsi="Times New Roman" w:cs="Times New Roman"/>
          <w:b/>
          <w:sz w:val="24"/>
          <w:szCs w:val="24"/>
        </w:rPr>
        <w:t>Penerapan model Think Pair Share dalam peningkatan proses pembelajaran keterampilan membahas isi puisi siswa kelas X-2 SMA Negeri 3 Watampone Kabupaten Bone</w:t>
      </w:r>
    </w:p>
    <w:p w:rsidR="009B596D" w:rsidRDefault="009B596D" w:rsidP="009B596D">
      <w:pPr>
        <w:pStyle w:val="ListParagraph"/>
        <w:spacing w:after="0" w:line="240" w:lineRule="auto"/>
        <w:ind w:left="0"/>
        <w:jc w:val="both"/>
        <w:rPr>
          <w:rFonts w:ascii="Times New Roman" w:hAnsi="Times New Roman" w:cs="Times New Roman"/>
          <w:i/>
          <w:sz w:val="24"/>
          <w:szCs w:val="24"/>
        </w:rPr>
      </w:pPr>
    </w:p>
    <w:p w:rsidR="009B596D" w:rsidRDefault="009B596D" w:rsidP="009B59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sidRPr="008E3D08">
        <w:rPr>
          <w:rFonts w:ascii="Times New Roman" w:hAnsi="Times New Roman" w:cs="Times New Roman"/>
          <w:sz w:val="24"/>
          <w:szCs w:val="24"/>
          <w:lang w:val="id-ID"/>
        </w:rPr>
        <w:t xml:space="preserve">Peningkatan </w:t>
      </w:r>
      <w:r w:rsidRPr="008E3D08">
        <w:rPr>
          <w:rFonts w:ascii="Times New Roman" w:hAnsi="Times New Roman" w:cs="Times New Roman"/>
          <w:sz w:val="24"/>
          <w:szCs w:val="24"/>
        </w:rPr>
        <w:t xml:space="preserve">Pembelajaran Membahas Isi Puisi dengan Menggunakan Model </w:t>
      </w:r>
      <w:r w:rsidRPr="008E3D08">
        <w:rPr>
          <w:rFonts w:ascii="Times New Roman" w:hAnsi="Times New Roman" w:cs="Times New Roman"/>
          <w:i/>
          <w:sz w:val="24"/>
          <w:szCs w:val="24"/>
        </w:rPr>
        <w:t>Think Pair Share</w:t>
      </w:r>
      <w:r w:rsidRPr="008E3D08">
        <w:rPr>
          <w:rFonts w:ascii="Times New Roman" w:hAnsi="Times New Roman" w:cs="Times New Roman"/>
          <w:sz w:val="24"/>
          <w:szCs w:val="24"/>
        </w:rPr>
        <w:t xml:space="preserve"> Siswa Kelas X-2 SMA Negeri 3 Watampone Kabupaten Bone</w:t>
      </w:r>
      <w:r>
        <w:rPr>
          <w:rFonts w:ascii="Times New Roman" w:hAnsi="Times New Roman" w:cs="Times New Roman"/>
          <w:sz w:val="24"/>
          <w:szCs w:val="24"/>
        </w:rPr>
        <w:t xml:space="preserve">, ini terdiri dari atas dua tahap yaitu tahap perencanaan dan tahap pelaksanaan. Pada tahap perencanaan peneliti dan guru berdiskusi mengenai masalah yang dialami oleh guru saat proses pembelajaran membahas isi puisi melalui diskusi. </w:t>
      </w:r>
      <w:proofErr w:type="gramStart"/>
      <w:r>
        <w:rPr>
          <w:rFonts w:ascii="Times New Roman" w:hAnsi="Times New Roman" w:cs="Times New Roman"/>
          <w:sz w:val="24"/>
          <w:szCs w:val="24"/>
        </w:rPr>
        <w:t xml:space="preserve">Berdasarkan hasil diskusi tersebut, peneliti menawarkan sebuah model pembelajaran kooperatif tipe </w:t>
      </w:r>
      <w:r w:rsidRPr="008E3D08">
        <w:rPr>
          <w:rFonts w:ascii="Times New Roman" w:hAnsi="Times New Roman" w:cs="Times New Roman"/>
          <w:i/>
          <w:sz w:val="24"/>
          <w:szCs w:val="24"/>
        </w:rPr>
        <w:t>Think Pair Share</w:t>
      </w:r>
      <w:r>
        <w:rPr>
          <w:rFonts w:ascii="Times New Roman" w:hAnsi="Times New Roman" w:cs="Times New Roman"/>
          <w:i/>
          <w:sz w:val="24"/>
          <w:szCs w:val="24"/>
        </w:rPr>
        <w:t xml:space="preserve">, </w:t>
      </w:r>
      <w:r>
        <w:rPr>
          <w:rFonts w:ascii="Times New Roman" w:hAnsi="Times New Roman" w:cs="Times New Roman"/>
          <w:sz w:val="24"/>
          <w:szCs w:val="24"/>
        </w:rPr>
        <w:t>diharapakn dapat membantu menyelesaikan masalah yang dihadapi mengenai pemebelajaran membahas isi puisi melalui diskusi.</w:t>
      </w:r>
      <w:proofErr w:type="gramEnd"/>
      <w:r>
        <w:rPr>
          <w:rFonts w:ascii="Times New Roman" w:hAnsi="Times New Roman" w:cs="Times New Roman"/>
          <w:sz w:val="24"/>
          <w:szCs w:val="24"/>
        </w:rPr>
        <w:t xml:space="preserve"> </w:t>
      </w:r>
    </w:p>
    <w:p w:rsidR="009B596D" w:rsidRDefault="009B596D" w:rsidP="009B59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beserta guru berkolaborasi menyusun rencana pelaksanaan yang aakan diterapkan selama empat kali pertemuan (4 X 40 menit) yakni terdiri </w:t>
      </w:r>
      <w:proofErr w:type="gramStart"/>
      <w:r>
        <w:rPr>
          <w:rFonts w:ascii="Times New Roman" w:hAnsi="Times New Roman" w:cs="Times New Roman"/>
          <w:sz w:val="24"/>
          <w:szCs w:val="24"/>
        </w:rPr>
        <w:t>dari  2</w:t>
      </w:r>
      <w:proofErr w:type="gramEnd"/>
      <w:r>
        <w:rPr>
          <w:rFonts w:ascii="Times New Roman" w:hAnsi="Times New Roman" w:cs="Times New Roman"/>
          <w:sz w:val="24"/>
          <w:szCs w:val="24"/>
        </w:rPr>
        <w:t xml:space="preserve"> kali pertemuan untuk proses pembelajaran dan dua kali pertemuan untuk tahap evaluasi. Rencana </w:t>
      </w:r>
      <w:proofErr w:type="gramStart"/>
      <w:r>
        <w:rPr>
          <w:rFonts w:ascii="Times New Roman" w:hAnsi="Times New Roman" w:cs="Times New Roman"/>
          <w:sz w:val="24"/>
          <w:szCs w:val="24"/>
        </w:rPr>
        <w:t>pelaksanaan  pembelajaran</w:t>
      </w:r>
      <w:proofErr w:type="gramEnd"/>
      <w:r>
        <w:rPr>
          <w:rFonts w:ascii="Times New Roman" w:hAnsi="Times New Roman" w:cs="Times New Roman"/>
          <w:sz w:val="24"/>
          <w:szCs w:val="24"/>
        </w:rPr>
        <w:t xml:space="preserve"> ini disusun secara bersiklus, yaitu satu siklus terdiri dari dua pertemuan. </w:t>
      </w:r>
      <w:proofErr w:type="gramStart"/>
      <w:r>
        <w:rPr>
          <w:rFonts w:ascii="Times New Roman" w:hAnsi="Times New Roman" w:cs="Times New Roman"/>
          <w:sz w:val="24"/>
          <w:szCs w:val="24"/>
        </w:rPr>
        <w:t>Setelah mengadakan pembelajaran dan evaluasi di siklus pertama, didapatkan data bahwa pada siklus pertama masih banyak siswa yang tidak mencapai kriteria ketuntasan minimal yaitu 70.</w:t>
      </w:r>
      <w:proofErr w:type="gramEnd"/>
      <w:r>
        <w:rPr>
          <w:rFonts w:ascii="Times New Roman" w:hAnsi="Times New Roman" w:cs="Times New Roman"/>
          <w:sz w:val="24"/>
          <w:szCs w:val="24"/>
        </w:rPr>
        <w:t xml:space="preserve"> Sehingga guru dan peneliti kembali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menyusun rencana pelaksanaan pembelajaran untuk siklus II dengan memaksimalkan beberapa kegiatan yang tidak terlaksana serta kegiatan pembelajaran yang masih berada pada kategori sangat rendah.</w:t>
      </w:r>
    </w:p>
    <w:p w:rsidR="009B596D" w:rsidRDefault="009B596D" w:rsidP="009B59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Pemaksimalan juga dilakukan dengan menggunakan bantuan media yaitu penggunaan LCD saat guru menampilkan contoh pembelajaran </w:t>
      </w:r>
      <w:proofErr w:type="gramStart"/>
      <w:r>
        <w:rPr>
          <w:rFonts w:ascii="Times New Roman" w:hAnsi="Times New Roman" w:cs="Times New Roman"/>
          <w:sz w:val="24"/>
          <w:szCs w:val="24"/>
        </w:rPr>
        <w:t>berbicara  yang</w:t>
      </w:r>
      <w:proofErr w:type="gramEnd"/>
      <w:r>
        <w:rPr>
          <w:rFonts w:ascii="Times New Roman" w:hAnsi="Times New Roman" w:cs="Times New Roman"/>
          <w:sz w:val="24"/>
          <w:szCs w:val="24"/>
        </w:rPr>
        <w:t xml:space="preserve"> menggunakan model </w:t>
      </w:r>
      <w:r w:rsidRPr="00737064">
        <w:rPr>
          <w:rFonts w:ascii="Times New Roman" w:hAnsi="Times New Roman" w:cs="Times New Roman"/>
          <w:i/>
          <w:sz w:val="24"/>
          <w:szCs w:val="24"/>
        </w:rPr>
        <w:t>Think Pair Share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Ini bertujuan agar siswa semakin termotivasi untuk </w:t>
      </w:r>
      <w:r>
        <w:rPr>
          <w:rFonts w:ascii="Times New Roman" w:hAnsi="Times New Roman" w:cs="Times New Roman"/>
          <w:sz w:val="24"/>
          <w:szCs w:val="24"/>
        </w:rPr>
        <w:lastRenderedPageBreak/>
        <w:t>belajar sehingga dapat meningkatkan keterampilan mereka dalam berbicara khususnya berdiskusi.</w:t>
      </w:r>
      <w:proofErr w:type="gramEnd"/>
    </w:p>
    <w:p w:rsidR="009B596D" w:rsidRDefault="009B596D" w:rsidP="009B596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Rencana pelaksanaan pembelajaran pada siklus II dilaksanakan sebanyak dua kali pertemuan.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pertama pelaksanaan kegiatan terbagi menjadi tiga bagian utama yaitu kegiatan awal, kegiatan ini, dan kegiatan akhir.</w:t>
      </w:r>
      <w:proofErr w:type="gramEnd"/>
      <w:r>
        <w:rPr>
          <w:rFonts w:ascii="Times New Roman" w:hAnsi="Times New Roman" w:cs="Times New Roman"/>
          <w:sz w:val="24"/>
          <w:szCs w:val="24"/>
        </w:rPr>
        <w:t xml:space="preserve"> Pada siklus II aktivitas siswa tampak mengalami perubahan, </w:t>
      </w:r>
      <w:proofErr w:type="gramStart"/>
      <w:r>
        <w:rPr>
          <w:rFonts w:ascii="Times New Roman" w:hAnsi="Times New Roman" w:cs="Times New Roman"/>
          <w:sz w:val="24"/>
          <w:szCs w:val="24"/>
        </w:rPr>
        <w:t>keaktifan  siswa</w:t>
      </w:r>
      <w:proofErr w:type="gramEnd"/>
      <w:r>
        <w:rPr>
          <w:rFonts w:ascii="Times New Roman" w:hAnsi="Times New Roman" w:cs="Times New Roman"/>
          <w:sz w:val="24"/>
          <w:szCs w:val="24"/>
        </w:rPr>
        <w:t xml:space="preserve"> berada pada kategori sangat baik. </w:t>
      </w:r>
      <w:proofErr w:type="gramStart"/>
      <w:r>
        <w:rPr>
          <w:rFonts w:ascii="Times New Roman" w:hAnsi="Times New Roman" w:cs="Times New Roman"/>
          <w:sz w:val="24"/>
          <w:szCs w:val="24"/>
        </w:rPr>
        <w:t>Hal ini terlihat dari kemampuan kognitif, psikomotorik serta afektif mereka mengalami peningkatan.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mereka pembelajaran yang mereka ikuti membuat kemampuan koginitif mereka yaitu pengetahuan mereka tentang puisi dan diskusi bertambah.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langkah-langkah pembelajaran pada siklus terlaksana dengan kategori sangat baik dan baik.</w:t>
      </w:r>
      <w:proofErr w:type="gramEnd"/>
    </w:p>
    <w:p w:rsidR="009B596D" w:rsidRDefault="009B596D" w:rsidP="009B596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Penerapan model pembelajaran kooperatif </w:t>
      </w:r>
      <w:r w:rsidRPr="00B5234D">
        <w:rPr>
          <w:rFonts w:ascii="Times New Roman" w:hAnsi="Times New Roman" w:cs="Times New Roman"/>
          <w:i/>
          <w:sz w:val="24"/>
          <w:szCs w:val="24"/>
        </w:rPr>
        <w:t>Think Pair Share</w:t>
      </w:r>
      <w:r>
        <w:rPr>
          <w:rFonts w:ascii="Times New Roman" w:hAnsi="Times New Roman" w:cs="Times New Roman"/>
          <w:sz w:val="24"/>
          <w:szCs w:val="24"/>
        </w:rPr>
        <w:t xml:space="preserve"> menurut Lyman dan kawan-kawan yang diselaraskan dengan teori dalam keterampilan berbicara menurut Logan yaitu jenis berbicara </w:t>
      </w:r>
      <w:r>
        <w:rPr>
          <w:rFonts w:ascii="Times New Roman" w:hAnsi="Times New Roman" w:cs="Times New Roman"/>
          <w:sz w:val="24"/>
          <w:szCs w:val="24"/>
        </w:rPr>
        <w:lastRenderedPageBreak/>
        <w:t>dari segi situasi yaitu diskusi kelompok studi yang dikemukakan oleh Mulgrave.</w:t>
      </w:r>
      <w:proofErr w:type="gramEnd"/>
      <w:r>
        <w:rPr>
          <w:rFonts w:ascii="Times New Roman" w:hAnsi="Times New Roman" w:cs="Times New Roman"/>
          <w:sz w:val="24"/>
          <w:szCs w:val="24"/>
        </w:rPr>
        <w:t xml:space="preserve"> </w:t>
      </w:r>
      <w:r>
        <w:rPr>
          <w:rFonts w:ascii="Times New Roman" w:hAnsi="Times New Roman" w:cs="Times New Roman"/>
          <w:color w:val="1D1B11" w:themeColor="background2" w:themeShade="1A"/>
          <w:sz w:val="24"/>
          <w:szCs w:val="24"/>
        </w:rPr>
        <w:t>Berdasarkan penelitian yang telah dilakukan</w:t>
      </w:r>
      <w:proofErr w:type="gramStart"/>
      <w:r>
        <w:rPr>
          <w:rFonts w:ascii="Times New Roman" w:hAnsi="Times New Roman" w:cs="Times New Roman"/>
          <w:color w:val="1D1B11" w:themeColor="background2" w:themeShade="1A"/>
          <w:sz w:val="24"/>
          <w:szCs w:val="24"/>
        </w:rPr>
        <w:t>,  model</w:t>
      </w:r>
      <w:proofErr w:type="gramEnd"/>
      <w:r>
        <w:rPr>
          <w:rFonts w:ascii="Times New Roman" w:hAnsi="Times New Roman" w:cs="Times New Roman"/>
          <w:color w:val="1D1B11" w:themeColor="background2" w:themeShade="1A"/>
          <w:sz w:val="24"/>
          <w:szCs w:val="24"/>
        </w:rPr>
        <w:t xml:space="preserve"> pembelajaran  ini terdiri dari tiga langkah, di antaranya </w:t>
      </w:r>
      <w:r>
        <w:rPr>
          <w:rFonts w:ascii="Times New Roman" w:hAnsi="Times New Roman" w:cs="Times New Roman"/>
          <w:sz w:val="24"/>
          <w:szCs w:val="24"/>
        </w:rPr>
        <w:t>langkah pertama berpikir (</w:t>
      </w:r>
      <w:r w:rsidRPr="00474228">
        <w:rPr>
          <w:rFonts w:ascii="Times New Roman" w:hAnsi="Times New Roman" w:cs="Times New Roman"/>
          <w:i/>
          <w:sz w:val="24"/>
          <w:szCs w:val="24"/>
        </w:rPr>
        <w:t>Thinking</w:t>
      </w:r>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awal guru menyampaikan materi pembelajaran.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materi mengenai puisi. </w:t>
      </w: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menyimak dengan baik penjelasan yang dipaparkan oleh guru. Guru </w:t>
      </w:r>
      <w:proofErr w:type="gramStart"/>
      <w:r>
        <w:rPr>
          <w:rFonts w:ascii="Times New Roman" w:hAnsi="Times New Roman" w:cs="Times New Roman"/>
          <w:sz w:val="24"/>
          <w:szCs w:val="24"/>
        </w:rPr>
        <w:t>kemudian</w:t>
      </w:r>
      <w:proofErr w:type="gramEnd"/>
      <w:r>
        <w:rPr>
          <w:rFonts w:ascii="Times New Roman" w:hAnsi="Times New Roman" w:cs="Times New Roman"/>
          <w:sz w:val="24"/>
          <w:szCs w:val="24"/>
        </w:rPr>
        <w:t xml:space="preserve"> memberikan kesempatan kepada siswa untuk mengajukan pertanyaan, seorang siswa pun mengajukan pertanyaan mengenai puisi. Siswa </w:t>
      </w:r>
      <w:proofErr w:type="gramStart"/>
      <w:r>
        <w:rPr>
          <w:rFonts w:ascii="Times New Roman" w:hAnsi="Times New Roman" w:cs="Times New Roman"/>
          <w:sz w:val="24"/>
          <w:szCs w:val="24"/>
        </w:rPr>
        <w:t>kemudian  diberi</w:t>
      </w:r>
      <w:proofErr w:type="gramEnd"/>
      <w:r>
        <w:rPr>
          <w:rFonts w:ascii="Times New Roman" w:hAnsi="Times New Roman" w:cs="Times New Roman"/>
          <w:sz w:val="24"/>
          <w:szCs w:val="24"/>
        </w:rPr>
        <w:t xml:space="preserve"> waktu satu menit untuk berpikir sendiri mengenai jawaban dari penentuan gambaran perasaan, gambaran pemikiran, dan gambaran imajinasi yang terdapat pada teks puisi.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waktu sekitar 10 menit kepada siswa untuk menentukan jawaban. Pada tahap ini hanya 15 siswa saja yang bersungguh-sungguh menggunakan waktu secara maksimal, sedangkan beberapa siswa yang lain terlihat masih kebingungan. </w:t>
      </w:r>
      <w:proofErr w:type="gramStart"/>
      <w:r>
        <w:rPr>
          <w:rFonts w:ascii="Times New Roman" w:hAnsi="Times New Roman" w:cs="Times New Roman"/>
          <w:sz w:val="24"/>
          <w:szCs w:val="24"/>
        </w:rPr>
        <w:t xml:space="preserve">Guru pun menghampiri siswa yang terlihat </w:t>
      </w:r>
      <w:r>
        <w:rPr>
          <w:rFonts w:ascii="Times New Roman" w:hAnsi="Times New Roman" w:cs="Times New Roman"/>
          <w:sz w:val="24"/>
          <w:szCs w:val="24"/>
        </w:rPr>
        <w:lastRenderedPageBreak/>
        <w:t>masih kesulitan dalam pembelajaran.</w:t>
      </w:r>
      <w:proofErr w:type="gramEnd"/>
      <w:r>
        <w:rPr>
          <w:rFonts w:ascii="Times New Roman" w:hAnsi="Times New Roman" w:cs="Times New Roman"/>
          <w:sz w:val="24"/>
          <w:szCs w:val="24"/>
        </w:rPr>
        <w:t xml:space="preserve"> Langkah kedua berpasangan (</w:t>
      </w:r>
      <w:r w:rsidRPr="00E14637">
        <w:rPr>
          <w:rFonts w:ascii="Times New Roman" w:hAnsi="Times New Roman" w:cs="Times New Roman"/>
          <w:i/>
          <w:sz w:val="24"/>
          <w:szCs w:val="24"/>
        </w:rPr>
        <w:t>Pairing</w:t>
      </w:r>
      <w:r>
        <w:rPr>
          <w:rFonts w:ascii="Times New Roman" w:hAnsi="Times New Roman" w:cs="Times New Roman"/>
          <w:sz w:val="24"/>
          <w:szCs w:val="24"/>
        </w:rPr>
        <w:t xml:space="preserve">) guru meminta kepada siswa untuk berpasangan dan mendiskusikan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dipikirkan mengenai puisi “Ibu”. </w:t>
      </w:r>
      <w:proofErr w:type="gramStart"/>
      <w:r>
        <w:rPr>
          <w:rFonts w:ascii="Times New Roman" w:hAnsi="Times New Roman" w:cs="Times New Roman"/>
          <w:sz w:val="24"/>
          <w:szCs w:val="24"/>
        </w:rPr>
        <w:t>Siswa secara berpasangan mendiskusikan mengenai hal yang masing-masing mereka pikirkan tentang penentuan gambaran perasaan, gambaran pemikiran, dan gambaran imajinasi yang terdapat pada teks puisi “Ibu”.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siswa 15 siswa mampu mengerjakan tugas mereka secara berpasangan.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terakhir adalah berbagi (</w:t>
      </w:r>
      <w:r w:rsidRPr="00E14637">
        <w:rPr>
          <w:rFonts w:ascii="Times New Roman" w:hAnsi="Times New Roman" w:cs="Times New Roman"/>
          <w:i/>
          <w:sz w:val="24"/>
          <w:szCs w:val="24"/>
        </w:rPr>
        <w:t>Sharing</w:t>
      </w:r>
      <w:r>
        <w:rPr>
          <w:rFonts w:ascii="Times New Roman" w:hAnsi="Times New Roman" w:cs="Times New Roman"/>
          <w:sz w:val="24"/>
          <w:szCs w:val="24"/>
        </w:rPr>
        <w:t xml:space="preserve">) </w:t>
      </w:r>
      <w:r w:rsidRPr="00CE2081">
        <w:rPr>
          <w:rFonts w:ascii="Times New Roman" w:hAnsi="Times New Roman" w:cs="Times New Roman"/>
          <w:sz w:val="24"/>
          <w:szCs w:val="24"/>
        </w:rPr>
        <w:t xml:space="preserve">Pada langkah akhir ini, guru meminta pasangan-pasangan </w:t>
      </w:r>
      <w:r>
        <w:rPr>
          <w:rFonts w:ascii="Times New Roman" w:hAnsi="Times New Roman" w:cs="Times New Roman"/>
          <w:sz w:val="24"/>
          <w:szCs w:val="24"/>
        </w:rPr>
        <w:t>sebangku itu untuk bergabung dalam kelompok yang beranggotakan 4-6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pun duduk secara berkelompok dengan tertib.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Pasangan-pasangan </w:t>
      </w:r>
      <w:r w:rsidRPr="00CE2081">
        <w:rPr>
          <w:rFonts w:ascii="Times New Roman" w:hAnsi="Times New Roman" w:cs="Times New Roman"/>
          <w:sz w:val="24"/>
          <w:szCs w:val="24"/>
        </w:rPr>
        <w:t>tersebut</w:t>
      </w:r>
      <w:r>
        <w:rPr>
          <w:rFonts w:ascii="Times New Roman" w:hAnsi="Times New Roman" w:cs="Times New Roman"/>
          <w:sz w:val="24"/>
          <w:szCs w:val="24"/>
        </w:rPr>
        <w:t xml:space="preserve"> kemudian berbagi dan berdiskusi mengenai hal yang telah mereka sepakati sebelumnya tentang gambaran perasaan, gambaran pikiran, dan gambaran imajinasi yang terdapat pada puisi “Ibu”.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Sebagian siswa terlihat aktif dalam menyusun pokok-pokok </w:t>
      </w:r>
      <w:r>
        <w:rPr>
          <w:rFonts w:ascii="Times New Roman" w:hAnsi="Times New Roman" w:cs="Times New Roman"/>
          <w:sz w:val="24"/>
          <w:szCs w:val="24"/>
        </w:rPr>
        <w:lastRenderedPageBreak/>
        <w:t>pembicaraan, tetapi terlihat dua orang siswa yang kurang aktif, guru kemudian menegur siswa agar tetap kompak dalam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siswa mempresentasekan hasil pekerjaan mereka secara berkelompok.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kelompok mempresentasekan hasil kerja mereka secara bergantian.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didominasi oleh siswa yang aktif dengan persentase 45.85%.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w:t>
      </w:r>
      <w:proofErr w:type="gramEnd"/>
      <w:r>
        <w:rPr>
          <w:rFonts w:ascii="Times New Roman" w:hAnsi="Times New Roman" w:cs="Times New Roman"/>
          <w:sz w:val="24"/>
          <w:szCs w:val="24"/>
        </w:rPr>
        <w:t xml:space="preserve"> kelompok diberikan kesempatan untuk menanggapi, mengkritik, maupun memberikan saran terhadap hasil pekerjaan dari kelompok penyaji. </w:t>
      </w:r>
      <w:proofErr w:type="gramStart"/>
      <w:r>
        <w:rPr>
          <w:rFonts w:ascii="Times New Roman" w:hAnsi="Times New Roman" w:cs="Times New Roman"/>
          <w:sz w:val="24"/>
          <w:szCs w:val="24"/>
        </w:rPr>
        <w:t>Namun terdapat empat orang siswa yang kurang aktif dalam berdiskusi.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pun mengapresiasi hasil kerja kelompok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kegiatan penutup, guru dan siswa menyimpulkan pembelajaran pada hari itu dan melakukan refleksi.</w:t>
      </w:r>
      <w:proofErr w:type="gramEnd"/>
    </w:p>
    <w:p w:rsidR="009B596D" w:rsidRDefault="009B596D" w:rsidP="009B59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dapat disimpulkan bahwa pembelajaran membahas isi puisi dengan menggunakan model </w:t>
      </w:r>
      <w:r w:rsidRPr="005856CA">
        <w:rPr>
          <w:rFonts w:ascii="Times New Roman" w:hAnsi="Times New Roman" w:cs="Times New Roman"/>
          <w:i/>
          <w:sz w:val="24"/>
          <w:szCs w:val="24"/>
        </w:rPr>
        <w:t>Think Pair Share</w:t>
      </w:r>
      <w:r>
        <w:rPr>
          <w:rFonts w:ascii="Times New Roman" w:hAnsi="Times New Roman" w:cs="Times New Roman"/>
          <w:sz w:val="24"/>
          <w:szCs w:val="24"/>
        </w:rPr>
        <w:t xml:space="preserve"> dapat </w:t>
      </w:r>
      <w:proofErr w:type="gramStart"/>
      <w:r>
        <w:rPr>
          <w:rFonts w:ascii="Times New Roman" w:hAnsi="Times New Roman" w:cs="Times New Roman"/>
          <w:sz w:val="24"/>
          <w:szCs w:val="24"/>
        </w:rPr>
        <w:t>meningkatkan  kemampuan</w:t>
      </w:r>
      <w:proofErr w:type="gramEnd"/>
      <w:r>
        <w:rPr>
          <w:rFonts w:ascii="Times New Roman" w:hAnsi="Times New Roman" w:cs="Times New Roman"/>
          <w:sz w:val="24"/>
          <w:szCs w:val="24"/>
        </w:rPr>
        <w:t xml:space="preserve"> siswa dari segi kognitif, afektif, dan psikomotorik. </w:t>
      </w:r>
      <w:proofErr w:type="gramStart"/>
      <w:r>
        <w:rPr>
          <w:rFonts w:ascii="Times New Roman" w:hAnsi="Times New Roman" w:cs="Times New Roman"/>
          <w:sz w:val="24"/>
          <w:szCs w:val="24"/>
        </w:rPr>
        <w:t xml:space="preserve">Ini sejalan dengan </w:t>
      </w:r>
      <w:r>
        <w:rPr>
          <w:rFonts w:ascii="Times New Roman" w:hAnsi="Times New Roman" w:cs="Times New Roman"/>
          <w:sz w:val="24"/>
          <w:szCs w:val="24"/>
        </w:rPr>
        <w:lastRenderedPageBreak/>
        <w:t>teori yang dikemukakan oleh Lyman dan kawan-kawan yang diseleraskan dengan teori keterampilan berbicara menurut Logan yaitu jenis berbicara dari segi situasi yaitu diskusi kelompok studi yang dikemukakan oleh Mulgrave.</w:t>
      </w:r>
      <w:proofErr w:type="gramEnd"/>
    </w:p>
    <w:p w:rsidR="00676579" w:rsidRDefault="00676579" w:rsidP="009B596D">
      <w:pPr>
        <w:spacing w:after="0" w:line="360" w:lineRule="auto"/>
        <w:ind w:firstLine="720"/>
        <w:jc w:val="both"/>
        <w:rPr>
          <w:rFonts w:ascii="Times New Roman" w:hAnsi="Times New Roman" w:cs="Times New Roman"/>
          <w:sz w:val="24"/>
          <w:szCs w:val="24"/>
        </w:rPr>
      </w:pPr>
    </w:p>
    <w:p w:rsidR="009B596D" w:rsidRPr="007F4E59" w:rsidRDefault="009B596D" w:rsidP="007F4E59">
      <w:pPr>
        <w:pStyle w:val="ListParagraph"/>
        <w:spacing w:after="0" w:line="360" w:lineRule="auto"/>
        <w:ind w:left="0"/>
        <w:jc w:val="both"/>
        <w:rPr>
          <w:rFonts w:ascii="Times New Roman" w:hAnsi="Times New Roman" w:cs="Times New Roman"/>
          <w:b/>
          <w:sz w:val="24"/>
          <w:szCs w:val="24"/>
        </w:rPr>
      </w:pPr>
      <w:r w:rsidRPr="007F4E59">
        <w:rPr>
          <w:rFonts w:ascii="Times New Roman" w:hAnsi="Times New Roman" w:cs="Times New Roman"/>
          <w:b/>
          <w:sz w:val="24"/>
          <w:szCs w:val="24"/>
        </w:rPr>
        <w:t>Peningkatan hasil pembelajaran membahas isi puisi dengan menggunakan model Think Pair Share siswa kelas X-2 SMA Negeri 3 Watampone Kabupaten Bone</w:t>
      </w:r>
    </w:p>
    <w:p w:rsidR="002B26B0" w:rsidRDefault="009B596D" w:rsidP="002B26B0">
      <w:pPr>
        <w:spacing w:after="0" w:line="360" w:lineRule="auto"/>
        <w:ind w:firstLine="720"/>
        <w:jc w:val="both"/>
        <w:rPr>
          <w:rFonts w:ascii="Times New Roman" w:hAnsi="Times New Roman" w:cs="Times New Roman"/>
          <w:sz w:val="24"/>
          <w:szCs w:val="24"/>
        </w:rPr>
      </w:pPr>
      <w:r w:rsidRPr="002B26B0">
        <w:rPr>
          <w:rFonts w:ascii="Times New Roman" w:hAnsi="Times New Roman" w:cs="Times New Roman"/>
          <w:sz w:val="24"/>
          <w:szCs w:val="24"/>
        </w:rPr>
        <w:t xml:space="preserve">Kualitas proses pembelajaran yang berlangsung di dalam kelas sangat berpengaruh terhadap hasil pembelajaran yang diperoleh siswa. Begitu pula dengan pembelajaran membahas isi puisi dengan menggunakan model </w:t>
      </w:r>
      <w:r w:rsidRPr="002B26B0">
        <w:rPr>
          <w:rFonts w:ascii="Times New Roman" w:hAnsi="Times New Roman" w:cs="Times New Roman"/>
          <w:i/>
          <w:sz w:val="24"/>
          <w:szCs w:val="24"/>
        </w:rPr>
        <w:t>Think Pair Share</w:t>
      </w:r>
      <w:r w:rsidRPr="002B26B0">
        <w:rPr>
          <w:rFonts w:ascii="Times New Roman" w:hAnsi="Times New Roman" w:cs="Times New Roman"/>
          <w:sz w:val="24"/>
          <w:szCs w:val="24"/>
        </w:rPr>
        <w:t xml:space="preserve"> diharapkan mampu meni</w:t>
      </w:r>
      <w:r w:rsidR="002B26B0">
        <w:rPr>
          <w:rFonts w:ascii="Times New Roman" w:hAnsi="Times New Roman" w:cs="Times New Roman"/>
          <w:sz w:val="24"/>
          <w:szCs w:val="24"/>
        </w:rPr>
        <w:t>ngkatkan kualitas pembelajaran.</w:t>
      </w:r>
    </w:p>
    <w:p w:rsidR="002B26B0" w:rsidRDefault="009B596D" w:rsidP="002B26B0">
      <w:pPr>
        <w:spacing w:after="0" w:line="360" w:lineRule="auto"/>
        <w:ind w:firstLine="720"/>
        <w:jc w:val="both"/>
        <w:rPr>
          <w:rFonts w:ascii="Times New Roman" w:hAnsi="Times New Roman" w:cs="Times New Roman"/>
          <w:sz w:val="24"/>
          <w:szCs w:val="24"/>
        </w:rPr>
      </w:pPr>
      <w:proofErr w:type="gramStart"/>
      <w:r w:rsidRPr="002B26B0">
        <w:rPr>
          <w:rFonts w:ascii="Times New Roman" w:hAnsi="Times New Roman" w:cs="Times New Roman"/>
          <w:sz w:val="24"/>
          <w:szCs w:val="24"/>
        </w:rPr>
        <w:t>Data-data yang diperoleh saat penelitian kemudian dianalisis dan dievaluasi.</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Penelitian yang dilakukan di kelas X-2 ini melibatkan 24 siswa pada siklus I dan siklus II.</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Data tersebut ditelaah dan diperiksa secara cermat berdasarkan kriteria penilaian yang telah ditentukan.</w:t>
      </w:r>
      <w:proofErr w:type="gramEnd"/>
      <w:r w:rsidRPr="002B26B0">
        <w:rPr>
          <w:rFonts w:ascii="Times New Roman" w:hAnsi="Times New Roman" w:cs="Times New Roman"/>
          <w:sz w:val="24"/>
          <w:szCs w:val="24"/>
        </w:rPr>
        <w:t xml:space="preserve"> </w:t>
      </w:r>
    </w:p>
    <w:p w:rsidR="002B26B0" w:rsidRDefault="009B596D" w:rsidP="002B26B0">
      <w:pPr>
        <w:spacing w:after="0" w:line="360" w:lineRule="auto"/>
        <w:ind w:firstLine="720"/>
        <w:jc w:val="both"/>
        <w:rPr>
          <w:rFonts w:ascii="Times New Roman" w:hAnsi="Times New Roman" w:cs="Times New Roman"/>
          <w:sz w:val="24"/>
          <w:szCs w:val="24"/>
        </w:rPr>
      </w:pPr>
      <w:proofErr w:type="gramStart"/>
      <w:r w:rsidRPr="002B26B0">
        <w:rPr>
          <w:rFonts w:ascii="Times New Roman" w:hAnsi="Times New Roman" w:cs="Times New Roman"/>
          <w:sz w:val="24"/>
          <w:szCs w:val="24"/>
        </w:rPr>
        <w:lastRenderedPageBreak/>
        <w:t>Hasil tes yang dikumpulkan dari 24 siswa siklus I dan siklus II ditelaah dan diperiksa secara cermat berdasarkan kriteria penilaian yang telah ditentukan.</w:t>
      </w:r>
      <w:proofErr w:type="gramEnd"/>
      <w:r w:rsidRPr="002B26B0">
        <w:rPr>
          <w:rFonts w:ascii="Times New Roman" w:hAnsi="Times New Roman" w:cs="Times New Roman"/>
          <w:sz w:val="24"/>
          <w:szCs w:val="24"/>
        </w:rPr>
        <w:t xml:space="preserve"> Hasil menunjukkan pembelajaran membahas isi puisi dengan menggunakan model </w:t>
      </w:r>
      <w:r w:rsidRPr="002B26B0">
        <w:rPr>
          <w:rFonts w:ascii="Times New Roman" w:hAnsi="Times New Roman" w:cs="Times New Roman"/>
          <w:i/>
          <w:sz w:val="24"/>
          <w:szCs w:val="24"/>
        </w:rPr>
        <w:t>Think Pair Share</w:t>
      </w:r>
      <w:r w:rsidRPr="002B26B0">
        <w:rPr>
          <w:rFonts w:ascii="Times New Roman" w:hAnsi="Times New Roman" w:cs="Times New Roman"/>
          <w:sz w:val="24"/>
          <w:szCs w:val="24"/>
        </w:rPr>
        <w:t xml:space="preserve"> sudah baik dan memenuhi Kriteria Ketuntasan Minimal (KKM). Secara umum, frekuensi hasil tes siswa membahas isi puisi melalui kegiatan diskusi dengan menggunakan model </w:t>
      </w:r>
      <w:r w:rsidRPr="002B26B0">
        <w:rPr>
          <w:rFonts w:ascii="Times New Roman" w:hAnsi="Times New Roman" w:cs="Times New Roman"/>
          <w:i/>
          <w:sz w:val="24"/>
          <w:szCs w:val="24"/>
        </w:rPr>
        <w:t>Think Pair Share</w:t>
      </w:r>
      <w:r w:rsidRPr="002B26B0">
        <w:rPr>
          <w:rFonts w:ascii="Times New Roman" w:hAnsi="Times New Roman" w:cs="Times New Roman"/>
          <w:sz w:val="24"/>
          <w:szCs w:val="24"/>
        </w:rPr>
        <w:t xml:space="preserve"> yang dikemukakan oleh Lyman dan kawan-kawan, yang diseleraskan dengan teori keterampilan berbicara menurut Logan yaitu jenis berbicara dari segi situasi, yaitu diskusi kelompok studi yang dikemukakan oleh Mulgrave mengalami peningkatan pada siklus II berdasarkan kriteria penilaian yang telah ditetapkan mengalami peningkatan pada siklus II. </w:t>
      </w:r>
      <w:proofErr w:type="gramStart"/>
      <w:r w:rsidRPr="002B26B0">
        <w:rPr>
          <w:rFonts w:ascii="Times New Roman" w:hAnsi="Times New Roman" w:cs="Times New Roman"/>
          <w:sz w:val="24"/>
          <w:szCs w:val="24"/>
        </w:rPr>
        <w:t>Pada siklus I nilai rata-rata yang diperoleh pada aspek kognitif yaitu 74.76, pada aspek psikomotorik nilai rata-rata yang diperoleh yaitu 64.06, dan pada aspek afektif nilai rata-rata yang diperoleh 79.74.</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 xml:space="preserve">Jadi, nilai rata-rata yang diperoleh siswa pada siklus I </w:t>
      </w:r>
      <w:r w:rsidRPr="002B26B0">
        <w:rPr>
          <w:rFonts w:ascii="Times New Roman" w:hAnsi="Times New Roman" w:cs="Times New Roman"/>
          <w:sz w:val="24"/>
          <w:szCs w:val="24"/>
        </w:rPr>
        <w:lastRenderedPageBreak/>
        <w:t>yaitu 72.83 dengan kategori tinggi.</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Jumlah siswa yang memenuhi nilai KKM pada siklus I sebanyak 16 orang (66.66%).</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Pada siklus II nilai rata-rata pada aspek kognitif yaitu 81.24, pada aspek psikomotorik nilai rata-rata yang diperoleh yaitu 78.99, dan pada aspek afektif nilai rata-rata yang diperoleh yaitu 83.05.</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Jadi, nilai rata-rata yang diperoleh siswa pada siklus II mencapai 81.07.</w:t>
      </w:r>
      <w:proofErr w:type="gramEnd"/>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Jumlah siswa yang memenuhi nilai mencapai KKM sebanyak 21 orang (87.5%).</w:t>
      </w:r>
      <w:proofErr w:type="gramEnd"/>
      <w:r w:rsidRPr="002B26B0">
        <w:rPr>
          <w:rFonts w:ascii="Times New Roman" w:hAnsi="Times New Roman" w:cs="Times New Roman"/>
          <w:sz w:val="24"/>
          <w:szCs w:val="24"/>
        </w:rPr>
        <w:t xml:space="preserve"> Hal ini menunjukkan adanya peningkatan hasil dan </w:t>
      </w:r>
      <w:proofErr w:type="gramStart"/>
      <w:r w:rsidRPr="002B26B0">
        <w:rPr>
          <w:rFonts w:ascii="Times New Roman" w:hAnsi="Times New Roman" w:cs="Times New Roman"/>
          <w:sz w:val="24"/>
          <w:szCs w:val="24"/>
        </w:rPr>
        <w:t>peningkatan  jumlah</w:t>
      </w:r>
      <w:proofErr w:type="gramEnd"/>
      <w:r w:rsidRPr="002B26B0">
        <w:rPr>
          <w:rFonts w:ascii="Times New Roman" w:hAnsi="Times New Roman" w:cs="Times New Roman"/>
          <w:sz w:val="24"/>
          <w:szCs w:val="24"/>
        </w:rPr>
        <w:t xml:space="preserve"> siswa yang mencapai KKM dari siklus I ke siklus II sebanyak 20.84% .</w:t>
      </w:r>
    </w:p>
    <w:p w:rsidR="002B26B0" w:rsidRDefault="009B596D" w:rsidP="002B26B0">
      <w:pPr>
        <w:spacing w:after="0" w:line="360" w:lineRule="auto"/>
        <w:ind w:firstLine="720"/>
        <w:jc w:val="both"/>
        <w:rPr>
          <w:rFonts w:ascii="Times New Roman" w:hAnsi="Times New Roman" w:cs="Times New Roman"/>
          <w:sz w:val="24"/>
          <w:szCs w:val="24"/>
        </w:rPr>
      </w:pPr>
      <w:r w:rsidRPr="002B26B0">
        <w:rPr>
          <w:rFonts w:ascii="Times New Roman" w:hAnsi="Times New Roman" w:cs="Times New Roman"/>
          <w:sz w:val="24"/>
          <w:szCs w:val="24"/>
        </w:rPr>
        <w:t xml:space="preserve">Nilai siswa membuktikan bahwa model </w:t>
      </w:r>
      <w:r w:rsidRPr="002B26B0">
        <w:rPr>
          <w:rFonts w:ascii="Times New Roman" w:hAnsi="Times New Roman" w:cs="Times New Roman"/>
          <w:i/>
          <w:sz w:val="24"/>
          <w:szCs w:val="24"/>
        </w:rPr>
        <w:t>Think Pair Share</w:t>
      </w:r>
      <w:r w:rsidRPr="002B26B0">
        <w:rPr>
          <w:rFonts w:ascii="Times New Roman" w:hAnsi="Times New Roman" w:cs="Times New Roman"/>
          <w:sz w:val="24"/>
          <w:szCs w:val="24"/>
        </w:rPr>
        <w:t xml:space="preserve"> dikemukakan oleh Lyman dan kawan-kawan yang diseleraskan dengan teori keterampilan berbicara menurut Logan yaitu jenis berbicara dari segi situasi yaitu diskusi kelompok studi yang dikemukakan oleh Mulgrave dapat meningkatkan pembelajaran membahas isi puisi, tidak berlanjut pada siklus berikutnya karena hasil tes siswa </w:t>
      </w:r>
      <w:r w:rsidRPr="002B26B0">
        <w:rPr>
          <w:rFonts w:ascii="Times New Roman" w:hAnsi="Times New Roman" w:cs="Times New Roman"/>
          <w:sz w:val="24"/>
          <w:szCs w:val="24"/>
        </w:rPr>
        <w:lastRenderedPageBreak/>
        <w:t>sudah mencapai nilai KKM yang telah ditetapkan.</w:t>
      </w:r>
    </w:p>
    <w:p w:rsidR="009B596D" w:rsidRDefault="009B596D" w:rsidP="002B26B0">
      <w:pPr>
        <w:spacing w:after="0" w:line="360" w:lineRule="auto"/>
        <w:ind w:firstLine="720"/>
        <w:jc w:val="both"/>
        <w:rPr>
          <w:rFonts w:ascii="Times New Roman" w:hAnsi="Times New Roman" w:cs="Times New Roman"/>
          <w:sz w:val="24"/>
          <w:szCs w:val="24"/>
        </w:rPr>
      </w:pPr>
      <w:r w:rsidRPr="002B26B0">
        <w:rPr>
          <w:rFonts w:ascii="Times New Roman" w:hAnsi="Times New Roman" w:cs="Times New Roman"/>
          <w:sz w:val="24"/>
          <w:szCs w:val="24"/>
        </w:rPr>
        <w:t xml:space="preserve">Untuk mendukung penelitian ini, peneliti berdasar pada dua penelitian yang telah dilakukan sebelumnya, yaitu penelitian yang relevan tentang peneingkatan keterampilan berbicara oleh </w:t>
      </w:r>
      <w:r w:rsidRPr="002B26B0">
        <w:rPr>
          <w:rFonts w:ascii="Times New Roman" w:hAnsi="Times New Roman" w:cs="Times New Roman"/>
          <w:color w:val="1D1B11" w:themeColor="background2" w:themeShade="1A"/>
          <w:sz w:val="24"/>
          <w:szCs w:val="24"/>
        </w:rPr>
        <w:t xml:space="preserve">Samawati (2011) dengan judul penelitian “Peningkatan Kemampuan Berbicara Siswa Kelas XI IPA-2 SMAN Darussholah Banyuwangi melalui Metode </w:t>
      </w:r>
      <w:r w:rsidRPr="002B26B0">
        <w:rPr>
          <w:rFonts w:ascii="Times New Roman" w:hAnsi="Times New Roman" w:cs="Times New Roman"/>
          <w:i/>
          <w:color w:val="1D1B11" w:themeColor="background2" w:themeShade="1A"/>
          <w:sz w:val="24"/>
          <w:szCs w:val="24"/>
        </w:rPr>
        <w:t>Think Pair Share</w:t>
      </w:r>
      <w:r w:rsidRPr="002B26B0">
        <w:rPr>
          <w:rFonts w:ascii="Times New Roman" w:hAnsi="Times New Roman" w:cs="Times New Roman"/>
          <w:color w:val="1D1B11" w:themeColor="background2" w:themeShade="1A"/>
          <w:sz w:val="24"/>
          <w:szCs w:val="24"/>
        </w:rPr>
        <w:t>”</w:t>
      </w:r>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 xml:space="preserve">Penelitian tersebut menunjukkan hasil yang cukup baik, </w:t>
      </w:r>
      <w:r w:rsidRPr="002B26B0">
        <w:rPr>
          <w:rFonts w:ascii="Times New Roman" w:hAnsi="Times New Roman" w:cs="Times New Roman"/>
          <w:color w:val="1D1B11" w:themeColor="background2" w:themeShade="1A"/>
          <w:sz w:val="24"/>
          <w:szCs w:val="24"/>
        </w:rPr>
        <w:t xml:space="preserve">hasil penelitian menunjukkan bahwa penggunaan metode </w:t>
      </w:r>
      <w:r w:rsidRPr="002B26B0">
        <w:rPr>
          <w:rFonts w:ascii="Times New Roman" w:hAnsi="Times New Roman" w:cs="Times New Roman"/>
          <w:i/>
          <w:sz w:val="24"/>
          <w:szCs w:val="24"/>
          <w:lang w:val="id-ID"/>
        </w:rPr>
        <w:t>Think Pair Share</w:t>
      </w:r>
      <w:r w:rsidRPr="002B26B0">
        <w:rPr>
          <w:rFonts w:ascii="Times New Roman" w:hAnsi="Times New Roman" w:cs="Times New Roman"/>
          <w:i/>
          <w:sz w:val="24"/>
          <w:szCs w:val="24"/>
        </w:rPr>
        <w:t xml:space="preserve"> </w:t>
      </w:r>
      <w:r w:rsidRPr="002B26B0">
        <w:rPr>
          <w:rFonts w:ascii="Times New Roman" w:hAnsi="Times New Roman" w:cs="Times New Roman"/>
          <w:sz w:val="24"/>
          <w:szCs w:val="24"/>
        </w:rPr>
        <w:t>dalam pembelajaran berbicara dapat meningkatkan kemampuan berbicara siswa kelas XI IPA-2 SMAN Darussholah Singojuruh Banyuwangi.</w:t>
      </w:r>
      <w:proofErr w:type="gramEnd"/>
      <w:r w:rsidRPr="002B26B0">
        <w:rPr>
          <w:rFonts w:ascii="Times New Roman" w:hAnsi="Times New Roman" w:cs="Times New Roman"/>
          <w:sz w:val="24"/>
          <w:szCs w:val="24"/>
        </w:rPr>
        <w:t xml:space="preserve"> </w:t>
      </w:r>
      <w:r w:rsidRPr="002B26B0">
        <w:rPr>
          <w:rFonts w:ascii="Times New Roman" w:hAnsi="Times New Roman" w:cs="Times New Roman"/>
          <w:color w:val="1D1B11" w:themeColor="background2" w:themeShade="1A"/>
          <w:sz w:val="24"/>
          <w:szCs w:val="24"/>
        </w:rPr>
        <w:t xml:space="preserve">Pancarina (2009) dengan judul penelitian </w:t>
      </w:r>
      <w:r w:rsidRPr="002B26B0">
        <w:rPr>
          <w:rFonts w:ascii="Times New Roman" w:hAnsi="Times New Roman" w:cs="Times New Roman"/>
          <w:color w:val="1D1B11" w:themeColor="background2" w:themeShade="1A"/>
          <w:sz w:val="24"/>
          <w:szCs w:val="24"/>
          <w:lang w:val="id-ID"/>
        </w:rPr>
        <w:t>“</w:t>
      </w:r>
      <w:r w:rsidRPr="002B26B0">
        <w:rPr>
          <w:rFonts w:ascii="Times New Roman" w:hAnsi="Times New Roman" w:cs="Times New Roman"/>
          <w:sz w:val="24"/>
          <w:szCs w:val="24"/>
          <w:lang w:val="id-ID"/>
        </w:rPr>
        <w:t xml:space="preserve">Peningkatan Kemampuan Menemukan Gagasan Utama dalam Teks yang Dibaca dengan  Menggunakan Metode </w:t>
      </w:r>
      <w:r w:rsidRPr="002B26B0">
        <w:rPr>
          <w:rFonts w:ascii="Times New Roman" w:hAnsi="Times New Roman" w:cs="Times New Roman"/>
          <w:i/>
          <w:sz w:val="24"/>
          <w:szCs w:val="24"/>
          <w:lang w:val="id-ID"/>
        </w:rPr>
        <w:t>Think Pair Share</w:t>
      </w:r>
      <w:r w:rsidRPr="002B26B0">
        <w:rPr>
          <w:rFonts w:ascii="Times New Roman" w:hAnsi="Times New Roman" w:cs="Times New Roman"/>
          <w:sz w:val="24"/>
          <w:szCs w:val="24"/>
          <w:lang w:val="id-ID"/>
        </w:rPr>
        <w:t xml:space="preserve"> Siswa Kelas </w:t>
      </w:r>
      <w:r w:rsidRPr="002B26B0">
        <w:rPr>
          <w:rFonts w:ascii="Times New Roman" w:hAnsi="Times New Roman" w:cs="Times New Roman"/>
          <w:sz w:val="24"/>
          <w:szCs w:val="24"/>
        </w:rPr>
        <w:t>VII</w:t>
      </w:r>
      <w:r w:rsidRPr="002B26B0">
        <w:rPr>
          <w:rFonts w:ascii="Times New Roman" w:hAnsi="Times New Roman" w:cs="Times New Roman"/>
          <w:sz w:val="24"/>
          <w:szCs w:val="24"/>
          <w:lang w:val="id-ID"/>
        </w:rPr>
        <w:t xml:space="preserve"> SMP Negeri 33 Makassar”</w:t>
      </w:r>
      <w:r w:rsidRPr="002B26B0">
        <w:rPr>
          <w:rFonts w:ascii="Times New Roman" w:hAnsi="Times New Roman" w:cs="Times New Roman"/>
          <w:sz w:val="24"/>
          <w:szCs w:val="24"/>
        </w:rPr>
        <w:t xml:space="preserve">. </w:t>
      </w:r>
      <w:r w:rsidRPr="002B26B0">
        <w:rPr>
          <w:rFonts w:ascii="Times New Roman" w:hAnsi="Times New Roman" w:cs="Times New Roman"/>
          <w:sz w:val="24"/>
          <w:szCs w:val="24"/>
          <w:lang w:val="id-ID"/>
        </w:rPr>
        <w:t>Hasil penelitian ini menunjukkan adanya peningkatan dalam menemukan gagasan utama</w:t>
      </w:r>
      <w:r w:rsidRPr="002B26B0">
        <w:rPr>
          <w:rFonts w:ascii="Times New Roman" w:hAnsi="Times New Roman" w:cs="Times New Roman"/>
          <w:sz w:val="24"/>
          <w:szCs w:val="24"/>
        </w:rPr>
        <w:t xml:space="preserve">. </w:t>
      </w:r>
      <w:proofErr w:type="gramStart"/>
      <w:r w:rsidRPr="002B26B0">
        <w:rPr>
          <w:rFonts w:ascii="Times New Roman" w:hAnsi="Times New Roman" w:cs="Times New Roman"/>
          <w:sz w:val="24"/>
          <w:szCs w:val="24"/>
        </w:rPr>
        <w:t xml:space="preserve">Kedua penelitian </w:t>
      </w:r>
      <w:r w:rsidRPr="002B26B0">
        <w:rPr>
          <w:rFonts w:ascii="Times New Roman" w:hAnsi="Times New Roman" w:cs="Times New Roman"/>
          <w:sz w:val="24"/>
          <w:szCs w:val="24"/>
        </w:rPr>
        <w:lastRenderedPageBreak/>
        <w:t>tersebut menjadi referensi bagi penelitian yang telah peneliti lakukan, refernsi tersebut berhubungan dengan materi pembelajaran dan model pembelajaran yang peneliti gunakan.</w:t>
      </w:r>
      <w:proofErr w:type="gramEnd"/>
      <w:r w:rsidRPr="002B26B0">
        <w:rPr>
          <w:rFonts w:ascii="Times New Roman" w:hAnsi="Times New Roman" w:cs="Times New Roman"/>
          <w:sz w:val="24"/>
          <w:szCs w:val="24"/>
        </w:rPr>
        <w:t xml:space="preserve"> Penelitian terdahulu dengan penelitian ini pada dasarnya </w:t>
      </w:r>
      <w:proofErr w:type="gramStart"/>
      <w:r w:rsidRPr="002B26B0">
        <w:rPr>
          <w:rFonts w:ascii="Times New Roman" w:hAnsi="Times New Roman" w:cs="Times New Roman"/>
          <w:sz w:val="24"/>
          <w:szCs w:val="24"/>
        </w:rPr>
        <w:t>sama</w:t>
      </w:r>
      <w:proofErr w:type="gramEnd"/>
      <w:r w:rsidRPr="002B26B0">
        <w:rPr>
          <w:rFonts w:ascii="Times New Roman" w:hAnsi="Times New Roman" w:cs="Times New Roman"/>
          <w:sz w:val="24"/>
          <w:szCs w:val="24"/>
        </w:rPr>
        <w:t xml:space="preserve"> yaitu mengkaji kemampuan siswa untuk berdiskusi membahas isi puisi, tetapi dari segi sarana dan subjek penenlitian memiliki perbedaan. Perbedaan juga terletak pada kompetensi dasar yang </w:t>
      </w:r>
      <w:proofErr w:type="gramStart"/>
      <w:r w:rsidRPr="002B26B0">
        <w:rPr>
          <w:rFonts w:ascii="Times New Roman" w:hAnsi="Times New Roman" w:cs="Times New Roman"/>
          <w:sz w:val="24"/>
          <w:szCs w:val="24"/>
        </w:rPr>
        <w:t>akan</w:t>
      </w:r>
      <w:proofErr w:type="gramEnd"/>
      <w:r w:rsidRPr="002B26B0">
        <w:rPr>
          <w:rFonts w:ascii="Times New Roman" w:hAnsi="Times New Roman" w:cs="Times New Roman"/>
          <w:sz w:val="24"/>
          <w:szCs w:val="24"/>
        </w:rPr>
        <w:t xml:space="preserve"> dikaji. Untuk menyempurnakan penelitian sebelumnya, maka peneliti mengangkat permasalahn yang relevan dengan mengambil judul “</w:t>
      </w:r>
      <w:r w:rsidRPr="002B26B0">
        <w:rPr>
          <w:rFonts w:ascii="Times New Roman" w:hAnsi="Times New Roman" w:cs="Times New Roman"/>
          <w:sz w:val="24"/>
          <w:szCs w:val="24"/>
          <w:lang w:val="id-ID"/>
        </w:rPr>
        <w:t xml:space="preserve">Peningkatan </w:t>
      </w:r>
      <w:r w:rsidRPr="002B26B0">
        <w:rPr>
          <w:rFonts w:ascii="Times New Roman" w:hAnsi="Times New Roman" w:cs="Times New Roman"/>
          <w:sz w:val="24"/>
          <w:szCs w:val="24"/>
        </w:rPr>
        <w:t xml:space="preserve">Pembelajaran Membahas Isi Puisi dengan Menggunakan Model </w:t>
      </w:r>
      <w:r w:rsidRPr="002B26B0">
        <w:rPr>
          <w:rFonts w:ascii="Times New Roman" w:hAnsi="Times New Roman" w:cs="Times New Roman"/>
          <w:i/>
          <w:sz w:val="24"/>
          <w:szCs w:val="24"/>
        </w:rPr>
        <w:t>Think Pair Share</w:t>
      </w:r>
      <w:r w:rsidRPr="002B26B0">
        <w:rPr>
          <w:rFonts w:ascii="Times New Roman" w:hAnsi="Times New Roman" w:cs="Times New Roman"/>
          <w:sz w:val="24"/>
          <w:szCs w:val="24"/>
        </w:rPr>
        <w:t xml:space="preserve"> Siswa Kelas X-2 SMA Negeri 3 Watampone Kabupaten Bone”.</w:t>
      </w:r>
    </w:p>
    <w:p w:rsidR="00C612C6" w:rsidRDefault="00C612C6" w:rsidP="00C612C6">
      <w:pPr>
        <w:spacing w:after="0" w:line="360" w:lineRule="auto"/>
        <w:jc w:val="both"/>
        <w:rPr>
          <w:rFonts w:ascii="Times New Roman" w:hAnsi="Times New Roman" w:cs="Times New Roman"/>
          <w:sz w:val="24"/>
          <w:szCs w:val="24"/>
        </w:rPr>
      </w:pPr>
    </w:p>
    <w:p w:rsidR="00C612C6" w:rsidRPr="00C612C6" w:rsidRDefault="00C612C6" w:rsidP="00C612C6">
      <w:pPr>
        <w:spacing w:after="0" w:line="360" w:lineRule="auto"/>
        <w:jc w:val="both"/>
        <w:rPr>
          <w:rFonts w:ascii="Times New Roman" w:hAnsi="Times New Roman" w:cs="Times New Roman"/>
          <w:b/>
          <w:sz w:val="24"/>
          <w:szCs w:val="24"/>
        </w:rPr>
      </w:pPr>
      <w:r w:rsidRPr="00C612C6">
        <w:rPr>
          <w:rFonts w:ascii="Times New Roman" w:hAnsi="Times New Roman" w:cs="Times New Roman"/>
          <w:b/>
          <w:sz w:val="24"/>
          <w:szCs w:val="24"/>
        </w:rPr>
        <w:t>PENUTUP</w:t>
      </w:r>
    </w:p>
    <w:p w:rsidR="009B596D" w:rsidRDefault="00C612C6" w:rsidP="00C612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membahas isi puisi dengan menggunakan model </w:t>
      </w:r>
      <w:r w:rsidRPr="00DA7C40">
        <w:rPr>
          <w:rFonts w:ascii="Times New Roman" w:hAnsi="Times New Roman" w:cs="Times New Roman"/>
          <w:i/>
          <w:sz w:val="24"/>
          <w:szCs w:val="24"/>
        </w:rPr>
        <w:t>Think Pair Share</w:t>
      </w:r>
      <w:r>
        <w:rPr>
          <w:rFonts w:ascii="Times New Roman" w:hAnsi="Times New Roman" w:cs="Times New Roman"/>
          <w:sz w:val="24"/>
          <w:szCs w:val="24"/>
        </w:rPr>
        <w:t xml:space="preserve"> mengalami peningkatan pada proses dan hasil pembelajaran. Proses pembelajaran membahas isi </w:t>
      </w:r>
      <w:r>
        <w:rPr>
          <w:rFonts w:ascii="Times New Roman" w:hAnsi="Times New Roman" w:cs="Times New Roman"/>
          <w:sz w:val="24"/>
          <w:szCs w:val="24"/>
        </w:rPr>
        <w:lastRenderedPageBreak/>
        <w:t xml:space="preserve">puisi melalui diskusi dengan menggunakan model </w:t>
      </w:r>
      <w:r w:rsidRPr="00DA7C40">
        <w:rPr>
          <w:rFonts w:ascii="Times New Roman" w:hAnsi="Times New Roman" w:cs="Times New Roman"/>
          <w:i/>
          <w:sz w:val="24"/>
          <w:szCs w:val="24"/>
        </w:rPr>
        <w:t>Think Pair Share</w:t>
      </w:r>
      <w:r>
        <w:rPr>
          <w:rFonts w:ascii="Times New Roman" w:hAnsi="Times New Roman" w:cs="Times New Roman"/>
          <w:sz w:val="24"/>
          <w:szCs w:val="24"/>
        </w:rPr>
        <w:t xml:space="preserve"> mengalami peningkatan pada proses dan hasil pembelajaran. </w:t>
      </w:r>
      <w:proofErr w:type="gramStart"/>
      <w:r>
        <w:rPr>
          <w:rFonts w:ascii="Times New Roman" w:hAnsi="Times New Roman" w:cs="Times New Roman"/>
          <w:sz w:val="24"/>
          <w:szCs w:val="24"/>
        </w:rPr>
        <w:t>Dikatakan meningkat sebab dalam aspek pengetahuan, psikomotorik, dan afektif siswa mampu membahas isi puisi secara tepat dan baik.</w:t>
      </w:r>
      <w:proofErr w:type="gramEnd"/>
    </w:p>
    <w:p w:rsidR="00C612C6" w:rsidRDefault="00C612C6" w:rsidP="002B0ABE">
      <w:pPr>
        <w:pStyle w:val="ListParagraph"/>
        <w:spacing w:after="0" w:line="360" w:lineRule="auto"/>
        <w:ind w:left="0" w:firstLine="720"/>
        <w:jc w:val="both"/>
        <w:rPr>
          <w:rFonts w:ascii="Times New Roman" w:hAnsi="Times New Roman" w:cs="Times New Roman"/>
        </w:rPr>
      </w:pPr>
      <w:r>
        <w:rPr>
          <w:rFonts w:ascii="Times New Roman" w:hAnsi="Times New Roman" w:cs="Times New Roman"/>
          <w:sz w:val="24"/>
          <w:szCs w:val="24"/>
        </w:rPr>
        <w:t xml:space="preserve">Berbeda dengan hal tersebut, Pada tahap hasil menunjukkan bahwa hasil tes pembelajaran membahas isi puisi menggunakan model </w:t>
      </w:r>
      <w:r w:rsidRPr="00DA7C40">
        <w:rPr>
          <w:rFonts w:ascii="Times New Roman" w:hAnsi="Times New Roman" w:cs="Times New Roman"/>
          <w:i/>
          <w:sz w:val="24"/>
          <w:szCs w:val="24"/>
        </w:rPr>
        <w:t>Think Pair Share</w:t>
      </w:r>
      <w:r>
        <w:rPr>
          <w:rFonts w:ascii="Times New Roman" w:hAnsi="Times New Roman" w:cs="Times New Roman"/>
          <w:sz w:val="24"/>
          <w:szCs w:val="24"/>
        </w:rPr>
        <w:t xml:space="preserve">, setelah pembelajaran mengalami perubahan. </w:t>
      </w:r>
      <w:r w:rsidRPr="000C67B4">
        <w:rPr>
          <w:rFonts w:ascii="Times New Roman" w:hAnsi="Times New Roman" w:cs="Times New Roman"/>
        </w:rPr>
        <w:t xml:space="preserve">Hasil analisis </w:t>
      </w:r>
      <w:r>
        <w:rPr>
          <w:rFonts w:ascii="Times New Roman" w:hAnsi="Times New Roman" w:cs="Times New Roman"/>
        </w:rPr>
        <w:t xml:space="preserve">pembelajaran membahas isi puisi berdasarkan tiga aspek yaitu aspek kognitif, psikomotorik, dan </w:t>
      </w:r>
      <w:proofErr w:type="gramStart"/>
      <w:r>
        <w:rPr>
          <w:rFonts w:ascii="Times New Roman" w:hAnsi="Times New Roman" w:cs="Times New Roman"/>
        </w:rPr>
        <w:t>afektif .</w:t>
      </w:r>
      <w:proofErr w:type="gramEnd"/>
      <w:r>
        <w:rPr>
          <w:rFonts w:ascii="Times New Roman" w:hAnsi="Times New Roman" w:cs="Times New Roman"/>
        </w:rPr>
        <w:t xml:space="preserve"> Penggunaan</w:t>
      </w:r>
      <w:r>
        <w:rPr>
          <w:rFonts w:ascii="Times New Roman" w:hAnsi="Times New Roman" w:cs="Times New Roman"/>
          <w:sz w:val="24"/>
          <w:szCs w:val="24"/>
        </w:rPr>
        <w:t xml:space="preserve"> model </w:t>
      </w:r>
      <w:r w:rsidRPr="00DA7C40">
        <w:rPr>
          <w:rFonts w:ascii="Times New Roman" w:hAnsi="Times New Roman" w:cs="Times New Roman"/>
          <w:i/>
          <w:sz w:val="24"/>
          <w:szCs w:val="24"/>
        </w:rPr>
        <w:t>Think Pair Share</w:t>
      </w:r>
      <w:r>
        <w:rPr>
          <w:rFonts w:ascii="Times New Roman" w:hAnsi="Times New Roman" w:cs="Times New Roman"/>
        </w:rPr>
        <w:t xml:space="preserve"> mampu </w:t>
      </w:r>
      <w:r w:rsidRPr="003707AE">
        <w:rPr>
          <w:rFonts w:ascii="Times New Roman" w:hAnsi="Times New Roman" w:cs="Times New Roman"/>
        </w:rPr>
        <w:t>menin</w:t>
      </w:r>
      <w:r>
        <w:rPr>
          <w:rFonts w:ascii="Times New Roman" w:hAnsi="Times New Roman" w:cs="Times New Roman"/>
        </w:rPr>
        <w:t>gkatkan hasil tes siswa</w:t>
      </w:r>
      <w:r>
        <w:rPr>
          <w:rFonts w:ascii="Times New Roman" w:hAnsi="Times New Roman" w:cs="Times New Roman"/>
          <w:lang w:val="id-ID"/>
        </w:rPr>
        <w:t xml:space="preserve">. </w:t>
      </w:r>
      <w:proofErr w:type="gramStart"/>
      <w:r w:rsidRPr="007D40B1">
        <w:rPr>
          <w:rFonts w:ascii="Times New Roman" w:hAnsi="Times New Roman" w:cs="Times New Roman"/>
        </w:rPr>
        <w:t>Peningkatan itu ditandai dengan meningkatnya jumlah siswa yang mencapai ni</w:t>
      </w:r>
      <w:r>
        <w:rPr>
          <w:rFonts w:ascii="Times New Roman" w:hAnsi="Times New Roman" w:cs="Times New Roman"/>
        </w:rPr>
        <w:t>lai KKM 70</w:t>
      </w:r>
      <w:r w:rsidRPr="007D40B1">
        <w:rPr>
          <w:rFonts w:ascii="Times New Roman" w:hAnsi="Times New Roman" w:cs="Times New Roman"/>
        </w:rPr>
        <w:t xml:space="preserve"> dari kondisi </w:t>
      </w:r>
      <w:r>
        <w:rPr>
          <w:rFonts w:ascii="Times New Roman" w:hAnsi="Times New Roman" w:cs="Times New Roman"/>
        </w:rPr>
        <w:t>pada siklus I (66.66</w:t>
      </w:r>
      <w:r w:rsidRPr="007D40B1">
        <w:rPr>
          <w:rFonts w:ascii="Times New Roman" w:hAnsi="Times New Roman" w:cs="Times New Roman"/>
        </w:rPr>
        <w:t>%) ke kondisi setelah s</w:t>
      </w:r>
      <w:r>
        <w:rPr>
          <w:rFonts w:ascii="Times New Roman" w:hAnsi="Times New Roman" w:cs="Times New Roman"/>
        </w:rPr>
        <w:t>iklus II diputuskan berakhir (</w:t>
      </w:r>
      <w:r>
        <w:rPr>
          <w:rFonts w:ascii="Times New Roman" w:hAnsi="Times New Roman" w:cs="Times New Roman"/>
          <w:lang w:val="id-ID"/>
        </w:rPr>
        <w:t>8</w:t>
      </w:r>
      <w:r>
        <w:rPr>
          <w:rFonts w:ascii="Times New Roman" w:hAnsi="Times New Roman" w:cs="Times New Roman"/>
        </w:rPr>
        <w:t>7.5%</w:t>
      </w:r>
      <w:r w:rsidRPr="007D40B1">
        <w:rPr>
          <w:rFonts w:ascii="Times New Roman" w:hAnsi="Times New Roman" w:cs="Times New Roman"/>
        </w:rPr>
        <w:t>).</w:t>
      </w:r>
      <w:proofErr w:type="gramEnd"/>
      <w:r w:rsidRPr="007D40B1">
        <w:rPr>
          <w:rFonts w:ascii="Times New Roman" w:hAnsi="Times New Roman" w:cs="Times New Roman"/>
        </w:rPr>
        <w:t xml:space="preserve"> </w:t>
      </w:r>
      <w:r w:rsidRPr="000C67B4">
        <w:rPr>
          <w:rFonts w:ascii="Times New Roman" w:hAnsi="Times New Roman" w:cs="Times New Roman"/>
        </w:rPr>
        <w:t xml:space="preserve">Hal ini menunjukkan </w:t>
      </w:r>
      <w:r>
        <w:rPr>
          <w:rFonts w:ascii="Times New Roman" w:hAnsi="Times New Roman" w:cs="Times New Roman"/>
          <w:lang w:val="id-ID"/>
        </w:rPr>
        <w:t xml:space="preserve">bahwa hasil pembelajaran </w:t>
      </w:r>
      <w:r>
        <w:rPr>
          <w:rFonts w:ascii="Times New Roman" w:hAnsi="Times New Roman" w:cs="Times New Roman"/>
        </w:rPr>
        <w:t xml:space="preserve">membahas isi puisi dengan </w:t>
      </w:r>
      <w:r>
        <w:rPr>
          <w:rFonts w:ascii="Times New Roman" w:hAnsi="Times New Roman" w:cs="Times New Roman"/>
          <w:sz w:val="24"/>
          <w:szCs w:val="24"/>
        </w:rPr>
        <w:t xml:space="preserve">menggunakan model </w:t>
      </w:r>
      <w:r w:rsidRPr="00DA7C40">
        <w:rPr>
          <w:rFonts w:ascii="Times New Roman" w:hAnsi="Times New Roman" w:cs="Times New Roman"/>
          <w:i/>
          <w:sz w:val="24"/>
          <w:szCs w:val="24"/>
        </w:rPr>
        <w:t>Think Pair Share</w:t>
      </w:r>
      <w:r>
        <w:rPr>
          <w:rFonts w:ascii="Times New Roman" w:hAnsi="Times New Roman" w:cs="Times New Roman"/>
          <w:lang w:val="id-ID"/>
        </w:rPr>
        <w:t xml:space="preserve"> siswa setelah pembelajaran mengalami peningkatan </w:t>
      </w:r>
      <w:r>
        <w:rPr>
          <w:rFonts w:ascii="Times New Roman" w:hAnsi="Times New Roman" w:cs="Times New Roman"/>
        </w:rPr>
        <w:t>sebanyak 20.84%</w:t>
      </w:r>
      <w:r w:rsidRPr="00746EE2">
        <w:rPr>
          <w:rFonts w:ascii="Times New Roman" w:hAnsi="Times New Roman" w:cs="Times New Roman"/>
        </w:rPr>
        <w:t xml:space="preserve"> dinyatakan berhasil</w:t>
      </w:r>
      <w:r>
        <w:rPr>
          <w:rFonts w:ascii="Times New Roman" w:hAnsi="Times New Roman" w:cs="Times New Roman"/>
        </w:rPr>
        <w:t>.</w:t>
      </w:r>
    </w:p>
    <w:p w:rsidR="009B596D" w:rsidRDefault="00240C41" w:rsidP="002B0ABE">
      <w:pPr>
        <w:pStyle w:val="ListParagraph"/>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hasil penelitian yang telah dilakukan, maka </w:t>
      </w:r>
      <w:r>
        <w:rPr>
          <w:rFonts w:ascii="Times New Roman" w:hAnsi="Times New Roman" w:cs="Times New Roman"/>
          <w:bCs/>
          <w:sz w:val="24"/>
          <w:szCs w:val="24"/>
        </w:rPr>
        <w:lastRenderedPageBreak/>
        <w:t xml:space="preserve">disampaikan  beberapa saran yang berkaitan dengan penelitian ini, yaitu: </w:t>
      </w:r>
      <w:r>
        <w:rPr>
          <w:rFonts w:ascii="Times New Roman" w:hAnsi="Times New Roman" w:cs="Times New Roman"/>
          <w:sz w:val="24"/>
          <w:szCs w:val="24"/>
        </w:rPr>
        <w:t xml:space="preserve">siswa hendaknya diajarkan materi pembelajaran khususnya membahas isi puisi,  dengan menggunakan model pembelajaran yang inovatif dan menarik sehingga siswa antusias mengikuti pembelajaran, </w:t>
      </w:r>
      <w:r>
        <w:rPr>
          <w:rFonts w:ascii="Times New Roman" w:hAnsi="Times New Roman" w:cs="Times New Roman"/>
          <w:bCs/>
          <w:sz w:val="24"/>
          <w:szCs w:val="24"/>
        </w:rPr>
        <w:t>p</w:t>
      </w:r>
      <w:r w:rsidRPr="00451C60">
        <w:rPr>
          <w:rFonts w:ascii="Times New Roman" w:hAnsi="Times New Roman" w:cs="Times New Roman"/>
          <w:bCs/>
          <w:sz w:val="24"/>
          <w:szCs w:val="24"/>
        </w:rPr>
        <w:t xml:space="preserve">enerapan model </w:t>
      </w:r>
      <w:r w:rsidRPr="00E339A6">
        <w:rPr>
          <w:rFonts w:ascii="Times New Roman" w:hAnsi="Times New Roman" w:cs="Times New Roman"/>
          <w:bCs/>
          <w:i/>
          <w:sz w:val="24"/>
          <w:szCs w:val="24"/>
        </w:rPr>
        <w:t>Think Pair Share</w:t>
      </w:r>
      <w:r>
        <w:rPr>
          <w:rFonts w:ascii="Times New Roman" w:hAnsi="Times New Roman" w:cs="Times New Roman"/>
          <w:bCs/>
          <w:sz w:val="24"/>
          <w:szCs w:val="24"/>
        </w:rPr>
        <w:t xml:space="preserve"> </w:t>
      </w:r>
      <w:r w:rsidRPr="00451C60">
        <w:rPr>
          <w:rFonts w:ascii="Times New Roman" w:hAnsi="Times New Roman" w:cs="Times New Roman"/>
          <w:bCs/>
          <w:sz w:val="24"/>
          <w:szCs w:val="24"/>
        </w:rPr>
        <w:t>merupakan salah satu alternatif untuk meningkatkan kemampuan siswa</w:t>
      </w:r>
      <w:r>
        <w:rPr>
          <w:rFonts w:ascii="Times New Roman" w:hAnsi="Times New Roman" w:cs="Times New Roman"/>
          <w:sz w:val="24"/>
          <w:szCs w:val="24"/>
        </w:rPr>
        <w:t xml:space="preserve"> dalam berdiskusi, maupun mahir berbicara di depan umum, </w:t>
      </w:r>
      <w:r w:rsidR="00DC03F0">
        <w:rPr>
          <w:rFonts w:ascii="Times New Roman" w:hAnsi="Times New Roman" w:cs="Times New Roman"/>
          <w:bCs/>
          <w:sz w:val="24"/>
          <w:szCs w:val="24"/>
        </w:rPr>
        <w:t xml:space="preserve">Bagi guru hendaknya membuat Rencana Pelaksanaan Pembelajaran (RPP) secara maksimal dengan memerhatikan komponen-komponen RPP, serta menerapkan model </w:t>
      </w:r>
      <w:r w:rsidR="00DC03F0" w:rsidRPr="00E339A6">
        <w:rPr>
          <w:rFonts w:ascii="Times New Roman" w:hAnsi="Times New Roman" w:cs="Times New Roman"/>
          <w:bCs/>
          <w:i/>
          <w:sz w:val="24"/>
          <w:szCs w:val="24"/>
        </w:rPr>
        <w:t>Think Pair Share</w:t>
      </w:r>
      <w:r w:rsidR="00DC03F0">
        <w:rPr>
          <w:rFonts w:ascii="Times New Roman" w:hAnsi="Times New Roman" w:cs="Times New Roman"/>
          <w:bCs/>
          <w:i/>
          <w:sz w:val="24"/>
          <w:szCs w:val="24"/>
        </w:rPr>
        <w:t xml:space="preserve"> </w:t>
      </w:r>
      <w:r w:rsidR="00DC03F0" w:rsidRPr="005D10D5">
        <w:rPr>
          <w:rFonts w:ascii="Times New Roman" w:hAnsi="Times New Roman" w:cs="Times New Roman"/>
          <w:bCs/>
          <w:sz w:val="24"/>
          <w:szCs w:val="24"/>
        </w:rPr>
        <w:t>secara maksimal</w:t>
      </w:r>
      <w:r w:rsidR="00DC03F0">
        <w:rPr>
          <w:rFonts w:ascii="Times New Roman" w:hAnsi="Times New Roman" w:cs="Times New Roman"/>
          <w:bCs/>
          <w:i/>
          <w:sz w:val="24"/>
          <w:szCs w:val="24"/>
        </w:rPr>
        <w:t xml:space="preserve">, </w:t>
      </w:r>
      <w:r w:rsidR="00DC03F0">
        <w:rPr>
          <w:rFonts w:ascii="Times New Roman" w:hAnsi="Times New Roman" w:cs="Times New Roman"/>
          <w:bCs/>
          <w:sz w:val="24"/>
          <w:szCs w:val="24"/>
        </w:rPr>
        <w:t xml:space="preserve">sehingga proses pembelajaran berjalan dengan maksimal pula, dan </w:t>
      </w:r>
      <w:r w:rsidR="00DC03F0" w:rsidRPr="00F10CE8">
        <w:rPr>
          <w:rFonts w:ascii="Times New Roman" w:hAnsi="Times New Roman" w:cs="Times New Roman"/>
          <w:bCs/>
          <w:sz w:val="24"/>
          <w:szCs w:val="24"/>
        </w:rPr>
        <w:t xml:space="preserve">Bagi peneliti selanjutnya diharapkan dapat memberikan referensi pengetahuan dalam melakukan penelitian sesuai dengan materi ataupun model pembelajaran. </w:t>
      </w:r>
      <w:proofErr w:type="gramStart"/>
      <w:r w:rsidR="00DC03F0" w:rsidRPr="00F10CE8">
        <w:rPr>
          <w:rFonts w:ascii="Times New Roman" w:hAnsi="Times New Roman" w:cs="Times New Roman"/>
          <w:bCs/>
          <w:sz w:val="24"/>
          <w:szCs w:val="24"/>
        </w:rPr>
        <w:t>Sehingga dapat turut serta dalam meningkatkan kualitas pendidikan</w:t>
      </w:r>
      <w:r w:rsidR="00DC03F0">
        <w:rPr>
          <w:rFonts w:ascii="Times New Roman" w:hAnsi="Times New Roman" w:cs="Times New Roman"/>
          <w:bCs/>
          <w:sz w:val="24"/>
          <w:szCs w:val="24"/>
        </w:rPr>
        <w:t>.</w:t>
      </w:r>
      <w:proofErr w:type="gramEnd"/>
      <w:r w:rsidR="00DC03F0">
        <w:rPr>
          <w:rFonts w:ascii="Times New Roman" w:hAnsi="Times New Roman" w:cs="Times New Roman"/>
          <w:bCs/>
          <w:sz w:val="24"/>
          <w:szCs w:val="24"/>
        </w:rPr>
        <w:t xml:space="preserve"> </w:t>
      </w:r>
    </w:p>
    <w:p w:rsidR="002B0ABE" w:rsidRDefault="002B0ABE" w:rsidP="00363411">
      <w:pPr>
        <w:spacing w:after="0" w:line="360" w:lineRule="auto"/>
        <w:jc w:val="both"/>
        <w:rPr>
          <w:rFonts w:ascii="Times New Roman" w:hAnsi="Times New Roman" w:cs="Times New Roman"/>
          <w:sz w:val="24"/>
          <w:szCs w:val="24"/>
        </w:rPr>
      </w:pPr>
    </w:p>
    <w:p w:rsidR="00361539" w:rsidRDefault="00361539" w:rsidP="00363411">
      <w:pPr>
        <w:spacing w:after="0" w:line="360" w:lineRule="auto"/>
        <w:jc w:val="both"/>
        <w:rPr>
          <w:rFonts w:ascii="Times New Roman" w:hAnsi="Times New Roman" w:cs="Times New Roman"/>
          <w:sz w:val="24"/>
          <w:szCs w:val="24"/>
        </w:rPr>
      </w:pPr>
    </w:p>
    <w:p w:rsidR="00363411" w:rsidRPr="00363411" w:rsidRDefault="00363411" w:rsidP="00363411">
      <w:pPr>
        <w:spacing w:after="0" w:line="480" w:lineRule="auto"/>
        <w:jc w:val="both"/>
        <w:rPr>
          <w:rFonts w:ascii="Times New Roman" w:hAnsi="Times New Roman" w:cs="Times New Roman"/>
          <w:b/>
          <w:sz w:val="24"/>
          <w:szCs w:val="24"/>
        </w:rPr>
      </w:pPr>
      <w:r w:rsidRPr="00363411">
        <w:rPr>
          <w:rFonts w:ascii="Times New Roman" w:hAnsi="Times New Roman" w:cs="Times New Roman"/>
          <w:b/>
          <w:sz w:val="24"/>
          <w:szCs w:val="24"/>
        </w:rPr>
        <w:lastRenderedPageBreak/>
        <w:t>DAFTAR PUSTAKA</w:t>
      </w:r>
    </w:p>
    <w:p w:rsidR="00363411" w:rsidRDefault="00363411" w:rsidP="00AB4F66">
      <w:pPr>
        <w:spacing w:line="360" w:lineRule="auto"/>
        <w:ind w:left="547" w:hanging="547"/>
        <w:jc w:val="both"/>
        <w:rPr>
          <w:rFonts w:ascii="Times New Roman" w:hAnsi="Times New Roman" w:cs="Times New Roman"/>
          <w:sz w:val="24"/>
          <w:szCs w:val="24"/>
        </w:rPr>
      </w:pPr>
      <w:r>
        <w:rPr>
          <w:rFonts w:ascii="Times New Roman" w:hAnsi="Times New Roman" w:cs="Times New Roman"/>
          <w:sz w:val="24"/>
          <w:szCs w:val="24"/>
        </w:rPr>
        <w:t>Pancarina, Silvin. 2009. “</w:t>
      </w:r>
      <w:r w:rsidRPr="00190ECF">
        <w:rPr>
          <w:rFonts w:ascii="Times New Roman" w:hAnsi="Times New Roman" w:cs="Times New Roman"/>
          <w:sz w:val="24"/>
          <w:szCs w:val="24"/>
        </w:rPr>
        <w:t xml:space="preserve">Peningkatan Kemampuan Menemukan Gagasan Utama dalam Teks yang Dibaca dengan Menggunakan Metode </w:t>
      </w:r>
      <w:r w:rsidRPr="00063800">
        <w:rPr>
          <w:rFonts w:ascii="Times New Roman" w:hAnsi="Times New Roman" w:cs="Times New Roman"/>
          <w:i/>
          <w:sz w:val="24"/>
          <w:szCs w:val="24"/>
        </w:rPr>
        <w:t>Think Pair Share</w:t>
      </w:r>
      <w:r w:rsidRPr="00190ECF">
        <w:rPr>
          <w:rFonts w:ascii="Times New Roman" w:hAnsi="Times New Roman" w:cs="Times New Roman"/>
          <w:sz w:val="24"/>
          <w:szCs w:val="24"/>
        </w:rPr>
        <w:t xml:space="preserve"> Siswa Kelas VII SMP Negeri 33 Makassar</w:t>
      </w:r>
      <w:r>
        <w:rPr>
          <w:rFonts w:ascii="Times New Roman" w:hAnsi="Times New Roman" w:cs="Times New Roman"/>
          <w:sz w:val="24"/>
          <w:szCs w:val="24"/>
        </w:rPr>
        <w:t>”</w:t>
      </w:r>
      <w:r w:rsidRPr="00190ECF">
        <w:rPr>
          <w:rFonts w:ascii="Times New Roman" w:hAnsi="Times New Roman" w:cs="Times New Roman"/>
          <w:sz w:val="24"/>
          <w:szCs w:val="24"/>
        </w:rPr>
        <w:t>.</w:t>
      </w:r>
      <w:r w:rsidRPr="00200E80">
        <w:rPr>
          <w:rFonts w:ascii="Times New Roman" w:hAnsi="Times New Roman" w:cs="Times New Roman"/>
          <w:sz w:val="24"/>
          <w:szCs w:val="24"/>
        </w:rPr>
        <w:t xml:space="preserve"> </w:t>
      </w:r>
      <w:r w:rsidRPr="004A67B5">
        <w:rPr>
          <w:rFonts w:ascii="Times New Roman" w:hAnsi="Times New Roman" w:cs="Times New Roman"/>
          <w:i/>
          <w:sz w:val="24"/>
          <w:szCs w:val="24"/>
        </w:rPr>
        <w:t>Skripsi</w:t>
      </w:r>
      <w:r w:rsidRPr="00200E80">
        <w:rPr>
          <w:rFonts w:ascii="Times New Roman" w:hAnsi="Times New Roman" w:cs="Times New Roman"/>
          <w:sz w:val="24"/>
          <w:szCs w:val="24"/>
        </w:rPr>
        <w:t>: FBS UNM</w:t>
      </w:r>
      <w:r>
        <w:rPr>
          <w:rFonts w:ascii="Times New Roman" w:hAnsi="Times New Roman" w:cs="Times New Roman"/>
          <w:sz w:val="24"/>
          <w:szCs w:val="24"/>
        </w:rPr>
        <w:t>.</w:t>
      </w:r>
    </w:p>
    <w:p w:rsidR="00363411" w:rsidRDefault="00363411" w:rsidP="00AB4F66">
      <w:pPr>
        <w:spacing w:line="360" w:lineRule="auto"/>
        <w:ind w:left="547" w:hanging="547"/>
        <w:jc w:val="both"/>
        <w:rPr>
          <w:rFonts w:ascii="Times New Roman" w:hAnsi="Times New Roman" w:cs="Times New Roman"/>
          <w:sz w:val="24"/>
          <w:szCs w:val="24"/>
        </w:rPr>
      </w:pPr>
      <w:r w:rsidRPr="00404C2C">
        <w:rPr>
          <w:rFonts w:ascii="Times New Roman" w:hAnsi="Times New Roman" w:cs="Times New Roman"/>
          <w:sz w:val="24"/>
          <w:szCs w:val="24"/>
        </w:rPr>
        <w:t>Samawati,</w:t>
      </w:r>
      <w:r>
        <w:rPr>
          <w:rFonts w:ascii="Times New Roman" w:hAnsi="Times New Roman" w:cs="Times New Roman"/>
          <w:sz w:val="24"/>
          <w:szCs w:val="24"/>
        </w:rPr>
        <w:t xml:space="preserve"> </w:t>
      </w:r>
      <w:r w:rsidRPr="00404C2C">
        <w:rPr>
          <w:rFonts w:ascii="Times New Roman" w:hAnsi="Times New Roman" w:cs="Times New Roman"/>
          <w:sz w:val="24"/>
          <w:szCs w:val="24"/>
        </w:rPr>
        <w:t>Galuh Azizatus. 2011. “Peningkatan Kemampuan Berbicara Siswa Kelas XI IPA 2 SMAN Darussholah Banyuwangi melalui Met</w:t>
      </w:r>
      <w:r>
        <w:rPr>
          <w:rFonts w:ascii="Times New Roman" w:hAnsi="Times New Roman" w:cs="Times New Roman"/>
          <w:sz w:val="24"/>
          <w:szCs w:val="24"/>
        </w:rPr>
        <w:t xml:space="preserve">ode Think Pair Share”. </w:t>
      </w:r>
      <w:r w:rsidRPr="004A67B5">
        <w:rPr>
          <w:rFonts w:ascii="Times New Roman" w:hAnsi="Times New Roman" w:cs="Times New Roman"/>
          <w:i/>
          <w:sz w:val="24"/>
          <w:szCs w:val="24"/>
        </w:rPr>
        <w:t>Skripsi</w:t>
      </w:r>
      <w:r>
        <w:rPr>
          <w:rFonts w:ascii="Times New Roman" w:hAnsi="Times New Roman" w:cs="Times New Roman"/>
          <w:sz w:val="24"/>
          <w:szCs w:val="24"/>
        </w:rPr>
        <w:t>: Fakultas Sastra</w:t>
      </w:r>
      <w:r w:rsidRPr="00D11CAA">
        <w:rPr>
          <w:rFonts w:ascii="Times New Roman" w:hAnsi="Times New Roman" w:cs="Times New Roman"/>
          <w:sz w:val="24"/>
          <w:szCs w:val="24"/>
        </w:rPr>
        <w:t xml:space="preserve"> U</w:t>
      </w:r>
      <w:r>
        <w:rPr>
          <w:rFonts w:ascii="Times New Roman" w:hAnsi="Times New Roman" w:cs="Times New Roman"/>
          <w:sz w:val="24"/>
          <w:szCs w:val="24"/>
        </w:rPr>
        <w:t xml:space="preserve">niversitas </w:t>
      </w:r>
      <w:r w:rsidRPr="00D11CAA">
        <w:rPr>
          <w:rFonts w:ascii="Times New Roman" w:hAnsi="Times New Roman" w:cs="Times New Roman"/>
          <w:sz w:val="24"/>
          <w:szCs w:val="24"/>
        </w:rPr>
        <w:t>N</w:t>
      </w:r>
      <w:r>
        <w:rPr>
          <w:rFonts w:ascii="Times New Roman" w:hAnsi="Times New Roman" w:cs="Times New Roman"/>
          <w:sz w:val="24"/>
          <w:szCs w:val="24"/>
        </w:rPr>
        <w:t xml:space="preserve">egeri </w:t>
      </w:r>
      <w:r w:rsidRPr="00D11CAA">
        <w:rPr>
          <w:rFonts w:ascii="Times New Roman" w:hAnsi="Times New Roman" w:cs="Times New Roman"/>
          <w:sz w:val="24"/>
          <w:szCs w:val="24"/>
        </w:rPr>
        <w:t>M</w:t>
      </w:r>
      <w:r>
        <w:rPr>
          <w:rFonts w:ascii="Times New Roman" w:hAnsi="Times New Roman" w:cs="Times New Roman"/>
          <w:sz w:val="24"/>
          <w:szCs w:val="24"/>
        </w:rPr>
        <w:t>alang.</w:t>
      </w:r>
    </w:p>
    <w:p w:rsidR="00363411" w:rsidRDefault="00363411" w:rsidP="00AB4F66">
      <w:pPr>
        <w:spacing w:line="360" w:lineRule="auto"/>
        <w:ind w:left="547" w:hanging="547"/>
        <w:jc w:val="both"/>
        <w:rPr>
          <w:rFonts w:ascii="Times New Roman" w:hAnsi="Times New Roman" w:cs="Times New Roman"/>
          <w:sz w:val="24"/>
          <w:szCs w:val="24"/>
        </w:rPr>
      </w:pPr>
      <w:r w:rsidRPr="00694D9C">
        <w:rPr>
          <w:rFonts w:ascii="Times New Roman" w:hAnsi="Times New Roman" w:cs="Times New Roman"/>
          <w:sz w:val="24"/>
          <w:szCs w:val="24"/>
        </w:rPr>
        <w:lastRenderedPageBreak/>
        <w:t>Tarigan, Djago, dkk</w:t>
      </w:r>
      <w:proofErr w:type="gramStart"/>
      <w:r w:rsidRPr="00694D9C">
        <w:rPr>
          <w:rFonts w:ascii="Times New Roman" w:hAnsi="Times New Roman" w:cs="Times New Roman"/>
          <w:sz w:val="24"/>
          <w:szCs w:val="24"/>
        </w:rPr>
        <w:t>..</w:t>
      </w:r>
      <w:proofErr w:type="gramEnd"/>
      <w:r w:rsidRPr="00694D9C">
        <w:rPr>
          <w:rFonts w:ascii="Times New Roman" w:hAnsi="Times New Roman" w:cs="Times New Roman"/>
          <w:sz w:val="24"/>
          <w:szCs w:val="24"/>
        </w:rPr>
        <w:t xml:space="preserve"> 1997. </w:t>
      </w:r>
      <w:r w:rsidRPr="00694D9C">
        <w:rPr>
          <w:rFonts w:ascii="Times New Roman" w:hAnsi="Times New Roman" w:cs="Times New Roman"/>
          <w:i/>
          <w:sz w:val="24"/>
          <w:szCs w:val="24"/>
        </w:rPr>
        <w:t>Pengembangan Keterampilan Berbicara</w:t>
      </w:r>
      <w:r w:rsidRPr="00694D9C">
        <w:rPr>
          <w:rFonts w:ascii="Times New Roman" w:hAnsi="Times New Roman" w:cs="Times New Roman"/>
          <w:sz w:val="24"/>
          <w:szCs w:val="24"/>
        </w:rPr>
        <w:t>. Jakarta: Depdikbud</w:t>
      </w:r>
      <w:r>
        <w:rPr>
          <w:rFonts w:ascii="Times New Roman" w:hAnsi="Times New Roman" w:cs="Times New Roman"/>
          <w:sz w:val="24"/>
          <w:szCs w:val="24"/>
        </w:rPr>
        <w:t xml:space="preserve">. </w:t>
      </w:r>
    </w:p>
    <w:p w:rsidR="00363411" w:rsidRDefault="00363411" w:rsidP="00AB4F66">
      <w:pPr>
        <w:spacing w:after="0" w:line="360" w:lineRule="auto"/>
        <w:ind w:left="720" w:hanging="720"/>
        <w:jc w:val="both"/>
        <w:rPr>
          <w:rFonts w:ascii="Times New Roman" w:hAnsi="Times New Roman" w:cs="Times New Roman"/>
          <w:sz w:val="24"/>
          <w:szCs w:val="24"/>
        </w:rPr>
      </w:pPr>
      <w:proofErr w:type="gramStart"/>
      <w:r w:rsidRPr="00694D9C">
        <w:rPr>
          <w:rFonts w:ascii="Times New Roman" w:hAnsi="Times New Roman" w:cs="Times New Roman"/>
          <w:sz w:val="24"/>
          <w:szCs w:val="24"/>
        </w:rPr>
        <w:t>Thobroni, Muhammad dan Arif Mustofa.</w:t>
      </w:r>
      <w:proofErr w:type="gramEnd"/>
      <w:r w:rsidRPr="00694D9C">
        <w:rPr>
          <w:rFonts w:ascii="Times New Roman" w:hAnsi="Times New Roman" w:cs="Times New Roman"/>
          <w:sz w:val="24"/>
          <w:szCs w:val="24"/>
        </w:rPr>
        <w:t xml:space="preserve"> 2011. </w:t>
      </w:r>
      <w:r w:rsidRPr="00694D9C">
        <w:rPr>
          <w:rFonts w:ascii="Times New Roman" w:hAnsi="Times New Roman" w:cs="Times New Roman"/>
          <w:i/>
          <w:sz w:val="24"/>
          <w:szCs w:val="24"/>
        </w:rPr>
        <w:t>Belajar dan Pembelajaran</w:t>
      </w:r>
      <w:r w:rsidRPr="00694D9C">
        <w:rPr>
          <w:rFonts w:ascii="Times New Roman" w:hAnsi="Times New Roman" w:cs="Times New Roman"/>
          <w:sz w:val="24"/>
          <w:szCs w:val="24"/>
        </w:rPr>
        <w:t>: Pengembangan</w:t>
      </w:r>
      <w:r>
        <w:rPr>
          <w:rFonts w:ascii="Times New Roman" w:hAnsi="Times New Roman" w:cs="Times New Roman"/>
          <w:sz w:val="24"/>
          <w:szCs w:val="24"/>
        </w:rPr>
        <w:t xml:space="preserve"> Wacana dan Praktik Pembelajaran dalam Pembangunan Nasional. Jogjakarta:  Ar-Ruzz Media.</w:t>
      </w:r>
    </w:p>
    <w:p w:rsidR="00363411" w:rsidRDefault="00363411" w:rsidP="00AB4F66">
      <w:pPr>
        <w:spacing w:line="360" w:lineRule="auto"/>
        <w:ind w:left="540" w:hanging="540"/>
        <w:jc w:val="both"/>
        <w:rPr>
          <w:rFonts w:ascii="Times New Roman" w:hAnsi="Times New Roman" w:cs="Times New Roman"/>
          <w:color w:val="1D1B11" w:themeColor="background2" w:themeShade="1A"/>
          <w:sz w:val="24"/>
          <w:szCs w:val="24"/>
        </w:rPr>
      </w:pPr>
      <w:r w:rsidRPr="00D11CAA">
        <w:rPr>
          <w:rFonts w:ascii="Times New Roman" w:hAnsi="Times New Roman" w:cs="Times New Roman"/>
          <w:sz w:val="24"/>
          <w:szCs w:val="24"/>
        </w:rPr>
        <w:t xml:space="preserve">Yambas, Santrina. 2010. “Peningkatan Kemampuan Berbicara dalam Menceritakan Tokoh </w:t>
      </w:r>
      <w:proofErr w:type="gramStart"/>
      <w:r w:rsidRPr="00D11CAA">
        <w:rPr>
          <w:rFonts w:ascii="Times New Roman" w:hAnsi="Times New Roman" w:cs="Times New Roman"/>
          <w:sz w:val="24"/>
          <w:szCs w:val="24"/>
        </w:rPr>
        <w:t>Idola  melalui</w:t>
      </w:r>
      <w:proofErr w:type="gramEnd"/>
      <w:r w:rsidRPr="00D11CAA">
        <w:rPr>
          <w:rFonts w:ascii="Times New Roman" w:hAnsi="Times New Roman" w:cs="Times New Roman"/>
          <w:sz w:val="24"/>
          <w:szCs w:val="24"/>
        </w:rPr>
        <w:t xml:space="preserve"> Pembelajaran Kooperatif Tipe </w:t>
      </w:r>
      <w:r w:rsidRPr="00D11CAA">
        <w:rPr>
          <w:rFonts w:ascii="Times New Roman" w:hAnsi="Times New Roman" w:cs="Times New Roman"/>
          <w:i/>
          <w:sz w:val="24"/>
          <w:szCs w:val="24"/>
        </w:rPr>
        <w:t>NHT</w:t>
      </w:r>
      <w:r w:rsidRPr="00D11CAA">
        <w:rPr>
          <w:rFonts w:ascii="Times New Roman" w:hAnsi="Times New Roman" w:cs="Times New Roman"/>
          <w:sz w:val="24"/>
          <w:szCs w:val="24"/>
        </w:rPr>
        <w:t xml:space="preserve"> siswa kelas VII SMP Negeri 26 Makassar”. </w:t>
      </w:r>
      <w:r w:rsidRPr="004A67B5">
        <w:rPr>
          <w:rFonts w:ascii="Times New Roman" w:hAnsi="Times New Roman" w:cs="Times New Roman"/>
          <w:i/>
          <w:sz w:val="24"/>
          <w:szCs w:val="24"/>
        </w:rPr>
        <w:t>Skripsi</w:t>
      </w:r>
      <w:r w:rsidRPr="00D11CAA">
        <w:rPr>
          <w:rFonts w:ascii="Times New Roman" w:hAnsi="Times New Roman" w:cs="Times New Roman"/>
          <w:sz w:val="24"/>
          <w:szCs w:val="24"/>
        </w:rPr>
        <w:t>: FBS UNM</w:t>
      </w:r>
      <w:r>
        <w:rPr>
          <w:rFonts w:ascii="Times New Roman" w:hAnsi="Times New Roman" w:cs="Times New Roman"/>
          <w:sz w:val="24"/>
          <w:szCs w:val="24"/>
        </w:rPr>
        <w:t>.</w:t>
      </w:r>
    </w:p>
    <w:p w:rsidR="00363411" w:rsidRDefault="00363411" w:rsidP="00AB4F66">
      <w:pPr>
        <w:spacing w:after="0" w:line="360" w:lineRule="auto"/>
        <w:ind w:left="720" w:hanging="720"/>
        <w:jc w:val="both"/>
        <w:rPr>
          <w:rFonts w:ascii="Times New Roman" w:hAnsi="Times New Roman" w:cs="Times New Roman"/>
          <w:sz w:val="24"/>
          <w:szCs w:val="24"/>
        </w:rPr>
      </w:pPr>
    </w:p>
    <w:p w:rsidR="00363411" w:rsidRPr="00363411" w:rsidRDefault="00363411" w:rsidP="00AB4F66">
      <w:pPr>
        <w:spacing w:after="0" w:line="360" w:lineRule="auto"/>
        <w:ind w:left="720" w:hanging="720"/>
        <w:jc w:val="both"/>
        <w:rPr>
          <w:rFonts w:ascii="Times New Roman" w:hAnsi="Times New Roman" w:cs="Times New Roman"/>
          <w:sz w:val="24"/>
          <w:szCs w:val="24"/>
        </w:rPr>
      </w:pPr>
    </w:p>
    <w:p w:rsidR="00E82EE6" w:rsidRDefault="00E82EE6" w:rsidP="00B25B98">
      <w:pPr>
        <w:spacing w:after="0" w:line="360" w:lineRule="auto"/>
        <w:jc w:val="both"/>
        <w:rPr>
          <w:rFonts w:ascii="Times New Roman" w:hAnsi="Times New Roman" w:cs="Times New Roman"/>
          <w:sz w:val="24"/>
          <w:szCs w:val="24"/>
        </w:rPr>
        <w:sectPr w:rsidR="00E82EE6" w:rsidSect="00093BEB">
          <w:type w:val="continuous"/>
          <w:pgSz w:w="11909" w:h="16834" w:code="9"/>
          <w:pgMar w:top="2268" w:right="1701" w:bottom="1701" w:left="2268" w:header="720" w:footer="720" w:gutter="0"/>
          <w:cols w:num="2" w:space="720"/>
          <w:docGrid w:linePitch="360"/>
        </w:sectPr>
      </w:pPr>
    </w:p>
    <w:p w:rsidR="00F4786C" w:rsidRDefault="00F4786C" w:rsidP="00076053">
      <w:pPr>
        <w:spacing w:line="360" w:lineRule="auto"/>
        <w:jc w:val="both"/>
        <w:rPr>
          <w:rFonts w:ascii="Times New Roman" w:hAnsi="Times New Roman" w:cs="Times New Roman"/>
          <w:sz w:val="24"/>
          <w:szCs w:val="24"/>
        </w:rPr>
        <w:sectPr w:rsidR="00F4786C" w:rsidSect="00F4786C">
          <w:type w:val="continuous"/>
          <w:pgSz w:w="11909" w:h="16834" w:code="9"/>
          <w:pgMar w:top="2268" w:right="1701" w:bottom="1701" w:left="2268" w:header="720" w:footer="720" w:gutter="0"/>
          <w:cols w:space="720"/>
          <w:docGrid w:linePitch="360"/>
        </w:sectPr>
      </w:pPr>
    </w:p>
    <w:p w:rsidR="00076053" w:rsidRPr="00B25B98" w:rsidRDefault="00076053" w:rsidP="00B25B98">
      <w:pPr>
        <w:spacing w:line="360" w:lineRule="auto"/>
        <w:jc w:val="both"/>
        <w:rPr>
          <w:rFonts w:ascii="Times New Roman" w:hAnsi="Times New Roman" w:cs="Times New Roman"/>
          <w:b/>
          <w:i/>
          <w:sz w:val="24"/>
          <w:szCs w:val="24"/>
        </w:rPr>
      </w:pPr>
    </w:p>
    <w:sectPr w:rsidR="00076053" w:rsidRPr="00B25B98" w:rsidSect="00F4786C">
      <w:type w:val="nextColumn"/>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65" w:rsidRDefault="00B55865" w:rsidP="00B03F51">
      <w:pPr>
        <w:spacing w:after="0" w:line="240" w:lineRule="auto"/>
      </w:pPr>
      <w:r>
        <w:separator/>
      </w:r>
    </w:p>
  </w:endnote>
  <w:endnote w:type="continuationSeparator" w:id="0">
    <w:p w:rsidR="00B55865" w:rsidRDefault="00B55865" w:rsidP="00B03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65" w:rsidRDefault="00B55865" w:rsidP="00B03F51">
      <w:pPr>
        <w:spacing w:after="0" w:line="240" w:lineRule="auto"/>
      </w:pPr>
      <w:r>
        <w:separator/>
      </w:r>
    </w:p>
  </w:footnote>
  <w:footnote w:type="continuationSeparator" w:id="0">
    <w:p w:rsidR="00B55865" w:rsidRDefault="00B55865" w:rsidP="00B03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F47"/>
    <w:multiLevelType w:val="hybridMultilevel"/>
    <w:tmpl w:val="4B8A7A2C"/>
    <w:lvl w:ilvl="0" w:tplc="EA0ECAEA">
      <w:start w:val="1"/>
      <w:numFmt w:val="decimal"/>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5C22D812">
      <w:start w:val="1"/>
      <w:numFmt w:val="lowerLetter"/>
      <w:lvlText w:val="%4."/>
      <w:lvlJc w:val="left"/>
      <w:pPr>
        <w:ind w:left="4500" w:hanging="360"/>
      </w:pPr>
      <w:rPr>
        <w:rFonts w:ascii="Times New Roman" w:eastAsiaTheme="minorEastAsia" w:hAnsi="Times New Roman" w:cs="Times New Roman"/>
      </w:r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140C5395"/>
    <w:multiLevelType w:val="hybridMultilevel"/>
    <w:tmpl w:val="02AE4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F4389"/>
    <w:multiLevelType w:val="hybridMultilevel"/>
    <w:tmpl w:val="26620666"/>
    <w:lvl w:ilvl="0" w:tplc="B7E663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0232C5"/>
    <w:multiLevelType w:val="hybridMultilevel"/>
    <w:tmpl w:val="BEE0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257AD"/>
    <w:multiLevelType w:val="hybridMultilevel"/>
    <w:tmpl w:val="7CF2E8FE"/>
    <w:lvl w:ilvl="0" w:tplc="568251B0">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2C727DB4">
      <w:start w:val="2"/>
      <w:numFmt w:val="upperLetter"/>
      <w:lvlText w:val="%3."/>
      <w:lvlJc w:val="left"/>
      <w:pPr>
        <w:ind w:left="2340" w:hanging="360"/>
      </w:pPr>
      <w:rPr>
        <w:rFonts w:hint="default"/>
      </w:rPr>
    </w:lvl>
    <w:lvl w:ilvl="3" w:tplc="0421000F">
      <w:start w:val="1"/>
      <w:numFmt w:val="decimal"/>
      <w:lvlText w:val="%4."/>
      <w:lvlJc w:val="left"/>
      <w:pPr>
        <w:ind w:left="2880" w:hanging="360"/>
      </w:pPr>
    </w:lvl>
    <w:lvl w:ilvl="4" w:tplc="E260067C">
      <w:start w:val="1"/>
      <w:numFmt w:val="decimal"/>
      <w:lvlText w:val="%5)"/>
      <w:lvlJc w:val="left"/>
      <w:pPr>
        <w:ind w:left="36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BB4FF1"/>
    <w:multiLevelType w:val="hybridMultilevel"/>
    <w:tmpl w:val="6FD839B6"/>
    <w:lvl w:ilvl="0" w:tplc="2B84E8C6">
      <w:start w:val="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7765643"/>
    <w:multiLevelType w:val="hybridMultilevel"/>
    <w:tmpl w:val="0CEABB34"/>
    <w:lvl w:ilvl="0" w:tplc="E26006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E4526"/>
    <w:multiLevelType w:val="hybridMultilevel"/>
    <w:tmpl w:val="253CBFCA"/>
    <w:lvl w:ilvl="0" w:tplc="E26006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375754"/>
    <w:multiLevelType w:val="hybridMultilevel"/>
    <w:tmpl w:val="083EA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5019F6"/>
    <w:multiLevelType w:val="hybridMultilevel"/>
    <w:tmpl w:val="577C8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7"/>
  </w:num>
  <w:num w:numId="6">
    <w:abstractNumId w:val="9"/>
  </w:num>
  <w:num w:numId="7">
    <w:abstractNumId w:val="1"/>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85916"/>
    <w:rsid w:val="00044528"/>
    <w:rsid w:val="00067A54"/>
    <w:rsid w:val="000720CD"/>
    <w:rsid w:val="00076053"/>
    <w:rsid w:val="00093BEB"/>
    <w:rsid w:val="000C41D2"/>
    <w:rsid w:val="00176E8E"/>
    <w:rsid w:val="00177A01"/>
    <w:rsid w:val="001B0E26"/>
    <w:rsid w:val="001D1558"/>
    <w:rsid w:val="00240C41"/>
    <w:rsid w:val="002465D8"/>
    <w:rsid w:val="002A4EC4"/>
    <w:rsid w:val="002B0ABE"/>
    <w:rsid w:val="002B26B0"/>
    <w:rsid w:val="002B5FAC"/>
    <w:rsid w:val="002D3AF8"/>
    <w:rsid w:val="00301CBC"/>
    <w:rsid w:val="003340CB"/>
    <w:rsid w:val="003433B6"/>
    <w:rsid w:val="00361539"/>
    <w:rsid w:val="00363411"/>
    <w:rsid w:val="003A4C7D"/>
    <w:rsid w:val="00422E72"/>
    <w:rsid w:val="004756CA"/>
    <w:rsid w:val="00485C01"/>
    <w:rsid w:val="004B4F45"/>
    <w:rsid w:val="004F6C33"/>
    <w:rsid w:val="00511FFB"/>
    <w:rsid w:val="005A0188"/>
    <w:rsid w:val="005A1BA4"/>
    <w:rsid w:val="005D0F2A"/>
    <w:rsid w:val="00605AD3"/>
    <w:rsid w:val="006639C3"/>
    <w:rsid w:val="00676579"/>
    <w:rsid w:val="0069743C"/>
    <w:rsid w:val="006C75E7"/>
    <w:rsid w:val="00726673"/>
    <w:rsid w:val="007353F2"/>
    <w:rsid w:val="0074646F"/>
    <w:rsid w:val="007F4E59"/>
    <w:rsid w:val="00885916"/>
    <w:rsid w:val="008B1206"/>
    <w:rsid w:val="009A5410"/>
    <w:rsid w:val="009B57BB"/>
    <w:rsid w:val="009B596D"/>
    <w:rsid w:val="009F722B"/>
    <w:rsid w:val="00AB4F66"/>
    <w:rsid w:val="00AD3AF8"/>
    <w:rsid w:val="00AE3737"/>
    <w:rsid w:val="00AE6952"/>
    <w:rsid w:val="00AF5993"/>
    <w:rsid w:val="00B03F51"/>
    <w:rsid w:val="00B25B98"/>
    <w:rsid w:val="00B26090"/>
    <w:rsid w:val="00B30BAB"/>
    <w:rsid w:val="00B319DA"/>
    <w:rsid w:val="00B37B64"/>
    <w:rsid w:val="00B43BAE"/>
    <w:rsid w:val="00B55865"/>
    <w:rsid w:val="00B66998"/>
    <w:rsid w:val="00C418B7"/>
    <w:rsid w:val="00C42D29"/>
    <w:rsid w:val="00C612C6"/>
    <w:rsid w:val="00D334D1"/>
    <w:rsid w:val="00D47588"/>
    <w:rsid w:val="00D500DA"/>
    <w:rsid w:val="00D5351A"/>
    <w:rsid w:val="00DC03F0"/>
    <w:rsid w:val="00E34CEE"/>
    <w:rsid w:val="00E82EE6"/>
    <w:rsid w:val="00EE0549"/>
    <w:rsid w:val="00F4736C"/>
    <w:rsid w:val="00F4786C"/>
    <w:rsid w:val="00FA0143"/>
    <w:rsid w:val="00FD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5D8"/>
    <w:rPr>
      <w:color w:val="0000FF" w:themeColor="hyperlink"/>
      <w:u w:val="single"/>
    </w:rPr>
  </w:style>
  <w:style w:type="paragraph" w:styleId="ListParagraph">
    <w:name w:val="List Paragraph"/>
    <w:basedOn w:val="Normal"/>
    <w:uiPriority w:val="34"/>
    <w:qFormat/>
    <w:rsid w:val="00F4786C"/>
    <w:pPr>
      <w:ind w:left="720"/>
      <w:contextualSpacing/>
    </w:pPr>
  </w:style>
  <w:style w:type="table" w:styleId="TableGrid">
    <w:name w:val="Table Grid"/>
    <w:basedOn w:val="TableNormal"/>
    <w:uiPriority w:val="59"/>
    <w:rsid w:val="00B03F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03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3F51"/>
  </w:style>
  <w:style w:type="paragraph" w:styleId="Footer">
    <w:name w:val="footer"/>
    <w:basedOn w:val="Normal"/>
    <w:link w:val="FooterChar"/>
    <w:uiPriority w:val="99"/>
    <w:semiHidden/>
    <w:unhideWhenUsed/>
    <w:rsid w:val="00B03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F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nterakeabadi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67F-C9E3-4CF2-BA25-FFE86841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trisna</dc:creator>
  <cp:lastModifiedBy>amale</cp:lastModifiedBy>
  <cp:revision>2</cp:revision>
  <cp:lastPrinted>2014-06-16T22:35:00Z</cp:lastPrinted>
  <dcterms:created xsi:type="dcterms:W3CDTF">2016-04-07T17:35:00Z</dcterms:created>
  <dcterms:modified xsi:type="dcterms:W3CDTF">2016-04-07T17:35:00Z</dcterms:modified>
</cp:coreProperties>
</file>