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B6" w:rsidRPr="004D5354" w:rsidRDefault="00906CB6" w:rsidP="00E45736">
      <w:pPr>
        <w:pStyle w:val="Header"/>
        <w:tabs>
          <w:tab w:val="clear" w:pos="9360"/>
        </w:tabs>
        <w:rPr>
          <w:b/>
        </w:rPr>
      </w:pPr>
    </w:p>
    <w:p w:rsidR="00906CB6" w:rsidRPr="004D5354" w:rsidRDefault="00906CB6" w:rsidP="00E45736">
      <w:pPr>
        <w:pStyle w:val="Header"/>
        <w:tabs>
          <w:tab w:val="clear" w:pos="46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4D5354">
        <w:rPr>
          <w:b/>
        </w:rPr>
        <w:tab/>
      </w:r>
      <w:r w:rsidRPr="004D535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06CB6" w:rsidRDefault="00906CB6" w:rsidP="00E457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73C" w:rsidRDefault="00D6773C" w:rsidP="00E4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IRMA DAMAYANTI, 2015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SMP MUHAMMADIYAH 6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S.Ag.,MSi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Herman,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2D57" w:rsidRDefault="00D6773C" w:rsidP="00E457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612AC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Makassar</w:t>
      </w:r>
      <w:r w:rsidR="00422D57">
        <w:rPr>
          <w:rFonts w:ascii="Times New Roman" w:hAnsi="Times New Roman" w:cs="Times New Roman"/>
          <w:sz w:val="24"/>
          <w:szCs w:val="24"/>
        </w:rPr>
        <w:t xml:space="preserve">. </w:t>
      </w:r>
      <w:r w:rsidR="005F62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="006070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D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2D57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612AC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422D57">
        <w:rPr>
          <w:rFonts w:ascii="Times New Roman" w:hAnsi="Times New Roman" w:cs="Times New Roman"/>
          <w:sz w:val="24"/>
          <w:szCs w:val="24"/>
        </w:rPr>
        <w:t xml:space="preserve"> 6 Makassar.</w:t>
      </w:r>
    </w:p>
    <w:p w:rsidR="00422D57" w:rsidRDefault="00422D57" w:rsidP="00E457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A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73C" w:rsidRPr="00D6773C" w:rsidRDefault="0038664F" w:rsidP="00E457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08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607082">
        <w:rPr>
          <w:rFonts w:ascii="Times New Roman" w:hAnsi="Times New Roman" w:cs="Times New Roman"/>
          <w:sz w:val="24"/>
          <w:szCs w:val="24"/>
        </w:rPr>
        <w:t xml:space="preserve"> 6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08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material.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62F76">
        <w:rPr>
          <w:rFonts w:ascii="Times New Roman" w:hAnsi="Times New Roman" w:cs="Times New Roman"/>
          <w:sz w:val="24"/>
          <w:szCs w:val="24"/>
        </w:rPr>
        <w:t>antuan</w:t>
      </w:r>
      <w:proofErr w:type="spellEnd"/>
      <w:r w:rsidR="00662F76">
        <w:rPr>
          <w:rFonts w:ascii="Times New Roman" w:hAnsi="Times New Roman" w:cs="Times New Roman"/>
          <w:sz w:val="24"/>
          <w:szCs w:val="24"/>
        </w:rPr>
        <w:t xml:space="preserve"> non material </w:t>
      </w:r>
      <w:proofErr w:type="spellStart"/>
      <w:r w:rsidR="00662F7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6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F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r w:rsidR="008D534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fak</w:t>
      </w:r>
      <w:r w:rsidR="005F62CB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r w:rsidR="00D15AA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6 Makassar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7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seb</w:t>
      </w:r>
      <w:r w:rsidR="008D5347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si</w:t>
      </w:r>
      <w:r w:rsidR="00D15AAF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pembel</w:t>
      </w:r>
      <w:r w:rsidR="008D15E4">
        <w:rPr>
          <w:rFonts w:ascii="Times New Roman" w:hAnsi="Times New Roman" w:cs="Times New Roman"/>
          <w:sz w:val="24"/>
          <w:szCs w:val="24"/>
        </w:rPr>
        <w:t>a</w:t>
      </w:r>
      <w:r w:rsidR="00D15AAF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sedangka</w:t>
      </w:r>
      <w:r w:rsidR="008D53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47">
        <w:rPr>
          <w:rFonts w:ascii="Times New Roman" w:hAnsi="Times New Roman" w:cs="Times New Roman"/>
          <w:sz w:val="24"/>
          <w:szCs w:val="24"/>
        </w:rPr>
        <w:t>fak</w:t>
      </w:r>
      <w:r w:rsidR="00D15AAF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15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yang </w:t>
      </w:r>
      <w:bookmarkStart w:id="0" w:name="_GoBack"/>
      <w:bookmarkEnd w:id="0"/>
      <w:proofErr w:type="spellStart"/>
      <w:r w:rsidR="005F62C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F6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2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66774">
        <w:rPr>
          <w:rFonts w:ascii="Times New Roman" w:hAnsi="Times New Roman" w:cs="Times New Roman"/>
          <w:sz w:val="24"/>
          <w:szCs w:val="24"/>
        </w:rPr>
        <w:t>.</w:t>
      </w:r>
      <w:r w:rsidR="00D6773C">
        <w:rPr>
          <w:rFonts w:ascii="Times New Roman" w:hAnsi="Times New Roman" w:cs="Times New Roman"/>
          <w:sz w:val="24"/>
          <w:szCs w:val="24"/>
        </w:rPr>
        <w:tab/>
      </w:r>
    </w:p>
    <w:sectPr w:rsidR="00D6773C" w:rsidRPr="00D6773C" w:rsidSect="00E45736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70" w:rsidRDefault="00A23670" w:rsidP="004D5354">
      <w:pPr>
        <w:spacing w:after="0" w:line="240" w:lineRule="auto"/>
      </w:pPr>
      <w:r>
        <w:separator/>
      </w:r>
    </w:p>
  </w:endnote>
  <w:endnote w:type="continuationSeparator" w:id="0">
    <w:p w:rsidR="00A23670" w:rsidRDefault="00A23670" w:rsidP="004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71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736" w:rsidRDefault="00E45736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E45736" w:rsidRDefault="00E45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70" w:rsidRDefault="00A23670" w:rsidP="004D5354">
      <w:pPr>
        <w:spacing w:after="0" w:line="240" w:lineRule="auto"/>
      </w:pPr>
      <w:r>
        <w:separator/>
      </w:r>
    </w:p>
  </w:footnote>
  <w:footnote w:type="continuationSeparator" w:id="0">
    <w:p w:rsidR="00A23670" w:rsidRDefault="00A23670" w:rsidP="004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54" w:rsidRDefault="004D5354">
    <w:pPr>
      <w:pStyle w:val="Header"/>
    </w:pPr>
  </w:p>
  <w:p w:rsidR="004D5354" w:rsidRDefault="004D53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773C"/>
    <w:rsid w:val="00066774"/>
    <w:rsid w:val="0038664F"/>
    <w:rsid w:val="003C149B"/>
    <w:rsid w:val="00422D57"/>
    <w:rsid w:val="004D5354"/>
    <w:rsid w:val="005077F9"/>
    <w:rsid w:val="005B3484"/>
    <w:rsid w:val="005F62CB"/>
    <w:rsid w:val="00607082"/>
    <w:rsid w:val="00612AC3"/>
    <w:rsid w:val="00662F76"/>
    <w:rsid w:val="008D15E4"/>
    <w:rsid w:val="008D5347"/>
    <w:rsid w:val="00906CB6"/>
    <w:rsid w:val="00992890"/>
    <w:rsid w:val="00A23670"/>
    <w:rsid w:val="00A5331A"/>
    <w:rsid w:val="00B450AF"/>
    <w:rsid w:val="00B55758"/>
    <w:rsid w:val="00CE5EE9"/>
    <w:rsid w:val="00D15AAF"/>
    <w:rsid w:val="00D6773C"/>
    <w:rsid w:val="00DE5445"/>
    <w:rsid w:val="00E45736"/>
    <w:rsid w:val="00E548E2"/>
    <w:rsid w:val="00E7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54"/>
  </w:style>
  <w:style w:type="paragraph" w:styleId="Footer">
    <w:name w:val="footer"/>
    <w:basedOn w:val="Normal"/>
    <w:link w:val="FooterChar"/>
    <w:uiPriority w:val="99"/>
    <w:unhideWhenUsed/>
    <w:rsid w:val="004D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Multimedia</cp:lastModifiedBy>
  <cp:revision>2</cp:revision>
  <cp:lastPrinted>2015-06-19T08:26:00Z</cp:lastPrinted>
  <dcterms:created xsi:type="dcterms:W3CDTF">2016-10-27T22:30:00Z</dcterms:created>
  <dcterms:modified xsi:type="dcterms:W3CDTF">2016-10-27T22:30:00Z</dcterms:modified>
</cp:coreProperties>
</file>