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44" w:rsidRPr="00F05017" w:rsidRDefault="00CE0F44" w:rsidP="00CE0F44">
      <w:pPr>
        <w:spacing w:after="0" w:line="480" w:lineRule="auto"/>
        <w:jc w:val="center"/>
        <w:rPr>
          <w:rFonts w:ascii="Times New Roman" w:hAnsi="Times New Roman"/>
          <w:b/>
          <w:sz w:val="24"/>
          <w:szCs w:val="24"/>
        </w:rPr>
      </w:pPr>
      <w:r w:rsidRPr="00F05017">
        <w:rPr>
          <w:rFonts w:ascii="Times New Roman" w:hAnsi="Times New Roman"/>
          <w:b/>
          <w:noProof/>
          <w:sz w:val="24"/>
          <w:szCs w:val="24"/>
          <w:lang w:val="id-ID" w:eastAsia="id-ID"/>
        </w:rPr>
        <w:drawing>
          <wp:anchor distT="0" distB="0" distL="114300" distR="114300" simplePos="0" relativeHeight="251662336" behindDoc="1" locked="0" layoutInCell="1" allowOverlap="1" wp14:anchorId="44F0F336" wp14:editId="6AAF2A98">
            <wp:simplePos x="3296653" y="1443789"/>
            <wp:positionH relativeFrom="margin">
              <wp:align>center</wp:align>
            </wp:positionH>
            <wp:positionV relativeFrom="margin">
              <wp:align>top</wp:align>
            </wp:positionV>
            <wp:extent cx="1080000" cy="1084169"/>
            <wp:effectExtent l="0" t="0" r="6350" b="1905"/>
            <wp:wrapSquare wrapText="bothSides"/>
            <wp:docPr id="2" name="Picture 1" descr="logo un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jpg.jpg"/>
                    <pic:cNvPicPr/>
                  </pic:nvPicPr>
                  <pic:blipFill>
                    <a:blip r:embed="rId9" cstate="print"/>
                    <a:stretch>
                      <a:fillRect/>
                    </a:stretch>
                  </pic:blipFill>
                  <pic:spPr>
                    <a:xfrm>
                      <a:off x="0" y="0"/>
                      <a:ext cx="1080000" cy="1084169"/>
                    </a:xfrm>
                    <a:prstGeom prst="rect">
                      <a:avLst/>
                    </a:prstGeom>
                  </pic:spPr>
                </pic:pic>
              </a:graphicData>
            </a:graphic>
            <wp14:sizeRelH relativeFrom="margin">
              <wp14:pctWidth>0</wp14:pctWidth>
            </wp14:sizeRelH>
            <wp14:sizeRelV relativeFrom="margin">
              <wp14:pctHeight>0</wp14:pctHeight>
            </wp14:sizeRelV>
          </wp:anchor>
        </w:drawing>
      </w:r>
    </w:p>
    <w:p w:rsidR="00CE0F44" w:rsidRPr="00F05017" w:rsidRDefault="00CE0F44" w:rsidP="00CE0F44">
      <w:pPr>
        <w:spacing w:after="0" w:line="360" w:lineRule="auto"/>
        <w:jc w:val="center"/>
        <w:rPr>
          <w:rFonts w:ascii="Times New Roman" w:hAnsi="Times New Roman"/>
          <w:b/>
          <w:sz w:val="24"/>
          <w:szCs w:val="24"/>
        </w:rPr>
      </w:pPr>
    </w:p>
    <w:p w:rsidR="00CE0F44" w:rsidRPr="00F05017" w:rsidRDefault="00CE0F44" w:rsidP="00CE0F44">
      <w:pPr>
        <w:spacing w:after="0" w:line="360" w:lineRule="auto"/>
        <w:jc w:val="center"/>
        <w:rPr>
          <w:rFonts w:ascii="Times New Roman" w:hAnsi="Times New Roman"/>
          <w:b/>
          <w:sz w:val="24"/>
          <w:szCs w:val="24"/>
        </w:rPr>
      </w:pPr>
    </w:p>
    <w:p w:rsidR="00CE0F44" w:rsidRPr="00F05017" w:rsidRDefault="00CE0F44" w:rsidP="00CE0F44">
      <w:pPr>
        <w:spacing w:after="0" w:line="360" w:lineRule="auto"/>
        <w:jc w:val="center"/>
        <w:rPr>
          <w:rFonts w:ascii="Times New Roman" w:hAnsi="Times New Roman"/>
          <w:b/>
          <w:sz w:val="24"/>
          <w:szCs w:val="24"/>
        </w:rPr>
      </w:pPr>
    </w:p>
    <w:p w:rsidR="00CE0F44" w:rsidRPr="00F05017" w:rsidRDefault="00CE0F44" w:rsidP="00CE0F44">
      <w:pPr>
        <w:spacing w:after="0" w:line="360" w:lineRule="auto"/>
        <w:jc w:val="center"/>
        <w:rPr>
          <w:rFonts w:ascii="Times New Roman" w:hAnsi="Times New Roman"/>
          <w:b/>
          <w:sz w:val="24"/>
          <w:szCs w:val="24"/>
        </w:rPr>
      </w:pPr>
    </w:p>
    <w:p w:rsidR="00CE0F44" w:rsidRPr="00F05017" w:rsidRDefault="00CE0F44" w:rsidP="00CE0F44">
      <w:pPr>
        <w:spacing w:after="0" w:line="360" w:lineRule="auto"/>
        <w:jc w:val="center"/>
        <w:rPr>
          <w:rFonts w:ascii="Times New Roman" w:hAnsi="Times New Roman"/>
          <w:b/>
          <w:sz w:val="24"/>
          <w:szCs w:val="24"/>
        </w:rPr>
      </w:pPr>
    </w:p>
    <w:p w:rsidR="00CE0F44" w:rsidRPr="00F05017" w:rsidRDefault="00CE0F44" w:rsidP="00CE0F44">
      <w:pPr>
        <w:spacing w:after="0" w:line="360" w:lineRule="auto"/>
        <w:jc w:val="center"/>
        <w:rPr>
          <w:rFonts w:ascii="Times New Roman" w:hAnsi="Times New Roman"/>
          <w:b/>
          <w:sz w:val="24"/>
          <w:szCs w:val="24"/>
        </w:rPr>
      </w:pPr>
    </w:p>
    <w:p w:rsidR="00CE0F44" w:rsidRPr="00F05017" w:rsidRDefault="00CE0F44" w:rsidP="00CE0F44">
      <w:pPr>
        <w:spacing w:after="0" w:line="240" w:lineRule="auto"/>
        <w:jc w:val="center"/>
        <w:rPr>
          <w:rFonts w:ascii="Times New Roman" w:hAnsi="Times New Roman"/>
          <w:b/>
          <w:sz w:val="24"/>
          <w:szCs w:val="24"/>
        </w:rPr>
      </w:pPr>
      <w:r>
        <w:rPr>
          <w:rFonts w:ascii="Times New Roman" w:hAnsi="Times New Roman"/>
          <w:b/>
          <w:sz w:val="24"/>
          <w:szCs w:val="24"/>
          <w:lang w:val="id-ID"/>
        </w:rPr>
        <w:t xml:space="preserve">RINGKASAN </w:t>
      </w:r>
      <w:r w:rsidRPr="00F05017">
        <w:rPr>
          <w:rFonts w:ascii="Times New Roman" w:hAnsi="Times New Roman"/>
          <w:b/>
          <w:sz w:val="24"/>
          <w:szCs w:val="24"/>
        </w:rPr>
        <w:t>SKRIPSI</w:t>
      </w:r>
    </w:p>
    <w:p w:rsidR="00CE0F44" w:rsidRPr="00F05017" w:rsidRDefault="00CE0F44" w:rsidP="00CE0F44">
      <w:pPr>
        <w:spacing w:after="0" w:line="240" w:lineRule="auto"/>
        <w:jc w:val="center"/>
        <w:rPr>
          <w:rFonts w:ascii="Times New Roman" w:hAnsi="Times New Roman"/>
          <w:b/>
          <w:sz w:val="24"/>
          <w:szCs w:val="24"/>
        </w:rPr>
      </w:pPr>
    </w:p>
    <w:p w:rsidR="00CE0F44" w:rsidRPr="00F05017" w:rsidRDefault="00CE0F44" w:rsidP="00CE0F44">
      <w:pPr>
        <w:spacing w:after="0" w:line="240" w:lineRule="auto"/>
        <w:jc w:val="center"/>
        <w:rPr>
          <w:rFonts w:ascii="Times New Roman" w:hAnsi="Times New Roman"/>
          <w:b/>
          <w:sz w:val="24"/>
          <w:szCs w:val="24"/>
        </w:rPr>
      </w:pPr>
    </w:p>
    <w:p w:rsidR="00CE0F44" w:rsidRPr="00F05017" w:rsidRDefault="00CE0F44" w:rsidP="00CE0F44">
      <w:pPr>
        <w:spacing w:after="0" w:line="240" w:lineRule="auto"/>
        <w:jc w:val="center"/>
        <w:rPr>
          <w:rFonts w:ascii="Times New Roman" w:hAnsi="Times New Roman"/>
          <w:b/>
          <w:sz w:val="24"/>
          <w:szCs w:val="24"/>
        </w:rPr>
      </w:pPr>
    </w:p>
    <w:p w:rsidR="00CE0F44" w:rsidRPr="00F05017" w:rsidRDefault="00CE0F44" w:rsidP="00CE0F44">
      <w:pPr>
        <w:spacing w:after="0" w:line="240" w:lineRule="auto"/>
        <w:jc w:val="center"/>
        <w:rPr>
          <w:rFonts w:ascii="Times New Roman" w:hAnsi="Times New Roman"/>
          <w:b/>
          <w:sz w:val="24"/>
          <w:szCs w:val="24"/>
          <w:lang w:val="id-ID"/>
        </w:rPr>
      </w:pPr>
    </w:p>
    <w:p w:rsidR="00CE0F44" w:rsidRPr="00F05017" w:rsidRDefault="00CE0F44" w:rsidP="00CE0F44">
      <w:pPr>
        <w:spacing w:after="0" w:line="240" w:lineRule="auto"/>
        <w:jc w:val="center"/>
        <w:rPr>
          <w:rFonts w:ascii="Times New Roman" w:hAnsi="Times New Roman"/>
          <w:b/>
          <w:sz w:val="24"/>
          <w:szCs w:val="24"/>
          <w:lang w:val="id-ID"/>
        </w:rPr>
      </w:pPr>
    </w:p>
    <w:p w:rsidR="00CE0F44" w:rsidRPr="00F05017" w:rsidRDefault="00CE0F44" w:rsidP="00CE0F44">
      <w:pPr>
        <w:spacing w:after="0" w:line="240" w:lineRule="auto"/>
        <w:jc w:val="center"/>
        <w:rPr>
          <w:rFonts w:ascii="Times New Roman" w:hAnsi="Times New Roman"/>
          <w:b/>
          <w:sz w:val="24"/>
          <w:szCs w:val="24"/>
          <w:lang w:val="id-ID"/>
        </w:rPr>
      </w:pPr>
      <w:r w:rsidRPr="00F05017">
        <w:rPr>
          <w:rFonts w:ascii="Times New Roman" w:hAnsi="Times New Roman"/>
          <w:b/>
          <w:sz w:val="24"/>
          <w:szCs w:val="24"/>
        </w:rPr>
        <w:t xml:space="preserve">PENGARUH SIKAP </w:t>
      </w:r>
      <w:r w:rsidRPr="00F05017">
        <w:rPr>
          <w:rFonts w:ascii="Times New Roman" w:hAnsi="Times New Roman"/>
          <w:b/>
          <w:i/>
          <w:sz w:val="24"/>
          <w:szCs w:val="24"/>
          <w:lang w:val="id-ID"/>
        </w:rPr>
        <w:t xml:space="preserve">WHISTLEBLOWING, </w:t>
      </w:r>
      <w:r w:rsidRPr="00F05017">
        <w:rPr>
          <w:rFonts w:ascii="Times New Roman" w:hAnsi="Times New Roman"/>
          <w:b/>
          <w:sz w:val="24"/>
          <w:szCs w:val="24"/>
          <w:lang w:val="id-ID"/>
        </w:rPr>
        <w:t xml:space="preserve">NORMA SUBJEKTIF, DAN </w:t>
      </w:r>
      <w:r>
        <w:rPr>
          <w:rFonts w:ascii="Times New Roman" w:hAnsi="Times New Roman"/>
          <w:b/>
          <w:sz w:val="24"/>
          <w:szCs w:val="24"/>
          <w:lang w:val="id-ID"/>
        </w:rPr>
        <w:t xml:space="preserve">PERSEPSI </w:t>
      </w:r>
      <w:r w:rsidRPr="00F05017">
        <w:rPr>
          <w:rFonts w:ascii="Times New Roman" w:hAnsi="Times New Roman"/>
          <w:b/>
          <w:sz w:val="24"/>
          <w:szCs w:val="24"/>
          <w:lang w:val="id-ID"/>
        </w:rPr>
        <w:t xml:space="preserve">KONTROL PERILAKU </w:t>
      </w:r>
      <w:r w:rsidRPr="00F05017">
        <w:rPr>
          <w:rFonts w:ascii="Times New Roman" w:hAnsi="Times New Roman"/>
          <w:b/>
          <w:sz w:val="24"/>
          <w:szCs w:val="24"/>
        </w:rPr>
        <w:t xml:space="preserve">TERHADAP </w:t>
      </w:r>
      <w:r w:rsidRPr="00F05017">
        <w:rPr>
          <w:rFonts w:ascii="Times New Roman" w:hAnsi="Times New Roman"/>
          <w:b/>
          <w:sz w:val="24"/>
          <w:szCs w:val="24"/>
          <w:lang w:val="id-ID"/>
        </w:rPr>
        <w:t>INTENSI</w:t>
      </w:r>
      <w:r>
        <w:rPr>
          <w:rFonts w:ascii="Times New Roman" w:hAnsi="Times New Roman"/>
          <w:b/>
          <w:sz w:val="24"/>
          <w:szCs w:val="24"/>
          <w:lang w:val="id-ID"/>
        </w:rPr>
        <w:t xml:space="preserve"> </w:t>
      </w:r>
      <w:r w:rsidRPr="00F05017">
        <w:rPr>
          <w:rFonts w:ascii="Times New Roman" w:hAnsi="Times New Roman"/>
          <w:b/>
          <w:i/>
          <w:sz w:val="24"/>
          <w:szCs w:val="24"/>
        </w:rPr>
        <w:t>WHISTLEBLOWING</w:t>
      </w:r>
      <w:r w:rsidRPr="00F05017">
        <w:rPr>
          <w:rFonts w:ascii="Times New Roman" w:hAnsi="Times New Roman"/>
          <w:b/>
          <w:sz w:val="24"/>
          <w:szCs w:val="24"/>
        </w:rPr>
        <w:t xml:space="preserve"> PADA KARYAWAN </w:t>
      </w:r>
      <w:r w:rsidRPr="00F05017">
        <w:rPr>
          <w:rFonts w:ascii="Times New Roman" w:hAnsi="Times New Roman"/>
          <w:b/>
          <w:sz w:val="24"/>
          <w:szCs w:val="24"/>
          <w:lang w:val="id-ID"/>
        </w:rPr>
        <w:t>PT X DI MAKASSAR</w:t>
      </w:r>
    </w:p>
    <w:p w:rsidR="00CE0F44" w:rsidRPr="00F05017" w:rsidRDefault="00CE0F44" w:rsidP="00CE0F44">
      <w:pPr>
        <w:spacing w:after="0" w:line="240" w:lineRule="auto"/>
        <w:rPr>
          <w:rFonts w:ascii="Times New Roman" w:hAnsi="Times New Roman"/>
          <w:b/>
          <w:sz w:val="24"/>
          <w:szCs w:val="24"/>
          <w:lang w:val="id-ID"/>
        </w:rPr>
      </w:pPr>
    </w:p>
    <w:p w:rsidR="00CE0F44" w:rsidRPr="00F05017" w:rsidRDefault="00CE0F44" w:rsidP="00CE0F44">
      <w:pPr>
        <w:spacing w:after="0" w:line="240" w:lineRule="auto"/>
        <w:jc w:val="center"/>
        <w:rPr>
          <w:rFonts w:ascii="Times New Roman" w:hAnsi="Times New Roman"/>
          <w:b/>
          <w:sz w:val="24"/>
          <w:szCs w:val="24"/>
        </w:rPr>
      </w:pPr>
    </w:p>
    <w:p w:rsidR="00CE0F44" w:rsidRPr="00F05017" w:rsidRDefault="00CE0F44" w:rsidP="00CE0F44">
      <w:pPr>
        <w:spacing w:after="0" w:line="240" w:lineRule="auto"/>
        <w:jc w:val="center"/>
        <w:rPr>
          <w:rFonts w:ascii="Times New Roman" w:hAnsi="Times New Roman"/>
          <w:b/>
          <w:sz w:val="24"/>
          <w:szCs w:val="24"/>
        </w:rPr>
      </w:pPr>
    </w:p>
    <w:p w:rsidR="00CE0F44" w:rsidRPr="00F05017" w:rsidRDefault="00CE0F44" w:rsidP="00CE0F44">
      <w:pPr>
        <w:spacing w:after="0" w:line="240" w:lineRule="auto"/>
        <w:jc w:val="center"/>
        <w:rPr>
          <w:rFonts w:ascii="Times New Roman" w:hAnsi="Times New Roman"/>
          <w:b/>
          <w:sz w:val="24"/>
          <w:szCs w:val="24"/>
          <w:lang w:val="id-ID"/>
        </w:rPr>
      </w:pPr>
    </w:p>
    <w:p w:rsidR="00CE0F44" w:rsidRPr="00F05017" w:rsidRDefault="00CE0F44" w:rsidP="00CE0F44">
      <w:pPr>
        <w:spacing w:after="0" w:line="240" w:lineRule="auto"/>
        <w:jc w:val="center"/>
        <w:rPr>
          <w:rFonts w:ascii="Times New Roman" w:hAnsi="Times New Roman"/>
          <w:b/>
          <w:sz w:val="24"/>
          <w:szCs w:val="24"/>
          <w:lang w:val="id-ID"/>
        </w:rPr>
      </w:pPr>
    </w:p>
    <w:p w:rsidR="00CE0F44" w:rsidRPr="00F05017" w:rsidRDefault="00CE0F44" w:rsidP="00CE0F44">
      <w:pPr>
        <w:spacing w:after="0" w:line="240" w:lineRule="auto"/>
        <w:jc w:val="center"/>
        <w:rPr>
          <w:rFonts w:ascii="Times New Roman" w:hAnsi="Times New Roman"/>
          <w:b/>
          <w:sz w:val="24"/>
          <w:szCs w:val="24"/>
        </w:rPr>
      </w:pPr>
    </w:p>
    <w:p w:rsidR="00CE0F44" w:rsidRPr="00F05017" w:rsidRDefault="00CE0F44" w:rsidP="00CE0F44">
      <w:pPr>
        <w:spacing w:after="0" w:line="240" w:lineRule="auto"/>
        <w:jc w:val="center"/>
        <w:rPr>
          <w:rFonts w:ascii="Times New Roman" w:hAnsi="Times New Roman"/>
          <w:b/>
          <w:sz w:val="24"/>
          <w:szCs w:val="24"/>
        </w:rPr>
      </w:pPr>
    </w:p>
    <w:p w:rsidR="00CE0F44" w:rsidRPr="00F05017" w:rsidRDefault="00CE0F44" w:rsidP="00CE0F44">
      <w:pPr>
        <w:spacing w:after="0" w:line="240" w:lineRule="auto"/>
        <w:rPr>
          <w:rFonts w:ascii="Times New Roman" w:hAnsi="Times New Roman"/>
          <w:b/>
          <w:sz w:val="24"/>
          <w:szCs w:val="24"/>
        </w:rPr>
      </w:pPr>
    </w:p>
    <w:p w:rsidR="00CE0F44" w:rsidRPr="00F05017" w:rsidRDefault="00CE0F44" w:rsidP="00CE0F44">
      <w:pPr>
        <w:spacing w:after="0" w:line="240" w:lineRule="auto"/>
        <w:jc w:val="center"/>
        <w:rPr>
          <w:rFonts w:ascii="Times New Roman" w:hAnsi="Times New Roman"/>
          <w:b/>
          <w:sz w:val="24"/>
          <w:szCs w:val="24"/>
        </w:rPr>
      </w:pPr>
      <w:r w:rsidRPr="00F05017">
        <w:rPr>
          <w:rFonts w:ascii="Times New Roman" w:hAnsi="Times New Roman"/>
          <w:b/>
          <w:sz w:val="24"/>
          <w:szCs w:val="24"/>
        </w:rPr>
        <w:t>FADLIAH MAJID</w:t>
      </w:r>
    </w:p>
    <w:p w:rsidR="00CE0F44" w:rsidRPr="00F05017" w:rsidRDefault="00CE0F44" w:rsidP="00CE0F44">
      <w:pPr>
        <w:spacing w:after="0" w:line="240" w:lineRule="auto"/>
        <w:jc w:val="center"/>
        <w:rPr>
          <w:rFonts w:ascii="Times New Roman" w:hAnsi="Times New Roman"/>
          <w:b/>
          <w:sz w:val="24"/>
          <w:szCs w:val="24"/>
        </w:rPr>
      </w:pPr>
      <w:r w:rsidRPr="00F05017">
        <w:rPr>
          <w:rFonts w:ascii="Times New Roman" w:hAnsi="Times New Roman"/>
          <w:b/>
          <w:sz w:val="24"/>
          <w:szCs w:val="24"/>
        </w:rPr>
        <w:t>1571041019</w:t>
      </w:r>
    </w:p>
    <w:p w:rsidR="00CE0F44" w:rsidRPr="00F05017" w:rsidRDefault="00CE0F44" w:rsidP="00CE0F44">
      <w:pPr>
        <w:spacing w:after="0" w:line="240" w:lineRule="auto"/>
        <w:jc w:val="center"/>
        <w:rPr>
          <w:rFonts w:ascii="Times New Roman" w:hAnsi="Times New Roman"/>
          <w:b/>
          <w:sz w:val="24"/>
          <w:szCs w:val="24"/>
        </w:rPr>
      </w:pPr>
    </w:p>
    <w:p w:rsidR="00CE0F44" w:rsidRPr="00F05017" w:rsidRDefault="00CE0F44" w:rsidP="00CE0F44">
      <w:pPr>
        <w:spacing w:after="0" w:line="240" w:lineRule="auto"/>
        <w:rPr>
          <w:rFonts w:ascii="Times New Roman" w:hAnsi="Times New Roman"/>
          <w:b/>
          <w:sz w:val="24"/>
          <w:szCs w:val="24"/>
        </w:rPr>
      </w:pPr>
    </w:p>
    <w:p w:rsidR="00CE0F44" w:rsidRPr="00F05017" w:rsidRDefault="00CE0F44" w:rsidP="00CE0F44">
      <w:pPr>
        <w:spacing w:after="0" w:line="240" w:lineRule="auto"/>
        <w:rPr>
          <w:rFonts w:ascii="Times New Roman" w:hAnsi="Times New Roman"/>
          <w:b/>
          <w:sz w:val="24"/>
          <w:szCs w:val="24"/>
        </w:rPr>
      </w:pPr>
    </w:p>
    <w:p w:rsidR="00CE0F44" w:rsidRPr="00F05017" w:rsidRDefault="00CE0F44" w:rsidP="00CE0F44">
      <w:pPr>
        <w:spacing w:after="0" w:line="240" w:lineRule="auto"/>
        <w:rPr>
          <w:rFonts w:ascii="Times New Roman" w:hAnsi="Times New Roman"/>
          <w:b/>
          <w:sz w:val="24"/>
          <w:szCs w:val="24"/>
        </w:rPr>
      </w:pPr>
    </w:p>
    <w:p w:rsidR="00CE0F44" w:rsidRPr="00F05017" w:rsidRDefault="00CE0F44" w:rsidP="00CE0F44">
      <w:pPr>
        <w:spacing w:after="0" w:line="240" w:lineRule="auto"/>
        <w:rPr>
          <w:rFonts w:ascii="Times New Roman" w:hAnsi="Times New Roman"/>
          <w:b/>
          <w:sz w:val="24"/>
          <w:szCs w:val="24"/>
        </w:rPr>
      </w:pPr>
    </w:p>
    <w:p w:rsidR="00CE0F44" w:rsidRPr="00F05017" w:rsidRDefault="00CE0F44" w:rsidP="00CE0F44">
      <w:pPr>
        <w:spacing w:after="0" w:line="240" w:lineRule="auto"/>
        <w:rPr>
          <w:rFonts w:ascii="Times New Roman" w:hAnsi="Times New Roman"/>
          <w:b/>
          <w:sz w:val="24"/>
          <w:szCs w:val="24"/>
          <w:lang w:val="id-ID"/>
        </w:rPr>
      </w:pPr>
    </w:p>
    <w:p w:rsidR="00CE0F44" w:rsidRPr="00F05017" w:rsidRDefault="00CE0F44" w:rsidP="00CE0F44">
      <w:pPr>
        <w:spacing w:after="0" w:line="240" w:lineRule="auto"/>
        <w:rPr>
          <w:rFonts w:ascii="Times New Roman" w:hAnsi="Times New Roman"/>
          <w:b/>
          <w:sz w:val="24"/>
          <w:szCs w:val="24"/>
          <w:lang w:val="id-ID"/>
        </w:rPr>
      </w:pPr>
    </w:p>
    <w:p w:rsidR="00CE0F44" w:rsidRPr="00F05017" w:rsidRDefault="00CE0F44" w:rsidP="00CE0F44">
      <w:pPr>
        <w:spacing w:after="0" w:line="240" w:lineRule="auto"/>
        <w:rPr>
          <w:rFonts w:ascii="Times New Roman" w:hAnsi="Times New Roman"/>
          <w:b/>
          <w:sz w:val="24"/>
          <w:szCs w:val="24"/>
        </w:rPr>
      </w:pPr>
    </w:p>
    <w:p w:rsidR="00CE0F44" w:rsidRPr="00F05017" w:rsidRDefault="00CE0F44" w:rsidP="00CE0F44">
      <w:pPr>
        <w:spacing w:after="0" w:line="240" w:lineRule="auto"/>
        <w:jc w:val="center"/>
        <w:rPr>
          <w:rFonts w:ascii="Times New Roman" w:hAnsi="Times New Roman"/>
          <w:b/>
          <w:sz w:val="24"/>
          <w:szCs w:val="24"/>
        </w:rPr>
      </w:pPr>
      <w:r w:rsidRPr="00F05017">
        <w:rPr>
          <w:rFonts w:ascii="Times New Roman" w:hAnsi="Times New Roman"/>
          <w:b/>
          <w:sz w:val="24"/>
          <w:szCs w:val="24"/>
        </w:rPr>
        <w:t>FAKULTAS PSIKOLOGI</w:t>
      </w:r>
    </w:p>
    <w:p w:rsidR="00CE0F44" w:rsidRPr="00F05017" w:rsidRDefault="00CE0F44" w:rsidP="00CE0F44">
      <w:pPr>
        <w:spacing w:after="0" w:line="240" w:lineRule="auto"/>
        <w:jc w:val="center"/>
        <w:rPr>
          <w:rFonts w:ascii="Times New Roman" w:hAnsi="Times New Roman"/>
          <w:b/>
          <w:sz w:val="24"/>
          <w:szCs w:val="24"/>
        </w:rPr>
      </w:pPr>
      <w:r w:rsidRPr="00F05017">
        <w:rPr>
          <w:rFonts w:ascii="Times New Roman" w:hAnsi="Times New Roman"/>
          <w:b/>
          <w:sz w:val="24"/>
          <w:szCs w:val="24"/>
        </w:rPr>
        <w:t>UNIVERSITAS NEGERI MAKASSAR</w:t>
      </w:r>
    </w:p>
    <w:p w:rsidR="00CE0F44" w:rsidRPr="00F05017" w:rsidRDefault="00CE0F44" w:rsidP="00CE0F44">
      <w:pPr>
        <w:spacing w:after="0" w:line="240" w:lineRule="auto"/>
        <w:jc w:val="center"/>
        <w:rPr>
          <w:rFonts w:ascii="Times New Roman" w:hAnsi="Times New Roman"/>
          <w:b/>
          <w:sz w:val="24"/>
          <w:szCs w:val="24"/>
        </w:rPr>
      </w:pPr>
      <w:r w:rsidRPr="00F05017">
        <w:rPr>
          <w:rFonts w:ascii="Times New Roman" w:hAnsi="Times New Roman"/>
          <w:b/>
          <w:sz w:val="24"/>
          <w:szCs w:val="24"/>
        </w:rPr>
        <w:t>MAKASSAR</w:t>
      </w:r>
    </w:p>
    <w:p w:rsidR="00CE0F44" w:rsidRPr="00F05017" w:rsidRDefault="00CE0F44" w:rsidP="00CE0F44">
      <w:pPr>
        <w:spacing w:after="0" w:line="240" w:lineRule="auto"/>
        <w:jc w:val="center"/>
        <w:rPr>
          <w:rFonts w:ascii="Times New Roman" w:hAnsi="Times New Roman"/>
          <w:b/>
          <w:sz w:val="24"/>
          <w:szCs w:val="24"/>
        </w:rPr>
      </w:pPr>
      <w:r w:rsidRPr="00F05017">
        <w:rPr>
          <w:rFonts w:ascii="Times New Roman" w:hAnsi="Times New Roman"/>
          <w:b/>
          <w:sz w:val="24"/>
          <w:szCs w:val="24"/>
        </w:rPr>
        <w:t>2019</w:t>
      </w:r>
    </w:p>
    <w:p w:rsidR="00CE0F44" w:rsidRDefault="00CE0F44" w:rsidP="00CE0F44">
      <w:pPr>
        <w:rPr>
          <w:lang w:val="id-ID"/>
        </w:rPr>
      </w:pP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2076184</wp:posOffset>
                </wp:positionH>
                <wp:positionV relativeFrom="paragraph">
                  <wp:posOffset>1211978</wp:posOffset>
                </wp:positionV>
                <wp:extent cx="818865" cy="423080"/>
                <wp:effectExtent l="0" t="0" r="635" b="0"/>
                <wp:wrapNone/>
                <wp:docPr id="1" name="Rectangle 1"/>
                <wp:cNvGraphicFramePr/>
                <a:graphic xmlns:a="http://schemas.openxmlformats.org/drawingml/2006/main">
                  <a:graphicData uri="http://schemas.microsoft.com/office/word/2010/wordprocessingShape">
                    <wps:wsp>
                      <wps:cNvSpPr/>
                      <wps:spPr>
                        <a:xfrm>
                          <a:off x="0" y="0"/>
                          <a:ext cx="818865" cy="423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3.5pt;margin-top:95.45pt;width:64.5pt;height:3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" fillcolor="white [3212]" stroked="f" strokeweight="2pt"/>
            </w:pict>
          </mc:Fallback>
        </mc:AlternateContent>
      </w:r>
      <w:r>
        <w:br w:type="page"/>
      </w:r>
    </w:p>
    <w:p w:rsidR="00CE0F44" w:rsidRDefault="00CE0F44" w:rsidP="004A6E6C">
      <w:pPr>
        <w:spacing w:after="0" w:line="240" w:lineRule="auto"/>
        <w:jc w:val="center"/>
        <w:rPr>
          <w:rFonts w:ascii="Times New Roman" w:hAnsi="Times New Roman"/>
          <w:b/>
          <w:sz w:val="24"/>
          <w:szCs w:val="24"/>
        </w:rPr>
        <w:sectPr w:rsidR="00CE0F44" w:rsidSect="00CE0F44">
          <w:headerReference w:type="default" r:id="rId10"/>
          <w:headerReference w:type="first" r:id="rId11"/>
          <w:footerReference w:type="first" r:id="rId12"/>
          <w:pgSz w:w="11907" w:h="16839" w:code="9"/>
          <w:pgMar w:top="2275" w:right="1699" w:bottom="1699" w:left="2275" w:header="720" w:footer="720" w:gutter="0"/>
          <w:cols w:space="720"/>
          <w:titlePg/>
          <w:docGrid w:linePitch="360"/>
        </w:sectPr>
      </w:pPr>
    </w:p>
    <w:p w:rsidR="004A6E6C" w:rsidRPr="00F05017" w:rsidRDefault="004A6E6C" w:rsidP="004A6E6C">
      <w:pPr>
        <w:spacing w:after="0" w:line="240" w:lineRule="auto"/>
        <w:jc w:val="center"/>
        <w:rPr>
          <w:rFonts w:ascii="Times New Roman" w:hAnsi="Times New Roman"/>
          <w:b/>
          <w:sz w:val="24"/>
          <w:szCs w:val="24"/>
          <w:lang w:val="id-ID"/>
        </w:rPr>
      </w:pPr>
      <w:r w:rsidRPr="00F05017">
        <w:rPr>
          <w:rFonts w:ascii="Times New Roman" w:hAnsi="Times New Roman"/>
          <w:b/>
          <w:sz w:val="24"/>
          <w:szCs w:val="24"/>
        </w:rPr>
        <w:lastRenderedPageBreak/>
        <w:t xml:space="preserve">PENGARUH SIKAP </w:t>
      </w:r>
      <w:r w:rsidRPr="00F05017">
        <w:rPr>
          <w:rFonts w:ascii="Times New Roman" w:hAnsi="Times New Roman"/>
          <w:b/>
          <w:i/>
          <w:sz w:val="24"/>
          <w:szCs w:val="24"/>
          <w:lang w:val="id-ID"/>
        </w:rPr>
        <w:t xml:space="preserve">WHISTLEBLOWING, </w:t>
      </w:r>
      <w:r w:rsidRPr="00F05017">
        <w:rPr>
          <w:rFonts w:ascii="Times New Roman" w:hAnsi="Times New Roman"/>
          <w:b/>
          <w:sz w:val="24"/>
          <w:szCs w:val="24"/>
          <w:lang w:val="id-ID"/>
        </w:rPr>
        <w:t xml:space="preserve">NORMA SUBJEKTIF, DAN </w:t>
      </w:r>
      <w:r>
        <w:rPr>
          <w:rFonts w:ascii="Times New Roman" w:hAnsi="Times New Roman"/>
          <w:b/>
          <w:sz w:val="24"/>
          <w:szCs w:val="24"/>
          <w:lang w:val="id-ID"/>
        </w:rPr>
        <w:t xml:space="preserve">PERSEPSI </w:t>
      </w:r>
      <w:r w:rsidRPr="00F05017">
        <w:rPr>
          <w:rFonts w:ascii="Times New Roman" w:hAnsi="Times New Roman"/>
          <w:b/>
          <w:sz w:val="24"/>
          <w:szCs w:val="24"/>
          <w:lang w:val="id-ID"/>
        </w:rPr>
        <w:t xml:space="preserve">KONTROL PERILAKU </w:t>
      </w:r>
      <w:r w:rsidRPr="00F05017">
        <w:rPr>
          <w:rFonts w:ascii="Times New Roman" w:hAnsi="Times New Roman"/>
          <w:b/>
          <w:sz w:val="24"/>
          <w:szCs w:val="24"/>
        </w:rPr>
        <w:t xml:space="preserve">TERHADAP </w:t>
      </w:r>
      <w:r w:rsidRPr="00F05017">
        <w:rPr>
          <w:rFonts w:ascii="Times New Roman" w:hAnsi="Times New Roman"/>
          <w:b/>
          <w:sz w:val="24"/>
          <w:szCs w:val="24"/>
          <w:lang w:val="id-ID"/>
        </w:rPr>
        <w:t>INTENSI</w:t>
      </w:r>
      <w:r>
        <w:rPr>
          <w:rFonts w:ascii="Times New Roman" w:hAnsi="Times New Roman"/>
          <w:b/>
          <w:sz w:val="24"/>
          <w:szCs w:val="24"/>
          <w:lang w:val="id-ID"/>
        </w:rPr>
        <w:t xml:space="preserve"> </w:t>
      </w:r>
      <w:r w:rsidRPr="00F05017">
        <w:rPr>
          <w:rFonts w:ascii="Times New Roman" w:hAnsi="Times New Roman"/>
          <w:b/>
          <w:i/>
          <w:sz w:val="24"/>
          <w:szCs w:val="24"/>
        </w:rPr>
        <w:t>WHISTLEBLOWING</w:t>
      </w:r>
      <w:r w:rsidRPr="00F05017">
        <w:rPr>
          <w:rFonts w:ascii="Times New Roman" w:hAnsi="Times New Roman"/>
          <w:b/>
          <w:sz w:val="24"/>
          <w:szCs w:val="24"/>
        </w:rPr>
        <w:t xml:space="preserve"> PADA KARYAWAN </w:t>
      </w:r>
      <w:r w:rsidRPr="00F05017">
        <w:rPr>
          <w:rFonts w:ascii="Times New Roman" w:hAnsi="Times New Roman"/>
          <w:b/>
          <w:sz w:val="24"/>
          <w:szCs w:val="24"/>
          <w:lang w:val="id-ID"/>
        </w:rPr>
        <w:t>PT X DI MAKASSAR</w:t>
      </w:r>
    </w:p>
    <w:p w:rsidR="004A6E6C" w:rsidRDefault="004A6E6C" w:rsidP="004A6E6C">
      <w:pPr>
        <w:spacing w:line="240" w:lineRule="auto"/>
        <w:jc w:val="center"/>
        <w:rPr>
          <w:rFonts w:ascii="Times New Roman" w:hAnsi="Times New Roman" w:cs="Times New Roman"/>
          <w:b/>
          <w:sz w:val="24"/>
          <w:szCs w:val="24"/>
        </w:rPr>
      </w:pPr>
    </w:p>
    <w:p w:rsidR="004A6E6C" w:rsidRPr="004A6E6C" w:rsidRDefault="004A6E6C" w:rsidP="004A6E6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Fadliah Majid</w:t>
      </w:r>
    </w:p>
    <w:p w:rsidR="004A6E6C" w:rsidRPr="001B62DB" w:rsidRDefault="004A6E6C" w:rsidP="004A6E6C">
      <w:pPr>
        <w:spacing w:after="0" w:line="240" w:lineRule="auto"/>
        <w:jc w:val="center"/>
        <w:rPr>
          <w:rFonts w:ascii="Times New Roman" w:hAnsi="Times New Roman" w:cs="Times New Roman"/>
          <w:sz w:val="24"/>
          <w:szCs w:val="24"/>
        </w:rPr>
      </w:pPr>
      <w:r w:rsidRPr="001B62DB">
        <w:rPr>
          <w:rFonts w:ascii="Times New Roman" w:hAnsi="Times New Roman" w:cs="Times New Roman"/>
          <w:b/>
          <w:sz w:val="24"/>
          <w:szCs w:val="24"/>
        </w:rPr>
        <w:t>(</w:t>
      </w:r>
      <w:hyperlink r:id="rId13" w:history="1">
        <w:r w:rsidRPr="001B62DB">
          <w:rPr>
            <w:rStyle w:val="Hyperlink"/>
            <w:rFonts w:ascii="Times New Roman" w:hAnsi="Times New Roman" w:cs="Times New Roman"/>
            <w:color w:val="auto"/>
            <w:sz w:val="24"/>
            <w:szCs w:val="24"/>
            <w:u w:val="none"/>
            <w:lang w:val="id-ID"/>
          </w:rPr>
          <w:t>fadliahmajid28</w:t>
        </w:r>
        <w:r w:rsidRPr="001B62DB">
          <w:rPr>
            <w:rStyle w:val="Hyperlink"/>
            <w:rFonts w:ascii="Times New Roman" w:hAnsi="Times New Roman" w:cs="Times New Roman"/>
            <w:color w:val="auto"/>
            <w:sz w:val="24"/>
            <w:szCs w:val="24"/>
            <w:u w:val="none"/>
          </w:rPr>
          <w:t>@gmail.com</w:t>
        </w:r>
      </w:hyperlink>
      <w:r w:rsidRPr="001B62DB">
        <w:rPr>
          <w:rFonts w:ascii="Times New Roman" w:hAnsi="Times New Roman" w:cs="Times New Roman"/>
          <w:sz w:val="24"/>
          <w:szCs w:val="24"/>
        </w:rPr>
        <w:t>)</w:t>
      </w:r>
    </w:p>
    <w:p w:rsidR="004A6E6C" w:rsidRPr="003F76D8" w:rsidRDefault="004A6E6C" w:rsidP="004A6E6C">
      <w:pPr>
        <w:spacing w:after="0" w:line="240" w:lineRule="auto"/>
        <w:jc w:val="center"/>
        <w:rPr>
          <w:rFonts w:ascii="Times New Roman" w:hAnsi="Times New Roman" w:cs="Times New Roman"/>
          <w:sz w:val="24"/>
          <w:szCs w:val="24"/>
        </w:rPr>
      </w:pPr>
    </w:p>
    <w:p w:rsidR="004A6E6C" w:rsidRPr="004A6E6C" w:rsidRDefault="004A6E6C" w:rsidP="004A6E6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Asmulyani  Asri</w:t>
      </w:r>
    </w:p>
    <w:p w:rsidR="004A6E6C" w:rsidRPr="003F76D8" w:rsidRDefault="004A6E6C" w:rsidP="004A6E6C">
      <w:pPr>
        <w:spacing w:after="0" w:line="240" w:lineRule="auto"/>
        <w:jc w:val="center"/>
        <w:rPr>
          <w:rFonts w:ascii="Times New Roman" w:hAnsi="Times New Roman" w:cs="Times New Roman"/>
          <w:sz w:val="24"/>
          <w:szCs w:val="24"/>
        </w:rPr>
      </w:pPr>
      <w:r w:rsidRPr="003F76D8">
        <w:rPr>
          <w:rFonts w:ascii="Times New Roman" w:hAnsi="Times New Roman" w:cs="Times New Roman"/>
          <w:sz w:val="24"/>
          <w:szCs w:val="24"/>
        </w:rPr>
        <w:t>(</w:t>
      </w:r>
      <w:r w:rsidR="00145B51">
        <w:rPr>
          <w:rFonts w:ascii="Times New Roman" w:hAnsi="Times New Roman" w:cs="Times New Roman"/>
          <w:sz w:val="24"/>
          <w:szCs w:val="24"/>
        </w:rPr>
        <w:t>asmulyani.a</w:t>
      </w:r>
      <w:hyperlink r:id="rId14" w:history="1">
        <w:r w:rsidRPr="003F76D8">
          <w:rPr>
            <w:rStyle w:val="Hyperlink"/>
            <w:rFonts w:ascii="Times New Roman" w:hAnsi="Times New Roman" w:cs="Times New Roman"/>
            <w:color w:val="auto"/>
            <w:sz w:val="24"/>
            <w:szCs w:val="24"/>
            <w:u w:val="none"/>
          </w:rPr>
          <w:t>@</w:t>
        </w:r>
        <w:r w:rsidR="00145B51">
          <w:rPr>
            <w:rStyle w:val="Hyperlink"/>
            <w:rFonts w:ascii="Times New Roman" w:hAnsi="Times New Roman" w:cs="Times New Roman"/>
            <w:color w:val="auto"/>
            <w:sz w:val="24"/>
            <w:szCs w:val="24"/>
            <w:u w:val="none"/>
          </w:rPr>
          <w:t>unm</w:t>
        </w:r>
        <w:r w:rsidRPr="003F76D8">
          <w:rPr>
            <w:rStyle w:val="Hyperlink"/>
            <w:rFonts w:ascii="Times New Roman" w:hAnsi="Times New Roman" w:cs="Times New Roman"/>
            <w:color w:val="auto"/>
            <w:sz w:val="24"/>
            <w:szCs w:val="24"/>
            <w:u w:val="none"/>
          </w:rPr>
          <w:t>.</w:t>
        </w:r>
        <w:r w:rsidR="00145B51">
          <w:rPr>
            <w:rStyle w:val="Hyperlink"/>
            <w:rFonts w:ascii="Times New Roman" w:hAnsi="Times New Roman" w:cs="Times New Roman"/>
            <w:color w:val="auto"/>
            <w:sz w:val="24"/>
            <w:szCs w:val="24"/>
            <w:u w:val="none"/>
          </w:rPr>
          <w:t>ac.id</w:t>
        </w:r>
      </w:hyperlink>
      <w:r w:rsidRPr="003F76D8">
        <w:rPr>
          <w:rFonts w:ascii="Times New Roman" w:hAnsi="Times New Roman" w:cs="Times New Roman"/>
          <w:sz w:val="24"/>
          <w:szCs w:val="24"/>
        </w:rPr>
        <w:t>)</w:t>
      </w:r>
    </w:p>
    <w:p w:rsidR="004A6E6C" w:rsidRPr="003F76D8" w:rsidRDefault="004A6E6C" w:rsidP="004A6E6C">
      <w:pPr>
        <w:spacing w:after="0" w:line="240" w:lineRule="auto"/>
        <w:jc w:val="center"/>
        <w:rPr>
          <w:rFonts w:ascii="Times New Roman" w:hAnsi="Times New Roman" w:cs="Times New Roman"/>
          <w:sz w:val="24"/>
          <w:szCs w:val="24"/>
        </w:rPr>
      </w:pPr>
    </w:p>
    <w:p w:rsidR="004A6E6C" w:rsidRPr="004A6E6C" w:rsidRDefault="004A6E6C" w:rsidP="004A6E6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Andi Nasrawati Hamid</w:t>
      </w:r>
    </w:p>
    <w:p w:rsidR="004A6E6C" w:rsidRPr="00953ACD" w:rsidRDefault="004A6E6C" w:rsidP="004A6E6C">
      <w:pPr>
        <w:spacing w:after="0" w:line="240" w:lineRule="auto"/>
        <w:jc w:val="center"/>
        <w:rPr>
          <w:rFonts w:ascii="Times New Roman" w:hAnsi="Times New Roman" w:cs="Times New Roman"/>
          <w:sz w:val="24"/>
          <w:szCs w:val="24"/>
        </w:rPr>
      </w:pPr>
      <w:r w:rsidRPr="00953ACD">
        <w:rPr>
          <w:rFonts w:ascii="Times New Roman" w:hAnsi="Times New Roman" w:cs="Times New Roman"/>
          <w:sz w:val="24"/>
          <w:szCs w:val="24"/>
        </w:rPr>
        <w:t>(</w:t>
      </w:r>
      <w:r w:rsidR="00145B51">
        <w:rPr>
          <w:rFonts w:ascii="Times New Roman" w:hAnsi="Times New Roman" w:cs="Times New Roman"/>
          <w:sz w:val="24"/>
          <w:szCs w:val="24"/>
        </w:rPr>
        <w:t>andi_nasrawati</w:t>
      </w:r>
      <w:hyperlink r:id="rId15" w:history="1">
        <w:r w:rsidRPr="00953ACD">
          <w:rPr>
            <w:rStyle w:val="Hyperlink"/>
            <w:rFonts w:ascii="Times New Roman" w:hAnsi="Times New Roman" w:cs="Times New Roman"/>
            <w:color w:val="auto"/>
            <w:sz w:val="24"/>
            <w:szCs w:val="24"/>
            <w:u w:val="none"/>
          </w:rPr>
          <w:t>@unm.ac.id</w:t>
        </w:r>
      </w:hyperlink>
      <w:r w:rsidRPr="00953ACD">
        <w:rPr>
          <w:rFonts w:ascii="Times New Roman" w:hAnsi="Times New Roman" w:cs="Times New Roman"/>
          <w:sz w:val="24"/>
          <w:szCs w:val="24"/>
        </w:rPr>
        <w:t>)</w:t>
      </w:r>
    </w:p>
    <w:p w:rsidR="004A6E6C" w:rsidRDefault="004A6E6C" w:rsidP="004A6E6C">
      <w:pPr>
        <w:spacing w:after="0" w:line="240" w:lineRule="auto"/>
        <w:jc w:val="center"/>
        <w:rPr>
          <w:rFonts w:ascii="Times New Roman" w:hAnsi="Times New Roman" w:cs="Times New Roman"/>
          <w:sz w:val="24"/>
          <w:szCs w:val="24"/>
        </w:rPr>
      </w:pPr>
    </w:p>
    <w:p w:rsidR="004A6E6C" w:rsidRDefault="004A6E6C" w:rsidP="004A6E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Psikologi Universitas Negeri Makassar</w:t>
      </w:r>
    </w:p>
    <w:p w:rsidR="004A6E6C" w:rsidRDefault="004A6E6C" w:rsidP="004A6E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AP. Pettarani Makassar, 9022</w:t>
      </w:r>
    </w:p>
    <w:p w:rsidR="004A6E6C" w:rsidRPr="003F76D8" w:rsidRDefault="004A6E6C" w:rsidP="004A6E6C">
      <w:pPr>
        <w:spacing w:line="240" w:lineRule="auto"/>
        <w:jc w:val="center"/>
        <w:rPr>
          <w:rFonts w:ascii="Times New Roman" w:hAnsi="Times New Roman" w:cs="Times New Roman"/>
          <w:sz w:val="24"/>
          <w:szCs w:val="24"/>
        </w:rPr>
      </w:pPr>
    </w:p>
    <w:p w:rsidR="004A6E6C" w:rsidRDefault="004A6E6C" w:rsidP="004A6E6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ABSTRAK</w:t>
      </w:r>
    </w:p>
    <w:p w:rsidR="004A6E6C" w:rsidRDefault="004A6E6C" w:rsidP="004A6E6C">
      <w:pPr>
        <w:spacing w:after="0" w:line="240" w:lineRule="auto"/>
        <w:jc w:val="center"/>
        <w:rPr>
          <w:rFonts w:ascii="Times New Roman" w:hAnsi="Times New Roman" w:cs="Times New Roman"/>
          <w:sz w:val="24"/>
          <w:szCs w:val="24"/>
        </w:rPr>
      </w:pPr>
    </w:p>
    <w:p w:rsidR="004A6E6C" w:rsidRPr="00F05017" w:rsidRDefault="004A6E6C" w:rsidP="004A6E6C">
      <w:pPr>
        <w:jc w:val="both"/>
        <w:rPr>
          <w:rFonts w:ascii="Times New Roman" w:hAnsi="Times New Roman"/>
          <w:i/>
          <w:sz w:val="24"/>
          <w:szCs w:val="24"/>
        </w:rPr>
      </w:pPr>
      <w:r w:rsidRPr="00F05017">
        <w:rPr>
          <w:rFonts w:ascii="Times New Roman" w:hAnsi="Times New Roman"/>
          <w:sz w:val="24"/>
          <w:szCs w:val="24"/>
        </w:rPr>
        <w:t xml:space="preserve">Pelanggaran yang terjadi di perusahaan dapat dicegah melalui </w:t>
      </w:r>
      <w:r w:rsidRPr="00F05017">
        <w:rPr>
          <w:rFonts w:ascii="Times New Roman" w:hAnsi="Times New Roman"/>
          <w:i/>
          <w:sz w:val="24"/>
          <w:szCs w:val="24"/>
        </w:rPr>
        <w:t xml:space="preserve">whistleblowing. </w:t>
      </w:r>
      <w:r w:rsidRPr="00F05017">
        <w:rPr>
          <w:rFonts w:ascii="Times New Roman" w:hAnsi="Times New Roman"/>
          <w:sz w:val="24"/>
          <w:szCs w:val="24"/>
        </w:rPr>
        <w:t xml:space="preserve">Tindakan </w:t>
      </w:r>
      <w:r w:rsidRPr="00F05017">
        <w:rPr>
          <w:rFonts w:ascii="Times New Roman" w:hAnsi="Times New Roman"/>
          <w:i/>
          <w:sz w:val="24"/>
          <w:szCs w:val="24"/>
        </w:rPr>
        <w:t>whistleblowing</w:t>
      </w:r>
      <w:r w:rsidRPr="00F05017">
        <w:rPr>
          <w:rFonts w:ascii="Times New Roman" w:hAnsi="Times New Roman"/>
          <w:sz w:val="24"/>
          <w:szCs w:val="24"/>
        </w:rPr>
        <w:t xml:space="preserve"> dapat diketahui berdasarkan dari faktor yang membentuk intensi </w:t>
      </w:r>
      <w:r w:rsidRPr="00F05017">
        <w:rPr>
          <w:rFonts w:ascii="Times New Roman" w:hAnsi="Times New Roman"/>
          <w:i/>
          <w:sz w:val="24"/>
          <w:szCs w:val="24"/>
        </w:rPr>
        <w:t>whistleblowing.</w:t>
      </w:r>
      <w:r w:rsidRPr="00F05017">
        <w:rPr>
          <w:rFonts w:ascii="Times New Roman" w:hAnsi="Times New Roman"/>
          <w:sz w:val="24"/>
          <w:szCs w:val="24"/>
        </w:rPr>
        <w:t xml:space="preserve"> Penelitian ini bertujuan untuk mengetahui pengaruh sikap </w:t>
      </w:r>
      <w:r w:rsidRPr="00F05017">
        <w:rPr>
          <w:rFonts w:ascii="Times New Roman" w:hAnsi="Times New Roman"/>
          <w:i/>
          <w:sz w:val="24"/>
          <w:szCs w:val="24"/>
        </w:rPr>
        <w:t>whistleblowing</w:t>
      </w:r>
      <w:r w:rsidRPr="00F05017">
        <w:rPr>
          <w:rFonts w:ascii="Times New Roman" w:hAnsi="Times New Roman"/>
          <w:sz w:val="24"/>
          <w:szCs w:val="24"/>
        </w:rPr>
        <w:t xml:space="preserve">, </w:t>
      </w:r>
      <w:proofErr w:type="gramStart"/>
      <w:r w:rsidRPr="00F05017">
        <w:rPr>
          <w:rFonts w:ascii="Times New Roman" w:hAnsi="Times New Roman"/>
          <w:sz w:val="24"/>
          <w:szCs w:val="24"/>
        </w:rPr>
        <w:t>norma</w:t>
      </w:r>
      <w:proofErr w:type="gramEnd"/>
      <w:r w:rsidRPr="00F05017">
        <w:rPr>
          <w:rFonts w:ascii="Times New Roman" w:hAnsi="Times New Roman"/>
          <w:sz w:val="24"/>
          <w:szCs w:val="24"/>
        </w:rPr>
        <w:t xml:space="preserve"> subjektif, dan </w:t>
      </w:r>
      <w:r>
        <w:rPr>
          <w:rFonts w:ascii="Times New Roman" w:hAnsi="Times New Roman"/>
          <w:sz w:val="24"/>
          <w:szCs w:val="24"/>
        </w:rPr>
        <w:t>persepsi kontrol perilaku</w:t>
      </w:r>
      <w:r w:rsidRPr="00F05017">
        <w:rPr>
          <w:rFonts w:ascii="Times New Roman" w:hAnsi="Times New Roman"/>
          <w:sz w:val="24"/>
          <w:szCs w:val="24"/>
        </w:rPr>
        <w:t xml:space="preserve"> terhadap intensi </w:t>
      </w:r>
      <w:r w:rsidRPr="00F05017">
        <w:rPr>
          <w:rFonts w:ascii="Times New Roman" w:hAnsi="Times New Roman"/>
          <w:i/>
          <w:sz w:val="24"/>
          <w:szCs w:val="24"/>
        </w:rPr>
        <w:t>whistleblowing</w:t>
      </w:r>
      <w:r w:rsidRPr="00F05017">
        <w:rPr>
          <w:rFonts w:ascii="Times New Roman" w:hAnsi="Times New Roman"/>
          <w:sz w:val="24"/>
          <w:szCs w:val="24"/>
        </w:rPr>
        <w:t>. Partisipan pada penelitian ini sebanyak 164 karyawan di PT. X. Penelitian ini menggunakan metode kuantitatif analisis regresi berganda. Hasil</w:t>
      </w:r>
      <w:r>
        <w:rPr>
          <w:rFonts w:ascii="Times New Roman" w:hAnsi="Times New Roman"/>
          <w:sz w:val="24"/>
          <w:szCs w:val="24"/>
          <w:lang w:val="id-ID"/>
        </w:rPr>
        <w:t xml:space="preserve"> korelasi pada penelitian ini menunjukkan bahwa diantara ketiga faktor hanya</w:t>
      </w:r>
      <w:r w:rsidR="001B62DB">
        <w:rPr>
          <w:rFonts w:ascii="Times New Roman" w:hAnsi="Times New Roman"/>
          <w:sz w:val="24"/>
          <w:szCs w:val="24"/>
          <w:lang w:val="id-ID"/>
        </w:rPr>
        <w:t xml:space="preserve"> persepsi</w:t>
      </w:r>
      <w:r>
        <w:rPr>
          <w:rFonts w:ascii="Times New Roman" w:hAnsi="Times New Roman"/>
          <w:sz w:val="24"/>
          <w:szCs w:val="24"/>
          <w:lang w:val="id-ID"/>
        </w:rPr>
        <w:t xml:space="preserve"> kontrol perilaku yang tidak berkorelasi terhadap intensi </w:t>
      </w:r>
      <w:r>
        <w:rPr>
          <w:rFonts w:ascii="Times New Roman" w:hAnsi="Times New Roman"/>
          <w:i/>
          <w:sz w:val="24"/>
          <w:szCs w:val="24"/>
          <w:lang w:val="id-ID"/>
        </w:rPr>
        <w:t>whistleblowing</w:t>
      </w:r>
      <w:r>
        <w:rPr>
          <w:rFonts w:ascii="Times New Roman" w:hAnsi="Times New Roman"/>
          <w:sz w:val="24"/>
          <w:szCs w:val="24"/>
          <w:lang w:val="id-ID"/>
        </w:rPr>
        <w:t>. Hasil</w:t>
      </w:r>
      <w:r w:rsidRPr="00F05017">
        <w:rPr>
          <w:rFonts w:ascii="Times New Roman" w:hAnsi="Times New Roman"/>
          <w:sz w:val="24"/>
          <w:szCs w:val="24"/>
        </w:rPr>
        <w:t xml:space="preserve"> uji hipotesis parsial sikap </w:t>
      </w:r>
      <w:r w:rsidRPr="00F05017">
        <w:rPr>
          <w:rFonts w:ascii="Times New Roman" w:hAnsi="Times New Roman"/>
          <w:i/>
          <w:sz w:val="24"/>
          <w:szCs w:val="24"/>
        </w:rPr>
        <w:t>whistleblowing</w:t>
      </w:r>
      <w:r w:rsidRPr="00F05017">
        <w:rPr>
          <w:rFonts w:ascii="Times New Roman" w:hAnsi="Times New Roman"/>
          <w:sz w:val="24"/>
          <w:szCs w:val="24"/>
        </w:rPr>
        <w:t xml:space="preserve"> dan norma subjektif memiliki nilai yang signifikan terhadap intensi whistleblowing. Uji simultan pada penelitian ini menunjukkan bahwa sikap </w:t>
      </w:r>
      <w:r w:rsidRPr="00F05017">
        <w:rPr>
          <w:rFonts w:ascii="Times New Roman" w:hAnsi="Times New Roman"/>
          <w:i/>
          <w:sz w:val="24"/>
          <w:szCs w:val="24"/>
        </w:rPr>
        <w:t>whistleblowing</w:t>
      </w:r>
      <w:r>
        <w:rPr>
          <w:rFonts w:ascii="Times New Roman" w:hAnsi="Times New Roman"/>
          <w:sz w:val="24"/>
          <w:szCs w:val="24"/>
          <w:lang w:val="id-ID"/>
        </w:rPr>
        <w:t xml:space="preserve"> dan </w:t>
      </w:r>
      <w:proofErr w:type="gramStart"/>
      <w:r>
        <w:rPr>
          <w:rFonts w:ascii="Times New Roman" w:hAnsi="Times New Roman"/>
          <w:sz w:val="24"/>
          <w:szCs w:val="24"/>
        </w:rPr>
        <w:t>norma</w:t>
      </w:r>
      <w:proofErr w:type="gramEnd"/>
      <w:r>
        <w:rPr>
          <w:rFonts w:ascii="Times New Roman" w:hAnsi="Times New Roman"/>
          <w:sz w:val="24"/>
          <w:szCs w:val="24"/>
        </w:rPr>
        <w:t xml:space="preserve"> subjektif</w:t>
      </w:r>
      <w:r>
        <w:rPr>
          <w:rFonts w:ascii="Times New Roman" w:hAnsi="Times New Roman"/>
          <w:sz w:val="24"/>
          <w:szCs w:val="24"/>
          <w:lang w:val="id-ID"/>
        </w:rPr>
        <w:t xml:space="preserve"> </w:t>
      </w:r>
      <w:r w:rsidRPr="00F05017">
        <w:rPr>
          <w:rFonts w:ascii="Times New Roman" w:hAnsi="Times New Roman"/>
          <w:sz w:val="24"/>
          <w:szCs w:val="24"/>
        </w:rPr>
        <w:t xml:space="preserve">memiliki nilai yang signifikan terhadap intensi </w:t>
      </w:r>
      <w:r w:rsidRPr="00F05017">
        <w:rPr>
          <w:rFonts w:ascii="Times New Roman" w:hAnsi="Times New Roman"/>
          <w:i/>
          <w:sz w:val="24"/>
          <w:szCs w:val="24"/>
        </w:rPr>
        <w:t>whistleblowing</w:t>
      </w:r>
      <w:r w:rsidRPr="00F05017">
        <w:rPr>
          <w:rFonts w:ascii="Times New Roman" w:hAnsi="Times New Roman"/>
          <w:sz w:val="24"/>
          <w:szCs w:val="24"/>
        </w:rPr>
        <w:t xml:space="preserve">. Penelitian ini menggambarkan bahwa sikap </w:t>
      </w:r>
      <w:r w:rsidRPr="00F05017">
        <w:rPr>
          <w:rFonts w:ascii="Times New Roman" w:hAnsi="Times New Roman"/>
          <w:i/>
          <w:sz w:val="24"/>
          <w:szCs w:val="24"/>
        </w:rPr>
        <w:t>whistleblowing</w:t>
      </w:r>
      <w:r w:rsidRPr="00F05017">
        <w:rPr>
          <w:rFonts w:ascii="Times New Roman" w:hAnsi="Times New Roman"/>
          <w:sz w:val="24"/>
          <w:szCs w:val="24"/>
        </w:rPr>
        <w:t xml:space="preserve"> dan </w:t>
      </w:r>
      <w:proofErr w:type="gramStart"/>
      <w:r w:rsidRPr="00F05017">
        <w:rPr>
          <w:rFonts w:ascii="Times New Roman" w:hAnsi="Times New Roman"/>
          <w:sz w:val="24"/>
          <w:szCs w:val="24"/>
        </w:rPr>
        <w:t>norma</w:t>
      </w:r>
      <w:proofErr w:type="gramEnd"/>
      <w:r w:rsidRPr="00F05017">
        <w:rPr>
          <w:rFonts w:ascii="Times New Roman" w:hAnsi="Times New Roman"/>
          <w:sz w:val="24"/>
          <w:szCs w:val="24"/>
        </w:rPr>
        <w:t xml:space="preserve"> subjektif adalah faktor yang </w:t>
      </w:r>
      <w:r>
        <w:rPr>
          <w:rFonts w:ascii="Times New Roman" w:hAnsi="Times New Roman"/>
          <w:sz w:val="24"/>
          <w:szCs w:val="24"/>
          <w:lang w:val="id-ID"/>
        </w:rPr>
        <w:t>mempengaruhi</w:t>
      </w:r>
      <w:r w:rsidRPr="00F05017">
        <w:rPr>
          <w:rFonts w:ascii="Times New Roman" w:hAnsi="Times New Roman"/>
          <w:sz w:val="24"/>
          <w:szCs w:val="24"/>
        </w:rPr>
        <w:t xml:space="preserve"> pembentukan intensi </w:t>
      </w:r>
      <w:r w:rsidRPr="00F05017">
        <w:rPr>
          <w:rFonts w:ascii="Times New Roman" w:hAnsi="Times New Roman"/>
          <w:i/>
          <w:sz w:val="24"/>
          <w:szCs w:val="24"/>
        </w:rPr>
        <w:t>whistleblowing.</w:t>
      </w:r>
    </w:p>
    <w:p w:rsidR="004A6E6C" w:rsidRPr="005443BD" w:rsidRDefault="004A6E6C" w:rsidP="004A6E6C">
      <w:pPr>
        <w:jc w:val="both"/>
        <w:rPr>
          <w:rFonts w:ascii="Times New Roman" w:hAnsi="Times New Roman"/>
          <w:sz w:val="24"/>
          <w:szCs w:val="24"/>
          <w:lang w:val="id-ID"/>
        </w:rPr>
      </w:pPr>
      <w:r w:rsidRPr="005443BD">
        <w:rPr>
          <w:rFonts w:ascii="Times New Roman" w:hAnsi="Times New Roman"/>
          <w:b/>
          <w:sz w:val="24"/>
          <w:szCs w:val="24"/>
        </w:rPr>
        <w:t>Kata kunci:</w:t>
      </w:r>
      <w:r w:rsidRPr="00F05017">
        <w:rPr>
          <w:rFonts w:ascii="Times New Roman" w:hAnsi="Times New Roman"/>
          <w:sz w:val="24"/>
          <w:szCs w:val="24"/>
        </w:rPr>
        <w:t xml:space="preserve"> intensi </w:t>
      </w:r>
      <w:r w:rsidRPr="00F05017">
        <w:rPr>
          <w:rFonts w:ascii="Times New Roman" w:hAnsi="Times New Roman"/>
          <w:i/>
          <w:sz w:val="24"/>
          <w:szCs w:val="24"/>
        </w:rPr>
        <w:t>whistleblowing,</w:t>
      </w:r>
      <w:r>
        <w:rPr>
          <w:rFonts w:ascii="Times New Roman" w:hAnsi="Times New Roman"/>
          <w:i/>
          <w:sz w:val="24"/>
          <w:szCs w:val="24"/>
          <w:lang w:val="id-ID"/>
        </w:rPr>
        <w:t xml:space="preserve"> </w:t>
      </w:r>
      <w:proofErr w:type="gramStart"/>
      <w:r w:rsidRPr="00F05017">
        <w:rPr>
          <w:rFonts w:ascii="Times New Roman" w:hAnsi="Times New Roman"/>
          <w:sz w:val="24"/>
          <w:szCs w:val="24"/>
        </w:rPr>
        <w:t>norma</w:t>
      </w:r>
      <w:proofErr w:type="gramEnd"/>
      <w:r w:rsidRPr="00F05017">
        <w:rPr>
          <w:rFonts w:ascii="Times New Roman" w:hAnsi="Times New Roman"/>
          <w:sz w:val="24"/>
          <w:szCs w:val="24"/>
        </w:rPr>
        <w:t xml:space="preserve"> subjektif,</w:t>
      </w:r>
      <w:r>
        <w:rPr>
          <w:rFonts w:ascii="Times New Roman" w:hAnsi="Times New Roman"/>
          <w:sz w:val="24"/>
          <w:szCs w:val="24"/>
          <w:lang w:val="id-ID"/>
        </w:rPr>
        <w:t xml:space="preserve"> persepsi </w:t>
      </w:r>
      <w:r w:rsidRPr="00F05017">
        <w:rPr>
          <w:rFonts w:ascii="Times New Roman" w:hAnsi="Times New Roman"/>
          <w:sz w:val="24"/>
          <w:szCs w:val="24"/>
        </w:rPr>
        <w:t>kontrol perilaku</w:t>
      </w:r>
      <w:r>
        <w:rPr>
          <w:rFonts w:ascii="Times New Roman" w:hAnsi="Times New Roman"/>
          <w:sz w:val="24"/>
          <w:szCs w:val="24"/>
          <w:lang w:val="id-ID"/>
        </w:rPr>
        <w:t xml:space="preserve">, </w:t>
      </w:r>
      <w:r w:rsidRPr="00F05017">
        <w:rPr>
          <w:rFonts w:ascii="Times New Roman" w:hAnsi="Times New Roman"/>
          <w:sz w:val="24"/>
          <w:szCs w:val="24"/>
        </w:rPr>
        <w:t xml:space="preserve">sikap </w:t>
      </w:r>
      <w:r w:rsidRPr="00F05017">
        <w:rPr>
          <w:rFonts w:ascii="Times New Roman" w:hAnsi="Times New Roman"/>
          <w:i/>
          <w:sz w:val="24"/>
          <w:szCs w:val="24"/>
        </w:rPr>
        <w:t>whistleblowing,</w:t>
      </w:r>
      <w:r w:rsidRPr="00F05017">
        <w:rPr>
          <w:rFonts w:ascii="Times New Roman" w:hAnsi="Times New Roman"/>
          <w:sz w:val="24"/>
          <w:szCs w:val="24"/>
        </w:rPr>
        <w:t xml:space="preserve"> </w:t>
      </w:r>
      <w:r>
        <w:rPr>
          <w:rFonts w:ascii="Times New Roman" w:hAnsi="Times New Roman"/>
          <w:i/>
          <w:sz w:val="24"/>
          <w:szCs w:val="24"/>
        </w:rPr>
        <w:t>whistleblowing</w:t>
      </w:r>
      <w:r>
        <w:rPr>
          <w:rFonts w:ascii="Times New Roman" w:hAnsi="Times New Roman"/>
          <w:i/>
          <w:sz w:val="24"/>
          <w:szCs w:val="24"/>
          <w:lang w:val="id-ID"/>
        </w:rPr>
        <w:t>.</w:t>
      </w:r>
    </w:p>
    <w:p w:rsidR="004A6E6C" w:rsidRDefault="004A6E6C" w:rsidP="004A6E6C">
      <w:r>
        <w:br w:type="page"/>
      </w:r>
    </w:p>
    <w:p w:rsidR="004A6E6C" w:rsidRDefault="004A6E6C" w:rsidP="004A6E6C">
      <w:pPr>
        <w:pStyle w:val="ListParagraph"/>
        <w:spacing w:after="0" w:line="240" w:lineRule="auto"/>
        <w:ind w:left="0" w:firstLine="360"/>
        <w:jc w:val="both"/>
        <w:rPr>
          <w:rFonts w:ascii="Times New Roman" w:hAnsi="Times New Roman" w:cs="Times New Roman"/>
          <w:sz w:val="24"/>
          <w:szCs w:val="24"/>
        </w:rPr>
        <w:sectPr w:rsidR="004A6E6C" w:rsidSect="00CE0F44">
          <w:pgSz w:w="11907" w:h="16839" w:code="9"/>
          <w:pgMar w:top="2275" w:right="1699" w:bottom="1699" w:left="2275" w:header="720" w:footer="720" w:gutter="0"/>
          <w:cols w:space="720"/>
          <w:titlePg/>
          <w:docGrid w:linePitch="360"/>
        </w:sectPr>
      </w:pPr>
    </w:p>
    <w:p w:rsidR="00FD3A8B" w:rsidRDefault="00FD3A8B" w:rsidP="00FD3A8B">
      <w:pPr>
        <w:spacing w:after="0" w:line="240" w:lineRule="auto"/>
        <w:ind w:firstLine="360"/>
        <w:contextualSpacing/>
        <w:jc w:val="both"/>
        <w:rPr>
          <w:rFonts w:ascii="Times New Roman" w:hAnsi="Times New Roman"/>
          <w:color w:val="000000" w:themeColor="text1"/>
          <w:sz w:val="24"/>
          <w:szCs w:val="24"/>
          <w:lang w:val="id-ID"/>
        </w:rPr>
      </w:pPr>
      <w:r w:rsidRPr="00F05017">
        <w:rPr>
          <w:rFonts w:ascii="Times New Roman" w:hAnsi="Times New Roman"/>
          <w:color w:val="000000" w:themeColor="text1"/>
          <w:sz w:val="24"/>
          <w:szCs w:val="24"/>
        </w:rPr>
        <w:lastRenderedPageBreak/>
        <w:t>Sari (2017) mengemukakan bahwa berdasarkan dari hasil surve</w:t>
      </w:r>
      <w:r w:rsidRPr="00F05017">
        <w:rPr>
          <w:rFonts w:ascii="Times New Roman" w:hAnsi="Times New Roman"/>
          <w:color w:val="000000" w:themeColor="text1"/>
          <w:sz w:val="24"/>
          <w:szCs w:val="24"/>
          <w:lang w:val="id-ID"/>
        </w:rPr>
        <w:t>i</w:t>
      </w:r>
      <w:r w:rsidRPr="00F05017">
        <w:rPr>
          <w:rFonts w:ascii="Times New Roman" w:hAnsi="Times New Roman"/>
          <w:color w:val="000000" w:themeColor="text1"/>
          <w:sz w:val="24"/>
          <w:szCs w:val="24"/>
        </w:rPr>
        <w:t xml:space="preserve"> </w:t>
      </w:r>
      <w:r w:rsidRPr="00F05017">
        <w:rPr>
          <w:rFonts w:ascii="Times New Roman" w:hAnsi="Times New Roman"/>
          <w:i/>
          <w:color w:val="000000" w:themeColor="text1"/>
          <w:sz w:val="24"/>
          <w:szCs w:val="24"/>
        </w:rPr>
        <w:t xml:space="preserve">fraud </w:t>
      </w:r>
      <w:r w:rsidRPr="00F05017">
        <w:rPr>
          <w:rFonts w:ascii="Times New Roman" w:hAnsi="Times New Roman"/>
          <w:color w:val="000000" w:themeColor="text1"/>
          <w:sz w:val="24"/>
          <w:szCs w:val="24"/>
        </w:rPr>
        <w:t xml:space="preserve">(kecurangan) yang dilakukan oleh </w:t>
      </w:r>
      <w:r w:rsidRPr="00F05017">
        <w:rPr>
          <w:rFonts w:ascii="Times New Roman" w:hAnsi="Times New Roman"/>
          <w:i/>
          <w:color w:val="000000" w:themeColor="text1"/>
          <w:sz w:val="24"/>
          <w:szCs w:val="24"/>
        </w:rPr>
        <w:t xml:space="preserve">Association of Fraud Examiners </w:t>
      </w:r>
      <w:r w:rsidRPr="00F05017">
        <w:rPr>
          <w:rFonts w:ascii="Times New Roman" w:hAnsi="Times New Roman"/>
          <w:color w:val="000000" w:themeColor="text1"/>
          <w:sz w:val="24"/>
          <w:szCs w:val="24"/>
        </w:rPr>
        <w:t xml:space="preserve">(ECFE) Indonesia bekerjasama dengan Pusat Penelitian dan Pencegahan Kejahatan Kerah Putih (P3K2P) menyatakan bahwa korupsi adalah kasus </w:t>
      </w:r>
      <w:r w:rsidRPr="00F05017">
        <w:rPr>
          <w:rFonts w:ascii="Times New Roman" w:hAnsi="Times New Roman"/>
          <w:i/>
          <w:color w:val="000000" w:themeColor="text1"/>
          <w:sz w:val="24"/>
          <w:szCs w:val="24"/>
        </w:rPr>
        <w:t>fraud</w:t>
      </w:r>
      <w:r w:rsidRPr="00F05017">
        <w:rPr>
          <w:rFonts w:ascii="Times New Roman" w:hAnsi="Times New Roman"/>
          <w:color w:val="000000" w:themeColor="text1"/>
          <w:sz w:val="24"/>
          <w:szCs w:val="24"/>
        </w:rPr>
        <w:t xml:space="preserve"> yang paling banyak terjadi di Indonesia. Terdapat 67% kasus korupsi yang terjadi berdasarkan dari surve</w:t>
      </w:r>
      <w:r w:rsidRPr="00F05017">
        <w:rPr>
          <w:rFonts w:ascii="Times New Roman" w:hAnsi="Times New Roman"/>
          <w:color w:val="000000" w:themeColor="text1"/>
          <w:sz w:val="24"/>
          <w:szCs w:val="24"/>
          <w:lang w:val="id-ID"/>
        </w:rPr>
        <w:t>i</w:t>
      </w:r>
      <w:r w:rsidRPr="00F05017">
        <w:rPr>
          <w:rFonts w:ascii="Times New Roman" w:hAnsi="Times New Roman"/>
          <w:color w:val="000000" w:themeColor="text1"/>
          <w:sz w:val="24"/>
          <w:szCs w:val="24"/>
        </w:rPr>
        <w:t xml:space="preserve"> tersebut, kemudian kasus pemindahan aset sebanyak 31%, dan kasus kecurangan laporan keuangan sebanyak 2%. Berdasarkan hasil surve</w:t>
      </w:r>
      <w:r w:rsidRPr="00F05017">
        <w:rPr>
          <w:rFonts w:ascii="Times New Roman" w:hAnsi="Times New Roman"/>
          <w:color w:val="000000" w:themeColor="text1"/>
          <w:sz w:val="24"/>
          <w:szCs w:val="24"/>
          <w:lang w:val="id-ID"/>
        </w:rPr>
        <w:t>i</w:t>
      </w:r>
      <w:r w:rsidRPr="00F05017">
        <w:rPr>
          <w:rFonts w:ascii="Times New Roman" w:hAnsi="Times New Roman"/>
          <w:color w:val="000000" w:themeColor="text1"/>
          <w:sz w:val="24"/>
          <w:szCs w:val="24"/>
        </w:rPr>
        <w:t xml:space="preserve"> yang dilakukan, metode pendeteksi </w:t>
      </w:r>
      <w:r w:rsidRPr="00F05017">
        <w:rPr>
          <w:rFonts w:ascii="Times New Roman" w:hAnsi="Times New Roman"/>
          <w:i/>
          <w:color w:val="000000" w:themeColor="text1"/>
          <w:sz w:val="24"/>
          <w:szCs w:val="24"/>
        </w:rPr>
        <w:t xml:space="preserve">fraud </w:t>
      </w:r>
      <w:r w:rsidRPr="00F05017">
        <w:rPr>
          <w:rFonts w:ascii="Times New Roman" w:hAnsi="Times New Roman"/>
          <w:color w:val="000000" w:themeColor="text1"/>
          <w:sz w:val="24"/>
          <w:szCs w:val="24"/>
        </w:rPr>
        <w:t xml:space="preserve">dalam bentuk korupsi yang paling efektif adalah </w:t>
      </w:r>
      <w:r w:rsidRPr="00F05017">
        <w:rPr>
          <w:rFonts w:ascii="Times New Roman" w:hAnsi="Times New Roman"/>
          <w:i/>
          <w:color w:val="000000" w:themeColor="text1"/>
          <w:sz w:val="24"/>
          <w:szCs w:val="24"/>
        </w:rPr>
        <w:t xml:space="preserve">whistleblowing </w:t>
      </w:r>
      <w:r w:rsidRPr="00F05017">
        <w:rPr>
          <w:rFonts w:ascii="Times New Roman" w:hAnsi="Times New Roman"/>
          <w:color w:val="000000" w:themeColor="text1"/>
          <w:sz w:val="24"/>
          <w:szCs w:val="24"/>
        </w:rPr>
        <w:t>dengan karyawan internal sebagai sumber informasi.</w:t>
      </w:r>
    </w:p>
    <w:p w:rsidR="004A6E6C" w:rsidRPr="00FD3A8B" w:rsidRDefault="00FD3A8B" w:rsidP="00FD3A8B">
      <w:pPr>
        <w:spacing w:after="0" w:line="240" w:lineRule="auto"/>
        <w:ind w:firstLine="360"/>
        <w:contextualSpacing/>
        <w:jc w:val="both"/>
        <w:rPr>
          <w:rFonts w:ascii="Times New Roman" w:hAnsi="Times New Roman"/>
          <w:color w:val="000000" w:themeColor="text1"/>
          <w:sz w:val="24"/>
          <w:szCs w:val="24"/>
          <w:lang w:val="id-ID"/>
        </w:rPr>
      </w:pPr>
      <w:r w:rsidRPr="00C760CE">
        <w:rPr>
          <w:rFonts w:ascii="Times New Roman" w:hAnsi="Times New Roman"/>
          <w:color w:val="000000" w:themeColor="text1"/>
          <w:sz w:val="24"/>
          <w:szCs w:val="24"/>
          <w:lang w:val="id-ID"/>
        </w:rPr>
        <w:t xml:space="preserve">Near </w:t>
      </w:r>
      <w:r>
        <w:rPr>
          <w:rFonts w:ascii="Times New Roman" w:hAnsi="Times New Roman"/>
          <w:color w:val="000000" w:themeColor="text1"/>
          <w:sz w:val="24"/>
          <w:szCs w:val="24"/>
          <w:lang w:val="id-ID"/>
        </w:rPr>
        <w:t>dan</w:t>
      </w:r>
      <w:r w:rsidRPr="00C760CE">
        <w:rPr>
          <w:rFonts w:ascii="Times New Roman" w:hAnsi="Times New Roman"/>
          <w:color w:val="000000" w:themeColor="text1"/>
          <w:sz w:val="24"/>
          <w:szCs w:val="24"/>
          <w:lang w:val="id-ID"/>
        </w:rPr>
        <w:t xml:space="preserve"> Miceli</w:t>
      </w:r>
      <w:r w:rsidRPr="00F05017">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 xml:space="preserve">(1996) mengemukakan bahwa </w:t>
      </w:r>
      <w:r w:rsidRPr="00FD3A8B">
        <w:rPr>
          <w:rFonts w:ascii="Times New Roman" w:hAnsi="Times New Roman"/>
          <w:i/>
          <w:color w:val="000000" w:themeColor="text1"/>
          <w:sz w:val="24"/>
          <w:szCs w:val="24"/>
          <w:lang w:val="id-ID"/>
        </w:rPr>
        <w:t>w</w:t>
      </w:r>
      <w:r w:rsidRPr="00C760CE">
        <w:rPr>
          <w:rFonts w:ascii="Times New Roman" w:hAnsi="Times New Roman"/>
          <w:i/>
          <w:color w:val="000000" w:themeColor="text1"/>
          <w:sz w:val="24"/>
          <w:szCs w:val="24"/>
          <w:lang w:val="id-ID"/>
        </w:rPr>
        <w:t>histleblowing</w:t>
      </w:r>
      <w:r w:rsidRPr="00C760CE">
        <w:rPr>
          <w:rFonts w:ascii="Times New Roman" w:hAnsi="Times New Roman"/>
          <w:color w:val="000000" w:themeColor="text1"/>
          <w:sz w:val="24"/>
          <w:szCs w:val="24"/>
          <w:lang w:val="id-ID"/>
        </w:rPr>
        <w:t xml:space="preserve"> adalah pengungkapan yang dilakukan oleh karyawan pada suatu perusahaan terkait dengan praktik ilegal</w:t>
      </w:r>
      <w:r w:rsidRPr="00F05017">
        <w:rPr>
          <w:rFonts w:ascii="Times New Roman" w:hAnsi="Times New Roman"/>
          <w:color w:val="000000" w:themeColor="text1"/>
          <w:sz w:val="24"/>
          <w:szCs w:val="24"/>
          <w:lang w:val="id-ID"/>
        </w:rPr>
        <w:t xml:space="preserve"> dan </w:t>
      </w:r>
      <w:r w:rsidRPr="00C760CE">
        <w:rPr>
          <w:rFonts w:ascii="Times New Roman" w:hAnsi="Times New Roman"/>
          <w:color w:val="000000" w:themeColor="text1"/>
          <w:sz w:val="24"/>
          <w:szCs w:val="24"/>
          <w:lang w:val="id-ID"/>
        </w:rPr>
        <w:t>perilaku yan</w:t>
      </w:r>
      <w:r>
        <w:rPr>
          <w:rFonts w:ascii="Times New Roman" w:hAnsi="Times New Roman"/>
          <w:color w:val="000000" w:themeColor="text1"/>
          <w:sz w:val="24"/>
          <w:szCs w:val="24"/>
          <w:lang w:val="id-ID"/>
        </w:rPr>
        <w:t xml:space="preserve">g tidak bermoral. </w:t>
      </w:r>
      <w:r w:rsidR="003F3A41">
        <w:rPr>
          <w:rFonts w:ascii="Times New Roman" w:hAnsi="Times New Roman"/>
          <w:color w:val="000000" w:themeColor="text1"/>
          <w:sz w:val="24"/>
          <w:szCs w:val="24"/>
          <w:lang w:val="id-ID"/>
        </w:rPr>
        <w:t>Winardi (2013</w:t>
      </w:r>
      <w:r>
        <w:rPr>
          <w:rFonts w:ascii="Times New Roman" w:hAnsi="Times New Roman"/>
          <w:color w:val="000000" w:themeColor="text1"/>
          <w:sz w:val="24"/>
          <w:szCs w:val="24"/>
          <w:lang w:val="id-ID"/>
        </w:rPr>
        <w:t xml:space="preserve">) mengemukakan </w:t>
      </w:r>
      <w:r>
        <w:rPr>
          <w:rFonts w:ascii="Times New Roman" w:hAnsi="Times New Roman"/>
          <w:i/>
          <w:color w:val="000000" w:themeColor="text1"/>
          <w:sz w:val="24"/>
          <w:szCs w:val="24"/>
          <w:lang w:val="id-ID"/>
        </w:rPr>
        <w:t>w</w:t>
      </w:r>
      <w:r w:rsidRPr="00F05017">
        <w:rPr>
          <w:rFonts w:ascii="Times New Roman" w:hAnsi="Times New Roman"/>
          <w:i/>
          <w:color w:val="000000" w:themeColor="text1"/>
          <w:sz w:val="24"/>
          <w:szCs w:val="24"/>
          <w:lang w:val="id-ID"/>
        </w:rPr>
        <w:t>histleblowing</w:t>
      </w:r>
      <w:r w:rsidRPr="00F05017">
        <w:rPr>
          <w:rFonts w:ascii="Times New Roman" w:hAnsi="Times New Roman"/>
          <w:color w:val="000000" w:themeColor="text1"/>
          <w:sz w:val="24"/>
          <w:szCs w:val="24"/>
          <w:lang w:val="id-ID"/>
        </w:rPr>
        <w:t xml:space="preserve"> dilakukan ketika karyawan yakin bahwa tindakan tersebut akan memberikan dampak positif dan menghasilkan evaluasi yang penting bagi perusahaan. Hal tersebut dapat diartikan jika karyawan merasa tindakannya dapat menguntungkan bagi perusahaan, maka besar kemungkinan karyawan akan membentuk intensi </w:t>
      </w:r>
      <w:r w:rsidRPr="00F05017">
        <w:rPr>
          <w:rFonts w:ascii="Times New Roman" w:hAnsi="Times New Roman"/>
          <w:i/>
          <w:color w:val="000000" w:themeColor="text1"/>
          <w:sz w:val="24"/>
          <w:szCs w:val="24"/>
          <w:lang w:val="id-ID"/>
        </w:rPr>
        <w:t>whistleblowing.</w:t>
      </w:r>
    </w:p>
    <w:p w:rsidR="00FD3A8B" w:rsidRDefault="00FD3A8B" w:rsidP="005B50B6">
      <w:pPr>
        <w:spacing w:after="0" w:line="240" w:lineRule="auto"/>
        <w:ind w:firstLine="360"/>
        <w:contextualSpacing/>
        <w:jc w:val="both"/>
        <w:rPr>
          <w:rFonts w:ascii="Times New Roman" w:hAnsi="Times New Roman"/>
          <w:color w:val="000000" w:themeColor="text1"/>
          <w:sz w:val="24"/>
          <w:szCs w:val="24"/>
          <w:lang w:val="id-ID"/>
        </w:rPr>
      </w:pPr>
      <w:r w:rsidRPr="00C760CE">
        <w:rPr>
          <w:rFonts w:ascii="Times New Roman" w:hAnsi="Times New Roman"/>
          <w:color w:val="000000" w:themeColor="text1"/>
          <w:sz w:val="24"/>
          <w:szCs w:val="24"/>
          <w:lang w:val="id-ID"/>
        </w:rPr>
        <w:t>P</w:t>
      </w:r>
      <w:r w:rsidRPr="00F05017">
        <w:rPr>
          <w:rFonts w:ascii="Times New Roman" w:hAnsi="Times New Roman"/>
          <w:color w:val="000000" w:themeColor="text1"/>
          <w:sz w:val="24"/>
          <w:szCs w:val="24"/>
          <w:lang w:val="id-ID"/>
        </w:rPr>
        <w:t>ar</w:t>
      </w:r>
      <w:r w:rsidRPr="00C760CE">
        <w:rPr>
          <w:rFonts w:ascii="Times New Roman" w:hAnsi="Times New Roman"/>
          <w:color w:val="000000" w:themeColor="text1"/>
          <w:sz w:val="24"/>
          <w:szCs w:val="24"/>
          <w:lang w:val="id-ID"/>
        </w:rPr>
        <w:t xml:space="preserve">k dan </w:t>
      </w:r>
      <w:r w:rsidRPr="00F05017">
        <w:rPr>
          <w:rFonts w:ascii="Times New Roman" w:hAnsi="Times New Roman"/>
          <w:color w:val="000000" w:themeColor="text1"/>
          <w:sz w:val="24"/>
          <w:szCs w:val="24"/>
          <w:lang w:val="id-ID"/>
        </w:rPr>
        <w:t>B</w:t>
      </w:r>
      <w:r w:rsidRPr="00C760CE">
        <w:rPr>
          <w:rFonts w:ascii="Times New Roman" w:hAnsi="Times New Roman"/>
          <w:color w:val="000000" w:themeColor="text1"/>
          <w:sz w:val="24"/>
          <w:szCs w:val="24"/>
          <w:lang w:val="id-ID"/>
        </w:rPr>
        <w:t xml:space="preserve">lenkinsopp (2009) mengemukakan bahwa tindakan </w:t>
      </w:r>
      <w:r w:rsidRPr="00C760CE">
        <w:rPr>
          <w:rFonts w:ascii="Times New Roman" w:hAnsi="Times New Roman"/>
          <w:i/>
          <w:color w:val="000000" w:themeColor="text1"/>
          <w:sz w:val="24"/>
          <w:szCs w:val="24"/>
          <w:lang w:val="id-ID"/>
        </w:rPr>
        <w:t>whistleblowing</w:t>
      </w:r>
      <w:r w:rsidRPr="00C760CE">
        <w:rPr>
          <w:rFonts w:ascii="Times New Roman" w:hAnsi="Times New Roman"/>
          <w:color w:val="000000" w:themeColor="text1"/>
          <w:sz w:val="24"/>
          <w:szCs w:val="24"/>
          <w:lang w:val="id-ID"/>
        </w:rPr>
        <w:t xml:space="preserve"> yang secara langsung akan sulit diteliti sehingga disarankan untuk mengambil jalan keluar dengan meneliti tindakan tersebut secara tidak langsung yaitu </w:t>
      </w:r>
      <w:r w:rsidRPr="00C760CE">
        <w:rPr>
          <w:rFonts w:ascii="Times New Roman" w:hAnsi="Times New Roman"/>
          <w:color w:val="000000" w:themeColor="text1"/>
          <w:sz w:val="24"/>
          <w:szCs w:val="24"/>
          <w:lang w:val="id-ID"/>
        </w:rPr>
        <w:lastRenderedPageBreak/>
        <w:t xml:space="preserve">dengan mengetahui intensi individu dalam melakukan tindakan </w:t>
      </w:r>
      <w:r w:rsidRPr="00C760CE">
        <w:rPr>
          <w:rFonts w:ascii="Times New Roman" w:hAnsi="Times New Roman"/>
          <w:i/>
          <w:color w:val="000000" w:themeColor="text1"/>
          <w:sz w:val="24"/>
          <w:szCs w:val="24"/>
          <w:lang w:val="id-ID"/>
        </w:rPr>
        <w:t>whistleblowing</w:t>
      </w:r>
      <w:r w:rsidRPr="00C760CE">
        <w:rPr>
          <w:rFonts w:ascii="Times New Roman" w:hAnsi="Times New Roman"/>
          <w:color w:val="000000" w:themeColor="text1"/>
          <w:sz w:val="24"/>
          <w:szCs w:val="24"/>
          <w:lang w:val="id-ID"/>
        </w:rPr>
        <w:t xml:space="preserve">. </w:t>
      </w:r>
      <w:r w:rsidRPr="00F05017">
        <w:rPr>
          <w:rFonts w:ascii="Times New Roman" w:hAnsi="Times New Roman"/>
          <w:color w:val="000000" w:themeColor="text1"/>
          <w:sz w:val="24"/>
          <w:szCs w:val="24"/>
        </w:rPr>
        <w:t xml:space="preserve">Hal ini disebabkan karena intensi </w:t>
      </w:r>
      <w:r w:rsidR="005B50B6">
        <w:rPr>
          <w:rFonts w:ascii="Times New Roman" w:hAnsi="Times New Roman"/>
          <w:color w:val="000000" w:themeColor="text1"/>
          <w:sz w:val="24"/>
          <w:szCs w:val="24"/>
          <w:lang w:val="id-ID"/>
        </w:rPr>
        <w:t>adalah</w:t>
      </w:r>
      <w:r w:rsidRPr="00F05017">
        <w:rPr>
          <w:rFonts w:ascii="Times New Roman" w:hAnsi="Times New Roman"/>
          <w:color w:val="000000" w:themeColor="text1"/>
          <w:sz w:val="24"/>
          <w:szCs w:val="24"/>
        </w:rPr>
        <w:t xml:space="preserve"> prediktor utama individu untuk berperilaku.</w:t>
      </w:r>
      <w:r w:rsidRPr="00F05017">
        <w:rPr>
          <w:rFonts w:ascii="Times New Roman" w:hAnsi="Times New Roman"/>
          <w:color w:val="000000" w:themeColor="text1"/>
          <w:sz w:val="24"/>
          <w:szCs w:val="24"/>
          <w:lang w:val="id-ID"/>
        </w:rPr>
        <w:t xml:space="preserve"> </w:t>
      </w:r>
      <w:r w:rsidR="00C55408" w:rsidRPr="00F05017">
        <w:rPr>
          <w:rFonts w:ascii="Times New Roman" w:hAnsi="Times New Roman" w:cs="Times New Roman"/>
          <w:color w:val="000000" w:themeColor="text1"/>
          <w:sz w:val="24"/>
          <w:szCs w:val="24"/>
          <w:lang w:val="id-ID"/>
        </w:rPr>
        <w:t xml:space="preserve">Intensi melakukan </w:t>
      </w:r>
      <w:r w:rsidR="00C55408" w:rsidRPr="00F05017">
        <w:rPr>
          <w:rFonts w:ascii="Times New Roman" w:hAnsi="Times New Roman" w:cs="Times New Roman"/>
          <w:i/>
          <w:color w:val="000000" w:themeColor="text1"/>
          <w:sz w:val="24"/>
          <w:szCs w:val="24"/>
          <w:lang w:val="id-ID"/>
        </w:rPr>
        <w:t xml:space="preserve">whistleblowing </w:t>
      </w:r>
      <w:r w:rsidR="00C55408" w:rsidRPr="00F05017">
        <w:rPr>
          <w:rFonts w:ascii="Times New Roman" w:hAnsi="Times New Roman" w:cs="Times New Roman"/>
          <w:color w:val="000000" w:themeColor="text1"/>
          <w:sz w:val="24"/>
          <w:szCs w:val="24"/>
          <w:lang w:val="id-ID"/>
        </w:rPr>
        <w:t>adalah tindakan yang akan dilakukan individu dalam mengadukan suatu pelanggaran yang tidak etis kepada atasan</w:t>
      </w:r>
      <w:r w:rsidR="00C55408">
        <w:rPr>
          <w:rFonts w:ascii="Times New Roman" w:hAnsi="Times New Roman" w:cs="Times New Roman"/>
          <w:color w:val="000000" w:themeColor="text1"/>
          <w:sz w:val="24"/>
          <w:szCs w:val="24"/>
          <w:lang w:val="id-ID"/>
        </w:rPr>
        <w:t xml:space="preserve"> (Saud, 2016)</w:t>
      </w:r>
      <w:r w:rsidR="00C55408" w:rsidRPr="00F05017">
        <w:rPr>
          <w:rFonts w:ascii="Times New Roman" w:hAnsi="Times New Roman" w:cs="Times New Roman"/>
          <w:color w:val="000000" w:themeColor="text1"/>
          <w:sz w:val="24"/>
          <w:szCs w:val="24"/>
          <w:lang w:val="id-ID"/>
        </w:rPr>
        <w:t xml:space="preserve">. </w:t>
      </w:r>
      <w:r w:rsidR="001B62DB">
        <w:rPr>
          <w:rFonts w:ascii="Times New Roman" w:hAnsi="Times New Roman"/>
          <w:color w:val="000000" w:themeColor="text1"/>
          <w:sz w:val="24"/>
          <w:szCs w:val="24"/>
          <w:lang w:val="id-ID"/>
        </w:rPr>
        <w:t>Azwar (2016</w:t>
      </w:r>
      <w:r w:rsidRPr="00F05017">
        <w:rPr>
          <w:rFonts w:ascii="Times New Roman" w:hAnsi="Times New Roman"/>
          <w:color w:val="000000" w:themeColor="text1"/>
          <w:sz w:val="24"/>
          <w:szCs w:val="24"/>
          <w:lang w:val="id-ID"/>
        </w:rPr>
        <w:t xml:space="preserve">) mengemukakan bahwa intensi adalah bagian dari </w:t>
      </w:r>
      <w:r w:rsidRPr="00F05017">
        <w:rPr>
          <w:rFonts w:ascii="Times New Roman" w:hAnsi="Times New Roman"/>
          <w:i/>
          <w:color w:val="000000" w:themeColor="text1"/>
          <w:sz w:val="24"/>
          <w:szCs w:val="24"/>
          <w:lang w:val="id-ID"/>
        </w:rPr>
        <w:t xml:space="preserve">theory of planned behavior </w:t>
      </w:r>
      <w:r w:rsidRPr="00F05017">
        <w:rPr>
          <w:rFonts w:ascii="Times New Roman" w:hAnsi="Times New Roman"/>
          <w:color w:val="000000" w:themeColor="text1"/>
          <w:sz w:val="24"/>
          <w:szCs w:val="24"/>
          <w:lang w:val="id-ID"/>
        </w:rPr>
        <w:t xml:space="preserve">yang terbentuk berdasarkan dari sikap individu terhadap perilaku, norma subjektif, dan </w:t>
      </w:r>
      <w:r>
        <w:rPr>
          <w:rFonts w:ascii="Times New Roman" w:hAnsi="Times New Roman"/>
          <w:color w:val="000000" w:themeColor="text1"/>
          <w:sz w:val="24"/>
          <w:szCs w:val="24"/>
          <w:lang w:val="id-ID"/>
        </w:rPr>
        <w:t>persepsi kontrol perilaku</w:t>
      </w:r>
      <w:r w:rsidRPr="00F05017">
        <w:rPr>
          <w:rFonts w:ascii="Times New Roman" w:hAnsi="Times New Roman"/>
          <w:color w:val="000000" w:themeColor="text1"/>
          <w:sz w:val="24"/>
          <w:szCs w:val="24"/>
          <w:lang w:val="id-ID"/>
        </w:rPr>
        <w:t>.</w:t>
      </w:r>
    </w:p>
    <w:p w:rsidR="00B60C9F" w:rsidRPr="00B60C9F" w:rsidRDefault="00B60C9F" w:rsidP="005B50B6">
      <w:pPr>
        <w:spacing w:after="0" w:line="240" w:lineRule="auto"/>
        <w:ind w:firstLine="360"/>
        <w:contextualSpacing/>
        <w:jc w:val="both"/>
        <w:rPr>
          <w:rFonts w:ascii="Times New Roman" w:hAnsi="Times New Roman"/>
          <w:color w:val="000000" w:themeColor="text1"/>
          <w:sz w:val="24"/>
          <w:szCs w:val="24"/>
          <w:lang w:val="id-ID"/>
        </w:rPr>
      </w:pPr>
      <w:r w:rsidRPr="00F05017">
        <w:rPr>
          <w:rFonts w:ascii="Times New Roman" w:hAnsi="Times New Roman"/>
          <w:color w:val="000000" w:themeColor="text1"/>
          <w:sz w:val="24"/>
          <w:szCs w:val="24"/>
        </w:rPr>
        <w:t>Ajzen (1991) mengemukakan bahwa sikap terhadap perilaku adalah faktor yang mengarah suka atau tidak sukanya individu terhadap objek dari sikap sehingga dapat menghasilkan penilaian terkait sikap tersebut.</w:t>
      </w:r>
      <w:r>
        <w:rPr>
          <w:rFonts w:ascii="Times New Roman" w:hAnsi="Times New Roman"/>
          <w:color w:val="000000" w:themeColor="text1"/>
          <w:sz w:val="24"/>
          <w:szCs w:val="24"/>
          <w:lang w:val="id-ID"/>
        </w:rPr>
        <w:t xml:space="preserve"> </w:t>
      </w:r>
      <w:r w:rsidRPr="00F05017">
        <w:rPr>
          <w:rFonts w:ascii="Times New Roman" w:hAnsi="Times New Roman"/>
          <w:color w:val="000000" w:themeColor="text1"/>
          <w:sz w:val="24"/>
          <w:szCs w:val="24"/>
          <w:lang w:val="id-ID"/>
        </w:rPr>
        <w:t>Norma subjektif adalah tekanan sosial yang akan dirasakan untuk menampilkan atau tidak menampilkan perilaku.</w:t>
      </w:r>
      <w:r>
        <w:rPr>
          <w:rFonts w:ascii="Times New Roman" w:hAnsi="Times New Roman"/>
          <w:color w:val="000000" w:themeColor="text1"/>
          <w:sz w:val="24"/>
          <w:szCs w:val="24"/>
          <w:lang w:val="id-ID"/>
        </w:rPr>
        <w:t xml:space="preserve"> Persepsi </w:t>
      </w:r>
      <w:r w:rsidRPr="00F05017">
        <w:rPr>
          <w:rFonts w:ascii="Times New Roman" w:hAnsi="Times New Roman"/>
          <w:color w:val="000000" w:themeColor="text1"/>
          <w:sz w:val="24"/>
          <w:szCs w:val="24"/>
          <w:lang w:val="id-ID"/>
        </w:rPr>
        <w:t>kontrol perilaku adalah persepsi yang dimiliki individu mengenai kemudahan atau kesulitan yang akan dihadapi untuk dapat menunjukkan perilaku yang diinginkan.</w:t>
      </w:r>
    </w:p>
    <w:p w:rsidR="004A6E6C" w:rsidRPr="005C4895" w:rsidRDefault="005C4895" w:rsidP="005C4895">
      <w:pPr>
        <w:pStyle w:val="ListParagraph"/>
        <w:spacing w:after="0" w:line="24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yang dilakukan Park dan Blenkinsopp (2009) terhadap 296 pegawai di kantor kepolisian Korea Selatan menunjukkan bahwa ketiga faktor dari </w:t>
      </w:r>
      <w:r>
        <w:rPr>
          <w:rFonts w:ascii="Times New Roman" w:hAnsi="Times New Roman" w:cs="Times New Roman"/>
          <w:i/>
          <w:sz w:val="24"/>
          <w:szCs w:val="24"/>
          <w:lang w:val="id-ID"/>
        </w:rPr>
        <w:t>theory planned of behavior</w:t>
      </w:r>
      <w:r>
        <w:rPr>
          <w:rFonts w:ascii="Times New Roman" w:hAnsi="Times New Roman" w:cs="Times New Roman"/>
          <w:sz w:val="24"/>
          <w:szCs w:val="24"/>
          <w:lang w:val="id-ID"/>
        </w:rPr>
        <w:t xml:space="preserve"> menunjukkan hasil yang signifikan terhadap intensi </w:t>
      </w:r>
      <w:r>
        <w:rPr>
          <w:rFonts w:ascii="Times New Roman" w:hAnsi="Times New Roman" w:cs="Times New Roman"/>
          <w:i/>
          <w:sz w:val="24"/>
          <w:szCs w:val="24"/>
          <w:lang w:val="id-ID"/>
        </w:rPr>
        <w:t>whistleblowing</w:t>
      </w:r>
      <w:r>
        <w:rPr>
          <w:rFonts w:ascii="Times New Roman" w:hAnsi="Times New Roman" w:cs="Times New Roman"/>
          <w:sz w:val="24"/>
          <w:szCs w:val="24"/>
          <w:lang w:val="id-ID"/>
        </w:rPr>
        <w:t xml:space="preserve">. </w:t>
      </w:r>
      <w:r w:rsidR="00B60C9F" w:rsidRPr="00F05017">
        <w:rPr>
          <w:rFonts w:ascii="Times New Roman" w:hAnsi="Times New Roman"/>
          <w:color w:val="000000" w:themeColor="text1"/>
          <w:sz w:val="24"/>
          <w:szCs w:val="24"/>
        </w:rPr>
        <w:t xml:space="preserve">Hasil dari penelitian </w:t>
      </w:r>
      <w:r w:rsidR="00B60C9F" w:rsidRPr="00F05017">
        <w:rPr>
          <w:rFonts w:ascii="Times New Roman" w:hAnsi="Times New Roman"/>
          <w:color w:val="000000" w:themeColor="text1"/>
          <w:sz w:val="24"/>
          <w:szCs w:val="24"/>
          <w:lang w:val="id-ID"/>
        </w:rPr>
        <w:t>tersebut</w:t>
      </w:r>
      <w:r w:rsidR="00B60C9F" w:rsidRPr="00F05017">
        <w:rPr>
          <w:rFonts w:ascii="Times New Roman" w:hAnsi="Times New Roman"/>
          <w:color w:val="000000" w:themeColor="text1"/>
          <w:sz w:val="24"/>
          <w:szCs w:val="24"/>
        </w:rPr>
        <w:t xml:space="preserve"> </w:t>
      </w:r>
      <w:r w:rsidR="00B60C9F" w:rsidRPr="00F05017">
        <w:rPr>
          <w:rFonts w:ascii="Times New Roman" w:hAnsi="Times New Roman"/>
          <w:color w:val="000000" w:themeColor="text1"/>
          <w:sz w:val="24"/>
          <w:szCs w:val="24"/>
          <w:lang w:val="id-ID"/>
        </w:rPr>
        <w:t>berbanding terbalik</w:t>
      </w:r>
      <w:r w:rsidR="00B60C9F" w:rsidRPr="00F05017">
        <w:rPr>
          <w:rFonts w:ascii="Times New Roman" w:hAnsi="Times New Roman"/>
          <w:color w:val="000000" w:themeColor="text1"/>
          <w:sz w:val="24"/>
          <w:szCs w:val="24"/>
        </w:rPr>
        <w:t xml:space="preserve"> dengan penelitian yang dilakukan Hartono dan Cahaya (2017) oleh pegawai negeri di institusi kepolisian dengan jumlah sampel sebanyak 112 pegawai. Penelitian ini menyatakan bahwa sikap terhadap tindakan </w:t>
      </w:r>
      <w:r w:rsidR="00B60C9F" w:rsidRPr="00F05017">
        <w:rPr>
          <w:rFonts w:ascii="Times New Roman" w:hAnsi="Times New Roman"/>
          <w:i/>
          <w:color w:val="000000" w:themeColor="text1"/>
          <w:sz w:val="24"/>
          <w:szCs w:val="24"/>
        </w:rPr>
        <w:lastRenderedPageBreak/>
        <w:t>whistleblowing</w:t>
      </w:r>
      <w:r w:rsidR="00B60C9F" w:rsidRPr="00F05017">
        <w:rPr>
          <w:rFonts w:ascii="Times New Roman" w:hAnsi="Times New Roman"/>
          <w:i/>
          <w:color w:val="000000" w:themeColor="text1"/>
          <w:sz w:val="24"/>
          <w:szCs w:val="24"/>
          <w:lang w:val="id-ID"/>
        </w:rPr>
        <w:t xml:space="preserve">, </w:t>
      </w:r>
      <w:proofErr w:type="gramStart"/>
      <w:r w:rsidR="00B60C9F" w:rsidRPr="00F05017">
        <w:rPr>
          <w:rFonts w:ascii="Times New Roman" w:hAnsi="Times New Roman"/>
          <w:color w:val="000000" w:themeColor="text1"/>
          <w:sz w:val="24"/>
          <w:szCs w:val="24"/>
          <w:lang w:val="id-ID"/>
        </w:rPr>
        <w:t>norma</w:t>
      </w:r>
      <w:proofErr w:type="gramEnd"/>
      <w:r w:rsidR="00B60C9F" w:rsidRPr="00F05017">
        <w:rPr>
          <w:rFonts w:ascii="Times New Roman" w:hAnsi="Times New Roman"/>
          <w:color w:val="000000" w:themeColor="text1"/>
          <w:sz w:val="24"/>
          <w:szCs w:val="24"/>
          <w:lang w:val="id-ID"/>
        </w:rPr>
        <w:t xml:space="preserve"> subjektif, dan </w:t>
      </w:r>
      <w:r w:rsidR="00B60C9F">
        <w:rPr>
          <w:rFonts w:ascii="Times New Roman" w:hAnsi="Times New Roman"/>
          <w:color w:val="000000" w:themeColor="text1"/>
          <w:sz w:val="24"/>
          <w:szCs w:val="24"/>
          <w:lang w:val="id-ID"/>
        </w:rPr>
        <w:t>persepsi kontrol perilaku</w:t>
      </w:r>
      <w:r w:rsidR="00B60C9F" w:rsidRPr="00F05017">
        <w:rPr>
          <w:rFonts w:ascii="Times New Roman" w:hAnsi="Times New Roman"/>
          <w:i/>
          <w:color w:val="000000" w:themeColor="text1"/>
          <w:sz w:val="24"/>
          <w:szCs w:val="24"/>
        </w:rPr>
        <w:t xml:space="preserve"> </w:t>
      </w:r>
      <w:r w:rsidR="00B60C9F" w:rsidRPr="00F05017">
        <w:rPr>
          <w:rFonts w:ascii="Times New Roman" w:hAnsi="Times New Roman"/>
          <w:color w:val="000000" w:themeColor="text1"/>
          <w:sz w:val="24"/>
          <w:szCs w:val="24"/>
        </w:rPr>
        <w:t xml:space="preserve">adalah </w:t>
      </w:r>
      <w:r w:rsidR="00B60C9F" w:rsidRPr="00F05017">
        <w:rPr>
          <w:rFonts w:ascii="Times New Roman" w:hAnsi="Times New Roman"/>
          <w:color w:val="000000" w:themeColor="text1"/>
          <w:sz w:val="24"/>
          <w:szCs w:val="24"/>
          <w:lang w:val="id-ID"/>
        </w:rPr>
        <w:t xml:space="preserve">faktor yang tidak mampu memberi kontribusi yang lebih terhadap intensi </w:t>
      </w:r>
      <w:r w:rsidR="00B60C9F" w:rsidRPr="00F05017">
        <w:rPr>
          <w:rFonts w:ascii="Times New Roman" w:hAnsi="Times New Roman"/>
          <w:i/>
          <w:color w:val="000000" w:themeColor="text1"/>
          <w:sz w:val="24"/>
          <w:szCs w:val="24"/>
          <w:lang w:val="id-ID"/>
        </w:rPr>
        <w:t xml:space="preserve">whistleblowing </w:t>
      </w:r>
      <w:r w:rsidR="00B60C9F" w:rsidRPr="00F05017">
        <w:rPr>
          <w:rFonts w:ascii="Times New Roman" w:hAnsi="Times New Roman"/>
          <w:color w:val="000000" w:themeColor="text1"/>
          <w:sz w:val="24"/>
          <w:szCs w:val="24"/>
          <w:lang w:val="id-ID"/>
        </w:rPr>
        <w:t>bagi</w:t>
      </w:r>
      <w:r w:rsidR="00B60C9F" w:rsidRPr="00F05017">
        <w:rPr>
          <w:rFonts w:ascii="Times New Roman" w:hAnsi="Times New Roman"/>
          <w:color w:val="000000" w:themeColor="text1"/>
          <w:sz w:val="24"/>
          <w:szCs w:val="24"/>
        </w:rPr>
        <w:t xml:space="preserve"> pegawai.</w:t>
      </w:r>
    </w:p>
    <w:p w:rsidR="00B60C9F" w:rsidRPr="00F05017" w:rsidRDefault="00B60C9F" w:rsidP="00B60C9F">
      <w:pPr>
        <w:spacing w:after="0" w:line="240" w:lineRule="auto"/>
        <w:ind w:firstLine="360"/>
        <w:contextualSpacing/>
        <w:jc w:val="both"/>
        <w:rPr>
          <w:rFonts w:ascii="Times New Roman" w:hAnsi="Times New Roman"/>
          <w:color w:val="000000" w:themeColor="text1"/>
          <w:sz w:val="24"/>
          <w:szCs w:val="24"/>
        </w:rPr>
      </w:pPr>
      <w:r w:rsidRPr="00F05017">
        <w:rPr>
          <w:rFonts w:ascii="Times New Roman" w:hAnsi="Times New Roman"/>
          <w:color w:val="000000" w:themeColor="text1"/>
          <w:sz w:val="24"/>
          <w:szCs w:val="24"/>
        </w:rPr>
        <w:t xml:space="preserve">Berdasarkan pengambilan data awal dalam bentuk kuesioner </w:t>
      </w:r>
      <w:r w:rsidRPr="00F05017">
        <w:rPr>
          <w:rFonts w:ascii="Times New Roman" w:hAnsi="Times New Roman"/>
          <w:i/>
          <w:color w:val="000000" w:themeColor="text1"/>
          <w:sz w:val="24"/>
          <w:szCs w:val="24"/>
        </w:rPr>
        <w:t>online</w:t>
      </w:r>
      <w:r w:rsidRPr="00F05017">
        <w:rPr>
          <w:rFonts w:ascii="Times New Roman" w:hAnsi="Times New Roman"/>
          <w:color w:val="000000" w:themeColor="text1"/>
          <w:sz w:val="24"/>
          <w:szCs w:val="24"/>
        </w:rPr>
        <w:t xml:space="preserve"> yang disebar dalam bentuk </w:t>
      </w:r>
      <w:r w:rsidRPr="00F05017">
        <w:rPr>
          <w:rFonts w:ascii="Times New Roman" w:hAnsi="Times New Roman"/>
          <w:i/>
          <w:color w:val="000000" w:themeColor="text1"/>
          <w:sz w:val="24"/>
          <w:szCs w:val="24"/>
        </w:rPr>
        <w:t>google form.</w:t>
      </w:r>
      <w:r w:rsidRPr="00F05017">
        <w:rPr>
          <w:rFonts w:ascii="Times New Roman" w:hAnsi="Times New Roman"/>
          <w:color w:val="000000" w:themeColor="text1"/>
          <w:sz w:val="24"/>
          <w:szCs w:val="24"/>
        </w:rPr>
        <w:t xml:space="preserve"> Data yang diperoleh dari 4</w:t>
      </w:r>
      <w:r w:rsidRPr="00F05017">
        <w:rPr>
          <w:rFonts w:ascii="Times New Roman" w:hAnsi="Times New Roman"/>
          <w:color w:val="000000" w:themeColor="text1"/>
          <w:sz w:val="24"/>
          <w:szCs w:val="24"/>
          <w:lang w:val="id-ID"/>
        </w:rPr>
        <w:t>8</w:t>
      </w:r>
      <w:r w:rsidRPr="00F05017">
        <w:rPr>
          <w:rFonts w:ascii="Times New Roman" w:hAnsi="Times New Roman"/>
          <w:color w:val="000000" w:themeColor="text1"/>
          <w:sz w:val="24"/>
          <w:szCs w:val="24"/>
        </w:rPr>
        <w:t xml:space="preserve"> karyawan yang 3</w:t>
      </w:r>
      <w:r w:rsidRPr="00F05017">
        <w:rPr>
          <w:rFonts w:ascii="Times New Roman" w:hAnsi="Times New Roman"/>
          <w:color w:val="000000" w:themeColor="text1"/>
          <w:sz w:val="24"/>
          <w:szCs w:val="24"/>
          <w:lang w:val="id-ID"/>
        </w:rPr>
        <w:t>5</w:t>
      </w:r>
      <w:r w:rsidRPr="00F05017">
        <w:rPr>
          <w:rFonts w:ascii="Times New Roman" w:hAnsi="Times New Roman"/>
          <w:color w:val="000000" w:themeColor="text1"/>
          <w:sz w:val="24"/>
          <w:szCs w:val="24"/>
        </w:rPr>
        <w:t xml:space="preserve"> diantaranya menyatakan bahwa di instansi tempat mereka bekerja tela</w:t>
      </w:r>
      <w:r>
        <w:rPr>
          <w:rFonts w:ascii="Times New Roman" w:hAnsi="Times New Roman"/>
          <w:color w:val="000000" w:themeColor="text1"/>
          <w:sz w:val="24"/>
          <w:szCs w:val="24"/>
        </w:rPr>
        <w:t>h terjadi pelaporan pelanggaran</w:t>
      </w:r>
      <w:r w:rsidRPr="00F05017">
        <w:rPr>
          <w:rFonts w:ascii="Times New Roman" w:hAnsi="Times New Roman"/>
          <w:color w:val="000000" w:themeColor="text1"/>
          <w:sz w:val="24"/>
          <w:szCs w:val="24"/>
        </w:rPr>
        <w:t>. Jenis pelanggaran yang lebih banyak dilaporkan yaitu aturan kerja sebanyak 37% dan prosedur kerja 33%. Pelanggaran yang terjadi dilaporkan kepada atasan sebanyak 6</w:t>
      </w:r>
      <w:r w:rsidRPr="00F05017">
        <w:rPr>
          <w:rFonts w:ascii="Times New Roman" w:hAnsi="Times New Roman"/>
          <w:color w:val="000000" w:themeColor="text1"/>
          <w:sz w:val="24"/>
          <w:szCs w:val="24"/>
          <w:lang w:val="id-ID"/>
        </w:rPr>
        <w:t>2</w:t>
      </w:r>
      <w:r w:rsidRPr="00F05017">
        <w:rPr>
          <w:rFonts w:ascii="Times New Roman" w:hAnsi="Times New Roman"/>
          <w:color w:val="000000" w:themeColor="text1"/>
          <w:sz w:val="24"/>
          <w:szCs w:val="24"/>
        </w:rPr>
        <w:t>%.</w:t>
      </w:r>
      <w:r w:rsidRPr="00F05017">
        <w:rPr>
          <w:rFonts w:ascii="Times New Roman" w:hAnsi="Times New Roman"/>
          <w:color w:val="000000" w:themeColor="text1"/>
          <w:sz w:val="24"/>
          <w:szCs w:val="24"/>
          <w:lang w:val="id-ID"/>
        </w:rPr>
        <w:t xml:space="preserve"> </w:t>
      </w:r>
      <w:r w:rsidRPr="00F05017">
        <w:rPr>
          <w:rFonts w:ascii="Times New Roman" w:hAnsi="Times New Roman"/>
          <w:color w:val="000000" w:themeColor="text1"/>
          <w:sz w:val="24"/>
          <w:szCs w:val="24"/>
        </w:rPr>
        <w:t xml:space="preserve">Dampak yang terjadi ketika pelanggaran telah dilaporkan adalah mencegah pelanggaran terjadi secara berulang 48%, memperbaiki kinerja karyawan 39%, tidak ditindaklanjuti 9%, dan memberi efek jera bagi pelaku sebanyak 4%. </w:t>
      </w:r>
    </w:p>
    <w:p w:rsidR="00B60C9F" w:rsidRPr="00F05017" w:rsidRDefault="00B90296" w:rsidP="00B60C9F">
      <w:pPr>
        <w:spacing w:after="0" w:line="240" w:lineRule="auto"/>
        <w:ind w:firstLine="360"/>
        <w:contextualSpacing/>
        <w:jc w:val="both"/>
        <w:rPr>
          <w:rFonts w:ascii="Times New Roman" w:hAnsi="Times New Roman"/>
          <w:color w:val="000000" w:themeColor="text1"/>
          <w:sz w:val="24"/>
          <w:szCs w:val="24"/>
          <w:lang w:val="id-ID"/>
        </w:rPr>
      </w:pPr>
      <w:r w:rsidRPr="00F05017">
        <w:rPr>
          <w:rFonts w:ascii="Times New Roman" w:hAnsi="Times New Roman"/>
          <w:color w:val="000000" w:themeColor="text1"/>
          <w:sz w:val="24"/>
          <w:szCs w:val="24"/>
          <w:lang w:val="id-ID"/>
        </w:rPr>
        <w:t>Peneliti melakukan survei data awal pe</w:t>
      </w:r>
      <w:r>
        <w:rPr>
          <w:rFonts w:ascii="Times New Roman" w:hAnsi="Times New Roman"/>
          <w:color w:val="000000" w:themeColor="text1"/>
          <w:sz w:val="24"/>
          <w:szCs w:val="24"/>
          <w:lang w:val="id-ID"/>
        </w:rPr>
        <w:t xml:space="preserve">nelitian di beberapa instansi. </w:t>
      </w:r>
      <w:r w:rsidRPr="00F05017">
        <w:rPr>
          <w:rFonts w:ascii="Times New Roman" w:hAnsi="Times New Roman"/>
          <w:color w:val="000000" w:themeColor="text1"/>
          <w:sz w:val="24"/>
          <w:szCs w:val="24"/>
          <w:lang w:val="id-ID"/>
        </w:rPr>
        <w:t xml:space="preserve">Keseluruhan dari hasil pengambilan data tersebut mengungkapkan bahwa PT X memiliki jumlah yang lebih besar untuk mengungkapkan suatu pelanggaran. </w:t>
      </w:r>
      <w:r w:rsidR="00B60C9F" w:rsidRPr="00F05017">
        <w:rPr>
          <w:rFonts w:ascii="Times New Roman" w:hAnsi="Times New Roman"/>
          <w:color w:val="000000" w:themeColor="text1"/>
          <w:sz w:val="24"/>
          <w:szCs w:val="24"/>
          <w:lang w:val="id-ID"/>
        </w:rPr>
        <w:t>Berdasarkan survei</w:t>
      </w:r>
      <w:r w:rsidR="00C55408">
        <w:rPr>
          <w:rFonts w:ascii="Times New Roman" w:hAnsi="Times New Roman"/>
          <w:color w:val="000000" w:themeColor="text1"/>
          <w:sz w:val="24"/>
          <w:szCs w:val="24"/>
          <w:lang w:val="id-ID"/>
        </w:rPr>
        <w:t xml:space="preserve"> data awal</w:t>
      </w:r>
      <w:r w:rsidR="00B60C9F" w:rsidRPr="00F05017">
        <w:rPr>
          <w:rFonts w:ascii="Times New Roman" w:hAnsi="Times New Roman"/>
          <w:color w:val="000000" w:themeColor="text1"/>
          <w:sz w:val="24"/>
          <w:szCs w:val="24"/>
          <w:lang w:val="id-ID"/>
        </w:rPr>
        <w:t xml:space="preserve"> yang dilakukan, hasilnya menunjukkan adanya indikasi sikap terhadap </w:t>
      </w:r>
      <w:r w:rsidR="00B60C9F" w:rsidRPr="00F05017">
        <w:rPr>
          <w:rFonts w:ascii="Times New Roman" w:hAnsi="Times New Roman"/>
          <w:i/>
          <w:color w:val="000000" w:themeColor="text1"/>
          <w:sz w:val="24"/>
          <w:szCs w:val="24"/>
          <w:lang w:val="id-ID"/>
        </w:rPr>
        <w:t xml:space="preserve">whistleblowing </w:t>
      </w:r>
      <w:r w:rsidR="00B60C9F" w:rsidRPr="00F05017">
        <w:rPr>
          <w:rFonts w:ascii="Times New Roman" w:hAnsi="Times New Roman"/>
          <w:color w:val="000000" w:themeColor="text1"/>
          <w:sz w:val="24"/>
          <w:szCs w:val="24"/>
          <w:lang w:val="id-ID"/>
        </w:rPr>
        <w:t xml:space="preserve">memiliki jumlah yang tinggi untuk mempengaruhi intensi </w:t>
      </w:r>
      <w:r w:rsidR="00B60C9F" w:rsidRPr="00F05017">
        <w:rPr>
          <w:rFonts w:ascii="Times New Roman" w:hAnsi="Times New Roman"/>
          <w:i/>
          <w:color w:val="000000" w:themeColor="text1"/>
          <w:sz w:val="24"/>
          <w:szCs w:val="24"/>
          <w:lang w:val="id-ID"/>
        </w:rPr>
        <w:t xml:space="preserve">whistleblowing </w:t>
      </w:r>
      <w:r w:rsidR="00B60C9F" w:rsidRPr="00F05017">
        <w:rPr>
          <w:rFonts w:ascii="Times New Roman" w:hAnsi="Times New Roman"/>
          <w:color w:val="000000" w:themeColor="text1"/>
          <w:sz w:val="24"/>
          <w:szCs w:val="24"/>
          <w:lang w:val="id-ID"/>
        </w:rPr>
        <w:t xml:space="preserve">karyawan yaitu sebanyak 39% dibandingkan dengan norma subjektif (34%) dan </w:t>
      </w:r>
      <w:r w:rsidR="00B60C9F">
        <w:rPr>
          <w:rFonts w:ascii="Times New Roman" w:hAnsi="Times New Roman"/>
          <w:color w:val="000000" w:themeColor="text1"/>
          <w:sz w:val="24"/>
          <w:szCs w:val="24"/>
          <w:lang w:val="id-ID"/>
        </w:rPr>
        <w:t>persepsi kontrol perilaku</w:t>
      </w:r>
      <w:r w:rsidR="00B60C9F" w:rsidRPr="00F05017">
        <w:rPr>
          <w:rFonts w:ascii="Times New Roman" w:hAnsi="Times New Roman"/>
          <w:color w:val="000000" w:themeColor="text1"/>
          <w:sz w:val="24"/>
          <w:szCs w:val="24"/>
          <w:lang w:val="id-ID"/>
        </w:rPr>
        <w:t xml:space="preserve"> (27%). Disimpulkan berdasarkan dari pengambilan data awal yang dilakukan diantara ketiga faktor menunjukkan bahwa sikap terhadap </w:t>
      </w:r>
      <w:r w:rsidR="00B60C9F" w:rsidRPr="00F05017">
        <w:rPr>
          <w:rFonts w:ascii="Times New Roman" w:hAnsi="Times New Roman"/>
          <w:i/>
          <w:color w:val="000000" w:themeColor="text1"/>
          <w:sz w:val="24"/>
          <w:szCs w:val="24"/>
          <w:lang w:val="id-ID"/>
        </w:rPr>
        <w:t>whistleblowing</w:t>
      </w:r>
      <w:r w:rsidR="00B60C9F" w:rsidRPr="00F05017">
        <w:rPr>
          <w:rFonts w:ascii="Times New Roman" w:hAnsi="Times New Roman"/>
          <w:color w:val="000000" w:themeColor="text1"/>
          <w:sz w:val="24"/>
          <w:szCs w:val="24"/>
          <w:lang w:val="id-ID"/>
        </w:rPr>
        <w:t xml:space="preserve"> lebih berkontribusi terhadap pengaruh </w:t>
      </w:r>
      <w:r w:rsidR="00B60C9F" w:rsidRPr="00F05017">
        <w:rPr>
          <w:rFonts w:ascii="Times New Roman" w:hAnsi="Times New Roman"/>
          <w:color w:val="000000" w:themeColor="text1"/>
          <w:sz w:val="24"/>
          <w:szCs w:val="24"/>
          <w:lang w:val="id-ID"/>
        </w:rPr>
        <w:lastRenderedPageBreak/>
        <w:t xml:space="preserve">intensi </w:t>
      </w:r>
      <w:r w:rsidR="00B60C9F" w:rsidRPr="00F05017">
        <w:rPr>
          <w:rFonts w:ascii="Times New Roman" w:hAnsi="Times New Roman"/>
          <w:i/>
          <w:color w:val="000000" w:themeColor="text1"/>
          <w:sz w:val="24"/>
          <w:szCs w:val="24"/>
          <w:lang w:val="id-ID"/>
        </w:rPr>
        <w:t xml:space="preserve">whistleblowing </w:t>
      </w:r>
      <w:r w:rsidR="00B60C9F" w:rsidRPr="00F05017">
        <w:rPr>
          <w:rFonts w:ascii="Times New Roman" w:hAnsi="Times New Roman"/>
          <w:color w:val="000000" w:themeColor="text1"/>
          <w:sz w:val="24"/>
          <w:szCs w:val="24"/>
          <w:lang w:val="id-ID"/>
        </w:rPr>
        <w:t>pada karyawan. Hal tersebut berbeda dengan beberapa penelitian sebelumnya (</w:t>
      </w:r>
      <w:r w:rsidR="00B60C9F" w:rsidRPr="00C760CE">
        <w:rPr>
          <w:rFonts w:ascii="Times New Roman" w:hAnsi="Times New Roman"/>
          <w:color w:val="000000" w:themeColor="text1"/>
          <w:sz w:val="24"/>
          <w:szCs w:val="24"/>
          <w:lang w:val="id-ID"/>
        </w:rPr>
        <w:t>Park</w:t>
      </w:r>
      <w:r w:rsidR="00B60C9F" w:rsidRPr="00F05017">
        <w:rPr>
          <w:rFonts w:ascii="Times New Roman" w:hAnsi="Times New Roman"/>
          <w:color w:val="000000" w:themeColor="text1"/>
          <w:sz w:val="24"/>
          <w:szCs w:val="24"/>
          <w:lang w:val="id-ID"/>
        </w:rPr>
        <w:t xml:space="preserve"> &amp; </w:t>
      </w:r>
      <w:r w:rsidR="00B60C9F" w:rsidRPr="00C760CE">
        <w:rPr>
          <w:rFonts w:ascii="Times New Roman" w:hAnsi="Times New Roman"/>
          <w:color w:val="000000" w:themeColor="text1"/>
          <w:sz w:val="24"/>
          <w:szCs w:val="24"/>
          <w:lang w:val="id-ID"/>
        </w:rPr>
        <w:t>Blenkinsopp</w:t>
      </w:r>
      <w:r w:rsidR="00B60C9F" w:rsidRPr="00F05017">
        <w:rPr>
          <w:rFonts w:ascii="Times New Roman" w:hAnsi="Times New Roman"/>
          <w:color w:val="000000" w:themeColor="text1"/>
          <w:sz w:val="24"/>
          <w:szCs w:val="24"/>
          <w:lang w:val="id-ID"/>
        </w:rPr>
        <w:t xml:space="preserve">, </w:t>
      </w:r>
      <w:r w:rsidR="00B60C9F" w:rsidRPr="00C760CE">
        <w:rPr>
          <w:rFonts w:ascii="Times New Roman" w:hAnsi="Times New Roman"/>
          <w:color w:val="000000" w:themeColor="text1"/>
          <w:sz w:val="24"/>
          <w:szCs w:val="24"/>
          <w:lang w:val="id-ID"/>
        </w:rPr>
        <w:t>200</w:t>
      </w:r>
      <w:r w:rsidR="00B60C9F" w:rsidRPr="00F05017">
        <w:rPr>
          <w:rFonts w:ascii="Times New Roman" w:hAnsi="Times New Roman"/>
          <w:color w:val="000000" w:themeColor="text1"/>
          <w:sz w:val="24"/>
          <w:szCs w:val="24"/>
          <w:lang w:val="id-ID"/>
        </w:rPr>
        <w:t>9; S</w:t>
      </w:r>
      <w:r w:rsidR="00B60C9F" w:rsidRPr="00C760CE">
        <w:rPr>
          <w:rFonts w:ascii="Times New Roman" w:hAnsi="Times New Roman"/>
          <w:color w:val="000000" w:themeColor="text1"/>
          <w:sz w:val="24"/>
          <w:szCs w:val="24"/>
          <w:lang w:val="id-ID"/>
        </w:rPr>
        <w:t>uryono</w:t>
      </w:r>
      <w:r w:rsidR="00B60C9F" w:rsidRPr="00F05017">
        <w:rPr>
          <w:rFonts w:ascii="Times New Roman" w:hAnsi="Times New Roman"/>
          <w:color w:val="000000" w:themeColor="text1"/>
          <w:sz w:val="24"/>
          <w:szCs w:val="24"/>
          <w:lang w:val="id-ID"/>
        </w:rPr>
        <w:t xml:space="preserve"> &amp; Chariri, </w:t>
      </w:r>
      <w:r w:rsidR="00B60C9F" w:rsidRPr="00C760CE">
        <w:rPr>
          <w:rFonts w:ascii="Times New Roman" w:hAnsi="Times New Roman"/>
          <w:color w:val="000000" w:themeColor="text1"/>
          <w:sz w:val="24"/>
          <w:szCs w:val="24"/>
          <w:lang w:val="id-ID"/>
        </w:rPr>
        <w:t>2016</w:t>
      </w:r>
      <w:r w:rsidR="00B60C9F" w:rsidRPr="00F05017">
        <w:rPr>
          <w:rFonts w:ascii="Times New Roman" w:hAnsi="Times New Roman"/>
          <w:color w:val="000000" w:themeColor="text1"/>
          <w:sz w:val="24"/>
          <w:szCs w:val="24"/>
          <w:lang w:val="id-ID"/>
        </w:rPr>
        <w:t xml:space="preserve">; </w:t>
      </w:r>
      <w:r w:rsidR="00B60C9F" w:rsidRPr="00C760CE">
        <w:rPr>
          <w:rFonts w:ascii="Times New Roman" w:hAnsi="Times New Roman"/>
          <w:color w:val="000000" w:themeColor="text1"/>
          <w:sz w:val="24"/>
          <w:szCs w:val="24"/>
          <w:lang w:val="id-ID"/>
        </w:rPr>
        <w:t xml:space="preserve">Hartono </w:t>
      </w:r>
      <w:r w:rsidR="00B60C9F" w:rsidRPr="00F05017">
        <w:rPr>
          <w:rFonts w:ascii="Times New Roman" w:hAnsi="Times New Roman"/>
          <w:color w:val="000000" w:themeColor="text1"/>
          <w:sz w:val="24"/>
          <w:szCs w:val="24"/>
          <w:lang w:val="id-ID"/>
        </w:rPr>
        <w:t>&amp;</w:t>
      </w:r>
      <w:r w:rsidR="00B60C9F" w:rsidRPr="00C760CE">
        <w:rPr>
          <w:rFonts w:ascii="Times New Roman" w:hAnsi="Times New Roman"/>
          <w:color w:val="000000" w:themeColor="text1"/>
          <w:sz w:val="24"/>
          <w:szCs w:val="24"/>
          <w:lang w:val="id-ID"/>
        </w:rPr>
        <w:t xml:space="preserve"> Cahaya</w:t>
      </w:r>
      <w:r w:rsidR="00B60C9F" w:rsidRPr="00F05017">
        <w:rPr>
          <w:rFonts w:ascii="Times New Roman" w:hAnsi="Times New Roman"/>
          <w:color w:val="000000" w:themeColor="text1"/>
          <w:sz w:val="24"/>
          <w:szCs w:val="24"/>
          <w:lang w:val="id-ID"/>
        </w:rPr>
        <w:t xml:space="preserve">, </w:t>
      </w:r>
      <w:r w:rsidR="00B60C9F" w:rsidRPr="00C760CE">
        <w:rPr>
          <w:rFonts w:ascii="Times New Roman" w:hAnsi="Times New Roman"/>
          <w:color w:val="000000" w:themeColor="text1"/>
          <w:sz w:val="24"/>
          <w:szCs w:val="24"/>
          <w:lang w:val="id-ID"/>
        </w:rPr>
        <w:t>2017</w:t>
      </w:r>
      <w:r w:rsidR="00B60C9F" w:rsidRPr="00F05017">
        <w:rPr>
          <w:rFonts w:ascii="Times New Roman" w:hAnsi="Times New Roman"/>
          <w:color w:val="000000" w:themeColor="text1"/>
          <w:sz w:val="24"/>
          <w:szCs w:val="24"/>
          <w:lang w:val="id-ID"/>
        </w:rPr>
        <w:t xml:space="preserve">) yang menunjukkan sikap terhadap </w:t>
      </w:r>
      <w:r w:rsidR="00B60C9F" w:rsidRPr="00F05017">
        <w:rPr>
          <w:rFonts w:ascii="Times New Roman" w:hAnsi="Times New Roman"/>
          <w:i/>
          <w:color w:val="000000" w:themeColor="text1"/>
          <w:sz w:val="24"/>
          <w:szCs w:val="24"/>
          <w:lang w:val="id-ID"/>
        </w:rPr>
        <w:t xml:space="preserve">whistleblowing </w:t>
      </w:r>
      <w:r w:rsidR="00B60C9F" w:rsidRPr="00F05017">
        <w:rPr>
          <w:rFonts w:ascii="Times New Roman" w:hAnsi="Times New Roman"/>
          <w:color w:val="000000" w:themeColor="text1"/>
          <w:sz w:val="24"/>
          <w:szCs w:val="24"/>
          <w:lang w:val="id-ID"/>
        </w:rPr>
        <w:t xml:space="preserve">tidak berpengaruh terhadap intensi </w:t>
      </w:r>
      <w:r w:rsidR="00B60C9F" w:rsidRPr="00F05017">
        <w:rPr>
          <w:rFonts w:ascii="Times New Roman" w:hAnsi="Times New Roman"/>
          <w:i/>
          <w:color w:val="000000" w:themeColor="text1"/>
          <w:sz w:val="24"/>
          <w:szCs w:val="24"/>
          <w:lang w:val="id-ID"/>
        </w:rPr>
        <w:t>whistleblowing</w:t>
      </w:r>
      <w:r w:rsidR="00B60C9F" w:rsidRPr="00F05017">
        <w:rPr>
          <w:rFonts w:ascii="Times New Roman" w:hAnsi="Times New Roman"/>
          <w:color w:val="000000" w:themeColor="text1"/>
          <w:sz w:val="24"/>
          <w:szCs w:val="24"/>
          <w:lang w:val="id-ID"/>
        </w:rPr>
        <w:t xml:space="preserve">, sehingga norma subjektif dan </w:t>
      </w:r>
      <w:r w:rsidR="00B60C9F">
        <w:rPr>
          <w:rFonts w:ascii="Times New Roman" w:hAnsi="Times New Roman"/>
          <w:color w:val="000000" w:themeColor="text1"/>
          <w:sz w:val="24"/>
          <w:szCs w:val="24"/>
          <w:lang w:val="id-ID"/>
        </w:rPr>
        <w:t>persepsi kontrol perilaku</w:t>
      </w:r>
      <w:r w:rsidR="00B60C9F" w:rsidRPr="00F05017">
        <w:rPr>
          <w:rFonts w:ascii="Times New Roman" w:hAnsi="Times New Roman"/>
          <w:color w:val="000000" w:themeColor="text1"/>
          <w:sz w:val="24"/>
          <w:szCs w:val="24"/>
          <w:lang w:val="id-ID"/>
        </w:rPr>
        <w:t xml:space="preserve"> adalah faktor yang memiliki kontribusi lebih terhadap intensi </w:t>
      </w:r>
      <w:r w:rsidR="00B60C9F" w:rsidRPr="00F05017">
        <w:rPr>
          <w:rFonts w:ascii="Times New Roman" w:hAnsi="Times New Roman"/>
          <w:i/>
          <w:color w:val="000000" w:themeColor="text1"/>
          <w:sz w:val="24"/>
          <w:szCs w:val="24"/>
          <w:lang w:val="id-ID"/>
        </w:rPr>
        <w:t xml:space="preserve">whistleblowing </w:t>
      </w:r>
      <w:r w:rsidR="00B60C9F" w:rsidRPr="00F05017">
        <w:rPr>
          <w:rFonts w:ascii="Times New Roman" w:hAnsi="Times New Roman"/>
          <w:color w:val="000000" w:themeColor="text1"/>
          <w:sz w:val="24"/>
          <w:szCs w:val="24"/>
          <w:lang w:val="id-ID"/>
        </w:rPr>
        <w:t>karyawan.</w:t>
      </w:r>
    </w:p>
    <w:p w:rsidR="004A6E6C" w:rsidRDefault="00B60C9F" w:rsidP="00B60C9F">
      <w:pPr>
        <w:spacing w:after="0" w:line="240" w:lineRule="auto"/>
        <w:ind w:firstLine="360"/>
        <w:contextualSpacing/>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Hasil data awal dan hasil penelitian sebelumnya menunjukkan faktor pada </w:t>
      </w:r>
      <w:r>
        <w:rPr>
          <w:rFonts w:ascii="Times New Roman" w:hAnsi="Times New Roman"/>
          <w:i/>
          <w:color w:val="000000" w:themeColor="text1"/>
          <w:sz w:val="24"/>
          <w:szCs w:val="24"/>
          <w:lang w:val="id-ID"/>
        </w:rPr>
        <w:t xml:space="preserve">theory planned of behavior </w:t>
      </w:r>
      <w:r w:rsidRPr="00F05017">
        <w:rPr>
          <w:rFonts w:ascii="Times New Roman" w:hAnsi="Times New Roman"/>
          <w:color w:val="000000" w:themeColor="text1"/>
          <w:sz w:val="24"/>
          <w:szCs w:val="24"/>
          <w:lang w:val="id-ID"/>
        </w:rPr>
        <w:t xml:space="preserve">yang lebih memberikan kontribusi </w:t>
      </w:r>
      <w:r>
        <w:rPr>
          <w:rFonts w:ascii="Times New Roman" w:hAnsi="Times New Roman"/>
          <w:color w:val="000000" w:themeColor="text1"/>
          <w:sz w:val="24"/>
          <w:szCs w:val="24"/>
          <w:lang w:val="id-ID"/>
        </w:rPr>
        <w:t>terhadap</w:t>
      </w:r>
      <w:r w:rsidRPr="00F05017">
        <w:rPr>
          <w:rFonts w:ascii="Times New Roman" w:hAnsi="Times New Roman"/>
          <w:color w:val="000000" w:themeColor="text1"/>
          <w:sz w:val="24"/>
          <w:szCs w:val="24"/>
          <w:lang w:val="id-ID"/>
        </w:rPr>
        <w:t xml:space="preserve"> pembentukan intensi </w:t>
      </w:r>
      <w:r w:rsidRPr="00F05017">
        <w:rPr>
          <w:rFonts w:ascii="Times New Roman" w:hAnsi="Times New Roman"/>
          <w:i/>
          <w:color w:val="000000" w:themeColor="text1"/>
          <w:sz w:val="24"/>
          <w:szCs w:val="24"/>
          <w:lang w:val="id-ID"/>
        </w:rPr>
        <w:t>whistleblowing</w:t>
      </w:r>
      <w:r w:rsidRPr="00F05017">
        <w:rPr>
          <w:rFonts w:ascii="Times New Roman" w:hAnsi="Times New Roman"/>
          <w:color w:val="000000" w:themeColor="text1"/>
          <w:sz w:val="24"/>
          <w:szCs w:val="24"/>
          <w:lang w:val="id-ID"/>
        </w:rPr>
        <w:t xml:space="preserve"> masih dipertanyakan. Hal </w:t>
      </w:r>
      <w:r>
        <w:rPr>
          <w:rFonts w:ascii="Times New Roman" w:hAnsi="Times New Roman"/>
          <w:color w:val="000000" w:themeColor="text1"/>
          <w:sz w:val="24"/>
          <w:szCs w:val="24"/>
          <w:lang w:val="id-ID"/>
        </w:rPr>
        <w:t>tersebut</w:t>
      </w:r>
      <w:r w:rsidRPr="00F05017">
        <w:rPr>
          <w:rFonts w:ascii="Times New Roman" w:hAnsi="Times New Roman"/>
          <w:color w:val="000000" w:themeColor="text1"/>
          <w:sz w:val="24"/>
          <w:szCs w:val="24"/>
          <w:lang w:val="id-ID"/>
        </w:rPr>
        <w:t xml:space="preserve"> disebabkan karena situasi dan kondisi masing-masing individu bervariasi, sehingga perlu dilakukan peninjauan ulang terkait faktor-faktor yang memiliki kontribusi yang terhadap intensi dalam melakukan tindakan </w:t>
      </w:r>
      <w:r w:rsidRPr="00F05017">
        <w:rPr>
          <w:rFonts w:ascii="Times New Roman" w:hAnsi="Times New Roman"/>
          <w:i/>
          <w:color w:val="000000" w:themeColor="text1"/>
          <w:sz w:val="24"/>
          <w:szCs w:val="24"/>
          <w:lang w:val="id-ID"/>
        </w:rPr>
        <w:t>whistleblowing</w:t>
      </w:r>
      <w:r w:rsidRPr="00F05017">
        <w:rPr>
          <w:rFonts w:ascii="Times New Roman" w:hAnsi="Times New Roman"/>
          <w:color w:val="000000" w:themeColor="text1"/>
          <w:sz w:val="24"/>
          <w:szCs w:val="24"/>
          <w:lang w:val="id-ID"/>
        </w:rPr>
        <w:t xml:space="preserve"> di perusahaan</w:t>
      </w:r>
      <w:r w:rsidR="00B90296">
        <w:rPr>
          <w:rFonts w:ascii="Times New Roman" w:hAnsi="Times New Roman"/>
          <w:color w:val="000000" w:themeColor="text1"/>
          <w:sz w:val="24"/>
          <w:szCs w:val="24"/>
          <w:lang w:val="id-ID"/>
        </w:rPr>
        <w:t xml:space="preserve"> PT</w:t>
      </w:r>
      <w:r>
        <w:rPr>
          <w:rFonts w:ascii="Times New Roman" w:hAnsi="Times New Roman"/>
          <w:color w:val="000000" w:themeColor="text1"/>
          <w:sz w:val="24"/>
          <w:szCs w:val="24"/>
          <w:lang w:val="id-ID"/>
        </w:rPr>
        <w:t>.</w:t>
      </w:r>
      <w:r w:rsidR="00B90296">
        <w:rPr>
          <w:rFonts w:ascii="Times New Roman" w:hAnsi="Times New Roman"/>
          <w:color w:val="000000" w:themeColor="text1"/>
          <w:sz w:val="24"/>
          <w:szCs w:val="24"/>
          <w:lang w:val="id-ID"/>
        </w:rPr>
        <w:t xml:space="preserve"> X.</w:t>
      </w:r>
    </w:p>
    <w:p w:rsidR="004A6E6C" w:rsidRDefault="00B90296" w:rsidP="00C55408">
      <w:pPr>
        <w:autoSpaceDE w:val="0"/>
        <w:autoSpaceDN w:val="0"/>
        <w:adjustRightInd w:val="0"/>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penjelasan di atas dapat dirumuskan bahwa h</w:t>
      </w:r>
      <w:r w:rsidR="004A6E6C">
        <w:rPr>
          <w:rFonts w:ascii="Times New Roman" w:hAnsi="Times New Roman" w:cs="Times New Roman"/>
          <w:sz w:val="24"/>
          <w:szCs w:val="24"/>
        </w:rPr>
        <w:t>ipote</w:t>
      </w:r>
      <w:r>
        <w:rPr>
          <w:rFonts w:ascii="Times New Roman" w:hAnsi="Times New Roman" w:cs="Times New Roman"/>
          <w:sz w:val="24"/>
          <w:szCs w:val="24"/>
        </w:rPr>
        <w:t>sis dalam penelitian ini adalah</w:t>
      </w:r>
      <w:r>
        <w:rPr>
          <w:rFonts w:ascii="Times New Roman" w:hAnsi="Times New Roman" w:cs="Times New Roman"/>
          <w:sz w:val="24"/>
          <w:szCs w:val="24"/>
          <w:lang w:val="id-ID"/>
        </w:rPr>
        <w:t>:</w:t>
      </w:r>
    </w:p>
    <w:p w:rsidR="00B90296" w:rsidRPr="00F05017" w:rsidRDefault="00B90296" w:rsidP="00B90296">
      <w:pPr>
        <w:pStyle w:val="ListParagraph"/>
        <w:numPr>
          <w:ilvl w:val="0"/>
          <w:numId w:val="3"/>
        </w:numPr>
        <w:spacing w:after="0" w:line="240" w:lineRule="auto"/>
        <w:ind w:left="284" w:hanging="284"/>
        <w:jc w:val="both"/>
        <w:rPr>
          <w:rFonts w:ascii="Times New Roman" w:hAnsi="Times New Roman" w:cs="Times New Roman"/>
          <w:color w:val="000000" w:themeColor="text1"/>
          <w:sz w:val="24"/>
          <w:szCs w:val="24"/>
        </w:rPr>
      </w:pPr>
      <w:r w:rsidRPr="00F05017">
        <w:rPr>
          <w:rFonts w:ascii="Times New Roman" w:hAnsi="Times New Roman" w:cs="Times New Roman"/>
          <w:color w:val="000000" w:themeColor="text1"/>
          <w:sz w:val="24"/>
          <w:szCs w:val="24"/>
          <w:lang w:val="id-ID"/>
        </w:rPr>
        <w:t xml:space="preserve">Ada pengaruh positif sikap </w:t>
      </w:r>
      <w:r w:rsidRPr="00F05017">
        <w:rPr>
          <w:rFonts w:ascii="Times New Roman" w:hAnsi="Times New Roman" w:cs="Times New Roman"/>
          <w:i/>
          <w:color w:val="000000" w:themeColor="text1"/>
          <w:sz w:val="24"/>
          <w:szCs w:val="24"/>
          <w:lang w:val="id-ID"/>
        </w:rPr>
        <w:t xml:space="preserve">whistleblowing </w:t>
      </w:r>
      <w:r w:rsidRPr="00F05017">
        <w:rPr>
          <w:rFonts w:ascii="Times New Roman" w:hAnsi="Times New Roman" w:cs="Times New Roman"/>
          <w:color w:val="000000" w:themeColor="text1"/>
          <w:sz w:val="24"/>
          <w:szCs w:val="24"/>
          <w:lang w:val="id-ID"/>
        </w:rPr>
        <w:t xml:space="preserve">terhadap intensi melakukan </w:t>
      </w:r>
      <w:r w:rsidRPr="00F05017">
        <w:rPr>
          <w:rFonts w:ascii="Times New Roman" w:hAnsi="Times New Roman" w:cs="Times New Roman"/>
          <w:i/>
          <w:color w:val="000000" w:themeColor="text1"/>
          <w:sz w:val="24"/>
          <w:szCs w:val="24"/>
          <w:lang w:val="id-ID"/>
        </w:rPr>
        <w:t>whistleblowing</w:t>
      </w:r>
      <w:r w:rsidRPr="00F05017">
        <w:rPr>
          <w:rFonts w:ascii="Times New Roman" w:hAnsi="Times New Roman" w:cs="Times New Roman"/>
          <w:color w:val="000000" w:themeColor="text1"/>
          <w:sz w:val="24"/>
          <w:szCs w:val="24"/>
          <w:lang w:val="id-ID"/>
        </w:rPr>
        <w:t xml:space="preserve"> pada karyawan PT. X.</w:t>
      </w:r>
    </w:p>
    <w:p w:rsidR="00B90296" w:rsidRPr="00F05017" w:rsidRDefault="00B90296" w:rsidP="00B90296">
      <w:pPr>
        <w:pStyle w:val="ListParagraph"/>
        <w:numPr>
          <w:ilvl w:val="0"/>
          <w:numId w:val="3"/>
        </w:numPr>
        <w:spacing w:after="0" w:line="240" w:lineRule="auto"/>
        <w:ind w:left="284" w:hanging="284"/>
        <w:jc w:val="both"/>
        <w:rPr>
          <w:rFonts w:ascii="Times New Roman" w:hAnsi="Times New Roman" w:cs="Times New Roman"/>
          <w:color w:val="000000" w:themeColor="text1"/>
          <w:sz w:val="24"/>
          <w:szCs w:val="24"/>
        </w:rPr>
      </w:pPr>
      <w:r w:rsidRPr="00F05017">
        <w:rPr>
          <w:rFonts w:ascii="Times New Roman" w:hAnsi="Times New Roman" w:cs="Times New Roman"/>
          <w:color w:val="000000" w:themeColor="text1"/>
          <w:sz w:val="24"/>
          <w:szCs w:val="24"/>
          <w:lang w:val="id-ID"/>
        </w:rPr>
        <w:t xml:space="preserve">Ada pengaruh positif norma subjektif terhadap intensi melakukan </w:t>
      </w:r>
      <w:r w:rsidRPr="00F05017">
        <w:rPr>
          <w:rFonts w:ascii="Times New Roman" w:hAnsi="Times New Roman" w:cs="Times New Roman"/>
          <w:i/>
          <w:color w:val="000000" w:themeColor="text1"/>
          <w:sz w:val="24"/>
          <w:szCs w:val="24"/>
          <w:lang w:val="id-ID"/>
        </w:rPr>
        <w:t>whistleblowing</w:t>
      </w:r>
      <w:r w:rsidRPr="00F05017">
        <w:rPr>
          <w:rFonts w:ascii="Times New Roman" w:hAnsi="Times New Roman" w:cs="Times New Roman"/>
          <w:color w:val="000000" w:themeColor="text1"/>
          <w:sz w:val="24"/>
          <w:szCs w:val="24"/>
          <w:lang w:val="id-ID"/>
        </w:rPr>
        <w:t xml:space="preserve"> pada karyawan PT. X.</w:t>
      </w:r>
    </w:p>
    <w:p w:rsidR="00B90296" w:rsidRPr="00F05017" w:rsidRDefault="00B90296" w:rsidP="00B90296">
      <w:pPr>
        <w:pStyle w:val="ListParagraph"/>
        <w:numPr>
          <w:ilvl w:val="0"/>
          <w:numId w:val="3"/>
        </w:num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Ada pengaruh positif</w:t>
      </w:r>
      <w:r w:rsidRPr="00F0501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persepsi kontrol perilaku</w:t>
      </w:r>
      <w:r w:rsidRPr="00F05017">
        <w:rPr>
          <w:rFonts w:ascii="Times New Roman" w:hAnsi="Times New Roman" w:cs="Times New Roman"/>
          <w:color w:val="000000" w:themeColor="text1"/>
          <w:sz w:val="24"/>
          <w:szCs w:val="24"/>
          <w:lang w:val="id-ID"/>
        </w:rPr>
        <w:t xml:space="preserve"> terhadap intensi melakukan </w:t>
      </w:r>
      <w:r w:rsidRPr="00F05017">
        <w:rPr>
          <w:rFonts w:ascii="Times New Roman" w:hAnsi="Times New Roman" w:cs="Times New Roman"/>
          <w:i/>
          <w:color w:val="000000" w:themeColor="text1"/>
          <w:sz w:val="24"/>
          <w:szCs w:val="24"/>
          <w:lang w:val="id-ID"/>
        </w:rPr>
        <w:t>whistleblowing</w:t>
      </w:r>
      <w:r w:rsidRPr="00F05017">
        <w:rPr>
          <w:rFonts w:ascii="Times New Roman" w:hAnsi="Times New Roman" w:cs="Times New Roman"/>
          <w:color w:val="000000" w:themeColor="text1"/>
          <w:sz w:val="24"/>
          <w:szCs w:val="24"/>
          <w:lang w:val="id-ID"/>
        </w:rPr>
        <w:t xml:space="preserve"> pada karyawan PT. X.</w:t>
      </w:r>
    </w:p>
    <w:p w:rsidR="00B90296" w:rsidRPr="00F05017" w:rsidRDefault="00B90296" w:rsidP="00B90296">
      <w:pPr>
        <w:pStyle w:val="ListParagraph"/>
        <w:numPr>
          <w:ilvl w:val="0"/>
          <w:numId w:val="3"/>
        </w:numPr>
        <w:spacing w:after="0" w:line="240" w:lineRule="auto"/>
        <w:ind w:left="284" w:hanging="284"/>
        <w:jc w:val="both"/>
        <w:rPr>
          <w:rFonts w:ascii="Times New Roman" w:hAnsi="Times New Roman" w:cs="Times New Roman"/>
          <w:color w:val="000000" w:themeColor="text1"/>
          <w:sz w:val="24"/>
          <w:szCs w:val="24"/>
        </w:rPr>
      </w:pPr>
      <w:r w:rsidRPr="00F05017">
        <w:rPr>
          <w:rFonts w:ascii="Times New Roman" w:hAnsi="Times New Roman" w:cs="Times New Roman"/>
          <w:color w:val="000000" w:themeColor="text1"/>
          <w:sz w:val="24"/>
          <w:szCs w:val="24"/>
          <w:lang w:val="id-ID"/>
        </w:rPr>
        <w:t xml:space="preserve">Ada pengaruh positif sikap </w:t>
      </w:r>
      <w:r w:rsidRPr="00F05017">
        <w:rPr>
          <w:rFonts w:ascii="Times New Roman" w:hAnsi="Times New Roman" w:cs="Times New Roman"/>
          <w:i/>
          <w:color w:val="000000" w:themeColor="text1"/>
          <w:sz w:val="24"/>
          <w:szCs w:val="24"/>
          <w:lang w:val="id-ID"/>
        </w:rPr>
        <w:t>whistleblowing</w:t>
      </w:r>
      <w:r w:rsidRPr="00F05017">
        <w:rPr>
          <w:rFonts w:ascii="Times New Roman" w:hAnsi="Times New Roman" w:cs="Times New Roman"/>
          <w:color w:val="000000" w:themeColor="text1"/>
          <w:sz w:val="24"/>
          <w:szCs w:val="24"/>
          <w:lang w:val="id-ID"/>
        </w:rPr>
        <w:t xml:space="preserve">, norma subjektif, </w:t>
      </w:r>
      <w:r w:rsidRPr="00F05017">
        <w:rPr>
          <w:rFonts w:ascii="Times New Roman" w:hAnsi="Times New Roman" w:cs="Times New Roman"/>
          <w:color w:val="000000" w:themeColor="text1"/>
          <w:sz w:val="24"/>
          <w:szCs w:val="24"/>
          <w:lang w:val="id-ID"/>
        </w:rPr>
        <w:lastRenderedPageBreak/>
        <w:t xml:space="preserve">dan </w:t>
      </w:r>
      <w:r>
        <w:rPr>
          <w:rFonts w:ascii="Times New Roman" w:hAnsi="Times New Roman" w:cs="Times New Roman"/>
          <w:color w:val="000000" w:themeColor="text1"/>
          <w:sz w:val="24"/>
          <w:szCs w:val="24"/>
          <w:lang w:val="id-ID"/>
        </w:rPr>
        <w:t>persepsi kontrol perilaku</w:t>
      </w:r>
      <w:r w:rsidRPr="00F05017">
        <w:rPr>
          <w:rFonts w:ascii="Times New Roman" w:hAnsi="Times New Roman" w:cs="Times New Roman"/>
          <w:color w:val="000000" w:themeColor="text1"/>
          <w:sz w:val="24"/>
          <w:szCs w:val="24"/>
          <w:lang w:val="id-ID"/>
        </w:rPr>
        <w:t xml:space="preserve"> terhadap intensi melakukan </w:t>
      </w:r>
      <w:r w:rsidRPr="00F05017">
        <w:rPr>
          <w:rFonts w:ascii="Times New Roman" w:hAnsi="Times New Roman" w:cs="Times New Roman"/>
          <w:i/>
          <w:color w:val="000000" w:themeColor="text1"/>
          <w:sz w:val="24"/>
          <w:szCs w:val="24"/>
          <w:lang w:val="id-ID"/>
        </w:rPr>
        <w:t>whistleblowing</w:t>
      </w:r>
      <w:r w:rsidRPr="00F05017">
        <w:rPr>
          <w:rFonts w:ascii="Times New Roman" w:hAnsi="Times New Roman" w:cs="Times New Roman"/>
          <w:color w:val="000000" w:themeColor="text1"/>
          <w:sz w:val="24"/>
          <w:szCs w:val="24"/>
          <w:lang w:val="id-ID"/>
        </w:rPr>
        <w:t xml:space="preserve"> pada karyawan PT. X.</w:t>
      </w:r>
    </w:p>
    <w:p w:rsidR="00B90296" w:rsidRPr="00B90296" w:rsidRDefault="00B90296" w:rsidP="00B90296">
      <w:pPr>
        <w:pStyle w:val="ListParagraph"/>
        <w:autoSpaceDE w:val="0"/>
        <w:autoSpaceDN w:val="0"/>
        <w:adjustRightInd w:val="0"/>
        <w:spacing w:after="0" w:line="240" w:lineRule="auto"/>
        <w:ind w:left="426"/>
        <w:jc w:val="both"/>
        <w:rPr>
          <w:rFonts w:ascii="Times New Roman" w:hAnsi="Times New Roman" w:cs="Times New Roman"/>
          <w:sz w:val="24"/>
          <w:szCs w:val="24"/>
          <w:lang w:val="id-ID"/>
        </w:rPr>
      </w:pPr>
    </w:p>
    <w:p w:rsidR="004A6E6C" w:rsidRDefault="004A6E6C" w:rsidP="004A6E6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B90296" w:rsidRDefault="00B90296" w:rsidP="00FA0040">
      <w:pPr>
        <w:spacing w:after="0" w:line="240" w:lineRule="auto"/>
        <w:ind w:firstLine="283"/>
        <w:jc w:val="both"/>
        <w:rPr>
          <w:rFonts w:ascii="Times New Roman" w:eastAsia="Times New Roman" w:hAnsi="Times New Roman"/>
          <w:sz w:val="24"/>
          <w:szCs w:val="24"/>
          <w:lang w:val="id-ID"/>
        </w:rPr>
      </w:pPr>
      <w:r w:rsidRPr="00F05017">
        <w:rPr>
          <w:rFonts w:ascii="Times New Roman" w:hAnsi="Times New Roman"/>
          <w:sz w:val="24"/>
          <w:szCs w:val="24"/>
          <w:lang w:val="id-ID"/>
        </w:rPr>
        <w:t xml:space="preserve">Penelitian ini menggunakan teknik pengambilan sampel </w:t>
      </w:r>
      <w:r w:rsidRPr="00FA0040">
        <w:rPr>
          <w:rFonts w:ascii="Times New Roman" w:hAnsi="Times New Roman"/>
          <w:i/>
          <w:sz w:val="24"/>
          <w:szCs w:val="24"/>
          <w:lang w:val="id-ID"/>
        </w:rPr>
        <w:t>total sampling</w:t>
      </w:r>
      <w:r w:rsidRPr="00F05017">
        <w:rPr>
          <w:rFonts w:ascii="Times New Roman" w:hAnsi="Times New Roman"/>
          <w:sz w:val="24"/>
          <w:szCs w:val="24"/>
          <w:lang w:val="id-ID"/>
        </w:rPr>
        <w:t xml:space="preserve">. Sugiyono (2014) mengemukakan bahwa </w:t>
      </w:r>
      <w:r w:rsidRPr="00F05017">
        <w:rPr>
          <w:rFonts w:ascii="Times New Roman" w:hAnsi="Times New Roman"/>
          <w:i/>
          <w:sz w:val="24"/>
          <w:szCs w:val="24"/>
          <w:lang w:val="id-ID"/>
        </w:rPr>
        <w:t xml:space="preserve">total sampling </w:t>
      </w:r>
      <w:r w:rsidR="00FA0040">
        <w:rPr>
          <w:rFonts w:ascii="Times New Roman" w:hAnsi="Times New Roman"/>
          <w:sz w:val="24"/>
          <w:szCs w:val="24"/>
          <w:lang w:val="id-ID"/>
        </w:rPr>
        <w:t>adalah teknik penentuan sampel</w:t>
      </w:r>
      <w:r w:rsidRPr="00F05017">
        <w:rPr>
          <w:rFonts w:ascii="Times New Roman" w:hAnsi="Times New Roman"/>
          <w:sz w:val="24"/>
          <w:szCs w:val="24"/>
          <w:lang w:val="id-ID"/>
        </w:rPr>
        <w:t xml:space="preserve"> </w:t>
      </w:r>
      <w:r w:rsidR="00FA0040">
        <w:rPr>
          <w:rFonts w:ascii="Times New Roman" w:hAnsi="Times New Roman"/>
          <w:sz w:val="24"/>
          <w:szCs w:val="24"/>
          <w:lang w:val="id-ID"/>
        </w:rPr>
        <w:t xml:space="preserve">yang </w:t>
      </w:r>
      <w:r w:rsidRPr="00F05017">
        <w:rPr>
          <w:rFonts w:ascii="Times New Roman" w:hAnsi="Times New Roman"/>
          <w:sz w:val="24"/>
          <w:szCs w:val="24"/>
          <w:lang w:val="id-ID"/>
        </w:rPr>
        <w:t>menggunakan seluruh anggota populasi menjadi sampel.</w:t>
      </w:r>
      <w:r w:rsidR="00FA0040">
        <w:rPr>
          <w:rFonts w:ascii="Times New Roman" w:hAnsi="Times New Roman"/>
          <w:sz w:val="24"/>
          <w:szCs w:val="24"/>
          <w:lang w:val="id-ID"/>
        </w:rPr>
        <w:t xml:space="preserve"> </w:t>
      </w:r>
      <w:r w:rsidR="00FB2BD7">
        <w:rPr>
          <w:rFonts w:ascii="Times New Roman" w:hAnsi="Times New Roman"/>
          <w:sz w:val="24"/>
          <w:szCs w:val="24"/>
          <w:lang w:val="id-ID"/>
        </w:rPr>
        <w:t>K</w:t>
      </w:r>
      <w:r w:rsidR="00FA0040">
        <w:rPr>
          <w:rFonts w:ascii="Times New Roman" w:hAnsi="Times New Roman"/>
          <w:sz w:val="24"/>
          <w:szCs w:val="24"/>
          <w:lang w:val="id-ID"/>
        </w:rPr>
        <w:t xml:space="preserve">riteria </w:t>
      </w:r>
      <w:r w:rsidR="00FB2BD7">
        <w:rPr>
          <w:rFonts w:ascii="Times New Roman" w:hAnsi="Times New Roman"/>
          <w:sz w:val="24"/>
          <w:szCs w:val="24"/>
          <w:lang w:val="id-ID"/>
        </w:rPr>
        <w:t xml:space="preserve">sampel pada penelitian ini adalah </w:t>
      </w:r>
      <w:r w:rsidR="00FA0040">
        <w:rPr>
          <w:rFonts w:ascii="Times New Roman" w:hAnsi="Times New Roman"/>
          <w:sz w:val="24"/>
          <w:szCs w:val="24"/>
          <w:lang w:val="id-ID"/>
        </w:rPr>
        <w:t xml:space="preserve">karyawan yang telah bekerja minimal 2 tahun di PT. X. </w:t>
      </w:r>
      <w:r>
        <w:rPr>
          <w:rFonts w:ascii="Times New Roman" w:eastAsia="Times New Roman" w:hAnsi="Times New Roman"/>
          <w:sz w:val="24"/>
          <w:szCs w:val="24"/>
        </w:rPr>
        <w:t>Penelitian ini menggunakan</w:t>
      </w:r>
      <w:r>
        <w:rPr>
          <w:rFonts w:ascii="Times New Roman" w:eastAsia="Times New Roman" w:hAnsi="Times New Roman"/>
          <w:sz w:val="24"/>
          <w:szCs w:val="24"/>
          <w:lang w:val="id-ID"/>
        </w:rPr>
        <w:t xml:space="preserve"> </w:t>
      </w:r>
      <w:r w:rsidRPr="00F05017">
        <w:rPr>
          <w:rFonts w:ascii="Times New Roman" w:eastAsia="Times New Roman" w:hAnsi="Times New Roman"/>
          <w:sz w:val="24"/>
          <w:szCs w:val="24"/>
        </w:rPr>
        <w:t>skala psikologi model semantik diferensial. Periantalo (2015) mengemukakan bahwa semantik diferensial adalah pengukuran yang berfokus pada dua komponen yaitu stimulus dan respon.</w:t>
      </w:r>
      <w:r>
        <w:rPr>
          <w:rFonts w:ascii="Times New Roman" w:eastAsia="Times New Roman" w:hAnsi="Times New Roman"/>
          <w:sz w:val="24"/>
          <w:szCs w:val="24"/>
          <w:lang w:val="id-ID"/>
        </w:rPr>
        <w:t xml:space="preserve"> Instrumen penelitian yang digunakan dalam penelitian ini merupakan adaptasi dari Winardi (</w:t>
      </w:r>
      <w:r w:rsidR="003F3A41">
        <w:rPr>
          <w:rFonts w:ascii="Times New Roman" w:eastAsia="Times New Roman" w:hAnsi="Times New Roman"/>
          <w:sz w:val="24"/>
          <w:szCs w:val="24"/>
          <w:lang w:val="id-ID"/>
        </w:rPr>
        <w:t>2013</w:t>
      </w:r>
      <w:r>
        <w:rPr>
          <w:rFonts w:ascii="Times New Roman" w:eastAsia="Times New Roman" w:hAnsi="Times New Roman"/>
          <w:sz w:val="24"/>
          <w:szCs w:val="24"/>
          <w:lang w:val="id-ID"/>
        </w:rPr>
        <w:t>)</w:t>
      </w:r>
      <w:r w:rsidR="00FA0040">
        <w:rPr>
          <w:rFonts w:ascii="Times New Roman" w:eastAsia="Times New Roman" w:hAnsi="Times New Roman"/>
          <w:sz w:val="24"/>
          <w:szCs w:val="24"/>
          <w:lang w:val="id-ID"/>
        </w:rPr>
        <w:t>.</w:t>
      </w:r>
    </w:p>
    <w:p w:rsidR="00142368" w:rsidRPr="006C3DC7" w:rsidRDefault="00142368" w:rsidP="00FA0040">
      <w:pPr>
        <w:spacing w:after="0" w:line="240" w:lineRule="auto"/>
        <w:ind w:firstLine="283"/>
        <w:jc w:val="both"/>
        <w:rPr>
          <w:rFonts w:ascii="Times New Roman" w:eastAsia="Times New Roman" w:hAnsi="Times New Roman"/>
          <w:sz w:val="24"/>
          <w:szCs w:val="24"/>
          <w:lang w:val="id-ID"/>
        </w:rPr>
      </w:pPr>
      <w:r>
        <w:rPr>
          <w:rFonts w:ascii="Times New Roman" w:eastAsia="Times New Roman" w:hAnsi="Times New Roman"/>
          <w:sz w:val="24"/>
          <w:szCs w:val="24"/>
          <w:lang w:val="id-ID"/>
        </w:rPr>
        <w:t>Winardi (</w:t>
      </w:r>
      <w:r w:rsidR="003F3A41">
        <w:rPr>
          <w:rFonts w:ascii="Times New Roman" w:eastAsia="Times New Roman" w:hAnsi="Times New Roman"/>
          <w:sz w:val="24"/>
          <w:szCs w:val="24"/>
          <w:lang w:val="id-ID"/>
        </w:rPr>
        <w:t>2013</w:t>
      </w:r>
      <w:r>
        <w:rPr>
          <w:rFonts w:ascii="Times New Roman" w:eastAsia="Times New Roman" w:hAnsi="Times New Roman"/>
          <w:sz w:val="24"/>
          <w:szCs w:val="24"/>
          <w:lang w:val="id-ID"/>
        </w:rPr>
        <w:t xml:space="preserve">) membentuk skala aitem berdasarkan dari aspek-aspek pada masing-masing variabel. Intensi </w:t>
      </w:r>
      <w:r>
        <w:rPr>
          <w:rFonts w:ascii="Times New Roman" w:eastAsia="Times New Roman" w:hAnsi="Times New Roman"/>
          <w:i/>
          <w:sz w:val="24"/>
          <w:szCs w:val="24"/>
          <w:lang w:val="id-ID"/>
        </w:rPr>
        <w:t>whistleblowing</w:t>
      </w:r>
      <w:r>
        <w:rPr>
          <w:rFonts w:ascii="Times New Roman" w:eastAsia="Times New Roman" w:hAnsi="Times New Roman"/>
          <w:sz w:val="24"/>
          <w:szCs w:val="24"/>
          <w:lang w:val="id-ID"/>
        </w:rPr>
        <w:t xml:space="preserve"> diukur melalui laporan identitas dan anonim. </w:t>
      </w:r>
      <w:r w:rsidR="006C3DC7">
        <w:rPr>
          <w:rFonts w:ascii="Times New Roman" w:eastAsia="Times New Roman" w:hAnsi="Times New Roman"/>
          <w:sz w:val="24"/>
          <w:szCs w:val="24"/>
          <w:lang w:val="id-ID"/>
        </w:rPr>
        <w:t xml:space="preserve">Sikap </w:t>
      </w:r>
      <w:r w:rsidR="006C3DC7">
        <w:rPr>
          <w:rFonts w:ascii="Times New Roman" w:eastAsia="Times New Roman" w:hAnsi="Times New Roman"/>
          <w:i/>
          <w:sz w:val="24"/>
          <w:szCs w:val="24"/>
          <w:lang w:val="id-ID"/>
        </w:rPr>
        <w:t>whistleblowing</w:t>
      </w:r>
      <w:r w:rsidR="006C3DC7">
        <w:rPr>
          <w:rFonts w:ascii="Times New Roman" w:eastAsia="Times New Roman" w:hAnsi="Times New Roman"/>
          <w:sz w:val="24"/>
          <w:szCs w:val="24"/>
          <w:lang w:val="id-ID"/>
        </w:rPr>
        <w:t xml:space="preserve"> diukur dengan aspek keyakinan perilaku dan hasil evaluasi perilaku. Norma subjektif diukur berdasarkan keyakinan norma dan motivasi untuk patuh. Persepsi kontrol perilaku terdiri dari keyakinan kontrol dan kekuatan yang dirasakan.</w:t>
      </w:r>
    </w:p>
    <w:p w:rsidR="00FA0040" w:rsidRPr="00F05017" w:rsidRDefault="00FA0040" w:rsidP="00142368">
      <w:pPr>
        <w:spacing w:after="0" w:line="240" w:lineRule="auto"/>
        <w:ind w:firstLine="284"/>
        <w:jc w:val="both"/>
        <w:rPr>
          <w:rFonts w:ascii="Times New Roman" w:hAnsi="Times New Roman"/>
          <w:sz w:val="24"/>
          <w:szCs w:val="24"/>
        </w:rPr>
      </w:pPr>
      <w:r>
        <w:rPr>
          <w:rFonts w:ascii="Times New Roman" w:hAnsi="Times New Roman"/>
          <w:sz w:val="24"/>
          <w:szCs w:val="24"/>
          <w:lang w:val="id-ID"/>
        </w:rPr>
        <w:t xml:space="preserve">Analisis data dalam penelitian ini adalah </w:t>
      </w:r>
      <w:r w:rsidRPr="00F05017">
        <w:rPr>
          <w:rFonts w:ascii="Times New Roman" w:hAnsi="Times New Roman"/>
          <w:sz w:val="24"/>
          <w:szCs w:val="24"/>
          <w:lang w:val="id-ID"/>
        </w:rPr>
        <w:t xml:space="preserve">analisis regresi </w:t>
      </w:r>
      <w:r>
        <w:rPr>
          <w:rFonts w:ascii="Times New Roman" w:hAnsi="Times New Roman"/>
          <w:sz w:val="24"/>
          <w:szCs w:val="24"/>
          <w:lang w:val="id-ID"/>
        </w:rPr>
        <w:t>ber</w:t>
      </w:r>
      <w:r w:rsidRPr="00F05017">
        <w:rPr>
          <w:rFonts w:ascii="Times New Roman" w:hAnsi="Times New Roman"/>
          <w:sz w:val="24"/>
          <w:szCs w:val="24"/>
          <w:lang w:val="id-ID"/>
        </w:rPr>
        <w:t xml:space="preserve">ganda </w:t>
      </w:r>
      <w:r w:rsidRPr="00F05017">
        <w:rPr>
          <w:rFonts w:ascii="Times New Roman" w:hAnsi="Times New Roman"/>
          <w:sz w:val="24"/>
          <w:szCs w:val="24"/>
        </w:rPr>
        <w:t xml:space="preserve">dengan bantuan program </w:t>
      </w:r>
      <w:r w:rsidRPr="00F05017">
        <w:rPr>
          <w:rFonts w:ascii="Times New Roman" w:hAnsi="Times New Roman"/>
          <w:i/>
          <w:sz w:val="24"/>
          <w:szCs w:val="24"/>
        </w:rPr>
        <w:t>SPSS v.2</w:t>
      </w:r>
      <w:r w:rsidRPr="00F05017">
        <w:rPr>
          <w:rFonts w:ascii="Times New Roman" w:hAnsi="Times New Roman"/>
          <w:i/>
          <w:sz w:val="24"/>
          <w:szCs w:val="24"/>
          <w:lang w:val="id-ID"/>
        </w:rPr>
        <w:t>5</w:t>
      </w:r>
      <w:r w:rsidRPr="00F05017">
        <w:rPr>
          <w:rFonts w:ascii="Times New Roman" w:hAnsi="Times New Roman"/>
          <w:i/>
          <w:sz w:val="24"/>
          <w:szCs w:val="24"/>
        </w:rPr>
        <w:t>.0</w:t>
      </w:r>
      <w:r w:rsidRPr="00F05017">
        <w:rPr>
          <w:rFonts w:ascii="Times New Roman" w:hAnsi="Times New Roman"/>
          <w:sz w:val="24"/>
          <w:szCs w:val="24"/>
          <w:lang w:val="id-ID"/>
        </w:rPr>
        <w:t xml:space="preserve">. Sugiyono (2014) mengemukakan bahwa analisis regresi </w:t>
      </w:r>
      <w:r>
        <w:rPr>
          <w:rFonts w:ascii="Times New Roman" w:hAnsi="Times New Roman"/>
          <w:sz w:val="24"/>
          <w:szCs w:val="24"/>
          <w:lang w:val="id-ID"/>
        </w:rPr>
        <w:t>ber</w:t>
      </w:r>
      <w:r w:rsidRPr="00F05017">
        <w:rPr>
          <w:rFonts w:ascii="Times New Roman" w:hAnsi="Times New Roman"/>
          <w:sz w:val="24"/>
          <w:szCs w:val="24"/>
          <w:lang w:val="id-ID"/>
        </w:rPr>
        <w:t xml:space="preserve">ganda adalah uji yang digunakan untuk mengetahui keadaan variabel dependen jika </w:t>
      </w:r>
      <w:r w:rsidRPr="00F05017">
        <w:rPr>
          <w:rFonts w:ascii="Times New Roman" w:hAnsi="Times New Roman"/>
          <w:sz w:val="24"/>
          <w:szCs w:val="24"/>
          <w:lang w:val="id-ID"/>
        </w:rPr>
        <w:lastRenderedPageBreak/>
        <w:t>disandingkan dengan lebih dari dua variabel independen sebagai prediktor.</w:t>
      </w:r>
    </w:p>
    <w:p w:rsidR="00FA0040" w:rsidRPr="00142368" w:rsidRDefault="00FA0040" w:rsidP="00FA0040">
      <w:pPr>
        <w:spacing w:after="0" w:line="240" w:lineRule="auto"/>
        <w:ind w:firstLine="349"/>
        <w:jc w:val="both"/>
        <w:rPr>
          <w:rFonts w:ascii="Times New Roman" w:hAnsi="Times New Roman"/>
          <w:sz w:val="24"/>
          <w:szCs w:val="24"/>
          <w:lang w:val="id-ID"/>
        </w:rPr>
      </w:pPr>
      <w:r>
        <w:rPr>
          <w:rFonts w:ascii="Times New Roman" w:hAnsi="Times New Roman"/>
          <w:sz w:val="24"/>
          <w:szCs w:val="24"/>
          <w:lang w:val="id-ID"/>
        </w:rPr>
        <w:t xml:space="preserve">Sebelum melakukan uji analisis regresi linear berganda, peneliti terlebih dahulu melakukan uji validitas </w:t>
      </w:r>
      <w:r w:rsidR="00142368">
        <w:rPr>
          <w:rFonts w:ascii="Times New Roman" w:hAnsi="Times New Roman"/>
          <w:sz w:val="24"/>
          <w:szCs w:val="24"/>
          <w:lang w:val="id-ID"/>
        </w:rPr>
        <w:t xml:space="preserve">dengan menggunakan </w:t>
      </w:r>
      <w:r w:rsidR="00142368">
        <w:rPr>
          <w:rFonts w:ascii="Times New Roman" w:hAnsi="Times New Roman"/>
          <w:i/>
          <w:sz w:val="24"/>
          <w:szCs w:val="24"/>
          <w:lang w:val="id-ID"/>
        </w:rPr>
        <w:t>expert judgement</w:t>
      </w:r>
      <w:r w:rsidR="00142368">
        <w:rPr>
          <w:rFonts w:ascii="Times New Roman" w:hAnsi="Times New Roman"/>
          <w:sz w:val="24"/>
          <w:szCs w:val="24"/>
          <w:lang w:val="id-ID"/>
        </w:rPr>
        <w:t xml:space="preserve"> dan uji reliabilitas terhadap data primer. Data penelitian yang terkumpul kemudian dianalisis dengan uji korelasi untuk mengetahui besarnya hubungan variabel independen terhadap variabel dependen. Data yang diperoleh lalu di analisis dengan uji asumsi yang terdiri dari normalitas, heteroskedastisitas, multikolinearitas, heteroskedastisitas, dan autokorelasi. Model persamaan regresi yang telah lulus digunakan dalam uji analisis regresi berganda.</w:t>
      </w:r>
    </w:p>
    <w:p w:rsidR="00B90296" w:rsidRPr="00FA0040" w:rsidRDefault="00FA0040" w:rsidP="004A6E6C">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4A6E6C" w:rsidRDefault="004A6E6C" w:rsidP="004A6E6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B75EE" w:rsidRDefault="004A6E6C" w:rsidP="00EB75EE">
      <w:pPr>
        <w:autoSpaceDE w:val="0"/>
        <w:autoSpaceDN w:val="0"/>
        <w:adjustRightInd w:val="0"/>
        <w:spacing w:after="0" w:line="240" w:lineRule="auto"/>
        <w:jc w:val="both"/>
        <w:rPr>
          <w:rFonts w:ascii="Times New Roman" w:hAnsi="Times New Roman"/>
          <w:sz w:val="24"/>
          <w:szCs w:val="24"/>
          <w:lang w:val="id-ID"/>
        </w:rPr>
      </w:pPr>
      <w:r>
        <w:rPr>
          <w:rFonts w:ascii="Times New Roman" w:hAnsi="Times New Roman" w:cs="Times New Roman"/>
          <w:sz w:val="24"/>
          <w:szCs w:val="24"/>
        </w:rPr>
        <w:t xml:space="preserve">     </w:t>
      </w:r>
      <w:r w:rsidR="00EB75EE">
        <w:rPr>
          <w:rFonts w:ascii="Times New Roman" w:hAnsi="Times New Roman" w:cs="Times New Roman"/>
          <w:sz w:val="24"/>
          <w:szCs w:val="24"/>
          <w:lang w:val="id-ID"/>
        </w:rPr>
        <w:t>Sampel</w:t>
      </w:r>
      <w:r>
        <w:rPr>
          <w:rFonts w:ascii="Times New Roman" w:hAnsi="Times New Roman" w:cs="Times New Roman"/>
          <w:sz w:val="24"/>
          <w:szCs w:val="24"/>
        </w:rPr>
        <w:t xml:space="preserve"> dalam penelitian ini berjumlah </w:t>
      </w:r>
      <w:r w:rsidR="00EB75EE">
        <w:rPr>
          <w:rFonts w:ascii="Times New Roman" w:hAnsi="Times New Roman" w:cs="Times New Roman"/>
          <w:sz w:val="24"/>
          <w:szCs w:val="24"/>
          <w:lang w:val="id-ID"/>
        </w:rPr>
        <w:t>164</w:t>
      </w:r>
      <w:r>
        <w:rPr>
          <w:rFonts w:ascii="Times New Roman" w:hAnsi="Times New Roman" w:cs="Times New Roman"/>
          <w:sz w:val="24"/>
          <w:szCs w:val="24"/>
        </w:rPr>
        <w:t xml:space="preserve"> yang telah memenuhi </w:t>
      </w:r>
      <w:r w:rsidR="00EB75EE">
        <w:rPr>
          <w:rFonts w:ascii="Times New Roman" w:hAnsi="Times New Roman" w:cs="Times New Roman"/>
          <w:sz w:val="24"/>
          <w:szCs w:val="24"/>
          <w:lang w:val="id-ID"/>
        </w:rPr>
        <w:t>kriteria sampel</w:t>
      </w:r>
      <w:r>
        <w:rPr>
          <w:rFonts w:ascii="Times New Roman" w:hAnsi="Times New Roman" w:cs="Times New Roman"/>
          <w:sz w:val="24"/>
          <w:szCs w:val="24"/>
        </w:rPr>
        <w:t xml:space="preserve"> penelitian. Hasil analisis deskriptif menunjukkan bahwa </w:t>
      </w:r>
      <w:r w:rsidR="00EB75EE">
        <w:rPr>
          <w:rFonts w:ascii="Times New Roman" w:hAnsi="Times New Roman" w:cs="Times New Roman"/>
          <w:sz w:val="24"/>
          <w:szCs w:val="24"/>
          <w:lang w:val="id-ID"/>
        </w:rPr>
        <w:t xml:space="preserve">pada skala intensi </w:t>
      </w:r>
      <w:r w:rsidR="00EB75EE">
        <w:rPr>
          <w:rFonts w:ascii="Times New Roman" w:hAnsi="Times New Roman" w:cs="Times New Roman"/>
          <w:i/>
          <w:sz w:val="24"/>
          <w:szCs w:val="24"/>
          <w:lang w:val="id-ID"/>
        </w:rPr>
        <w:t xml:space="preserve">whistleblowing </w:t>
      </w:r>
      <w:r w:rsidR="00EB75EE" w:rsidRPr="00F05017">
        <w:rPr>
          <w:rFonts w:ascii="Times New Roman" w:hAnsi="Times New Roman"/>
          <w:sz w:val="24"/>
          <w:szCs w:val="24"/>
        </w:rPr>
        <w:t xml:space="preserve"> </w:t>
      </w:r>
      <w:r w:rsidR="00EB75EE">
        <w:rPr>
          <w:rFonts w:ascii="Times New Roman" w:hAnsi="Times New Roman"/>
          <w:sz w:val="24"/>
          <w:szCs w:val="24"/>
          <w:lang w:val="id-ID"/>
        </w:rPr>
        <w:t xml:space="preserve">terdapat </w:t>
      </w:r>
      <w:r w:rsidR="00EB75EE" w:rsidRPr="00F05017">
        <w:rPr>
          <w:rFonts w:ascii="Times New Roman" w:hAnsi="Times New Roman"/>
          <w:sz w:val="24"/>
          <w:szCs w:val="24"/>
        </w:rPr>
        <w:t xml:space="preserve">140 karyawan </w:t>
      </w:r>
      <w:r w:rsidR="00EB75EE">
        <w:rPr>
          <w:rFonts w:ascii="Times New Roman" w:hAnsi="Times New Roman"/>
          <w:sz w:val="24"/>
          <w:szCs w:val="24"/>
          <w:lang w:val="id-ID"/>
        </w:rPr>
        <w:t>(</w:t>
      </w:r>
      <w:r w:rsidR="00EB75EE" w:rsidRPr="00F05017">
        <w:rPr>
          <w:rFonts w:ascii="Times New Roman" w:hAnsi="Times New Roman"/>
          <w:sz w:val="24"/>
          <w:szCs w:val="24"/>
        </w:rPr>
        <w:t>85%</w:t>
      </w:r>
      <w:r w:rsidR="00EB75EE">
        <w:rPr>
          <w:rFonts w:ascii="Times New Roman" w:hAnsi="Times New Roman"/>
          <w:sz w:val="24"/>
          <w:szCs w:val="24"/>
          <w:lang w:val="id-ID"/>
        </w:rPr>
        <w:t>)</w:t>
      </w:r>
      <w:r w:rsidR="00EB75EE" w:rsidRPr="00F05017">
        <w:rPr>
          <w:rFonts w:ascii="Times New Roman" w:hAnsi="Times New Roman"/>
          <w:sz w:val="24"/>
          <w:szCs w:val="24"/>
        </w:rPr>
        <w:t xml:space="preserve"> yang termasuk dalam kategori sedang</w:t>
      </w:r>
      <w:r w:rsidR="00EB75EE">
        <w:rPr>
          <w:rFonts w:ascii="Times New Roman" w:hAnsi="Times New Roman" w:cs="Times New Roman"/>
          <w:sz w:val="24"/>
          <w:szCs w:val="24"/>
          <w:lang w:val="id-ID"/>
        </w:rPr>
        <w:t xml:space="preserve">. </w:t>
      </w:r>
      <w:r w:rsidR="00EB75EE" w:rsidRPr="00F05017">
        <w:rPr>
          <w:rFonts w:ascii="Times New Roman" w:hAnsi="Times New Roman"/>
          <w:sz w:val="24"/>
          <w:szCs w:val="24"/>
        </w:rPr>
        <w:t>karyawan PT. X menyatakan bahwa jika karyawan melihat pelanggaran yang terjadi mereka</w:t>
      </w:r>
      <w:r w:rsidR="00EB75EE">
        <w:rPr>
          <w:rFonts w:ascii="Times New Roman" w:hAnsi="Times New Roman"/>
          <w:sz w:val="24"/>
          <w:szCs w:val="24"/>
          <w:lang w:val="id-ID"/>
        </w:rPr>
        <w:t xml:space="preserve"> cenderung</w:t>
      </w:r>
      <w:r w:rsidR="00EB75EE" w:rsidRPr="00F05017">
        <w:rPr>
          <w:rFonts w:ascii="Times New Roman" w:hAnsi="Times New Roman"/>
          <w:sz w:val="24"/>
          <w:szCs w:val="24"/>
        </w:rPr>
        <w:t xml:space="preserve"> akan mengadukannya kepada atasan.  Pengaduan dilakukan agar karyawan yang </w:t>
      </w:r>
      <w:r w:rsidR="00EB75EE">
        <w:rPr>
          <w:rFonts w:ascii="Times New Roman" w:hAnsi="Times New Roman"/>
          <w:sz w:val="24"/>
          <w:szCs w:val="24"/>
          <w:lang w:val="id-ID"/>
        </w:rPr>
        <w:t>melanggar</w:t>
      </w:r>
      <w:r w:rsidR="00EB75EE" w:rsidRPr="00F05017">
        <w:rPr>
          <w:rFonts w:ascii="Times New Roman" w:hAnsi="Times New Roman"/>
          <w:sz w:val="24"/>
          <w:szCs w:val="24"/>
        </w:rPr>
        <w:t xml:space="preserve"> diberi pembinaan oleh atasan terhadap tindakan pelanggaran yang telah dilakukan. </w:t>
      </w:r>
      <w:r w:rsidR="009C0036" w:rsidRPr="00F05017">
        <w:rPr>
          <w:rFonts w:ascii="Times New Roman" w:hAnsi="Times New Roman"/>
          <w:sz w:val="24"/>
          <w:szCs w:val="24"/>
        </w:rPr>
        <w:t xml:space="preserve">Dozier dan Miceli (1985) mengemukakan bahwa </w:t>
      </w:r>
      <w:r w:rsidR="009C0036" w:rsidRPr="00F05017">
        <w:rPr>
          <w:rFonts w:ascii="Times New Roman" w:hAnsi="Times New Roman"/>
          <w:i/>
          <w:sz w:val="24"/>
          <w:szCs w:val="24"/>
        </w:rPr>
        <w:t>whistleblowing</w:t>
      </w:r>
      <w:r w:rsidR="009C0036" w:rsidRPr="00F05017">
        <w:rPr>
          <w:rFonts w:ascii="Times New Roman" w:hAnsi="Times New Roman"/>
          <w:sz w:val="24"/>
          <w:szCs w:val="24"/>
        </w:rPr>
        <w:t xml:space="preserve"> adalah tindakan untuk menyelesaikan masalah yang terjadi di organisasi dengan mengharapkan perubahan ke arah yang lebih baik.</w:t>
      </w:r>
    </w:p>
    <w:p w:rsidR="009C0036" w:rsidRPr="009C0036" w:rsidRDefault="009C0036" w:rsidP="009C0036">
      <w:pPr>
        <w:autoSpaceDE w:val="0"/>
        <w:autoSpaceDN w:val="0"/>
        <w:adjustRightInd w:val="0"/>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lastRenderedPageBreak/>
        <w:t xml:space="preserve">Analisis deskriptif skala sikap </w:t>
      </w:r>
      <w:r w:rsidRPr="009C0036">
        <w:rPr>
          <w:rFonts w:ascii="Times New Roman" w:hAnsi="Times New Roman"/>
          <w:i/>
          <w:sz w:val="24"/>
          <w:szCs w:val="24"/>
          <w:lang w:val="id-ID"/>
        </w:rPr>
        <w:t>whistleblowing</w:t>
      </w:r>
      <w:r>
        <w:rPr>
          <w:rFonts w:ascii="Times New Roman" w:hAnsi="Times New Roman"/>
          <w:sz w:val="24"/>
          <w:szCs w:val="24"/>
          <w:lang w:val="id-ID"/>
        </w:rPr>
        <w:t xml:space="preserve"> menunjukkan bahwa terdapat </w:t>
      </w:r>
      <w:r w:rsidRPr="00F05017">
        <w:rPr>
          <w:rFonts w:ascii="Times New Roman" w:hAnsi="Times New Roman"/>
          <w:sz w:val="24"/>
          <w:szCs w:val="24"/>
        </w:rPr>
        <w:t xml:space="preserve">137 karyawan </w:t>
      </w:r>
      <w:r>
        <w:rPr>
          <w:rFonts w:ascii="Times New Roman" w:hAnsi="Times New Roman"/>
          <w:sz w:val="24"/>
          <w:szCs w:val="24"/>
          <w:lang w:val="id-ID"/>
        </w:rPr>
        <w:t>(</w:t>
      </w:r>
      <w:r w:rsidRPr="00F05017">
        <w:rPr>
          <w:rFonts w:ascii="Times New Roman" w:hAnsi="Times New Roman"/>
          <w:sz w:val="24"/>
          <w:szCs w:val="24"/>
        </w:rPr>
        <w:t>83%</w:t>
      </w:r>
      <w:r>
        <w:rPr>
          <w:rFonts w:ascii="Times New Roman" w:hAnsi="Times New Roman"/>
          <w:sz w:val="24"/>
          <w:szCs w:val="24"/>
          <w:lang w:val="id-ID"/>
        </w:rPr>
        <w:t>)</w:t>
      </w:r>
      <w:r w:rsidRPr="00F05017">
        <w:rPr>
          <w:rFonts w:ascii="Times New Roman" w:hAnsi="Times New Roman"/>
          <w:sz w:val="24"/>
          <w:szCs w:val="24"/>
        </w:rPr>
        <w:t xml:space="preserve"> yang termasuk dalam kategori sedang</w:t>
      </w:r>
      <w:r>
        <w:rPr>
          <w:rFonts w:ascii="Times New Roman" w:hAnsi="Times New Roman"/>
          <w:sz w:val="24"/>
          <w:szCs w:val="24"/>
          <w:lang w:val="id-ID"/>
        </w:rPr>
        <w:t xml:space="preserve">. </w:t>
      </w:r>
      <w:r w:rsidRPr="00F05017">
        <w:rPr>
          <w:rFonts w:ascii="Times New Roman" w:hAnsi="Times New Roman"/>
          <w:sz w:val="24"/>
          <w:szCs w:val="24"/>
        </w:rPr>
        <w:t xml:space="preserve">Karyawan PT. X </w:t>
      </w:r>
      <w:r>
        <w:rPr>
          <w:rFonts w:ascii="Times New Roman" w:hAnsi="Times New Roman"/>
          <w:sz w:val="24"/>
          <w:szCs w:val="24"/>
          <w:lang w:val="id-ID"/>
        </w:rPr>
        <w:t>cenderung</w:t>
      </w:r>
      <w:r w:rsidRPr="00F05017">
        <w:rPr>
          <w:rFonts w:ascii="Times New Roman" w:hAnsi="Times New Roman"/>
          <w:sz w:val="24"/>
          <w:szCs w:val="24"/>
        </w:rPr>
        <w:t xml:space="preserve"> setuju dan mendukung pelaksanaan pengaduan pelanggaran. Responden menyatakan bahwa dukungan terhadap pengaduan pelanggaran didasari karena tindakan pelanggaran yang terjadi dapat merugikan diri sendiri, karyawan lain, dan perusahaan.</w:t>
      </w:r>
      <w:r>
        <w:rPr>
          <w:rFonts w:ascii="Times New Roman" w:hAnsi="Times New Roman"/>
          <w:sz w:val="24"/>
          <w:szCs w:val="24"/>
          <w:lang w:val="id-ID"/>
        </w:rPr>
        <w:t xml:space="preserve"> </w:t>
      </w:r>
      <w:r w:rsidRPr="00F05017">
        <w:rPr>
          <w:rFonts w:ascii="Times New Roman" w:hAnsi="Times New Roman"/>
          <w:sz w:val="24"/>
          <w:szCs w:val="24"/>
        </w:rPr>
        <w:t xml:space="preserve">Ajzen (1991) mengemukakan bahwa sikap terhadap perilaku adalah faktor yang mengarah suka atau tidak sukanya individu terhadap objek dari sikap </w:t>
      </w:r>
      <w:r>
        <w:rPr>
          <w:rFonts w:ascii="Times New Roman" w:hAnsi="Times New Roman"/>
          <w:sz w:val="24"/>
          <w:szCs w:val="24"/>
          <w:lang w:val="id-ID"/>
        </w:rPr>
        <w:t>sehingga membentuk k</w:t>
      </w:r>
      <w:r>
        <w:rPr>
          <w:rFonts w:ascii="Times New Roman" w:hAnsi="Times New Roman"/>
          <w:sz w:val="24"/>
          <w:szCs w:val="24"/>
        </w:rPr>
        <w:t>eyakinan</w:t>
      </w:r>
      <w:r>
        <w:rPr>
          <w:rFonts w:ascii="Times New Roman" w:hAnsi="Times New Roman"/>
          <w:sz w:val="24"/>
          <w:szCs w:val="24"/>
          <w:lang w:val="id-ID"/>
        </w:rPr>
        <w:t xml:space="preserve"> </w:t>
      </w:r>
      <w:r w:rsidRPr="00F05017">
        <w:rPr>
          <w:rFonts w:ascii="Times New Roman" w:hAnsi="Times New Roman"/>
          <w:sz w:val="24"/>
          <w:szCs w:val="24"/>
        </w:rPr>
        <w:t>berdasarkan hasil evaluasi positif atau negatifnya perilaku.</w:t>
      </w:r>
    </w:p>
    <w:p w:rsidR="00A73900" w:rsidRDefault="009C0036" w:rsidP="00A73900">
      <w:pPr>
        <w:autoSpaceDE w:val="0"/>
        <w:autoSpaceDN w:val="0"/>
        <w:adjustRightInd w:val="0"/>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Norma subjektif menghasilkan analisis deskriptif kategori sedang berdasarkan</w:t>
      </w:r>
      <w:r w:rsidR="00A73900">
        <w:rPr>
          <w:rFonts w:ascii="Times New Roman" w:hAnsi="Times New Roman"/>
          <w:sz w:val="24"/>
          <w:szCs w:val="24"/>
          <w:lang w:val="id-ID"/>
        </w:rPr>
        <w:t xml:space="preserve"> dari 143 karyawan (87%). Hubungan antar </w:t>
      </w:r>
      <w:r w:rsidR="00A73900" w:rsidRPr="00F05017">
        <w:rPr>
          <w:rFonts w:ascii="Times New Roman" w:hAnsi="Times New Roman"/>
          <w:sz w:val="24"/>
          <w:szCs w:val="24"/>
        </w:rPr>
        <w:t xml:space="preserve">karyawan PT. X terjalin dengan baik, sehingga </w:t>
      </w:r>
      <w:r w:rsidR="00A73900">
        <w:rPr>
          <w:rFonts w:ascii="Times New Roman" w:hAnsi="Times New Roman"/>
          <w:sz w:val="24"/>
          <w:szCs w:val="24"/>
          <w:lang w:val="id-ID"/>
        </w:rPr>
        <w:t>cenderung</w:t>
      </w:r>
      <w:r w:rsidR="00A73900" w:rsidRPr="00F05017">
        <w:rPr>
          <w:rFonts w:ascii="Times New Roman" w:hAnsi="Times New Roman"/>
          <w:sz w:val="24"/>
          <w:szCs w:val="24"/>
        </w:rPr>
        <w:t xml:space="preserve"> mempengaruhi keputusan karyawan untuk berperilaku</w:t>
      </w:r>
      <w:r w:rsidR="00A73900">
        <w:rPr>
          <w:rFonts w:ascii="Times New Roman" w:hAnsi="Times New Roman"/>
          <w:sz w:val="24"/>
          <w:szCs w:val="24"/>
          <w:lang w:val="id-ID"/>
        </w:rPr>
        <w:t xml:space="preserve"> yang </w:t>
      </w:r>
      <w:proofErr w:type="gramStart"/>
      <w:r w:rsidR="00A73900">
        <w:rPr>
          <w:rFonts w:ascii="Times New Roman" w:hAnsi="Times New Roman"/>
          <w:sz w:val="24"/>
          <w:szCs w:val="24"/>
          <w:lang w:val="id-ID"/>
        </w:rPr>
        <w:t>sama</w:t>
      </w:r>
      <w:proofErr w:type="gramEnd"/>
      <w:r w:rsidR="00A73900">
        <w:rPr>
          <w:rFonts w:ascii="Times New Roman" w:hAnsi="Times New Roman"/>
          <w:sz w:val="24"/>
          <w:szCs w:val="24"/>
          <w:lang w:val="id-ID"/>
        </w:rPr>
        <w:t xml:space="preserve"> dengan </w:t>
      </w:r>
      <w:r w:rsidR="00A73900">
        <w:rPr>
          <w:rFonts w:ascii="Times New Roman" w:hAnsi="Times New Roman"/>
          <w:sz w:val="24"/>
          <w:szCs w:val="24"/>
        </w:rPr>
        <w:t>karyawan lain</w:t>
      </w:r>
      <w:r w:rsidR="00A73900">
        <w:rPr>
          <w:rFonts w:ascii="Times New Roman" w:hAnsi="Times New Roman"/>
          <w:sz w:val="24"/>
          <w:szCs w:val="24"/>
          <w:lang w:val="id-ID"/>
        </w:rPr>
        <w:t>.</w:t>
      </w:r>
      <w:r w:rsidR="00A73900" w:rsidRPr="00F05017">
        <w:rPr>
          <w:rFonts w:ascii="Times New Roman" w:hAnsi="Times New Roman"/>
          <w:sz w:val="24"/>
          <w:szCs w:val="24"/>
        </w:rPr>
        <w:t xml:space="preserve"> Winardi (2013) menerangkan bahwa keyakinan individu terhadap lingkungannya dan dorongan yang diterima untuk mengikuti keputusan kelompok atau individu lain menjadi acuan individu untuk berperilaku. </w:t>
      </w:r>
    </w:p>
    <w:p w:rsidR="00A73900" w:rsidRPr="00F05017" w:rsidRDefault="00A73900" w:rsidP="00A73900">
      <w:pPr>
        <w:spacing w:after="0" w:line="240" w:lineRule="auto"/>
        <w:ind w:firstLine="360"/>
        <w:jc w:val="both"/>
        <w:rPr>
          <w:rFonts w:ascii="Times New Roman" w:hAnsi="Times New Roman"/>
          <w:sz w:val="24"/>
          <w:szCs w:val="24"/>
        </w:rPr>
      </w:pPr>
      <w:r>
        <w:rPr>
          <w:rFonts w:ascii="Times New Roman" w:hAnsi="Times New Roman"/>
          <w:sz w:val="24"/>
          <w:szCs w:val="24"/>
          <w:lang w:val="id-ID"/>
        </w:rPr>
        <w:t>Analisis deskriptif p</w:t>
      </w:r>
      <w:r>
        <w:rPr>
          <w:rFonts w:ascii="Times New Roman" w:hAnsi="Times New Roman"/>
          <w:sz w:val="24"/>
          <w:szCs w:val="24"/>
        </w:rPr>
        <w:t>ersepsi kontrol perilaku</w:t>
      </w:r>
      <w:r w:rsidRPr="00F05017">
        <w:rPr>
          <w:rFonts w:ascii="Times New Roman" w:hAnsi="Times New Roman"/>
          <w:sz w:val="24"/>
          <w:szCs w:val="24"/>
        </w:rPr>
        <w:t xml:space="preserve"> </w:t>
      </w:r>
      <w:r>
        <w:rPr>
          <w:rFonts w:ascii="Times New Roman" w:hAnsi="Times New Roman"/>
          <w:sz w:val="24"/>
          <w:szCs w:val="24"/>
          <w:lang w:val="id-ID"/>
        </w:rPr>
        <w:t xml:space="preserve">ditemukan bahwa sebanyak </w:t>
      </w:r>
      <w:r w:rsidRPr="00F05017">
        <w:rPr>
          <w:rFonts w:ascii="Times New Roman" w:hAnsi="Times New Roman"/>
          <w:sz w:val="24"/>
          <w:szCs w:val="24"/>
        </w:rPr>
        <w:t xml:space="preserve">135 </w:t>
      </w:r>
      <w:r>
        <w:rPr>
          <w:rFonts w:ascii="Times New Roman" w:hAnsi="Times New Roman"/>
          <w:sz w:val="24"/>
          <w:szCs w:val="24"/>
          <w:lang w:val="id-ID"/>
        </w:rPr>
        <w:t>karyawan</w:t>
      </w:r>
      <w:r w:rsidRPr="00F05017">
        <w:rPr>
          <w:rFonts w:ascii="Times New Roman" w:hAnsi="Times New Roman"/>
          <w:sz w:val="24"/>
          <w:szCs w:val="24"/>
        </w:rPr>
        <w:t xml:space="preserve"> (82%) yang termasuk dalam kategori sedang</w:t>
      </w:r>
      <w:r>
        <w:rPr>
          <w:rFonts w:ascii="Times New Roman" w:hAnsi="Times New Roman"/>
          <w:sz w:val="24"/>
          <w:szCs w:val="24"/>
          <w:lang w:val="id-ID"/>
        </w:rPr>
        <w:t xml:space="preserve">. </w:t>
      </w:r>
      <w:r w:rsidRPr="00F05017">
        <w:rPr>
          <w:rFonts w:ascii="Times New Roman" w:hAnsi="Times New Roman"/>
          <w:sz w:val="24"/>
          <w:szCs w:val="24"/>
        </w:rPr>
        <w:t>Karyawan PT. X memiliki beberapa pertimbangan yang menjadi motiv</w:t>
      </w:r>
      <w:r>
        <w:rPr>
          <w:rFonts w:ascii="Times New Roman" w:hAnsi="Times New Roman"/>
          <w:sz w:val="24"/>
          <w:szCs w:val="24"/>
        </w:rPr>
        <w:t>asi karyawan dalam berperilaku</w:t>
      </w:r>
      <w:r>
        <w:rPr>
          <w:rFonts w:ascii="Times New Roman" w:hAnsi="Times New Roman"/>
          <w:sz w:val="24"/>
          <w:szCs w:val="24"/>
          <w:lang w:val="id-ID"/>
        </w:rPr>
        <w:t xml:space="preserve"> </w:t>
      </w:r>
      <w:r w:rsidRPr="00F05017">
        <w:rPr>
          <w:rFonts w:ascii="Times New Roman" w:hAnsi="Times New Roman"/>
          <w:sz w:val="24"/>
          <w:szCs w:val="24"/>
        </w:rPr>
        <w:t xml:space="preserve">berdasarkan dari informasi yang diketahui </w:t>
      </w:r>
      <w:r>
        <w:rPr>
          <w:rFonts w:ascii="Times New Roman" w:hAnsi="Times New Roman"/>
          <w:sz w:val="24"/>
          <w:szCs w:val="24"/>
          <w:lang w:val="id-ID"/>
        </w:rPr>
        <w:t>terkait</w:t>
      </w:r>
      <w:r w:rsidRPr="00F05017">
        <w:rPr>
          <w:rFonts w:ascii="Times New Roman" w:hAnsi="Times New Roman"/>
          <w:sz w:val="24"/>
          <w:szCs w:val="24"/>
        </w:rPr>
        <w:t xml:space="preserve"> perilaku yang </w:t>
      </w:r>
      <w:proofErr w:type="gramStart"/>
      <w:r>
        <w:rPr>
          <w:rFonts w:ascii="Times New Roman" w:hAnsi="Times New Roman"/>
          <w:sz w:val="24"/>
          <w:szCs w:val="24"/>
          <w:lang w:val="id-ID"/>
        </w:rPr>
        <w:t>akan</w:t>
      </w:r>
      <w:proofErr w:type="gramEnd"/>
      <w:r w:rsidRPr="00F05017">
        <w:rPr>
          <w:rFonts w:ascii="Times New Roman" w:hAnsi="Times New Roman"/>
          <w:sz w:val="24"/>
          <w:szCs w:val="24"/>
        </w:rPr>
        <w:t xml:space="preserve"> diterapkan. Saud (2016) mengemukakan bahwa </w:t>
      </w:r>
      <w:r>
        <w:rPr>
          <w:rFonts w:ascii="Times New Roman" w:hAnsi="Times New Roman"/>
          <w:sz w:val="24"/>
          <w:szCs w:val="24"/>
        </w:rPr>
        <w:t>persepsi kontrol perilaku</w:t>
      </w:r>
      <w:r w:rsidRPr="00F05017">
        <w:rPr>
          <w:rFonts w:ascii="Times New Roman" w:hAnsi="Times New Roman"/>
          <w:sz w:val="24"/>
          <w:szCs w:val="24"/>
        </w:rPr>
        <w:t xml:space="preserve"> adalah keyakinan </w:t>
      </w:r>
      <w:r w:rsidRPr="00F05017">
        <w:rPr>
          <w:rFonts w:ascii="Times New Roman" w:hAnsi="Times New Roman"/>
          <w:sz w:val="24"/>
          <w:szCs w:val="24"/>
        </w:rPr>
        <w:lastRenderedPageBreak/>
        <w:t>individu terhadap hasil pertimbangan mengenai hal yang dapat menghambat atau mendukung perilaku berdasarkan dari pengalaman dan informasi yang diterima oleh individu lain.</w:t>
      </w:r>
    </w:p>
    <w:p w:rsidR="00E86DB1" w:rsidRPr="00CE0F44" w:rsidRDefault="00E86DB1" w:rsidP="00CE0F44">
      <w:pPr>
        <w:pStyle w:val="ListParagraph"/>
        <w:spacing w:after="0" w:line="240" w:lineRule="auto"/>
        <w:ind w:left="0" w:firstLine="284"/>
        <w:jc w:val="both"/>
        <w:rPr>
          <w:rFonts w:ascii="Times New Roman" w:hAnsi="Times New Roman"/>
          <w:sz w:val="24"/>
          <w:szCs w:val="24"/>
          <w:lang w:val="id-ID"/>
        </w:rPr>
      </w:pPr>
      <w:r>
        <w:rPr>
          <w:rFonts w:ascii="Times New Roman" w:hAnsi="Times New Roman"/>
          <w:sz w:val="24"/>
          <w:szCs w:val="24"/>
          <w:lang w:val="id-ID"/>
        </w:rPr>
        <w:t xml:space="preserve">Uji korelasi yang dilakukan menunjukkan bahwa bahwa nilai signifikansi sikap </w:t>
      </w:r>
      <w:r>
        <w:rPr>
          <w:rFonts w:ascii="Times New Roman" w:hAnsi="Times New Roman"/>
          <w:i/>
          <w:sz w:val="24"/>
          <w:szCs w:val="24"/>
          <w:lang w:val="id-ID"/>
        </w:rPr>
        <w:t>whistleblowing</w:t>
      </w:r>
      <w:r>
        <w:rPr>
          <w:rFonts w:ascii="Times New Roman" w:hAnsi="Times New Roman"/>
          <w:sz w:val="24"/>
          <w:szCs w:val="24"/>
          <w:lang w:val="id-ID"/>
        </w:rPr>
        <w:t xml:space="preserve"> dan norma subjektif dengan intensi </w:t>
      </w:r>
      <w:r>
        <w:rPr>
          <w:rFonts w:ascii="Times New Roman" w:hAnsi="Times New Roman"/>
          <w:i/>
          <w:sz w:val="24"/>
          <w:szCs w:val="24"/>
          <w:lang w:val="id-ID"/>
        </w:rPr>
        <w:t xml:space="preserve">whistleblowing </w:t>
      </w:r>
      <w:r>
        <w:rPr>
          <w:rFonts w:ascii="Times New Roman" w:hAnsi="Times New Roman"/>
          <w:sz w:val="24"/>
          <w:szCs w:val="24"/>
          <w:lang w:val="id-ID"/>
        </w:rPr>
        <w:t xml:space="preserve">adalah 0,000&lt;0,05, sehingga terdapat korelasi yang signifikan antara sikap </w:t>
      </w:r>
      <w:r>
        <w:rPr>
          <w:rFonts w:ascii="Times New Roman" w:hAnsi="Times New Roman"/>
          <w:i/>
          <w:sz w:val="24"/>
          <w:szCs w:val="24"/>
          <w:lang w:val="id-ID"/>
        </w:rPr>
        <w:t xml:space="preserve">whistleblowing </w:t>
      </w:r>
      <w:r>
        <w:rPr>
          <w:rFonts w:ascii="Times New Roman" w:hAnsi="Times New Roman"/>
          <w:sz w:val="24"/>
          <w:szCs w:val="24"/>
          <w:lang w:val="id-ID"/>
        </w:rPr>
        <w:t xml:space="preserve">dan norma subjektif terhadap intensi </w:t>
      </w:r>
      <w:r>
        <w:rPr>
          <w:rFonts w:ascii="Times New Roman" w:hAnsi="Times New Roman"/>
          <w:i/>
          <w:sz w:val="24"/>
          <w:szCs w:val="24"/>
          <w:lang w:val="id-ID"/>
        </w:rPr>
        <w:t>whistleblowing.</w:t>
      </w:r>
      <w:r>
        <w:rPr>
          <w:rFonts w:ascii="Times New Roman" w:hAnsi="Times New Roman"/>
          <w:sz w:val="24"/>
          <w:szCs w:val="24"/>
          <w:lang w:val="id-ID"/>
        </w:rPr>
        <w:t xml:space="preserve"> Persepsi kontrol perilaku dengan intensi </w:t>
      </w:r>
      <w:r>
        <w:rPr>
          <w:rFonts w:ascii="Times New Roman" w:hAnsi="Times New Roman"/>
          <w:i/>
          <w:sz w:val="24"/>
          <w:szCs w:val="24"/>
          <w:lang w:val="id-ID"/>
        </w:rPr>
        <w:t>whistleblowing</w:t>
      </w:r>
      <w:r>
        <w:rPr>
          <w:rFonts w:ascii="Times New Roman" w:hAnsi="Times New Roman"/>
          <w:sz w:val="24"/>
          <w:szCs w:val="24"/>
          <w:lang w:val="id-ID"/>
        </w:rPr>
        <w:t xml:space="preserve"> menunjukkan hasil nilai signifikansi sebesar 0,122&gt;0,05, sehingga dapat disimpulkan bahwa tidak terdapat korelasi yang signifikan antara persepsi kontrol perilaku dengan intensi </w:t>
      </w:r>
      <w:r>
        <w:rPr>
          <w:rFonts w:ascii="Times New Roman" w:hAnsi="Times New Roman"/>
          <w:i/>
          <w:sz w:val="24"/>
          <w:szCs w:val="24"/>
          <w:lang w:val="id-ID"/>
        </w:rPr>
        <w:t xml:space="preserve">whistleblowing. </w:t>
      </w:r>
      <w:r w:rsidRPr="003A3E9C">
        <w:rPr>
          <w:rFonts w:ascii="Times New Roman" w:hAnsi="Times New Roman"/>
          <w:sz w:val="24"/>
          <w:szCs w:val="24"/>
          <w:lang w:val="id-ID"/>
        </w:rPr>
        <w:t xml:space="preserve">Hasil korelasi yang diperoleh diantara ketiga variabel bebas menunjukkan bahwa hanya </w:t>
      </w:r>
      <w:r>
        <w:rPr>
          <w:rFonts w:ascii="Times New Roman" w:hAnsi="Times New Roman"/>
          <w:sz w:val="24"/>
          <w:szCs w:val="24"/>
          <w:lang w:val="id-ID"/>
        </w:rPr>
        <w:t>persepsi kontrol perilaku</w:t>
      </w:r>
      <w:r w:rsidRPr="003A3E9C">
        <w:rPr>
          <w:rFonts w:ascii="Times New Roman" w:hAnsi="Times New Roman"/>
          <w:sz w:val="24"/>
          <w:szCs w:val="24"/>
          <w:lang w:val="id-ID"/>
        </w:rPr>
        <w:t xml:space="preserve"> yang tidak memiliki korelasi terhadap intensi </w:t>
      </w:r>
      <w:r w:rsidRPr="003A3E9C">
        <w:rPr>
          <w:rFonts w:ascii="Times New Roman" w:hAnsi="Times New Roman"/>
          <w:i/>
          <w:sz w:val="24"/>
          <w:szCs w:val="24"/>
          <w:lang w:val="id-ID"/>
        </w:rPr>
        <w:t>whistleblowing</w:t>
      </w:r>
      <w:r w:rsidRPr="003A3E9C">
        <w:rPr>
          <w:rFonts w:ascii="Times New Roman" w:hAnsi="Times New Roman"/>
          <w:sz w:val="24"/>
          <w:szCs w:val="24"/>
          <w:lang w:val="id-ID"/>
        </w:rPr>
        <w:t xml:space="preserve">, sehingga </w:t>
      </w:r>
      <w:r>
        <w:rPr>
          <w:rFonts w:ascii="Times New Roman" w:hAnsi="Times New Roman"/>
          <w:sz w:val="24"/>
          <w:szCs w:val="24"/>
          <w:lang w:val="id-ID"/>
        </w:rPr>
        <w:t>persepsi kontrol perilaku</w:t>
      </w:r>
      <w:r w:rsidRPr="003A3E9C">
        <w:rPr>
          <w:rFonts w:ascii="Times New Roman" w:hAnsi="Times New Roman"/>
          <w:sz w:val="24"/>
          <w:szCs w:val="24"/>
          <w:lang w:val="id-ID"/>
        </w:rPr>
        <w:t xml:space="preserve"> tidak </w:t>
      </w:r>
      <w:r w:rsidRPr="00875F70">
        <w:rPr>
          <w:rFonts w:ascii="Times New Roman" w:hAnsi="Times New Roman"/>
          <w:sz w:val="24"/>
          <w:szCs w:val="24"/>
          <w:lang w:val="id-ID"/>
        </w:rPr>
        <w:t>dapat dilanjutkan</w:t>
      </w:r>
      <w:r w:rsidRPr="003A3E9C">
        <w:rPr>
          <w:rFonts w:ascii="Times New Roman" w:hAnsi="Times New Roman"/>
          <w:sz w:val="24"/>
          <w:szCs w:val="24"/>
          <w:lang w:val="id-ID"/>
        </w:rPr>
        <w:t xml:space="preserve"> dalam penelitian ini.</w:t>
      </w:r>
      <w:r w:rsidR="004A6E6C">
        <w:rPr>
          <w:rFonts w:ascii="Times New Roman" w:hAnsi="Times New Roman" w:cs="Times New Roman"/>
          <w:sz w:val="24"/>
          <w:szCs w:val="24"/>
        </w:rPr>
        <w:t xml:space="preserve"> </w:t>
      </w:r>
    </w:p>
    <w:p w:rsidR="00E86DB1" w:rsidRDefault="003F3A41" w:rsidP="004A6E6C">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noProof/>
          <w:sz w:val="24"/>
          <w:szCs w:val="24"/>
          <w:lang w:val="id-ID" w:eastAsia="id-ID"/>
        </w:rPr>
        <w:drawing>
          <wp:anchor distT="0" distB="0" distL="114300" distR="114300" simplePos="0" relativeHeight="251659264" behindDoc="0" locked="0" layoutInCell="1" allowOverlap="1" wp14:anchorId="619D0F8A" wp14:editId="616A09F5">
            <wp:simplePos x="0" y="0"/>
            <wp:positionH relativeFrom="column">
              <wp:posOffset>66675</wp:posOffset>
            </wp:positionH>
            <wp:positionV relativeFrom="paragraph">
              <wp:posOffset>142818</wp:posOffset>
            </wp:positionV>
            <wp:extent cx="2254885" cy="227520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22798" t="1635" r="21164" b="2328"/>
                    <a:stretch/>
                  </pic:blipFill>
                  <pic:spPr bwMode="auto">
                    <a:xfrm>
                      <a:off x="0" y="0"/>
                      <a:ext cx="2254885" cy="227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6DB1" w:rsidRDefault="00E86DB1" w:rsidP="004A6E6C">
      <w:pPr>
        <w:autoSpaceDE w:val="0"/>
        <w:autoSpaceDN w:val="0"/>
        <w:adjustRightInd w:val="0"/>
        <w:spacing w:after="0" w:line="240" w:lineRule="auto"/>
        <w:jc w:val="both"/>
        <w:rPr>
          <w:rFonts w:ascii="Times New Roman" w:hAnsi="Times New Roman" w:cs="Times New Roman"/>
          <w:sz w:val="24"/>
          <w:szCs w:val="24"/>
          <w:lang w:val="id-ID"/>
        </w:rPr>
      </w:pPr>
    </w:p>
    <w:p w:rsidR="00E86DB1" w:rsidRDefault="00E86DB1" w:rsidP="004A6E6C">
      <w:pPr>
        <w:autoSpaceDE w:val="0"/>
        <w:autoSpaceDN w:val="0"/>
        <w:adjustRightInd w:val="0"/>
        <w:spacing w:after="0" w:line="240" w:lineRule="auto"/>
        <w:jc w:val="both"/>
        <w:rPr>
          <w:rFonts w:ascii="Times New Roman" w:hAnsi="Times New Roman" w:cs="Times New Roman"/>
          <w:sz w:val="24"/>
          <w:szCs w:val="24"/>
          <w:lang w:val="id-ID"/>
        </w:rPr>
      </w:pPr>
    </w:p>
    <w:p w:rsidR="00E86DB1" w:rsidRDefault="00E86DB1" w:rsidP="004A6E6C">
      <w:pPr>
        <w:autoSpaceDE w:val="0"/>
        <w:autoSpaceDN w:val="0"/>
        <w:adjustRightInd w:val="0"/>
        <w:spacing w:after="0" w:line="240" w:lineRule="auto"/>
        <w:jc w:val="both"/>
        <w:rPr>
          <w:rFonts w:ascii="Times New Roman" w:hAnsi="Times New Roman" w:cs="Times New Roman"/>
          <w:sz w:val="24"/>
          <w:szCs w:val="24"/>
          <w:lang w:val="id-ID"/>
        </w:rPr>
      </w:pPr>
    </w:p>
    <w:p w:rsidR="00E86DB1" w:rsidRDefault="00E86DB1" w:rsidP="004A6E6C">
      <w:pPr>
        <w:autoSpaceDE w:val="0"/>
        <w:autoSpaceDN w:val="0"/>
        <w:adjustRightInd w:val="0"/>
        <w:spacing w:after="0" w:line="240" w:lineRule="auto"/>
        <w:jc w:val="both"/>
        <w:rPr>
          <w:rFonts w:ascii="Times New Roman" w:hAnsi="Times New Roman" w:cs="Times New Roman"/>
          <w:sz w:val="24"/>
          <w:szCs w:val="24"/>
          <w:lang w:val="id-ID"/>
        </w:rPr>
      </w:pPr>
    </w:p>
    <w:p w:rsidR="00E86DB1" w:rsidRDefault="00E86DB1" w:rsidP="004A6E6C">
      <w:pPr>
        <w:autoSpaceDE w:val="0"/>
        <w:autoSpaceDN w:val="0"/>
        <w:adjustRightInd w:val="0"/>
        <w:spacing w:after="0" w:line="240" w:lineRule="auto"/>
        <w:jc w:val="both"/>
        <w:rPr>
          <w:rFonts w:ascii="Times New Roman" w:hAnsi="Times New Roman" w:cs="Times New Roman"/>
          <w:sz w:val="24"/>
          <w:szCs w:val="24"/>
          <w:lang w:val="id-ID"/>
        </w:rPr>
      </w:pPr>
    </w:p>
    <w:p w:rsidR="00E86DB1" w:rsidRDefault="00E86DB1" w:rsidP="004A6E6C">
      <w:pPr>
        <w:autoSpaceDE w:val="0"/>
        <w:autoSpaceDN w:val="0"/>
        <w:adjustRightInd w:val="0"/>
        <w:spacing w:after="0" w:line="240" w:lineRule="auto"/>
        <w:jc w:val="both"/>
        <w:rPr>
          <w:rFonts w:ascii="Times New Roman" w:hAnsi="Times New Roman" w:cs="Times New Roman"/>
          <w:sz w:val="24"/>
          <w:szCs w:val="24"/>
          <w:lang w:val="id-ID"/>
        </w:rPr>
      </w:pPr>
    </w:p>
    <w:p w:rsidR="00E86DB1" w:rsidRDefault="00E86DB1" w:rsidP="004A6E6C">
      <w:pPr>
        <w:autoSpaceDE w:val="0"/>
        <w:autoSpaceDN w:val="0"/>
        <w:adjustRightInd w:val="0"/>
        <w:spacing w:after="0" w:line="240" w:lineRule="auto"/>
        <w:jc w:val="both"/>
        <w:rPr>
          <w:rFonts w:ascii="Times New Roman" w:hAnsi="Times New Roman" w:cs="Times New Roman"/>
          <w:sz w:val="24"/>
          <w:szCs w:val="24"/>
          <w:lang w:val="id-ID"/>
        </w:rPr>
      </w:pPr>
    </w:p>
    <w:p w:rsidR="00E86DB1" w:rsidRDefault="00E86DB1" w:rsidP="004A6E6C">
      <w:pPr>
        <w:autoSpaceDE w:val="0"/>
        <w:autoSpaceDN w:val="0"/>
        <w:adjustRightInd w:val="0"/>
        <w:spacing w:after="0" w:line="240" w:lineRule="auto"/>
        <w:jc w:val="both"/>
        <w:rPr>
          <w:rFonts w:ascii="Times New Roman" w:hAnsi="Times New Roman" w:cs="Times New Roman"/>
          <w:sz w:val="24"/>
          <w:szCs w:val="24"/>
          <w:lang w:val="id-ID"/>
        </w:rPr>
      </w:pPr>
    </w:p>
    <w:p w:rsidR="00E86DB1" w:rsidRDefault="00E86DB1" w:rsidP="004A6E6C">
      <w:pPr>
        <w:autoSpaceDE w:val="0"/>
        <w:autoSpaceDN w:val="0"/>
        <w:adjustRightInd w:val="0"/>
        <w:spacing w:after="0" w:line="240" w:lineRule="auto"/>
        <w:jc w:val="both"/>
        <w:rPr>
          <w:rFonts w:ascii="Times New Roman" w:hAnsi="Times New Roman" w:cs="Times New Roman"/>
          <w:sz w:val="24"/>
          <w:szCs w:val="24"/>
          <w:lang w:val="id-ID"/>
        </w:rPr>
      </w:pPr>
    </w:p>
    <w:p w:rsidR="00E86DB1" w:rsidRDefault="00E86DB1" w:rsidP="004A6E6C">
      <w:pPr>
        <w:autoSpaceDE w:val="0"/>
        <w:autoSpaceDN w:val="0"/>
        <w:adjustRightInd w:val="0"/>
        <w:spacing w:after="0" w:line="240" w:lineRule="auto"/>
        <w:jc w:val="both"/>
        <w:rPr>
          <w:rFonts w:ascii="Times New Roman" w:hAnsi="Times New Roman" w:cs="Times New Roman"/>
          <w:sz w:val="24"/>
          <w:szCs w:val="24"/>
          <w:lang w:val="id-ID"/>
        </w:rPr>
      </w:pPr>
    </w:p>
    <w:p w:rsidR="003F3A41" w:rsidRDefault="003F3A41" w:rsidP="00E86DB1">
      <w:pPr>
        <w:autoSpaceDE w:val="0"/>
        <w:autoSpaceDN w:val="0"/>
        <w:adjustRightInd w:val="0"/>
        <w:spacing w:after="0" w:line="240" w:lineRule="auto"/>
        <w:jc w:val="center"/>
        <w:rPr>
          <w:rFonts w:ascii="Times New Roman" w:hAnsi="Times New Roman" w:cs="Times New Roman"/>
          <w:b/>
          <w:sz w:val="24"/>
          <w:szCs w:val="24"/>
          <w:lang w:val="id-ID"/>
        </w:rPr>
      </w:pPr>
    </w:p>
    <w:p w:rsidR="003F3A41" w:rsidRDefault="003F3A41" w:rsidP="00E86DB1">
      <w:pPr>
        <w:autoSpaceDE w:val="0"/>
        <w:autoSpaceDN w:val="0"/>
        <w:adjustRightInd w:val="0"/>
        <w:spacing w:after="0" w:line="240" w:lineRule="auto"/>
        <w:jc w:val="center"/>
        <w:rPr>
          <w:rFonts w:ascii="Times New Roman" w:hAnsi="Times New Roman" w:cs="Times New Roman"/>
          <w:b/>
          <w:sz w:val="24"/>
          <w:szCs w:val="24"/>
          <w:lang w:val="id-ID"/>
        </w:rPr>
      </w:pPr>
    </w:p>
    <w:p w:rsidR="003F3A41" w:rsidRDefault="003F3A41" w:rsidP="00E86DB1">
      <w:pPr>
        <w:autoSpaceDE w:val="0"/>
        <w:autoSpaceDN w:val="0"/>
        <w:adjustRightInd w:val="0"/>
        <w:spacing w:after="0" w:line="240" w:lineRule="auto"/>
        <w:jc w:val="center"/>
        <w:rPr>
          <w:rFonts w:ascii="Times New Roman" w:hAnsi="Times New Roman" w:cs="Times New Roman"/>
          <w:b/>
          <w:sz w:val="24"/>
          <w:szCs w:val="24"/>
          <w:lang w:val="id-ID"/>
        </w:rPr>
      </w:pPr>
    </w:p>
    <w:p w:rsidR="00E86DB1" w:rsidRPr="00E86DB1" w:rsidRDefault="00E86DB1" w:rsidP="00E86DB1">
      <w:pPr>
        <w:autoSpaceDE w:val="0"/>
        <w:autoSpaceDN w:val="0"/>
        <w:adjustRightInd w:val="0"/>
        <w:spacing w:after="0" w:line="240" w:lineRule="auto"/>
        <w:jc w:val="center"/>
        <w:rPr>
          <w:rFonts w:ascii="Times New Roman" w:hAnsi="Times New Roman" w:cs="Times New Roman"/>
          <w:b/>
          <w:sz w:val="24"/>
          <w:szCs w:val="24"/>
          <w:lang w:val="id-ID"/>
        </w:rPr>
      </w:pPr>
      <w:r w:rsidRPr="00E86DB1">
        <w:rPr>
          <w:rFonts w:ascii="Times New Roman" w:hAnsi="Times New Roman" w:cs="Times New Roman"/>
          <w:b/>
          <w:sz w:val="24"/>
          <w:szCs w:val="24"/>
          <w:lang w:val="id-ID"/>
        </w:rPr>
        <w:t>Gambar 1. Grafik P-P Plot</w:t>
      </w:r>
    </w:p>
    <w:p w:rsidR="00CB7F90" w:rsidRPr="00330C2F" w:rsidRDefault="00E86DB1" w:rsidP="0028096E">
      <w:pPr>
        <w:spacing w:after="0" w:line="240" w:lineRule="auto"/>
        <w:ind w:firstLine="284"/>
        <w:jc w:val="both"/>
        <w:rPr>
          <w:rFonts w:ascii="Times New Roman" w:hAnsi="Times New Roman"/>
          <w:sz w:val="24"/>
          <w:szCs w:val="24"/>
          <w:lang w:val="id-ID"/>
        </w:rPr>
      </w:pPr>
      <w:r w:rsidRPr="00F05017">
        <w:rPr>
          <w:rFonts w:ascii="Times New Roman" w:hAnsi="Times New Roman"/>
          <w:sz w:val="24"/>
          <w:szCs w:val="24"/>
        </w:rPr>
        <w:lastRenderedPageBreak/>
        <w:t>Berdasarkan dari hasil grafik P-P Plot data penelitian menunjukkan bahwa data menyebar disekitar garis diagonal dan mengikuti arah garis tersebut</w:t>
      </w:r>
      <w:r>
        <w:rPr>
          <w:rFonts w:ascii="Times New Roman" w:hAnsi="Times New Roman"/>
          <w:sz w:val="24"/>
          <w:szCs w:val="24"/>
          <w:lang w:val="id-ID"/>
        </w:rPr>
        <w:t>, sehingga</w:t>
      </w:r>
      <w:r w:rsidRPr="00F05017">
        <w:rPr>
          <w:rFonts w:ascii="Times New Roman" w:hAnsi="Times New Roman"/>
          <w:sz w:val="24"/>
          <w:szCs w:val="24"/>
        </w:rPr>
        <w:t xml:space="preserve"> dapat disimpulkan bahwa model regresi terdistribusi secara normal. </w:t>
      </w:r>
      <w:r w:rsidR="00CB7F90" w:rsidRPr="00F05017">
        <w:rPr>
          <w:rFonts w:ascii="Times New Roman" w:hAnsi="Times New Roman"/>
          <w:sz w:val="24"/>
          <w:szCs w:val="24"/>
        </w:rPr>
        <w:t xml:space="preserve">Hasil </w:t>
      </w:r>
      <w:proofErr w:type="gramStart"/>
      <w:r w:rsidR="00CB7F90" w:rsidRPr="00F05017">
        <w:rPr>
          <w:rFonts w:ascii="Times New Roman" w:hAnsi="Times New Roman"/>
          <w:sz w:val="24"/>
          <w:szCs w:val="24"/>
        </w:rPr>
        <w:t>uji  multikolinearitas</w:t>
      </w:r>
      <w:proofErr w:type="gramEnd"/>
      <w:r w:rsidR="00CB7F90" w:rsidRPr="00F05017">
        <w:rPr>
          <w:rFonts w:ascii="Times New Roman" w:hAnsi="Times New Roman"/>
          <w:sz w:val="24"/>
          <w:szCs w:val="24"/>
        </w:rPr>
        <w:t xml:space="preserve"> pada variabel sikap </w:t>
      </w:r>
      <w:r w:rsidR="00CB7F90" w:rsidRPr="00F05017">
        <w:rPr>
          <w:rFonts w:ascii="Times New Roman" w:hAnsi="Times New Roman"/>
          <w:i/>
          <w:sz w:val="24"/>
          <w:szCs w:val="24"/>
        </w:rPr>
        <w:t>whistleblowing</w:t>
      </w:r>
      <w:r w:rsidR="00CB7F90">
        <w:rPr>
          <w:rFonts w:ascii="Times New Roman" w:hAnsi="Times New Roman"/>
          <w:i/>
          <w:sz w:val="24"/>
          <w:szCs w:val="24"/>
          <w:lang w:val="id-ID"/>
        </w:rPr>
        <w:t xml:space="preserve"> </w:t>
      </w:r>
      <w:r w:rsidR="00CB7F90">
        <w:rPr>
          <w:rFonts w:ascii="Times New Roman" w:hAnsi="Times New Roman"/>
          <w:sz w:val="24"/>
          <w:szCs w:val="24"/>
          <w:lang w:val="id-ID"/>
        </w:rPr>
        <w:t>dan norma subjektif</w:t>
      </w:r>
      <w:r w:rsidR="00CB7F90">
        <w:rPr>
          <w:rFonts w:ascii="Times New Roman" w:hAnsi="Times New Roman"/>
          <w:sz w:val="24"/>
          <w:szCs w:val="24"/>
        </w:rPr>
        <w:t xml:space="preserve"> pada kolom VIF senilai 1,</w:t>
      </w:r>
      <w:r w:rsidR="00CB7F90">
        <w:rPr>
          <w:rFonts w:ascii="Times New Roman" w:hAnsi="Times New Roman"/>
          <w:sz w:val="24"/>
          <w:szCs w:val="24"/>
          <w:lang w:val="id-ID"/>
        </w:rPr>
        <w:t>178</w:t>
      </w:r>
      <w:r w:rsidR="00CB7F90">
        <w:rPr>
          <w:rFonts w:ascii="Times New Roman" w:hAnsi="Times New Roman"/>
          <w:sz w:val="24"/>
          <w:szCs w:val="24"/>
        </w:rPr>
        <w:t xml:space="preserve"> (VIF&lt;10,00)</w:t>
      </w:r>
      <w:r w:rsidR="00CB7F90" w:rsidRPr="00F05017">
        <w:rPr>
          <w:rFonts w:ascii="Times New Roman" w:hAnsi="Times New Roman"/>
          <w:sz w:val="24"/>
          <w:szCs w:val="24"/>
        </w:rPr>
        <w:t>. Berdasarkan keseluruhan uraian hasil uji multikolinearitas variabel dapat disimpulkan bahwa tidak te</w:t>
      </w:r>
      <w:r w:rsidR="00CB7F90">
        <w:rPr>
          <w:rFonts w:ascii="Times New Roman" w:hAnsi="Times New Roman"/>
          <w:sz w:val="24"/>
          <w:szCs w:val="24"/>
        </w:rPr>
        <w:t>rjadi gejala multikolinearitas.</w:t>
      </w:r>
    </w:p>
    <w:p w:rsidR="00CB7F90" w:rsidRPr="00CB7F90" w:rsidRDefault="00CB7F90" w:rsidP="00CB7F90">
      <w:pPr>
        <w:spacing w:before="240" w:after="0" w:line="240" w:lineRule="auto"/>
        <w:ind w:firstLine="284"/>
        <w:jc w:val="center"/>
        <w:rPr>
          <w:rFonts w:ascii="Times New Roman" w:hAnsi="Times New Roman"/>
          <w:b/>
          <w:sz w:val="24"/>
          <w:szCs w:val="24"/>
          <w:lang w:val="id-ID"/>
        </w:rPr>
      </w:pPr>
      <w:r w:rsidRPr="00CB7F90">
        <w:rPr>
          <w:rFonts w:ascii="Times New Roman" w:hAnsi="Times New Roman"/>
          <w:b/>
          <w:sz w:val="24"/>
          <w:szCs w:val="24"/>
          <w:lang w:val="id-ID"/>
        </w:rPr>
        <w:t>Gambar 2. G</w:t>
      </w:r>
      <w:r>
        <w:rPr>
          <w:rFonts w:ascii="Times New Roman" w:hAnsi="Times New Roman"/>
          <w:b/>
          <w:sz w:val="24"/>
          <w:szCs w:val="24"/>
          <w:lang w:val="id-ID"/>
        </w:rPr>
        <w:t>rafik S</w:t>
      </w:r>
      <w:r w:rsidRPr="00CB7F90">
        <w:rPr>
          <w:rFonts w:ascii="Times New Roman" w:hAnsi="Times New Roman"/>
          <w:b/>
          <w:sz w:val="24"/>
          <w:szCs w:val="24"/>
          <w:lang w:val="id-ID"/>
        </w:rPr>
        <w:t>catterplot</w:t>
      </w:r>
    </w:p>
    <w:p w:rsidR="00CB7F90" w:rsidRPr="00F05017" w:rsidRDefault="00CB7F90" w:rsidP="00CB7F90">
      <w:pPr>
        <w:spacing w:after="0" w:line="240" w:lineRule="auto"/>
        <w:ind w:firstLine="284"/>
        <w:jc w:val="both"/>
        <w:rPr>
          <w:rFonts w:ascii="Times New Roman" w:hAnsi="Times New Roman"/>
          <w:sz w:val="24"/>
          <w:szCs w:val="24"/>
        </w:rPr>
      </w:pPr>
      <w:r w:rsidRPr="00F05017">
        <w:rPr>
          <w:rFonts w:ascii="Times New Roman" w:hAnsi="Times New Roman"/>
          <w:sz w:val="24"/>
          <w:szCs w:val="24"/>
        </w:rPr>
        <w:t xml:space="preserve">Gambar </w:t>
      </w:r>
      <w:r>
        <w:rPr>
          <w:rFonts w:ascii="Times New Roman" w:hAnsi="Times New Roman"/>
          <w:sz w:val="24"/>
          <w:szCs w:val="24"/>
          <w:lang w:val="id-ID"/>
        </w:rPr>
        <w:t>2</w:t>
      </w:r>
      <w:r w:rsidRPr="00F05017">
        <w:rPr>
          <w:rFonts w:ascii="Times New Roman" w:hAnsi="Times New Roman"/>
          <w:sz w:val="24"/>
          <w:szCs w:val="24"/>
        </w:rPr>
        <w:t xml:space="preserve"> menunjukkan bahwa titik-titik </w:t>
      </w:r>
      <w:r w:rsidR="00246A50">
        <w:rPr>
          <w:rFonts w:ascii="Times New Roman" w:hAnsi="Times New Roman"/>
          <w:sz w:val="24"/>
          <w:szCs w:val="24"/>
        </w:rPr>
        <w:t>pada</w:t>
      </w:r>
      <w:r w:rsidRPr="00F05017">
        <w:rPr>
          <w:rFonts w:ascii="Times New Roman" w:hAnsi="Times New Roman"/>
          <w:sz w:val="24"/>
          <w:szCs w:val="24"/>
        </w:rPr>
        <w:t xml:space="preserve"> tidak menunjukkan pola yang jelas dan menyebar di atas dan di bawah angka 0. Pada grafik scatterplot disimpulkan bahwa tidak terjadi gejala heteroskedastisitas</w:t>
      </w:r>
      <w:r>
        <w:rPr>
          <w:rFonts w:ascii="Times New Roman" w:hAnsi="Times New Roman"/>
          <w:sz w:val="24"/>
          <w:szCs w:val="24"/>
          <w:lang w:val="id-ID"/>
        </w:rPr>
        <w:t xml:space="preserve"> pada penelitian ini</w:t>
      </w:r>
      <w:r w:rsidRPr="00F05017">
        <w:rPr>
          <w:rFonts w:ascii="Times New Roman" w:hAnsi="Times New Roman"/>
          <w:sz w:val="24"/>
          <w:szCs w:val="24"/>
        </w:rPr>
        <w:t>.</w:t>
      </w:r>
    </w:p>
    <w:p w:rsidR="00E86DB1" w:rsidRDefault="00CB7F90" w:rsidP="00CB7F90">
      <w:pPr>
        <w:autoSpaceDE w:val="0"/>
        <w:autoSpaceDN w:val="0"/>
        <w:adjustRightInd w:val="0"/>
        <w:spacing w:after="0" w:line="240" w:lineRule="auto"/>
        <w:ind w:firstLine="284"/>
        <w:jc w:val="both"/>
        <w:rPr>
          <w:rFonts w:ascii="Times New Roman" w:hAnsi="Times New Roman"/>
          <w:sz w:val="24"/>
          <w:szCs w:val="24"/>
          <w:lang w:val="id-ID"/>
        </w:rPr>
      </w:pPr>
      <w:r w:rsidRPr="00F05017">
        <w:rPr>
          <w:rFonts w:ascii="Times New Roman" w:hAnsi="Times New Roman"/>
          <w:sz w:val="24"/>
          <w:szCs w:val="24"/>
        </w:rPr>
        <w:t>Durbin-Watson senilai 1,7</w:t>
      </w:r>
      <w:r>
        <w:rPr>
          <w:rFonts w:ascii="Times New Roman" w:hAnsi="Times New Roman"/>
          <w:sz w:val="24"/>
          <w:szCs w:val="24"/>
          <w:lang w:val="id-ID"/>
        </w:rPr>
        <w:t>16</w:t>
      </w:r>
      <w:r w:rsidRPr="00F05017">
        <w:rPr>
          <w:rFonts w:ascii="Times New Roman" w:hAnsi="Times New Roman"/>
          <w:sz w:val="24"/>
          <w:szCs w:val="24"/>
        </w:rPr>
        <w:t xml:space="preserve"> (DW). Untuk mendapatkan nilai akhir dari uji autokorelasi, maka data ini menggunakan nilai signifikansi 5</w:t>
      </w:r>
      <w:proofErr w:type="gramStart"/>
      <w:r w:rsidRPr="00F05017">
        <w:rPr>
          <w:rFonts w:ascii="Times New Roman" w:hAnsi="Times New Roman"/>
          <w:sz w:val="24"/>
          <w:szCs w:val="24"/>
        </w:rPr>
        <w:t>%  dengan</w:t>
      </w:r>
      <w:proofErr w:type="gramEnd"/>
      <w:r w:rsidRPr="00F05017">
        <w:rPr>
          <w:rFonts w:ascii="Times New Roman" w:hAnsi="Times New Roman"/>
          <w:sz w:val="24"/>
          <w:szCs w:val="24"/>
        </w:rPr>
        <w:t xml:space="preserve"> jumlah sampel penelitian sebanyak 164 (n=164) </w:t>
      </w:r>
      <w:r>
        <w:rPr>
          <w:rFonts w:ascii="Times New Roman" w:hAnsi="Times New Roman"/>
          <w:sz w:val="24"/>
          <w:szCs w:val="24"/>
        </w:rPr>
        <w:t xml:space="preserve">dan jumlah variabel independen </w:t>
      </w:r>
      <w:r>
        <w:rPr>
          <w:rFonts w:ascii="Times New Roman" w:hAnsi="Times New Roman"/>
          <w:sz w:val="24"/>
          <w:szCs w:val="24"/>
          <w:lang w:val="id-ID"/>
        </w:rPr>
        <w:t>2</w:t>
      </w:r>
      <w:r>
        <w:rPr>
          <w:rFonts w:ascii="Times New Roman" w:hAnsi="Times New Roman"/>
          <w:sz w:val="24"/>
          <w:szCs w:val="24"/>
        </w:rPr>
        <w:t xml:space="preserve"> (k=</w:t>
      </w:r>
      <w:r>
        <w:rPr>
          <w:rFonts w:ascii="Times New Roman" w:hAnsi="Times New Roman"/>
          <w:sz w:val="24"/>
          <w:szCs w:val="24"/>
          <w:lang w:val="id-ID"/>
        </w:rPr>
        <w:t>2</w:t>
      </w:r>
      <w:r w:rsidRPr="00F05017">
        <w:rPr>
          <w:rFonts w:ascii="Times New Roman" w:hAnsi="Times New Roman"/>
          <w:sz w:val="24"/>
          <w:szCs w:val="24"/>
        </w:rPr>
        <w:t>), maka hasil tabel Durbin-Wat</w:t>
      </w:r>
      <w:r>
        <w:rPr>
          <w:rFonts w:ascii="Times New Roman" w:hAnsi="Times New Roman"/>
          <w:sz w:val="24"/>
          <w:szCs w:val="24"/>
        </w:rPr>
        <w:t>son yang diperoleh sebesar 1,7</w:t>
      </w:r>
      <w:r>
        <w:rPr>
          <w:rFonts w:ascii="Times New Roman" w:hAnsi="Times New Roman"/>
          <w:sz w:val="24"/>
          <w:szCs w:val="24"/>
          <w:lang w:val="id-ID"/>
        </w:rPr>
        <w:t>693</w:t>
      </w:r>
      <w:r>
        <w:rPr>
          <w:rFonts w:ascii="Times New Roman" w:hAnsi="Times New Roman"/>
          <w:sz w:val="24"/>
          <w:szCs w:val="24"/>
        </w:rPr>
        <w:t xml:space="preserve"> (du). Jika nilai du 1,782</w:t>
      </w:r>
      <w:r w:rsidRPr="00F05017">
        <w:rPr>
          <w:rFonts w:ascii="Times New Roman" w:hAnsi="Times New Roman"/>
          <w:sz w:val="24"/>
          <w:szCs w:val="24"/>
        </w:rPr>
        <w:t xml:space="preserve"> lebih besar dari </w:t>
      </w:r>
      <w:r>
        <w:rPr>
          <w:rFonts w:ascii="Times New Roman" w:hAnsi="Times New Roman"/>
          <w:sz w:val="24"/>
          <w:szCs w:val="24"/>
        </w:rPr>
        <w:t>DW 1,7</w:t>
      </w:r>
      <w:r>
        <w:rPr>
          <w:rFonts w:ascii="Times New Roman" w:hAnsi="Times New Roman"/>
          <w:sz w:val="24"/>
          <w:szCs w:val="24"/>
          <w:lang w:val="id-ID"/>
        </w:rPr>
        <w:t>16</w:t>
      </w:r>
      <w:r w:rsidRPr="00F05017">
        <w:rPr>
          <w:rFonts w:ascii="Times New Roman" w:hAnsi="Times New Roman"/>
          <w:sz w:val="24"/>
          <w:szCs w:val="24"/>
        </w:rPr>
        <w:t xml:space="preserve"> dan l</w:t>
      </w:r>
      <w:r>
        <w:rPr>
          <w:rFonts w:ascii="Times New Roman" w:hAnsi="Times New Roman"/>
          <w:sz w:val="24"/>
          <w:szCs w:val="24"/>
        </w:rPr>
        <w:t>ebih besar dari 4-du yaitu 2,2</w:t>
      </w:r>
      <w:r>
        <w:rPr>
          <w:rFonts w:ascii="Times New Roman" w:hAnsi="Times New Roman"/>
          <w:sz w:val="24"/>
          <w:szCs w:val="24"/>
          <w:lang w:val="id-ID"/>
        </w:rPr>
        <w:t>30</w:t>
      </w:r>
      <w:r w:rsidRPr="00F05017">
        <w:rPr>
          <w:rFonts w:ascii="Times New Roman" w:hAnsi="Times New Roman"/>
          <w:sz w:val="24"/>
          <w:szCs w:val="24"/>
        </w:rPr>
        <w:t xml:space="preserve"> maka dapat disimpulkan bahwa tidak ada gejala autokorelasi pada penelitian ini.</w:t>
      </w:r>
    </w:p>
    <w:p w:rsidR="00CB7F90" w:rsidRDefault="00246A50" w:rsidP="00CB7F90">
      <w:pPr>
        <w:autoSpaceDE w:val="0"/>
        <w:autoSpaceDN w:val="0"/>
        <w:adjustRightInd w:val="0"/>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Uji</w:t>
      </w:r>
      <w:r w:rsidR="00CB7F90">
        <w:rPr>
          <w:rFonts w:ascii="Times New Roman" w:hAnsi="Times New Roman" w:cs="Times New Roman"/>
          <w:sz w:val="24"/>
          <w:szCs w:val="24"/>
        </w:rPr>
        <w:t xml:space="preserve"> hipotesis dalam penelitian ini adalah uji </w:t>
      </w:r>
      <w:r>
        <w:rPr>
          <w:rFonts w:ascii="Times New Roman" w:hAnsi="Times New Roman" w:cs="Times New Roman"/>
          <w:sz w:val="24"/>
          <w:szCs w:val="24"/>
          <w:lang w:val="id-ID"/>
        </w:rPr>
        <w:t xml:space="preserve">regresi berganda dengan menggunakan </w:t>
      </w:r>
      <w:r w:rsidRPr="00F05017">
        <w:rPr>
          <w:rFonts w:ascii="Times New Roman" w:hAnsi="Times New Roman"/>
          <w:sz w:val="24"/>
          <w:szCs w:val="24"/>
        </w:rPr>
        <w:t xml:space="preserve">program </w:t>
      </w:r>
      <w:r w:rsidRPr="00F05017">
        <w:rPr>
          <w:rFonts w:ascii="Times New Roman" w:hAnsi="Times New Roman"/>
          <w:i/>
          <w:sz w:val="24"/>
          <w:szCs w:val="24"/>
        </w:rPr>
        <w:t>SPSS v.25.0</w:t>
      </w:r>
      <w:r>
        <w:rPr>
          <w:rFonts w:ascii="Times New Roman" w:hAnsi="Times New Roman" w:cs="Times New Roman"/>
          <w:sz w:val="24"/>
          <w:szCs w:val="24"/>
          <w:lang w:val="id-ID"/>
        </w:rPr>
        <w:t xml:space="preserve">. </w:t>
      </w:r>
      <w:r w:rsidR="00CB7F90">
        <w:rPr>
          <w:rFonts w:ascii="Times New Roman" w:hAnsi="Times New Roman" w:cs="Times New Roman"/>
          <w:sz w:val="24"/>
          <w:szCs w:val="24"/>
          <w:lang w:val="id-ID"/>
        </w:rPr>
        <w:t>Hasil uji hipotesis secara parsial adalah sebagai berikut:</w:t>
      </w:r>
    </w:p>
    <w:p w:rsidR="00CB7F90" w:rsidRDefault="00246A50" w:rsidP="00145E0A">
      <w:pPr>
        <w:autoSpaceDE w:val="0"/>
        <w:autoSpaceDN w:val="0"/>
        <w:adjustRightInd w:val="0"/>
        <w:spacing w:after="0" w:line="240" w:lineRule="auto"/>
        <w:jc w:val="center"/>
        <w:rPr>
          <w:rFonts w:ascii="Times New Roman" w:hAnsi="Times New Roman" w:cs="Times New Roman"/>
          <w:b/>
          <w:sz w:val="24"/>
          <w:szCs w:val="24"/>
          <w:lang w:val="id-ID"/>
        </w:rPr>
      </w:pPr>
      <w:r w:rsidRPr="00246A50">
        <w:rPr>
          <w:rFonts w:ascii="Times New Roman" w:hAnsi="Times New Roman" w:cs="Times New Roman"/>
          <w:b/>
          <w:sz w:val="24"/>
          <w:szCs w:val="24"/>
          <w:lang w:val="id-ID"/>
        </w:rPr>
        <w:t>Tabel 1. Hasil Uji Hipotesis Parsial</w:t>
      </w:r>
    </w:p>
    <w:tbl>
      <w:tblPr>
        <w:tblStyle w:val="TableGrid"/>
        <w:tblpPr w:leftFromText="180" w:rightFromText="180" w:vertAnchor="text" w:horzAnchor="margin" w:tblpXSpec="right" w:tblpY="19"/>
        <w:tblW w:w="393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817"/>
        <w:gridCol w:w="426"/>
        <w:gridCol w:w="959"/>
        <w:gridCol w:w="883"/>
        <w:gridCol w:w="425"/>
        <w:gridCol w:w="425"/>
      </w:tblGrid>
      <w:tr w:rsidR="0028096E" w:rsidRPr="00841D55" w:rsidTr="0028096E">
        <w:tc>
          <w:tcPr>
            <w:tcW w:w="817" w:type="dxa"/>
            <w:vMerge w:val="restart"/>
            <w:vAlign w:val="center"/>
          </w:tcPr>
          <w:p w:rsidR="0028096E" w:rsidRPr="00841D55" w:rsidRDefault="0028096E" w:rsidP="0028096E">
            <w:pPr>
              <w:ind w:left="-17" w:right="-108"/>
              <w:rPr>
                <w:rFonts w:ascii="Times New Roman" w:hAnsi="Times New Roman"/>
                <w:b/>
                <w:sz w:val="16"/>
                <w:szCs w:val="24"/>
              </w:rPr>
            </w:pPr>
            <w:r w:rsidRPr="00841D55">
              <w:rPr>
                <w:rFonts w:ascii="Times New Roman" w:hAnsi="Times New Roman"/>
                <w:b/>
                <w:sz w:val="16"/>
                <w:szCs w:val="24"/>
              </w:rPr>
              <w:t>Model</w:t>
            </w:r>
          </w:p>
        </w:tc>
        <w:tc>
          <w:tcPr>
            <w:tcW w:w="1385" w:type="dxa"/>
            <w:gridSpan w:val="2"/>
            <w:vAlign w:val="center"/>
          </w:tcPr>
          <w:p w:rsidR="0028096E" w:rsidRPr="00841D55" w:rsidRDefault="0028096E" w:rsidP="0028096E">
            <w:pPr>
              <w:spacing w:line="276" w:lineRule="auto"/>
              <w:jc w:val="center"/>
              <w:rPr>
                <w:rFonts w:ascii="Times New Roman" w:hAnsi="Times New Roman"/>
                <w:b/>
                <w:sz w:val="16"/>
                <w:szCs w:val="24"/>
              </w:rPr>
            </w:pPr>
            <w:r w:rsidRPr="00841D55">
              <w:rPr>
                <w:rFonts w:ascii="Times New Roman" w:hAnsi="Times New Roman"/>
                <w:b/>
                <w:sz w:val="16"/>
                <w:szCs w:val="24"/>
              </w:rPr>
              <w:t>Unstandar</w:t>
            </w:r>
            <w:r w:rsidRPr="00841D55">
              <w:rPr>
                <w:rFonts w:ascii="Times New Roman" w:hAnsi="Times New Roman"/>
                <w:b/>
                <w:sz w:val="16"/>
                <w:szCs w:val="24"/>
                <w:lang w:val="id-ID"/>
              </w:rPr>
              <w:t>d.</w:t>
            </w:r>
            <w:r w:rsidRPr="00841D55">
              <w:rPr>
                <w:rFonts w:ascii="Times New Roman" w:hAnsi="Times New Roman"/>
                <w:b/>
                <w:sz w:val="16"/>
                <w:szCs w:val="24"/>
              </w:rPr>
              <w:t xml:space="preserve"> coefficients</w:t>
            </w:r>
          </w:p>
        </w:tc>
        <w:tc>
          <w:tcPr>
            <w:tcW w:w="883" w:type="dxa"/>
            <w:vAlign w:val="center"/>
          </w:tcPr>
          <w:p w:rsidR="0028096E" w:rsidRPr="00841D55" w:rsidRDefault="0028096E" w:rsidP="0028096E">
            <w:pPr>
              <w:spacing w:line="276" w:lineRule="auto"/>
              <w:ind w:left="-108" w:right="-108"/>
              <w:jc w:val="center"/>
              <w:rPr>
                <w:rFonts w:ascii="Times New Roman" w:hAnsi="Times New Roman"/>
                <w:b/>
                <w:sz w:val="16"/>
                <w:szCs w:val="24"/>
              </w:rPr>
            </w:pPr>
            <w:r w:rsidRPr="00841D55">
              <w:rPr>
                <w:rFonts w:ascii="Times New Roman" w:hAnsi="Times New Roman"/>
                <w:b/>
                <w:sz w:val="16"/>
                <w:szCs w:val="24"/>
              </w:rPr>
              <w:t>Standard</w:t>
            </w:r>
            <w:r w:rsidRPr="00841D55">
              <w:rPr>
                <w:rFonts w:ascii="Times New Roman" w:hAnsi="Times New Roman"/>
                <w:b/>
                <w:sz w:val="16"/>
                <w:szCs w:val="24"/>
                <w:lang w:val="id-ID"/>
              </w:rPr>
              <w:t>.</w:t>
            </w:r>
            <w:r w:rsidRPr="00841D55">
              <w:rPr>
                <w:rFonts w:ascii="Times New Roman" w:hAnsi="Times New Roman"/>
                <w:b/>
                <w:sz w:val="16"/>
                <w:szCs w:val="24"/>
              </w:rPr>
              <w:t xml:space="preserve"> coefficients</w:t>
            </w:r>
          </w:p>
        </w:tc>
        <w:tc>
          <w:tcPr>
            <w:tcW w:w="425" w:type="dxa"/>
            <w:vMerge w:val="restart"/>
            <w:vAlign w:val="center"/>
          </w:tcPr>
          <w:p w:rsidR="0028096E" w:rsidRPr="00841D55" w:rsidRDefault="0028096E" w:rsidP="0028096E">
            <w:pPr>
              <w:spacing w:line="276" w:lineRule="auto"/>
              <w:rPr>
                <w:rFonts w:ascii="Times New Roman" w:hAnsi="Times New Roman"/>
                <w:b/>
                <w:sz w:val="16"/>
                <w:szCs w:val="24"/>
              </w:rPr>
            </w:pPr>
            <w:r w:rsidRPr="00841D55">
              <w:rPr>
                <w:rFonts w:ascii="Times New Roman" w:hAnsi="Times New Roman"/>
                <w:b/>
                <w:sz w:val="16"/>
                <w:szCs w:val="24"/>
              </w:rPr>
              <w:t>t</w:t>
            </w:r>
          </w:p>
        </w:tc>
        <w:tc>
          <w:tcPr>
            <w:tcW w:w="425" w:type="dxa"/>
            <w:vMerge w:val="restart"/>
            <w:vAlign w:val="center"/>
          </w:tcPr>
          <w:p w:rsidR="0028096E" w:rsidRPr="00841D55" w:rsidRDefault="0028096E" w:rsidP="0028096E">
            <w:pPr>
              <w:spacing w:line="276" w:lineRule="auto"/>
              <w:ind w:left="-108" w:right="-108"/>
              <w:jc w:val="center"/>
              <w:rPr>
                <w:rFonts w:ascii="Times New Roman" w:hAnsi="Times New Roman"/>
                <w:b/>
                <w:sz w:val="16"/>
                <w:szCs w:val="24"/>
              </w:rPr>
            </w:pPr>
            <w:r w:rsidRPr="00841D55">
              <w:rPr>
                <w:rFonts w:ascii="Times New Roman" w:hAnsi="Times New Roman"/>
                <w:b/>
                <w:sz w:val="16"/>
                <w:szCs w:val="24"/>
              </w:rPr>
              <w:t>Sig.</w:t>
            </w:r>
          </w:p>
        </w:tc>
      </w:tr>
      <w:tr w:rsidR="0028096E" w:rsidRPr="00841D55" w:rsidTr="0028096E">
        <w:tc>
          <w:tcPr>
            <w:tcW w:w="817" w:type="dxa"/>
            <w:vMerge/>
            <w:vAlign w:val="center"/>
          </w:tcPr>
          <w:p w:rsidR="0028096E" w:rsidRPr="00841D55" w:rsidRDefault="0028096E" w:rsidP="0028096E">
            <w:pPr>
              <w:spacing w:line="276" w:lineRule="auto"/>
              <w:jc w:val="center"/>
              <w:rPr>
                <w:rFonts w:ascii="Times New Roman" w:hAnsi="Times New Roman"/>
                <w:b/>
                <w:sz w:val="16"/>
                <w:szCs w:val="24"/>
              </w:rPr>
            </w:pPr>
          </w:p>
        </w:tc>
        <w:tc>
          <w:tcPr>
            <w:tcW w:w="426" w:type="dxa"/>
            <w:vAlign w:val="center"/>
          </w:tcPr>
          <w:p w:rsidR="0028096E" w:rsidRPr="00841D55" w:rsidRDefault="0028096E" w:rsidP="0028096E">
            <w:pPr>
              <w:spacing w:line="276" w:lineRule="auto"/>
              <w:jc w:val="center"/>
              <w:rPr>
                <w:rFonts w:ascii="Times New Roman" w:hAnsi="Times New Roman"/>
                <w:b/>
                <w:sz w:val="16"/>
                <w:szCs w:val="24"/>
              </w:rPr>
            </w:pPr>
            <w:r w:rsidRPr="00841D55">
              <w:rPr>
                <w:rFonts w:ascii="Times New Roman" w:hAnsi="Times New Roman"/>
                <w:b/>
                <w:sz w:val="16"/>
                <w:szCs w:val="24"/>
              </w:rPr>
              <w:t>B</w:t>
            </w:r>
          </w:p>
        </w:tc>
        <w:tc>
          <w:tcPr>
            <w:tcW w:w="959" w:type="dxa"/>
            <w:vAlign w:val="center"/>
          </w:tcPr>
          <w:p w:rsidR="0028096E" w:rsidRPr="00841D55" w:rsidRDefault="0028096E" w:rsidP="0028096E">
            <w:pPr>
              <w:spacing w:line="276" w:lineRule="auto"/>
              <w:ind w:left="-179" w:right="-108"/>
              <w:jc w:val="center"/>
              <w:rPr>
                <w:rFonts w:ascii="Times New Roman" w:hAnsi="Times New Roman"/>
                <w:b/>
                <w:sz w:val="16"/>
                <w:szCs w:val="24"/>
              </w:rPr>
            </w:pPr>
            <w:r w:rsidRPr="00841D55">
              <w:rPr>
                <w:rFonts w:ascii="Times New Roman" w:hAnsi="Times New Roman"/>
                <w:b/>
                <w:sz w:val="16"/>
                <w:szCs w:val="24"/>
              </w:rPr>
              <w:t>Std</w:t>
            </w:r>
            <w:r w:rsidRPr="00841D55">
              <w:rPr>
                <w:rFonts w:ascii="Times New Roman" w:hAnsi="Times New Roman"/>
                <w:b/>
                <w:sz w:val="16"/>
                <w:szCs w:val="24"/>
                <w:lang w:val="id-ID"/>
              </w:rPr>
              <w:t>.</w:t>
            </w:r>
            <w:r w:rsidRPr="00841D55">
              <w:rPr>
                <w:rFonts w:ascii="Times New Roman" w:hAnsi="Times New Roman"/>
                <w:b/>
                <w:sz w:val="16"/>
                <w:szCs w:val="24"/>
              </w:rPr>
              <w:t xml:space="preserve"> Error</w:t>
            </w:r>
          </w:p>
        </w:tc>
        <w:tc>
          <w:tcPr>
            <w:tcW w:w="883" w:type="dxa"/>
            <w:vAlign w:val="center"/>
          </w:tcPr>
          <w:p w:rsidR="0028096E" w:rsidRPr="00841D55" w:rsidRDefault="0028096E" w:rsidP="0028096E">
            <w:pPr>
              <w:spacing w:line="276" w:lineRule="auto"/>
              <w:ind w:left="-74"/>
              <w:jc w:val="center"/>
              <w:rPr>
                <w:rFonts w:ascii="Times New Roman" w:hAnsi="Times New Roman"/>
                <w:b/>
                <w:sz w:val="16"/>
                <w:szCs w:val="24"/>
              </w:rPr>
            </w:pPr>
            <w:r w:rsidRPr="00841D55">
              <w:rPr>
                <w:rFonts w:ascii="Times New Roman" w:hAnsi="Times New Roman"/>
                <w:b/>
                <w:sz w:val="16"/>
                <w:szCs w:val="24"/>
              </w:rPr>
              <w:t>Beta</w:t>
            </w:r>
          </w:p>
        </w:tc>
        <w:tc>
          <w:tcPr>
            <w:tcW w:w="425" w:type="dxa"/>
            <w:vMerge/>
            <w:vAlign w:val="center"/>
          </w:tcPr>
          <w:p w:rsidR="0028096E" w:rsidRPr="00841D55" w:rsidRDefault="0028096E" w:rsidP="0028096E">
            <w:pPr>
              <w:spacing w:line="276" w:lineRule="auto"/>
              <w:jc w:val="center"/>
              <w:rPr>
                <w:rFonts w:ascii="Times New Roman" w:hAnsi="Times New Roman"/>
                <w:b/>
                <w:sz w:val="16"/>
                <w:szCs w:val="24"/>
              </w:rPr>
            </w:pPr>
          </w:p>
        </w:tc>
        <w:tc>
          <w:tcPr>
            <w:tcW w:w="425" w:type="dxa"/>
            <w:vMerge/>
            <w:vAlign w:val="center"/>
          </w:tcPr>
          <w:p w:rsidR="0028096E" w:rsidRPr="00841D55" w:rsidRDefault="0028096E" w:rsidP="0028096E">
            <w:pPr>
              <w:spacing w:line="276" w:lineRule="auto"/>
              <w:jc w:val="center"/>
              <w:rPr>
                <w:rFonts w:ascii="Times New Roman" w:hAnsi="Times New Roman"/>
                <w:b/>
                <w:sz w:val="16"/>
                <w:szCs w:val="24"/>
              </w:rPr>
            </w:pPr>
          </w:p>
        </w:tc>
      </w:tr>
      <w:tr w:rsidR="0028096E" w:rsidRPr="00841D55" w:rsidTr="0028096E">
        <w:tc>
          <w:tcPr>
            <w:tcW w:w="817" w:type="dxa"/>
            <w:vAlign w:val="center"/>
          </w:tcPr>
          <w:p w:rsidR="0028096E" w:rsidRPr="00F14927" w:rsidRDefault="00F14927" w:rsidP="0028096E">
            <w:pPr>
              <w:spacing w:line="276" w:lineRule="auto"/>
              <w:ind w:left="-142" w:right="-108"/>
              <w:jc w:val="center"/>
              <w:rPr>
                <w:rFonts w:ascii="Times New Roman" w:hAnsi="Times New Roman"/>
                <w:i/>
                <w:sz w:val="16"/>
                <w:szCs w:val="24"/>
                <w:lang w:val="id-ID"/>
              </w:rPr>
            </w:pPr>
            <w:r>
              <w:rPr>
                <w:rFonts w:ascii="Times New Roman" w:hAnsi="Times New Roman"/>
                <w:sz w:val="16"/>
                <w:szCs w:val="24"/>
                <w:lang w:val="id-ID"/>
              </w:rPr>
              <w:t>X1</w:t>
            </w:r>
          </w:p>
        </w:tc>
        <w:tc>
          <w:tcPr>
            <w:tcW w:w="426" w:type="dxa"/>
            <w:vAlign w:val="center"/>
          </w:tcPr>
          <w:p w:rsidR="0028096E" w:rsidRPr="00841D55" w:rsidRDefault="0028096E" w:rsidP="0028096E">
            <w:pPr>
              <w:spacing w:line="276" w:lineRule="auto"/>
              <w:ind w:left="-108" w:right="-108"/>
              <w:jc w:val="center"/>
              <w:rPr>
                <w:rFonts w:ascii="Times New Roman" w:hAnsi="Times New Roman"/>
                <w:sz w:val="16"/>
                <w:szCs w:val="24"/>
                <w:lang w:val="id-ID"/>
              </w:rPr>
            </w:pPr>
            <w:r w:rsidRPr="00841D55">
              <w:rPr>
                <w:rFonts w:ascii="Times New Roman" w:hAnsi="Times New Roman"/>
                <w:sz w:val="16"/>
                <w:szCs w:val="24"/>
              </w:rPr>
              <w:t>0,2</w:t>
            </w:r>
            <w:r>
              <w:rPr>
                <w:rFonts w:ascii="Times New Roman" w:hAnsi="Times New Roman"/>
                <w:sz w:val="16"/>
                <w:szCs w:val="24"/>
                <w:lang w:val="id-ID"/>
              </w:rPr>
              <w:t>6</w:t>
            </w:r>
          </w:p>
        </w:tc>
        <w:tc>
          <w:tcPr>
            <w:tcW w:w="959" w:type="dxa"/>
            <w:vAlign w:val="center"/>
          </w:tcPr>
          <w:p w:rsidR="0028096E" w:rsidRPr="00841D55" w:rsidRDefault="0028096E" w:rsidP="0028096E">
            <w:pPr>
              <w:spacing w:line="276" w:lineRule="auto"/>
              <w:ind w:left="-108" w:right="-108"/>
              <w:jc w:val="center"/>
              <w:rPr>
                <w:rFonts w:ascii="Times New Roman" w:hAnsi="Times New Roman"/>
                <w:sz w:val="16"/>
                <w:szCs w:val="24"/>
                <w:lang w:val="id-ID"/>
              </w:rPr>
            </w:pPr>
            <w:r w:rsidRPr="00841D55">
              <w:rPr>
                <w:rFonts w:ascii="Times New Roman" w:hAnsi="Times New Roman"/>
                <w:sz w:val="16"/>
                <w:szCs w:val="24"/>
              </w:rPr>
              <w:t>0,08</w:t>
            </w:r>
          </w:p>
        </w:tc>
        <w:tc>
          <w:tcPr>
            <w:tcW w:w="883" w:type="dxa"/>
            <w:vAlign w:val="center"/>
          </w:tcPr>
          <w:p w:rsidR="0028096E" w:rsidRPr="00841D55" w:rsidRDefault="0028096E" w:rsidP="0028096E">
            <w:pPr>
              <w:spacing w:line="276" w:lineRule="auto"/>
              <w:jc w:val="center"/>
              <w:rPr>
                <w:rFonts w:ascii="Times New Roman" w:hAnsi="Times New Roman"/>
                <w:sz w:val="16"/>
                <w:szCs w:val="24"/>
                <w:lang w:val="id-ID"/>
              </w:rPr>
            </w:pPr>
            <w:r w:rsidRPr="00841D55">
              <w:rPr>
                <w:rFonts w:ascii="Times New Roman" w:hAnsi="Times New Roman"/>
                <w:sz w:val="16"/>
                <w:szCs w:val="24"/>
              </w:rPr>
              <w:t>0,2</w:t>
            </w:r>
            <w:r>
              <w:rPr>
                <w:rFonts w:ascii="Times New Roman" w:hAnsi="Times New Roman"/>
                <w:sz w:val="16"/>
                <w:szCs w:val="24"/>
                <w:lang w:val="id-ID"/>
              </w:rPr>
              <w:t>5</w:t>
            </w:r>
          </w:p>
        </w:tc>
        <w:tc>
          <w:tcPr>
            <w:tcW w:w="425" w:type="dxa"/>
            <w:vAlign w:val="center"/>
          </w:tcPr>
          <w:p w:rsidR="0028096E" w:rsidRPr="00841D55" w:rsidRDefault="0028096E" w:rsidP="0028096E">
            <w:pPr>
              <w:spacing w:line="276" w:lineRule="auto"/>
              <w:ind w:left="-164" w:right="-108"/>
              <w:jc w:val="center"/>
              <w:rPr>
                <w:rFonts w:ascii="Times New Roman" w:hAnsi="Times New Roman"/>
                <w:sz w:val="16"/>
                <w:szCs w:val="24"/>
                <w:lang w:val="id-ID"/>
              </w:rPr>
            </w:pPr>
            <w:r w:rsidRPr="00841D55">
              <w:rPr>
                <w:rFonts w:ascii="Times New Roman" w:hAnsi="Times New Roman"/>
                <w:sz w:val="16"/>
                <w:szCs w:val="24"/>
              </w:rPr>
              <w:t>3,</w:t>
            </w:r>
            <w:r>
              <w:rPr>
                <w:rFonts w:ascii="Times New Roman" w:hAnsi="Times New Roman"/>
                <w:sz w:val="16"/>
                <w:szCs w:val="24"/>
                <w:lang w:val="id-ID"/>
              </w:rPr>
              <w:t>29</w:t>
            </w:r>
          </w:p>
        </w:tc>
        <w:tc>
          <w:tcPr>
            <w:tcW w:w="425" w:type="dxa"/>
            <w:vAlign w:val="center"/>
          </w:tcPr>
          <w:p w:rsidR="0028096E" w:rsidRPr="00841D55" w:rsidRDefault="0028096E" w:rsidP="0028096E">
            <w:pPr>
              <w:spacing w:line="276" w:lineRule="auto"/>
              <w:ind w:left="-108" w:right="-108"/>
              <w:jc w:val="center"/>
              <w:rPr>
                <w:rFonts w:ascii="Times New Roman" w:hAnsi="Times New Roman"/>
                <w:b/>
                <w:sz w:val="16"/>
                <w:szCs w:val="24"/>
              </w:rPr>
            </w:pPr>
            <w:r w:rsidRPr="00841D55">
              <w:rPr>
                <w:rFonts w:ascii="Times New Roman" w:hAnsi="Times New Roman"/>
                <w:b/>
                <w:sz w:val="16"/>
                <w:szCs w:val="24"/>
              </w:rPr>
              <w:t>0,001</w:t>
            </w:r>
          </w:p>
        </w:tc>
      </w:tr>
      <w:tr w:rsidR="0028096E" w:rsidRPr="00841D55" w:rsidTr="0028096E">
        <w:tc>
          <w:tcPr>
            <w:tcW w:w="817" w:type="dxa"/>
            <w:vAlign w:val="center"/>
          </w:tcPr>
          <w:p w:rsidR="0028096E" w:rsidRPr="00F14927" w:rsidRDefault="00F14927" w:rsidP="0028096E">
            <w:pPr>
              <w:spacing w:line="276" w:lineRule="auto"/>
              <w:ind w:left="-142" w:right="-110"/>
              <w:jc w:val="center"/>
              <w:rPr>
                <w:rFonts w:ascii="Times New Roman" w:hAnsi="Times New Roman"/>
                <w:i/>
                <w:sz w:val="16"/>
                <w:szCs w:val="24"/>
                <w:lang w:val="id-ID"/>
              </w:rPr>
            </w:pPr>
            <w:r>
              <w:rPr>
                <w:rFonts w:ascii="Times New Roman" w:hAnsi="Times New Roman"/>
                <w:sz w:val="16"/>
                <w:szCs w:val="24"/>
                <w:lang w:val="id-ID"/>
              </w:rPr>
              <w:t>X2</w:t>
            </w:r>
          </w:p>
        </w:tc>
        <w:tc>
          <w:tcPr>
            <w:tcW w:w="426" w:type="dxa"/>
            <w:vAlign w:val="center"/>
          </w:tcPr>
          <w:p w:rsidR="0028096E" w:rsidRPr="00841D55" w:rsidRDefault="0028096E" w:rsidP="0028096E">
            <w:pPr>
              <w:spacing w:line="276" w:lineRule="auto"/>
              <w:ind w:left="-108" w:right="-108"/>
              <w:jc w:val="center"/>
              <w:rPr>
                <w:rFonts w:ascii="Times New Roman" w:hAnsi="Times New Roman"/>
                <w:sz w:val="16"/>
                <w:szCs w:val="24"/>
                <w:lang w:val="id-ID"/>
              </w:rPr>
            </w:pPr>
            <w:r w:rsidRPr="00841D55">
              <w:rPr>
                <w:rFonts w:ascii="Times New Roman" w:hAnsi="Times New Roman"/>
                <w:sz w:val="16"/>
                <w:szCs w:val="24"/>
              </w:rPr>
              <w:t>0,2</w:t>
            </w:r>
            <w:r>
              <w:rPr>
                <w:rFonts w:ascii="Times New Roman" w:hAnsi="Times New Roman"/>
                <w:sz w:val="16"/>
                <w:szCs w:val="24"/>
                <w:lang w:val="id-ID"/>
              </w:rPr>
              <w:t>8</w:t>
            </w:r>
          </w:p>
        </w:tc>
        <w:tc>
          <w:tcPr>
            <w:tcW w:w="959" w:type="dxa"/>
            <w:vAlign w:val="center"/>
          </w:tcPr>
          <w:p w:rsidR="0028096E" w:rsidRPr="00841D55" w:rsidRDefault="0028096E" w:rsidP="0028096E">
            <w:pPr>
              <w:spacing w:line="276" w:lineRule="auto"/>
              <w:ind w:left="-108" w:right="-108"/>
              <w:jc w:val="center"/>
              <w:rPr>
                <w:rFonts w:ascii="Times New Roman" w:hAnsi="Times New Roman"/>
                <w:sz w:val="16"/>
                <w:szCs w:val="24"/>
                <w:lang w:val="id-ID"/>
              </w:rPr>
            </w:pPr>
            <w:r w:rsidRPr="00841D55">
              <w:rPr>
                <w:rFonts w:ascii="Times New Roman" w:hAnsi="Times New Roman"/>
                <w:sz w:val="16"/>
                <w:szCs w:val="24"/>
              </w:rPr>
              <w:t>0,07</w:t>
            </w:r>
          </w:p>
        </w:tc>
        <w:tc>
          <w:tcPr>
            <w:tcW w:w="883" w:type="dxa"/>
            <w:vAlign w:val="center"/>
          </w:tcPr>
          <w:p w:rsidR="0028096E" w:rsidRPr="00841D55" w:rsidRDefault="0028096E" w:rsidP="0028096E">
            <w:pPr>
              <w:spacing w:line="276" w:lineRule="auto"/>
              <w:jc w:val="center"/>
              <w:rPr>
                <w:rFonts w:ascii="Times New Roman" w:hAnsi="Times New Roman"/>
                <w:sz w:val="16"/>
                <w:szCs w:val="24"/>
                <w:lang w:val="id-ID"/>
              </w:rPr>
            </w:pPr>
            <w:r w:rsidRPr="00841D55">
              <w:rPr>
                <w:rFonts w:ascii="Times New Roman" w:hAnsi="Times New Roman"/>
                <w:sz w:val="16"/>
                <w:szCs w:val="24"/>
              </w:rPr>
              <w:t>0,29</w:t>
            </w:r>
          </w:p>
        </w:tc>
        <w:tc>
          <w:tcPr>
            <w:tcW w:w="425" w:type="dxa"/>
            <w:vAlign w:val="center"/>
          </w:tcPr>
          <w:p w:rsidR="0028096E" w:rsidRPr="00841D55" w:rsidRDefault="0028096E" w:rsidP="0028096E">
            <w:pPr>
              <w:spacing w:line="276" w:lineRule="auto"/>
              <w:ind w:left="-164" w:right="-108"/>
              <w:jc w:val="center"/>
              <w:rPr>
                <w:rFonts w:ascii="Times New Roman" w:hAnsi="Times New Roman"/>
                <w:sz w:val="16"/>
                <w:szCs w:val="24"/>
                <w:lang w:val="id-ID"/>
              </w:rPr>
            </w:pPr>
            <w:r w:rsidRPr="00841D55">
              <w:rPr>
                <w:rFonts w:ascii="Times New Roman" w:hAnsi="Times New Roman"/>
                <w:sz w:val="16"/>
                <w:szCs w:val="24"/>
              </w:rPr>
              <w:t>3,8</w:t>
            </w:r>
            <w:r>
              <w:rPr>
                <w:rFonts w:ascii="Times New Roman" w:hAnsi="Times New Roman"/>
                <w:sz w:val="16"/>
                <w:szCs w:val="24"/>
                <w:lang w:val="id-ID"/>
              </w:rPr>
              <w:t>3</w:t>
            </w:r>
          </w:p>
        </w:tc>
        <w:tc>
          <w:tcPr>
            <w:tcW w:w="425" w:type="dxa"/>
            <w:vAlign w:val="center"/>
          </w:tcPr>
          <w:p w:rsidR="0028096E" w:rsidRPr="00841D55" w:rsidRDefault="0028096E" w:rsidP="0028096E">
            <w:pPr>
              <w:spacing w:line="276" w:lineRule="auto"/>
              <w:ind w:left="-108" w:right="-108"/>
              <w:jc w:val="center"/>
              <w:rPr>
                <w:rFonts w:ascii="Times New Roman" w:hAnsi="Times New Roman"/>
                <w:b/>
                <w:sz w:val="16"/>
                <w:szCs w:val="24"/>
              </w:rPr>
            </w:pPr>
            <w:r w:rsidRPr="00841D55">
              <w:rPr>
                <w:rFonts w:ascii="Times New Roman" w:hAnsi="Times New Roman"/>
                <w:b/>
                <w:sz w:val="16"/>
                <w:szCs w:val="24"/>
              </w:rPr>
              <w:t>0,000</w:t>
            </w:r>
          </w:p>
        </w:tc>
      </w:tr>
    </w:tbl>
    <w:p w:rsidR="00145E0A" w:rsidRPr="00F05017" w:rsidRDefault="00CE0F44" w:rsidP="00145E0A">
      <w:pPr>
        <w:spacing w:after="0" w:line="240" w:lineRule="auto"/>
        <w:ind w:firstLine="284"/>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60288" behindDoc="1" locked="0" layoutInCell="1" allowOverlap="1" wp14:anchorId="61472838" wp14:editId="01DEE150">
            <wp:simplePos x="0" y="0"/>
            <wp:positionH relativeFrom="column">
              <wp:posOffset>-3241040</wp:posOffset>
            </wp:positionH>
            <wp:positionV relativeFrom="paragraph">
              <wp:posOffset>2684780</wp:posOffset>
            </wp:positionV>
            <wp:extent cx="2992120" cy="1760220"/>
            <wp:effectExtent l="0" t="0" r="0" b="0"/>
            <wp:wrapThrough wrapText="bothSides">
              <wp:wrapPolygon edited="0">
                <wp:start x="0" y="0"/>
                <wp:lineTo x="0" y="21273"/>
                <wp:lineTo x="21453" y="21273"/>
                <wp:lineTo x="21453"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2120"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E0A" w:rsidRPr="00F05017">
        <w:rPr>
          <w:rFonts w:ascii="Times New Roman" w:hAnsi="Times New Roman"/>
          <w:sz w:val="24"/>
          <w:szCs w:val="24"/>
        </w:rPr>
        <w:t xml:space="preserve">Berdasarkan hasil pengolahan data menunjukkan bahwa nilai </w:t>
      </w:r>
      <w:r w:rsidR="00145E0A">
        <w:rPr>
          <w:rFonts w:ascii="Times New Roman" w:hAnsi="Times New Roman"/>
          <w:sz w:val="24"/>
          <w:szCs w:val="24"/>
          <w:lang w:val="id-ID"/>
        </w:rPr>
        <w:t>signifikansi</w:t>
      </w:r>
      <w:r w:rsidR="00145E0A" w:rsidRPr="00F05017">
        <w:rPr>
          <w:rFonts w:ascii="Times New Roman" w:hAnsi="Times New Roman"/>
          <w:i/>
          <w:sz w:val="24"/>
          <w:szCs w:val="24"/>
        </w:rPr>
        <w:t xml:space="preserve"> </w:t>
      </w:r>
      <w:r w:rsidR="00145E0A" w:rsidRPr="00F05017">
        <w:rPr>
          <w:rFonts w:ascii="Times New Roman" w:hAnsi="Times New Roman"/>
          <w:sz w:val="24"/>
          <w:szCs w:val="24"/>
        </w:rPr>
        <w:t xml:space="preserve">antara sikap </w:t>
      </w:r>
      <w:r w:rsidR="00145E0A" w:rsidRPr="00F05017">
        <w:rPr>
          <w:rFonts w:ascii="Times New Roman" w:hAnsi="Times New Roman"/>
          <w:i/>
          <w:sz w:val="24"/>
          <w:szCs w:val="24"/>
        </w:rPr>
        <w:t xml:space="preserve">whistleblowing </w:t>
      </w:r>
      <w:r w:rsidR="00145E0A" w:rsidRPr="00F05017">
        <w:rPr>
          <w:rFonts w:ascii="Times New Roman" w:hAnsi="Times New Roman"/>
          <w:sz w:val="24"/>
          <w:szCs w:val="24"/>
        </w:rPr>
        <w:t xml:space="preserve">terhadap intensi </w:t>
      </w:r>
      <w:r w:rsidR="00145E0A" w:rsidRPr="00F05017">
        <w:rPr>
          <w:rFonts w:ascii="Times New Roman" w:hAnsi="Times New Roman"/>
          <w:i/>
          <w:sz w:val="24"/>
          <w:szCs w:val="24"/>
        </w:rPr>
        <w:t xml:space="preserve">whistleblowing </w:t>
      </w:r>
      <w:r w:rsidR="00145E0A" w:rsidRPr="00F05017">
        <w:rPr>
          <w:rFonts w:ascii="Times New Roman" w:hAnsi="Times New Roman"/>
          <w:sz w:val="24"/>
          <w:szCs w:val="24"/>
        </w:rPr>
        <w:t>sebesar 0,001</w:t>
      </w:r>
      <w:r w:rsidR="00145E0A">
        <w:rPr>
          <w:rFonts w:ascii="Times New Roman" w:hAnsi="Times New Roman"/>
          <w:sz w:val="24"/>
          <w:szCs w:val="24"/>
          <w:lang w:val="id-ID"/>
        </w:rPr>
        <w:t xml:space="preserve"> </w:t>
      </w:r>
      <w:r w:rsidR="00145E0A" w:rsidRPr="00F05017">
        <w:rPr>
          <w:rFonts w:ascii="Times New Roman" w:hAnsi="Times New Roman"/>
          <w:sz w:val="24"/>
          <w:szCs w:val="24"/>
        </w:rPr>
        <w:t>(</w:t>
      </w:r>
      <w:r w:rsidR="00145E0A" w:rsidRPr="00F05017">
        <w:rPr>
          <w:rFonts w:ascii="Times New Roman" w:hAnsi="Times New Roman"/>
          <w:i/>
          <w:sz w:val="24"/>
          <w:szCs w:val="24"/>
        </w:rPr>
        <w:t>p</w:t>
      </w:r>
      <w:r w:rsidR="00145E0A" w:rsidRPr="00F05017">
        <w:rPr>
          <w:rFonts w:ascii="Times New Roman" w:hAnsi="Times New Roman"/>
          <w:sz w:val="24"/>
          <w:szCs w:val="24"/>
        </w:rPr>
        <w:t>&lt;0</w:t>
      </w:r>
      <w:proofErr w:type="gramStart"/>
      <w:r w:rsidR="00145E0A" w:rsidRPr="00F05017">
        <w:rPr>
          <w:rFonts w:ascii="Times New Roman" w:hAnsi="Times New Roman"/>
          <w:sz w:val="24"/>
          <w:szCs w:val="24"/>
        </w:rPr>
        <w:t>,05</w:t>
      </w:r>
      <w:proofErr w:type="gramEnd"/>
      <w:r w:rsidR="00145E0A" w:rsidRPr="00F05017">
        <w:rPr>
          <w:rFonts w:ascii="Times New Roman" w:hAnsi="Times New Roman"/>
          <w:sz w:val="24"/>
          <w:szCs w:val="24"/>
        </w:rPr>
        <w:t>),</w:t>
      </w:r>
      <w:r w:rsidR="00145E0A">
        <w:rPr>
          <w:rFonts w:ascii="Times New Roman" w:hAnsi="Times New Roman"/>
          <w:sz w:val="24"/>
          <w:szCs w:val="24"/>
          <w:lang w:val="id-ID"/>
        </w:rPr>
        <w:t xml:space="preserve"> maka</w:t>
      </w:r>
      <w:r w:rsidR="00145E0A" w:rsidRPr="00F05017">
        <w:rPr>
          <w:rFonts w:ascii="Times New Roman" w:hAnsi="Times New Roman"/>
          <w:sz w:val="24"/>
          <w:szCs w:val="24"/>
        </w:rPr>
        <w:t xml:space="preserve"> </w:t>
      </w:r>
      <w:r w:rsidR="00145E0A">
        <w:rPr>
          <w:rFonts w:ascii="Times New Roman" w:hAnsi="Times New Roman"/>
          <w:sz w:val="24"/>
          <w:szCs w:val="24"/>
          <w:lang w:val="id-ID"/>
        </w:rPr>
        <w:t xml:space="preserve">dapat </w:t>
      </w:r>
      <w:r w:rsidR="00145E0A" w:rsidRPr="00F05017">
        <w:rPr>
          <w:rFonts w:ascii="Times New Roman" w:hAnsi="Times New Roman"/>
          <w:sz w:val="24"/>
          <w:szCs w:val="24"/>
        </w:rPr>
        <w:t xml:space="preserve">disimpulkan bahwa ada pengaruh positif sikap </w:t>
      </w:r>
      <w:r w:rsidR="00145E0A" w:rsidRPr="00F05017">
        <w:rPr>
          <w:rFonts w:ascii="Times New Roman" w:hAnsi="Times New Roman"/>
          <w:i/>
          <w:sz w:val="24"/>
          <w:szCs w:val="24"/>
        </w:rPr>
        <w:t xml:space="preserve">whistleblowing </w:t>
      </w:r>
      <w:r w:rsidR="00145E0A" w:rsidRPr="00F05017">
        <w:rPr>
          <w:rFonts w:ascii="Times New Roman" w:hAnsi="Times New Roman"/>
          <w:sz w:val="24"/>
          <w:szCs w:val="24"/>
        </w:rPr>
        <w:t xml:space="preserve">terhadap intensi </w:t>
      </w:r>
      <w:r w:rsidR="00145E0A" w:rsidRPr="00F05017">
        <w:rPr>
          <w:rFonts w:ascii="Times New Roman" w:hAnsi="Times New Roman"/>
          <w:i/>
          <w:sz w:val="24"/>
          <w:szCs w:val="24"/>
        </w:rPr>
        <w:t xml:space="preserve">whistleblowing </w:t>
      </w:r>
      <w:r w:rsidR="00145E0A">
        <w:rPr>
          <w:rFonts w:ascii="Times New Roman" w:hAnsi="Times New Roman"/>
          <w:sz w:val="24"/>
          <w:szCs w:val="24"/>
        </w:rPr>
        <w:t>pada karyawan PT. X</w:t>
      </w:r>
      <w:r w:rsidR="00145E0A">
        <w:rPr>
          <w:rFonts w:ascii="Times New Roman" w:hAnsi="Times New Roman"/>
          <w:sz w:val="24"/>
          <w:szCs w:val="24"/>
          <w:lang w:val="id-ID"/>
        </w:rPr>
        <w:t xml:space="preserve"> </w:t>
      </w:r>
      <w:r w:rsidR="00145E0A" w:rsidRPr="00F05017">
        <w:rPr>
          <w:rFonts w:ascii="Times New Roman" w:hAnsi="Times New Roman"/>
          <w:sz w:val="24"/>
          <w:szCs w:val="24"/>
        </w:rPr>
        <w:t>di Makassar.</w:t>
      </w:r>
    </w:p>
    <w:p w:rsidR="00145E0A" w:rsidRPr="00145E0A" w:rsidRDefault="00145E0A" w:rsidP="00145E0A">
      <w:pPr>
        <w:spacing w:after="0" w:line="240" w:lineRule="auto"/>
        <w:ind w:firstLine="284"/>
        <w:jc w:val="both"/>
        <w:rPr>
          <w:rFonts w:ascii="Times New Roman" w:hAnsi="Times New Roman"/>
          <w:i/>
          <w:sz w:val="24"/>
          <w:szCs w:val="24"/>
          <w:lang w:val="id-ID"/>
        </w:rPr>
      </w:pPr>
      <w:r>
        <w:rPr>
          <w:rFonts w:ascii="Times New Roman" w:hAnsi="Times New Roman"/>
          <w:sz w:val="24"/>
          <w:szCs w:val="24"/>
          <w:lang w:val="id-ID"/>
        </w:rPr>
        <w:t xml:space="preserve">Hasil </w:t>
      </w:r>
      <w:r w:rsidRPr="00F05017">
        <w:rPr>
          <w:rFonts w:ascii="Times New Roman" w:hAnsi="Times New Roman"/>
          <w:sz w:val="24"/>
          <w:szCs w:val="24"/>
        </w:rPr>
        <w:t xml:space="preserve">penelitian menggambarkan bahwa karyawan pada PT. X mendukung terlaksananya tindakan </w:t>
      </w:r>
      <w:r w:rsidRPr="00F05017">
        <w:rPr>
          <w:rFonts w:ascii="Times New Roman" w:hAnsi="Times New Roman"/>
          <w:i/>
          <w:sz w:val="24"/>
          <w:szCs w:val="24"/>
        </w:rPr>
        <w:t>whistleblowing</w:t>
      </w:r>
      <w:r>
        <w:rPr>
          <w:rFonts w:ascii="Times New Roman" w:hAnsi="Times New Roman"/>
          <w:sz w:val="24"/>
          <w:szCs w:val="24"/>
          <w:lang w:val="id-ID"/>
        </w:rPr>
        <w:t xml:space="preserve"> </w:t>
      </w:r>
      <w:r w:rsidRPr="00F05017">
        <w:rPr>
          <w:rFonts w:ascii="Times New Roman" w:hAnsi="Times New Roman"/>
          <w:sz w:val="24"/>
          <w:szCs w:val="24"/>
        </w:rPr>
        <w:t>karena tidak setuju dan resah terhadap tindakan yang dapat merugikan perusahaan dan pihak terkait.</w:t>
      </w:r>
      <w:r>
        <w:rPr>
          <w:rFonts w:ascii="Times New Roman" w:hAnsi="Times New Roman"/>
          <w:i/>
          <w:sz w:val="24"/>
          <w:szCs w:val="24"/>
          <w:lang w:val="id-ID"/>
        </w:rPr>
        <w:t xml:space="preserve"> </w:t>
      </w:r>
      <w:r w:rsidRPr="00F05017">
        <w:rPr>
          <w:rFonts w:ascii="Times New Roman" w:hAnsi="Times New Roman"/>
          <w:sz w:val="24"/>
          <w:szCs w:val="24"/>
        </w:rPr>
        <w:t xml:space="preserve">Hasil penelitian yang diperoleh sesuai dengan penelitian Bagustianto dan Nurkholis (2015) </w:t>
      </w:r>
      <w:r>
        <w:rPr>
          <w:rFonts w:ascii="Times New Roman" w:hAnsi="Times New Roman"/>
          <w:sz w:val="24"/>
          <w:szCs w:val="24"/>
          <w:lang w:val="id-ID"/>
        </w:rPr>
        <w:t xml:space="preserve">menemukan </w:t>
      </w:r>
      <w:r w:rsidR="001F2E69">
        <w:rPr>
          <w:rFonts w:ascii="Times New Roman" w:hAnsi="Times New Roman"/>
          <w:sz w:val="24"/>
          <w:szCs w:val="24"/>
          <w:lang w:val="id-ID"/>
        </w:rPr>
        <w:t xml:space="preserve">bahwa </w:t>
      </w:r>
      <w:r w:rsidRPr="00F05017">
        <w:rPr>
          <w:rFonts w:ascii="Times New Roman" w:hAnsi="Times New Roman"/>
          <w:sz w:val="24"/>
          <w:szCs w:val="24"/>
        </w:rPr>
        <w:t xml:space="preserve">nilai koefisien regresi yang diperoleh menghasilkan sikap terhadap </w:t>
      </w:r>
      <w:r w:rsidRPr="00F05017">
        <w:rPr>
          <w:rFonts w:ascii="Times New Roman" w:hAnsi="Times New Roman"/>
          <w:i/>
          <w:sz w:val="24"/>
          <w:szCs w:val="24"/>
        </w:rPr>
        <w:t>whistleblowing</w:t>
      </w:r>
      <w:r w:rsidRPr="00F05017">
        <w:rPr>
          <w:rFonts w:ascii="Times New Roman" w:hAnsi="Times New Roman"/>
          <w:sz w:val="24"/>
          <w:szCs w:val="24"/>
        </w:rPr>
        <w:t xml:space="preserve"> berpengaruh positif terhadap minat pegawai negeri sipil untuk melakukan </w:t>
      </w:r>
      <w:proofErr w:type="gramStart"/>
      <w:r w:rsidRPr="00F05017">
        <w:rPr>
          <w:rFonts w:ascii="Times New Roman" w:hAnsi="Times New Roman"/>
          <w:i/>
          <w:sz w:val="24"/>
          <w:szCs w:val="24"/>
        </w:rPr>
        <w:t xml:space="preserve">whistleblowing </w:t>
      </w:r>
      <w:r w:rsidRPr="00F05017">
        <w:rPr>
          <w:rFonts w:ascii="Times New Roman" w:hAnsi="Times New Roman"/>
          <w:sz w:val="24"/>
          <w:szCs w:val="24"/>
        </w:rPr>
        <w:t xml:space="preserve"> diterima</w:t>
      </w:r>
      <w:proofErr w:type="gramEnd"/>
      <w:r w:rsidRPr="00F05017">
        <w:rPr>
          <w:rFonts w:ascii="Times New Roman" w:hAnsi="Times New Roman"/>
          <w:sz w:val="24"/>
          <w:szCs w:val="24"/>
        </w:rPr>
        <w:t xml:space="preserve">. Hasil dari penelitian tersebut menyatakan bahwa </w:t>
      </w:r>
      <w:r w:rsidR="001F2E69">
        <w:rPr>
          <w:rFonts w:ascii="Times New Roman" w:hAnsi="Times New Roman"/>
          <w:sz w:val="24"/>
          <w:szCs w:val="24"/>
          <w:lang w:val="id-ID"/>
        </w:rPr>
        <w:t>individu</w:t>
      </w:r>
      <w:r w:rsidRPr="00F05017">
        <w:rPr>
          <w:rFonts w:ascii="Times New Roman" w:hAnsi="Times New Roman"/>
          <w:sz w:val="24"/>
          <w:szCs w:val="24"/>
        </w:rPr>
        <w:t xml:space="preserve"> yang memiliki keinginan melakukan </w:t>
      </w:r>
      <w:r w:rsidRPr="00F05017">
        <w:rPr>
          <w:rFonts w:ascii="Times New Roman" w:hAnsi="Times New Roman"/>
          <w:i/>
          <w:sz w:val="24"/>
          <w:szCs w:val="24"/>
        </w:rPr>
        <w:t xml:space="preserve">whistleblowing </w:t>
      </w:r>
      <w:r w:rsidRPr="00F05017">
        <w:rPr>
          <w:rFonts w:ascii="Times New Roman" w:hAnsi="Times New Roman"/>
          <w:sz w:val="24"/>
          <w:szCs w:val="24"/>
        </w:rPr>
        <w:t xml:space="preserve">memandang bahwa dampak yang terjadi setelah laporan ditindaklanjuti memiliki peran yang penting bagi kesejahteraan instansi. </w:t>
      </w:r>
    </w:p>
    <w:p w:rsidR="001F2E69" w:rsidRPr="00F05017" w:rsidRDefault="001F2E69" w:rsidP="001F2E69">
      <w:pPr>
        <w:spacing w:after="0" w:line="240" w:lineRule="auto"/>
        <w:ind w:firstLine="284"/>
        <w:jc w:val="both"/>
        <w:rPr>
          <w:rFonts w:ascii="Times New Roman" w:hAnsi="Times New Roman"/>
          <w:sz w:val="24"/>
          <w:szCs w:val="24"/>
        </w:rPr>
      </w:pPr>
      <w:r w:rsidRPr="00F05017">
        <w:rPr>
          <w:rFonts w:ascii="Times New Roman" w:hAnsi="Times New Roman"/>
          <w:sz w:val="24"/>
          <w:szCs w:val="24"/>
        </w:rPr>
        <w:t xml:space="preserve">Hasil pengolahan data diketahui bahwa nilai signifikansi yang </w:t>
      </w:r>
      <w:r w:rsidRPr="00F05017">
        <w:rPr>
          <w:rFonts w:ascii="Times New Roman" w:hAnsi="Times New Roman"/>
          <w:sz w:val="24"/>
          <w:szCs w:val="24"/>
        </w:rPr>
        <w:lastRenderedPageBreak/>
        <w:t xml:space="preserve">diperoleh antara norma subjektif terhadap intensi </w:t>
      </w:r>
      <w:r w:rsidRPr="00F05017">
        <w:rPr>
          <w:rFonts w:ascii="Times New Roman" w:hAnsi="Times New Roman"/>
          <w:i/>
          <w:sz w:val="24"/>
          <w:szCs w:val="24"/>
        </w:rPr>
        <w:t>whistleblowing</w:t>
      </w:r>
      <w:r w:rsidRPr="00F05017">
        <w:rPr>
          <w:rFonts w:ascii="Times New Roman" w:hAnsi="Times New Roman"/>
          <w:sz w:val="24"/>
          <w:szCs w:val="24"/>
        </w:rPr>
        <w:t xml:space="preserve"> senilai 0,000 yang berarti </w:t>
      </w:r>
      <w:r w:rsidRPr="00F05017">
        <w:rPr>
          <w:rFonts w:ascii="Times New Roman" w:hAnsi="Times New Roman"/>
          <w:i/>
          <w:sz w:val="24"/>
          <w:szCs w:val="24"/>
        </w:rPr>
        <w:t>p</w:t>
      </w:r>
      <w:r w:rsidRPr="00F05017">
        <w:rPr>
          <w:rFonts w:ascii="Times New Roman" w:hAnsi="Times New Roman"/>
          <w:sz w:val="24"/>
          <w:szCs w:val="24"/>
        </w:rPr>
        <w:t xml:space="preserve"> lebih kecil dari nilai standar signifikansi (</w:t>
      </w:r>
      <w:r w:rsidRPr="00F05017">
        <w:rPr>
          <w:rFonts w:ascii="Times New Roman" w:hAnsi="Times New Roman"/>
          <w:i/>
          <w:sz w:val="24"/>
          <w:szCs w:val="24"/>
        </w:rPr>
        <w:t>p&lt;</w:t>
      </w:r>
      <w:r w:rsidRPr="00F05017">
        <w:rPr>
          <w:rFonts w:ascii="Times New Roman" w:hAnsi="Times New Roman"/>
          <w:sz w:val="24"/>
          <w:szCs w:val="24"/>
        </w:rPr>
        <w:t>0</w:t>
      </w:r>
      <w:proofErr w:type="gramStart"/>
      <w:r w:rsidRPr="00F05017">
        <w:rPr>
          <w:rFonts w:ascii="Times New Roman" w:hAnsi="Times New Roman"/>
          <w:sz w:val="24"/>
          <w:szCs w:val="24"/>
        </w:rPr>
        <w:t>,05</w:t>
      </w:r>
      <w:proofErr w:type="gramEnd"/>
      <w:r w:rsidRPr="00F05017">
        <w:rPr>
          <w:rFonts w:ascii="Times New Roman" w:hAnsi="Times New Roman"/>
          <w:sz w:val="24"/>
          <w:szCs w:val="24"/>
        </w:rPr>
        <w:t xml:space="preserve">) maka hipotesis dalam penelitian ini di terima. Disimpulkan bahwa ada pengaruh positif </w:t>
      </w:r>
      <w:proofErr w:type="gramStart"/>
      <w:r w:rsidRPr="00F05017">
        <w:rPr>
          <w:rFonts w:ascii="Times New Roman" w:hAnsi="Times New Roman"/>
          <w:sz w:val="24"/>
          <w:szCs w:val="24"/>
        </w:rPr>
        <w:t>norma</w:t>
      </w:r>
      <w:proofErr w:type="gramEnd"/>
      <w:r w:rsidRPr="00F05017">
        <w:rPr>
          <w:rFonts w:ascii="Times New Roman" w:hAnsi="Times New Roman"/>
          <w:sz w:val="24"/>
          <w:szCs w:val="24"/>
        </w:rPr>
        <w:t xml:space="preserve"> subjektif terhadap intensi </w:t>
      </w:r>
      <w:r w:rsidRPr="00F05017">
        <w:rPr>
          <w:rFonts w:ascii="Times New Roman" w:hAnsi="Times New Roman"/>
          <w:i/>
          <w:sz w:val="24"/>
          <w:szCs w:val="24"/>
        </w:rPr>
        <w:t>whistleblowing</w:t>
      </w:r>
      <w:r w:rsidRPr="00F05017">
        <w:rPr>
          <w:rFonts w:ascii="Times New Roman" w:hAnsi="Times New Roman"/>
          <w:sz w:val="24"/>
          <w:szCs w:val="24"/>
        </w:rPr>
        <w:t xml:space="preserve"> pada karyawan PT. X. di Makassar.</w:t>
      </w:r>
    </w:p>
    <w:p w:rsidR="001F2E69" w:rsidRPr="001F2E69" w:rsidRDefault="001F2E69" w:rsidP="001F2E69">
      <w:pPr>
        <w:spacing w:after="0" w:line="240" w:lineRule="auto"/>
        <w:ind w:firstLine="284"/>
        <w:jc w:val="both"/>
        <w:rPr>
          <w:rFonts w:ascii="Times New Roman" w:hAnsi="Times New Roman"/>
          <w:sz w:val="24"/>
          <w:szCs w:val="24"/>
          <w:lang w:val="id-ID"/>
        </w:rPr>
      </w:pPr>
      <w:r w:rsidRPr="00F05017">
        <w:rPr>
          <w:rFonts w:ascii="Times New Roman" w:hAnsi="Times New Roman"/>
          <w:sz w:val="24"/>
          <w:szCs w:val="24"/>
        </w:rPr>
        <w:t xml:space="preserve">Hasil penelitian yang diperoleh memberikan gambaran bahwa karyawan cenderung untuk melakukan intensi </w:t>
      </w:r>
      <w:r w:rsidRPr="00F05017">
        <w:rPr>
          <w:rFonts w:ascii="Times New Roman" w:hAnsi="Times New Roman"/>
          <w:i/>
          <w:sz w:val="24"/>
          <w:szCs w:val="24"/>
        </w:rPr>
        <w:t xml:space="preserve">whistleblowing </w:t>
      </w:r>
      <w:r w:rsidRPr="00F05017">
        <w:rPr>
          <w:rFonts w:ascii="Times New Roman" w:hAnsi="Times New Roman"/>
          <w:sz w:val="24"/>
          <w:szCs w:val="24"/>
        </w:rPr>
        <w:t>berdasarkan dari pengaruh</w:t>
      </w:r>
      <w:r>
        <w:rPr>
          <w:rFonts w:ascii="Times New Roman" w:hAnsi="Times New Roman"/>
          <w:sz w:val="24"/>
          <w:szCs w:val="24"/>
        </w:rPr>
        <w:t xml:space="preserve"> lingkungan sosialnya.</w:t>
      </w:r>
      <w:r>
        <w:rPr>
          <w:rFonts w:ascii="Times New Roman" w:hAnsi="Times New Roman"/>
          <w:sz w:val="24"/>
          <w:szCs w:val="24"/>
          <w:lang w:val="id-ID"/>
        </w:rPr>
        <w:t xml:space="preserve"> </w:t>
      </w:r>
      <w:r w:rsidRPr="00F05017">
        <w:rPr>
          <w:rFonts w:ascii="Times New Roman" w:hAnsi="Times New Roman"/>
          <w:sz w:val="24"/>
          <w:szCs w:val="24"/>
        </w:rPr>
        <w:t>Jika individu yang berada di</w:t>
      </w:r>
      <w:r>
        <w:rPr>
          <w:rFonts w:ascii="Times New Roman" w:hAnsi="Times New Roman"/>
          <w:sz w:val="24"/>
          <w:szCs w:val="24"/>
          <w:lang w:val="id-ID"/>
        </w:rPr>
        <w:t xml:space="preserve"> </w:t>
      </w:r>
      <w:r w:rsidRPr="00F05017">
        <w:rPr>
          <w:rFonts w:ascii="Times New Roman" w:hAnsi="Times New Roman"/>
          <w:sz w:val="24"/>
          <w:szCs w:val="24"/>
        </w:rPr>
        <w:t xml:space="preserve">lingkaran sosial karyawan mendukung tindakan pelaporan pelanggaran baik itu rekan kerja yang memiliki jabatan yang </w:t>
      </w:r>
      <w:proofErr w:type="gramStart"/>
      <w:r w:rsidRPr="00F05017">
        <w:rPr>
          <w:rFonts w:ascii="Times New Roman" w:hAnsi="Times New Roman"/>
          <w:sz w:val="24"/>
          <w:szCs w:val="24"/>
        </w:rPr>
        <w:t>sama</w:t>
      </w:r>
      <w:proofErr w:type="gramEnd"/>
      <w:r w:rsidRPr="00F05017">
        <w:rPr>
          <w:rFonts w:ascii="Times New Roman" w:hAnsi="Times New Roman"/>
          <w:sz w:val="24"/>
          <w:szCs w:val="24"/>
        </w:rPr>
        <w:t xml:space="preserve">, atasan atau manager maupun faktor eksternal dari perusahaan, maka karyawan juga akan melakukan pelaporan pelanggaran dengan terus menerus. </w:t>
      </w:r>
      <w:r>
        <w:rPr>
          <w:rFonts w:ascii="Times New Roman" w:hAnsi="Times New Roman"/>
          <w:sz w:val="24"/>
          <w:szCs w:val="24"/>
          <w:lang w:val="id-ID"/>
        </w:rPr>
        <w:t xml:space="preserve">Sesuai dengan penelitian </w:t>
      </w:r>
      <w:r w:rsidRPr="00F05017">
        <w:rPr>
          <w:rFonts w:ascii="Times New Roman" w:hAnsi="Times New Roman"/>
          <w:sz w:val="24"/>
          <w:szCs w:val="24"/>
        </w:rPr>
        <w:t xml:space="preserve">yang dilakukan oleh Damayanthi, Sujana, dan Herawati (2017) </w:t>
      </w:r>
      <w:r>
        <w:rPr>
          <w:rFonts w:ascii="Times New Roman" w:hAnsi="Times New Roman"/>
          <w:sz w:val="24"/>
          <w:szCs w:val="24"/>
          <w:lang w:val="id-ID"/>
        </w:rPr>
        <w:t>yang</w:t>
      </w:r>
      <w:r w:rsidRPr="00F05017">
        <w:rPr>
          <w:rFonts w:ascii="Times New Roman" w:hAnsi="Times New Roman"/>
          <w:sz w:val="24"/>
          <w:szCs w:val="24"/>
        </w:rPr>
        <w:t xml:space="preserve"> menunjukkan bahwa norma subjektif memiliki pengaruh terhadap intensi mahasiswa dalam melakukan pengaduan pelanggaran. Ketika lingkungan memberi dukungan untuk melakukan pengaduan pelanggaran, maka </w:t>
      </w:r>
      <w:r>
        <w:rPr>
          <w:rFonts w:ascii="Times New Roman" w:hAnsi="Times New Roman"/>
          <w:sz w:val="24"/>
          <w:szCs w:val="24"/>
          <w:lang w:val="id-ID"/>
        </w:rPr>
        <w:t>individu</w:t>
      </w:r>
      <w:r w:rsidRPr="00F05017">
        <w:rPr>
          <w:rFonts w:ascii="Times New Roman" w:hAnsi="Times New Roman"/>
          <w:sz w:val="24"/>
          <w:szCs w:val="24"/>
        </w:rPr>
        <w:t xml:space="preserve"> tersebut semakin memiliki niat untuk melakukan pengaduan pelanggaran. Pandangan individu di sekitar (internal-eksternal) yang memiliki peran penting dapat memotivasi bagi </w:t>
      </w:r>
      <w:r>
        <w:rPr>
          <w:rFonts w:ascii="Times New Roman" w:hAnsi="Times New Roman"/>
          <w:sz w:val="24"/>
          <w:szCs w:val="24"/>
          <w:lang w:val="id-ID"/>
        </w:rPr>
        <w:t>individu</w:t>
      </w:r>
      <w:r w:rsidRPr="00F05017">
        <w:rPr>
          <w:rFonts w:ascii="Times New Roman" w:hAnsi="Times New Roman"/>
          <w:sz w:val="24"/>
          <w:szCs w:val="24"/>
        </w:rPr>
        <w:t xml:space="preserve"> untuk melakukan </w:t>
      </w:r>
      <w:r w:rsidRPr="00F05017">
        <w:rPr>
          <w:rFonts w:ascii="Times New Roman" w:hAnsi="Times New Roman"/>
          <w:i/>
          <w:sz w:val="24"/>
          <w:szCs w:val="24"/>
        </w:rPr>
        <w:t>whistleblowing</w:t>
      </w:r>
      <w:r w:rsidRPr="00F05017">
        <w:rPr>
          <w:rFonts w:ascii="Times New Roman" w:hAnsi="Times New Roman"/>
          <w:sz w:val="24"/>
          <w:szCs w:val="24"/>
        </w:rPr>
        <w:t>.</w:t>
      </w:r>
    </w:p>
    <w:p w:rsidR="00246A50" w:rsidRDefault="008B3C02" w:rsidP="008B3C02">
      <w:pPr>
        <w:autoSpaceDE w:val="0"/>
        <w:autoSpaceDN w:val="0"/>
        <w:adjustRightInd w:val="0"/>
        <w:spacing w:after="0" w:line="240" w:lineRule="auto"/>
        <w:ind w:left="-142" w:right="-55"/>
        <w:jc w:val="center"/>
        <w:rPr>
          <w:rFonts w:ascii="Times New Roman" w:hAnsi="Times New Roman" w:cs="Times New Roman"/>
          <w:b/>
          <w:sz w:val="24"/>
          <w:szCs w:val="24"/>
          <w:lang w:val="id-ID"/>
        </w:rPr>
      </w:pPr>
      <w:r>
        <w:rPr>
          <w:rFonts w:ascii="Times New Roman" w:hAnsi="Times New Roman" w:cs="Times New Roman"/>
          <w:b/>
          <w:sz w:val="24"/>
          <w:szCs w:val="24"/>
          <w:lang w:val="id-ID"/>
        </w:rPr>
        <w:t>Tabel 2. Hasil Uji Hipotesis Simultan</w:t>
      </w:r>
    </w:p>
    <w:tbl>
      <w:tblPr>
        <w:tblStyle w:val="TableGrid"/>
        <w:tblW w:w="391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35"/>
        <w:gridCol w:w="678"/>
        <w:gridCol w:w="510"/>
        <w:gridCol w:w="567"/>
        <w:gridCol w:w="722"/>
        <w:gridCol w:w="502"/>
      </w:tblGrid>
      <w:tr w:rsidR="0028096E" w:rsidRPr="0028096E" w:rsidTr="0028096E">
        <w:trPr>
          <w:jc w:val="center"/>
        </w:trPr>
        <w:tc>
          <w:tcPr>
            <w:tcW w:w="935" w:type="dxa"/>
            <w:tcBorders>
              <w:bottom w:val="single" w:sz="4" w:space="0" w:color="auto"/>
            </w:tcBorders>
            <w:vAlign w:val="center"/>
          </w:tcPr>
          <w:p w:rsidR="0028096E" w:rsidRPr="0028096E" w:rsidRDefault="0028096E" w:rsidP="0028096E">
            <w:pPr>
              <w:spacing w:line="276" w:lineRule="auto"/>
              <w:ind w:left="-142" w:right="-108"/>
              <w:jc w:val="center"/>
              <w:rPr>
                <w:rFonts w:ascii="Times New Roman" w:hAnsi="Times New Roman"/>
                <w:b/>
                <w:sz w:val="18"/>
                <w:szCs w:val="24"/>
              </w:rPr>
            </w:pPr>
          </w:p>
        </w:tc>
        <w:tc>
          <w:tcPr>
            <w:tcW w:w="678" w:type="dxa"/>
            <w:tcBorders>
              <w:bottom w:val="single" w:sz="4" w:space="0" w:color="auto"/>
            </w:tcBorders>
            <w:vAlign w:val="center"/>
          </w:tcPr>
          <w:p w:rsidR="0028096E" w:rsidRPr="0028096E" w:rsidRDefault="0028096E" w:rsidP="00CF6CE9">
            <w:pPr>
              <w:spacing w:line="276" w:lineRule="auto"/>
              <w:ind w:left="-108" w:right="-52"/>
              <w:jc w:val="center"/>
              <w:rPr>
                <w:rFonts w:ascii="Times New Roman" w:hAnsi="Times New Roman"/>
                <w:b/>
                <w:sz w:val="18"/>
                <w:szCs w:val="24"/>
              </w:rPr>
            </w:pPr>
            <w:r w:rsidRPr="0028096E">
              <w:rPr>
                <w:rFonts w:ascii="Times New Roman" w:hAnsi="Times New Roman"/>
                <w:b/>
                <w:sz w:val="18"/>
                <w:szCs w:val="24"/>
              </w:rPr>
              <w:t>Sum of squares</w:t>
            </w:r>
          </w:p>
        </w:tc>
        <w:tc>
          <w:tcPr>
            <w:tcW w:w="510" w:type="dxa"/>
            <w:tcBorders>
              <w:bottom w:val="single" w:sz="4" w:space="0" w:color="auto"/>
            </w:tcBorders>
            <w:vAlign w:val="center"/>
          </w:tcPr>
          <w:p w:rsidR="0028096E" w:rsidRPr="0028096E" w:rsidRDefault="0028096E" w:rsidP="00CF6CE9">
            <w:pPr>
              <w:spacing w:line="276" w:lineRule="auto"/>
              <w:jc w:val="center"/>
              <w:rPr>
                <w:rFonts w:ascii="Times New Roman" w:hAnsi="Times New Roman"/>
                <w:b/>
                <w:sz w:val="18"/>
                <w:szCs w:val="24"/>
              </w:rPr>
            </w:pPr>
            <w:r w:rsidRPr="0028096E">
              <w:rPr>
                <w:rFonts w:ascii="Times New Roman" w:hAnsi="Times New Roman"/>
                <w:b/>
                <w:sz w:val="18"/>
                <w:szCs w:val="24"/>
              </w:rPr>
              <w:t>df</w:t>
            </w:r>
          </w:p>
        </w:tc>
        <w:tc>
          <w:tcPr>
            <w:tcW w:w="567" w:type="dxa"/>
            <w:tcBorders>
              <w:bottom w:val="single" w:sz="4" w:space="0" w:color="auto"/>
            </w:tcBorders>
            <w:vAlign w:val="center"/>
          </w:tcPr>
          <w:p w:rsidR="0028096E" w:rsidRPr="0028096E" w:rsidRDefault="0028096E" w:rsidP="00CF6CE9">
            <w:pPr>
              <w:spacing w:line="276" w:lineRule="auto"/>
              <w:ind w:left="-108" w:right="-108"/>
              <w:jc w:val="center"/>
              <w:rPr>
                <w:rFonts w:ascii="Times New Roman" w:hAnsi="Times New Roman"/>
                <w:b/>
                <w:sz w:val="18"/>
                <w:szCs w:val="24"/>
              </w:rPr>
            </w:pPr>
            <w:r w:rsidRPr="0028096E">
              <w:rPr>
                <w:rFonts w:ascii="Times New Roman" w:hAnsi="Times New Roman"/>
                <w:b/>
                <w:sz w:val="18"/>
                <w:szCs w:val="24"/>
              </w:rPr>
              <w:t>Mean square</w:t>
            </w:r>
          </w:p>
        </w:tc>
        <w:tc>
          <w:tcPr>
            <w:tcW w:w="722" w:type="dxa"/>
            <w:tcBorders>
              <w:bottom w:val="single" w:sz="4" w:space="0" w:color="auto"/>
            </w:tcBorders>
          </w:tcPr>
          <w:p w:rsidR="0028096E" w:rsidRPr="0028096E" w:rsidRDefault="0028096E" w:rsidP="00CF6CE9">
            <w:pPr>
              <w:jc w:val="center"/>
              <w:rPr>
                <w:rFonts w:ascii="Times New Roman" w:hAnsi="Times New Roman"/>
                <w:b/>
                <w:sz w:val="18"/>
                <w:szCs w:val="24"/>
              </w:rPr>
            </w:pPr>
            <w:r w:rsidRPr="0028096E">
              <w:rPr>
                <w:rFonts w:ascii="Times New Roman" w:hAnsi="Times New Roman"/>
                <w:b/>
                <w:sz w:val="18"/>
                <w:szCs w:val="24"/>
              </w:rPr>
              <w:t>F</w:t>
            </w:r>
          </w:p>
        </w:tc>
        <w:tc>
          <w:tcPr>
            <w:tcW w:w="502" w:type="dxa"/>
            <w:tcBorders>
              <w:bottom w:val="single" w:sz="4" w:space="0" w:color="auto"/>
            </w:tcBorders>
          </w:tcPr>
          <w:p w:rsidR="0028096E" w:rsidRPr="0028096E" w:rsidRDefault="0028096E" w:rsidP="00CF6CE9">
            <w:pPr>
              <w:jc w:val="center"/>
              <w:rPr>
                <w:rFonts w:ascii="Times New Roman" w:hAnsi="Times New Roman"/>
                <w:b/>
                <w:sz w:val="18"/>
                <w:szCs w:val="24"/>
              </w:rPr>
            </w:pPr>
            <w:r w:rsidRPr="0028096E">
              <w:rPr>
                <w:rFonts w:ascii="Times New Roman" w:hAnsi="Times New Roman"/>
                <w:b/>
                <w:sz w:val="18"/>
                <w:szCs w:val="24"/>
              </w:rPr>
              <w:t>Sig.</w:t>
            </w:r>
          </w:p>
        </w:tc>
      </w:tr>
      <w:tr w:rsidR="0028096E" w:rsidRPr="0028096E" w:rsidTr="0028096E">
        <w:trPr>
          <w:jc w:val="center"/>
        </w:trPr>
        <w:tc>
          <w:tcPr>
            <w:tcW w:w="935" w:type="dxa"/>
            <w:tcBorders>
              <w:bottom w:val="nil"/>
            </w:tcBorders>
            <w:vAlign w:val="center"/>
          </w:tcPr>
          <w:p w:rsidR="0028096E" w:rsidRPr="0028096E" w:rsidRDefault="0028096E" w:rsidP="0028096E">
            <w:pPr>
              <w:ind w:left="-46" w:right="-108"/>
              <w:rPr>
                <w:rFonts w:ascii="Times New Roman" w:hAnsi="Times New Roman"/>
                <w:sz w:val="18"/>
                <w:szCs w:val="24"/>
              </w:rPr>
            </w:pPr>
            <w:r w:rsidRPr="0028096E">
              <w:rPr>
                <w:rFonts w:ascii="Times New Roman" w:hAnsi="Times New Roman"/>
                <w:sz w:val="18"/>
                <w:szCs w:val="24"/>
              </w:rPr>
              <w:t>Regression</w:t>
            </w:r>
          </w:p>
        </w:tc>
        <w:tc>
          <w:tcPr>
            <w:tcW w:w="678" w:type="dxa"/>
            <w:tcBorders>
              <w:bottom w:val="nil"/>
            </w:tcBorders>
            <w:vAlign w:val="center"/>
          </w:tcPr>
          <w:p w:rsidR="0028096E" w:rsidRPr="0028096E" w:rsidRDefault="0028096E" w:rsidP="00CF6CE9">
            <w:pPr>
              <w:ind w:left="-108" w:right="-52"/>
              <w:jc w:val="center"/>
              <w:rPr>
                <w:rFonts w:ascii="Times New Roman" w:hAnsi="Times New Roman"/>
                <w:sz w:val="18"/>
                <w:szCs w:val="24"/>
                <w:lang w:val="id-ID"/>
              </w:rPr>
            </w:pPr>
            <w:r w:rsidRPr="0028096E">
              <w:rPr>
                <w:rFonts w:ascii="Times New Roman" w:hAnsi="Times New Roman"/>
                <w:sz w:val="18"/>
                <w:szCs w:val="24"/>
              </w:rPr>
              <w:t>17</w:t>
            </w:r>
            <w:r w:rsidRPr="0028096E">
              <w:rPr>
                <w:rFonts w:ascii="Times New Roman" w:hAnsi="Times New Roman"/>
                <w:sz w:val="18"/>
                <w:szCs w:val="24"/>
                <w:lang w:val="id-ID"/>
              </w:rPr>
              <w:t>6</w:t>
            </w:r>
            <w:r w:rsidRPr="0028096E">
              <w:rPr>
                <w:rFonts w:ascii="Times New Roman" w:hAnsi="Times New Roman"/>
                <w:sz w:val="18"/>
                <w:szCs w:val="24"/>
              </w:rPr>
              <w:t>,</w:t>
            </w:r>
            <w:r>
              <w:rPr>
                <w:rFonts w:ascii="Times New Roman" w:hAnsi="Times New Roman"/>
                <w:sz w:val="18"/>
                <w:szCs w:val="24"/>
                <w:lang w:val="id-ID"/>
              </w:rPr>
              <w:t>44</w:t>
            </w:r>
          </w:p>
        </w:tc>
        <w:tc>
          <w:tcPr>
            <w:tcW w:w="510" w:type="dxa"/>
            <w:tcBorders>
              <w:bottom w:val="nil"/>
            </w:tcBorders>
            <w:vAlign w:val="center"/>
          </w:tcPr>
          <w:p w:rsidR="0028096E" w:rsidRPr="0028096E" w:rsidRDefault="0028096E" w:rsidP="00CF6CE9">
            <w:pPr>
              <w:jc w:val="center"/>
              <w:rPr>
                <w:rFonts w:ascii="Times New Roman" w:hAnsi="Times New Roman"/>
                <w:sz w:val="18"/>
                <w:szCs w:val="24"/>
                <w:lang w:val="id-ID"/>
              </w:rPr>
            </w:pPr>
            <w:r w:rsidRPr="0028096E">
              <w:rPr>
                <w:rFonts w:ascii="Times New Roman" w:hAnsi="Times New Roman"/>
                <w:sz w:val="18"/>
                <w:szCs w:val="24"/>
                <w:lang w:val="id-ID"/>
              </w:rPr>
              <w:t>2</w:t>
            </w:r>
          </w:p>
        </w:tc>
        <w:tc>
          <w:tcPr>
            <w:tcW w:w="567" w:type="dxa"/>
            <w:tcBorders>
              <w:bottom w:val="nil"/>
            </w:tcBorders>
            <w:vAlign w:val="center"/>
          </w:tcPr>
          <w:p w:rsidR="0028096E" w:rsidRPr="0028096E" w:rsidRDefault="0028096E" w:rsidP="00CF6CE9">
            <w:pPr>
              <w:ind w:left="-108" w:right="-108"/>
              <w:jc w:val="center"/>
              <w:rPr>
                <w:rFonts w:ascii="Times New Roman" w:hAnsi="Times New Roman"/>
                <w:sz w:val="18"/>
                <w:szCs w:val="24"/>
                <w:lang w:val="id-ID"/>
              </w:rPr>
            </w:pPr>
            <w:r w:rsidRPr="0028096E">
              <w:rPr>
                <w:rFonts w:ascii="Times New Roman" w:hAnsi="Times New Roman"/>
                <w:sz w:val="18"/>
                <w:szCs w:val="24"/>
                <w:lang w:val="id-ID"/>
              </w:rPr>
              <w:t>88</w:t>
            </w:r>
            <w:r w:rsidRPr="0028096E">
              <w:rPr>
                <w:rFonts w:ascii="Times New Roman" w:hAnsi="Times New Roman"/>
                <w:sz w:val="18"/>
                <w:szCs w:val="24"/>
              </w:rPr>
              <w:t>,</w:t>
            </w:r>
            <w:r w:rsidRPr="0028096E">
              <w:rPr>
                <w:rFonts w:ascii="Times New Roman" w:hAnsi="Times New Roman"/>
                <w:sz w:val="18"/>
                <w:szCs w:val="24"/>
                <w:lang w:val="id-ID"/>
              </w:rPr>
              <w:t>22</w:t>
            </w:r>
          </w:p>
        </w:tc>
        <w:tc>
          <w:tcPr>
            <w:tcW w:w="722" w:type="dxa"/>
            <w:tcBorders>
              <w:bottom w:val="nil"/>
            </w:tcBorders>
          </w:tcPr>
          <w:p w:rsidR="0028096E" w:rsidRPr="0028096E" w:rsidRDefault="0028096E" w:rsidP="00CF6CE9">
            <w:pPr>
              <w:jc w:val="center"/>
              <w:rPr>
                <w:rFonts w:ascii="Times New Roman" w:hAnsi="Times New Roman"/>
                <w:b/>
                <w:sz w:val="18"/>
                <w:szCs w:val="24"/>
                <w:lang w:val="id-ID"/>
              </w:rPr>
            </w:pPr>
            <w:r w:rsidRPr="0028096E">
              <w:rPr>
                <w:rFonts w:ascii="Times New Roman" w:hAnsi="Times New Roman"/>
                <w:b/>
                <w:sz w:val="18"/>
                <w:szCs w:val="24"/>
                <w:lang w:val="id-ID"/>
              </w:rPr>
              <w:t>20</w:t>
            </w:r>
            <w:r w:rsidRPr="0028096E">
              <w:rPr>
                <w:rFonts w:ascii="Times New Roman" w:hAnsi="Times New Roman"/>
                <w:b/>
                <w:sz w:val="18"/>
                <w:szCs w:val="24"/>
              </w:rPr>
              <w:t>,</w:t>
            </w:r>
            <w:r>
              <w:rPr>
                <w:rFonts w:ascii="Times New Roman" w:hAnsi="Times New Roman"/>
                <w:b/>
                <w:sz w:val="18"/>
                <w:szCs w:val="24"/>
                <w:lang w:val="id-ID"/>
              </w:rPr>
              <w:t>83</w:t>
            </w:r>
          </w:p>
        </w:tc>
        <w:tc>
          <w:tcPr>
            <w:tcW w:w="502" w:type="dxa"/>
            <w:tcBorders>
              <w:bottom w:val="nil"/>
            </w:tcBorders>
          </w:tcPr>
          <w:p w:rsidR="0028096E" w:rsidRPr="0028096E" w:rsidRDefault="0028096E" w:rsidP="0028096E">
            <w:pPr>
              <w:ind w:left="-162" w:right="-101"/>
              <w:jc w:val="center"/>
              <w:rPr>
                <w:rFonts w:ascii="Times New Roman" w:hAnsi="Times New Roman"/>
                <w:b/>
                <w:sz w:val="18"/>
                <w:szCs w:val="24"/>
                <w:lang w:val="id-ID"/>
              </w:rPr>
            </w:pPr>
            <w:r>
              <w:rPr>
                <w:rFonts w:ascii="Times New Roman" w:hAnsi="Times New Roman"/>
                <w:b/>
                <w:sz w:val="18"/>
                <w:szCs w:val="24"/>
              </w:rPr>
              <w:t>0,00</w:t>
            </w:r>
          </w:p>
        </w:tc>
      </w:tr>
      <w:tr w:rsidR="0028096E" w:rsidRPr="0028096E" w:rsidTr="0028096E">
        <w:trPr>
          <w:jc w:val="center"/>
        </w:trPr>
        <w:tc>
          <w:tcPr>
            <w:tcW w:w="935" w:type="dxa"/>
            <w:tcBorders>
              <w:top w:val="nil"/>
              <w:bottom w:val="nil"/>
            </w:tcBorders>
            <w:vAlign w:val="center"/>
          </w:tcPr>
          <w:p w:rsidR="0028096E" w:rsidRPr="0028096E" w:rsidRDefault="0028096E" w:rsidP="0028096E">
            <w:pPr>
              <w:ind w:left="-46" w:right="-108"/>
              <w:rPr>
                <w:rFonts w:ascii="Times New Roman" w:hAnsi="Times New Roman"/>
                <w:sz w:val="18"/>
                <w:szCs w:val="24"/>
              </w:rPr>
            </w:pPr>
            <w:r w:rsidRPr="0028096E">
              <w:rPr>
                <w:rFonts w:ascii="Times New Roman" w:hAnsi="Times New Roman"/>
                <w:sz w:val="18"/>
                <w:szCs w:val="24"/>
              </w:rPr>
              <w:t>Residual</w:t>
            </w:r>
          </w:p>
        </w:tc>
        <w:tc>
          <w:tcPr>
            <w:tcW w:w="678" w:type="dxa"/>
            <w:tcBorders>
              <w:top w:val="nil"/>
              <w:bottom w:val="nil"/>
            </w:tcBorders>
            <w:vAlign w:val="center"/>
          </w:tcPr>
          <w:p w:rsidR="0028096E" w:rsidRPr="0028096E" w:rsidRDefault="0028096E" w:rsidP="00CF6CE9">
            <w:pPr>
              <w:ind w:left="-108" w:right="-52"/>
              <w:jc w:val="center"/>
              <w:rPr>
                <w:rFonts w:ascii="Times New Roman" w:hAnsi="Times New Roman"/>
                <w:sz w:val="18"/>
                <w:szCs w:val="24"/>
                <w:lang w:val="id-ID"/>
              </w:rPr>
            </w:pPr>
            <w:r w:rsidRPr="0028096E">
              <w:rPr>
                <w:rFonts w:ascii="Times New Roman" w:hAnsi="Times New Roman"/>
                <w:sz w:val="18"/>
                <w:szCs w:val="24"/>
              </w:rPr>
              <w:t>6</w:t>
            </w:r>
            <w:r w:rsidRPr="0028096E">
              <w:rPr>
                <w:rFonts w:ascii="Times New Roman" w:hAnsi="Times New Roman"/>
                <w:sz w:val="18"/>
                <w:szCs w:val="24"/>
                <w:lang w:val="id-ID"/>
              </w:rPr>
              <w:t>81</w:t>
            </w:r>
            <w:r w:rsidRPr="0028096E">
              <w:rPr>
                <w:rFonts w:ascii="Times New Roman" w:hAnsi="Times New Roman"/>
                <w:sz w:val="18"/>
                <w:szCs w:val="24"/>
              </w:rPr>
              <w:t>,</w:t>
            </w:r>
            <w:r>
              <w:rPr>
                <w:rFonts w:ascii="Times New Roman" w:hAnsi="Times New Roman"/>
                <w:sz w:val="18"/>
                <w:szCs w:val="24"/>
                <w:lang w:val="id-ID"/>
              </w:rPr>
              <w:t>86</w:t>
            </w:r>
          </w:p>
        </w:tc>
        <w:tc>
          <w:tcPr>
            <w:tcW w:w="510" w:type="dxa"/>
            <w:tcBorders>
              <w:top w:val="nil"/>
              <w:bottom w:val="nil"/>
            </w:tcBorders>
            <w:vAlign w:val="center"/>
          </w:tcPr>
          <w:p w:rsidR="0028096E" w:rsidRPr="0028096E" w:rsidRDefault="0028096E" w:rsidP="00CF6CE9">
            <w:pPr>
              <w:jc w:val="center"/>
              <w:rPr>
                <w:rFonts w:ascii="Times New Roman" w:hAnsi="Times New Roman"/>
                <w:sz w:val="18"/>
                <w:szCs w:val="24"/>
                <w:lang w:val="id-ID"/>
              </w:rPr>
            </w:pPr>
            <w:r w:rsidRPr="0028096E">
              <w:rPr>
                <w:rFonts w:ascii="Times New Roman" w:hAnsi="Times New Roman"/>
                <w:sz w:val="18"/>
                <w:szCs w:val="24"/>
              </w:rPr>
              <w:t>16</w:t>
            </w:r>
            <w:r w:rsidRPr="0028096E">
              <w:rPr>
                <w:rFonts w:ascii="Times New Roman" w:hAnsi="Times New Roman"/>
                <w:sz w:val="18"/>
                <w:szCs w:val="24"/>
                <w:lang w:val="id-ID"/>
              </w:rPr>
              <w:t>1</w:t>
            </w:r>
          </w:p>
        </w:tc>
        <w:tc>
          <w:tcPr>
            <w:tcW w:w="567" w:type="dxa"/>
            <w:tcBorders>
              <w:top w:val="nil"/>
              <w:bottom w:val="nil"/>
            </w:tcBorders>
            <w:vAlign w:val="center"/>
          </w:tcPr>
          <w:p w:rsidR="0028096E" w:rsidRPr="0028096E" w:rsidRDefault="0028096E" w:rsidP="00CF6CE9">
            <w:pPr>
              <w:ind w:left="-108" w:right="-108"/>
              <w:jc w:val="center"/>
              <w:rPr>
                <w:rFonts w:ascii="Times New Roman" w:hAnsi="Times New Roman"/>
                <w:sz w:val="18"/>
                <w:szCs w:val="24"/>
                <w:lang w:val="id-ID"/>
              </w:rPr>
            </w:pPr>
            <w:r w:rsidRPr="0028096E">
              <w:rPr>
                <w:rFonts w:ascii="Times New Roman" w:hAnsi="Times New Roman"/>
                <w:sz w:val="18"/>
                <w:szCs w:val="24"/>
              </w:rPr>
              <w:t>4,</w:t>
            </w:r>
            <w:r w:rsidRPr="0028096E">
              <w:rPr>
                <w:rFonts w:ascii="Times New Roman" w:hAnsi="Times New Roman"/>
                <w:sz w:val="18"/>
                <w:szCs w:val="24"/>
                <w:lang w:val="id-ID"/>
              </w:rPr>
              <w:t>23</w:t>
            </w:r>
          </w:p>
        </w:tc>
        <w:tc>
          <w:tcPr>
            <w:tcW w:w="722" w:type="dxa"/>
            <w:tcBorders>
              <w:top w:val="nil"/>
              <w:bottom w:val="nil"/>
            </w:tcBorders>
          </w:tcPr>
          <w:p w:rsidR="0028096E" w:rsidRPr="0028096E" w:rsidRDefault="0028096E" w:rsidP="00CF6CE9">
            <w:pPr>
              <w:jc w:val="center"/>
              <w:rPr>
                <w:rFonts w:ascii="Times New Roman" w:hAnsi="Times New Roman"/>
                <w:sz w:val="18"/>
                <w:szCs w:val="24"/>
              </w:rPr>
            </w:pPr>
          </w:p>
        </w:tc>
        <w:tc>
          <w:tcPr>
            <w:tcW w:w="502" w:type="dxa"/>
            <w:tcBorders>
              <w:top w:val="nil"/>
              <w:bottom w:val="nil"/>
            </w:tcBorders>
          </w:tcPr>
          <w:p w:rsidR="0028096E" w:rsidRPr="0028096E" w:rsidRDefault="0028096E" w:rsidP="00CF6CE9">
            <w:pPr>
              <w:jc w:val="center"/>
              <w:rPr>
                <w:rFonts w:ascii="Times New Roman" w:hAnsi="Times New Roman"/>
                <w:b/>
                <w:sz w:val="18"/>
                <w:szCs w:val="24"/>
              </w:rPr>
            </w:pPr>
          </w:p>
        </w:tc>
      </w:tr>
      <w:tr w:rsidR="0028096E" w:rsidRPr="0028096E" w:rsidTr="0028096E">
        <w:trPr>
          <w:jc w:val="center"/>
        </w:trPr>
        <w:tc>
          <w:tcPr>
            <w:tcW w:w="935" w:type="dxa"/>
            <w:tcBorders>
              <w:top w:val="nil"/>
            </w:tcBorders>
            <w:vAlign w:val="center"/>
          </w:tcPr>
          <w:p w:rsidR="0028096E" w:rsidRPr="0028096E" w:rsidRDefault="0028096E" w:rsidP="0028096E">
            <w:pPr>
              <w:ind w:left="-46" w:right="-108"/>
              <w:rPr>
                <w:rFonts w:ascii="Times New Roman" w:hAnsi="Times New Roman"/>
                <w:sz w:val="18"/>
                <w:szCs w:val="24"/>
              </w:rPr>
            </w:pPr>
            <w:r w:rsidRPr="0028096E">
              <w:rPr>
                <w:rFonts w:ascii="Times New Roman" w:hAnsi="Times New Roman"/>
                <w:sz w:val="18"/>
                <w:szCs w:val="24"/>
              </w:rPr>
              <w:t>Total</w:t>
            </w:r>
          </w:p>
        </w:tc>
        <w:tc>
          <w:tcPr>
            <w:tcW w:w="678" w:type="dxa"/>
            <w:tcBorders>
              <w:top w:val="nil"/>
            </w:tcBorders>
            <w:vAlign w:val="center"/>
          </w:tcPr>
          <w:p w:rsidR="0028096E" w:rsidRPr="0028096E" w:rsidRDefault="0028096E" w:rsidP="00CF6CE9">
            <w:pPr>
              <w:ind w:left="-108" w:right="-52"/>
              <w:jc w:val="center"/>
              <w:rPr>
                <w:rFonts w:ascii="Times New Roman" w:hAnsi="Times New Roman"/>
                <w:sz w:val="18"/>
                <w:szCs w:val="24"/>
                <w:lang w:val="id-ID"/>
              </w:rPr>
            </w:pPr>
            <w:r>
              <w:rPr>
                <w:rFonts w:ascii="Times New Roman" w:hAnsi="Times New Roman"/>
                <w:sz w:val="18"/>
                <w:szCs w:val="24"/>
              </w:rPr>
              <w:t>858,31</w:t>
            </w:r>
          </w:p>
        </w:tc>
        <w:tc>
          <w:tcPr>
            <w:tcW w:w="510" w:type="dxa"/>
            <w:tcBorders>
              <w:top w:val="nil"/>
            </w:tcBorders>
            <w:vAlign w:val="center"/>
          </w:tcPr>
          <w:p w:rsidR="0028096E" w:rsidRPr="0028096E" w:rsidRDefault="0028096E" w:rsidP="00CF6CE9">
            <w:pPr>
              <w:jc w:val="center"/>
              <w:rPr>
                <w:rFonts w:ascii="Times New Roman" w:hAnsi="Times New Roman"/>
                <w:sz w:val="18"/>
                <w:szCs w:val="24"/>
              </w:rPr>
            </w:pPr>
            <w:r w:rsidRPr="0028096E">
              <w:rPr>
                <w:rFonts w:ascii="Times New Roman" w:hAnsi="Times New Roman"/>
                <w:sz w:val="18"/>
                <w:szCs w:val="24"/>
              </w:rPr>
              <w:t>163</w:t>
            </w:r>
          </w:p>
        </w:tc>
        <w:tc>
          <w:tcPr>
            <w:tcW w:w="567" w:type="dxa"/>
            <w:tcBorders>
              <w:top w:val="nil"/>
            </w:tcBorders>
            <w:vAlign w:val="center"/>
          </w:tcPr>
          <w:p w:rsidR="0028096E" w:rsidRPr="0028096E" w:rsidRDefault="0028096E" w:rsidP="00CF6CE9">
            <w:pPr>
              <w:ind w:left="-108" w:right="-108"/>
              <w:jc w:val="center"/>
              <w:rPr>
                <w:rFonts w:ascii="Times New Roman" w:hAnsi="Times New Roman"/>
                <w:sz w:val="18"/>
                <w:szCs w:val="24"/>
              </w:rPr>
            </w:pPr>
          </w:p>
        </w:tc>
        <w:tc>
          <w:tcPr>
            <w:tcW w:w="722" w:type="dxa"/>
            <w:tcBorders>
              <w:top w:val="nil"/>
            </w:tcBorders>
          </w:tcPr>
          <w:p w:rsidR="0028096E" w:rsidRPr="0028096E" w:rsidRDefault="0028096E" w:rsidP="00CF6CE9">
            <w:pPr>
              <w:jc w:val="center"/>
              <w:rPr>
                <w:rFonts w:ascii="Times New Roman" w:hAnsi="Times New Roman"/>
                <w:sz w:val="18"/>
                <w:szCs w:val="24"/>
              </w:rPr>
            </w:pPr>
          </w:p>
        </w:tc>
        <w:tc>
          <w:tcPr>
            <w:tcW w:w="502" w:type="dxa"/>
            <w:tcBorders>
              <w:top w:val="nil"/>
            </w:tcBorders>
          </w:tcPr>
          <w:p w:rsidR="0028096E" w:rsidRPr="0028096E" w:rsidRDefault="0028096E" w:rsidP="00CF6CE9">
            <w:pPr>
              <w:jc w:val="center"/>
              <w:rPr>
                <w:rFonts w:ascii="Times New Roman" w:hAnsi="Times New Roman"/>
                <w:b/>
                <w:sz w:val="18"/>
                <w:szCs w:val="24"/>
              </w:rPr>
            </w:pPr>
          </w:p>
        </w:tc>
      </w:tr>
    </w:tbl>
    <w:p w:rsidR="0028096E" w:rsidRDefault="0028096E" w:rsidP="0028096E">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lastRenderedPageBreak/>
        <w:t xml:space="preserve">Nilai signifikansi F sebesar 0,00. </w:t>
      </w:r>
      <w:r w:rsidRPr="00F05017">
        <w:rPr>
          <w:rFonts w:ascii="Times New Roman" w:hAnsi="Times New Roman"/>
          <w:sz w:val="24"/>
          <w:szCs w:val="24"/>
        </w:rPr>
        <w:t>Hasil tersebut menunjukkan bahwa nilai signifikansi berada di atas 0</w:t>
      </w:r>
      <w:proofErr w:type="gramStart"/>
      <w:r w:rsidRPr="00F05017">
        <w:rPr>
          <w:rFonts w:ascii="Times New Roman" w:hAnsi="Times New Roman"/>
          <w:sz w:val="24"/>
          <w:szCs w:val="24"/>
        </w:rPr>
        <w:t>,05</w:t>
      </w:r>
      <w:proofErr w:type="gramEnd"/>
      <w:r w:rsidRPr="00F05017">
        <w:rPr>
          <w:rFonts w:ascii="Times New Roman" w:hAnsi="Times New Roman"/>
          <w:sz w:val="24"/>
          <w:szCs w:val="24"/>
        </w:rPr>
        <w:t xml:space="preserve"> (</w:t>
      </w:r>
      <w:r w:rsidRPr="00F05017">
        <w:rPr>
          <w:rFonts w:ascii="Times New Roman" w:hAnsi="Times New Roman"/>
          <w:i/>
          <w:sz w:val="24"/>
          <w:szCs w:val="24"/>
        </w:rPr>
        <w:t>p</w:t>
      </w:r>
      <w:r w:rsidRPr="00F05017">
        <w:rPr>
          <w:rFonts w:ascii="Times New Roman" w:hAnsi="Times New Roman"/>
          <w:sz w:val="24"/>
          <w:szCs w:val="24"/>
        </w:rPr>
        <w:t>&lt;0,05), maka disimpulkan bahwa hipotesis keempa</w:t>
      </w:r>
      <w:r>
        <w:rPr>
          <w:rFonts w:ascii="Times New Roman" w:hAnsi="Times New Roman"/>
          <w:sz w:val="24"/>
          <w:szCs w:val="24"/>
        </w:rPr>
        <w:t>t dalam penelitian ini diterima</w:t>
      </w:r>
      <w:r>
        <w:rPr>
          <w:rFonts w:ascii="Times New Roman" w:hAnsi="Times New Roman"/>
          <w:sz w:val="24"/>
          <w:szCs w:val="24"/>
          <w:lang w:val="id-ID"/>
        </w:rPr>
        <w:t>. Berdasarkan tabel di atas diketahui bahwa F</w:t>
      </w:r>
      <w:r w:rsidRPr="007F41AB">
        <w:rPr>
          <w:rFonts w:ascii="Times New Roman" w:hAnsi="Times New Roman"/>
          <w:sz w:val="24"/>
          <w:szCs w:val="24"/>
          <w:vertAlign w:val="subscript"/>
          <w:lang w:val="id-ID"/>
        </w:rPr>
        <w:t>hitung</w:t>
      </w:r>
      <w:r>
        <w:rPr>
          <w:rFonts w:ascii="Times New Roman" w:hAnsi="Times New Roman"/>
          <w:sz w:val="24"/>
          <w:szCs w:val="24"/>
          <w:lang w:val="id-ID"/>
        </w:rPr>
        <w:t xml:space="preserve"> menunjukkan nilai sebesar 20,83 dan nilai F</w:t>
      </w:r>
      <w:r w:rsidRPr="007F41AB">
        <w:rPr>
          <w:rFonts w:ascii="Times New Roman" w:hAnsi="Times New Roman"/>
          <w:sz w:val="24"/>
          <w:szCs w:val="24"/>
          <w:vertAlign w:val="subscript"/>
          <w:lang w:val="id-ID"/>
        </w:rPr>
        <w:t>tabel</w:t>
      </w:r>
      <w:r>
        <w:rPr>
          <w:rFonts w:ascii="Times New Roman" w:hAnsi="Times New Roman"/>
          <w:sz w:val="24"/>
          <w:szCs w:val="24"/>
          <w:lang w:val="id-ID"/>
        </w:rPr>
        <w:t xml:space="preserve"> sebesar 3,05. Nilai F</w:t>
      </w:r>
      <w:r w:rsidRPr="007F41AB">
        <w:rPr>
          <w:rFonts w:ascii="Times New Roman" w:hAnsi="Times New Roman"/>
          <w:sz w:val="24"/>
          <w:szCs w:val="24"/>
          <w:vertAlign w:val="subscript"/>
          <w:lang w:val="id-ID"/>
        </w:rPr>
        <w:t>hitung</w:t>
      </w:r>
      <w:r>
        <w:rPr>
          <w:rFonts w:ascii="Times New Roman" w:hAnsi="Times New Roman"/>
          <w:sz w:val="24"/>
          <w:szCs w:val="24"/>
          <w:vertAlign w:val="subscript"/>
          <w:lang w:val="id-ID"/>
        </w:rPr>
        <w:t xml:space="preserve"> </w:t>
      </w:r>
      <w:r>
        <w:rPr>
          <w:rFonts w:ascii="Times New Roman" w:hAnsi="Times New Roman"/>
          <w:sz w:val="24"/>
          <w:szCs w:val="24"/>
          <w:lang w:val="id-ID"/>
        </w:rPr>
        <w:t>20,83 &gt; F</w:t>
      </w:r>
      <w:r w:rsidRPr="007F41AB">
        <w:rPr>
          <w:rFonts w:ascii="Times New Roman" w:hAnsi="Times New Roman"/>
          <w:sz w:val="24"/>
          <w:szCs w:val="24"/>
          <w:vertAlign w:val="subscript"/>
          <w:lang w:val="id-ID"/>
        </w:rPr>
        <w:t>tabel</w:t>
      </w:r>
      <w:r>
        <w:rPr>
          <w:rFonts w:ascii="Times New Roman" w:hAnsi="Times New Roman"/>
          <w:sz w:val="24"/>
          <w:szCs w:val="24"/>
          <w:vertAlign w:val="subscript"/>
          <w:lang w:val="id-ID"/>
        </w:rPr>
        <w:t xml:space="preserve"> </w:t>
      </w:r>
      <w:r>
        <w:rPr>
          <w:rFonts w:ascii="Times New Roman" w:hAnsi="Times New Roman"/>
          <w:sz w:val="24"/>
          <w:szCs w:val="24"/>
          <w:lang w:val="id-ID"/>
        </w:rPr>
        <w:t xml:space="preserve">3,05, maka dapat disimpulkan bahwa sikap </w:t>
      </w:r>
      <w:r>
        <w:rPr>
          <w:rFonts w:ascii="Times New Roman" w:hAnsi="Times New Roman"/>
          <w:i/>
          <w:sz w:val="24"/>
          <w:szCs w:val="24"/>
          <w:lang w:val="id-ID"/>
        </w:rPr>
        <w:t xml:space="preserve">whistleblowing </w:t>
      </w:r>
      <w:r>
        <w:rPr>
          <w:rFonts w:ascii="Times New Roman" w:hAnsi="Times New Roman"/>
          <w:sz w:val="24"/>
          <w:szCs w:val="24"/>
          <w:lang w:val="id-ID"/>
        </w:rPr>
        <w:t xml:space="preserve">dan norma subjektif secara simultan berpengaruh terhadap intensi </w:t>
      </w:r>
      <w:r>
        <w:rPr>
          <w:rFonts w:ascii="Times New Roman" w:hAnsi="Times New Roman"/>
          <w:i/>
          <w:sz w:val="24"/>
          <w:szCs w:val="24"/>
          <w:lang w:val="id-ID"/>
        </w:rPr>
        <w:t>whistleblowing.</w:t>
      </w:r>
      <w:r>
        <w:rPr>
          <w:rFonts w:ascii="Times New Roman" w:hAnsi="Times New Roman"/>
          <w:sz w:val="24"/>
          <w:szCs w:val="24"/>
          <w:lang w:val="id-ID"/>
        </w:rPr>
        <w:t xml:space="preserve"> </w:t>
      </w:r>
    </w:p>
    <w:p w:rsidR="00A570A4" w:rsidRDefault="00A570A4" w:rsidP="0028096E">
      <w:pPr>
        <w:spacing w:after="0" w:line="240" w:lineRule="auto"/>
        <w:ind w:firstLine="284"/>
        <w:jc w:val="both"/>
        <w:rPr>
          <w:rFonts w:ascii="Times New Roman" w:hAnsi="Times New Roman"/>
          <w:sz w:val="24"/>
          <w:szCs w:val="24"/>
          <w:lang w:val="id-ID"/>
        </w:rPr>
      </w:pPr>
      <w:r w:rsidRPr="00F05017">
        <w:rPr>
          <w:rFonts w:ascii="Times New Roman" w:hAnsi="Times New Roman"/>
          <w:sz w:val="24"/>
          <w:szCs w:val="24"/>
        </w:rPr>
        <w:t xml:space="preserve">Karyawan PT. X setuju dengan penerapan pengaduan pelanggaran dan </w:t>
      </w:r>
      <w:proofErr w:type="gramStart"/>
      <w:r w:rsidRPr="00F05017">
        <w:rPr>
          <w:rFonts w:ascii="Times New Roman" w:hAnsi="Times New Roman"/>
          <w:sz w:val="24"/>
          <w:szCs w:val="24"/>
        </w:rPr>
        <w:t>akan</w:t>
      </w:r>
      <w:proofErr w:type="gramEnd"/>
      <w:r w:rsidRPr="00F05017">
        <w:rPr>
          <w:rFonts w:ascii="Times New Roman" w:hAnsi="Times New Roman"/>
          <w:sz w:val="24"/>
          <w:szCs w:val="24"/>
        </w:rPr>
        <w:t xml:space="preserve"> ikut melakukan pengaduan pelanggaran ketika individu disekitarnya memberi dukungan dan akan melakukan hal yang sama. Hal tersebut terjadi berdasarkan keinginan karyawan untuk mencegah terjadinya pelanggaran yang dapat merugikan karyawan lain dan perusahaan. </w:t>
      </w:r>
      <w:r w:rsidRPr="00F05017">
        <w:rPr>
          <w:rFonts w:ascii="Times New Roman" w:hAnsi="Times New Roman"/>
          <w:i/>
          <w:sz w:val="24"/>
          <w:szCs w:val="24"/>
        </w:rPr>
        <w:t>Theory of planned behavior</w:t>
      </w:r>
      <w:r w:rsidRPr="00F05017">
        <w:rPr>
          <w:rFonts w:ascii="Times New Roman" w:hAnsi="Times New Roman"/>
          <w:sz w:val="24"/>
          <w:szCs w:val="24"/>
        </w:rPr>
        <w:t xml:space="preserve"> yang dikemukakan oleh Ajzen (1991) bahwa individu </w:t>
      </w:r>
      <w:proofErr w:type="gramStart"/>
      <w:r w:rsidRPr="00F05017">
        <w:rPr>
          <w:rFonts w:ascii="Times New Roman" w:hAnsi="Times New Roman"/>
          <w:sz w:val="24"/>
          <w:szCs w:val="24"/>
        </w:rPr>
        <w:t>akan</w:t>
      </w:r>
      <w:proofErr w:type="gramEnd"/>
      <w:r w:rsidRPr="00F05017">
        <w:rPr>
          <w:rFonts w:ascii="Times New Roman" w:hAnsi="Times New Roman"/>
          <w:sz w:val="24"/>
          <w:szCs w:val="24"/>
        </w:rPr>
        <w:t xml:space="preserve"> memiliki intensi untuk melakukan perilaku ketika individu memersepsikan bahwa perilaku tersebut mudah dilakukan karena terdapat faktor-faktor yang dapat mendukung perilaku tersebut.</w:t>
      </w:r>
    </w:p>
    <w:p w:rsidR="007E08F8" w:rsidRDefault="0028096E" w:rsidP="0028096E">
      <w:pPr>
        <w:autoSpaceDE w:val="0"/>
        <w:autoSpaceDN w:val="0"/>
        <w:adjustRightInd w:val="0"/>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Tabel 3. Hasil Kontribusi Simultan</w:t>
      </w:r>
    </w:p>
    <w:tbl>
      <w:tblPr>
        <w:tblStyle w:val="TableGrid"/>
        <w:tblW w:w="380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616"/>
        <w:gridCol w:w="456"/>
        <w:gridCol w:w="766"/>
        <w:gridCol w:w="845"/>
        <w:gridCol w:w="1126"/>
      </w:tblGrid>
      <w:tr w:rsidR="0028096E" w:rsidRPr="0028096E" w:rsidTr="0028096E">
        <w:trPr>
          <w:jc w:val="center"/>
        </w:trPr>
        <w:tc>
          <w:tcPr>
            <w:tcW w:w="616" w:type="dxa"/>
            <w:vAlign w:val="center"/>
          </w:tcPr>
          <w:p w:rsidR="0028096E" w:rsidRPr="0028096E" w:rsidRDefault="0028096E" w:rsidP="0028096E">
            <w:pPr>
              <w:ind w:left="-142" w:right="-108"/>
              <w:jc w:val="center"/>
              <w:rPr>
                <w:rFonts w:ascii="Times New Roman" w:hAnsi="Times New Roman"/>
                <w:b/>
                <w:sz w:val="16"/>
                <w:szCs w:val="24"/>
                <w:lang w:val="id-ID"/>
              </w:rPr>
            </w:pPr>
            <w:r w:rsidRPr="0028096E">
              <w:rPr>
                <w:rFonts w:ascii="Times New Roman" w:hAnsi="Times New Roman"/>
                <w:b/>
                <w:sz w:val="16"/>
                <w:szCs w:val="24"/>
                <w:lang w:val="id-ID"/>
              </w:rPr>
              <w:t>Model</w:t>
            </w:r>
          </w:p>
        </w:tc>
        <w:tc>
          <w:tcPr>
            <w:tcW w:w="456" w:type="dxa"/>
            <w:vAlign w:val="center"/>
          </w:tcPr>
          <w:p w:rsidR="0028096E" w:rsidRPr="0028096E" w:rsidRDefault="0028096E" w:rsidP="00CF6CE9">
            <w:pPr>
              <w:jc w:val="center"/>
              <w:rPr>
                <w:rFonts w:ascii="Times New Roman" w:hAnsi="Times New Roman"/>
                <w:b/>
                <w:sz w:val="16"/>
                <w:szCs w:val="24"/>
                <w:lang w:val="id-ID"/>
              </w:rPr>
            </w:pPr>
            <w:r w:rsidRPr="0028096E">
              <w:rPr>
                <w:rFonts w:ascii="Times New Roman" w:hAnsi="Times New Roman"/>
                <w:b/>
                <w:sz w:val="16"/>
                <w:szCs w:val="24"/>
                <w:lang w:val="id-ID"/>
              </w:rPr>
              <w:t>r</w:t>
            </w:r>
          </w:p>
        </w:tc>
        <w:tc>
          <w:tcPr>
            <w:tcW w:w="766" w:type="dxa"/>
          </w:tcPr>
          <w:p w:rsidR="0028096E" w:rsidRPr="0028096E" w:rsidRDefault="0028096E" w:rsidP="00CF6CE9">
            <w:pPr>
              <w:jc w:val="center"/>
              <w:rPr>
                <w:rFonts w:ascii="Times New Roman" w:hAnsi="Times New Roman"/>
                <w:b/>
                <w:sz w:val="16"/>
                <w:szCs w:val="24"/>
                <w:lang w:val="id-ID"/>
              </w:rPr>
            </w:pPr>
            <w:r w:rsidRPr="0028096E">
              <w:rPr>
                <w:rFonts w:ascii="Times New Roman" w:hAnsi="Times New Roman"/>
                <w:b/>
                <w:sz w:val="16"/>
                <w:szCs w:val="24"/>
                <w:lang w:val="id-ID"/>
              </w:rPr>
              <w:t>R Square</w:t>
            </w:r>
          </w:p>
        </w:tc>
        <w:tc>
          <w:tcPr>
            <w:tcW w:w="845" w:type="dxa"/>
          </w:tcPr>
          <w:p w:rsidR="0028096E" w:rsidRPr="0028096E" w:rsidRDefault="0028096E" w:rsidP="00CF6CE9">
            <w:pPr>
              <w:ind w:left="-108" w:right="-108"/>
              <w:jc w:val="center"/>
              <w:rPr>
                <w:rFonts w:ascii="Times New Roman" w:hAnsi="Times New Roman"/>
                <w:b/>
                <w:sz w:val="16"/>
                <w:szCs w:val="24"/>
                <w:lang w:val="id-ID"/>
              </w:rPr>
            </w:pPr>
            <w:r w:rsidRPr="0028096E">
              <w:rPr>
                <w:rFonts w:ascii="Times New Roman" w:hAnsi="Times New Roman"/>
                <w:b/>
                <w:sz w:val="16"/>
                <w:szCs w:val="24"/>
                <w:lang w:val="id-ID"/>
              </w:rPr>
              <w:t>Adjusted</w:t>
            </w:r>
          </w:p>
          <w:p w:rsidR="0028096E" w:rsidRPr="0028096E" w:rsidRDefault="0028096E" w:rsidP="00CF6CE9">
            <w:pPr>
              <w:ind w:left="-108" w:right="-108"/>
              <w:jc w:val="center"/>
              <w:rPr>
                <w:rFonts w:ascii="Times New Roman" w:hAnsi="Times New Roman"/>
                <w:b/>
                <w:sz w:val="16"/>
                <w:szCs w:val="24"/>
                <w:lang w:val="id-ID"/>
              </w:rPr>
            </w:pPr>
            <w:r w:rsidRPr="0028096E">
              <w:rPr>
                <w:rFonts w:ascii="Times New Roman" w:hAnsi="Times New Roman"/>
                <w:b/>
                <w:sz w:val="16"/>
                <w:szCs w:val="24"/>
                <w:lang w:val="id-ID"/>
              </w:rPr>
              <w:t>R Square</w:t>
            </w:r>
          </w:p>
        </w:tc>
        <w:tc>
          <w:tcPr>
            <w:tcW w:w="1126" w:type="dxa"/>
          </w:tcPr>
          <w:p w:rsidR="0028096E" w:rsidRPr="0028096E" w:rsidRDefault="0028096E" w:rsidP="0028096E">
            <w:pPr>
              <w:ind w:left="-108" w:right="-108"/>
              <w:jc w:val="center"/>
              <w:rPr>
                <w:rFonts w:ascii="Times New Roman" w:hAnsi="Times New Roman"/>
                <w:b/>
                <w:sz w:val="16"/>
                <w:szCs w:val="24"/>
                <w:lang w:val="id-ID"/>
              </w:rPr>
            </w:pPr>
            <w:r w:rsidRPr="0028096E">
              <w:rPr>
                <w:rFonts w:ascii="Times New Roman" w:hAnsi="Times New Roman"/>
                <w:b/>
                <w:sz w:val="16"/>
                <w:szCs w:val="24"/>
                <w:lang w:val="id-ID"/>
              </w:rPr>
              <w:t>Std. Error of</w:t>
            </w:r>
          </w:p>
          <w:p w:rsidR="0028096E" w:rsidRPr="0028096E" w:rsidRDefault="0028096E" w:rsidP="00CF6CE9">
            <w:pPr>
              <w:ind w:left="-108" w:right="-108"/>
              <w:jc w:val="center"/>
              <w:rPr>
                <w:rFonts w:ascii="Times New Roman" w:hAnsi="Times New Roman"/>
                <w:b/>
                <w:sz w:val="16"/>
                <w:szCs w:val="24"/>
                <w:lang w:val="id-ID"/>
              </w:rPr>
            </w:pPr>
            <w:r w:rsidRPr="0028096E">
              <w:rPr>
                <w:rFonts w:ascii="Times New Roman" w:hAnsi="Times New Roman"/>
                <w:b/>
                <w:sz w:val="16"/>
                <w:szCs w:val="24"/>
                <w:lang w:val="id-ID"/>
              </w:rPr>
              <w:t>the Estimate</w:t>
            </w:r>
          </w:p>
        </w:tc>
      </w:tr>
      <w:tr w:rsidR="0028096E" w:rsidRPr="0028096E" w:rsidTr="0028096E">
        <w:trPr>
          <w:jc w:val="center"/>
        </w:trPr>
        <w:tc>
          <w:tcPr>
            <w:tcW w:w="616" w:type="dxa"/>
          </w:tcPr>
          <w:p w:rsidR="0028096E" w:rsidRPr="0028096E" w:rsidRDefault="0028096E" w:rsidP="00CF6CE9">
            <w:pPr>
              <w:jc w:val="both"/>
              <w:rPr>
                <w:rFonts w:ascii="Times New Roman" w:hAnsi="Times New Roman"/>
                <w:sz w:val="16"/>
                <w:szCs w:val="24"/>
                <w:lang w:val="id-ID"/>
              </w:rPr>
            </w:pPr>
            <w:r w:rsidRPr="0028096E">
              <w:rPr>
                <w:rFonts w:ascii="Times New Roman" w:hAnsi="Times New Roman"/>
                <w:sz w:val="16"/>
                <w:szCs w:val="24"/>
                <w:lang w:val="id-ID"/>
              </w:rPr>
              <w:t>1</w:t>
            </w:r>
          </w:p>
        </w:tc>
        <w:tc>
          <w:tcPr>
            <w:tcW w:w="456" w:type="dxa"/>
          </w:tcPr>
          <w:p w:rsidR="0028096E" w:rsidRPr="0028096E" w:rsidRDefault="0028096E" w:rsidP="00CF6CE9">
            <w:pPr>
              <w:ind w:left="-108" w:right="-162"/>
              <w:jc w:val="center"/>
              <w:rPr>
                <w:rFonts w:ascii="Times New Roman" w:hAnsi="Times New Roman"/>
                <w:b/>
                <w:sz w:val="16"/>
                <w:szCs w:val="24"/>
                <w:lang w:val="id-ID"/>
              </w:rPr>
            </w:pPr>
            <w:r w:rsidRPr="0028096E">
              <w:rPr>
                <w:rFonts w:ascii="Times New Roman" w:hAnsi="Times New Roman"/>
                <w:b/>
                <w:sz w:val="16"/>
                <w:szCs w:val="24"/>
                <w:lang w:val="id-ID"/>
              </w:rPr>
              <w:t>0,453</w:t>
            </w:r>
          </w:p>
        </w:tc>
        <w:tc>
          <w:tcPr>
            <w:tcW w:w="766" w:type="dxa"/>
          </w:tcPr>
          <w:p w:rsidR="0028096E" w:rsidRPr="0028096E" w:rsidRDefault="0028096E" w:rsidP="00CF6CE9">
            <w:pPr>
              <w:jc w:val="right"/>
              <w:rPr>
                <w:rFonts w:ascii="Times New Roman" w:hAnsi="Times New Roman"/>
                <w:b/>
                <w:sz w:val="16"/>
                <w:szCs w:val="24"/>
                <w:lang w:val="id-ID"/>
              </w:rPr>
            </w:pPr>
            <w:r w:rsidRPr="0028096E">
              <w:rPr>
                <w:rFonts w:ascii="Times New Roman" w:hAnsi="Times New Roman"/>
                <w:b/>
                <w:sz w:val="16"/>
                <w:szCs w:val="24"/>
                <w:lang w:val="id-ID"/>
              </w:rPr>
              <w:t>0,206</w:t>
            </w:r>
          </w:p>
        </w:tc>
        <w:tc>
          <w:tcPr>
            <w:tcW w:w="845" w:type="dxa"/>
          </w:tcPr>
          <w:p w:rsidR="0028096E" w:rsidRPr="0028096E" w:rsidRDefault="0028096E" w:rsidP="00CF6CE9">
            <w:pPr>
              <w:jc w:val="right"/>
              <w:rPr>
                <w:rFonts w:ascii="Times New Roman" w:hAnsi="Times New Roman"/>
                <w:sz w:val="16"/>
                <w:szCs w:val="24"/>
                <w:lang w:val="id-ID"/>
              </w:rPr>
            </w:pPr>
            <w:r w:rsidRPr="0028096E">
              <w:rPr>
                <w:rFonts w:ascii="Times New Roman" w:hAnsi="Times New Roman"/>
                <w:sz w:val="16"/>
                <w:szCs w:val="24"/>
                <w:lang w:val="id-ID"/>
              </w:rPr>
              <w:t>0,196</w:t>
            </w:r>
          </w:p>
        </w:tc>
        <w:tc>
          <w:tcPr>
            <w:tcW w:w="1126" w:type="dxa"/>
          </w:tcPr>
          <w:p w:rsidR="0028096E" w:rsidRPr="0028096E" w:rsidRDefault="0028096E" w:rsidP="00CF6CE9">
            <w:pPr>
              <w:jc w:val="right"/>
              <w:rPr>
                <w:rFonts w:ascii="Times New Roman" w:hAnsi="Times New Roman"/>
                <w:sz w:val="16"/>
                <w:szCs w:val="24"/>
                <w:lang w:val="id-ID"/>
              </w:rPr>
            </w:pPr>
            <w:r w:rsidRPr="0028096E">
              <w:rPr>
                <w:rFonts w:ascii="Times New Roman" w:hAnsi="Times New Roman"/>
                <w:sz w:val="16"/>
                <w:szCs w:val="24"/>
                <w:lang w:val="id-ID"/>
              </w:rPr>
              <w:t>2,058</w:t>
            </w:r>
          </w:p>
        </w:tc>
      </w:tr>
    </w:tbl>
    <w:p w:rsidR="0028096E" w:rsidRPr="00CA42AD" w:rsidRDefault="0028096E" w:rsidP="00F14927">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nilai koefisien determinasi (R square) adalah sebesar 0,206</w:t>
      </w:r>
      <w:r w:rsidR="00F14927">
        <w:rPr>
          <w:rFonts w:ascii="Times New Roman" w:hAnsi="Times New Roman"/>
          <w:sz w:val="24"/>
          <w:szCs w:val="24"/>
          <w:lang w:val="id-ID"/>
        </w:rPr>
        <w:t xml:space="preserve"> atau sama dengan 20,6</w:t>
      </w:r>
      <w:r>
        <w:rPr>
          <w:rFonts w:ascii="Times New Roman" w:hAnsi="Times New Roman"/>
          <w:sz w:val="24"/>
          <w:szCs w:val="24"/>
          <w:lang w:val="id-ID"/>
        </w:rPr>
        <w:t xml:space="preserve">%. Nilai R square 0,206 diperoleh dari pengkuadratan nilai r atau koefisien korelasi, yaitu 0,453 × 0,453 = 0,206. </w:t>
      </w:r>
      <w:r w:rsidR="00F14927">
        <w:rPr>
          <w:rFonts w:ascii="Times New Roman" w:hAnsi="Times New Roman"/>
          <w:sz w:val="24"/>
          <w:szCs w:val="24"/>
          <w:lang w:val="id-ID"/>
        </w:rPr>
        <w:t>Dapat disimpulkan</w:t>
      </w:r>
      <w:r>
        <w:rPr>
          <w:rFonts w:ascii="Times New Roman" w:hAnsi="Times New Roman"/>
          <w:sz w:val="24"/>
          <w:szCs w:val="24"/>
          <w:lang w:val="id-ID"/>
        </w:rPr>
        <w:t xml:space="preserve"> bahwa sikap </w:t>
      </w:r>
      <w:r>
        <w:rPr>
          <w:rFonts w:ascii="Times New Roman" w:hAnsi="Times New Roman"/>
          <w:i/>
          <w:sz w:val="24"/>
          <w:szCs w:val="24"/>
          <w:lang w:val="id-ID"/>
        </w:rPr>
        <w:t>whistleblowing</w:t>
      </w:r>
      <w:r>
        <w:rPr>
          <w:rFonts w:ascii="Times New Roman" w:hAnsi="Times New Roman"/>
          <w:sz w:val="24"/>
          <w:szCs w:val="24"/>
          <w:lang w:val="id-ID"/>
        </w:rPr>
        <w:t xml:space="preserve"> (X</w:t>
      </w:r>
      <w:r w:rsidRPr="00CA42AD">
        <w:rPr>
          <w:rFonts w:ascii="Times New Roman" w:hAnsi="Times New Roman"/>
          <w:sz w:val="24"/>
          <w:szCs w:val="24"/>
          <w:vertAlign w:val="subscript"/>
          <w:lang w:val="id-ID"/>
        </w:rPr>
        <w:t>1</w:t>
      </w:r>
      <w:r>
        <w:rPr>
          <w:rFonts w:ascii="Times New Roman" w:hAnsi="Times New Roman"/>
          <w:sz w:val="24"/>
          <w:szCs w:val="24"/>
          <w:lang w:val="id-ID"/>
        </w:rPr>
        <w:t>) dan norma subjektif (X</w:t>
      </w:r>
      <w:r w:rsidRPr="00CA42AD">
        <w:rPr>
          <w:rFonts w:ascii="Times New Roman" w:hAnsi="Times New Roman"/>
          <w:sz w:val="24"/>
          <w:szCs w:val="24"/>
          <w:vertAlign w:val="subscript"/>
          <w:lang w:val="id-ID"/>
        </w:rPr>
        <w:t>2</w:t>
      </w:r>
      <w:r>
        <w:rPr>
          <w:rFonts w:ascii="Times New Roman" w:hAnsi="Times New Roman"/>
          <w:sz w:val="24"/>
          <w:szCs w:val="24"/>
          <w:lang w:val="id-ID"/>
        </w:rPr>
        <w:t xml:space="preserve">) secara simultan berpengaruh terhadap intensi </w:t>
      </w:r>
      <w:r>
        <w:rPr>
          <w:rFonts w:ascii="Times New Roman" w:hAnsi="Times New Roman"/>
          <w:i/>
          <w:sz w:val="24"/>
          <w:szCs w:val="24"/>
          <w:lang w:val="id-ID"/>
        </w:rPr>
        <w:lastRenderedPageBreak/>
        <w:t>whistleblowing</w:t>
      </w:r>
      <w:r>
        <w:rPr>
          <w:rFonts w:ascii="Times New Roman" w:hAnsi="Times New Roman"/>
          <w:sz w:val="24"/>
          <w:szCs w:val="24"/>
          <w:lang w:val="id-ID"/>
        </w:rPr>
        <w:t xml:space="preserve"> (Y) sebesar 20,6%. Sisa dari R square (100% - 20,6% = 79,4%) dipengaruhi oleh variabel lain di luar dari penelitian ini.</w:t>
      </w:r>
    </w:p>
    <w:p w:rsidR="0028096E" w:rsidRDefault="00F14927" w:rsidP="00F14927">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4. Hasil Persamaan Regresi</w:t>
      </w:r>
    </w:p>
    <w:tbl>
      <w:tblPr>
        <w:tblStyle w:val="TableGrid"/>
        <w:tblW w:w="3943" w:type="dxa"/>
        <w:jc w:val="center"/>
        <w:tblLayout w:type="fixed"/>
        <w:tblLook w:val="04A0" w:firstRow="1" w:lastRow="0" w:firstColumn="1" w:lastColumn="0" w:noHBand="0" w:noVBand="1"/>
      </w:tblPr>
      <w:tblGrid>
        <w:gridCol w:w="434"/>
        <w:gridCol w:w="496"/>
        <w:gridCol w:w="710"/>
        <w:gridCol w:w="485"/>
        <w:gridCol w:w="884"/>
        <w:gridCol w:w="426"/>
        <w:gridCol w:w="508"/>
      </w:tblGrid>
      <w:tr w:rsidR="00F14927" w:rsidRPr="00F14927" w:rsidTr="00A570A4">
        <w:trPr>
          <w:jc w:val="center"/>
        </w:trPr>
        <w:tc>
          <w:tcPr>
            <w:tcW w:w="434" w:type="dxa"/>
            <w:tcBorders>
              <w:left w:val="nil"/>
              <w:bottom w:val="nil"/>
              <w:right w:val="nil"/>
            </w:tcBorders>
          </w:tcPr>
          <w:p w:rsidR="00F14927" w:rsidRPr="00F14927" w:rsidRDefault="00F14927" w:rsidP="00F14927">
            <w:pPr>
              <w:ind w:left="-108" w:right="-115"/>
              <w:jc w:val="both"/>
              <w:rPr>
                <w:rFonts w:ascii="Times New Roman" w:hAnsi="Times New Roman"/>
                <w:b/>
                <w:sz w:val="16"/>
                <w:szCs w:val="24"/>
                <w:lang w:val="id-ID"/>
              </w:rPr>
            </w:pPr>
            <w:r w:rsidRPr="00F14927">
              <w:rPr>
                <w:rFonts w:ascii="Times New Roman" w:hAnsi="Times New Roman"/>
                <w:b/>
                <w:sz w:val="16"/>
                <w:szCs w:val="24"/>
                <w:lang w:val="id-ID"/>
              </w:rPr>
              <w:t>Model</w:t>
            </w:r>
          </w:p>
        </w:tc>
        <w:tc>
          <w:tcPr>
            <w:tcW w:w="496" w:type="dxa"/>
            <w:tcBorders>
              <w:left w:val="nil"/>
              <w:bottom w:val="nil"/>
              <w:right w:val="nil"/>
            </w:tcBorders>
          </w:tcPr>
          <w:p w:rsidR="00F14927" w:rsidRPr="00F14927" w:rsidRDefault="00F14927" w:rsidP="00CF6CE9">
            <w:pPr>
              <w:jc w:val="both"/>
              <w:rPr>
                <w:rFonts w:ascii="Times New Roman" w:hAnsi="Times New Roman"/>
                <w:b/>
                <w:sz w:val="16"/>
                <w:szCs w:val="24"/>
                <w:lang w:val="id-ID"/>
              </w:rPr>
            </w:pPr>
          </w:p>
        </w:tc>
        <w:tc>
          <w:tcPr>
            <w:tcW w:w="1195" w:type="dxa"/>
            <w:gridSpan w:val="2"/>
            <w:tcBorders>
              <w:left w:val="nil"/>
              <w:right w:val="nil"/>
            </w:tcBorders>
          </w:tcPr>
          <w:p w:rsidR="00F14927" w:rsidRPr="00F14927" w:rsidRDefault="00F14927" w:rsidP="00F14927">
            <w:pPr>
              <w:ind w:left="-99" w:right="-131"/>
              <w:jc w:val="center"/>
              <w:rPr>
                <w:rFonts w:ascii="Times New Roman" w:hAnsi="Times New Roman"/>
                <w:b/>
                <w:sz w:val="16"/>
                <w:szCs w:val="24"/>
                <w:lang w:val="id-ID"/>
              </w:rPr>
            </w:pPr>
            <w:r w:rsidRPr="00F14927">
              <w:rPr>
                <w:rFonts w:ascii="Times New Roman" w:hAnsi="Times New Roman"/>
                <w:b/>
                <w:sz w:val="16"/>
                <w:szCs w:val="24"/>
                <w:lang w:val="id-ID"/>
              </w:rPr>
              <w:t>Unstandardized Coefficients</w:t>
            </w:r>
          </w:p>
        </w:tc>
        <w:tc>
          <w:tcPr>
            <w:tcW w:w="884" w:type="dxa"/>
            <w:tcBorders>
              <w:left w:val="nil"/>
              <w:right w:val="nil"/>
            </w:tcBorders>
          </w:tcPr>
          <w:p w:rsidR="00F14927" w:rsidRPr="00F14927" w:rsidRDefault="00F14927" w:rsidP="00A570A4">
            <w:pPr>
              <w:ind w:left="-108" w:right="-108"/>
              <w:jc w:val="center"/>
              <w:rPr>
                <w:rFonts w:ascii="Times New Roman" w:hAnsi="Times New Roman"/>
                <w:b/>
                <w:sz w:val="16"/>
                <w:szCs w:val="24"/>
                <w:lang w:val="id-ID"/>
              </w:rPr>
            </w:pPr>
            <w:r w:rsidRPr="00F14927">
              <w:rPr>
                <w:rFonts w:ascii="Times New Roman" w:hAnsi="Times New Roman"/>
                <w:b/>
                <w:sz w:val="16"/>
                <w:szCs w:val="24"/>
                <w:lang w:val="id-ID"/>
              </w:rPr>
              <w:t>Standard</w:t>
            </w:r>
            <w:r w:rsidR="00A570A4">
              <w:rPr>
                <w:rFonts w:ascii="Times New Roman" w:hAnsi="Times New Roman"/>
                <w:b/>
                <w:sz w:val="16"/>
                <w:szCs w:val="24"/>
                <w:lang w:val="id-ID"/>
              </w:rPr>
              <w:t>.</w:t>
            </w:r>
            <w:r w:rsidRPr="00F14927">
              <w:rPr>
                <w:rFonts w:ascii="Times New Roman" w:hAnsi="Times New Roman"/>
                <w:b/>
                <w:sz w:val="16"/>
                <w:szCs w:val="24"/>
                <w:lang w:val="id-ID"/>
              </w:rPr>
              <w:t xml:space="preserve"> Coefficients</w:t>
            </w:r>
          </w:p>
        </w:tc>
        <w:tc>
          <w:tcPr>
            <w:tcW w:w="934" w:type="dxa"/>
            <w:gridSpan w:val="2"/>
            <w:tcBorders>
              <w:left w:val="nil"/>
              <w:bottom w:val="nil"/>
              <w:right w:val="nil"/>
            </w:tcBorders>
          </w:tcPr>
          <w:p w:rsidR="00F14927" w:rsidRPr="00F14927" w:rsidRDefault="00F14927" w:rsidP="00CF6CE9">
            <w:pPr>
              <w:jc w:val="both"/>
              <w:rPr>
                <w:rFonts w:ascii="Times New Roman" w:hAnsi="Times New Roman"/>
                <w:b/>
                <w:sz w:val="16"/>
                <w:szCs w:val="24"/>
                <w:lang w:val="id-ID"/>
              </w:rPr>
            </w:pPr>
          </w:p>
        </w:tc>
      </w:tr>
      <w:tr w:rsidR="00F14927" w:rsidRPr="00F14927" w:rsidTr="00A570A4">
        <w:trPr>
          <w:jc w:val="center"/>
        </w:trPr>
        <w:tc>
          <w:tcPr>
            <w:tcW w:w="434" w:type="dxa"/>
            <w:tcBorders>
              <w:top w:val="nil"/>
              <w:left w:val="nil"/>
              <w:bottom w:val="single" w:sz="4" w:space="0" w:color="auto"/>
              <w:right w:val="nil"/>
            </w:tcBorders>
          </w:tcPr>
          <w:p w:rsidR="00F14927" w:rsidRPr="00F14927" w:rsidRDefault="00F14927" w:rsidP="00CF6CE9">
            <w:pPr>
              <w:jc w:val="both"/>
              <w:rPr>
                <w:rFonts w:ascii="Times New Roman" w:hAnsi="Times New Roman"/>
                <w:b/>
                <w:sz w:val="16"/>
                <w:szCs w:val="24"/>
                <w:lang w:val="id-ID"/>
              </w:rPr>
            </w:pPr>
          </w:p>
        </w:tc>
        <w:tc>
          <w:tcPr>
            <w:tcW w:w="496" w:type="dxa"/>
            <w:tcBorders>
              <w:top w:val="nil"/>
              <w:left w:val="nil"/>
              <w:bottom w:val="single" w:sz="4" w:space="0" w:color="auto"/>
              <w:right w:val="nil"/>
            </w:tcBorders>
          </w:tcPr>
          <w:p w:rsidR="00F14927" w:rsidRPr="00F14927" w:rsidRDefault="00F14927" w:rsidP="00CF6CE9">
            <w:pPr>
              <w:jc w:val="both"/>
              <w:rPr>
                <w:rFonts w:ascii="Times New Roman" w:hAnsi="Times New Roman"/>
                <w:b/>
                <w:sz w:val="16"/>
                <w:szCs w:val="24"/>
                <w:lang w:val="id-ID"/>
              </w:rPr>
            </w:pPr>
          </w:p>
        </w:tc>
        <w:tc>
          <w:tcPr>
            <w:tcW w:w="710" w:type="dxa"/>
            <w:tcBorders>
              <w:left w:val="nil"/>
              <w:bottom w:val="single" w:sz="4" w:space="0" w:color="auto"/>
              <w:right w:val="nil"/>
            </w:tcBorders>
          </w:tcPr>
          <w:p w:rsidR="00F14927" w:rsidRPr="00F14927" w:rsidRDefault="00F14927" w:rsidP="00CF6CE9">
            <w:pPr>
              <w:jc w:val="center"/>
              <w:rPr>
                <w:rFonts w:ascii="Times New Roman" w:hAnsi="Times New Roman"/>
                <w:b/>
                <w:sz w:val="16"/>
                <w:szCs w:val="24"/>
                <w:lang w:val="id-ID"/>
              </w:rPr>
            </w:pPr>
            <w:r w:rsidRPr="00F14927">
              <w:rPr>
                <w:rFonts w:ascii="Times New Roman" w:hAnsi="Times New Roman"/>
                <w:b/>
                <w:sz w:val="16"/>
                <w:szCs w:val="24"/>
                <w:lang w:val="id-ID"/>
              </w:rPr>
              <w:t>B</w:t>
            </w:r>
          </w:p>
        </w:tc>
        <w:tc>
          <w:tcPr>
            <w:tcW w:w="485" w:type="dxa"/>
            <w:tcBorders>
              <w:left w:val="nil"/>
              <w:bottom w:val="single" w:sz="4" w:space="0" w:color="auto"/>
              <w:right w:val="nil"/>
            </w:tcBorders>
          </w:tcPr>
          <w:p w:rsidR="00F14927" w:rsidRPr="00F14927" w:rsidRDefault="00F14927" w:rsidP="00CF6CE9">
            <w:pPr>
              <w:ind w:left="-108" w:right="-108"/>
              <w:jc w:val="center"/>
              <w:rPr>
                <w:rFonts w:ascii="Times New Roman" w:hAnsi="Times New Roman"/>
                <w:b/>
                <w:sz w:val="16"/>
                <w:szCs w:val="24"/>
                <w:lang w:val="id-ID"/>
              </w:rPr>
            </w:pPr>
            <w:r w:rsidRPr="00F14927">
              <w:rPr>
                <w:rFonts w:ascii="Times New Roman" w:hAnsi="Times New Roman"/>
                <w:b/>
                <w:sz w:val="16"/>
                <w:szCs w:val="24"/>
                <w:lang w:val="id-ID"/>
              </w:rPr>
              <w:t>Std. Error</w:t>
            </w:r>
          </w:p>
        </w:tc>
        <w:tc>
          <w:tcPr>
            <w:tcW w:w="884" w:type="dxa"/>
            <w:tcBorders>
              <w:left w:val="nil"/>
              <w:bottom w:val="single" w:sz="4" w:space="0" w:color="auto"/>
              <w:right w:val="nil"/>
            </w:tcBorders>
          </w:tcPr>
          <w:p w:rsidR="00F14927" w:rsidRPr="00F14927" w:rsidRDefault="00F14927" w:rsidP="00CF6CE9">
            <w:pPr>
              <w:jc w:val="center"/>
              <w:rPr>
                <w:rFonts w:ascii="Times New Roman" w:hAnsi="Times New Roman"/>
                <w:b/>
                <w:sz w:val="16"/>
                <w:szCs w:val="24"/>
                <w:lang w:val="id-ID"/>
              </w:rPr>
            </w:pPr>
            <w:r w:rsidRPr="00F14927">
              <w:rPr>
                <w:rFonts w:ascii="Times New Roman" w:hAnsi="Times New Roman"/>
                <w:b/>
                <w:sz w:val="16"/>
                <w:szCs w:val="24"/>
                <w:lang w:val="id-ID"/>
              </w:rPr>
              <w:t>Beta</w:t>
            </w:r>
          </w:p>
        </w:tc>
        <w:tc>
          <w:tcPr>
            <w:tcW w:w="426" w:type="dxa"/>
            <w:tcBorders>
              <w:top w:val="nil"/>
              <w:left w:val="nil"/>
              <w:bottom w:val="single" w:sz="4" w:space="0" w:color="auto"/>
              <w:right w:val="nil"/>
            </w:tcBorders>
          </w:tcPr>
          <w:p w:rsidR="00F14927" w:rsidRPr="00F14927" w:rsidRDefault="00F14927" w:rsidP="00CF6CE9">
            <w:pPr>
              <w:jc w:val="center"/>
              <w:rPr>
                <w:rFonts w:ascii="Times New Roman" w:hAnsi="Times New Roman"/>
                <w:b/>
                <w:sz w:val="16"/>
                <w:szCs w:val="24"/>
                <w:lang w:val="id-ID"/>
              </w:rPr>
            </w:pPr>
            <w:r w:rsidRPr="00F14927">
              <w:rPr>
                <w:rFonts w:ascii="Times New Roman" w:hAnsi="Times New Roman"/>
                <w:b/>
                <w:sz w:val="16"/>
                <w:szCs w:val="24"/>
                <w:lang w:val="id-ID"/>
              </w:rPr>
              <w:t>t</w:t>
            </w:r>
          </w:p>
        </w:tc>
        <w:tc>
          <w:tcPr>
            <w:tcW w:w="508" w:type="dxa"/>
            <w:tcBorders>
              <w:top w:val="nil"/>
              <w:left w:val="nil"/>
              <w:bottom w:val="single" w:sz="4" w:space="0" w:color="auto"/>
              <w:right w:val="nil"/>
            </w:tcBorders>
          </w:tcPr>
          <w:p w:rsidR="00F14927" w:rsidRPr="00F14927" w:rsidRDefault="00F14927" w:rsidP="00CF6CE9">
            <w:pPr>
              <w:jc w:val="center"/>
              <w:rPr>
                <w:rFonts w:ascii="Times New Roman" w:hAnsi="Times New Roman"/>
                <w:b/>
                <w:sz w:val="16"/>
                <w:szCs w:val="24"/>
                <w:lang w:val="id-ID"/>
              </w:rPr>
            </w:pPr>
            <w:r>
              <w:rPr>
                <w:rFonts w:ascii="Times New Roman" w:hAnsi="Times New Roman"/>
                <w:b/>
                <w:sz w:val="16"/>
                <w:szCs w:val="24"/>
                <w:lang w:val="id-ID"/>
              </w:rPr>
              <w:t>Sig</w:t>
            </w:r>
          </w:p>
        </w:tc>
      </w:tr>
      <w:tr w:rsidR="00F14927" w:rsidRPr="00F14927" w:rsidTr="00A570A4">
        <w:trPr>
          <w:jc w:val="center"/>
        </w:trPr>
        <w:tc>
          <w:tcPr>
            <w:tcW w:w="434" w:type="dxa"/>
            <w:tcBorders>
              <w:left w:val="nil"/>
              <w:bottom w:val="nil"/>
              <w:right w:val="nil"/>
            </w:tcBorders>
          </w:tcPr>
          <w:p w:rsidR="00F14927" w:rsidRPr="00F14927" w:rsidRDefault="00F14927" w:rsidP="00CF6CE9">
            <w:pPr>
              <w:jc w:val="both"/>
              <w:rPr>
                <w:rFonts w:ascii="Times New Roman" w:hAnsi="Times New Roman"/>
                <w:sz w:val="16"/>
                <w:szCs w:val="24"/>
                <w:lang w:val="id-ID"/>
              </w:rPr>
            </w:pPr>
            <w:r w:rsidRPr="00F14927">
              <w:rPr>
                <w:rFonts w:ascii="Times New Roman" w:hAnsi="Times New Roman"/>
                <w:sz w:val="16"/>
                <w:szCs w:val="24"/>
                <w:lang w:val="id-ID"/>
              </w:rPr>
              <w:t>1</w:t>
            </w:r>
          </w:p>
        </w:tc>
        <w:tc>
          <w:tcPr>
            <w:tcW w:w="496" w:type="dxa"/>
            <w:tcBorders>
              <w:left w:val="nil"/>
              <w:bottom w:val="nil"/>
              <w:right w:val="nil"/>
            </w:tcBorders>
          </w:tcPr>
          <w:p w:rsidR="00F14927" w:rsidRPr="00F14927" w:rsidRDefault="00F14927" w:rsidP="00F14927">
            <w:pPr>
              <w:ind w:left="-108" w:right="-108"/>
              <w:jc w:val="both"/>
              <w:rPr>
                <w:rFonts w:ascii="Times New Roman" w:hAnsi="Times New Roman"/>
                <w:sz w:val="16"/>
                <w:szCs w:val="24"/>
                <w:lang w:val="id-ID"/>
              </w:rPr>
            </w:pPr>
            <w:r>
              <w:rPr>
                <w:rFonts w:ascii="Times New Roman" w:hAnsi="Times New Roman"/>
                <w:sz w:val="16"/>
                <w:szCs w:val="24"/>
                <w:lang w:val="id-ID"/>
              </w:rPr>
              <w:t>(Const</w:t>
            </w:r>
            <w:r w:rsidRPr="00F14927">
              <w:rPr>
                <w:rFonts w:ascii="Times New Roman" w:hAnsi="Times New Roman"/>
                <w:sz w:val="16"/>
                <w:szCs w:val="24"/>
                <w:lang w:val="id-ID"/>
              </w:rPr>
              <w:t>)</w:t>
            </w:r>
          </w:p>
        </w:tc>
        <w:tc>
          <w:tcPr>
            <w:tcW w:w="710" w:type="dxa"/>
            <w:tcBorders>
              <w:left w:val="nil"/>
              <w:bottom w:val="nil"/>
              <w:right w:val="nil"/>
            </w:tcBorders>
          </w:tcPr>
          <w:p w:rsidR="00F14927" w:rsidRPr="00F14927" w:rsidRDefault="00F14927" w:rsidP="00F14927">
            <w:pPr>
              <w:ind w:left="-108" w:right="-108"/>
              <w:jc w:val="center"/>
              <w:rPr>
                <w:rFonts w:ascii="Times New Roman" w:hAnsi="Times New Roman"/>
                <w:b/>
                <w:sz w:val="16"/>
                <w:szCs w:val="24"/>
                <w:lang w:val="id-ID"/>
              </w:rPr>
            </w:pPr>
            <w:r w:rsidRPr="00F14927">
              <w:rPr>
                <w:rFonts w:ascii="Times New Roman" w:hAnsi="Times New Roman"/>
                <w:b/>
                <w:sz w:val="16"/>
                <w:szCs w:val="24"/>
                <w:lang w:val="id-ID"/>
              </w:rPr>
              <w:t>3,882</w:t>
            </w:r>
          </w:p>
        </w:tc>
        <w:tc>
          <w:tcPr>
            <w:tcW w:w="485" w:type="dxa"/>
            <w:tcBorders>
              <w:left w:val="nil"/>
              <w:bottom w:val="nil"/>
              <w:right w:val="nil"/>
            </w:tcBorders>
          </w:tcPr>
          <w:p w:rsidR="00F14927" w:rsidRPr="00F14927" w:rsidRDefault="00F14927" w:rsidP="00F14927">
            <w:pPr>
              <w:ind w:left="-160" w:right="-48"/>
              <w:jc w:val="center"/>
              <w:rPr>
                <w:rFonts w:ascii="Times New Roman" w:hAnsi="Times New Roman"/>
                <w:sz w:val="16"/>
                <w:szCs w:val="24"/>
                <w:lang w:val="id-ID"/>
              </w:rPr>
            </w:pPr>
            <w:r w:rsidRPr="00F14927">
              <w:rPr>
                <w:rFonts w:ascii="Times New Roman" w:hAnsi="Times New Roman"/>
                <w:sz w:val="16"/>
                <w:szCs w:val="24"/>
                <w:lang w:val="id-ID"/>
              </w:rPr>
              <w:t>0,955</w:t>
            </w:r>
          </w:p>
        </w:tc>
        <w:tc>
          <w:tcPr>
            <w:tcW w:w="884" w:type="dxa"/>
            <w:tcBorders>
              <w:left w:val="nil"/>
              <w:bottom w:val="nil"/>
              <w:right w:val="nil"/>
            </w:tcBorders>
          </w:tcPr>
          <w:p w:rsidR="00F14927" w:rsidRPr="00F14927" w:rsidRDefault="00F14927" w:rsidP="00CF6CE9">
            <w:pPr>
              <w:jc w:val="right"/>
              <w:rPr>
                <w:rFonts w:ascii="Times New Roman" w:hAnsi="Times New Roman"/>
                <w:sz w:val="16"/>
                <w:szCs w:val="24"/>
                <w:lang w:val="id-ID"/>
              </w:rPr>
            </w:pPr>
          </w:p>
        </w:tc>
        <w:tc>
          <w:tcPr>
            <w:tcW w:w="426" w:type="dxa"/>
            <w:tcBorders>
              <w:left w:val="nil"/>
              <w:bottom w:val="nil"/>
              <w:right w:val="nil"/>
            </w:tcBorders>
          </w:tcPr>
          <w:p w:rsidR="00F14927" w:rsidRPr="00F14927" w:rsidRDefault="00F14927" w:rsidP="00CF6CE9">
            <w:pPr>
              <w:ind w:left="-108" w:right="-108"/>
              <w:jc w:val="center"/>
              <w:rPr>
                <w:rFonts w:ascii="Times New Roman" w:hAnsi="Times New Roman"/>
                <w:sz w:val="16"/>
                <w:szCs w:val="24"/>
                <w:lang w:val="id-ID"/>
              </w:rPr>
            </w:pPr>
            <w:r w:rsidRPr="00F14927">
              <w:rPr>
                <w:rFonts w:ascii="Times New Roman" w:hAnsi="Times New Roman"/>
                <w:sz w:val="16"/>
                <w:szCs w:val="24"/>
                <w:lang w:val="id-ID"/>
              </w:rPr>
              <w:t>4,066</w:t>
            </w:r>
          </w:p>
        </w:tc>
        <w:tc>
          <w:tcPr>
            <w:tcW w:w="508" w:type="dxa"/>
            <w:tcBorders>
              <w:left w:val="nil"/>
              <w:bottom w:val="nil"/>
              <w:right w:val="nil"/>
            </w:tcBorders>
          </w:tcPr>
          <w:p w:rsidR="00F14927" w:rsidRPr="00F14927" w:rsidRDefault="00F14927" w:rsidP="00CF6CE9">
            <w:pPr>
              <w:ind w:left="-108" w:right="-143"/>
              <w:jc w:val="center"/>
              <w:rPr>
                <w:rFonts w:ascii="Times New Roman" w:hAnsi="Times New Roman"/>
                <w:sz w:val="16"/>
                <w:szCs w:val="24"/>
                <w:lang w:val="id-ID"/>
              </w:rPr>
            </w:pPr>
            <w:r w:rsidRPr="00F14927">
              <w:rPr>
                <w:rFonts w:ascii="Times New Roman" w:hAnsi="Times New Roman"/>
                <w:sz w:val="16"/>
                <w:szCs w:val="24"/>
                <w:lang w:val="id-ID"/>
              </w:rPr>
              <w:t>0,000</w:t>
            </w:r>
          </w:p>
        </w:tc>
      </w:tr>
      <w:tr w:rsidR="00F14927" w:rsidRPr="00F14927" w:rsidTr="00A570A4">
        <w:trPr>
          <w:jc w:val="center"/>
        </w:trPr>
        <w:tc>
          <w:tcPr>
            <w:tcW w:w="434" w:type="dxa"/>
            <w:tcBorders>
              <w:top w:val="nil"/>
              <w:left w:val="nil"/>
              <w:bottom w:val="nil"/>
              <w:right w:val="nil"/>
            </w:tcBorders>
          </w:tcPr>
          <w:p w:rsidR="00F14927" w:rsidRPr="00F14927" w:rsidRDefault="00F14927" w:rsidP="00CF6CE9">
            <w:pPr>
              <w:jc w:val="both"/>
              <w:rPr>
                <w:rFonts w:ascii="Times New Roman" w:hAnsi="Times New Roman"/>
                <w:sz w:val="16"/>
                <w:szCs w:val="24"/>
                <w:lang w:val="id-ID"/>
              </w:rPr>
            </w:pPr>
          </w:p>
        </w:tc>
        <w:tc>
          <w:tcPr>
            <w:tcW w:w="496" w:type="dxa"/>
            <w:tcBorders>
              <w:top w:val="nil"/>
              <w:left w:val="nil"/>
              <w:bottom w:val="nil"/>
              <w:right w:val="nil"/>
            </w:tcBorders>
          </w:tcPr>
          <w:p w:rsidR="00F14927" w:rsidRPr="00F14927" w:rsidRDefault="00F14927" w:rsidP="00CF6CE9">
            <w:pPr>
              <w:ind w:left="-108" w:right="-108"/>
              <w:rPr>
                <w:rFonts w:ascii="Times New Roman" w:hAnsi="Times New Roman"/>
                <w:sz w:val="16"/>
                <w:szCs w:val="24"/>
                <w:lang w:val="id-ID"/>
              </w:rPr>
            </w:pPr>
            <w:r>
              <w:rPr>
                <w:rFonts w:ascii="Times New Roman" w:hAnsi="Times New Roman"/>
                <w:sz w:val="16"/>
                <w:szCs w:val="24"/>
                <w:lang w:val="id-ID"/>
              </w:rPr>
              <w:t>X1</w:t>
            </w:r>
          </w:p>
        </w:tc>
        <w:tc>
          <w:tcPr>
            <w:tcW w:w="710" w:type="dxa"/>
            <w:tcBorders>
              <w:top w:val="nil"/>
              <w:left w:val="nil"/>
              <w:bottom w:val="nil"/>
              <w:right w:val="nil"/>
            </w:tcBorders>
          </w:tcPr>
          <w:p w:rsidR="00F14927" w:rsidRPr="00F14927" w:rsidRDefault="00F14927" w:rsidP="00F14927">
            <w:pPr>
              <w:ind w:left="-108" w:right="-108"/>
              <w:jc w:val="center"/>
              <w:rPr>
                <w:rFonts w:ascii="Times New Roman" w:hAnsi="Times New Roman"/>
                <w:b/>
                <w:sz w:val="16"/>
                <w:szCs w:val="24"/>
                <w:lang w:val="id-ID"/>
              </w:rPr>
            </w:pPr>
            <w:r w:rsidRPr="00F14927">
              <w:rPr>
                <w:rFonts w:ascii="Times New Roman" w:hAnsi="Times New Roman"/>
                <w:b/>
                <w:sz w:val="16"/>
                <w:szCs w:val="24"/>
                <w:lang w:val="id-ID"/>
              </w:rPr>
              <w:t>0,269</w:t>
            </w:r>
          </w:p>
        </w:tc>
        <w:tc>
          <w:tcPr>
            <w:tcW w:w="485" w:type="dxa"/>
            <w:tcBorders>
              <w:top w:val="nil"/>
              <w:left w:val="nil"/>
              <w:bottom w:val="nil"/>
              <w:right w:val="nil"/>
            </w:tcBorders>
          </w:tcPr>
          <w:p w:rsidR="00F14927" w:rsidRPr="00F14927" w:rsidRDefault="00F14927" w:rsidP="00F14927">
            <w:pPr>
              <w:ind w:left="-160" w:right="-48"/>
              <w:jc w:val="center"/>
              <w:rPr>
                <w:rFonts w:ascii="Times New Roman" w:hAnsi="Times New Roman"/>
                <w:sz w:val="16"/>
                <w:szCs w:val="24"/>
                <w:lang w:val="id-ID"/>
              </w:rPr>
            </w:pPr>
            <w:r w:rsidRPr="00F14927">
              <w:rPr>
                <w:rFonts w:ascii="Times New Roman" w:hAnsi="Times New Roman"/>
                <w:sz w:val="16"/>
                <w:szCs w:val="24"/>
                <w:lang w:val="id-ID"/>
              </w:rPr>
              <w:t>0,082</w:t>
            </w:r>
          </w:p>
        </w:tc>
        <w:tc>
          <w:tcPr>
            <w:tcW w:w="884" w:type="dxa"/>
            <w:tcBorders>
              <w:top w:val="nil"/>
              <w:left w:val="nil"/>
              <w:bottom w:val="nil"/>
              <w:right w:val="nil"/>
            </w:tcBorders>
          </w:tcPr>
          <w:p w:rsidR="00F14927" w:rsidRPr="00F14927" w:rsidRDefault="00F14927" w:rsidP="00CF6CE9">
            <w:pPr>
              <w:jc w:val="right"/>
              <w:rPr>
                <w:rFonts w:ascii="Times New Roman" w:hAnsi="Times New Roman"/>
                <w:sz w:val="16"/>
                <w:szCs w:val="24"/>
                <w:lang w:val="id-ID"/>
              </w:rPr>
            </w:pPr>
            <w:r w:rsidRPr="00F14927">
              <w:rPr>
                <w:rFonts w:ascii="Times New Roman" w:hAnsi="Times New Roman"/>
                <w:sz w:val="16"/>
                <w:szCs w:val="24"/>
                <w:lang w:val="id-ID"/>
              </w:rPr>
              <w:t>0,251</w:t>
            </w:r>
          </w:p>
        </w:tc>
        <w:tc>
          <w:tcPr>
            <w:tcW w:w="426" w:type="dxa"/>
            <w:tcBorders>
              <w:top w:val="nil"/>
              <w:left w:val="nil"/>
              <w:bottom w:val="nil"/>
              <w:right w:val="nil"/>
            </w:tcBorders>
          </w:tcPr>
          <w:p w:rsidR="00F14927" w:rsidRPr="00F14927" w:rsidRDefault="00F14927" w:rsidP="00CF6CE9">
            <w:pPr>
              <w:ind w:left="-108" w:right="-108"/>
              <w:jc w:val="center"/>
              <w:rPr>
                <w:rFonts w:ascii="Times New Roman" w:hAnsi="Times New Roman"/>
                <w:sz w:val="16"/>
                <w:szCs w:val="24"/>
                <w:lang w:val="id-ID"/>
              </w:rPr>
            </w:pPr>
            <w:r w:rsidRPr="00F14927">
              <w:rPr>
                <w:rFonts w:ascii="Times New Roman" w:hAnsi="Times New Roman"/>
                <w:sz w:val="16"/>
                <w:szCs w:val="24"/>
                <w:lang w:val="id-ID"/>
              </w:rPr>
              <w:t>3,294</w:t>
            </w:r>
          </w:p>
        </w:tc>
        <w:tc>
          <w:tcPr>
            <w:tcW w:w="508" w:type="dxa"/>
            <w:tcBorders>
              <w:top w:val="nil"/>
              <w:left w:val="nil"/>
              <w:bottom w:val="nil"/>
              <w:right w:val="nil"/>
            </w:tcBorders>
          </w:tcPr>
          <w:p w:rsidR="00F14927" w:rsidRPr="00F14927" w:rsidRDefault="00F14927" w:rsidP="00CF6CE9">
            <w:pPr>
              <w:ind w:left="-108" w:right="-143"/>
              <w:jc w:val="center"/>
              <w:rPr>
                <w:rFonts w:ascii="Times New Roman" w:hAnsi="Times New Roman"/>
                <w:b/>
                <w:sz w:val="16"/>
                <w:szCs w:val="24"/>
                <w:lang w:val="id-ID"/>
              </w:rPr>
            </w:pPr>
            <w:r w:rsidRPr="00F14927">
              <w:rPr>
                <w:rFonts w:ascii="Times New Roman" w:hAnsi="Times New Roman"/>
                <w:b/>
                <w:sz w:val="16"/>
                <w:szCs w:val="24"/>
                <w:lang w:val="id-ID"/>
              </w:rPr>
              <w:t>0,001</w:t>
            </w:r>
          </w:p>
        </w:tc>
      </w:tr>
      <w:tr w:rsidR="00F14927" w:rsidRPr="00F14927" w:rsidTr="00A570A4">
        <w:trPr>
          <w:jc w:val="center"/>
        </w:trPr>
        <w:tc>
          <w:tcPr>
            <w:tcW w:w="434" w:type="dxa"/>
            <w:tcBorders>
              <w:top w:val="nil"/>
              <w:left w:val="nil"/>
              <w:bottom w:val="single" w:sz="4" w:space="0" w:color="auto"/>
              <w:right w:val="nil"/>
            </w:tcBorders>
          </w:tcPr>
          <w:p w:rsidR="00F14927" w:rsidRPr="00F14927" w:rsidRDefault="00F14927" w:rsidP="00CF6CE9">
            <w:pPr>
              <w:jc w:val="both"/>
              <w:rPr>
                <w:rFonts w:ascii="Times New Roman" w:hAnsi="Times New Roman"/>
                <w:sz w:val="16"/>
                <w:szCs w:val="24"/>
                <w:lang w:val="id-ID"/>
              </w:rPr>
            </w:pPr>
          </w:p>
        </w:tc>
        <w:tc>
          <w:tcPr>
            <w:tcW w:w="496" w:type="dxa"/>
            <w:tcBorders>
              <w:top w:val="nil"/>
              <w:left w:val="nil"/>
              <w:bottom w:val="single" w:sz="4" w:space="0" w:color="auto"/>
              <w:right w:val="nil"/>
            </w:tcBorders>
          </w:tcPr>
          <w:p w:rsidR="00F14927" w:rsidRPr="00F14927" w:rsidRDefault="00F14927" w:rsidP="00CF6CE9">
            <w:pPr>
              <w:ind w:left="-108" w:right="-108"/>
              <w:rPr>
                <w:rFonts w:ascii="Times New Roman" w:hAnsi="Times New Roman"/>
                <w:sz w:val="16"/>
                <w:szCs w:val="24"/>
                <w:lang w:val="id-ID"/>
              </w:rPr>
            </w:pPr>
            <w:r>
              <w:rPr>
                <w:rFonts w:ascii="Times New Roman" w:hAnsi="Times New Roman"/>
                <w:sz w:val="16"/>
                <w:szCs w:val="24"/>
                <w:lang w:val="id-ID"/>
              </w:rPr>
              <w:t>X2</w:t>
            </w:r>
          </w:p>
        </w:tc>
        <w:tc>
          <w:tcPr>
            <w:tcW w:w="710" w:type="dxa"/>
            <w:tcBorders>
              <w:top w:val="nil"/>
              <w:left w:val="nil"/>
              <w:bottom w:val="single" w:sz="4" w:space="0" w:color="auto"/>
              <w:right w:val="nil"/>
            </w:tcBorders>
            <w:vAlign w:val="center"/>
          </w:tcPr>
          <w:p w:rsidR="00F14927" w:rsidRPr="00F14927" w:rsidRDefault="00F14927" w:rsidP="00F14927">
            <w:pPr>
              <w:ind w:left="-108" w:right="-108"/>
              <w:jc w:val="center"/>
              <w:rPr>
                <w:rFonts w:ascii="Times New Roman" w:hAnsi="Times New Roman"/>
                <w:b/>
                <w:sz w:val="16"/>
                <w:szCs w:val="24"/>
                <w:lang w:val="id-ID"/>
              </w:rPr>
            </w:pPr>
            <w:r w:rsidRPr="00F14927">
              <w:rPr>
                <w:rFonts w:ascii="Times New Roman" w:hAnsi="Times New Roman"/>
                <w:b/>
                <w:sz w:val="16"/>
                <w:szCs w:val="24"/>
                <w:lang w:val="id-ID"/>
              </w:rPr>
              <w:t>0,285</w:t>
            </w:r>
          </w:p>
        </w:tc>
        <w:tc>
          <w:tcPr>
            <w:tcW w:w="485" w:type="dxa"/>
            <w:tcBorders>
              <w:top w:val="nil"/>
              <w:left w:val="nil"/>
              <w:bottom w:val="single" w:sz="4" w:space="0" w:color="auto"/>
              <w:right w:val="nil"/>
            </w:tcBorders>
            <w:vAlign w:val="center"/>
          </w:tcPr>
          <w:p w:rsidR="00F14927" w:rsidRPr="00F14927" w:rsidRDefault="00F14927" w:rsidP="00F14927">
            <w:pPr>
              <w:ind w:left="-160" w:right="-48"/>
              <w:jc w:val="center"/>
              <w:rPr>
                <w:rFonts w:ascii="Times New Roman" w:hAnsi="Times New Roman"/>
                <w:sz w:val="16"/>
                <w:szCs w:val="24"/>
                <w:lang w:val="id-ID"/>
              </w:rPr>
            </w:pPr>
            <w:r w:rsidRPr="00F14927">
              <w:rPr>
                <w:rFonts w:ascii="Times New Roman" w:hAnsi="Times New Roman"/>
                <w:sz w:val="16"/>
                <w:szCs w:val="24"/>
                <w:lang w:val="id-ID"/>
              </w:rPr>
              <w:t>0,074</w:t>
            </w:r>
          </w:p>
        </w:tc>
        <w:tc>
          <w:tcPr>
            <w:tcW w:w="884" w:type="dxa"/>
            <w:tcBorders>
              <w:top w:val="nil"/>
              <w:left w:val="nil"/>
              <w:bottom w:val="single" w:sz="4" w:space="0" w:color="auto"/>
              <w:right w:val="nil"/>
            </w:tcBorders>
            <w:vAlign w:val="center"/>
          </w:tcPr>
          <w:p w:rsidR="00F14927" w:rsidRPr="00F14927" w:rsidRDefault="00F14927" w:rsidP="00CF6CE9">
            <w:pPr>
              <w:jc w:val="right"/>
              <w:rPr>
                <w:rFonts w:ascii="Times New Roman" w:hAnsi="Times New Roman"/>
                <w:sz w:val="16"/>
                <w:szCs w:val="24"/>
                <w:lang w:val="id-ID"/>
              </w:rPr>
            </w:pPr>
            <w:r w:rsidRPr="00F14927">
              <w:rPr>
                <w:rFonts w:ascii="Times New Roman" w:hAnsi="Times New Roman"/>
                <w:sz w:val="16"/>
                <w:szCs w:val="24"/>
                <w:lang w:val="id-ID"/>
              </w:rPr>
              <w:t>0,292</w:t>
            </w:r>
          </w:p>
        </w:tc>
        <w:tc>
          <w:tcPr>
            <w:tcW w:w="426" w:type="dxa"/>
            <w:tcBorders>
              <w:top w:val="nil"/>
              <w:left w:val="nil"/>
              <w:bottom w:val="single" w:sz="4" w:space="0" w:color="auto"/>
              <w:right w:val="nil"/>
            </w:tcBorders>
            <w:vAlign w:val="center"/>
          </w:tcPr>
          <w:p w:rsidR="00F14927" w:rsidRPr="00F14927" w:rsidRDefault="00F14927" w:rsidP="00CF6CE9">
            <w:pPr>
              <w:ind w:left="-108" w:right="-108"/>
              <w:jc w:val="center"/>
              <w:rPr>
                <w:rFonts w:ascii="Times New Roman" w:hAnsi="Times New Roman"/>
                <w:sz w:val="16"/>
                <w:szCs w:val="24"/>
                <w:lang w:val="id-ID"/>
              </w:rPr>
            </w:pPr>
            <w:r w:rsidRPr="00F14927">
              <w:rPr>
                <w:rFonts w:ascii="Times New Roman" w:hAnsi="Times New Roman"/>
                <w:sz w:val="16"/>
                <w:szCs w:val="24"/>
                <w:lang w:val="id-ID"/>
              </w:rPr>
              <w:t>3,832</w:t>
            </w:r>
          </w:p>
        </w:tc>
        <w:tc>
          <w:tcPr>
            <w:tcW w:w="508" w:type="dxa"/>
            <w:tcBorders>
              <w:top w:val="nil"/>
              <w:left w:val="nil"/>
              <w:bottom w:val="single" w:sz="4" w:space="0" w:color="auto"/>
              <w:right w:val="nil"/>
            </w:tcBorders>
            <w:vAlign w:val="center"/>
          </w:tcPr>
          <w:p w:rsidR="00F14927" w:rsidRPr="00F14927" w:rsidRDefault="00F14927" w:rsidP="00CF6CE9">
            <w:pPr>
              <w:ind w:left="-108" w:right="-143"/>
              <w:jc w:val="center"/>
              <w:rPr>
                <w:rFonts w:ascii="Times New Roman" w:hAnsi="Times New Roman"/>
                <w:b/>
                <w:sz w:val="16"/>
                <w:szCs w:val="24"/>
                <w:lang w:val="id-ID"/>
              </w:rPr>
            </w:pPr>
            <w:r w:rsidRPr="00F14927">
              <w:rPr>
                <w:rFonts w:ascii="Times New Roman" w:hAnsi="Times New Roman"/>
                <w:b/>
                <w:sz w:val="16"/>
                <w:szCs w:val="24"/>
                <w:lang w:val="id-ID"/>
              </w:rPr>
              <w:t>0,000</w:t>
            </w:r>
          </w:p>
        </w:tc>
      </w:tr>
    </w:tbl>
    <w:p w:rsidR="00A570A4" w:rsidRDefault="00A570A4" w:rsidP="00A570A4">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Nilai konstanta sebesar 3,882, nilai koefisien pengaruh (B) dari sikap </w:t>
      </w:r>
      <w:r>
        <w:rPr>
          <w:rFonts w:ascii="Times New Roman" w:hAnsi="Times New Roman"/>
          <w:i/>
          <w:sz w:val="24"/>
          <w:szCs w:val="24"/>
          <w:lang w:val="id-ID"/>
        </w:rPr>
        <w:t>whistleblowing</w:t>
      </w:r>
      <w:r>
        <w:rPr>
          <w:rFonts w:ascii="Times New Roman" w:hAnsi="Times New Roman"/>
          <w:sz w:val="24"/>
          <w:szCs w:val="24"/>
          <w:lang w:val="id-ID"/>
        </w:rPr>
        <w:t xml:space="preserve"> dan norma subjektif. Sikap </w:t>
      </w:r>
      <w:r>
        <w:rPr>
          <w:rFonts w:ascii="Times New Roman" w:hAnsi="Times New Roman"/>
          <w:i/>
          <w:sz w:val="24"/>
          <w:szCs w:val="24"/>
          <w:lang w:val="id-ID"/>
        </w:rPr>
        <w:t>whistleblowing</w:t>
      </w:r>
      <w:r>
        <w:rPr>
          <w:rFonts w:ascii="Times New Roman" w:hAnsi="Times New Roman"/>
          <w:sz w:val="24"/>
          <w:szCs w:val="24"/>
          <w:lang w:val="id-ID"/>
        </w:rPr>
        <w:t xml:space="preserve"> memiliki nilai koefisien (B1) sebesar 0,269. Norma subjektif memiliki nilai koefisien (B2) sebesar 0,285. Berdasarkan nilai koefisien ditemukan hasil persamaan garis regresi, sebagai berikut:</w:t>
      </w:r>
    </w:p>
    <w:p w:rsidR="00A570A4" w:rsidRPr="00A570A4" w:rsidRDefault="00A570A4" w:rsidP="00A570A4">
      <w:pPr>
        <w:spacing w:after="0" w:line="240" w:lineRule="auto"/>
        <w:jc w:val="both"/>
        <w:rPr>
          <w:rFonts w:ascii="Times New Roman" w:hAnsi="Times New Roman"/>
          <w:sz w:val="24"/>
          <w:szCs w:val="24"/>
          <w:lang w:val="id-ID"/>
        </w:rPr>
      </w:pPr>
      <w:r w:rsidRPr="00A570A4">
        <w:rPr>
          <w:rFonts w:ascii="Times New Roman" w:hAnsi="Times New Roman"/>
          <w:sz w:val="24"/>
          <w:szCs w:val="24"/>
          <w:lang w:val="id-ID"/>
        </w:rPr>
        <w:t>Y = ɑ + B1X1 + B2X2</w:t>
      </w:r>
    </w:p>
    <w:p w:rsidR="00A570A4" w:rsidRPr="00A570A4" w:rsidRDefault="00A570A4" w:rsidP="00A570A4">
      <w:pPr>
        <w:spacing w:after="0" w:line="240" w:lineRule="auto"/>
        <w:jc w:val="both"/>
        <w:rPr>
          <w:rFonts w:ascii="Times New Roman" w:hAnsi="Times New Roman"/>
          <w:sz w:val="24"/>
          <w:szCs w:val="24"/>
          <w:lang w:val="id-ID"/>
        </w:rPr>
      </w:pPr>
      <w:r w:rsidRPr="00A570A4">
        <w:rPr>
          <w:rFonts w:ascii="Times New Roman" w:hAnsi="Times New Roman"/>
          <w:sz w:val="24"/>
          <w:szCs w:val="24"/>
          <w:lang w:val="id-ID"/>
        </w:rPr>
        <w:t xml:space="preserve">Intensi </w:t>
      </w:r>
      <w:r w:rsidRPr="00A570A4">
        <w:rPr>
          <w:rFonts w:ascii="Times New Roman" w:hAnsi="Times New Roman"/>
          <w:i/>
          <w:sz w:val="24"/>
          <w:szCs w:val="24"/>
          <w:lang w:val="id-ID"/>
        </w:rPr>
        <w:t>whistleblowing</w:t>
      </w:r>
      <w:r>
        <w:rPr>
          <w:rFonts w:ascii="Times New Roman" w:hAnsi="Times New Roman"/>
          <w:i/>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sidRPr="00A570A4">
        <w:rPr>
          <w:rFonts w:ascii="Times New Roman" w:hAnsi="Times New Roman"/>
          <w:sz w:val="24"/>
          <w:szCs w:val="24"/>
          <w:lang w:val="id-ID"/>
        </w:rPr>
        <w:t xml:space="preserve">3,882 + </w:t>
      </w:r>
      <w:r>
        <w:rPr>
          <w:rFonts w:ascii="Times New Roman" w:hAnsi="Times New Roman"/>
          <w:sz w:val="24"/>
          <w:szCs w:val="24"/>
          <w:lang w:val="id-ID"/>
        </w:rPr>
        <w:t xml:space="preserve">                     </w:t>
      </w:r>
      <w:r w:rsidRPr="00A570A4">
        <w:rPr>
          <w:rFonts w:ascii="Times New Roman" w:hAnsi="Times New Roman"/>
          <w:sz w:val="24"/>
          <w:szCs w:val="24"/>
          <w:lang w:val="id-ID"/>
        </w:rPr>
        <w:t>0,269</w:t>
      </w:r>
      <w:r w:rsidRPr="00A570A4">
        <w:rPr>
          <w:rFonts w:ascii="Times New Roman" w:hAnsi="Times New Roman"/>
          <w:sz w:val="24"/>
          <w:szCs w:val="24"/>
        </w:rPr>
        <w:t>X1</w:t>
      </w:r>
      <w:r w:rsidRPr="00A570A4">
        <w:rPr>
          <w:rFonts w:ascii="Times New Roman" w:hAnsi="Times New Roman"/>
          <w:sz w:val="24"/>
          <w:szCs w:val="24"/>
          <w:lang w:val="id-ID"/>
        </w:rPr>
        <w:t xml:space="preserve"> + 0,285</w:t>
      </w:r>
      <w:r w:rsidRPr="00A570A4">
        <w:rPr>
          <w:rFonts w:ascii="Times New Roman" w:hAnsi="Times New Roman"/>
          <w:sz w:val="24"/>
          <w:szCs w:val="24"/>
        </w:rPr>
        <w:t>X2</w:t>
      </w:r>
    </w:p>
    <w:p w:rsidR="00A570A4" w:rsidRDefault="00A570A4" w:rsidP="00A570A4">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Berdasarkan dari hasil persamaan diketahui bahwa sikap </w:t>
      </w:r>
      <w:r w:rsidRPr="00130DC1">
        <w:rPr>
          <w:rFonts w:ascii="Times New Roman" w:hAnsi="Times New Roman"/>
          <w:i/>
          <w:sz w:val="24"/>
          <w:szCs w:val="24"/>
          <w:lang w:val="id-ID"/>
        </w:rPr>
        <w:t>whistleblowing</w:t>
      </w:r>
      <w:r>
        <w:rPr>
          <w:rFonts w:ascii="Times New Roman" w:hAnsi="Times New Roman"/>
          <w:i/>
          <w:sz w:val="24"/>
          <w:szCs w:val="24"/>
        </w:rPr>
        <w:t xml:space="preserve"> </w:t>
      </w:r>
      <w:r>
        <w:rPr>
          <w:rFonts w:ascii="Times New Roman" w:hAnsi="Times New Roman"/>
          <w:iCs/>
          <w:sz w:val="24"/>
          <w:szCs w:val="24"/>
        </w:rPr>
        <w:t>dan</w:t>
      </w:r>
      <w:r>
        <w:rPr>
          <w:rFonts w:ascii="Times New Roman" w:hAnsi="Times New Roman"/>
          <w:i/>
          <w:sz w:val="24"/>
          <w:szCs w:val="24"/>
          <w:lang w:val="id-ID"/>
        </w:rPr>
        <w:t xml:space="preserve"> </w:t>
      </w:r>
      <w:r>
        <w:rPr>
          <w:rFonts w:ascii="Times New Roman" w:hAnsi="Times New Roman"/>
          <w:sz w:val="24"/>
          <w:szCs w:val="24"/>
          <w:lang w:val="id-ID"/>
        </w:rPr>
        <w:t>norma subjektif</w:t>
      </w:r>
      <w:r>
        <w:rPr>
          <w:rFonts w:ascii="Times New Roman" w:hAnsi="Times New Roman"/>
          <w:sz w:val="24"/>
          <w:szCs w:val="24"/>
        </w:rPr>
        <w:t xml:space="preserve"> </w:t>
      </w:r>
      <w:r>
        <w:rPr>
          <w:rFonts w:ascii="Times New Roman" w:hAnsi="Times New Roman"/>
          <w:sz w:val="24"/>
          <w:szCs w:val="24"/>
          <w:lang w:val="id-ID"/>
        </w:rPr>
        <w:t xml:space="preserve">memiliki pengaruh positif terhadap intensi </w:t>
      </w:r>
      <w:r w:rsidRPr="00130DC1">
        <w:rPr>
          <w:rFonts w:ascii="Times New Roman" w:hAnsi="Times New Roman"/>
          <w:i/>
          <w:sz w:val="24"/>
          <w:szCs w:val="24"/>
          <w:lang w:val="id-ID"/>
        </w:rPr>
        <w:t>whistleblowing</w:t>
      </w:r>
      <w:r>
        <w:rPr>
          <w:rFonts w:ascii="Times New Roman" w:hAnsi="Times New Roman"/>
          <w:sz w:val="24"/>
          <w:szCs w:val="24"/>
          <w:lang w:val="id-ID"/>
        </w:rPr>
        <w:t xml:space="preserve">. Sehingga, jika sikap </w:t>
      </w:r>
      <w:r w:rsidRPr="00130DC1">
        <w:rPr>
          <w:rFonts w:ascii="Times New Roman" w:hAnsi="Times New Roman"/>
          <w:i/>
          <w:sz w:val="24"/>
          <w:szCs w:val="24"/>
          <w:lang w:val="id-ID"/>
        </w:rPr>
        <w:t>whistleblowing</w:t>
      </w:r>
      <w:r>
        <w:rPr>
          <w:rFonts w:ascii="Times New Roman" w:hAnsi="Times New Roman"/>
          <w:i/>
          <w:sz w:val="24"/>
          <w:szCs w:val="24"/>
        </w:rPr>
        <w:t xml:space="preserve"> </w:t>
      </w:r>
      <w:r w:rsidRPr="00076D41">
        <w:rPr>
          <w:rFonts w:ascii="Times New Roman" w:hAnsi="Times New Roman"/>
          <w:iCs/>
          <w:sz w:val="24"/>
          <w:szCs w:val="24"/>
        </w:rPr>
        <w:t>dan</w:t>
      </w:r>
      <w:r>
        <w:rPr>
          <w:rFonts w:ascii="Times New Roman" w:hAnsi="Times New Roman"/>
          <w:i/>
          <w:sz w:val="24"/>
          <w:szCs w:val="24"/>
        </w:rPr>
        <w:t xml:space="preserve"> </w:t>
      </w:r>
      <w:r>
        <w:rPr>
          <w:rFonts w:ascii="Times New Roman" w:hAnsi="Times New Roman"/>
          <w:sz w:val="24"/>
          <w:szCs w:val="24"/>
          <w:lang w:val="id-ID"/>
        </w:rPr>
        <w:t>norma subjektif</w:t>
      </w:r>
      <w:r>
        <w:rPr>
          <w:rFonts w:ascii="Times New Roman" w:hAnsi="Times New Roman"/>
          <w:sz w:val="24"/>
          <w:szCs w:val="24"/>
        </w:rPr>
        <w:t xml:space="preserve"> </w:t>
      </w:r>
      <w:r>
        <w:rPr>
          <w:rFonts w:ascii="Times New Roman" w:hAnsi="Times New Roman"/>
          <w:sz w:val="24"/>
          <w:szCs w:val="24"/>
          <w:lang w:val="id-ID"/>
        </w:rPr>
        <w:t xml:space="preserve">naik, maka intensi </w:t>
      </w:r>
      <w:r>
        <w:rPr>
          <w:rFonts w:ascii="Times New Roman" w:hAnsi="Times New Roman"/>
          <w:i/>
          <w:sz w:val="24"/>
          <w:szCs w:val="24"/>
          <w:lang w:val="id-ID"/>
        </w:rPr>
        <w:t xml:space="preserve">whistleblowing </w:t>
      </w:r>
      <w:r>
        <w:rPr>
          <w:rFonts w:ascii="Times New Roman" w:hAnsi="Times New Roman"/>
          <w:sz w:val="24"/>
          <w:szCs w:val="24"/>
          <w:lang w:val="id-ID"/>
        </w:rPr>
        <w:t xml:space="preserve">juga akan naik. Jika tanpa dipengaruhi nilai sikap </w:t>
      </w:r>
      <w:r w:rsidRPr="00B21F9A">
        <w:rPr>
          <w:rFonts w:ascii="Times New Roman" w:hAnsi="Times New Roman"/>
          <w:i/>
          <w:sz w:val="24"/>
          <w:szCs w:val="24"/>
          <w:lang w:val="id-ID"/>
        </w:rPr>
        <w:t>whistleblowing</w:t>
      </w:r>
      <w:r>
        <w:rPr>
          <w:rFonts w:ascii="Times New Roman" w:hAnsi="Times New Roman"/>
          <w:i/>
          <w:sz w:val="24"/>
          <w:szCs w:val="24"/>
          <w:lang w:val="id-ID"/>
        </w:rPr>
        <w:t xml:space="preserve"> </w:t>
      </w:r>
      <w:r w:rsidRPr="000A44D6">
        <w:rPr>
          <w:rFonts w:ascii="Times New Roman" w:hAnsi="Times New Roman"/>
          <w:sz w:val="24"/>
          <w:szCs w:val="24"/>
          <w:lang w:val="id-ID"/>
        </w:rPr>
        <w:t>dan</w:t>
      </w:r>
      <w:r>
        <w:rPr>
          <w:rFonts w:ascii="Times New Roman" w:hAnsi="Times New Roman"/>
          <w:i/>
          <w:sz w:val="24"/>
          <w:szCs w:val="24"/>
          <w:lang w:val="id-ID"/>
        </w:rPr>
        <w:t xml:space="preserve"> </w:t>
      </w:r>
      <w:r>
        <w:rPr>
          <w:rFonts w:ascii="Times New Roman" w:hAnsi="Times New Roman"/>
          <w:sz w:val="24"/>
          <w:szCs w:val="24"/>
          <w:lang w:val="id-ID"/>
        </w:rPr>
        <w:t xml:space="preserve">norma subjektif perolehan rata-rata intensi </w:t>
      </w:r>
      <w:r>
        <w:rPr>
          <w:rFonts w:ascii="Times New Roman" w:hAnsi="Times New Roman"/>
          <w:i/>
          <w:sz w:val="24"/>
          <w:szCs w:val="24"/>
          <w:lang w:val="id-ID"/>
        </w:rPr>
        <w:t xml:space="preserve">whistleblowing </w:t>
      </w:r>
      <w:r>
        <w:rPr>
          <w:rFonts w:ascii="Times New Roman" w:hAnsi="Times New Roman"/>
          <w:sz w:val="24"/>
          <w:szCs w:val="24"/>
          <w:lang w:val="id-ID"/>
        </w:rPr>
        <w:t>adalah 3,882 dengan asumsi variabel lain tetap.</w:t>
      </w:r>
      <w:r w:rsidR="0089333A">
        <w:rPr>
          <w:rFonts w:ascii="Times New Roman" w:hAnsi="Times New Roman"/>
          <w:sz w:val="24"/>
          <w:szCs w:val="24"/>
          <w:lang w:val="id-ID"/>
        </w:rPr>
        <w:t xml:space="preserve"> Adapun kelemahan dalam penelitian ini adalah:</w:t>
      </w:r>
    </w:p>
    <w:p w:rsidR="0089333A" w:rsidRDefault="0089333A" w:rsidP="0089333A">
      <w:pPr>
        <w:pStyle w:val="ListParagraph"/>
        <w:numPr>
          <w:ilvl w:val="0"/>
          <w:numId w:val="6"/>
        </w:num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Persepsi kontrol perilaku sebagai salah satu variabel independen tidak dilanjutkan dalam penelitian ini karena menunjukkan nilai korelasi yang tidak signifikan (0,122&gt;0,05).</w:t>
      </w:r>
    </w:p>
    <w:p w:rsidR="0089333A" w:rsidRDefault="0089333A" w:rsidP="0089333A">
      <w:pPr>
        <w:pStyle w:val="ListParagraph"/>
        <w:numPr>
          <w:ilvl w:val="0"/>
          <w:numId w:val="6"/>
        </w:numPr>
        <w:spacing w:after="0" w:line="240" w:lineRule="auto"/>
        <w:ind w:left="284" w:hanging="284"/>
        <w:jc w:val="both"/>
        <w:rPr>
          <w:rFonts w:ascii="Times New Roman" w:hAnsi="Times New Roman"/>
          <w:sz w:val="24"/>
          <w:szCs w:val="24"/>
          <w:lang w:val="id-ID"/>
        </w:rPr>
      </w:pPr>
      <w:r w:rsidRPr="0089333A">
        <w:rPr>
          <w:rFonts w:ascii="Times New Roman" w:hAnsi="Times New Roman"/>
          <w:sz w:val="24"/>
          <w:szCs w:val="24"/>
          <w:lang w:val="id-ID"/>
        </w:rPr>
        <w:t xml:space="preserve">Skala intensi </w:t>
      </w:r>
      <w:r w:rsidRPr="0089333A">
        <w:rPr>
          <w:rFonts w:ascii="Times New Roman" w:hAnsi="Times New Roman"/>
          <w:i/>
          <w:sz w:val="24"/>
          <w:szCs w:val="24"/>
          <w:lang w:val="id-ID"/>
        </w:rPr>
        <w:t xml:space="preserve">whistleblowing </w:t>
      </w:r>
      <w:r w:rsidRPr="0089333A">
        <w:rPr>
          <w:rFonts w:ascii="Times New Roman" w:hAnsi="Times New Roman"/>
          <w:sz w:val="24"/>
          <w:szCs w:val="24"/>
          <w:lang w:val="id-ID"/>
        </w:rPr>
        <w:t xml:space="preserve">dan persepsi kontrol perilaku </w:t>
      </w:r>
      <w:r w:rsidRPr="0089333A">
        <w:rPr>
          <w:rFonts w:ascii="Times New Roman" w:hAnsi="Times New Roman"/>
          <w:sz w:val="24"/>
          <w:szCs w:val="24"/>
          <w:lang w:val="id-ID"/>
        </w:rPr>
        <w:lastRenderedPageBreak/>
        <w:t xml:space="preserve">menunjukkan hasil yang tidak reliabel. Hal tersebut disebabkan karena kemungkinan terdapat kata yang ambigu pada aitem alat ukur sehingga </w:t>
      </w:r>
      <w:r>
        <w:rPr>
          <w:rFonts w:ascii="Times New Roman" w:hAnsi="Times New Roman"/>
          <w:sz w:val="24"/>
          <w:szCs w:val="24"/>
          <w:lang w:val="id-ID"/>
        </w:rPr>
        <w:t xml:space="preserve">dapat </w:t>
      </w:r>
      <w:r w:rsidRPr="0089333A">
        <w:rPr>
          <w:rFonts w:ascii="Times New Roman" w:hAnsi="Times New Roman"/>
          <w:sz w:val="24"/>
          <w:szCs w:val="24"/>
          <w:lang w:val="id-ID"/>
        </w:rPr>
        <w:t xml:space="preserve">menimbulkan multipersepsi. Aitem yang memiliki penggambaran yang bervariasi akan menyebabkan subjek bingung, sehingga akan menghasilkan perolehan data yang tidak konsisten. </w:t>
      </w:r>
    </w:p>
    <w:p w:rsidR="0089333A" w:rsidRDefault="0089333A" w:rsidP="0089333A">
      <w:pPr>
        <w:pStyle w:val="ListParagraph"/>
        <w:numPr>
          <w:ilvl w:val="0"/>
          <w:numId w:val="6"/>
        </w:num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Variabel independen pada penelitian ini hanya berfokus pada faktor </w:t>
      </w:r>
      <w:r>
        <w:rPr>
          <w:rFonts w:ascii="Times New Roman" w:hAnsi="Times New Roman"/>
          <w:i/>
          <w:sz w:val="24"/>
          <w:szCs w:val="24"/>
          <w:lang w:val="id-ID"/>
        </w:rPr>
        <w:t>theory planned of behavior</w:t>
      </w:r>
      <w:r>
        <w:rPr>
          <w:rFonts w:ascii="Times New Roman" w:hAnsi="Times New Roman"/>
          <w:sz w:val="24"/>
          <w:szCs w:val="24"/>
          <w:lang w:val="id-ID"/>
        </w:rPr>
        <w:t>, sehingga kontribusi simultan yang dihasilkan menunjukkan nilai yang rendah dibandingkan pengaruh dari vaiabel lain.</w:t>
      </w:r>
    </w:p>
    <w:p w:rsidR="007E08F8" w:rsidRDefault="007E08F8" w:rsidP="00246A50">
      <w:pPr>
        <w:autoSpaceDE w:val="0"/>
        <w:autoSpaceDN w:val="0"/>
        <w:adjustRightInd w:val="0"/>
        <w:spacing w:after="0" w:line="240" w:lineRule="auto"/>
        <w:jc w:val="center"/>
        <w:rPr>
          <w:rFonts w:ascii="Times New Roman" w:hAnsi="Times New Roman" w:cs="Times New Roman"/>
          <w:b/>
          <w:sz w:val="24"/>
          <w:szCs w:val="24"/>
          <w:lang w:val="id-ID"/>
        </w:rPr>
      </w:pPr>
    </w:p>
    <w:p w:rsidR="004A6E6C" w:rsidRDefault="004A6E6C" w:rsidP="004A6E6C">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rsidR="001B62DB" w:rsidRPr="00F05017" w:rsidRDefault="004A6E6C" w:rsidP="001B62DB">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1B62DB" w:rsidRPr="00F05017">
        <w:rPr>
          <w:rFonts w:ascii="Times New Roman" w:hAnsi="Times New Roman"/>
          <w:sz w:val="24"/>
          <w:szCs w:val="24"/>
        </w:rPr>
        <w:t>Hasil uji hipotesis menunjukkan bahwa terdapat beberapa kesimpulan yang diperoleh sebagai berikut:</w:t>
      </w:r>
    </w:p>
    <w:p w:rsidR="001B62DB" w:rsidRPr="001B62DB" w:rsidRDefault="001B62DB" w:rsidP="001B62DB">
      <w:pPr>
        <w:pStyle w:val="ListParagraph"/>
        <w:numPr>
          <w:ilvl w:val="0"/>
          <w:numId w:val="7"/>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lang w:val="id-ID"/>
        </w:rPr>
        <w:t xml:space="preserve">Hasil uji korelasi pada penelitian menunjukkan bahwa sikap </w:t>
      </w:r>
      <w:r>
        <w:rPr>
          <w:rFonts w:ascii="Times New Roman" w:hAnsi="Times New Roman" w:cs="Times New Roman"/>
          <w:i/>
          <w:sz w:val="24"/>
          <w:szCs w:val="24"/>
          <w:lang w:val="id-ID"/>
        </w:rPr>
        <w:t>whistleblowing</w:t>
      </w:r>
      <w:r>
        <w:rPr>
          <w:rFonts w:ascii="Times New Roman" w:hAnsi="Times New Roman" w:cs="Times New Roman"/>
          <w:sz w:val="24"/>
          <w:szCs w:val="24"/>
          <w:lang w:val="id-ID"/>
        </w:rPr>
        <w:t xml:space="preserve"> dan norma subjektif memiliki nilai yang signifikan (0,00&lt;0,05), sedangkan pada persepsi kontrol perilaku menunjukkan nilai signifikansi korelasi 0,122 sehingga penelitian ini tidak membahas lebih lanjut terkait persepsi kontrol perilaku.</w:t>
      </w:r>
    </w:p>
    <w:p w:rsidR="001B62DB" w:rsidRPr="001B62DB" w:rsidRDefault="001B62DB" w:rsidP="001B62DB">
      <w:pPr>
        <w:pStyle w:val="ListParagraph"/>
        <w:numPr>
          <w:ilvl w:val="0"/>
          <w:numId w:val="7"/>
        </w:numPr>
        <w:spacing w:after="0" w:line="240" w:lineRule="auto"/>
        <w:ind w:left="284" w:hanging="284"/>
        <w:jc w:val="both"/>
        <w:rPr>
          <w:rFonts w:ascii="Times New Roman" w:hAnsi="Times New Roman" w:cs="Times New Roman"/>
          <w:b/>
          <w:sz w:val="24"/>
          <w:szCs w:val="24"/>
        </w:rPr>
      </w:pPr>
      <w:r w:rsidRPr="001B62DB">
        <w:rPr>
          <w:rFonts w:ascii="Times New Roman" w:hAnsi="Times New Roman" w:cs="Times New Roman"/>
          <w:sz w:val="24"/>
          <w:szCs w:val="24"/>
        </w:rPr>
        <w:t xml:space="preserve">Hasil uji hipotesis pertama menunjukkan bahwa nilai signifikansi antara sikap </w:t>
      </w:r>
      <w:r w:rsidRPr="001B62DB">
        <w:rPr>
          <w:rFonts w:ascii="Times New Roman" w:hAnsi="Times New Roman" w:cs="Times New Roman"/>
          <w:i/>
          <w:sz w:val="24"/>
          <w:szCs w:val="24"/>
        </w:rPr>
        <w:t>whistleblowing</w:t>
      </w:r>
      <w:r w:rsidRPr="001B62DB">
        <w:rPr>
          <w:rFonts w:ascii="Times New Roman" w:hAnsi="Times New Roman" w:cs="Times New Roman"/>
          <w:sz w:val="24"/>
          <w:szCs w:val="24"/>
        </w:rPr>
        <w:t xml:space="preserve"> terhadap intensi </w:t>
      </w:r>
      <w:r w:rsidRPr="001B62DB">
        <w:rPr>
          <w:rFonts w:ascii="Times New Roman" w:hAnsi="Times New Roman" w:cs="Times New Roman"/>
          <w:i/>
          <w:sz w:val="24"/>
          <w:szCs w:val="24"/>
        </w:rPr>
        <w:t>whistleblowing</w:t>
      </w:r>
      <w:r w:rsidRPr="001B62DB">
        <w:rPr>
          <w:rFonts w:ascii="Times New Roman" w:hAnsi="Times New Roman" w:cs="Times New Roman"/>
          <w:sz w:val="24"/>
          <w:szCs w:val="24"/>
        </w:rPr>
        <w:t xml:space="preserve"> sebesar 0,001. Sehingga disimpulkan bahwa ada pengaruh sikap </w:t>
      </w:r>
      <w:r w:rsidRPr="001B62DB">
        <w:rPr>
          <w:rFonts w:ascii="Times New Roman" w:hAnsi="Times New Roman" w:cs="Times New Roman"/>
          <w:i/>
          <w:sz w:val="24"/>
          <w:szCs w:val="24"/>
        </w:rPr>
        <w:t>whistleblowing</w:t>
      </w:r>
      <w:r w:rsidRPr="001B62DB">
        <w:rPr>
          <w:rFonts w:ascii="Times New Roman" w:hAnsi="Times New Roman" w:cs="Times New Roman"/>
          <w:sz w:val="24"/>
          <w:szCs w:val="24"/>
        </w:rPr>
        <w:t xml:space="preserve"> terhadap intensi </w:t>
      </w:r>
      <w:r w:rsidRPr="001B62DB">
        <w:rPr>
          <w:rFonts w:ascii="Times New Roman" w:hAnsi="Times New Roman" w:cs="Times New Roman"/>
          <w:i/>
          <w:sz w:val="24"/>
          <w:szCs w:val="24"/>
        </w:rPr>
        <w:t>whistleblowing</w:t>
      </w:r>
      <w:r w:rsidRPr="001B62DB">
        <w:rPr>
          <w:rFonts w:ascii="Times New Roman" w:hAnsi="Times New Roman" w:cs="Times New Roman"/>
          <w:sz w:val="24"/>
          <w:szCs w:val="24"/>
        </w:rPr>
        <w:t xml:space="preserve"> pada karyawan PT. X.</w:t>
      </w:r>
    </w:p>
    <w:p w:rsidR="001B62DB" w:rsidRPr="001B62DB" w:rsidRDefault="001B62DB" w:rsidP="001B62DB">
      <w:pPr>
        <w:pStyle w:val="ListParagraph"/>
        <w:numPr>
          <w:ilvl w:val="0"/>
          <w:numId w:val="7"/>
        </w:numPr>
        <w:spacing w:after="0" w:line="240" w:lineRule="auto"/>
        <w:ind w:left="284" w:hanging="284"/>
        <w:jc w:val="both"/>
        <w:rPr>
          <w:rFonts w:ascii="Times New Roman" w:hAnsi="Times New Roman" w:cs="Times New Roman"/>
          <w:b/>
          <w:sz w:val="24"/>
          <w:szCs w:val="24"/>
        </w:rPr>
      </w:pPr>
      <w:r w:rsidRPr="001B62DB">
        <w:rPr>
          <w:rFonts w:ascii="Times New Roman" w:hAnsi="Times New Roman" w:cs="Times New Roman"/>
          <w:sz w:val="24"/>
          <w:szCs w:val="24"/>
        </w:rPr>
        <w:t xml:space="preserve">Hasil uji hipotesis kedua menunjukkan bahwa nilai signifikansi antara norma subjektif terhadap intensi </w:t>
      </w:r>
      <w:r w:rsidRPr="001B62DB">
        <w:rPr>
          <w:rFonts w:ascii="Times New Roman" w:hAnsi="Times New Roman" w:cs="Times New Roman"/>
          <w:i/>
          <w:sz w:val="24"/>
          <w:szCs w:val="24"/>
        </w:rPr>
        <w:lastRenderedPageBreak/>
        <w:t>whistleblowing</w:t>
      </w:r>
      <w:r w:rsidRPr="001B62DB">
        <w:rPr>
          <w:rFonts w:ascii="Times New Roman" w:hAnsi="Times New Roman" w:cs="Times New Roman"/>
          <w:sz w:val="24"/>
          <w:szCs w:val="24"/>
        </w:rPr>
        <w:t xml:space="preserve"> sebesar 0</w:t>
      </w:r>
      <w:proofErr w:type="gramStart"/>
      <w:r w:rsidRPr="001B62DB">
        <w:rPr>
          <w:rFonts w:ascii="Times New Roman" w:hAnsi="Times New Roman" w:cs="Times New Roman"/>
          <w:sz w:val="24"/>
          <w:szCs w:val="24"/>
        </w:rPr>
        <w:t>,00</w:t>
      </w:r>
      <w:proofErr w:type="gramEnd"/>
      <w:r w:rsidRPr="001B62DB">
        <w:rPr>
          <w:rFonts w:ascii="Times New Roman" w:hAnsi="Times New Roman" w:cs="Times New Roman"/>
          <w:sz w:val="24"/>
          <w:szCs w:val="24"/>
        </w:rPr>
        <w:t xml:space="preserve">. Sehingga disimpulkan bahwa ada pengaruh </w:t>
      </w:r>
      <w:proofErr w:type="gramStart"/>
      <w:r w:rsidRPr="001B62DB">
        <w:rPr>
          <w:rFonts w:ascii="Times New Roman" w:hAnsi="Times New Roman" w:cs="Times New Roman"/>
          <w:sz w:val="24"/>
          <w:szCs w:val="24"/>
        </w:rPr>
        <w:t>norma</w:t>
      </w:r>
      <w:proofErr w:type="gramEnd"/>
      <w:r w:rsidRPr="001B62DB">
        <w:rPr>
          <w:rFonts w:ascii="Times New Roman" w:hAnsi="Times New Roman" w:cs="Times New Roman"/>
          <w:sz w:val="24"/>
          <w:szCs w:val="24"/>
        </w:rPr>
        <w:t xml:space="preserve"> subjektif terhadap intensi </w:t>
      </w:r>
      <w:r w:rsidRPr="001B62DB">
        <w:rPr>
          <w:rFonts w:ascii="Times New Roman" w:hAnsi="Times New Roman" w:cs="Times New Roman"/>
          <w:i/>
          <w:sz w:val="24"/>
          <w:szCs w:val="24"/>
        </w:rPr>
        <w:t>whistleblowing</w:t>
      </w:r>
      <w:r w:rsidRPr="001B62DB">
        <w:rPr>
          <w:rFonts w:ascii="Times New Roman" w:hAnsi="Times New Roman" w:cs="Times New Roman"/>
          <w:sz w:val="24"/>
          <w:szCs w:val="24"/>
        </w:rPr>
        <w:t xml:space="preserve"> pada karyawan PT. X.</w:t>
      </w:r>
    </w:p>
    <w:p w:rsidR="001B62DB" w:rsidRPr="001B62DB" w:rsidRDefault="001B62DB" w:rsidP="001B62DB">
      <w:pPr>
        <w:pStyle w:val="ListParagraph"/>
        <w:numPr>
          <w:ilvl w:val="0"/>
          <w:numId w:val="7"/>
        </w:numPr>
        <w:spacing w:after="0" w:line="240" w:lineRule="auto"/>
        <w:ind w:left="284" w:hanging="284"/>
        <w:jc w:val="both"/>
        <w:rPr>
          <w:rFonts w:ascii="Times New Roman" w:hAnsi="Times New Roman" w:cs="Times New Roman"/>
          <w:b/>
          <w:sz w:val="24"/>
          <w:szCs w:val="24"/>
        </w:rPr>
      </w:pPr>
      <w:r w:rsidRPr="001B62DB">
        <w:rPr>
          <w:rFonts w:ascii="Times New Roman" w:hAnsi="Times New Roman" w:cs="Times New Roman"/>
          <w:sz w:val="24"/>
          <w:szCs w:val="24"/>
        </w:rPr>
        <w:t xml:space="preserve">Hasil uji hipotesis keempat menunjukkan bahwa nilai signifikansi antara sikap </w:t>
      </w:r>
      <w:r w:rsidRPr="001B62DB">
        <w:rPr>
          <w:rFonts w:ascii="Times New Roman" w:hAnsi="Times New Roman" w:cs="Times New Roman"/>
          <w:i/>
          <w:sz w:val="24"/>
          <w:szCs w:val="24"/>
        </w:rPr>
        <w:t>whistleblowing</w:t>
      </w:r>
      <w:r w:rsidRPr="001B62DB">
        <w:rPr>
          <w:rFonts w:ascii="Times New Roman" w:hAnsi="Times New Roman" w:cs="Times New Roman"/>
          <w:sz w:val="24"/>
          <w:szCs w:val="24"/>
          <w:lang w:val="id-ID"/>
        </w:rPr>
        <w:t xml:space="preserve"> dan </w:t>
      </w:r>
      <w:r w:rsidRPr="001B62DB">
        <w:rPr>
          <w:rFonts w:ascii="Times New Roman" w:hAnsi="Times New Roman" w:cs="Times New Roman"/>
          <w:sz w:val="24"/>
          <w:szCs w:val="24"/>
        </w:rPr>
        <w:t>norma subjektif</w:t>
      </w:r>
      <w:r w:rsidRPr="001B62DB">
        <w:rPr>
          <w:rFonts w:ascii="Times New Roman" w:hAnsi="Times New Roman" w:cs="Times New Roman"/>
          <w:sz w:val="24"/>
          <w:szCs w:val="24"/>
          <w:lang w:val="id-ID"/>
        </w:rPr>
        <w:t xml:space="preserve"> </w:t>
      </w:r>
      <w:r w:rsidRPr="001B62DB">
        <w:rPr>
          <w:rFonts w:ascii="Times New Roman" w:hAnsi="Times New Roman" w:cs="Times New Roman"/>
          <w:sz w:val="24"/>
          <w:szCs w:val="24"/>
        </w:rPr>
        <w:t xml:space="preserve">terhadap intensi </w:t>
      </w:r>
      <w:r w:rsidRPr="001B62DB">
        <w:rPr>
          <w:rFonts w:ascii="Times New Roman" w:hAnsi="Times New Roman" w:cs="Times New Roman"/>
          <w:i/>
          <w:sz w:val="24"/>
          <w:szCs w:val="24"/>
        </w:rPr>
        <w:t>whistleblowing</w:t>
      </w:r>
      <w:r w:rsidRPr="001B62DB">
        <w:rPr>
          <w:rFonts w:ascii="Times New Roman" w:hAnsi="Times New Roman" w:cs="Times New Roman"/>
          <w:sz w:val="24"/>
          <w:szCs w:val="24"/>
        </w:rPr>
        <w:t xml:space="preserve"> sebesar 0</w:t>
      </w:r>
      <w:proofErr w:type="gramStart"/>
      <w:r w:rsidRPr="001B62DB">
        <w:rPr>
          <w:rFonts w:ascii="Times New Roman" w:hAnsi="Times New Roman" w:cs="Times New Roman"/>
          <w:sz w:val="24"/>
          <w:szCs w:val="24"/>
        </w:rPr>
        <w:t>,00</w:t>
      </w:r>
      <w:proofErr w:type="gramEnd"/>
      <w:r w:rsidRPr="001B62DB">
        <w:rPr>
          <w:rFonts w:ascii="Times New Roman" w:hAnsi="Times New Roman" w:cs="Times New Roman"/>
          <w:sz w:val="24"/>
          <w:szCs w:val="24"/>
        </w:rPr>
        <w:t xml:space="preserve">. Sehingga disimpulkan bahwa ada pengaruh sikap </w:t>
      </w:r>
      <w:r w:rsidRPr="001B62DB">
        <w:rPr>
          <w:rFonts w:ascii="Times New Roman" w:hAnsi="Times New Roman" w:cs="Times New Roman"/>
          <w:i/>
          <w:sz w:val="24"/>
          <w:szCs w:val="24"/>
        </w:rPr>
        <w:t>whistleblowing</w:t>
      </w:r>
      <w:r w:rsidRPr="001B62DB">
        <w:rPr>
          <w:rFonts w:ascii="Times New Roman" w:hAnsi="Times New Roman" w:cs="Times New Roman"/>
          <w:sz w:val="24"/>
          <w:szCs w:val="24"/>
          <w:lang w:val="id-ID"/>
        </w:rPr>
        <w:t xml:space="preserve"> dan </w:t>
      </w:r>
      <w:proofErr w:type="gramStart"/>
      <w:r w:rsidRPr="001B62DB">
        <w:rPr>
          <w:rFonts w:ascii="Times New Roman" w:hAnsi="Times New Roman" w:cs="Times New Roman"/>
          <w:sz w:val="24"/>
          <w:szCs w:val="24"/>
        </w:rPr>
        <w:t>norma</w:t>
      </w:r>
      <w:proofErr w:type="gramEnd"/>
      <w:r w:rsidRPr="001B62DB">
        <w:rPr>
          <w:rFonts w:ascii="Times New Roman" w:hAnsi="Times New Roman" w:cs="Times New Roman"/>
          <w:sz w:val="24"/>
          <w:szCs w:val="24"/>
        </w:rPr>
        <w:t xml:space="preserve"> subjektif</w:t>
      </w:r>
      <w:r w:rsidRPr="001B62DB">
        <w:rPr>
          <w:rFonts w:ascii="Times New Roman" w:hAnsi="Times New Roman" w:cs="Times New Roman"/>
          <w:sz w:val="24"/>
          <w:szCs w:val="24"/>
          <w:lang w:val="id-ID"/>
        </w:rPr>
        <w:t xml:space="preserve"> </w:t>
      </w:r>
      <w:r w:rsidRPr="001B62DB">
        <w:rPr>
          <w:rFonts w:ascii="Times New Roman" w:hAnsi="Times New Roman" w:cs="Times New Roman"/>
          <w:sz w:val="24"/>
          <w:szCs w:val="24"/>
        </w:rPr>
        <w:t xml:space="preserve">terhadap intensi </w:t>
      </w:r>
      <w:r w:rsidRPr="001B62DB">
        <w:rPr>
          <w:rFonts w:ascii="Times New Roman" w:hAnsi="Times New Roman" w:cs="Times New Roman"/>
          <w:i/>
          <w:sz w:val="24"/>
          <w:szCs w:val="24"/>
        </w:rPr>
        <w:t>whistleblowing</w:t>
      </w:r>
      <w:r w:rsidRPr="001B62DB">
        <w:rPr>
          <w:rFonts w:ascii="Times New Roman" w:hAnsi="Times New Roman" w:cs="Times New Roman"/>
          <w:sz w:val="24"/>
          <w:szCs w:val="24"/>
        </w:rPr>
        <w:t xml:space="preserve"> pada karyawan PT. X.</w:t>
      </w:r>
    </w:p>
    <w:p w:rsidR="001B62DB" w:rsidRPr="00F05017" w:rsidRDefault="001B62DB" w:rsidP="001B62DB">
      <w:pPr>
        <w:spacing w:after="0" w:line="240" w:lineRule="auto"/>
        <w:ind w:left="-76" w:firstLine="360"/>
        <w:jc w:val="both"/>
        <w:rPr>
          <w:rFonts w:ascii="Times New Roman" w:hAnsi="Times New Roman"/>
          <w:sz w:val="24"/>
          <w:szCs w:val="24"/>
        </w:rPr>
      </w:pPr>
      <w:r w:rsidRPr="00F05017">
        <w:rPr>
          <w:rFonts w:ascii="Times New Roman" w:hAnsi="Times New Roman"/>
          <w:sz w:val="24"/>
          <w:szCs w:val="24"/>
        </w:rPr>
        <w:t>Berdasarkan dari uraian hasil penelitian di atas, maka peneliti merangkum beberapa kesimpulan sebagai berikut:</w:t>
      </w:r>
    </w:p>
    <w:p w:rsidR="001B62DB" w:rsidRPr="001B62DB" w:rsidRDefault="001B62DB" w:rsidP="001B62DB">
      <w:pPr>
        <w:pStyle w:val="ListParagraph"/>
        <w:numPr>
          <w:ilvl w:val="0"/>
          <w:numId w:val="8"/>
        </w:numPr>
        <w:spacing w:after="0" w:line="240" w:lineRule="auto"/>
        <w:ind w:left="284" w:hanging="284"/>
        <w:jc w:val="both"/>
        <w:rPr>
          <w:rFonts w:ascii="Times New Roman" w:hAnsi="Times New Roman" w:cs="Times New Roman"/>
          <w:sz w:val="24"/>
          <w:szCs w:val="24"/>
        </w:rPr>
      </w:pPr>
      <w:r w:rsidRPr="00F05017">
        <w:rPr>
          <w:rFonts w:ascii="Times New Roman" w:hAnsi="Times New Roman" w:cs="Times New Roman"/>
          <w:sz w:val="24"/>
          <w:szCs w:val="24"/>
        </w:rPr>
        <w:t>Bagi karyawan</w:t>
      </w:r>
      <w:r>
        <w:rPr>
          <w:rFonts w:ascii="Times New Roman" w:hAnsi="Times New Roman" w:cs="Times New Roman"/>
          <w:sz w:val="24"/>
          <w:szCs w:val="24"/>
          <w:lang w:val="id-ID"/>
        </w:rPr>
        <w:t xml:space="preserve"> </w:t>
      </w:r>
      <w:r w:rsidRPr="001B62DB">
        <w:rPr>
          <w:rFonts w:ascii="Times New Roman" w:hAnsi="Times New Roman"/>
          <w:sz w:val="24"/>
          <w:szCs w:val="24"/>
        </w:rPr>
        <w:t xml:space="preserve">PT. X diharapkan untuk dapat semakin peka terhadap tindakan pelanggaran yang terjadi disekitar, sehingga mampu mempertahankan dan meningkatkan intensi dalam melakukan </w:t>
      </w:r>
      <w:r w:rsidRPr="001B62DB">
        <w:rPr>
          <w:rFonts w:ascii="Times New Roman" w:hAnsi="Times New Roman"/>
          <w:i/>
          <w:sz w:val="24"/>
          <w:szCs w:val="24"/>
        </w:rPr>
        <w:t>whistleblowing</w:t>
      </w:r>
      <w:r w:rsidRPr="001B62DB">
        <w:rPr>
          <w:rFonts w:ascii="Times New Roman" w:hAnsi="Times New Roman"/>
          <w:sz w:val="24"/>
          <w:szCs w:val="24"/>
        </w:rPr>
        <w:t>. Dengan itu, karyawan mampu membantu memperbaiki masalah pelanggaran yang dapat merugikan perusahaan.</w:t>
      </w:r>
    </w:p>
    <w:p w:rsidR="001B62DB" w:rsidRPr="001B62DB" w:rsidRDefault="001B62DB" w:rsidP="001B62DB">
      <w:pPr>
        <w:pStyle w:val="ListParagraph"/>
        <w:numPr>
          <w:ilvl w:val="0"/>
          <w:numId w:val="8"/>
        </w:numPr>
        <w:spacing w:after="0" w:line="240" w:lineRule="auto"/>
        <w:ind w:left="284" w:hanging="284"/>
        <w:jc w:val="both"/>
        <w:rPr>
          <w:rFonts w:ascii="Times New Roman" w:hAnsi="Times New Roman"/>
          <w:sz w:val="24"/>
          <w:szCs w:val="24"/>
        </w:rPr>
      </w:pPr>
      <w:r>
        <w:rPr>
          <w:rFonts w:ascii="Times New Roman" w:hAnsi="Times New Roman" w:cs="Times New Roman"/>
          <w:sz w:val="24"/>
          <w:szCs w:val="24"/>
        </w:rPr>
        <w:t>Bagi</w:t>
      </w:r>
      <w:r>
        <w:rPr>
          <w:rFonts w:ascii="Times New Roman" w:hAnsi="Times New Roman" w:cs="Times New Roman"/>
          <w:sz w:val="24"/>
          <w:szCs w:val="24"/>
          <w:lang w:val="id-ID"/>
        </w:rPr>
        <w:t xml:space="preserve"> </w:t>
      </w:r>
      <w:r w:rsidRPr="001B62DB">
        <w:rPr>
          <w:rFonts w:ascii="Times New Roman" w:hAnsi="Times New Roman"/>
          <w:sz w:val="24"/>
          <w:szCs w:val="24"/>
        </w:rPr>
        <w:t xml:space="preserve">PT. X untuk kedepannya diharapkan agar memberi pemahaman yang lebih kepada karyawan terkait pentingnya tindakan </w:t>
      </w:r>
      <w:r w:rsidRPr="001B62DB">
        <w:rPr>
          <w:rFonts w:ascii="Times New Roman" w:hAnsi="Times New Roman"/>
          <w:i/>
          <w:sz w:val="24"/>
          <w:szCs w:val="24"/>
        </w:rPr>
        <w:t>whistleblowing</w:t>
      </w:r>
      <w:r w:rsidRPr="001B62DB">
        <w:rPr>
          <w:rFonts w:ascii="Times New Roman" w:hAnsi="Times New Roman"/>
          <w:sz w:val="24"/>
          <w:szCs w:val="24"/>
        </w:rPr>
        <w:t xml:space="preserve"> sehingga dapat mewujudkan penerapan </w:t>
      </w:r>
      <w:r w:rsidRPr="001B62DB">
        <w:rPr>
          <w:rFonts w:ascii="Times New Roman" w:hAnsi="Times New Roman"/>
          <w:i/>
          <w:sz w:val="24"/>
          <w:szCs w:val="24"/>
        </w:rPr>
        <w:t xml:space="preserve">whistleblowing system </w:t>
      </w:r>
      <w:r w:rsidRPr="001B62DB">
        <w:rPr>
          <w:rFonts w:ascii="Times New Roman" w:hAnsi="Times New Roman"/>
          <w:sz w:val="24"/>
          <w:szCs w:val="24"/>
        </w:rPr>
        <w:t>yang lebh efektif.</w:t>
      </w:r>
    </w:p>
    <w:p w:rsidR="001B62DB" w:rsidRPr="001B62DB" w:rsidRDefault="001B62DB" w:rsidP="001B62DB">
      <w:pPr>
        <w:pStyle w:val="ListParagraph"/>
        <w:numPr>
          <w:ilvl w:val="0"/>
          <w:numId w:val="8"/>
        </w:numPr>
        <w:spacing w:after="0" w:line="240" w:lineRule="auto"/>
        <w:ind w:left="284" w:hanging="284"/>
        <w:jc w:val="both"/>
        <w:rPr>
          <w:rFonts w:ascii="Times New Roman" w:hAnsi="Times New Roman"/>
          <w:sz w:val="24"/>
          <w:szCs w:val="24"/>
        </w:rPr>
      </w:pPr>
      <w:r w:rsidRPr="001B62DB">
        <w:rPr>
          <w:rFonts w:ascii="Times New Roman" w:hAnsi="Times New Roman"/>
          <w:sz w:val="24"/>
          <w:szCs w:val="24"/>
        </w:rPr>
        <w:t xml:space="preserve">Peneliti selanjutnya diharapkan agar mengembangkan topik intensi </w:t>
      </w:r>
      <w:r w:rsidRPr="001B62DB">
        <w:rPr>
          <w:rFonts w:ascii="Times New Roman" w:hAnsi="Times New Roman"/>
          <w:i/>
          <w:sz w:val="24"/>
          <w:szCs w:val="24"/>
        </w:rPr>
        <w:t>whistleblowing</w:t>
      </w:r>
      <w:r w:rsidRPr="001B62DB">
        <w:rPr>
          <w:rFonts w:ascii="Times New Roman" w:hAnsi="Times New Roman"/>
          <w:sz w:val="24"/>
          <w:szCs w:val="24"/>
        </w:rPr>
        <w:t>. Pengembangan penelitian dapat</w:t>
      </w:r>
      <w:r w:rsidR="00455933">
        <w:rPr>
          <w:rFonts w:ascii="Times New Roman" w:hAnsi="Times New Roman"/>
          <w:sz w:val="24"/>
          <w:szCs w:val="24"/>
          <w:lang w:val="id-ID"/>
        </w:rPr>
        <w:t xml:space="preserve"> dilakukan dengan metode kualitatif untuk mengetahui faktor-faktor yang mempengaruhi </w:t>
      </w:r>
      <w:r w:rsidR="00455933">
        <w:rPr>
          <w:rFonts w:ascii="Times New Roman" w:hAnsi="Times New Roman"/>
          <w:sz w:val="24"/>
          <w:szCs w:val="24"/>
          <w:lang w:val="id-ID"/>
        </w:rPr>
        <w:lastRenderedPageBreak/>
        <w:t xml:space="preserve">tindakan </w:t>
      </w:r>
      <w:r w:rsidR="00455933">
        <w:rPr>
          <w:rFonts w:ascii="Times New Roman" w:hAnsi="Times New Roman"/>
          <w:i/>
          <w:sz w:val="24"/>
          <w:szCs w:val="24"/>
          <w:lang w:val="id-ID"/>
        </w:rPr>
        <w:t xml:space="preserve">whistleblowing. </w:t>
      </w:r>
      <w:r w:rsidR="00455933" w:rsidRPr="00455933">
        <w:rPr>
          <w:rFonts w:ascii="Times New Roman" w:hAnsi="Times New Roman"/>
          <w:sz w:val="24"/>
          <w:szCs w:val="24"/>
          <w:lang w:val="id-ID"/>
        </w:rPr>
        <w:t>Penelitian juga dapat</w:t>
      </w:r>
      <w:r w:rsidRPr="00455933">
        <w:rPr>
          <w:rFonts w:ascii="Times New Roman" w:hAnsi="Times New Roman"/>
          <w:sz w:val="24"/>
          <w:szCs w:val="24"/>
        </w:rPr>
        <w:t xml:space="preserve"> disa</w:t>
      </w:r>
      <w:r w:rsidRPr="001B62DB">
        <w:rPr>
          <w:rFonts w:ascii="Times New Roman" w:hAnsi="Times New Roman"/>
          <w:sz w:val="24"/>
          <w:szCs w:val="24"/>
        </w:rPr>
        <w:t xml:space="preserve">ndingkan dengan efektivitas </w:t>
      </w:r>
      <w:r w:rsidRPr="001B62DB">
        <w:rPr>
          <w:rFonts w:ascii="Times New Roman" w:hAnsi="Times New Roman"/>
          <w:i/>
          <w:sz w:val="24"/>
          <w:szCs w:val="24"/>
        </w:rPr>
        <w:t xml:space="preserve">whistleblowing system </w:t>
      </w:r>
      <w:r w:rsidRPr="001B62DB">
        <w:rPr>
          <w:rFonts w:ascii="Times New Roman" w:hAnsi="Times New Roman"/>
          <w:sz w:val="24"/>
          <w:szCs w:val="24"/>
        </w:rPr>
        <w:t xml:space="preserve">pada instansi yang </w:t>
      </w:r>
      <w:r>
        <w:rPr>
          <w:rFonts w:ascii="Times New Roman" w:hAnsi="Times New Roman"/>
          <w:sz w:val="24"/>
          <w:szCs w:val="24"/>
          <w:lang w:val="id-ID"/>
        </w:rPr>
        <w:t xml:space="preserve">telah </w:t>
      </w:r>
      <w:r w:rsidRPr="001B62DB">
        <w:rPr>
          <w:rFonts w:ascii="Times New Roman" w:hAnsi="Times New Roman"/>
          <w:sz w:val="24"/>
          <w:szCs w:val="24"/>
        </w:rPr>
        <w:t xml:space="preserve">menerapkan sistem tersebut atau </w:t>
      </w:r>
      <w:r>
        <w:rPr>
          <w:rFonts w:ascii="Times New Roman" w:hAnsi="Times New Roman"/>
          <w:sz w:val="24"/>
          <w:szCs w:val="24"/>
          <w:lang w:val="id-ID"/>
        </w:rPr>
        <w:t xml:space="preserve">dapat diteliti </w:t>
      </w:r>
      <w:r w:rsidRPr="001B62DB">
        <w:rPr>
          <w:rFonts w:ascii="Times New Roman" w:hAnsi="Times New Roman"/>
          <w:sz w:val="24"/>
          <w:szCs w:val="24"/>
        </w:rPr>
        <w:t>dengan variabel hubungan interpersonal antar karyawan.</w:t>
      </w:r>
    </w:p>
    <w:p w:rsidR="004A6E6C" w:rsidRPr="00643618" w:rsidRDefault="004A6E6C" w:rsidP="004A6E6C">
      <w:pPr>
        <w:pStyle w:val="ListParagraph"/>
        <w:spacing w:after="0" w:line="240" w:lineRule="auto"/>
        <w:ind w:left="360"/>
        <w:jc w:val="both"/>
        <w:rPr>
          <w:rFonts w:ascii="Times New Roman" w:hAnsi="Times New Roman" w:cs="Times New Roman"/>
          <w:sz w:val="24"/>
          <w:szCs w:val="24"/>
        </w:rPr>
      </w:pPr>
    </w:p>
    <w:p w:rsidR="004A6E6C" w:rsidRDefault="004A6E6C" w:rsidP="004A6E6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DAFTAR PUSTAKA</w:t>
      </w:r>
    </w:p>
    <w:p w:rsidR="003235F8" w:rsidRDefault="005165B4" w:rsidP="003235F8">
      <w:pPr>
        <w:tabs>
          <w:tab w:val="left" w:pos="1945"/>
        </w:tabs>
        <w:spacing w:after="0" w:line="240" w:lineRule="auto"/>
        <w:ind w:left="284" w:hanging="284"/>
        <w:contextualSpacing/>
        <w:jc w:val="both"/>
        <w:rPr>
          <w:rFonts w:ascii="Times New Roman" w:hAnsi="Times New Roman"/>
          <w:color w:val="000000" w:themeColor="text1"/>
          <w:sz w:val="24"/>
          <w:szCs w:val="24"/>
          <w:lang w:val="id-ID"/>
        </w:rPr>
      </w:pPr>
      <w:r w:rsidRPr="00EC27C3">
        <w:rPr>
          <w:rFonts w:ascii="Times New Roman" w:hAnsi="Times New Roman"/>
          <w:color w:val="000000" w:themeColor="text1"/>
          <w:sz w:val="24"/>
          <w:szCs w:val="24"/>
        </w:rPr>
        <w:t xml:space="preserve">Ajzen, I. (1991). The theory of planned behavior. </w:t>
      </w:r>
      <w:r w:rsidRPr="00EC27C3">
        <w:rPr>
          <w:rFonts w:ascii="Times New Roman" w:hAnsi="Times New Roman"/>
          <w:i/>
          <w:color w:val="000000" w:themeColor="text1"/>
          <w:sz w:val="24"/>
          <w:szCs w:val="24"/>
        </w:rPr>
        <w:t>Organizational Behavior and Human Decision Processes, 50,</w:t>
      </w:r>
      <w:r w:rsidRPr="00EC27C3">
        <w:rPr>
          <w:rFonts w:ascii="Times New Roman" w:hAnsi="Times New Roman"/>
          <w:color w:val="000000" w:themeColor="text1"/>
          <w:sz w:val="24"/>
          <w:szCs w:val="24"/>
        </w:rPr>
        <w:t xml:space="preserve"> 179-211.</w:t>
      </w:r>
    </w:p>
    <w:p w:rsidR="005165B4" w:rsidRPr="003235F8" w:rsidRDefault="005165B4" w:rsidP="003235F8">
      <w:pPr>
        <w:tabs>
          <w:tab w:val="left" w:pos="1945"/>
        </w:tabs>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Azwar, S. (2016b). </w:t>
      </w:r>
      <w:r w:rsidRPr="00EC27C3">
        <w:rPr>
          <w:rFonts w:ascii="Times New Roman" w:hAnsi="Times New Roman"/>
          <w:i/>
          <w:color w:val="000000" w:themeColor="text1"/>
          <w:sz w:val="24"/>
          <w:szCs w:val="24"/>
        </w:rPr>
        <w:t>Sikap manusia: Teori dan pengukurannya</w:t>
      </w:r>
      <w:r w:rsidRPr="00EC27C3">
        <w:rPr>
          <w:rFonts w:ascii="Times New Roman" w:hAnsi="Times New Roman"/>
          <w:color w:val="000000" w:themeColor="text1"/>
          <w:sz w:val="24"/>
          <w:szCs w:val="24"/>
        </w:rPr>
        <w:t>. Yogyakarta: Pustaka Pelajar.</w:t>
      </w: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r w:rsidRPr="00EC27C3">
        <w:rPr>
          <w:rFonts w:ascii="Times New Roman" w:hAnsi="Times New Roman"/>
          <w:color w:val="000000" w:themeColor="text1"/>
          <w:sz w:val="24"/>
          <w:szCs w:val="24"/>
        </w:rPr>
        <w:t>Bagustianto, R.</w:t>
      </w:r>
      <w:r>
        <w:rPr>
          <w:rFonts w:ascii="Times New Roman" w:hAnsi="Times New Roman"/>
          <w:color w:val="000000" w:themeColor="text1"/>
          <w:sz w:val="24"/>
          <w:szCs w:val="24"/>
        </w:rPr>
        <w:t>,</w:t>
      </w:r>
      <w:r w:rsidRPr="00EC27C3">
        <w:rPr>
          <w:rFonts w:ascii="Times New Roman" w:hAnsi="Times New Roman"/>
          <w:color w:val="000000" w:themeColor="text1"/>
          <w:sz w:val="24"/>
          <w:szCs w:val="24"/>
        </w:rPr>
        <w:t xml:space="preserve"> &amp; Nurkholis. </w:t>
      </w:r>
      <w:proofErr w:type="gramStart"/>
      <w:r w:rsidRPr="00EC27C3">
        <w:rPr>
          <w:rFonts w:ascii="Times New Roman" w:hAnsi="Times New Roman"/>
          <w:color w:val="000000" w:themeColor="text1"/>
          <w:sz w:val="24"/>
          <w:szCs w:val="24"/>
        </w:rPr>
        <w:t xml:space="preserve">(2015). Faktor-faktor yang mempengaruhi minat pegawai negeri sipil (PNS) untuk melakukan tindakan </w:t>
      </w:r>
      <w:r w:rsidRPr="00EC27C3">
        <w:rPr>
          <w:rFonts w:ascii="Times New Roman" w:hAnsi="Times New Roman"/>
          <w:i/>
          <w:color w:val="000000" w:themeColor="text1"/>
          <w:sz w:val="24"/>
          <w:szCs w:val="24"/>
        </w:rPr>
        <w:t>whistle-blowing</w:t>
      </w:r>
      <w:r w:rsidRPr="00EC27C3">
        <w:rPr>
          <w:rFonts w:ascii="Times New Roman" w:hAnsi="Times New Roman"/>
          <w:color w:val="000000" w:themeColor="text1"/>
          <w:sz w:val="24"/>
          <w:szCs w:val="24"/>
        </w:rPr>
        <w:t xml:space="preserve"> (studi pada PNS BPK RI).</w:t>
      </w:r>
      <w:proofErr w:type="gramEnd"/>
      <w:r w:rsidRPr="00EC27C3">
        <w:rPr>
          <w:rFonts w:ascii="Times New Roman" w:hAnsi="Times New Roman"/>
          <w:color w:val="000000" w:themeColor="text1"/>
          <w:sz w:val="24"/>
          <w:szCs w:val="24"/>
        </w:rPr>
        <w:t xml:space="preserve"> </w:t>
      </w:r>
      <w:r w:rsidRPr="00EC27C3">
        <w:rPr>
          <w:rFonts w:ascii="Times New Roman" w:hAnsi="Times New Roman"/>
          <w:i/>
          <w:color w:val="000000" w:themeColor="text1"/>
          <w:sz w:val="24"/>
          <w:szCs w:val="24"/>
        </w:rPr>
        <w:t>Ekuitas: Jurnal Ekonomi dan Keuangan, 19</w:t>
      </w:r>
      <w:r w:rsidRPr="00EC27C3">
        <w:rPr>
          <w:rFonts w:ascii="Times New Roman" w:hAnsi="Times New Roman"/>
          <w:color w:val="000000" w:themeColor="text1"/>
          <w:sz w:val="24"/>
          <w:szCs w:val="24"/>
        </w:rPr>
        <w:t xml:space="preserve">(2), 276-295. </w:t>
      </w:r>
    </w:p>
    <w:p w:rsidR="005165B4" w:rsidRPr="00EC27C3" w:rsidRDefault="005165B4" w:rsidP="005165B4">
      <w:pPr>
        <w:spacing w:after="0" w:line="240" w:lineRule="auto"/>
        <w:ind w:left="284" w:hanging="284"/>
        <w:contextualSpacing/>
        <w:jc w:val="both"/>
        <w:rPr>
          <w:rFonts w:ascii="Times New Roman" w:hAnsi="Times New Roman"/>
          <w:i/>
          <w:color w:val="000000" w:themeColor="text1"/>
          <w:sz w:val="24"/>
          <w:szCs w:val="24"/>
        </w:rPr>
      </w:pPr>
      <w:r w:rsidRPr="00EC27C3">
        <w:rPr>
          <w:rFonts w:ascii="Times New Roman" w:hAnsi="Times New Roman"/>
          <w:color w:val="000000" w:themeColor="text1"/>
          <w:sz w:val="24"/>
          <w:szCs w:val="24"/>
        </w:rPr>
        <w:t>Damayanthi, K. S. R.</w:t>
      </w:r>
      <w:r>
        <w:rPr>
          <w:rFonts w:ascii="Times New Roman" w:hAnsi="Times New Roman"/>
          <w:color w:val="000000" w:themeColor="text1"/>
          <w:sz w:val="24"/>
          <w:szCs w:val="24"/>
        </w:rPr>
        <w:t xml:space="preserve"> D.</w:t>
      </w:r>
      <w:r w:rsidRPr="00EC27C3">
        <w:rPr>
          <w:rFonts w:ascii="Times New Roman" w:hAnsi="Times New Roman"/>
          <w:color w:val="000000" w:themeColor="text1"/>
          <w:sz w:val="24"/>
          <w:szCs w:val="24"/>
        </w:rPr>
        <w:t xml:space="preserve">, Sujana, E., &amp; Herawati, N. T. (2017). Pengaruh </w:t>
      </w:r>
      <w:proofErr w:type="gramStart"/>
      <w:r w:rsidRPr="00EC27C3">
        <w:rPr>
          <w:rFonts w:ascii="Times New Roman" w:hAnsi="Times New Roman"/>
          <w:color w:val="000000" w:themeColor="text1"/>
          <w:sz w:val="24"/>
          <w:szCs w:val="24"/>
        </w:rPr>
        <w:t>norma</w:t>
      </w:r>
      <w:proofErr w:type="gramEnd"/>
      <w:r w:rsidRPr="00EC27C3">
        <w:rPr>
          <w:rFonts w:ascii="Times New Roman" w:hAnsi="Times New Roman"/>
          <w:color w:val="000000" w:themeColor="text1"/>
          <w:sz w:val="24"/>
          <w:szCs w:val="24"/>
        </w:rPr>
        <w:t xml:space="preserve"> subjektif, sikap pada perilaku, persepsi </w:t>
      </w:r>
      <w:r>
        <w:rPr>
          <w:rFonts w:ascii="Times New Roman" w:hAnsi="Times New Roman"/>
          <w:color w:val="000000" w:themeColor="text1"/>
          <w:sz w:val="24"/>
          <w:szCs w:val="24"/>
        </w:rPr>
        <w:t>persepsi kontrol perilaku</w:t>
      </w:r>
      <w:r w:rsidRPr="00EC27C3">
        <w:rPr>
          <w:rFonts w:ascii="Times New Roman" w:hAnsi="Times New Roman"/>
          <w:color w:val="000000" w:themeColor="text1"/>
          <w:sz w:val="24"/>
          <w:szCs w:val="24"/>
        </w:rPr>
        <w:t>, terhadap niat melakukan pengungkapan kecurangan (</w:t>
      </w:r>
      <w:r w:rsidRPr="00EC27C3">
        <w:rPr>
          <w:rFonts w:ascii="Times New Roman" w:hAnsi="Times New Roman"/>
          <w:i/>
          <w:color w:val="000000" w:themeColor="text1"/>
          <w:sz w:val="24"/>
          <w:szCs w:val="24"/>
        </w:rPr>
        <w:t>whistleblowing</w:t>
      </w:r>
      <w:r w:rsidRPr="00EC27C3">
        <w:rPr>
          <w:rFonts w:ascii="Times New Roman" w:hAnsi="Times New Roman"/>
          <w:color w:val="000000" w:themeColor="text1"/>
          <w:sz w:val="24"/>
          <w:szCs w:val="24"/>
        </w:rPr>
        <w:t xml:space="preserve">) (studi empiris pada mahasiswa akuntansi program S1 dan program D3 Universitas Pendidikan Ganesha). </w:t>
      </w:r>
      <w:r w:rsidRPr="00EC27C3">
        <w:rPr>
          <w:rFonts w:ascii="Times New Roman" w:hAnsi="Times New Roman"/>
          <w:i/>
          <w:color w:val="000000" w:themeColor="text1"/>
          <w:sz w:val="24"/>
          <w:szCs w:val="24"/>
        </w:rPr>
        <w:t>E-Journal S1 Akuntansi Universitas Pendidikan Ganesha Jurusan Akuntansi Program S1, 8</w:t>
      </w:r>
      <w:r w:rsidRPr="00EC27C3">
        <w:rPr>
          <w:rFonts w:ascii="Times New Roman" w:hAnsi="Times New Roman"/>
          <w:color w:val="000000" w:themeColor="text1"/>
          <w:sz w:val="24"/>
          <w:szCs w:val="24"/>
        </w:rPr>
        <w:t>(2), 1-12.</w:t>
      </w:r>
    </w:p>
    <w:p w:rsidR="005165B4" w:rsidRPr="00EC27C3" w:rsidRDefault="005165B4" w:rsidP="005165B4">
      <w:pPr>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Dozier, J. B., &amp; Miceli, M. P. (1985). Potential predictors of whistle-blowing: A prosocial behavior perspective. </w:t>
      </w:r>
      <w:r w:rsidRPr="00EC27C3">
        <w:rPr>
          <w:rFonts w:ascii="Times New Roman" w:hAnsi="Times New Roman"/>
          <w:i/>
          <w:color w:val="000000" w:themeColor="text1"/>
          <w:sz w:val="24"/>
          <w:szCs w:val="24"/>
        </w:rPr>
        <w:t>The Academy of Management, 10</w:t>
      </w:r>
      <w:r w:rsidRPr="00EC27C3">
        <w:rPr>
          <w:rFonts w:ascii="Times New Roman" w:hAnsi="Times New Roman"/>
          <w:color w:val="000000" w:themeColor="text1"/>
          <w:sz w:val="24"/>
          <w:szCs w:val="24"/>
        </w:rPr>
        <w:t xml:space="preserve">(4), 823-836. </w:t>
      </w:r>
    </w:p>
    <w:p w:rsidR="005165B4" w:rsidRPr="00CA614E" w:rsidRDefault="005165B4" w:rsidP="005165B4">
      <w:pPr>
        <w:spacing w:after="0" w:line="240" w:lineRule="auto"/>
        <w:ind w:left="284" w:hanging="284"/>
        <w:contextualSpacing/>
        <w:jc w:val="both"/>
        <w:rPr>
          <w:rFonts w:ascii="Times New Roman" w:hAnsi="Times New Roman"/>
          <w:color w:val="000000" w:themeColor="text1"/>
          <w:sz w:val="24"/>
          <w:lang w:val="id-ID"/>
        </w:rPr>
      </w:pPr>
      <w:r w:rsidRPr="00EC27C3">
        <w:rPr>
          <w:rFonts w:ascii="Times New Roman" w:hAnsi="Times New Roman"/>
          <w:color w:val="000000" w:themeColor="text1"/>
          <w:sz w:val="24"/>
        </w:rPr>
        <w:lastRenderedPageBreak/>
        <w:t xml:space="preserve">Hartono, T., &amp; Cahaya, F. R. (2017). Whistleblowing intwntion sebagai alat anti korupsi dalam institusi kepolisian. </w:t>
      </w:r>
      <w:r w:rsidRPr="00EC27C3">
        <w:rPr>
          <w:rFonts w:ascii="Times New Roman" w:hAnsi="Times New Roman"/>
          <w:i/>
          <w:color w:val="000000" w:themeColor="text1"/>
          <w:sz w:val="24"/>
        </w:rPr>
        <w:t>Journal of Accounting &amp; Finance, 13</w:t>
      </w:r>
      <w:r w:rsidRPr="00EC27C3">
        <w:rPr>
          <w:rFonts w:ascii="Times New Roman" w:hAnsi="Times New Roman"/>
          <w:color w:val="000000" w:themeColor="text1"/>
          <w:sz w:val="24"/>
        </w:rPr>
        <w:t>(2), 45-61</w:t>
      </w:r>
      <w:r>
        <w:rPr>
          <w:rFonts w:ascii="Times New Roman" w:hAnsi="Times New Roman"/>
          <w:color w:val="000000" w:themeColor="text1"/>
          <w:sz w:val="24"/>
          <w:lang w:val="id-ID"/>
        </w:rPr>
        <w:t>.</w:t>
      </w:r>
    </w:p>
    <w:p w:rsidR="005165B4" w:rsidRPr="00EC27C3" w:rsidRDefault="005165B4" w:rsidP="005165B4">
      <w:pPr>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Near, P. J., &amp; Miceli, M. P. (1996). Whistle-blowing: Myth and reality. </w:t>
      </w:r>
      <w:r w:rsidRPr="00EC27C3">
        <w:rPr>
          <w:rFonts w:ascii="Times New Roman" w:hAnsi="Times New Roman"/>
          <w:i/>
          <w:color w:val="000000" w:themeColor="text1"/>
          <w:sz w:val="24"/>
          <w:szCs w:val="24"/>
        </w:rPr>
        <w:t>Journal of Management</w:t>
      </w:r>
      <w:r w:rsidRPr="00EC27C3">
        <w:rPr>
          <w:rFonts w:ascii="Times New Roman" w:hAnsi="Times New Roman"/>
          <w:color w:val="000000" w:themeColor="text1"/>
          <w:sz w:val="24"/>
          <w:szCs w:val="24"/>
        </w:rPr>
        <w:t xml:space="preserve">, </w:t>
      </w:r>
      <w:r w:rsidRPr="00EC27C3">
        <w:rPr>
          <w:rFonts w:ascii="Times New Roman" w:hAnsi="Times New Roman"/>
          <w:i/>
          <w:color w:val="000000" w:themeColor="text1"/>
          <w:sz w:val="24"/>
          <w:szCs w:val="24"/>
        </w:rPr>
        <w:t>22</w:t>
      </w:r>
      <w:r w:rsidRPr="00EC27C3">
        <w:rPr>
          <w:rFonts w:ascii="Times New Roman" w:hAnsi="Times New Roman"/>
          <w:color w:val="000000" w:themeColor="text1"/>
          <w:sz w:val="24"/>
          <w:szCs w:val="24"/>
        </w:rPr>
        <w:t xml:space="preserve">(3), 507-526. </w:t>
      </w:r>
    </w:p>
    <w:p w:rsidR="005165B4" w:rsidRPr="00EC27C3" w:rsidRDefault="005165B4" w:rsidP="005165B4">
      <w:pPr>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Park, H., &amp; Blenkinsopp, J. (2009). Whistleblowing as planned behavior – a survey of </w:t>
      </w:r>
      <w:proofErr w:type="gramStart"/>
      <w:r w:rsidRPr="00EC27C3">
        <w:rPr>
          <w:rFonts w:ascii="Times New Roman" w:hAnsi="Times New Roman"/>
          <w:color w:val="000000" w:themeColor="text1"/>
          <w:sz w:val="24"/>
          <w:szCs w:val="24"/>
        </w:rPr>
        <w:t>south korean</w:t>
      </w:r>
      <w:proofErr w:type="gramEnd"/>
      <w:r w:rsidRPr="00EC27C3">
        <w:rPr>
          <w:rFonts w:ascii="Times New Roman" w:hAnsi="Times New Roman"/>
          <w:color w:val="000000" w:themeColor="text1"/>
          <w:sz w:val="24"/>
          <w:szCs w:val="24"/>
        </w:rPr>
        <w:t xml:space="preserve"> police officers. </w:t>
      </w:r>
      <w:r w:rsidRPr="00EC27C3">
        <w:rPr>
          <w:rFonts w:ascii="Times New Roman" w:hAnsi="Times New Roman"/>
          <w:i/>
          <w:color w:val="000000" w:themeColor="text1"/>
          <w:sz w:val="24"/>
          <w:szCs w:val="24"/>
        </w:rPr>
        <w:t>Journal of Business Ethics, 85</w:t>
      </w:r>
      <w:r w:rsidRPr="00EC27C3">
        <w:rPr>
          <w:rFonts w:ascii="Times New Roman" w:hAnsi="Times New Roman"/>
          <w:color w:val="000000" w:themeColor="text1"/>
          <w:sz w:val="24"/>
          <w:szCs w:val="24"/>
        </w:rPr>
        <w:t>(4), 545-556.</w:t>
      </w:r>
    </w:p>
    <w:p w:rsidR="005165B4" w:rsidRPr="00EC27C3" w:rsidRDefault="005165B4" w:rsidP="005165B4">
      <w:pPr>
        <w:tabs>
          <w:tab w:val="left" w:pos="2552"/>
        </w:tabs>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Periantalo, J. (2015). </w:t>
      </w:r>
      <w:r w:rsidRPr="00EC27C3">
        <w:rPr>
          <w:rFonts w:ascii="Times New Roman" w:hAnsi="Times New Roman"/>
          <w:i/>
          <w:color w:val="000000" w:themeColor="text1"/>
          <w:sz w:val="24"/>
          <w:szCs w:val="24"/>
        </w:rPr>
        <w:t>Validitas alat ukur psikologi: Aplikasi praktis</w:t>
      </w:r>
      <w:r>
        <w:rPr>
          <w:rFonts w:ascii="Times New Roman" w:hAnsi="Times New Roman"/>
          <w:color w:val="000000" w:themeColor="text1"/>
          <w:sz w:val="24"/>
          <w:szCs w:val="24"/>
        </w:rPr>
        <w:t>. Yogyakarta: Pustaka P</w:t>
      </w:r>
      <w:r w:rsidRPr="00EC27C3">
        <w:rPr>
          <w:rFonts w:ascii="Times New Roman" w:hAnsi="Times New Roman"/>
          <w:color w:val="000000" w:themeColor="text1"/>
          <w:sz w:val="24"/>
          <w:szCs w:val="24"/>
        </w:rPr>
        <w:t>elajar.</w:t>
      </w:r>
    </w:p>
    <w:p w:rsidR="005165B4" w:rsidRPr="00EC27C3" w:rsidRDefault="005165B4" w:rsidP="003F3A41">
      <w:pPr>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Sari, K. (2017). Korupsi perusahaan dan </w:t>
      </w:r>
      <w:r w:rsidRPr="00702212">
        <w:rPr>
          <w:rFonts w:ascii="Times New Roman" w:hAnsi="Times New Roman"/>
          <w:color w:val="000000" w:themeColor="text1"/>
          <w:sz w:val="24"/>
          <w:szCs w:val="24"/>
        </w:rPr>
        <w:t>whistleblowing</w:t>
      </w:r>
      <w:r w:rsidRPr="00EC27C3">
        <w:rPr>
          <w:rFonts w:ascii="Times New Roman" w:hAnsi="Times New Roman"/>
          <w:color w:val="000000" w:themeColor="text1"/>
          <w:sz w:val="24"/>
          <w:szCs w:val="24"/>
        </w:rPr>
        <w:t xml:space="preserve"> di Indonesia. </w:t>
      </w:r>
      <w:hyperlink r:id="rId18" w:history="1">
        <w:r w:rsidRPr="00EC27C3">
          <w:rPr>
            <w:rStyle w:val="Hyperlink"/>
            <w:rFonts w:ascii="Times New Roman" w:hAnsi="Times New Roman"/>
            <w:color w:val="000000" w:themeColor="text1"/>
            <w:sz w:val="24"/>
            <w:szCs w:val="24"/>
          </w:rPr>
          <w:t>https://integrity-indonesia.com</w:t>
        </w:r>
      </w:hyperlink>
      <w:r w:rsidRPr="00EC27C3">
        <w:rPr>
          <w:rFonts w:ascii="Times New Roman" w:hAnsi="Times New Roman"/>
          <w:color w:val="000000" w:themeColor="text1"/>
          <w:sz w:val="24"/>
          <w:szCs w:val="24"/>
        </w:rPr>
        <w:t>, diakses pada 04 Januari 2019.</w:t>
      </w:r>
    </w:p>
    <w:p w:rsidR="005165B4" w:rsidRPr="00EC27C3" w:rsidRDefault="005165B4" w:rsidP="003F3A41">
      <w:pPr>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Saud, I. M. (2016). Pengaruh sikap dan </w:t>
      </w:r>
      <w:r>
        <w:rPr>
          <w:rFonts w:ascii="Times New Roman" w:hAnsi="Times New Roman"/>
          <w:color w:val="000000" w:themeColor="text1"/>
          <w:sz w:val="24"/>
          <w:szCs w:val="24"/>
        </w:rPr>
        <w:t>persepsi kontrol perilaku</w:t>
      </w:r>
      <w:r w:rsidRPr="00EC27C3">
        <w:rPr>
          <w:rFonts w:ascii="Times New Roman" w:hAnsi="Times New Roman"/>
          <w:color w:val="000000" w:themeColor="text1"/>
          <w:sz w:val="24"/>
          <w:szCs w:val="24"/>
        </w:rPr>
        <w:t xml:space="preserve"> terhadap niat whistleblowing internal-eksternal dengan persepsi dukungan organisasi sebagai variabel pemoderasi. </w:t>
      </w:r>
      <w:r w:rsidRPr="00EC27C3">
        <w:rPr>
          <w:rFonts w:ascii="Times New Roman" w:hAnsi="Times New Roman"/>
          <w:i/>
          <w:color w:val="000000" w:themeColor="text1"/>
          <w:sz w:val="24"/>
          <w:szCs w:val="24"/>
        </w:rPr>
        <w:t>Jurnal Akuntansi dan Investasi, 17</w:t>
      </w:r>
      <w:r w:rsidRPr="00EC27C3">
        <w:rPr>
          <w:rFonts w:ascii="Times New Roman" w:hAnsi="Times New Roman"/>
          <w:color w:val="000000" w:themeColor="text1"/>
          <w:sz w:val="24"/>
          <w:szCs w:val="24"/>
        </w:rPr>
        <w:t xml:space="preserve">(2), 209-219. </w:t>
      </w:r>
    </w:p>
    <w:p w:rsidR="005165B4" w:rsidRPr="00EC27C3" w:rsidRDefault="005165B4" w:rsidP="005165B4">
      <w:pPr>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Sugiyono. (2014). </w:t>
      </w:r>
      <w:r w:rsidRPr="00EC27C3">
        <w:rPr>
          <w:rFonts w:ascii="Times New Roman" w:hAnsi="Times New Roman"/>
          <w:i/>
          <w:color w:val="000000" w:themeColor="text1"/>
          <w:sz w:val="24"/>
          <w:szCs w:val="24"/>
        </w:rPr>
        <w:t>Statistika untuk penelitian.</w:t>
      </w:r>
      <w:r w:rsidRPr="00EC27C3">
        <w:rPr>
          <w:rFonts w:ascii="Times New Roman" w:hAnsi="Times New Roman"/>
          <w:color w:val="000000" w:themeColor="text1"/>
          <w:sz w:val="24"/>
          <w:szCs w:val="24"/>
        </w:rPr>
        <w:t xml:space="preserve"> Bandung: Alfabeta.</w:t>
      </w:r>
    </w:p>
    <w:p w:rsidR="005165B4" w:rsidRPr="00EC27C3" w:rsidRDefault="005165B4" w:rsidP="005165B4">
      <w:pPr>
        <w:spacing w:after="0" w:line="240" w:lineRule="auto"/>
        <w:ind w:left="270" w:hanging="270"/>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Suryono, E., &amp; Chariri, A. (2016). Sikap, </w:t>
      </w:r>
      <w:proofErr w:type="gramStart"/>
      <w:r w:rsidRPr="00EC27C3">
        <w:rPr>
          <w:rFonts w:ascii="Times New Roman" w:hAnsi="Times New Roman"/>
          <w:color w:val="000000" w:themeColor="text1"/>
          <w:sz w:val="24"/>
          <w:szCs w:val="24"/>
        </w:rPr>
        <w:t>norma</w:t>
      </w:r>
      <w:proofErr w:type="gramEnd"/>
      <w:r w:rsidRPr="00EC27C3">
        <w:rPr>
          <w:rFonts w:ascii="Times New Roman" w:hAnsi="Times New Roman"/>
          <w:color w:val="000000" w:themeColor="text1"/>
          <w:sz w:val="24"/>
          <w:szCs w:val="24"/>
        </w:rPr>
        <w:t xml:space="preserve"> subjektif, dan intensi pegawai negeri sipil untuk mengadukan </w:t>
      </w:r>
      <w:r w:rsidRPr="00702212">
        <w:rPr>
          <w:rFonts w:ascii="Times New Roman" w:hAnsi="Times New Roman"/>
          <w:color w:val="000000" w:themeColor="text1"/>
          <w:sz w:val="24"/>
          <w:szCs w:val="24"/>
        </w:rPr>
        <w:t xml:space="preserve">pelanggaran (whistleblowing). </w:t>
      </w:r>
      <w:r w:rsidRPr="00EC27C3">
        <w:rPr>
          <w:rFonts w:ascii="Times New Roman" w:hAnsi="Times New Roman"/>
          <w:i/>
          <w:color w:val="000000" w:themeColor="text1"/>
          <w:sz w:val="24"/>
          <w:szCs w:val="24"/>
        </w:rPr>
        <w:t>Jurnal Akuntansi dan Keuangan Indonesia, 13</w:t>
      </w:r>
      <w:r w:rsidRPr="00EC27C3">
        <w:rPr>
          <w:rFonts w:ascii="Times New Roman" w:hAnsi="Times New Roman"/>
          <w:color w:val="000000" w:themeColor="text1"/>
          <w:sz w:val="24"/>
          <w:szCs w:val="24"/>
        </w:rPr>
        <w:t>(1), 102-116.</w:t>
      </w:r>
    </w:p>
    <w:p w:rsidR="005165B4" w:rsidRPr="00EC27C3" w:rsidRDefault="005165B4" w:rsidP="005165B4">
      <w:pPr>
        <w:spacing w:after="0" w:line="240" w:lineRule="auto"/>
        <w:ind w:left="270" w:hanging="270"/>
        <w:contextualSpacing/>
        <w:jc w:val="both"/>
        <w:rPr>
          <w:rFonts w:ascii="Times New Roman" w:hAnsi="Times New Roman"/>
          <w:color w:val="000000" w:themeColor="text1"/>
          <w:sz w:val="24"/>
          <w:szCs w:val="24"/>
          <w:shd w:val="clear" w:color="auto" w:fill="FFFFFF"/>
        </w:rPr>
      </w:pPr>
      <w:r w:rsidRPr="00EC27C3">
        <w:rPr>
          <w:rFonts w:ascii="Times New Roman" w:hAnsi="Times New Roman"/>
          <w:color w:val="000000" w:themeColor="text1"/>
          <w:sz w:val="24"/>
          <w:szCs w:val="24"/>
        </w:rPr>
        <w:t>Winardi</w:t>
      </w:r>
      <w:proofErr w:type="gramStart"/>
      <w:r w:rsidRPr="00EC27C3">
        <w:rPr>
          <w:rFonts w:ascii="Times New Roman" w:hAnsi="Times New Roman"/>
          <w:color w:val="000000" w:themeColor="text1"/>
          <w:sz w:val="24"/>
          <w:szCs w:val="24"/>
        </w:rPr>
        <w:t>,  R</w:t>
      </w:r>
      <w:proofErr w:type="gramEnd"/>
      <w:r w:rsidRPr="00EC27C3">
        <w:rPr>
          <w:rFonts w:ascii="Times New Roman" w:hAnsi="Times New Roman"/>
          <w:color w:val="000000" w:themeColor="text1"/>
          <w:sz w:val="24"/>
          <w:szCs w:val="24"/>
        </w:rPr>
        <w:t xml:space="preserve">. D. (2013). The influence of individual and situational factors on lower level civil servants whistleblowing intention in </w:t>
      </w:r>
      <w:proofErr w:type="gramStart"/>
      <w:r w:rsidRPr="00EC27C3">
        <w:rPr>
          <w:rFonts w:ascii="Times New Roman" w:hAnsi="Times New Roman"/>
          <w:color w:val="000000" w:themeColor="text1"/>
          <w:sz w:val="24"/>
          <w:szCs w:val="24"/>
        </w:rPr>
        <w:t>indonesia</w:t>
      </w:r>
      <w:proofErr w:type="gramEnd"/>
      <w:r w:rsidRPr="00EC27C3">
        <w:rPr>
          <w:rFonts w:ascii="Times New Roman" w:hAnsi="Times New Roman"/>
          <w:color w:val="000000" w:themeColor="text1"/>
          <w:sz w:val="24"/>
          <w:szCs w:val="24"/>
        </w:rPr>
        <w:t xml:space="preserve">. </w:t>
      </w:r>
      <w:r w:rsidRPr="00EC27C3">
        <w:rPr>
          <w:rFonts w:ascii="Times New Roman" w:hAnsi="Times New Roman"/>
          <w:i/>
          <w:color w:val="000000" w:themeColor="text1"/>
          <w:sz w:val="24"/>
          <w:szCs w:val="24"/>
        </w:rPr>
        <w:t>Journal of Indonesian Economy Business, 28</w:t>
      </w:r>
      <w:r w:rsidRPr="00EC27C3">
        <w:rPr>
          <w:rFonts w:ascii="Times New Roman" w:hAnsi="Times New Roman"/>
          <w:color w:val="000000" w:themeColor="text1"/>
          <w:sz w:val="24"/>
          <w:szCs w:val="24"/>
        </w:rPr>
        <w:t>(3), 361-376.</w:t>
      </w:r>
    </w:p>
    <w:p w:rsidR="003F3A41" w:rsidRDefault="003F3A41" w:rsidP="003F3A41">
      <w:pPr>
        <w:spacing w:after="0" w:line="240" w:lineRule="auto"/>
        <w:ind w:left="284" w:hanging="284"/>
        <w:contextualSpacing/>
        <w:jc w:val="both"/>
        <w:rPr>
          <w:rFonts w:ascii="Times New Roman" w:hAnsi="Times New Roman"/>
          <w:color w:val="000000" w:themeColor="text1"/>
          <w:sz w:val="24"/>
          <w:szCs w:val="24"/>
          <w:lang w:val="id-ID"/>
        </w:rPr>
      </w:pP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p>
    <w:p w:rsidR="003235F8" w:rsidRDefault="003235F8" w:rsidP="003F3A41">
      <w:pPr>
        <w:spacing w:after="0" w:line="240" w:lineRule="auto"/>
        <w:ind w:left="284" w:hanging="284"/>
        <w:contextualSpacing/>
        <w:jc w:val="both"/>
        <w:rPr>
          <w:rFonts w:ascii="Times New Roman" w:hAnsi="Times New Roman"/>
          <w:color w:val="000000" w:themeColor="text1"/>
          <w:sz w:val="24"/>
          <w:szCs w:val="24"/>
          <w:lang w:val="id-ID"/>
        </w:rPr>
      </w:pPr>
    </w:p>
    <w:p w:rsidR="003235F8" w:rsidRDefault="003235F8" w:rsidP="003F3A41">
      <w:pPr>
        <w:spacing w:after="0" w:line="240" w:lineRule="auto"/>
        <w:ind w:left="284" w:hanging="284"/>
        <w:contextualSpacing/>
        <w:jc w:val="both"/>
        <w:rPr>
          <w:rFonts w:ascii="Times New Roman" w:hAnsi="Times New Roman"/>
          <w:color w:val="000000" w:themeColor="text1"/>
          <w:sz w:val="24"/>
          <w:szCs w:val="24"/>
          <w:lang w:val="id-ID"/>
        </w:rPr>
      </w:pP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p>
    <w:p w:rsidR="00CE0F44" w:rsidRDefault="00CE0F44" w:rsidP="003F3A41">
      <w:pPr>
        <w:spacing w:after="0" w:line="240" w:lineRule="auto"/>
        <w:ind w:left="284" w:hanging="284"/>
        <w:contextualSpacing/>
        <w:jc w:val="both"/>
        <w:rPr>
          <w:rFonts w:ascii="Times New Roman" w:hAnsi="Times New Roman"/>
          <w:color w:val="000000" w:themeColor="text1"/>
          <w:sz w:val="24"/>
          <w:szCs w:val="24"/>
          <w:lang w:val="id-ID"/>
        </w:rPr>
        <w:sectPr w:rsidR="00CE0F44" w:rsidSect="00CE0F44">
          <w:type w:val="continuous"/>
          <w:pgSz w:w="11907" w:h="16839" w:code="9"/>
          <w:pgMar w:top="2275" w:right="1699" w:bottom="1699" w:left="2275" w:header="720" w:footer="720" w:gutter="0"/>
          <w:pgNumType w:start="2"/>
          <w:cols w:num="2" w:space="720"/>
          <w:docGrid w:linePitch="360"/>
        </w:sectPr>
      </w:pPr>
    </w:p>
    <w:p w:rsidR="00CE0F44" w:rsidRDefault="00CE0F44" w:rsidP="00CE0F44">
      <w:pPr>
        <w:spacing w:after="0"/>
        <w:jc w:val="center"/>
        <w:rPr>
          <w:rFonts w:ascii="Times New Roman" w:hAnsi="Times New Roman" w:cs="Times New Roman"/>
          <w:b/>
          <w:sz w:val="24"/>
          <w:szCs w:val="24"/>
        </w:rPr>
      </w:pPr>
      <w:r w:rsidRPr="001F5943">
        <w:rPr>
          <w:rFonts w:ascii="Times New Roman" w:hAnsi="Times New Roman" w:cs="Times New Roman"/>
          <w:b/>
          <w:sz w:val="24"/>
          <w:szCs w:val="24"/>
        </w:rPr>
        <w:lastRenderedPageBreak/>
        <w:t>THE EFFECT OF WHISTLEBLOWING ATTITUDE, SUBJECTIVE NORM, AND PERCEIVED BEHAVIOR CONTROL OF WHISTL</w:t>
      </w:r>
      <w:r>
        <w:rPr>
          <w:rFonts w:ascii="Times New Roman" w:hAnsi="Times New Roman" w:cs="Times New Roman"/>
          <w:b/>
          <w:sz w:val="24"/>
          <w:szCs w:val="24"/>
        </w:rPr>
        <w:t>EBLOWING INTENTION ON EMPLOYEES</w:t>
      </w:r>
    </w:p>
    <w:p w:rsidR="00CE0F44" w:rsidRDefault="00CE0F44" w:rsidP="00CE0F44">
      <w:pPr>
        <w:spacing w:after="0"/>
        <w:jc w:val="center"/>
        <w:rPr>
          <w:rFonts w:ascii="Times New Roman" w:hAnsi="Times New Roman" w:cs="Times New Roman"/>
          <w:b/>
          <w:sz w:val="24"/>
          <w:szCs w:val="24"/>
        </w:rPr>
      </w:pPr>
      <w:r w:rsidRPr="001F5943">
        <w:rPr>
          <w:rFonts w:ascii="Times New Roman" w:hAnsi="Times New Roman" w:cs="Times New Roman"/>
          <w:b/>
          <w:sz w:val="24"/>
          <w:szCs w:val="24"/>
        </w:rPr>
        <w:t>IN PT. X AT MAKASSAR</w:t>
      </w:r>
    </w:p>
    <w:p w:rsidR="00CE0F44" w:rsidRPr="00E315D6" w:rsidRDefault="00CE0F44" w:rsidP="00CE0F44">
      <w:pPr>
        <w:jc w:val="center"/>
        <w:rPr>
          <w:rFonts w:ascii="Times New Roman" w:hAnsi="Times New Roman" w:cs="Times New Roman"/>
          <w:b/>
          <w:sz w:val="24"/>
          <w:szCs w:val="24"/>
        </w:rPr>
      </w:pPr>
    </w:p>
    <w:p w:rsidR="00CE0F44" w:rsidRPr="00CE0F44" w:rsidRDefault="00CE0F44" w:rsidP="00CE0F44">
      <w:pPr>
        <w:spacing w:after="0" w:line="240" w:lineRule="auto"/>
        <w:jc w:val="center"/>
        <w:rPr>
          <w:rFonts w:ascii="Times New Roman" w:eastAsia="Times New Roman" w:hAnsi="Times New Roman" w:cs="Times New Roman"/>
          <w:sz w:val="24"/>
          <w:szCs w:val="24"/>
          <w:lang w:eastAsia="id-ID"/>
        </w:rPr>
      </w:pPr>
      <w:r w:rsidRPr="00CE0F44">
        <w:rPr>
          <w:rFonts w:ascii="Times New Roman" w:eastAsia="Times New Roman" w:hAnsi="Times New Roman" w:cs="Times New Roman"/>
          <w:b/>
          <w:bCs/>
          <w:sz w:val="24"/>
          <w:szCs w:val="24"/>
          <w:lang w:eastAsia="id-ID"/>
        </w:rPr>
        <w:t>Fadliah Majid</w:t>
      </w:r>
    </w:p>
    <w:p w:rsidR="00CE0F44" w:rsidRPr="00CE0F44" w:rsidRDefault="00CE0F44" w:rsidP="00CE0F44">
      <w:pPr>
        <w:spacing w:after="0" w:line="240" w:lineRule="auto"/>
        <w:jc w:val="center"/>
        <w:rPr>
          <w:rFonts w:ascii="Times New Roman" w:eastAsia="Times New Roman" w:hAnsi="Times New Roman" w:cs="Times New Roman"/>
          <w:sz w:val="24"/>
          <w:szCs w:val="24"/>
          <w:lang w:eastAsia="id-ID"/>
        </w:rPr>
      </w:pPr>
      <w:r w:rsidRPr="00CE0F44">
        <w:rPr>
          <w:rFonts w:ascii="Times New Roman" w:eastAsia="Times New Roman" w:hAnsi="Times New Roman" w:cs="Times New Roman"/>
          <w:b/>
          <w:bCs/>
          <w:sz w:val="24"/>
          <w:szCs w:val="24"/>
          <w:lang w:eastAsia="id-ID"/>
        </w:rPr>
        <w:t>(</w:t>
      </w:r>
      <w:hyperlink r:id="rId19" w:history="1">
        <w:r w:rsidRPr="00CE0F44">
          <w:rPr>
            <w:rStyle w:val="Hyperlink"/>
            <w:rFonts w:ascii="Times New Roman" w:eastAsia="Times New Roman" w:hAnsi="Times New Roman" w:cs="Times New Roman"/>
            <w:color w:val="auto"/>
            <w:sz w:val="24"/>
            <w:szCs w:val="24"/>
            <w:u w:val="none"/>
            <w:lang w:eastAsia="id-ID"/>
          </w:rPr>
          <w:t>fadliahmajid28@gmail.com</w:t>
        </w:r>
      </w:hyperlink>
      <w:r w:rsidRPr="00CE0F44">
        <w:rPr>
          <w:rFonts w:ascii="Times New Roman" w:eastAsia="Times New Roman" w:hAnsi="Times New Roman" w:cs="Times New Roman"/>
          <w:sz w:val="24"/>
          <w:szCs w:val="24"/>
          <w:lang w:eastAsia="id-ID"/>
        </w:rPr>
        <w:t>)</w:t>
      </w:r>
    </w:p>
    <w:p w:rsidR="00CE0F44" w:rsidRPr="00E315D6" w:rsidRDefault="00CE0F44" w:rsidP="00CE0F44">
      <w:pPr>
        <w:spacing w:after="0" w:line="240" w:lineRule="auto"/>
        <w:jc w:val="center"/>
        <w:rPr>
          <w:rFonts w:ascii="Times New Roman" w:eastAsia="Times New Roman" w:hAnsi="Times New Roman" w:cs="Times New Roman"/>
          <w:color w:val="000000"/>
          <w:sz w:val="24"/>
          <w:szCs w:val="24"/>
          <w:lang w:eastAsia="id-ID"/>
        </w:rPr>
      </w:pPr>
      <w:r w:rsidRPr="00E315D6">
        <w:rPr>
          <w:rFonts w:ascii="Times New Roman" w:eastAsia="Times New Roman" w:hAnsi="Times New Roman" w:cs="Times New Roman"/>
          <w:color w:val="000000"/>
          <w:sz w:val="24"/>
          <w:szCs w:val="24"/>
          <w:lang w:eastAsia="id-ID"/>
        </w:rPr>
        <w:t> </w:t>
      </w:r>
    </w:p>
    <w:p w:rsidR="00CE0F44" w:rsidRPr="00015F54" w:rsidRDefault="00CE0F44" w:rsidP="00CE0F44">
      <w:pPr>
        <w:spacing w:after="0" w:line="240" w:lineRule="auto"/>
        <w:jc w:val="center"/>
        <w:rPr>
          <w:rFonts w:ascii="Times New Roman" w:eastAsia="Times New Roman" w:hAnsi="Times New Roman" w:cs="Times New Roman"/>
          <w:color w:val="000000"/>
          <w:sz w:val="24"/>
          <w:szCs w:val="24"/>
          <w:lang w:eastAsia="id-ID"/>
        </w:rPr>
      </w:pPr>
      <w:r w:rsidRPr="00015F54">
        <w:rPr>
          <w:rFonts w:ascii="Times New Roman" w:eastAsia="Times New Roman" w:hAnsi="Times New Roman" w:cs="Times New Roman"/>
          <w:b/>
          <w:bCs/>
          <w:color w:val="000000"/>
          <w:sz w:val="24"/>
          <w:szCs w:val="24"/>
          <w:lang w:eastAsia="id-ID"/>
        </w:rPr>
        <w:t>Asmulyani Asri</w:t>
      </w:r>
    </w:p>
    <w:p w:rsidR="00CE0F44" w:rsidRPr="00015F54" w:rsidRDefault="00CE0F44" w:rsidP="00CE0F4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r w:rsidRPr="00015F54">
        <w:rPr>
          <w:rFonts w:ascii="Times New Roman" w:eastAsia="Times New Roman" w:hAnsi="Times New Roman" w:cs="Times New Roman"/>
          <w:color w:val="000000"/>
          <w:sz w:val="24"/>
          <w:szCs w:val="24"/>
          <w:lang w:eastAsia="id-ID"/>
        </w:rPr>
        <w:t>asmulyani.a</w:t>
      </w:r>
      <w:hyperlink r:id="rId20" w:history="1">
        <w:r w:rsidRPr="00015F54">
          <w:rPr>
            <w:rFonts w:ascii="Times New Roman" w:eastAsia="Times New Roman" w:hAnsi="Times New Roman" w:cs="Times New Roman"/>
            <w:color w:val="000000"/>
            <w:sz w:val="24"/>
            <w:szCs w:val="24"/>
            <w:lang w:eastAsia="id-ID"/>
          </w:rPr>
          <w:t>@unm.ac.id</w:t>
        </w:r>
      </w:hyperlink>
      <w:r w:rsidRPr="00015F54">
        <w:rPr>
          <w:rFonts w:ascii="Times New Roman" w:eastAsia="Times New Roman" w:hAnsi="Times New Roman" w:cs="Times New Roman"/>
          <w:color w:val="000000"/>
          <w:sz w:val="24"/>
          <w:szCs w:val="24"/>
          <w:lang w:eastAsia="id-ID"/>
        </w:rPr>
        <w:t>)</w:t>
      </w:r>
    </w:p>
    <w:p w:rsidR="00CE0F44" w:rsidRPr="00015F54" w:rsidRDefault="00CE0F44" w:rsidP="00CE0F44">
      <w:pPr>
        <w:spacing w:after="0" w:line="240" w:lineRule="auto"/>
        <w:jc w:val="center"/>
        <w:rPr>
          <w:rFonts w:ascii="Times New Roman" w:eastAsia="Times New Roman" w:hAnsi="Times New Roman" w:cs="Times New Roman"/>
          <w:color w:val="000000"/>
          <w:sz w:val="24"/>
          <w:szCs w:val="24"/>
          <w:lang w:eastAsia="id-ID"/>
        </w:rPr>
      </w:pPr>
      <w:r w:rsidRPr="00015F54">
        <w:rPr>
          <w:rFonts w:ascii="Times New Roman" w:eastAsia="Times New Roman" w:hAnsi="Times New Roman" w:cs="Times New Roman"/>
          <w:color w:val="000000"/>
          <w:sz w:val="24"/>
          <w:szCs w:val="24"/>
          <w:lang w:eastAsia="id-ID"/>
        </w:rPr>
        <w:t> </w:t>
      </w:r>
    </w:p>
    <w:p w:rsidR="00CE0F44" w:rsidRPr="00015F54" w:rsidRDefault="00CE0F44" w:rsidP="00CE0F44">
      <w:pPr>
        <w:spacing w:after="0" w:line="240" w:lineRule="auto"/>
        <w:jc w:val="center"/>
        <w:rPr>
          <w:rFonts w:ascii="Times New Roman" w:eastAsia="Times New Roman" w:hAnsi="Times New Roman" w:cs="Times New Roman"/>
          <w:color w:val="000000"/>
          <w:sz w:val="24"/>
          <w:szCs w:val="24"/>
          <w:lang w:eastAsia="id-ID"/>
        </w:rPr>
      </w:pPr>
      <w:r w:rsidRPr="00015F54">
        <w:rPr>
          <w:rFonts w:ascii="Times New Roman" w:eastAsia="Times New Roman" w:hAnsi="Times New Roman" w:cs="Times New Roman"/>
          <w:b/>
          <w:bCs/>
          <w:color w:val="000000"/>
          <w:sz w:val="24"/>
          <w:szCs w:val="24"/>
          <w:lang w:eastAsia="id-ID"/>
        </w:rPr>
        <w:t>Andi Nasrawati Hamid</w:t>
      </w:r>
    </w:p>
    <w:p w:rsidR="00CE0F44" w:rsidRPr="00015F54" w:rsidRDefault="00CE0F44" w:rsidP="00CE0F4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r w:rsidRPr="00015F54">
        <w:rPr>
          <w:rFonts w:ascii="Times New Roman" w:eastAsia="Times New Roman" w:hAnsi="Times New Roman" w:cs="Times New Roman"/>
          <w:color w:val="000000"/>
          <w:sz w:val="24"/>
          <w:szCs w:val="24"/>
          <w:lang w:eastAsia="id-ID"/>
        </w:rPr>
        <w:t>a</w:t>
      </w:r>
      <w:r>
        <w:rPr>
          <w:rFonts w:ascii="Times New Roman" w:eastAsia="Times New Roman" w:hAnsi="Times New Roman" w:cs="Times New Roman"/>
          <w:color w:val="000000"/>
          <w:sz w:val="24"/>
          <w:szCs w:val="24"/>
          <w:lang w:eastAsia="id-ID"/>
        </w:rPr>
        <w:t>ndi</w:t>
      </w:r>
      <w:r w:rsidRPr="00015F54">
        <w:rPr>
          <w:rFonts w:ascii="Times New Roman" w:eastAsia="Times New Roman" w:hAnsi="Times New Roman" w:cs="Times New Roman"/>
          <w:color w:val="000000"/>
          <w:sz w:val="24"/>
          <w:szCs w:val="24"/>
          <w:lang w:eastAsia="id-ID"/>
        </w:rPr>
        <w:t>_nasrawati</w:t>
      </w:r>
      <w:hyperlink r:id="rId21" w:history="1">
        <w:r w:rsidRPr="00015F54">
          <w:rPr>
            <w:rFonts w:ascii="Times New Roman" w:eastAsia="Times New Roman" w:hAnsi="Times New Roman" w:cs="Times New Roman"/>
            <w:color w:val="000000"/>
            <w:sz w:val="24"/>
            <w:szCs w:val="24"/>
            <w:lang w:eastAsia="id-ID"/>
          </w:rPr>
          <w:t>@unm.ac.id</w:t>
        </w:r>
      </w:hyperlink>
      <w:r w:rsidRPr="00015F54">
        <w:rPr>
          <w:rFonts w:ascii="Times New Roman" w:eastAsia="Times New Roman" w:hAnsi="Times New Roman" w:cs="Times New Roman"/>
          <w:color w:val="000000"/>
          <w:sz w:val="24"/>
          <w:szCs w:val="24"/>
          <w:lang w:eastAsia="id-ID"/>
        </w:rPr>
        <w:t>)</w:t>
      </w:r>
    </w:p>
    <w:p w:rsidR="00CE0F44" w:rsidRPr="00015F54" w:rsidRDefault="00CE0F44" w:rsidP="00CE0F44">
      <w:pPr>
        <w:spacing w:after="0" w:line="240" w:lineRule="auto"/>
        <w:jc w:val="center"/>
        <w:rPr>
          <w:rFonts w:ascii="Times New Roman" w:eastAsia="Times New Roman" w:hAnsi="Times New Roman" w:cs="Times New Roman"/>
          <w:color w:val="000000"/>
          <w:sz w:val="24"/>
          <w:szCs w:val="24"/>
          <w:lang w:eastAsia="id-ID"/>
        </w:rPr>
      </w:pPr>
      <w:r w:rsidRPr="00015F54">
        <w:rPr>
          <w:rFonts w:ascii="Times New Roman" w:eastAsia="Times New Roman" w:hAnsi="Times New Roman" w:cs="Times New Roman"/>
          <w:color w:val="000000"/>
          <w:sz w:val="24"/>
          <w:szCs w:val="24"/>
          <w:lang w:eastAsia="id-ID"/>
        </w:rPr>
        <w:t> </w:t>
      </w:r>
    </w:p>
    <w:p w:rsidR="00CE0F44" w:rsidRPr="00E315D6" w:rsidRDefault="00CE0F44" w:rsidP="00CE0F44">
      <w:pPr>
        <w:shd w:val="clear" w:color="auto" w:fill="FFFFFF" w:themeFill="background1"/>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Faculty of Psychology, Universitas Negeri Makassar</w:t>
      </w:r>
    </w:p>
    <w:p w:rsidR="00CE0F44" w:rsidRPr="00E315D6" w:rsidRDefault="00CE0F44" w:rsidP="00CE0F44">
      <w:pPr>
        <w:shd w:val="clear" w:color="auto" w:fill="FFFFFF" w:themeFill="background1"/>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Jl. </w:t>
      </w:r>
      <w:r w:rsidRPr="00E315D6">
        <w:rPr>
          <w:rFonts w:ascii="Times New Roman" w:eastAsia="Times New Roman" w:hAnsi="Times New Roman" w:cs="Times New Roman"/>
          <w:color w:val="000000"/>
          <w:sz w:val="24"/>
          <w:szCs w:val="24"/>
          <w:lang w:eastAsia="id-ID"/>
        </w:rPr>
        <w:t>AP. Pettarani Makassar, 9022</w:t>
      </w:r>
    </w:p>
    <w:p w:rsidR="00CE0F44" w:rsidRPr="00E315D6" w:rsidRDefault="00CE0F44" w:rsidP="00CE0F44">
      <w:pPr>
        <w:shd w:val="clear" w:color="auto" w:fill="FFFFFF" w:themeFill="background1"/>
        <w:spacing w:line="240" w:lineRule="auto"/>
        <w:jc w:val="center"/>
        <w:rPr>
          <w:rFonts w:ascii="Times New Roman" w:eastAsia="Times New Roman" w:hAnsi="Times New Roman" w:cs="Times New Roman"/>
          <w:color w:val="000000"/>
          <w:sz w:val="24"/>
          <w:szCs w:val="24"/>
          <w:lang w:eastAsia="id-ID"/>
        </w:rPr>
      </w:pPr>
      <w:r w:rsidRPr="00E315D6">
        <w:rPr>
          <w:rFonts w:ascii="Times New Roman" w:eastAsia="Times New Roman" w:hAnsi="Times New Roman" w:cs="Times New Roman"/>
          <w:color w:val="000000"/>
          <w:sz w:val="24"/>
          <w:szCs w:val="24"/>
          <w:lang w:eastAsia="id-ID"/>
        </w:rPr>
        <w:t> </w:t>
      </w:r>
    </w:p>
    <w:p w:rsidR="00CE0F44" w:rsidRDefault="00CE0F44" w:rsidP="00CE0F44">
      <w:pPr>
        <w:spacing w:after="0" w:line="240" w:lineRule="auto"/>
        <w:jc w:val="center"/>
        <w:rPr>
          <w:rFonts w:ascii="Times New Roman" w:eastAsia="Times New Roman" w:hAnsi="Times New Roman" w:cs="Times New Roman"/>
          <w:b/>
          <w:bCs/>
          <w:color w:val="000000"/>
          <w:sz w:val="24"/>
          <w:szCs w:val="24"/>
          <w:lang w:eastAsia="id-ID"/>
        </w:rPr>
      </w:pPr>
      <w:r w:rsidRPr="00E315D6">
        <w:rPr>
          <w:rFonts w:ascii="Times New Roman" w:eastAsia="Times New Roman" w:hAnsi="Times New Roman" w:cs="Times New Roman"/>
          <w:b/>
          <w:bCs/>
          <w:color w:val="000000"/>
          <w:sz w:val="24"/>
          <w:szCs w:val="24"/>
          <w:lang w:eastAsia="id-ID"/>
        </w:rPr>
        <w:t>ABSTRACT</w:t>
      </w:r>
    </w:p>
    <w:p w:rsidR="00CE0F44" w:rsidRDefault="00CE0F44" w:rsidP="00CE0F44">
      <w:pPr>
        <w:spacing w:after="0" w:line="240" w:lineRule="auto"/>
        <w:jc w:val="center"/>
        <w:rPr>
          <w:rFonts w:ascii="Times New Roman" w:eastAsia="Times New Roman" w:hAnsi="Times New Roman" w:cs="Times New Roman"/>
          <w:b/>
          <w:bCs/>
          <w:color w:val="000000"/>
          <w:sz w:val="24"/>
          <w:szCs w:val="24"/>
          <w:lang w:eastAsia="id-ID"/>
        </w:rPr>
      </w:pPr>
    </w:p>
    <w:p w:rsidR="00CE0F44" w:rsidRDefault="00CE0F44" w:rsidP="00CE0F44">
      <w:pPr>
        <w:tabs>
          <w:tab w:val="left" w:pos="2694"/>
        </w:tabs>
        <w:spacing w:after="0" w:line="240" w:lineRule="auto"/>
        <w:jc w:val="both"/>
        <w:rPr>
          <w:rFonts w:ascii="Times New Roman" w:eastAsia="Times New Roman" w:hAnsi="Times New Roman" w:cs="Times New Roman"/>
          <w:color w:val="000000"/>
          <w:sz w:val="24"/>
          <w:szCs w:val="24"/>
          <w:lang w:eastAsia="id-ID"/>
        </w:rPr>
      </w:pPr>
      <w:proofErr w:type="gramStart"/>
      <w:r>
        <w:rPr>
          <w:rFonts w:ascii="Times New Roman" w:eastAsia="Times New Roman" w:hAnsi="Times New Roman" w:cs="Times New Roman"/>
          <w:color w:val="000000"/>
          <w:sz w:val="24"/>
          <w:szCs w:val="24"/>
          <w:lang w:eastAsia="id-ID"/>
        </w:rPr>
        <w:t>Wrongdoing</w:t>
      </w:r>
      <w:r w:rsidRPr="00015F54">
        <w:rPr>
          <w:rFonts w:ascii="Times New Roman" w:eastAsia="Times New Roman" w:hAnsi="Times New Roman" w:cs="Times New Roman"/>
          <w:color w:val="000000"/>
          <w:sz w:val="24"/>
          <w:szCs w:val="24"/>
          <w:lang w:eastAsia="id-ID"/>
        </w:rPr>
        <w:t xml:space="preserve"> that occur</w:t>
      </w:r>
      <w:proofErr w:type="gramEnd"/>
      <w:r w:rsidRPr="00015F54">
        <w:rPr>
          <w:rFonts w:ascii="Times New Roman" w:eastAsia="Times New Roman" w:hAnsi="Times New Roman" w:cs="Times New Roman"/>
          <w:color w:val="000000"/>
          <w:sz w:val="24"/>
          <w:szCs w:val="24"/>
          <w:lang w:eastAsia="id-ID"/>
        </w:rPr>
        <w:t xml:space="preserve"> in the company can be done through whistleblowing. The whistleblowing action can be known based on the factors that make up the whistleblowing intention. This study discusses the influence of whistleblowing attitudes, subjective norms, and </w:t>
      </w:r>
      <w:r>
        <w:rPr>
          <w:rFonts w:ascii="Times New Roman" w:eastAsia="Times New Roman" w:hAnsi="Times New Roman" w:cs="Times New Roman"/>
          <w:color w:val="000000"/>
          <w:sz w:val="24"/>
          <w:szCs w:val="24"/>
          <w:lang w:eastAsia="id-ID"/>
        </w:rPr>
        <w:t>perceived</w:t>
      </w:r>
      <w:r w:rsidRPr="00015F54">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behavior</w:t>
      </w:r>
      <w:r w:rsidRPr="00015F54">
        <w:rPr>
          <w:rFonts w:ascii="Times New Roman" w:eastAsia="Times New Roman" w:hAnsi="Times New Roman" w:cs="Times New Roman"/>
          <w:color w:val="000000"/>
          <w:sz w:val="24"/>
          <w:szCs w:val="24"/>
          <w:lang w:eastAsia="id-ID"/>
        </w:rPr>
        <w:t xml:space="preserve"> control on whistleblowing intentions. Participants in this study were 164 employees at PT. X. This study uses quantitative methods of multiple regression analysis. The results of this research related the fact that only </w:t>
      </w:r>
      <w:r>
        <w:rPr>
          <w:rFonts w:ascii="Times New Roman" w:eastAsia="Times New Roman" w:hAnsi="Times New Roman" w:cs="Times New Roman"/>
          <w:color w:val="000000"/>
          <w:sz w:val="24"/>
          <w:szCs w:val="24"/>
          <w:lang w:eastAsia="id-ID"/>
        </w:rPr>
        <w:t>perceived behavior control didn’</w:t>
      </w:r>
      <w:r w:rsidRPr="00015F54">
        <w:rPr>
          <w:rFonts w:ascii="Times New Roman" w:eastAsia="Times New Roman" w:hAnsi="Times New Roman" w:cs="Times New Roman"/>
          <w:color w:val="000000"/>
          <w:sz w:val="24"/>
          <w:szCs w:val="24"/>
          <w:lang w:eastAsia="id-ID"/>
        </w:rPr>
        <w:t>t correlate with whistleblowing intention. The results of the partial test of whistleblowing attitudes and subjective norms have a significant value on whistleblowing intentions. Simultaneous test in this study shows that whistleblowing attitudes and subjective norms have a significant value on whistleblowing intentions. This study reflects the attitude of whistleblowing and subjective norms are factors that influence the formation of whistleblowing.</w:t>
      </w:r>
    </w:p>
    <w:p w:rsidR="00CE0F44" w:rsidRPr="00015F54" w:rsidRDefault="00CE0F44" w:rsidP="00CE0F44">
      <w:pPr>
        <w:spacing w:after="0" w:line="240" w:lineRule="auto"/>
        <w:jc w:val="both"/>
        <w:rPr>
          <w:rFonts w:ascii="Times New Roman" w:eastAsia="Times New Roman" w:hAnsi="Times New Roman" w:cs="Times New Roman"/>
          <w:color w:val="000000"/>
          <w:sz w:val="24"/>
          <w:szCs w:val="24"/>
          <w:lang w:eastAsia="id-ID"/>
        </w:rPr>
      </w:pPr>
    </w:p>
    <w:p w:rsidR="00CE0F44" w:rsidRDefault="00CE0F44" w:rsidP="00CE0F44">
      <w:pPr>
        <w:jc w:val="both"/>
        <w:rPr>
          <w:rFonts w:ascii="Times New Roman" w:hAnsi="Times New Roman"/>
          <w:sz w:val="24"/>
          <w:szCs w:val="24"/>
        </w:rPr>
      </w:pPr>
      <w:r>
        <w:rPr>
          <w:rFonts w:ascii="Times New Roman" w:hAnsi="Times New Roman"/>
          <w:b/>
          <w:sz w:val="24"/>
          <w:szCs w:val="24"/>
        </w:rPr>
        <w:t>Keywords:</w:t>
      </w:r>
      <w:r>
        <w:rPr>
          <w:rFonts w:ascii="Times New Roman" w:hAnsi="Times New Roman"/>
          <w:sz w:val="24"/>
          <w:szCs w:val="24"/>
        </w:rPr>
        <w:t xml:space="preserve"> perceived behavioral control, subjective norms, whistleblowing, </w:t>
      </w:r>
      <w:proofErr w:type="gramStart"/>
      <w:r>
        <w:rPr>
          <w:rFonts w:ascii="Times New Roman" w:hAnsi="Times New Roman"/>
          <w:sz w:val="24"/>
          <w:szCs w:val="24"/>
        </w:rPr>
        <w:t>whistleblowing</w:t>
      </w:r>
      <w:proofErr w:type="gramEnd"/>
      <w:r>
        <w:rPr>
          <w:rFonts w:ascii="Times New Roman" w:hAnsi="Times New Roman"/>
          <w:sz w:val="24"/>
          <w:szCs w:val="24"/>
        </w:rPr>
        <w:t xml:space="preserve"> attitude, whistleblowing intention.</w:t>
      </w:r>
    </w:p>
    <w:p w:rsidR="00CE0F44" w:rsidRDefault="00CE0F44" w:rsidP="00CE0F44">
      <w:pPr>
        <w:rPr>
          <w:rFonts w:ascii="Times New Roman" w:hAnsi="Times New Roman" w:cs="Times New Roman"/>
          <w:sz w:val="24"/>
          <w:szCs w:val="24"/>
        </w:rPr>
        <w:sectPr w:rsidR="00CE0F44" w:rsidSect="00CE0F44">
          <w:headerReference w:type="default" r:id="rId22"/>
          <w:footerReference w:type="default" r:id="rId23"/>
          <w:footerReference w:type="first" r:id="rId24"/>
          <w:pgSz w:w="11907" w:h="16839" w:code="9"/>
          <w:pgMar w:top="2268" w:right="1701" w:bottom="1701" w:left="2268" w:header="708" w:footer="708" w:gutter="0"/>
          <w:pgNumType w:start="1"/>
          <w:cols w:space="708"/>
          <w:titlePg/>
          <w:docGrid w:linePitch="360"/>
        </w:sectPr>
      </w:pP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lastRenderedPageBreak/>
        <w:t>Sari (2017) stated that based on the results of a fraud survey (fraud) conducted by the Indonesian Association of Fraud Examiners (ECFE) in collaboration with the Center for Research and Prevention of White Collar Crimes (P3K2P) stated that corruption was the most common fraud case in Indonesia. There were 67% of corruption cases that occurred based on the survey, then cases of asset transfer as much as 31%, and cases of financial statement fraud as much as 2%. Based on the results of a survey conducted, the most effective method of detecting fraud in the form of corruption is whistleblowing with internal employees as a source of information.</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 xml:space="preserve">Near and Miceli (1996) suggest that whistleblowing is disclosure made by employees at a company related to illegal practices and immoral behavior. Winardi (2013) suggests that whistleblowing is done when employees believe that the action will have a positive impact and produce evaluations that are important for the company. This can be interpreted if the employee feels his actions can benefit the company, </w:t>
      </w:r>
      <w:proofErr w:type="gramStart"/>
      <w:r w:rsidRPr="00095A99">
        <w:rPr>
          <w:rFonts w:ascii="Times New Roman" w:hAnsi="Times New Roman" w:cs="Times New Roman"/>
          <w:sz w:val="24"/>
          <w:szCs w:val="24"/>
        </w:rPr>
        <w:t>then</w:t>
      </w:r>
      <w:proofErr w:type="gramEnd"/>
      <w:r w:rsidRPr="00095A99">
        <w:rPr>
          <w:rFonts w:ascii="Times New Roman" w:hAnsi="Times New Roman" w:cs="Times New Roman"/>
          <w:sz w:val="24"/>
          <w:szCs w:val="24"/>
        </w:rPr>
        <w:t xml:space="preserve"> it is likely that employees will form the whistleblowing intention.</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 xml:space="preserve">Park and Blenkinsopp (2009) suggested that the whistleblowing action that would be directly difficult to study so it is advisable to take a way out by examining these actions indirectly, namely by knowing the intentions of individuals in carrying out whistleblowing actions. This is because intention is the main predictor of the individual to behave. The intention to do whistleblowing is an action that will be carried out by </w:t>
      </w:r>
      <w:r w:rsidRPr="00095A99">
        <w:rPr>
          <w:rFonts w:ascii="Times New Roman" w:hAnsi="Times New Roman" w:cs="Times New Roman"/>
          <w:sz w:val="24"/>
          <w:szCs w:val="24"/>
        </w:rPr>
        <w:lastRenderedPageBreak/>
        <w:t xml:space="preserve">individuals in reporting an unethical violation to their superiors (Saud, 2016). Azwar (2016) suggested that intentions are part of the theory of planned behavior that is formed based on individual attitudes toward behavior, subjective norms, and </w:t>
      </w:r>
      <w:r>
        <w:rPr>
          <w:rFonts w:ascii="Times New Roman" w:hAnsi="Times New Roman" w:cs="Times New Roman"/>
          <w:sz w:val="24"/>
          <w:szCs w:val="24"/>
        </w:rPr>
        <w:t>perceived behavior</w:t>
      </w:r>
      <w:r w:rsidRPr="00095A99">
        <w:rPr>
          <w:rFonts w:ascii="Times New Roman" w:hAnsi="Times New Roman" w:cs="Times New Roman"/>
          <w:sz w:val="24"/>
          <w:szCs w:val="24"/>
        </w:rPr>
        <w:t xml:space="preserve"> control.</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Ajzen (1991) suggests that attitudes toward behavior are factors that lead to individual likes or dislikes of the object of attitude so that it can produce judgments related to these attitudes. Subjective norms are social pressures that will be felt to display or not display behavior. Behavioral control perception is the perception that an individual has about the ease or difficulty that will be encountered to be able to show the desired behavior.</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Research conducted by Park and Blenkinsopp (2009) of 296 employees at the South Korean police station showed that the three factors of the planned theory of behavior showed significant results on whistleblowing intentions. The results of the study are inversely proportional to the research conducted by Hartono and Cahaya (2017) by civil servants in police institutions with a total sample of 112 employees. This study states that attitudes towards whistleblowing, subjective</w:t>
      </w:r>
      <w:r>
        <w:rPr>
          <w:rFonts w:ascii="Times New Roman" w:hAnsi="Times New Roman" w:cs="Times New Roman"/>
          <w:sz w:val="24"/>
          <w:szCs w:val="24"/>
        </w:rPr>
        <w:t xml:space="preserve"> norms, and perceived behavior</w:t>
      </w:r>
      <w:r w:rsidRPr="00095A99">
        <w:rPr>
          <w:rFonts w:ascii="Times New Roman" w:hAnsi="Times New Roman" w:cs="Times New Roman"/>
          <w:sz w:val="24"/>
          <w:szCs w:val="24"/>
        </w:rPr>
        <w:t xml:space="preserve"> control are factors that are</w:t>
      </w:r>
      <w:r>
        <w:rPr>
          <w:rFonts w:ascii="Times New Roman" w:hAnsi="Times New Roman" w:cs="Times New Roman"/>
          <w:sz w:val="24"/>
          <w:szCs w:val="24"/>
        </w:rPr>
        <w:t>n’t</w:t>
      </w:r>
      <w:r w:rsidRPr="00095A99">
        <w:rPr>
          <w:rFonts w:ascii="Times New Roman" w:hAnsi="Times New Roman" w:cs="Times New Roman"/>
          <w:sz w:val="24"/>
          <w:szCs w:val="24"/>
        </w:rPr>
        <w:t xml:space="preserve"> able to contribute more to whistleblowing intentions.</w:t>
      </w:r>
    </w:p>
    <w:p w:rsidR="00CE0F44" w:rsidRPr="00095A99" w:rsidRDefault="00CE0F44" w:rsidP="00CE0F44">
      <w:pPr>
        <w:spacing w:after="0" w:line="240" w:lineRule="auto"/>
        <w:ind w:firstLine="284"/>
        <w:jc w:val="both"/>
        <w:rPr>
          <w:rFonts w:ascii="Times New Roman" w:hAnsi="Times New Roman" w:cs="Times New Roman"/>
          <w:sz w:val="24"/>
          <w:szCs w:val="24"/>
        </w:rPr>
      </w:pPr>
      <w:proofErr w:type="gramStart"/>
      <w:r w:rsidRPr="00095A99">
        <w:rPr>
          <w:rFonts w:ascii="Times New Roman" w:hAnsi="Times New Roman" w:cs="Times New Roman"/>
          <w:sz w:val="24"/>
          <w:szCs w:val="24"/>
        </w:rPr>
        <w:t>Based on the initial data retrieval in the form of an online questionnaire distributed in the form of a google form.</w:t>
      </w:r>
      <w:proofErr w:type="gramEnd"/>
      <w:r w:rsidRPr="00095A99">
        <w:rPr>
          <w:rFonts w:ascii="Times New Roman" w:hAnsi="Times New Roman" w:cs="Times New Roman"/>
          <w:sz w:val="24"/>
          <w:szCs w:val="24"/>
        </w:rPr>
        <w:t xml:space="preserve"> Data obtained from 48 employees of which 35 of them stated that the agency where they worked had reported violations. The </w:t>
      </w:r>
      <w:r w:rsidRPr="00095A99">
        <w:rPr>
          <w:rFonts w:ascii="Times New Roman" w:hAnsi="Times New Roman" w:cs="Times New Roman"/>
          <w:sz w:val="24"/>
          <w:szCs w:val="24"/>
        </w:rPr>
        <w:lastRenderedPageBreak/>
        <w:t xml:space="preserve">more reported types of violations were work rules 37% and work procedures 33%. Violations that occurred reported to superiors as much as 62%. The impact that occurs when violations have been reported is to prevent violations repeatedly 48%, </w:t>
      </w:r>
      <w:r>
        <w:rPr>
          <w:rFonts w:ascii="Times New Roman" w:hAnsi="Times New Roman" w:cs="Times New Roman"/>
          <w:sz w:val="24"/>
          <w:szCs w:val="24"/>
        </w:rPr>
        <w:t xml:space="preserve">will </w:t>
      </w:r>
      <w:r w:rsidRPr="00095A99">
        <w:rPr>
          <w:rFonts w:ascii="Times New Roman" w:hAnsi="Times New Roman" w:cs="Times New Roman"/>
          <w:sz w:val="24"/>
          <w:szCs w:val="24"/>
        </w:rPr>
        <w:t>improve employee performance 39%, not followed up by 9%, and give a deterrent effect for perpetrators by 4%.</w:t>
      </w:r>
    </w:p>
    <w:p w:rsidR="00CE0F44"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Researchers conducted a survey of initial research data in several agencies. Overall the results of the data collection revealed that PT X has a greater amount to reveal a violation. Based on preliminary data surveys conducted, the results showed an indication of attitudes towards whistleblowing that had a high amount of influence on employee whistleblowing intentions of 39% compared to subjective norms (34%) and perceptions of behavioral control (27%). It was concluded based on the initial data retrieval carried out among the three factors showing that attitudes towards whistleblowing contribute more to the influence of whistleblowing intentions on employees. This is different from some previous studies (Park &amp; ​​Blenkinsopp, 2009; Suryono &amp; Chariri, 2016; Hartono &amp; Cahaya, 2017) which show that attitudes towards whistleblowing have no effect on whistleblowing intentions, so subjective norms and perceptions of behavioral control are factors that contribute more on employee whistleblowing intentions.</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 xml:space="preserve">The results of preliminary data and the results of previous studies indicate that factors in the planned theory of behavior that contribute </w:t>
      </w:r>
      <w:r w:rsidRPr="00095A99">
        <w:rPr>
          <w:rFonts w:ascii="Times New Roman" w:hAnsi="Times New Roman" w:cs="Times New Roman"/>
          <w:sz w:val="24"/>
          <w:szCs w:val="24"/>
        </w:rPr>
        <w:lastRenderedPageBreak/>
        <w:t>more to the formation of whistleblowing intentions are still questionable. That is because the situation and condition of each individual varies, so a review needs to be done related to the factors that have a contribution to the intention in carrying out whistleblowing actions in the company PT. X.</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Based on the explanation above, it can be formulated that the hypothesis in this study is:</w:t>
      </w:r>
    </w:p>
    <w:p w:rsidR="00CE0F44" w:rsidRPr="00B950CA" w:rsidRDefault="00CE0F44" w:rsidP="00CE0F44">
      <w:pPr>
        <w:pStyle w:val="ListParagraph"/>
        <w:numPr>
          <w:ilvl w:val="0"/>
          <w:numId w:val="9"/>
        </w:numPr>
        <w:spacing w:after="0" w:line="240" w:lineRule="auto"/>
        <w:ind w:left="284" w:hanging="284"/>
        <w:jc w:val="both"/>
        <w:rPr>
          <w:rFonts w:ascii="Times New Roman" w:hAnsi="Times New Roman" w:cs="Times New Roman"/>
          <w:sz w:val="24"/>
          <w:szCs w:val="24"/>
        </w:rPr>
      </w:pPr>
      <w:r w:rsidRPr="00B950CA">
        <w:rPr>
          <w:rFonts w:ascii="Times New Roman" w:hAnsi="Times New Roman" w:cs="Times New Roman"/>
          <w:sz w:val="24"/>
          <w:szCs w:val="24"/>
        </w:rPr>
        <w:t>There is a positive influence on the whistleblowing attitude towards the intention to do whistleblowing on the employees of PT. X.</w:t>
      </w:r>
    </w:p>
    <w:p w:rsidR="00CE0F44" w:rsidRPr="00B950CA" w:rsidRDefault="00CE0F44" w:rsidP="00CE0F44">
      <w:pPr>
        <w:pStyle w:val="ListParagraph"/>
        <w:numPr>
          <w:ilvl w:val="0"/>
          <w:numId w:val="9"/>
        </w:numPr>
        <w:spacing w:after="0" w:line="240" w:lineRule="auto"/>
        <w:ind w:left="284" w:hanging="284"/>
        <w:jc w:val="both"/>
        <w:rPr>
          <w:rFonts w:ascii="Times New Roman" w:hAnsi="Times New Roman" w:cs="Times New Roman"/>
          <w:sz w:val="24"/>
          <w:szCs w:val="24"/>
        </w:rPr>
      </w:pPr>
      <w:r w:rsidRPr="00B950CA">
        <w:rPr>
          <w:rFonts w:ascii="Times New Roman" w:hAnsi="Times New Roman" w:cs="Times New Roman"/>
          <w:sz w:val="24"/>
          <w:szCs w:val="24"/>
        </w:rPr>
        <w:t>There is a positive influence of subjective norms on the intention to do whistleblowing at PT. X.</w:t>
      </w:r>
    </w:p>
    <w:p w:rsidR="00CE0F44" w:rsidRPr="00B950CA" w:rsidRDefault="00CE0F44" w:rsidP="00CE0F44">
      <w:pPr>
        <w:pStyle w:val="ListParagraph"/>
        <w:numPr>
          <w:ilvl w:val="0"/>
          <w:numId w:val="9"/>
        </w:numPr>
        <w:spacing w:after="0" w:line="240" w:lineRule="auto"/>
        <w:ind w:left="284" w:hanging="284"/>
        <w:jc w:val="both"/>
        <w:rPr>
          <w:rFonts w:ascii="Times New Roman" w:hAnsi="Times New Roman" w:cs="Times New Roman"/>
          <w:sz w:val="24"/>
          <w:szCs w:val="24"/>
        </w:rPr>
      </w:pPr>
      <w:r w:rsidRPr="00B950CA">
        <w:rPr>
          <w:rFonts w:ascii="Times New Roman" w:hAnsi="Times New Roman" w:cs="Times New Roman"/>
          <w:sz w:val="24"/>
          <w:szCs w:val="24"/>
        </w:rPr>
        <w:t>There is a positive influence of behavioral control perceptions of the intention to do whistleblowing at PT. X.</w:t>
      </w:r>
    </w:p>
    <w:p w:rsidR="00CE0F44" w:rsidRPr="00B950CA" w:rsidRDefault="00CE0F44" w:rsidP="00CE0F44">
      <w:pPr>
        <w:pStyle w:val="ListParagraph"/>
        <w:numPr>
          <w:ilvl w:val="0"/>
          <w:numId w:val="9"/>
        </w:numPr>
        <w:spacing w:after="0" w:line="240" w:lineRule="auto"/>
        <w:ind w:left="284" w:hanging="284"/>
        <w:jc w:val="both"/>
        <w:rPr>
          <w:rFonts w:ascii="Times New Roman" w:hAnsi="Times New Roman" w:cs="Times New Roman"/>
          <w:sz w:val="24"/>
          <w:szCs w:val="24"/>
        </w:rPr>
      </w:pPr>
      <w:r w:rsidRPr="00B950CA">
        <w:rPr>
          <w:rFonts w:ascii="Times New Roman" w:hAnsi="Times New Roman" w:cs="Times New Roman"/>
          <w:sz w:val="24"/>
          <w:szCs w:val="24"/>
        </w:rPr>
        <w:t>There is a positive influence on whistleblowing attitudes, subjective norms, and perceptions of behavioral control on the intention to do whistleblowing on the employees of PT. X.</w:t>
      </w:r>
    </w:p>
    <w:p w:rsidR="00CE0F44" w:rsidRPr="00095A99" w:rsidRDefault="00CE0F44" w:rsidP="00CE0F44">
      <w:pPr>
        <w:spacing w:after="0" w:line="240" w:lineRule="auto"/>
        <w:ind w:firstLine="284"/>
        <w:jc w:val="both"/>
        <w:rPr>
          <w:rFonts w:ascii="Times New Roman" w:hAnsi="Times New Roman" w:cs="Times New Roman"/>
          <w:sz w:val="24"/>
          <w:szCs w:val="24"/>
        </w:rPr>
      </w:pPr>
    </w:p>
    <w:p w:rsidR="00CE0F44" w:rsidRPr="00B950CA" w:rsidRDefault="00CE0F44" w:rsidP="00CE0F44">
      <w:pPr>
        <w:spacing w:after="0" w:line="240" w:lineRule="auto"/>
        <w:jc w:val="both"/>
        <w:rPr>
          <w:rFonts w:ascii="Times New Roman" w:hAnsi="Times New Roman" w:cs="Times New Roman"/>
          <w:b/>
          <w:sz w:val="24"/>
          <w:szCs w:val="24"/>
        </w:rPr>
      </w:pPr>
      <w:r w:rsidRPr="00B950CA">
        <w:rPr>
          <w:rFonts w:ascii="Times New Roman" w:hAnsi="Times New Roman" w:cs="Times New Roman"/>
          <w:b/>
          <w:sz w:val="24"/>
          <w:szCs w:val="24"/>
        </w:rPr>
        <w:t>RESEARCH METHODS</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 xml:space="preserve">This study uses a total sampling technique. Sugiyono (2014) suggested that total sampling is a sampling technique that uses all members of the population to be sampled. The sample criteria in this study are employees who have worked for at least 2 years at PT. X. This study uses a psychological scale semantic differential model. Periantalo (2015) suggested that differential semantics is a measurement that focuses on two components, namely stimulus and </w:t>
      </w:r>
      <w:r w:rsidRPr="00095A99">
        <w:rPr>
          <w:rFonts w:ascii="Times New Roman" w:hAnsi="Times New Roman" w:cs="Times New Roman"/>
          <w:sz w:val="24"/>
          <w:szCs w:val="24"/>
        </w:rPr>
        <w:lastRenderedPageBreak/>
        <w:t>response. The research instrument used in this study is an adaptation of Winardi (2013).</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Winardi (2013) formed the item scale based on aspects of each variable. Whistleblowing intentions are measured through anonymous and identity reports. Whistleblowing attitude is measured by aspects of behavioral beliefs and behavioral evaluation results. Subjective norms are measured based on norm beliefs and motivation to obey. Behavioral control perception consists of control beliefs and perceived strength.</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Analysis of the data in this study is multiple regression analysis with the help of SPSS v.25.0. Sugiyono (2014) suggested that multiple regression analysis is a test used to determine the state of the dependent variable when paired with more than two independent variables as predictors.</w:t>
      </w:r>
    </w:p>
    <w:p w:rsidR="00CE0F44"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 xml:space="preserve">Before conducting multiple linear regression analysis tests, researchers first conduct a validity test using expert judgment and reliability testing of primary data. The research data collected was then analyzed by correlation test to find out the magnitude of the relationship of the independent variable to the dependent variable. The data obtained were then analyzed with assumption tests consisting of normality, heteroscedasticity, multicollinearity, heteroscedasticity, and autocorrelation. The passed regression equation model is used in the multiple regression analysis </w:t>
      </w:r>
      <w:proofErr w:type="gramStart"/>
      <w:r w:rsidRPr="00095A99">
        <w:rPr>
          <w:rFonts w:ascii="Times New Roman" w:hAnsi="Times New Roman" w:cs="Times New Roman"/>
          <w:sz w:val="24"/>
          <w:szCs w:val="24"/>
        </w:rPr>
        <w:t>test</w:t>
      </w:r>
      <w:proofErr w:type="gramEnd"/>
      <w:r w:rsidRPr="00095A99">
        <w:rPr>
          <w:rFonts w:ascii="Times New Roman" w:hAnsi="Times New Roman" w:cs="Times New Roman"/>
          <w:sz w:val="24"/>
          <w:szCs w:val="24"/>
        </w:rPr>
        <w:t>.</w:t>
      </w:r>
    </w:p>
    <w:p w:rsidR="00CE0F44" w:rsidRPr="00095A99" w:rsidRDefault="00CE0F44" w:rsidP="00CE0F44">
      <w:pPr>
        <w:spacing w:after="0" w:line="240" w:lineRule="auto"/>
        <w:ind w:firstLine="284"/>
        <w:jc w:val="both"/>
        <w:rPr>
          <w:rFonts w:ascii="Times New Roman" w:hAnsi="Times New Roman" w:cs="Times New Roman"/>
          <w:sz w:val="24"/>
          <w:szCs w:val="24"/>
        </w:rPr>
      </w:pPr>
    </w:p>
    <w:p w:rsidR="00CE0F44" w:rsidRPr="00897918" w:rsidRDefault="00CE0F44" w:rsidP="00CE0F44">
      <w:pPr>
        <w:spacing w:after="0" w:line="240" w:lineRule="auto"/>
        <w:jc w:val="both"/>
        <w:rPr>
          <w:rFonts w:ascii="Times New Roman" w:hAnsi="Times New Roman" w:cs="Times New Roman"/>
          <w:b/>
          <w:sz w:val="24"/>
          <w:szCs w:val="24"/>
        </w:rPr>
      </w:pPr>
      <w:r w:rsidRPr="00897918">
        <w:rPr>
          <w:rFonts w:ascii="Times New Roman" w:hAnsi="Times New Roman" w:cs="Times New Roman"/>
          <w:b/>
          <w:sz w:val="24"/>
          <w:szCs w:val="24"/>
        </w:rPr>
        <w:t>RESULTS AND DISCUSSION</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 xml:space="preserve">     The sample in this study amounted to 164 who have met the criteria of the research sample. </w:t>
      </w:r>
      <w:r w:rsidRPr="00095A99">
        <w:rPr>
          <w:rFonts w:ascii="Times New Roman" w:hAnsi="Times New Roman" w:cs="Times New Roman"/>
          <w:sz w:val="24"/>
          <w:szCs w:val="24"/>
        </w:rPr>
        <w:lastRenderedPageBreak/>
        <w:t>Descriptive analysis results show that on the whistleblowing intention scale there are 140 employees (85%) included in the medium category. E</w:t>
      </w:r>
      <w:r>
        <w:rPr>
          <w:rFonts w:ascii="Times New Roman" w:hAnsi="Times New Roman" w:cs="Times New Roman"/>
          <w:sz w:val="24"/>
          <w:szCs w:val="24"/>
        </w:rPr>
        <w:t xml:space="preserve">mployees of PT. </w:t>
      </w:r>
      <w:r w:rsidRPr="00095A99">
        <w:rPr>
          <w:rFonts w:ascii="Times New Roman" w:hAnsi="Times New Roman" w:cs="Times New Roman"/>
          <w:sz w:val="24"/>
          <w:szCs w:val="24"/>
        </w:rPr>
        <w:t>X stated that if employees see violations committed they are likely to complain to the boss. Complaints are made so that employees who violate are given guidance by superiors of violations that have been committed. Dozier and Miceli (1985) suggested that whistleblowing is an action to solve problems that occur in organizations by expecting changes for the better.</w:t>
      </w:r>
    </w:p>
    <w:p w:rsidR="00CE0F44" w:rsidRPr="00095A99"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 xml:space="preserve">Descriptive analysis of the whistleblowing attitude scale shows that there are 137 employees (83%) included in the medium category. </w:t>
      </w:r>
      <w:proofErr w:type="gramStart"/>
      <w:r w:rsidRPr="00095A99">
        <w:rPr>
          <w:rFonts w:ascii="Times New Roman" w:hAnsi="Times New Roman" w:cs="Times New Roman"/>
          <w:sz w:val="24"/>
          <w:szCs w:val="24"/>
        </w:rPr>
        <w:t>E</w:t>
      </w:r>
      <w:r>
        <w:rPr>
          <w:rFonts w:ascii="Times New Roman" w:hAnsi="Times New Roman" w:cs="Times New Roman"/>
          <w:sz w:val="24"/>
          <w:szCs w:val="24"/>
        </w:rPr>
        <w:t>mployees of PT.</w:t>
      </w:r>
      <w:r w:rsidRPr="00095A99">
        <w:rPr>
          <w:rFonts w:ascii="Times New Roman" w:hAnsi="Times New Roman" w:cs="Times New Roman"/>
          <w:sz w:val="24"/>
          <w:szCs w:val="24"/>
        </w:rPr>
        <w:t xml:space="preserve"> X tends</w:t>
      </w:r>
      <w:proofErr w:type="gramEnd"/>
      <w:r w:rsidRPr="00095A99">
        <w:rPr>
          <w:rFonts w:ascii="Times New Roman" w:hAnsi="Times New Roman" w:cs="Times New Roman"/>
          <w:sz w:val="24"/>
          <w:szCs w:val="24"/>
        </w:rPr>
        <w:t xml:space="preserve"> to agree and support the implementation of complaints of violations. Respondents stated that support for complaints of violations was based on the fact that violations that occurred could harm themselves, other employees, and the company. Ajzen (1991) suggests that attitudes toward behavior are factors that lead to individual likes or dislikes of the object of attitude so as to form beliefs based on the results of positive or negative evaluations of behavior.</w:t>
      </w:r>
    </w:p>
    <w:p w:rsidR="00CE0F44" w:rsidRDefault="00CE0F44" w:rsidP="00CE0F44">
      <w:pPr>
        <w:spacing w:after="0" w:line="240" w:lineRule="auto"/>
        <w:ind w:firstLine="284"/>
        <w:jc w:val="both"/>
        <w:rPr>
          <w:rFonts w:ascii="Times New Roman" w:hAnsi="Times New Roman" w:cs="Times New Roman"/>
          <w:sz w:val="24"/>
          <w:szCs w:val="24"/>
        </w:rPr>
      </w:pPr>
      <w:r w:rsidRPr="00095A99">
        <w:rPr>
          <w:rFonts w:ascii="Times New Roman" w:hAnsi="Times New Roman" w:cs="Times New Roman"/>
          <w:sz w:val="24"/>
          <w:szCs w:val="24"/>
        </w:rPr>
        <w:t xml:space="preserve">Subjective norms produce descriptive analysis of the medium category based on 143 employees (87%). </w:t>
      </w:r>
      <w:proofErr w:type="gramStart"/>
      <w:r w:rsidRPr="00095A99">
        <w:rPr>
          <w:rFonts w:ascii="Times New Roman" w:hAnsi="Times New Roman" w:cs="Times New Roman"/>
          <w:sz w:val="24"/>
          <w:szCs w:val="24"/>
        </w:rPr>
        <w:t>Relations between employees of PT. X is</w:t>
      </w:r>
      <w:proofErr w:type="gramEnd"/>
      <w:r w:rsidRPr="00095A99">
        <w:rPr>
          <w:rFonts w:ascii="Times New Roman" w:hAnsi="Times New Roman" w:cs="Times New Roman"/>
          <w:sz w:val="24"/>
          <w:szCs w:val="24"/>
        </w:rPr>
        <w:t xml:space="preserve"> well-established, so it tends to influence employees' decisions to behave in the same manner as other employees. Winardi (2013) explained that an individual's belief in his environment and the encouragement he received to follow the group or other individual's </w:t>
      </w:r>
      <w:r w:rsidRPr="00095A99">
        <w:rPr>
          <w:rFonts w:ascii="Times New Roman" w:hAnsi="Times New Roman" w:cs="Times New Roman"/>
          <w:sz w:val="24"/>
          <w:szCs w:val="24"/>
        </w:rPr>
        <w:lastRenderedPageBreak/>
        <w:t>decision became an individual's reference for behavior.</w:t>
      </w:r>
    </w:p>
    <w:p w:rsidR="00CE0F44" w:rsidRPr="00B950CA" w:rsidRDefault="00CE0F44" w:rsidP="00CE0F44">
      <w:pPr>
        <w:spacing w:after="0" w:line="240" w:lineRule="auto"/>
        <w:ind w:firstLine="284"/>
        <w:jc w:val="both"/>
        <w:rPr>
          <w:rFonts w:ascii="Times New Roman" w:hAnsi="Times New Roman" w:cs="Times New Roman"/>
          <w:sz w:val="24"/>
          <w:szCs w:val="24"/>
        </w:rPr>
      </w:pPr>
      <w:r w:rsidRPr="00B950CA">
        <w:rPr>
          <w:rFonts w:ascii="Times New Roman" w:hAnsi="Times New Roman" w:cs="Times New Roman"/>
          <w:sz w:val="24"/>
          <w:szCs w:val="24"/>
        </w:rPr>
        <w:t xml:space="preserve">Descriptive analysis of behavioral control perceptions found that as many as 135 employees (82%) were included in the moderate category. </w:t>
      </w:r>
      <w:proofErr w:type="gramStart"/>
      <w:r w:rsidRPr="00B950CA">
        <w:rPr>
          <w:rFonts w:ascii="Times New Roman" w:hAnsi="Times New Roman" w:cs="Times New Roman"/>
          <w:sz w:val="24"/>
          <w:szCs w:val="24"/>
        </w:rPr>
        <w:t>PT employees.</w:t>
      </w:r>
      <w:proofErr w:type="gramEnd"/>
      <w:r w:rsidRPr="00B950CA">
        <w:rPr>
          <w:rFonts w:ascii="Times New Roman" w:hAnsi="Times New Roman" w:cs="Times New Roman"/>
          <w:sz w:val="24"/>
          <w:szCs w:val="24"/>
        </w:rPr>
        <w:t xml:space="preserve"> X has several considerations that motivate employees to behave based on information that is known related to the behavior to be applied. Saud (2016) argues that the perception of behavioral control is an individual's belief in the outcome of considerations regarding things that can hinder or support behavior based on experience and information received by other individuals.</w:t>
      </w:r>
    </w:p>
    <w:p w:rsidR="00CE0F44" w:rsidRDefault="00CE0F44" w:rsidP="00CE0F44">
      <w:pPr>
        <w:spacing w:after="0" w:line="240" w:lineRule="auto"/>
        <w:ind w:firstLine="284"/>
        <w:jc w:val="both"/>
        <w:rPr>
          <w:rFonts w:ascii="Times New Roman" w:hAnsi="Times New Roman" w:cs="Times New Roman"/>
          <w:sz w:val="24"/>
          <w:szCs w:val="24"/>
        </w:rPr>
      </w:pPr>
      <w:r>
        <w:rPr>
          <w:rFonts w:ascii="Times New Roman" w:hAnsi="Times New Roman"/>
          <w:noProof/>
          <w:sz w:val="24"/>
          <w:szCs w:val="24"/>
          <w:lang w:eastAsia="id-ID"/>
        </w:rPr>
        <w:drawing>
          <wp:anchor distT="0" distB="0" distL="114300" distR="114300" simplePos="0" relativeHeight="251666432" behindDoc="1" locked="0" layoutInCell="1" allowOverlap="1" wp14:anchorId="242B5305" wp14:editId="2D1CA4C9">
            <wp:simplePos x="0" y="0"/>
            <wp:positionH relativeFrom="column">
              <wp:posOffset>2420620</wp:posOffset>
            </wp:positionH>
            <wp:positionV relativeFrom="paragraph">
              <wp:posOffset>1252855</wp:posOffset>
            </wp:positionV>
            <wp:extent cx="2992120" cy="1760220"/>
            <wp:effectExtent l="0" t="0" r="0" b="0"/>
            <wp:wrapThrough wrapText="bothSides">
              <wp:wrapPolygon edited="0">
                <wp:start x="0" y="0"/>
                <wp:lineTo x="0" y="21273"/>
                <wp:lineTo x="21453" y="21273"/>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2120"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0CA">
        <w:rPr>
          <w:rFonts w:ascii="Times New Roman" w:hAnsi="Times New Roman" w:cs="Times New Roman"/>
          <w:sz w:val="24"/>
          <w:szCs w:val="24"/>
        </w:rPr>
        <w:t xml:space="preserve">The correlation test conducted showed that the significance value of whistleblowing attitudes and subjective norms with whistleblowing intentions was 0,000 &lt;0.05, so there was a significant correlation between whistleblowing attitudes and subjective norms on whistleblowing intentions. Behavioral control perception with whistleblowing intention shows the results of the significance value of 0.122&gt; 0.05, so it can be concluded that there is no significant correlation between the </w:t>
      </w:r>
      <w:proofErr w:type="gramStart"/>
      <w:r w:rsidRPr="00B950CA">
        <w:rPr>
          <w:rFonts w:ascii="Times New Roman" w:hAnsi="Times New Roman" w:cs="Times New Roman"/>
          <w:sz w:val="24"/>
          <w:szCs w:val="24"/>
        </w:rPr>
        <w:t>perception</w:t>
      </w:r>
      <w:proofErr w:type="gramEnd"/>
      <w:r w:rsidRPr="00B950CA">
        <w:rPr>
          <w:rFonts w:ascii="Times New Roman" w:hAnsi="Times New Roman" w:cs="Times New Roman"/>
          <w:sz w:val="24"/>
          <w:szCs w:val="24"/>
        </w:rPr>
        <w:t xml:space="preserve"> of behavioral control with whistleblowing intention. Correlation results obtained among the three independent variables indicate that only the perception of behavioral control does not have a correlation to the whistleblowing intention, so the perception of behavioral control cannot be continued in this study.</w:t>
      </w:r>
    </w:p>
    <w:p w:rsidR="00CE0F44" w:rsidRDefault="00CE0F44" w:rsidP="00CE0F44">
      <w:pPr>
        <w:spacing w:after="0" w:line="240" w:lineRule="auto"/>
        <w:ind w:firstLine="284"/>
        <w:jc w:val="both"/>
        <w:rPr>
          <w:rFonts w:ascii="Times New Roman" w:hAnsi="Times New Roman" w:cs="Times New Roman"/>
          <w:sz w:val="24"/>
          <w:szCs w:val="24"/>
        </w:rPr>
      </w:pPr>
      <w:r w:rsidRPr="00B950CA">
        <w:rPr>
          <w:rFonts w:ascii="Times New Roman" w:hAnsi="Times New Roman" w:cs="Times New Roman"/>
          <w:sz w:val="24"/>
          <w:szCs w:val="24"/>
        </w:rPr>
        <w:t xml:space="preserve">Based on the results of the P-P graph the research data shows that the data spreads around the diagonal line and follows the direction of the </w:t>
      </w:r>
      <w:r w:rsidRPr="00B950CA">
        <w:rPr>
          <w:rFonts w:ascii="Times New Roman" w:hAnsi="Times New Roman" w:cs="Times New Roman"/>
          <w:sz w:val="24"/>
          <w:szCs w:val="24"/>
        </w:rPr>
        <w:lastRenderedPageBreak/>
        <w:t>line, so it can be concluded that the regression model is normally distributed. The results of multicollinearity test on whistleblowing attitude variables and subjective norms in the VIF column were 1,178 (VIF &lt;10.00). Based on the overall description of the results of the variable multicollinearity test, it can be concluded that no symptoms of multicollinearity occur.</w:t>
      </w:r>
    </w:p>
    <w:p w:rsidR="00CE0F44" w:rsidRDefault="00CE0F44" w:rsidP="00CE0F44">
      <w:pPr>
        <w:spacing w:after="0" w:line="240" w:lineRule="auto"/>
        <w:ind w:firstLine="284"/>
        <w:jc w:val="both"/>
        <w:rPr>
          <w:rFonts w:ascii="Times New Roman" w:hAnsi="Times New Roman" w:cs="Times New Roman"/>
          <w:sz w:val="24"/>
          <w:szCs w:val="24"/>
        </w:rPr>
      </w:pPr>
      <w:r>
        <w:rPr>
          <w:rFonts w:ascii="Times New Roman" w:hAnsi="Times New Roman"/>
          <w:noProof/>
          <w:sz w:val="24"/>
          <w:szCs w:val="24"/>
          <w:lang w:eastAsia="id-ID"/>
        </w:rPr>
        <w:drawing>
          <wp:anchor distT="0" distB="0" distL="114300" distR="114300" simplePos="0" relativeHeight="251665408" behindDoc="0" locked="0" layoutInCell="1" allowOverlap="1" wp14:anchorId="3EEA6ED0" wp14:editId="42A9F974">
            <wp:simplePos x="0" y="0"/>
            <wp:positionH relativeFrom="column">
              <wp:posOffset>23495</wp:posOffset>
            </wp:positionH>
            <wp:positionV relativeFrom="paragraph">
              <wp:posOffset>42019</wp:posOffset>
            </wp:positionV>
            <wp:extent cx="2205990" cy="2225675"/>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22798" t="1635" r="21164" b="2328"/>
                    <a:stretch/>
                  </pic:blipFill>
                  <pic:spPr bwMode="auto">
                    <a:xfrm>
                      <a:off x="0" y="0"/>
                      <a:ext cx="2205990" cy="2225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0F44" w:rsidRPr="00E315D6" w:rsidRDefault="00CE0F44" w:rsidP="00CE0F44">
      <w:pPr>
        <w:spacing w:after="0" w:line="240" w:lineRule="auto"/>
        <w:ind w:firstLine="284"/>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both"/>
        <w:rPr>
          <w:rFonts w:ascii="Times New Roman" w:hAnsi="Times New Roman" w:cs="Times New Roman"/>
          <w:sz w:val="24"/>
          <w:szCs w:val="24"/>
        </w:rPr>
      </w:pPr>
    </w:p>
    <w:p w:rsidR="00CE0F44" w:rsidRDefault="00CE0F44" w:rsidP="00CE0F44">
      <w:pPr>
        <w:spacing w:after="0" w:line="240" w:lineRule="auto"/>
        <w:jc w:val="center"/>
        <w:rPr>
          <w:rFonts w:ascii="Times New Roman" w:hAnsi="Times New Roman" w:cs="Times New Roman"/>
          <w:b/>
          <w:sz w:val="24"/>
          <w:szCs w:val="24"/>
        </w:rPr>
      </w:pPr>
      <w:proofErr w:type="gramStart"/>
      <w:r w:rsidRPr="00B950CA">
        <w:rPr>
          <w:rFonts w:ascii="Times New Roman" w:hAnsi="Times New Roman" w:cs="Times New Roman"/>
          <w:b/>
          <w:sz w:val="24"/>
          <w:szCs w:val="24"/>
        </w:rPr>
        <w:t>Image 1.</w:t>
      </w:r>
      <w:proofErr w:type="gramEnd"/>
      <w:r w:rsidRPr="00B950CA">
        <w:rPr>
          <w:rFonts w:ascii="Times New Roman" w:hAnsi="Times New Roman" w:cs="Times New Roman"/>
          <w:b/>
          <w:sz w:val="24"/>
          <w:szCs w:val="24"/>
        </w:rPr>
        <w:t xml:space="preserve"> P-P Plot Chart</w:t>
      </w:r>
    </w:p>
    <w:p w:rsidR="00CE0F44" w:rsidRDefault="00CE0F44" w:rsidP="00CE0F44">
      <w:pPr>
        <w:spacing w:after="0" w:line="240" w:lineRule="auto"/>
        <w:jc w:val="center"/>
        <w:rPr>
          <w:rFonts w:ascii="Times New Roman" w:hAnsi="Times New Roman" w:cs="Times New Roman"/>
          <w:b/>
          <w:sz w:val="24"/>
          <w:szCs w:val="24"/>
        </w:rPr>
      </w:pPr>
      <w:proofErr w:type="gramStart"/>
      <w:r w:rsidRPr="00B950CA">
        <w:rPr>
          <w:rFonts w:ascii="Times New Roman" w:hAnsi="Times New Roman" w:cs="Times New Roman"/>
          <w:b/>
          <w:sz w:val="24"/>
          <w:szCs w:val="24"/>
        </w:rPr>
        <w:t xml:space="preserve">Image </w:t>
      </w:r>
      <w:r>
        <w:rPr>
          <w:rFonts w:ascii="Times New Roman" w:hAnsi="Times New Roman" w:cs="Times New Roman"/>
          <w:b/>
          <w:sz w:val="24"/>
          <w:szCs w:val="24"/>
        </w:rPr>
        <w:t>2</w:t>
      </w:r>
      <w:r w:rsidRPr="00B950CA">
        <w:rPr>
          <w:rFonts w:ascii="Times New Roman" w:hAnsi="Times New Roman" w:cs="Times New Roman"/>
          <w:b/>
          <w:sz w:val="24"/>
          <w:szCs w:val="24"/>
        </w:rPr>
        <w:t>.</w:t>
      </w:r>
      <w:proofErr w:type="gramEnd"/>
      <w:r w:rsidRPr="00B950CA">
        <w:rPr>
          <w:rFonts w:ascii="Times New Roman" w:hAnsi="Times New Roman" w:cs="Times New Roman"/>
          <w:b/>
          <w:sz w:val="24"/>
          <w:szCs w:val="24"/>
        </w:rPr>
        <w:t xml:space="preserve"> </w:t>
      </w:r>
      <w:r>
        <w:rPr>
          <w:rFonts w:ascii="Times New Roman" w:hAnsi="Times New Roman" w:cs="Times New Roman"/>
          <w:b/>
          <w:sz w:val="24"/>
          <w:szCs w:val="24"/>
        </w:rPr>
        <w:t>Scatterp</w:t>
      </w:r>
      <w:r w:rsidRPr="00B950CA">
        <w:rPr>
          <w:rFonts w:ascii="Times New Roman" w:hAnsi="Times New Roman" w:cs="Times New Roman"/>
          <w:b/>
          <w:sz w:val="24"/>
          <w:szCs w:val="24"/>
        </w:rPr>
        <w:t>lot Chart</w:t>
      </w:r>
    </w:p>
    <w:p w:rsidR="00CE0F44" w:rsidRPr="00B950CA" w:rsidRDefault="00CE0F44" w:rsidP="00CE0F4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Image</w:t>
      </w:r>
      <w:r w:rsidRPr="00B950CA">
        <w:rPr>
          <w:rFonts w:ascii="Times New Roman" w:hAnsi="Times New Roman" w:cs="Times New Roman"/>
          <w:sz w:val="24"/>
          <w:szCs w:val="24"/>
        </w:rPr>
        <w:t xml:space="preserve"> 2 shows that the points at no show a clear pattern and spread above and below the number 0. On the scatterplot graph it was concluded that there were no symptoms of heteroscedasticity in this study.</w:t>
      </w:r>
    </w:p>
    <w:p w:rsidR="00CE0F44" w:rsidRPr="00B950CA" w:rsidRDefault="00CE0F44" w:rsidP="00CE0F44">
      <w:pPr>
        <w:spacing w:after="0" w:line="240" w:lineRule="auto"/>
        <w:ind w:firstLine="284"/>
        <w:jc w:val="both"/>
        <w:rPr>
          <w:rFonts w:ascii="Times New Roman" w:hAnsi="Times New Roman" w:cs="Times New Roman"/>
          <w:sz w:val="24"/>
          <w:szCs w:val="24"/>
        </w:rPr>
      </w:pPr>
      <w:proofErr w:type="gramStart"/>
      <w:r w:rsidRPr="00B950CA">
        <w:rPr>
          <w:rFonts w:ascii="Times New Roman" w:hAnsi="Times New Roman" w:cs="Times New Roman"/>
          <w:sz w:val="24"/>
          <w:szCs w:val="24"/>
        </w:rPr>
        <w:t>Durbin-Watson worth 1,716 (DW).</w:t>
      </w:r>
      <w:proofErr w:type="gramEnd"/>
      <w:r w:rsidRPr="00B950CA">
        <w:rPr>
          <w:rFonts w:ascii="Times New Roman" w:hAnsi="Times New Roman" w:cs="Times New Roman"/>
          <w:sz w:val="24"/>
          <w:szCs w:val="24"/>
        </w:rPr>
        <w:t xml:space="preserve"> To get the final value of the </w:t>
      </w:r>
      <w:r w:rsidRPr="00B950CA">
        <w:rPr>
          <w:rFonts w:ascii="Times New Roman" w:hAnsi="Times New Roman" w:cs="Times New Roman"/>
          <w:sz w:val="24"/>
          <w:szCs w:val="24"/>
        </w:rPr>
        <w:lastRenderedPageBreak/>
        <w:t>autocorrelation test, this data uses a significance value of 5% with the number of research samples as many as 164 (n = 164) and the number of independent variables 2 (k = 2), then the results of the Durbin-Watson table obtained amounted to 1.7693 (du). If the value of du 1,782 is greater than DW 1,716 and greater than 4-du which is 2,230 then it can be concluded that there are no symptoms of autocorrelation</w:t>
      </w:r>
      <w:r>
        <w:rPr>
          <w:rFonts w:ascii="Times New Roman" w:hAnsi="Times New Roman" w:cs="Times New Roman"/>
          <w:sz w:val="24"/>
          <w:szCs w:val="24"/>
        </w:rPr>
        <w:t>.</w:t>
      </w:r>
    </w:p>
    <w:p w:rsidR="00CE0F44" w:rsidRPr="00B950CA" w:rsidRDefault="00CE0F44" w:rsidP="00CE0F44">
      <w:pPr>
        <w:spacing w:after="0" w:line="240" w:lineRule="auto"/>
        <w:ind w:firstLine="284"/>
        <w:jc w:val="both"/>
        <w:rPr>
          <w:rFonts w:ascii="Times New Roman" w:hAnsi="Times New Roman" w:cs="Times New Roman"/>
          <w:sz w:val="24"/>
          <w:szCs w:val="24"/>
        </w:rPr>
      </w:pPr>
      <w:r w:rsidRPr="00B950CA">
        <w:rPr>
          <w:rFonts w:ascii="Times New Roman" w:hAnsi="Times New Roman" w:cs="Times New Roman"/>
          <w:sz w:val="24"/>
          <w:szCs w:val="24"/>
        </w:rPr>
        <w:t xml:space="preserve">The hypothesis test in this study is multiple regression </w:t>
      </w:r>
      <w:proofErr w:type="gramStart"/>
      <w:r w:rsidRPr="00B950CA">
        <w:rPr>
          <w:rFonts w:ascii="Times New Roman" w:hAnsi="Times New Roman" w:cs="Times New Roman"/>
          <w:sz w:val="24"/>
          <w:szCs w:val="24"/>
        </w:rPr>
        <w:t>test</w:t>
      </w:r>
      <w:proofErr w:type="gramEnd"/>
      <w:r w:rsidRPr="00B950CA">
        <w:rPr>
          <w:rFonts w:ascii="Times New Roman" w:hAnsi="Times New Roman" w:cs="Times New Roman"/>
          <w:sz w:val="24"/>
          <w:szCs w:val="24"/>
        </w:rPr>
        <w:t xml:space="preserve"> using the SPSS v.25.0 program. The partial hypothesis test results are as follows:</w:t>
      </w:r>
    </w:p>
    <w:p w:rsidR="00CE0F44" w:rsidRPr="000B35FA" w:rsidRDefault="00CE0F44" w:rsidP="00CE0F44">
      <w:pPr>
        <w:spacing w:after="0" w:line="240" w:lineRule="auto"/>
        <w:jc w:val="center"/>
        <w:rPr>
          <w:rFonts w:ascii="Times New Roman" w:hAnsi="Times New Roman" w:cs="Times New Roman"/>
          <w:b/>
          <w:sz w:val="20"/>
          <w:szCs w:val="24"/>
        </w:rPr>
      </w:pPr>
      <w:proofErr w:type="gramStart"/>
      <w:r w:rsidRPr="000B35FA">
        <w:rPr>
          <w:rFonts w:ascii="Times New Roman" w:hAnsi="Times New Roman" w:cs="Times New Roman"/>
          <w:b/>
          <w:sz w:val="20"/>
          <w:szCs w:val="24"/>
        </w:rPr>
        <w:t>Table 1.</w:t>
      </w:r>
      <w:proofErr w:type="gramEnd"/>
      <w:r w:rsidRPr="000B35FA">
        <w:rPr>
          <w:rFonts w:ascii="Times New Roman" w:hAnsi="Times New Roman" w:cs="Times New Roman"/>
          <w:b/>
          <w:sz w:val="20"/>
          <w:szCs w:val="24"/>
        </w:rPr>
        <w:t xml:space="preserve"> Partial Hypothesis Test Results</w:t>
      </w:r>
    </w:p>
    <w:tbl>
      <w:tblPr>
        <w:tblStyle w:val="TableGrid"/>
        <w:tblpPr w:leftFromText="180" w:rightFromText="180" w:vertAnchor="text" w:horzAnchor="margin" w:tblpY="63"/>
        <w:tblW w:w="393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817"/>
        <w:gridCol w:w="426"/>
        <w:gridCol w:w="959"/>
        <w:gridCol w:w="883"/>
        <w:gridCol w:w="425"/>
        <w:gridCol w:w="425"/>
      </w:tblGrid>
      <w:tr w:rsidR="00CE0F44" w:rsidRPr="00841D55" w:rsidTr="004C7928">
        <w:tc>
          <w:tcPr>
            <w:tcW w:w="817" w:type="dxa"/>
            <w:vMerge w:val="restart"/>
            <w:vAlign w:val="center"/>
          </w:tcPr>
          <w:p w:rsidR="00CE0F44" w:rsidRPr="00841D55" w:rsidRDefault="00CE0F44" w:rsidP="004C7928">
            <w:pPr>
              <w:ind w:left="-17" w:right="-108"/>
              <w:rPr>
                <w:rFonts w:ascii="Times New Roman" w:hAnsi="Times New Roman"/>
                <w:b/>
                <w:sz w:val="16"/>
                <w:szCs w:val="24"/>
              </w:rPr>
            </w:pPr>
            <w:r w:rsidRPr="00841D55">
              <w:rPr>
                <w:rFonts w:ascii="Times New Roman" w:hAnsi="Times New Roman"/>
                <w:b/>
                <w:sz w:val="16"/>
                <w:szCs w:val="24"/>
              </w:rPr>
              <w:t>Model</w:t>
            </w:r>
          </w:p>
        </w:tc>
        <w:tc>
          <w:tcPr>
            <w:tcW w:w="1385" w:type="dxa"/>
            <w:gridSpan w:val="2"/>
            <w:vAlign w:val="center"/>
          </w:tcPr>
          <w:p w:rsidR="00CE0F44" w:rsidRPr="00841D55" w:rsidRDefault="00CE0F44" w:rsidP="004C7928">
            <w:pPr>
              <w:jc w:val="center"/>
              <w:rPr>
                <w:rFonts w:ascii="Times New Roman" w:hAnsi="Times New Roman"/>
                <w:b/>
                <w:sz w:val="16"/>
                <w:szCs w:val="24"/>
              </w:rPr>
            </w:pPr>
            <w:r w:rsidRPr="00841D55">
              <w:rPr>
                <w:rFonts w:ascii="Times New Roman" w:hAnsi="Times New Roman"/>
                <w:b/>
                <w:sz w:val="16"/>
                <w:szCs w:val="24"/>
              </w:rPr>
              <w:t>Unstandar</w:t>
            </w:r>
            <w:r w:rsidRPr="00841D55">
              <w:rPr>
                <w:rFonts w:ascii="Times New Roman" w:hAnsi="Times New Roman"/>
                <w:b/>
                <w:sz w:val="16"/>
                <w:szCs w:val="24"/>
                <w:lang w:val="id-ID"/>
              </w:rPr>
              <w:t>d.</w:t>
            </w:r>
            <w:r w:rsidRPr="00841D55">
              <w:rPr>
                <w:rFonts w:ascii="Times New Roman" w:hAnsi="Times New Roman"/>
                <w:b/>
                <w:sz w:val="16"/>
                <w:szCs w:val="24"/>
              </w:rPr>
              <w:t xml:space="preserve"> coefficients</w:t>
            </w:r>
          </w:p>
        </w:tc>
        <w:tc>
          <w:tcPr>
            <w:tcW w:w="883" w:type="dxa"/>
            <w:vAlign w:val="center"/>
          </w:tcPr>
          <w:p w:rsidR="00CE0F44" w:rsidRPr="00841D55" w:rsidRDefault="00CE0F44" w:rsidP="004C7928">
            <w:pPr>
              <w:ind w:left="-108" w:right="-108"/>
              <w:jc w:val="center"/>
              <w:rPr>
                <w:rFonts w:ascii="Times New Roman" w:hAnsi="Times New Roman"/>
                <w:b/>
                <w:sz w:val="16"/>
                <w:szCs w:val="24"/>
              </w:rPr>
            </w:pPr>
            <w:r w:rsidRPr="00841D55">
              <w:rPr>
                <w:rFonts w:ascii="Times New Roman" w:hAnsi="Times New Roman"/>
                <w:b/>
                <w:sz w:val="16"/>
                <w:szCs w:val="24"/>
              </w:rPr>
              <w:t>Standard</w:t>
            </w:r>
            <w:r w:rsidRPr="00841D55">
              <w:rPr>
                <w:rFonts w:ascii="Times New Roman" w:hAnsi="Times New Roman"/>
                <w:b/>
                <w:sz w:val="16"/>
                <w:szCs w:val="24"/>
                <w:lang w:val="id-ID"/>
              </w:rPr>
              <w:t>.</w:t>
            </w:r>
            <w:r w:rsidRPr="00841D55">
              <w:rPr>
                <w:rFonts w:ascii="Times New Roman" w:hAnsi="Times New Roman"/>
                <w:b/>
                <w:sz w:val="16"/>
                <w:szCs w:val="24"/>
              </w:rPr>
              <w:t xml:space="preserve"> coefficients</w:t>
            </w:r>
          </w:p>
        </w:tc>
        <w:tc>
          <w:tcPr>
            <w:tcW w:w="425" w:type="dxa"/>
            <w:vMerge w:val="restart"/>
            <w:vAlign w:val="center"/>
          </w:tcPr>
          <w:p w:rsidR="00CE0F44" w:rsidRPr="00841D55" w:rsidRDefault="00CE0F44" w:rsidP="004C7928">
            <w:pPr>
              <w:rPr>
                <w:rFonts w:ascii="Times New Roman" w:hAnsi="Times New Roman"/>
                <w:b/>
                <w:sz w:val="16"/>
                <w:szCs w:val="24"/>
              </w:rPr>
            </w:pPr>
            <w:r w:rsidRPr="00841D55">
              <w:rPr>
                <w:rFonts w:ascii="Times New Roman" w:hAnsi="Times New Roman"/>
                <w:b/>
                <w:sz w:val="16"/>
                <w:szCs w:val="24"/>
              </w:rPr>
              <w:t>t</w:t>
            </w:r>
          </w:p>
        </w:tc>
        <w:tc>
          <w:tcPr>
            <w:tcW w:w="425" w:type="dxa"/>
            <w:vMerge w:val="restart"/>
            <w:vAlign w:val="center"/>
          </w:tcPr>
          <w:p w:rsidR="00CE0F44" w:rsidRPr="00841D55" w:rsidRDefault="00CE0F44" w:rsidP="004C7928">
            <w:pPr>
              <w:ind w:left="-108" w:right="-108"/>
              <w:jc w:val="center"/>
              <w:rPr>
                <w:rFonts w:ascii="Times New Roman" w:hAnsi="Times New Roman"/>
                <w:b/>
                <w:sz w:val="16"/>
                <w:szCs w:val="24"/>
              </w:rPr>
            </w:pPr>
            <w:r w:rsidRPr="00841D55">
              <w:rPr>
                <w:rFonts w:ascii="Times New Roman" w:hAnsi="Times New Roman"/>
                <w:b/>
                <w:sz w:val="16"/>
                <w:szCs w:val="24"/>
              </w:rPr>
              <w:t>Sig.</w:t>
            </w:r>
          </w:p>
        </w:tc>
      </w:tr>
      <w:tr w:rsidR="00CE0F44" w:rsidRPr="00841D55" w:rsidTr="004C7928">
        <w:tc>
          <w:tcPr>
            <w:tcW w:w="817" w:type="dxa"/>
            <w:vMerge/>
            <w:vAlign w:val="center"/>
          </w:tcPr>
          <w:p w:rsidR="00CE0F44" w:rsidRPr="00841D55" w:rsidRDefault="00CE0F44" w:rsidP="004C7928">
            <w:pPr>
              <w:jc w:val="center"/>
              <w:rPr>
                <w:rFonts w:ascii="Times New Roman" w:hAnsi="Times New Roman"/>
                <w:b/>
                <w:sz w:val="16"/>
                <w:szCs w:val="24"/>
              </w:rPr>
            </w:pPr>
          </w:p>
        </w:tc>
        <w:tc>
          <w:tcPr>
            <w:tcW w:w="426" w:type="dxa"/>
            <w:vAlign w:val="center"/>
          </w:tcPr>
          <w:p w:rsidR="00CE0F44" w:rsidRPr="00841D55" w:rsidRDefault="00CE0F44" w:rsidP="004C7928">
            <w:pPr>
              <w:jc w:val="center"/>
              <w:rPr>
                <w:rFonts w:ascii="Times New Roman" w:hAnsi="Times New Roman"/>
                <w:b/>
                <w:sz w:val="16"/>
                <w:szCs w:val="24"/>
              </w:rPr>
            </w:pPr>
            <w:r w:rsidRPr="00841D55">
              <w:rPr>
                <w:rFonts w:ascii="Times New Roman" w:hAnsi="Times New Roman"/>
                <w:b/>
                <w:sz w:val="16"/>
                <w:szCs w:val="24"/>
              </w:rPr>
              <w:t>B</w:t>
            </w:r>
          </w:p>
        </w:tc>
        <w:tc>
          <w:tcPr>
            <w:tcW w:w="959" w:type="dxa"/>
            <w:vAlign w:val="center"/>
          </w:tcPr>
          <w:p w:rsidR="00CE0F44" w:rsidRPr="00841D55" w:rsidRDefault="00CE0F44" w:rsidP="004C7928">
            <w:pPr>
              <w:ind w:left="-179" w:right="-108"/>
              <w:jc w:val="center"/>
              <w:rPr>
                <w:rFonts w:ascii="Times New Roman" w:hAnsi="Times New Roman"/>
                <w:b/>
                <w:sz w:val="16"/>
                <w:szCs w:val="24"/>
              </w:rPr>
            </w:pPr>
            <w:r w:rsidRPr="00841D55">
              <w:rPr>
                <w:rFonts w:ascii="Times New Roman" w:hAnsi="Times New Roman"/>
                <w:b/>
                <w:sz w:val="16"/>
                <w:szCs w:val="24"/>
              </w:rPr>
              <w:t>Std</w:t>
            </w:r>
            <w:r w:rsidRPr="00841D55">
              <w:rPr>
                <w:rFonts w:ascii="Times New Roman" w:hAnsi="Times New Roman"/>
                <w:b/>
                <w:sz w:val="16"/>
                <w:szCs w:val="24"/>
                <w:lang w:val="id-ID"/>
              </w:rPr>
              <w:t>.</w:t>
            </w:r>
            <w:r w:rsidRPr="00841D55">
              <w:rPr>
                <w:rFonts w:ascii="Times New Roman" w:hAnsi="Times New Roman"/>
                <w:b/>
                <w:sz w:val="16"/>
                <w:szCs w:val="24"/>
              </w:rPr>
              <w:t xml:space="preserve"> Error</w:t>
            </w:r>
          </w:p>
        </w:tc>
        <w:tc>
          <w:tcPr>
            <w:tcW w:w="883" w:type="dxa"/>
            <w:vAlign w:val="center"/>
          </w:tcPr>
          <w:p w:rsidR="00CE0F44" w:rsidRPr="00841D55" w:rsidRDefault="00CE0F44" w:rsidP="004C7928">
            <w:pPr>
              <w:ind w:left="-74"/>
              <w:jc w:val="center"/>
              <w:rPr>
                <w:rFonts w:ascii="Times New Roman" w:hAnsi="Times New Roman"/>
                <w:b/>
                <w:sz w:val="16"/>
                <w:szCs w:val="24"/>
              </w:rPr>
            </w:pPr>
            <w:r w:rsidRPr="00841D55">
              <w:rPr>
                <w:rFonts w:ascii="Times New Roman" w:hAnsi="Times New Roman"/>
                <w:b/>
                <w:sz w:val="16"/>
                <w:szCs w:val="24"/>
              </w:rPr>
              <w:t>Beta</w:t>
            </w:r>
          </w:p>
        </w:tc>
        <w:tc>
          <w:tcPr>
            <w:tcW w:w="425" w:type="dxa"/>
            <w:vMerge/>
            <w:vAlign w:val="center"/>
          </w:tcPr>
          <w:p w:rsidR="00CE0F44" w:rsidRPr="00841D55" w:rsidRDefault="00CE0F44" w:rsidP="004C7928">
            <w:pPr>
              <w:jc w:val="center"/>
              <w:rPr>
                <w:rFonts w:ascii="Times New Roman" w:hAnsi="Times New Roman"/>
                <w:b/>
                <w:sz w:val="16"/>
                <w:szCs w:val="24"/>
              </w:rPr>
            </w:pPr>
          </w:p>
        </w:tc>
        <w:tc>
          <w:tcPr>
            <w:tcW w:w="425" w:type="dxa"/>
            <w:vMerge/>
            <w:vAlign w:val="center"/>
          </w:tcPr>
          <w:p w:rsidR="00CE0F44" w:rsidRPr="00841D55" w:rsidRDefault="00CE0F44" w:rsidP="004C7928">
            <w:pPr>
              <w:jc w:val="center"/>
              <w:rPr>
                <w:rFonts w:ascii="Times New Roman" w:hAnsi="Times New Roman"/>
                <w:b/>
                <w:sz w:val="16"/>
                <w:szCs w:val="24"/>
              </w:rPr>
            </w:pPr>
          </w:p>
        </w:tc>
      </w:tr>
      <w:tr w:rsidR="00CE0F44" w:rsidRPr="00841D55" w:rsidTr="004C7928">
        <w:tc>
          <w:tcPr>
            <w:tcW w:w="817" w:type="dxa"/>
            <w:vAlign w:val="center"/>
          </w:tcPr>
          <w:p w:rsidR="00CE0F44" w:rsidRPr="00F14927" w:rsidRDefault="00CE0F44" w:rsidP="004C7928">
            <w:pPr>
              <w:ind w:left="-142" w:right="-108"/>
              <w:jc w:val="center"/>
              <w:rPr>
                <w:rFonts w:ascii="Times New Roman" w:hAnsi="Times New Roman"/>
                <w:i/>
                <w:sz w:val="16"/>
                <w:szCs w:val="24"/>
                <w:lang w:val="id-ID"/>
              </w:rPr>
            </w:pPr>
            <w:r>
              <w:rPr>
                <w:rFonts w:ascii="Times New Roman" w:hAnsi="Times New Roman"/>
                <w:sz w:val="16"/>
                <w:szCs w:val="24"/>
                <w:lang w:val="id-ID"/>
              </w:rPr>
              <w:t>X1</w:t>
            </w:r>
          </w:p>
        </w:tc>
        <w:tc>
          <w:tcPr>
            <w:tcW w:w="426" w:type="dxa"/>
            <w:vAlign w:val="center"/>
          </w:tcPr>
          <w:p w:rsidR="00CE0F44" w:rsidRPr="00841D55" w:rsidRDefault="00CE0F44" w:rsidP="004C7928">
            <w:pPr>
              <w:ind w:left="-108" w:right="-108"/>
              <w:jc w:val="center"/>
              <w:rPr>
                <w:rFonts w:ascii="Times New Roman" w:hAnsi="Times New Roman"/>
                <w:sz w:val="16"/>
                <w:szCs w:val="24"/>
                <w:lang w:val="id-ID"/>
              </w:rPr>
            </w:pPr>
            <w:r w:rsidRPr="00841D55">
              <w:rPr>
                <w:rFonts w:ascii="Times New Roman" w:hAnsi="Times New Roman"/>
                <w:sz w:val="16"/>
                <w:szCs w:val="24"/>
              </w:rPr>
              <w:t>0,2</w:t>
            </w:r>
            <w:r>
              <w:rPr>
                <w:rFonts w:ascii="Times New Roman" w:hAnsi="Times New Roman"/>
                <w:sz w:val="16"/>
                <w:szCs w:val="24"/>
                <w:lang w:val="id-ID"/>
              </w:rPr>
              <w:t>6</w:t>
            </w:r>
          </w:p>
        </w:tc>
        <w:tc>
          <w:tcPr>
            <w:tcW w:w="959" w:type="dxa"/>
            <w:vAlign w:val="center"/>
          </w:tcPr>
          <w:p w:rsidR="00CE0F44" w:rsidRPr="00841D55" w:rsidRDefault="00CE0F44" w:rsidP="004C7928">
            <w:pPr>
              <w:ind w:left="-108" w:right="-108"/>
              <w:jc w:val="center"/>
              <w:rPr>
                <w:rFonts w:ascii="Times New Roman" w:hAnsi="Times New Roman"/>
                <w:sz w:val="16"/>
                <w:szCs w:val="24"/>
                <w:lang w:val="id-ID"/>
              </w:rPr>
            </w:pPr>
            <w:r w:rsidRPr="00841D55">
              <w:rPr>
                <w:rFonts w:ascii="Times New Roman" w:hAnsi="Times New Roman"/>
                <w:sz w:val="16"/>
                <w:szCs w:val="24"/>
              </w:rPr>
              <w:t>0,08</w:t>
            </w:r>
          </w:p>
        </w:tc>
        <w:tc>
          <w:tcPr>
            <w:tcW w:w="883" w:type="dxa"/>
            <w:vAlign w:val="center"/>
          </w:tcPr>
          <w:p w:rsidR="00CE0F44" w:rsidRPr="00841D55" w:rsidRDefault="00CE0F44" w:rsidP="004C7928">
            <w:pPr>
              <w:jc w:val="center"/>
              <w:rPr>
                <w:rFonts w:ascii="Times New Roman" w:hAnsi="Times New Roman"/>
                <w:sz w:val="16"/>
                <w:szCs w:val="24"/>
                <w:lang w:val="id-ID"/>
              </w:rPr>
            </w:pPr>
            <w:r w:rsidRPr="00841D55">
              <w:rPr>
                <w:rFonts w:ascii="Times New Roman" w:hAnsi="Times New Roman"/>
                <w:sz w:val="16"/>
                <w:szCs w:val="24"/>
              </w:rPr>
              <w:t>0,2</w:t>
            </w:r>
            <w:r>
              <w:rPr>
                <w:rFonts w:ascii="Times New Roman" w:hAnsi="Times New Roman"/>
                <w:sz w:val="16"/>
                <w:szCs w:val="24"/>
                <w:lang w:val="id-ID"/>
              </w:rPr>
              <w:t>5</w:t>
            </w:r>
          </w:p>
        </w:tc>
        <w:tc>
          <w:tcPr>
            <w:tcW w:w="425" w:type="dxa"/>
            <w:vAlign w:val="center"/>
          </w:tcPr>
          <w:p w:rsidR="00CE0F44" w:rsidRPr="00841D55" w:rsidRDefault="00CE0F44" w:rsidP="004C7928">
            <w:pPr>
              <w:ind w:left="-164" w:right="-108"/>
              <w:jc w:val="center"/>
              <w:rPr>
                <w:rFonts w:ascii="Times New Roman" w:hAnsi="Times New Roman"/>
                <w:sz w:val="16"/>
                <w:szCs w:val="24"/>
                <w:lang w:val="id-ID"/>
              </w:rPr>
            </w:pPr>
            <w:r w:rsidRPr="00841D55">
              <w:rPr>
                <w:rFonts w:ascii="Times New Roman" w:hAnsi="Times New Roman"/>
                <w:sz w:val="16"/>
                <w:szCs w:val="24"/>
              </w:rPr>
              <w:t>3,</w:t>
            </w:r>
            <w:r>
              <w:rPr>
                <w:rFonts w:ascii="Times New Roman" w:hAnsi="Times New Roman"/>
                <w:sz w:val="16"/>
                <w:szCs w:val="24"/>
                <w:lang w:val="id-ID"/>
              </w:rPr>
              <w:t>29</w:t>
            </w:r>
          </w:p>
        </w:tc>
        <w:tc>
          <w:tcPr>
            <w:tcW w:w="425" w:type="dxa"/>
            <w:vAlign w:val="center"/>
          </w:tcPr>
          <w:p w:rsidR="00CE0F44" w:rsidRPr="00841D55" w:rsidRDefault="00CE0F44" w:rsidP="004C7928">
            <w:pPr>
              <w:ind w:left="-108" w:right="-108"/>
              <w:jc w:val="center"/>
              <w:rPr>
                <w:rFonts w:ascii="Times New Roman" w:hAnsi="Times New Roman"/>
                <w:b/>
                <w:sz w:val="16"/>
                <w:szCs w:val="24"/>
              </w:rPr>
            </w:pPr>
            <w:r w:rsidRPr="00841D55">
              <w:rPr>
                <w:rFonts w:ascii="Times New Roman" w:hAnsi="Times New Roman"/>
                <w:b/>
                <w:sz w:val="16"/>
                <w:szCs w:val="24"/>
              </w:rPr>
              <w:t>0,001</w:t>
            </w:r>
          </w:p>
        </w:tc>
      </w:tr>
      <w:tr w:rsidR="00CE0F44" w:rsidRPr="00841D55" w:rsidTr="004C7928">
        <w:tc>
          <w:tcPr>
            <w:tcW w:w="817" w:type="dxa"/>
            <w:vAlign w:val="center"/>
          </w:tcPr>
          <w:p w:rsidR="00CE0F44" w:rsidRPr="00F14927" w:rsidRDefault="00CE0F44" w:rsidP="004C7928">
            <w:pPr>
              <w:ind w:left="-142" w:right="-110"/>
              <w:jc w:val="center"/>
              <w:rPr>
                <w:rFonts w:ascii="Times New Roman" w:hAnsi="Times New Roman"/>
                <w:i/>
                <w:sz w:val="16"/>
                <w:szCs w:val="24"/>
                <w:lang w:val="id-ID"/>
              </w:rPr>
            </w:pPr>
            <w:r>
              <w:rPr>
                <w:rFonts w:ascii="Times New Roman" w:hAnsi="Times New Roman"/>
                <w:sz w:val="16"/>
                <w:szCs w:val="24"/>
                <w:lang w:val="id-ID"/>
              </w:rPr>
              <w:t>X2</w:t>
            </w:r>
          </w:p>
        </w:tc>
        <w:tc>
          <w:tcPr>
            <w:tcW w:w="426" w:type="dxa"/>
            <w:vAlign w:val="center"/>
          </w:tcPr>
          <w:p w:rsidR="00CE0F44" w:rsidRPr="00841D55" w:rsidRDefault="00CE0F44" w:rsidP="004C7928">
            <w:pPr>
              <w:ind w:left="-108" w:right="-108"/>
              <w:jc w:val="center"/>
              <w:rPr>
                <w:rFonts w:ascii="Times New Roman" w:hAnsi="Times New Roman"/>
                <w:sz w:val="16"/>
                <w:szCs w:val="24"/>
                <w:lang w:val="id-ID"/>
              </w:rPr>
            </w:pPr>
            <w:r w:rsidRPr="00841D55">
              <w:rPr>
                <w:rFonts w:ascii="Times New Roman" w:hAnsi="Times New Roman"/>
                <w:sz w:val="16"/>
                <w:szCs w:val="24"/>
              </w:rPr>
              <w:t>0,2</w:t>
            </w:r>
            <w:r>
              <w:rPr>
                <w:rFonts w:ascii="Times New Roman" w:hAnsi="Times New Roman"/>
                <w:sz w:val="16"/>
                <w:szCs w:val="24"/>
                <w:lang w:val="id-ID"/>
              </w:rPr>
              <w:t>8</w:t>
            </w:r>
          </w:p>
        </w:tc>
        <w:tc>
          <w:tcPr>
            <w:tcW w:w="959" w:type="dxa"/>
            <w:vAlign w:val="center"/>
          </w:tcPr>
          <w:p w:rsidR="00CE0F44" w:rsidRPr="00841D55" w:rsidRDefault="00CE0F44" w:rsidP="004C7928">
            <w:pPr>
              <w:ind w:left="-108" w:right="-108"/>
              <w:jc w:val="center"/>
              <w:rPr>
                <w:rFonts w:ascii="Times New Roman" w:hAnsi="Times New Roman"/>
                <w:sz w:val="16"/>
                <w:szCs w:val="24"/>
                <w:lang w:val="id-ID"/>
              </w:rPr>
            </w:pPr>
            <w:r w:rsidRPr="00841D55">
              <w:rPr>
                <w:rFonts w:ascii="Times New Roman" w:hAnsi="Times New Roman"/>
                <w:sz w:val="16"/>
                <w:szCs w:val="24"/>
              </w:rPr>
              <w:t>0,07</w:t>
            </w:r>
          </w:p>
        </w:tc>
        <w:tc>
          <w:tcPr>
            <w:tcW w:w="883" w:type="dxa"/>
            <w:vAlign w:val="center"/>
          </w:tcPr>
          <w:p w:rsidR="00CE0F44" w:rsidRPr="00841D55" w:rsidRDefault="00CE0F44" w:rsidP="004C7928">
            <w:pPr>
              <w:jc w:val="center"/>
              <w:rPr>
                <w:rFonts w:ascii="Times New Roman" w:hAnsi="Times New Roman"/>
                <w:sz w:val="16"/>
                <w:szCs w:val="24"/>
                <w:lang w:val="id-ID"/>
              </w:rPr>
            </w:pPr>
            <w:r w:rsidRPr="00841D55">
              <w:rPr>
                <w:rFonts w:ascii="Times New Roman" w:hAnsi="Times New Roman"/>
                <w:sz w:val="16"/>
                <w:szCs w:val="24"/>
              </w:rPr>
              <w:t>0,29</w:t>
            </w:r>
          </w:p>
        </w:tc>
        <w:tc>
          <w:tcPr>
            <w:tcW w:w="425" w:type="dxa"/>
            <w:vAlign w:val="center"/>
          </w:tcPr>
          <w:p w:rsidR="00CE0F44" w:rsidRPr="00841D55" w:rsidRDefault="00CE0F44" w:rsidP="004C7928">
            <w:pPr>
              <w:ind w:left="-164" w:right="-108"/>
              <w:jc w:val="center"/>
              <w:rPr>
                <w:rFonts w:ascii="Times New Roman" w:hAnsi="Times New Roman"/>
                <w:sz w:val="16"/>
                <w:szCs w:val="24"/>
                <w:lang w:val="id-ID"/>
              </w:rPr>
            </w:pPr>
            <w:r w:rsidRPr="00841D55">
              <w:rPr>
                <w:rFonts w:ascii="Times New Roman" w:hAnsi="Times New Roman"/>
                <w:sz w:val="16"/>
                <w:szCs w:val="24"/>
              </w:rPr>
              <w:t>3,8</w:t>
            </w:r>
            <w:r>
              <w:rPr>
                <w:rFonts w:ascii="Times New Roman" w:hAnsi="Times New Roman"/>
                <w:sz w:val="16"/>
                <w:szCs w:val="24"/>
                <w:lang w:val="id-ID"/>
              </w:rPr>
              <w:t>3</w:t>
            </w:r>
          </w:p>
        </w:tc>
        <w:tc>
          <w:tcPr>
            <w:tcW w:w="425" w:type="dxa"/>
            <w:vAlign w:val="center"/>
          </w:tcPr>
          <w:p w:rsidR="00CE0F44" w:rsidRPr="00841D55" w:rsidRDefault="00CE0F44" w:rsidP="004C7928">
            <w:pPr>
              <w:ind w:left="-108" w:right="-108"/>
              <w:jc w:val="center"/>
              <w:rPr>
                <w:rFonts w:ascii="Times New Roman" w:hAnsi="Times New Roman"/>
                <w:b/>
                <w:sz w:val="16"/>
                <w:szCs w:val="24"/>
              </w:rPr>
            </w:pPr>
            <w:r w:rsidRPr="00841D55">
              <w:rPr>
                <w:rFonts w:ascii="Times New Roman" w:hAnsi="Times New Roman"/>
                <w:b/>
                <w:sz w:val="16"/>
                <w:szCs w:val="24"/>
              </w:rPr>
              <w:t>0,000</w:t>
            </w:r>
          </w:p>
        </w:tc>
      </w:tr>
    </w:tbl>
    <w:p w:rsidR="00CE0F44" w:rsidRDefault="00CE0F44" w:rsidP="00CE0F44">
      <w:pPr>
        <w:spacing w:after="0" w:line="240" w:lineRule="auto"/>
        <w:ind w:firstLine="284"/>
        <w:jc w:val="both"/>
        <w:rPr>
          <w:rFonts w:ascii="Times New Roman" w:hAnsi="Times New Roman" w:cs="Times New Roman"/>
          <w:sz w:val="24"/>
          <w:szCs w:val="24"/>
        </w:rPr>
      </w:pPr>
      <w:r w:rsidRPr="00B950CA">
        <w:rPr>
          <w:rFonts w:ascii="Times New Roman" w:hAnsi="Times New Roman" w:cs="Times New Roman"/>
          <w:sz w:val="24"/>
          <w:szCs w:val="24"/>
        </w:rPr>
        <w:t>Based on the results of data processing shows that the significance value of whistleblowing attitudes toward whistleblowing intentions is 0.001 (p &lt;0.05), it can be concluded that there is a positive influence of whistleblowing attitudes on whistleblowing intentions at PT. X in Makassar.</w:t>
      </w:r>
    </w:p>
    <w:p w:rsidR="00CE0F44" w:rsidRDefault="00CE0F44" w:rsidP="00CE0F44">
      <w:pPr>
        <w:spacing w:after="0" w:line="240" w:lineRule="auto"/>
        <w:ind w:firstLine="284"/>
        <w:jc w:val="both"/>
        <w:rPr>
          <w:rFonts w:ascii="Times New Roman" w:hAnsi="Times New Roman" w:cs="Times New Roman"/>
          <w:sz w:val="24"/>
          <w:szCs w:val="24"/>
        </w:rPr>
      </w:pPr>
      <w:r w:rsidRPr="00B950CA">
        <w:rPr>
          <w:rFonts w:ascii="Times New Roman" w:hAnsi="Times New Roman" w:cs="Times New Roman"/>
          <w:sz w:val="24"/>
          <w:szCs w:val="24"/>
        </w:rPr>
        <w:t xml:space="preserve">The results of the study illustrate that employees at PT. X supports the implementation of whistleblowing actions because they do not agree and are anxious about actions that can harm the company and related parties. The results obtained in accordance with research Bagustianto and Nurkholis (2015) found that the value of the regression coefficient obtained resulted in an attitude towards whistleblowing positively influencing the interest of civil servants to conduct whistleblowing received. The results of the study stated that individuals who have the desire to do </w:t>
      </w:r>
      <w:r w:rsidRPr="00B950CA">
        <w:rPr>
          <w:rFonts w:ascii="Times New Roman" w:hAnsi="Times New Roman" w:cs="Times New Roman"/>
          <w:sz w:val="24"/>
          <w:szCs w:val="24"/>
        </w:rPr>
        <w:lastRenderedPageBreak/>
        <w:t>whistleblowing view that the impact that occurs after the report is followed up has an important role</w:t>
      </w:r>
      <w:r>
        <w:rPr>
          <w:rFonts w:ascii="Times New Roman" w:hAnsi="Times New Roman" w:cs="Times New Roman"/>
          <w:sz w:val="24"/>
          <w:szCs w:val="24"/>
        </w:rPr>
        <w:t xml:space="preserve"> for the welfare of the agency.</w:t>
      </w:r>
    </w:p>
    <w:p w:rsidR="00CE0F44" w:rsidRDefault="00CE0F44" w:rsidP="00CE0F44">
      <w:pPr>
        <w:spacing w:after="0" w:line="240" w:lineRule="auto"/>
        <w:ind w:firstLine="284"/>
        <w:jc w:val="both"/>
        <w:rPr>
          <w:rFonts w:ascii="Times New Roman" w:hAnsi="Times New Roman" w:cs="Times New Roman"/>
          <w:sz w:val="24"/>
          <w:szCs w:val="24"/>
        </w:rPr>
      </w:pPr>
      <w:r w:rsidRPr="00B950CA">
        <w:rPr>
          <w:rFonts w:ascii="Times New Roman" w:hAnsi="Times New Roman" w:cs="Times New Roman"/>
          <w:sz w:val="24"/>
          <w:szCs w:val="24"/>
        </w:rPr>
        <w:t>The results of data processing revealed that the significance value obtained between subjective norms on whistleblowing intentions of 0,000, which means p is smaller than the standard value of significance (p &lt;0.05), the hypothesis in this study was accepted. It was concluded that there was a positive influence of subjective norms on whistleblowing in</w:t>
      </w:r>
      <w:r>
        <w:rPr>
          <w:rFonts w:ascii="Times New Roman" w:hAnsi="Times New Roman" w:cs="Times New Roman"/>
          <w:sz w:val="24"/>
          <w:szCs w:val="24"/>
        </w:rPr>
        <w:t>tentions in PT. X. in Makassar.</w:t>
      </w:r>
    </w:p>
    <w:p w:rsidR="00CE0F44" w:rsidRPr="00B950CA" w:rsidRDefault="00CE0F44" w:rsidP="00CE0F44">
      <w:pPr>
        <w:spacing w:after="0" w:line="240" w:lineRule="auto"/>
        <w:ind w:firstLine="284"/>
        <w:jc w:val="both"/>
        <w:rPr>
          <w:rFonts w:ascii="Times New Roman" w:hAnsi="Times New Roman" w:cs="Times New Roman"/>
          <w:sz w:val="24"/>
          <w:szCs w:val="24"/>
        </w:rPr>
      </w:pPr>
      <w:r w:rsidRPr="00B950CA">
        <w:rPr>
          <w:rFonts w:ascii="Times New Roman" w:hAnsi="Times New Roman" w:cs="Times New Roman"/>
          <w:sz w:val="24"/>
          <w:szCs w:val="24"/>
        </w:rPr>
        <w:t>The results obtained show that employees tend to do whistleblowing intentions based on the influence of their social environment. If individuals in the employee's social circle support the act of reporting violations be it coworkers who have the same position, supervisor or manager or external factors of the company, then the employee will also report violations continuously. In accordance with research conducted by Damayanthi, Sujana, and Herawati (2017) which shows that subjective norms have an influence on student intentions in making complaints of violations. When the environment provides support to make complaints of violations, then the individual increasingly has the intention to make complaints of violations. The views of individuals around (internal-external) who have an important role can motivate individuals to do whistleblowing.</w:t>
      </w:r>
    </w:p>
    <w:p w:rsidR="00CE0F44" w:rsidRPr="000B35FA" w:rsidRDefault="00CE0F44" w:rsidP="00CE0F44">
      <w:pPr>
        <w:spacing w:after="0" w:line="240" w:lineRule="auto"/>
        <w:ind w:left="-142" w:right="-355"/>
        <w:jc w:val="both"/>
        <w:rPr>
          <w:rFonts w:ascii="Times New Roman" w:hAnsi="Times New Roman" w:cs="Times New Roman"/>
          <w:b/>
          <w:sz w:val="20"/>
          <w:szCs w:val="24"/>
        </w:rPr>
      </w:pPr>
      <w:proofErr w:type="gramStart"/>
      <w:r w:rsidRPr="000B35FA">
        <w:rPr>
          <w:rFonts w:ascii="Times New Roman" w:hAnsi="Times New Roman" w:cs="Times New Roman"/>
          <w:b/>
          <w:sz w:val="20"/>
          <w:szCs w:val="24"/>
        </w:rPr>
        <w:t>Table 2.</w:t>
      </w:r>
      <w:proofErr w:type="gramEnd"/>
      <w:r w:rsidRPr="000B35FA">
        <w:rPr>
          <w:rFonts w:ascii="Times New Roman" w:hAnsi="Times New Roman" w:cs="Times New Roman"/>
          <w:b/>
          <w:sz w:val="20"/>
          <w:szCs w:val="24"/>
        </w:rPr>
        <w:t xml:space="preserve"> Simultaneous Hypothesis Test Results</w:t>
      </w:r>
    </w:p>
    <w:tbl>
      <w:tblPr>
        <w:tblStyle w:val="TableGrid"/>
        <w:tblW w:w="3914" w:type="dxa"/>
        <w:jc w:val="center"/>
        <w:tblInd w:w="452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35"/>
        <w:gridCol w:w="678"/>
        <w:gridCol w:w="510"/>
        <w:gridCol w:w="567"/>
        <w:gridCol w:w="722"/>
        <w:gridCol w:w="502"/>
      </w:tblGrid>
      <w:tr w:rsidR="00CE0F44" w:rsidRPr="0028096E" w:rsidTr="004C7928">
        <w:trPr>
          <w:jc w:val="center"/>
        </w:trPr>
        <w:tc>
          <w:tcPr>
            <w:tcW w:w="935" w:type="dxa"/>
            <w:tcBorders>
              <w:bottom w:val="single" w:sz="4" w:space="0" w:color="auto"/>
            </w:tcBorders>
            <w:vAlign w:val="center"/>
          </w:tcPr>
          <w:p w:rsidR="00CE0F44" w:rsidRPr="0028096E" w:rsidRDefault="00CE0F44" w:rsidP="004C7928">
            <w:pPr>
              <w:spacing w:line="276" w:lineRule="auto"/>
              <w:ind w:left="-142" w:right="-108"/>
              <w:jc w:val="center"/>
              <w:rPr>
                <w:rFonts w:ascii="Times New Roman" w:hAnsi="Times New Roman"/>
                <w:b/>
                <w:sz w:val="18"/>
                <w:szCs w:val="24"/>
              </w:rPr>
            </w:pPr>
          </w:p>
        </w:tc>
        <w:tc>
          <w:tcPr>
            <w:tcW w:w="678" w:type="dxa"/>
            <w:tcBorders>
              <w:bottom w:val="single" w:sz="4" w:space="0" w:color="auto"/>
            </w:tcBorders>
            <w:vAlign w:val="center"/>
          </w:tcPr>
          <w:p w:rsidR="00CE0F44" w:rsidRPr="0028096E" w:rsidRDefault="00CE0F44" w:rsidP="004C7928">
            <w:pPr>
              <w:spacing w:line="276" w:lineRule="auto"/>
              <w:ind w:left="-108" w:right="-52"/>
              <w:jc w:val="center"/>
              <w:rPr>
                <w:rFonts w:ascii="Times New Roman" w:hAnsi="Times New Roman"/>
                <w:b/>
                <w:sz w:val="18"/>
                <w:szCs w:val="24"/>
              </w:rPr>
            </w:pPr>
            <w:r w:rsidRPr="0028096E">
              <w:rPr>
                <w:rFonts w:ascii="Times New Roman" w:hAnsi="Times New Roman"/>
                <w:b/>
                <w:sz w:val="18"/>
                <w:szCs w:val="24"/>
              </w:rPr>
              <w:t>Sum of squares</w:t>
            </w:r>
          </w:p>
        </w:tc>
        <w:tc>
          <w:tcPr>
            <w:tcW w:w="510" w:type="dxa"/>
            <w:tcBorders>
              <w:bottom w:val="single" w:sz="4" w:space="0" w:color="auto"/>
            </w:tcBorders>
            <w:vAlign w:val="center"/>
          </w:tcPr>
          <w:p w:rsidR="00CE0F44" w:rsidRPr="0028096E" w:rsidRDefault="00CE0F44" w:rsidP="004C7928">
            <w:pPr>
              <w:spacing w:line="276" w:lineRule="auto"/>
              <w:jc w:val="center"/>
              <w:rPr>
                <w:rFonts w:ascii="Times New Roman" w:hAnsi="Times New Roman"/>
                <w:b/>
                <w:sz w:val="18"/>
                <w:szCs w:val="24"/>
              </w:rPr>
            </w:pPr>
            <w:r w:rsidRPr="0028096E">
              <w:rPr>
                <w:rFonts w:ascii="Times New Roman" w:hAnsi="Times New Roman"/>
                <w:b/>
                <w:sz w:val="18"/>
                <w:szCs w:val="24"/>
              </w:rPr>
              <w:t>df</w:t>
            </w:r>
          </w:p>
        </w:tc>
        <w:tc>
          <w:tcPr>
            <w:tcW w:w="567" w:type="dxa"/>
            <w:tcBorders>
              <w:bottom w:val="single" w:sz="4" w:space="0" w:color="auto"/>
            </w:tcBorders>
            <w:vAlign w:val="center"/>
          </w:tcPr>
          <w:p w:rsidR="00CE0F44" w:rsidRPr="0028096E" w:rsidRDefault="00CE0F44" w:rsidP="004C7928">
            <w:pPr>
              <w:spacing w:line="276" w:lineRule="auto"/>
              <w:ind w:left="-108" w:right="-108"/>
              <w:jc w:val="center"/>
              <w:rPr>
                <w:rFonts w:ascii="Times New Roman" w:hAnsi="Times New Roman"/>
                <w:b/>
                <w:sz w:val="18"/>
                <w:szCs w:val="24"/>
              </w:rPr>
            </w:pPr>
            <w:r w:rsidRPr="0028096E">
              <w:rPr>
                <w:rFonts w:ascii="Times New Roman" w:hAnsi="Times New Roman"/>
                <w:b/>
                <w:sz w:val="18"/>
                <w:szCs w:val="24"/>
              </w:rPr>
              <w:t>Mean square</w:t>
            </w:r>
          </w:p>
        </w:tc>
        <w:tc>
          <w:tcPr>
            <w:tcW w:w="722" w:type="dxa"/>
            <w:tcBorders>
              <w:bottom w:val="single" w:sz="4" w:space="0" w:color="auto"/>
            </w:tcBorders>
          </w:tcPr>
          <w:p w:rsidR="00CE0F44" w:rsidRPr="0028096E" w:rsidRDefault="00CE0F44" w:rsidP="004C7928">
            <w:pPr>
              <w:jc w:val="center"/>
              <w:rPr>
                <w:rFonts w:ascii="Times New Roman" w:hAnsi="Times New Roman"/>
                <w:b/>
                <w:sz w:val="18"/>
                <w:szCs w:val="24"/>
              </w:rPr>
            </w:pPr>
            <w:r w:rsidRPr="0028096E">
              <w:rPr>
                <w:rFonts w:ascii="Times New Roman" w:hAnsi="Times New Roman"/>
                <w:b/>
                <w:sz w:val="18"/>
                <w:szCs w:val="24"/>
              </w:rPr>
              <w:t>F</w:t>
            </w:r>
          </w:p>
        </w:tc>
        <w:tc>
          <w:tcPr>
            <w:tcW w:w="502" w:type="dxa"/>
            <w:tcBorders>
              <w:bottom w:val="single" w:sz="4" w:space="0" w:color="auto"/>
            </w:tcBorders>
          </w:tcPr>
          <w:p w:rsidR="00CE0F44" w:rsidRPr="0028096E" w:rsidRDefault="00CE0F44" w:rsidP="004C7928">
            <w:pPr>
              <w:jc w:val="center"/>
              <w:rPr>
                <w:rFonts w:ascii="Times New Roman" w:hAnsi="Times New Roman"/>
                <w:b/>
                <w:sz w:val="18"/>
                <w:szCs w:val="24"/>
              </w:rPr>
            </w:pPr>
            <w:r w:rsidRPr="0028096E">
              <w:rPr>
                <w:rFonts w:ascii="Times New Roman" w:hAnsi="Times New Roman"/>
                <w:b/>
                <w:sz w:val="18"/>
                <w:szCs w:val="24"/>
              </w:rPr>
              <w:t>Sig.</w:t>
            </w:r>
          </w:p>
        </w:tc>
      </w:tr>
      <w:tr w:rsidR="00CE0F44" w:rsidRPr="0028096E" w:rsidTr="004C7928">
        <w:trPr>
          <w:jc w:val="center"/>
        </w:trPr>
        <w:tc>
          <w:tcPr>
            <w:tcW w:w="935" w:type="dxa"/>
            <w:tcBorders>
              <w:bottom w:val="nil"/>
            </w:tcBorders>
            <w:vAlign w:val="center"/>
          </w:tcPr>
          <w:p w:rsidR="00CE0F44" w:rsidRPr="0028096E" w:rsidRDefault="00CE0F44" w:rsidP="004C7928">
            <w:pPr>
              <w:ind w:left="-46" w:right="-108"/>
              <w:rPr>
                <w:rFonts w:ascii="Times New Roman" w:hAnsi="Times New Roman"/>
                <w:sz w:val="18"/>
                <w:szCs w:val="24"/>
              </w:rPr>
            </w:pPr>
            <w:r w:rsidRPr="0028096E">
              <w:rPr>
                <w:rFonts w:ascii="Times New Roman" w:hAnsi="Times New Roman"/>
                <w:sz w:val="18"/>
                <w:szCs w:val="24"/>
              </w:rPr>
              <w:t>Regression</w:t>
            </w:r>
          </w:p>
        </w:tc>
        <w:tc>
          <w:tcPr>
            <w:tcW w:w="678" w:type="dxa"/>
            <w:tcBorders>
              <w:bottom w:val="nil"/>
            </w:tcBorders>
            <w:vAlign w:val="center"/>
          </w:tcPr>
          <w:p w:rsidR="00CE0F44" w:rsidRPr="0028096E" w:rsidRDefault="00CE0F44" w:rsidP="004C7928">
            <w:pPr>
              <w:ind w:left="-108" w:right="-52"/>
              <w:jc w:val="center"/>
              <w:rPr>
                <w:rFonts w:ascii="Times New Roman" w:hAnsi="Times New Roman"/>
                <w:sz w:val="18"/>
                <w:szCs w:val="24"/>
                <w:lang w:val="id-ID"/>
              </w:rPr>
            </w:pPr>
            <w:r w:rsidRPr="0028096E">
              <w:rPr>
                <w:rFonts w:ascii="Times New Roman" w:hAnsi="Times New Roman"/>
                <w:sz w:val="18"/>
                <w:szCs w:val="24"/>
              </w:rPr>
              <w:t>17</w:t>
            </w:r>
            <w:r w:rsidRPr="0028096E">
              <w:rPr>
                <w:rFonts w:ascii="Times New Roman" w:hAnsi="Times New Roman"/>
                <w:sz w:val="18"/>
                <w:szCs w:val="24"/>
                <w:lang w:val="id-ID"/>
              </w:rPr>
              <w:t>6</w:t>
            </w:r>
            <w:r w:rsidRPr="0028096E">
              <w:rPr>
                <w:rFonts w:ascii="Times New Roman" w:hAnsi="Times New Roman"/>
                <w:sz w:val="18"/>
                <w:szCs w:val="24"/>
              </w:rPr>
              <w:t>,</w:t>
            </w:r>
            <w:r>
              <w:rPr>
                <w:rFonts w:ascii="Times New Roman" w:hAnsi="Times New Roman"/>
                <w:sz w:val="18"/>
                <w:szCs w:val="24"/>
                <w:lang w:val="id-ID"/>
              </w:rPr>
              <w:t>44</w:t>
            </w:r>
          </w:p>
        </w:tc>
        <w:tc>
          <w:tcPr>
            <w:tcW w:w="510" w:type="dxa"/>
            <w:tcBorders>
              <w:bottom w:val="nil"/>
            </w:tcBorders>
            <w:vAlign w:val="center"/>
          </w:tcPr>
          <w:p w:rsidR="00CE0F44" w:rsidRPr="0028096E" w:rsidRDefault="00CE0F44" w:rsidP="004C7928">
            <w:pPr>
              <w:jc w:val="center"/>
              <w:rPr>
                <w:rFonts w:ascii="Times New Roman" w:hAnsi="Times New Roman"/>
                <w:sz w:val="18"/>
                <w:szCs w:val="24"/>
                <w:lang w:val="id-ID"/>
              </w:rPr>
            </w:pPr>
            <w:r w:rsidRPr="0028096E">
              <w:rPr>
                <w:rFonts w:ascii="Times New Roman" w:hAnsi="Times New Roman"/>
                <w:sz w:val="18"/>
                <w:szCs w:val="24"/>
                <w:lang w:val="id-ID"/>
              </w:rPr>
              <w:t>2</w:t>
            </w:r>
          </w:p>
        </w:tc>
        <w:tc>
          <w:tcPr>
            <w:tcW w:w="567" w:type="dxa"/>
            <w:tcBorders>
              <w:bottom w:val="nil"/>
            </w:tcBorders>
            <w:vAlign w:val="center"/>
          </w:tcPr>
          <w:p w:rsidR="00CE0F44" w:rsidRPr="0028096E" w:rsidRDefault="00CE0F44" w:rsidP="004C7928">
            <w:pPr>
              <w:ind w:left="-108" w:right="-108"/>
              <w:jc w:val="center"/>
              <w:rPr>
                <w:rFonts w:ascii="Times New Roman" w:hAnsi="Times New Roman"/>
                <w:sz w:val="18"/>
                <w:szCs w:val="24"/>
                <w:lang w:val="id-ID"/>
              </w:rPr>
            </w:pPr>
            <w:r w:rsidRPr="0028096E">
              <w:rPr>
                <w:rFonts w:ascii="Times New Roman" w:hAnsi="Times New Roman"/>
                <w:sz w:val="18"/>
                <w:szCs w:val="24"/>
                <w:lang w:val="id-ID"/>
              </w:rPr>
              <w:t>88</w:t>
            </w:r>
            <w:r w:rsidRPr="0028096E">
              <w:rPr>
                <w:rFonts w:ascii="Times New Roman" w:hAnsi="Times New Roman"/>
                <w:sz w:val="18"/>
                <w:szCs w:val="24"/>
              </w:rPr>
              <w:t>,</w:t>
            </w:r>
            <w:r w:rsidRPr="0028096E">
              <w:rPr>
                <w:rFonts w:ascii="Times New Roman" w:hAnsi="Times New Roman"/>
                <w:sz w:val="18"/>
                <w:szCs w:val="24"/>
                <w:lang w:val="id-ID"/>
              </w:rPr>
              <w:t>22</w:t>
            </w:r>
          </w:p>
        </w:tc>
        <w:tc>
          <w:tcPr>
            <w:tcW w:w="722" w:type="dxa"/>
            <w:tcBorders>
              <w:bottom w:val="nil"/>
            </w:tcBorders>
          </w:tcPr>
          <w:p w:rsidR="00CE0F44" w:rsidRPr="0028096E" w:rsidRDefault="00CE0F44" w:rsidP="004C7928">
            <w:pPr>
              <w:jc w:val="center"/>
              <w:rPr>
                <w:rFonts w:ascii="Times New Roman" w:hAnsi="Times New Roman"/>
                <w:b/>
                <w:sz w:val="18"/>
                <w:szCs w:val="24"/>
                <w:lang w:val="id-ID"/>
              </w:rPr>
            </w:pPr>
            <w:r w:rsidRPr="0028096E">
              <w:rPr>
                <w:rFonts w:ascii="Times New Roman" w:hAnsi="Times New Roman"/>
                <w:b/>
                <w:sz w:val="18"/>
                <w:szCs w:val="24"/>
                <w:lang w:val="id-ID"/>
              </w:rPr>
              <w:t>20</w:t>
            </w:r>
            <w:r w:rsidRPr="0028096E">
              <w:rPr>
                <w:rFonts w:ascii="Times New Roman" w:hAnsi="Times New Roman"/>
                <w:b/>
                <w:sz w:val="18"/>
                <w:szCs w:val="24"/>
              </w:rPr>
              <w:t>,</w:t>
            </w:r>
            <w:r>
              <w:rPr>
                <w:rFonts w:ascii="Times New Roman" w:hAnsi="Times New Roman"/>
                <w:b/>
                <w:sz w:val="18"/>
                <w:szCs w:val="24"/>
                <w:lang w:val="id-ID"/>
              </w:rPr>
              <w:t>83</w:t>
            </w:r>
          </w:p>
        </w:tc>
        <w:tc>
          <w:tcPr>
            <w:tcW w:w="502" w:type="dxa"/>
            <w:tcBorders>
              <w:bottom w:val="nil"/>
            </w:tcBorders>
          </w:tcPr>
          <w:p w:rsidR="00CE0F44" w:rsidRPr="0028096E" w:rsidRDefault="00CE0F44" w:rsidP="004C7928">
            <w:pPr>
              <w:ind w:left="-162" w:right="-101"/>
              <w:jc w:val="center"/>
              <w:rPr>
                <w:rFonts w:ascii="Times New Roman" w:hAnsi="Times New Roman"/>
                <w:b/>
                <w:sz w:val="18"/>
                <w:szCs w:val="24"/>
                <w:lang w:val="id-ID"/>
              </w:rPr>
            </w:pPr>
            <w:r>
              <w:rPr>
                <w:rFonts w:ascii="Times New Roman" w:hAnsi="Times New Roman"/>
                <w:b/>
                <w:sz w:val="18"/>
                <w:szCs w:val="24"/>
              </w:rPr>
              <w:t>0,00</w:t>
            </w:r>
          </w:p>
        </w:tc>
      </w:tr>
      <w:tr w:rsidR="00CE0F44" w:rsidRPr="0028096E" w:rsidTr="004C7928">
        <w:trPr>
          <w:jc w:val="center"/>
        </w:trPr>
        <w:tc>
          <w:tcPr>
            <w:tcW w:w="935" w:type="dxa"/>
            <w:tcBorders>
              <w:top w:val="nil"/>
              <w:bottom w:val="nil"/>
            </w:tcBorders>
            <w:vAlign w:val="center"/>
          </w:tcPr>
          <w:p w:rsidR="00CE0F44" w:rsidRPr="0028096E" w:rsidRDefault="00CE0F44" w:rsidP="004C7928">
            <w:pPr>
              <w:ind w:left="-46" w:right="-108"/>
              <w:rPr>
                <w:rFonts w:ascii="Times New Roman" w:hAnsi="Times New Roman"/>
                <w:sz w:val="18"/>
                <w:szCs w:val="24"/>
              </w:rPr>
            </w:pPr>
            <w:r w:rsidRPr="0028096E">
              <w:rPr>
                <w:rFonts w:ascii="Times New Roman" w:hAnsi="Times New Roman"/>
                <w:sz w:val="18"/>
                <w:szCs w:val="24"/>
              </w:rPr>
              <w:t>Residual</w:t>
            </w:r>
          </w:p>
        </w:tc>
        <w:tc>
          <w:tcPr>
            <w:tcW w:w="678" w:type="dxa"/>
            <w:tcBorders>
              <w:top w:val="nil"/>
              <w:bottom w:val="nil"/>
            </w:tcBorders>
            <w:vAlign w:val="center"/>
          </w:tcPr>
          <w:p w:rsidR="00CE0F44" w:rsidRPr="0028096E" w:rsidRDefault="00CE0F44" w:rsidP="004C7928">
            <w:pPr>
              <w:ind w:left="-108" w:right="-52"/>
              <w:jc w:val="center"/>
              <w:rPr>
                <w:rFonts w:ascii="Times New Roman" w:hAnsi="Times New Roman"/>
                <w:sz w:val="18"/>
                <w:szCs w:val="24"/>
                <w:lang w:val="id-ID"/>
              </w:rPr>
            </w:pPr>
            <w:r w:rsidRPr="0028096E">
              <w:rPr>
                <w:rFonts w:ascii="Times New Roman" w:hAnsi="Times New Roman"/>
                <w:sz w:val="18"/>
                <w:szCs w:val="24"/>
              </w:rPr>
              <w:t>6</w:t>
            </w:r>
            <w:r w:rsidRPr="0028096E">
              <w:rPr>
                <w:rFonts w:ascii="Times New Roman" w:hAnsi="Times New Roman"/>
                <w:sz w:val="18"/>
                <w:szCs w:val="24"/>
                <w:lang w:val="id-ID"/>
              </w:rPr>
              <w:t>81</w:t>
            </w:r>
            <w:r w:rsidRPr="0028096E">
              <w:rPr>
                <w:rFonts w:ascii="Times New Roman" w:hAnsi="Times New Roman"/>
                <w:sz w:val="18"/>
                <w:szCs w:val="24"/>
              </w:rPr>
              <w:t>,</w:t>
            </w:r>
            <w:r>
              <w:rPr>
                <w:rFonts w:ascii="Times New Roman" w:hAnsi="Times New Roman"/>
                <w:sz w:val="18"/>
                <w:szCs w:val="24"/>
                <w:lang w:val="id-ID"/>
              </w:rPr>
              <w:t>86</w:t>
            </w:r>
          </w:p>
        </w:tc>
        <w:tc>
          <w:tcPr>
            <w:tcW w:w="510" w:type="dxa"/>
            <w:tcBorders>
              <w:top w:val="nil"/>
              <w:bottom w:val="nil"/>
            </w:tcBorders>
            <w:vAlign w:val="center"/>
          </w:tcPr>
          <w:p w:rsidR="00CE0F44" w:rsidRPr="0028096E" w:rsidRDefault="00CE0F44" w:rsidP="004C7928">
            <w:pPr>
              <w:jc w:val="center"/>
              <w:rPr>
                <w:rFonts w:ascii="Times New Roman" w:hAnsi="Times New Roman"/>
                <w:sz w:val="18"/>
                <w:szCs w:val="24"/>
                <w:lang w:val="id-ID"/>
              </w:rPr>
            </w:pPr>
            <w:r w:rsidRPr="0028096E">
              <w:rPr>
                <w:rFonts w:ascii="Times New Roman" w:hAnsi="Times New Roman"/>
                <w:sz w:val="18"/>
                <w:szCs w:val="24"/>
              </w:rPr>
              <w:t>16</w:t>
            </w:r>
            <w:r w:rsidRPr="0028096E">
              <w:rPr>
                <w:rFonts w:ascii="Times New Roman" w:hAnsi="Times New Roman"/>
                <w:sz w:val="18"/>
                <w:szCs w:val="24"/>
                <w:lang w:val="id-ID"/>
              </w:rPr>
              <w:t>1</w:t>
            </w:r>
          </w:p>
        </w:tc>
        <w:tc>
          <w:tcPr>
            <w:tcW w:w="567" w:type="dxa"/>
            <w:tcBorders>
              <w:top w:val="nil"/>
              <w:bottom w:val="nil"/>
            </w:tcBorders>
            <w:vAlign w:val="center"/>
          </w:tcPr>
          <w:p w:rsidR="00CE0F44" w:rsidRPr="0028096E" w:rsidRDefault="00CE0F44" w:rsidP="004C7928">
            <w:pPr>
              <w:ind w:left="-108" w:right="-108"/>
              <w:jc w:val="center"/>
              <w:rPr>
                <w:rFonts w:ascii="Times New Roman" w:hAnsi="Times New Roman"/>
                <w:sz w:val="18"/>
                <w:szCs w:val="24"/>
                <w:lang w:val="id-ID"/>
              </w:rPr>
            </w:pPr>
            <w:r w:rsidRPr="0028096E">
              <w:rPr>
                <w:rFonts w:ascii="Times New Roman" w:hAnsi="Times New Roman"/>
                <w:sz w:val="18"/>
                <w:szCs w:val="24"/>
              </w:rPr>
              <w:t>4,</w:t>
            </w:r>
            <w:r w:rsidRPr="0028096E">
              <w:rPr>
                <w:rFonts w:ascii="Times New Roman" w:hAnsi="Times New Roman"/>
                <w:sz w:val="18"/>
                <w:szCs w:val="24"/>
                <w:lang w:val="id-ID"/>
              </w:rPr>
              <w:t>23</w:t>
            </w:r>
          </w:p>
        </w:tc>
        <w:tc>
          <w:tcPr>
            <w:tcW w:w="722" w:type="dxa"/>
            <w:tcBorders>
              <w:top w:val="nil"/>
              <w:bottom w:val="nil"/>
            </w:tcBorders>
          </w:tcPr>
          <w:p w:rsidR="00CE0F44" w:rsidRPr="0028096E" w:rsidRDefault="00CE0F44" w:rsidP="004C7928">
            <w:pPr>
              <w:jc w:val="center"/>
              <w:rPr>
                <w:rFonts w:ascii="Times New Roman" w:hAnsi="Times New Roman"/>
                <w:sz w:val="18"/>
                <w:szCs w:val="24"/>
              </w:rPr>
            </w:pPr>
          </w:p>
        </w:tc>
        <w:tc>
          <w:tcPr>
            <w:tcW w:w="502" w:type="dxa"/>
            <w:tcBorders>
              <w:top w:val="nil"/>
              <w:bottom w:val="nil"/>
            </w:tcBorders>
          </w:tcPr>
          <w:p w:rsidR="00CE0F44" w:rsidRPr="0028096E" w:rsidRDefault="00CE0F44" w:rsidP="004C7928">
            <w:pPr>
              <w:jc w:val="center"/>
              <w:rPr>
                <w:rFonts w:ascii="Times New Roman" w:hAnsi="Times New Roman"/>
                <w:b/>
                <w:sz w:val="18"/>
                <w:szCs w:val="24"/>
              </w:rPr>
            </w:pPr>
          </w:p>
        </w:tc>
      </w:tr>
      <w:tr w:rsidR="00CE0F44" w:rsidRPr="0028096E" w:rsidTr="004C7928">
        <w:trPr>
          <w:jc w:val="center"/>
        </w:trPr>
        <w:tc>
          <w:tcPr>
            <w:tcW w:w="935" w:type="dxa"/>
            <w:tcBorders>
              <w:top w:val="nil"/>
            </w:tcBorders>
            <w:vAlign w:val="center"/>
          </w:tcPr>
          <w:p w:rsidR="00CE0F44" w:rsidRPr="0028096E" w:rsidRDefault="00CE0F44" w:rsidP="004C7928">
            <w:pPr>
              <w:ind w:left="-46" w:right="-108"/>
              <w:rPr>
                <w:rFonts w:ascii="Times New Roman" w:hAnsi="Times New Roman"/>
                <w:sz w:val="18"/>
                <w:szCs w:val="24"/>
              </w:rPr>
            </w:pPr>
            <w:r w:rsidRPr="0028096E">
              <w:rPr>
                <w:rFonts w:ascii="Times New Roman" w:hAnsi="Times New Roman"/>
                <w:sz w:val="18"/>
                <w:szCs w:val="24"/>
              </w:rPr>
              <w:t>Total</w:t>
            </w:r>
          </w:p>
        </w:tc>
        <w:tc>
          <w:tcPr>
            <w:tcW w:w="678" w:type="dxa"/>
            <w:tcBorders>
              <w:top w:val="nil"/>
            </w:tcBorders>
            <w:vAlign w:val="center"/>
          </w:tcPr>
          <w:p w:rsidR="00CE0F44" w:rsidRPr="0028096E" w:rsidRDefault="00CE0F44" w:rsidP="004C7928">
            <w:pPr>
              <w:ind w:left="-108" w:right="-52"/>
              <w:jc w:val="center"/>
              <w:rPr>
                <w:rFonts w:ascii="Times New Roman" w:hAnsi="Times New Roman"/>
                <w:sz w:val="18"/>
                <w:szCs w:val="24"/>
                <w:lang w:val="id-ID"/>
              </w:rPr>
            </w:pPr>
            <w:r>
              <w:rPr>
                <w:rFonts w:ascii="Times New Roman" w:hAnsi="Times New Roman"/>
                <w:sz w:val="18"/>
                <w:szCs w:val="24"/>
              </w:rPr>
              <w:t>858,31</w:t>
            </w:r>
          </w:p>
        </w:tc>
        <w:tc>
          <w:tcPr>
            <w:tcW w:w="510" w:type="dxa"/>
            <w:tcBorders>
              <w:top w:val="nil"/>
            </w:tcBorders>
            <w:vAlign w:val="center"/>
          </w:tcPr>
          <w:p w:rsidR="00CE0F44" w:rsidRPr="0028096E" w:rsidRDefault="00CE0F44" w:rsidP="004C7928">
            <w:pPr>
              <w:jc w:val="center"/>
              <w:rPr>
                <w:rFonts w:ascii="Times New Roman" w:hAnsi="Times New Roman"/>
                <w:sz w:val="18"/>
                <w:szCs w:val="24"/>
              </w:rPr>
            </w:pPr>
            <w:r w:rsidRPr="0028096E">
              <w:rPr>
                <w:rFonts w:ascii="Times New Roman" w:hAnsi="Times New Roman"/>
                <w:sz w:val="18"/>
                <w:szCs w:val="24"/>
              </w:rPr>
              <w:t>163</w:t>
            </w:r>
          </w:p>
        </w:tc>
        <w:tc>
          <w:tcPr>
            <w:tcW w:w="567" w:type="dxa"/>
            <w:tcBorders>
              <w:top w:val="nil"/>
            </w:tcBorders>
            <w:vAlign w:val="center"/>
          </w:tcPr>
          <w:p w:rsidR="00CE0F44" w:rsidRPr="0028096E" w:rsidRDefault="00CE0F44" w:rsidP="004C7928">
            <w:pPr>
              <w:ind w:left="-108" w:right="-108"/>
              <w:jc w:val="center"/>
              <w:rPr>
                <w:rFonts w:ascii="Times New Roman" w:hAnsi="Times New Roman"/>
                <w:sz w:val="18"/>
                <w:szCs w:val="24"/>
              </w:rPr>
            </w:pPr>
          </w:p>
        </w:tc>
        <w:tc>
          <w:tcPr>
            <w:tcW w:w="722" w:type="dxa"/>
            <w:tcBorders>
              <w:top w:val="nil"/>
            </w:tcBorders>
          </w:tcPr>
          <w:p w:rsidR="00CE0F44" w:rsidRPr="0028096E" w:rsidRDefault="00CE0F44" w:rsidP="004C7928">
            <w:pPr>
              <w:jc w:val="center"/>
              <w:rPr>
                <w:rFonts w:ascii="Times New Roman" w:hAnsi="Times New Roman"/>
                <w:sz w:val="18"/>
                <w:szCs w:val="24"/>
              </w:rPr>
            </w:pPr>
          </w:p>
        </w:tc>
        <w:tc>
          <w:tcPr>
            <w:tcW w:w="502" w:type="dxa"/>
            <w:tcBorders>
              <w:top w:val="nil"/>
            </w:tcBorders>
          </w:tcPr>
          <w:p w:rsidR="00CE0F44" w:rsidRPr="0028096E" w:rsidRDefault="00CE0F44" w:rsidP="004C7928">
            <w:pPr>
              <w:jc w:val="center"/>
              <w:rPr>
                <w:rFonts w:ascii="Times New Roman" w:hAnsi="Times New Roman"/>
                <w:b/>
                <w:sz w:val="18"/>
                <w:szCs w:val="24"/>
              </w:rPr>
            </w:pPr>
          </w:p>
        </w:tc>
      </w:tr>
    </w:tbl>
    <w:p w:rsidR="00CE0F44" w:rsidRPr="000B35FA" w:rsidRDefault="00CE0F44" w:rsidP="00CE0F44">
      <w:pPr>
        <w:spacing w:after="0" w:line="240" w:lineRule="auto"/>
        <w:ind w:firstLine="284"/>
        <w:jc w:val="both"/>
        <w:rPr>
          <w:rFonts w:ascii="Times New Roman" w:hAnsi="Times New Roman" w:cs="Times New Roman"/>
          <w:sz w:val="24"/>
          <w:szCs w:val="24"/>
        </w:rPr>
      </w:pPr>
      <w:r w:rsidRPr="000B35FA">
        <w:rPr>
          <w:rFonts w:ascii="Times New Roman" w:hAnsi="Times New Roman" w:cs="Times New Roman"/>
          <w:sz w:val="24"/>
          <w:szCs w:val="24"/>
        </w:rPr>
        <w:lastRenderedPageBreak/>
        <w:t xml:space="preserve">The significance value of F is 0.00. These results indicate that the significance value is above 0.05 (p &lt;0.05), it is concluded that the fourth hypothesis in this study was accepted. Based on the table above it is known that the Fcount shows a value of 20.83 and </w:t>
      </w:r>
      <w:proofErr w:type="gramStart"/>
      <w:r w:rsidRPr="000B35FA">
        <w:rPr>
          <w:rFonts w:ascii="Times New Roman" w:hAnsi="Times New Roman" w:cs="Times New Roman"/>
          <w:sz w:val="24"/>
          <w:szCs w:val="24"/>
        </w:rPr>
        <w:t>a</w:t>
      </w:r>
      <w:proofErr w:type="gramEnd"/>
      <w:r w:rsidRPr="000B35FA">
        <w:rPr>
          <w:rFonts w:ascii="Times New Roman" w:hAnsi="Times New Roman" w:cs="Times New Roman"/>
          <w:sz w:val="24"/>
          <w:szCs w:val="24"/>
        </w:rPr>
        <w:t xml:space="preserve"> Ftable value of 3.05. Fcount value of 20.83&gt; Ftable 3.05, it can be concluded that whistleblowing attitudes and subjective norms simultaneously affect whistleblowing intentions.</w:t>
      </w:r>
    </w:p>
    <w:p w:rsidR="00CE0F44" w:rsidRPr="000B35FA" w:rsidRDefault="00CE0F44" w:rsidP="00CE0F44">
      <w:pPr>
        <w:spacing w:after="0" w:line="240" w:lineRule="auto"/>
        <w:ind w:firstLine="284"/>
        <w:jc w:val="both"/>
        <w:rPr>
          <w:rFonts w:ascii="Times New Roman" w:hAnsi="Times New Roman" w:cs="Times New Roman"/>
          <w:sz w:val="24"/>
          <w:szCs w:val="24"/>
        </w:rPr>
      </w:pPr>
      <w:proofErr w:type="gramStart"/>
      <w:r w:rsidRPr="000B35FA">
        <w:rPr>
          <w:rFonts w:ascii="Times New Roman" w:hAnsi="Times New Roman" w:cs="Times New Roman"/>
          <w:sz w:val="24"/>
          <w:szCs w:val="24"/>
        </w:rPr>
        <w:t>PT employees.</w:t>
      </w:r>
      <w:proofErr w:type="gramEnd"/>
      <w:r w:rsidRPr="000B35FA">
        <w:rPr>
          <w:rFonts w:ascii="Times New Roman" w:hAnsi="Times New Roman" w:cs="Times New Roman"/>
          <w:sz w:val="24"/>
          <w:szCs w:val="24"/>
        </w:rPr>
        <w:t xml:space="preserve"> X agrees with the application of complaints of violations and will participate in making complaints of violations when individuals around him provide support and will do the same. This occurs based on the desire of employees to prevent violations that can harm other employees and the company. Theory of planned behavior proposed by Ajzen (1991) that individuals will have the intention to conduct behavior when individuals perceive that the behavior is easy to do because there are factors that can support the behavior.</w:t>
      </w:r>
    </w:p>
    <w:p w:rsidR="00CE0F44" w:rsidRDefault="00CE0F44" w:rsidP="00CE0F44">
      <w:pPr>
        <w:spacing w:after="0" w:line="240" w:lineRule="auto"/>
        <w:ind w:left="-142" w:right="-214"/>
        <w:jc w:val="center"/>
        <w:rPr>
          <w:rFonts w:ascii="Times New Roman" w:hAnsi="Times New Roman" w:cs="Times New Roman"/>
          <w:b/>
          <w:sz w:val="20"/>
          <w:szCs w:val="24"/>
        </w:rPr>
      </w:pPr>
      <w:proofErr w:type="gramStart"/>
      <w:r w:rsidRPr="000B35FA">
        <w:rPr>
          <w:rFonts w:ascii="Times New Roman" w:hAnsi="Times New Roman" w:cs="Times New Roman"/>
          <w:b/>
          <w:sz w:val="20"/>
          <w:szCs w:val="24"/>
        </w:rPr>
        <w:t>Table 3.</w:t>
      </w:r>
      <w:proofErr w:type="gramEnd"/>
      <w:r w:rsidRPr="000B35FA">
        <w:rPr>
          <w:rFonts w:ascii="Times New Roman" w:hAnsi="Times New Roman" w:cs="Times New Roman"/>
          <w:b/>
          <w:sz w:val="20"/>
          <w:szCs w:val="24"/>
        </w:rPr>
        <w:t xml:space="preserve"> Simultaneous Contribution Results</w:t>
      </w:r>
    </w:p>
    <w:tbl>
      <w:tblPr>
        <w:tblStyle w:val="TableGrid"/>
        <w:tblW w:w="3809" w:type="dxa"/>
        <w:jc w:val="center"/>
        <w:tblInd w:w="538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616"/>
        <w:gridCol w:w="456"/>
        <w:gridCol w:w="766"/>
        <w:gridCol w:w="845"/>
        <w:gridCol w:w="1126"/>
      </w:tblGrid>
      <w:tr w:rsidR="00CE0F44" w:rsidRPr="0028096E" w:rsidTr="004C7928">
        <w:trPr>
          <w:jc w:val="center"/>
        </w:trPr>
        <w:tc>
          <w:tcPr>
            <w:tcW w:w="616" w:type="dxa"/>
            <w:vAlign w:val="center"/>
          </w:tcPr>
          <w:p w:rsidR="00CE0F44" w:rsidRPr="0028096E" w:rsidRDefault="00CE0F44" w:rsidP="004C7928">
            <w:pPr>
              <w:ind w:left="-142" w:right="-108"/>
              <w:jc w:val="center"/>
              <w:rPr>
                <w:rFonts w:ascii="Times New Roman" w:hAnsi="Times New Roman"/>
                <w:b/>
                <w:sz w:val="16"/>
                <w:szCs w:val="24"/>
                <w:lang w:val="id-ID"/>
              </w:rPr>
            </w:pPr>
            <w:r w:rsidRPr="0028096E">
              <w:rPr>
                <w:rFonts w:ascii="Times New Roman" w:hAnsi="Times New Roman"/>
                <w:b/>
                <w:sz w:val="16"/>
                <w:szCs w:val="24"/>
                <w:lang w:val="id-ID"/>
              </w:rPr>
              <w:t>Model</w:t>
            </w:r>
          </w:p>
        </w:tc>
        <w:tc>
          <w:tcPr>
            <w:tcW w:w="456" w:type="dxa"/>
            <w:vAlign w:val="center"/>
          </w:tcPr>
          <w:p w:rsidR="00CE0F44" w:rsidRPr="0028096E" w:rsidRDefault="00CE0F44" w:rsidP="004C7928">
            <w:pPr>
              <w:jc w:val="center"/>
              <w:rPr>
                <w:rFonts w:ascii="Times New Roman" w:hAnsi="Times New Roman"/>
                <w:b/>
                <w:sz w:val="16"/>
                <w:szCs w:val="24"/>
                <w:lang w:val="id-ID"/>
              </w:rPr>
            </w:pPr>
            <w:r w:rsidRPr="0028096E">
              <w:rPr>
                <w:rFonts w:ascii="Times New Roman" w:hAnsi="Times New Roman"/>
                <w:b/>
                <w:sz w:val="16"/>
                <w:szCs w:val="24"/>
                <w:lang w:val="id-ID"/>
              </w:rPr>
              <w:t>r</w:t>
            </w:r>
          </w:p>
        </w:tc>
        <w:tc>
          <w:tcPr>
            <w:tcW w:w="766" w:type="dxa"/>
          </w:tcPr>
          <w:p w:rsidR="00CE0F44" w:rsidRPr="0028096E" w:rsidRDefault="00CE0F44" w:rsidP="004C7928">
            <w:pPr>
              <w:jc w:val="center"/>
              <w:rPr>
                <w:rFonts w:ascii="Times New Roman" w:hAnsi="Times New Roman"/>
                <w:b/>
                <w:sz w:val="16"/>
                <w:szCs w:val="24"/>
                <w:lang w:val="id-ID"/>
              </w:rPr>
            </w:pPr>
            <w:r w:rsidRPr="0028096E">
              <w:rPr>
                <w:rFonts w:ascii="Times New Roman" w:hAnsi="Times New Roman"/>
                <w:b/>
                <w:sz w:val="16"/>
                <w:szCs w:val="24"/>
                <w:lang w:val="id-ID"/>
              </w:rPr>
              <w:t>R Square</w:t>
            </w:r>
          </w:p>
        </w:tc>
        <w:tc>
          <w:tcPr>
            <w:tcW w:w="845" w:type="dxa"/>
          </w:tcPr>
          <w:p w:rsidR="00CE0F44" w:rsidRPr="0028096E" w:rsidRDefault="00CE0F44" w:rsidP="004C7928">
            <w:pPr>
              <w:ind w:left="-108" w:right="-108"/>
              <w:jc w:val="center"/>
              <w:rPr>
                <w:rFonts w:ascii="Times New Roman" w:hAnsi="Times New Roman"/>
                <w:b/>
                <w:sz w:val="16"/>
                <w:szCs w:val="24"/>
                <w:lang w:val="id-ID"/>
              </w:rPr>
            </w:pPr>
            <w:r w:rsidRPr="0028096E">
              <w:rPr>
                <w:rFonts w:ascii="Times New Roman" w:hAnsi="Times New Roman"/>
                <w:b/>
                <w:sz w:val="16"/>
                <w:szCs w:val="24"/>
                <w:lang w:val="id-ID"/>
              </w:rPr>
              <w:t>Adjusted</w:t>
            </w:r>
          </w:p>
          <w:p w:rsidR="00CE0F44" w:rsidRPr="0028096E" w:rsidRDefault="00CE0F44" w:rsidP="004C7928">
            <w:pPr>
              <w:ind w:left="-108" w:right="-108"/>
              <w:jc w:val="center"/>
              <w:rPr>
                <w:rFonts w:ascii="Times New Roman" w:hAnsi="Times New Roman"/>
                <w:b/>
                <w:sz w:val="16"/>
                <w:szCs w:val="24"/>
                <w:lang w:val="id-ID"/>
              </w:rPr>
            </w:pPr>
            <w:r w:rsidRPr="0028096E">
              <w:rPr>
                <w:rFonts w:ascii="Times New Roman" w:hAnsi="Times New Roman"/>
                <w:b/>
                <w:sz w:val="16"/>
                <w:szCs w:val="24"/>
                <w:lang w:val="id-ID"/>
              </w:rPr>
              <w:t>R Square</w:t>
            </w:r>
          </w:p>
        </w:tc>
        <w:tc>
          <w:tcPr>
            <w:tcW w:w="1126" w:type="dxa"/>
          </w:tcPr>
          <w:p w:rsidR="00CE0F44" w:rsidRPr="0028096E" w:rsidRDefault="00CE0F44" w:rsidP="004C7928">
            <w:pPr>
              <w:ind w:left="-108" w:right="-108"/>
              <w:jc w:val="center"/>
              <w:rPr>
                <w:rFonts w:ascii="Times New Roman" w:hAnsi="Times New Roman"/>
                <w:b/>
                <w:sz w:val="16"/>
                <w:szCs w:val="24"/>
                <w:lang w:val="id-ID"/>
              </w:rPr>
            </w:pPr>
            <w:r w:rsidRPr="0028096E">
              <w:rPr>
                <w:rFonts w:ascii="Times New Roman" w:hAnsi="Times New Roman"/>
                <w:b/>
                <w:sz w:val="16"/>
                <w:szCs w:val="24"/>
                <w:lang w:val="id-ID"/>
              </w:rPr>
              <w:t>Std. Error of</w:t>
            </w:r>
          </w:p>
          <w:p w:rsidR="00CE0F44" w:rsidRPr="0028096E" w:rsidRDefault="00CE0F44" w:rsidP="004C7928">
            <w:pPr>
              <w:ind w:left="-108" w:right="-108"/>
              <w:jc w:val="center"/>
              <w:rPr>
                <w:rFonts w:ascii="Times New Roman" w:hAnsi="Times New Roman"/>
                <w:b/>
                <w:sz w:val="16"/>
                <w:szCs w:val="24"/>
                <w:lang w:val="id-ID"/>
              </w:rPr>
            </w:pPr>
            <w:r w:rsidRPr="0028096E">
              <w:rPr>
                <w:rFonts w:ascii="Times New Roman" w:hAnsi="Times New Roman"/>
                <w:b/>
                <w:sz w:val="16"/>
                <w:szCs w:val="24"/>
                <w:lang w:val="id-ID"/>
              </w:rPr>
              <w:t>the Estimate</w:t>
            </w:r>
          </w:p>
        </w:tc>
      </w:tr>
      <w:tr w:rsidR="00CE0F44" w:rsidRPr="0028096E" w:rsidTr="004C7928">
        <w:trPr>
          <w:jc w:val="center"/>
        </w:trPr>
        <w:tc>
          <w:tcPr>
            <w:tcW w:w="616" w:type="dxa"/>
          </w:tcPr>
          <w:p w:rsidR="00CE0F44" w:rsidRPr="0028096E" w:rsidRDefault="00CE0F44" w:rsidP="004C7928">
            <w:pPr>
              <w:jc w:val="both"/>
              <w:rPr>
                <w:rFonts w:ascii="Times New Roman" w:hAnsi="Times New Roman"/>
                <w:sz w:val="16"/>
                <w:szCs w:val="24"/>
                <w:lang w:val="id-ID"/>
              </w:rPr>
            </w:pPr>
            <w:r w:rsidRPr="0028096E">
              <w:rPr>
                <w:rFonts w:ascii="Times New Roman" w:hAnsi="Times New Roman"/>
                <w:sz w:val="16"/>
                <w:szCs w:val="24"/>
                <w:lang w:val="id-ID"/>
              </w:rPr>
              <w:t>1</w:t>
            </w:r>
          </w:p>
        </w:tc>
        <w:tc>
          <w:tcPr>
            <w:tcW w:w="456" w:type="dxa"/>
          </w:tcPr>
          <w:p w:rsidR="00CE0F44" w:rsidRPr="0028096E" w:rsidRDefault="00CE0F44" w:rsidP="004C7928">
            <w:pPr>
              <w:ind w:left="-108" w:right="-162"/>
              <w:jc w:val="center"/>
              <w:rPr>
                <w:rFonts w:ascii="Times New Roman" w:hAnsi="Times New Roman"/>
                <w:b/>
                <w:sz w:val="16"/>
                <w:szCs w:val="24"/>
                <w:lang w:val="id-ID"/>
              </w:rPr>
            </w:pPr>
            <w:r w:rsidRPr="0028096E">
              <w:rPr>
                <w:rFonts w:ascii="Times New Roman" w:hAnsi="Times New Roman"/>
                <w:b/>
                <w:sz w:val="16"/>
                <w:szCs w:val="24"/>
                <w:lang w:val="id-ID"/>
              </w:rPr>
              <w:t>0,453</w:t>
            </w:r>
          </w:p>
        </w:tc>
        <w:tc>
          <w:tcPr>
            <w:tcW w:w="766" w:type="dxa"/>
          </w:tcPr>
          <w:p w:rsidR="00CE0F44" w:rsidRPr="0028096E" w:rsidRDefault="00CE0F44" w:rsidP="004C7928">
            <w:pPr>
              <w:jc w:val="right"/>
              <w:rPr>
                <w:rFonts w:ascii="Times New Roman" w:hAnsi="Times New Roman"/>
                <w:b/>
                <w:sz w:val="16"/>
                <w:szCs w:val="24"/>
                <w:lang w:val="id-ID"/>
              </w:rPr>
            </w:pPr>
            <w:r w:rsidRPr="0028096E">
              <w:rPr>
                <w:rFonts w:ascii="Times New Roman" w:hAnsi="Times New Roman"/>
                <w:b/>
                <w:sz w:val="16"/>
                <w:szCs w:val="24"/>
                <w:lang w:val="id-ID"/>
              </w:rPr>
              <w:t>0,206</w:t>
            </w:r>
          </w:p>
        </w:tc>
        <w:tc>
          <w:tcPr>
            <w:tcW w:w="845" w:type="dxa"/>
          </w:tcPr>
          <w:p w:rsidR="00CE0F44" w:rsidRPr="0028096E" w:rsidRDefault="00CE0F44" w:rsidP="004C7928">
            <w:pPr>
              <w:jc w:val="right"/>
              <w:rPr>
                <w:rFonts w:ascii="Times New Roman" w:hAnsi="Times New Roman"/>
                <w:sz w:val="16"/>
                <w:szCs w:val="24"/>
                <w:lang w:val="id-ID"/>
              </w:rPr>
            </w:pPr>
            <w:r w:rsidRPr="0028096E">
              <w:rPr>
                <w:rFonts w:ascii="Times New Roman" w:hAnsi="Times New Roman"/>
                <w:sz w:val="16"/>
                <w:szCs w:val="24"/>
                <w:lang w:val="id-ID"/>
              </w:rPr>
              <w:t>0,196</w:t>
            </w:r>
          </w:p>
        </w:tc>
        <w:tc>
          <w:tcPr>
            <w:tcW w:w="1126" w:type="dxa"/>
          </w:tcPr>
          <w:p w:rsidR="00CE0F44" w:rsidRPr="0028096E" w:rsidRDefault="00CE0F44" w:rsidP="004C7928">
            <w:pPr>
              <w:jc w:val="right"/>
              <w:rPr>
                <w:rFonts w:ascii="Times New Roman" w:hAnsi="Times New Roman"/>
                <w:sz w:val="16"/>
                <w:szCs w:val="24"/>
                <w:lang w:val="id-ID"/>
              </w:rPr>
            </w:pPr>
            <w:r w:rsidRPr="0028096E">
              <w:rPr>
                <w:rFonts w:ascii="Times New Roman" w:hAnsi="Times New Roman"/>
                <w:sz w:val="16"/>
                <w:szCs w:val="24"/>
                <w:lang w:val="id-ID"/>
              </w:rPr>
              <w:t>2,058</w:t>
            </w:r>
          </w:p>
        </w:tc>
      </w:tr>
    </w:tbl>
    <w:p w:rsidR="00CE0F44" w:rsidRDefault="00CE0F44" w:rsidP="00CE0F44">
      <w:pPr>
        <w:spacing w:after="0" w:line="240" w:lineRule="auto"/>
        <w:ind w:right="-214" w:firstLine="284"/>
        <w:jc w:val="both"/>
        <w:rPr>
          <w:rFonts w:ascii="Times New Roman" w:hAnsi="Times New Roman" w:cs="Times New Roman"/>
          <w:sz w:val="24"/>
          <w:szCs w:val="24"/>
        </w:rPr>
      </w:pPr>
      <w:r w:rsidRPr="002E7C40">
        <w:rPr>
          <w:rFonts w:ascii="Times New Roman" w:hAnsi="Times New Roman" w:cs="Times New Roman"/>
          <w:sz w:val="24"/>
          <w:szCs w:val="24"/>
        </w:rPr>
        <w:t>The coefficient of determination (R square) is equal to 0.206 or equal to 20.6%. R square value of 0.206 is obtained from the square of the value of r or the correlation coefficient, which is 0.453 × 0.453 = 0.206. It can be concluded that the attitude of whistleblowing (X1) and subjective norm (X2) simultaneously influence the intention of whistleblowing (Y) of 20.6%. The remainder of R square (100% - 20.6% = 79.4%) is influenced by other variables outside of this study.</w:t>
      </w:r>
    </w:p>
    <w:p w:rsidR="00CE0F44" w:rsidRDefault="00CE0F44" w:rsidP="00CE0F44">
      <w:pPr>
        <w:spacing w:after="0" w:line="240" w:lineRule="auto"/>
        <w:ind w:left="-142" w:right="-214" w:firstLine="426"/>
        <w:jc w:val="both"/>
        <w:rPr>
          <w:rFonts w:ascii="Times New Roman" w:hAnsi="Times New Roman" w:cs="Times New Roman"/>
          <w:sz w:val="24"/>
          <w:szCs w:val="24"/>
        </w:rPr>
      </w:pPr>
    </w:p>
    <w:p w:rsidR="00CE0F44" w:rsidRDefault="00CE0F44" w:rsidP="00CE0F44">
      <w:pPr>
        <w:spacing w:after="0" w:line="240" w:lineRule="auto"/>
        <w:ind w:left="-142" w:right="-214"/>
        <w:jc w:val="center"/>
        <w:rPr>
          <w:rFonts w:ascii="Times New Roman" w:hAnsi="Times New Roman" w:cs="Times New Roman"/>
          <w:b/>
          <w:sz w:val="20"/>
          <w:szCs w:val="24"/>
        </w:rPr>
      </w:pPr>
      <w:proofErr w:type="gramStart"/>
      <w:r w:rsidRPr="002E7C40">
        <w:rPr>
          <w:rFonts w:ascii="Times New Roman" w:hAnsi="Times New Roman" w:cs="Times New Roman"/>
          <w:b/>
          <w:sz w:val="20"/>
          <w:szCs w:val="24"/>
        </w:rPr>
        <w:t>Table 4.</w:t>
      </w:r>
      <w:proofErr w:type="gramEnd"/>
      <w:r w:rsidRPr="002E7C40">
        <w:rPr>
          <w:rFonts w:ascii="Times New Roman" w:hAnsi="Times New Roman" w:cs="Times New Roman"/>
          <w:b/>
          <w:sz w:val="20"/>
          <w:szCs w:val="24"/>
        </w:rPr>
        <w:t xml:space="preserve"> Results of Regression Equations</w:t>
      </w:r>
    </w:p>
    <w:tbl>
      <w:tblPr>
        <w:tblStyle w:val="TableGrid"/>
        <w:tblW w:w="3943" w:type="dxa"/>
        <w:jc w:val="center"/>
        <w:tblInd w:w="1393" w:type="dxa"/>
        <w:tblLayout w:type="fixed"/>
        <w:tblLook w:val="04A0" w:firstRow="1" w:lastRow="0" w:firstColumn="1" w:lastColumn="0" w:noHBand="0" w:noVBand="1"/>
      </w:tblPr>
      <w:tblGrid>
        <w:gridCol w:w="434"/>
        <w:gridCol w:w="496"/>
        <w:gridCol w:w="710"/>
        <w:gridCol w:w="485"/>
        <w:gridCol w:w="884"/>
        <w:gridCol w:w="426"/>
        <w:gridCol w:w="508"/>
      </w:tblGrid>
      <w:tr w:rsidR="00CE0F44" w:rsidRPr="00F14927" w:rsidTr="004C7928">
        <w:trPr>
          <w:jc w:val="center"/>
        </w:trPr>
        <w:tc>
          <w:tcPr>
            <w:tcW w:w="434" w:type="dxa"/>
            <w:tcBorders>
              <w:left w:val="nil"/>
              <w:bottom w:val="nil"/>
              <w:right w:val="nil"/>
            </w:tcBorders>
          </w:tcPr>
          <w:p w:rsidR="00CE0F44" w:rsidRPr="00F14927" w:rsidRDefault="00CE0F44" w:rsidP="004C7928">
            <w:pPr>
              <w:ind w:left="-108" w:right="-115"/>
              <w:jc w:val="both"/>
              <w:rPr>
                <w:rFonts w:ascii="Times New Roman" w:hAnsi="Times New Roman"/>
                <w:b/>
                <w:sz w:val="16"/>
                <w:szCs w:val="24"/>
                <w:lang w:val="id-ID"/>
              </w:rPr>
            </w:pPr>
            <w:r w:rsidRPr="00F14927">
              <w:rPr>
                <w:rFonts w:ascii="Times New Roman" w:hAnsi="Times New Roman"/>
                <w:b/>
                <w:sz w:val="16"/>
                <w:szCs w:val="24"/>
                <w:lang w:val="id-ID"/>
              </w:rPr>
              <w:t>Model</w:t>
            </w:r>
          </w:p>
        </w:tc>
        <w:tc>
          <w:tcPr>
            <w:tcW w:w="496" w:type="dxa"/>
            <w:tcBorders>
              <w:left w:val="nil"/>
              <w:bottom w:val="nil"/>
              <w:right w:val="nil"/>
            </w:tcBorders>
          </w:tcPr>
          <w:p w:rsidR="00CE0F44" w:rsidRPr="00F14927" w:rsidRDefault="00CE0F44" w:rsidP="004C7928">
            <w:pPr>
              <w:jc w:val="both"/>
              <w:rPr>
                <w:rFonts w:ascii="Times New Roman" w:hAnsi="Times New Roman"/>
                <w:b/>
                <w:sz w:val="16"/>
                <w:szCs w:val="24"/>
                <w:lang w:val="id-ID"/>
              </w:rPr>
            </w:pPr>
          </w:p>
        </w:tc>
        <w:tc>
          <w:tcPr>
            <w:tcW w:w="1195" w:type="dxa"/>
            <w:gridSpan w:val="2"/>
            <w:tcBorders>
              <w:left w:val="nil"/>
              <w:right w:val="nil"/>
            </w:tcBorders>
          </w:tcPr>
          <w:p w:rsidR="00CE0F44" w:rsidRPr="00F14927" w:rsidRDefault="00CE0F44" w:rsidP="004C7928">
            <w:pPr>
              <w:ind w:left="-99" w:right="-131"/>
              <w:jc w:val="center"/>
              <w:rPr>
                <w:rFonts w:ascii="Times New Roman" w:hAnsi="Times New Roman"/>
                <w:b/>
                <w:sz w:val="16"/>
                <w:szCs w:val="24"/>
                <w:lang w:val="id-ID"/>
              </w:rPr>
            </w:pPr>
            <w:r w:rsidRPr="00F14927">
              <w:rPr>
                <w:rFonts w:ascii="Times New Roman" w:hAnsi="Times New Roman"/>
                <w:b/>
                <w:sz w:val="16"/>
                <w:szCs w:val="24"/>
                <w:lang w:val="id-ID"/>
              </w:rPr>
              <w:t>Unstandardized Coefficients</w:t>
            </w:r>
          </w:p>
        </w:tc>
        <w:tc>
          <w:tcPr>
            <w:tcW w:w="884" w:type="dxa"/>
            <w:tcBorders>
              <w:left w:val="nil"/>
              <w:right w:val="nil"/>
            </w:tcBorders>
          </w:tcPr>
          <w:p w:rsidR="00CE0F44" w:rsidRPr="00F14927" w:rsidRDefault="00CE0F44" w:rsidP="004C7928">
            <w:pPr>
              <w:ind w:left="-108" w:right="-108"/>
              <w:jc w:val="center"/>
              <w:rPr>
                <w:rFonts w:ascii="Times New Roman" w:hAnsi="Times New Roman"/>
                <w:b/>
                <w:sz w:val="16"/>
                <w:szCs w:val="24"/>
                <w:lang w:val="id-ID"/>
              </w:rPr>
            </w:pPr>
            <w:r w:rsidRPr="00F14927">
              <w:rPr>
                <w:rFonts w:ascii="Times New Roman" w:hAnsi="Times New Roman"/>
                <w:b/>
                <w:sz w:val="16"/>
                <w:szCs w:val="24"/>
                <w:lang w:val="id-ID"/>
              </w:rPr>
              <w:t>Standard</w:t>
            </w:r>
            <w:r>
              <w:rPr>
                <w:rFonts w:ascii="Times New Roman" w:hAnsi="Times New Roman"/>
                <w:b/>
                <w:sz w:val="16"/>
                <w:szCs w:val="24"/>
                <w:lang w:val="id-ID"/>
              </w:rPr>
              <w:t>.</w:t>
            </w:r>
            <w:r w:rsidRPr="00F14927">
              <w:rPr>
                <w:rFonts w:ascii="Times New Roman" w:hAnsi="Times New Roman"/>
                <w:b/>
                <w:sz w:val="16"/>
                <w:szCs w:val="24"/>
                <w:lang w:val="id-ID"/>
              </w:rPr>
              <w:t xml:space="preserve"> Coefficients</w:t>
            </w:r>
          </w:p>
        </w:tc>
        <w:tc>
          <w:tcPr>
            <w:tcW w:w="934" w:type="dxa"/>
            <w:gridSpan w:val="2"/>
            <w:tcBorders>
              <w:left w:val="nil"/>
              <w:bottom w:val="nil"/>
              <w:right w:val="nil"/>
            </w:tcBorders>
          </w:tcPr>
          <w:p w:rsidR="00CE0F44" w:rsidRPr="00F14927" w:rsidRDefault="00CE0F44" w:rsidP="004C7928">
            <w:pPr>
              <w:jc w:val="both"/>
              <w:rPr>
                <w:rFonts w:ascii="Times New Roman" w:hAnsi="Times New Roman"/>
                <w:b/>
                <w:sz w:val="16"/>
                <w:szCs w:val="24"/>
                <w:lang w:val="id-ID"/>
              </w:rPr>
            </w:pPr>
          </w:p>
        </w:tc>
      </w:tr>
      <w:tr w:rsidR="00CE0F44" w:rsidRPr="00F14927" w:rsidTr="004C7928">
        <w:trPr>
          <w:jc w:val="center"/>
        </w:trPr>
        <w:tc>
          <w:tcPr>
            <w:tcW w:w="434" w:type="dxa"/>
            <w:tcBorders>
              <w:top w:val="nil"/>
              <w:left w:val="nil"/>
              <w:bottom w:val="single" w:sz="4" w:space="0" w:color="auto"/>
              <w:right w:val="nil"/>
            </w:tcBorders>
          </w:tcPr>
          <w:p w:rsidR="00CE0F44" w:rsidRPr="00F14927" w:rsidRDefault="00CE0F44" w:rsidP="004C7928">
            <w:pPr>
              <w:jc w:val="both"/>
              <w:rPr>
                <w:rFonts w:ascii="Times New Roman" w:hAnsi="Times New Roman"/>
                <w:b/>
                <w:sz w:val="16"/>
                <w:szCs w:val="24"/>
                <w:lang w:val="id-ID"/>
              </w:rPr>
            </w:pPr>
          </w:p>
        </w:tc>
        <w:tc>
          <w:tcPr>
            <w:tcW w:w="496" w:type="dxa"/>
            <w:tcBorders>
              <w:top w:val="nil"/>
              <w:left w:val="nil"/>
              <w:bottom w:val="single" w:sz="4" w:space="0" w:color="auto"/>
              <w:right w:val="nil"/>
            </w:tcBorders>
          </w:tcPr>
          <w:p w:rsidR="00CE0F44" w:rsidRPr="00F14927" w:rsidRDefault="00CE0F44" w:rsidP="004C7928">
            <w:pPr>
              <w:jc w:val="both"/>
              <w:rPr>
                <w:rFonts w:ascii="Times New Roman" w:hAnsi="Times New Roman"/>
                <w:b/>
                <w:sz w:val="16"/>
                <w:szCs w:val="24"/>
                <w:lang w:val="id-ID"/>
              </w:rPr>
            </w:pPr>
          </w:p>
        </w:tc>
        <w:tc>
          <w:tcPr>
            <w:tcW w:w="710" w:type="dxa"/>
            <w:tcBorders>
              <w:left w:val="nil"/>
              <w:bottom w:val="single" w:sz="4" w:space="0" w:color="auto"/>
              <w:right w:val="nil"/>
            </w:tcBorders>
          </w:tcPr>
          <w:p w:rsidR="00CE0F44" w:rsidRPr="00F14927" w:rsidRDefault="00CE0F44" w:rsidP="004C7928">
            <w:pPr>
              <w:jc w:val="center"/>
              <w:rPr>
                <w:rFonts w:ascii="Times New Roman" w:hAnsi="Times New Roman"/>
                <w:b/>
                <w:sz w:val="16"/>
                <w:szCs w:val="24"/>
                <w:lang w:val="id-ID"/>
              </w:rPr>
            </w:pPr>
            <w:r w:rsidRPr="00F14927">
              <w:rPr>
                <w:rFonts w:ascii="Times New Roman" w:hAnsi="Times New Roman"/>
                <w:b/>
                <w:sz w:val="16"/>
                <w:szCs w:val="24"/>
                <w:lang w:val="id-ID"/>
              </w:rPr>
              <w:t>B</w:t>
            </w:r>
          </w:p>
        </w:tc>
        <w:tc>
          <w:tcPr>
            <w:tcW w:w="485" w:type="dxa"/>
            <w:tcBorders>
              <w:left w:val="nil"/>
              <w:bottom w:val="single" w:sz="4" w:space="0" w:color="auto"/>
              <w:right w:val="nil"/>
            </w:tcBorders>
          </w:tcPr>
          <w:p w:rsidR="00CE0F44" w:rsidRPr="00F14927" w:rsidRDefault="00CE0F44" w:rsidP="004C7928">
            <w:pPr>
              <w:ind w:left="-108" w:right="-108"/>
              <w:jc w:val="center"/>
              <w:rPr>
                <w:rFonts w:ascii="Times New Roman" w:hAnsi="Times New Roman"/>
                <w:b/>
                <w:sz w:val="16"/>
                <w:szCs w:val="24"/>
                <w:lang w:val="id-ID"/>
              </w:rPr>
            </w:pPr>
            <w:r w:rsidRPr="00F14927">
              <w:rPr>
                <w:rFonts w:ascii="Times New Roman" w:hAnsi="Times New Roman"/>
                <w:b/>
                <w:sz w:val="16"/>
                <w:szCs w:val="24"/>
                <w:lang w:val="id-ID"/>
              </w:rPr>
              <w:t>Std. Error</w:t>
            </w:r>
          </w:p>
        </w:tc>
        <w:tc>
          <w:tcPr>
            <w:tcW w:w="884" w:type="dxa"/>
            <w:tcBorders>
              <w:left w:val="nil"/>
              <w:bottom w:val="single" w:sz="4" w:space="0" w:color="auto"/>
              <w:right w:val="nil"/>
            </w:tcBorders>
          </w:tcPr>
          <w:p w:rsidR="00CE0F44" w:rsidRPr="00F14927" w:rsidRDefault="00CE0F44" w:rsidP="004C7928">
            <w:pPr>
              <w:jc w:val="center"/>
              <w:rPr>
                <w:rFonts w:ascii="Times New Roman" w:hAnsi="Times New Roman"/>
                <w:b/>
                <w:sz w:val="16"/>
                <w:szCs w:val="24"/>
                <w:lang w:val="id-ID"/>
              </w:rPr>
            </w:pPr>
            <w:r w:rsidRPr="00F14927">
              <w:rPr>
                <w:rFonts w:ascii="Times New Roman" w:hAnsi="Times New Roman"/>
                <w:b/>
                <w:sz w:val="16"/>
                <w:szCs w:val="24"/>
                <w:lang w:val="id-ID"/>
              </w:rPr>
              <w:t>Beta</w:t>
            </w:r>
          </w:p>
        </w:tc>
        <w:tc>
          <w:tcPr>
            <w:tcW w:w="426" w:type="dxa"/>
            <w:tcBorders>
              <w:top w:val="nil"/>
              <w:left w:val="nil"/>
              <w:bottom w:val="single" w:sz="4" w:space="0" w:color="auto"/>
              <w:right w:val="nil"/>
            </w:tcBorders>
          </w:tcPr>
          <w:p w:rsidR="00CE0F44" w:rsidRPr="00F14927" w:rsidRDefault="00CE0F44" w:rsidP="004C7928">
            <w:pPr>
              <w:jc w:val="center"/>
              <w:rPr>
                <w:rFonts w:ascii="Times New Roman" w:hAnsi="Times New Roman"/>
                <w:b/>
                <w:sz w:val="16"/>
                <w:szCs w:val="24"/>
                <w:lang w:val="id-ID"/>
              </w:rPr>
            </w:pPr>
            <w:r w:rsidRPr="00F14927">
              <w:rPr>
                <w:rFonts w:ascii="Times New Roman" w:hAnsi="Times New Roman"/>
                <w:b/>
                <w:sz w:val="16"/>
                <w:szCs w:val="24"/>
                <w:lang w:val="id-ID"/>
              </w:rPr>
              <w:t>t</w:t>
            </w:r>
          </w:p>
        </w:tc>
        <w:tc>
          <w:tcPr>
            <w:tcW w:w="508" w:type="dxa"/>
            <w:tcBorders>
              <w:top w:val="nil"/>
              <w:left w:val="nil"/>
              <w:bottom w:val="single" w:sz="4" w:space="0" w:color="auto"/>
              <w:right w:val="nil"/>
            </w:tcBorders>
          </w:tcPr>
          <w:p w:rsidR="00CE0F44" w:rsidRPr="00F14927" w:rsidRDefault="00CE0F44" w:rsidP="004C7928">
            <w:pPr>
              <w:jc w:val="center"/>
              <w:rPr>
                <w:rFonts w:ascii="Times New Roman" w:hAnsi="Times New Roman"/>
                <w:b/>
                <w:sz w:val="16"/>
                <w:szCs w:val="24"/>
                <w:lang w:val="id-ID"/>
              </w:rPr>
            </w:pPr>
            <w:r>
              <w:rPr>
                <w:rFonts w:ascii="Times New Roman" w:hAnsi="Times New Roman"/>
                <w:b/>
                <w:sz w:val="16"/>
                <w:szCs w:val="24"/>
                <w:lang w:val="id-ID"/>
              </w:rPr>
              <w:t>Sig</w:t>
            </w:r>
          </w:p>
        </w:tc>
      </w:tr>
      <w:tr w:rsidR="00CE0F44" w:rsidRPr="00F14927" w:rsidTr="004C7928">
        <w:trPr>
          <w:jc w:val="center"/>
        </w:trPr>
        <w:tc>
          <w:tcPr>
            <w:tcW w:w="434" w:type="dxa"/>
            <w:tcBorders>
              <w:left w:val="nil"/>
              <w:bottom w:val="nil"/>
              <w:right w:val="nil"/>
            </w:tcBorders>
          </w:tcPr>
          <w:p w:rsidR="00CE0F44" w:rsidRPr="00F14927" w:rsidRDefault="00CE0F44" w:rsidP="004C7928">
            <w:pPr>
              <w:jc w:val="both"/>
              <w:rPr>
                <w:rFonts w:ascii="Times New Roman" w:hAnsi="Times New Roman"/>
                <w:sz w:val="16"/>
                <w:szCs w:val="24"/>
                <w:lang w:val="id-ID"/>
              </w:rPr>
            </w:pPr>
            <w:r w:rsidRPr="00F14927">
              <w:rPr>
                <w:rFonts w:ascii="Times New Roman" w:hAnsi="Times New Roman"/>
                <w:sz w:val="16"/>
                <w:szCs w:val="24"/>
                <w:lang w:val="id-ID"/>
              </w:rPr>
              <w:t>1</w:t>
            </w:r>
          </w:p>
        </w:tc>
        <w:tc>
          <w:tcPr>
            <w:tcW w:w="496" w:type="dxa"/>
            <w:tcBorders>
              <w:left w:val="nil"/>
              <w:bottom w:val="nil"/>
              <w:right w:val="nil"/>
            </w:tcBorders>
          </w:tcPr>
          <w:p w:rsidR="00CE0F44" w:rsidRPr="00F14927" w:rsidRDefault="00CE0F44" w:rsidP="004C7928">
            <w:pPr>
              <w:ind w:left="-108" w:right="-108"/>
              <w:jc w:val="both"/>
              <w:rPr>
                <w:rFonts w:ascii="Times New Roman" w:hAnsi="Times New Roman"/>
                <w:sz w:val="16"/>
                <w:szCs w:val="24"/>
                <w:lang w:val="id-ID"/>
              </w:rPr>
            </w:pPr>
            <w:r>
              <w:rPr>
                <w:rFonts w:ascii="Times New Roman" w:hAnsi="Times New Roman"/>
                <w:sz w:val="16"/>
                <w:szCs w:val="24"/>
                <w:lang w:val="id-ID"/>
              </w:rPr>
              <w:t>(Const</w:t>
            </w:r>
            <w:r w:rsidRPr="00F14927">
              <w:rPr>
                <w:rFonts w:ascii="Times New Roman" w:hAnsi="Times New Roman"/>
                <w:sz w:val="16"/>
                <w:szCs w:val="24"/>
                <w:lang w:val="id-ID"/>
              </w:rPr>
              <w:t>)</w:t>
            </w:r>
          </w:p>
        </w:tc>
        <w:tc>
          <w:tcPr>
            <w:tcW w:w="710" w:type="dxa"/>
            <w:tcBorders>
              <w:left w:val="nil"/>
              <w:bottom w:val="nil"/>
              <w:right w:val="nil"/>
            </w:tcBorders>
          </w:tcPr>
          <w:p w:rsidR="00CE0F44" w:rsidRPr="00F14927" w:rsidRDefault="00CE0F44" w:rsidP="004C7928">
            <w:pPr>
              <w:ind w:left="-108" w:right="-108"/>
              <w:jc w:val="center"/>
              <w:rPr>
                <w:rFonts w:ascii="Times New Roman" w:hAnsi="Times New Roman"/>
                <w:b/>
                <w:sz w:val="16"/>
                <w:szCs w:val="24"/>
                <w:lang w:val="id-ID"/>
              </w:rPr>
            </w:pPr>
            <w:r w:rsidRPr="00F14927">
              <w:rPr>
                <w:rFonts w:ascii="Times New Roman" w:hAnsi="Times New Roman"/>
                <w:b/>
                <w:sz w:val="16"/>
                <w:szCs w:val="24"/>
                <w:lang w:val="id-ID"/>
              </w:rPr>
              <w:t>3,882</w:t>
            </w:r>
          </w:p>
        </w:tc>
        <w:tc>
          <w:tcPr>
            <w:tcW w:w="485" w:type="dxa"/>
            <w:tcBorders>
              <w:left w:val="nil"/>
              <w:bottom w:val="nil"/>
              <w:right w:val="nil"/>
            </w:tcBorders>
          </w:tcPr>
          <w:p w:rsidR="00CE0F44" w:rsidRPr="00F14927" w:rsidRDefault="00CE0F44" w:rsidP="004C7928">
            <w:pPr>
              <w:ind w:left="-160" w:right="-48"/>
              <w:jc w:val="center"/>
              <w:rPr>
                <w:rFonts w:ascii="Times New Roman" w:hAnsi="Times New Roman"/>
                <w:sz w:val="16"/>
                <w:szCs w:val="24"/>
                <w:lang w:val="id-ID"/>
              </w:rPr>
            </w:pPr>
            <w:r w:rsidRPr="00F14927">
              <w:rPr>
                <w:rFonts w:ascii="Times New Roman" w:hAnsi="Times New Roman"/>
                <w:sz w:val="16"/>
                <w:szCs w:val="24"/>
                <w:lang w:val="id-ID"/>
              </w:rPr>
              <w:t>0,955</w:t>
            </w:r>
          </w:p>
        </w:tc>
        <w:tc>
          <w:tcPr>
            <w:tcW w:w="884" w:type="dxa"/>
            <w:tcBorders>
              <w:left w:val="nil"/>
              <w:bottom w:val="nil"/>
              <w:right w:val="nil"/>
            </w:tcBorders>
          </w:tcPr>
          <w:p w:rsidR="00CE0F44" w:rsidRPr="00F14927" w:rsidRDefault="00CE0F44" w:rsidP="004C7928">
            <w:pPr>
              <w:jc w:val="right"/>
              <w:rPr>
                <w:rFonts w:ascii="Times New Roman" w:hAnsi="Times New Roman"/>
                <w:sz w:val="16"/>
                <w:szCs w:val="24"/>
                <w:lang w:val="id-ID"/>
              </w:rPr>
            </w:pPr>
          </w:p>
        </w:tc>
        <w:tc>
          <w:tcPr>
            <w:tcW w:w="426" w:type="dxa"/>
            <w:tcBorders>
              <w:left w:val="nil"/>
              <w:bottom w:val="nil"/>
              <w:right w:val="nil"/>
            </w:tcBorders>
          </w:tcPr>
          <w:p w:rsidR="00CE0F44" w:rsidRPr="00F14927" w:rsidRDefault="00CE0F44" w:rsidP="004C7928">
            <w:pPr>
              <w:ind w:left="-108" w:right="-108"/>
              <w:jc w:val="center"/>
              <w:rPr>
                <w:rFonts w:ascii="Times New Roman" w:hAnsi="Times New Roman"/>
                <w:sz w:val="16"/>
                <w:szCs w:val="24"/>
                <w:lang w:val="id-ID"/>
              </w:rPr>
            </w:pPr>
            <w:r w:rsidRPr="00F14927">
              <w:rPr>
                <w:rFonts w:ascii="Times New Roman" w:hAnsi="Times New Roman"/>
                <w:sz w:val="16"/>
                <w:szCs w:val="24"/>
                <w:lang w:val="id-ID"/>
              </w:rPr>
              <w:t>4,066</w:t>
            </w:r>
          </w:p>
        </w:tc>
        <w:tc>
          <w:tcPr>
            <w:tcW w:w="508" w:type="dxa"/>
            <w:tcBorders>
              <w:left w:val="nil"/>
              <w:bottom w:val="nil"/>
              <w:right w:val="nil"/>
            </w:tcBorders>
          </w:tcPr>
          <w:p w:rsidR="00CE0F44" w:rsidRPr="00F14927" w:rsidRDefault="00CE0F44" w:rsidP="004C7928">
            <w:pPr>
              <w:ind w:left="-108" w:right="-143"/>
              <w:jc w:val="center"/>
              <w:rPr>
                <w:rFonts w:ascii="Times New Roman" w:hAnsi="Times New Roman"/>
                <w:sz w:val="16"/>
                <w:szCs w:val="24"/>
                <w:lang w:val="id-ID"/>
              </w:rPr>
            </w:pPr>
            <w:r w:rsidRPr="00F14927">
              <w:rPr>
                <w:rFonts w:ascii="Times New Roman" w:hAnsi="Times New Roman"/>
                <w:sz w:val="16"/>
                <w:szCs w:val="24"/>
                <w:lang w:val="id-ID"/>
              </w:rPr>
              <w:t>0,000</w:t>
            </w:r>
          </w:p>
        </w:tc>
      </w:tr>
      <w:tr w:rsidR="00CE0F44" w:rsidRPr="00F14927" w:rsidTr="004C7928">
        <w:trPr>
          <w:jc w:val="center"/>
        </w:trPr>
        <w:tc>
          <w:tcPr>
            <w:tcW w:w="434" w:type="dxa"/>
            <w:tcBorders>
              <w:top w:val="nil"/>
              <w:left w:val="nil"/>
              <w:bottom w:val="nil"/>
              <w:right w:val="nil"/>
            </w:tcBorders>
          </w:tcPr>
          <w:p w:rsidR="00CE0F44" w:rsidRPr="00F14927" w:rsidRDefault="00CE0F44" w:rsidP="004C7928">
            <w:pPr>
              <w:jc w:val="both"/>
              <w:rPr>
                <w:rFonts w:ascii="Times New Roman" w:hAnsi="Times New Roman"/>
                <w:sz w:val="16"/>
                <w:szCs w:val="24"/>
                <w:lang w:val="id-ID"/>
              </w:rPr>
            </w:pPr>
          </w:p>
        </w:tc>
        <w:tc>
          <w:tcPr>
            <w:tcW w:w="496" w:type="dxa"/>
            <w:tcBorders>
              <w:top w:val="nil"/>
              <w:left w:val="nil"/>
              <w:bottom w:val="nil"/>
              <w:right w:val="nil"/>
            </w:tcBorders>
          </w:tcPr>
          <w:p w:rsidR="00CE0F44" w:rsidRPr="00F14927" w:rsidRDefault="00CE0F44" w:rsidP="004C7928">
            <w:pPr>
              <w:ind w:left="-108" w:right="-108"/>
              <w:rPr>
                <w:rFonts w:ascii="Times New Roman" w:hAnsi="Times New Roman"/>
                <w:sz w:val="16"/>
                <w:szCs w:val="24"/>
                <w:lang w:val="id-ID"/>
              </w:rPr>
            </w:pPr>
            <w:r>
              <w:rPr>
                <w:rFonts w:ascii="Times New Roman" w:hAnsi="Times New Roman"/>
                <w:sz w:val="16"/>
                <w:szCs w:val="24"/>
                <w:lang w:val="id-ID"/>
              </w:rPr>
              <w:t>X1</w:t>
            </w:r>
          </w:p>
        </w:tc>
        <w:tc>
          <w:tcPr>
            <w:tcW w:w="710" w:type="dxa"/>
            <w:tcBorders>
              <w:top w:val="nil"/>
              <w:left w:val="nil"/>
              <w:bottom w:val="nil"/>
              <w:right w:val="nil"/>
            </w:tcBorders>
          </w:tcPr>
          <w:p w:rsidR="00CE0F44" w:rsidRPr="00F14927" w:rsidRDefault="00CE0F44" w:rsidP="004C7928">
            <w:pPr>
              <w:ind w:left="-108" w:right="-108"/>
              <w:jc w:val="center"/>
              <w:rPr>
                <w:rFonts w:ascii="Times New Roman" w:hAnsi="Times New Roman"/>
                <w:b/>
                <w:sz w:val="16"/>
                <w:szCs w:val="24"/>
                <w:lang w:val="id-ID"/>
              </w:rPr>
            </w:pPr>
            <w:r w:rsidRPr="00F14927">
              <w:rPr>
                <w:rFonts w:ascii="Times New Roman" w:hAnsi="Times New Roman"/>
                <w:b/>
                <w:sz w:val="16"/>
                <w:szCs w:val="24"/>
                <w:lang w:val="id-ID"/>
              </w:rPr>
              <w:t>0,269</w:t>
            </w:r>
          </w:p>
        </w:tc>
        <w:tc>
          <w:tcPr>
            <w:tcW w:w="485" w:type="dxa"/>
            <w:tcBorders>
              <w:top w:val="nil"/>
              <w:left w:val="nil"/>
              <w:bottom w:val="nil"/>
              <w:right w:val="nil"/>
            </w:tcBorders>
          </w:tcPr>
          <w:p w:rsidR="00CE0F44" w:rsidRPr="00F14927" w:rsidRDefault="00CE0F44" w:rsidP="004C7928">
            <w:pPr>
              <w:ind w:left="-160" w:right="-48"/>
              <w:jc w:val="center"/>
              <w:rPr>
                <w:rFonts w:ascii="Times New Roman" w:hAnsi="Times New Roman"/>
                <w:sz w:val="16"/>
                <w:szCs w:val="24"/>
                <w:lang w:val="id-ID"/>
              </w:rPr>
            </w:pPr>
            <w:r w:rsidRPr="00F14927">
              <w:rPr>
                <w:rFonts w:ascii="Times New Roman" w:hAnsi="Times New Roman"/>
                <w:sz w:val="16"/>
                <w:szCs w:val="24"/>
                <w:lang w:val="id-ID"/>
              </w:rPr>
              <w:t>0,082</w:t>
            </w:r>
          </w:p>
        </w:tc>
        <w:tc>
          <w:tcPr>
            <w:tcW w:w="884" w:type="dxa"/>
            <w:tcBorders>
              <w:top w:val="nil"/>
              <w:left w:val="nil"/>
              <w:bottom w:val="nil"/>
              <w:right w:val="nil"/>
            </w:tcBorders>
          </w:tcPr>
          <w:p w:rsidR="00CE0F44" w:rsidRPr="00F14927" w:rsidRDefault="00CE0F44" w:rsidP="004C7928">
            <w:pPr>
              <w:jc w:val="right"/>
              <w:rPr>
                <w:rFonts w:ascii="Times New Roman" w:hAnsi="Times New Roman"/>
                <w:sz w:val="16"/>
                <w:szCs w:val="24"/>
                <w:lang w:val="id-ID"/>
              </w:rPr>
            </w:pPr>
            <w:r w:rsidRPr="00F14927">
              <w:rPr>
                <w:rFonts w:ascii="Times New Roman" w:hAnsi="Times New Roman"/>
                <w:sz w:val="16"/>
                <w:szCs w:val="24"/>
                <w:lang w:val="id-ID"/>
              </w:rPr>
              <w:t>0,251</w:t>
            </w:r>
          </w:p>
        </w:tc>
        <w:tc>
          <w:tcPr>
            <w:tcW w:w="426" w:type="dxa"/>
            <w:tcBorders>
              <w:top w:val="nil"/>
              <w:left w:val="nil"/>
              <w:bottom w:val="nil"/>
              <w:right w:val="nil"/>
            </w:tcBorders>
          </w:tcPr>
          <w:p w:rsidR="00CE0F44" w:rsidRPr="00F14927" w:rsidRDefault="00CE0F44" w:rsidP="004C7928">
            <w:pPr>
              <w:ind w:left="-108" w:right="-108"/>
              <w:jc w:val="center"/>
              <w:rPr>
                <w:rFonts w:ascii="Times New Roman" w:hAnsi="Times New Roman"/>
                <w:sz w:val="16"/>
                <w:szCs w:val="24"/>
                <w:lang w:val="id-ID"/>
              </w:rPr>
            </w:pPr>
            <w:r w:rsidRPr="00F14927">
              <w:rPr>
                <w:rFonts w:ascii="Times New Roman" w:hAnsi="Times New Roman"/>
                <w:sz w:val="16"/>
                <w:szCs w:val="24"/>
                <w:lang w:val="id-ID"/>
              </w:rPr>
              <w:t>3,294</w:t>
            </w:r>
          </w:p>
        </w:tc>
        <w:tc>
          <w:tcPr>
            <w:tcW w:w="508" w:type="dxa"/>
            <w:tcBorders>
              <w:top w:val="nil"/>
              <w:left w:val="nil"/>
              <w:bottom w:val="nil"/>
              <w:right w:val="nil"/>
            </w:tcBorders>
          </w:tcPr>
          <w:p w:rsidR="00CE0F44" w:rsidRPr="00F14927" w:rsidRDefault="00CE0F44" w:rsidP="004C7928">
            <w:pPr>
              <w:ind w:left="-108" w:right="-143"/>
              <w:jc w:val="center"/>
              <w:rPr>
                <w:rFonts w:ascii="Times New Roman" w:hAnsi="Times New Roman"/>
                <w:b/>
                <w:sz w:val="16"/>
                <w:szCs w:val="24"/>
                <w:lang w:val="id-ID"/>
              </w:rPr>
            </w:pPr>
            <w:r w:rsidRPr="00F14927">
              <w:rPr>
                <w:rFonts w:ascii="Times New Roman" w:hAnsi="Times New Roman"/>
                <w:b/>
                <w:sz w:val="16"/>
                <w:szCs w:val="24"/>
                <w:lang w:val="id-ID"/>
              </w:rPr>
              <w:t>0,001</w:t>
            </w:r>
          </w:p>
        </w:tc>
      </w:tr>
      <w:tr w:rsidR="00CE0F44" w:rsidRPr="00F14927" w:rsidTr="004C7928">
        <w:trPr>
          <w:jc w:val="center"/>
        </w:trPr>
        <w:tc>
          <w:tcPr>
            <w:tcW w:w="434" w:type="dxa"/>
            <w:tcBorders>
              <w:top w:val="nil"/>
              <w:left w:val="nil"/>
              <w:bottom w:val="single" w:sz="4" w:space="0" w:color="auto"/>
              <w:right w:val="nil"/>
            </w:tcBorders>
          </w:tcPr>
          <w:p w:rsidR="00CE0F44" w:rsidRPr="00F14927" w:rsidRDefault="00CE0F44" w:rsidP="004C7928">
            <w:pPr>
              <w:jc w:val="both"/>
              <w:rPr>
                <w:rFonts w:ascii="Times New Roman" w:hAnsi="Times New Roman"/>
                <w:sz w:val="16"/>
                <w:szCs w:val="24"/>
                <w:lang w:val="id-ID"/>
              </w:rPr>
            </w:pPr>
          </w:p>
        </w:tc>
        <w:tc>
          <w:tcPr>
            <w:tcW w:w="496" w:type="dxa"/>
            <w:tcBorders>
              <w:top w:val="nil"/>
              <w:left w:val="nil"/>
              <w:bottom w:val="single" w:sz="4" w:space="0" w:color="auto"/>
              <w:right w:val="nil"/>
            </w:tcBorders>
          </w:tcPr>
          <w:p w:rsidR="00CE0F44" w:rsidRPr="00F14927" w:rsidRDefault="00CE0F44" w:rsidP="004C7928">
            <w:pPr>
              <w:ind w:left="-108" w:right="-108"/>
              <w:rPr>
                <w:rFonts w:ascii="Times New Roman" w:hAnsi="Times New Roman"/>
                <w:sz w:val="16"/>
                <w:szCs w:val="24"/>
                <w:lang w:val="id-ID"/>
              </w:rPr>
            </w:pPr>
            <w:r>
              <w:rPr>
                <w:rFonts w:ascii="Times New Roman" w:hAnsi="Times New Roman"/>
                <w:sz w:val="16"/>
                <w:szCs w:val="24"/>
                <w:lang w:val="id-ID"/>
              </w:rPr>
              <w:t>X2</w:t>
            </w:r>
          </w:p>
        </w:tc>
        <w:tc>
          <w:tcPr>
            <w:tcW w:w="710" w:type="dxa"/>
            <w:tcBorders>
              <w:top w:val="nil"/>
              <w:left w:val="nil"/>
              <w:bottom w:val="single" w:sz="4" w:space="0" w:color="auto"/>
              <w:right w:val="nil"/>
            </w:tcBorders>
            <w:vAlign w:val="center"/>
          </w:tcPr>
          <w:p w:rsidR="00CE0F44" w:rsidRPr="00F14927" w:rsidRDefault="00CE0F44" w:rsidP="004C7928">
            <w:pPr>
              <w:ind w:left="-108" w:right="-108"/>
              <w:jc w:val="center"/>
              <w:rPr>
                <w:rFonts w:ascii="Times New Roman" w:hAnsi="Times New Roman"/>
                <w:b/>
                <w:sz w:val="16"/>
                <w:szCs w:val="24"/>
                <w:lang w:val="id-ID"/>
              </w:rPr>
            </w:pPr>
            <w:r w:rsidRPr="00F14927">
              <w:rPr>
                <w:rFonts w:ascii="Times New Roman" w:hAnsi="Times New Roman"/>
                <w:b/>
                <w:sz w:val="16"/>
                <w:szCs w:val="24"/>
                <w:lang w:val="id-ID"/>
              </w:rPr>
              <w:t>0,285</w:t>
            </w:r>
          </w:p>
        </w:tc>
        <w:tc>
          <w:tcPr>
            <w:tcW w:w="485" w:type="dxa"/>
            <w:tcBorders>
              <w:top w:val="nil"/>
              <w:left w:val="nil"/>
              <w:bottom w:val="single" w:sz="4" w:space="0" w:color="auto"/>
              <w:right w:val="nil"/>
            </w:tcBorders>
            <w:vAlign w:val="center"/>
          </w:tcPr>
          <w:p w:rsidR="00CE0F44" w:rsidRPr="00F14927" w:rsidRDefault="00CE0F44" w:rsidP="004C7928">
            <w:pPr>
              <w:ind w:left="-160" w:right="-48"/>
              <w:jc w:val="center"/>
              <w:rPr>
                <w:rFonts w:ascii="Times New Roman" w:hAnsi="Times New Roman"/>
                <w:sz w:val="16"/>
                <w:szCs w:val="24"/>
                <w:lang w:val="id-ID"/>
              </w:rPr>
            </w:pPr>
            <w:r w:rsidRPr="00F14927">
              <w:rPr>
                <w:rFonts w:ascii="Times New Roman" w:hAnsi="Times New Roman"/>
                <w:sz w:val="16"/>
                <w:szCs w:val="24"/>
                <w:lang w:val="id-ID"/>
              </w:rPr>
              <w:t>0,074</w:t>
            </w:r>
          </w:p>
        </w:tc>
        <w:tc>
          <w:tcPr>
            <w:tcW w:w="884" w:type="dxa"/>
            <w:tcBorders>
              <w:top w:val="nil"/>
              <w:left w:val="nil"/>
              <w:bottom w:val="single" w:sz="4" w:space="0" w:color="auto"/>
              <w:right w:val="nil"/>
            </w:tcBorders>
            <w:vAlign w:val="center"/>
          </w:tcPr>
          <w:p w:rsidR="00CE0F44" w:rsidRPr="00F14927" w:rsidRDefault="00CE0F44" w:rsidP="004C7928">
            <w:pPr>
              <w:jc w:val="right"/>
              <w:rPr>
                <w:rFonts w:ascii="Times New Roman" w:hAnsi="Times New Roman"/>
                <w:sz w:val="16"/>
                <w:szCs w:val="24"/>
                <w:lang w:val="id-ID"/>
              </w:rPr>
            </w:pPr>
            <w:r w:rsidRPr="00F14927">
              <w:rPr>
                <w:rFonts w:ascii="Times New Roman" w:hAnsi="Times New Roman"/>
                <w:sz w:val="16"/>
                <w:szCs w:val="24"/>
                <w:lang w:val="id-ID"/>
              </w:rPr>
              <w:t>0,292</w:t>
            </w:r>
          </w:p>
        </w:tc>
        <w:tc>
          <w:tcPr>
            <w:tcW w:w="426" w:type="dxa"/>
            <w:tcBorders>
              <w:top w:val="nil"/>
              <w:left w:val="nil"/>
              <w:bottom w:val="single" w:sz="4" w:space="0" w:color="auto"/>
              <w:right w:val="nil"/>
            </w:tcBorders>
            <w:vAlign w:val="center"/>
          </w:tcPr>
          <w:p w:rsidR="00CE0F44" w:rsidRPr="00F14927" w:rsidRDefault="00CE0F44" w:rsidP="004C7928">
            <w:pPr>
              <w:ind w:left="-108" w:right="-108"/>
              <w:jc w:val="center"/>
              <w:rPr>
                <w:rFonts w:ascii="Times New Roman" w:hAnsi="Times New Roman"/>
                <w:sz w:val="16"/>
                <w:szCs w:val="24"/>
                <w:lang w:val="id-ID"/>
              </w:rPr>
            </w:pPr>
            <w:r w:rsidRPr="00F14927">
              <w:rPr>
                <w:rFonts w:ascii="Times New Roman" w:hAnsi="Times New Roman"/>
                <w:sz w:val="16"/>
                <w:szCs w:val="24"/>
                <w:lang w:val="id-ID"/>
              </w:rPr>
              <w:t>3,832</w:t>
            </w:r>
          </w:p>
        </w:tc>
        <w:tc>
          <w:tcPr>
            <w:tcW w:w="508" w:type="dxa"/>
            <w:tcBorders>
              <w:top w:val="nil"/>
              <w:left w:val="nil"/>
              <w:bottom w:val="single" w:sz="4" w:space="0" w:color="auto"/>
              <w:right w:val="nil"/>
            </w:tcBorders>
            <w:vAlign w:val="center"/>
          </w:tcPr>
          <w:p w:rsidR="00CE0F44" w:rsidRPr="00F14927" w:rsidRDefault="00CE0F44" w:rsidP="004C7928">
            <w:pPr>
              <w:ind w:left="-108" w:right="-143"/>
              <w:jc w:val="center"/>
              <w:rPr>
                <w:rFonts w:ascii="Times New Roman" w:hAnsi="Times New Roman"/>
                <w:b/>
                <w:sz w:val="16"/>
                <w:szCs w:val="24"/>
                <w:lang w:val="id-ID"/>
              </w:rPr>
            </w:pPr>
            <w:r w:rsidRPr="00F14927">
              <w:rPr>
                <w:rFonts w:ascii="Times New Roman" w:hAnsi="Times New Roman"/>
                <w:b/>
                <w:sz w:val="16"/>
                <w:szCs w:val="24"/>
                <w:lang w:val="id-ID"/>
              </w:rPr>
              <w:t>0,000</w:t>
            </w:r>
          </w:p>
        </w:tc>
      </w:tr>
    </w:tbl>
    <w:p w:rsidR="00CE0F44" w:rsidRPr="002E7C40" w:rsidRDefault="00CE0F44" w:rsidP="00CE0F44">
      <w:pPr>
        <w:spacing w:after="0" w:line="240" w:lineRule="auto"/>
        <w:ind w:right="70" w:firstLine="284"/>
        <w:jc w:val="both"/>
        <w:rPr>
          <w:rFonts w:ascii="Times New Roman" w:hAnsi="Times New Roman" w:cs="Times New Roman"/>
          <w:sz w:val="24"/>
          <w:szCs w:val="24"/>
        </w:rPr>
      </w:pPr>
      <w:proofErr w:type="gramStart"/>
      <w:r w:rsidRPr="002E7C40">
        <w:rPr>
          <w:rFonts w:ascii="Times New Roman" w:hAnsi="Times New Roman" w:cs="Times New Roman"/>
          <w:sz w:val="24"/>
          <w:szCs w:val="24"/>
        </w:rPr>
        <w:t>Constant value of 3.882, the value of the coefficient of influence (B) of the whistleblowing attitude and subjective norms.</w:t>
      </w:r>
      <w:proofErr w:type="gramEnd"/>
      <w:r w:rsidRPr="002E7C40">
        <w:rPr>
          <w:rFonts w:ascii="Times New Roman" w:hAnsi="Times New Roman" w:cs="Times New Roman"/>
          <w:sz w:val="24"/>
          <w:szCs w:val="24"/>
        </w:rPr>
        <w:t xml:space="preserve"> The whistleblowing attitude has a coefficient value (B1) of 0.269. Subjective norms have a coefficient value (B2) of 0.285. Based on the coefficient values ​​the regression line equation results are found, as follows:</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Y = ɑ + B1X1 + B2X2</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Whistleblowing intention = 3.882 + 0.269X1 + 0.285X2</w:t>
      </w:r>
    </w:p>
    <w:p w:rsidR="00CE0F44" w:rsidRPr="002E7C40" w:rsidRDefault="00CE0F44" w:rsidP="00CE0F44">
      <w:pPr>
        <w:spacing w:after="0" w:line="240" w:lineRule="auto"/>
        <w:ind w:right="70" w:firstLine="284"/>
        <w:jc w:val="both"/>
        <w:rPr>
          <w:rFonts w:ascii="Times New Roman" w:hAnsi="Times New Roman" w:cs="Times New Roman"/>
          <w:sz w:val="24"/>
          <w:szCs w:val="24"/>
        </w:rPr>
      </w:pPr>
      <w:r w:rsidRPr="002E7C40">
        <w:rPr>
          <w:rFonts w:ascii="Times New Roman" w:hAnsi="Times New Roman" w:cs="Times New Roman"/>
          <w:sz w:val="24"/>
          <w:szCs w:val="24"/>
        </w:rPr>
        <w:t>Based on the results of the equation it is known that whistleblowing attitudes and subjective norms have a positive influence on whistleblowing intentions. Thus, if whistleblowing attitudes and subjective norms rise, then whistleblowing intentions will also rise. If without being influenced by the value of whistleblowing attitudes and subjective norms of acquisition the average whistleblowing intention is 3.882 assuming other variables remain. The weaknesses in this study are:</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1. Perception of behavior control as one of the independent variables was not continued in this study because it showed a non-significant correlation value (0.122&gt; 0.05).</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 xml:space="preserve">2. The scale of whistleblowing intentions and perceptions of behavioral control show unreliable results. That is caused by the possibility that there are ambiguous </w:t>
      </w:r>
      <w:r w:rsidRPr="002E7C40">
        <w:rPr>
          <w:rFonts w:ascii="Times New Roman" w:hAnsi="Times New Roman" w:cs="Times New Roman"/>
          <w:sz w:val="24"/>
          <w:szCs w:val="24"/>
        </w:rPr>
        <w:lastRenderedPageBreak/>
        <w:t>words on the measuring instrument so that it can cause multiperception. Items that have varied depictions will cause the subject to be confused, which will result in the acquisition of inconsistent data.</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3. The independent variable in this study only focuses on the theory of planned theory of behavior, so that the resulting simultaneous contribution shows a low value compared to the influence of other variables.</w:t>
      </w:r>
    </w:p>
    <w:p w:rsidR="00CE0F44" w:rsidRPr="002E7C40" w:rsidRDefault="00CE0F44" w:rsidP="00CE0F44">
      <w:pPr>
        <w:spacing w:after="0" w:line="240" w:lineRule="auto"/>
        <w:ind w:right="70"/>
        <w:jc w:val="both"/>
        <w:rPr>
          <w:rFonts w:ascii="Times New Roman" w:hAnsi="Times New Roman" w:cs="Times New Roman"/>
          <w:sz w:val="24"/>
          <w:szCs w:val="24"/>
        </w:rPr>
      </w:pPr>
    </w:p>
    <w:p w:rsidR="00CE0F44" w:rsidRPr="002E7C40" w:rsidRDefault="00CE0F44" w:rsidP="00CE0F44">
      <w:pPr>
        <w:spacing w:after="0" w:line="240" w:lineRule="auto"/>
        <w:ind w:right="70"/>
        <w:rPr>
          <w:rFonts w:ascii="Times New Roman" w:hAnsi="Times New Roman" w:cs="Times New Roman"/>
          <w:b/>
          <w:sz w:val="24"/>
          <w:szCs w:val="24"/>
        </w:rPr>
      </w:pPr>
      <w:r w:rsidRPr="002E7C40">
        <w:rPr>
          <w:rFonts w:ascii="Times New Roman" w:hAnsi="Times New Roman" w:cs="Times New Roman"/>
          <w:b/>
          <w:sz w:val="24"/>
          <w:szCs w:val="24"/>
        </w:rPr>
        <w:t>CONCLUSIONS AND RECOMMENDATIONS</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     Hypothesis test results indicate that there are several conclusions obtained as follows:</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1. Correlation test results in the study indicate that whistleblowing attitudes and subjective norms have a significant value (0.00 &lt;0.05), while the perception of behavioral control shows a significance value of correlation 0.122 so that this study does not further discuss the perception of behavioral control.</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2. The results of the first hypothesis test indicate that the significance value between whistleblowing attitudes towards whistleblowing intentions is 0.001. So it can be concluded that there is an influence of whistleblowing attitude towards whistleblowing intentions on the employees of PT. X.</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3. The results of the second hypothesis test show that the significance value between subjective norms on whistleblowing intentions is 0.00. So it was concluded that there is an influence of subjective norms on whistleblowing intentions in PT. X.</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lastRenderedPageBreak/>
        <w:t>4. The fourth hypothesis test results show that the significance value between whistleblowing attitudes and subjective norms on whistleblowing intentions is 0.00. So it was concluded that there is an influence of whistleblowing attitudes and subjective norms on whistleblowing intentions on employees of PT. X.</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Based on the description of the results of the study above, the researcher summarizes the following conclusions:</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1. For employees of PT. X is expected to be more sensitive to violations that occur around, so as to be able to maintain and increase intentions in conducting whistleblowing. With that, employees are able to help fix the problem of violations that can harm the company.</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 xml:space="preserve">2. </w:t>
      </w:r>
      <w:proofErr w:type="gramStart"/>
      <w:r w:rsidRPr="002E7C40">
        <w:rPr>
          <w:rFonts w:ascii="Times New Roman" w:hAnsi="Times New Roman" w:cs="Times New Roman"/>
          <w:sz w:val="24"/>
          <w:szCs w:val="24"/>
        </w:rPr>
        <w:t>For</w:t>
      </w:r>
      <w:proofErr w:type="gramEnd"/>
      <w:r w:rsidRPr="002E7C40">
        <w:rPr>
          <w:rFonts w:ascii="Times New Roman" w:hAnsi="Times New Roman" w:cs="Times New Roman"/>
          <w:sz w:val="24"/>
          <w:szCs w:val="24"/>
        </w:rPr>
        <w:t xml:space="preserve"> PT. In the future, X is expected to provide employees with a deeper understanding of the importance of whistleblowing actions so as to realize an effective application of the whistleblowing system.</w:t>
      </w:r>
    </w:p>
    <w:p w:rsidR="00CE0F44" w:rsidRPr="002E7C40" w:rsidRDefault="00CE0F44" w:rsidP="00CE0F44">
      <w:pPr>
        <w:spacing w:after="0" w:line="240" w:lineRule="auto"/>
        <w:ind w:right="70"/>
        <w:jc w:val="both"/>
        <w:rPr>
          <w:rFonts w:ascii="Times New Roman" w:hAnsi="Times New Roman" w:cs="Times New Roman"/>
          <w:sz w:val="24"/>
          <w:szCs w:val="24"/>
        </w:rPr>
      </w:pPr>
      <w:r w:rsidRPr="002E7C40">
        <w:rPr>
          <w:rFonts w:ascii="Times New Roman" w:hAnsi="Times New Roman" w:cs="Times New Roman"/>
          <w:sz w:val="24"/>
          <w:szCs w:val="24"/>
        </w:rPr>
        <w:t>3. The next researcher is expected to develop the topic of whistleblowing intentions. Research development can be done with qualitative methods to find out the factors that influence whistleblowing. Research can also be juxtaposed with the effectiveness of the whistleblowing system at agencies that have implemented the system or can be examined with interpersonal relationship variables between employees.</w:t>
      </w:r>
    </w:p>
    <w:p w:rsidR="00CE0F44" w:rsidRDefault="00CE0F44" w:rsidP="00CE0F44">
      <w:pPr>
        <w:spacing w:after="0" w:line="240" w:lineRule="auto"/>
        <w:ind w:right="70"/>
        <w:jc w:val="both"/>
        <w:rPr>
          <w:rFonts w:ascii="Times New Roman" w:hAnsi="Times New Roman" w:cs="Times New Roman"/>
          <w:sz w:val="24"/>
          <w:szCs w:val="24"/>
          <w:lang w:val="id-ID"/>
        </w:rPr>
      </w:pPr>
    </w:p>
    <w:p w:rsidR="00CE0F44" w:rsidRDefault="00CE0F44" w:rsidP="00CE0F44">
      <w:pPr>
        <w:spacing w:after="0" w:line="240" w:lineRule="auto"/>
        <w:ind w:right="70"/>
        <w:jc w:val="both"/>
        <w:rPr>
          <w:rFonts w:ascii="Times New Roman" w:hAnsi="Times New Roman" w:cs="Times New Roman"/>
          <w:sz w:val="24"/>
          <w:szCs w:val="24"/>
          <w:lang w:val="id-ID"/>
        </w:rPr>
      </w:pPr>
    </w:p>
    <w:p w:rsidR="00CE0F44" w:rsidRPr="00CE0F44" w:rsidRDefault="00CE0F44" w:rsidP="00CE0F44">
      <w:pPr>
        <w:spacing w:after="0" w:line="240" w:lineRule="auto"/>
        <w:ind w:right="70"/>
        <w:jc w:val="both"/>
        <w:rPr>
          <w:rFonts w:ascii="Times New Roman" w:hAnsi="Times New Roman" w:cs="Times New Roman"/>
          <w:sz w:val="24"/>
          <w:szCs w:val="24"/>
          <w:lang w:val="id-ID"/>
        </w:rPr>
      </w:pPr>
      <w:bookmarkStart w:id="0" w:name="_GoBack"/>
      <w:bookmarkEnd w:id="0"/>
    </w:p>
    <w:p w:rsidR="00CE0F44" w:rsidRPr="002E7C40" w:rsidRDefault="00CE0F44" w:rsidP="00CE0F44">
      <w:pPr>
        <w:spacing w:after="0" w:line="240" w:lineRule="auto"/>
        <w:ind w:right="70"/>
        <w:jc w:val="both"/>
        <w:rPr>
          <w:rFonts w:ascii="Times New Roman" w:hAnsi="Times New Roman" w:cs="Times New Roman"/>
          <w:b/>
          <w:sz w:val="24"/>
          <w:szCs w:val="24"/>
        </w:rPr>
      </w:pPr>
      <w:r w:rsidRPr="002E7C40">
        <w:rPr>
          <w:rFonts w:ascii="Times New Roman" w:hAnsi="Times New Roman" w:cs="Times New Roman"/>
          <w:b/>
          <w:sz w:val="24"/>
          <w:szCs w:val="24"/>
        </w:rPr>
        <w:lastRenderedPageBreak/>
        <w:t>REFERENCES</w:t>
      </w:r>
    </w:p>
    <w:p w:rsidR="00CE0F44" w:rsidRDefault="00CE0F44" w:rsidP="00CE0F44">
      <w:pPr>
        <w:tabs>
          <w:tab w:val="left" w:pos="1945"/>
        </w:tabs>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Ajzen, I. (1991). </w:t>
      </w:r>
      <w:proofErr w:type="gramStart"/>
      <w:r w:rsidRPr="00EC27C3">
        <w:rPr>
          <w:rFonts w:ascii="Times New Roman" w:hAnsi="Times New Roman"/>
          <w:color w:val="000000" w:themeColor="text1"/>
          <w:sz w:val="24"/>
          <w:szCs w:val="24"/>
        </w:rPr>
        <w:t>The theory of planned behavior.</w:t>
      </w:r>
      <w:proofErr w:type="gramEnd"/>
      <w:r w:rsidRPr="00EC27C3">
        <w:rPr>
          <w:rFonts w:ascii="Times New Roman" w:hAnsi="Times New Roman"/>
          <w:color w:val="000000" w:themeColor="text1"/>
          <w:sz w:val="24"/>
          <w:szCs w:val="24"/>
        </w:rPr>
        <w:t xml:space="preserve"> </w:t>
      </w:r>
      <w:r w:rsidRPr="00EC27C3">
        <w:rPr>
          <w:rFonts w:ascii="Times New Roman" w:hAnsi="Times New Roman"/>
          <w:i/>
          <w:color w:val="000000" w:themeColor="text1"/>
          <w:sz w:val="24"/>
          <w:szCs w:val="24"/>
        </w:rPr>
        <w:t>Organizational Behavior and Human Decision Processes, 50,</w:t>
      </w:r>
      <w:r w:rsidRPr="00EC27C3">
        <w:rPr>
          <w:rFonts w:ascii="Times New Roman" w:hAnsi="Times New Roman"/>
          <w:color w:val="000000" w:themeColor="text1"/>
          <w:sz w:val="24"/>
          <w:szCs w:val="24"/>
        </w:rPr>
        <w:t xml:space="preserve"> 179-211.</w:t>
      </w:r>
    </w:p>
    <w:p w:rsidR="00CE0F44" w:rsidRPr="003235F8" w:rsidRDefault="00CE0F44" w:rsidP="00CE0F44">
      <w:pPr>
        <w:tabs>
          <w:tab w:val="left" w:pos="1945"/>
        </w:tabs>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Azwar, S. (2016b). </w:t>
      </w:r>
      <w:r w:rsidRPr="00EC27C3">
        <w:rPr>
          <w:rFonts w:ascii="Times New Roman" w:hAnsi="Times New Roman"/>
          <w:i/>
          <w:color w:val="000000" w:themeColor="text1"/>
          <w:sz w:val="24"/>
          <w:szCs w:val="24"/>
        </w:rPr>
        <w:t>Sikap manusia: Teori dan pengukurannya</w:t>
      </w:r>
      <w:r w:rsidRPr="00EC27C3">
        <w:rPr>
          <w:rFonts w:ascii="Times New Roman" w:hAnsi="Times New Roman"/>
          <w:color w:val="000000" w:themeColor="text1"/>
          <w:sz w:val="24"/>
          <w:szCs w:val="24"/>
        </w:rPr>
        <w:t>. Yogyakarta: Pustaka Pelajar.</w:t>
      </w:r>
    </w:p>
    <w:p w:rsidR="00CE0F44" w:rsidRDefault="00CE0F44" w:rsidP="00CE0F44">
      <w:pPr>
        <w:spacing w:after="0" w:line="240" w:lineRule="auto"/>
        <w:ind w:left="284" w:hanging="284"/>
        <w:contextualSpacing/>
        <w:jc w:val="both"/>
        <w:rPr>
          <w:rFonts w:ascii="Times New Roman" w:hAnsi="Times New Roman"/>
          <w:color w:val="000000" w:themeColor="text1"/>
          <w:sz w:val="24"/>
          <w:szCs w:val="24"/>
        </w:rPr>
      </w:pPr>
      <w:proofErr w:type="gramStart"/>
      <w:r w:rsidRPr="00EC27C3">
        <w:rPr>
          <w:rFonts w:ascii="Times New Roman" w:hAnsi="Times New Roman"/>
          <w:color w:val="000000" w:themeColor="text1"/>
          <w:sz w:val="24"/>
          <w:szCs w:val="24"/>
        </w:rPr>
        <w:t>Bagustianto, R.</w:t>
      </w:r>
      <w:r>
        <w:rPr>
          <w:rFonts w:ascii="Times New Roman" w:hAnsi="Times New Roman"/>
          <w:color w:val="000000" w:themeColor="text1"/>
          <w:sz w:val="24"/>
          <w:szCs w:val="24"/>
        </w:rPr>
        <w:t>,</w:t>
      </w:r>
      <w:r w:rsidRPr="00EC27C3">
        <w:rPr>
          <w:rFonts w:ascii="Times New Roman" w:hAnsi="Times New Roman"/>
          <w:color w:val="000000" w:themeColor="text1"/>
          <w:sz w:val="24"/>
          <w:szCs w:val="24"/>
        </w:rPr>
        <w:t xml:space="preserve"> &amp; Nurkholis.</w:t>
      </w:r>
      <w:proofErr w:type="gramEnd"/>
      <w:r w:rsidRPr="00EC27C3">
        <w:rPr>
          <w:rFonts w:ascii="Times New Roman" w:hAnsi="Times New Roman"/>
          <w:color w:val="000000" w:themeColor="text1"/>
          <w:sz w:val="24"/>
          <w:szCs w:val="24"/>
        </w:rPr>
        <w:t xml:space="preserve"> </w:t>
      </w:r>
      <w:proofErr w:type="gramStart"/>
      <w:r w:rsidRPr="00EC27C3">
        <w:rPr>
          <w:rFonts w:ascii="Times New Roman" w:hAnsi="Times New Roman"/>
          <w:color w:val="000000" w:themeColor="text1"/>
          <w:sz w:val="24"/>
          <w:szCs w:val="24"/>
        </w:rPr>
        <w:t xml:space="preserve">(2015). Faktor-faktor yang mempengaruhi minat pegawai negeri sipil (PNS) untuk melakukan tindakan </w:t>
      </w:r>
      <w:r w:rsidRPr="00EC27C3">
        <w:rPr>
          <w:rFonts w:ascii="Times New Roman" w:hAnsi="Times New Roman"/>
          <w:i/>
          <w:color w:val="000000" w:themeColor="text1"/>
          <w:sz w:val="24"/>
          <w:szCs w:val="24"/>
        </w:rPr>
        <w:t>whistle-blowing</w:t>
      </w:r>
      <w:r w:rsidRPr="00EC27C3">
        <w:rPr>
          <w:rFonts w:ascii="Times New Roman" w:hAnsi="Times New Roman"/>
          <w:color w:val="000000" w:themeColor="text1"/>
          <w:sz w:val="24"/>
          <w:szCs w:val="24"/>
        </w:rPr>
        <w:t xml:space="preserve"> (studi pada PNS BPK RI).</w:t>
      </w:r>
      <w:proofErr w:type="gramEnd"/>
      <w:r w:rsidRPr="00EC27C3">
        <w:rPr>
          <w:rFonts w:ascii="Times New Roman" w:hAnsi="Times New Roman"/>
          <w:color w:val="000000" w:themeColor="text1"/>
          <w:sz w:val="24"/>
          <w:szCs w:val="24"/>
        </w:rPr>
        <w:t xml:space="preserve"> </w:t>
      </w:r>
      <w:r w:rsidRPr="00EC27C3">
        <w:rPr>
          <w:rFonts w:ascii="Times New Roman" w:hAnsi="Times New Roman"/>
          <w:i/>
          <w:color w:val="000000" w:themeColor="text1"/>
          <w:sz w:val="24"/>
          <w:szCs w:val="24"/>
        </w:rPr>
        <w:t>Ekuitas: Jurnal Ekonomi dan Keuangan, 19</w:t>
      </w:r>
      <w:r w:rsidRPr="00EC27C3">
        <w:rPr>
          <w:rFonts w:ascii="Times New Roman" w:hAnsi="Times New Roman"/>
          <w:color w:val="000000" w:themeColor="text1"/>
          <w:sz w:val="24"/>
          <w:szCs w:val="24"/>
        </w:rPr>
        <w:t xml:space="preserve">(2), 276-295. </w:t>
      </w:r>
    </w:p>
    <w:p w:rsidR="00CE0F44" w:rsidRPr="00EC27C3" w:rsidRDefault="00CE0F44" w:rsidP="00CE0F44">
      <w:pPr>
        <w:spacing w:after="0" w:line="240" w:lineRule="auto"/>
        <w:ind w:left="284" w:hanging="284"/>
        <w:contextualSpacing/>
        <w:jc w:val="both"/>
        <w:rPr>
          <w:rFonts w:ascii="Times New Roman" w:hAnsi="Times New Roman"/>
          <w:i/>
          <w:color w:val="000000" w:themeColor="text1"/>
          <w:sz w:val="24"/>
          <w:szCs w:val="24"/>
        </w:rPr>
      </w:pPr>
      <w:proofErr w:type="gramStart"/>
      <w:r w:rsidRPr="00EC27C3">
        <w:rPr>
          <w:rFonts w:ascii="Times New Roman" w:hAnsi="Times New Roman"/>
          <w:color w:val="000000" w:themeColor="text1"/>
          <w:sz w:val="24"/>
          <w:szCs w:val="24"/>
        </w:rPr>
        <w:t>Damayanthi, K. S. R.</w:t>
      </w:r>
      <w:r>
        <w:rPr>
          <w:rFonts w:ascii="Times New Roman" w:hAnsi="Times New Roman"/>
          <w:color w:val="000000" w:themeColor="text1"/>
          <w:sz w:val="24"/>
          <w:szCs w:val="24"/>
        </w:rPr>
        <w:t xml:space="preserve"> D.</w:t>
      </w:r>
      <w:r w:rsidRPr="00EC27C3">
        <w:rPr>
          <w:rFonts w:ascii="Times New Roman" w:hAnsi="Times New Roman"/>
          <w:color w:val="000000" w:themeColor="text1"/>
          <w:sz w:val="24"/>
          <w:szCs w:val="24"/>
        </w:rPr>
        <w:t>, Sujana, E., &amp; Herawati, N. T. (2017).</w:t>
      </w:r>
      <w:proofErr w:type="gramEnd"/>
      <w:r w:rsidRPr="00EC27C3">
        <w:rPr>
          <w:rFonts w:ascii="Times New Roman" w:hAnsi="Times New Roman"/>
          <w:color w:val="000000" w:themeColor="text1"/>
          <w:sz w:val="24"/>
          <w:szCs w:val="24"/>
        </w:rPr>
        <w:t xml:space="preserve"> Pengaruh </w:t>
      </w:r>
      <w:proofErr w:type="gramStart"/>
      <w:r w:rsidRPr="00EC27C3">
        <w:rPr>
          <w:rFonts w:ascii="Times New Roman" w:hAnsi="Times New Roman"/>
          <w:color w:val="000000" w:themeColor="text1"/>
          <w:sz w:val="24"/>
          <w:szCs w:val="24"/>
        </w:rPr>
        <w:t>norma</w:t>
      </w:r>
      <w:proofErr w:type="gramEnd"/>
      <w:r w:rsidRPr="00EC27C3">
        <w:rPr>
          <w:rFonts w:ascii="Times New Roman" w:hAnsi="Times New Roman"/>
          <w:color w:val="000000" w:themeColor="text1"/>
          <w:sz w:val="24"/>
          <w:szCs w:val="24"/>
        </w:rPr>
        <w:t xml:space="preserve"> subjektif, sikap pada perilaku, persepsi </w:t>
      </w:r>
      <w:r>
        <w:rPr>
          <w:rFonts w:ascii="Times New Roman" w:hAnsi="Times New Roman"/>
          <w:color w:val="000000" w:themeColor="text1"/>
          <w:sz w:val="24"/>
          <w:szCs w:val="24"/>
        </w:rPr>
        <w:t>persepsi kontrol perilaku</w:t>
      </w:r>
      <w:r w:rsidRPr="00EC27C3">
        <w:rPr>
          <w:rFonts w:ascii="Times New Roman" w:hAnsi="Times New Roman"/>
          <w:color w:val="000000" w:themeColor="text1"/>
          <w:sz w:val="24"/>
          <w:szCs w:val="24"/>
        </w:rPr>
        <w:t>, terhadap niat melakukan pengungkapan kecurangan (</w:t>
      </w:r>
      <w:r w:rsidRPr="00EC27C3">
        <w:rPr>
          <w:rFonts w:ascii="Times New Roman" w:hAnsi="Times New Roman"/>
          <w:i/>
          <w:color w:val="000000" w:themeColor="text1"/>
          <w:sz w:val="24"/>
          <w:szCs w:val="24"/>
        </w:rPr>
        <w:t>whistleblowing</w:t>
      </w:r>
      <w:r w:rsidRPr="00EC27C3">
        <w:rPr>
          <w:rFonts w:ascii="Times New Roman" w:hAnsi="Times New Roman"/>
          <w:color w:val="000000" w:themeColor="text1"/>
          <w:sz w:val="24"/>
          <w:szCs w:val="24"/>
        </w:rPr>
        <w:t xml:space="preserve">) (studi empiris pada mahasiswa akuntansi program S1 dan program D3 Universitas Pendidikan Ganesha). </w:t>
      </w:r>
      <w:r w:rsidRPr="00EC27C3">
        <w:rPr>
          <w:rFonts w:ascii="Times New Roman" w:hAnsi="Times New Roman"/>
          <w:i/>
          <w:color w:val="000000" w:themeColor="text1"/>
          <w:sz w:val="24"/>
          <w:szCs w:val="24"/>
        </w:rPr>
        <w:t>E-Journal S1 Akuntansi Universitas Pendidikan Ganesha Jurusan Akuntansi Program S1, 8</w:t>
      </w:r>
      <w:r w:rsidRPr="00EC27C3">
        <w:rPr>
          <w:rFonts w:ascii="Times New Roman" w:hAnsi="Times New Roman"/>
          <w:color w:val="000000" w:themeColor="text1"/>
          <w:sz w:val="24"/>
          <w:szCs w:val="24"/>
        </w:rPr>
        <w:t>(2), 1-12.</w:t>
      </w:r>
    </w:p>
    <w:p w:rsidR="00CE0F44" w:rsidRPr="00EC27C3" w:rsidRDefault="00CE0F44" w:rsidP="00CE0F44">
      <w:pPr>
        <w:spacing w:after="0" w:line="240" w:lineRule="auto"/>
        <w:ind w:left="284" w:hanging="284"/>
        <w:contextualSpacing/>
        <w:jc w:val="both"/>
        <w:rPr>
          <w:rFonts w:ascii="Times New Roman" w:hAnsi="Times New Roman"/>
          <w:color w:val="000000" w:themeColor="text1"/>
          <w:sz w:val="24"/>
          <w:szCs w:val="24"/>
        </w:rPr>
      </w:pPr>
      <w:proofErr w:type="gramStart"/>
      <w:r w:rsidRPr="00EC27C3">
        <w:rPr>
          <w:rFonts w:ascii="Times New Roman" w:hAnsi="Times New Roman"/>
          <w:color w:val="000000" w:themeColor="text1"/>
          <w:sz w:val="24"/>
          <w:szCs w:val="24"/>
        </w:rPr>
        <w:t>Dozier, J. B., &amp; Miceli, M. P. (1985).</w:t>
      </w:r>
      <w:proofErr w:type="gramEnd"/>
      <w:r w:rsidRPr="00EC27C3">
        <w:rPr>
          <w:rFonts w:ascii="Times New Roman" w:hAnsi="Times New Roman"/>
          <w:color w:val="000000" w:themeColor="text1"/>
          <w:sz w:val="24"/>
          <w:szCs w:val="24"/>
        </w:rPr>
        <w:t xml:space="preserve"> Potential predictors of whistle-blowing: A prosocial behavior perspective. </w:t>
      </w:r>
      <w:r w:rsidRPr="00EC27C3">
        <w:rPr>
          <w:rFonts w:ascii="Times New Roman" w:hAnsi="Times New Roman"/>
          <w:i/>
          <w:color w:val="000000" w:themeColor="text1"/>
          <w:sz w:val="24"/>
          <w:szCs w:val="24"/>
        </w:rPr>
        <w:t>The Academy of Management, 10</w:t>
      </w:r>
      <w:r w:rsidRPr="00EC27C3">
        <w:rPr>
          <w:rFonts w:ascii="Times New Roman" w:hAnsi="Times New Roman"/>
          <w:color w:val="000000" w:themeColor="text1"/>
          <w:sz w:val="24"/>
          <w:szCs w:val="24"/>
        </w:rPr>
        <w:t xml:space="preserve">(4), 823-836. </w:t>
      </w:r>
    </w:p>
    <w:p w:rsidR="00CE0F44" w:rsidRPr="00CA614E" w:rsidRDefault="00CE0F44" w:rsidP="00CE0F44">
      <w:pPr>
        <w:spacing w:after="0" w:line="240" w:lineRule="auto"/>
        <w:ind w:left="284" w:hanging="284"/>
        <w:contextualSpacing/>
        <w:jc w:val="both"/>
        <w:rPr>
          <w:rFonts w:ascii="Times New Roman" w:hAnsi="Times New Roman"/>
          <w:color w:val="000000" w:themeColor="text1"/>
          <w:sz w:val="24"/>
        </w:rPr>
      </w:pPr>
      <w:proofErr w:type="gramStart"/>
      <w:r w:rsidRPr="00EC27C3">
        <w:rPr>
          <w:rFonts w:ascii="Times New Roman" w:hAnsi="Times New Roman"/>
          <w:color w:val="000000" w:themeColor="text1"/>
          <w:sz w:val="24"/>
        </w:rPr>
        <w:t>Hartono, T., &amp; Cahaya, F. R. (2017).</w:t>
      </w:r>
      <w:proofErr w:type="gramEnd"/>
      <w:r w:rsidRPr="00EC27C3">
        <w:rPr>
          <w:rFonts w:ascii="Times New Roman" w:hAnsi="Times New Roman"/>
          <w:color w:val="000000" w:themeColor="text1"/>
          <w:sz w:val="24"/>
        </w:rPr>
        <w:t xml:space="preserve"> </w:t>
      </w:r>
      <w:proofErr w:type="gramStart"/>
      <w:r w:rsidRPr="00EC27C3">
        <w:rPr>
          <w:rFonts w:ascii="Times New Roman" w:hAnsi="Times New Roman"/>
          <w:color w:val="000000" w:themeColor="text1"/>
          <w:sz w:val="24"/>
        </w:rPr>
        <w:t>Whistleblowing intwntion sebagai alat anti korupsi dalam institusi kepolisian.</w:t>
      </w:r>
      <w:proofErr w:type="gramEnd"/>
      <w:r w:rsidRPr="00EC27C3">
        <w:rPr>
          <w:rFonts w:ascii="Times New Roman" w:hAnsi="Times New Roman"/>
          <w:color w:val="000000" w:themeColor="text1"/>
          <w:sz w:val="24"/>
        </w:rPr>
        <w:t xml:space="preserve"> </w:t>
      </w:r>
      <w:r w:rsidRPr="00EC27C3">
        <w:rPr>
          <w:rFonts w:ascii="Times New Roman" w:hAnsi="Times New Roman"/>
          <w:i/>
          <w:color w:val="000000" w:themeColor="text1"/>
          <w:sz w:val="24"/>
        </w:rPr>
        <w:t>Journal of Accounting &amp; Finance, 13</w:t>
      </w:r>
      <w:r w:rsidRPr="00EC27C3">
        <w:rPr>
          <w:rFonts w:ascii="Times New Roman" w:hAnsi="Times New Roman"/>
          <w:color w:val="000000" w:themeColor="text1"/>
          <w:sz w:val="24"/>
        </w:rPr>
        <w:t>(2), 45-61</w:t>
      </w:r>
      <w:r>
        <w:rPr>
          <w:rFonts w:ascii="Times New Roman" w:hAnsi="Times New Roman"/>
          <w:color w:val="000000" w:themeColor="text1"/>
          <w:sz w:val="24"/>
        </w:rPr>
        <w:t>.</w:t>
      </w:r>
    </w:p>
    <w:p w:rsidR="00CE0F44" w:rsidRPr="00EC27C3" w:rsidRDefault="00CE0F44" w:rsidP="00CE0F44">
      <w:pPr>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Near, P. J., &amp; Miceli, M. P. (1996). Whistle-blowing: Myth and </w:t>
      </w:r>
      <w:r w:rsidRPr="00EC27C3">
        <w:rPr>
          <w:rFonts w:ascii="Times New Roman" w:hAnsi="Times New Roman"/>
          <w:color w:val="000000" w:themeColor="text1"/>
          <w:sz w:val="24"/>
          <w:szCs w:val="24"/>
        </w:rPr>
        <w:lastRenderedPageBreak/>
        <w:t xml:space="preserve">reality. </w:t>
      </w:r>
      <w:r w:rsidRPr="00EC27C3">
        <w:rPr>
          <w:rFonts w:ascii="Times New Roman" w:hAnsi="Times New Roman"/>
          <w:i/>
          <w:color w:val="000000" w:themeColor="text1"/>
          <w:sz w:val="24"/>
          <w:szCs w:val="24"/>
        </w:rPr>
        <w:t>Journal of Management</w:t>
      </w:r>
      <w:r w:rsidRPr="00EC27C3">
        <w:rPr>
          <w:rFonts w:ascii="Times New Roman" w:hAnsi="Times New Roman"/>
          <w:color w:val="000000" w:themeColor="text1"/>
          <w:sz w:val="24"/>
          <w:szCs w:val="24"/>
        </w:rPr>
        <w:t xml:space="preserve">, </w:t>
      </w:r>
      <w:r w:rsidRPr="00EC27C3">
        <w:rPr>
          <w:rFonts w:ascii="Times New Roman" w:hAnsi="Times New Roman"/>
          <w:i/>
          <w:color w:val="000000" w:themeColor="text1"/>
          <w:sz w:val="24"/>
          <w:szCs w:val="24"/>
        </w:rPr>
        <w:t>22</w:t>
      </w:r>
      <w:r w:rsidRPr="00EC27C3">
        <w:rPr>
          <w:rFonts w:ascii="Times New Roman" w:hAnsi="Times New Roman"/>
          <w:color w:val="000000" w:themeColor="text1"/>
          <w:sz w:val="24"/>
          <w:szCs w:val="24"/>
        </w:rPr>
        <w:t xml:space="preserve">(3), 507-526. </w:t>
      </w:r>
    </w:p>
    <w:p w:rsidR="00CE0F44" w:rsidRPr="00EC27C3" w:rsidRDefault="00CE0F44" w:rsidP="00CE0F44">
      <w:pPr>
        <w:spacing w:after="0" w:line="240" w:lineRule="auto"/>
        <w:ind w:left="284" w:hanging="284"/>
        <w:contextualSpacing/>
        <w:jc w:val="both"/>
        <w:rPr>
          <w:rFonts w:ascii="Times New Roman" w:hAnsi="Times New Roman"/>
          <w:color w:val="000000" w:themeColor="text1"/>
          <w:sz w:val="24"/>
          <w:szCs w:val="24"/>
        </w:rPr>
      </w:pPr>
      <w:proofErr w:type="gramStart"/>
      <w:r w:rsidRPr="00EC27C3">
        <w:rPr>
          <w:rFonts w:ascii="Times New Roman" w:hAnsi="Times New Roman"/>
          <w:color w:val="000000" w:themeColor="text1"/>
          <w:sz w:val="24"/>
          <w:szCs w:val="24"/>
        </w:rPr>
        <w:t>Park, H., &amp; Blenkinsopp, J. (2009).</w:t>
      </w:r>
      <w:proofErr w:type="gramEnd"/>
      <w:r w:rsidRPr="00EC27C3">
        <w:rPr>
          <w:rFonts w:ascii="Times New Roman" w:hAnsi="Times New Roman"/>
          <w:color w:val="000000" w:themeColor="text1"/>
          <w:sz w:val="24"/>
          <w:szCs w:val="24"/>
        </w:rPr>
        <w:t xml:space="preserve"> Whistleblowing as planned behavior – a survey of </w:t>
      </w:r>
      <w:proofErr w:type="gramStart"/>
      <w:r w:rsidRPr="00EC27C3">
        <w:rPr>
          <w:rFonts w:ascii="Times New Roman" w:hAnsi="Times New Roman"/>
          <w:color w:val="000000" w:themeColor="text1"/>
          <w:sz w:val="24"/>
          <w:szCs w:val="24"/>
        </w:rPr>
        <w:t>south korean</w:t>
      </w:r>
      <w:proofErr w:type="gramEnd"/>
      <w:r w:rsidRPr="00EC27C3">
        <w:rPr>
          <w:rFonts w:ascii="Times New Roman" w:hAnsi="Times New Roman"/>
          <w:color w:val="000000" w:themeColor="text1"/>
          <w:sz w:val="24"/>
          <w:szCs w:val="24"/>
        </w:rPr>
        <w:t xml:space="preserve"> police officers. </w:t>
      </w:r>
      <w:r w:rsidRPr="00EC27C3">
        <w:rPr>
          <w:rFonts w:ascii="Times New Roman" w:hAnsi="Times New Roman"/>
          <w:i/>
          <w:color w:val="000000" w:themeColor="text1"/>
          <w:sz w:val="24"/>
          <w:szCs w:val="24"/>
        </w:rPr>
        <w:t>Journal of Business Ethics, 85</w:t>
      </w:r>
      <w:r w:rsidRPr="00EC27C3">
        <w:rPr>
          <w:rFonts w:ascii="Times New Roman" w:hAnsi="Times New Roman"/>
          <w:color w:val="000000" w:themeColor="text1"/>
          <w:sz w:val="24"/>
          <w:szCs w:val="24"/>
        </w:rPr>
        <w:t>(4), 545-556.</w:t>
      </w:r>
    </w:p>
    <w:p w:rsidR="00CE0F44" w:rsidRPr="00EC27C3" w:rsidRDefault="00CE0F44" w:rsidP="00CE0F44">
      <w:pPr>
        <w:tabs>
          <w:tab w:val="left" w:pos="2552"/>
        </w:tabs>
        <w:spacing w:after="0" w:line="240" w:lineRule="auto"/>
        <w:ind w:left="284" w:hanging="284"/>
        <w:contextualSpacing/>
        <w:jc w:val="both"/>
        <w:rPr>
          <w:rFonts w:ascii="Times New Roman" w:hAnsi="Times New Roman"/>
          <w:color w:val="000000" w:themeColor="text1"/>
          <w:sz w:val="24"/>
          <w:szCs w:val="24"/>
        </w:rPr>
      </w:pPr>
      <w:r w:rsidRPr="00EC27C3">
        <w:rPr>
          <w:rFonts w:ascii="Times New Roman" w:hAnsi="Times New Roman"/>
          <w:color w:val="000000" w:themeColor="text1"/>
          <w:sz w:val="24"/>
          <w:szCs w:val="24"/>
        </w:rPr>
        <w:t xml:space="preserve">Periantalo, J. (2015). </w:t>
      </w:r>
      <w:r w:rsidRPr="00EC27C3">
        <w:rPr>
          <w:rFonts w:ascii="Times New Roman" w:hAnsi="Times New Roman"/>
          <w:i/>
          <w:color w:val="000000" w:themeColor="text1"/>
          <w:sz w:val="24"/>
          <w:szCs w:val="24"/>
        </w:rPr>
        <w:t>Validitas alat ukur psikologi: Aplikasi praktis</w:t>
      </w:r>
      <w:r>
        <w:rPr>
          <w:rFonts w:ascii="Times New Roman" w:hAnsi="Times New Roman"/>
          <w:color w:val="000000" w:themeColor="text1"/>
          <w:sz w:val="24"/>
          <w:szCs w:val="24"/>
        </w:rPr>
        <w:t>. Yogyakarta: Pustaka P</w:t>
      </w:r>
      <w:r w:rsidRPr="00EC27C3">
        <w:rPr>
          <w:rFonts w:ascii="Times New Roman" w:hAnsi="Times New Roman"/>
          <w:color w:val="000000" w:themeColor="text1"/>
          <w:sz w:val="24"/>
          <w:szCs w:val="24"/>
        </w:rPr>
        <w:t>elajar.</w:t>
      </w:r>
    </w:p>
    <w:p w:rsidR="00CE0F44" w:rsidRPr="00EC27C3" w:rsidRDefault="00CE0F44" w:rsidP="00CE0F44">
      <w:pPr>
        <w:spacing w:after="0" w:line="240" w:lineRule="auto"/>
        <w:ind w:left="284" w:hanging="284"/>
        <w:contextualSpacing/>
        <w:jc w:val="both"/>
        <w:rPr>
          <w:rFonts w:ascii="Times New Roman" w:hAnsi="Times New Roman"/>
          <w:color w:val="000000" w:themeColor="text1"/>
          <w:sz w:val="24"/>
          <w:szCs w:val="24"/>
        </w:rPr>
      </w:pPr>
      <w:proofErr w:type="gramStart"/>
      <w:r w:rsidRPr="00EC27C3">
        <w:rPr>
          <w:rFonts w:ascii="Times New Roman" w:hAnsi="Times New Roman"/>
          <w:color w:val="000000" w:themeColor="text1"/>
          <w:sz w:val="24"/>
          <w:szCs w:val="24"/>
        </w:rPr>
        <w:t>Sari, K. (2017).</w:t>
      </w:r>
      <w:proofErr w:type="gramEnd"/>
      <w:r w:rsidRPr="00EC27C3">
        <w:rPr>
          <w:rFonts w:ascii="Times New Roman" w:hAnsi="Times New Roman"/>
          <w:color w:val="000000" w:themeColor="text1"/>
          <w:sz w:val="24"/>
          <w:szCs w:val="24"/>
        </w:rPr>
        <w:t xml:space="preserve"> </w:t>
      </w:r>
      <w:proofErr w:type="gramStart"/>
      <w:r w:rsidRPr="00EC27C3">
        <w:rPr>
          <w:rFonts w:ascii="Times New Roman" w:hAnsi="Times New Roman"/>
          <w:color w:val="000000" w:themeColor="text1"/>
          <w:sz w:val="24"/>
          <w:szCs w:val="24"/>
        </w:rPr>
        <w:t xml:space="preserve">Korupsi perusahaan dan </w:t>
      </w:r>
      <w:r w:rsidRPr="00702212">
        <w:rPr>
          <w:rFonts w:ascii="Times New Roman" w:hAnsi="Times New Roman"/>
          <w:color w:val="000000" w:themeColor="text1"/>
          <w:sz w:val="24"/>
          <w:szCs w:val="24"/>
        </w:rPr>
        <w:t>whistleblowing</w:t>
      </w:r>
      <w:r w:rsidRPr="00EC27C3">
        <w:rPr>
          <w:rFonts w:ascii="Times New Roman" w:hAnsi="Times New Roman"/>
          <w:color w:val="000000" w:themeColor="text1"/>
          <w:sz w:val="24"/>
          <w:szCs w:val="24"/>
        </w:rPr>
        <w:t xml:space="preserve"> di Indonesia.</w:t>
      </w:r>
      <w:proofErr w:type="gramEnd"/>
      <w:r w:rsidRPr="00EC27C3">
        <w:rPr>
          <w:rFonts w:ascii="Times New Roman" w:hAnsi="Times New Roman"/>
          <w:color w:val="000000" w:themeColor="text1"/>
          <w:sz w:val="24"/>
          <w:szCs w:val="24"/>
        </w:rPr>
        <w:t xml:space="preserve"> </w:t>
      </w:r>
      <w:hyperlink r:id="rId25" w:history="1">
        <w:r w:rsidRPr="00EC27C3">
          <w:rPr>
            <w:rStyle w:val="Hyperlink"/>
            <w:rFonts w:ascii="Times New Roman" w:hAnsi="Times New Roman"/>
            <w:color w:val="000000" w:themeColor="text1"/>
            <w:sz w:val="24"/>
            <w:szCs w:val="24"/>
          </w:rPr>
          <w:t>https://integrity-indonesia.com</w:t>
        </w:r>
      </w:hyperlink>
      <w:r w:rsidRPr="00EC27C3">
        <w:rPr>
          <w:rFonts w:ascii="Times New Roman" w:hAnsi="Times New Roman"/>
          <w:color w:val="000000" w:themeColor="text1"/>
          <w:sz w:val="24"/>
          <w:szCs w:val="24"/>
        </w:rPr>
        <w:t>, diakses pada 04 Januari 2019.</w:t>
      </w:r>
    </w:p>
    <w:p w:rsidR="00CE0F44" w:rsidRPr="00EC27C3" w:rsidRDefault="00CE0F44" w:rsidP="00CE0F44">
      <w:pPr>
        <w:spacing w:after="0" w:line="240" w:lineRule="auto"/>
        <w:ind w:left="284" w:hanging="284"/>
        <w:contextualSpacing/>
        <w:jc w:val="both"/>
        <w:rPr>
          <w:rFonts w:ascii="Times New Roman" w:hAnsi="Times New Roman"/>
          <w:color w:val="000000" w:themeColor="text1"/>
          <w:sz w:val="24"/>
          <w:szCs w:val="24"/>
        </w:rPr>
      </w:pPr>
      <w:proofErr w:type="gramStart"/>
      <w:r w:rsidRPr="00EC27C3">
        <w:rPr>
          <w:rFonts w:ascii="Times New Roman" w:hAnsi="Times New Roman"/>
          <w:color w:val="000000" w:themeColor="text1"/>
          <w:sz w:val="24"/>
          <w:szCs w:val="24"/>
        </w:rPr>
        <w:t>Saud, I. M. (2016).</w:t>
      </w:r>
      <w:proofErr w:type="gramEnd"/>
      <w:r w:rsidRPr="00EC27C3">
        <w:rPr>
          <w:rFonts w:ascii="Times New Roman" w:hAnsi="Times New Roman"/>
          <w:color w:val="000000" w:themeColor="text1"/>
          <w:sz w:val="24"/>
          <w:szCs w:val="24"/>
        </w:rPr>
        <w:t xml:space="preserve"> </w:t>
      </w:r>
      <w:proofErr w:type="gramStart"/>
      <w:r w:rsidRPr="00EC27C3">
        <w:rPr>
          <w:rFonts w:ascii="Times New Roman" w:hAnsi="Times New Roman"/>
          <w:color w:val="000000" w:themeColor="text1"/>
          <w:sz w:val="24"/>
          <w:szCs w:val="24"/>
        </w:rPr>
        <w:t xml:space="preserve">Pengaruh sikap dan </w:t>
      </w:r>
      <w:r>
        <w:rPr>
          <w:rFonts w:ascii="Times New Roman" w:hAnsi="Times New Roman"/>
          <w:color w:val="000000" w:themeColor="text1"/>
          <w:sz w:val="24"/>
          <w:szCs w:val="24"/>
        </w:rPr>
        <w:t>persepsi kontrol perilaku</w:t>
      </w:r>
      <w:r w:rsidRPr="00EC27C3">
        <w:rPr>
          <w:rFonts w:ascii="Times New Roman" w:hAnsi="Times New Roman"/>
          <w:color w:val="000000" w:themeColor="text1"/>
          <w:sz w:val="24"/>
          <w:szCs w:val="24"/>
        </w:rPr>
        <w:t xml:space="preserve"> terhadap niat whistleblowing internal-eksternal dengan persepsi dukungan organisasi sebagai variabel pemoderasi.</w:t>
      </w:r>
      <w:proofErr w:type="gramEnd"/>
      <w:r w:rsidRPr="00EC27C3">
        <w:rPr>
          <w:rFonts w:ascii="Times New Roman" w:hAnsi="Times New Roman"/>
          <w:color w:val="000000" w:themeColor="text1"/>
          <w:sz w:val="24"/>
          <w:szCs w:val="24"/>
        </w:rPr>
        <w:t xml:space="preserve"> </w:t>
      </w:r>
      <w:proofErr w:type="gramStart"/>
      <w:r w:rsidRPr="00EC27C3">
        <w:rPr>
          <w:rFonts w:ascii="Times New Roman" w:hAnsi="Times New Roman"/>
          <w:i/>
          <w:color w:val="000000" w:themeColor="text1"/>
          <w:sz w:val="24"/>
          <w:szCs w:val="24"/>
        </w:rPr>
        <w:t>Jurnal Akuntansi dan Investasi, 17</w:t>
      </w:r>
      <w:r w:rsidRPr="00EC27C3">
        <w:rPr>
          <w:rFonts w:ascii="Times New Roman" w:hAnsi="Times New Roman"/>
          <w:color w:val="000000" w:themeColor="text1"/>
          <w:sz w:val="24"/>
          <w:szCs w:val="24"/>
        </w:rPr>
        <w:t>(2), 209-219.</w:t>
      </w:r>
      <w:proofErr w:type="gramEnd"/>
      <w:r w:rsidRPr="00EC27C3">
        <w:rPr>
          <w:rFonts w:ascii="Times New Roman" w:hAnsi="Times New Roman"/>
          <w:color w:val="000000" w:themeColor="text1"/>
          <w:sz w:val="24"/>
          <w:szCs w:val="24"/>
        </w:rPr>
        <w:t xml:space="preserve"> </w:t>
      </w:r>
    </w:p>
    <w:p w:rsidR="00CE0F44" w:rsidRPr="00EC27C3" w:rsidRDefault="00CE0F44" w:rsidP="00CE0F44">
      <w:pPr>
        <w:spacing w:after="0" w:line="240" w:lineRule="auto"/>
        <w:ind w:left="284" w:hanging="284"/>
        <w:contextualSpacing/>
        <w:jc w:val="both"/>
        <w:rPr>
          <w:rFonts w:ascii="Times New Roman" w:hAnsi="Times New Roman"/>
          <w:color w:val="000000" w:themeColor="text1"/>
          <w:sz w:val="24"/>
          <w:szCs w:val="24"/>
        </w:rPr>
      </w:pPr>
      <w:proofErr w:type="gramStart"/>
      <w:r w:rsidRPr="00EC27C3">
        <w:rPr>
          <w:rFonts w:ascii="Times New Roman" w:hAnsi="Times New Roman"/>
          <w:color w:val="000000" w:themeColor="text1"/>
          <w:sz w:val="24"/>
          <w:szCs w:val="24"/>
        </w:rPr>
        <w:t>Sugiyono.</w:t>
      </w:r>
      <w:proofErr w:type="gramEnd"/>
      <w:r w:rsidRPr="00EC27C3">
        <w:rPr>
          <w:rFonts w:ascii="Times New Roman" w:hAnsi="Times New Roman"/>
          <w:color w:val="000000" w:themeColor="text1"/>
          <w:sz w:val="24"/>
          <w:szCs w:val="24"/>
        </w:rPr>
        <w:t xml:space="preserve"> </w:t>
      </w:r>
      <w:proofErr w:type="gramStart"/>
      <w:r w:rsidRPr="00EC27C3">
        <w:rPr>
          <w:rFonts w:ascii="Times New Roman" w:hAnsi="Times New Roman"/>
          <w:color w:val="000000" w:themeColor="text1"/>
          <w:sz w:val="24"/>
          <w:szCs w:val="24"/>
        </w:rPr>
        <w:t xml:space="preserve">(2014). </w:t>
      </w:r>
      <w:r w:rsidRPr="00EC27C3">
        <w:rPr>
          <w:rFonts w:ascii="Times New Roman" w:hAnsi="Times New Roman"/>
          <w:i/>
          <w:color w:val="000000" w:themeColor="text1"/>
          <w:sz w:val="24"/>
          <w:szCs w:val="24"/>
        </w:rPr>
        <w:t>Statistika untuk penelitian.</w:t>
      </w:r>
      <w:proofErr w:type="gramEnd"/>
      <w:r w:rsidRPr="00EC27C3">
        <w:rPr>
          <w:rFonts w:ascii="Times New Roman" w:hAnsi="Times New Roman"/>
          <w:color w:val="000000" w:themeColor="text1"/>
          <w:sz w:val="24"/>
          <w:szCs w:val="24"/>
        </w:rPr>
        <w:t xml:space="preserve"> Bandung: Alfabeta.</w:t>
      </w:r>
    </w:p>
    <w:p w:rsidR="00CE0F44" w:rsidRPr="00EC27C3" w:rsidRDefault="00CE0F44" w:rsidP="00CE0F44">
      <w:pPr>
        <w:spacing w:after="0" w:line="240" w:lineRule="auto"/>
        <w:ind w:left="270" w:hanging="270"/>
        <w:contextualSpacing/>
        <w:jc w:val="both"/>
        <w:rPr>
          <w:rFonts w:ascii="Times New Roman" w:hAnsi="Times New Roman"/>
          <w:color w:val="000000" w:themeColor="text1"/>
          <w:sz w:val="24"/>
          <w:szCs w:val="24"/>
        </w:rPr>
      </w:pPr>
      <w:proofErr w:type="gramStart"/>
      <w:r w:rsidRPr="00EC27C3">
        <w:rPr>
          <w:rFonts w:ascii="Times New Roman" w:hAnsi="Times New Roman"/>
          <w:color w:val="000000" w:themeColor="text1"/>
          <w:sz w:val="24"/>
          <w:szCs w:val="24"/>
        </w:rPr>
        <w:t>Suryono, E., &amp; Chariri, A. (2016).</w:t>
      </w:r>
      <w:proofErr w:type="gramEnd"/>
      <w:r w:rsidRPr="00EC27C3">
        <w:rPr>
          <w:rFonts w:ascii="Times New Roman" w:hAnsi="Times New Roman"/>
          <w:color w:val="000000" w:themeColor="text1"/>
          <w:sz w:val="24"/>
          <w:szCs w:val="24"/>
        </w:rPr>
        <w:t xml:space="preserve"> Sikap, </w:t>
      </w:r>
      <w:proofErr w:type="gramStart"/>
      <w:r w:rsidRPr="00EC27C3">
        <w:rPr>
          <w:rFonts w:ascii="Times New Roman" w:hAnsi="Times New Roman"/>
          <w:color w:val="000000" w:themeColor="text1"/>
          <w:sz w:val="24"/>
          <w:szCs w:val="24"/>
        </w:rPr>
        <w:t>norma</w:t>
      </w:r>
      <w:proofErr w:type="gramEnd"/>
      <w:r w:rsidRPr="00EC27C3">
        <w:rPr>
          <w:rFonts w:ascii="Times New Roman" w:hAnsi="Times New Roman"/>
          <w:color w:val="000000" w:themeColor="text1"/>
          <w:sz w:val="24"/>
          <w:szCs w:val="24"/>
        </w:rPr>
        <w:t xml:space="preserve"> subjektif, dan intensi pegawai negeri sipil untuk mengadukan </w:t>
      </w:r>
      <w:r w:rsidRPr="00702212">
        <w:rPr>
          <w:rFonts w:ascii="Times New Roman" w:hAnsi="Times New Roman"/>
          <w:color w:val="000000" w:themeColor="text1"/>
          <w:sz w:val="24"/>
          <w:szCs w:val="24"/>
        </w:rPr>
        <w:t xml:space="preserve">pelanggaran (whistleblowing). </w:t>
      </w:r>
      <w:proofErr w:type="gramStart"/>
      <w:r w:rsidRPr="00EC27C3">
        <w:rPr>
          <w:rFonts w:ascii="Times New Roman" w:hAnsi="Times New Roman"/>
          <w:i/>
          <w:color w:val="000000" w:themeColor="text1"/>
          <w:sz w:val="24"/>
          <w:szCs w:val="24"/>
        </w:rPr>
        <w:t>Jurnal Akuntansi dan Keuangan Indonesia, 13</w:t>
      </w:r>
      <w:r w:rsidRPr="00EC27C3">
        <w:rPr>
          <w:rFonts w:ascii="Times New Roman" w:hAnsi="Times New Roman"/>
          <w:color w:val="000000" w:themeColor="text1"/>
          <w:sz w:val="24"/>
          <w:szCs w:val="24"/>
        </w:rPr>
        <w:t>(1), 102-116.</w:t>
      </w:r>
      <w:proofErr w:type="gramEnd"/>
    </w:p>
    <w:p w:rsidR="00CE0F44" w:rsidRPr="00EC27C3" w:rsidRDefault="00CE0F44" w:rsidP="00CE0F44">
      <w:pPr>
        <w:spacing w:after="0" w:line="240" w:lineRule="auto"/>
        <w:ind w:left="270" w:hanging="270"/>
        <w:contextualSpacing/>
        <w:jc w:val="both"/>
        <w:rPr>
          <w:rFonts w:ascii="Times New Roman" w:hAnsi="Times New Roman"/>
          <w:color w:val="000000" w:themeColor="text1"/>
          <w:sz w:val="24"/>
          <w:szCs w:val="24"/>
          <w:shd w:val="clear" w:color="auto" w:fill="FFFFFF"/>
        </w:rPr>
      </w:pPr>
      <w:r w:rsidRPr="00EC27C3">
        <w:rPr>
          <w:rFonts w:ascii="Times New Roman" w:hAnsi="Times New Roman"/>
          <w:color w:val="000000" w:themeColor="text1"/>
          <w:sz w:val="24"/>
          <w:szCs w:val="24"/>
        </w:rPr>
        <w:t>Winardi</w:t>
      </w:r>
      <w:proofErr w:type="gramStart"/>
      <w:r w:rsidRPr="00EC27C3">
        <w:rPr>
          <w:rFonts w:ascii="Times New Roman" w:hAnsi="Times New Roman"/>
          <w:color w:val="000000" w:themeColor="text1"/>
          <w:sz w:val="24"/>
          <w:szCs w:val="24"/>
        </w:rPr>
        <w:t>,  R</w:t>
      </w:r>
      <w:proofErr w:type="gramEnd"/>
      <w:r w:rsidRPr="00EC27C3">
        <w:rPr>
          <w:rFonts w:ascii="Times New Roman" w:hAnsi="Times New Roman"/>
          <w:color w:val="000000" w:themeColor="text1"/>
          <w:sz w:val="24"/>
          <w:szCs w:val="24"/>
        </w:rPr>
        <w:t xml:space="preserve">. D. (2013). The influence of individual and situational factors on lower level civil servants whistleblowing intention in </w:t>
      </w:r>
      <w:proofErr w:type="gramStart"/>
      <w:r w:rsidRPr="00EC27C3">
        <w:rPr>
          <w:rFonts w:ascii="Times New Roman" w:hAnsi="Times New Roman"/>
          <w:color w:val="000000" w:themeColor="text1"/>
          <w:sz w:val="24"/>
          <w:szCs w:val="24"/>
        </w:rPr>
        <w:t>indonesia</w:t>
      </w:r>
      <w:proofErr w:type="gramEnd"/>
      <w:r w:rsidRPr="00EC27C3">
        <w:rPr>
          <w:rFonts w:ascii="Times New Roman" w:hAnsi="Times New Roman"/>
          <w:color w:val="000000" w:themeColor="text1"/>
          <w:sz w:val="24"/>
          <w:szCs w:val="24"/>
        </w:rPr>
        <w:t xml:space="preserve">. </w:t>
      </w:r>
      <w:r w:rsidRPr="00EC27C3">
        <w:rPr>
          <w:rFonts w:ascii="Times New Roman" w:hAnsi="Times New Roman"/>
          <w:i/>
          <w:color w:val="000000" w:themeColor="text1"/>
          <w:sz w:val="24"/>
          <w:szCs w:val="24"/>
        </w:rPr>
        <w:t>Journal of Indonesian Economy Business, 28</w:t>
      </w:r>
      <w:r w:rsidRPr="00EC27C3">
        <w:rPr>
          <w:rFonts w:ascii="Times New Roman" w:hAnsi="Times New Roman"/>
          <w:color w:val="000000" w:themeColor="text1"/>
          <w:sz w:val="24"/>
          <w:szCs w:val="24"/>
        </w:rPr>
        <w:t>(3), 361-376.</w:t>
      </w:r>
    </w:p>
    <w:p w:rsidR="00CE0F44" w:rsidRDefault="00CE0F44" w:rsidP="00CE0F44">
      <w:pPr>
        <w:spacing w:after="0" w:line="240" w:lineRule="auto"/>
        <w:ind w:left="284" w:hanging="284"/>
        <w:contextualSpacing/>
        <w:jc w:val="both"/>
        <w:rPr>
          <w:rFonts w:ascii="Times New Roman" w:hAnsi="Times New Roman"/>
          <w:color w:val="000000" w:themeColor="text1"/>
          <w:sz w:val="24"/>
          <w:szCs w:val="24"/>
        </w:rPr>
      </w:pPr>
    </w:p>
    <w:p w:rsidR="00CE0F44" w:rsidRPr="002E7C40" w:rsidRDefault="00CE0F44" w:rsidP="00CE0F44">
      <w:pPr>
        <w:spacing w:after="0" w:line="240" w:lineRule="auto"/>
        <w:ind w:right="70"/>
        <w:jc w:val="both"/>
        <w:rPr>
          <w:rFonts w:ascii="Times New Roman" w:hAnsi="Times New Roman" w:cs="Times New Roman"/>
          <w:sz w:val="24"/>
          <w:szCs w:val="24"/>
        </w:rPr>
      </w:pP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p>
    <w:p w:rsidR="005165B4" w:rsidRDefault="005165B4" w:rsidP="003F3A41">
      <w:pPr>
        <w:spacing w:after="0" w:line="240" w:lineRule="auto"/>
        <w:ind w:left="284" w:hanging="284"/>
        <w:contextualSpacing/>
        <w:jc w:val="both"/>
        <w:rPr>
          <w:rFonts w:ascii="Times New Roman" w:hAnsi="Times New Roman"/>
          <w:color w:val="000000" w:themeColor="text1"/>
          <w:sz w:val="24"/>
          <w:szCs w:val="24"/>
          <w:lang w:val="id-ID"/>
        </w:rPr>
      </w:pPr>
    </w:p>
    <w:p w:rsidR="00F56831" w:rsidRPr="00F56831" w:rsidRDefault="00F56831" w:rsidP="004A6E6C">
      <w:pPr>
        <w:spacing w:after="0" w:line="240" w:lineRule="auto"/>
        <w:jc w:val="both"/>
        <w:rPr>
          <w:rFonts w:ascii="Times New Roman" w:hAnsi="Times New Roman" w:cs="Times New Roman"/>
          <w:sz w:val="24"/>
          <w:szCs w:val="24"/>
          <w:lang w:val="id-ID"/>
        </w:rPr>
        <w:sectPr w:rsidR="00F56831" w:rsidRPr="00F56831" w:rsidSect="00CE0F44">
          <w:pgSz w:w="11907" w:h="16839" w:code="9"/>
          <w:pgMar w:top="2275" w:right="1699" w:bottom="1699" w:left="2275" w:header="720" w:footer="720" w:gutter="0"/>
          <w:pgNumType w:start="2"/>
          <w:cols w:num="2" w:space="720"/>
          <w:docGrid w:linePitch="360"/>
        </w:sectPr>
      </w:pPr>
    </w:p>
    <w:p w:rsidR="004A6E6C" w:rsidRPr="005165B4" w:rsidRDefault="004A6E6C" w:rsidP="003235F8">
      <w:pPr>
        <w:autoSpaceDE w:val="0"/>
        <w:autoSpaceDN w:val="0"/>
        <w:adjustRightInd w:val="0"/>
        <w:spacing w:after="0" w:line="480" w:lineRule="auto"/>
        <w:jc w:val="both"/>
        <w:rPr>
          <w:rFonts w:ascii="Times New Roman" w:eastAsia="Times New Roman" w:hAnsi="Times New Roman" w:cs="Times New Roman"/>
          <w:sz w:val="24"/>
          <w:szCs w:val="24"/>
          <w:lang w:val="id-ID"/>
        </w:rPr>
      </w:pPr>
    </w:p>
    <w:sectPr w:rsidR="004A6E6C" w:rsidRPr="005165B4" w:rsidSect="00CE0F44">
      <w:type w:val="continuous"/>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1F" w:rsidRDefault="00921F1F" w:rsidP="004A6E6C">
      <w:pPr>
        <w:spacing w:after="0" w:line="240" w:lineRule="auto"/>
      </w:pPr>
      <w:r>
        <w:separator/>
      </w:r>
    </w:p>
  </w:endnote>
  <w:endnote w:type="continuationSeparator" w:id="0">
    <w:p w:rsidR="00921F1F" w:rsidRDefault="00921F1F" w:rsidP="004A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99243144"/>
      <w:docPartObj>
        <w:docPartGallery w:val="Page Numbers (Bottom of Page)"/>
        <w:docPartUnique/>
      </w:docPartObj>
    </w:sdtPr>
    <w:sdtEndPr>
      <w:rPr>
        <w:noProof/>
      </w:rPr>
    </w:sdtEndPr>
    <w:sdtContent>
      <w:p w:rsidR="00D73CF3" w:rsidRPr="006F08F6" w:rsidRDefault="00CE0F44" w:rsidP="006F08F6">
        <w:pPr>
          <w:pStyle w:val="Footer"/>
          <w:jc w:val="center"/>
          <w:rPr>
            <w:rFonts w:ascii="Times New Roman" w:hAnsi="Times New Roman" w:cs="Times New Roman"/>
            <w:sz w:val="24"/>
          </w:rPr>
        </w:pPr>
        <w:r>
          <w:rPr>
            <w:rFonts w:ascii="Times New Roman" w:hAnsi="Times New Roman" w:cs="Times New Roman"/>
            <w:sz w:val="24"/>
            <w:lang w:val="id-ID"/>
          </w:rPr>
          <w:t>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4" w:rsidRDefault="00CE0F44" w:rsidP="004E73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09396180"/>
      <w:docPartObj>
        <w:docPartGallery w:val="Page Numbers (Bottom of Page)"/>
        <w:docPartUnique/>
      </w:docPartObj>
    </w:sdtPr>
    <w:sdtEndPr>
      <w:rPr>
        <w:noProof/>
      </w:rPr>
    </w:sdtEndPr>
    <w:sdtContent>
      <w:p w:rsidR="00CE0F44" w:rsidRPr="004E73A5" w:rsidRDefault="00CE0F44" w:rsidP="004E73A5">
        <w:pPr>
          <w:pStyle w:val="Footer"/>
          <w:jc w:val="center"/>
          <w:rPr>
            <w:rFonts w:ascii="Times New Roman" w:hAnsi="Times New Roman" w:cs="Times New Roman"/>
            <w:sz w:val="24"/>
          </w:rPr>
        </w:pPr>
        <w:r w:rsidRPr="004E73A5">
          <w:rPr>
            <w:rFonts w:ascii="Times New Roman" w:hAnsi="Times New Roman" w:cs="Times New Roman"/>
            <w:sz w:val="24"/>
          </w:rPr>
          <w:fldChar w:fldCharType="begin"/>
        </w:r>
        <w:r w:rsidRPr="004E73A5">
          <w:rPr>
            <w:rFonts w:ascii="Times New Roman" w:hAnsi="Times New Roman" w:cs="Times New Roman"/>
            <w:sz w:val="24"/>
          </w:rPr>
          <w:instrText xml:space="preserve"> PAGE   \* MERGEFORMAT </w:instrText>
        </w:r>
        <w:r w:rsidRPr="004E73A5">
          <w:rPr>
            <w:rFonts w:ascii="Times New Roman" w:hAnsi="Times New Roman" w:cs="Times New Roman"/>
            <w:sz w:val="24"/>
          </w:rPr>
          <w:fldChar w:fldCharType="separate"/>
        </w:r>
        <w:r>
          <w:rPr>
            <w:rFonts w:ascii="Times New Roman" w:hAnsi="Times New Roman" w:cs="Times New Roman"/>
            <w:noProof/>
            <w:sz w:val="24"/>
          </w:rPr>
          <w:t>1</w:t>
        </w:r>
        <w:r w:rsidRPr="004E73A5">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1F" w:rsidRDefault="00921F1F" w:rsidP="004A6E6C">
      <w:pPr>
        <w:spacing w:after="0" w:line="240" w:lineRule="auto"/>
      </w:pPr>
      <w:r>
        <w:separator/>
      </w:r>
    </w:p>
  </w:footnote>
  <w:footnote w:type="continuationSeparator" w:id="0">
    <w:p w:rsidR="00921F1F" w:rsidRDefault="00921F1F" w:rsidP="004A6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149632"/>
      <w:docPartObj>
        <w:docPartGallery w:val="Page Numbers (Top of Page)"/>
        <w:docPartUnique/>
      </w:docPartObj>
    </w:sdtPr>
    <w:sdtEndPr/>
    <w:sdtContent>
      <w:p w:rsidR="00D73CF3" w:rsidRPr="00D161F6" w:rsidRDefault="004D0932">
        <w:pPr>
          <w:pStyle w:val="Header"/>
          <w:jc w:val="right"/>
          <w:rPr>
            <w:rFonts w:ascii="Times New Roman" w:hAnsi="Times New Roman" w:cs="Times New Roman"/>
            <w:sz w:val="24"/>
            <w:szCs w:val="24"/>
          </w:rPr>
        </w:pPr>
        <w:r w:rsidRPr="00D161F6">
          <w:rPr>
            <w:rFonts w:ascii="Times New Roman" w:hAnsi="Times New Roman" w:cs="Times New Roman"/>
            <w:sz w:val="24"/>
            <w:szCs w:val="24"/>
          </w:rPr>
          <w:fldChar w:fldCharType="begin"/>
        </w:r>
        <w:r w:rsidRPr="00D161F6">
          <w:rPr>
            <w:rFonts w:ascii="Times New Roman" w:hAnsi="Times New Roman" w:cs="Times New Roman"/>
            <w:sz w:val="24"/>
            <w:szCs w:val="24"/>
          </w:rPr>
          <w:instrText xml:space="preserve"> PAGE   \* MERGEFORMAT </w:instrText>
        </w:r>
        <w:r w:rsidRPr="00D161F6">
          <w:rPr>
            <w:rFonts w:ascii="Times New Roman" w:hAnsi="Times New Roman" w:cs="Times New Roman"/>
            <w:sz w:val="24"/>
            <w:szCs w:val="24"/>
          </w:rPr>
          <w:fldChar w:fldCharType="separate"/>
        </w:r>
        <w:r w:rsidR="00CE0F44">
          <w:rPr>
            <w:rFonts w:ascii="Times New Roman" w:hAnsi="Times New Roman" w:cs="Times New Roman"/>
            <w:noProof/>
            <w:sz w:val="24"/>
            <w:szCs w:val="24"/>
          </w:rPr>
          <w:t>10</w:t>
        </w:r>
        <w:r w:rsidRPr="00D161F6">
          <w:rPr>
            <w:rFonts w:ascii="Times New Roman" w:hAnsi="Times New Roman" w:cs="Times New Roman"/>
            <w:sz w:val="24"/>
            <w:szCs w:val="24"/>
          </w:rPr>
          <w:fldChar w:fldCharType="end"/>
        </w:r>
      </w:p>
    </w:sdtContent>
  </w:sdt>
  <w:p w:rsidR="00D73CF3" w:rsidRPr="00D161F6" w:rsidRDefault="00921F1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F3" w:rsidRPr="006F08F6" w:rsidRDefault="00921F1F" w:rsidP="005A400F">
    <w:pPr>
      <w:pStyle w:val="Header"/>
      <w:tabs>
        <w:tab w:val="clear" w:pos="4680"/>
        <w:tab w:val="clear" w:pos="9360"/>
      </w:tabs>
      <w:jc w:val="right"/>
      <w:rPr>
        <w:rFonts w:ascii="Times New Roman" w:hAnsi="Times New Roman" w:cs="Times New Roman"/>
        <w:sz w:val="24"/>
        <w:szCs w:val="24"/>
        <w:lang w:val="id-ID"/>
      </w:rPr>
    </w:pPr>
    <w:sdt>
      <w:sdtPr>
        <w:rPr>
          <w:rFonts w:ascii="Times New Roman" w:hAnsi="Times New Roman" w:cs="Times New Roman"/>
          <w:sz w:val="24"/>
          <w:szCs w:val="24"/>
        </w:rPr>
        <w:id w:val="-1526864474"/>
        <w:docPartObj>
          <w:docPartGallery w:val="Page Numbers (Top of Page)"/>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1923023"/>
      <w:docPartObj>
        <w:docPartGallery w:val="Page Numbers (Top of Page)"/>
        <w:docPartUnique/>
      </w:docPartObj>
    </w:sdtPr>
    <w:sdtEndPr>
      <w:rPr>
        <w:noProof/>
      </w:rPr>
    </w:sdtEndPr>
    <w:sdtContent>
      <w:p w:rsidR="00CE0F44" w:rsidRPr="004E73A5" w:rsidRDefault="00CE0F44">
        <w:pPr>
          <w:pStyle w:val="Header"/>
          <w:jc w:val="right"/>
          <w:rPr>
            <w:rFonts w:ascii="Times New Roman" w:hAnsi="Times New Roman" w:cs="Times New Roman"/>
            <w:sz w:val="24"/>
          </w:rPr>
        </w:pPr>
        <w:r w:rsidRPr="004E73A5">
          <w:rPr>
            <w:rFonts w:ascii="Times New Roman" w:hAnsi="Times New Roman" w:cs="Times New Roman"/>
            <w:sz w:val="24"/>
          </w:rPr>
          <w:fldChar w:fldCharType="begin"/>
        </w:r>
        <w:r w:rsidRPr="004E73A5">
          <w:rPr>
            <w:rFonts w:ascii="Times New Roman" w:hAnsi="Times New Roman" w:cs="Times New Roman"/>
            <w:sz w:val="24"/>
          </w:rPr>
          <w:instrText xml:space="preserve"> PAGE   \* MERGEFORMAT </w:instrText>
        </w:r>
        <w:r w:rsidRPr="004E73A5">
          <w:rPr>
            <w:rFonts w:ascii="Times New Roman" w:hAnsi="Times New Roman" w:cs="Times New Roman"/>
            <w:sz w:val="24"/>
          </w:rPr>
          <w:fldChar w:fldCharType="separate"/>
        </w:r>
        <w:r>
          <w:rPr>
            <w:rFonts w:ascii="Times New Roman" w:hAnsi="Times New Roman" w:cs="Times New Roman"/>
            <w:noProof/>
            <w:sz w:val="24"/>
          </w:rPr>
          <w:t>7</w:t>
        </w:r>
        <w:r w:rsidRPr="004E73A5">
          <w:rPr>
            <w:rFonts w:ascii="Times New Roman" w:hAnsi="Times New Roman" w:cs="Times New Roman"/>
            <w:noProof/>
            <w:sz w:val="24"/>
          </w:rPr>
          <w:fldChar w:fldCharType="end"/>
        </w:r>
      </w:p>
    </w:sdtContent>
  </w:sdt>
  <w:p w:rsidR="00CE0F44" w:rsidRPr="004E73A5" w:rsidRDefault="00CE0F44">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3AFB"/>
    <w:multiLevelType w:val="hybridMultilevel"/>
    <w:tmpl w:val="1C50B094"/>
    <w:lvl w:ilvl="0" w:tplc="98E8638A">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43F7646"/>
    <w:multiLevelType w:val="hybridMultilevel"/>
    <w:tmpl w:val="230E4270"/>
    <w:lvl w:ilvl="0" w:tplc="E0F4997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D85A0D"/>
    <w:multiLevelType w:val="hybridMultilevel"/>
    <w:tmpl w:val="E6A25ECA"/>
    <w:lvl w:ilvl="0" w:tplc="E7B48DC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BEE73A2"/>
    <w:multiLevelType w:val="hybridMultilevel"/>
    <w:tmpl w:val="A70A99B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3EF16133"/>
    <w:multiLevelType w:val="hybridMultilevel"/>
    <w:tmpl w:val="5370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B340D"/>
    <w:multiLevelType w:val="hybridMultilevel"/>
    <w:tmpl w:val="64184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DB7474"/>
    <w:multiLevelType w:val="hybridMultilevel"/>
    <w:tmpl w:val="BE507F5E"/>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7">
    <w:nsid w:val="6C764387"/>
    <w:multiLevelType w:val="hybridMultilevel"/>
    <w:tmpl w:val="6DDC28CE"/>
    <w:lvl w:ilvl="0" w:tplc="8C3A0F1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73264391"/>
    <w:multiLevelType w:val="hybridMultilevel"/>
    <w:tmpl w:val="B75A9E38"/>
    <w:lvl w:ilvl="0" w:tplc="ABC2E54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6C"/>
    <w:rsid w:val="00142368"/>
    <w:rsid w:val="00145B51"/>
    <w:rsid w:val="00145E0A"/>
    <w:rsid w:val="001B62DB"/>
    <w:rsid w:val="001F2E69"/>
    <w:rsid w:val="00243E55"/>
    <w:rsid w:val="00246A50"/>
    <w:rsid w:val="0028096E"/>
    <w:rsid w:val="003235F8"/>
    <w:rsid w:val="003F3A41"/>
    <w:rsid w:val="00455933"/>
    <w:rsid w:val="004A6E6C"/>
    <w:rsid w:val="004D0932"/>
    <w:rsid w:val="005165B4"/>
    <w:rsid w:val="005B50B6"/>
    <w:rsid w:val="005C4895"/>
    <w:rsid w:val="00630401"/>
    <w:rsid w:val="006C3DC7"/>
    <w:rsid w:val="006F08F6"/>
    <w:rsid w:val="0071574D"/>
    <w:rsid w:val="007C0482"/>
    <w:rsid w:val="007E08F8"/>
    <w:rsid w:val="00841D55"/>
    <w:rsid w:val="0089333A"/>
    <w:rsid w:val="008B3C02"/>
    <w:rsid w:val="00921F1F"/>
    <w:rsid w:val="00984458"/>
    <w:rsid w:val="009C0036"/>
    <w:rsid w:val="00A570A4"/>
    <w:rsid w:val="00A73900"/>
    <w:rsid w:val="00B60C9F"/>
    <w:rsid w:val="00B90296"/>
    <w:rsid w:val="00C55408"/>
    <w:rsid w:val="00CB7F90"/>
    <w:rsid w:val="00CE0F44"/>
    <w:rsid w:val="00D247D4"/>
    <w:rsid w:val="00DC2AB3"/>
    <w:rsid w:val="00E86DB1"/>
    <w:rsid w:val="00E86E9F"/>
    <w:rsid w:val="00EB75EE"/>
    <w:rsid w:val="00F14927"/>
    <w:rsid w:val="00F56831"/>
    <w:rsid w:val="00FA0040"/>
    <w:rsid w:val="00FB2BD7"/>
    <w:rsid w:val="00FD3A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6E6C"/>
    <w:pPr>
      <w:ind w:left="720"/>
      <w:contextualSpacing/>
    </w:pPr>
  </w:style>
  <w:style w:type="character" w:customStyle="1" w:styleId="ListParagraphChar">
    <w:name w:val="List Paragraph Char"/>
    <w:basedOn w:val="DefaultParagraphFont"/>
    <w:link w:val="ListParagraph"/>
    <w:uiPriority w:val="34"/>
    <w:rsid w:val="004A6E6C"/>
    <w:rPr>
      <w:lang w:val="en-US"/>
    </w:rPr>
  </w:style>
  <w:style w:type="table" w:styleId="TableGrid">
    <w:name w:val="Table Grid"/>
    <w:basedOn w:val="TableNormal"/>
    <w:uiPriority w:val="59"/>
    <w:rsid w:val="004A6E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E6C"/>
    <w:rPr>
      <w:color w:val="0000FF" w:themeColor="hyperlink"/>
      <w:u w:val="single"/>
    </w:rPr>
  </w:style>
  <w:style w:type="paragraph" w:styleId="Header">
    <w:name w:val="header"/>
    <w:basedOn w:val="Normal"/>
    <w:link w:val="HeaderChar"/>
    <w:uiPriority w:val="99"/>
    <w:unhideWhenUsed/>
    <w:rsid w:val="004A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6C"/>
    <w:rPr>
      <w:lang w:val="en-US"/>
    </w:rPr>
  </w:style>
  <w:style w:type="paragraph" w:styleId="Footer">
    <w:name w:val="footer"/>
    <w:basedOn w:val="Normal"/>
    <w:link w:val="FooterChar"/>
    <w:uiPriority w:val="99"/>
    <w:unhideWhenUsed/>
    <w:rsid w:val="004A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6C"/>
    <w:rPr>
      <w:lang w:val="en-US"/>
    </w:rPr>
  </w:style>
  <w:style w:type="paragraph" w:styleId="BalloonText">
    <w:name w:val="Balloon Text"/>
    <w:basedOn w:val="Normal"/>
    <w:link w:val="BalloonTextChar"/>
    <w:uiPriority w:val="99"/>
    <w:semiHidden/>
    <w:unhideWhenUsed/>
    <w:rsid w:val="00CB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6E6C"/>
    <w:pPr>
      <w:ind w:left="720"/>
      <w:contextualSpacing/>
    </w:pPr>
  </w:style>
  <w:style w:type="character" w:customStyle="1" w:styleId="ListParagraphChar">
    <w:name w:val="List Paragraph Char"/>
    <w:basedOn w:val="DefaultParagraphFont"/>
    <w:link w:val="ListParagraph"/>
    <w:uiPriority w:val="34"/>
    <w:rsid w:val="004A6E6C"/>
    <w:rPr>
      <w:lang w:val="en-US"/>
    </w:rPr>
  </w:style>
  <w:style w:type="table" w:styleId="TableGrid">
    <w:name w:val="Table Grid"/>
    <w:basedOn w:val="TableNormal"/>
    <w:uiPriority w:val="59"/>
    <w:rsid w:val="004A6E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E6C"/>
    <w:rPr>
      <w:color w:val="0000FF" w:themeColor="hyperlink"/>
      <w:u w:val="single"/>
    </w:rPr>
  </w:style>
  <w:style w:type="paragraph" w:styleId="Header">
    <w:name w:val="header"/>
    <w:basedOn w:val="Normal"/>
    <w:link w:val="HeaderChar"/>
    <w:uiPriority w:val="99"/>
    <w:unhideWhenUsed/>
    <w:rsid w:val="004A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6C"/>
    <w:rPr>
      <w:lang w:val="en-US"/>
    </w:rPr>
  </w:style>
  <w:style w:type="paragraph" w:styleId="Footer">
    <w:name w:val="footer"/>
    <w:basedOn w:val="Normal"/>
    <w:link w:val="FooterChar"/>
    <w:uiPriority w:val="99"/>
    <w:unhideWhenUsed/>
    <w:rsid w:val="004A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6C"/>
    <w:rPr>
      <w:lang w:val="en-US"/>
    </w:rPr>
  </w:style>
  <w:style w:type="paragraph" w:styleId="BalloonText">
    <w:name w:val="Balloon Text"/>
    <w:basedOn w:val="Normal"/>
    <w:link w:val="BalloonTextChar"/>
    <w:uiPriority w:val="99"/>
    <w:semiHidden/>
    <w:unhideWhenUsed/>
    <w:rsid w:val="00CB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dliahmajid28@gmail.com" TargetMode="External"/><Relationship Id="rId18" Type="http://schemas.openxmlformats.org/officeDocument/2006/relationships/hyperlink" Target="https://integrity-indonesi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idfah@unm.ac.i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integrity-indonesia.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widya_prasthya@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ridfah@unm.ac.id"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fadliahmajid28@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idya_prasthya@yahoo.co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A711-9F9C-43EF-9B83-97895A34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20</Pages>
  <Words>7375</Words>
  <Characters>42042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Fadliah</dc:creator>
  <cp:lastModifiedBy>Fadliah</cp:lastModifiedBy>
  <cp:revision>17</cp:revision>
  <dcterms:created xsi:type="dcterms:W3CDTF">2020-01-13T10:49:00Z</dcterms:created>
  <dcterms:modified xsi:type="dcterms:W3CDTF">2020-01-27T10:42:00Z</dcterms:modified>
</cp:coreProperties>
</file>