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FD0" w:rsidRDefault="00683FD0" w:rsidP="00115152">
      <w:pPr>
        <w:spacing w:line="480" w:lineRule="auto"/>
        <w:jc w:val="center"/>
        <w:rPr>
          <w:b/>
          <w:lang w:val="en-US"/>
        </w:rPr>
      </w:pPr>
      <w:r>
        <w:rPr>
          <w:b/>
          <w:lang w:val="en-US"/>
        </w:rPr>
        <w:t>ABSTRAK</w:t>
      </w:r>
    </w:p>
    <w:p w:rsidR="00141214" w:rsidRDefault="00141214" w:rsidP="00115152">
      <w:pPr>
        <w:spacing w:line="480" w:lineRule="auto"/>
        <w:jc w:val="center"/>
        <w:rPr>
          <w:b/>
          <w:lang w:val="en-US"/>
        </w:rPr>
      </w:pPr>
    </w:p>
    <w:p w:rsidR="0096307F" w:rsidRPr="0096307F" w:rsidRDefault="0096307F" w:rsidP="0067099B">
      <w:pPr>
        <w:spacing w:line="240" w:lineRule="auto"/>
        <w:jc w:val="both"/>
        <w:rPr>
          <w:lang w:val="en-US"/>
        </w:rPr>
      </w:pPr>
      <w:r>
        <w:rPr>
          <w:lang w:val="en-US"/>
        </w:rPr>
        <w:t xml:space="preserve">SAMIYAWATI. </w:t>
      </w:r>
      <w:r w:rsidR="006B6836">
        <w:rPr>
          <w:lang w:val="en-US"/>
        </w:rPr>
        <w:t xml:space="preserve">2013. </w:t>
      </w:r>
      <w:r>
        <w:rPr>
          <w:i/>
          <w:lang w:val="en-US"/>
        </w:rPr>
        <w:t xml:space="preserve">Pengembangan Perangkat Pembelajaran Program Linear </w:t>
      </w:r>
      <w:r w:rsidR="009D2E08">
        <w:rPr>
          <w:i/>
          <w:lang w:val="en-US"/>
        </w:rPr>
        <w:t xml:space="preserve">  </w:t>
      </w:r>
      <w:r>
        <w:rPr>
          <w:i/>
          <w:lang w:val="en-US"/>
        </w:rPr>
        <w:t xml:space="preserve">E-Learning setting Kooperatif di Kelas X Multimedia SMK Negeri 1 Somba Opu Kabupaten Gowa. </w:t>
      </w:r>
      <w:r>
        <w:rPr>
          <w:lang w:val="en-US"/>
        </w:rPr>
        <w:t>(Dibimbing oleh Ketua Nurdin Arsyad serta Anggota Djadir)</w:t>
      </w:r>
    </w:p>
    <w:p w:rsidR="0096307F" w:rsidRPr="0067099B" w:rsidRDefault="0096307F" w:rsidP="0096307F">
      <w:pPr>
        <w:spacing w:line="480" w:lineRule="auto"/>
        <w:jc w:val="both"/>
        <w:rPr>
          <w:sz w:val="10"/>
          <w:lang w:val="en-US"/>
        </w:rPr>
      </w:pPr>
    </w:p>
    <w:p w:rsidR="00FC02F5" w:rsidRPr="001947B6" w:rsidRDefault="0067099B" w:rsidP="006C2D25">
      <w:pPr>
        <w:spacing w:line="240" w:lineRule="auto"/>
        <w:ind w:firstLine="720"/>
        <w:jc w:val="both"/>
        <w:rPr>
          <w:lang w:val="en-US"/>
        </w:rPr>
      </w:pPr>
      <w:r w:rsidRPr="00E405C6">
        <w:rPr>
          <w:lang w:val="en-US"/>
        </w:rPr>
        <w:t>Perkembangan ilmu pengetahuan</w:t>
      </w:r>
      <w:r>
        <w:rPr>
          <w:lang w:val="en-US"/>
        </w:rPr>
        <w:t xml:space="preserve"> dan teknologi (IPTEK) sekarang </w:t>
      </w:r>
      <w:r w:rsidRPr="00E405C6">
        <w:rPr>
          <w:lang w:val="en-US"/>
        </w:rPr>
        <w:t>berkembang</w:t>
      </w:r>
      <w:r>
        <w:rPr>
          <w:lang w:val="en-US"/>
        </w:rPr>
        <w:t xml:space="preserve"> sangat</w:t>
      </w:r>
      <w:r w:rsidRPr="00E405C6">
        <w:rPr>
          <w:lang w:val="en-US"/>
        </w:rPr>
        <w:t xml:space="preserve"> pesat. Hal ini dibuktikan bahwa peranan teknologi pada kehidupan manusia hampir mendominasi</w:t>
      </w:r>
      <w:r>
        <w:rPr>
          <w:lang w:val="en-US"/>
        </w:rPr>
        <w:t xml:space="preserve"> di segala aspek kehidupan</w:t>
      </w:r>
      <w:r w:rsidRPr="00E405C6">
        <w:rPr>
          <w:lang w:val="en-US"/>
        </w:rPr>
        <w:t xml:space="preserve">. </w:t>
      </w:r>
      <w:r>
        <w:rPr>
          <w:lang w:val="en-US"/>
        </w:rPr>
        <w:t xml:space="preserve">Berdasarkan keadaan ini, maka </w:t>
      </w:r>
      <w:r w:rsidRPr="00E405C6">
        <w:rPr>
          <w:lang w:val="en-US"/>
        </w:rPr>
        <w:t xml:space="preserve">pemerintah </w:t>
      </w:r>
      <w:r>
        <w:rPr>
          <w:lang w:val="en-US"/>
        </w:rPr>
        <w:t>menetapkan suatu kebijakan bahwasanya t</w:t>
      </w:r>
      <w:r w:rsidRPr="00E405C6">
        <w:rPr>
          <w:lang w:val="en-US"/>
        </w:rPr>
        <w:t>eknologi informasi dan komunikasi (TIK) sebagai salah satu mata pelajaran yang wajib di sekolah.</w:t>
      </w:r>
      <w:r w:rsidR="001E37DC">
        <w:rPr>
          <w:lang w:val="en-US"/>
        </w:rPr>
        <w:t xml:space="preserve"> </w:t>
      </w:r>
      <w:r w:rsidR="001E37DC" w:rsidRPr="00BE7FE6">
        <w:rPr>
          <w:i/>
          <w:lang w:val="en-US"/>
        </w:rPr>
        <w:t>E-learning</w:t>
      </w:r>
      <w:r w:rsidR="001E37DC" w:rsidRPr="00E405C6">
        <w:rPr>
          <w:lang w:val="en-US"/>
        </w:rPr>
        <w:t xml:space="preserve"> pembelajaran memiliki ruang komunikasi antara guru dengan siswa dan siswa dengan siswa agar terjadinya interaksi yang baik. Ruang ini mem</w:t>
      </w:r>
      <w:r w:rsidR="001E37DC">
        <w:rPr>
          <w:lang w:val="en-US"/>
        </w:rPr>
        <w:t>ungkinkan t</w:t>
      </w:r>
      <w:r w:rsidR="001E37DC" w:rsidRPr="00E405C6">
        <w:rPr>
          <w:lang w:val="en-US"/>
        </w:rPr>
        <w:t>anya jawab guru dengan siswa maupun siswa dengan siswa mengenai materi yang dipela</w:t>
      </w:r>
      <w:r w:rsidR="001E37DC">
        <w:rPr>
          <w:lang w:val="en-US"/>
        </w:rPr>
        <w:t>jari atau kesulitan yang di</w:t>
      </w:r>
      <w:r w:rsidR="001E37DC" w:rsidRPr="00E405C6">
        <w:rPr>
          <w:lang w:val="en-US"/>
        </w:rPr>
        <w:t>alami siswa. Konsultasi antara guru dengan siswa pun dapat berjalan baik tanpa batasan jarak dan waktu seperti  jejaring sosial yang siswa gemari. Kondisi ini diharapkan mengalihkan dampak negatif pemanfaatan teknologi internet bagi siswa.</w:t>
      </w:r>
      <w:r w:rsidR="006C2D25">
        <w:rPr>
          <w:lang w:val="en-US"/>
        </w:rPr>
        <w:t xml:space="preserve"> </w:t>
      </w:r>
      <w:r w:rsidR="00FC02F5">
        <w:rPr>
          <w:lang w:val="en-US"/>
        </w:rPr>
        <w:t xml:space="preserve">Oleh karena itu rumusan masalah dalam penelitian ini adalah </w:t>
      </w:r>
      <w:r w:rsidR="00CA1C06">
        <w:rPr>
          <w:lang w:val="en-US"/>
        </w:rPr>
        <w:t>bagaimana</w:t>
      </w:r>
      <w:r w:rsidR="0068376B">
        <w:rPr>
          <w:lang w:val="en-US"/>
        </w:rPr>
        <w:t xml:space="preserve"> proses dan hasil pengembang</w:t>
      </w:r>
      <w:r w:rsidR="00CA1C06">
        <w:rPr>
          <w:lang w:val="en-US"/>
        </w:rPr>
        <w:t xml:space="preserve">an perangkat pembelajaran program linear berbasis </w:t>
      </w:r>
      <w:r w:rsidR="00CA1C06">
        <w:rPr>
          <w:i/>
          <w:lang w:val="en-US"/>
        </w:rPr>
        <w:t>e-learning</w:t>
      </w:r>
      <w:r w:rsidR="001947B6">
        <w:rPr>
          <w:lang w:val="en-US"/>
        </w:rPr>
        <w:t xml:space="preserve"> setting kooperatif yang valid, praktis, dan efektif di kelas X Multimedia SMK Negeri 1 Somba Opu?</w:t>
      </w:r>
    </w:p>
    <w:p w:rsidR="00F33A18" w:rsidRPr="00F33A18" w:rsidRDefault="00FC02F5" w:rsidP="001947B6">
      <w:pPr>
        <w:spacing w:line="240" w:lineRule="auto"/>
        <w:ind w:firstLine="720"/>
        <w:jc w:val="both"/>
        <w:rPr>
          <w:lang w:val="en-US"/>
        </w:rPr>
      </w:pPr>
      <w:r>
        <w:rPr>
          <w:lang w:val="en-US"/>
        </w:rPr>
        <w:t>Tujuan penelitian ini adalah</w:t>
      </w:r>
      <w:r w:rsidR="0067099B">
        <w:rPr>
          <w:lang w:val="en-US"/>
        </w:rPr>
        <w:t xml:space="preserve"> </w:t>
      </w:r>
      <w:r w:rsidR="0067099B" w:rsidRPr="00E405C6">
        <w:rPr>
          <w:lang w:val="en-US"/>
        </w:rPr>
        <w:t>untuk menghasilkan perangkat pembelajaran program linear berbasis</w:t>
      </w:r>
      <w:r w:rsidR="0067099B" w:rsidRPr="00E405C6">
        <w:rPr>
          <w:i/>
          <w:lang w:val="en-US"/>
        </w:rPr>
        <w:t xml:space="preserve"> e-learning</w:t>
      </w:r>
      <w:r w:rsidR="0067099B" w:rsidRPr="00E405C6">
        <w:rPr>
          <w:lang w:val="en-US"/>
        </w:rPr>
        <w:t xml:space="preserve"> setting kooperatif yang valid, praktis, dan efektif.</w:t>
      </w:r>
      <w:r w:rsidR="00CA1C06">
        <w:rPr>
          <w:lang w:val="en-US"/>
        </w:rPr>
        <w:t xml:space="preserve"> Penelitian ini menggunakan </w:t>
      </w:r>
      <w:r w:rsidR="00B844F9">
        <w:rPr>
          <w:lang w:val="en-US"/>
        </w:rPr>
        <w:t>penelitian penge</w:t>
      </w:r>
      <w:r w:rsidR="001947B6">
        <w:rPr>
          <w:lang w:val="en-US"/>
        </w:rPr>
        <w:t xml:space="preserve">mbangan dengan teknik pengumpulan data melalui lembar observasi, tes berbasis </w:t>
      </w:r>
      <w:r w:rsidR="001947B6">
        <w:rPr>
          <w:i/>
          <w:lang w:val="en-US"/>
        </w:rPr>
        <w:t>e-learning</w:t>
      </w:r>
      <w:r w:rsidR="001947B6">
        <w:rPr>
          <w:lang w:val="en-US"/>
        </w:rPr>
        <w:t xml:space="preserve">, dan angket respon siswa. </w:t>
      </w:r>
      <w:r w:rsidR="00B844F9">
        <w:rPr>
          <w:lang w:val="en-US"/>
        </w:rPr>
        <w:t>Subjek penelitian adalah</w:t>
      </w:r>
      <w:r w:rsidR="00F33A18">
        <w:rPr>
          <w:lang w:val="en-US"/>
        </w:rPr>
        <w:t xml:space="preserve"> siswa kelas X Multimedia SMK Negeri 1 Somba Opu. Perangkat pembelajaran yang dikembangkan dalam penelitian ini adalah perangkat pembelajaran program linear berbasis </w:t>
      </w:r>
      <w:r w:rsidR="00F33A18">
        <w:rPr>
          <w:i/>
          <w:lang w:val="en-US"/>
        </w:rPr>
        <w:t xml:space="preserve">e-learning </w:t>
      </w:r>
      <w:r w:rsidR="00F33A18">
        <w:rPr>
          <w:lang w:val="en-US"/>
        </w:rPr>
        <w:t>setting kooperatif tipe STAD yang terdiri dari Silabus, Buku Guru, Buku Siswa, LKS, RPP. Proses pengembangan perangkat pembelajaran menggunakan mod</w:t>
      </w:r>
      <w:r w:rsidR="00B844F9">
        <w:rPr>
          <w:lang w:val="en-US"/>
        </w:rPr>
        <w:t xml:space="preserve">ifikasi dari prosedur instrumen </w:t>
      </w:r>
      <w:r w:rsidR="00F33A18">
        <w:rPr>
          <w:lang w:val="en-US"/>
        </w:rPr>
        <w:t>model pengembangan Thiagarajan (4-D) yang meliputi tahap pendefinisian, tahap perancangan</w:t>
      </w:r>
      <w:r w:rsidR="00B844F9">
        <w:rPr>
          <w:lang w:val="en-US"/>
        </w:rPr>
        <w:t>, tahap pengembangan</w:t>
      </w:r>
      <w:r w:rsidR="00F33A18">
        <w:rPr>
          <w:lang w:val="en-US"/>
        </w:rPr>
        <w:t xml:space="preserve"> dan tahap penyebaran.</w:t>
      </w:r>
    </w:p>
    <w:p w:rsidR="00FC02F5" w:rsidRPr="002D46CA" w:rsidRDefault="00FC02F5" w:rsidP="00FC02F5">
      <w:pPr>
        <w:spacing w:line="240" w:lineRule="auto"/>
        <w:ind w:firstLine="720"/>
        <w:jc w:val="both"/>
        <w:rPr>
          <w:lang w:val="en-US"/>
        </w:rPr>
      </w:pPr>
      <w:r w:rsidRPr="00FC02F5">
        <w:rPr>
          <w:rFonts w:cs="Times New Roman"/>
          <w:szCs w:val="24"/>
          <w:lang w:val="en-US"/>
        </w:rPr>
        <w:t xml:space="preserve">Hasil penelitian menunjukkan bahwa (i) perangkat pembelajaran sudah valid, karena hasil validasi berada pada interval </w:t>
      </w:r>
      <w:r w:rsidRPr="00FC02F5">
        <w:rPr>
          <w:rFonts w:cs="Times New Roman"/>
          <w:szCs w:val="24"/>
        </w:rPr>
        <w:t xml:space="preserve">3,5 ≤ </w:t>
      </w:r>
      <m:oMath>
        <m:acc>
          <m:accPr>
            <m:chr m:val="̅"/>
            <m:ctrlPr>
              <w:rPr>
                <w:rFonts w:ascii="Cambria Math" w:hAnsi="Cambria Math" w:cs="Times New Roman"/>
                <w:i/>
                <w:szCs w:val="24"/>
              </w:rPr>
            </m:ctrlPr>
          </m:accPr>
          <m:e>
            <m:r>
              <w:rPr>
                <w:rFonts w:ascii="Cambria Math" w:hAnsi="Cambria Math" w:cs="Times New Roman"/>
                <w:szCs w:val="24"/>
              </w:rPr>
              <m:t>V</m:t>
            </m:r>
          </m:e>
        </m:acc>
      </m:oMath>
      <w:r w:rsidRPr="00FC02F5">
        <w:rPr>
          <w:rFonts w:cs="Times New Roman"/>
          <w:szCs w:val="24"/>
        </w:rPr>
        <w:t xml:space="preserve"> &lt; 4,5. Secara keseluruhan nilai rata-rata </w:t>
      </w:r>
      <m:oMath>
        <m:acc>
          <m:accPr>
            <m:chr m:val="̅"/>
            <m:ctrlPr>
              <w:rPr>
                <w:rFonts w:ascii="Cambria Math" w:hAnsi="Cambria Math" w:cs="Times New Roman"/>
                <w:i/>
                <w:szCs w:val="24"/>
              </w:rPr>
            </m:ctrlPr>
          </m:accPr>
          <m:e>
            <m:r>
              <w:rPr>
                <w:rFonts w:ascii="Cambria Math" w:hAnsi="Cambria Math" w:cs="Times New Roman"/>
                <w:szCs w:val="24"/>
              </w:rPr>
              <m:t>V</m:t>
            </m:r>
          </m:e>
        </m:acc>
      </m:oMath>
      <w:r w:rsidRPr="00FC02F5">
        <w:rPr>
          <w:rFonts w:cs="Times New Roman"/>
          <w:szCs w:val="24"/>
        </w:rPr>
        <w:t xml:space="preserve"> = 4</w:t>
      </w:r>
      <w:r>
        <w:rPr>
          <w:rFonts w:cs="Times New Roman"/>
          <w:szCs w:val="24"/>
        </w:rPr>
        <w:t>.2 itu artinya,</w:t>
      </w:r>
      <w:r>
        <w:rPr>
          <w:rFonts w:cs="Times New Roman"/>
          <w:szCs w:val="24"/>
          <w:lang w:val="en-US"/>
        </w:rPr>
        <w:t xml:space="preserve"> komponen yang divalidasi termasuk dalam kategori “Valid”, dan dapat digunakan dengan revisi kecil, (ii) perangkat pembelajaran sudah praktis karena </w:t>
      </w:r>
      <w:r w:rsidR="00C82121">
        <w:rPr>
          <w:rFonts w:cs="Times New Roman"/>
          <w:szCs w:val="24"/>
          <w:lang w:val="en-US"/>
        </w:rPr>
        <w:t>sangat baik</w:t>
      </w:r>
      <w:r w:rsidR="002D46CA">
        <w:rPr>
          <w:rFonts w:cs="Times New Roman"/>
          <w:szCs w:val="24"/>
          <w:lang w:val="en-US"/>
        </w:rPr>
        <w:t xml:space="preserve"> nilai yang diperoleh dari kategori terlaksana terhadap keterlaksanaan kegiatan pembelajaran, dan (iii) perangkat pembelajaran sudah efektif karena telah memenuhi tiga indikator keefektifan yaitu (1)Ketercapaian hasil belajar, (2) Aktivitas siswa, (3) Respon siswa semua termasuk dalam kriteria dan indikator yang diharapkan.</w:t>
      </w:r>
    </w:p>
    <w:p w:rsidR="00683FD0" w:rsidRDefault="00683FD0" w:rsidP="00115152">
      <w:pPr>
        <w:spacing w:line="480" w:lineRule="auto"/>
        <w:jc w:val="center"/>
        <w:rPr>
          <w:b/>
          <w:lang w:val="en-US"/>
        </w:rPr>
      </w:pPr>
      <w:r>
        <w:rPr>
          <w:b/>
          <w:lang w:val="en-US"/>
        </w:rPr>
        <w:lastRenderedPageBreak/>
        <w:t>ABSTRACT</w:t>
      </w:r>
    </w:p>
    <w:p w:rsidR="00A01EAC" w:rsidRDefault="00A01EAC" w:rsidP="00115152">
      <w:pPr>
        <w:spacing w:line="480" w:lineRule="auto"/>
        <w:jc w:val="center"/>
        <w:rPr>
          <w:b/>
          <w:lang w:val="en-US"/>
        </w:rPr>
      </w:pPr>
    </w:p>
    <w:p w:rsidR="006B6836" w:rsidRPr="0096307F" w:rsidRDefault="006B6836" w:rsidP="006B6836">
      <w:pPr>
        <w:spacing w:line="240" w:lineRule="auto"/>
        <w:jc w:val="both"/>
        <w:rPr>
          <w:lang w:val="en-US"/>
        </w:rPr>
      </w:pPr>
      <w:r>
        <w:rPr>
          <w:lang w:val="en-US"/>
        </w:rPr>
        <w:t xml:space="preserve">SAMIYAWATI. 2013.  </w:t>
      </w:r>
      <w:r>
        <w:rPr>
          <w:i/>
          <w:lang w:val="en-US"/>
        </w:rPr>
        <w:t>Develop</w:t>
      </w:r>
      <w:r w:rsidR="00197A84">
        <w:rPr>
          <w:i/>
          <w:lang w:val="en-US"/>
        </w:rPr>
        <w:t>ment</w:t>
      </w:r>
      <w:r>
        <w:rPr>
          <w:i/>
          <w:lang w:val="en-US"/>
        </w:rPr>
        <w:t xml:space="preserve"> </w:t>
      </w:r>
      <w:r w:rsidR="00A01EAC">
        <w:rPr>
          <w:i/>
          <w:lang w:val="en-US"/>
        </w:rPr>
        <w:t xml:space="preserve">Learning </w:t>
      </w:r>
      <w:r>
        <w:rPr>
          <w:i/>
          <w:lang w:val="en-US"/>
        </w:rPr>
        <w:t xml:space="preserve">of </w:t>
      </w:r>
      <w:r w:rsidR="00A01EAC">
        <w:rPr>
          <w:i/>
          <w:lang w:val="en-US"/>
        </w:rPr>
        <w:t>E</w:t>
      </w:r>
      <w:r>
        <w:rPr>
          <w:i/>
          <w:lang w:val="en-US"/>
        </w:rPr>
        <w:t>-learning</w:t>
      </w:r>
      <w:r w:rsidR="00197A84">
        <w:rPr>
          <w:i/>
          <w:lang w:val="en-US"/>
        </w:rPr>
        <w:t>-Based</w:t>
      </w:r>
      <w:r>
        <w:rPr>
          <w:i/>
          <w:lang w:val="en-US"/>
        </w:rPr>
        <w:t xml:space="preserve"> </w:t>
      </w:r>
      <w:r w:rsidR="00A01EAC">
        <w:rPr>
          <w:i/>
          <w:lang w:val="en-US"/>
        </w:rPr>
        <w:t xml:space="preserve">Linear </w:t>
      </w:r>
      <w:r w:rsidR="00FC6A52">
        <w:rPr>
          <w:i/>
          <w:lang w:val="en-US"/>
        </w:rPr>
        <w:t xml:space="preserve">  </w:t>
      </w:r>
      <w:r w:rsidR="00A01EAC">
        <w:rPr>
          <w:i/>
          <w:lang w:val="en-US"/>
        </w:rPr>
        <w:t xml:space="preserve">Program Cooperative Setting </w:t>
      </w:r>
      <w:r>
        <w:rPr>
          <w:i/>
          <w:lang w:val="en-US"/>
        </w:rPr>
        <w:t xml:space="preserve">in </w:t>
      </w:r>
      <w:r w:rsidR="00A01EAC">
        <w:rPr>
          <w:i/>
          <w:lang w:val="en-US"/>
        </w:rPr>
        <w:t xml:space="preserve">Grade X </w:t>
      </w:r>
      <w:r>
        <w:rPr>
          <w:i/>
          <w:lang w:val="en-US"/>
        </w:rPr>
        <w:t xml:space="preserve">of </w:t>
      </w:r>
      <w:r w:rsidR="00A01EAC">
        <w:rPr>
          <w:i/>
          <w:lang w:val="en-US"/>
        </w:rPr>
        <w:t xml:space="preserve">Multimedia Class </w:t>
      </w:r>
      <w:r>
        <w:rPr>
          <w:i/>
          <w:lang w:val="en-US"/>
        </w:rPr>
        <w:t xml:space="preserve">at SMKN 1 Somba Opu in Gowa </w:t>
      </w:r>
      <w:r w:rsidR="00466688">
        <w:rPr>
          <w:i/>
          <w:lang w:val="en-US"/>
        </w:rPr>
        <w:t>Regency</w:t>
      </w:r>
      <w:r>
        <w:rPr>
          <w:i/>
          <w:lang w:val="en-US"/>
        </w:rPr>
        <w:t xml:space="preserve">. </w:t>
      </w:r>
      <w:r>
        <w:rPr>
          <w:lang w:val="en-US"/>
        </w:rPr>
        <w:t>(</w:t>
      </w:r>
      <w:r w:rsidR="00EB142B">
        <w:rPr>
          <w:lang w:val="en-US"/>
        </w:rPr>
        <w:t xml:space="preserve">Supervised by Nurdin Arsyad and </w:t>
      </w:r>
      <w:r>
        <w:rPr>
          <w:lang w:val="en-US"/>
        </w:rPr>
        <w:t>Djadir)</w:t>
      </w:r>
    </w:p>
    <w:p w:rsidR="006B6836" w:rsidRPr="0067099B" w:rsidRDefault="006B6836" w:rsidP="006B6836">
      <w:pPr>
        <w:spacing w:line="480" w:lineRule="auto"/>
        <w:jc w:val="both"/>
        <w:rPr>
          <w:sz w:val="10"/>
          <w:lang w:val="en-US"/>
        </w:rPr>
      </w:pPr>
    </w:p>
    <w:p w:rsidR="006B6836" w:rsidRPr="001947B6" w:rsidRDefault="001F4C7F" w:rsidP="003576E7">
      <w:pPr>
        <w:spacing w:line="240" w:lineRule="auto"/>
        <w:ind w:firstLine="720"/>
        <w:jc w:val="both"/>
        <w:rPr>
          <w:lang w:val="en-US"/>
        </w:rPr>
      </w:pPr>
      <w:r>
        <w:rPr>
          <w:lang w:val="en-US"/>
        </w:rPr>
        <w:t>Nowa</w:t>
      </w:r>
      <w:r w:rsidR="00F361D3">
        <w:rPr>
          <w:lang w:val="en-US"/>
        </w:rPr>
        <w:t>days, the development of science and technology is growing rapidly proved by the roles of technology in human life which almost dominates in every aspect of li</w:t>
      </w:r>
      <w:r w:rsidR="00B83E7E">
        <w:rPr>
          <w:lang w:val="en-US"/>
        </w:rPr>
        <w:t>f</w:t>
      </w:r>
      <w:r w:rsidR="00F361D3">
        <w:rPr>
          <w:lang w:val="en-US"/>
        </w:rPr>
        <w:t xml:space="preserve">e. Based on the circumstance, the government established a policy that information technology and communication is a </w:t>
      </w:r>
      <w:r w:rsidR="00554577">
        <w:rPr>
          <w:lang w:val="en-US"/>
        </w:rPr>
        <w:t>compulsory</w:t>
      </w:r>
      <w:r w:rsidR="00F361D3">
        <w:rPr>
          <w:lang w:val="en-US"/>
        </w:rPr>
        <w:t xml:space="preserve"> subject in school</w:t>
      </w:r>
      <w:r w:rsidR="003576E7">
        <w:rPr>
          <w:lang w:val="en-US"/>
        </w:rPr>
        <w:t>.          E-learning has communication forum between teacher and students as well as student to students to build good interaction. The forum enable</w:t>
      </w:r>
      <w:r w:rsidR="00EF0267">
        <w:rPr>
          <w:lang w:val="en-US"/>
        </w:rPr>
        <w:t>s</w:t>
      </w:r>
      <w:r w:rsidR="003576E7">
        <w:rPr>
          <w:lang w:val="en-US"/>
        </w:rPr>
        <w:t xml:space="preserve"> teacher to students as well as student to students have question and answer on the material learned or problems faced by the students. Consultation between teacher and students can run </w:t>
      </w:r>
      <w:r w:rsidR="003950DF">
        <w:rPr>
          <w:lang w:val="en-US"/>
        </w:rPr>
        <w:t>well</w:t>
      </w:r>
      <w:r w:rsidR="003576E7">
        <w:rPr>
          <w:lang w:val="en-US"/>
        </w:rPr>
        <w:t xml:space="preserve"> with</w:t>
      </w:r>
      <w:r w:rsidR="005B5870">
        <w:rPr>
          <w:lang w:val="en-US"/>
        </w:rPr>
        <w:t>out</w:t>
      </w:r>
      <w:r w:rsidR="003576E7">
        <w:rPr>
          <w:lang w:val="en-US"/>
        </w:rPr>
        <w:t xml:space="preserve"> limitation of distance and time which is similar to social networking that students favored. This condition is expected to</w:t>
      </w:r>
      <w:r w:rsidR="00192A1A">
        <w:rPr>
          <w:lang w:val="en-US"/>
        </w:rPr>
        <w:t xml:space="preserve"> divert the negative impacts of the </w:t>
      </w:r>
      <w:r w:rsidR="003576E7">
        <w:rPr>
          <w:lang w:val="en-US"/>
        </w:rPr>
        <w:t>use of internet to students. Therefore, the problem statement of the study is how t</w:t>
      </w:r>
      <w:r w:rsidR="00004B91">
        <w:rPr>
          <w:lang w:val="en-US"/>
        </w:rPr>
        <w:t>he</w:t>
      </w:r>
      <w:r w:rsidR="003576E7">
        <w:rPr>
          <w:lang w:val="en-US"/>
        </w:rPr>
        <w:t xml:space="preserve"> </w:t>
      </w:r>
      <w:r w:rsidR="00E5529E">
        <w:rPr>
          <w:lang w:val="en-US"/>
        </w:rPr>
        <w:t>process and result of develop</w:t>
      </w:r>
      <w:r w:rsidR="00197A84">
        <w:rPr>
          <w:lang w:val="en-US"/>
        </w:rPr>
        <w:t>ment</w:t>
      </w:r>
      <w:r w:rsidR="00E5529E">
        <w:rPr>
          <w:lang w:val="en-US"/>
        </w:rPr>
        <w:t xml:space="preserve"> </w:t>
      </w:r>
      <w:r w:rsidR="003576E7">
        <w:rPr>
          <w:lang w:val="en-US"/>
        </w:rPr>
        <w:t xml:space="preserve">learning </w:t>
      </w:r>
      <w:r w:rsidR="00197A84">
        <w:rPr>
          <w:lang w:val="en-US"/>
        </w:rPr>
        <w:t>of e</w:t>
      </w:r>
      <w:r w:rsidR="003576E7">
        <w:rPr>
          <w:lang w:val="en-US"/>
        </w:rPr>
        <w:t>-learning</w:t>
      </w:r>
      <w:r w:rsidR="00197A84">
        <w:rPr>
          <w:lang w:val="en-US"/>
        </w:rPr>
        <w:t xml:space="preserve"> based linear program </w:t>
      </w:r>
      <w:r w:rsidR="003576E7">
        <w:rPr>
          <w:lang w:val="en-US"/>
        </w:rPr>
        <w:t>cooperative setting which is valid, practical, and effective in grade X of multimedia class at SMKN 1 Somba Opu</w:t>
      </w:r>
      <w:r w:rsidR="004C3000">
        <w:rPr>
          <w:lang w:val="en-US"/>
        </w:rPr>
        <w:t xml:space="preserve"> in Gowa </w:t>
      </w:r>
      <w:r w:rsidR="000C1B80">
        <w:rPr>
          <w:lang w:val="en-US"/>
        </w:rPr>
        <w:t>Regency</w:t>
      </w:r>
      <w:r w:rsidR="00984644">
        <w:rPr>
          <w:lang w:val="en-US"/>
        </w:rPr>
        <w:t xml:space="preserve"> are</w:t>
      </w:r>
      <w:r w:rsidR="006B6836">
        <w:rPr>
          <w:lang w:val="en-US"/>
        </w:rPr>
        <w:t>?</w:t>
      </w:r>
    </w:p>
    <w:p w:rsidR="006B6836" w:rsidRPr="00F33A18" w:rsidRDefault="00CA1F85" w:rsidP="006B6836">
      <w:pPr>
        <w:spacing w:line="240" w:lineRule="auto"/>
        <w:ind w:firstLine="720"/>
        <w:jc w:val="both"/>
        <w:rPr>
          <w:lang w:val="en-US"/>
        </w:rPr>
      </w:pPr>
      <w:r>
        <w:rPr>
          <w:lang w:val="en-US"/>
        </w:rPr>
        <w:t>This study aims at producing the learning of e-l</w:t>
      </w:r>
      <w:r w:rsidR="00197A84">
        <w:rPr>
          <w:lang w:val="en-US"/>
        </w:rPr>
        <w:t xml:space="preserve">earning based linear program </w:t>
      </w:r>
      <w:r>
        <w:rPr>
          <w:lang w:val="en-US"/>
        </w:rPr>
        <w:t>cooperative setting which is valid, practical, and effective. The study employed research</w:t>
      </w:r>
      <w:r w:rsidR="00784532">
        <w:rPr>
          <w:lang w:val="en-US"/>
        </w:rPr>
        <w:t xml:space="preserve"> of development</w:t>
      </w:r>
      <w:r>
        <w:rPr>
          <w:lang w:val="en-US"/>
        </w:rPr>
        <w:t xml:space="preserve">. Data were collected through observation sheet, e-learning based test, and questionnaire of student’s response. The subjects of the study were students of grade X of multimedia class at SMKN 1 Somba Opu in Gowa </w:t>
      </w:r>
      <w:r w:rsidR="006A4F88">
        <w:rPr>
          <w:lang w:val="en-US"/>
        </w:rPr>
        <w:t>Regency</w:t>
      </w:r>
      <w:r>
        <w:rPr>
          <w:lang w:val="en-US"/>
        </w:rPr>
        <w:t>. The learning developed was the learning of e-</w:t>
      </w:r>
      <w:r w:rsidR="00197A84">
        <w:rPr>
          <w:lang w:val="en-US"/>
        </w:rPr>
        <w:t xml:space="preserve">learning based linear program </w:t>
      </w:r>
      <w:r>
        <w:rPr>
          <w:lang w:val="en-US"/>
        </w:rPr>
        <w:t xml:space="preserve"> cooperative setting of STAD type which consisted of syllabus, teacher’s </w:t>
      </w:r>
      <w:r w:rsidR="006A0FCD">
        <w:rPr>
          <w:lang w:val="en-US"/>
        </w:rPr>
        <w:t>book</w:t>
      </w:r>
      <w:r>
        <w:rPr>
          <w:lang w:val="en-US"/>
        </w:rPr>
        <w:t xml:space="preserve">, student’s book, LKS, RPP. The development process of learning instrument used modification of </w:t>
      </w:r>
      <w:r w:rsidR="001C390B">
        <w:rPr>
          <w:lang w:val="en-US"/>
        </w:rPr>
        <w:t>instrument</w:t>
      </w:r>
      <w:r w:rsidR="00DA24F9">
        <w:rPr>
          <w:lang w:val="en-US"/>
        </w:rPr>
        <w:t xml:space="preserve"> procedure of</w:t>
      </w:r>
      <w:r w:rsidR="001C390B">
        <w:rPr>
          <w:lang w:val="en-US"/>
        </w:rPr>
        <w:t xml:space="preserve"> </w:t>
      </w:r>
      <w:r>
        <w:rPr>
          <w:lang w:val="en-US"/>
        </w:rPr>
        <w:t xml:space="preserve">Thiagarajan 4-D </w:t>
      </w:r>
      <w:r w:rsidR="00F43647">
        <w:rPr>
          <w:lang w:val="en-US"/>
        </w:rPr>
        <w:t xml:space="preserve">development </w:t>
      </w:r>
      <w:r>
        <w:rPr>
          <w:lang w:val="en-US"/>
        </w:rPr>
        <w:t xml:space="preserve">model </w:t>
      </w:r>
      <w:r w:rsidR="000A4195">
        <w:rPr>
          <w:lang w:val="en-US"/>
        </w:rPr>
        <w:t xml:space="preserve">that </w:t>
      </w:r>
      <w:r w:rsidR="00714CD3">
        <w:rPr>
          <w:lang w:val="en-US"/>
        </w:rPr>
        <w:t>covered</w:t>
      </w:r>
      <w:r>
        <w:rPr>
          <w:lang w:val="en-US"/>
        </w:rPr>
        <w:t xml:space="preserve"> definition </w:t>
      </w:r>
      <w:r w:rsidR="006E4C9C">
        <w:rPr>
          <w:lang w:val="en-US"/>
        </w:rPr>
        <w:t>phase</w:t>
      </w:r>
      <w:r>
        <w:rPr>
          <w:lang w:val="en-US"/>
        </w:rPr>
        <w:t xml:space="preserve">, designing </w:t>
      </w:r>
      <w:r w:rsidR="00AC61B8">
        <w:rPr>
          <w:lang w:val="en-US"/>
        </w:rPr>
        <w:t>phas</w:t>
      </w:r>
      <w:r>
        <w:rPr>
          <w:lang w:val="en-US"/>
        </w:rPr>
        <w:t>e, develop</w:t>
      </w:r>
      <w:r w:rsidR="00C96A10">
        <w:rPr>
          <w:lang w:val="en-US"/>
        </w:rPr>
        <w:t>ing</w:t>
      </w:r>
      <w:r>
        <w:rPr>
          <w:lang w:val="en-US"/>
        </w:rPr>
        <w:t xml:space="preserve"> </w:t>
      </w:r>
      <w:r w:rsidR="00C72814">
        <w:rPr>
          <w:lang w:val="en-US"/>
        </w:rPr>
        <w:t>phas</w:t>
      </w:r>
      <w:r>
        <w:rPr>
          <w:lang w:val="en-US"/>
        </w:rPr>
        <w:t xml:space="preserve">e, and </w:t>
      </w:r>
      <w:r w:rsidR="00D563C8" w:rsidRPr="00D563C8">
        <w:rPr>
          <w:lang w:val="en-US"/>
        </w:rPr>
        <w:t>proliferation</w:t>
      </w:r>
      <w:r w:rsidR="00D563C8">
        <w:rPr>
          <w:lang w:val="en-US"/>
        </w:rPr>
        <w:t xml:space="preserve"> phase.</w:t>
      </w:r>
    </w:p>
    <w:p w:rsidR="006B6836" w:rsidRPr="002D46CA" w:rsidRDefault="005E6FA6" w:rsidP="006B6836">
      <w:pPr>
        <w:spacing w:line="240" w:lineRule="auto"/>
        <w:ind w:firstLine="720"/>
        <w:jc w:val="both"/>
        <w:rPr>
          <w:lang w:val="en-US"/>
        </w:rPr>
      </w:pPr>
      <w:r>
        <w:rPr>
          <w:rFonts w:cs="Times New Roman"/>
          <w:szCs w:val="24"/>
          <w:lang w:val="en-US"/>
        </w:rPr>
        <w:t>The results of the study reveal that</w:t>
      </w:r>
      <w:r w:rsidR="006B6836" w:rsidRPr="00FC02F5">
        <w:rPr>
          <w:rFonts w:cs="Times New Roman"/>
          <w:szCs w:val="24"/>
          <w:lang w:val="en-US"/>
        </w:rPr>
        <w:t xml:space="preserve"> (i) </w:t>
      </w:r>
      <w:r>
        <w:rPr>
          <w:rFonts w:cs="Times New Roman"/>
          <w:szCs w:val="24"/>
          <w:lang w:val="en-US"/>
        </w:rPr>
        <w:t>the learning instrument is already valid, because the result of the validation is in interval</w:t>
      </w:r>
      <w:r w:rsidR="006B6836" w:rsidRPr="00FC02F5">
        <w:rPr>
          <w:rFonts w:cs="Times New Roman"/>
          <w:szCs w:val="24"/>
          <w:lang w:val="en-US"/>
        </w:rPr>
        <w:t xml:space="preserve"> </w:t>
      </w:r>
      <w:r w:rsidR="006B6836" w:rsidRPr="00FC02F5">
        <w:rPr>
          <w:rFonts w:cs="Times New Roman"/>
          <w:szCs w:val="24"/>
        </w:rPr>
        <w:t xml:space="preserve">3,5 ≤ </w:t>
      </w:r>
      <m:oMath>
        <m:acc>
          <m:accPr>
            <m:chr m:val="̅"/>
            <m:ctrlPr>
              <w:rPr>
                <w:rFonts w:ascii="Cambria Math" w:hAnsi="Cambria Math" w:cs="Times New Roman"/>
                <w:i/>
                <w:szCs w:val="24"/>
              </w:rPr>
            </m:ctrlPr>
          </m:accPr>
          <m:e>
            <m:r>
              <w:rPr>
                <w:rFonts w:ascii="Cambria Math" w:hAnsi="Cambria Math" w:cs="Times New Roman"/>
                <w:szCs w:val="24"/>
              </w:rPr>
              <m:t>V</m:t>
            </m:r>
          </m:e>
        </m:acc>
      </m:oMath>
      <w:r w:rsidR="006B6836" w:rsidRPr="00FC02F5">
        <w:rPr>
          <w:rFonts w:cs="Times New Roman"/>
          <w:szCs w:val="24"/>
        </w:rPr>
        <w:t xml:space="preserve"> &lt; 4,5. </w:t>
      </w:r>
      <w:r>
        <w:rPr>
          <w:rFonts w:cs="Times New Roman"/>
          <w:szCs w:val="24"/>
          <w:lang w:val="en-US"/>
        </w:rPr>
        <w:t xml:space="preserve">Overall, the average of </w:t>
      </w:r>
      <w:r w:rsidR="006B6836" w:rsidRPr="00FC02F5">
        <w:rPr>
          <w:rFonts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V</m:t>
            </m:r>
          </m:e>
        </m:acc>
      </m:oMath>
      <w:r w:rsidR="006B6836" w:rsidRPr="00FC02F5">
        <w:rPr>
          <w:rFonts w:cs="Times New Roman"/>
          <w:szCs w:val="24"/>
        </w:rPr>
        <w:t xml:space="preserve"> = 4</w:t>
      </w:r>
      <w:r w:rsidR="00197A84">
        <w:rPr>
          <w:rFonts w:cs="Times New Roman"/>
          <w:szCs w:val="24"/>
        </w:rPr>
        <w:t>.2</w:t>
      </w:r>
      <w:r w:rsidR="00854840">
        <w:rPr>
          <w:rFonts w:cs="Times New Roman"/>
          <w:szCs w:val="24"/>
          <w:lang w:val="en-US"/>
        </w:rPr>
        <w:t xml:space="preserve">. It means that </w:t>
      </w:r>
      <w:r>
        <w:rPr>
          <w:rFonts w:cs="Times New Roman"/>
          <w:szCs w:val="24"/>
          <w:lang w:val="en-US"/>
        </w:rPr>
        <w:t xml:space="preserve">the </w:t>
      </w:r>
      <w:r w:rsidR="00DD05A7">
        <w:rPr>
          <w:rFonts w:cs="Times New Roman"/>
          <w:szCs w:val="24"/>
          <w:lang w:val="en-US"/>
        </w:rPr>
        <w:t xml:space="preserve">validated </w:t>
      </w:r>
      <w:r>
        <w:rPr>
          <w:rFonts w:cs="Times New Roman"/>
          <w:szCs w:val="24"/>
          <w:lang w:val="en-US"/>
        </w:rPr>
        <w:t xml:space="preserve">components is in the category of </w:t>
      </w:r>
      <w:r w:rsidR="00C11091">
        <w:rPr>
          <w:rFonts w:cs="Times New Roman"/>
          <w:szCs w:val="24"/>
          <w:lang w:val="en-US"/>
        </w:rPr>
        <w:t>“</w:t>
      </w:r>
      <w:r>
        <w:rPr>
          <w:rFonts w:cs="Times New Roman"/>
          <w:szCs w:val="24"/>
          <w:lang w:val="en-US"/>
        </w:rPr>
        <w:t>valid</w:t>
      </w:r>
      <w:r w:rsidR="00C11091">
        <w:rPr>
          <w:rFonts w:cs="Times New Roman"/>
          <w:szCs w:val="24"/>
          <w:lang w:val="en-US"/>
        </w:rPr>
        <w:t>”</w:t>
      </w:r>
      <w:r w:rsidR="00A314E2">
        <w:rPr>
          <w:rFonts w:cs="Times New Roman"/>
          <w:szCs w:val="24"/>
          <w:lang w:val="en-US"/>
        </w:rPr>
        <w:t>,</w:t>
      </w:r>
      <w:r>
        <w:rPr>
          <w:rFonts w:cs="Times New Roman"/>
          <w:szCs w:val="24"/>
          <w:lang w:val="en-US"/>
        </w:rPr>
        <w:t xml:space="preserve"> and </w:t>
      </w:r>
      <w:r w:rsidR="002859BE">
        <w:rPr>
          <w:rFonts w:cs="Times New Roman"/>
          <w:szCs w:val="24"/>
          <w:lang w:val="en-US"/>
        </w:rPr>
        <w:t>can be used</w:t>
      </w:r>
      <w:r>
        <w:rPr>
          <w:rFonts w:cs="Times New Roman"/>
          <w:szCs w:val="24"/>
          <w:lang w:val="en-US"/>
        </w:rPr>
        <w:t xml:space="preserve"> with minor revision</w:t>
      </w:r>
      <w:r w:rsidR="006B6836">
        <w:rPr>
          <w:rFonts w:cs="Times New Roman"/>
          <w:szCs w:val="24"/>
          <w:lang w:val="en-US"/>
        </w:rPr>
        <w:t xml:space="preserve">, (ii) </w:t>
      </w:r>
      <w:r w:rsidR="00197A84">
        <w:rPr>
          <w:rFonts w:cs="Times New Roman"/>
          <w:szCs w:val="24"/>
          <w:lang w:val="en-US"/>
        </w:rPr>
        <w:t>the learning</w:t>
      </w:r>
      <w:r>
        <w:rPr>
          <w:rFonts w:cs="Times New Roman"/>
          <w:szCs w:val="24"/>
          <w:lang w:val="en-US"/>
        </w:rPr>
        <w:t xml:space="preserve"> is already practical because it obtained</w:t>
      </w:r>
      <w:r w:rsidR="006B6836">
        <w:rPr>
          <w:rFonts w:cs="Times New Roman"/>
          <w:szCs w:val="24"/>
          <w:lang w:val="en-US"/>
        </w:rPr>
        <w:t xml:space="preserve"> </w:t>
      </w:r>
      <w:r w:rsidR="00E5529E" w:rsidRPr="00E5529E">
        <w:rPr>
          <w:rFonts w:cs="Times New Roman"/>
          <w:szCs w:val="24"/>
          <w:lang w:val="en-US"/>
        </w:rPr>
        <w:t xml:space="preserve">very good </w:t>
      </w:r>
      <w:r w:rsidR="00B42923">
        <w:rPr>
          <w:rFonts w:cs="Times New Roman"/>
          <w:szCs w:val="24"/>
          <w:lang w:val="en-US"/>
        </w:rPr>
        <w:t xml:space="preserve">score </w:t>
      </w:r>
      <w:r>
        <w:rPr>
          <w:rFonts w:cs="Times New Roman"/>
          <w:szCs w:val="24"/>
          <w:lang w:val="en-US"/>
        </w:rPr>
        <w:t xml:space="preserve">from the category of implemented on the implementation of learning activity, </w:t>
      </w:r>
      <w:r w:rsidR="009049EB">
        <w:rPr>
          <w:rFonts w:cs="Times New Roman"/>
          <w:szCs w:val="24"/>
          <w:lang w:val="en-US"/>
        </w:rPr>
        <w:t xml:space="preserve">and </w:t>
      </w:r>
      <w:r w:rsidR="006B6836">
        <w:rPr>
          <w:rFonts w:cs="Times New Roman"/>
          <w:szCs w:val="24"/>
          <w:lang w:val="en-US"/>
        </w:rPr>
        <w:t xml:space="preserve">(iii) </w:t>
      </w:r>
      <w:r>
        <w:rPr>
          <w:rFonts w:cs="Times New Roman"/>
          <w:szCs w:val="24"/>
          <w:lang w:val="en-US"/>
        </w:rPr>
        <w:t>the learning instrument is already effective because it fulfilled three indicators of effectiveness, namely</w:t>
      </w:r>
      <w:r w:rsidR="006B6836">
        <w:rPr>
          <w:rFonts w:cs="Times New Roman"/>
          <w:szCs w:val="24"/>
          <w:lang w:val="en-US"/>
        </w:rPr>
        <w:t xml:space="preserve"> (1)</w:t>
      </w:r>
      <w:r>
        <w:rPr>
          <w:rFonts w:cs="Times New Roman"/>
          <w:szCs w:val="24"/>
          <w:lang w:val="en-US"/>
        </w:rPr>
        <w:t xml:space="preserve"> the achievement of learning outcomes</w:t>
      </w:r>
      <w:r w:rsidR="006B6836">
        <w:rPr>
          <w:rFonts w:cs="Times New Roman"/>
          <w:szCs w:val="24"/>
          <w:lang w:val="en-US"/>
        </w:rPr>
        <w:t xml:space="preserve">, </w:t>
      </w:r>
      <w:r w:rsidR="00886B79">
        <w:rPr>
          <w:rFonts w:cs="Times New Roman"/>
          <w:szCs w:val="24"/>
          <w:lang w:val="en-US"/>
        </w:rPr>
        <w:t xml:space="preserve">        </w:t>
      </w:r>
      <w:r w:rsidR="006B6836">
        <w:rPr>
          <w:rFonts w:cs="Times New Roman"/>
          <w:szCs w:val="24"/>
          <w:lang w:val="en-US"/>
        </w:rPr>
        <w:t xml:space="preserve">(2) </w:t>
      </w:r>
      <w:r>
        <w:rPr>
          <w:rFonts w:cs="Times New Roman"/>
          <w:szCs w:val="24"/>
          <w:lang w:val="en-US"/>
        </w:rPr>
        <w:t>student’s activity</w:t>
      </w:r>
      <w:r w:rsidR="006B6836">
        <w:rPr>
          <w:rFonts w:cs="Times New Roman"/>
          <w:szCs w:val="24"/>
          <w:lang w:val="en-US"/>
        </w:rPr>
        <w:t>,</w:t>
      </w:r>
      <w:r w:rsidR="009049EB">
        <w:rPr>
          <w:rFonts w:cs="Times New Roman"/>
          <w:szCs w:val="24"/>
          <w:lang w:val="en-US"/>
        </w:rPr>
        <w:t xml:space="preserve"> and</w:t>
      </w:r>
      <w:r w:rsidR="006B6836">
        <w:rPr>
          <w:rFonts w:cs="Times New Roman"/>
          <w:szCs w:val="24"/>
          <w:lang w:val="en-US"/>
        </w:rPr>
        <w:t xml:space="preserve"> (3) </w:t>
      </w:r>
      <w:r w:rsidR="00DA093B">
        <w:rPr>
          <w:rFonts w:cs="Times New Roman"/>
          <w:szCs w:val="24"/>
          <w:lang w:val="en-US"/>
        </w:rPr>
        <w:t xml:space="preserve">all </w:t>
      </w:r>
      <w:r w:rsidR="009049EB">
        <w:rPr>
          <w:rFonts w:cs="Times New Roman"/>
          <w:szCs w:val="24"/>
          <w:lang w:val="en-US"/>
        </w:rPr>
        <w:t>students</w:t>
      </w:r>
      <w:r w:rsidR="00DA093B">
        <w:rPr>
          <w:rFonts w:cs="Times New Roman"/>
          <w:szCs w:val="24"/>
          <w:lang w:val="en-US"/>
        </w:rPr>
        <w:t>’</w:t>
      </w:r>
      <w:r w:rsidR="009049EB">
        <w:rPr>
          <w:rFonts w:cs="Times New Roman"/>
          <w:szCs w:val="24"/>
          <w:lang w:val="en-US"/>
        </w:rPr>
        <w:t xml:space="preserve"> response that </w:t>
      </w:r>
      <w:r w:rsidR="00397A01">
        <w:rPr>
          <w:rFonts w:cs="Times New Roman"/>
          <w:szCs w:val="24"/>
          <w:lang w:val="en-US"/>
        </w:rPr>
        <w:t>including in</w:t>
      </w:r>
      <w:r w:rsidR="009049EB">
        <w:rPr>
          <w:rFonts w:cs="Times New Roman"/>
          <w:szCs w:val="24"/>
          <w:lang w:val="en-US"/>
        </w:rPr>
        <w:t xml:space="preserve"> the category and </w:t>
      </w:r>
      <w:r w:rsidR="00DA3A92">
        <w:rPr>
          <w:rFonts w:cs="Times New Roman"/>
          <w:szCs w:val="24"/>
          <w:lang w:val="en-US"/>
        </w:rPr>
        <w:t xml:space="preserve">expected </w:t>
      </w:r>
      <w:r w:rsidR="009049EB">
        <w:rPr>
          <w:rFonts w:cs="Times New Roman"/>
          <w:szCs w:val="24"/>
          <w:lang w:val="en-US"/>
        </w:rPr>
        <w:t>indicator.</w:t>
      </w:r>
    </w:p>
    <w:p w:rsidR="009336AF" w:rsidRDefault="009336AF" w:rsidP="00115152">
      <w:pPr>
        <w:spacing w:line="480" w:lineRule="auto"/>
        <w:jc w:val="center"/>
        <w:rPr>
          <w:b/>
          <w:lang w:val="en-US"/>
        </w:rPr>
      </w:pPr>
    </w:p>
    <w:sectPr w:rsidR="009336AF" w:rsidSect="00A56B88">
      <w:footerReference w:type="default" r:id="rId7"/>
      <w:pgSz w:w="12242" w:h="15842" w:code="1"/>
      <w:pgMar w:top="2268" w:right="1701" w:bottom="1701" w:left="2268" w:header="709" w:footer="709"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9F0" w:rsidRDefault="004109F0" w:rsidP="00A56B88">
      <w:pPr>
        <w:spacing w:line="240" w:lineRule="auto"/>
      </w:pPr>
      <w:r>
        <w:separator/>
      </w:r>
    </w:p>
  </w:endnote>
  <w:endnote w:type="continuationSeparator" w:id="1">
    <w:p w:rsidR="004109F0" w:rsidRDefault="004109F0" w:rsidP="00A56B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9047"/>
      <w:docPartObj>
        <w:docPartGallery w:val="Page Numbers (Bottom of Page)"/>
        <w:docPartUnique/>
      </w:docPartObj>
    </w:sdtPr>
    <w:sdtContent>
      <w:p w:rsidR="005E6FA6" w:rsidRDefault="00A73B12">
        <w:pPr>
          <w:pStyle w:val="Footer"/>
          <w:jc w:val="center"/>
        </w:pPr>
        <w:fldSimple w:instr=" PAGE   \* MERGEFORMAT ">
          <w:r w:rsidR="009529D1">
            <w:rPr>
              <w:noProof/>
            </w:rPr>
            <w:t>viii</w:t>
          </w:r>
        </w:fldSimple>
      </w:p>
    </w:sdtContent>
  </w:sdt>
  <w:p w:rsidR="005E6FA6" w:rsidRDefault="005E6F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9F0" w:rsidRDefault="004109F0" w:rsidP="00A56B88">
      <w:pPr>
        <w:spacing w:line="240" w:lineRule="auto"/>
      </w:pPr>
      <w:r>
        <w:separator/>
      </w:r>
    </w:p>
  </w:footnote>
  <w:footnote w:type="continuationSeparator" w:id="1">
    <w:p w:rsidR="004109F0" w:rsidRDefault="004109F0" w:rsidP="00A56B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1F8"/>
    <w:multiLevelType w:val="hybridMultilevel"/>
    <w:tmpl w:val="1A26A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43113A"/>
    <w:multiLevelType w:val="hybridMultilevel"/>
    <w:tmpl w:val="1A26AD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1604AF"/>
    <w:multiLevelType w:val="hybridMultilevel"/>
    <w:tmpl w:val="23A82902"/>
    <w:lvl w:ilvl="0" w:tplc="04210017">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
    <w:nsid w:val="17EA107B"/>
    <w:multiLevelType w:val="hybridMultilevel"/>
    <w:tmpl w:val="CFC445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DAE4E6E"/>
    <w:multiLevelType w:val="hybridMultilevel"/>
    <w:tmpl w:val="4B28A88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A872ED3"/>
    <w:multiLevelType w:val="hybridMultilevel"/>
    <w:tmpl w:val="09A0AC90"/>
    <w:lvl w:ilvl="0" w:tplc="04210017">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6">
    <w:nsid w:val="2CD94B6D"/>
    <w:multiLevelType w:val="hybridMultilevel"/>
    <w:tmpl w:val="C1AA4E32"/>
    <w:lvl w:ilvl="0" w:tplc="04210017">
      <w:start w:val="1"/>
      <w:numFmt w:val="lowerLetter"/>
      <w:lvlText w:val="%1)"/>
      <w:lvlJc w:val="left"/>
      <w:pPr>
        <w:ind w:left="1212" w:hanging="360"/>
      </w:p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
    <w:nsid w:val="3454463D"/>
    <w:multiLevelType w:val="singleLevel"/>
    <w:tmpl w:val="04090015"/>
    <w:lvl w:ilvl="0">
      <w:start w:val="1"/>
      <w:numFmt w:val="upperLetter"/>
      <w:lvlText w:val="%1."/>
      <w:lvlJc w:val="left"/>
      <w:pPr>
        <w:tabs>
          <w:tab w:val="num" w:pos="417"/>
        </w:tabs>
        <w:ind w:left="417" w:hanging="360"/>
      </w:pPr>
      <w:rPr>
        <w:rFonts w:hint="default"/>
      </w:rPr>
    </w:lvl>
  </w:abstractNum>
  <w:abstractNum w:abstractNumId="8">
    <w:nsid w:val="45093AC6"/>
    <w:multiLevelType w:val="hybridMultilevel"/>
    <w:tmpl w:val="F43E7DAC"/>
    <w:lvl w:ilvl="0" w:tplc="A998BEB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51A0362F"/>
    <w:multiLevelType w:val="hybridMultilevel"/>
    <w:tmpl w:val="BE94C8EA"/>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523D2DF7"/>
    <w:multiLevelType w:val="hybridMultilevel"/>
    <w:tmpl w:val="4B182D9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71FF247B"/>
    <w:multiLevelType w:val="hybridMultilevel"/>
    <w:tmpl w:val="96A4A40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
  </w:num>
  <w:num w:numId="2">
    <w:abstractNumId w:val="4"/>
  </w:num>
  <w:num w:numId="3">
    <w:abstractNumId w:val="11"/>
  </w:num>
  <w:num w:numId="4">
    <w:abstractNumId w:val="8"/>
  </w:num>
  <w:num w:numId="5">
    <w:abstractNumId w:val="0"/>
  </w:num>
  <w:num w:numId="6">
    <w:abstractNumId w:val="1"/>
  </w:num>
  <w:num w:numId="7">
    <w:abstractNumId w:val="10"/>
  </w:num>
  <w:num w:numId="8">
    <w:abstractNumId w:val="7"/>
  </w:num>
  <w:num w:numId="9">
    <w:abstractNumId w:val="9"/>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2324"/>
    <w:rsid w:val="00004B91"/>
    <w:rsid w:val="00014142"/>
    <w:rsid w:val="00014965"/>
    <w:rsid w:val="0001795C"/>
    <w:rsid w:val="00054203"/>
    <w:rsid w:val="00054D6D"/>
    <w:rsid w:val="0006781D"/>
    <w:rsid w:val="000A4195"/>
    <w:rsid w:val="000C1B80"/>
    <w:rsid w:val="000C544F"/>
    <w:rsid w:val="000C7275"/>
    <w:rsid w:val="000F6031"/>
    <w:rsid w:val="001061BC"/>
    <w:rsid w:val="00112311"/>
    <w:rsid w:val="0011273F"/>
    <w:rsid w:val="00113A44"/>
    <w:rsid w:val="00115152"/>
    <w:rsid w:val="001166AC"/>
    <w:rsid w:val="0013526D"/>
    <w:rsid w:val="00141214"/>
    <w:rsid w:val="00141303"/>
    <w:rsid w:val="00164643"/>
    <w:rsid w:val="00172C17"/>
    <w:rsid w:val="001744EA"/>
    <w:rsid w:val="001767D3"/>
    <w:rsid w:val="00184508"/>
    <w:rsid w:val="001926D7"/>
    <w:rsid w:val="00192A1A"/>
    <w:rsid w:val="001947B6"/>
    <w:rsid w:val="00197A84"/>
    <w:rsid w:val="001C390B"/>
    <w:rsid w:val="001D04C0"/>
    <w:rsid w:val="001E3009"/>
    <w:rsid w:val="001E37DC"/>
    <w:rsid w:val="001F4C7F"/>
    <w:rsid w:val="00202FCC"/>
    <w:rsid w:val="00205FC4"/>
    <w:rsid w:val="002070A1"/>
    <w:rsid w:val="00224B2A"/>
    <w:rsid w:val="00232724"/>
    <w:rsid w:val="002349F0"/>
    <w:rsid w:val="002816A5"/>
    <w:rsid w:val="002859BE"/>
    <w:rsid w:val="00287708"/>
    <w:rsid w:val="002A5621"/>
    <w:rsid w:val="002B095E"/>
    <w:rsid w:val="002B2DED"/>
    <w:rsid w:val="002D46CA"/>
    <w:rsid w:val="00300439"/>
    <w:rsid w:val="00316E08"/>
    <w:rsid w:val="00326532"/>
    <w:rsid w:val="00343A66"/>
    <w:rsid w:val="00344A2C"/>
    <w:rsid w:val="003576E7"/>
    <w:rsid w:val="00363A5A"/>
    <w:rsid w:val="00382603"/>
    <w:rsid w:val="00387E4C"/>
    <w:rsid w:val="003950DF"/>
    <w:rsid w:val="00397A01"/>
    <w:rsid w:val="003A2388"/>
    <w:rsid w:val="003A4A41"/>
    <w:rsid w:val="003C593F"/>
    <w:rsid w:val="003D1134"/>
    <w:rsid w:val="003F3DC0"/>
    <w:rsid w:val="004051C3"/>
    <w:rsid w:val="004109F0"/>
    <w:rsid w:val="00423584"/>
    <w:rsid w:val="00425D01"/>
    <w:rsid w:val="00431BDA"/>
    <w:rsid w:val="00451C0C"/>
    <w:rsid w:val="00455359"/>
    <w:rsid w:val="00466688"/>
    <w:rsid w:val="00467905"/>
    <w:rsid w:val="0047251E"/>
    <w:rsid w:val="0048635B"/>
    <w:rsid w:val="004960E4"/>
    <w:rsid w:val="004A4ADE"/>
    <w:rsid w:val="004C2596"/>
    <w:rsid w:val="004C3000"/>
    <w:rsid w:val="004E65A2"/>
    <w:rsid w:val="004F2F8C"/>
    <w:rsid w:val="00502841"/>
    <w:rsid w:val="00505963"/>
    <w:rsid w:val="00506AA1"/>
    <w:rsid w:val="00525D6E"/>
    <w:rsid w:val="005273EC"/>
    <w:rsid w:val="00532452"/>
    <w:rsid w:val="00547386"/>
    <w:rsid w:val="00547A12"/>
    <w:rsid w:val="0055421B"/>
    <w:rsid w:val="005544A2"/>
    <w:rsid w:val="00554577"/>
    <w:rsid w:val="005612C1"/>
    <w:rsid w:val="00567E63"/>
    <w:rsid w:val="005754AC"/>
    <w:rsid w:val="005916D2"/>
    <w:rsid w:val="005A307F"/>
    <w:rsid w:val="005A7953"/>
    <w:rsid w:val="005B188D"/>
    <w:rsid w:val="005B4F9A"/>
    <w:rsid w:val="005B5870"/>
    <w:rsid w:val="005E3CDA"/>
    <w:rsid w:val="005E6FA6"/>
    <w:rsid w:val="005F3A59"/>
    <w:rsid w:val="00602324"/>
    <w:rsid w:val="00602E84"/>
    <w:rsid w:val="00612977"/>
    <w:rsid w:val="0062550A"/>
    <w:rsid w:val="00646FF4"/>
    <w:rsid w:val="006529A8"/>
    <w:rsid w:val="00664DE9"/>
    <w:rsid w:val="00666D88"/>
    <w:rsid w:val="0067099B"/>
    <w:rsid w:val="00676C78"/>
    <w:rsid w:val="0068376B"/>
    <w:rsid w:val="00683FD0"/>
    <w:rsid w:val="00686B81"/>
    <w:rsid w:val="00695A1F"/>
    <w:rsid w:val="006A0FCD"/>
    <w:rsid w:val="006A4EB2"/>
    <w:rsid w:val="006A4F88"/>
    <w:rsid w:val="006B3C17"/>
    <w:rsid w:val="006B5060"/>
    <w:rsid w:val="006B6836"/>
    <w:rsid w:val="006C2D25"/>
    <w:rsid w:val="006E4C9C"/>
    <w:rsid w:val="00703287"/>
    <w:rsid w:val="007104D4"/>
    <w:rsid w:val="00710A58"/>
    <w:rsid w:val="00714CD3"/>
    <w:rsid w:val="0072393B"/>
    <w:rsid w:val="007409A3"/>
    <w:rsid w:val="0074346E"/>
    <w:rsid w:val="00753A1A"/>
    <w:rsid w:val="00753E77"/>
    <w:rsid w:val="0075402F"/>
    <w:rsid w:val="00765AE3"/>
    <w:rsid w:val="00784532"/>
    <w:rsid w:val="00790DBE"/>
    <w:rsid w:val="007972F3"/>
    <w:rsid w:val="007A45B2"/>
    <w:rsid w:val="007B0F7C"/>
    <w:rsid w:val="007B63EA"/>
    <w:rsid w:val="007C6062"/>
    <w:rsid w:val="007C70C2"/>
    <w:rsid w:val="007F10D0"/>
    <w:rsid w:val="007F1134"/>
    <w:rsid w:val="00803FA0"/>
    <w:rsid w:val="00854840"/>
    <w:rsid w:val="00866235"/>
    <w:rsid w:val="008852BB"/>
    <w:rsid w:val="00885651"/>
    <w:rsid w:val="00886B79"/>
    <w:rsid w:val="0089062D"/>
    <w:rsid w:val="00896B73"/>
    <w:rsid w:val="008B06FA"/>
    <w:rsid w:val="008C3ACB"/>
    <w:rsid w:val="008D38E8"/>
    <w:rsid w:val="008F22D6"/>
    <w:rsid w:val="009049EB"/>
    <w:rsid w:val="00916003"/>
    <w:rsid w:val="0092181F"/>
    <w:rsid w:val="009336AF"/>
    <w:rsid w:val="009345A1"/>
    <w:rsid w:val="009529D1"/>
    <w:rsid w:val="00960D37"/>
    <w:rsid w:val="0096307F"/>
    <w:rsid w:val="009673C5"/>
    <w:rsid w:val="00984644"/>
    <w:rsid w:val="009846EA"/>
    <w:rsid w:val="00990BDA"/>
    <w:rsid w:val="00990EB3"/>
    <w:rsid w:val="009D0D4F"/>
    <w:rsid w:val="009D2E08"/>
    <w:rsid w:val="009E417D"/>
    <w:rsid w:val="00A01EAC"/>
    <w:rsid w:val="00A23BE8"/>
    <w:rsid w:val="00A30961"/>
    <w:rsid w:val="00A314E2"/>
    <w:rsid w:val="00A32A0A"/>
    <w:rsid w:val="00A35940"/>
    <w:rsid w:val="00A56B88"/>
    <w:rsid w:val="00A72D8D"/>
    <w:rsid w:val="00A73B12"/>
    <w:rsid w:val="00A75DDE"/>
    <w:rsid w:val="00A77D93"/>
    <w:rsid w:val="00A83FB3"/>
    <w:rsid w:val="00A8467A"/>
    <w:rsid w:val="00A84DFE"/>
    <w:rsid w:val="00AC61B8"/>
    <w:rsid w:val="00AD1036"/>
    <w:rsid w:val="00AD2393"/>
    <w:rsid w:val="00B20BE8"/>
    <w:rsid w:val="00B24972"/>
    <w:rsid w:val="00B42923"/>
    <w:rsid w:val="00B83E7E"/>
    <w:rsid w:val="00B844F9"/>
    <w:rsid w:val="00BA57AC"/>
    <w:rsid w:val="00BB1F02"/>
    <w:rsid w:val="00BB39CD"/>
    <w:rsid w:val="00BC5AEA"/>
    <w:rsid w:val="00BD2F4B"/>
    <w:rsid w:val="00BD4FA0"/>
    <w:rsid w:val="00C11091"/>
    <w:rsid w:val="00C12FDB"/>
    <w:rsid w:val="00C14877"/>
    <w:rsid w:val="00C15CBF"/>
    <w:rsid w:val="00C26204"/>
    <w:rsid w:val="00C36247"/>
    <w:rsid w:val="00C405E6"/>
    <w:rsid w:val="00C46B79"/>
    <w:rsid w:val="00C473CF"/>
    <w:rsid w:val="00C519E8"/>
    <w:rsid w:val="00C53019"/>
    <w:rsid w:val="00C72814"/>
    <w:rsid w:val="00C731C5"/>
    <w:rsid w:val="00C77B90"/>
    <w:rsid w:val="00C8135B"/>
    <w:rsid w:val="00C82121"/>
    <w:rsid w:val="00C865AA"/>
    <w:rsid w:val="00C96A10"/>
    <w:rsid w:val="00CA1C06"/>
    <w:rsid w:val="00CA1F85"/>
    <w:rsid w:val="00CA3610"/>
    <w:rsid w:val="00CB7D07"/>
    <w:rsid w:val="00CD1E20"/>
    <w:rsid w:val="00CE5070"/>
    <w:rsid w:val="00D05168"/>
    <w:rsid w:val="00D10A0C"/>
    <w:rsid w:val="00D13CA5"/>
    <w:rsid w:val="00D2093A"/>
    <w:rsid w:val="00D266B9"/>
    <w:rsid w:val="00D44FF6"/>
    <w:rsid w:val="00D47EA7"/>
    <w:rsid w:val="00D563C8"/>
    <w:rsid w:val="00D82513"/>
    <w:rsid w:val="00DA093B"/>
    <w:rsid w:val="00DA24F9"/>
    <w:rsid w:val="00DA3A92"/>
    <w:rsid w:val="00DA4DD6"/>
    <w:rsid w:val="00DD05A7"/>
    <w:rsid w:val="00DD6591"/>
    <w:rsid w:val="00DE03C7"/>
    <w:rsid w:val="00DE6173"/>
    <w:rsid w:val="00E20E51"/>
    <w:rsid w:val="00E357D2"/>
    <w:rsid w:val="00E436C6"/>
    <w:rsid w:val="00E47B8A"/>
    <w:rsid w:val="00E5529E"/>
    <w:rsid w:val="00E55976"/>
    <w:rsid w:val="00E73CF2"/>
    <w:rsid w:val="00E86735"/>
    <w:rsid w:val="00E90413"/>
    <w:rsid w:val="00E93D25"/>
    <w:rsid w:val="00EB142B"/>
    <w:rsid w:val="00EB3CC4"/>
    <w:rsid w:val="00EC1054"/>
    <w:rsid w:val="00EF023E"/>
    <w:rsid w:val="00EF0267"/>
    <w:rsid w:val="00EF5835"/>
    <w:rsid w:val="00F0569E"/>
    <w:rsid w:val="00F069F2"/>
    <w:rsid w:val="00F12C5E"/>
    <w:rsid w:val="00F14B88"/>
    <w:rsid w:val="00F1614A"/>
    <w:rsid w:val="00F21BAC"/>
    <w:rsid w:val="00F27A57"/>
    <w:rsid w:val="00F33A18"/>
    <w:rsid w:val="00F361D3"/>
    <w:rsid w:val="00F43647"/>
    <w:rsid w:val="00F65F28"/>
    <w:rsid w:val="00F83AEE"/>
    <w:rsid w:val="00F942C8"/>
    <w:rsid w:val="00F96DA2"/>
    <w:rsid w:val="00FC02F5"/>
    <w:rsid w:val="00FC6A52"/>
    <w:rsid w:val="00FD44F9"/>
    <w:rsid w:val="00FD458C"/>
    <w:rsid w:val="00FE2B70"/>
    <w:rsid w:val="00FE739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C8"/>
    <w:rPr>
      <w:rFonts w:ascii="Tahoma" w:hAnsi="Tahoma" w:cs="Tahoma"/>
      <w:sz w:val="16"/>
      <w:szCs w:val="16"/>
    </w:rPr>
  </w:style>
  <w:style w:type="paragraph" w:styleId="ListParagraph">
    <w:name w:val="List Paragraph"/>
    <w:basedOn w:val="Normal"/>
    <w:uiPriority w:val="34"/>
    <w:qFormat/>
    <w:rsid w:val="00CB7D07"/>
    <w:pPr>
      <w:ind w:left="720"/>
      <w:contextualSpacing/>
    </w:pPr>
  </w:style>
  <w:style w:type="paragraph" w:styleId="BodyTextIndent">
    <w:name w:val="Body Text Indent"/>
    <w:basedOn w:val="Normal"/>
    <w:link w:val="BodyTextIndentChar"/>
    <w:semiHidden/>
    <w:rsid w:val="00E47B8A"/>
    <w:pPr>
      <w:tabs>
        <w:tab w:val="left" w:pos="2880"/>
        <w:tab w:val="left" w:pos="3150"/>
      </w:tabs>
      <w:spacing w:line="240" w:lineRule="auto"/>
      <w:ind w:left="3150" w:hanging="3150"/>
      <w:jc w:val="both"/>
    </w:pPr>
    <w:rPr>
      <w:rFonts w:eastAsia="Times New Roman" w:cs="Times New Roman"/>
      <w:b/>
      <w:szCs w:val="20"/>
      <w:lang w:val="en-US"/>
    </w:rPr>
  </w:style>
  <w:style w:type="character" w:customStyle="1" w:styleId="BodyTextIndentChar">
    <w:name w:val="Body Text Indent Char"/>
    <w:basedOn w:val="DefaultParagraphFont"/>
    <w:link w:val="BodyTextIndent"/>
    <w:semiHidden/>
    <w:rsid w:val="00E47B8A"/>
    <w:rPr>
      <w:rFonts w:eastAsia="Times New Roman" w:cs="Times New Roman"/>
      <w:b/>
      <w:szCs w:val="20"/>
      <w:lang w:val="en-US"/>
    </w:rPr>
  </w:style>
  <w:style w:type="table" w:styleId="TableGrid">
    <w:name w:val="Table Grid"/>
    <w:basedOn w:val="TableNormal"/>
    <w:uiPriority w:val="99"/>
    <w:rsid w:val="00C731C5"/>
    <w:pPr>
      <w:spacing w:line="240" w:lineRule="auto"/>
    </w:pPr>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31C5"/>
    <w:pPr>
      <w:spacing w:line="240" w:lineRule="auto"/>
    </w:pPr>
    <w:rPr>
      <w:rFonts w:asciiTheme="minorHAnsi" w:hAnsiTheme="minorHAnsi"/>
      <w:sz w:val="22"/>
      <w:lang w:val="en-US"/>
    </w:rPr>
  </w:style>
  <w:style w:type="paragraph" w:customStyle="1" w:styleId="Default">
    <w:name w:val="Default"/>
    <w:rsid w:val="0013526D"/>
    <w:pPr>
      <w:autoSpaceDE w:val="0"/>
      <w:autoSpaceDN w:val="0"/>
      <w:adjustRightInd w:val="0"/>
      <w:spacing w:line="240" w:lineRule="auto"/>
    </w:pPr>
    <w:rPr>
      <w:rFonts w:ascii="Calibri" w:eastAsia="Calibri" w:hAnsi="Calibri" w:cs="Calibri"/>
      <w:color w:val="000000"/>
      <w:szCs w:val="24"/>
    </w:rPr>
  </w:style>
  <w:style w:type="paragraph" w:styleId="Header">
    <w:name w:val="header"/>
    <w:basedOn w:val="Normal"/>
    <w:link w:val="HeaderChar"/>
    <w:uiPriority w:val="99"/>
    <w:semiHidden/>
    <w:unhideWhenUsed/>
    <w:rsid w:val="00A56B8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56B88"/>
  </w:style>
  <w:style w:type="paragraph" w:styleId="Footer">
    <w:name w:val="footer"/>
    <w:basedOn w:val="Normal"/>
    <w:link w:val="FooterChar"/>
    <w:uiPriority w:val="99"/>
    <w:unhideWhenUsed/>
    <w:rsid w:val="00A56B88"/>
    <w:pPr>
      <w:tabs>
        <w:tab w:val="center" w:pos="4680"/>
        <w:tab w:val="right" w:pos="9360"/>
      </w:tabs>
      <w:spacing w:line="240" w:lineRule="auto"/>
    </w:pPr>
  </w:style>
  <w:style w:type="character" w:customStyle="1" w:styleId="FooterChar">
    <w:name w:val="Footer Char"/>
    <w:basedOn w:val="DefaultParagraphFont"/>
    <w:link w:val="Footer"/>
    <w:uiPriority w:val="99"/>
    <w:rsid w:val="00A56B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samiyawati</dc:creator>
  <cp:lastModifiedBy>PC-16</cp:lastModifiedBy>
  <cp:revision>2</cp:revision>
  <cp:lastPrinted>2013-06-16T11:45:00Z</cp:lastPrinted>
  <dcterms:created xsi:type="dcterms:W3CDTF">2016-04-20T07:05:00Z</dcterms:created>
  <dcterms:modified xsi:type="dcterms:W3CDTF">2016-04-20T07:05:00Z</dcterms:modified>
</cp:coreProperties>
</file>