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A7C" w:rsidRPr="00F36C21" w:rsidRDefault="005E3A7C" w:rsidP="005E3A7C">
      <w:pPr>
        <w:spacing w:line="480" w:lineRule="auto"/>
        <w:jc w:val="center"/>
        <w:rPr>
          <w:b/>
          <w:lang w:val="sv-SE"/>
        </w:rPr>
      </w:pPr>
      <w:r w:rsidRPr="00F36C21">
        <w:rPr>
          <w:b/>
          <w:lang w:val="sv-SE"/>
        </w:rPr>
        <w:t>ABSTRAK</w:t>
      </w:r>
    </w:p>
    <w:p w:rsidR="005E3A7C" w:rsidRPr="00F36C21" w:rsidRDefault="005E3A7C" w:rsidP="005E3A7C">
      <w:pPr>
        <w:tabs>
          <w:tab w:val="left" w:pos="720"/>
        </w:tabs>
        <w:spacing w:line="480" w:lineRule="auto"/>
        <w:jc w:val="center"/>
        <w:rPr>
          <w:b/>
          <w:lang w:val="sv-SE"/>
        </w:rPr>
      </w:pPr>
    </w:p>
    <w:p w:rsidR="005E3A7C" w:rsidRPr="009E5C4F" w:rsidRDefault="003F1D94" w:rsidP="005E3A7C">
      <w:pPr>
        <w:jc w:val="both"/>
        <w:rPr>
          <w:i/>
        </w:rPr>
      </w:pPr>
      <w:r>
        <w:rPr>
          <w:b/>
        </w:rPr>
        <w:t>Rizky Ramadhana</w:t>
      </w:r>
      <w:r w:rsidR="005E3A7C" w:rsidRPr="00F36C21">
        <w:rPr>
          <w:b/>
        </w:rPr>
        <w:t>, 201</w:t>
      </w:r>
      <w:r w:rsidR="005E3A7C">
        <w:rPr>
          <w:b/>
          <w:lang w:val="en-US"/>
        </w:rPr>
        <w:t>4</w:t>
      </w:r>
      <w:r w:rsidR="005E3A7C" w:rsidRPr="00F36C21">
        <w:t xml:space="preserve">. </w:t>
      </w:r>
      <w:r w:rsidR="00403071">
        <w:rPr>
          <w:i/>
        </w:rPr>
        <w:t>Komparasi Model Pembelajaran Kooperatif Tipe STAD dan STAD Turnamen dalam Aspek Motivasi, Sikap dan Hasil Belajar Materi Pokok Lingkaran pada Siswa Kelas VIII SMP Negeri 1 Gantarangkeke Kab. Bantaeng</w:t>
      </w:r>
      <w:r w:rsidR="005E3A7C">
        <w:rPr>
          <w:i/>
          <w:lang w:val="en-US"/>
        </w:rPr>
        <w:t>.</w:t>
      </w:r>
      <w:r w:rsidR="005E3A7C" w:rsidRPr="00F36C21">
        <w:t xml:space="preserve"> </w:t>
      </w:r>
      <w:r w:rsidR="005E3A7C">
        <w:rPr>
          <w:lang w:val="en-US"/>
        </w:rPr>
        <w:t>(</w:t>
      </w:r>
      <w:r w:rsidR="005E3A7C">
        <w:t xml:space="preserve">dibimbing oleh </w:t>
      </w:r>
      <w:r w:rsidR="00403071">
        <w:rPr>
          <w:bCs/>
          <w:lang w:val="sv-SE"/>
        </w:rPr>
        <w:t>Nurdin Arsyad</w:t>
      </w:r>
      <w:r w:rsidR="00774C71">
        <w:rPr>
          <w:bCs/>
        </w:rPr>
        <w:t xml:space="preserve"> </w:t>
      </w:r>
      <w:r w:rsidR="005E3A7C">
        <w:t xml:space="preserve">dan </w:t>
      </w:r>
      <w:r w:rsidR="00403071">
        <w:t>Muh. Jufri</w:t>
      </w:r>
      <w:r w:rsidR="005E3A7C" w:rsidRPr="00F36C21">
        <w:t>)</w:t>
      </w:r>
    </w:p>
    <w:p w:rsidR="005E3A7C" w:rsidRPr="00F36C21" w:rsidRDefault="005E3A7C" w:rsidP="005E3A7C">
      <w:pPr>
        <w:jc w:val="both"/>
      </w:pPr>
    </w:p>
    <w:p w:rsidR="00B211C5" w:rsidRDefault="000745AD" w:rsidP="00B211C5">
      <w:pPr>
        <w:ind w:firstLine="720"/>
        <w:jc w:val="both"/>
      </w:pPr>
      <w:r>
        <w:t>Penelitian ini bertujuan untuk mengetahui perbedaan peningkatan motivasi belajar</w:t>
      </w:r>
      <w:r w:rsidR="00223A73">
        <w:t xml:space="preserve"> matematika</w:t>
      </w:r>
      <w:r>
        <w:t xml:space="preserve">, sikap siswa terhadap matematika dan hasil belajar matematika siswa kelas VIII pada materi pokok lingkaran dengan penerapan model pembelajaran kooperatif tipe STAD dan STAD Turnamen. </w:t>
      </w:r>
      <w:r w:rsidR="00E91179">
        <w:t xml:space="preserve">Jenis penelitian ini adalah penelitian kuasi eksperimen </w:t>
      </w:r>
      <w:r w:rsidR="00DC693B">
        <w:t>dilaksanakan di SMP Negeri 1 Gantarangkeke Kabupaten Bantaeng yang melibatkan dua kelompok eksperimen.</w:t>
      </w:r>
      <w:r w:rsidR="005940CF">
        <w:t xml:space="preserve"> Populasi</w:t>
      </w:r>
      <w:r w:rsidR="00216BE8">
        <w:t xml:space="preserve"> dalam penelitian ini siswa kelas VIII</w:t>
      </w:r>
      <w:r w:rsidR="0024117B">
        <w:t xml:space="preserve"> </w:t>
      </w:r>
      <w:r w:rsidR="005940CF" w:rsidRPr="001C6905">
        <w:t>Neger</w:t>
      </w:r>
      <w:r w:rsidR="005940CF">
        <w:t>i 1 Gantarangkeke tahun pelajaran 2013/2014 yang berjumlah 46 orang yang terbagi ke dalam dua kelas, yaitu kelas VIII</w:t>
      </w:r>
      <w:r w:rsidR="005940CF">
        <w:rPr>
          <w:vertAlign w:val="subscript"/>
        </w:rPr>
        <w:t>A</w:t>
      </w:r>
      <w:r w:rsidR="005940CF">
        <w:t xml:space="preserve"> dengan jumlah siswa 23 orang dan kelas VIII</w:t>
      </w:r>
      <w:r w:rsidR="005940CF">
        <w:rPr>
          <w:vertAlign w:val="subscript"/>
        </w:rPr>
        <w:t>B</w:t>
      </w:r>
      <w:r w:rsidR="005940CF">
        <w:t xml:space="preserve"> dengan jumlah siswa 23 orang.</w:t>
      </w:r>
      <w:r w:rsidR="00B211C5">
        <w:t xml:space="preserve"> Sampel</w:t>
      </w:r>
      <w:r w:rsidR="00B211C5" w:rsidRPr="001C6905">
        <w:t xml:space="preserve"> penelitian </w:t>
      </w:r>
      <w:r w:rsidR="00B211C5">
        <w:t>ini adalah keseluruhan populasi dimana penentuan kelas yang akan diajar menggunakan STAD dan STAD-Turnamen dilakukan secara random</w:t>
      </w:r>
      <w:r w:rsidR="00B211C5" w:rsidRPr="001C6905">
        <w:t>.</w:t>
      </w:r>
      <w:r w:rsidR="000178B0">
        <w:t xml:space="preserve"> Instrumen yang digunakan dalam penelitian ini yaitu angket motivasi belajar matematika, angket sikap siswa terhadap matemmatika dan tes hasil belajar.</w:t>
      </w:r>
    </w:p>
    <w:p w:rsidR="00216BE8" w:rsidRDefault="00216BE8" w:rsidP="005940CF">
      <w:pPr>
        <w:autoSpaceDE w:val="0"/>
        <w:autoSpaceDN w:val="0"/>
        <w:adjustRightInd w:val="0"/>
        <w:ind w:firstLine="709"/>
        <w:jc w:val="both"/>
      </w:pPr>
    </w:p>
    <w:p w:rsidR="005D21BB" w:rsidRPr="005D21BB" w:rsidRDefault="00643909" w:rsidP="005D21BB">
      <w:pPr>
        <w:autoSpaceDE w:val="0"/>
        <w:autoSpaceDN w:val="0"/>
        <w:adjustRightInd w:val="0"/>
        <w:ind w:firstLine="709"/>
        <w:jc w:val="both"/>
      </w:pPr>
      <w:r>
        <w:t>Hasil penelitian menunjukkan (1)</w:t>
      </w:r>
      <w:r w:rsidRPr="00643909">
        <w:t xml:space="preserve"> </w:t>
      </w:r>
      <w:r w:rsidR="001F05D8">
        <w:t>r</w:t>
      </w:r>
      <w:r w:rsidRPr="005D21BB">
        <w:t>ata-rata peningkatan motivasi belajar siswa pada kelas yang diajar dengan menggunakan kooperatif tipe STAD pada materi pokok lingkaran sebesar 0,293</w:t>
      </w:r>
      <w:r w:rsidR="001F05D8">
        <w:t xml:space="preserve"> termasuk kategori rendah</w:t>
      </w:r>
      <w:r w:rsidRPr="005D21BB">
        <w:t xml:space="preserve"> </w:t>
      </w:r>
      <w:r w:rsidR="001F05D8">
        <w:t>sedangkan rata</w:t>
      </w:r>
      <w:r w:rsidRPr="005D21BB">
        <w:t>-rata peningkatan motivasi belajar siswa pada kelas yang diajar dengan menggunakan kooperatif tipe STAD turna</w:t>
      </w:r>
      <w:r w:rsidR="001F05D8">
        <w:t xml:space="preserve">men </w:t>
      </w:r>
      <w:r w:rsidRPr="005D21BB">
        <w:t>sebesar 0,490</w:t>
      </w:r>
      <w:r w:rsidR="001F05D8">
        <w:t xml:space="preserve"> termasuk kategori sedang, </w:t>
      </w:r>
      <w:r w:rsidR="005D21BB">
        <w:t>(</w:t>
      </w:r>
      <w:r w:rsidR="001F05D8">
        <w:t>2</w:t>
      </w:r>
      <w:r w:rsidR="005D21BB">
        <w:t>)</w:t>
      </w:r>
      <w:r w:rsidR="005D21BB" w:rsidRPr="005D21BB">
        <w:t xml:space="preserve"> </w:t>
      </w:r>
      <w:r w:rsidR="001F05D8">
        <w:t>r</w:t>
      </w:r>
      <w:r w:rsidR="005D21BB" w:rsidRPr="005D21BB">
        <w:t xml:space="preserve">ata-rata peningkatan sikap siswa terhadap matematika pada kelas yang diajar dengan menggunakan kooperatif tipe STAD sebesar 0,369 </w:t>
      </w:r>
      <w:r w:rsidR="001F05D8">
        <w:t>termasuk kategori sedang sedangkan r</w:t>
      </w:r>
      <w:r w:rsidR="005D21BB" w:rsidRPr="005D21BB">
        <w:t xml:space="preserve">ata-rata peningkatan sikap siswa terhadap matematika pada kelas yang diajar dengan menggunakan kooperatif tipe STAD Turnamen </w:t>
      </w:r>
      <w:r w:rsidR="001F05D8">
        <w:t>sebesar 0,445 juga termasuk kategori sedang, (3</w:t>
      </w:r>
      <w:r w:rsidR="005D21BB">
        <w:t xml:space="preserve">) </w:t>
      </w:r>
      <w:r w:rsidR="001F05D8">
        <w:t>r</w:t>
      </w:r>
      <w:r w:rsidR="005D21BB" w:rsidRPr="005D21BB">
        <w:t>ata-rata peningkatan hasil belajar siswa pada kelas yang diajar dengan menggunakan kooperatif tipe STAD</w:t>
      </w:r>
      <w:r w:rsidR="001F05D8">
        <w:t xml:space="preserve"> sebesar 0,711 </w:t>
      </w:r>
      <w:r w:rsidR="005D21BB">
        <w:t>ter</w:t>
      </w:r>
      <w:r w:rsidR="001F05D8">
        <w:t>masuk pada kategori tinggi dan r</w:t>
      </w:r>
      <w:r w:rsidR="005D21BB" w:rsidRPr="005D21BB">
        <w:t>ata-rata peningkatan hasil belajar siswa pada kelas yang diajar dengan menggunakan kooperatif tipe STAD Turnamen</w:t>
      </w:r>
      <w:r w:rsidR="001F05D8">
        <w:t xml:space="preserve"> </w:t>
      </w:r>
      <w:r w:rsidR="005D21BB" w:rsidRPr="005D21BB">
        <w:t>sebesar 0,76</w:t>
      </w:r>
      <w:r w:rsidR="001F05D8">
        <w:t xml:space="preserve">1 </w:t>
      </w:r>
      <w:r w:rsidR="005D21BB" w:rsidRPr="005D21BB">
        <w:t>termasuk pada kategori tinggi.</w:t>
      </w:r>
      <w:r w:rsidR="005D21BB">
        <w:t xml:space="preserve"> </w:t>
      </w:r>
      <w:r w:rsidR="001F05D8">
        <w:t>(4</w:t>
      </w:r>
      <w:r w:rsidR="005D21BB">
        <w:t xml:space="preserve">) </w:t>
      </w:r>
      <w:r w:rsidR="001F05D8">
        <w:t>t</w:t>
      </w:r>
      <w:r w:rsidR="005D21BB" w:rsidRPr="005D21BB">
        <w:t>erdapat perbedaan yang signifikan antara peningkatan motivasi belajar siswa yang diajar dengan menggunakan pembelajaran kooperatif tipe STAD dengan peningkatan motivasi belajar siswa yang diajar dengan menggunakan pembelajaran kooperatif STAD Turnamen</w:t>
      </w:r>
      <w:r w:rsidR="001F05D8">
        <w:t>, (5</w:t>
      </w:r>
      <w:r w:rsidR="005D21BB">
        <w:t xml:space="preserve">) </w:t>
      </w:r>
      <w:r w:rsidR="001F05D8">
        <w:t>t</w:t>
      </w:r>
      <w:r w:rsidR="005D21BB" w:rsidRPr="005D21BB">
        <w:t>idak terdapat perbedaan yang signifikan antara peningkatan sikap siswa terhadap matematika pada kelas yang diajar dengan menggunakan model pembelajaran kooperatif tipe STAD dengan peningkatan sikap siswa terhadap matematika pada kelas yang diajar dengan menggunakan</w:t>
      </w:r>
      <w:r w:rsidR="001F05D8">
        <w:t xml:space="preserve"> model </w:t>
      </w:r>
      <w:r w:rsidR="001F05D8">
        <w:lastRenderedPageBreak/>
        <w:t>kooperatif STAD Turnamen, (6</w:t>
      </w:r>
      <w:r w:rsidR="005D21BB">
        <w:t xml:space="preserve">) </w:t>
      </w:r>
      <w:r w:rsidR="005D21BB" w:rsidRPr="005D21BB">
        <w:t>Tidak terdapat perbedaan yang signifikan antara peningkatan hasil belajar siswa pada kelas yang diajar dengan menggunakan model kooperatif tipe STAD dengan peningkatan hasil belajar siswa pada kelas yang diajar dengan menggunakan model kooperatif STAD Turnamen.</w:t>
      </w:r>
    </w:p>
    <w:p w:rsidR="00643909" w:rsidRPr="00E91179" w:rsidRDefault="00643909" w:rsidP="005E3A7C">
      <w:pPr>
        <w:autoSpaceDE w:val="0"/>
        <w:autoSpaceDN w:val="0"/>
        <w:adjustRightInd w:val="0"/>
        <w:ind w:firstLine="709"/>
        <w:jc w:val="both"/>
      </w:pPr>
    </w:p>
    <w:p w:rsidR="00777CC2" w:rsidRDefault="00777CC2" w:rsidP="005E3A7C">
      <w:pPr>
        <w:autoSpaceDE w:val="0"/>
        <w:autoSpaceDN w:val="0"/>
        <w:adjustRightInd w:val="0"/>
        <w:ind w:firstLine="709"/>
        <w:jc w:val="both"/>
      </w:pPr>
    </w:p>
    <w:sectPr w:rsidR="00777CC2" w:rsidSect="00AE54A2">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CF5" w:rsidRDefault="00F44CF5" w:rsidP="001B6C86">
      <w:r>
        <w:separator/>
      </w:r>
    </w:p>
  </w:endnote>
  <w:endnote w:type="continuationSeparator" w:id="1">
    <w:p w:rsidR="00F44CF5" w:rsidRDefault="00F44CF5" w:rsidP="001B6C8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C86" w:rsidRDefault="001B6C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2040"/>
      <w:docPartObj>
        <w:docPartGallery w:val="Page Numbers (Bottom of Page)"/>
        <w:docPartUnique/>
      </w:docPartObj>
    </w:sdtPr>
    <w:sdtContent>
      <w:p w:rsidR="001B6C86" w:rsidRDefault="00D042C4">
        <w:pPr>
          <w:pStyle w:val="Footer"/>
          <w:jc w:val="center"/>
        </w:pPr>
        <w:fldSimple w:instr=" PAGE   \* MERGEFORMAT ">
          <w:r w:rsidR="00243415">
            <w:rPr>
              <w:noProof/>
            </w:rPr>
            <w:t>iv</w:t>
          </w:r>
        </w:fldSimple>
      </w:p>
    </w:sdtContent>
  </w:sdt>
  <w:p w:rsidR="001B6C86" w:rsidRDefault="001B6C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C86" w:rsidRDefault="001B6C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CF5" w:rsidRDefault="00F44CF5" w:rsidP="001B6C86">
      <w:r>
        <w:separator/>
      </w:r>
    </w:p>
  </w:footnote>
  <w:footnote w:type="continuationSeparator" w:id="1">
    <w:p w:rsidR="00F44CF5" w:rsidRDefault="00F44CF5" w:rsidP="001B6C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C86" w:rsidRDefault="001B6C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C86" w:rsidRDefault="001B6C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C86" w:rsidRDefault="001B6C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FE5172"/>
    <w:multiLevelType w:val="hybridMultilevel"/>
    <w:tmpl w:val="2CD097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F3A3170"/>
    <w:multiLevelType w:val="hybridMultilevel"/>
    <w:tmpl w:val="C8BC7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rsids>
    <w:rsidRoot w:val="005E3A7C"/>
    <w:rsid w:val="000178B0"/>
    <w:rsid w:val="000745AD"/>
    <w:rsid w:val="001B6C86"/>
    <w:rsid w:val="001D0CB2"/>
    <w:rsid w:val="001F05D8"/>
    <w:rsid w:val="00216BE8"/>
    <w:rsid w:val="00223A73"/>
    <w:rsid w:val="0024117B"/>
    <w:rsid w:val="00243415"/>
    <w:rsid w:val="002A7105"/>
    <w:rsid w:val="003D106E"/>
    <w:rsid w:val="003F1D94"/>
    <w:rsid w:val="00403071"/>
    <w:rsid w:val="005940CF"/>
    <w:rsid w:val="005D21BB"/>
    <w:rsid w:val="005E3A7C"/>
    <w:rsid w:val="00643909"/>
    <w:rsid w:val="00774C71"/>
    <w:rsid w:val="00777CC2"/>
    <w:rsid w:val="007C6B75"/>
    <w:rsid w:val="00A534DA"/>
    <w:rsid w:val="00A555E4"/>
    <w:rsid w:val="00AE54A2"/>
    <w:rsid w:val="00B211C5"/>
    <w:rsid w:val="00BD5CEE"/>
    <w:rsid w:val="00D042C4"/>
    <w:rsid w:val="00DA7E42"/>
    <w:rsid w:val="00DC693B"/>
    <w:rsid w:val="00DD2BF8"/>
    <w:rsid w:val="00E91179"/>
    <w:rsid w:val="00F44CF5"/>
    <w:rsid w:val="00FE168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A7C"/>
    <w:pPr>
      <w:spacing w:after="0" w:line="240" w:lineRule="auto"/>
    </w:pPr>
    <w:rPr>
      <w:rFonts w:ascii="Times New Roman" w:eastAsia="Calibri"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A7C"/>
    <w:pPr>
      <w:spacing w:after="200" w:line="276" w:lineRule="auto"/>
      <w:ind w:left="720"/>
      <w:contextualSpacing/>
    </w:pPr>
    <w:rPr>
      <w:rFonts w:asciiTheme="minorHAnsi" w:eastAsiaTheme="minorHAnsi" w:hAnsiTheme="minorHAnsi" w:cstheme="minorBidi"/>
      <w:sz w:val="22"/>
      <w:szCs w:val="22"/>
      <w:lang w:val="en-US"/>
    </w:rPr>
  </w:style>
  <w:style w:type="paragraph" w:styleId="Header">
    <w:name w:val="header"/>
    <w:basedOn w:val="Normal"/>
    <w:link w:val="HeaderChar"/>
    <w:uiPriority w:val="99"/>
    <w:semiHidden/>
    <w:unhideWhenUsed/>
    <w:rsid w:val="001B6C86"/>
    <w:pPr>
      <w:tabs>
        <w:tab w:val="center" w:pos="4513"/>
        <w:tab w:val="right" w:pos="9026"/>
      </w:tabs>
    </w:pPr>
  </w:style>
  <w:style w:type="character" w:customStyle="1" w:styleId="HeaderChar">
    <w:name w:val="Header Char"/>
    <w:basedOn w:val="DefaultParagraphFont"/>
    <w:link w:val="Header"/>
    <w:uiPriority w:val="99"/>
    <w:semiHidden/>
    <w:rsid w:val="001B6C86"/>
    <w:rPr>
      <w:rFonts w:ascii="Times New Roman" w:eastAsia="Calibri" w:hAnsi="Times New Roman" w:cs="Times New Roman"/>
      <w:sz w:val="24"/>
      <w:szCs w:val="24"/>
      <w:lang w:val="id-ID"/>
    </w:rPr>
  </w:style>
  <w:style w:type="paragraph" w:styleId="Footer">
    <w:name w:val="footer"/>
    <w:basedOn w:val="Normal"/>
    <w:link w:val="FooterChar"/>
    <w:uiPriority w:val="99"/>
    <w:unhideWhenUsed/>
    <w:rsid w:val="001B6C86"/>
    <w:pPr>
      <w:tabs>
        <w:tab w:val="center" w:pos="4513"/>
        <w:tab w:val="right" w:pos="9026"/>
      </w:tabs>
    </w:pPr>
  </w:style>
  <w:style w:type="character" w:customStyle="1" w:styleId="FooterChar">
    <w:name w:val="Footer Char"/>
    <w:basedOn w:val="DefaultParagraphFont"/>
    <w:link w:val="Footer"/>
    <w:uiPriority w:val="99"/>
    <w:rsid w:val="001B6C86"/>
    <w:rPr>
      <w:rFonts w:ascii="Times New Roman" w:eastAsia="Calibri" w:hAnsi="Times New Roman" w:cs="Times New Roman"/>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ALERINA</dc:creator>
  <cp:lastModifiedBy>PC-16</cp:lastModifiedBy>
  <cp:revision>2</cp:revision>
  <dcterms:created xsi:type="dcterms:W3CDTF">2016-04-07T00:53:00Z</dcterms:created>
  <dcterms:modified xsi:type="dcterms:W3CDTF">2016-04-07T00:53:00Z</dcterms:modified>
</cp:coreProperties>
</file>