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5E3176" w14:textId="4BC534E3" w:rsidR="005C2296" w:rsidRDefault="005C2296" w:rsidP="005C2296">
      <w:pPr>
        <w:rPr>
          <w:b/>
        </w:rPr>
      </w:pPr>
      <w:bookmarkStart w:id="0" w:name="_Hlk11830300"/>
    </w:p>
    <w:p w14:paraId="678ACE5D" w14:textId="77777777" w:rsidR="005C2296" w:rsidRDefault="005C2296" w:rsidP="005C2296">
      <w:pPr>
        <w:rPr>
          <w:b/>
        </w:rPr>
      </w:pPr>
    </w:p>
    <w:p w14:paraId="0C9C57F5" w14:textId="77777777" w:rsidR="005C2296" w:rsidRDefault="005C2296" w:rsidP="005C2296">
      <w:pPr>
        <w:jc w:val="center"/>
        <w:rPr>
          <w:b/>
        </w:rPr>
      </w:pPr>
      <w:r w:rsidRPr="00281C3B">
        <w:rPr>
          <w:b/>
          <w:noProof/>
        </w:rPr>
        <w:drawing>
          <wp:inline distT="0" distB="0" distL="0" distR="0" wp14:anchorId="0746004B" wp14:editId="2385F645">
            <wp:extent cx="1602889" cy="1549101"/>
            <wp:effectExtent l="0" t="0" r="0" b="0"/>
            <wp:docPr id="8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Windows\Documents\LOGO-UNM5.jpg"/>
                    <pic:cNvPicPr>
                      <a:picLocks/>
                    </pic:cNvPicPr>
                  </pic:nvPicPr>
                  <pic:blipFill>
                    <a:blip r:embed="rId7">
                      <a:extLst>
                        <a:ext uri="{28A0092B-C50C-407E-A947-70E740481C1C}">
                          <a14:useLocalDpi xmlns:a14="http://schemas.microsoft.com/office/drawing/2010/main" val="0"/>
                        </a:ext>
                      </a:extLst>
                    </a:blip>
                    <a:stretch>
                      <a:fillRect/>
                    </a:stretch>
                  </pic:blipFill>
                  <pic:spPr bwMode="auto">
                    <a:xfrm>
                      <a:off x="0" y="0"/>
                      <a:ext cx="1622702" cy="1568249"/>
                    </a:xfrm>
                    <a:prstGeom prst="rect">
                      <a:avLst/>
                    </a:prstGeom>
                    <a:noFill/>
                    <a:ln>
                      <a:noFill/>
                    </a:ln>
                  </pic:spPr>
                </pic:pic>
              </a:graphicData>
            </a:graphic>
          </wp:inline>
        </w:drawing>
      </w:r>
    </w:p>
    <w:p w14:paraId="64E70E8B" w14:textId="76A8DA6E" w:rsidR="005C2296" w:rsidRDefault="005C2296" w:rsidP="005C2296">
      <w:pPr>
        <w:jc w:val="center"/>
        <w:rPr>
          <w:b/>
        </w:rPr>
      </w:pPr>
    </w:p>
    <w:p w14:paraId="46D09A88" w14:textId="77777777" w:rsidR="005C2296" w:rsidRDefault="005C2296" w:rsidP="005C2296">
      <w:pPr>
        <w:jc w:val="center"/>
        <w:rPr>
          <w:b/>
        </w:rPr>
      </w:pPr>
    </w:p>
    <w:p w14:paraId="0F25E1B6" w14:textId="77777777" w:rsidR="005C2296" w:rsidRDefault="005C2296" w:rsidP="005C2296">
      <w:pPr>
        <w:jc w:val="center"/>
        <w:rPr>
          <w:b/>
        </w:rPr>
      </w:pPr>
      <w:r>
        <w:rPr>
          <w:b/>
        </w:rPr>
        <w:t>SKRIPSI</w:t>
      </w:r>
    </w:p>
    <w:p w14:paraId="3B50B638" w14:textId="6A8EADCF" w:rsidR="005C2296" w:rsidRDefault="005C2296" w:rsidP="005C2296">
      <w:pPr>
        <w:rPr>
          <w:b/>
        </w:rPr>
      </w:pPr>
    </w:p>
    <w:p w14:paraId="7EAED22F" w14:textId="13C25C2C" w:rsidR="005C2296" w:rsidRDefault="005C2296" w:rsidP="005C2296">
      <w:pPr>
        <w:rPr>
          <w:b/>
        </w:rPr>
      </w:pPr>
    </w:p>
    <w:p w14:paraId="2256CAA5" w14:textId="77777777" w:rsidR="005C2296" w:rsidRPr="00281C3B" w:rsidRDefault="005C2296" w:rsidP="005C2296">
      <w:pPr>
        <w:rPr>
          <w:b/>
        </w:rPr>
      </w:pPr>
    </w:p>
    <w:p w14:paraId="226B578A" w14:textId="77777777" w:rsidR="005C2296" w:rsidRPr="00281C3B" w:rsidRDefault="005C2296" w:rsidP="005C2296">
      <w:pPr>
        <w:tabs>
          <w:tab w:val="left" w:pos="2970"/>
        </w:tabs>
        <w:jc w:val="center"/>
        <w:rPr>
          <w:b/>
        </w:rPr>
      </w:pPr>
      <w:r w:rsidRPr="00281C3B">
        <w:rPr>
          <w:b/>
        </w:rPr>
        <w:t>NYANYIAN NIHYET DWEY SEBAGAI IRINGAN TARI TUMBUK</w:t>
      </w:r>
      <w:r>
        <w:rPr>
          <w:b/>
        </w:rPr>
        <w:t xml:space="preserve"> TANAH DI DISTRIK WARMARE </w:t>
      </w:r>
      <w:r w:rsidRPr="00281C3B">
        <w:rPr>
          <w:b/>
        </w:rPr>
        <w:t>KABUPATEN MANOKWARI</w:t>
      </w:r>
    </w:p>
    <w:p w14:paraId="0B0A10C5" w14:textId="079A65BF" w:rsidR="005C2296" w:rsidRDefault="005C2296" w:rsidP="005C2296">
      <w:pPr>
        <w:jc w:val="center"/>
        <w:rPr>
          <w:b/>
        </w:rPr>
      </w:pPr>
    </w:p>
    <w:p w14:paraId="493DFFE4" w14:textId="77777777" w:rsidR="005C2296" w:rsidRPr="00281C3B" w:rsidRDefault="005C2296" w:rsidP="005C2296">
      <w:pPr>
        <w:jc w:val="center"/>
        <w:rPr>
          <w:b/>
        </w:rPr>
      </w:pPr>
    </w:p>
    <w:p w14:paraId="1C31FB8F" w14:textId="77777777" w:rsidR="005C2296" w:rsidRDefault="005C2296" w:rsidP="005C2296">
      <w:pPr>
        <w:rPr>
          <w:b/>
        </w:rPr>
      </w:pPr>
    </w:p>
    <w:p w14:paraId="448C53F2" w14:textId="77777777" w:rsidR="005C2296" w:rsidRDefault="005C2296" w:rsidP="005C2296">
      <w:pPr>
        <w:rPr>
          <w:bCs/>
          <w:i/>
          <w:iCs/>
        </w:rPr>
      </w:pPr>
    </w:p>
    <w:p w14:paraId="567D5131" w14:textId="77777777" w:rsidR="005C2296" w:rsidRPr="00281C3B" w:rsidRDefault="005C2296" w:rsidP="005C2296">
      <w:pPr>
        <w:rPr>
          <w:b/>
        </w:rPr>
      </w:pPr>
    </w:p>
    <w:p w14:paraId="20A09C52" w14:textId="77777777" w:rsidR="005C2296" w:rsidRPr="00281C3B" w:rsidRDefault="005C2296" w:rsidP="005C2296">
      <w:pPr>
        <w:spacing w:line="360" w:lineRule="auto"/>
        <w:rPr>
          <w:b/>
        </w:rPr>
      </w:pPr>
    </w:p>
    <w:p w14:paraId="4C99AF42" w14:textId="77777777" w:rsidR="005C2296" w:rsidRDefault="005C2296" w:rsidP="005C2296">
      <w:pPr>
        <w:jc w:val="center"/>
        <w:rPr>
          <w:b/>
        </w:rPr>
      </w:pPr>
      <w:r w:rsidRPr="00281C3B">
        <w:rPr>
          <w:b/>
        </w:rPr>
        <w:t>WIDI DEDI PUTRA KONDA</w:t>
      </w:r>
    </w:p>
    <w:p w14:paraId="3EE55D07" w14:textId="77777777" w:rsidR="005C2296" w:rsidRPr="00281C3B" w:rsidRDefault="005C2296" w:rsidP="005C2296">
      <w:pPr>
        <w:jc w:val="center"/>
        <w:rPr>
          <w:b/>
        </w:rPr>
      </w:pPr>
      <w:r w:rsidRPr="00281C3B">
        <w:rPr>
          <w:b/>
          <w:lang w:val="id-ID"/>
        </w:rPr>
        <w:t>15</w:t>
      </w:r>
      <w:r w:rsidRPr="00281C3B">
        <w:rPr>
          <w:b/>
        </w:rPr>
        <w:t>82040007</w:t>
      </w:r>
    </w:p>
    <w:p w14:paraId="002EBE86" w14:textId="77777777" w:rsidR="005C2296" w:rsidRPr="00281C3B" w:rsidRDefault="005C2296" w:rsidP="005C2296">
      <w:pPr>
        <w:jc w:val="center"/>
        <w:rPr>
          <w:b/>
          <w:lang w:val="id-ID"/>
        </w:rPr>
      </w:pPr>
    </w:p>
    <w:p w14:paraId="1C4FBA27" w14:textId="3418BF0A" w:rsidR="005C2296" w:rsidRDefault="005C2296" w:rsidP="005C2296">
      <w:pPr>
        <w:jc w:val="center"/>
        <w:rPr>
          <w:b/>
          <w:lang w:val="id-ID"/>
        </w:rPr>
      </w:pPr>
    </w:p>
    <w:p w14:paraId="3465A638" w14:textId="77777777" w:rsidR="005C2296" w:rsidRPr="00281C3B" w:rsidRDefault="005C2296" w:rsidP="005C2296">
      <w:pPr>
        <w:jc w:val="center"/>
        <w:rPr>
          <w:b/>
          <w:lang w:val="id-ID"/>
        </w:rPr>
      </w:pPr>
    </w:p>
    <w:p w14:paraId="39A528BC" w14:textId="3AA6860A" w:rsidR="005C2296" w:rsidRDefault="005C2296" w:rsidP="005C2296">
      <w:pPr>
        <w:rPr>
          <w:b/>
        </w:rPr>
      </w:pPr>
    </w:p>
    <w:p w14:paraId="2171035A" w14:textId="77777777" w:rsidR="005C2296" w:rsidRDefault="005C2296" w:rsidP="005C2296">
      <w:pPr>
        <w:rPr>
          <w:b/>
        </w:rPr>
      </w:pPr>
    </w:p>
    <w:p w14:paraId="10188FDD" w14:textId="77777777" w:rsidR="005C2296" w:rsidRPr="00281C3B" w:rsidRDefault="005C2296" w:rsidP="005C2296">
      <w:pPr>
        <w:spacing w:line="360" w:lineRule="auto"/>
        <w:rPr>
          <w:b/>
        </w:rPr>
      </w:pPr>
    </w:p>
    <w:p w14:paraId="1953C36A" w14:textId="77777777" w:rsidR="005C2296" w:rsidRDefault="005C2296" w:rsidP="005C2296">
      <w:pPr>
        <w:jc w:val="center"/>
        <w:rPr>
          <w:b/>
        </w:rPr>
      </w:pPr>
      <w:r>
        <w:rPr>
          <w:b/>
        </w:rPr>
        <w:t xml:space="preserve">PROGRAM STUDI </w:t>
      </w:r>
      <w:r w:rsidRPr="00281C3B">
        <w:rPr>
          <w:b/>
        </w:rPr>
        <w:t>PENDIDIKAN SENDRATASIK</w:t>
      </w:r>
    </w:p>
    <w:p w14:paraId="3D7C80D7" w14:textId="77777777" w:rsidR="005C2296" w:rsidRDefault="005C2296" w:rsidP="005C2296">
      <w:pPr>
        <w:jc w:val="center"/>
        <w:rPr>
          <w:b/>
        </w:rPr>
      </w:pPr>
      <w:r>
        <w:rPr>
          <w:b/>
        </w:rPr>
        <w:t>JURUSAN SENI PERTUNJUKAN</w:t>
      </w:r>
    </w:p>
    <w:p w14:paraId="6C678EF2" w14:textId="77777777" w:rsidR="005C2296" w:rsidRDefault="005C2296" w:rsidP="005C2296">
      <w:pPr>
        <w:jc w:val="center"/>
        <w:rPr>
          <w:b/>
        </w:rPr>
      </w:pPr>
      <w:r w:rsidRPr="00281C3B">
        <w:rPr>
          <w:b/>
        </w:rPr>
        <w:t>FAKULTAS SENI DAN DESAIN</w:t>
      </w:r>
    </w:p>
    <w:p w14:paraId="5BE3C7C2" w14:textId="77777777" w:rsidR="005C2296" w:rsidRPr="00281C3B" w:rsidRDefault="005C2296" w:rsidP="005C2296">
      <w:pPr>
        <w:jc w:val="center"/>
        <w:rPr>
          <w:b/>
        </w:rPr>
      </w:pPr>
      <w:r w:rsidRPr="00281C3B">
        <w:rPr>
          <w:b/>
        </w:rPr>
        <w:t>UNIVERSITAS NEGERI MAKASSAR</w:t>
      </w:r>
    </w:p>
    <w:p w14:paraId="4C734268" w14:textId="77777777" w:rsidR="005C2296" w:rsidRDefault="005C2296" w:rsidP="005C2296">
      <w:pPr>
        <w:jc w:val="center"/>
        <w:rPr>
          <w:b/>
        </w:rPr>
      </w:pPr>
      <w:r>
        <w:rPr>
          <w:b/>
          <w:lang w:val="id-ID"/>
        </w:rPr>
        <w:t>201</w:t>
      </w:r>
      <w:r>
        <w:rPr>
          <w:b/>
        </w:rPr>
        <w:t>9</w:t>
      </w:r>
    </w:p>
    <w:p w14:paraId="7CC75CF4" w14:textId="77777777" w:rsidR="005C2296" w:rsidRDefault="005C2296"/>
    <w:p w14:paraId="2F0DD82D" w14:textId="2A3FD15D" w:rsidR="005C2296" w:rsidRDefault="005C2296">
      <w:pPr>
        <w:spacing w:after="160" w:line="259" w:lineRule="auto"/>
        <w:rPr>
          <w:b/>
        </w:rPr>
      </w:pPr>
    </w:p>
    <w:p w14:paraId="6D4FA64A" w14:textId="52C2B1AE" w:rsidR="005E66F6" w:rsidRDefault="005E66F6" w:rsidP="005C2296">
      <w:pPr>
        <w:rPr>
          <w:b/>
        </w:rPr>
      </w:pPr>
    </w:p>
    <w:p w14:paraId="12274EBC" w14:textId="090432B4" w:rsidR="009B7DD1" w:rsidRDefault="009B7DD1" w:rsidP="005C2296">
      <w:pPr>
        <w:rPr>
          <w:b/>
        </w:rPr>
      </w:pPr>
    </w:p>
    <w:p w14:paraId="0119E3E8" w14:textId="5948FDD1" w:rsidR="009B7DD1" w:rsidRDefault="009B7DD1" w:rsidP="005C2296">
      <w:pPr>
        <w:rPr>
          <w:b/>
        </w:rPr>
      </w:pPr>
    </w:p>
    <w:p w14:paraId="603E2027" w14:textId="4A646CAE" w:rsidR="009B7DD1" w:rsidRDefault="009B7DD1" w:rsidP="005C2296">
      <w:pPr>
        <w:rPr>
          <w:b/>
        </w:rPr>
      </w:pPr>
    </w:p>
    <w:p w14:paraId="09AA3A5D" w14:textId="628DAB85" w:rsidR="009B7DD1" w:rsidRDefault="009B7DD1" w:rsidP="005C2296">
      <w:pPr>
        <w:rPr>
          <w:b/>
        </w:rPr>
      </w:pPr>
    </w:p>
    <w:p w14:paraId="5D879447" w14:textId="77777777" w:rsidR="00816FA9" w:rsidRDefault="00816FA9" w:rsidP="005C2296">
      <w:pPr>
        <w:rPr>
          <w:b/>
        </w:rPr>
        <w:sectPr w:rsidR="00816FA9" w:rsidSect="000A690F">
          <w:headerReference w:type="default" r:id="rId8"/>
          <w:footerReference w:type="default" r:id="rId9"/>
          <w:footerReference w:type="first" r:id="rId10"/>
          <w:pgSz w:w="11906" w:h="16838" w:code="9"/>
          <w:pgMar w:top="2268" w:right="1701" w:bottom="1701" w:left="2268" w:header="709" w:footer="709" w:gutter="0"/>
          <w:pgNumType w:start="1" w:chapStyle="1"/>
          <w:cols w:space="708"/>
          <w:titlePg/>
          <w:docGrid w:linePitch="360"/>
        </w:sectPr>
      </w:pPr>
    </w:p>
    <w:p w14:paraId="6FF9EDD2" w14:textId="049EDCC1" w:rsidR="009B7DD1" w:rsidRDefault="009B7DD1" w:rsidP="005C2296">
      <w:pPr>
        <w:rPr>
          <w:b/>
        </w:rPr>
      </w:pPr>
    </w:p>
    <w:p w14:paraId="412AF4EA" w14:textId="1FE3615C" w:rsidR="005E66F6" w:rsidRDefault="005E66F6" w:rsidP="005C2296">
      <w:pPr>
        <w:jc w:val="center"/>
        <w:rPr>
          <w:b/>
        </w:rPr>
      </w:pPr>
      <w:r w:rsidRPr="00281C3B">
        <w:rPr>
          <w:b/>
          <w:noProof/>
        </w:rPr>
        <w:drawing>
          <wp:inline distT="0" distB="0" distL="0" distR="0" wp14:anchorId="16BB9CE4" wp14:editId="367EA61A">
            <wp:extent cx="1602889" cy="1549101"/>
            <wp:effectExtent l="0" t="0" r="0" b="0"/>
            <wp:docPr id="8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Windows\Documents\LOGO-UNM5.jpg"/>
                    <pic:cNvPicPr>
                      <a:picLocks/>
                    </pic:cNvPicPr>
                  </pic:nvPicPr>
                  <pic:blipFill>
                    <a:blip r:embed="rId7">
                      <a:extLst>
                        <a:ext uri="{28A0092B-C50C-407E-A947-70E740481C1C}">
                          <a14:useLocalDpi xmlns:a14="http://schemas.microsoft.com/office/drawing/2010/main" val="0"/>
                        </a:ext>
                      </a:extLst>
                    </a:blip>
                    <a:stretch>
                      <a:fillRect/>
                    </a:stretch>
                  </pic:blipFill>
                  <pic:spPr bwMode="auto">
                    <a:xfrm>
                      <a:off x="0" y="0"/>
                      <a:ext cx="1622702" cy="1568249"/>
                    </a:xfrm>
                    <a:prstGeom prst="rect">
                      <a:avLst/>
                    </a:prstGeom>
                    <a:noFill/>
                    <a:ln>
                      <a:noFill/>
                    </a:ln>
                  </pic:spPr>
                </pic:pic>
              </a:graphicData>
            </a:graphic>
          </wp:inline>
        </w:drawing>
      </w:r>
    </w:p>
    <w:p w14:paraId="28028230" w14:textId="14D5020F" w:rsidR="005E66F6" w:rsidRDefault="005E66F6" w:rsidP="005C2296">
      <w:pPr>
        <w:jc w:val="center"/>
        <w:rPr>
          <w:b/>
        </w:rPr>
      </w:pPr>
    </w:p>
    <w:p w14:paraId="4ABCC43A" w14:textId="77777777" w:rsidR="005C2296" w:rsidRDefault="005C2296" w:rsidP="005C2296">
      <w:pPr>
        <w:jc w:val="center"/>
        <w:rPr>
          <w:b/>
        </w:rPr>
      </w:pPr>
    </w:p>
    <w:p w14:paraId="0349225D" w14:textId="77777777" w:rsidR="005E66F6" w:rsidRDefault="005E66F6" w:rsidP="005C2296">
      <w:pPr>
        <w:jc w:val="center"/>
        <w:rPr>
          <w:b/>
        </w:rPr>
      </w:pPr>
      <w:r>
        <w:rPr>
          <w:b/>
        </w:rPr>
        <w:t>SKRIPSI</w:t>
      </w:r>
    </w:p>
    <w:p w14:paraId="27B802BC" w14:textId="5802334A" w:rsidR="005E66F6" w:rsidRDefault="005E66F6" w:rsidP="005C2296">
      <w:pPr>
        <w:rPr>
          <w:b/>
        </w:rPr>
      </w:pPr>
    </w:p>
    <w:p w14:paraId="67767B04" w14:textId="77777777" w:rsidR="005C2296" w:rsidRPr="00281C3B" w:rsidRDefault="005C2296" w:rsidP="005C2296">
      <w:pPr>
        <w:rPr>
          <w:b/>
        </w:rPr>
      </w:pPr>
    </w:p>
    <w:p w14:paraId="594D9B92" w14:textId="77777777" w:rsidR="005E66F6" w:rsidRPr="00281C3B" w:rsidRDefault="005E66F6" w:rsidP="005C2296">
      <w:pPr>
        <w:tabs>
          <w:tab w:val="left" w:pos="2970"/>
        </w:tabs>
        <w:jc w:val="center"/>
        <w:rPr>
          <w:b/>
        </w:rPr>
      </w:pPr>
      <w:r w:rsidRPr="00281C3B">
        <w:rPr>
          <w:b/>
        </w:rPr>
        <w:t>NYANYIAN NIHYET DWEY SEBAGAI IRINGAN TARI TUMBUK</w:t>
      </w:r>
      <w:r>
        <w:rPr>
          <w:b/>
        </w:rPr>
        <w:t xml:space="preserve"> TANAH DI DISTRIK WARMARE </w:t>
      </w:r>
      <w:r w:rsidRPr="00281C3B">
        <w:rPr>
          <w:b/>
        </w:rPr>
        <w:t>KABUPATEN MANOKWARI</w:t>
      </w:r>
    </w:p>
    <w:p w14:paraId="11562681" w14:textId="77777777" w:rsidR="005E66F6" w:rsidRPr="00281C3B" w:rsidRDefault="005E66F6" w:rsidP="005C2296">
      <w:pPr>
        <w:jc w:val="center"/>
        <w:rPr>
          <w:b/>
        </w:rPr>
      </w:pPr>
    </w:p>
    <w:p w14:paraId="310FDD02" w14:textId="4A52A7E6" w:rsidR="005E66F6" w:rsidRDefault="005E66F6" w:rsidP="005C2296">
      <w:pPr>
        <w:rPr>
          <w:b/>
        </w:rPr>
      </w:pPr>
    </w:p>
    <w:p w14:paraId="5FFFF280" w14:textId="475A4030" w:rsidR="005C2296" w:rsidRDefault="005C2296" w:rsidP="005C2296">
      <w:pPr>
        <w:rPr>
          <w:b/>
        </w:rPr>
      </w:pPr>
    </w:p>
    <w:p w14:paraId="6C5D5551" w14:textId="77777777" w:rsidR="005C2296" w:rsidRDefault="005C2296" w:rsidP="005C2296">
      <w:pPr>
        <w:rPr>
          <w:b/>
        </w:rPr>
      </w:pPr>
    </w:p>
    <w:p w14:paraId="489E6DC4" w14:textId="77777777" w:rsidR="005E66F6" w:rsidRPr="00F07ADB" w:rsidRDefault="005E66F6" w:rsidP="005C2296">
      <w:pPr>
        <w:jc w:val="center"/>
        <w:rPr>
          <w:bCs/>
          <w:i/>
          <w:iCs/>
        </w:rPr>
      </w:pPr>
      <w:r>
        <w:rPr>
          <w:bCs/>
          <w:i/>
          <w:iCs/>
        </w:rPr>
        <w:t>Diajukan kepada Fakultas Seni dan Desain untuk memenuhi salah satu syarat memperoleh gelar sarjana Pendidikan (</w:t>
      </w:r>
      <w:proofErr w:type="gramStart"/>
      <w:r>
        <w:rPr>
          <w:bCs/>
          <w:i/>
          <w:iCs/>
        </w:rPr>
        <w:t>S.Pd</w:t>
      </w:r>
      <w:proofErr w:type="gramEnd"/>
      <w:r>
        <w:rPr>
          <w:bCs/>
          <w:i/>
          <w:iCs/>
        </w:rPr>
        <w:t>)</w:t>
      </w:r>
    </w:p>
    <w:p w14:paraId="00E5E275" w14:textId="77777777" w:rsidR="005E66F6" w:rsidRPr="00281C3B" w:rsidRDefault="005E66F6" w:rsidP="005C2296">
      <w:pPr>
        <w:rPr>
          <w:b/>
        </w:rPr>
      </w:pPr>
    </w:p>
    <w:p w14:paraId="0E2D4559" w14:textId="79455A47" w:rsidR="005E66F6" w:rsidRDefault="005E66F6" w:rsidP="005C2296">
      <w:pPr>
        <w:spacing w:line="360" w:lineRule="auto"/>
        <w:rPr>
          <w:b/>
        </w:rPr>
      </w:pPr>
    </w:p>
    <w:p w14:paraId="74A551B9" w14:textId="77777777" w:rsidR="005C2296" w:rsidRDefault="005C2296" w:rsidP="005C2296">
      <w:pPr>
        <w:spacing w:line="360" w:lineRule="auto"/>
        <w:rPr>
          <w:b/>
        </w:rPr>
      </w:pPr>
    </w:p>
    <w:p w14:paraId="117C7FF9" w14:textId="77777777" w:rsidR="005C2296" w:rsidRPr="00281C3B" w:rsidRDefault="005C2296" w:rsidP="005C2296">
      <w:pPr>
        <w:spacing w:line="360" w:lineRule="auto"/>
        <w:rPr>
          <w:b/>
        </w:rPr>
      </w:pPr>
    </w:p>
    <w:p w14:paraId="79CA2C90" w14:textId="77777777" w:rsidR="005E66F6" w:rsidRDefault="005E66F6" w:rsidP="005C2296">
      <w:pPr>
        <w:jc w:val="center"/>
        <w:rPr>
          <w:b/>
        </w:rPr>
      </w:pPr>
      <w:r w:rsidRPr="00281C3B">
        <w:rPr>
          <w:b/>
        </w:rPr>
        <w:t>WIDI DEDI PUTRA KONDA</w:t>
      </w:r>
    </w:p>
    <w:p w14:paraId="5C1C95B9" w14:textId="77777777" w:rsidR="005E66F6" w:rsidRPr="00281C3B" w:rsidRDefault="005E66F6" w:rsidP="005C2296">
      <w:pPr>
        <w:jc w:val="center"/>
        <w:rPr>
          <w:b/>
        </w:rPr>
      </w:pPr>
      <w:r w:rsidRPr="00281C3B">
        <w:rPr>
          <w:b/>
          <w:lang w:val="id-ID"/>
        </w:rPr>
        <w:t>15</w:t>
      </w:r>
      <w:r w:rsidRPr="00281C3B">
        <w:rPr>
          <w:b/>
        </w:rPr>
        <w:t>82040007</w:t>
      </w:r>
    </w:p>
    <w:p w14:paraId="4FA8B0C0" w14:textId="77777777" w:rsidR="005E66F6" w:rsidRPr="00281C3B" w:rsidRDefault="005E66F6" w:rsidP="005C2296">
      <w:pPr>
        <w:jc w:val="center"/>
        <w:rPr>
          <w:b/>
          <w:lang w:val="id-ID"/>
        </w:rPr>
      </w:pPr>
    </w:p>
    <w:p w14:paraId="0B10931C" w14:textId="77777777" w:rsidR="005E66F6" w:rsidRDefault="005E66F6" w:rsidP="005C2296">
      <w:pPr>
        <w:rPr>
          <w:b/>
        </w:rPr>
      </w:pPr>
    </w:p>
    <w:p w14:paraId="15E856EA" w14:textId="70462728" w:rsidR="005E66F6" w:rsidRDefault="005E66F6" w:rsidP="005C2296">
      <w:pPr>
        <w:spacing w:line="360" w:lineRule="auto"/>
        <w:rPr>
          <w:b/>
        </w:rPr>
      </w:pPr>
    </w:p>
    <w:p w14:paraId="1DCA69B1" w14:textId="77777777" w:rsidR="005C2296" w:rsidRDefault="005C2296" w:rsidP="005C2296">
      <w:pPr>
        <w:spacing w:line="360" w:lineRule="auto"/>
        <w:rPr>
          <w:b/>
        </w:rPr>
      </w:pPr>
    </w:p>
    <w:p w14:paraId="54D69D30" w14:textId="77777777" w:rsidR="005C2296" w:rsidRPr="00281C3B" w:rsidRDefault="005C2296" w:rsidP="005C2296">
      <w:pPr>
        <w:spacing w:line="360" w:lineRule="auto"/>
        <w:rPr>
          <w:b/>
        </w:rPr>
      </w:pPr>
    </w:p>
    <w:p w14:paraId="0D5B1C43" w14:textId="77777777" w:rsidR="005E66F6" w:rsidRDefault="005E66F6" w:rsidP="005C2296">
      <w:pPr>
        <w:jc w:val="center"/>
        <w:rPr>
          <w:b/>
        </w:rPr>
      </w:pPr>
      <w:r>
        <w:rPr>
          <w:b/>
        </w:rPr>
        <w:t xml:space="preserve">PROGRAM STUDI </w:t>
      </w:r>
      <w:r w:rsidRPr="00281C3B">
        <w:rPr>
          <w:b/>
        </w:rPr>
        <w:t>PENDIDIKAN SENDRATASIK</w:t>
      </w:r>
    </w:p>
    <w:p w14:paraId="7B57F43A" w14:textId="77777777" w:rsidR="005E66F6" w:rsidRDefault="005E66F6" w:rsidP="005C2296">
      <w:pPr>
        <w:jc w:val="center"/>
        <w:rPr>
          <w:b/>
        </w:rPr>
      </w:pPr>
      <w:r>
        <w:rPr>
          <w:b/>
        </w:rPr>
        <w:t>JURUSAN SENI PERTUNJUKAN</w:t>
      </w:r>
    </w:p>
    <w:p w14:paraId="7841569E" w14:textId="77777777" w:rsidR="005E66F6" w:rsidRDefault="005E66F6" w:rsidP="005C2296">
      <w:pPr>
        <w:jc w:val="center"/>
        <w:rPr>
          <w:b/>
        </w:rPr>
      </w:pPr>
      <w:r w:rsidRPr="00281C3B">
        <w:rPr>
          <w:b/>
        </w:rPr>
        <w:t>FAKULTAS SENI DAN DESAIN</w:t>
      </w:r>
    </w:p>
    <w:p w14:paraId="7DA4EDD8" w14:textId="77777777" w:rsidR="005E66F6" w:rsidRPr="00281C3B" w:rsidRDefault="005E66F6" w:rsidP="005C2296">
      <w:pPr>
        <w:jc w:val="center"/>
        <w:rPr>
          <w:b/>
        </w:rPr>
      </w:pPr>
      <w:r w:rsidRPr="00281C3B">
        <w:rPr>
          <w:b/>
        </w:rPr>
        <w:t>UNIVERSITAS NEGERI MAKASSAR</w:t>
      </w:r>
    </w:p>
    <w:p w14:paraId="3B4580D0" w14:textId="77777777" w:rsidR="005E66F6" w:rsidRDefault="005E66F6" w:rsidP="005C2296">
      <w:pPr>
        <w:jc w:val="center"/>
        <w:rPr>
          <w:b/>
        </w:rPr>
      </w:pPr>
      <w:r>
        <w:rPr>
          <w:b/>
          <w:lang w:val="id-ID"/>
        </w:rPr>
        <w:t>201</w:t>
      </w:r>
      <w:r>
        <w:rPr>
          <w:b/>
        </w:rPr>
        <w:t>9</w:t>
      </w:r>
    </w:p>
    <w:p w14:paraId="746B8373" w14:textId="336E5613" w:rsidR="005E66F6" w:rsidRDefault="005E66F6" w:rsidP="005C2296">
      <w:pPr>
        <w:jc w:val="center"/>
        <w:rPr>
          <w:b/>
        </w:rPr>
      </w:pPr>
    </w:p>
    <w:p w14:paraId="2AE8D432" w14:textId="053D10D5" w:rsidR="005C2296" w:rsidRDefault="005C2296" w:rsidP="005C2296">
      <w:pPr>
        <w:jc w:val="center"/>
        <w:rPr>
          <w:b/>
        </w:rPr>
      </w:pPr>
    </w:p>
    <w:p w14:paraId="12BB8124" w14:textId="69AEEF5A" w:rsidR="005C2296" w:rsidRDefault="005C2296" w:rsidP="005C2296">
      <w:pPr>
        <w:jc w:val="center"/>
        <w:rPr>
          <w:b/>
        </w:rPr>
      </w:pPr>
    </w:p>
    <w:p w14:paraId="7FAF1E9A" w14:textId="77777777" w:rsidR="005C2296" w:rsidRDefault="005C2296" w:rsidP="00BA035A">
      <w:pPr>
        <w:rPr>
          <w:b/>
        </w:rPr>
      </w:pPr>
    </w:p>
    <w:bookmarkEnd w:id="0"/>
    <w:p w14:paraId="5B9ED573" w14:textId="223467D8" w:rsidR="005E66F6" w:rsidRDefault="006B2268" w:rsidP="005C2296">
      <w:pPr>
        <w:tabs>
          <w:tab w:val="left" w:pos="567"/>
        </w:tabs>
        <w:spacing w:line="480" w:lineRule="auto"/>
        <w:ind w:right="207" w:firstLine="1080"/>
        <w:jc w:val="center"/>
        <w:rPr>
          <w:b/>
        </w:rPr>
      </w:pPr>
      <w:r>
        <w:rPr>
          <w:b/>
          <w:noProof/>
        </w:rPr>
        <w:lastRenderedPageBreak/>
        <w:drawing>
          <wp:anchor distT="0" distB="0" distL="114300" distR="114300" simplePos="0" relativeHeight="251736064" behindDoc="0" locked="0" layoutInCell="1" allowOverlap="1" wp14:anchorId="4F807EBE" wp14:editId="040F5AD9">
            <wp:simplePos x="0" y="0"/>
            <wp:positionH relativeFrom="page">
              <wp:posOffset>101600</wp:posOffset>
            </wp:positionH>
            <wp:positionV relativeFrom="paragraph">
              <wp:posOffset>-1313180</wp:posOffset>
            </wp:positionV>
            <wp:extent cx="7348200" cy="10566400"/>
            <wp:effectExtent l="0" t="0" r="5715" b="635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ersetujuan Pembimbing Skripsi.jpg"/>
                    <pic:cNvPicPr/>
                  </pic:nvPicPr>
                  <pic:blipFill>
                    <a:blip r:embed="rId11">
                      <a:extLst>
                        <a:ext uri="{28A0092B-C50C-407E-A947-70E740481C1C}">
                          <a14:useLocalDpi xmlns:a14="http://schemas.microsoft.com/office/drawing/2010/main" val="0"/>
                        </a:ext>
                      </a:extLst>
                    </a:blip>
                    <a:stretch>
                      <a:fillRect/>
                    </a:stretch>
                  </pic:blipFill>
                  <pic:spPr>
                    <a:xfrm>
                      <a:off x="0" y="0"/>
                      <a:ext cx="7349795" cy="10568694"/>
                    </a:xfrm>
                    <a:prstGeom prst="rect">
                      <a:avLst/>
                    </a:prstGeom>
                  </pic:spPr>
                </pic:pic>
              </a:graphicData>
            </a:graphic>
            <wp14:sizeRelH relativeFrom="page">
              <wp14:pctWidth>0</wp14:pctWidth>
            </wp14:sizeRelH>
            <wp14:sizeRelV relativeFrom="page">
              <wp14:pctHeight>0</wp14:pctHeight>
            </wp14:sizeRelV>
          </wp:anchor>
        </w:drawing>
      </w:r>
      <w:r w:rsidR="005E66F6">
        <w:rPr>
          <w:b/>
        </w:rPr>
        <w:t>PERSETUJUAN PEMBIMBING</w:t>
      </w:r>
    </w:p>
    <w:p w14:paraId="776F9496" w14:textId="77777777" w:rsidR="005E66F6" w:rsidRDefault="005E66F6" w:rsidP="005C2296">
      <w:pPr>
        <w:tabs>
          <w:tab w:val="left" w:pos="567"/>
        </w:tabs>
        <w:spacing w:line="480" w:lineRule="auto"/>
        <w:ind w:right="207" w:firstLine="1080"/>
        <w:jc w:val="center"/>
        <w:rPr>
          <w:b/>
        </w:rPr>
      </w:pPr>
    </w:p>
    <w:p w14:paraId="0EA42958" w14:textId="77777777" w:rsidR="005E66F6" w:rsidRDefault="005E66F6" w:rsidP="005C2296">
      <w:pPr>
        <w:tabs>
          <w:tab w:val="left" w:pos="567"/>
        </w:tabs>
        <w:spacing w:line="480" w:lineRule="auto"/>
        <w:ind w:right="207"/>
        <w:jc w:val="both"/>
        <w:rPr>
          <w:b/>
        </w:rPr>
      </w:pPr>
      <w:r w:rsidRPr="008A4A08">
        <w:t xml:space="preserve">Skripsi dengan </w:t>
      </w:r>
      <w:proofErr w:type="gramStart"/>
      <w:r w:rsidRPr="008A4A08">
        <w:t>judul</w:t>
      </w:r>
      <w:r>
        <w:rPr>
          <w:b/>
        </w:rPr>
        <w:t xml:space="preserve"> :</w:t>
      </w:r>
      <w:proofErr w:type="gramEnd"/>
    </w:p>
    <w:p w14:paraId="4AD2C958" w14:textId="77777777" w:rsidR="005E66F6" w:rsidRDefault="005E66F6" w:rsidP="005C2296">
      <w:pPr>
        <w:tabs>
          <w:tab w:val="left" w:pos="567"/>
        </w:tabs>
        <w:ind w:right="207"/>
        <w:rPr>
          <w:b/>
        </w:rPr>
      </w:pPr>
      <w:r>
        <w:rPr>
          <w:b/>
        </w:rPr>
        <w:t>NYANYIAN NIHYET DWEY SEBAGAI IRINGAN TARI TUMBUK TANAH DI DISTRIK WARMARE</w:t>
      </w:r>
    </w:p>
    <w:p w14:paraId="13830D89" w14:textId="77777777" w:rsidR="005E66F6" w:rsidRDefault="005E66F6" w:rsidP="005C2296">
      <w:pPr>
        <w:tabs>
          <w:tab w:val="left" w:pos="567"/>
        </w:tabs>
        <w:spacing w:line="480" w:lineRule="auto"/>
        <w:ind w:right="207"/>
        <w:jc w:val="both"/>
      </w:pPr>
    </w:p>
    <w:p w14:paraId="25AB0F12" w14:textId="77777777" w:rsidR="005E66F6" w:rsidRPr="008A4A08" w:rsidRDefault="005E66F6" w:rsidP="005C2296">
      <w:pPr>
        <w:tabs>
          <w:tab w:val="left" w:pos="567"/>
        </w:tabs>
        <w:spacing w:line="480" w:lineRule="auto"/>
        <w:ind w:right="207"/>
        <w:jc w:val="both"/>
      </w:pPr>
      <w:r w:rsidRPr="008A4A08">
        <w:t>Nama Mahasiswa</w:t>
      </w:r>
      <w:r w:rsidRPr="008A4A08">
        <w:tab/>
      </w:r>
      <w:r w:rsidRPr="008A4A08">
        <w:tab/>
        <w:t xml:space="preserve">: </w:t>
      </w:r>
      <w:r>
        <w:t>Widi Dedi Putra Konda</w:t>
      </w:r>
    </w:p>
    <w:p w14:paraId="2E6DF843" w14:textId="77777777" w:rsidR="005E66F6" w:rsidRPr="008A4A08" w:rsidRDefault="005E66F6" w:rsidP="005C2296">
      <w:pPr>
        <w:tabs>
          <w:tab w:val="left" w:pos="567"/>
        </w:tabs>
        <w:spacing w:line="480" w:lineRule="auto"/>
        <w:ind w:right="207"/>
        <w:jc w:val="both"/>
      </w:pPr>
      <w:r w:rsidRPr="008A4A08">
        <w:t>NIM</w:t>
      </w:r>
      <w:r w:rsidRPr="008A4A08">
        <w:tab/>
      </w:r>
      <w:r w:rsidRPr="008A4A08">
        <w:tab/>
      </w:r>
      <w:r w:rsidRPr="008A4A08">
        <w:tab/>
      </w:r>
      <w:r w:rsidRPr="008A4A08">
        <w:tab/>
      </w:r>
      <w:r w:rsidRPr="008A4A08">
        <w:tab/>
        <w:t xml:space="preserve">: </w:t>
      </w:r>
      <w:r>
        <w:t>1582040007</w:t>
      </w:r>
    </w:p>
    <w:p w14:paraId="4BD9EA32" w14:textId="77777777" w:rsidR="005E66F6" w:rsidRDefault="005E66F6" w:rsidP="005C2296">
      <w:pPr>
        <w:tabs>
          <w:tab w:val="left" w:pos="567"/>
        </w:tabs>
        <w:spacing w:line="480" w:lineRule="auto"/>
        <w:ind w:right="207"/>
        <w:jc w:val="both"/>
      </w:pPr>
      <w:r w:rsidRPr="008A4A08">
        <w:t>Program Studi</w:t>
      </w:r>
      <w:r w:rsidRPr="008A4A08">
        <w:tab/>
      </w:r>
      <w:r w:rsidRPr="008A4A08">
        <w:tab/>
      </w:r>
      <w:r>
        <w:tab/>
      </w:r>
      <w:r w:rsidRPr="008A4A08">
        <w:t>: Pendidikan Sendratasik</w:t>
      </w:r>
    </w:p>
    <w:p w14:paraId="01FA616D" w14:textId="77777777" w:rsidR="005E66F6" w:rsidRPr="008A4A08" w:rsidRDefault="005E66F6" w:rsidP="005C2296">
      <w:pPr>
        <w:tabs>
          <w:tab w:val="left" w:pos="567"/>
        </w:tabs>
        <w:spacing w:line="480" w:lineRule="auto"/>
        <w:ind w:right="207"/>
        <w:jc w:val="both"/>
      </w:pPr>
      <w:r>
        <w:t>Jurusan</w:t>
      </w:r>
      <w:r>
        <w:tab/>
      </w:r>
      <w:r>
        <w:tab/>
      </w:r>
      <w:r>
        <w:tab/>
        <w:t>: Seni Pertunjukan</w:t>
      </w:r>
    </w:p>
    <w:p w14:paraId="7D783D3A" w14:textId="77777777" w:rsidR="005E66F6" w:rsidRPr="008A4A08" w:rsidRDefault="005E66F6" w:rsidP="005C2296">
      <w:pPr>
        <w:tabs>
          <w:tab w:val="left" w:pos="567"/>
        </w:tabs>
        <w:spacing w:line="480" w:lineRule="auto"/>
        <w:ind w:right="207"/>
        <w:jc w:val="both"/>
      </w:pPr>
      <w:r w:rsidRPr="008A4A08">
        <w:t>Fakultas</w:t>
      </w:r>
      <w:r w:rsidRPr="008A4A08">
        <w:tab/>
      </w:r>
      <w:r w:rsidRPr="008A4A08">
        <w:tab/>
      </w:r>
      <w:r w:rsidRPr="008A4A08">
        <w:tab/>
        <w:t>: Seni dan Desain</w:t>
      </w:r>
      <w:r>
        <w:t xml:space="preserve"> Universitas Negeri Makassar</w:t>
      </w:r>
    </w:p>
    <w:p w14:paraId="08D1E7D7" w14:textId="77777777" w:rsidR="005E66F6" w:rsidRPr="008A4A08" w:rsidRDefault="005E66F6" w:rsidP="005C2296">
      <w:pPr>
        <w:tabs>
          <w:tab w:val="left" w:pos="567"/>
        </w:tabs>
        <w:spacing w:line="480" w:lineRule="auto"/>
        <w:ind w:right="207"/>
        <w:jc w:val="both"/>
      </w:pPr>
    </w:p>
    <w:p w14:paraId="77B7E0C5" w14:textId="77777777" w:rsidR="005E66F6" w:rsidRPr="008A4A08" w:rsidRDefault="005E66F6" w:rsidP="005C2296">
      <w:pPr>
        <w:tabs>
          <w:tab w:val="left" w:pos="567"/>
        </w:tabs>
        <w:spacing w:line="480" w:lineRule="auto"/>
        <w:ind w:right="207"/>
        <w:jc w:val="both"/>
      </w:pPr>
      <w:r w:rsidRPr="008A4A08">
        <w:tab/>
      </w:r>
      <w:r>
        <w:t>Set</w:t>
      </w:r>
      <w:r w:rsidRPr="008A4A08">
        <w:t>elah di periksa dan di teliti, telah memenuhi syarat untuk di ujikan.</w:t>
      </w:r>
    </w:p>
    <w:p w14:paraId="6436D236" w14:textId="77777777" w:rsidR="005E66F6" w:rsidRPr="008A4A08" w:rsidRDefault="005E66F6" w:rsidP="005C2296">
      <w:pPr>
        <w:tabs>
          <w:tab w:val="left" w:pos="567"/>
        </w:tabs>
        <w:spacing w:line="480" w:lineRule="auto"/>
        <w:ind w:right="207"/>
        <w:jc w:val="both"/>
      </w:pPr>
    </w:p>
    <w:p w14:paraId="262B4A25" w14:textId="77777777" w:rsidR="005E66F6" w:rsidRPr="008A4A08" w:rsidRDefault="005E66F6" w:rsidP="005C2296">
      <w:pPr>
        <w:tabs>
          <w:tab w:val="left" w:pos="567"/>
        </w:tabs>
        <w:spacing w:line="480" w:lineRule="auto"/>
        <w:ind w:right="207"/>
        <w:jc w:val="right"/>
      </w:pPr>
      <w:r>
        <w:t xml:space="preserve">Makassar, </w:t>
      </w:r>
      <w:r>
        <w:tab/>
      </w:r>
      <w:r>
        <w:tab/>
      </w:r>
      <w:r w:rsidRPr="008A4A08">
        <w:t>201</w:t>
      </w:r>
      <w:r>
        <w:t>9</w:t>
      </w:r>
    </w:p>
    <w:p w14:paraId="65C82FD3" w14:textId="77777777" w:rsidR="005E66F6" w:rsidRPr="008A4A08" w:rsidRDefault="005E66F6" w:rsidP="005C2296">
      <w:pPr>
        <w:tabs>
          <w:tab w:val="left" w:pos="567"/>
        </w:tabs>
        <w:spacing w:line="480" w:lineRule="auto"/>
        <w:ind w:right="207"/>
        <w:jc w:val="both"/>
      </w:pPr>
    </w:p>
    <w:p w14:paraId="4BDFAF4F" w14:textId="77777777" w:rsidR="005E66F6" w:rsidRPr="008A4A08" w:rsidRDefault="005E66F6" w:rsidP="005C2296">
      <w:pPr>
        <w:tabs>
          <w:tab w:val="left" w:pos="567"/>
        </w:tabs>
        <w:spacing w:line="480" w:lineRule="auto"/>
        <w:ind w:right="207"/>
        <w:jc w:val="both"/>
      </w:pPr>
      <w:proofErr w:type="gramStart"/>
      <w:r w:rsidRPr="008A4A08">
        <w:t>Pembimbing :</w:t>
      </w:r>
      <w:proofErr w:type="gramEnd"/>
    </w:p>
    <w:p w14:paraId="5F5534A0" w14:textId="77777777" w:rsidR="005E66F6" w:rsidRPr="008A4A08" w:rsidRDefault="005E66F6" w:rsidP="005C2296">
      <w:pPr>
        <w:tabs>
          <w:tab w:val="left" w:pos="567"/>
        </w:tabs>
        <w:spacing w:line="480" w:lineRule="auto"/>
        <w:ind w:right="207"/>
        <w:jc w:val="both"/>
        <w:rPr>
          <w:b/>
        </w:rPr>
      </w:pPr>
    </w:p>
    <w:p w14:paraId="62D0D08A" w14:textId="77777777" w:rsidR="005E66F6" w:rsidRPr="008A4A08" w:rsidRDefault="005E66F6" w:rsidP="005E66F6">
      <w:pPr>
        <w:pStyle w:val="ListParagraph"/>
        <w:numPr>
          <w:ilvl w:val="0"/>
          <w:numId w:val="27"/>
        </w:numPr>
        <w:tabs>
          <w:tab w:val="left" w:pos="567"/>
          <w:tab w:val="left" w:pos="5040"/>
        </w:tabs>
        <w:spacing w:line="480" w:lineRule="auto"/>
        <w:ind w:right="207"/>
        <w:jc w:val="both"/>
        <w:rPr>
          <w:b/>
          <w:u w:val="single"/>
        </w:rPr>
      </w:pPr>
      <w:r>
        <w:rPr>
          <w:b/>
          <w:u w:val="single"/>
        </w:rPr>
        <w:t xml:space="preserve">Hamrin Samad, </w:t>
      </w:r>
      <w:proofErr w:type="gramStart"/>
      <w:r>
        <w:rPr>
          <w:b/>
          <w:u w:val="single"/>
        </w:rPr>
        <w:t>S.Pd</w:t>
      </w:r>
      <w:proofErr w:type="gramEnd"/>
      <w:r>
        <w:rPr>
          <w:b/>
          <w:u w:val="single"/>
        </w:rPr>
        <w:t>, M.Sn</w:t>
      </w:r>
    </w:p>
    <w:p w14:paraId="7FDD25FB" w14:textId="77777777" w:rsidR="005E66F6" w:rsidRPr="008A4A08" w:rsidRDefault="005E66F6" w:rsidP="005C2296">
      <w:pPr>
        <w:tabs>
          <w:tab w:val="left" w:leader="dot" w:pos="567"/>
        </w:tabs>
        <w:spacing w:line="480" w:lineRule="auto"/>
        <w:ind w:right="202"/>
        <w:jc w:val="both"/>
        <w:rPr>
          <w:b/>
        </w:rPr>
      </w:pPr>
      <w:r w:rsidRPr="008A4A08">
        <w:rPr>
          <w:b/>
        </w:rPr>
        <w:t xml:space="preserve">         NIM. 197302022008011007</w:t>
      </w:r>
      <w:r w:rsidRPr="008A4A08">
        <w:rPr>
          <w:b/>
        </w:rPr>
        <w:tab/>
      </w:r>
      <w:r w:rsidRPr="008A4A08">
        <w:rPr>
          <w:b/>
        </w:rPr>
        <w:tab/>
        <w:t xml:space="preserve">     </w:t>
      </w:r>
      <w:proofErr w:type="gramStart"/>
      <w:r w:rsidRPr="008A4A08">
        <w:rPr>
          <w:b/>
        </w:rPr>
        <w:t xml:space="preserve">   (</w:t>
      </w:r>
      <w:proofErr w:type="gramEnd"/>
      <w:r w:rsidRPr="008A4A08">
        <w:rPr>
          <w:b/>
        </w:rPr>
        <w:t>.…………………………….)</w:t>
      </w:r>
    </w:p>
    <w:p w14:paraId="620704F1" w14:textId="77777777" w:rsidR="005E66F6" w:rsidRPr="008A4A08" w:rsidRDefault="005E66F6" w:rsidP="005C2296">
      <w:pPr>
        <w:tabs>
          <w:tab w:val="left" w:leader="dot" w:pos="567"/>
        </w:tabs>
        <w:spacing w:line="480" w:lineRule="auto"/>
        <w:ind w:right="202"/>
        <w:jc w:val="both"/>
        <w:rPr>
          <w:b/>
        </w:rPr>
      </w:pPr>
    </w:p>
    <w:p w14:paraId="42558E02" w14:textId="77777777" w:rsidR="005E66F6" w:rsidRPr="008A4A08" w:rsidRDefault="005E66F6" w:rsidP="005E66F6">
      <w:pPr>
        <w:pStyle w:val="ListParagraph"/>
        <w:numPr>
          <w:ilvl w:val="0"/>
          <w:numId w:val="27"/>
        </w:numPr>
        <w:tabs>
          <w:tab w:val="left" w:pos="567"/>
        </w:tabs>
        <w:spacing w:line="480" w:lineRule="auto"/>
        <w:ind w:right="207"/>
        <w:jc w:val="both"/>
        <w:rPr>
          <w:b/>
          <w:u w:val="single"/>
        </w:rPr>
      </w:pPr>
      <w:r>
        <w:rPr>
          <w:b/>
          <w:u w:val="single"/>
        </w:rPr>
        <w:t xml:space="preserve"> Dr. Sumiani HL, </w:t>
      </w:r>
      <w:proofErr w:type="gramStart"/>
      <w:r>
        <w:rPr>
          <w:b/>
          <w:u w:val="single"/>
        </w:rPr>
        <w:t>M.Hum</w:t>
      </w:r>
      <w:proofErr w:type="gramEnd"/>
    </w:p>
    <w:p w14:paraId="6735B140" w14:textId="77777777" w:rsidR="005E66F6" w:rsidRPr="008A4A08" w:rsidRDefault="005E66F6" w:rsidP="005C2296">
      <w:pPr>
        <w:pStyle w:val="ListParagraph"/>
        <w:tabs>
          <w:tab w:val="left" w:pos="540"/>
          <w:tab w:val="left" w:pos="630"/>
        </w:tabs>
        <w:spacing w:line="480" w:lineRule="auto"/>
        <w:ind w:left="540" w:right="207"/>
        <w:jc w:val="both"/>
        <w:rPr>
          <w:b/>
        </w:rPr>
      </w:pPr>
      <w:r w:rsidRPr="008A4A08">
        <w:rPr>
          <w:b/>
        </w:rPr>
        <w:t>NIM. 19</w:t>
      </w:r>
      <w:r>
        <w:rPr>
          <w:b/>
        </w:rPr>
        <w:t>6003171986102001</w:t>
      </w:r>
      <w:r w:rsidRPr="008A4A08">
        <w:rPr>
          <w:b/>
        </w:rPr>
        <w:t xml:space="preserve"> </w:t>
      </w:r>
      <w:r w:rsidRPr="008A4A08">
        <w:rPr>
          <w:b/>
        </w:rPr>
        <w:tab/>
      </w:r>
      <w:r w:rsidRPr="008A4A08">
        <w:rPr>
          <w:b/>
        </w:rPr>
        <w:tab/>
        <w:t xml:space="preserve">     </w:t>
      </w:r>
      <w:proofErr w:type="gramStart"/>
      <w:r w:rsidRPr="008A4A08">
        <w:rPr>
          <w:b/>
        </w:rPr>
        <w:t xml:space="preserve">   (</w:t>
      </w:r>
      <w:proofErr w:type="gramEnd"/>
      <w:r w:rsidRPr="008A4A08">
        <w:rPr>
          <w:b/>
        </w:rPr>
        <w:t>...……...……………………)</w:t>
      </w:r>
    </w:p>
    <w:p w14:paraId="11DDCBE1" w14:textId="77777777" w:rsidR="005E66F6" w:rsidRDefault="005E66F6" w:rsidP="005C2296"/>
    <w:p w14:paraId="04E3323C" w14:textId="77777777" w:rsidR="005E66F6" w:rsidRDefault="005E66F6" w:rsidP="005C2296"/>
    <w:p w14:paraId="1B0AE3D1" w14:textId="5A3C228E" w:rsidR="005E66F6" w:rsidRDefault="006B2268" w:rsidP="005C2296">
      <w:pPr>
        <w:tabs>
          <w:tab w:val="left" w:pos="567"/>
        </w:tabs>
        <w:spacing w:line="480" w:lineRule="auto"/>
        <w:ind w:right="207"/>
        <w:jc w:val="center"/>
        <w:rPr>
          <w:b/>
        </w:rPr>
      </w:pPr>
      <w:r>
        <w:rPr>
          <w:b/>
          <w:noProof/>
        </w:rPr>
        <w:lastRenderedPageBreak/>
        <w:drawing>
          <wp:anchor distT="0" distB="0" distL="114300" distR="114300" simplePos="0" relativeHeight="251737088" behindDoc="0" locked="0" layoutInCell="1" allowOverlap="1" wp14:anchorId="50067E59" wp14:editId="20F0DEC5">
            <wp:simplePos x="0" y="0"/>
            <wp:positionH relativeFrom="page">
              <wp:posOffset>101600</wp:posOffset>
            </wp:positionH>
            <wp:positionV relativeFrom="paragraph">
              <wp:posOffset>-1236980</wp:posOffset>
            </wp:positionV>
            <wp:extent cx="7343140" cy="1043940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Halaman Pengesahan Skripsi.jpg"/>
                    <pic:cNvPicPr/>
                  </pic:nvPicPr>
                  <pic:blipFill>
                    <a:blip r:embed="rId12">
                      <a:extLst>
                        <a:ext uri="{28A0092B-C50C-407E-A947-70E740481C1C}">
                          <a14:useLocalDpi xmlns:a14="http://schemas.microsoft.com/office/drawing/2010/main" val="0"/>
                        </a:ext>
                      </a:extLst>
                    </a:blip>
                    <a:stretch>
                      <a:fillRect/>
                    </a:stretch>
                  </pic:blipFill>
                  <pic:spPr>
                    <a:xfrm>
                      <a:off x="0" y="0"/>
                      <a:ext cx="7343278" cy="10439596"/>
                    </a:xfrm>
                    <a:prstGeom prst="rect">
                      <a:avLst/>
                    </a:prstGeom>
                  </pic:spPr>
                </pic:pic>
              </a:graphicData>
            </a:graphic>
            <wp14:sizeRelH relativeFrom="page">
              <wp14:pctWidth>0</wp14:pctWidth>
            </wp14:sizeRelH>
            <wp14:sizeRelV relativeFrom="page">
              <wp14:pctHeight>0</wp14:pctHeight>
            </wp14:sizeRelV>
          </wp:anchor>
        </w:drawing>
      </w:r>
      <w:r w:rsidR="005E66F6">
        <w:rPr>
          <w:b/>
        </w:rPr>
        <w:t>HALAMAN PENGESAHAN SKRIPSI</w:t>
      </w:r>
    </w:p>
    <w:p w14:paraId="0BD28F5D" w14:textId="77777777" w:rsidR="005E66F6" w:rsidRDefault="005E66F6" w:rsidP="005C2296">
      <w:pPr>
        <w:tabs>
          <w:tab w:val="left" w:pos="567"/>
        </w:tabs>
        <w:spacing w:line="480" w:lineRule="auto"/>
        <w:ind w:right="207"/>
        <w:jc w:val="both"/>
      </w:pPr>
      <w:r>
        <w:rPr>
          <w:b/>
        </w:rPr>
        <w:tab/>
      </w:r>
      <w:r>
        <w:t xml:space="preserve">Skripsi atas nama </w:t>
      </w:r>
      <w:r>
        <w:rPr>
          <w:b/>
          <w:bCs/>
        </w:rPr>
        <w:t>Widi Dedi Putra Konda / Nim 1582040007</w:t>
      </w:r>
      <w:r>
        <w:t xml:space="preserve"> </w:t>
      </w:r>
      <w:proofErr w:type="gramStart"/>
      <w:r>
        <w:t>dengan  judul</w:t>
      </w:r>
      <w:proofErr w:type="gramEnd"/>
      <w:r>
        <w:t xml:space="preserve"> “Nyanyian </w:t>
      </w:r>
      <w:r>
        <w:rPr>
          <w:i/>
          <w:iCs/>
        </w:rPr>
        <w:t xml:space="preserve">Nihyet Dwey </w:t>
      </w:r>
      <w:r>
        <w:t xml:space="preserve"> sebagai Iringan Tari Tumbuk Tanah di Distrik Warmare Kabupaten Manokwari” diterima oleh panitia ujian skripsi Jurusan Seni Pertunjukan, Fakultas Seni dan Desain, Universitas Negeri Makassar dengan SK Nomor 1070/UN36.21.2/DL/2019, untuk memenuhi sebagian persyaratan akademik guna memperoleh gelar Sarjana Pendidikan pada Program Studi Pendidikan Sendratasik pada hari Jumat, 21 Juni 2019.</w:t>
      </w:r>
    </w:p>
    <w:p w14:paraId="27D28C5F" w14:textId="77777777" w:rsidR="005E66F6" w:rsidRPr="001173AD" w:rsidRDefault="005E66F6" w:rsidP="005C2296">
      <w:pPr>
        <w:tabs>
          <w:tab w:val="left" w:pos="567"/>
        </w:tabs>
        <w:spacing w:line="480" w:lineRule="auto"/>
        <w:ind w:right="207"/>
        <w:jc w:val="both"/>
      </w:pPr>
    </w:p>
    <w:p w14:paraId="535FEB15" w14:textId="77777777" w:rsidR="005E66F6" w:rsidRDefault="005E66F6" w:rsidP="005C2296">
      <w:pPr>
        <w:tabs>
          <w:tab w:val="left" w:pos="567"/>
        </w:tabs>
        <w:spacing w:line="360" w:lineRule="auto"/>
        <w:ind w:left="4536" w:right="207"/>
      </w:pPr>
      <w:r w:rsidRPr="001173AD">
        <w:t xml:space="preserve">Diketahui </w:t>
      </w:r>
      <w:proofErr w:type="gramStart"/>
      <w:r w:rsidRPr="001173AD">
        <w:t>oleh :</w:t>
      </w:r>
      <w:proofErr w:type="gramEnd"/>
    </w:p>
    <w:p w14:paraId="21CA64EA" w14:textId="77777777" w:rsidR="005E66F6" w:rsidRDefault="005E66F6" w:rsidP="005C2296">
      <w:pPr>
        <w:tabs>
          <w:tab w:val="left" w:pos="567"/>
        </w:tabs>
        <w:spacing w:line="360" w:lineRule="auto"/>
        <w:ind w:left="4536" w:right="207"/>
      </w:pPr>
      <w:r w:rsidRPr="001173AD">
        <w:t>Dekan Fakultas Seni dan Desain</w:t>
      </w:r>
    </w:p>
    <w:p w14:paraId="6C8E2824" w14:textId="77777777" w:rsidR="005E66F6" w:rsidRDefault="005E66F6" w:rsidP="005C2296">
      <w:pPr>
        <w:tabs>
          <w:tab w:val="left" w:pos="567"/>
        </w:tabs>
        <w:spacing w:line="480" w:lineRule="auto"/>
        <w:ind w:left="4536" w:right="207"/>
      </w:pPr>
    </w:p>
    <w:p w14:paraId="24A6E3B1" w14:textId="77777777" w:rsidR="005E66F6" w:rsidRPr="0098362E" w:rsidRDefault="005E66F6" w:rsidP="005C2296">
      <w:pPr>
        <w:tabs>
          <w:tab w:val="left" w:pos="567"/>
        </w:tabs>
        <w:ind w:left="4536" w:right="207"/>
        <w:rPr>
          <w:b/>
          <w:bCs/>
          <w:u w:val="single"/>
        </w:rPr>
      </w:pPr>
      <w:r w:rsidRPr="0098362E">
        <w:rPr>
          <w:b/>
          <w:bCs/>
          <w:u w:val="single"/>
        </w:rPr>
        <w:t xml:space="preserve">Dr. Nurlina Syahrir, </w:t>
      </w:r>
      <w:proofErr w:type="gramStart"/>
      <w:r w:rsidRPr="0098362E">
        <w:rPr>
          <w:b/>
          <w:bCs/>
          <w:u w:val="single"/>
        </w:rPr>
        <w:t>M.Hum</w:t>
      </w:r>
      <w:proofErr w:type="gramEnd"/>
    </w:p>
    <w:p w14:paraId="3179C575" w14:textId="77777777" w:rsidR="005E66F6" w:rsidRPr="0098362E" w:rsidRDefault="005E66F6" w:rsidP="005C2296">
      <w:pPr>
        <w:tabs>
          <w:tab w:val="left" w:pos="567"/>
        </w:tabs>
        <w:ind w:left="4536" w:right="207"/>
        <w:rPr>
          <w:b/>
          <w:bCs/>
        </w:rPr>
      </w:pPr>
      <w:proofErr w:type="gramStart"/>
      <w:r w:rsidRPr="0098362E">
        <w:rPr>
          <w:b/>
          <w:bCs/>
        </w:rPr>
        <w:t>NIP :</w:t>
      </w:r>
      <w:proofErr w:type="gramEnd"/>
      <w:r w:rsidRPr="0098362E">
        <w:rPr>
          <w:b/>
          <w:bCs/>
        </w:rPr>
        <w:t xml:space="preserve"> 19630121 198903 2  001</w:t>
      </w:r>
    </w:p>
    <w:p w14:paraId="2798F046" w14:textId="77777777" w:rsidR="005E66F6" w:rsidRDefault="005E66F6" w:rsidP="005C2296">
      <w:pPr>
        <w:tabs>
          <w:tab w:val="left" w:pos="567"/>
        </w:tabs>
        <w:spacing w:line="480" w:lineRule="auto"/>
        <w:ind w:right="207"/>
        <w:jc w:val="right"/>
        <w:rPr>
          <w:b/>
        </w:rPr>
      </w:pPr>
    </w:p>
    <w:p w14:paraId="31466DF2" w14:textId="77777777" w:rsidR="005E66F6" w:rsidRDefault="005E66F6" w:rsidP="005C2296">
      <w:pPr>
        <w:tabs>
          <w:tab w:val="left" w:pos="567"/>
        </w:tabs>
        <w:spacing w:line="720" w:lineRule="auto"/>
        <w:ind w:right="207"/>
        <w:jc w:val="both"/>
      </w:pPr>
      <w:r>
        <w:t xml:space="preserve">Panitia </w:t>
      </w:r>
      <w:proofErr w:type="gramStart"/>
      <w:r>
        <w:t>Ujian :</w:t>
      </w:r>
      <w:proofErr w:type="gramEnd"/>
    </w:p>
    <w:p w14:paraId="75F49F73" w14:textId="77777777" w:rsidR="005E66F6" w:rsidRDefault="005E66F6" w:rsidP="005E66F6">
      <w:pPr>
        <w:pStyle w:val="ListParagraph"/>
        <w:numPr>
          <w:ilvl w:val="0"/>
          <w:numId w:val="30"/>
        </w:numPr>
        <w:tabs>
          <w:tab w:val="left" w:pos="567"/>
        </w:tabs>
        <w:spacing w:line="720" w:lineRule="auto"/>
        <w:ind w:right="17"/>
        <w:jc w:val="both"/>
      </w:pPr>
      <w:r>
        <w:t xml:space="preserve"> Ketua</w:t>
      </w:r>
      <w:r>
        <w:tab/>
      </w:r>
      <w:r>
        <w:tab/>
        <w:t xml:space="preserve">: Dr. Nurlina Syahrir, </w:t>
      </w:r>
      <w:proofErr w:type="gramStart"/>
      <w:r>
        <w:t>M.Hum</w:t>
      </w:r>
      <w:proofErr w:type="gramEnd"/>
      <w:r>
        <w:tab/>
        <w:t xml:space="preserve">            (.....…………………)</w:t>
      </w:r>
    </w:p>
    <w:p w14:paraId="4495E401" w14:textId="77777777" w:rsidR="005E66F6" w:rsidRDefault="005E66F6" w:rsidP="005E66F6">
      <w:pPr>
        <w:pStyle w:val="ListParagraph"/>
        <w:numPr>
          <w:ilvl w:val="0"/>
          <w:numId w:val="30"/>
        </w:numPr>
        <w:tabs>
          <w:tab w:val="left" w:pos="567"/>
        </w:tabs>
        <w:spacing w:line="720" w:lineRule="auto"/>
        <w:ind w:right="17"/>
        <w:jc w:val="both"/>
      </w:pPr>
      <w:r>
        <w:t xml:space="preserve"> Sekertaris</w:t>
      </w:r>
      <w:r>
        <w:tab/>
        <w:t xml:space="preserve">: Dr. Hj. A. Padalia, </w:t>
      </w:r>
      <w:proofErr w:type="gramStart"/>
      <w:r>
        <w:t>M.P</w:t>
      </w:r>
      <w:proofErr w:type="gramEnd"/>
      <w:r>
        <w:tab/>
      </w:r>
      <w:r>
        <w:tab/>
        <w:t>(…………………….)</w:t>
      </w:r>
    </w:p>
    <w:p w14:paraId="4558E37D" w14:textId="77777777" w:rsidR="005E66F6" w:rsidRDefault="005E66F6" w:rsidP="005E66F6">
      <w:pPr>
        <w:pStyle w:val="ListParagraph"/>
        <w:numPr>
          <w:ilvl w:val="0"/>
          <w:numId w:val="30"/>
        </w:numPr>
        <w:tabs>
          <w:tab w:val="left" w:pos="567"/>
        </w:tabs>
        <w:spacing w:line="720" w:lineRule="auto"/>
        <w:ind w:right="17"/>
        <w:jc w:val="both"/>
      </w:pPr>
      <w:r>
        <w:t xml:space="preserve"> Pembimbing I</w:t>
      </w:r>
      <w:r>
        <w:tab/>
        <w:t xml:space="preserve">: Hamrin, S.Pd., </w:t>
      </w:r>
      <w:proofErr w:type="gramStart"/>
      <w:r>
        <w:t>M.Sn</w:t>
      </w:r>
      <w:proofErr w:type="gramEnd"/>
      <w:r>
        <w:tab/>
      </w:r>
      <w:r>
        <w:tab/>
        <w:t xml:space="preserve">            (…………………….)</w:t>
      </w:r>
    </w:p>
    <w:p w14:paraId="7E1C062D" w14:textId="77777777" w:rsidR="005E66F6" w:rsidRDefault="005E66F6" w:rsidP="005E66F6">
      <w:pPr>
        <w:pStyle w:val="ListParagraph"/>
        <w:numPr>
          <w:ilvl w:val="0"/>
          <w:numId w:val="30"/>
        </w:numPr>
        <w:tabs>
          <w:tab w:val="left" w:pos="567"/>
        </w:tabs>
        <w:spacing w:line="720" w:lineRule="auto"/>
        <w:ind w:right="17"/>
        <w:jc w:val="both"/>
      </w:pPr>
      <w:r w:rsidRPr="0053235D">
        <w:t xml:space="preserve">Pembimbing </w:t>
      </w:r>
      <w:r>
        <w:t>II</w:t>
      </w:r>
      <w:r>
        <w:tab/>
        <w:t xml:space="preserve">: Dr. Sumiani HL, </w:t>
      </w:r>
      <w:proofErr w:type="gramStart"/>
      <w:r>
        <w:t>M.Hum</w:t>
      </w:r>
      <w:proofErr w:type="gramEnd"/>
      <w:r>
        <w:tab/>
      </w:r>
      <w:r>
        <w:tab/>
        <w:t>(……………...……..)</w:t>
      </w:r>
    </w:p>
    <w:p w14:paraId="1425EF66" w14:textId="77777777" w:rsidR="005E66F6" w:rsidRDefault="005E66F6" w:rsidP="005E66F6">
      <w:pPr>
        <w:pStyle w:val="ListParagraph"/>
        <w:numPr>
          <w:ilvl w:val="0"/>
          <w:numId w:val="30"/>
        </w:numPr>
        <w:tabs>
          <w:tab w:val="left" w:pos="567"/>
        </w:tabs>
        <w:spacing w:line="720" w:lineRule="auto"/>
        <w:ind w:right="17"/>
        <w:jc w:val="both"/>
      </w:pPr>
      <w:r>
        <w:t>Penguji I</w:t>
      </w:r>
      <w:r>
        <w:tab/>
        <w:t xml:space="preserve">: Dr. Andi Ihsan, S.Sn., </w:t>
      </w:r>
      <w:proofErr w:type="gramStart"/>
      <w:r>
        <w:t>M.Pd</w:t>
      </w:r>
      <w:proofErr w:type="gramEnd"/>
      <w:r>
        <w:tab/>
      </w:r>
      <w:r>
        <w:tab/>
        <w:t>(…………………….)</w:t>
      </w:r>
    </w:p>
    <w:p w14:paraId="0E5DEA0F" w14:textId="77777777" w:rsidR="005E66F6" w:rsidRPr="00DB5918" w:rsidRDefault="005E66F6" w:rsidP="005E66F6">
      <w:pPr>
        <w:pStyle w:val="ListParagraph"/>
        <w:numPr>
          <w:ilvl w:val="0"/>
          <w:numId w:val="30"/>
        </w:numPr>
        <w:tabs>
          <w:tab w:val="left" w:pos="567"/>
        </w:tabs>
        <w:spacing w:line="720" w:lineRule="auto"/>
        <w:ind w:right="17"/>
        <w:jc w:val="both"/>
      </w:pPr>
      <w:r>
        <w:t>Penguji II</w:t>
      </w:r>
      <w:r>
        <w:tab/>
        <w:t xml:space="preserve">: Khaeruddin, S.Sn., </w:t>
      </w:r>
      <w:proofErr w:type="gramStart"/>
      <w:r>
        <w:t>M.Pd</w:t>
      </w:r>
      <w:proofErr w:type="gramEnd"/>
      <w:r>
        <w:tab/>
      </w:r>
      <w:r>
        <w:tab/>
        <w:t>(…………………….)</w:t>
      </w:r>
    </w:p>
    <w:p w14:paraId="43E8F84C" w14:textId="77777777" w:rsidR="005E66F6" w:rsidRPr="00633B65" w:rsidRDefault="005E66F6" w:rsidP="005C2296">
      <w:pPr>
        <w:tabs>
          <w:tab w:val="left" w:pos="567"/>
        </w:tabs>
        <w:spacing w:line="480" w:lineRule="auto"/>
        <w:ind w:right="207"/>
        <w:jc w:val="center"/>
        <w:rPr>
          <w:b/>
        </w:rPr>
      </w:pPr>
      <w:r w:rsidRPr="00633B65">
        <w:rPr>
          <w:b/>
        </w:rPr>
        <w:lastRenderedPageBreak/>
        <w:t>SURAT PERNYATAAN</w:t>
      </w:r>
    </w:p>
    <w:p w14:paraId="5B8A53F3" w14:textId="77777777" w:rsidR="005E66F6" w:rsidRDefault="005E66F6" w:rsidP="005C2296">
      <w:pPr>
        <w:tabs>
          <w:tab w:val="left" w:pos="567"/>
        </w:tabs>
        <w:spacing w:line="480" w:lineRule="auto"/>
        <w:ind w:right="207"/>
        <w:jc w:val="center"/>
        <w:rPr>
          <w:b/>
        </w:rPr>
      </w:pPr>
    </w:p>
    <w:p w14:paraId="64C37109" w14:textId="77777777" w:rsidR="005E66F6" w:rsidRDefault="005E66F6" w:rsidP="005C2296">
      <w:pPr>
        <w:tabs>
          <w:tab w:val="left" w:pos="567"/>
        </w:tabs>
        <w:spacing w:line="480" w:lineRule="auto"/>
        <w:ind w:right="207"/>
        <w:jc w:val="both"/>
      </w:pPr>
      <w:r>
        <w:t xml:space="preserve">Saya yang bertanda tangan di bawah </w:t>
      </w:r>
      <w:proofErr w:type="gramStart"/>
      <w:r>
        <w:t>ini</w:t>
      </w:r>
      <w:r w:rsidRPr="00396885">
        <w:t xml:space="preserve"> :</w:t>
      </w:r>
      <w:proofErr w:type="gramEnd"/>
    </w:p>
    <w:p w14:paraId="38D4455B" w14:textId="77777777" w:rsidR="005E66F6" w:rsidRDefault="005E66F6" w:rsidP="005C2296">
      <w:pPr>
        <w:tabs>
          <w:tab w:val="left" w:pos="2430"/>
        </w:tabs>
        <w:spacing w:line="480" w:lineRule="auto"/>
        <w:ind w:right="207"/>
        <w:jc w:val="both"/>
      </w:pPr>
      <w:r>
        <w:t xml:space="preserve">Nama </w:t>
      </w:r>
      <w:r>
        <w:tab/>
        <w:t xml:space="preserve">  </w:t>
      </w:r>
      <w:proofErr w:type="gramStart"/>
      <w:r>
        <w:t xml:space="preserve">  :</w:t>
      </w:r>
      <w:proofErr w:type="gramEnd"/>
      <w:r>
        <w:t xml:space="preserve"> Widi Dedi Putra Konda</w:t>
      </w:r>
    </w:p>
    <w:p w14:paraId="42757ACB" w14:textId="77777777" w:rsidR="005E66F6" w:rsidRDefault="005E66F6" w:rsidP="005C2296">
      <w:pPr>
        <w:tabs>
          <w:tab w:val="left" w:pos="567"/>
        </w:tabs>
        <w:spacing w:line="480" w:lineRule="auto"/>
        <w:ind w:right="207"/>
        <w:jc w:val="both"/>
      </w:pPr>
      <w:r>
        <w:t xml:space="preserve">NIM   </w:t>
      </w:r>
      <w:r>
        <w:tab/>
      </w:r>
      <w:r>
        <w:tab/>
      </w:r>
      <w:r>
        <w:tab/>
        <w:t xml:space="preserve">       </w:t>
      </w:r>
      <w:proofErr w:type="gramStart"/>
      <w:r>
        <w:t xml:space="preserve">  :</w:t>
      </w:r>
      <w:proofErr w:type="gramEnd"/>
      <w:r>
        <w:t xml:space="preserve"> 1582040007</w:t>
      </w:r>
    </w:p>
    <w:p w14:paraId="2FF48335" w14:textId="77777777" w:rsidR="005E66F6" w:rsidRDefault="005E66F6" w:rsidP="005C2296">
      <w:pPr>
        <w:tabs>
          <w:tab w:val="left" w:pos="567"/>
        </w:tabs>
        <w:spacing w:line="480" w:lineRule="auto"/>
        <w:ind w:right="207"/>
        <w:jc w:val="both"/>
      </w:pPr>
      <w:r>
        <w:t xml:space="preserve">Tempat/Tanggal Lahir       </w:t>
      </w:r>
      <w:proofErr w:type="gramStart"/>
      <w:r>
        <w:t xml:space="preserve">  :</w:t>
      </w:r>
      <w:proofErr w:type="gramEnd"/>
      <w:r>
        <w:t xml:space="preserve"> Manokwari, 15 Desember 1997</w:t>
      </w:r>
    </w:p>
    <w:p w14:paraId="525A4A57" w14:textId="77777777" w:rsidR="005E66F6" w:rsidRDefault="005E66F6" w:rsidP="005C2296">
      <w:pPr>
        <w:tabs>
          <w:tab w:val="left" w:pos="567"/>
        </w:tabs>
        <w:spacing w:line="480" w:lineRule="auto"/>
        <w:ind w:right="207"/>
        <w:jc w:val="both"/>
      </w:pPr>
      <w:r>
        <w:t xml:space="preserve">Program Studi                    </w:t>
      </w:r>
      <w:proofErr w:type="gramStart"/>
      <w:r>
        <w:t xml:space="preserve">  :</w:t>
      </w:r>
      <w:proofErr w:type="gramEnd"/>
      <w:r>
        <w:t xml:space="preserve"> Pendidikan Sendratasik</w:t>
      </w:r>
    </w:p>
    <w:p w14:paraId="6CE2CD62" w14:textId="77777777" w:rsidR="005E66F6" w:rsidRDefault="005E66F6" w:rsidP="005C2296">
      <w:pPr>
        <w:tabs>
          <w:tab w:val="left" w:pos="2694"/>
        </w:tabs>
        <w:spacing w:line="480" w:lineRule="auto"/>
        <w:ind w:right="207"/>
        <w:jc w:val="both"/>
      </w:pPr>
      <w:r>
        <w:t>Jurusan</w:t>
      </w:r>
      <w:r>
        <w:tab/>
        <w:t>: Seni Pertunjukan</w:t>
      </w:r>
    </w:p>
    <w:p w14:paraId="53EE2A60" w14:textId="77777777" w:rsidR="005E66F6" w:rsidRDefault="005E66F6" w:rsidP="005C2296">
      <w:pPr>
        <w:tabs>
          <w:tab w:val="left" w:pos="567"/>
        </w:tabs>
        <w:spacing w:line="480" w:lineRule="auto"/>
        <w:ind w:right="207"/>
        <w:jc w:val="both"/>
      </w:pPr>
      <w:r>
        <w:t xml:space="preserve">Fakultas                              </w:t>
      </w:r>
      <w:proofErr w:type="gramStart"/>
      <w:r>
        <w:t xml:space="preserve">  :</w:t>
      </w:r>
      <w:proofErr w:type="gramEnd"/>
      <w:r>
        <w:t xml:space="preserve"> Seni dan Desain Universitas Negeri Makassar</w:t>
      </w:r>
    </w:p>
    <w:p w14:paraId="72DC95CA" w14:textId="77777777" w:rsidR="005E66F6" w:rsidRPr="00D77D2A" w:rsidRDefault="005E66F6" w:rsidP="005C2296">
      <w:pPr>
        <w:tabs>
          <w:tab w:val="left" w:pos="2694"/>
        </w:tabs>
        <w:spacing w:line="480" w:lineRule="auto"/>
        <w:ind w:left="2835" w:right="207" w:hanging="2835"/>
        <w:jc w:val="both"/>
      </w:pPr>
      <w:r>
        <w:t xml:space="preserve">Judul </w:t>
      </w:r>
      <w:r>
        <w:tab/>
        <w:t xml:space="preserve">: Nyanyian </w:t>
      </w:r>
      <w:r>
        <w:rPr>
          <w:i/>
          <w:iCs/>
        </w:rPr>
        <w:t xml:space="preserve">Nihyet Dwey </w:t>
      </w:r>
      <w:r>
        <w:t>sebagai Iringan Tari Tumbuk Tanah di Distrik Warmare</w:t>
      </w:r>
    </w:p>
    <w:p w14:paraId="136B5C53" w14:textId="77777777" w:rsidR="005E66F6" w:rsidRDefault="005E66F6" w:rsidP="005C2296">
      <w:pPr>
        <w:tabs>
          <w:tab w:val="left" w:pos="567"/>
        </w:tabs>
        <w:spacing w:line="480" w:lineRule="auto"/>
        <w:ind w:right="207" w:firstLine="1080"/>
        <w:jc w:val="both"/>
      </w:pPr>
    </w:p>
    <w:p w14:paraId="18C18C09" w14:textId="77777777" w:rsidR="005E66F6" w:rsidRDefault="005E66F6" w:rsidP="005C2296">
      <w:pPr>
        <w:tabs>
          <w:tab w:val="left" w:pos="567"/>
        </w:tabs>
        <w:spacing w:line="480" w:lineRule="auto"/>
        <w:ind w:right="207" w:firstLine="1080"/>
        <w:jc w:val="both"/>
      </w:pPr>
      <w:r>
        <w:t>Dengan ini saya menyatakan bahwa skripsi ini benar-benar hasil karya saya sendiri, bukan jiplakan dari karya orang lain, baik sebagian ataupun seluruhnya. Pendapat atau temuan orang lain yang terdapat dalam skripsi ini dikutip atau dirujuk dengan menggunakan tata penulisan karya ilmiah. Bila kemudian hari ternyata pernyataan saya terbukti tidak benar, maka saya bersedia menerima sanksi yang telah ditetapkan.</w:t>
      </w:r>
    </w:p>
    <w:p w14:paraId="5425EB5E" w14:textId="77777777" w:rsidR="005E66F6" w:rsidRDefault="005E66F6" w:rsidP="005C2296">
      <w:pPr>
        <w:tabs>
          <w:tab w:val="left" w:pos="567"/>
        </w:tabs>
        <w:spacing w:line="480" w:lineRule="auto"/>
        <w:ind w:right="207"/>
        <w:jc w:val="both"/>
      </w:pPr>
    </w:p>
    <w:p w14:paraId="4DC35488" w14:textId="77777777" w:rsidR="005E66F6" w:rsidRDefault="005E66F6" w:rsidP="005C2296">
      <w:pPr>
        <w:tabs>
          <w:tab w:val="left" w:pos="567"/>
        </w:tabs>
        <w:spacing w:line="480" w:lineRule="auto"/>
        <w:ind w:right="207" w:firstLine="1080"/>
        <w:jc w:val="right"/>
      </w:pPr>
      <w:r>
        <w:t>Makassar</w:t>
      </w:r>
      <w:r>
        <w:tab/>
      </w:r>
      <w:r>
        <w:tab/>
        <w:t>2019</w:t>
      </w:r>
    </w:p>
    <w:p w14:paraId="598EC803" w14:textId="77777777" w:rsidR="005E66F6" w:rsidRDefault="005E66F6" w:rsidP="005C2296">
      <w:pPr>
        <w:tabs>
          <w:tab w:val="left" w:pos="567"/>
        </w:tabs>
        <w:spacing w:line="480" w:lineRule="auto"/>
        <w:ind w:right="207" w:firstLine="1080"/>
        <w:jc w:val="right"/>
      </w:pPr>
    </w:p>
    <w:p w14:paraId="559BF66D" w14:textId="77777777" w:rsidR="005E66F6" w:rsidRDefault="005E66F6" w:rsidP="005C2296">
      <w:pPr>
        <w:tabs>
          <w:tab w:val="left" w:pos="567"/>
        </w:tabs>
        <w:ind w:right="207" w:firstLine="1080"/>
        <w:jc w:val="right"/>
      </w:pPr>
      <w:r>
        <w:t>Widi Dedi Putra Konda</w:t>
      </w:r>
    </w:p>
    <w:p w14:paraId="5B499D8B" w14:textId="77777777" w:rsidR="005E66F6" w:rsidRPr="00CA43EE" w:rsidRDefault="005E66F6" w:rsidP="005C2296">
      <w:pPr>
        <w:tabs>
          <w:tab w:val="left" w:pos="567"/>
        </w:tabs>
        <w:ind w:right="707" w:firstLine="1080"/>
        <w:jc w:val="right"/>
      </w:pPr>
      <w:r>
        <w:t>NIM: 1582040007</w:t>
      </w:r>
    </w:p>
    <w:p w14:paraId="322DD78E" w14:textId="77777777" w:rsidR="005E66F6" w:rsidRDefault="005E66F6" w:rsidP="005C2296">
      <w:pPr>
        <w:rPr>
          <w:b/>
        </w:rPr>
      </w:pPr>
    </w:p>
    <w:p w14:paraId="23B3384E" w14:textId="77777777" w:rsidR="005E66F6" w:rsidRDefault="005E66F6" w:rsidP="005C2296">
      <w:pPr>
        <w:rPr>
          <w:b/>
        </w:rPr>
      </w:pPr>
    </w:p>
    <w:p w14:paraId="2D83DA62" w14:textId="77777777" w:rsidR="005E66F6" w:rsidRPr="0047503D" w:rsidRDefault="005E66F6" w:rsidP="005C2296">
      <w:pPr>
        <w:pStyle w:val="Default"/>
        <w:jc w:val="center"/>
        <w:rPr>
          <w:rFonts w:ascii="Times New Roman" w:hAnsi="Times New Roman" w:cs="Times New Roman"/>
          <w:b/>
          <w:sz w:val="32"/>
          <w:szCs w:val="32"/>
        </w:rPr>
      </w:pPr>
      <w:r w:rsidRPr="0047503D">
        <w:rPr>
          <w:rFonts w:ascii="Times New Roman" w:hAnsi="Times New Roman" w:cs="Times New Roman"/>
          <w:b/>
          <w:sz w:val="32"/>
          <w:szCs w:val="32"/>
        </w:rPr>
        <w:lastRenderedPageBreak/>
        <w:t>MOTTO DAN PERSEMBAHAN</w:t>
      </w:r>
    </w:p>
    <w:p w14:paraId="365DB778" w14:textId="77777777" w:rsidR="005E66F6" w:rsidRPr="0047503D" w:rsidRDefault="005E66F6" w:rsidP="005C2296">
      <w:pPr>
        <w:pStyle w:val="Default"/>
        <w:jc w:val="center"/>
        <w:rPr>
          <w:rFonts w:ascii="Times New Roman" w:hAnsi="Times New Roman" w:cs="Times New Roman"/>
          <w:b/>
          <w:sz w:val="32"/>
          <w:szCs w:val="32"/>
        </w:rPr>
      </w:pPr>
    </w:p>
    <w:p w14:paraId="44545694" w14:textId="77777777" w:rsidR="005E66F6" w:rsidRPr="0047503D" w:rsidRDefault="005E66F6" w:rsidP="005C2296">
      <w:pPr>
        <w:pStyle w:val="Default"/>
        <w:jc w:val="center"/>
        <w:rPr>
          <w:rFonts w:ascii="Times New Roman" w:hAnsi="Times New Roman" w:cs="Times New Roman"/>
          <w:b/>
          <w:sz w:val="32"/>
          <w:szCs w:val="32"/>
        </w:rPr>
      </w:pPr>
    </w:p>
    <w:p w14:paraId="728A3963" w14:textId="77777777" w:rsidR="005E66F6" w:rsidRPr="0047503D" w:rsidRDefault="005E66F6" w:rsidP="005C2296">
      <w:pPr>
        <w:pStyle w:val="Default"/>
        <w:rPr>
          <w:rFonts w:ascii="Times New Roman" w:hAnsi="Times New Roman" w:cs="Times New Roman"/>
          <w:b/>
          <w:sz w:val="32"/>
          <w:szCs w:val="32"/>
        </w:rPr>
      </w:pPr>
    </w:p>
    <w:p w14:paraId="3BC89210" w14:textId="77777777" w:rsidR="005E66F6" w:rsidRPr="00A25797" w:rsidRDefault="005E66F6" w:rsidP="005C2296">
      <w:pPr>
        <w:pStyle w:val="Default"/>
        <w:jc w:val="center"/>
        <w:rPr>
          <w:rFonts w:ascii="Times New Roman" w:hAnsi="Times New Roman" w:cs="Times New Roman"/>
          <w:b/>
          <w:sz w:val="32"/>
          <w:szCs w:val="32"/>
        </w:rPr>
      </w:pPr>
    </w:p>
    <w:p w14:paraId="18983679" w14:textId="77777777" w:rsidR="005E66F6" w:rsidRPr="00F07ADB" w:rsidRDefault="005E66F6" w:rsidP="005C2296">
      <w:pPr>
        <w:pStyle w:val="Default"/>
        <w:spacing w:line="480" w:lineRule="auto"/>
        <w:jc w:val="center"/>
        <w:rPr>
          <w:rFonts w:ascii="Times New Roman" w:hAnsi="Times New Roman" w:cs="Times New Roman"/>
          <w:bCs/>
        </w:rPr>
      </w:pPr>
      <w:r w:rsidRPr="00F07ADB">
        <w:rPr>
          <w:rFonts w:ascii="Times New Roman" w:hAnsi="Times New Roman" w:cs="Times New Roman"/>
          <w:bCs/>
        </w:rPr>
        <w:t>Karena Allah telah berfirman: “Aku sekali-kali tidak akan membiarkan engkau dan Aku sekali-kali tidak akan meninggalkan engkau.” (Ibrani 13:5b)</w:t>
      </w:r>
    </w:p>
    <w:p w14:paraId="226E7E73" w14:textId="77777777" w:rsidR="005E66F6" w:rsidRPr="00F07ADB" w:rsidRDefault="005E66F6" w:rsidP="005C2296">
      <w:pPr>
        <w:pStyle w:val="Default"/>
        <w:spacing w:line="480" w:lineRule="auto"/>
        <w:rPr>
          <w:rFonts w:ascii="Times New Roman" w:eastAsia="Arial Unicode MS" w:hAnsi="Times New Roman" w:cs="Times New Roman"/>
          <w:bCs/>
        </w:rPr>
      </w:pPr>
    </w:p>
    <w:p w14:paraId="03F5C7FD" w14:textId="77777777" w:rsidR="005E66F6" w:rsidRPr="00F07ADB" w:rsidRDefault="005E66F6" w:rsidP="005C2296">
      <w:pPr>
        <w:pStyle w:val="Default"/>
        <w:spacing w:line="480" w:lineRule="auto"/>
        <w:jc w:val="center"/>
        <w:rPr>
          <w:rFonts w:ascii="Times New Roman" w:eastAsia="Arial Unicode MS" w:hAnsi="Times New Roman" w:cs="Times New Roman"/>
          <w:bCs/>
        </w:rPr>
      </w:pPr>
    </w:p>
    <w:p w14:paraId="0705EFF5" w14:textId="77777777" w:rsidR="005E66F6" w:rsidRDefault="005E66F6" w:rsidP="005C2296">
      <w:pPr>
        <w:pStyle w:val="Default"/>
        <w:spacing w:line="480" w:lineRule="auto"/>
        <w:jc w:val="center"/>
        <w:rPr>
          <w:rFonts w:ascii="Times New Roman" w:eastAsia="Arial Unicode MS" w:hAnsi="Times New Roman" w:cs="Times New Roman"/>
          <w:bCs/>
        </w:rPr>
      </w:pPr>
    </w:p>
    <w:p w14:paraId="09D34294" w14:textId="77777777" w:rsidR="005E66F6" w:rsidRPr="00F07ADB" w:rsidRDefault="005E66F6" w:rsidP="005C2296">
      <w:pPr>
        <w:pStyle w:val="Default"/>
        <w:spacing w:line="480" w:lineRule="auto"/>
        <w:jc w:val="center"/>
        <w:rPr>
          <w:rFonts w:ascii="Times New Roman" w:eastAsia="Arial Unicode MS" w:hAnsi="Times New Roman" w:cs="Times New Roman"/>
          <w:bCs/>
        </w:rPr>
      </w:pPr>
    </w:p>
    <w:p w14:paraId="08ADE091" w14:textId="77777777" w:rsidR="005E66F6" w:rsidRPr="00F07ADB" w:rsidRDefault="005E66F6" w:rsidP="005C2296">
      <w:pPr>
        <w:pStyle w:val="Default"/>
        <w:spacing w:line="480" w:lineRule="auto"/>
        <w:jc w:val="center"/>
        <w:rPr>
          <w:rFonts w:ascii="Times New Roman" w:eastAsia="Arial Unicode MS" w:hAnsi="Times New Roman" w:cs="Times New Roman"/>
          <w:bCs/>
        </w:rPr>
      </w:pPr>
      <w:r w:rsidRPr="00F07ADB">
        <w:rPr>
          <w:rFonts w:ascii="Times New Roman" w:eastAsia="Arial Unicode MS" w:hAnsi="Times New Roman" w:cs="Times New Roman"/>
          <w:bCs/>
        </w:rPr>
        <w:t>Tidaklah layak bagi seorang hamba mempermasalahkan kehendak Tuannya, maka kubiarkan tubuh dan jiwa ini patuh dalam kehendak Tuanku; Tuhan yang Maha Mengetahui bagian terbaik untuk hidupku, yang diberiNya dengan cara yang melampaui segala akal</w:t>
      </w:r>
    </w:p>
    <w:p w14:paraId="118CC204" w14:textId="77777777" w:rsidR="005E66F6" w:rsidRPr="00F07ADB" w:rsidRDefault="005E66F6" w:rsidP="005C2296">
      <w:pPr>
        <w:pStyle w:val="Default"/>
        <w:spacing w:line="480" w:lineRule="auto"/>
        <w:jc w:val="center"/>
        <w:rPr>
          <w:rFonts w:ascii="Times New Roman" w:eastAsia="Arial Unicode MS" w:hAnsi="Times New Roman" w:cs="Times New Roman"/>
          <w:bCs/>
        </w:rPr>
      </w:pPr>
      <w:r w:rsidRPr="00F07ADB">
        <w:rPr>
          <w:rFonts w:ascii="Times New Roman" w:eastAsia="Arial Unicode MS" w:hAnsi="Times New Roman" w:cs="Times New Roman"/>
          <w:bCs/>
        </w:rPr>
        <w:t>(Widi Dedi Putra Konda)</w:t>
      </w:r>
    </w:p>
    <w:p w14:paraId="5FFBD4CA" w14:textId="77777777" w:rsidR="005E66F6" w:rsidRPr="00F07ADB" w:rsidRDefault="005E66F6" w:rsidP="005C2296">
      <w:pPr>
        <w:pStyle w:val="Default"/>
        <w:spacing w:line="480" w:lineRule="auto"/>
        <w:rPr>
          <w:rFonts w:ascii="Times New Roman" w:eastAsia="Arial Unicode MS" w:hAnsi="Times New Roman" w:cs="Times New Roman"/>
          <w:bCs/>
        </w:rPr>
      </w:pPr>
    </w:p>
    <w:p w14:paraId="5B1F3235" w14:textId="77777777" w:rsidR="005E66F6" w:rsidRDefault="005E66F6" w:rsidP="005C2296">
      <w:pPr>
        <w:pStyle w:val="Default"/>
        <w:spacing w:line="480" w:lineRule="auto"/>
        <w:rPr>
          <w:rFonts w:ascii="Times New Roman" w:eastAsia="Arial Unicode MS" w:hAnsi="Times New Roman" w:cs="Times New Roman"/>
          <w:bCs/>
        </w:rPr>
      </w:pPr>
    </w:p>
    <w:p w14:paraId="56D5F983" w14:textId="77777777" w:rsidR="005E66F6" w:rsidRPr="00F07ADB" w:rsidRDefault="005E66F6" w:rsidP="005C2296">
      <w:pPr>
        <w:pStyle w:val="Default"/>
        <w:spacing w:line="480" w:lineRule="auto"/>
        <w:rPr>
          <w:rFonts w:ascii="Times New Roman" w:eastAsia="Arial Unicode MS" w:hAnsi="Times New Roman" w:cs="Times New Roman"/>
          <w:bCs/>
        </w:rPr>
      </w:pPr>
    </w:p>
    <w:p w14:paraId="69D203C2" w14:textId="77777777" w:rsidR="005E66F6" w:rsidRPr="00F07ADB" w:rsidRDefault="005E66F6" w:rsidP="005C2296">
      <w:pPr>
        <w:pStyle w:val="Default"/>
        <w:spacing w:line="480" w:lineRule="auto"/>
        <w:jc w:val="center"/>
        <w:rPr>
          <w:rFonts w:ascii="Times New Roman" w:eastAsia="Arial Unicode MS" w:hAnsi="Times New Roman" w:cs="Times New Roman"/>
          <w:bCs/>
        </w:rPr>
      </w:pPr>
    </w:p>
    <w:p w14:paraId="38E71C44" w14:textId="77777777" w:rsidR="005E66F6" w:rsidRPr="00F07ADB" w:rsidRDefault="005E66F6" w:rsidP="005C2296">
      <w:pPr>
        <w:pStyle w:val="Default"/>
        <w:tabs>
          <w:tab w:val="center" w:pos="4111"/>
        </w:tabs>
        <w:spacing w:line="480" w:lineRule="auto"/>
        <w:jc w:val="center"/>
        <w:rPr>
          <w:rFonts w:ascii="Times New Roman" w:eastAsia="Arial Unicode MS" w:hAnsi="Times New Roman" w:cs="Times New Roman"/>
          <w:bCs/>
        </w:rPr>
      </w:pPr>
      <w:r w:rsidRPr="00F07ADB">
        <w:rPr>
          <w:rFonts w:ascii="Times New Roman" w:eastAsia="Arial Unicode MS" w:hAnsi="Times New Roman" w:cs="Times New Roman"/>
          <w:bCs/>
        </w:rPr>
        <w:t>Kupersembahkan karya ini kepada kedua orang tuaku Ayahanda Joni Konda dan Ibunda Sarmi Sara yang tercinta dan terkasih atas doa yang selalu mengalir, kasih sayang, bimbingan, dan materi serta pengorbanan tak terhingga</w:t>
      </w:r>
    </w:p>
    <w:p w14:paraId="15344109" w14:textId="77777777" w:rsidR="005E66F6" w:rsidRPr="00F07ADB" w:rsidRDefault="005E66F6" w:rsidP="005C2296">
      <w:pPr>
        <w:spacing w:line="480" w:lineRule="auto"/>
        <w:jc w:val="center"/>
        <w:rPr>
          <w:bCs/>
        </w:rPr>
      </w:pPr>
      <w:r w:rsidRPr="00F07ADB">
        <w:rPr>
          <w:rFonts w:eastAsia="Arial Unicode MS"/>
          <w:bCs/>
        </w:rPr>
        <w:t>demi kesuksesan pendidikanku</w:t>
      </w:r>
    </w:p>
    <w:p w14:paraId="10AFB211" w14:textId="77777777" w:rsidR="005E66F6" w:rsidRDefault="005E66F6" w:rsidP="005C2296">
      <w:pPr>
        <w:rPr>
          <w:b/>
        </w:rPr>
      </w:pPr>
    </w:p>
    <w:p w14:paraId="3F4EE7B4" w14:textId="77777777" w:rsidR="005E66F6" w:rsidRPr="00A629B7" w:rsidRDefault="005E66F6" w:rsidP="005C2296">
      <w:pPr>
        <w:jc w:val="center"/>
        <w:rPr>
          <w:b/>
        </w:rPr>
      </w:pPr>
      <w:r w:rsidRPr="00A629B7">
        <w:rPr>
          <w:b/>
        </w:rPr>
        <w:lastRenderedPageBreak/>
        <w:t>ABSTRAK</w:t>
      </w:r>
    </w:p>
    <w:p w14:paraId="511BC0B4" w14:textId="77777777" w:rsidR="005E66F6" w:rsidRPr="004070A9" w:rsidRDefault="005E66F6" w:rsidP="005C2296">
      <w:pPr>
        <w:spacing w:line="480" w:lineRule="auto"/>
        <w:jc w:val="center"/>
      </w:pPr>
    </w:p>
    <w:p w14:paraId="30BC8AD7" w14:textId="77777777" w:rsidR="005E66F6" w:rsidRPr="00F06208" w:rsidRDefault="005E66F6" w:rsidP="005C2296">
      <w:pPr>
        <w:jc w:val="both"/>
      </w:pPr>
      <w:r>
        <w:t>WIDI DEDI PUTRA KONDA</w:t>
      </w:r>
      <w:r w:rsidRPr="00F06208">
        <w:t>. 201</w:t>
      </w:r>
      <w:r>
        <w:t>9</w:t>
      </w:r>
      <w:r w:rsidRPr="00F06208">
        <w:t xml:space="preserve">. </w:t>
      </w:r>
      <w:r>
        <w:t xml:space="preserve">Nyanyian </w:t>
      </w:r>
      <w:r>
        <w:rPr>
          <w:i/>
        </w:rPr>
        <w:t>Nihyet Dwey</w:t>
      </w:r>
      <w:r>
        <w:t xml:space="preserve"> sebagai Iringan Tari Tumbuk Tanah di Distrik Warmare Kabupaten Manokwari</w:t>
      </w:r>
      <w:r w:rsidRPr="00F06208">
        <w:t>. Skripsi Fakultas Seni Dan Desain. Universitas Negeri Makassar.</w:t>
      </w:r>
    </w:p>
    <w:p w14:paraId="4C271E97" w14:textId="77777777" w:rsidR="005E66F6" w:rsidRDefault="005E66F6" w:rsidP="005C2296">
      <w:pPr>
        <w:ind w:firstLine="720"/>
        <w:jc w:val="both"/>
      </w:pPr>
      <w:r w:rsidRPr="00F06208">
        <w:t>Penelitian ini bertujuan</w:t>
      </w:r>
      <w:r>
        <w:t xml:space="preserve"> untuk</w:t>
      </w:r>
      <w:r w:rsidRPr="00F06208">
        <w:t xml:space="preserve">; (1) </w:t>
      </w:r>
      <w:r>
        <w:t xml:space="preserve">mendeskripsikan bentuk nyanyian </w:t>
      </w:r>
      <w:r>
        <w:rPr>
          <w:i/>
        </w:rPr>
        <w:t>Nihyet Dwey</w:t>
      </w:r>
      <w:r>
        <w:t xml:space="preserve"> sebagai iringan tari Tumbuk Tanah di Distrik Warmare Kabupaten Manokwari</w:t>
      </w:r>
      <w:r w:rsidRPr="00F06208">
        <w:t xml:space="preserve"> (2) </w:t>
      </w:r>
      <w:r>
        <w:t>mendeskripsikan</w:t>
      </w:r>
      <w:r w:rsidRPr="004070A9">
        <w:t xml:space="preserve"> </w:t>
      </w:r>
      <w:r>
        <w:t xml:space="preserve">keterkaitan nyanyian </w:t>
      </w:r>
      <w:r>
        <w:rPr>
          <w:i/>
        </w:rPr>
        <w:t xml:space="preserve">Nihyet Dwey </w:t>
      </w:r>
      <w:r>
        <w:t xml:space="preserve">dengan tari Tumbuk Tanah di Distrik Warmare Kabupaten Manokwari. </w:t>
      </w:r>
      <w:r w:rsidRPr="006B4545">
        <w:t>Penelitian ini pada dasarnya merupakan penelitian deskriptif dengan pendekatan kualitatif yang memaparkan permasalahan sebagaimana adanya</w:t>
      </w:r>
      <w:r>
        <w:t xml:space="preserve">. </w:t>
      </w:r>
      <w:r w:rsidRPr="006B4545">
        <w:t xml:space="preserve">Nyanyian </w:t>
      </w:r>
      <w:r w:rsidRPr="006B4545">
        <w:rPr>
          <w:i/>
        </w:rPr>
        <w:t>Nihyet Dwey</w:t>
      </w:r>
      <w:r w:rsidRPr="006B4545">
        <w:t xml:space="preserve"> merupakan nyanyian rakyat yang dimiliki oleh masyarakat Suku Arfak berupa komposisi musik vokal yang bersifat </w:t>
      </w:r>
      <w:r w:rsidRPr="006B4545">
        <w:rPr>
          <w:bCs/>
        </w:rPr>
        <w:t>situasional dalam penyajiannya, tidak terikat oleh sistem tangga nada tertentu, durasi, dan aturan-aturan musik yang berlaku secara universal. Namun didapati pola-pola nyanyian yang telah diwariskan secara turun-temurun yang masih digunakan hingga saat ini, dimana setelah dilakukan pengamatan dan</w:t>
      </w:r>
      <w:r w:rsidRPr="006B4545">
        <w:t xml:space="preserve"> analisis terhadap aksen atau jatuh dari beberapa not, melodi lagu, serta hubungan dengan syairnya, didapati</w:t>
      </w:r>
      <w:r w:rsidRPr="006B4545">
        <w:rPr>
          <w:bCs/>
        </w:rPr>
        <w:t xml:space="preserve"> nyanyian </w:t>
      </w:r>
      <w:r w:rsidRPr="006B4545">
        <w:rPr>
          <w:bCs/>
          <w:i/>
        </w:rPr>
        <w:t>Nihyet Dwey</w:t>
      </w:r>
      <w:r w:rsidRPr="006B4545">
        <w:rPr>
          <w:bCs/>
        </w:rPr>
        <w:t xml:space="preserve"> memiliki bentuk dua bagian dengan urutan kalimat AA’B. Setelah diidentifikasi, keterkaitan antara nyanyian </w:t>
      </w:r>
      <w:r w:rsidRPr="006B4545">
        <w:rPr>
          <w:bCs/>
          <w:i/>
        </w:rPr>
        <w:t xml:space="preserve">Nihyet Dwey </w:t>
      </w:r>
      <w:r w:rsidRPr="006B4545">
        <w:rPr>
          <w:bCs/>
        </w:rPr>
        <w:t>dengan tarian Tumbuk Tanah dapat ditinjau dari tiga aspek, antara lain: estetik, teknik, dan makna. Keterkaitan dari aspek estetik dapat dilihat dari keterkaitan gerak tarian dengan ritme dan melodi nyanyian. Keterkaitan dari aspek teknis terletak pada penggunaan fase pembuka dan isi nyanyian sebagai jeda pada tarian, yang digunakan penari untuk sejenak beristirahat. Keterkaitan dari aspek makna terdapat pada penggunaan syair nyanyian yang berpusat pada tema kebahagiaan dengan gerak tarian yang melompat-melompat penuh semangat yang menggambarkan perasaan gembira.</w:t>
      </w:r>
      <w:r>
        <w:t xml:space="preserve"> </w:t>
      </w:r>
    </w:p>
    <w:p w14:paraId="13CD6172" w14:textId="77777777" w:rsidR="005E66F6" w:rsidRPr="002253A1" w:rsidRDefault="005E66F6" w:rsidP="005C2296">
      <w:pPr>
        <w:jc w:val="both"/>
      </w:pPr>
      <w:r>
        <w:t xml:space="preserve">Kata </w:t>
      </w:r>
      <w:proofErr w:type="gramStart"/>
      <w:r>
        <w:t>Kunci :</w:t>
      </w:r>
      <w:proofErr w:type="gramEnd"/>
      <w:r>
        <w:t xml:space="preserve"> Nyanyian Rakyat, </w:t>
      </w:r>
      <w:r>
        <w:rPr>
          <w:i/>
          <w:iCs/>
        </w:rPr>
        <w:t xml:space="preserve">NIhyet Dwey, </w:t>
      </w:r>
      <w:r>
        <w:t>Tari Tumbuk Tanah</w:t>
      </w:r>
    </w:p>
    <w:p w14:paraId="49201D0B" w14:textId="77777777" w:rsidR="005E66F6" w:rsidRDefault="005E66F6" w:rsidP="005C2296">
      <w:pPr>
        <w:rPr>
          <w:b/>
        </w:rPr>
      </w:pPr>
    </w:p>
    <w:p w14:paraId="70070589" w14:textId="77777777" w:rsidR="005E66F6" w:rsidRDefault="005E66F6">
      <w:pPr>
        <w:rPr>
          <w:b/>
        </w:rPr>
      </w:pPr>
      <w:r>
        <w:rPr>
          <w:b/>
        </w:rPr>
        <w:br w:type="page"/>
      </w:r>
    </w:p>
    <w:p w14:paraId="586C511A" w14:textId="77777777" w:rsidR="005E66F6" w:rsidRDefault="005E66F6" w:rsidP="005C2296">
      <w:pPr>
        <w:tabs>
          <w:tab w:val="left" w:pos="7110"/>
        </w:tabs>
        <w:spacing w:line="480" w:lineRule="auto"/>
        <w:jc w:val="center"/>
        <w:rPr>
          <w:b/>
        </w:rPr>
      </w:pPr>
      <w:r w:rsidRPr="00855D20">
        <w:rPr>
          <w:b/>
        </w:rPr>
        <w:lastRenderedPageBreak/>
        <w:t>KATA PENGANTAR</w:t>
      </w:r>
    </w:p>
    <w:p w14:paraId="4E7047DB" w14:textId="77777777" w:rsidR="005E66F6" w:rsidRPr="00BF4DDF" w:rsidRDefault="005E66F6" w:rsidP="005C2296">
      <w:pPr>
        <w:spacing w:line="480" w:lineRule="auto"/>
      </w:pPr>
      <w:r w:rsidRPr="00BF4DDF">
        <w:t>Salam Sejahtera</w:t>
      </w:r>
      <w:r>
        <w:t>,</w:t>
      </w:r>
    </w:p>
    <w:p w14:paraId="44818E99" w14:textId="77777777" w:rsidR="005E66F6" w:rsidRPr="00082F0F" w:rsidRDefault="005E66F6" w:rsidP="005C2296">
      <w:pPr>
        <w:spacing w:line="480" w:lineRule="auto"/>
        <w:ind w:firstLine="720"/>
        <w:jc w:val="both"/>
        <w:rPr>
          <w:bCs/>
        </w:rPr>
      </w:pPr>
      <w:r>
        <w:t xml:space="preserve">Puji dan syukur penulis panjatkan kehadirat Tuhan Yang Maha Pengasih yang telah melimpahkan karunia, berkat-Nya dan penyertaan-Nya sehingga penulis dapat menyelesaikan penulisan skripsi yang </w:t>
      </w:r>
      <w:proofErr w:type="gramStart"/>
      <w:r>
        <w:t>berjudul :</w:t>
      </w:r>
      <w:proofErr w:type="gramEnd"/>
      <w:r>
        <w:t xml:space="preserve"> </w:t>
      </w:r>
      <w:r w:rsidRPr="00082F0F">
        <w:rPr>
          <w:bCs/>
        </w:rPr>
        <w:t xml:space="preserve">Nyanyian </w:t>
      </w:r>
      <w:r w:rsidRPr="00082F0F">
        <w:rPr>
          <w:bCs/>
          <w:i/>
        </w:rPr>
        <w:t>Nihyet Dwey</w:t>
      </w:r>
      <w:r w:rsidRPr="00082F0F">
        <w:rPr>
          <w:bCs/>
        </w:rPr>
        <w:t xml:space="preserve"> sebagai Iringan Tari Tumbuk Tanah di Distrik Warmare Kabupaten Manokwari.</w:t>
      </w:r>
    </w:p>
    <w:p w14:paraId="39486EF4" w14:textId="77777777" w:rsidR="005E66F6" w:rsidRPr="00AF71D7" w:rsidRDefault="005E66F6" w:rsidP="005C2296">
      <w:pPr>
        <w:spacing w:line="480" w:lineRule="auto"/>
        <w:ind w:firstLine="720"/>
        <w:jc w:val="both"/>
      </w:pPr>
      <w:r w:rsidRPr="00AF71D7">
        <w:t xml:space="preserve">Dalam kesempatan ini, ijinkan penulis menyampaikan rasa terima kasih yang tak terhingga kepada Orang Tua terkasih </w:t>
      </w:r>
      <w:bookmarkStart w:id="1" w:name="_Hlk11493737"/>
      <w:r w:rsidRPr="00AF71D7">
        <w:t xml:space="preserve">Ayahanda </w:t>
      </w:r>
      <w:r>
        <w:t>Joni Konda dan Sarmi Sara</w:t>
      </w:r>
      <w:r w:rsidRPr="00AF71D7">
        <w:t xml:space="preserve"> </w:t>
      </w:r>
      <w:bookmarkEnd w:id="1"/>
      <w:r w:rsidRPr="00AF71D7">
        <w:t>atas segala doa, motivasi dan dukungannya baik moril maupun materil</w:t>
      </w:r>
    </w:p>
    <w:p w14:paraId="2AD56BA5" w14:textId="77777777" w:rsidR="005E66F6" w:rsidRDefault="005E66F6" w:rsidP="005C2296">
      <w:pPr>
        <w:spacing w:line="480" w:lineRule="auto"/>
        <w:ind w:firstLine="720"/>
        <w:jc w:val="both"/>
      </w:pPr>
      <w:r>
        <w:t xml:space="preserve">Skripsi ini dapat terwujud berkat bantuan dan dan bimbingan dari berbagai pihak. Oleh karena itu, dengan segala kerendahan hati, penulis menyampaikan terima kasih yang sebesar-besarnya serta penghargaan yang tulus </w:t>
      </w:r>
      <w:proofErr w:type="gramStart"/>
      <w:r>
        <w:t>kepada :</w:t>
      </w:r>
      <w:proofErr w:type="gramEnd"/>
    </w:p>
    <w:p w14:paraId="588F6D16" w14:textId="77777777" w:rsidR="005E66F6" w:rsidRPr="0066254F" w:rsidRDefault="005E66F6" w:rsidP="005E66F6">
      <w:pPr>
        <w:pStyle w:val="ListParagraph"/>
        <w:numPr>
          <w:ilvl w:val="0"/>
          <w:numId w:val="28"/>
        </w:numPr>
        <w:spacing w:after="200" w:line="480" w:lineRule="auto"/>
        <w:ind w:left="360"/>
        <w:jc w:val="both"/>
      </w:pPr>
      <w:r w:rsidRPr="0066254F">
        <w:t>Prof. Dr. H. Husain Syam, M.TP selaku Rektor Universitas Negeri Makassar</w:t>
      </w:r>
    </w:p>
    <w:p w14:paraId="1158BE29" w14:textId="77777777" w:rsidR="005E66F6" w:rsidRDefault="005E66F6" w:rsidP="005E66F6">
      <w:pPr>
        <w:pStyle w:val="ListParagraph"/>
        <w:numPr>
          <w:ilvl w:val="0"/>
          <w:numId w:val="28"/>
        </w:numPr>
        <w:spacing w:after="200" w:line="480" w:lineRule="auto"/>
        <w:ind w:left="360"/>
        <w:jc w:val="both"/>
      </w:pPr>
      <w:r>
        <w:t xml:space="preserve">Dr. Nurlina Syahrir, </w:t>
      </w:r>
      <w:proofErr w:type="gramStart"/>
      <w:r>
        <w:t>M.Hum</w:t>
      </w:r>
      <w:proofErr w:type="gramEnd"/>
      <w:r>
        <w:t xml:space="preserve"> selaku Dekan Fakultas Seni Dan Desain Universitas Negeri Makassar.</w:t>
      </w:r>
    </w:p>
    <w:p w14:paraId="1483E438" w14:textId="77777777" w:rsidR="005E66F6" w:rsidRDefault="005E66F6" w:rsidP="005E66F6">
      <w:pPr>
        <w:pStyle w:val="ListParagraph"/>
        <w:numPr>
          <w:ilvl w:val="0"/>
          <w:numId w:val="28"/>
        </w:numPr>
        <w:spacing w:after="200" w:line="480" w:lineRule="auto"/>
        <w:ind w:left="360"/>
        <w:jc w:val="both"/>
      </w:pPr>
      <w:r w:rsidRPr="002E3F77">
        <w:t>Para pembantu dekan dan seluruh staf serta dosen pengajar Fakultas Seni dan Desain Universitas Negeri Makassar, Program Studi Pendidikan Sendratasik.</w:t>
      </w:r>
    </w:p>
    <w:p w14:paraId="22D6EA19" w14:textId="77777777" w:rsidR="005E66F6" w:rsidRPr="00FA682C" w:rsidRDefault="005E66F6" w:rsidP="005E66F6">
      <w:pPr>
        <w:pStyle w:val="ListParagraph"/>
        <w:numPr>
          <w:ilvl w:val="0"/>
          <w:numId w:val="28"/>
        </w:numPr>
        <w:spacing w:after="200" w:line="480" w:lineRule="auto"/>
        <w:ind w:left="360"/>
        <w:jc w:val="both"/>
      </w:pPr>
      <w:r>
        <w:t xml:space="preserve">Dr. Hj. Heryati Yatim, </w:t>
      </w:r>
      <w:proofErr w:type="gramStart"/>
      <w:r>
        <w:t>M.Pd</w:t>
      </w:r>
      <w:proofErr w:type="gramEnd"/>
      <w:r>
        <w:t xml:space="preserve"> selaku Ketua Jurusan Seni Pertunjukan Universitas Negeri Makassar.</w:t>
      </w:r>
    </w:p>
    <w:p w14:paraId="29DF8BF0" w14:textId="77777777" w:rsidR="005E66F6" w:rsidRDefault="005E66F6" w:rsidP="005E66F6">
      <w:pPr>
        <w:pStyle w:val="ListParagraph"/>
        <w:numPr>
          <w:ilvl w:val="0"/>
          <w:numId w:val="28"/>
        </w:numPr>
        <w:spacing w:after="200" w:line="480" w:lineRule="auto"/>
        <w:ind w:left="360"/>
        <w:jc w:val="both"/>
      </w:pPr>
      <w:r>
        <w:t xml:space="preserve">Dr. Hj. A. Padalia, </w:t>
      </w:r>
      <w:proofErr w:type="gramStart"/>
      <w:r>
        <w:t>M.Pd</w:t>
      </w:r>
      <w:proofErr w:type="gramEnd"/>
      <w:r>
        <w:t xml:space="preserve"> selaku Ketua Program Studi Pendidikan Sendratasik Universitas Negeri Makassar.</w:t>
      </w:r>
    </w:p>
    <w:p w14:paraId="00083B47" w14:textId="77777777" w:rsidR="005E66F6" w:rsidRDefault="005E66F6" w:rsidP="005E66F6">
      <w:pPr>
        <w:pStyle w:val="ListParagraph"/>
        <w:numPr>
          <w:ilvl w:val="0"/>
          <w:numId w:val="28"/>
        </w:numPr>
        <w:spacing w:after="200" w:line="480" w:lineRule="auto"/>
        <w:ind w:left="360"/>
        <w:jc w:val="both"/>
      </w:pPr>
      <w:r>
        <w:t xml:space="preserve">Hamrin, S.Pd., </w:t>
      </w:r>
      <w:proofErr w:type="gramStart"/>
      <w:r>
        <w:t>M.Sn</w:t>
      </w:r>
      <w:proofErr w:type="gramEnd"/>
      <w:r>
        <w:t xml:space="preserve"> sebagai pembimbing I dalam penyusunan skripsi ini.</w:t>
      </w:r>
    </w:p>
    <w:p w14:paraId="56D6B209" w14:textId="77777777" w:rsidR="005E66F6" w:rsidRDefault="005E66F6" w:rsidP="005E66F6">
      <w:pPr>
        <w:pStyle w:val="ListParagraph"/>
        <w:numPr>
          <w:ilvl w:val="0"/>
          <w:numId w:val="28"/>
        </w:numPr>
        <w:spacing w:after="200" w:line="480" w:lineRule="auto"/>
        <w:ind w:left="360"/>
        <w:jc w:val="both"/>
      </w:pPr>
      <w:r>
        <w:t xml:space="preserve">Dr. Sumiani HL, </w:t>
      </w:r>
      <w:proofErr w:type="gramStart"/>
      <w:r>
        <w:t>M.Hum</w:t>
      </w:r>
      <w:proofErr w:type="gramEnd"/>
      <w:r>
        <w:t xml:space="preserve"> sebagai pembimbing II dalam penyusunan skripsi ini.</w:t>
      </w:r>
    </w:p>
    <w:p w14:paraId="0578F9A9" w14:textId="77777777" w:rsidR="005E66F6" w:rsidRDefault="005E66F6" w:rsidP="005E66F6">
      <w:pPr>
        <w:pStyle w:val="ListParagraph"/>
        <w:numPr>
          <w:ilvl w:val="0"/>
          <w:numId w:val="28"/>
        </w:numPr>
        <w:spacing w:after="200" w:line="480" w:lineRule="auto"/>
        <w:ind w:left="360"/>
        <w:jc w:val="both"/>
      </w:pPr>
      <w:r>
        <w:lastRenderedPageBreak/>
        <w:t>Bupati Kabupaten Manokwari, yang telah memberi izin penulis untuk melakukan penelitian di Kabupaten Manokwari, dan Kepala Distrik Warmare yang telah memberi izin kepada penulis untuk melakukan penelitian di Distrik Warmare.</w:t>
      </w:r>
    </w:p>
    <w:p w14:paraId="0D0E8936" w14:textId="77777777" w:rsidR="005E66F6" w:rsidRDefault="005E66F6" w:rsidP="005E66F6">
      <w:pPr>
        <w:pStyle w:val="ListParagraph"/>
        <w:numPr>
          <w:ilvl w:val="0"/>
          <w:numId w:val="28"/>
        </w:numPr>
        <w:spacing w:after="200" w:line="480" w:lineRule="auto"/>
        <w:ind w:left="360"/>
        <w:jc w:val="both"/>
      </w:pPr>
      <w:r>
        <w:t>Yosep Nuham, Timotius Nuham, Nabinus Iwou, serta Jhoni Mandacan yang telah dengan sukarela menjadi narasumber dalam penelitian ini.</w:t>
      </w:r>
    </w:p>
    <w:p w14:paraId="01B294AB" w14:textId="77777777" w:rsidR="005E66F6" w:rsidRDefault="005E66F6" w:rsidP="005E66F6">
      <w:pPr>
        <w:pStyle w:val="ListParagraph"/>
        <w:numPr>
          <w:ilvl w:val="0"/>
          <w:numId w:val="28"/>
        </w:numPr>
        <w:spacing w:after="200" w:line="480" w:lineRule="auto"/>
        <w:ind w:left="360"/>
        <w:jc w:val="both"/>
      </w:pPr>
      <w:r>
        <w:t>Kepala Sekolah SMA Negeri 1 Warmare yang telah memberikan izin melaksanakan penelitian di SMA Negeri 1 Warmare, khususnya pada kelompok siswa kelas XII IPS dalam menampilkan tarian Tumbuk Tanah pada ujian akhir sekolah mata pelajaran Seni Budaya.</w:t>
      </w:r>
    </w:p>
    <w:p w14:paraId="3AFE1281" w14:textId="77777777" w:rsidR="005E66F6" w:rsidRPr="00182AFB" w:rsidRDefault="005E66F6" w:rsidP="005E66F6">
      <w:pPr>
        <w:pStyle w:val="ListParagraph"/>
        <w:numPr>
          <w:ilvl w:val="0"/>
          <w:numId w:val="28"/>
        </w:numPr>
        <w:spacing w:after="200" w:line="480" w:lineRule="auto"/>
        <w:ind w:left="360"/>
        <w:jc w:val="both"/>
      </w:pPr>
      <w:r w:rsidRPr="00182AFB">
        <w:t>Teman-teman PMK UNM yang selalu memberi dukungan Doa dan semangat hingga selesainya skripsi ini</w:t>
      </w:r>
    </w:p>
    <w:p w14:paraId="4018A30D" w14:textId="77777777" w:rsidR="005E66F6" w:rsidRDefault="005E66F6" w:rsidP="005E66F6">
      <w:pPr>
        <w:pStyle w:val="ListParagraph"/>
        <w:numPr>
          <w:ilvl w:val="0"/>
          <w:numId w:val="28"/>
        </w:numPr>
        <w:spacing w:after="200" w:line="480" w:lineRule="auto"/>
        <w:ind w:left="360"/>
        <w:jc w:val="both"/>
      </w:pPr>
      <w:r>
        <w:t>Semua teman-teman di kelompok Paduan Suara Symphony Miracle Singers, yang selalu memberi dukungan Doa dan semangat hingga selesainya skripsi ini.</w:t>
      </w:r>
    </w:p>
    <w:p w14:paraId="0C33FF72" w14:textId="77777777" w:rsidR="005E66F6" w:rsidRDefault="005E66F6" w:rsidP="005E66F6">
      <w:pPr>
        <w:pStyle w:val="ListParagraph"/>
        <w:numPr>
          <w:ilvl w:val="0"/>
          <w:numId w:val="28"/>
        </w:numPr>
        <w:spacing w:after="200" w:line="480" w:lineRule="auto"/>
        <w:ind w:left="360"/>
        <w:jc w:val="both"/>
      </w:pPr>
      <w:r>
        <w:t>Teman- teman Pemuda GKII Kalam Hidup Warmare, PPGT Jemaat Tiatira Malengkeri, dan Tim Musik Tiatira Malengkeri yang selalu mendukung dalam doa dan semangat hingga selesainya skripsi ini.</w:t>
      </w:r>
    </w:p>
    <w:p w14:paraId="41DB6419" w14:textId="77777777" w:rsidR="005E66F6" w:rsidRDefault="005E66F6" w:rsidP="005E66F6">
      <w:pPr>
        <w:pStyle w:val="ListParagraph"/>
        <w:numPr>
          <w:ilvl w:val="0"/>
          <w:numId w:val="28"/>
        </w:numPr>
        <w:spacing w:after="200" w:line="480" w:lineRule="auto"/>
        <w:ind w:left="360"/>
        <w:jc w:val="both"/>
      </w:pPr>
      <w:r>
        <w:t>Semua saudaraku di Rumah Tercinta BKMF dE Art Studio Fakultas Seni &amp; Desain.</w:t>
      </w:r>
    </w:p>
    <w:p w14:paraId="189BE8F4" w14:textId="77777777" w:rsidR="005E66F6" w:rsidRDefault="005E66F6" w:rsidP="005E66F6">
      <w:pPr>
        <w:pStyle w:val="ListParagraph"/>
        <w:numPr>
          <w:ilvl w:val="0"/>
          <w:numId w:val="28"/>
        </w:numPr>
        <w:spacing w:after="200" w:line="480" w:lineRule="auto"/>
        <w:ind w:left="360"/>
        <w:jc w:val="both"/>
      </w:pPr>
      <w:r>
        <w:t>Dan semua pihak yang tidak dapat disebutkan satu persatu.</w:t>
      </w:r>
    </w:p>
    <w:p w14:paraId="30449243" w14:textId="77777777" w:rsidR="005E66F6" w:rsidRDefault="005E66F6" w:rsidP="005C2296">
      <w:pPr>
        <w:spacing w:line="480" w:lineRule="auto"/>
        <w:ind w:firstLine="720"/>
        <w:jc w:val="both"/>
      </w:pPr>
      <w:r>
        <w:t>Semoga segala bantuan yang telah diberikan kepada penulis mendapat balasan berkat yang melimpah dari Tuhan.</w:t>
      </w:r>
    </w:p>
    <w:p w14:paraId="51ABE1F7" w14:textId="77777777" w:rsidR="005E66F6" w:rsidRDefault="005E66F6" w:rsidP="005C2296">
      <w:pPr>
        <w:spacing w:line="480" w:lineRule="auto"/>
        <w:ind w:firstLine="720"/>
        <w:jc w:val="both"/>
      </w:pPr>
      <w:r>
        <w:lastRenderedPageBreak/>
        <w:t xml:space="preserve">Dengan penuh harapan, semoga skripsi ini dapat menjadi bahan informasi dan bacaan yang dapat menunjang ilmu pengetahuan. Akhirnya penulis menyadari bahwa dalam skripsi ini tidak terlepas dari kekurangan maupun kesalahan-kesalahan, </w:t>
      </w:r>
      <w:r w:rsidRPr="00CF29E8">
        <w:t>karena itu penulis terbuka dan mengharapkan saran dan kritik yang sifatnya membangun demi perbai</w:t>
      </w:r>
      <w:r>
        <w:t>kan penulisan selanjutnya</w:t>
      </w:r>
    </w:p>
    <w:p w14:paraId="4A08A176" w14:textId="77777777" w:rsidR="005E66F6" w:rsidRDefault="005E66F6" w:rsidP="005C2296">
      <w:pPr>
        <w:spacing w:line="480" w:lineRule="auto"/>
        <w:ind w:firstLine="720"/>
        <w:jc w:val="both"/>
      </w:pPr>
    </w:p>
    <w:p w14:paraId="482718D0" w14:textId="77777777" w:rsidR="005E66F6" w:rsidRDefault="005E66F6" w:rsidP="005C2296">
      <w:pPr>
        <w:jc w:val="right"/>
      </w:pPr>
    </w:p>
    <w:p w14:paraId="1EEFC173" w14:textId="77777777" w:rsidR="005E66F6" w:rsidRDefault="005E66F6" w:rsidP="005C2296">
      <w:pPr>
        <w:ind w:left="360" w:firstLine="360"/>
        <w:jc w:val="right"/>
      </w:pPr>
      <w:r>
        <w:t xml:space="preserve">Makassar, Mei 2019 </w:t>
      </w:r>
    </w:p>
    <w:p w14:paraId="6EDD231B" w14:textId="77777777" w:rsidR="005E66F6" w:rsidRDefault="005E66F6" w:rsidP="005C2296">
      <w:pPr>
        <w:ind w:left="5400" w:firstLine="360"/>
        <w:jc w:val="right"/>
        <w:rPr>
          <w:b/>
        </w:rPr>
      </w:pPr>
    </w:p>
    <w:p w14:paraId="3498A3D7" w14:textId="77777777" w:rsidR="005E66F6" w:rsidRDefault="005E66F6" w:rsidP="005C2296">
      <w:pPr>
        <w:ind w:left="5400" w:firstLine="360"/>
        <w:jc w:val="right"/>
        <w:rPr>
          <w:b/>
        </w:rPr>
      </w:pPr>
    </w:p>
    <w:p w14:paraId="5ED251A2" w14:textId="77777777" w:rsidR="005E66F6" w:rsidRPr="00560789" w:rsidRDefault="005E66F6" w:rsidP="005C2296">
      <w:pPr>
        <w:ind w:left="5400" w:firstLine="360"/>
        <w:jc w:val="right"/>
        <w:rPr>
          <w:bCs/>
        </w:rPr>
      </w:pPr>
      <w:r w:rsidRPr="00560789">
        <w:rPr>
          <w:bCs/>
        </w:rPr>
        <w:t>Penulis</w:t>
      </w:r>
    </w:p>
    <w:p w14:paraId="4592AE96" w14:textId="77777777" w:rsidR="005E66F6" w:rsidRDefault="005E66F6" w:rsidP="005C2296">
      <w:pPr>
        <w:rPr>
          <w:b/>
        </w:rPr>
      </w:pPr>
    </w:p>
    <w:p w14:paraId="27407833" w14:textId="77777777" w:rsidR="005E66F6" w:rsidRDefault="005E66F6" w:rsidP="005C2296">
      <w:pPr>
        <w:pStyle w:val="TOC1"/>
        <w:tabs>
          <w:tab w:val="right" w:leader="dot" w:pos="7927"/>
        </w:tabs>
        <w:spacing w:line="360" w:lineRule="auto"/>
        <w:rPr>
          <w:b/>
        </w:rPr>
      </w:pPr>
      <w:r>
        <w:rPr>
          <w:b/>
        </w:rPr>
        <w:br w:type="page"/>
      </w:r>
    </w:p>
    <w:p w14:paraId="6F500FD8" w14:textId="77777777" w:rsidR="005E66F6" w:rsidRPr="00874C0E" w:rsidRDefault="005E66F6" w:rsidP="005C2296">
      <w:pPr>
        <w:tabs>
          <w:tab w:val="right" w:leader="dot" w:pos="7927"/>
        </w:tabs>
        <w:spacing w:after="100" w:line="480" w:lineRule="auto"/>
        <w:jc w:val="center"/>
        <w:rPr>
          <w:b/>
          <w:bCs/>
          <w:noProof/>
        </w:rPr>
      </w:pPr>
      <w:r w:rsidRPr="00874C0E">
        <w:rPr>
          <w:b/>
          <w:bCs/>
          <w:noProof/>
        </w:rPr>
        <w:lastRenderedPageBreak/>
        <w:t xml:space="preserve">DAFTAR ISI </w:t>
      </w:r>
    </w:p>
    <w:p w14:paraId="6D7CD112" w14:textId="77777777" w:rsidR="005E66F6" w:rsidRPr="00874C0E" w:rsidRDefault="005E66F6" w:rsidP="005C2296">
      <w:pPr>
        <w:tabs>
          <w:tab w:val="right" w:leader="dot" w:pos="7927"/>
        </w:tabs>
        <w:spacing w:after="100" w:line="480" w:lineRule="auto"/>
        <w:jc w:val="right"/>
        <w:rPr>
          <w:noProof/>
        </w:rPr>
      </w:pPr>
      <w:r w:rsidRPr="00874C0E">
        <w:rPr>
          <w:noProof/>
        </w:rPr>
        <w:t>Halaman</w:t>
      </w:r>
    </w:p>
    <w:p w14:paraId="686D8643"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09" w:history="1">
        <w:r w:rsidR="005E66F6" w:rsidRPr="00874C0E">
          <w:rPr>
            <w:rStyle w:val="Hyperlink"/>
            <w:noProof/>
          </w:rPr>
          <w:t>HALAMAN JUDUL</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_Toc12326409 \h </w:instrText>
        </w:r>
        <w:r w:rsidR="005E66F6" w:rsidRPr="00874C0E">
          <w:rPr>
            <w:noProof/>
            <w:webHidden/>
          </w:rPr>
        </w:r>
        <w:r w:rsidR="005E66F6" w:rsidRPr="00874C0E">
          <w:rPr>
            <w:noProof/>
            <w:webHidden/>
          </w:rPr>
          <w:fldChar w:fldCharType="separate"/>
        </w:r>
        <w:r w:rsidR="005E66F6" w:rsidRPr="00874C0E">
          <w:rPr>
            <w:noProof/>
            <w:webHidden/>
          </w:rPr>
          <w:t>i</w:t>
        </w:r>
        <w:r w:rsidR="005E66F6" w:rsidRPr="00874C0E">
          <w:rPr>
            <w:noProof/>
            <w:webHidden/>
          </w:rPr>
          <w:fldChar w:fldCharType="end"/>
        </w:r>
      </w:hyperlink>
    </w:p>
    <w:p w14:paraId="4CC4B9BE"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0" w:history="1">
        <w:r w:rsidR="005E66F6" w:rsidRPr="00874C0E">
          <w:rPr>
            <w:rStyle w:val="Hyperlink"/>
            <w:noProof/>
          </w:rPr>
          <w:t>PERSETUJUAN PEMBIMBING</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_Toc12326410 \h </w:instrText>
        </w:r>
        <w:r w:rsidR="005E66F6" w:rsidRPr="00874C0E">
          <w:rPr>
            <w:noProof/>
            <w:webHidden/>
          </w:rPr>
        </w:r>
        <w:r w:rsidR="005E66F6" w:rsidRPr="00874C0E">
          <w:rPr>
            <w:noProof/>
            <w:webHidden/>
          </w:rPr>
          <w:fldChar w:fldCharType="separate"/>
        </w:r>
        <w:r w:rsidR="005E66F6" w:rsidRPr="00874C0E">
          <w:rPr>
            <w:noProof/>
            <w:webHidden/>
          </w:rPr>
          <w:t>ii</w:t>
        </w:r>
        <w:r w:rsidR="005E66F6" w:rsidRPr="00874C0E">
          <w:rPr>
            <w:noProof/>
            <w:webHidden/>
          </w:rPr>
          <w:fldChar w:fldCharType="end"/>
        </w:r>
      </w:hyperlink>
    </w:p>
    <w:p w14:paraId="32167C1A"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1" w:history="1">
        <w:r w:rsidR="005E66F6" w:rsidRPr="00874C0E">
          <w:rPr>
            <w:rStyle w:val="Hyperlink"/>
            <w:noProof/>
          </w:rPr>
          <w:t>HALAMAN PENGESAHAN SKRIPSI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_Toc12326411 \h </w:instrText>
        </w:r>
        <w:r w:rsidR="005E66F6" w:rsidRPr="00874C0E">
          <w:rPr>
            <w:noProof/>
            <w:webHidden/>
          </w:rPr>
        </w:r>
        <w:r w:rsidR="005E66F6" w:rsidRPr="00874C0E">
          <w:rPr>
            <w:noProof/>
            <w:webHidden/>
          </w:rPr>
          <w:fldChar w:fldCharType="separate"/>
        </w:r>
        <w:r w:rsidR="005E66F6" w:rsidRPr="00874C0E">
          <w:rPr>
            <w:noProof/>
            <w:webHidden/>
          </w:rPr>
          <w:t>iii</w:t>
        </w:r>
        <w:r w:rsidR="005E66F6" w:rsidRPr="00874C0E">
          <w:rPr>
            <w:noProof/>
            <w:webHidden/>
          </w:rPr>
          <w:fldChar w:fldCharType="end"/>
        </w:r>
      </w:hyperlink>
    </w:p>
    <w:p w14:paraId="23A3AF43"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2" w:history="1">
        <w:r w:rsidR="005E66F6" w:rsidRPr="00874C0E">
          <w:rPr>
            <w:rStyle w:val="Hyperlink"/>
            <w:noProof/>
          </w:rPr>
          <w:t>SURAT PERNYATAAN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_Toc12326412 \h </w:instrText>
        </w:r>
        <w:r w:rsidR="005E66F6" w:rsidRPr="00874C0E">
          <w:rPr>
            <w:noProof/>
            <w:webHidden/>
          </w:rPr>
        </w:r>
        <w:r w:rsidR="005E66F6" w:rsidRPr="00874C0E">
          <w:rPr>
            <w:noProof/>
            <w:webHidden/>
          </w:rPr>
          <w:fldChar w:fldCharType="separate"/>
        </w:r>
        <w:r w:rsidR="005E66F6" w:rsidRPr="00874C0E">
          <w:rPr>
            <w:noProof/>
            <w:webHidden/>
          </w:rPr>
          <w:t>iv</w:t>
        </w:r>
        <w:r w:rsidR="005E66F6" w:rsidRPr="00874C0E">
          <w:rPr>
            <w:noProof/>
            <w:webHidden/>
          </w:rPr>
          <w:fldChar w:fldCharType="end"/>
        </w:r>
      </w:hyperlink>
    </w:p>
    <w:p w14:paraId="5987718F"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3" w:history="1">
        <w:r w:rsidR="005E66F6" w:rsidRPr="00874C0E">
          <w:rPr>
            <w:rStyle w:val="Hyperlink"/>
            <w:noProof/>
          </w:rPr>
          <w:t>MOTTO DAN PERSEMBAHAN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_Toc12326413 \h </w:instrText>
        </w:r>
        <w:r w:rsidR="005E66F6" w:rsidRPr="00874C0E">
          <w:rPr>
            <w:noProof/>
            <w:webHidden/>
          </w:rPr>
        </w:r>
        <w:r w:rsidR="005E66F6" w:rsidRPr="00874C0E">
          <w:rPr>
            <w:noProof/>
            <w:webHidden/>
          </w:rPr>
          <w:fldChar w:fldCharType="separate"/>
        </w:r>
        <w:r w:rsidR="005E66F6" w:rsidRPr="00874C0E">
          <w:rPr>
            <w:noProof/>
            <w:webHidden/>
          </w:rPr>
          <w:t>v</w:t>
        </w:r>
        <w:r w:rsidR="005E66F6" w:rsidRPr="00874C0E">
          <w:rPr>
            <w:noProof/>
            <w:webHidden/>
          </w:rPr>
          <w:fldChar w:fldCharType="end"/>
        </w:r>
      </w:hyperlink>
    </w:p>
    <w:p w14:paraId="3C1C5B15"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4" w:history="1">
        <w:r w:rsidR="005E66F6" w:rsidRPr="00874C0E">
          <w:rPr>
            <w:rStyle w:val="Hyperlink"/>
            <w:noProof/>
          </w:rPr>
          <w:t>ABSTRAK</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_Toc12326414 \h </w:instrText>
        </w:r>
        <w:r w:rsidR="005E66F6" w:rsidRPr="00874C0E">
          <w:rPr>
            <w:noProof/>
            <w:webHidden/>
          </w:rPr>
        </w:r>
        <w:r w:rsidR="005E66F6" w:rsidRPr="00874C0E">
          <w:rPr>
            <w:noProof/>
            <w:webHidden/>
          </w:rPr>
          <w:fldChar w:fldCharType="separate"/>
        </w:r>
        <w:r w:rsidR="005E66F6" w:rsidRPr="00874C0E">
          <w:rPr>
            <w:noProof/>
            <w:webHidden/>
          </w:rPr>
          <w:t>vi</w:t>
        </w:r>
        <w:r w:rsidR="005E66F6" w:rsidRPr="00874C0E">
          <w:rPr>
            <w:noProof/>
            <w:webHidden/>
          </w:rPr>
          <w:fldChar w:fldCharType="end"/>
        </w:r>
      </w:hyperlink>
    </w:p>
    <w:p w14:paraId="26DF1031"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5" w:history="1">
        <w:r w:rsidR="005E66F6" w:rsidRPr="00874C0E">
          <w:rPr>
            <w:rStyle w:val="Hyperlink"/>
            <w:noProof/>
          </w:rPr>
          <w:t>DAFTAR ISI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_Toc12326415 \h </w:instrText>
        </w:r>
        <w:r w:rsidR="005E66F6" w:rsidRPr="00874C0E">
          <w:rPr>
            <w:noProof/>
            <w:webHidden/>
          </w:rPr>
        </w:r>
        <w:r w:rsidR="005E66F6" w:rsidRPr="00874C0E">
          <w:rPr>
            <w:noProof/>
            <w:webHidden/>
          </w:rPr>
          <w:fldChar w:fldCharType="separate"/>
        </w:r>
        <w:r w:rsidR="005E66F6" w:rsidRPr="00874C0E">
          <w:rPr>
            <w:noProof/>
            <w:webHidden/>
          </w:rPr>
          <w:t>x</w:t>
        </w:r>
        <w:r w:rsidR="005E66F6" w:rsidRPr="00874C0E">
          <w:rPr>
            <w:noProof/>
            <w:webHidden/>
          </w:rPr>
          <w:fldChar w:fldCharType="end"/>
        </w:r>
      </w:hyperlink>
    </w:p>
    <w:p w14:paraId="567D004A"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6" w:history="1">
        <w:r w:rsidR="005E66F6" w:rsidRPr="00874C0E">
          <w:rPr>
            <w:rStyle w:val="Hyperlink"/>
            <w:noProof/>
          </w:rPr>
          <w:t>DAFTAR GAMBAR</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_Toc12326416 \h </w:instrText>
        </w:r>
        <w:r w:rsidR="005E66F6" w:rsidRPr="00874C0E">
          <w:rPr>
            <w:noProof/>
            <w:webHidden/>
          </w:rPr>
        </w:r>
        <w:r w:rsidR="005E66F6" w:rsidRPr="00874C0E">
          <w:rPr>
            <w:noProof/>
            <w:webHidden/>
          </w:rPr>
          <w:fldChar w:fldCharType="separate"/>
        </w:r>
        <w:r w:rsidR="005E66F6" w:rsidRPr="00874C0E">
          <w:rPr>
            <w:noProof/>
            <w:webHidden/>
          </w:rPr>
          <w:t>xiv</w:t>
        </w:r>
        <w:r w:rsidR="005E66F6" w:rsidRPr="00874C0E">
          <w:rPr>
            <w:noProof/>
            <w:webHidden/>
          </w:rPr>
          <w:fldChar w:fldCharType="end"/>
        </w:r>
      </w:hyperlink>
    </w:p>
    <w:p w14:paraId="14810495" w14:textId="77777777" w:rsidR="005E66F6" w:rsidRPr="00874C0E" w:rsidRDefault="00570272" w:rsidP="005C2296">
      <w:pPr>
        <w:pStyle w:val="TOC1"/>
        <w:tabs>
          <w:tab w:val="right" w:leader="dot" w:pos="7927"/>
        </w:tabs>
        <w:spacing w:line="480" w:lineRule="auto"/>
        <w:rPr>
          <w:rFonts w:eastAsiaTheme="minorEastAsia"/>
          <w:noProof/>
          <w:lang w:val="en-ID" w:eastAsia="en-ID"/>
        </w:rPr>
      </w:pPr>
      <w:hyperlink w:anchor="_Toc12326417" w:history="1">
        <w:r w:rsidR="005E66F6" w:rsidRPr="00874C0E">
          <w:rPr>
            <w:rStyle w:val="Hyperlink"/>
            <w:noProof/>
          </w:rPr>
          <w:t>DAFTAR LAMPIRAN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_Toc12326417 \h </w:instrText>
        </w:r>
        <w:r w:rsidR="005E66F6" w:rsidRPr="00874C0E">
          <w:rPr>
            <w:noProof/>
            <w:webHidden/>
          </w:rPr>
        </w:r>
        <w:r w:rsidR="005E66F6" w:rsidRPr="00874C0E">
          <w:rPr>
            <w:noProof/>
            <w:webHidden/>
          </w:rPr>
          <w:fldChar w:fldCharType="separate"/>
        </w:r>
        <w:r w:rsidR="005E66F6" w:rsidRPr="00874C0E">
          <w:rPr>
            <w:noProof/>
            <w:webHidden/>
          </w:rPr>
          <w:t>xv</w:t>
        </w:r>
        <w:r w:rsidR="005E66F6" w:rsidRPr="00874C0E">
          <w:rPr>
            <w:noProof/>
            <w:webHidden/>
          </w:rPr>
          <w:fldChar w:fldCharType="end"/>
        </w:r>
      </w:hyperlink>
    </w:p>
    <w:p w14:paraId="3499789C" w14:textId="77777777" w:rsidR="005E66F6" w:rsidRPr="00874C0E" w:rsidRDefault="005E66F6" w:rsidP="005C2296">
      <w:pPr>
        <w:pStyle w:val="TOC1"/>
        <w:tabs>
          <w:tab w:val="right" w:leader="dot" w:pos="7927"/>
        </w:tabs>
        <w:spacing w:line="480" w:lineRule="auto"/>
        <w:rPr>
          <w:bCs/>
        </w:rPr>
      </w:pPr>
    </w:p>
    <w:p w14:paraId="7EB4C026" w14:textId="77777777" w:rsidR="005E66F6" w:rsidRPr="00874C0E" w:rsidRDefault="005E66F6" w:rsidP="005C2296">
      <w:pPr>
        <w:pStyle w:val="TOC1"/>
        <w:tabs>
          <w:tab w:val="right" w:leader="dot" w:pos="7927"/>
        </w:tabs>
        <w:spacing w:line="480" w:lineRule="auto"/>
        <w:rPr>
          <w:noProof/>
        </w:rPr>
      </w:pPr>
      <w:r w:rsidRPr="00874C0E">
        <w:rPr>
          <w:bCs/>
        </w:rPr>
        <w:t>BAB I</w:t>
      </w:r>
      <w:r w:rsidRPr="00874C0E">
        <w:rPr>
          <w:b/>
        </w:rPr>
        <w:t xml:space="preserve"> </w:t>
      </w:r>
      <w:r w:rsidRPr="00874C0E">
        <w:rPr>
          <w:b/>
          <w:bCs/>
          <w:color w:val="1D1B11"/>
        </w:rPr>
        <w:fldChar w:fldCharType="begin"/>
      </w:r>
      <w:r w:rsidRPr="00874C0E">
        <w:rPr>
          <w:b/>
          <w:bCs/>
          <w:color w:val="1D1B11"/>
        </w:rPr>
        <w:instrText xml:space="preserve"> TOC \h \z \t "Judul;1;Sub Judul;2" </w:instrText>
      </w:r>
      <w:r w:rsidRPr="00874C0E">
        <w:rPr>
          <w:b/>
          <w:bCs/>
          <w:color w:val="1D1B11"/>
        </w:rPr>
        <w:fldChar w:fldCharType="separate"/>
      </w:r>
      <w:hyperlink w:anchor="_Toc11501038" w:history="1">
        <w:r w:rsidRPr="00874C0E">
          <w:rPr>
            <w:rStyle w:val="Hyperlink"/>
            <w:noProof/>
          </w:rPr>
          <w:t>PENDAHULUAN</w:t>
        </w:r>
        <w:r w:rsidRPr="00874C0E">
          <w:rPr>
            <w:noProof/>
            <w:webHidden/>
          </w:rPr>
          <w:tab/>
        </w:r>
        <w:r w:rsidRPr="00874C0E">
          <w:rPr>
            <w:noProof/>
            <w:webHidden/>
          </w:rPr>
          <w:fldChar w:fldCharType="begin"/>
        </w:r>
        <w:r w:rsidRPr="00874C0E">
          <w:rPr>
            <w:noProof/>
            <w:webHidden/>
          </w:rPr>
          <w:instrText xml:space="preserve"> PAGEREF _Toc11501038 \h </w:instrText>
        </w:r>
        <w:r w:rsidRPr="00874C0E">
          <w:rPr>
            <w:noProof/>
            <w:webHidden/>
          </w:rPr>
        </w:r>
        <w:r w:rsidRPr="00874C0E">
          <w:rPr>
            <w:noProof/>
            <w:webHidden/>
          </w:rPr>
          <w:fldChar w:fldCharType="separate"/>
        </w:r>
        <w:r w:rsidRPr="00874C0E">
          <w:rPr>
            <w:noProof/>
            <w:webHidden/>
          </w:rPr>
          <w:t>1</w:t>
        </w:r>
        <w:r w:rsidRPr="00874C0E">
          <w:rPr>
            <w:noProof/>
            <w:webHidden/>
          </w:rPr>
          <w:fldChar w:fldCharType="end"/>
        </w:r>
      </w:hyperlink>
    </w:p>
    <w:p w14:paraId="773C7CF2" w14:textId="77777777" w:rsidR="005E66F6" w:rsidRPr="00874C0E" w:rsidRDefault="00570272" w:rsidP="005C2296">
      <w:pPr>
        <w:pStyle w:val="TOC2"/>
        <w:tabs>
          <w:tab w:val="left" w:pos="660"/>
          <w:tab w:val="right" w:leader="dot" w:pos="7927"/>
        </w:tabs>
        <w:spacing w:line="480" w:lineRule="auto"/>
        <w:rPr>
          <w:noProof/>
        </w:rPr>
      </w:pPr>
      <w:hyperlink w:anchor="_Toc11501039" w:history="1">
        <w:r w:rsidR="005E66F6" w:rsidRPr="00874C0E">
          <w:rPr>
            <w:rStyle w:val="Hyperlink"/>
            <w:noProof/>
          </w:rPr>
          <w:t>A.</w:t>
        </w:r>
        <w:r w:rsidR="005E66F6" w:rsidRPr="00874C0E">
          <w:rPr>
            <w:noProof/>
          </w:rPr>
          <w:tab/>
        </w:r>
        <w:r w:rsidR="005E66F6" w:rsidRPr="00874C0E">
          <w:rPr>
            <w:rStyle w:val="Hyperlink"/>
            <w:noProof/>
          </w:rPr>
          <w:t>Latar Belakang</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_Toc11501039 \h </w:instrText>
        </w:r>
        <w:r w:rsidR="005E66F6" w:rsidRPr="00874C0E">
          <w:rPr>
            <w:noProof/>
            <w:webHidden/>
          </w:rPr>
        </w:r>
        <w:r w:rsidR="005E66F6" w:rsidRPr="00874C0E">
          <w:rPr>
            <w:noProof/>
            <w:webHidden/>
          </w:rPr>
          <w:fldChar w:fldCharType="separate"/>
        </w:r>
        <w:r w:rsidR="005E66F6" w:rsidRPr="00874C0E">
          <w:rPr>
            <w:noProof/>
            <w:webHidden/>
          </w:rPr>
          <w:t>1</w:t>
        </w:r>
        <w:r w:rsidR="005E66F6" w:rsidRPr="00874C0E">
          <w:rPr>
            <w:noProof/>
            <w:webHidden/>
          </w:rPr>
          <w:fldChar w:fldCharType="end"/>
        </w:r>
      </w:hyperlink>
    </w:p>
    <w:p w14:paraId="66923597" w14:textId="77777777" w:rsidR="005E66F6" w:rsidRPr="00874C0E" w:rsidRDefault="00570272" w:rsidP="005C2296">
      <w:pPr>
        <w:pStyle w:val="TOC2"/>
        <w:tabs>
          <w:tab w:val="left" w:pos="660"/>
          <w:tab w:val="right" w:leader="dot" w:pos="7927"/>
        </w:tabs>
        <w:spacing w:line="480" w:lineRule="auto"/>
        <w:rPr>
          <w:noProof/>
        </w:rPr>
      </w:pPr>
      <w:hyperlink w:anchor="_Toc11501040" w:history="1">
        <w:r w:rsidR="005E66F6" w:rsidRPr="00874C0E">
          <w:rPr>
            <w:rStyle w:val="Hyperlink"/>
            <w:noProof/>
          </w:rPr>
          <w:t>B.</w:t>
        </w:r>
        <w:r w:rsidR="005E66F6" w:rsidRPr="00874C0E">
          <w:rPr>
            <w:noProof/>
          </w:rPr>
          <w:tab/>
        </w:r>
        <w:r w:rsidR="005E66F6" w:rsidRPr="00874C0E">
          <w:rPr>
            <w:rStyle w:val="Hyperlink"/>
            <w:noProof/>
          </w:rPr>
          <w:t>Rumusan Masalah</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_Toc11501040 \h </w:instrText>
        </w:r>
        <w:r w:rsidR="005E66F6" w:rsidRPr="00874C0E">
          <w:rPr>
            <w:noProof/>
            <w:webHidden/>
          </w:rPr>
        </w:r>
        <w:r w:rsidR="005E66F6" w:rsidRPr="00874C0E">
          <w:rPr>
            <w:noProof/>
            <w:webHidden/>
          </w:rPr>
          <w:fldChar w:fldCharType="separate"/>
        </w:r>
        <w:r w:rsidR="005E66F6" w:rsidRPr="00874C0E">
          <w:rPr>
            <w:noProof/>
            <w:webHidden/>
          </w:rPr>
          <w:t>3</w:t>
        </w:r>
        <w:r w:rsidR="005E66F6" w:rsidRPr="00874C0E">
          <w:rPr>
            <w:noProof/>
            <w:webHidden/>
          </w:rPr>
          <w:fldChar w:fldCharType="end"/>
        </w:r>
      </w:hyperlink>
    </w:p>
    <w:p w14:paraId="121ECE6E" w14:textId="77777777" w:rsidR="005E66F6" w:rsidRPr="00874C0E" w:rsidRDefault="00570272" w:rsidP="005C2296">
      <w:pPr>
        <w:pStyle w:val="TOC2"/>
        <w:tabs>
          <w:tab w:val="left" w:pos="660"/>
          <w:tab w:val="right" w:leader="dot" w:pos="7927"/>
        </w:tabs>
        <w:spacing w:line="480" w:lineRule="auto"/>
        <w:rPr>
          <w:noProof/>
        </w:rPr>
      </w:pPr>
      <w:hyperlink w:anchor="_Toc11501041" w:history="1">
        <w:r w:rsidR="005E66F6" w:rsidRPr="00874C0E">
          <w:rPr>
            <w:rStyle w:val="Hyperlink"/>
            <w:noProof/>
          </w:rPr>
          <w:t>C.</w:t>
        </w:r>
        <w:r w:rsidR="005E66F6" w:rsidRPr="00874C0E">
          <w:rPr>
            <w:noProof/>
          </w:rPr>
          <w:tab/>
        </w:r>
        <w:r w:rsidR="005E66F6" w:rsidRPr="00874C0E">
          <w:rPr>
            <w:rStyle w:val="Hyperlink"/>
            <w:noProof/>
          </w:rPr>
          <w:t>Tujuan Penelitian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_Toc11501041 \h </w:instrText>
        </w:r>
        <w:r w:rsidR="005E66F6" w:rsidRPr="00874C0E">
          <w:rPr>
            <w:noProof/>
            <w:webHidden/>
          </w:rPr>
        </w:r>
        <w:r w:rsidR="005E66F6" w:rsidRPr="00874C0E">
          <w:rPr>
            <w:noProof/>
            <w:webHidden/>
          </w:rPr>
          <w:fldChar w:fldCharType="separate"/>
        </w:r>
        <w:r w:rsidR="005E66F6" w:rsidRPr="00874C0E">
          <w:rPr>
            <w:noProof/>
            <w:webHidden/>
          </w:rPr>
          <w:t>3</w:t>
        </w:r>
        <w:r w:rsidR="005E66F6" w:rsidRPr="00874C0E">
          <w:rPr>
            <w:noProof/>
            <w:webHidden/>
          </w:rPr>
          <w:fldChar w:fldCharType="end"/>
        </w:r>
      </w:hyperlink>
    </w:p>
    <w:p w14:paraId="42E20D01" w14:textId="77777777" w:rsidR="005E66F6" w:rsidRPr="00874C0E" w:rsidRDefault="00570272" w:rsidP="005C2296">
      <w:pPr>
        <w:pStyle w:val="TOC2"/>
        <w:tabs>
          <w:tab w:val="left" w:pos="660"/>
          <w:tab w:val="right" w:leader="dot" w:pos="7927"/>
        </w:tabs>
        <w:spacing w:line="480" w:lineRule="auto"/>
        <w:rPr>
          <w:noProof/>
        </w:rPr>
      </w:pPr>
      <w:hyperlink w:anchor="_Toc11501042" w:history="1">
        <w:r w:rsidR="005E66F6" w:rsidRPr="00874C0E">
          <w:rPr>
            <w:rStyle w:val="Hyperlink"/>
            <w:noProof/>
          </w:rPr>
          <w:t>D.</w:t>
        </w:r>
        <w:r w:rsidR="005E66F6" w:rsidRPr="00874C0E">
          <w:rPr>
            <w:noProof/>
          </w:rPr>
          <w:tab/>
        </w:r>
        <w:r w:rsidR="005E66F6" w:rsidRPr="00874C0E">
          <w:rPr>
            <w:rStyle w:val="Hyperlink"/>
            <w:noProof/>
          </w:rPr>
          <w:t>Manfaat Hasil Penelitian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_Toc11501042 \h </w:instrText>
        </w:r>
        <w:r w:rsidR="005E66F6" w:rsidRPr="00874C0E">
          <w:rPr>
            <w:noProof/>
            <w:webHidden/>
          </w:rPr>
        </w:r>
        <w:r w:rsidR="005E66F6" w:rsidRPr="00874C0E">
          <w:rPr>
            <w:noProof/>
            <w:webHidden/>
          </w:rPr>
          <w:fldChar w:fldCharType="separate"/>
        </w:r>
        <w:r w:rsidR="005E66F6" w:rsidRPr="00874C0E">
          <w:rPr>
            <w:noProof/>
            <w:webHidden/>
          </w:rPr>
          <w:t>4</w:t>
        </w:r>
        <w:r w:rsidR="005E66F6" w:rsidRPr="00874C0E">
          <w:rPr>
            <w:noProof/>
            <w:webHidden/>
          </w:rPr>
          <w:fldChar w:fldCharType="end"/>
        </w:r>
      </w:hyperlink>
    </w:p>
    <w:p w14:paraId="7519BE4B" w14:textId="77777777" w:rsidR="005E66F6" w:rsidRPr="00874C0E" w:rsidRDefault="005E66F6" w:rsidP="005C2296">
      <w:pPr>
        <w:pStyle w:val="TOC1"/>
        <w:tabs>
          <w:tab w:val="right" w:leader="dot" w:pos="7927"/>
        </w:tabs>
        <w:spacing w:line="480" w:lineRule="auto"/>
        <w:rPr>
          <w:rFonts w:eastAsiaTheme="minorEastAsia"/>
          <w:noProof/>
          <w:lang w:val="en-ID" w:eastAsia="en-ID"/>
        </w:rPr>
      </w:pPr>
      <w:r w:rsidRPr="00874C0E">
        <w:rPr>
          <w:b/>
          <w:bCs/>
          <w:color w:val="1D1B11"/>
        </w:rPr>
        <w:fldChar w:fldCharType="end"/>
      </w:r>
      <w:r w:rsidRPr="00874C0E">
        <w:t xml:space="preserve"> BAB II </w:t>
      </w:r>
      <w:r w:rsidRPr="00874C0E">
        <w:fldChar w:fldCharType="begin"/>
      </w:r>
      <w:r w:rsidRPr="00874C0E">
        <w:instrText xml:space="preserve"> TOC \h \z \t "Judul;1;Sub Judul;2;Sub Judul 2;3;Sub Judul 3;4" </w:instrText>
      </w:r>
      <w:r w:rsidRPr="00874C0E">
        <w:fldChar w:fldCharType="separate"/>
      </w:r>
      <w:hyperlink w:anchor="_Toc12324494" w:history="1"/>
      <w:hyperlink w:anchor="_Toc12324495" w:history="1">
        <w:r w:rsidRPr="00874C0E">
          <w:rPr>
            <w:rStyle w:val="Hyperlink"/>
            <w:noProof/>
          </w:rPr>
          <w:t>TINJAUAN PUSTAKA DAN KERANGKA PIKIR</w:t>
        </w:r>
        <w:r w:rsidRPr="00874C0E">
          <w:rPr>
            <w:noProof/>
            <w:webHidden/>
          </w:rPr>
          <w:tab/>
        </w:r>
        <w:r w:rsidRPr="00874C0E">
          <w:rPr>
            <w:noProof/>
            <w:webHidden/>
          </w:rPr>
          <w:fldChar w:fldCharType="begin"/>
        </w:r>
        <w:r w:rsidRPr="00874C0E">
          <w:rPr>
            <w:noProof/>
            <w:webHidden/>
          </w:rPr>
          <w:instrText xml:space="preserve"> PAGEREF _Toc12324495 \h </w:instrText>
        </w:r>
        <w:r w:rsidRPr="00874C0E">
          <w:rPr>
            <w:noProof/>
            <w:webHidden/>
          </w:rPr>
        </w:r>
        <w:r w:rsidRPr="00874C0E">
          <w:rPr>
            <w:noProof/>
            <w:webHidden/>
          </w:rPr>
          <w:fldChar w:fldCharType="separate"/>
        </w:r>
        <w:r w:rsidRPr="00874C0E">
          <w:rPr>
            <w:noProof/>
            <w:webHidden/>
          </w:rPr>
          <w:t>5</w:t>
        </w:r>
        <w:r w:rsidRPr="00874C0E">
          <w:rPr>
            <w:noProof/>
            <w:webHidden/>
          </w:rPr>
          <w:fldChar w:fldCharType="end"/>
        </w:r>
      </w:hyperlink>
    </w:p>
    <w:p w14:paraId="77A648C4" w14:textId="77777777" w:rsidR="005E66F6" w:rsidRPr="00874C0E" w:rsidRDefault="00570272" w:rsidP="005C2296">
      <w:pPr>
        <w:pStyle w:val="TOC2"/>
        <w:tabs>
          <w:tab w:val="left" w:pos="720"/>
          <w:tab w:val="right" w:leader="dot" w:pos="7927"/>
        </w:tabs>
        <w:spacing w:line="480" w:lineRule="auto"/>
        <w:rPr>
          <w:rFonts w:eastAsiaTheme="minorEastAsia"/>
          <w:noProof/>
          <w:lang w:val="en-ID" w:eastAsia="en-ID"/>
        </w:rPr>
      </w:pPr>
      <w:hyperlink w:anchor="_Toc12324496" w:history="1">
        <w:r w:rsidR="005E66F6" w:rsidRPr="00874C0E">
          <w:rPr>
            <w:rStyle w:val="Hyperlink"/>
            <w:noProof/>
          </w:rPr>
          <w:t>A.</w:t>
        </w:r>
        <w:r w:rsidR="005E66F6" w:rsidRPr="00874C0E">
          <w:rPr>
            <w:rFonts w:eastAsiaTheme="minorEastAsia"/>
            <w:noProof/>
            <w:lang w:val="en-ID" w:eastAsia="en-ID"/>
          </w:rPr>
          <w:tab/>
        </w:r>
        <w:r w:rsidR="005E66F6" w:rsidRPr="00874C0E">
          <w:rPr>
            <w:rStyle w:val="Hyperlink"/>
            <w:noProof/>
          </w:rPr>
          <w:t>Tinjauan Pustaka</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_Toc12324496 \h </w:instrText>
        </w:r>
        <w:r w:rsidR="005E66F6" w:rsidRPr="00874C0E">
          <w:rPr>
            <w:noProof/>
            <w:webHidden/>
          </w:rPr>
        </w:r>
        <w:r w:rsidR="005E66F6" w:rsidRPr="00874C0E">
          <w:rPr>
            <w:noProof/>
            <w:webHidden/>
          </w:rPr>
          <w:fldChar w:fldCharType="separate"/>
        </w:r>
        <w:r w:rsidR="005E66F6" w:rsidRPr="00874C0E">
          <w:rPr>
            <w:noProof/>
            <w:webHidden/>
          </w:rPr>
          <w:t>5</w:t>
        </w:r>
        <w:r w:rsidR="005E66F6" w:rsidRPr="00874C0E">
          <w:rPr>
            <w:noProof/>
            <w:webHidden/>
          </w:rPr>
          <w:fldChar w:fldCharType="end"/>
        </w:r>
      </w:hyperlink>
    </w:p>
    <w:p w14:paraId="41427B6B" w14:textId="77777777" w:rsidR="005E66F6" w:rsidRPr="00874C0E" w:rsidRDefault="00570272" w:rsidP="005C2296">
      <w:pPr>
        <w:pStyle w:val="TOC3"/>
        <w:tabs>
          <w:tab w:val="left" w:pos="1100"/>
          <w:tab w:val="right" w:leader="dot" w:pos="7927"/>
        </w:tabs>
        <w:spacing w:line="480" w:lineRule="auto"/>
        <w:rPr>
          <w:rFonts w:eastAsiaTheme="minorEastAsia"/>
          <w:noProof/>
          <w:lang w:val="en-ID" w:eastAsia="en-ID"/>
        </w:rPr>
      </w:pPr>
      <w:hyperlink w:anchor="_Toc12324497" w:history="1">
        <w:r w:rsidR="005E66F6" w:rsidRPr="00874C0E">
          <w:rPr>
            <w:rStyle w:val="Hyperlink"/>
            <w:noProof/>
          </w:rPr>
          <w:t>1.</w:t>
        </w:r>
        <w:r w:rsidR="005E66F6" w:rsidRPr="00874C0E">
          <w:rPr>
            <w:rFonts w:eastAsiaTheme="minorEastAsia"/>
            <w:noProof/>
            <w:lang w:val="en-ID" w:eastAsia="en-ID"/>
          </w:rPr>
          <w:tab/>
        </w:r>
        <w:r w:rsidR="005E66F6" w:rsidRPr="00874C0E">
          <w:rPr>
            <w:rStyle w:val="Hyperlink"/>
            <w:noProof/>
          </w:rPr>
          <w:t>Deskripsi Konsep</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_Toc12324497 \h </w:instrText>
        </w:r>
        <w:r w:rsidR="005E66F6" w:rsidRPr="00874C0E">
          <w:rPr>
            <w:noProof/>
            <w:webHidden/>
          </w:rPr>
        </w:r>
        <w:r w:rsidR="005E66F6" w:rsidRPr="00874C0E">
          <w:rPr>
            <w:noProof/>
            <w:webHidden/>
          </w:rPr>
          <w:fldChar w:fldCharType="separate"/>
        </w:r>
        <w:r w:rsidR="005E66F6" w:rsidRPr="00874C0E">
          <w:rPr>
            <w:noProof/>
            <w:webHidden/>
          </w:rPr>
          <w:t>5</w:t>
        </w:r>
        <w:r w:rsidR="005E66F6" w:rsidRPr="00874C0E">
          <w:rPr>
            <w:noProof/>
            <w:webHidden/>
          </w:rPr>
          <w:fldChar w:fldCharType="end"/>
        </w:r>
      </w:hyperlink>
    </w:p>
    <w:p w14:paraId="2E858739"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498" w:history="1">
        <w:r w:rsidR="005E66F6" w:rsidRPr="00874C0E">
          <w:rPr>
            <w:rStyle w:val="Hyperlink"/>
            <w:noProof/>
          </w:rPr>
          <w:t>a.</w:t>
        </w:r>
        <w:r w:rsidR="005E66F6" w:rsidRPr="00874C0E">
          <w:rPr>
            <w:rFonts w:eastAsiaTheme="minorEastAsia"/>
            <w:noProof/>
            <w:lang w:val="en-ID" w:eastAsia="en-ID"/>
          </w:rPr>
          <w:tab/>
        </w:r>
        <w:r w:rsidR="005E66F6" w:rsidRPr="00874C0E">
          <w:rPr>
            <w:rStyle w:val="Hyperlink"/>
            <w:noProof/>
          </w:rPr>
          <w:t>Nyanyian Rakyat</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_Toc12324498 \h </w:instrText>
        </w:r>
        <w:r w:rsidR="005E66F6" w:rsidRPr="00874C0E">
          <w:rPr>
            <w:noProof/>
            <w:webHidden/>
          </w:rPr>
        </w:r>
        <w:r w:rsidR="005E66F6" w:rsidRPr="00874C0E">
          <w:rPr>
            <w:noProof/>
            <w:webHidden/>
          </w:rPr>
          <w:fldChar w:fldCharType="separate"/>
        </w:r>
        <w:r w:rsidR="005E66F6" w:rsidRPr="00874C0E">
          <w:rPr>
            <w:noProof/>
            <w:webHidden/>
          </w:rPr>
          <w:t>5</w:t>
        </w:r>
        <w:r w:rsidR="005E66F6" w:rsidRPr="00874C0E">
          <w:rPr>
            <w:noProof/>
            <w:webHidden/>
          </w:rPr>
          <w:fldChar w:fldCharType="end"/>
        </w:r>
      </w:hyperlink>
    </w:p>
    <w:p w14:paraId="53A156E5"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499" w:history="1">
        <w:r w:rsidR="005E66F6" w:rsidRPr="00874C0E">
          <w:rPr>
            <w:rStyle w:val="Hyperlink"/>
            <w:noProof/>
          </w:rPr>
          <w:t>b.</w:t>
        </w:r>
        <w:r w:rsidR="005E66F6" w:rsidRPr="00874C0E">
          <w:rPr>
            <w:rFonts w:eastAsiaTheme="minorEastAsia"/>
            <w:noProof/>
            <w:lang w:val="en-ID" w:eastAsia="en-ID"/>
          </w:rPr>
          <w:tab/>
        </w:r>
        <w:r w:rsidR="005E66F6" w:rsidRPr="00874C0E">
          <w:rPr>
            <w:rStyle w:val="Hyperlink"/>
            <w:noProof/>
          </w:rPr>
          <w:t>Musik</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_Toc12324499 \h </w:instrText>
        </w:r>
        <w:r w:rsidR="005E66F6" w:rsidRPr="00874C0E">
          <w:rPr>
            <w:noProof/>
            <w:webHidden/>
          </w:rPr>
        </w:r>
        <w:r w:rsidR="005E66F6" w:rsidRPr="00874C0E">
          <w:rPr>
            <w:noProof/>
            <w:webHidden/>
          </w:rPr>
          <w:fldChar w:fldCharType="separate"/>
        </w:r>
        <w:r w:rsidR="005E66F6" w:rsidRPr="00874C0E">
          <w:rPr>
            <w:noProof/>
            <w:webHidden/>
          </w:rPr>
          <w:t>6</w:t>
        </w:r>
        <w:r w:rsidR="005E66F6" w:rsidRPr="00874C0E">
          <w:rPr>
            <w:noProof/>
            <w:webHidden/>
          </w:rPr>
          <w:fldChar w:fldCharType="end"/>
        </w:r>
      </w:hyperlink>
    </w:p>
    <w:p w14:paraId="6F8F6A14"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500" w:history="1">
        <w:r w:rsidR="005E66F6" w:rsidRPr="00874C0E">
          <w:rPr>
            <w:rStyle w:val="Hyperlink"/>
            <w:noProof/>
          </w:rPr>
          <w:t>c.</w:t>
        </w:r>
        <w:r w:rsidR="005E66F6" w:rsidRPr="00874C0E">
          <w:rPr>
            <w:rFonts w:eastAsiaTheme="minorEastAsia"/>
            <w:noProof/>
            <w:lang w:val="en-ID" w:eastAsia="en-ID"/>
          </w:rPr>
          <w:tab/>
        </w:r>
        <w:r w:rsidR="005E66F6" w:rsidRPr="00874C0E">
          <w:rPr>
            <w:rStyle w:val="Hyperlink"/>
            <w:noProof/>
          </w:rPr>
          <w:t>Musik Etnik</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_Toc12324500 \h </w:instrText>
        </w:r>
        <w:r w:rsidR="005E66F6" w:rsidRPr="00874C0E">
          <w:rPr>
            <w:noProof/>
            <w:webHidden/>
          </w:rPr>
        </w:r>
        <w:r w:rsidR="005E66F6" w:rsidRPr="00874C0E">
          <w:rPr>
            <w:noProof/>
            <w:webHidden/>
          </w:rPr>
          <w:fldChar w:fldCharType="separate"/>
        </w:r>
        <w:r w:rsidR="005E66F6" w:rsidRPr="00874C0E">
          <w:rPr>
            <w:noProof/>
            <w:webHidden/>
          </w:rPr>
          <w:t>6</w:t>
        </w:r>
        <w:r w:rsidR="005E66F6" w:rsidRPr="00874C0E">
          <w:rPr>
            <w:noProof/>
            <w:webHidden/>
          </w:rPr>
          <w:fldChar w:fldCharType="end"/>
        </w:r>
      </w:hyperlink>
    </w:p>
    <w:p w14:paraId="6BE567C4"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501" w:history="1">
        <w:r w:rsidR="005E66F6" w:rsidRPr="00874C0E">
          <w:rPr>
            <w:rStyle w:val="Hyperlink"/>
            <w:noProof/>
          </w:rPr>
          <w:t>d.</w:t>
        </w:r>
        <w:r w:rsidR="005E66F6" w:rsidRPr="00874C0E">
          <w:rPr>
            <w:rFonts w:eastAsiaTheme="minorEastAsia"/>
            <w:noProof/>
            <w:lang w:val="en-ID" w:eastAsia="en-ID"/>
          </w:rPr>
          <w:tab/>
        </w:r>
        <w:r w:rsidR="005E66F6" w:rsidRPr="00874C0E">
          <w:rPr>
            <w:rStyle w:val="Hyperlink"/>
            <w:noProof/>
          </w:rPr>
          <w:t>Etnomusikologi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_Toc12324501 \h </w:instrText>
        </w:r>
        <w:r w:rsidR="005E66F6" w:rsidRPr="00874C0E">
          <w:rPr>
            <w:noProof/>
            <w:webHidden/>
          </w:rPr>
        </w:r>
        <w:r w:rsidR="005E66F6" w:rsidRPr="00874C0E">
          <w:rPr>
            <w:noProof/>
            <w:webHidden/>
          </w:rPr>
          <w:fldChar w:fldCharType="separate"/>
        </w:r>
        <w:r w:rsidR="005E66F6" w:rsidRPr="00874C0E">
          <w:rPr>
            <w:noProof/>
            <w:webHidden/>
          </w:rPr>
          <w:t>7</w:t>
        </w:r>
        <w:r w:rsidR="005E66F6" w:rsidRPr="00874C0E">
          <w:rPr>
            <w:noProof/>
            <w:webHidden/>
          </w:rPr>
          <w:fldChar w:fldCharType="end"/>
        </w:r>
      </w:hyperlink>
    </w:p>
    <w:p w14:paraId="5ACAB6A0"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504" w:history="1">
        <w:r w:rsidR="005E66F6" w:rsidRPr="00874C0E">
          <w:rPr>
            <w:rStyle w:val="Hyperlink"/>
            <w:noProof/>
          </w:rPr>
          <w:t>e.</w:t>
        </w:r>
        <w:r w:rsidR="005E66F6" w:rsidRPr="00874C0E">
          <w:rPr>
            <w:rFonts w:eastAsiaTheme="minorEastAsia"/>
            <w:noProof/>
            <w:lang w:val="en-ID" w:eastAsia="en-ID"/>
          </w:rPr>
          <w:tab/>
        </w:r>
        <w:r w:rsidR="005E66F6" w:rsidRPr="00874C0E">
          <w:rPr>
            <w:rStyle w:val="Hyperlink"/>
            <w:noProof/>
          </w:rPr>
          <w:t>Bentuk Lagu</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_Toc12324504 \h </w:instrText>
        </w:r>
        <w:r w:rsidR="005E66F6" w:rsidRPr="00874C0E">
          <w:rPr>
            <w:noProof/>
            <w:webHidden/>
          </w:rPr>
        </w:r>
        <w:r w:rsidR="005E66F6" w:rsidRPr="00874C0E">
          <w:rPr>
            <w:noProof/>
            <w:webHidden/>
          </w:rPr>
          <w:fldChar w:fldCharType="separate"/>
        </w:r>
        <w:r w:rsidR="005E66F6" w:rsidRPr="00874C0E">
          <w:rPr>
            <w:noProof/>
            <w:webHidden/>
          </w:rPr>
          <w:t>8</w:t>
        </w:r>
        <w:r w:rsidR="005E66F6" w:rsidRPr="00874C0E">
          <w:rPr>
            <w:noProof/>
            <w:webHidden/>
          </w:rPr>
          <w:fldChar w:fldCharType="end"/>
        </w:r>
      </w:hyperlink>
    </w:p>
    <w:p w14:paraId="2DCCEBAC" w14:textId="77777777" w:rsidR="005E66F6" w:rsidRPr="00874C0E" w:rsidRDefault="00570272" w:rsidP="005C2296">
      <w:pPr>
        <w:pStyle w:val="TOC4"/>
        <w:tabs>
          <w:tab w:val="left" w:pos="1100"/>
          <w:tab w:val="right" w:leader="dot" w:pos="7927"/>
        </w:tabs>
        <w:spacing w:line="480" w:lineRule="auto"/>
        <w:rPr>
          <w:rFonts w:eastAsiaTheme="minorEastAsia"/>
          <w:noProof/>
          <w:lang w:val="en-ID" w:eastAsia="en-ID"/>
        </w:rPr>
      </w:pPr>
      <w:hyperlink w:anchor="_Toc12324505" w:history="1">
        <w:r w:rsidR="005E66F6" w:rsidRPr="00874C0E">
          <w:rPr>
            <w:rStyle w:val="Hyperlink"/>
            <w:noProof/>
          </w:rPr>
          <w:t>f.</w:t>
        </w:r>
        <w:r w:rsidR="005E66F6" w:rsidRPr="00874C0E">
          <w:rPr>
            <w:rFonts w:eastAsiaTheme="minorEastAsia"/>
            <w:noProof/>
            <w:lang w:val="en-ID" w:eastAsia="en-ID"/>
          </w:rPr>
          <w:tab/>
          <w:t xml:space="preserve">     </w:t>
        </w:r>
        <w:r w:rsidR="005E66F6" w:rsidRPr="00874C0E">
          <w:rPr>
            <w:rStyle w:val="Hyperlink"/>
            <w:noProof/>
          </w:rPr>
          <w:t>Tari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_Toc12324505 \h </w:instrText>
        </w:r>
        <w:r w:rsidR="005E66F6" w:rsidRPr="00874C0E">
          <w:rPr>
            <w:noProof/>
            <w:webHidden/>
          </w:rPr>
        </w:r>
        <w:r w:rsidR="005E66F6" w:rsidRPr="00874C0E">
          <w:rPr>
            <w:noProof/>
            <w:webHidden/>
          </w:rPr>
          <w:fldChar w:fldCharType="separate"/>
        </w:r>
        <w:r w:rsidR="005E66F6" w:rsidRPr="00874C0E">
          <w:rPr>
            <w:noProof/>
            <w:webHidden/>
          </w:rPr>
          <w:t>8</w:t>
        </w:r>
        <w:r w:rsidR="005E66F6" w:rsidRPr="00874C0E">
          <w:rPr>
            <w:noProof/>
            <w:webHidden/>
          </w:rPr>
          <w:fldChar w:fldCharType="end"/>
        </w:r>
      </w:hyperlink>
    </w:p>
    <w:p w14:paraId="2979ED44"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508" w:history="1">
        <w:r w:rsidR="005E66F6" w:rsidRPr="00874C0E">
          <w:rPr>
            <w:rStyle w:val="Hyperlink"/>
            <w:noProof/>
          </w:rPr>
          <w:t>g.</w:t>
        </w:r>
        <w:r w:rsidR="005E66F6" w:rsidRPr="00874C0E">
          <w:rPr>
            <w:rFonts w:eastAsiaTheme="minorEastAsia"/>
            <w:noProof/>
            <w:lang w:val="en-ID" w:eastAsia="en-ID"/>
          </w:rPr>
          <w:tab/>
        </w:r>
        <w:r w:rsidR="005E66F6" w:rsidRPr="00874C0E">
          <w:rPr>
            <w:rStyle w:val="Hyperlink"/>
            <w:noProof/>
          </w:rPr>
          <w:t>Musik Iringan Tari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_Toc12324508 \h </w:instrText>
        </w:r>
        <w:r w:rsidR="005E66F6" w:rsidRPr="00874C0E">
          <w:rPr>
            <w:noProof/>
            <w:webHidden/>
          </w:rPr>
        </w:r>
        <w:r w:rsidR="005E66F6" w:rsidRPr="00874C0E">
          <w:rPr>
            <w:noProof/>
            <w:webHidden/>
          </w:rPr>
          <w:fldChar w:fldCharType="separate"/>
        </w:r>
        <w:r w:rsidR="005E66F6" w:rsidRPr="00874C0E">
          <w:rPr>
            <w:noProof/>
            <w:webHidden/>
          </w:rPr>
          <w:t>9</w:t>
        </w:r>
        <w:r w:rsidR="005E66F6" w:rsidRPr="00874C0E">
          <w:rPr>
            <w:noProof/>
            <w:webHidden/>
          </w:rPr>
          <w:fldChar w:fldCharType="end"/>
        </w:r>
      </w:hyperlink>
    </w:p>
    <w:p w14:paraId="459023FE" w14:textId="77777777" w:rsidR="005E66F6" w:rsidRPr="00874C0E" w:rsidRDefault="00570272" w:rsidP="005C2296">
      <w:pPr>
        <w:pStyle w:val="TOC3"/>
        <w:tabs>
          <w:tab w:val="left" w:pos="1100"/>
          <w:tab w:val="right" w:leader="dot" w:pos="7927"/>
        </w:tabs>
        <w:spacing w:line="480" w:lineRule="auto"/>
        <w:rPr>
          <w:rFonts w:eastAsiaTheme="minorEastAsia"/>
          <w:noProof/>
          <w:lang w:val="en-ID" w:eastAsia="en-ID"/>
        </w:rPr>
      </w:pPr>
      <w:hyperlink w:anchor="_Toc12324509" w:history="1">
        <w:r w:rsidR="005E66F6" w:rsidRPr="00874C0E">
          <w:rPr>
            <w:rStyle w:val="Hyperlink"/>
            <w:noProof/>
          </w:rPr>
          <w:t>2.</w:t>
        </w:r>
        <w:r w:rsidR="005E66F6" w:rsidRPr="00874C0E">
          <w:rPr>
            <w:rFonts w:eastAsiaTheme="minorEastAsia"/>
            <w:noProof/>
            <w:lang w:val="en-ID" w:eastAsia="en-ID"/>
          </w:rPr>
          <w:tab/>
        </w:r>
        <w:r w:rsidR="005E66F6" w:rsidRPr="00874C0E">
          <w:rPr>
            <w:rStyle w:val="Hyperlink"/>
            <w:noProof/>
          </w:rPr>
          <w:t>Teori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_Toc12324509 \h </w:instrText>
        </w:r>
        <w:r w:rsidR="005E66F6" w:rsidRPr="00874C0E">
          <w:rPr>
            <w:noProof/>
            <w:webHidden/>
          </w:rPr>
        </w:r>
        <w:r w:rsidR="005E66F6" w:rsidRPr="00874C0E">
          <w:rPr>
            <w:noProof/>
            <w:webHidden/>
          </w:rPr>
          <w:fldChar w:fldCharType="separate"/>
        </w:r>
        <w:r w:rsidR="005E66F6" w:rsidRPr="00874C0E">
          <w:rPr>
            <w:noProof/>
            <w:webHidden/>
          </w:rPr>
          <w:t>10</w:t>
        </w:r>
        <w:r w:rsidR="005E66F6" w:rsidRPr="00874C0E">
          <w:rPr>
            <w:noProof/>
            <w:webHidden/>
          </w:rPr>
          <w:fldChar w:fldCharType="end"/>
        </w:r>
      </w:hyperlink>
    </w:p>
    <w:p w14:paraId="45C19C64"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510" w:history="1">
        <w:r w:rsidR="005E66F6" w:rsidRPr="00874C0E">
          <w:rPr>
            <w:rStyle w:val="Hyperlink"/>
            <w:noProof/>
          </w:rPr>
          <w:t>a.</w:t>
        </w:r>
        <w:r w:rsidR="005E66F6" w:rsidRPr="00874C0E">
          <w:rPr>
            <w:rFonts w:eastAsiaTheme="minorEastAsia"/>
            <w:noProof/>
            <w:lang w:val="en-ID" w:eastAsia="en-ID"/>
          </w:rPr>
          <w:tab/>
        </w:r>
        <w:r w:rsidR="005E66F6" w:rsidRPr="00874C0E">
          <w:rPr>
            <w:rStyle w:val="Hyperlink"/>
            <w:noProof/>
          </w:rPr>
          <w:t>Hubungan Musik dengan Tari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_Toc12324510 \h </w:instrText>
        </w:r>
        <w:r w:rsidR="005E66F6" w:rsidRPr="00874C0E">
          <w:rPr>
            <w:noProof/>
            <w:webHidden/>
          </w:rPr>
        </w:r>
        <w:r w:rsidR="005E66F6" w:rsidRPr="00874C0E">
          <w:rPr>
            <w:noProof/>
            <w:webHidden/>
          </w:rPr>
          <w:fldChar w:fldCharType="separate"/>
        </w:r>
        <w:r w:rsidR="005E66F6" w:rsidRPr="00874C0E">
          <w:rPr>
            <w:noProof/>
            <w:webHidden/>
          </w:rPr>
          <w:t>10</w:t>
        </w:r>
        <w:r w:rsidR="005E66F6" w:rsidRPr="00874C0E">
          <w:rPr>
            <w:noProof/>
            <w:webHidden/>
          </w:rPr>
          <w:fldChar w:fldCharType="end"/>
        </w:r>
      </w:hyperlink>
    </w:p>
    <w:p w14:paraId="2F998F5B" w14:textId="77777777" w:rsidR="005E66F6" w:rsidRPr="00874C0E" w:rsidRDefault="00570272" w:rsidP="005C2296">
      <w:pPr>
        <w:pStyle w:val="TOC4"/>
        <w:tabs>
          <w:tab w:val="left" w:pos="1320"/>
          <w:tab w:val="right" w:leader="dot" w:pos="7927"/>
        </w:tabs>
        <w:spacing w:line="480" w:lineRule="auto"/>
        <w:rPr>
          <w:rFonts w:eastAsiaTheme="minorEastAsia"/>
          <w:noProof/>
          <w:lang w:val="en-ID" w:eastAsia="en-ID"/>
        </w:rPr>
      </w:pPr>
      <w:hyperlink w:anchor="_Toc12324511" w:history="1">
        <w:r w:rsidR="005E66F6" w:rsidRPr="00874C0E">
          <w:rPr>
            <w:rStyle w:val="Hyperlink"/>
            <w:noProof/>
          </w:rPr>
          <w:t>b.</w:t>
        </w:r>
        <w:r w:rsidR="005E66F6" w:rsidRPr="00874C0E">
          <w:rPr>
            <w:rFonts w:eastAsiaTheme="minorEastAsia"/>
            <w:noProof/>
            <w:lang w:val="en-ID" w:eastAsia="en-ID"/>
          </w:rPr>
          <w:tab/>
        </w:r>
        <w:r w:rsidR="005E66F6" w:rsidRPr="00874C0E">
          <w:rPr>
            <w:rStyle w:val="Hyperlink"/>
            <w:noProof/>
          </w:rPr>
          <w:t>Tari dan Frase Musik</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_Toc12324511 \h </w:instrText>
        </w:r>
        <w:r w:rsidR="005E66F6" w:rsidRPr="00874C0E">
          <w:rPr>
            <w:noProof/>
            <w:webHidden/>
          </w:rPr>
        </w:r>
        <w:r w:rsidR="005E66F6" w:rsidRPr="00874C0E">
          <w:rPr>
            <w:noProof/>
            <w:webHidden/>
          </w:rPr>
          <w:fldChar w:fldCharType="separate"/>
        </w:r>
        <w:r w:rsidR="005E66F6" w:rsidRPr="00874C0E">
          <w:rPr>
            <w:noProof/>
            <w:webHidden/>
          </w:rPr>
          <w:t>11</w:t>
        </w:r>
        <w:r w:rsidR="005E66F6" w:rsidRPr="00874C0E">
          <w:rPr>
            <w:noProof/>
            <w:webHidden/>
          </w:rPr>
          <w:fldChar w:fldCharType="end"/>
        </w:r>
      </w:hyperlink>
    </w:p>
    <w:p w14:paraId="311D6688" w14:textId="77777777" w:rsidR="005E66F6" w:rsidRPr="00874C0E" w:rsidRDefault="00570272" w:rsidP="005C2296">
      <w:pPr>
        <w:pStyle w:val="TOC2"/>
        <w:tabs>
          <w:tab w:val="left" w:pos="720"/>
          <w:tab w:val="right" w:leader="dot" w:pos="7927"/>
        </w:tabs>
        <w:spacing w:line="480" w:lineRule="auto"/>
        <w:rPr>
          <w:rFonts w:eastAsiaTheme="minorEastAsia"/>
          <w:noProof/>
          <w:lang w:val="en-ID" w:eastAsia="en-ID"/>
        </w:rPr>
      </w:pPr>
      <w:hyperlink w:anchor="_Toc12324512" w:history="1">
        <w:r w:rsidR="005E66F6" w:rsidRPr="00874C0E">
          <w:rPr>
            <w:rStyle w:val="Hyperlink"/>
            <w:noProof/>
          </w:rPr>
          <w:t>B.</w:t>
        </w:r>
        <w:r w:rsidR="005E66F6" w:rsidRPr="00874C0E">
          <w:rPr>
            <w:rFonts w:eastAsiaTheme="minorEastAsia"/>
            <w:noProof/>
            <w:lang w:val="en-ID" w:eastAsia="en-ID"/>
          </w:rPr>
          <w:tab/>
        </w:r>
        <w:r w:rsidR="005E66F6" w:rsidRPr="00874C0E">
          <w:rPr>
            <w:rStyle w:val="Hyperlink"/>
            <w:noProof/>
          </w:rPr>
          <w:t>Kerangka Pikir</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_Toc12324512 \h </w:instrText>
        </w:r>
        <w:r w:rsidR="005E66F6" w:rsidRPr="00874C0E">
          <w:rPr>
            <w:noProof/>
            <w:webHidden/>
          </w:rPr>
        </w:r>
        <w:r w:rsidR="005E66F6" w:rsidRPr="00874C0E">
          <w:rPr>
            <w:noProof/>
            <w:webHidden/>
          </w:rPr>
          <w:fldChar w:fldCharType="separate"/>
        </w:r>
        <w:r w:rsidR="005E66F6" w:rsidRPr="00874C0E">
          <w:rPr>
            <w:noProof/>
            <w:webHidden/>
          </w:rPr>
          <w:t>11</w:t>
        </w:r>
        <w:r w:rsidR="005E66F6" w:rsidRPr="00874C0E">
          <w:rPr>
            <w:noProof/>
            <w:webHidden/>
          </w:rPr>
          <w:fldChar w:fldCharType="end"/>
        </w:r>
      </w:hyperlink>
    </w:p>
    <w:p w14:paraId="4FF34C64" w14:textId="77777777" w:rsidR="005E66F6" w:rsidRPr="00874C0E" w:rsidRDefault="005E66F6" w:rsidP="005C2296">
      <w:pPr>
        <w:spacing w:line="480" w:lineRule="auto"/>
      </w:pPr>
      <w:r w:rsidRPr="00874C0E">
        <w:fldChar w:fldCharType="end"/>
      </w:r>
    </w:p>
    <w:p w14:paraId="43C68221" w14:textId="77777777" w:rsidR="005E66F6" w:rsidRPr="00874C0E" w:rsidRDefault="005E66F6" w:rsidP="005C2296">
      <w:pPr>
        <w:pStyle w:val="TOC1"/>
        <w:tabs>
          <w:tab w:val="right" w:leader="dot" w:pos="7927"/>
        </w:tabs>
        <w:spacing w:line="480" w:lineRule="auto"/>
        <w:rPr>
          <w:noProof/>
        </w:rPr>
      </w:pPr>
      <w:r w:rsidRPr="00874C0E">
        <w:t xml:space="preserve">BAB III </w:t>
      </w:r>
      <w:r w:rsidRPr="00874C0E">
        <w:fldChar w:fldCharType="begin"/>
      </w:r>
      <w:r w:rsidRPr="00874C0E">
        <w:instrText xml:space="preserve"> TOC \h \z \t "Judul;1;Sub 1;2;Sub 2;3;Sub 2.2;3" </w:instrText>
      </w:r>
      <w:r w:rsidRPr="00874C0E">
        <w:fldChar w:fldCharType="separate"/>
      </w:r>
      <w:hyperlink w:anchor="_Toc12324944" w:history="1"/>
      <w:hyperlink w:anchor="_Toc12324945" w:history="1">
        <w:r w:rsidRPr="00874C0E">
          <w:rPr>
            <w:rStyle w:val="Hyperlink"/>
            <w:noProof/>
          </w:rPr>
          <w:t>METODE PENELITIAN</w:t>
        </w:r>
        <w:r w:rsidRPr="00874C0E">
          <w:rPr>
            <w:noProof/>
            <w:webHidden/>
          </w:rPr>
          <w:tab/>
        </w:r>
        <w:r w:rsidRPr="00874C0E">
          <w:rPr>
            <w:noProof/>
            <w:webHidden/>
          </w:rPr>
          <w:fldChar w:fldCharType="begin"/>
        </w:r>
        <w:r w:rsidRPr="00874C0E">
          <w:rPr>
            <w:noProof/>
            <w:webHidden/>
          </w:rPr>
          <w:instrText xml:space="preserve"> PAGEREF _Toc12324945 \h </w:instrText>
        </w:r>
        <w:r w:rsidRPr="00874C0E">
          <w:rPr>
            <w:noProof/>
            <w:webHidden/>
          </w:rPr>
        </w:r>
        <w:r w:rsidRPr="00874C0E">
          <w:rPr>
            <w:noProof/>
            <w:webHidden/>
          </w:rPr>
          <w:fldChar w:fldCharType="separate"/>
        </w:r>
        <w:r w:rsidRPr="00874C0E">
          <w:rPr>
            <w:noProof/>
            <w:webHidden/>
          </w:rPr>
          <w:t>13</w:t>
        </w:r>
        <w:r w:rsidRPr="00874C0E">
          <w:rPr>
            <w:noProof/>
            <w:webHidden/>
          </w:rPr>
          <w:fldChar w:fldCharType="end"/>
        </w:r>
      </w:hyperlink>
    </w:p>
    <w:p w14:paraId="317AF1BF" w14:textId="77777777" w:rsidR="005E66F6" w:rsidRPr="00874C0E" w:rsidRDefault="00570272" w:rsidP="005C2296">
      <w:pPr>
        <w:pStyle w:val="TOC2"/>
        <w:tabs>
          <w:tab w:val="left" w:pos="660"/>
          <w:tab w:val="right" w:leader="dot" w:pos="7927"/>
        </w:tabs>
        <w:spacing w:line="480" w:lineRule="auto"/>
        <w:rPr>
          <w:noProof/>
        </w:rPr>
      </w:pPr>
      <w:hyperlink w:anchor="_Toc12324946" w:history="1">
        <w:r w:rsidR="005E66F6" w:rsidRPr="00874C0E">
          <w:rPr>
            <w:rStyle w:val="Hyperlink"/>
            <w:noProof/>
          </w:rPr>
          <w:t>A.</w:t>
        </w:r>
        <w:r w:rsidR="005E66F6" w:rsidRPr="00874C0E">
          <w:rPr>
            <w:noProof/>
          </w:rPr>
          <w:tab/>
        </w:r>
        <w:r w:rsidR="005E66F6" w:rsidRPr="00874C0E">
          <w:rPr>
            <w:rStyle w:val="Hyperlink"/>
            <w:noProof/>
          </w:rPr>
          <w:t>Variabel Penelitian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_Toc12324946 \h </w:instrText>
        </w:r>
        <w:r w:rsidR="005E66F6" w:rsidRPr="00874C0E">
          <w:rPr>
            <w:noProof/>
            <w:webHidden/>
          </w:rPr>
        </w:r>
        <w:r w:rsidR="005E66F6" w:rsidRPr="00874C0E">
          <w:rPr>
            <w:noProof/>
            <w:webHidden/>
          </w:rPr>
          <w:fldChar w:fldCharType="separate"/>
        </w:r>
        <w:r w:rsidR="005E66F6" w:rsidRPr="00874C0E">
          <w:rPr>
            <w:noProof/>
            <w:webHidden/>
          </w:rPr>
          <w:t>13</w:t>
        </w:r>
        <w:r w:rsidR="005E66F6" w:rsidRPr="00874C0E">
          <w:rPr>
            <w:noProof/>
            <w:webHidden/>
          </w:rPr>
          <w:fldChar w:fldCharType="end"/>
        </w:r>
      </w:hyperlink>
    </w:p>
    <w:p w14:paraId="54990A59" w14:textId="77777777" w:rsidR="005E66F6" w:rsidRPr="00874C0E" w:rsidRDefault="00570272" w:rsidP="005C2296">
      <w:pPr>
        <w:pStyle w:val="TOC2"/>
        <w:tabs>
          <w:tab w:val="left" w:pos="660"/>
          <w:tab w:val="right" w:leader="dot" w:pos="7927"/>
        </w:tabs>
        <w:spacing w:line="480" w:lineRule="auto"/>
        <w:rPr>
          <w:noProof/>
        </w:rPr>
      </w:pPr>
      <w:hyperlink w:anchor="_Toc12324947" w:history="1">
        <w:r w:rsidR="005E66F6" w:rsidRPr="00874C0E">
          <w:rPr>
            <w:rStyle w:val="Hyperlink"/>
            <w:noProof/>
          </w:rPr>
          <w:t>B.</w:t>
        </w:r>
        <w:r w:rsidR="005E66F6" w:rsidRPr="00874C0E">
          <w:rPr>
            <w:noProof/>
          </w:rPr>
          <w:tab/>
        </w:r>
        <w:r w:rsidR="005E66F6" w:rsidRPr="00874C0E">
          <w:rPr>
            <w:rStyle w:val="Hyperlink"/>
            <w:noProof/>
          </w:rPr>
          <w:t>Desain Penelitian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_Toc12324947 \h </w:instrText>
        </w:r>
        <w:r w:rsidR="005E66F6" w:rsidRPr="00874C0E">
          <w:rPr>
            <w:noProof/>
            <w:webHidden/>
          </w:rPr>
        </w:r>
        <w:r w:rsidR="005E66F6" w:rsidRPr="00874C0E">
          <w:rPr>
            <w:noProof/>
            <w:webHidden/>
          </w:rPr>
          <w:fldChar w:fldCharType="separate"/>
        </w:r>
        <w:r w:rsidR="005E66F6" w:rsidRPr="00874C0E">
          <w:rPr>
            <w:noProof/>
            <w:webHidden/>
          </w:rPr>
          <w:t>14</w:t>
        </w:r>
        <w:r w:rsidR="005E66F6" w:rsidRPr="00874C0E">
          <w:rPr>
            <w:noProof/>
            <w:webHidden/>
          </w:rPr>
          <w:fldChar w:fldCharType="end"/>
        </w:r>
      </w:hyperlink>
    </w:p>
    <w:p w14:paraId="0E2EC9A2" w14:textId="77777777" w:rsidR="005E66F6" w:rsidRPr="00874C0E" w:rsidRDefault="00570272" w:rsidP="005C2296">
      <w:pPr>
        <w:pStyle w:val="TOC2"/>
        <w:tabs>
          <w:tab w:val="left" w:pos="660"/>
          <w:tab w:val="right" w:leader="dot" w:pos="7927"/>
        </w:tabs>
        <w:spacing w:line="480" w:lineRule="auto"/>
        <w:rPr>
          <w:noProof/>
        </w:rPr>
      </w:pPr>
      <w:hyperlink w:anchor="_Toc12324948" w:history="1">
        <w:r w:rsidR="005E66F6" w:rsidRPr="00874C0E">
          <w:rPr>
            <w:rStyle w:val="Hyperlink"/>
            <w:noProof/>
          </w:rPr>
          <w:t>C.</w:t>
        </w:r>
        <w:r w:rsidR="005E66F6" w:rsidRPr="00874C0E">
          <w:rPr>
            <w:noProof/>
          </w:rPr>
          <w:tab/>
        </w:r>
        <w:r w:rsidR="005E66F6" w:rsidRPr="00874C0E">
          <w:rPr>
            <w:rStyle w:val="Hyperlink"/>
            <w:noProof/>
          </w:rPr>
          <w:t>Lokasi Penelitian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_Toc12324948 \h </w:instrText>
        </w:r>
        <w:r w:rsidR="005E66F6" w:rsidRPr="00874C0E">
          <w:rPr>
            <w:noProof/>
            <w:webHidden/>
          </w:rPr>
        </w:r>
        <w:r w:rsidR="005E66F6" w:rsidRPr="00874C0E">
          <w:rPr>
            <w:noProof/>
            <w:webHidden/>
          </w:rPr>
          <w:fldChar w:fldCharType="separate"/>
        </w:r>
        <w:r w:rsidR="005E66F6" w:rsidRPr="00874C0E">
          <w:rPr>
            <w:noProof/>
            <w:webHidden/>
          </w:rPr>
          <w:t>15</w:t>
        </w:r>
        <w:r w:rsidR="005E66F6" w:rsidRPr="00874C0E">
          <w:rPr>
            <w:noProof/>
            <w:webHidden/>
          </w:rPr>
          <w:fldChar w:fldCharType="end"/>
        </w:r>
      </w:hyperlink>
    </w:p>
    <w:p w14:paraId="33FA0267" w14:textId="77777777" w:rsidR="005E66F6" w:rsidRPr="00874C0E" w:rsidRDefault="00570272" w:rsidP="005C2296">
      <w:pPr>
        <w:pStyle w:val="TOC2"/>
        <w:tabs>
          <w:tab w:val="left" w:pos="660"/>
          <w:tab w:val="right" w:leader="dot" w:pos="7927"/>
        </w:tabs>
        <w:spacing w:line="480" w:lineRule="auto"/>
        <w:rPr>
          <w:noProof/>
        </w:rPr>
      </w:pPr>
      <w:hyperlink w:anchor="_Toc12324949" w:history="1">
        <w:r w:rsidR="005E66F6" w:rsidRPr="00874C0E">
          <w:rPr>
            <w:rStyle w:val="Hyperlink"/>
            <w:noProof/>
          </w:rPr>
          <w:t>D.</w:t>
        </w:r>
        <w:r w:rsidR="005E66F6" w:rsidRPr="00874C0E">
          <w:rPr>
            <w:noProof/>
          </w:rPr>
          <w:tab/>
        </w:r>
        <w:r w:rsidR="005E66F6" w:rsidRPr="00874C0E">
          <w:rPr>
            <w:rStyle w:val="Hyperlink"/>
            <w:noProof/>
          </w:rPr>
          <w:t>Sumber Data dan Informan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_Toc12324949 \h </w:instrText>
        </w:r>
        <w:r w:rsidR="005E66F6" w:rsidRPr="00874C0E">
          <w:rPr>
            <w:noProof/>
            <w:webHidden/>
          </w:rPr>
        </w:r>
        <w:r w:rsidR="005E66F6" w:rsidRPr="00874C0E">
          <w:rPr>
            <w:noProof/>
            <w:webHidden/>
          </w:rPr>
          <w:fldChar w:fldCharType="separate"/>
        </w:r>
        <w:r w:rsidR="005E66F6" w:rsidRPr="00874C0E">
          <w:rPr>
            <w:noProof/>
            <w:webHidden/>
          </w:rPr>
          <w:t>15</w:t>
        </w:r>
        <w:r w:rsidR="005E66F6" w:rsidRPr="00874C0E">
          <w:rPr>
            <w:noProof/>
            <w:webHidden/>
          </w:rPr>
          <w:fldChar w:fldCharType="end"/>
        </w:r>
      </w:hyperlink>
    </w:p>
    <w:p w14:paraId="193AE5E3" w14:textId="77777777" w:rsidR="005E66F6" w:rsidRPr="00874C0E" w:rsidRDefault="00570272" w:rsidP="005C2296">
      <w:pPr>
        <w:pStyle w:val="TOC3"/>
        <w:tabs>
          <w:tab w:val="left" w:pos="880"/>
          <w:tab w:val="right" w:leader="dot" w:pos="7927"/>
        </w:tabs>
        <w:spacing w:line="480" w:lineRule="auto"/>
        <w:rPr>
          <w:noProof/>
        </w:rPr>
      </w:pPr>
      <w:hyperlink w:anchor="_Toc12324950" w:history="1">
        <w:r w:rsidR="005E66F6" w:rsidRPr="00874C0E">
          <w:rPr>
            <w:rStyle w:val="Hyperlink"/>
            <w:noProof/>
          </w:rPr>
          <w:t>1.</w:t>
        </w:r>
        <w:r w:rsidR="005E66F6" w:rsidRPr="00874C0E">
          <w:rPr>
            <w:noProof/>
          </w:rPr>
          <w:tab/>
        </w:r>
        <w:r w:rsidR="005E66F6" w:rsidRPr="00874C0E">
          <w:rPr>
            <w:rStyle w:val="Hyperlink"/>
            <w:noProof/>
          </w:rPr>
          <w:t>Sumber  Data</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_Toc12324950 \h </w:instrText>
        </w:r>
        <w:r w:rsidR="005E66F6" w:rsidRPr="00874C0E">
          <w:rPr>
            <w:noProof/>
            <w:webHidden/>
          </w:rPr>
        </w:r>
        <w:r w:rsidR="005E66F6" w:rsidRPr="00874C0E">
          <w:rPr>
            <w:noProof/>
            <w:webHidden/>
          </w:rPr>
          <w:fldChar w:fldCharType="separate"/>
        </w:r>
        <w:r w:rsidR="005E66F6" w:rsidRPr="00874C0E">
          <w:rPr>
            <w:noProof/>
            <w:webHidden/>
          </w:rPr>
          <w:t>15</w:t>
        </w:r>
        <w:r w:rsidR="005E66F6" w:rsidRPr="00874C0E">
          <w:rPr>
            <w:noProof/>
            <w:webHidden/>
          </w:rPr>
          <w:fldChar w:fldCharType="end"/>
        </w:r>
      </w:hyperlink>
    </w:p>
    <w:p w14:paraId="0391FF59" w14:textId="77777777" w:rsidR="005E66F6" w:rsidRPr="00874C0E" w:rsidRDefault="00570272" w:rsidP="005C2296">
      <w:pPr>
        <w:pStyle w:val="TOC3"/>
        <w:tabs>
          <w:tab w:val="left" w:pos="880"/>
          <w:tab w:val="right" w:leader="dot" w:pos="7927"/>
        </w:tabs>
        <w:spacing w:line="480" w:lineRule="auto"/>
        <w:rPr>
          <w:noProof/>
        </w:rPr>
      </w:pPr>
      <w:hyperlink w:anchor="_Toc12324951" w:history="1">
        <w:r w:rsidR="005E66F6" w:rsidRPr="00874C0E">
          <w:rPr>
            <w:rStyle w:val="Hyperlink"/>
            <w:noProof/>
          </w:rPr>
          <w:t>2.</w:t>
        </w:r>
        <w:r w:rsidR="005E66F6" w:rsidRPr="00874C0E">
          <w:rPr>
            <w:noProof/>
          </w:rPr>
          <w:tab/>
        </w:r>
        <w:r w:rsidR="005E66F6" w:rsidRPr="00874C0E">
          <w:rPr>
            <w:rStyle w:val="Hyperlink"/>
            <w:noProof/>
          </w:rPr>
          <w:t>Informan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_Toc12324951 \h </w:instrText>
        </w:r>
        <w:r w:rsidR="005E66F6" w:rsidRPr="00874C0E">
          <w:rPr>
            <w:noProof/>
            <w:webHidden/>
          </w:rPr>
        </w:r>
        <w:r w:rsidR="005E66F6" w:rsidRPr="00874C0E">
          <w:rPr>
            <w:noProof/>
            <w:webHidden/>
          </w:rPr>
          <w:fldChar w:fldCharType="separate"/>
        </w:r>
        <w:r w:rsidR="005E66F6" w:rsidRPr="00874C0E">
          <w:rPr>
            <w:noProof/>
            <w:webHidden/>
          </w:rPr>
          <w:t>15</w:t>
        </w:r>
        <w:r w:rsidR="005E66F6" w:rsidRPr="00874C0E">
          <w:rPr>
            <w:noProof/>
            <w:webHidden/>
          </w:rPr>
          <w:fldChar w:fldCharType="end"/>
        </w:r>
      </w:hyperlink>
    </w:p>
    <w:p w14:paraId="12FDB08F" w14:textId="77777777" w:rsidR="005E66F6" w:rsidRPr="00874C0E" w:rsidRDefault="00570272" w:rsidP="005C2296">
      <w:pPr>
        <w:pStyle w:val="TOC2"/>
        <w:tabs>
          <w:tab w:val="left" w:pos="660"/>
          <w:tab w:val="right" w:leader="dot" w:pos="7927"/>
        </w:tabs>
        <w:spacing w:line="480" w:lineRule="auto"/>
        <w:rPr>
          <w:noProof/>
        </w:rPr>
      </w:pPr>
      <w:hyperlink w:anchor="_Toc12324952" w:history="1">
        <w:r w:rsidR="005E66F6" w:rsidRPr="00874C0E">
          <w:rPr>
            <w:rStyle w:val="Hyperlink"/>
            <w:noProof/>
          </w:rPr>
          <w:t>E.</w:t>
        </w:r>
        <w:r w:rsidR="005E66F6" w:rsidRPr="00874C0E">
          <w:rPr>
            <w:noProof/>
          </w:rPr>
          <w:tab/>
        </w:r>
        <w:r w:rsidR="005E66F6" w:rsidRPr="00874C0E">
          <w:rPr>
            <w:rStyle w:val="Hyperlink"/>
            <w:noProof/>
          </w:rPr>
          <w:t>Teknik Pengumpulan Data</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_Toc12324952 \h </w:instrText>
        </w:r>
        <w:r w:rsidR="005E66F6" w:rsidRPr="00874C0E">
          <w:rPr>
            <w:noProof/>
            <w:webHidden/>
          </w:rPr>
        </w:r>
        <w:r w:rsidR="005E66F6" w:rsidRPr="00874C0E">
          <w:rPr>
            <w:noProof/>
            <w:webHidden/>
          </w:rPr>
          <w:fldChar w:fldCharType="separate"/>
        </w:r>
        <w:r w:rsidR="005E66F6" w:rsidRPr="00874C0E">
          <w:rPr>
            <w:noProof/>
            <w:webHidden/>
          </w:rPr>
          <w:t>15</w:t>
        </w:r>
        <w:r w:rsidR="005E66F6" w:rsidRPr="00874C0E">
          <w:rPr>
            <w:noProof/>
            <w:webHidden/>
          </w:rPr>
          <w:fldChar w:fldCharType="end"/>
        </w:r>
      </w:hyperlink>
    </w:p>
    <w:p w14:paraId="296B0C68" w14:textId="77777777" w:rsidR="005E66F6" w:rsidRPr="00874C0E" w:rsidRDefault="00570272" w:rsidP="005C2296">
      <w:pPr>
        <w:pStyle w:val="TOC3"/>
        <w:tabs>
          <w:tab w:val="left" w:pos="880"/>
          <w:tab w:val="right" w:leader="dot" w:pos="7927"/>
        </w:tabs>
        <w:spacing w:line="480" w:lineRule="auto"/>
        <w:rPr>
          <w:noProof/>
        </w:rPr>
      </w:pPr>
      <w:hyperlink w:anchor="_Toc12324953" w:history="1">
        <w:r w:rsidR="005E66F6" w:rsidRPr="00874C0E">
          <w:rPr>
            <w:rStyle w:val="Hyperlink"/>
            <w:noProof/>
          </w:rPr>
          <w:t>1.</w:t>
        </w:r>
        <w:r w:rsidR="005E66F6" w:rsidRPr="00874C0E">
          <w:rPr>
            <w:noProof/>
          </w:rPr>
          <w:tab/>
        </w:r>
        <w:r w:rsidR="005E66F6" w:rsidRPr="00874C0E">
          <w:rPr>
            <w:rStyle w:val="Hyperlink"/>
            <w:noProof/>
          </w:rPr>
          <w:t>Observasi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_Toc12324953 \h </w:instrText>
        </w:r>
        <w:r w:rsidR="005E66F6" w:rsidRPr="00874C0E">
          <w:rPr>
            <w:noProof/>
            <w:webHidden/>
          </w:rPr>
        </w:r>
        <w:r w:rsidR="005E66F6" w:rsidRPr="00874C0E">
          <w:rPr>
            <w:noProof/>
            <w:webHidden/>
          </w:rPr>
          <w:fldChar w:fldCharType="separate"/>
        </w:r>
        <w:r w:rsidR="005E66F6" w:rsidRPr="00874C0E">
          <w:rPr>
            <w:noProof/>
            <w:webHidden/>
          </w:rPr>
          <w:t>16</w:t>
        </w:r>
        <w:r w:rsidR="005E66F6" w:rsidRPr="00874C0E">
          <w:rPr>
            <w:noProof/>
            <w:webHidden/>
          </w:rPr>
          <w:fldChar w:fldCharType="end"/>
        </w:r>
      </w:hyperlink>
    </w:p>
    <w:p w14:paraId="0AC7BCF0" w14:textId="77777777" w:rsidR="005E66F6" w:rsidRPr="00874C0E" w:rsidRDefault="00570272" w:rsidP="005C2296">
      <w:pPr>
        <w:pStyle w:val="TOC3"/>
        <w:tabs>
          <w:tab w:val="left" w:pos="880"/>
          <w:tab w:val="right" w:leader="dot" w:pos="7927"/>
        </w:tabs>
        <w:spacing w:line="480" w:lineRule="auto"/>
        <w:rPr>
          <w:noProof/>
        </w:rPr>
      </w:pPr>
      <w:hyperlink w:anchor="_Toc12324954" w:history="1">
        <w:r w:rsidR="005E66F6" w:rsidRPr="00874C0E">
          <w:rPr>
            <w:rStyle w:val="Hyperlink"/>
            <w:noProof/>
          </w:rPr>
          <w:t>2.</w:t>
        </w:r>
        <w:r w:rsidR="005E66F6" w:rsidRPr="00874C0E">
          <w:rPr>
            <w:noProof/>
          </w:rPr>
          <w:tab/>
        </w:r>
        <w:r w:rsidR="005E66F6" w:rsidRPr="00874C0E">
          <w:rPr>
            <w:rStyle w:val="Hyperlink"/>
            <w:noProof/>
          </w:rPr>
          <w:t>Wawancara</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_Toc12324954 \h </w:instrText>
        </w:r>
        <w:r w:rsidR="005E66F6" w:rsidRPr="00874C0E">
          <w:rPr>
            <w:noProof/>
            <w:webHidden/>
          </w:rPr>
        </w:r>
        <w:r w:rsidR="005E66F6" w:rsidRPr="00874C0E">
          <w:rPr>
            <w:noProof/>
            <w:webHidden/>
          </w:rPr>
          <w:fldChar w:fldCharType="separate"/>
        </w:r>
        <w:r w:rsidR="005E66F6" w:rsidRPr="00874C0E">
          <w:rPr>
            <w:noProof/>
            <w:webHidden/>
          </w:rPr>
          <w:t>16</w:t>
        </w:r>
        <w:r w:rsidR="005E66F6" w:rsidRPr="00874C0E">
          <w:rPr>
            <w:noProof/>
            <w:webHidden/>
          </w:rPr>
          <w:fldChar w:fldCharType="end"/>
        </w:r>
      </w:hyperlink>
    </w:p>
    <w:p w14:paraId="2BA7FDC8" w14:textId="77777777" w:rsidR="005E66F6" w:rsidRPr="00874C0E" w:rsidRDefault="00570272" w:rsidP="005C2296">
      <w:pPr>
        <w:pStyle w:val="TOC3"/>
        <w:tabs>
          <w:tab w:val="left" w:pos="880"/>
          <w:tab w:val="right" w:leader="dot" w:pos="7927"/>
        </w:tabs>
        <w:spacing w:line="480" w:lineRule="auto"/>
        <w:rPr>
          <w:noProof/>
        </w:rPr>
      </w:pPr>
      <w:hyperlink w:anchor="_Toc12324955" w:history="1">
        <w:r w:rsidR="005E66F6" w:rsidRPr="00874C0E">
          <w:rPr>
            <w:rStyle w:val="Hyperlink"/>
            <w:noProof/>
          </w:rPr>
          <w:t>3.</w:t>
        </w:r>
        <w:r w:rsidR="005E66F6" w:rsidRPr="00874C0E">
          <w:rPr>
            <w:noProof/>
          </w:rPr>
          <w:tab/>
        </w:r>
        <w:r w:rsidR="005E66F6" w:rsidRPr="00874C0E">
          <w:rPr>
            <w:rStyle w:val="Hyperlink"/>
            <w:noProof/>
          </w:rPr>
          <w:t>Dokumentasi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_Toc12324955 \h </w:instrText>
        </w:r>
        <w:r w:rsidR="005E66F6" w:rsidRPr="00874C0E">
          <w:rPr>
            <w:noProof/>
            <w:webHidden/>
          </w:rPr>
        </w:r>
        <w:r w:rsidR="005E66F6" w:rsidRPr="00874C0E">
          <w:rPr>
            <w:noProof/>
            <w:webHidden/>
          </w:rPr>
          <w:fldChar w:fldCharType="separate"/>
        </w:r>
        <w:r w:rsidR="005E66F6" w:rsidRPr="00874C0E">
          <w:rPr>
            <w:noProof/>
            <w:webHidden/>
          </w:rPr>
          <w:t>16</w:t>
        </w:r>
        <w:r w:rsidR="005E66F6" w:rsidRPr="00874C0E">
          <w:rPr>
            <w:noProof/>
            <w:webHidden/>
          </w:rPr>
          <w:fldChar w:fldCharType="end"/>
        </w:r>
      </w:hyperlink>
    </w:p>
    <w:p w14:paraId="66BFBD24" w14:textId="77777777" w:rsidR="005E66F6" w:rsidRPr="00874C0E" w:rsidRDefault="00570272" w:rsidP="005C2296">
      <w:pPr>
        <w:pStyle w:val="TOC2"/>
        <w:tabs>
          <w:tab w:val="left" w:pos="660"/>
          <w:tab w:val="right" w:leader="dot" w:pos="7927"/>
        </w:tabs>
        <w:spacing w:line="480" w:lineRule="auto"/>
        <w:rPr>
          <w:noProof/>
          <w:color w:val="0563C1" w:themeColor="hyperlink"/>
        </w:rPr>
      </w:pPr>
      <w:hyperlink w:anchor="_Toc12324956" w:history="1">
        <w:r w:rsidR="005E66F6" w:rsidRPr="00874C0E">
          <w:rPr>
            <w:rStyle w:val="Hyperlink"/>
            <w:noProof/>
          </w:rPr>
          <w:t>F.</w:t>
        </w:r>
        <w:r w:rsidR="005E66F6" w:rsidRPr="00874C0E">
          <w:rPr>
            <w:noProof/>
          </w:rPr>
          <w:tab/>
        </w:r>
        <w:r w:rsidR="005E66F6" w:rsidRPr="00874C0E">
          <w:rPr>
            <w:rStyle w:val="Hyperlink"/>
            <w:noProof/>
          </w:rPr>
          <w:t>Teknik Analisis</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_Toc12324956 \h </w:instrText>
        </w:r>
        <w:r w:rsidR="005E66F6" w:rsidRPr="00874C0E">
          <w:rPr>
            <w:noProof/>
            <w:webHidden/>
          </w:rPr>
        </w:r>
        <w:r w:rsidR="005E66F6" w:rsidRPr="00874C0E">
          <w:rPr>
            <w:noProof/>
            <w:webHidden/>
          </w:rPr>
          <w:fldChar w:fldCharType="separate"/>
        </w:r>
        <w:r w:rsidR="005E66F6" w:rsidRPr="00874C0E">
          <w:rPr>
            <w:noProof/>
            <w:webHidden/>
          </w:rPr>
          <w:t>17</w:t>
        </w:r>
        <w:r w:rsidR="005E66F6" w:rsidRPr="00874C0E">
          <w:rPr>
            <w:noProof/>
            <w:webHidden/>
          </w:rPr>
          <w:fldChar w:fldCharType="end"/>
        </w:r>
      </w:hyperlink>
    </w:p>
    <w:p w14:paraId="64C805F6" w14:textId="77777777" w:rsidR="005E66F6" w:rsidRPr="00874C0E" w:rsidRDefault="005E66F6" w:rsidP="005C2296">
      <w:pPr>
        <w:pStyle w:val="TOC1"/>
        <w:tabs>
          <w:tab w:val="right" w:leader="dot" w:pos="7927"/>
        </w:tabs>
        <w:spacing w:line="480" w:lineRule="auto"/>
        <w:rPr>
          <w:bCs/>
        </w:rPr>
      </w:pPr>
      <w:r w:rsidRPr="00874C0E">
        <w:fldChar w:fldCharType="end"/>
      </w:r>
      <w:r w:rsidRPr="00874C0E">
        <w:rPr>
          <w:bCs/>
        </w:rPr>
        <w:t>BAB IV</w:t>
      </w:r>
      <w:r w:rsidRPr="00874C0E">
        <w:rPr>
          <w:bCs/>
        </w:rPr>
        <w:fldChar w:fldCharType="begin"/>
      </w:r>
      <w:r w:rsidRPr="00874C0E">
        <w:rPr>
          <w:bCs/>
        </w:rPr>
        <w:instrText xml:space="preserve"> TOC \h \z \t "Judul;1;A;2;1;3;1.a;4;1.a.1;5;2.a;4;3.a;4;3.a.1;5;B.1;3" </w:instrText>
      </w:r>
      <w:r w:rsidRPr="00874C0E">
        <w:rPr>
          <w:bCs/>
        </w:rPr>
        <w:fldChar w:fldCharType="separate"/>
      </w:r>
      <w:bookmarkStart w:id="2" w:name="_Hlk15442008"/>
      <w:r w:rsidRPr="00874C0E">
        <w:rPr>
          <w:rStyle w:val="Hyperlink"/>
          <w:noProof/>
        </w:rPr>
        <w:fldChar w:fldCharType="begin"/>
      </w:r>
      <w:r w:rsidRPr="00874C0E">
        <w:rPr>
          <w:rStyle w:val="Hyperlink"/>
          <w:noProof/>
        </w:rPr>
        <w:instrText xml:space="preserve"> </w:instrText>
      </w:r>
      <w:r w:rsidRPr="00874C0E">
        <w:rPr>
          <w:noProof/>
        </w:rPr>
        <w:instrText>HYPERLINK \l "_Toc15441955"</w:instrText>
      </w:r>
      <w:r w:rsidRPr="00874C0E">
        <w:rPr>
          <w:rStyle w:val="Hyperlink"/>
          <w:noProof/>
        </w:rPr>
        <w:instrText xml:space="preserve"> </w:instrText>
      </w:r>
      <w:r w:rsidRPr="00874C0E">
        <w:rPr>
          <w:rStyle w:val="Hyperlink"/>
          <w:noProof/>
        </w:rPr>
        <w:fldChar w:fldCharType="separate"/>
      </w:r>
      <w:r w:rsidRPr="00874C0E">
        <w:rPr>
          <w:rStyle w:val="Hyperlink"/>
          <w:noProof/>
        </w:rPr>
        <w:t>HASIL PENELITIAN DAN PEMBAHASAN</w:t>
      </w:r>
      <w:r w:rsidRPr="00874C0E">
        <w:rPr>
          <w:noProof/>
          <w:webHidden/>
        </w:rPr>
        <w:tab/>
      </w:r>
      <w:r w:rsidRPr="00874C0E">
        <w:rPr>
          <w:noProof/>
          <w:webHidden/>
        </w:rPr>
        <w:fldChar w:fldCharType="begin"/>
      </w:r>
      <w:r w:rsidRPr="00874C0E">
        <w:rPr>
          <w:noProof/>
          <w:webHidden/>
        </w:rPr>
        <w:instrText xml:space="preserve"> PAGEREF _Toc15441955 \h </w:instrText>
      </w:r>
      <w:r w:rsidRPr="00874C0E">
        <w:rPr>
          <w:noProof/>
          <w:webHidden/>
        </w:rPr>
      </w:r>
      <w:r w:rsidRPr="00874C0E">
        <w:rPr>
          <w:noProof/>
          <w:webHidden/>
        </w:rPr>
        <w:fldChar w:fldCharType="separate"/>
      </w:r>
      <w:r w:rsidRPr="00874C0E">
        <w:rPr>
          <w:noProof/>
          <w:webHidden/>
        </w:rPr>
        <w:t>19</w:t>
      </w:r>
      <w:r w:rsidRPr="00874C0E">
        <w:rPr>
          <w:noProof/>
          <w:webHidden/>
        </w:rPr>
        <w:fldChar w:fldCharType="end"/>
      </w:r>
      <w:r w:rsidRPr="00874C0E">
        <w:rPr>
          <w:rStyle w:val="Hyperlink"/>
          <w:noProof/>
        </w:rPr>
        <w:fldChar w:fldCharType="end"/>
      </w:r>
    </w:p>
    <w:p w14:paraId="6899A02E" w14:textId="77777777" w:rsidR="005E66F6" w:rsidRPr="00874C0E" w:rsidRDefault="00570272" w:rsidP="005C2296">
      <w:pPr>
        <w:pStyle w:val="TOC2"/>
        <w:tabs>
          <w:tab w:val="left" w:pos="660"/>
          <w:tab w:val="right" w:leader="dot" w:pos="7927"/>
        </w:tabs>
        <w:spacing w:line="480" w:lineRule="auto"/>
        <w:rPr>
          <w:noProof/>
        </w:rPr>
      </w:pPr>
      <w:hyperlink w:anchor="_Toc15441956" w:history="1">
        <w:r w:rsidR="005E66F6" w:rsidRPr="00874C0E">
          <w:rPr>
            <w:rStyle w:val="Hyperlink"/>
            <w:noProof/>
          </w:rPr>
          <w:t>A.</w:t>
        </w:r>
        <w:r w:rsidR="005E66F6" w:rsidRPr="00874C0E">
          <w:rPr>
            <w:noProof/>
          </w:rPr>
          <w:tab/>
        </w:r>
        <w:r w:rsidR="005E66F6" w:rsidRPr="00874C0E">
          <w:rPr>
            <w:rStyle w:val="Hyperlink"/>
            <w:noProof/>
          </w:rPr>
          <w:t>Hasil Penelitian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_Toc15441956 \h </w:instrText>
        </w:r>
        <w:r w:rsidR="005E66F6" w:rsidRPr="00874C0E">
          <w:rPr>
            <w:noProof/>
            <w:webHidden/>
          </w:rPr>
        </w:r>
        <w:r w:rsidR="005E66F6" w:rsidRPr="00874C0E">
          <w:rPr>
            <w:noProof/>
            <w:webHidden/>
          </w:rPr>
          <w:fldChar w:fldCharType="separate"/>
        </w:r>
        <w:r w:rsidR="005E66F6" w:rsidRPr="00874C0E">
          <w:rPr>
            <w:noProof/>
            <w:webHidden/>
          </w:rPr>
          <w:t>19</w:t>
        </w:r>
        <w:r w:rsidR="005E66F6" w:rsidRPr="00874C0E">
          <w:rPr>
            <w:noProof/>
            <w:webHidden/>
          </w:rPr>
          <w:fldChar w:fldCharType="end"/>
        </w:r>
      </w:hyperlink>
    </w:p>
    <w:p w14:paraId="68A3018A" w14:textId="77777777" w:rsidR="005E66F6" w:rsidRPr="00874C0E" w:rsidRDefault="00570272" w:rsidP="005C2296">
      <w:pPr>
        <w:pStyle w:val="TOC3"/>
        <w:tabs>
          <w:tab w:val="left" w:pos="880"/>
          <w:tab w:val="right" w:leader="dot" w:pos="7927"/>
        </w:tabs>
        <w:spacing w:line="480" w:lineRule="auto"/>
        <w:rPr>
          <w:noProof/>
        </w:rPr>
      </w:pPr>
      <w:hyperlink w:anchor="_Toc15441957" w:history="1">
        <w:r w:rsidR="005E66F6" w:rsidRPr="00874C0E">
          <w:rPr>
            <w:rStyle w:val="Hyperlink"/>
            <w:noProof/>
          </w:rPr>
          <w:t>1.</w:t>
        </w:r>
        <w:r w:rsidR="005E66F6" w:rsidRPr="00874C0E">
          <w:rPr>
            <w:noProof/>
          </w:rPr>
          <w:tab/>
        </w:r>
        <w:r w:rsidR="005E66F6" w:rsidRPr="00874C0E">
          <w:rPr>
            <w:rStyle w:val="Hyperlink"/>
            <w:noProof/>
          </w:rPr>
          <w:t>Gambaran Masyarakat Suku Arfak</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_Toc15441957 \h </w:instrText>
        </w:r>
        <w:r w:rsidR="005E66F6" w:rsidRPr="00874C0E">
          <w:rPr>
            <w:noProof/>
            <w:webHidden/>
          </w:rPr>
        </w:r>
        <w:r w:rsidR="005E66F6" w:rsidRPr="00874C0E">
          <w:rPr>
            <w:noProof/>
            <w:webHidden/>
          </w:rPr>
          <w:fldChar w:fldCharType="separate"/>
        </w:r>
        <w:r w:rsidR="005E66F6" w:rsidRPr="00874C0E">
          <w:rPr>
            <w:noProof/>
            <w:webHidden/>
          </w:rPr>
          <w:t>19</w:t>
        </w:r>
        <w:r w:rsidR="005E66F6" w:rsidRPr="00874C0E">
          <w:rPr>
            <w:noProof/>
            <w:webHidden/>
          </w:rPr>
          <w:fldChar w:fldCharType="end"/>
        </w:r>
      </w:hyperlink>
    </w:p>
    <w:p w14:paraId="507EFC80" w14:textId="77777777" w:rsidR="005E66F6" w:rsidRPr="00874C0E" w:rsidRDefault="00570272" w:rsidP="005C2296">
      <w:pPr>
        <w:pStyle w:val="TOC3"/>
        <w:tabs>
          <w:tab w:val="left" w:pos="880"/>
          <w:tab w:val="right" w:leader="dot" w:pos="7927"/>
        </w:tabs>
        <w:spacing w:line="480" w:lineRule="auto"/>
        <w:rPr>
          <w:noProof/>
        </w:rPr>
      </w:pPr>
      <w:hyperlink w:anchor="_Toc15441958" w:history="1">
        <w:r w:rsidR="005E66F6" w:rsidRPr="00874C0E">
          <w:rPr>
            <w:rStyle w:val="Hyperlink"/>
            <w:noProof/>
          </w:rPr>
          <w:t>2.</w:t>
        </w:r>
        <w:r w:rsidR="005E66F6" w:rsidRPr="00874C0E">
          <w:rPr>
            <w:noProof/>
          </w:rPr>
          <w:tab/>
        </w:r>
        <w:r w:rsidR="005E66F6" w:rsidRPr="00874C0E">
          <w:rPr>
            <w:rStyle w:val="Hyperlink"/>
            <w:noProof/>
          </w:rPr>
          <w:t>Bentuk Nyanyian Nihyet Dwey sebagai Iringan Tari Tumbuk Tanah di Distrik Warmare</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_Toc15441958 \h </w:instrText>
        </w:r>
        <w:r w:rsidR="005E66F6" w:rsidRPr="00874C0E">
          <w:rPr>
            <w:noProof/>
            <w:webHidden/>
          </w:rPr>
        </w:r>
        <w:r w:rsidR="005E66F6" w:rsidRPr="00874C0E">
          <w:rPr>
            <w:noProof/>
            <w:webHidden/>
          </w:rPr>
          <w:fldChar w:fldCharType="separate"/>
        </w:r>
        <w:r w:rsidR="005E66F6" w:rsidRPr="00874C0E">
          <w:rPr>
            <w:noProof/>
            <w:webHidden/>
          </w:rPr>
          <w:t>21</w:t>
        </w:r>
        <w:r w:rsidR="005E66F6" w:rsidRPr="00874C0E">
          <w:rPr>
            <w:noProof/>
            <w:webHidden/>
          </w:rPr>
          <w:fldChar w:fldCharType="end"/>
        </w:r>
      </w:hyperlink>
    </w:p>
    <w:p w14:paraId="32A98D86" w14:textId="77777777" w:rsidR="005E66F6" w:rsidRPr="00874C0E" w:rsidRDefault="00570272" w:rsidP="005C2296">
      <w:pPr>
        <w:pStyle w:val="TOC4"/>
        <w:tabs>
          <w:tab w:val="left" w:pos="1100"/>
          <w:tab w:val="right" w:leader="dot" w:pos="7927"/>
        </w:tabs>
        <w:spacing w:line="480" w:lineRule="auto"/>
        <w:rPr>
          <w:noProof/>
        </w:rPr>
      </w:pPr>
      <w:hyperlink w:anchor="_Toc15441959" w:history="1">
        <w:r w:rsidR="005E66F6" w:rsidRPr="00874C0E">
          <w:rPr>
            <w:rStyle w:val="Hyperlink"/>
            <w:noProof/>
          </w:rPr>
          <w:t>a.</w:t>
        </w:r>
        <w:r w:rsidR="005E66F6" w:rsidRPr="00874C0E">
          <w:rPr>
            <w:noProof/>
          </w:rPr>
          <w:tab/>
        </w:r>
        <w:r w:rsidR="005E66F6" w:rsidRPr="00874C0E">
          <w:rPr>
            <w:rStyle w:val="Hyperlink"/>
            <w:noProof/>
          </w:rPr>
          <w:t>Ritme</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_Toc15441959 \h </w:instrText>
        </w:r>
        <w:r w:rsidR="005E66F6" w:rsidRPr="00874C0E">
          <w:rPr>
            <w:noProof/>
            <w:webHidden/>
          </w:rPr>
        </w:r>
        <w:r w:rsidR="005E66F6" w:rsidRPr="00874C0E">
          <w:rPr>
            <w:noProof/>
            <w:webHidden/>
          </w:rPr>
          <w:fldChar w:fldCharType="separate"/>
        </w:r>
        <w:r w:rsidR="005E66F6" w:rsidRPr="00874C0E">
          <w:rPr>
            <w:noProof/>
            <w:webHidden/>
          </w:rPr>
          <w:t>26</w:t>
        </w:r>
        <w:r w:rsidR="005E66F6" w:rsidRPr="00874C0E">
          <w:rPr>
            <w:noProof/>
            <w:webHidden/>
          </w:rPr>
          <w:fldChar w:fldCharType="end"/>
        </w:r>
      </w:hyperlink>
    </w:p>
    <w:p w14:paraId="2DA70B0C" w14:textId="77777777" w:rsidR="005E66F6" w:rsidRPr="00874C0E" w:rsidRDefault="00570272" w:rsidP="005C2296">
      <w:pPr>
        <w:pStyle w:val="TOC4"/>
        <w:tabs>
          <w:tab w:val="left" w:pos="1100"/>
          <w:tab w:val="right" w:leader="dot" w:pos="7927"/>
        </w:tabs>
        <w:spacing w:line="480" w:lineRule="auto"/>
        <w:rPr>
          <w:noProof/>
        </w:rPr>
      </w:pPr>
      <w:hyperlink w:anchor="_Toc15441960" w:history="1">
        <w:r w:rsidR="005E66F6" w:rsidRPr="00874C0E">
          <w:rPr>
            <w:rStyle w:val="Hyperlink"/>
            <w:noProof/>
          </w:rPr>
          <w:t>b.</w:t>
        </w:r>
        <w:r w:rsidR="005E66F6" w:rsidRPr="00874C0E">
          <w:rPr>
            <w:noProof/>
          </w:rPr>
          <w:tab/>
        </w:r>
        <w:r w:rsidR="005E66F6" w:rsidRPr="00874C0E">
          <w:rPr>
            <w:rStyle w:val="Hyperlink"/>
            <w:noProof/>
          </w:rPr>
          <w:t>Tempo</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_Toc15441960 \h </w:instrText>
        </w:r>
        <w:r w:rsidR="005E66F6" w:rsidRPr="00874C0E">
          <w:rPr>
            <w:noProof/>
            <w:webHidden/>
          </w:rPr>
        </w:r>
        <w:r w:rsidR="005E66F6" w:rsidRPr="00874C0E">
          <w:rPr>
            <w:noProof/>
            <w:webHidden/>
          </w:rPr>
          <w:fldChar w:fldCharType="separate"/>
        </w:r>
        <w:r w:rsidR="005E66F6" w:rsidRPr="00874C0E">
          <w:rPr>
            <w:noProof/>
            <w:webHidden/>
          </w:rPr>
          <w:t>26</w:t>
        </w:r>
        <w:r w:rsidR="005E66F6" w:rsidRPr="00874C0E">
          <w:rPr>
            <w:noProof/>
            <w:webHidden/>
          </w:rPr>
          <w:fldChar w:fldCharType="end"/>
        </w:r>
      </w:hyperlink>
    </w:p>
    <w:p w14:paraId="7C5F9C21" w14:textId="77777777" w:rsidR="005E66F6" w:rsidRPr="00874C0E" w:rsidRDefault="00570272" w:rsidP="005C2296">
      <w:pPr>
        <w:pStyle w:val="TOC4"/>
        <w:tabs>
          <w:tab w:val="left" w:pos="1100"/>
          <w:tab w:val="right" w:leader="dot" w:pos="7927"/>
        </w:tabs>
        <w:spacing w:line="480" w:lineRule="auto"/>
        <w:rPr>
          <w:noProof/>
        </w:rPr>
      </w:pPr>
      <w:hyperlink w:anchor="_Toc15441961" w:history="1">
        <w:r w:rsidR="005E66F6" w:rsidRPr="00874C0E">
          <w:rPr>
            <w:rStyle w:val="Hyperlink"/>
            <w:noProof/>
          </w:rPr>
          <w:t>c.</w:t>
        </w:r>
        <w:r w:rsidR="005E66F6" w:rsidRPr="00874C0E">
          <w:rPr>
            <w:noProof/>
          </w:rPr>
          <w:tab/>
        </w:r>
        <w:r w:rsidR="005E66F6" w:rsidRPr="00874C0E">
          <w:rPr>
            <w:rStyle w:val="Hyperlink"/>
            <w:noProof/>
          </w:rPr>
          <w:t>Birama</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_Toc15441961 \h </w:instrText>
        </w:r>
        <w:r w:rsidR="005E66F6" w:rsidRPr="00874C0E">
          <w:rPr>
            <w:noProof/>
            <w:webHidden/>
          </w:rPr>
        </w:r>
        <w:r w:rsidR="005E66F6" w:rsidRPr="00874C0E">
          <w:rPr>
            <w:noProof/>
            <w:webHidden/>
          </w:rPr>
          <w:fldChar w:fldCharType="separate"/>
        </w:r>
        <w:r w:rsidR="005E66F6" w:rsidRPr="00874C0E">
          <w:rPr>
            <w:noProof/>
            <w:webHidden/>
          </w:rPr>
          <w:t>27</w:t>
        </w:r>
        <w:r w:rsidR="005E66F6" w:rsidRPr="00874C0E">
          <w:rPr>
            <w:noProof/>
            <w:webHidden/>
          </w:rPr>
          <w:fldChar w:fldCharType="end"/>
        </w:r>
      </w:hyperlink>
    </w:p>
    <w:p w14:paraId="7AF596D8" w14:textId="77777777" w:rsidR="005E66F6" w:rsidRPr="00874C0E" w:rsidRDefault="00570272" w:rsidP="005C2296">
      <w:pPr>
        <w:pStyle w:val="TOC4"/>
        <w:tabs>
          <w:tab w:val="left" w:pos="1100"/>
          <w:tab w:val="right" w:leader="dot" w:pos="7927"/>
        </w:tabs>
        <w:spacing w:line="480" w:lineRule="auto"/>
        <w:rPr>
          <w:noProof/>
        </w:rPr>
      </w:pPr>
      <w:hyperlink w:anchor="_Toc15441962" w:history="1">
        <w:r w:rsidR="005E66F6" w:rsidRPr="00874C0E">
          <w:rPr>
            <w:rStyle w:val="Hyperlink"/>
            <w:noProof/>
          </w:rPr>
          <w:t>d.</w:t>
        </w:r>
        <w:r w:rsidR="005E66F6" w:rsidRPr="00874C0E">
          <w:rPr>
            <w:noProof/>
          </w:rPr>
          <w:tab/>
        </w:r>
        <w:r w:rsidR="005E66F6" w:rsidRPr="00874C0E">
          <w:rPr>
            <w:rStyle w:val="Hyperlink"/>
            <w:noProof/>
          </w:rPr>
          <w:t>Melodi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_Toc15441962 \h </w:instrText>
        </w:r>
        <w:r w:rsidR="005E66F6" w:rsidRPr="00874C0E">
          <w:rPr>
            <w:noProof/>
            <w:webHidden/>
          </w:rPr>
        </w:r>
        <w:r w:rsidR="005E66F6" w:rsidRPr="00874C0E">
          <w:rPr>
            <w:noProof/>
            <w:webHidden/>
          </w:rPr>
          <w:fldChar w:fldCharType="separate"/>
        </w:r>
        <w:r w:rsidR="005E66F6" w:rsidRPr="00874C0E">
          <w:rPr>
            <w:noProof/>
            <w:webHidden/>
          </w:rPr>
          <w:t>28</w:t>
        </w:r>
        <w:r w:rsidR="005E66F6" w:rsidRPr="00874C0E">
          <w:rPr>
            <w:noProof/>
            <w:webHidden/>
          </w:rPr>
          <w:fldChar w:fldCharType="end"/>
        </w:r>
      </w:hyperlink>
    </w:p>
    <w:p w14:paraId="3AA8DC39" w14:textId="77777777" w:rsidR="005E66F6" w:rsidRPr="00874C0E" w:rsidRDefault="00570272" w:rsidP="005C2296">
      <w:pPr>
        <w:pStyle w:val="TOC5"/>
        <w:spacing w:line="480" w:lineRule="auto"/>
        <w:rPr>
          <w:rFonts w:ascii="Times New Roman" w:hAnsi="Times New Roman" w:cs="Times New Roman"/>
          <w:noProof/>
          <w:sz w:val="24"/>
          <w:szCs w:val="24"/>
        </w:rPr>
      </w:pPr>
      <w:hyperlink w:anchor="_Toc15441963" w:history="1">
        <w:r w:rsidR="005E66F6" w:rsidRPr="00874C0E">
          <w:rPr>
            <w:rStyle w:val="Hyperlink"/>
            <w:rFonts w:ascii="Times New Roman" w:hAnsi="Times New Roman" w:cs="Times New Roman"/>
            <w:noProof/>
            <w:sz w:val="24"/>
            <w:szCs w:val="24"/>
          </w:rPr>
          <w:t>1.</w:t>
        </w:r>
        <w:r w:rsidR="005E66F6" w:rsidRPr="00874C0E">
          <w:rPr>
            <w:rFonts w:ascii="Times New Roman" w:hAnsi="Times New Roman" w:cs="Times New Roman"/>
            <w:noProof/>
            <w:sz w:val="24"/>
            <w:szCs w:val="24"/>
          </w:rPr>
          <w:tab/>
        </w:r>
        <w:r w:rsidR="005E66F6" w:rsidRPr="00874C0E">
          <w:rPr>
            <w:rStyle w:val="Hyperlink"/>
            <w:rFonts w:ascii="Times New Roman" w:hAnsi="Times New Roman" w:cs="Times New Roman"/>
            <w:noProof/>
            <w:sz w:val="24"/>
            <w:szCs w:val="24"/>
          </w:rPr>
          <w:t>Motif</w:t>
        </w:r>
        <w:r w:rsidR="005E66F6" w:rsidRPr="00874C0E">
          <w:rPr>
            <w:rFonts w:ascii="Times New Roman" w:hAnsi="Times New Roman" w:cs="Times New Roman"/>
            <w:noProof/>
            <w:webHidden/>
            <w:sz w:val="24"/>
            <w:szCs w:val="24"/>
          </w:rPr>
          <w:tab/>
        </w:r>
        <w:r w:rsidR="005E66F6" w:rsidRPr="00874C0E">
          <w:rPr>
            <w:rFonts w:ascii="Times New Roman" w:hAnsi="Times New Roman" w:cs="Times New Roman"/>
            <w:noProof/>
            <w:webHidden/>
            <w:sz w:val="24"/>
            <w:szCs w:val="24"/>
          </w:rPr>
          <w:fldChar w:fldCharType="begin"/>
        </w:r>
        <w:r w:rsidR="005E66F6" w:rsidRPr="00874C0E">
          <w:rPr>
            <w:rFonts w:ascii="Times New Roman" w:hAnsi="Times New Roman" w:cs="Times New Roman"/>
            <w:noProof/>
            <w:webHidden/>
            <w:sz w:val="24"/>
            <w:szCs w:val="24"/>
          </w:rPr>
          <w:instrText xml:space="preserve"> PAGEREF _Toc15441963 \h </w:instrText>
        </w:r>
        <w:r w:rsidR="005E66F6" w:rsidRPr="00874C0E">
          <w:rPr>
            <w:rFonts w:ascii="Times New Roman" w:hAnsi="Times New Roman" w:cs="Times New Roman"/>
            <w:noProof/>
            <w:webHidden/>
            <w:sz w:val="24"/>
            <w:szCs w:val="24"/>
          </w:rPr>
        </w:r>
        <w:r w:rsidR="005E66F6" w:rsidRPr="00874C0E">
          <w:rPr>
            <w:rFonts w:ascii="Times New Roman" w:hAnsi="Times New Roman" w:cs="Times New Roman"/>
            <w:noProof/>
            <w:webHidden/>
            <w:sz w:val="24"/>
            <w:szCs w:val="24"/>
          </w:rPr>
          <w:fldChar w:fldCharType="separate"/>
        </w:r>
        <w:r w:rsidR="005E66F6" w:rsidRPr="00874C0E">
          <w:rPr>
            <w:rFonts w:ascii="Times New Roman" w:hAnsi="Times New Roman" w:cs="Times New Roman"/>
            <w:noProof/>
            <w:webHidden/>
            <w:sz w:val="24"/>
            <w:szCs w:val="24"/>
          </w:rPr>
          <w:t>29</w:t>
        </w:r>
        <w:r w:rsidR="005E66F6" w:rsidRPr="00874C0E">
          <w:rPr>
            <w:rFonts w:ascii="Times New Roman" w:hAnsi="Times New Roman" w:cs="Times New Roman"/>
            <w:noProof/>
            <w:webHidden/>
            <w:sz w:val="24"/>
            <w:szCs w:val="24"/>
          </w:rPr>
          <w:fldChar w:fldCharType="end"/>
        </w:r>
      </w:hyperlink>
    </w:p>
    <w:p w14:paraId="7B154501" w14:textId="77777777" w:rsidR="005E66F6" w:rsidRPr="00874C0E" w:rsidRDefault="00570272" w:rsidP="005C2296">
      <w:pPr>
        <w:pStyle w:val="TOC5"/>
        <w:spacing w:line="480" w:lineRule="auto"/>
        <w:rPr>
          <w:rFonts w:ascii="Times New Roman" w:hAnsi="Times New Roman" w:cs="Times New Roman"/>
          <w:noProof/>
          <w:sz w:val="24"/>
          <w:szCs w:val="24"/>
        </w:rPr>
      </w:pPr>
      <w:hyperlink w:anchor="_Toc15441964" w:history="1">
        <w:r w:rsidR="005E66F6" w:rsidRPr="00874C0E">
          <w:rPr>
            <w:rStyle w:val="Hyperlink"/>
            <w:rFonts w:ascii="Times New Roman" w:hAnsi="Times New Roman" w:cs="Times New Roman"/>
            <w:noProof/>
            <w:sz w:val="24"/>
            <w:szCs w:val="24"/>
          </w:rPr>
          <w:t>2.</w:t>
        </w:r>
        <w:r w:rsidR="005E66F6" w:rsidRPr="00874C0E">
          <w:rPr>
            <w:rFonts w:ascii="Times New Roman" w:hAnsi="Times New Roman" w:cs="Times New Roman"/>
            <w:noProof/>
            <w:sz w:val="24"/>
            <w:szCs w:val="24"/>
          </w:rPr>
          <w:tab/>
        </w:r>
        <w:r w:rsidR="005E66F6" w:rsidRPr="00874C0E">
          <w:rPr>
            <w:rStyle w:val="Hyperlink"/>
            <w:rFonts w:ascii="Times New Roman" w:hAnsi="Times New Roman" w:cs="Times New Roman"/>
            <w:noProof/>
            <w:sz w:val="24"/>
            <w:szCs w:val="24"/>
          </w:rPr>
          <w:t>Frase dan Kalimat</w:t>
        </w:r>
        <w:r w:rsidR="005E66F6" w:rsidRPr="00874C0E">
          <w:rPr>
            <w:rFonts w:ascii="Times New Roman" w:hAnsi="Times New Roman" w:cs="Times New Roman"/>
            <w:noProof/>
            <w:webHidden/>
            <w:sz w:val="24"/>
            <w:szCs w:val="24"/>
          </w:rPr>
          <w:tab/>
        </w:r>
        <w:r w:rsidR="005E66F6" w:rsidRPr="00874C0E">
          <w:rPr>
            <w:rFonts w:ascii="Times New Roman" w:hAnsi="Times New Roman" w:cs="Times New Roman"/>
            <w:noProof/>
            <w:webHidden/>
            <w:sz w:val="24"/>
            <w:szCs w:val="24"/>
          </w:rPr>
          <w:fldChar w:fldCharType="begin"/>
        </w:r>
        <w:r w:rsidR="005E66F6" w:rsidRPr="00874C0E">
          <w:rPr>
            <w:rFonts w:ascii="Times New Roman" w:hAnsi="Times New Roman" w:cs="Times New Roman"/>
            <w:noProof/>
            <w:webHidden/>
            <w:sz w:val="24"/>
            <w:szCs w:val="24"/>
          </w:rPr>
          <w:instrText xml:space="preserve"> PAGEREF _Toc15441964 \h </w:instrText>
        </w:r>
        <w:r w:rsidR="005E66F6" w:rsidRPr="00874C0E">
          <w:rPr>
            <w:rFonts w:ascii="Times New Roman" w:hAnsi="Times New Roman" w:cs="Times New Roman"/>
            <w:noProof/>
            <w:webHidden/>
            <w:sz w:val="24"/>
            <w:szCs w:val="24"/>
          </w:rPr>
        </w:r>
        <w:r w:rsidR="005E66F6" w:rsidRPr="00874C0E">
          <w:rPr>
            <w:rFonts w:ascii="Times New Roman" w:hAnsi="Times New Roman" w:cs="Times New Roman"/>
            <w:noProof/>
            <w:webHidden/>
            <w:sz w:val="24"/>
            <w:szCs w:val="24"/>
          </w:rPr>
          <w:fldChar w:fldCharType="separate"/>
        </w:r>
        <w:r w:rsidR="005E66F6" w:rsidRPr="00874C0E">
          <w:rPr>
            <w:rFonts w:ascii="Times New Roman" w:hAnsi="Times New Roman" w:cs="Times New Roman"/>
            <w:noProof/>
            <w:webHidden/>
            <w:sz w:val="24"/>
            <w:szCs w:val="24"/>
          </w:rPr>
          <w:t>31</w:t>
        </w:r>
        <w:r w:rsidR="005E66F6" w:rsidRPr="00874C0E">
          <w:rPr>
            <w:rFonts w:ascii="Times New Roman" w:hAnsi="Times New Roman" w:cs="Times New Roman"/>
            <w:noProof/>
            <w:webHidden/>
            <w:sz w:val="24"/>
            <w:szCs w:val="24"/>
          </w:rPr>
          <w:fldChar w:fldCharType="end"/>
        </w:r>
      </w:hyperlink>
    </w:p>
    <w:p w14:paraId="7A053072" w14:textId="77777777" w:rsidR="005E66F6" w:rsidRPr="00874C0E" w:rsidRDefault="00570272" w:rsidP="005C2296">
      <w:pPr>
        <w:pStyle w:val="TOC4"/>
        <w:tabs>
          <w:tab w:val="left" w:pos="1100"/>
          <w:tab w:val="right" w:leader="dot" w:pos="7927"/>
        </w:tabs>
        <w:spacing w:line="480" w:lineRule="auto"/>
        <w:rPr>
          <w:noProof/>
        </w:rPr>
      </w:pPr>
      <w:hyperlink w:anchor="_Toc15441965" w:history="1">
        <w:r w:rsidR="005E66F6" w:rsidRPr="00874C0E">
          <w:rPr>
            <w:rStyle w:val="Hyperlink"/>
            <w:noProof/>
          </w:rPr>
          <w:t>e.</w:t>
        </w:r>
        <w:r w:rsidR="005E66F6" w:rsidRPr="00874C0E">
          <w:rPr>
            <w:noProof/>
          </w:rPr>
          <w:tab/>
        </w:r>
        <w:r w:rsidR="005E66F6" w:rsidRPr="00874C0E">
          <w:rPr>
            <w:rStyle w:val="Hyperlink"/>
            <w:noProof/>
          </w:rPr>
          <w:t>Harmoni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_Toc15441965 \h </w:instrText>
        </w:r>
        <w:r w:rsidR="005E66F6" w:rsidRPr="00874C0E">
          <w:rPr>
            <w:noProof/>
            <w:webHidden/>
          </w:rPr>
        </w:r>
        <w:r w:rsidR="005E66F6" w:rsidRPr="00874C0E">
          <w:rPr>
            <w:noProof/>
            <w:webHidden/>
          </w:rPr>
          <w:fldChar w:fldCharType="separate"/>
        </w:r>
        <w:r w:rsidR="005E66F6" w:rsidRPr="00874C0E">
          <w:rPr>
            <w:noProof/>
            <w:webHidden/>
          </w:rPr>
          <w:t>33</w:t>
        </w:r>
        <w:r w:rsidR="005E66F6" w:rsidRPr="00874C0E">
          <w:rPr>
            <w:noProof/>
            <w:webHidden/>
          </w:rPr>
          <w:fldChar w:fldCharType="end"/>
        </w:r>
      </w:hyperlink>
    </w:p>
    <w:p w14:paraId="342073A2" w14:textId="77777777" w:rsidR="005E66F6" w:rsidRPr="00874C0E" w:rsidRDefault="00570272" w:rsidP="005C2296">
      <w:pPr>
        <w:pStyle w:val="TOC3"/>
        <w:tabs>
          <w:tab w:val="left" w:pos="880"/>
          <w:tab w:val="right" w:leader="dot" w:pos="7927"/>
        </w:tabs>
        <w:spacing w:line="480" w:lineRule="auto"/>
        <w:rPr>
          <w:noProof/>
        </w:rPr>
      </w:pPr>
      <w:hyperlink w:anchor="_Toc15441966" w:history="1">
        <w:r w:rsidR="005E66F6" w:rsidRPr="00874C0E">
          <w:rPr>
            <w:rStyle w:val="Hyperlink"/>
            <w:noProof/>
          </w:rPr>
          <w:t>3.</w:t>
        </w:r>
        <w:r w:rsidR="005E66F6" w:rsidRPr="00874C0E">
          <w:rPr>
            <w:noProof/>
          </w:rPr>
          <w:tab/>
        </w:r>
        <w:r w:rsidR="005E66F6" w:rsidRPr="00874C0E">
          <w:rPr>
            <w:rStyle w:val="Hyperlink"/>
            <w:noProof/>
          </w:rPr>
          <w:t>Tari Tumbuk Tanah di Distrik Warmare</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_Toc15441966 \h </w:instrText>
        </w:r>
        <w:r w:rsidR="005E66F6" w:rsidRPr="00874C0E">
          <w:rPr>
            <w:noProof/>
            <w:webHidden/>
          </w:rPr>
        </w:r>
        <w:r w:rsidR="005E66F6" w:rsidRPr="00874C0E">
          <w:rPr>
            <w:noProof/>
            <w:webHidden/>
          </w:rPr>
          <w:fldChar w:fldCharType="separate"/>
        </w:r>
        <w:r w:rsidR="005E66F6" w:rsidRPr="00874C0E">
          <w:rPr>
            <w:noProof/>
            <w:webHidden/>
          </w:rPr>
          <w:t>34</w:t>
        </w:r>
        <w:r w:rsidR="005E66F6" w:rsidRPr="00874C0E">
          <w:rPr>
            <w:noProof/>
            <w:webHidden/>
          </w:rPr>
          <w:fldChar w:fldCharType="end"/>
        </w:r>
      </w:hyperlink>
    </w:p>
    <w:p w14:paraId="5C00EF2F" w14:textId="77777777" w:rsidR="005E66F6" w:rsidRPr="00874C0E" w:rsidRDefault="00570272" w:rsidP="005C2296">
      <w:pPr>
        <w:pStyle w:val="TOC4"/>
        <w:tabs>
          <w:tab w:val="left" w:pos="1100"/>
          <w:tab w:val="right" w:leader="dot" w:pos="7927"/>
        </w:tabs>
        <w:spacing w:line="480" w:lineRule="auto"/>
        <w:rPr>
          <w:noProof/>
        </w:rPr>
      </w:pPr>
      <w:hyperlink w:anchor="_Toc15441967" w:history="1">
        <w:r w:rsidR="005E66F6" w:rsidRPr="00874C0E">
          <w:rPr>
            <w:rStyle w:val="Hyperlink"/>
            <w:noProof/>
          </w:rPr>
          <w:t>a.</w:t>
        </w:r>
        <w:r w:rsidR="005E66F6" w:rsidRPr="00874C0E">
          <w:rPr>
            <w:noProof/>
          </w:rPr>
          <w:tab/>
        </w:r>
        <w:r w:rsidR="005E66F6" w:rsidRPr="00874C0E">
          <w:rPr>
            <w:rStyle w:val="Hyperlink"/>
            <w:noProof/>
          </w:rPr>
          <w:t>Pelaku Tari Tumbuk Tanah</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_Toc15441967 \h </w:instrText>
        </w:r>
        <w:r w:rsidR="005E66F6" w:rsidRPr="00874C0E">
          <w:rPr>
            <w:noProof/>
            <w:webHidden/>
          </w:rPr>
        </w:r>
        <w:r w:rsidR="005E66F6" w:rsidRPr="00874C0E">
          <w:rPr>
            <w:noProof/>
            <w:webHidden/>
          </w:rPr>
          <w:fldChar w:fldCharType="separate"/>
        </w:r>
        <w:r w:rsidR="005E66F6" w:rsidRPr="00874C0E">
          <w:rPr>
            <w:noProof/>
            <w:webHidden/>
          </w:rPr>
          <w:t>35</w:t>
        </w:r>
        <w:r w:rsidR="005E66F6" w:rsidRPr="00874C0E">
          <w:rPr>
            <w:noProof/>
            <w:webHidden/>
          </w:rPr>
          <w:fldChar w:fldCharType="end"/>
        </w:r>
      </w:hyperlink>
    </w:p>
    <w:p w14:paraId="2AE4B60B" w14:textId="77777777" w:rsidR="005E66F6" w:rsidRPr="00874C0E" w:rsidRDefault="00570272" w:rsidP="005C2296">
      <w:pPr>
        <w:pStyle w:val="TOC4"/>
        <w:tabs>
          <w:tab w:val="left" w:pos="1100"/>
          <w:tab w:val="right" w:leader="dot" w:pos="7927"/>
        </w:tabs>
        <w:spacing w:line="480" w:lineRule="auto"/>
        <w:rPr>
          <w:noProof/>
        </w:rPr>
      </w:pPr>
      <w:hyperlink w:anchor="_Toc15441968" w:history="1">
        <w:r w:rsidR="005E66F6" w:rsidRPr="00874C0E">
          <w:rPr>
            <w:rStyle w:val="Hyperlink"/>
            <w:noProof/>
          </w:rPr>
          <w:t>b.</w:t>
        </w:r>
        <w:r w:rsidR="005E66F6" w:rsidRPr="00874C0E">
          <w:rPr>
            <w:noProof/>
          </w:rPr>
          <w:tab/>
        </w:r>
        <w:r w:rsidR="005E66F6" w:rsidRPr="00874C0E">
          <w:rPr>
            <w:rStyle w:val="Hyperlink"/>
            <w:noProof/>
          </w:rPr>
          <w:t>Kostum Tari Tumbuk Tanah</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_Toc15441968 \h </w:instrText>
        </w:r>
        <w:r w:rsidR="005E66F6" w:rsidRPr="00874C0E">
          <w:rPr>
            <w:noProof/>
            <w:webHidden/>
          </w:rPr>
        </w:r>
        <w:r w:rsidR="005E66F6" w:rsidRPr="00874C0E">
          <w:rPr>
            <w:noProof/>
            <w:webHidden/>
          </w:rPr>
          <w:fldChar w:fldCharType="separate"/>
        </w:r>
        <w:r w:rsidR="005E66F6" w:rsidRPr="00874C0E">
          <w:rPr>
            <w:noProof/>
            <w:webHidden/>
          </w:rPr>
          <w:t>37</w:t>
        </w:r>
        <w:r w:rsidR="005E66F6" w:rsidRPr="00874C0E">
          <w:rPr>
            <w:noProof/>
            <w:webHidden/>
          </w:rPr>
          <w:fldChar w:fldCharType="end"/>
        </w:r>
      </w:hyperlink>
    </w:p>
    <w:p w14:paraId="232880EA" w14:textId="77777777" w:rsidR="005E66F6" w:rsidRPr="00874C0E" w:rsidRDefault="00570272" w:rsidP="005C2296">
      <w:pPr>
        <w:pStyle w:val="TOC4"/>
        <w:tabs>
          <w:tab w:val="left" w:pos="1100"/>
          <w:tab w:val="right" w:leader="dot" w:pos="7927"/>
        </w:tabs>
        <w:spacing w:line="480" w:lineRule="auto"/>
        <w:rPr>
          <w:noProof/>
        </w:rPr>
      </w:pPr>
      <w:hyperlink w:anchor="_Toc15441969" w:history="1">
        <w:r w:rsidR="005E66F6" w:rsidRPr="00874C0E">
          <w:rPr>
            <w:rStyle w:val="Hyperlink"/>
            <w:noProof/>
          </w:rPr>
          <w:t>c.</w:t>
        </w:r>
        <w:r w:rsidR="005E66F6" w:rsidRPr="00874C0E">
          <w:rPr>
            <w:noProof/>
          </w:rPr>
          <w:tab/>
        </w:r>
        <w:r w:rsidR="005E66F6" w:rsidRPr="00874C0E">
          <w:rPr>
            <w:rStyle w:val="Hyperlink"/>
            <w:noProof/>
          </w:rPr>
          <w:t>Waktu dan Tempat Pelaksanaan Tari Tumbuk Tanah</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_Toc15441969 \h </w:instrText>
        </w:r>
        <w:r w:rsidR="005E66F6" w:rsidRPr="00874C0E">
          <w:rPr>
            <w:noProof/>
            <w:webHidden/>
          </w:rPr>
        </w:r>
        <w:r w:rsidR="005E66F6" w:rsidRPr="00874C0E">
          <w:rPr>
            <w:noProof/>
            <w:webHidden/>
          </w:rPr>
          <w:fldChar w:fldCharType="separate"/>
        </w:r>
        <w:r w:rsidR="005E66F6" w:rsidRPr="00874C0E">
          <w:rPr>
            <w:noProof/>
            <w:webHidden/>
          </w:rPr>
          <w:t>39</w:t>
        </w:r>
        <w:r w:rsidR="005E66F6" w:rsidRPr="00874C0E">
          <w:rPr>
            <w:noProof/>
            <w:webHidden/>
          </w:rPr>
          <w:fldChar w:fldCharType="end"/>
        </w:r>
      </w:hyperlink>
    </w:p>
    <w:p w14:paraId="63E65E55" w14:textId="77777777" w:rsidR="005E66F6" w:rsidRPr="00874C0E" w:rsidRDefault="00570272" w:rsidP="005C2296">
      <w:pPr>
        <w:pStyle w:val="TOC3"/>
        <w:tabs>
          <w:tab w:val="left" w:pos="880"/>
          <w:tab w:val="right" w:leader="dot" w:pos="7927"/>
        </w:tabs>
        <w:spacing w:line="480" w:lineRule="auto"/>
        <w:rPr>
          <w:noProof/>
        </w:rPr>
      </w:pPr>
      <w:hyperlink w:anchor="_Toc15441970" w:history="1">
        <w:r w:rsidR="005E66F6" w:rsidRPr="00874C0E">
          <w:rPr>
            <w:rStyle w:val="Hyperlink"/>
            <w:noProof/>
          </w:rPr>
          <w:t>4.</w:t>
        </w:r>
        <w:r w:rsidR="005E66F6" w:rsidRPr="00874C0E">
          <w:rPr>
            <w:noProof/>
          </w:rPr>
          <w:tab/>
        </w:r>
        <w:r w:rsidR="005E66F6" w:rsidRPr="00874C0E">
          <w:rPr>
            <w:rStyle w:val="Hyperlink"/>
            <w:noProof/>
          </w:rPr>
          <w:t xml:space="preserve">Keterkaitan Nyanyian </w:t>
        </w:r>
        <w:r w:rsidR="005E66F6" w:rsidRPr="00874C0E">
          <w:rPr>
            <w:rStyle w:val="Hyperlink"/>
            <w:i/>
            <w:noProof/>
          </w:rPr>
          <w:t>Nihyet Dwey</w:t>
        </w:r>
        <w:r w:rsidR="005E66F6" w:rsidRPr="00874C0E">
          <w:rPr>
            <w:rStyle w:val="Hyperlink"/>
            <w:noProof/>
            <w:lang w:val="id-ID"/>
          </w:rPr>
          <w:t xml:space="preserve"> </w:t>
        </w:r>
        <w:r w:rsidR="005E66F6" w:rsidRPr="00874C0E">
          <w:rPr>
            <w:rStyle w:val="Hyperlink"/>
            <w:noProof/>
          </w:rPr>
          <w:t>dengan</w:t>
        </w:r>
        <w:r w:rsidR="005E66F6" w:rsidRPr="00874C0E">
          <w:rPr>
            <w:rStyle w:val="Hyperlink"/>
            <w:noProof/>
            <w:lang w:val="id-ID"/>
          </w:rPr>
          <w:t xml:space="preserve"> </w:t>
        </w:r>
        <w:r w:rsidR="005E66F6" w:rsidRPr="00874C0E">
          <w:rPr>
            <w:rStyle w:val="Hyperlink"/>
            <w:noProof/>
          </w:rPr>
          <w:t>T</w:t>
        </w:r>
        <w:r w:rsidR="005E66F6" w:rsidRPr="00874C0E">
          <w:rPr>
            <w:rStyle w:val="Hyperlink"/>
            <w:noProof/>
            <w:lang w:val="id-ID"/>
          </w:rPr>
          <w:t xml:space="preserve">ari </w:t>
        </w:r>
        <w:r w:rsidR="005E66F6" w:rsidRPr="00874C0E">
          <w:rPr>
            <w:rStyle w:val="Hyperlink"/>
            <w:noProof/>
          </w:rPr>
          <w:t>Tumbuk Tanah</w:t>
        </w:r>
        <w:r w:rsidR="005E66F6" w:rsidRPr="00874C0E">
          <w:rPr>
            <w:rStyle w:val="Hyperlink"/>
            <w:noProof/>
            <w:lang w:val="id-ID"/>
          </w:rPr>
          <w:t xml:space="preserve"> di </w:t>
        </w:r>
        <w:r w:rsidR="005E66F6" w:rsidRPr="00874C0E">
          <w:rPr>
            <w:rStyle w:val="Hyperlink"/>
            <w:noProof/>
          </w:rPr>
          <w:t>Distrik Warmare Kabupaten Manokwari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_Toc15441970 \h </w:instrText>
        </w:r>
        <w:r w:rsidR="005E66F6" w:rsidRPr="00874C0E">
          <w:rPr>
            <w:noProof/>
            <w:webHidden/>
          </w:rPr>
        </w:r>
        <w:r w:rsidR="005E66F6" w:rsidRPr="00874C0E">
          <w:rPr>
            <w:noProof/>
            <w:webHidden/>
          </w:rPr>
          <w:fldChar w:fldCharType="separate"/>
        </w:r>
        <w:r w:rsidR="005E66F6" w:rsidRPr="00874C0E">
          <w:rPr>
            <w:noProof/>
            <w:webHidden/>
          </w:rPr>
          <w:t>40</w:t>
        </w:r>
        <w:r w:rsidR="005E66F6" w:rsidRPr="00874C0E">
          <w:rPr>
            <w:noProof/>
            <w:webHidden/>
          </w:rPr>
          <w:fldChar w:fldCharType="end"/>
        </w:r>
      </w:hyperlink>
    </w:p>
    <w:p w14:paraId="17BDCE1B" w14:textId="77777777" w:rsidR="005E66F6" w:rsidRPr="00874C0E" w:rsidRDefault="00570272" w:rsidP="005C2296">
      <w:pPr>
        <w:pStyle w:val="TOC4"/>
        <w:tabs>
          <w:tab w:val="left" w:pos="1100"/>
          <w:tab w:val="right" w:leader="dot" w:pos="7927"/>
        </w:tabs>
        <w:spacing w:line="480" w:lineRule="auto"/>
        <w:rPr>
          <w:noProof/>
        </w:rPr>
      </w:pPr>
      <w:hyperlink w:anchor="_Toc15441971" w:history="1">
        <w:r w:rsidR="005E66F6" w:rsidRPr="00874C0E">
          <w:rPr>
            <w:rStyle w:val="Hyperlink"/>
            <w:bCs/>
            <w:noProof/>
          </w:rPr>
          <w:t>a.</w:t>
        </w:r>
        <w:r w:rsidR="005E66F6" w:rsidRPr="00874C0E">
          <w:rPr>
            <w:noProof/>
          </w:rPr>
          <w:tab/>
        </w:r>
        <w:r w:rsidR="005E66F6" w:rsidRPr="00874C0E">
          <w:rPr>
            <w:rStyle w:val="Hyperlink"/>
            <w:noProof/>
          </w:rPr>
          <w:t>Estetik</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_Toc15441971 \h </w:instrText>
        </w:r>
        <w:r w:rsidR="005E66F6" w:rsidRPr="00874C0E">
          <w:rPr>
            <w:noProof/>
            <w:webHidden/>
          </w:rPr>
        </w:r>
        <w:r w:rsidR="005E66F6" w:rsidRPr="00874C0E">
          <w:rPr>
            <w:noProof/>
            <w:webHidden/>
          </w:rPr>
          <w:fldChar w:fldCharType="separate"/>
        </w:r>
        <w:r w:rsidR="005E66F6" w:rsidRPr="00874C0E">
          <w:rPr>
            <w:noProof/>
            <w:webHidden/>
          </w:rPr>
          <w:t>40</w:t>
        </w:r>
        <w:r w:rsidR="005E66F6" w:rsidRPr="00874C0E">
          <w:rPr>
            <w:noProof/>
            <w:webHidden/>
          </w:rPr>
          <w:fldChar w:fldCharType="end"/>
        </w:r>
      </w:hyperlink>
    </w:p>
    <w:p w14:paraId="67989283" w14:textId="77777777" w:rsidR="005E66F6" w:rsidRPr="00874C0E" w:rsidRDefault="00570272" w:rsidP="005C2296">
      <w:pPr>
        <w:pStyle w:val="TOC5"/>
        <w:spacing w:line="480" w:lineRule="auto"/>
        <w:rPr>
          <w:rFonts w:ascii="Times New Roman" w:hAnsi="Times New Roman" w:cs="Times New Roman"/>
          <w:noProof/>
          <w:sz w:val="24"/>
          <w:szCs w:val="24"/>
        </w:rPr>
      </w:pPr>
      <w:hyperlink w:anchor="_Toc15441972" w:history="1">
        <w:r w:rsidR="005E66F6" w:rsidRPr="00874C0E">
          <w:rPr>
            <w:rStyle w:val="Hyperlink"/>
            <w:rFonts w:ascii="Times New Roman" w:hAnsi="Times New Roman" w:cs="Times New Roman"/>
            <w:noProof/>
            <w:sz w:val="24"/>
            <w:szCs w:val="24"/>
          </w:rPr>
          <w:t>1.</w:t>
        </w:r>
        <w:r w:rsidR="005E66F6" w:rsidRPr="00874C0E">
          <w:rPr>
            <w:rFonts w:ascii="Times New Roman" w:hAnsi="Times New Roman" w:cs="Times New Roman"/>
            <w:noProof/>
            <w:sz w:val="24"/>
            <w:szCs w:val="24"/>
          </w:rPr>
          <w:tab/>
        </w:r>
        <w:r w:rsidR="005E66F6" w:rsidRPr="00874C0E">
          <w:rPr>
            <w:rStyle w:val="Hyperlink"/>
            <w:rFonts w:ascii="Times New Roman" w:hAnsi="Times New Roman" w:cs="Times New Roman"/>
            <w:noProof/>
            <w:sz w:val="24"/>
            <w:szCs w:val="24"/>
          </w:rPr>
          <w:t>Keterkaitan Ritme Nyanyian dengan Gerak Tarian</w:t>
        </w:r>
        <w:r w:rsidR="005E66F6" w:rsidRPr="00874C0E">
          <w:rPr>
            <w:rFonts w:ascii="Times New Roman" w:hAnsi="Times New Roman" w:cs="Times New Roman"/>
            <w:noProof/>
            <w:webHidden/>
            <w:sz w:val="24"/>
            <w:szCs w:val="24"/>
          </w:rPr>
          <w:tab/>
        </w:r>
        <w:r w:rsidR="005E66F6" w:rsidRPr="00874C0E">
          <w:rPr>
            <w:rFonts w:ascii="Times New Roman" w:hAnsi="Times New Roman" w:cs="Times New Roman"/>
            <w:noProof/>
            <w:webHidden/>
            <w:sz w:val="24"/>
            <w:szCs w:val="24"/>
          </w:rPr>
          <w:fldChar w:fldCharType="begin"/>
        </w:r>
        <w:r w:rsidR="005E66F6" w:rsidRPr="00874C0E">
          <w:rPr>
            <w:rFonts w:ascii="Times New Roman" w:hAnsi="Times New Roman" w:cs="Times New Roman"/>
            <w:noProof/>
            <w:webHidden/>
            <w:sz w:val="24"/>
            <w:szCs w:val="24"/>
          </w:rPr>
          <w:instrText xml:space="preserve"> PAGEREF _Toc15441972 \h </w:instrText>
        </w:r>
        <w:r w:rsidR="005E66F6" w:rsidRPr="00874C0E">
          <w:rPr>
            <w:rFonts w:ascii="Times New Roman" w:hAnsi="Times New Roman" w:cs="Times New Roman"/>
            <w:noProof/>
            <w:webHidden/>
            <w:sz w:val="24"/>
            <w:szCs w:val="24"/>
          </w:rPr>
        </w:r>
        <w:r w:rsidR="005E66F6" w:rsidRPr="00874C0E">
          <w:rPr>
            <w:rFonts w:ascii="Times New Roman" w:hAnsi="Times New Roman" w:cs="Times New Roman"/>
            <w:noProof/>
            <w:webHidden/>
            <w:sz w:val="24"/>
            <w:szCs w:val="24"/>
          </w:rPr>
          <w:fldChar w:fldCharType="separate"/>
        </w:r>
        <w:r w:rsidR="005E66F6" w:rsidRPr="00874C0E">
          <w:rPr>
            <w:rFonts w:ascii="Times New Roman" w:hAnsi="Times New Roman" w:cs="Times New Roman"/>
            <w:noProof/>
            <w:webHidden/>
            <w:sz w:val="24"/>
            <w:szCs w:val="24"/>
          </w:rPr>
          <w:t>41</w:t>
        </w:r>
        <w:r w:rsidR="005E66F6" w:rsidRPr="00874C0E">
          <w:rPr>
            <w:rFonts w:ascii="Times New Roman" w:hAnsi="Times New Roman" w:cs="Times New Roman"/>
            <w:noProof/>
            <w:webHidden/>
            <w:sz w:val="24"/>
            <w:szCs w:val="24"/>
          </w:rPr>
          <w:fldChar w:fldCharType="end"/>
        </w:r>
      </w:hyperlink>
    </w:p>
    <w:p w14:paraId="633987F9" w14:textId="77777777" w:rsidR="005E66F6" w:rsidRPr="00874C0E" w:rsidRDefault="00570272" w:rsidP="005C2296">
      <w:pPr>
        <w:pStyle w:val="TOC5"/>
        <w:spacing w:line="480" w:lineRule="auto"/>
        <w:rPr>
          <w:rFonts w:ascii="Times New Roman" w:hAnsi="Times New Roman" w:cs="Times New Roman"/>
          <w:noProof/>
          <w:sz w:val="24"/>
          <w:szCs w:val="24"/>
        </w:rPr>
      </w:pPr>
      <w:hyperlink w:anchor="_Toc15441973" w:history="1">
        <w:r w:rsidR="005E66F6" w:rsidRPr="00874C0E">
          <w:rPr>
            <w:rStyle w:val="Hyperlink"/>
            <w:rFonts w:ascii="Times New Roman" w:hAnsi="Times New Roman" w:cs="Times New Roman"/>
            <w:noProof/>
            <w:sz w:val="24"/>
            <w:szCs w:val="24"/>
          </w:rPr>
          <w:t>2.</w:t>
        </w:r>
        <w:r w:rsidR="005E66F6" w:rsidRPr="00874C0E">
          <w:rPr>
            <w:rFonts w:ascii="Times New Roman" w:hAnsi="Times New Roman" w:cs="Times New Roman"/>
            <w:noProof/>
            <w:sz w:val="24"/>
            <w:szCs w:val="24"/>
          </w:rPr>
          <w:tab/>
        </w:r>
        <w:r w:rsidR="005E66F6" w:rsidRPr="00874C0E">
          <w:rPr>
            <w:rStyle w:val="Hyperlink"/>
            <w:rFonts w:ascii="Times New Roman" w:hAnsi="Times New Roman" w:cs="Times New Roman"/>
            <w:noProof/>
            <w:sz w:val="24"/>
            <w:szCs w:val="24"/>
          </w:rPr>
          <w:t>Keterkaitan Melodi Nyanyian dengan Gerak Tarian</w:t>
        </w:r>
        <w:r w:rsidR="005E66F6" w:rsidRPr="00874C0E">
          <w:rPr>
            <w:rFonts w:ascii="Times New Roman" w:hAnsi="Times New Roman" w:cs="Times New Roman"/>
            <w:noProof/>
            <w:webHidden/>
            <w:sz w:val="24"/>
            <w:szCs w:val="24"/>
          </w:rPr>
          <w:tab/>
        </w:r>
        <w:r w:rsidR="005E66F6" w:rsidRPr="00874C0E">
          <w:rPr>
            <w:rFonts w:ascii="Times New Roman" w:hAnsi="Times New Roman" w:cs="Times New Roman"/>
            <w:noProof/>
            <w:webHidden/>
            <w:sz w:val="24"/>
            <w:szCs w:val="24"/>
          </w:rPr>
          <w:fldChar w:fldCharType="begin"/>
        </w:r>
        <w:r w:rsidR="005E66F6" w:rsidRPr="00874C0E">
          <w:rPr>
            <w:rFonts w:ascii="Times New Roman" w:hAnsi="Times New Roman" w:cs="Times New Roman"/>
            <w:noProof/>
            <w:webHidden/>
            <w:sz w:val="24"/>
            <w:szCs w:val="24"/>
          </w:rPr>
          <w:instrText xml:space="preserve"> PAGEREF _Toc15441973 \h </w:instrText>
        </w:r>
        <w:r w:rsidR="005E66F6" w:rsidRPr="00874C0E">
          <w:rPr>
            <w:rFonts w:ascii="Times New Roman" w:hAnsi="Times New Roman" w:cs="Times New Roman"/>
            <w:noProof/>
            <w:webHidden/>
            <w:sz w:val="24"/>
            <w:szCs w:val="24"/>
          </w:rPr>
        </w:r>
        <w:r w:rsidR="005E66F6" w:rsidRPr="00874C0E">
          <w:rPr>
            <w:rFonts w:ascii="Times New Roman" w:hAnsi="Times New Roman" w:cs="Times New Roman"/>
            <w:noProof/>
            <w:webHidden/>
            <w:sz w:val="24"/>
            <w:szCs w:val="24"/>
          </w:rPr>
          <w:fldChar w:fldCharType="separate"/>
        </w:r>
        <w:r w:rsidR="005E66F6" w:rsidRPr="00874C0E">
          <w:rPr>
            <w:rFonts w:ascii="Times New Roman" w:hAnsi="Times New Roman" w:cs="Times New Roman"/>
            <w:noProof/>
            <w:webHidden/>
            <w:sz w:val="24"/>
            <w:szCs w:val="24"/>
          </w:rPr>
          <w:t>42</w:t>
        </w:r>
        <w:r w:rsidR="005E66F6" w:rsidRPr="00874C0E">
          <w:rPr>
            <w:rFonts w:ascii="Times New Roman" w:hAnsi="Times New Roman" w:cs="Times New Roman"/>
            <w:noProof/>
            <w:webHidden/>
            <w:sz w:val="24"/>
            <w:szCs w:val="24"/>
          </w:rPr>
          <w:fldChar w:fldCharType="end"/>
        </w:r>
      </w:hyperlink>
    </w:p>
    <w:p w14:paraId="31225A3D" w14:textId="77777777" w:rsidR="005E66F6" w:rsidRPr="00874C0E" w:rsidRDefault="00570272" w:rsidP="005C2296">
      <w:pPr>
        <w:pStyle w:val="TOC4"/>
        <w:tabs>
          <w:tab w:val="left" w:pos="1100"/>
          <w:tab w:val="right" w:leader="dot" w:pos="7927"/>
        </w:tabs>
        <w:spacing w:line="480" w:lineRule="auto"/>
        <w:rPr>
          <w:noProof/>
        </w:rPr>
      </w:pPr>
      <w:hyperlink w:anchor="_Toc15441974" w:history="1">
        <w:r w:rsidR="005E66F6" w:rsidRPr="00874C0E">
          <w:rPr>
            <w:rStyle w:val="Hyperlink"/>
            <w:noProof/>
          </w:rPr>
          <w:t>b.</w:t>
        </w:r>
        <w:r w:rsidR="005E66F6" w:rsidRPr="00874C0E">
          <w:rPr>
            <w:noProof/>
          </w:rPr>
          <w:tab/>
        </w:r>
        <w:r w:rsidR="005E66F6" w:rsidRPr="00874C0E">
          <w:rPr>
            <w:rStyle w:val="Hyperlink"/>
            <w:noProof/>
          </w:rPr>
          <w:t>Teknis</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_Toc15441974 \h </w:instrText>
        </w:r>
        <w:r w:rsidR="005E66F6" w:rsidRPr="00874C0E">
          <w:rPr>
            <w:noProof/>
            <w:webHidden/>
          </w:rPr>
        </w:r>
        <w:r w:rsidR="005E66F6" w:rsidRPr="00874C0E">
          <w:rPr>
            <w:noProof/>
            <w:webHidden/>
          </w:rPr>
          <w:fldChar w:fldCharType="separate"/>
        </w:r>
        <w:r w:rsidR="005E66F6" w:rsidRPr="00874C0E">
          <w:rPr>
            <w:noProof/>
            <w:webHidden/>
          </w:rPr>
          <w:t>43</w:t>
        </w:r>
        <w:r w:rsidR="005E66F6" w:rsidRPr="00874C0E">
          <w:rPr>
            <w:noProof/>
            <w:webHidden/>
          </w:rPr>
          <w:fldChar w:fldCharType="end"/>
        </w:r>
      </w:hyperlink>
    </w:p>
    <w:p w14:paraId="0DEC9687" w14:textId="77777777" w:rsidR="005E66F6" w:rsidRPr="00874C0E" w:rsidRDefault="00570272" w:rsidP="005C2296">
      <w:pPr>
        <w:pStyle w:val="TOC4"/>
        <w:tabs>
          <w:tab w:val="left" w:pos="1100"/>
          <w:tab w:val="right" w:leader="dot" w:pos="7927"/>
        </w:tabs>
        <w:spacing w:line="480" w:lineRule="auto"/>
        <w:rPr>
          <w:noProof/>
        </w:rPr>
      </w:pPr>
      <w:hyperlink w:anchor="_Toc15441975" w:history="1">
        <w:r w:rsidR="005E66F6" w:rsidRPr="00874C0E">
          <w:rPr>
            <w:rStyle w:val="Hyperlink"/>
            <w:noProof/>
          </w:rPr>
          <w:t>c.</w:t>
        </w:r>
        <w:r w:rsidR="005E66F6" w:rsidRPr="00874C0E">
          <w:rPr>
            <w:noProof/>
          </w:rPr>
          <w:tab/>
        </w:r>
        <w:r w:rsidR="005E66F6" w:rsidRPr="00874C0E">
          <w:rPr>
            <w:rStyle w:val="Hyperlink"/>
            <w:noProof/>
          </w:rPr>
          <w:t>Makna</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_Toc15441975 \h </w:instrText>
        </w:r>
        <w:r w:rsidR="005E66F6" w:rsidRPr="00874C0E">
          <w:rPr>
            <w:noProof/>
            <w:webHidden/>
          </w:rPr>
        </w:r>
        <w:r w:rsidR="005E66F6" w:rsidRPr="00874C0E">
          <w:rPr>
            <w:noProof/>
            <w:webHidden/>
          </w:rPr>
          <w:fldChar w:fldCharType="separate"/>
        </w:r>
        <w:r w:rsidR="005E66F6" w:rsidRPr="00874C0E">
          <w:rPr>
            <w:noProof/>
            <w:webHidden/>
          </w:rPr>
          <w:t>44</w:t>
        </w:r>
        <w:r w:rsidR="005E66F6" w:rsidRPr="00874C0E">
          <w:rPr>
            <w:noProof/>
            <w:webHidden/>
          </w:rPr>
          <w:fldChar w:fldCharType="end"/>
        </w:r>
      </w:hyperlink>
    </w:p>
    <w:p w14:paraId="48576DA4" w14:textId="77777777" w:rsidR="005E66F6" w:rsidRPr="00874C0E" w:rsidRDefault="00570272" w:rsidP="005C2296">
      <w:pPr>
        <w:pStyle w:val="TOC2"/>
        <w:tabs>
          <w:tab w:val="left" w:pos="660"/>
          <w:tab w:val="right" w:leader="dot" w:pos="7927"/>
        </w:tabs>
        <w:spacing w:line="480" w:lineRule="auto"/>
        <w:rPr>
          <w:noProof/>
        </w:rPr>
      </w:pPr>
      <w:hyperlink w:anchor="_Toc15441976" w:history="1">
        <w:r w:rsidR="005E66F6" w:rsidRPr="00874C0E">
          <w:rPr>
            <w:rStyle w:val="Hyperlink"/>
            <w:noProof/>
          </w:rPr>
          <w:t>B.</w:t>
        </w:r>
        <w:r w:rsidR="005E66F6" w:rsidRPr="00874C0E">
          <w:rPr>
            <w:noProof/>
          </w:rPr>
          <w:tab/>
        </w:r>
        <w:r w:rsidR="005E66F6" w:rsidRPr="00874C0E">
          <w:rPr>
            <w:rStyle w:val="Hyperlink"/>
            <w:noProof/>
          </w:rPr>
          <w:t>Pembahasan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_Toc15441976 \h </w:instrText>
        </w:r>
        <w:r w:rsidR="005E66F6" w:rsidRPr="00874C0E">
          <w:rPr>
            <w:noProof/>
            <w:webHidden/>
          </w:rPr>
        </w:r>
        <w:r w:rsidR="005E66F6" w:rsidRPr="00874C0E">
          <w:rPr>
            <w:noProof/>
            <w:webHidden/>
          </w:rPr>
          <w:fldChar w:fldCharType="separate"/>
        </w:r>
        <w:r w:rsidR="005E66F6" w:rsidRPr="00874C0E">
          <w:rPr>
            <w:noProof/>
            <w:webHidden/>
          </w:rPr>
          <w:t>46</w:t>
        </w:r>
        <w:r w:rsidR="005E66F6" w:rsidRPr="00874C0E">
          <w:rPr>
            <w:noProof/>
            <w:webHidden/>
          </w:rPr>
          <w:fldChar w:fldCharType="end"/>
        </w:r>
      </w:hyperlink>
    </w:p>
    <w:p w14:paraId="5D161A0C" w14:textId="77777777" w:rsidR="005E66F6" w:rsidRPr="00874C0E" w:rsidRDefault="00570272" w:rsidP="005C2296">
      <w:pPr>
        <w:pStyle w:val="TOC3"/>
        <w:tabs>
          <w:tab w:val="left" w:pos="880"/>
          <w:tab w:val="right" w:leader="dot" w:pos="7927"/>
        </w:tabs>
        <w:spacing w:line="480" w:lineRule="auto"/>
        <w:rPr>
          <w:noProof/>
        </w:rPr>
      </w:pPr>
      <w:hyperlink w:anchor="_Toc15441977" w:history="1">
        <w:r w:rsidR="005E66F6" w:rsidRPr="00874C0E">
          <w:rPr>
            <w:rStyle w:val="Hyperlink"/>
            <w:noProof/>
          </w:rPr>
          <w:t>1.</w:t>
        </w:r>
        <w:r w:rsidR="005E66F6" w:rsidRPr="00874C0E">
          <w:rPr>
            <w:noProof/>
          </w:rPr>
          <w:tab/>
        </w:r>
        <w:r w:rsidR="005E66F6" w:rsidRPr="00874C0E">
          <w:rPr>
            <w:rStyle w:val="Hyperlink"/>
            <w:noProof/>
          </w:rPr>
          <w:t xml:space="preserve">Bentuk Nyanyian </w:t>
        </w:r>
        <w:r w:rsidR="005E66F6" w:rsidRPr="00874C0E">
          <w:rPr>
            <w:rStyle w:val="Hyperlink"/>
            <w:i/>
            <w:noProof/>
          </w:rPr>
          <w:t>Nihyet Dwey</w:t>
        </w:r>
        <w:r w:rsidR="005E66F6" w:rsidRPr="00874C0E">
          <w:rPr>
            <w:rStyle w:val="Hyperlink"/>
            <w:noProof/>
          </w:rPr>
          <w:t xml:space="preserve"> sebagai Iringan Tari Tumbuk Tanah di Distrik Warmare</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_Toc15441977 \h </w:instrText>
        </w:r>
        <w:r w:rsidR="005E66F6" w:rsidRPr="00874C0E">
          <w:rPr>
            <w:noProof/>
            <w:webHidden/>
          </w:rPr>
        </w:r>
        <w:r w:rsidR="005E66F6" w:rsidRPr="00874C0E">
          <w:rPr>
            <w:noProof/>
            <w:webHidden/>
          </w:rPr>
          <w:fldChar w:fldCharType="separate"/>
        </w:r>
        <w:r w:rsidR="005E66F6" w:rsidRPr="00874C0E">
          <w:rPr>
            <w:noProof/>
            <w:webHidden/>
          </w:rPr>
          <w:t>46</w:t>
        </w:r>
        <w:r w:rsidR="005E66F6" w:rsidRPr="00874C0E">
          <w:rPr>
            <w:noProof/>
            <w:webHidden/>
          </w:rPr>
          <w:fldChar w:fldCharType="end"/>
        </w:r>
      </w:hyperlink>
      <w:bookmarkEnd w:id="2"/>
    </w:p>
    <w:p w14:paraId="33F226A9" w14:textId="77777777" w:rsidR="005E66F6" w:rsidRPr="00874C0E" w:rsidRDefault="00570272" w:rsidP="005C2296">
      <w:pPr>
        <w:pStyle w:val="TOC3"/>
        <w:tabs>
          <w:tab w:val="left" w:pos="880"/>
          <w:tab w:val="right" w:leader="dot" w:pos="7927"/>
        </w:tabs>
        <w:spacing w:line="480" w:lineRule="auto"/>
        <w:rPr>
          <w:noProof/>
        </w:rPr>
      </w:pPr>
      <w:hyperlink w:anchor="_Toc15441978" w:history="1">
        <w:r w:rsidR="005E66F6" w:rsidRPr="00874C0E">
          <w:rPr>
            <w:rStyle w:val="Hyperlink"/>
            <w:noProof/>
          </w:rPr>
          <w:t>2.</w:t>
        </w:r>
        <w:r w:rsidR="005E66F6" w:rsidRPr="00874C0E">
          <w:rPr>
            <w:noProof/>
          </w:rPr>
          <w:tab/>
        </w:r>
        <w:r w:rsidR="005E66F6" w:rsidRPr="00874C0E">
          <w:rPr>
            <w:rStyle w:val="Hyperlink"/>
            <w:noProof/>
          </w:rPr>
          <w:t xml:space="preserve">Keterkaitan Nyanyian </w:t>
        </w:r>
        <w:r w:rsidR="005E66F6" w:rsidRPr="00874C0E">
          <w:rPr>
            <w:rStyle w:val="Hyperlink"/>
            <w:i/>
            <w:noProof/>
          </w:rPr>
          <w:t>Nihyet Dwey</w:t>
        </w:r>
        <w:r w:rsidR="005E66F6" w:rsidRPr="00874C0E">
          <w:rPr>
            <w:rStyle w:val="Hyperlink"/>
            <w:noProof/>
            <w:lang w:val="id-ID"/>
          </w:rPr>
          <w:t xml:space="preserve"> </w:t>
        </w:r>
        <w:r w:rsidR="005E66F6" w:rsidRPr="00874C0E">
          <w:rPr>
            <w:rStyle w:val="Hyperlink"/>
            <w:noProof/>
          </w:rPr>
          <w:t>dengan</w:t>
        </w:r>
        <w:r w:rsidR="005E66F6" w:rsidRPr="00874C0E">
          <w:rPr>
            <w:rStyle w:val="Hyperlink"/>
            <w:noProof/>
            <w:lang w:val="id-ID"/>
          </w:rPr>
          <w:t xml:space="preserve"> </w:t>
        </w:r>
        <w:r w:rsidR="005E66F6" w:rsidRPr="00874C0E">
          <w:rPr>
            <w:rStyle w:val="Hyperlink"/>
            <w:noProof/>
          </w:rPr>
          <w:t>T</w:t>
        </w:r>
        <w:r w:rsidR="005E66F6" w:rsidRPr="00874C0E">
          <w:rPr>
            <w:rStyle w:val="Hyperlink"/>
            <w:noProof/>
            <w:lang w:val="id-ID"/>
          </w:rPr>
          <w:t xml:space="preserve">ari </w:t>
        </w:r>
        <w:r w:rsidR="005E66F6" w:rsidRPr="00874C0E">
          <w:rPr>
            <w:rStyle w:val="Hyperlink"/>
            <w:noProof/>
          </w:rPr>
          <w:t>Tumbuk Tanah</w:t>
        </w:r>
        <w:r w:rsidR="005E66F6" w:rsidRPr="00874C0E">
          <w:rPr>
            <w:rStyle w:val="Hyperlink"/>
            <w:noProof/>
            <w:lang w:val="id-ID"/>
          </w:rPr>
          <w:t xml:space="preserve"> di </w:t>
        </w:r>
        <w:r w:rsidR="005E66F6" w:rsidRPr="00874C0E">
          <w:rPr>
            <w:rStyle w:val="Hyperlink"/>
            <w:noProof/>
          </w:rPr>
          <w:t>Distrik Warmare Kabupaten Manokwari</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_Toc15441978 \h </w:instrText>
        </w:r>
        <w:r w:rsidR="005E66F6" w:rsidRPr="00874C0E">
          <w:rPr>
            <w:noProof/>
            <w:webHidden/>
          </w:rPr>
        </w:r>
        <w:r w:rsidR="005E66F6" w:rsidRPr="00874C0E">
          <w:rPr>
            <w:noProof/>
            <w:webHidden/>
          </w:rPr>
          <w:fldChar w:fldCharType="separate"/>
        </w:r>
        <w:r w:rsidR="005E66F6" w:rsidRPr="00874C0E">
          <w:rPr>
            <w:noProof/>
            <w:webHidden/>
          </w:rPr>
          <w:t>53</w:t>
        </w:r>
        <w:r w:rsidR="005E66F6" w:rsidRPr="00874C0E">
          <w:rPr>
            <w:noProof/>
            <w:webHidden/>
          </w:rPr>
          <w:fldChar w:fldCharType="end"/>
        </w:r>
      </w:hyperlink>
    </w:p>
    <w:p w14:paraId="6BC1F53D" w14:textId="77777777" w:rsidR="005E66F6" w:rsidRPr="00874C0E" w:rsidRDefault="005E66F6" w:rsidP="005C2296">
      <w:pPr>
        <w:spacing w:line="480" w:lineRule="auto"/>
      </w:pPr>
      <w:r w:rsidRPr="00874C0E">
        <w:fldChar w:fldCharType="end"/>
      </w:r>
      <w:hyperlink w:anchor="_Toc12325753" w:history="1">
        <w:r w:rsidRPr="00874C0E">
          <w:rPr>
            <w:rStyle w:val="Hyperlink"/>
            <w:noProof/>
          </w:rPr>
          <w:t>BAB</w:t>
        </w:r>
      </w:hyperlink>
      <w:r w:rsidRPr="00874C0E">
        <w:rPr>
          <w:rStyle w:val="Hyperlink"/>
          <w:noProof/>
        </w:rPr>
        <w:t xml:space="preserve"> V </w:t>
      </w:r>
      <w:hyperlink w:anchor="_Toc12325754" w:history="1">
        <w:r w:rsidRPr="00874C0E">
          <w:rPr>
            <w:rStyle w:val="Hyperlink"/>
            <w:noProof/>
          </w:rPr>
          <w:t>KESIMPULAN DAN SARAN</w:t>
        </w:r>
        <w:r w:rsidRPr="00874C0E">
          <w:rPr>
            <w:noProof/>
            <w:webHidden/>
          </w:rPr>
          <w:tab/>
        </w:r>
        <w:r w:rsidRPr="00874C0E">
          <w:rPr>
            <w:noProof/>
            <w:webHidden/>
          </w:rPr>
          <w:fldChar w:fldCharType="begin"/>
        </w:r>
        <w:r w:rsidRPr="00874C0E">
          <w:rPr>
            <w:noProof/>
            <w:webHidden/>
          </w:rPr>
          <w:instrText xml:space="preserve"> PAGEREF _Toc12325754 \h </w:instrText>
        </w:r>
        <w:r w:rsidRPr="00874C0E">
          <w:rPr>
            <w:noProof/>
            <w:webHidden/>
          </w:rPr>
        </w:r>
        <w:r w:rsidRPr="00874C0E">
          <w:rPr>
            <w:noProof/>
            <w:webHidden/>
          </w:rPr>
          <w:fldChar w:fldCharType="separate"/>
        </w:r>
        <w:r w:rsidRPr="00874C0E">
          <w:rPr>
            <w:noProof/>
            <w:webHidden/>
          </w:rPr>
          <w:t>57</w:t>
        </w:r>
        <w:r w:rsidRPr="00874C0E">
          <w:rPr>
            <w:noProof/>
            <w:webHidden/>
          </w:rPr>
          <w:fldChar w:fldCharType="end"/>
        </w:r>
      </w:hyperlink>
    </w:p>
    <w:p w14:paraId="0AEA08D2" w14:textId="77777777" w:rsidR="005E66F6" w:rsidRPr="00874C0E" w:rsidRDefault="00570272" w:rsidP="005C2296">
      <w:pPr>
        <w:pStyle w:val="TOC2"/>
        <w:tabs>
          <w:tab w:val="left" w:pos="660"/>
          <w:tab w:val="right" w:leader="dot" w:pos="7927"/>
        </w:tabs>
        <w:spacing w:line="480" w:lineRule="auto"/>
        <w:rPr>
          <w:noProof/>
        </w:rPr>
      </w:pPr>
      <w:hyperlink w:anchor="_Toc12325755" w:history="1">
        <w:r w:rsidR="005E66F6" w:rsidRPr="00874C0E">
          <w:rPr>
            <w:rStyle w:val="Hyperlink"/>
            <w:noProof/>
          </w:rPr>
          <w:t>A.</w:t>
        </w:r>
        <w:r w:rsidR="005E66F6" w:rsidRPr="00874C0E">
          <w:rPr>
            <w:noProof/>
          </w:rPr>
          <w:tab/>
        </w:r>
        <w:r w:rsidR="005E66F6" w:rsidRPr="00874C0E">
          <w:rPr>
            <w:rStyle w:val="Hyperlink"/>
            <w:noProof/>
          </w:rPr>
          <w:t>Kesimpulan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_Toc12325755 \h </w:instrText>
        </w:r>
        <w:r w:rsidR="005E66F6" w:rsidRPr="00874C0E">
          <w:rPr>
            <w:noProof/>
            <w:webHidden/>
          </w:rPr>
        </w:r>
        <w:r w:rsidR="005E66F6" w:rsidRPr="00874C0E">
          <w:rPr>
            <w:noProof/>
            <w:webHidden/>
          </w:rPr>
          <w:fldChar w:fldCharType="separate"/>
        </w:r>
        <w:r w:rsidR="005E66F6" w:rsidRPr="00874C0E">
          <w:rPr>
            <w:noProof/>
            <w:webHidden/>
          </w:rPr>
          <w:t>57</w:t>
        </w:r>
        <w:r w:rsidR="005E66F6" w:rsidRPr="00874C0E">
          <w:rPr>
            <w:noProof/>
            <w:webHidden/>
          </w:rPr>
          <w:fldChar w:fldCharType="end"/>
        </w:r>
      </w:hyperlink>
    </w:p>
    <w:p w14:paraId="4F6103E1" w14:textId="77777777" w:rsidR="005E66F6" w:rsidRPr="00874C0E" w:rsidRDefault="00570272" w:rsidP="005C2296">
      <w:pPr>
        <w:pStyle w:val="TOC2"/>
        <w:tabs>
          <w:tab w:val="left" w:pos="660"/>
          <w:tab w:val="right" w:leader="dot" w:pos="7927"/>
        </w:tabs>
        <w:spacing w:line="480" w:lineRule="auto"/>
        <w:rPr>
          <w:noProof/>
        </w:rPr>
      </w:pPr>
      <w:hyperlink w:anchor="_Toc12325756" w:history="1">
        <w:r w:rsidR="005E66F6" w:rsidRPr="00874C0E">
          <w:rPr>
            <w:rStyle w:val="Hyperlink"/>
            <w:noProof/>
          </w:rPr>
          <w:t>B.</w:t>
        </w:r>
        <w:r w:rsidR="005E66F6" w:rsidRPr="00874C0E">
          <w:rPr>
            <w:noProof/>
          </w:rPr>
          <w:tab/>
        </w:r>
        <w:r w:rsidR="005E66F6" w:rsidRPr="00874C0E">
          <w:rPr>
            <w:rStyle w:val="Hyperlink"/>
            <w:noProof/>
          </w:rPr>
          <w:t>Saran</w:t>
        </w:r>
        <w:r w:rsidR="005E66F6" w:rsidRPr="00874C0E">
          <w:rPr>
            <w:noProof/>
            <w:webHidden/>
          </w:rPr>
          <w:tab/>
        </w:r>
        <w:r w:rsidR="005E66F6" w:rsidRPr="00874C0E">
          <w:rPr>
            <w:noProof/>
            <w:webHidden/>
          </w:rPr>
          <w:fldChar w:fldCharType="begin"/>
        </w:r>
        <w:r w:rsidR="005E66F6" w:rsidRPr="00874C0E">
          <w:rPr>
            <w:noProof/>
            <w:webHidden/>
          </w:rPr>
          <w:instrText xml:space="preserve"> PAGEREF _Toc12325756 \h </w:instrText>
        </w:r>
        <w:r w:rsidR="005E66F6" w:rsidRPr="00874C0E">
          <w:rPr>
            <w:noProof/>
            <w:webHidden/>
          </w:rPr>
        </w:r>
        <w:r w:rsidR="005E66F6" w:rsidRPr="00874C0E">
          <w:rPr>
            <w:noProof/>
            <w:webHidden/>
          </w:rPr>
          <w:fldChar w:fldCharType="separate"/>
        </w:r>
        <w:r w:rsidR="005E66F6" w:rsidRPr="00874C0E">
          <w:rPr>
            <w:noProof/>
            <w:webHidden/>
          </w:rPr>
          <w:t>58</w:t>
        </w:r>
        <w:r w:rsidR="005E66F6" w:rsidRPr="00874C0E">
          <w:rPr>
            <w:noProof/>
            <w:webHidden/>
          </w:rPr>
          <w:fldChar w:fldCharType="end"/>
        </w:r>
      </w:hyperlink>
    </w:p>
    <w:p w14:paraId="57DEB34A" w14:textId="77777777" w:rsidR="005E66F6" w:rsidRPr="00874C0E" w:rsidRDefault="005E66F6" w:rsidP="005C2296">
      <w:pPr>
        <w:pStyle w:val="TOC1"/>
        <w:tabs>
          <w:tab w:val="right" w:leader="dot" w:pos="7927"/>
        </w:tabs>
        <w:spacing w:line="480" w:lineRule="auto"/>
        <w:rPr>
          <w:bCs/>
        </w:rPr>
      </w:pPr>
      <w:r w:rsidRPr="00874C0E">
        <w:rPr>
          <w:bCs/>
        </w:rPr>
        <w:t>DAFTAR PUSTAKA………………………………………………………</w:t>
      </w:r>
      <w:proofErr w:type="gramStart"/>
      <w:r w:rsidRPr="00874C0E">
        <w:rPr>
          <w:bCs/>
        </w:rPr>
        <w:t>…..</w:t>
      </w:r>
      <w:proofErr w:type="gramEnd"/>
      <w:r w:rsidRPr="00874C0E">
        <w:rPr>
          <w:bCs/>
        </w:rPr>
        <w:t>60</w:t>
      </w:r>
    </w:p>
    <w:p w14:paraId="159114F2" w14:textId="77777777" w:rsidR="005E66F6" w:rsidRPr="00874C0E" w:rsidRDefault="005E66F6" w:rsidP="005C2296">
      <w:pPr>
        <w:spacing w:line="480" w:lineRule="auto"/>
        <w:ind w:firstLine="142"/>
        <w:rPr>
          <w:bCs/>
        </w:rPr>
      </w:pPr>
      <w:r w:rsidRPr="00874C0E">
        <w:rPr>
          <w:bCs/>
        </w:rPr>
        <w:t>LAMPIRAN</w:t>
      </w:r>
    </w:p>
    <w:p w14:paraId="79DD5370" w14:textId="77777777" w:rsidR="005E66F6" w:rsidRPr="00C855A6" w:rsidRDefault="005E66F6" w:rsidP="005C2296">
      <w:pPr>
        <w:spacing w:line="480" w:lineRule="auto"/>
        <w:ind w:firstLine="142"/>
        <w:rPr>
          <w:bCs/>
        </w:rPr>
      </w:pPr>
      <w:r w:rsidRPr="00874C0E">
        <w:rPr>
          <w:bCs/>
        </w:rPr>
        <w:t>RIWAYAT HIDUP</w:t>
      </w:r>
    </w:p>
    <w:p w14:paraId="3AD6F37D" w14:textId="511F714E" w:rsidR="005E66F6" w:rsidRDefault="005E66F6" w:rsidP="005C2296">
      <w:pPr>
        <w:spacing w:line="360" w:lineRule="auto"/>
        <w:jc w:val="center"/>
        <w:rPr>
          <w:b/>
        </w:rPr>
      </w:pPr>
      <w:bookmarkStart w:id="3" w:name="_Hlk11504928"/>
    </w:p>
    <w:p w14:paraId="3E4A9381" w14:textId="6838FD8B" w:rsidR="005C2296" w:rsidRDefault="005C2296" w:rsidP="005C2296">
      <w:pPr>
        <w:spacing w:line="360" w:lineRule="auto"/>
        <w:jc w:val="center"/>
        <w:rPr>
          <w:b/>
        </w:rPr>
      </w:pPr>
    </w:p>
    <w:p w14:paraId="6D639C5A" w14:textId="77777777" w:rsidR="005C2296" w:rsidRDefault="005C2296" w:rsidP="005C2296">
      <w:pPr>
        <w:spacing w:line="360" w:lineRule="auto"/>
        <w:jc w:val="center"/>
        <w:rPr>
          <w:b/>
        </w:rPr>
      </w:pPr>
    </w:p>
    <w:p w14:paraId="6347C95E" w14:textId="77777777" w:rsidR="005E66F6" w:rsidRDefault="005E66F6" w:rsidP="005C2296">
      <w:pPr>
        <w:spacing w:line="360" w:lineRule="auto"/>
        <w:jc w:val="center"/>
        <w:rPr>
          <w:b/>
        </w:rPr>
      </w:pPr>
    </w:p>
    <w:p w14:paraId="5404F583" w14:textId="77777777" w:rsidR="005E66F6" w:rsidRDefault="005E66F6" w:rsidP="005C2296">
      <w:pPr>
        <w:spacing w:line="360" w:lineRule="auto"/>
        <w:jc w:val="center"/>
        <w:rPr>
          <w:b/>
        </w:rPr>
      </w:pPr>
      <w:r>
        <w:rPr>
          <w:b/>
        </w:rPr>
        <w:lastRenderedPageBreak/>
        <w:t>DAFTAR GAMBAR</w:t>
      </w:r>
    </w:p>
    <w:p w14:paraId="5D4B7EAD" w14:textId="77777777" w:rsidR="005E66F6" w:rsidRPr="00C67726" w:rsidRDefault="005E66F6" w:rsidP="005C2296">
      <w:pPr>
        <w:spacing w:line="360" w:lineRule="auto"/>
        <w:jc w:val="right"/>
      </w:pPr>
      <w:r w:rsidRPr="00C67726">
        <w:t xml:space="preserve">Halaman </w:t>
      </w:r>
    </w:p>
    <w:p w14:paraId="344795C1" w14:textId="77777777" w:rsidR="005E66F6" w:rsidRDefault="005E66F6" w:rsidP="005C2296">
      <w:pPr>
        <w:tabs>
          <w:tab w:val="left" w:leader="dot" w:pos="7380"/>
        </w:tabs>
        <w:spacing w:line="360" w:lineRule="auto"/>
      </w:pPr>
      <w:r>
        <w:t xml:space="preserve">Gambar </w:t>
      </w:r>
      <w:proofErr w:type="gramStart"/>
      <w:r>
        <w:t>1 :</w:t>
      </w:r>
      <w:proofErr w:type="gramEnd"/>
      <w:r>
        <w:t xml:space="preserve"> Tarian Tumbuk Tanah oleh siswa SMAN 1 Warmare</w:t>
      </w:r>
      <w:r>
        <w:tab/>
        <w:t xml:space="preserve">     34                                                        </w:t>
      </w:r>
    </w:p>
    <w:p w14:paraId="3948DDF6" w14:textId="77777777" w:rsidR="005E66F6" w:rsidRDefault="005E66F6" w:rsidP="005C2296">
      <w:pPr>
        <w:tabs>
          <w:tab w:val="left" w:leader="dot" w:pos="7380"/>
        </w:tabs>
        <w:spacing w:line="360" w:lineRule="auto"/>
      </w:pPr>
      <w:r>
        <w:t xml:space="preserve">Gambar </w:t>
      </w:r>
      <w:proofErr w:type="gramStart"/>
      <w:r>
        <w:t>2 :</w:t>
      </w:r>
      <w:proofErr w:type="gramEnd"/>
      <w:r>
        <w:t xml:space="preserve">  Siswa SMAN 1 Warmare mengenakan kostum tarian Tumbuk Tanah </w:t>
      </w:r>
    </w:p>
    <w:p w14:paraId="3B77FFD5" w14:textId="77777777" w:rsidR="005E66F6" w:rsidRDefault="005E66F6" w:rsidP="005C2296">
      <w:pPr>
        <w:tabs>
          <w:tab w:val="left" w:leader="dot" w:pos="7380"/>
        </w:tabs>
        <w:spacing w:line="360" w:lineRule="auto"/>
        <w:ind w:firstLine="1134"/>
      </w:pPr>
      <w:r>
        <w:tab/>
        <w:t xml:space="preserve">     35</w:t>
      </w:r>
    </w:p>
    <w:p w14:paraId="059E6394" w14:textId="77777777" w:rsidR="005E66F6" w:rsidRDefault="005E66F6" w:rsidP="005C2296">
      <w:pPr>
        <w:tabs>
          <w:tab w:val="left" w:leader="dot" w:pos="7380"/>
        </w:tabs>
        <w:spacing w:line="360" w:lineRule="auto"/>
      </w:pPr>
      <w:r>
        <w:t xml:space="preserve">Gambar </w:t>
      </w:r>
      <w:proofErr w:type="gramStart"/>
      <w:r>
        <w:t>3 :</w:t>
      </w:r>
      <w:proofErr w:type="gramEnd"/>
      <w:r>
        <w:t xml:space="preserve">  Siswa SMAN 1 Warmare mengenakan kostum saat mementaskan</w:t>
      </w:r>
    </w:p>
    <w:p w14:paraId="285EC609" w14:textId="77777777" w:rsidR="005E66F6" w:rsidRDefault="005E66F6" w:rsidP="005C2296">
      <w:pPr>
        <w:tabs>
          <w:tab w:val="left" w:leader="dot" w:pos="7380"/>
        </w:tabs>
        <w:spacing w:line="360" w:lineRule="auto"/>
        <w:ind w:firstLine="1134"/>
      </w:pPr>
      <w:r>
        <w:t xml:space="preserve">tarian Tumbuk Tanah </w:t>
      </w:r>
      <w:r>
        <w:tab/>
        <w:t xml:space="preserve">     </w:t>
      </w:r>
      <w:bookmarkEnd w:id="3"/>
      <w:r>
        <w:t>36</w:t>
      </w:r>
    </w:p>
    <w:p w14:paraId="56E0139F" w14:textId="77777777" w:rsidR="005E66F6" w:rsidRDefault="005E66F6" w:rsidP="005C2296">
      <w:pPr>
        <w:tabs>
          <w:tab w:val="left" w:leader="dot" w:pos="7380"/>
        </w:tabs>
        <w:spacing w:line="360" w:lineRule="auto"/>
      </w:pPr>
    </w:p>
    <w:p w14:paraId="6D5D981F" w14:textId="77777777" w:rsidR="005E66F6" w:rsidRDefault="005E66F6">
      <w:r>
        <w:br w:type="page"/>
      </w:r>
    </w:p>
    <w:p w14:paraId="3AA1C38A" w14:textId="77777777" w:rsidR="005E66F6" w:rsidRDefault="005E66F6" w:rsidP="005C2296">
      <w:pPr>
        <w:spacing w:line="480" w:lineRule="auto"/>
        <w:jc w:val="center"/>
        <w:rPr>
          <w:b/>
        </w:rPr>
      </w:pPr>
      <w:r>
        <w:rPr>
          <w:b/>
        </w:rPr>
        <w:lastRenderedPageBreak/>
        <w:t>DAFTAR LAMPIRAN</w:t>
      </w:r>
    </w:p>
    <w:p w14:paraId="6AD75CB9" w14:textId="77777777" w:rsidR="005E66F6" w:rsidRDefault="005E66F6" w:rsidP="005C2296">
      <w:pPr>
        <w:spacing w:line="480" w:lineRule="auto"/>
        <w:jc w:val="center"/>
        <w:rPr>
          <w:b/>
        </w:rPr>
      </w:pPr>
    </w:p>
    <w:p w14:paraId="630D0C02" w14:textId="77777777" w:rsidR="005E66F6" w:rsidRPr="00812F03" w:rsidRDefault="005E66F6" w:rsidP="005E66F6">
      <w:pPr>
        <w:pStyle w:val="ListParagraph"/>
        <w:numPr>
          <w:ilvl w:val="0"/>
          <w:numId w:val="29"/>
        </w:numPr>
        <w:spacing w:after="200" w:line="480" w:lineRule="auto"/>
      </w:pPr>
      <w:r>
        <w:t>B</w:t>
      </w:r>
      <w:r w:rsidRPr="00812F03">
        <w:t>iodata narasumber</w:t>
      </w:r>
    </w:p>
    <w:p w14:paraId="06928AA9" w14:textId="77777777" w:rsidR="005E66F6" w:rsidRDefault="005E66F6" w:rsidP="005E66F6">
      <w:pPr>
        <w:pStyle w:val="ListParagraph"/>
        <w:numPr>
          <w:ilvl w:val="0"/>
          <w:numId w:val="29"/>
        </w:numPr>
        <w:spacing w:after="200" w:line="480" w:lineRule="auto"/>
      </w:pPr>
      <w:r>
        <w:t>Format wawancara</w:t>
      </w:r>
      <w:r w:rsidRPr="00812F03">
        <w:t xml:space="preserve"> </w:t>
      </w:r>
    </w:p>
    <w:p w14:paraId="3EDE3861" w14:textId="77777777" w:rsidR="005E66F6" w:rsidRPr="00F11449" w:rsidRDefault="005E66F6" w:rsidP="005E66F6">
      <w:pPr>
        <w:pStyle w:val="ListParagraph"/>
        <w:numPr>
          <w:ilvl w:val="0"/>
          <w:numId w:val="29"/>
        </w:numPr>
        <w:spacing w:after="200" w:line="480" w:lineRule="auto"/>
      </w:pPr>
      <w:r w:rsidRPr="00812F03">
        <w:t>Daftar pertanyaan penelitian</w:t>
      </w:r>
    </w:p>
    <w:p w14:paraId="6E25C9E9" w14:textId="77777777" w:rsidR="005E66F6" w:rsidRDefault="005E66F6" w:rsidP="005E66F6">
      <w:pPr>
        <w:pStyle w:val="ListParagraph"/>
        <w:numPr>
          <w:ilvl w:val="0"/>
          <w:numId w:val="29"/>
        </w:numPr>
        <w:spacing w:after="200" w:line="480" w:lineRule="auto"/>
      </w:pPr>
      <w:r>
        <w:t>Dokumentsi penelitian</w:t>
      </w:r>
    </w:p>
    <w:p w14:paraId="3ABFE655" w14:textId="77777777" w:rsidR="005E66F6" w:rsidRPr="00812F03" w:rsidRDefault="005E66F6" w:rsidP="005E66F6">
      <w:pPr>
        <w:pStyle w:val="ListParagraph"/>
        <w:numPr>
          <w:ilvl w:val="0"/>
          <w:numId w:val="29"/>
        </w:numPr>
        <w:spacing w:after="200" w:line="480" w:lineRule="auto"/>
      </w:pPr>
      <w:r w:rsidRPr="00812F03">
        <w:t>Surat usulan judul penelitian</w:t>
      </w:r>
    </w:p>
    <w:p w14:paraId="6EF419ED" w14:textId="77777777" w:rsidR="005E66F6" w:rsidRDefault="005E66F6" w:rsidP="005E66F6">
      <w:pPr>
        <w:pStyle w:val="ListParagraph"/>
        <w:numPr>
          <w:ilvl w:val="0"/>
          <w:numId w:val="29"/>
        </w:numPr>
        <w:spacing w:after="200" w:line="480" w:lineRule="auto"/>
      </w:pPr>
      <w:r w:rsidRPr="00812F03">
        <w:t>Surat permohonan pembimbing</w:t>
      </w:r>
    </w:p>
    <w:p w14:paraId="25938B24" w14:textId="77777777" w:rsidR="005E66F6" w:rsidRPr="008A094B" w:rsidRDefault="005E66F6" w:rsidP="005E66F6">
      <w:pPr>
        <w:pStyle w:val="ListParagraph"/>
        <w:numPr>
          <w:ilvl w:val="0"/>
          <w:numId w:val="29"/>
        </w:numPr>
        <w:spacing w:after="200" w:line="480" w:lineRule="auto"/>
      </w:pPr>
      <w:r>
        <w:t>Kartu konsultasi karya akhir (Proposal)</w:t>
      </w:r>
    </w:p>
    <w:p w14:paraId="284DA93D" w14:textId="77777777" w:rsidR="005E66F6" w:rsidRPr="00812F03" w:rsidRDefault="005E66F6" w:rsidP="005E66F6">
      <w:pPr>
        <w:pStyle w:val="ListParagraph"/>
        <w:numPr>
          <w:ilvl w:val="0"/>
          <w:numId w:val="29"/>
        </w:numPr>
        <w:spacing w:after="200" w:line="480" w:lineRule="auto"/>
      </w:pPr>
      <w:r>
        <w:t>Halaman pengesahan proposal</w:t>
      </w:r>
    </w:p>
    <w:p w14:paraId="466255BD" w14:textId="77777777" w:rsidR="005E66F6" w:rsidRPr="00812F03" w:rsidRDefault="005E66F6" w:rsidP="005E66F6">
      <w:pPr>
        <w:pStyle w:val="ListParagraph"/>
        <w:numPr>
          <w:ilvl w:val="0"/>
          <w:numId w:val="29"/>
        </w:numPr>
        <w:spacing w:after="200" w:line="480" w:lineRule="auto"/>
      </w:pPr>
      <w:r w:rsidRPr="00812F03">
        <w:t xml:space="preserve">Surat izin penelitian dari </w:t>
      </w:r>
      <w:r>
        <w:t>Fakultas Seni dan Desain Universitas Negeri Makassar</w:t>
      </w:r>
    </w:p>
    <w:p w14:paraId="457FFF90" w14:textId="77777777" w:rsidR="005E66F6" w:rsidRPr="00A37B56" w:rsidRDefault="005E66F6" w:rsidP="005E66F6">
      <w:pPr>
        <w:pStyle w:val="ListParagraph"/>
        <w:numPr>
          <w:ilvl w:val="0"/>
          <w:numId w:val="29"/>
        </w:numPr>
        <w:spacing w:after="200" w:line="480" w:lineRule="auto"/>
      </w:pPr>
      <w:r>
        <w:t>Surat izin penelitian dari Badan Kesatuan Bangsa dan Politik Kabupaten Manokwari</w:t>
      </w:r>
    </w:p>
    <w:p w14:paraId="5A7C113A" w14:textId="77777777" w:rsidR="005E66F6" w:rsidRPr="008A094B" w:rsidRDefault="005E66F6" w:rsidP="005E66F6">
      <w:pPr>
        <w:pStyle w:val="ListParagraph"/>
        <w:numPr>
          <w:ilvl w:val="0"/>
          <w:numId w:val="29"/>
        </w:numPr>
        <w:spacing w:after="200" w:line="480" w:lineRule="auto"/>
      </w:pPr>
      <w:r w:rsidRPr="00812F03">
        <w:t>Surat keterangan telah melakukan peneltian</w:t>
      </w:r>
      <w:r>
        <w:t xml:space="preserve"> dari Distrik Warmare</w:t>
      </w:r>
    </w:p>
    <w:p w14:paraId="64ADB6B5" w14:textId="77777777" w:rsidR="005E66F6" w:rsidRDefault="005E66F6" w:rsidP="005E66F6">
      <w:pPr>
        <w:pStyle w:val="ListParagraph"/>
        <w:numPr>
          <w:ilvl w:val="0"/>
          <w:numId w:val="29"/>
        </w:numPr>
        <w:spacing w:after="200" w:line="480" w:lineRule="auto"/>
      </w:pPr>
      <w:r>
        <w:t>K</w:t>
      </w:r>
      <w:r w:rsidRPr="00812F03">
        <w:t>artu konsultasi karya akhir</w:t>
      </w:r>
      <w:r>
        <w:t xml:space="preserve"> (Skripsi)</w:t>
      </w:r>
    </w:p>
    <w:p w14:paraId="77473962" w14:textId="77777777" w:rsidR="005E66F6" w:rsidRDefault="005E66F6" w:rsidP="005E66F6">
      <w:pPr>
        <w:pStyle w:val="ListParagraph"/>
        <w:numPr>
          <w:ilvl w:val="0"/>
          <w:numId w:val="29"/>
        </w:numPr>
        <w:spacing w:after="200" w:line="480" w:lineRule="auto"/>
      </w:pPr>
      <w:r>
        <w:t>Surat keterangan bebas peminjaman Perpustakaan Fakultas Seni dan Desain</w:t>
      </w:r>
    </w:p>
    <w:p w14:paraId="02715992" w14:textId="77777777" w:rsidR="005E66F6" w:rsidRPr="00812F03" w:rsidRDefault="005E66F6" w:rsidP="005E66F6">
      <w:pPr>
        <w:pStyle w:val="ListParagraph"/>
        <w:numPr>
          <w:ilvl w:val="0"/>
          <w:numId w:val="29"/>
        </w:numPr>
        <w:spacing w:after="200" w:line="480" w:lineRule="auto"/>
      </w:pPr>
      <w:r>
        <w:t>Surat keterangan bebas pustaka UPT Perpustakaan Universitas Negeri Makassar</w:t>
      </w:r>
    </w:p>
    <w:p w14:paraId="5185D7FB" w14:textId="21722740" w:rsidR="005E66F6" w:rsidRDefault="005E66F6" w:rsidP="005C2296">
      <w:pPr>
        <w:tabs>
          <w:tab w:val="left" w:leader="dot" w:pos="7380"/>
        </w:tabs>
        <w:spacing w:line="360" w:lineRule="auto"/>
      </w:pPr>
    </w:p>
    <w:p w14:paraId="33589426" w14:textId="68383DBC" w:rsidR="005C2296" w:rsidRDefault="005C2296" w:rsidP="005C2296">
      <w:pPr>
        <w:tabs>
          <w:tab w:val="left" w:leader="dot" w:pos="7380"/>
        </w:tabs>
        <w:spacing w:line="360" w:lineRule="auto"/>
      </w:pPr>
    </w:p>
    <w:p w14:paraId="50A53D85" w14:textId="77777777" w:rsidR="005C2296" w:rsidRPr="0036536B" w:rsidRDefault="005C2296" w:rsidP="005C2296">
      <w:pPr>
        <w:tabs>
          <w:tab w:val="left" w:leader="dot" w:pos="7380"/>
        </w:tabs>
        <w:spacing w:line="360" w:lineRule="auto"/>
      </w:pPr>
    </w:p>
    <w:p w14:paraId="2D373D32" w14:textId="77777777" w:rsidR="005E66F6" w:rsidRDefault="005E66F6">
      <w:pPr>
        <w:spacing w:after="160" w:line="259" w:lineRule="auto"/>
        <w:rPr>
          <w:b/>
        </w:rPr>
      </w:pPr>
    </w:p>
    <w:p w14:paraId="6109F478" w14:textId="77777777" w:rsidR="001A5226" w:rsidRDefault="001A5226" w:rsidP="005435E6">
      <w:pPr>
        <w:pStyle w:val="ListParagraph"/>
        <w:tabs>
          <w:tab w:val="left" w:pos="450"/>
          <w:tab w:val="left" w:pos="1620"/>
          <w:tab w:val="left" w:pos="2250"/>
          <w:tab w:val="left" w:pos="2790"/>
          <w:tab w:val="left" w:pos="2970"/>
        </w:tabs>
        <w:spacing w:line="480" w:lineRule="auto"/>
        <w:ind w:left="180"/>
        <w:jc w:val="center"/>
        <w:rPr>
          <w:b/>
        </w:rPr>
        <w:sectPr w:rsidR="001A5226" w:rsidSect="00816FA9">
          <w:pgSz w:w="11906" w:h="16838" w:code="9"/>
          <w:pgMar w:top="2268" w:right="1701" w:bottom="1701" w:left="2268" w:header="709" w:footer="709" w:gutter="0"/>
          <w:pgNumType w:fmt="lowerRoman" w:start="1"/>
          <w:cols w:space="708"/>
          <w:docGrid w:linePitch="360"/>
        </w:sectPr>
      </w:pPr>
    </w:p>
    <w:p w14:paraId="4B161FC9" w14:textId="35FDB4B3" w:rsidR="001A35E3" w:rsidRPr="001A35E3" w:rsidRDefault="001A35E3" w:rsidP="005435E6">
      <w:pPr>
        <w:pStyle w:val="ListParagraph"/>
        <w:tabs>
          <w:tab w:val="left" w:pos="450"/>
          <w:tab w:val="left" w:pos="1620"/>
          <w:tab w:val="left" w:pos="2250"/>
          <w:tab w:val="left" w:pos="2790"/>
          <w:tab w:val="left" w:pos="2970"/>
        </w:tabs>
        <w:spacing w:line="480" w:lineRule="auto"/>
        <w:ind w:left="180"/>
        <w:jc w:val="center"/>
        <w:rPr>
          <w:b/>
        </w:rPr>
      </w:pPr>
      <w:r w:rsidRPr="001A35E3">
        <w:rPr>
          <w:b/>
        </w:rPr>
        <w:lastRenderedPageBreak/>
        <w:t>BAB I</w:t>
      </w:r>
    </w:p>
    <w:p w14:paraId="2ACE4620" w14:textId="77777777" w:rsidR="001A35E3" w:rsidRPr="001A35E3" w:rsidRDefault="001A35E3" w:rsidP="005435E6">
      <w:pPr>
        <w:pStyle w:val="ListParagraph"/>
        <w:tabs>
          <w:tab w:val="left" w:pos="450"/>
          <w:tab w:val="left" w:pos="1620"/>
          <w:tab w:val="left" w:pos="2250"/>
          <w:tab w:val="left" w:pos="2790"/>
          <w:tab w:val="left" w:pos="2970"/>
        </w:tabs>
        <w:spacing w:line="480" w:lineRule="auto"/>
        <w:ind w:left="180"/>
        <w:jc w:val="center"/>
        <w:rPr>
          <w:b/>
        </w:rPr>
      </w:pPr>
      <w:r w:rsidRPr="001A35E3">
        <w:rPr>
          <w:b/>
        </w:rPr>
        <w:t>PENDAHULUAN</w:t>
      </w:r>
    </w:p>
    <w:p w14:paraId="466506E0" w14:textId="77777777" w:rsidR="001A35E3" w:rsidRPr="001A35E3" w:rsidRDefault="001A35E3" w:rsidP="005435E6">
      <w:pPr>
        <w:pStyle w:val="ListParagraph"/>
        <w:numPr>
          <w:ilvl w:val="0"/>
          <w:numId w:val="1"/>
        </w:numPr>
        <w:autoSpaceDE w:val="0"/>
        <w:autoSpaceDN w:val="0"/>
        <w:adjustRightInd w:val="0"/>
        <w:spacing w:line="480" w:lineRule="auto"/>
        <w:ind w:left="426" w:hanging="426"/>
        <w:jc w:val="both"/>
        <w:rPr>
          <w:b/>
          <w:bCs/>
        </w:rPr>
      </w:pPr>
      <w:r w:rsidRPr="001A35E3">
        <w:rPr>
          <w:b/>
          <w:bCs/>
        </w:rPr>
        <w:t>Latar Belakang</w:t>
      </w:r>
    </w:p>
    <w:p w14:paraId="2CC5A3A1" w14:textId="77777777" w:rsidR="001A35E3" w:rsidRPr="001A35E3" w:rsidRDefault="001A35E3" w:rsidP="005435E6">
      <w:pPr>
        <w:pStyle w:val="ListParagraph"/>
        <w:autoSpaceDE w:val="0"/>
        <w:autoSpaceDN w:val="0"/>
        <w:adjustRightInd w:val="0"/>
        <w:spacing w:line="480" w:lineRule="auto"/>
        <w:ind w:left="284" w:firstLine="425"/>
        <w:jc w:val="both"/>
        <w:rPr>
          <w:bCs/>
        </w:rPr>
      </w:pPr>
      <w:r w:rsidRPr="001A35E3">
        <w:rPr>
          <w:bCs/>
        </w:rPr>
        <w:t>Distrik Warmare merupakan salah satu distrik yang ada di Kabupaten Manokwari, Provinsi Papua Barat.Terdapat dua suku yang berdomisili di tempat ini, yakni: suku Hatam dan Moilech. Kedua suku tersebut merupakan bagian dari suku besar Arfak yang merupakan masyarakat asli yang mendiami Kabupaten Manokwari. Meski memiliki bahasa yang sedikit berbeda, kedua suku ini memiliki satu bentuk kesenian yang sama yaitu tari Tumbuk Tanah.</w:t>
      </w:r>
    </w:p>
    <w:p w14:paraId="352332AD" w14:textId="56E26919" w:rsidR="001A35E3" w:rsidRPr="001A35E3" w:rsidRDefault="001A35E3" w:rsidP="005435E6">
      <w:pPr>
        <w:pStyle w:val="ListParagraph"/>
        <w:autoSpaceDE w:val="0"/>
        <w:autoSpaceDN w:val="0"/>
        <w:adjustRightInd w:val="0"/>
        <w:spacing w:line="480" w:lineRule="auto"/>
        <w:ind w:left="270" w:firstLine="426"/>
        <w:jc w:val="both"/>
        <w:rPr>
          <w:bCs/>
          <w:lang w:val="id-ID"/>
        </w:rPr>
      </w:pPr>
      <w:r w:rsidRPr="001A35E3">
        <w:rPr>
          <w:bCs/>
        </w:rPr>
        <w:t xml:space="preserve">Tari Tumbuk Tanah </w:t>
      </w:r>
      <w:r w:rsidR="00DF06A8">
        <w:rPr>
          <w:bCs/>
        </w:rPr>
        <w:t xml:space="preserve">atau yang dalam bahasa Hatam disebut dengan </w:t>
      </w:r>
      <w:r w:rsidR="00DF06A8">
        <w:rPr>
          <w:bCs/>
          <w:i/>
        </w:rPr>
        <w:t>Ibihim</w:t>
      </w:r>
      <w:r w:rsidR="00DF06A8">
        <w:rPr>
          <w:bCs/>
        </w:rPr>
        <w:t>, merupakan tarian khas dari Suku Arfak.</w:t>
      </w:r>
      <w:r w:rsidR="004B619B">
        <w:rPr>
          <w:bCs/>
          <w:i/>
        </w:rPr>
        <w:t xml:space="preserve"> </w:t>
      </w:r>
      <w:r w:rsidR="004B619B">
        <w:rPr>
          <w:bCs/>
        </w:rPr>
        <w:t>Tarian ini</w:t>
      </w:r>
      <w:r w:rsidRPr="001A35E3">
        <w:rPr>
          <w:bCs/>
        </w:rPr>
        <w:t xml:space="preserve"> dilaksanakan sebagai bentuk ungkapan rasa syukur seperti: perayaan hari ulang tahun seseorang,</w:t>
      </w:r>
      <w:r w:rsidR="00423CBC">
        <w:rPr>
          <w:bCs/>
        </w:rPr>
        <w:t xml:space="preserve"> </w:t>
      </w:r>
      <w:r w:rsidRPr="001A35E3">
        <w:rPr>
          <w:bCs/>
        </w:rPr>
        <w:t>syukuran atas keberhasilan sanak keluarga dalam pekerjaan,</w:t>
      </w:r>
      <w:r w:rsidR="00423CBC">
        <w:rPr>
          <w:bCs/>
        </w:rPr>
        <w:t xml:space="preserve"> </w:t>
      </w:r>
      <w:r w:rsidRPr="001A35E3">
        <w:rPr>
          <w:bCs/>
        </w:rPr>
        <w:t>acara peletakan batu pertama dalam sebuah proyek pembangunan dan peresmian sebuah gedung bar</w:t>
      </w:r>
      <w:r w:rsidR="00DF06A8">
        <w:rPr>
          <w:bCs/>
        </w:rPr>
        <w:t>u.</w:t>
      </w:r>
    </w:p>
    <w:p w14:paraId="107ACFE4" w14:textId="77777777" w:rsidR="00A84D21" w:rsidRDefault="001A35E3" w:rsidP="005435E6">
      <w:pPr>
        <w:pStyle w:val="ListParagraph"/>
        <w:autoSpaceDE w:val="0"/>
        <w:autoSpaceDN w:val="0"/>
        <w:adjustRightInd w:val="0"/>
        <w:spacing w:line="480" w:lineRule="auto"/>
        <w:ind w:left="272" w:firstLine="539"/>
        <w:jc w:val="both"/>
        <w:rPr>
          <w:bCs/>
        </w:rPr>
        <w:sectPr w:rsidR="00A84D21" w:rsidSect="001A5226">
          <w:pgSz w:w="11906" w:h="16838" w:code="9"/>
          <w:pgMar w:top="2268" w:right="1701" w:bottom="1701" w:left="2268" w:header="709" w:footer="709" w:gutter="0"/>
          <w:pgNumType w:start="1"/>
          <w:cols w:space="708"/>
          <w:docGrid w:linePitch="360"/>
        </w:sectPr>
      </w:pPr>
      <w:r w:rsidRPr="001A35E3">
        <w:rPr>
          <w:bCs/>
        </w:rPr>
        <w:t xml:space="preserve">Tari Tumbuk Tanah tidak memiliki batasan dalam jumlah penarinya. Beberapa orang penari akan memulai dengan bernyanyi yang kemudian mengajak penonton untuk ikut bergabung sembari nyanyian dilantunkan. Pola lantai dalam tarian Tumbuk Tanah berbentuk spiral. Dalam menarikan tarian ini penari hanya perlu bergandengan tangan dengan posisi mengikuti formasi yang ada, dalam hal ini pola spiral. Kemudian para penari melakukan gerakan melompat-lompat secara serentak mengikuti irama nyanyian yang disebut </w:t>
      </w:r>
      <w:r w:rsidRPr="001A35E3">
        <w:rPr>
          <w:bCs/>
          <w:i/>
        </w:rPr>
        <w:t>Nihyet Dwey</w:t>
      </w:r>
      <w:r w:rsidRPr="001A35E3">
        <w:rPr>
          <w:bCs/>
        </w:rPr>
        <w:t xml:space="preserve"> yang dilantunkan secara bersama-sama. Para penari melompat sambil bergerak mengikuti arah putaran dari pangkal lingkaran. Dalam pelaksanaannya, </w:t>
      </w:r>
    </w:p>
    <w:p w14:paraId="225BF2DD" w14:textId="67430099" w:rsidR="001A35E3" w:rsidRPr="001A35E3" w:rsidRDefault="001A35E3" w:rsidP="00A84D21">
      <w:pPr>
        <w:pStyle w:val="ListParagraph"/>
        <w:autoSpaceDE w:val="0"/>
        <w:autoSpaceDN w:val="0"/>
        <w:adjustRightInd w:val="0"/>
        <w:spacing w:line="480" w:lineRule="auto"/>
        <w:ind w:left="272"/>
        <w:jc w:val="both"/>
        <w:rPr>
          <w:bCs/>
        </w:rPr>
      </w:pPr>
      <w:r w:rsidRPr="001A35E3">
        <w:rPr>
          <w:bCs/>
        </w:rPr>
        <w:lastRenderedPageBreak/>
        <w:t xml:space="preserve">tari Tumbuk Tanah memiliki hubungan yang erat dengan nyanyian </w:t>
      </w:r>
      <w:r w:rsidRPr="001A35E3">
        <w:rPr>
          <w:bCs/>
          <w:i/>
        </w:rPr>
        <w:t>Nihyet Dwey</w:t>
      </w:r>
      <w:r w:rsidRPr="001A35E3">
        <w:rPr>
          <w:b/>
        </w:rPr>
        <w:t xml:space="preserve">. </w:t>
      </w:r>
      <w:r w:rsidRPr="001A35E3">
        <w:t xml:space="preserve">Tari Tumbuk Tanah tidak bisa dilaksanakan tanpa diiringi nyanyian </w:t>
      </w:r>
      <w:r w:rsidRPr="001A35E3">
        <w:rPr>
          <w:i/>
        </w:rPr>
        <w:t>Nihyet Dwey</w:t>
      </w:r>
      <w:r w:rsidRPr="001A35E3">
        <w:t>.</w:t>
      </w:r>
    </w:p>
    <w:p w14:paraId="3C80BDDC" w14:textId="5557E7B1" w:rsidR="001A35E3" w:rsidRPr="001A35E3" w:rsidRDefault="001A35E3" w:rsidP="005435E6">
      <w:pPr>
        <w:pStyle w:val="ListParagraph"/>
        <w:autoSpaceDE w:val="0"/>
        <w:autoSpaceDN w:val="0"/>
        <w:adjustRightInd w:val="0"/>
        <w:spacing w:line="480" w:lineRule="auto"/>
        <w:ind w:left="270" w:firstLine="540"/>
        <w:jc w:val="both"/>
        <w:rPr>
          <w:bCs/>
        </w:rPr>
      </w:pPr>
      <w:r w:rsidRPr="001A35E3">
        <w:rPr>
          <w:bCs/>
          <w:i/>
        </w:rPr>
        <w:t>Nihyet Dwey</w:t>
      </w:r>
      <w:r w:rsidRPr="001A35E3">
        <w:rPr>
          <w:bCs/>
        </w:rPr>
        <w:t xml:space="preserve"> merupakan salah satu bentuk nyanyian rakyat yang dimiliki oleh Suku Arfak. Nyanyian </w:t>
      </w:r>
      <w:r w:rsidRPr="001A35E3">
        <w:rPr>
          <w:bCs/>
          <w:i/>
        </w:rPr>
        <w:t>Nihyet Dwey</w:t>
      </w:r>
      <w:r w:rsidRPr="001A35E3">
        <w:rPr>
          <w:bCs/>
        </w:rPr>
        <w:t xml:space="preserve"> dilantukan tanpa diiringi oleh alat musik apapun.  </w:t>
      </w:r>
      <w:bookmarkStart w:id="4" w:name="_Hlk12208952"/>
      <w:r w:rsidRPr="001A35E3">
        <w:rPr>
          <w:bCs/>
        </w:rPr>
        <w:t>Menurut Jan Harold Brundvand: nyanyian rakyat</w:t>
      </w:r>
      <w:r w:rsidR="007373C8">
        <w:rPr>
          <w:bCs/>
        </w:rPr>
        <w:t xml:space="preserve"> atau </w:t>
      </w:r>
      <w:r w:rsidR="007373C8">
        <w:rPr>
          <w:bCs/>
          <w:i/>
          <w:iCs/>
        </w:rPr>
        <w:t>folksong</w:t>
      </w:r>
      <w:r w:rsidRPr="001A35E3">
        <w:rPr>
          <w:bCs/>
        </w:rPr>
        <w:t xml:space="preserve"> </w:t>
      </w:r>
      <w:r w:rsidR="007373C8">
        <w:rPr>
          <w:bCs/>
        </w:rPr>
        <w:t>merupakan salah satu bentuk</w:t>
      </w:r>
      <w:r w:rsidRPr="001A35E3">
        <w:rPr>
          <w:bCs/>
        </w:rPr>
        <w:t xml:space="preserve"> folklor yang terdiri dari kata-kata dan lagu yang beredar </w:t>
      </w:r>
      <w:r w:rsidR="007373C8">
        <w:rPr>
          <w:bCs/>
        </w:rPr>
        <w:t>melalui tradisi</w:t>
      </w:r>
      <w:r w:rsidRPr="001A35E3">
        <w:rPr>
          <w:bCs/>
        </w:rPr>
        <w:t xml:space="preserve"> lisan di </w:t>
      </w:r>
      <w:r w:rsidR="007373C8">
        <w:rPr>
          <w:bCs/>
        </w:rPr>
        <w:t>kelompok tertentu dalam bentuk tradisional</w:t>
      </w:r>
      <w:r w:rsidRPr="001A35E3">
        <w:rPr>
          <w:bCs/>
        </w:rPr>
        <w:t xml:space="preserve"> (Lira &amp; Samsiarni, 2016:98).</w:t>
      </w:r>
    </w:p>
    <w:bookmarkEnd w:id="4"/>
    <w:p w14:paraId="320075E4" w14:textId="46E6CCCB" w:rsidR="001A35E3" w:rsidRPr="001A35E3" w:rsidRDefault="001A35E3" w:rsidP="005435E6">
      <w:pPr>
        <w:pStyle w:val="ListParagraph"/>
        <w:spacing w:line="480" w:lineRule="auto"/>
        <w:ind w:left="270" w:firstLine="540"/>
        <w:jc w:val="both"/>
      </w:pPr>
      <w:r w:rsidRPr="001A35E3">
        <w:t xml:space="preserve">Nyanyian berasal dari bermacam-macam sumber dan timbul dalam berbagai macam media. Dalam nyanyian rakyat kata-kata atau lagu merupakan dwitunggal yang tidak terpisahkan. Nyanyian </w:t>
      </w:r>
      <w:r w:rsidRPr="001A35E3">
        <w:rPr>
          <w:i/>
        </w:rPr>
        <w:t xml:space="preserve">Nihyet Dwey </w:t>
      </w:r>
      <w:r w:rsidRPr="001A35E3">
        <w:t>sendiri terbentuk dari komponen vokal dan tanpa iringan instrument lainnya. Lirik yang dinyanyikan berisi ungkapan syukur, petuah, ajakan,</w:t>
      </w:r>
      <w:r w:rsidR="00DF06A8">
        <w:t xml:space="preserve"> atau</w:t>
      </w:r>
      <w:r w:rsidRPr="001A35E3">
        <w:t xml:space="preserve"> candaan</w:t>
      </w:r>
      <w:r w:rsidR="00DF06A8">
        <w:t xml:space="preserve">. </w:t>
      </w:r>
      <w:r w:rsidRPr="001A35E3">
        <w:t>Semua itu disesuaikan dengan tema serta tujuan acara diselenggarakan.</w:t>
      </w:r>
    </w:p>
    <w:p w14:paraId="56B784EB" w14:textId="69E54E04" w:rsidR="001A35E3" w:rsidRPr="001A35E3" w:rsidRDefault="001A35E3" w:rsidP="005435E6">
      <w:pPr>
        <w:pStyle w:val="ListParagraph"/>
        <w:spacing w:line="480" w:lineRule="auto"/>
        <w:ind w:left="270" w:firstLine="540"/>
        <w:jc w:val="both"/>
      </w:pPr>
      <w:r w:rsidRPr="001A35E3">
        <w:t>Menurut Fuji Astuti</w:t>
      </w:r>
      <w:r w:rsidR="00B2157A">
        <w:t xml:space="preserve"> </w:t>
      </w:r>
      <w:r w:rsidR="00B2157A" w:rsidRPr="001A35E3">
        <w:t>(2016:191)</w:t>
      </w:r>
      <w:r w:rsidR="00B2157A">
        <w:t xml:space="preserve"> </w:t>
      </w:r>
      <w:r w:rsidRPr="001A35E3">
        <w:t>dalam bukunya yang berjudul Pengetahuan dan Teknik Menata Tari untuk Anak Usia Dini, musik dan gerak tari merupakan sesuatu yang inheren. Pesan yang disampaikan antara gerak dan musik haruslah seirama dan sejajar. Artinya, antara musik melalui nada, dan tari melalui gerak mempunyai keterkaitan satu dengan lainnya</w:t>
      </w:r>
      <w:r w:rsidR="00B2157A">
        <w:t xml:space="preserve">. </w:t>
      </w:r>
      <w:r w:rsidRPr="001A35E3">
        <w:t xml:space="preserve">Hal ini menjelaskan nyanyian </w:t>
      </w:r>
      <w:r w:rsidRPr="001A35E3">
        <w:rPr>
          <w:i/>
        </w:rPr>
        <w:t xml:space="preserve">Nihyet Dwey </w:t>
      </w:r>
      <w:r w:rsidRPr="001A35E3">
        <w:t xml:space="preserve">sebagai musik iringan tari Tumbuk Tanah memiliki keterkaitan yang kuat dengan gerak tari tersebut. Bentuk nyanyian yang </w:t>
      </w:r>
      <w:r w:rsidRPr="001A35E3">
        <w:lastRenderedPageBreak/>
        <w:t xml:space="preserve">memiliki peran serta inheren pada gerakan tari inilah yang dipandang penulis sebagai sebuah keunikan yang </w:t>
      </w:r>
      <w:r w:rsidR="00DF06A8">
        <w:t xml:space="preserve">menarik untuk </w:t>
      </w:r>
      <w:r w:rsidRPr="001A35E3">
        <w:t>diteliti.</w:t>
      </w:r>
    </w:p>
    <w:p w14:paraId="59730416" w14:textId="77777777" w:rsidR="001A35E3" w:rsidRPr="001A35E3" w:rsidRDefault="001A35E3" w:rsidP="005435E6">
      <w:pPr>
        <w:pStyle w:val="ListParagraph"/>
        <w:tabs>
          <w:tab w:val="left" w:pos="900"/>
        </w:tabs>
        <w:spacing w:line="480" w:lineRule="auto"/>
        <w:ind w:left="270" w:firstLine="540"/>
        <w:jc w:val="both"/>
        <w:rPr>
          <w:color w:val="000000"/>
          <w:lang w:val="id-ID"/>
        </w:rPr>
      </w:pPr>
      <w:r w:rsidRPr="001A35E3">
        <w:rPr>
          <w:color w:val="000000"/>
          <w:lang w:val="id-ID"/>
        </w:rPr>
        <w:t>Bertolak dari uraian di atas, maka penulis tertarik mengangkat sebuah judul yaitu “</w:t>
      </w:r>
      <w:r w:rsidRPr="001A35E3">
        <w:rPr>
          <w:color w:val="000000"/>
        </w:rPr>
        <w:t xml:space="preserve">Nyanyian </w:t>
      </w:r>
      <w:r w:rsidRPr="001A35E3">
        <w:rPr>
          <w:i/>
          <w:color w:val="000000"/>
        </w:rPr>
        <w:t xml:space="preserve">Nihyet Dwey </w:t>
      </w:r>
      <w:r w:rsidRPr="001A35E3">
        <w:rPr>
          <w:color w:val="000000"/>
        </w:rPr>
        <w:t>sebagai Iringan Tari Tumbuk Tanah di Distrik Warmare Kabupaten Manokwari</w:t>
      </w:r>
      <w:r w:rsidRPr="001A35E3">
        <w:rPr>
          <w:color w:val="000000"/>
          <w:lang w:val="id-ID"/>
        </w:rPr>
        <w:t>”</w:t>
      </w:r>
      <w:r w:rsidRPr="001A35E3">
        <w:rPr>
          <w:color w:val="000000"/>
        </w:rPr>
        <w:t xml:space="preserve"> </w:t>
      </w:r>
      <w:r w:rsidRPr="001A35E3">
        <w:rPr>
          <w:color w:val="000000"/>
          <w:lang w:val="id-ID"/>
        </w:rPr>
        <w:t>untuk penulis mendiskripsikannya dalam bentuk sebuah karya ilmiah yaitu skripsi.</w:t>
      </w:r>
    </w:p>
    <w:p w14:paraId="2C709C3B" w14:textId="77777777" w:rsidR="001A35E3" w:rsidRPr="001A35E3" w:rsidRDefault="001A35E3" w:rsidP="005435E6">
      <w:pPr>
        <w:pStyle w:val="ListParagraph"/>
        <w:tabs>
          <w:tab w:val="left" w:pos="900"/>
        </w:tabs>
        <w:spacing w:line="480" w:lineRule="auto"/>
        <w:ind w:left="0" w:firstLine="540"/>
        <w:jc w:val="both"/>
        <w:rPr>
          <w:color w:val="000000"/>
          <w:lang w:val="id-ID"/>
        </w:rPr>
      </w:pPr>
    </w:p>
    <w:p w14:paraId="77264DE9" w14:textId="77777777" w:rsidR="001A35E3" w:rsidRPr="001A35E3" w:rsidRDefault="001A35E3" w:rsidP="005435E6">
      <w:pPr>
        <w:pStyle w:val="ListParagraph"/>
        <w:numPr>
          <w:ilvl w:val="0"/>
          <w:numId w:val="1"/>
        </w:numPr>
        <w:spacing w:line="480" w:lineRule="auto"/>
        <w:jc w:val="both"/>
        <w:rPr>
          <w:b/>
          <w:color w:val="1D1B11"/>
        </w:rPr>
      </w:pPr>
      <w:r w:rsidRPr="001A35E3">
        <w:rPr>
          <w:b/>
          <w:color w:val="1D1B11"/>
        </w:rPr>
        <w:t>Rumusan Masalah</w:t>
      </w:r>
    </w:p>
    <w:p w14:paraId="1387D29E" w14:textId="77777777" w:rsidR="001A35E3" w:rsidRPr="001A35E3" w:rsidRDefault="001A35E3" w:rsidP="005435E6">
      <w:pPr>
        <w:pStyle w:val="ListParagraph"/>
        <w:spacing w:line="480" w:lineRule="auto"/>
        <w:ind w:left="270" w:firstLine="540"/>
        <w:jc w:val="both"/>
        <w:rPr>
          <w:color w:val="1D1B11"/>
          <w:lang w:val="id-ID"/>
        </w:rPr>
      </w:pPr>
      <w:r w:rsidRPr="001A35E3">
        <w:t xml:space="preserve">Berdasarkan uraian latar belakang di atas, </w:t>
      </w:r>
      <w:r w:rsidRPr="001A35E3">
        <w:rPr>
          <w:color w:val="1D1B11"/>
          <w:lang w:val="id-ID"/>
        </w:rPr>
        <w:t>maka peneliti</w:t>
      </w:r>
      <w:r w:rsidRPr="001A35E3">
        <w:rPr>
          <w:color w:val="1D1B11"/>
        </w:rPr>
        <w:t xml:space="preserve"> </w:t>
      </w:r>
      <w:r w:rsidRPr="001A35E3">
        <w:rPr>
          <w:color w:val="1D1B11"/>
          <w:lang w:val="id-ID"/>
        </w:rPr>
        <w:t>merumuskan masalah sebagai berikut:</w:t>
      </w:r>
    </w:p>
    <w:p w14:paraId="5CA7AB53" w14:textId="77777777" w:rsidR="001A35E3" w:rsidRPr="001A35E3" w:rsidRDefault="001A35E3" w:rsidP="005435E6">
      <w:pPr>
        <w:pStyle w:val="ListParagraph"/>
        <w:numPr>
          <w:ilvl w:val="0"/>
          <w:numId w:val="2"/>
        </w:numPr>
        <w:spacing w:line="480" w:lineRule="auto"/>
        <w:ind w:left="720" w:hanging="450"/>
        <w:jc w:val="both"/>
        <w:rPr>
          <w:color w:val="1D1B11"/>
        </w:rPr>
      </w:pPr>
      <w:r w:rsidRPr="001A35E3">
        <w:rPr>
          <w:color w:val="1D1B11"/>
        </w:rPr>
        <w:t xml:space="preserve">Bagaimana bentuk nyanyian </w:t>
      </w:r>
      <w:r w:rsidRPr="001A35E3">
        <w:rPr>
          <w:i/>
          <w:color w:val="1D1B11"/>
        </w:rPr>
        <w:t xml:space="preserve">Nihyet Dwey </w:t>
      </w:r>
      <w:r w:rsidRPr="001A35E3">
        <w:rPr>
          <w:color w:val="1D1B11"/>
        </w:rPr>
        <w:t>sebagai iringan tari Tumbuk Tanah</w:t>
      </w:r>
      <w:r w:rsidRPr="001A35E3">
        <w:rPr>
          <w:i/>
          <w:color w:val="1D1B11"/>
        </w:rPr>
        <w:t xml:space="preserve"> </w:t>
      </w:r>
      <w:r w:rsidRPr="001A35E3">
        <w:rPr>
          <w:color w:val="1D1B11"/>
          <w:lang w:val="id-ID"/>
        </w:rPr>
        <w:t>di</w:t>
      </w:r>
      <w:r w:rsidRPr="001A35E3">
        <w:rPr>
          <w:color w:val="1D1B11"/>
        </w:rPr>
        <w:t xml:space="preserve"> Distrik Warmare Kabupaten </w:t>
      </w:r>
      <w:proofErr w:type="gramStart"/>
      <w:r w:rsidRPr="001A35E3">
        <w:rPr>
          <w:color w:val="1D1B11"/>
        </w:rPr>
        <w:t>Manokwari ?</w:t>
      </w:r>
      <w:proofErr w:type="gramEnd"/>
    </w:p>
    <w:p w14:paraId="27646446" w14:textId="77777777" w:rsidR="001A35E3" w:rsidRPr="001A35E3" w:rsidRDefault="001A35E3" w:rsidP="005435E6">
      <w:pPr>
        <w:pStyle w:val="ListParagraph"/>
        <w:numPr>
          <w:ilvl w:val="0"/>
          <w:numId w:val="2"/>
        </w:numPr>
        <w:spacing w:line="480" w:lineRule="auto"/>
        <w:ind w:left="720" w:hanging="450"/>
        <w:jc w:val="both"/>
        <w:rPr>
          <w:color w:val="1D1B11"/>
        </w:rPr>
      </w:pPr>
      <w:r w:rsidRPr="001A35E3">
        <w:rPr>
          <w:color w:val="1D1B11"/>
          <w:lang w:val="id-ID"/>
        </w:rPr>
        <w:t xml:space="preserve">Bagaimana </w:t>
      </w:r>
      <w:r w:rsidRPr="001A35E3">
        <w:rPr>
          <w:color w:val="1D1B11"/>
        </w:rPr>
        <w:t xml:space="preserve">keterkaitan nyanyian </w:t>
      </w:r>
      <w:r w:rsidRPr="001A35E3">
        <w:rPr>
          <w:i/>
          <w:color w:val="1D1B11"/>
        </w:rPr>
        <w:t>Nihyet Dwey</w:t>
      </w:r>
      <w:r w:rsidRPr="001A35E3">
        <w:rPr>
          <w:color w:val="1D1B11"/>
          <w:lang w:val="id-ID"/>
        </w:rPr>
        <w:t xml:space="preserve"> </w:t>
      </w:r>
      <w:r w:rsidRPr="001A35E3">
        <w:rPr>
          <w:color w:val="1D1B11"/>
        </w:rPr>
        <w:t>dengan</w:t>
      </w:r>
      <w:r w:rsidRPr="001A35E3">
        <w:rPr>
          <w:color w:val="1D1B11"/>
          <w:lang w:val="id-ID"/>
        </w:rPr>
        <w:t xml:space="preserve"> tari </w:t>
      </w:r>
      <w:r w:rsidRPr="001A35E3">
        <w:rPr>
          <w:color w:val="1D1B11"/>
        </w:rPr>
        <w:t>Tumbuk Tanah</w:t>
      </w:r>
      <w:r w:rsidRPr="001A35E3">
        <w:rPr>
          <w:color w:val="1D1B11"/>
          <w:lang w:val="id-ID"/>
        </w:rPr>
        <w:t xml:space="preserve"> di </w:t>
      </w:r>
      <w:r w:rsidRPr="001A35E3">
        <w:rPr>
          <w:color w:val="1D1B11"/>
        </w:rPr>
        <w:t>Distrik Warmare Kabupaten Manokwari ?</w:t>
      </w:r>
    </w:p>
    <w:p w14:paraId="51679218" w14:textId="77777777" w:rsidR="001A35E3" w:rsidRPr="001A35E3" w:rsidRDefault="001A35E3" w:rsidP="005435E6">
      <w:pPr>
        <w:pStyle w:val="ListParagraph"/>
        <w:spacing w:line="480" w:lineRule="auto"/>
        <w:jc w:val="both"/>
        <w:rPr>
          <w:color w:val="1D1B11"/>
        </w:rPr>
      </w:pPr>
    </w:p>
    <w:p w14:paraId="0D5C7332" w14:textId="77777777" w:rsidR="001A35E3" w:rsidRPr="001A35E3" w:rsidRDefault="001A35E3" w:rsidP="005435E6">
      <w:pPr>
        <w:pStyle w:val="ListParagraph"/>
        <w:numPr>
          <w:ilvl w:val="0"/>
          <w:numId w:val="1"/>
        </w:numPr>
        <w:spacing w:line="480" w:lineRule="auto"/>
        <w:jc w:val="both"/>
        <w:rPr>
          <w:b/>
          <w:color w:val="1D1B11"/>
        </w:rPr>
      </w:pPr>
      <w:r w:rsidRPr="001A35E3">
        <w:rPr>
          <w:b/>
          <w:color w:val="1D1B11"/>
        </w:rPr>
        <w:t>Tujuan Penelitian</w:t>
      </w:r>
    </w:p>
    <w:p w14:paraId="2EBBFBCA" w14:textId="2DED06EB" w:rsidR="001A35E3" w:rsidRPr="001A35E3" w:rsidRDefault="001A35E3" w:rsidP="005435E6">
      <w:pPr>
        <w:pStyle w:val="ListParagraph"/>
        <w:spacing w:line="480" w:lineRule="auto"/>
        <w:ind w:left="270" w:firstLine="450"/>
        <w:jc w:val="both"/>
        <w:rPr>
          <w:b/>
          <w:color w:val="1D1B11"/>
        </w:rPr>
      </w:pPr>
      <w:r w:rsidRPr="001A35E3">
        <w:rPr>
          <w:color w:val="000000" w:themeColor="text1"/>
          <w:lang w:val="id-ID"/>
        </w:rPr>
        <w:t xml:space="preserve">Berdasarkan </w:t>
      </w:r>
      <w:r w:rsidRPr="001A35E3">
        <w:rPr>
          <w:color w:val="000000" w:themeColor="text1"/>
        </w:rPr>
        <w:t>rumusan masalah yang dikemukakan di atas, dapat dirumuskan tujuan dari penelitian ini bertujuan untuk :</w:t>
      </w:r>
    </w:p>
    <w:p w14:paraId="7CB737D1" w14:textId="261AB486" w:rsidR="001A35E3" w:rsidRPr="001A35E3" w:rsidRDefault="00AF49DE" w:rsidP="005435E6">
      <w:pPr>
        <w:pStyle w:val="ListParagraph"/>
        <w:numPr>
          <w:ilvl w:val="0"/>
          <w:numId w:val="3"/>
        </w:numPr>
        <w:spacing w:line="480" w:lineRule="auto"/>
        <w:ind w:left="720"/>
        <w:jc w:val="both"/>
        <w:rPr>
          <w:color w:val="1D1B11"/>
        </w:rPr>
      </w:pPr>
      <w:r>
        <w:rPr>
          <w:color w:val="1D1B11"/>
        </w:rPr>
        <w:t>Mendeskripsikan b</w:t>
      </w:r>
      <w:r w:rsidR="001A35E3" w:rsidRPr="001A35E3">
        <w:rPr>
          <w:color w:val="1D1B11"/>
        </w:rPr>
        <w:t xml:space="preserve">entuk nyanyian </w:t>
      </w:r>
      <w:r w:rsidR="001A35E3" w:rsidRPr="001A35E3">
        <w:rPr>
          <w:i/>
          <w:color w:val="1D1B11"/>
        </w:rPr>
        <w:t xml:space="preserve">Nihyet Dwey </w:t>
      </w:r>
      <w:r w:rsidR="001A35E3" w:rsidRPr="001A35E3">
        <w:rPr>
          <w:color w:val="1D1B11"/>
        </w:rPr>
        <w:t>sebagai iringan tari Tumbuk Tanah</w:t>
      </w:r>
      <w:r w:rsidR="001A35E3" w:rsidRPr="001A35E3">
        <w:rPr>
          <w:i/>
          <w:color w:val="1D1B11"/>
        </w:rPr>
        <w:t xml:space="preserve"> </w:t>
      </w:r>
      <w:r w:rsidR="001A35E3" w:rsidRPr="001A35E3">
        <w:rPr>
          <w:color w:val="1D1B11"/>
          <w:lang w:val="id-ID"/>
        </w:rPr>
        <w:t>di</w:t>
      </w:r>
      <w:r w:rsidR="001A35E3" w:rsidRPr="001A35E3">
        <w:rPr>
          <w:color w:val="1D1B11"/>
        </w:rPr>
        <w:t xml:space="preserve"> Distrik Warmare Kabupaten Manokwari.</w:t>
      </w:r>
    </w:p>
    <w:p w14:paraId="1BE5390D" w14:textId="1AD21C35" w:rsidR="001A35E3" w:rsidRPr="001A35E3" w:rsidRDefault="00AF49DE" w:rsidP="005435E6">
      <w:pPr>
        <w:pStyle w:val="ListParagraph"/>
        <w:numPr>
          <w:ilvl w:val="0"/>
          <w:numId w:val="3"/>
        </w:numPr>
        <w:spacing w:line="480" w:lineRule="auto"/>
        <w:ind w:left="720"/>
        <w:jc w:val="both"/>
        <w:rPr>
          <w:color w:val="1D1B11"/>
        </w:rPr>
      </w:pPr>
      <w:r>
        <w:rPr>
          <w:color w:val="1D1B11"/>
        </w:rPr>
        <w:t>Mendeskripsikan k</w:t>
      </w:r>
      <w:r w:rsidR="001A35E3" w:rsidRPr="001A35E3">
        <w:rPr>
          <w:color w:val="1D1B11"/>
        </w:rPr>
        <w:t xml:space="preserve">eterkaitan antara nyanyian </w:t>
      </w:r>
      <w:r w:rsidR="001A35E3" w:rsidRPr="001A35E3">
        <w:rPr>
          <w:i/>
          <w:color w:val="1D1B11"/>
        </w:rPr>
        <w:t>Nihyet Dwey</w:t>
      </w:r>
      <w:r w:rsidR="001A35E3" w:rsidRPr="001A35E3">
        <w:rPr>
          <w:color w:val="1D1B11"/>
          <w:lang w:val="id-ID"/>
        </w:rPr>
        <w:t xml:space="preserve"> dengan tari </w:t>
      </w:r>
      <w:r w:rsidR="001A35E3" w:rsidRPr="001A35E3">
        <w:rPr>
          <w:color w:val="1D1B11"/>
        </w:rPr>
        <w:t>Tumbuk Tanah</w:t>
      </w:r>
      <w:r w:rsidR="001A35E3" w:rsidRPr="001A35E3">
        <w:rPr>
          <w:color w:val="1D1B11"/>
          <w:lang w:val="id-ID"/>
        </w:rPr>
        <w:t xml:space="preserve"> di </w:t>
      </w:r>
      <w:r w:rsidR="001A35E3" w:rsidRPr="001A35E3">
        <w:rPr>
          <w:color w:val="1D1B11"/>
        </w:rPr>
        <w:t>Distrik Warmare Kabupaten Manokwari.</w:t>
      </w:r>
    </w:p>
    <w:p w14:paraId="43CA5F65" w14:textId="77777777" w:rsidR="001A35E3" w:rsidRPr="001A35E3" w:rsidRDefault="001A35E3" w:rsidP="005435E6">
      <w:pPr>
        <w:pStyle w:val="ListParagraph"/>
        <w:spacing w:line="480" w:lineRule="auto"/>
        <w:jc w:val="both"/>
        <w:rPr>
          <w:color w:val="1D1B11"/>
        </w:rPr>
      </w:pPr>
    </w:p>
    <w:p w14:paraId="45BA7DF5" w14:textId="77777777" w:rsidR="001A35E3" w:rsidRPr="001A35E3" w:rsidRDefault="001A35E3" w:rsidP="005435E6">
      <w:pPr>
        <w:pStyle w:val="ListParagraph"/>
        <w:numPr>
          <w:ilvl w:val="0"/>
          <w:numId w:val="1"/>
        </w:numPr>
        <w:spacing w:line="480" w:lineRule="auto"/>
        <w:jc w:val="both"/>
        <w:rPr>
          <w:b/>
          <w:color w:val="1D1B11"/>
        </w:rPr>
      </w:pPr>
      <w:r w:rsidRPr="001A35E3">
        <w:rPr>
          <w:b/>
          <w:color w:val="1D1B11"/>
        </w:rPr>
        <w:lastRenderedPageBreak/>
        <w:t>Manfaat Hasil Penelitian</w:t>
      </w:r>
    </w:p>
    <w:p w14:paraId="1E7EF8CC" w14:textId="77777777" w:rsidR="001A35E3" w:rsidRPr="001A35E3" w:rsidRDefault="001A35E3" w:rsidP="005435E6">
      <w:pPr>
        <w:pStyle w:val="ListParagraph"/>
        <w:tabs>
          <w:tab w:val="left" w:pos="142"/>
        </w:tabs>
        <w:spacing w:line="480" w:lineRule="auto"/>
        <w:ind w:left="270" w:firstLine="540"/>
        <w:jc w:val="both"/>
        <w:rPr>
          <w:color w:val="1D1B11"/>
        </w:rPr>
      </w:pPr>
      <w:r w:rsidRPr="001A35E3">
        <w:rPr>
          <w:color w:val="1D1B11"/>
        </w:rPr>
        <w:t>Penelitian ini diharapkan memberikan manfaat sebagai berikut:</w:t>
      </w:r>
    </w:p>
    <w:p w14:paraId="081B66F4" w14:textId="77777777" w:rsidR="001A35E3" w:rsidRPr="001A35E3" w:rsidRDefault="001A35E3" w:rsidP="005435E6">
      <w:pPr>
        <w:pStyle w:val="ListParagraph"/>
        <w:numPr>
          <w:ilvl w:val="0"/>
          <w:numId w:val="9"/>
        </w:numPr>
        <w:spacing w:line="480" w:lineRule="auto"/>
        <w:jc w:val="both"/>
        <w:rPr>
          <w:color w:val="1D1B11"/>
        </w:rPr>
      </w:pPr>
      <w:r w:rsidRPr="001A35E3">
        <w:rPr>
          <w:color w:val="1D1B11"/>
        </w:rPr>
        <w:t>Bagi peneliti, diharapkan mampu m</w:t>
      </w:r>
      <w:r w:rsidRPr="001A35E3">
        <w:rPr>
          <w:color w:val="1D1B11"/>
          <w:lang w:val="id-ID"/>
        </w:rPr>
        <w:t>enambah wawasan</w:t>
      </w:r>
      <w:r w:rsidRPr="001A35E3">
        <w:rPr>
          <w:color w:val="1D1B11"/>
        </w:rPr>
        <w:t xml:space="preserve"> keilmuan</w:t>
      </w:r>
      <w:r w:rsidRPr="001A35E3">
        <w:rPr>
          <w:color w:val="1D1B11"/>
          <w:lang w:val="id-ID"/>
        </w:rPr>
        <w:t xml:space="preserve"> tentang kesenian daerah khususnya</w:t>
      </w:r>
      <w:r w:rsidRPr="001A35E3">
        <w:rPr>
          <w:color w:val="1D1B11"/>
        </w:rPr>
        <w:t xml:space="preserve"> mengenai</w:t>
      </w:r>
      <w:r w:rsidRPr="001A35E3">
        <w:rPr>
          <w:color w:val="1D1B11"/>
          <w:lang w:val="id-ID"/>
        </w:rPr>
        <w:t xml:space="preserve"> </w:t>
      </w:r>
      <w:r w:rsidRPr="001A35E3">
        <w:rPr>
          <w:color w:val="1D1B11"/>
        </w:rPr>
        <w:t xml:space="preserve">nyanyian </w:t>
      </w:r>
      <w:r w:rsidRPr="001A35E3">
        <w:rPr>
          <w:i/>
          <w:color w:val="1D1B11"/>
        </w:rPr>
        <w:t>Nihyet Dwey</w:t>
      </w:r>
      <w:r w:rsidRPr="001A35E3">
        <w:rPr>
          <w:color w:val="1D1B11"/>
        </w:rPr>
        <w:t>.</w:t>
      </w:r>
    </w:p>
    <w:p w14:paraId="1E496500" w14:textId="77777777" w:rsidR="001A35E3" w:rsidRPr="001A35E3" w:rsidRDefault="001A35E3" w:rsidP="005435E6">
      <w:pPr>
        <w:pStyle w:val="ListParagraph"/>
        <w:numPr>
          <w:ilvl w:val="0"/>
          <w:numId w:val="9"/>
        </w:numPr>
        <w:spacing w:line="480" w:lineRule="auto"/>
        <w:ind w:hanging="270"/>
        <w:jc w:val="both"/>
        <w:rPr>
          <w:color w:val="1D1B11"/>
        </w:rPr>
      </w:pPr>
      <w:r w:rsidRPr="001A35E3">
        <w:rPr>
          <w:color w:val="1D1B11"/>
        </w:rPr>
        <w:t>Bagi pelaku seni, hasil penelitian diharapkan</w:t>
      </w:r>
      <w:r w:rsidRPr="001A35E3">
        <w:rPr>
          <w:color w:val="1D1B11"/>
          <w:lang w:val="id-ID"/>
        </w:rPr>
        <w:t xml:space="preserve"> dapat </w:t>
      </w:r>
      <w:r w:rsidRPr="001A35E3">
        <w:rPr>
          <w:color w:val="1D1B11"/>
        </w:rPr>
        <w:t xml:space="preserve">bermanfaat dalam upaya peningkatan apresiasi seni dan dapat digunakan sebagai acuan tambahan referensi tentang nyanyian </w:t>
      </w:r>
      <w:r w:rsidRPr="001A35E3">
        <w:rPr>
          <w:i/>
          <w:color w:val="1D1B11"/>
        </w:rPr>
        <w:t>Nihyet Dwey.</w:t>
      </w:r>
    </w:p>
    <w:p w14:paraId="00B479FC" w14:textId="75A24E5C" w:rsidR="001A35E3" w:rsidRDefault="001A35E3" w:rsidP="005435E6">
      <w:pPr>
        <w:pStyle w:val="ListParagraph"/>
        <w:numPr>
          <w:ilvl w:val="0"/>
          <w:numId w:val="9"/>
        </w:numPr>
        <w:spacing w:line="480" w:lineRule="auto"/>
        <w:ind w:hanging="270"/>
        <w:jc w:val="both"/>
        <w:rPr>
          <w:color w:val="1D1B11"/>
        </w:rPr>
      </w:pPr>
      <w:r w:rsidRPr="001A35E3">
        <w:rPr>
          <w:color w:val="1D1B11"/>
          <w:lang w:val="id-ID"/>
        </w:rPr>
        <w:t>Untuk daerah yang ditempati meneliti</w:t>
      </w:r>
      <w:r w:rsidRPr="001A35E3">
        <w:rPr>
          <w:color w:val="1D1B11"/>
        </w:rPr>
        <w:t>,</w:t>
      </w:r>
      <w:r w:rsidRPr="001A35E3">
        <w:rPr>
          <w:color w:val="1D1B11"/>
          <w:lang w:val="id-ID"/>
        </w:rPr>
        <w:t xml:space="preserve"> </w:t>
      </w:r>
      <w:r w:rsidRPr="001A35E3">
        <w:rPr>
          <w:color w:val="1D1B11"/>
        </w:rPr>
        <w:t>penelitian ini diharapkan dapat digunakan sebagai masukan dan bahan pertimbangan dalam pemeliharaan serta mengembangkan budaya.</w:t>
      </w:r>
    </w:p>
    <w:p w14:paraId="6EA523D1" w14:textId="46735260" w:rsidR="00FB6965" w:rsidRDefault="00FB6965">
      <w:pPr>
        <w:spacing w:after="160" w:line="259" w:lineRule="auto"/>
        <w:rPr>
          <w:color w:val="1D1B11"/>
        </w:rPr>
      </w:pPr>
      <w:r>
        <w:rPr>
          <w:color w:val="1D1B11"/>
        </w:rPr>
        <w:br w:type="page"/>
      </w:r>
    </w:p>
    <w:p w14:paraId="0E567805" w14:textId="77777777" w:rsidR="00A84D21" w:rsidRDefault="00A84D21" w:rsidP="005C2296">
      <w:pPr>
        <w:pStyle w:val="Judul"/>
        <w:sectPr w:rsidR="00A84D21" w:rsidSect="00A84D21">
          <w:headerReference w:type="default" r:id="rId13"/>
          <w:footerReference w:type="default" r:id="rId14"/>
          <w:pgSz w:w="11906" w:h="16838" w:code="9"/>
          <w:pgMar w:top="2268" w:right="1701" w:bottom="1701" w:left="2268" w:header="709" w:footer="709" w:gutter="0"/>
          <w:pgNumType w:start="2"/>
          <w:cols w:space="708"/>
          <w:docGrid w:linePitch="360"/>
        </w:sectPr>
      </w:pPr>
      <w:bookmarkStart w:id="5" w:name="_Toc11501450"/>
    </w:p>
    <w:p w14:paraId="6FE31069" w14:textId="03B693F3" w:rsidR="00FB6965" w:rsidRDefault="00FB6965" w:rsidP="005C2296">
      <w:pPr>
        <w:pStyle w:val="Judul"/>
      </w:pPr>
      <w:r w:rsidRPr="00387038">
        <w:lastRenderedPageBreak/>
        <w:t>BAB II</w:t>
      </w:r>
      <w:bookmarkEnd w:id="5"/>
      <w:r>
        <w:t xml:space="preserve"> </w:t>
      </w:r>
    </w:p>
    <w:p w14:paraId="74F97651" w14:textId="77777777" w:rsidR="00FB6965" w:rsidRPr="00213182" w:rsidRDefault="00FB6965" w:rsidP="005C2296">
      <w:pPr>
        <w:pStyle w:val="Judul"/>
      </w:pPr>
      <w:bookmarkStart w:id="6" w:name="_Toc11501451"/>
      <w:r w:rsidRPr="00213182">
        <w:rPr>
          <w:lang w:val="id-ID"/>
        </w:rPr>
        <w:t>TINJAUAN PUSTAKA DAN KERANGKA PIKIR</w:t>
      </w:r>
      <w:bookmarkEnd w:id="6"/>
    </w:p>
    <w:p w14:paraId="213CEA1A" w14:textId="77777777" w:rsidR="00FB6965" w:rsidRPr="00387038" w:rsidRDefault="00FB6965" w:rsidP="005C2296">
      <w:pPr>
        <w:pStyle w:val="SubJudul"/>
      </w:pPr>
      <w:bookmarkStart w:id="7" w:name="_Toc11501452"/>
      <w:r w:rsidRPr="00387038">
        <w:t>Tinjauan Pustaka</w:t>
      </w:r>
      <w:bookmarkEnd w:id="7"/>
    </w:p>
    <w:p w14:paraId="38EDB7D8" w14:textId="77777777" w:rsidR="00FB6965" w:rsidRPr="00387038" w:rsidRDefault="00FB6965" w:rsidP="005C2296">
      <w:pPr>
        <w:pStyle w:val="SubJudul2"/>
      </w:pPr>
      <w:bookmarkStart w:id="8" w:name="_Toc11501453"/>
      <w:r w:rsidRPr="00387038">
        <w:t>Deskripsi Konsep</w:t>
      </w:r>
      <w:bookmarkEnd w:id="8"/>
    </w:p>
    <w:p w14:paraId="12B2AF7D" w14:textId="77777777" w:rsidR="00FB6965" w:rsidRPr="00387038" w:rsidRDefault="00FB6965" w:rsidP="005C2296">
      <w:pPr>
        <w:pStyle w:val="SubJudul3"/>
      </w:pPr>
      <w:bookmarkStart w:id="9" w:name="_Toc11501454"/>
      <w:r w:rsidRPr="00387038">
        <w:t>Nyanyian</w:t>
      </w:r>
      <w:bookmarkEnd w:id="9"/>
      <w:r>
        <w:rPr>
          <w:lang w:val="en-US"/>
        </w:rPr>
        <w:t xml:space="preserve"> Rakyat</w:t>
      </w:r>
    </w:p>
    <w:p w14:paraId="6C0315F7" w14:textId="77777777" w:rsidR="00FB6965" w:rsidRDefault="00FB6965" w:rsidP="005C2296">
      <w:pPr>
        <w:pStyle w:val="ListParagraph"/>
        <w:tabs>
          <w:tab w:val="left" w:pos="709"/>
        </w:tabs>
        <w:spacing w:line="480" w:lineRule="auto"/>
        <w:ind w:left="284" w:firstLine="425"/>
        <w:jc w:val="both"/>
      </w:pPr>
      <w:r w:rsidRPr="00387038">
        <w:rPr>
          <w:lang w:val="id-ID"/>
        </w:rPr>
        <w:t>Nyanyian adalah salah satu cabang seni musik di luar seni musik instrumental yang membutuhkan kata-kata (Simanungkalit, 2008:43). Nyanyian dapat berupa pesan, penggambaran objek, mantra, ataupun ungkapan syukur kepada Sang Pencipta. Nyanyian juga sering disebut sebagai lagu yang berarti gubahan seni nada atau suara dalam urutan, kombinasi, dan hubungan temporal untuk menghasilkan gubahan musik yang mempunyai kesatuan dan kesinambungan.</w:t>
      </w:r>
      <w:r w:rsidRPr="00387038">
        <w:t xml:space="preserve"> </w:t>
      </w:r>
    </w:p>
    <w:p w14:paraId="4D6E907A" w14:textId="77777777" w:rsidR="00FB6965" w:rsidRDefault="00FB6965" w:rsidP="005C2296">
      <w:pPr>
        <w:pStyle w:val="ListParagraph"/>
        <w:tabs>
          <w:tab w:val="left" w:pos="709"/>
        </w:tabs>
        <w:spacing w:line="480" w:lineRule="auto"/>
        <w:ind w:left="284" w:firstLine="425"/>
        <w:jc w:val="both"/>
      </w:pPr>
      <w:r w:rsidRPr="00387038">
        <w:t xml:space="preserve">Bernyanyi </w:t>
      </w:r>
      <w:r>
        <w:t xml:space="preserve">merupakan suatu kecenderungan manusia </w:t>
      </w:r>
      <w:proofErr w:type="gramStart"/>
      <w:r>
        <w:t xml:space="preserve">untuk  </w:t>
      </w:r>
      <w:r w:rsidRPr="00387038">
        <w:t>mengungkapkan</w:t>
      </w:r>
      <w:proofErr w:type="gramEnd"/>
      <w:r w:rsidRPr="00387038">
        <w:t xml:space="preserve"> pikiran dan perasaan</w:t>
      </w:r>
      <w:r>
        <w:t>nya</w:t>
      </w:r>
      <w:r w:rsidRPr="00387038">
        <w:t xml:space="preserve"> melalui nada dan kata-kata. Kemampuan pengungkapan dengan kata-kata, tidak terdapat dalam musik instrumental, atau musik yang menggunakan alat-alat-alat musik</w:t>
      </w:r>
      <w:r>
        <w:t xml:space="preserve">. Bernyanyi membutuhkan kemampuan untuk membandingkan suara sendiri dengan suara orang lain ataupun bunyi sebuah </w:t>
      </w:r>
      <w:proofErr w:type="gramStart"/>
      <w:r>
        <w:t>instrument.(</w:t>
      </w:r>
      <w:proofErr w:type="gramEnd"/>
      <w:r>
        <w:t>Tim Pusat Musik Liturgi, 2014:7).</w:t>
      </w:r>
    </w:p>
    <w:p w14:paraId="25A979F4" w14:textId="77777777" w:rsidR="00FB6965" w:rsidRDefault="00FB6965" w:rsidP="005C2296">
      <w:pPr>
        <w:pStyle w:val="ListParagraph"/>
        <w:tabs>
          <w:tab w:val="left" w:pos="709"/>
        </w:tabs>
        <w:spacing w:line="480" w:lineRule="auto"/>
        <w:ind w:left="284" w:firstLine="425"/>
        <w:jc w:val="both"/>
      </w:pPr>
      <w:r w:rsidRPr="00387038">
        <w:t>Melodi yang digunakan dalam bernyanyi termasuk cabang musik, sedang kata-katanya tergolong kedalam seni sastra. Inilah keistimewaan bernyanyi. Jika kita menyanyikan suatu lagu, haruslah diperhatikan dan diusahakan agar kedua cabang seni ini sejalan.</w:t>
      </w:r>
    </w:p>
    <w:p w14:paraId="2153B709" w14:textId="77777777" w:rsidR="00A84D21" w:rsidRDefault="00A84D21" w:rsidP="005C2296">
      <w:pPr>
        <w:pStyle w:val="ListParagraph"/>
        <w:autoSpaceDE w:val="0"/>
        <w:autoSpaceDN w:val="0"/>
        <w:adjustRightInd w:val="0"/>
        <w:spacing w:line="480" w:lineRule="auto"/>
        <w:ind w:left="270" w:firstLine="540"/>
        <w:jc w:val="both"/>
        <w:rPr>
          <w:bCs/>
        </w:rPr>
        <w:sectPr w:rsidR="00A84D21" w:rsidSect="00A84D21">
          <w:headerReference w:type="default" r:id="rId15"/>
          <w:footerReference w:type="default" r:id="rId16"/>
          <w:pgSz w:w="11906" w:h="16838" w:code="9"/>
          <w:pgMar w:top="2268" w:right="1701" w:bottom="1701" w:left="2268" w:header="709" w:footer="709" w:gutter="0"/>
          <w:pgNumType w:start="5"/>
          <w:cols w:space="708"/>
          <w:docGrid w:linePitch="360"/>
        </w:sectPr>
      </w:pPr>
    </w:p>
    <w:p w14:paraId="71B8531D" w14:textId="140BBCB9" w:rsidR="00FB6965" w:rsidRPr="004126D2" w:rsidRDefault="00FB6965" w:rsidP="005C2296">
      <w:pPr>
        <w:pStyle w:val="ListParagraph"/>
        <w:autoSpaceDE w:val="0"/>
        <w:autoSpaceDN w:val="0"/>
        <w:adjustRightInd w:val="0"/>
        <w:spacing w:line="480" w:lineRule="auto"/>
        <w:ind w:left="270" w:firstLine="540"/>
        <w:jc w:val="both"/>
        <w:rPr>
          <w:bCs/>
        </w:rPr>
      </w:pPr>
      <w:r w:rsidRPr="001A35E3">
        <w:rPr>
          <w:bCs/>
        </w:rPr>
        <w:lastRenderedPageBreak/>
        <w:t>Menurut Jan Harold Brundvand</w:t>
      </w:r>
      <w:r>
        <w:rPr>
          <w:bCs/>
        </w:rPr>
        <w:t xml:space="preserve">, </w:t>
      </w:r>
      <w:r w:rsidRPr="001A35E3">
        <w:rPr>
          <w:bCs/>
        </w:rPr>
        <w:t>nyanyian rakyat</w:t>
      </w:r>
      <w:r>
        <w:rPr>
          <w:bCs/>
        </w:rPr>
        <w:t xml:space="preserve"> atau </w:t>
      </w:r>
      <w:r>
        <w:rPr>
          <w:bCs/>
          <w:i/>
          <w:iCs/>
        </w:rPr>
        <w:t>folksong</w:t>
      </w:r>
      <w:r w:rsidRPr="001A35E3">
        <w:rPr>
          <w:bCs/>
        </w:rPr>
        <w:t xml:space="preserve"> </w:t>
      </w:r>
      <w:r>
        <w:rPr>
          <w:bCs/>
        </w:rPr>
        <w:t>merupakan salah satu bentuk</w:t>
      </w:r>
      <w:r w:rsidRPr="001A35E3">
        <w:rPr>
          <w:bCs/>
        </w:rPr>
        <w:t xml:space="preserve"> folklor yang terdiri dari kata-kata dan lagu yang beredar </w:t>
      </w:r>
      <w:r>
        <w:rPr>
          <w:bCs/>
        </w:rPr>
        <w:t>melalui tradisi</w:t>
      </w:r>
      <w:r w:rsidRPr="001A35E3">
        <w:rPr>
          <w:bCs/>
        </w:rPr>
        <w:t xml:space="preserve"> lisan </w:t>
      </w:r>
      <w:r>
        <w:rPr>
          <w:bCs/>
        </w:rPr>
        <w:t xml:space="preserve">pada suatu kelompok tertentu, berasal dari bermacam-macam sumber dan timbul dalam berbagai macam media. Ciri utama dari nyanyian rakyat adalah penyebarannya yang menggunakan tradisi lisan, memiliki varian-varian, serta dapat diingat terus-menerus </w:t>
      </w:r>
      <w:r w:rsidRPr="001A35E3">
        <w:rPr>
          <w:bCs/>
        </w:rPr>
        <w:t xml:space="preserve">(Lira &amp; Samsiarni, 2016:98). </w:t>
      </w:r>
    </w:p>
    <w:p w14:paraId="475978B2" w14:textId="77777777" w:rsidR="00FB6965" w:rsidRPr="00387038" w:rsidRDefault="00FB6965" w:rsidP="005C2296">
      <w:pPr>
        <w:pStyle w:val="SubJudul3"/>
      </w:pPr>
      <w:bookmarkStart w:id="10" w:name="_Toc11501455"/>
      <w:r w:rsidRPr="00387038">
        <w:t>Musik</w:t>
      </w:r>
      <w:bookmarkEnd w:id="10"/>
    </w:p>
    <w:p w14:paraId="4E781390" w14:textId="77777777" w:rsidR="00FB6965" w:rsidRDefault="00FB6965" w:rsidP="005C2296">
      <w:pPr>
        <w:pStyle w:val="ListParagraph"/>
        <w:spacing w:line="480" w:lineRule="auto"/>
        <w:ind w:left="284" w:firstLine="425"/>
        <w:jc w:val="both"/>
        <w:rPr>
          <w:color w:val="000000" w:themeColor="text1"/>
        </w:rPr>
      </w:pPr>
      <w:r>
        <w:rPr>
          <w:color w:val="000000" w:themeColor="text1"/>
        </w:rPr>
        <w:t xml:space="preserve">Musik berasal dari kata </w:t>
      </w:r>
      <w:r>
        <w:rPr>
          <w:i/>
          <w:color w:val="000000" w:themeColor="text1"/>
        </w:rPr>
        <w:t>muse</w:t>
      </w:r>
      <w:r>
        <w:rPr>
          <w:color w:val="000000" w:themeColor="text1"/>
        </w:rPr>
        <w:t>, nama dewa seni dan ilmu pengetahuan dalam mitologi Yunani kuno. Musik dapat diartikan sebagai cabang seni yang membahas dan menetapkan bunyi dan suara ke dalam pola-pola yang dapat dipahami manusia. Musik yang baik adalah musik yang memiliki unsur-unsur melodi, ritme, dan harmoni (Banoe, 2003:288).</w:t>
      </w:r>
    </w:p>
    <w:p w14:paraId="6F935F6A" w14:textId="77777777" w:rsidR="00FB6965" w:rsidRPr="00C0521F" w:rsidRDefault="00FB6965" w:rsidP="005C2296">
      <w:pPr>
        <w:pStyle w:val="ListParagraph"/>
        <w:spacing w:line="480" w:lineRule="auto"/>
        <w:ind w:left="284" w:firstLine="425"/>
        <w:jc w:val="both"/>
        <w:rPr>
          <w:color w:val="000000" w:themeColor="text1"/>
        </w:rPr>
      </w:pPr>
      <w:r w:rsidRPr="00387038">
        <w:rPr>
          <w:color w:val="000000" w:themeColor="text1"/>
          <w:lang w:val="id-ID"/>
        </w:rPr>
        <w:t xml:space="preserve"> Dalam buku Pendidikan Musik Antara Harapan dan Realitas, Dieter Mack</w:t>
      </w:r>
      <w:r>
        <w:rPr>
          <w:color w:val="000000" w:themeColor="text1"/>
        </w:rPr>
        <w:t xml:space="preserve"> </w:t>
      </w:r>
      <w:r w:rsidRPr="00387038">
        <w:rPr>
          <w:color w:val="000000" w:themeColor="text1"/>
        </w:rPr>
        <w:t xml:space="preserve"> </w:t>
      </w:r>
      <w:r w:rsidRPr="00387038">
        <w:rPr>
          <w:color w:val="000000" w:themeColor="text1"/>
          <w:lang w:val="id-ID"/>
        </w:rPr>
        <w:t>(2001:19)</w:t>
      </w:r>
      <w:r w:rsidRPr="00387038">
        <w:rPr>
          <w:color w:val="000000" w:themeColor="text1"/>
        </w:rPr>
        <w:t xml:space="preserve"> </w:t>
      </w:r>
      <w:r w:rsidRPr="00387038">
        <w:rPr>
          <w:color w:val="000000" w:themeColor="text1"/>
          <w:lang w:val="id-ID"/>
        </w:rPr>
        <w:t>mendefenisikan bahwa musik adalah suatu bentuk kesenian yang dapat mengeluarkan aneka perasaan dan gelora jiwa melalui suara</w:t>
      </w:r>
      <w:r>
        <w:rPr>
          <w:color w:val="000000" w:themeColor="text1"/>
        </w:rPr>
        <w:t xml:space="preserve">, hal ini selaras dengan yang dituliskan Perry Rumengan (2009:63) </w:t>
      </w:r>
      <w:r w:rsidRPr="00387038">
        <w:t>dalam bukunya yang berjudul Musik Gerejawi Kontekstual Etnik bah</w:t>
      </w:r>
      <w:r>
        <w:t>wa musik adalah eskpresi yang diwujudkan melalui bunyi atau interaksi antara getaran dan waktu sebagai pengekspresian ide yang diwujudkan melalu olahan bunyi.</w:t>
      </w:r>
    </w:p>
    <w:p w14:paraId="03C05920" w14:textId="77777777" w:rsidR="00FB6965" w:rsidRPr="00387038" w:rsidRDefault="00FB6965" w:rsidP="005C2296">
      <w:pPr>
        <w:pStyle w:val="SubJudul3"/>
      </w:pPr>
      <w:r>
        <w:rPr>
          <w:lang w:val="en-US"/>
        </w:rPr>
        <w:t>Musik Etnik</w:t>
      </w:r>
    </w:p>
    <w:p w14:paraId="0527DE98" w14:textId="77777777" w:rsidR="00FB6965" w:rsidRDefault="00FB6965" w:rsidP="005C2296">
      <w:pPr>
        <w:pStyle w:val="ListParagraph"/>
        <w:spacing w:line="480" w:lineRule="auto"/>
        <w:ind w:left="284" w:firstLine="425"/>
        <w:jc w:val="both"/>
      </w:pPr>
      <w:r w:rsidRPr="00387038">
        <w:t xml:space="preserve">Musik etnik adalah musik yang lahir dari masyarakatnya sendiri serta memiliki kekhasan dalam atmosfirnya. Musik ini memiliki sistem pengolahan </w:t>
      </w:r>
      <w:r w:rsidRPr="00387038">
        <w:lastRenderedPageBreak/>
        <w:t>elemen musikal yang berbeda dengan sistem yang digunakan dalam musik konvensional, serta didasarkan pada falsafah masyarakat pemiliknya. Kelahiran dan perkembangan musik etnik</w:t>
      </w:r>
      <w:r w:rsidRPr="00387038">
        <w:rPr>
          <w:lang w:val="id-ID"/>
        </w:rPr>
        <w:t xml:space="preserve"> </w:t>
      </w:r>
      <w:r w:rsidRPr="00387038">
        <w:t xml:space="preserve">pada suatu daerah </w:t>
      </w:r>
      <w:r w:rsidRPr="00387038">
        <w:rPr>
          <w:lang w:val="id-ID"/>
        </w:rPr>
        <w:t>memiliki kurun waktu yang cukup panjang, sehingga dilihat dari naluri, musik tersebut diterima sebagai musik bangsanya sendiri</w:t>
      </w:r>
      <w:r w:rsidRPr="00387038">
        <w:t xml:space="preserve"> </w:t>
      </w:r>
      <w:r>
        <w:t>(</w:t>
      </w:r>
      <w:r w:rsidRPr="00387038">
        <w:t>Rumengan, 2009:67).</w:t>
      </w:r>
    </w:p>
    <w:p w14:paraId="65932902" w14:textId="77777777" w:rsidR="00FB6965" w:rsidRDefault="00FB6965" w:rsidP="005C2296">
      <w:pPr>
        <w:pStyle w:val="ListParagraph"/>
        <w:spacing w:line="480" w:lineRule="auto"/>
        <w:ind w:left="284" w:firstLine="425"/>
        <w:jc w:val="both"/>
      </w:pPr>
      <w:r>
        <w:t>Musik Etnik juga dapat disebut sebagai musik tradisi yang diartikan sebagai musik yang secara tradisional diturunkan dari satu generasi ke generasi berikutnya yang pewarisannya dilakukan secara lisan (Banoe, 2003:289).</w:t>
      </w:r>
    </w:p>
    <w:p w14:paraId="59992FFB" w14:textId="77777777" w:rsidR="00FB6965" w:rsidRPr="004126D2" w:rsidRDefault="00FB6965" w:rsidP="005C2296">
      <w:pPr>
        <w:pStyle w:val="SubJudul3"/>
      </w:pPr>
      <w:r>
        <w:rPr>
          <w:lang w:val="en-US"/>
        </w:rPr>
        <w:t>Etnomusikologi</w:t>
      </w:r>
    </w:p>
    <w:p w14:paraId="64D28C7E" w14:textId="77777777" w:rsidR="00FB6965" w:rsidRDefault="00FB6965" w:rsidP="005C2296">
      <w:pPr>
        <w:pStyle w:val="SubJudul3"/>
        <w:numPr>
          <w:ilvl w:val="0"/>
          <w:numId w:val="0"/>
        </w:numPr>
        <w:ind w:left="284"/>
        <w:rPr>
          <w:lang w:val="en-US"/>
        </w:rPr>
      </w:pPr>
      <w:r>
        <w:rPr>
          <w:lang w:val="en-US"/>
        </w:rPr>
        <w:tab/>
      </w:r>
      <w:r>
        <w:rPr>
          <w:lang w:val="en-US"/>
        </w:rPr>
        <w:tab/>
        <w:t>Menurut Nettl, etnomusikologi adalah studi komperhensif yang membahas tentang budaya-budaya musik, khususnya sebagai sistem yang berlaku secara menyeluruh yang dalam hal ini meliputi unsur musikal dan tingkah laku manusia dalam kelompoknya dengan menggunakan penelitian lapangan (Supanggah, 1995:54).</w:t>
      </w:r>
    </w:p>
    <w:p w14:paraId="7C64B595" w14:textId="77777777" w:rsidR="00FB6965" w:rsidRPr="00AB78DD" w:rsidRDefault="00FB6965" w:rsidP="005C2296">
      <w:pPr>
        <w:pStyle w:val="SubJudul3"/>
        <w:numPr>
          <w:ilvl w:val="0"/>
          <w:numId w:val="0"/>
        </w:numPr>
        <w:ind w:left="284"/>
        <w:rPr>
          <w:lang w:val="en-US"/>
        </w:rPr>
      </w:pPr>
      <w:r>
        <w:rPr>
          <w:lang w:val="en-US"/>
        </w:rPr>
        <w:tab/>
      </w:r>
      <w:r>
        <w:rPr>
          <w:lang w:val="en-US"/>
        </w:rPr>
        <w:tab/>
        <w:t xml:space="preserve">Studi etnomusikologi dalam perkembangannya memiliki masalah pokok terkait pentranskripsian. Walau dalam perjalanannya ditemukan alat-alat yang mampu memvisualisasikan gelombang suara seperti </w:t>
      </w:r>
      <w:r>
        <w:rPr>
          <w:i/>
          <w:iCs/>
          <w:lang w:val="en-US"/>
        </w:rPr>
        <w:t xml:space="preserve">oscillograph, sonagraph, </w:t>
      </w:r>
      <w:r>
        <w:rPr>
          <w:lang w:val="en-US"/>
        </w:rPr>
        <w:t xml:space="preserve">dan </w:t>
      </w:r>
      <w:r>
        <w:rPr>
          <w:i/>
          <w:iCs/>
          <w:lang w:val="en-US"/>
        </w:rPr>
        <w:t xml:space="preserve">melograph, </w:t>
      </w:r>
      <w:r>
        <w:rPr>
          <w:lang w:val="en-US"/>
        </w:rPr>
        <w:t xml:space="preserve">kendati demikian masih saja didapati masalah dalam pentranskripsian dimana terdapat sejumlah materi yang tidak dapat dianalisis dengan menggunakan alat-alat tersebut. Sehubungan dengan itu, ada dua pilihan untuk digunakan, yaitu menentukan notasi yang sifatnya mendetail atau hanya mencatat kerangka-kerangka saja. Dalam etnomusikologi, bagian-bagian dari musik, baik dalam bentuk nyanyian maupun dalam bentuk instrumental diteliti </w:t>
      </w:r>
      <w:r>
        <w:rPr>
          <w:lang w:val="en-US"/>
        </w:rPr>
        <w:lastRenderedPageBreak/>
        <w:t>untuk mengetahui hubungan antara bagian-bagiannya, demikian berlaku pada musik iringan tari perlu dilihat hubungannya dengan tarian yang diiringinya, hal ini juga berlaku pada musik dalam upacara-upacara ritual (Supanggah, 1995:15-17).</w:t>
      </w:r>
    </w:p>
    <w:p w14:paraId="3E96FFFA" w14:textId="77777777" w:rsidR="00FB6965" w:rsidRPr="00387038" w:rsidRDefault="00FB6965" w:rsidP="005C2296">
      <w:pPr>
        <w:pStyle w:val="SubJudul3"/>
      </w:pPr>
      <w:bookmarkStart w:id="11" w:name="_Toc11501457"/>
      <w:r w:rsidRPr="00387038">
        <w:t>Bentuk Lagu</w:t>
      </w:r>
      <w:bookmarkEnd w:id="11"/>
    </w:p>
    <w:p w14:paraId="41E6F48F" w14:textId="77777777" w:rsidR="00FB6965" w:rsidRPr="00387038" w:rsidRDefault="00FB6965" w:rsidP="005C2296">
      <w:pPr>
        <w:pStyle w:val="ListParagraph"/>
        <w:tabs>
          <w:tab w:val="left" w:pos="567"/>
        </w:tabs>
        <w:spacing w:line="480" w:lineRule="auto"/>
        <w:ind w:left="284" w:firstLine="425"/>
        <w:jc w:val="both"/>
      </w:pPr>
      <w:r w:rsidRPr="00387038">
        <w:rPr>
          <w:lang w:val="id-ID"/>
        </w:rPr>
        <w:t>Sila Widhyatama</w:t>
      </w:r>
      <w:r>
        <w:t xml:space="preserve"> </w:t>
      </w:r>
      <w:r w:rsidRPr="00387038">
        <w:rPr>
          <w:lang w:val="id-ID"/>
        </w:rPr>
        <w:t>(2012:3) dalam bukunya yang berjudul Sejarah Musik dan Apresiasi Seni</w:t>
      </w:r>
      <w:r>
        <w:t xml:space="preserve">, </w:t>
      </w:r>
      <w:r w:rsidRPr="00387038">
        <w:rPr>
          <w:lang w:val="id-ID"/>
        </w:rPr>
        <w:t>bentuk lagu atau struktur lagu adalah susunan atau hubungan antara unsur-unsur musik dalam suatu lagu sehingga menghasilkan komposisi lagu yang bermakna.</w:t>
      </w:r>
      <w:r w:rsidRPr="00387038">
        <w:t xml:space="preserve"> Menurut Perry Rumengan </w:t>
      </w:r>
      <w:r>
        <w:t>(</w:t>
      </w:r>
      <w:r w:rsidRPr="00387038">
        <w:t>2009:122)</w:t>
      </w:r>
      <w:r>
        <w:t xml:space="preserve"> </w:t>
      </w:r>
      <w:r w:rsidRPr="00387038">
        <w:t xml:space="preserve">dalam bukunya yang berjudul Musik Gerejawi Kontekstual Etnik bahwa bentuk yaitu bunyi dalam konteks yang total yang mencakup bayangan dan struktur melodi. Prinsip-prinsip dari bentuk dari nyanyian yaitu kesatuan, variasi, kontraks, keseimbangan. Bagian-bagian dari bentuk seperti </w:t>
      </w:r>
      <w:r w:rsidRPr="00387038">
        <w:rPr>
          <w:lang w:val="id-ID"/>
        </w:rPr>
        <w:t>r</w:t>
      </w:r>
      <w:r w:rsidRPr="00387038">
        <w:t>itme,</w:t>
      </w:r>
      <w:r w:rsidRPr="00387038">
        <w:rPr>
          <w:lang w:val="id-ID"/>
        </w:rPr>
        <w:t xml:space="preserve"> m</w:t>
      </w:r>
      <w:r w:rsidRPr="00387038">
        <w:t>otif,</w:t>
      </w:r>
      <w:r w:rsidRPr="00387038">
        <w:rPr>
          <w:lang w:val="id-ID"/>
        </w:rPr>
        <w:t xml:space="preserve"> m</w:t>
      </w:r>
      <w:r w:rsidRPr="00387038">
        <w:t xml:space="preserve">elodi, </w:t>
      </w:r>
      <w:r w:rsidRPr="00387038">
        <w:rPr>
          <w:lang w:val="id-ID"/>
        </w:rPr>
        <w:t>h</w:t>
      </w:r>
      <w:r w:rsidRPr="00387038">
        <w:t xml:space="preserve">armoni dan </w:t>
      </w:r>
      <w:r w:rsidRPr="00387038">
        <w:rPr>
          <w:lang w:val="id-ID"/>
        </w:rPr>
        <w:t>f</w:t>
      </w:r>
      <w:r w:rsidRPr="00387038">
        <w:t>rase</w:t>
      </w:r>
      <w:r>
        <w:t>.</w:t>
      </w:r>
    </w:p>
    <w:p w14:paraId="5440EA83" w14:textId="77777777" w:rsidR="00FB6965" w:rsidRDefault="00FB6965" w:rsidP="005C2296">
      <w:pPr>
        <w:pStyle w:val="ListParagraph"/>
        <w:tabs>
          <w:tab w:val="left" w:pos="567"/>
        </w:tabs>
        <w:spacing w:line="480" w:lineRule="auto"/>
        <w:ind w:left="284" w:firstLine="425"/>
        <w:jc w:val="both"/>
      </w:pPr>
      <w:r w:rsidRPr="00387038">
        <w:t xml:space="preserve">Bentuk </w:t>
      </w:r>
      <w:proofErr w:type="gramStart"/>
      <w:r w:rsidRPr="00387038">
        <w:t>lagu</w:t>
      </w:r>
      <w:r>
        <w:t xml:space="preserve"> </w:t>
      </w:r>
      <w:r w:rsidRPr="00387038">
        <w:t xml:space="preserve"> merupakan</w:t>
      </w:r>
      <w:proofErr w:type="gramEnd"/>
      <w:r w:rsidRPr="00387038">
        <w:t xml:space="preserve"> ide yang nampak dalam pengolahan melodi, irama, harmoni, dan dinamika. Hal ini dapat digambarkan sebagai wadah yang diisi oleh seorang komponis dan diolah sedemikian hingga menjadi musik yang hidup (Prier, 1996:2).</w:t>
      </w:r>
    </w:p>
    <w:p w14:paraId="59719841" w14:textId="77777777" w:rsidR="00FB6965" w:rsidRPr="00AB78DD" w:rsidRDefault="00FB6965" w:rsidP="005C2296">
      <w:pPr>
        <w:pStyle w:val="SubJudul3"/>
      </w:pPr>
      <w:r>
        <w:rPr>
          <w:lang w:val="en-US"/>
        </w:rPr>
        <w:t>Tari</w:t>
      </w:r>
    </w:p>
    <w:p w14:paraId="75EAC855" w14:textId="77777777" w:rsidR="00FB6965" w:rsidRDefault="00FB6965" w:rsidP="005C2296">
      <w:pPr>
        <w:pStyle w:val="SubJudul3"/>
        <w:numPr>
          <w:ilvl w:val="0"/>
          <w:numId w:val="0"/>
        </w:numPr>
        <w:ind w:left="284"/>
        <w:rPr>
          <w:lang w:val="en-US"/>
        </w:rPr>
      </w:pPr>
      <w:r>
        <w:rPr>
          <w:lang w:val="en-US"/>
        </w:rPr>
        <w:tab/>
      </w:r>
      <w:r>
        <w:rPr>
          <w:lang w:val="en-US"/>
        </w:rPr>
        <w:tab/>
        <w:t>Soedarsono menerangkang bahwa tari adalah ekspresi perasaan yang diungkapkan atau digambarkan melalui gerak ritmis yang indah yang telah diolah melalui proses stilisasi atau distorsi (Sumaryono, 2011:7).</w:t>
      </w:r>
    </w:p>
    <w:p w14:paraId="4B145319" w14:textId="77777777" w:rsidR="00FB6965" w:rsidRPr="00387038" w:rsidRDefault="00FB6965" w:rsidP="005C2296">
      <w:pPr>
        <w:pStyle w:val="SubJudul3"/>
        <w:numPr>
          <w:ilvl w:val="0"/>
          <w:numId w:val="0"/>
        </w:numPr>
        <w:ind w:left="284"/>
      </w:pPr>
      <w:r>
        <w:rPr>
          <w:lang w:val="en-US"/>
        </w:rPr>
        <w:lastRenderedPageBreak/>
        <w:tab/>
      </w:r>
      <w:r>
        <w:rPr>
          <w:lang w:val="en-US"/>
        </w:rPr>
        <w:tab/>
        <w:t>Tari selain sebagai media ekspresi secara individu juga merupakan media ekspresi komunal bagi sekelompok manusia. Tari-tari tradisional pada suatu kelompok memiliki sejarah panjang seiring dengan sejarah perkembangan peradaban masyarakatnya. Tari dalam konteks kehidupan komunal manusia berhubungan erat dengan persoalan ciri khas atau identitas. Tari tradisional dalam perspektif sejarah dan arkeologi mengandung informasi-informasi tentang masa lalu yang berhubungan dengan pola hidup masyarakat serta perilaku-perilaku yang menyertainya. Hal ini dapat dibuktikan melalui gerakan pada tari tradisional tersebut yang mengandung symbol-simbol, ataupun kebiasaan sehari-hari yang telah distilisasi menjadi sebuah tarian (Sumaryono, 2011:8).</w:t>
      </w:r>
    </w:p>
    <w:p w14:paraId="65C4C769" w14:textId="77777777" w:rsidR="00FB6965" w:rsidRPr="00387038" w:rsidRDefault="00FB6965" w:rsidP="005C2296">
      <w:pPr>
        <w:pStyle w:val="SubJudul3"/>
      </w:pPr>
      <w:bookmarkStart w:id="12" w:name="_Toc11501458"/>
      <w:r w:rsidRPr="00387038">
        <w:t>Musik Iringan Tari</w:t>
      </w:r>
      <w:bookmarkEnd w:id="12"/>
    </w:p>
    <w:p w14:paraId="49230579" w14:textId="77777777" w:rsidR="00FB6965" w:rsidRDefault="00FB6965" w:rsidP="005C2296">
      <w:pPr>
        <w:pStyle w:val="ListParagraph"/>
        <w:tabs>
          <w:tab w:val="left" w:pos="567"/>
        </w:tabs>
        <w:spacing w:line="480" w:lineRule="auto"/>
        <w:ind w:left="284" w:firstLine="425"/>
        <w:jc w:val="both"/>
      </w:pPr>
      <w:r w:rsidRPr="00387038">
        <w:t xml:space="preserve">Menurut Huges (terjemahan Soedarsono. 1986: </w:t>
      </w:r>
      <w:r>
        <w:t>44</w:t>
      </w:r>
      <w:r w:rsidRPr="00387038">
        <w:t xml:space="preserve">) musik barat disusun atas tiga elemen dasar, yaitu ritme, melodi, dan harmoni. Penyusunan gerak tari berdasarkan pada ketiga elemen tersebut memiliki keterkaitan terhadap kesatuan </w:t>
      </w:r>
      <w:proofErr w:type="gramStart"/>
      <w:r w:rsidRPr="00387038">
        <w:t>gerak,penyampaian</w:t>
      </w:r>
      <w:proofErr w:type="gramEnd"/>
      <w:r w:rsidRPr="00387038">
        <w:t xml:space="preserve"> emosi, dan pemberi suasana dalam sebuah tarian.</w:t>
      </w:r>
    </w:p>
    <w:p w14:paraId="5F95D63C" w14:textId="77777777" w:rsidR="00FB6965" w:rsidRPr="00387038" w:rsidRDefault="00FB6965" w:rsidP="005C2296">
      <w:pPr>
        <w:pStyle w:val="ListParagraph"/>
        <w:tabs>
          <w:tab w:val="left" w:pos="567"/>
        </w:tabs>
        <w:spacing w:line="480" w:lineRule="auto"/>
        <w:ind w:left="284" w:firstLine="425"/>
        <w:jc w:val="both"/>
      </w:pPr>
      <w:r w:rsidRPr="00387038">
        <w:t xml:space="preserve">Kehadiran musik dalam tari berfungsi untuk pengantar ritme, tempo, dan irama. Irama atau ritme dalam tari dikenal dengan musik iringan. Iringan tari setidaknya dibedakan menjadi dua, yaitu iringan internal dan iringan eksternal. Iringan internal adalah iringan tari yang berasal dari dalam diri penari itu sendiri. Jenis iringan ini dapat berupa ketukan/hitungan tepukan, teriakan, atau permainan alat musik yang dibawa oleh penari misalnya melalui properti yang bisa menghasilkan bunyi. Adapun iringan eksternal merupakan iringan tari yang </w:t>
      </w:r>
      <w:r w:rsidRPr="00387038">
        <w:lastRenderedPageBreak/>
        <w:t>berasal dari luar diri penari. Jenis iringan ini dapat berupa kaset, atau seperangkat alat musik yang dimainkan oleh orang lain (Astuti, 2016:189).</w:t>
      </w:r>
    </w:p>
    <w:p w14:paraId="1248AF7D" w14:textId="77777777" w:rsidR="00FB6965" w:rsidRPr="00387038" w:rsidRDefault="00FB6965" w:rsidP="005C2296">
      <w:pPr>
        <w:pStyle w:val="ListParagraph"/>
        <w:tabs>
          <w:tab w:val="left" w:pos="567"/>
        </w:tabs>
        <w:spacing w:line="480" w:lineRule="auto"/>
        <w:ind w:left="284" w:firstLine="425"/>
        <w:jc w:val="both"/>
      </w:pPr>
      <w:r>
        <w:t xml:space="preserve">Musik iringan tari juga dapat dianalisis sebagai iringan ritmis gerak dalam sebuah tarian, sebagai pendukung ilustrasi suasana tema sebuah tarian, atau dapat terjadi keduanya secara harmonis. Musik sebagai iringan ritmis berarti musik mengiringi tari sesuai dengan ritmis geraknya, dalam hal ini gerak tarian hanya membutuhkan tekanan ritmis sesuai musik iringannya tanpa pretensi yang lain. Musik sebagai ilustrasi digunakan untuk tarian dalam bentuk </w:t>
      </w:r>
      <w:proofErr w:type="gramStart"/>
      <w:r>
        <w:t>sajian  literal</w:t>
      </w:r>
      <w:proofErr w:type="gramEnd"/>
      <w:r>
        <w:t xml:space="preserve">, baik dengan tipe dramatic maupun dramatari. Kombinasi antara musik iringan ritmis dan sebagai ilustrasi bertujuan untuk menghindari sajian pertunjukan yang statis, </w:t>
      </w:r>
      <w:proofErr w:type="gramStart"/>
      <w:r>
        <w:t>monoton,s</w:t>
      </w:r>
      <w:proofErr w:type="gramEnd"/>
      <w:r>
        <w:t xml:space="preserve"> untuk kepentingan harmoni antara tari dan musik (Hadi, 2007:72,74,75)</w:t>
      </w:r>
    </w:p>
    <w:p w14:paraId="09811346" w14:textId="77777777" w:rsidR="00FB6965" w:rsidRPr="00213182" w:rsidRDefault="00FB6965" w:rsidP="005C2296">
      <w:pPr>
        <w:pStyle w:val="SubJudul2"/>
      </w:pPr>
      <w:bookmarkStart w:id="13" w:name="_Toc11501459"/>
      <w:r w:rsidRPr="00213182">
        <w:t>Teori</w:t>
      </w:r>
      <w:bookmarkEnd w:id="13"/>
    </w:p>
    <w:p w14:paraId="37CD1522" w14:textId="77777777" w:rsidR="00FB6965" w:rsidRPr="00387038" w:rsidRDefault="00FB6965" w:rsidP="005C2296">
      <w:pPr>
        <w:pStyle w:val="SubJudul3"/>
      </w:pPr>
      <w:bookmarkStart w:id="14" w:name="_Toc11501460"/>
      <w:r w:rsidRPr="00387038">
        <w:t>Hubungan Musik dengan Tari</w:t>
      </w:r>
      <w:bookmarkEnd w:id="14"/>
    </w:p>
    <w:p w14:paraId="51B095BD" w14:textId="77777777" w:rsidR="00FB6965" w:rsidRDefault="00FB6965" w:rsidP="005C2296">
      <w:pPr>
        <w:pStyle w:val="ListParagraph"/>
        <w:spacing w:line="480" w:lineRule="auto"/>
        <w:ind w:left="284" w:firstLine="425"/>
        <w:jc w:val="both"/>
      </w:pPr>
      <w:r>
        <w:t>Tari dan musik merupakan perkawinan yang harmonis. Musik bukanlah abdi tari, dan sebaliknya musik juga tidak boleh mendominir tari. Musik dalam tari mampu memberikan kontribusi kekuatan rasa yang secara komplementer menyatu dengan ekspresi tari sehingga membentuk suatu ungkapan estetis. Sebuah tarian dapat memaksimalkan penyampaian emosi apabila dihadirkan dengan iringan musik yang tepat (Hadi, 2003:28).</w:t>
      </w:r>
    </w:p>
    <w:p w14:paraId="7E6D4C12" w14:textId="77777777" w:rsidR="00FB6965" w:rsidRPr="00F17194" w:rsidRDefault="00FB6965" w:rsidP="005C2296">
      <w:pPr>
        <w:pStyle w:val="ListParagraph"/>
        <w:spacing w:line="480" w:lineRule="auto"/>
        <w:ind w:left="284" w:firstLine="425"/>
        <w:jc w:val="both"/>
      </w:pPr>
      <w:r>
        <w:t xml:space="preserve">Kedudukan musik dalam sebuah tarian harus dipandang sebagai partner atau penguat tarian yang dalam keterkaitannya diharapkan mampu memberi kenyamanan bagi penari dalam mewujudkan bentuk dan cara atau tehnik dalam </w:t>
      </w:r>
      <w:r>
        <w:lastRenderedPageBreak/>
        <w:t>melakukan gerakan-gerakan tari. Oleh karena itu diperlukan seorang penata iringan yang mampu merasakan masalah-masalah bentuk dan tehnik tari (Hadi,2003:116).</w:t>
      </w:r>
    </w:p>
    <w:p w14:paraId="420C5BA1" w14:textId="77777777" w:rsidR="00FB6965" w:rsidRPr="00387038" w:rsidRDefault="00FB6965" w:rsidP="005C2296">
      <w:pPr>
        <w:pStyle w:val="SubJudul3"/>
      </w:pPr>
      <w:bookmarkStart w:id="15" w:name="_Toc11501461"/>
      <w:r w:rsidRPr="00387038">
        <w:t>Tari dan Frase Musik</w:t>
      </w:r>
      <w:bookmarkEnd w:id="15"/>
    </w:p>
    <w:p w14:paraId="6F240A86" w14:textId="77777777" w:rsidR="00FB6965" w:rsidRDefault="00FB6965" w:rsidP="005C2296">
      <w:pPr>
        <w:pStyle w:val="ListParagraph"/>
        <w:tabs>
          <w:tab w:val="left" w:pos="567"/>
        </w:tabs>
        <w:spacing w:line="480" w:lineRule="auto"/>
        <w:ind w:left="284" w:firstLine="425"/>
        <w:jc w:val="both"/>
      </w:pPr>
      <w:r w:rsidRPr="00387038">
        <w:t>Menurut Huges (terjemahan Soedarsono. 1986:</w:t>
      </w:r>
      <w:r>
        <w:t>45-46</w:t>
      </w:r>
      <w:r w:rsidRPr="00387038">
        <w:t>)</w:t>
      </w:r>
      <w:r w:rsidRPr="00FD6F16">
        <w:t xml:space="preserve"> </w:t>
      </w:r>
      <w:r>
        <w:t>frase adalah sebuah kombinasi dari figur-figur yang merupakan sekumpulan not musik. Frase tidak kurang dari empat bar, dan biasanya lebih panjang. S</w:t>
      </w:r>
      <w:r w:rsidRPr="00387038">
        <w:t>ebuah frase atau anak kalimat dalam struktur musik iringan tari memiliki hubungan yang erat dalam mewujudkan emosi yang diharapkan dari sebuah karya. Seri gerak yang mampu berjalan seiring dengan emosi yang diciptakan sebuah frase dalam musik iringannya akan meninggalkan kesan yang mendalam bagi penonton.</w:t>
      </w:r>
      <w:r>
        <w:t xml:space="preserve"> </w:t>
      </w:r>
    </w:p>
    <w:p w14:paraId="54B4AB1E" w14:textId="77777777" w:rsidR="00FB6965" w:rsidRDefault="00FB6965" w:rsidP="005C2296">
      <w:pPr>
        <w:pStyle w:val="ListParagraph"/>
        <w:tabs>
          <w:tab w:val="left" w:pos="567"/>
        </w:tabs>
        <w:spacing w:line="480" w:lineRule="auto"/>
        <w:ind w:left="284" w:firstLine="425"/>
        <w:jc w:val="both"/>
      </w:pPr>
      <w:r>
        <w:t>Gerak pada frase adalah yang paling dramatik dan paling emosional. Gerak harus menegang dengan tegangan dari frase dan mampu menggambarkan suasana dari frase. Seperti musik banyak tergantung pada ritme untuk mendapatkan perasaan, demikian juga tari harus menggunakan cara yang sama.</w:t>
      </w:r>
    </w:p>
    <w:p w14:paraId="3215823B" w14:textId="77777777" w:rsidR="00FB6965" w:rsidRDefault="00FB6965" w:rsidP="005C2296">
      <w:pPr>
        <w:pStyle w:val="ListParagraph"/>
        <w:tabs>
          <w:tab w:val="left" w:pos="567"/>
        </w:tabs>
        <w:spacing w:line="480" w:lineRule="auto"/>
        <w:ind w:left="284" w:firstLine="425"/>
        <w:jc w:val="both"/>
      </w:pPr>
    </w:p>
    <w:p w14:paraId="7E31CD39" w14:textId="77777777" w:rsidR="00FB6965" w:rsidRPr="00387038" w:rsidRDefault="00FB6965" w:rsidP="005C2296">
      <w:pPr>
        <w:pStyle w:val="SubJudul"/>
      </w:pPr>
      <w:bookmarkStart w:id="16" w:name="_Toc11501462"/>
      <w:r w:rsidRPr="00387038">
        <w:t>Kerangka Pikir</w:t>
      </w:r>
      <w:bookmarkEnd w:id="16"/>
    </w:p>
    <w:p w14:paraId="579B01F6" w14:textId="77777777" w:rsidR="00FB6965" w:rsidRPr="00387038" w:rsidRDefault="00FB6965" w:rsidP="005C2296">
      <w:pPr>
        <w:pStyle w:val="NoSpacing"/>
        <w:spacing w:line="480" w:lineRule="auto"/>
        <w:ind w:left="720" w:firstLine="720"/>
        <w:jc w:val="both"/>
        <w:rPr>
          <w:rFonts w:ascii="Times New Roman" w:hAnsi="Times New Roman"/>
          <w:sz w:val="24"/>
          <w:szCs w:val="24"/>
        </w:rPr>
      </w:pPr>
      <w:r w:rsidRPr="00387038">
        <w:rPr>
          <w:rFonts w:ascii="Times New Roman" w:hAnsi="Times New Roman"/>
          <w:sz w:val="24"/>
          <w:szCs w:val="24"/>
        </w:rPr>
        <w:t>Untuk memudahkan proses penulisan dalam penelitian ini maka seharusnyalah dibuat suatu urutan kerja yang sistematis sehingga dalam pengumpulan data penulis mempunyai acuan yang jelas tentang apa saja yang harus di lakukan terlebih dahulu, maka di buatlah kerangka berpikir  yang di gambarkan dalam bentuk bagan sebagai berikut:</w:t>
      </w:r>
    </w:p>
    <w:p w14:paraId="70A716C0" w14:textId="77777777" w:rsidR="00FB6965" w:rsidRDefault="00FB6965" w:rsidP="005C2296">
      <w:pPr>
        <w:pStyle w:val="NoSpacing"/>
        <w:spacing w:line="480" w:lineRule="auto"/>
        <w:jc w:val="both"/>
        <w:rPr>
          <w:rFonts w:ascii="Times New Roman" w:hAnsi="Times New Roman"/>
          <w:sz w:val="24"/>
          <w:szCs w:val="24"/>
        </w:rPr>
      </w:pPr>
    </w:p>
    <w:p w14:paraId="5520C287" w14:textId="77777777" w:rsidR="00FB6965" w:rsidRPr="00387038" w:rsidRDefault="00FB6965" w:rsidP="005C2296">
      <w:pPr>
        <w:pStyle w:val="NoSpacing"/>
        <w:spacing w:line="480" w:lineRule="auto"/>
        <w:jc w:val="both"/>
        <w:rPr>
          <w:rFonts w:ascii="Times New Roman" w:hAnsi="Times New Roman"/>
          <w:sz w:val="24"/>
          <w:szCs w:val="24"/>
        </w:rPr>
      </w:pPr>
      <w:r w:rsidRPr="00387038">
        <w:rPr>
          <w:rFonts w:ascii="Times New Roman" w:hAnsi="Times New Roman"/>
          <w:noProof/>
          <w:sz w:val="24"/>
          <w:szCs w:val="24"/>
          <w:lang w:eastAsia="id-ID"/>
        </w:rPr>
        <w:lastRenderedPageBreak/>
        <mc:AlternateContent>
          <mc:Choice Requires="wps">
            <w:drawing>
              <wp:anchor distT="0" distB="0" distL="114300" distR="114300" simplePos="0" relativeHeight="251659264" behindDoc="0" locked="0" layoutInCell="1" allowOverlap="1" wp14:anchorId="2E0FBC42" wp14:editId="2CB60ED6">
                <wp:simplePos x="0" y="0"/>
                <wp:positionH relativeFrom="margin">
                  <wp:align>center</wp:align>
                </wp:positionH>
                <wp:positionV relativeFrom="paragraph">
                  <wp:posOffset>-723</wp:posOffset>
                </wp:positionV>
                <wp:extent cx="1765738" cy="760163"/>
                <wp:effectExtent l="0" t="0" r="25400" b="2095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5738" cy="760163"/>
                        </a:xfrm>
                        <a:prstGeom prst="rect">
                          <a:avLst/>
                        </a:prstGeom>
                        <a:solidFill>
                          <a:srgbClr val="FFFFFF"/>
                        </a:solidFill>
                        <a:ln w="9525">
                          <a:solidFill>
                            <a:srgbClr val="000000"/>
                          </a:solidFill>
                          <a:miter lim="800000"/>
                          <a:headEnd/>
                          <a:tailEnd/>
                        </a:ln>
                      </wps:spPr>
                      <wps:txbx>
                        <w:txbxContent>
                          <w:p w14:paraId="4D73C336" w14:textId="77777777" w:rsidR="006B2268" w:rsidRPr="00345C96" w:rsidRDefault="006B2268" w:rsidP="005C2296">
                            <w:pPr>
                              <w:jc w:val="center"/>
                              <w:rPr>
                                <w:szCs w:val="22"/>
                                <w:lang w:val="id-ID"/>
                              </w:rPr>
                            </w:pPr>
                            <w:r w:rsidRPr="00345C96">
                              <w:rPr>
                                <w:szCs w:val="22"/>
                                <w:lang w:val="id-ID"/>
                              </w:rPr>
                              <w:t xml:space="preserve">Nyanyian </w:t>
                            </w:r>
                            <w:r w:rsidRPr="00345C96">
                              <w:rPr>
                                <w:i/>
                                <w:szCs w:val="22"/>
                                <w:lang w:val="id-ID"/>
                              </w:rPr>
                              <w:t xml:space="preserve">Nihyet Dwey </w:t>
                            </w:r>
                            <w:r w:rsidRPr="00345C96">
                              <w:rPr>
                                <w:szCs w:val="22"/>
                                <w:lang w:val="id-ID"/>
                              </w:rPr>
                              <w:t>di Distrik Warmare Kabupaten Manokwari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FBC42" id="Rectangle 21" o:spid="_x0000_s1026" style="position:absolute;left:0;text-align:left;margin-left:0;margin-top:-.05pt;width:139.05pt;height:59.8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">
                <v:textbox>
                  <w:txbxContent>
                    <w:p w14:paraId="4D73C336" w14:textId="77777777" w:rsidR="006B2268" w:rsidRPr="00345C96" w:rsidRDefault="006B2268" w:rsidP="005C2296">
                      <w:pPr>
                        <w:jc w:val="center"/>
                        <w:rPr>
                          <w:szCs w:val="22"/>
                          <w:lang w:val="id-ID"/>
                        </w:rPr>
                      </w:pPr>
                      <w:r w:rsidRPr="00345C96">
                        <w:rPr>
                          <w:szCs w:val="22"/>
                          <w:lang w:val="id-ID"/>
                        </w:rPr>
                        <w:t xml:space="preserve">Nyanyian </w:t>
                      </w:r>
                      <w:r w:rsidRPr="00345C96">
                        <w:rPr>
                          <w:i/>
                          <w:szCs w:val="22"/>
                          <w:lang w:val="id-ID"/>
                        </w:rPr>
                        <w:t xml:space="preserve">Nihyet Dwey </w:t>
                      </w:r>
                      <w:r w:rsidRPr="00345C96">
                        <w:rPr>
                          <w:szCs w:val="22"/>
                          <w:lang w:val="id-ID"/>
                        </w:rPr>
                        <w:t>di Distrik Warmare Kabupaten Manokwari</w:t>
                      </w:r>
                    </w:p>
                  </w:txbxContent>
                </v:textbox>
                <w10:wrap anchorx="margin"/>
              </v:rect>
            </w:pict>
          </mc:Fallback>
        </mc:AlternateContent>
      </w:r>
    </w:p>
    <w:p w14:paraId="64D39BC5" w14:textId="77777777" w:rsidR="00FB6965" w:rsidRPr="00387038" w:rsidRDefault="00FB6965" w:rsidP="005C2296">
      <w:pPr>
        <w:pStyle w:val="NoSpacing"/>
        <w:spacing w:line="480" w:lineRule="auto"/>
        <w:ind w:left="720" w:firstLine="720"/>
        <w:jc w:val="both"/>
        <w:rPr>
          <w:rFonts w:ascii="Times New Roman" w:hAnsi="Times New Roman"/>
          <w:sz w:val="24"/>
          <w:szCs w:val="24"/>
          <w:lang w:val="en-US"/>
        </w:rPr>
      </w:pPr>
    </w:p>
    <w:p w14:paraId="250BAF88" w14:textId="77777777" w:rsidR="00FB6965" w:rsidRPr="00387038" w:rsidRDefault="00FB6965" w:rsidP="005C2296">
      <w:pPr>
        <w:pStyle w:val="NoSpacing"/>
        <w:tabs>
          <w:tab w:val="left" w:pos="567"/>
        </w:tabs>
        <w:spacing w:line="480" w:lineRule="auto"/>
        <w:rPr>
          <w:rFonts w:ascii="Times New Roman" w:hAnsi="Times New Roman"/>
          <w:sz w:val="24"/>
          <w:szCs w:val="24"/>
          <w:lang w:val="en-US"/>
        </w:rPr>
      </w:pPr>
      <w:r>
        <w:rPr>
          <w:rFonts w:ascii="Times New Roman" w:hAnsi="Times New Roman"/>
          <w:noProof/>
          <w:sz w:val="24"/>
          <w:szCs w:val="24"/>
          <w:lang w:val="en-US"/>
        </w:rPr>
        <mc:AlternateContent>
          <mc:Choice Requires="wps">
            <w:drawing>
              <wp:anchor distT="0" distB="0" distL="114300" distR="114300" simplePos="0" relativeHeight="251675648" behindDoc="0" locked="0" layoutInCell="1" allowOverlap="1" wp14:anchorId="5F63FFEE" wp14:editId="1A5E45A6">
                <wp:simplePos x="0" y="0"/>
                <wp:positionH relativeFrom="margin">
                  <wp:align>center</wp:align>
                </wp:positionH>
                <wp:positionV relativeFrom="paragraph">
                  <wp:posOffset>72941</wp:posOffset>
                </wp:positionV>
                <wp:extent cx="0" cy="605928"/>
                <wp:effectExtent l="76200" t="0" r="57150" b="60960"/>
                <wp:wrapNone/>
                <wp:docPr id="45" name="Straight Arrow Connector 45"/>
                <wp:cNvGraphicFramePr/>
                <a:graphic xmlns:a="http://schemas.openxmlformats.org/drawingml/2006/main">
                  <a:graphicData uri="http://schemas.microsoft.com/office/word/2010/wordprocessingShape">
                    <wps:wsp>
                      <wps:cNvCnPr/>
                      <wps:spPr>
                        <a:xfrm>
                          <a:off x="0" y="0"/>
                          <a:ext cx="0" cy="6059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7C726C1" id="_x0000_t32" coordsize="21600,21600" o:spt="32" o:oned="t" path="m,l21600,21600e" filled="f">
                <v:path arrowok="t" fillok="f" o:connecttype="none"/>
                <o:lock v:ext="edit" shapetype="t"/>
              </v:shapetype>
              <v:shape id="Straight Arrow Connector 45" o:spid="_x0000_s1026" type="#_x0000_t32" style="position:absolute;margin-left:0;margin-top:5.75pt;width:0;height:47.7pt;z-index:251675648;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" strokecolor="black [3200]" strokeweight=".5pt">
                <v:stroke endarrow="block" joinstyle="miter"/>
                <w10:wrap anchorx="margin"/>
              </v:shape>
            </w:pict>
          </mc:Fallback>
        </mc:AlternateContent>
      </w:r>
    </w:p>
    <w:p w14:paraId="4C59BB83" w14:textId="77777777" w:rsidR="00FB6965" w:rsidRPr="00387038" w:rsidRDefault="00FB6965" w:rsidP="005C2296">
      <w:pPr>
        <w:spacing w:line="480" w:lineRule="auto"/>
        <w:rPr>
          <w:lang w:val="id-ID"/>
        </w:rPr>
      </w:pPr>
      <w:r w:rsidRPr="00387038">
        <w:rPr>
          <w:noProof/>
        </w:rPr>
        <mc:AlternateContent>
          <mc:Choice Requires="wps">
            <w:drawing>
              <wp:anchor distT="0" distB="0" distL="114300" distR="114300" simplePos="0" relativeHeight="251660288" behindDoc="0" locked="0" layoutInCell="1" allowOverlap="1" wp14:anchorId="2DA2B245" wp14:editId="559DC70C">
                <wp:simplePos x="0" y="0"/>
                <wp:positionH relativeFrom="margin">
                  <wp:align>center</wp:align>
                </wp:positionH>
                <wp:positionV relativeFrom="paragraph">
                  <wp:posOffset>327981</wp:posOffset>
                </wp:positionV>
                <wp:extent cx="1409953" cy="749147"/>
                <wp:effectExtent l="0" t="0" r="19050" b="1333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953" cy="749147"/>
                        </a:xfrm>
                        <a:prstGeom prst="rect">
                          <a:avLst/>
                        </a:prstGeom>
                        <a:solidFill>
                          <a:srgbClr val="FFFFFF"/>
                        </a:solidFill>
                        <a:ln w="9525">
                          <a:solidFill>
                            <a:srgbClr val="000000"/>
                          </a:solidFill>
                          <a:miter lim="800000"/>
                          <a:headEnd/>
                          <a:tailEnd/>
                        </a:ln>
                      </wps:spPr>
                      <wps:txbx>
                        <w:txbxContent>
                          <w:p w14:paraId="50584DD0" w14:textId="77777777" w:rsidR="006B2268" w:rsidRPr="00345C96" w:rsidRDefault="006B2268" w:rsidP="005C2296">
                            <w:pPr>
                              <w:jc w:val="center"/>
                              <w:rPr>
                                <w:szCs w:val="22"/>
                              </w:rPr>
                            </w:pPr>
                            <w:r w:rsidRPr="00345C96">
                              <w:rPr>
                                <w:szCs w:val="22"/>
                              </w:rPr>
                              <w:t>Sebagai Iringan Tari Tumbuk Tanah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2B245" id="Rectangle 19" o:spid="_x0000_s1027" style="position:absolute;margin-left:0;margin-top:25.85pt;width:111pt;height:59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">
                <v:textbox>
                  <w:txbxContent>
                    <w:p w14:paraId="50584DD0" w14:textId="77777777" w:rsidR="006B2268" w:rsidRPr="00345C96" w:rsidRDefault="006B2268" w:rsidP="005C2296">
                      <w:pPr>
                        <w:jc w:val="center"/>
                        <w:rPr>
                          <w:szCs w:val="22"/>
                        </w:rPr>
                      </w:pPr>
                      <w:r w:rsidRPr="00345C96">
                        <w:rPr>
                          <w:szCs w:val="22"/>
                        </w:rPr>
                        <w:t>Sebagai Iringan Tari Tumbuk Tanah</w:t>
                      </w:r>
                    </w:p>
                  </w:txbxContent>
                </v:textbox>
                <w10:wrap anchorx="margin"/>
              </v:rect>
            </w:pict>
          </mc:Fallback>
        </mc:AlternateContent>
      </w:r>
    </w:p>
    <w:p w14:paraId="297B78E4" w14:textId="77777777" w:rsidR="00FB6965" w:rsidRPr="00387038" w:rsidRDefault="00FB6965" w:rsidP="005C2296">
      <w:pPr>
        <w:spacing w:line="480" w:lineRule="auto"/>
        <w:rPr>
          <w:lang w:val="id-ID"/>
        </w:rPr>
      </w:pPr>
    </w:p>
    <w:p w14:paraId="00D996AD" w14:textId="77777777" w:rsidR="00FB6965" w:rsidRPr="00387038" w:rsidRDefault="00FB6965" w:rsidP="005C2296">
      <w:pPr>
        <w:spacing w:line="480" w:lineRule="auto"/>
        <w:rPr>
          <w:lang w:val="id-ID"/>
        </w:rPr>
      </w:pPr>
    </w:p>
    <w:p w14:paraId="36762824" w14:textId="77777777" w:rsidR="00FB6965" w:rsidRPr="00387038" w:rsidRDefault="00FB6965" w:rsidP="005C2296">
      <w:pPr>
        <w:spacing w:line="480" w:lineRule="auto"/>
      </w:pPr>
      <w:r>
        <w:rPr>
          <w:noProof/>
        </w:rPr>
        <mc:AlternateContent>
          <mc:Choice Requires="wps">
            <w:drawing>
              <wp:anchor distT="0" distB="0" distL="114300" distR="114300" simplePos="0" relativeHeight="251674624" behindDoc="0" locked="0" layoutInCell="1" allowOverlap="1" wp14:anchorId="20EA0A3A" wp14:editId="4D971801">
                <wp:simplePos x="0" y="0"/>
                <wp:positionH relativeFrom="margin">
                  <wp:align>center</wp:align>
                </wp:positionH>
                <wp:positionV relativeFrom="paragraph">
                  <wp:posOffset>25400</wp:posOffset>
                </wp:positionV>
                <wp:extent cx="0" cy="699135"/>
                <wp:effectExtent l="76200" t="0" r="57150" b="62865"/>
                <wp:wrapNone/>
                <wp:docPr id="43" name="Straight Arrow Connector 43"/>
                <wp:cNvGraphicFramePr/>
                <a:graphic xmlns:a="http://schemas.openxmlformats.org/drawingml/2006/main">
                  <a:graphicData uri="http://schemas.microsoft.com/office/word/2010/wordprocessingShape">
                    <wps:wsp>
                      <wps:cNvCnPr/>
                      <wps:spPr>
                        <a:xfrm>
                          <a:off x="0" y="0"/>
                          <a:ext cx="0" cy="699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F2C164" id="Straight Arrow Connector 43" o:spid="_x0000_s1026" type="#_x0000_t32" style="position:absolute;margin-left:0;margin-top:2pt;width:0;height:55.05pt;z-index:251674624;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" strokecolor="black [3200]" strokeweight=".5pt">
                <v:stroke endarrow="block" joinstyle="miter"/>
                <w10:wrap anchorx="margin"/>
              </v:shape>
            </w:pict>
          </mc:Fallback>
        </mc:AlternateContent>
      </w:r>
    </w:p>
    <w:p w14:paraId="6DEEB6E2" w14:textId="77777777" w:rsidR="00FB6965" w:rsidRPr="00387038" w:rsidRDefault="00FB6965" w:rsidP="005C2296">
      <w:pPr>
        <w:spacing w:line="480" w:lineRule="auto"/>
      </w:pPr>
    </w:p>
    <w:p w14:paraId="79EADE2E" w14:textId="77777777" w:rsidR="00FB6965" w:rsidRDefault="00FB6965" w:rsidP="005C2296">
      <w:pPr>
        <w:pStyle w:val="NoSpacing"/>
        <w:tabs>
          <w:tab w:val="left" w:pos="567"/>
        </w:tabs>
        <w:spacing w:line="480" w:lineRule="auto"/>
        <w:rPr>
          <w:rFonts w:ascii="Times New Roman" w:hAnsi="Times New Roman"/>
          <w:sz w:val="24"/>
          <w:szCs w:val="24"/>
        </w:rPr>
      </w:pPr>
      <w:r>
        <w:rPr>
          <w:noProof/>
        </w:rPr>
        <mc:AlternateContent>
          <mc:Choice Requires="wps">
            <w:drawing>
              <wp:anchor distT="0" distB="0" distL="114300" distR="114300" simplePos="0" relativeHeight="251673600" behindDoc="0" locked="0" layoutInCell="1" allowOverlap="1" wp14:anchorId="3880BC66" wp14:editId="3DC86D52">
                <wp:simplePos x="0" y="0"/>
                <wp:positionH relativeFrom="column">
                  <wp:posOffset>4123674</wp:posOffset>
                </wp:positionH>
                <wp:positionV relativeFrom="paragraph">
                  <wp:posOffset>19050</wp:posOffset>
                </wp:positionV>
                <wp:extent cx="0" cy="699142"/>
                <wp:effectExtent l="76200" t="0" r="57150" b="62865"/>
                <wp:wrapNone/>
                <wp:docPr id="42" name="Straight Arrow Connector 42"/>
                <wp:cNvGraphicFramePr/>
                <a:graphic xmlns:a="http://schemas.openxmlformats.org/drawingml/2006/main">
                  <a:graphicData uri="http://schemas.microsoft.com/office/word/2010/wordprocessingShape">
                    <wps:wsp>
                      <wps:cNvCnPr/>
                      <wps:spPr>
                        <a:xfrm>
                          <a:off x="0" y="0"/>
                          <a:ext cx="0" cy="6991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BD4F20" id="Straight Arrow Connector 42" o:spid="_x0000_s1026" type="#_x0000_t32" style="position:absolute;margin-left:324.7pt;margin-top:1.5pt;width:0;height:55.0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" strokecolor="black [3200]" strokeweight=".5pt">
                <v:stroke endarrow="block" joinstyle="miter"/>
              </v:shape>
            </w:pict>
          </mc:Fallback>
        </mc:AlternateContent>
      </w:r>
      <w:r>
        <w:rPr>
          <w:noProof/>
        </w:rPr>
        <mc:AlternateContent>
          <mc:Choice Requires="wps">
            <w:drawing>
              <wp:anchor distT="0" distB="0" distL="114300" distR="114300" simplePos="0" relativeHeight="251672576" behindDoc="0" locked="0" layoutInCell="1" allowOverlap="1" wp14:anchorId="4D16BB94" wp14:editId="7C26FFF8">
                <wp:simplePos x="0" y="0"/>
                <wp:positionH relativeFrom="column">
                  <wp:posOffset>907255</wp:posOffset>
                </wp:positionH>
                <wp:positionV relativeFrom="paragraph">
                  <wp:posOffset>19050</wp:posOffset>
                </wp:positionV>
                <wp:extent cx="0" cy="699142"/>
                <wp:effectExtent l="76200" t="0" r="57150" b="62865"/>
                <wp:wrapNone/>
                <wp:docPr id="41" name="Straight Arrow Connector 41"/>
                <wp:cNvGraphicFramePr/>
                <a:graphic xmlns:a="http://schemas.openxmlformats.org/drawingml/2006/main">
                  <a:graphicData uri="http://schemas.microsoft.com/office/word/2010/wordprocessingShape">
                    <wps:wsp>
                      <wps:cNvCnPr/>
                      <wps:spPr>
                        <a:xfrm>
                          <a:off x="0" y="0"/>
                          <a:ext cx="0" cy="6991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A9651BC" id="Straight Arrow Connector 41" o:spid="_x0000_s1026" type="#_x0000_t32" style="position:absolute;margin-left:71.45pt;margin-top:1.5pt;width:0;height:55.0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" strokecolor="black [3200]" strokeweight=".5pt">
                <v:stroke endarrow="block" joinstyle="miter"/>
              </v:shape>
            </w:pict>
          </mc:Fallback>
        </mc:AlternateContent>
      </w:r>
      <w:r>
        <w:rPr>
          <w:noProof/>
        </w:rPr>
        <mc:AlternateContent>
          <mc:Choice Requires="wps">
            <w:drawing>
              <wp:anchor distT="0" distB="0" distL="114300" distR="114300" simplePos="0" relativeHeight="251670528" behindDoc="0" locked="0" layoutInCell="1" allowOverlap="1" wp14:anchorId="7F36B9D0" wp14:editId="71834FFA">
                <wp:simplePos x="0" y="0"/>
                <wp:positionH relativeFrom="column">
                  <wp:posOffset>906145</wp:posOffset>
                </wp:positionH>
                <wp:positionV relativeFrom="paragraph">
                  <wp:posOffset>7620</wp:posOffset>
                </wp:positionV>
                <wp:extent cx="3221355" cy="0"/>
                <wp:effectExtent l="0" t="0" r="0" b="0"/>
                <wp:wrapNone/>
                <wp:docPr id="32" name="Straight Connector 32"/>
                <wp:cNvGraphicFramePr/>
                <a:graphic xmlns:a="http://schemas.openxmlformats.org/drawingml/2006/main">
                  <a:graphicData uri="http://schemas.microsoft.com/office/word/2010/wordprocessingShape">
                    <wps:wsp>
                      <wps:cNvCnPr/>
                      <wps:spPr>
                        <a:xfrm>
                          <a:off x="0" y="0"/>
                          <a:ext cx="32213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133AD" id="Straight Connector 32"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5pt,.6pt" to="3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" strokecolor="black [3200]" strokeweight=".5pt">
                <v:stroke joinstyle="miter"/>
              </v:line>
            </w:pict>
          </mc:Fallback>
        </mc:AlternateContent>
      </w:r>
    </w:p>
    <w:p w14:paraId="425A8212" w14:textId="77777777" w:rsidR="00FB6965" w:rsidRDefault="00FB6965" w:rsidP="005C2296">
      <w:pPr>
        <w:pStyle w:val="NoSpacing"/>
        <w:tabs>
          <w:tab w:val="left" w:pos="567"/>
        </w:tabs>
        <w:spacing w:line="480" w:lineRule="auto"/>
        <w:rPr>
          <w:rFonts w:ascii="Times New Roman" w:hAnsi="Times New Roman"/>
          <w:sz w:val="24"/>
          <w:szCs w:val="24"/>
        </w:rPr>
      </w:pPr>
    </w:p>
    <w:p w14:paraId="253CD404" w14:textId="77777777" w:rsidR="00FB6965" w:rsidRDefault="00FB6965" w:rsidP="005C2296">
      <w:pPr>
        <w:pStyle w:val="NoSpacing"/>
        <w:tabs>
          <w:tab w:val="left" w:pos="567"/>
        </w:tabs>
        <w:spacing w:line="480" w:lineRule="auto"/>
        <w:rPr>
          <w:rFonts w:ascii="Times New Roman" w:hAnsi="Times New Roman"/>
          <w:sz w:val="24"/>
          <w:szCs w:val="24"/>
        </w:rPr>
      </w:pPr>
      <w:r w:rsidRPr="00387038">
        <w:rPr>
          <w:noProof/>
        </w:rPr>
        <mc:AlternateContent>
          <mc:Choice Requires="wps">
            <w:drawing>
              <wp:anchor distT="0" distB="0" distL="114300" distR="114300" simplePos="0" relativeHeight="251664384" behindDoc="0" locked="0" layoutInCell="1" allowOverlap="1" wp14:anchorId="55A02DEB" wp14:editId="7D0E7333">
                <wp:simplePos x="0" y="0"/>
                <wp:positionH relativeFrom="column">
                  <wp:posOffset>3356434</wp:posOffset>
                </wp:positionH>
                <wp:positionV relativeFrom="paragraph">
                  <wp:posOffset>18415</wp:posOffset>
                </wp:positionV>
                <wp:extent cx="1377315" cy="450850"/>
                <wp:effectExtent l="8255" t="5080" r="5080" b="1079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315" cy="450850"/>
                        </a:xfrm>
                        <a:prstGeom prst="rect">
                          <a:avLst/>
                        </a:prstGeom>
                        <a:solidFill>
                          <a:srgbClr val="FFFFFF"/>
                        </a:solidFill>
                        <a:ln w="9525">
                          <a:solidFill>
                            <a:srgbClr val="000000"/>
                          </a:solidFill>
                          <a:miter lim="800000"/>
                          <a:headEnd/>
                          <a:tailEnd/>
                        </a:ln>
                      </wps:spPr>
                      <wps:txbx>
                        <w:txbxContent>
                          <w:p w14:paraId="3FCB5BA3" w14:textId="77777777" w:rsidR="006B2268" w:rsidRDefault="006B2268" w:rsidP="005C2296">
                            <w:pPr>
                              <w:jc w:val="center"/>
                            </w:pPr>
                            <w:r>
                              <w:t>Tari Tumbuk Tanah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02DEB" id="Rectangle 14" o:spid="_x0000_s1028" style="position:absolute;margin-left:264.3pt;margin-top:1.45pt;width:108.45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">
                <v:textbox>
                  <w:txbxContent>
                    <w:p w14:paraId="3FCB5BA3" w14:textId="77777777" w:rsidR="006B2268" w:rsidRDefault="006B2268" w:rsidP="005C2296">
                      <w:pPr>
                        <w:jc w:val="center"/>
                      </w:pPr>
                      <w:r>
                        <w:t>Tari Tumbuk Tanah</w:t>
                      </w:r>
                    </w:p>
                  </w:txbxContent>
                </v:textbox>
              </v:rect>
            </w:pict>
          </mc:Fallback>
        </mc:AlternateContent>
      </w:r>
      <w:r w:rsidRPr="00387038">
        <w:rPr>
          <w:noProof/>
        </w:rPr>
        <mc:AlternateContent>
          <mc:Choice Requires="wps">
            <w:drawing>
              <wp:anchor distT="0" distB="0" distL="114300" distR="114300" simplePos="0" relativeHeight="251665408" behindDoc="0" locked="0" layoutInCell="1" allowOverlap="1" wp14:anchorId="2E665BC5" wp14:editId="27DB724E">
                <wp:simplePos x="0" y="0"/>
                <wp:positionH relativeFrom="column">
                  <wp:posOffset>2982595</wp:posOffset>
                </wp:positionH>
                <wp:positionV relativeFrom="paragraph">
                  <wp:posOffset>203361</wp:posOffset>
                </wp:positionV>
                <wp:extent cx="372745" cy="635"/>
                <wp:effectExtent l="19685" t="59055" r="7620" b="5461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274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7E2D6" id="Straight Arrow Connector 8" o:spid="_x0000_s1026" type="#_x0000_t32" style="position:absolute;margin-left:234.85pt;margin-top:16pt;width:29.35pt;height:.0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">
                <v:stroke endarrow="block"/>
              </v:shape>
            </w:pict>
          </mc:Fallback>
        </mc:AlternateContent>
      </w:r>
      <w:r w:rsidRPr="00387038">
        <w:rPr>
          <w:noProof/>
        </w:rPr>
        <mc:AlternateContent>
          <mc:Choice Requires="wps">
            <w:drawing>
              <wp:anchor distT="0" distB="0" distL="114300" distR="114300" simplePos="0" relativeHeight="251661312" behindDoc="0" locked="0" layoutInCell="1" allowOverlap="1" wp14:anchorId="28BCD6BB" wp14:editId="6F8686D8">
                <wp:simplePos x="0" y="0"/>
                <wp:positionH relativeFrom="column">
                  <wp:posOffset>181051</wp:posOffset>
                </wp:positionH>
                <wp:positionV relativeFrom="paragraph">
                  <wp:posOffset>13970</wp:posOffset>
                </wp:positionV>
                <wp:extent cx="1377315" cy="464185"/>
                <wp:effectExtent l="13970" t="6350" r="8890" b="571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315" cy="464185"/>
                        </a:xfrm>
                        <a:prstGeom prst="rect">
                          <a:avLst/>
                        </a:prstGeom>
                        <a:solidFill>
                          <a:srgbClr val="FFFFFF"/>
                        </a:solidFill>
                        <a:ln w="9525">
                          <a:solidFill>
                            <a:srgbClr val="000000"/>
                          </a:solidFill>
                          <a:miter lim="800000"/>
                          <a:headEnd/>
                          <a:tailEnd/>
                        </a:ln>
                      </wps:spPr>
                      <wps:txbx>
                        <w:txbxContent>
                          <w:p w14:paraId="1D61EFBE" w14:textId="77777777" w:rsidR="006B2268" w:rsidRDefault="006B2268" w:rsidP="005C2296">
                            <w:pPr>
                              <w:jc w:val="center"/>
                            </w:pPr>
                            <w:r>
                              <w:t xml:space="preserve">Bentuk Nyanyian </w:t>
                            </w:r>
                            <w:r w:rsidRPr="00067458">
                              <w:rPr>
                                <w:i/>
                              </w:rPr>
                              <w:t>Nihyet Dwey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CD6BB" id="Rectangle 11" o:spid="_x0000_s1029" style="position:absolute;margin-left:14.25pt;margin-top:1.1pt;width:108.45pt;height:36.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">
                <v:textbox>
                  <w:txbxContent>
                    <w:p w14:paraId="1D61EFBE" w14:textId="77777777" w:rsidR="006B2268" w:rsidRDefault="006B2268" w:rsidP="005C2296">
                      <w:pPr>
                        <w:jc w:val="center"/>
                      </w:pPr>
                      <w:r>
                        <w:t xml:space="preserve">Bentuk Nyanyian </w:t>
                      </w:r>
                      <w:r w:rsidRPr="00067458">
                        <w:rPr>
                          <w:i/>
                        </w:rPr>
                        <w:t>Nihyet Dwey</w:t>
                      </w:r>
                    </w:p>
                  </w:txbxContent>
                </v:textbox>
              </v:rect>
            </w:pict>
          </mc:Fallback>
        </mc:AlternateContent>
      </w:r>
      <w:r w:rsidRPr="00387038">
        <w:rPr>
          <w:noProof/>
        </w:rPr>
        <mc:AlternateContent>
          <mc:Choice Requires="wps">
            <w:drawing>
              <wp:anchor distT="0" distB="0" distL="114300" distR="114300" simplePos="0" relativeHeight="251662336" behindDoc="0" locked="0" layoutInCell="1" allowOverlap="1" wp14:anchorId="16EFEE2E" wp14:editId="0D9108CC">
                <wp:simplePos x="0" y="0"/>
                <wp:positionH relativeFrom="column">
                  <wp:posOffset>1560433</wp:posOffset>
                </wp:positionH>
                <wp:positionV relativeFrom="paragraph">
                  <wp:posOffset>208915</wp:posOffset>
                </wp:positionV>
                <wp:extent cx="450850" cy="0"/>
                <wp:effectExtent l="10160" t="59690" r="15240" b="5461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E506E0" id="Straight Arrow Connector 7" o:spid="_x0000_s1026" type="#_x0000_t32" style="position:absolute;margin-left:122.85pt;margin-top:16.45pt;width:35.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">
                <v:stroke endarrow="block"/>
              </v:shape>
            </w:pict>
          </mc:Fallback>
        </mc:AlternateContent>
      </w:r>
      <w:r w:rsidRPr="00387038">
        <w:rPr>
          <w:noProof/>
        </w:rPr>
        <mc:AlternateContent>
          <mc:Choice Requires="wps">
            <w:drawing>
              <wp:anchor distT="0" distB="0" distL="114300" distR="114300" simplePos="0" relativeHeight="251663360" behindDoc="0" locked="0" layoutInCell="1" allowOverlap="1" wp14:anchorId="100B226D" wp14:editId="16345870">
                <wp:simplePos x="0" y="0"/>
                <wp:positionH relativeFrom="margin">
                  <wp:posOffset>2011871</wp:posOffset>
                </wp:positionH>
                <wp:positionV relativeFrom="paragraph">
                  <wp:posOffset>20542</wp:posOffset>
                </wp:positionV>
                <wp:extent cx="955675" cy="431800"/>
                <wp:effectExtent l="0" t="0" r="15875" b="2540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5675" cy="431800"/>
                        </a:xfrm>
                        <a:prstGeom prst="rect">
                          <a:avLst/>
                        </a:prstGeom>
                        <a:solidFill>
                          <a:srgbClr val="FFFFFF"/>
                        </a:solidFill>
                        <a:ln w="9525">
                          <a:solidFill>
                            <a:srgbClr val="000000"/>
                          </a:solidFill>
                          <a:miter lim="800000"/>
                          <a:headEnd/>
                          <a:tailEnd/>
                        </a:ln>
                      </wps:spPr>
                      <wps:txbx>
                        <w:txbxContent>
                          <w:p w14:paraId="4A7DEEED" w14:textId="77777777" w:rsidR="006B2268" w:rsidRDefault="006B2268" w:rsidP="005C2296">
                            <w:pPr>
                              <w:jc w:val="center"/>
                            </w:pPr>
                            <w:r>
                              <w:t>Keterkaitan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B226D" id="Rectangle 13" o:spid="_x0000_s1030" style="position:absolute;margin-left:158.4pt;margin-top:1.6pt;width:75.25pt;height:3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">
                <v:textbox>
                  <w:txbxContent>
                    <w:p w14:paraId="4A7DEEED" w14:textId="77777777" w:rsidR="006B2268" w:rsidRDefault="006B2268" w:rsidP="005C2296">
                      <w:pPr>
                        <w:jc w:val="center"/>
                      </w:pPr>
                      <w:r>
                        <w:t>Keterkaitan</w:t>
                      </w:r>
                    </w:p>
                  </w:txbxContent>
                </v:textbox>
                <w10:wrap anchorx="margin"/>
              </v:rect>
            </w:pict>
          </mc:Fallback>
        </mc:AlternateContent>
      </w:r>
    </w:p>
    <w:p w14:paraId="299E7160" w14:textId="77777777" w:rsidR="00FB6965" w:rsidRDefault="00FB6965" w:rsidP="005C2296">
      <w:pPr>
        <w:pStyle w:val="NoSpacing"/>
        <w:tabs>
          <w:tab w:val="left" w:pos="567"/>
        </w:tabs>
        <w:spacing w:line="480"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9504" behindDoc="0" locked="0" layoutInCell="1" allowOverlap="1" wp14:anchorId="713173F0" wp14:editId="1139A152">
                <wp:simplePos x="0" y="0"/>
                <wp:positionH relativeFrom="margin">
                  <wp:align>center</wp:align>
                </wp:positionH>
                <wp:positionV relativeFrom="paragraph">
                  <wp:posOffset>80836</wp:posOffset>
                </wp:positionV>
                <wp:extent cx="11017" cy="958468"/>
                <wp:effectExtent l="38100" t="0" r="65405" b="51435"/>
                <wp:wrapNone/>
                <wp:docPr id="23" name="Straight Arrow Connector 23"/>
                <wp:cNvGraphicFramePr/>
                <a:graphic xmlns:a="http://schemas.openxmlformats.org/drawingml/2006/main">
                  <a:graphicData uri="http://schemas.microsoft.com/office/word/2010/wordprocessingShape">
                    <wps:wsp>
                      <wps:cNvCnPr/>
                      <wps:spPr>
                        <a:xfrm>
                          <a:off x="0" y="0"/>
                          <a:ext cx="11017" cy="9584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A72BF4" id="Straight Arrow Connector 23" o:spid="_x0000_s1026" type="#_x0000_t32" style="position:absolute;margin-left:0;margin-top:6.35pt;width:.85pt;height:75.45pt;z-index:251669504;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" strokecolor="black [3200]" strokeweight=".5pt">
                <v:stroke endarrow="block" joinstyle="miter"/>
                <w10:wrap anchorx="margin"/>
              </v:shape>
            </w:pict>
          </mc:Fallback>
        </mc:AlternateContent>
      </w:r>
    </w:p>
    <w:p w14:paraId="3E703423" w14:textId="77777777" w:rsidR="00FB6965" w:rsidRDefault="00FB6965" w:rsidP="005C2296">
      <w:pPr>
        <w:pStyle w:val="NoSpacing"/>
        <w:tabs>
          <w:tab w:val="left" w:pos="567"/>
        </w:tabs>
        <w:spacing w:line="480" w:lineRule="auto"/>
        <w:rPr>
          <w:rFonts w:ascii="Times New Roman" w:hAnsi="Times New Roman"/>
          <w:sz w:val="24"/>
          <w:szCs w:val="24"/>
        </w:rPr>
      </w:pPr>
      <w:r>
        <w:rPr>
          <w:rFonts w:ascii="Times New Roman" w:hAnsi="Times New Roman"/>
          <w:noProof/>
          <w:sz w:val="24"/>
          <w:szCs w:val="24"/>
          <w:lang w:val="en-US"/>
        </w:rPr>
        <mc:AlternateContent>
          <mc:Choice Requires="wps">
            <w:drawing>
              <wp:anchor distT="0" distB="0" distL="114300" distR="114300" simplePos="0" relativeHeight="251677696" behindDoc="0" locked="0" layoutInCell="1" allowOverlap="1" wp14:anchorId="6AEE8640" wp14:editId="5BA13FAE">
                <wp:simplePos x="0" y="0"/>
                <wp:positionH relativeFrom="margin">
                  <wp:posOffset>4136260</wp:posOffset>
                </wp:positionH>
                <wp:positionV relativeFrom="paragraph">
                  <wp:posOffset>136525</wp:posOffset>
                </wp:positionV>
                <wp:extent cx="0" cy="605928"/>
                <wp:effectExtent l="76200" t="0" r="57150" b="60960"/>
                <wp:wrapNone/>
                <wp:docPr id="47" name="Straight Arrow Connector 47"/>
                <wp:cNvGraphicFramePr/>
                <a:graphic xmlns:a="http://schemas.openxmlformats.org/drawingml/2006/main">
                  <a:graphicData uri="http://schemas.microsoft.com/office/word/2010/wordprocessingShape">
                    <wps:wsp>
                      <wps:cNvCnPr/>
                      <wps:spPr>
                        <a:xfrm>
                          <a:off x="0" y="0"/>
                          <a:ext cx="0" cy="6059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B7C83C" id="Straight Arrow Connector 47" o:spid="_x0000_s1026" type="#_x0000_t32" style="position:absolute;margin-left:325.7pt;margin-top:10.75pt;width:0;height:47.7pt;z-index:251677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" strokecolor="black [3200]" strokeweight=".5pt">
                <v:stroke endarrow="block" joinstyle="miter"/>
                <w10:wrap anchorx="margin"/>
              </v:shape>
            </w:pict>
          </mc:Fallback>
        </mc:AlternateContent>
      </w:r>
      <w:r>
        <w:rPr>
          <w:rFonts w:ascii="Times New Roman" w:hAnsi="Times New Roman"/>
          <w:noProof/>
          <w:sz w:val="24"/>
          <w:szCs w:val="24"/>
          <w:lang w:val="en-US"/>
        </w:rPr>
        <mc:AlternateContent>
          <mc:Choice Requires="wps">
            <w:drawing>
              <wp:anchor distT="0" distB="0" distL="114300" distR="114300" simplePos="0" relativeHeight="251676672" behindDoc="0" locked="0" layoutInCell="1" allowOverlap="1" wp14:anchorId="5414EEEB" wp14:editId="421E9F1D">
                <wp:simplePos x="0" y="0"/>
                <wp:positionH relativeFrom="margin">
                  <wp:posOffset>909183</wp:posOffset>
                </wp:positionH>
                <wp:positionV relativeFrom="paragraph">
                  <wp:posOffset>136701</wp:posOffset>
                </wp:positionV>
                <wp:extent cx="0" cy="605928"/>
                <wp:effectExtent l="76200" t="0" r="57150" b="60960"/>
                <wp:wrapNone/>
                <wp:docPr id="46" name="Straight Arrow Connector 46"/>
                <wp:cNvGraphicFramePr/>
                <a:graphic xmlns:a="http://schemas.openxmlformats.org/drawingml/2006/main">
                  <a:graphicData uri="http://schemas.microsoft.com/office/word/2010/wordprocessingShape">
                    <wps:wsp>
                      <wps:cNvCnPr/>
                      <wps:spPr>
                        <a:xfrm>
                          <a:off x="0" y="0"/>
                          <a:ext cx="0" cy="6059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E8398C" id="Straight Arrow Connector 46" o:spid="_x0000_s1026" type="#_x0000_t32" style="position:absolute;margin-left:71.6pt;margin-top:10.75pt;width:0;height:47.7pt;z-index:2516766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" strokecolor="black [3200]" strokeweight=".5pt">
                <v:stroke endarrow="block" joinstyle="miter"/>
                <w10:wrap anchorx="margin"/>
              </v:shape>
            </w:pict>
          </mc:Fallback>
        </mc:AlternateContent>
      </w:r>
      <w:r>
        <w:rPr>
          <w:noProof/>
        </w:rPr>
        <mc:AlternateContent>
          <mc:Choice Requires="wps">
            <w:drawing>
              <wp:anchor distT="0" distB="0" distL="114300" distR="114300" simplePos="0" relativeHeight="251671552" behindDoc="0" locked="0" layoutInCell="1" allowOverlap="1" wp14:anchorId="2BCAEB09" wp14:editId="22A78765">
                <wp:simplePos x="0" y="0"/>
                <wp:positionH relativeFrom="margin">
                  <wp:align>center</wp:align>
                </wp:positionH>
                <wp:positionV relativeFrom="paragraph">
                  <wp:posOffset>137167</wp:posOffset>
                </wp:positionV>
                <wp:extent cx="3221355" cy="0"/>
                <wp:effectExtent l="0" t="0" r="0" b="0"/>
                <wp:wrapNone/>
                <wp:docPr id="38" name="Straight Connector 38"/>
                <wp:cNvGraphicFramePr/>
                <a:graphic xmlns:a="http://schemas.openxmlformats.org/drawingml/2006/main">
                  <a:graphicData uri="http://schemas.microsoft.com/office/word/2010/wordprocessingShape">
                    <wps:wsp>
                      <wps:cNvCnPr/>
                      <wps:spPr>
                        <a:xfrm>
                          <a:off x="0" y="0"/>
                          <a:ext cx="32213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3DDF51" id="Straight Connector 38" o:spid="_x0000_s1026" style="position:absolute;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0.8pt" to="253.6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" strokecolor="black [3200]" strokeweight=".5pt">
                <v:stroke joinstyle="miter"/>
                <w10:wrap anchorx="margin"/>
              </v:line>
            </w:pict>
          </mc:Fallback>
        </mc:AlternateContent>
      </w:r>
    </w:p>
    <w:p w14:paraId="718CE865" w14:textId="77777777" w:rsidR="00FB6965" w:rsidRDefault="00FB6965" w:rsidP="005C2296">
      <w:pPr>
        <w:pStyle w:val="NoSpacing"/>
        <w:tabs>
          <w:tab w:val="left" w:pos="567"/>
        </w:tabs>
        <w:spacing w:line="480" w:lineRule="auto"/>
        <w:rPr>
          <w:rFonts w:ascii="Times New Roman" w:hAnsi="Times New Roman"/>
          <w:sz w:val="24"/>
          <w:szCs w:val="24"/>
        </w:rPr>
      </w:pPr>
    </w:p>
    <w:p w14:paraId="45BC680C" w14:textId="77777777" w:rsidR="00FB6965" w:rsidRDefault="00FB6965" w:rsidP="005C2296">
      <w:pPr>
        <w:pStyle w:val="NoSpacing"/>
        <w:tabs>
          <w:tab w:val="left" w:pos="567"/>
        </w:tabs>
        <w:spacing w:line="480" w:lineRule="auto"/>
        <w:rPr>
          <w:rFonts w:ascii="Times New Roman" w:hAnsi="Times New Roman"/>
          <w:sz w:val="24"/>
          <w:szCs w:val="24"/>
        </w:rPr>
      </w:pPr>
      <w:r w:rsidRPr="00387038">
        <w:rPr>
          <w:b/>
          <w:noProof/>
        </w:rPr>
        <mc:AlternateContent>
          <mc:Choice Requires="wps">
            <w:drawing>
              <wp:anchor distT="0" distB="0" distL="114300" distR="114300" simplePos="0" relativeHeight="251666432" behindDoc="0" locked="0" layoutInCell="1" allowOverlap="1" wp14:anchorId="10020057" wp14:editId="37D3CA7F">
                <wp:simplePos x="0" y="0"/>
                <wp:positionH relativeFrom="column">
                  <wp:posOffset>444217</wp:posOffset>
                </wp:positionH>
                <wp:positionV relativeFrom="paragraph">
                  <wp:posOffset>18806</wp:posOffset>
                </wp:positionV>
                <wp:extent cx="962025" cy="247650"/>
                <wp:effectExtent l="7620" t="10795" r="11430" b="825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2ECACB05" w14:textId="77777777" w:rsidR="006B2268" w:rsidRDefault="006B2268" w:rsidP="005C2296">
                            <w:pPr>
                              <w:jc w:val="center"/>
                            </w:pPr>
                            <w:r>
                              <w:t>Estetik</w:t>
                            </w:r>
                            <w:r w:rsidRPr="00B95B66">
                              <w:rPr>
                                <w:noProof/>
                              </w:rPr>
                              <w:drawing>
                                <wp:inline distT="0" distB="0" distL="0" distR="0" wp14:anchorId="5B4A14B5" wp14:editId="44093A25">
                                  <wp:extent cx="539750" cy="14668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750" cy="1466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20057" id="Rectangle 5" o:spid="_x0000_s1031" style="position:absolute;margin-left:35pt;margin-top:1.5pt;width:75.7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">
                <v:textbox>
                  <w:txbxContent>
                    <w:p w14:paraId="2ECACB05" w14:textId="77777777" w:rsidR="006B2268" w:rsidRDefault="006B2268" w:rsidP="005C2296">
                      <w:pPr>
                        <w:jc w:val="center"/>
                      </w:pPr>
                      <w:r>
                        <w:t>Estetik</w:t>
                      </w:r>
                      <w:r w:rsidRPr="00B95B66">
                        <w:rPr>
                          <w:noProof/>
                        </w:rPr>
                        <w:drawing>
                          <wp:inline distT="0" distB="0" distL="0" distR="0" wp14:anchorId="5B4A14B5" wp14:editId="44093A25">
                            <wp:extent cx="539750" cy="14668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750" cy="146685"/>
                                    </a:xfrm>
                                    <a:prstGeom prst="rect">
                                      <a:avLst/>
                                    </a:prstGeom>
                                    <a:noFill/>
                                    <a:ln>
                                      <a:noFill/>
                                    </a:ln>
                                  </pic:spPr>
                                </pic:pic>
                              </a:graphicData>
                            </a:graphic>
                          </wp:inline>
                        </w:drawing>
                      </w:r>
                    </w:p>
                  </w:txbxContent>
                </v:textbox>
              </v:rect>
            </w:pict>
          </mc:Fallback>
        </mc:AlternateContent>
      </w:r>
      <w:r w:rsidRPr="00387038">
        <w:rPr>
          <w:b/>
          <w:noProof/>
        </w:rPr>
        <mc:AlternateContent>
          <mc:Choice Requires="wps">
            <w:drawing>
              <wp:anchor distT="0" distB="0" distL="114300" distR="114300" simplePos="0" relativeHeight="251667456" behindDoc="0" locked="0" layoutInCell="1" allowOverlap="1" wp14:anchorId="530C2927" wp14:editId="14938DCB">
                <wp:simplePos x="0" y="0"/>
                <wp:positionH relativeFrom="column">
                  <wp:posOffset>3625720</wp:posOffset>
                </wp:positionH>
                <wp:positionV relativeFrom="paragraph">
                  <wp:posOffset>14605</wp:posOffset>
                </wp:positionV>
                <wp:extent cx="962025" cy="247650"/>
                <wp:effectExtent l="6985" t="9525" r="12065" b="952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310887D7" w14:textId="77777777" w:rsidR="006B2268" w:rsidRDefault="006B2268" w:rsidP="005C2296">
                            <w:pPr>
                              <w:jc w:val="center"/>
                            </w:pPr>
                            <w:r>
                              <w:t>Makna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C2927" id="Rectangle 6" o:spid="_x0000_s1032" style="position:absolute;margin-left:285.5pt;margin-top:1.15pt;width:75.7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">
                <v:textbox>
                  <w:txbxContent>
                    <w:p w14:paraId="310887D7" w14:textId="77777777" w:rsidR="006B2268" w:rsidRDefault="006B2268" w:rsidP="005C2296">
                      <w:pPr>
                        <w:jc w:val="center"/>
                      </w:pPr>
                      <w:r>
                        <w:t>Makna</w:t>
                      </w:r>
                    </w:p>
                  </w:txbxContent>
                </v:textbox>
              </v:rect>
            </w:pict>
          </mc:Fallback>
        </mc:AlternateContent>
      </w:r>
      <w:r w:rsidRPr="00387038">
        <w:rPr>
          <w:noProof/>
        </w:rPr>
        <mc:AlternateContent>
          <mc:Choice Requires="wps">
            <w:drawing>
              <wp:anchor distT="0" distB="0" distL="114300" distR="114300" simplePos="0" relativeHeight="251668480" behindDoc="0" locked="0" layoutInCell="1" allowOverlap="1" wp14:anchorId="7BB3694D" wp14:editId="2CDBB6E5">
                <wp:simplePos x="0" y="0"/>
                <wp:positionH relativeFrom="margin">
                  <wp:posOffset>2024380</wp:posOffset>
                </wp:positionH>
                <wp:positionV relativeFrom="paragraph">
                  <wp:posOffset>11728</wp:posOffset>
                </wp:positionV>
                <wp:extent cx="962025" cy="247650"/>
                <wp:effectExtent l="0" t="0" r="28575" b="1905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14:paraId="2F0BC63E" w14:textId="77777777" w:rsidR="006B2268" w:rsidRDefault="006B2268" w:rsidP="005C2296">
                            <w:pPr>
                              <w:jc w:val="center"/>
                            </w:pPr>
                            <w:r>
                              <w:t>Teknis</w:t>
                            </w:r>
                            <w:r w:rsidRPr="00B95B66">
                              <w:rPr>
                                <w:noProof/>
                              </w:rPr>
                              <w:drawing>
                                <wp:inline distT="0" distB="0" distL="0" distR="0" wp14:anchorId="16159508" wp14:editId="550304FC">
                                  <wp:extent cx="539750" cy="1466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750" cy="1466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3694D" id="Rectangle 2" o:spid="_x0000_s1033" style="position:absolute;margin-left:159.4pt;margin-top:.9pt;width:75.75pt;height:19.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">
                <v:textbox>
                  <w:txbxContent>
                    <w:p w14:paraId="2F0BC63E" w14:textId="77777777" w:rsidR="006B2268" w:rsidRDefault="006B2268" w:rsidP="005C2296">
                      <w:pPr>
                        <w:jc w:val="center"/>
                      </w:pPr>
                      <w:r>
                        <w:t>Teknis</w:t>
                      </w:r>
                      <w:r w:rsidRPr="00B95B66">
                        <w:rPr>
                          <w:noProof/>
                        </w:rPr>
                        <w:drawing>
                          <wp:inline distT="0" distB="0" distL="0" distR="0" wp14:anchorId="16159508" wp14:editId="550304FC">
                            <wp:extent cx="539750" cy="1466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750" cy="146685"/>
                                    </a:xfrm>
                                    <a:prstGeom prst="rect">
                                      <a:avLst/>
                                    </a:prstGeom>
                                    <a:noFill/>
                                    <a:ln>
                                      <a:noFill/>
                                    </a:ln>
                                  </pic:spPr>
                                </pic:pic>
                              </a:graphicData>
                            </a:graphic>
                          </wp:inline>
                        </w:drawing>
                      </w:r>
                    </w:p>
                  </w:txbxContent>
                </v:textbox>
                <w10:wrap anchorx="margin"/>
              </v:rect>
            </w:pict>
          </mc:Fallback>
        </mc:AlternateContent>
      </w:r>
    </w:p>
    <w:p w14:paraId="67F069DA" w14:textId="77777777" w:rsidR="00FB6965" w:rsidRPr="00387038" w:rsidRDefault="00FB6965" w:rsidP="005C2296">
      <w:pPr>
        <w:pStyle w:val="NoSpacing"/>
        <w:tabs>
          <w:tab w:val="left" w:pos="567"/>
        </w:tabs>
        <w:spacing w:line="480" w:lineRule="auto"/>
        <w:rPr>
          <w:rFonts w:ascii="Times New Roman" w:hAnsi="Times New Roman"/>
          <w:sz w:val="24"/>
          <w:szCs w:val="24"/>
        </w:rPr>
      </w:pPr>
    </w:p>
    <w:p w14:paraId="0D19B3B4" w14:textId="77777777" w:rsidR="00FB6965" w:rsidRPr="00AC2D1D" w:rsidRDefault="00FB6965" w:rsidP="005C2296">
      <w:pPr>
        <w:pStyle w:val="NoSpacing"/>
        <w:tabs>
          <w:tab w:val="left" w:pos="567"/>
        </w:tabs>
        <w:spacing w:line="480" w:lineRule="auto"/>
        <w:jc w:val="center"/>
        <w:rPr>
          <w:rFonts w:ascii="Times New Roman" w:hAnsi="Times New Roman"/>
          <w:sz w:val="24"/>
          <w:szCs w:val="24"/>
        </w:rPr>
      </w:pPr>
      <w:r w:rsidRPr="00387038">
        <w:rPr>
          <w:rFonts w:ascii="Times New Roman" w:hAnsi="Times New Roman"/>
          <w:sz w:val="24"/>
          <w:szCs w:val="24"/>
        </w:rPr>
        <w:t>Skema 1. Kerangka pikir</w:t>
      </w:r>
    </w:p>
    <w:p w14:paraId="512C16D3" w14:textId="040435DA" w:rsidR="00FB6965" w:rsidRDefault="00FB6965">
      <w:pPr>
        <w:spacing w:after="160" w:line="259" w:lineRule="auto"/>
        <w:rPr>
          <w:color w:val="1D1B11"/>
        </w:rPr>
      </w:pPr>
      <w:r>
        <w:rPr>
          <w:color w:val="1D1B11"/>
        </w:rPr>
        <w:br w:type="page"/>
      </w:r>
    </w:p>
    <w:p w14:paraId="48D86AD1" w14:textId="77777777" w:rsidR="005D71EB" w:rsidRDefault="005D71EB" w:rsidP="005C2296">
      <w:pPr>
        <w:pStyle w:val="NoSpacing"/>
        <w:tabs>
          <w:tab w:val="left" w:pos="0"/>
          <w:tab w:val="left" w:pos="426"/>
          <w:tab w:val="left" w:pos="1350"/>
        </w:tabs>
        <w:spacing w:line="480" w:lineRule="auto"/>
        <w:ind w:left="270"/>
        <w:jc w:val="center"/>
        <w:rPr>
          <w:rFonts w:ascii="Times New Roman" w:hAnsi="Times New Roman"/>
          <w:b/>
          <w:sz w:val="24"/>
          <w:szCs w:val="24"/>
          <w:lang w:val="en-US"/>
        </w:rPr>
        <w:sectPr w:rsidR="005D71EB" w:rsidSect="005D71EB">
          <w:headerReference w:type="default" r:id="rId19"/>
          <w:footerReference w:type="default" r:id="rId20"/>
          <w:pgSz w:w="11906" w:h="16838" w:code="9"/>
          <w:pgMar w:top="2268" w:right="1701" w:bottom="1701" w:left="2268" w:header="709" w:footer="709" w:gutter="0"/>
          <w:pgNumType w:start="6"/>
          <w:cols w:space="708"/>
          <w:docGrid w:linePitch="360"/>
        </w:sectPr>
      </w:pPr>
    </w:p>
    <w:p w14:paraId="5CCDE8E7" w14:textId="396DEAE0" w:rsidR="00FB6965" w:rsidRPr="001F305E" w:rsidRDefault="00FB6965" w:rsidP="005C2296">
      <w:pPr>
        <w:pStyle w:val="NoSpacing"/>
        <w:tabs>
          <w:tab w:val="left" w:pos="0"/>
          <w:tab w:val="left" w:pos="426"/>
          <w:tab w:val="left" w:pos="1350"/>
        </w:tabs>
        <w:spacing w:line="480" w:lineRule="auto"/>
        <w:ind w:left="270"/>
        <w:jc w:val="center"/>
        <w:rPr>
          <w:rFonts w:ascii="Times New Roman" w:hAnsi="Times New Roman"/>
          <w:b/>
          <w:sz w:val="24"/>
          <w:szCs w:val="24"/>
          <w:lang w:val="en-US"/>
        </w:rPr>
      </w:pPr>
      <w:r w:rsidRPr="001F305E">
        <w:rPr>
          <w:rFonts w:ascii="Times New Roman" w:hAnsi="Times New Roman"/>
          <w:b/>
          <w:sz w:val="24"/>
          <w:szCs w:val="24"/>
          <w:lang w:val="en-US"/>
        </w:rPr>
        <w:lastRenderedPageBreak/>
        <w:t>BAB III</w:t>
      </w:r>
    </w:p>
    <w:p w14:paraId="626CBE8E" w14:textId="77777777" w:rsidR="00FB6965" w:rsidRPr="001F305E" w:rsidRDefault="00FB6965" w:rsidP="005C2296">
      <w:pPr>
        <w:pStyle w:val="NoSpacing"/>
        <w:tabs>
          <w:tab w:val="left" w:pos="0"/>
          <w:tab w:val="left" w:pos="426"/>
          <w:tab w:val="left" w:pos="1350"/>
        </w:tabs>
        <w:spacing w:line="480" w:lineRule="auto"/>
        <w:ind w:left="270"/>
        <w:jc w:val="center"/>
        <w:rPr>
          <w:rFonts w:ascii="Times New Roman" w:hAnsi="Times New Roman"/>
          <w:sz w:val="24"/>
          <w:szCs w:val="24"/>
          <w:lang w:val="en-US"/>
        </w:rPr>
      </w:pPr>
      <w:r w:rsidRPr="001F305E">
        <w:rPr>
          <w:rFonts w:ascii="Times New Roman" w:hAnsi="Times New Roman"/>
          <w:b/>
          <w:sz w:val="24"/>
          <w:szCs w:val="24"/>
          <w:lang w:val="en-US"/>
        </w:rPr>
        <w:t>METODE PENELITIAN</w:t>
      </w:r>
    </w:p>
    <w:p w14:paraId="00D74939" w14:textId="77777777" w:rsidR="00FB6965" w:rsidRPr="001F305E" w:rsidRDefault="00FB6965" w:rsidP="00FB6965">
      <w:pPr>
        <w:pStyle w:val="ListParagraph"/>
        <w:numPr>
          <w:ilvl w:val="0"/>
          <w:numId w:val="12"/>
        </w:numPr>
        <w:spacing w:line="480" w:lineRule="auto"/>
        <w:ind w:left="360"/>
        <w:jc w:val="both"/>
        <w:rPr>
          <w:b/>
          <w:color w:val="000000"/>
          <w:lang w:val="id-ID"/>
        </w:rPr>
      </w:pPr>
      <w:r w:rsidRPr="001F305E">
        <w:rPr>
          <w:b/>
          <w:color w:val="000000"/>
          <w:lang w:val="id-ID"/>
        </w:rPr>
        <w:t>Variabel Penelitian</w:t>
      </w:r>
    </w:p>
    <w:p w14:paraId="5E20B7F1" w14:textId="77777777" w:rsidR="00FB6965" w:rsidRPr="001F305E" w:rsidRDefault="00FB6965" w:rsidP="005C2296">
      <w:pPr>
        <w:pStyle w:val="ListParagraph"/>
        <w:spacing w:line="480" w:lineRule="auto"/>
        <w:ind w:left="360" w:firstLine="349"/>
        <w:jc w:val="both"/>
        <w:rPr>
          <w:color w:val="000000"/>
        </w:rPr>
      </w:pPr>
      <w:r w:rsidRPr="001F305E">
        <w:rPr>
          <w:color w:val="000000"/>
          <w:lang w:val="id-ID"/>
        </w:rPr>
        <w:t xml:space="preserve">Variabel penelitian ini dilakukan untuk memperoleh data mengenai bentuk nyanyian </w:t>
      </w:r>
      <w:r w:rsidRPr="001F305E">
        <w:rPr>
          <w:i/>
          <w:color w:val="000000"/>
          <w:lang w:val="id-ID"/>
        </w:rPr>
        <w:t>Nihyet Dwey</w:t>
      </w:r>
      <w:r w:rsidRPr="001F305E">
        <w:rPr>
          <w:color w:val="000000"/>
          <w:lang w:val="id-ID"/>
        </w:rPr>
        <w:t xml:space="preserve"> di Distrik Warmar</w:t>
      </w:r>
      <w:r w:rsidRPr="001F305E">
        <w:rPr>
          <w:color w:val="000000"/>
        </w:rPr>
        <w:t>e</w:t>
      </w:r>
      <w:r w:rsidRPr="001F305E">
        <w:rPr>
          <w:color w:val="000000"/>
          <w:lang w:val="id-ID"/>
        </w:rPr>
        <w:t xml:space="preserve"> Kabupaten Manokwari serta k</w:t>
      </w:r>
      <w:r w:rsidRPr="001F305E">
        <w:rPr>
          <w:color w:val="000000"/>
        </w:rPr>
        <w:t>eterkaitan</w:t>
      </w:r>
      <w:r w:rsidRPr="001F305E">
        <w:rPr>
          <w:color w:val="000000"/>
          <w:lang w:val="id-ID"/>
        </w:rPr>
        <w:t xml:space="preserve"> antara nyanyian </w:t>
      </w:r>
      <w:r w:rsidRPr="001F305E">
        <w:rPr>
          <w:i/>
          <w:color w:val="000000"/>
          <w:lang w:val="id-ID"/>
        </w:rPr>
        <w:t>Nihyet Dwey</w:t>
      </w:r>
      <w:r w:rsidRPr="001F305E">
        <w:rPr>
          <w:color w:val="000000"/>
          <w:lang w:val="id-ID"/>
        </w:rPr>
        <w:t xml:space="preserve"> dengan Tari Tumbuk Tanah di Distrik Warmare, Kabupaten Manokwari.</w:t>
      </w:r>
      <w:r w:rsidRPr="001F305E">
        <w:rPr>
          <w:color w:val="000000"/>
        </w:rPr>
        <w:t xml:space="preserve"> </w:t>
      </w:r>
      <w:r w:rsidRPr="001F305E">
        <w:t xml:space="preserve">Metode yang digunakan dalam penelitian ini adalah metode </w:t>
      </w:r>
      <w:r w:rsidRPr="001F305E">
        <w:rPr>
          <w:lang w:val="id-ID"/>
        </w:rPr>
        <w:t>kualitatif</w:t>
      </w:r>
      <w:r w:rsidRPr="001F305E">
        <w:t xml:space="preserve"> dengan pendekatan </w:t>
      </w:r>
      <w:r w:rsidRPr="001F305E">
        <w:rPr>
          <w:lang w:val="id-ID"/>
        </w:rPr>
        <w:t>deskriptif</w:t>
      </w:r>
      <w:r w:rsidRPr="001F305E">
        <w:t xml:space="preserve"> dan merupakan suatu usaha menelusuri berbagai data tentang </w:t>
      </w:r>
      <w:r w:rsidRPr="001F305E">
        <w:rPr>
          <w:color w:val="000000"/>
          <w:lang w:val="id-ID"/>
        </w:rPr>
        <w:t xml:space="preserve">nyanyian </w:t>
      </w:r>
      <w:r w:rsidRPr="001F305E">
        <w:rPr>
          <w:i/>
          <w:color w:val="000000"/>
          <w:lang w:val="id-ID"/>
        </w:rPr>
        <w:t xml:space="preserve">Nihyet Dwey </w:t>
      </w:r>
      <w:r w:rsidRPr="001F305E">
        <w:rPr>
          <w:color w:val="000000"/>
          <w:lang w:val="id-ID"/>
        </w:rPr>
        <w:t>sebagai iringan tari Tumbuk Tanah di Distrik Warmare Kabupaten Manokwari.</w:t>
      </w:r>
    </w:p>
    <w:p w14:paraId="283D8726" w14:textId="77777777" w:rsidR="00FB6965" w:rsidRPr="001F305E" w:rsidRDefault="00FB6965" w:rsidP="005C2296">
      <w:pPr>
        <w:pStyle w:val="ListParagraph"/>
        <w:spacing w:line="480" w:lineRule="auto"/>
        <w:ind w:left="360" w:firstLine="349"/>
        <w:jc w:val="both"/>
        <w:rPr>
          <w:b/>
          <w:color w:val="000000"/>
          <w:lang w:val="id-ID"/>
        </w:rPr>
      </w:pPr>
      <w:r w:rsidRPr="001F305E">
        <w:rPr>
          <w:color w:val="000000"/>
          <w:lang w:val="id-ID"/>
        </w:rPr>
        <w:t>Dengan demikian, maka dalam penelitian ini terdapat beberapa variabel yang akan diteliti meliputi:</w:t>
      </w:r>
    </w:p>
    <w:p w14:paraId="5B767FA4" w14:textId="77777777" w:rsidR="00FB6965" w:rsidRPr="001F305E" w:rsidRDefault="00FB6965" w:rsidP="00FB6965">
      <w:pPr>
        <w:pStyle w:val="ListParagraph"/>
        <w:numPr>
          <w:ilvl w:val="0"/>
          <w:numId w:val="11"/>
        </w:numPr>
        <w:tabs>
          <w:tab w:val="left" w:pos="1350"/>
          <w:tab w:val="left" w:pos="1440"/>
        </w:tabs>
        <w:spacing w:after="200" w:line="480" w:lineRule="auto"/>
        <w:ind w:left="720"/>
        <w:jc w:val="both"/>
        <w:rPr>
          <w:color w:val="000000"/>
          <w:lang w:val="id-ID"/>
        </w:rPr>
      </w:pPr>
      <w:r w:rsidRPr="001F305E">
        <w:rPr>
          <w:color w:val="000000"/>
        </w:rPr>
        <w:t>B</w:t>
      </w:r>
      <w:r w:rsidRPr="001F305E">
        <w:rPr>
          <w:color w:val="000000"/>
          <w:lang w:val="id-ID"/>
        </w:rPr>
        <w:t xml:space="preserve">entuk nyanyian </w:t>
      </w:r>
      <w:r w:rsidRPr="001F305E">
        <w:rPr>
          <w:i/>
          <w:color w:val="000000"/>
          <w:lang w:val="id-ID"/>
        </w:rPr>
        <w:t>Nihyet Dwey</w:t>
      </w:r>
      <w:r w:rsidRPr="001F305E">
        <w:rPr>
          <w:color w:val="000000"/>
          <w:lang w:val="id-ID"/>
        </w:rPr>
        <w:t xml:space="preserve"> sebagai iringan tari Tumbuk Tanah di Distrik Warmare Kabupaten Manokwari</w:t>
      </w:r>
      <w:r w:rsidRPr="001F305E">
        <w:rPr>
          <w:color w:val="000000"/>
        </w:rPr>
        <w:t>.</w:t>
      </w:r>
    </w:p>
    <w:p w14:paraId="6C0B9150" w14:textId="77777777" w:rsidR="00FB6965" w:rsidRPr="001F305E" w:rsidRDefault="00FB6965" w:rsidP="00FB6965">
      <w:pPr>
        <w:pStyle w:val="ListParagraph"/>
        <w:numPr>
          <w:ilvl w:val="0"/>
          <w:numId w:val="11"/>
        </w:numPr>
        <w:tabs>
          <w:tab w:val="left" w:pos="1350"/>
          <w:tab w:val="left" w:pos="1440"/>
        </w:tabs>
        <w:spacing w:after="200" w:line="480" w:lineRule="auto"/>
        <w:ind w:left="720"/>
        <w:jc w:val="both"/>
        <w:rPr>
          <w:color w:val="000000"/>
          <w:lang w:val="id-ID"/>
        </w:rPr>
      </w:pPr>
      <w:r w:rsidRPr="001F305E">
        <w:rPr>
          <w:color w:val="000000"/>
        </w:rPr>
        <w:t>Keterkaitan antara</w:t>
      </w:r>
      <w:r w:rsidRPr="001F305E">
        <w:rPr>
          <w:color w:val="000000"/>
          <w:lang w:val="id-ID"/>
        </w:rPr>
        <w:t xml:space="preserve"> nyayian </w:t>
      </w:r>
      <w:r w:rsidRPr="001F305E">
        <w:rPr>
          <w:i/>
          <w:color w:val="000000"/>
          <w:lang w:val="id-ID"/>
        </w:rPr>
        <w:t>Nihyet Dwey</w:t>
      </w:r>
      <w:r w:rsidRPr="001F305E">
        <w:rPr>
          <w:color w:val="000000"/>
          <w:lang w:val="id-ID"/>
        </w:rPr>
        <w:t xml:space="preserve"> </w:t>
      </w:r>
      <w:r w:rsidRPr="001F305E">
        <w:rPr>
          <w:color w:val="000000"/>
        </w:rPr>
        <w:t>dengan</w:t>
      </w:r>
      <w:r w:rsidRPr="001F305E">
        <w:rPr>
          <w:color w:val="000000"/>
          <w:lang w:val="id-ID"/>
        </w:rPr>
        <w:t xml:space="preserve"> tari Tumbuk Tanah di Distrik Warmare Kabupaten Manokwar</w:t>
      </w:r>
      <w:r w:rsidRPr="001F305E">
        <w:rPr>
          <w:color w:val="000000"/>
        </w:rPr>
        <w:t>i.</w:t>
      </w:r>
    </w:p>
    <w:p w14:paraId="12D2A8FE" w14:textId="77777777" w:rsidR="00FB6965" w:rsidRPr="001F305E" w:rsidRDefault="00FB6965" w:rsidP="005C2296">
      <w:pPr>
        <w:pStyle w:val="ListParagraph"/>
        <w:tabs>
          <w:tab w:val="left" w:pos="1350"/>
          <w:tab w:val="left" w:pos="1440"/>
        </w:tabs>
        <w:spacing w:after="200" w:line="480" w:lineRule="auto"/>
        <w:jc w:val="both"/>
        <w:rPr>
          <w:color w:val="000000"/>
        </w:rPr>
      </w:pPr>
    </w:p>
    <w:p w14:paraId="36A9E6B9" w14:textId="77777777" w:rsidR="00FB6965" w:rsidRPr="001F305E" w:rsidRDefault="00FB6965" w:rsidP="005C2296">
      <w:pPr>
        <w:pStyle w:val="ListParagraph"/>
        <w:tabs>
          <w:tab w:val="left" w:pos="1350"/>
          <w:tab w:val="left" w:pos="1440"/>
        </w:tabs>
        <w:spacing w:after="200" w:line="480" w:lineRule="auto"/>
        <w:jc w:val="both"/>
        <w:rPr>
          <w:color w:val="000000"/>
        </w:rPr>
      </w:pPr>
    </w:p>
    <w:p w14:paraId="2F0527DE" w14:textId="77777777" w:rsidR="00FB6965" w:rsidRPr="001F305E" w:rsidRDefault="00FB6965" w:rsidP="005C2296">
      <w:pPr>
        <w:pStyle w:val="ListParagraph"/>
        <w:tabs>
          <w:tab w:val="left" w:pos="1350"/>
          <w:tab w:val="left" w:pos="1440"/>
        </w:tabs>
        <w:spacing w:after="200" w:line="480" w:lineRule="auto"/>
        <w:jc w:val="both"/>
        <w:rPr>
          <w:color w:val="000000"/>
        </w:rPr>
      </w:pPr>
    </w:p>
    <w:p w14:paraId="73D72F42" w14:textId="77777777" w:rsidR="00FB6965" w:rsidRPr="001F305E" w:rsidRDefault="00FB6965" w:rsidP="005C2296">
      <w:pPr>
        <w:pStyle w:val="ListParagraph"/>
        <w:tabs>
          <w:tab w:val="left" w:pos="1350"/>
          <w:tab w:val="left" w:pos="1440"/>
        </w:tabs>
        <w:spacing w:after="200" w:line="480" w:lineRule="auto"/>
        <w:jc w:val="both"/>
        <w:rPr>
          <w:color w:val="000000"/>
        </w:rPr>
      </w:pPr>
    </w:p>
    <w:p w14:paraId="213CFF59" w14:textId="77777777" w:rsidR="00FB6965" w:rsidRPr="001F305E" w:rsidRDefault="00FB6965" w:rsidP="005C2296">
      <w:pPr>
        <w:pStyle w:val="ListParagraph"/>
        <w:tabs>
          <w:tab w:val="left" w:pos="1350"/>
          <w:tab w:val="left" w:pos="1440"/>
        </w:tabs>
        <w:spacing w:after="200" w:line="480" w:lineRule="auto"/>
        <w:jc w:val="both"/>
        <w:rPr>
          <w:color w:val="000000"/>
        </w:rPr>
      </w:pPr>
    </w:p>
    <w:p w14:paraId="3C1CC349" w14:textId="77777777" w:rsidR="00FB6965" w:rsidRPr="001F305E" w:rsidRDefault="00FB6965" w:rsidP="005C2296">
      <w:pPr>
        <w:pStyle w:val="ListParagraph"/>
        <w:tabs>
          <w:tab w:val="left" w:pos="1350"/>
          <w:tab w:val="left" w:pos="1440"/>
        </w:tabs>
        <w:spacing w:after="200" w:line="480" w:lineRule="auto"/>
        <w:jc w:val="both"/>
        <w:rPr>
          <w:color w:val="000000"/>
        </w:rPr>
      </w:pPr>
    </w:p>
    <w:p w14:paraId="367CAC13" w14:textId="257D6BA3" w:rsidR="00FB6965" w:rsidRDefault="00FB6965" w:rsidP="005C2296">
      <w:pPr>
        <w:pStyle w:val="ListParagraph"/>
        <w:tabs>
          <w:tab w:val="left" w:pos="1350"/>
          <w:tab w:val="left" w:pos="1440"/>
        </w:tabs>
        <w:spacing w:after="200" w:line="480" w:lineRule="auto"/>
        <w:jc w:val="both"/>
        <w:rPr>
          <w:color w:val="000000"/>
          <w:lang w:val="id-ID"/>
        </w:rPr>
      </w:pPr>
    </w:p>
    <w:p w14:paraId="39F5EEF8" w14:textId="77777777" w:rsidR="00B13A0D" w:rsidRDefault="00B13A0D" w:rsidP="005C2296">
      <w:pPr>
        <w:pStyle w:val="ListParagraph"/>
        <w:tabs>
          <w:tab w:val="left" w:pos="1350"/>
          <w:tab w:val="left" w:pos="1440"/>
        </w:tabs>
        <w:spacing w:after="200" w:line="480" w:lineRule="auto"/>
        <w:jc w:val="both"/>
        <w:rPr>
          <w:color w:val="000000"/>
          <w:lang w:val="id-ID"/>
        </w:rPr>
        <w:sectPr w:rsidR="00B13A0D" w:rsidSect="00B13A0D">
          <w:headerReference w:type="default" r:id="rId21"/>
          <w:footerReference w:type="default" r:id="rId22"/>
          <w:pgSz w:w="11906" w:h="16838" w:code="9"/>
          <w:pgMar w:top="2268" w:right="1701" w:bottom="1701" w:left="2268" w:header="709" w:footer="709" w:gutter="0"/>
          <w:pgNumType w:start="13"/>
          <w:cols w:space="708"/>
          <w:docGrid w:linePitch="360"/>
        </w:sectPr>
      </w:pPr>
    </w:p>
    <w:p w14:paraId="57971797" w14:textId="5A70F1B7" w:rsidR="00B13A0D" w:rsidRPr="001F305E" w:rsidRDefault="00B13A0D" w:rsidP="005C2296">
      <w:pPr>
        <w:pStyle w:val="ListParagraph"/>
        <w:tabs>
          <w:tab w:val="left" w:pos="1350"/>
          <w:tab w:val="left" w:pos="1440"/>
        </w:tabs>
        <w:spacing w:after="200" w:line="480" w:lineRule="auto"/>
        <w:jc w:val="both"/>
        <w:rPr>
          <w:color w:val="000000"/>
          <w:lang w:val="id-ID"/>
        </w:rPr>
      </w:pPr>
    </w:p>
    <w:p w14:paraId="67E22599" w14:textId="77777777" w:rsidR="00FB6965" w:rsidRPr="001F305E" w:rsidRDefault="00FB6965" w:rsidP="00FB6965">
      <w:pPr>
        <w:pStyle w:val="ListParagraph"/>
        <w:numPr>
          <w:ilvl w:val="0"/>
          <w:numId w:val="12"/>
        </w:numPr>
        <w:tabs>
          <w:tab w:val="left" w:pos="426"/>
        </w:tabs>
        <w:spacing w:after="200" w:line="480" w:lineRule="auto"/>
        <w:ind w:left="360"/>
        <w:jc w:val="both"/>
        <w:rPr>
          <w:b/>
          <w:color w:val="000000"/>
          <w:lang w:val="id-ID"/>
        </w:rPr>
      </w:pPr>
      <w:r w:rsidRPr="001F305E">
        <w:rPr>
          <w:b/>
          <w:color w:val="000000"/>
          <w:lang w:val="id-ID"/>
        </w:rPr>
        <w:t>Desain Penelitian</w:t>
      </w:r>
    </w:p>
    <w:p w14:paraId="69C95079" w14:textId="61853CB2" w:rsidR="00FB6965" w:rsidRPr="001F305E" w:rsidRDefault="00FB6965" w:rsidP="005C2296">
      <w:pPr>
        <w:pStyle w:val="ListParagraph"/>
        <w:tabs>
          <w:tab w:val="left" w:pos="426"/>
        </w:tabs>
        <w:spacing w:after="200" w:line="480" w:lineRule="auto"/>
        <w:ind w:left="360"/>
        <w:jc w:val="both"/>
        <w:rPr>
          <w:color w:val="000000"/>
        </w:rPr>
      </w:pPr>
      <w:r>
        <w:rPr>
          <w:noProof/>
        </w:rPr>
        <mc:AlternateContent>
          <mc:Choice Requires="wps">
            <w:drawing>
              <wp:anchor distT="0" distB="0" distL="114300" distR="114300" simplePos="0" relativeHeight="251697152" behindDoc="0" locked="0" layoutInCell="1" allowOverlap="1" wp14:anchorId="0927AA59" wp14:editId="33FA72D2">
                <wp:simplePos x="0" y="0"/>
                <wp:positionH relativeFrom="column">
                  <wp:posOffset>647700</wp:posOffset>
                </wp:positionH>
                <wp:positionV relativeFrom="paragraph">
                  <wp:posOffset>777784</wp:posOffset>
                </wp:positionV>
                <wp:extent cx="725" cy="437243"/>
                <wp:effectExtent l="0" t="0" r="37465" b="20320"/>
                <wp:wrapNone/>
                <wp:docPr id="1" name="Straight Connector 1"/>
                <wp:cNvGraphicFramePr/>
                <a:graphic xmlns:a="http://schemas.openxmlformats.org/drawingml/2006/main">
                  <a:graphicData uri="http://schemas.microsoft.com/office/word/2010/wordprocessingShape">
                    <wps:wsp>
                      <wps:cNvCnPr/>
                      <wps:spPr>
                        <a:xfrm>
                          <a:off x="0" y="0"/>
                          <a:ext cx="725" cy="4372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361068" id="Straight Connector 1"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61.25pt" to="51.05pt,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" strokecolor="black [3200]" strokeweight=".5pt">
                <v:stroke joinstyle="miter"/>
              </v:line>
            </w:pict>
          </mc:Fallback>
        </mc:AlternateContent>
      </w:r>
      <w:r w:rsidRPr="001F305E">
        <w:rPr>
          <w:noProof/>
        </w:rPr>
        <mc:AlternateContent>
          <mc:Choice Requires="wps">
            <w:drawing>
              <wp:anchor distT="0" distB="0" distL="114300" distR="114300" simplePos="0" relativeHeight="251686912" behindDoc="0" locked="0" layoutInCell="1" allowOverlap="1" wp14:anchorId="20051138" wp14:editId="7D724976">
                <wp:simplePos x="0" y="0"/>
                <wp:positionH relativeFrom="column">
                  <wp:posOffset>655320</wp:posOffset>
                </wp:positionH>
                <wp:positionV relativeFrom="paragraph">
                  <wp:posOffset>785495</wp:posOffset>
                </wp:positionV>
                <wp:extent cx="1190625" cy="0"/>
                <wp:effectExtent l="9525" t="12065" r="9525" b="6985"/>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0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DE3016" id="Straight Arrow Connector 35" o:spid="_x0000_s1026" type="#_x0000_t32" style="position:absolute;margin-left:51.6pt;margin-top:61.85pt;width:93.75pt;height: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"/>
            </w:pict>
          </mc:Fallback>
        </mc:AlternateContent>
      </w:r>
      <w:r w:rsidRPr="001F305E">
        <w:rPr>
          <w:noProof/>
        </w:rPr>
        <mc:AlternateContent>
          <mc:Choice Requires="wps">
            <w:drawing>
              <wp:anchor distT="0" distB="0" distL="114300" distR="114300" simplePos="0" relativeHeight="251688960" behindDoc="0" locked="0" layoutInCell="1" allowOverlap="1" wp14:anchorId="6CBE1045" wp14:editId="381E6027">
                <wp:simplePos x="0" y="0"/>
                <wp:positionH relativeFrom="column">
                  <wp:posOffset>3609975</wp:posOffset>
                </wp:positionH>
                <wp:positionV relativeFrom="paragraph">
                  <wp:posOffset>807085</wp:posOffset>
                </wp:positionV>
                <wp:extent cx="1323340" cy="0"/>
                <wp:effectExtent l="11430" t="5080" r="8255" b="1397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375767" id="Straight Arrow Connector 33" o:spid="_x0000_s1026" type="#_x0000_t32" style="position:absolute;margin-left:284.25pt;margin-top:63.55pt;width:104.2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"/>
            </w:pict>
          </mc:Fallback>
        </mc:AlternateContent>
      </w:r>
      <w:r w:rsidRPr="001F305E">
        <w:rPr>
          <w:noProof/>
        </w:rPr>
        <mc:AlternateContent>
          <mc:Choice Requires="wps">
            <w:drawing>
              <wp:anchor distT="0" distB="0" distL="114300" distR="114300" simplePos="0" relativeHeight="251682816" behindDoc="0" locked="0" layoutInCell="1" allowOverlap="1" wp14:anchorId="0C3017B2" wp14:editId="2C09CA34">
                <wp:simplePos x="0" y="0"/>
                <wp:positionH relativeFrom="column">
                  <wp:posOffset>1845945</wp:posOffset>
                </wp:positionH>
                <wp:positionV relativeFrom="paragraph">
                  <wp:posOffset>645160</wp:posOffset>
                </wp:positionV>
                <wp:extent cx="1753235" cy="413385"/>
                <wp:effectExtent l="0" t="0" r="18415" b="2476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3235" cy="413385"/>
                        </a:xfrm>
                        <a:prstGeom prst="rect">
                          <a:avLst/>
                        </a:prstGeom>
                        <a:solidFill>
                          <a:srgbClr val="FFFFFF"/>
                        </a:solidFill>
                        <a:ln w="9525">
                          <a:solidFill>
                            <a:srgbClr val="000000"/>
                          </a:solidFill>
                          <a:miter lim="800000"/>
                          <a:headEnd/>
                          <a:tailEnd/>
                        </a:ln>
                      </wps:spPr>
                      <wps:txbx>
                        <w:txbxContent>
                          <w:p w14:paraId="3A1C4D10" w14:textId="77777777" w:rsidR="006B2268" w:rsidRPr="001F305E" w:rsidRDefault="006B2268" w:rsidP="005C2296">
                            <w:pPr>
                              <w:jc w:val="center"/>
                              <w:rPr>
                                <w:i/>
                                <w:lang w:val="id-ID"/>
                              </w:rPr>
                            </w:pPr>
                            <w:r w:rsidRPr="001F305E">
                              <w:rPr>
                                <w:lang w:val="id-ID"/>
                              </w:rPr>
                              <w:t xml:space="preserve">Nyanyian </w:t>
                            </w:r>
                            <w:r w:rsidRPr="001F305E">
                              <w:rPr>
                                <w:i/>
                                <w:lang w:val="id-ID"/>
                              </w:rPr>
                              <w:t>Nihyet Dwey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3017B2" id="Rectangle 3" o:spid="_x0000_s1034" style="position:absolute;left:0;text-align:left;margin-left:145.35pt;margin-top:50.8pt;width:138.05pt;height:3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">
                <v:textbox>
                  <w:txbxContent>
                    <w:p w14:paraId="3A1C4D10" w14:textId="77777777" w:rsidR="006B2268" w:rsidRPr="001F305E" w:rsidRDefault="006B2268" w:rsidP="005C2296">
                      <w:pPr>
                        <w:jc w:val="center"/>
                        <w:rPr>
                          <w:i/>
                          <w:lang w:val="id-ID"/>
                        </w:rPr>
                      </w:pPr>
                      <w:r w:rsidRPr="001F305E">
                        <w:rPr>
                          <w:lang w:val="id-ID"/>
                        </w:rPr>
                        <w:t xml:space="preserve">Nyanyian </w:t>
                      </w:r>
                      <w:r w:rsidRPr="001F305E">
                        <w:rPr>
                          <w:i/>
                          <w:lang w:val="id-ID"/>
                        </w:rPr>
                        <w:t>Nihyet Dwey</w:t>
                      </w:r>
                    </w:p>
                  </w:txbxContent>
                </v:textbox>
              </v:rect>
            </w:pict>
          </mc:Fallback>
        </mc:AlternateContent>
      </w:r>
      <w:r w:rsidRPr="001F305E">
        <w:rPr>
          <w:b/>
          <w:color w:val="000000"/>
        </w:rPr>
        <w:tab/>
      </w:r>
      <w:r w:rsidRPr="001F305E">
        <w:rPr>
          <w:b/>
          <w:color w:val="000000"/>
        </w:rPr>
        <w:tab/>
      </w:r>
      <w:r w:rsidRPr="001F305E">
        <w:rPr>
          <w:color w:val="000000"/>
          <w:lang w:val="id-ID"/>
        </w:rPr>
        <w:t>Desain penelitian ini dijabarkan</w:t>
      </w:r>
      <w:r w:rsidRPr="001F305E">
        <w:rPr>
          <w:color w:val="000000"/>
        </w:rPr>
        <w:t xml:space="preserve"> melalui</w:t>
      </w:r>
      <w:r w:rsidRPr="001F305E">
        <w:rPr>
          <w:color w:val="000000"/>
          <w:lang w:val="id-ID"/>
        </w:rPr>
        <w:t xml:space="preserve"> beberapa kegiatan yakni sebagai beriku</w:t>
      </w:r>
      <w:r w:rsidRPr="001F305E">
        <w:rPr>
          <w:color w:val="000000"/>
        </w:rPr>
        <w:t>t:</w:t>
      </w:r>
    </w:p>
    <w:p w14:paraId="6B210F64" w14:textId="4F766768" w:rsidR="00FB6965" w:rsidRPr="001F305E" w:rsidRDefault="00FB6965" w:rsidP="005C2296">
      <w:pPr>
        <w:spacing w:line="480" w:lineRule="auto"/>
        <w:jc w:val="both"/>
      </w:pPr>
      <w:r w:rsidRPr="001F305E">
        <w:rPr>
          <w:noProof/>
        </w:rPr>
        <mc:AlternateContent>
          <mc:Choice Requires="wps">
            <w:drawing>
              <wp:anchor distT="0" distB="0" distL="114300" distR="114300" simplePos="0" relativeHeight="251687936" behindDoc="0" locked="0" layoutInCell="1" allowOverlap="1" wp14:anchorId="247935F2" wp14:editId="5036A5E7">
                <wp:simplePos x="0" y="0"/>
                <wp:positionH relativeFrom="column">
                  <wp:posOffset>4928870</wp:posOffset>
                </wp:positionH>
                <wp:positionV relativeFrom="paragraph">
                  <wp:posOffset>2540</wp:posOffset>
                </wp:positionV>
                <wp:extent cx="0" cy="304165"/>
                <wp:effectExtent l="10795" t="9525" r="8255" b="10160"/>
                <wp:wrapNone/>
                <wp:docPr id="34"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32DCE4" id="Straight Arrow Connector 34" o:spid="_x0000_s1026" type="#_x0000_t32" style="position:absolute;margin-left:388.1pt;margin-top:.2pt;width:0;height:23.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"/>
            </w:pict>
          </mc:Fallback>
        </mc:AlternateContent>
      </w:r>
      <w:r w:rsidRPr="001F305E">
        <w:rPr>
          <w:noProof/>
        </w:rPr>
        <mc:AlternateContent>
          <mc:Choice Requires="wps">
            <w:drawing>
              <wp:anchor distT="0" distB="0" distL="114300" distR="114300" simplePos="0" relativeHeight="251680768" behindDoc="0" locked="0" layoutInCell="1" allowOverlap="1" wp14:anchorId="0E9EEBC2" wp14:editId="01C7342B">
                <wp:simplePos x="0" y="0"/>
                <wp:positionH relativeFrom="column">
                  <wp:posOffset>290195</wp:posOffset>
                </wp:positionH>
                <wp:positionV relativeFrom="paragraph">
                  <wp:posOffset>363946</wp:posOffset>
                </wp:positionV>
                <wp:extent cx="2045970" cy="1012372"/>
                <wp:effectExtent l="0" t="0" r="11430" b="1651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1012372"/>
                        </a:xfrm>
                        <a:prstGeom prst="rect">
                          <a:avLst/>
                        </a:prstGeom>
                        <a:solidFill>
                          <a:srgbClr val="FFFFFF"/>
                        </a:solidFill>
                        <a:ln w="9525">
                          <a:solidFill>
                            <a:srgbClr val="000000"/>
                          </a:solidFill>
                          <a:miter lim="800000"/>
                          <a:headEnd/>
                          <a:tailEnd/>
                        </a:ln>
                      </wps:spPr>
                      <wps:txbx>
                        <w:txbxContent>
                          <w:p w14:paraId="2AFB91C4" w14:textId="77777777" w:rsidR="006B2268" w:rsidRPr="005F7310" w:rsidRDefault="006B2268" w:rsidP="00FB6965">
                            <w:pPr>
                              <w:pStyle w:val="ListParagraph"/>
                              <w:numPr>
                                <w:ilvl w:val="0"/>
                                <w:numId w:val="13"/>
                              </w:numPr>
                              <w:ind w:left="426" w:hanging="284"/>
                              <w:rPr>
                                <w:lang w:val="id-ID"/>
                              </w:rPr>
                            </w:pPr>
                            <w:r>
                              <w:rPr>
                                <w:lang w:val="id-ID"/>
                              </w:rPr>
                              <w:t>Bentuk</w:t>
                            </w:r>
                            <w:r>
                              <w:t xml:space="preserve"> n</w:t>
                            </w:r>
                            <w:r>
                              <w:rPr>
                                <w:lang w:val="id-ID"/>
                              </w:rPr>
                              <w:t xml:space="preserve">yanyian </w:t>
                            </w:r>
                            <w:r>
                              <w:rPr>
                                <w:i/>
                                <w:lang w:val="id-ID"/>
                              </w:rPr>
                              <w:t>Nihyet Dwey</w:t>
                            </w:r>
                            <w:r>
                              <w:rPr>
                                <w:i/>
                              </w:rPr>
                              <w:t xml:space="preserve"> </w:t>
                            </w:r>
                            <w:r>
                              <w:rPr>
                                <w:lang w:val="id-ID"/>
                              </w:rPr>
                              <w:t>sebagai iringan tari Tumbuk Tanah di Distrik</w:t>
                            </w:r>
                            <w:r>
                              <w:t xml:space="preserve"> </w:t>
                            </w:r>
                            <w:r>
                              <w:rPr>
                                <w:lang w:val="id-ID"/>
                              </w:rPr>
                              <w:t>Warmare</w:t>
                            </w:r>
                            <w:r>
                              <w:t xml:space="preserve"> Kabupaten Manokwar</w:t>
                            </w:r>
                            <w:r>
                              <w:rPr>
                                <w:lang w:val="id-ID"/>
                              </w:rPr>
                              <w:t>i</w:t>
                            </w:r>
                          </w:p>
                          <w:p w14:paraId="1013C647" w14:textId="77777777" w:rsidR="006B2268" w:rsidRPr="009E22DD" w:rsidRDefault="006B2268" w:rsidP="005C2296">
                            <w:pPr>
                              <w:ind w:left="180" w:hanging="180"/>
                            </w:pPr>
                          </w:p>
                          <w:p w14:paraId="61AA3C80" w14:textId="77777777" w:rsidR="006B2268" w:rsidRDefault="006B2268" w:rsidP="005C2296"/>
                          <w:p w14:paraId="5ADFE8DE" w14:textId="77777777" w:rsidR="006B2268" w:rsidRPr="000E2A39" w:rsidRDefault="006B2268" w:rsidP="005C2296">
                            <w:pPr>
                              <w:ind w:left="540" w:hanging="270"/>
                              <w:rPr>
                                <w:lang w:val="id-ID"/>
                              </w:rPr>
                            </w:pPr>
                          </w:p>
                          <w:p w14:paraId="5AF57BD7" w14:textId="77777777" w:rsidR="006B2268" w:rsidRDefault="006B2268" w:rsidP="005C22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EEBC2" id="Rectangle 30" o:spid="_x0000_s1035" style="position:absolute;left:0;text-align:left;margin-left:22.85pt;margin-top:28.65pt;width:161.1pt;height:79.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">
                <v:textbox>
                  <w:txbxContent>
                    <w:p w14:paraId="2AFB91C4" w14:textId="77777777" w:rsidR="006B2268" w:rsidRPr="005F7310" w:rsidRDefault="006B2268" w:rsidP="00FB6965">
                      <w:pPr>
                        <w:pStyle w:val="ListParagraph"/>
                        <w:numPr>
                          <w:ilvl w:val="0"/>
                          <w:numId w:val="13"/>
                        </w:numPr>
                        <w:ind w:left="426" w:hanging="284"/>
                        <w:rPr>
                          <w:lang w:val="id-ID"/>
                        </w:rPr>
                      </w:pPr>
                      <w:r>
                        <w:rPr>
                          <w:lang w:val="id-ID"/>
                        </w:rPr>
                        <w:t>Bentuk</w:t>
                      </w:r>
                      <w:r>
                        <w:t xml:space="preserve"> n</w:t>
                      </w:r>
                      <w:r>
                        <w:rPr>
                          <w:lang w:val="id-ID"/>
                        </w:rPr>
                        <w:t xml:space="preserve">yanyian </w:t>
                      </w:r>
                      <w:r>
                        <w:rPr>
                          <w:i/>
                          <w:lang w:val="id-ID"/>
                        </w:rPr>
                        <w:t>Nihyet Dwey</w:t>
                      </w:r>
                      <w:r>
                        <w:rPr>
                          <w:i/>
                        </w:rPr>
                        <w:t xml:space="preserve"> </w:t>
                      </w:r>
                      <w:r>
                        <w:rPr>
                          <w:lang w:val="id-ID"/>
                        </w:rPr>
                        <w:t>sebagai iringan tari Tumbuk Tanah di Distrik</w:t>
                      </w:r>
                      <w:r>
                        <w:t xml:space="preserve"> </w:t>
                      </w:r>
                      <w:r>
                        <w:rPr>
                          <w:lang w:val="id-ID"/>
                        </w:rPr>
                        <w:t>Warmare</w:t>
                      </w:r>
                      <w:r>
                        <w:t xml:space="preserve"> Kabupaten Manokwar</w:t>
                      </w:r>
                      <w:r>
                        <w:rPr>
                          <w:lang w:val="id-ID"/>
                        </w:rPr>
                        <w:t>i</w:t>
                      </w:r>
                    </w:p>
                    <w:p w14:paraId="1013C647" w14:textId="77777777" w:rsidR="006B2268" w:rsidRPr="009E22DD" w:rsidRDefault="006B2268" w:rsidP="005C2296">
                      <w:pPr>
                        <w:ind w:left="180" w:hanging="180"/>
                      </w:pPr>
                    </w:p>
                    <w:p w14:paraId="61AA3C80" w14:textId="77777777" w:rsidR="006B2268" w:rsidRDefault="006B2268" w:rsidP="005C2296"/>
                    <w:p w14:paraId="5ADFE8DE" w14:textId="77777777" w:rsidR="006B2268" w:rsidRPr="000E2A39" w:rsidRDefault="006B2268" w:rsidP="005C2296">
                      <w:pPr>
                        <w:ind w:left="540" w:hanging="270"/>
                        <w:rPr>
                          <w:lang w:val="id-ID"/>
                        </w:rPr>
                      </w:pPr>
                    </w:p>
                    <w:p w14:paraId="5AF57BD7" w14:textId="77777777" w:rsidR="006B2268" w:rsidRDefault="006B2268" w:rsidP="005C2296"/>
                  </w:txbxContent>
                </v:textbox>
              </v:rect>
            </w:pict>
          </mc:Fallback>
        </mc:AlternateContent>
      </w:r>
      <w:r w:rsidRPr="001F305E">
        <w:rPr>
          <w:noProof/>
        </w:rPr>
        <mc:AlternateContent>
          <mc:Choice Requires="wps">
            <w:drawing>
              <wp:anchor distT="0" distB="0" distL="114300" distR="114300" simplePos="0" relativeHeight="251681792" behindDoc="0" locked="0" layoutInCell="1" allowOverlap="1" wp14:anchorId="5228FC0F" wp14:editId="095AAC43">
                <wp:simplePos x="0" y="0"/>
                <wp:positionH relativeFrom="margin">
                  <wp:posOffset>3131276</wp:posOffset>
                </wp:positionH>
                <wp:positionV relativeFrom="paragraph">
                  <wp:posOffset>331198</wp:posOffset>
                </wp:positionV>
                <wp:extent cx="1948543" cy="1066800"/>
                <wp:effectExtent l="0" t="0" r="13970" b="1905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8543" cy="1066800"/>
                        </a:xfrm>
                        <a:prstGeom prst="rect">
                          <a:avLst/>
                        </a:prstGeom>
                        <a:solidFill>
                          <a:srgbClr val="FFFFFF"/>
                        </a:solidFill>
                        <a:ln w="9525">
                          <a:solidFill>
                            <a:srgbClr val="000000"/>
                          </a:solidFill>
                          <a:miter lim="800000"/>
                          <a:headEnd/>
                          <a:tailEnd/>
                        </a:ln>
                      </wps:spPr>
                      <wps:txbx>
                        <w:txbxContent>
                          <w:p w14:paraId="19D330DC" w14:textId="77777777" w:rsidR="006B2268" w:rsidRPr="001F305E" w:rsidRDefault="006B2268" w:rsidP="005C2296">
                            <w:pPr>
                              <w:ind w:left="540" w:hanging="270"/>
                              <w:rPr>
                                <w:lang w:val="id-ID"/>
                              </w:rPr>
                            </w:pPr>
                            <w:r w:rsidRPr="001F305E">
                              <w:t>2</w:t>
                            </w:r>
                            <w:r w:rsidRPr="001F305E">
                              <w:rPr>
                                <w:lang w:val="id-ID"/>
                              </w:rPr>
                              <w:t xml:space="preserve">. </w:t>
                            </w:r>
                            <w:r w:rsidRPr="001F305E">
                              <w:t>Keterkaitan</w:t>
                            </w:r>
                            <w:r w:rsidRPr="001F305E">
                              <w:rPr>
                                <w:lang w:val="id-ID"/>
                              </w:rPr>
                              <w:t xml:space="preserve"> </w:t>
                            </w:r>
                            <w:r w:rsidRPr="001F305E">
                              <w:t>n</w:t>
                            </w:r>
                            <w:r w:rsidRPr="001F305E">
                              <w:rPr>
                                <w:lang w:val="id-ID"/>
                              </w:rPr>
                              <w:t xml:space="preserve">yanyian </w:t>
                            </w:r>
                            <w:r w:rsidRPr="001F305E">
                              <w:rPr>
                                <w:i/>
                                <w:lang w:val="id-ID"/>
                              </w:rPr>
                              <w:t xml:space="preserve">Nihyet Dwey </w:t>
                            </w:r>
                            <w:r w:rsidRPr="001F305E">
                              <w:rPr>
                                <w:lang w:val="id-ID"/>
                              </w:rPr>
                              <w:t>d</w:t>
                            </w:r>
                            <w:r w:rsidRPr="001F305E">
                              <w:t>alam</w:t>
                            </w:r>
                            <w:r w:rsidRPr="001F305E">
                              <w:rPr>
                                <w:lang w:val="id-ID"/>
                              </w:rPr>
                              <w:t xml:space="preserve"> </w:t>
                            </w:r>
                            <w:r w:rsidRPr="001F305E">
                              <w:t>ta</w:t>
                            </w:r>
                            <w:r w:rsidRPr="001F305E">
                              <w:rPr>
                                <w:lang w:val="id-ID"/>
                              </w:rPr>
                              <w:t>ri Tumbuk Tanah di Distrik Warmare Kabupaten Manokwari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8FC0F" id="Rectangle 31" o:spid="_x0000_s1036" style="position:absolute;left:0;text-align:left;margin-left:246.55pt;margin-top:26.1pt;width:153.45pt;height:8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">
                <v:textbox>
                  <w:txbxContent>
                    <w:p w14:paraId="19D330DC" w14:textId="77777777" w:rsidR="006B2268" w:rsidRPr="001F305E" w:rsidRDefault="006B2268" w:rsidP="005C2296">
                      <w:pPr>
                        <w:ind w:left="540" w:hanging="270"/>
                        <w:rPr>
                          <w:lang w:val="id-ID"/>
                        </w:rPr>
                      </w:pPr>
                      <w:r w:rsidRPr="001F305E">
                        <w:t>2</w:t>
                      </w:r>
                      <w:r w:rsidRPr="001F305E">
                        <w:rPr>
                          <w:lang w:val="id-ID"/>
                        </w:rPr>
                        <w:t xml:space="preserve">. </w:t>
                      </w:r>
                      <w:r w:rsidRPr="001F305E">
                        <w:t>Keterkaitan</w:t>
                      </w:r>
                      <w:r w:rsidRPr="001F305E">
                        <w:rPr>
                          <w:lang w:val="id-ID"/>
                        </w:rPr>
                        <w:t xml:space="preserve"> </w:t>
                      </w:r>
                      <w:r w:rsidRPr="001F305E">
                        <w:t>n</w:t>
                      </w:r>
                      <w:r w:rsidRPr="001F305E">
                        <w:rPr>
                          <w:lang w:val="id-ID"/>
                        </w:rPr>
                        <w:t xml:space="preserve">yanyian </w:t>
                      </w:r>
                      <w:r w:rsidRPr="001F305E">
                        <w:rPr>
                          <w:i/>
                          <w:lang w:val="id-ID"/>
                        </w:rPr>
                        <w:t xml:space="preserve">Nihyet Dwey </w:t>
                      </w:r>
                      <w:r w:rsidRPr="001F305E">
                        <w:rPr>
                          <w:lang w:val="id-ID"/>
                        </w:rPr>
                        <w:t>d</w:t>
                      </w:r>
                      <w:r w:rsidRPr="001F305E">
                        <w:t>alam</w:t>
                      </w:r>
                      <w:r w:rsidRPr="001F305E">
                        <w:rPr>
                          <w:lang w:val="id-ID"/>
                        </w:rPr>
                        <w:t xml:space="preserve"> </w:t>
                      </w:r>
                      <w:r w:rsidRPr="001F305E">
                        <w:t>ta</w:t>
                      </w:r>
                      <w:r w:rsidRPr="001F305E">
                        <w:rPr>
                          <w:lang w:val="id-ID"/>
                        </w:rPr>
                        <w:t>ri Tumbuk Tanah di Distrik Warmare Kabupaten Manokwari</w:t>
                      </w:r>
                    </w:p>
                  </w:txbxContent>
                </v:textbox>
                <w10:wrap anchorx="margin"/>
              </v:rect>
            </w:pict>
          </mc:Fallback>
        </mc:AlternateContent>
      </w:r>
    </w:p>
    <w:p w14:paraId="6E585C92" w14:textId="77777777" w:rsidR="00FB6965" w:rsidRPr="001F305E" w:rsidRDefault="00FB6965" w:rsidP="005C2296">
      <w:pPr>
        <w:spacing w:line="480" w:lineRule="auto"/>
        <w:ind w:left="720" w:firstLine="720"/>
        <w:jc w:val="both"/>
      </w:pPr>
    </w:p>
    <w:p w14:paraId="21B230D1" w14:textId="77777777" w:rsidR="00FB6965" w:rsidRDefault="00FB6965" w:rsidP="005C2296">
      <w:pPr>
        <w:spacing w:line="480" w:lineRule="auto"/>
        <w:jc w:val="both"/>
      </w:pPr>
    </w:p>
    <w:p w14:paraId="4EE446F2" w14:textId="1F052FAF" w:rsidR="00FB6965" w:rsidRPr="001F305E" w:rsidRDefault="00FB6965" w:rsidP="005C2296">
      <w:pPr>
        <w:spacing w:line="480" w:lineRule="auto"/>
        <w:jc w:val="both"/>
      </w:pPr>
      <w:r>
        <w:rPr>
          <w:noProof/>
        </w:rPr>
        <mc:AlternateContent>
          <mc:Choice Requires="wps">
            <w:drawing>
              <wp:anchor distT="0" distB="0" distL="114300" distR="114300" simplePos="0" relativeHeight="251692032" behindDoc="0" locked="0" layoutInCell="1" allowOverlap="1" wp14:anchorId="768F4487" wp14:editId="3288921D">
                <wp:simplePos x="0" y="0"/>
                <wp:positionH relativeFrom="column">
                  <wp:posOffset>606425</wp:posOffset>
                </wp:positionH>
                <wp:positionV relativeFrom="paragraph">
                  <wp:posOffset>313690</wp:posOffset>
                </wp:positionV>
                <wp:extent cx="725" cy="437243"/>
                <wp:effectExtent l="0" t="0" r="37465" b="20320"/>
                <wp:wrapNone/>
                <wp:docPr id="4" name="Straight Connector 4"/>
                <wp:cNvGraphicFramePr/>
                <a:graphic xmlns:a="http://schemas.openxmlformats.org/drawingml/2006/main">
                  <a:graphicData uri="http://schemas.microsoft.com/office/word/2010/wordprocessingShape">
                    <wps:wsp>
                      <wps:cNvCnPr/>
                      <wps:spPr>
                        <a:xfrm>
                          <a:off x="0" y="0"/>
                          <a:ext cx="725" cy="4372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827C26" id="Straight Connector 4"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75pt,24.7pt" to="47.8pt,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" strokecolor="black [3200]" strokeweight=".5pt">
                <v:stroke joinstyle="miter"/>
              </v:line>
            </w:pict>
          </mc:Fallback>
        </mc:AlternateContent>
      </w:r>
    </w:p>
    <w:p w14:paraId="2682A023" w14:textId="0C25BE60" w:rsidR="00FB6965" w:rsidRPr="001F305E" w:rsidRDefault="00FB6965" w:rsidP="005C2296">
      <w:pPr>
        <w:spacing w:line="480" w:lineRule="auto"/>
        <w:ind w:left="720" w:firstLine="720"/>
        <w:jc w:val="both"/>
      </w:pPr>
      <w:r>
        <w:rPr>
          <w:noProof/>
        </w:rPr>
        <mc:AlternateContent>
          <mc:Choice Requires="wps">
            <w:drawing>
              <wp:anchor distT="0" distB="0" distL="114300" distR="114300" simplePos="0" relativeHeight="251693056" behindDoc="0" locked="0" layoutInCell="1" allowOverlap="1" wp14:anchorId="7B3C6568" wp14:editId="570B519F">
                <wp:simplePos x="0" y="0"/>
                <wp:positionH relativeFrom="column">
                  <wp:posOffset>4927962</wp:posOffset>
                </wp:positionH>
                <wp:positionV relativeFrom="paragraph">
                  <wp:posOffset>19957</wp:posOffset>
                </wp:positionV>
                <wp:extent cx="6713" cy="306524"/>
                <wp:effectExtent l="0" t="0" r="31750" b="36830"/>
                <wp:wrapNone/>
                <wp:docPr id="39" name="Straight Connector 39"/>
                <wp:cNvGraphicFramePr/>
                <a:graphic xmlns:a="http://schemas.openxmlformats.org/drawingml/2006/main">
                  <a:graphicData uri="http://schemas.microsoft.com/office/word/2010/wordprocessingShape">
                    <wps:wsp>
                      <wps:cNvCnPr/>
                      <wps:spPr>
                        <a:xfrm flipH="1">
                          <a:off x="0" y="0"/>
                          <a:ext cx="6713" cy="3065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C71BE0" id="Straight Connector 39"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05pt,1.55pt" to="388.6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" strokecolor="black [3200]" strokeweight=".5pt">
                <v:stroke joinstyle="miter"/>
              </v:line>
            </w:pict>
          </mc:Fallback>
        </mc:AlternateContent>
      </w:r>
      <w:r w:rsidRPr="001F305E">
        <w:rPr>
          <w:noProof/>
        </w:rPr>
        <mc:AlternateContent>
          <mc:Choice Requires="wps">
            <w:drawing>
              <wp:anchor distT="0" distB="0" distL="114300" distR="114300" simplePos="0" relativeHeight="251689984" behindDoc="0" locked="0" layoutInCell="1" allowOverlap="1" wp14:anchorId="684730ED" wp14:editId="0E2CF115">
                <wp:simplePos x="0" y="0"/>
                <wp:positionH relativeFrom="column">
                  <wp:posOffset>604883</wp:posOffset>
                </wp:positionH>
                <wp:positionV relativeFrom="paragraph">
                  <wp:posOffset>417376</wp:posOffset>
                </wp:positionV>
                <wp:extent cx="1143635" cy="1270"/>
                <wp:effectExtent l="10160" t="13970" r="8255" b="1333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63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9E21C4" id="Straight Arrow Connector 9" o:spid="_x0000_s1026" type="#_x0000_t32" style="position:absolute;margin-left:47.65pt;margin-top:32.85pt;width:90.05pt;height:.1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"/>
            </w:pict>
          </mc:Fallback>
        </mc:AlternateContent>
      </w:r>
      <w:r w:rsidRPr="001F305E">
        <w:rPr>
          <w:noProof/>
        </w:rPr>
        <mc:AlternateContent>
          <mc:Choice Requires="wps">
            <w:drawing>
              <wp:anchor distT="0" distB="0" distL="114300" distR="114300" simplePos="0" relativeHeight="251683840" behindDoc="0" locked="0" layoutInCell="1" allowOverlap="1" wp14:anchorId="6D296534" wp14:editId="681C6D08">
                <wp:simplePos x="0" y="0"/>
                <wp:positionH relativeFrom="column">
                  <wp:posOffset>1780540</wp:posOffset>
                </wp:positionH>
                <wp:positionV relativeFrom="paragraph">
                  <wp:posOffset>240937</wp:posOffset>
                </wp:positionV>
                <wp:extent cx="1990725" cy="372110"/>
                <wp:effectExtent l="0" t="0" r="28575" b="2794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372110"/>
                        </a:xfrm>
                        <a:prstGeom prst="rect">
                          <a:avLst/>
                        </a:prstGeom>
                        <a:solidFill>
                          <a:srgbClr val="FFFFFF"/>
                        </a:solidFill>
                        <a:ln w="9525">
                          <a:solidFill>
                            <a:srgbClr val="000000"/>
                          </a:solidFill>
                          <a:miter lim="800000"/>
                          <a:headEnd/>
                          <a:tailEnd/>
                        </a:ln>
                      </wps:spPr>
                      <wps:txbx>
                        <w:txbxContent>
                          <w:p w14:paraId="461909EA" w14:textId="77777777" w:rsidR="006B2268" w:rsidRPr="001F305E" w:rsidRDefault="006B2268" w:rsidP="005C2296">
                            <w:pPr>
                              <w:jc w:val="center"/>
                            </w:pPr>
                            <w:r w:rsidRPr="001F305E">
                              <w:t>Pengumpulan Data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96534" id="Rectangle 27" o:spid="_x0000_s1037" style="position:absolute;left:0;text-align:left;margin-left:140.2pt;margin-top:18.95pt;width:156.75pt;height:29.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">
                <v:textbox>
                  <w:txbxContent>
                    <w:p w14:paraId="461909EA" w14:textId="77777777" w:rsidR="006B2268" w:rsidRPr="001F305E" w:rsidRDefault="006B2268" w:rsidP="005C2296">
                      <w:pPr>
                        <w:jc w:val="center"/>
                      </w:pPr>
                      <w:r w:rsidRPr="001F305E">
                        <w:t>Pengumpulan Data</w:t>
                      </w:r>
                    </w:p>
                  </w:txbxContent>
                </v:textbox>
              </v:rect>
            </w:pict>
          </mc:Fallback>
        </mc:AlternateContent>
      </w:r>
      <w:r w:rsidRPr="001F305E">
        <w:rPr>
          <w:noProof/>
        </w:rPr>
        <mc:AlternateContent>
          <mc:Choice Requires="wps">
            <w:drawing>
              <wp:anchor distT="0" distB="0" distL="114300" distR="114300" simplePos="0" relativeHeight="251691008" behindDoc="0" locked="0" layoutInCell="1" allowOverlap="1" wp14:anchorId="258FB089" wp14:editId="14744F70">
                <wp:simplePos x="0" y="0"/>
                <wp:positionH relativeFrom="column">
                  <wp:posOffset>3789113</wp:posOffset>
                </wp:positionH>
                <wp:positionV relativeFrom="paragraph">
                  <wp:posOffset>339991</wp:posOffset>
                </wp:positionV>
                <wp:extent cx="1143000" cy="635"/>
                <wp:effectExtent l="6350" t="11430" r="12700" b="6985"/>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1A7089" id="Straight Arrow Connector 28" o:spid="_x0000_s1026" type="#_x0000_t32" style="position:absolute;margin-left:298.35pt;margin-top:26.75pt;width:90pt;height:.0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"/>
            </w:pict>
          </mc:Fallback>
        </mc:AlternateContent>
      </w:r>
    </w:p>
    <w:p w14:paraId="7C46199B" w14:textId="755C50B7" w:rsidR="00FB6965" w:rsidRPr="001F305E" w:rsidRDefault="00FB6965" w:rsidP="005C2296">
      <w:pPr>
        <w:spacing w:line="480" w:lineRule="auto"/>
        <w:ind w:left="720" w:firstLine="720"/>
        <w:jc w:val="both"/>
      </w:pPr>
      <w:r>
        <w:rPr>
          <w:noProof/>
        </w:rPr>
        <mc:AlternateContent>
          <mc:Choice Requires="wps">
            <w:drawing>
              <wp:anchor distT="0" distB="0" distL="114300" distR="114300" simplePos="0" relativeHeight="251698176" behindDoc="0" locked="0" layoutInCell="1" allowOverlap="1" wp14:anchorId="7F6BFA87" wp14:editId="756ED70F">
                <wp:simplePos x="0" y="0"/>
                <wp:positionH relativeFrom="column">
                  <wp:posOffset>2749142</wp:posOffset>
                </wp:positionH>
                <wp:positionV relativeFrom="paragraph">
                  <wp:posOffset>262599</wp:posOffset>
                </wp:positionV>
                <wp:extent cx="0" cy="139471"/>
                <wp:effectExtent l="76200" t="0" r="57150" b="51435"/>
                <wp:wrapNone/>
                <wp:docPr id="22" name="Straight Arrow Connector 22"/>
                <wp:cNvGraphicFramePr/>
                <a:graphic xmlns:a="http://schemas.openxmlformats.org/drawingml/2006/main">
                  <a:graphicData uri="http://schemas.microsoft.com/office/word/2010/wordprocessingShape">
                    <wps:wsp>
                      <wps:cNvCnPr/>
                      <wps:spPr>
                        <a:xfrm>
                          <a:off x="0" y="0"/>
                          <a:ext cx="0" cy="1394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2BF9F1" id="Straight Arrow Connector 22" o:spid="_x0000_s1026" type="#_x0000_t32" style="position:absolute;margin-left:216.45pt;margin-top:20.7pt;width:0;height:11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" strokecolor="black [3200]" strokeweight=".5pt">
                <v:stroke endarrow="block" joinstyle="miter"/>
              </v:shape>
            </w:pict>
          </mc:Fallback>
        </mc:AlternateContent>
      </w:r>
    </w:p>
    <w:p w14:paraId="285146AC" w14:textId="298FA4FC" w:rsidR="00FB6965" w:rsidRPr="001F305E" w:rsidRDefault="00FB6965" w:rsidP="005C2296">
      <w:pPr>
        <w:spacing w:line="480" w:lineRule="auto"/>
        <w:jc w:val="both"/>
      </w:pPr>
      <w:r w:rsidRPr="001F305E">
        <w:rPr>
          <w:noProof/>
        </w:rPr>
        <mc:AlternateContent>
          <mc:Choice Requires="wps">
            <w:drawing>
              <wp:anchor distT="0" distB="0" distL="114300" distR="114300" simplePos="0" relativeHeight="251679744" behindDoc="0" locked="0" layoutInCell="1" allowOverlap="1" wp14:anchorId="50239DC4" wp14:editId="0652BB0D">
                <wp:simplePos x="0" y="0"/>
                <wp:positionH relativeFrom="column">
                  <wp:posOffset>1792605</wp:posOffset>
                </wp:positionH>
                <wp:positionV relativeFrom="paragraph">
                  <wp:posOffset>50165</wp:posOffset>
                </wp:positionV>
                <wp:extent cx="1990725" cy="361315"/>
                <wp:effectExtent l="0" t="0" r="28575" b="1968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361315"/>
                        </a:xfrm>
                        <a:prstGeom prst="rect">
                          <a:avLst/>
                        </a:prstGeom>
                        <a:solidFill>
                          <a:srgbClr val="FFFFFF"/>
                        </a:solidFill>
                        <a:ln w="9525">
                          <a:solidFill>
                            <a:srgbClr val="000000"/>
                          </a:solidFill>
                          <a:miter lim="800000"/>
                          <a:headEnd/>
                          <a:tailEnd/>
                        </a:ln>
                      </wps:spPr>
                      <wps:txbx>
                        <w:txbxContent>
                          <w:p w14:paraId="521A8679" w14:textId="77777777" w:rsidR="006B2268" w:rsidRPr="001F305E" w:rsidRDefault="006B2268" w:rsidP="005C2296">
                            <w:pPr>
                              <w:jc w:val="center"/>
                            </w:pPr>
                            <w:r w:rsidRPr="001F305E">
                              <w:t xml:space="preserve">Pengolahan Data </w:t>
                            </w:r>
                          </w:p>
                          <w:p w14:paraId="5EA5ABBE" w14:textId="77777777" w:rsidR="006B2268" w:rsidRPr="001F305E" w:rsidRDefault="006B2268" w:rsidP="005C229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39DC4" id="Rectangle 10" o:spid="_x0000_s1038" style="position:absolute;left:0;text-align:left;margin-left:141.15pt;margin-top:3.95pt;width:156.75pt;height:28.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">
                <v:textbox>
                  <w:txbxContent>
                    <w:p w14:paraId="521A8679" w14:textId="77777777" w:rsidR="006B2268" w:rsidRPr="001F305E" w:rsidRDefault="006B2268" w:rsidP="005C2296">
                      <w:pPr>
                        <w:jc w:val="center"/>
                      </w:pPr>
                      <w:r w:rsidRPr="001F305E">
                        <w:t xml:space="preserve">Pengolahan Data </w:t>
                      </w:r>
                    </w:p>
                    <w:p w14:paraId="5EA5ABBE" w14:textId="77777777" w:rsidR="006B2268" w:rsidRPr="001F305E" w:rsidRDefault="006B2268" w:rsidP="005C2296">
                      <w:pPr>
                        <w:jc w:val="center"/>
                      </w:pPr>
                    </w:p>
                  </w:txbxContent>
                </v:textbox>
              </v:rect>
            </w:pict>
          </mc:Fallback>
        </mc:AlternateContent>
      </w:r>
    </w:p>
    <w:p w14:paraId="5110F599" w14:textId="7318743E" w:rsidR="00FB6965" w:rsidRPr="001F305E" w:rsidRDefault="00FB6965" w:rsidP="005C2296">
      <w:pPr>
        <w:spacing w:line="480" w:lineRule="auto"/>
        <w:ind w:left="720" w:firstLine="720"/>
        <w:jc w:val="both"/>
      </w:pPr>
      <w:r>
        <w:rPr>
          <w:noProof/>
        </w:rPr>
        <mc:AlternateContent>
          <mc:Choice Requires="wps">
            <w:drawing>
              <wp:anchor distT="0" distB="0" distL="114300" distR="114300" simplePos="0" relativeHeight="251700224" behindDoc="0" locked="0" layoutInCell="1" allowOverlap="1" wp14:anchorId="1BEAC5CD" wp14:editId="3A36FA2E">
                <wp:simplePos x="0" y="0"/>
                <wp:positionH relativeFrom="column">
                  <wp:posOffset>2744887</wp:posOffset>
                </wp:positionH>
                <wp:positionV relativeFrom="paragraph">
                  <wp:posOffset>66641</wp:posOffset>
                </wp:positionV>
                <wp:extent cx="0" cy="139471"/>
                <wp:effectExtent l="76200" t="0" r="57150" b="51435"/>
                <wp:wrapNone/>
                <wp:docPr id="24" name="Straight Arrow Connector 24"/>
                <wp:cNvGraphicFramePr/>
                <a:graphic xmlns:a="http://schemas.openxmlformats.org/drawingml/2006/main">
                  <a:graphicData uri="http://schemas.microsoft.com/office/word/2010/wordprocessingShape">
                    <wps:wsp>
                      <wps:cNvCnPr/>
                      <wps:spPr>
                        <a:xfrm>
                          <a:off x="0" y="0"/>
                          <a:ext cx="0" cy="1394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F80B3D" id="Straight Arrow Connector 24" o:spid="_x0000_s1026" type="#_x0000_t32" style="position:absolute;margin-left:216.15pt;margin-top:5.25pt;width:0;height:11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" strokecolor="black [3200]" strokeweight=".5pt">
                <v:stroke endarrow="block" joinstyle="miter"/>
              </v:shape>
            </w:pict>
          </mc:Fallback>
        </mc:AlternateContent>
      </w:r>
      <w:r w:rsidRPr="001F305E">
        <w:rPr>
          <w:noProof/>
        </w:rPr>
        <mc:AlternateContent>
          <mc:Choice Requires="wps">
            <w:drawing>
              <wp:anchor distT="0" distB="0" distL="114300" distR="114300" simplePos="0" relativeHeight="251684864" behindDoc="0" locked="0" layoutInCell="1" allowOverlap="1" wp14:anchorId="35E377EF" wp14:editId="2FC53208">
                <wp:simplePos x="0" y="0"/>
                <wp:positionH relativeFrom="column">
                  <wp:posOffset>1776095</wp:posOffset>
                </wp:positionH>
                <wp:positionV relativeFrom="paragraph">
                  <wp:posOffset>192405</wp:posOffset>
                </wp:positionV>
                <wp:extent cx="1990725" cy="344170"/>
                <wp:effectExtent l="0" t="0" r="28575" b="1778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344170"/>
                        </a:xfrm>
                        <a:prstGeom prst="rect">
                          <a:avLst/>
                        </a:prstGeom>
                        <a:solidFill>
                          <a:srgbClr val="FFFFFF"/>
                        </a:solidFill>
                        <a:ln w="9525">
                          <a:solidFill>
                            <a:srgbClr val="000000"/>
                          </a:solidFill>
                          <a:miter lim="800000"/>
                          <a:headEnd/>
                          <a:tailEnd/>
                        </a:ln>
                      </wps:spPr>
                      <wps:txbx>
                        <w:txbxContent>
                          <w:p w14:paraId="529D3B34" w14:textId="77777777" w:rsidR="006B2268" w:rsidRPr="001F305E" w:rsidRDefault="006B2268" w:rsidP="005C2296">
                            <w:pPr>
                              <w:jc w:val="center"/>
                            </w:pPr>
                            <w:r w:rsidRPr="001F305E">
                              <w:t>Analisis Data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377EF" id="Rectangle 16" o:spid="_x0000_s1039" style="position:absolute;left:0;text-align:left;margin-left:139.85pt;margin-top:15.15pt;width:156.75pt;height:27.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">
                <v:textbox>
                  <w:txbxContent>
                    <w:p w14:paraId="529D3B34" w14:textId="77777777" w:rsidR="006B2268" w:rsidRPr="001F305E" w:rsidRDefault="006B2268" w:rsidP="005C2296">
                      <w:pPr>
                        <w:jc w:val="center"/>
                      </w:pPr>
                      <w:r w:rsidRPr="001F305E">
                        <w:t>Analisis Data</w:t>
                      </w:r>
                    </w:p>
                  </w:txbxContent>
                </v:textbox>
              </v:rect>
            </w:pict>
          </mc:Fallback>
        </mc:AlternateContent>
      </w:r>
    </w:p>
    <w:p w14:paraId="12AAC281" w14:textId="0C30764C" w:rsidR="00FB6965" w:rsidRPr="001F305E" w:rsidRDefault="00FB6965" w:rsidP="005C2296">
      <w:pPr>
        <w:spacing w:line="480" w:lineRule="auto"/>
        <w:ind w:left="720" w:firstLine="720"/>
        <w:jc w:val="both"/>
      </w:pPr>
      <w:r>
        <w:rPr>
          <w:noProof/>
        </w:rPr>
        <mc:AlternateContent>
          <mc:Choice Requires="wps">
            <w:drawing>
              <wp:anchor distT="0" distB="0" distL="114300" distR="114300" simplePos="0" relativeHeight="251702272" behindDoc="0" locked="0" layoutInCell="1" allowOverlap="1" wp14:anchorId="41B94277" wp14:editId="471E663D">
                <wp:simplePos x="0" y="0"/>
                <wp:positionH relativeFrom="column">
                  <wp:posOffset>2736414</wp:posOffset>
                </wp:positionH>
                <wp:positionV relativeFrom="paragraph">
                  <wp:posOffset>190948</wp:posOffset>
                </wp:positionV>
                <wp:extent cx="0" cy="139471"/>
                <wp:effectExtent l="76200" t="0" r="57150" b="51435"/>
                <wp:wrapNone/>
                <wp:docPr id="25" name="Straight Arrow Connector 25"/>
                <wp:cNvGraphicFramePr/>
                <a:graphic xmlns:a="http://schemas.openxmlformats.org/drawingml/2006/main">
                  <a:graphicData uri="http://schemas.microsoft.com/office/word/2010/wordprocessingShape">
                    <wps:wsp>
                      <wps:cNvCnPr/>
                      <wps:spPr>
                        <a:xfrm>
                          <a:off x="0" y="0"/>
                          <a:ext cx="0" cy="1394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E52A04" id="Straight Arrow Connector 25" o:spid="_x0000_s1026" type="#_x0000_t32" style="position:absolute;margin-left:215.45pt;margin-top:15.05pt;width:0;height:11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" strokecolor="black [3200]" strokeweight=".5pt">
                <v:stroke endarrow="block" joinstyle="miter"/>
              </v:shape>
            </w:pict>
          </mc:Fallback>
        </mc:AlternateContent>
      </w:r>
      <w:r w:rsidRPr="001F305E">
        <w:rPr>
          <w:noProof/>
        </w:rPr>
        <mc:AlternateContent>
          <mc:Choice Requires="wps">
            <w:drawing>
              <wp:anchor distT="0" distB="0" distL="114300" distR="114300" simplePos="0" relativeHeight="251685888" behindDoc="0" locked="0" layoutInCell="1" allowOverlap="1" wp14:anchorId="710757E1" wp14:editId="454B1B99">
                <wp:simplePos x="0" y="0"/>
                <wp:positionH relativeFrom="column">
                  <wp:posOffset>1795145</wp:posOffset>
                </wp:positionH>
                <wp:positionV relativeFrom="paragraph">
                  <wp:posOffset>323215</wp:posOffset>
                </wp:positionV>
                <wp:extent cx="1990725" cy="356235"/>
                <wp:effectExtent l="0" t="0" r="28575" b="2476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356235"/>
                        </a:xfrm>
                        <a:prstGeom prst="rect">
                          <a:avLst/>
                        </a:prstGeom>
                        <a:solidFill>
                          <a:srgbClr val="FFFFFF"/>
                        </a:solidFill>
                        <a:ln w="9525">
                          <a:solidFill>
                            <a:srgbClr val="000000"/>
                          </a:solidFill>
                          <a:miter lim="800000"/>
                          <a:headEnd/>
                          <a:tailEnd/>
                        </a:ln>
                      </wps:spPr>
                      <wps:txbx>
                        <w:txbxContent>
                          <w:p w14:paraId="78BAE1D6" w14:textId="77777777" w:rsidR="006B2268" w:rsidRPr="001F305E" w:rsidRDefault="006B2268" w:rsidP="005C2296">
                            <w:pPr>
                              <w:tabs>
                                <w:tab w:val="left" w:pos="3690"/>
                              </w:tabs>
                              <w:spacing w:line="480" w:lineRule="auto"/>
                              <w:jc w:val="center"/>
                            </w:pPr>
                            <w:r w:rsidRPr="001F305E">
                              <w:t>Kesimpulan</w:t>
                            </w:r>
                          </w:p>
                          <w:p w14:paraId="3476C282" w14:textId="77777777" w:rsidR="006B2268" w:rsidRPr="001F305E" w:rsidRDefault="006B2268" w:rsidP="005C229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757E1" id="Rectangle 20" o:spid="_x0000_s1040" style="position:absolute;left:0;text-align:left;margin-left:141.35pt;margin-top:25.45pt;width:156.75pt;height:28.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">
                <v:textbox>
                  <w:txbxContent>
                    <w:p w14:paraId="78BAE1D6" w14:textId="77777777" w:rsidR="006B2268" w:rsidRPr="001F305E" w:rsidRDefault="006B2268" w:rsidP="005C2296">
                      <w:pPr>
                        <w:tabs>
                          <w:tab w:val="left" w:pos="3690"/>
                        </w:tabs>
                        <w:spacing w:line="480" w:lineRule="auto"/>
                        <w:jc w:val="center"/>
                      </w:pPr>
                      <w:r w:rsidRPr="001F305E">
                        <w:t>Kesimpulan</w:t>
                      </w:r>
                    </w:p>
                    <w:p w14:paraId="3476C282" w14:textId="77777777" w:rsidR="006B2268" w:rsidRPr="001F305E" w:rsidRDefault="006B2268" w:rsidP="005C2296">
                      <w:pPr>
                        <w:jc w:val="center"/>
                      </w:pPr>
                    </w:p>
                  </w:txbxContent>
                </v:textbox>
              </v:rect>
            </w:pict>
          </mc:Fallback>
        </mc:AlternateContent>
      </w:r>
    </w:p>
    <w:p w14:paraId="3BF49320" w14:textId="159BFC54" w:rsidR="00FB6965" w:rsidRPr="001F305E" w:rsidRDefault="00FB6965" w:rsidP="005C2296">
      <w:pPr>
        <w:spacing w:line="480" w:lineRule="auto"/>
        <w:ind w:left="720" w:firstLine="720"/>
        <w:jc w:val="both"/>
      </w:pPr>
    </w:p>
    <w:p w14:paraId="30BCF84F" w14:textId="77777777" w:rsidR="00FB6965" w:rsidRPr="001F305E" w:rsidRDefault="00FB6965" w:rsidP="00FB6965">
      <w:pPr>
        <w:tabs>
          <w:tab w:val="left" w:pos="0"/>
        </w:tabs>
        <w:spacing w:line="480" w:lineRule="auto"/>
        <w:ind w:left="3119"/>
        <w:jc w:val="both"/>
      </w:pPr>
      <w:r w:rsidRPr="001F305E">
        <w:t xml:space="preserve">Skema </w:t>
      </w:r>
      <w:proofErr w:type="gramStart"/>
      <w:r w:rsidRPr="001F305E">
        <w:t>2.Desain</w:t>
      </w:r>
      <w:proofErr w:type="gramEnd"/>
      <w:r w:rsidRPr="001F305E">
        <w:t xml:space="preserve"> Penelitian</w:t>
      </w:r>
    </w:p>
    <w:p w14:paraId="5C8EC5B1" w14:textId="64989EE6" w:rsidR="00FB6965" w:rsidRDefault="00FB6965" w:rsidP="005C2296">
      <w:pPr>
        <w:spacing w:line="480" w:lineRule="auto"/>
        <w:ind w:left="360" w:firstLine="360"/>
        <w:jc w:val="both"/>
      </w:pPr>
      <w:r w:rsidRPr="001F305E">
        <w:t xml:space="preserve">Skema tersebut menjelaskan bahwa peneliti mengumpulkan data tentang </w:t>
      </w:r>
      <w:r w:rsidRPr="001F305E">
        <w:rPr>
          <w:lang w:val="id-ID"/>
        </w:rPr>
        <w:t>bentuk</w:t>
      </w:r>
      <w:r w:rsidRPr="001F305E">
        <w:t xml:space="preserve"> </w:t>
      </w:r>
      <w:r w:rsidRPr="001F305E">
        <w:rPr>
          <w:lang w:val="id-ID"/>
        </w:rPr>
        <w:t>nyanyian Nihyet Dwey sebagai iringan tari Tumbuk Tanah serta</w:t>
      </w:r>
      <w:r w:rsidRPr="001F305E">
        <w:t xml:space="preserve"> </w:t>
      </w:r>
      <w:r w:rsidRPr="001F305E">
        <w:rPr>
          <w:lang w:val="id-ID"/>
        </w:rPr>
        <w:t>k</w:t>
      </w:r>
      <w:r w:rsidRPr="001F305E">
        <w:t>eterkaitannya</w:t>
      </w:r>
      <w:r w:rsidRPr="001F305E">
        <w:rPr>
          <w:lang w:val="id-ID"/>
        </w:rPr>
        <w:t xml:space="preserve"> dengan tari Tumbuk Tanah di Distrik Warmare Kabupaten Manokwari</w:t>
      </w:r>
      <w:r w:rsidRPr="001F305E">
        <w:t xml:space="preserve"> yang menjadi sampel penelitian sebagai sumber informasi terkait hal tersebut. Setelah data terkumpul secara keseluruhan, kemudian peneliti mengelola dan menganalisis data tersebut. Kegiatan ini diakhiri dengan penarikan kesimpulan</w:t>
      </w:r>
    </w:p>
    <w:p w14:paraId="4E14D4EA" w14:textId="038E2877" w:rsidR="00FB6965" w:rsidRDefault="00FB6965" w:rsidP="005C2296">
      <w:pPr>
        <w:spacing w:line="480" w:lineRule="auto"/>
        <w:ind w:left="360" w:firstLine="360"/>
        <w:jc w:val="both"/>
      </w:pPr>
    </w:p>
    <w:p w14:paraId="7FB322AF" w14:textId="77777777" w:rsidR="00FB6965" w:rsidRPr="001F305E" w:rsidRDefault="00FB6965" w:rsidP="005C2296">
      <w:pPr>
        <w:spacing w:line="480" w:lineRule="auto"/>
        <w:ind w:left="360" w:firstLine="360"/>
        <w:jc w:val="both"/>
      </w:pPr>
    </w:p>
    <w:p w14:paraId="185488E4" w14:textId="3278EFE9" w:rsidR="00FB6965" w:rsidRPr="00FB6965" w:rsidRDefault="00FB6965" w:rsidP="00FB6965">
      <w:pPr>
        <w:pStyle w:val="ListParagraph"/>
        <w:numPr>
          <w:ilvl w:val="0"/>
          <w:numId w:val="12"/>
        </w:numPr>
        <w:tabs>
          <w:tab w:val="left" w:pos="180"/>
          <w:tab w:val="left" w:pos="810"/>
          <w:tab w:val="left" w:pos="1260"/>
        </w:tabs>
        <w:spacing w:after="200" w:line="480" w:lineRule="auto"/>
        <w:ind w:left="360"/>
        <w:jc w:val="both"/>
        <w:rPr>
          <w:b/>
          <w:lang w:val="id-ID"/>
        </w:rPr>
      </w:pPr>
      <w:r w:rsidRPr="001F305E">
        <w:rPr>
          <w:b/>
        </w:rPr>
        <w:t>Lokasi Penelitian</w:t>
      </w:r>
    </w:p>
    <w:p w14:paraId="5E802B61" w14:textId="77777777" w:rsidR="00FB6965" w:rsidRPr="001F305E" w:rsidRDefault="00FB6965" w:rsidP="005C2296">
      <w:pPr>
        <w:pStyle w:val="ListParagraph"/>
        <w:tabs>
          <w:tab w:val="left" w:pos="180"/>
          <w:tab w:val="left" w:pos="810"/>
          <w:tab w:val="left" w:pos="1260"/>
        </w:tabs>
        <w:spacing w:after="200" w:line="480" w:lineRule="auto"/>
        <w:ind w:left="360"/>
        <w:jc w:val="both"/>
      </w:pPr>
      <w:r w:rsidRPr="001F305E">
        <w:tab/>
        <w:t xml:space="preserve">Lokasi yang menjadi tempat penelitian terkait dengan judul diatas adalah </w:t>
      </w:r>
      <w:r w:rsidRPr="001F305E">
        <w:rPr>
          <w:color w:val="000000"/>
          <w:lang w:val="id-ID"/>
        </w:rPr>
        <w:t>Distrik Warmare Kabupaten Manokwari.</w:t>
      </w:r>
      <w:r w:rsidRPr="001F305E">
        <w:rPr>
          <w:color w:val="000000"/>
        </w:rPr>
        <w:t xml:space="preserve"> Lokasi tersebut dipilih dengan alasan nyanyian </w:t>
      </w:r>
      <w:r w:rsidRPr="001F305E">
        <w:rPr>
          <w:i/>
          <w:lang w:val="id-ID"/>
        </w:rPr>
        <w:t>Nihyet Dwey</w:t>
      </w:r>
      <w:r w:rsidRPr="001F305E">
        <w:rPr>
          <w:lang w:val="id-ID"/>
        </w:rPr>
        <w:t xml:space="preserve"> </w:t>
      </w:r>
      <w:r w:rsidRPr="001F305E">
        <w:t xml:space="preserve">dan </w:t>
      </w:r>
      <w:r w:rsidRPr="001F305E">
        <w:rPr>
          <w:lang w:val="id-ID"/>
        </w:rPr>
        <w:t>tari Tumbuk Tanah</w:t>
      </w:r>
      <w:r w:rsidRPr="001F305E">
        <w:t xml:space="preserve"> merupakan nyanyian dan tarian khas dari </w:t>
      </w:r>
      <w:r w:rsidRPr="001F305E">
        <w:rPr>
          <w:lang w:val="id-ID"/>
        </w:rPr>
        <w:t>Distrik Warmare Kabupaten Manokwari</w:t>
      </w:r>
      <w:r w:rsidRPr="001F305E">
        <w:t>, sehingga dapat memudahkan untuk mencari data dan mendapatkan hasil yang maksimal.</w:t>
      </w:r>
    </w:p>
    <w:p w14:paraId="760D0EAA" w14:textId="77777777" w:rsidR="00FB6965" w:rsidRPr="001F305E" w:rsidRDefault="00FB6965" w:rsidP="005C2296">
      <w:pPr>
        <w:pStyle w:val="ListParagraph"/>
        <w:tabs>
          <w:tab w:val="left" w:pos="180"/>
          <w:tab w:val="left" w:pos="810"/>
          <w:tab w:val="left" w:pos="1260"/>
        </w:tabs>
        <w:spacing w:after="200" w:line="480" w:lineRule="auto"/>
        <w:ind w:left="360"/>
        <w:jc w:val="both"/>
        <w:rPr>
          <w:b/>
        </w:rPr>
      </w:pPr>
    </w:p>
    <w:p w14:paraId="6DF87535" w14:textId="77777777" w:rsidR="00FB6965" w:rsidRPr="006E159C" w:rsidRDefault="00FB6965" w:rsidP="00FB6965">
      <w:pPr>
        <w:pStyle w:val="ListParagraph"/>
        <w:numPr>
          <w:ilvl w:val="0"/>
          <w:numId w:val="12"/>
        </w:numPr>
        <w:tabs>
          <w:tab w:val="left" w:pos="426"/>
          <w:tab w:val="left" w:pos="1260"/>
        </w:tabs>
        <w:spacing w:after="200" w:line="480" w:lineRule="auto"/>
        <w:ind w:left="851" w:hanging="851"/>
        <w:jc w:val="both"/>
      </w:pPr>
      <w:r w:rsidRPr="001F305E">
        <w:rPr>
          <w:b/>
        </w:rPr>
        <w:t>Sumber Data dan Informa</w:t>
      </w:r>
      <w:r>
        <w:rPr>
          <w:b/>
        </w:rPr>
        <w:t>n</w:t>
      </w:r>
    </w:p>
    <w:p w14:paraId="6FB5705B" w14:textId="77777777" w:rsidR="00FB6965" w:rsidRDefault="00FB6965" w:rsidP="00FB6965">
      <w:pPr>
        <w:pStyle w:val="ListParagraph"/>
        <w:numPr>
          <w:ilvl w:val="0"/>
          <w:numId w:val="15"/>
        </w:numPr>
        <w:tabs>
          <w:tab w:val="left" w:pos="426"/>
        </w:tabs>
        <w:spacing w:after="200" w:line="480" w:lineRule="auto"/>
        <w:ind w:hanging="1211"/>
        <w:jc w:val="both"/>
      </w:pPr>
      <w:proofErr w:type="gramStart"/>
      <w:r>
        <w:t>Sumber  Data</w:t>
      </w:r>
      <w:proofErr w:type="gramEnd"/>
    </w:p>
    <w:p w14:paraId="1EA447E0" w14:textId="77777777" w:rsidR="00FB6965" w:rsidRPr="002F61B3" w:rsidRDefault="00FB6965" w:rsidP="005C2296">
      <w:pPr>
        <w:pStyle w:val="ListParagraph"/>
        <w:tabs>
          <w:tab w:val="left" w:pos="426"/>
        </w:tabs>
        <w:spacing w:after="200" w:line="480" w:lineRule="auto"/>
        <w:ind w:left="426" w:firstLine="425"/>
        <w:jc w:val="both"/>
        <w:rPr>
          <w:i/>
        </w:rPr>
      </w:pPr>
      <w:r>
        <w:t xml:space="preserve">Sumber data dalam penelitian ini adalah pertunjukan tari Tumbuk Tanah yang dilaksanakan oleh sekelompok siswa dari Sekolah Menengah Atas Negeri 1 Warmare pada tanggal 9 Maret 2019 dalam rangka ujian akhir sekolah mata pelajaran Seni dan Budaya, dokumentasi nyanyian </w:t>
      </w:r>
      <w:r>
        <w:rPr>
          <w:i/>
        </w:rPr>
        <w:t xml:space="preserve">Nihyet Dwey </w:t>
      </w:r>
      <w:r>
        <w:t>dalam bentuk rekaman suara dari informan, serta beberapa video pertunjukan tari Tumbuk Tanah hasil dokumentasi pribadi milik informan.</w:t>
      </w:r>
    </w:p>
    <w:p w14:paraId="1F6616BF" w14:textId="77777777" w:rsidR="00FB6965" w:rsidRDefault="00FB6965" w:rsidP="00FB6965">
      <w:pPr>
        <w:pStyle w:val="ListParagraph"/>
        <w:numPr>
          <w:ilvl w:val="0"/>
          <w:numId w:val="15"/>
        </w:numPr>
        <w:tabs>
          <w:tab w:val="left" w:pos="426"/>
        </w:tabs>
        <w:spacing w:after="200" w:line="480" w:lineRule="auto"/>
        <w:ind w:left="426"/>
        <w:jc w:val="both"/>
      </w:pPr>
      <w:r>
        <w:t>Informan</w:t>
      </w:r>
    </w:p>
    <w:p w14:paraId="2A8363F9" w14:textId="77777777" w:rsidR="00FB6965" w:rsidRDefault="00FB6965" w:rsidP="005C2296">
      <w:pPr>
        <w:pStyle w:val="ListParagraph"/>
        <w:spacing w:line="480" w:lineRule="auto"/>
        <w:ind w:left="426" w:firstLine="425"/>
        <w:jc w:val="both"/>
        <w:rPr>
          <w:lang w:val="id-ID"/>
        </w:rPr>
      </w:pPr>
      <w:r w:rsidRPr="001F305E">
        <w:rPr>
          <w:lang w:val="id-ID"/>
        </w:rPr>
        <w:t xml:space="preserve">Adapun yang menjadi </w:t>
      </w:r>
      <w:r>
        <w:t>informan</w:t>
      </w:r>
      <w:r w:rsidRPr="001F305E">
        <w:t xml:space="preserve"> </w:t>
      </w:r>
      <w:r w:rsidRPr="001F305E">
        <w:rPr>
          <w:lang w:val="id-ID"/>
        </w:rPr>
        <w:t xml:space="preserve">dalam penelitian ini adalah tokoh adat dan pelaku seni nyanyian </w:t>
      </w:r>
      <w:r w:rsidRPr="001F305E">
        <w:rPr>
          <w:i/>
          <w:lang w:val="id-ID"/>
        </w:rPr>
        <w:t xml:space="preserve">Nihyet Dwey </w:t>
      </w:r>
      <w:r w:rsidRPr="001F305E">
        <w:rPr>
          <w:lang w:val="id-ID"/>
        </w:rPr>
        <w:t>di Distrik Warmare Kabupaten Manokwari.</w:t>
      </w:r>
    </w:p>
    <w:p w14:paraId="0D9EFEFB" w14:textId="77777777" w:rsidR="00FB6965" w:rsidRPr="0004246A" w:rsidRDefault="00FB6965" w:rsidP="005C2296">
      <w:pPr>
        <w:pStyle w:val="ListParagraph"/>
        <w:spacing w:line="480" w:lineRule="auto"/>
        <w:ind w:left="426" w:firstLine="425"/>
        <w:jc w:val="both"/>
        <w:rPr>
          <w:lang w:val="id-ID"/>
        </w:rPr>
      </w:pPr>
    </w:p>
    <w:p w14:paraId="27A8AD84" w14:textId="77777777" w:rsidR="00FB6965" w:rsidRPr="001F305E" w:rsidRDefault="00FB6965" w:rsidP="00FB6965">
      <w:pPr>
        <w:pStyle w:val="ListParagraph"/>
        <w:numPr>
          <w:ilvl w:val="0"/>
          <w:numId w:val="12"/>
        </w:numPr>
        <w:tabs>
          <w:tab w:val="left" w:pos="180"/>
          <w:tab w:val="left" w:pos="540"/>
          <w:tab w:val="left" w:pos="900"/>
        </w:tabs>
        <w:spacing w:after="200" w:line="480" w:lineRule="auto"/>
        <w:ind w:left="360"/>
        <w:jc w:val="both"/>
        <w:rPr>
          <w:b/>
          <w:lang w:val="id-ID"/>
        </w:rPr>
      </w:pPr>
      <w:r w:rsidRPr="001F305E">
        <w:rPr>
          <w:b/>
          <w:lang w:val="id-ID"/>
        </w:rPr>
        <w:t xml:space="preserve">Teknik Pengumpulan Data </w:t>
      </w:r>
    </w:p>
    <w:p w14:paraId="0D155BA0" w14:textId="77777777" w:rsidR="00FB6965" w:rsidRPr="006E159C" w:rsidRDefault="00FB6965" w:rsidP="005C2296">
      <w:pPr>
        <w:pStyle w:val="ListParagraph"/>
        <w:tabs>
          <w:tab w:val="left" w:pos="180"/>
          <w:tab w:val="left" w:pos="540"/>
          <w:tab w:val="left" w:pos="900"/>
        </w:tabs>
        <w:spacing w:after="200" w:line="480" w:lineRule="auto"/>
        <w:ind w:left="360"/>
        <w:jc w:val="both"/>
      </w:pPr>
      <w:r w:rsidRPr="001F305E">
        <w:rPr>
          <w:b/>
        </w:rPr>
        <w:tab/>
      </w:r>
      <w:r w:rsidRPr="001F305E">
        <w:rPr>
          <w:b/>
        </w:rPr>
        <w:tab/>
      </w:r>
      <w:r w:rsidRPr="001F305E">
        <w:t xml:space="preserve">Sesuai dengan macam, jenis dan sifat data yang diperlukan, untuk memperoleh data yang lengkap dari nyanyian </w:t>
      </w:r>
      <w:r w:rsidRPr="001F305E">
        <w:rPr>
          <w:i/>
        </w:rPr>
        <w:t>Nihyet Dwey</w:t>
      </w:r>
      <w:r w:rsidRPr="001F305E">
        <w:t xml:space="preserve"> </w:t>
      </w:r>
      <w:r w:rsidRPr="001F305E">
        <w:rPr>
          <w:lang w:val="id-ID"/>
        </w:rPr>
        <w:t xml:space="preserve">dalam iringan Tari </w:t>
      </w:r>
      <w:r w:rsidRPr="001F305E">
        <w:rPr>
          <w:lang w:val="id-ID"/>
        </w:rPr>
        <w:lastRenderedPageBreak/>
        <w:t>Tumbuk Tanah di</w:t>
      </w:r>
      <w:r w:rsidRPr="001F305E">
        <w:rPr>
          <w:i/>
          <w:color w:val="000000"/>
        </w:rPr>
        <w:t xml:space="preserve"> </w:t>
      </w:r>
      <w:r w:rsidRPr="001F305E">
        <w:rPr>
          <w:color w:val="000000"/>
        </w:rPr>
        <w:t xml:space="preserve">Distrik Warmare Kabupaten Manokwari, </w:t>
      </w:r>
      <w:r w:rsidRPr="001F305E">
        <w:t>sebagaimana tujuan penelitian ini, maka dalam penelitian ini digunakan beberapa teknik pengumpulan data yang sesuai, yaitu:</w:t>
      </w:r>
    </w:p>
    <w:p w14:paraId="0768C539" w14:textId="77777777" w:rsidR="00FB6965" w:rsidRPr="001F305E" w:rsidRDefault="00FB6965" w:rsidP="00FB6965">
      <w:pPr>
        <w:pStyle w:val="ListParagraph"/>
        <w:numPr>
          <w:ilvl w:val="0"/>
          <w:numId w:val="14"/>
        </w:numPr>
        <w:tabs>
          <w:tab w:val="left" w:pos="90"/>
          <w:tab w:val="left" w:pos="284"/>
          <w:tab w:val="left" w:pos="450"/>
          <w:tab w:val="left" w:pos="900"/>
        </w:tabs>
        <w:spacing w:after="200" w:line="480" w:lineRule="auto"/>
        <w:ind w:left="720" w:hanging="720"/>
        <w:jc w:val="both"/>
        <w:rPr>
          <w:i/>
        </w:rPr>
      </w:pPr>
      <w:r w:rsidRPr="001F305E">
        <w:rPr>
          <w:lang w:val="id-ID"/>
        </w:rPr>
        <w:t xml:space="preserve">Observasi </w:t>
      </w:r>
    </w:p>
    <w:p w14:paraId="5962C2BE" w14:textId="77777777" w:rsidR="00FB6965" w:rsidRPr="00481086" w:rsidRDefault="00FB6965" w:rsidP="005C2296">
      <w:pPr>
        <w:pStyle w:val="ListParagraph"/>
        <w:tabs>
          <w:tab w:val="left" w:pos="-540"/>
          <w:tab w:val="left" w:pos="-450"/>
          <w:tab w:val="left" w:pos="-270"/>
        </w:tabs>
        <w:spacing w:after="200" w:line="480" w:lineRule="auto"/>
        <w:ind w:left="426" w:firstLine="567"/>
        <w:jc w:val="both"/>
        <w:rPr>
          <w:i/>
        </w:rPr>
      </w:pPr>
      <w:r w:rsidRPr="001F305E">
        <w:t xml:space="preserve">Observasi adalah suatu kegiatan pengamatan langsung maupun tidak langsung terhadap hal-hal yang diteliti untuk mencatatnya dialat observasi. Dalam penelitian ini, peneliti saat melakukan </w:t>
      </w:r>
      <w:r w:rsidRPr="001F305E">
        <w:rPr>
          <w:lang w:val="id-ID"/>
        </w:rPr>
        <w:t xml:space="preserve">observasi </w:t>
      </w:r>
      <w:r w:rsidRPr="001F305E">
        <w:t>mela</w:t>
      </w:r>
      <w:r w:rsidRPr="001F305E">
        <w:rPr>
          <w:lang w:val="id-ID"/>
        </w:rPr>
        <w:t>kukan</w:t>
      </w:r>
      <w:r w:rsidRPr="001F305E">
        <w:t xml:space="preserve"> peninjauan dan pengamatan ke lokasi penelitian serta melihat dan mengamati </w:t>
      </w:r>
      <w:r w:rsidRPr="001F305E">
        <w:rPr>
          <w:lang w:val="id-ID"/>
        </w:rPr>
        <w:t xml:space="preserve">secara langsung penyajian nyanyian </w:t>
      </w:r>
      <w:r w:rsidRPr="001F305E">
        <w:rPr>
          <w:i/>
          <w:lang w:val="id-ID"/>
        </w:rPr>
        <w:t>Nihyet Dwey</w:t>
      </w:r>
      <w:r w:rsidRPr="001F305E">
        <w:rPr>
          <w:lang w:val="id-ID"/>
        </w:rPr>
        <w:t xml:space="preserve"> sebagai iringan tari Tumbuk Tanah di Distrik Warmare Kabupaten Manokwari</w:t>
      </w:r>
      <w:r>
        <w:t>.</w:t>
      </w:r>
    </w:p>
    <w:p w14:paraId="3CD5E537" w14:textId="77777777" w:rsidR="00FB6965" w:rsidRPr="001F305E" w:rsidRDefault="00FB6965" w:rsidP="00FB6965">
      <w:pPr>
        <w:pStyle w:val="ListParagraph"/>
        <w:numPr>
          <w:ilvl w:val="0"/>
          <w:numId w:val="14"/>
        </w:numPr>
        <w:spacing w:line="480" w:lineRule="auto"/>
        <w:ind w:left="426"/>
        <w:jc w:val="both"/>
        <w:rPr>
          <w:color w:val="000000"/>
          <w:lang w:val="id-ID"/>
        </w:rPr>
      </w:pPr>
      <w:r w:rsidRPr="001F305E">
        <w:rPr>
          <w:color w:val="000000"/>
          <w:lang w:val="id-ID"/>
        </w:rPr>
        <w:t>Wawancara</w:t>
      </w:r>
    </w:p>
    <w:p w14:paraId="74C741EC" w14:textId="77777777" w:rsidR="00FB6965" w:rsidRPr="001F305E" w:rsidRDefault="00FB6965" w:rsidP="005C2296">
      <w:pPr>
        <w:pStyle w:val="ListParagraph"/>
        <w:spacing w:line="480" w:lineRule="auto"/>
        <w:ind w:left="426" w:firstLine="567"/>
        <w:jc w:val="both"/>
      </w:pPr>
      <w:r w:rsidRPr="001F305E">
        <w:rPr>
          <w:lang w:val="id-ID"/>
        </w:rPr>
        <w:t>Wawancara merupakan tanya jawab secara lisan antara dua orang atau lebih</w:t>
      </w:r>
      <w:r w:rsidRPr="001F305E">
        <w:t xml:space="preserve">. </w:t>
      </w:r>
      <w:r w:rsidRPr="001F305E">
        <w:rPr>
          <w:lang w:val="id-ID"/>
        </w:rPr>
        <w:t>Dengan metode wawancara penulis secara langsung</w:t>
      </w:r>
      <w:r w:rsidRPr="001F305E">
        <w:t xml:space="preserve">  </w:t>
      </w:r>
      <w:r w:rsidRPr="001F305E">
        <w:rPr>
          <w:lang w:val="id-ID"/>
        </w:rPr>
        <w:t xml:space="preserve">mengajukan beberapa pertanyaan dengan tanya jawab terhadap narasumber </w:t>
      </w:r>
      <w:r>
        <w:t>terkait</w:t>
      </w:r>
      <w:r w:rsidRPr="001F305E">
        <w:rPr>
          <w:lang w:val="id-ID"/>
        </w:rPr>
        <w:t xml:space="preserve"> permasalahan pada penelitian</w:t>
      </w:r>
      <w:r w:rsidRPr="001F305E">
        <w:t xml:space="preserve"> yaitu</w:t>
      </w:r>
      <w:r w:rsidRPr="001F305E">
        <w:rPr>
          <w:lang w:val="id-ID"/>
        </w:rPr>
        <w:t xml:space="preserve"> mengenai bentuk nyanyian </w:t>
      </w:r>
      <w:r w:rsidRPr="001F305E">
        <w:rPr>
          <w:i/>
          <w:lang w:val="id-ID"/>
        </w:rPr>
        <w:t>Nihyet Dwey</w:t>
      </w:r>
      <w:r w:rsidRPr="001F305E">
        <w:rPr>
          <w:lang w:val="id-ID"/>
        </w:rPr>
        <w:t xml:space="preserve"> di Distrik Warmare Kabupaten Manokwari serta korelasinya dengan tari Tumbuk Tanah di Distrik Warmare Kabupaten Manokwari. </w:t>
      </w:r>
      <w:r w:rsidRPr="001F305E">
        <w:t>Wawancara ini dilakukan pada tetua adat,</w:t>
      </w:r>
      <w:r w:rsidRPr="001F305E">
        <w:rPr>
          <w:lang w:val="id-ID"/>
        </w:rPr>
        <w:t xml:space="preserve"> pelaku</w:t>
      </w:r>
      <w:r w:rsidRPr="001F305E">
        <w:t xml:space="preserve"> seni serta masyarakat</w:t>
      </w:r>
      <w:r w:rsidRPr="001F305E">
        <w:rPr>
          <w:lang w:val="id-ID"/>
        </w:rPr>
        <w:t xml:space="preserve"> yang</w:t>
      </w:r>
      <w:r w:rsidRPr="001F305E">
        <w:t xml:space="preserve"> terkait</w:t>
      </w:r>
      <w:r w:rsidRPr="001F305E">
        <w:rPr>
          <w:lang w:val="id-ID"/>
        </w:rPr>
        <w:t xml:space="preserve"> nyanyian </w:t>
      </w:r>
      <w:proofErr w:type="gramStart"/>
      <w:r w:rsidRPr="001F305E">
        <w:rPr>
          <w:i/>
          <w:lang w:val="id-ID"/>
        </w:rPr>
        <w:t xml:space="preserve">Nihyet </w:t>
      </w:r>
      <w:r w:rsidRPr="001F305E">
        <w:rPr>
          <w:i/>
        </w:rPr>
        <w:t xml:space="preserve"> </w:t>
      </w:r>
      <w:r w:rsidRPr="001F305E">
        <w:rPr>
          <w:i/>
          <w:lang w:val="id-ID"/>
        </w:rPr>
        <w:t>Dwey</w:t>
      </w:r>
      <w:proofErr w:type="gramEnd"/>
      <w:r w:rsidRPr="001F305E">
        <w:rPr>
          <w:lang w:val="id-ID"/>
        </w:rPr>
        <w:t>,</w:t>
      </w:r>
      <w:r w:rsidRPr="001F305E">
        <w:t xml:space="preserve"> dengan mengkondisikan waktu dari narasumber tersebut.</w:t>
      </w:r>
    </w:p>
    <w:p w14:paraId="1B38FDDD" w14:textId="77777777" w:rsidR="00FB6965" w:rsidRPr="001F305E" w:rsidRDefault="00FB6965" w:rsidP="00FB6965">
      <w:pPr>
        <w:pStyle w:val="ListParagraph"/>
        <w:numPr>
          <w:ilvl w:val="0"/>
          <w:numId w:val="14"/>
        </w:numPr>
        <w:tabs>
          <w:tab w:val="left" w:pos="-1080"/>
          <w:tab w:val="left" w:pos="0"/>
        </w:tabs>
        <w:spacing w:line="480" w:lineRule="auto"/>
        <w:ind w:left="426"/>
        <w:jc w:val="both"/>
        <w:rPr>
          <w:color w:val="000000"/>
          <w:lang w:val="id-ID"/>
        </w:rPr>
      </w:pPr>
      <w:r w:rsidRPr="001F305E">
        <w:rPr>
          <w:color w:val="000000"/>
          <w:lang w:val="id-ID"/>
        </w:rPr>
        <w:t>Dokumentasi</w:t>
      </w:r>
    </w:p>
    <w:p w14:paraId="746FB5F6" w14:textId="77777777" w:rsidR="00FB6965" w:rsidRPr="001F305E" w:rsidRDefault="00FB6965" w:rsidP="005C2296">
      <w:pPr>
        <w:pStyle w:val="ListParagraph"/>
        <w:tabs>
          <w:tab w:val="left" w:pos="-1080"/>
          <w:tab w:val="left" w:pos="0"/>
        </w:tabs>
        <w:spacing w:line="480" w:lineRule="auto"/>
        <w:ind w:left="567" w:firstLine="426"/>
        <w:jc w:val="both"/>
      </w:pPr>
      <w:r w:rsidRPr="001F305E">
        <w:rPr>
          <w:lang w:val="id-ID"/>
        </w:rPr>
        <w:t>M</w:t>
      </w:r>
      <w:r w:rsidRPr="001F305E">
        <w:t xml:space="preserve">etode </w:t>
      </w:r>
      <w:r w:rsidRPr="001F305E">
        <w:rPr>
          <w:lang w:val="id-ID"/>
        </w:rPr>
        <w:t>dokumentasi adalah</w:t>
      </w:r>
      <w:r w:rsidRPr="001F305E">
        <w:t xml:space="preserve"> cara mengumpulkan data melalui peninggalan tertulis, seperti arsip dan buku-buku tentang pendapat, teori, atau hukum yang berhubungan dengan masalah penelitian. </w:t>
      </w:r>
      <w:r w:rsidRPr="001F305E">
        <w:rPr>
          <w:lang w:val="id-ID"/>
        </w:rPr>
        <w:t>Penulis akan mencoba</w:t>
      </w:r>
      <w:r w:rsidRPr="001F305E">
        <w:t xml:space="preserve"> </w:t>
      </w:r>
      <w:r w:rsidRPr="001F305E">
        <w:rPr>
          <w:lang w:val="id-ID"/>
        </w:rPr>
        <w:lastRenderedPageBreak/>
        <w:t>mengumpulkan data berupa dokumentasi, baik tertulis maupun data berupa rekaman audio ataupun audio</w:t>
      </w:r>
      <w:r w:rsidRPr="001F305E">
        <w:t>-</w:t>
      </w:r>
      <w:r w:rsidRPr="001F305E">
        <w:rPr>
          <w:lang w:val="id-ID"/>
        </w:rPr>
        <w:t>visual</w:t>
      </w:r>
      <w:r w:rsidRPr="001F305E">
        <w:t xml:space="preserve"> yang</w:t>
      </w:r>
      <w:r w:rsidRPr="001F305E">
        <w:rPr>
          <w:lang w:val="id-ID"/>
        </w:rPr>
        <w:t xml:space="preserve"> </w:t>
      </w:r>
      <w:r w:rsidRPr="001F305E">
        <w:t>terkait dengan penelitian penulis.</w:t>
      </w:r>
    </w:p>
    <w:p w14:paraId="7CA4A4C9" w14:textId="77777777" w:rsidR="00FB6965" w:rsidRPr="001F305E" w:rsidRDefault="00FB6965" w:rsidP="005C2296">
      <w:pPr>
        <w:pStyle w:val="ListParagraph"/>
        <w:tabs>
          <w:tab w:val="left" w:pos="-1080"/>
          <w:tab w:val="left" w:pos="0"/>
        </w:tabs>
        <w:spacing w:line="480" w:lineRule="auto"/>
        <w:ind w:left="567" w:firstLine="426"/>
        <w:jc w:val="both"/>
      </w:pPr>
      <w:r w:rsidRPr="001F305E">
        <w:t xml:space="preserve">Dalam penelitian ini, peneliti akan mendokumentasikan beberapa kegiatan dalam prosesi </w:t>
      </w:r>
      <w:r w:rsidRPr="001F305E">
        <w:rPr>
          <w:lang w:val="id-ID"/>
        </w:rPr>
        <w:t xml:space="preserve">tari Tumbuk Tanah yang diiringi nyanyian </w:t>
      </w:r>
      <w:r w:rsidRPr="001F305E">
        <w:rPr>
          <w:i/>
          <w:lang w:val="id-ID"/>
        </w:rPr>
        <w:t>Nihyet Dwey</w:t>
      </w:r>
      <w:r w:rsidRPr="001F305E">
        <w:t xml:space="preserve">. </w:t>
      </w:r>
      <w:r w:rsidRPr="001F305E">
        <w:rPr>
          <w:lang w:val="id-ID"/>
        </w:rPr>
        <w:t xml:space="preserve">Alat elektronik yang digunakan pada saat mendokumentasi adalah sebuah HP android dengan merek </w:t>
      </w:r>
      <w:r w:rsidRPr="001F305E">
        <w:t>Vivo 1724 serta menggunakan kamera digital dengan merk Sony</w:t>
      </w:r>
      <w:r w:rsidRPr="001F305E">
        <w:rPr>
          <w:lang w:val="id-ID"/>
        </w:rPr>
        <w:t>.</w:t>
      </w:r>
      <w:r w:rsidRPr="001F305E">
        <w:t xml:space="preserve"> Dalam hal ini peneliti dapat memperoleh </w:t>
      </w:r>
      <w:proofErr w:type="gramStart"/>
      <w:r w:rsidRPr="001F305E">
        <w:t xml:space="preserve">data </w:t>
      </w:r>
      <w:r w:rsidRPr="001F305E">
        <w:rPr>
          <w:lang w:val="id-ID"/>
        </w:rPr>
        <w:t xml:space="preserve"> bentuk</w:t>
      </w:r>
      <w:proofErr w:type="gramEnd"/>
      <w:r w:rsidRPr="001F305E">
        <w:rPr>
          <w:lang w:val="id-ID"/>
        </w:rPr>
        <w:t xml:space="preserve"> nyanyian </w:t>
      </w:r>
      <w:r w:rsidRPr="001F305E">
        <w:rPr>
          <w:i/>
          <w:lang w:val="id-ID"/>
        </w:rPr>
        <w:t>Nihyet Dwey</w:t>
      </w:r>
      <w:r w:rsidRPr="001F305E">
        <w:rPr>
          <w:lang w:val="id-ID"/>
        </w:rPr>
        <w:t xml:space="preserve"> serta korelasinya dengan tari Tumbuk Tanah,</w:t>
      </w:r>
      <w:r w:rsidRPr="001F305E">
        <w:t xml:space="preserve"> agar hasil dari data yang diperoleh peneliti benar-benar valid dan relevan dengan keadaan yang sebenarnya</w:t>
      </w:r>
    </w:p>
    <w:p w14:paraId="5352AE20" w14:textId="77777777" w:rsidR="00FB6965" w:rsidRPr="001F305E" w:rsidRDefault="00FB6965" w:rsidP="005C2296">
      <w:pPr>
        <w:pStyle w:val="ListParagraph"/>
        <w:tabs>
          <w:tab w:val="left" w:pos="-1080"/>
          <w:tab w:val="left" w:pos="0"/>
        </w:tabs>
        <w:spacing w:line="480" w:lineRule="auto"/>
        <w:jc w:val="both"/>
      </w:pPr>
    </w:p>
    <w:p w14:paraId="25EEEC40" w14:textId="77777777" w:rsidR="00FB6965" w:rsidRPr="001F305E" w:rsidRDefault="00FB6965" w:rsidP="00FB6965">
      <w:pPr>
        <w:pStyle w:val="ListParagraph"/>
        <w:numPr>
          <w:ilvl w:val="0"/>
          <w:numId w:val="12"/>
        </w:numPr>
        <w:spacing w:line="480" w:lineRule="auto"/>
        <w:ind w:left="709"/>
        <w:jc w:val="both"/>
        <w:rPr>
          <w:b/>
          <w:color w:val="000000"/>
          <w:lang w:val="id-ID"/>
        </w:rPr>
      </w:pPr>
      <w:r w:rsidRPr="001F305E">
        <w:rPr>
          <w:b/>
          <w:color w:val="000000"/>
          <w:lang w:val="id-ID"/>
        </w:rPr>
        <w:t>Teknik Analisis</w:t>
      </w:r>
    </w:p>
    <w:p w14:paraId="3092AAB0" w14:textId="2ED091E6" w:rsidR="00FB6965" w:rsidRDefault="00FB6965" w:rsidP="00FB6965">
      <w:pPr>
        <w:pStyle w:val="ListParagraph"/>
        <w:spacing w:line="480" w:lineRule="auto"/>
        <w:ind w:left="709" w:firstLine="425"/>
        <w:jc w:val="both"/>
        <w:rPr>
          <w:bCs/>
          <w:lang w:val="id-ID"/>
        </w:rPr>
      </w:pPr>
      <w:r w:rsidRPr="001F305E">
        <w:rPr>
          <w:bCs/>
        </w:rPr>
        <w:t>Dalam penelitian ini, peneliti menggunakan data kualitatif sehingga analisis yang digunakan adalah analisis non statistic atau analisis data deskripsi. Analisis dalam penelitian ini dimulai dengan cara mengklasifikasikan data, baik data yang diperoleh dari hasil observasi maupun dari hasil wawancara berdasarkan permasalahan yang ada. Dari hasil tersebut dilakukan secara deskriptif, dengan demikian data yang telah terkumpul dapat digambarkan secara detail tentang</w:t>
      </w:r>
      <w:r w:rsidRPr="001F305E">
        <w:rPr>
          <w:bCs/>
          <w:lang w:val="id-ID"/>
        </w:rPr>
        <w:t xml:space="preserve"> bentuk nyanyian </w:t>
      </w:r>
      <w:r w:rsidRPr="001F305E">
        <w:rPr>
          <w:bCs/>
          <w:i/>
          <w:lang w:val="id-ID"/>
        </w:rPr>
        <w:t>Nihyet Dwey</w:t>
      </w:r>
      <w:r w:rsidRPr="001F305E">
        <w:rPr>
          <w:bCs/>
          <w:lang w:val="id-ID"/>
        </w:rPr>
        <w:t xml:space="preserve"> serta korelasinya dengan tari Tumbuk Tanah di Distrik Warmare Kabupaten Manokwari.</w:t>
      </w:r>
      <w:r w:rsidRPr="001F305E">
        <w:rPr>
          <w:bCs/>
        </w:rPr>
        <w:t xml:space="preserve"> Seperti yang dikatakan oleh Sugiyono dalam bukunya, yang mengatakan analisis data adalah proses mencari dan menyusun secara sistematis data yang diperoleh dari hasil wawancara, </w:t>
      </w:r>
      <w:r w:rsidRPr="001F305E">
        <w:rPr>
          <w:bCs/>
        </w:rPr>
        <w:lastRenderedPageBreak/>
        <w:t>catatan lapangan, dan dokumentasi, dengan cara mengorganisasikan data ke dalam kategori, menjabarkan kedalam unit-unit, melakukan sintesa, menyusun ke dalam pola, memilih mana yang penting dan yang akan dipelajari, dan membuat kesimpulan sehingga mudah dipahami oleh diri sendiri maupun orang lain. (Sugiyono,2015:335)</w:t>
      </w:r>
      <w:r w:rsidRPr="001F305E">
        <w:rPr>
          <w:bCs/>
          <w:lang w:val="id-ID"/>
        </w:rPr>
        <w:t>.</w:t>
      </w:r>
    </w:p>
    <w:p w14:paraId="1279E78B" w14:textId="69B481CE" w:rsidR="00FB6965" w:rsidRDefault="00FB6965">
      <w:pPr>
        <w:spacing w:after="160" w:line="259" w:lineRule="auto"/>
        <w:rPr>
          <w:bCs/>
          <w:lang w:val="id-ID"/>
        </w:rPr>
      </w:pPr>
      <w:r>
        <w:rPr>
          <w:bCs/>
          <w:lang w:val="id-ID"/>
        </w:rPr>
        <w:br w:type="page"/>
      </w:r>
    </w:p>
    <w:p w14:paraId="443340CE" w14:textId="77777777" w:rsidR="00B13A0D" w:rsidRDefault="00B13A0D" w:rsidP="005C2296">
      <w:pPr>
        <w:tabs>
          <w:tab w:val="center" w:pos="4680"/>
          <w:tab w:val="left" w:pos="6150"/>
        </w:tabs>
        <w:spacing w:line="480" w:lineRule="auto"/>
        <w:jc w:val="center"/>
        <w:rPr>
          <w:b/>
        </w:rPr>
        <w:sectPr w:rsidR="00B13A0D" w:rsidSect="00B13A0D">
          <w:headerReference w:type="default" r:id="rId23"/>
          <w:footerReference w:type="default" r:id="rId24"/>
          <w:pgSz w:w="11906" w:h="16838" w:code="9"/>
          <w:pgMar w:top="2268" w:right="1701" w:bottom="1701" w:left="2268" w:header="709" w:footer="709" w:gutter="0"/>
          <w:pgNumType w:start="14"/>
          <w:cols w:space="708"/>
          <w:docGrid w:linePitch="360"/>
        </w:sectPr>
      </w:pPr>
      <w:bookmarkStart w:id="17" w:name="_Hlk5448390"/>
    </w:p>
    <w:p w14:paraId="358E563A" w14:textId="38EF022D" w:rsidR="00FB6965" w:rsidRPr="004267BB" w:rsidRDefault="00FB6965" w:rsidP="005C2296">
      <w:pPr>
        <w:tabs>
          <w:tab w:val="center" w:pos="4680"/>
          <w:tab w:val="left" w:pos="6150"/>
        </w:tabs>
        <w:spacing w:line="480" w:lineRule="auto"/>
        <w:jc w:val="center"/>
        <w:rPr>
          <w:b/>
        </w:rPr>
      </w:pPr>
      <w:r w:rsidRPr="004267BB">
        <w:rPr>
          <w:b/>
        </w:rPr>
        <w:lastRenderedPageBreak/>
        <w:t>BAB IV</w:t>
      </w:r>
    </w:p>
    <w:p w14:paraId="308EAE89" w14:textId="77777777" w:rsidR="00FB6965" w:rsidRPr="004267BB" w:rsidRDefault="00FB6965" w:rsidP="005C2296">
      <w:pPr>
        <w:spacing w:line="480" w:lineRule="auto"/>
        <w:jc w:val="center"/>
        <w:rPr>
          <w:b/>
        </w:rPr>
      </w:pPr>
      <w:r w:rsidRPr="004267BB">
        <w:rPr>
          <w:b/>
        </w:rPr>
        <w:t>HASIL PENELITIAN DAN PEMBAHASAN</w:t>
      </w:r>
    </w:p>
    <w:p w14:paraId="6CCA91D6" w14:textId="77777777" w:rsidR="00FB6965" w:rsidRPr="004267BB" w:rsidRDefault="00FB6965" w:rsidP="00FB6965">
      <w:pPr>
        <w:pStyle w:val="ListParagraph"/>
        <w:numPr>
          <w:ilvl w:val="0"/>
          <w:numId w:val="16"/>
        </w:numPr>
        <w:spacing w:after="160" w:line="480" w:lineRule="auto"/>
        <w:jc w:val="both"/>
        <w:rPr>
          <w:b/>
        </w:rPr>
      </w:pPr>
      <w:r w:rsidRPr="004267BB">
        <w:rPr>
          <w:b/>
        </w:rPr>
        <w:t>Hasil Penelitian</w:t>
      </w:r>
    </w:p>
    <w:p w14:paraId="3249B74E" w14:textId="77777777" w:rsidR="00FB6965" w:rsidRPr="004267BB" w:rsidRDefault="00FB6965" w:rsidP="00FB6965">
      <w:pPr>
        <w:pStyle w:val="ListParagraph"/>
        <w:numPr>
          <w:ilvl w:val="0"/>
          <w:numId w:val="17"/>
        </w:numPr>
        <w:spacing w:after="160" w:line="480" w:lineRule="auto"/>
        <w:ind w:left="709"/>
        <w:jc w:val="both"/>
        <w:rPr>
          <w:b/>
        </w:rPr>
      </w:pPr>
      <w:r>
        <w:rPr>
          <w:b/>
        </w:rPr>
        <w:t>Gambaran Masyarakat Suku Arfak</w:t>
      </w:r>
    </w:p>
    <w:p w14:paraId="5109E8DA" w14:textId="77777777" w:rsidR="00FB6965" w:rsidRPr="00EB1A7B" w:rsidRDefault="00FB6965" w:rsidP="005C2296">
      <w:pPr>
        <w:pStyle w:val="ListParagraph"/>
        <w:spacing w:line="480" w:lineRule="auto"/>
        <w:ind w:left="709" w:firstLine="447"/>
        <w:jc w:val="both"/>
      </w:pPr>
      <w:r w:rsidRPr="004267BB">
        <w:t>Kabupaten Manokwari merupakan ibu kota Provinsi Papua Barat. Kabupaten ini memiliki luas wilayah 14.250,94 km</w:t>
      </w:r>
      <w:r w:rsidRPr="004267BB">
        <w:rPr>
          <w:vertAlign w:val="superscript"/>
        </w:rPr>
        <w:t>2</w:t>
      </w:r>
      <w:r w:rsidRPr="004267BB">
        <w:t xml:space="preserve"> </w:t>
      </w:r>
      <w:r w:rsidRPr="004267BB">
        <w:rPr>
          <w:lang w:val="id-ID"/>
        </w:rPr>
        <w:t xml:space="preserve">yang terbagi dalam </w:t>
      </w:r>
      <w:r w:rsidRPr="004267BB">
        <w:t>9 k</w:t>
      </w:r>
      <w:r w:rsidRPr="004267BB">
        <w:rPr>
          <w:lang w:val="id-ID"/>
        </w:rPr>
        <w:t>ecamatan</w:t>
      </w:r>
      <w:r w:rsidRPr="004267BB">
        <w:t>, 9 kelurahan dan 151 kampung. Kota ini merupakan kota bersejarah bagi masyarakat Kristen di tanah Papua, karena pada tanggal 5 Februari 1855 dua orang penginjil tiba di Pulau Mansinam dan memulai penyebaran agama Kristen Protestan di Tanah Papua.</w:t>
      </w:r>
      <w:r>
        <w:t xml:space="preserve"> </w:t>
      </w:r>
      <w:r w:rsidRPr="00EB1A7B">
        <w:t>Suku asli yang mendiami Kabupaten Manokwari adalah Suku Arfak. Suku Arfak sendiri terdiri dari empat sub suku, antara lain: Suku Hatam, Suku Moilei, Suku Meihag, dan Suku Soug. Keempat sub suku ini memiliki kebudayaan dan adat istiadat yang sama, hanya yang membedakannya ialah bahasa yang digunakan</w:t>
      </w:r>
      <w:r>
        <w:t>.</w:t>
      </w:r>
    </w:p>
    <w:p w14:paraId="058ADD09" w14:textId="77777777" w:rsidR="00B13A0D" w:rsidRDefault="00FB6965" w:rsidP="005C2296">
      <w:pPr>
        <w:pStyle w:val="ListParagraph"/>
        <w:spacing w:line="480" w:lineRule="auto"/>
        <w:ind w:left="709" w:firstLine="447"/>
        <w:jc w:val="both"/>
        <w:sectPr w:rsidR="00B13A0D" w:rsidSect="00B13A0D">
          <w:headerReference w:type="default" r:id="rId25"/>
          <w:footerReference w:type="default" r:id="rId26"/>
          <w:pgSz w:w="11906" w:h="16838" w:code="9"/>
          <w:pgMar w:top="2268" w:right="1701" w:bottom="1701" w:left="2268" w:header="709" w:footer="709" w:gutter="0"/>
          <w:pgNumType w:start="19"/>
          <w:cols w:space="708"/>
          <w:docGrid w:linePitch="360"/>
        </w:sectPr>
      </w:pPr>
      <w:r w:rsidRPr="004267BB">
        <w:t xml:space="preserve">Salah satu daerah yang masih </w:t>
      </w:r>
      <w:proofErr w:type="gramStart"/>
      <w:r w:rsidRPr="004267BB">
        <w:t>menjunjung  tinggi</w:t>
      </w:r>
      <w:proofErr w:type="gramEnd"/>
      <w:r w:rsidRPr="004267BB">
        <w:t xml:space="preserve"> nilai adat dan budaya Suku Arfak adalah Distrik Warmare. Distrik Warmare merupakan salah satu distrik yang ada di Kabupaten Manokwari, Provinsi Papua Barat. Distrik adalah istilah untuk pembagian daerah administratif setingkat kecamatan di Provinsi Papua dan Papua Barat. Penggunaan kata distrik sebagai pengganti kecamatan ditetapkan setelah diterapkan Undang-undang Nomor 21 Tahun 2001 tentang otonomi khusus bagi Provinsi Papua. Kata distrik sendiri adalah istilah yang telah dipakai sejak masa kolonial Hindia Belanda. Untuk </w:t>
      </w:r>
    </w:p>
    <w:p w14:paraId="0436D1E9" w14:textId="6DFFB335" w:rsidR="00FB6965" w:rsidRDefault="00FB6965" w:rsidP="00E8580F">
      <w:pPr>
        <w:pStyle w:val="ListParagraph"/>
        <w:spacing w:line="480" w:lineRule="auto"/>
        <w:ind w:left="709"/>
        <w:jc w:val="both"/>
      </w:pPr>
      <w:r w:rsidRPr="004267BB">
        <w:lastRenderedPageBreak/>
        <w:t>mencapai distrik ini kita dapat menggunakan jasa angkutan umum berupa mobil ataupun motor kurang lebih satu jam perjalanan dengan jarak sekitar 40 km dari Kota Manokwari.</w:t>
      </w:r>
    </w:p>
    <w:p w14:paraId="461F7B89" w14:textId="77777777" w:rsidR="00FB6965" w:rsidRPr="004267BB" w:rsidRDefault="00FB6965" w:rsidP="005C2296">
      <w:pPr>
        <w:pStyle w:val="ListParagraph"/>
        <w:spacing w:line="480" w:lineRule="auto"/>
        <w:ind w:left="709" w:firstLine="567"/>
        <w:jc w:val="both"/>
      </w:pPr>
      <w:r>
        <w:t xml:space="preserve">Salah satu bentuk kesenian dari masyarakat Suku Arfak yang merupakan warisan turun-temurun yang masih dijaga eksistensinya sampai sekarang adalah tarian Tumbuk Tanah dan nyanyian </w:t>
      </w:r>
      <w:r>
        <w:rPr>
          <w:i/>
        </w:rPr>
        <w:t>Nihyet Dwey</w:t>
      </w:r>
      <w:r>
        <w:t xml:space="preserve">. Berdasarkan hasil wawancara dengan Yosep Nuham sebagai Tokoh Adat sekaligus pelaku kesenian tari Tumbuk Tanah dan nyanyian </w:t>
      </w:r>
      <w:r>
        <w:rPr>
          <w:i/>
          <w:iCs/>
        </w:rPr>
        <w:t>Nihyet Dwey</w:t>
      </w:r>
      <w:r>
        <w:t>, pada tanggal 16 Maret 2019 di Kampung Madrat, Distrik warmare, Kabupaten Manokwari (diizinkan untuk dikutip), tarian dan nyanyian ini telah menjadi bagian yang tak terpisahkan dari masyarakat Suku Arfak. Menari dan bernyanyi merupakan cara dari masyarakat Suku Arfak dalam meluapkan kegembiraan, rasa syukur, dan kemenangan. Tidak ditemukan sumber tertulis atau dokumentasi apapun yang dapat menjelaskan kapan tarian Tumbuk Tanah mulai lahir dan berkembang dalam kehidupan masyarakat Suku Arfak, namun disepakati bahwa dua kesenian ini telah ada sebelum kedatangan bangsa Eropa dalam upaya penyebaran Injil di tanah Papua pada tahun 1855.</w:t>
      </w:r>
    </w:p>
    <w:p w14:paraId="40D310D5" w14:textId="77777777" w:rsidR="00FB6965" w:rsidRPr="00DD0FC7" w:rsidRDefault="00FB6965" w:rsidP="005C2296">
      <w:pPr>
        <w:pStyle w:val="ListParagraph"/>
        <w:spacing w:line="480" w:lineRule="auto"/>
        <w:ind w:left="709" w:firstLine="567"/>
        <w:jc w:val="both"/>
      </w:pPr>
      <w:r>
        <w:t>K</w:t>
      </w:r>
      <w:r w:rsidRPr="004267BB">
        <w:t xml:space="preserve">edatangan bangsa Eropa di tanah Papua menjadi titik tolak peradaban bagi Suku Arfak. Selain menyebarkan ajaran agama Kristen Protestan, mereka juga memperkenalkan aksara, penggunaan kain sebagai busana, dan keterampilan-keterampilan lainnya. Semua hal ini berdampak bagi kebudayaan Suku Arfak, termasuk Tumbuk Tanah dan </w:t>
      </w:r>
      <w:r w:rsidRPr="004267BB">
        <w:rPr>
          <w:i/>
        </w:rPr>
        <w:t xml:space="preserve">Nihyet Dwey </w:t>
      </w:r>
      <w:r w:rsidRPr="004267BB">
        <w:lastRenderedPageBreak/>
        <w:t>sebagai pengiringnya.</w:t>
      </w:r>
      <w:r>
        <w:t xml:space="preserve"> </w:t>
      </w:r>
      <w:r w:rsidRPr="00DD0FC7">
        <w:t xml:space="preserve">Tari Tumbuk Tanah yang biasanya dilakukan menggunakan busana sehari-hari Suku Arfak yang dalam hal ini cawat yang terbuat dari kulit kayu, berubah menjadi cawat berbahan kain yang diperuntukan bagi kaum laki-laki, sedang perempuannya yang awalnya bertelanjang dada dan hanya menggunakan cawat kini memakai kain bermotif untuk menutupi tubuhnya dari bagian dada hingga ke paha. Nyanyian </w:t>
      </w:r>
      <w:r w:rsidRPr="00DD0FC7">
        <w:rPr>
          <w:i/>
        </w:rPr>
        <w:t xml:space="preserve">Nihyet Dwey </w:t>
      </w:r>
      <w:r w:rsidRPr="00DD0FC7">
        <w:t xml:space="preserve">yang bercerita seputar kehidupan sehari-hari juga dikembangkan menjadi sarana penyembahan dalam ibadah dan berubah nama menjadi </w:t>
      </w:r>
      <w:r w:rsidRPr="00DD0FC7">
        <w:rPr>
          <w:i/>
        </w:rPr>
        <w:t xml:space="preserve">Douya </w:t>
      </w:r>
      <w:r w:rsidRPr="00DD0FC7">
        <w:t xml:space="preserve">sebagai upaya inkulturasi yang dilakukan penginjil untuk menarik minat masyarakat setempat. Kendati demikian, penggunaan </w:t>
      </w:r>
      <w:r w:rsidRPr="00DD0FC7">
        <w:rPr>
          <w:i/>
        </w:rPr>
        <w:t>Nihyet Dwey</w:t>
      </w:r>
      <w:r w:rsidRPr="00DD0FC7">
        <w:t xml:space="preserve"> sebagai iringan tari Tumbuk Tanah masih tetap dilestarikan oleh masyarakat Suku Arfak</w:t>
      </w:r>
      <w:r>
        <w:t>, (wawancara dengan pelaku kesenian tarian Tumbuk Tanah, Timotius Nuham, 16 Maret 2019 di Kampung Madtrat, Distrik Warmare, Kabupaten Manokwari. Diizinkan untuk dikutip).</w:t>
      </w:r>
    </w:p>
    <w:p w14:paraId="7C39A1F4" w14:textId="77777777" w:rsidR="00FB6965" w:rsidRPr="008250BE" w:rsidRDefault="00FB6965" w:rsidP="005C2296">
      <w:pPr>
        <w:spacing w:line="480" w:lineRule="auto"/>
        <w:jc w:val="both"/>
      </w:pPr>
    </w:p>
    <w:p w14:paraId="4A070108" w14:textId="77777777" w:rsidR="00FB6965" w:rsidRDefault="00FB6965" w:rsidP="00FB6965">
      <w:pPr>
        <w:pStyle w:val="ListParagraph"/>
        <w:numPr>
          <w:ilvl w:val="0"/>
          <w:numId w:val="17"/>
        </w:numPr>
        <w:spacing w:after="160"/>
        <w:ind w:left="709"/>
        <w:jc w:val="both"/>
        <w:rPr>
          <w:b/>
        </w:rPr>
      </w:pPr>
      <w:r w:rsidRPr="004267BB">
        <w:rPr>
          <w:b/>
        </w:rPr>
        <w:t>Bentuk Nyanyian Nihyet Dwey sebagai Iringan Tari Tumbuk Tanah di Distrik Warmare</w:t>
      </w:r>
    </w:p>
    <w:p w14:paraId="09BF5F42" w14:textId="77777777" w:rsidR="00FB6965" w:rsidRPr="004267BB" w:rsidRDefault="00FB6965" w:rsidP="005C2296">
      <w:pPr>
        <w:pStyle w:val="ListParagraph"/>
        <w:spacing w:line="276" w:lineRule="auto"/>
        <w:ind w:left="1080"/>
        <w:jc w:val="both"/>
        <w:rPr>
          <w:b/>
        </w:rPr>
      </w:pPr>
    </w:p>
    <w:p w14:paraId="0DB6282B" w14:textId="77777777" w:rsidR="00FB6965" w:rsidRPr="004267BB" w:rsidRDefault="00FB6965" w:rsidP="005C2296">
      <w:pPr>
        <w:pStyle w:val="ListParagraph"/>
        <w:spacing w:line="480" w:lineRule="auto"/>
        <w:ind w:left="709" w:firstLine="567"/>
        <w:jc w:val="both"/>
      </w:pPr>
      <w:r w:rsidRPr="004267BB">
        <w:rPr>
          <w:i/>
        </w:rPr>
        <w:t xml:space="preserve">Nihyet Dwey </w:t>
      </w:r>
      <w:r w:rsidRPr="004267BB">
        <w:t xml:space="preserve">merupakan kebudayaan suku Arfak yang telah </w:t>
      </w:r>
      <w:proofErr w:type="gramStart"/>
      <w:r w:rsidRPr="004267BB">
        <w:t>diwariskan  turun</w:t>
      </w:r>
      <w:proofErr w:type="gramEnd"/>
      <w:r w:rsidRPr="004267BB">
        <w:t xml:space="preserve">-temurun secara lisan sebagai pengiring tarian Tumbuk Tanah. </w:t>
      </w:r>
      <w:r w:rsidRPr="004267BB">
        <w:rPr>
          <w:i/>
        </w:rPr>
        <w:t xml:space="preserve">Nihyet </w:t>
      </w:r>
      <w:proofErr w:type="gramStart"/>
      <w:r w:rsidRPr="004267BB">
        <w:rPr>
          <w:i/>
        </w:rPr>
        <w:t>Dwey</w:t>
      </w:r>
      <w:r w:rsidRPr="004267BB">
        <w:t xml:space="preserve">  berasal</w:t>
      </w:r>
      <w:proofErr w:type="gramEnd"/>
      <w:r w:rsidRPr="004267BB">
        <w:t xml:space="preserve"> dari bahasa Hatam, yakni </w:t>
      </w:r>
      <w:r w:rsidRPr="004267BB">
        <w:rPr>
          <w:i/>
        </w:rPr>
        <w:t>Nihyet</w:t>
      </w:r>
      <w:r w:rsidRPr="004267BB">
        <w:t xml:space="preserve"> yang berarti suara dan </w:t>
      </w:r>
      <w:r w:rsidRPr="004267BB">
        <w:rPr>
          <w:i/>
        </w:rPr>
        <w:t>Dwey</w:t>
      </w:r>
      <w:r w:rsidRPr="004267BB">
        <w:t xml:space="preserve"> yang berarti karangan. </w:t>
      </w:r>
      <w:r w:rsidRPr="004267BB">
        <w:rPr>
          <w:i/>
        </w:rPr>
        <w:t>Nihyet Dwey</w:t>
      </w:r>
      <w:r w:rsidRPr="004267BB">
        <w:t xml:space="preserve"> dapat diartikan sebagai rangkaian cerita atau kisah yang bersuara. Nyanyian ini dinyanyikan tanpa diiringi oleh alat musik apapun, dan bersifat masal tanpa batasan jumlah peserta dalam pertunjukannya.</w:t>
      </w:r>
    </w:p>
    <w:p w14:paraId="202FAE26" w14:textId="77777777" w:rsidR="00FB6965" w:rsidRPr="004267BB" w:rsidRDefault="00FB6965" w:rsidP="005C2296">
      <w:pPr>
        <w:pStyle w:val="ListParagraph"/>
        <w:spacing w:line="480" w:lineRule="auto"/>
        <w:ind w:left="709" w:firstLine="567"/>
        <w:jc w:val="both"/>
      </w:pPr>
      <w:r w:rsidRPr="004267BB">
        <w:lastRenderedPageBreak/>
        <w:t xml:space="preserve">Lirik dari nyanyian ini berisi ungkapan hati dari sang penyanyi utama yang dinyanyikan mengikuti </w:t>
      </w:r>
      <w:r>
        <w:t>pola nyanyian</w:t>
      </w:r>
      <w:r w:rsidRPr="004267BB">
        <w:t xml:space="preserve"> yang telah </w:t>
      </w:r>
      <w:r>
        <w:t xml:space="preserve">diwariskan </w:t>
      </w:r>
      <w:r w:rsidRPr="004267BB">
        <w:t>secara turun temurun. Akhir dari tiap kalimat lagu yang dinyanyikan oleh penyanyi utama kemudian akan direspon oleh semua peserta yang mengambil bagian dalam nyanyian ini, respon tersebut berdasar kepada kaidah bahasa dari sub suku yang digunakan. Panjang dari lagu tersebut tergantung dari sang penyanyi utama, tidak ada aturan yang mengikat durasi lagu tersebut. Lagu kemudian akan diakhiri dengan menyanyikan respon penggalan kalimat akhir lagu secara bersama-sama. Setelah itu posisi penyanyi utama dapat digantikan oleh peserta lainnya yang ingin bernyanyi.</w:t>
      </w:r>
    </w:p>
    <w:p w14:paraId="6038A7F1" w14:textId="77777777" w:rsidR="00FB6965" w:rsidRDefault="00FB6965" w:rsidP="005C2296">
      <w:pPr>
        <w:pStyle w:val="ListParagraph"/>
        <w:spacing w:line="480" w:lineRule="auto"/>
        <w:ind w:left="709" w:firstLine="567"/>
        <w:jc w:val="both"/>
      </w:pPr>
      <w:r w:rsidRPr="004267BB">
        <w:t>Pada umumnya kesenian sejenis ini belum mengenal adanya sistem tangga nada, sehingga untuk mencari dan menentukan tangga nada</w:t>
      </w:r>
      <w:r>
        <w:t xml:space="preserve"> dari nyanyian ini</w:t>
      </w:r>
      <w:r w:rsidRPr="004267BB">
        <w:t xml:space="preserve"> dalam bentuk universal</w:t>
      </w:r>
      <w:r>
        <w:t xml:space="preserve"> </w:t>
      </w:r>
      <w:r w:rsidRPr="004267BB">
        <w:t>sangatlah sulit.</w:t>
      </w:r>
      <w:r>
        <w:t xml:space="preserve"> Selain itu, proses pergantian penyanyi utama pada penyajiannya sebagai iringan tari Tumbuk Tanah tidak memperhatikan nada dasar sebagai acuan. </w:t>
      </w:r>
    </w:p>
    <w:p w14:paraId="788FB4F8" w14:textId="77777777" w:rsidR="00FB6965" w:rsidRDefault="00FB6965" w:rsidP="005C2296">
      <w:pPr>
        <w:pStyle w:val="ListParagraph"/>
        <w:spacing w:line="480" w:lineRule="auto"/>
        <w:ind w:left="709" w:firstLine="567"/>
        <w:jc w:val="both"/>
      </w:pPr>
      <w:r>
        <w:t xml:space="preserve">Peneliti menggunakan bantuan aplikasi </w:t>
      </w:r>
      <w:r>
        <w:rPr>
          <w:i/>
          <w:iCs/>
        </w:rPr>
        <w:t>Newtone</w:t>
      </w:r>
      <w:r>
        <w:t xml:space="preserve"> yang </w:t>
      </w:r>
      <w:proofErr w:type="gramStart"/>
      <w:r>
        <w:t xml:space="preserve">merupakan  </w:t>
      </w:r>
      <w:r>
        <w:rPr>
          <w:i/>
          <w:iCs/>
        </w:rPr>
        <w:t>pitch</w:t>
      </w:r>
      <w:proofErr w:type="gramEnd"/>
      <w:r>
        <w:rPr>
          <w:i/>
          <w:iCs/>
        </w:rPr>
        <w:t xml:space="preserve"> correction</w:t>
      </w:r>
      <w:r>
        <w:t xml:space="preserve"> untuk mengetahui nada dasar dan interval dari setiap nada yang membentuk </w:t>
      </w:r>
      <w:r w:rsidRPr="004267BB">
        <w:t>salah satu</w:t>
      </w:r>
      <w:r>
        <w:t xml:space="preserve"> sampel</w:t>
      </w:r>
      <w:r w:rsidRPr="004267BB">
        <w:t xml:space="preserve">  nyanyian </w:t>
      </w:r>
      <w:r w:rsidRPr="004267BB">
        <w:rPr>
          <w:i/>
        </w:rPr>
        <w:t>Nihyet Dwey</w:t>
      </w:r>
      <w:r w:rsidRPr="004267BB">
        <w:t xml:space="preserve"> yang </w:t>
      </w:r>
      <w:r>
        <w:t xml:space="preserve">dilantunkan oleh Nabinus Iwou selaku pelaku kesenian tari Tumbuk Tanah dan nyanyian </w:t>
      </w:r>
      <w:r>
        <w:rPr>
          <w:i/>
          <w:iCs/>
        </w:rPr>
        <w:t>Nihyet Dwey</w:t>
      </w:r>
      <w:r>
        <w:t>, yang peneliti rekam pada wawancara di Kampung Madrat, Distrik Warmare, Kabupaten Manokwari pada tanggal 27 Maret 2019 (diizinkan untuk dijadikan sumber data)</w:t>
      </w:r>
      <w:r w:rsidRPr="004267BB">
        <w:t>.</w:t>
      </w:r>
      <w:r>
        <w:t xml:space="preserve"> Berdasarkan grafik pengukuran dari aplikasi </w:t>
      </w:r>
      <w:r>
        <w:rPr>
          <w:i/>
          <w:iCs/>
        </w:rPr>
        <w:t>Nwetone</w:t>
      </w:r>
      <w:r>
        <w:t xml:space="preserve"> terhadap hasil sampel suara Nabinus </w:t>
      </w:r>
      <w:r>
        <w:lastRenderedPageBreak/>
        <w:t>Iwow, didapati nada dasar terletak pada frekuensi di antara nada E dan nada F. Sehingga untuk memudah pentranskripsian peneliti akan menuliskan sampel nyanyian tersebut ke</w:t>
      </w:r>
      <w:r w:rsidRPr="004267BB">
        <w:t xml:space="preserve"> dalam bentuk notasi</w:t>
      </w:r>
      <w:r>
        <w:t xml:space="preserve"> balok dengan </w:t>
      </w:r>
      <w:r w:rsidRPr="004267BB">
        <w:t>menggunakan tangga nada natural yang disesuaikan dengan interval nada</w:t>
      </w:r>
      <w:r>
        <w:t xml:space="preserve"> pada nyanyian tersebut. Berikut hasil transkripsi dalam nada dasar </w:t>
      </w:r>
      <w:proofErr w:type="gramStart"/>
      <w:r>
        <w:t>natural :</w:t>
      </w:r>
      <w:proofErr w:type="gramEnd"/>
    </w:p>
    <w:p w14:paraId="3C1E87ED" w14:textId="77777777" w:rsidR="00FB6965" w:rsidRPr="00604511" w:rsidRDefault="00FB6965" w:rsidP="005C2296">
      <w:pPr>
        <w:pStyle w:val="ListParagraph"/>
        <w:tabs>
          <w:tab w:val="left" w:pos="567"/>
        </w:tabs>
        <w:spacing w:line="480" w:lineRule="auto"/>
        <w:ind w:left="567"/>
        <w:jc w:val="both"/>
      </w:pPr>
      <w:r>
        <w:rPr>
          <w:noProof/>
        </w:rPr>
        <w:drawing>
          <wp:inline distT="0" distB="0" distL="0" distR="0" wp14:anchorId="752D428A" wp14:editId="645E93F4">
            <wp:extent cx="4698064" cy="2401556"/>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254" b="2335"/>
                    <a:stretch/>
                  </pic:blipFill>
                  <pic:spPr bwMode="auto">
                    <a:xfrm>
                      <a:off x="0" y="0"/>
                      <a:ext cx="4980210" cy="254578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5EE02B" wp14:editId="21CA9402">
            <wp:extent cx="4722725" cy="3024369"/>
            <wp:effectExtent l="0" t="0" r="1905"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31" t="1586" r="1838" b="2570"/>
                    <a:stretch/>
                  </pic:blipFill>
                  <pic:spPr bwMode="auto">
                    <a:xfrm>
                      <a:off x="0" y="0"/>
                      <a:ext cx="4751334" cy="3042690"/>
                    </a:xfrm>
                    <a:prstGeom prst="rect">
                      <a:avLst/>
                    </a:prstGeom>
                    <a:ln>
                      <a:noFill/>
                    </a:ln>
                    <a:extLst>
                      <a:ext uri="{53640926-AAD7-44D8-BBD7-CCE9431645EC}">
                        <a14:shadowObscured xmlns:a14="http://schemas.microsoft.com/office/drawing/2010/main"/>
                      </a:ext>
                    </a:extLst>
                  </pic:spPr>
                </pic:pic>
              </a:graphicData>
            </a:graphic>
          </wp:inline>
        </w:drawing>
      </w:r>
    </w:p>
    <w:p w14:paraId="7A51766C" w14:textId="77777777" w:rsidR="00FB6965" w:rsidRPr="008250BE" w:rsidRDefault="00FB6965" w:rsidP="005C2296">
      <w:pPr>
        <w:pStyle w:val="ListParagraph"/>
        <w:spacing w:line="480" w:lineRule="auto"/>
        <w:ind w:left="426"/>
        <w:jc w:val="both"/>
      </w:pPr>
      <w:r w:rsidRPr="004267BB">
        <w:rPr>
          <w:noProof/>
        </w:rPr>
        <w:lastRenderedPageBreak/>
        <w:drawing>
          <wp:inline distT="0" distB="0" distL="0" distR="0" wp14:anchorId="739CE804" wp14:editId="657DD2BE">
            <wp:extent cx="4855029" cy="3008440"/>
            <wp:effectExtent l="0" t="0" r="317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80708" cy="3024352"/>
                    </a:xfrm>
                    <a:prstGeom prst="rect">
                      <a:avLst/>
                    </a:prstGeom>
                  </pic:spPr>
                </pic:pic>
              </a:graphicData>
            </a:graphic>
          </wp:inline>
        </w:drawing>
      </w:r>
    </w:p>
    <w:p w14:paraId="2238F995" w14:textId="77777777" w:rsidR="00FB6965" w:rsidRPr="004267BB" w:rsidRDefault="00FB6965" w:rsidP="005C2296">
      <w:pPr>
        <w:pStyle w:val="ListParagraph"/>
        <w:spacing w:line="480" w:lineRule="auto"/>
        <w:ind w:left="709" w:firstLine="567"/>
        <w:jc w:val="both"/>
      </w:pPr>
      <w:r w:rsidRPr="004267BB">
        <w:t xml:space="preserve">Lagu di atas merupakan salah satu contoh dari nyanyian </w:t>
      </w:r>
      <w:r w:rsidRPr="004267BB">
        <w:rPr>
          <w:i/>
        </w:rPr>
        <w:t>Nihyet Dwey</w:t>
      </w:r>
      <w:r w:rsidRPr="004267BB">
        <w:t xml:space="preserve"> yang bercerita tentang keberhasilan sang penyanyi atas pendidikan yang telah dilaluinya di luar daerah. Peneliti menggunakan tangga nada natural untuk mempermudah penulisan notasi dikarenakan nyanyian hasil dokumentasi penelitian tidak menggunakan tangga nada yang digunakan secara universal.</w:t>
      </w:r>
    </w:p>
    <w:p w14:paraId="7ECB95C7" w14:textId="77777777" w:rsidR="00FB6965" w:rsidRDefault="00FB6965" w:rsidP="005C2296">
      <w:pPr>
        <w:pStyle w:val="ListParagraph"/>
        <w:spacing w:line="480" w:lineRule="auto"/>
        <w:ind w:left="709" w:firstLine="567"/>
        <w:jc w:val="both"/>
      </w:pPr>
      <w:r w:rsidRPr="004267BB">
        <w:t xml:space="preserve">Tema dari lirik nyanyian </w:t>
      </w:r>
      <w:r w:rsidRPr="004267BB">
        <w:rPr>
          <w:i/>
        </w:rPr>
        <w:t>Nihyet Dwey</w:t>
      </w:r>
      <w:r w:rsidRPr="004267BB">
        <w:t xml:space="preserve"> pada awalnya berisi tentang rasa kagum terhadap lawan jenis dan ungkapan keberhasilan telah membunuh musuh. Namun seiring perkembangan zaman, tema nyanyian menjadi berkembang menyangkut kehidupan sehari-hari. Meski mengalami perkembangan dari segi lirik, namun nada serta unsur musikal yang lainnya masih tetap terjaga sampai saat ini.</w:t>
      </w:r>
    </w:p>
    <w:p w14:paraId="633DEC86" w14:textId="77777777" w:rsidR="00FB6965" w:rsidRPr="008250BE" w:rsidRDefault="00FB6965" w:rsidP="005C2296">
      <w:pPr>
        <w:pStyle w:val="ListParagraph"/>
        <w:spacing w:line="480" w:lineRule="auto"/>
        <w:ind w:left="709" w:firstLine="567"/>
        <w:jc w:val="both"/>
      </w:pPr>
      <w:r w:rsidRPr="004267BB">
        <w:t xml:space="preserve">Berikut akan diuraikan unsur-unsur yang ada dalam bentuk nyanyian </w:t>
      </w:r>
      <w:r w:rsidRPr="004267BB">
        <w:rPr>
          <w:i/>
        </w:rPr>
        <w:t>Nihyet Dwey</w:t>
      </w:r>
      <w:r w:rsidRPr="004267BB">
        <w:t xml:space="preserve"> di Distrik Warmare</w:t>
      </w:r>
      <w:r>
        <w:t>:</w:t>
      </w:r>
    </w:p>
    <w:p w14:paraId="59A7CCFC" w14:textId="77777777" w:rsidR="00FB6965" w:rsidRPr="005442AA" w:rsidRDefault="00FB6965" w:rsidP="00FB6965">
      <w:pPr>
        <w:pStyle w:val="ListParagraph"/>
        <w:numPr>
          <w:ilvl w:val="0"/>
          <w:numId w:val="18"/>
        </w:numPr>
        <w:spacing w:after="160" w:line="480" w:lineRule="auto"/>
        <w:ind w:left="709" w:hanging="218"/>
        <w:jc w:val="both"/>
      </w:pPr>
      <w:r w:rsidRPr="005442AA">
        <w:lastRenderedPageBreak/>
        <w:t>Ritme</w:t>
      </w:r>
    </w:p>
    <w:p w14:paraId="156FC680" w14:textId="77777777" w:rsidR="00FB6965" w:rsidRDefault="00FB6965" w:rsidP="005C2296">
      <w:pPr>
        <w:pStyle w:val="ListParagraph"/>
        <w:spacing w:line="480" w:lineRule="auto"/>
        <w:ind w:left="709" w:firstLine="567"/>
        <w:jc w:val="both"/>
      </w:pPr>
      <w:r>
        <w:t xml:space="preserve">Terdapat pola-pola ritme yang diwariskan secara turun-temurun yang masih digunakan hingga sekarang dalam penyajian nyanyian </w:t>
      </w:r>
      <w:r>
        <w:rPr>
          <w:i/>
        </w:rPr>
        <w:t>Nihyet Dwey</w:t>
      </w:r>
      <w:r>
        <w:t xml:space="preserve">, pola ini mejadi acuan bagi penyanyi dalam menyusun dan melantunkan syair. Pola ini akan mengalami sedikit perubahan bentuk yang disesuaikan dengan panjang syair dan aksen dari bahasa yang digunakan. </w:t>
      </w:r>
      <w:r w:rsidRPr="0058361C">
        <w:t xml:space="preserve">Perbedaan aksen dan bahasa dari setiap sub suku yang merupakan bagian dari Suku Arfak menyebabkan penyajian nyanyian </w:t>
      </w:r>
      <w:r w:rsidRPr="0058361C">
        <w:rPr>
          <w:i/>
        </w:rPr>
        <w:t>Nihyet Dwey</w:t>
      </w:r>
      <w:r w:rsidRPr="0058361C">
        <w:t xml:space="preserve"> bersifat situasional. </w:t>
      </w:r>
    </w:p>
    <w:p w14:paraId="7C1EE600" w14:textId="77777777" w:rsidR="00FB6965" w:rsidRDefault="00FB6965" w:rsidP="005C2296">
      <w:pPr>
        <w:pStyle w:val="ListParagraph"/>
        <w:spacing w:line="480" w:lineRule="auto"/>
        <w:ind w:left="709" w:firstLine="567"/>
        <w:jc w:val="both"/>
      </w:pPr>
      <w:r>
        <w:t>Pada fase pembukaan dan isi sering dijumpai sebuah bentuk pengulangan sebagai respon vokal dari penari terhadap vokal utama.</w:t>
      </w:r>
    </w:p>
    <w:p w14:paraId="486A9578" w14:textId="77777777" w:rsidR="00FB6965" w:rsidRDefault="00FB6965" w:rsidP="005C2296">
      <w:pPr>
        <w:pStyle w:val="ListParagraph"/>
        <w:spacing w:line="480" w:lineRule="auto"/>
        <w:ind w:left="709" w:firstLine="567"/>
        <w:jc w:val="center"/>
      </w:pPr>
      <w:r>
        <w:rPr>
          <w:noProof/>
        </w:rPr>
        <w:drawing>
          <wp:inline distT="0" distB="0" distL="0" distR="0" wp14:anchorId="270AB571" wp14:editId="60DF7189">
            <wp:extent cx="2803490" cy="391365"/>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1309" cy="424564"/>
                    </a:xfrm>
                    <a:prstGeom prst="rect">
                      <a:avLst/>
                    </a:prstGeom>
                  </pic:spPr>
                </pic:pic>
              </a:graphicData>
            </a:graphic>
          </wp:inline>
        </w:drawing>
      </w:r>
    </w:p>
    <w:p w14:paraId="3BF50605" w14:textId="77777777" w:rsidR="00FB6965" w:rsidRDefault="00FB6965" w:rsidP="005C2296">
      <w:pPr>
        <w:pStyle w:val="ListParagraph"/>
        <w:spacing w:line="480" w:lineRule="auto"/>
        <w:ind w:left="709" w:firstLine="567"/>
        <w:jc w:val="both"/>
      </w:pPr>
      <w:r>
        <w:t>Pada fase klimaks dimana peserta mulai menari dengan gerakan melompat mengikuti arah kepala dalam formasi lingkaran, kalimat lagu yang dinyanyikan berisi motif sederhana yang terbentuk dari not seperdelapan apabila kita mengacu gerakan kaki peserta dimulai dari melompat hingga menghentak ke tanah sebagai nilai satu ketuk.</w:t>
      </w:r>
    </w:p>
    <w:p w14:paraId="41F4B719" w14:textId="77777777" w:rsidR="00FB6965" w:rsidRPr="00992DF7" w:rsidRDefault="00FB6965" w:rsidP="005C2296">
      <w:pPr>
        <w:pStyle w:val="ListParagraph"/>
        <w:spacing w:line="480" w:lineRule="auto"/>
        <w:ind w:left="709" w:firstLine="567"/>
        <w:jc w:val="center"/>
      </w:pPr>
      <w:r>
        <w:rPr>
          <w:noProof/>
        </w:rPr>
        <w:drawing>
          <wp:inline distT="0" distB="0" distL="0" distR="0" wp14:anchorId="77138B87" wp14:editId="43DCB66D">
            <wp:extent cx="3526971" cy="38660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93152" cy="404819"/>
                    </a:xfrm>
                    <a:prstGeom prst="rect">
                      <a:avLst/>
                    </a:prstGeom>
                  </pic:spPr>
                </pic:pic>
              </a:graphicData>
            </a:graphic>
          </wp:inline>
        </w:drawing>
      </w:r>
    </w:p>
    <w:p w14:paraId="64210648" w14:textId="77777777" w:rsidR="00FB6965" w:rsidRPr="005442AA" w:rsidRDefault="00FB6965" w:rsidP="00FB6965">
      <w:pPr>
        <w:pStyle w:val="ListParagraph"/>
        <w:numPr>
          <w:ilvl w:val="0"/>
          <w:numId w:val="18"/>
        </w:numPr>
        <w:spacing w:after="160" w:line="480" w:lineRule="auto"/>
        <w:ind w:left="709" w:hanging="218"/>
        <w:jc w:val="both"/>
      </w:pPr>
      <w:r w:rsidRPr="005442AA">
        <w:t>Tempo</w:t>
      </w:r>
    </w:p>
    <w:p w14:paraId="61FAEDF1" w14:textId="77777777" w:rsidR="00FB6965" w:rsidRDefault="00FB6965" w:rsidP="005C2296">
      <w:pPr>
        <w:pStyle w:val="ListParagraph"/>
        <w:spacing w:line="480" w:lineRule="auto"/>
        <w:ind w:left="709" w:firstLine="567"/>
        <w:jc w:val="both"/>
      </w:pPr>
      <w:r w:rsidRPr="00050411">
        <w:t xml:space="preserve">Tempo adalah cepat-lambat sebuah lagu yang dihitung dengan satuan </w:t>
      </w:r>
      <w:r w:rsidRPr="00050411">
        <w:rPr>
          <w:i/>
        </w:rPr>
        <w:t>beat per minute</w:t>
      </w:r>
      <w:r w:rsidRPr="00050411">
        <w:t xml:space="preserve"> (bpm</w:t>
      </w:r>
      <w:proofErr w:type="gramStart"/>
      <w:r w:rsidRPr="00050411">
        <w:t>).Sebagai</w:t>
      </w:r>
      <w:proofErr w:type="gramEnd"/>
      <w:r w:rsidRPr="00050411">
        <w:t xml:space="preserve"> iringan tari Tumbuk Tanah, tempo </w:t>
      </w:r>
      <w:r>
        <w:t xml:space="preserve">dari nyanyian </w:t>
      </w:r>
      <w:r>
        <w:rPr>
          <w:i/>
        </w:rPr>
        <w:t xml:space="preserve">Nihyet Dwey </w:t>
      </w:r>
      <w:r w:rsidRPr="00050411">
        <w:t>mempengaruhi tempo dari gerak tari tersebut.</w:t>
      </w:r>
    </w:p>
    <w:p w14:paraId="72872511" w14:textId="77777777" w:rsidR="00FB6965" w:rsidRPr="00C814F1" w:rsidRDefault="00FB6965" w:rsidP="005C2296">
      <w:pPr>
        <w:pStyle w:val="ListParagraph"/>
        <w:spacing w:line="480" w:lineRule="auto"/>
        <w:ind w:left="709" w:firstLine="567"/>
        <w:jc w:val="both"/>
      </w:pPr>
      <w:r>
        <w:lastRenderedPageBreak/>
        <w:t>Tidak ditemukan acuan waktu yang pasti sebagai penentu cepat-lambatnya nyanyian ini dilantunkan. N</w:t>
      </w:r>
      <w:r w:rsidRPr="00C814F1">
        <w:t>amun</w:t>
      </w:r>
      <w:r>
        <w:t>,</w:t>
      </w:r>
      <w:r w:rsidRPr="00C814F1">
        <w:t xml:space="preserve"> berdasarkan hasil pengamatan</w:t>
      </w:r>
      <w:r w:rsidRPr="00904FA9">
        <w:t xml:space="preserve"> </w:t>
      </w:r>
      <w:r>
        <w:t xml:space="preserve">dan pendeteksian tempo menggunakan </w:t>
      </w:r>
      <w:r>
        <w:rPr>
          <w:i/>
          <w:iCs/>
        </w:rPr>
        <w:t xml:space="preserve">tempo detect </w:t>
      </w:r>
      <w:r>
        <w:t xml:space="preserve">dari aplikasi </w:t>
      </w:r>
      <w:r>
        <w:rPr>
          <w:i/>
          <w:iCs/>
        </w:rPr>
        <w:t>Fruity Loop 12.5</w:t>
      </w:r>
      <w:r w:rsidRPr="00C814F1">
        <w:t xml:space="preserve"> </w:t>
      </w:r>
      <w:r>
        <w:t xml:space="preserve">terhadap beberapa sampel pelaksanaan tari Tumbuk Tanah dan ntyanyian </w:t>
      </w:r>
      <w:r>
        <w:rPr>
          <w:i/>
          <w:iCs/>
        </w:rPr>
        <w:t>Nihyet Dwey</w:t>
      </w:r>
      <w:r>
        <w:t xml:space="preserve"> yang dilaksanakan oleh siswa SMAN 1 Warmare yang didokumentasikan oleh peneliti pada tanggal 9 Maret 2019</w:t>
      </w:r>
      <w:r w:rsidRPr="00C814F1">
        <w:t xml:space="preserve">, tempo dari nyanyian </w:t>
      </w:r>
      <w:r w:rsidRPr="00C814F1">
        <w:rPr>
          <w:i/>
        </w:rPr>
        <w:t>Nihyet Dwey</w:t>
      </w:r>
      <w:r w:rsidRPr="00C814F1">
        <w:t xml:space="preserve"> selalu berkisar di antara </w:t>
      </w:r>
      <w:r>
        <w:t>105-110</w:t>
      </w:r>
      <w:r w:rsidRPr="00C814F1">
        <w:t xml:space="preserve"> bpm. Hal ini menjadi wajar ketika kita melihat gerakan utama dari tari Tumbuk Tanah yang berupa lompatan dan hentakan kaki. Tempo nyanyian yang tidak terlalu cepat dan tidak terlalu lambat ini mendukung gerak dari tarian yang diiringi.</w:t>
      </w:r>
    </w:p>
    <w:p w14:paraId="45A5FA4E" w14:textId="77777777" w:rsidR="00FB6965" w:rsidRPr="005442AA" w:rsidRDefault="00FB6965" w:rsidP="00FB6965">
      <w:pPr>
        <w:pStyle w:val="ListParagraph"/>
        <w:numPr>
          <w:ilvl w:val="0"/>
          <w:numId w:val="18"/>
        </w:numPr>
        <w:spacing w:after="160" w:line="480" w:lineRule="auto"/>
        <w:ind w:left="709" w:hanging="283"/>
        <w:jc w:val="both"/>
      </w:pPr>
      <w:r w:rsidRPr="005442AA">
        <w:t>Birama</w:t>
      </w:r>
    </w:p>
    <w:p w14:paraId="0B80695E" w14:textId="77777777" w:rsidR="00FB6965" w:rsidRDefault="00FB6965" w:rsidP="005C2296">
      <w:pPr>
        <w:pStyle w:val="ListParagraph"/>
        <w:spacing w:line="480" w:lineRule="auto"/>
        <w:ind w:left="709" w:firstLine="709"/>
        <w:jc w:val="both"/>
      </w:pPr>
      <w:r w:rsidRPr="00C814F1">
        <w:t>Birama bisa diartikan sebagai kumpulan dari pukulan-pukulan yang teratur dalam kelompok terkecil yang dibatasi oleh dua buah garis tegak lurus yang disebut garis birama. Tanda birama menunjukan jumlah ketukan dalam birama dan not mana yang dihitung dan dianggap sebagai satu ketukan. Untuk menentukan birama dan tanda birama pada sebuah lagu dapat ditinjau dari aksentuasi atau penekanan yang diberikan oleh not tertentu pada bagian lagu</w:t>
      </w:r>
      <w:r>
        <w:t xml:space="preserve"> (Banoe, 2003:55).</w:t>
      </w:r>
    </w:p>
    <w:p w14:paraId="5856E542" w14:textId="77777777" w:rsidR="00FB6965" w:rsidRDefault="00FB6965" w:rsidP="005C2296">
      <w:pPr>
        <w:pStyle w:val="ListParagraph"/>
        <w:spacing w:line="480" w:lineRule="auto"/>
        <w:ind w:left="709" w:firstLine="567"/>
        <w:jc w:val="both"/>
      </w:pPr>
      <w:bookmarkStart w:id="18" w:name="_Hlk6795007"/>
      <w:r w:rsidRPr="0051793A">
        <w:t xml:space="preserve">Ditinjau dari hasil pengamatan dan analisis peneliti terhadap aksen atau jatuh dari beberapa not serta hubungan dengan syairnya didapati </w:t>
      </w:r>
      <w:r w:rsidRPr="0051793A">
        <w:rPr>
          <w:i/>
        </w:rPr>
        <w:t xml:space="preserve">Nihyet Dwey </w:t>
      </w:r>
      <w:r w:rsidRPr="0051793A">
        <w:t>memiliki dua birama, yaitu 2/4 dan 3/4.</w:t>
      </w:r>
    </w:p>
    <w:p w14:paraId="18A5F1F7" w14:textId="77777777" w:rsidR="00FB6965" w:rsidRPr="00772FD3" w:rsidRDefault="00FB6965" w:rsidP="005C2296">
      <w:pPr>
        <w:pStyle w:val="ListParagraph"/>
        <w:spacing w:line="480" w:lineRule="auto"/>
        <w:ind w:left="709" w:firstLine="567"/>
        <w:jc w:val="both"/>
      </w:pPr>
    </w:p>
    <w:bookmarkEnd w:id="18"/>
    <w:p w14:paraId="3140542B" w14:textId="77777777" w:rsidR="00FB6965" w:rsidRPr="005442AA" w:rsidRDefault="00FB6965" w:rsidP="00FB6965">
      <w:pPr>
        <w:pStyle w:val="ListParagraph"/>
        <w:numPr>
          <w:ilvl w:val="0"/>
          <w:numId w:val="18"/>
        </w:numPr>
        <w:spacing w:after="160" w:line="480" w:lineRule="auto"/>
        <w:ind w:left="709" w:hanging="283"/>
        <w:jc w:val="both"/>
      </w:pPr>
      <w:r w:rsidRPr="005442AA">
        <w:lastRenderedPageBreak/>
        <w:t>Melodi</w:t>
      </w:r>
    </w:p>
    <w:p w14:paraId="0BE9BB62" w14:textId="77777777" w:rsidR="00FB6965" w:rsidRPr="004267BB" w:rsidRDefault="00FB6965" w:rsidP="005C2296">
      <w:pPr>
        <w:pStyle w:val="ListParagraph"/>
        <w:spacing w:before="240" w:line="480" w:lineRule="auto"/>
        <w:ind w:left="709" w:firstLine="567"/>
        <w:jc w:val="both"/>
        <w:rPr>
          <w:i/>
        </w:rPr>
      </w:pPr>
      <w:r w:rsidRPr="004267BB">
        <w:t xml:space="preserve">Melodi merupakan rangkaian nada yang ditanggapi berdasarkan tinggi-rendahnya frekuensi dari nada-nada tersebut. Peneliti menemukan bahwa nyanyian </w:t>
      </w:r>
      <w:r w:rsidRPr="004267BB">
        <w:rPr>
          <w:i/>
        </w:rPr>
        <w:t>Nihyet Dwey</w:t>
      </w:r>
      <w:r w:rsidRPr="004267BB">
        <w:t xml:space="preserve"> sebagai iringan tari Tumbuk Tanah di Distrik Warmare tidak mengacu pada </w:t>
      </w:r>
      <w:r w:rsidRPr="004267BB">
        <w:rPr>
          <w:i/>
        </w:rPr>
        <w:t xml:space="preserve">tuning </w:t>
      </w:r>
      <w:r w:rsidRPr="004267BB">
        <w:t xml:space="preserve">yang berlaku secara universal. Terlihat dari setiap pergantian penyanyi utama terjadi perubahan nada dasar. Hal ini dianggap lazim bagi pelaku kesenian </w:t>
      </w:r>
      <w:r w:rsidRPr="004267BB">
        <w:rPr>
          <w:i/>
        </w:rPr>
        <w:t>Nihyet Dwey.</w:t>
      </w:r>
    </w:p>
    <w:p w14:paraId="20C65633" w14:textId="77777777" w:rsidR="00FB6965" w:rsidRPr="00CB3281" w:rsidRDefault="00FB6965" w:rsidP="005C2296">
      <w:pPr>
        <w:pStyle w:val="ListParagraph"/>
        <w:spacing w:before="240" w:line="480" w:lineRule="auto"/>
        <w:ind w:left="709" w:firstLine="567"/>
        <w:jc w:val="both"/>
      </w:pPr>
      <w:r w:rsidRPr="004267BB">
        <w:t xml:space="preserve">Peneliti dalam menganalisa bentuk melodi dari nyanyian </w:t>
      </w:r>
      <w:r w:rsidRPr="004267BB">
        <w:rPr>
          <w:i/>
        </w:rPr>
        <w:t>Nihyet Dwey</w:t>
      </w:r>
      <w:r w:rsidRPr="004267BB">
        <w:t xml:space="preserve"> mencoba untuk menetapkan nada dasar sesuai standar musik barat pada hasil pengamatan untuk kemudian mencari interval antara nada tertinggi dan terendah pada nyanyian secara keseluruhan. Peneliti mendapati interval selaras sempurna yakni berjarak 2</w:t>
      </w:r>
      <w:r w:rsidRPr="004267BB">
        <w:rPr>
          <w:vertAlign w:val="superscript"/>
        </w:rPr>
        <w:t>1/2</w:t>
      </w:r>
      <w:r w:rsidRPr="004267BB">
        <w:t xml:space="preserve"> antara nada terendah dan tertinggi dari lagu tersebut. Ada dua nada di antara interval tersebut yang sering digunakan dalam nyanyian tersebut. Nada pertama berjarak 1 dari nada terendah, sedangkan nada kedua berjarak 1</w:t>
      </w:r>
      <w:r w:rsidRPr="004267BB">
        <w:rPr>
          <w:vertAlign w:val="superscript"/>
        </w:rPr>
        <w:t xml:space="preserve">1/2 </w:t>
      </w:r>
      <w:r w:rsidRPr="004267BB">
        <w:t>nada terendah. Apabila keempat nada tersebut coba kita sesuaikan dengan jarak pada tangga nada natural atau do=c, maka kita akan mendapati nada d – e – f – g sebagai nada penyusun nyanyian ini.</w:t>
      </w:r>
    </w:p>
    <w:p w14:paraId="73E5B3D2" w14:textId="77777777" w:rsidR="00FB6965" w:rsidRPr="004267BB" w:rsidRDefault="00FB6965" w:rsidP="005C2296">
      <w:pPr>
        <w:pStyle w:val="ListParagraph"/>
        <w:spacing w:before="240" w:line="480" w:lineRule="auto"/>
        <w:ind w:left="709" w:firstLine="567"/>
        <w:jc w:val="center"/>
      </w:pPr>
      <w:r w:rsidRPr="004267BB">
        <w:rPr>
          <w:noProof/>
        </w:rPr>
        <w:drawing>
          <wp:inline distT="0" distB="0" distL="0" distR="0" wp14:anchorId="054F3B28" wp14:editId="4B9D32EA">
            <wp:extent cx="2667729" cy="70757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34598" cy="751830"/>
                    </a:xfrm>
                    <a:prstGeom prst="rect">
                      <a:avLst/>
                    </a:prstGeom>
                  </pic:spPr>
                </pic:pic>
              </a:graphicData>
            </a:graphic>
          </wp:inline>
        </w:drawing>
      </w:r>
    </w:p>
    <w:p w14:paraId="4E308290" w14:textId="77777777" w:rsidR="00FB6965" w:rsidRPr="004267BB" w:rsidRDefault="00FB6965" w:rsidP="005C2296">
      <w:pPr>
        <w:spacing w:line="480" w:lineRule="auto"/>
        <w:ind w:left="709" w:firstLine="567"/>
        <w:jc w:val="both"/>
      </w:pPr>
      <w:r w:rsidRPr="004267BB">
        <w:tab/>
        <w:t xml:space="preserve">Melodi terbentuk dari rangkaian nada secara horizontal yang terdiri dari motif sebagai penyusun terkecilnya. Kumpulan dari beberapa motif kemudian membentuk frase yang selanjutnya menjadi kalimat. Berikut akan </w:t>
      </w:r>
      <w:r w:rsidRPr="004267BB">
        <w:lastRenderedPageBreak/>
        <w:t xml:space="preserve">diuraikan motif, frase dan kalimat dari nyanyian </w:t>
      </w:r>
      <w:r w:rsidRPr="004267BB">
        <w:rPr>
          <w:i/>
        </w:rPr>
        <w:t>Nihyet Dwey</w:t>
      </w:r>
      <w:r>
        <w:rPr>
          <w:i/>
        </w:rPr>
        <w:t xml:space="preserve"> </w:t>
      </w:r>
      <w:r>
        <w:rPr>
          <w:iCs/>
        </w:rPr>
        <w:t xml:space="preserve">berdasarkan sampel nyanyian dari halaman 23 dan </w:t>
      </w:r>
      <w:proofErr w:type="gramStart"/>
      <w:r>
        <w:rPr>
          <w:iCs/>
        </w:rPr>
        <w:t>24</w:t>
      </w:r>
      <w:r w:rsidRPr="004267BB">
        <w:t xml:space="preserve"> :</w:t>
      </w:r>
      <w:proofErr w:type="gramEnd"/>
    </w:p>
    <w:p w14:paraId="360DB125" w14:textId="77777777" w:rsidR="00FB6965" w:rsidRDefault="00FB6965" w:rsidP="00FB6965">
      <w:pPr>
        <w:pStyle w:val="ListParagraph"/>
        <w:numPr>
          <w:ilvl w:val="0"/>
          <w:numId w:val="21"/>
        </w:numPr>
        <w:spacing w:after="160" w:line="480" w:lineRule="auto"/>
        <w:ind w:left="709" w:hanging="283"/>
        <w:jc w:val="both"/>
      </w:pPr>
      <w:r w:rsidRPr="00CB3281">
        <w:t>Motif</w:t>
      </w:r>
    </w:p>
    <w:p w14:paraId="4651A252" w14:textId="77777777" w:rsidR="00FB6965" w:rsidRPr="00CB3281" w:rsidRDefault="00FB6965" w:rsidP="005C2296">
      <w:pPr>
        <w:pStyle w:val="ListParagraph"/>
        <w:spacing w:line="480" w:lineRule="auto"/>
        <w:ind w:left="709" w:firstLine="709"/>
        <w:jc w:val="both"/>
      </w:pPr>
      <w:r w:rsidRPr="00CB3281">
        <w:t xml:space="preserve">Motif yang terdapat dalam nyanyian </w:t>
      </w:r>
      <w:r w:rsidRPr="00CB3281">
        <w:rPr>
          <w:i/>
        </w:rPr>
        <w:t>Nihyet Dwey</w:t>
      </w:r>
      <w:r w:rsidRPr="00CB3281">
        <w:t xml:space="preserve"> terbilang sederhana dan penuh pengulangan. Pada birama 2 kita akan mendapati motif pembalikan bebas dari motif birama 1. Kedua motif ini menciptakan ketegangan dengan berakhir pada nada g. Birama selanjutnya yakni biram</w:t>
      </w:r>
      <w:r>
        <w:t>a</w:t>
      </w:r>
      <w:r w:rsidRPr="00CB3281">
        <w:t xml:space="preserve"> 3</w:t>
      </w:r>
      <w:r>
        <w:t xml:space="preserve"> dan </w:t>
      </w:r>
      <w:r w:rsidRPr="00CB3281">
        <w:t>4 dapat kita jadikan satu motif dikarenakan nada e pada akhir birama 3 bernilai 3 ketuk sehingga membutuhkan legato ke birama selanjutnya.</w:t>
      </w:r>
    </w:p>
    <w:p w14:paraId="44CD0160" w14:textId="77777777" w:rsidR="00FB6965" w:rsidRPr="004267BB" w:rsidRDefault="00FB6965" w:rsidP="005C2296">
      <w:pPr>
        <w:pStyle w:val="ListParagraph"/>
        <w:spacing w:line="480" w:lineRule="auto"/>
        <w:ind w:left="709" w:firstLine="709"/>
        <w:jc w:val="center"/>
      </w:pPr>
      <w:r w:rsidRPr="004267BB">
        <w:rPr>
          <w:noProof/>
        </w:rPr>
        <w:drawing>
          <wp:inline distT="0" distB="0" distL="0" distR="0" wp14:anchorId="68B71C7D" wp14:editId="53CCCD50">
            <wp:extent cx="4105151" cy="664028"/>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05151" cy="664028"/>
                    </a:xfrm>
                    <a:prstGeom prst="rect">
                      <a:avLst/>
                    </a:prstGeom>
                  </pic:spPr>
                </pic:pic>
              </a:graphicData>
            </a:graphic>
          </wp:inline>
        </w:drawing>
      </w:r>
    </w:p>
    <w:p w14:paraId="07BA94B3" w14:textId="77777777" w:rsidR="00FB6965" w:rsidRPr="00CB3281" w:rsidRDefault="00FB6965" w:rsidP="005C2296">
      <w:pPr>
        <w:pStyle w:val="ListParagraph"/>
        <w:spacing w:line="480" w:lineRule="auto"/>
        <w:ind w:left="709" w:firstLine="709"/>
        <w:jc w:val="both"/>
      </w:pPr>
      <w:r w:rsidRPr="004267BB">
        <w:t xml:space="preserve">Selanjutnya kita akan menjumpai kembali motif pembalikan bebas pada birama 5 ke birama 6, dimana </w:t>
      </w:r>
      <w:proofErr w:type="gramStart"/>
      <w:r w:rsidRPr="004267BB">
        <w:t xml:space="preserve">nada </w:t>
      </w:r>
      <w:r>
        <w:t xml:space="preserve"> </w:t>
      </w:r>
      <w:r w:rsidRPr="004267BB">
        <w:t>d</w:t>
      </w:r>
      <w:proofErr w:type="gramEnd"/>
      <w:r w:rsidRPr="004267BB">
        <w:t xml:space="preserve"> – d – f pada birama 5 dibalik turun menjadi g – f – e pada birama 6, dengan nilai e diperbesar menjadi 3 ketuk sehingga birama 6 mengambil memenuhi 2 buah birama. Se</w:t>
      </w:r>
      <w:r>
        <w:t>telah itu</w:t>
      </w:r>
      <w:r w:rsidRPr="004267BB">
        <w:t xml:space="preserve"> kita akan melihat ulangan harafia dari birama 5,6, dan 7 sebanyak 3 kali hingga di akhir birama 12. Birama 1 hingga 12 kemudian diulang kembali mengikuti lirik-lirik selanjutnya yang akan dinyanyikan. </w:t>
      </w:r>
    </w:p>
    <w:p w14:paraId="1BE73BD2" w14:textId="77777777" w:rsidR="00FB6965" w:rsidRPr="004267BB" w:rsidRDefault="00FB6965" w:rsidP="005C2296">
      <w:pPr>
        <w:pStyle w:val="ListParagraph"/>
        <w:spacing w:line="480" w:lineRule="auto"/>
        <w:ind w:left="709" w:firstLine="709"/>
        <w:jc w:val="center"/>
      </w:pPr>
      <w:r w:rsidRPr="004267BB">
        <w:rPr>
          <w:noProof/>
        </w:rPr>
        <w:drawing>
          <wp:inline distT="0" distB="0" distL="0" distR="0" wp14:anchorId="72ED5119" wp14:editId="154D2086">
            <wp:extent cx="3013608" cy="7652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17706" cy="867869"/>
                    </a:xfrm>
                    <a:prstGeom prst="rect">
                      <a:avLst/>
                    </a:prstGeom>
                  </pic:spPr>
                </pic:pic>
              </a:graphicData>
            </a:graphic>
          </wp:inline>
        </w:drawing>
      </w:r>
    </w:p>
    <w:p w14:paraId="10EEA1E3" w14:textId="77777777" w:rsidR="00FB6965" w:rsidRPr="004267BB" w:rsidRDefault="00FB6965" w:rsidP="005C2296">
      <w:pPr>
        <w:pStyle w:val="ListParagraph"/>
        <w:spacing w:line="480" w:lineRule="auto"/>
        <w:ind w:left="709" w:firstLine="709"/>
        <w:jc w:val="both"/>
      </w:pPr>
      <w:r w:rsidRPr="004267BB">
        <w:t xml:space="preserve">Motif pada birama </w:t>
      </w:r>
      <w:proofErr w:type="gramStart"/>
      <w:r w:rsidRPr="004267BB">
        <w:t>1  biasanya</w:t>
      </w:r>
      <w:proofErr w:type="gramEnd"/>
      <w:r w:rsidRPr="004267BB">
        <w:t xml:space="preserve"> akan mendapat perubahan berupa pengulangan motif ataupun penambahan figurasi ketika diulang untuk bait </w:t>
      </w:r>
      <w:r w:rsidRPr="004267BB">
        <w:lastRenderedPageBreak/>
        <w:t>selanjutnya disesuaikan dengan panjang lirik yang dinyanyikan. Namun motif pada birama 2, 3 dan 4 selalu menjadi penutup kalimat yang digunakan sepanjang lagu sebelum masuk klimaks. Hal ini dapat dilihat pada birama 37, 38 ,39 dan 40 yang merupakan pengulangan serta pengembangan dari motif pada birama 1, yang kemudian ditutup oleh birama 41, 42 dan 43 dengan menduplikat motif pada birama 2, 3 dan 4.</w:t>
      </w:r>
    </w:p>
    <w:p w14:paraId="2DC53697" w14:textId="77777777" w:rsidR="00FB6965" w:rsidRPr="004267BB" w:rsidRDefault="00FB6965" w:rsidP="005C2296">
      <w:pPr>
        <w:pStyle w:val="ListParagraph"/>
        <w:spacing w:line="480" w:lineRule="auto"/>
        <w:ind w:left="709" w:firstLine="709"/>
        <w:jc w:val="center"/>
      </w:pPr>
      <w:r w:rsidRPr="004267BB">
        <w:rPr>
          <w:noProof/>
        </w:rPr>
        <w:drawing>
          <wp:inline distT="0" distB="0" distL="0" distR="0" wp14:anchorId="4AE572A5" wp14:editId="5F6C0619">
            <wp:extent cx="4093028" cy="701080"/>
            <wp:effectExtent l="0" t="0" r="3175"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15377" cy="739165"/>
                    </a:xfrm>
                    <a:prstGeom prst="rect">
                      <a:avLst/>
                    </a:prstGeom>
                  </pic:spPr>
                </pic:pic>
              </a:graphicData>
            </a:graphic>
          </wp:inline>
        </w:drawing>
      </w:r>
    </w:p>
    <w:p w14:paraId="01CC1062" w14:textId="77777777" w:rsidR="00FB6965" w:rsidRPr="004267BB" w:rsidRDefault="00FB6965" w:rsidP="005C2296">
      <w:pPr>
        <w:pStyle w:val="ListParagraph"/>
        <w:spacing w:line="480" w:lineRule="auto"/>
        <w:ind w:left="709" w:firstLine="709"/>
        <w:jc w:val="both"/>
      </w:pPr>
      <w:r w:rsidRPr="004267BB">
        <w:t>Seperti yang telah dijelaskan sebelumnya, pengulangan motif-motif ini tidak memiliki patokan pada jumlah pengulangan. Motif-motif ini akan diulang dan berjalan seiring dengan panjang nyanyian yang dinyanyikan penyanyi utama sampai mencapai klimaks. Klimaks yang di maksud adalah ketika tarian Tumbuk Tanah mulai dilakukan. Pada klimaks terjadi perubahan birama menjadi 3/4. Pada fase ini semua peserta akan bernyanyi dan menari bersama dengan motif yang berbeda dari sebelumnya yang akan diulang hingga tarian berhenti.</w:t>
      </w:r>
    </w:p>
    <w:p w14:paraId="0C9D24B2" w14:textId="77777777" w:rsidR="00FB6965" w:rsidRDefault="00FB6965" w:rsidP="005C2296">
      <w:pPr>
        <w:pStyle w:val="ListParagraph"/>
        <w:spacing w:line="480" w:lineRule="auto"/>
        <w:ind w:left="709" w:firstLine="709"/>
        <w:jc w:val="center"/>
      </w:pPr>
      <w:r w:rsidRPr="004267BB">
        <w:rPr>
          <w:noProof/>
        </w:rPr>
        <w:drawing>
          <wp:inline distT="0" distB="0" distL="0" distR="0" wp14:anchorId="4E32C4F9" wp14:editId="0CBB60C6">
            <wp:extent cx="3483168" cy="783771"/>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98322" cy="832184"/>
                    </a:xfrm>
                    <a:prstGeom prst="rect">
                      <a:avLst/>
                    </a:prstGeom>
                  </pic:spPr>
                </pic:pic>
              </a:graphicData>
            </a:graphic>
          </wp:inline>
        </w:drawing>
      </w:r>
    </w:p>
    <w:p w14:paraId="039570C6" w14:textId="77777777" w:rsidR="00FB6965" w:rsidRPr="00772FD3" w:rsidRDefault="00FB6965" w:rsidP="005C2296">
      <w:pPr>
        <w:spacing w:line="480" w:lineRule="auto"/>
      </w:pPr>
    </w:p>
    <w:p w14:paraId="17141791" w14:textId="77777777" w:rsidR="00FB6965" w:rsidRDefault="00FB6965" w:rsidP="00FB6965">
      <w:pPr>
        <w:pStyle w:val="ListParagraph"/>
        <w:numPr>
          <w:ilvl w:val="0"/>
          <w:numId w:val="21"/>
        </w:numPr>
        <w:spacing w:after="160" w:line="480" w:lineRule="auto"/>
        <w:ind w:left="709" w:hanging="283"/>
        <w:jc w:val="both"/>
      </w:pPr>
      <w:r w:rsidRPr="00C10C6E">
        <w:t>Frase dan Kalimat</w:t>
      </w:r>
    </w:p>
    <w:p w14:paraId="78D8D05F" w14:textId="77777777" w:rsidR="00FB6965" w:rsidRPr="00C10C6E" w:rsidRDefault="00FB6965" w:rsidP="005C2296">
      <w:pPr>
        <w:pStyle w:val="ListParagraph"/>
        <w:spacing w:line="480" w:lineRule="auto"/>
        <w:ind w:left="709" w:firstLine="567"/>
        <w:jc w:val="both"/>
      </w:pPr>
      <w:r w:rsidRPr="00C10C6E">
        <w:t xml:space="preserve">Analisa frase dan kalimat dari sebuah nyanyian atau musik vokal memiliki perbedaan dengan analisa frase dan kalimat terhadap musik </w:t>
      </w:r>
      <w:r w:rsidRPr="00C10C6E">
        <w:lastRenderedPageBreak/>
        <w:t>instrumen. Dalam menganalisis frase dan kalimat sebuah nyanyian perlu memperhatikan potongan kalimat dari lirik lagu yang dianalisis.</w:t>
      </w:r>
    </w:p>
    <w:p w14:paraId="30BEB663" w14:textId="77777777" w:rsidR="00FB6965" w:rsidRPr="004267BB" w:rsidRDefault="00FB6965" w:rsidP="005C2296">
      <w:pPr>
        <w:pStyle w:val="ListParagraph"/>
        <w:spacing w:line="480" w:lineRule="auto"/>
        <w:ind w:left="709" w:firstLine="567"/>
        <w:jc w:val="both"/>
      </w:pPr>
      <w:r w:rsidRPr="004267BB">
        <w:rPr>
          <w:i/>
        </w:rPr>
        <w:t>Nihyet Dwey</w:t>
      </w:r>
      <w:r w:rsidRPr="004267BB">
        <w:t xml:space="preserve"> tidak memiliki batasan terhadap durasi dan panjang lagu yang dinyanyikan. Panjang lagu yang dinyanyikan diatur oleh penyanyi utama. Karena bentuk dasar nyanyian ini adalah cerita sehari-hari yang ditembangkan, maka akan berbeda-beda pula konsep dan cerita yang dimiliki masing-masing penyanyi. Namun secara ringkas kita dapat membagi lagu </w:t>
      </w:r>
      <w:r w:rsidRPr="004267BB">
        <w:rPr>
          <w:i/>
        </w:rPr>
        <w:t>Nihyet Dwey</w:t>
      </w:r>
      <w:r w:rsidRPr="004267BB">
        <w:t xml:space="preserve"> ke dalam 3 bagian, yaitu: pembuka, isi cerita, dan klimaks.</w:t>
      </w:r>
    </w:p>
    <w:p w14:paraId="1F67C0C5" w14:textId="77777777" w:rsidR="00FB6965" w:rsidRPr="004267BB" w:rsidRDefault="00FB6965" w:rsidP="005C2296">
      <w:pPr>
        <w:pStyle w:val="ListParagraph"/>
        <w:spacing w:line="480" w:lineRule="auto"/>
        <w:ind w:left="709" w:firstLine="567"/>
        <w:jc w:val="both"/>
      </w:pPr>
      <w:r w:rsidRPr="004267BB">
        <w:t xml:space="preserve">Bagian pembuka pada sebuah lagu </w:t>
      </w:r>
      <w:r w:rsidRPr="004267BB">
        <w:rPr>
          <w:i/>
        </w:rPr>
        <w:t xml:space="preserve">Nihyet Dwey </w:t>
      </w:r>
      <w:r w:rsidRPr="004267BB">
        <w:t>terdiri dari dua kalimat yang sudah menjadi ketetapan turun-temurun. Meski begitu susunan dari kalimat pembuka ini biasanya akan berbeda-beda tergantung dialek dan kaidah bahasa dari masing-masing sub suku Arfak.</w:t>
      </w:r>
    </w:p>
    <w:p w14:paraId="6A5B0002" w14:textId="77777777" w:rsidR="00FB6965" w:rsidRPr="00C10C6E" w:rsidRDefault="00FB6965" w:rsidP="005C2296">
      <w:pPr>
        <w:pStyle w:val="ListParagraph"/>
        <w:spacing w:line="480" w:lineRule="auto"/>
        <w:ind w:left="709" w:firstLine="567"/>
        <w:jc w:val="both"/>
      </w:pPr>
      <w:r w:rsidRPr="004267BB">
        <w:rPr>
          <w:noProof/>
        </w:rPr>
        <w:drawing>
          <wp:inline distT="0" distB="0" distL="0" distR="0" wp14:anchorId="0B7C3704" wp14:editId="375758F0">
            <wp:extent cx="4228760" cy="1436370"/>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04458" cy="1462082"/>
                    </a:xfrm>
                    <a:prstGeom prst="rect">
                      <a:avLst/>
                    </a:prstGeom>
                  </pic:spPr>
                </pic:pic>
              </a:graphicData>
            </a:graphic>
          </wp:inline>
        </w:drawing>
      </w:r>
    </w:p>
    <w:p w14:paraId="401C40A4" w14:textId="77777777" w:rsidR="00FB6965" w:rsidRPr="00E955F4" w:rsidRDefault="00FB6965" w:rsidP="005C2296">
      <w:pPr>
        <w:pStyle w:val="ListParagraph"/>
        <w:spacing w:line="480" w:lineRule="auto"/>
        <w:ind w:left="709" w:firstLine="567"/>
        <w:jc w:val="both"/>
      </w:pPr>
      <w:r>
        <w:t xml:space="preserve">Frase a sebagai </w:t>
      </w:r>
      <w:r>
        <w:rPr>
          <w:i/>
        </w:rPr>
        <w:t>anticedens</w:t>
      </w:r>
      <w:r>
        <w:t xml:space="preserve"> kalimat A berisi lantunan vokal dari penyanyi utama. </w:t>
      </w:r>
      <w:r w:rsidRPr="00E955F4">
        <w:t>Pada bar 1 – 3 didapati sebuah pola melodi sederhana yang dibentuk oleh dua buah nada dengan interval sekon besar, yakni nada f dan g. Interval sekon memiliki sifat janggal dengan kecenderungan untuk bermuara pada nada yang lain dalam sebuah frase, sehingga kehadiran nada e pada bar 4 memberi kesan selesainya sebuah frase.</w:t>
      </w:r>
    </w:p>
    <w:p w14:paraId="16E8AD58" w14:textId="77777777" w:rsidR="00FB6965" w:rsidRPr="008143E5" w:rsidRDefault="00FB6965" w:rsidP="005C2296">
      <w:pPr>
        <w:pStyle w:val="ListParagraph"/>
        <w:spacing w:line="480" w:lineRule="auto"/>
        <w:ind w:firstLine="720"/>
        <w:jc w:val="both"/>
      </w:pPr>
      <w:r>
        <w:lastRenderedPageBreak/>
        <w:t xml:space="preserve">Selanjutnya terjadi interaksi antara vokal penyanyi utama dengan peserta lainnya yang bernyanyi secara unison. Interaksi ini diisi dengan motif sederhana yang mengisi bar 5, 6, dan 7 yang kemudian mengalami ulangan harafiah pada bar 8,9, dan 10, yang kemudian diulang kembali pada bar 11 dan 12, namun dengan pengecilan nilai ketuk nada e yang pada dua motif sebelumnya bernilai tiga ketuk berubah menjadi satu ketuk sebagai penutup dari frase </w:t>
      </w:r>
      <w:r>
        <w:rPr>
          <w:i/>
        </w:rPr>
        <w:t>consequents</w:t>
      </w:r>
      <w:r>
        <w:t xml:space="preserve"> kalimat A. </w:t>
      </w:r>
    </w:p>
    <w:p w14:paraId="774ED3AB" w14:textId="77777777" w:rsidR="00FB6965" w:rsidRPr="00E955F4" w:rsidRDefault="00FB6965" w:rsidP="005C2296">
      <w:pPr>
        <w:pStyle w:val="ListParagraph"/>
        <w:spacing w:line="480" w:lineRule="auto"/>
        <w:ind w:left="709"/>
        <w:jc w:val="both"/>
      </w:pPr>
      <w:r>
        <w:rPr>
          <w:noProof/>
        </w:rPr>
        <w:drawing>
          <wp:inline distT="0" distB="0" distL="0" distR="0" wp14:anchorId="2CFBC9C7" wp14:editId="5278A1EC">
            <wp:extent cx="4527933" cy="1401445"/>
            <wp:effectExtent l="0" t="0" r="635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33052" cy="1403030"/>
                    </a:xfrm>
                    <a:prstGeom prst="rect">
                      <a:avLst/>
                    </a:prstGeom>
                  </pic:spPr>
                </pic:pic>
              </a:graphicData>
            </a:graphic>
          </wp:inline>
        </w:drawing>
      </w:r>
    </w:p>
    <w:p w14:paraId="261B4AFF" w14:textId="77777777" w:rsidR="00FB6965" w:rsidRPr="00241698" w:rsidRDefault="00FB6965" w:rsidP="005C2296">
      <w:pPr>
        <w:pStyle w:val="ListParagraph"/>
        <w:spacing w:line="480" w:lineRule="auto"/>
        <w:ind w:left="709" w:firstLine="567"/>
        <w:jc w:val="both"/>
      </w:pPr>
      <w:r w:rsidRPr="00D11E20">
        <w:t xml:space="preserve">Selanjutnya pada bagian isi terjadi pengembangan motif pada frase a hingga </w:t>
      </w:r>
      <w:proofErr w:type="gramStart"/>
      <w:r w:rsidRPr="00D11E20">
        <w:t>menjadi  a</w:t>
      </w:r>
      <w:proofErr w:type="gramEnd"/>
      <w:r w:rsidRPr="00D11E20">
        <w:t xml:space="preserve">’. </w:t>
      </w:r>
      <w:r>
        <w:t xml:space="preserve">Pengembangan motif tersebut berupa penambahan figura serta pengulangan yang disesuaikan dengan panjang lirik yang </w:t>
      </w:r>
      <w:proofErr w:type="gramStart"/>
      <w:r>
        <w:t>disusun  oleh</w:t>
      </w:r>
      <w:proofErr w:type="gramEnd"/>
      <w:r>
        <w:t xml:space="preserve"> penyanyi utama. Fase ini tidak memiliki ketentuan yang mengikat terkait durasi penyajian dikarenakan lirik yang dibuat dan dilantunkan oleh penyanyi utama pada fase ini bersifat spontan dan situasional. Frase a’ atau </w:t>
      </w:r>
      <w:r>
        <w:rPr>
          <w:i/>
        </w:rPr>
        <w:t xml:space="preserve">anticedens </w:t>
      </w:r>
      <w:r>
        <w:t xml:space="preserve">dari kalimat A’ kemudian dilanjutkan oleh frase </w:t>
      </w:r>
      <w:r>
        <w:rPr>
          <w:i/>
        </w:rPr>
        <w:t>consequents</w:t>
      </w:r>
      <w:r>
        <w:t xml:space="preserve"> berupa interaksi vokal yang sama pada frase </w:t>
      </w:r>
      <w:r>
        <w:rPr>
          <w:i/>
        </w:rPr>
        <w:t>consequens</w:t>
      </w:r>
      <w:r>
        <w:t xml:space="preserve"> pada kalimat A sebelumnya.</w:t>
      </w:r>
    </w:p>
    <w:p w14:paraId="0018E67E" w14:textId="77777777" w:rsidR="00FB6965" w:rsidRPr="00241698" w:rsidRDefault="00FB6965" w:rsidP="005C2296">
      <w:pPr>
        <w:pStyle w:val="ListParagraph"/>
        <w:spacing w:line="480" w:lineRule="auto"/>
        <w:ind w:left="709" w:firstLine="567"/>
        <w:jc w:val="both"/>
      </w:pPr>
      <w:r w:rsidRPr="004267BB">
        <w:rPr>
          <w:noProof/>
        </w:rPr>
        <w:drawing>
          <wp:inline distT="0" distB="0" distL="0" distR="0" wp14:anchorId="78E8B146" wp14:editId="11E5C2C5">
            <wp:extent cx="4093028" cy="701080"/>
            <wp:effectExtent l="0" t="0" r="317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15377" cy="739165"/>
                    </a:xfrm>
                    <a:prstGeom prst="rect">
                      <a:avLst/>
                    </a:prstGeom>
                  </pic:spPr>
                </pic:pic>
              </a:graphicData>
            </a:graphic>
          </wp:inline>
        </w:drawing>
      </w:r>
    </w:p>
    <w:p w14:paraId="564F18AF" w14:textId="77777777" w:rsidR="00FB6965" w:rsidRPr="004267BB" w:rsidRDefault="00FB6965" w:rsidP="005C2296">
      <w:pPr>
        <w:pStyle w:val="ListParagraph"/>
        <w:spacing w:line="480" w:lineRule="auto"/>
        <w:ind w:left="709" w:firstLine="567"/>
        <w:jc w:val="both"/>
      </w:pPr>
      <w:r w:rsidRPr="004267BB">
        <w:lastRenderedPageBreak/>
        <w:t>Pada bagian klimaks pada saat tarian mulai dilakukan, seluruh peserta akan menyanyikan respon dari kalimat terakhir namun dengan nada dan pola yang berbeda pada bagian pembuka dan isi.</w:t>
      </w:r>
    </w:p>
    <w:p w14:paraId="3372D229" w14:textId="77777777" w:rsidR="00FB6965" w:rsidRPr="004267BB" w:rsidRDefault="00FB6965" w:rsidP="005C2296">
      <w:pPr>
        <w:pStyle w:val="ListParagraph"/>
        <w:spacing w:line="480" w:lineRule="auto"/>
        <w:ind w:left="709" w:firstLine="567"/>
        <w:jc w:val="center"/>
      </w:pPr>
      <w:r w:rsidRPr="004267BB">
        <w:rPr>
          <w:noProof/>
        </w:rPr>
        <w:drawing>
          <wp:inline distT="0" distB="0" distL="0" distR="0" wp14:anchorId="366DA841" wp14:editId="27DC914B">
            <wp:extent cx="4203156" cy="1784836"/>
            <wp:effectExtent l="0" t="0" r="698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37030" cy="1841684"/>
                    </a:xfrm>
                    <a:prstGeom prst="rect">
                      <a:avLst/>
                    </a:prstGeom>
                  </pic:spPr>
                </pic:pic>
              </a:graphicData>
            </a:graphic>
          </wp:inline>
        </w:drawing>
      </w:r>
    </w:p>
    <w:p w14:paraId="56F5352D" w14:textId="77777777" w:rsidR="00FB6965" w:rsidRPr="004267BB" w:rsidRDefault="00FB6965" w:rsidP="005C2296">
      <w:pPr>
        <w:pStyle w:val="ListParagraph"/>
        <w:spacing w:line="480" w:lineRule="auto"/>
        <w:ind w:left="709" w:firstLine="567"/>
        <w:jc w:val="both"/>
      </w:pPr>
      <w:r w:rsidRPr="004267BB">
        <w:t xml:space="preserve">Pada bagian klimaks seluruh peserta tarian akan bernyanyi bersama sembari menari. Durasi tarian ini pun tidak memiliki batasan waktu. Lama tarian ini ditentukan oleh peserta yang berada pada posisi kepala dari </w:t>
      </w:r>
      <w:proofErr w:type="gramStart"/>
      <w:r w:rsidRPr="004267BB">
        <w:t>lingkaran  dalam</w:t>
      </w:r>
      <w:proofErr w:type="gramEnd"/>
      <w:r w:rsidRPr="004267BB">
        <w:t xml:space="preserve"> tarian ini. Frase </w:t>
      </w:r>
      <w:r w:rsidRPr="004267BB">
        <w:rPr>
          <w:i/>
        </w:rPr>
        <w:t xml:space="preserve">antecedens </w:t>
      </w:r>
      <w:r w:rsidRPr="004267BB">
        <w:t xml:space="preserve">dan </w:t>
      </w:r>
      <w:r w:rsidRPr="004267BB">
        <w:rPr>
          <w:i/>
        </w:rPr>
        <w:t xml:space="preserve">consequens </w:t>
      </w:r>
      <w:r w:rsidRPr="004267BB">
        <w:t>pada kalimat ini memiliki motif yang sama yang selanjutnya akan diberi simbol b.</w:t>
      </w:r>
    </w:p>
    <w:p w14:paraId="1805E7BA" w14:textId="77777777" w:rsidR="00FB6965" w:rsidRPr="00C65202" w:rsidRDefault="00FB6965" w:rsidP="005C2296">
      <w:pPr>
        <w:pStyle w:val="ListParagraph"/>
        <w:spacing w:line="480" w:lineRule="auto"/>
        <w:ind w:left="709" w:firstLine="567"/>
        <w:jc w:val="both"/>
      </w:pPr>
      <w:r w:rsidRPr="004267BB">
        <w:t xml:space="preserve">Secara keseluruhan nyanyian </w:t>
      </w:r>
      <w:r w:rsidRPr="004267BB">
        <w:rPr>
          <w:i/>
        </w:rPr>
        <w:t>Nihyet Dwey</w:t>
      </w:r>
      <w:r w:rsidRPr="004267BB">
        <w:t xml:space="preserve"> memiliki bentuk lagu dua bagian dengan urutan kalimat A (ax) A’ (a’x) B (bb).</w:t>
      </w:r>
    </w:p>
    <w:p w14:paraId="35977F05" w14:textId="77777777" w:rsidR="00FB6965" w:rsidRPr="008D448A" w:rsidRDefault="00FB6965" w:rsidP="00FB6965">
      <w:pPr>
        <w:pStyle w:val="ListParagraph"/>
        <w:numPr>
          <w:ilvl w:val="0"/>
          <w:numId w:val="18"/>
        </w:numPr>
        <w:spacing w:after="160" w:line="480" w:lineRule="auto"/>
        <w:ind w:left="709" w:hanging="283"/>
        <w:jc w:val="both"/>
      </w:pPr>
      <w:r w:rsidRPr="008D448A">
        <w:t>Harmoni</w:t>
      </w:r>
    </w:p>
    <w:p w14:paraId="0FF0C25A" w14:textId="77777777" w:rsidR="00FB6965" w:rsidRPr="004267BB" w:rsidRDefault="00FB6965" w:rsidP="005C2296">
      <w:pPr>
        <w:pStyle w:val="ListParagraph"/>
        <w:tabs>
          <w:tab w:val="left" w:pos="1276"/>
        </w:tabs>
        <w:spacing w:line="480" w:lineRule="auto"/>
        <w:ind w:left="709" w:firstLine="567"/>
        <w:jc w:val="both"/>
      </w:pPr>
      <w:r w:rsidRPr="004267BB">
        <w:t xml:space="preserve">Pengertian harmoni dalam musik dapat diartikan sebagai peristiwa ketika dua buah nada atau lebih yang memiliki frekuensi berbeda dibunyikan secara bersamaan. Kejadian ini tidak dapat kita jumpai pada nyanyian </w:t>
      </w:r>
      <w:r w:rsidRPr="004267BB">
        <w:rPr>
          <w:i/>
        </w:rPr>
        <w:t>Nihyet Dwey</w:t>
      </w:r>
      <w:r w:rsidRPr="004267BB">
        <w:t xml:space="preserve">. Pada bagian pembukaan dan isi nyanyian hanya dijumpai lantunan solo vokal dalam bentuk yang berjalan tanpa diiringi alat musik apapun. Walaupun dalam pergerakannya didapati bentuk berbalas-balasan antara solo vokal dan peserta lainnya, bagian-bagian tersebut hanya </w:t>
      </w:r>
      <w:r w:rsidRPr="004267BB">
        <w:lastRenderedPageBreak/>
        <w:t xml:space="preserve">dinyanyikan secara </w:t>
      </w:r>
      <w:r w:rsidRPr="004267BB">
        <w:rPr>
          <w:i/>
        </w:rPr>
        <w:t>unison</w:t>
      </w:r>
      <w:r w:rsidRPr="004267BB">
        <w:t>. Cara bernyanyi ini juga didapati pada fase klimaks, dimana peserta bernyanyi dengan melodi yang sama secara serentak.</w:t>
      </w:r>
    </w:p>
    <w:p w14:paraId="225CC0E0" w14:textId="77777777" w:rsidR="00FB6965" w:rsidRDefault="00FB6965" w:rsidP="005C2296">
      <w:pPr>
        <w:pStyle w:val="ListParagraph"/>
        <w:tabs>
          <w:tab w:val="left" w:pos="1276"/>
        </w:tabs>
        <w:spacing w:line="480" w:lineRule="auto"/>
        <w:ind w:left="709" w:firstLine="567"/>
        <w:jc w:val="both"/>
      </w:pPr>
      <w:r w:rsidRPr="004267BB">
        <w:t xml:space="preserve">Harmoni dalam musik menekankan pada pergerakan akor, hal ini tidak dijumpai pada nyanyian </w:t>
      </w:r>
      <w:r w:rsidRPr="004267BB">
        <w:rPr>
          <w:i/>
        </w:rPr>
        <w:t>Nihyet Dwey</w:t>
      </w:r>
      <w:r w:rsidRPr="004267BB">
        <w:t xml:space="preserve"> yang dinyanyikan secara unison. Namun kita tetap dapat menemukan harmoni atau keselarasan pada aspek lainnya seperti timbre penyanyi ketika bernyanyi serentak dan keserasian bunyi hentakan kaki penari dengan lagu yang dinyanyikan.</w:t>
      </w:r>
    </w:p>
    <w:p w14:paraId="5B602478" w14:textId="77777777" w:rsidR="00FB6965" w:rsidRPr="00772FD3" w:rsidRDefault="00FB6965" w:rsidP="005C2296">
      <w:pPr>
        <w:pStyle w:val="ListParagraph"/>
        <w:tabs>
          <w:tab w:val="left" w:pos="1276"/>
        </w:tabs>
        <w:spacing w:line="480" w:lineRule="auto"/>
        <w:ind w:left="709" w:firstLine="567"/>
        <w:jc w:val="both"/>
      </w:pPr>
    </w:p>
    <w:p w14:paraId="1263FA4B" w14:textId="77777777" w:rsidR="00FB6965" w:rsidRPr="004267BB" w:rsidRDefault="00FB6965" w:rsidP="00FB6965">
      <w:pPr>
        <w:pStyle w:val="ListParagraph"/>
        <w:numPr>
          <w:ilvl w:val="0"/>
          <w:numId w:val="21"/>
        </w:numPr>
        <w:spacing w:after="160" w:line="480" w:lineRule="auto"/>
        <w:ind w:left="709" w:hanging="283"/>
        <w:jc w:val="both"/>
        <w:rPr>
          <w:b/>
        </w:rPr>
      </w:pPr>
      <w:r w:rsidRPr="004267BB">
        <w:rPr>
          <w:b/>
        </w:rPr>
        <w:t>Tari Tumbuk Tanah di Distrik Warmare</w:t>
      </w:r>
    </w:p>
    <w:p w14:paraId="2085DBE6" w14:textId="77777777" w:rsidR="00FB6965" w:rsidRPr="004267BB" w:rsidRDefault="00FB6965" w:rsidP="005C2296">
      <w:pPr>
        <w:pStyle w:val="ListParagraph"/>
        <w:spacing w:line="480" w:lineRule="auto"/>
        <w:ind w:left="709" w:firstLine="567"/>
        <w:jc w:val="both"/>
      </w:pPr>
      <w:r w:rsidRPr="004267BB">
        <w:t xml:space="preserve">Tari Tumbuk Tanah atau yang dalam bahasa Hatam disebut </w:t>
      </w:r>
      <w:r>
        <w:rPr>
          <w:i/>
        </w:rPr>
        <w:t>I</w:t>
      </w:r>
      <w:r w:rsidRPr="004267BB">
        <w:rPr>
          <w:i/>
        </w:rPr>
        <w:t xml:space="preserve">bihim </w:t>
      </w:r>
      <w:r w:rsidRPr="004267BB">
        <w:t>merupakan tarian khas dari Suku Arfak. Tidak dijumpai perbedaan terkait gerakan, pola lantai, pelaku tarian, waktu pelaksanaan ataupun tempat dilaksakannya tarian ini pada setiap sub suku dari suku Arfak. Semua sub suku memiliki aturan atau kaidah yang sama dalam pelaksaannya.</w:t>
      </w:r>
    </w:p>
    <w:p w14:paraId="4A51D96D" w14:textId="77777777" w:rsidR="00FB6965" w:rsidRPr="004267BB" w:rsidRDefault="00FB6965" w:rsidP="005C2296">
      <w:pPr>
        <w:pStyle w:val="ListParagraph"/>
        <w:spacing w:line="480" w:lineRule="auto"/>
        <w:ind w:left="709" w:firstLine="567"/>
        <w:jc w:val="both"/>
        <w:rPr>
          <w:bCs/>
        </w:rPr>
      </w:pPr>
      <w:r w:rsidRPr="004267BB">
        <w:t xml:space="preserve">Tari Tumbuk Tanah tidak memiliki batasan jumlah peserta dalam pelaksaannya. </w:t>
      </w:r>
      <w:r w:rsidRPr="004267BB">
        <w:rPr>
          <w:bCs/>
        </w:rPr>
        <w:t xml:space="preserve">Pola lantai dalam tarian Tumbuk Tanah berbentuk spiral. Dalam menarikan tarian ini penari hanya perlu bergandengan tangan dengan posisi mengikuti formasi yang ada, dalam hal ini pola spiral. Kemudian para penari melakukan gerakan melompat-lompat secara serentak mengikuti irama nyanyian yang disebut </w:t>
      </w:r>
      <w:r w:rsidRPr="004267BB">
        <w:rPr>
          <w:bCs/>
          <w:i/>
        </w:rPr>
        <w:t>Nihyet Dwey</w:t>
      </w:r>
      <w:r w:rsidRPr="004267BB">
        <w:rPr>
          <w:bCs/>
        </w:rPr>
        <w:t xml:space="preserve"> yang dilantunkan secara bersama-sama. Para penari melompat sambil bergerak mengikuti arah putaran dari pangkal lingkaran.</w:t>
      </w:r>
    </w:p>
    <w:p w14:paraId="410F0064" w14:textId="77777777" w:rsidR="00FB6965" w:rsidRPr="004267BB" w:rsidRDefault="00FB6965" w:rsidP="005C2296">
      <w:pPr>
        <w:pStyle w:val="ListParagraph"/>
        <w:spacing w:line="480" w:lineRule="auto"/>
        <w:ind w:left="709" w:firstLine="567"/>
        <w:jc w:val="both"/>
        <w:rPr>
          <w:bCs/>
        </w:rPr>
      </w:pPr>
      <w:r w:rsidRPr="004267BB">
        <w:rPr>
          <w:bCs/>
        </w:rPr>
        <w:lastRenderedPageBreak/>
        <w:t xml:space="preserve">Penari akan mulai bergerak apabila nyanyian </w:t>
      </w:r>
      <w:r w:rsidRPr="004267BB">
        <w:rPr>
          <w:bCs/>
          <w:i/>
        </w:rPr>
        <w:t xml:space="preserve">Nihyet Dwey </w:t>
      </w:r>
      <w:r w:rsidRPr="004267BB">
        <w:rPr>
          <w:bCs/>
        </w:rPr>
        <w:t xml:space="preserve">telah mencapai klimaks. Sebelum mencapai klimaks lagu, seluruh penari akan tetap pada formasi sembari ikut melantunkan nyanyian yang dilantunkan penyanyi utama. Selama penyanyi utama bernyanyi, seluruh penari juga akan bernyanyi merespon lagu yang dinyanyikan penyanyi utama sesuai dengan kaidah nyanyian </w:t>
      </w:r>
      <w:r w:rsidRPr="004267BB">
        <w:rPr>
          <w:bCs/>
          <w:i/>
        </w:rPr>
        <w:t>Nihyet Dwey.</w:t>
      </w:r>
      <w:r w:rsidRPr="004267BB">
        <w:rPr>
          <w:bCs/>
        </w:rPr>
        <w:t xml:space="preserve"> Seluruh peserta memiliki kesempatan untuk menjadi penyanyi utama. Hal ini menyebabkan seluruh peserta tarian ini memliki peran ganda, yaitu sebagai penari sekaligus penyanyi. Jeda sebelum dimulainya gerakan tarian ini juga digunakan bagi penonton yang ingin bergabung menjadi peserta tari Tumbuk Tanah untuk masuk dalam formasi yang ada.</w:t>
      </w:r>
    </w:p>
    <w:p w14:paraId="778ED557" w14:textId="77777777" w:rsidR="00FB6965" w:rsidRPr="004267BB" w:rsidRDefault="00FB6965" w:rsidP="005C2296">
      <w:pPr>
        <w:pStyle w:val="ListParagraph"/>
        <w:spacing w:line="480" w:lineRule="auto"/>
        <w:ind w:left="709" w:firstLine="567"/>
        <w:jc w:val="both"/>
        <w:rPr>
          <w:bCs/>
        </w:rPr>
      </w:pPr>
      <w:r w:rsidRPr="004267BB">
        <w:rPr>
          <w:bCs/>
        </w:rPr>
        <w:t>Berikut akan dipaparkan hal-hal yang berkaitan dengan pelaksanaan tari tumbuk tanah</w:t>
      </w:r>
      <w:r>
        <w:rPr>
          <w:bCs/>
        </w:rPr>
        <w:t>:</w:t>
      </w:r>
    </w:p>
    <w:p w14:paraId="3D9B62B7" w14:textId="77777777" w:rsidR="00FB6965" w:rsidRPr="00E92278" w:rsidRDefault="00FB6965" w:rsidP="00FB6965">
      <w:pPr>
        <w:pStyle w:val="ListParagraph"/>
        <w:numPr>
          <w:ilvl w:val="0"/>
          <w:numId w:val="22"/>
        </w:numPr>
        <w:spacing w:after="160" w:line="480" w:lineRule="auto"/>
        <w:ind w:left="709" w:hanging="283"/>
        <w:jc w:val="both"/>
      </w:pPr>
      <w:r w:rsidRPr="00E92278">
        <w:rPr>
          <w:bCs/>
        </w:rPr>
        <w:t>Pelaku Tari Tumbuk Tanah</w:t>
      </w:r>
    </w:p>
    <w:p w14:paraId="0D26E6EB" w14:textId="77777777" w:rsidR="00FB6965" w:rsidRPr="00DD0F4E" w:rsidRDefault="00FB6965" w:rsidP="005C2296">
      <w:pPr>
        <w:pStyle w:val="ListParagraph"/>
        <w:spacing w:line="480" w:lineRule="auto"/>
        <w:ind w:left="709" w:firstLine="709"/>
        <w:jc w:val="both"/>
        <w:rPr>
          <w:bCs/>
        </w:rPr>
      </w:pPr>
      <w:r w:rsidRPr="004267BB">
        <w:rPr>
          <w:bCs/>
        </w:rPr>
        <w:t>Pelaku tarian Tumbuk Tanah tidak dibatasi oleh jenis kelamin, agama, ataupun tingkatan sosial dalam masyarakat. Tarian ini biasanya diikuti oleh pria atau wanita yang sudah dewasa, walaupun tidak menutup kesempatan bagi anak-anak untuk ikut berpartisipasi.</w:t>
      </w:r>
      <w:r>
        <w:rPr>
          <w:bCs/>
        </w:rPr>
        <w:t xml:space="preserve"> Pada penelitisn ini, peneliti mengambil kelompok siswa dari kelas XII IPS SMAN 1 Warmare dalam </w:t>
      </w:r>
      <w:proofErr w:type="gramStart"/>
      <w:r>
        <w:rPr>
          <w:bCs/>
        </w:rPr>
        <w:t>pelaksaan  tari</w:t>
      </w:r>
      <w:proofErr w:type="gramEnd"/>
      <w:r>
        <w:rPr>
          <w:bCs/>
        </w:rPr>
        <w:t xml:space="preserve"> Tumbuk Tanah dan nyanyian </w:t>
      </w:r>
      <w:r>
        <w:rPr>
          <w:bCs/>
          <w:i/>
          <w:iCs/>
        </w:rPr>
        <w:t xml:space="preserve">Nihyet Dwey </w:t>
      </w:r>
      <w:r>
        <w:rPr>
          <w:bCs/>
        </w:rPr>
        <w:t>yang dilaksanakan ketika ujian akhir sekolah pada tanggal 9 maret 2019 ebagai sumber data.</w:t>
      </w:r>
    </w:p>
    <w:p w14:paraId="28757015" w14:textId="77777777" w:rsidR="00FB6965" w:rsidRPr="004267BB" w:rsidRDefault="00FB6965" w:rsidP="005C2296">
      <w:pPr>
        <w:pStyle w:val="ListParagraph"/>
        <w:spacing w:line="480" w:lineRule="auto"/>
        <w:ind w:left="709" w:firstLine="709"/>
        <w:jc w:val="both"/>
        <w:rPr>
          <w:bCs/>
        </w:rPr>
      </w:pPr>
      <w:r w:rsidRPr="004267BB">
        <w:lastRenderedPageBreak/>
        <w:t xml:space="preserve">Berdasarkan hasil wawancara dengan saudara Jhoni H S Mandacan, pada tanggal 9 Maret 2019 di Kampung Madrat, Distrik Warmare, Kabupaten Manokwari. (diizinkan untuk dikutip), </w:t>
      </w:r>
      <w:r w:rsidRPr="004267BB">
        <w:rPr>
          <w:bCs/>
        </w:rPr>
        <w:t>ada kaidah dalam tarian ini yang terkait dengan posisi penari dalam pelaksanaannya. Pada jeda tarian yang merupakan kesempatan bagi penonton untuk bergabung menjadi peserta, para penari akan tetap pada posisi saling bertautan satu sama lain. Bagi pria yang hendak bergabung dalam formasi harus terlebih dahulu mengambil posisi di samping penari pria lainnya, sedangkan untuk wanita dibebaskan untuk memilih tempatnya baik disamping penari perempuan lainnya ataupun penari pria. Hal ini telah menjadi ketetapan yang telah dijaga turun-temurun dan masih berlaku sampai sekarang.</w:t>
      </w:r>
    </w:p>
    <w:p w14:paraId="3C599DA3" w14:textId="77777777" w:rsidR="00FB6965" w:rsidRPr="004267BB" w:rsidRDefault="00FB6965" w:rsidP="005C2296">
      <w:pPr>
        <w:pStyle w:val="ListParagraph"/>
        <w:spacing w:line="480" w:lineRule="auto"/>
        <w:ind w:left="1276" w:hanging="425"/>
        <w:jc w:val="center"/>
        <w:rPr>
          <w:bCs/>
        </w:rPr>
      </w:pPr>
      <w:r w:rsidRPr="004267BB">
        <w:rPr>
          <w:noProof/>
        </w:rPr>
        <w:drawing>
          <wp:inline distT="0" distB="0" distL="0" distR="0" wp14:anchorId="53BEAF41" wp14:editId="5556359E">
            <wp:extent cx="4320000" cy="2880000"/>
            <wp:effectExtent l="0" t="0" r="4445"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0"/>
                    <a:srcRect l="25939" t="28979" r="37258" b="1136"/>
                    <a:stretch/>
                  </pic:blipFill>
                  <pic:spPr bwMode="auto">
                    <a:xfrm>
                      <a:off x="0" y="0"/>
                      <a:ext cx="4320000" cy="2880000"/>
                    </a:xfrm>
                    <a:prstGeom prst="rect">
                      <a:avLst/>
                    </a:prstGeom>
                    <a:ln>
                      <a:noFill/>
                    </a:ln>
                    <a:extLst>
                      <a:ext uri="{53640926-AAD7-44D8-BBD7-CCE9431645EC}">
                        <a14:shadowObscured xmlns:a14="http://schemas.microsoft.com/office/drawing/2010/main"/>
                      </a:ext>
                    </a:extLst>
                  </pic:spPr>
                </pic:pic>
              </a:graphicData>
            </a:graphic>
          </wp:inline>
        </w:drawing>
      </w:r>
    </w:p>
    <w:p w14:paraId="55013F0B" w14:textId="77777777" w:rsidR="00FB6965" w:rsidRPr="004267BB" w:rsidRDefault="00FB6965" w:rsidP="005C2296">
      <w:pPr>
        <w:pStyle w:val="ListParagraph"/>
        <w:ind w:left="567" w:firstLine="317"/>
        <w:jc w:val="center"/>
        <w:rPr>
          <w:bCs/>
        </w:rPr>
      </w:pPr>
      <w:r w:rsidRPr="004267BB">
        <w:rPr>
          <w:bCs/>
        </w:rPr>
        <w:t>Gambar 1. Tarian Tumbuk Tanah oleh siswa SMAN 1 Warmare</w:t>
      </w:r>
    </w:p>
    <w:p w14:paraId="2BDC781E" w14:textId="77777777" w:rsidR="00FB6965" w:rsidRDefault="00FB6965" w:rsidP="005C2296">
      <w:pPr>
        <w:pStyle w:val="ListParagraph"/>
        <w:ind w:left="567" w:firstLine="317"/>
        <w:jc w:val="center"/>
        <w:rPr>
          <w:bCs/>
        </w:rPr>
      </w:pPr>
      <w:r w:rsidRPr="004267BB">
        <w:rPr>
          <w:bCs/>
        </w:rPr>
        <w:t>(Dokumentasi: Widi Dedi Putra Konda, 9 Maret 2019)</w:t>
      </w:r>
    </w:p>
    <w:p w14:paraId="43F8D8B0" w14:textId="6BFC405F" w:rsidR="00FB6965" w:rsidRDefault="00FB6965" w:rsidP="005C2296">
      <w:pPr>
        <w:pStyle w:val="ListParagraph"/>
        <w:ind w:left="567" w:firstLine="317"/>
        <w:jc w:val="center"/>
        <w:rPr>
          <w:bCs/>
        </w:rPr>
      </w:pPr>
    </w:p>
    <w:p w14:paraId="473E5D2B" w14:textId="3E8920C0" w:rsidR="00231EF8" w:rsidRDefault="00231EF8" w:rsidP="005C2296">
      <w:pPr>
        <w:pStyle w:val="ListParagraph"/>
        <w:ind w:left="567" w:firstLine="317"/>
        <w:jc w:val="center"/>
        <w:rPr>
          <w:bCs/>
        </w:rPr>
      </w:pPr>
    </w:p>
    <w:p w14:paraId="2DBA2F55" w14:textId="5AB69197" w:rsidR="00231EF8" w:rsidRDefault="00231EF8" w:rsidP="005C2296">
      <w:pPr>
        <w:pStyle w:val="ListParagraph"/>
        <w:ind w:left="567" w:firstLine="317"/>
        <w:jc w:val="center"/>
        <w:rPr>
          <w:bCs/>
        </w:rPr>
      </w:pPr>
    </w:p>
    <w:p w14:paraId="28FC3329" w14:textId="6E43758C" w:rsidR="00231EF8" w:rsidRDefault="00231EF8" w:rsidP="005C2296">
      <w:pPr>
        <w:pStyle w:val="ListParagraph"/>
        <w:ind w:left="567" w:firstLine="317"/>
        <w:jc w:val="center"/>
        <w:rPr>
          <w:bCs/>
        </w:rPr>
      </w:pPr>
    </w:p>
    <w:p w14:paraId="2D016AE8" w14:textId="77777777" w:rsidR="00231EF8" w:rsidRPr="00C65202" w:rsidRDefault="00231EF8" w:rsidP="005C2296">
      <w:pPr>
        <w:pStyle w:val="ListParagraph"/>
        <w:ind w:left="567" w:firstLine="317"/>
        <w:jc w:val="center"/>
        <w:rPr>
          <w:bCs/>
        </w:rPr>
      </w:pPr>
    </w:p>
    <w:p w14:paraId="3C9D9DD9" w14:textId="77777777" w:rsidR="00FB6965" w:rsidRPr="00E92278" w:rsidRDefault="00FB6965" w:rsidP="00FB6965">
      <w:pPr>
        <w:pStyle w:val="ListParagraph"/>
        <w:numPr>
          <w:ilvl w:val="0"/>
          <w:numId w:val="22"/>
        </w:numPr>
        <w:spacing w:after="160" w:line="480" w:lineRule="auto"/>
        <w:ind w:left="709" w:hanging="283"/>
        <w:jc w:val="both"/>
        <w:rPr>
          <w:bCs/>
        </w:rPr>
      </w:pPr>
      <w:r w:rsidRPr="00E92278">
        <w:rPr>
          <w:bCs/>
        </w:rPr>
        <w:lastRenderedPageBreak/>
        <w:t>Kostum Tari Tumbuk Tanah</w:t>
      </w:r>
    </w:p>
    <w:p w14:paraId="05BD535F" w14:textId="77777777" w:rsidR="00FB6965" w:rsidRPr="004267BB" w:rsidRDefault="00FB6965" w:rsidP="005C2296">
      <w:pPr>
        <w:pStyle w:val="ListParagraph"/>
        <w:spacing w:line="480" w:lineRule="auto"/>
        <w:ind w:left="709" w:firstLine="567"/>
        <w:jc w:val="both"/>
        <w:rPr>
          <w:bCs/>
        </w:rPr>
      </w:pPr>
      <w:r w:rsidRPr="004267BB">
        <w:rPr>
          <w:bCs/>
        </w:rPr>
        <w:t>Tarian Tumbuk Tanah tidak memiliki aturan khusus yang terkait dengan cara berpakaian ataupun kostum yang digunakan dalam pelaksanaannya. Peserta dapat menggunakan pakaian sehari-hari dalam melaksanakan tarian Tumbuk Tanah. Sebelum mengenal kain, Suku Arfak hanya menggunakan cawat yang terbuat dari kulit kayu sebagai pakaian sehari-harinya. Hal ini berlaku baik bagi pria maupun wanita, sehingga wanita pada masa itu juga bertelanjang dada. Kebiasaan ini pun dibawa hingga ke dalam pelaksaan tarian Tumbuk Tanah.</w:t>
      </w:r>
    </w:p>
    <w:p w14:paraId="4B340634" w14:textId="77777777" w:rsidR="00FB6965" w:rsidRDefault="00FB6965" w:rsidP="005C2296">
      <w:pPr>
        <w:pStyle w:val="ListParagraph"/>
        <w:spacing w:line="480" w:lineRule="auto"/>
        <w:ind w:left="709" w:firstLine="567"/>
        <w:jc w:val="both"/>
        <w:rPr>
          <w:bCs/>
        </w:rPr>
      </w:pPr>
      <w:r w:rsidRPr="004267BB">
        <w:rPr>
          <w:bCs/>
        </w:rPr>
        <w:t>Seiring dengan datangnya Bangsa Eropa dalam upaya penyebaran injil di tanah Papua, Suku Arfak mulai mengenal kain. Cawat yang terbuat dari kulit kayu kemudian mulai diganti dengan cawat berbahan kain. Perempuan-perempuan Suku Arfak juga mulai mengenakan kain untuk menutup dada.</w:t>
      </w:r>
    </w:p>
    <w:p w14:paraId="25DED68E" w14:textId="77777777" w:rsidR="00FB6965" w:rsidRDefault="00FB6965" w:rsidP="005C2296">
      <w:pPr>
        <w:pStyle w:val="ListParagraph"/>
        <w:spacing w:line="480" w:lineRule="auto"/>
        <w:ind w:left="567" w:firstLine="317"/>
        <w:jc w:val="center"/>
        <w:rPr>
          <w:bCs/>
        </w:rPr>
      </w:pPr>
      <w:r>
        <w:rPr>
          <w:bCs/>
          <w:noProof/>
        </w:rPr>
        <w:drawing>
          <wp:inline distT="0" distB="0" distL="0" distR="0" wp14:anchorId="6753C28A" wp14:editId="135B27AA">
            <wp:extent cx="4320000" cy="2160000"/>
            <wp:effectExtent l="0" t="0" r="4445"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G_20190309_111500.jpg"/>
                    <pic:cNvPicPr preferRelativeResize="0"/>
                  </pic:nvPicPr>
                  <pic:blipFill rotWithShape="1">
                    <a:blip r:embed="rId41" cstate="print">
                      <a:extLst>
                        <a:ext uri="{28A0092B-C50C-407E-A947-70E740481C1C}">
                          <a14:useLocalDpi xmlns:a14="http://schemas.microsoft.com/office/drawing/2010/main" val="0"/>
                        </a:ext>
                      </a:extLst>
                    </a:blip>
                    <a:srcRect l="20137" t="8742" r="1881" b="7637"/>
                    <a:stretch/>
                  </pic:blipFill>
                  <pic:spPr bwMode="auto">
                    <a:xfrm>
                      <a:off x="0" y="0"/>
                      <a:ext cx="4320000" cy="2160000"/>
                    </a:xfrm>
                    <a:prstGeom prst="rect">
                      <a:avLst/>
                    </a:prstGeom>
                    <a:ln>
                      <a:noFill/>
                    </a:ln>
                    <a:extLst>
                      <a:ext uri="{53640926-AAD7-44D8-BBD7-CCE9431645EC}">
                        <a14:shadowObscured xmlns:a14="http://schemas.microsoft.com/office/drawing/2010/main"/>
                      </a:ext>
                    </a:extLst>
                  </pic:spPr>
                </pic:pic>
              </a:graphicData>
            </a:graphic>
          </wp:inline>
        </w:drawing>
      </w:r>
    </w:p>
    <w:p w14:paraId="70D9BB02" w14:textId="77777777" w:rsidR="00FB6965" w:rsidRPr="004267BB" w:rsidRDefault="00FB6965" w:rsidP="005C2296">
      <w:pPr>
        <w:pStyle w:val="ListParagraph"/>
        <w:ind w:left="567" w:firstLine="317"/>
        <w:jc w:val="center"/>
        <w:rPr>
          <w:bCs/>
        </w:rPr>
      </w:pPr>
      <w:r w:rsidRPr="004267BB">
        <w:rPr>
          <w:bCs/>
        </w:rPr>
        <w:t xml:space="preserve">Gambar </w:t>
      </w:r>
      <w:r>
        <w:rPr>
          <w:bCs/>
        </w:rPr>
        <w:t>2</w:t>
      </w:r>
      <w:r w:rsidRPr="004267BB">
        <w:rPr>
          <w:bCs/>
        </w:rPr>
        <w:t>. Sisw</w:t>
      </w:r>
      <w:r>
        <w:rPr>
          <w:bCs/>
        </w:rPr>
        <w:t>a</w:t>
      </w:r>
      <w:r w:rsidRPr="004267BB">
        <w:rPr>
          <w:bCs/>
        </w:rPr>
        <w:t xml:space="preserve"> SMAN 1 Warmare mengenakan kostum </w:t>
      </w:r>
      <w:r>
        <w:rPr>
          <w:bCs/>
        </w:rPr>
        <w:t>tari</w:t>
      </w:r>
      <w:r w:rsidRPr="004267BB">
        <w:rPr>
          <w:bCs/>
        </w:rPr>
        <w:t xml:space="preserve"> Tumbuk Tanah</w:t>
      </w:r>
    </w:p>
    <w:p w14:paraId="6BE8291F" w14:textId="77777777" w:rsidR="00FB6965" w:rsidRDefault="00FB6965" w:rsidP="005C2296">
      <w:pPr>
        <w:pStyle w:val="ListParagraph"/>
        <w:ind w:left="567" w:firstLine="317"/>
        <w:jc w:val="center"/>
        <w:rPr>
          <w:bCs/>
        </w:rPr>
      </w:pPr>
      <w:r w:rsidRPr="004267BB">
        <w:rPr>
          <w:bCs/>
        </w:rPr>
        <w:t>(Dokumentasi: Nahor, 9 Maret 2019)</w:t>
      </w:r>
    </w:p>
    <w:p w14:paraId="447E6B98" w14:textId="77777777" w:rsidR="00FB6965" w:rsidRPr="0032317F" w:rsidRDefault="00FB6965" w:rsidP="005C2296">
      <w:pPr>
        <w:pStyle w:val="ListParagraph"/>
        <w:ind w:left="567" w:firstLine="317"/>
        <w:jc w:val="center"/>
        <w:rPr>
          <w:bCs/>
        </w:rPr>
      </w:pPr>
    </w:p>
    <w:p w14:paraId="40F27E42" w14:textId="77777777" w:rsidR="00FB6965" w:rsidRPr="00CB0429" w:rsidRDefault="00FB6965" w:rsidP="005C2296">
      <w:pPr>
        <w:pStyle w:val="ListParagraph"/>
        <w:spacing w:line="480" w:lineRule="auto"/>
        <w:ind w:left="709" w:firstLine="567"/>
        <w:jc w:val="both"/>
        <w:rPr>
          <w:bCs/>
        </w:rPr>
      </w:pPr>
      <w:r w:rsidRPr="004267BB">
        <w:rPr>
          <w:bCs/>
        </w:rPr>
        <w:lastRenderedPageBreak/>
        <w:t xml:space="preserve"> Penginjil yang datang juga mengajarkan beberapa keterampilan pada masyarakat setempat seperti merajut dan menjahit. Melalui keterampilan merajut dan menjahit ini lahir berbagai pernak-pernik seperti pengikat kepala yang dirajut dengan bulu burung, noken, dan manik-manik yang kemudian dipakai penari pada tarian Tumbuk Tanah.</w:t>
      </w:r>
    </w:p>
    <w:p w14:paraId="31E2943A" w14:textId="77777777" w:rsidR="00FB6965" w:rsidRPr="00C65202" w:rsidRDefault="00FB6965" w:rsidP="005C2296">
      <w:pPr>
        <w:pStyle w:val="ListParagraph"/>
        <w:spacing w:line="480" w:lineRule="auto"/>
        <w:ind w:left="709" w:firstLine="567"/>
        <w:jc w:val="both"/>
        <w:rPr>
          <w:bCs/>
        </w:rPr>
      </w:pPr>
      <w:r w:rsidRPr="004267BB">
        <w:rPr>
          <w:bCs/>
        </w:rPr>
        <w:t xml:space="preserve"> </w:t>
      </w:r>
      <w:r>
        <w:rPr>
          <w:bCs/>
        </w:rPr>
        <w:t>P</w:t>
      </w:r>
      <w:r w:rsidRPr="004267BB">
        <w:rPr>
          <w:bCs/>
        </w:rPr>
        <w:t xml:space="preserve">enggunaan pernak-pernik ini tidak menjadi suatu keharusan yang mengikat. Pernak-pernak ini biasanya hanya </w:t>
      </w:r>
      <w:proofErr w:type="gramStart"/>
      <w:r w:rsidRPr="004267BB">
        <w:rPr>
          <w:bCs/>
        </w:rPr>
        <w:t>digunakan  pada</w:t>
      </w:r>
      <w:proofErr w:type="gramEnd"/>
      <w:r w:rsidRPr="004267BB">
        <w:rPr>
          <w:bCs/>
        </w:rPr>
        <w:t xml:space="preserve"> acara-acara formal ataupun acara-acara yang bertemakan budaya yang tidak memakan waktu lama dalam pelaksanaannya.</w:t>
      </w:r>
    </w:p>
    <w:p w14:paraId="5C5D3E46" w14:textId="77777777" w:rsidR="00FB6965" w:rsidRPr="004267BB" w:rsidRDefault="00FB6965" w:rsidP="005C2296">
      <w:pPr>
        <w:pStyle w:val="ListParagraph"/>
        <w:spacing w:line="480" w:lineRule="auto"/>
        <w:ind w:left="1843" w:firstLine="317"/>
        <w:jc w:val="center"/>
        <w:rPr>
          <w:bCs/>
        </w:rPr>
      </w:pPr>
      <w:r w:rsidRPr="004267BB">
        <w:rPr>
          <w:bCs/>
          <w:noProof/>
        </w:rPr>
        <w:drawing>
          <wp:inline distT="0" distB="0" distL="0" distR="0" wp14:anchorId="2B0D5E14" wp14:editId="3ADEFD62">
            <wp:extent cx="2879725" cy="3733179"/>
            <wp:effectExtent l="0" t="0" r="0" b="635"/>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G_3600.JPG"/>
                    <pic:cNvPicPr/>
                  </pic:nvPicPr>
                  <pic:blipFill rotWithShape="1">
                    <a:blip r:embed="rId42" cstate="print">
                      <a:extLst>
                        <a:ext uri="{28A0092B-C50C-407E-A947-70E740481C1C}">
                          <a14:useLocalDpi xmlns:a14="http://schemas.microsoft.com/office/drawing/2010/main" val="0"/>
                        </a:ext>
                      </a:extLst>
                    </a:blip>
                    <a:srcRect l="18693" r="19644"/>
                    <a:stretch/>
                  </pic:blipFill>
                  <pic:spPr bwMode="auto">
                    <a:xfrm>
                      <a:off x="0" y="0"/>
                      <a:ext cx="2890108" cy="3746639"/>
                    </a:xfrm>
                    <a:prstGeom prst="rect">
                      <a:avLst/>
                    </a:prstGeom>
                    <a:ln>
                      <a:noFill/>
                    </a:ln>
                    <a:extLst>
                      <a:ext uri="{53640926-AAD7-44D8-BBD7-CCE9431645EC}">
                        <a14:shadowObscured xmlns:a14="http://schemas.microsoft.com/office/drawing/2010/main"/>
                      </a:ext>
                    </a:extLst>
                  </pic:spPr>
                </pic:pic>
              </a:graphicData>
            </a:graphic>
          </wp:inline>
        </w:drawing>
      </w:r>
    </w:p>
    <w:p w14:paraId="002AEF08" w14:textId="77777777" w:rsidR="00FB6965" w:rsidRPr="004267BB" w:rsidRDefault="00FB6965" w:rsidP="005C2296">
      <w:pPr>
        <w:pStyle w:val="ListParagraph"/>
        <w:ind w:left="1843" w:firstLine="317"/>
        <w:jc w:val="center"/>
        <w:rPr>
          <w:bCs/>
        </w:rPr>
      </w:pPr>
      <w:r w:rsidRPr="004267BB">
        <w:rPr>
          <w:bCs/>
        </w:rPr>
        <w:t xml:space="preserve">Gambar </w:t>
      </w:r>
      <w:r>
        <w:rPr>
          <w:bCs/>
        </w:rPr>
        <w:t>3</w:t>
      </w:r>
      <w:r w:rsidRPr="004267BB">
        <w:rPr>
          <w:bCs/>
        </w:rPr>
        <w:t>. Siswa SMAN 1 Warmare mengenakan kostum saat mementaskan tari Tumbuk Tanah</w:t>
      </w:r>
    </w:p>
    <w:p w14:paraId="0A20B317" w14:textId="77777777" w:rsidR="00FB6965" w:rsidRPr="004267BB" w:rsidRDefault="00FB6965" w:rsidP="005C2296">
      <w:pPr>
        <w:pStyle w:val="ListParagraph"/>
        <w:ind w:left="1843" w:firstLine="317"/>
        <w:jc w:val="center"/>
        <w:rPr>
          <w:bCs/>
        </w:rPr>
      </w:pPr>
      <w:r w:rsidRPr="004267BB">
        <w:rPr>
          <w:bCs/>
        </w:rPr>
        <w:t>(Dokumentasi: Nahor, 9 Maret 2019)</w:t>
      </w:r>
    </w:p>
    <w:p w14:paraId="23834124" w14:textId="77777777" w:rsidR="00FB6965" w:rsidRDefault="00FB6965" w:rsidP="005C2296">
      <w:pPr>
        <w:pStyle w:val="ListParagraph"/>
        <w:spacing w:line="480" w:lineRule="auto"/>
        <w:ind w:left="1843" w:firstLine="317"/>
        <w:jc w:val="center"/>
        <w:rPr>
          <w:bCs/>
        </w:rPr>
      </w:pPr>
    </w:p>
    <w:p w14:paraId="6A66DCA9" w14:textId="77777777" w:rsidR="00231EF8" w:rsidRPr="00231EF8" w:rsidRDefault="00231EF8" w:rsidP="00231EF8">
      <w:pPr>
        <w:spacing w:line="480" w:lineRule="auto"/>
        <w:rPr>
          <w:bCs/>
        </w:rPr>
      </w:pPr>
    </w:p>
    <w:p w14:paraId="6A88A4AD" w14:textId="77777777" w:rsidR="00FB6965" w:rsidRPr="00E92278" w:rsidRDefault="00FB6965" w:rsidP="00FB6965">
      <w:pPr>
        <w:pStyle w:val="ListParagraph"/>
        <w:numPr>
          <w:ilvl w:val="0"/>
          <w:numId w:val="22"/>
        </w:numPr>
        <w:spacing w:after="160" w:line="480" w:lineRule="auto"/>
        <w:ind w:left="709"/>
        <w:jc w:val="both"/>
        <w:rPr>
          <w:bCs/>
        </w:rPr>
      </w:pPr>
      <w:r w:rsidRPr="00E92278">
        <w:rPr>
          <w:bCs/>
        </w:rPr>
        <w:lastRenderedPageBreak/>
        <w:t>Waktu dan Tempat Pelaksanaan Tari Tumbuk Tanah</w:t>
      </w:r>
    </w:p>
    <w:p w14:paraId="17226494" w14:textId="77777777" w:rsidR="00FB6965" w:rsidRPr="004267BB" w:rsidRDefault="00FB6965" w:rsidP="005C2296">
      <w:pPr>
        <w:pStyle w:val="ListParagraph"/>
        <w:spacing w:line="480" w:lineRule="auto"/>
        <w:ind w:left="709" w:firstLine="709"/>
        <w:jc w:val="both"/>
        <w:rPr>
          <w:bCs/>
        </w:rPr>
      </w:pPr>
      <w:r w:rsidRPr="004267BB">
        <w:t xml:space="preserve">Berdasarkan hasil wawancara dengan Yosep Nuham </w:t>
      </w:r>
      <w:r>
        <w:t xml:space="preserve">selaku tokoh adat sekaligus pelaku tari Tumbuk Tanah </w:t>
      </w:r>
      <w:r w:rsidRPr="004267BB">
        <w:t>pada tanggal 15 Maret 2019 di Kampung Madrat, Distrik Warmare, Kabupaten Manokwari</w:t>
      </w:r>
      <w:r>
        <w:t>, t</w:t>
      </w:r>
      <w:r w:rsidRPr="004267BB">
        <w:t xml:space="preserve">arian Tumbuk Tanah hanya diadakan pada acara-acara yang berkaitan dengan kegembiraan atau </w:t>
      </w:r>
      <w:r w:rsidRPr="004267BB">
        <w:rPr>
          <w:bCs/>
        </w:rPr>
        <w:t>bentuk ungkapan rasa syukur seperti: perayaan hari ulang tahun seseorang, syukuran atas keberhasilan sanak keluarga dalam pekerjaan, acara peletakan batu pertama dalam sebuah proyek pembangunan dan peresmian sebuah gedung baru.</w:t>
      </w:r>
    </w:p>
    <w:p w14:paraId="1D79528A" w14:textId="77777777" w:rsidR="00FB6965" w:rsidRPr="004267BB" w:rsidRDefault="00FB6965" w:rsidP="005C2296">
      <w:pPr>
        <w:pStyle w:val="ListParagraph"/>
        <w:spacing w:line="480" w:lineRule="auto"/>
        <w:ind w:left="709" w:firstLine="709"/>
        <w:jc w:val="both"/>
        <w:rPr>
          <w:bCs/>
        </w:rPr>
      </w:pPr>
      <w:r w:rsidRPr="004267BB">
        <w:rPr>
          <w:bCs/>
        </w:rPr>
        <w:t xml:space="preserve">Durasi dalam melaksanakan tarian ini ditentukan oleh situasi, kondisi, serta konteks acara dimana tarian ini dilaksakan. Untuk acara formal seperti penyambutan pejabat pemerintahan ataupun acara-acara yang bertemakan budaya, durasi </w:t>
      </w:r>
      <w:r w:rsidRPr="004267BB">
        <w:rPr>
          <w:bCs/>
          <w:i/>
        </w:rPr>
        <w:t>Nihyet Dwey</w:t>
      </w:r>
      <w:r w:rsidRPr="004267BB">
        <w:rPr>
          <w:bCs/>
        </w:rPr>
        <w:t xml:space="preserve"> tidak akan berlangsung lama dikarenakan menyesuaikan dengan agenda acara yang telah ditetapkan. Hal ini berbanding terbalik dengan acara syukuran yang memang mengundang masyarakat untuk melakukan tarian Tumbuk Tanah. Durasi dalam pelaksanaannya bisa menghabiskan waktu satu malam tanpa berhenti.</w:t>
      </w:r>
    </w:p>
    <w:p w14:paraId="52604AA1" w14:textId="77777777" w:rsidR="00FB6965" w:rsidRPr="004267BB" w:rsidRDefault="00FB6965" w:rsidP="005C2296">
      <w:pPr>
        <w:pStyle w:val="ListParagraph"/>
        <w:spacing w:line="480" w:lineRule="auto"/>
        <w:ind w:left="709" w:firstLine="709"/>
        <w:jc w:val="both"/>
        <w:rPr>
          <w:bCs/>
        </w:rPr>
      </w:pPr>
      <w:r w:rsidRPr="004267BB">
        <w:rPr>
          <w:bCs/>
        </w:rPr>
        <w:t xml:space="preserve">Tumbuk Tanah juga menjadi media penyebaran agama Kristen yang digunakan penginjil untuk menarik perhatian masyarakat setempat. Hal itu mereka lakukan dengan cara mengganti syair-syair </w:t>
      </w:r>
      <w:r w:rsidRPr="004267BB">
        <w:rPr>
          <w:bCs/>
          <w:i/>
        </w:rPr>
        <w:t xml:space="preserve">Nihyet Dwey </w:t>
      </w:r>
      <w:r w:rsidRPr="004267BB">
        <w:rPr>
          <w:bCs/>
        </w:rPr>
        <w:t xml:space="preserve">sebagai iringan tari Tumbuk Tanah dengan ayat-ayat Injil. Ayat-ayat yang dinyanyikan ini kemudian disebut </w:t>
      </w:r>
      <w:r w:rsidRPr="004267BB">
        <w:rPr>
          <w:bCs/>
          <w:i/>
        </w:rPr>
        <w:t>Douya</w:t>
      </w:r>
      <w:r w:rsidRPr="004267BB">
        <w:rPr>
          <w:bCs/>
        </w:rPr>
        <w:t xml:space="preserve">. Tari Tumbuk Tanah yang diiringi </w:t>
      </w:r>
      <w:r w:rsidRPr="004267BB">
        <w:rPr>
          <w:bCs/>
          <w:i/>
        </w:rPr>
        <w:lastRenderedPageBreak/>
        <w:t>Douya</w:t>
      </w:r>
      <w:r w:rsidRPr="004267BB">
        <w:rPr>
          <w:bCs/>
        </w:rPr>
        <w:t xml:space="preserve"> biasanya diadakan pada acara-acara dengan konteks keagamaan seperti ibadah untuk memperingati hari raya gerejawi</w:t>
      </w:r>
    </w:p>
    <w:p w14:paraId="531BDBCD" w14:textId="77777777" w:rsidR="00FB6965" w:rsidRDefault="00FB6965" w:rsidP="005C2296">
      <w:pPr>
        <w:pStyle w:val="ListParagraph"/>
        <w:spacing w:line="480" w:lineRule="auto"/>
        <w:ind w:left="709" w:firstLine="709"/>
        <w:jc w:val="both"/>
        <w:rPr>
          <w:bCs/>
        </w:rPr>
      </w:pPr>
      <w:r w:rsidRPr="004267BB">
        <w:rPr>
          <w:bCs/>
        </w:rPr>
        <w:t>Tarian ini dapat diadakan di dalam ruangan maupun di luar ruangan sesuai dengan konteks diadakannya tarian dengan mempertimbangkan situasi dan kondisi pada saat pelaksanaannya. Apabila memungkinkan untuk diadakan dalam ruangan maka akan diadakan di dalam ruangan, namun apabila masa yang bergabung dalam tarian terus bertambah, maka tarian akan diadakan di luar. Pelaksanaan di dalam ruangan biasanya terkait dengan ibadah ataupun permintaan dari yang mengadakan acara, selebihnya tarian ini lebih banyak diadakan di luar ruangan.</w:t>
      </w:r>
    </w:p>
    <w:p w14:paraId="6BA10EEF" w14:textId="77777777" w:rsidR="00231EF8" w:rsidRPr="00231EF8" w:rsidRDefault="00231EF8" w:rsidP="00231EF8">
      <w:pPr>
        <w:spacing w:line="480" w:lineRule="auto"/>
        <w:jc w:val="both"/>
        <w:rPr>
          <w:bCs/>
        </w:rPr>
      </w:pPr>
    </w:p>
    <w:p w14:paraId="2B1DA998" w14:textId="77777777" w:rsidR="00FB6965" w:rsidRPr="004267BB" w:rsidRDefault="00FB6965" w:rsidP="00FB6965">
      <w:pPr>
        <w:pStyle w:val="ListParagraph"/>
        <w:numPr>
          <w:ilvl w:val="0"/>
          <w:numId w:val="21"/>
        </w:numPr>
        <w:tabs>
          <w:tab w:val="left" w:pos="938"/>
        </w:tabs>
        <w:spacing w:after="160" w:line="480" w:lineRule="auto"/>
        <w:ind w:left="709" w:hanging="283"/>
        <w:jc w:val="both"/>
        <w:rPr>
          <w:b/>
        </w:rPr>
      </w:pPr>
      <w:r w:rsidRPr="004267BB">
        <w:rPr>
          <w:b/>
          <w:color w:val="1D1B11"/>
        </w:rPr>
        <w:t xml:space="preserve">Keterkaitan Nyanyian </w:t>
      </w:r>
      <w:r w:rsidRPr="004267BB">
        <w:rPr>
          <w:b/>
          <w:i/>
          <w:color w:val="1D1B11"/>
        </w:rPr>
        <w:t>Nihyet Dwey</w:t>
      </w:r>
      <w:r w:rsidRPr="004267BB">
        <w:rPr>
          <w:b/>
          <w:color w:val="1D1B11"/>
          <w:lang w:val="id-ID"/>
        </w:rPr>
        <w:t xml:space="preserve"> </w:t>
      </w:r>
      <w:r w:rsidRPr="004267BB">
        <w:rPr>
          <w:b/>
          <w:color w:val="1D1B11"/>
        </w:rPr>
        <w:t>dengan</w:t>
      </w:r>
      <w:r w:rsidRPr="004267BB">
        <w:rPr>
          <w:b/>
          <w:color w:val="1D1B11"/>
          <w:lang w:val="id-ID"/>
        </w:rPr>
        <w:t xml:space="preserve"> </w:t>
      </w:r>
      <w:r w:rsidRPr="004267BB">
        <w:rPr>
          <w:b/>
          <w:color w:val="1D1B11"/>
        </w:rPr>
        <w:t>T</w:t>
      </w:r>
      <w:r w:rsidRPr="004267BB">
        <w:rPr>
          <w:b/>
          <w:color w:val="1D1B11"/>
          <w:lang w:val="id-ID"/>
        </w:rPr>
        <w:t xml:space="preserve">ari </w:t>
      </w:r>
      <w:r w:rsidRPr="004267BB">
        <w:rPr>
          <w:b/>
          <w:color w:val="1D1B11"/>
        </w:rPr>
        <w:t>Tumbuk Tanah</w:t>
      </w:r>
      <w:r w:rsidRPr="004267BB">
        <w:rPr>
          <w:b/>
          <w:color w:val="1D1B11"/>
          <w:lang w:val="id-ID"/>
        </w:rPr>
        <w:t xml:space="preserve"> di </w:t>
      </w:r>
      <w:r w:rsidRPr="004267BB">
        <w:rPr>
          <w:b/>
          <w:color w:val="1D1B11"/>
        </w:rPr>
        <w:t>Distrik Warmare Kabupaten Manokwari</w:t>
      </w:r>
    </w:p>
    <w:p w14:paraId="2BFFF7F9" w14:textId="77777777" w:rsidR="00FB6965" w:rsidRPr="004267BB" w:rsidRDefault="00FB6965" w:rsidP="005C2296">
      <w:pPr>
        <w:pStyle w:val="ListParagraph"/>
        <w:autoSpaceDE w:val="0"/>
        <w:autoSpaceDN w:val="0"/>
        <w:adjustRightInd w:val="0"/>
        <w:spacing w:line="480" w:lineRule="auto"/>
        <w:ind w:left="709" w:firstLine="567"/>
        <w:jc w:val="both"/>
      </w:pPr>
      <w:r w:rsidRPr="004267BB">
        <w:rPr>
          <w:bCs/>
        </w:rPr>
        <w:t xml:space="preserve">Tari Tumbuk Tanah memiliki hubungan yang erat dengan nyanyian </w:t>
      </w:r>
      <w:r w:rsidRPr="004267BB">
        <w:rPr>
          <w:bCs/>
          <w:i/>
        </w:rPr>
        <w:t xml:space="preserve">Nihyet Dwey </w:t>
      </w:r>
      <w:r w:rsidRPr="004267BB">
        <w:rPr>
          <w:bCs/>
        </w:rPr>
        <w:t>dalam pelaksanaannya</w:t>
      </w:r>
      <w:r w:rsidRPr="004267BB">
        <w:rPr>
          <w:b/>
        </w:rPr>
        <w:t xml:space="preserve">. </w:t>
      </w:r>
      <w:r w:rsidRPr="004267BB">
        <w:t xml:space="preserve">Tarian ini tidak bisa dilaksanakan tanpa diiringi nyanyian </w:t>
      </w:r>
      <w:r w:rsidRPr="004267BB">
        <w:rPr>
          <w:i/>
        </w:rPr>
        <w:t xml:space="preserve">Nihyet Dwey. </w:t>
      </w:r>
      <w:r w:rsidRPr="004267BB">
        <w:t xml:space="preserve">Bentuk dari nyanyian </w:t>
      </w:r>
      <w:r w:rsidRPr="004267BB">
        <w:rPr>
          <w:i/>
        </w:rPr>
        <w:t>Nihyet Dwey</w:t>
      </w:r>
      <w:r w:rsidRPr="004267BB">
        <w:t xml:space="preserve"> memiliki peran serta inheren dengan gerak tarian Tumbuk Tanah. Korelasi antara keduanya dapat ditinjau dari tiga aspek, antara </w:t>
      </w:r>
      <w:proofErr w:type="gramStart"/>
      <w:r w:rsidRPr="004267BB">
        <w:t>lain :</w:t>
      </w:r>
      <w:proofErr w:type="gramEnd"/>
      <w:r w:rsidRPr="004267BB">
        <w:t xml:space="preserve"> estetik, teknik, dan makna.</w:t>
      </w:r>
    </w:p>
    <w:p w14:paraId="15D8D770" w14:textId="77777777" w:rsidR="00FB6965" w:rsidRPr="00E92278" w:rsidRDefault="00FB6965" w:rsidP="00FB6965">
      <w:pPr>
        <w:pStyle w:val="ListParagraph"/>
        <w:numPr>
          <w:ilvl w:val="0"/>
          <w:numId w:val="23"/>
        </w:numPr>
        <w:autoSpaceDE w:val="0"/>
        <w:autoSpaceDN w:val="0"/>
        <w:adjustRightInd w:val="0"/>
        <w:spacing w:after="160" w:line="480" w:lineRule="auto"/>
        <w:ind w:left="426" w:firstLine="0"/>
        <w:jc w:val="both"/>
        <w:rPr>
          <w:bCs/>
        </w:rPr>
      </w:pPr>
      <w:r w:rsidRPr="00E92278">
        <w:t>Estetik</w:t>
      </w:r>
    </w:p>
    <w:p w14:paraId="3ACD9E35" w14:textId="77777777" w:rsidR="00FB6965" w:rsidRPr="004267BB" w:rsidRDefault="00FB6965" w:rsidP="005C2296">
      <w:pPr>
        <w:pStyle w:val="ListParagraph"/>
        <w:autoSpaceDE w:val="0"/>
        <w:autoSpaceDN w:val="0"/>
        <w:adjustRightInd w:val="0"/>
        <w:spacing w:line="480" w:lineRule="auto"/>
        <w:ind w:left="709" w:firstLine="709"/>
        <w:jc w:val="both"/>
        <w:rPr>
          <w:bCs/>
        </w:rPr>
      </w:pPr>
      <w:r w:rsidRPr="004267BB">
        <w:rPr>
          <w:bCs/>
        </w:rPr>
        <w:t xml:space="preserve">Gerak dari tarian Tumbuk Tanah dimulai ketika nyanyian </w:t>
      </w:r>
      <w:r w:rsidRPr="004267BB">
        <w:rPr>
          <w:bCs/>
          <w:i/>
        </w:rPr>
        <w:t>Nihyet Dwey</w:t>
      </w:r>
      <w:r w:rsidRPr="004267BB">
        <w:rPr>
          <w:bCs/>
        </w:rPr>
        <w:t xml:space="preserve"> mencapai fase klimaks. Gerak dari tarian ini sangat sederhana dimana penari akan melompat secara serentak ke arah kanan mengikuti formasi </w:t>
      </w:r>
      <w:r w:rsidRPr="004267BB">
        <w:rPr>
          <w:bCs/>
        </w:rPr>
        <w:lastRenderedPageBreak/>
        <w:t>spiral yang telah dibentuk sembari diiringi nyanyian yang dilantunkan secara bersama-sama oleh seluruh penari. Durasi gerakan ditentukan oleh penari yang berada pada posisi kepala dari formasi tersebut.</w:t>
      </w:r>
    </w:p>
    <w:p w14:paraId="7D3B2BC5" w14:textId="77777777" w:rsidR="00FB6965" w:rsidRPr="004267BB" w:rsidRDefault="00FB6965" w:rsidP="005C2296">
      <w:pPr>
        <w:pStyle w:val="ListParagraph"/>
        <w:autoSpaceDE w:val="0"/>
        <w:autoSpaceDN w:val="0"/>
        <w:adjustRightInd w:val="0"/>
        <w:spacing w:line="480" w:lineRule="auto"/>
        <w:ind w:left="709" w:firstLine="709"/>
        <w:jc w:val="both"/>
        <w:rPr>
          <w:bCs/>
        </w:rPr>
      </w:pPr>
      <w:r w:rsidRPr="004267BB">
        <w:rPr>
          <w:bCs/>
        </w:rPr>
        <w:t>Proses bergeraknya penari dengan diiringi nyanyian memiliki keterkaitan yang dapat ditinjau dari aspek estetik kedua hal tersebut, dalam hal ini bentuk nyanyian dan gerak tarian. Berikut akan dipaparkan keterkaitan-keterkaitan yang peneliti dapati d</w:t>
      </w:r>
      <w:r>
        <w:rPr>
          <w:bCs/>
        </w:rPr>
        <w:t>itinjau dari aspek estetik:</w:t>
      </w:r>
    </w:p>
    <w:p w14:paraId="620B2092" w14:textId="77777777" w:rsidR="00FB6965" w:rsidRPr="00865CC1" w:rsidRDefault="00FB6965" w:rsidP="00FB6965">
      <w:pPr>
        <w:pStyle w:val="ListParagraph"/>
        <w:numPr>
          <w:ilvl w:val="0"/>
          <w:numId w:val="19"/>
        </w:numPr>
        <w:autoSpaceDE w:val="0"/>
        <w:autoSpaceDN w:val="0"/>
        <w:adjustRightInd w:val="0"/>
        <w:spacing w:after="160" w:line="480" w:lineRule="auto"/>
        <w:ind w:left="709" w:hanging="284"/>
        <w:jc w:val="both"/>
        <w:rPr>
          <w:bCs/>
        </w:rPr>
      </w:pPr>
      <w:r w:rsidRPr="00865CC1">
        <w:rPr>
          <w:bCs/>
        </w:rPr>
        <w:t>Keterkaitan Ritme Nyanyian dengan Gerak Tarian</w:t>
      </w:r>
    </w:p>
    <w:p w14:paraId="5FED728E" w14:textId="77777777" w:rsidR="00FB6965" w:rsidRPr="004267BB" w:rsidRDefault="00FB6965" w:rsidP="005C2296">
      <w:pPr>
        <w:pStyle w:val="ListParagraph"/>
        <w:autoSpaceDE w:val="0"/>
        <w:autoSpaceDN w:val="0"/>
        <w:adjustRightInd w:val="0"/>
        <w:spacing w:line="480" w:lineRule="auto"/>
        <w:ind w:left="709" w:firstLine="709"/>
        <w:jc w:val="both"/>
        <w:rPr>
          <w:bCs/>
        </w:rPr>
      </w:pPr>
      <w:r w:rsidRPr="004267BB">
        <w:rPr>
          <w:bCs/>
        </w:rPr>
        <w:t xml:space="preserve">Nyanyian </w:t>
      </w:r>
      <w:r w:rsidRPr="004267BB">
        <w:rPr>
          <w:bCs/>
          <w:i/>
        </w:rPr>
        <w:t>Nihyet Dwey</w:t>
      </w:r>
      <w:r w:rsidRPr="004267BB">
        <w:rPr>
          <w:bCs/>
        </w:rPr>
        <w:t xml:space="preserve"> pada fase klimaks mengalami perubahan birama dari 2/4 menjadi 3/4. Penari akan mulai bergerak pada fase ini dengan melompat dalam keadaan bergandengan tangan ke arah kanan secara bersamaan. Gerakan melompat pada tarian ini memiliki hitungan yang teratur. Hitungan yang teratur ini kemudian menjadi irama pada nyanyian yang dinyanyikan. 1 ketukan pada nyanyian dihitung berdasarkan hentakan kaki dari para penari ketika melompat. Hentakan kaki dari para penari menjadi seperti </w:t>
      </w:r>
      <w:r w:rsidRPr="004267BB">
        <w:rPr>
          <w:bCs/>
          <w:i/>
        </w:rPr>
        <w:t>metronome</w:t>
      </w:r>
      <w:r w:rsidRPr="004267BB">
        <w:rPr>
          <w:bCs/>
        </w:rPr>
        <w:t xml:space="preserve"> yang mengatur serta mempertegas tempo pada nyanyian. Tempo dari lompatan penari ditentukan dari tempo nyanyian sebelum memasuki fase klimaks.</w:t>
      </w:r>
    </w:p>
    <w:p w14:paraId="3350928B" w14:textId="77777777" w:rsidR="00FB6965" w:rsidRDefault="00FB6965" w:rsidP="005C2296">
      <w:pPr>
        <w:pStyle w:val="ListParagraph"/>
        <w:autoSpaceDE w:val="0"/>
        <w:autoSpaceDN w:val="0"/>
        <w:adjustRightInd w:val="0"/>
        <w:spacing w:line="480" w:lineRule="auto"/>
        <w:ind w:left="709" w:firstLine="328"/>
        <w:jc w:val="both"/>
        <w:rPr>
          <w:bCs/>
        </w:rPr>
      </w:pPr>
      <w:r w:rsidRPr="004267BB">
        <w:rPr>
          <w:noProof/>
        </w:rPr>
        <mc:AlternateContent>
          <mc:Choice Requires="wps">
            <w:drawing>
              <wp:anchor distT="0" distB="0" distL="114300" distR="114300" simplePos="0" relativeHeight="251708416" behindDoc="0" locked="0" layoutInCell="1" allowOverlap="1" wp14:anchorId="17AB6375" wp14:editId="25134497">
                <wp:simplePos x="0" y="0"/>
                <wp:positionH relativeFrom="column">
                  <wp:posOffset>4657090</wp:posOffset>
                </wp:positionH>
                <wp:positionV relativeFrom="paragraph">
                  <wp:posOffset>181157</wp:posOffset>
                </wp:positionV>
                <wp:extent cx="10160" cy="375920"/>
                <wp:effectExtent l="76200" t="38100" r="66040" b="24130"/>
                <wp:wrapNone/>
                <wp:docPr id="36" name="Straight Arrow Connector 36"/>
                <wp:cNvGraphicFramePr/>
                <a:graphic xmlns:a="http://schemas.openxmlformats.org/drawingml/2006/main">
                  <a:graphicData uri="http://schemas.microsoft.com/office/word/2010/wordprocessingShape">
                    <wps:wsp>
                      <wps:cNvCnPr/>
                      <wps:spPr>
                        <a:xfrm flipH="1" flipV="1">
                          <a:off x="0" y="0"/>
                          <a:ext cx="10160" cy="375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A599EC" id="Straight Arrow Connector 36" o:spid="_x0000_s1026" type="#_x0000_t32" style="position:absolute;margin-left:366.7pt;margin-top:14.25pt;width:.8pt;height:29.6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" strokecolor="black [3200]" strokeweight=".5pt">
                <v:stroke endarrow="block" joinstyle="miter"/>
              </v:shape>
            </w:pict>
          </mc:Fallback>
        </mc:AlternateContent>
      </w:r>
      <w:r w:rsidRPr="004267BB">
        <w:rPr>
          <w:noProof/>
        </w:rPr>
        <mc:AlternateContent>
          <mc:Choice Requires="wps">
            <w:drawing>
              <wp:anchor distT="0" distB="0" distL="114300" distR="114300" simplePos="0" relativeHeight="251707392" behindDoc="0" locked="0" layoutInCell="1" allowOverlap="1" wp14:anchorId="6F3B1A76" wp14:editId="49731741">
                <wp:simplePos x="0" y="0"/>
                <wp:positionH relativeFrom="column">
                  <wp:posOffset>3965847</wp:posOffset>
                </wp:positionH>
                <wp:positionV relativeFrom="paragraph">
                  <wp:posOffset>500562</wp:posOffset>
                </wp:positionV>
                <wp:extent cx="0" cy="180975"/>
                <wp:effectExtent l="76200" t="38100" r="57150" b="9525"/>
                <wp:wrapNone/>
                <wp:docPr id="37" name="Straight Arrow Connector 37"/>
                <wp:cNvGraphicFramePr/>
                <a:graphic xmlns:a="http://schemas.openxmlformats.org/drawingml/2006/main">
                  <a:graphicData uri="http://schemas.microsoft.com/office/word/2010/wordprocessingShape">
                    <wps:wsp>
                      <wps:cNvCnPr/>
                      <wps:spPr>
                        <a:xfrm flipV="1">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E3676" id="Straight Arrow Connector 37" o:spid="_x0000_s1026" type="#_x0000_t32" style="position:absolute;margin-left:312.25pt;margin-top:39.4pt;width:0;height:14.2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" strokecolor="black [3200]" strokeweight=".5pt">
                <v:stroke endarrow="block" joinstyle="miter"/>
              </v:shape>
            </w:pict>
          </mc:Fallback>
        </mc:AlternateContent>
      </w:r>
      <w:r w:rsidRPr="004267BB">
        <w:rPr>
          <w:noProof/>
        </w:rPr>
        <mc:AlternateContent>
          <mc:Choice Requires="wps">
            <w:drawing>
              <wp:anchor distT="0" distB="0" distL="114300" distR="114300" simplePos="0" relativeHeight="251706368" behindDoc="0" locked="0" layoutInCell="1" allowOverlap="1" wp14:anchorId="5F4FF227" wp14:editId="19099E55">
                <wp:simplePos x="0" y="0"/>
                <wp:positionH relativeFrom="column">
                  <wp:posOffset>3463744</wp:posOffset>
                </wp:positionH>
                <wp:positionV relativeFrom="paragraph">
                  <wp:posOffset>216263</wp:posOffset>
                </wp:positionV>
                <wp:extent cx="10160" cy="375920"/>
                <wp:effectExtent l="76200" t="38100" r="66040" b="24130"/>
                <wp:wrapNone/>
                <wp:docPr id="44" name="Straight Arrow Connector 44"/>
                <wp:cNvGraphicFramePr/>
                <a:graphic xmlns:a="http://schemas.openxmlformats.org/drawingml/2006/main">
                  <a:graphicData uri="http://schemas.microsoft.com/office/word/2010/wordprocessingShape">
                    <wps:wsp>
                      <wps:cNvCnPr/>
                      <wps:spPr>
                        <a:xfrm flipH="1" flipV="1">
                          <a:off x="0" y="0"/>
                          <a:ext cx="10160" cy="375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8F5A43" id="Straight Arrow Connector 44" o:spid="_x0000_s1026" type="#_x0000_t32" style="position:absolute;margin-left:272.75pt;margin-top:17.05pt;width:.8pt;height:29.6pt;flip:x 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" strokecolor="black [3200]" strokeweight=".5pt">
                <v:stroke endarrow="block" joinstyle="miter"/>
              </v:shape>
            </w:pict>
          </mc:Fallback>
        </mc:AlternateContent>
      </w:r>
      <w:r w:rsidRPr="004267BB">
        <w:rPr>
          <w:noProof/>
        </w:rPr>
        <mc:AlternateContent>
          <mc:Choice Requires="wps">
            <w:drawing>
              <wp:anchor distT="0" distB="0" distL="114300" distR="114300" simplePos="0" relativeHeight="251705344" behindDoc="0" locked="0" layoutInCell="1" allowOverlap="1" wp14:anchorId="210BE664" wp14:editId="6092570E">
                <wp:simplePos x="0" y="0"/>
                <wp:positionH relativeFrom="column">
                  <wp:posOffset>2641691</wp:posOffset>
                </wp:positionH>
                <wp:positionV relativeFrom="paragraph">
                  <wp:posOffset>501197</wp:posOffset>
                </wp:positionV>
                <wp:extent cx="0" cy="180975"/>
                <wp:effectExtent l="76200" t="38100" r="57150" b="9525"/>
                <wp:wrapNone/>
                <wp:docPr id="48" name="Straight Arrow Connector 48"/>
                <wp:cNvGraphicFramePr/>
                <a:graphic xmlns:a="http://schemas.openxmlformats.org/drawingml/2006/main">
                  <a:graphicData uri="http://schemas.microsoft.com/office/word/2010/wordprocessingShape">
                    <wps:wsp>
                      <wps:cNvCnPr/>
                      <wps:spPr>
                        <a:xfrm flipV="1">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A7399A6" id="Straight Arrow Connector 48" o:spid="_x0000_s1026" type="#_x0000_t32" style="position:absolute;margin-left:208pt;margin-top:39.45pt;width:0;height:14.25pt;flip: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" strokecolor="black [3200]" strokeweight=".5pt">
                <v:stroke endarrow="block" joinstyle="miter"/>
              </v:shape>
            </w:pict>
          </mc:Fallback>
        </mc:AlternateContent>
      </w:r>
      <w:r w:rsidRPr="004267BB">
        <w:rPr>
          <w:noProof/>
        </w:rPr>
        <mc:AlternateContent>
          <mc:Choice Requires="wps">
            <w:drawing>
              <wp:anchor distT="0" distB="0" distL="114300" distR="114300" simplePos="0" relativeHeight="251709440" behindDoc="0" locked="0" layoutInCell="1" allowOverlap="1" wp14:anchorId="69228DEC" wp14:editId="6DAB8EC4">
                <wp:simplePos x="0" y="0"/>
                <wp:positionH relativeFrom="column">
                  <wp:posOffset>1840411</wp:posOffset>
                </wp:positionH>
                <wp:positionV relativeFrom="paragraph">
                  <wp:posOffset>250643</wp:posOffset>
                </wp:positionV>
                <wp:extent cx="10160" cy="375920"/>
                <wp:effectExtent l="76200" t="38100" r="66040" b="24130"/>
                <wp:wrapNone/>
                <wp:docPr id="49" name="Straight Arrow Connector 49"/>
                <wp:cNvGraphicFramePr/>
                <a:graphic xmlns:a="http://schemas.openxmlformats.org/drawingml/2006/main">
                  <a:graphicData uri="http://schemas.microsoft.com/office/word/2010/wordprocessingShape">
                    <wps:wsp>
                      <wps:cNvCnPr/>
                      <wps:spPr>
                        <a:xfrm flipH="1" flipV="1">
                          <a:off x="0" y="0"/>
                          <a:ext cx="10160" cy="375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A3164AB" id="Straight Arrow Connector 49" o:spid="_x0000_s1026" type="#_x0000_t32" style="position:absolute;margin-left:144.9pt;margin-top:19.75pt;width:.8pt;height:29.6pt;flip:x 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" strokecolor="black [3200]" strokeweight=".5pt">
                <v:stroke endarrow="block" joinstyle="miter"/>
              </v:shape>
            </w:pict>
          </mc:Fallback>
        </mc:AlternateContent>
      </w:r>
      <w:r w:rsidRPr="004267BB">
        <w:rPr>
          <w:noProof/>
        </w:rPr>
        <mc:AlternateContent>
          <mc:Choice Requires="wps">
            <w:drawing>
              <wp:anchor distT="0" distB="0" distL="114300" distR="114300" simplePos="0" relativeHeight="251704320" behindDoc="0" locked="0" layoutInCell="1" allowOverlap="1" wp14:anchorId="6990F4F4" wp14:editId="7912294D">
                <wp:simplePos x="0" y="0"/>
                <wp:positionH relativeFrom="column">
                  <wp:posOffset>800916</wp:posOffset>
                </wp:positionH>
                <wp:positionV relativeFrom="paragraph">
                  <wp:posOffset>497115</wp:posOffset>
                </wp:positionV>
                <wp:extent cx="0" cy="180975"/>
                <wp:effectExtent l="76200" t="38100" r="57150" b="9525"/>
                <wp:wrapNone/>
                <wp:docPr id="50" name="Straight Arrow Connector 50"/>
                <wp:cNvGraphicFramePr/>
                <a:graphic xmlns:a="http://schemas.openxmlformats.org/drawingml/2006/main">
                  <a:graphicData uri="http://schemas.microsoft.com/office/word/2010/wordprocessingShape">
                    <wps:wsp>
                      <wps:cNvCnPr/>
                      <wps:spPr>
                        <a:xfrm flipV="1">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4F80A1" id="Straight Arrow Connector 50" o:spid="_x0000_s1026" type="#_x0000_t32" style="position:absolute;margin-left:63.05pt;margin-top:39.15pt;width:0;height:14.25pt;flip: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" strokecolor="black [3200]" strokeweight=".5pt">
                <v:stroke endarrow="block" joinstyle="miter"/>
              </v:shape>
            </w:pict>
          </mc:Fallback>
        </mc:AlternateContent>
      </w:r>
      <w:r w:rsidRPr="004267BB">
        <w:rPr>
          <w:noProof/>
        </w:rPr>
        <w:drawing>
          <wp:inline distT="0" distB="0" distL="0" distR="0" wp14:anchorId="48C7680E" wp14:editId="24EFCF4F">
            <wp:extent cx="4393633" cy="1415142"/>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42133" cy="1462972"/>
                    </a:xfrm>
                    <a:prstGeom prst="rect">
                      <a:avLst/>
                    </a:prstGeom>
                  </pic:spPr>
                </pic:pic>
              </a:graphicData>
            </a:graphic>
          </wp:inline>
        </w:drawing>
      </w:r>
    </w:p>
    <w:p w14:paraId="3512B9FC" w14:textId="77777777" w:rsidR="00FB6965" w:rsidRPr="004267BB" w:rsidRDefault="00FB6965" w:rsidP="005C2296">
      <w:pPr>
        <w:pStyle w:val="ListParagraph"/>
        <w:autoSpaceDE w:val="0"/>
        <w:autoSpaceDN w:val="0"/>
        <w:adjustRightInd w:val="0"/>
        <w:spacing w:line="480" w:lineRule="auto"/>
        <w:ind w:left="709" w:firstLine="328"/>
        <w:jc w:val="both"/>
        <w:rPr>
          <w:bCs/>
        </w:rPr>
      </w:pPr>
    </w:p>
    <w:p w14:paraId="2A75CA12" w14:textId="77777777" w:rsidR="00FB6965" w:rsidRPr="00E2252E" w:rsidRDefault="00FB6965" w:rsidP="00FB6965">
      <w:pPr>
        <w:pStyle w:val="ListParagraph"/>
        <w:numPr>
          <w:ilvl w:val="0"/>
          <w:numId w:val="19"/>
        </w:numPr>
        <w:autoSpaceDE w:val="0"/>
        <w:autoSpaceDN w:val="0"/>
        <w:adjustRightInd w:val="0"/>
        <w:spacing w:after="160" w:line="480" w:lineRule="auto"/>
        <w:ind w:left="709" w:hanging="283"/>
        <w:jc w:val="both"/>
        <w:rPr>
          <w:bCs/>
        </w:rPr>
      </w:pPr>
      <w:r w:rsidRPr="00E2252E">
        <w:rPr>
          <w:bCs/>
        </w:rPr>
        <w:lastRenderedPageBreak/>
        <w:t>Keterkaitan Melodi Nyanyian dengan Gerak Tarian</w:t>
      </w:r>
    </w:p>
    <w:p w14:paraId="03D5DFFF" w14:textId="77777777" w:rsidR="00FB6965" w:rsidRPr="004267BB" w:rsidRDefault="00FB6965" w:rsidP="005C2296">
      <w:pPr>
        <w:pStyle w:val="ListParagraph"/>
        <w:autoSpaceDE w:val="0"/>
        <w:autoSpaceDN w:val="0"/>
        <w:adjustRightInd w:val="0"/>
        <w:spacing w:line="480" w:lineRule="auto"/>
        <w:ind w:left="709" w:firstLine="567"/>
        <w:jc w:val="both"/>
        <w:rPr>
          <w:bCs/>
        </w:rPr>
      </w:pPr>
      <w:r w:rsidRPr="004267BB">
        <w:rPr>
          <w:bCs/>
        </w:rPr>
        <w:t xml:space="preserve">Nyanyian pada fase klimaks menggunakan kalimat lagu yang berbeda dari sebelumnya. Kalimat pada fase ini memiliki motif yang sama persis pada frase </w:t>
      </w:r>
      <w:r w:rsidRPr="004267BB">
        <w:rPr>
          <w:bCs/>
          <w:i/>
        </w:rPr>
        <w:t xml:space="preserve">anticedens </w:t>
      </w:r>
      <w:r w:rsidRPr="004267BB">
        <w:rPr>
          <w:bCs/>
        </w:rPr>
        <w:t xml:space="preserve">dan </w:t>
      </w:r>
      <w:r w:rsidRPr="004267BB">
        <w:rPr>
          <w:bCs/>
          <w:i/>
        </w:rPr>
        <w:t>consequens</w:t>
      </w:r>
      <w:r w:rsidRPr="004267BB">
        <w:rPr>
          <w:bCs/>
        </w:rPr>
        <w:t xml:space="preserve"> yang membentuknya. Motif dibuka pada ketukan pertama seiringan dengan hentakan kaki penari.</w:t>
      </w:r>
    </w:p>
    <w:p w14:paraId="3EFEE9BE" w14:textId="77777777" w:rsidR="00FB6965" w:rsidRPr="004267BB" w:rsidRDefault="00FB6965" w:rsidP="005C2296">
      <w:pPr>
        <w:pStyle w:val="ListParagraph"/>
        <w:autoSpaceDE w:val="0"/>
        <w:autoSpaceDN w:val="0"/>
        <w:adjustRightInd w:val="0"/>
        <w:spacing w:line="480" w:lineRule="auto"/>
        <w:ind w:left="709" w:firstLine="567"/>
        <w:jc w:val="both"/>
        <w:rPr>
          <w:bCs/>
        </w:rPr>
      </w:pPr>
      <w:r w:rsidRPr="004267BB">
        <w:rPr>
          <w:bCs/>
        </w:rPr>
        <w:t>Fase klimaks hanya diisi oleh pengulangan motif dari birama 68 dan 69.</w:t>
      </w:r>
    </w:p>
    <w:p w14:paraId="5459E907" w14:textId="77777777" w:rsidR="00FB6965" w:rsidRPr="004267BB" w:rsidRDefault="00FB6965" w:rsidP="005C2296">
      <w:pPr>
        <w:pStyle w:val="ListParagraph"/>
        <w:autoSpaceDE w:val="0"/>
        <w:autoSpaceDN w:val="0"/>
        <w:adjustRightInd w:val="0"/>
        <w:spacing w:line="480" w:lineRule="auto"/>
        <w:ind w:left="709" w:firstLine="567"/>
        <w:jc w:val="center"/>
        <w:rPr>
          <w:bCs/>
        </w:rPr>
      </w:pPr>
      <w:r w:rsidRPr="004267BB">
        <w:rPr>
          <w:noProof/>
        </w:rPr>
        <w:drawing>
          <wp:inline distT="0" distB="0" distL="0" distR="0" wp14:anchorId="1EF0C498" wp14:editId="15B2CC38">
            <wp:extent cx="3665919" cy="544285"/>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860648" cy="573197"/>
                    </a:xfrm>
                    <a:prstGeom prst="rect">
                      <a:avLst/>
                    </a:prstGeom>
                  </pic:spPr>
                </pic:pic>
              </a:graphicData>
            </a:graphic>
          </wp:inline>
        </w:drawing>
      </w:r>
    </w:p>
    <w:p w14:paraId="184D8491" w14:textId="77777777" w:rsidR="00FB6965" w:rsidRPr="004267BB" w:rsidRDefault="00FB6965" w:rsidP="005C2296">
      <w:pPr>
        <w:pStyle w:val="ListParagraph"/>
        <w:autoSpaceDE w:val="0"/>
        <w:autoSpaceDN w:val="0"/>
        <w:adjustRightInd w:val="0"/>
        <w:spacing w:line="480" w:lineRule="auto"/>
        <w:ind w:left="709" w:firstLine="567"/>
        <w:jc w:val="both"/>
        <w:rPr>
          <w:bCs/>
        </w:rPr>
      </w:pPr>
      <w:r w:rsidRPr="004267BB">
        <w:rPr>
          <w:bCs/>
        </w:rPr>
        <w:t xml:space="preserve">Motif pada birama 68 diisi dengan nada-nada benilai </w:t>
      </w:r>
      <w:r>
        <w:rPr>
          <w:bCs/>
        </w:rPr>
        <w:t>1/2</w:t>
      </w:r>
      <w:r w:rsidRPr="004267BB">
        <w:rPr>
          <w:bCs/>
        </w:rPr>
        <w:t xml:space="preserve"> ketuk, diurut dari nada d-d-f-g dan ditutup dengan tanda diam 1 ketuk. Birama selanjutnya mengulang motif ritme yang sama dengan urutan nada g-g-g-e dan ditutup kembali dengan tanda diam 1 ketuk. Potongan motif yang sederhana dan singkat ini sesuai dengan gerakan melompat pada tarian Tumbuk Tanah. Jatuhnya tiap nada yang mengikuti lompatan dan hentakan membuat penari tidak sukar untuk menyanyikannya sambal menari.</w:t>
      </w:r>
    </w:p>
    <w:p w14:paraId="03173AE6" w14:textId="2E6B4840" w:rsidR="00231EF8" w:rsidRDefault="00FB6965" w:rsidP="00231EF8">
      <w:pPr>
        <w:pStyle w:val="ListParagraph"/>
        <w:autoSpaceDE w:val="0"/>
        <w:autoSpaceDN w:val="0"/>
        <w:adjustRightInd w:val="0"/>
        <w:spacing w:line="480" w:lineRule="auto"/>
        <w:ind w:left="709" w:firstLine="567"/>
        <w:jc w:val="both"/>
        <w:rPr>
          <w:bCs/>
        </w:rPr>
      </w:pPr>
      <w:r w:rsidRPr="004267BB">
        <w:rPr>
          <w:bCs/>
        </w:rPr>
        <w:t>Birama 68 dibuka dengan nada yang bergerak naik mendapati nada g pada birama kedua sebagai nada tertinggi yang dimiliki lagu. Penggunaan nada g yang berulang menjadi penekanan meningkatnya dinamika lagu. Kesan yang ditimbulkan adalah cepat dan bersemangat. Hal ini memberikan dinamika serta menaikkan semangat pada gerak yang dimiliki tarian.</w:t>
      </w:r>
    </w:p>
    <w:p w14:paraId="64BF8C0D" w14:textId="236CAF88" w:rsidR="00BE04A8" w:rsidRDefault="00BE04A8" w:rsidP="00231EF8">
      <w:pPr>
        <w:pStyle w:val="ListParagraph"/>
        <w:autoSpaceDE w:val="0"/>
        <w:autoSpaceDN w:val="0"/>
        <w:adjustRightInd w:val="0"/>
        <w:spacing w:line="480" w:lineRule="auto"/>
        <w:ind w:left="709" w:firstLine="567"/>
        <w:jc w:val="both"/>
        <w:rPr>
          <w:bCs/>
        </w:rPr>
      </w:pPr>
    </w:p>
    <w:p w14:paraId="1B96C1F6" w14:textId="77777777" w:rsidR="00BE04A8" w:rsidRPr="00231EF8" w:rsidRDefault="00BE04A8" w:rsidP="00231EF8">
      <w:pPr>
        <w:pStyle w:val="ListParagraph"/>
        <w:autoSpaceDE w:val="0"/>
        <w:autoSpaceDN w:val="0"/>
        <w:adjustRightInd w:val="0"/>
        <w:spacing w:line="480" w:lineRule="auto"/>
        <w:ind w:left="709" w:firstLine="567"/>
        <w:jc w:val="both"/>
        <w:rPr>
          <w:bCs/>
        </w:rPr>
      </w:pPr>
    </w:p>
    <w:p w14:paraId="1CD0B8DF" w14:textId="77777777" w:rsidR="00FB6965" w:rsidRPr="00E2252E" w:rsidRDefault="00FB6965" w:rsidP="00FB6965">
      <w:pPr>
        <w:pStyle w:val="ListParagraph"/>
        <w:numPr>
          <w:ilvl w:val="0"/>
          <w:numId w:val="23"/>
        </w:numPr>
        <w:autoSpaceDE w:val="0"/>
        <w:autoSpaceDN w:val="0"/>
        <w:adjustRightInd w:val="0"/>
        <w:spacing w:after="160" w:line="480" w:lineRule="auto"/>
        <w:ind w:left="709" w:hanging="283"/>
        <w:jc w:val="both"/>
        <w:rPr>
          <w:bCs/>
        </w:rPr>
      </w:pPr>
      <w:r w:rsidRPr="00E2252E">
        <w:rPr>
          <w:bCs/>
        </w:rPr>
        <w:lastRenderedPageBreak/>
        <w:t>Teknis</w:t>
      </w:r>
    </w:p>
    <w:p w14:paraId="0E510208" w14:textId="77777777" w:rsidR="00FB6965" w:rsidRPr="004267BB" w:rsidRDefault="00FB6965" w:rsidP="005C2296">
      <w:pPr>
        <w:pStyle w:val="ListParagraph"/>
        <w:autoSpaceDE w:val="0"/>
        <w:autoSpaceDN w:val="0"/>
        <w:adjustRightInd w:val="0"/>
        <w:spacing w:line="480" w:lineRule="auto"/>
        <w:ind w:left="709" w:firstLine="470"/>
        <w:jc w:val="both"/>
        <w:rPr>
          <w:bCs/>
        </w:rPr>
      </w:pPr>
      <w:r w:rsidRPr="004267BB">
        <w:rPr>
          <w:bCs/>
        </w:rPr>
        <w:t xml:space="preserve">Tari Tumbuk Tanah dan nyanyian </w:t>
      </w:r>
      <w:r w:rsidRPr="004267BB">
        <w:rPr>
          <w:bCs/>
          <w:i/>
        </w:rPr>
        <w:t xml:space="preserve">Nihyet Dwey </w:t>
      </w:r>
      <w:r w:rsidRPr="004267BB">
        <w:rPr>
          <w:bCs/>
        </w:rPr>
        <w:t>tidak memiliki aturan-aturan yang mengikat terkait waktu, tempat, dan kostum dalam melakukannya. Semua hal ini diatur secara situasional. Keterkaitan bentuk nyanyian dan tari dapat dilihat dari durasi.</w:t>
      </w:r>
    </w:p>
    <w:p w14:paraId="54C7972A" w14:textId="77777777" w:rsidR="00FB6965" w:rsidRPr="004267BB" w:rsidRDefault="00FB6965" w:rsidP="005C2296">
      <w:pPr>
        <w:pStyle w:val="ListParagraph"/>
        <w:autoSpaceDE w:val="0"/>
        <w:autoSpaceDN w:val="0"/>
        <w:adjustRightInd w:val="0"/>
        <w:spacing w:line="480" w:lineRule="auto"/>
        <w:ind w:left="709" w:firstLine="470"/>
        <w:jc w:val="both"/>
        <w:rPr>
          <w:bCs/>
        </w:rPr>
      </w:pPr>
      <w:r w:rsidRPr="004267BB">
        <w:rPr>
          <w:bCs/>
        </w:rPr>
        <w:t>Tarian Tumbuk Tanah dapat dilakukan tanpa henti dari sore hingga pagi hari. Dalam pelaksanaannya peserta boleh secara bergantian meninggalkan lingkaran untuk rehat mengumpulkan tenaga. Setelah dirasa cukup, peserta boleh kembali melanjutkan tarian tersebut dengan masuk kembali pada lingkaran.</w:t>
      </w:r>
    </w:p>
    <w:p w14:paraId="55AD987E" w14:textId="019BADC6" w:rsidR="00231EF8" w:rsidRDefault="00FB6965" w:rsidP="00231EF8">
      <w:pPr>
        <w:pStyle w:val="ListParagraph"/>
        <w:autoSpaceDE w:val="0"/>
        <w:autoSpaceDN w:val="0"/>
        <w:adjustRightInd w:val="0"/>
        <w:spacing w:line="480" w:lineRule="auto"/>
        <w:ind w:left="709" w:firstLine="470"/>
        <w:jc w:val="both"/>
        <w:rPr>
          <w:bCs/>
        </w:rPr>
      </w:pPr>
      <w:bookmarkStart w:id="19" w:name="_Hlk5414182"/>
      <w:r w:rsidRPr="004267BB">
        <w:rPr>
          <w:bCs/>
        </w:rPr>
        <w:t>Ada keterkaitan secara teknis antara bentuk nyanyian dan gerak tarian. Pada fase pembukaan dan isi dari nyanyian penari akan berdiri menempati formasi lingkaran sambal bergandengan tangan. Panjang bagian isi yang tidak menentu ketika dilantunkan oleh penyanyi utama memberikan jeda waktu sebelum memulai gerakan melompat. Jeda waktu ini menjadi kesempatan bagi masyarakat yang ingin bergabung dalam lingkaran menjadi peserta, dan bagi peserta yang ingin keluar lingkaran untuk beristirahat. Selanjutnya bentuk nyanyian pada fase klimaks yang berupa kalimat lagu dengan motif yang singkat dan sederhana membuat penari tidak kesulitan untuk menyanyikannya ketika melompat, sebaliknya bunyi hentakan kaki dari penari menimbulkan keselarasan bunyi dengan motif dari nyanyian yang menambah nilai keindahan di dalamnya.</w:t>
      </w:r>
    </w:p>
    <w:p w14:paraId="4C662945" w14:textId="77777777" w:rsidR="00BE04A8" w:rsidRPr="00231EF8" w:rsidRDefault="00BE04A8" w:rsidP="00231EF8">
      <w:pPr>
        <w:pStyle w:val="ListParagraph"/>
        <w:autoSpaceDE w:val="0"/>
        <w:autoSpaceDN w:val="0"/>
        <w:adjustRightInd w:val="0"/>
        <w:spacing w:line="480" w:lineRule="auto"/>
        <w:ind w:left="709" w:firstLine="470"/>
        <w:jc w:val="both"/>
        <w:rPr>
          <w:bCs/>
        </w:rPr>
      </w:pPr>
    </w:p>
    <w:bookmarkEnd w:id="19"/>
    <w:p w14:paraId="267B6493" w14:textId="77777777" w:rsidR="00FB6965" w:rsidRPr="00E2252E" w:rsidRDefault="00FB6965" w:rsidP="00FB6965">
      <w:pPr>
        <w:pStyle w:val="ListParagraph"/>
        <w:numPr>
          <w:ilvl w:val="0"/>
          <w:numId w:val="23"/>
        </w:numPr>
        <w:autoSpaceDE w:val="0"/>
        <w:autoSpaceDN w:val="0"/>
        <w:adjustRightInd w:val="0"/>
        <w:spacing w:after="160" w:line="480" w:lineRule="auto"/>
        <w:ind w:left="709" w:hanging="283"/>
        <w:jc w:val="both"/>
        <w:rPr>
          <w:bCs/>
        </w:rPr>
      </w:pPr>
      <w:r w:rsidRPr="00E2252E">
        <w:rPr>
          <w:bCs/>
        </w:rPr>
        <w:lastRenderedPageBreak/>
        <w:t>Makna</w:t>
      </w:r>
    </w:p>
    <w:p w14:paraId="66CE3251" w14:textId="77777777" w:rsidR="00FB6965" w:rsidRPr="004267BB" w:rsidRDefault="00FB6965" w:rsidP="005C2296">
      <w:pPr>
        <w:pStyle w:val="ListParagraph"/>
        <w:autoSpaceDE w:val="0"/>
        <w:autoSpaceDN w:val="0"/>
        <w:adjustRightInd w:val="0"/>
        <w:spacing w:line="480" w:lineRule="auto"/>
        <w:ind w:left="709" w:firstLine="425"/>
        <w:jc w:val="both"/>
        <w:rPr>
          <w:bCs/>
        </w:rPr>
      </w:pPr>
      <w:r w:rsidRPr="004267BB">
        <w:rPr>
          <w:bCs/>
        </w:rPr>
        <w:t xml:space="preserve">Keterkaitan makna antara nyanyian </w:t>
      </w:r>
      <w:r w:rsidRPr="004267BB">
        <w:rPr>
          <w:bCs/>
          <w:i/>
        </w:rPr>
        <w:t>Nihyet Dwey</w:t>
      </w:r>
      <w:r w:rsidRPr="004267BB">
        <w:rPr>
          <w:bCs/>
        </w:rPr>
        <w:t xml:space="preserve"> dan tarian Tumbuk Tanah dapat ditinjau dari makna syair yang dinyanyikan dengan makna dari gerak yang ditarikan. Nyanyian </w:t>
      </w:r>
      <w:r w:rsidRPr="004267BB">
        <w:rPr>
          <w:bCs/>
          <w:i/>
        </w:rPr>
        <w:t>Nihyet Dwey</w:t>
      </w:r>
      <w:r w:rsidRPr="004267BB">
        <w:rPr>
          <w:bCs/>
        </w:rPr>
        <w:t xml:space="preserve"> selalu dibuka dengan 2 buah kalimat yang sudah menjadi ketetapan turun-temurun. Kalimat pembuka ini dapat disesuaikan mengikuti dialek dan bahasa dari sub suku Arfak. Selanjutnya adalah bagian isi. Bagian ini berisi ungkapan hati dari penyanyi utama yang tidak terikat oleh durasi dan diatur sesuai kehendak penyanyi. Syair untuk bagian ini dikarang dan disusun sendiri oleh penyanyi utama. Bagian klimaks berupa kalimat sederhana jawaban dari isi nyanyian. Berikut akan dipaparkan salah satu syair </w:t>
      </w:r>
      <w:proofErr w:type="gramStart"/>
      <w:r w:rsidRPr="004267BB">
        <w:rPr>
          <w:bCs/>
        </w:rPr>
        <w:t>dari  nyanyian</w:t>
      </w:r>
      <w:proofErr w:type="gramEnd"/>
      <w:r w:rsidRPr="004267BB">
        <w:rPr>
          <w:bCs/>
        </w:rPr>
        <w:t xml:space="preserve"> </w:t>
      </w:r>
      <w:r w:rsidRPr="004267BB">
        <w:rPr>
          <w:bCs/>
          <w:i/>
        </w:rPr>
        <w:t>Nihyet Dwey</w:t>
      </w:r>
      <w:r w:rsidRPr="004267BB">
        <w:rPr>
          <w:bCs/>
        </w:rPr>
        <w:t xml:space="preserve"> dalam bahasa Hatam :</w:t>
      </w:r>
    </w:p>
    <w:p w14:paraId="0F6D423E" w14:textId="77777777" w:rsidR="00FB6965" w:rsidRPr="00E2252E" w:rsidRDefault="00FB6965" w:rsidP="005C2296">
      <w:pPr>
        <w:autoSpaceDE w:val="0"/>
        <w:autoSpaceDN w:val="0"/>
        <w:adjustRightInd w:val="0"/>
        <w:ind w:firstLine="709"/>
        <w:rPr>
          <w:bCs/>
        </w:rPr>
      </w:pPr>
      <w:r w:rsidRPr="00E2252E">
        <w:rPr>
          <w:bCs/>
        </w:rPr>
        <w:t>Pembuka</w:t>
      </w:r>
    </w:p>
    <w:p w14:paraId="6D92FED1" w14:textId="77777777" w:rsidR="00FB6965" w:rsidRDefault="00FB6965" w:rsidP="005C2296">
      <w:pPr>
        <w:pStyle w:val="ListParagraph"/>
        <w:autoSpaceDE w:val="0"/>
        <w:autoSpaceDN w:val="0"/>
        <w:adjustRightInd w:val="0"/>
        <w:ind w:left="709"/>
        <w:rPr>
          <w:bCs/>
          <w:i/>
        </w:rPr>
      </w:pPr>
      <w:r w:rsidRPr="004267BB">
        <w:rPr>
          <w:bCs/>
          <w:i/>
        </w:rPr>
        <w:t>Duimkep difaikep nihyet dewya nifairina</w:t>
      </w:r>
    </w:p>
    <w:p w14:paraId="3B467DE7" w14:textId="77777777" w:rsidR="00FB6965" w:rsidRPr="0094465C" w:rsidRDefault="00FB6965" w:rsidP="005C2296">
      <w:pPr>
        <w:pStyle w:val="ListParagraph"/>
        <w:autoSpaceDE w:val="0"/>
        <w:autoSpaceDN w:val="0"/>
        <w:adjustRightInd w:val="0"/>
        <w:ind w:left="709"/>
        <w:rPr>
          <w:bCs/>
          <w:i/>
        </w:rPr>
      </w:pPr>
      <w:r w:rsidRPr="0094465C">
        <w:rPr>
          <w:bCs/>
          <w:i/>
        </w:rPr>
        <w:t>(Nihyet dweya niwimrina) nihyet dweya nifairina (nihyet dweya niwimrina)</w:t>
      </w:r>
    </w:p>
    <w:p w14:paraId="1A58E900" w14:textId="77777777" w:rsidR="00FB6965" w:rsidRDefault="00FB6965" w:rsidP="005C2296">
      <w:pPr>
        <w:pStyle w:val="ListParagraph"/>
        <w:autoSpaceDE w:val="0"/>
        <w:autoSpaceDN w:val="0"/>
        <w:adjustRightInd w:val="0"/>
        <w:ind w:left="709"/>
        <w:rPr>
          <w:bCs/>
          <w:i/>
        </w:rPr>
      </w:pPr>
      <w:r w:rsidRPr="004267BB">
        <w:rPr>
          <w:bCs/>
          <w:i/>
        </w:rPr>
        <w:t>Nipaikep niwimkep sudatom nyenia</w:t>
      </w:r>
    </w:p>
    <w:p w14:paraId="5FEF75EC" w14:textId="77777777" w:rsidR="00FB6965" w:rsidRPr="00E2252E" w:rsidRDefault="00FB6965" w:rsidP="005C2296">
      <w:pPr>
        <w:pStyle w:val="ListParagraph"/>
        <w:autoSpaceDE w:val="0"/>
        <w:autoSpaceDN w:val="0"/>
        <w:adjustRightInd w:val="0"/>
        <w:ind w:left="709"/>
        <w:rPr>
          <w:bCs/>
          <w:i/>
        </w:rPr>
      </w:pPr>
      <w:r w:rsidRPr="00E2252E">
        <w:rPr>
          <w:bCs/>
          <w:i/>
        </w:rPr>
        <w:t>(Sudatom njenia) sudatom nyenia (sudatom njenia)</w:t>
      </w:r>
    </w:p>
    <w:p w14:paraId="008BBF2C" w14:textId="77777777" w:rsidR="00FB6965" w:rsidRPr="004267BB" w:rsidRDefault="00FB6965" w:rsidP="005C2296">
      <w:pPr>
        <w:pStyle w:val="ListParagraph"/>
        <w:autoSpaceDE w:val="0"/>
        <w:autoSpaceDN w:val="0"/>
        <w:adjustRightInd w:val="0"/>
        <w:ind w:left="709" w:firstLine="425"/>
        <w:rPr>
          <w:bCs/>
          <w:i/>
        </w:rPr>
      </w:pPr>
    </w:p>
    <w:p w14:paraId="0C31A5B2" w14:textId="77777777" w:rsidR="00FB6965" w:rsidRDefault="00FB6965" w:rsidP="005C2296">
      <w:pPr>
        <w:pStyle w:val="ListParagraph"/>
        <w:autoSpaceDE w:val="0"/>
        <w:autoSpaceDN w:val="0"/>
        <w:adjustRightInd w:val="0"/>
        <w:ind w:left="709"/>
        <w:rPr>
          <w:bCs/>
        </w:rPr>
      </w:pPr>
      <w:r w:rsidRPr="004267BB">
        <w:rPr>
          <w:bCs/>
        </w:rPr>
        <w:t>Isi</w:t>
      </w:r>
    </w:p>
    <w:p w14:paraId="67AE65AB" w14:textId="77777777" w:rsidR="00FB6965" w:rsidRDefault="00FB6965" w:rsidP="005C2296">
      <w:pPr>
        <w:pStyle w:val="ListParagraph"/>
        <w:autoSpaceDE w:val="0"/>
        <w:autoSpaceDN w:val="0"/>
        <w:adjustRightInd w:val="0"/>
        <w:ind w:left="709"/>
        <w:rPr>
          <w:bCs/>
        </w:rPr>
      </w:pPr>
    </w:p>
    <w:p w14:paraId="287F4BD1" w14:textId="77777777" w:rsidR="00FB6965" w:rsidRDefault="00FB6965" w:rsidP="005C2296">
      <w:pPr>
        <w:pStyle w:val="ListParagraph"/>
        <w:autoSpaceDE w:val="0"/>
        <w:autoSpaceDN w:val="0"/>
        <w:adjustRightInd w:val="0"/>
        <w:ind w:left="709"/>
        <w:rPr>
          <w:bCs/>
          <w:i/>
        </w:rPr>
      </w:pPr>
      <w:r w:rsidRPr="00E2252E">
        <w:rPr>
          <w:bCs/>
          <w:i/>
        </w:rPr>
        <w:t>Nibong eig nigwam eig unsoymen tunyona</w:t>
      </w:r>
      <w:r>
        <w:rPr>
          <w:bCs/>
          <w:i/>
        </w:rPr>
        <w:t xml:space="preserve"> </w:t>
      </w:r>
    </w:p>
    <w:p w14:paraId="368C684B" w14:textId="77777777" w:rsidR="00FB6965" w:rsidRPr="0094465C" w:rsidRDefault="00FB6965" w:rsidP="005C2296">
      <w:pPr>
        <w:pStyle w:val="ListParagraph"/>
        <w:autoSpaceDE w:val="0"/>
        <w:autoSpaceDN w:val="0"/>
        <w:adjustRightInd w:val="0"/>
        <w:ind w:left="709"/>
        <w:rPr>
          <w:bCs/>
        </w:rPr>
      </w:pPr>
      <w:r w:rsidRPr="0094465C">
        <w:rPr>
          <w:bCs/>
          <w:i/>
        </w:rPr>
        <w:t>(Imbaumeng redyona) unsoymeng tunyona (imbaumeng redyona)</w:t>
      </w:r>
    </w:p>
    <w:p w14:paraId="4389D725" w14:textId="77777777" w:rsidR="00FB6965" w:rsidRPr="004267BB" w:rsidRDefault="00FB6965" w:rsidP="005C2296">
      <w:pPr>
        <w:pStyle w:val="ListParagraph"/>
        <w:autoSpaceDE w:val="0"/>
        <w:autoSpaceDN w:val="0"/>
        <w:adjustRightInd w:val="0"/>
        <w:ind w:left="709"/>
        <w:rPr>
          <w:bCs/>
          <w:i/>
        </w:rPr>
      </w:pPr>
      <w:r w:rsidRPr="004267BB">
        <w:rPr>
          <w:bCs/>
          <w:i/>
        </w:rPr>
        <w:t>Gimarino ibentuke iboneke noya nojem mbrey Ambon noyaba</w:t>
      </w:r>
    </w:p>
    <w:p w14:paraId="1A0F6E60" w14:textId="77777777" w:rsidR="00FB6965" w:rsidRPr="004267BB" w:rsidRDefault="00FB6965" w:rsidP="005C2296">
      <w:pPr>
        <w:pStyle w:val="ListParagraph"/>
        <w:autoSpaceDE w:val="0"/>
        <w:autoSpaceDN w:val="0"/>
        <w:adjustRightInd w:val="0"/>
        <w:ind w:left="709"/>
        <w:rPr>
          <w:bCs/>
          <w:i/>
        </w:rPr>
      </w:pPr>
      <w:r w:rsidRPr="004267BB">
        <w:rPr>
          <w:bCs/>
          <w:i/>
        </w:rPr>
        <w:t>(Mbrey Ambon nojema) mbrey Ambon noyaba (mbrey Ambon nojema)</w:t>
      </w:r>
    </w:p>
    <w:p w14:paraId="5D0A1ABC" w14:textId="77777777" w:rsidR="00FB6965" w:rsidRPr="004267BB" w:rsidRDefault="00FB6965" w:rsidP="005C2296">
      <w:pPr>
        <w:pStyle w:val="ListParagraph"/>
        <w:autoSpaceDE w:val="0"/>
        <w:autoSpaceDN w:val="0"/>
        <w:adjustRightInd w:val="0"/>
        <w:ind w:left="709"/>
        <w:rPr>
          <w:bCs/>
          <w:i/>
        </w:rPr>
      </w:pPr>
      <w:r w:rsidRPr="004267BB">
        <w:rPr>
          <w:bCs/>
          <w:i/>
        </w:rPr>
        <w:t>No jentut surat meng Ambona</w:t>
      </w:r>
    </w:p>
    <w:p w14:paraId="67B09189" w14:textId="77777777" w:rsidR="00FB6965" w:rsidRPr="004267BB" w:rsidRDefault="00FB6965" w:rsidP="005C2296">
      <w:pPr>
        <w:pStyle w:val="ListParagraph"/>
        <w:autoSpaceDE w:val="0"/>
        <w:autoSpaceDN w:val="0"/>
        <w:adjustRightInd w:val="0"/>
        <w:ind w:left="709"/>
        <w:rPr>
          <w:bCs/>
          <w:i/>
        </w:rPr>
      </w:pPr>
      <w:r w:rsidRPr="004267BB">
        <w:rPr>
          <w:bCs/>
          <w:i/>
        </w:rPr>
        <w:t>(Kertas meng Jawaba) surat meng Ambona (kertas meng Jawaba)</w:t>
      </w:r>
    </w:p>
    <w:p w14:paraId="7BCC1C8B" w14:textId="77777777" w:rsidR="00FB6965" w:rsidRPr="004267BB" w:rsidRDefault="00FB6965" w:rsidP="005C2296">
      <w:pPr>
        <w:pStyle w:val="ListParagraph"/>
        <w:autoSpaceDE w:val="0"/>
        <w:autoSpaceDN w:val="0"/>
        <w:adjustRightInd w:val="0"/>
        <w:ind w:left="709"/>
        <w:rPr>
          <w:bCs/>
          <w:i/>
        </w:rPr>
      </w:pPr>
      <w:r w:rsidRPr="004267BB">
        <w:rPr>
          <w:bCs/>
          <w:i/>
        </w:rPr>
        <w:t>Gimari surat meng kertas meng tawa</w:t>
      </w:r>
    </w:p>
    <w:p w14:paraId="606FF04A" w14:textId="77777777" w:rsidR="00FB6965" w:rsidRPr="004267BB" w:rsidRDefault="00FB6965" w:rsidP="005C2296">
      <w:pPr>
        <w:pStyle w:val="ListParagraph"/>
        <w:autoSpaceDE w:val="0"/>
        <w:autoSpaceDN w:val="0"/>
        <w:adjustRightInd w:val="0"/>
        <w:ind w:left="709" w:firstLine="425"/>
        <w:rPr>
          <w:bCs/>
          <w:i/>
        </w:rPr>
      </w:pPr>
    </w:p>
    <w:p w14:paraId="41622106" w14:textId="77777777" w:rsidR="00FB6965" w:rsidRPr="004267BB" w:rsidRDefault="00FB6965" w:rsidP="005C2296">
      <w:pPr>
        <w:pStyle w:val="ListParagraph"/>
        <w:autoSpaceDE w:val="0"/>
        <w:autoSpaceDN w:val="0"/>
        <w:adjustRightInd w:val="0"/>
        <w:ind w:left="709"/>
        <w:rPr>
          <w:bCs/>
        </w:rPr>
      </w:pPr>
      <w:r w:rsidRPr="004267BB">
        <w:rPr>
          <w:bCs/>
        </w:rPr>
        <w:t>Klimaks</w:t>
      </w:r>
    </w:p>
    <w:p w14:paraId="6C99AA5C" w14:textId="77777777" w:rsidR="00FB6965" w:rsidRDefault="00FB6965" w:rsidP="005C2296">
      <w:pPr>
        <w:pStyle w:val="ListParagraph"/>
        <w:autoSpaceDE w:val="0"/>
        <w:autoSpaceDN w:val="0"/>
        <w:adjustRightInd w:val="0"/>
        <w:ind w:left="709"/>
        <w:rPr>
          <w:bCs/>
          <w:i/>
        </w:rPr>
      </w:pPr>
    </w:p>
    <w:p w14:paraId="5E297AB0" w14:textId="77777777" w:rsidR="00FB6965" w:rsidRPr="004267BB" w:rsidRDefault="00FB6965" w:rsidP="005C2296">
      <w:pPr>
        <w:pStyle w:val="ListParagraph"/>
        <w:autoSpaceDE w:val="0"/>
        <w:autoSpaceDN w:val="0"/>
        <w:adjustRightInd w:val="0"/>
        <w:ind w:left="709"/>
        <w:rPr>
          <w:bCs/>
          <w:i/>
        </w:rPr>
      </w:pPr>
      <w:r w:rsidRPr="004267BB">
        <w:rPr>
          <w:bCs/>
          <w:i/>
        </w:rPr>
        <w:t>(Faingon tawa, faingon kweya, faingon tawa, faingon kweya</w:t>
      </w:r>
    </w:p>
    <w:p w14:paraId="7854A819" w14:textId="77777777" w:rsidR="00FB6965" w:rsidRPr="004267BB" w:rsidRDefault="00FB6965" w:rsidP="005C2296">
      <w:pPr>
        <w:pStyle w:val="ListParagraph"/>
        <w:autoSpaceDE w:val="0"/>
        <w:autoSpaceDN w:val="0"/>
        <w:adjustRightInd w:val="0"/>
        <w:ind w:left="709"/>
        <w:rPr>
          <w:bCs/>
          <w:i/>
        </w:rPr>
      </w:pPr>
      <w:r w:rsidRPr="004267BB">
        <w:rPr>
          <w:bCs/>
          <w:i/>
        </w:rPr>
        <w:t>Faingon tawa, faingon kweya, faingon tawa, faingon kweya)</w:t>
      </w:r>
    </w:p>
    <w:p w14:paraId="62C1B214" w14:textId="77777777" w:rsidR="00FB6965" w:rsidRDefault="00FB6965" w:rsidP="005C2296">
      <w:pPr>
        <w:pStyle w:val="ListParagraph"/>
        <w:autoSpaceDE w:val="0"/>
        <w:autoSpaceDN w:val="0"/>
        <w:adjustRightInd w:val="0"/>
        <w:ind w:left="709" w:firstLine="207"/>
        <w:rPr>
          <w:bCs/>
        </w:rPr>
      </w:pPr>
    </w:p>
    <w:p w14:paraId="3BD991CB" w14:textId="77777777" w:rsidR="00FB6965" w:rsidRPr="00CB0429" w:rsidRDefault="00FB6965" w:rsidP="005C2296">
      <w:pPr>
        <w:pStyle w:val="ListParagraph"/>
        <w:autoSpaceDE w:val="0"/>
        <w:autoSpaceDN w:val="0"/>
        <w:adjustRightInd w:val="0"/>
        <w:ind w:left="709" w:firstLine="731"/>
        <w:rPr>
          <w:bCs/>
        </w:rPr>
      </w:pPr>
      <w:r w:rsidRPr="004267BB">
        <w:rPr>
          <w:bCs/>
        </w:rPr>
        <w:lastRenderedPageBreak/>
        <w:t>Berikut akan dipaparkan terjemahan dari syair nyanyian sebelumnya:</w:t>
      </w:r>
    </w:p>
    <w:p w14:paraId="24BADB22" w14:textId="77777777" w:rsidR="00FB6965" w:rsidRPr="0094465C" w:rsidRDefault="00FB6965" w:rsidP="005C2296">
      <w:pPr>
        <w:autoSpaceDE w:val="0"/>
        <w:autoSpaceDN w:val="0"/>
        <w:adjustRightInd w:val="0"/>
        <w:ind w:firstLine="709"/>
        <w:rPr>
          <w:bCs/>
        </w:rPr>
      </w:pPr>
      <w:r w:rsidRPr="0094465C">
        <w:rPr>
          <w:bCs/>
        </w:rPr>
        <w:t>Pembuka</w:t>
      </w:r>
    </w:p>
    <w:p w14:paraId="2F757EA5" w14:textId="77777777" w:rsidR="00FB6965" w:rsidRPr="004267BB" w:rsidRDefault="00FB6965" w:rsidP="005C2296">
      <w:pPr>
        <w:pStyle w:val="ListParagraph"/>
        <w:autoSpaceDE w:val="0"/>
        <w:autoSpaceDN w:val="0"/>
        <w:adjustRightInd w:val="0"/>
        <w:ind w:left="709"/>
        <w:rPr>
          <w:bCs/>
        </w:rPr>
      </w:pPr>
      <w:r w:rsidRPr="004267BB">
        <w:rPr>
          <w:bCs/>
        </w:rPr>
        <w:t>Sebuah kisah akan disampaikan</w:t>
      </w:r>
    </w:p>
    <w:p w14:paraId="49884ADF" w14:textId="77777777" w:rsidR="00FB6965" w:rsidRPr="004267BB" w:rsidRDefault="00FB6965" w:rsidP="005C2296">
      <w:pPr>
        <w:pStyle w:val="ListParagraph"/>
        <w:autoSpaceDE w:val="0"/>
        <w:autoSpaceDN w:val="0"/>
        <w:adjustRightInd w:val="0"/>
        <w:ind w:left="709"/>
        <w:rPr>
          <w:bCs/>
        </w:rPr>
      </w:pPr>
      <w:r w:rsidRPr="004267BB">
        <w:rPr>
          <w:bCs/>
        </w:rPr>
        <w:t>(Kisah akan disampaikan) kisah akan disampaikan (kisah akan disampaikan)</w:t>
      </w:r>
    </w:p>
    <w:p w14:paraId="0CAD1911" w14:textId="77777777" w:rsidR="00FB6965" w:rsidRPr="004267BB" w:rsidRDefault="00FB6965" w:rsidP="005C2296">
      <w:pPr>
        <w:pStyle w:val="ListParagraph"/>
        <w:autoSpaceDE w:val="0"/>
        <w:autoSpaceDN w:val="0"/>
        <w:adjustRightInd w:val="0"/>
        <w:ind w:left="709"/>
        <w:rPr>
          <w:bCs/>
        </w:rPr>
      </w:pPr>
      <w:r w:rsidRPr="004267BB">
        <w:rPr>
          <w:bCs/>
        </w:rPr>
        <w:t>Bercerita tentang kami yang ada di sini</w:t>
      </w:r>
    </w:p>
    <w:p w14:paraId="67A762A9" w14:textId="77777777" w:rsidR="00FB6965" w:rsidRPr="004267BB" w:rsidRDefault="00FB6965" w:rsidP="005C2296">
      <w:pPr>
        <w:pStyle w:val="ListParagraph"/>
        <w:autoSpaceDE w:val="0"/>
        <w:autoSpaceDN w:val="0"/>
        <w:adjustRightInd w:val="0"/>
        <w:ind w:left="709"/>
        <w:rPr>
          <w:bCs/>
        </w:rPr>
      </w:pPr>
      <w:r w:rsidRPr="004267BB">
        <w:rPr>
          <w:bCs/>
        </w:rPr>
        <w:t xml:space="preserve">(cerita tentang kalian) cerita tentang </w:t>
      </w:r>
      <w:proofErr w:type="gramStart"/>
      <w:r w:rsidRPr="004267BB">
        <w:rPr>
          <w:bCs/>
        </w:rPr>
        <w:t>kami  (</w:t>
      </w:r>
      <w:proofErr w:type="gramEnd"/>
      <w:r w:rsidRPr="004267BB">
        <w:rPr>
          <w:bCs/>
        </w:rPr>
        <w:t>cerita tentang kalian)</w:t>
      </w:r>
    </w:p>
    <w:p w14:paraId="1B80E429" w14:textId="77777777" w:rsidR="00FB6965" w:rsidRPr="004267BB" w:rsidRDefault="00FB6965" w:rsidP="005C2296">
      <w:pPr>
        <w:pStyle w:val="ListParagraph"/>
        <w:autoSpaceDE w:val="0"/>
        <w:autoSpaceDN w:val="0"/>
        <w:adjustRightInd w:val="0"/>
        <w:ind w:left="709" w:firstLine="207"/>
        <w:rPr>
          <w:bCs/>
        </w:rPr>
      </w:pPr>
    </w:p>
    <w:p w14:paraId="3ABDA88D" w14:textId="77777777" w:rsidR="00FB6965" w:rsidRDefault="00FB6965" w:rsidP="005C2296">
      <w:pPr>
        <w:pStyle w:val="ListParagraph"/>
        <w:autoSpaceDE w:val="0"/>
        <w:autoSpaceDN w:val="0"/>
        <w:adjustRightInd w:val="0"/>
        <w:ind w:left="709"/>
        <w:rPr>
          <w:bCs/>
        </w:rPr>
      </w:pPr>
      <w:r w:rsidRPr="004267BB">
        <w:rPr>
          <w:bCs/>
        </w:rPr>
        <w:t>Isi</w:t>
      </w:r>
    </w:p>
    <w:p w14:paraId="18F7F0C8" w14:textId="77777777" w:rsidR="00FB6965" w:rsidRPr="004267BB" w:rsidRDefault="00FB6965" w:rsidP="005C2296">
      <w:pPr>
        <w:pStyle w:val="ListParagraph"/>
        <w:autoSpaceDE w:val="0"/>
        <w:autoSpaceDN w:val="0"/>
        <w:adjustRightInd w:val="0"/>
        <w:ind w:left="709"/>
        <w:rPr>
          <w:bCs/>
        </w:rPr>
      </w:pPr>
    </w:p>
    <w:p w14:paraId="7ADCEE09" w14:textId="77777777" w:rsidR="00FB6965" w:rsidRPr="004267BB" w:rsidRDefault="00FB6965" w:rsidP="005C2296">
      <w:pPr>
        <w:pStyle w:val="ListParagraph"/>
        <w:autoSpaceDE w:val="0"/>
        <w:autoSpaceDN w:val="0"/>
        <w:adjustRightInd w:val="0"/>
        <w:ind w:left="709"/>
        <w:rPr>
          <w:bCs/>
        </w:rPr>
      </w:pPr>
      <w:r w:rsidRPr="004267BB">
        <w:rPr>
          <w:bCs/>
        </w:rPr>
        <w:t>Yang tidur dan menetap di sini sejak dulu kala</w:t>
      </w:r>
    </w:p>
    <w:p w14:paraId="08A4D71E" w14:textId="77777777" w:rsidR="00FB6965" w:rsidRPr="004267BB" w:rsidRDefault="00FB6965" w:rsidP="005C2296">
      <w:pPr>
        <w:pStyle w:val="ListParagraph"/>
        <w:autoSpaceDE w:val="0"/>
        <w:autoSpaceDN w:val="0"/>
        <w:adjustRightInd w:val="0"/>
        <w:ind w:left="709"/>
        <w:rPr>
          <w:bCs/>
        </w:rPr>
      </w:pPr>
      <w:r w:rsidRPr="004267BB">
        <w:rPr>
          <w:bCs/>
        </w:rPr>
        <w:t>(telah ada sejak lama) sejak dulu kala (telah ada sejak lama)</w:t>
      </w:r>
    </w:p>
    <w:p w14:paraId="36DD5983" w14:textId="77777777" w:rsidR="00FB6965" w:rsidRPr="004267BB" w:rsidRDefault="00FB6965" w:rsidP="005C2296">
      <w:pPr>
        <w:pStyle w:val="ListParagraph"/>
        <w:autoSpaceDE w:val="0"/>
        <w:autoSpaceDN w:val="0"/>
        <w:adjustRightInd w:val="0"/>
        <w:ind w:left="709"/>
        <w:rPr>
          <w:bCs/>
        </w:rPr>
      </w:pPr>
      <w:r w:rsidRPr="004267BB">
        <w:rPr>
          <w:bCs/>
        </w:rPr>
        <w:t>Tempat dimana kami merantau telah memanggil kami</w:t>
      </w:r>
    </w:p>
    <w:p w14:paraId="64BFD898" w14:textId="77777777" w:rsidR="00FB6965" w:rsidRPr="004267BB" w:rsidRDefault="00FB6965" w:rsidP="005C2296">
      <w:pPr>
        <w:pStyle w:val="ListParagraph"/>
        <w:autoSpaceDE w:val="0"/>
        <w:autoSpaceDN w:val="0"/>
        <w:adjustRightInd w:val="0"/>
        <w:ind w:left="709"/>
        <w:rPr>
          <w:bCs/>
        </w:rPr>
      </w:pPr>
      <w:r w:rsidRPr="004267BB">
        <w:rPr>
          <w:bCs/>
        </w:rPr>
        <w:t>(mereka memanggilmu) mereka memanggil kami (mereka memanggilmu)</w:t>
      </w:r>
    </w:p>
    <w:p w14:paraId="2EE52F8A" w14:textId="77777777" w:rsidR="00FB6965" w:rsidRPr="004267BB" w:rsidRDefault="00FB6965" w:rsidP="005C2296">
      <w:pPr>
        <w:pStyle w:val="ListParagraph"/>
        <w:autoSpaceDE w:val="0"/>
        <w:autoSpaceDN w:val="0"/>
        <w:adjustRightInd w:val="0"/>
        <w:ind w:left="709"/>
        <w:rPr>
          <w:bCs/>
        </w:rPr>
      </w:pPr>
      <w:r w:rsidRPr="004267BB">
        <w:rPr>
          <w:bCs/>
        </w:rPr>
        <w:t>Untuk mengambil surat darinya</w:t>
      </w:r>
    </w:p>
    <w:p w14:paraId="295D7F53" w14:textId="77777777" w:rsidR="00FB6965" w:rsidRPr="004267BB" w:rsidRDefault="00FB6965" w:rsidP="005C2296">
      <w:pPr>
        <w:pStyle w:val="ListParagraph"/>
        <w:autoSpaceDE w:val="0"/>
        <w:autoSpaceDN w:val="0"/>
        <w:adjustRightInd w:val="0"/>
        <w:ind w:left="709"/>
        <w:rPr>
          <w:bCs/>
        </w:rPr>
      </w:pPr>
      <w:r w:rsidRPr="004267BB">
        <w:rPr>
          <w:bCs/>
        </w:rPr>
        <w:t>(kertas darinya) surat darinya (kertas darinya)</w:t>
      </w:r>
    </w:p>
    <w:p w14:paraId="02EA63DB" w14:textId="77777777" w:rsidR="00FB6965" w:rsidRPr="004267BB" w:rsidRDefault="00FB6965" w:rsidP="005C2296">
      <w:pPr>
        <w:pStyle w:val="ListParagraph"/>
        <w:autoSpaceDE w:val="0"/>
        <w:autoSpaceDN w:val="0"/>
        <w:adjustRightInd w:val="0"/>
        <w:ind w:left="709"/>
        <w:rPr>
          <w:bCs/>
        </w:rPr>
      </w:pPr>
      <w:r w:rsidRPr="004267BB">
        <w:rPr>
          <w:bCs/>
        </w:rPr>
        <w:t>Lekas ambil surat dan kertas kemari</w:t>
      </w:r>
    </w:p>
    <w:p w14:paraId="75056DB8" w14:textId="77777777" w:rsidR="00FB6965" w:rsidRPr="004267BB" w:rsidRDefault="00FB6965" w:rsidP="005C2296">
      <w:pPr>
        <w:pStyle w:val="ListParagraph"/>
        <w:autoSpaceDE w:val="0"/>
        <w:autoSpaceDN w:val="0"/>
        <w:adjustRightInd w:val="0"/>
        <w:ind w:left="709" w:firstLine="207"/>
        <w:rPr>
          <w:bCs/>
        </w:rPr>
      </w:pPr>
    </w:p>
    <w:p w14:paraId="6C4F2FA4" w14:textId="77777777" w:rsidR="00FB6965" w:rsidRDefault="00FB6965" w:rsidP="005C2296">
      <w:pPr>
        <w:pStyle w:val="ListParagraph"/>
        <w:autoSpaceDE w:val="0"/>
        <w:autoSpaceDN w:val="0"/>
        <w:adjustRightInd w:val="0"/>
        <w:ind w:left="709"/>
        <w:rPr>
          <w:bCs/>
        </w:rPr>
      </w:pPr>
      <w:r w:rsidRPr="004267BB">
        <w:rPr>
          <w:bCs/>
        </w:rPr>
        <w:t>Klimaks</w:t>
      </w:r>
    </w:p>
    <w:p w14:paraId="34E3AAD4" w14:textId="77777777" w:rsidR="00FB6965" w:rsidRPr="004267BB" w:rsidRDefault="00FB6965" w:rsidP="005C2296">
      <w:pPr>
        <w:pStyle w:val="ListParagraph"/>
        <w:autoSpaceDE w:val="0"/>
        <w:autoSpaceDN w:val="0"/>
        <w:adjustRightInd w:val="0"/>
        <w:ind w:left="709"/>
        <w:rPr>
          <w:bCs/>
        </w:rPr>
      </w:pPr>
    </w:p>
    <w:p w14:paraId="1D1D516C" w14:textId="77777777" w:rsidR="00FB6965" w:rsidRPr="004267BB" w:rsidRDefault="00FB6965" w:rsidP="005C2296">
      <w:pPr>
        <w:pStyle w:val="ListParagraph"/>
        <w:autoSpaceDE w:val="0"/>
        <w:autoSpaceDN w:val="0"/>
        <w:adjustRightInd w:val="0"/>
        <w:ind w:left="709"/>
        <w:rPr>
          <w:bCs/>
        </w:rPr>
      </w:pPr>
      <w:r w:rsidRPr="004267BB">
        <w:rPr>
          <w:bCs/>
        </w:rPr>
        <w:t>(Bawa datang, bawa kemari, bawa datang, bawa kemari, bawa datang, bawa kemari, bawa datang, bawa kemari)</w:t>
      </w:r>
    </w:p>
    <w:p w14:paraId="08C95DE0" w14:textId="77777777" w:rsidR="00FB6965" w:rsidRPr="004267BB" w:rsidRDefault="00FB6965" w:rsidP="005C2296">
      <w:pPr>
        <w:pStyle w:val="ListParagraph"/>
        <w:autoSpaceDE w:val="0"/>
        <w:autoSpaceDN w:val="0"/>
        <w:adjustRightInd w:val="0"/>
        <w:ind w:left="709" w:firstLine="207"/>
        <w:rPr>
          <w:bCs/>
        </w:rPr>
      </w:pPr>
    </w:p>
    <w:p w14:paraId="30231259" w14:textId="77777777" w:rsidR="00FB6965" w:rsidRDefault="00FB6965" w:rsidP="005C2296">
      <w:pPr>
        <w:pStyle w:val="ListParagraph"/>
        <w:autoSpaceDE w:val="0"/>
        <w:autoSpaceDN w:val="0"/>
        <w:adjustRightInd w:val="0"/>
        <w:ind w:left="709"/>
        <w:rPr>
          <w:bCs/>
        </w:rPr>
      </w:pPr>
      <w:r w:rsidRPr="004267BB">
        <w:rPr>
          <w:bCs/>
        </w:rPr>
        <w:t>Keterangan:</w:t>
      </w:r>
    </w:p>
    <w:p w14:paraId="4C83AE1B" w14:textId="77777777" w:rsidR="00FB6965" w:rsidRPr="00865CC1" w:rsidRDefault="00FB6965" w:rsidP="005C2296">
      <w:pPr>
        <w:pStyle w:val="ListParagraph"/>
        <w:autoSpaceDE w:val="0"/>
        <w:autoSpaceDN w:val="0"/>
        <w:adjustRightInd w:val="0"/>
        <w:ind w:left="709"/>
        <w:rPr>
          <w:bCs/>
        </w:rPr>
      </w:pPr>
      <w:r w:rsidRPr="00865CC1">
        <w:rPr>
          <w:bCs/>
        </w:rPr>
        <w:t xml:space="preserve">Kalimat dalam kurung pada bagian pembukaan dan isi adalah bagian yang dinyanyikan peserta secara </w:t>
      </w:r>
      <w:r w:rsidRPr="00865CC1">
        <w:rPr>
          <w:bCs/>
          <w:i/>
        </w:rPr>
        <w:t>unison.</w:t>
      </w:r>
    </w:p>
    <w:p w14:paraId="72BB307A" w14:textId="77777777" w:rsidR="00FB6965" w:rsidRDefault="00FB6965" w:rsidP="005C2296">
      <w:pPr>
        <w:pStyle w:val="ListParagraph"/>
        <w:autoSpaceDE w:val="0"/>
        <w:autoSpaceDN w:val="0"/>
        <w:adjustRightInd w:val="0"/>
        <w:spacing w:line="480" w:lineRule="auto"/>
        <w:ind w:left="2268" w:firstLine="567"/>
        <w:jc w:val="both"/>
        <w:rPr>
          <w:bCs/>
        </w:rPr>
      </w:pPr>
    </w:p>
    <w:p w14:paraId="296B0D25" w14:textId="5B47D7E5" w:rsidR="00FB6965" w:rsidRDefault="00FB6965" w:rsidP="00BE04A8">
      <w:pPr>
        <w:pStyle w:val="ListParagraph"/>
        <w:autoSpaceDE w:val="0"/>
        <w:autoSpaceDN w:val="0"/>
        <w:adjustRightInd w:val="0"/>
        <w:spacing w:line="480" w:lineRule="auto"/>
        <w:ind w:left="709" w:firstLine="567"/>
        <w:jc w:val="both"/>
        <w:rPr>
          <w:bCs/>
          <w:i/>
        </w:rPr>
      </w:pPr>
      <w:r w:rsidRPr="004267BB">
        <w:rPr>
          <w:bCs/>
        </w:rPr>
        <w:t xml:space="preserve">Syair dari bagian isi dan klimaks pada nyanyian </w:t>
      </w:r>
      <w:r w:rsidRPr="004267BB">
        <w:rPr>
          <w:bCs/>
          <w:i/>
        </w:rPr>
        <w:t xml:space="preserve">Nihyet Dwey </w:t>
      </w:r>
      <w:r w:rsidRPr="004267BB">
        <w:rPr>
          <w:bCs/>
        </w:rPr>
        <w:t>merupakan karangan dari penyanyi utama. Pada bagian ini, peserta yang ingin mengambil peran sebagai penyanyi utama biasanya sudah memiliki nyanyian yang sudah disusun atau disiapkan sebelumnya yang berkaitan dengan kehidupan pribadinya atau juga kejadian sehari-hari di sekitarnya. Meskipun syair yang disusun berbeda</w:t>
      </w:r>
      <w:r w:rsidRPr="004267BB">
        <w:rPr>
          <w:bCs/>
          <w:i/>
        </w:rPr>
        <w:t xml:space="preserve"> </w:t>
      </w:r>
      <w:r w:rsidRPr="004267BB">
        <w:rPr>
          <w:bCs/>
        </w:rPr>
        <w:t xml:space="preserve">antara penyanyi satu dengan penyanyi yang lainnya, cerita yang disusun akan selalu berpusat pada tema kebahagiaan. Hal ini memiliki keterkaitan dengan gerakan tari Tumbuk </w:t>
      </w:r>
      <w:r w:rsidRPr="004267BB">
        <w:rPr>
          <w:bCs/>
        </w:rPr>
        <w:lastRenderedPageBreak/>
        <w:t xml:space="preserve">Tanah yang melompat-lompat dengan girang dan bersemangat mempertegas tema kebahagiaan pada nyanyian </w:t>
      </w:r>
      <w:r w:rsidRPr="004267BB">
        <w:rPr>
          <w:bCs/>
          <w:i/>
        </w:rPr>
        <w:t>Nihyet Dwey.</w:t>
      </w:r>
    </w:p>
    <w:p w14:paraId="07C05576" w14:textId="77777777" w:rsidR="00BE04A8" w:rsidRPr="00BE04A8" w:rsidRDefault="00BE04A8" w:rsidP="00BE04A8">
      <w:pPr>
        <w:autoSpaceDE w:val="0"/>
        <w:autoSpaceDN w:val="0"/>
        <w:adjustRightInd w:val="0"/>
        <w:spacing w:line="480" w:lineRule="auto"/>
        <w:jc w:val="both"/>
        <w:rPr>
          <w:bCs/>
          <w:i/>
        </w:rPr>
      </w:pPr>
    </w:p>
    <w:p w14:paraId="681F8E36" w14:textId="77777777" w:rsidR="00FB6965" w:rsidRPr="004267BB" w:rsidRDefault="00FB6965" w:rsidP="00FB6965">
      <w:pPr>
        <w:pStyle w:val="ListParagraph"/>
        <w:numPr>
          <w:ilvl w:val="0"/>
          <w:numId w:val="16"/>
        </w:numPr>
        <w:spacing w:after="160" w:line="480" w:lineRule="auto"/>
        <w:jc w:val="both"/>
        <w:rPr>
          <w:b/>
        </w:rPr>
      </w:pPr>
      <w:r w:rsidRPr="004267BB">
        <w:rPr>
          <w:b/>
        </w:rPr>
        <w:t>Pembahasan</w:t>
      </w:r>
    </w:p>
    <w:p w14:paraId="1D9F8BCE" w14:textId="77777777" w:rsidR="00FB6965" w:rsidRDefault="00FB6965" w:rsidP="00FB6965">
      <w:pPr>
        <w:pStyle w:val="ListParagraph"/>
        <w:numPr>
          <w:ilvl w:val="0"/>
          <w:numId w:val="20"/>
        </w:numPr>
        <w:spacing w:after="160"/>
        <w:ind w:left="709"/>
        <w:jc w:val="both"/>
        <w:rPr>
          <w:b/>
        </w:rPr>
      </w:pPr>
      <w:r w:rsidRPr="004267BB">
        <w:rPr>
          <w:b/>
        </w:rPr>
        <w:t xml:space="preserve">Bentuk Nyanyian </w:t>
      </w:r>
      <w:r w:rsidRPr="004267BB">
        <w:rPr>
          <w:b/>
          <w:i/>
        </w:rPr>
        <w:t>Nihyet Dwey</w:t>
      </w:r>
      <w:r w:rsidRPr="004267BB">
        <w:rPr>
          <w:b/>
        </w:rPr>
        <w:t xml:space="preserve"> sebagai Iringan Tari Tumbuk Tanah di Distrik Warmare</w:t>
      </w:r>
    </w:p>
    <w:p w14:paraId="0CC31DAE" w14:textId="77777777" w:rsidR="00FB6965" w:rsidRPr="00252994" w:rsidRDefault="00FB6965" w:rsidP="005C2296">
      <w:pPr>
        <w:pStyle w:val="SubJudul3"/>
        <w:numPr>
          <w:ilvl w:val="0"/>
          <w:numId w:val="0"/>
        </w:numPr>
        <w:ind w:left="709" w:firstLine="567"/>
        <w:rPr>
          <w:lang w:val="en-US"/>
        </w:rPr>
      </w:pPr>
      <w:r>
        <w:rPr>
          <w:lang w:val="en-US"/>
        </w:rPr>
        <w:t xml:space="preserve">Nettl berpendapat bahwa penelitian dalam bidang etnomusikologi tidak hanya meliputi unsur musikal saja, melainkan juga terhadap tingkah laku manusia di dalam kelompoknya, yang dilakukan dengan menggunakan penelitian lapangan (Supanggah, 1995:54). Maka dalam menganalisis bentuk nyanyian </w:t>
      </w:r>
      <w:r>
        <w:rPr>
          <w:i/>
          <w:iCs/>
          <w:lang w:val="en-US"/>
        </w:rPr>
        <w:t xml:space="preserve">Nihyet Dwey </w:t>
      </w:r>
      <w:r>
        <w:rPr>
          <w:lang w:val="en-US"/>
        </w:rPr>
        <w:t>sebagai iringan tari Tumbuk Tanah pada masyarakat Suku Arfak, perlu juga melihat gambaran umum masyarakat Suku Arfak yang telah dipaparkan sebelumnya pada hasil penelitian.</w:t>
      </w:r>
    </w:p>
    <w:p w14:paraId="34564666" w14:textId="77777777" w:rsidR="00FB6965" w:rsidRPr="005E1C47" w:rsidRDefault="00FB6965" w:rsidP="005C2296">
      <w:pPr>
        <w:pStyle w:val="ListParagraph"/>
        <w:spacing w:line="480" w:lineRule="auto"/>
        <w:ind w:left="709" w:firstLine="567"/>
        <w:jc w:val="both"/>
      </w:pPr>
      <w:r>
        <w:t xml:space="preserve">Menari dan bernyanyi merupakan cara dari masyarakat Suku Arfak dalam meluapkan kegembiraan, rasa syukur, dan kemenangan. Seperti dijelaskan sebelumnya bahwa kedatangan bangsa Eropa dalam upaya penyebaran Injil di Tanah Papua merupakan sebuah titik tolak peradaban bagi Suku Arfak, hal ini dikarenakan bangsa Eropa disamping upaya penyebaran ajaran agama Kristen Protestan yang dilakukan pada masya6rakat Suku Arfak juga memperkenalkan aksara, penggunaan kain sebagai busana, dan keterampilan-keterampilan lainnya. Hal ini mengindikasikan keadaan masyarakat Suku Arfak sebelum datangnya bangsa Eropa masih sangat sederhana dan terbelakang, sehingga media dalam pengungkapan ekspresi yang dimiliki masyarakat suku Arfak terbatas </w:t>
      </w:r>
      <w:r>
        <w:lastRenderedPageBreak/>
        <w:t>pada tarian dan nyanyian. Namun kondisi terbelakang ini menyebabkan keadaan sosial masyarakat Suku Arfak jauh dari sifat individualis serta menjunjung sikap kekeluargaan yang kuat dalam kehidupan sehari-</w:t>
      </w:r>
      <w:proofErr w:type="gramStart"/>
      <w:r>
        <w:t>hari,  hal</w:t>
      </w:r>
      <w:proofErr w:type="gramEnd"/>
      <w:r>
        <w:t xml:space="preserve"> ini mempengaruhi pola tarian Tumbuk Tanah yang berbentuk lingkaran dimana penari saling bergandengan tangan, serta nyanyian </w:t>
      </w:r>
      <w:r>
        <w:rPr>
          <w:i/>
        </w:rPr>
        <w:t xml:space="preserve">Nihyet Dwey </w:t>
      </w:r>
      <w:r>
        <w:t>yang dilantunkan secara bersama-sama sebagai iringan tari tersebut.</w:t>
      </w:r>
    </w:p>
    <w:p w14:paraId="6CD774A5" w14:textId="77777777" w:rsidR="00FB6965" w:rsidRPr="003E6EE1" w:rsidRDefault="00FB6965" w:rsidP="005C2296">
      <w:pPr>
        <w:pStyle w:val="ListParagraph"/>
        <w:spacing w:line="480" w:lineRule="auto"/>
        <w:ind w:left="709" w:firstLine="567"/>
        <w:jc w:val="both"/>
      </w:pPr>
      <w:r>
        <w:t xml:space="preserve">Nyanyian </w:t>
      </w:r>
      <w:r>
        <w:rPr>
          <w:i/>
        </w:rPr>
        <w:t xml:space="preserve">Nihyet Dwey </w:t>
      </w:r>
      <w:r>
        <w:t xml:space="preserve">merupakan nyanyian rakyat yang dimiliki masyarakat Suku Arfak yang digunakan sebagai pengiring tarian Tumbuk Tanah. Kesenian ini berbentuk komposisi vokal yang tidak diiringi oleh alat musik apapun. Hal ini merupakan sebuah kewajaran, dikarenakan alat musik tradisional yang dimiliki oleh masyarakat Suku Arfak saat ini merupakan hasil dari inkulturasi kebudayaan yang dibawa oleh Suku Biak atau yang sering disebut orang pantai oleh masyarakat Suku Arfak dan juga bangsa Eropa, seperti tifa, tabura, dan juk atau ukulele. Ditinjau dari waktu masuknya kedatangan bangsa Eropa di tanah Papua, usia nyanyian ini sebagai iringan tari Tumbuk Tanah jauh lebih tua jika dibandingkan dengan masuknya alat-alat musik hasil inkulturasi budaya tersebut (wawancara dengan Timotius Nuham sebagai pelaku kesenian tari Tumbuk Tanah dan nyanyian </w:t>
      </w:r>
      <w:r>
        <w:rPr>
          <w:i/>
          <w:iCs/>
        </w:rPr>
        <w:t>Nihyet Dwey</w:t>
      </w:r>
      <w:r>
        <w:t xml:space="preserve"> di Kampung Madrat, Distrik Warmare, Kabupaten Manokwari, pada tanggal 16 Maret 2019, diizinkan untuk dikutip).</w:t>
      </w:r>
    </w:p>
    <w:p w14:paraId="20A2C39F" w14:textId="77777777" w:rsidR="00FB6965" w:rsidRPr="00F91D44" w:rsidRDefault="00FB6965" w:rsidP="005C2296">
      <w:pPr>
        <w:pStyle w:val="ListParagraph"/>
        <w:spacing w:line="480" w:lineRule="auto"/>
        <w:ind w:left="709" w:firstLine="567"/>
        <w:jc w:val="both"/>
      </w:pPr>
      <w:r>
        <w:t>Nyanyian ini tidak memiliki</w:t>
      </w:r>
      <w:r w:rsidRPr="004267BB">
        <w:t xml:space="preserve"> batasan peserta dalam pe</w:t>
      </w:r>
      <w:r>
        <w:t>nyajiannya</w:t>
      </w:r>
      <w:r w:rsidRPr="004267BB">
        <w:t xml:space="preserve"> sebagai iringan tari Tumbuk Tanah. Semua peserta tarian Tumbuk Tanah memiliki kesempatan untuk menyanyikan </w:t>
      </w:r>
      <w:r w:rsidRPr="004267BB">
        <w:rPr>
          <w:i/>
        </w:rPr>
        <w:t>Nihyet Dwey.</w:t>
      </w:r>
      <w:r>
        <w:rPr>
          <w:i/>
        </w:rPr>
        <w:t xml:space="preserve"> </w:t>
      </w:r>
      <w:r>
        <w:t xml:space="preserve">Hal ini dikarenakan </w:t>
      </w:r>
      <w:r>
        <w:lastRenderedPageBreak/>
        <w:t>tarian Tumbuk Tanah pada awalnya dilaksanakan bukan sebagai suatu bentuk pertunjukan, melainkan sebagai media untuk ungkapan ekspresi bahagia dan sebagai ajang mempererat hubungan pada masyarakat Suku Arfak.</w:t>
      </w:r>
    </w:p>
    <w:p w14:paraId="1F3770F9" w14:textId="77777777" w:rsidR="00FB6965" w:rsidRPr="002D4BDA" w:rsidRDefault="00FB6965" w:rsidP="005C2296">
      <w:pPr>
        <w:pStyle w:val="ListParagraph"/>
        <w:spacing w:line="480" w:lineRule="auto"/>
        <w:ind w:left="709" w:firstLine="567"/>
        <w:jc w:val="both"/>
      </w:pPr>
      <w:bookmarkStart w:id="20" w:name="_Hlk6774834"/>
      <w:r w:rsidRPr="004267BB">
        <w:rPr>
          <w:i/>
        </w:rPr>
        <w:t xml:space="preserve">Nihyet Dwey </w:t>
      </w:r>
      <w:r w:rsidRPr="004267BB">
        <w:t>terbagi dalam 3 fase, yaitu: pembuka, isi, dan penutup. Bagian pembuka dan isi lagu terdiri</w:t>
      </w:r>
      <w:r>
        <w:t xml:space="preserve"> dari</w:t>
      </w:r>
      <w:r w:rsidRPr="004267BB">
        <w:t xml:space="preserve"> solo vokal penyanyi utama yang berbalas-balasan dengan seluruh peserta yang bernyanyi secara </w:t>
      </w:r>
      <w:r w:rsidRPr="004267BB">
        <w:rPr>
          <w:i/>
        </w:rPr>
        <w:t>unison</w:t>
      </w:r>
      <w:r>
        <w:t xml:space="preserve">, sedangkan pada fase klimaks peserta akan mulai menari sembari bernyanyi. </w:t>
      </w:r>
      <w:r w:rsidRPr="002D4BDA">
        <w:t xml:space="preserve">Bagian pembuka terdiri dari dua buah kalimat yang wajib dihadirkan dalam pelaksanaannya, sedangkan bagian isi terdiri dari syair-syair yang disusun oleh penyanyi </w:t>
      </w:r>
      <w:proofErr w:type="gramStart"/>
      <w:r w:rsidRPr="002D4BDA">
        <w:t>utama  untuk</w:t>
      </w:r>
      <w:proofErr w:type="gramEnd"/>
      <w:r w:rsidRPr="002D4BDA">
        <w:t xml:space="preserve"> dinyanyikan dan direspon oleh seluruh peserta</w:t>
      </w:r>
      <w:bookmarkEnd w:id="20"/>
      <w:r w:rsidRPr="002D4BDA">
        <w:t xml:space="preserve">. </w:t>
      </w:r>
      <w:bookmarkStart w:id="21" w:name="_Hlk6774915"/>
      <w:r w:rsidRPr="002D4BDA">
        <w:t xml:space="preserve">Nyanyian yang dilantunkan oleh penyanyi utama disusun berdasarkan suasana hati penyanyi utama. Klimaks atau bagian terakhir dari nyanyian </w:t>
      </w:r>
      <w:r w:rsidRPr="002D4BDA">
        <w:rPr>
          <w:i/>
        </w:rPr>
        <w:t>Nihyet Dwey</w:t>
      </w:r>
      <w:r w:rsidRPr="002D4BDA">
        <w:t xml:space="preserve"> adalah saat dimana penari mulai bergerak, bagian ini terdiri dari kalimat pendek yang dinyanyikan oleh seluruh peserta sambil menari. Setelah gerakan selesai, peserta yang lain dapat mengambil kesempatan untuk menjadi penyanyi utama menggantikan penyanyi sebelumnya. </w:t>
      </w:r>
      <w:r w:rsidRPr="002D4BDA">
        <w:rPr>
          <w:bCs/>
        </w:rPr>
        <w:t>Meskipun syair yang disusun berbeda</w:t>
      </w:r>
      <w:r w:rsidRPr="002D4BDA">
        <w:rPr>
          <w:bCs/>
          <w:i/>
        </w:rPr>
        <w:t xml:space="preserve"> </w:t>
      </w:r>
      <w:r w:rsidRPr="002D4BDA">
        <w:rPr>
          <w:bCs/>
        </w:rPr>
        <w:t>antara penyanyi satu dengan penyanyi yang lainnya, cerita yang disusun akan selalu berpusat pada tema kebahagiaan, keberhasilan, dan rasa syukur.</w:t>
      </w:r>
      <w:bookmarkEnd w:id="21"/>
    </w:p>
    <w:p w14:paraId="2CF5BB81" w14:textId="77777777" w:rsidR="00FB6965" w:rsidRPr="00C61913" w:rsidRDefault="00FB6965" w:rsidP="005C2296">
      <w:pPr>
        <w:pStyle w:val="ListParagraph"/>
        <w:spacing w:line="480" w:lineRule="auto"/>
        <w:ind w:left="709" w:firstLine="567"/>
        <w:jc w:val="both"/>
      </w:pPr>
      <w:r>
        <w:t xml:space="preserve">Tidak ditemukan acuan waktu yang pasti sebagai penentu cepat-lambatnya nyanyian ini dilantunkan. </w:t>
      </w:r>
      <w:r w:rsidRPr="0051793A">
        <w:t xml:space="preserve">Ditinjau dari hasil pengamatan dan analisis peneliti terhadap aksen atau jatuh dari beberapa not serta hubungan </w:t>
      </w:r>
      <w:r w:rsidRPr="0051793A">
        <w:lastRenderedPageBreak/>
        <w:t xml:space="preserve">dengan syairnya didapati </w:t>
      </w:r>
      <w:r w:rsidRPr="0051793A">
        <w:rPr>
          <w:i/>
        </w:rPr>
        <w:t xml:space="preserve">Nihyet Dwey </w:t>
      </w:r>
      <w:r w:rsidRPr="0051793A">
        <w:t xml:space="preserve">memiliki dua birama, yaitu 2/4 </w:t>
      </w:r>
      <w:r w:rsidRPr="004267BB">
        <w:t xml:space="preserve">pada bagian pembukaan dan juga isi. Birama nyanyian kemudian berubah pada fase klimaks menjadi 3/4. Tempo dari nyanyian ini berikisar antara </w:t>
      </w:r>
      <w:r>
        <w:t>105-110</w:t>
      </w:r>
      <w:r w:rsidRPr="004267BB">
        <w:t xml:space="preserve"> bpm atau dalam istilah musik disebut </w:t>
      </w:r>
      <w:r w:rsidRPr="000472B8">
        <w:rPr>
          <w:i/>
        </w:rPr>
        <w:t>moderato</w:t>
      </w:r>
      <w:r w:rsidRPr="004267BB">
        <w:rPr>
          <w:i/>
        </w:rPr>
        <w:t>.</w:t>
      </w:r>
      <w:r>
        <w:t xml:space="preserve"> Hal ini berhubungan dengan gerak penari pada fase klimaks, dimana penari melompat mengikuti arah perputaran lingkaran yang ditentukan oleh penari yang ada pada bagian kepala lingkaran sembari bernyanyi, tempo </w:t>
      </w:r>
      <w:r>
        <w:rPr>
          <w:i/>
        </w:rPr>
        <w:t>andante</w:t>
      </w:r>
      <w:r>
        <w:t xml:space="preserve"> yang tidak terlalu cepat dan tidak terlalu lambat memudahkan penari untuk bergerak sembari melantunkan </w:t>
      </w:r>
      <w:r>
        <w:rPr>
          <w:i/>
        </w:rPr>
        <w:t>Nihyet Dwey</w:t>
      </w:r>
      <w:r>
        <w:t>.</w:t>
      </w:r>
    </w:p>
    <w:p w14:paraId="6A26FC6F" w14:textId="77777777" w:rsidR="00FB6965" w:rsidRPr="00FC3CAB" w:rsidRDefault="00FB6965" w:rsidP="005C2296">
      <w:pPr>
        <w:pStyle w:val="ListParagraph"/>
        <w:spacing w:line="480" w:lineRule="auto"/>
        <w:ind w:left="709" w:firstLine="567"/>
        <w:jc w:val="both"/>
      </w:pPr>
      <w:r w:rsidRPr="004267BB">
        <w:t>Secara keseluruhan nyanyian</w:t>
      </w:r>
      <w:r>
        <w:t>,</w:t>
      </w:r>
      <w:r w:rsidRPr="004267BB">
        <w:t xml:space="preserve"> </w:t>
      </w:r>
      <w:r w:rsidRPr="004267BB">
        <w:rPr>
          <w:i/>
        </w:rPr>
        <w:t>Nihyet Dwey</w:t>
      </w:r>
      <w:r w:rsidRPr="004267BB">
        <w:t xml:space="preserve"> terdiri dari kalimat-kalimat lagu yang mengandung motif melodi yang sederhana. Pada umumnya nyanyian rakyat seperti ini belum mengenal adanya sistem tangga nada, sehingga untuk mencari dan menentukan tangga nadanya dalam bentuk universal yang digunakan saat ini sangatlah sulit.</w:t>
      </w:r>
      <w:r>
        <w:t xml:space="preserve"> </w:t>
      </w:r>
      <w:r w:rsidRPr="00FC3CAB">
        <w:t xml:space="preserve">Peneliti menemukan bahwa nyanyian </w:t>
      </w:r>
      <w:r w:rsidRPr="00FC3CAB">
        <w:rPr>
          <w:i/>
        </w:rPr>
        <w:t>Nihyet Dwey</w:t>
      </w:r>
      <w:r w:rsidRPr="00FC3CAB">
        <w:t xml:space="preserve"> sebagai iringan tari Tumbuk Tanah di Distrik Warmare tidak mengacu pada </w:t>
      </w:r>
      <w:r w:rsidRPr="00FC3CAB">
        <w:rPr>
          <w:i/>
        </w:rPr>
        <w:t xml:space="preserve">tuning </w:t>
      </w:r>
      <w:r w:rsidRPr="00FC3CAB">
        <w:t xml:space="preserve">yang berlaku secara universal. Peserta bernyanyi secara spontan tanpa terlebih dahulu mengambil nada dasar sebagai acuan bernyanyi. Setiap pergantian penyanyi utama biasanya terjadi perubahan nada dasar. Hal ini dianggap lazim bagi pelaku kesenian </w:t>
      </w:r>
      <w:r w:rsidRPr="00FC3CAB">
        <w:rPr>
          <w:i/>
        </w:rPr>
        <w:t xml:space="preserve">Nihyet Dwey </w:t>
      </w:r>
      <w:r w:rsidRPr="00FC3CAB">
        <w:t>dikarenakan tidak adanya ketentuan yang mengikat terkait penggunaan nada dasar dalam nyanyian tersebut.</w:t>
      </w:r>
    </w:p>
    <w:p w14:paraId="74AF0D7B" w14:textId="77777777" w:rsidR="00FB6965" w:rsidRPr="00F15576" w:rsidRDefault="00FB6965" w:rsidP="005C2296">
      <w:pPr>
        <w:pStyle w:val="ListParagraph"/>
        <w:spacing w:before="240" w:line="480" w:lineRule="auto"/>
        <w:ind w:left="709" w:firstLine="567"/>
        <w:jc w:val="both"/>
      </w:pPr>
      <w:r w:rsidRPr="004267BB">
        <w:t xml:space="preserve">Peneliti dalam menganalisa bentuk melodi dari nyanyian </w:t>
      </w:r>
      <w:r w:rsidRPr="004267BB">
        <w:rPr>
          <w:i/>
        </w:rPr>
        <w:t>Nihyet Dwey</w:t>
      </w:r>
      <w:r w:rsidRPr="004267BB">
        <w:t xml:space="preserve"> mencoba untuk menetapkan nada dasar sesuai standar musik barat hasil </w:t>
      </w:r>
      <w:r w:rsidRPr="004267BB">
        <w:lastRenderedPageBreak/>
        <w:t>pengamatan untuk kemudian mencari interval antara nada tertinggi dan terendah pada nyanyian secara keseluruhan</w:t>
      </w:r>
      <w:r>
        <w:t>, tanpa bermaksud mengekang ataupun membatasi sifat spontan dan situasional yang dimiliki nyanyian rakyat pada umumnya</w:t>
      </w:r>
      <w:r w:rsidRPr="004267BB">
        <w:t>. Peneliti mendapati interval selaras sempurna yakni berjarak 2</w:t>
      </w:r>
      <w:r w:rsidRPr="004267BB">
        <w:rPr>
          <w:vertAlign w:val="superscript"/>
        </w:rPr>
        <w:t>1/2</w:t>
      </w:r>
      <w:r w:rsidRPr="004267BB">
        <w:t xml:space="preserve"> antara nada terendah dan tertinggi dari lagu tersebut. Ada dua nada di antara interval tersebut yang sering digunakan dalam nyanyian tersebut. Nada pertama berjarak 1 dari nada terendah, sedangkan nada kedua berjarak 1</w:t>
      </w:r>
      <w:r w:rsidRPr="004267BB">
        <w:rPr>
          <w:vertAlign w:val="superscript"/>
        </w:rPr>
        <w:t xml:space="preserve">1/2 </w:t>
      </w:r>
      <w:r w:rsidRPr="004267BB">
        <w:t>nada terendah. Apabila keempat nada tersebut coba kita sesuaikan dengan jarak pada tangga nada natural atau do=c, maka kita akan mendapati nada d – e – f – g sebagai nada penyusun nyanyian ini.</w:t>
      </w:r>
      <w:r w:rsidRPr="006F20B7">
        <w:t xml:space="preserve"> </w:t>
      </w:r>
    </w:p>
    <w:p w14:paraId="7AA51BBF" w14:textId="77777777" w:rsidR="00FB6965" w:rsidRDefault="00FB6965" w:rsidP="005C2296">
      <w:pPr>
        <w:pStyle w:val="ListParagraph"/>
        <w:spacing w:line="480" w:lineRule="auto"/>
        <w:ind w:left="709"/>
        <w:jc w:val="both"/>
      </w:pPr>
      <w:r w:rsidRPr="004267BB">
        <w:rPr>
          <w:noProof/>
        </w:rPr>
        <w:drawing>
          <wp:inline distT="0" distB="0" distL="0" distR="0" wp14:anchorId="07514163" wp14:editId="5346198D">
            <wp:extent cx="4605671" cy="1564395"/>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39303" cy="1609785"/>
                    </a:xfrm>
                    <a:prstGeom prst="rect">
                      <a:avLst/>
                    </a:prstGeom>
                  </pic:spPr>
                </pic:pic>
              </a:graphicData>
            </a:graphic>
          </wp:inline>
        </w:drawing>
      </w:r>
    </w:p>
    <w:p w14:paraId="2B26562A" w14:textId="77777777" w:rsidR="00FB6965" w:rsidRDefault="00FB6965" w:rsidP="005C2296">
      <w:pPr>
        <w:pStyle w:val="ListParagraph"/>
        <w:spacing w:line="480" w:lineRule="auto"/>
        <w:ind w:left="709" w:firstLine="567"/>
        <w:jc w:val="both"/>
      </w:pPr>
      <w:r w:rsidRPr="004267BB">
        <w:t xml:space="preserve">Motif pada birama 1 hingga birama 4 membentuk sebuah frase </w:t>
      </w:r>
      <w:r w:rsidRPr="004267BB">
        <w:rPr>
          <w:i/>
        </w:rPr>
        <w:t xml:space="preserve">antecedents </w:t>
      </w:r>
      <w:r w:rsidRPr="004267BB">
        <w:t xml:space="preserve">atau kalimat tanya. Umumnya kalimat tanya akan berakhir pada nada-nada pembentuk akor dominan seperti re, sol ataupun si sebagai penguat kesan bahwa sebuah kalimat belum selesai. Namun pada lagu ini frase </w:t>
      </w:r>
      <w:r w:rsidRPr="004267BB">
        <w:rPr>
          <w:i/>
        </w:rPr>
        <w:t xml:space="preserve">antecedens </w:t>
      </w:r>
      <w:r w:rsidRPr="004267BB">
        <w:t xml:space="preserve">ditutup dengan nada mi sebagai bagian dari akor tonika. Kesan yang akhirnya timbul adalah kalimat lagu ini telah selesai, namun apa bila kita melihat birama selanjutnya yang diawali dengan nada re, maka kita akan melihat ada sebuah kesinambungan untuk menjadi satu bagian utuh </w:t>
      </w:r>
      <w:r w:rsidRPr="004267BB">
        <w:lastRenderedPageBreak/>
        <w:t xml:space="preserve">kalimat dari frase sebelumnya. Birama 5 – 12 berisi respon dari penyanyi utama dengan peserta. Motifnya yang digunakan oleh keduanya adalah sama yang kemudian ditutup dengan nada mi pada birama 12, menandakan sebuah frase telah selesai. Birama 5 – 12 dapat menjadi frase </w:t>
      </w:r>
      <w:r w:rsidRPr="004267BB">
        <w:rPr>
          <w:i/>
        </w:rPr>
        <w:t>consequens</w:t>
      </w:r>
      <w:r w:rsidRPr="004267BB">
        <w:t xml:space="preserve"> dari kalimat tanya sebelumnya, sehingga kita dapat menyebut birama 1 – 12 sebagai satu kalimat lagu yang selanjutnya kita sebut kalimat A. Bait berikutnya yang dimulai dari birama 13 – 24 masih merupakan bagian dari kalimat pembuka. Keseluruhan motifnya sama persis dengan kalimat sebelumnya, maka kalimat ini masih disebut kalimat</w:t>
      </w:r>
      <w:r>
        <w:t xml:space="preserve"> </w:t>
      </w:r>
      <w:r w:rsidRPr="004267BB">
        <w:t>A.</w:t>
      </w:r>
    </w:p>
    <w:p w14:paraId="78C452C2" w14:textId="77777777" w:rsidR="00FB6965" w:rsidRPr="004267BB" w:rsidRDefault="00FB6965" w:rsidP="005C2296">
      <w:pPr>
        <w:pStyle w:val="ListParagraph"/>
        <w:spacing w:line="480" w:lineRule="auto"/>
        <w:ind w:left="709" w:firstLine="567"/>
        <w:jc w:val="both"/>
      </w:pPr>
      <w:r w:rsidRPr="004267BB">
        <w:t>Bagian kedua atau bagian isi dari lagu tidak memiliki ketentuan pada jumlah kalimat yang dinyanyikan. Durasi pada bagian ini diatur oleh kehendak penyanyi. Nada-nadanya mengikuti nada-nada kalimat bagian pembuka. Bagian pembuka dan bagian isi dinyanyikan oleh satu orang penyanyi yang kemudian direspon oleh seluruh peserta tarian dengan merespon ujung tiap kalimat dengan mengikuti kaidah bahasa yang digunakan. Salah satu contohnya dapat kita lihat pada birama 25 – 67.</w:t>
      </w:r>
    </w:p>
    <w:p w14:paraId="1EA7E3F3" w14:textId="77777777" w:rsidR="00FB6965" w:rsidRDefault="00FB6965" w:rsidP="005C2296">
      <w:pPr>
        <w:pStyle w:val="ListParagraph"/>
        <w:spacing w:line="480" w:lineRule="auto"/>
        <w:ind w:left="709" w:firstLine="567"/>
        <w:jc w:val="both"/>
      </w:pPr>
      <w:r w:rsidRPr="004267BB">
        <w:t>Karena bagian ini tidak memiliki aturan yang mengikat mengenai batas jumlah kalimat yang dapat dinyanyikan, maka kita akan mengambil salah satu bagian kalimat dari bagian isi yang ada pada dokumentasi peneliti.</w:t>
      </w:r>
      <w:r>
        <w:t xml:space="preserve"> </w:t>
      </w:r>
      <w:r w:rsidRPr="00C2342C">
        <w:t xml:space="preserve">Pada bagian isi kita akan mendapati bentuk frase yang tidak jauh berbeda dengan kalimat A. Perbedaan dari kedua kalimat ini hanya terletak pada frase </w:t>
      </w:r>
      <w:r w:rsidRPr="00C2342C">
        <w:rPr>
          <w:i/>
        </w:rPr>
        <w:t>anticedens</w:t>
      </w:r>
      <w:r w:rsidRPr="00C2342C">
        <w:t xml:space="preserve"> yang mengalami perubahan pada motif yang mengawalinya. Namun motif yang digunakan untuk menutup frase tanya </w:t>
      </w:r>
      <w:r w:rsidRPr="00C2342C">
        <w:lastRenderedPageBreak/>
        <w:t xml:space="preserve">tersebut tetap sama seperti yang dimiliki frase a sebelumnya. Perubahan kecil ini membuat kita dapat menyebut frase </w:t>
      </w:r>
      <w:r w:rsidRPr="00C2342C">
        <w:rPr>
          <w:i/>
        </w:rPr>
        <w:t>antecedens</w:t>
      </w:r>
      <w:r w:rsidRPr="00C2342C">
        <w:t xml:space="preserve"> pada kalimat tersebut dengan frase a’. Tidak ada perubahan motif pada frase </w:t>
      </w:r>
      <w:r w:rsidRPr="00C2342C">
        <w:rPr>
          <w:i/>
        </w:rPr>
        <w:t xml:space="preserve">consequens </w:t>
      </w:r>
      <w:r w:rsidRPr="00C2342C">
        <w:t>sehingga secara keseluruhan kita dapat memberi simbol A’ pada kalimat ini.</w:t>
      </w:r>
    </w:p>
    <w:p w14:paraId="29E0A457" w14:textId="77777777" w:rsidR="00FB6965" w:rsidRPr="00C2342C" w:rsidRDefault="00FB6965" w:rsidP="005C2296">
      <w:pPr>
        <w:pStyle w:val="ListParagraph"/>
        <w:spacing w:line="480" w:lineRule="auto"/>
        <w:ind w:left="709"/>
        <w:jc w:val="both"/>
      </w:pPr>
      <w:r>
        <w:rPr>
          <w:noProof/>
        </w:rPr>
        <w:drawing>
          <wp:inline distT="0" distB="0" distL="0" distR="0" wp14:anchorId="434F24F7" wp14:editId="4E4A0367">
            <wp:extent cx="4561115" cy="9366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66840" cy="937801"/>
                    </a:xfrm>
                    <a:prstGeom prst="rect">
                      <a:avLst/>
                    </a:prstGeom>
                  </pic:spPr>
                </pic:pic>
              </a:graphicData>
            </a:graphic>
          </wp:inline>
        </w:drawing>
      </w:r>
    </w:p>
    <w:p w14:paraId="2A0D66E3" w14:textId="77777777" w:rsidR="00FB6965" w:rsidRDefault="00FB6965" w:rsidP="005C2296">
      <w:pPr>
        <w:pStyle w:val="ListParagraph"/>
        <w:spacing w:line="480" w:lineRule="auto"/>
        <w:ind w:left="709" w:firstLine="567"/>
        <w:jc w:val="both"/>
      </w:pPr>
      <w:r w:rsidRPr="00D11E20">
        <w:t xml:space="preserve">Pada fase klimaks frase-frase pada kalimat menjadi lebih singkat dan sederhana. Terdapat kesamaan motif pada frase </w:t>
      </w:r>
      <w:r w:rsidRPr="00D11E20">
        <w:rPr>
          <w:i/>
        </w:rPr>
        <w:t xml:space="preserve">anticedens </w:t>
      </w:r>
      <w:r w:rsidRPr="00D11E20">
        <w:t xml:space="preserve">dan </w:t>
      </w:r>
      <w:r w:rsidRPr="00D11E20">
        <w:rPr>
          <w:i/>
        </w:rPr>
        <w:t>consequens</w:t>
      </w:r>
      <w:r w:rsidRPr="00D11E20">
        <w:t xml:space="preserve"> pada kalimat lagu di bagian ini</w:t>
      </w:r>
      <w:r>
        <w:t>. Hal ini sangat mendukung peserta dalam melaksankan tarian sambal bernyanyi dikarenakan motif yang sederhana dan singkat pada frase ini tidak menguras banyak tenaga.</w:t>
      </w:r>
    </w:p>
    <w:p w14:paraId="5F30DEAA" w14:textId="77777777" w:rsidR="00FB6965" w:rsidRDefault="00FB6965" w:rsidP="005C2296">
      <w:pPr>
        <w:pStyle w:val="ListParagraph"/>
        <w:spacing w:line="480" w:lineRule="auto"/>
        <w:ind w:left="709" w:firstLine="567"/>
        <w:jc w:val="both"/>
      </w:pPr>
      <w:r w:rsidRPr="004267BB">
        <w:rPr>
          <w:noProof/>
        </w:rPr>
        <w:drawing>
          <wp:inline distT="0" distB="0" distL="0" distR="0" wp14:anchorId="087160EF" wp14:editId="00A0747D">
            <wp:extent cx="4203156" cy="1784836"/>
            <wp:effectExtent l="0" t="0" r="6985"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37030" cy="1841684"/>
                    </a:xfrm>
                    <a:prstGeom prst="rect">
                      <a:avLst/>
                    </a:prstGeom>
                  </pic:spPr>
                </pic:pic>
              </a:graphicData>
            </a:graphic>
          </wp:inline>
        </w:drawing>
      </w:r>
    </w:p>
    <w:p w14:paraId="70DB158B" w14:textId="77777777" w:rsidR="00FB6965" w:rsidRPr="00C64169" w:rsidRDefault="00FB6965" w:rsidP="005C2296">
      <w:pPr>
        <w:pStyle w:val="ListParagraph"/>
        <w:spacing w:line="480" w:lineRule="auto"/>
        <w:ind w:left="709" w:firstLine="567"/>
        <w:jc w:val="both"/>
      </w:pPr>
      <w:r>
        <w:t xml:space="preserve">Berdasarkan analisis terhadap frase-frase yang membentuk nyanyian </w:t>
      </w:r>
      <w:r>
        <w:rPr>
          <w:i/>
        </w:rPr>
        <w:t>Nihyet Dwey</w:t>
      </w:r>
      <w:r>
        <w:t>, maka</w:t>
      </w:r>
      <w:r w:rsidRPr="00C64169">
        <w:t xml:space="preserve"> urutan kalimat pada nyanyian </w:t>
      </w:r>
      <w:r w:rsidRPr="00C64169">
        <w:rPr>
          <w:i/>
        </w:rPr>
        <w:t xml:space="preserve">Nihyet Dwey </w:t>
      </w:r>
      <w:r>
        <w:t>dapat dirincikan menjadi:</w:t>
      </w:r>
      <w:r w:rsidRPr="00C64169">
        <w:t xml:space="preserve"> A (ax) A (a’x) B (bb).</w:t>
      </w:r>
    </w:p>
    <w:p w14:paraId="1FD66405" w14:textId="77777777" w:rsidR="00FB6965" w:rsidRPr="004267BB" w:rsidRDefault="00FB6965" w:rsidP="005C2296">
      <w:pPr>
        <w:pStyle w:val="ListParagraph"/>
        <w:spacing w:line="480" w:lineRule="auto"/>
        <w:ind w:left="709" w:firstLine="567"/>
        <w:jc w:val="both"/>
      </w:pPr>
      <w:r w:rsidRPr="004267BB">
        <w:t xml:space="preserve">Bentuk lagu yang sederhana dibawakan dengan cara </w:t>
      </w:r>
      <w:r w:rsidRPr="004267BB">
        <w:rPr>
          <w:i/>
        </w:rPr>
        <w:t>unison</w:t>
      </w:r>
      <w:r w:rsidRPr="004267BB">
        <w:t xml:space="preserve"> </w:t>
      </w:r>
      <w:r>
        <w:t xml:space="preserve">tanpa diiringi oleh alat musik melodis </w:t>
      </w:r>
      <w:r w:rsidRPr="004267BB">
        <w:t>menutup kemungkinan terjadinya</w:t>
      </w:r>
      <w:r>
        <w:t xml:space="preserve"> harmoni berupa</w:t>
      </w:r>
      <w:r w:rsidRPr="004267BB">
        <w:t xml:space="preserve"> akor pada nyanyian ini. Kesan harmoni hanya dapat dinikmati </w:t>
      </w:r>
      <w:r w:rsidRPr="004267BB">
        <w:lastRenderedPageBreak/>
        <w:t>melalui timbre dari seluruh peserta yang bernyanyi serentak. Keselarasan dapat juga dijumpai pada perpaduan bunyi hentakan kaki penari dengan lagu yang dinyanyikan.</w:t>
      </w:r>
    </w:p>
    <w:p w14:paraId="7EC7C44B" w14:textId="77777777" w:rsidR="00FB6965" w:rsidRPr="004267BB" w:rsidRDefault="00FB6965" w:rsidP="005C2296">
      <w:pPr>
        <w:pStyle w:val="ListParagraph"/>
        <w:spacing w:line="480" w:lineRule="auto"/>
        <w:ind w:left="1134" w:firstLine="306"/>
        <w:jc w:val="both"/>
      </w:pPr>
    </w:p>
    <w:p w14:paraId="50C25F17" w14:textId="77777777" w:rsidR="00FB6965" w:rsidRPr="00865CC1" w:rsidRDefault="00FB6965" w:rsidP="00FB6965">
      <w:pPr>
        <w:pStyle w:val="ListParagraph"/>
        <w:numPr>
          <w:ilvl w:val="0"/>
          <w:numId w:val="20"/>
        </w:numPr>
        <w:spacing w:after="160"/>
        <w:ind w:left="709" w:hanging="284"/>
        <w:jc w:val="both"/>
        <w:rPr>
          <w:b/>
        </w:rPr>
      </w:pPr>
      <w:r w:rsidRPr="004267BB">
        <w:rPr>
          <w:b/>
          <w:color w:val="1D1B11"/>
        </w:rPr>
        <w:t xml:space="preserve">Keterkaitan Nyanyian </w:t>
      </w:r>
      <w:r w:rsidRPr="004267BB">
        <w:rPr>
          <w:b/>
          <w:i/>
          <w:color w:val="1D1B11"/>
        </w:rPr>
        <w:t>Nihyet Dwey</w:t>
      </w:r>
      <w:r w:rsidRPr="004267BB">
        <w:rPr>
          <w:b/>
          <w:color w:val="1D1B11"/>
          <w:lang w:val="id-ID"/>
        </w:rPr>
        <w:t xml:space="preserve"> </w:t>
      </w:r>
      <w:r w:rsidRPr="004267BB">
        <w:rPr>
          <w:b/>
          <w:color w:val="1D1B11"/>
        </w:rPr>
        <w:t>dengan</w:t>
      </w:r>
      <w:r w:rsidRPr="004267BB">
        <w:rPr>
          <w:b/>
          <w:color w:val="1D1B11"/>
          <w:lang w:val="id-ID"/>
        </w:rPr>
        <w:t xml:space="preserve"> </w:t>
      </w:r>
      <w:r w:rsidRPr="004267BB">
        <w:rPr>
          <w:b/>
          <w:color w:val="1D1B11"/>
        </w:rPr>
        <w:t>T</w:t>
      </w:r>
      <w:r w:rsidRPr="004267BB">
        <w:rPr>
          <w:b/>
          <w:color w:val="1D1B11"/>
          <w:lang w:val="id-ID"/>
        </w:rPr>
        <w:t xml:space="preserve">ari </w:t>
      </w:r>
      <w:r w:rsidRPr="004267BB">
        <w:rPr>
          <w:b/>
          <w:color w:val="1D1B11"/>
        </w:rPr>
        <w:t>Tumbuk Tanah</w:t>
      </w:r>
      <w:r w:rsidRPr="004267BB">
        <w:rPr>
          <w:b/>
          <w:color w:val="1D1B11"/>
          <w:lang w:val="id-ID"/>
        </w:rPr>
        <w:t xml:space="preserve"> di </w:t>
      </w:r>
      <w:r w:rsidRPr="004267BB">
        <w:rPr>
          <w:b/>
          <w:color w:val="1D1B11"/>
        </w:rPr>
        <w:t>Distrik Warmare Kabupaten Manokwari</w:t>
      </w:r>
    </w:p>
    <w:p w14:paraId="4BC6DA49" w14:textId="77777777" w:rsidR="00FB6965" w:rsidRPr="004267BB" w:rsidRDefault="00FB6965" w:rsidP="005C2296">
      <w:pPr>
        <w:pStyle w:val="ListParagraph"/>
        <w:ind w:left="426" w:hanging="284"/>
        <w:jc w:val="both"/>
        <w:rPr>
          <w:b/>
        </w:rPr>
      </w:pPr>
    </w:p>
    <w:p w14:paraId="26B0EFB3" w14:textId="77777777" w:rsidR="00FB6965" w:rsidRPr="000472B8" w:rsidRDefault="00FB6965" w:rsidP="005C2296">
      <w:pPr>
        <w:pStyle w:val="SubJudul3"/>
        <w:numPr>
          <w:ilvl w:val="0"/>
          <w:numId w:val="0"/>
        </w:numPr>
        <w:ind w:left="709" w:firstLine="567"/>
        <w:rPr>
          <w:lang w:val="en-US"/>
        </w:rPr>
      </w:pPr>
      <w:r>
        <w:rPr>
          <w:lang w:val="en-US"/>
        </w:rPr>
        <w:t xml:space="preserve">Dalam etnomusikologi, bagian-bagian dari musik, baik dalam bentuk nyanyian maupun dalam bentuk instrumental diteliti untuk mengetahui hubungan antara bagian-bagiannya, demikian berlaku pada musik iringan tari perlu dilihat hubungannya dengan tarian yang diiringinya, hal ini juga berlaku pada musik dalam upacara-upacara ritual (Supanggah, 1995:15-17). Berangkat dari gagasan tersebut maka dalam menganalisis nyanyian </w:t>
      </w:r>
      <w:r>
        <w:rPr>
          <w:i/>
          <w:iCs/>
          <w:lang w:val="en-US"/>
        </w:rPr>
        <w:t xml:space="preserve">Nihyet Dwey </w:t>
      </w:r>
      <w:r>
        <w:rPr>
          <w:lang w:val="en-US"/>
        </w:rPr>
        <w:t>sebagai iringan tari Tumbuk Tanah tidak terlepas pada analisis keterkaitan antara elemen-elemen dari kedua hal tersebut. B</w:t>
      </w:r>
      <w:r w:rsidRPr="000472B8">
        <w:t xml:space="preserve">entuk dari nyanyian </w:t>
      </w:r>
      <w:r w:rsidRPr="000472B8">
        <w:rPr>
          <w:i/>
        </w:rPr>
        <w:t>Nihyet Dwey</w:t>
      </w:r>
      <w:r w:rsidRPr="000472B8">
        <w:t xml:space="preserve"> memiliki peran serta inheren dengan gerak tarian Tumbuk Tanah. Korelasi antara keduanya dapat ditinjau dari tiga aspek, antara lain : estetik, teknik, dan makna.</w:t>
      </w:r>
    </w:p>
    <w:p w14:paraId="6CE85CF3" w14:textId="77777777" w:rsidR="00FB6965" w:rsidRDefault="00FB6965" w:rsidP="005C2296">
      <w:pPr>
        <w:pStyle w:val="ListParagraph"/>
        <w:spacing w:line="480" w:lineRule="auto"/>
        <w:ind w:left="709" w:firstLine="567"/>
        <w:jc w:val="both"/>
      </w:pPr>
      <w:r w:rsidRPr="00865CC1">
        <w:t xml:space="preserve">Keterkaitan estetik dari bentuk nyanyian </w:t>
      </w:r>
      <w:r w:rsidRPr="00865CC1">
        <w:rPr>
          <w:i/>
        </w:rPr>
        <w:t xml:space="preserve">Nihyet </w:t>
      </w:r>
      <w:r w:rsidRPr="00865CC1">
        <w:t xml:space="preserve">Dwey dan gerak pada tarian Tumbuk Tanah dapat kita lihat dari hubungn ritme dan melodi yang membentuk keseluruhan lagu dengan gerak pada tarian ketika diiringi oleh nyanyian. Gerakan penari pada fase klimaks begitu sederhana, penari hanya melompat dengan posisi tangan yang bergandengan mengikuti arah dari penari yang mengepalai lingkaran peserta. Bunyi dari hentakan kaki penari yang jatuh secara teratur menjadi pengatur irama pada nyanyian. Gerak </w:t>
      </w:r>
      <w:r w:rsidRPr="00865CC1">
        <w:lastRenderedPageBreak/>
        <w:t>penari dalam melompat dan menghentakan kaki ke tanah dijadikan nilai untuk satu ketuka padan birama dengan menghitung 1/2 ketuk ketika kaki melompat dan 1/2 ketuk ketika kaki telah menghentak di tanah.</w:t>
      </w:r>
    </w:p>
    <w:p w14:paraId="2942B596" w14:textId="77777777" w:rsidR="00FB6965" w:rsidRPr="009743EB" w:rsidRDefault="00FB6965" w:rsidP="005C2296">
      <w:pPr>
        <w:pStyle w:val="ListParagraph"/>
        <w:autoSpaceDE w:val="0"/>
        <w:autoSpaceDN w:val="0"/>
        <w:adjustRightInd w:val="0"/>
        <w:spacing w:line="480" w:lineRule="auto"/>
        <w:ind w:left="709" w:firstLine="328"/>
        <w:jc w:val="both"/>
        <w:rPr>
          <w:bCs/>
        </w:rPr>
      </w:pPr>
      <w:r>
        <w:rPr>
          <w:noProof/>
        </w:rPr>
        <mc:AlternateContent>
          <mc:Choice Requires="wps">
            <w:drawing>
              <wp:anchor distT="0" distB="0" distL="114300" distR="114300" simplePos="0" relativeHeight="251710464" behindDoc="0" locked="0" layoutInCell="1" allowOverlap="1" wp14:anchorId="26A193B6" wp14:editId="1FAC7EB8">
                <wp:simplePos x="0" y="0"/>
                <wp:positionH relativeFrom="column">
                  <wp:posOffset>823777</wp:posOffset>
                </wp:positionH>
                <wp:positionV relativeFrom="paragraph">
                  <wp:posOffset>432072</wp:posOffset>
                </wp:positionV>
                <wp:extent cx="0" cy="272143"/>
                <wp:effectExtent l="76200" t="38100" r="57150" b="13970"/>
                <wp:wrapNone/>
                <wp:docPr id="51" name="Straight Arrow Connector 51"/>
                <wp:cNvGraphicFramePr/>
                <a:graphic xmlns:a="http://schemas.openxmlformats.org/drawingml/2006/main">
                  <a:graphicData uri="http://schemas.microsoft.com/office/word/2010/wordprocessingShape">
                    <wps:wsp>
                      <wps:cNvCnPr/>
                      <wps:spPr>
                        <a:xfrm flipV="1">
                          <a:off x="0" y="0"/>
                          <a:ext cx="0" cy="2721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1F01F2" id="Straight Arrow Connector 51" o:spid="_x0000_s1026" type="#_x0000_t32" style="position:absolute;margin-left:64.85pt;margin-top:34pt;width:0;height:21.45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" strokecolor="black [3200]" strokeweight=".5pt">
                <v:stroke endarrow="block" joinstyle="miter"/>
              </v:shape>
            </w:pict>
          </mc:Fallback>
        </mc:AlternateContent>
      </w:r>
      <w:r>
        <w:rPr>
          <w:noProof/>
        </w:rPr>
        <mc:AlternateContent>
          <mc:Choice Requires="wps">
            <w:drawing>
              <wp:anchor distT="0" distB="0" distL="114300" distR="114300" simplePos="0" relativeHeight="251715584" behindDoc="0" locked="0" layoutInCell="1" allowOverlap="1" wp14:anchorId="37861067" wp14:editId="2D30206A">
                <wp:simplePos x="0" y="0"/>
                <wp:positionH relativeFrom="column">
                  <wp:posOffset>3423013</wp:posOffset>
                </wp:positionH>
                <wp:positionV relativeFrom="paragraph">
                  <wp:posOffset>272868</wp:posOffset>
                </wp:positionV>
                <wp:extent cx="0" cy="272143"/>
                <wp:effectExtent l="76200" t="38100" r="57150" b="13970"/>
                <wp:wrapNone/>
                <wp:docPr id="52" name="Straight Arrow Connector 52"/>
                <wp:cNvGraphicFramePr/>
                <a:graphic xmlns:a="http://schemas.openxmlformats.org/drawingml/2006/main">
                  <a:graphicData uri="http://schemas.microsoft.com/office/word/2010/wordprocessingShape">
                    <wps:wsp>
                      <wps:cNvCnPr/>
                      <wps:spPr>
                        <a:xfrm flipV="1">
                          <a:off x="0" y="0"/>
                          <a:ext cx="0" cy="2721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D7F50B" id="Straight Arrow Connector 52" o:spid="_x0000_s1026" type="#_x0000_t32" style="position:absolute;margin-left:269.55pt;margin-top:21.5pt;width:0;height:21.45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" strokecolor="black [3200]" strokeweight=".5pt">
                <v:stroke endarrow="block" joinstyle="miter"/>
              </v:shape>
            </w:pict>
          </mc:Fallback>
        </mc:AlternateContent>
      </w:r>
      <w:r>
        <w:rPr>
          <w:noProof/>
        </w:rPr>
        <mc:AlternateContent>
          <mc:Choice Requires="wps">
            <w:drawing>
              <wp:anchor distT="0" distB="0" distL="114300" distR="114300" simplePos="0" relativeHeight="251714560" behindDoc="0" locked="0" layoutInCell="1" allowOverlap="1" wp14:anchorId="2A584E56" wp14:editId="18C20C31">
                <wp:simplePos x="0" y="0"/>
                <wp:positionH relativeFrom="column">
                  <wp:posOffset>4642757</wp:posOffset>
                </wp:positionH>
                <wp:positionV relativeFrom="paragraph">
                  <wp:posOffset>256540</wp:posOffset>
                </wp:positionV>
                <wp:extent cx="0" cy="272143"/>
                <wp:effectExtent l="76200" t="38100" r="57150" b="13970"/>
                <wp:wrapNone/>
                <wp:docPr id="53" name="Straight Arrow Connector 53"/>
                <wp:cNvGraphicFramePr/>
                <a:graphic xmlns:a="http://schemas.openxmlformats.org/drawingml/2006/main">
                  <a:graphicData uri="http://schemas.microsoft.com/office/word/2010/wordprocessingShape">
                    <wps:wsp>
                      <wps:cNvCnPr/>
                      <wps:spPr>
                        <a:xfrm flipV="1">
                          <a:off x="0" y="0"/>
                          <a:ext cx="0" cy="2721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07060A" id="Straight Arrow Connector 53" o:spid="_x0000_s1026" type="#_x0000_t32" style="position:absolute;margin-left:365.55pt;margin-top:20.2pt;width:0;height:21.45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" strokecolor="black [3200]" strokeweight=".5pt">
                <v:stroke endarrow="block" joinstyle="miter"/>
              </v:shape>
            </w:pict>
          </mc:Fallback>
        </mc:AlternateContent>
      </w:r>
      <w:r>
        <w:rPr>
          <w:noProof/>
        </w:rPr>
        <mc:AlternateContent>
          <mc:Choice Requires="wps">
            <w:drawing>
              <wp:anchor distT="0" distB="0" distL="114300" distR="114300" simplePos="0" relativeHeight="251713536" behindDoc="0" locked="0" layoutInCell="1" allowOverlap="1" wp14:anchorId="675A6A32" wp14:editId="12A8FB6D">
                <wp:simplePos x="0" y="0"/>
                <wp:positionH relativeFrom="column">
                  <wp:posOffset>1769745</wp:posOffset>
                </wp:positionH>
                <wp:positionV relativeFrom="paragraph">
                  <wp:posOffset>279400</wp:posOffset>
                </wp:positionV>
                <wp:extent cx="0" cy="271780"/>
                <wp:effectExtent l="76200" t="38100" r="57150" b="13970"/>
                <wp:wrapNone/>
                <wp:docPr id="54" name="Straight Arrow Connector 54"/>
                <wp:cNvGraphicFramePr/>
                <a:graphic xmlns:a="http://schemas.openxmlformats.org/drawingml/2006/main">
                  <a:graphicData uri="http://schemas.microsoft.com/office/word/2010/wordprocessingShape">
                    <wps:wsp>
                      <wps:cNvCnPr/>
                      <wps:spPr>
                        <a:xfrm flipV="1">
                          <a:off x="0" y="0"/>
                          <a:ext cx="0" cy="271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FD7BEAB" id="Straight Arrow Connector 54" o:spid="_x0000_s1026" type="#_x0000_t32" style="position:absolute;margin-left:139.35pt;margin-top:22pt;width:0;height:21.4pt;flip: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" strokecolor="black [3200]" strokeweight=".5pt">
                <v:stroke endarrow="block" joinstyle="miter"/>
              </v:shape>
            </w:pict>
          </mc:Fallback>
        </mc:AlternateContent>
      </w:r>
      <w:r>
        <w:rPr>
          <w:noProof/>
        </w:rPr>
        <mc:AlternateContent>
          <mc:Choice Requires="wps">
            <w:drawing>
              <wp:anchor distT="0" distB="0" distL="114300" distR="114300" simplePos="0" relativeHeight="251712512" behindDoc="0" locked="0" layoutInCell="1" allowOverlap="1" wp14:anchorId="77C2305A" wp14:editId="6FC5EFE4">
                <wp:simplePos x="0" y="0"/>
                <wp:positionH relativeFrom="column">
                  <wp:posOffset>3947160</wp:posOffset>
                </wp:positionH>
                <wp:positionV relativeFrom="paragraph">
                  <wp:posOffset>453209</wp:posOffset>
                </wp:positionV>
                <wp:extent cx="0" cy="272143"/>
                <wp:effectExtent l="76200" t="38100" r="57150" b="13970"/>
                <wp:wrapNone/>
                <wp:docPr id="55" name="Straight Arrow Connector 55"/>
                <wp:cNvGraphicFramePr/>
                <a:graphic xmlns:a="http://schemas.openxmlformats.org/drawingml/2006/main">
                  <a:graphicData uri="http://schemas.microsoft.com/office/word/2010/wordprocessingShape">
                    <wps:wsp>
                      <wps:cNvCnPr/>
                      <wps:spPr>
                        <a:xfrm flipV="1">
                          <a:off x="0" y="0"/>
                          <a:ext cx="0" cy="2721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BB2305" id="Straight Arrow Connector 55" o:spid="_x0000_s1026" type="#_x0000_t32" style="position:absolute;margin-left:310.8pt;margin-top:35.7pt;width:0;height:21.45pt;flip: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" strokecolor="black [3200]" strokeweight=".5pt">
                <v:stroke endarrow="block" joinstyle="miter"/>
              </v:shape>
            </w:pict>
          </mc:Fallback>
        </mc:AlternateContent>
      </w:r>
      <w:r>
        <w:rPr>
          <w:noProof/>
        </w:rPr>
        <mc:AlternateContent>
          <mc:Choice Requires="wps">
            <w:drawing>
              <wp:anchor distT="0" distB="0" distL="114300" distR="114300" simplePos="0" relativeHeight="251711488" behindDoc="0" locked="0" layoutInCell="1" allowOverlap="1" wp14:anchorId="17910022" wp14:editId="30BEC708">
                <wp:simplePos x="0" y="0"/>
                <wp:positionH relativeFrom="column">
                  <wp:posOffset>2641419</wp:posOffset>
                </wp:positionH>
                <wp:positionV relativeFrom="paragraph">
                  <wp:posOffset>432072</wp:posOffset>
                </wp:positionV>
                <wp:extent cx="0" cy="272143"/>
                <wp:effectExtent l="76200" t="38100" r="57150" b="13970"/>
                <wp:wrapNone/>
                <wp:docPr id="17" name="Straight Arrow Connector 17"/>
                <wp:cNvGraphicFramePr/>
                <a:graphic xmlns:a="http://schemas.openxmlformats.org/drawingml/2006/main">
                  <a:graphicData uri="http://schemas.microsoft.com/office/word/2010/wordprocessingShape">
                    <wps:wsp>
                      <wps:cNvCnPr/>
                      <wps:spPr>
                        <a:xfrm flipV="1">
                          <a:off x="0" y="0"/>
                          <a:ext cx="0" cy="2721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46CEDA" id="Straight Arrow Connector 17" o:spid="_x0000_s1026" type="#_x0000_t32" style="position:absolute;margin-left:208pt;margin-top:34pt;width:0;height:21.45pt;flip: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" strokecolor="black [3200]" strokeweight=".5pt">
                <v:stroke endarrow="block" joinstyle="miter"/>
              </v:shape>
            </w:pict>
          </mc:Fallback>
        </mc:AlternateContent>
      </w:r>
      <w:r w:rsidRPr="004267BB">
        <w:rPr>
          <w:noProof/>
        </w:rPr>
        <w:drawing>
          <wp:inline distT="0" distB="0" distL="0" distR="0" wp14:anchorId="21E65DF7" wp14:editId="1DAFA154">
            <wp:extent cx="4393633" cy="1415142"/>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42133" cy="1462972"/>
                    </a:xfrm>
                    <a:prstGeom prst="rect">
                      <a:avLst/>
                    </a:prstGeom>
                  </pic:spPr>
                </pic:pic>
              </a:graphicData>
            </a:graphic>
          </wp:inline>
        </w:drawing>
      </w:r>
    </w:p>
    <w:p w14:paraId="7F3D1720" w14:textId="77777777" w:rsidR="00FB6965" w:rsidRDefault="00FB6965" w:rsidP="005C2296">
      <w:pPr>
        <w:pStyle w:val="ListParagraph"/>
        <w:spacing w:line="480" w:lineRule="auto"/>
        <w:ind w:left="709" w:firstLine="567"/>
        <w:jc w:val="both"/>
        <w:rPr>
          <w:bCs/>
        </w:rPr>
      </w:pPr>
      <w:r w:rsidRPr="00865CC1">
        <w:t xml:space="preserve">Fase klimaks diisi oleh frase yang singkat dengan motif yang sederhana. Penggunaan motif yang sederhana ini memudahkan penari untuk menyanyikannya ketika sedang melompat. Progres melodi yang bergerak singkat dari nada d menuju nada g memberikan dinamika dalam nyanyian yang menimbulkan kesan cepat dan bersemangat. </w:t>
      </w:r>
      <w:r w:rsidRPr="00865CC1">
        <w:rPr>
          <w:bCs/>
        </w:rPr>
        <w:t>Kesan yang ditimbulkan kemudian dipertegas oleh hentakan kaki dari para penari.</w:t>
      </w:r>
      <w:r>
        <w:rPr>
          <w:bCs/>
        </w:rPr>
        <w:t xml:space="preserve"> Hal ini membuat bentuk nyanyian </w:t>
      </w:r>
      <w:r>
        <w:rPr>
          <w:bCs/>
          <w:i/>
        </w:rPr>
        <w:t>Nihyet Dwey</w:t>
      </w:r>
      <w:r>
        <w:rPr>
          <w:bCs/>
        </w:rPr>
        <w:t xml:space="preserve"> selaras dengan tujuannya sebagai sarana dalam mengekspresikan kebahagiaan.</w:t>
      </w:r>
    </w:p>
    <w:p w14:paraId="65AD2C72" w14:textId="77777777" w:rsidR="00FB6965" w:rsidRDefault="00FB6965" w:rsidP="005C2296">
      <w:pPr>
        <w:pStyle w:val="ListParagraph"/>
        <w:spacing w:line="480" w:lineRule="auto"/>
        <w:ind w:left="709" w:firstLine="567"/>
        <w:jc w:val="both"/>
        <w:rPr>
          <w:bCs/>
        </w:rPr>
      </w:pPr>
      <w:r>
        <w:rPr>
          <w:bCs/>
        </w:rPr>
        <w:t>Selain itu, b</w:t>
      </w:r>
      <w:r w:rsidRPr="00865CC1">
        <w:rPr>
          <w:bCs/>
        </w:rPr>
        <w:t>unyi hentakan kaki dari penari menimbulkan keselarasan bunyi dengan motif dari nyanyian yang menambah nilai keindahan di dalamnya.</w:t>
      </w:r>
      <w:r>
        <w:rPr>
          <w:bCs/>
        </w:rPr>
        <w:t xml:space="preserve"> Sehingga terjalin sebuah hubungan yang unik dimana nyanyian </w:t>
      </w:r>
      <w:r>
        <w:rPr>
          <w:bCs/>
          <w:i/>
        </w:rPr>
        <w:t>Nihyet Dwey</w:t>
      </w:r>
      <w:r>
        <w:rPr>
          <w:bCs/>
        </w:rPr>
        <w:t xml:space="preserve"> berfungsi mengiringi tarian Tumbuk Tanah, sedangkan hentakan kaki dari penari berfungsi menjadi pengatur tempo serta memberi kesan harmoni ketika berbunyi bersamaan dengan tarian.</w:t>
      </w:r>
    </w:p>
    <w:p w14:paraId="3F8EFB23" w14:textId="77777777" w:rsidR="00FB6965" w:rsidRDefault="00FB6965" w:rsidP="005C2296">
      <w:pPr>
        <w:pStyle w:val="ListParagraph"/>
        <w:spacing w:line="480" w:lineRule="auto"/>
        <w:ind w:left="709" w:firstLine="567"/>
        <w:jc w:val="both"/>
      </w:pPr>
      <w:r w:rsidRPr="00812A63">
        <w:rPr>
          <w:bCs/>
        </w:rPr>
        <w:t xml:space="preserve">Keterkaitan dalam hal teknis dimulai dari fase pembukaan dan isi nyanyian. </w:t>
      </w:r>
      <w:r>
        <w:rPr>
          <w:bCs/>
        </w:rPr>
        <w:t xml:space="preserve">Seperti dijelaskan sebelumnya fungsi tari Tumbuk Tanah pada </w:t>
      </w:r>
      <w:r>
        <w:rPr>
          <w:bCs/>
        </w:rPr>
        <w:lastRenderedPageBreak/>
        <w:t xml:space="preserve">awalnya </w:t>
      </w:r>
      <w:r>
        <w:t xml:space="preserve">dilaksanakan bukan sebagai suatu bentuk pertunjukan, melainkan sebagai media untuk ungkapan ekspresi bahagia dan sebagai ajang mempererat hubungan pada masyarakat Suku Arfak, sehingga dalam pelaksanaannya tarian ini dapat menghadirkan masa yang banyak. </w:t>
      </w:r>
    </w:p>
    <w:p w14:paraId="6B4552DE" w14:textId="77777777" w:rsidR="00FB6965" w:rsidRPr="00812A63" w:rsidRDefault="00FB6965" w:rsidP="005C2296">
      <w:pPr>
        <w:pStyle w:val="ListParagraph"/>
        <w:spacing w:line="480" w:lineRule="auto"/>
        <w:ind w:left="709" w:firstLine="567"/>
        <w:jc w:val="both"/>
        <w:rPr>
          <w:bCs/>
        </w:rPr>
      </w:pPr>
      <w:r>
        <w:t xml:space="preserve">Tarian ini biasanya dimulai dengan kelompok kecil yang terdiri oleh beberapa orang atau bahkan satu orang yang menyanyikan </w:t>
      </w:r>
      <w:r>
        <w:rPr>
          <w:i/>
        </w:rPr>
        <w:t>Nihyet Dwey</w:t>
      </w:r>
      <w:r>
        <w:t>.</w:t>
      </w:r>
      <w:r>
        <w:rPr>
          <w:bCs/>
        </w:rPr>
        <w:t xml:space="preserve"> Selanjutnya beberapa orang akan menggabungkan diri membentuk</w:t>
      </w:r>
      <w:r w:rsidRPr="00812A63">
        <w:rPr>
          <w:bCs/>
        </w:rPr>
        <w:t xml:space="preserve"> </w:t>
      </w:r>
      <w:r>
        <w:rPr>
          <w:bCs/>
        </w:rPr>
        <w:t xml:space="preserve">sebuah formasi dengan posisi tangan saling bergandengan yang kemudian melakukan tari Tumbuk Tanah. Pada fase awal dan isi dari nyanyian </w:t>
      </w:r>
      <w:r>
        <w:rPr>
          <w:bCs/>
          <w:i/>
        </w:rPr>
        <w:t xml:space="preserve">Nihyet </w:t>
      </w:r>
      <w:r w:rsidRPr="00A640F9">
        <w:rPr>
          <w:bCs/>
          <w:i/>
        </w:rPr>
        <w:t>Dwey</w:t>
      </w:r>
      <w:r>
        <w:rPr>
          <w:bCs/>
          <w:i/>
        </w:rPr>
        <w:t xml:space="preserve"> </w:t>
      </w:r>
      <w:r>
        <w:rPr>
          <w:bCs/>
        </w:rPr>
        <w:t xml:space="preserve">ada waktu dimana penari berhenti bergerak dan melakukan interaksi vokal dalam melantunkan </w:t>
      </w:r>
      <w:r>
        <w:rPr>
          <w:bCs/>
          <w:i/>
        </w:rPr>
        <w:t>Nihyet Dwey</w:t>
      </w:r>
      <w:r>
        <w:rPr>
          <w:bCs/>
        </w:rPr>
        <w:t>, waktu</w:t>
      </w:r>
      <w:r w:rsidRPr="00812A63">
        <w:rPr>
          <w:bCs/>
        </w:rPr>
        <w:t xml:space="preserve"> ini menjadi kesempatan bagi masyarakat yang ingin bergabung </w:t>
      </w:r>
      <w:r>
        <w:rPr>
          <w:bCs/>
        </w:rPr>
        <w:t xml:space="preserve">untuk masuk ke </w:t>
      </w:r>
      <w:r w:rsidRPr="00812A63">
        <w:rPr>
          <w:bCs/>
        </w:rPr>
        <w:t xml:space="preserve">dalam </w:t>
      </w:r>
      <w:r>
        <w:rPr>
          <w:bCs/>
        </w:rPr>
        <w:t>formasi sebagai</w:t>
      </w:r>
      <w:r w:rsidRPr="00812A63">
        <w:rPr>
          <w:bCs/>
        </w:rPr>
        <w:t xml:space="preserve"> peserta</w:t>
      </w:r>
      <w:r>
        <w:rPr>
          <w:bCs/>
        </w:rPr>
        <w:t>. Selain itu</w:t>
      </w:r>
      <w:r w:rsidRPr="00812A63">
        <w:rPr>
          <w:bCs/>
        </w:rPr>
        <w:t xml:space="preserve"> </w:t>
      </w:r>
      <w:r>
        <w:rPr>
          <w:bCs/>
        </w:rPr>
        <w:t>waktu ini juga digunakan</w:t>
      </w:r>
      <w:r w:rsidRPr="00812A63">
        <w:rPr>
          <w:bCs/>
        </w:rPr>
        <w:t xml:space="preserve"> peserta yang </w:t>
      </w:r>
      <w:proofErr w:type="gramStart"/>
      <w:r w:rsidRPr="00812A63">
        <w:rPr>
          <w:bCs/>
        </w:rPr>
        <w:t>ingin  beristirahat</w:t>
      </w:r>
      <w:proofErr w:type="gramEnd"/>
      <w:r>
        <w:rPr>
          <w:bCs/>
        </w:rPr>
        <w:t xml:space="preserve"> untuk keluar dari formasi yang ada</w:t>
      </w:r>
      <w:r w:rsidRPr="00812A63">
        <w:rPr>
          <w:bCs/>
        </w:rPr>
        <w:t>.</w:t>
      </w:r>
    </w:p>
    <w:p w14:paraId="5D88F0BA" w14:textId="77777777" w:rsidR="00FB6965" w:rsidRDefault="00FB6965" w:rsidP="005C2296">
      <w:pPr>
        <w:pStyle w:val="ListParagraph"/>
        <w:spacing w:line="480" w:lineRule="auto"/>
        <w:ind w:left="709" w:firstLine="567"/>
        <w:jc w:val="both"/>
        <w:rPr>
          <w:bCs/>
        </w:rPr>
      </w:pPr>
      <w:r w:rsidRPr="00865CC1">
        <w:rPr>
          <w:bCs/>
        </w:rPr>
        <w:t>Selanjutnya bentuk nyanyian pada fase klimaks yang berupa kalimat lagu dengan motif yang singkat dan sederhana membuat penari tidak kesulitan untuk menyanyikannya ketika melompat</w:t>
      </w:r>
      <w:r>
        <w:rPr>
          <w:bCs/>
        </w:rPr>
        <w:t>. Hal ini sangat berpengaruh mengingat bahwa tari Tumbuk Tanah tidak memiliki aturan yang mengikat mengenai durasi pertunjukan sehingga masyarakat Suku Arfak dapat melakukan tarian ini semalam suntuk.</w:t>
      </w:r>
    </w:p>
    <w:p w14:paraId="698806EE" w14:textId="77777777" w:rsidR="00FB6965" w:rsidRDefault="00FB6965" w:rsidP="005C2296">
      <w:pPr>
        <w:pStyle w:val="ListParagraph"/>
        <w:spacing w:line="480" w:lineRule="auto"/>
        <w:ind w:left="709" w:firstLine="567"/>
        <w:jc w:val="both"/>
        <w:rPr>
          <w:bCs/>
        </w:rPr>
      </w:pPr>
      <w:r>
        <w:rPr>
          <w:bCs/>
        </w:rPr>
        <w:t>Pada awalnya, l</w:t>
      </w:r>
      <w:r w:rsidRPr="00865CC1">
        <w:rPr>
          <w:bCs/>
        </w:rPr>
        <w:t xml:space="preserve">irik nyanyian </w:t>
      </w:r>
      <w:r w:rsidRPr="00865CC1">
        <w:rPr>
          <w:bCs/>
          <w:i/>
        </w:rPr>
        <w:t>Nihyet Dwey</w:t>
      </w:r>
      <w:r w:rsidRPr="00865CC1">
        <w:rPr>
          <w:bCs/>
        </w:rPr>
        <w:t xml:space="preserve"> </w:t>
      </w:r>
      <w:r>
        <w:rPr>
          <w:bCs/>
        </w:rPr>
        <w:t xml:space="preserve">berisi ungkapan kebahagiaan, rayuan kepada lawan jenis, serta menjadi sarana bagi masyarakat Suku Arfak untuk menceritakan kemenangan dan </w:t>
      </w:r>
      <w:r>
        <w:rPr>
          <w:bCs/>
        </w:rPr>
        <w:lastRenderedPageBreak/>
        <w:t xml:space="preserve">keberhasilannya dalam membunuh musuh. Seiring dengan berkembangnya zaman, fungsi tarian Tumbuk Tanah serta nyanyian </w:t>
      </w:r>
      <w:r>
        <w:rPr>
          <w:bCs/>
          <w:i/>
        </w:rPr>
        <w:t xml:space="preserve">Nihyet Dwey </w:t>
      </w:r>
      <w:r>
        <w:rPr>
          <w:bCs/>
        </w:rPr>
        <w:t xml:space="preserve">juga berkembang menjadi hiburan yang sering ditampilkan dalam acara-acara. Isi dari lirik nyanyian </w:t>
      </w:r>
      <w:r>
        <w:rPr>
          <w:bCs/>
          <w:i/>
        </w:rPr>
        <w:t xml:space="preserve">Nihyet Dwey </w:t>
      </w:r>
      <w:r>
        <w:rPr>
          <w:bCs/>
        </w:rPr>
        <w:t xml:space="preserve">juga turut berkembang mengikuti situasi, kondisi, serta tujuan dimana kesenian ini ditampilkan. </w:t>
      </w:r>
      <w:r w:rsidRPr="002F4900">
        <w:rPr>
          <w:bCs/>
        </w:rPr>
        <w:t>Meskipun</w:t>
      </w:r>
      <w:r w:rsidRPr="00865CC1">
        <w:rPr>
          <w:bCs/>
        </w:rPr>
        <w:t xml:space="preserve"> lirik yang disusun berbeda</w:t>
      </w:r>
      <w:r w:rsidRPr="00865CC1">
        <w:rPr>
          <w:bCs/>
          <w:i/>
        </w:rPr>
        <w:t xml:space="preserve"> </w:t>
      </w:r>
      <w:r w:rsidRPr="00865CC1">
        <w:rPr>
          <w:bCs/>
        </w:rPr>
        <w:t>antara penyanyi satu dengan penyanyi yang lainnya, cerita yang disusun akan selalu berpusat pada tema</w:t>
      </w:r>
      <w:r>
        <w:rPr>
          <w:bCs/>
        </w:rPr>
        <w:t xml:space="preserve"> kebahagiaan</w:t>
      </w:r>
      <w:r w:rsidRPr="00865CC1">
        <w:rPr>
          <w:bCs/>
        </w:rPr>
        <w:t xml:space="preserve">. </w:t>
      </w:r>
    </w:p>
    <w:p w14:paraId="227EBFDD" w14:textId="77777777" w:rsidR="00FB6965" w:rsidRPr="00763652" w:rsidRDefault="00FB6965" w:rsidP="005C2296">
      <w:pPr>
        <w:pStyle w:val="ListParagraph"/>
        <w:spacing w:line="480" w:lineRule="auto"/>
        <w:ind w:left="709" w:firstLine="567"/>
        <w:jc w:val="both"/>
        <w:rPr>
          <w:bCs/>
        </w:rPr>
      </w:pPr>
      <w:r>
        <w:rPr>
          <w:bCs/>
        </w:rPr>
        <w:t xml:space="preserve">Selain itu, nyanyian </w:t>
      </w:r>
      <w:r>
        <w:rPr>
          <w:bCs/>
          <w:i/>
        </w:rPr>
        <w:t xml:space="preserve">Nihyet Dwey </w:t>
      </w:r>
      <w:r>
        <w:rPr>
          <w:bCs/>
        </w:rPr>
        <w:t>juga menjadi sarana bagi bangsa Eropa untuk mewartakan injil. Terjadi sebuah inkulturasi budaya sebagai usaha dari para penginjil untuk menarik perhatian dari masyarakat Suku Arfak. Isi dari nyanyian yang awalnya hanya berupa kata-kata yang menggambarkan ekspresi kebahagiaan dari penyanyi kemudian dimodifikasi dengan menggantinya menjadi ayat-ayat serta kisah-kisah dari Alkitab yang diterjemahkan ke dalam bahasa masyarakat Suku Arfak. Hal ini merupakan upaya yang efektif, ditinjau dari mayoritas agama masyarakat Suku Arfak saat ini yang adalah Kristen Protestan.</w:t>
      </w:r>
    </w:p>
    <w:p w14:paraId="73934E3C" w14:textId="77777777" w:rsidR="00FB6965" w:rsidRPr="00E94436" w:rsidRDefault="00FB6965" w:rsidP="005C2296">
      <w:pPr>
        <w:pStyle w:val="ListParagraph"/>
        <w:spacing w:line="480" w:lineRule="auto"/>
        <w:ind w:left="709" w:firstLine="567"/>
        <w:jc w:val="both"/>
        <w:rPr>
          <w:bCs/>
        </w:rPr>
      </w:pPr>
      <w:r>
        <w:rPr>
          <w:bCs/>
        </w:rPr>
        <w:t xml:space="preserve">Keterkaitan makna juga dapat dilihat dari gerak penari pada fase klimaks. Pada fase ini para penari saling bergandengan tangan dan merapatkan tubuh, kemudian melompat mengikuti arah dari peserta yang mengepalai lingkaran. </w:t>
      </w:r>
      <w:r w:rsidRPr="00865CC1">
        <w:rPr>
          <w:bCs/>
        </w:rPr>
        <w:t>Gerak melompat yang dinamis</w:t>
      </w:r>
      <w:r>
        <w:rPr>
          <w:bCs/>
        </w:rPr>
        <w:t xml:space="preserve"> dan bersemangat</w:t>
      </w:r>
      <w:r w:rsidRPr="00865CC1">
        <w:rPr>
          <w:bCs/>
        </w:rPr>
        <w:t xml:space="preserve"> pada tarian Tumbuk Tanah mempertegas tema kebahagian dalam nyanyian.</w:t>
      </w:r>
      <w:bookmarkEnd w:id="17"/>
    </w:p>
    <w:p w14:paraId="4CE4B286" w14:textId="4F47B6CA" w:rsidR="00FB6965" w:rsidRDefault="00FB6965">
      <w:pPr>
        <w:spacing w:after="160" w:line="259" w:lineRule="auto"/>
        <w:rPr>
          <w:bCs/>
          <w:lang w:val="id-ID"/>
        </w:rPr>
      </w:pPr>
      <w:r>
        <w:rPr>
          <w:bCs/>
          <w:lang w:val="id-ID"/>
        </w:rPr>
        <w:br w:type="page"/>
      </w:r>
    </w:p>
    <w:p w14:paraId="3BFA1237" w14:textId="77777777" w:rsidR="00BE04A8" w:rsidRDefault="00BE04A8" w:rsidP="005C2296">
      <w:pPr>
        <w:spacing w:line="480" w:lineRule="auto"/>
        <w:jc w:val="center"/>
        <w:rPr>
          <w:b/>
        </w:rPr>
        <w:sectPr w:rsidR="00BE04A8" w:rsidSect="00B13A0D">
          <w:headerReference w:type="default" r:id="rId46"/>
          <w:footerReference w:type="default" r:id="rId47"/>
          <w:pgSz w:w="11906" w:h="16838" w:code="9"/>
          <w:pgMar w:top="2268" w:right="1701" w:bottom="1701" w:left="2268" w:header="709" w:footer="709" w:gutter="0"/>
          <w:pgNumType w:start="20"/>
          <w:cols w:space="708"/>
          <w:docGrid w:linePitch="360"/>
        </w:sectPr>
      </w:pPr>
    </w:p>
    <w:p w14:paraId="0C8F1CC4" w14:textId="02EC3D58" w:rsidR="00FB6965" w:rsidRDefault="00FB6965" w:rsidP="005C2296">
      <w:pPr>
        <w:spacing w:line="480" w:lineRule="auto"/>
        <w:jc w:val="center"/>
        <w:rPr>
          <w:b/>
        </w:rPr>
      </w:pPr>
      <w:r>
        <w:rPr>
          <w:b/>
        </w:rPr>
        <w:lastRenderedPageBreak/>
        <w:t>BAB V</w:t>
      </w:r>
    </w:p>
    <w:p w14:paraId="694F44AC" w14:textId="77777777" w:rsidR="00FB6965" w:rsidRDefault="00FB6965" w:rsidP="005C2296">
      <w:pPr>
        <w:spacing w:line="480" w:lineRule="auto"/>
        <w:jc w:val="center"/>
        <w:rPr>
          <w:b/>
        </w:rPr>
      </w:pPr>
      <w:r>
        <w:rPr>
          <w:b/>
        </w:rPr>
        <w:t>KESIMPULAN DAN SARAN</w:t>
      </w:r>
    </w:p>
    <w:p w14:paraId="210A608A" w14:textId="77777777" w:rsidR="00FB6965" w:rsidRDefault="00FB6965" w:rsidP="00FB6965">
      <w:pPr>
        <w:pStyle w:val="ListParagraph"/>
        <w:numPr>
          <w:ilvl w:val="0"/>
          <w:numId w:val="24"/>
        </w:numPr>
        <w:spacing w:after="160" w:line="480" w:lineRule="auto"/>
        <w:rPr>
          <w:b/>
        </w:rPr>
      </w:pPr>
      <w:r>
        <w:rPr>
          <w:b/>
        </w:rPr>
        <w:t>Kesimpulan</w:t>
      </w:r>
    </w:p>
    <w:p w14:paraId="262650BF" w14:textId="77777777" w:rsidR="00FB6965" w:rsidRDefault="00FB6965" w:rsidP="005C2296">
      <w:pPr>
        <w:pStyle w:val="ListParagraph"/>
        <w:spacing w:line="480" w:lineRule="auto"/>
        <w:ind w:firstLine="414"/>
        <w:jc w:val="both"/>
      </w:pPr>
      <w:r>
        <w:t>Berdasarkan hasil penelitian dan pembahasan, peneliti dapat mengambil kesimpulan sebagai berikut:</w:t>
      </w:r>
    </w:p>
    <w:p w14:paraId="26F47539" w14:textId="77777777" w:rsidR="00FB6965" w:rsidRPr="00486732" w:rsidRDefault="00FB6965" w:rsidP="00FB6965">
      <w:pPr>
        <w:pStyle w:val="ListParagraph"/>
        <w:numPr>
          <w:ilvl w:val="0"/>
          <w:numId w:val="26"/>
        </w:numPr>
        <w:spacing w:after="160" w:line="480" w:lineRule="auto"/>
        <w:ind w:left="709"/>
        <w:jc w:val="both"/>
      </w:pPr>
      <w:r w:rsidRPr="00486732">
        <w:t xml:space="preserve">Nyanyian </w:t>
      </w:r>
      <w:r w:rsidRPr="00486732">
        <w:rPr>
          <w:i/>
        </w:rPr>
        <w:t>Nihyet Dwey</w:t>
      </w:r>
      <w:r w:rsidRPr="00486732">
        <w:t xml:space="preserve"> merupakan nyanyian rakyat yang dimiliki oleh masyarakat Suku Arfak berupa komposisi musik vokal yang bersifat </w:t>
      </w:r>
      <w:r w:rsidRPr="00486732">
        <w:rPr>
          <w:bCs/>
        </w:rPr>
        <w:t>situasional dalam penyajiannya, tidak terikat oleh sistem tangga nada tertentu, durasi, dan aturan-aturan musik yang berlaku secara universal. Namun didapati pola-pola nyanyian yang telah diwariskan secara turun-temurun yang masih digunakan hingga saat ini</w:t>
      </w:r>
      <w:r>
        <w:rPr>
          <w:bCs/>
        </w:rPr>
        <w:t>, dimana setelah dilakukan pengamatan dan</w:t>
      </w:r>
      <w:r w:rsidRPr="00486732">
        <w:t xml:space="preserve"> analisis terhadap aksen atau jatuh dari beberapa not</w:t>
      </w:r>
      <w:r>
        <w:t>, melodi lagu, serta</w:t>
      </w:r>
      <w:r w:rsidRPr="00486732">
        <w:t xml:space="preserve"> hubungan dengan syairnya</w:t>
      </w:r>
      <w:r>
        <w:t xml:space="preserve">, </w:t>
      </w:r>
      <w:r w:rsidRPr="00486732">
        <w:t>d</w:t>
      </w:r>
      <w:r>
        <w:t>i</w:t>
      </w:r>
      <w:r w:rsidRPr="00486732">
        <w:t>dapati</w:t>
      </w:r>
      <w:r w:rsidRPr="00486732">
        <w:rPr>
          <w:bCs/>
        </w:rPr>
        <w:t xml:space="preserve"> nyanyian </w:t>
      </w:r>
      <w:r w:rsidRPr="00486732">
        <w:rPr>
          <w:bCs/>
          <w:i/>
        </w:rPr>
        <w:t>Nihyet Dwey</w:t>
      </w:r>
      <w:r w:rsidRPr="00486732">
        <w:rPr>
          <w:bCs/>
        </w:rPr>
        <w:t xml:space="preserve"> memiliki bentuk dua bagian dengan urutan kalimat AA’B. </w:t>
      </w:r>
    </w:p>
    <w:p w14:paraId="0B41CA47" w14:textId="0A22608E" w:rsidR="00FB6965" w:rsidRDefault="00FB6965" w:rsidP="00FB6965">
      <w:pPr>
        <w:pStyle w:val="ListParagraph"/>
        <w:numPr>
          <w:ilvl w:val="0"/>
          <w:numId w:val="26"/>
        </w:numPr>
        <w:spacing w:after="160" w:line="480" w:lineRule="auto"/>
        <w:ind w:left="709"/>
        <w:jc w:val="both"/>
        <w:rPr>
          <w:bCs/>
        </w:rPr>
      </w:pPr>
      <w:r w:rsidRPr="003418B9">
        <w:rPr>
          <w:bCs/>
        </w:rPr>
        <w:t xml:space="preserve">Setelah diidentifikasi, keterkaitan antara nyanyian </w:t>
      </w:r>
      <w:r w:rsidRPr="003418B9">
        <w:rPr>
          <w:bCs/>
          <w:i/>
        </w:rPr>
        <w:t xml:space="preserve">Nihyet Dwey </w:t>
      </w:r>
      <w:r w:rsidRPr="003418B9">
        <w:rPr>
          <w:bCs/>
        </w:rPr>
        <w:t xml:space="preserve">dengan tarian Tumbuk Tanah dapat ditinjau dari tiga aspek, antara lain: estetik, teknik, dan makna. </w:t>
      </w:r>
      <w:r>
        <w:rPr>
          <w:bCs/>
        </w:rPr>
        <w:t>Keterkaitan dari aspek estetik dapat dilihat dari keterkaitan gerak tarian dengan ritme dan melodi nyanyian. Keterkaitan dari aspek teknis terletak pada penggunaan fase pembuka dan isi nyanyian sebagai jeda pada tarian, yang digunakan penari untuk sejenak beristirahat. Keterkaitan dari aspek makna terdapat pada penggunaan syair nyanyian yang berpusat pada tema kebahagiaan dengan gerak tarian yang melompat-melompat penuh semangat yang menggambarkan perasaan gembira.</w:t>
      </w:r>
    </w:p>
    <w:p w14:paraId="0898798C" w14:textId="77777777" w:rsidR="00E8580F" w:rsidRDefault="00E8580F" w:rsidP="00E8580F">
      <w:pPr>
        <w:pStyle w:val="ListParagraph"/>
        <w:spacing w:after="160" w:line="480" w:lineRule="auto"/>
        <w:ind w:left="709"/>
        <w:jc w:val="both"/>
        <w:rPr>
          <w:bCs/>
        </w:rPr>
        <w:sectPr w:rsidR="00E8580F" w:rsidSect="00BE04A8">
          <w:headerReference w:type="default" r:id="rId48"/>
          <w:footerReference w:type="default" r:id="rId49"/>
          <w:pgSz w:w="11906" w:h="16838" w:code="9"/>
          <w:pgMar w:top="2268" w:right="1701" w:bottom="1701" w:left="2268" w:header="709" w:footer="709" w:gutter="0"/>
          <w:pgNumType w:start="56"/>
          <w:cols w:space="708"/>
          <w:docGrid w:linePitch="360"/>
        </w:sectPr>
      </w:pPr>
    </w:p>
    <w:p w14:paraId="63DED631" w14:textId="76CBEEE3" w:rsidR="00E8580F" w:rsidRPr="003418B9" w:rsidRDefault="00E8580F" w:rsidP="00E8580F">
      <w:pPr>
        <w:pStyle w:val="ListParagraph"/>
        <w:spacing w:after="160" w:line="480" w:lineRule="auto"/>
        <w:ind w:left="709"/>
        <w:jc w:val="both"/>
        <w:rPr>
          <w:bCs/>
        </w:rPr>
      </w:pPr>
    </w:p>
    <w:p w14:paraId="75F9AC9A" w14:textId="77777777" w:rsidR="00FB6965" w:rsidRDefault="00FB6965" w:rsidP="00FB6965">
      <w:pPr>
        <w:pStyle w:val="ListParagraph"/>
        <w:numPr>
          <w:ilvl w:val="0"/>
          <w:numId w:val="24"/>
        </w:numPr>
        <w:spacing w:after="160" w:line="480" w:lineRule="auto"/>
        <w:jc w:val="both"/>
        <w:rPr>
          <w:b/>
          <w:bCs/>
        </w:rPr>
      </w:pPr>
      <w:r>
        <w:rPr>
          <w:b/>
          <w:bCs/>
        </w:rPr>
        <w:t>Saran</w:t>
      </w:r>
    </w:p>
    <w:p w14:paraId="065F9399" w14:textId="77777777" w:rsidR="00FB6965" w:rsidRPr="0028792A" w:rsidRDefault="00FB6965" w:rsidP="005C2296">
      <w:pPr>
        <w:pStyle w:val="ListParagraph"/>
        <w:spacing w:line="480" w:lineRule="auto"/>
        <w:ind w:left="709" w:firstLine="731"/>
        <w:jc w:val="both"/>
        <w:rPr>
          <w:bCs/>
        </w:rPr>
      </w:pPr>
      <w:r>
        <w:rPr>
          <w:bCs/>
        </w:rPr>
        <w:t xml:space="preserve">Berdasarkan apa yang telah penulis uraikan mengenai nyanyian </w:t>
      </w:r>
      <w:r>
        <w:rPr>
          <w:bCs/>
          <w:i/>
        </w:rPr>
        <w:t>Nihyet Dwey</w:t>
      </w:r>
      <w:r>
        <w:rPr>
          <w:bCs/>
        </w:rPr>
        <w:t xml:space="preserve"> sebagai iringan tari Tumbuk Tanah di Distrik Warmare, maka disarankan:</w:t>
      </w:r>
    </w:p>
    <w:p w14:paraId="1BAE0D9B" w14:textId="77777777" w:rsidR="00FB6965" w:rsidRPr="0028792A" w:rsidRDefault="00FB6965" w:rsidP="00FB6965">
      <w:pPr>
        <w:pStyle w:val="ListParagraph"/>
        <w:numPr>
          <w:ilvl w:val="0"/>
          <w:numId w:val="25"/>
        </w:numPr>
        <w:spacing w:after="160" w:line="480" w:lineRule="auto"/>
        <w:ind w:left="709"/>
        <w:jc w:val="both"/>
        <w:rPr>
          <w:bCs/>
        </w:rPr>
      </w:pPr>
      <w:r>
        <w:rPr>
          <w:bCs/>
        </w:rPr>
        <w:t xml:space="preserve">Sangat perlu dilakukan penelitian lebih lanjut mengenai nyanyian </w:t>
      </w:r>
      <w:r>
        <w:rPr>
          <w:bCs/>
          <w:i/>
        </w:rPr>
        <w:t>Nihyet Dwey</w:t>
      </w:r>
      <w:r>
        <w:rPr>
          <w:bCs/>
        </w:rPr>
        <w:t xml:space="preserve"> dan tarian Tumbuk Tanah yang dimiliki masyarakat Suku Arfak. Terlebih utama terkait proses perkembangan yang telah terjadi dan pergeseran </w:t>
      </w:r>
      <w:proofErr w:type="gramStart"/>
      <w:r>
        <w:rPr>
          <w:bCs/>
        </w:rPr>
        <w:t>makna  pada</w:t>
      </w:r>
      <w:proofErr w:type="gramEnd"/>
      <w:r>
        <w:rPr>
          <w:bCs/>
        </w:rPr>
        <w:t xml:space="preserve"> tarian Tumbuk Tanah dan nyanyian </w:t>
      </w:r>
      <w:r>
        <w:rPr>
          <w:bCs/>
          <w:i/>
        </w:rPr>
        <w:t xml:space="preserve">Nihyet Dwey </w:t>
      </w:r>
      <w:r>
        <w:rPr>
          <w:bCs/>
        </w:rPr>
        <w:t>menjadi sarana ibadah dan penyebaran Injil di Suku Arfak.</w:t>
      </w:r>
    </w:p>
    <w:p w14:paraId="7F4CAF8C" w14:textId="77777777" w:rsidR="00FB6965" w:rsidRDefault="00FB6965" w:rsidP="00FB6965">
      <w:pPr>
        <w:pStyle w:val="ListParagraph"/>
        <w:numPr>
          <w:ilvl w:val="0"/>
          <w:numId w:val="25"/>
        </w:numPr>
        <w:spacing w:after="160" w:line="480" w:lineRule="auto"/>
        <w:ind w:left="709"/>
        <w:jc w:val="both"/>
        <w:rPr>
          <w:bCs/>
        </w:rPr>
      </w:pPr>
      <w:r>
        <w:rPr>
          <w:bCs/>
        </w:rPr>
        <w:t xml:space="preserve">Tarian Tumbuk Tanah dan nyanyian </w:t>
      </w:r>
      <w:r>
        <w:rPr>
          <w:bCs/>
          <w:i/>
        </w:rPr>
        <w:t xml:space="preserve">Nihyet Dwey </w:t>
      </w:r>
      <w:r>
        <w:rPr>
          <w:bCs/>
        </w:rPr>
        <w:t>perlu diinvertarisir sebagai kekayaan folklor yang penting bagi pengembangan wawasan ilmu pengetahuan warisan budaya unggul nenek moyang kita, untuk itu perlu upaya dari berbagai pihak untuk uikut mendukung pelstarian dan pengembangannya.</w:t>
      </w:r>
    </w:p>
    <w:p w14:paraId="3BF78F90" w14:textId="77777777" w:rsidR="00FB6965" w:rsidRDefault="00FB6965" w:rsidP="00FB6965">
      <w:pPr>
        <w:pStyle w:val="ListParagraph"/>
        <w:numPr>
          <w:ilvl w:val="0"/>
          <w:numId w:val="25"/>
        </w:numPr>
        <w:spacing w:after="160" w:line="480" w:lineRule="auto"/>
        <w:ind w:left="709"/>
        <w:jc w:val="both"/>
        <w:rPr>
          <w:bCs/>
        </w:rPr>
      </w:pPr>
      <w:r>
        <w:rPr>
          <w:bCs/>
        </w:rPr>
        <w:t xml:space="preserve">Kepada masyarakat Suku Arfak, diharapkan dapat menjaga kelestarian segala bentuk kesenian dan </w:t>
      </w:r>
      <w:proofErr w:type="gramStart"/>
      <w:r>
        <w:rPr>
          <w:bCs/>
        </w:rPr>
        <w:t>budaya  yang</w:t>
      </w:r>
      <w:proofErr w:type="gramEnd"/>
      <w:r>
        <w:rPr>
          <w:bCs/>
        </w:rPr>
        <w:t xml:space="preserve"> telah diwariskan secara turun-temurun seperti tarian Tumbuk Tanah dan nyanyian </w:t>
      </w:r>
      <w:r>
        <w:rPr>
          <w:bCs/>
          <w:i/>
        </w:rPr>
        <w:t>Nihyet Dwey</w:t>
      </w:r>
      <w:r>
        <w:rPr>
          <w:bCs/>
        </w:rPr>
        <w:t xml:space="preserve"> untuk kemudian diajarkan kepada generasi penerus agar tidak hilang atau punah.</w:t>
      </w:r>
    </w:p>
    <w:p w14:paraId="234B4AFA" w14:textId="77777777" w:rsidR="00FB6965" w:rsidRDefault="00FB6965" w:rsidP="00FB6965">
      <w:pPr>
        <w:pStyle w:val="ListParagraph"/>
        <w:numPr>
          <w:ilvl w:val="0"/>
          <w:numId w:val="25"/>
        </w:numPr>
        <w:spacing w:after="160" w:line="480" w:lineRule="auto"/>
        <w:ind w:left="709"/>
        <w:jc w:val="both"/>
        <w:rPr>
          <w:bCs/>
        </w:rPr>
      </w:pPr>
      <w:r>
        <w:rPr>
          <w:bCs/>
        </w:rPr>
        <w:t xml:space="preserve">Bagi institusi </w:t>
      </w:r>
      <w:proofErr w:type="gramStart"/>
      <w:r>
        <w:rPr>
          <w:bCs/>
        </w:rPr>
        <w:t>pendidikan  agar</w:t>
      </w:r>
      <w:proofErr w:type="gramEnd"/>
      <w:r>
        <w:rPr>
          <w:bCs/>
        </w:rPr>
        <w:t xml:space="preserve"> turut berkontribusi melestarikan kesenian tari Tumbuk Tanah dan nyanyian </w:t>
      </w:r>
      <w:r>
        <w:rPr>
          <w:bCs/>
          <w:i/>
        </w:rPr>
        <w:t xml:space="preserve">Nihyet Dwey, </w:t>
      </w:r>
      <w:r>
        <w:rPr>
          <w:bCs/>
        </w:rPr>
        <w:t xml:space="preserve">dengan menjadikannya sebagai bagian dari ekstrakurikuler ataupun dengan memasukannya ke dalam </w:t>
      </w:r>
      <w:r>
        <w:rPr>
          <w:bCs/>
        </w:rPr>
        <w:lastRenderedPageBreak/>
        <w:t>pengajaran kelas yang disesuaikan dengan kurikulum terkait yang dijadikan acuan.</w:t>
      </w:r>
    </w:p>
    <w:p w14:paraId="1A880D1F" w14:textId="77777777" w:rsidR="00FB6965" w:rsidRPr="00CC200D" w:rsidRDefault="00FB6965" w:rsidP="00FB6965">
      <w:pPr>
        <w:pStyle w:val="ListParagraph"/>
        <w:numPr>
          <w:ilvl w:val="0"/>
          <w:numId w:val="25"/>
        </w:numPr>
        <w:spacing w:after="160" w:line="480" w:lineRule="auto"/>
        <w:ind w:left="709"/>
        <w:jc w:val="both"/>
        <w:rPr>
          <w:bCs/>
        </w:rPr>
      </w:pPr>
      <w:r>
        <w:rPr>
          <w:bCs/>
        </w:rPr>
        <w:t xml:space="preserve">Bagi Pemerintah Kabupaten Manokwari agar terus mengembangkan dan melestarikan nyanyian </w:t>
      </w:r>
      <w:r>
        <w:rPr>
          <w:bCs/>
          <w:i/>
        </w:rPr>
        <w:t xml:space="preserve">Nihyet Dwey </w:t>
      </w:r>
      <w:r>
        <w:rPr>
          <w:bCs/>
        </w:rPr>
        <w:t>dan tarian Tumbuk Tanah sebagai aset kekayaan bangsa dan daerah dalam memajukan kebudayaan bangsa.</w:t>
      </w:r>
    </w:p>
    <w:p w14:paraId="706C2FDB" w14:textId="77777777" w:rsidR="00FB6965" w:rsidRPr="00686BE4" w:rsidRDefault="00FB6965" w:rsidP="00FB6965">
      <w:pPr>
        <w:pStyle w:val="ListParagraph"/>
        <w:numPr>
          <w:ilvl w:val="0"/>
          <w:numId w:val="25"/>
        </w:numPr>
        <w:spacing w:after="160" w:line="480" w:lineRule="auto"/>
        <w:ind w:left="709"/>
        <w:jc w:val="both"/>
        <w:rPr>
          <w:bCs/>
        </w:rPr>
      </w:pPr>
      <w:r>
        <w:rPr>
          <w:bCs/>
        </w:rPr>
        <w:t>Bagi peneliti selanjutnya agar dapat meneliti dan mengkaji lebih teliti tentang tari tradisional agar tari-tari yang sudah ada bisa lebih bangkit kembali dan terdokumentasi dengan baik.</w:t>
      </w:r>
    </w:p>
    <w:p w14:paraId="0D3C42C5" w14:textId="0174DD59" w:rsidR="00FB6965" w:rsidRDefault="00FB6965">
      <w:pPr>
        <w:spacing w:after="160" w:line="259" w:lineRule="auto"/>
        <w:rPr>
          <w:bCs/>
          <w:lang w:val="id-ID"/>
        </w:rPr>
      </w:pPr>
      <w:r>
        <w:rPr>
          <w:bCs/>
          <w:lang w:val="id-ID"/>
        </w:rPr>
        <w:br w:type="page"/>
      </w:r>
    </w:p>
    <w:p w14:paraId="4DC64D0B" w14:textId="77777777" w:rsidR="00E8580F" w:rsidRDefault="00E8580F" w:rsidP="005C2296">
      <w:pPr>
        <w:ind w:left="2880"/>
        <w:jc w:val="both"/>
        <w:rPr>
          <w:b/>
          <w:lang w:val="id-ID"/>
        </w:rPr>
        <w:sectPr w:rsidR="00E8580F" w:rsidSect="00E8580F">
          <w:headerReference w:type="default" r:id="rId50"/>
          <w:footerReference w:type="default" r:id="rId51"/>
          <w:pgSz w:w="11906" w:h="16838" w:code="9"/>
          <w:pgMar w:top="2268" w:right="1701" w:bottom="1701" w:left="2268" w:header="709" w:footer="709" w:gutter="0"/>
          <w:pgNumType w:start="57"/>
          <w:cols w:space="708"/>
          <w:docGrid w:linePitch="360"/>
        </w:sectPr>
      </w:pPr>
      <w:bookmarkStart w:id="22" w:name="_Hlk2171887"/>
    </w:p>
    <w:p w14:paraId="34FCB546" w14:textId="529F8BE2" w:rsidR="00FB6965" w:rsidRDefault="00FB6965" w:rsidP="005C2296">
      <w:pPr>
        <w:ind w:left="2880"/>
        <w:jc w:val="both"/>
        <w:rPr>
          <w:b/>
          <w:lang w:val="id-ID"/>
        </w:rPr>
      </w:pPr>
      <w:r>
        <w:rPr>
          <w:b/>
          <w:lang w:val="id-ID"/>
        </w:rPr>
        <w:lastRenderedPageBreak/>
        <w:t>DAFTAR PUSTAKA</w:t>
      </w:r>
    </w:p>
    <w:p w14:paraId="5DC32036" w14:textId="77777777" w:rsidR="00FB6965" w:rsidRPr="00924AF0" w:rsidRDefault="00FB6965" w:rsidP="005C2296">
      <w:pPr>
        <w:ind w:left="2880"/>
        <w:jc w:val="both"/>
        <w:rPr>
          <w:b/>
          <w:sz w:val="20"/>
          <w:szCs w:val="20"/>
        </w:rPr>
      </w:pPr>
    </w:p>
    <w:p w14:paraId="21B79308" w14:textId="77777777" w:rsidR="00FB6965" w:rsidRDefault="00FB6965" w:rsidP="005C2296">
      <w:pPr>
        <w:tabs>
          <w:tab w:val="left" w:pos="270"/>
          <w:tab w:val="left" w:pos="709"/>
        </w:tabs>
        <w:ind w:left="567" w:hanging="567"/>
        <w:jc w:val="both"/>
      </w:pPr>
      <w:r>
        <w:t xml:space="preserve">Astuti, Fuji. 2016. </w:t>
      </w:r>
      <w:r>
        <w:rPr>
          <w:i/>
        </w:rPr>
        <w:t xml:space="preserve">Pengetahuan dan Teknik Menata Tari untuk Anak Usia Dini. </w:t>
      </w:r>
      <w:r>
        <w:t>2016. Jakarta: Prenada Media Group</w:t>
      </w:r>
    </w:p>
    <w:p w14:paraId="1A906476" w14:textId="77777777" w:rsidR="00FB6965" w:rsidRDefault="00FB6965" w:rsidP="005C2296">
      <w:pPr>
        <w:tabs>
          <w:tab w:val="left" w:pos="270"/>
          <w:tab w:val="left" w:pos="709"/>
        </w:tabs>
        <w:ind w:left="567" w:hanging="567"/>
        <w:jc w:val="both"/>
      </w:pPr>
    </w:p>
    <w:p w14:paraId="306AD271" w14:textId="77777777" w:rsidR="00FB6965" w:rsidRDefault="00FB6965" w:rsidP="005C2296">
      <w:pPr>
        <w:tabs>
          <w:tab w:val="left" w:pos="270"/>
          <w:tab w:val="left" w:pos="709"/>
        </w:tabs>
        <w:ind w:left="567" w:hanging="567"/>
        <w:jc w:val="both"/>
      </w:pPr>
      <w:r>
        <w:t xml:space="preserve">Banoe, Pono. 2003. </w:t>
      </w:r>
      <w:r>
        <w:rPr>
          <w:i/>
        </w:rPr>
        <w:t>Kamus Musik.</w:t>
      </w:r>
      <w:r>
        <w:t xml:space="preserve"> Yogyakarta: Kanisius</w:t>
      </w:r>
    </w:p>
    <w:p w14:paraId="0D180F26" w14:textId="77777777" w:rsidR="00FB6965" w:rsidRDefault="00FB6965" w:rsidP="005C2296">
      <w:pPr>
        <w:tabs>
          <w:tab w:val="left" w:pos="270"/>
          <w:tab w:val="left" w:pos="709"/>
        </w:tabs>
        <w:ind w:left="567" w:hanging="567"/>
        <w:jc w:val="both"/>
      </w:pPr>
    </w:p>
    <w:p w14:paraId="6F09CCF7" w14:textId="77777777" w:rsidR="00FB6965" w:rsidRDefault="00FB6965" w:rsidP="005C2296">
      <w:pPr>
        <w:tabs>
          <w:tab w:val="left" w:pos="270"/>
          <w:tab w:val="left" w:pos="709"/>
        </w:tabs>
        <w:ind w:left="567" w:hanging="567"/>
        <w:jc w:val="both"/>
      </w:pPr>
      <w:r>
        <w:t xml:space="preserve">Hadi, Y. Sumandiyo. 2007. </w:t>
      </w:r>
      <w:r>
        <w:rPr>
          <w:i/>
        </w:rPr>
        <w:t>Kajian Tari Teks dan Konteks.</w:t>
      </w:r>
      <w:r>
        <w:t>Yogyakarta: Pustaka Book Publisher</w:t>
      </w:r>
    </w:p>
    <w:p w14:paraId="6609075B" w14:textId="77777777" w:rsidR="00FB6965" w:rsidRPr="004C4143" w:rsidRDefault="00FB6965" w:rsidP="005C2296">
      <w:pPr>
        <w:tabs>
          <w:tab w:val="left" w:pos="270"/>
          <w:tab w:val="left" w:pos="709"/>
        </w:tabs>
        <w:ind w:left="567" w:firstLine="1418"/>
        <w:jc w:val="both"/>
      </w:pPr>
      <w:r>
        <w:rPr>
          <w:noProof/>
        </w:rPr>
        <mc:AlternateContent>
          <mc:Choice Requires="wps">
            <w:drawing>
              <wp:anchor distT="0" distB="0" distL="114300" distR="114300" simplePos="0" relativeHeight="251720704" behindDoc="0" locked="0" layoutInCell="1" allowOverlap="1" wp14:anchorId="4B2BD0DE" wp14:editId="6AF8BA79">
                <wp:simplePos x="0" y="0"/>
                <wp:positionH relativeFrom="margin">
                  <wp:align>left</wp:align>
                </wp:positionH>
                <wp:positionV relativeFrom="paragraph">
                  <wp:posOffset>106986</wp:posOffset>
                </wp:positionV>
                <wp:extent cx="1167788" cy="11017"/>
                <wp:effectExtent l="0" t="0" r="32385" b="27305"/>
                <wp:wrapNone/>
                <wp:docPr id="76" name="Straight Connector 76"/>
                <wp:cNvGraphicFramePr/>
                <a:graphic xmlns:a="http://schemas.openxmlformats.org/drawingml/2006/main">
                  <a:graphicData uri="http://schemas.microsoft.com/office/word/2010/wordprocessingShape">
                    <wps:wsp>
                      <wps:cNvCnPr/>
                      <wps:spPr>
                        <a:xfrm>
                          <a:off x="0" y="0"/>
                          <a:ext cx="1167788" cy="110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AB6AC" id="Straight Connector 76" o:spid="_x0000_s1026" style="position:absolute;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4pt" to="91.9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" strokecolor="black [3200]" strokeweight=".5pt">
                <v:stroke joinstyle="miter"/>
                <w10:wrap anchorx="margin"/>
              </v:line>
            </w:pict>
          </mc:Fallback>
        </mc:AlternateContent>
      </w:r>
      <w:r>
        <w:t xml:space="preserve">. 2011. </w:t>
      </w:r>
      <w:proofErr w:type="gramStart"/>
      <w:r>
        <w:rPr>
          <w:i/>
        </w:rPr>
        <w:t>Koreografi:Bentuk</w:t>
      </w:r>
      <w:proofErr w:type="gramEnd"/>
      <w:r>
        <w:rPr>
          <w:i/>
        </w:rPr>
        <w:t>-Teknik-Isi.</w:t>
      </w:r>
      <w:r>
        <w:t>Yogyakarta: Cipta Media</w:t>
      </w:r>
    </w:p>
    <w:p w14:paraId="036C0FFE" w14:textId="77777777" w:rsidR="00FB6965" w:rsidRPr="004476A5" w:rsidRDefault="00FB6965" w:rsidP="005C2296">
      <w:pPr>
        <w:tabs>
          <w:tab w:val="left" w:pos="709"/>
        </w:tabs>
        <w:jc w:val="both"/>
        <w:rPr>
          <w:sz w:val="16"/>
          <w:szCs w:val="16"/>
        </w:rPr>
      </w:pPr>
    </w:p>
    <w:p w14:paraId="63AE4642" w14:textId="77777777" w:rsidR="00FB6965" w:rsidRDefault="00FB6965" w:rsidP="005C2296">
      <w:pPr>
        <w:tabs>
          <w:tab w:val="left" w:pos="709"/>
        </w:tabs>
        <w:ind w:left="567" w:hanging="567"/>
        <w:jc w:val="both"/>
      </w:pPr>
      <w:r>
        <w:t xml:space="preserve">Mack, Dieter. 2001. </w:t>
      </w:r>
      <w:r w:rsidRPr="00305349">
        <w:rPr>
          <w:i/>
        </w:rPr>
        <w:t>Pendidikan Musik: antara Harapan dan Realitas</w:t>
      </w:r>
      <w:r>
        <w:t>. Bandung: Universitas Pendidikan Indonesia</w:t>
      </w:r>
    </w:p>
    <w:p w14:paraId="2FCA3AA7" w14:textId="77777777" w:rsidR="00FB6965" w:rsidRDefault="00FB6965" w:rsidP="005C2296">
      <w:pPr>
        <w:tabs>
          <w:tab w:val="left" w:pos="709"/>
        </w:tabs>
        <w:jc w:val="both"/>
      </w:pPr>
    </w:p>
    <w:p w14:paraId="7C38E8FD" w14:textId="77777777" w:rsidR="00FB6965" w:rsidRPr="00F82DE5" w:rsidRDefault="00FB6965" w:rsidP="005C2296">
      <w:pPr>
        <w:tabs>
          <w:tab w:val="left" w:pos="709"/>
        </w:tabs>
        <w:ind w:left="1276"/>
        <w:jc w:val="both"/>
      </w:pPr>
      <w:r>
        <w:rPr>
          <w:noProof/>
        </w:rPr>
        <mc:AlternateContent>
          <mc:Choice Requires="wps">
            <w:drawing>
              <wp:anchor distT="0" distB="0" distL="114300" distR="114300" simplePos="0" relativeHeight="251719680" behindDoc="0" locked="0" layoutInCell="1" allowOverlap="1" wp14:anchorId="6316AE63" wp14:editId="782D04AC">
                <wp:simplePos x="0" y="0"/>
                <wp:positionH relativeFrom="margin">
                  <wp:align>left</wp:align>
                </wp:positionH>
                <wp:positionV relativeFrom="paragraph">
                  <wp:posOffset>103643</wp:posOffset>
                </wp:positionV>
                <wp:extent cx="775252" cy="9525"/>
                <wp:effectExtent l="0" t="0" r="25400" b="28575"/>
                <wp:wrapNone/>
                <wp:docPr id="77" name="Straight Connector 77"/>
                <wp:cNvGraphicFramePr/>
                <a:graphic xmlns:a="http://schemas.openxmlformats.org/drawingml/2006/main">
                  <a:graphicData uri="http://schemas.microsoft.com/office/word/2010/wordprocessingShape">
                    <wps:wsp>
                      <wps:cNvCnPr/>
                      <wps:spPr>
                        <a:xfrm>
                          <a:off x="0" y="0"/>
                          <a:ext cx="775252"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B3E3B8" id="Straight Connector 77" o:spid="_x0000_s1026" style="position:absolute;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5pt" to="61.0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" strokecolor="black [3200]" strokeweight=".5pt">
                <v:stroke joinstyle="miter"/>
                <w10:wrap anchorx="margin"/>
              </v:line>
            </w:pict>
          </mc:Fallback>
        </mc:AlternateContent>
      </w:r>
      <w:r>
        <w:t xml:space="preserve">. 1994. </w:t>
      </w:r>
      <w:r>
        <w:rPr>
          <w:i/>
        </w:rPr>
        <w:t xml:space="preserve">Ilmu Melodi. </w:t>
      </w:r>
      <w:r>
        <w:t>Yogyakarta: Pusat Musik Liturgi</w:t>
      </w:r>
    </w:p>
    <w:p w14:paraId="2E4F2753" w14:textId="77777777" w:rsidR="00FB6965" w:rsidRPr="004476A5" w:rsidRDefault="00FB6965" w:rsidP="005C2296">
      <w:pPr>
        <w:tabs>
          <w:tab w:val="left" w:pos="709"/>
        </w:tabs>
        <w:autoSpaceDE w:val="0"/>
        <w:autoSpaceDN w:val="0"/>
        <w:adjustRightInd w:val="0"/>
        <w:ind w:left="567" w:hanging="567"/>
        <w:jc w:val="both"/>
        <w:rPr>
          <w:bCs/>
          <w:sz w:val="16"/>
          <w:szCs w:val="16"/>
        </w:rPr>
      </w:pPr>
    </w:p>
    <w:p w14:paraId="2DA466E8" w14:textId="77777777" w:rsidR="00FB6965" w:rsidRDefault="00FB6965" w:rsidP="005C2296">
      <w:pPr>
        <w:tabs>
          <w:tab w:val="left" w:pos="709"/>
        </w:tabs>
        <w:autoSpaceDE w:val="0"/>
        <w:autoSpaceDN w:val="0"/>
        <w:adjustRightInd w:val="0"/>
        <w:ind w:left="567" w:hanging="567"/>
        <w:jc w:val="both"/>
        <w:rPr>
          <w:bCs/>
        </w:rPr>
      </w:pPr>
      <w:r>
        <w:rPr>
          <w:bCs/>
        </w:rPr>
        <w:t xml:space="preserve">Mana, Lira Hayu Afdetis &amp; Samsiani. 2016. </w:t>
      </w:r>
      <w:r w:rsidRPr="00347627">
        <w:rPr>
          <w:bCs/>
          <w:i/>
        </w:rPr>
        <w:t>Buku Ajar Mata Kuliah Folklore</w:t>
      </w:r>
      <w:r>
        <w:rPr>
          <w:bCs/>
        </w:rPr>
        <w:t>. Yogyakarta: Deepublish</w:t>
      </w:r>
    </w:p>
    <w:p w14:paraId="170C9E43" w14:textId="77777777" w:rsidR="00FB6965" w:rsidRDefault="00FB6965" w:rsidP="005C2296">
      <w:pPr>
        <w:tabs>
          <w:tab w:val="left" w:pos="90"/>
          <w:tab w:val="left" w:pos="709"/>
        </w:tabs>
        <w:jc w:val="both"/>
      </w:pPr>
    </w:p>
    <w:p w14:paraId="5A202ADC" w14:textId="77777777" w:rsidR="00FB6965" w:rsidRDefault="00FB6965" w:rsidP="005C2296">
      <w:pPr>
        <w:tabs>
          <w:tab w:val="left" w:pos="90"/>
          <w:tab w:val="left" w:pos="709"/>
        </w:tabs>
        <w:ind w:left="567" w:hanging="567"/>
        <w:jc w:val="both"/>
      </w:pPr>
      <w:r>
        <w:t xml:space="preserve">Meriweteher Hughes, Russel. 1986. </w:t>
      </w:r>
      <w:r>
        <w:rPr>
          <w:i/>
        </w:rPr>
        <w:t>Elemen – Elemen Dasar Komposisi Tari</w:t>
      </w:r>
      <w:r>
        <w:t>. Terjemahan oleh Soedarsono. Yogyakarta: Lagaligo</w:t>
      </w:r>
    </w:p>
    <w:p w14:paraId="1F190E71" w14:textId="77777777" w:rsidR="00FB6965" w:rsidRDefault="00FB6965" w:rsidP="005C2296">
      <w:pPr>
        <w:tabs>
          <w:tab w:val="left" w:pos="90"/>
          <w:tab w:val="left" w:pos="709"/>
        </w:tabs>
        <w:ind w:left="567" w:hanging="567"/>
        <w:jc w:val="both"/>
      </w:pPr>
    </w:p>
    <w:p w14:paraId="1F4BDAB2" w14:textId="77777777" w:rsidR="00FB6965" w:rsidRDefault="00FB6965" w:rsidP="005C2296">
      <w:pPr>
        <w:tabs>
          <w:tab w:val="left" w:pos="90"/>
          <w:tab w:val="left" w:pos="709"/>
        </w:tabs>
        <w:ind w:left="567" w:hanging="567"/>
        <w:jc w:val="both"/>
      </w:pPr>
      <w:r>
        <w:t xml:space="preserve">Prier,Karl-edmund. 2014. </w:t>
      </w:r>
      <w:r w:rsidRPr="00347627">
        <w:rPr>
          <w:i/>
        </w:rPr>
        <w:t>Inkulturasi Musik Liturgi</w:t>
      </w:r>
      <w:r w:rsidRPr="00347627">
        <w:rPr>
          <w:i/>
          <w:lang w:val="id-ID"/>
        </w:rPr>
        <w:t xml:space="preserve"> 1</w:t>
      </w:r>
      <w:r>
        <w:t>. Yogyakarta: Pusat Musik Liturgi</w:t>
      </w:r>
    </w:p>
    <w:p w14:paraId="3C11A9BE" w14:textId="77777777" w:rsidR="00FB6965" w:rsidRDefault="00FB6965" w:rsidP="005C2296">
      <w:pPr>
        <w:tabs>
          <w:tab w:val="left" w:pos="90"/>
          <w:tab w:val="left" w:pos="709"/>
        </w:tabs>
        <w:ind w:left="567" w:hanging="567"/>
        <w:jc w:val="both"/>
      </w:pPr>
    </w:p>
    <w:p w14:paraId="0CA9B804" w14:textId="77777777" w:rsidR="00FB6965" w:rsidRDefault="00FB6965" w:rsidP="005C2296">
      <w:pPr>
        <w:tabs>
          <w:tab w:val="left" w:pos="90"/>
          <w:tab w:val="left" w:pos="709"/>
        </w:tabs>
        <w:ind w:left="709" w:firstLine="992"/>
        <w:jc w:val="both"/>
      </w:pPr>
      <w:r>
        <w:rPr>
          <w:noProof/>
        </w:rPr>
        <mc:AlternateContent>
          <mc:Choice Requires="wps">
            <w:drawing>
              <wp:anchor distT="0" distB="0" distL="114300" distR="114300" simplePos="0" relativeHeight="251717632" behindDoc="0" locked="0" layoutInCell="1" allowOverlap="1" wp14:anchorId="72192C39" wp14:editId="4AC27CB8">
                <wp:simplePos x="0" y="0"/>
                <wp:positionH relativeFrom="column">
                  <wp:posOffset>10933</wp:posOffset>
                </wp:positionH>
                <wp:positionV relativeFrom="paragraph">
                  <wp:posOffset>110822</wp:posOffset>
                </wp:positionV>
                <wp:extent cx="1103244" cy="0"/>
                <wp:effectExtent l="0" t="0" r="0" b="0"/>
                <wp:wrapNone/>
                <wp:docPr id="78" name="Straight Connector 78"/>
                <wp:cNvGraphicFramePr/>
                <a:graphic xmlns:a="http://schemas.openxmlformats.org/drawingml/2006/main">
                  <a:graphicData uri="http://schemas.microsoft.com/office/word/2010/wordprocessingShape">
                    <wps:wsp>
                      <wps:cNvCnPr/>
                      <wps:spPr>
                        <a:xfrm>
                          <a:off x="0" y="0"/>
                          <a:ext cx="11032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B34BCB" id="Straight Connector 78"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8.75pt" to="87.7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" strokecolor="black [3200]" strokeweight=".5pt">
                <v:stroke joinstyle="miter"/>
              </v:line>
            </w:pict>
          </mc:Fallback>
        </mc:AlternateContent>
      </w:r>
      <w:r>
        <w:t xml:space="preserve"> . 1996. </w:t>
      </w:r>
      <w:r>
        <w:rPr>
          <w:i/>
        </w:rPr>
        <w:t>Ilmu Bentuk Musik.</w:t>
      </w:r>
      <w:r>
        <w:t xml:space="preserve"> Yogyakarta: Pusat Musik Liturgi</w:t>
      </w:r>
    </w:p>
    <w:p w14:paraId="66052AB2" w14:textId="77777777" w:rsidR="00FB6965" w:rsidRDefault="00FB6965" w:rsidP="005C2296">
      <w:pPr>
        <w:tabs>
          <w:tab w:val="left" w:pos="90"/>
          <w:tab w:val="left" w:pos="709"/>
        </w:tabs>
        <w:ind w:left="709" w:firstLine="992"/>
        <w:jc w:val="both"/>
      </w:pPr>
    </w:p>
    <w:p w14:paraId="6F43E62C" w14:textId="77777777" w:rsidR="00FB6965" w:rsidRDefault="00FB6965" w:rsidP="005C2296">
      <w:pPr>
        <w:tabs>
          <w:tab w:val="left" w:pos="90"/>
          <w:tab w:val="left" w:pos="709"/>
        </w:tabs>
        <w:ind w:left="709" w:firstLine="992"/>
        <w:jc w:val="both"/>
      </w:pPr>
      <w:r>
        <w:rPr>
          <w:noProof/>
        </w:rPr>
        <mc:AlternateContent>
          <mc:Choice Requires="wps">
            <w:drawing>
              <wp:anchor distT="0" distB="0" distL="114300" distR="114300" simplePos="0" relativeHeight="251718656" behindDoc="0" locked="0" layoutInCell="1" allowOverlap="1" wp14:anchorId="22377BFB" wp14:editId="459C1D8E">
                <wp:simplePos x="0" y="0"/>
                <wp:positionH relativeFrom="column">
                  <wp:posOffset>40750</wp:posOffset>
                </wp:positionH>
                <wp:positionV relativeFrom="paragraph">
                  <wp:posOffset>111815</wp:posOffset>
                </wp:positionV>
                <wp:extent cx="1053272" cy="0"/>
                <wp:effectExtent l="0" t="0" r="0" b="0"/>
                <wp:wrapNone/>
                <wp:docPr id="79" name="Straight Connector 79"/>
                <wp:cNvGraphicFramePr/>
                <a:graphic xmlns:a="http://schemas.openxmlformats.org/drawingml/2006/main">
                  <a:graphicData uri="http://schemas.microsoft.com/office/word/2010/wordprocessingShape">
                    <wps:wsp>
                      <wps:cNvCnPr/>
                      <wps:spPr>
                        <a:xfrm flipV="1">
                          <a:off x="0" y="0"/>
                          <a:ext cx="105327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8D6CD1" id="Straight Connector 79"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8.8pt" to="86.1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" strokecolor="black [3200]" strokeweight=".5pt">
                <v:stroke joinstyle="miter"/>
              </v:line>
            </w:pict>
          </mc:Fallback>
        </mc:AlternateContent>
      </w:r>
      <w:r>
        <w:t xml:space="preserve"> . 1979. </w:t>
      </w:r>
      <w:r>
        <w:rPr>
          <w:i/>
        </w:rPr>
        <w:t>Ilmu Harmoni</w:t>
      </w:r>
      <w:r>
        <w:t>. Yogyakarta: Pusat Musik Liturgi</w:t>
      </w:r>
    </w:p>
    <w:p w14:paraId="1AE21B53" w14:textId="77777777" w:rsidR="00FB6965" w:rsidRPr="00D60678" w:rsidRDefault="00FB6965" w:rsidP="005C2296">
      <w:pPr>
        <w:tabs>
          <w:tab w:val="left" w:pos="90"/>
          <w:tab w:val="left" w:pos="709"/>
        </w:tabs>
        <w:ind w:left="709" w:firstLine="992"/>
        <w:jc w:val="both"/>
      </w:pPr>
    </w:p>
    <w:p w14:paraId="6F3F0402" w14:textId="77777777" w:rsidR="00FB6965" w:rsidRPr="001C2943" w:rsidRDefault="00FB6965" w:rsidP="005C2296">
      <w:pPr>
        <w:tabs>
          <w:tab w:val="left" w:pos="709"/>
          <w:tab w:val="left" w:pos="1276"/>
          <w:tab w:val="center" w:pos="4135"/>
          <w:tab w:val="left" w:pos="6060"/>
        </w:tabs>
        <w:ind w:left="567" w:hanging="567"/>
        <w:jc w:val="both"/>
      </w:pPr>
      <w:r>
        <w:t xml:space="preserve">Roger P. Phelps, dkk. 2008. </w:t>
      </w:r>
      <w:r>
        <w:rPr>
          <w:i/>
        </w:rPr>
        <w:t xml:space="preserve">Pedoman Penelitian Pendidikan Musik. </w:t>
      </w:r>
      <w:r>
        <w:t>Terjemahan oleh Djohan,</w:t>
      </w:r>
      <w:r>
        <w:rPr>
          <w:i/>
        </w:rPr>
        <w:t xml:space="preserve"> </w:t>
      </w:r>
      <w:r>
        <w:t>Yogyakarta: UPT Perpustakaan ISI Yogyakarta</w:t>
      </w:r>
    </w:p>
    <w:p w14:paraId="5F89BE28" w14:textId="77777777" w:rsidR="00FB6965" w:rsidRDefault="00FB6965" w:rsidP="005C2296">
      <w:pPr>
        <w:tabs>
          <w:tab w:val="left" w:pos="709"/>
          <w:tab w:val="left" w:pos="1276"/>
          <w:tab w:val="center" w:pos="4135"/>
          <w:tab w:val="left" w:pos="6060"/>
        </w:tabs>
        <w:ind w:left="567" w:hanging="567"/>
        <w:jc w:val="both"/>
      </w:pPr>
    </w:p>
    <w:p w14:paraId="4250E111" w14:textId="77777777" w:rsidR="00FB6965" w:rsidRPr="00E10A55" w:rsidRDefault="00FB6965" w:rsidP="005C2296">
      <w:pPr>
        <w:tabs>
          <w:tab w:val="left" w:pos="709"/>
          <w:tab w:val="left" w:pos="1276"/>
          <w:tab w:val="center" w:pos="4135"/>
          <w:tab w:val="left" w:pos="6060"/>
        </w:tabs>
        <w:ind w:left="567" w:hanging="567"/>
        <w:jc w:val="both"/>
      </w:pPr>
      <w:r>
        <w:t xml:space="preserve">Rumbekwan, George. 2005. </w:t>
      </w:r>
      <w:r>
        <w:rPr>
          <w:i/>
          <w:iCs/>
        </w:rPr>
        <w:t xml:space="preserve">Dari Mansinam Sampai ke ujung Bumi. </w:t>
      </w:r>
      <w:r>
        <w:t>Manokwari: Erikson-Trit Press.</w:t>
      </w:r>
    </w:p>
    <w:p w14:paraId="33D72F87" w14:textId="77777777" w:rsidR="00FB6965" w:rsidRDefault="00FB6965" w:rsidP="005C2296">
      <w:pPr>
        <w:tabs>
          <w:tab w:val="left" w:pos="709"/>
          <w:tab w:val="left" w:pos="1276"/>
          <w:tab w:val="center" w:pos="4135"/>
          <w:tab w:val="left" w:pos="6060"/>
        </w:tabs>
        <w:ind w:left="567" w:hanging="567"/>
        <w:jc w:val="both"/>
      </w:pPr>
    </w:p>
    <w:p w14:paraId="61472C87" w14:textId="77777777" w:rsidR="00FB6965" w:rsidRDefault="00FB6965" w:rsidP="005C2296">
      <w:pPr>
        <w:tabs>
          <w:tab w:val="left" w:pos="709"/>
          <w:tab w:val="left" w:pos="1276"/>
          <w:tab w:val="center" w:pos="4135"/>
          <w:tab w:val="left" w:pos="6060"/>
        </w:tabs>
        <w:ind w:left="567" w:hanging="567"/>
        <w:jc w:val="both"/>
      </w:pPr>
      <w:r>
        <w:t>Rumengan, Perry. 2009</w:t>
      </w:r>
      <w:r w:rsidRPr="003D2D31">
        <w:rPr>
          <w:i/>
        </w:rPr>
        <w:t>.</w:t>
      </w:r>
      <w:r>
        <w:rPr>
          <w:i/>
        </w:rPr>
        <w:t xml:space="preserve"> </w:t>
      </w:r>
      <w:r w:rsidRPr="003D2D31">
        <w:rPr>
          <w:i/>
        </w:rPr>
        <w:t>Musik Gerejawi Kontekstual Etnik</w:t>
      </w:r>
      <w:r>
        <w:t>. Jakarta: Panitia</w:t>
      </w:r>
    </w:p>
    <w:p w14:paraId="028412C2" w14:textId="77777777" w:rsidR="00FB6965" w:rsidRPr="004476A5" w:rsidRDefault="00FB6965" w:rsidP="005C2296">
      <w:pPr>
        <w:tabs>
          <w:tab w:val="left" w:pos="709"/>
        </w:tabs>
        <w:autoSpaceDE w:val="0"/>
        <w:autoSpaceDN w:val="0"/>
        <w:adjustRightInd w:val="0"/>
        <w:jc w:val="both"/>
        <w:rPr>
          <w:bCs/>
          <w:sz w:val="16"/>
          <w:szCs w:val="16"/>
        </w:rPr>
      </w:pPr>
    </w:p>
    <w:p w14:paraId="1FD05C8B" w14:textId="77777777" w:rsidR="00FB6965" w:rsidRDefault="00FB6965" w:rsidP="005C2296">
      <w:pPr>
        <w:tabs>
          <w:tab w:val="left" w:pos="709"/>
        </w:tabs>
        <w:autoSpaceDE w:val="0"/>
        <w:autoSpaceDN w:val="0"/>
        <w:adjustRightInd w:val="0"/>
        <w:ind w:left="567" w:hanging="567"/>
        <w:jc w:val="both"/>
        <w:rPr>
          <w:bCs/>
        </w:rPr>
      </w:pPr>
      <w:r>
        <w:rPr>
          <w:bCs/>
        </w:rPr>
        <w:t xml:space="preserve">Simanungkalit, Nortier. 2008. </w:t>
      </w:r>
      <w:r>
        <w:rPr>
          <w:bCs/>
          <w:i/>
        </w:rPr>
        <w:t>Teknik Vokal Paduan Suara.</w:t>
      </w:r>
      <w:r>
        <w:rPr>
          <w:bCs/>
        </w:rPr>
        <w:t xml:space="preserve"> Jakarta: Gramedia Pustaka Utama</w:t>
      </w:r>
    </w:p>
    <w:p w14:paraId="177AFF97" w14:textId="77777777" w:rsidR="00FB6965" w:rsidRDefault="00FB6965" w:rsidP="005C2296">
      <w:pPr>
        <w:tabs>
          <w:tab w:val="left" w:pos="709"/>
        </w:tabs>
        <w:autoSpaceDE w:val="0"/>
        <w:autoSpaceDN w:val="0"/>
        <w:adjustRightInd w:val="0"/>
        <w:ind w:left="567" w:hanging="567"/>
        <w:jc w:val="both"/>
        <w:rPr>
          <w:bCs/>
        </w:rPr>
      </w:pPr>
    </w:p>
    <w:p w14:paraId="64AC0C16" w14:textId="77777777" w:rsidR="00FB6965" w:rsidRPr="0030350B" w:rsidRDefault="00FB6965" w:rsidP="005C2296">
      <w:pPr>
        <w:tabs>
          <w:tab w:val="left" w:pos="709"/>
        </w:tabs>
        <w:autoSpaceDE w:val="0"/>
        <w:autoSpaceDN w:val="0"/>
        <w:adjustRightInd w:val="0"/>
        <w:ind w:left="567" w:hanging="567"/>
        <w:jc w:val="both"/>
        <w:rPr>
          <w:bCs/>
        </w:rPr>
      </w:pPr>
      <w:r>
        <w:rPr>
          <w:bCs/>
        </w:rPr>
        <w:t xml:space="preserve">Sumaryono. 2011. </w:t>
      </w:r>
      <w:r>
        <w:rPr>
          <w:bCs/>
          <w:i/>
          <w:iCs/>
        </w:rPr>
        <w:t xml:space="preserve">Antropologi Tari dalam Perspektif Indonesia. </w:t>
      </w:r>
      <w:r>
        <w:rPr>
          <w:bCs/>
        </w:rPr>
        <w:t>Yogyakarta: Kanisius Press</w:t>
      </w:r>
    </w:p>
    <w:p w14:paraId="375885BA" w14:textId="77777777" w:rsidR="00FB6965" w:rsidRPr="004476A5" w:rsidRDefault="00FB6965" w:rsidP="005C2296">
      <w:pPr>
        <w:tabs>
          <w:tab w:val="left" w:pos="709"/>
        </w:tabs>
        <w:autoSpaceDE w:val="0"/>
        <w:autoSpaceDN w:val="0"/>
        <w:adjustRightInd w:val="0"/>
        <w:ind w:left="567" w:hanging="567"/>
        <w:jc w:val="both"/>
        <w:rPr>
          <w:sz w:val="16"/>
          <w:szCs w:val="16"/>
        </w:rPr>
      </w:pPr>
    </w:p>
    <w:p w14:paraId="5A0F1353" w14:textId="77777777" w:rsidR="00FB6965" w:rsidRDefault="00FB6965" w:rsidP="005C2296">
      <w:pPr>
        <w:tabs>
          <w:tab w:val="left" w:pos="709"/>
        </w:tabs>
        <w:autoSpaceDE w:val="0"/>
        <w:autoSpaceDN w:val="0"/>
        <w:adjustRightInd w:val="0"/>
        <w:ind w:left="567" w:hanging="567"/>
        <w:jc w:val="both"/>
      </w:pPr>
      <w:r>
        <w:t xml:space="preserve">Sugiyono. 2015. </w:t>
      </w:r>
      <w:r w:rsidRPr="00347627">
        <w:rPr>
          <w:i/>
        </w:rPr>
        <w:t>Metode Penelitian Pendidikan</w:t>
      </w:r>
      <w:r w:rsidRPr="00347627">
        <w:t>.</w:t>
      </w:r>
      <w:r>
        <w:t xml:space="preserve"> Bandung: Alfabeta</w:t>
      </w:r>
    </w:p>
    <w:p w14:paraId="0F65406E" w14:textId="77777777" w:rsidR="00FB6965" w:rsidRPr="004476A5" w:rsidRDefault="00FB6965" w:rsidP="005C2296">
      <w:pPr>
        <w:tabs>
          <w:tab w:val="left" w:pos="709"/>
        </w:tabs>
        <w:autoSpaceDE w:val="0"/>
        <w:autoSpaceDN w:val="0"/>
        <w:adjustRightInd w:val="0"/>
        <w:jc w:val="both"/>
        <w:rPr>
          <w:sz w:val="16"/>
          <w:szCs w:val="16"/>
        </w:rPr>
      </w:pPr>
    </w:p>
    <w:p w14:paraId="3A65774E" w14:textId="77777777" w:rsidR="00FB6965" w:rsidRPr="0030350B" w:rsidRDefault="00FB6965" w:rsidP="005C2296">
      <w:pPr>
        <w:tabs>
          <w:tab w:val="left" w:pos="709"/>
        </w:tabs>
        <w:autoSpaceDE w:val="0"/>
        <w:autoSpaceDN w:val="0"/>
        <w:adjustRightInd w:val="0"/>
        <w:ind w:left="567" w:hanging="567"/>
        <w:jc w:val="both"/>
      </w:pPr>
      <w:r>
        <w:t xml:space="preserve">Supanggah, Rahayu, ed. 1995. </w:t>
      </w:r>
      <w:r>
        <w:rPr>
          <w:i/>
          <w:iCs/>
        </w:rPr>
        <w:t xml:space="preserve">Etnomusikologi. </w:t>
      </w:r>
      <w:r>
        <w:t>Yogyakarta: Yayasan Bentang Budaya</w:t>
      </w:r>
    </w:p>
    <w:p w14:paraId="619EBFC7" w14:textId="77777777" w:rsidR="00FB6965" w:rsidRDefault="00FB6965" w:rsidP="005C2296">
      <w:pPr>
        <w:tabs>
          <w:tab w:val="left" w:pos="709"/>
        </w:tabs>
        <w:autoSpaceDE w:val="0"/>
        <w:autoSpaceDN w:val="0"/>
        <w:adjustRightInd w:val="0"/>
        <w:ind w:left="567" w:hanging="567"/>
        <w:jc w:val="both"/>
      </w:pPr>
    </w:p>
    <w:p w14:paraId="22302A55" w14:textId="77777777" w:rsidR="00FB6965" w:rsidRPr="002A26AF" w:rsidRDefault="00FB6965" w:rsidP="005C2296">
      <w:pPr>
        <w:tabs>
          <w:tab w:val="left" w:pos="709"/>
        </w:tabs>
        <w:autoSpaceDE w:val="0"/>
        <w:autoSpaceDN w:val="0"/>
        <w:adjustRightInd w:val="0"/>
        <w:ind w:left="567" w:hanging="567"/>
        <w:jc w:val="both"/>
      </w:pPr>
      <w:r>
        <w:t xml:space="preserve">Tim Pusat Musik Liturgi. 2014. </w:t>
      </w:r>
      <w:r>
        <w:rPr>
          <w:i/>
        </w:rPr>
        <w:t>Menjadi Dirigen II Edisi Revisi.</w:t>
      </w:r>
      <w:r>
        <w:t xml:space="preserve"> Yogyakarta: Pusat Musik Liturgi</w:t>
      </w:r>
    </w:p>
    <w:p w14:paraId="2CD4CE14" w14:textId="77777777" w:rsidR="00FB6965" w:rsidRDefault="00FB6965" w:rsidP="005C2296">
      <w:pPr>
        <w:tabs>
          <w:tab w:val="left" w:pos="709"/>
        </w:tabs>
        <w:autoSpaceDE w:val="0"/>
        <w:autoSpaceDN w:val="0"/>
        <w:adjustRightInd w:val="0"/>
        <w:ind w:left="567" w:hanging="567"/>
        <w:jc w:val="both"/>
      </w:pPr>
    </w:p>
    <w:p w14:paraId="7AF2AEE0" w14:textId="77777777" w:rsidR="00FB6965" w:rsidRDefault="00FB6965" w:rsidP="005C2296">
      <w:pPr>
        <w:tabs>
          <w:tab w:val="left" w:pos="709"/>
        </w:tabs>
        <w:autoSpaceDE w:val="0"/>
        <w:autoSpaceDN w:val="0"/>
        <w:adjustRightInd w:val="0"/>
        <w:ind w:left="567" w:hanging="567"/>
        <w:jc w:val="both"/>
      </w:pPr>
      <w:r>
        <w:t xml:space="preserve">Widhyatama, Sila. 2012. </w:t>
      </w:r>
      <w:r>
        <w:rPr>
          <w:i/>
        </w:rPr>
        <w:t xml:space="preserve">Sejarah Musik dan Apresiasi Seni. </w:t>
      </w:r>
      <w:r>
        <w:t>Jakarta: PT Balai Pustaka</w:t>
      </w:r>
      <w:bookmarkEnd w:id="22"/>
    </w:p>
    <w:p w14:paraId="7B5C4B50" w14:textId="3D216DAB" w:rsidR="005C2296" w:rsidRDefault="005C2296">
      <w:pPr>
        <w:spacing w:after="160" w:line="259" w:lineRule="auto"/>
        <w:rPr>
          <w:bCs/>
          <w:lang w:val="id-ID"/>
        </w:rPr>
      </w:pPr>
      <w:r>
        <w:rPr>
          <w:bCs/>
          <w:lang w:val="id-ID"/>
        </w:rPr>
        <w:br w:type="page"/>
      </w:r>
    </w:p>
    <w:p w14:paraId="74125FE7" w14:textId="77777777" w:rsidR="00E8580F" w:rsidRDefault="00E8580F" w:rsidP="005C2296">
      <w:pPr>
        <w:pStyle w:val="ListParagraph"/>
        <w:spacing w:line="480" w:lineRule="auto"/>
        <w:ind w:left="0"/>
        <w:jc w:val="both"/>
        <w:rPr>
          <w:b/>
        </w:rPr>
        <w:sectPr w:rsidR="00E8580F" w:rsidSect="00E8580F">
          <w:headerReference w:type="default" r:id="rId52"/>
          <w:footerReference w:type="default" r:id="rId53"/>
          <w:pgSz w:w="11906" w:h="16838" w:code="9"/>
          <w:pgMar w:top="2268" w:right="1701" w:bottom="1701" w:left="2268" w:header="709" w:footer="709" w:gutter="0"/>
          <w:pgNumType w:start="59"/>
          <w:cols w:space="708"/>
          <w:docGrid w:linePitch="360"/>
        </w:sectPr>
      </w:pPr>
    </w:p>
    <w:p w14:paraId="5A01C164" w14:textId="26684567" w:rsidR="00092F44" w:rsidRDefault="00C83B3C" w:rsidP="00C83B3C">
      <w:pPr>
        <w:spacing w:after="160" w:line="259" w:lineRule="auto"/>
        <w:jc w:val="center"/>
        <w:rPr>
          <w:b/>
          <w:bCs/>
        </w:rPr>
      </w:pPr>
      <w:r w:rsidRPr="00C83B3C">
        <w:rPr>
          <w:b/>
          <w:bCs/>
        </w:rPr>
        <w:lastRenderedPageBreak/>
        <w:t>LAMPIRAN</w:t>
      </w:r>
    </w:p>
    <w:p w14:paraId="093B5504" w14:textId="77777777" w:rsidR="00C83B3C" w:rsidRPr="00C83B3C" w:rsidRDefault="00C83B3C" w:rsidP="00C83B3C">
      <w:pPr>
        <w:spacing w:after="160" w:line="259" w:lineRule="auto"/>
        <w:jc w:val="center"/>
        <w:rPr>
          <w:b/>
          <w:bCs/>
        </w:rPr>
      </w:pPr>
    </w:p>
    <w:p w14:paraId="36E63494" w14:textId="5F4CF538" w:rsidR="005C2296" w:rsidRPr="00C83B3C" w:rsidRDefault="005C2296" w:rsidP="00C83B3C">
      <w:pPr>
        <w:pStyle w:val="ListParagraph"/>
        <w:spacing w:line="480" w:lineRule="auto"/>
        <w:ind w:firstLine="1890"/>
        <w:jc w:val="both"/>
        <w:rPr>
          <w:b/>
        </w:rPr>
      </w:pPr>
      <w:r w:rsidRPr="008B690D">
        <w:rPr>
          <w:b/>
        </w:rPr>
        <w:t>BIODATA RESPONDEN I</w:t>
      </w:r>
    </w:p>
    <w:p w14:paraId="387BDD25" w14:textId="77777777" w:rsidR="005C2296" w:rsidRDefault="005C2296" w:rsidP="005C2296">
      <w:pPr>
        <w:pStyle w:val="ListParagraph"/>
        <w:spacing w:line="480" w:lineRule="auto"/>
        <w:ind w:left="0"/>
        <w:jc w:val="center"/>
      </w:pPr>
      <w:r>
        <w:rPr>
          <w:noProof/>
        </w:rPr>
        <w:drawing>
          <wp:inline distT="0" distB="0" distL="0" distR="0" wp14:anchorId="61E7BFFE" wp14:editId="12BD646B">
            <wp:extent cx="3886200" cy="3239558"/>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G_20190316_20203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90547" cy="3243181"/>
                    </a:xfrm>
                    <a:prstGeom prst="rect">
                      <a:avLst/>
                    </a:prstGeom>
                  </pic:spPr>
                </pic:pic>
              </a:graphicData>
            </a:graphic>
          </wp:inline>
        </w:drawing>
      </w:r>
    </w:p>
    <w:p w14:paraId="02DFA3F2" w14:textId="77777777" w:rsidR="005C2296" w:rsidRDefault="005C2296" w:rsidP="005C2296">
      <w:pPr>
        <w:pStyle w:val="ListParagraph"/>
        <w:spacing w:line="480" w:lineRule="auto"/>
        <w:ind w:left="0"/>
        <w:jc w:val="both"/>
      </w:pPr>
    </w:p>
    <w:p w14:paraId="58A123AD" w14:textId="77777777" w:rsidR="005C2296" w:rsidRDefault="005C2296" w:rsidP="005C2296">
      <w:pPr>
        <w:pStyle w:val="ListParagraph"/>
        <w:spacing w:line="480" w:lineRule="auto"/>
        <w:ind w:left="0"/>
      </w:pPr>
      <w:r>
        <w:t>Nama</w:t>
      </w:r>
      <w:r>
        <w:tab/>
      </w:r>
      <w:r>
        <w:tab/>
      </w:r>
      <w:r>
        <w:tab/>
      </w:r>
      <w:proofErr w:type="gramStart"/>
      <w:r>
        <w:tab/>
        <w:t xml:space="preserve"> :</w:t>
      </w:r>
      <w:proofErr w:type="gramEnd"/>
      <w:r>
        <w:t xml:space="preserve"> Yosep Nuham</w:t>
      </w:r>
    </w:p>
    <w:p w14:paraId="38E2767F" w14:textId="77777777" w:rsidR="005C2296" w:rsidRPr="0007351F" w:rsidRDefault="005C2296" w:rsidP="005C2296">
      <w:pPr>
        <w:pStyle w:val="ListParagraph"/>
        <w:spacing w:line="480" w:lineRule="auto"/>
        <w:ind w:left="0"/>
      </w:pPr>
      <w:r w:rsidRPr="0007351F">
        <w:rPr>
          <w:color w:val="171717" w:themeColor="background2" w:themeShade="1A"/>
          <w:lang w:val="id-ID" w:eastAsia="id-ID"/>
        </w:rPr>
        <w:t xml:space="preserve">Tempat/Tgl lahir </w:t>
      </w:r>
      <w:r w:rsidRPr="0007351F">
        <w:rPr>
          <w:color w:val="171717" w:themeColor="background2" w:themeShade="1A"/>
          <w:lang w:val="id-ID" w:eastAsia="id-ID"/>
        </w:rPr>
        <w:tab/>
      </w:r>
      <w:r>
        <w:rPr>
          <w:color w:val="171717" w:themeColor="background2" w:themeShade="1A"/>
          <w:lang w:eastAsia="id-ID"/>
        </w:rPr>
        <w:tab/>
        <w:t xml:space="preserve"> </w:t>
      </w:r>
      <w:r>
        <w:rPr>
          <w:color w:val="171717" w:themeColor="background2" w:themeShade="1A"/>
          <w:lang w:val="id-ID" w:eastAsia="id-ID"/>
        </w:rPr>
        <w:t xml:space="preserve">: </w:t>
      </w:r>
      <w:r>
        <w:rPr>
          <w:color w:val="171717" w:themeColor="background2" w:themeShade="1A"/>
          <w:lang w:eastAsia="id-ID"/>
        </w:rPr>
        <w:t>Minyambou, 10 Oktober 1943</w:t>
      </w:r>
    </w:p>
    <w:p w14:paraId="62E8BE07" w14:textId="77777777" w:rsidR="005C2296" w:rsidRPr="00B97BB4" w:rsidRDefault="005C2296" w:rsidP="005C2296">
      <w:pPr>
        <w:pStyle w:val="ListParagraph"/>
        <w:spacing w:line="480" w:lineRule="auto"/>
        <w:ind w:left="0"/>
      </w:pPr>
      <w:r>
        <w:t>Pekerjaan</w:t>
      </w:r>
      <w:r>
        <w:tab/>
      </w:r>
      <w:r>
        <w:tab/>
      </w:r>
      <w:proofErr w:type="gramStart"/>
      <w:r>
        <w:tab/>
        <w:t xml:space="preserve"> :</w:t>
      </w:r>
      <w:proofErr w:type="gramEnd"/>
      <w:r>
        <w:t xml:space="preserve"> Petani dan tokoh adat di Distrik Warmare</w:t>
      </w:r>
    </w:p>
    <w:p w14:paraId="15CEEEDC" w14:textId="77777777" w:rsidR="005C2296" w:rsidRDefault="005C2296" w:rsidP="005C2296">
      <w:pPr>
        <w:pStyle w:val="ListParagraph"/>
        <w:tabs>
          <w:tab w:val="left" w:pos="2970"/>
          <w:tab w:val="left" w:pos="3150"/>
        </w:tabs>
        <w:spacing w:line="480" w:lineRule="auto"/>
        <w:ind w:left="3150" w:hanging="3150"/>
      </w:pPr>
      <w:r>
        <w:t xml:space="preserve">Alamat </w:t>
      </w:r>
      <w:r>
        <w:tab/>
        <w:t>: Kampung Madrat I, Distrik Warmare</w:t>
      </w:r>
    </w:p>
    <w:p w14:paraId="3EAE1902" w14:textId="77777777" w:rsidR="005C2296" w:rsidRDefault="005C2296" w:rsidP="005C2296">
      <w:pPr>
        <w:pStyle w:val="ListParagraph"/>
        <w:tabs>
          <w:tab w:val="left" w:pos="2970"/>
          <w:tab w:val="left" w:pos="3150"/>
        </w:tabs>
        <w:spacing w:line="480" w:lineRule="auto"/>
        <w:ind w:left="3150" w:hanging="3150"/>
      </w:pPr>
    </w:p>
    <w:p w14:paraId="38022636" w14:textId="443930B4" w:rsidR="005C2296" w:rsidRDefault="005C2296" w:rsidP="005C2296">
      <w:pPr>
        <w:pStyle w:val="ListParagraph"/>
        <w:tabs>
          <w:tab w:val="left" w:pos="2970"/>
          <w:tab w:val="left" w:pos="3150"/>
        </w:tabs>
        <w:spacing w:line="480" w:lineRule="auto"/>
        <w:ind w:left="3150" w:hanging="3150"/>
      </w:pPr>
    </w:p>
    <w:p w14:paraId="610E3059" w14:textId="77777777" w:rsidR="00C83B3C" w:rsidRDefault="00C83B3C" w:rsidP="005C2296">
      <w:pPr>
        <w:pStyle w:val="ListParagraph"/>
        <w:tabs>
          <w:tab w:val="left" w:pos="2970"/>
          <w:tab w:val="left" w:pos="3150"/>
        </w:tabs>
        <w:spacing w:line="480" w:lineRule="auto"/>
        <w:ind w:left="3150" w:hanging="3150"/>
      </w:pPr>
    </w:p>
    <w:p w14:paraId="4580C035" w14:textId="77777777" w:rsidR="005C2296" w:rsidRDefault="005C2296" w:rsidP="005C2296">
      <w:pPr>
        <w:pStyle w:val="ListParagraph"/>
        <w:tabs>
          <w:tab w:val="left" w:pos="2970"/>
          <w:tab w:val="left" w:pos="3150"/>
        </w:tabs>
        <w:spacing w:line="480" w:lineRule="auto"/>
        <w:ind w:left="3150" w:hanging="3150"/>
      </w:pPr>
    </w:p>
    <w:p w14:paraId="775A7BE1" w14:textId="77777777" w:rsidR="005C2296" w:rsidRDefault="005C2296" w:rsidP="005C2296">
      <w:pPr>
        <w:pStyle w:val="ListParagraph"/>
        <w:tabs>
          <w:tab w:val="left" w:pos="2970"/>
          <w:tab w:val="left" w:pos="3150"/>
        </w:tabs>
        <w:spacing w:line="480" w:lineRule="auto"/>
        <w:ind w:left="3150" w:hanging="3150"/>
      </w:pPr>
    </w:p>
    <w:p w14:paraId="654F63A4" w14:textId="77777777" w:rsidR="005C2296" w:rsidRDefault="005C2296" w:rsidP="005C2296">
      <w:pPr>
        <w:pStyle w:val="ListParagraph"/>
        <w:tabs>
          <w:tab w:val="left" w:pos="2970"/>
          <w:tab w:val="left" w:pos="3150"/>
        </w:tabs>
        <w:spacing w:line="480" w:lineRule="auto"/>
        <w:ind w:left="3150" w:hanging="3150"/>
      </w:pPr>
    </w:p>
    <w:p w14:paraId="31AE82FD" w14:textId="77777777" w:rsidR="005C2296" w:rsidRDefault="005C2296" w:rsidP="005C2296">
      <w:pPr>
        <w:pStyle w:val="ListParagraph"/>
        <w:spacing w:line="480" w:lineRule="auto"/>
        <w:ind w:firstLine="1890"/>
        <w:jc w:val="both"/>
        <w:rPr>
          <w:b/>
        </w:rPr>
      </w:pPr>
      <w:r w:rsidRPr="008B690D">
        <w:rPr>
          <w:b/>
        </w:rPr>
        <w:lastRenderedPageBreak/>
        <w:t>BIODATA RESPONDEN I</w:t>
      </w:r>
      <w:r>
        <w:rPr>
          <w:b/>
        </w:rPr>
        <w:t>I</w:t>
      </w:r>
    </w:p>
    <w:p w14:paraId="0EE3F9C8" w14:textId="77777777" w:rsidR="005C2296" w:rsidRDefault="005C2296" w:rsidP="005C2296">
      <w:pPr>
        <w:pStyle w:val="ListParagraph"/>
        <w:spacing w:line="480" w:lineRule="auto"/>
        <w:ind w:left="0"/>
        <w:jc w:val="both"/>
      </w:pPr>
    </w:p>
    <w:p w14:paraId="5AF22746" w14:textId="77777777" w:rsidR="005C2296" w:rsidRDefault="005C2296" w:rsidP="005C2296">
      <w:pPr>
        <w:pStyle w:val="ListParagraph"/>
        <w:spacing w:line="480" w:lineRule="auto"/>
        <w:ind w:left="0"/>
        <w:jc w:val="center"/>
      </w:pPr>
      <w:r>
        <w:rPr>
          <w:noProof/>
        </w:rPr>
        <w:drawing>
          <wp:inline distT="0" distB="0" distL="0" distR="0" wp14:anchorId="06C21AFE" wp14:editId="5F9225A3">
            <wp:extent cx="4320000" cy="3240000"/>
            <wp:effectExtent l="0" t="0" r="4445"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G_20190316_202038.jpg"/>
                    <pic:cNvPicPr/>
                  </pic:nvPicPr>
                  <pic:blipFill rotWithShape="1">
                    <a:blip r:embed="rId55" cstate="print">
                      <a:extLst>
                        <a:ext uri="{28A0092B-C50C-407E-A947-70E740481C1C}">
                          <a14:useLocalDpi xmlns:a14="http://schemas.microsoft.com/office/drawing/2010/main" val="0"/>
                        </a:ext>
                      </a:extLst>
                    </a:blip>
                    <a:srcRect t="14544" b="21502"/>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16D99C6C" w14:textId="77777777" w:rsidR="005C2296" w:rsidRDefault="005C2296" w:rsidP="005C2296">
      <w:pPr>
        <w:spacing w:line="480" w:lineRule="auto"/>
        <w:jc w:val="both"/>
        <w:rPr>
          <w:b/>
        </w:rPr>
      </w:pPr>
    </w:p>
    <w:p w14:paraId="3552959B" w14:textId="77777777" w:rsidR="005C2296" w:rsidRDefault="005C2296" w:rsidP="005C2296">
      <w:pPr>
        <w:pStyle w:val="ListParagraph"/>
        <w:spacing w:line="480" w:lineRule="auto"/>
        <w:ind w:left="0"/>
      </w:pPr>
      <w:r>
        <w:t>Nama</w:t>
      </w:r>
      <w:r>
        <w:tab/>
      </w:r>
      <w:r>
        <w:tab/>
      </w:r>
      <w:r>
        <w:tab/>
      </w:r>
      <w:proofErr w:type="gramStart"/>
      <w:r>
        <w:tab/>
        <w:t xml:space="preserve"> :</w:t>
      </w:r>
      <w:proofErr w:type="gramEnd"/>
      <w:r>
        <w:t xml:space="preserve"> Timotius Nuham, A.Md</w:t>
      </w:r>
    </w:p>
    <w:p w14:paraId="3C4221E4" w14:textId="77777777" w:rsidR="005C2296" w:rsidRPr="0007351F" w:rsidRDefault="005C2296" w:rsidP="005C2296">
      <w:pPr>
        <w:pStyle w:val="ListParagraph"/>
        <w:spacing w:line="480" w:lineRule="auto"/>
        <w:ind w:left="0"/>
      </w:pPr>
      <w:r w:rsidRPr="0007351F">
        <w:rPr>
          <w:color w:val="171717" w:themeColor="background2" w:themeShade="1A"/>
          <w:lang w:val="id-ID" w:eastAsia="id-ID"/>
        </w:rPr>
        <w:t xml:space="preserve">Tempat/Tgl lahir </w:t>
      </w:r>
      <w:r w:rsidRPr="0007351F">
        <w:rPr>
          <w:color w:val="171717" w:themeColor="background2" w:themeShade="1A"/>
          <w:lang w:val="id-ID" w:eastAsia="id-ID"/>
        </w:rPr>
        <w:tab/>
      </w:r>
      <w:r>
        <w:rPr>
          <w:color w:val="171717" w:themeColor="background2" w:themeShade="1A"/>
          <w:lang w:eastAsia="id-ID"/>
        </w:rPr>
        <w:tab/>
        <w:t xml:space="preserve"> </w:t>
      </w:r>
      <w:r>
        <w:rPr>
          <w:color w:val="171717" w:themeColor="background2" w:themeShade="1A"/>
          <w:lang w:val="id-ID" w:eastAsia="id-ID"/>
        </w:rPr>
        <w:t xml:space="preserve">: </w:t>
      </w:r>
      <w:r>
        <w:rPr>
          <w:color w:val="171717" w:themeColor="background2" w:themeShade="1A"/>
          <w:lang w:eastAsia="id-ID"/>
        </w:rPr>
        <w:t>Minyambou, 16 Agustus 1972</w:t>
      </w:r>
    </w:p>
    <w:p w14:paraId="501B05B6" w14:textId="77777777" w:rsidR="005C2296" w:rsidRPr="00EF0A5B" w:rsidRDefault="005C2296" w:rsidP="005C2296">
      <w:pPr>
        <w:pStyle w:val="ListParagraph"/>
        <w:spacing w:line="480" w:lineRule="auto"/>
        <w:ind w:left="2977" w:hanging="2977"/>
      </w:pPr>
      <w:r>
        <w:t>Pekerjaan</w:t>
      </w:r>
      <w:r>
        <w:tab/>
        <w:t xml:space="preserve">: Pegawai Negeri Sipil dan pelaku seni nyanyian </w:t>
      </w:r>
      <w:r>
        <w:rPr>
          <w:i/>
          <w:iCs/>
        </w:rPr>
        <w:t>Nihyet Dwey</w:t>
      </w:r>
      <w:r>
        <w:t xml:space="preserve"> serta tari Tumbuk Tanah</w:t>
      </w:r>
    </w:p>
    <w:p w14:paraId="37B707CF" w14:textId="77777777" w:rsidR="005C2296" w:rsidRDefault="005C2296" w:rsidP="005C2296">
      <w:pPr>
        <w:pStyle w:val="ListParagraph"/>
        <w:tabs>
          <w:tab w:val="left" w:pos="2970"/>
          <w:tab w:val="left" w:pos="3150"/>
        </w:tabs>
        <w:spacing w:line="480" w:lineRule="auto"/>
        <w:ind w:left="3150" w:hanging="3150"/>
      </w:pPr>
      <w:r>
        <w:t xml:space="preserve">Alamat </w:t>
      </w:r>
      <w:r>
        <w:tab/>
        <w:t xml:space="preserve">: Kampung </w:t>
      </w:r>
      <w:proofErr w:type="gramStart"/>
      <w:r>
        <w:t>Madrat ,</w:t>
      </w:r>
      <w:proofErr w:type="gramEnd"/>
      <w:r>
        <w:t xml:space="preserve"> Distrik Warmare</w:t>
      </w:r>
    </w:p>
    <w:p w14:paraId="03B3713C" w14:textId="77777777" w:rsidR="005C2296" w:rsidRPr="00077B4B" w:rsidRDefault="005C2296" w:rsidP="005C2296">
      <w:pPr>
        <w:spacing w:line="480" w:lineRule="auto"/>
        <w:jc w:val="both"/>
        <w:rPr>
          <w:b/>
        </w:rPr>
      </w:pPr>
    </w:p>
    <w:p w14:paraId="160BC6E4" w14:textId="77777777" w:rsidR="005C2296" w:rsidRDefault="005C2296" w:rsidP="005C2296">
      <w:pPr>
        <w:pStyle w:val="ListParagraph"/>
        <w:spacing w:line="480" w:lineRule="auto"/>
        <w:ind w:firstLine="1890"/>
        <w:jc w:val="both"/>
        <w:rPr>
          <w:b/>
        </w:rPr>
      </w:pPr>
    </w:p>
    <w:p w14:paraId="5CD9E63A" w14:textId="31CE86DF" w:rsidR="005C2296" w:rsidRDefault="005C2296" w:rsidP="005C2296">
      <w:pPr>
        <w:spacing w:line="480" w:lineRule="auto"/>
        <w:jc w:val="both"/>
        <w:rPr>
          <w:b/>
        </w:rPr>
      </w:pPr>
    </w:p>
    <w:p w14:paraId="5B18E6CA" w14:textId="655AA730" w:rsidR="005C2296" w:rsidRDefault="005C2296" w:rsidP="005C2296">
      <w:pPr>
        <w:spacing w:line="480" w:lineRule="auto"/>
        <w:jc w:val="both"/>
        <w:rPr>
          <w:b/>
        </w:rPr>
      </w:pPr>
    </w:p>
    <w:p w14:paraId="61CCCFD3" w14:textId="77777777" w:rsidR="005C2296" w:rsidRDefault="005C2296" w:rsidP="005C2296">
      <w:pPr>
        <w:spacing w:line="480" w:lineRule="auto"/>
        <w:jc w:val="both"/>
        <w:rPr>
          <w:b/>
        </w:rPr>
      </w:pPr>
    </w:p>
    <w:p w14:paraId="2E623143" w14:textId="77777777" w:rsidR="005C2296" w:rsidRDefault="005C2296" w:rsidP="005C2296">
      <w:pPr>
        <w:spacing w:line="480" w:lineRule="auto"/>
        <w:jc w:val="both"/>
        <w:rPr>
          <w:b/>
        </w:rPr>
      </w:pPr>
    </w:p>
    <w:p w14:paraId="0808AA4A" w14:textId="77777777" w:rsidR="005C2296" w:rsidRPr="00C22898" w:rsidRDefault="005C2296" w:rsidP="005C2296">
      <w:pPr>
        <w:spacing w:line="480" w:lineRule="auto"/>
        <w:jc w:val="center"/>
        <w:rPr>
          <w:b/>
        </w:rPr>
      </w:pPr>
      <w:r>
        <w:rPr>
          <w:b/>
        </w:rPr>
        <w:lastRenderedPageBreak/>
        <w:t>BIODATA RESPONDEN III</w:t>
      </w:r>
    </w:p>
    <w:p w14:paraId="4F798F48" w14:textId="77777777" w:rsidR="005C2296" w:rsidRPr="008B690D" w:rsidRDefault="005C2296" w:rsidP="005C2296">
      <w:pPr>
        <w:pStyle w:val="ListParagraph"/>
        <w:spacing w:line="480" w:lineRule="auto"/>
        <w:ind w:firstLine="720"/>
        <w:jc w:val="both"/>
        <w:rPr>
          <w:b/>
        </w:rPr>
      </w:pPr>
    </w:p>
    <w:p w14:paraId="057A920E" w14:textId="77777777" w:rsidR="005C2296" w:rsidRDefault="005C2296" w:rsidP="005C2296">
      <w:pPr>
        <w:spacing w:before="100" w:beforeAutospacing="1" w:after="100" w:afterAutospacing="1" w:line="480" w:lineRule="auto"/>
        <w:ind w:left="270" w:hanging="270"/>
        <w:jc w:val="center"/>
        <w:rPr>
          <w:color w:val="171717" w:themeColor="background2" w:themeShade="1A"/>
          <w:lang w:val="id-ID" w:eastAsia="id-ID"/>
        </w:rPr>
      </w:pPr>
      <w:r>
        <w:rPr>
          <w:noProof/>
          <w:color w:val="171717" w:themeColor="background2" w:themeShade="1A"/>
          <w:lang w:val="id-ID" w:eastAsia="id-ID"/>
        </w:rPr>
        <w:drawing>
          <wp:inline distT="0" distB="0" distL="0" distR="0" wp14:anchorId="04BAD43B" wp14:editId="0E6C9222">
            <wp:extent cx="4320000" cy="3240000"/>
            <wp:effectExtent l="0" t="0" r="4445" b="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G_20190315_122847.jpg"/>
                    <pic:cNvPicPr/>
                  </pic:nvPicPr>
                  <pic:blipFill rotWithShape="1">
                    <a:blip r:embed="rId56" cstate="print">
                      <a:extLst>
                        <a:ext uri="{28A0092B-C50C-407E-A947-70E740481C1C}">
                          <a14:useLocalDpi xmlns:a14="http://schemas.microsoft.com/office/drawing/2010/main" val="0"/>
                        </a:ext>
                      </a:extLst>
                    </a:blip>
                    <a:srcRect t="625" b="26349"/>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4A41CED8" w14:textId="77777777" w:rsidR="005C2296" w:rsidRPr="00005D21" w:rsidRDefault="005C2296" w:rsidP="005C2296">
      <w:pPr>
        <w:spacing w:line="480" w:lineRule="auto"/>
        <w:jc w:val="both"/>
        <w:rPr>
          <w:b/>
        </w:rPr>
      </w:pPr>
    </w:p>
    <w:p w14:paraId="59A9114E" w14:textId="77777777" w:rsidR="005C2296" w:rsidRDefault="005C2296" w:rsidP="005C2296">
      <w:pPr>
        <w:pStyle w:val="ListParagraph"/>
        <w:spacing w:line="480" w:lineRule="auto"/>
        <w:ind w:left="0"/>
      </w:pPr>
      <w:r>
        <w:t>Nama</w:t>
      </w:r>
      <w:r>
        <w:tab/>
      </w:r>
      <w:r>
        <w:tab/>
      </w:r>
      <w:r>
        <w:tab/>
      </w:r>
      <w:proofErr w:type="gramStart"/>
      <w:r>
        <w:tab/>
        <w:t xml:space="preserve"> :</w:t>
      </w:r>
      <w:proofErr w:type="gramEnd"/>
      <w:r>
        <w:t xml:space="preserve"> Nabinus Iwou</w:t>
      </w:r>
    </w:p>
    <w:p w14:paraId="4609B933" w14:textId="77777777" w:rsidR="005C2296" w:rsidRPr="0007351F" w:rsidRDefault="005C2296" w:rsidP="005C2296">
      <w:pPr>
        <w:pStyle w:val="ListParagraph"/>
        <w:spacing w:line="480" w:lineRule="auto"/>
        <w:ind w:left="0"/>
      </w:pPr>
      <w:r w:rsidRPr="0007351F">
        <w:rPr>
          <w:color w:val="171717" w:themeColor="background2" w:themeShade="1A"/>
          <w:lang w:val="id-ID" w:eastAsia="id-ID"/>
        </w:rPr>
        <w:t xml:space="preserve">Tempat/Tgl lahir </w:t>
      </w:r>
      <w:r w:rsidRPr="0007351F">
        <w:rPr>
          <w:color w:val="171717" w:themeColor="background2" w:themeShade="1A"/>
          <w:lang w:val="id-ID" w:eastAsia="id-ID"/>
        </w:rPr>
        <w:tab/>
      </w:r>
      <w:r>
        <w:rPr>
          <w:color w:val="171717" w:themeColor="background2" w:themeShade="1A"/>
          <w:lang w:eastAsia="id-ID"/>
        </w:rPr>
        <w:tab/>
        <w:t xml:space="preserve"> </w:t>
      </w:r>
      <w:r>
        <w:rPr>
          <w:color w:val="171717" w:themeColor="background2" w:themeShade="1A"/>
          <w:lang w:val="id-ID" w:eastAsia="id-ID"/>
        </w:rPr>
        <w:t xml:space="preserve">: </w:t>
      </w:r>
      <w:r>
        <w:rPr>
          <w:color w:val="171717" w:themeColor="background2" w:themeShade="1A"/>
          <w:lang w:eastAsia="id-ID"/>
        </w:rPr>
        <w:t>Caturbou, 2 Mei 1996</w:t>
      </w:r>
    </w:p>
    <w:p w14:paraId="7E12A786" w14:textId="77777777" w:rsidR="005C2296" w:rsidRPr="000A0741" w:rsidRDefault="005C2296" w:rsidP="005C2296">
      <w:pPr>
        <w:pStyle w:val="ListParagraph"/>
        <w:spacing w:line="480" w:lineRule="auto"/>
        <w:ind w:left="2977" w:hanging="2977"/>
      </w:pPr>
      <w:r>
        <w:t>Pekerjaan</w:t>
      </w:r>
      <w:r>
        <w:tab/>
        <w:t xml:space="preserve">: Mahasiswa dan pelaku seni nyanyian </w:t>
      </w:r>
      <w:r>
        <w:rPr>
          <w:i/>
          <w:iCs/>
        </w:rPr>
        <w:t>Nihyet Dwey</w:t>
      </w:r>
      <w:r>
        <w:t xml:space="preserve"> serta tari Tumbuk Tanah</w:t>
      </w:r>
    </w:p>
    <w:p w14:paraId="2CB1C341" w14:textId="77777777" w:rsidR="005C2296" w:rsidRDefault="005C2296" w:rsidP="005C2296">
      <w:pPr>
        <w:pStyle w:val="ListParagraph"/>
        <w:tabs>
          <w:tab w:val="left" w:pos="2970"/>
          <w:tab w:val="left" w:pos="3150"/>
        </w:tabs>
        <w:spacing w:line="480" w:lineRule="auto"/>
        <w:ind w:left="3150" w:hanging="3150"/>
      </w:pPr>
      <w:r>
        <w:t xml:space="preserve">Alamat </w:t>
      </w:r>
      <w:r>
        <w:tab/>
        <w:t>: Kampung Madrat, Distrik Warmare</w:t>
      </w:r>
    </w:p>
    <w:p w14:paraId="3A9C6CF4" w14:textId="77777777" w:rsidR="005C2296" w:rsidRDefault="005C2296" w:rsidP="005C2296">
      <w:pPr>
        <w:spacing w:line="480" w:lineRule="auto"/>
        <w:jc w:val="center"/>
        <w:rPr>
          <w:b/>
        </w:rPr>
      </w:pPr>
    </w:p>
    <w:p w14:paraId="1E0CAC67" w14:textId="77777777" w:rsidR="005C2296" w:rsidRDefault="005C2296" w:rsidP="005C2296">
      <w:pPr>
        <w:spacing w:line="480" w:lineRule="auto"/>
        <w:jc w:val="center"/>
        <w:rPr>
          <w:b/>
        </w:rPr>
      </w:pPr>
    </w:p>
    <w:p w14:paraId="673EA423" w14:textId="094DC75E" w:rsidR="005C2296" w:rsidRDefault="005C2296" w:rsidP="005C2296">
      <w:pPr>
        <w:spacing w:line="480" w:lineRule="auto"/>
        <w:jc w:val="center"/>
        <w:rPr>
          <w:b/>
        </w:rPr>
      </w:pPr>
    </w:p>
    <w:p w14:paraId="07E62257" w14:textId="22C01822" w:rsidR="005C2296" w:rsidRDefault="005C2296" w:rsidP="005C2296">
      <w:pPr>
        <w:spacing w:line="480" w:lineRule="auto"/>
        <w:jc w:val="center"/>
        <w:rPr>
          <w:b/>
        </w:rPr>
      </w:pPr>
    </w:p>
    <w:p w14:paraId="3E6A907E" w14:textId="77777777" w:rsidR="005C2296" w:rsidRDefault="005C2296" w:rsidP="005C2296">
      <w:pPr>
        <w:spacing w:line="480" w:lineRule="auto"/>
        <w:jc w:val="center"/>
        <w:rPr>
          <w:b/>
        </w:rPr>
      </w:pPr>
    </w:p>
    <w:p w14:paraId="692BBFCF" w14:textId="77777777" w:rsidR="005C2296" w:rsidRPr="00C22898" w:rsidRDefault="005C2296" w:rsidP="005C2296">
      <w:pPr>
        <w:spacing w:line="480" w:lineRule="auto"/>
        <w:jc w:val="center"/>
        <w:rPr>
          <w:b/>
        </w:rPr>
      </w:pPr>
      <w:r>
        <w:rPr>
          <w:b/>
        </w:rPr>
        <w:lastRenderedPageBreak/>
        <w:t>BIODATA RESPONDEN IV</w:t>
      </w:r>
    </w:p>
    <w:p w14:paraId="4E6A5405" w14:textId="77777777" w:rsidR="005C2296" w:rsidRPr="008B690D" w:rsidRDefault="005C2296" w:rsidP="005C2296">
      <w:pPr>
        <w:pStyle w:val="ListParagraph"/>
        <w:spacing w:line="480" w:lineRule="auto"/>
        <w:ind w:firstLine="720"/>
        <w:jc w:val="both"/>
        <w:rPr>
          <w:b/>
        </w:rPr>
      </w:pPr>
    </w:p>
    <w:p w14:paraId="60262C44" w14:textId="77777777" w:rsidR="005C2296" w:rsidRDefault="005C2296" w:rsidP="005C2296">
      <w:pPr>
        <w:spacing w:before="100" w:beforeAutospacing="1" w:after="100" w:afterAutospacing="1" w:line="480" w:lineRule="auto"/>
        <w:ind w:left="270" w:hanging="270"/>
        <w:jc w:val="center"/>
        <w:rPr>
          <w:color w:val="171717" w:themeColor="background2" w:themeShade="1A"/>
          <w:lang w:val="id-ID" w:eastAsia="id-ID"/>
        </w:rPr>
      </w:pPr>
      <w:r>
        <w:rPr>
          <w:noProof/>
          <w:color w:val="171717" w:themeColor="background2" w:themeShade="1A"/>
          <w:lang w:val="id-ID" w:eastAsia="id-ID"/>
        </w:rPr>
        <w:drawing>
          <wp:inline distT="0" distB="0" distL="0" distR="0" wp14:anchorId="762EECC1" wp14:editId="013D901E">
            <wp:extent cx="4320000" cy="3240000"/>
            <wp:effectExtent l="0" t="0" r="4445"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G_20190309_112634.jpg"/>
                    <pic:cNvPicPr/>
                  </pic:nvPicPr>
                  <pic:blipFill rotWithShape="1">
                    <a:blip r:embed="rId57" cstate="print">
                      <a:extLst>
                        <a:ext uri="{28A0092B-C50C-407E-A947-70E740481C1C}">
                          <a14:useLocalDpi xmlns:a14="http://schemas.microsoft.com/office/drawing/2010/main" val="0"/>
                        </a:ext>
                      </a:extLst>
                    </a:blip>
                    <a:srcRect t="9383" b="5551"/>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337D0E7C" w14:textId="77777777" w:rsidR="005C2296" w:rsidRPr="00005D21" w:rsidRDefault="005C2296" w:rsidP="005C2296">
      <w:pPr>
        <w:spacing w:line="480" w:lineRule="auto"/>
        <w:jc w:val="both"/>
        <w:rPr>
          <w:b/>
        </w:rPr>
      </w:pPr>
    </w:p>
    <w:p w14:paraId="5FA18675" w14:textId="77777777" w:rsidR="005C2296" w:rsidRDefault="005C2296" w:rsidP="005C2296">
      <w:pPr>
        <w:pStyle w:val="ListParagraph"/>
        <w:spacing w:line="480" w:lineRule="auto"/>
        <w:ind w:left="0"/>
      </w:pPr>
      <w:r>
        <w:t>Nama</w:t>
      </w:r>
      <w:r>
        <w:tab/>
      </w:r>
      <w:r>
        <w:tab/>
      </w:r>
      <w:r>
        <w:tab/>
      </w:r>
      <w:proofErr w:type="gramStart"/>
      <w:r>
        <w:tab/>
        <w:t xml:space="preserve"> :</w:t>
      </w:r>
      <w:proofErr w:type="gramEnd"/>
      <w:r>
        <w:t xml:space="preserve"> Jhoni Mandacan</w:t>
      </w:r>
    </w:p>
    <w:p w14:paraId="52B0276C" w14:textId="77777777" w:rsidR="005C2296" w:rsidRPr="0007351F" w:rsidRDefault="005C2296" w:rsidP="005C2296">
      <w:pPr>
        <w:pStyle w:val="ListParagraph"/>
        <w:spacing w:line="480" w:lineRule="auto"/>
        <w:ind w:left="0"/>
      </w:pPr>
      <w:r w:rsidRPr="0007351F">
        <w:rPr>
          <w:color w:val="171717" w:themeColor="background2" w:themeShade="1A"/>
          <w:lang w:val="id-ID" w:eastAsia="id-ID"/>
        </w:rPr>
        <w:t xml:space="preserve">Tempat/Tgl lahir </w:t>
      </w:r>
      <w:r w:rsidRPr="0007351F">
        <w:rPr>
          <w:color w:val="171717" w:themeColor="background2" w:themeShade="1A"/>
          <w:lang w:val="id-ID" w:eastAsia="id-ID"/>
        </w:rPr>
        <w:tab/>
      </w:r>
      <w:r>
        <w:rPr>
          <w:color w:val="171717" w:themeColor="background2" w:themeShade="1A"/>
          <w:lang w:eastAsia="id-ID"/>
        </w:rPr>
        <w:tab/>
        <w:t xml:space="preserve"> </w:t>
      </w:r>
      <w:r>
        <w:rPr>
          <w:color w:val="171717" w:themeColor="background2" w:themeShade="1A"/>
          <w:lang w:val="id-ID" w:eastAsia="id-ID"/>
        </w:rPr>
        <w:t xml:space="preserve">: </w:t>
      </w:r>
      <w:r>
        <w:rPr>
          <w:color w:val="171717" w:themeColor="background2" w:themeShade="1A"/>
          <w:lang w:eastAsia="id-ID"/>
        </w:rPr>
        <w:t>Dindey, 9 Juni 1997</w:t>
      </w:r>
    </w:p>
    <w:p w14:paraId="4AE529CF" w14:textId="77777777" w:rsidR="005C2296" w:rsidRPr="000A0741" w:rsidRDefault="005C2296" w:rsidP="005C2296">
      <w:pPr>
        <w:pStyle w:val="ListParagraph"/>
        <w:spacing w:line="480" w:lineRule="auto"/>
        <w:ind w:left="2977" w:hanging="2977"/>
        <w:rPr>
          <w:i/>
          <w:iCs/>
        </w:rPr>
      </w:pPr>
      <w:r>
        <w:t>Pekerjaan</w:t>
      </w:r>
      <w:r>
        <w:tab/>
        <w:t xml:space="preserve">: Siswa Sekolah Menengah dan pelaku seni nyanyian </w:t>
      </w:r>
      <w:r>
        <w:rPr>
          <w:i/>
          <w:iCs/>
        </w:rPr>
        <w:t>Nihyet Dwey</w:t>
      </w:r>
      <w:r>
        <w:t xml:space="preserve"> serta tari Tumbuk Tanah</w:t>
      </w:r>
    </w:p>
    <w:p w14:paraId="5481C04A" w14:textId="77777777" w:rsidR="005C2296" w:rsidRDefault="005C2296" w:rsidP="005C2296">
      <w:pPr>
        <w:pStyle w:val="ListParagraph"/>
        <w:tabs>
          <w:tab w:val="left" w:pos="2970"/>
          <w:tab w:val="left" w:pos="3150"/>
        </w:tabs>
        <w:spacing w:line="480" w:lineRule="auto"/>
        <w:ind w:left="3150" w:hanging="3150"/>
      </w:pPr>
      <w:r>
        <w:t xml:space="preserve">Alamat </w:t>
      </w:r>
      <w:r>
        <w:tab/>
        <w:t>: Kampung Subsay, Distrik Warmare</w:t>
      </w:r>
    </w:p>
    <w:p w14:paraId="10BACBC6" w14:textId="77777777" w:rsidR="005C2296" w:rsidRDefault="005C2296" w:rsidP="005C2296">
      <w:pPr>
        <w:spacing w:line="480" w:lineRule="auto"/>
        <w:jc w:val="both"/>
        <w:rPr>
          <w:b/>
        </w:rPr>
      </w:pPr>
    </w:p>
    <w:p w14:paraId="69282C31" w14:textId="77777777" w:rsidR="005C2296" w:rsidRDefault="005C2296" w:rsidP="005C2296">
      <w:pPr>
        <w:spacing w:line="480" w:lineRule="auto"/>
        <w:jc w:val="both"/>
        <w:rPr>
          <w:b/>
        </w:rPr>
      </w:pPr>
    </w:p>
    <w:p w14:paraId="453435A8" w14:textId="1935F7D6" w:rsidR="005C2296" w:rsidRDefault="005C2296" w:rsidP="005C2296">
      <w:pPr>
        <w:spacing w:line="480" w:lineRule="auto"/>
        <w:jc w:val="both"/>
      </w:pPr>
    </w:p>
    <w:p w14:paraId="467179D9" w14:textId="0A5C6103" w:rsidR="005C2296" w:rsidRDefault="005C2296" w:rsidP="005C2296">
      <w:pPr>
        <w:spacing w:line="480" w:lineRule="auto"/>
        <w:jc w:val="both"/>
      </w:pPr>
    </w:p>
    <w:p w14:paraId="15026824" w14:textId="77777777" w:rsidR="005C2296" w:rsidRDefault="005C2296" w:rsidP="005C2296">
      <w:pPr>
        <w:spacing w:line="480" w:lineRule="auto"/>
        <w:jc w:val="both"/>
      </w:pPr>
    </w:p>
    <w:p w14:paraId="0A48B8F2" w14:textId="77777777" w:rsidR="005C2296" w:rsidRDefault="005C2296" w:rsidP="005C2296">
      <w:pPr>
        <w:spacing w:line="480" w:lineRule="auto"/>
        <w:jc w:val="center"/>
        <w:rPr>
          <w:b/>
        </w:rPr>
      </w:pPr>
      <w:r>
        <w:rPr>
          <w:b/>
        </w:rPr>
        <w:lastRenderedPageBreak/>
        <w:t>FORMAT WAWANCARA I</w:t>
      </w:r>
    </w:p>
    <w:p w14:paraId="22EBC580" w14:textId="77777777" w:rsidR="005C2296" w:rsidRDefault="005C2296" w:rsidP="005C2296">
      <w:pPr>
        <w:spacing w:line="480" w:lineRule="auto"/>
        <w:jc w:val="center"/>
        <w:rPr>
          <w:b/>
        </w:rPr>
      </w:pPr>
      <w:r>
        <w:rPr>
          <w:b/>
        </w:rPr>
        <w:t>(Bapak Yosep Nuham)</w:t>
      </w:r>
    </w:p>
    <w:p w14:paraId="4A049212" w14:textId="77777777" w:rsidR="005C2296" w:rsidRDefault="005C2296" w:rsidP="005C2296">
      <w:pPr>
        <w:pStyle w:val="ListParagraph"/>
        <w:numPr>
          <w:ilvl w:val="0"/>
          <w:numId w:val="31"/>
        </w:numPr>
        <w:spacing w:after="200" w:line="480" w:lineRule="auto"/>
        <w:jc w:val="both"/>
        <w:rPr>
          <w:b/>
        </w:rPr>
      </w:pPr>
      <w:r w:rsidRPr="00291AE4">
        <w:rPr>
          <w:b/>
        </w:rPr>
        <w:t>Pengantar</w:t>
      </w:r>
    </w:p>
    <w:p w14:paraId="2C649CD3" w14:textId="77777777" w:rsidR="005C2296" w:rsidRPr="007D283A" w:rsidRDefault="005C2296" w:rsidP="005C2296">
      <w:pPr>
        <w:pStyle w:val="ListParagraph"/>
        <w:spacing w:line="480" w:lineRule="auto"/>
        <w:ind w:firstLine="720"/>
        <w:jc w:val="both"/>
      </w:pPr>
      <w:r>
        <w:t xml:space="preserve">Terima kassih atas kesediaan bapak meluangkan waktunya untuk diwawancarai. Maksud dari wawancara ini adalah untuk memperoleh data tentang nyanyian </w:t>
      </w:r>
      <w:r>
        <w:rPr>
          <w:i/>
        </w:rPr>
        <w:t xml:space="preserve">Nihyet Dwey </w:t>
      </w:r>
      <w:r>
        <w:t>sebagai iringan tari Tumbuk Tanah di Distrik Warmare Kabupaten Manokwari.</w:t>
      </w:r>
    </w:p>
    <w:p w14:paraId="2AE10DCA" w14:textId="77777777" w:rsidR="005C2296" w:rsidRPr="0058659A" w:rsidRDefault="005C2296" w:rsidP="005C2296">
      <w:pPr>
        <w:pStyle w:val="ListParagraph"/>
        <w:numPr>
          <w:ilvl w:val="0"/>
          <w:numId w:val="31"/>
        </w:numPr>
        <w:spacing w:after="200" w:line="480" w:lineRule="auto"/>
        <w:jc w:val="both"/>
        <w:rPr>
          <w:b/>
        </w:rPr>
      </w:pPr>
      <w:r w:rsidRPr="0058659A">
        <w:rPr>
          <w:b/>
        </w:rPr>
        <w:t>Pertanyaan</w:t>
      </w:r>
    </w:p>
    <w:p w14:paraId="16DACEA2" w14:textId="77777777" w:rsidR="005C2296" w:rsidRDefault="005C2296" w:rsidP="005C2296">
      <w:pPr>
        <w:pStyle w:val="ListParagraph"/>
        <w:numPr>
          <w:ilvl w:val="0"/>
          <w:numId w:val="32"/>
        </w:numPr>
        <w:spacing w:after="200" w:line="480" w:lineRule="auto"/>
        <w:jc w:val="both"/>
      </w:pPr>
      <w:r>
        <w:t>Latar belakang responden.</w:t>
      </w:r>
    </w:p>
    <w:p w14:paraId="6335E4EE" w14:textId="77777777" w:rsidR="005C2296" w:rsidRPr="00326B6B" w:rsidRDefault="005C2296" w:rsidP="005C2296">
      <w:pPr>
        <w:pStyle w:val="ListParagraph"/>
        <w:numPr>
          <w:ilvl w:val="1"/>
          <w:numId w:val="32"/>
        </w:numPr>
        <w:spacing w:after="200" w:line="480" w:lineRule="auto"/>
        <w:jc w:val="both"/>
      </w:pPr>
      <w:r w:rsidRPr="00326B6B">
        <w:t xml:space="preserve">Siapa nama </w:t>
      </w:r>
      <w:proofErr w:type="gramStart"/>
      <w:r w:rsidRPr="00326B6B">
        <w:t>bapak ?</w:t>
      </w:r>
      <w:proofErr w:type="gramEnd"/>
    </w:p>
    <w:p w14:paraId="259C74A0" w14:textId="77777777" w:rsidR="005C2296" w:rsidRDefault="005C2296" w:rsidP="005C2296">
      <w:pPr>
        <w:pStyle w:val="ListParagraph"/>
        <w:numPr>
          <w:ilvl w:val="1"/>
          <w:numId w:val="32"/>
        </w:numPr>
        <w:spacing w:after="200" w:line="480" w:lineRule="auto"/>
        <w:jc w:val="both"/>
      </w:pPr>
      <w:r w:rsidRPr="00326B6B">
        <w:t>Berapa umur bapak?</w:t>
      </w:r>
    </w:p>
    <w:p w14:paraId="7E32E2C1" w14:textId="77777777" w:rsidR="005C2296" w:rsidRPr="00326B6B" w:rsidRDefault="005C2296" w:rsidP="005C2296">
      <w:pPr>
        <w:pStyle w:val="ListParagraph"/>
        <w:numPr>
          <w:ilvl w:val="1"/>
          <w:numId w:val="32"/>
        </w:numPr>
        <w:spacing w:after="200" w:line="480" w:lineRule="auto"/>
        <w:jc w:val="both"/>
      </w:pPr>
      <w:r w:rsidRPr="00326B6B">
        <w:t>Apa profesi bapak?</w:t>
      </w:r>
    </w:p>
    <w:p w14:paraId="01321501" w14:textId="77777777" w:rsidR="005C2296" w:rsidRDefault="005C2296" w:rsidP="005C2296">
      <w:pPr>
        <w:pStyle w:val="ListParagraph"/>
        <w:numPr>
          <w:ilvl w:val="0"/>
          <w:numId w:val="32"/>
        </w:numPr>
        <w:spacing w:after="200" w:line="480" w:lineRule="auto"/>
        <w:jc w:val="both"/>
      </w:pPr>
      <w:r>
        <w:t xml:space="preserve">Tentang nyanyian </w:t>
      </w:r>
      <w:r>
        <w:rPr>
          <w:i/>
        </w:rPr>
        <w:t>Nihyet Dwey</w:t>
      </w:r>
      <w:r>
        <w:t xml:space="preserve"> sebagai iringan tari Tumbuk Tanah di Distrik Warmare Kabupaten Manokwari yaitu tentang bagaimana bentuk nyanyian </w:t>
      </w:r>
      <w:r>
        <w:rPr>
          <w:i/>
        </w:rPr>
        <w:t>Nihyet Dwey</w:t>
      </w:r>
      <w:r>
        <w:t xml:space="preserve"> serta keterkaitannya dengan gerak pada tarian Tumbuk Tanah.</w:t>
      </w:r>
    </w:p>
    <w:p w14:paraId="795C89D2" w14:textId="77777777" w:rsidR="005C2296" w:rsidRDefault="005C2296" w:rsidP="005C2296">
      <w:pPr>
        <w:pStyle w:val="ListParagraph"/>
        <w:numPr>
          <w:ilvl w:val="0"/>
          <w:numId w:val="31"/>
        </w:numPr>
        <w:spacing w:after="200" w:line="480" w:lineRule="auto"/>
        <w:jc w:val="both"/>
        <w:rPr>
          <w:b/>
        </w:rPr>
      </w:pPr>
      <w:r w:rsidRPr="0058659A">
        <w:rPr>
          <w:b/>
        </w:rPr>
        <w:t>Penutup</w:t>
      </w:r>
    </w:p>
    <w:p w14:paraId="6E2041E9" w14:textId="77777777" w:rsidR="005C2296" w:rsidRDefault="005C2296" w:rsidP="005C2296">
      <w:pPr>
        <w:pStyle w:val="ListParagraph"/>
        <w:spacing w:line="480" w:lineRule="auto"/>
        <w:ind w:firstLine="720"/>
        <w:jc w:val="both"/>
      </w:pPr>
      <w:r w:rsidRPr="0058659A">
        <w:t xml:space="preserve">Terima kasih atas perhatian dan kesediaan bapak untuk di wawancarai serta mohon maaf atas kekurangan ini. </w:t>
      </w:r>
    </w:p>
    <w:p w14:paraId="668D805A" w14:textId="4E7CB0BB" w:rsidR="005C2296" w:rsidRDefault="005C2296" w:rsidP="005C2296">
      <w:pPr>
        <w:pStyle w:val="ListParagraph"/>
        <w:spacing w:line="480" w:lineRule="auto"/>
        <w:ind w:firstLine="720"/>
        <w:jc w:val="center"/>
      </w:pPr>
    </w:p>
    <w:p w14:paraId="2094CDC0" w14:textId="77777777" w:rsidR="00C83B3C" w:rsidRDefault="00C83B3C" w:rsidP="005C2296">
      <w:pPr>
        <w:pStyle w:val="ListParagraph"/>
        <w:spacing w:line="480" w:lineRule="auto"/>
        <w:ind w:firstLine="720"/>
        <w:jc w:val="center"/>
      </w:pPr>
    </w:p>
    <w:p w14:paraId="7D2D020C" w14:textId="77777777" w:rsidR="005C2296" w:rsidRDefault="005C2296" w:rsidP="005C2296">
      <w:pPr>
        <w:pStyle w:val="ListParagraph"/>
        <w:spacing w:line="480" w:lineRule="auto"/>
        <w:ind w:firstLine="720"/>
        <w:jc w:val="center"/>
      </w:pPr>
    </w:p>
    <w:p w14:paraId="5D81EE83" w14:textId="77777777" w:rsidR="005C2296" w:rsidRDefault="005C2296" w:rsidP="005C2296">
      <w:pPr>
        <w:pStyle w:val="ListParagraph"/>
        <w:spacing w:line="480" w:lineRule="auto"/>
        <w:ind w:firstLine="720"/>
        <w:jc w:val="center"/>
      </w:pPr>
    </w:p>
    <w:p w14:paraId="5CA7EE0E" w14:textId="77777777" w:rsidR="005C2296" w:rsidRDefault="005C2296" w:rsidP="005C2296">
      <w:pPr>
        <w:spacing w:line="480" w:lineRule="auto"/>
        <w:jc w:val="center"/>
        <w:rPr>
          <w:b/>
        </w:rPr>
      </w:pPr>
      <w:r>
        <w:rPr>
          <w:b/>
        </w:rPr>
        <w:lastRenderedPageBreak/>
        <w:t>FORMAT WAWANCARA II</w:t>
      </w:r>
    </w:p>
    <w:p w14:paraId="31648074" w14:textId="77777777" w:rsidR="005C2296" w:rsidRDefault="005C2296" w:rsidP="005C2296">
      <w:pPr>
        <w:spacing w:line="480" w:lineRule="auto"/>
        <w:jc w:val="center"/>
        <w:rPr>
          <w:b/>
        </w:rPr>
      </w:pPr>
      <w:r>
        <w:rPr>
          <w:b/>
        </w:rPr>
        <w:t>(Bapak Timotius Nuham, A.Md)</w:t>
      </w:r>
    </w:p>
    <w:p w14:paraId="77A0B528" w14:textId="77777777" w:rsidR="005C2296" w:rsidRPr="00C33052" w:rsidRDefault="005C2296" w:rsidP="005C2296">
      <w:pPr>
        <w:pStyle w:val="ListParagraph"/>
        <w:numPr>
          <w:ilvl w:val="0"/>
          <w:numId w:val="33"/>
        </w:numPr>
        <w:spacing w:after="200" w:line="480" w:lineRule="auto"/>
        <w:jc w:val="both"/>
        <w:rPr>
          <w:b/>
        </w:rPr>
      </w:pPr>
      <w:r w:rsidRPr="00C33052">
        <w:rPr>
          <w:b/>
        </w:rPr>
        <w:t>Pengantar</w:t>
      </w:r>
    </w:p>
    <w:p w14:paraId="6B52C99F" w14:textId="77777777" w:rsidR="005C2296" w:rsidRPr="007D283A" w:rsidRDefault="005C2296" w:rsidP="005C2296">
      <w:pPr>
        <w:pStyle w:val="ListParagraph"/>
        <w:spacing w:line="480" w:lineRule="auto"/>
        <w:ind w:firstLine="720"/>
        <w:jc w:val="both"/>
      </w:pPr>
      <w:r>
        <w:t xml:space="preserve">Terima kassih atas kesediaan bapak meluangkan waktunya untuk diwawancarai. Maksud dari wawancara ini adalah untuk memperoleh data tentang nyanyian </w:t>
      </w:r>
      <w:r>
        <w:rPr>
          <w:i/>
        </w:rPr>
        <w:t xml:space="preserve">Nihyet Dwey </w:t>
      </w:r>
      <w:r>
        <w:t>sebagai iringan tari Tumbuk Tanah di Distrik Warmare Kabupaten Manokwari.</w:t>
      </w:r>
    </w:p>
    <w:p w14:paraId="620DCFF9" w14:textId="77777777" w:rsidR="005C2296" w:rsidRPr="0058659A" w:rsidRDefault="005C2296" w:rsidP="005C2296">
      <w:pPr>
        <w:pStyle w:val="ListParagraph"/>
        <w:numPr>
          <w:ilvl w:val="0"/>
          <w:numId w:val="33"/>
        </w:numPr>
        <w:spacing w:after="200" w:line="480" w:lineRule="auto"/>
        <w:jc w:val="both"/>
        <w:rPr>
          <w:b/>
        </w:rPr>
      </w:pPr>
      <w:r w:rsidRPr="0058659A">
        <w:rPr>
          <w:b/>
        </w:rPr>
        <w:t>Pertanyaan</w:t>
      </w:r>
    </w:p>
    <w:p w14:paraId="46F05CFF" w14:textId="77777777" w:rsidR="005C2296" w:rsidRDefault="005C2296" w:rsidP="005C2296">
      <w:pPr>
        <w:pStyle w:val="ListParagraph"/>
        <w:numPr>
          <w:ilvl w:val="0"/>
          <w:numId w:val="32"/>
        </w:numPr>
        <w:spacing w:after="200" w:line="480" w:lineRule="auto"/>
        <w:jc w:val="both"/>
      </w:pPr>
      <w:r>
        <w:t>Latar belakang responden.</w:t>
      </w:r>
    </w:p>
    <w:p w14:paraId="0E2C7ECD" w14:textId="77777777" w:rsidR="005C2296" w:rsidRPr="00326B6B" w:rsidRDefault="005C2296" w:rsidP="005C2296">
      <w:pPr>
        <w:pStyle w:val="ListParagraph"/>
        <w:numPr>
          <w:ilvl w:val="1"/>
          <w:numId w:val="32"/>
        </w:numPr>
        <w:spacing w:after="200" w:line="480" w:lineRule="auto"/>
        <w:jc w:val="both"/>
      </w:pPr>
      <w:r w:rsidRPr="00326B6B">
        <w:t xml:space="preserve">Siapa nama </w:t>
      </w:r>
      <w:proofErr w:type="gramStart"/>
      <w:r w:rsidRPr="00326B6B">
        <w:t>bapak ?</w:t>
      </w:r>
      <w:proofErr w:type="gramEnd"/>
    </w:p>
    <w:p w14:paraId="5C0941FB" w14:textId="77777777" w:rsidR="005C2296" w:rsidRDefault="005C2296" w:rsidP="005C2296">
      <w:pPr>
        <w:pStyle w:val="ListParagraph"/>
        <w:numPr>
          <w:ilvl w:val="1"/>
          <w:numId w:val="32"/>
        </w:numPr>
        <w:spacing w:after="200" w:line="480" w:lineRule="auto"/>
        <w:jc w:val="both"/>
      </w:pPr>
      <w:r w:rsidRPr="00326B6B">
        <w:t>Berapa umur bapak?</w:t>
      </w:r>
    </w:p>
    <w:p w14:paraId="6A352D45" w14:textId="77777777" w:rsidR="005C2296" w:rsidRPr="00326B6B" w:rsidRDefault="005C2296" w:rsidP="005C2296">
      <w:pPr>
        <w:pStyle w:val="ListParagraph"/>
        <w:numPr>
          <w:ilvl w:val="1"/>
          <w:numId w:val="32"/>
        </w:numPr>
        <w:spacing w:after="200" w:line="480" w:lineRule="auto"/>
        <w:jc w:val="both"/>
      </w:pPr>
      <w:r w:rsidRPr="00326B6B">
        <w:t>Apa profesi bapak?</w:t>
      </w:r>
    </w:p>
    <w:p w14:paraId="1516B046" w14:textId="77777777" w:rsidR="005C2296" w:rsidRDefault="005C2296" w:rsidP="005C2296">
      <w:pPr>
        <w:pStyle w:val="ListParagraph"/>
        <w:numPr>
          <w:ilvl w:val="0"/>
          <w:numId w:val="32"/>
        </w:numPr>
        <w:spacing w:after="200" w:line="480" w:lineRule="auto"/>
        <w:jc w:val="both"/>
      </w:pPr>
      <w:r>
        <w:t xml:space="preserve">Tentang nyanyian </w:t>
      </w:r>
      <w:r>
        <w:rPr>
          <w:i/>
        </w:rPr>
        <w:t>Nihyet Dwey</w:t>
      </w:r>
      <w:r>
        <w:t xml:space="preserve"> sebagai iringan tari Tumbuk Tanah di Distrik Warmare Kabupaten Manokwari yaitu tentang bagaimana bentuk nyanyian </w:t>
      </w:r>
      <w:r>
        <w:rPr>
          <w:i/>
        </w:rPr>
        <w:t>Nihyet Dwey</w:t>
      </w:r>
      <w:r>
        <w:t xml:space="preserve"> serta keterkaitannya dengan gerak pada tarian Tumbuk Tanah.</w:t>
      </w:r>
    </w:p>
    <w:p w14:paraId="227518BE" w14:textId="77777777" w:rsidR="005C2296" w:rsidRDefault="005C2296" w:rsidP="005C2296">
      <w:pPr>
        <w:pStyle w:val="ListParagraph"/>
        <w:numPr>
          <w:ilvl w:val="0"/>
          <w:numId w:val="33"/>
        </w:numPr>
        <w:spacing w:after="200" w:line="480" w:lineRule="auto"/>
        <w:jc w:val="both"/>
        <w:rPr>
          <w:b/>
        </w:rPr>
      </w:pPr>
      <w:r w:rsidRPr="0058659A">
        <w:rPr>
          <w:b/>
        </w:rPr>
        <w:t>Penutup</w:t>
      </w:r>
    </w:p>
    <w:p w14:paraId="0142E40E" w14:textId="77777777" w:rsidR="005C2296" w:rsidRDefault="005C2296" w:rsidP="005C2296">
      <w:pPr>
        <w:pStyle w:val="ListParagraph"/>
        <w:spacing w:line="480" w:lineRule="auto"/>
        <w:ind w:firstLine="720"/>
        <w:jc w:val="both"/>
      </w:pPr>
      <w:r w:rsidRPr="0058659A">
        <w:t xml:space="preserve">Terima kasih atas perhatian dan kesediaan bapak untuk di wawancarai serta mohon maaf atas kekurangan ini. </w:t>
      </w:r>
    </w:p>
    <w:p w14:paraId="7E3394F2" w14:textId="77777777" w:rsidR="005C2296" w:rsidRDefault="005C2296" w:rsidP="005C2296">
      <w:pPr>
        <w:tabs>
          <w:tab w:val="center" w:pos="4111"/>
          <w:tab w:val="left" w:pos="6450"/>
        </w:tabs>
        <w:spacing w:line="480" w:lineRule="auto"/>
        <w:jc w:val="center"/>
        <w:rPr>
          <w:b/>
        </w:rPr>
      </w:pPr>
    </w:p>
    <w:p w14:paraId="1BE5FA09" w14:textId="7861A0B1" w:rsidR="005C2296" w:rsidRDefault="005C2296" w:rsidP="005C2296">
      <w:pPr>
        <w:tabs>
          <w:tab w:val="center" w:pos="4111"/>
          <w:tab w:val="left" w:pos="6450"/>
        </w:tabs>
        <w:spacing w:line="480" w:lineRule="auto"/>
        <w:jc w:val="center"/>
        <w:rPr>
          <w:b/>
        </w:rPr>
      </w:pPr>
    </w:p>
    <w:p w14:paraId="545EA8C0" w14:textId="77777777" w:rsidR="00C83B3C" w:rsidRDefault="00C83B3C" w:rsidP="005C2296">
      <w:pPr>
        <w:tabs>
          <w:tab w:val="center" w:pos="4111"/>
          <w:tab w:val="left" w:pos="6450"/>
        </w:tabs>
        <w:spacing w:line="480" w:lineRule="auto"/>
        <w:jc w:val="center"/>
        <w:rPr>
          <w:b/>
        </w:rPr>
      </w:pPr>
    </w:p>
    <w:p w14:paraId="60B5DC7F" w14:textId="42B491CD" w:rsidR="005C2296" w:rsidRDefault="005C2296" w:rsidP="005C2296">
      <w:pPr>
        <w:tabs>
          <w:tab w:val="center" w:pos="4111"/>
          <w:tab w:val="left" w:pos="6450"/>
        </w:tabs>
        <w:spacing w:line="480" w:lineRule="auto"/>
        <w:jc w:val="center"/>
        <w:rPr>
          <w:b/>
        </w:rPr>
      </w:pPr>
    </w:p>
    <w:p w14:paraId="244A40AA" w14:textId="77777777" w:rsidR="005C2296" w:rsidRDefault="005C2296" w:rsidP="005C2296">
      <w:pPr>
        <w:tabs>
          <w:tab w:val="center" w:pos="4111"/>
          <w:tab w:val="left" w:pos="6450"/>
        </w:tabs>
        <w:spacing w:line="480" w:lineRule="auto"/>
        <w:jc w:val="center"/>
        <w:rPr>
          <w:b/>
        </w:rPr>
      </w:pPr>
    </w:p>
    <w:p w14:paraId="3BD8DAF0" w14:textId="77777777" w:rsidR="005C2296" w:rsidRDefault="005C2296" w:rsidP="005C2296">
      <w:pPr>
        <w:tabs>
          <w:tab w:val="center" w:pos="4111"/>
          <w:tab w:val="left" w:pos="6450"/>
        </w:tabs>
        <w:spacing w:line="480" w:lineRule="auto"/>
        <w:jc w:val="center"/>
        <w:rPr>
          <w:b/>
        </w:rPr>
      </w:pPr>
      <w:r>
        <w:rPr>
          <w:b/>
        </w:rPr>
        <w:t>FORMAT WAWANCARA III</w:t>
      </w:r>
    </w:p>
    <w:p w14:paraId="09540B1F" w14:textId="77777777" w:rsidR="005C2296" w:rsidRDefault="005C2296" w:rsidP="005C2296">
      <w:pPr>
        <w:spacing w:line="480" w:lineRule="auto"/>
        <w:jc w:val="center"/>
        <w:rPr>
          <w:b/>
        </w:rPr>
      </w:pPr>
      <w:r>
        <w:rPr>
          <w:b/>
        </w:rPr>
        <w:t>(Nabinus Iwou)</w:t>
      </w:r>
    </w:p>
    <w:p w14:paraId="783B673F" w14:textId="77777777" w:rsidR="005C2296" w:rsidRPr="00C33052" w:rsidRDefault="005C2296" w:rsidP="005C2296">
      <w:pPr>
        <w:pStyle w:val="ListParagraph"/>
        <w:numPr>
          <w:ilvl w:val="0"/>
          <w:numId w:val="34"/>
        </w:numPr>
        <w:spacing w:after="200" w:line="480" w:lineRule="auto"/>
        <w:jc w:val="both"/>
        <w:rPr>
          <w:b/>
        </w:rPr>
      </w:pPr>
      <w:r w:rsidRPr="00C33052">
        <w:rPr>
          <w:b/>
        </w:rPr>
        <w:t>Pengantar</w:t>
      </w:r>
    </w:p>
    <w:p w14:paraId="19F4C490" w14:textId="77777777" w:rsidR="005C2296" w:rsidRPr="007D283A" w:rsidRDefault="005C2296" w:rsidP="005C2296">
      <w:pPr>
        <w:pStyle w:val="ListParagraph"/>
        <w:spacing w:line="480" w:lineRule="auto"/>
        <w:ind w:firstLine="720"/>
        <w:jc w:val="both"/>
      </w:pPr>
      <w:r>
        <w:t xml:space="preserve">Terima kasih atas kesediaan anda meluangkan waktunya untuk diwawancarai. Maksud dari wawancara ini adalah untuk memperoleh data tentang nyanyian </w:t>
      </w:r>
      <w:r>
        <w:rPr>
          <w:i/>
        </w:rPr>
        <w:t xml:space="preserve">Nihyet Dwey </w:t>
      </w:r>
      <w:r>
        <w:t>sebagai iringan tari Tumbuk Tanah di Distrik Warmare Kabupaten Manokwari.</w:t>
      </w:r>
    </w:p>
    <w:p w14:paraId="5E2598B6" w14:textId="77777777" w:rsidR="005C2296" w:rsidRPr="00C33052" w:rsidRDefault="005C2296" w:rsidP="005C2296">
      <w:pPr>
        <w:pStyle w:val="ListParagraph"/>
        <w:numPr>
          <w:ilvl w:val="0"/>
          <w:numId w:val="34"/>
        </w:numPr>
        <w:spacing w:after="200" w:line="480" w:lineRule="auto"/>
        <w:jc w:val="both"/>
        <w:rPr>
          <w:b/>
        </w:rPr>
      </w:pPr>
      <w:r w:rsidRPr="00C33052">
        <w:rPr>
          <w:b/>
        </w:rPr>
        <w:t>Pertanyaan</w:t>
      </w:r>
    </w:p>
    <w:p w14:paraId="63605422" w14:textId="77777777" w:rsidR="005C2296" w:rsidRDefault="005C2296" w:rsidP="005C2296">
      <w:pPr>
        <w:pStyle w:val="ListParagraph"/>
        <w:numPr>
          <w:ilvl w:val="0"/>
          <w:numId w:val="32"/>
        </w:numPr>
        <w:spacing w:after="200" w:line="480" w:lineRule="auto"/>
        <w:jc w:val="both"/>
      </w:pPr>
      <w:r>
        <w:t>Latar belakang responden.</w:t>
      </w:r>
    </w:p>
    <w:p w14:paraId="01888A47" w14:textId="77777777" w:rsidR="005C2296" w:rsidRPr="00326B6B" w:rsidRDefault="005C2296" w:rsidP="005C2296">
      <w:pPr>
        <w:pStyle w:val="ListParagraph"/>
        <w:numPr>
          <w:ilvl w:val="1"/>
          <w:numId w:val="32"/>
        </w:numPr>
        <w:spacing w:after="200" w:line="480" w:lineRule="auto"/>
        <w:jc w:val="both"/>
      </w:pPr>
      <w:r w:rsidRPr="00326B6B">
        <w:t xml:space="preserve">Siapa nama </w:t>
      </w:r>
      <w:r>
        <w:t>anda</w:t>
      </w:r>
      <w:r w:rsidRPr="00326B6B">
        <w:t>?</w:t>
      </w:r>
    </w:p>
    <w:p w14:paraId="6E2D64D0" w14:textId="77777777" w:rsidR="005C2296" w:rsidRDefault="005C2296" w:rsidP="005C2296">
      <w:pPr>
        <w:pStyle w:val="ListParagraph"/>
        <w:numPr>
          <w:ilvl w:val="1"/>
          <w:numId w:val="32"/>
        </w:numPr>
        <w:spacing w:after="200" w:line="480" w:lineRule="auto"/>
        <w:jc w:val="both"/>
      </w:pPr>
      <w:r w:rsidRPr="00326B6B">
        <w:t xml:space="preserve">Berapa umur </w:t>
      </w:r>
      <w:r>
        <w:t>anda</w:t>
      </w:r>
      <w:r w:rsidRPr="00326B6B">
        <w:t>?</w:t>
      </w:r>
    </w:p>
    <w:p w14:paraId="5E81610B" w14:textId="77777777" w:rsidR="005C2296" w:rsidRPr="00326B6B" w:rsidRDefault="005C2296" w:rsidP="005C2296">
      <w:pPr>
        <w:pStyle w:val="ListParagraph"/>
        <w:numPr>
          <w:ilvl w:val="1"/>
          <w:numId w:val="32"/>
        </w:numPr>
        <w:spacing w:after="200" w:line="480" w:lineRule="auto"/>
        <w:jc w:val="both"/>
      </w:pPr>
      <w:r w:rsidRPr="00326B6B">
        <w:t xml:space="preserve">Apa profesi </w:t>
      </w:r>
      <w:r>
        <w:t>anda</w:t>
      </w:r>
      <w:r w:rsidRPr="00326B6B">
        <w:t>?</w:t>
      </w:r>
    </w:p>
    <w:p w14:paraId="2474D484" w14:textId="77777777" w:rsidR="005C2296" w:rsidRDefault="005C2296" w:rsidP="005C2296">
      <w:pPr>
        <w:pStyle w:val="ListParagraph"/>
        <w:numPr>
          <w:ilvl w:val="0"/>
          <w:numId w:val="32"/>
        </w:numPr>
        <w:spacing w:after="200" w:line="480" w:lineRule="auto"/>
        <w:jc w:val="both"/>
      </w:pPr>
      <w:r>
        <w:t xml:space="preserve">Tentang nyanyian </w:t>
      </w:r>
      <w:r>
        <w:rPr>
          <w:i/>
        </w:rPr>
        <w:t>Nihyet Dwey</w:t>
      </w:r>
      <w:r>
        <w:t xml:space="preserve"> sebagai iringan tari Tumbuk Tanah di Distrik Warmare Kabupaten Manokwari yaitu tentang bagaimana bentuk nyanyian </w:t>
      </w:r>
      <w:r>
        <w:rPr>
          <w:i/>
        </w:rPr>
        <w:t>Nihyet Dwey</w:t>
      </w:r>
      <w:r>
        <w:t xml:space="preserve"> serta keterkaitannya dengan gerak pada tarian Tumbuk Tanah.</w:t>
      </w:r>
    </w:p>
    <w:p w14:paraId="3109868C" w14:textId="77777777" w:rsidR="005C2296" w:rsidRDefault="005C2296" w:rsidP="005C2296">
      <w:pPr>
        <w:pStyle w:val="ListParagraph"/>
        <w:numPr>
          <w:ilvl w:val="0"/>
          <w:numId w:val="34"/>
        </w:numPr>
        <w:spacing w:after="200" w:line="480" w:lineRule="auto"/>
        <w:jc w:val="both"/>
        <w:rPr>
          <w:b/>
        </w:rPr>
      </w:pPr>
      <w:r w:rsidRPr="0058659A">
        <w:rPr>
          <w:b/>
        </w:rPr>
        <w:t>Penutup</w:t>
      </w:r>
    </w:p>
    <w:p w14:paraId="557B8459" w14:textId="77777777" w:rsidR="005C2296" w:rsidRDefault="005C2296" w:rsidP="005C2296">
      <w:pPr>
        <w:pStyle w:val="ListParagraph"/>
        <w:spacing w:line="480" w:lineRule="auto"/>
        <w:ind w:firstLine="720"/>
        <w:jc w:val="both"/>
      </w:pPr>
      <w:r w:rsidRPr="0058659A">
        <w:t xml:space="preserve">Terima kasih atas perhatian dan kesediaan bapak untuk di wawancarai serta mohon maaf atas kekurangan ini. </w:t>
      </w:r>
    </w:p>
    <w:p w14:paraId="7E911BDA" w14:textId="4F9F6F68" w:rsidR="005C2296" w:rsidRDefault="005C2296" w:rsidP="005C2296">
      <w:pPr>
        <w:pStyle w:val="ListParagraph"/>
        <w:spacing w:line="480" w:lineRule="auto"/>
        <w:ind w:firstLine="720"/>
        <w:jc w:val="both"/>
      </w:pPr>
    </w:p>
    <w:p w14:paraId="3281C4B8" w14:textId="77777777" w:rsidR="005C2296" w:rsidRDefault="005C2296" w:rsidP="005C2296">
      <w:pPr>
        <w:pStyle w:val="ListParagraph"/>
        <w:spacing w:line="480" w:lineRule="auto"/>
        <w:ind w:firstLine="720"/>
        <w:jc w:val="both"/>
      </w:pPr>
    </w:p>
    <w:p w14:paraId="1FE66C04" w14:textId="77777777" w:rsidR="005C2296" w:rsidRDefault="005C2296" w:rsidP="005C2296">
      <w:pPr>
        <w:pStyle w:val="ListParagraph"/>
        <w:spacing w:line="480" w:lineRule="auto"/>
        <w:ind w:firstLine="720"/>
        <w:jc w:val="center"/>
      </w:pPr>
    </w:p>
    <w:p w14:paraId="65CA85A1" w14:textId="77777777" w:rsidR="005C2296" w:rsidRDefault="005C2296" w:rsidP="005C2296">
      <w:pPr>
        <w:spacing w:line="480" w:lineRule="auto"/>
        <w:jc w:val="both"/>
        <w:rPr>
          <w:b/>
        </w:rPr>
      </w:pPr>
    </w:p>
    <w:p w14:paraId="257569D3" w14:textId="77777777" w:rsidR="005C2296" w:rsidRDefault="005C2296" w:rsidP="005C2296">
      <w:pPr>
        <w:tabs>
          <w:tab w:val="center" w:pos="4111"/>
          <w:tab w:val="left" w:pos="6450"/>
        </w:tabs>
        <w:spacing w:line="480" w:lineRule="auto"/>
        <w:jc w:val="center"/>
        <w:rPr>
          <w:b/>
        </w:rPr>
      </w:pPr>
      <w:r>
        <w:rPr>
          <w:b/>
        </w:rPr>
        <w:t>FORMAT WAWANCARA IV</w:t>
      </w:r>
    </w:p>
    <w:p w14:paraId="2469928E" w14:textId="77777777" w:rsidR="005C2296" w:rsidRDefault="005C2296" w:rsidP="005C2296">
      <w:pPr>
        <w:spacing w:line="480" w:lineRule="auto"/>
        <w:jc w:val="center"/>
        <w:rPr>
          <w:b/>
        </w:rPr>
      </w:pPr>
      <w:r>
        <w:rPr>
          <w:b/>
        </w:rPr>
        <w:t>(Jhoni Mandacan)</w:t>
      </w:r>
    </w:p>
    <w:p w14:paraId="01280F55" w14:textId="77777777" w:rsidR="005C2296" w:rsidRPr="00C33052" w:rsidRDefault="005C2296" w:rsidP="005C2296">
      <w:pPr>
        <w:pStyle w:val="ListParagraph"/>
        <w:numPr>
          <w:ilvl w:val="0"/>
          <w:numId w:val="35"/>
        </w:numPr>
        <w:spacing w:after="200" w:line="480" w:lineRule="auto"/>
        <w:jc w:val="both"/>
        <w:rPr>
          <w:b/>
        </w:rPr>
      </w:pPr>
      <w:r w:rsidRPr="00C33052">
        <w:rPr>
          <w:b/>
        </w:rPr>
        <w:t>Pengantar</w:t>
      </w:r>
    </w:p>
    <w:p w14:paraId="78E0D6C3" w14:textId="77777777" w:rsidR="005C2296" w:rsidRPr="007D283A" w:rsidRDefault="005C2296" w:rsidP="005C2296">
      <w:pPr>
        <w:pStyle w:val="ListParagraph"/>
        <w:spacing w:line="480" w:lineRule="auto"/>
        <w:ind w:firstLine="720"/>
        <w:jc w:val="both"/>
      </w:pPr>
      <w:r>
        <w:t xml:space="preserve">Terima kasih atas kesediaan anda meluangkan waktunya untuk diwawancarai. Maksud dari wawancara ini adalah untuk memperoleh data tentang nyanyian </w:t>
      </w:r>
      <w:r>
        <w:rPr>
          <w:i/>
        </w:rPr>
        <w:t xml:space="preserve">Nihyet Dwey </w:t>
      </w:r>
      <w:r>
        <w:t>sebagai iringan tari Tumbuk Tanah di Distrik Warmare Kabupaten Manokwari.</w:t>
      </w:r>
    </w:p>
    <w:p w14:paraId="649C0175" w14:textId="77777777" w:rsidR="005C2296" w:rsidRPr="00C33052" w:rsidRDefault="005C2296" w:rsidP="005C2296">
      <w:pPr>
        <w:pStyle w:val="ListParagraph"/>
        <w:numPr>
          <w:ilvl w:val="0"/>
          <w:numId w:val="35"/>
        </w:numPr>
        <w:spacing w:after="200" w:line="480" w:lineRule="auto"/>
        <w:jc w:val="both"/>
        <w:rPr>
          <w:b/>
        </w:rPr>
      </w:pPr>
      <w:r w:rsidRPr="00C33052">
        <w:rPr>
          <w:b/>
        </w:rPr>
        <w:t>Pertanyaan</w:t>
      </w:r>
    </w:p>
    <w:p w14:paraId="4FF0CC3B" w14:textId="77777777" w:rsidR="005C2296" w:rsidRDefault="005C2296" w:rsidP="005C2296">
      <w:pPr>
        <w:pStyle w:val="ListParagraph"/>
        <w:numPr>
          <w:ilvl w:val="0"/>
          <w:numId w:val="32"/>
        </w:numPr>
        <w:spacing w:after="200" w:line="480" w:lineRule="auto"/>
        <w:jc w:val="both"/>
      </w:pPr>
      <w:r>
        <w:t>Latar belakang responden.</w:t>
      </w:r>
    </w:p>
    <w:p w14:paraId="63D7CE65" w14:textId="77777777" w:rsidR="005C2296" w:rsidRPr="00326B6B" w:rsidRDefault="005C2296" w:rsidP="005C2296">
      <w:pPr>
        <w:pStyle w:val="ListParagraph"/>
        <w:numPr>
          <w:ilvl w:val="1"/>
          <w:numId w:val="32"/>
        </w:numPr>
        <w:spacing w:after="200" w:line="480" w:lineRule="auto"/>
        <w:jc w:val="both"/>
      </w:pPr>
      <w:r w:rsidRPr="00326B6B">
        <w:t xml:space="preserve">Siapa nama </w:t>
      </w:r>
      <w:r>
        <w:t>anda</w:t>
      </w:r>
      <w:r w:rsidRPr="00326B6B">
        <w:t>?</w:t>
      </w:r>
    </w:p>
    <w:p w14:paraId="6915E629" w14:textId="77777777" w:rsidR="005C2296" w:rsidRDefault="005C2296" w:rsidP="005C2296">
      <w:pPr>
        <w:pStyle w:val="ListParagraph"/>
        <w:numPr>
          <w:ilvl w:val="1"/>
          <w:numId w:val="32"/>
        </w:numPr>
        <w:spacing w:after="200" w:line="480" w:lineRule="auto"/>
        <w:jc w:val="both"/>
      </w:pPr>
      <w:r w:rsidRPr="00326B6B">
        <w:t xml:space="preserve">Berapa umur </w:t>
      </w:r>
      <w:r>
        <w:t>anda</w:t>
      </w:r>
      <w:r w:rsidRPr="00326B6B">
        <w:t>?</w:t>
      </w:r>
    </w:p>
    <w:p w14:paraId="082B9B33" w14:textId="77777777" w:rsidR="005C2296" w:rsidRPr="00326B6B" w:rsidRDefault="005C2296" w:rsidP="005C2296">
      <w:pPr>
        <w:pStyle w:val="ListParagraph"/>
        <w:numPr>
          <w:ilvl w:val="1"/>
          <w:numId w:val="32"/>
        </w:numPr>
        <w:spacing w:after="200" w:line="480" w:lineRule="auto"/>
        <w:jc w:val="both"/>
      </w:pPr>
      <w:r w:rsidRPr="00326B6B">
        <w:t xml:space="preserve">Apa profesi </w:t>
      </w:r>
      <w:r>
        <w:t>anda</w:t>
      </w:r>
      <w:r w:rsidRPr="00326B6B">
        <w:t>?</w:t>
      </w:r>
    </w:p>
    <w:p w14:paraId="0BEDA103" w14:textId="77777777" w:rsidR="005C2296" w:rsidRDefault="005C2296" w:rsidP="005C2296">
      <w:pPr>
        <w:pStyle w:val="ListParagraph"/>
        <w:numPr>
          <w:ilvl w:val="0"/>
          <w:numId w:val="32"/>
        </w:numPr>
        <w:spacing w:after="200" w:line="480" w:lineRule="auto"/>
        <w:jc w:val="both"/>
      </w:pPr>
      <w:r>
        <w:t xml:space="preserve">Tentang nyanyian </w:t>
      </w:r>
      <w:r>
        <w:rPr>
          <w:i/>
        </w:rPr>
        <w:t>Nihyet Dwey</w:t>
      </w:r>
      <w:r>
        <w:t xml:space="preserve"> sebagai iringan tari Tumbuk Tanah di Distrik Warmare Kabupaten Manokwari yaitu tentang bagaimana bentuk nyanyian </w:t>
      </w:r>
      <w:r>
        <w:rPr>
          <w:i/>
        </w:rPr>
        <w:t>Nihyet Dwey</w:t>
      </w:r>
      <w:r>
        <w:t xml:space="preserve"> serta keterkaitannya dengan gerak pada tarian Tumbuk Tanah.</w:t>
      </w:r>
    </w:p>
    <w:p w14:paraId="3646AD62" w14:textId="77777777" w:rsidR="005C2296" w:rsidRDefault="005C2296" w:rsidP="005C2296">
      <w:pPr>
        <w:pStyle w:val="ListParagraph"/>
        <w:numPr>
          <w:ilvl w:val="0"/>
          <w:numId w:val="35"/>
        </w:numPr>
        <w:spacing w:after="200" w:line="480" w:lineRule="auto"/>
        <w:jc w:val="both"/>
        <w:rPr>
          <w:b/>
        </w:rPr>
      </w:pPr>
      <w:r w:rsidRPr="0058659A">
        <w:rPr>
          <w:b/>
        </w:rPr>
        <w:t>Penutup</w:t>
      </w:r>
    </w:p>
    <w:p w14:paraId="50765268" w14:textId="77777777" w:rsidR="005C2296" w:rsidRDefault="005C2296" w:rsidP="005C2296">
      <w:pPr>
        <w:pStyle w:val="ListParagraph"/>
        <w:spacing w:line="480" w:lineRule="auto"/>
        <w:ind w:firstLine="720"/>
        <w:jc w:val="both"/>
      </w:pPr>
      <w:r w:rsidRPr="0058659A">
        <w:t xml:space="preserve">Terima kasih atas perhatian dan kesediaan bapak untuk di wawancarai serta mohon maaf atas kekurangan ini. </w:t>
      </w:r>
    </w:p>
    <w:p w14:paraId="66443665" w14:textId="77777777" w:rsidR="005C2296" w:rsidRPr="00005D21" w:rsidRDefault="005C2296" w:rsidP="005C2296">
      <w:pPr>
        <w:spacing w:line="480" w:lineRule="auto"/>
        <w:jc w:val="both"/>
        <w:rPr>
          <w:b/>
        </w:rPr>
      </w:pPr>
    </w:p>
    <w:p w14:paraId="46791283" w14:textId="37649BD0" w:rsidR="005C2296" w:rsidRDefault="005C2296">
      <w:pPr>
        <w:spacing w:after="160" w:line="259" w:lineRule="auto"/>
        <w:rPr>
          <w:bCs/>
          <w:lang w:val="id-ID"/>
        </w:rPr>
      </w:pPr>
      <w:r>
        <w:rPr>
          <w:bCs/>
          <w:lang w:val="id-ID"/>
        </w:rPr>
        <w:br w:type="page"/>
      </w:r>
    </w:p>
    <w:p w14:paraId="7E73E436" w14:textId="77777777" w:rsidR="005C2296" w:rsidRDefault="005C2296" w:rsidP="005C2296">
      <w:pPr>
        <w:ind w:right="-1"/>
        <w:jc w:val="center"/>
        <w:rPr>
          <w:noProof/>
        </w:rPr>
      </w:pPr>
      <w:r>
        <w:rPr>
          <w:noProof/>
        </w:rPr>
        <w:lastRenderedPageBreak/>
        <w:drawing>
          <wp:inline distT="0" distB="0" distL="0" distR="0" wp14:anchorId="47AD4DF5" wp14:editId="5E94801A">
            <wp:extent cx="4680000" cy="2880000"/>
            <wp:effectExtent l="0" t="0" r="635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Screenshot (3).png"/>
                    <pic:cNvPicPr preferRelativeResize="0"/>
                  </pic:nvPicPr>
                  <pic:blipFill rotWithShape="1">
                    <a:blip r:embed="rId58">
                      <a:extLst>
                        <a:ext uri="{28A0092B-C50C-407E-A947-70E740481C1C}">
                          <a14:useLocalDpi xmlns:a14="http://schemas.microsoft.com/office/drawing/2010/main" val="0"/>
                        </a:ext>
                      </a:extLst>
                    </a:blip>
                    <a:srcRect l="19866" t="11592" r="20546" b="14973"/>
                    <a:stretch/>
                  </pic:blipFill>
                  <pic:spPr bwMode="auto">
                    <a:xfrm>
                      <a:off x="0" y="0"/>
                      <a:ext cx="4680000" cy="2880000"/>
                    </a:xfrm>
                    <a:prstGeom prst="rect">
                      <a:avLst/>
                    </a:prstGeom>
                    <a:ln>
                      <a:noFill/>
                    </a:ln>
                    <a:extLst>
                      <a:ext uri="{53640926-AAD7-44D8-BBD7-CCE9431645EC}">
                        <a14:shadowObscured xmlns:a14="http://schemas.microsoft.com/office/drawing/2010/main"/>
                      </a:ext>
                    </a:extLst>
                  </pic:spPr>
                </pic:pic>
              </a:graphicData>
            </a:graphic>
          </wp:inline>
        </w:drawing>
      </w:r>
    </w:p>
    <w:p w14:paraId="3F06DAF6" w14:textId="77777777" w:rsidR="005C2296" w:rsidRDefault="005C2296" w:rsidP="005C2296">
      <w:pPr>
        <w:ind w:right="-1"/>
        <w:jc w:val="center"/>
        <w:rPr>
          <w:noProof/>
        </w:rPr>
      </w:pPr>
    </w:p>
    <w:p w14:paraId="050AE637" w14:textId="77777777" w:rsidR="005C2296" w:rsidRPr="000861CF" w:rsidRDefault="005C2296" w:rsidP="005C2296">
      <w:pPr>
        <w:tabs>
          <w:tab w:val="left" w:pos="270"/>
        </w:tabs>
        <w:spacing w:before="240" w:after="80"/>
        <w:ind w:right="-1"/>
        <w:jc w:val="center"/>
        <w:rPr>
          <w:color w:val="171717" w:themeColor="background2" w:themeShade="1A"/>
        </w:rPr>
      </w:pPr>
      <w:r>
        <w:rPr>
          <w:color w:val="171717" w:themeColor="background2" w:themeShade="1A"/>
          <w:lang w:val="id-ID"/>
        </w:rPr>
        <w:t xml:space="preserve">Gambar </w:t>
      </w:r>
      <w:r>
        <w:rPr>
          <w:color w:val="171717" w:themeColor="background2" w:themeShade="1A"/>
        </w:rPr>
        <w:t>1</w:t>
      </w:r>
      <w:r>
        <w:rPr>
          <w:color w:val="171717" w:themeColor="background2" w:themeShade="1A"/>
          <w:lang w:val="id-ID"/>
        </w:rPr>
        <w:t xml:space="preserve">: </w:t>
      </w:r>
      <w:r>
        <w:rPr>
          <w:color w:val="171717" w:themeColor="background2" w:themeShade="1A"/>
        </w:rPr>
        <w:t>Pertunjukan tari Tumbuk Tanah oleh siswa SMAN 1 Warmare</w:t>
      </w:r>
    </w:p>
    <w:p w14:paraId="0E2E6D1A"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Widi Dedi Putra Konda, 9 Maret 2019, kamera HP Vivo 1724)</w:t>
      </w:r>
    </w:p>
    <w:p w14:paraId="261C3CDD" w14:textId="77777777" w:rsidR="005C2296" w:rsidRPr="00424DE9" w:rsidRDefault="005C2296" w:rsidP="005C2296">
      <w:pPr>
        <w:spacing w:before="240" w:after="80"/>
        <w:ind w:right="-1"/>
        <w:jc w:val="center"/>
        <w:rPr>
          <w:color w:val="171717" w:themeColor="background2" w:themeShade="1A"/>
        </w:rPr>
      </w:pPr>
    </w:p>
    <w:p w14:paraId="2457A987" w14:textId="77777777" w:rsidR="005C2296" w:rsidRDefault="005C2296" w:rsidP="005C2296">
      <w:pPr>
        <w:ind w:right="-1"/>
        <w:jc w:val="center"/>
        <w:rPr>
          <w:noProof/>
        </w:rPr>
      </w:pPr>
      <w:r>
        <w:rPr>
          <w:noProof/>
        </w:rPr>
        <w:drawing>
          <wp:inline distT="0" distB="0" distL="0" distR="0" wp14:anchorId="020345F5" wp14:editId="529F79AE">
            <wp:extent cx="4680000" cy="2880000"/>
            <wp:effectExtent l="0" t="0" r="635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G_3601.JPG"/>
                    <pic:cNvPicPr preferRelativeResize="0"/>
                  </pic:nvPicPr>
                  <pic:blipFill rotWithShape="1">
                    <a:blip r:embed="rId59" cstate="print">
                      <a:extLst>
                        <a:ext uri="{28A0092B-C50C-407E-A947-70E740481C1C}">
                          <a14:useLocalDpi xmlns:a14="http://schemas.microsoft.com/office/drawing/2010/main" val="0"/>
                        </a:ext>
                      </a:extLst>
                    </a:blip>
                    <a:srcRect t="14075" b="16804"/>
                    <a:stretch/>
                  </pic:blipFill>
                  <pic:spPr bwMode="auto">
                    <a:xfrm>
                      <a:off x="0" y="0"/>
                      <a:ext cx="4680000" cy="2880000"/>
                    </a:xfrm>
                    <a:prstGeom prst="rect">
                      <a:avLst/>
                    </a:prstGeom>
                    <a:ln>
                      <a:noFill/>
                    </a:ln>
                    <a:extLst>
                      <a:ext uri="{53640926-AAD7-44D8-BBD7-CCE9431645EC}">
                        <a14:shadowObscured xmlns:a14="http://schemas.microsoft.com/office/drawing/2010/main"/>
                      </a:ext>
                    </a:extLst>
                  </pic:spPr>
                </pic:pic>
              </a:graphicData>
            </a:graphic>
          </wp:inline>
        </w:drawing>
      </w:r>
    </w:p>
    <w:p w14:paraId="520F5F35" w14:textId="77777777" w:rsidR="005C2296" w:rsidRPr="00A155AF" w:rsidRDefault="005C2296" w:rsidP="005C2296">
      <w:pPr>
        <w:spacing w:before="240" w:after="80"/>
        <w:ind w:right="-1"/>
        <w:jc w:val="center"/>
        <w:rPr>
          <w:i/>
          <w:color w:val="171717" w:themeColor="background2" w:themeShade="1A"/>
        </w:rPr>
      </w:pPr>
      <w:r>
        <w:rPr>
          <w:color w:val="171717" w:themeColor="background2" w:themeShade="1A"/>
          <w:lang w:val="id-ID"/>
        </w:rPr>
        <w:t xml:space="preserve">Gambar </w:t>
      </w:r>
      <w:r>
        <w:rPr>
          <w:color w:val="171717" w:themeColor="background2" w:themeShade="1A"/>
        </w:rPr>
        <w:t>2</w:t>
      </w:r>
      <w:r>
        <w:rPr>
          <w:color w:val="171717" w:themeColor="background2" w:themeShade="1A"/>
          <w:lang w:val="id-ID"/>
        </w:rPr>
        <w:t xml:space="preserve">: </w:t>
      </w:r>
      <w:r>
        <w:rPr>
          <w:color w:val="171717" w:themeColor="background2" w:themeShade="1A"/>
        </w:rPr>
        <w:t>Siswa SMAN 1 Warmare setelah mementaskan tarian Tumbuk Tanah</w:t>
      </w:r>
    </w:p>
    <w:p w14:paraId="32C452D1"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Nahor, 9 Maret 2019, kamera HP Vivo 1724</w:t>
      </w:r>
      <w:r>
        <w:rPr>
          <w:color w:val="171717" w:themeColor="background2" w:themeShade="1A"/>
          <w:lang w:val="id-ID"/>
        </w:rPr>
        <w:t>)</w:t>
      </w:r>
    </w:p>
    <w:p w14:paraId="30A9D83F" w14:textId="77777777" w:rsidR="005C2296" w:rsidRDefault="005C2296" w:rsidP="005C2296">
      <w:pPr>
        <w:ind w:right="-1"/>
        <w:jc w:val="center"/>
        <w:rPr>
          <w:noProof/>
        </w:rPr>
      </w:pPr>
    </w:p>
    <w:p w14:paraId="7ED9A4D3" w14:textId="77777777" w:rsidR="005C2296" w:rsidRDefault="005C2296" w:rsidP="005C2296">
      <w:pPr>
        <w:ind w:right="-1"/>
        <w:jc w:val="center"/>
      </w:pPr>
      <w:r>
        <w:rPr>
          <w:noProof/>
        </w:rPr>
        <w:lastRenderedPageBreak/>
        <w:drawing>
          <wp:inline distT="0" distB="0" distL="0" distR="0" wp14:anchorId="4B0BF276" wp14:editId="24617914">
            <wp:extent cx="4698000" cy="2880000"/>
            <wp:effectExtent l="0" t="0" r="7620" b="0"/>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G_20190309_111335.jpg"/>
                    <pic:cNvPicPr preferRelativeResize="0"/>
                  </pic:nvPicPr>
                  <pic:blipFill rotWithShape="1">
                    <a:blip r:embed="rId60" cstate="print">
                      <a:extLst>
                        <a:ext uri="{28A0092B-C50C-407E-A947-70E740481C1C}">
                          <a14:useLocalDpi xmlns:a14="http://schemas.microsoft.com/office/drawing/2010/main" val="0"/>
                        </a:ext>
                      </a:extLst>
                    </a:blip>
                    <a:srcRect t="14733" b="3536"/>
                    <a:stretch/>
                  </pic:blipFill>
                  <pic:spPr bwMode="auto">
                    <a:xfrm>
                      <a:off x="0" y="0"/>
                      <a:ext cx="4698000" cy="2880000"/>
                    </a:xfrm>
                    <a:prstGeom prst="rect">
                      <a:avLst/>
                    </a:prstGeom>
                    <a:ln>
                      <a:noFill/>
                    </a:ln>
                    <a:extLst>
                      <a:ext uri="{53640926-AAD7-44D8-BBD7-CCE9431645EC}">
                        <a14:shadowObscured xmlns:a14="http://schemas.microsoft.com/office/drawing/2010/main"/>
                      </a:ext>
                    </a:extLst>
                  </pic:spPr>
                </pic:pic>
              </a:graphicData>
            </a:graphic>
          </wp:inline>
        </w:drawing>
      </w:r>
    </w:p>
    <w:p w14:paraId="7E953ED7" w14:textId="77777777" w:rsidR="005C2296" w:rsidRPr="00A155AF" w:rsidRDefault="005C2296" w:rsidP="005C2296">
      <w:pPr>
        <w:spacing w:before="240" w:after="80"/>
        <w:ind w:right="-1"/>
        <w:jc w:val="center"/>
        <w:rPr>
          <w:i/>
          <w:color w:val="171717" w:themeColor="background2" w:themeShade="1A"/>
        </w:rPr>
      </w:pPr>
      <w:r>
        <w:rPr>
          <w:color w:val="171717" w:themeColor="background2" w:themeShade="1A"/>
          <w:lang w:val="id-ID"/>
        </w:rPr>
        <w:t xml:space="preserve">Gambar </w:t>
      </w:r>
      <w:r>
        <w:rPr>
          <w:color w:val="171717" w:themeColor="background2" w:themeShade="1A"/>
        </w:rPr>
        <w:t>3</w:t>
      </w:r>
      <w:r>
        <w:rPr>
          <w:color w:val="171717" w:themeColor="background2" w:themeShade="1A"/>
          <w:lang w:val="id-ID"/>
        </w:rPr>
        <w:t xml:space="preserve">: </w:t>
      </w:r>
      <w:r>
        <w:rPr>
          <w:color w:val="171717" w:themeColor="background2" w:themeShade="1A"/>
        </w:rPr>
        <w:t>Penari pria tari Tumbuk Tanah (Siswa SMAN 1 Warmare)</w:t>
      </w:r>
    </w:p>
    <w:p w14:paraId="3E98B89D"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Widi Dedi Putra Konda, 9 Maret 2019, kamera HP Vivo 1724</w:t>
      </w:r>
      <w:r>
        <w:rPr>
          <w:color w:val="171717" w:themeColor="background2" w:themeShade="1A"/>
          <w:lang w:val="id-ID"/>
        </w:rPr>
        <w:t>)</w:t>
      </w:r>
    </w:p>
    <w:p w14:paraId="03EF3847" w14:textId="77777777" w:rsidR="005C2296" w:rsidRDefault="005C2296" w:rsidP="005C2296">
      <w:pPr>
        <w:ind w:right="-1"/>
        <w:jc w:val="center"/>
      </w:pPr>
    </w:p>
    <w:p w14:paraId="0B4EBC16" w14:textId="77777777" w:rsidR="005C2296" w:rsidRDefault="005C2296" w:rsidP="005C2296">
      <w:pPr>
        <w:ind w:right="-1"/>
        <w:jc w:val="center"/>
      </w:pPr>
      <w:r>
        <w:rPr>
          <w:noProof/>
        </w:rPr>
        <w:drawing>
          <wp:inline distT="0" distB="0" distL="0" distR="0" wp14:anchorId="4A6EB06F" wp14:editId="137366B2">
            <wp:extent cx="4680000" cy="2880000"/>
            <wp:effectExtent l="0" t="0" r="6350" b="0"/>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G_20190309_111457.jpg"/>
                    <pic:cNvPicPr preferRelativeResize="0"/>
                  </pic:nvPicPr>
                  <pic:blipFill rotWithShape="1">
                    <a:blip r:embed="rId61" cstate="print">
                      <a:extLst>
                        <a:ext uri="{28A0092B-C50C-407E-A947-70E740481C1C}">
                          <a14:useLocalDpi xmlns:a14="http://schemas.microsoft.com/office/drawing/2010/main" val="0"/>
                        </a:ext>
                      </a:extLst>
                    </a:blip>
                    <a:srcRect t="8896" b="6308"/>
                    <a:stretch/>
                  </pic:blipFill>
                  <pic:spPr bwMode="auto">
                    <a:xfrm>
                      <a:off x="0" y="0"/>
                      <a:ext cx="4680000" cy="2880000"/>
                    </a:xfrm>
                    <a:prstGeom prst="rect">
                      <a:avLst/>
                    </a:prstGeom>
                    <a:ln>
                      <a:noFill/>
                    </a:ln>
                    <a:extLst>
                      <a:ext uri="{53640926-AAD7-44D8-BBD7-CCE9431645EC}">
                        <a14:shadowObscured xmlns:a14="http://schemas.microsoft.com/office/drawing/2010/main"/>
                      </a:ext>
                    </a:extLst>
                  </pic:spPr>
                </pic:pic>
              </a:graphicData>
            </a:graphic>
          </wp:inline>
        </w:drawing>
      </w:r>
    </w:p>
    <w:p w14:paraId="6692459F" w14:textId="77777777" w:rsidR="005C2296" w:rsidRDefault="005C2296" w:rsidP="005C2296">
      <w:pPr>
        <w:spacing w:before="240" w:after="80"/>
        <w:ind w:right="-1" w:firstLine="810"/>
        <w:rPr>
          <w:i/>
          <w:color w:val="171717" w:themeColor="background2" w:themeShade="1A"/>
        </w:rPr>
      </w:pPr>
      <w:r>
        <w:rPr>
          <w:color w:val="171717" w:themeColor="background2" w:themeShade="1A"/>
        </w:rPr>
        <w:t xml:space="preserve">Gambar </w:t>
      </w:r>
      <w:proofErr w:type="gramStart"/>
      <w:r>
        <w:rPr>
          <w:color w:val="171717" w:themeColor="background2" w:themeShade="1A"/>
        </w:rPr>
        <w:t>4 :</w:t>
      </w:r>
      <w:proofErr w:type="gramEnd"/>
      <w:r>
        <w:rPr>
          <w:color w:val="171717" w:themeColor="background2" w:themeShade="1A"/>
        </w:rPr>
        <w:t xml:space="preserve"> Penari wanita tari Tumbuk Tanah (Siswa SMAN 1 Warmare)</w:t>
      </w:r>
    </w:p>
    <w:p w14:paraId="1485D65B" w14:textId="77777777" w:rsidR="005C2296" w:rsidRPr="00147040" w:rsidRDefault="005C2296" w:rsidP="005C2296">
      <w:pPr>
        <w:spacing w:before="240" w:after="80"/>
        <w:ind w:right="-1" w:firstLine="284"/>
        <w:jc w:val="center"/>
        <w:rPr>
          <w:i/>
          <w:color w:val="171717" w:themeColor="background2" w:themeShade="1A"/>
        </w:rPr>
      </w:pPr>
      <w:r w:rsidRPr="00963DA8">
        <w:rPr>
          <w:color w:val="171717" w:themeColor="background2" w:themeShade="1A"/>
        </w:rPr>
        <w:t>(</w:t>
      </w:r>
      <w:r>
        <w:rPr>
          <w:color w:val="171717" w:themeColor="background2" w:themeShade="1A"/>
          <w:lang w:val="id-ID"/>
        </w:rPr>
        <w:t>Dokumentasi</w:t>
      </w:r>
      <w:r>
        <w:rPr>
          <w:color w:val="171717" w:themeColor="background2" w:themeShade="1A"/>
        </w:rPr>
        <w:t>: Widi Dedi Putra Konda, 9 Maret 2019, kamera HP Vivo 1724</w:t>
      </w:r>
      <w:r w:rsidRPr="00963DA8">
        <w:rPr>
          <w:color w:val="171717" w:themeColor="background2" w:themeShade="1A"/>
        </w:rPr>
        <w:t>)</w:t>
      </w:r>
    </w:p>
    <w:p w14:paraId="6D7D229E" w14:textId="77777777" w:rsidR="005C2296" w:rsidRDefault="005C2296" w:rsidP="005C2296">
      <w:pPr>
        <w:ind w:right="-1"/>
        <w:jc w:val="center"/>
      </w:pPr>
      <w:r>
        <w:rPr>
          <w:noProof/>
        </w:rPr>
        <w:lastRenderedPageBreak/>
        <w:drawing>
          <wp:inline distT="0" distB="0" distL="0" distR="0" wp14:anchorId="4D37825F" wp14:editId="659149D4">
            <wp:extent cx="2952750" cy="3239770"/>
            <wp:effectExtent l="0" t="0" r="0" b="0"/>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G_20190309_111407.jpg"/>
                    <pic:cNvPicPr preferRelativeResize="0"/>
                  </pic:nvPicPr>
                  <pic:blipFill>
                    <a:blip r:embed="rId62" cstate="print">
                      <a:extLst>
                        <a:ext uri="{28A0092B-C50C-407E-A947-70E740481C1C}">
                          <a14:useLocalDpi xmlns:a14="http://schemas.microsoft.com/office/drawing/2010/main" val="0"/>
                        </a:ext>
                      </a:extLst>
                    </a:blip>
                    <a:stretch>
                      <a:fillRect/>
                    </a:stretch>
                  </pic:blipFill>
                  <pic:spPr>
                    <a:xfrm>
                      <a:off x="0" y="0"/>
                      <a:ext cx="2952961" cy="3240002"/>
                    </a:xfrm>
                    <a:prstGeom prst="rect">
                      <a:avLst/>
                    </a:prstGeom>
                  </pic:spPr>
                </pic:pic>
              </a:graphicData>
            </a:graphic>
          </wp:inline>
        </w:drawing>
      </w:r>
    </w:p>
    <w:p w14:paraId="74A60520" w14:textId="77777777" w:rsidR="005C2296" w:rsidRDefault="005C2296" w:rsidP="005C2296">
      <w:pPr>
        <w:ind w:right="-1"/>
        <w:jc w:val="center"/>
        <w:rPr>
          <w:color w:val="171717" w:themeColor="background2" w:themeShade="1A"/>
        </w:rPr>
      </w:pPr>
      <w:r>
        <w:rPr>
          <w:color w:val="171717" w:themeColor="background2" w:themeShade="1A"/>
        </w:rPr>
        <w:t>Gambar  5 : Penari pria mengenakan kostum tari Tumbuk Tanah</w:t>
      </w:r>
    </w:p>
    <w:p w14:paraId="201F9509"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Widi Dedi Putra Konda, 9 Maret 2019, kamera HP Vivo 1724</w:t>
      </w:r>
      <w:r>
        <w:rPr>
          <w:color w:val="171717" w:themeColor="background2" w:themeShade="1A"/>
          <w:lang w:val="id-ID"/>
        </w:rPr>
        <w:t>)</w:t>
      </w:r>
    </w:p>
    <w:p w14:paraId="76A55036" w14:textId="77777777" w:rsidR="005C2296" w:rsidRPr="00F836CC" w:rsidRDefault="005C2296" w:rsidP="005C2296">
      <w:pPr>
        <w:ind w:right="-1"/>
        <w:jc w:val="center"/>
      </w:pPr>
    </w:p>
    <w:p w14:paraId="3F030E92" w14:textId="77777777" w:rsidR="005C2296" w:rsidRDefault="005C2296" w:rsidP="005C2296">
      <w:pPr>
        <w:spacing w:before="240" w:after="80"/>
        <w:ind w:right="-1"/>
        <w:jc w:val="center"/>
        <w:rPr>
          <w:color w:val="171717" w:themeColor="background2" w:themeShade="1A"/>
        </w:rPr>
      </w:pPr>
      <w:r>
        <w:rPr>
          <w:noProof/>
          <w:color w:val="171717" w:themeColor="background2" w:themeShade="1A"/>
        </w:rPr>
        <w:drawing>
          <wp:inline distT="0" distB="0" distL="0" distR="0" wp14:anchorId="11CA499F" wp14:editId="1877190E">
            <wp:extent cx="4680000" cy="2880000"/>
            <wp:effectExtent l="0" t="0" r="6350" b="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G_20190309_112239.jpg"/>
                    <pic:cNvPicPr preferRelativeResize="0"/>
                  </pic:nvPicPr>
                  <pic:blipFill rotWithShape="1">
                    <a:blip r:embed="rId63" cstate="print">
                      <a:extLst>
                        <a:ext uri="{28A0092B-C50C-407E-A947-70E740481C1C}">
                          <a14:useLocalDpi xmlns:a14="http://schemas.microsoft.com/office/drawing/2010/main" val="0"/>
                        </a:ext>
                      </a:extLst>
                    </a:blip>
                    <a:srcRect t="4222" b="19625"/>
                    <a:stretch/>
                  </pic:blipFill>
                  <pic:spPr bwMode="auto">
                    <a:xfrm>
                      <a:off x="0" y="0"/>
                      <a:ext cx="4680000" cy="2880000"/>
                    </a:xfrm>
                    <a:prstGeom prst="rect">
                      <a:avLst/>
                    </a:prstGeom>
                    <a:ln>
                      <a:noFill/>
                    </a:ln>
                    <a:extLst>
                      <a:ext uri="{53640926-AAD7-44D8-BBD7-CCE9431645EC}">
                        <a14:shadowObscured xmlns:a14="http://schemas.microsoft.com/office/drawing/2010/main"/>
                      </a:ext>
                    </a:extLst>
                  </pic:spPr>
                </pic:pic>
              </a:graphicData>
            </a:graphic>
          </wp:inline>
        </w:drawing>
      </w:r>
    </w:p>
    <w:p w14:paraId="7352C0B1" w14:textId="77777777" w:rsidR="005C2296" w:rsidRPr="00094CB3" w:rsidRDefault="005C2296" w:rsidP="005C2296">
      <w:pPr>
        <w:spacing w:before="240" w:after="80"/>
        <w:ind w:right="-1"/>
        <w:jc w:val="center"/>
        <w:rPr>
          <w:color w:val="171717" w:themeColor="background2" w:themeShade="1A"/>
        </w:rPr>
      </w:pPr>
      <w:r>
        <w:rPr>
          <w:color w:val="171717" w:themeColor="background2" w:themeShade="1A"/>
        </w:rPr>
        <w:t xml:space="preserve">Gambar 6 : </w:t>
      </w:r>
      <w:r>
        <w:rPr>
          <w:i/>
          <w:color w:val="171717" w:themeColor="background2" w:themeShade="1A"/>
        </w:rPr>
        <w:t xml:space="preserve">Serey </w:t>
      </w:r>
      <w:r>
        <w:rPr>
          <w:color w:val="171717" w:themeColor="background2" w:themeShade="1A"/>
        </w:rPr>
        <w:t>atau kain merah</w:t>
      </w:r>
    </w:p>
    <w:p w14:paraId="48B73558" w14:textId="77777777" w:rsidR="005C2296" w:rsidRDefault="005C2296" w:rsidP="005C2296">
      <w:pPr>
        <w:spacing w:before="240" w:after="80"/>
        <w:ind w:right="-1"/>
        <w:jc w:val="center"/>
        <w:rPr>
          <w:color w:val="171717" w:themeColor="background2" w:themeShade="1A"/>
        </w:rPr>
      </w:pPr>
      <w:r w:rsidRPr="00963DA8">
        <w:rPr>
          <w:color w:val="171717" w:themeColor="background2" w:themeShade="1A"/>
        </w:rPr>
        <w:t>(</w:t>
      </w:r>
      <w:r>
        <w:rPr>
          <w:color w:val="171717" w:themeColor="background2" w:themeShade="1A"/>
          <w:lang w:val="id-ID"/>
        </w:rPr>
        <w:t>Dokumentasi</w:t>
      </w:r>
      <w:r>
        <w:rPr>
          <w:color w:val="171717" w:themeColor="background2" w:themeShade="1A"/>
        </w:rPr>
        <w:t>: Widi Dedi Putra Konda, 9 Maret 2019, kamera HP Vivo 1724</w:t>
      </w:r>
    </w:p>
    <w:p w14:paraId="3786524D" w14:textId="77777777" w:rsidR="005C2296" w:rsidRDefault="005C2296" w:rsidP="005C2296">
      <w:pPr>
        <w:spacing w:before="240" w:after="80"/>
        <w:ind w:right="-1"/>
        <w:jc w:val="center"/>
        <w:rPr>
          <w:color w:val="171717" w:themeColor="background2" w:themeShade="1A"/>
        </w:rPr>
      </w:pPr>
      <w:r>
        <w:rPr>
          <w:noProof/>
          <w:color w:val="171717" w:themeColor="background2" w:themeShade="1A"/>
        </w:rPr>
        <w:lastRenderedPageBreak/>
        <w:drawing>
          <wp:inline distT="0" distB="0" distL="0" distR="0" wp14:anchorId="2C08DBB8" wp14:editId="6AE1ED12">
            <wp:extent cx="4680000" cy="2880000"/>
            <wp:effectExtent l="0" t="0" r="6350" b="0"/>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G_20190309_112208.jpg"/>
                    <pic:cNvPicPr preferRelativeResize="0"/>
                  </pic:nvPicPr>
                  <pic:blipFill>
                    <a:blip r:embed="rId64" cstate="print">
                      <a:extLst>
                        <a:ext uri="{28A0092B-C50C-407E-A947-70E740481C1C}">
                          <a14:useLocalDpi xmlns:a14="http://schemas.microsoft.com/office/drawing/2010/main" val="0"/>
                        </a:ext>
                      </a:extLst>
                    </a:blip>
                    <a:stretch>
                      <a:fillRect/>
                    </a:stretch>
                  </pic:blipFill>
                  <pic:spPr>
                    <a:xfrm>
                      <a:off x="0" y="0"/>
                      <a:ext cx="4680000" cy="2880000"/>
                    </a:xfrm>
                    <a:prstGeom prst="rect">
                      <a:avLst/>
                    </a:prstGeom>
                  </pic:spPr>
                </pic:pic>
              </a:graphicData>
            </a:graphic>
          </wp:inline>
        </w:drawing>
      </w:r>
    </w:p>
    <w:p w14:paraId="37102BF0" w14:textId="77777777" w:rsidR="005C2296" w:rsidRDefault="005C2296" w:rsidP="005C2296">
      <w:pPr>
        <w:spacing w:before="240" w:after="80"/>
        <w:ind w:right="-1"/>
        <w:jc w:val="center"/>
        <w:rPr>
          <w:color w:val="171717" w:themeColor="background2" w:themeShade="1A"/>
        </w:rPr>
      </w:pPr>
      <w:r>
        <w:rPr>
          <w:color w:val="171717" w:themeColor="background2" w:themeShade="1A"/>
        </w:rPr>
        <w:t>Gambar 7 : Manik-manik</w:t>
      </w:r>
    </w:p>
    <w:p w14:paraId="02727979" w14:textId="77777777" w:rsidR="005C2296" w:rsidRDefault="005C2296" w:rsidP="005C2296">
      <w:pPr>
        <w:spacing w:before="240" w:after="80"/>
        <w:ind w:right="-1"/>
        <w:jc w:val="center"/>
        <w:rPr>
          <w:color w:val="171717" w:themeColor="background2" w:themeShade="1A"/>
        </w:rPr>
      </w:pPr>
      <w:r w:rsidRPr="00963DA8">
        <w:rPr>
          <w:color w:val="171717" w:themeColor="background2" w:themeShade="1A"/>
        </w:rPr>
        <w:t>(</w:t>
      </w:r>
      <w:r>
        <w:rPr>
          <w:color w:val="171717" w:themeColor="background2" w:themeShade="1A"/>
          <w:lang w:val="id-ID"/>
        </w:rPr>
        <w:t>Dokumentasi</w:t>
      </w:r>
      <w:r>
        <w:rPr>
          <w:color w:val="171717" w:themeColor="background2" w:themeShade="1A"/>
        </w:rPr>
        <w:t>: Widi Dedi Putra Konda, 9 Maret 2019, kamera HP Vivo 1724</w:t>
      </w:r>
      <w:r w:rsidRPr="00963DA8">
        <w:rPr>
          <w:color w:val="171717" w:themeColor="background2" w:themeShade="1A"/>
        </w:rPr>
        <w:t>)</w:t>
      </w:r>
    </w:p>
    <w:p w14:paraId="7CAABDEB" w14:textId="77777777" w:rsidR="005C2296" w:rsidRPr="00F836CC" w:rsidRDefault="005C2296" w:rsidP="005C2296">
      <w:pPr>
        <w:spacing w:before="240" w:after="80"/>
        <w:ind w:right="-1"/>
        <w:jc w:val="center"/>
        <w:rPr>
          <w:color w:val="171717" w:themeColor="background2" w:themeShade="1A"/>
        </w:rPr>
      </w:pPr>
    </w:p>
    <w:p w14:paraId="3D44CB99" w14:textId="77777777" w:rsidR="005C2296" w:rsidRDefault="005C2296" w:rsidP="005C2296">
      <w:pPr>
        <w:spacing w:before="240" w:after="80"/>
        <w:ind w:right="-1" w:firstLine="284"/>
        <w:jc w:val="center"/>
        <w:rPr>
          <w:color w:val="171717" w:themeColor="background2" w:themeShade="1A"/>
        </w:rPr>
      </w:pPr>
      <w:r>
        <w:rPr>
          <w:noProof/>
          <w:color w:val="171717" w:themeColor="background2" w:themeShade="1A"/>
        </w:rPr>
        <w:drawing>
          <wp:inline distT="0" distB="0" distL="0" distR="0" wp14:anchorId="7850B376" wp14:editId="4B01B3AC">
            <wp:extent cx="4680000" cy="2880000"/>
            <wp:effectExtent l="0" t="0" r="6350" b="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G_20190309_112037.jpg"/>
                    <pic:cNvPicPr preferRelativeResize="0"/>
                  </pic:nvPicPr>
                  <pic:blipFill rotWithShape="1">
                    <a:blip r:embed="rId65" cstate="print">
                      <a:extLst>
                        <a:ext uri="{28A0092B-C50C-407E-A947-70E740481C1C}">
                          <a14:useLocalDpi xmlns:a14="http://schemas.microsoft.com/office/drawing/2010/main" val="0"/>
                        </a:ext>
                      </a:extLst>
                    </a:blip>
                    <a:srcRect t="5005" b="21030"/>
                    <a:stretch/>
                  </pic:blipFill>
                  <pic:spPr bwMode="auto">
                    <a:xfrm>
                      <a:off x="0" y="0"/>
                      <a:ext cx="4680000" cy="2880000"/>
                    </a:xfrm>
                    <a:prstGeom prst="rect">
                      <a:avLst/>
                    </a:prstGeom>
                    <a:ln>
                      <a:noFill/>
                    </a:ln>
                    <a:extLst>
                      <a:ext uri="{53640926-AAD7-44D8-BBD7-CCE9431645EC}">
                        <a14:shadowObscured xmlns:a14="http://schemas.microsoft.com/office/drawing/2010/main"/>
                      </a:ext>
                    </a:extLst>
                  </pic:spPr>
                </pic:pic>
              </a:graphicData>
            </a:graphic>
          </wp:inline>
        </w:drawing>
      </w:r>
      <w:r>
        <w:rPr>
          <w:color w:val="171717" w:themeColor="background2" w:themeShade="1A"/>
        </w:rPr>
        <w:t xml:space="preserve">Gambar 8 : </w:t>
      </w:r>
      <w:r>
        <w:rPr>
          <w:i/>
          <w:color w:val="171717" w:themeColor="background2" w:themeShade="1A"/>
        </w:rPr>
        <w:t>Handengati Nebab</w:t>
      </w:r>
      <w:r>
        <w:rPr>
          <w:color w:val="171717" w:themeColor="background2" w:themeShade="1A"/>
        </w:rPr>
        <w:t xml:space="preserve"> (aksesoris  kepala)</w:t>
      </w:r>
    </w:p>
    <w:p w14:paraId="1343744B"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Widi Dedi Putra Konda, 9 Maret 2019, kamera HP Vivo 1724</w:t>
      </w:r>
      <w:r>
        <w:rPr>
          <w:color w:val="171717" w:themeColor="background2" w:themeShade="1A"/>
          <w:lang w:val="id-ID"/>
        </w:rPr>
        <w:t>)</w:t>
      </w:r>
    </w:p>
    <w:p w14:paraId="1DD10E35" w14:textId="77777777" w:rsidR="005C2296" w:rsidRDefault="005C2296" w:rsidP="005C2296">
      <w:pPr>
        <w:spacing w:before="240" w:after="80"/>
        <w:ind w:right="-1" w:firstLine="284"/>
        <w:jc w:val="center"/>
        <w:rPr>
          <w:color w:val="171717" w:themeColor="background2" w:themeShade="1A"/>
        </w:rPr>
      </w:pPr>
    </w:p>
    <w:p w14:paraId="781ABA21" w14:textId="77777777" w:rsidR="005C2296" w:rsidRDefault="005C2296" w:rsidP="005C2296">
      <w:pPr>
        <w:spacing w:before="240" w:after="80"/>
        <w:ind w:right="-1"/>
        <w:jc w:val="center"/>
        <w:rPr>
          <w:noProof/>
          <w:color w:val="171717" w:themeColor="background2" w:themeShade="1A"/>
        </w:rPr>
      </w:pPr>
    </w:p>
    <w:p w14:paraId="34636AA4" w14:textId="77777777" w:rsidR="005C2296" w:rsidRDefault="005C2296" w:rsidP="005C2296">
      <w:pPr>
        <w:spacing w:before="240" w:after="80"/>
        <w:ind w:right="-1"/>
        <w:jc w:val="center"/>
        <w:rPr>
          <w:color w:val="171717" w:themeColor="background2" w:themeShade="1A"/>
        </w:rPr>
      </w:pPr>
      <w:r>
        <w:rPr>
          <w:noProof/>
          <w:color w:val="171717" w:themeColor="background2" w:themeShade="1A"/>
        </w:rPr>
        <w:lastRenderedPageBreak/>
        <w:drawing>
          <wp:inline distT="0" distB="0" distL="0" distR="0" wp14:anchorId="1B56A66D" wp14:editId="663B6E60">
            <wp:extent cx="3810000" cy="2879725"/>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G_20190316_202058.jpg"/>
                    <pic:cNvPicPr preferRelativeResize="0"/>
                  </pic:nvPicPr>
                  <pic:blipFill rotWithShape="1">
                    <a:blip r:embed="rId66" cstate="print">
                      <a:extLst>
                        <a:ext uri="{28A0092B-C50C-407E-A947-70E740481C1C}">
                          <a14:useLocalDpi xmlns:a14="http://schemas.microsoft.com/office/drawing/2010/main" val="0"/>
                        </a:ext>
                      </a:extLst>
                    </a:blip>
                    <a:srcRect t="31587" b="11393"/>
                    <a:stretch/>
                  </pic:blipFill>
                  <pic:spPr bwMode="auto">
                    <a:xfrm>
                      <a:off x="0" y="0"/>
                      <a:ext cx="3810364" cy="2880000"/>
                    </a:xfrm>
                    <a:prstGeom prst="rect">
                      <a:avLst/>
                    </a:prstGeom>
                    <a:ln>
                      <a:noFill/>
                    </a:ln>
                    <a:extLst>
                      <a:ext uri="{53640926-AAD7-44D8-BBD7-CCE9431645EC}">
                        <a14:shadowObscured xmlns:a14="http://schemas.microsoft.com/office/drawing/2010/main"/>
                      </a:ext>
                    </a:extLst>
                  </pic:spPr>
                </pic:pic>
              </a:graphicData>
            </a:graphic>
          </wp:inline>
        </w:drawing>
      </w:r>
    </w:p>
    <w:p w14:paraId="64FEE9B8" w14:textId="77777777" w:rsidR="005C2296" w:rsidRDefault="005C2296" w:rsidP="005C2296">
      <w:pPr>
        <w:spacing w:before="240" w:after="80"/>
        <w:ind w:right="-1" w:firstLine="720"/>
        <w:rPr>
          <w:i/>
          <w:color w:val="171717" w:themeColor="background2" w:themeShade="1A"/>
        </w:rPr>
      </w:pPr>
      <w:r>
        <w:rPr>
          <w:color w:val="171717" w:themeColor="background2" w:themeShade="1A"/>
        </w:rPr>
        <w:t>Gambar 9 : Proses wawancara terhadap bapak Timotius Nuham, A.Md</w:t>
      </w:r>
    </w:p>
    <w:p w14:paraId="22593760"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Widi Dedi Putra Konda, 9 Maret 2019, kamera HP Vivo 1724</w:t>
      </w:r>
      <w:r>
        <w:rPr>
          <w:color w:val="171717" w:themeColor="background2" w:themeShade="1A"/>
          <w:lang w:val="id-ID"/>
        </w:rPr>
        <w:t>)</w:t>
      </w:r>
    </w:p>
    <w:p w14:paraId="53AE1732" w14:textId="77777777" w:rsidR="005C2296" w:rsidRPr="00F836CC" w:rsidRDefault="005C2296" w:rsidP="005C2296">
      <w:pPr>
        <w:spacing w:before="240" w:after="80"/>
        <w:ind w:right="-1" w:firstLine="810"/>
        <w:jc w:val="center"/>
        <w:rPr>
          <w:i/>
          <w:color w:val="171717" w:themeColor="background2" w:themeShade="1A"/>
        </w:rPr>
      </w:pPr>
    </w:p>
    <w:p w14:paraId="58BCB147" w14:textId="77777777" w:rsidR="005C2296" w:rsidRDefault="005C2296" w:rsidP="005C2296">
      <w:pPr>
        <w:spacing w:before="240" w:after="80"/>
        <w:ind w:right="-1"/>
        <w:jc w:val="center"/>
        <w:rPr>
          <w:color w:val="171717" w:themeColor="background2" w:themeShade="1A"/>
        </w:rPr>
      </w:pPr>
      <w:r>
        <w:rPr>
          <w:noProof/>
          <w:color w:val="171717" w:themeColor="background2" w:themeShade="1A"/>
        </w:rPr>
        <w:drawing>
          <wp:inline distT="0" distB="0" distL="0" distR="0" wp14:anchorId="11063D5B" wp14:editId="376C95CA">
            <wp:extent cx="3914775" cy="2879725"/>
            <wp:effectExtent l="0" t="0" r="9525"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G_20190316_202109.jpg"/>
                    <pic:cNvPicPr preferRelativeResize="0"/>
                  </pic:nvPicPr>
                  <pic:blipFill rotWithShape="1">
                    <a:blip r:embed="rId67" cstate="print">
                      <a:extLst>
                        <a:ext uri="{28A0092B-C50C-407E-A947-70E740481C1C}">
                          <a14:useLocalDpi xmlns:a14="http://schemas.microsoft.com/office/drawing/2010/main" val="0"/>
                        </a:ext>
                      </a:extLst>
                    </a:blip>
                    <a:srcRect t="24136" b="18355"/>
                    <a:stretch/>
                  </pic:blipFill>
                  <pic:spPr bwMode="auto">
                    <a:xfrm>
                      <a:off x="0" y="0"/>
                      <a:ext cx="3915152" cy="2880002"/>
                    </a:xfrm>
                    <a:prstGeom prst="rect">
                      <a:avLst/>
                    </a:prstGeom>
                    <a:ln>
                      <a:noFill/>
                    </a:ln>
                    <a:extLst>
                      <a:ext uri="{53640926-AAD7-44D8-BBD7-CCE9431645EC}">
                        <a14:shadowObscured xmlns:a14="http://schemas.microsoft.com/office/drawing/2010/main"/>
                      </a:ext>
                    </a:extLst>
                  </pic:spPr>
                </pic:pic>
              </a:graphicData>
            </a:graphic>
          </wp:inline>
        </w:drawing>
      </w:r>
    </w:p>
    <w:p w14:paraId="59E9E202" w14:textId="77777777" w:rsidR="005C2296" w:rsidRPr="00F836CC" w:rsidRDefault="005C2296" w:rsidP="005C2296">
      <w:pPr>
        <w:spacing w:before="240" w:after="80"/>
        <w:ind w:right="-1" w:firstLine="810"/>
        <w:rPr>
          <w:color w:val="171717" w:themeColor="background2" w:themeShade="1A"/>
        </w:rPr>
      </w:pPr>
      <w:r>
        <w:rPr>
          <w:color w:val="171717" w:themeColor="background2" w:themeShade="1A"/>
        </w:rPr>
        <w:t>Gambar 10 : Proses wawancara terhadap bapak Yosep Nuham</w:t>
      </w:r>
    </w:p>
    <w:p w14:paraId="7C90522C" w14:textId="77777777" w:rsidR="005C2296" w:rsidRDefault="005C2296" w:rsidP="005C2296">
      <w:pPr>
        <w:spacing w:before="240" w:after="80"/>
        <w:ind w:right="-1"/>
        <w:jc w:val="center"/>
        <w:rPr>
          <w:color w:val="171717" w:themeColor="background2" w:themeShade="1A"/>
        </w:rPr>
      </w:pPr>
      <w:r>
        <w:rPr>
          <w:color w:val="171717" w:themeColor="background2" w:themeShade="1A"/>
          <w:lang w:val="id-ID"/>
        </w:rPr>
        <w:t>(Dokumentasi</w:t>
      </w:r>
      <w:r>
        <w:rPr>
          <w:color w:val="171717" w:themeColor="background2" w:themeShade="1A"/>
        </w:rPr>
        <w:t>: Widi Dedi Putra Konda, 9 Maret 2019, kamera HP Vivo 1724</w:t>
      </w:r>
      <w:r>
        <w:rPr>
          <w:color w:val="171717" w:themeColor="background2" w:themeShade="1A"/>
          <w:lang w:val="id-ID"/>
        </w:rPr>
        <w:t>)</w:t>
      </w:r>
    </w:p>
    <w:p w14:paraId="40EBE824" w14:textId="58AB6C0C" w:rsidR="0092255B" w:rsidRDefault="0092255B" w:rsidP="00C83B3C">
      <w:pPr>
        <w:spacing w:after="160" w:line="259" w:lineRule="auto"/>
        <w:rPr>
          <w:bCs/>
          <w:lang w:val="id-ID"/>
        </w:rPr>
      </w:pPr>
    </w:p>
    <w:p w14:paraId="6DA10907" w14:textId="4E46F4DA" w:rsidR="003C1D42" w:rsidRDefault="003C1D42">
      <w:pPr>
        <w:spacing w:after="160" w:line="259" w:lineRule="auto"/>
        <w:rPr>
          <w:bCs/>
          <w:lang w:val="id-ID"/>
        </w:rPr>
      </w:pPr>
      <w:r>
        <w:rPr>
          <w:bCs/>
          <w:lang w:val="id-ID"/>
        </w:rPr>
        <w:br w:type="page"/>
      </w:r>
    </w:p>
    <w:p w14:paraId="0201C1AB" w14:textId="1B742B97" w:rsidR="00F95964" w:rsidRDefault="00F95964">
      <w:pPr>
        <w:spacing w:after="160" w:line="259" w:lineRule="auto"/>
        <w:rPr>
          <w:bCs/>
          <w:lang w:val="id-ID"/>
        </w:rPr>
      </w:pPr>
      <w:r>
        <w:rPr>
          <w:bCs/>
          <w:noProof/>
          <w:lang w:val="id-ID"/>
        </w:rPr>
        <w:lastRenderedPageBreak/>
        <w:drawing>
          <wp:anchor distT="0" distB="0" distL="114300" distR="114300" simplePos="0" relativeHeight="251723776" behindDoc="0" locked="0" layoutInCell="1" allowOverlap="1" wp14:anchorId="0D9484FA" wp14:editId="1A700437">
            <wp:simplePos x="1438656" y="1438656"/>
            <wp:positionH relativeFrom="margin">
              <wp:align>center</wp:align>
            </wp:positionH>
            <wp:positionV relativeFrom="margin">
              <wp:align>center</wp:align>
            </wp:positionV>
            <wp:extent cx="6045874" cy="9129932"/>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Usulan Judul.jpg"/>
                    <pic:cNvPicPr/>
                  </pic:nvPicPr>
                  <pic:blipFill rotWithShape="1">
                    <a:blip r:embed="rId68" cstate="print">
                      <a:extLst>
                        <a:ext uri="{28A0092B-C50C-407E-A947-70E740481C1C}">
                          <a14:useLocalDpi xmlns:a14="http://schemas.microsoft.com/office/drawing/2010/main" val="0"/>
                        </a:ext>
                      </a:extLst>
                    </a:blip>
                    <a:srcRect b="5539"/>
                    <a:stretch/>
                  </pic:blipFill>
                  <pic:spPr bwMode="auto">
                    <a:xfrm>
                      <a:off x="0" y="0"/>
                      <a:ext cx="6045874" cy="9129932"/>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p>
    <w:p w14:paraId="61D8904E" w14:textId="18DF6D43" w:rsidR="00F95964" w:rsidRDefault="00F95964">
      <w:pPr>
        <w:spacing w:after="160" w:line="259" w:lineRule="auto"/>
        <w:rPr>
          <w:bCs/>
          <w:lang w:val="id-ID"/>
        </w:rPr>
      </w:pPr>
      <w:r>
        <w:rPr>
          <w:bCs/>
          <w:noProof/>
          <w:lang w:val="id-ID"/>
        </w:rPr>
        <w:lastRenderedPageBreak/>
        <w:drawing>
          <wp:anchor distT="0" distB="0" distL="114300" distR="114300" simplePos="0" relativeHeight="251724800" behindDoc="0" locked="0" layoutInCell="1" allowOverlap="1" wp14:anchorId="5DBA51F8" wp14:editId="4708EC72">
            <wp:simplePos x="1445741" y="1445741"/>
            <wp:positionH relativeFrom="margin">
              <wp:align>center</wp:align>
            </wp:positionH>
            <wp:positionV relativeFrom="margin">
              <wp:align>top</wp:align>
            </wp:positionV>
            <wp:extent cx="6098215" cy="8402594"/>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ersetujuan menjadi pembimbing.jpg"/>
                    <pic:cNvPicPr/>
                  </pic:nvPicPr>
                  <pic:blipFill rotWithShape="1">
                    <a:blip r:embed="rId69" cstate="print">
                      <a:extLst>
                        <a:ext uri="{28A0092B-C50C-407E-A947-70E740481C1C}">
                          <a14:useLocalDpi xmlns:a14="http://schemas.microsoft.com/office/drawing/2010/main" val="0"/>
                        </a:ext>
                      </a:extLst>
                    </a:blip>
                    <a:srcRect b="2841"/>
                    <a:stretch/>
                  </pic:blipFill>
                  <pic:spPr bwMode="auto">
                    <a:xfrm>
                      <a:off x="0" y="0"/>
                      <a:ext cx="6098215" cy="8402594"/>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p>
    <w:p w14:paraId="3077F7B1" w14:textId="77CED100" w:rsidR="00F95964" w:rsidRDefault="00F95964">
      <w:pPr>
        <w:spacing w:after="160" w:line="259" w:lineRule="auto"/>
        <w:rPr>
          <w:bCs/>
          <w:lang w:val="id-ID"/>
        </w:rPr>
      </w:pPr>
      <w:r>
        <w:rPr>
          <w:bCs/>
          <w:noProof/>
          <w:lang w:val="id-ID"/>
        </w:rPr>
        <w:lastRenderedPageBreak/>
        <w:drawing>
          <wp:anchor distT="0" distB="0" distL="114300" distR="114300" simplePos="0" relativeHeight="251725824" behindDoc="0" locked="0" layoutInCell="1" allowOverlap="1" wp14:anchorId="45A9B872" wp14:editId="0E51954A">
            <wp:simplePos x="1445741" y="1445741"/>
            <wp:positionH relativeFrom="margin">
              <wp:align>center</wp:align>
            </wp:positionH>
            <wp:positionV relativeFrom="margin">
              <wp:align>top</wp:align>
            </wp:positionV>
            <wp:extent cx="6079524" cy="8376840"/>
            <wp:effectExtent l="0" t="0" r="0" b="571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urat Tugas Pembimbing.jpg"/>
                    <pic:cNvPicPr/>
                  </pic:nvPicPr>
                  <pic:blipFill rotWithShape="1">
                    <a:blip r:embed="rId70" cstate="print">
                      <a:extLst>
                        <a:ext uri="{28A0092B-C50C-407E-A947-70E740481C1C}">
                          <a14:useLocalDpi xmlns:a14="http://schemas.microsoft.com/office/drawing/2010/main" val="0"/>
                        </a:ext>
                      </a:extLst>
                    </a:blip>
                    <a:srcRect b="2841"/>
                    <a:stretch/>
                  </pic:blipFill>
                  <pic:spPr bwMode="auto">
                    <a:xfrm>
                      <a:off x="0" y="0"/>
                      <a:ext cx="6079524" cy="837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bCs/>
          <w:lang w:val="id-ID"/>
        </w:rPr>
        <w:br w:type="page"/>
      </w:r>
    </w:p>
    <w:p w14:paraId="596AF892" w14:textId="3BAE432A" w:rsidR="00333750" w:rsidRDefault="00F95964">
      <w:pPr>
        <w:spacing w:after="160" w:line="259" w:lineRule="auto"/>
        <w:rPr>
          <w:bCs/>
          <w:lang w:val="id-ID"/>
        </w:rPr>
      </w:pPr>
      <w:r>
        <w:rPr>
          <w:bCs/>
          <w:noProof/>
          <w:lang w:val="id-ID"/>
        </w:rPr>
        <w:lastRenderedPageBreak/>
        <w:drawing>
          <wp:anchor distT="0" distB="0" distL="114300" distR="114300" simplePos="0" relativeHeight="251726848" behindDoc="0" locked="0" layoutInCell="1" allowOverlap="1" wp14:anchorId="6E5948B0" wp14:editId="2E148BE8">
            <wp:simplePos x="1445741" y="1445741"/>
            <wp:positionH relativeFrom="margin">
              <wp:align>center</wp:align>
            </wp:positionH>
            <wp:positionV relativeFrom="margin">
              <wp:align>top</wp:align>
            </wp:positionV>
            <wp:extent cx="6066053" cy="9131643"/>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Konsul Proposal.jpg"/>
                    <pic:cNvPicPr/>
                  </pic:nvPicPr>
                  <pic:blipFill rotWithShape="1">
                    <a:blip r:embed="rId71" cstate="print">
                      <a:extLst>
                        <a:ext uri="{28A0092B-C50C-407E-A947-70E740481C1C}">
                          <a14:useLocalDpi xmlns:a14="http://schemas.microsoft.com/office/drawing/2010/main" val="0"/>
                        </a:ext>
                      </a:extLst>
                    </a:blip>
                    <a:srcRect b="1895"/>
                    <a:stretch/>
                  </pic:blipFill>
                  <pic:spPr bwMode="auto">
                    <a:xfrm>
                      <a:off x="0" y="0"/>
                      <a:ext cx="6066053" cy="9131643"/>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r>
        <w:rPr>
          <w:bCs/>
          <w:lang w:val="id-ID"/>
        </w:rPr>
        <w:lastRenderedPageBreak/>
        <w:br w:type="page"/>
      </w:r>
      <w:r>
        <w:rPr>
          <w:bCs/>
          <w:noProof/>
          <w:lang w:val="id-ID"/>
        </w:rPr>
        <w:drawing>
          <wp:anchor distT="0" distB="0" distL="114300" distR="114300" simplePos="0" relativeHeight="251727872" behindDoc="0" locked="0" layoutInCell="1" allowOverlap="1" wp14:anchorId="4D61D0CF" wp14:editId="1171F874">
            <wp:simplePos x="1445741" y="1445741"/>
            <wp:positionH relativeFrom="margin">
              <wp:align>center</wp:align>
            </wp:positionH>
            <wp:positionV relativeFrom="margin">
              <wp:align>top</wp:align>
            </wp:positionV>
            <wp:extent cx="5993027" cy="8328454"/>
            <wp:effectExtent l="0" t="0" r="8255"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engesahan Proposal.jpg"/>
                    <pic:cNvPicPr/>
                  </pic:nvPicPr>
                  <pic:blipFill rotWithShape="1">
                    <a:blip r:embed="rId72" cstate="print">
                      <a:extLst>
                        <a:ext uri="{28A0092B-C50C-407E-A947-70E740481C1C}">
                          <a14:useLocalDpi xmlns:a14="http://schemas.microsoft.com/office/drawing/2010/main" val="0"/>
                        </a:ext>
                      </a:extLst>
                    </a:blip>
                    <a:srcRect r="612" b="2608"/>
                    <a:stretch/>
                  </pic:blipFill>
                  <pic:spPr bwMode="auto">
                    <a:xfrm>
                      <a:off x="0" y="0"/>
                      <a:ext cx="5993027" cy="8328454"/>
                    </a:xfrm>
                    <a:prstGeom prst="rect">
                      <a:avLst/>
                    </a:prstGeom>
                    <a:ln>
                      <a:noFill/>
                    </a:ln>
                    <a:extLst>
                      <a:ext uri="{53640926-AAD7-44D8-BBD7-CCE9431645EC}">
                        <a14:shadowObscured xmlns:a14="http://schemas.microsoft.com/office/drawing/2010/main"/>
                      </a:ext>
                    </a:extLst>
                  </pic:spPr>
                </pic:pic>
              </a:graphicData>
            </a:graphic>
          </wp:anchor>
        </w:drawing>
      </w:r>
    </w:p>
    <w:p w14:paraId="3BA17264" w14:textId="3A5DD37C" w:rsidR="00F95964" w:rsidRDefault="00333750">
      <w:pPr>
        <w:spacing w:after="160" w:line="259" w:lineRule="auto"/>
        <w:rPr>
          <w:bCs/>
          <w:lang w:val="id-ID"/>
        </w:rPr>
      </w:pPr>
      <w:r>
        <w:rPr>
          <w:bCs/>
          <w:noProof/>
          <w:lang w:val="id-ID"/>
        </w:rPr>
        <w:lastRenderedPageBreak/>
        <w:drawing>
          <wp:anchor distT="0" distB="0" distL="114300" distR="114300" simplePos="0" relativeHeight="251728896" behindDoc="0" locked="0" layoutInCell="1" allowOverlap="1" wp14:anchorId="37FBBAEF" wp14:editId="49BFE1BD">
            <wp:simplePos x="1445741" y="1445741"/>
            <wp:positionH relativeFrom="margin">
              <wp:align>center</wp:align>
            </wp:positionH>
            <wp:positionV relativeFrom="margin">
              <wp:align>top</wp:align>
            </wp:positionV>
            <wp:extent cx="6081395" cy="8427308"/>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ampus ke Kesbangpol.jpg"/>
                    <pic:cNvPicPr/>
                  </pic:nvPicPr>
                  <pic:blipFill rotWithShape="1">
                    <a:blip r:embed="rId73" cstate="print">
                      <a:extLst>
                        <a:ext uri="{28A0092B-C50C-407E-A947-70E740481C1C}">
                          <a14:useLocalDpi xmlns:a14="http://schemas.microsoft.com/office/drawing/2010/main" val="0"/>
                        </a:ext>
                      </a:extLst>
                    </a:blip>
                    <a:srcRect b="2286"/>
                    <a:stretch/>
                  </pic:blipFill>
                  <pic:spPr bwMode="auto">
                    <a:xfrm>
                      <a:off x="0" y="0"/>
                      <a:ext cx="6081395" cy="8427308"/>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r>
        <w:rPr>
          <w:bCs/>
          <w:noProof/>
          <w:lang w:val="id-ID"/>
        </w:rPr>
        <w:lastRenderedPageBreak/>
        <w:drawing>
          <wp:anchor distT="0" distB="0" distL="114300" distR="114300" simplePos="0" relativeHeight="251729920" behindDoc="0" locked="0" layoutInCell="1" allowOverlap="1" wp14:anchorId="2A31422C" wp14:editId="23276BC3">
            <wp:simplePos x="1445741" y="1445741"/>
            <wp:positionH relativeFrom="margin">
              <wp:align>center</wp:align>
            </wp:positionH>
            <wp:positionV relativeFrom="margin">
              <wp:align>top</wp:align>
            </wp:positionV>
            <wp:extent cx="5894173" cy="9020432"/>
            <wp:effectExtent l="0" t="0" r="0" b="952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Kesbangpol.jpg"/>
                    <pic:cNvPicPr/>
                  </pic:nvPicPr>
                  <pic:blipFill rotWithShape="1">
                    <a:blip r:embed="rId74" cstate="print">
                      <a:extLst>
                        <a:ext uri="{28A0092B-C50C-407E-A947-70E740481C1C}">
                          <a14:useLocalDpi xmlns:a14="http://schemas.microsoft.com/office/drawing/2010/main" val="0"/>
                        </a:ext>
                      </a:extLst>
                    </a:blip>
                    <a:srcRect r="1846" b="2106"/>
                    <a:stretch/>
                  </pic:blipFill>
                  <pic:spPr bwMode="auto">
                    <a:xfrm>
                      <a:off x="0" y="0"/>
                      <a:ext cx="5894173" cy="9020432"/>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p>
    <w:p w14:paraId="3C870600" w14:textId="2A606DEE" w:rsidR="00333750" w:rsidRDefault="00333750">
      <w:pPr>
        <w:spacing w:after="160" w:line="259" w:lineRule="auto"/>
        <w:rPr>
          <w:bCs/>
          <w:lang w:val="id-ID"/>
        </w:rPr>
      </w:pPr>
      <w:r>
        <w:rPr>
          <w:bCs/>
          <w:noProof/>
          <w:lang w:val="id-ID"/>
        </w:rPr>
        <w:lastRenderedPageBreak/>
        <w:drawing>
          <wp:anchor distT="0" distB="0" distL="114300" distR="114300" simplePos="0" relativeHeight="251730944" behindDoc="0" locked="0" layoutInCell="1" allowOverlap="1" wp14:anchorId="26029E8B" wp14:editId="451AA609">
            <wp:simplePos x="1445741" y="1445741"/>
            <wp:positionH relativeFrom="margin">
              <wp:align>center</wp:align>
            </wp:positionH>
            <wp:positionV relativeFrom="margin">
              <wp:align>top</wp:align>
            </wp:positionV>
            <wp:extent cx="5993027" cy="8723870"/>
            <wp:effectExtent l="0" t="0" r="8255" b="127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urat Distrik ke Fakultas.jpg"/>
                    <pic:cNvPicPr/>
                  </pic:nvPicPr>
                  <pic:blipFill rotWithShape="1">
                    <a:blip r:embed="rId75" cstate="print">
                      <a:extLst>
                        <a:ext uri="{28A0092B-C50C-407E-A947-70E740481C1C}">
                          <a14:useLocalDpi xmlns:a14="http://schemas.microsoft.com/office/drawing/2010/main" val="0"/>
                        </a:ext>
                      </a:extLst>
                    </a:blip>
                    <a:srcRect r="1019" b="6101"/>
                    <a:stretch/>
                  </pic:blipFill>
                  <pic:spPr bwMode="auto">
                    <a:xfrm>
                      <a:off x="0" y="0"/>
                      <a:ext cx="5993027" cy="8723870"/>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p>
    <w:p w14:paraId="52731C32" w14:textId="021C4AC3" w:rsidR="00B25726" w:rsidRDefault="00B25726">
      <w:pPr>
        <w:spacing w:after="160" w:line="259" w:lineRule="auto"/>
        <w:rPr>
          <w:bCs/>
          <w:lang w:val="id-ID"/>
        </w:rPr>
      </w:pPr>
      <w:r>
        <w:rPr>
          <w:bCs/>
          <w:noProof/>
          <w:lang w:val="id-ID"/>
        </w:rPr>
        <w:lastRenderedPageBreak/>
        <w:drawing>
          <wp:anchor distT="0" distB="0" distL="114300" distR="114300" simplePos="0" relativeHeight="251731968" behindDoc="0" locked="0" layoutInCell="1" allowOverlap="1" wp14:anchorId="210BB523" wp14:editId="1AA91076">
            <wp:simplePos x="1445741" y="1445741"/>
            <wp:positionH relativeFrom="margin">
              <wp:align>center</wp:align>
            </wp:positionH>
            <wp:positionV relativeFrom="margin">
              <wp:align>top</wp:align>
            </wp:positionV>
            <wp:extent cx="5943600" cy="8983362"/>
            <wp:effectExtent l="0" t="0" r="0" b="825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Konsul Skripsi 1.jpg"/>
                    <pic:cNvPicPr/>
                  </pic:nvPicPr>
                  <pic:blipFill rotWithShape="1">
                    <a:blip r:embed="rId76" cstate="print">
                      <a:extLst>
                        <a:ext uri="{28A0092B-C50C-407E-A947-70E740481C1C}">
                          <a14:useLocalDpi xmlns:a14="http://schemas.microsoft.com/office/drawing/2010/main" val="0"/>
                        </a:ext>
                      </a:extLst>
                    </a:blip>
                    <a:srcRect l="1" r="816" b="2304"/>
                    <a:stretch/>
                  </pic:blipFill>
                  <pic:spPr bwMode="auto">
                    <a:xfrm>
                      <a:off x="0" y="0"/>
                      <a:ext cx="5943600" cy="8983362"/>
                    </a:xfrm>
                    <a:prstGeom prst="rect">
                      <a:avLst/>
                    </a:prstGeom>
                    <a:ln>
                      <a:noFill/>
                    </a:ln>
                    <a:extLst>
                      <a:ext uri="{53640926-AAD7-44D8-BBD7-CCE9431645EC}">
                        <a14:shadowObscured xmlns:a14="http://schemas.microsoft.com/office/drawing/2010/main"/>
                      </a:ext>
                    </a:extLst>
                  </pic:spPr>
                </pic:pic>
              </a:graphicData>
            </a:graphic>
          </wp:anchor>
        </w:drawing>
      </w:r>
    </w:p>
    <w:p w14:paraId="70DB0620" w14:textId="1D86FB54" w:rsidR="00B25726" w:rsidRDefault="00B25726">
      <w:pPr>
        <w:spacing w:after="160" w:line="259" w:lineRule="auto"/>
        <w:rPr>
          <w:bCs/>
          <w:lang w:val="id-ID"/>
        </w:rPr>
      </w:pPr>
      <w:r>
        <w:rPr>
          <w:bCs/>
          <w:noProof/>
          <w:lang w:val="id-ID"/>
        </w:rPr>
        <w:lastRenderedPageBreak/>
        <w:drawing>
          <wp:anchor distT="0" distB="0" distL="114300" distR="114300" simplePos="0" relativeHeight="251732992" behindDoc="0" locked="0" layoutInCell="1" allowOverlap="1" wp14:anchorId="1A0975DA" wp14:editId="16E60E8C">
            <wp:simplePos x="1445741" y="1445741"/>
            <wp:positionH relativeFrom="margin">
              <wp:align>center</wp:align>
            </wp:positionH>
            <wp:positionV relativeFrom="margin">
              <wp:align>top</wp:align>
            </wp:positionV>
            <wp:extent cx="5906134" cy="8884508"/>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onsul Skripsi 2.jpg"/>
                    <pic:cNvPicPr/>
                  </pic:nvPicPr>
                  <pic:blipFill rotWithShape="1">
                    <a:blip r:embed="rId77" cstate="print">
                      <a:extLst>
                        <a:ext uri="{28A0092B-C50C-407E-A947-70E740481C1C}">
                          <a14:useLocalDpi xmlns:a14="http://schemas.microsoft.com/office/drawing/2010/main" val="0"/>
                        </a:ext>
                      </a:extLst>
                    </a:blip>
                    <a:srcRect b="1967"/>
                    <a:stretch/>
                  </pic:blipFill>
                  <pic:spPr bwMode="auto">
                    <a:xfrm>
                      <a:off x="0" y="0"/>
                      <a:ext cx="5906134" cy="8884508"/>
                    </a:xfrm>
                    <a:prstGeom prst="rect">
                      <a:avLst/>
                    </a:prstGeom>
                    <a:ln>
                      <a:noFill/>
                    </a:ln>
                    <a:extLst>
                      <a:ext uri="{53640926-AAD7-44D8-BBD7-CCE9431645EC}">
                        <a14:shadowObscured xmlns:a14="http://schemas.microsoft.com/office/drawing/2010/main"/>
                      </a:ext>
                    </a:extLst>
                  </pic:spPr>
                </pic:pic>
              </a:graphicData>
            </a:graphic>
          </wp:anchor>
        </w:drawing>
      </w:r>
      <w:r>
        <w:rPr>
          <w:bCs/>
          <w:lang w:val="id-ID"/>
        </w:rPr>
        <w:br w:type="page"/>
      </w:r>
    </w:p>
    <w:p w14:paraId="1B71D269" w14:textId="26B0611E" w:rsidR="00BA035A" w:rsidRDefault="00BA035A">
      <w:pPr>
        <w:spacing w:after="160" w:line="259" w:lineRule="auto"/>
        <w:rPr>
          <w:bCs/>
          <w:lang w:val="id-ID"/>
        </w:rPr>
      </w:pPr>
      <w:bookmarkStart w:id="23" w:name="_GoBack"/>
      <w:bookmarkEnd w:id="23"/>
      <w:r>
        <w:rPr>
          <w:bCs/>
          <w:noProof/>
          <w:lang w:val="id-ID"/>
        </w:rPr>
        <w:lastRenderedPageBreak/>
        <w:drawing>
          <wp:anchor distT="0" distB="0" distL="114300" distR="114300" simplePos="0" relativeHeight="251735040" behindDoc="1" locked="0" layoutInCell="1" allowOverlap="1" wp14:anchorId="578A80E9" wp14:editId="7203399D">
            <wp:simplePos x="0" y="0"/>
            <wp:positionH relativeFrom="page">
              <wp:align>left</wp:align>
            </wp:positionH>
            <wp:positionV relativeFrom="page">
              <wp:posOffset>-226672</wp:posOffset>
            </wp:positionV>
            <wp:extent cx="7586133" cy="12673942"/>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jpg"/>
                    <pic:cNvPicPr/>
                  </pic:nvPicPr>
                  <pic:blipFill rotWithShape="1">
                    <a:blip r:embed="rId78" cstate="print">
                      <a:extLst>
                        <a:ext uri="{28A0092B-C50C-407E-A947-70E740481C1C}">
                          <a14:useLocalDpi xmlns:a14="http://schemas.microsoft.com/office/drawing/2010/main" val="0"/>
                        </a:ext>
                      </a:extLst>
                    </a:blip>
                    <a:srcRect l="2740" t="1664" r="1855" b="1561"/>
                    <a:stretch/>
                  </pic:blipFill>
                  <pic:spPr bwMode="auto">
                    <a:xfrm>
                      <a:off x="0" y="0"/>
                      <a:ext cx="7586133" cy="126739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1927CB" w14:textId="6807817E" w:rsidR="00333750" w:rsidRDefault="00BA035A">
      <w:pPr>
        <w:spacing w:after="160" w:line="259" w:lineRule="auto"/>
        <w:rPr>
          <w:bCs/>
          <w:lang w:val="id-ID"/>
        </w:rPr>
      </w:pPr>
      <w:r>
        <w:rPr>
          <w:bCs/>
          <w:lang w:val="id-ID"/>
        </w:rPr>
        <w:lastRenderedPageBreak/>
        <w:br w:type="page"/>
      </w:r>
      <w:r w:rsidR="00B25726">
        <w:rPr>
          <w:bCs/>
          <w:noProof/>
          <w:lang w:val="id-ID"/>
        </w:rPr>
        <w:drawing>
          <wp:anchor distT="0" distB="0" distL="114300" distR="114300" simplePos="0" relativeHeight="251734016" behindDoc="0" locked="0" layoutInCell="1" allowOverlap="1" wp14:anchorId="5A8289E6" wp14:editId="1DE37C1B">
            <wp:simplePos x="1445741" y="1445741"/>
            <wp:positionH relativeFrom="margin">
              <wp:align>center</wp:align>
            </wp:positionH>
            <wp:positionV relativeFrom="margin">
              <wp:align>top</wp:align>
            </wp:positionV>
            <wp:extent cx="5968313" cy="8847437"/>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ebas Perpus.jpg"/>
                    <pic:cNvPicPr/>
                  </pic:nvPicPr>
                  <pic:blipFill rotWithShape="1">
                    <a:blip r:embed="rId79" cstate="print">
                      <a:extLst>
                        <a:ext uri="{28A0092B-C50C-407E-A947-70E740481C1C}">
                          <a14:useLocalDpi xmlns:a14="http://schemas.microsoft.com/office/drawing/2010/main" val="0"/>
                        </a:ext>
                      </a:extLst>
                    </a:blip>
                    <a:srcRect r="612" b="3983"/>
                    <a:stretch/>
                  </pic:blipFill>
                  <pic:spPr bwMode="auto">
                    <a:xfrm>
                      <a:off x="0" y="0"/>
                      <a:ext cx="5968313" cy="8847437"/>
                    </a:xfrm>
                    <a:prstGeom prst="rect">
                      <a:avLst/>
                    </a:prstGeom>
                    <a:ln>
                      <a:noFill/>
                    </a:ln>
                    <a:extLst>
                      <a:ext uri="{53640926-AAD7-44D8-BBD7-CCE9431645EC}">
                        <a14:shadowObscured xmlns:a14="http://schemas.microsoft.com/office/drawing/2010/main"/>
                      </a:ext>
                    </a:extLst>
                  </pic:spPr>
                </pic:pic>
              </a:graphicData>
            </a:graphic>
          </wp:anchor>
        </w:drawing>
      </w:r>
    </w:p>
    <w:p w14:paraId="1BB5FFB3" w14:textId="35D1778C" w:rsidR="00F95964" w:rsidRDefault="00F95964" w:rsidP="00B25726">
      <w:pPr>
        <w:tabs>
          <w:tab w:val="left" w:pos="284"/>
        </w:tabs>
        <w:spacing w:line="480" w:lineRule="auto"/>
        <w:jc w:val="center"/>
        <w:rPr>
          <w:b/>
        </w:rPr>
      </w:pPr>
      <w:r>
        <w:rPr>
          <w:b/>
        </w:rPr>
        <w:lastRenderedPageBreak/>
        <w:t>RIWAYAT HIDUP PENULIS</w:t>
      </w:r>
    </w:p>
    <w:p w14:paraId="301F447B" w14:textId="77777777" w:rsidR="00F95964" w:rsidRPr="00C005F1" w:rsidRDefault="00F95964" w:rsidP="006B2268">
      <w:pPr>
        <w:pStyle w:val="NoSpacing"/>
        <w:spacing w:line="434" w:lineRule="auto"/>
        <w:ind w:left="1710"/>
        <w:jc w:val="both"/>
        <w:rPr>
          <w:rFonts w:ascii="Times New Roman" w:hAnsi="Times New Roman"/>
          <w:sz w:val="24"/>
          <w:szCs w:val="24"/>
        </w:rPr>
      </w:pPr>
      <w:r>
        <w:rPr>
          <w:rFonts w:ascii="Times New Roman" w:hAnsi="Times New Roman"/>
          <w:b/>
          <w:noProof/>
          <w:sz w:val="24"/>
          <w:szCs w:val="24"/>
          <w:lang w:val="en-US"/>
        </w:rPr>
        <w:drawing>
          <wp:anchor distT="0" distB="0" distL="114300" distR="114300" simplePos="0" relativeHeight="251722752" behindDoc="0" locked="0" layoutInCell="1" allowOverlap="1" wp14:anchorId="2F3448CD" wp14:editId="03D99C1F">
            <wp:simplePos x="0" y="0"/>
            <wp:positionH relativeFrom="column">
              <wp:posOffset>29210</wp:posOffset>
            </wp:positionH>
            <wp:positionV relativeFrom="paragraph">
              <wp:posOffset>24765</wp:posOffset>
            </wp:positionV>
            <wp:extent cx="1015365" cy="141478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FOTO IJAZAH\DSC_0843.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015365" cy="1414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b/>
          <w:sz w:val="24"/>
          <w:szCs w:val="24"/>
          <w:lang w:val="en-US"/>
        </w:rPr>
        <w:t>Widi Dedi Putra Konda</w:t>
      </w:r>
      <w:r w:rsidRPr="00C005F1">
        <w:rPr>
          <w:rFonts w:ascii="Times New Roman" w:hAnsi="Times New Roman"/>
          <w:b/>
          <w:sz w:val="24"/>
          <w:szCs w:val="24"/>
        </w:rPr>
        <w:t xml:space="preserve">, </w:t>
      </w:r>
      <w:r>
        <w:rPr>
          <w:rFonts w:ascii="Times New Roman" w:hAnsi="Times New Roman"/>
          <w:sz w:val="24"/>
          <w:szCs w:val="24"/>
        </w:rPr>
        <w:t xml:space="preserve">lahir di </w:t>
      </w:r>
      <w:r>
        <w:rPr>
          <w:rFonts w:ascii="Times New Roman" w:hAnsi="Times New Roman"/>
          <w:sz w:val="24"/>
          <w:szCs w:val="24"/>
          <w:lang w:val="en-US"/>
        </w:rPr>
        <w:t>Manokwari</w:t>
      </w:r>
      <w:r>
        <w:rPr>
          <w:rFonts w:ascii="Times New Roman" w:hAnsi="Times New Roman"/>
          <w:sz w:val="24"/>
          <w:szCs w:val="24"/>
        </w:rPr>
        <w:t>,</w:t>
      </w:r>
      <w:r>
        <w:rPr>
          <w:rFonts w:ascii="Times New Roman" w:hAnsi="Times New Roman"/>
          <w:sz w:val="24"/>
          <w:szCs w:val="24"/>
          <w:lang w:val="en-US"/>
        </w:rPr>
        <w:t xml:space="preserve"> 15 Desember 1997. Penulis merupakan a</w:t>
      </w:r>
      <w:r>
        <w:rPr>
          <w:rFonts w:ascii="Times New Roman" w:hAnsi="Times New Roman"/>
          <w:sz w:val="24"/>
          <w:szCs w:val="24"/>
        </w:rPr>
        <w:t xml:space="preserve">nak </w:t>
      </w:r>
      <w:r>
        <w:rPr>
          <w:rFonts w:ascii="Times New Roman" w:hAnsi="Times New Roman"/>
          <w:sz w:val="24"/>
          <w:szCs w:val="24"/>
          <w:lang w:val="en-US"/>
        </w:rPr>
        <w:t xml:space="preserve">tunggal </w:t>
      </w:r>
      <w:r w:rsidRPr="00C005F1">
        <w:rPr>
          <w:rFonts w:ascii="Times New Roman" w:hAnsi="Times New Roman"/>
          <w:sz w:val="24"/>
          <w:szCs w:val="24"/>
        </w:rPr>
        <w:t>dari pasangan Ayah</w:t>
      </w:r>
      <w:r>
        <w:rPr>
          <w:rFonts w:ascii="Times New Roman" w:hAnsi="Times New Roman"/>
          <w:sz w:val="24"/>
          <w:szCs w:val="24"/>
        </w:rPr>
        <w:t xml:space="preserve">anda </w:t>
      </w:r>
      <w:r>
        <w:rPr>
          <w:rFonts w:ascii="Times New Roman" w:hAnsi="Times New Roman"/>
          <w:sz w:val="24"/>
          <w:szCs w:val="24"/>
          <w:lang w:val="en-US"/>
        </w:rPr>
        <w:t xml:space="preserve">Jhoni Konda </w:t>
      </w:r>
      <w:r w:rsidRPr="00C005F1">
        <w:rPr>
          <w:rFonts w:ascii="Times New Roman" w:hAnsi="Times New Roman"/>
          <w:sz w:val="24"/>
          <w:szCs w:val="24"/>
        </w:rPr>
        <w:t xml:space="preserve">dan Ibunda </w:t>
      </w:r>
      <w:r>
        <w:rPr>
          <w:rFonts w:ascii="Times New Roman" w:hAnsi="Times New Roman"/>
          <w:sz w:val="24"/>
          <w:szCs w:val="24"/>
          <w:lang w:val="en-US"/>
        </w:rPr>
        <w:t>Sarmi Sara.</w:t>
      </w:r>
    </w:p>
    <w:p w14:paraId="7AF947AF" w14:textId="5438610E" w:rsidR="003C1D42" w:rsidRPr="00F95964" w:rsidRDefault="00F95964" w:rsidP="00F95964">
      <w:pPr>
        <w:pStyle w:val="NoSpacing"/>
        <w:spacing w:line="434" w:lineRule="auto"/>
        <w:jc w:val="both"/>
        <w:rPr>
          <w:rFonts w:ascii="Times New Roman" w:hAnsi="Times New Roman"/>
          <w:sz w:val="24"/>
          <w:szCs w:val="24"/>
          <w:lang w:val="en-US"/>
        </w:rPr>
      </w:pPr>
      <w:r w:rsidRPr="00C005F1">
        <w:rPr>
          <w:rFonts w:ascii="Times New Roman" w:hAnsi="Times New Roman"/>
          <w:sz w:val="24"/>
          <w:szCs w:val="24"/>
        </w:rPr>
        <w:t>Penulis mulai memasuki je</w:t>
      </w:r>
      <w:r>
        <w:rPr>
          <w:rFonts w:ascii="Times New Roman" w:hAnsi="Times New Roman"/>
          <w:sz w:val="24"/>
          <w:szCs w:val="24"/>
        </w:rPr>
        <w:t>njang pendidikan  pada tahun</w:t>
      </w:r>
      <w:r>
        <w:rPr>
          <w:rFonts w:ascii="Times New Roman" w:hAnsi="Times New Roman"/>
          <w:sz w:val="24"/>
          <w:szCs w:val="24"/>
          <w:lang w:val="en-US"/>
        </w:rPr>
        <w:t xml:space="preserve"> 2003</w:t>
      </w:r>
      <w:r>
        <w:rPr>
          <w:rFonts w:ascii="Times New Roman" w:hAnsi="Times New Roman"/>
          <w:sz w:val="24"/>
          <w:szCs w:val="24"/>
        </w:rPr>
        <w:t xml:space="preserve"> di SD</w:t>
      </w:r>
      <w:r>
        <w:rPr>
          <w:rFonts w:ascii="Times New Roman" w:hAnsi="Times New Roman"/>
          <w:sz w:val="24"/>
          <w:szCs w:val="24"/>
          <w:lang w:val="en-US"/>
        </w:rPr>
        <w:t xml:space="preserve"> Inpres Negeri 33 Subsay</w:t>
      </w:r>
      <w:r w:rsidRPr="00C005F1">
        <w:rPr>
          <w:rFonts w:ascii="Times New Roman" w:hAnsi="Times New Roman"/>
          <w:sz w:val="24"/>
          <w:szCs w:val="24"/>
        </w:rPr>
        <w:t>,</w:t>
      </w:r>
      <w:r>
        <w:rPr>
          <w:rFonts w:ascii="Times New Roman" w:hAnsi="Times New Roman"/>
          <w:sz w:val="24"/>
          <w:szCs w:val="24"/>
          <w:lang w:val="en-US"/>
        </w:rPr>
        <w:t xml:space="preserve"> </w:t>
      </w:r>
      <w:r w:rsidRPr="00C005F1">
        <w:rPr>
          <w:rFonts w:ascii="Times New Roman" w:hAnsi="Times New Roman"/>
          <w:sz w:val="24"/>
          <w:szCs w:val="24"/>
        </w:rPr>
        <w:t>kemudian melanjutkan pendidikan di bangku sek</w:t>
      </w:r>
      <w:r>
        <w:rPr>
          <w:rFonts w:ascii="Times New Roman" w:hAnsi="Times New Roman"/>
          <w:sz w:val="24"/>
          <w:szCs w:val="24"/>
        </w:rPr>
        <w:t xml:space="preserve">olah menengah pertama </w:t>
      </w:r>
      <w:r>
        <w:rPr>
          <w:rFonts w:ascii="Times New Roman" w:hAnsi="Times New Roman"/>
          <w:sz w:val="24"/>
          <w:szCs w:val="24"/>
          <w:lang w:val="en-US"/>
        </w:rPr>
        <w:t xml:space="preserve">pada </w:t>
      </w:r>
      <w:r>
        <w:rPr>
          <w:rFonts w:ascii="Times New Roman" w:hAnsi="Times New Roman"/>
          <w:sz w:val="24"/>
          <w:szCs w:val="24"/>
        </w:rPr>
        <w:t>tahun 200</w:t>
      </w:r>
      <w:r>
        <w:rPr>
          <w:rFonts w:ascii="Times New Roman" w:hAnsi="Times New Roman"/>
          <w:sz w:val="24"/>
          <w:szCs w:val="24"/>
          <w:lang w:val="en-US"/>
        </w:rPr>
        <w:t>9</w:t>
      </w:r>
      <w:r>
        <w:rPr>
          <w:rFonts w:ascii="Times New Roman" w:hAnsi="Times New Roman"/>
          <w:sz w:val="24"/>
          <w:szCs w:val="24"/>
        </w:rPr>
        <w:t xml:space="preserve"> di SMP Negeri </w:t>
      </w:r>
      <w:r>
        <w:rPr>
          <w:rFonts w:ascii="Times New Roman" w:hAnsi="Times New Roman"/>
          <w:sz w:val="24"/>
          <w:szCs w:val="24"/>
          <w:lang w:val="en-US"/>
        </w:rPr>
        <w:t>10</w:t>
      </w:r>
      <w:r>
        <w:rPr>
          <w:rFonts w:ascii="Times New Roman" w:hAnsi="Times New Roman"/>
          <w:sz w:val="24"/>
          <w:szCs w:val="24"/>
        </w:rPr>
        <w:t xml:space="preserve"> </w:t>
      </w:r>
      <w:r>
        <w:rPr>
          <w:rFonts w:ascii="Times New Roman" w:hAnsi="Times New Roman"/>
          <w:sz w:val="24"/>
          <w:szCs w:val="24"/>
          <w:lang w:val="en-US"/>
        </w:rPr>
        <w:t>Warmare. P</w:t>
      </w:r>
      <w:r w:rsidRPr="00C005F1">
        <w:rPr>
          <w:rFonts w:ascii="Times New Roman" w:hAnsi="Times New Roman"/>
          <w:sz w:val="24"/>
          <w:szCs w:val="24"/>
        </w:rPr>
        <w:t xml:space="preserve">enulis aktif di </w:t>
      </w:r>
      <w:r>
        <w:rPr>
          <w:rFonts w:ascii="Times New Roman" w:hAnsi="Times New Roman"/>
          <w:sz w:val="24"/>
          <w:szCs w:val="24"/>
          <w:lang w:val="en-US"/>
        </w:rPr>
        <w:t xml:space="preserve">kelembagaan OSIS SMP Negeri 10 Warmare dan sempat menjabat sebagai Ketua Osis periode 2010-2011. </w:t>
      </w:r>
      <w:r>
        <w:rPr>
          <w:rFonts w:ascii="Times New Roman" w:hAnsi="Times New Roman"/>
          <w:sz w:val="24"/>
          <w:szCs w:val="24"/>
        </w:rPr>
        <w:t>Tepat di tahun 20</w:t>
      </w:r>
      <w:r>
        <w:rPr>
          <w:rFonts w:ascii="Times New Roman" w:hAnsi="Times New Roman"/>
          <w:sz w:val="24"/>
          <w:szCs w:val="24"/>
          <w:lang w:val="en-US"/>
        </w:rPr>
        <w:t>12</w:t>
      </w:r>
      <w:r w:rsidRPr="00C005F1">
        <w:rPr>
          <w:rFonts w:ascii="Times New Roman" w:hAnsi="Times New Roman"/>
          <w:sz w:val="24"/>
          <w:szCs w:val="24"/>
        </w:rPr>
        <w:t xml:space="preserve"> penulis menyelesaikan studi</w:t>
      </w:r>
      <w:r>
        <w:rPr>
          <w:rFonts w:ascii="Times New Roman" w:hAnsi="Times New Roman"/>
          <w:sz w:val="24"/>
          <w:szCs w:val="24"/>
          <w:lang w:val="en-US"/>
        </w:rPr>
        <w:t xml:space="preserve"> di tingkat sekolah menegah pertama</w:t>
      </w:r>
      <w:r w:rsidRPr="00C005F1">
        <w:rPr>
          <w:rFonts w:ascii="Times New Roman" w:hAnsi="Times New Roman"/>
          <w:sz w:val="24"/>
          <w:szCs w:val="24"/>
        </w:rPr>
        <w:t xml:space="preserve"> dan</w:t>
      </w:r>
      <w:r>
        <w:rPr>
          <w:rFonts w:ascii="Times New Roman" w:hAnsi="Times New Roman"/>
          <w:sz w:val="24"/>
          <w:szCs w:val="24"/>
          <w:lang w:val="en-US"/>
        </w:rPr>
        <w:t xml:space="preserve"> kemudian</w:t>
      </w:r>
      <w:r w:rsidRPr="00C005F1">
        <w:rPr>
          <w:rFonts w:ascii="Times New Roman" w:hAnsi="Times New Roman"/>
          <w:sz w:val="24"/>
          <w:szCs w:val="24"/>
        </w:rPr>
        <w:t xml:space="preserve"> melanjutkan p</w:t>
      </w:r>
      <w:r>
        <w:rPr>
          <w:rFonts w:ascii="Times New Roman" w:hAnsi="Times New Roman"/>
          <w:sz w:val="24"/>
          <w:szCs w:val="24"/>
        </w:rPr>
        <w:t xml:space="preserve">endidikan di SMA Negeri 1 </w:t>
      </w:r>
      <w:r>
        <w:rPr>
          <w:rFonts w:ascii="Times New Roman" w:hAnsi="Times New Roman"/>
          <w:sz w:val="24"/>
          <w:szCs w:val="24"/>
          <w:lang w:val="en-US"/>
        </w:rPr>
        <w:t>Warmare</w:t>
      </w:r>
      <w:r w:rsidRPr="00C005F1">
        <w:rPr>
          <w:rFonts w:ascii="Times New Roman" w:hAnsi="Times New Roman"/>
          <w:sz w:val="24"/>
          <w:szCs w:val="24"/>
        </w:rPr>
        <w:t>. Selama d</w:t>
      </w:r>
      <w:r>
        <w:rPr>
          <w:rFonts w:ascii="Times New Roman" w:hAnsi="Times New Roman"/>
          <w:sz w:val="24"/>
          <w:szCs w:val="24"/>
        </w:rPr>
        <w:t xml:space="preserve">i SMA penulis </w:t>
      </w:r>
      <w:r>
        <w:rPr>
          <w:rFonts w:ascii="Times New Roman" w:hAnsi="Times New Roman"/>
          <w:sz w:val="24"/>
          <w:szCs w:val="24"/>
          <w:lang w:val="en-US"/>
        </w:rPr>
        <w:t xml:space="preserve">kembali </w:t>
      </w:r>
      <w:r>
        <w:rPr>
          <w:rFonts w:ascii="Times New Roman" w:hAnsi="Times New Roman"/>
          <w:sz w:val="24"/>
          <w:szCs w:val="24"/>
        </w:rPr>
        <w:t>aktif dalam</w:t>
      </w:r>
      <w:r>
        <w:rPr>
          <w:rFonts w:ascii="Times New Roman" w:hAnsi="Times New Roman"/>
          <w:sz w:val="24"/>
          <w:szCs w:val="24"/>
          <w:lang w:val="en-US"/>
        </w:rPr>
        <w:t xml:space="preserve"> kelembagaan OSIS SMA Negeri 1 Warmare dan menjabat sebagai Ketua Osis periode 2013-2014. Penulis menyelesaikan studi pada tingkat sekolah menengah atas di SMA Negeri 1 Warmare pada tahun 2015.</w:t>
      </w:r>
      <w:r>
        <w:rPr>
          <w:rFonts w:ascii="Times New Roman" w:hAnsi="Times New Roman"/>
          <w:sz w:val="24"/>
          <w:szCs w:val="24"/>
        </w:rPr>
        <w:t xml:space="preserve"> </w:t>
      </w:r>
      <w:r>
        <w:rPr>
          <w:rFonts w:ascii="Times New Roman" w:hAnsi="Times New Roman"/>
          <w:sz w:val="24"/>
          <w:szCs w:val="24"/>
          <w:lang w:val="en-US"/>
        </w:rPr>
        <w:t>Pada tahun yang sama, melalui jalur SNMPTN penulis diterima sebagai mahasiswa di Program Studi Pendidikan Sendratasik, Fakultas Seni dan Desain, Universitas Negeri Makassar. Selama masa perkuliahan penulis aktif dan sempat menjabat sebagai ketua umum periode 2018-2019 di Persekutuan Mahasiswa Kristen Universitas Negeri Makassar. Selain itu, penulis juga aktif dalam kelembagaan minat bakat BKMF dE Art Studio FSD UNM sebagai anggota Divisi Musik. Selama masa perkuliahan, penulis juga aktif sebagai pemusik di Gereja Toraja Tiatira Malengkeri dan tergabung dalam Tim Musik Tiatira Malengkeri.</w:t>
      </w:r>
    </w:p>
    <w:sectPr w:rsidR="003C1D42" w:rsidRPr="00F95964" w:rsidSect="00E8580F">
      <w:footerReference w:type="default" r:id="rId81"/>
      <w:pgSz w:w="11906" w:h="16838" w:code="9"/>
      <w:pgMar w:top="2268" w:right="1701" w:bottom="1701" w:left="2268" w:header="709" w:footer="709" w:gutter="0"/>
      <w:pgNumType w:start="5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7A717F" w14:textId="77777777" w:rsidR="00570272" w:rsidRDefault="00570272" w:rsidP="00581D13">
      <w:r>
        <w:separator/>
      </w:r>
    </w:p>
  </w:endnote>
  <w:endnote w:type="continuationSeparator" w:id="0">
    <w:p w14:paraId="6EB9DE9E" w14:textId="77777777" w:rsidR="00570272" w:rsidRDefault="00570272" w:rsidP="00581D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Elephant">
    <w:panose1 w:val="02020904090505020303"/>
    <w:charset w:val="00"/>
    <w:family w:val="roman"/>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0891320"/>
      <w:docPartObj>
        <w:docPartGallery w:val="Page Numbers (Bottom of Page)"/>
        <w:docPartUnique/>
      </w:docPartObj>
    </w:sdtPr>
    <w:sdtEndPr>
      <w:rPr>
        <w:noProof/>
      </w:rPr>
    </w:sdtEndPr>
    <w:sdtContent>
      <w:p w14:paraId="44FAF919" w14:textId="65FA6A89" w:rsidR="006B2268" w:rsidRDefault="006B22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2EA2365" w14:textId="77777777" w:rsidR="006B2268" w:rsidRDefault="006B226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2279325"/>
      <w:docPartObj>
        <w:docPartGallery w:val="Page Numbers (Bottom of Page)"/>
        <w:docPartUnique/>
      </w:docPartObj>
    </w:sdtPr>
    <w:sdtEndPr>
      <w:rPr>
        <w:noProof/>
      </w:rPr>
    </w:sdtEndPr>
    <w:sdtContent>
      <w:p w14:paraId="6ED35738" w14:textId="77777777" w:rsidR="006B2268" w:rsidRDefault="006B22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CC5E8C5" w14:textId="77777777" w:rsidR="006B2268" w:rsidRDefault="006B2268">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AA06D" w14:textId="51F453E4" w:rsidR="006B2268" w:rsidRDefault="006B2268" w:rsidP="00E8580F">
    <w:pPr>
      <w:pStyle w:val="Footer"/>
    </w:pPr>
  </w:p>
  <w:p w14:paraId="3B61965F" w14:textId="77777777" w:rsidR="006B2268" w:rsidRDefault="006B2268">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20099"/>
      <w:docPartObj>
        <w:docPartGallery w:val="Page Numbers (Bottom of Page)"/>
        <w:docPartUnique/>
      </w:docPartObj>
    </w:sdtPr>
    <w:sdtEndPr>
      <w:rPr>
        <w:noProof/>
      </w:rPr>
    </w:sdtEndPr>
    <w:sdtContent>
      <w:p w14:paraId="5F7A2C9D" w14:textId="77777777" w:rsidR="006B2268" w:rsidRDefault="006B22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D0E78AC" w14:textId="77777777" w:rsidR="006B2268" w:rsidRDefault="006B2268">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FC311" w14:textId="77777777" w:rsidR="006B2268" w:rsidRDefault="006B22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39100" w14:textId="0F4B4971" w:rsidR="006B2268" w:rsidRDefault="006B2268">
    <w:pPr>
      <w:pStyle w:val="Footer"/>
      <w:jc w:val="center"/>
    </w:pPr>
  </w:p>
  <w:p w14:paraId="6172A1BC" w14:textId="77777777" w:rsidR="006B2268" w:rsidRDefault="006B226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7439C" w14:textId="110B9DB1" w:rsidR="006B2268" w:rsidRDefault="006B2268" w:rsidP="00B25726">
    <w:pPr>
      <w:pStyle w:val="Footer"/>
      <w:rPr>
        <w:noProof/>
      </w:rPr>
    </w:pPr>
  </w:p>
  <w:p w14:paraId="33489D6C" w14:textId="77777777" w:rsidR="006B2268" w:rsidRDefault="006B226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7787472"/>
      <w:docPartObj>
        <w:docPartGallery w:val="Page Numbers (Bottom of Page)"/>
        <w:docPartUnique/>
      </w:docPartObj>
    </w:sdtPr>
    <w:sdtEndPr>
      <w:rPr>
        <w:noProof/>
      </w:rPr>
    </w:sdtEndPr>
    <w:sdtContent>
      <w:p w14:paraId="4FE84B32" w14:textId="77777777" w:rsidR="006B2268" w:rsidRDefault="006B2268" w:rsidP="00B25726">
        <w:pPr>
          <w:pStyle w:val="Footer"/>
          <w:jc w:val="center"/>
          <w:rPr>
            <w:noProof/>
          </w:rPr>
        </w:pPr>
        <w:r>
          <w:fldChar w:fldCharType="begin"/>
        </w:r>
        <w:r>
          <w:instrText xml:space="preserve"> PAGE   \* MERGEFORMAT </w:instrText>
        </w:r>
        <w:r>
          <w:fldChar w:fldCharType="separate"/>
        </w:r>
        <w:r>
          <w:rPr>
            <w:noProof/>
          </w:rPr>
          <w:t>2</w:t>
        </w:r>
        <w:r>
          <w:rPr>
            <w:noProof/>
          </w:rPr>
          <w:fldChar w:fldCharType="end"/>
        </w:r>
      </w:p>
    </w:sdtContent>
  </w:sdt>
  <w:p w14:paraId="1D99962E" w14:textId="77777777" w:rsidR="006B2268" w:rsidRDefault="006B226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3537108"/>
      <w:docPartObj>
        <w:docPartGallery w:val="Page Numbers (Bottom of Page)"/>
        <w:docPartUnique/>
      </w:docPartObj>
    </w:sdtPr>
    <w:sdtEndPr>
      <w:rPr>
        <w:noProof/>
      </w:rPr>
    </w:sdtEndPr>
    <w:sdtContent>
      <w:p w14:paraId="16C2DE1E" w14:textId="513C2666" w:rsidR="006B2268" w:rsidRDefault="00570272">
        <w:pPr>
          <w:pStyle w:val="Footer"/>
          <w:jc w:val="center"/>
        </w:pPr>
      </w:p>
    </w:sdtContent>
  </w:sdt>
  <w:p w14:paraId="5F26D03D" w14:textId="77777777" w:rsidR="006B2268" w:rsidRDefault="006B226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2612802"/>
      <w:docPartObj>
        <w:docPartGallery w:val="Page Numbers (Bottom of Page)"/>
        <w:docPartUnique/>
      </w:docPartObj>
    </w:sdtPr>
    <w:sdtEndPr>
      <w:rPr>
        <w:noProof/>
      </w:rPr>
    </w:sdtEndPr>
    <w:sdtContent>
      <w:p w14:paraId="6A340E9D" w14:textId="77777777" w:rsidR="006B2268" w:rsidRDefault="006B22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A2195D1" w14:textId="77777777" w:rsidR="006B2268" w:rsidRDefault="006B226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6332434"/>
      <w:docPartObj>
        <w:docPartGallery w:val="Page Numbers (Bottom of Page)"/>
        <w:docPartUnique/>
      </w:docPartObj>
    </w:sdtPr>
    <w:sdtEndPr>
      <w:rPr>
        <w:noProof/>
      </w:rPr>
    </w:sdtEndPr>
    <w:sdtContent>
      <w:p w14:paraId="2902A07C" w14:textId="22D2AF80" w:rsidR="006B2268" w:rsidRDefault="006B22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650836C" w14:textId="77777777" w:rsidR="006B2268" w:rsidRDefault="006B226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4477643"/>
      <w:docPartObj>
        <w:docPartGallery w:val="Page Numbers (Bottom of Page)"/>
        <w:docPartUnique/>
      </w:docPartObj>
    </w:sdtPr>
    <w:sdtEndPr>
      <w:rPr>
        <w:noProof/>
      </w:rPr>
    </w:sdtEndPr>
    <w:sdtContent>
      <w:p w14:paraId="2936870C" w14:textId="77777777" w:rsidR="006B2268" w:rsidRDefault="006B22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E7A4FD" w14:textId="77777777" w:rsidR="006B2268" w:rsidRDefault="006B226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5968185"/>
      <w:docPartObj>
        <w:docPartGallery w:val="Page Numbers (Bottom of Page)"/>
        <w:docPartUnique/>
      </w:docPartObj>
    </w:sdtPr>
    <w:sdtEndPr>
      <w:rPr>
        <w:noProof/>
      </w:rPr>
    </w:sdtEndPr>
    <w:sdtContent>
      <w:p w14:paraId="2F3153AF" w14:textId="0F7F96ED" w:rsidR="006B2268" w:rsidRDefault="00570272">
        <w:pPr>
          <w:pStyle w:val="Footer"/>
          <w:jc w:val="center"/>
        </w:pPr>
      </w:p>
    </w:sdtContent>
  </w:sdt>
  <w:p w14:paraId="48C154CA" w14:textId="77777777" w:rsidR="006B2268" w:rsidRDefault="006B22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C477A4" w14:textId="77777777" w:rsidR="00570272" w:rsidRDefault="00570272" w:rsidP="00581D13">
      <w:r>
        <w:separator/>
      </w:r>
    </w:p>
  </w:footnote>
  <w:footnote w:type="continuationSeparator" w:id="0">
    <w:p w14:paraId="6D34BC47" w14:textId="77777777" w:rsidR="00570272" w:rsidRDefault="00570272" w:rsidP="00581D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C0143" w14:textId="21D501E6" w:rsidR="006B2268" w:rsidRDefault="006B2268">
    <w:pPr>
      <w:pStyle w:val="Header"/>
      <w:jc w:val="right"/>
    </w:pPr>
  </w:p>
  <w:p w14:paraId="0461E334" w14:textId="77777777" w:rsidR="006B2268" w:rsidRDefault="006B226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9148754"/>
      <w:docPartObj>
        <w:docPartGallery w:val="Page Numbers (Top of Page)"/>
        <w:docPartUnique/>
      </w:docPartObj>
    </w:sdtPr>
    <w:sdtEndPr>
      <w:rPr>
        <w:noProof/>
      </w:rPr>
    </w:sdtEndPr>
    <w:sdtContent>
      <w:p w14:paraId="24DE89E4" w14:textId="77777777" w:rsidR="006B2268" w:rsidRDefault="006B226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85CBF7B" w14:textId="77777777" w:rsidR="006B2268" w:rsidRDefault="006B226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5F05F4" w14:textId="5B918638" w:rsidR="006B2268" w:rsidRDefault="006B2268">
    <w:pPr>
      <w:pStyle w:val="Header"/>
      <w:jc w:val="right"/>
    </w:pPr>
  </w:p>
  <w:p w14:paraId="767444D8" w14:textId="77777777" w:rsidR="006B2268" w:rsidRDefault="006B22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3730052"/>
      <w:docPartObj>
        <w:docPartGallery w:val="Page Numbers (Top of Page)"/>
        <w:docPartUnique/>
      </w:docPartObj>
    </w:sdtPr>
    <w:sdtEndPr>
      <w:rPr>
        <w:noProof/>
      </w:rPr>
    </w:sdtEndPr>
    <w:sdtContent>
      <w:p w14:paraId="0E6D4502" w14:textId="77777777" w:rsidR="006B2268" w:rsidRDefault="006B226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0FD249D" w14:textId="77777777" w:rsidR="006B2268" w:rsidRDefault="006B226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A4BE2" w14:textId="39FA65CF" w:rsidR="006B2268" w:rsidRDefault="006B2268">
    <w:pPr>
      <w:pStyle w:val="Header"/>
      <w:jc w:val="right"/>
    </w:pPr>
  </w:p>
  <w:p w14:paraId="0268F317" w14:textId="77777777" w:rsidR="006B2268" w:rsidRDefault="006B226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9500890"/>
      <w:docPartObj>
        <w:docPartGallery w:val="Page Numbers (Top of Page)"/>
        <w:docPartUnique/>
      </w:docPartObj>
    </w:sdtPr>
    <w:sdtEndPr>
      <w:rPr>
        <w:noProof/>
      </w:rPr>
    </w:sdtEndPr>
    <w:sdtContent>
      <w:p w14:paraId="313870C4" w14:textId="0B0D8700" w:rsidR="006B2268" w:rsidRDefault="006B226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D4ADDBA" w14:textId="77777777" w:rsidR="006B2268" w:rsidRDefault="006B226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C0447" w14:textId="7A34A8C9" w:rsidR="006B2268" w:rsidRDefault="006B2268">
    <w:pPr>
      <w:pStyle w:val="Header"/>
      <w:jc w:val="right"/>
    </w:pPr>
  </w:p>
  <w:p w14:paraId="6DFFCE0A" w14:textId="77777777" w:rsidR="006B2268" w:rsidRDefault="006B226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0685829"/>
      <w:docPartObj>
        <w:docPartGallery w:val="Page Numbers (Top of Page)"/>
        <w:docPartUnique/>
      </w:docPartObj>
    </w:sdtPr>
    <w:sdtEndPr>
      <w:rPr>
        <w:noProof/>
      </w:rPr>
    </w:sdtEndPr>
    <w:sdtContent>
      <w:p w14:paraId="731071C6" w14:textId="77777777" w:rsidR="006B2268" w:rsidRDefault="006B226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8E9B6A8" w14:textId="77777777" w:rsidR="006B2268" w:rsidRDefault="006B226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ADB306" w14:textId="21F93EF5" w:rsidR="006B2268" w:rsidRDefault="006B2268">
    <w:pPr>
      <w:pStyle w:val="Header"/>
      <w:jc w:val="right"/>
    </w:pPr>
  </w:p>
  <w:p w14:paraId="6D6E758B" w14:textId="77777777" w:rsidR="006B2268" w:rsidRDefault="006B226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2772391"/>
      <w:docPartObj>
        <w:docPartGallery w:val="Page Numbers (Top of Page)"/>
        <w:docPartUnique/>
      </w:docPartObj>
    </w:sdtPr>
    <w:sdtEndPr>
      <w:rPr>
        <w:noProof/>
      </w:rPr>
    </w:sdtEndPr>
    <w:sdtContent>
      <w:p w14:paraId="7D9CB770" w14:textId="77777777" w:rsidR="006B2268" w:rsidRDefault="006B226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036397B" w14:textId="77777777" w:rsidR="006B2268" w:rsidRDefault="006B226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ED8D3" w14:textId="5DF31CAA" w:rsidR="006B2268" w:rsidRDefault="006B2268">
    <w:pPr>
      <w:pStyle w:val="Header"/>
      <w:jc w:val="right"/>
    </w:pPr>
  </w:p>
  <w:p w14:paraId="13E2E465" w14:textId="77777777" w:rsidR="006B2268" w:rsidRDefault="006B22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961E7"/>
    <w:multiLevelType w:val="hybridMultilevel"/>
    <w:tmpl w:val="0D56E114"/>
    <w:lvl w:ilvl="0" w:tplc="8B5E2216">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1" w15:restartNumberingAfterBreak="0">
    <w:nsid w:val="09134D0A"/>
    <w:multiLevelType w:val="hybridMultilevel"/>
    <w:tmpl w:val="3F2CDE0C"/>
    <w:lvl w:ilvl="0" w:tplc="1F8A4A38">
      <w:start w:val="1"/>
      <w:numFmt w:val="lowerLetter"/>
      <w:lvlText w:val="%1."/>
      <w:lvlJc w:val="left"/>
      <w:pPr>
        <w:ind w:left="1778" w:hanging="360"/>
      </w:pPr>
      <w:rPr>
        <w:rFonts w:hint="default"/>
        <w:b w:val="0"/>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2" w15:restartNumberingAfterBreak="0">
    <w:nsid w:val="095527AA"/>
    <w:multiLevelType w:val="hybridMultilevel"/>
    <w:tmpl w:val="6DD2A132"/>
    <w:lvl w:ilvl="0" w:tplc="6B82B5A4">
      <w:start w:val="1"/>
      <w:numFmt w:val="upperLetter"/>
      <w:lvlText w:val="%1."/>
      <w:lvlJc w:val="left"/>
      <w:pPr>
        <w:ind w:left="1620" w:hanging="360"/>
      </w:pPr>
      <w:rPr>
        <w:rFonts w:ascii="Times New Roman" w:eastAsia="Times New Roman" w:hAnsi="Times New Roman" w:cs="Times New Roman"/>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 w15:restartNumberingAfterBreak="0">
    <w:nsid w:val="09DC5CD3"/>
    <w:multiLevelType w:val="hybridMultilevel"/>
    <w:tmpl w:val="8DF21514"/>
    <w:lvl w:ilvl="0" w:tplc="81D06C62">
      <w:start w:val="1"/>
      <w:numFmt w:val="decimal"/>
      <w:lvlText w:val="%1."/>
      <w:lvlJc w:val="left"/>
      <w:pPr>
        <w:ind w:left="2628" w:hanging="360"/>
      </w:pPr>
      <w:rPr>
        <w:rFonts w:hint="default"/>
      </w:rPr>
    </w:lvl>
    <w:lvl w:ilvl="1" w:tplc="38090019" w:tentative="1">
      <w:start w:val="1"/>
      <w:numFmt w:val="lowerLetter"/>
      <w:lvlText w:val="%2."/>
      <w:lvlJc w:val="left"/>
      <w:pPr>
        <w:ind w:left="3348" w:hanging="360"/>
      </w:pPr>
    </w:lvl>
    <w:lvl w:ilvl="2" w:tplc="3809001B" w:tentative="1">
      <w:start w:val="1"/>
      <w:numFmt w:val="lowerRoman"/>
      <w:lvlText w:val="%3."/>
      <w:lvlJc w:val="right"/>
      <w:pPr>
        <w:ind w:left="4068" w:hanging="180"/>
      </w:pPr>
    </w:lvl>
    <w:lvl w:ilvl="3" w:tplc="3809000F" w:tentative="1">
      <w:start w:val="1"/>
      <w:numFmt w:val="decimal"/>
      <w:lvlText w:val="%4."/>
      <w:lvlJc w:val="left"/>
      <w:pPr>
        <w:ind w:left="4788" w:hanging="360"/>
      </w:pPr>
    </w:lvl>
    <w:lvl w:ilvl="4" w:tplc="38090019" w:tentative="1">
      <w:start w:val="1"/>
      <w:numFmt w:val="lowerLetter"/>
      <w:lvlText w:val="%5."/>
      <w:lvlJc w:val="left"/>
      <w:pPr>
        <w:ind w:left="5508" w:hanging="360"/>
      </w:pPr>
    </w:lvl>
    <w:lvl w:ilvl="5" w:tplc="3809001B" w:tentative="1">
      <w:start w:val="1"/>
      <w:numFmt w:val="lowerRoman"/>
      <w:lvlText w:val="%6."/>
      <w:lvlJc w:val="right"/>
      <w:pPr>
        <w:ind w:left="6228" w:hanging="180"/>
      </w:pPr>
    </w:lvl>
    <w:lvl w:ilvl="6" w:tplc="3809000F" w:tentative="1">
      <w:start w:val="1"/>
      <w:numFmt w:val="decimal"/>
      <w:lvlText w:val="%7."/>
      <w:lvlJc w:val="left"/>
      <w:pPr>
        <w:ind w:left="6948" w:hanging="360"/>
      </w:pPr>
    </w:lvl>
    <w:lvl w:ilvl="7" w:tplc="38090019" w:tentative="1">
      <w:start w:val="1"/>
      <w:numFmt w:val="lowerLetter"/>
      <w:lvlText w:val="%8."/>
      <w:lvlJc w:val="left"/>
      <w:pPr>
        <w:ind w:left="7668" w:hanging="360"/>
      </w:pPr>
    </w:lvl>
    <w:lvl w:ilvl="8" w:tplc="3809001B" w:tentative="1">
      <w:start w:val="1"/>
      <w:numFmt w:val="lowerRoman"/>
      <w:lvlText w:val="%9."/>
      <w:lvlJc w:val="right"/>
      <w:pPr>
        <w:ind w:left="8388" w:hanging="180"/>
      </w:pPr>
    </w:lvl>
  </w:abstractNum>
  <w:abstractNum w:abstractNumId="4" w15:restartNumberingAfterBreak="0">
    <w:nsid w:val="0BE45274"/>
    <w:multiLevelType w:val="hybridMultilevel"/>
    <w:tmpl w:val="DD06EC4C"/>
    <w:lvl w:ilvl="0" w:tplc="0409000F">
      <w:start w:val="1"/>
      <w:numFmt w:val="decimal"/>
      <w:lvlText w:val="%1."/>
      <w:lvlJc w:val="left"/>
      <w:pPr>
        <w:ind w:left="1212"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0CD86C33"/>
    <w:multiLevelType w:val="hybridMultilevel"/>
    <w:tmpl w:val="F822DE44"/>
    <w:lvl w:ilvl="0" w:tplc="D368B4C8">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6" w15:restartNumberingAfterBreak="0">
    <w:nsid w:val="0E7D1543"/>
    <w:multiLevelType w:val="hybridMultilevel"/>
    <w:tmpl w:val="A82C20EE"/>
    <w:lvl w:ilvl="0" w:tplc="0409000F">
      <w:start w:val="1"/>
      <w:numFmt w:val="decimal"/>
      <w:lvlText w:val="%1."/>
      <w:lvlJc w:val="left"/>
      <w:pPr>
        <w:ind w:left="502"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12975357"/>
    <w:multiLevelType w:val="hybridMultilevel"/>
    <w:tmpl w:val="B7A49780"/>
    <w:lvl w:ilvl="0" w:tplc="AD00639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15:restartNumberingAfterBreak="0">
    <w:nsid w:val="132C285B"/>
    <w:multiLevelType w:val="hybridMultilevel"/>
    <w:tmpl w:val="23E0A57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68E75C9"/>
    <w:multiLevelType w:val="hybridMultilevel"/>
    <w:tmpl w:val="218EACF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6B313F5"/>
    <w:multiLevelType w:val="hybridMultilevel"/>
    <w:tmpl w:val="6090F1A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8B44C2"/>
    <w:multiLevelType w:val="hybridMultilevel"/>
    <w:tmpl w:val="D8CCAA2E"/>
    <w:lvl w:ilvl="0" w:tplc="725E20BA">
      <w:start w:val="1"/>
      <w:numFmt w:val="upperLetter"/>
      <w:pStyle w:val="SubJudul"/>
      <w:lvlText w:val="%1."/>
      <w:lvlJc w:val="left"/>
      <w:pPr>
        <w:ind w:left="720" w:hanging="360"/>
      </w:pPr>
      <w:rPr>
        <w:rFonts w:hint="default"/>
      </w:rPr>
    </w:lvl>
    <w:lvl w:ilvl="1" w:tplc="7AC2FFD0">
      <w:start w:val="1"/>
      <w:numFmt w:val="decimal"/>
      <w:pStyle w:val="SubJudul2"/>
      <w:lvlText w:val="%2."/>
      <w:lvlJc w:val="left"/>
      <w:pPr>
        <w:ind w:left="1353" w:hanging="360"/>
      </w:pPr>
      <w:rPr>
        <w:rFonts w:hint="default"/>
      </w:rPr>
    </w:lvl>
    <w:lvl w:ilvl="2" w:tplc="35986206">
      <w:start w:val="1"/>
      <w:numFmt w:val="lowerLetter"/>
      <w:pStyle w:val="SubJudul3"/>
      <w:lvlText w:val="%3."/>
      <w:lvlJc w:val="left"/>
      <w:pPr>
        <w:ind w:left="1212" w:hanging="36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1E0A0E19"/>
    <w:multiLevelType w:val="hybridMultilevel"/>
    <w:tmpl w:val="5FD2840A"/>
    <w:lvl w:ilvl="0" w:tplc="0192B400">
      <w:start w:val="1"/>
      <w:numFmt w:val="upperLetter"/>
      <w:lvlText w:val="%1."/>
      <w:lvlJc w:val="left"/>
      <w:pPr>
        <w:ind w:left="1620" w:hanging="360"/>
      </w:pPr>
      <w:rPr>
        <w:rFonts w:ascii="Times New Roman" w:eastAsia="Times New Roman" w:hAnsi="Times New Roman" w:cs="Times New Roman"/>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3" w15:restartNumberingAfterBreak="0">
    <w:nsid w:val="225A21FC"/>
    <w:multiLevelType w:val="hybridMultilevel"/>
    <w:tmpl w:val="BD9A6F6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2E1D4BFD"/>
    <w:multiLevelType w:val="hybridMultilevel"/>
    <w:tmpl w:val="06CE60B4"/>
    <w:lvl w:ilvl="0" w:tplc="254056A2">
      <w:start w:val="1"/>
      <w:numFmt w:val="lowerLetter"/>
      <w:lvlText w:val="%1."/>
      <w:lvlJc w:val="left"/>
      <w:pPr>
        <w:ind w:left="2061" w:hanging="360"/>
      </w:pPr>
      <w:rPr>
        <w:rFonts w:hint="default"/>
      </w:r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15" w15:restartNumberingAfterBreak="0">
    <w:nsid w:val="2E5D55F5"/>
    <w:multiLevelType w:val="hybridMultilevel"/>
    <w:tmpl w:val="6BB6BA60"/>
    <w:lvl w:ilvl="0" w:tplc="C9AC4354">
      <w:start w:val="1"/>
      <w:numFmt w:val="decimal"/>
      <w:lvlText w:val="%1."/>
      <w:lvlJc w:val="left"/>
      <w:pPr>
        <w:ind w:left="2062" w:hanging="360"/>
      </w:pPr>
      <w:rPr>
        <w:rFonts w:hint="default"/>
      </w:rPr>
    </w:lvl>
    <w:lvl w:ilvl="1" w:tplc="38090019" w:tentative="1">
      <w:start w:val="1"/>
      <w:numFmt w:val="lowerLetter"/>
      <w:lvlText w:val="%2."/>
      <w:lvlJc w:val="left"/>
      <w:pPr>
        <w:ind w:left="3348" w:hanging="360"/>
      </w:pPr>
    </w:lvl>
    <w:lvl w:ilvl="2" w:tplc="3809001B" w:tentative="1">
      <w:start w:val="1"/>
      <w:numFmt w:val="lowerRoman"/>
      <w:lvlText w:val="%3."/>
      <w:lvlJc w:val="right"/>
      <w:pPr>
        <w:ind w:left="4068" w:hanging="180"/>
      </w:pPr>
    </w:lvl>
    <w:lvl w:ilvl="3" w:tplc="3809000F" w:tentative="1">
      <w:start w:val="1"/>
      <w:numFmt w:val="decimal"/>
      <w:lvlText w:val="%4."/>
      <w:lvlJc w:val="left"/>
      <w:pPr>
        <w:ind w:left="4788" w:hanging="360"/>
      </w:pPr>
    </w:lvl>
    <w:lvl w:ilvl="4" w:tplc="38090019" w:tentative="1">
      <w:start w:val="1"/>
      <w:numFmt w:val="lowerLetter"/>
      <w:lvlText w:val="%5."/>
      <w:lvlJc w:val="left"/>
      <w:pPr>
        <w:ind w:left="5508" w:hanging="360"/>
      </w:pPr>
    </w:lvl>
    <w:lvl w:ilvl="5" w:tplc="3809001B" w:tentative="1">
      <w:start w:val="1"/>
      <w:numFmt w:val="lowerRoman"/>
      <w:lvlText w:val="%6."/>
      <w:lvlJc w:val="right"/>
      <w:pPr>
        <w:ind w:left="6228" w:hanging="180"/>
      </w:pPr>
    </w:lvl>
    <w:lvl w:ilvl="6" w:tplc="3809000F" w:tentative="1">
      <w:start w:val="1"/>
      <w:numFmt w:val="decimal"/>
      <w:lvlText w:val="%7."/>
      <w:lvlJc w:val="left"/>
      <w:pPr>
        <w:ind w:left="6948" w:hanging="360"/>
      </w:pPr>
    </w:lvl>
    <w:lvl w:ilvl="7" w:tplc="38090019" w:tentative="1">
      <w:start w:val="1"/>
      <w:numFmt w:val="lowerLetter"/>
      <w:lvlText w:val="%8."/>
      <w:lvlJc w:val="left"/>
      <w:pPr>
        <w:ind w:left="7668" w:hanging="360"/>
      </w:pPr>
    </w:lvl>
    <w:lvl w:ilvl="8" w:tplc="3809001B" w:tentative="1">
      <w:start w:val="1"/>
      <w:numFmt w:val="lowerRoman"/>
      <w:lvlText w:val="%9."/>
      <w:lvlJc w:val="right"/>
      <w:pPr>
        <w:ind w:left="8388" w:hanging="180"/>
      </w:pPr>
    </w:lvl>
  </w:abstractNum>
  <w:abstractNum w:abstractNumId="16" w15:restartNumberingAfterBreak="0">
    <w:nsid w:val="32FD57D2"/>
    <w:multiLevelType w:val="multilevel"/>
    <w:tmpl w:val="29B8CB3A"/>
    <w:lvl w:ilvl="0">
      <w:start w:val="1"/>
      <w:numFmt w:val="decimal"/>
      <w:lvlText w:val="%1."/>
      <w:lvlJc w:val="left"/>
      <w:pPr>
        <w:ind w:left="1350" w:hanging="360"/>
      </w:pPr>
      <w:rPr>
        <w:rFonts w:hint="default"/>
      </w:rPr>
    </w:lvl>
    <w:lvl w:ilvl="1">
      <w:start w:val="1"/>
      <w:numFmt w:val="decimal"/>
      <w:isLgl/>
      <w:lvlText w:val="%1.%2."/>
      <w:lvlJc w:val="left"/>
      <w:pPr>
        <w:ind w:left="1500" w:hanging="4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17" w15:restartNumberingAfterBreak="0">
    <w:nsid w:val="34346EB9"/>
    <w:multiLevelType w:val="hybridMultilevel"/>
    <w:tmpl w:val="D61EFE94"/>
    <w:lvl w:ilvl="0" w:tplc="D758C584">
      <w:start w:val="1"/>
      <w:numFmt w:val="upp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8" w15:restartNumberingAfterBreak="0">
    <w:nsid w:val="39FE7838"/>
    <w:multiLevelType w:val="hybridMultilevel"/>
    <w:tmpl w:val="3A986620"/>
    <w:lvl w:ilvl="0" w:tplc="F33E23BC">
      <w:start w:val="1"/>
      <w:numFmt w:val="upp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9" w15:restartNumberingAfterBreak="0">
    <w:nsid w:val="40E95B1C"/>
    <w:multiLevelType w:val="hybridMultilevel"/>
    <w:tmpl w:val="F1B2BFD8"/>
    <w:lvl w:ilvl="0" w:tplc="9EFCC39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0" w15:restartNumberingAfterBreak="0">
    <w:nsid w:val="42E17487"/>
    <w:multiLevelType w:val="hybridMultilevel"/>
    <w:tmpl w:val="9D78A4E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445B070E"/>
    <w:multiLevelType w:val="hybridMultilevel"/>
    <w:tmpl w:val="80ACB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453208"/>
    <w:multiLevelType w:val="hybridMultilevel"/>
    <w:tmpl w:val="7C487886"/>
    <w:lvl w:ilvl="0" w:tplc="F0186BD0">
      <w:start w:val="1"/>
      <w:numFmt w:val="decimal"/>
      <w:lvlText w:val="%1."/>
      <w:lvlJc w:val="left"/>
      <w:pPr>
        <w:ind w:left="1620" w:hanging="360"/>
      </w:pPr>
      <w:rPr>
        <w:rFonts w:hint="default"/>
        <w:i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3" w15:restartNumberingAfterBreak="0">
    <w:nsid w:val="47803E4D"/>
    <w:multiLevelType w:val="hybridMultilevel"/>
    <w:tmpl w:val="FC7A5BE2"/>
    <w:lvl w:ilvl="0" w:tplc="372AC932">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24" w15:restartNumberingAfterBreak="0">
    <w:nsid w:val="5BCC6639"/>
    <w:multiLevelType w:val="hybridMultilevel"/>
    <w:tmpl w:val="48AE99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26C1AC0"/>
    <w:multiLevelType w:val="hybridMultilevel"/>
    <w:tmpl w:val="2A86D7AE"/>
    <w:lvl w:ilvl="0" w:tplc="B1F6C9DE">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A77724"/>
    <w:multiLevelType w:val="hybridMultilevel"/>
    <w:tmpl w:val="FA3C93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483501A"/>
    <w:multiLevelType w:val="hybridMultilevel"/>
    <w:tmpl w:val="5FC815E8"/>
    <w:lvl w:ilvl="0" w:tplc="0409000F">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8" w15:restartNumberingAfterBreak="0">
    <w:nsid w:val="68740861"/>
    <w:multiLevelType w:val="hybridMultilevel"/>
    <w:tmpl w:val="CDAA8D46"/>
    <w:lvl w:ilvl="0" w:tplc="9FF05D5A">
      <w:start w:val="1"/>
      <w:numFmt w:val="upperLetter"/>
      <w:lvlText w:val="%1."/>
      <w:lvlJc w:val="left"/>
      <w:pPr>
        <w:ind w:left="3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69647D56"/>
    <w:multiLevelType w:val="hybridMultilevel"/>
    <w:tmpl w:val="94CE0A2A"/>
    <w:lvl w:ilvl="0" w:tplc="B82888B2">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0" w15:restartNumberingAfterBreak="0">
    <w:nsid w:val="6F875659"/>
    <w:multiLevelType w:val="hybridMultilevel"/>
    <w:tmpl w:val="3D32230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775015C7"/>
    <w:multiLevelType w:val="hybridMultilevel"/>
    <w:tmpl w:val="266EA23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15:restartNumberingAfterBreak="0">
    <w:nsid w:val="7EB001A0"/>
    <w:multiLevelType w:val="hybridMultilevel"/>
    <w:tmpl w:val="25EE907C"/>
    <w:lvl w:ilvl="0" w:tplc="87763D74">
      <w:start w:val="1"/>
      <w:numFmt w:val="upperLetter"/>
      <w:lvlText w:val="%1."/>
      <w:lvlJc w:val="left"/>
      <w:pPr>
        <w:ind w:left="644" w:hanging="360"/>
      </w:pPr>
      <w:rPr>
        <w:rFonts w:hint="default"/>
        <w:b/>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3" w15:restartNumberingAfterBreak="0">
    <w:nsid w:val="7F1C2329"/>
    <w:multiLevelType w:val="hybridMultilevel"/>
    <w:tmpl w:val="428075CC"/>
    <w:lvl w:ilvl="0" w:tplc="7D8E398E">
      <w:start w:val="1"/>
      <w:numFmt w:val="upperLetter"/>
      <w:lvlText w:val="%1."/>
      <w:lvlJc w:val="left"/>
      <w:pPr>
        <w:ind w:left="1620" w:hanging="360"/>
      </w:pPr>
      <w:rPr>
        <w:rFonts w:ascii="Times New Roman" w:eastAsia="Times New Roman" w:hAnsi="Times New Roman" w:cs="Times New Roman"/>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4" w15:restartNumberingAfterBreak="0">
    <w:nsid w:val="7F3728BE"/>
    <w:multiLevelType w:val="hybridMultilevel"/>
    <w:tmpl w:val="62F6CB76"/>
    <w:lvl w:ilvl="0" w:tplc="B010F7F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abstractNumId w:val="28"/>
  </w:num>
  <w:num w:numId="2">
    <w:abstractNumId w:val="6"/>
  </w:num>
  <w:num w:numId="3">
    <w:abstractNumId w:val="4"/>
  </w:num>
  <w:num w:numId="4">
    <w:abstractNumId w:val="18"/>
  </w:num>
  <w:num w:numId="5">
    <w:abstractNumId w:val="17"/>
  </w:num>
  <w:num w:numId="6">
    <w:abstractNumId w:val="12"/>
  </w:num>
  <w:num w:numId="7">
    <w:abstractNumId w:val="2"/>
  </w:num>
  <w:num w:numId="8">
    <w:abstractNumId w:val="33"/>
  </w:num>
  <w:num w:numId="9">
    <w:abstractNumId w:val="19"/>
  </w:num>
  <w:num w:numId="10">
    <w:abstractNumId w:val="11"/>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2"/>
  </w:num>
  <w:num w:numId="13">
    <w:abstractNumId w:val="31"/>
  </w:num>
  <w:num w:numId="14">
    <w:abstractNumId w:val="22"/>
  </w:num>
  <w:num w:numId="15">
    <w:abstractNumId w:val="23"/>
  </w:num>
  <w:num w:numId="16">
    <w:abstractNumId w:val="30"/>
  </w:num>
  <w:num w:numId="17">
    <w:abstractNumId w:val="7"/>
  </w:num>
  <w:num w:numId="18">
    <w:abstractNumId w:val="1"/>
  </w:num>
  <w:num w:numId="19">
    <w:abstractNumId w:val="3"/>
  </w:num>
  <w:num w:numId="20">
    <w:abstractNumId w:val="34"/>
  </w:num>
  <w:num w:numId="21">
    <w:abstractNumId w:val="15"/>
  </w:num>
  <w:num w:numId="22">
    <w:abstractNumId w:val="29"/>
  </w:num>
  <w:num w:numId="23">
    <w:abstractNumId w:val="14"/>
  </w:num>
  <w:num w:numId="24">
    <w:abstractNumId w:val="13"/>
  </w:num>
  <w:num w:numId="25">
    <w:abstractNumId w:val="5"/>
  </w:num>
  <w:num w:numId="26">
    <w:abstractNumId w:val="0"/>
  </w:num>
  <w:num w:numId="27">
    <w:abstractNumId w:val="24"/>
  </w:num>
  <w:num w:numId="28">
    <w:abstractNumId w:val="25"/>
  </w:num>
  <w:num w:numId="29">
    <w:abstractNumId w:val="21"/>
  </w:num>
  <w:num w:numId="30">
    <w:abstractNumId w:val="26"/>
  </w:num>
  <w:num w:numId="31">
    <w:abstractNumId w:val="10"/>
  </w:num>
  <w:num w:numId="32">
    <w:abstractNumId w:val="16"/>
  </w:num>
  <w:num w:numId="33">
    <w:abstractNumId w:val="9"/>
  </w:num>
  <w:num w:numId="34">
    <w:abstractNumId w:val="20"/>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5E3"/>
    <w:rsid w:val="0005337A"/>
    <w:rsid w:val="00092F44"/>
    <w:rsid w:val="000A690F"/>
    <w:rsid w:val="0017568B"/>
    <w:rsid w:val="001A35E3"/>
    <w:rsid w:val="001A5226"/>
    <w:rsid w:val="00207C38"/>
    <w:rsid w:val="00231EF8"/>
    <w:rsid w:val="00245137"/>
    <w:rsid w:val="0029112E"/>
    <w:rsid w:val="00333750"/>
    <w:rsid w:val="00377649"/>
    <w:rsid w:val="003C1D42"/>
    <w:rsid w:val="00406591"/>
    <w:rsid w:val="00423CBC"/>
    <w:rsid w:val="004301D9"/>
    <w:rsid w:val="004B619B"/>
    <w:rsid w:val="005435E6"/>
    <w:rsid w:val="00570272"/>
    <w:rsid w:val="00581D13"/>
    <w:rsid w:val="005C2296"/>
    <w:rsid w:val="005D71EB"/>
    <w:rsid w:val="005E66F6"/>
    <w:rsid w:val="006B2268"/>
    <w:rsid w:val="007373C8"/>
    <w:rsid w:val="00746BA6"/>
    <w:rsid w:val="00787755"/>
    <w:rsid w:val="007E5A26"/>
    <w:rsid w:val="00816FA9"/>
    <w:rsid w:val="0092255B"/>
    <w:rsid w:val="00987420"/>
    <w:rsid w:val="009B7DD1"/>
    <w:rsid w:val="00A1272D"/>
    <w:rsid w:val="00A6463E"/>
    <w:rsid w:val="00A84D21"/>
    <w:rsid w:val="00AD3AE1"/>
    <w:rsid w:val="00AF49DE"/>
    <w:rsid w:val="00B13A0D"/>
    <w:rsid w:val="00B2157A"/>
    <w:rsid w:val="00B25726"/>
    <w:rsid w:val="00B4755E"/>
    <w:rsid w:val="00B75C7E"/>
    <w:rsid w:val="00B877D1"/>
    <w:rsid w:val="00BA035A"/>
    <w:rsid w:val="00BE04A8"/>
    <w:rsid w:val="00C34BFB"/>
    <w:rsid w:val="00C83B3C"/>
    <w:rsid w:val="00CE1BFF"/>
    <w:rsid w:val="00D519AA"/>
    <w:rsid w:val="00DF06A8"/>
    <w:rsid w:val="00E8580F"/>
    <w:rsid w:val="00F95964"/>
    <w:rsid w:val="00FB69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856612"/>
  <w15:chartTrackingRefBased/>
  <w15:docId w15:val="{53850E8E-CA7E-48E8-B956-E1DAB5036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A35E3"/>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A35E3"/>
    <w:pPr>
      <w:ind w:left="720"/>
      <w:contextualSpacing/>
    </w:pPr>
  </w:style>
  <w:style w:type="paragraph" w:styleId="Header">
    <w:name w:val="header"/>
    <w:basedOn w:val="Normal"/>
    <w:link w:val="HeaderChar"/>
    <w:uiPriority w:val="99"/>
    <w:unhideWhenUsed/>
    <w:rsid w:val="00581D13"/>
    <w:pPr>
      <w:tabs>
        <w:tab w:val="center" w:pos="4680"/>
        <w:tab w:val="right" w:pos="9360"/>
      </w:tabs>
    </w:pPr>
  </w:style>
  <w:style w:type="character" w:customStyle="1" w:styleId="HeaderChar">
    <w:name w:val="Header Char"/>
    <w:basedOn w:val="DefaultParagraphFont"/>
    <w:link w:val="Header"/>
    <w:uiPriority w:val="99"/>
    <w:rsid w:val="00581D13"/>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581D13"/>
    <w:pPr>
      <w:tabs>
        <w:tab w:val="center" w:pos="4680"/>
        <w:tab w:val="right" w:pos="9360"/>
      </w:tabs>
    </w:pPr>
  </w:style>
  <w:style w:type="character" w:customStyle="1" w:styleId="FooterChar">
    <w:name w:val="Footer Char"/>
    <w:basedOn w:val="DefaultParagraphFont"/>
    <w:link w:val="Footer"/>
    <w:uiPriority w:val="99"/>
    <w:rsid w:val="00581D13"/>
    <w:rPr>
      <w:rFonts w:ascii="Times New Roman" w:eastAsia="Times New Roman" w:hAnsi="Times New Roman" w:cs="Times New Roman"/>
      <w:sz w:val="24"/>
      <w:szCs w:val="24"/>
    </w:rPr>
  </w:style>
  <w:style w:type="paragraph" w:styleId="NoSpacing">
    <w:name w:val="No Spacing"/>
    <w:uiPriority w:val="1"/>
    <w:qFormat/>
    <w:rsid w:val="00FB6965"/>
    <w:pPr>
      <w:spacing w:after="0" w:line="240" w:lineRule="auto"/>
    </w:pPr>
    <w:rPr>
      <w:rFonts w:ascii="Calibri" w:eastAsia="Calibri" w:hAnsi="Calibri" w:cs="Times New Roman"/>
      <w:lang w:val="id-ID"/>
    </w:rPr>
  </w:style>
  <w:style w:type="paragraph" w:customStyle="1" w:styleId="Judul">
    <w:name w:val="Judul"/>
    <w:basedOn w:val="ListParagraph"/>
    <w:link w:val="JudulChar"/>
    <w:qFormat/>
    <w:rsid w:val="00FB6965"/>
    <w:pPr>
      <w:tabs>
        <w:tab w:val="left" w:pos="90"/>
        <w:tab w:val="left" w:pos="810"/>
        <w:tab w:val="left" w:pos="900"/>
        <w:tab w:val="left" w:pos="1170"/>
        <w:tab w:val="left" w:pos="1440"/>
      </w:tabs>
      <w:spacing w:line="480" w:lineRule="auto"/>
      <w:ind w:left="270"/>
      <w:jc w:val="center"/>
    </w:pPr>
    <w:rPr>
      <w:b/>
      <w:color w:val="000000"/>
    </w:rPr>
  </w:style>
  <w:style w:type="paragraph" w:customStyle="1" w:styleId="SubJudul">
    <w:name w:val="Sub Judul"/>
    <w:basedOn w:val="ListParagraph"/>
    <w:link w:val="SubJudulChar"/>
    <w:qFormat/>
    <w:rsid w:val="00FB6965"/>
    <w:pPr>
      <w:numPr>
        <w:numId w:val="10"/>
      </w:numPr>
      <w:tabs>
        <w:tab w:val="left" w:pos="0"/>
        <w:tab w:val="left" w:pos="284"/>
        <w:tab w:val="left" w:pos="900"/>
        <w:tab w:val="left" w:pos="1170"/>
        <w:tab w:val="left" w:pos="1440"/>
      </w:tabs>
      <w:spacing w:line="480" w:lineRule="auto"/>
      <w:ind w:hanging="720"/>
      <w:jc w:val="both"/>
    </w:pPr>
    <w:rPr>
      <w:b/>
      <w:color w:val="000000"/>
      <w:lang w:val="id-ID"/>
    </w:rPr>
  </w:style>
  <w:style w:type="character" w:customStyle="1" w:styleId="ListParagraphChar">
    <w:name w:val="List Paragraph Char"/>
    <w:basedOn w:val="DefaultParagraphFont"/>
    <w:link w:val="ListParagraph"/>
    <w:uiPriority w:val="34"/>
    <w:rsid w:val="00FB6965"/>
    <w:rPr>
      <w:rFonts w:ascii="Times New Roman" w:eastAsia="Times New Roman" w:hAnsi="Times New Roman" w:cs="Times New Roman"/>
      <w:sz w:val="24"/>
      <w:szCs w:val="24"/>
    </w:rPr>
  </w:style>
  <w:style w:type="character" w:customStyle="1" w:styleId="JudulChar">
    <w:name w:val="Judul Char"/>
    <w:basedOn w:val="ListParagraphChar"/>
    <w:link w:val="Judul"/>
    <w:rsid w:val="00FB6965"/>
    <w:rPr>
      <w:rFonts w:ascii="Times New Roman" w:eastAsia="Times New Roman" w:hAnsi="Times New Roman" w:cs="Times New Roman"/>
      <w:b/>
      <w:color w:val="000000"/>
      <w:sz w:val="24"/>
      <w:szCs w:val="24"/>
    </w:rPr>
  </w:style>
  <w:style w:type="paragraph" w:customStyle="1" w:styleId="SubJudul2">
    <w:name w:val="Sub Judul 2"/>
    <w:basedOn w:val="ListParagraph"/>
    <w:link w:val="SubJudul2Char"/>
    <w:qFormat/>
    <w:rsid w:val="00FB6965"/>
    <w:pPr>
      <w:numPr>
        <w:ilvl w:val="1"/>
        <w:numId w:val="10"/>
      </w:numPr>
      <w:tabs>
        <w:tab w:val="left" w:pos="567"/>
      </w:tabs>
      <w:spacing w:line="480" w:lineRule="auto"/>
      <w:ind w:left="284" w:hanging="305"/>
      <w:jc w:val="both"/>
    </w:pPr>
    <w:rPr>
      <w:b/>
    </w:rPr>
  </w:style>
  <w:style w:type="character" w:customStyle="1" w:styleId="SubJudulChar">
    <w:name w:val="Sub Judul Char"/>
    <w:basedOn w:val="ListParagraphChar"/>
    <w:link w:val="SubJudul"/>
    <w:rsid w:val="00FB6965"/>
    <w:rPr>
      <w:rFonts w:ascii="Times New Roman" w:eastAsia="Times New Roman" w:hAnsi="Times New Roman" w:cs="Times New Roman"/>
      <w:b/>
      <w:color w:val="000000"/>
      <w:sz w:val="24"/>
      <w:szCs w:val="24"/>
      <w:lang w:val="id-ID"/>
    </w:rPr>
  </w:style>
  <w:style w:type="paragraph" w:customStyle="1" w:styleId="SubJudul3">
    <w:name w:val="Sub Judul 3"/>
    <w:basedOn w:val="ListParagraph"/>
    <w:link w:val="SubJudul3Char"/>
    <w:qFormat/>
    <w:rsid w:val="00FB6965"/>
    <w:pPr>
      <w:numPr>
        <w:ilvl w:val="2"/>
        <w:numId w:val="10"/>
      </w:numPr>
      <w:tabs>
        <w:tab w:val="left" w:pos="567"/>
      </w:tabs>
      <w:spacing w:line="480" w:lineRule="auto"/>
      <w:ind w:left="284" w:hanging="283"/>
      <w:jc w:val="both"/>
    </w:pPr>
    <w:rPr>
      <w:lang w:val="id-ID"/>
    </w:rPr>
  </w:style>
  <w:style w:type="character" w:customStyle="1" w:styleId="SubJudul2Char">
    <w:name w:val="Sub Judul 2 Char"/>
    <w:basedOn w:val="ListParagraphChar"/>
    <w:link w:val="SubJudul2"/>
    <w:rsid w:val="00FB6965"/>
    <w:rPr>
      <w:rFonts w:ascii="Times New Roman" w:eastAsia="Times New Roman" w:hAnsi="Times New Roman" w:cs="Times New Roman"/>
      <w:b/>
      <w:sz w:val="24"/>
      <w:szCs w:val="24"/>
    </w:rPr>
  </w:style>
  <w:style w:type="character" w:customStyle="1" w:styleId="SubJudul3Char">
    <w:name w:val="Sub Judul 3 Char"/>
    <w:basedOn w:val="ListParagraphChar"/>
    <w:link w:val="SubJudul3"/>
    <w:rsid w:val="00FB6965"/>
    <w:rPr>
      <w:rFonts w:ascii="Times New Roman" w:eastAsia="Times New Roman" w:hAnsi="Times New Roman" w:cs="Times New Roman"/>
      <w:sz w:val="24"/>
      <w:szCs w:val="24"/>
      <w:lang w:val="id-ID"/>
    </w:rPr>
  </w:style>
  <w:style w:type="paragraph" w:customStyle="1" w:styleId="Default">
    <w:name w:val="Default"/>
    <w:rsid w:val="005E66F6"/>
    <w:pPr>
      <w:autoSpaceDE w:val="0"/>
      <w:autoSpaceDN w:val="0"/>
      <w:adjustRightInd w:val="0"/>
      <w:spacing w:after="0" w:line="240" w:lineRule="auto"/>
    </w:pPr>
    <w:rPr>
      <w:rFonts w:ascii="Elephant" w:hAnsi="Elephant" w:cs="Elephant"/>
      <w:color w:val="000000"/>
      <w:sz w:val="24"/>
      <w:szCs w:val="24"/>
    </w:rPr>
  </w:style>
  <w:style w:type="paragraph" w:styleId="TOC1">
    <w:name w:val="toc 1"/>
    <w:basedOn w:val="Normal"/>
    <w:next w:val="Normal"/>
    <w:autoRedefine/>
    <w:uiPriority w:val="39"/>
    <w:unhideWhenUsed/>
    <w:rsid w:val="005E66F6"/>
    <w:pPr>
      <w:spacing w:after="100"/>
    </w:pPr>
  </w:style>
  <w:style w:type="paragraph" w:styleId="TOC2">
    <w:name w:val="toc 2"/>
    <w:basedOn w:val="Normal"/>
    <w:next w:val="Normal"/>
    <w:autoRedefine/>
    <w:uiPriority w:val="39"/>
    <w:unhideWhenUsed/>
    <w:rsid w:val="005E66F6"/>
    <w:pPr>
      <w:spacing w:after="100"/>
      <w:ind w:left="240"/>
    </w:pPr>
  </w:style>
  <w:style w:type="character" w:styleId="Hyperlink">
    <w:name w:val="Hyperlink"/>
    <w:basedOn w:val="DefaultParagraphFont"/>
    <w:uiPriority w:val="99"/>
    <w:unhideWhenUsed/>
    <w:rsid w:val="005E66F6"/>
    <w:rPr>
      <w:color w:val="0563C1" w:themeColor="hyperlink"/>
      <w:u w:val="single"/>
    </w:rPr>
  </w:style>
  <w:style w:type="paragraph" w:styleId="TOC3">
    <w:name w:val="toc 3"/>
    <w:basedOn w:val="Normal"/>
    <w:next w:val="Normal"/>
    <w:autoRedefine/>
    <w:uiPriority w:val="39"/>
    <w:unhideWhenUsed/>
    <w:rsid w:val="005E66F6"/>
    <w:pPr>
      <w:spacing w:after="100"/>
      <w:ind w:left="480"/>
    </w:pPr>
  </w:style>
  <w:style w:type="paragraph" w:styleId="TOC4">
    <w:name w:val="toc 4"/>
    <w:basedOn w:val="Normal"/>
    <w:next w:val="Normal"/>
    <w:autoRedefine/>
    <w:uiPriority w:val="39"/>
    <w:unhideWhenUsed/>
    <w:rsid w:val="005E66F6"/>
    <w:pPr>
      <w:spacing w:after="100"/>
      <w:ind w:left="720"/>
    </w:pPr>
  </w:style>
  <w:style w:type="paragraph" w:styleId="TOC5">
    <w:name w:val="toc 5"/>
    <w:basedOn w:val="Normal"/>
    <w:next w:val="Normal"/>
    <w:autoRedefine/>
    <w:uiPriority w:val="39"/>
    <w:unhideWhenUsed/>
    <w:rsid w:val="005E66F6"/>
    <w:pPr>
      <w:tabs>
        <w:tab w:val="left" w:pos="1320"/>
        <w:tab w:val="right" w:leader="dot" w:pos="7927"/>
      </w:tabs>
      <w:spacing w:after="100" w:line="259" w:lineRule="auto"/>
      <w:ind w:left="880"/>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header" Target="header5.xml"/><Relationship Id="rId42" Type="http://schemas.openxmlformats.org/officeDocument/2006/relationships/image" Target="media/image20.jpeg"/><Relationship Id="rId47" Type="http://schemas.openxmlformats.org/officeDocument/2006/relationships/footer" Target="footer9.xml"/><Relationship Id="rId63" Type="http://schemas.openxmlformats.org/officeDocument/2006/relationships/image" Target="media/image33.jpeg"/><Relationship Id="rId68" Type="http://schemas.openxmlformats.org/officeDocument/2006/relationships/image" Target="media/image38.jpg"/><Relationship Id="rId16" Type="http://schemas.openxmlformats.org/officeDocument/2006/relationships/footer" Target="footer4.xml"/><Relationship Id="rId11"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footer" Target="footer12.xml"/><Relationship Id="rId58" Type="http://schemas.openxmlformats.org/officeDocument/2006/relationships/image" Target="media/image28.png"/><Relationship Id="rId74" Type="http://schemas.openxmlformats.org/officeDocument/2006/relationships/image" Target="media/image44.jpg"/><Relationship Id="rId79" Type="http://schemas.openxmlformats.org/officeDocument/2006/relationships/image" Target="media/image49.jpg"/><Relationship Id="rId5" Type="http://schemas.openxmlformats.org/officeDocument/2006/relationships/footnotes" Target="footnotes.xml"/><Relationship Id="rId61" Type="http://schemas.openxmlformats.org/officeDocument/2006/relationships/image" Target="media/image31.jpeg"/><Relationship Id="rId82" Type="http://schemas.openxmlformats.org/officeDocument/2006/relationships/fontTable" Target="fontTable.xml"/><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header" Target="header9.xml"/><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g"/><Relationship Id="rId77" Type="http://schemas.openxmlformats.org/officeDocument/2006/relationships/image" Target="media/image47.jpg"/><Relationship Id="rId8" Type="http://schemas.openxmlformats.org/officeDocument/2006/relationships/header" Target="header1.xml"/><Relationship Id="rId51" Type="http://schemas.openxmlformats.org/officeDocument/2006/relationships/footer" Target="footer11.xml"/><Relationship Id="rId72" Type="http://schemas.openxmlformats.org/officeDocument/2006/relationships/image" Target="media/image42.jpg"/><Relationship Id="rId80" Type="http://schemas.openxmlformats.org/officeDocument/2006/relationships/image" Target="media/image50.jpeg"/><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4.emf"/><Relationship Id="rId25" Type="http://schemas.openxmlformats.org/officeDocument/2006/relationships/header" Target="header7.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header" Target="header8.xml"/><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footer" Target="footer5.xml"/><Relationship Id="rId41" Type="http://schemas.openxmlformats.org/officeDocument/2006/relationships/image" Target="media/image19.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g"/><Relationship Id="rId75" Type="http://schemas.openxmlformats.org/officeDocument/2006/relationships/image" Target="media/image45.jp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footer" Target="footer10.xml"/><Relationship Id="rId57" Type="http://schemas.openxmlformats.org/officeDocument/2006/relationships/image" Target="media/image27.jpeg"/><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header" Target="header11.xml"/><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g"/><Relationship Id="rId78" Type="http://schemas.openxmlformats.org/officeDocument/2006/relationships/image" Target="media/image48.jpeg"/><Relationship Id="rId81" Type="http://schemas.openxmlformats.org/officeDocument/2006/relationships/footer" Target="footer13.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40.emf"/><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header" Target="header10.xml"/><Relationship Id="rId55" Type="http://schemas.openxmlformats.org/officeDocument/2006/relationships/image" Target="media/image25.jpeg"/><Relationship Id="rId76" Type="http://schemas.openxmlformats.org/officeDocument/2006/relationships/image" Target="media/image46.jpg"/><Relationship Id="rId7" Type="http://schemas.openxmlformats.org/officeDocument/2006/relationships/image" Target="media/image1.png"/><Relationship Id="rId71" Type="http://schemas.openxmlformats.org/officeDocument/2006/relationships/image" Target="media/image41.jpg"/><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footer" Target="footer7.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191</TotalTime>
  <Pages>1</Pages>
  <Words>14103</Words>
  <Characters>80390</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Widi Konda</cp:lastModifiedBy>
  <cp:revision>14</cp:revision>
  <dcterms:created xsi:type="dcterms:W3CDTF">2019-09-23T02:02:00Z</dcterms:created>
  <dcterms:modified xsi:type="dcterms:W3CDTF">2019-10-15T01:25:00Z</dcterms:modified>
</cp:coreProperties>
</file>